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BFB" w:rsidRDefault="00A43BFB" w:rsidP="00F561A5">
      <w:pPr>
        <w:spacing w:before="372"/>
        <w:jc w:val="right"/>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Chapter 01</w:t>
      </w:r>
    </w:p>
    <w:p w:rsidR="00A43BFB" w:rsidRDefault="00A43BFB" w:rsidP="00F561A5">
      <w:pPr>
        <w:spacing w:before="372"/>
        <w:jc w:val="right"/>
      </w:pPr>
      <w:bookmarkStart w:id="0" w:name="_GoBack"/>
      <w:bookmarkEnd w:id="0"/>
      <w:r>
        <w:rPr>
          <w:rFonts w:ascii="Arial Unicode MS" w:eastAsia="Arial Unicode MS" w:hAnsi="Arial Unicode MS" w:cs="Arial Unicode MS"/>
          <w:color w:val="000000"/>
          <w:sz w:val="28"/>
          <w:szCs w:val="28"/>
        </w:rPr>
        <w:t>Information Technology, the Internet, and You</w:t>
      </w:r>
    </w:p>
    <w:p w:rsidR="00A43BFB" w:rsidRDefault="00A43BFB">
      <w:r>
        <w:rPr>
          <w:rFonts w:ascii="Arial Unicode MS" w:eastAsia="Arial Unicode MS" w:hAnsi="Arial Unicode MS"/>
          <w:color w:val="000000"/>
          <w:sz w:val="18"/>
          <w:szCs w:val="18"/>
        </w:rPr>
        <w:t> </w:t>
      </w:r>
    </w:p>
    <w:p w:rsidR="00A43BFB" w:rsidRDefault="00A43BFB">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1.</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Which part of an information system consists of the rules or guidelines for people to follow?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23"/>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People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023"/>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Procedures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79"/>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Internet</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23"/>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Data</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2.</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The equipment that processes data in order to create information is called the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typology</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56"/>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compiler</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34"/>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hardware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56"/>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software</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3.</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In most cases, the word "software" is interchangeable with the word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01"/>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procedure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57"/>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application</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program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34"/>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computer</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4.</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What are the two major software types?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092"/>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analysis software and data warehousing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247"/>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Operating system software and utilities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691"/>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software and application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104"/>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Database management software and application software</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5.</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Which of the following is a collection of programs rather than a single program?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023"/>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Procedures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479"/>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67"/>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Hardware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512"/>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Microsoft Access</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6.</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"Background" software that helps the computer manage resources is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34"/>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shareware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768"/>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application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01"/>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desktop</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4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software</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7.</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Identify the program that coordinates computer resources, provides an interface between users and the computer, and runs applications.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479"/>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568"/>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Operating system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790"/>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Application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67"/>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Device driver</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8.</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Antivirus programs protect your computer system from viruses or malicious programs. This is an example of which type of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5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Browser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568"/>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Operating system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790"/>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Application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Utilities</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9.</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System software includes all of the following except: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668"/>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Operating systems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267"/>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Device drivers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Utilities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34"/>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Browsers</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10.</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Which of the following computers is also referred to as a server and is used to support end users for things such as retrieving data from a database or providing access to application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34"/>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Midrange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Mainframe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68"/>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Supercomputer</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23"/>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Microcomputer</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11.</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Desktop, laptop, and tablet computers, and mobile devices are classified as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934"/>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mainframe computers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434"/>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supercomputers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824"/>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midrange computers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757"/>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personal computers</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12.</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The most widely used handheld computers are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laptops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157"/>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smartphones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013"/>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notebooks and laptops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90"/>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tablets</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13.</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A microcomputer that is smaller, lighter, and less powerful than a notebook, and which has a touch sensitive screen, is called a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laptop</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01"/>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desktop</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46"/>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subnotebook</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90"/>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tablet</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14.</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This computer component holds the program and data that is currently being processed.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RAM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67"/>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ROM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Bus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67"/>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Ports</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15.</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Which of the following will not retain data after the computer is turned off?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23"/>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DVD</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RAM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67"/>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ROM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23"/>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Hard drive</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16.</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Identify the four basic categories of hardware in a microcomputer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61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Hard disk, input/output, secondary storage, and display devices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848"/>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unit, input/output, secondary storage, and primary storage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804"/>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unit, input/output, secondary storage, and communication</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246"/>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unit, modem, RAM, and microprocessor</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17.</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This hardware houses most of the electronic components that make up a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0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unit</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791"/>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Input/output devices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79"/>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Secondary storage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90"/>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Communication</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18.</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Which of the following are two important components of the system unit?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253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Microprocessor and memory</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902"/>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Keyboard and mouse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2302"/>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Microphone and speakers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79"/>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Monitor and printer</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19.</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Which one of the following is not considered a form of secondary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668"/>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Solid-state storage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034"/>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Optical disk</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RAM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4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Hard disk</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20.</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______ are the most important part of any information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902"/>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Software applications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867"/>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Programs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979"/>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Hardware applications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23"/>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People</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21.</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The type of media that uses laser technology to store data and programs is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12"/>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hard disk</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23"/>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flash</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01"/>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solid state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90"/>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optical disc</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22.</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Which of the following is not an example of a document file created by a word processor?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3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Spreadsheet</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56"/>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Memo</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12"/>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Letter</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34"/>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Term paper</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23.</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A financial budget would be created in what type of data file?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57"/>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Database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56"/>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Worksheet</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23"/>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Presentation</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12"/>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Document</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24.</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Employee records, including names, social security numbers, and related information, would typically be stored in what type of data file?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12"/>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Document</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123"/>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Presentation</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57"/>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Database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56"/>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Worksheet</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25.</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The Internet is the largest _______ in the world.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01"/>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network</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012"/>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unit</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24"/>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database program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523"/>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operating system</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26.</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Which technology allows users to shift their desktop computing activities to computers on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935"/>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Distributed databases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501"/>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Cloud computing</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846"/>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Handheld computers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68"/>
            </w:tblGrid>
            <w:tr w:rsidR="00A43BFB" w:rsidRPr="00CC4D6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Solid-state storage</w:t>
                  </w:r>
                </w:p>
              </w:tc>
            </w:tr>
          </w:tbl>
          <w:p w:rsidR="00A43BFB" w:rsidRPr="00CC4D6C" w:rsidRDefault="00A43BFB"/>
        </w:tc>
      </w:tr>
    </w:tbl>
    <w:p w:rsidR="00A43BFB" w:rsidRDefault="00A43BFB">
      <w:pPr>
        <w:keepLines/>
      </w:pPr>
      <w:r>
        <w:rPr>
          <w:rFonts w:ascii="Arial Unicode MS" w:eastAsia="Arial Unicode MS" w:hAnsi="Arial Unicode MS"/>
          <w:color w:val="000000"/>
          <w:sz w:val="18"/>
          <w:szCs w:val="18"/>
        </w:rPr>
        <w:t> </w:t>
      </w:r>
    </w:p>
    <w:p w:rsidR="00A43BFB" w:rsidRDefault="00A43BFB">
      <w:r>
        <w:rPr>
          <w:rFonts w:ascii="Arial Unicode MS" w:eastAsia="Arial Unicode MS" w:hAnsi="Arial Unicode MS"/>
          <w:color w:val="000000"/>
          <w:sz w:val="18"/>
          <w:szCs w:val="18"/>
        </w:rPr>
        <w:t> </w:t>
      </w:r>
    </w:p>
    <w:p w:rsidR="00A43BFB" w:rsidRDefault="00A43BFB">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27.</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The parts of an information system are: people, procedures, software, hardware, data, and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28.</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The purpose of software is to convert data into information.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29.</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Software is another name for a program or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30.</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To be an effective and efficient computer user, you need to recognize the role of information technology in your personal and professional life.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31.</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Application software is "background" software which helps the computer manage its own internal resources.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32.</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System software is a collection of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33.</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Antivirus software is a Windows utility that is unnecessary as long as you are careful browsing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34.</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System software might be described as end-user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35.</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A browser is an example of system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36.</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Another name for a midrange computer is "server."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37.</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Insurance companies are most likely to use personal computers to process information about millions of policyholders.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38.</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Smartphones are a type of handheld computer that do not need input, output, processing, or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39.</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Two important components of the system unit are the keyboard and the hard disk.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40.</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A system unit consists of the keyboard and the monitor.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41.</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RAM will retain data when the computer is turned off.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42.</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The most common input devices are the mouse and the keyboard.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43.</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Secondary storage will retain data when the computer is turned off.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44.</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Solid-state storage uses rigid metallic platters to store data using the magnetic charges of the disk's surface.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45.</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Four common types of files are document files, worksheet files, database files, and presentation files.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46.</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Highly structured and organized data is stored in database files.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A43BFB" w:rsidRDefault="00A43BFB">
      <w:pPr>
        <w:keepLines/>
      </w:pPr>
      <w:r>
        <w:rPr>
          <w:rFonts w:ascii="Arial Unicode MS" w:eastAsia="Arial Unicode MS" w:hAnsi="Arial Unicode MS"/>
          <w:color w:val="000000"/>
          <w:sz w:val="18"/>
          <w:szCs w:val="18"/>
        </w:rPr>
        <w:t> </w:t>
      </w:r>
    </w:p>
    <w:p w:rsidR="00A43BFB" w:rsidRDefault="00A43BFB">
      <w:r>
        <w:rPr>
          <w:rFonts w:ascii="Arial Unicode MS" w:eastAsia="Arial Unicode MS" w:hAnsi="Arial Unicode MS"/>
          <w:color w:val="000000"/>
          <w:sz w:val="18"/>
          <w:szCs w:val="18"/>
        </w:rPr>
        <w:t> </w:t>
      </w:r>
    </w:p>
    <w:p w:rsidR="00A43BFB" w:rsidRDefault="00A43BFB">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47.</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_______ are all about making people (end users) more productive.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48.</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In an information system, the rules or guidelines for people to follow are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49.</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_______ is the component of the information system that is described as the equipment that processes data to create information.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50.</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The component of the information system that is described as raw, unprocessed facts, including text, numbers, images, and sounds, is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51.</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_______ is a collection of programs that helps the computer manage its own resources and enables application software to interact with computer hardware.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52.</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_______ are classified under system software and are specialized programs designed to allow input or output devices to communicate with the rest of the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53.</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Application software can be categorized as either general-purpose, specialized, or _______ apps.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54.</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Software is another name for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55.</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_______ computers are not nearly as powerful as supercomputers, but are capable of great processing speeds and data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56.</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The four types of personal computers are: _______ computers, laptop, tablets, and mobile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57.</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Mobile devices, also known as _______ computers, are the smallest type of microcomputers and are designed to fit into the palm of one hand.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58.</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_______ are cell phones with wireless connections to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59.</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_______ storage devices do not lose data or programs after the electrical power is turned off.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60.</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_______ use rigid metallic platters to store programs and very large data files.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61.</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_______ are secondary storage devices that use laser technology.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62.</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A(n) _______ file might contain audience handouts and speaker notes in addition to electronic slides.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63.</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Increased use of mobile or wireless communication devices and cloud computing has been termed the _______ revolution.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64.</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A(n) _______ is a communications system connecting two or more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65.</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The _______ provides a multimedia interface to the numerous resources available on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66.</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_______ computing uses the Internet and the web to shift many computer activities from a user's computer to computers on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A43BFB" w:rsidRDefault="00A43BFB">
      <w:pPr>
        <w:keepLines/>
      </w:pPr>
      <w:r>
        <w:rPr>
          <w:rFonts w:ascii="Arial Unicode MS" w:eastAsia="Arial Unicode MS" w:hAnsi="Arial Unicode MS"/>
          <w:color w:val="000000"/>
          <w:sz w:val="18"/>
          <w:szCs w:val="18"/>
        </w:rPr>
        <w:t> </w:t>
      </w:r>
    </w:p>
    <w:p w:rsidR="00A43BFB" w:rsidRDefault="00A43BFB">
      <w:r>
        <w:rPr>
          <w:rFonts w:ascii="Arial Unicode MS" w:eastAsia="Arial Unicode MS" w:hAnsi="Arial Unicode MS"/>
          <w:color w:val="000000"/>
          <w:sz w:val="18"/>
          <w:szCs w:val="18"/>
        </w:rPr>
        <w:t> </w:t>
      </w:r>
    </w:p>
    <w:p w:rsidR="00A43BFB" w:rsidRDefault="00A43BFB">
      <w:pPr>
        <w:spacing w:before="239" w:after="239"/>
      </w:pPr>
      <w:r>
        <w:rPr>
          <w:rFonts w:ascii="Times,Times New Roman,Times-Rom" w:hAnsi="Times,Times New Roman,Times-Rom" w:cs="Times,Times New Roman,Times-Rom"/>
          <w:color w:val="000000"/>
          <w:sz w:val="18"/>
          <w:szCs w:val="18"/>
        </w:rPr>
        <w:lastRenderedPageBreak/>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67.</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Describe all the parts of an information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68.</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Where would it be most relevant to use the term "data" and the term "information?" Give an example of each.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69.</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What is an operating system? Give two examples.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70.</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What is application software? Describe the two categories of application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71.</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Differentiate between a supercomputer and a mainframe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72.</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Differentiate between midrange and personal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73.</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Describe the different types of personal computers and provide relevant examples of each.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74.</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In reference to personal computer hardware, explain the system unit.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t>75.</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Describe secondary storage? Compare and contrast hard disks and solid-state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A43BFB" w:rsidRDefault="00A43BFB">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A43BFB" w:rsidRPr="00CC4D6C">
        <w:tc>
          <w:tcPr>
            <w:tcW w:w="20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76.</w:t>
            </w:r>
          </w:p>
        </w:tc>
        <w:tc>
          <w:tcPr>
            <w:tcW w:w="4800" w:type="pct"/>
          </w:tcPr>
          <w:p w:rsidR="00A43BFB" w:rsidRPr="00CC4D6C" w:rsidRDefault="00A43BFB">
            <w:pPr>
              <w:keepNext/>
              <w:keepLines/>
            </w:pPr>
            <w:r>
              <w:rPr>
                <w:rFonts w:ascii="Arial Unicode MS" w:eastAsia="Arial Unicode MS" w:hAnsi="Arial Unicode MS" w:cs="Arial Unicode MS"/>
                <w:color w:val="000000"/>
                <w:sz w:val="20"/>
                <w:szCs w:val="20"/>
              </w:rPr>
              <w:t>Describe the four types of files.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A43BFB" w:rsidRPr="00CC4D6C" w:rsidRDefault="00A43BFB">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A43BFB" w:rsidRDefault="00A43BFB">
      <w:pPr>
        <w:keepLines/>
      </w:pPr>
      <w:r>
        <w:rPr>
          <w:rFonts w:ascii="Arial Unicode MS" w:eastAsia="Arial Unicode MS" w:hAnsi="Arial Unicode MS"/>
          <w:color w:val="000000"/>
          <w:sz w:val="18"/>
          <w:szCs w:val="18"/>
        </w:rPr>
        <w:t> </w:t>
      </w:r>
    </w:p>
    <w:p w:rsidR="00A43BFB" w:rsidRDefault="00A43BFB" w:rsidP="00F561A5">
      <w:pPr>
        <w:jc w:val="center"/>
      </w:pPr>
      <w:r>
        <w:rPr>
          <w:rFonts w:ascii="Times,Times New Roman,Times-Rom" w:hAnsi="Times,Times New Roman,Times-Rom" w:cs="Times,Times New Roman,Times-Rom"/>
          <w:color w:val="000000"/>
          <w:sz w:val="18"/>
          <w:szCs w:val="18"/>
        </w:rPr>
        <w:br/>
      </w:r>
      <w:r>
        <w:br w:type="page"/>
      </w:r>
      <w:r>
        <w:rPr>
          <w:rFonts w:ascii="Arial Unicode MS" w:eastAsia="Arial Unicode MS" w:hAnsi="Arial Unicode MS" w:cs="Arial Unicode MS"/>
          <w:color w:val="000000"/>
          <w:sz w:val="28"/>
          <w:szCs w:val="28"/>
        </w:rPr>
        <w:lastRenderedPageBreak/>
        <w:t xml:space="preserve">Chapter 01 Information Technology, the Internet, and You </w:t>
      </w:r>
      <w:r w:rsidRPr="00F561A5">
        <w:rPr>
          <w:rFonts w:ascii="Arial Unicode MS" w:eastAsia="Arial Unicode MS" w:hAnsi="Arial Unicode MS" w:cs="Arial Unicode MS"/>
          <w:color w:val="FF0000"/>
          <w:sz w:val="28"/>
          <w:szCs w:val="28"/>
        </w:rPr>
        <w:t>Answer Key</w:t>
      </w:r>
      <w:r>
        <w:rPr>
          <w:rFonts w:ascii="Arial Unicode MS" w:eastAsia="Arial Unicode MS" w:hAnsi="Arial Unicode MS"/>
          <w:color w:val="000000"/>
          <w:sz w:val="28"/>
          <w:szCs w:val="28"/>
        </w:rPr>
        <w:br/>
      </w:r>
      <w:r>
        <w:rPr>
          <w:rFonts w:ascii="Arial Unicode MS" w:eastAsia="Arial Unicode MS" w:hAnsi="Arial Unicode MS"/>
          <w:color w:val="000000"/>
          <w:sz w:val="18"/>
          <w:szCs w:val="18"/>
        </w:rPr>
        <w:t> </w:t>
      </w:r>
    </w:p>
    <w:p w:rsidR="00A43BFB" w:rsidRDefault="00A43BFB">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Which part of an information system consists of the rules or guidelines for people to follow?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23"/>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People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23"/>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Procedures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79"/>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Internet</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23"/>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Data</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Information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The equipment that processes data in order to create information is called the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typology</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56"/>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compiler</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34"/>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hardware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56"/>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software</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Information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In most cases, the word "software" is interchangeable with the word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01"/>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procedure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57"/>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application</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program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34"/>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computer</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What are the two major software types?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092"/>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analysis software and data warehousing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247"/>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Operating system software and utilities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691"/>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software and application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104"/>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Database management software and application software</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01-02 Distinguish between system software and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Which of the following is a collection of programs rather than a single program?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023"/>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Procedures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79"/>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67"/>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Hardware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12"/>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Microsoft Access</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01-03 Differentiate between the three kinds of system software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"Background" software that helps the computer manage resources is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34"/>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shareware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768"/>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application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01"/>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desktop</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software</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01-03 Differentiate between the three kinds of system software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Identify the program that coordinates computer resources, provides an interface between users and the computer, and runs applications.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479"/>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68"/>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Operating system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790"/>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Application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67"/>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Device driver</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01-03 Differentiate between the three kinds of system software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Antivirus programs protect your computer system from viruses or malicious programs. This is an example of which type of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5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Browser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68"/>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Operating system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790"/>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Application software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Utilities</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01-03 Differentiate between the three kinds of system software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System software includes all of the following except: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668"/>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Operating systems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67"/>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Device drivers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Utilities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34"/>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Browsers</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01-03 Differentiate between the three kinds of system software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10.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Which of the following computers is also referred to as a server and is used to support end users for things such as retrieving data from a database or providing access to application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34"/>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Midrange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Mainframe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68"/>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Supercomputer</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23"/>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Microcomputer</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01-05 Identify the four types of computers and the four types of personal computers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11.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Desktop, laptop, and tablet computers, and mobile devices are classified as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934"/>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mainframe computers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34"/>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supercomputers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824"/>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midrange computers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757"/>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personal computers</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01-05 Identify the four types of computers and the four types of personal computers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12.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The most widely used handheld computers are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laptops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57"/>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smartphones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013"/>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notebooks and laptops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90"/>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tablets</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01-05 Identify the four types of computers and the four types of personal computers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13.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A microcomputer that is smaller, lighter, and less powerful than a notebook, and which has a touch sensitive screen, is called a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laptop</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01"/>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desktop</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46"/>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subnotebook</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90"/>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tablet</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01-05 Identify the four types of computers and the four types of personal computers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14.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This computer component holds the program and data that is currently being processed.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RAM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67"/>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ROM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Bus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67"/>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Ports</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15.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Which of the following will not retain data after the computer is turned off?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23"/>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DVD</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RAM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67"/>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ROM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23"/>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Hard drive</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16.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12-13)</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Identify the four basic categories of hardware in a microcomputer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61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Hard disk, input/output, secondary storage, and display devices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848"/>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unit, input/output, secondary storage, and primary storage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804"/>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unit, input/output, secondary storage, and communication</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246"/>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unit, modem, RAM, and microprocessor</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17.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This hardware houses most of the electronic components that make up a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0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unit</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791"/>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Input/output devices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79"/>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Secondary storage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90"/>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Communication</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18.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Which of the following are two important components of the system unit?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253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Microprocessor and memory</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02"/>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Keyboard and mouse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302"/>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Microphone and speakers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79"/>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Monitor and printer</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19.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13)</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Which one of the following is not considered a form of secondary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668"/>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Solid-state storage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34"/>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Optical disk</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RAM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4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Hard disk</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20.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______ are the most important part of any information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902"/>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Software applications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67"/>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Programs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79"/>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Hardware applications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23"/>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People</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21.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13)</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The type of media that uses laser technology to store data and programs is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12"/>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hard disk</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23"/>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flash</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01"/>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solid state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90"/>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optical disc</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22.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Which of the following is not an example of a document file created by a word processor?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3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Spreadsheet</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56"/>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Memo</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12"/>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Letter</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34"/>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Term paper</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01-07 Define data and describe document, worksheet, database, and presentation files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23.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A financial budget would be created in what type of data file?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57"/>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Database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56"/>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Worksheet</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23"/>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Presentation</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12"/>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Document</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01-07 Define data and describe document, worksheet, database, and presentation files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24.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Employee records, including names, social security numbers, and related information, would typically be stored in what type of data file?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12"/>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Document</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23"/>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Presentation</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57"/>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Database</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56"/>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Worksheet</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01-07 Define data and describe document, worksheet, database, and presentation files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25.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The Internet is the largest _______ in the world.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01"/>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network</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12"/>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system unit</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24"/>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database program</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23"/>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operating system</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01-08 Explain computer connectivity, the wireless revolution, the Internet, and cloud computing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Connectivity and the Mobile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26.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16)</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Which technology allows users to shift their desktop computing activities to computers on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935"/>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Distributed databases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01"/>
            </w:tblGrid>
            <w:tr w:rsidR="00A43BFB" w:rsidRPr="00CC4D6C">
              <w:tc>
                <w:tcPr>
                  <w:tcW w:w="308" w:type="dxa"/>
                </w:tcPr>
                <w:p w:rsidR="00A43BFB" w:rsidRPr="00CC4D6C" w:rsidRDefault="00A43BFB">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Cloud computing</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846"/>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Handheld computers</w:t>
                  </w:r>
                </w:p>
              </w:tc>
            </w:tr>
          </w:tbl>
          <w:p w:rsidR="00A43BFB" w:rsidRPr="00CC4D6C" w:rsidRDefault="00A43BFB">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68"/>
            </w:tblGrid>
            <w:tr w:rsidR="00A43BFB" w:rsidRPr="00CC4D6C">
              <w:tc>
                <w:tcPr>
                  <w:tcW w:w="308" w:type="dxa"/>
                </w:tcPr>
                <w:p w:rsidR="00A43BFB" w:rsidRPr="00CC4D6C" w:rsidRDefault="00A43BFB">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A43BFB" w:rsidRPr="00CC4D6C" w:rsidRDefault="00A43BFB">
                  <w:pPr>
                    <w:keepNext/>
                    <w:keepLines/>
                  </w:pPr>
                  <w:r>
                    <w:rPr>
                      <w:rFonts w:ascii="Arial Unicode MS" w:eastAsia="Arial Unicode MS" w:hAnsi="Arial Unicode MS" w:cs="Arial Unicode MS"/>
                      <w:color w:val="000000"/>
                      <w:sz w:val="20"/>
                      <w:szCs w:val="20"/>
                    </w:rPr>
                    <w:t>Solid-state storage</w:t>
                  </w:r>
                </w:p>
              </w:tc>
            </w:tr>
          </w:tbl>
          <w:p w:rsidR="00A43BFB" w:rsidRPr="00CC4D6C" w:rsidRDefault="00A43BFB"/>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01-08 Explain computer connectivity, the wireless revolution, the Internet, and cloud computing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Connectivity and the Mobile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r>
        <w:rPr>
          <w:rFonts w:ascii="Arial Unicode MS" w:eastAsia="Arial Unicode MS" w:hAnsi="Arial Unicode MS"/>
          <w:color w:val="000000"/>
          <w:sz w:val="18"/>
          <w:szCs w:val="18"/>
        </w:rPr>
        <w:t> </w:t>
      </w:r>
    </w:p>
    <w:p w:rsidR="00A43BFB" w:rsidRDefault="00A43BFB">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27.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The parts of an information system are: people, procedures, software, hardware, data, and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Introduction</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28.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The purpose of software is to convert data into information.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Information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29.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Software is another name for a program or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Information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30.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To be an effective and efficient computer user, you need to recognize the role of information technology in your personal and professional life.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People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31.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Application software is "background" software which helps the computer manage its own internal resources.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01-02 Distinguish between system software and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32.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System software is a collection of programs.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01-02 Distinguish between system software and application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33.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Antivirus software is a Windows utility that is unnecessary as long as you are careful browsing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01-03 Differentiate between the three kinds of system software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34.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System software might be described as end-user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01-03 Differentiate between the three kinds of system software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35.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A browser is an example of system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01-03 Differentiate between the three kinds of system software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36.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Another name for a midrange computer is "server."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01-05 Identify the four types of computers and the four types of personal computers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37.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Insurance companies are most likely to use personal computers to process information about millions of policyholders.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01-05 Identify the four types of computers and the four types of personal computers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38.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Smartphones are a type of handheld computer that do not need input, output, processing, or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01-05 Identify the four types of computers and the four types of personal computers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39.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Two important components of the system unit are the keyboard and the hard disk.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40.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A system unit consists of the keyboard and the monitor.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41.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RAM will retain data when the computer is turned off.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42.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The most common input devices are the mouse and the keyboard.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43.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13)</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Secondary storage will retain data when the computer is turned off.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44.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13)</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Solid-state storage uses rigid metallic platters to store data using the magnetic charges of the disk's surface.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45.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Four common types of files are document files, worksheet files, database files, and presentation files.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01-07 Define data and describe document, worksheet, database, and presentation files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46.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Highly structured and organized data is stored in database files.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01-07 Define data and describe document, worksheet, database, and presentation files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r>
        <w:rPr>
          <w:rFonts w:ascii="Arial Unicode MS" w:eastAsia="Arial Unicode MS" w:hAnsi="Arial Unicode MS"/>
          <w:color w:val="000000"/>
          <w:sz w:val="18"/>
          <w:szCs w:val="18"/>
        </w:rPr>
        <w:t> </w:t>
      </w:r>
    </w:p>
    <w:p w:rsidR="00A43BFB" w:rsidRDefault="00A43BFB">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47.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_______ are all about making people (end users) more productive.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Personal computers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Information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48.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5)</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In an information system, the rules or guidelines for people to follow are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procedures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Information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49.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_______ is the component of the information system that is described as the equipment that processes data to create information.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Hardware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Information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50.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The component of the information system that is described as raw, unprocessed facts, including text, numbers, images, and sounds, is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data</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Information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51.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_______ is a collection of programs that helps the computer manage its own resources and enables application software to interact with computer hardware.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System software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52.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_______ are classified under system software and are specialized programs designed to allow input or output devices to communicate with the rest of the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Device drivers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01-03 Differentiate between the three kinds of system software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53.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Application software can be categorized as either general-purpose, specialized, or _______ apps.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mobile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01-04 Define and compare general purpose, specialized, and mobile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54.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Software is another name for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programs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01-04 Define and compare general purpose, specialized, and mobile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55.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_______ computers are not nearly as powerful as supercomputers, but are capable of great processing speeds and data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Mainframe</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01-05 Identify the four types of computers and the four types of personal computers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56.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The four types of personal computers are: _______ computers, laptop, tablets, and mobile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desktop</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01-05 Identify the four types of computers and the four types of personal computers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57.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Mobile devices, also known as _______ computers, are the smallest type of microcomputers and are designed to fit into the palm of one hand.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handheld</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01-05 Identify the four types of computers and the four types of personal computers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58.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_______ are cell phones with wireless connections to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Smartphones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01-05 Identify the four types of computers and the four types of personal computers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59.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13)</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_______ storage devices do not lose data or programs after the electrical power is turned off.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Secondary</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60.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13)</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_______ use rigid metallic platters to store programs and very large data files.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Hard disks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61.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13)</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_______ are secondary storage devices that use laser technology.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Optical discs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62.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A(n) _______ file might contain audience handouts and speaker notes in addition to electronic slides.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presentation</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01-07 Define data and describe document, worksheet, database, and presentation files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63.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Increased use of mobile or wireless communication devices and cloud computing has been termed the _______ revolution.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wireless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01-08 Explain computer connectivity, the wireless revolution, the Internet, and cloud computing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Connectivity and the Mobile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64.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15)</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A(n) _______ is a communications system connecting two or more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network</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01-08 Explain computer connectivity, the wireless revolution, the Internet, and cloud computing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Connectivity and the Mobile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65.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16)</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The _______ provides a multimedia interface to the numerous resources available on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web</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01-08 Explain computer connectivity, the wireless revolution, the Internet, and cloud computing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Connectivity and the Mobile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66.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16)</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_______ computing uses the Internet and the web to shift many computer activities from a user's computer to computers on the Internet.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Cloud</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01-08 Explain computer connectivity, the wireless revolution, the Internet, and cloud computing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Connectivity and the Mobile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r>
        <w:rPr>
          <w:rFonts w:ascii="Arial Unicode MS" w:eastAsia="Arial Unicode MS" w:hAnsi="Arial Unicode MS"/>
          <w:color w:val="000000"/>
          <w:sz w:val="18"/>
          <w:szCs w:val="18"/>
        </w:rPr>
        <w:t> </w:t>
      </w:r>
    </w:p>
    <w:p w:rsidR="00A43BFB" w:rsidRDefault="00A43BFB">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lastRenderedPageBreak/>
              <w:t>67.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4-6)</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Describe all the parts of an information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66" w:after="266"/>
            </w:pPr>
            <w:r>
              <w:rPr>
                <w:rFonts w:ascii="Arial Unicode MS" w:eastAsia="Arial Unicode MS" w:hAnsi="Arial Unicode MS" w:cs="Arial Unicode MS"/>
                <w:color w:val="000000"/>
                <w:sz w:val="20"/>
                <w:szCs w:val="20"/>
              </w:rPr>
              <w:t>An information system typically consists of: people, procedures, software, hardware, data, and connectivity. Information systems are used by people in order to increase productivity. Procedures are rules or guidelines for people to follow when using software, hardware, and data. Software is a program that contains the step-by-step instructions that tell the computer how to do its work. Hardware consists of the physical equipment that processes the data to create information. Data consists of raw unprocessed facts, including text, numbers, images, and sounds. Almost all of today's computer systems add an additional part to the information system. This part, called connectivity, typically uses the Internet and allows users to greatly expand the capability and usefulness of their information systems.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Information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68.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6)</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Where would it be most relevant to use the term "data" and the term "information?" Give an example of each.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66" w:after="266"/>
            </w:pPr>
            <w:r>
              <w:rPr>
                <w:rFonts w:ascii="Arial Unicode MS" w:eastAsia="Arial Unicode MS" w:hAnsi="Arial Unicode MS" w:cs="Arial Unicode MS"/>
                <w:color w:val="000000"/>
                <w:sz w:val="20"/>
                <w:szCs w:val="20"/>
              </w:rPr>
              <w:t>Data are unprocessed facts, including text, numbers, images and sounds. An example might be a listing of all customer purchases at a bookstore over the last year. Information is processed data that has been rendered usable with the help of various types of software. From the previous example, you could derive information such as the addresses of customers who bought more than $500 worth of books or the year's top ten horror novels.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01-01 Explain the parts of an information system: people, procedures, software, hardware, data, and the Internet</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Information Systems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69.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8)</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What is an operating system? Give two examples.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66" w:after="266"/>
            </w:pPr>
            <w:r>
              <w:rPr>
                <w:rFonts w:ascii="Arial Unicode MS" w:eastAsia="Arial Unicode MS" w:hAnsi="Arial Unicode MS" w:cs="Arial Unicode MS"/>
                <w:color w:val="000000"/>
                <w:sz w:val="20"/>
                <w:szCs w:val="20"/>
              </w:rPr>
              <w:t>Operating systems are programs that coordinate computer resources, provide an interface between users and the computer, and run applications. Microsoft's Windows 8 and Apple's Mac OS X are two of the best-known operating systems for today's microcomputer users.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01-03 Differentiate between the three kinds of system software programs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70.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9)</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What is application software? Describe the two categories of application software.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66" w:after="266"/>
            </w:pPr>
            <w:r>
              <w:rPr>
                <w:rFonts w:ascii="Arial Unicode MS" w:eastAsia="Arial Unicode MS" w:hAnsi="Arial Unicode MS" w:cs="Arial Unicode MS"/>
                <w:color w:val="000000"/>
                <w:sz w:val="20"/>
                <w:szCs w:val="20"/>
              </w:rPr>
              <w:t>Application software might be described as end user software. Three types of application software are general-purpose, specialized, and mobile apps. General-purpose applications are widely used in a large number of careers. Some of the best-known general-purpose application programs are Microsoft's Word, Excel, Access, and PowerPoint. Specialized applications include thousands of other programs that are more narrowly focused on specific disciplines and occupations. Two of the best known are graphics and web authoring programs. Mobile apps (or mobile applications or apps) are small programs designed for mobile devices such as smartphones, tablet computers, and other mobile devices. There are over half a millions apps. The most popular mobile apps are for social networking, playing games, and downloading music and videos.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01-04 Define and compare general purpose, specialized, and mobile applications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Software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71.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Differentiate between a supercomputer and a mainframe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66" w:after="266"/>
            </w:pPr>
            <w:r>
              <w:rPr>
                <w:rFonts w:ascii="Arial Unicode MS" w:eastAsia="Arial Unicode MS" w:hAnsi="Arial Unicode MS" w:cs="Arial Unicode MS"/>
                <w:color w:val="000000"/>
                <w:sz w:val="20"/>
                <w:szCs w:val="20"/>
              </w:rPr>
              <w:t>Supercomputers are the most powerful type of computer. These machines are special high-capacity computers used by very large organizations. Although mainframe computers are not as powerful as supercomputers, mainframe computers are capable of great processing speeds and data storage. For example, insurance companies use mainframes to process information about millions of policyholders.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01-05 Identify the four types of computers and the four types of personal computers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72.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Differentiate between midrange and personal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66" w:after="266"/>
            </w:pPr>
            <w:r>
              <w:rPr>
                <w:rFonts w:ascii="Arial Unicode MS" w:eastAsia="Arial Unicode MS" w:hAnsi="Arial Unicode MS" w:cs="Arial Unicode MS"/>
                <w:color w:val="000000"/>
                <w:sz w:val="20"/>
                <w:szCs w:val="20"/>
              </w:rPr>
              <w:t>Midrange computers, also referred to as servers, are computers with processing capabilities less powerful than a mainframe computer yet more powerful that a microcomputer. Originally used by medium-sized companies or departments of large companies to support their processing needs, today midrange computers are most widely used to support or serve end users for specific needs such as retrieving data from a database or supplying access to application software. Personal computers are the least powerful, yet the most widely used, type of computer. There are four types of personal computers: desktop computers, laptops, tablets, and mobile devices.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01-05 Identify the four types of computers and the four types of personal computers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73.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Describe the different types of personal computers and provide relevant examples of each.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66" w:after="266"/>
            </w:pPr>
            <w:r>
              <w:rPr>
                <w:rFonts w:ascii="Arial Unicode MS" w:eastAsia="Arial Unicode MS" w:hAnsi="Arial Unicode MS" w:cs="Arial Unicode MS"/>
                <w:color w:val="000000"/>
                <w:sz w:val="20"/>
                <w:szCs w:val="20"/>
              </w:rPr>
              <w:t>There are four types of personal computers: desktop computers, laptops, tablets, and mobile devices. Desktop computers are small enough to fit on top of or alongside a desk yet are too big to carry around. Laptop computers, also called notebook computers, are portable, lightweight, and fit into most briefcases. Tablets, also known as tablet computers, are smaller, lighter, and generally less powerful than laptops. Like a laptop, tablets have a flat screen but typically do not have a standard keyboard. Instead tablets typically use a virtual keyboard that appears on the screen and is touch sensitive. The best know tablet is Apple's iPad. Mobile devices, also known as handheld computers, are the smallest microcomputers and are designed to fit into the palm of one hand. These systems contain an entire computer system, including the electronic components, secondary storage, and input and output devices. Smartphones are the most widely used handheld computers.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01-05 Identify the four types of computers and the four types of personal computers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74.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In reference to personal computer hardware, explain the system unit.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66" w:after="266"/>
            </w:pPr>
            <w:r>
              <w:rPr>
                <w:rFonts w:ascii="Arial Unicode MS" w:eastAsia="Arial Unicode MS" w:hAnsi="Arial Unicode MS" w:cs="Arial Unicode MS"/>
                <w:color w:val="000000"/>
                <w:sz w:val="20"/>
                <w:szCs w:val="20"/>
              </w:rPr>
              <w:t>The system unit is a container that houses most of the electronic components that make up a computer system. Two important components of the system unit are the microprocessor and memory. The microprocessor controls and manipulates data to produce information. Memory is a holding area for data, instructions, and information. One type of memory, random-access memory (RAM), holds the program and data that is currently being processed. This type of memory is sometimes referred to as temporary storage because its contents will typically be lost if the electrical power to the computer is disrupted.</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 xml:space="preserve">Learning Outcome: 01-06 Describe the different types of computer hardware, including the system unit, input, output, storage, and </w:t>
            </w:r>
            <w:r>
              <w:rPr>
                <w:rFonts w:ascii="Arial Unicode MS" w:eastAsia="Arial Unicode MS" w:hAnsi="Arial Unicode MS" w:cs="Arial Unicode MS"/>
                <w:i/>
                <w:iCs/>
                <w:color w:val="000000"/>
                <w:sz w:val="16"/>
                <w:szCs w:val="16"/>
              </w:rPr>
              <w:lastRenderedPageBreak/>
              <w:t>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75.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13)</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Describe secondary storage? Compare and contrast hard disks and solid-state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66" w:after="266"/>
            </w:pPr>
            <w:r>
              <w:rPr>
                <w:rFonts w:ascii="Arial Unicode MS" w:eastAsia="Arial Unicode MS" w:hAnsi="Arial Unicode MS" w:cs="Arial Unicode MS"/>
                <w:color w:val="000000"/>
                <w:sz w:val="20"/>
                <w:szCs w:val="20"/>
              </w:rPr>
              <w:t>Unlike memory, secondary storage holds data and programs even after electrical power to the computer system has been turned off. Hard disks are typically used to store programs and very large data files. Using rigid metallic platters and read/write heads that move across the platters, hard disks store and retrieve data using magnetic charges. In contrast, solid-state storage does not have any moving parts. It is more reliable and requires less power than hard disks. Solid-state storage saves data electronically in a manner similar to RAM except that its contents will not be lost if electrical power is disrupted.</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01-06 Describe the different types of computer hardware, including the system unit, input, output, storage, and communication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Hardware</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A43BFB" w:rsidRPr="00CC4D6C">
        <w:tc>
          <w:tcPr>
            <w:tcW w:w="350" w:type="pct"/>
          </w:tcPr>
          <w:p w:rsidR="00A43BFB" w:rsidRPr="00CC4D6C" w:rsidRDefault="00A43BFB">
            <w:pPr>
              <w:keepNext/>
              <w:keepLines/>
            </w:pPr>
            <w:r>
              <w:rPr>
                <w:rFonts w:ascii="Arial Unicode MS" w:eastAsia="Arial Unicode MS" w:hAnsi="Arial Unicode MS" w:cs="Arial Unicode MS"/>
                <w:color w:val="000000"/>
                <w:sz w:val="20"/>
                <w:szCs w:val="20"/>
              </w:rPr>
              <w:t>76.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14)</w:t>
            </w:r>
          </w:p>
        </w:tc>
        <w:tc>
          <w:tcPr>
            <w:tcW w:w="4650" w:type="pct"/>
          </w:tcPr>
          <w:p w:rsidR="00A43BFB" w:rsidRPr="00CC4D6C" w:rsidRDefault="00A43BFB">
            <w:pPr>
              <w:keepNext/>
              <w:keepLines/>
            </w:pPr>
            <w:r>
              <w:rPr>
                <w:rFonts w:ascii="Arial Unicode MS" w:eastAsia="Arial Unicode MS" w:hAnsi="Arial Unicode MS" w:cs="Arial Unicode MS"/>
                <w:color w:val="000000"/>
                <w:sz w:val="20"/>
                <w:szCs w:val="20"/>
              </w:rPr>
              <w:t>Describe the four types of files.</w:t>
            </w:r>
            <w:r>
              <w:rPr>
                <w:rFonts w:ascii="Times,Times New Roman,Times-Rom" w:hAnsi="Times,Times New Roman,Times-Rom" w:cs="Times,Times New Roman,Times-Rom"/>
                <w:color w:val="000000"/>
                <w:sz w:val="20"/>
                <w:szCs w:val="20"/>
              </w:rPr>
              <w:br/>
            </w:r>
          </w:p>
          <w:p w:rsidR="00A43BFB" w:rsidRPr="00CC4D6C" w:rsidRDefault="00A43BFB">
            <w:pPr>
              <w:keepNext/>
              <w:keepLines/>
              <w:spacing w:before="266" w:after="266"/>
            </w:pPr>
            <w:r>
              <w:rPr>
                <w:rFonts w:ascii="Arial Unicode MS" w:eastAsia="Arial Unicode MS" w:hAnsi="Arial Unicode MS" w:cs="Arial Unicode MS"/>
                <w:color w:val="000000"/>
                <w:sz w:val="20"/>
                <w:szCs w:val="20"/>
              </w:rPr>
              <w:t>Document files are created by word processors. They include such things as memos, term papers, and letters. Worksheet files are created by electronic spreadsheets and are typically used to analyze things like budgets and to predict sales. Database files are created by database management programs to contain highly structured and organized data. Presentation files are created by presentation graphics programs to save presentation materials, including audience handouts, speaker notes, and electronic slides.</w:t>
            </w:r>
          </w:p>
        </w:tc>
      </w:tr>
    </w:tbl>
    <w:p w:rsidR="00A43BFB" w:rsidRDefault="00A43BFB">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A43BFB" w:rsidRPr="00CC4D6C">
        <w:tc>
          <w:tcPr>
            <w:tcW w:w="0" w:type="auto"/>
          </w:tcPr>
          <w:p w:rsidR="00A43BFB" w:rsidRPr="00CC4D6C" w:rsidRDefault="00A43BFB">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01-07 Define data and describe document, worksheet, database, and presentation files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Data</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A43BFB" w:rsidRDefault="00A43BFB" w:rsidP="00E47985">
      <w:pPr>
        <w:spacing w:before="239" w:after="239"/>
      </w:pPr>
    </w:p>
    <w:sectPr w:rsidR="00A43BFB" w:rsidSect="00E47985">
      <w:footerReference w:type="default" r:id="rId7"/>
      <w:pgSz w:w="12240" w:h="15840"/>
      <w:pgMar w:top="1440" w:right="1440" w:bottom="1440" w:left="172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F9A" w:rsidRDefault="00197F9A">
      <w:r>
        <w:separator/>
      </w:r>
    </w:p>
  </w:endnote>
  <w:endnote w:type="continuationSeparator" w:id="0">
    <w:p w:rsidR="00197F9A" w:rsidRDefault="00197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BFB" w:rsidRPr="00F561A5" w:rsidRDefault="00A43BFB" w:rsidP="00F561A5">
    <w:pPr>
      <w:pStyle w:val="Footer"/>
      <w:jc w:val="center"/>
      <w:rPr>
        <w:rFonts w:ascii="Times New Roman" w:hAnsi="Times New Roman" w:cs="Times New Roman"/>
        <w:sz w:val="16"/>
        <w:szCs w:val="16"/>
      </w:rPr>
    </w:pPr>
    <w:r w:rsidRPr="00F561A5">
      <w:rPr>
        <w:rFonts w:ascii="Times New Roman" w:hAnsi="Times New Roman" w:cs="Times New Roman"/>
        <w:sz w:val="16"/>
        <w:szCs w:val="16"/>
      </w:rPr>
      <w:t>1-</w:t>
    </w:r>
    <w:r w:rsidRPr="00F561A5">
      <w:rPr>
        <w:rFonts w:ascii="Times New Roman" w:hAnsi="Times New Roman" w:cs="Times New Roman"/>
        <w:sz w:val="16"/>
        <w:szCs w:val="16"/>
      </w:rPr>
      <w:fldChar w:fldCharType="begin"/>
    </w:r>
    <w:r w:rsidRPr="00F561A5">
      <w:rPr>
        <w:rFonts w:ascii="Times New Roman" w:hAnsi="Times New Roman" w:cs="Times New Roman"/>
        <w:sz w:val="16"/>
        <w:szCs w:val="16"/>
      </w:rPr>
      <w:instrText xml:space="preserve"> PAGE </w:instrText>
    </w:r>
    <w:r w:rsidRPr="00F561A5">
      <w:rPr>
        <w:rFonts w:ascii="Times New Roman" w:hAnsi="Times New Roman" w:cs="Times New Roman"/>
        <w:sz w:val="16"/>
        <w:szCs w:val="16"/>
      </w:rPr>
      <w:fldChar w:fldCharType="separate"/>
    </w:r>
    <w:r w:rsidR="00E47985">
      <w:rPr>
        <w:rFonts w:ascii="Times New Roman" w:hAnsi="Times New Roman" w:cs="Times New Roman"/>
        <w:noProof/>
        <w:sz w:val="16"/>
        <w:szCs w:val="16"/>
      </w:rPr>
      <w:t>1</w:t>
    </w:r>
    <w:r w:rsidRPr="00F561A5">
      <w:rPr>
        <w:rFonts w:ascii="Times New Roman" w:hAnsi="Times New Roman" w:cs="Times New Roman"/>
        <w:sz w:val="16"/>
        <w:szCs w:val="16"/>
      </w:rPr>
      <w:fldChar w:fldCharType="end"/>
    </w:r>
  </w:p>
  <w:p w:rsidR="00A43BFB" w:rsidRPr="00F561A5" w:rsidRDefault="00A43BFB" w:rsidP="00F561A5">
    <w:pPr>
      <w:pStyle w:val="Footer"/>
      <w:jc w:val="center"/>
      <w:rPr>
        <w:rFonts w:ascii="Times New Roman" w:hAnsi="Times New Roman" w:cs="Times New Roman"/>
        <w:sz w:val="16"/>
        <w:szCs w:val="16"/>
      </w:rPr>
    </w:pPr>
    <w:r w:rsidRPr="00F561A5">
      <w:rPr>
        <w:rFonts w:ascii="Times New Roman" w:hAnsi="Times New Roman" w:cs="Times New Roman"/>
        <w:sz w:val="16"/>
        <w:szCs w:val="16"/>
      </w:rPr>
      <w:t>Copyright © 201</w:t>
    </w:r>
    <w:r w:rsidR="00E47985">
      <w:rPr>
        <w:rFonts w:ascii="Times New Roman" w:hAnsi="Times New Roman" w:cs="Times New Roman"/>
        <w:sz w:val="16"/>
        <w:szCs w:val="16"/>
      </w:rPr>
      <w:t>5</w:t>
    </w:r>
    <w:r w:rsidRPr="00F561A5">
      <w:rPr>
        <w:rFonts w:ascii="Times New Roman" w:hAnsi="Times New Roman" w:cs="Times New Roman"/>
        <w:sz w:val="16"/>
        <w:szCs w:val="16"/>
      </w:rPr>
      <w:t xml:space="preserve"> McGraw-Hill Education. All rights reserved. No reproduction or distribution without the prior written consent of McGraw-Hill Education.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F9A" w:rsidRDefault="00197F9A">
      <w:r>
        <w:separator/>
      </w:r>
    </w:p>
  </w:footnote>
  <w:footnote w:type="continuationSeparator" w:id="0">
    <w:p w:rsidR="00197F9A" w:rsidRDefault="00197F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75B3"/>
    <w:rsid w:val="000875B3"/>
    <w:rsid w:val="00197F9A"/>
    <w:rsid w:val="00A43BFB"/>
    <w:rsid w:val="00C57436"/>
    <w:rsid w:val="00CC4D6C"/>
    <w:rsid w:val="00E47985"/>
    <w:rsid w:val="00F5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61A5"/>
    <w:pPr>
      <w:tabs>
        <w:tab w:val="center" w:pos="4320"/>
        <w:tab w:val="right" w:pos="8640"/>
      </w:tabs>
    </w:pPr>
  </w:style>
  <w:style w:type="character" w:customStyle="1" w:styleId="HeaderChar">
    <w:name w:val="Header Char"/>
    <w:link w:val="Header"/>
    <w:uiPriority w:val="99"/>
    <w:semiHidden/>
    <w:rsid w:val="00590D51"/>
    <w:rPr>
      <w:rFonts w:cs="Calibri"/>
    </w:rPr>
  </w:style>
  <w:style w:type="paragraph" w:styleId="Footer">
    <w:name w:val="footer"/>
    <w:basedOn w:val="Normal"/>
    <w:link w:val="FooterChar"/>
    <w:uiPriority w:val="99"/>
    <w:rsid w:val="00F561A5"/>
    <w:pPr>
      <w:tabs>
        <w:tab w:val="center" w:pos="4320"/>
        <w:tab w:val="right" w:pos="8640"/>
      </w:tabs>
    </w:pPr>
  </w:style>
  <w:style w:type="character" w:customStyle="1" w:styleId="FooterChar">
    <w:name w:val="Footer Char"/>
    <w:link w:val="Footer"/>
    <w:uiPriority w:val="99"/>
    <w:semiHidden/>
    <w:rsid w:val="00590D51"/>
    <w:rPr>
      <w:rFonts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6642</Words>
  <Characters>37864</Characters>
  <Application>Microsoft Office Word</Application>
  <DocSecurity>0</DocSecurity>
  <Lines>315</Lines>
  <Paragraphs>88</Paragraphs>
  <ScaleCrop>false</ScaleCrop>
  <Company>Hurix Systems Pvt Ltd</Company>
  <LinksUpToDate>false</LinksUpToDate>
  <CharactersWithSpaces>44418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sangeetha.p</dc:creator>
  <cp:keywords/>
  <dc:description/>
  <cp:lastModifiedBy>Sangeetha Palanivelchamy</cp:lastModifiedBy>
  <cp:revision>3</cp:revision>
  <dcterms:created xsi:type="dcterms:W3CDTF">2014-02-04T06:38:00Z</dcterms:created>
  <dcterms:modified xsi:type="dcterms:W3CDTF">2014-02-04T06:46:00Z</dcterms:modified>
</cp:coreProperties>
</file>