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F3C" w:rsidRDefault="006B5F3C" w:rsidP="00591C2E">
      <w:pPr>
        <w:spacing w:before="372"/>
        <w:jc w:val="right"/>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Chapter 07</w:t>
      </w:r>
    </w:p>
    <w:p w:rsidR="006B5F3C" w:rsidRDefault="006B5F3C" w:rsidP="00591C2E">
      <w:pPr>
        <w:spacing w:before="372"/>
        <w:jc w:val="right"/>
      </w:pPr>
      <w:r>
        <w:rPr>
          <w:rFonts w:ascii="Arial Unicode MS" w:eastAsia="Arial Unicode MS" w:hAnsi="Arial Unicode MS" w:cs="Arial Unicode MS"/>
          <w:color w:val="000000"/>
          <w:sz w:val="28"/>
          <w:szCs w:val="28"/>
        </w:rPr>
        <w:t>Secondary Storage</w:t>
      </w:r>
    </w:p>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Hard disks store and organize files using all the following, except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tracks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4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paths</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is true about an internal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40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Variable amount of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15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Fixed amount of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4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Portable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Slow</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On a hard disk each track is divided into invisible wedge-shaped sections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3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bits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5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platters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sectors</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hard disk's disk surface is scratched and some or all of the data is destroyed when there is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head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track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 crash</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is not an example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7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External hard drives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drives</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An external hard disk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is heavy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is hard to remove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1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used in addition to an internal hard disk</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09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usually connects to a USB or Thunderbolt port</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Storage that retains its data after the power is turned off is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volatile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3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sequential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direct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nonvolatile storage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process of accessing information from secondary storage devices is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backing up</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restoring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7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writing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reading</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_______ of a secondary storage device indicates how much data the storage medium can hold.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2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access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2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memory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storage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measures the amount of time required by the storage device to retrieve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5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Nonvolatile media</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RAM</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One way to improve the storage capacity of a hard disk is to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format often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82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use file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increase memory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use disk caching</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12.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This process improves system performance by acting as a temporary high-speed holding area between a secondary storage device and the CPU.</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Data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Data access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characteristics about RAID is incorrect?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49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expanded storage capability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fast 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2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highly reliable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92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one high-capacity hard disk drive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Three ways to improve the performance of a hard disk include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341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 RAID, and file expansion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39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file compression, disk caching, and file encryption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63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 RAID, and file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80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 file compression and disk expansion</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these is not an example of solid 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7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Digital versatile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SSDs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memory cards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USB drives</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16.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Smartphones use which of these storage technologies?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2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Solid state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memory card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Optical discs use these to represent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Analog signals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Magnetic charges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5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Pits and lands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5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Laser beams</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 CD-RW disc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38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 be written to only once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48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 be erased and rewritten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0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written 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erased</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19.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All of the following are true of DVD-ROM drives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13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are also known as erasable optical discs.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74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can provide over two hours of high-quality video and sound comparable to that found in motion picture theatres.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71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are a type of optical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54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DVD-ROM stands for "digital versatile disc-read only memory".</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20.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standard for high definition optical discs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DVD-RAM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6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Blu-ray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CD</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These discs have a capacity of 50 gigabytes on one side.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6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8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1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Blu-Ray</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Solid-state storage devices are different than hard disks in that they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913"/>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no moving parts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00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a higher 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402"/>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greater 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8"/>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are volatile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What is it called when servers on the Internet supply applications as a service, rather than a product?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335"/>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Digital versatile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Service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Cloud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01"/>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computing</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24.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This allows you to upload and store documents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Cloud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79"/>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90"/>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Solid State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6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Hard Disk drive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Which of these is not a mass storage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67"/>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 system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File server</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34"/>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546"/>
            </w:tblGrid>
            <w:tr w:rsidR="006B5F3C" w:rsidRPr="00552552">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Organizational cloud storage</w:t>
                  </w:r>
                </w:p>
              </w:tc>
            </w:tr>
          </w:tbl>
          <w:p w:rsidR="006B5F3C" w:rsidRPr="00552552" w:rsidRDefault="006B5F3C"/>
        </w:tc>
      </w:tr>
    </w:tbl>
    <w:p w:rsidR="006B5F3C" w:rsidRDefault="006B5F3C">
      <w:pPr>
        <w:keepLines/>
      </w:pPr>
      <w:r>
        <w:rPr>
          <w:rFonts w:ascii="Arial Unicode MS" w:eastAsia="Arial Unicode MS" w:hAnsi="Arial Unicode MS"/>
          <w:color w:val="000000"/>
          <w:sz w:val="18"/>
          <w:szCs w:val="18"/>
        </w:rPr>
        <w:t> </w:t>
      </w:r>
    </w:p>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Media are the actual physical material that holds the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process of saving information to a secondary storage device is referred to as embedding.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Secondary storage provides temporary or volatile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29.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Hard disks use tracks, sectors, and cylinders to store and organize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30.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 smoke particle, fingerprint, dust, or human hair could cause a hard disk head crash.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 hard crash typically occurs on an optical disk when it makes contact with particles on its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External hard drives are used primarily to complement an internal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External hard disks use different technology than internal hard disks.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Disk caching improves hard-disk performance by compressing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Disk caching uses a combination of hardware and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RAID connects several inexpensive hard-disk drives to one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File compression is only available on hard disk drives.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38.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CD-ROMs are often used to archive data and to record music downloaded from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39.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DVDs have replaced CDs as the standard optical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Blu-ray discs are the high definition standard and have a far greater capacity than DVDs.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Facebook is an example of cloud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If you have used Google Docs to create a word processing document, you have used cloud computing.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In order to access your documents and files that are stored in the cloud, you must have an Internet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Mass storage devices are specialized high-capacity secondary storage devices designed to store large amounts of data for an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File servers are appropriate devices to use in an enterprise storage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B5F3C" w:rsidRDefault="006B5F3C">
      <w:pPr>
        <w:keepLines/>
      </w:pPr>
      <w:r>
        <w:rPr>
          <w:rFonts w:ascii="Arial Unicode MS" w:eastAsia="Arial Unicode MS" w:hAnsi="Arial Unicode MS"/>
          <w:color w:val="000000"/>
          <w:sz w:val="18"/>
          <w:szCs w:val="18"/>
        </w:rPr>
        <w:t> </w:t>
      </w:r>
    </w:p>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46.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_______ speed is the measure of the amount of time required by a storage device to retrieve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Tracks are divided into invisible wedge-shaped sections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Disk _______ improves hard-disk performance by anticipating data needs and reducing time to access data from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49.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A(n) _______ hard disk is typically connected to a USB or Thunderbolt port.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A(n) _______ occurs when a read/write head makes contact with the hard disk's surface or with particles on its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File _______ programs scan files for ways to reduce the amount of required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File _______ expands compressed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Due to its expanded storage capability, fast access speed, and high reliability, _______ is often used by Internet servers and large organizations.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54.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USB drives are also known as _______ drives.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_______ memory cards are a form of a solid-state storage device widely used in smartphones, digital media players, and GPS navigation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CD-ROM is an example of a(n) _______ type of storage medium.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DVD + R and DVD-R both stand for DVD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Typically a personal computer uses a(n) _______ hard disk to store the operating system and software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59.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DVD stands for digital versatile disc or digital _______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The hi-def standard for optical discs is the _______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Three common storage options discussed in your text are hard disk, _______, and solid-state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62.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With _______, or online storage, you can access your files from any computer with an Internet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A good way to share files with others is to use a(n) _______, or online, storage service.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Most large organizations store data through a strategy called a(n) _______ to promote efficient and safe use of data across the networks within their organizations.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B5F3C" w:rsidRDefault="006B5F3C">
      <w:pPr>
        <w:keepLines/>
      </w:pPr>
      <w:r>
        <w:rPr>
          <w:rFonts w:ascii="Arial Unicode MS" w:eastAsia="Arial Unicode MS" w:hAnsi="Arial Unicode MS"/>
          <w:color w:val="000000"/>
          <w:sz w:val="18"/>
          <w:szCs w:val="18"/>
        </w:rPr>
        <w:t> </w:t>
      </w:r>
    </w:p>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65.</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Discuss the importance and uses of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66.</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List and explain some of the important characteristics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67.</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What causes a head crash to occur?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68.</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Describe a RAID.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69.</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What is solid-state storage? Give examples.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70.</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Differentiate between CD, DVD, and Blu-ray discs.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71.</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Describe how file compression works. Explain the advantages of file compression.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72.</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Describe some of the advantages and disadvantages of using cloud computing and cloud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73.</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Describe some of the mass storage devices that support an enterprise storage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74"/>
        <w:gridCol w:w="8986"/>
      </w:tblGrid>
      <w:tr w:rsidR="006B5F3C" w:rsidRPr="00552552">
        <w:tc>
          <w:tcPr>
            <w:tcW w:w="200" w:type="pct"/>
          </w:tcPr>
          <w:p w:rsidR="006B5F3C" w:rsidRPr="00552552" w:rsidRDefault="006B5F3C">
            <w:pPr>
              <w:keepNext/>
              <w:keepLines/>
            </w:pPr>
            <w:r>
              <w:rPr>
                <w:rFonts w:ascii="Arial Unicode MS" w:eastAsia="Arial Unicode MS" w:hAnsi="Arial Unicode MS" w:cs="Arial Unicode MS"/>
                <w:color w:val="000000"/>
                <w:sz w:val="20"/>
                <w:szCs w:val="20"/>
              </w:rPr>
              <w:t>74.</w:t>
            </w:r>
          </w:p>
        </w:tc>
        <w:tc>
          <w:tcPr>
            <w:tcW w:w="4800" w:type="pct"/>
          </w:tcPr>
          <w:p w:rsidR="006B5F3C" w:rsidRPr="00552552" w:rsidRDefault="006B5F3C">
            <w:pPr>
              <w:keepNext/>
              <w:keepLines/>
            </w:pPr>
            <w:r>
              <w:rPr>
                <w:rFonts w:ascii="Arial Unicode MS" w:eastAsia="Arial Unicode MS" w:hAnsi="Arial Unicode MS" w:cs="Arial Unicode MS"/>
                <w:color w:val="000000"/>
                <w:sz w:val="20"/>
                <w:szCs w:val="20"/>
              </w:rPr>
              <w:t>What is a storage area network?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B5F3C" w:rsidRPr="00552552" w:rsidRDefault="006B5F3C">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B5F3C" w:rsidRDefault="006B5F3C">
      <w:pPr>
        <w:keepLines/>
      </w:pPr>
      <w:r>
        <w:rPr>
          <w:rFonts w:ascii="Arial Unicode MS" w:eastAsia="Arial Unicode MS" w:hAnsi="Arial Unicode MS"/>
          <w:color w:val="000000"/>
          <w:sz w:val="18"/>
          <w:szCs w:val="18"/>
        </w:rPr>
        <w:t> </w:t>
      </w:r>
    </w:p>
    <w:p w:rsidR="006B5F3C" w:rsidRDefault="006B5F3C" w:rsidP="00591C2E">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07 Secondary Storage </w:t>
      </w:r>
      <w:r w:rsidRPr="00591C2E">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Hard disks store and organize files using all the following, except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tracks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paths</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is true about an internal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40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Variable amount of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15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Fixed amount of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4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Portable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Slow</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On a hard disk each track is divided into invisible wedge-shaped sections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3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bits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5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platters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sectors</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hard disk's disk surface is scratched and some or all of the data is destroyed when there is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head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cylinder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track crash</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sector crash</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is not an example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7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External hard drives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drives</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An external hard disk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is heavy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is hard to remove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1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used in addition to an internal hard disk</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09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usually connects to a USB or Thunderbolt port</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Storage that retains its data after the power is turned off is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volatile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3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sequential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direct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nonvolatile storage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07-01 Distinguish between primary and secondary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process of accessing information from secondary storage devices is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backing up</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restoring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7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writing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reading</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07-01 Distinguish between primary and secondary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_______ of a secondary storage device indicates how much data the storage medium can hold.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2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access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2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memory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storage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measures the amount of time required by the storage device to retrieve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5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Nonvolatile media</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RAM</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One way to improve the storage capacity of a hard disk is to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format often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2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use file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increase memory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use disk caching</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This process improves system performance by acting as a temporary high-speed holding area between a secondary storage device and the CPU.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Data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Data access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 following characteristics about RAID is incorrect?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49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expanded storage capability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fast 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2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highly reliable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92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one high-capacity hard disk drive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Three ways to improve the performance of a hard disk include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341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 RAID, and file expansion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39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file compression, disk caching, and file encryption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63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disk caching, RAID, and file compression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80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 file compression and disk expansion</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178-179)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these is not an example of solid 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7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Digital versatile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SSDs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memory cards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USB drives</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Smartphones use which of these storage technologies?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2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Solid state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memory card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176)</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Optical discs use these to represent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Analog signals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Magnetic charges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5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Pits and lands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5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Laser beams</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 CD-RW disc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38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 be written to only once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48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 be erased and rewritten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0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written on</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cannot be erased</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All of the following are true of DVD-ROM drives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13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are also known as erasable optical discs.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39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can provide over two hours of high-quality video and sound comparable to that found in motion picture theatres.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71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They are a type of optical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54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DVD-ROM stands for "digital versatile disc-read only memory".</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standard for high definition optical discs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DVD-RAM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Blu-ray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CD</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178)</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These discs have a capacity of 50 gigabytes on one side.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6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HD 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DVD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1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Blu-Ray</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178)</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Solid-state storage devices are different than hard disks in that they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913"/>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no moving parts</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0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a higher capacity</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402"/>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have greater access speed</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are volatile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What is it called when servers on the Internet supply applications as a service, rather than a product?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335"/>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Digital versatile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Service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Cloud computing</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01"/>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computing</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This allows you to upload and store documents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Cloud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Flash drive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90"/>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Solid State storage</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Hard Disk drive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Which of these is not a mass storage device?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67"/>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RAID system</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File server</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34"/>
            </w:tblGrid>
            <w:tr w:rsidR="006B5F3C" w:rsidRPr="00552552">
              <w:tc>
                <w:tcPr>
                  <w:tcW w:w="308" w:type="dxa"/>
                </w:tcPr>
                <w:p w:rsidR="006B5F3C" w:rsidRPr="00552552" w:rsidRDefault="006B5F3C">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Optical disc</w:t>
                  </w:r>
                </w:p>
              </w:tc>
            </w:tr>
          </w:tbl>
          <w:p w:rsidR="006B5F3C" w:rsidRPr="00552552" w:rsidRDefault="006B5F3C">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546"/>
            </w:tblGrid>
            <w:tr w:rsidR="006B5F3C" w:rsidRPr="00552552">
              <w:tc>
                <w:tcPr>
                  <w:tcW w:w="308" w:type="dxa"/>
                </w:tcPr>
                <w:p w:rsidR="006B5F3C" w:rsidRPr="00552552" w:rsidRDefault="006B5F3C">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B5F3C" w:rsidRPr="00552552" w:rsidRDefault="006B5F3C">
                  <w:pPr>
                    <w:keepNext/>
                    <w:keepLines/>
                  </w:pPr>
                  <w:r>
                    <w:rPr>
                      <w:rFonts w:ascii="Arial Unicode MS" w:eastAsia="Arial Unicode MS" w:hAnsi="Arial Unicode MS" w:cs="Arial Unicode MS"/>
                      <w:color w:val="000000"/>
                      <w:sz w:val="20"/>
                      <w:szCs w:val="20"/>
                    </w:rPr>
                    <w:t>Organizational cloud storage</w:t>
                  </w:r>
                </w:p>
              </w:tc>
            </w:tr>
          </w:tbl>
          <w:p w:rsidR="006B5F3C" w:rsidRPr="00552552" w:rsidRDefault="006B5F3C"/>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Media are the actual physical material that holds the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process of saving information to a secondary storage device is referred to as embedding.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07-01 Distinguish between primary and secondary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Secondary storage provides temporary or volatile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07-01 Distinguish between primary and secondary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Hard disks use tracks, sectors, and cylinders to store and organize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 smoke particle, fingerprint, dust, or human hair could cause a hard disk head crash.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 hard crash typically occurs on an optical disk when it makes contact with particles on its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External hard drives are used primarily to complement an internal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External hard disks use different technology than internal hard disks.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Disk caching improves hard-disk performance by compressing files.</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Disk caching uses a combination of hardware and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RAID connects several inexpensive hard-disk drives to one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File compression is only available on hard disk drives.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176-177)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CD-ROMs are often used to archive data and to record music downloaded from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DVDs have replaced CDs as the standard optical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Blu-ray discs are the high definition standard and have a far greater capacity than DVDs.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Facebook is an example of cloud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If you have used Google Docs to create a word processing document, you have used cloud computing.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In order to access your documents and files that are stored in the cloud, you must have an Internet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Mass storage devices are specialized high-capacity secondary storage devices designed to store large amounts of data for an organization.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183-184)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File servers are appropriate devices to use in an enterprise storage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_______ speed is the measure of the amount of time required by a storage device to retrieve data and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Access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Tracks are divided into invisible wedge-shaped sections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sectors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Disk _______ improves hard-disk performance by anticipating data needs and reducing time to access data from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caching</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A(n) _______ hard disk is typically connected to a USB or Thunderbolt port.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external</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A(n) _______ occurs when a read/write head makes contact with the hard disk's surface or with particles on its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head crash</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File _______ programs scan files for ways to reduce the amount of required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compression</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File _______ expands compressed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decompression</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Due to its expanded storage capability, fast access speed, and high reliability, _______ is often used by Internet servers and large organizations.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RAID</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USB drives are also known as _______ drives.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flash</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_______ memory cards are a form of a solid-state storage device widely used in smartphones, digital media players, and GPS navigation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Flash</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176)</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CD-ROM is an example of a(n) _______ type of storage medium.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optical</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DVD + R and DVD-R both stand for DVD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recordable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Typically a personal computer uses a(n) _______ hard disk to store the operating system and software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internal</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07-04 Compare internal and external hard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DVD stands for digital versatile disc or digital _______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video</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The hi-def standard for optical discs is the _______ disc.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Blu-ray</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Three common storage options discussed in your text are hard disk, _______, and solid-state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optical disc</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With _______, or online storage, you can access your files from any computer with an Internet connection.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cloud</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A good way to share files with others is to use a(n) _______, or online, storage service.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cloud</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Most large organizations store data through a strategy called a(n) _______ to promote efficient and safe use of data across the networks within their organizations.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enterprise storage system</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r>
        <w:rPr>
          <w:rFonts w:ascii="Arial Unicode MS" w:eastAsia="Arial Unicode MS" w:hAnsi="Arial Unicode MS"/>
          <w:color w:val="000000"/>
          <w:sz w:val="18"/>
          <w:szCs w:val="18"/>
        </w:rPr>
        <w:t> </w:t>
      </w:r>
    </w:p>
    <w:p w:rsidR="006B5F3C" w:rsidRDefault="006B5F3C">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lastRenderedPageBreak/>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172)</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Discuss the importance and uses of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Secondary storage provides permanent or nonvolatile storage. Using secondary storage devices such as a hard disk drive, data and programs can be retained after the computer has been shut off.</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07-01 Distinguish between primary and secondary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173)</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List and explain some of the important characteristics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Some important characteristics of secondary storage include (1) Media which are the actual physical material that holds the data and programs, (2) Capacity which measures how much a particular storage medium can hold, (3) Storage devices which are the hardware that reads data and programs from storage media. Most also write to storage media and (4) Access speed which measures the amount of time required by the storage device to retrieve data and programs.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07-02 Identify the important characteristics of secondary storage including media, capacity, storage devices, and access speed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What causes a head crash to occur?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A head crash occurs when a read/write head makes contact with the hard disk's surface or with particles on its surface. A head crash is a disaster for a hard disk. The disk surface is scratched and some or all of the data is destroyed. At one time, head crashes were commonplace.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07-03 Describe hard-disk platters, tracks, sectors, cylinders, and head crashes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Describe a RAID.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RAID, or redundant array of inexpensive disks, improves performance by expanding external storage, improving access speed, and providing reliable storage. In a RAID, several inexpensive hard-disk drives are connected to one another. The connected hard-disk drives are related or grouped together, and the computer system interacts with the RAID system as though it were a single large-capacity drive. The result is expanded storage capability, fast access speed, and high reliability. For these reasons, RAID is often used by Internet servers and large organizations.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178-179)</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What is solid-state storage? Give examples.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Solid-state storage devices have no moving parts. Data and information are stored and retrieved electronically directly from these devices much as they would be from conventional computer memory. Solid-state drives (SDDs) are similar to hard disk drives, but they use solid-state memory instead of magnetic discs to store data. SSDs are faster and more durable than hard disks. SSDs also require less power, which can lead to increased battery life for laptops and mobile devices. SSDs are more expensive and generally have a lower capacity than hard disks, but this is changing as the popularity of SSDs continues to increase. SDDs are widely used for tablet PCs, such as the iPad. Flash memory cards are small solid-state storage devices used in portable devices like smartphones and GPS navigation systems. They are also used to store images from digital cameras and then to transfer the images to a personal computer. USB drives, or flash drives, are so compact they can be transported on a key ring. These drives connect to a computer's USB port to transfer files.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07-07 Define solid-state storage including solid-state drives, flash memory cards, and USB drives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Solid-State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176-177)</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Differentiate between CD, DVD, and Blu-ray discs.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CDs, DVDs, and Blu-ray are all optical disc formats. All three come in read only, write once, and rewritable versions. CDs have the smallest capacity, followed by DVDs, with Blu-ray having the largest capacity. Although Blu-ray media are the same size as CDs and DVDs, the discs require special drives. Most Blu-ray drives can also read CDs and DVDs as well.</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07-06 Define optical storage including compact discs, digital versatile discs, and Blu-ray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Optical Discs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175)</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Describe how file compression works. Explain the advantages of file compression.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File compression programs, such as WinZip, scan files for ways to reduce the amount of required storage. One way is to search for repeating patterns. The repeating patterns are replaced with a token, leaving enough tokens so that the original can be rebuilt or decompressed. These programs often shrink files to a quarter of their original size. In addition to increasing storage capacity, file compression also helps to speed up transmission of files from one computer to another, and makes sending files across the Internet far more efficient.</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07-05 Compare performance enhancements including disk caching, RAID, file compression, and file decompression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 Disks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180)</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Describe some of the advantages and disadvantages of using cloud computing and cloud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A few of the advantages or benefits of using cloud computing and cloud storage include: (1) The cloud service will take care of disk defragmentation, backups, encryption, and security</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xml:space="preserve"> (2) The cloud service will never run out of disk space, can replace failed hard disks without interruption to the user, and handles RAID disk issues for the user</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xml:space="preserve"> and (3) Users can share documents, spreadsheets, and files with others from anywhere with an Internet connection. As for disadvantages, (1) the data transfer rate is dependent upon the speed of your Internet connection, which most likely is not as fast as a user's internal network</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xml:space="preserve"> and (2) users are dependent upon the cloud service's security procedures, which may not be as effective as your own.</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07-08 Define cloud storage and cloud storage services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Cloud Storage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Describe some of the mass storage devices that support an enterprise storage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File servers are dedicated computers with very large storage capacities that provide users access to fast storage and retrieval of data. Network attached storage (NAS) is similar to a file server except it is simpler and less expensive. It is widely used for home and small business storage needs. RAID systems enhance organizational security by constantly making backup copies of files moving across the organization's networks. Organizational cloud storage utilizes a high-speed Internet connection to a dedicated remote storage facility. These facilities contain banks of file servers to offer enormous amounts of storage.</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55"/>
        <w:gridCol w:w="8705"/>
      </w:tblGrid>
      <w:tr w:rsidR="006B5F3C" w:rsidRPr="00552552">
        <w:tc>
          <w:tcPr>
            <w:tcW w:w="350" w:type="pct"/>
          </w:tcPr>
          <w:p w:rsidR="006B5F3C" w:rsidRPr="00552552" w:rsidRDefault="006B5F3C">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184)</w:t>
            </w:r>
          </w:p>
        </w:tc>
        <w:tc>
          <w:tcPr>
            <w:tcW w:w="4650" w:type="pct"/>
          </w:tcPr>
          <w:p w:rsidR="006B5F3C" w:rsidRPr="00552552" w:rsidRDefault="006B5F3C">
            <w:pPr>
              <w:keepNext/>
              <w:keepLines/>
            </w:pPr>
            <w:r>
              <w:rPr>
                <w:rFonts w:ascii="Arial Unicode MS" w:eastAsia="Arial Unicode MS" w:hAnsi="Arial Unicode MS" w:cs="Arial Unicode MS"/>
                <w:color w:val="000000"/>
                <w:sz w:val="20"/>
                <w:szCs w:val="20"/>
              </w:rPr>
              <w:t>What is a storage area network?</w:t>
            </w:r>
          </w:p>
          <w:p w:rsidR="006B5F3C" w:rsidRPr="00552552" w:rsidRDefault="006B5F3C">
            <w:pPr>
              <w:keepNext/>
              <w:keepLines/>
              <w:spacing w:before="266" w:after="266"/>
            </w:pPr>
            <w:r>
              <w:rPr>
                <w:rFonts w:ascii="Arial Unicode MS" w:eastAsia="Arial Unicode MS" w:hAnsi="Arial Unicode MS" w:cs="Arial Unicode MS"/>
                <w:color w:val="000000"/>
                <w:sz w:val="20"/>
                <w:szCs w:val="20"/>
              </w:rPr>
              <w:t>Storage area network (SAN) is an architecture to link r</w:t>
            </w:r>
            <w:bookmarkStart w:id="0" w:name="_GoBack"/>
            <w:bookmarkEnd w:id="0"/>
            <w:r>
              <w:rPr>
                <w:rFonts w:ascii="Arial Unicode MS" w:eastAsia="Arial Unicode MS" w:hAnsi="Arial Unicode MS" w:cs="Arial Unicode MS"/>
                <w:color w:val="000000"/>
                <w:sz w:val="20"/>
                <w:szCs w:val="20"/>
              </w:rPr>
              <w:t>emote computer storage devices, such as enterprise storage systems, to computers such that the devices are as available as locally attached drives. In a SAN system, the user's computer provides the file system for storing data, but the SAN provides the disk space. The key to a SAN is a high-speed network, connecting individual computers to mass storage devices.</w:t>
            </w:r>
          </w:p>
        </w:tc>
      </w:tr>
    </w:tbl>
    <w:p w:rsidR="006B5F3C" w:rsidRDefault="006B5F3C">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360"/>
      </w:tblGrid>
      <w:tr w:rsidR="006B5F3C" w:rsidRPr="00552552">
        <w:tc>
          <w:tcPr>
            <w:tcW w:w="0" w:type="auto"/>
          </w:tcPr>
          <w:p w:rsidR="006B5F3C" w:rsidRPr="00552552" w:rsidRDefault="006B5F3C">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07-09 Discuss mass storage, mass storage devices, enterprise storage systems, and storage area networks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Mass Storage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B5F3C" w:rsidRDefault="006B5F3C" w:rsidP="000748F4">
      <w:pPr>
        <w:spacing w:before="239" w:after="239"/>
      </w:pPr>
    </w:p>
    <w:sectPr w:rsidR="006B5F3C" w:rsidSect="00591C2E">
      <w:footerReference w:type="default" r:id="rId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F3C" w:rsidRDefault="006B5F3C">
      <w:r>
        <w:separator/>
      </w:r>
    </w:p>
  </w:endnote>
  <w:endnote w:type="continuationSeparator" w:id="0">
    <w:p w:rsidR="006B5F3C" w:rsidRDefault="006B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F3C" w:rsidRPr="00591C2E" w:rsidRDefault="006B5F3C" w:rsidP="00591C2E">
    <w:pPr>
      <w:pStyle w:val="Footer"/>
      <w:jc w:val="center"/>
      <w:rPr>
        <w:rFonts w:ascii="Times New Roman" w:hAnsi="Times New Roman" w:cs="Times New Roman"/>
        <w:sz w:val="16"/>
        <w:szCs w:val="16"/>
      </w:rPr>
    </w:pPr>
    <w:r w:rsidRPr="00591C2E">
      <w:rPr>
        <w:rFonts w:ascii="Times New Roman" w:hAnsi="Times New Roman" w:cs="Times New Roman"/>
        <w:sz w:val="16"/>
        <w:szCs w:val="16"/>
      </w:rPr>
      <w:t>7-</w:t>
    </w:r>
    <w:r w:rsidRPr="00591C2E">
      <w:rPr>
        <w:rFonts w:ascii="Times New Roman" w:hAnsi="Times New Roman" w:cs="Times New Roman"/>
        <w:sz w:val="16"/>
        <w:szCs w:val="16"/>
      </w:rPr>
      <w:fldChar w:fldCharType="begin"/>
    </w:r>
    <w:r w:rsidRPr="00591C2E">
      <w:rPr>
        <w:rFonts w:ascii="Times New Roman" w:hAnsi="Times New Roman" w:cs="Times New Roman"/>
        <w:sz w:val="16"/>
        <w:szCs w:val="16"/>
      </w:rPr>
      <w:instrText xml:space="preserve"> PAGE </w:instrText>
    </w:r>
    <w:r w:rsidRPr="00591C2E">
      <w:rPr>
        <w:rFonts w:ascii="Times New Roman" w:hAnsi="Times New Roman" w:cs="Times New Roman"/>
        <w:sz w:val="16"/>
        <w:szCs w:val="16"/>
      </w:rPr>
      <w:fldChar w:fldCharType="separate"/>
    </w:r>
    <w:r w:rsidR="000748F4">
      <w:rPr>
        <w:rFonts w:ascii="Times New Roman" w:hAnsi="Times New Roman" w:cs="Times New Roman"/>
        <w:noProof/>
        <w:sz w:val="16"/>
        <w:szCs w:val="16"/>
      </w:rPr>
      <w:t>42</w:t>
    </w:r>
    <w:r w:rsidRPr="00591C2E">
      <w:rPr>
        <w:rFonts w:ascii="Times New Roman" w:hAnsi="Times New Roman" w:cs="Times New Roman"/>
        <w:sz w:val="16"/>
        <w:szCs w:val="16"/>
      </w:rPr>
      <w:fldChar w:fldCharType="end"/>
    </w:r>
  </w:p>
  <w:p w:rsidR="006B5F3C" w:rsidRPr="00591C2E" w:rsidRDefault="006B5F3C" w:rsidP="00591C2E">
    <w:pPr>
      <w:pStyle w:val="Footer"/>
      <w:jc w:val="center"/>
      <w:rPr>
        <w:rFonts w:ascii="Times New Roman" w:hAnsi="Times New Roman" w:cs="Times New Roman"/>
        <w:sz w:val="16"/>
        <w:szCs w:val="16"/>
      </w:rPr>
    </w:pPr>
    <w:r w:rsidRPr="00591C2E">
      <w:rPr>
        <w:rFonts w:ascii="Times New Roman" w:hAnsi="Times New Roman" w:cs="Times New Roman"/>
        <w:sz w:val="16"/>
        <w:szCs w:val="16"/>
      </w:rPr>
      <w:t>Copyright © 201</w:t>
    </w:r>
    <w:r w:rsidR="000748F4">
      <w:rPr>
        <w:rFonts w:ascii="Times New Roman" w:hAnsi="Times New Roman" w:cs="Times New Roman"/>
        <w:sz w:val="16"/>
        <w:szCs w:val="16"/>
      </w:rPr>
      <w:t>5</w:t>
    </w:r>
    <w:r w:rsidRPr="00591C2E">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F3C" w:rsidRDefault="006B5F3C">
      <w:r>
        <w:separator/>
      </w:r>
    </w:p>
  </w:footnote>
  <w:footnote w:type="continuationSeparator" w:id="0">
    <w:p w:rsidR="006B5F3C" w:rsidRDefault="006B5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A034F"/>
    <w:rsid w:val="000748F4"/>
    <w:rsid w:val="00552552"/>
    <w:rsid w:val="00591C2E"/>
    <w:rsid w:val="006B5F3C"/>
    <w:rsid w:val="00D41E11"/>
    <w:rsid w:val="00FA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C2E"/>
    <w:pPr>
      <w:tabs>
        <w:tab w:val="center" w:pos="4320"/>
        <w:tab w:val="right" w:pos="8640"/>
      </w:tabs>
    </w:pPr>
  </w:style>
  <w:style w:type="character" w:customStyle="1" w:styleId="HeaderChar">
    <w:name w:val="Header Char"/>
    <w:basedOn w:val="DefaultParagraphFont"/>
    <w:link w:val="Header"/>
    <w:uiPriority w:val="99"/>
    <w:semiHidden/>
    <w:rsid w:val="0034639F"/>
    <w:rPr>
      <w:rFonts w:cs="Calibri"/>
    </w:rPr>
  </w:style>
  <w:style w:type="paragraph" w:styleId="Footer">
    <w:name w:val="footer"/>
    <w:basedOn w:val="Normal"/>
    <w:link w:val="FooterChar"/>
    <w:uiPriority w:val="99"/>
    <w:rsid w:val="00591C2E"/>
    <w:pPr>
      <w:tabs>
        <w:tab w:val="center" w:pos="4320"/>
        <w:tab w:val="right" w:pos="8640"/>
      </w:tabs>
    </w:pPr>
  </w:style>
  <w:style w:type="character" w:customStyle="1" w:styleId="FooterChar">
    <w:name w:val="Footer Char"/>
    <w:basedOn w:val="DefaultParagraphFont"/>
    <w:link w:val="Footer"/>
    <w:uiPriority w:val="99"/>
    <w:semiHidden/>
    <w:rsid w:val="0034639F"/>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6174</Words>
  <Characters>35196</Characters>
  <Application>Microsoft Office Word</Application>
  <DocSecurity>0</DocSecurity>
  <Lines>293</Lines>
  <Paragraphs>82</Paragraphs>
  <ScaleCrop>false</ScaleCrop>
  <Company>Hurix Systems Pvt Ltd</Company>
  <LinksUpToDate>false</LinksUpToDate>
  <CharactersWithSpaces>41288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2014-02-04T06:39:00Z</dcterms:created>
  <dcterms:modified xsi:type="dcterms:W3CDTF">2014-02-04T09:42:00Z</dcterms:modified>
</cp:coreProperties>
</file>