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1608" w14:textId="77777777" w:rsidR="00F15030" w:rsidRPr="00F15030" w:rsidRDefault="00F15030" w:rsidP="00F3778E">
      <w:pPr>
        <w:pStyle w:val="Ttulo"/>
        <w:tabs>
          <w:tab w:val="left" w:pos="426"/>
        </w:tabs>
        <w:jc w:val="center"/>
      </w:pPr>
      <w:r w:rsidRPr="00F15030">
        <w:t>Reporte 1 de avance de proyecto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7F500926" w14:textId="77777777" w:rsidR="004D328A" w:rsidRDefault="004D328A" w:rsidP="004D328A">
      <w:pPr>
        <w:pStyle w:val="Ttulo2"/>
      </w:pPr>
      <w:r>
        <w:t>Selección del tema de investigación</w:t>
      </w:r>
    </w:p>
    <w:p w14:paraId="3C7BE6E6" w14:textId="429EEE32" w:rsidR="00F15030" w:rsidRDefault="00F15030">
      <w:pPr>
        <w:rPr>
          <w:rStyle w:val="nfasis"/>
          <w:color w:val="B4C6E7" w:themeColor="accent1" w:themeTint="66"/>
        </w:rPr>
      </w:pPr>
      <w:r w:rsidRPr="0017782A">
        <w:rPr>
          <w:rStyle w:val="nfasis"/>
          <w:color w:val="B4C6E7" w:themeColor="accent1" w:themeTint="66"/>
        </w:rPr>
        <w:t>Favor de llenar los siguientes campos</w:t>
      </w:r>
      <w:r w:rsidR="0017782A" w:rsidRPr="0017782A">
        <w:rPr>
          <w:rStyle w:val="nfasis"/>
          <w:color w:val="B4C6E7" w:themeColor="accent1" w:themeTint="66"/>
        </w:rPr>
        <w:t xml:space="preserve"> eliminando la explicación de ellos (las letras verdes)</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77777777" w:rsidR="00F15030" w:rsidRPr="004D328A" w:rsidRDefault="0017782A">
      <w:pPr>
        <w:rPr>
          <w:rStyle w:val="nfasisintenso"/>
          <w:color w:val="538135" w:themeColor="accent6" w:themeShade="BF"/>
        </w:rPr>
      </w:pPr>
      <w:r>
        <w:t>Título</w:t>
      </w:r>
      <w:r w:rsidR="00F15030">
        <w:t xml:space="preserve"> del proyecto: </w:t>
      </w:r>
      <w:r w:rsidR="004D328A">
        <w:t xml:space="preserve"> </w:t>
      </w:r>
      <w:r w:rsidR="004D328A" w:rsidRPr="004D328A">
        <w:rPr>
          <w:rStyle w:val="nfasisintenso"/>
          <w:color w:val="538135" w:themeColor="accent6" w:themeShade="BF"/>
        </w:rPr>
        <w:t xml:space="preserve">Debe ser condensado (sintetizado) en una frase que exprese la esencia de la idea o el tema que se va a investigar. El Titulo debe demostrar el tema y el </w:t>
      </w:r>
      <w:r w:rsidRPr="004D328A">
        <w:rPr>
          <w:rStyle w:val="nfasisintenso"/>
          <w:color w:val="538135" w:themeColor="accent6" w:themeShade="BF"/>
        </w:rPr>
        <w:t>problema que</w:t>
      </w:r>
      <w:r w:rsidR="004D328A" w:rsidRPr="004D328A">
        <w:rPr>
          <w:rStyle w:val="nfasisintenso"/>
          <w:color w:val="538135" w:themeColor="accent6" w:themeShade="BF"/>
        </w:rPr>
        <w:t xml:space="preserve"> va a investigarse, ej. Análisis de la situación actual de las empresas del sector financiero localizadas en la Guadalajara.</w:t>
      </w:r>
      <w:r w:rsidR="008E10D0" w:rsidRPr="008E10D0">
        <w:rPr>
          <w:noProof/>
        </w:rPr>
        <w:t xml:space="preserve"> </w:t>
      </w:r>
    </w:p>
    <w:p w14:paraId="0FE108F4" w14:textId="77777777" w:rsidR="00F15030" w:rsidRDefault="00F15030"/>
    <w:p w14:paraId="47214332" w14:textId="77777777" w:rsidR="004D328A" w:rsidRDefault="00F15030">
      <w:r>
        <w:t>Planteamiento del problema</w:t>
      </w:r>
    </w:p>
    <w:p w14:paraId="621BA4BC" w14:textId="77777777" w:rsidR="00F15030" w:rsidRDefault="00F15030" w:rsidP="004D328A">
      <w:pPr>
        <w:pStyle w:val="Subttulo"/>
        <w:rPr>
          <w:rStyle w:val="nfasisintenso"/>
          <w:color w:val="538135" w:themeColor="accent6" w:themeShade="BF"/>
        </w:rPr>
      </w:pPr>
      <w:r w:rsidRPr="004D328A">
        <w:rPr>
          <w:rStyle w:val="nfasisintenso"/>
          <w:color w:val="538135" w:themeColor="accent6" w:themeShade="BF"/>
        </w:rPr>
        <w:t>¿Cuál es el problema a resolver?</w:t>
      </w:r>
      <w:r w:rsidR="004D328A">
        <w:rPr>
          <w:rStyle w:val="nfasisintenso"/>
          <w:color w:val="538135" w:themeColor="accent6" w:themeShade="BF"/>
        </w:rPr>
        <w:t xml:space="preserve"> </w:t>
      </w:r>
      <w:r w:rsidRPr="004D328A">
        <w:rPr>
          <w:rStyle w:val="nfasisintenso"/>
          <w:color w:val="538135" w:themeColor="accent6" w:themeShade="BF"/>
        </w:rPr>
        <w:t>¿Porque se desea resolver esta problemática?</w:t>
      </w:r>
    </w:p>
    <w:p w14:paraId="598BBCC0" w14:textId="77777777" w:rsidR="004D328A" w:rsidRPr="000B1B53" w:rsidRDefault="004D328A" w:rsidP="004D328A">
      <w:pPr>
        <w:rPr>
          <w:rStyle w:val="nfasisintenso"/>
          <w:color w:val="538135" w:themeColor="accent6" w:themeShade="BF"/>
        </w:rPr>
      </w:pPr>
      <w:r w:rsidRPr="000B1B53">
        <w:rPr>
          <w:rStyle w:val="nfasisintenso"/>
          <w:color w:val="538135" w:themeColor="accent6" w:themeShade="BF"/>
        </w:rPr>
        <w:t xml:space="preserve">Enunciar un problema </w:t>
      </w:r>
      <w:r w:rsidR="00C01A0B" w:rsidRPr="000B1B53">
        <w:rPr>
          <w:rStyle w:val="nfasisintenso"/>
          <w:color w:val="538135" w:themeColor="accent6" w:themeShade="BF"/>
        </w:rPr>
        <w:t>consiste</w:t>
      </w:r>
      <w:r w:rsidRPr="000B1B53">
        <w:rPr>
          <w:rStyle w:val="nfasisintenso"/>
          <w:color w:val="538135" w:themeColor="accent6" w:themeShade="BF"/>
        </w:rPr>
        <w:t xml:space="preserve"> en presentar, </w:t>
      </w:r>
      <w:r w:rsidR="00C01A0B" w:rsidRPr="000B1B53">
        <w:rPr>
          <w:rStyle w:val="nfasisintenso"/>
          <w:color w:val="538135" w:themeColor="accent6" w:themeShade="BF"/>
        </w:rPr>
        <w:t>mostrar</w:t>
      </w:r>
      <w:r w:rsidRPr="000B1B53">
        <w:rPr>
          <w:rStyle w:val="nfasisintenso"/>
          <w:color w:val="538135" w:themeColor="accent6" w:themeShade="BF"/>
        </w:rPr>
        <w:t xml:space="preserve"> y </w:t>
      </w:r>
      <w:r w:rsidR="00C01A0B" w:rsidRPr="000B1B53">
        <w:rPr>
          <w:rStyle w:val="nfasisintenso"/>
          <w:color w:val="538135" w:themeColor="accent6" w:themeShade="BF"/>
        </w:rPr>
        <w:t>exponer</w:t>
      </w:r>
      <w:r w:rsidRPr="000B1B53">
        <w:rPr>
          <w:rStyle w:val="nfasisintenso"/>
          <w:color w:val="538135" w:themeColor="accent6" w:themeShade="BF"/>
        </w:rPr>
        <w:t xml:space="preserve"> las características o los rasgos del tema, situación o aspecto de interés que va a estudiarse, es decir, describir el estado actual del problema.</w:t>
      </w:r>
      <w:r w:rsidR="008E10D0" w:rsidRPr="008E10D0">
        <w:rPr>
          <w:noProof/>
        </w:rPr>
        <w:t xml:space="preserve"> </w:t>
      </w:r>
    </w:p>
    <w:p w14:paraId="60D506A3" w14:textId="77777777" w:rsidR="004D328A" w:rsidRPr="000B1B53" w:rsidRDefault="004D328A" w:rsidP="004D328A">
      <w:pPr>
        <w:rPr>
          <w:rStyle w:val="nfasisintenso"/>
          <w:color w:val="538135" w:themeColor="accent6" w:themeShade="BF"/>
        </w:rPr>
      </w:pPr>
      <w:r w:rsidRPr="000B1B53">
        <w:rPr>
          <w:rStyle w:val="nfasisintenso"/>
          <w:color w:val="538135" w:themeColor="accent6" w:themeShade="BF"/>
        </w:rPr>
        <w:t xml:space="preserve">En general, enunciar un problema es contar lo que está pasando en relación con una situación, con una persona o con una institución; es narrar los hechos que </w:t>
      </w:r>
      <w:r w:rsidR="00C01A0B" w:rsidRPr="000B1B53">
        <w:rPr>
          <w:rStyle w:val="nfasisintenso"/>
          <w:color w:val="538135" w:themeColor="accent6" w:themeShade="BF"/>
        </w:rPr>
        <w:t>caracterizan</w:t>
      </w:r>
      <w:r w:rsidRPr="000B1B53">
        <w:rPr>
          <w:rStyle w:val="nfasisintenso"/>
          <w:color w:val="538135" w:themeColor="accent6" w:themeShade="BF"/>
        </w:rPr>
        <w:t xml:space="preserve"> esa situación, mostrando sus </w:t>
      </w:r>
      <w:r w:rsidR="00C01A0B" w:rsidRPr="000B1B53">
        <w:rPr>
          <w:rStyle w:val="nfasisintenso"/>
          <w:color w:val="538135" w:themeColor="accent6" w:themeShade="BF"/>
        </w:rPr>
        <w:t>implicaciones</w:t>
      </w:r>
      <w:r w:rsidRPr="000B1B53">
        <w:rPr>
          <w:rStyle w:val="nfasisintenso"/>
          <w:color w:val="538135" w:themeColor="accent6" w:themeShade="BF"/>
        </w:rPr>
        <w:t xml:space="preserve"> y soluciones</w:t>
      </w:r>
      <w:r w:rsidR="00C01A0B" w:rsidRPr="000B1B53">
        <w:rPr>
          <w:rStyle w:val="nfasisintenso"/>
          <w:color w:val="538135" w:themeColor="accent6" w:themeShade="BF"/>
        </w:rPr>
        <w:t>, para ello, se sugiere realizar los siguientes pasos</w:t>
      </w:r>
      <w:r w:rsidR="001E36B0">
        <w:rPr>
          <w:rStyle w:val="nfasisintenso"/>
          <w:color w:val="538135" w:themeColor="accent6" w:themeShade="BF"/>
        </w:rPr>
        <w:t xml:space="preserve"> (RDIPEHA)</w:t>
      </w:r>
      <w:r w:rsidR="00C01A0B" w:rsidRPr="000B1B53">
        <w:rPr>
          <w:rStyle w:val="nfasisintenso"/>
          <w:color w:val="538135" w:themeColor="accent6" w:themeShade="BF"/>
        </w:rPr>
        <w:t>:</w:t>
      </w:r>
    </w:p>
    <w:p w14:paraId="676C82D7" w14:textId="77777777" w:rsidR="00C01A0B" w:rsidRPr="000B1B53" w:rsidRDefault="00C01A0B"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Reunir</w:t>
      </w:r>
      <w:r w:rsidRPr="000B1B53">
        <w:rPr>
          <w:rStyle w:val="nfasisintenso"/>
          <w:color w:val="538135" w:themeColor="accent6" w:themeShade="BF"/>
        </w:rPr>
        <w:t xml:space="preserve"> los hechos en relación con el problema (qué está pasando)</w:t>
      </w:r>
    </w:p>
    <w:p w14:paraId="48E453F6" w14:textId="77777777" w:rsidR="00C01A0B" w:rsidRPr="000B1B53" w:rsidRDefault="00C01A0B"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Determinar</w:t>
      </w:r>
      <w:r w:rsidRPr="000B1B53">
        <w:rPr>
          <w:rStyle w:val="nfasisintenso"/>
          <w:color w:val="538135" w:themeColor="accent6" w:themeShade="BF"/>
        </w:rPr>
        <w:t xml:space="preserve"> la importancia de los hechos</w:t>
      </w:r>
    </w:p>
    <w:p w14:paraId="7A75E6BF" w14:textId="77777777" w:rsidR="00C01A0B" w:rsidRPr="000B1B53" w:rsidRDefault="00C01A0B"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Identificar</w:t>
      </w:r>
      <w:r w:rsidRPr="000B1B53">
        <w:rPr>
          <w:rStyle w:val="nfasisintenso"/>
          <w:color w:val="538135" w:themeColor="accent6" w:themeShade="BF"/>
        </w:rPr>
        <w:t xml:space="preserve"> las posibles relaciones entre los hechos que puedan indicar la causa de la dificultad</w:t>
      </w:r>
    </w:p>
    <w:p w14:paraId="18221A2F" w14:textId="77777777" w:rsidR="000B1B53" w:rsidRPr="000B1B53" w:rsidRDefault="000B1B53"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Proponer</w:t>
      </w:r>
      <w:r w:rsidRPr="000B1B53">
        <w:rPr>
          <w:rStyle w:val="nfasisintenso"/>
          <w:color w:val="538135" w:themeColor="accent6" w:themeShade="BF"/>
        </w:rPr>
        <w:t xml:space="preserve"> </w:t>
      </w:r>
      <w:r w:rsidR="0017782A" w:rsidRPr="000B1B53">
        <w:rPr>
          <w:rStyle w:val="nfasisintenso"/>
          <w:color w:val="538135" w:themeColor="accent6" w:themeShade="BF"/>
        </w:rPr>
        <w:t>explicaciones</w:t>
      </w:r>
      <w:r w:rsidRPr="000B1B53">
        <w:rPr>
          <w:rStyle w:val="nfasisintenso"/>
          <w:color w:val="538135" w:themeColor="accent6" w:themeShade="BF"/>
        </w:rPr>
        <w:t xml:space="preserve"> para conocer la causa de la dificultad y determinar su importancia en el problema</w:t>
      </w:r>
    </w:p>
    <w:p w14:paraId="6F534D05" w14:textId="77777777" w:rsidR="000B1B53" w:rsidRPr="000B1B53" w:rsidRDefault="000B1B53"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Encontrar</w:t>
      </w:r>
      <w:r w:rsidRPr="000B1B53">
        <w:rPr>
          <w:rStyle w:val="nfasisintenso"/>
          <w:color w:val="538135" w:themeColor="accent6" w:themeShade="BF"/>
        </w:rPr>
        <w:t xml:space="preserve"> las soluciones, además relaciones que permitan adquirir una visión amplia de la solución del problema</w:t>
      </w:r>
    </w:p>
    <w:p w14:paraId="69BEB1C0" w14:textId="77777777" w:rsidR="000B1B53" w:rsidRPr="000B1B53" w:rsidRDefault="000B1B53"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lastRenderedPageBreak/>
        <w:t>Hallar</w:t>
      </w:r>
      <w:r w:rsidRPr="000B1B53">
        <w:rPr>
          <w:rStyle w:val="nfasisintenso"/>
          <w:color w:val="538135" w:themeColor="accent6" w:themeShade="BF"/>
        </w:rPr>
        <w:t xml:space="preserve"> relaciones entre los hechos y las explicaciones</w:t>
      </w:r>
    </w:p>
    <w:p w14:paraId="53B5F32F" w14:textId="77777777" w:rsidR="000B1B53" w:rsidRPr="000B1B53" w:rsidRDefault="000B1B53" w:rsidP="00C01A0B">
      <w:pPr>
        <w:pStyle w:val="Prrafodelista"/>
        <w:numPr>
          <w:ilvl w:val="0"/>
          <w:numId w:val="1"/>
        </w:numPr>
        <w:rPr>
          <w:rStyle w:val="nfasisintenso"/>
          <w:color w:val="538135" w:themeColor="accent6" w:themeShade="BF"/>
        </w:rPr>
      </w:pPr>
      <w:r w:rsidRPr="001E36B0">
        <w:rPr>
          <w:rStyle w:val="nfasisintenso"/>
          <w:b/>
          <w:bCs/>
          <w:color w:val="538135" w:themeColor="accent6" w:themeShade="BF"/>
        </w:rPr>
        <w:t>Analizar</w:t>
      </w:r>
      <w:r w:rsidRPr="000B1B53">
        <w:rPr>
          <w:rStyle w:val="nfasisintenso"/>
          <w:color w:val="538135" w:themeColor="accent6" w:themeShade="BF"/>
        </w:rPr>
        <w:t xml:space="preserve"> los supuestos en los que se apoyan los elementos indicados</w:t>
      </w:r>
    </w:p>
    <w:p w14:paraId="4E0DF0DC" w14:textId="77777777" w:rsidR="00871041" w:rsidRDefault="00871041" w:rsidP="004D328A"/>
    <w:p w14:paraId="063F2327" w14:textId="456EFDDD" w:rsidR="00C01A0B" w:rsidRDefault="000B1B53" w:rsidP="004D328A">
      <w:r>
        <w:t>Formular el problema</w:t>
      </w:r>
    </w:p>
    <w:p w14:paraId="3F3430D0" w14:textId="39491D48" w:rsidR="000B1B53" w:rsidRDefault="000B1B53" w:rsidP="004D328A">
      <w:pPr>
        <w:rPr>
          <w:rStyle w:val="nfasisintenso"/>
          <w:color w:val="538135" w:themeColor="accent6" w:themeShade="BF"/>
        </w:rPr>
      </w:pPr>
      <w:r w:rsidRPr="000B1B53">
        <w:rPr>
          <w:rStyle w:val="nfasisintenso"/>
          <w:color w:val="538135" w:themeColor="accent6" w:themeShade="BF"/>
        </w:rPr>
        <w:t>Se dictamina o hace una especie de pronóstico sobre la situación problema. En lugar de hacerlo con afirmaciones, este pronóstico se plantea mediante la formulación de preguntas orientadas a dar respuesta al problema de la investigación.</w:t>
      </w:r>
    </w:p>
    <w:p w14:paraId="50416464" w14:textId="4DDE427E" w:rsidR="00F15030" w:rsidRDefault="000B1B53">
      <w:r>
        <w:t>Objetivo general</w:t>
      </w:r>
      <w:r w:rsidR="00F15030">
        <w:t xml:space="preserve"> del proyecto</w:t>
      </w:r>
      <w:r w:rsidR="00871041">
        <w:t xml:space="preserve"> (¿A dónde queremos ir?)</w:t>
      </w:r>
      <w:r w:rsidR="00F15030">
        <w:t>:</w:t>
      </w:r>
    </w:p>
    <w:p w14:paraId="77B53F72" w14:textId="2A92E9BA" w:rsidR="00F15030" w:rsidRDefault="00F15030">
      <w:pPr>
        <w:rPr>
          <w:rStyle w:val="nfasisintenso"/>
          <w:color w:val="538135" w:themeColor="accent6" w:themeShade="BF"/>
        </w:rPr>
      </w:pPr>
      <w:r w:rsidRPr="000B1B53">
        <w:rPr>
          <w:rStyle w:val="nfasisintenso"/>
          <w:color w:val="538135" w:themeColor="accent6" w:themeShade="BF"/>
        </w:rPr>
        <w:t>Que se quiere lograr</w:t>
      </w:r>
      <w:r w:rsidR="000B1B53">
        <w:rPr>
          <w:rStyle w:val="nfasisintenso"/>
          <w:color w:val="538135" w:themeColor="accent6" w:themeShade="BF"/>
        </w:rPr>
        <w:t xml:space="preserve">, debe reflejar la esencia del planteamiento del problema y la idea expresada en el </w:t>
      </w:r>
      <w:r w:rsidR="00EB48B7">
        <w:rPr>
          <w:rStyle w:val="nfasisintenso"/>
          <w:color w:val="538135" w:themeColor="accent6" w:themeShade="BF"/>
        </w:rPr>
        <w:t>título</w:t>
      </w:r>
      <w:r w:rsidR="000B1B53">
        <w:rPr>
          <w:rStyle w:val="nfasisintenso"/>
          <w:color w:val="538135" w:themeColor="accent6" w:themeShade="BF"/>
        </w:rPr>
        <w:t xml:space="preserve"> del proyecto.</w:t>
      </w:r>
      <w:r w:rsidR="008E10D0" w:rsidRPr="008E10D0">
        <w:rPr>
          <w:noProof/>
        </w:rPr>
        <w:t xml:space="preserve"> </w:t>
      </w:r>
    </w:p>
    <w:p w14:paraId="7F4FE090" w14:textId="77777777" w:rsidR="008264A7" w:rsidRPr="008264A7" w:rsidRDefault="008264A7" w:rsidP="008264A7">
      <w:pPr>
        <w:rPr>
          <w:color w:val="538135" w:themeColor="accent6" w:themeShade="BF"/>
        </w:rPr>
      </w:pPr>
      <w:r w:rsidRPr="008264A7">
        <w:rPr>
          <w:color w:val="538135" w:themeColor="accent6" w:themeShade="BF"/>
        </w:rPr>
        <w:t>Los verbos que se emplean son:</w:t>
      </w:r>
    </w:p>
    <w:tbl>
      <w:tblPr>
        <w:tblStyle w:val="Tablaconcuadrcula"/>
        <w:tblW w:w="0" w:type="auto"/>
        <w:tblLook w:val="04A0" w:firstRow="1" w:lastRow="0" w:firstColumn="1" w:lastColumn="0" w:noHBand="0" w:noVBand="1"/>
      </w:tblPr>
      <w:tblGrid>
        <w:gridCol w:w="2207"/>
        <w:gridCol w:w="2207"/>
        <w:gridCol w:w="2207"/>
        <w:gridCol w:w="2207"/>
      </w:tblGrid>
      <w:tr w:rsidR="008264A7" w:rsidRPr="008264A7" w14:paraId="56B14140" w14:textId="77777777" w:rsidTr="00990EE4">
        <w:tc>
          <w:tcPr>
            <w:tcW w:w="2207" w:type="dxa"/>
          </w:tcPr>
          <w:p w14:paraId="3666E0BC" w14:textId="77777777" w:rsidR="008264A7" w:rsidRPr="008264A7" w:rsidRDefault="008264A7" w:rsidP="00990EE4">
            <w:pPr>
              <w:rPr>
                <w:color w:val="538135" w:themeColor="accent6" w:themeShade="BF"/>
              </w:rPr>
            </w:pPr>
            <w:r w:rsidRPr="008264A7">
              <w:rPr>
                <w:color w:val="538135" w:themeColor="accent6" w:themeShade="BF"/>
              </w:rPr>
              <w:t>Determinar</w:t>
            </w:r>
          </w:p>
        </w:tc>
        <w:tc>
          <w:tcPr>
            <w:tcW w:w="2207" w:type="dxa"/>
          </w:tcPr>
          <w:p w14:paraId="23C85FD8" w14:textId="77777777" w:rsidR="008264A7" w:rsidRPr="008264A7" w:rsidRDefault="008264A7" w:rsidP="00990EE4">
            <w:pPr>
              <w:rPr>
                <w:color w:val="538135" w:themeColor="accent6" w:themeShade="BF"/>
              </w:rPr>
            </w:pPr>
            <w:r w:rsidRPr="008264A7">
              <w:rPr>
                <w:color w:val="538135" w:themeColor="accent6" w:themeShade="BF"/>
              </w:rPr>
              <w:t>Verificar</w:t>
            </w:r>
          </w:p>
        </w:tc>
        <w:tc>
          <w:tcPr>
            <w:tcW w:w="2207" w:type="dxa"/>
          </w:tcPr>
          <w:p w14:paraId="5911A940" w14:textId="77777777" w:rsidR="008264A7" w:rsidRPr="008264A7" w:rsidRDefault="008264A7" w:rsidP="00990EE4">
            <w:pPr>
              <w:rPr>
                <w:color w:val="538135" w:themeColor="accent6" w:themeShade="BF"/>
              </w:rPr>
            </w:pPr>
            <w:r w:rsidRPr="008264A7">
              <w:rPr>
                <w:color w:val="538135" w:themeColor="accent6" w:themeShade="BF"/>
              </w:rPr>
              <w:t>Definir</w:t>
            </w:r>
          </w:p>
        </w:tc>
        <w:tc>
          <w:tcPr>
            <w:tcW w:w="2207" w:type="dxa"/>
          </w:tcPr>
          <w:p w14:paraId="1596D68B" w14:textId="77777777" w:rsidR="008264A7" w:rsidRPr="008264A7" w:rsidRDefault="00155522" w:rsidP="00990EE4">
            <w:pPr>
              <w:rPr>
                <w:color w:val="538135" w:themeColor="accent6" w:themeShade="BF"/>
              </w:rPr>
            </w:pPr>
            <w:r w:rsidRPr="008264A7">
              <w:rPr>
                <w:color w:val="538135" w:themeColor="accent6" w:themeShade="BF"/>
              </w:rPr>
              <w:t>Identificar</w:t>
            </w:r>
          </w:p>
        </w:tc>
      </w:tr>
      <w:tr w:rsidR="008264A7" w:rsidRPr="008264A7" w14:paraId="45F0216B" w14:textId="77777777" w:rsidTr="00990EE4">
        <w:tc>
          <w:tcPr>
            <w:tcW w:w="2207" w:type="dxa"/>
          </w:tcPr>
          <w:p w14:paraId="69211B46" w14:textId="77777777" w:rsidR="008264A7" w:rsidRPr="008264A7" w:rsidRDefault="008264A7" w:rsidP="00990EE4">
            <w:pPr>
              <w:rPr>
                <w:color w:val="538135" w:themeColor="accent6" w:themeShade="BF"/>
              </w:rPr>
            </w:pPr>
            <w:r w:rsidRPr="008264A7">
              <w:rPr>
                <w:color w:val="538135" w:themeColor="accent6" w:themeShade="BF"/>
              </w:rPr>
              <w:t>Diseñar</w:t>
            </w:r>
          </w:p>
        </w:tc>
        <w:tc>
          <w:tcPr>
            <w:tcW w:w="2207" w:type="dxa"/>
          </w:tcPr>
          <w:p w14:paraId="36204344" w14:textId="77777777" w:rsidR="008264A7" w:rsidRPr="008264A7" w:rsidRDefault="008264A7" w:rsidP="00990EE4">
            <w:pPr>
              <w:rPr>
                <w:color w:val="538135" w:themeColor="accent6" w:themeShade="BF"/>
              </w:rPr>
            </w:pPr>
            <w:r w:rsidRPr="008264A7">
              <w:rPr>
                <w:color w:val="538135" w:themeColor="accent6" w:themeShade="BF"/>
              </w:rPr>
              <w:t>Conocer</w:t>
            </w:r>
          </w:p>
        </w:tc>
        <w:tc>
          <w:tcPr>
            <w:tcW w:w="2207" w:type="dxa"/>
          </w:tcPr>
          <w:p w14:paraId="0EC164B1" w14:textId="77777777" w:rsidR="008264A7" w:rsidRPr="008264A7" w:rsidRDefault="008264A7" w:rsidP="00990EE4">
            <w:pPr>
              <w:rPr>
                <w:color w:val="538135" w:themeColor="accent6" w:themeShade="BF"/>
              </w:rPr>
            </w:pPr>
            <w:r w:rsidRPr="008264A7">
              <w:rPr>
                <w:color w:val="538135" w:themeColor="accent6" w:themeShade="BF"/>
              </w:rPr>
              <w:t>Evaluar</w:t>
            </w:r>
          </w:p>
        </w:tc>
        <w:tc>
          <w:tcPr>
            <w:tcW w:w="2207" w:type="dxa"/>
          </w:tcPr>
          <w:p w14:paraId="2C409DBD" w14:textId="77777777" w:rsidR="008264A7" w:rsidRPr="008264A7" w:rsidRDefault="008264A7" w:rsidP="00990EE4">
            <w:pPr>
              <w:rPr>
                <w:color w:val="538135" w:themeColor="accent6" w:themeShade="BF"/>
              </w:rPr>
            </w:pPr>
            <w:r w:rsidRPr="008264A7">
              <w:rPr>
                <w:color w:val="538135" w:themeColor="accent6" w:themeShade="BF"/>
              </w:rPr>
              <w:t>Elaborar</w:t>
            </w:r>
          </w:p>
        </w:tc>
      </w:tr>
      <w:tr w:rsidR="008264A7" w:rsidRPr="008264A7" w14:paraId="15F97195" w14:textId="77777777" w:rsidTr="00990EE4">
        <w:tc>
          <w:tcPr>
            <w:tcW w:w="2207" w:type="dxa"/>
          </w:tcPr>
          <w:p w14:paraId="283EE3D5" w14:textId="77777777" w:rsidR="008264A7" w:rsidRPr="008264A7" w:rsidRDefault="008264A7" w:rsidP="00990EE4">
            <w:pPr>
              <w:rPr>
                <w:color w:val="538135" w:themeColor="accent6" w:themeShade="BF"/>
              </w:rPr>
            </w:pPr>
            <w:r w:rsidRPr="008264A7">
              <w:rPr>
                <w:color w:val="538135" w:themeColor="accent6" w:themeShade="BF"/>
              </w:rPr>
              <w:t>Estudiar</w:t>
            </w:r>
          </w:p>
        </w:tc>
        <w:tc>
          <w:tcPr>
            <w:tcW w:w="2207" w:type="dxa"/>
          </w:tcPr>
          <w:p w14:paraId="0FB733AE" w14:textId="77777777" w:rsidR="008264A7" w:rsidRPr="008264A7" w:rsidRDefault="008264A7" w:rsidP="00990EE4">
            <w:pPr>
              <w:rPr>
                <w:color w:val="538135" w:themeColor="accent6" w:themeShade="BF"/>
              </w:rPr>
            </w:pPr>
            <w:r w:rsidRPr="008264A7">
              <w:rPr>
                <w:color w:val="538135" w:themeColor="accent6" w:themeShade="BF"/>
              </w:rPr>
              <w:t>Describir</w:t>
            </w:r>
          </w:p>
        </w:tc>
        <w:tc>
          <w:tcPr>
            <w:tcW w:w="2207" w:type="dxa"/>
          </w:tcPr>
          <w:p w14:paraId="024650C3" w14:textId="77777777" w:rsidR="008264A7" w:rsidRPr="008264A7" w:rsidRDefault="008264A7" w:rsidP="00990EE4">
            <w:pPr>
              <w:rPr>
                <w:color w:val="538135" w:themeColor="accent6" w:themeShade="BF"/>
              </w:rPr>
            </w:pPr>
            <w:r w:rsidRPr="008264A7">
              <w:rPr>
                <w:color w:val="538135" w:themeColor="accent6" w:themeShade="BF"/>
              </w:rPr>
              <w:t>Proponer</w:t>
            </w:r>
          </w:p>
        </w:tc>
        <w:tc>
          <w:tcPr>
            <w:tcW w:w="2207" w:type="dxa"/>
          </w:tcPr>
          <w:p w14:paraId="5E95054E" w14:textId="77777777" w:rsidR="008264A7" w:rsidRPr="008264A7" w:rsidRDefault="008264A7" w:rsidP="00990EE4">
            <w:pPr>
              <w:rPr>
                <w:color w:val="538135" w:themeColor="accent6" w:themeShade="BF"/>
              </w:rPr>
            </w:pPr>
            <w:r w:rsidRPr="008264A7">
              <w:rPr>
                <w:color w:val="538135" w:themeColor="accent6" w:themeShade="BF"/>
              </w:rPr>
              <w:t>Plantear</w:t>
            </w:r>
          </w:p>
        </w:tc>
      </w:tr>
      <w:tr w:rsidR="008264A7" w:rsidRPr="008264A7" w14:paraId="3C12D50C" w14:textId="77777777" w:rsidTr="00990EE4">
        <w:tc>
          <w:tcPr>
            <w:tcW w:w="2207" w:type="dxa"/>
          </w:tcPr>
          <w:p w14:paraId="1D872F5B" w14:textId="77777777" w:rsidR="008264A7" w:rsidRPr="008264A7" w:rsidRDefault="008264A7" w:rsidP="00990EE4">
            <w:pPr>
              <w:rPr>
                <w:color w:val="538135" w:themeColor="accent6" w:themeShade="BF"/>
              </w:rPr>
            </w:pPr>
            <w:r w:rsidRPr="008264A7">
              <w:rPr>
                <w:color w:val="538135" w:themeColor="accent6" w:themeShade="BF"/>
              </w:rPr>
              <w:t>Formular</w:t>
            </w:r>
          </w:p>
        </w:tc>
        <w:tc>
          <w:tcPr>
            <w:tcW w:w="2207" w:type="dxa"/>
          </w:tcPr>
          <w:p w14:paraId="663081CF" w14:textId="77777777" w:rsidR="008264A7" w:rsidRPr="008264A7" w:rsidRDefault="008264A7" w:rsidP="00990EE4">
            <w:pPr>
              <w:rPr>
                <w:color w:val="538135" w:themeColor="accent6" w:themeShade="BF"/>
              </w:rPr>
            </w:pPr>
            <w:r w:rsidRPr="008264A7">
              <w:rPr>
                <w:color w:val="538135" w:themeColor="accent6" w:themeShade="BF"/>
              </w:rPr>
              <w:t>Analizar</w:t>
            </w:r>
          </w:p>
        </w:tc>
        <w:tc>
          <w:tcPr>
            <w:tcW w:w="2207" w:type="dxa"/>
          </w:tcPr>
          <w:p w14:paraId="6DF0D48A" w14:textId="77777777" w:rsidR="008264A7" w:rsidRPr="008264A7" w:rsidRDefault="008264A7" w:rsidP="00990EE4">
            <w:pPr>
              <w:rPr>
                <w:color w:val="538135" w:themeColor="accent6" w:themeShade="BF"/>
              </w:rPr>
            </w:pPr>
            <w:r w:rsidRPr="008264A7">
              <w:rPr>
                <w:color w:val="538135" w:themeColor="accent6" w:themeShade="BF"/>
              </w:rPr>
              <w:t>Corroborar</w:t>
            </w:r>
          </w:p>
        </w:tc>
        <w:tc>
          <w:tcPr>
            <w:tcW w:w="2207" w:type="dxa"/>
          </w:tcPr>
          <w:p w14:paraId="4B169304" w14:textId="77777777" w:rsidR="008264A7" w:rsidRPr="008264A7" w:rsidRDefault="008264A7" w:rsidP="00990EE4">
            <w:pPr>
              <w:rPr>
                <w:color w:val="538135" w:themeColor="accent6" w:themeShade="BF"/>
              </w:rPr>
            </w:pPr>
          </w:p>
        </w:tc>
      </w:tr>
    </w:tbl>
    <w:p w14:paraId="398409F9" w14:textId="77777777" w:rsidR="008264A7" w:rsidRPr="008264A7" w:rsidRDefault="008264A7">
      <w:pPr>
        <w:rPr>
          <w:rStyle w:val="nfasisintenso"/>
          <w:color w:val="538135" w:themeColor="accent6" w:themeShade="BF"/>
        </w:rPr>
      </w:pPr>
    </w:p>
    <w:p w14:paraId="197F5C6B" w14:textId="00B27875" w:rsidR="00F15030" w:rsidRDefault="00F15030">
      <w:r>
        <w:t>Objetivos del proyecto</w:t>
      </w:r>
      <w:r w:rsidR="000B1B53" w:rsidRPr="000B1B53">
        <w:rPr>
          <w:rStyle w:val="nfasisintenso"/>
          <w:color w:val="538135" w:themeColor="accent6" w:themeShade="BF"/>
        </w:rPr>
        <w:t xml:space="preserve"> </w:t>
      </w:r>
      <w:r w:rsidR="00871041">
        <w:rPr>
          <w:rStyle w:val="nfasisintenso"/>
          <w:color w:val="538135" w:themeColor="accent6" w:themeShade="BF"/>
        </w:rPr>
        <w:t xml:space="preserve">(¿Cómo llegar allá?), </w:t>
      </w:r>
      <w:r w:rsidR="000B1B53" w:rsidRPr="000B1B53">
        <w:rPr>
          <w:rStyle w:val="nfasisintenso"/>
          <w:color w:val="538135" w:themeColor="accent6" w:themeShade="BF"/>
        </w:rPr>
        <w:t>(</w:t>
      </w:r>
      <w:r w:rsidR="00871041">
        <w:rPr>
          <w:rStyle w:val="nfasisintenso"/>
          <w:color w:val="538135" w:themeColor="accent6" w:themeShade="BF"/>
        </w:rPr>
        <w:t xml:space="preserve">estos </w:t>
      </w:r>
      <w:r w:rsidR="000B1B53" w:rsidRPr="000B1B53">
        <w:rPr>
          <w:rStyle w:val="nfasisintenso"/>
          <w:color w:val="538135" w:themeColor="accent6" w:themeShade="BF"/>
        </w:rPr>
        <w:t>deben ser claros, precisos, alcanzables y medibles)</w:t>
      </w:r>
    </w:p>
    <w:p w14:paraId="460928DF" w14:textId="77777777" w:rsidR="00F15030" w:rsidRPr="000B1B53" w:rsidRDefault="000B1B53" w:rsidP="004D328A">
      <w:pPr>
        <w:pStyle w:val="Subttulo"/>
        <w:rPr>
          <w:rStyle w:val="nfasisintenso"/>
          <w:color w:val="538135" w:themeColor="accent6" w:themeShade="BF"/>
        </w:rPr>
      </w:pPr>
      <w:r w:rsidRPr="000B1B53">
        <w:rPr>
          <w:rStyle w:val="nfasisintenso"/>
          <w:color w:val="538135" w:themeColor="accent6" w:themeShade="BF"/>
        </w:rPr>
        <w:t xml:space="preserve">Son </w:t>
      </w:r>
      <w:r w:rsidR="00F15030" w:rsidRPr="000B1B53">
        <w:rPr>
          <w:rStyle w:val="nfasisintenso"/>
          <w:color w:val="538135" w:themeColor="accent6" w:themeShade="BF"/>
        </w:rPr>
        <w:t>Paso a paso</w:t>
      </w:r>
      <w:r>
        <w:rPr>
          <w:rStyle w:val="nfasisintenso"/>
          <w:color w:val="538135" w:themeColor="accent6" w:themeShade="BF"/>
        </w:rPr>
        <w:t xml:space="preserve"> los puntos que</w:t>
      </w:r>
      <w:r w:rsidR="00F15030" w:rsidRPr="000B1B53">
        <w:rPr>
          <w:rStyle w:val="nfasisintenso"/>
          <w:color w:val="538135" w:themeColor="accent6" w:themeShade="BF"/>
        </w:rPr>
        <w:t xml:space="preserve"> debes</w:t>
      </w:r>
      <w:r w:rsidRPr="000B1B53">
        <w:rPr>
          <w:rStyle w:val="nfasisintenso"/>
          <w:color w:val="538135" w:themeColor="accent6" w:themeShade="BF"/>
        </w:rPr>
        <w:t xml:space="preserve"> llevar acabo para alcanzar el objetivo general</w:t>
      </w:r>
    </w:p>
    <w:p w14:paraId="6871CF19" w14:textId="77777777" w:rsidR="004D328A" w:rsidRDefault="004D328A" w:rsidP="004D328A">
      <w:pPr>
        <w:pStyle w:val="Subttulo"/>
        <w:rPr>
          <w:rStyle w:val="nfasisintenso"/>
          <w:color w:val="538135" w:themeColor="accent6" w:themeShade="BF"/>
        </w:rPr>
      </w:pPr>
      <w:r w:rsidRPr="000B1B53">
        <w:rPr>
          <w:rStyle w:val="nfasisintenso"/>
          <w:color w:val="538135" w:themeColor="accent6" w:themeShade="BF"/>
        </w:rPr>
        <w:t xml:space="preserve">Marcar en azul, </w:t>
      </w:r>
      <w:r w:rsidR="0004248C" w:rsidRPr="000B1B53">
        <w:rPr>
          <w:rStyle w:val="nfasisintenso"/>
          <w:color w:val="538135" w:themeColor="accent6" w:themeShade="BF"/>
        </w:rPr>
        <w:t>cuáles</w:t>
      </w:r>
      <w:r w:rsidRPr="000B1B53">
        <w:rPr>
          <w:rStyle w:val="nfasisintenso"/>
          <w:color w:val="538135" w:themeColor="accent6" w:themeShade="BF"/>
        </w:rPr>
        <w:t xml:space="preserve"> de esos pasos se </w:t>
      </w:r>
      <w:r w:rsidR="0017782A" w:rsidRPr="000B1B53">
        <w:rPr>
          <w:rStyle w:val="nfasisintenso"/>
          <w:color w:val="538135" w:themeColor="accent6" w:themeShade="BF"/>
        </w:rPr>
        <w:t>desarrollarán</w:t>
      </w:r>
      <w:r w:rsidRPr="000B1B53">
        <w:rPr>
          <w:rStyle w:val="nfasisintenso"/>
          <w:color w:val="538135" w:themeColor="accent6" w:themeShade="BF"/>
        </w:rPr>
        <w:t xml:space="preserve"> en la materia de Tecnología Electrónica</w:t>
      </w:r>
    </w:p>
    <w:p w14:paraId="7122D4FC" w14:textId="77777777" w:rsidR="001E36B0" w:rsidRPr="008264A7" w:rsidRDefault="001E36B0" w:rsidP="001E36B0">
      <w:pPr>
        <w:rPr>
          <w:color w:val="538135" w:themeColor="accent6" w:themeShade="BF"/>
        </w:rPr>
      </w:pPr>
      <w:r w:rsidRPr="008264A7">
        <w:rPr>
          <w:color w:val="538135" w:themeColor="accent6" w:themeShade="BF"/>
        </w:rPr>
        <w:t xml:space="preserve">Los verbos </w:t>
      </w:r>
      <w:r w:rsidR="008264A7" w:rsidRPr="008264A7">
        <w:rPr>
          <w:color w:val="538135" w:themeColor="accent6" w:themeShade="BF"/>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8264A7" w14:paraId="6A5DFE72" w14:textId="77777777" w:rsidTr="008E10D0">
        <w:tc>
          <w:tcPr>
            <w:tcW w:w="2207" w:type="dxa"/>
          </w:tcPr>
          <w:p w14:paraId="6051BEC2" w14:textId="77777777" w:rsidR="008264A7" w:rsidRPr="008264A7" w:rsidRDefault="008264A7" w:rsidP="001E36B0">
            <w:pPr>
              <w:rPr>
                <w:color w:val="538135" w:themeColor="accent6" w:themeShade="BF"/>
              </w:rPr>
            </w:pPr>
            <w:r w:rsidRPr="008264A7">
              <w:rPr>
                <w:color w:val="538135" w:themeColor="accent6" w:themeShade="BF"/>
              </w:rPr>
              <w:t>Determinar</w:t>
            </w:r>
          </w:p>
        </w:tc>
        <w:tc>
          <w:tcPr>
            <w:tcW w:w="2207" w:type="dxa"/>
          </w:tcPr>
          <w:p w14:paraId="3B0FF204" w14:textId="77777777" w:rsidR="008264A7" w:rsidRPr="008264A7" w:rsidRDefault="008264A7" w:rsidP="001E36B0">
            <w:pPr>
              <w:rPr>
                <w:color w:val="538135" w:themeColor="accent6" w:themeShade="BF"/>
              </w:rPr>
            </w:pPr>
            <w:r w:rsidRPr="008264A7">
              <w:rPr>
                <w:color w:val="538135" w:themeColor="accent6" w:themeShade="BF"/>
              </w:rPr>
              <w:t>Verificar</w:t>
            </w:r>
          </w:p>
        </w:tc>
        <w:tc>
          <w:tcPr>
            <w:tcW w:w="2207" w:type="dxa"/>
          </w:tcPr>
          <w:p w14:paraId="6DC45F9D" w14:textId="77777777" w:rsidR="008264A7" w:rsidRPr="008264A7" w:rsidRDefault="008264A7" w:rsidP="001E36B0">
            <w:pPr>
              <w:rPr>
                <w:color w:val="538135" w:themeColor="accent6" w:themeShade="BF"/>
              </w:rPr>
            </w:pPr>
            <w:r w:rsidRPr="008264A7">
              <w:rPr>
                <w:color w:val="538135" w:themeColor="accent6" w:themeShade="BF"/>
              </w:rPr>
              <w:t>Definir</w:t>
            </w:r>
          </w:p>
        </w:tc>
        <w:tc>
          <w:tcPr>
            <w:tcW w:w="2207" w:type="dxa"/>
          </w:tcPr>
          <w:p w14:paraId="2194F3E9" w14:textId="77777777" w:rsidR="008264A7" w:rsidRPr="008264A7" w:rsidRDefault="00155522" w:rsidP="001E36B0">
            <w:pPr>
              <w:rPr>
                <w:color w:val="538135" w:themeColor="accent6" w:themeShade="BF"/>
              </w:rPr>
            </w:pPr>
            <w:r w:rsidRPr="008264A7">
              <w:rPr>
                <w:color w:val="538135" w:themeColor="accent6" w:themeShade="BF"/>
              </w:rPr>
              <w:t>Identificar</w:t>
            </w:r>
            <w:r w:rsidR="008E10D0">
              <w:rPr>
                <w:noProof/>
              </w:rPr>
              <w:t xml:space="preserve"> </w:t>
            </w:r>
          </w:p>
        </w:tc>
      </w:tr>
      <w:tr w:rsidR="008264A7" w:rsidRPr="008264A7" w14:paraId="7BA22D27" w14:textId="77777777" w:rsidTr="008264A7">
        <w:tblPrEx>
          <w:tblCellMar>
            <w:left w:w="108" w:type="dxa"/>
            <w:right w:w="108" w:type="dxa"/>
          </w:tblCellMar>
        </w:tblPrEx>
        <w:tc>
          <w:tcPr>
            <w:tcW w:w="2207" w:type="dxa"/>
          </w:tcPr>
          <w:p w14:paraId="32F73C39" w14:textId="77777777" w:rsidR="008264A7" w:rsidRPr="008264A7" w:rsidRDefault="008264A7" w:rsidP="001E36B0">
            <w:pPr>
              <w:rPr>
                <w:color w:val="538135" w:themeColor="accent6" w:themeShade="BF"/>
              </w:rPr>
            </w:pPr>
            <w:r w:rsidRPr="008264A7">
              <w:rPr>
                <w:color w:val="538135" w:themeColor="accent6" w:themeShade="BF"/>
              </w:rPr>
              <w:t>Diseñar</w:t>
            </w:r>
          </w:p>
        </w:tc>
        <w:tc>
          <w:tcPr>
            <w:tcW w:w="2207" w:type="dxa"/>
          </w:tcPr>
          <w:p w14:paraId="51CE2442" w14:textId="77777777" w:rsidR="008264A7" w:rsidRPr="008264A7" w:rsidRDefault="008264A7" w:rsidP="001E36B0">
            <w:pPr>
              <w:rPr>
                <w:color w:val="538135" w:themeColor="accent6" w:themeShade="BF"/>
              </w:rPr>
            </w:pPr>
            <w:r w:rsidRPr="008264A7">
              <w:rPr>
                <w:color w:val="538135" w:themeColor="accent6" w:themeShade="BF"/>
              </w:rPr>
              <w:t>Conocer</w:t>
            </w:r>
          </w:p>
        </w:tc>
        <w:tc>
          <w:tcPr>
            <w:tcW w:w="2207" w:type="dxa"/>
          </w:tcPr>
          <w:p w14:paraId="6C51D1BD" w14:textId="77777777" w:rsidR="008264A7" w:rsidRPr="008264A7" w:rsidRDefault="008264A7" w:rsidP="001E36B0">
            <w:pPr>
              <w:rPr>
                <w:color w:val="538135" w:themeColor="accent6" w:themeShade="BF"/>
              </w:rPr>
            </w:pPr>
            <w:r w:rsidRPr="008264A7">
              <w:rPr>
                <w:color w:val="538135" w:themeColor="accent6" w:themeShade="BF"/>
              </w:rPr>
              <w:t>Evaluar</w:t>
            </w:r>
          </w:p>
        </w:tc>
        <w:tc>
          <w:tcPr>
            <w:tcW w:w="2207" w:type="dxa"/>
          </w:tcPr>
          <w:p w14:paraId="19E830BB" w14:textId="77777777" w:rsidR="008264A7" w:rsidRPr="008264A7" w:rsidRDefault="008264A7" w:rsidP="001E36B0">
            <w:pPr>
              <w:rPr>
                <w:color w:val="538135" w:themeColor="accent6" w:themeShade="BF"/>
              </w:rPr>
            </w:pPr>
            <w:r w:rsidRPr="008264A7">
              <w:rPr>
                <w:color w:val="538135" w:themeColor="accent6" w:themeShade="BF"/>
              </w:rPr>
              <w:t>Elaborar</w:t>
            </w:r>
          </w:p>
        </w:tc>
      </w:tr>
      <w:tr w:rsidR="008264A7" w:rsidRPr="008264A7" w14:paraId="5B3C7888" w14:textId="77777777" w:rsidTr="008264A7">
        <w:tblPrEx>
          <w:tblCellMar>
            <w:left w:w="108" w:type="dxa"/>
            <w:right w:w="108" w:type="dxa"/>
          </w:tblCellMar>
        </w:tblPrEx>
        <w:tc>
          <w:tcPr>
            <w:tcW w:w="2207" w:type="dxa"/>
          </w:tcPr>
          <w:p w14:paraId="17AB2C5A" w14:textId="77777777" w:rsidR="008264A7" w:rsidRPr="008264A7" w:rsidRDefault="008264A7" w:rsidP="001E36B0">
            <w:pPr>
              <w:rPr>
                <w:color w:val="538135" w:themeColor="accent6" w:themeShade="BF"/>
              </w:rPr>
            </w:pPr>
            <w:r w:rsidRPr="008264A7">
              <w:rPr>
                <w:color w:val="538135" w:themeColor="accent6" w:themeShade="BF"/>
              </w:rPr>
              <w:t>Estudiar</w:t>
            </w:r>
          </w:p>
        </w:tc>
        <w:tc>
          <w:tcPr>
            <w:tcW w:w="2207" w:type="dxa"/>
          </w:tcPr>
          <w:p w14:paraId="1CD143DA" w14:textId="77777777" w:rsidR="008264A7" w:rsidRPr="008264A7" w:rsidRDefault="008264A7" w:rsidP="001E36B0">
            <w:pPr>
              <w:rPr>
                <w:color w:val="538135" w:themeColor="accent6" w:themeShade="BF"/>
              </w:rPr>
            </w:pPr>
            <w:r w:rsidRPr="008264A7">
              <w:rPr>
                <w:color w:val="538135" w:themeColor="accent6" w:themeShade="BF"/>
              </w:rPr>
              <w:t>Describir</w:t>
            </w:r>
          </w:p>
        </w:tc>
        <w:tc>
          <w:tcPr>
            <w:tcW w:w="2207" w:type="dxa"/>
          </w:tcPr>
          <w:p w14:paraId="2324BCCB" w14:textId="77777777" w:rsidR="008264A7" w:rsidRPr="008264A7" w:rsidRDefault="008264A7" w:rsidP="001E36B0">
            <w:pPr>
              <w:rPr>
                <w:color w:val="538135" w:themeColor="accent6" w:themeShade="BF"/>
              </w:rPr>
            </w:pPr>
            <w:r w:rsidRPr="008264A7">
              <w:rPr>
                <w:color w:val="538135" w:themeColor="accent6" w:themeShade="BF"/>
              </w:rPr>
              <w:t>Proponer</w:t>
            </w:r>
          </w:p>
        </w:tc>
        <w:tc>
          <w:tcPr>
            <w:tcW w:w="2207" w:type="dxa"/>
          </w:tcPr>
          <w:p w14:paraId="536B6CDF" w14:textId="77777777" w:rsidR="008264A7" w:rsidRPr="008264A7" w:rsidRDefault="008264A7" w:rsidP="001E36B0">
            <w:pPr>
              <w:rPr>
                <w:color w:val="538135" w:themeColor="accent6" w:themeShade="BF"/>
              </w:rPr>
            </w:pPr>
            <w:r w:rsidRPr="008264A7">
              <w:rPr>
                <w:color w:val="538135" w:themeColor="accent6" w:themeShade="BF"/>
              </w:rPr>
              <w:t>Plantear</w:t>
            </w:r>
          </w:p>
        </w:tc>
      </w:tr>
      <w:tr w:rsidR="008264A7" w:rsidRPr="008264A7" w14:paraId="4CD45436" w14:textId="77777777" w:rsidTr="008264A7">
        <w:tblPrEx>
          <w:tblCellMar>
            <w:left w:w="108" w:type="dxa"/>
            <w:right w:w="108" w:type="dxa"/>
          </w:tblCellMar>
        </w:tblPrEx>
        <w:tc>
          <w:tcPr>
            <w:tcW w:w="2207" w:type="dxa"/>
          </w:tcPr>
          <w:p w14:paraId="39E8EB39" w14:textId="77777777" w:rsidR="008264A7" w:rsidRPr="008264A7" w:rsidRDefault="008264A7" w:rsidP="001E36B0">
            <w:pPr>
              <w:rPr>
                <w:color w:val="538135" w:themeColor="accent6" w:themeShade="BF"/>
              </w:rPr>
            </w:pPr>
            <w:r w:rsidRPr="008264A7">
              <w:rPr>
                <w:color w:val="538135" w:themeColor="accent6" w:themeShade="BF"/>
              </w:rPr>
              <w:t>Formular</w:t>
            </w:r>
          </w:p>
        </w:tc>
        <w:tc>
          <w:tcPr>
            <w:tcW w:w="2207" w:type="dxa"/>
          </w:tcPr>
          <w:p w14:paraId="3794C02D" w14:textId="77777777" w:rsidR="008264A7" w:rsidRPr="008264A7" w:rsidRDefault="008264A7" w:rsidP="001E36B0">
            <w:pPr>
              <w:rPr>
                <w:color w:val="538135" w:themeColor="accent6" w:themeShade="BF"/>
              </w:rPr>
            </w:pPr>
            <w:r w:rsidRPr="008264A7">
              <w:rPr>
                <w:color w:val="538135" w:themeColor="accent6" w:themeShade="BF"/>
              </w:rPr>
              <w:t>Analizar</w:t>
            </w:r>
          </w:p>
        </w:tc>
        <w:tc>
          <w:tcPr>
            <w:tcW w:w="2207" w:type="dxa"/>
          </w:tcPr>
          <w:p w14:paraId="609D4959" w14:textId="77777777" w:rsidR="008264A7" w:rsidRPr="008264A7" w:rsidRDefault="008264A7" w:rsidP="001E36B0">
            <w:pPr>
              <w:rPr>
                <w:color w:val="538135" w:themeColor="accent6" w:themeShade="BF"/>
              </w:rPr>
            </w:pPr>
            <w:r w:rsidRPr="008264A7">
              <w:rPr>
                <w:color w:val="538135" w:themeColor="accent6" w:themeShade="BF"/>
              </w:rPr>
              <w:t>Corroborar</w:t>
            </w:r>
          </w:p>
        </w:tc>
        <w:tc>
          <w:tcPr>
            <w:tcW w:w="2207" w:type="dxa"/>
          </w:tcPr>
          <w:p w14:paraId="0D13D4B8" w14:textId="77777777" w:rsidR="008264A7" w:rsidRPr="008264A7" w:rsidRDefault="008264A7" w:rsidP="001E36B0">
            <w:pPr>
              <w:rPr>
                <w:color w:val="538135" w:themeColor="accent6" w:themeShade="BF"/>
              </w:rPr>
            </w:pPr>
          </w:p>
        </w:tc>
      </w:tr>
    </w:tbl>
    <w:p w14:paraId="08AF6C65" w14:textId="590BDF08" w:rsidR="008264A7" w:rsidRDefault="008264A7" w:rsidP="001E36B0">
      <w:pPr>
        <w:rPr>
          <w:color w:val="538135" w:themeColor="accent6" w:themeShade="BF"/>
        </w:rPr>
      </w:pPr>
    </w:p>
    <w:p w14:paraId="37781451" w14:textId="61A7B5D5" w:rsidR="004C53ED" w:rsidRPr="004C53ED" w:rsidRDefault="004C53ED" w:rsidP="001E36B0">
      <w:pPr>
        <w:rPr>
          <w:b/>
          <w:bCs/>
          <w:color w:val="538135" w:themeColor="accent6" w:themeShade="BF"/>
        </w:rPr>
      </w:pPr>
      <w:r>
        <w:rPr>
          <w:b/>
          <w:bCs/>
          <w:color w:val="538135" w:themeColor="accent6" w:themeShade="BF"/>
        </w:rPr>
        <w:t>Usando una tabla, e</w:t>
      </w:r>
      <w:r w:rsidRPr="004C53ED">
        <w:rPr>
          <w:b/>
          <w:bCs/>
          <w:color w:val="538135" w:themeColor="accent6" w:themeShade="BF"/>
        </w:rPr>
        <w:t>xplicar cuáles objetivos son desarrollados en las materias que se están cursando y en las que se cursaran en los dos siguientes cuatrimestres</w:t>
      </w:r>
    </w:p>
    <w:p w14:paraId="4CDE0AD3" w14:textId="77777777" w:rsidR="004D328A" w:rsidRDefault="000B1B53" w:rsidP="000B1B53">
      <w:r>
        <w:t xml:space="preserve">Justificación  </w:t>
      </w:r>
    </w:p>
    <w:p w14:paraId="7D5219F7" w14:textId="77777777" w:rsidR="000B1B53" w:rsidRPr="0004248C" w:rsidRDefault="0004248C" w:rsidP="000B1B53">
      <w:pPr>
        <w:rPr>
          <w:color w:val="538135" w:themeColor="accent6" w:themeShade="BF"/>
        </w:rPr>
      </w:pPr>
      <w:r w:rsidRPr="0004248C">
        <w:rPr>
          <w:color w:val="538135" w:themeColor="accent6" w:themeShade="BF"/>
        </w:rPr>
        <w:t>Exponer los motivos que merecen el desarrollo o investigación del proyecto</w:t>
      </w:r>
    </w:p>
    <w:p w14:paraId="51BB065A" w14:textId="398E8F70" w:rsidR="0004248C" w:rsidRDefault="00EB48B7" w:rsidP="000B1B53">
      <w:r>
        <w:t>Delimitación</w:t>
      </w:r>
    </w:p>
    <w:p w14:paraId="0EEF7AA6" w14:textId="77777777" w:rsidR="0004248C" w:rsidRDefault="0004248C" w:rsidP="000B1B53">
      <w:pPr>
        <w:rPr>
          <w:color w:val="538135" w:themeColor="accent6" w:themeShade="BF"/>
        </w:rPr>
      </w:pPr>
      <w:r w:rsidRPr="0004248C">
        <w:rPr>
          <w:color w:val="538135" w:themeColor="accent6" w:themeShade="BF"/>
        </w:rPr>
        <w:t>Es necesario limitar dentro de las cuales se realizará.</w:t>
      </w:r>
    </w:p>
    <w:p w14:paraId="1440DE84" w14:textId="77777777" w:rsidR="00F20E91" w:rsidRDefault="00F20E91" w:rsidP="0004248C">
      <w:r>
        <w:t>Matriz de posibles materiales y costos</w:t>
      </w:r>
    </w:p>
    <w:p w14:paraId="17A527E0" w14:textId="77777777" w:rsidR="0004248C" w:rsidRDefault="00F20E91" w:rsidP="0004248C">
      <w:r>
        <w:lastRenderedPageBreak/>
        <w:t>Matriz de roles</w:t>
      </w:r>
    </w:p>
    <w:p w14:paraId="35F77F83" w14:textId="77777777" w:rsidR="00F20E91" w:rsidRDefault="00F20E91" w:rsidP="00F20E91">
      <w:r>
        <w:t>Diagrama GANTT de tiempos y actividades</w:t>
      </w:r>
    </w:p>
    <w:p w14:paraId="72E394D6" w14:textId="25AC697A" w:rsidR="00F20E91" w:rsidRDefault="008000AA" w:rsidP="0004248C">
      <w:r>
        <w:t>Explicación de la aportación de cada materia cursada en el cuatrimestre al proyecto</w:t>
      </w:r>
    </w:p>
    <w:p w14:paraId="625724EA" w14:textId="44301CAB" w:rsidR="006D33F3" w:rsidRDefault="006D33F3" w:rsidP="0004248C"/>
    <w:p w14:paraId="04C8A909" w14:textId="21097ABD" w:rsidR="006D33F3" w:rsidRDefault="006D33F3" w:rsidP="0004248C"/>
    <w:p w14:paraId="03B66E8B" w14:textId="77777777" w:rsidR="006D33F3" w:rsidRDefault="006D33F3" w:rsidP="0004248C"/>
    <w:tbl>
      <w:tblPr>
        <w:tblW w:w="8647" w:type="dxa"/>
        <w:tblCellMar>
          <w:left w:w="70" w:type="dxa"/>
          <w:right w:w="70" w:type="dxa"/>
        </w:tblCellMar>
        <w:tblLook w:val="04A0" w:firstRow="1" w:lastRow="0" w:firstColumn="1" w:lastColumn="0" w:noHBand="0" w:noVBand="1"/>
      </w:tblPr>
      <w:tblGrid>
        <w:gridCol w:w="1885"/>
        <w:gridCol w:w="6769"/>
      </w:tblGrid>
      <w:tr w:rsidR="00ED6CC9" w:rsidRPr="00ED6CC9"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ED6CC9" w:rsidRDefault="004C53ED"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00ED6CC9"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ED6CC9" w:rsidRPr="00ED6CC9"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INGLÉS IV</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ED6CC9" w:rsidRPr="00ED6CC9"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ÉTICA PROFESIONAL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ED6CC9" w:rsidRPr="00ED6CC9"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ESTRUCTURA Y PROPIEDADES DE LOS MATERIALES</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ED6CC9" w:rsidRPr="00ED6CC9"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PROGRAMACIÓN DE PERIFÉRICOS</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ED6CC9" w:rsidRPr="00ED6CC9"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SISTEMAS ELECTRÓNICOS DE INTERFAZ</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ED6CC9" w:rsidRPr="00ED6CC9" w14:paraId="668FDAE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7777777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CONTROLADORES LÓGICOS PROGRAMABLES</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77777777"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bl>
    <w:p w14:paraId="34FF95EC" w14:textId="77777777" w:rsidR="00ED6CC9" w:rsidRDefault="00ED6CC9" w:rsidP="0004248C"/>
    <w:p w14:paraId="1FD1C430" w14:textId="77777777" w:rsidR="0017782A" w:rsidRDefault="0017782A" w:rsidP="0004248C">
      <w:r>
        <w:t>Desarrollo del proyecto</w:t>
      </w:r>
    </w:p>
    <w:p w14:paraId="7EECE988" w14:textId="0A86C82C" w:rsidR="0017782A" w:rsidRPr="00C90F23" w:rsidRDefault="00ED6CC9" w:rsidP="0004248C">
      <w:pPr>
        <w:rPr>
          <w:rStyle w:val="nfasisintenso"/>
          <w:color w:val="538135" w:themeColor="accent6" w:themeShade="BF"/>
        </w:rPr>
      </w:pPr>
      <w:r>
        <w:rPr>
          <w:rStyle w:val="nfasisintenso"/>
          <w:color w:val="538135" w:themeColor="accent6" w:themeShade="BF"/>
        </w:rPr>
        <w:t>Explicación de los avances, el qué y el cómo se explican con detalles en este apartado.</w:t>
      </w:r>
    </w:p>
    <w:p w14:paraId="61C80D0D" w14:textId="77777777" w:rsidR="0017782A" w:rsidRDefault="0017782A" w:rsidP="0004248C"/>
    <w:p w14:paraId="52A9954C" w14:textId="77777777" w:rsidR="0017782A" w:rsidRDefault="001E36B0" w:rsidP="0004248C">
      <w:r>
        <w:t>Bibliografía</w:t>
      </w:r>
    </w:p>
    <w:p w14:paraId="4ED15BD3" w14:textId="50204756" w:rsidR="0017782A" w:rsidRDefault="0017782A" w:rsidP="0004248C">
      <w:pPr>
        <w:rPr>
          <w:rStyle w:val="nfasisintenso"/>
          <w:color w:val="538135" w:themeColor="accent6" w:themeShade="BF"/>
        </w:rPr>
      </w:pPr>
      <w:r>
        <w:rPr>
          <w:rStyle w:val="nfasisintenso"/>
          <w:color w:val="538135" w:themeColor="accent6" w:themeShade="BF"/>
        </w:rPr>
        <w:t xml:space="preserve">Escribir la bibliografía en formato apa (se puede apoyar de programas auxiliares para ello, como el </w:t>
      </w:r>
      <w:proofErr w:type="spellStart"/>
      <w:r>
        <w:rPr>
          <w:rStyle w:val="nfasisintenso"/>
          <w:color w:val="538135" w:themeColor="accent6" w:themeShade="BF"/>
        </w:rPr>
        <w:t>EndNote</w:t>
      </w:r>
      <w:proofErr w:type="spellEnd"/>
      <w:r>
        <w:rPr>
          <w:rStyle w:val="nfasisintenso"/>
          <w:color w:val="538135" w:themeColor="accent6" w:themeShade="BF"/>
        </w:rPr>
        <w:t xml:space="preserve"> en el caso de usar Word</w:t>
      </w:r>
      <w:r w:rsidR="001B65B4">
        <w:rPr>
          <w:rStyle w:val="nfasisintenso"/>
          <w:color w:val="538135" w:themeColor="accent6" w:themeShade="BF"/>
        </w:rPr>
        <w:t xml:space="preserve">, con </w:t>
      </w:r>
      <w:proofErr w:type="spellStart"/>
      <w:r w:rsidR="001B65B4">
        <w:rPr>
          <w:rStyle w:val="nfasisintenso"/>
          <w:color w:val="538135" w:themeColor="accent6" w:themeShade="BF"/>
        </w:rPr>
        <w:t>JabRef</w:t>
      </w:r>
      <w:proofErr w:type="spellEnd"/>
      <w:r w:rsidR="001B65B4">
        <w:rPr>
          <w:rStyle w:val="nfasisintenso"/>
          <w:color w:val="538135" w:themeColor="accent6" w:themeShade="BF"/>
        </w:rPr>
        <w:t xml:space="preserve"> si se usa LaTeX</w:t>
      </w:r>
      <w:r>
        <w:rPr>
          <w:rStyle w:val="nfasisintenso"/>
          <w:color w:val="538135" w:themeColor="accent6" w:themeShade="BF"/>
        </w:rPr>
        <w:t>)</w:t>
      </w:r>
    </w:p>
    <w:p w14:paraId="50BC97FA" w14:textId="77777777" w:rsidR="0017782A" w:rsidRDefault="0017782A" w:rsidP="0004248C">
      <w:pPr>
        <w:rPr>
          <w:rStyle w:val="nfasisintenso"/>
          <w:color w:val="538135" w:themeColor="accent6" w:themeShade="BF"/>
        </w:rPr>
      </w:pPr>
      <w:r>
        <w:rPr>
          <w:rStyle w:val="nfasisintenso"/>
          <w:color w:val="538135" w:themeColor="accent6" w:themeShade="BF"/>
        </w:rPr>
        <w:t xml:space="preserve">Para </w:t>
      </w:r>
      <w:r w:rsidR="00C90F23">
        <w:rPr>
          <w:rStyle w:val="nfasisintenso"/>
          <w:color w:val="538135" w:themeColor="accent6" w:themeShade="BF"/>
        </w:rPr>
        <w:t>más</w:t>
      </w:r>
      <w:r>
        <w:rPr>
          <w:rStyle w:val="nfasisintenso"/>
          <w:color w:val="538135" w:themeColor="accent6" w:themeShade="BF"/>
        </w:rPr>
        <w:t xml:space="preserve"> información:</w:t>
      </w:r>
      <w:bookmarkStart w:id="0" w:name="_GoBack"/>
      <w:bookmarkEnd w:id="0"/>
    </w:p>
    <w:p w14:paraId="6E1F21FE" w14:textId="77777777" w:rsidR="0017782A" w:rsidRDefault="0017782A" w:rsidP="0004248C">
      <w:pPr>
        <w:rPr>
          <w:rStyle w:val="nfasisintenso"/>
          <w:color w:val="538135" w:themeColor="accent6" w:themeShade="BF"/>
        </w:rPr>
      </w:pPr>
      <w:r>
        <w:rPr>
          <w:rStyle w:val="nfasisintenso"/>
          <w:color w:val="538135" w:themeColor="accent6" w:themeShade="BF"/>
        </w:rPr>
        <w:t>Metodología de la investigación, ISBN 978-958-699-128-5 Ed Pearson 2010 César A. Bernal</w:t>
      </w:r>
    </w:p>
    <w:p w14:paraId="3B67F4C0" w14:textId="77777777" w:rsidR="005069B8" w:rsidRDefault="005069B8"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8"/>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074A3" w14:textId="77777777" w:rsidR="00B41A31" w:rsidRDefault="00B41A31" w:rsidP="008E10D0">
      <w:pPr>
        <w:spacing w:after="0" w:line="240" w:lineRule="auto"/>
      </w:pPr>
      <w:r>
        <w:separator/>
      </w:r>
    </w:p>
  </w:endnote>
  <w:endnote w:type="continuationSeparator" w:id="0">
    <w:p w14:paraId="4A5AB2D4" w14:textId="77777777" w:rsidR="00B41A31" w:rsidRDefault="00B41A3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CBBE" w14:textId="77777777" w:rsidR="00B41A31" w:rsidRDefault="00B41A31" w:rsidP="008E10D0">
      <w:pPr>
        <w:spacing w:after="0" w:line="240" w:lineRule="auto"/>
      </w:pPr>
      <w:r>
        <w:separator/>
      </w:r>
    </w:p>
  </w:footnote>
  <w:footnote w:type="continuationSeparator" w:id="0">
    <w:p w14:paraId="3155BFCE" w14:textId="77777777" w:rsidR="00B41A31" w:rsidRDefault="00B41A3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8E10D0" w:rsidRPr="00F3778E" w:rsidRDefault="00EF5FCE">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34635"/>
    <w:rsid w:val="0004248C"/>
    <w:rsid w:val="000462E8"/>
    <w:rsid w:val="000B1B53"/>
    <w:rsid w:val="000C073E"/>
    <w:rsid w:val="00102DB0"/>
    <w:rsid w:val="001534D8"/>
    <w:rsid w:val="00155522"/>
    <w:rsid w:val="0017782A"/>
    <w:rsid w:val="001B65B4"/>
    <w:rsid w:val="001E36B0"/>
    <w:rsid w:val="004C53ED"/>
    <w:rsid w:val="004C63A1"/>
    <w:rsid w:val="004D328A"/>
    <w:rsid w:val="005069B8"/>
    <w:rsid w:val="0057174F"/>
    <w:rsid w:val="005C7EC3"/>
    <w:rsid w:val="006D33F3"/>
    <w:rsid w:val="006E22C6"/>
    <w:rsid w:val="007A2AF9"/>
    <w:rsid w:val="007B5003"/>
    <w:rsid w:val="008000AA"/>
    <w:rsid w:val="008264A7"/>
    <w:rsid w:val="00871041"/>
    <w:rsid w:val="008E10D0"/>
    <w:rsid w:val="009B184D"/>
    <w:rsid w:val="009D6266"/>
    <w:rsid w:val="00A07ADC"/>
    <w:rsid w:val="00A1216C"/>
    <w:rsid w:val="00B41A31"/>
    <w:rsid w:val="00C01A0B"/>
    <w:rsid w:val="00C90F23"/>
    <w:rsid w:val="00D42F7F"/>
    <w:rsid w:val="00EB48B7"/>
    <w:rsid w:val="00ED6CC9"/>
    <w:rsid w:val="00EF5FCE"/>
    <w:rsid w:val="00F15030"/>
    <w:rsid w:val="00F20E91"/>
    <w:rsid w:val="00F3778E"/>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8A10-259B-4B7B-8010-76A5AD9E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7</Pages>
  <Words>2160</Words>
  <Characters>11882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Carlos Enrique Morán Garabito</cp:lastModifiedBy>
  <cp:revision>22</cp:revision>
  <dcterms:created xsi:type="dcterms:W3CDTF">2019-08-29T22:23:00Z</dcterms:created>
  <dcterms:modified xsi:type="dcterms:W3CDTF">2019-09-06T17:07:00Z</dcterms:modified>
</cp:coreProperties>
</file>