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4CED9" w14:textId="74957FCE" w:rsidR="0083422B" w:rsidRPr="00477A0C" w:rsidRDefault="0083422B" w:rsidP="0083422B">
      <w:pPr>
        <w:spacing w:after="160" w:line="360" w:lineRule="auto"/>
        <w:rPr>
          <w:rFonts w:ascii="Times New Roman" w:hAnsi="Times New Roman" w:cs="Times New Roman"/>
          <w:b/>
          <w:bCs/>
          <w:sz w:val="24"/>
          <w:szCs w:val="24"/>
        </w:rPr>
      </w:pPr>
      <w:r w:rsidRPr="0083422B">
        <w:rPr>
          <w:rFonts w:ascii="Times New Roman" w:hAnsi="Times New Roman" w:cs="Times New Roman"/>
          <w:b/>
          <w:bCs/>
        </w:rPr>
        <w:t xml:space="preserve">CLASSE : </w:t>
      </w:r>
      <w:r w:rsidR="009E0C55">
        <w:rPr>
          <w:rFonts w:ascii="Times New Roman" w:hAnsi="Times New Roman" w:cs="Times New Roman"/>
          <w:b/>
          <w:bCs/>
          <w:sz w:val="24"/>
          <w:szCs w:val="24"/>
        </w:rPr>
        <w:t xml:space="preserve">Indicateurs </w:t>
      </w:r>
      <w:r w:rsidR="006B58C8">
        <w:rPr>
          <w:rFonts w:ascii="Times New Roman" w:hAnsi="Times New Roman" w:cs="Times New Roman"/>
          <w:b/>
          <w:bCs/>
          <w:sz w:val="24"/>
          <w:szCs w:val="24"/>
        </w:rPr>
        <w:t>de performance</w:t>
      </w:r>
      <w:r w:rsidRPr="0083422B">
        <w:rPr>
          <w:rFonts w:ascii="Times New Roman" w:hAnsi="Times New Roman" w:cs="Times New Roman"/>
          <w:b/>
          <w:bCs/>
          <w:sz w:val="24"/>
          <w:szCs w:val="24"/>
        </w:rPr>
        <w:t xml:space="preserve"> de</w:t>
      </w:r>
      <w:r w:rsidR="006E67EB">
        <w:rPr>
          <w:rFonts w:ascii="Times New Roman" w:hAnsi="Times New Roman" w:cs="Times New Roman"/>
          <w:b/>
          <w:bCs/>
          <w:sz w:val="24"/>
          <w:szCs w:val="24"/>
        </w:rPr>
        <w:t>s</w:t>
      </w:r>
      <w:r w:rsidRPr="0083422B">
        <w:rPr>
          <w:rFonts w:ascii="Times New Roman" w:hAnsi="Times New Roman" w:cs="Times New Roman"/>
          <w:b/>
          <w:bCs/>
          <w:sz w:val="24"/>
          <w:szCs w:val="24"/>
        </w:rPr>
        <w:t xml:space="preserve"> </w:t>
      </w:r>
      <w:r w:rsidR="006E67EB">
        <w:rPr>
          <w:rFonts w:ascii="Times New Roman" w:hAnsi="Times New Roman" w:cs="Times New Roman"/>
          <w:b/>
          <w:bCs/>
          <w:sz w:val="24"/>
          <w:szCs w:val="24"/>
        </w:rPr>
        <w:t>GAN</w:t>
      </w:r>
      <w:r w:rsidR="00ED0EA1">
        <w:rPr>
          <w:rFonts w:ascii="Times New Roman" w:hAnsi="Times New Roman" w:cs="Times New Roman"/>
          <w:b/>
          <w:bCs/>
          <w:sz w:val="24"/>
          <w:szCs w:val="24"/>
        </w:rPr>
        <w:t xml:space="preserve"> </w:t>
      </w:r>
      <w:r w:rsidR="00ED0EA1" w:rsidRPr="006E67EB">
        <w:rPr>
          <w:rFonts w:ascii="Times New Roman" w:hAnsi="Times New Roman" w:cs="Times New Roman"/>
          <w:b/>
          <w:bCs/>
          <w:sz w:val="24"/>
          <w:szCs w:val="24"/>
          <w:highlight w:val="yellow"/>
        </w:rPr>
        <w:t>[Intelligence artificielle]</w:t>
      </w:r>
    </w:p>
    <w:p w14:paraId="1895E9B5" w14:textId="77777777" w:rsidR="0083422B" w:rsidRPr="00477A0C" w:rsidRDefault="0083422B" w:rsidP="008100AB">
      <w:pPr>
        <w:pStyle w:val="Paragraphedeliste"/>
        <w:numPr>
          <w:ilvl w:val="0"/>
          <w:numId w:val="1"/>
        </w:numPr>
        <w:spacing w:after="160" w:line="360" w:lineRule="auto"/>
        <w:ind w:left="714" w:hanging="357"/>
        <w:rPr>
          <w:rFonts w:ascii="Times New Roman" w:hAnsi="Times New Roman" w:cs="Times New Roman"/>
          <w:sz w:val="24"/>
          <w:szCs w:val="24"/>
        </w:rPr>
      </w:pPr>
      <w:r w:rsidRPr="00477A0C">
        <w:rPr>
          <w:rFonts w:ascii="Times New Roman" w:hAnsi="Times New Roman" w:cs="Times New Roman"/>
          <w:sz w:val="24"/>
          <w:szCs w:val="24"/>
        </w:rPr>
        <w:t xml:space="preserve">classifier </w:t>
      </w:r>
      <w:proofErr w:type="spellStart"/>
      <w:r w:rsidRPr="00477A0C">
        <w:rPr>
          <w:rFonts w:ascii="Times New Roman" w:hAnsi="Times New Roman" w:cs="Times New Roman"/>
          <w:sz w:val="24"/>
          <w:szCs w:val="24"/>
        </w:rPr>
        <w:t>two-sample</w:t>
      </w:r>
      <w:proofErr w:type="spellEnd"/>
      <w:r w:rsidRPr="00477A0C">
        <w:rPr>
          <w:rFonts w:ascii="Times New Roman" w:hAnsi="Times New Roman" w:cs="Times New Roman"/>
          <w:sz w:val="24"/>
          <w:szCs w:val="24"/>
        </w:rPr>
        <w:t xml:space="preserve"> test (test-classifieur double échantillon)</w:t>
      </w:r>
    </w:p>
    <w:p w14:paraId="4A3376A8" w14:textId="77777777" w:rsidR="0083422B" w:rsidRDefault="0083422B" w:rsidP="008100AB">
      <w:pPr>
        <w:pStyle w:val="Paragraphedeliste"/>
        <w:numPr>
          <w:ilvl w:val="0"/>
          <w:numId w:val="1"/>
        </w:numPr>
        <w:spacing w:after="160" w:line="360" w:lineRule="auto"/>
        <w:ind w:left="714" w:hanging="357"/>
        <w:rPr>
          <w:rFonts w:ascii="Times New Roman" w:hAnsi="Times New Roman" w:cs="Times New Roman"/>
          <w:sz w:val="24"/>
          <w:szCs w:val="24"/>
        </w:rPr>
      </w:pPr>
      <w:proofErr w:type="spellStart"/>
      <w:r w:rsidRPr="00FB43F9">
        <w:rPr>
          <w:rFonts w:ascii="Times New Roman" w:hAnsi="Times New Roman" w:cs="Times New Roman"/>
          <w:sz w:val="24"/>
          <w:szCs w:val="24"/>
        </w:rPr>
        <w:t>inception</w:t>
      </w:r>
      <w:proofErr w:type="spellEnd"/>
      <w:r w:rsidRPr="00FB43F9">
        <w:rPr>
          <w:rFonts w:ascii="Times New Roman" w:hAnsi="Times New Roman" w:cs="Times New Roman"/>
          <w:sz w:val="24"/>
          <w:szCs w:val="24"/>
        </w:rPr>
        <w:t xml:space="preserve"> score (score initial)</w:t>
      </w:r>
    </w:p>
    <w:p w14:paraId="4DBAED51" w14:textId="4989717A" w:rsidR="006E67EB" w:rsidRPr="00FB43F9" w:rsidRDefault="006E67EB" w:rsidP="008100AB">
      <w:pPr>
        <w:pStyle w:val="Paragraphedeliste"/>
        <w:numPr>
          <w:ilvl w:val="0"/>
          <w:numId w:val="1"/>
        </w:numPr>
        <w:spacing w:after="160" w:line="36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Fléchet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inception</w:t>
      </w:r>
      <w:proofErr w:type="spellEnd"/>
      <w:r>
        <w:rPr>
          <w:rFonts w:ascii="Times New Roman" w:hAnsi="Times New Roman" w:cs="Times New Roman"/>
          <w:sz w:val="24"/>
          <w:szCs w:val="24"/>
        </w:rPr>
        <w:t xml:space="preserve"> distance (FID) [distance initiale de </w:t>
      </w:r>
      <w:proofErr w:type="spellStart"/>
      <w:r>
        <w:rPr>
          <w:rFonts w:ascii="Times New Roman" w:hAnsi="Times New Roman" w:cs="Times New Roman"/>
          <w:sz w:val="24"/>
          <w:szCs w:val="24"/>
        </w:rPr>
        <w:t>Fléchet</w:t>
      </w:r>
      <w:proofErr w:type="spellEnd"/>
      <w:r>
        <w:rPr>
          <w:rFonts w:ascii="Times New Roman" w:hAnsi="Times New Roman" w:cs="Times New Roman"/>
          <w:sz w:val="24"/>
          <w:szCs w:val="24"/>
        </w:rPr>
        <w:t xml:space="preserve"> (FID)]</w:t>
      </w:r>
    </w:p>
    <w:p w14:paraId="335BE3D3" w14:textId="77777777" w:rsidR="0083422B" w:rsidRDefault="0083422B" w:rsidP="008100AB">
      <w:pPr>
        <w:pStyle w:val="Paragraphedeliste"/>
        <w:numPr>
          <w:ilvl w:val="0"/>
          <w:numId w:val="1"/>
        </w:numPr>
        <w:spacing w:after="160" w:line="360" w:lineRule="auto"/>
        <w:ind w:left="714" w:hanging="357"/>
        <w:rPr>
          <w:rFonts w:ascii="Times New Roman" w:hAnsi="Times New Roman" w:cs="Times New Roman"/>
          <w:sz w:val="24"/>
          <w:szCs w:val="24"/>
        </w:rPr>
      </w:pPr>
      <w:r w:rsidRPr="00477A0C">
        <w:rPr>
          <w:rFonts w:ascii="Times New Roman" w:hAnsi="Times New Roman" w:cs="Times New Roman"/>
          <w:sz w:val="24"/>
          <w:szCs w:val="24"/>
        </w:rPr>
        <w:t>multi-</w:t>
      </w:r>
      <w:proofErr w:type="spellStart"/>
      <w:r w:rsidRPr="00477A0C">
        <w:rPr>
          <w:rFonts w:ascii="Times New Roman" w:hAnsi="Times New Roman" w:cs="Times New Roman"/>
          <w:sz w:val="24"/>
          <w:szCs w:val="24"/>
        </w:rPr>
        <w:t>scale</w:t>
      </w:r>
      <w:proofErr w:type="spellEnd"/>
      <w:r w:rsidRPr="00477A0C">
        <w:rPr>
          <w:rFonts w:ascii="Times New Roman" w:hAnsi="Times New Roman" w:cs="Times New Roman"/>
          <w:sz w:val="24"/>
          <w:szCs w:val="24"/>
        </w:rPr>
        <w:t xml:space="preserve"> structural </w:t>
      </w:r>
      <w:proofErr w:type="spellStart"/>
      <w:r w:rsidRPr="00477A0C">
        <w:rPr>
          <w:rFonts w:ascii="Times New Roman" w:hAnsi="Times New Roman" w:cs="Times New Roman"/>
          <w:sz w:val="24"/>
          <w:szCs w:val="24"/>
        </w:rPr>
        <w:t>similarity</w:t>
      </w:r>
      <w:proofErr w:type="spellEnd"/>
      <w:r w:rsidRPr="00477A0C">
        <w:rPr>
          <w:rFonts w:ascii="Times New Roman" w:hAnsi="Times New Roman" w:cs="Times New Roman"/>
          <w:sz w:val="24"/>
          <w:szCs w:val="24"/>
        </w:rPr>
        <w:t xml:space="preserve"> index </w:t>
      </w:r>
      <w:proofErr w:type="spellStart"/>
      <w:r w:rsidRPr="00477A0C">
        <w:rPr>
          <w:rFonts w:ascii="Times New Roman" w:hAnsi="Times New Roman" w:cs="Times New Roman"/>
          <w:sz w:val="24"/>
          <w:szCs w:val="24"/>
        </w:rPr>
        <w:t>measure</w:t>
      </w:r>
      <w:proofErr w:type="spellEnd"/>
      <w:r w:rsidRPr="00477A0C">
        <w:rPr>
          <w:rFonts w:ascii="Times New Roman" w:hAnsi="Times New Roman" w:cs="Times New Roman"/>
          <w:sz w:val="24"/>
          <w:szCs w:val="24"/>
        </w:rPr>
        <w:t xml:space="preserve"> </w:t>
      </w:r>
      <w:r>
        <w:rPr>
          <w:rFonts w:ascii="Times New Roman" w:hAnsi="Times New Roman" w:cs="Times New Roman"/>
          <w:sz w:val="24"/>
          <w:szCs w:val="24"/>
        </w:rPr>
        <w:t>(</w:t>
      </w:r>
      <w:r w:rsidRPr="00477A0C">
        <w:rPr>
          <w:rFonts w:ascii="Times New Roman" w:hAnsi="Times New Roman" w:cs="Times New Roman"/>
          <w:sz w:val="24"/>
          <w:szCs w:val="24"/>
        </w:rPr>
        <w:t>MS-SSIM</w:t>
      </w:r>
      <w:r>
        <w:rPr>
          <w:rFonts w:ascii="Times New Roman" w:hAnsi="Times New Roman" w:cs="Times New Roman"/>
          <w:sz w:val="24"/>
          <w:szCs w:val="24"/>
        </w:rPr>
        <w:t>)</w:t>
      </w:r>
      <w:r w:rsidRPr="00477A0C">
        <w:rPr>
          <w:rFonts w:ascii="Times New Roman" w:hAnsi="Times New Roman" w:cs="Times New Roman"/>
          <w:sz w:val="24"/>
          <w:szCs w:val="24"/>
        </w:rPr>
        <w:t xml:space="preserve"> </w:t>
      </w:r>
      <w:r>
        <w:rPr>
          <w:rFonts w:ascii="Times New Roman" w:hAnsi="Times New Roman" w:cs="Times New Roman"/>
          <w:sz w:val="24"/>
          <w:szCs w:val="24"/>
        </w:rPr>
        <w:t>[</w:t>
      </w:r>
      <w:r w:rsidRPr="00477A0C">
        <w:rPr>
          <w:rFonts w:ascii="Times New Roman" w:hAnsi="Times New Roman" w:cs="Times New Roman"/>
          <w:sz w:val="24"/>
          <w:szCs w:val="24"/>
        </w:rPr>
        <w:t xml:space="preserve">mesure de l’indice de similarité multi-échelles </w:t>
      </w:r>
      <w:r>
        <w:rPr>
          <w:rFonts w:ascii="Times New Roman" w:hAnsi="Times New Roman" w:cs="Times New Roman"/>
          <w:sz w:val="24"/>
          <w:szCs w:val="24"/>
        </w:rPr>
        <w:t>(</w:t>
      </w:r>
      <w:r w:rsidRPr="00477A0C">
        <w:rPr>
          <w:rFonts w:ascii="Times New Roman" w:hAnsi="Times New Roman" w:cs="Times New Roman"/>
          <w:sz w:val="24"/>
          <w:szCs w:val="24"/>
        </w:rPr>
        <w:t>MS-SSIM</w:t>
      </w:r>
      <w:r>
        <w:rPr>
          <w:rFonts w:ascii="Times New Roman" w:hAnsi="Times New Roman" w:cs="Times New Roman"/>
          <w:sz w:val="24"/>
          <w:szCs w:val="24"/>
        </w:rPr>
        <w:t>)]</w:t>
      </w:r>
    </w:p>
    <w:p w14:paraId="673FD27E" w14:textId="77777777" w:rsidR="0083422B" w:rsidRDefault="0083422B" w:rsidP="008100AB">
      <w:pPr>
        <w:pStyle w:val="Paragraphedeliste"/>
        <w:numPr>
          <w:ilvl w:val="0"/>
          <w:numId w:val="1"/>
        </w:numPr>
        <w:spacing w:after="160" w:line="360" w:lineRule="auto"/>
        <w:ind w:left="714" w:hanging="357"/>
        <w:rPr>
          <w:rFonts w:ascii="Times New Roman" w:hAnsi="Times New Roman" w:cs="Times New Roman"/>
          <w:sz w:val="24"/>
          <w:szCs w:val="24"/>
        </w:rPr>
      </w:pPr>
      <w:proofErr w:type="spellStart"/>
      <w:r w:rsidRPr="00813822">
        <w:rPr>
          <w:rFonts w:ascii="Times New Roman" w:hAnsi="Times New Roman" w:cs="Times New Roman"/>
          <w:sz w:val="24"/>
          <w:szCs w:val="24"/>
        </w:rPr>
        <w:t>perceptual</w:t>
      </w:r>
      <w:proofErr w:type="spellEnd"/>
      <w:r w:rsidRPr="00813822">
        <w:rPr>
          <w:rFonts w:ascii="Times New Roman" w:hAnsi="Times New Roman" w:cs="Times New Roman"/>
          <w:sz w:val="24"/>
          <w:szCs w:val="24"/>
        </w:rPr>
        <w:t xml:space="preserve"> </w:t>
      </w:r>
      <w:proofErr w:type="spellStart"/>
      <w:r w:rsidRPr="00813822">
        <w:rPr>
          <w:rFonts w:ascii="Times New Roman" w:hAnsi="Times New Roman" w:cs="Times New Roman"/>
          <w:sz w:val="24"/>
          <w:szCs w:val="24"/>
        </w:rPr>
        <w:t>path</w:t>
      </w:r>
      <w:proofErr w:type="spellEnd"/>
      <w:r w:rsidRPr="00813822">
        <w:rPr>
          <w:rFonts w:ascii="Times New Roman" w:hAnsi="Times New Roman" w:cs="Times New Roman"/>
          <w:sz w:val="24"/>
          <w:szCs w:val="24"/>
        </w:rPr>
        <w:t xml:space="preserve"> </w:t>
      </w:r>
      <w:proofErr w:type="spellStart"/>
      <w:r w:rsidRPr="00813822">
        <w:rPr>
          <w:rFonts w:ascii="Times New Roman" w:hAnsi="Times New Roman" w:cs="Times New Roman"/>
          <w:sz w:val="24"/>
          <w:szCs w:val="24"/>
        </w:rPr>
        <w:t>length</w:t>
      </w:r>
      <w:proofErr w:type="spellEnd"/>
      <w:r w:rsidRPr="00813822">
        <w:rPr>
          <w:rFonts w:ascii="Times New Roman" w:hAnsi="Times New Roman" w:cs="Times New Roman"/>
          <w:sz w:val="24"/>
          <w:szCs w:val="24"/>
        </w:rPr>
        <w:t xml:space="preserve"> (longueur de chemin perceptuel)</w:t>
      </w:r>
    </w:p>
    <w:p w14:paraId="410F6549" w14:textId="77777777" w:rsidR="0019634E" w:rsidRDefault="0019634E" w:rsidP="0019634E">
      <w:pPr>
        <w:spacing w:after="160" w:line="360" w:lineRule="auto"/>
        <w:rPr>
          <w:rFonts w:ascii="Times New Roman" w:hAnsi="Times New Roman" w:cs="Times New Roman"/>
          <w:sz w:val="24"/>
          <w:szCs w:val="24"/>
        </w:rPr>
      </w:pPr>
    </w:p>
    <w:p w14:paraId="4279E1BE" w14:textId="77777777" w:rsidR="0019634E" w:rsidRDefault="0019634E" w:rsidP="0019634E">
      <w:pPr>
        <w:spacing w:after="160" w:line="360" w:lineRule="auto"/>
        <w:rPr>
          <w:rFonts w:ascii="Times New Roman" w:hAnsi="Times New Roman" w:cs="Times New Roman"/>
          <w:sz w:val="24"/>
          <w:szCs w:val="24"/>
        </w:rPr>
      </w:pPr>
    </w:p>
    <w:p w14:paraId="28E60F0B" w14:textId="77777777" w:rsidR="0019634E" w:rsidRDefault="0019634E" w:rsidP="0019634E">
      <w:pPr>
        <w:spacing w:after="160" w:line="360" w:lineRule="auto"/>
        <w:rPr>
          <w:rFonts w:ascii="Times New Roman" w:hAnsi="Times New Roman" w:cs="Times New Roman"/>
          <w:sz w:val="24"/>
          <w:szCs w:val="24"/>
        </w:rPr>
      </w:pPr>
    </w:p>
    <w:p w14:paraId="39CF7225" w14:textId="77777777" w:rsidR="0019634E" w:rsidRDefault="0019634E" w:rsidP="0019634E">
      <w:pPr>
        <w:spacing w:after="160" w:line="360" w:lineRule="auto"/>
        <w:rPr>
          <w:rFonts w:ascii="Times New Roman" w:hAnsi="Times New Roman" w:cs="Times New Roman"/>
          <w:sz w:val="24"/>
          <w:szCs w:val="24"/>
        </w:rPr>
      </w:pPr>
    </w:p>
    <w:p w14:paraId="41E93032" w14:textId="77777777" w:rsidR="0019634E" w:rsidRDefault="0019634E" w:rsidP="0019634E">
      <w:pPr>
        <w:spacing w:after="160" w:line="360" w:lineRule="auto"/>
        <w:rPr>
          <w:rFonts w:ascii="Times New Roman" w:hAnsi="Times New Roman" w:cs="Times New Roman"/>
          <w:sz w:val="24"/>
          <w:szCs w:val="24"/>
        </w:rPr>
      </w:pPr>
    </w:p>
    <w:p w14:paraId="2D52B3B2" w14:textId="77777777" w:rsidR="0019634E" w:rsidRDefault="0019634E" w:rsidP="0019634E">
      <w:pPr>
        <w:spacing w:after="160" w:line="360" w:lineRule="auto"/>
        <w:rPr>
          <w:rFonts w:ascii="Times New Roman" w:hAnsi="Times New Roman" w:cs="Times New Roman"/>
          <w:sz w:val="24"/>
          <w:szCs w:val="24"/>
        </w:rPr>
      </w:pPr>
    </w:p>
    <w:p w14:paraId="03874CCE" w14:textId="77777777" w:rsidR="0019634E" w:rsidRDefault="0019634E" w:rsidP="0019634E">
      <w:pPr>
        <w:spacing w:after="160" w:line="360" w:lineRule="auto"/>
        <w:rPr>
          <w:rFonts w:ascii="Times New Roman" w:hAnsi="Times New Roman" w:cs="Times New Roman"/>
          <w:sz w:val="24"/>
          <w:szCs w:val="24"/>
        </w:rPr>
      </w:pPr>
    </w:p>
    <w:p w14:paraId="4B8E2027" w14:textId="77777777" w:rsidR="0019634E" w:rsidRDefault="0019634E" w:rsidP="0019634E">
      <w:pPr>
        <w:spacing w:after="160" w:line="360" w:lineRule="auto"/>
        <w:rPr>
          <w:rFonts w:ascii="Times New Roman" w:hAnsi="Times New Roman" w:cs="Times New Roman"/>
          <w:sz w:val="24"/>
          <w:szCs w:val="24"/>
        </w:rPr>
      </w:pPr>
    </w:p>
    <w:p w14:paraId="5621F7EB" w14:textId="77777777" w:rsidR="0019634E" w:rsidRDefault="0019634E" w:rsidP="0019634E">
      <w:pPr>
        <w:spacing w:after="160" w:line="360" w:lineRule="auto"/>
        <w:rPr>
          <w:rFonts w:ascii="Times New Roman" w:hAnsi="Times New Roman" w:cs="Times New Roman"/>
          <w:sz w:val="24"/>
          <w:szCs w:val="24"/>
        </w:rPr>
      </w:pPr>
    </w:p>
    <w:p w14:paraId="1A64CD4F" w14:textId="77777777" w:rsidR="0019634E" w:rsidRDefault="0019634E" w:rsidP="0019634E">
      <w:pPr>
        <w:spacing w:after="160" w:line="360" w:lineRule="auto"/>
        <w:rPr>
          <w:rFonts w:ascii="Times New Roman" w:hAnsi="Times New Roman" w:cs="Times New Roman"/>
          <w:sz w:val="24"/>
          <w:szCs w:val="24"/>
        </w:rPr>
      </w:pPr>
    </w:p>
    <w:p w14:paraId="32B1FC16" w14:textId="77777777" w:rsidR="0019634E" w:rsidRDefault="0019634E" w:rsidP="0019634E">
      <w:pPr>
        <w:spacing w:after="160" w:line="360" w:lineRule="auto"/>
        <w:rPr>
          <w:rFonts w:ascii="Times New Roman" w:hAnsi="Times New Roman" w:cs="Times New Roman"/>
          <w:sz w:val="24"/>
          <w:szCs w:val="24"/>
        </w:rPr>
      </w:pPr>
    </w:p>
    <w:p w14:paraId="0A7076CD" w14:textId="77777777" w:rsidR="0019634E" w:rsidRDefault="0019634E" w:rsidP="0019634E">
      <w:pPr>
        <w:spacing w:after="160" w:line="360" w:lineRule="auto"/>
        <w:rPr>
          <w:rFonts w:ascii="Times New Roman" w:hAnsi="Times New Roman" w:cs="Times New Roman"/>
          <w:sz w:val="24"/>
          <w:szCs w:val="24"/>
        </w:rPr>
      </w:pPr>
    </w:p>
    <w:p w14:paraId="3029B69B" w14:textId="77777777" w:rsidR="0019634E" w:rsidRDefault="0019634E" w:rsidP="0019634E">
      <w:pPr>
        <w:spacing w:after="160" w:line="360" w:lineRule="auto"/>
        <w:rPr>
          <w:rFonts w:ascii="Times New Roman" w:hAnsi="Times New Roman" w:cs="Times New Roman"/>
          <w:sz w:val="24"/>
          <w:szCs w:val="24"/>
        </w:rPr>
      </w:pPr>
    </w:p>
    <w:p w14:paraId="34C89592" w14:textId="77777777" w:rsidR="0019634E" w:rsidRDefault="0019634E" w:rsidP="0019634E">
      <w:pPr>
        <w:spacing w:after="160" w:line="360" w:lineRule="auto"/>
        <w:rPr>
          <w:rFonts w:ascii="Times New Roman" w:hAnsi="Times New Roman" w:cs="Times New Roman"/>
          <w:sz w:val="24"/>
          <w:szCs w:val="24"/>
        </w:rPr>
      </w:pPr>
    </w:p>
    <w:p w14:paraId="4CCFC77C" w14:textId="77777777" w:rsidR="0019634E" w:rsidRDefault="0019634E" w:rsidP="0019634E">
      <w:pPr>
        <w:spacing w:after="160" w:line="360" w:lineRule="auto"/>
        <w:rPr>
          <w:rFonts w:ascii="Times New Roman" w:hAnsi="Times New Roman" w:cs="Times New Roman"/>
          <w:sz w:val="24"/>
          <w:szCs w:val="24"/>
        </w:rPr>
      </w:pPr>
    </w:p>
    <w:p w14:paraId="4E804530" w14:textId="77777777" w:rsidR="0019634E" w:rsidRDefault="0019634E" w:rsidP="0019634E">
      <w:pPr>
        <w:spacing w:after="160" w:line="360" w:lineRule="auto"/>
        <w:rPr>
          <w:rFonts w:ascii="Times New Roman" w:hAnsi="Times New Roman" w:cs="Times New Roman"/>
          <w:sz w:val="24"/>
          <w:szCs w:val="24"/>
        </w:rPr>
      </w:pPr>
    </w:p>
    <w:p w14:paraId="5DA18C7D" w14:textId="77777777" w:rsidR="0019634E" w:rsidRDefault="0019634E" w:rsidP="0019634E">
      <w:pPr>
        <w:spacing w:after="160"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26"/>
        <w:gridCol w:w="3041"/>
        <w:gridCol w:w="1495"/>
        <w:gridCol w:w="3334"/>
      </w:tblGrid>
      <w:tr w:rsidR="00ED0EA1" w:rsidRPr="008762AE" w14:paraId="2D6549F9" w14:textId="77777777" w:rsidTr="003A1586">
        <w:tc>
          <w:tcPr>
            <w:tcW w:w="4567" w:type="dxa"/>
            <w:gridSpan w:val="2"/>
            <w:tcBorders>
              <w:bottom w:val="single" w:sz="4" w:space="0" w:color="auto"/>
            </w:tcBorders>
          </w:tcPr>
          <w:p w14:paraId="6AD09FD0" w14:textId="77777777" w:rsidR="00ED0EA1" w:rsidRPr="00F933E3" w:rsidRDefault="00ED0EA1" w:rsidP="003A1586">
            <w:pPr>
              <w:rPr>
                <w:rFonts w:ascii="Times New Roman" w:hAnsi="Times New Roman" w:cs="Times New Roman"/>
                <w:lang w:val="en-CA"/>
              </w:rPr>
            </w:pPr>
            <w:r w:rsidRPr="00F933E3">
              <w:rPr>
                <w:rFonts w:ascii="Times New Roman" w:hAnsi="Times New Roman" w:cs="Times New Roman"/>
                <w:b/>
                <w:bCs/>
                <w:lang w:val="en-CA"/>
              </w:rPr>
              <w:lastRenderedPageBreak/>
              <w:t>CLASSIFIER TWO-SAMPLE TEST (C2ST),</w:t>
            </w:r>
            <w:r w:rsidRPr="00F933E3">
              <w:rPr>
                <w:rFonts w:ascii="Times New Roman" w:hAnsi="Times New Roman" w:cs="Times New Roman"/>
                <w:lang w:val="en-CA"/>
              </w:rPr>
              <w:t xml:space="preserve"> N.</w:t>
            </w:r>
          </w:p>
          <w:p w14:paraId="0340AD89" w14:textId="4D118EBE" w:rsidR="00ED0EA1" w:rsidRPr="00F933E3" w:rsidRDefault="00ED0EA1" w:rsidP="003A1586">
            <w:pPr>
              <w:rPr>
                <w:rFonts w:ascii="Times New Roman" w:hAnsi="Times New Roman" w:cs="Times New Roman"/>
                <w:sz w:val="18"/>
                <w:szCs w:val="18"/>
                <w:lang w:val="en-CA"/>
              </w:rPr>
            </w:pPr>
            <w:r w:rsidRPr="00F933E3">
              <w:rPr>
                <w:rFonts w:ascii="Times New Roman" w:hAnsi="Times New Roman" w:cs="Times New Roman"/>
                <w:sz w:val="18"/>
                <w:szCs w:val="18"/>
                <w:lang w:val="en-CA"/>
              </w:rPr>
              <w:t>‘</w:t>
            </w:r>
            <w:r w:rsidR="00C77071" w:rsidRPr="00F933E3">
              <w:rPr>
                <w:rFonts w:ascii="Times New Roman" w:hAnsi="Times New Roman" w:cs="Times New Roman"/>
                <w:sz w:val="18"/>
                <w:szCs w:val="18"/>
                <w:lang w:val="en-CA"/>
              </w:rPr>
              <w:t xml:space="preserve">performance </w:t>
            </w:r>
            <w:r w:rsidR="009E0C55" w:rsidRPr="00F933E3">
              <w:rPr>
                <w:rFonts w:ascii="Times New Roman" w:hAnsi="Times New Roman" w:cs="Times New Roman"/>
                <w:sz w:val="18"/>
                <w:szCs w:val="18"/>
                <w:lang w:val="en-CA"/>
              </w:rPr>
              <w:t>indicator</w:t>
            </w:r>
            <w:r w:rsidRPr="00F933E3">
              <w:rPr>
                <w:rFonts w:ascii="Times New Roman" w:hAnsi="Times New Roman" w:cs="Times New Roman"/>
                <w:sz w:val="18"/>
                <w:szCs w:val="18"/>
                <w:lang w:val="en-CA"/>
              </w:rPr>
              <w:t>’</w:t>
            </w:r>
          </w:p>
          <w:p w14:paraId="608FD523" w14:textId="77777777" w:rsidR="00ED0EA1" w:rsidRPr="00F933E3" w:rsidRDefault="00ED0EA1" w:rsidP="003A1586">
            <w:pPr>
              <w:rPr>
                <w:rFonts w:ascii="Times New Roman" w:hAnsi="Times New Roman" w:cs="Times New Roman"/>
                <w:b/>
                <w:bCs/>
                <w:lang w:val="en-CA"/>
              </w:rPr>
            </w:pPr>
          </w:p>
        </w:tc>
        <w:tc>
          <w:tcPr>
            <w:tcW w:w="4829" w:type="dxa"/>
            <w:gridSpan w:val="2"/>
            <w:tcBorders>
              <w:bottom w:val="single" w:sz="4" w:space="0" w:color="auto"/>
            </w:tcBorders>
          </w:tcPr>
          <w:p w14:paraId="08F0932F" w14:textId="77777777" w:rsidR="00ED0EA1" w:rsidRPr="005F4AD5" w:rsidRDefault="00ED0EA1" w:rsidP="003A1586">
            <w:pPr>
              <w:rPr>
                <w:rFonts w:ascii="Times New Roman" w:hAnsi="Times New Roman" w:cs="Times New Roman"/>
                <w:b/>
                <w:bCs/>
              </w:rPr>
            </w:pPr>
            <w:bookmarkStart w:id="0" w:name="_Hlk182307197"/>
            <w:r w:rsidRPr="005F4AD5">
              <w:rPr>
                <w:rFonts w:ascii="Times New Roman" w:hAnsi="Times New Roman" w:cs="Times New Roman"/>
                <w:b/>
                <w:bCs/>
              </w:rPr>
              <w:t>TEST-CLASSIFIEUR DOUBLE ÉCHANTILLON (C2ST),</w:t>
            </w:r>
            <w:r w:rsidRPr="005F4AD5">
              <w:rPr>
                <w:rFonts w:ascii="Times New Roman" w:hAnsi="Times New Roman" w:cs="Times New Roman"/>
              </w:rPr>
              <w:t xml:space="preserve"> </w:t>
            </w:r>
            <w:r>
              <w:rPr>
                <w:rFonts w:ascii="Times New Roman" w:hAnsi="Times New Roman" w:cs="Times New Roman"/>
              </w:rPr>
              <w:t>N.</w:t>
            </w:r>
            <w:r w:rsidRPr="005F4AD5">
              <w:rPr>
                <w:rFonts w:ascii="Times New Roman" w:hAnsi="Times New Roman" w:cs="Times New Roman"/>
              </w:rPr>
              <w:t xml:space="preserve"> masc.</w:t>
            </w:r>
          </w:p>
          <w:bookmarkEnd w:id="0"/>
          <w:p w14:paraId="0022BEEA" w14:textId="3124170B" w:rsidR="00ED0EA1" w:rsidRPr="00ED0EA1" w:rsidRDefault="00ED0EA1" w:rsidP="00ED0EA1">
            <w:pPr>
              <w:rPr>
                <w:rFonts w:ascii="Times New Roman" w:hAnsi="Times New Roman" w:cs="Times New Roman"/>
                <w:sz w:val="18"/>
                <w:szCs w:val="18"/>
              </w:rPr>
            </w:pPr>
            <w:r w:rsidRPr="00ED0EA1">
              <w:rPr>
                <w:rFonts w:ascii="Times New Roman" w:hAnsi="Times New Roman" w:cs="Times New Roman"/>
                <w:sz w:val="18"/>
                <w:szCs w:val="18"/>
              </w:rPr>
              <w:t>‘</w:t>
            </w:r>
            <w:r w:rsidR="009E0C55">
              <w:rPr>
                <w:rFonts w:ascii="Times New Roman" w:hAnsi="Times New Roman" w:cs="Times New Roman"/>
                <w:sz w:val="18"/>
                <w:szCs w:val="18"/>
              </w:rPr>
              <w:t>indicateur</w:t>
            </w:r>
            <w:r w:rsidRPr="00ED0EA1">
              <w:rPr>
                <w:rFonts w:ascii="Times New Roman" w:hAnsi="Times New Roman" w:cs="Times New Roman"/>
                <w:sz w:val="18"/>
                <w:szCs w:val="18"/>
              </w:rPr>
              <w:t xml:space="preserve"> </w:t>
            </w:r>
            <w:r w:rsidR="00C77071">
              <w:rPr>
                <w:rFonts w:ascii="Times New Roman" w:hAnsi="Times New Roman" w:cs="Times New Roman"/>
                <w:sz w:val="18"/>
                <w:szCs w:val="18"/>
              </w:rPr>
              <w:t>de performance</w:t>
            </w:r>
            <w:r w:rsidRPr="00ED0EA1">
              <w:rPr>
                <w:rFonts w:ascii="Times New Roman" w:hAnsi="Times New Roman" w:cs="Times New Roman"/>
                <w:sz w:val="18"/>
                <w:szCs w:val="18"/>
              </w:rPr>
              <w:t>’</w:t>
            </w:r>
          </w:p>
          <w:p w14:paraId="104B2208" w14:textId="77777777" w:rsidR="00ED0EA1" w:rsidRPr="005F4AD5" w:rsidRDefault="00ED0EA1" w:rsidP="003A1586">
            <w:pPr>
              <w:rPr>
                <w:rFonts w:ascii="Times New Roman" w:hAnsi="Times New Roman" w:cs="Times New Roman"/>
                <w:sz w:val="20"/>
                <w:szCs w:val="20"/>
              </w:rPr>
            </w:pPr>
          </w:p>
        </w:tc>
      </w:tr>
      <w:tr w:rsidR="00ED0EA1" w:rsidRPr="00441A19" w14:paraId="22622778" w14:textId="77777777" w:rsidTr="003A1586">
        <w:tc>
          <w:tcPr>
            <w:tcW w:w="4567" w:type="dxa"/>
            <w:gridSpan w:val="2"/>
            <w:tcBorders>
              <w:bottom w:val="single" w:sz="4" w:space="0" w:color="auto"/>
            </w:tcBorders>
            <w:shd w:val="clear" w:color="auto" w:fill="D9F2D0" w:themeFill="accent6" w:themeFillTint="33"/>
          </w:tcPr>
          <w:p w14:paraId="21D3B0B9" w14:textId="77777777" w:rsidR="00ED0EA1" w:rsidRPr="00F933E3" w:rsidRDefault="00ED0EA1"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512F65D3" w14:textId="77777777" w:rsidR="00ED0EA1" w:rsidRPr="00441A19" w:rsidRDefault="00ED0EA1" w:rsidP="003A1586">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ED0EA1" w:rsidRPr="00441A19" w14:paraId="74500595" w14:textId="77777777" w:rsidTr="003A1586">
        <w:tc>
          <w:tcPr>
            <w:tcW w:w="4567" w:type="dxa"/>
            <w:gridSpan w:val="2"/>
            <w:tcBorders>
              <w:bottom w:val="single" w:sz="4" w:space="0" w:color="auto"/>
            </w:tcBorders>
          </w:tcPr>
          <w:p w14:paraId="2A90FBF0" w14:textId="77777777" w:rsidR="00ED0EA1" w:rsidRPr="00F933E3" w:rsidRDefault="00ED0EA1" w:rsidP="003A1586">
            <w:pPr>
              <w:rPr>
                <w:rFonts w:ascii="Times New Roman" w:hAnsi="Times New Roman" w:cs="Times New Roman"/>
                <w:sz w:val="20"/>
                <w:szCs w:val="20"/>
                <w:lang w:val="en-CA"/>
              </w:rPr>
            </w:pPr>
          </w:p>
        </w:tc>
        <w:tc>
          <w:tcPr>
            <w:tcW w:w="4829" w:type="dxa"/>
            <w:gridSpan w:val="2"/>
            <w:tcBorders>
              <w:bottom w:val="single" w:sz="4" w:space="0" w:color="auto"/>
            </w:tcBorders>
          </w:tcPr>
          <w:p w14:paraId="171DFBC2" w14:textId="77777777" w:rsidR="00ED0EA1" w:rsidRPr="00441A19" w:rsidRDefault="00ED0EA1" w:rsidP="003A1586">
            <w:pPr>
              <w:rPr>
                <w:rFonts w:ascii="Times New Roman" w:hAnsi="Times New Roman" w:cs="Times New Roman"/>
                <w:sz w:val="20"/>
                <w:szCs w:val="20"/>
              </w:rPr>
            </w:pPr>
          </w:p>
        </w:tc>
      </w:tr>
      <w:tr w:rsidR="00ED0EA1" w:rsidRPr="00441A19" w14:paraId="44653161" w14:textId="77777777" w:rsidTr="003A1586">
        <w:tc>
          <w:tcPr>
            <w:tcW w:w="4567" w:type="dxa"/>
            <w:gridSpan w:val="2"/>
            <w:shd w:val="clear" w:color="auto" w:fill="D9F2D0" w:themeFill="accent6" w:themeFillTint="33"/>
          </w:tcPr>
          <w:p w14:paraId="3CF3299A" w14:textId="77777777" w:rsidR="00ED0EA1" w:rsidRPr="00F933E3" w:rsidRDefault="00ED0EA1"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578FD82E" w14:textId="77777777" w:rsidR="00ED0EA1" w:rsidRPr="00441A19" w:rsidRDefault="00ED0EA1" w:rsidP="003A1586">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ED0EA1" w:rsidRPr="00441A19" w14:paraId="36AE866D" w14:textId="77777777" w:rsidTr="003A1586">
        <w:tc>
          <w:tcPr>
            <w:tcW w:w="4567" w:type="dxa"/>
            <w:gridSpan w:val="2"/>
          </w:tcPr>
          <w:p w14:paraId="792439D1" w14:textId="77777777" w:rsidR="00ED0EA1" w:rsidRPr="00F933E3" w:rsidRDefault="00ED0EA1" w:rsidP="003A1586">
            <w:pPr>
              <w:jc w:val="both"/>
              <w:rPr>
                <w:rFonts w:ascii="Times New Roman" w:hAnsi="Times New Roman" w:cs="Times New Roman"/>
                <w:sz w:val="20"/>
                <w:szCs w:val="20"/>
                <w:lang w:val="en-CA"/>
              </w:rPr>
            </w:pPr>
          </w:p>
        </w:tc>
        <w:tc>
          <w:tcPr>
            <w:tcW w:w="4829" w:type="dxa"/>
            <w:gridSpan w:val="2"/>
          </w:tcPr>
          <w:p w14:paraId="7DCAF01F" w14:textId="77777777" w:rsidR="00ED0EA1" w:rsidRDefault="00ED0EA1" w:rsidP="003A1586">
            <w:pPr>
              <w:jc w:val="both"/>
              <w:rPr>
                <w:rFonts w:ascii="Times New Roman" w:hAnsi="Times New Roman" w:cs="Times New Roman"/>
                <w:sz w:val="20"/>
                <w:szCs w:val="20"/>
              </w:rPr>
            </w:pPr>
          </w:p>
          <w:p w14:paraId="6D6AD65C" w14:textId="77777777" w:rsidR="00ED0EA1" w:rsidRPr="00441A19" w:rsidRDefault="00ED0EA1" w:rsidP="003A1586">
            <w:pPr>
              <w:jc w:val="both"/>
              <w:rPr>
                <w:rFonts w:ascii="Times New Roman" w:hAnsi="Times New Roman" w:cs="Times New Roman"/>
                <w:sz w:val="20"/>
                <w:szCs w:val="20"/>
              </w:rPr>
            </w:pPr>
          </w:p>
        </w:tc>
      </w:tr>
      <w:tr w:rsidR="00ED0EA1" w:rsidRPr="00441A19" w14:paraId="43EC485F" w14:textId="77777777" w:rsidTr="003A1586">
        <w:tc>
          <w:tcPr>
            <w:tcW w:w="4567" w:type="dxa"/>
            <w:gridSpan w:val="2"/>
            <w:shd w:val="clear" w:color="auto" w:fill="D9F2D0" w:themeFill="accent6" w:themeFillTint="33"/>
          </w:tcPr>
          <w:p w14:paraId="6067D8F0" w14:textId="77777777" w:rsidR="00ED0EA1" w:rsidRPr="00F933E3" w:rsidRDefault="00ED0EA1"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0AFA6B1F" w14:textId="77777777" w:rsidR="00ED0EA1" w:rsidRPr="0081300B" w:rsidRDefault="00ED0EA1" w:rsidP="003A1586">
            <w:pPr>
              <w:rPr>
                <w:rFonts w:ascii="Times New Roman" w:hAnsi="Times New Roman" w:cs="Times New Roman"/>
                <w:sz w:val="20"/>
                <w:szCs w:val="20"/>
              </w:rPr>
            </w:pPr>
            <w:r w:rsidRPr="0081300B">
              <w:rPr>
                <w:rFonts w:ascii="Times New Roman" w:hAnsi="Times New Roman" w:cs="Times New Roman"/>
                <w:sz w:val="20"/>
                <w:szCs w:val="20"/>
              </w:rPr>
              <w:t>Définition</w:t>
            </w:r>
          </w:p>
        </w:tc>
      </w:tr>
      <w:tr w:rsidR="00ED0EA1" w:rsidRPr="0096288C" w14:paraId="6C359F10" w14:textId="77777777" w:rsidTr="003A1586">
        <w:trPr>
          <w:trHeight w:val="877"/>
        </w:trPr>
        <w:tc>
          <w:tcPr>
            <w:tcW w:w="4567" w:type="dxa"/>
            <w:gridSpan w:val="2"/>
          </w:tcPr>
          <w:p w14:paraId="5AA1429F" w14:textId="166F5A12" w:rsidR="00ED0EA1" w:rsidRPr="00F933E3" w:rsidRDefault="00BA40B6" w:rsidP="003A1586">
            <w:pPr>
              <w:autoSpaceDE w:val="0"/>
              <w:autoSpaceDN w:val="0"/>
              <w:adjustRightInd w:val="0"/>
              <w:jc w:val="both"/>
              <w:rPr>
                <w:rFonts w:ascii="Times New Roman" w:hAnsi="Times New Roman" w:cs="Times New Roman"/>
                <w:color w:val="000000"/>
                <w:sz w:val="20"/>
                <w:szCs w:val="20"/>
                <w:lang w:val="en-CA"/>
              </w:rPr>
            </w:pPr>
            <w:r w:rsidRPr="00F933E3">
              <w:rPr>
                <w:rFonts w:ascii="Times New Roman" w:hAnsi="Times New Roman" w:cs="Times New Roman"/>
                <w:color w:val="000000"/>
                <w:sz w:val="20"/>
                <w:szCs w:val="20"/>
                <w:lang w:val="en-CA"/>
              </w:rPr>
              <w:t>GAN p</w:t>
            </w:r>
            <w:r w:rsidR="00C77071" w:rsidRPr="00F933E3">
              <w:rPr>
                <w:rFonts w:ascii="Times New Roman" w:hAnsi="Times New Roman" w:cs="Times New Roman"/>
                <w:color w:val="000000"/>
                <w:sz w:val="20"/>
                <w:szCs w:val="20"/>
                <w:lang w:val="en-CA"/>
              </w:rPr>
              <w:t>erformance i</w:t>
            </w:r>
            <w:r w:rsidR="009E0C55" w:rsidRPr="00F933E3">
              <w:rPr>
                <w:rFonts w:ascii="Times New Roman" w:hAnsi="Times New Roman" w:cs="Times New Roman"/>
                <w:color w:val="000000"/>
                <w:sz w:val="20"/>
                <w:szCs w:val="20"/>
                <w:lang w:val="en-CA"/>
              </w:rPr>
              <w:t xml:space="preserve">ndicator </w:t>
            </w:r>
            <w:r w:rsidR="00C77071" w:rsidRPr="00F933E3">
              <w:rPr>
                <w:rFonts w:ascii="Times New Roman" w:hAnsi="Times New Roman" w:cs="Times New Roman"/>
                <w:color w:val="000000"/>
                <w:sz w:val="20"/>
                <w:szCs w:val="20"/>
                <w:lang w:val="en-CA"/>
              </w:rPr>
              <w:t>for generative models that</w:t>
            </w:r>
            <w:r w:rsidR="00190138" w:rsidRPr="00F933E3">
              <w:rPr>
                <w:rFonts w:ascii="Times New Roman" w:hAnsi="Times New Roman" w:cs="Times New Roman"/>
                <w:color w:val="000000"/>
                <w:sz w:val="20"/>
                <w:szCs w:val="20"/>
                <w:lang w:val="en-CA"/>
              </w:rPr>
              <w:t xml:space="preserve"> </w:t>
            </w:r>
            <w:r w:rsidR="00C77071" w:rsidRPr="00F933E3">
              <w:rPr>
                <w:rFonts w:ascii="Times New Roman" w:hAnsi="Times New Roman" w:cs="Times New Roman"/>
                <w:color w:val="000000"/>
                <w:sz w:val="20"/>
                <w:szCs w:val="20"/>
                <w:lang w:val="en-CA"/>
              </w:rPr>
              <w:t>measure</w:t>
            </w:r>
            <w:r w:rsidRPr="00F933E3">
              <w:rPr>
                <w:rFonts w:ascii="Times New Roman" w:hAnsi="Times New Roman" w:cs="Times New Roman"/>
                <w:color w:val="000000"/>
                <w:sz w:val="20"/>
                <w:szCs w:val="20"/>
                <w:lang w:val="en-CA"/>
              </w:rPr>
              <w:t>s</w:t>
            </w:r>
            <w:r w:rsidR="00C77071" w:rsidRPr="00F933E3">
              <w:rPr>
                <w:rFonts w:ascii="Times New Roman" w:hAnsi="Times New Roman" w:cs="Times New Roman"/>
                <w:color w:val="000000"/>
                <w:sz w:val="20"/>
                <w:szCs w:val="20"/>
                <w:lang w:val="en-CA"/>
              </w:rPr>
              <w:t xml:space="preserve"> the distance </w:t>
            </w:r>
            <w:r w:rsidRPr="00F933E3">
              <w:rPr>
                <w:rFonts w:ascii="Times New Roman" w:hAnsi="Times New Roman" w:cs="Times New Roman"/>
                <w:color w:val="000000"/>
                <w:sz w:val="20"/>
                <w:szCs w:val="20"/>
                <w:lang w:val="en-CA"/>
              </w:rPr>
              <w:t xml:space="preserve">of distribution </w:t>
            </w:r>
            <w:r w:rsidR="00C77071" w:rsidRPr="00F933E3">
              <w:rPr>
                <w:rFonts w:ascii="Times New Roman" w:hAnsi="Times New Roman" w:cs="Times New Roman"/>
                <w:color w:val="000000"/>
                <w:sz w:val="20"/>
                <w:szCs w:val="20"/>
                <w:lang w:val="en-CA"/>
              </w:rPr>
              <w:t>between</w:t>
            </w:r>
            <w:r w:rsidR="00ED0EA1" w:rsidRPr="00F933E3">
              <w:rPr>
                <w:rFonts w:ascii="Times New Roman" w:hAnsi="Times New Roman" w:cs="Times New Roman"/>
                <w:color w:val="000000"/>
                <w:sz w:val="20"/>
                <w:szCs w:val="20"/>
                <w:lang w:val="en-CA"/>
              </w:rPr>
              <w:t xml:space="preserve"> synthesized </w:t>
            </w:r>
            <w:r w:rsidR="00E97ACF" w:rsidRPr="00F933E3">
              <w:rPr>
                <w:rFonts w:ascii="Times New Roman" w:hAnsi="Times New Roman" w:cs="Times New Roman"/>
                <w:color w:val="000000"/>
                <w:sz w:val="20"/>
                <w:szCs w:val="20"/>
                <w:lang w:val="en-CA"/>
              </w:rPr>
              <w:t xml:space="preserve">and real </w:t>
            </w:r>
            <w:r w:rsidR="00C77071" w:rsidRPr="00F933E3">
              <w:rPr>
                <w:rFonts w:ascii="Times New Roman" w:hAnsi="Times New Roman" w:cs="Times New Roman"/>
                <w:color w:val="000000"/>
                <w:sz w:val="20"/>
                <w:szCs w:val="20"/>
                <w:lang w:val="en-CA"/>
              </w:rPr>
              <w:t xml:space="preserve">data </w:t>
            </w:r>
            <w:r w:rsidR="00E97ACF" w:rsidRPr="00F933E3">
              <w:rPr>
                <w:rFonts w:ascii="Times New Roman" w:hAnsi="Times New Roman" w:cs="Times New Roman"/>
                <w:color w:val="000000"/>
                <w:sz w:val="20"/>
                <w:szCs w:val="20"/>
                <w:lang w:val="en-CA"/>
              </w:rPr>
              <w:t>and the grouping</w:t>
            </w:r>
            <w:r w:rsidR="00C77071" w:rsidRPr="00F933E3">
              <w:rPr>
                <w:rFonts w:ascii="Times New Roman" w:hAnsi="Times New Roman" w:cs="Times New Roman"/>
                <w:color w:val="000000"/>
                <w:sz w:val="20"/>
                <w:szCs w:val="20"/>
                <w:lang w:val="en-CA"/>
              </w:rPr>
              <w:t xml:space="preserve"> of samples per type of </w:t>
            </w:r>
            <w:r w:rsidR="00E97ACF" w:rsidRPr="00F933E3">
              <w:rPr>
                <w:rFonts w:ascii="Times New Roman" w:hAnsi="Times New Roman" w:cs="Times New Roman"/>
                <w:color w:val="000000"/>
                <w:sz w:val="20"/>
                <w:szCs w:val="20"/>
                <w:lang w:val="en-CA"/>
              </w:rPr>
              <w:t>data distribution.</w:t>
            </w:r>
          </w:p>
          <w:p w14:paraId="7785ACFE" w14:textId="77777777" w:rsidR="00ED0EA1" w:rsidRPr="00F933E3" w:rsidRDefault="00ED0EA1" w:rsidP="003A1586">
            <w:pPr>
              <w:autoSpaceDE w:val="0"/>
              <w:autoSpaceDN w:val="0"/>
              <w:adjustRightInd w:val="0"/>
              <w:jc w:val="both"/>
              <w:rPr>
                <w:rFonts w:ascii="Times New Roman" w:eastAsia="NimbusRomNo9L-Regu" w:hAnsi="Times New Roman" w:cs="Times New Roman"/>
                <w:color w:val="000000"/>
                <w:sz w:val="20"/>
                <w:szCs w:val="20"/>
                <w:lang w:val="en-CA"/>
              </w:rPr>
            </w:pPr>
          </w:p>
        </w:tc>
        <w:tc>
          <w:tcPr>
            <w:tcW w:w="4829" w:type="dxa"/>
            <w:gridSpan w:val="2"/>
          </w:tcPr>
          <w:p w14:paraId="2AA4148C" w14:textId="7BFB3B02" w:rsidR="00ED0EA1" w:rsidRDefault="00ED0EA1" w:rsidP="003A1586">
            <w:pPr>
              <w:jc w:val="both"/>
              <w:rPr>
                <w:rFonts w:ascii="Times New Roman" w:hAnsi="Times New Roman" w:cs="Times New Roman"/>
                <w:sz w:val="20"/>
                <w:szCs w:val="20"/>
              </w:rPr>
            </w:pPr>
            <w:r w:rsidRPr="0096288C">
              <w:rPr>
                <w:rFonts w:ascii="Times New Roman" w:hAnsi="Times New Roman" w:cs="Times New Roman"/>
                <w:sz w:val="20"/>
                <w:szCs w:val="20"/>
              </w:rPr>
              <w:t xml:space="preserve">Indicateur </w:t>
            </w:r>
            <w:r w:rsidR="00E97ACF">
              <w:rPr>
                <w:rFonts w:ascii="Times New Roman" w:hAnsi="Times New Roman" w:cs="Times New Roman"/>
                <w:sz w:val="20"/>
                <w:szCs w:val="20"/>
              </w:rPr>
              <w:t xml:space="preserve">de performance de modèles </w:t>
            </w:r>
            <w:r w:rsidR="000E5B26">
              <w:rPr>
                <w:rFonts w:ascii="Times New Roman" w:hAnsi="Times New Roman" w:cs="Times New Roman"/>
                <w:sz w:val="20"/>
                <w:szCs w:val="20"/>
              </w:rPr>
              <w:t xml:space="preserve">antagonistes </w:t>
            </w:r>
            <w:r w:rsidR="00C77071">
              <w:rPr>
                <w:rFonts w:ascii="Times New Roman" w:hAnsi="Times New Roman" w:cs="Times New Roman"/>
                <w:sz w:val="20"/>
                <w:szCs w:val="20"/>
              </w:rPr>
              <w:t xml:space="preserve">génératifs </w:t>
            </w:r>
            <w:r w:rsidR="006E67EB">
              <w:rPr>
                <w:rFonts w:ascii="Times New Roman" w:hAnsi="Times New Roman" w:cs="Times New Roman"/>
                <w:sz w:val="20"/>
                <w:szCs w:val="20"/>
              </w:rPr>
              <w:t xml:space="preserve">(GAN) </w:t>
            </w:r>
            <w:r w:rsidR="00C77071">
              <w:rPr>
                <w:rFonts w:ascii="Times New Roman" w:hAnsi="Times New Roman" w:cs="Times New Roman"/>
                <w:sz w:val="20"/>
                <w:szCs w:val="20"/>
              </w:rPr>
              <w:t>qui</w:t>
            </w:r>
            <w:r w:rsidR="00E97ACF">
              <w:rPr>
                <w:rFonts w:ascii="Times New Roman" w:hAnsi="Times New Roman" w:cs="Times New Roman"/>
                <w:sz w:val="20"/>
                <w:szCs w:val="20"/>
              </w:rPr>
              <w:t xml:space="preserve"> mesure l’écart </w:t>
            </w:r>
            <w:r w:rsidR="00BA40B6">
              <w:rPr>
                <w:rFonts w:ascii="Times New Roman" w:hAnsi="Times New Roman" w:cs="Times New Roman"/>
                <w:sz w:val="20"/>
                <w:szCs w:val="20"/>
              </w:rPr>
              <w:t>de</w:t>
            </w:r>
            <w:r w:rsidR="00E97ACF">
              <w:rPr>
                <w:rFonts w:ascii="Times New Roman" w:hAnsi="Times New Roman" w:cs="Times New Roman"/>
                <w:sz w:val="20"/>
                <w:szCs w:val="20"/>
              </w:rPr>
              <w:t xml:space="preserve"> distribution de</w:t>
            </w:r>
            <w:r w:rsidR="00BA40B6">
              <w:rPr>
                <w:rFonts w:ascii="Times New Roman" w:hAnsi="Times New Roman" w:cs="Times New Roman"/>
                <w:sz w:val="20"/>
                <w:szCs w:val="20"/>
              </w:rPr>
              <w:t>s</w:t>
            </w:r>
            <w:r w:rsidR="00E97ACF">
              <w:rPr>
                <w:rFonts w:ascii="Times New Roman" w:hAnsi="Times New Roman" w:cs="Times New Roman"/>
                <w:sz w:val="20"/>
                <w:szCs w:val="20"/>
              </w:rPr>
              <w:t xml:space="preserve"> données </w:t>
            </w:r>
            <w:r>
              <w:rPr>
                <w:rFonts w:ascii="Times New Roman" w:hAnsi="Times New Roman" w:cs="Times New Roman"/>
                <w:sz w:val="20"/>
                <w:szCs w:val="20"/>
              </w:rPr>
              <w:t>synthétisé</w:t>
            </w:r>
            <w:r w:rsidR="00BA40B6">
              <w:rPr>
                <w:rFonts w:ascii="Times New Roman" w:hAnsi="Times New Roman" w:cs="Times New Roman"/>
                <w:sz w:val="20"/>
                <w:szCs w:val="20"/>
              </w:rPr>
              <w:t>e</w:t>
            </w:r>
            <w:r>
              <w:rPr>
                <w:rFonts w:ascii="Times New Roman" w:hAnsi="Times New Roman" w:cs="Times New Roman"/>
                <w:sz w:val="20"/>
                <w:szCs w:val="20"/>
              </w:rPr>
              <w:t xml:space="preserve">s </w:t>
            </w:r>
            <w:r w:rsidR="00E97ACF">
              <w:rPr>
                <w:rFonts w:ascii="Times New Roman" w:hAnsi="Times New Roman" w:cs="Times New Roman"/>
                <w:sz w:val="20"/>
                <w:szCs w:val="20"/>
              </w:rPr>
              <w:t>et</w:t>
            </w:r>
            <w:r>
              <w:rPr>
                <w:rFonts w:ascii="Times New Roman" w:hAnsi="Times New Roman" w:cs="Times New Roman"/>
                <w:sz w:val="20"/>
                <w:szCs w:val="20"/>
              </w:rPr>
              <w:t xml:space="preserve"> </w:t>
            </w:r>
            <w:r w:rsidR="00BA40B6">
              <w:rPr>
                <w:rFonts w:ascii="Times New Roman" w:hAnsi="Times New Roman" w:cs="Times New Roman"/>
                <w:sz w:val="20"/>
                <w:szCs w:val="20"/>
              </w:rPr>
              <w:t>des</w:t>
            </w:r>
            <w:r w:rsidR="00C77071">
              <w:rPr>
                <w:rFonts w:ascii="Times New Roman" w:hAnsi="Times New Roman" w:cs="Times New Roman"/>
                <w:sz w:val="20"/>
                <w:szCs w:val="20"/>
              </w:rPr>
              <w:t xml:space="preserve"> données </w:t>
            </w:r>
            <w:r>
              <w:rPr>
                <w:rFonts w:ascii="Times New Roman" w:hAnsi="Times New Roman" w:cs="Times New Roman"/>
                <w:sz w:val="20"/>
                <w:szCs w:val="20"/>
              </w:rPr>
              <w:t>réel</w:t>
            </w:r>
            <w:r w:rsidR="00C77071">
              <w:rPr>
                <w:rFonts w:ascii="Times New Roman" w:hAnsi="Times New Roman" w:cs="Times New Roman"/>
                <w:sz w:val="20"/>
                <w:szCs w:val="20"/>
              </w:rPr>
              <w:t>le</w:t>
            </w:r>
            <w:r>
              <w:rPr>
                <w:rFonts w:ascii="Times New Roman" w:hAnsi="Times New Roman" w:cs="Times New Roman"/>
                <w:sz w:val="20"/>
                <w:szCs w:val="20"/>
              </w:rPr>
              <w:t xml:space="preserve">s </w:t>
            </w:r>
            <w:r w:rsidR="00BA40B6">
              <w:rPr>
                <w:rFonts w:ascii="Times New Roman" w:hAnsi="Times New Roman" w:cs="Times New Roman"/>
                <w:sz w:val="20"/>
                <w:szCs w:val="20"/>
              </w:rPr>
              <w:t>ainsi que</w:t>
            </w:r>
            <w:r w:rsidR="00E97ACF">
              <w:rPr>
                <w:rFonts w:ascii="Times New Roman" w:hAnsi="Times New Roman" w:cs="Times New Roman"/>
                <w:sz w:val="20"/>
                <w:szCs w:val="20"/>
              </w:rPr>
              <w:t xml:space="preserve"> le regroupement </w:t>
            </w:r>
            <w:r w:rsidR="00C77071">
              <w:rPr>
                <w:rFonts w:ascii="Times New Roman" w:hAnsi="Times New Roman" w:cs="Times New Roman"/>
                <w:sz w:val="20"/>
                <w:szCs w:val="20"/>
              </w:rPr>
              <w:t>des échantillons par type de</w:t>
            </w:r>
            <w:r>
              <w:rPr>
                <w:rFonts w:ascii="Times New Roman" w:hAnsi="Times New Roman" w:cs="Times New Roman"/>
                <w:sz w:val="20"/>
                <w:szCs w:val="20"/>
              </w:rPr>
              <w:t xml:space="preserve"> distribution de données</w:t>
            </w:r>
            <w:r w:rsidR="00E97ACF">
              <w:rPr>
                <w:rFonts w:ascii="Times New Roman" w:hAnsi="Times New Roman" w:cs="Times New Roman"/>
                <w:sz w:val="20"/>
                <w:szCs w:val="20"/>
              </w:rPr>
              <w:t>.</w:t>
            </w:r>
          </w:p>
          <w:p w14:paraId="5E4A874E" w14:textId="74CDA6AF" w:rsidR="00E97ACF" w:rsidRPr="0096288C" w:rsidRDefault="00E97ACF" w:rsidP="003A1586">
            <w:pPr>
              <w:jc w:val="both"/>
              <w:rPr>
                <w:rFonts w:ascii="Times New Roman" w:hAnsi="Times New Roman" w:cs="Times New Roman"/>
                <w:sz w:val="20"/>
                <w:szCs w:val="20"/>
              </w:rPr>
            </w:pPr>
          </w:p>
        </w:tc>
      </w:tr>
      <w:tr w:rsidR="00ED0EA1" w:rsidRPr="00441A19" w14:paraId="133A67FD" w14:textId="77777777" w:rsidTr="003A1586">
        <w:tc>
          <w:tcPr>
            <w:tcW w:w="4567" w:type="dxa"/>
            <w:gridSpan w:val="2"/>
            <w:shd w:val="clear" w:color="auto" w:fill="D9F2D0" w:themeFill="accent6" w:themeFillTint="33"/>
          </w:tcPr>
          <w:p w14:paraId="60241FF2" w14:textId="77777777" w:rsidR="00ED0EA1" w:rsidRPr="00F933E3" w:rsidRDefault="00ED0EA1"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64EA7FEC" w14:textId="77777777" w:rsidR="00ED0EA1" w:rsidRPr="0081300B" w:rsidRDefault="00ED0EA1" w:rsidP="003A1586">
            <w:pPr>
              <w:rPr>
                <w:rFonts w:ascii="Times New Roman" w:hAnsi="Times New Roman" w:cs="Times New Roman"/>
                <w:sz w:val="20"/>
                <w:szCs w:val="20"/>
              </w:rPr>
            </w:pPr>
            <w:r w:rsidRPr="0081300B">
              <w:rPr>
                <w:rFonts w:ascii="Times New Roman" w:hAnsi="Times New Roman" w:cs="Times New Roman"/>
                <w:sz w:val="20"/>
                <w:szCs w:val="20"/>
              </w:rPr>
              <w:t>Cooccurrence syntaxique</w:t>
            </w:r>
          </w:p>
        </w:tc>
      </w:tr>
      <w:tr w:rsidR="00ED0EA1" w:rsidRPr="00441A19" w14:paraId="53BFFCC2" w14:textId="77777777" w:rsidTr="003A1586">
        <w:tc>
          <w:tcPr>
            <w:tcW w:w="4567" w:type="dxa"/>
            <w:gridSpan w:val="2"/>
          </w:tcPr>
          <w:p w14:paraId="42B413ED" w14:textId="77777777" w:rsidR="00ED0EA1" w:rsidRPr="00F933E3" w:rsidRDefault="00ED0EA1" w:rsidP="003A1586">
            <w:pPr>
              <w:rPr>
                <w:rFonts w:ascii="Times New Roman" w:hAnsi="Times New Roman" w:cs="Times New Roman"/>
                <w:sz w:val="20"/>
                <w:szCs w:val="20"/>
                <w:lang w:val="en-CA"/>
              </w:rPr>
            </w:pPr>
          </w:p>
        </w:tc>
        <w:tc>
          <w:tcPr>
            <w:tcW w:w="4829" w:type="dxa"/>
            <w:gridSpan w:val="2"/>
          </w:tcPr>
          <w:p w14:paraId="116D3BB9" w14:textId="77777777" w:rsidR="00ED0EA1" w:rsidRPr="0081300B" w:rsidRDefault="00ED0EA1" w:rsidP="003A1586">
            <w:pPr>
              <w:rPr>
                <w:rFonts w:ascii="Times New Roman" w:hAnsi="Times New Roman" w:cs="Times New Roman"/>
                <w:sz w:val="20"/>
                <w:szCs w:val="20"/>
              </w:rPr>
            </w:pPr>
          </w:p>
          <w:p w14:paraId="2698ECC5" w14:textId="77777777" w:rsidR="00ED0EA1" w:rsidRPr="0081300B" w:rsidRDefault="00ED0EA1" w:rsidP="003A1586">
            <w:pPr>
              <w:rPr>
                <w:rFonts w:ascii="Times New Roman" w:hAnsi="Times New Roman" w:cs="Times New Roman"/>
                <w:sz w:val="20"/>
                <w:szCs w:val="20"/>
              </w:rPr>
            </w:pPr>
          </w:p>
        </w:tc>
      </w:tr>
      <w:tr w:rsidR="00ED0EA1" w:rsidRPr="00441A19" w14:paraId="4022E1B3" w14:textId="77777777" w:rsidTr="003A1586">
        <w:tc>
          <w:tcPr>
            <w:tcW w:w="4567" w:type="dxa"/>
            <w:gridSpan w:val="2"/>
            <w:shd w:val="clear" w:color="auto" w:fill="D9F2D0" w:themeFill="accent6" w:themeFillTint="33"/>
          </w:tcPr>
          <w:p w14:paraId="07508B5A" w14:textId="77777777" w:rsidR="00ED0EA1" w:rsidRPr="00F933E3" w:rsidRDefault="00ED0EA1"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 xml:space="preserve">Lexical Relations </w:t>
            </w:r>
          </w:p>
        </w:tc>
        <w:tc>
          <w:tcPr>
            <w:tcW w:w="4829" w:type="dxa"/>
            <w:gridSpan w:val="2"/>
            <w:shd w:val="clear" w:color="auto" w:fill="D9F2D0" w:themeFill="accent6" w:themeFillTint="33"/>
          </w:tcPr>
          <w:p w14:paraId="37FEAC40" w14:textId="77777777" w:rsidR="00ED0EA1" w:rsidRPr="00441A19" w:rsidRDefault="00ED0EA1" w:rsidP="003A1586">
            <w:pPr>
              <w:rPr>
                <w:rFonts w:ascii="Times New Roman" w:hAnsi="Times New Roman" w:cs="Times New Roman"/>
                <w:sz w:val="20"/>
                <w:szCs w:val="20"/>
              </w:rPr>
            </w:pPr>
            <w:r>
              <w:rPr>
                <w:rFonts w:ascii="Times New Roman" w:hAnsi="Times New Roman" w:cs="Times New Roman"/>
                <w:sz w:val="20"/>
                <w:szCs w:val="20"/>
              </w:rPr>
              <w:t>Relations lexicales</w:t>
            </w:r>
          </w:p>
        </w:tc>
      </w:tr>
      <w:tr w:rsidR="00ED0EA1" w:rsidRPr="0013002E" w14:paraId="10675C29" w14:textId="77777777" w:rsidTr="003A1586">
        <w:trPr>
          <w:trHeight w:val="470"/>
        </w:trPr>
        <w:tc>
          <w:tcPr>
            <w:tcW w:w="1526" w:type="dxa"/>
          </w:tcPr>
          <w:p w14:paraId="3C7FC82A" w14:textId="1DF32A18" w:rsidR="00ED0EA1" w:rsidRPr="00F933E3" w:rsidRDefault="009E0C55" w:rsidP="003A1586">
            <w:pPr>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 xml:space="preserve">Types </w:t>
            </w:r>
            <w:r w:rsidR="00ED0EA1" w:rsidRPr="00F933E3">
              <w:rPr>
                <w:rFonts w:ascii="Times New Roman" w:hAnsi="Times New Roman" w:cs="Times New Roman"/>
                <w:sz w:val="20"/>
                <w:szCs w:val="20"/>
                <w:lang w:val="en-CA"/>
              </w:rPr>
              <w:t>of C2ST</w:t>
            </w:r>
            <w:r w:rsidRPr="00F933E3">
              <w:rPr>
                <w:rFonts w:ascii="Times New Roman" w:hAnsi="Times New Roman" w:cs="Times New Roman"/>
                <w:sz w:val="20"/>
                <w:szCs w:val="20"/>
                <w:lang w:val="en-CA"/>
              </w:rPr>
              <w:t>s</w:t>
            </w:r>
          </w:p>
          <w:p w14:paraId="0D2ECCBA" w14:textId="77777777" w:rsidR="00ED0EA1" w:rsidRPr="00F933E3" w:rsidRDefault="00ED0EA1" w:rsidP="003A1586">
            <w:pPr>
              <w:jc w:val="both"/>
              <w:rPr>
                <w:rFonts w:ascii="Times New Roman" w:hAnsi="Times New Roman" w:cs="Times New Roman"/>
                <w:sz w:val="20"/>
                <w:szCs w:val="20"/>
                <w:lang w:val="en-CA"/>
              </w:rPr>
            </w:pPr>
          </w:p>
        </w:tc>
        <w:tc>
          <w:tcPr>
            <w:tcW w:w="3041" w:type="dxa"/>
          </w:tcPr>
          <w:p w14:paraId="5770AA66" w14:textId="77777777" w:rsidR="00ED0EA1" w:rsidRPr="00F933E3" w:rsidRDefault="00ED0EA1" w:rsidP="00ED0EA1">
            <w:pPr>
              <w:pStyle w:val="Paragraphedeliste"/>
              <w:numPr>
                <w:ilvl w:val="0"/>
                <w:numId w:val="2"/>
              </w:numPr>
              <w:ind w:left="178" w:hanging="178"/>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C2ST using a neural network classifier (C2ST-NN)</w:t>
            </w:r>
          </w:p>
          <w:p w14:paraId="1845F90D" w14:textId="77777777" w:rsidR="00ED0EA1" w:rsidRPr="00F933E3" w:rsidRDefault="00ED0EA1" w:rsidP="00ED0EA1">
            <w:pPr>
              <w:pStyle w:val="Paragraphedeliste"/>
              <w:numPr>
                <w:ilvl w:val="0"/>
                <w:numId w:val="2"/>
              </w:numPr>
              <w:ind w:left="178" w:hanging="178"/>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C2ST using a 1-Nearest Neighbor classifier (C2ST-1-NN)</w:t>
            </w:r>
          </w:p>
          <w:p w14:paraId="4F703413" w14:textId="77777777" w:rsidR="00ED0EA1" w:rsidRPr="00F933E3" w:rsidRDefault="00ED0EA1" w:rsidP="003A1586">
            <w:pPr>
              <w:pStyle w:val="Paragraphedeliste"/>
              <w:ind w:left="178"/>
              <w:jc w:val="both"/>
              <w:rPr>
                <w:rFonts w:ascii="Times New Roman" w:hAnsi="Times New Roman" w:cs="Times New Roman"/>
                <w:sz w:val="20"/>
                <w:szCs w:val="20"/>
                <w:lang w:val="en-CA"/>
              </w:rPr>
            </w:pPr>
          </w:p>
        </w:tc>
        <w:tc>
          <w:tcPr>
            <w:tcW w:w="1495" w:type="dxa"/>
          </w:tcPr>
          <w:p w14:paraId="1E8A9A44" w14:textId="4D5A36F8" w:rsidR="00ED0EA1" w:rsidRDefault="009E0C55" w:rsidP="003A1586">
            <w:pPr>
              <w:rPr>
                <w:rFonts w:ascii="Times New Roman" w:hAnsi="Times New Roman" w:cs="Times New Roman"/>
                <w:sz w:val="20"/>
                <w:szCs w:val="20"/>
              </w:rPr>
            </w:pPr>
            <w:r>
              <w:rPr>
                <w:rFonts w:ascii="Times New Roman" w:hAnsi="Times New Roman" w:cs="Times New Roman"/>
                <w:sz w:val="20"/>
                <w:szCs w:val="20"/>
              </w:rPr>
              <w:t>Types</w:t>
            </w:r>
            <w:r w:rsidR="00ED0EA1">
              <w:rPr>
                <w:rFonts w:ascii="Times New Roman" w:hAnsi="Times New Roman" w:cs="Times New Roman"/>
                <w:sz w:val="20"/>
                <w:szCs w:val="20"/>
              </w:rPr>
              <w:t xml:space="preserve"> de C2ST</w:t>
            </w:r>
          </w:p>
        </w:tc>
        <w:tc>
          <w:tcPr>
            <w:tcW w:w="3334" w:type="dxa"/>
          </w:tcPr>
          <w:p w14:paraId="464CE29E" w14:textId="77777777" w:rsidR="00ED0EA1" w:rsidRPr="0013002E" w:rsidRDefault="00ED0EA1" w:rsidP="00ED0EA1">
            <w:pPr>
              <w:pStyle w:val="Paragraphedeliste"/>
              <w:numPr>
                <w:ilvl w:val="0"/>
                <w:numId w:val="2"/>
              </w:numPr>
              <w:ind w:left="178" w:hanging="178"/>
              <w:jc w:val="both"/>
              <w:rPr>
                <w:rFonts w:ascii="Times New Roman" w:hAnsi="Times New Roman" w:cs="Times New Roman"/>
                <w:sz w:val="20"/>
                <w:szCs w:val="20"/>
              </w:rPr>
            </w:pPr>
            <w:r w:rsidRPr="0013002E">
              <w:rPr>
                <w:rFonts w:ascii="Times New Roman" w:hAnsi="Times New Roman" w:cs="Times New Roman"/>
                <w:sz w:val="20"/>
                <w:szCs w:val="20"/>
              </w:rPr>
              <w:t xml:space="preserve">C2ST utilisant un classifieur </w:t>
            </w:r>
            <w:r>
              <w:rPr>
                <w:rFonts w:ascii="Times New Roman" w:hAnsi="Times New Roman" w:cs="Times New Roman"/>
                <w:sz w:val="20"/>
                <w:szCs w:val="20"/>
              </w:rPr>
              <w:t xml:space="preserve">de réseau neuronal </w:t>
            </w:r>
            <w:r w:rsidRPr="0013002E">
              <w:rPr>
                <w:rFonts w:ascii="Times New Roman" w:hAnsi="Times New Roman" w:cs="Times New Roman"/>
                <w:sz w:val="20"/>
                <w:szCs w:val="20"/>
              </w:rPr>
              <w:t>(C2ST-NN)</w:t>
            </w:r>
          </w:p>
          <w:p w14:paraId="0E9E9EEB" w14:textId="77777777" w:rsidR="00ED0EA1" w:rsidRPr="0013002E" w:rsidRDefault="00ED0EA1" w:rsidP="00ED0EA1">
            <w:pPr>
              <w:pStyle w:val="Paragraphedeliste"/>
              <w:numPr>
                <w:ilvl w:val="0"/>
                <w:numId w:val="2"/>
              </w:numPr>
              <w:ind w:left="178" w:hanging="178"/>
              <w:jc w:val="both"/>
              <w:rPr>
                <w:rFonts w:ascii="Times New Roman" w:hAnsi="Times New Roman" w:cs="Times New Roman"/>
                <w:sz w:val="20"/>
                <w:szCs w:val="20"/>
              </w:rPr>
            </w:pPr>
            <w:r w:rsidRPr="0013002E">
              <w:rPr>
                <w:rFonts w:ascii="Times New Roman" w:hAnsi="Times New Roman" w:cs="Times New Roman"/>
                <w:sz w:val="20"/>
                <w:szCs w:val="20"/>
              </w:rPr>
              <w:t>C2ST utilisant un classifieur des plus pr</w:t>
            </w:r>
            <w:r>
              <w:rPr>
                <w:rFonts w:ascii="Times New Roman" w:hAnsi="Times New Roman" w:cs="Times New Roman"/>
                <w:sz w:val="20"/>
                <w:szCs w:val="20"/>
              </w:rPr>
              <w:t>oches voisins-1</w:t>
            </w:r>
            <w:r w:rsidRPr="0013002E">
              <w:rPr>
                <w:rFonts w:ascii="Times New Roman" w:hAnsi="Times New Roman" w:cs="Times New Roman"/>
                <w:sz w:val="20"/>
                <w:szCs w:val="20"/>
              </w:rPr>
              <w:t xml:space="preserve"> (C2ST-1-NN)</w:t>
            </w:r>
          </w:p>
          <w:p w14:paraId="764356D7" w14:textId="77777777" w:rsidR="00ED0EA1" w:rsidRPr="0013002E" w:rsidRDefault="00ED0EA1" w:rsidP="003A1586">
            <w:pPr>
              <w:rPr>
                <w:rFonts w:ascii="Times New Roman" w:hAnsi="Times New Roman" w:cs="Times New Roman"/>
                <w:sz w:val="20"/>
                <w:szCs w:val="20"/>
              </w:rPr>
            </w:pPr>
          </w:p>
        </w:tc>
      </w:tr>
      <w:tr w:rsidR="00ED0EA1" w:rsidRPr="00441A19" w14:paraId="1140C02A" w14:textId="77777777" w:rsidTr="003A1586">
        <w:tc>
          <w:tcPr>
            <w:tcW w:w="4567" w:type="dxa"/>
            <w:gridSpan w:val="2"/>
            <w:tcBorders>
              <w:bottom w:val="single" w:sz="4" w:space="0" w:color="auto"/>
            </w:tcBorders>
            <w:shd w:val="clear" w:color="auto" w:fill="D9F2D0" w:themeFill="accent6" w:themeFillTint="33"/>
          </w:tcPr>
          <w:p w14:paraId="684753A7" w14:textId="77777777" w:rsidR="00ED0EA1" w:rsidRPr="00F933E3" w:rsidRDefault="00ED0EA1"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136127CE" w14:textId="77777777" w:rsidR="00ED0EA1" w:rsidRPr="00441A19" w:rsidRDefault="00ED0EA1" w:rsidP="003A1586">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ED0EA1" w:rsidRPr="00B53982" w14:paraId="0B265068" w14:textId="77777777" w:rsidTr="003A1586">
        <w:tc>
          <w:tcPr>
            <w:tcW w:w="4567" w:type="dxa"/>
            <w:gridSpan w:val="2"/>
            <w:shd w:val="clear" w:color="auto" w:fill="FFFFFF" w:themeFill="background1"/>
          </w:tcPr>
          <w:p w14:paraId="7C18B2D1" w14:textId="77777777" w:rsidR="00ED0EA1" w:rsidRPr="00F933E3" w:rsidRDefault="00ED0EA1" w:rsidP="003A1586">
            <w:pPr>
              <w:autoSpaceDE w:val="0"/>
              <w:autoSpaceDN w:val="0"/>
              <w:adjustRightInd w:val="0"/>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Using a classifier two-sample test (C2ST), we can measure the distance between the synthesized and real data distributions; and this provides a useful, human interpretable metric of GAN performance. [Iglesias et al. 2023]</w:t>
            </w:r>
          </w:p>
          <w:p w14:paraId="5A90F888" w14:textId="77777777" w:rsidR="00ED0EA1" w:rsidRPr="00F933E3" w:rsidRDefault="00ED0EA1" w:rsidP="003A1586">
            <w:pPr>
              <w:autoSpaceDE w:val="0"/>
              <w:autoSpaceDN w:val="0"/>
              <w:adjustRightInd w:val="0"/>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069B55F2" w14:textId="75C3A1AE" w:rsidR="00ED0EA1" w:rsidRPr="00BA40B6" w:rsidRDefault="00BA40B6" w:rsidP="00BA40B6">
            <w:pPr>
              <w:shd w:val="clear" w:color="auto" w:fill="F1F1F1"/>
              <w:jc w:val="both"/>
              <w:rPr>
                <w:rFonts w:ascii="Times New Roman" w:eastAsia="Times New Roman" w:hAnsi="Times New Roman" w:cs="Times New Roman"/>
                <w:color w:val="212529"/>
                <w:sz w:val="20"/>
                <w:szCs w:val="20"/>
                <w:lang w:eastAsia="fr-FR"/>
              </w:rPr>
            </w:pPr>
            <w:r w:rsidRPr="00BA40B6">
              <w:rPr>
                <w:rFonts w:ascii="Times New Roman" w:eastAsia="Times New Roman" w:hAnsi="Times New Roman" w:cs="Times New Roman"/>
                <w:color w:val="212529"/>
                <w:sz w:val="20"/>
                <w:szCs w:val="20"/>
                <w:lang w:eastAsia="fr-FR"/>
              </w:rPr>
              <w:t xml:space="preserve">Bien plus que la divergence </w:t>
            </w:r>
            <w:proofErr w:type="spellStart"/>
            <w:r w:rsidRPr="00BA40B6">
              <w:rPr>
                <w:rFonts w:ascii="Times New Roman" w:eastAsia="Times New Roman" w:hAnsi="Times New Roman" w:cs="Times New Roman"/>
                <w:color w:val="212529"/>
                <w:sz w:val="20"/>
                <w:szCs w:val="20"/>
                <w:lang w:eastAsia="fr-FR"/>
              </w:rPr>
              <w:t>Kullback-Leibler</w:t>
            </w:r>
            <w:proofErr w:type="spellEnd"/>
            <w:r w:rsidRPr="00BA40B6">
              <w:rPr>
                <w:rFonts w:ascii="Times New Roman" w:eastAsia="Times New Roman" w:hAnsi="Times New Roman" w:cs="Times New Roman"/>
                <w:color w:val="212529"/>
                <w:sz w:val="20"/>
                <w:szCs w:val="20"/>
                <w:lang w:eastAsia="fr-FR"/>
              </w:rPr>
              <w:t xml:space="preserve"> (KL) qui mesure similarité entre deux distributions de probabilité, l</w:t>
            </w:r>
            <w:r w:rsidRPr="00BA40B6">
              <w:rPr>
                <w:rFonts w:ascii="Times New Roman" w:hAnsi="Times New Roman" w:cs="Times New Roman"/>
                <w:sz w:val="20"/>
                <w:szCs w:val="20"/>
              </w:rPr>
              <w:t>e</w:t>
            </w:r>
            <w:r w:rsidR="00ED0EA1" w:rsidRPr="00BA40B6">
              <w:rPr>
                <w:rFonts w:ascii="Times New Roman" w:hAnsi="Times New Roman" w:cs="Times New Roman"/>
                <w:sz w:val="20"/>
                <w:szCs w:val="20"/>
              </w:rPr>
              <w:t xml:space="preserve"> test-classifieur double échantillon (C2ST) </w:t>
            </w:r>
            <w:r w:rsidRPr="00BA40B6">
              <w:rPr>
                <w:rFonts w:ascii="Times New Roman" w:hAnsi="Times New Roman" w:cs="Times New Roman"/>
                <w:sz w:val="20"/>
                <w:szCs w:val="20"/>
              </w:rPr>
              <w:t>mesure l’écart de</w:t>
            </w:r>
            <w:r w:rsidR="00ED0EA1" w:rsidRPr="00BA40B6">
              <w:rPr>
                <w:rFonts w:ascii="Times New Roman" w:hAnsi="Times New Roman" w:cs="Times New Roman"/>
                <w:sz w:val="20"/>
                <w:szCs w:val="20"/>
              </w:rPr>
              <w:t xml:space="preserve"> distribution de</w:t>
            </w:r>
            <w:r w:rsidRPr="00BA40B6">
              <w:rPr>
                <w:rFonts w:ascii="Times New Roman" w:hAnsi="Times New Roman" w:cs="Times New Roman"/>
                <w:sz w:val="20"/>
                <w:szCs w:val="20"/>
              </w:rPr>
              <w:t>s</w:t>
            </w:r>
            <w:r w:rsidR="00ED0EA1" w:rsidRPr="00BA40B6">
              <w:rPr>
                <w:rFonts w:ascii="Times New Roman" w:hAnsi="Times New Roman" w:cs="Times New Roman"/>
                <w:sz w:val="20"/>
                <w:szCs w:val="20"/>
              </w:rPr>
              <w:t xml:space="preserve"> données </w:t>
            </w:r>
            <w:r w:rsidRPr="00BA40B6">
              <w:rPr>
                <w:rFonts w:ascii="Times New Roman" w:hAnsi="Times New Roman" w:cs="Times New Roman"/>
                <w:sz w:val="20"/>
                <w:szCs w:val="20"/>
              </w:rPr>
              <w:t xml:space="preserve">du générateur et des données réelles. </w:t>
            </w:r>
            <w:r w:rsidR="00ED0EA1" w:rsidRPr="00BA40B6">
              <w:rPr>
                <w:rFonts w:ascii="Times New Roman" w:hAnsi="Times New Roman" w:cs="Times New Roman"/>
                <w:sz w:val="20"/>
                <w:szCs w:val="20"/>
              </w:rPr>
              <w:t>[</w:t>
            </w:r>
            <w:r w:rsidRPr="00BA40B6">
              <w:rPr>
                <w:rFonts w:ascii="Times New Roman" w:hAnsi="Times New Roman" w:cs="Times New Roman"/>
                <w:sz w:val="20"/>
                <w:szCs w:val="20"/>
              </w:rPr>
              <w:t>Chenini 2022</w:t>
            </w:r>
            <w:r w:rsidR="00ED0EA1" w:rsidRPr="00BA40B6">
              <w:rPr>
                <w:rFonts w:ascii="Times New Roman" w:hAnsi="Times New Roman" w:cs="Times New Roman"/>
                <w:sz w:val="20"/>
                <w:szCs w:val="20"/>
              </w:rPr>
              <w:t>]</w:t>
            </w:r>
          </w:p>
          <w:p w14:paraId="103CE4E8" w14:textId="77777777" w:rsidR="00ED0EA1" w:rsidRPr="00B53982" w:rsidRDefault="00ED0EA1" w:rsidP="003A1586">
            <w:pPr>
              <w:rPr>
                <w:rFonts w:ascii="Times New Roman" w:hAnsi="Times New Roman" w:cs="Times New Roman"/>
                <w:sz w:val="20"/>
                <w:szCs w:val="20"/>
              </w:rPr>
            </w:pPr>
          </w:p>
        </w:tc>
      </w:tr>
    </w:tbl>
    <w:p w14:paraId="65D300C0" w14:textId="77777777" w:rsidR="00ED0EA1" w:rsidRDefault="00ED0EA1" w:rsidP="0019634E">
      <w:pPr>
        <w:spacing w:after="160" w:line="360" w:lineRule="auto"/>
        <w:rPr>
          <w:rFonts w:ascii="Times New Roman" w:hAnsi="Times New Roman" w:cs="Times New Roman"/>
          <w:sz w:val="24"/>
          <w:szCs w:val="24"/>
        </w:rPr>
      </w:pPr>
    </w:p>
    <w:p w14:paraId="58A02DF5" w14:textId="77777777" w:rsidR="00ED0EA1" w:rsidRDefault="00ED0EA1" w:rsidP="0019634E">
      <w:pPr>
        <w:spacing w:after="160" w:line="360" w:lineRule="auto"/>
        <w:rPr>
          <w:rFonts w:ascii="Times New Roman" w:hAnsi="Times New Roman" w:cs="Times New Roman"/>
          <w:sz w:val="24"/>
          <w:szCs w:val="24"/>
        </w:rPr>
      </w:pPr>
    </w:p>
    <w:p w14:paraId="433A01BE" w14:textId="77777777" w:rsidR="00ED0EA1" w:rsidRDefault="00ED0EA1" w:rsidP="0019634E">
      <w:pPr>
        <w:spacing w:after="160" w:line="360" w:lineRule="auto"/>
        <w:rPr>
          <w:rFonts w:ascii="Times New Roman" w:hAnsi="Times New Roman" w:cs="Times New Roman"/>
          <w:sz w:val="24"/>
          <w:szCs w:val="24"/>
        </w:rPr>
      </w:pPr>
    </w:p>
    <w:p w14:paraId="74EC8B3B" w14:textId="77777777" w:rsidR="00ED0EA1" w:rsidRDefault="00ED0EA1" w:rsidP="0019634E">
      <w:pPr>
        <w:spacing w:after="160" w:line="360" w:lineRule="auto"/>
        <w:rPr>
          <w:rFonts w:ascii="Times New Roman" w:hAnsi="Times New Roman" w:cs="Times New Roman"/>
          <w:sz w:val="24"/>
          <w:szCs w:val="24"/>
        </w:rPr>
      </w:pPr>
    </w:p>
    <w:p w14:paraId="548D4603" w14:textId="77777777" w:rsidR="00ED0EA1" w:rsidRDefault="00ED0EA1" w:rsidP="0019634E">
      <w:pPr>
        <w:spacing w:after="160" w:line="360" w:lineRule="auto"/>
        <w:rPr>
          <w:rFonts w:ascii="Times New Roman" w:hAnsi="Times New Roman" w:cs="Times New Roman"/>
          <w:sz w:val="24"/>
          <w:szCs w:val="24"/>
        </w:rPr>
      </w:pPr>
    </w:p>
    <w:p w14:paraId="55DDC07B" w14:textId="77777777" w:rsidR="00ED0EA1" w:rsidRDefault="00ED0EA1" w:rsidP="0019634E">
      <w:pPr>
        <w:spacing w:after="160" w:line="360" w:lineRule="auto"/>
        <w:rPr>
          <w:rFonts w:ascii="Times New Roman" w:hAnsi="Times New Roman" w:cs="Times New Roman"/>
          <w:sz w:val="24"/>
          <w:szCs w:val="24"/>
        </w:rPr>
      </w:pPr>
    </w:p>
    <w:p w14:paraId="7C6E69D2" w14:textId="77777777" w:rsidR="00ED0EA1" w:rsidRDefault="00ED0EA1" w:rsidP="0019634E">
      <w:pPr>
        <w:spacing w:after="160" w:line="360" w:lineRule="auto"/>
        <w:rPr>
          <w:rFonts w:ascii="Times New Roman" w:hAnsi="Times New Roman" w:cs="Times New Roman"/>
          <w:sz w:val="24"/>
          <w:szCs w:val="24"/>
        </w:rPr>
      </w:pPr>
    </w:p>
    <w:p w14:paraId="229D0D51" w14:textId="77777777" w:rsidR="00ED0EA1" w:rsidRDefault="00ED0EA1" w:rsidP="0019634E">
      <w:pPr>
        <w:spacing w:after="160" w:line="360" w:lineRule="auto"/>
        <w:rPr>
          <w:rFonts w:ascii="Times New Roman" w:hAnsi="Times New Roman" w:cs="Times New Roman"/>
          <w:sz w:val="24"/>
          <w:szCs w:val="24"/>
        </w:rPr>
      </w:pPr>
    </w:p>
    <w:p w14:paraId="30E5ABEC" w14:textId="77777777" w:rsidR="00BA40B6" w:rsidRDefault="00BA40B6" w:rsidP="0019634E">
      <w:pPr>
        <w:spacing w:after="160"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3"/>
        <w:gridCol w:w="1523"/>
        <w:gridCol w:w="3305"/>
      </w:tblGrid>
      <w:tr w:rsidR="00ED0EA1" w:rsidRPr="00ED0EA1" w14:paraId="241B5792" w14:textId="77777777" w:rsidTr="00C77071">
        <w:tc>
          <w:tcPr>
            <w:tcW w:w="4568" w:type="dxa"/>
            <w:gridSpan w:val="2"/>
            <w:tcBorders>
              <w:bottom w:val="single" w:sz="4" w:space="0" w:color="auto"/>
            </w:tcBorders>
          </w:tcPr>
          <w:p w14:paraId="2C8441AF" w14:textId="77777777" w:rsidR="00ED0EA1" w:rsidRDefault="00ED0EA1" w:rsidP="003A1586">
            <w:pPr>
              <w:rPr>
                <w:rFonts w:ascii="Times New Roman" w:hAnsi="Times New Roman" w:cs="Times New Roman"/>
                <w:lang w:val="en-CA"/>
              </w:rPr>
            </w:pPr>
            <w:r>
              <w:rPr>
                <w:rFonts w:ascii="Times New Roman" w:hAnsi="Times New Roman" w:cs="Times New Roman"/>
                <w:b/>
                <w:bCs/>
                <w:lang w:val="en-CA"/>
              </w:rPr>
              <w:lastRenderedPageBreak/>
              <w:t>INCEPTION SCORE (IS)</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4873F792" w14:textId="77777777" w:rsidR="00C77071" w:rsidRPr="00ED0EA1" w:rsidRDefault="00C77071" w:rsidP="00C77071">
            <w:pPr>
              <w:rPr>
                <w:rFonts w:ascii="Times New Roman" w:hAnsi="Times New Roman" w:cs="Times New Roman"/>
                <w:sz w:val="18"/>
                <w:szCs w:val="18"/>
                <w:lang w:val="en-CA"/>
              </w:rPr>
            </w:pPr>
            <w:r w:rsidRPr="00ED0EA1">
              <w:rPr>
                <w:rFonts w:ascii="Times New Roman" w:hAnsi="Times New Roman" w:cs="Times New Roman"/>
                <w:sz w:val="18"/>
                <w:szCs w:val="18"/>
                <w:lang w:val="en-CA"/>
              </w:rPr>
              <w:t>‘</w:t>
            </w:r>
            <w:r>
              <w:rPr>
                <w:rFonts w:ascii="Times New Roman" w:hAnsi="Times New Roman" w:cs="Times New Roman"/>
                <w:sz w:val="18"/>
                <w:szCs w:val="18"/>
                <w:lang w:val="en-CA"/>
              </w:rPr>
              <w:t>performance indicator</w:t>
            </w:r>
            <w:r w:rsidRPr="00ED0EA1">
              <w:rPr>
                <w:rFonts w:ascii="Times New Roman" w:hAnsi="Times New Roman" w:cs="Times New Roman"/>
                <w:sz w:val="18"/>
                <w:szCs w:val="18"/>
                <w:lang w:val="en-CA"/>
              </w:rPr>
              <w:t>’</w:t>
            </w:r>
          </w:p>
          <w:p w14:paraId="68D8A83E" w14:textId="07CFC2E1" w:rsidR="00ED0EA1" w:rsidRPr="00441A19" w:rsidRDefault="00ED0EA1" w:rsidP="003A1586">
            <w:pPr>
              <w:rPr>
                <w:rFonts w:ascii="Times New Roman" w:hAnsi="Times New Roman" w:cs="Times New Roman"/>
                <w:b/>
                <w:bCs/>
                <w:lang w:val="en-CA"/>
              </w:rPr>
            </w:pPr>
          </w:p>
        </w:tc>
        <w:tc>
          <w:tcPr>
            <w:tcW w:w="4828" w:type="dxa"/>
            <w:gridSpan w:val="2"/>
            <w:tcBorders>
              <w:bottom w:val="single" w:sz="4" w:space="0" w:color="auto"/>
            </w:tcBorders>
          </w:tcPr>
          <w:p w14:paraId="5ABB5246" w14:textId="77777777" w:rsidR="00ED0EA1" w:rsidRPr="008762AE" w:rsidRDefault="00ED0EA1" w:rsidP="003A1586">
            <w:pPr>
              <w:rPr>
                <w:rFonts w:ascii="Times New Roman" w:hAnsi="Times New Roman" w:cs="Times New Roman"/>
                <w:b/>
                <w:bCs/>
                <w:lang w:val="en-US"/>
              </w:rPr>
            </w:pPr>
            <w:r w:rsidRPr="008762AE">
              <w:rPr>
                <w:rFonts w:ascii="Times New Roman" w:hAnsi="Times New Roman" w:cs="Times New Roman"/>
                <w:b/>
                <w:bCs/>
                <w:lang w:val="en-US"/>
              </w:rPr>
              <w:t>SCORE INITIAL (IS)</w:t>
            </w:r>
            <w:r w:rsidRPr="008762AE">
              <w:rPr>
                <w:rFonts w:ascii="Times New Roman" w:hAnsi="Times New Roman" w:cs="Times New Roman"/>
                <w:lang w:val="en-US"/>
              </w:rPr>
              <w:t xml:space="preserve">, </w:t>
            </w:r>
            <w:r>
              <w:rPr>
                <w:rFonts w:ascii="Times New Roman" w:hAnsi="Times New Roman" w:cs="Times New Roman"/>
                <w:lang w:val="en-US"/>
              </w:rPr>
              <w:t>N.</w:t>
            </w:r>
            <w:r w:rsidRPr="008762AE">
              <w:rPr>
                <w:rFonts w:ascii="Times New Roman" w:hAnsi="Times New Roman" w:cs="Times New Roman"/>
                <w:lang w:val="en-US"/>
              </w:rPr>
              <w:t xml:space="preserve"> masc.</w:t>
            </w:r>
          </w:p>
          <w:p w14:paraId="1173A7BE" w14:textId="77777777" w:rsidR="006B58C8" w:rsidRPr="00ED0EA1" w:rsidRDefault="006B58C8" w:rsidP="006B58C8">
            <w:pPr>
              <w:rPr>
                <w:rFonts w:ascii="Times New Roman" w:hAnsi="Times New Roman" w:cs="Times New Roman"/>
                <w:sz w:val="18"/>
                <w:szCs w:val="18"/>
              </w:rPr>
            </w:pPr>
            <w:r w:rsidRPr="00ED0EA1">
              <w:rPr>
                <w:rFonts w:ascii="Times New Roman" w:hAnsi="Times New Roman" w:cs="Times New Roman"/>
                <w:sz w:val="18"/>
                <w:szCs w:val="18"/>
              </w:rPr>
              <w:t>‘</w:t>
            </w:r>
            <w:r>
              <w:rPr>
                <w:rFonts w:ascii="Times New Roman" w:hAnsi="Times New Roman" w:cs="Times New Roman"/>
                <w:sz w:val="18"/>
                <w:szCs w:val="18"/>
              </w:rPr>
              <w:t>indicateur de performance</w:t>
            </w:r>
            <w:r w:rsidRPr="00ED0EA1">
              <w:rPr>
                <w:rFonts w:ascii="Times New Roman" w:hAnsi="Times New Roman" w:cs="Times New Roman"/>
                <w:sz w:val="18"/>
                <w:szCs w:val="18"/>
              </w:rPr>
              <w:t>’</w:t>
            </w:r>
          </w:p>
          <w:p w14:paraId="5F503C04" w14:textId="77777777" w:rsidR="00ED0EA1" w:rsidRPr="008762AE" w:rsidRDefault="00ED0EA1" w:rsidP="003A1586">
            <w:pPr>
              <w:rPr>
                <w:rFonts w:ascii="Times New Roman" w:hAnsi="Times New Roman" w:cs="Times New Roman"/>
                <w:sz w:val="20"/>
                <w:szCs w:val="20"/>
                <w:lang w:val="en-US"/>
              </w:rPr>
            </w:pPr>
          </w:p>
        </w:tc>
      </w:tr>
      <w:tr w:rsidR="00ED0EA1" w:rsidRPr="00441A19" w14:paraId="2F8E91C3" w14:textId="77777777" w:rsidTr="00C77071">
        <w:tc>
          <w:tcPr>
            <w:tcW w:w="4568" w:type="dxa"/>
            <w:gridSpan w:val="2"/>
            <w:tcBorders>
              <w:bottom w:val="single" w:sz="4" w:space="0" w:color="auto"/>
            </w:tcBorders>
            <w:shd w:val="clear" w:color="auto" w:fill="D9F2D0" w:themeFill="accent6" w:themeFillTint="33"/>
          </w:tcPr>
          <w:p w14:paraId="47FB4804" w14:textId="77777777" w:rsidR="00ED0EA1" w:rsidRPr="00441A19" w:rsidRDefault="00ED0EA1" w:rsidP="003A1586">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8" w:type="dxa"/>
            <w:gridSpan w:val="2"/>
            <w:tcBorders>
              <w:bottom w:val="single" w:sz="4" w:space="0" w:color="auto"/>
            </w:tcBorders>
            <w:shd w:val="clear" w:color="auto" w:fill="D9F2D0" w:themeFill="accent6" w:themeFillTint="33"/>
          </w:tcPr>
          <w:p w14:paraId="0E06A257" w14:textId="77777777" w:rsidR="00ED0EA1" w:rsidRPr="00441A19" w:rsidRDefault="00ED0EA1" w:rsidP="003A1586">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ED0EA1" w:rsidRPr="00441A19" w14:paraId="4223589D" w14:textId="77777777" w:rsidTr="00C77071">
        <w:tc>
          <w:tcPr>
            <w:tcW w:w="4568" w:type="dxa"/>
            <w:gridSpan w:val="2"/>
            <w:tcBorders>
              <w:bottom w:val="single" w:sz="4" w:space="0" w:color="auto"/>
            </w:tcBorders>
          </w:tcPr>
          <w:p w14:paraId="0B7ABB7D" w14:textId="77777777" w:rsidR="00ED0EA1" w:rsidRPr="00441A19" w:rsidRDefault="00ED0EA1" w:rsidP="003A1586">
            <w:pPr>
              <w:rPr>
                <w:rFonts w:ascii="Times New Roman" w:hAnsi="Times New Roman" w:cs="Times New Roman"/>
                <w:sz w:val="20"/>
                <w:szCs w:val="20"/>
                <w:lang w:val="en-CA"/>
              </w:rPr>
            </w:pPr>
          </w:p>
        </w:tc>
        <w:tc>
          <w:tcPr>
            <w:tcW w:w="4828" w:type="dxa"/>
            <w:gridSpan w:val="2"/>
            <w:tcBorders>
              <w:bottom w:val="single" w:sz="4" w:space="0" w:color="auto"/>
            </w:tcBorders>
          </w:tcPr>
          <w:p w14:paraId="7E774F1F" w14:textId="77777777" w:rsidR="00ED0EA1" w:rsidRPr="00441A19" w:rsidRDefault="00ED0EA1" w:rsidP="003A1586">
            <w:pPr>
              <w:rPr>
                <w:rFonts w:ascii="Times New Roman" w:hAnsi="Times New Roman" w:cs="Times New Roman"/>
                <w:sz w:val="20"/>
                <w:szCs w:val="20"/>
              </w:rPr>
            </w:pPr>
          </w:p>
        </w:tc>
      </w:tr>
      <w:tr w:rsidR="00ED0EA1" w:rsidRPr="00441A19" w14:paraId="30EEF839" w14:textId="77777777" w:rsidTr="00C77071">
        <w:tc>
          <w:tcPr>
            <w:tcW w:w="4568" w:type="dxa"/>
            <w:gridSpan w:val="2"/>
            <w:shd w:val="clear" w:color="auto" w:fill="D9F2D0" w:themeFill="accent6" w:themeFillTint="33"/>
          </w:tcPr>
          <w:p w14:paraId="610B5EB8" w14:textId="77777777" w:rsidR="00ED0EA1" w:rsidRPr="00441A19" w:rsidRDefault="00ED0EA1" w:rsidP="003A1586">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8" w:type="dxa"/>
            <w:gridSpan w:val="2"/>
            <w:shd w:val="clear" w:color="auto" w:fill="D9F2D0" w:themeFill="accent6" w:themeFillTint="33"/>
          </w:tcPr>
          <w:p w14:paraId="0C3D90F7" w14:textId="77777777" w:rsidR="00ED0EA1" w:rsidRPr="00441A19" w:rsidRDefault="00ED0EA1" w:rsidP="003A1586">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ED0EA1" w:rsidRPr="00441A19" w14:paraId="0AD7422C" w14:textId="77777777" w:rsidTr="00C77071">
        <w:tc>
          <w:tcPr>
            <w:tcW w:w="4568" w:type="dxa"/>
            <w:gridSpan w:val="2"/>
          </w:tcPr>
          <w:p w14:paraId="5AB567CA" w14:textId="77777777" w:rsidR="00ED0EA1" w:rsidRPr="00441A19" w:rsidRDefault="00ED0EA1" w:rsidP="003A1586">
            <w:pPr>
              <w:jc w:val="both"/>
              <w:rPr>
                <w:rFonts w:ascii="Times New Roman" w:hAnsi="Times New Roman" w:cs="Times New Roman"/>
                <w:sz w:val="20"/>
                <w:szCs w:val="20"/>
                <w:lang w:val="en-CA"/>
              </w:rPr>
            </w:pPr>
          </w:p>
        </w:tc>
        <w:tc>
          <w:tcPr>
            <w:tcW w:w="4828" w:type="dxa"/>
            <w:gridSpan w:val="2"/>
          </w:tcPr>
          <w:p w14:paraId="618A1F15" w14:textId="77777777" w:rsidR="00ED0EA1" w:rsidRPr="00441A19" w:rsidRDefault="00ED0EA1" w:rsidP="00495D8D">
            <w:pPr>
              <w:jc w:val="both"/>
              <w:rPr>
                <w:rFonts w:ascii="Times New Roman" w:hAnsi="Times New Roman" w:cs="Times New Roman"/>
                <w:sz w:val="20"/>
                <w:szCs w:val="20"/>
              </w:rPr>
            </w:pPr>
          </w:p>
        </w:tc>
      </w:tr>
      <w:tr w:rsidR="00ED0EA1" w:rsidRPr="00441A19" w14:paraId="14060736" w14:textId="77777777" w:rsidTr="00C77071">
        <w:tc>
          <w:tcPr>
            <w:tcW w:w="4568" w:type="dxa"/>
            <w:gridSpan w:val="2"/>
            <w:shd w:val="clear" w:color="auto" w:fill="D9F2D0" w:themeFill="accent6" w:themeFillTint="33"/>
          </w:tcPr>
          <w:p w14:paraId="7F1247C8" w14:textId="77777777" w:rsidR="00ED0EA1" w:rsidRPr="0081300B" w:rsidRDefault="00ED0EA1" w:rsidP="003A1586">
            <w:pPr>
              <w:rPr>
                <w:rFonts w:ascii="Times New Roman" w:hAnsi="Times New Roman" w:cs="Times New Roman"/>
                <w:sz w:val="20"/>
                <w:szCs w:val="20"/>
                <w:lang w:val="en-CA"/>
              </w:rPr>
            </w:pPr>
            <w:r w:rsidRPr="0081300B">
              <w:rPr>
                <w:rFonts w:ascii="Times New Roman" w:hAnsi="Times New Roman" w:cs="Times New Roman"/>
                <w:sz w:val="20"/>
                <w:szCs w:val="20"/>
                <w:lang w:val="en-CA"/>
              </w:rPr>
              <w:t>Definition</w:t>
            </w:r>
          </w:p>
        </w:tc>
        <w:tc>
          <w:tcPr>
            <w:tcW w:w="4828" w:type="dxa"/>
            <w:gridSpan w:val="2"/>
            <w:shd w:val="clear" w:color="auto" w:fill="D9F2D0" w:themeFill="accent6" w:themeFillTint="33"/>
          </w:tcPr>
          <w:p w14:paraId="7B58AD87" w14:textId="77777777" w:rsidR="00ED0EA1" w:rsidRPr="0081300B" w:rsidRDefault="00ED0EA1" w:rsidP="003A1586">
            <w:pPr>
              <w:rPr>
                <w:rFonts w:ascii="Times New Roman" w:hAnsi="Times New Roman" w:cs="Times New Roman"/>
                <w:sz w:val="20"/>
                <w:szCs w:val="20"/>
              </w:rPr>
            </w:pPr>
            <w:r w:rsidRPr="0081300B">
              <w:rPr>
                <w:rFonts w:ascii="Times New Roman" w:hAnsi="Times New Roman" w:cs="Times New Roman"/>
                <w:sz w:val="20"/>
                <w:szCs w:val="20"/>
              </w:rPr>
              <w:t>Définition</w:t>
            </w:r>
          </w:p>
        </w:tc>
      </w:tr>
      <w:tr w:rsidR="00ED0EA1" w:rsidRPr="001555C7" w14:paraId="7CCA1D33" w14:textId="77777777" w:rsidTr="00C77071">
        <w:trPr>
          <w:trHeight w:val="877"/>
        </w:trPr>
        <w:tc>
          <w:tcPr>
            <w:tcW w:w="4568" w:type="dxa"/>
            <w:gridSpan w:val="2"/>
          </w:tcPr>
          <w:p w14:paraId="464F5D23" w14:textId="4ACA4E6C" w:rsidR="00ED0EA1" w:rsidRPr="006E67EB" w:rsidRDefault="000E5B26" w:rsidP="003A1586">
            <w:pPr>
              <w:autoSpaceDE w:val="0"/>
              <w:autoSpaceDN w:val="0"/>
              <w:adjustRightInd w:val="0"/>
              <w:jc w:val="both"/>
              <w:rPr>
                <w:rFonts w:ascii="Times New Roman" w:hAnsi="Times New Roman" w:cs="Times New Roman"/>
                <w:color w:val="000000"/>
                <w:sz w:val="20"/>
                <w:szCs w:val="20"/>
                <w:lang w:val="en-US"/>
              </w:rPr>
            </w:pPr>
            <w:r w:rsidRPr="006E67EB">
              <w:rPr>
                <w:rFonts w:ascii="Times New Roman" w:hAnsi="Times New Roman" w:cs="Times New Roman"/>
                <w:color w:val="000000"/>
                <w:sz w:val="20"/>
                <w:szCs w:val="20"/>
                <w:lang w:val="en-US"/>
              </w:rPr>
              <w:t>GAN p</w:t>
            </w:r>
            <w:r w:rsidR="007632F1" w:rsidRPr="006E67EB">
              <w:rPr>
                <w:rFonts w:ascii="Times New Roman" w:hAnsi="Times New Roman" w:cs="Times New Roman"/>
                <w:color w:val="000000"/>
                <w:sz w:val="20"/>
                <w:szCs w:val="20"/>
                <w:lang w:val="en-US"/>
              </w:rPr>
              <w:t>erformance i</w:t>
            </w:r>
            <w:r w:rsidR="00C77071" w:rsidRPr="006E67EB">
              <w:rPr>
                <w:rFonts w:ascii="Times New Roman" w:hAnsi="Times New Roman" w:cs="Times New Roman"/>
                <w:color w:val="000000"/>
                <w:sz w:val="20"/>
                <w:szCs w:val="20"/>
                <w:lang w:val="en-US"/>
              </w:rPr>
              <w:t xml:space="preserve">ndicator that </w:t>
            </w:r>
            <w:r w:rsidR="008C69D0" w:rsidRPr="006E67EB">
              <w:rPr>
                <w:rFonts w:ascii="Times New Roman" w:hAnsi="Times New Roman" w:cs="Times New Roman"/>
                <w:color w:val="000000"/>
                <w:sz w:val="20"/>
                <w:szCs w:val="20"/>
                <w:lang w:val="en-US"/>
              </w:rPr>
              <w:t>me</w:t>
            </w:r>
            <w:r w:rsidR="00FE094E" w:rsidRPr="006E67EB">
              <w:rPr>
                <w:rFonts w:ascii="Times New Roman" w:hAnsi="Times New Roman" w:cs="Times New Roman"/>
                <w:color w:val="000000"/>
                <w:sz w:val="20"/>
                <w:szCs w:val="20"/>
                <w:lang w:val="en-US"/>
              </w:rPr>
              <w:t>a</w:t>
            </w:r>
            <w:r w:rsidR="008C69D0" w:rsidRPr="006E67EB">
              <w:rPr>
                <w:rFonts w:ascii="Times New Roman" w:hAnsi="Times New Roman" w:cs="Times New Roman"/>
                <w:color w:val="000000"/>
                <w:sz w:val="20"/>
                <w:szCs w:val="20"/>
                <w:lang w:val="en-US"/>
              </w:rPr>
              <w:t>sures</w:t>
            </w:r>
            <w:r w:rsidR="00ED0EA1" w:rsidRPr="006E67EB">
              <w:rPr>
                <w:rFonts w:ascii="Times New Roman" w:hAnsi="Times New Roman" w:cs="Times New Roman"/>
                <w:color w:val="000000"/>
                <w:sz w:val="20"/>
                <w:szCs w:val="20"/>
                <w:lang w:val="en-US"/>
              </w:rPr>
              <w:t xml:space="preserve"> the quality and diversity of the generated samples of a </w:t>
            </w:r>
            <w:r w:rsidR="00C77071" w:rsidRPr="006E67EB">
              <w:rPr>
                <w:rFonts w:ascii="Times New Roman" w:hAnsi="Times New Roman" w:cs="Times New Roman"/>
                <w:color w:val="000000"/>
                <w:sz w:val="20"/>
                <w:szCs w:val="20"/>
                <w:lang w:val="en-US"/>
              </w:rPr>
              <w:t>generative model,</w:t>
            </w:r>
            <w:r w:rsidR="00ED0EA1" w:rsidRPr="006E67EB">
              <w:rPr>
                <w:rFonts w:ascii="Times New Roman" w:hAnsi="Times New Roman" w:cs="Times New Roman"/>
                <w:color w:val="000000"/>
                <w:sz w:val="20"/>
                <w:szCs w:val="20"/>
                <w:lang w:val="en-US"/>
              </w:rPr>
              <w:t xml:space="preserve"> using a pretrained neural network classifier called Inception v3.</w:t>
            </w:r>
          </w:p>
          <w:p w14:paraId="6DB4DC3B" w14:textId="77777777" w:rsidR="00ED0EA1" w:rsidRPr="006E67EB" w:rsidRDefault="00ED0EA1" w:rsidP="003A1586">
            <w:pPr>
              <w:autoSpaceDE w:val="0"/>
              <w:autoSpaceDN w:val="0"/>
              <w:adjustRightInd w:val="0"/>
              <w:jc w:val="both"/>
              <w:rPr>
                <w:rFonts w:ascii="t1-gul-regular" w:hAnsi="t1-gul-regular" w:cs="t1-gul-regular"/>
                <w:color w:val="000000"/>
                <w:sz w:val="17"/>
                <w:szCs w:val="17"/>
                <w:lang w:val="en-US"/>
              </w:rPr>
            </w:pPr>
          </w:p>
        </w:tc>
        <w:tc>
          <w:tcPr>
            <w:tcW w:w="4828" w:type="dxa"/>
            <w:gridSpan w:val="2"/>
          </w:tcPr>
          <w:p w14:paraId="4E71BF70" w14:textId="76139E9B" w:rsidR="00ED0EA1" w:rsidRPr="006E67EB" w:rsidRDefault="00C77071" w:rsidP="003A1586">
            <w:pPr>
              <w:jc w:val="both"/>
              <w:rPr>
                <w:rFonts w:ascii="Times New Roman" w:hAnsi="Times New Roman" w:cs="Times New Roman"/>
                <w:sz w:val="20"/>
                <w:szCs w:val="20"/>
              </w:rPr>
            </w:pPr>
            <w:r w:rsidRPr="006E67EB">
              <w:rPr>
                <w:rFonts w:ascii="Times New Roman" w:hAnsi="Times New Roman" w:cs="Times New Roman"/>
                <w:sz w:val="20"/>
                <w:szCs w:val="20"/>
              </w:rPr>
              <w:t xml:space="preserve">Indicateur </w:t>
            </w:r>
            <w:r w:rsidR="007632F1" w:rsidRPr="006E67EB">
              <w:rPr>
                <w:rFonts w:ascii="Times New Roman" w:hAnsi="Times New Roman" w:cs="Times New Roman"/>
                <w:sz w:val="20"/>
                <w:szCs w:val="20"/>
              </w:rPr>
              <w:t xml:space="preserve">de performance </w:t>
            </w:r>
            <w:r w:rsidR="000E5B26" w:rsidRPr="006E67EB">
              <w:rPr>
                <w:rFonts w:ascii="Times New Roman" w:hAnsi="Times New Roman" w:cs="Times New Roman"/>
                <w:sz w:val="20"/>
                <w:szCs w:val="20"/>
              </w:rPr>
              <w:t xml:space="preserve">des GAN </w:t>
            </w:r>
            <w:r w:rsidR="00ED0EA1" w:rsidRPr="006E67EB">
              <w:rPr>
                <w:rFonts w:ascii="Times New Roman" w:hAnsi="Times New Roman" w:cs="Times New Roman"/>
                <w:sz w:val="20"/>
                <w:szCs w:val="20"/>
              </w:rPr>
              <w:t xml:space="preserve">qui </w:t>
            </w:r>
            <w:r w:rsidR="008C69D0" w:rsidRPr="006E67EB">
              <w:rPr>
                <w:rFonts w:ascii="Times New Roman" w:hAnsi="Times New Roman" w:cs="Times New Roman"/>
                <w:sz w:val="20"/>
                <w:szCs w:val="20"/>
              </w:rPr>
              <w:t>mesure la qualité</w:t>
            </w:r>
            <w:r w:rsidR="00ED0EA1" w:rsidRPr="006E67EB">
              <w:rPr>
                <w:rFonts w:ascii="Times New Roman" w:hAnsi="Times New Roman" w:cs="Times New Roman"/>
                <w:sz w:val="20"/>
                <w:szCs w:val="20"/>
              </w:rPr>
              <w:t xml:space="preserve"> et la diversité des échantillons générés d’un </w:t>
            </w:r>
            <w:r w:rsidR="006B58C8" w:rsidRPr="006E67EB">
              <w:rPr>
                <w:rFonts w:ascii="Times New Roman" w:hAnsi="Times New Roman" w:cs="Times New Roman"/>
                <w:sz w:val="20"/>
                <w:szCs w:val="20"/>
              </w:rPr>
              <w:t>modèle génératif</w:t>
            </w:r>
            <w:r w:rsidR="00ED0EA1" w:rsidRPr="006E67EB">
              <w:rPr>
                <w:rFonts w:ascii="Times New Roman" w:hAnsi="Times New Roman" w:cs="Times New Roman"/>
                <w:sz w:val="20"/>
                <w:szCs w:val="20"/>
              </w:rPr>
              <w:t xml:space="preserve"> au moyen d’un classifi</w:t>
            </w:r>
            <w:r w:rsidR="006B58C8" w:rsidRPr="006E67EB">
              <w:rPr>
                <w:rFonts w:ascii="Times New Roman" w:hAnsi="Times New Roman" w:cs="Times New Roman"/>
                <w:sz w:val="20"/>
                <w:szCs w:val="20"/>
              </w:rPr>
              <w:t>cateur</w:t>
            </w:r>
            <w:r w:rsidR="00ED0EA1" w:rsidRPr="006E67EB">
              <w:rPr>
                <w:rFonts w:ascii="Times New Roman" w:hAnsi="Times New Roman" w:cs="Times New Roman"/>
                <w:sz w:val="20"/>
                <w:szCs w:val="20"/>
              </w:rPr>
              <w:t xml:space="preserve"> de réseau neuronal pré-entraîné appelé Inception v3</w:t>
            </w:r>
            <w:r w:rsidRPr="006E67EB">
              <w:rPr>
                <w:rFonts w:ascii="Times New Roman" w:hAnsi="Times New Roman" w:cs="Times New Roman"/>
                <w:sz w:val="20"/>
                <w:szCs w:val="20"/>
              </w:rPr>
              <w:t>.</w:t>
            </w:r>
            <w:r w:rsidR="00ED0EA1" w:rsidRPr="006E67EB">
              <w:rPr>
                <w:rFonts w:ascii="Times New Roman" w:hAnsi="Times New Roman" w:cs="Times New Roman"/>
                <w:sz w:val="20"/>
                <w:szCs w:val="20"/>
              </w:rPr>
              <w:t xml:space="preserve"> </w:t>
            </w:r>
          </w:p>
        </w:tc>
      </w:tr>
      <w:tr w:rsidR="00ED0EA1" w:rsidRPr="00441A19" w14:paraId="0EEE8F21" w14:textId="77777777" w:rsidTr="00C77071">
        <w:tc>
          <w:tcPr>
            <w:tcW w:w="4568" w:type="dxa"/>
            <w:gridSpan w:val="2"/>
            <w:shd w:val="clear" w:color="auto" w:fill="D9F2D0" w:themeFill="accent6" w:themeFillTint="33"/>
          </w:tcPr>
          <w:p w14:paraId="70CF34D8" w14:textId="77777777" w:rsidR="00ED0EA1" w:rsidRPr="0081300B" w:rsidRDefault="00ED0EA1" w:rsidP="003A1586">
            <w:pPr>
              <w:rPr>
                <w:rFonts w:ascii="Times New Roman" w:hAnsi="Times New Roman" w:cs="Times New Roman"/>
                <w:sz w:val="20"/>
                <w:szCs w:val="20"/>
                <w:lang w:val="en-CA"/>
              </w:rPr>
            </w:pPr>
            <w:r w:rsidRPr="0081300B">
              <w:rPr>
                <w:rFonts w:ascii="Times New Roman" w:hAnsi="Times New Roman" w:cs="Times New Roman"/>
                <w:sz w:val="20"/>
                <w:szCs w:val="20"/>
                <w:lang w:val="en-CA"/>
              </w:rPr>
              <w:t>Syntactic Cooccurrence</w:t>
            </w:r>
          </w:p>
        </w:tc>
        <w:tc>
          <w:tcPr>
            <w:tcW w:w="4828" w:type="dxa"/>
            <w:gridSpan w:val="2"/>
            <w:shd w:val="clear" w:color="auto" w:fill="D9F2D0" w:themeFill="accent6" w:themeFillTint="33"/>
          </w:tcPr>
          <w:p w14:paraId="582B4478" w14:textId="77777777" w:rsidR="00ED0EA1" w:rsidRPr="0081300B" w:rsidRDefault="00ED0EA1" w:rsidP="003A1586">
            <w:pPr>
              <w:rPr>
                <w:rFonts w:ascii="Times New Roman" w:hAnsi="Times New Roman" w:cs="Times New Roman"/>
                <w:sz w:val="20"/>
                <w:szCs w:val="20"/>
              </w:rPr>
            </w:pPr>
            <w:r w:rsidRPr="0081300B">
              <w:rPr>
                <w:rFonts w:ascii="Times New Roman" w:hAnsi="Times New Roman" w:cs="Times New Roman"/>
                <w:sz w:val="20"/>
                <w:szCs w:val="20"/>
              </w:rPr>
              <w:t>Cooccurrence syntaxique</w:t>
            </w:r>
          </w:p>
        </w:tc>
      </w:tr>
      <w:tr w:rsidR="00ED0EA1" w:rsidRPr="00441A19" w14:paraId="0F80FB3D" w14:textId="77777777" w:rsidTr="00C77071">
        <w:tc>
          <w:tcPr>
            <w:tcW w:w="4568" w:type="dxa"/>
            <w:gridSpan w:val="2"/>
          </w:tcPr>
          <w:p w14:paraId="70F5AF2A" w14:textId="77777777" w:rsidR="00ED0EA1" w:rsidRPr="0081300B" w:rsidRDefault="00ED0EA1" w:rsidP="003A1586">
            <w:pPr>
              <w:rPr>
                <w:rFonts w:ascii="Times New Roman" w:hAnsi="Times New Roman" w:cs="Times New Roman"/>
                <w:sz w:val="20"/>
                <w:szCs w:val="20"/>
                <w:lang w:val="en-CA"/>
              </w:rPr>
            </w:pPr>
          </w:p>
        </w:tc>
        <w:tc>
          <w:tcPr>
            <w:tcW w:w="4828" w:type="dxa"/>
            <w:gridSpan w:val="2"/>
          </w:tcPr>
          <w:p w14:paraId="1C4DD7B8" w14:textId="77777777" w:rsidR="00ED0EA1" w:rsidRPr="0081300B" w:rsidRDefault="00ED0EA1" w:rsidP="003A1586">
            <w:pPr>
              <w:rPr>
                <w:rFonts w:ascii="Times New Roman" w:hAnsi="Times New Roman" w:cs="Times New Roman"/>
                <w:sz w:val="20"/>
                <w:szCs w:val="20"/>
              </w:rPr>
            </w:pPr>
          </w:p>
          <w:p w14:paraId="71597240" w14:textId="77777777" w:rsidR="00ED0EA1" w:rsidRPr="0081300B" w:rsidRDefault="00ED0EA1" w:rsidP="003A1586">
            <w:pPr>
              <w:rPr>
                <w:rFonts w:ascii="Times New Roman" w:hAnsi="Times New Roman" w:cs="Times New Roman"/>
                <w:sz w:val="20"/>
                <w:szCs w:val="20"/>
              </w:rPr>
            </w:pPr>
          </w:p>
        </w:tc>
      </w:tr>
      <w:tr w:rsidR="00ED0EA1" w:rsidRPr="00441A19" w14:paraId="7DB2E208" w14:textId="77777777" w:rsidTr="00C77071">
        <w:tc>
          <w:tcPr>
            <w:tcW w:w="4568" w:type="dxa"/>
            <w:gridSpan w:val="2"/>
            <w:shd w:val="clear" w:color="auto" w:fill="D9F2D0" w:themeFill="accent6" w:themeFillTint="33"/>
          </w:tcPr>
          <w:p w14:paraId="6232FB8B" w14:textId="77777777" w:rsidR="00ED0EA1" w:rsidRPr="00441A19" w:rsidRDefault="00ED0EA1" w:rsidP="003A1586">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8" w:type="dxa"/>
            <w:gridSpan w:val="2"/>
            <w:shd w:val="clear" w:color="auto" w:fill="D9F2D0" w:themeFill="accent6" w:themeFillTint="33"/>
          </w:tcPr>
          <w:p w14:paraId="58E90007" w14:textId="77777777" w:rsidR="00ED0EA1" w:rsidRPr="00441A19" w:rsidRDefault="00ED0EA1" w:rsidP="003A1586">
            <w:pPr>
              <w:rPr>
                <w:rFonts w:ascii="Times New Roman" w:hAnsi="Times New Roman" w:cs="Times New Roman"/>
                <w:sz w:val="20"/>
                <w:szCs w:val="20"/>
              </w:rPr>
            </w:pPr>
            <w:r>
              <w:rPr>
                <w:rFonts w:ascii="Times New Roman" w:hAnsi="Times New Roman" w:cs="Times New Roman"/>
                <w:sz w:val="20"/>
                <w:szCs w:val="20"/>
              </w:rPr>
              <w:t>Relations lexicales</w:t>
            </w:r>
          </w:p>
        </w:tc>
      </w:tr>
      <w:tr w:rsidR="00ED0EA1" w:rsidRPr="00441A19" w14:paraId="5CB7E800" w14:textId="77777777" w:rsidTr="006E67EB">
        <w:trPr>
          <w:trHeight w:val="470"/>
        </w:trPr>
        <w:tc>
          <w:tcPr>
            <w:tcW w:w="1555" w:type="dxa"/>
          </w:tcPr>
          <w:p w14:paraId="103E72A4" w14:textId="23C6075A" w:rsidR="00ED0EA1" w:rsidRDefault="00C77071" w:rsidP="003A1586">
            <w:pPr>
              <w:jc w:val="both"/>
              <w:rPr>
                <w:rFonts w:ascii="Times New Roman" w:hAnsi="Times New Roman" w:cs="Times New Roman"/>
                <w:sz w:val="20"/>
                <w:szCs w:val="20"/>
                <w:lang w:val="en-CA"/>
              </w:rPr>
            </w:pPr>
            <w:r>
              <w:rPr>
                <w:rFonts w:ascii="Times New Roman" w:hAnsi="Times New Roman" w:cs="Times New Roman"/>
                <w:sz w:val="20"/>
                <w:szCs w:val="20"/>
                <w:lang w:val="en-CA"/>
              </w:rPr>
              <w:t>Types</w:t>
            </w:r>
            <w:r w:rsidR="00ED0EA1">
              <w:rPr>
                <w:rFonts w:ascii="Times New Roman" w:hAnsi="Times New Roman" w:cs="Times New Roman"/>
                <w:sz w:val="20"/>
                <w:szCs w:val="20"/>
                <w:lang w:val="en-CA"/>
              </w:rPr>
              <w:t xml:space="preserve"> of </w:t>
            </w:r>
            <w:r>
              <w:rPr>
                <w:rFonts w:ascii="Times New Roman" w:hAnsi="Times New Roman" w:cs="Times New Roman"/>
                <w:sz w:val="20"/>
                <w:szCs w:val="20"/>
                <w:lang w:val="en-CA"/>
              </w:rPr>
              <w:t>inception scores</w:t>
            </w:r>
          </w:p>
        </w:tc>
        <w:tc>
          <w:tcPr>
            <w:tcW w:w="3013" w:type="dxa"/>
          </w:tcPr>
          <w:p w14:paraId="46C0C44F" w14:textId="77777777" w:rsidR="00ED0EA1" w:rsidRPr="008762AE" w:rsidRDefault="00ED0EA1" w:rsidP="00ED0EA1">
            <w:pPr>
              <w:pStyle w:val="Paragraphedeliste"/>
              <w:numPr>
                <w:ilvl w:val="0"/>
                <w:numId w:val="2"/>
              </w:numPr>
              <w:ind w:left="146" w:hanging="142"/>
              <w:jc w:val="both"/>
              <w:rPr>
                <w:rFonts w:ascii="Times New Roman" w:hAnsi="Times New Roman" w:cs="Times New Roman"/>
                <w:sz w:val="20"/>
                <w:szCs w:val="20"/>
                <w:lang w:val="en-CA"/>
              </w:rPr>
            </w:pPr>
            <w:r w:rsidRPr="008762AE">
              <w:rPr>
                <w:rFonts w:ascii="Times New Roman" w:hAnsi="Times New Roman" w:cs="Times New Roman"/>
                <w:sz w:val="20"/>
                <w:szCs w:val="20"/>
                <w:lang w:val="en-CA"/>
              </w:rPr>
              <w:t>mode score (MS)</w:t>
            </w:r>
          </w:p>
          <w:p w14:paraId="6C37F685" w14:textId="77777777" w:rsidR="00ED0EA1" w:rsidRPr="008762AE" w:rsidRDefault="00ED0EA1" w:rsidP="00ED0EA1">
            <w:pPr>
              <w:pStyle w:val="Paragraphedeliste"/>
              <w:numPr>
                <w:ilvl w:val="0"/>
                <w:numId w:val="2"/>
              </w:numPr>
              <w:ind w:left="146" w:hanging="142"/>
              <w:jc w:val="both"/>
              <w:rPr>
                <w:rFonts w:ascii="Times New Roman" w:hAnsi="Times New Roman" w:cs="Times New Roman"/>
                <w:sz w:val="20"/>
                <w:szCs w:val="20"/>
                <w:lang w:val="en-CA"/>
              </w:rPr>
            </w:pPr>
            <w:r w:rsidRPr="008762AE">
              <w:rPr>
                <w:rFonts w:ascii="Times New Roman" w:hAnsi="Times New Roman" w:cs="Times New Roman"/>
                <w:sz w:val="20"/>
                <w:szCs w:val="20"/>
                <w:lang w:val="en-CA"/>
              </w:rPr>
              <w:t>modified-inception score (m-IS)</w:t>
            </w:r>
          </w:p>
          <w:p w14:paraId="286A2523" w14:textId="77777777" w:rsidR="00ED0EA1" w:rsidRPr="006E67EB" w:rsidRDefault="00ED0EA1" w:rsidP="006E67EB">
            <w:pPr>
              <w:jc w:val="both"/>
              <w:rPr>
                <w:rFonts w:ascii="Times New Roman" w:hAnsi="Times New Roman" w:cs="Times New Roman"/>
                <w:sz w:val="20"/>
                <w:szCs w:val="20"/>
                <w:lang w:val="en-CA"/>
              </w:rPr>
            </w:pPr>
          </w:p>
        </w:tc>
        <w:tc>
          <w:tcPr>
            <w:tcW w:w="1523" w:type="dxa"/>
          </w:tcPr>
          <w:p w14:paraId="0B1F72B4" w14:textId="2E56E52B" w:rsidR="00ED0EA1" w:rsidRDefault="00C77071" w:rsidP="003A1586">
            <w:pPr>
              <w:rPr>
                <w:rFonts w:ascii="Times New Roman" w:hAnsi="Times New Roman" w:cs="Times New Roman"/>
                <w:sz w:val="20"/>
                <w:szCs w:val="20"/>
              </w:rPr>
            </w:pPr>
            <w:r>
              <w:rPr>
                <w:rFonts w:ascii="Times New Roman" w:hAnsi="Times New Roman" w:cs="Times New Roman"/>
                <w:sz w:val="20"/>
                <w:szCs w:val="20"/>
              </w:rPr>
              <w:t>Types</w:t>
            </w:r>
            <w:r w:rsidR="00ED0EA1">
              <w:rPr>
                <w:rFonts w:ascii="Times New Roman" w:hAnsi="Times New Roman" w:cs="Times New Roman"/>
                <w:sz w:val="20"/>
                <w:szCs w:val="20"/>
              </w:rPr>
              <w:t xml:space="preserve"> de</w:t>
            </w:r>
            <w:r>
              <w:rPr>
                <w:rFonts w:ascii="Times New Roman" w:hAnsi="Times New Roman" w:cs="Times New Roman"/>
                <w:sz w:val="20"/>
                <w:szCs w:val="20"/>
              </w:rPr>
              <w:t xml:space="preserve"> scores initiaux</w:t>
            </w:r>
          </w:p>
          <w:p w14:paraId="508025B4" w14:textId="77777777" w:rsidR="00ED0EA1" w:rsidRDefault="00ED0EA1" w:rsidP="003A1586">
            <w:pPr>
              <w:rPr>
                <w:rFonts w:ascii="Times New Roman" w:hAnsi="Times New Roman" w:cs="Times New Roman"/>
                <w:sz w:val="20"/>
                <w:szCs w:val="20"/>
              </w:rPr>
            </w:pPr>
          </w:p>
        </w:tc>
        <w:tc>
          <w:tcPr>
            <w:tcW w:w="3305" w:type="dxa"/>
          </w:tcPr>
          <w:p w14:paraId="5F333AB6" w14:textId="77777777" w:rsidR="00ED0EA1" w:rsidRPr="008762AE" w:rsidRDefault="00ED0EA1" w:rsidP="00ED0EA1">
            <w:pPr>
              <w:pStyle w:val="Paragraphedeliste"/>
              <w:numPr>
                <w:ilvl w:val="0"/>
                <w:numId w:val="2"/>
              </w:numPr>
              <w:ind w:left="146" w:hanging="142"/>
              <w:jc w:val="both"/>
              <w:rPr>
                <w:rFonts w:ascii="Times New Roman" w:hAnsi="Times New Roman" w:cs="Times New Roman"/>
                <w:sz w:val="20"/>
                <w:szCs w:val="20"/>
                <w:lang w:val="en-CA"/>
              </w:rPr>
            </w:pPr>
            <w:r>
              <w:rPr>
                <w:rFonts w:ascii="Times New Roman" w:hAnsi="Times New Roman" w:cs="Times New Roman"/>
                <w:sz w:val="20"/>
                <w:szCs w:val="20"/>
                <w:lang w:val="en-CA"/>
              </w:rPr>
              <w:t>score modal</w:t>
            </w:r>
            <w:r w:rsidRPr="008762AE">
              <w:rPr>
                <w:rFonts w:ascii="Times New Roman" w:hAnsi="Times New Roman" w:cs="Times New Roman"/>
                <w:sz w:val="20"/>
                <w:szCs w:val="20"/>
                <w:lang w:val="en-CA"/>
              </w:rPr>
              <w:t xml:space="preserve"> (</w:t>
            </w:r>
            <w:r>
              <w:rPr>
                <w:rFonts w:ascii="Times New Roman" w:hAnsi="Times New Roman" w:cs="Times New Roman"/>
                <w:sz w:val="20"/>
                <w:szCs w:val="20"/>
                <w:lang w:val="en-CA"/>
              </w:rPr>
              <w:t>SM</w:t>
            </w:r>
            <w:r w:rsidRPr="008762AE">
              <w:rPr>
                <w:rFonts w:ascii="Times New Roman" w:hAnsi="Times New Roman" w:cs="Times New Roman"/>
                <w:sz w:val="20"/>
                <w:szCs w:val="20"/>
                <w:lang w:val="en-CA"/>
              </w:rPr>
              <w:t>)</w:t>
            </w:r>
          </w:p>
          <w:p w14:paraId="4B604D88" w14:textId="77777777" w:rsidR="00ED0EA1" w:rsidRPr="008762AE" w:rsidRDefault="00ED0EA1" w:rsidP="00ED0EA1">
            <w:pPr>
              <w:pStyle w:val="Paragraphedeliste"/>
              <w:numPr>
                <w:ilvl w:val="0"/>
                <w:numId w:val="2"/>
              </w:numPr>
              <w:ind w:left="146" w:hanging="142"/>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score initial </w:t>
            </w:r>
            <w:proofErr w:type="spellStart"/>
            <w:r>
              <w:rPr>
                <w:rFonts w:ascii="Times New Roman" w:hAnsi="Times New Roman" w:cs="Times New Roman"/>
                <w:sz w:val="20"/>
                <w:szCs w:val="20"/>
                <w:lang w:val="en-CA"/>
              </w:rPr>
              <w:t>modifié</w:t>
            </w:r>
            <w:proofErr w:type="spellEnd"/>
            <w:r w:rsidRPr="008762AE">
              <w:rPr>
                <w:rFonts w:ascii="Times New Roman" w:hAnsi="Times New Roman" w:cs="Times New Roman"/>
                <w:sz w:val="20"/>
                <w:szCs w:val="20"/>
                <w:lang w:val="en-CA"/>
              </w:rPr>
              <w:t xml:space="preserve"> (m-IS)</w:t>
            </w:r>
          </w:p>
          <w:p w14:paraId="1D40DF01" w14:textId="0448DCBE" w:rsidR="00ED0EA1" w:rsidRDefault="00ED0EA1" w:rsidP="006E67EB">
            <w:pPr>
              <w:pStyle w:val="Paragraphedeliste"/>
              <w:ind w:left="429"/>
              <w:jc w:val="both"/>
              <w:rPr>
                <w:rFonts w:ascii="Times New Roman" w:hAnsi="Times New Roman" w:cs="Times New Roman"/>
                <w:sz w:val="20"/>
                <w:szCs w:val="20"/>
              </w:rPr>
            </w:pPr>
          </w:p>
        </w:tc>
      </w:tr>
      <w:tr w:rsidR="006E67EB" w:rsidRPr="00441A19" w14:paraId="54E97FCB" w14:textId="77777777" w:rsidTr="006E67EB">
        <w:trPr>
          <w:trHeight w:val="470"/>
        </w:trPr>
        <w:tc>
          <w:tcPr>
            <w:tcW w:w="1555" w:type="dxa"/>
          </w:tcPr>
          <w:p w14:paraId="2DE5B6C7" w14:textId="355A33DF" w:rsidR="006E67EB" w:rsidRDefault="00315407" w:rsidP="003A1586">
            <w:pPr>
              <w:jc w:val="both"/>
              <w:rPr>
                <w:rFonts w:ascii="Times New Roman" w:hAnsi="Times New Roman" w:cs="Times New Roman"/>
                <w:sz w:val="20"/>
                <w:szCs w:val="20"/>
                <w:lang w:val="en-CA"/>
              </w:rPr>
            </w:pPr>
            <w:r>
              <w:rPr>
                <w:rFonts w:ascii="Times New Roman" w:hAnsi="Times New Roman" w:cs="Times New Roman"/>
                <w:sz w:val="20"/>
                <w:szCs w:val="20"/>
                <w:lang w:val="en-CA"/>
              </w:rPr>
              <w:t>Name of result</w:t>
            </w:r>
          </w:p>
        </w:tc>
        <w:tc>
          <w:tcPr>
            <w:tcW w:w="3013" w:type="dxa"/>
          </w:tcPr>
          <w:p w14:paraId="60A1AD22" w14:textId="7ABB85D5" w:rsidR="006E67EB" w:rsidRPr="006E67EB" w:rsidRDefault="006E67EB" w:rsidP="006E67EB">
            <w:pPr>
              <w:jc w:val="both"/>
              <w:rPr>
                <w:rFonts w:ascii="Times New Roman" w:hAnsi="Times New Roman" w:cs="Times New Roman"/>
                <w:sz w:val="20"/>
                <w:szCs w:val="20"/>
                <w:lang w:val="en-CA"/>
              </w:rPr>
            </w:pPr>
            <w:r>
              <w:rPr>
                <w:rFonts w:ascii="Times New Roman" w:hAnsi="Times New Roman" w:cs="Times New Roman"/>
                <w:sz w:val="20"/>
                <w:szCs w:val="20"/>
                <w:lang w:val="en-CA"/>
              </w:rPr>
              <w:t>IS score</w:t>
            </w:r>
          </w:p>
        </w:tc>
        <w:tc>
          <w:tcPr>
            <w:tcW w:w="1523" w:type="dxa"/>
          </w:tcPr>
          <w:p w14:paraId="357BDE13" w14:textId="624E3A0D" w:rsidR="006E67EB" w:rsidRDefault="000737A8" w:rsidP="003A1586">
            <w:pPr>
              <w:rPr>
                <w:rFonts w:ascii="Times New Roman" w:hAnsi="Times New Roman" w:cs="Times New Roman"/>
                <w:sz w:val="20"/>
                <w:szCs w:val="20"/>
              </w:rPr>
            </w:pPr>
            <w:r>
              <w:rPr>
                <w:rFonts w:ascii="Times New Roman" w:hAnsi="Times New Roman" w:cs="Times New Roman"/>
                <w:sz w:val="20"/>
                <w:szCs w:val="20"/>
              </w:rPr>
              <w:t>Nom du r</w:t>
            </w:r>
            <w:r w:rsidR="006E67EB">
              <w:rPr>
                <w:rFonts w:ascii="Times New Roman" w:hAnsi="Times New Roman" w:cs="Times New Roman"/>
                <w:sz w:val="20"/>
                <w:szCs w:val="20"/>
              </w:rPr>
              <w:t xml:space="preserve">ésultat </w:t>
            </w:r>
          </w:p>
        </w:tc>
        <w:tc>
          <w:tcPr>
            <w:tcW w:w="3305" w:type="dxa"/>
          </w:tcPr>
          <w:p w14:paraId="6C0347E1" w14:textId="179C4721" w:rsidR="006E67EB" w:rsidRPr="006E67EB" w:rsidRDefault="006E67EB" w:rsidP="006E67EB">
            <w:pPr>
              <w:jc w:val="both"/>
              <w:rPr>
                <w:rFonts w:ascii="Times New Roman" w:hAnsi="Times New Roman" w:cs="Times New Roman"/>
                <w:sz w:val="20"/>
                <w:szCs w:val="20"/>
                <w:lang w:val="en-CA"/>
              </w:rPr>
            </w:pPr>
            <w:r>
              <w:rPr>
                <w:rFonts w:ascii="Times New Roman" w:hAnsi="Times New Roman" w:cs="Times New Roman"/>
                <w:sz w:val="20"/>
                <w:szCs w:val="20"/>
                <w:lang w:val="en-CA"/>
              </w:rPr>
              <w:t>score IS</w:t>
            </w:r>
          </w:p>
        </w:tc>
      </w:tr>
      <w:tr w:rsidR="00C67790" w:rsidRPr="00441A19" w14:paraId="5C3C3AD9" w14:textId="77777777" w:rsidTr="006E67EB">
        <w:trPr>
          <w:trHeight w:val="470"/>
        </w:trPr>
        <w:tc>
          <w:tcPr>
            <w:tcW w:w="1555" w:type="dxa"/>
          </w:tcPr>
          <w:p w14:paraId="7CA10F5D" w14:textId="5DF18A5A" w:rsidR="00C67790" w:rsidRDefault="00C67790" w:rsidP="00C67790">
            <w:pPr>
              <w:jc w:val="both"/>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3013" w:type="dxa"/>
          </w:tcPr>
          <w:p w14:paraId="1655759D" w14:textId="18A1B87C" w:rsidR="00C67790" w:rsidRDefault="00C67790" w:rsidP="00C67790">
            <w:pPr>
              <w:jc w:val="both"/>
              <w:rPr>
                <w:rFonts w:ascii="Times New Roman" w:hAnsi="Times New Roman" w:cs="Times New Roman"/>
                <w:sz w:val="20"/>
                <w:szCs w:val="20"/>
                <w:lang w:val="en-CA"/>
              </w:rPr>
            </w:pPr>
            <w:r>
              <w:rPr>
                <w:rFonts w:ascii="Times New Roman" w:hAnsi="Times New Roman" w:cs="Times New Roman"/>
                <w:sz w:val="20"/>
                <w:szCs w:val="20"/>
                <w:lang w:val="en-CA"/>
              </w:rPr>
              <w:t>to improve [ART ⁓]</w:t>
            </w:r>
          </w:p>
          <w:p w14:paraId="48E15CE5" w14:textId="1C6FF671" w:rsidR="006E67EB" w:rsidRDefault="006E67EB" w:rsidP="00C67790">
            <w:pPr>
              <w:jc w:val="both"/>
              <w:rPr>
                <w:rFonts w:ascii="Times New Roman" w:hAnsi="Times New Roman" w:cs="Times New Roman"/>
                <w:sz w:val="20"/>
                <w:szCs w:val="20"/>
                <w:lang w:val="en-CA"/>
              </w:rPr>
            </w:pPr>
            <w:r>
              <w:rPr>
                <w:rFonts w:ascii="Times New Roman" w:hAnsi="Times New Roman" w:cs="Times New Roman"/>
                <w:sz w:val="20"/>
                <w:szCs w:val="20"/>
                <w:lang w:val="en-CA"/>
              </w:rPr>
              <w:t>to measure [ART ⁓]</w:t>
            </w:r>
          </w:p>
          <w:p w14:paraId="476A33B4" w14:textId="617FAC53" w:rsidR="00C67790" w:rsidRDefault="00C67790" w:rsidP="00C67790">
            <w:pPr>
              <w:jc w:val="both"/>
              <w:rPr>
                <w:rFonts w:ascii="Times New Roman" w:hAnsi="Times New Roman" w:cs="Times New Roman"/>
                <w:sz w:val="20"/>
                <w:szCs w:val="20"/>
                <w:lang w:val="en-CA"/>
              </w:rPr>
            </w:pPr>
            <w:r>
              <w:rPr>
                <w:rFonts w:ascii="Times New Roman" w:hAnsi="Times New Roman" w:cs="Times New Roman"/>
                <w:sz w:val="20"/>
                <w:szCs w:val="20"/>
                <w:lang w:val="en-CA"/>
              </w:rPr>
              <w:t>to use [ART ⁓]</w:t>
            </w:r>
          </w:p>
          <w:p w14:paraId="49D76E3A" w14:textId="77777777" w:rsidR="00C67790" w:rsidRPr="00C67790" w:rsidRDefault="00C67790" w:rsidP="00C67790">
            <w:pPr>
              <w:jc w:val="both"/>
              <w:rPr>
                <w:rFonts w:ascii="Times New Roman" w:hAnsi="Times New Roman" w:cs="Times New Roman"/>
                <w:sz w:val="20"/>
                <w:szCs w:val="20"/>
                <w:lang w:val="en-CA"/>
              </w:rPr>
            </w:pPr>
          </w:p>
        </w:tc>
        <w:tc>
          <w:tcPr>
            <w:tcW w:w="1523" w:type="dxa"/>
          </w:tcPr>
          <w:p w14:paraId="504E665E" w14:textId="77777777" w:rsidR="00C67790" w:rsidRDefault="00C67790" w:rsidP="00C67790">
            <w:pPr>
              <w:rPr>
                <w:rFonts w:ascii="Times New Roman" w:hAnsi="Times New Roman" w:cs="Times New Roman"/>
                <w:sz w:val="20"/>
                <w:szCs w:val="20"/>
              </w:rPr>
            </w:pPr>
            <w:r>
              <w:rPr>
                <w:rFonts w:ascii="Times New Roman" w:hAnsi="Times New Roman" w:cs="Times New Roman"/>
                <w:sz w:val="20"/>
                <w:szCs w:val="20"/>
              </w:rPr>
              <w:t>Verbe de réalisation</w:t>
            </w:r>
          </w:p>
          <w:p w14:paraId="68AC8242" w14:textId="77777777" w:rsidR="00C67790" w:rsidRDefault="00C67790" w:rsidP="00C67790">
            <w:pPr>
              <w:rPr>
                <w:rFonts w:ascii="Times New Roman" w:hAnsi="Times New Roman" w:cs="Times New Roman"/>
                <w:sz w:val="20"/>
                <w:szCs w:val="20"/>
              </w:rPr>
            </w:pPr>
          </w:p>
        </w:tc>
        <w:tc>
          <w:tcPr>
            <w:tcW w:w="3305" w:type="dxa"/>
          </w:tcPr>
          <w:p w14:paraId="6ABA0627" w14:textId="0CC58B6A" w:rsidR="00C67790" w:rsidRPr="00836444" w:rsidRDefault="006E67EB" w:rsidP="00C67790">
            <w:pPr>
              <w:jc w:val="both"/>
              <w:rPr>
                <w:rFonts w:ascii="Times New Roman" w:hAnsi="Times New Roman" w:cs="Times New Roman"/>
                <w:sz w:val="20"/>
                <w:szCs w:val="20"/>
              </w:rPr>
            </w:pPr>
            <w:r>
              <w:rPr>
                <w:rFonts w:ascii="Times New Roman" w:hAnsi="Times New Roman" w:cs="Times New Roman"/>
                <w:sz w:val="20"/>
                <w:szCs w:val="20"/>
              </w:rPr>
              <w:t>améliorer</w:t>
            </w:r>
            <w:r w:rsidR="00C67790">
              <w:rPr>
                <w:rFonts w:ascii="Times New Roman" w:hAnsi="Times New Roman" w:cs="Times New Roman"/>
                <w:sz w:val="20"/>
                <w:szCs w:val="20"/>
              </w:rPr>
              <w:t xml:space="preserve"> </w:t>
            </w:r>
            <w:r w:rsidR="00C67790" w:rsidRPr="00836444">
              <w:rPr>
                <w:rFonts w:ascii="Times New Roman" w:hAnsi="Times New Roman" w:cs="Times New Roman"/>
                <w:sz w:val="20"/>
                <w:szCs w:val="20"/>
              </w:rPr>
              <w:t>[ART ⁓]</w:t>
            </w:r>
          </w:p>
          <w:p w14:paraId="66FFE999" w14:textId="69839559" w:rsidR="006E67EB" w:rsidRPr="006E67EB" w:rsidRDefault="006E67EB" w:rsidP="00C67790">
            <w:pPr>
              <w:jc w:val="both"/>
              <w:rPr>
                <w:rFonts w:ascii="Times New Roman" w:hAnsi="Times New Roman" w:cs="Times New Roman"/>
                <w:sz w:val="20"/>
                <w:szCs w:val="20"/>
              </w:rPr>
            </w:pPr>
            <w:r w:rsidRPr="006E67EB">
              <w:rPr>
                <w:rFonts w:ascii="Times New Roman" w:hAnsi="Times New Roman" w:cs="Times New Roman"/>
                <w:sz w:val="20"/>
                <w:szCs w:val="20"/>
              </w:rPr>
              <w:t>me</w:t>
            </w:r>
            <w:r>
              <w:rPr>
                <w:rFonts w:ascii="Times New Roman" w:hAnsi="Times New Roman" w:cs="Times New Roman"/>
                <w:sz w:val="20"/>
                <w:szCs w:val="20"/>
              </w:rPr>
              <w:t xml:space="preserve">surer </w:t>
            </w:r>
            <w:r w:rsidRPr="00836444">
              <w:rPr>
                <w:rFonts w:ascii="Times New Roman" w:hAnsi="Times New Roman" w:cs="Times New Roman"/>
                <w:sz w:val="20"/>
                <w:szCs w:val="20"/>
              </w:rPr>
              <w:t>[ART ⁓]</w:t>
            </w:r>
          </w:p>
          <w:p w14:paraId="3D0DF9FD" w14:textId="4C585ADD" w:rsidR="00C67790" w:rsidRPr="006E67EB" w:rsidRDefault="00C67790" w:rsidP="006E67EB">
            <w:pPr>
              <w:jc w:val="both"/>
              <w:rPr>
                <w:rFonts w:ascii="Times New Roman" w:hAnsi="Times New Roman" w:cs="Times New Roman"/>
                <w:sz w:val="20"/>
                <w:szCs w:val="20"/>
              </w:rPr>
            </w:pPr>
            <w:r w:rsidRPr="00C67790">
              <w:rPr>
                <w:rFonts w:ascii="Times New Roman" w:hAnsi="Times New Roman" w:cs="Times New Roman"/>
                <w:sz w:val="20"/>
                <w:szCs w:val="20"/>
              </w:rPr>
              <w:t>utiliser [ART ⁓]; recourir [à ART ⁓]</w:t>
            </w:r>
          </w:p>
        </w:tc>
      </w:tr>
      <w:tr w:rsidR="00ED0EA1" w:rsidRPr="00441A19" w14:paraId="4EEC3203" w14:textId="77777777" w:rsidTr="00C77071">
        <w:tc>
          <w:tcPr>
            <w:tcW w:w="4568" w:type="dxa"/>
            <w:gridSpan w:val="2"/>
            <w:tcBorders>
              <w:bottom w:val="single" w:sz="4" w:space="0" w:color="auto"/>
            </w:tcBorders>
            <w:shd w:val="clear" w:color="auto" w:fill="D9F2D0" w:themeFill="accent6" w:themeFillTint="33"/>
          </w:tcPr>
          <w:p w14:paraId="164C4283" w14:textId="77777777" w:rsidR="00ED0EA1" w:rsidRPr="00441A19" w:rsidRDefault="00ED0EA1" w:rsidP="003A1586">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8" w:type="dxa"/>
            <w:gridSpan w:val="2"/>
            <w:tcBorders>
              <w:bottom w:val="single" w:sz="4" w:space="0" w:color="auto"/>
            </w:tcBorders>
            <w:shd w:val="clear" w:color="auto" w:fill="D9F2D0" w:themeFill="accent6" w:themeFillTint="33"/>
          </w:tcPr>
          <w:p w14:paraId="06A04E65" w14:textId="77777777" w:rsidR="00ED0EA1" w:rsidRPr="00441A19" w:rsidRDefault="00ED0EA1" w:rsidP="003A1586">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ED0EA1" w:rsidRPr="005E2D7D" w14:paraId="3CCB4996" w14:textId="77777777" w:rsidTr="00C77071">
        <w:tc>
          <w:tcPr>
            <w:tcW w:w="4568" w:type="dxa"/>
            <w:gridSpan w:val="2"/>
            <w:shd w:val="clear" w:color="auto" w:fill="FFFFFF" w:themeFill="background1"/>
          </w:tcPr>
          <w:p w14:paraId="56477534" w14:textId="61880E3B" w:rsidR="00ED0EA1" w:rsidRPr="005E2D7D" w:rsidRDefault="00ED0EA1" w:rsidP="003A1586">
            <w:pPr>
              <w:autoSpaceDE w:val="0"/>
              <w:autoSpaceDN w:val="0"/>
              <w:adjustRightInd w:val="0"/>
              <w:jc w:val="both"/>
              <w:rPr>
                <w:rFonts w:ascii="Times New Roman" w:hAnsi="Times New Roman" w:cs="Times New Roman"/>
                <w:sz w:val="20"/>
                <w:szCs w:val="20"/>
                <w:lang w:val="en-US"/>
              </w:rPr>
            </w:pPr>
            <w:r w:rsidRPr="005E2D7D">
              <w:rPr>
                <w:rFonts w:ascii="Times New Roman" w:hAnsi="Times New Roman" w:cs="Times New Roman"/>
                <w:color w:val="000000"/>
                <w:sz w:val="20"/>
                <w:szCs w:val="20"/>
                <w:lang w:val="en-US"/>
              </w:rPr>
              <w:t xml:space="preserve">The inception score (IS) measures the quality and diversity of the generated samples of a </w:t>
            </w:r>
            <w:r w:rsidR="00F933E3" w:rsidRPr="005E2D7D">
              <w:rPr>
                <w:rFonts w:ascii="Times New Roman" w:hAnsi="Times New Roman" w:cs="Times New Roman"/>
                <w:color w:val="000000"/>
                <w:sz w:val="20"/>
                <w:szCs w:val="20"/>
                <w:lang w:val="en-US"/>
              </w:rPr>
              <w:t>GAN [and]</w:t>
            </w:r>
            <w:r w:rsidRPr="005E2D7D">
              <w:rPr>
                <w:rFonts w:ascii="Times New Roman" w:hAnsi="Times New Roman" w:cs="Times New Roman"/>
                <w:color w:val="000000"/>
                <w:sz w:val="20"/>
                <w:szCs w:val="20"/>
                <w:lang w:val="en-US"/>
              </w:rPr>
              <w:t xml:space="preserve"> </w:t>
            </w:r>
            <w:r w:rsidRPr="005E2D7D">
              <w:rPr>
                <w:rFonts w:ascii="Times New Roman" w:hAnsi="Times New Roman" w:cs="Times New Roman"/>
                <w:sz w:val="20"/>
                <w:szCs w:val="20"/>
                <w:lang w:val="en-US"/>
              </w:rPr>
              <w:t xml:space="preserve">is calculated by predicting the probabilities of the generated samples. [Iglesias </w:t>
            </w:r>
            <w:r w:rsidRPr="00947F46">
              <w:rPr>
                <w:rFonts w:ascii="Times New Roman" w:hAnsi="Times New Roman" w:cs="Times New Roman"/>
                <w:i/>
                <w:iCs/>
                <w:sz w:val="20"/>
                <w:szCs w:val="20"/>
                <w:lang w:val="en-US"/>
              </w:rPr>
              <w:t>et al</w:t>
            </w:r>
            <w:r w:rsidRPr="005E2D7D">
              <w:rPr>
                <w:rFonts w:ascii="Times New Roman" w:hAnsi="Times New Roman" w:cs="Times New Roman"/>
                <w:sz w:val="20"/>
                <w:szCs w:val="20"/>
                <w:lang w:val="en-US"/>
              </w:rPr>
              <w:t>. 2023]</w:t>
            </w:r>
          </w:p>
          <w:p w14:paraId="0E683D1C" w14:textId="77777777" w:rsidR="00ED0EA1" w:rsidRPr="00441A19" w:rsidRDefault="00ED0EA1" w:rsidP="003A1586">
            <w:pPr>
              <w:jc w:val="both"/>
              <w:rPr>
                <w:rFonts w:ascii="Times New Roman" w:hAnsi="Times New Roman" w:cs="Times New Roman"/>
                <w:sz w:val="20"/>
                <w:szCs w:val="20"/>
                <w:lang w:val="en-CA"/>
              </w:rPr>
            </w:pPr>
          </w:p>
        </w:tc>
        <w:tc>
          <w:tcPr>
            <w:tcW w:w="4828" w:type="dxa"/>
            <w:gridSpan w:val="2"/>
            <w:tcBorders>
              <w:bottom w:val="single" w:sz="4" w:space="0" w:color="auto"/>
            </w:tcBorders>
            <w:shd w:val="clear" w:color="auto" w:fill="FFFFFF" w:themeFill="background1"/>
          </w:tcPr>
          <w:p w14:paraId="239159DC" w14:textId="760944B6" w:rsidR="00ED0EA1" w:rsidRDefault="008C69D0" w:rsidP="003A1586">
            <w:pPr>
              <w:jc w:val="both"/>
              <w:rPr>
                <w:rFonts w:ascii="Times New Roman" w:hAnsi="Times New Roman" w:cs="Times New Roman"/>
                <w:sz w:val="20"/>
                <w:szCs w:val="20"/>
              </w:rPr>
            </w:pPr>
            <w:r w:rsidRPr="00E15C76">
              <w:rPr>
                <w:rFonts w:ascii="Times New Roman" w:hAnsi="Times New Roman" w:cs="Times New Roman"/>
                <w:sz w:val="20"/>
                <w:szCs w:val="20"/>
              </w:rPr>
              <w:t>L</w:t>
            </w:r>
            <w:r w:rsidRPr="008C69D0">
              <w:rPr>
                <w:rFonts w:ascii="Times New Roman" w:hAnsi="Times New Roman" w:cs="Times New Roman"/>
                <w:sz w:val="20"/>
                <w:szCs w:val="20"/>
              </w:rPr>
              <w:t>’</w:t>
            </w:r>
            <w:r w:rsidRPr="00E15C76">
              <w:rPr>
                <w:rFonts w:ascii="Times New Roman" w:hAnsi="Times New Roman" w:cs="Times New Roman"/>
                <w:sz w:val="20"/>
                <w:szCs w:val="20"/>
              </w:rPr>
              <w:t xml:space="preserve">un des </w:t>
            </w:r>
            <w:r>
              <w:rPr>
                <w:rFonts w:ascii="Times New Roman" w:hAnsi="Times New Roman" w:cs="Times New Roman"/>
                <w:sz w:val="20"/>
                <w:szCs w:val="20"/>
              </w:rPr>
              <w:t>indicateurs</w:t>
            </w:r>
            <w:r w:rsidRPr="00E15C76">
              <w:rPr>
                <w:rFonts w:ascii="Times New Roman" w:hAnsi="Times New Roman" w:cs="Times New Roman"/>
                <w:sz w:val="20"/>
                <w:szCs w:val="20"/>
              </w:rPr>
              <w:t xml:space="preserve"> les plus utilisés pour les GAN est le score </w:t>
            </w:r>
            <w:r w:rsidRPr="008C69D0">
              <w:rPr>
                <w:rFonts w:ascii="Times New Roman" w:hAnsi="Times New Roman" w:cs="Times New Roman"/>
                <w:sz w:val="20"/>
                <w:szCs w:val="20"/>
              </w:rPr>
              <w:t>initial</w:t>
            </w:r>
            <w:r w:rsidRPr="00E15C76">
              <w:rPr>
                <w:rFonts w:ascii="Times New Roman" w:hAnsi="Times New Roman" w:cs="Times New Roman"/>
                <w:sz w:val="20"/>
                <w:szCs w:val="20"/>
              </w:rPr>
              <w:t xml:space="preserve"> (</w:t>
            </w:r>
            <w:r w:rsidRPr="008C69D0">
              <w:rPr>
                <w:rFonts w:ascii="Times New Roman" w:hAnsi="Times New Roman" w:cs="Times New Roman"/>
                <w:sz w:val="20"/>
                <w:szCs w:val="20"/>
              </w:rPr>
              <w:t>IS</w:t>
            </w:r>
            <w:r w:rsidRPr="00E15C76">
              <w:rPr>
                <w:rFonts w:ascii="Times New Roman" w:hAnsi="Times New Roman" w:cs="Times New Roman"/>
                <w:sz w:val="20"/>
                <w:szCs w:val="20"/>
              </w:rPr>
              <w:t>), qui mesure le réalisme et la diversité des images générées</w:t>
            </w:r>
            <w:r w:rsidRPr="008C69D0">
              <w:rPr>
                <w:rFonts w:ascii="Times New Roman" w:hAnsi="Times New Roman" w:cs="Times New Roman"/>
                <w:sz w:val="20"/>
                <w:szCs w:val="20"/>
              </w:rPr>
              <w:t>,</w:t>
            </w:r>
            <w:r w:rsidRPr="00E15C76">
              <w:rPr>
                <w:rFonts w:ascii="Times New Roman" w:hAnsi="Times New Roman" w:cs="Times New Roman"/>
                <w:sz w:val="20"/>
                <w:szCs w:val="20"/>
              </w:rPr>
              <w:t xml:space="preserve"> </w:t>
            </w:r>
            <w:r w:rsidRPr="008C69D0">
              <w:rPr>
                <w:rFonts w:ascii="Times New Roman" w:hAnsi="Times New Roman" w:cs="Times New Roman"/>
                <w:sz w:val="20"/>
                <w:szCs w:val="20"/>
              </w:rPr>
              <w:t>l’idée</w:t>
            </w:r>
            <w:r w:rsidRPr="00E15C76">
              <w:rPr>
                <w:rFonts w:ascii="Times New Roman" w:hAnsi="Times New Roman" w:cs="Times New Roman"/>
                <w:sz w:val="20"/>
                <w:szCs w:val="20"/>
              </w:rPr>
              <w:t xml:space="preserve"> </w:t>
            </w:r>
            <w:r w:rsidRPr="008C69D0">
              <w:rPr>
                <w:rFonts w:ascii="Times New Roman" w:hAnsi="Times New Roman" w:cs="Times New Roman"/>
                <w:sz w:val="20"/>
                <w:szCs w:val="20"/>
              </w:rPr>
              <w:t xml:space="preserve">étant </w:t>
            </w:r>
            <w:r w:rsidRPr="00E15C76">
              <w:rPr>
                <w:rFonts w:ascii="Times New Roman" w:hAnsi="Times New Roman" w:cs="Times New Roman"/>
                <w:sz w:val="20"/>
                <w:szCs w:val="20"/>
              </w:rPr>
              <w:t>qu’un bon GAN doit produire des images qui sont à la fois reconnaissables par un classifieur pré-entraîné et ont une grande variété de classes.</w:t>
            </w:r>
            <w:r>
              <w:rPr>
                <w:rFonts w:ascii="Times New Roman" w:hAnsi="Times New Roman" w:cs="Times New Roman"/>
                <w:sz w:val="20"/>
                <w:szCs w:val="20"/>
              </w:rPr>
              <w:t xml:space="preserve"> [</w:t>
            </w:r>
            <w:proofErr w:type="spellStart"/>
            <w:r>
              <w:rPr>
                <w:rFonts w:ascii="Times New Roman" w:hAnsi="Times New Roman" w:cs="Times New Roman"/>
                <w:sz w:val="20"/>
                <w:szCs w:val="20"/>
              </w:rPr>
              <w:t>Reji</w:t>
            </w:r>
            <w:proofErr w:type="spellEnd"/>
            <w:r>
              <w:rPr>
                <w:rFonts w:ascii="Times New Roman" w:hAnsi="Times New Roman" w:cs="Times New Roman"/>
                <w:sz w:val="20"/>
                <w:szCs w:val="20"/>
              </w:rPr>
              <w:t xml:space="preserve"> et Singh 2024]</w:t>
            </w:r>
          </w:p>
          <w:p w14:paraId="4FFD2041" w14:textId="3BDC21B9" w:rsidR="008C69D0" w:rsidRPr="008C69D0" w:rsidRDefault="008C69D0" w:rsidP="003A1586">
            <w:pPr>
              <w:jc w:val="both"/>
              <w:rPr>
                <w:rFonts w:ascii="Times New Roman" w:hAnsi="Times New Roman" w:cs="Times New Roman"/>
                <w:sz w:val="20"/>
                <w:szCs w:val="20"/>
              </w:rPr>
            </w:pPr>
          </w:p>
        </w:tc>
      </w:tr>
    </w:tbl>
    <w:p w14:paraId="784B66C8" w14:textId="77777777" w:rsidR="00ED0EA1" w:rsidRDefault="00ED0EA1" w:rsidP="0019634E">
      <w:pPr>
        <w:spacing w:after="160" w:line="360" w:lineRule="auto"/>
        <w:rPr>
          <w:rFonts w:ascii="Times New Roman" w:hAnsi="Times New Roman" w:cs="Times New Roman"/>
          <w:sz w:val="24"/>
          <w:szCs w:val="24"/>
        </w:rPr>
      </w:pPr>
    </w:p>
    <w:p w14:paraId="619515BA" w14:textId="77777777" w:rsidR="00ED0EA1" w:rsidRDefault="00ED0EA1" w:rsidP="0019634E">
      <w:pPr>
        <w:spacing w:after="160" w:line="360" w:lineRule="auto"/>
        <w:rPr>
          <w:rFonts w:ascii="Times New Roman" w:hAnsi="Times New Roman" w:cs="Times New Roman"/>
          <w:sz w:val="24"/>
          <w:szCs w:val="24"/>
        </w:rPr>
      </w:pPr>
    </w:p>
    <w:p w14:paraId="61111B9A" w14:textId="77777777" w:rsidR="00ED0EA1" w:rsidRDefault="00ED0EA1" w:rsidP="0019634E">
      <w:pPr>
        <w:spacing w:after="160" w:line="360" w:lineRule="auto"/>
        <w:rPr>
          <w:rFonts w:ascii="Times New Roman" w:hAnsi="Times New Roman" w:cs="Times New Roman"/>
          <w:sz w:val="24"/>
          <w:szCs w:val="24"/>
        </w:rPr>
      </w:pPr>
    </w:p>
    <w:p w14:paraId="4DFEC06D" w14:textId="77777777" w:rsidR="00ED0EA1" w:rsidRDefault="00ED0EA1" w:rsidP="0019634E">
      <w:pPr>
        <w:spacing w:after="160" w:line="360" w:lineRule="auto"/>
        <w:rPr>
          <w:rFonts w:ascii="Times New Roman" w:hAnsi="Times New Roman" w:cs="Times New Roman"/>
          <w:sz w:val="24"/>
          <w:szCs w:val="24"/>
        </w:rPr>
      </w:pPr>
    </w:p>
    <w:p w14:paraId="5A0EF204" w14:textId="77777777" w:rsidR="00ED0EA1" w:rsidRDefault="00ED0EA1" w:rsidP="0019634E">
      <w:pPr>
        <w:spacing w:after="160" w:line="360" w:lineRule="auto"/>
        <w:rPr>
          <w:rFonts w:ascii="Times New Roman" w:hAnsi="Times New Roman" w:cs="Times New Roman"/>
          <w:sz w:val="24"/>
          <w:szCs w:val="24"/>
        </w:rPr>
      </w:pPr>
    </w:p>
    <w:p w14:paraId="399E217D" w14:textId="77777777" w:rsidR="00ED0EA1" w:rsidRDefault="00ED0EA1" w:rsidP="0019634E">
      <w:pPr>
        <w:spacing w:after="160" w:line="360" w:lineRule="auto"/>
        <w:rPr>
          <w:rFonts w:ascii="Times New Roman" w:hAnsi="Times New Roman" w:cs="Times New Roman"/>
          <w:sz w:val="24"/>
          <w:szCs w:val="24"/>
        </w:rPr>
      </w:pPr>
    </w:p>
    <w:p w14:paraId="61014ADA" w14:textId="77777777" w:rsidR="000E5B26" w:rsidRDefault="000E5B26" w:rsidP="0019634E">
      <w:pPr>
        <w:spacing w:after="160" w:line="360" w:lineRule="auto"/>
        <w:rPr>
          <w:rFonts w:ascii="Times New Roman" w:hAnsi="Times New Roman" w:cs="Times New Roman"/>
          <w:sz w:val="24"/>
          <w:szCs w:val="24"/>
        </w:rPr>
      </w:pPr>
    </w:p>
    <w:p w14:paraId="25D1B03E" w14:textId="77777777" w:rsidR="006E67EB" w:rsidRDefault="006E67EB" w:rsidP="0019634E">
      <w:pPr>
        <w:spacing w:after="160"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68"/>
        <w:gridCol w:w="1751"/>
        <w:gridCol w:w="3022"/>
      </w:tblGrid>
      <w:tr w:rsidR="00307541" w:rsidRPr="00ED0EA1" w14:paraId="7429EA31" w14:textId="77777777" w:rsidTr="00307541">
        <w:tc>
          <w:tcPr>
            <w:tcW w:w="4623" w:type="dxa"/>
            <w:gridSpan w:val="2"/>
            <w:tcBorders>
              <w:bottom w:val="single" w:sz="4" w:space="0" w:color="auto"/>
            </w:tcBorders>
          </w:tcPr>
          <w:p w14:paraId="7CFFC424" w14:textId="43981C12" w:rsidR="000E5B26" w:rsidRPr="00315407" w:rsidRDefault="000E5B26" w:rsidP="00D25B5A">
            <w:pPr>
              <w:rPr>
                <w:rFonts w:ascii="Times New Roman" w:hAnsi="Times New Roman" w:cs="Times New Roman"/>
              </w:rPr>
            </w:pPr>
            <w:r w:rsidRPr="00315407">
              <w:rPr>
                <w:rFonts w:ascii="Times New Roman" w:hAnsi="Times New Roman" w:cs="Times New Roman"/>
                <w:b/>
                <w:bCs/>
              </w:rPr>
              <w:lastRenderedPageBreak/>
              <w:t>FLÉCHET INCEPTION DISTANCE (FID),</w:t>
            </w:r>
            <w:r w:rsidRPr="00315407">
              <w:rPr>
                <w:rFonts w:ascii="Times New Roman" w:hAnsi="Times New Roman" w:cs="Times New Roman"/>
              </w:rPr>
              <w:t xml:space="preserve"> N.</w:t>
            </w:r>
          </w:p>
          <w:p w14:paraId="7B148DE3" w14:textId="77777777" w:rsidR="000E5B26" w:rsidRPr="00F933E3" w:rsidRDefault="000E5B26" w:rsidP="00D25B5A">
            <w:pPr>
              <w:rPr>
                <w:rFonts w:ascii="Times New Roman" w:hAnsi="Times New Roman" w:cs="Times New Roman"/>
                <w:sz w:val="18"/>
                <w:szCs w:val="18"/>
                <w:lang w:val="en-CA"/>
              </w:rPr>
            </w:pPr>
            <w:r w:rsidRPr="00F933E3">
              <w:rPr>
                <w:rFonts w:ascii="Times New Roman" w:hAnsi="Times New Roman" w:cs="Times New Roman"/>
                <w:sz w:val="18"/>
                <w:szCs w:val="18"/>
                <w:lang w:val="en-CA"/>
              </w:rPr>
              <w:t>‘performance indicator’</w:t>
            </w:r>
          </w:p>
          <w:p w14:paraId="5E94448F" w14:textId="77777777" w:rsidR="000E5B26" w:rsidRPr="00F933E3" w:rsidRDefault="000E5B26" w:rsidP="00D25B5A">
            <w:pPr>
              <w:rPr>
                <w:rFonts w:ascii="Times New Roman" w:hAnsi="Times New Roman" w:cs="Times New Roman"/>
                <w:b/>
                <w:bCs/>
                <w:lang w:val="en-CA"/>
              </w:rPr>
            </w:pPr>
          </w:p>
        </w:tc>
        <w:tc>
          <w:tcPr>
            <w:tcW w:w="4773" w:type="dxa"/>
            <w:gridSpan w:val="2"/>
            <w:tcBorders>
              <w:bottom w:val="single" w:sz="4" w:space="0" w:color="auto"/>
            </w:tcBorders>
          </w:tcPr>
          <w:p w14:paraId="79170EF7" w14:textId="1798182D" w:rsidR="000E5B26" w:rsidRPr="00836444" w:rsidRDefault="000E5B26" w:rsidP="00D25B5A">
            <w:pPr>
              <w:rPr>
                <w:rFonts w:ascii="Times New Roman" w:hAnsi="Times New Roman" w:cs="Times New Roman"/>
                <w:b/>
                <w:bCs/>
              </w:rPr>
            </w:pPr>
            <w:r w:rsidRPr="00836444">
              <w:rPr>
                <w:rFonts w:ascii="Times New Roman" w:hAnsi="Times New Roman" w:cs="Times New Roman"/>
                <w:b/>
                <w:bCs/>
              </w:rPr>
              <w:t>DISTANCE INITIALE DE FLÉCHET (FID)</w:t>
            </w:r>
            <w:r w:rsidRPr="00836444">
              <w:rPr>
                <w:rFonts w:ascii="Times New Roman" w:hAnsi="Times New Roman" w:cs="Times New Roman"/>
              </w:rPr>
              <w:t xml:space="preserve">, N. </w:t>
            </w:r>
            <w:r w:rsidR="006E67EB" w:rsidRPr="00836444">
              <w:rPr>
                <w:rFonts w:ascii="Times New Roman" w:hAnsi="Times New Roman" w:cs="Times New Roman"/>
              </w:rPr>
              <w:t>fém.</w:t>
            </w:r>
          </w:p>
          <w:p w14:paraId="04A624F4" w14:textId="77777777" w:rsidR="000E5B26" w:rsidRPr="00836444" w:rsidRDefault="000E5B26" w:rsidP="00D25B5A">
            <w:pPr>
              <w:rPr>
                <w:rFonts w:ascii="Times New Roman" w:hAnsi="Times New Roman" w:cs="Times New Roman"/>
                <w:sz w:val="18"/>
                <w:szCs w:val="18"/>
              </w:rPr>
            </w:pPr>
            <w:r w:rsidRPr="00836444">
              <w:rPr>
                <w:rFonts w:ascii="Times New Roman" w:hAnsi="Times New Roman" w:cs="Times New Roman"/>
                <w:sz w:val="18"/>
                <w:szCs w:val="18"/>
              </w:rPr>
              <w:t>‘indicateur de performance’</w:t>
            </w:r>
          </w:p>
          <w:p w14:paraId="74E444A2" w14:textId="77777777" w:rsidR="000E5B26" w:rsidRPr="00836444" w:rsidRDefault="000E5B26" w:rsidP="00D25B5A">
            <w:pPr>
              <w:rPr>
                <w:rFonts w:ascii="Times New Roman" w:hAnsi="Times New Roman" w:cs="Times New Roman"/>
                <w:sz w:val="20"/>
                <w:szCs w:val="20"/>
              </w:rPr>
            </w:pPr>
          </w:p>
        </w:tc>
      </w:tr>
      <w:tr w:rsidR="00307541" w:rsidRPr="00441A19" w14:paraId="722948E7" w14:textId="77777777" w:rsidTr="00307541">
        <w:tc>
          <w:tcPr>
            <w:tcW w:w="4623" w:type="dxa"/>
            <w:gridSpan w:val="2"/>
            <w:tcBorders>
              <w:bottom w:val="single" w:sz="4" w:space="0" w:color="auto"/>
            </w:tcBorders>
            <w:shd w:val="clear" w:color="auto" w:fill="D9F2D0" w:themeFill="accent6" w:themeFillTint="33"/>
          </w:tcPr>
          <w:p w14:paraId="070A5702" w14:textId="77777777" w:rsidR="000E5B26" w:rsidRPr="00F933E3" w:rsidRDefault="000E5B26" w:rsidP="00D25B5A">
            <w:pPr>
              <w:rPr>
                <w:rFonts w:ascii="Times New Roman" w:hAnsi="Times New Roman" w:cs="Times New Roman"/>
                <w:sz w:val="20"/>
                <w:szCs w:val="20"/>
                <w:lang w:val="en-CA"/>
              </w:rPr>
            </w:pPr>
            <w:r w:rsidRPr="00F933E3">
              <w:rPr>
                <w:rFonts w:ascii="Times New Roman" w:hAnsi="Times New Roman" w:cs="Times New Roman"/>
                <w:sz w:val="20"/>
                <w:szCs w:val="20"/>
                <w:lang w:val="en-CA"/>
              </w:rPr>
              <w:t xml:space="preserve">Variant </w:t>
            </w:r>
          </w:p>
        </w:tc>
        <w:tc>
          <w:tcPr>
            <w:tcW w:w="4773" w:type="dxa"/>
            <w:gridSpan w:val="2"/>
            <w:tcBorders>
              <w:bottom w:val="single" w:sz="4" w:space="0" w:color="auto"/>
            </w:tcBorders>
            <w:shd w:val="clear" w:color="auto" w:fill="D9F2D0" w:themeFill="accent6" w:themeFillTint="33"/>
          </w:tcPr>
          <w:p w14:paraId="32B8AF49" w14:textId="77777777" w:rsidR="000E5B26" w:rsidRPr="00836444" w:rsidRDefault="000E5B26" w:rsidP="00D25B5A">
            <w:pPr>
              <w:rPr>
                <w:rFonts w:ascii="Times New Roman" w:hAnsi="Times New Roman" w:cs="Times New Roman"/>
                <w:sz w:val="20"/>
                <w:szCs w:val="20"/>
              </w:rPr>
            </w:pPr>
            <w:r w:rsidRPr="00836444">
              <w:rPr>
                <w:rFonts w:ascii="Times New Roman" w:hAnsi="Times New Roman" w:cs="Times New Roman"/>
                <w:sz w:val="20"/>
                <w:szCs w:val="20"/>
              </w:rPr>
              <w:t>Variante</w:t>
            </w:r>
          </w:p>
        </w:tc>
      </w:tr>
      <w:tr w:rsidR="00307541" w:rsidRPr="00441A19" w14:paraId="206146EA" w14:textId="77777777" w:rsidTr="00307541">
        <w:tc>
          <w:tcPr>
            <w:tcW w:w="4623" w:type="dxa"/>
            <w:gridSpan w:val="2"/>
            <w:tcBorders>
              <w:bottom w:val="single" w:sz="4" w:space="0" w:color="auto"/>
            </w:tcBorders>
          </w:tcPr>
          <w:p w14:paraId="34DEA767" w14:textId="77777777" w:rsidR="000E5B26" w:rsidRPr="00F933E3" w:rsidRDefault="000E5B26" w:rsidP="00D25B5A">
            <w:pPr>
              <w:rPr>
                <w:rFonts w:ascii="Times New Roman" w:hAnsi="Times New Roman" w:cs="Times New Roman"/>
                <w:sz w:val="20"/>
                <w:szCs w:val="20"/>
                <w:lang w:val="en-CA"/>
              </w:rPr>
            </w:pPr>
          </w:p>
        </w:tc>
        <w:tc>
          <w:tcPr>
            <w:tcW w:w="4773" w:type="dxa"/>
            <w:gridSpan w:val="2"/>
            <w:tcBorders>
              <w:bottom w:val="single" w:sz="4" w:space="0" w:color="auto"/>
            </w:tcBorders>
          </w:tcPr>
          <w:p w14:paraId="5CC8DA08" w14:textId="77777777" w:rsidR="000E5B26" w:rsidRPr="00836444" w:rsidRDefault="000E5B26" w:rsidP="00D25B5A">
            <w:pPr>
              <w:rPr>
                <w:rFonts w:ascii="Times New Roman" w:hAnsi="Times New Roman" w:cs="Times New Roman"/>
                <w:sz w:val="20"/>
                <w:szCs w:val="20"/>
              </w:rPr>
            </w:pPr>
          </w:p>
        </w:tc>
      </w:tr>
      <w:tr w:rsidR="00307541" w:rsidRPr="00441A19" w14:paraId="0403D370" w14:textId="77777777" w:rsidTr="00307541">
        <w:tc>
          <w:tcPr>
            <w:tcW w:w="4623" w:type="dxa"/>
            <w:gridSpan w:val="2"/>
            <w:shd w:val="clear" w:color="auto" w:fill="D9F2D0" w:themeFill="accent6" w:themeFillTint="33"/>
          </w:tcPr>
          <w:p w14:paraId="4EEA48F6" w14:textId="77777777" w:rsidR="000E5B26" w:rsidRPr="00F933E3" w:rsidRDefault="000E5B26" w:rsidP="00D25B5A">
            <w:pPr>
              <w:rPr>
                <w:rFonts w:ascii="Times New Roman" w:hAnsi="Times New Roman" w:cs="Times New Roman"/>
                <w:sz w:val="20"/>
                <w:szCs w:val="20"/>
                <w:lang w:val="en-CA"/>
              </w:rPr>
            </w:pPr>
            <w:r w:rsidRPr="00F933E3">
              <w:rPr>
                <w:rFonts w:ascii="Times New Roman" w:hAnsi="Times New Roman" w:cs="Times New Roman"/>
                <w:sz w:val="20"/>
                <w:szCs w:val="20"/>
                <w:lang w:val="en-CA"/>
              </w:rPr>
              <w:t>Synonym</w:t>
            </w:r>
          </w:p>
        </w:tc>
        <w:tc>
          <w:tcPr>
            <w:tcW w:w="4773" w:type="dxa"/>
            <w:gridSpan w:val="2"/>
            <w:shd w:val="clear" w:color="auto" w:fill="D9F2D0" w:themeFill="accent6" w:themeFillTint="33"/>
          </w:tcPr>
          <w:p w14:paraId="0CFDE9ED" w14:textId="77777777" w:rsidR="000E5B26" w:rsidRPr="00836444" w:rsidRDefault="000E5B26" w:rsidP="00D25B5A">
            <w:pPr>
              <w:rPr>
                <w:rFonts w:ascii="Times New Roman" w:hAnsi="Times New Roman" w:cs="Times New Roman"/>
                <w:sz w:val="20"/>
                <w:szCs w:val="20"/>
              </w:rPr>
            </w:pPr>
            <w:r w:rsidRPr="00836444">
              <w:rPr>
                <w:rFonts w:ascii="Times New Roman" w:hAnsi="Times New Roman" w:cs="Times New Roman"/>
                <w:sz w:val="20"/>
                <w:szCs w:val="20"/>
              </w:rPr>
              <w:t>Synonyme</w:t>
            </w:r>
          </w:p>
        </w:tc>
      </w:tr>
      <w:tr w:rsidR="00307541" w:rsidRPr="00441A19" w14:paraId="7073E4B0" w14:textId="77777777" w:rsidTr="00307541">
        <w:tc>
          <w:tcPr>
            <w:tcW w:w="4623" w:type="dxa"/>
            <w:gridSpan w:val="2"/>
          </w:tcPr>
          <w:p w14:paraId="21D314DB" w14:textId="77777777" w:rsidR="000E5B26" w:rsidRPr="00F933E3" w:rsidRDefault="000E5B26" w:rsidP="00D25B5A">
            <w:pPr>
              <w:jc w:val="both"/>
              <w:rPr>
                <w:rFonts w:ascii="Times New Roman" w:hAnsi="Times New Roman" w:cs="Times New Roman"/>
                <w:sz w:val="20"/>
                <w:szCs w:val="20"/>
                <w:lang w:val="en-CA"/>
              </w:rPr>
            </w:pPr>
          </w:p>
        </w:tc>
        <w:tc>
          <w:tcPr>
            <w:tcW w:w="4773" w:type="dxa"/>
            <w:gridSpan w:val="2"/>
          </w:tcPr>
          <w:p w14:paraId="39D3CCA2" w14:textId="0DE6E323" w:rsidR="000E5B26" w:rsidRPr="00836444" w:rsidRDefault="000E5B26" w:rsidP="00D25B5A">
            <w:pPr>
              <w:jc w:val="both"/>
              <w:rPr>
                <w:rFonts w:ascii="Times New Roman" w:hAnsi="Times New Roman" w:cs="Times New Roman"/>
                <w:sz w:val="20"/>
                <w:szCs w:val="20"/>
              </w:rPr>
            </w:pPr>
          </w:p>
          <w:p w14:paraId="0D5E29BD" w14:textId="77777777" w:rsidR="000E5B26" w:rsidRPr="00836444" w:rsidRDefault="000E5B26" w:rsidP="00D25B5A">
            <w:pPr>
              <w:jc w:val="both"/>
              <w:rPr>
                <w:rFonts w:ascii="Times New Roman" w:hAnsi="Times New Roman" w:cs="Times New Roman"/>
                <w:sz w:val="20"/>
                <w:szCs w:val="20"/>
              </w:rPr>
            </w:pPr>
          </w:p>
        </w:tc>
      </w:tr>
      <w:tr w:rsidR="00307541" w:rsidRPr="00441A19" w14:paraId="6E5A39D8" w14:textId="77777777" w:rsidTr="00307541">
        <w:tc>
          <w:tcPr>
            <w:tcW w:w="4623" w:type="dxa"/>
            <w:gridSpan w:val="2"/>
            <w:shd w:val="clear" w:color="auto" w:fill="D9F2D0" w:themeFill="accent6" w:themeFillTint="33"/>
          </w:tcPr>
          <w:p w14:paraId="29193A83" w14:textId="77777777" w:rsidR="000E5B26" w:rsidRPr="00F933E3" w:rsidRDefault="000E5B26" w:rsidP="00D25B5A">
            <w:pPr>
              <w:rPr>
                <w:rFonts w:ascii="Times New Roman" w:hAnsi="Times New Roman" w:cs="Times New Roman"/>
                <w:sz w:val="20"/>
                <w:szCs w:val="20"/>
                <w:lang w:val="en-CA"/>
              </w:rPr>
            </w:pPr>
            <w:r w:rsidRPr="00F933E3">
              <w:rPr>
                <w:rFonts w:ascii="Times New Roman" w:hAnsi="Times New Roman" w:cs="Times New Roman"/>
                <w:sz w:val="20"/>
                <w:szCs w:val="20"/>
                <w:lang w:val="en-CA"/>
              </w:rPr>
              <w:t>Definition</w:t>
            </w:r>
          </w:p>
        </w:tc>
        <w:tc>
          <w:tcPr>
            <w:tcW w:w="4773" w:type="dxa"/>
            <w:gridSpan w:val="2"/>
            <w:shd w:val="clear" w:color="auto" w:fill="D9F2D0" w:themeFill="accent6" w:themeFillTint="33"/>
          </w:tcPr>
          <w:p w14:paraId="47E66FC2" w14:textId="77777777" w:rsidR="000E5B26" w:rsidRPr="00836444" w:rsidRDefault="000E5B26" w:rsidP="00D25B5A">
            <w:pPr>
              <w:rPr>
                <w:rFonts w:ascii="Times New Roman" w:hAnsi="Times New Roman" w:cs="Times New Roman"/>
                <w:sz w:val="20"/>
                <w:szCs w:val="20"/>
              </w:rPr>
            </w:pPr>
            <w:r w:rsidRPr="00836444">
              <w:rPr>
                <w:rFonts w:ascii="Times New Roman" w:hAnsi="Times New Roman" w:cs="Times New Roman"/>
                <w:sz w:val="20"/>
                <w:szCs w:val="20"/>
              </w:rPr>
              <w:t>Définition</w:t>
            </w:r>
          </w:p>
        </w:tc>
      </w:tr>
      <w:tr w:rsidR="00307541" w:rsidRPr="001555C7" w14:paraId="3C8496C8" w14:textId="77777777" w:rsidTr="00307541">
        <w:trPr>
          <w:trHeight w:val="877"/>
        </w:trPr>
        <w:tc>
          <w:tcPr>
            <w:tcW w:w="4623" w:type="dxa"/>
            <w:gridSpan w:val="2"/>
          </w:tcPr>
          <w:p w14:paraId="7BC9DE86" w14:textId="4B3D3B77" w:rsidR="000E5B26" w:rsidRPr="00F933E3" w:rsidRDefault="000E5B26" w:rsidP="000E5B26">
            <w:pPr>
              <w:autoSpaceDE w:val="0"/>
              <w:autoSpaceDN w:val="0"/>
              <w:adjustRightInd w:val="0"/>
              <w:jc w:val="both"/>
              <w:rPr>
                <w:rFonts w:ascii="t1-gul-regular" w:hAnsi="t1-gul-regular" w:cs="t1-gul-regular"/>
                <w:color w:val="000000"/>
                <w:sz w:val="17"/>
                <w:szCs w:val="17"/>
                <w:lang w:val="en-CA"/>
              </w:rPr>
            </w:pPr>
            <w:r w:rsidRPr="00F933E3">
              <w:rPr>
                <w:rFonts w:ascii="Times New Roman" w:hAnsi="Times New Roman" w:cs="Times New Roman"/>
                <w:color w:val="000000"/>
                <w:sz w:val="20"/>
                <w:szCs w:val="20"/>
                <w:lang w:val="en-CA"/>
              </w:rPr>
              <w:t xml:space="preserve">GAN performance indicator that </w:t>
            </w:r>
            <w:r w:rsidR="00307541" w:rsidRPr="00F933E3">
              <w:rPr>
                <w:rFonts w:ascii="Times New Roman" w:hAnsi="Times New Roman" w:cs="Times New Roman"/>
                <w:color w:val="000000"/>
                <w:sz w:val="20"/>
                <w:szCs w:val="20"/>
                <w:lang w:val="en-CA"/>
              </w:rPr>
              <w:t xml:space="preserve">evaluates the quality of output images by calculating </w:t>
            </w:r>
            <w:r w:rsidR="00E50AE1" w:rsidRPr="00F933E3">
              <w:rPr>
                <w:rFonts w:ascii="Times New Roman" w:hAnsi="Times New Roman" w:cs="Times New Roman"/>
                <w:sz w:val="20"/>
                <w:szCs w:val="20"/>
                <w:lang w:val="en-CA"/>
              </w:rPr>
              <w:t>the distance between the real and generated data distribution using the Wasserstein-2 distance.</w:t>
            </w:r>
          </w:p>
        </w:tc>
        <w:tc>
          <w:tcPr>
            <w:tcW w:w="4773" w:type="dxa"/>
            <w:gridSpan w:val="2"/>
          </w:tcPr>
          <w:p w14:paraId="2F9391B0" w14:textId="5D5EEC5B" w:rsidR="000E5B26" w:rsidRPr="00836444" w:rsidRDefault="000E5B26" w:rsidP="00D25B5A">
            <w:pPr>
              <w:jc w:val="both"/>
              <w:rPr>
                <w:rFonts w:ascii="Times New Roman" w:hAnsi="Times New Roman" w:cs="Times New Roman"/>
                <w:sz w:val="20"/>
                <w:szCs w:val="20"/>
              </w:rPr>
            </w:pPr>
            <w:r w:rsidRPr="00836444">
              <w:rPr>
                <w:rFonts w:ascii="Times New Roman" w:hAnsi="Times New Roman" w:cs="Times New Roman"/>
                <w:sz w:val="20"/>
                <w:szCs w:val="20"/>
              </w:rPr>
              <w:t xml:space="preserve">Indicateur de performance des GAN qui </w:t>
            </w:r>
            <w:r w:rsidR="00307541" w:rsidRPr="00836444">
              <w:rPr>
                <w:rFonts w:ascii="Times New Roman" w:hAnsi="Times New Roman" w:cs="Times New Roman"/>
                <w:sz w:val="20"/>
                <w:szCs w:val="20"/>
              </w:rPr>
              <w:t>évalue la qualité des images de sortie en calculant</w:t>
            </w:r>
            <w:r w:rsidRPr="00836444">
              <w:rPr>
                <w:rFonts w:ascii="Times New Roman" w:hAnsi="Times New Roman" w:cs="Times New Roman"/>
                <w:sz w:val="20"/>
                <w:szCs w:val="20"/>
              </w:rPr>
              <w:t xml:space="preserve"> </w:t>
            </w:r>
            <w:r w:rsidR="00E50AE1" w:rsidRPr="00836444">
              <w:rPr>
                <w:rFonts w:ascii="Times New Roman" w:hAnsi="Times New Roman" w:cs="Times New Roman"/>
                <w:sz w:val="20"/>
                <w:szCs w:val="20"/>
              </w:rPr>
              <w:t>la distance entre la distribution des données générées et celle des données réelles en recourant à la distance de Wasserstein-2.</w:t>
            </w:r>
          </w:p>
          <w:p w14:paraId="0A6AC141" w14:textId="1FADF070" w:rsidR="00E50AE1" w:rsidRPr="00836444" w:rsidRDefault="00E50AE1" w:rsidP="00D25B5A">
            <w:pPr>
              <w:jc w:val="both"/>
              <w:rPr>
                <w:rFonts w:ascii="Times New Roman" w:hAnsi="Times New Roman" w:cs="Times New Roman"/>
                <w:sz w:val="20"/>
                <w:szCs w:val="20"/>
              </w:rPr>
            </w:pPr>
          </w:p>
        </w:tc>
      </w:tr>
      <w:tr w:rsidR="00307541" w:rsidRPr="00441A19" w14:paraId="434F5192" w14:textId="77777777" w:rsidTr="00307541">
        <w:tc>
          <w:tcPr>
            <w:tcW w:w="4623" w:type="dxa"/>
            <w:gridSpan w:val="2"/>
            <w:shd w:val="clear" w:color="auto" w:fill="D9F2D0" w:themeFill="accent6" w:themeFillTint="33"/>
          </w:tcPr>
          <w:p w14:paraId="45994B07" w14:textId="77777777" w:rsidR="000E5B26" w:rsidRPr="00F933E3" w:rsidRDefault="000E5B26" w:rsidP="00D25B5A">
            <w:pPr>
              <w:rPr>
                <w:rFonts w:ascii="Times New Roman" w:hAnsi="Times New Roman" w:cs="Times New Roman"/>
                <w:sz w:val="20"/>
                <w:szCs w:val="20"/>
                <w:lang w:val="en-CA"/>
              </w:rPr>
            </w:pPr>
            <w:r w:rsidRPr="00F933E3">
              <w:rPr>
                <w:rFonts w:ascii="Times New Roman" w:hAnsi="Times New Roman" w:cs="Times New Roman"/>
                <w:sz w:val="20"/>
                <w:szCs w:val="20"/>
                <w:lang w:val="en-CA"/>
              </w:rPr>
              <w:t>Syntactic Cooccurrence</w:t>
            </w:r>
          </w:p>
        </w:tc>
        <w:tc>
          <w:tcPr>
            <w:tcW w:w="4773" w:type="dxa"/>
            <w:gridSpan w:val="2"/>
            <w:shd w:val="clear" w:color="auto" w:fill="D9F2D0" w:themeFill="accent6" w:themeFillTint="33"/>
          </w:tcPr>
          <w:p w14:paraId="24E01340" w14:textId="77777777" w:rsidR="000E5B26" w:rsidRPr="00836444" w:rsidRDefault="000E5B26" w:rsidP="00D25B5A">
            <w:pPr>
              <w:rPr>
                <w:rFonts w:ascii="Times New Roman" w:hAnsi="Times New Roman" w:cs="Times New Roman"/>
                <w:sz w:val="20"/>
                <w:szCs w:val="20"/>
              </w:rPr>
            </w:pPr>
            <w:r w:rsidRPr="00836444">
              <w:rPr>
                <w:rFonts w:ascii="Times New Roman" w:hAnsi="Times New Roman" w:cs="Times New Roman"/>
                <w:sz w:val="20"/>
                <w:szCs w:val="20"/>
              </w:rPr>
              <w:t>Cooccurrence syntaxique</w:t>
            </w:r>
          </w:p>
        </w:tc>
      </w:tr>
      <w:tr w:rsidR="00307541" w:rsidRPr="00441A19" w14:paraId="76434972" w14:textId="77777777" w:rsidTr="00307541">
        <w:tc>
          <w:tcPr>
            <w:tcW w:w="4623" w:type="dxa"/>
            <w:gridSpan w:val="2"/>
          </w:tcPr>
          <w:p w14:paraId="54F92747" w14:textId="77777777" w:rsidR="000E5B26" w:rsidRPr="00F933E3" w:rsidRDefault="000E5B26" w:rsidP="00D25B5A">
            <w:pPr>
              <w:rPr>
                <w:rFonts w:ascii="Times New Roman" w:hAnsi="Times New Roman" w:cs="Times New Roman"/>
                <w:sz w:val="20"/>
                <w:szCs w:val="20"/>
                <w:lang w:val="en-CA"/>
              </w:rPr>
            </w:pPr>
          </w:p>
        </w:tc>
        <w:tc>
          <w:tcPr>
            <w:tcW w:w="4773" w:type="dxa"/>
            <w:gridSpan w:val="2"/>
          </w:tcPr>
          <w:p w14:paraId="7564B571" w14:textId="77777777" w:rsidR="000E5B26" w:rsidRPr="00836444" w:rsidRDefault="000E5B26" w:rsidP="00D25B5A">
            <w:pPr>
              <w:rPr>
                <w:rFonts w:ascii="Times New Roman" w:hAnsi="Times New Roman" w:cs="Times New Roman"/>
                <w:sz w:val="20"/>
                <w:szCs w:val="20"/>
              </w:rPr>
            </w:pPr>
          </w:p>
          <w:p w14:paraId="3391AA69" w14:textId="77777777" w:rsidR="000E5B26" w:rsidRPr="00836444" w:rsidRDefault="000E5B26" w:rsidP="00D25B5A">
            <w:pPr>
              <w:rPr>
                <w:rFonts w:ascii="Times New Roman" w:hAnsi="Times New Roman" w:cs="Times New Roman"/>
                <w:sz w:val="20"/>
                <w:szCs w:val="20"/>
              </w:rPr>
            </w:pPr>
          </w:p>
        </w:tc>
      </w:tr>
      <w:tr w:rsidR="00307541" w:rsidRPr="00441A19" w14:paraId="171A0C30" w14:textId="77777777" w:rsidTr="00307541">
        <w:tc>
          <w:tcPr>
            <w:tcW w:w="4623" w:type="dxa"/>
            <w:gridSpan w:val="2"/>
            <w:shd w:val="clear" w:color="auto" w:fill="D9F2D0" w:themeFill="accent6" w:themeFillTint="33"/>
          </w:tcPr>
          <w:p w14:paraId="0E658950" w14:textId="77777777" w:rsidR="000E5B26" w:rsidRPr="00F933E3" w:rsidRDefault="000E5B26" w:rsidP="00D25B5A">
            <w:pPr>
              <w:rPr>
                <w:rFonts w:ascii="Times New Roman" w:hAnsi="Times New Roman" w:cs="Times New Roman"/>
                <w:sz w:val="20"/>
                <w:szCs w:val="20"/>
                <w:lang w:val="en-CA"/>
              </w:rPr>
            </w:pPr>
            <w:r w:rsidRPr="00F933E3">
              <w:rPr>
                <w:rFonts w:ascii="Times New Roman" w:hAnsi="Times New Roman" w:cs="Times New Roman"/>
                <w:sz w:val="20"/>
                <w:szCs w:val="20"/>
                <w:lang w:val="en-CA"/>
              </w:rPr>
              <w:t xml:space="preserve">Lexical Relations </w:t>
            </w:r>
          </w:p>
        </w:tc>
        <w:tc>
          <w:tcPr>
            <w:tcW w:w="4773" w:type="dxa"/>
            <w:gridSpan w:val="2"/>
            <w:shd w:val="clear" w:color="auto" w:fill="D9F2D0" w:themeFill="accent6" w:themeFillTint="33"/>
          </w:tcPr>
          <w:p w14:paraId="68516EF1" w14:textId="77777777" w:rsidR="000E5B26" w:rsidRPr="00836444" w:rsidRDefault="000E5B26" w:rsidP="00D25B5A">
            <w:pPr>
              <w:rPr>
                <w:rFonts w:ascii="Times New Roman" w:hAnsi="Times New Roman" w:cs="Times New Roman"/>
                <w:sz w:val="20"/>
                <w:szCs w:val="20"/>
              </w:rPr>
            </w:pPr>
            <w:r w:rsidRPr="00836444">
              <w:rPr>
                <w:rFonts w:ascii="Times New Roman" w:hAnsi="Times New Roman" w:cs="Times New Roman"/>
                <w:sz w:val="20"/>
                <w:szCs w:val="20"/>
              </w:rPr>
              <w:t>Relations lexicales</w:t>
            </w:r>
          </w:p>
        </w:tc>
      </w:tr>
      <w:tr w:rsidR="00836444" w:rsidRPr="00441A19" w14:paraId="5A3871A2" w14:textId="77777777" w:rsidTr="00315407">
        <w:trPr>
          <w:trHeight w:val="470"/>
        </w:trPr>
        <w:tc>
          <w:tcPr>
            <w:tcW w:w="1555" w:type="dxa"/>
          </w:tcPr>
          <w:p w14:paraId="320D0B3F" w14:textId="11C28ADD" w:rsidR="00836444" w:rsidRPr="00F933E3" w:rsidRDefault="00E22EEC" w:rsidP="00D25B5A">
            <w:pPr>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 xml:space="preserve">Laudator </w:t>
            </w:r>
            <w:r w:rsidR="00836444" w:rsidRPr="00F933E3">
              <w:rPr>
                <w:rFonts w:ascii="Times New Roman" w:hAnsi="Times New Roman" w:cs="Times New Roman"/>
                <w:sz w:val="20"/>
                <w:szCs w:val="20"/>
                <w:lang w:val="en-CA"/>
              </w:rPr>
              <w:t xml:space="preserve"> </w:t>
            </w:r>
          </w:p>
        </w:tc>
        <w:tc>
          <w:tcPr>
            <w:tcW w:w="3068" w:type="dxa"/>
          </w:tcPr>
          <w:p w14:paraId="6EA76F50" w14:textId="767E6554" w:rsidR="00836444" w:rsidRPr="00F933E3" w:rsidRDefault="00836444" w:rsidP="000E5B26">
            <w:pPr>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decent [⁓]; well-implemented [⁓]</w:t>
            </w:r>
          </w:p>
          <w:p w14:paraId="39753412" w14:textId="56672C91" w:rsidR="00836444" w:rsidRPr="00F933E3" w:rsidRDefault="00836444" w:rsidP="000E5B26">
            <w:pPr>
              <w:jc w:val="both"/>
              <w:rPr>
                <w:rFonts w:ascii="Times New Roman" w:hAnsi="Times New Roman" w:cs="Times New Roman"/>
                <w:sz w:val="20"/>
                <w:szCs w:val="20"/>
                <w:lang w:val="en-CA"/>
              </w:rPr>
            </w:pPr>
          </w:p>
        </w:tc>
        <w:tc>
          <w:tcPr>
            <w:tcW w:w="1751" w:type="dxa"/>
          </w:tcPr>
          <w:p w14:paraId="605B7B9E" w14:textId="1D1938E0" w:rsidR="00836444" w:rsidRPr="00836444" w:rsidRDefault="00E22EEC" w:rsidP="00D25B5A">
            <w:pPr>
              <w:rPr>
                <w:rFonts w:ascii="Times New Roman" w:hAnsi="Times New Roman" w:cs="Times New Roman"/>
                <w:sz w:val="20"/>
                <w:szCs w:val="20"/>
              </w:rPr>
            </w:pPr>
            <w:r>
              <w:rPr>
                <w:rFonts w:ascii="Times New Roman" w:hAnsi="Times New Roman" w:cs="Times New Roman"/>
                <w:sz w:val="20"/>
                <w:szCs w:val="20"/>
              </w:rPr>
              <w:t xml:space="preserve">Laudateur </w:t>
            </w:r>
          </w:p>
        </w:tc>
        <w:tc>
          <w:tcPr>
            <w:tcW w:w="3022" w:type="dxa"/>
          </w:tcPr>
          <w:p w14:paraId="30A23783" w14:textId="018A2423" w:rsidR="00836444" w:rsidRPr="00836444" w:rsidRDefault="00836444" w:rsidP="00307541">
            <w:pPr>
              <w:jc w:val="both"/>
              <w:rPr>
                <w:rFonts w:ascii="Times New Roman" w:hAnsi="Times New Roman" w:cs="Times New Roman"/>
                <w:sz w:val="20"/>
                <w:szCs w:val="20"/>
              </w:rPr>
            </w:pPr>
            <w:r w:rsidRPr="00836444">
              <w:rPr>
                <w:rFonts w:ascii="Times New Roman" w:hAnsi="Times New Roman" w:cs="Times New Roman"/>
                <w:sz w:val="20"/>
                <w:szCs w:val="20"/>
              </w:rPr>
              <w:t>[⁓] décent ; [⁓] bien implémenté</w:t>
            </w:r>
          </w:p>
        </w:tc>
      </w:tr>
      <w:tr w:rsidR="00307541" w:rsidRPr="00441A19" w14:paraId="42CCA5C4" w14:textId="77777777" w:rsidTr="00315407">
        <w:trPr>
          <w:trHeight w:val="470"/>
        </w:trPr>
        <w:tc>
          <w:tcPr>
            <w:tcW w:w="1555" w:type="dxa"/>
          </w:tcPr>
          <w:p w14:paraId="4C2D3359" w14:textId="57D7C995" w:rsidR="00307541" w:rsidRPr="00F933E3" w:rsidRDefault="00307541" w:rsidP="00D25B5A">
            <w:pPr>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Instrument</w:t>
            </w:r>
          </w:p>
        </w:tc>
        <w:tc>
          <w:tcPr>
            <w:tcW w:w="3068" w:type="dxa"/>
          </w:tcPr>
          <w:p w14:paraId="5199847C" w14:textId="77777777" w:rsidR="00307541" w:rsidRPr="00F933E3" w:rsidRDefault="00307541" w:rsidP="000E5B26">
            <w:pPr>
              <w:jc w:val="both"/>
              <w:rPr>
                <w:rFonts w:ascii="Times New Roman" w:hAnsi="Times New Roman" w:cs="Times New Roman"/>
                <w:sz w:val="20"/>
                <w:szCs w:val="20"/>
                <w:lang w:val="en-CA"/>
              </w:rPr>
            </w:pPr>
            <w:proofErr w:type="spellStart"/>
            <w:r w:rsidRPr="00F933E3">
              <w:rPr>
                <w:rFonts w:ascii="Times New Roman" w:hAnsi="Times New Roman" w:cs="Times New Roman"/>
                <w:sz w:val="20"/>
                <w:szCs w:val="20"/>
                <w:lang w:val="en-CA"/>
              </w:rPr>
              <w:t>Fléchet</w:t>
            </w:r>
            <w:proofErr w:type="spellEnd"/>
            <w:r w:rsidRPr="00F933E3">
              <w:rPr>
                <w:rFonts w:ascii="Times New Roman" w:hAnsi="Times New Roman" w:cs="Times New Roman"/>
                <w:sz w:val="20"/>
                <w:szCs w:val="20"/>
                <w:lang w:val="en-CA"/>
              </w:rPr>
              <w:t xml:space="preserve"> distance (= Wasserstein-2 distance)</w:t>
            </w:r>
          </w:p>
          <w:p w14:paraId="7D17BF69" w14:textId="2C4D7A2C" w:rsidR="00307541" w:rsidRPr="00F933E3" w:rsidRDefault="00307541" w:rsidP="000E5B26">
            <w:pPr>
              <w:jc w:val="both"/>
              <w:rPr>
                <w:rFonts w:ascii="Times New Roman" w:hAnsi="Times New Roman" w:cs="Times New Roman"/>
                <w:sz w:val="20"/>
                <w:szCs w:val="20"/>
                <w:lang w:val="en-CA"/>
              </w:rPr>
            </w:pPr>
          </w:p>
        </w:tc>
        <w:tc>
          <w:tcPr>
            <w:tcW w:w="1751" w:type="dxa"/>
          </w:tcPr>
          <w:p w14:paraId="1317166F" w14:textId="6D12699F" w:rsidR="00307541" w:rsidRPr="00836444" w:rsidRDefault="00307541" w:rsidP="00D25B5A">
            <w:pPr>
              <w:rPr>
                <w:rFonts w:ascii="Times New Roman" w:hAnsi="Times New Roman" w:cs="Times New Roman"/>
                <w:sz w:val="20"/>
                <w:szCs w:val="20"/>
              </w:rPr>
            </w:pPr>
            <w:r w:rsidRPr="00836444">
              <w:rPr>
                <w:rFonts w:ascii="Times New Roman" w:hAnsi="Times New Roman" w:cs="Times New Roman"/>
                <w:sz w:val="20"/>
                <w:szCs w:val="20"/>
              </w:rPr>
              <w:t>Instrument</w:t>
            </w:r>
          </w:p>
        </w:tc>
        <w:tc>
          <w:tcPr>
            <w:tcW w:w="3022" w:type="dxa"/>
          </w:tcPr>
          <w:p w14:paraId="77C45A64" w14:textId="5306AC3F" w:rsidR="00307541" w:rsidRPr="00836444" w:rsidRDefault="00307541" w:rsidP="00307541">
            <w:pPr>
              <w:jc w:val="both"/>
              <w:rPr>
                <w:rFonts w:ascii="Times New Roman" w:hAnsi="Times New Roman" w:cs="Times New Roman"/>
                <w:sz w:val="20"/>
                <w:szCs w:val="20"/>
              </w:rPr>
            </w:pPr>
            <w:r w:rsidRPr="00836444">
              <w:rPr>
                <w:rFonts w:ascii="Times New Roman" w:hAnsi="Times New Roman" w:cs="Times New Roman"/>
                <w:sz w:val="20"/>
                <w:szCs w:val="20"/>
              </w:rPr>
              <w:t xml:space="preserve">Distance de </w:t>
            </w:r>
            <w:proofErr w:type="spellStart"/>
            <w:r w:rsidRPr="00836444">
              <w:rPr>
                <w:rFonts w:ascii="Times New Roman" w:hAnsi="Times New Roman" w:cs="Times New Roman"/>
                <w:sz w:val="20"/>
                <w:szCs w:val="20"/>
              </w:rPr>
              <w:t>Fléchet</w:t>
            </w:r>
            <w:proofErr w:type="spellEnd"/>
            <w:r w:rsidRPr="00836444">
              <w:rPr>
                <w:rFonts w:ascii="Times New Roman" w:hAnsi="Times New Roman" w:cs="Times New Roman"/>
                <w:sz w:val="20"/>
                <w:szCs w:val="20"/>
              </w:rPr>
              <w:t xml:space="preserve"> (ou distance de Wasserstein-2)</w:t>
            </w:r>
          </w:p>
        </w:tc>
      </w:tr>
      <w:tr w:rsidR="00307541" w:rsidRPr="00441A19" w14:paraId="540D9D05" w14:textId="77777777" w:rsidTr="00315407">
        <w:trPr>
          <w:trHeight w:val="470"/>
        </w:trPr>
        <w:tc>
          <w:tcPr>
            <w:tcW w:w="1555" w:type="dxa"/>
          </w:tcPr>
          <w:p w14:paraId="5D5251D8" w14:textId="74088C47" w:rsidR="000E5B26" w:rsidRPr="00F933E3" w:rsidRDefault="00307541" w:rsidP="00D25B5A">
            <w:pPr>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Result</w:t>
            </w:r>
            <w:r w:rsidR="000737A8" w:rsidRPr="00F933E3">
              <w:rPr>
                <w:rFonts w:ascii="Times New Roman" w:hAnsi="Times New Roman" w:cs="Times New Roman"/>
                <w:sz w:val="20"/>
                <w:szCs w:val="20"/>
                <w:lang w:val="en-CA"/>
              </w:rPr>
              <w:t>’s name</w:t>
            </w:r>
          </w:p>
        </w:tc>
        <w:tc>
          <w:tcPr>
            <w:tcW w:w="3068" w:type="dxa"/>
          </w:tcPr>
          <w:p w14:paraId="456DEA6B" w14:textId="6BEB27D4" w:rsidR="000E5B26" w:rsidRPr="00F933E3" w:rsidRDefault="00C67790" w:rsidP="000E5B26">
            <w:pPr>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 xml:space="preserve">FID score; </w:t>
            </w:r>
            <w:r w:rsidR="00307541" w:rsidRPr="00F933E3">
              <w:rPr>
                <w:rFonts w:ascii="Times New Roman" w:hAnsi="Times New Roman" w:cs="Times New Roman"/>
                <w:sz w:val="20"/>
                <w:szCs w:val="20"/>
                <w:lang w:val="en-CA"/>
              </w:rPr>
              <w:t>Gaussian distribution-based output</w:t>
            </w:r>
          </w:p>
          <w:p w14:paraId="44D79521" w14:textId="6B7FFF89" w:rsidR="00307541" w:rsidRPr="00F933E3" w:rsidRDefault="00307541" w:rsidP="000E5B26">
            <w:pPr>
              <w:jc w:val="both"/>
              <w:rPr>
                <w:rFonts w:ascii="Times New Roman" w:hAnsi="Times New Roman" w:cs="Times New Roman"/>
                <w:sz w:val="20"/>
                <w:szCs w:val="20"/>
                <w:lang w:val="en-CA"/>
              </w:rPr>
            </w:pPr>
          </w:p>
        </w:tc>
        <w:tc>
          <w:tcPr>
            <w:tcW w:w="1751" w:type="dxa"/>
          </w:tcPr>
          <w:p w14:paraId="1D80F67F" w14:textId="5A8ECEE2" w:rsidR="000E5B26" w:rsidRPr="00836444" w:rsidRDefault="000737A8" w:rsidP="00D25B5A">
            <w:pPr>
              <w:rPr>
                <w:rFonts w:ascii="Times New Roman" w:hAnsi="Times New Roman" w:cs="Times New Roman"/>
                <w:sz w:val="20"/>
                <w:szCs w:val="20"/>
              </w:rPr>
            </w:pPr>
            <w:r>
              <w:rPr>
                <w:rFonts w:ascii="Times New Roman" w:hAnsi="Times New Roman" w:cs="Times New Roman"/>
                <w:sz w:val="20"/>
                <w:szCs w:val="20"/>
              </w:rPr>
              <w:t>Nom du r</w:t>
            </w:r>
            <w:r w:rsidR="00307541" w:rsidRPr="00836444">
              <w:rPr>
                <w:rFonts w:ascii="Times New Roman" w:hAnsi="Times New Roman" w:cs="Times New Roman"/>
                <w:sz w:val="20"/>
                <w:szCs w:val="20"/>
              </w:rPr>
              <w:t>ésultat</w:t>
            </w:r>
          </w:p>
          <w:p w14:paraId="777D2200" w14:textId="77777777" w:rsidR="000E5B26" w:rsidRPr="00836444" w:rsidRDefault="000E5B26" w:rsidP="00D25B5A">
            <w:pPr>
              <w:rPr>
                <w:rFonts w:ascii="Times New Roman" w:hAnsi="Times New Roman" w:cs="Times New Roman"/>
                <w:sz w:val="20"/>
                <w:szCs w:val="20"/>
              </w:rPr>
            </w:pPr>
          </w:p>
        </w:tc>
        <w:tc>
          <w:tcPr>
            <w:tcW w:w="3022" w:type="dxa"/>
          </w:tcPr>
          <w:p w14:paraId="7FCF7021" w14:textId="2DBD2D6A" w:rsidR="000E5B26" w:rsidRPr="00836444" w:rsidRDefault="00C67790" w:rsidP="00307541">
            <w:pPr>
              <w:jc w:val="both"/>
              <w:rPr>
                <w:rFonts w:ascii="Times New Roman" w:hAnsi="Times New Roman" w:cs="Times New Roman"/>
                <w:sz w:val="20"/>
                <w:szCs w:val="20"/>
              </w:rPr>
            </w:pPr>
            <w:r w:rsidRPr="00836444">
              <w:rPr>
                <w:rFonts w:ascii="Times New Roman" w:hAnsi="Times New Roman" w:cs="Times New Roman"/>
                <w:sz w:val="20"/>
                <w:szCs w:val="20"/>
              </w:rPr>
              <w:t>score FID ; r</w:t>
            </w:r>
            <w:r w:rsidR="00307541" w:rsidRPr="00836444">
              <w:rPr>
                <w:rFonts w:ascii="Times New Roman" w:hAnsi="Times New Roman" w:cs="Times New Roman"/>
                <w:sz w:val="20"/>
                <w:szCs w:val="20"/>
              </w:rPr>
              <w:t xml:space="preserve">ésultat </w:t>
            </w:r>
            <w:r w:rsidRPr="00836444">
              <w:rPr>
                <w:rFonts w:ascii="Times New Roman" w:hAnsi="Times New Roman" w:cs="Times New Roman"/>
                <w:sz w:val="20"/>
                <w:szCs w:val="20"/>
              </w:rPr>
              <w:t>à base</w:t>
            </w:r>
            <w:r w:rsidR="00307541" w:rsidRPr="00836444">
              <w:rPr>
                <w:rFonts w:ascii="Times New Roman" w:hAnsi="Times New Roman" w:cs="Times New Roman"/>
                <w:sz w:val="20"/>
                <w:szCs w:val="20"/>
              </w:rPr>
              <w:t xml:space="preserve"> gaussienne</w:t>
            </w:r>
          </w:p>
        </w:tc>
      </w:tr>
      <w:tr w:rsidR="00307541" w:rsidRPr="00441A19" w14:paraId="0062809A" w14:textId="77777777" w:rsidTr="00315407">
        <w:trPr>
          <w:trHeight w:val="470"/>
        </w:trPr>
        <w:tc>
          <w:tcPr>
            <w:tcW w:w="1555" w:type="dxa"/>
          </w:tcPr>
          <w:p w14:paraId="72D2AEF6" w14:textId="3C9B36DC" w:rsidR="00307541" w:rsidRPr="00F933E3" w:rsidRDefault="00307541" w:rsidP="00D25B5A">
            <w:pPr>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Realization verb</w:t>
            </w:r>
          </w:p>
        </w:tc>
        <w:tc>
          <w:tcPr>
            <w:tcW w:w="3068" w:type="dxa"/>
          </w:tcPr>
          <w:p w14:paraId="1316F330" w14:textId="2D9333E9" w:rsidR="00307541" w:rsidRPr="00F933E3" w:rsidRDefault="00C67790" w:rsidP="000E5B26">
            <w:pPr>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to calculate [ART ⁓]</w:t>
            </w:r>
          </w:p>
          <w:p w14:paraId="6FD42704" w14:textId="102B5B01" w:rsidR="00C67790" w:rsidRPr="00F933E3" w:rsidRDefault="00C67790" w:rsidP="000E5B26">
            <w:pPr>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to leverage [ART ⁓]</w:t>
            </w:r>
          </w:p>
          <w:p w14:paraId="61F9DF54" w14:textId="71B1987C" w:rsidR="00C67790" w:rsidRPr="00F933E3" w:rsidRDefault="00C67790" w:rsidP="000E5B26">
            <w:pPr>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to perform [ART ⁓]</w:t>
            </w:r>
          </w:p>
          <w:p w14:paraId="178EFF57" w14:textId="5BEAE149" w:rsidR="00C67790" w:rsidRPr="00F933E3" w:rsidRDefault="00C67790" w:rsidP="000E5B26">
            <w:pPr>
              <w:jc w:val="both"/>
              <w:rPr>
                <w:rFonts w:ascii="Times New Roman" w:hAnsi="Times New Roman" w:cs="Times New Roman"/>
                <w:sz w:val="20"/>
                <w:szCs w:val="20"/>
                <w:lang w:val="en-CA"/>
              </w:rPr>
            </w:pPr>
          </w:p>
        </w:tc>
        <w:tc>
          <w:tcPr>
            <w:tcW w:w="1751" w:type="dxa"/>
          </w:tcPr>
          <w:p w14:paraId="7EBF18CD" w14:textId="77777777" w:rsidR="00307541" w:rsidRPr="00836444" w:rsidRDefault="00307541" w:rsidP="00D25B5A">
            <w:pPr>
              <w:rPr>
                <w:rFonts w:ascii="Times New Roman" w:hAnsi="Times New Roman" w:cs="Times New Roman"/>
                <w:sz w:val="20"/>
                <w:szCs w:val="20"/>
              </w:rPr>
            </w:pPr>
            <w:r w:rsidRPr="00836444">
              <w:rPr>
                <w:rFonts w:ascii="Times New Roman" w:hAnsi="Times New Roman" w:cs="Times New Roman"/>
                <w:sz w:val="20"/>
                <w:szCs w:val="20"/>
              </w:rPr>
              <w:t>Verbe de réalisation</w:t>
            </w:r>
          </w:p>
          <w:p w14:paraId="63E67CB4" w14:textId="48AF6449" w:rsidR="00307541" w:rsidRPr="00836444" w:rsidRDefault="00307541" w:rsidP="00D25B5A">
            <w:pPr>
              <w:rPr>
                <w:rFonts w:ascii="Times New Roman" w:hAnsi="Times New Roman" w:cs="Times New Roman"/>
                <w:sz w:val="20"/>
                <w:szCs w:val="20"/>
              </w:rPr>
            </w:pPr>
          </w:p>
        </w:tc>
        <w:tc>
          <w:tcPr>
            <w:tcW w:w="3022" w:type="dxa"/>
          </w:tcPr>
          <w:p w14:paraId="7266F90B" w14:textId="7984BD28" w:rsidR="00307541" w:rsidRPr="00836444" w:rsidRDefault="00C67790" w:rsidP="00307541">
            <w:pPr>
              <w:jc w:val="both"/>
              <w:rPr>
                <w:rFonts w:ascii="Times New Roman" w:hAnsi="Times New Roman" w:cs="Times New Roman"/>
                <w:sz w:val="20"/>
                <w:szCs w:val="20"/>
              </w:rPr>
            </w:pPr>
            <w:r w:rsidRPr="00836444">
              <w:rPr>
                <w:rFonts w:ascii="Times New Roman" w:hAnsi="Times New Roman" w:cs="Times New Roman"/>
                <w:sz w:val="20"/>
                <w:szCs w:val="20"/>
              </w:rPr>
              <w:t>calculer [ART ⁓]</w:t>
            </w:r>
          </w:p>
          <w:p w14:paraId="34C2BE07" w14:textId="04093F60" w:rsidR="00C67790" w:rsidRPr="00836444" w:rsidRDefault="00C67790" w:rsidP="00307541">
            <w:pPr>
              <w:jc w:val="both"/>
              <w:rPr>
                <w:rFonts w:ascii="Times New Roman" w:hAnsi="Times New Roman" w:cs="Times New Roman"/>
                <w:sz w:val="20"/>
                <w:szCs w:val="20"/>
              </w:rPr>
            </w:pPr>
            <w:r w:rsidRPr="00836444">
              <w:rPr>
                <w:rFonts w:ascii="Times New Roman" w:hAnsi="Times New Roman" w:cs="Times New Roman"/>
                <w:sz w:val="20"/>
                <w:szCs w:val="20"/>
              </w:rPr>
              <w:t>mobiliser [ART ⁓]</w:t>
            </w:r>
          </w:p>
          <w:p w14:paraId="1C4AE5E7" w14:textId="1C4C9EC9" w:rsidR="00C67790" w:rsidRPr="00836444" w:rsidRDefault="00C67790" w:rsidP="00307541">
            <w:pPr>
              <w:jc w:val="both"/>
              <w:rPr>
                <w:rFonts w:ascii="Times New Roman" w:hAnsi="Times New Roman" w:cs="Times New Roman"/>
                <w:sz w:val="20"/>
                <w:szCs w:val="20"/>
              </w:rPr>
            </w:pPr>
            <w:r w:rsidRPr="00836444">
              <w:rPr>
                <w:rFonts w:ascii="Times New Roman" w:hAnsi="Times New Roman" w:cs="Times New Roman"/>
                <w:sz w:val="20"/>
                <w:szCs w:val="20"/>
              </w:rPr>
              <w:t>implémenter [ART ⁓]</w:t>
            </w:r>
          </w:p>
        </w:tc>
      </w:tr>
      <w:tr w:rsidR="00307541" w:rsidRPr="00441A19" w14:paraId="1485E45A" w14:textId="77777777" w:rsidTr="00307541">
        <w:tc>
          <w:tcPr>
            <w:tcW w:w="4623" w:type="dxa"/>
            <w:gridSpan w:val="2"/>
            <w:tcBorders>
              <w:bottom w:val="single" w:sz="4" w:space="0" w:color="auto"/>
            </w:tcBorders>
            <w:shd w:val="clear" w:color="auto" w:fill="D9F2D0" w:themeFill="accent6" w:themeFillTint="33"/>
          </w:tcPr>
          <w:p w14:paraId="294DAC8C" w14:textId="77777777" w:rsidR="000E5B26" w:rsidRPr="00F933E3" w:rsidRDefault="000E5B26" w:rsidP="00D25B5A">
            <w:pPr>
              <w:rPr>
                <w:rFonts w:ascii="Times New Roman" w:hAnsi="Times New Roman" w:cs="Times New Roman"/>
                <w:sz w:val="20"/>
                <w:szCs w:val="20"/>
                <w:lang w:val="en-CA"/>
              </w:rPr>
            </w:pPr>
            <w:r w:rsidRPr="00F933E3">
              <w:rPr>
                <w:rFonts w:ascii="Times New Roman" w:hAnsi="Times New Roman" w:cs="Times New Roman"/>
                <w:sz w:val="20"/>
                <w:szCs w:val="20"/>
                <w:lang w:val="en-CA"/>
              </w:rPr>
              <w:t>Context</w:t>
            </w:r>
          </w:p>
        </w:tc>
        <w:tc>
          <w:tcPr>
            <w:tcW w:w="4773" w:type="dxa"/>
            <w:gridSpan w:val="2"/>
            <w:tcBorders>
              <w:bottom w:val="single" w:sz="4" w:space="0" w:color="auto"/>
            </w:tcBorders>
            <w:shd w:val="clear" w:color="auto" w:fill="D9F2D0" w:themeFill="accent6" w:themeFillTint="33"/>
          </w:tcPr>
          <w:p w14:paraId="23E147A2" w14:textId="77777777" w:rsidR="000E5B26" w:rsidRPr="00836444" w:rsidRDefault="000E5B26" w:rsidP="00D25B5A">
            <w:pPr>
              <w:rPr>
                <w:rFonts w:ascii="Times New Roman" w:hAnsi="Times New Roman" w:cs="Times New Roman"/>
                <w:sz w:val="20"/>
                <w:szCs w:val="20"/>
              </w:rPr>
            </w:pPr>
            <w:r w:rsidRPr="00836444">
              <w:rPr>
                <w:rFonts w:ascii="Times New Roman" w:hAnsi="Times New Roman" w:cs="Times New Roman"/>
                <w:sz w:val="20"/>
                <w:szCs w:val="20"/>
              </w:rPr>
              <w:t>Contexte</w:t>
            </w:r>
          </w:p>
        </w:tc>
      </w:tr>
      <w:tr w:rsidR="00307541" w:rsidRPr="005E2D7D" w14:paraId="10DBF0EE" w14:textId="77777777" w:rsidTr="00307541">
        <w:tc>
          <w:tcPr>
            <w:tcW w:w="4623" w:type="dxa"/>
            <w:gridSpan w:val="2"/>
            <w:shd w:val="clear" w:color="auto" w:fill="FFFFFF" w:themeFill="background1"/>
          </w:tcPr>
          <w:p w14:paraId="58C8C6D4" w14:textId="72414239" w:rsidR="000E5B26" w:rsidRPr="00F933E3" w:rsidRDefault="00307541" w:rsidP="00E50AE1">
            <w:pPr>
              <w:jc w:val="both"/>
              <w:rPr>
                <w:rFonts w:ascii="Times New Roman" w:hAnsi="Times New Roman" w:cs="Times New Roman"/>
                <w:sz w:val="20"/>
                <w:szCs w:val="20"/>
                <w:lang w:val="en-CA"/>
              </w:rPr>
            </w:pPr>
            <w:r w:rsidRPr="00F933E3">
              <w:rPr>
                <w:rFonts w:ascii="Times New Roman" w:hAnsi="Times New Roman" w:cs="Times New Roman"/>
                <w:sz w:val="20"/>
                <w:szCs w:val="20"/>
                <w:lang w:val="en-CA"/>
              </w:rPr>
              <w:t>The</w:t>
            </w:r>
            <w:r w:rsidR="00E50AE1" w:rsidRPr="00F933E3">
              <w:rPr>
                <w:rFonts w:ascii="Times New Roman" w:hAnsi="Times New Roman" w:cs="Times New Roman"/>
                <w:sz w:val="20"/>
                <w:szCs w:val="20"/>
                <w:lang w:val="en-CA"/>
              </w:rPr>
              <w:t xml:space="preserve"> Fréchet inception distance (FID) </w:t>
            </w:r>
            <w:r w:rsidRPr="00F933E3">
              <w:rPr>
                <w:rFonts w:ascii="Times New Roman" w:hAnsi="Times New Roman" w:cs="Times New Roman"/>
                <w:sz w:val="20"/>
                <w:szCs w:val="20"/>
                <w:lang w:val="en-CA"/>
              </w:rPr>
              <w:t xml:space="preserve">assesses the quality of output images by </w:t>
            </w:r>
            <w:r w:rsidR="00E50AE1" w:rsidRPr="00F933E3">
              <w:rPr>
                <w:rFonts w:ascii="Times New Roman" w:hAnsi="Times New Roman" w:cs="Times New Roman"/>
                <w:sz w:val="20"/>
                <w:szCs w:val="20"/>
                <w:lang w:val="en-CA"/>
              </w:rPr>
              <w:t>calculat</w:t>
            </w:r>
            <w:r w:rsidRPr="00F933E3">
              <w:rPr>
                <w:rFonts w:ascii="Times New Roman" w:hAnsi="Times New Roman" w:cs="Times New Roman"/>
                <w:sz w:val="20"/>
                <w:szCs w:val="20"/>
                <w:lang w:val="en-CA"/>
              </w:rPr>
              <w:t>ing</w:t>
            </w:r>
            <w:r w:rsidR="00E50AE1" w:rsidRPr="00F933E3">
              <w:rPr>
                <w:rFonts w:ascii="Times New Roman" w:hAnsi="Times New Roman" w:cs="Times New Roman"/>
                <w:sz w:val="20"/>
                <w:szCs w:val="20"/>
                <w:lang w:val="en-CA"/>
              </w:rPr>
              <w:t xml:space="preserve"> </w:t>
            </w:r>
            <w:r w:rsidRPr="00F933E3">
              <w:rPr>
                <w:rFonts w:ascii="Times New Roman" w:hAnsi="Times New Roman" w:cs="Times New Roman"/>
                <w:sz w:val="20"/>
                <w:szCs w:val="20"/>
                <w:lang w:val="en-CA"/>
              </w:rPr>
              <w:t xml:space="preserve">not only </w:t>
            </w:r>
            <w:r w:rsidR="00E50AE1" w:rsidRPr="00F933E3">
              <w:rPr>
                <w:rFonts w:ascii="Times New Roman" w:hAnsi="Times New Roman" w:cs="Times New Roman"/>
                <w:sz w:val="20"/>
                <w:szCs w:val="20"/>
                <w:lang w:val="en-CA"/>
              </w:rPr>
              <w:t>the distance between the real and generated image distribution</w:t>
            </w:r>
            <w:r w:rsidRPr="00F933E3">
              <w:rPr>
                <w:rFonts w:ascii="Times New Roman" w:hAnsi="Times New Roman" w:cs="Times New Roman"/>
                <w:sz w:val="20"/>
                <w:szCs w:val="20"/>
                <w:lang w:val="en-CA"/>
              </w:rPr>
              <w:t>, but often the mean and covariance of the synthesized images; this metric uses</w:t>
            </w:r>
            <w:r w:rsidR="00E50AE1" w:rsidRPr="00F933E3">
              <w:rPr>
                <w:rFonts w:ascii="Times New Roman" w:hAnsi="Times New Roman" w:cs="Times New Roman"/>
                <w:sz w:val="20"/>
                <w:szCs w:val="20"/>
                <w:lang w:val="en-CA"/>
              </w:rPr>
              <w:t xml:space="preserve"> the Fréchet distance, also known as the Wasserstein-2 distance.</w:t>
            </w:r>
            <w:r w:rsidRPr="00F933E3">
              <w:rPr>
                <w:rFonts w:ascii="Times New Roman" w:hAnsi="Times New Roman" w:cs="Times New Roman"/>
                <w:sz w:val="20"/>
                <w:szCs w:val="20"/>
                <w:lang w:val="en-CA"/>
              </w:rPr>
              <w:t xml:space="preserve"> [Iglesias et al. 2023]</w:t>
            </w:r>
          </w:p>
          <w:p w14:paraId="46BEFBAA" w14:textId="77777777" w:rsidR="000E5B26" w:rsidRPr="00F933E3" w:rsidRDefault="000E5B26" w:rsidP="00D25B5A">
            <w:pPr>
              <w:jc w:val="both"/>
              <w:rPr>
                <w:rFonts w:ascii="Times New Roman" w:hAnsi="Times New Roman" w:cs="Times New Roman"/>
                <w:sz w:val="20"/>
                <w:szCs w:val="20"/>
                <w:lang w:val="en-CA"/>
              </w:rPr>
            </w:pPr>
          </w:p>
          <w:p w14:paraId="6916BE8F" w14:textId="77777777" w:rsidR="000E5B26" w:rsidRPr="00F933E3" w:rsidRDefault="000E5B26" w:rsidP="00D25B5A">
            <w:pPr>
              <w:jc w:val="both"/>
              <w:rPr>
                <w:rFonts w:ascii="Times New Roman" w:hAnsi="Times New Roman" w:cs="Times New Roman"/>
                <w:sz w:val="20"/>
                <w:szCs w:val="20"/>
                <w:lang w:val="en-CA"/>
              </w:rPr>
            </w:pPr>
          </w:p>
        </w:tc>
        <w:tc>
          <w:tcPr>
            <w:tcW w:w="4773" w:type="dxa"/>
            <w:gridSpan w:val="2"/>
            <w:tcBorders>
              <w:bottom w:val="single" w:sz="4" w:space="0" w:color="auto"/>
            </w:tcBorders>
            <w:shd w:val="clear" w:color="auto" w:fill="FFFFFF" w:themeFill="background1"/>
          </w:tcPr>
          <w:p w14:paraId="1B9D375F" w14:textId="716297C8" w:rsidR="000E5B26" w:rsidRPr="00836444" w:rsidRDefault="000E5B26" w:rsidP="000E5B26">
            <w:pPr>
              <w:jc w:val="both"/>
              <w:rPr>
                <w:rFonts w:ascii="Times New Roman" w:hAnsi="Times New Roman" w:cs="Times New Roman"/>
                <w:sz w:val="20"/>
                <w:szCs w:val="20"/>
              </w:rPr>
            </w:pPr>
            <w:r w:rsidRPr="00836444">
              <w:rPr>
                <w:rFonts w:ascii="Times New Roman" w:hAnsi="Times New Roman" w:cs="Times New Roman"/>
                <w:sz w:val="20"/>
                <w:szCs w:val="20"/>
              </w:rPr>
              <w:t xml:space="preserve">La distance initiale de </w:t>
            </w:r>
            <w:proofErr w:type="spellStart"/>
            <w:r w:rsidRPr="00836444">
              <w:rPr>
                <w:rFonts w:ascii="Times New Roman" w:hAnsi="Times New Roman" w:cs="Times New Roman"/>
                <w:sz w:val="20"/>
                <w:szCs w:val="20"/>
              </w:rPr>
              <w:t>Fléchet</w:t>
            </w:r>
            <w:proofErr w:type="spellEnd"/>
            <w:r w:rsidRPr="00836444">
              <w:rPr>
                <w:rFonts w:ascii="Times New Roman" w:hAnsi="Times New Roman" w:cs="Times New Roman"/>
                <w:sz w:val="20"/>
                <w:szCs w:val="20"/>
              </w:rPr>
              <w:t xml:space="preserve"> (FID) mesure la distance entre la distribution des données générées par G (</w:t>
            </w:r>
            <w:r w:rsidRPr="00836444">
              <w:rPr>
                <w:rFonts w:ascii="Times New Roman" w:hAnsi="Times New Roman" w:cs="Times New Roman"/>
                <w:i/>
                <w:iCs/>
                <w:sz w:val="20"/>
                <w:szCs w:val="20"/>
              </w:rPr>
              <w:t>P</w:t>
            </w:r>
            <w:r w:rsidRPr="00836444">
              <w:rPr>
                <w:rFonts w:ascii="Times New Roman" w:hAnsi="Times New Roman" w:cs="Times New Roman"/>
                <w:sz w:val="20"/>
                <w:szCs w:val="20"/>
              </w:rPr>
              <w:t xml:space="preserve">G) et la distribution des données réelles </w:t>
            </w:r>
            <w:proofErr w:type="spellStart"/>
            <w:r w:rsidRPr="00836444">
              <w:rPr>
                <w:rFonts w:ascii="Times New Roman" w:hAnsi="Times New Roman" w:cs="Times New Roman"/>
                <w:i/>
                <w:iCs/>
                <w:sz w:val="20"/>
                <w:szCs w:val="20"/>
              </w:rPr>
              <w:t>Pdata</w:t>
            </w:r>
            <w:proofErr w:type="spellEnd"/>
            <w:r w:rsidRPr="00836444">
              <w:rPr>
                <w:rFonts w:ascii="Times New Roman" w:hAnsi="Times New Roman" w:cs="Times New Roman"/>
                <w:i/>
                <w:iCs/>
                <w:sz w:val="20"/>
                <w:szCs w:val="20"/>
              </w:rPr>
              <w:t xml:space="preserve">, </w:t>
            </w:r>
            <w:r w:rsidRPr="00836444">
              <w:rPr>
                <w:rFonts w:ascii="Times New Roman" w:hAnsi="Times New Roman" w:cs="Times New Roman"/>
                <w:sz w:val="20"/>
                <w:szCs w:val="20"/>
              </w:rPr>
              <w:t>appliquant le réseau Inception sur un échantillon de données générées et sur un échantillon de données réelles et suppose que les résultats de ces deux types de données ont des distributions gaussiennes. [Hardy 2019]</w:t>
            </w:r>
          </w:p>
          <w:p w14:paraId="208E5EEA" w14:textId="5D5016AF" w:rsidR="000E5B26" w:rsidRPr="00836444" w:rsidRDefault="000E5B26" w:rsidP="000E5B26">
            <w:pPr>
              <w:jc w:val="both"/>
              <w:rPr>
                <w:rFonts w:ascii="Times New Roman" w:hAnsi="Times New Roman" w:cs="Times New Roman"/>
                <w:sz w:val="20"/>
                <w:szCs w:val="20"/>
              </w:rPr>
            </w:pPr>
          </w:p>
        </w:tc>
      </w:tr>
    </w:tbl>
    <w:p w14:paraId="1316D21F" w14:textId="34228840" w:rsidR="000E5B26" w:rsidRDefault="000E5B26" w:rsidP="0019634E">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8D10EF2" w14:textId="77777777" w:rsidR="000E5B26" w:rsidRDefault="000E5B26" w:rsidP="0019634E">
      <w:pPr>
        <w:spacing w:after="160" w:line="360" w:lineRule="auto"/>
        <w:rPr>
          <w:rFonts w:ascii="Times New Roman" w:hAnsi="Times New Roman" w:cs="Times New Roman"/>
          <w:sz w:val="24"/>
          <w:szCs w:val="24"/>
        </w:rPr>
      </w:pPr>
    </w:p>
    <w:p w14:paraId="773A394A" w14:textId="77777777" w:rsidR="000E5B26" w:rsidRDefault="000E5B26" w:rsidP="0019634E">
      <w:pPr>
        <w:spacing w:after="160" w:line="360" w:lineRule="auto"/>
        <w:rPr>
          <w:rFonts w:ascii="Times New Roman" w:hAnsi="Times New Roman" w:cs="Times New Roman"/>
          <w:sz w:val="24"/>
          <w:szCs w:val="24"/>
        </w:rPr>
      </w:pPr>
    </w:p>
    <w:p w14:paraId="415A692E" w14:textId="77777777" w:rsidR="00ED0EA1" w:rsidRDefault="00ED0EA1" w:rsidP="0019634E">
      <w:pPr>
        <w:spacing w:after="160" w:line="360" w:lineRule="auto"/>
        <w:rPr>
          <w:rFonts w:ascii="Times New Roman" w:hAnsi="Times New Roman" w:cs="Times New Roman"/>
          <w:sz w:val="24"/>
          <w:szCs w:val="24"/>
        </w:rPr>
      </w:pPr>
    </w:p>
    <w:p w14:paraId="489ABCA6" w14:textId="77777777" w:rsidR="00003899" w:rsidRDefault="00003899" w:rsidP="0019634E">
      <w:pPr>
        <w:spacing w:after="160"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567"/>
        <w:gridCol w:w="4829"/>
      </w:tblGrid>
      <w:tr w:rsidR="00ED0EA1" w:rsidRPr="00441A19" w14:paraId="7F49016F" w14:textId="77777777" w:rsidTr="003A1586">
        <w:tc>
          <w:tcPr>
            <w:tcW w:w="4567" w:type="dxa"/>
            <w:tcBorders>
              <w:bottom w:val="single" w:sz="4" w:space="0" w:color="auto"/>
            </w:tcBorders>
          </w:tcPr>
          <w:p w14:paraId="6926CCF1" w14:textId="77777777" w:rsidR="00ED0EA1" w:rsidRDefault="00ED0EA1" w:rsidP="003A1586">
            <w:pPr>
              <w:rPr>
                <w:rFonts w:ascii="Times New Roman" w:hAnsi="Times New Roman" w:cs="Times New Roman"/>
                <w:lang w:val="en-CA"/>
              </w:rPr>
            </w:pPr>
            <w:bookmarkStart w:id="1" w:name="_Hlk150186560"/>
            <w:r w:rsidRPr="00855BFC">
              <w:rPr>
                <w:rFonts w:ascii="Times New Roman" w:hAnsi="Times New Roman" w:cs="Times New Roman"/>
                <w:b/>
                <w:bCs/>
                <w:lang w:val="en-US"/>
              </w:rPr>
              <w:lastRenderedPageBreak/>
              <w:t xml:space="preserve">MULTI-SCALE STRUCTURAL SIMILARITY </w:t>
            </w:r>
            <w:r>
              <w:rPr>
                <w:rFonts w:ascii="Times New Roman" w:hAnsi="Times New Roman" w:cs="Times New Roman"/>
                <w:b/>
                <w:bCs/>
                <w:lang w:val="en-US"/>
              </w:rPr>
              <w:t xml:space="preserve">INDEX MEASURE </w:t>
            </w:r>
            <w:r w:rsidRPr="00855BFC">
              <w:rPr>
                <w:rFonts w:ascii="Times New Roman" w:hAnsi="Times New Roman" w:cs="Times New Roman"/>
                <w:b/>
                <w:bCs/>
                <w:lang w:val="en-US"/>
              </w:rPr>
              <w:t>(MS-SSIM)</w:t>
            </w:r>
            <w:r w:rsidRPr="00855BFC">
              <w:rPr>
                <w:rFonts w:ascii="Times New Roman" w:hAnsi="Times New Roman" w:cs="Times New Roman"/>
                <w:b/>
                <w:bCs/>
                <w:lang w:val="en-CA"/>
              </w:rPr>
              <w:t>,</w:t>
            </w:r>
            <w:r w:rsidRPr="00441A19">
              <w:rPr>
                <w:rFonts w:ascii="Times New Roman" w:hAnsi="Times New Roman" w:cs="Times New Roman"/>
                <w:lang w:val="en-CA"/>
              </w:rPr>
              <w:t xml:space="preserve"> </w:t>
            </w:r>
            <w:bookmarkEnd w:id="1"/>
            <w:r w:rsidRPr="00441A19">
              <w:rPr>
                <w:rFonts w:ascii="Times New Roman" w:hAnsi="Times New Roman" w:cs="Times New Roman"/>
                <w:lang w:val="en-CA"/>
              </w:rPr>
              <w:t>N.</w:t>
            </w:r>
          </w:p>
          <w:p w14:paraId="69797745" w14:textId="77777777" w:rsidR="00C77071" w:rsidRPr="00ED0EA1" w:rsidRDefault="00C77071" w:rsidP="00C77071">
            <w:pPr>
              <w:rPr>
                <w:rFonts w:ascii="Times New Roman" w:hAnsi="Times New Roman" w:cs="Times New Roman"/>
                <w:sz w:val="18"/>
                <w:szCs w:val="18"/>
                <w:lang w:val="en-CA"/>
              </w:rPr>
            </w:pPr>
            <w:r w:rsidRPr="00ED0EA1">
              <w:rPr>
                <w:rFonts w:ascii="Times New Roman" w:hAnsi="Times New Roman" w:cs="Times New Roman"/>
                <w:sz w:val="18"/>
                <w:szCs w:val="18"/>
                <w:lang w:val="en-CA"/>
              </w:rPr>
              <w:t>‘</w:t>
            </w:r>
            <w:r>
              <w:rPr>
                <w:rFonts w:ascii="Times New Roman" w:hAnsi="Times New Roman" w:cs="Times New Roman"/>
                <w:sz w:val="18"/>
                <w:szCs w:val="18"/>
                <w:lang w:val="en-CA"/>
              </w:rPr>
              <w:t>performance indicator</w:t>
            </w:r>
            <w:r w:rsidRPr="00ED0EA1">
              <w:rPr>
                <w:rFonts w:ascii="Times New Roman" w:hAnsi="Times New Roman" w:cs="Times New Roman"/>
                <w:sz w:val="18"/>
                <w:szCs w:val="18"/>
                <w:lang w:val="en-CA"/>
              </w:rPr>
              <w:t>’</w:t>
            </w:r>
          </w:p>
          <w:p w14:paraId="10911B1C" w14:textId="23ED80F8" w:rsidR="00ED0EA1" w:rsidRPr="00441A19" w:rsidRDefault="00ED0EA1" w:rsidP="003A1586">
            <w:pPr>
              <w:jc w:val="both"/>
              <w:rPr>
                <w:rFonts w:ascii="Times New Roman" w:hAnsi="Times New Roman" w:cs="Times New Roman"/>
                <w:b/>
                <w:bCs/>
                <w:lang w:val="en-CA"/>
              </w:rPr>
            </w:pPr>
          </w:p>
        </w:tc>
        <w:tc>
          <w:tcPr>
            <w:tcW w:w="4829" w:type="dxa"/>
            <w:tcBorders>
              <w:bottom w:val="single" w:sz="4" w:space="0" w:color="auto"/>
            </w:tcBorders>
          </w:tcPr>
          <w:p w14:paraId="29C9C7AE" w14:textId="2528E4FE" w:rsidR="00ED0EA1" w:rsidRPr="00441A19" w:rsidRDefault="00ED0EA1" w:rsidP="003A1586">
            <w:pPr>
              <w:rPr>
                <w:rFonts w:ascii="Times New Roman" w:hAnsi="Times New Roman" w:cs="Times New Roman"/>
                <w:b/>
                <w:bCs/>
              </w:rPr>
            </w:pPr>
            <w:r>
              <w:rPr>
                <w:rFonts w:ascii="Times New Roman" w:hAnsi="Times New Roman" w:cs="Times New Roman"/>
                <w:b/>
                <w:bCs/>
              </w:rPr>
              <w:t xml:space="preserve">MESURE DE L’INDICE DE </w:t>
            </w:r>
            <w:r w:rsidRPr="008762AE">
              <w:rPr>
                <w:rFonts w:ascii="Times New Roman" w:hAnsi="Times New Roman" w:cs="Times New Roman"/>
                <w:b/>
                <w:bCs/>
              </w:rPr>
              <w:t>SIMILARIT</w:t>
            </w:r>
            <w:r>
              <w:rPr>
                <w:rFonts w:ascii="Times New Roman" w:hAnsi="Times New Roman" w:cs="Times New Roman"/>
                <w:b/>
                <w:bCs/>
              </w:rPr>
              <w:t>É</w:t>
            </w:r>
            <w:r w:rsidRPr="008762AE">
              <w:rPr>
                <w:rFonts w:ascii="Times New Roman" w:hAnsi="Times New Roman" w:cs="Times New Roman"/>
                <w:b/>
                <w:bCs/>
              </w:rPr>
              <w:t xml:space="preserve"> STRUCTURELLE MULTI-</w:t>
            </w:r>
            <w:r w:rsidR="006B58C8">
              <w:rPr>
                <w:rFonts w:ascii="Times New Roman" w:hAnsi="Times New Roman" w:cs="Times New Roman"/>
                <w:b/>
                <w:bCs/>
              </w:rPr>
              <w:t>É</w:t>
            </w:r>
            <w:r w:rsidR="006B58C8" w:rsidRPr="008762AE">
              <w:rPr>
                <w:rFonts w:ascii="Times New Roman" w:hAnsi="Times New Roman" w:cs="Times New Roman"/>
                <w:b/>
                <w:bCs/>
              </w:rPr>
              <w:t>CHELLE</w:t>
            </w:r>
            <w:r w:rsidR="006B58C8">
              <w:rPr>
                <w:rFonts w:ascii="Times New Roman" w:hAnsi="Times New Roman" w:cs="Times New Roman"/>
                <w:b/>
                <w:bCs/>
              </w:rPr>
              <w:t>S</w:t>
            </w:r>
            <w:r w:rsidR="006B58C8" w:rsidRPr="008762AE">
              <w:rPr>
                <w:rFonts w:ascii="Times New Roman" w:hAnsi="Times New Roman" w:cs="Times New Roman"/>
                <w:b/>
                <w:bCs/>
              </w:rPr>
              <w:t xml:space="preserve"> </w:t>
            </w:r>
            <w:r w:rsidRPr="008762AE">
              <w:rPr>
                <w:rFonts w:ascii="Times New Roman" w:hAnsi="Times New Roman" w:cs="Times New Roman"/>
                <w:b/>
                <w:bCs/>
              </w:rPr>
              <w:t>(MS-SSIM),</w:t>
            </w:r>
            <w:r>
              <w:rPr>
                <w:rFonts w:ascii="Times New Roman" w:hAnsi="Times New Roman" w:cs="Times New Roman"/>
              </w:rPr>
              <w:t xml:space="preserve"> N.</w:t>
            </w:r>
            <w:r w:rsidRPr="00441A19">
              <w:rPr>
                <w:rFonts w:ascii="Times New Roman" w:hAnsi="Times New Roman" w:cs="Times New Roman"/>
              </w:rPr>
              <w:t xml:space="preserve"> </w:t>
            </w:r>
            <w:r>
              <w:rPr>
                <w:rFonts w:ascii="Times New Roman" w:hAnsi="Times New Roman" w:cs="Times New Roman"/>
              </w:rPr>
              <w:t>fém</w:t>
            </w:r>
            <w:r w:rsidRPr="00441A19">
              <w:rPr>
                <w:rFonts w:ascii="Times New Roman" w:hAnsi="Times New Roman" w:cs="Times New Roman"/>
              </w:rPr>
              <w:t>.</w:t>
            </w:r>
          </w:p>
          <w:p w14:paraId="67ED30BD" w14:textId="77777777" w:rsidR="006B58C8" w:rsidRPr="00ED0EA1" w:rsidRDefault="006B58C8" w:rsidP="006B58C8">
            <w:pPr>
              <w:rPr>
                <w:rFonts w:ascii="Times New Roman" w:hAnsi="Times New Roman" w:cs="Times New Roman"/>
                <w:sz w:val="18"/>
                <w:szCs w:val="18"/>
              </w:rPr>
            </w:pPr>
            <w:r w:rsidRPr="00ED0EA1">
              <w:rPr>
                <w:rFonts w:ascii="Times New Roman" w:hAnsi="Times New Roman" w:cs="Times New Roman"/>
                <w:sz w:val="18"/>
                <w:szCs w:val="18"/>
              </w:rPr>
              <w:t>‘</w:t>
            </w:r>
            <w:r>
              <w:rPr>
                <w:rFonts w:ascii="Times New Roman" w:hAnsi="Times New Roman" w:cs="Times New Roman"/>
                <w:sz w:val="18"/>
                <w:szCs w:val="18"/>
              </w:rPr>
              <w:t>indicateur de performance</w:t>
            </w:r>
            <w:r w:rsidRPr="00ED0EA1">
              <w:rPr>
                <w:rFonts w:ascii="Times New Roman" w:hAnsi="Times New Roman" w:cs="Times New Roman"/>
                <w:sz w:val="18"/>
                <w:szCs w:val="18"/>
              </w:rPr>
              <w:t>’</w:t>
            </w:r>
          </w:p>
          <w:p w14:paraId="3CFE3521" w14:textId="77777777" w:rsidR="00ED0EA1" w:rsidRPr="00441A19" w:rsidRDefault="00ED0EA1" w:rsidP="003A1586">
            <w:pPr>
              <w:rPr>
                <w:rFonts w:ascii="Times New Roman" w:hAnsi="Times New Roman" w:cs="Times New Roman"/>
                <w:sz w:val="20"/>
                <w:szCs w:val="20"/>
              </w:rPr>
            </w:pPr>
          </w:p>
        </w:tc>
      </w:tr>
      <w:tr w:rsidR="00ED0EA1" w:rsidRPr="00441A19" w14:paraId="72123CA9" w14:textId="77777777" w:rsidTr="003A1586">
        <w:tc>
          <w:tcPr>
            <w:tcW w:w="4567" w:type="dxa"/>
            <w:tcBorders>
              <w:bottom w:val="single" w:sz="4" w:space="0" w:color="auto"/>
            </w:tcBorders>
            <w:shd w:val="clear" w:color="auto" w:fill="D9F2D0" w:themeFill="accent6" w:themeFillTint="33"/>
          </w:tcPr>
          <w:p w14:paraId="2EC90659" w14:textId="77777777" w:rsidR="00ED0EA1" w:rsidRPr="00441A19" w:rsidRDefault="00ED0EA1" w:rsidP="003A1586">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D9F2D0" w:themeFill="accent6" w:themeFillTint="33"/>
          </w:tcPr>
          <w:p w14:paraId="71054418" w14:textId="77777777" w:rsidR="00ED0EA1" w:rsidRPr="00441A19" w:rsidRDefault="00ED0EA1" w:rsidP="003A1586">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ED0EA1" w:rsidRPr="00441A19" w14:paraId="6404D3DC" w14:textId="77777777" w:rsidTr="003A1586">
        <w:tc>
          <w:tcPr>
            <w:tcW w:w="4567" w:type="dxa"/>
            <w:tcBorders>
              <w:bottom w:val="single" w:sz="4" w:space="0" w:color="auto"/>
            </w:tcBorders>
          </w:tcPr>
          <w:p w14:paraId="40AE079F" w14:textId="77777777" w:rsidR="00ED0EA1" w:rsidRPr="00441A19" w:rsidRDefault="00ED0EA1" w:rsidP="003A1586">
            <w:pPr>
              <w:rPr>
                <w:rFonts w:ascii="Times New Roman" w:hAnsi="Times New Roman" w:cs="Times New Roman"/>
                <w:sz w:val="20"/>
                <w:szCs w:val="20"/>
                <w:lang w:val="en-CA"/>
              </w:rPr>
            </w:pPr>
          </w:p>
        </w:tc>
        <w:tc>
          <w:tcPr>
            <w:tcW w:w="4829" w:type="dxa"/>
            <w:tcBorders>
              <w:bottom w:val="single" w:sz="4" w:space="0" w:color="auto"/>
            </w:tcBorders>
          </w:tcPr>
          <w:p w14:paraId="6F672BB6" w14:textId="77777777" w:rsidR="00ED0EA1" w:rsidRPr="00441A19" w:rsidRDefault="00ED0EA1" w:rsidP="003A1586">
            <w:pPr>
              <w:rPr>
                <w:rFonts w:ascii="Times New Roman" w:hAnsi="Times New Roman" w:cs="Times New Roman"/>
                <w:sz w:val="20"/>
                <w:szCs w:val="20"/>
              </w:rPr>
            </w:pPr>
          </w:p>
        </w:tc>
      </w:tr>
      <w:tr w:rsidR="00ED0EA1" w:rsidRPr="00441A19" w14:paraId="541B9ABD" w14:textId="77777777" w:rsidTr="003A1586">
        <w:tc>
          <w:tcPr>
            <w:tcW w:w="4567" w:type="dxa"/>
            <w:shd w:val="clear" w:color="auto" w:fill="D9F2D0" w:themeFill="accent6" w:themeFillTint="33"/>
          </w:tcPr>
          <w:p w14:paraId="28408ABF" w14:textId="77777777" w:rsidR="00ED0EA1" w:rsidRPr="00441A19" w:rsidRDefault="00ED0EA1" w:rsidP="003A1586">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shd w:val="clear" w:color="auto" w:fill="D9F2D0" w:themeFill="accent6" w:themeFillTint="33"/>
          </w:tcPr>
          <w:p w14:paraId="4F178379" w14:textId="77777777" w:rsidR="00ED0EA1" w:rsidRPr="00441A19" w:rsidRDefault="00ED0EA1" w:rsidP="003A1586">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ED0EA1" w:rsidRPr="00441A19" w14:paraId="0100685D" w14:textId="77777777" w:rsidTr="003A1586">
        <w:tc>
          <w:tcPr>
            <w:tcW w:w="4567" w:type="dxa"/>
          </w:tcPr>
          <w:p w14:paraId="420C2013" w14:textId="77777777" w:rsidR="00ED0EA1" w:rsidRPr="00441A19" w:rsidRDefault="00ED0EA1" w:rsidP="003A1586">
            <w:pPr>
              <w:jc w:val="both"/>
              <w:rPr>
                <w:rFonts w:ascii="Times New Roman" w:hAnsi="Times New Roman" w:cs="Times New Roman"/>
                <w:sz w:val="20"/>
                <w:szCs w:val="20"/>
                <w:lang w:val="en-CA"/>
              </w:rPr>
            </w:pPr>
          </w:p>
        </w:tc>
        <w:tc>
          <w:tcPr>
            <w:tcW w:w="4829" w:type="dxa"/>
          </w:tcPr>
          <w:p w14:paraId="66374374" w14:textId="77777777" w:rsidR="00ED0EA1" w:rsidRDefault="00ED0EA1" w:rsidP="003A1586">
            <w:pPr>
              <w:jc w:val="both"/>
              <w:rPr>
                <w:rFonts w:ascii="Times New Roman" w:hAnsi="Times New Roman" w:cs="Times New Roman"/>
                <w:sz w:val="20"/>
                <w:szCs w:val="20"/>
              </w:rPr>
            </w:pPr>
          </w:p>
          <w:p w14:paraId="7123AF13" w14:textId="77777777" w:rsidR="00ED0EA1" w:rsidRPr="00441A19" w:rsidRDefault="00ED0EA1" w:rsidP="003A1586">
            <w:pPr>
              <w:jc w:val="both"/>
              <w:rPr>
                <w:rFonts w:ascii="Times New Roman" w:hAnsi="Times New Roman" w:cs="Times New Roman"/>
                <w:sz w:val="20"/>
                <w:szCs w:val="20"/>
              </w:rPr>
            </w:pPr>
          </w:p>
        </w:tc>
      </w:tr>
      <w:tr w:rsidR="00ED0EA1" w:rsidRPr="00441A19" w14:paraId="57443B61" w14:textId="77777777" w:rsidTr="003A1586">
        <w:tc>
          <w:tcPr>
            <w:tcW w:w="4567" w:type="dxa"/>
            <w:shd w:val="clear" w:color="auto" w:fill="D9F2D0" w:themeFill="accent6" w:themeFillTint="33"/>
          </w:tcPr>
          <w:p w14:paraId="07B06007" w14:textId="77777777" w:rsidR="00ED0EA1" w:rsidRPr="0081300B" w:rsidRDefault="00ED0EA1" w:rsidP="003A1586">
            <w:pPr>
              <w:rPr>
                <w:rFonts w:ascii="Times New Roman" w:hAnsi="Times New Roman" w:cs="Times New Roman"/>
                <w:sz w:val="20"/>
                <w:szCs w:val="20"/>
                <w:lang w:val="en-CA"/>
              </w:rPr>
            </w:pPr>
            <w:r w:rsidRPr="0081300B">
              <w:rPr>
                <w:rFonts w:ascii="Times New Roman" w:hAnsi="Times New Roman" w:cs="Times New Roman"/>
                <w:sz w:val="20"/>
                <w:szCs w:val="20"/>
                <w:lang w:val="en-CA"/>
              </w:rPr>
              <w:t>Definition</w:t>
            </w:r>
          </w:p>
        </w:tc>
        <w:tc>
          <w:tcPr>
            <w:tcW w:w="4829" w:type="dxa"/>
            <w:shd w:val="clear" w:color="auto" w:fill="D9F2D0" w:themeFill="accent6" w:themeFillTint="33"/>
          </w:tcPr>
          <w:p w14:paraId="14608E6A" w14:textId="77777777" w:rsidR="00ED0EA1" w:rsidRPr="0081300B" w:rsidRDefault="00ED0EA1" w:rsidP="003A1586">
            <w:pPr>
              <w:rPr>
                <w:rFonts w:ascii="Times New Roman" w:hAnsi="Times New Roman" w:cs="Times New Roman"/>
                <w:sz w:val="20"/>
                <w:szCs w:val="20"/>
              </w:rPr>
            </w:pPr>
            <w:r w:rsidRPr="0081300B">
              <w:rPr>
                <w:rFonts w:ascii="Times New Roman" w:hAnsi="Times New Roman" w:cs="Times New Roman"/>
                <w:sz w:val="20"/>
                <w:szCs w:val="20"/>
              </w:rPr>
              <w:t>Définition</w:t>
            </w:r>
          </w:p>
        </w:tc>
      </w:tr>
      <w:tr w:rsidR="00ED0EA1" w:rsidRPr="008D7156" w14:paraId="520DFE20" w14:textId="77777777" w:rsidTr="003A1586">
        <w:trPr>
          <w:trHeight w:val="877"/>
        </w:trPr>
        <w:tc>
          <w:tcPr>
            <w:tcW w:w="4567" w:type="dxa"/>
          </w:tcPr>
          <w:p w14:paraId="6FA6E9A4" w14:textId="4C9642BD" w:rsidR="00ED0EA1" w:rsidRPr="00947F46" w:rsidRDefault="003462A0" w:rsidP="003A1586">
            <w:pPr>
              <w:autoSpaceDE w:val="0"/>
              <w:autoSpaceDN w:val="0"/>
              <w:adjustRightInd w:val="0"/>
              <w:jc w:val="both"/>
              <w:rPr>
                <w:rFonts w:ascii="Times New Roman" w:hAnsi="Times New Roman" w:cs="Times New Roman"/>
                <w:sz w:val="20"/>
                <w:szCs w:val="20"/>
                <w:lang w:val="en-US"/>
              </w:rPr>
            </w:pPr>
            <w:r>
              <w:rPr>
                <w:rFonts w:ascii="Times New Roman" w:eastAsia="NimbusRomNo9L-Regu" w:hAnsi="Times New Roman" w:cs="Times New Roman"/>
                <w:color w:val="000000"/>
                <w:sz w:val="20"/>
                <w:szCs w:val="20"/>
                <w:lang w:val="en-US"/>
              </w:rPr>
              <w:t>GAN p</w:t>
            </w:r>
            <w:r w:rsidR="00FE094E">
              <w:rPr>
                <w:rFonts w:ascii="Times New Roman" w:eastAsia="NimbusRomNo9L-Regu" w:hAnsi="Times New Roman" w:cs="Times New Roman"/>
                <w:color w:val="000000"/>
                <w:sz w:val="20"/>
                <w:szCs w:val="20"/>
                <w:lang w:val="en-US"/>
              </w:rPr>
              <w:t xml:space="preserve">erformance </w:t>
            </w:r>
            <w:r>
              <w:rPr>
                <w:rFonts w:ascii="Times New Roman" w:eastAsia="NimbusRomNo9L-Regu" w:hAnsi="Times New Roman" w:cs="Times New Roman"/>
                <w:color w:val="000000"/>
                <w:sz w:val="20"/>
                <w:szCs w:val="20"/>
                <w:lang w:val="en-US"/>
              </w:rPr>
              <w:t>i</w:t>
            </w:r>
            <w:r w:rsidR="006B58C8">
              <w:rPr>
                <w:rFonts w:ascii="Times New Roman" w:eastAsia="NimbusRomNo9L-Regu" w:hAnsi="Times New Roman" w:cs="Times New Roman"/>
                <w:color w:val="000000"/>
                <w:sz w:val="20"/>
                <w:szCs w:val="20"/>
                <w:lang w:val="en-US"/>
              </w:rPr>
              <w:t>ndicator</w:t>
            </w:r>
            <w:r w:rsidR="00ED0EA1" w:rsidRPr="00947F46">
              <w:rPr>
                <w:rFonts w:ascii="Times New Roman" w:hAnsi="Times New Roman" w:cs="Times New Roman"/>
                <w:sz w:val="20"/>
                <w:szCs w:val="20"/>
                <w:lang w:val="en-US"/>
              </w:rPr>
              <w:t xml:space="preserve"> that </w:t>
            </w:r>
            <w:r w:rsidR="00556649">
              <w:rPr>
                <w:rFonts w:ascii="Times New Roman" w:hAnsi="Times New Roman" w:cs="Times New Roman"/>
                <w:sz w:val="20"/>
                <w:szCs w:val="20"/>
                <w:lang w:val="en-US"/>
              </w:rPr>
              <w:t>measures</w:t>
            </w:r>
            <w:r w:rsidR="00ED0EA1" w:rsidRPr="00947F46">
              <w:rPr>
                <w:rFonts w:ascii="Times New Roman" w:hAnsi="Times New Roman" w:cs="Times New Roman"/>
                <w:sz w:val="20"/>
                <w:szCs w:val="20"/>
                <w:lang w:val="en-US"/>
              </w:rPr>
              <w:t xml:space="preserve"> the similarity between real and synthesized dataset</w:t>
            </w:r>
            <w:r w:rsidR="006B58C8">
              <w:rPr>
                <w:rFonts w:ascii="Times New Roman" w:hAnsi="Times New Roman" w:cs="Times New Roman"/>
                <w:sz w:val="20"/>
                <w:szCs w:val="20"/>
                <w:lang w:val="en-US"/>
              </w:rPr>
              <w:t>s</w:t>
            </w:r>
            <w:r w:rsidR="00ED0EA1">
              <w:rPr>
                <w:rFonts w:ascii="Times New Roman" w:hAnsi="Times New Roman" w:cs="Times New Roman"/>
                <w:sz w:val="20"/>
                <w:szCs w:val="20"/>
                <w:lang w:val="en-US"/>
              </w:rPr>
              <w:t xml:space="preserve"> in </w:t>
            </w:r>
            <w:r w:rsidR="006B58C8">
              <w:rPr>
                <w:rFonts w:ascii="Times New Roman" w:hAnsi="Times New Roman" w:cs="Times New Roman"/>
                <w:sz w:val="20"/>
                <w:szCs w:val="20"/>
                <w:lang w:val="en-US"/>
              </w:rPr>
              <w:t>a generative model</w:t>
            </w:r>
            <w:r w:rsidR="00ED0EA1">
              <w:rPr>
                <w:rFonts w:ascii="Times New Roman" w:hAnsi="Times New Roman" w:cs="Times New Roman"/>
                <w:sz w:val="20"/>
                <w:szCs w:val="20"/>
                <w:lang w:val="en-US"/>
              </w:rPr>
              <w:t xml:space="preserve">, by </w:t>
            </w:r>
            <w:r w:rsidR="00ED0EA1" w:rsidRPr="00947F46">
              <w:rPr>
                <w:rFonts w:ascii="Times New Roman" w:hAnsi="Times New Roman" w:cs="Times New Roman"/>
                <w:sz w:val="20"/>
                <w:szCs w:val="20"/>
                <w:lang w:val="en-US"/>
              </w:rPr>
              <w:t>correlat</w:t>
            </w:r>
            <w:r w:rsidR="00ED0EA1">
              <w:rPr>
                <w:rFonts w:ascii="Times New Roman" w:hAnsi="Times New Roman" w:cs="Times New Roman"/>
                <w:sz w:val="20"/>
                <w:szCs w:val="20"/>
                <w:lang w:val="en-US"/>
              </w:rPr>
              <w:t>ing</w:t>
            </w:r>
            <w:r w:rsidR="00ED0EA1" w:rsidRPr="00947F46">
              <w:rPr>
                <w:rFonts w:ascii="Times New Roman" w:hAnsi="Times New Roman" w:cs="Times New Roman"/>
                <w:sz w:val="20"/>
                <w:szCs w:val="20"/>
                <w:lang w:val="en-US"/>
              </w:rPr>
              <w:t xml:space="preserve"> closer pixels with strong dependence.</w:t>
            </w:r>
          </w:p>
          <w:p w14:paraId="715E2239" w14:textId="77777777" w:rsidR="00ED0EA1" w:rsidRPr="00947F46" w:rsidRDefault="00ED0EA1" w:rsidP="003A1586">
            <w:pPr>
              <w:autoSpaceDE w:val="0"/>
              <w:autoSpaceDN w:val="0"/>
              <w:adjustRightInd w:val="0"/>
              <w:jc w:val="both"/>
              <w:rPr>
                <w:rFonts w:ascii="Times New Roman" w:hAnsi="Times New Roman" w:cs="Times New Roman"/>
                <w:sz w:val="20"/>
                <w:szCs w:val="20"/>
                <w:lang w:val="en-US"/>
              </w:rPr>
            </w:pPr>
          </w:p>
        </w:tc>
        <w:tc>
          <w:tcPr>
            <w:tcW w:w="4829" w:type="dxa"/>
          </w:tcPr>
          <w:p w14:paraId="4353E968" w14:textId="17AB8E03" w:rsidR="00ED0EA1" w:rsidRDefault="00ED0EA1" w:rsidP="003A1586">
            <w:pPr>
              <w:jc w:val="both"/>
              <w:rPr>
                <w:rFonts w:ascii="Times New Roman" w:hAnsi="Times New Roman" w:cs="Times New Roman"/>
                <w:sz w:val="20"/>
                <w:szCs w:val="20"/>
              </w:rPr>
            </w:pPr>
            <w:r w:rsidRPr="008D7156">
              <w:rPr>
                <w:rFonts w:ascii="Times New Roman" w:hAnsi="Times New Roman" w:cs="Times New Roman"/>
                <w:sz w:val="20"/>
                <w:szCs w:val="20"/>
              </w:rPr>
              <w:t xml:space="preserve">Indicateur </w:t>
            </w:r>
            <w:r w:rsidR="00FE094E">
              <w:rPr>
                <w:rFonts w:ascii="Times New Roman" w:hAnsi="Times New Roman" w:cs="Times New Roman"/>
                <w:sz w:val="20"/>
                <w:szCs w:val="20"/>
              </w:rPr>
              <w:t xml:space="preserve">de performance </w:t>
            </w:r>
            <w:r w:rsidR="003462A0">
              <w:rPr>
                <w:rFonts w:ascii="Times New Roman" w:hAnsi="Times New Roman" w:cs="Times New Roman"/>
                <w:sz w:val="20"/>
                <w:szCs w:val="20"/>
              </w:rPr>
              <w:t xml:space="preserve">des GAN </w:t>
            </w:r>
            <w:r>
              <w:rPr>
                <w:rFonts w:ascii="Times New Roman" w:hAnsi="Times New Roman" w:cs="Times New Roman"/>
                <w:sz w:val="20"/>
                <w:szCs w:val="20"/>
              </w:rPr>
              <w:t xml:space="preserve">qui </w:t>
            </w:r>
            <w:r w:rsidR="00556649">
              <w:rPr>
                <w:rFonts w:ascii="Times New Roman" w:hAnsi="Times New Roman" w:cs="Times New Roman"/>
                <w:sz w:val="20"/>
                <w:szCs w:val="20"/>
              </w:rPr>
              <w:t>mesure</w:t>
            </w:r>
            <w:r w:rsidRPr="008D7156">
              <w:rPr>
                <w:rFonts w:ascii="Times New Roman" w:hAnsi="Times New Roman" w:cs="Times New Roman"/>
                <w:sz w:val="20"/>
                <w:szCs w:val="20"/>
              </w:rPr>
              <w:t xml:space="preserve"> l</w:t>
            </w:r>
            <w:r>
              <w:rPr>
                <w:rFonts w:ascii="Times New Roman" w:hAnsi="Times New Roman" w:cs="Times New Roman"/>
                <w:sz w:val="20"/>
                <w:szCs w:val="20"/>
              </w:rPr>
              <w:t xml:space="preserve">a similarité entre un jeu de données réelles et celui de données synthétisées au sein d’un </w:t>
            </w:r>
            <w:r w:rsidR="006B58C8">
              <w:rPr>
                <w:rFonts w:ascii="Times New Roman" w:hAnsi="Times New Roman" w:cs="Times New Roman"/>
                <w:sz w:val="20"/>
                <w:szCs w:val="20"/>
              </w:rPr>
              <w:t>modèle génératif</w:t>
            </w:r>
            <w:r>
              <w:rPr>
                <w:rFonts w:ascii="Times New Roman" w:hAnsi="Times New Roman" w:cs="Times New Roman"/>
                <w:sz w:val="20"/>
                <w:szCs w:val="20"/>
              </w:rPr>
              <w:t>, en corrélant les pixels plus proches à une dépendance forte.</w:t>
            </w:r>
          </w:p>
          <w:p w14:paraId="052E08A3" w14:textId="77777777" w:rsidR="00ED0EA1" w:rsidRPr="008D7156" w:rsidRDefault="00ED0EA1" w:rsidP="003A1586">
            <w:pPr>
              <w:jc w:val="both"/>
              <w:rPr>
                <w:rFonts w:ascii="Times New Roman" w:hAnsi="Times New Roman" w:cs="Times New Roman"/>
                <w:sz w:val="20"/>
                <w:szCs w:val="20"/>
              </w:rPr>
            </w:pPr>
          </w:p>
        </w:tc>
      </w:tr>
      <w:tr w:rsidR="00ED0EA1" w:rsidRPr="00441A19" w14:paraId="0C188278" w14:textId="77777777" w:rsidTr="003A1586">
        <w:tc>
          <w:tcPr>
            <w:tcW w:w="4567" w:type="dxa"/>
            <w:shd w:val="clear" w:color="auto" w:fill="D9F2D0" w:themeFill="accent6" w:themeFillTint="33"/>
          </w:tcPr>
          <w:p w14:paraId="7DDAF234" w14:textId="77777777" w:rsidR="00ED0EA1" w:rsidRPr="0081300B" w:rsidRDefault="00ED0EA1" w:rsidP="003A1586">
            <w:pPr>
              <w:rPr>
                <w:rFonts w:ascii="Times New Roman" w:hAnsi="Times New Roman" w:cs="Times New Roman"/>
                <w:sz w:val="20"/>
                <w:szCs w:val="20"/>
                <w:lang w:val="en-CA"/>
              </w:rPr>
            </w:pPr>
            <w:r w:rsidRPr="0081300B">
              <w:rPr>
                <w:rFonts w:ascii="Times New Roman" w:hAnsi="Times New Roman" w:cs="Times New Roman"/>
                <w:sz w:val="20"/>
                <w:szCs w:val="20"/>
                <w:lang w:val="en-CA"/>
              </w:rPr>
              <w:t>Syntactic Cooccurrence</w:t>
            </w:r>
          </w:p>
        </w:tc>
        <w:tc>
          <w:tcPr>
            <w:tcW w:w="4829" w:type="dxa"/>
            <w:shd w:val="clear" w:color="auto" w:fill="D9F2D0" w:themeFill="accent6" w:themeFillTint="33"/>
          </w:tcPr>
          <w:p w14:paraId="538ABA43" w14:textId="77777777" w:rsidR="00ED0EA1" w:rsidRPr="0081300B" w:rsidRDefault="00ED0EA1" w:rsidP="003A1586">
            <w:pPr>
              <w:rPr>
                <w:rFonts w:ascii="Times New Roman" w:hAnsi="Times New Roman" w:cs="Times New Roman"/>
                <w:sz w:val="20"/>
                <w:szCs w:val="20"/>
              </w:rPr>
            </w:pPr>
            <w:r w:rsidRPr="0081300B">
              <w:rPr>
                <w:rFonts w:ascii="Times New Roman" w:hAnsi="Times New Roman" w:cs="Times New Roman"/>
                <w:sz w:val="20"/>
                <w:szCs w:val="20"/>
              </w:rPr>
              <w:t>Cooccurrence syntaxique</w:t>
            </w:r>
          </w:p>
        </w:tc>
      </w:tr>
      <w:tr w:rsidR="00ED0EA1" w:rsidRPr="00441A19" w14:paraId="43A344C5" w14:textId="77777777" w:rsidTr="003A1586">
        <w:tc>
          <w:tcPr>
            <w:tcW w:w="4567" w:type="dxa"/>
          </w:tcPr>
          <w:p w14:paraId="2351FF2D" w14:textId="77777777" w:rsidR="00ED0EA1" w:rsidRPr="0081300B" w:rsidRDefault="00ED0EA1" w:rsidP="003A1586">
            <w:pPr>
              <w:rPr>
                <w:rFonts w:ascii="Times New Roman" w:hAnsi="Times New Roman" w:cs="Times New Roman"/>
                <w:sz w:val="20"/>
                <w:szCs w:val="20"/>
                <w:lang w:val="en-CA"/>
              </w:rPr>
            </w:pPr>
          </w:p>
        </w:tc>
        <w:tc>
          <w:tcPr>
            <w:tcW w:w="4829" w:type="dxa"/>
          </w:tcPr>
          <w:p w14:paraId="1BB72310" w14:textId="77777777" w:rsidR="00ED0EA1" w:rsidRPr="0081300B" w:rsidRDefault="00ED0EA1" w:rsidP="003A1586">
            <w:pPr>
              <w:rPr>
                <w:rFonts w:ascii="Times New Roman" w:hAnsi="Times New Roman" w:cs="Times New Roman"/>
                <w:sz w:val="20"/>
                <w:szCs w:val="20"/>
              </w:rPr>
            </w:pPr>
          </w:p>
          <w:p w14:paraId="5BC8DBC0" w14:textId="77777777" w:rsidR="00ED0EA1" w:rsidRPr="0081300B" w:rsidRDefault="00ED0EA1" w:rsidP="003A1586">
            <w:pPr>
              <w:rPr>
                <w:rFonts w:ascii="Times New Roman" w:hAnsi="Times New Roman" w:cs="Times New Roman"/>
                <w:sz w:val="20"/>
                <w:szCs w:val="20"/>
              </w:rPr>
            </w:pPr>
          </w:p>
        </w:tc>
      </w:tr>
      <w:tr w:rsidR="00ED0EA1" w:rsidRPr="00441A19" w14:paraId="6F74D891" w14:textId="77777777" w:rsidTr="003A1586">
        <w:tc>
          <w:tcPr>
            <w:tcW w:w="4567" w:type="dxa"/>
            <w:shd w:val="clear" w:color="auto" w:fill="D9F2D0" w:themeFill="accent6" w:themeFillTint="33"/>
          </w:tcPr>
          <w:p w14:paraId="6992023F" w14:textId="77777777" w:rsidR="00ED0EA1" w:rsidRPr="00441A19" w:rsidRDefault="00ED0EA1" w:rsidP="003A1586">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9" w:type="dxa"/>
            <w:shd w:val="clear" w:color="auto" w:fill="D9F2D0" w:themeFill="accent6" w:themeFillTint="33"/>
          </w:tcPr>
          <w:p w14:paraId="216D0C12" w14:textId="77777777" w:rsidR="00ED0EA1" w:rsidRPr="00441A19" w:rsidRDefault="00ED0EA1" w:rsidP="003A1586">
            <w:pPr>
              <w:rPr>
                <w:rFonts w:ascii="Times New Roman" w:hAnsi="Times New Roman" w:cs="Times New Roman"/>
                <w:sz w:val="20"/>
                <w:szCs w:val="20"/>
              </w:rPr>
            </w:pPr>
            <w:r>
              <w:rPr>
                <w:rFonts w:ascii="Times New Roman" w:hAnsi="Times New Roman" w:cs="Times New Roman"/>
                <w:sz w:val="20"/>
                <w:szCs w:val="20"/>
              </w:rPr>
              <w:t>Relations lexicales</w:t>
            </w:r>
          </w:p>
        </w:tc>
      </w:tr>
      <w:tr w:rsidR="006B58C8" w:rsidRPr="00441A19" w14:paraId="3F75E7A4" w14:textId="77777777" w:rsidTr="000D0A31">
        <w:trPr>
          <w:trHeight w:val="470"/>
        </w:trPr>
        <w:tc>
          <w:tcPr>
            <w:tcW w:w="4567" w:type="dxa"/>
          </w:tcPr>
          <w:p w14:paraId="0984572F" w14:textId="6926173C" w:rsidR="006B58C8" w:rsidRPr="00441A19" w:rsidRDefault="006B58C8" w:rsidP="003A1586">
            <w:pPr>
              <w:jc w:val="both"/>
              <w:rPr>
                <w:rFonts w:ascii="Times New Roman" w:hAnsi="Times New Roman" w:cs="Times New Roman"/>
                <w:sz w:val="20"/>
                <w:szCs w:val="20"/>
                <w:lang w:val="en-CA"/>
              </w:rPr>
            </w:pPr>
          </w:p>
        </w:tc>
        <w:tc>
          <w:tcPr>
            <w:tcW w:w="4829" w:type="dxa"/>
          </w:tcPr>
          <w:p w14:paraId="749CD3CA" w14:textId="739D006C" w:rsidR="006B58C8" w:rsidRPr="00441A19" w:rsidRDefault="006B58C8" w:rsidP="003A1586">
            <w:pPr>
              <w:rPr>
                <w:rFonts w:ascii="Times New Roman" w:hAnsi="Times New Roman" w:cs="Times New Roman"/>
                <w:sz w:val="20"/>
                <w:szCs w:val="20"/>
              </w:rPr>
            </w:pPr>
          </w:p>
        </w:tc>
      </w:tr>
      <w:tr w:rsidR="00ED0EA1" w:rsidRPr="00441A19" w14:paraId="508BC70A" w14:textId="77777777" w:rsidTr="003A1586">
        <w:tc>
          <w:tcPr>
            <w:tcW w:w="4567" w:type="dxa"/>
            <w:tcBorders>
              <w:bottom w:val="single" w:sz="4" w:space="0" w:color="auto"/>
            </w:tcBorders>
            <w:shd w:val="clear" w:color="auto" w:fill="D9F2D0" w:themeFill="accent6" w:themeFillTint="33"/>
          </w:tcPr>
          <w:p w14:paraId="294450C7" w14:textId="77777777" w:rsidR="00ED0EA1" w:rsidRPr="00441A19" w:rsidRDefault="00ED0EA1" w:rsidP="003A1586">
            <w:pPr>
              <w:rPr>
                <w:rFonts w:ascii="Times New Roman" w:hAnsi="Times New Roman" w:cs="Times New Roman"/>
                <w:sz w:val="20"/>
                <w:szCs w:val="20"/>
                <w:lang w:val="en-CA"/>
              </w:rPr>
            </w:pPr>
            <w:r>
              <w:rPr>
                <w:rFonts w:ascii="Times New Roman" w:hAnsi="Times New Roman" w:cs="Times New Roman"/>
                <w:sz w:val="20"/>
                <w:szCs w:val="20"/>
                <w:lang w:val="en-CA"/>
              </w:rPr>
              <w:t>Note</w:t>
            </w:r>
          </w:p>
        </w:tc>
        <w:tc>
          <w:tcPr>
            <w:tcW w:w="4829" w:type="dxa"/>
            <w:tcBorders>
              <w:bottom w:val="single" w:sz="4" w:space="0" w:color="auto"/>
            </w:tcBorders>
            <w:shd w:val="clear" w:color="auto" w:fill="D9F2D0" w:themeFill="accent6" w:themeFillTint="33"/>
          </w:tcPr>
          <w:p w14:paraId="3CDB9FBC" w14:textId="77777777" w:rsidR="00ED0EA1" w:rsidRPr="00441A19" w:rsidRDefault="00ED0EA1" w:rsidP="003A1586">
            <w:pPr>
              <w:rPr>
                <w:rFonts w:ascii="Times New Roman" w:hAnsi="Times New Roman" w:cs="Times New Roman"/>
                <w:sz w:val="20"/>
                <w:szCs w:val="20"/>
              </w:rPr>
            </w:pPr>
            <w:r>
              <w:rPr>
                <w:rFonts w:ascii="Times New Roman" w:hAnsi="Times New Roman" w:cs="Times New Roman"/>
                <w:sz w:val="20"/>
                <w:szCs w:val="20"/>
              </w:rPr>
              <w:t>Note</w:t>
            </w:r>
          </w:p>
        </w:tc>
      </w:tr>
      <w:tr w:rsidR="00ED0EA1" w:rsidRPr="005B20D4" w14:paraId="64A90AF0" w14:textId="77777777" w:rsidTr="003A1586">
        <w:tc>
          <w:tcPr>
            <w:tcW w:w="4567" w:type="dxa"/>
            <w:tcBorders>
              <w:bottom w:val="single" w:sz="4" w:space="0" w:color="auto"/>
            </w:tcBorders>
            <w:shd w:val="clear" w:color="auto" w:fill="FFFFFF" w:themeFill="background1"/>
          </w:tcPr>
          <w:p w14:paraId="5B24A434" w14:textId="7AD23E01" w:rsidR="006B58C8" w:rsidRDefault="006B58C8" w:rsidP="003A1586">
            <w:pPr>
              <w:rPr>
                <w:rFonts w:ascii="Times New Roman" w:hAnsi="Times New Roman" w:cs="Times New Roman"/>
                <w:sz w:val="20"/>
                <w:szCs w:val="20"/>
                <w:lang w:val="en-CA"/>
              </w:rPr>
            </w:pPr>
            <w:r>
              <w:rPr>
                <w:rFonts w:ascii="Times New Roman" w:hAnsi="Times New Roman" w:cs="Times New Roman"/>
                <w:sz w:val="20"/>
                <w:szCs w:val="20"/>
                <w:lang w:val="en-CA"/>
              </w:rPr>
              <w:t>The close</w:t>
            </w:r>
            <w:r w:rsidR="003462A0">
              <w:rPr>
                <w:rFonts w:ascii="Times New Roman" w:hAnsi="Times New Roman" w:cs="Times New Roman"/>
                <w:sz w:val="20"/>
                <w:szCs w:val="20"/>
                <w:lang w:val="en-CA"/>
              </w:rPr>
              <w:t>st</w:t>
            </w:r>
            <w:r>
              <w:rPr>
                <w:rFonts w:ascii="Times New Roman" w:hAnsi="Times New Roman" w:cs="Times New Roman"/>
                <w:sz w:val="20"/>
                <w:szCs w:val="20"/>
                <w:lang w:val="en-CA"/>
              </w:rPr>
              <w:t xml:space="preserve"> </w:t>
            </w:r>
            <w:r w:rsidR="00556649" w:rsidRPr="00556649">
              <w:rPr>
                <w:rFonts w:ascii="Times New Roman" w:hAnsi="Times New Roman" w:cs="Times New Roman"/>
                <w:sz w:val="20"/>
                <w:szCs w:val="20"/>
                <w:lang w:val="en-CA"/>
              </w:rPr>
              <w:t>generic term</w:t>
            </w:r>
            <w:r>
              <w:rPr>
                <w:rFonts w:ascii="Times New Roman" w:hAnsi="Times New Roman" w:cs="Times New Roman"/>
                <w:sz w:val="20"/>
                <w:szCs w:val="20"/>
                <w:lang w:val="en-CA"/>
              </w:rPr>
              <w:t xml:space="preserve"> </w:t>
            </w:r>
            <w:r w:rsidR="00556649">
              <w:rPr>
                <w:rFonts w:ascii="Times New Roman" w:hAnsi="Times New Roman" w:cs="Times New Roman"/>
                <w:sz w:val="20"/>
                <w:szCs w:val="20"/>
                <w:lang w:val="en-CA"/>
              </w:rPr>
              <w:t xml:space="preserve">(LF: Gener) </w:t>
            </w:r>
            <w:r>
              <w:rPr>
                <w:rFonts w:ascii="Times New Roman" w:hAnsi="Times New Roman" w:cs="Times New Roman"/>
                <w:sz w:val="20"/>
                <w:szCs w:val="20"/>
                <w:lang w:val="en-CA"/>
              </w:rPr>
              <w:t xml:space="preserve">of the </w:t>
            </w:r>
            <w:r w:rsidR="00556649">
              <w:rPr>
                <w:rFonts w:ascii="Times New Roman" w:hAnsi="Times New Roman" w:cs="Times New Roman"/>
                <w:sz w:val="20"/>
                <w:szCs w:val="20"/>
                <w:lang w:val="en-CA"/>
              </w:rPr>
              <w:t>entry</w:t>
            </w:r>
            <w:r>
              <w:rPr>
                <w:rFonts w:ascii="Times New Roman" w:hAnsi="Times New Roman" w:cs="Times New Roman"/>
                <w:sz w:val="20"/>
                <w:szCs w:val="20"/>
                <w:lang w:val="en-CA"/>
              </w:rPr>
              <w:t xml:space="preserve"> is:</w:t>
            </w:r>
          </w:p>
          <w:p w14:paraId="1D5F9903" w14:textId="49CD117C" w:rsidR="00ED0EA1" w:rsidRDefault="00ED0EA1" w:rsidP="003A1586">
            <w:pPr>
              <w:rPr>
                <w:rFonts w:ascii="Times New Roman" w:hAnsi="Times New Roman" w:cs="Times New Roman"/>
                <w:sz w:val="20"/>
                <w:szCs w:val="20"/>
                <w:lang w:val="en-CA"/>
              </w:rPr>
            </w:pPr>
            <w:r>
              <w:rPr>
                <w:rFonts w:ascii="Times New Roman" w:hAnsi="Times New Roman" w:cs="Times New Roman"/>
                <w:sz w:val="20"/>
                <w:szCs w:val="20"/>
                <w:lang w:val="en-CA"/>
              </w:rPr>
              <w:t>structural similarity index measure (SSIM)</w:t>
            </w:r>
          </w:p>
          <w:p w14:paraId="777DBB6A" w14:textId="77777777" w:rsidR="00ED0EA1" w:rsidRPr="00441A19" w:rsidRDefault="00ED0EA1" w:rsidP="003A1586">
            <w:pPr>
              <w:rPr>
                <w:rFonts w:ascii="Times New Roman" w:hAnsi="Times New Roman" w:cs="Times New Roman"/>
                <w:sz w:val="20"/>
                <w:szCs w:val="20"/>
                <w:lang w:val="en-CA"/>
              </w:rPr>
            </w:pPr>
          </w:p>
        </w:tc>
        <w:tc>
          <w:tcPr>
            <w:tcW w:w="4829" w:type="dxa"/>
            <w:tcBorders>
              <w:bottom w:val="single" w:sz="4" w:space="0" w:color="auto"/>
            </w:tcBorders>
            <w:shd w:val="clear" w:color="auto" w:fill="FFFFFF" w:themeFill="background1"/>
          </w:tcPr>
          <w:p w14:paraId="7A8E72F7" w14:textId="7329040E" w:rsidR="006B58C8" w:rsidRPr="007632F1" w:rsidRDefault="006B58C8" w:rsidP="003A1586">
            <w:pPr>
              <w:rPr>
                <w:rFonts w:ascii="Times New Roman" w:hAnsi="Times New Roman" w:cs="Times New Roman"/>
                <w:sz w:val="20"/>
                <w:szCs w:val="20"/>
                <w:lang w:val="en-US"/>
              </w:rPr>
            </w:pPr>
          </w:p>
          <w:p w14:paraId="2D8BBB9C" w14:textId="27BC36C9" w:rsidR="00ED0EA1" w:rsidRPr="005B20D4" w:rsidRDefault="00ED0EA1" w:rsidP="003A1586">
            <w:pPr>
              <w:rPr>
                <w:rFonts w:ascii="Times New Roman" w:hAnsi="Times New Roman" w:cs="Times New Roman"/>
                <w:sz w:val="20"/>
                <w:szCs w:val="20"/>
              </w:rPr>
            </w:pPr>
            <w:r>
              <w:rPr>
                <w:rFonts w:ascii="Times New Roman" w:hAnsi="Times New Roman" w:cs="Times New Roman"/>
                <w:sz w:val="20"/>
                <w:szCs w:val="20"/>
              </w:rPr>
              <w:t>me</w:t>
            </w:r>
            <w:r w:rsidRPr="005B20D4">
              <w:rPr>
                <w:rFonts w:ascii="Times New Roman" w:hAnsi="Times New Roman" w:cs="Times New Roman"/>
                <w:sz w:val="20"/>
                <w:szCs w:val="20"/>
              </w:rPr>
              <w:t>sure de l’indice de s</w:t>
            </w:r>
            <w:r>
              <w:rPr>
                <w:rFonts w:ascii="Times New Roman" w:hAnsi="Times New Roman" w:cs="Times New Roman"/>
                <w:sz w:val="20"/>
                <w:szCs w:val="20"/>
              </w:rPr>
              <w:t>imilarité structurelle (SSIM)</w:t>
            </w:r>
          </w:p>
        </w:tc>
      </w:tr>
      <w:tr w:rsidR="00ED0EA1" w:rsidRPr="00441A19" w14:paraId="0F42906F" w14:textId="77777777" w:rsidTr="003A1586">
        <w:tc>
          <w:tcPr>
            <w:tcW w:w="4567" w:type="dxa"/>
            <w:tcBorders>
              <w:bottom w:val="single" w:sz="4" w:space="0" w:color="auto"/>
            </w:tcBorders>
            <w:shd w:val="clear" w:color="auto" w:fill="D9F2D0" w:themeFill="accent6" w:themeFillTint="33"/>
          </w:tcPr>
          <w:p w14:paraId="44158D07" w14:textId="77777777" w:rsidR="00ED0EA1" w:rsidRPr="00441A19" w:rsidRDefault="00ED0EA1" w:rsidP="003A1586">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tcBorders>
              <w:bottom w:val="single" w:sz="4" w:space="0" w:color="auto"/>
            </w:tcBorders>
            <w:shd w:val="clear" w:color="auto" w:fill="D9F2D0" w:themeFill="accent6" w:themeFillTint="33"/>
          </w:tcPr>
          <w:p w14:paraId="09D01858" w14:textId="77777777" w:rsidR="00ED0EA1" w:rsidRPr="00441A19" w:rsidRDefault="00ED0EA1" w:rsidP="003A1586">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ED0EA1" w:rsidRPr="005B20D4" w14:paraId="6EF12A4B" w14:textId="77777777" w:rsidTr="003A1586">
        <w:tc>
          <w:tcPr>
            <w:tcW w:w="4567" w:type="dxa"/>
            <w:shd w:val="clear" w:color="auto" w:fill="FFFFFF" w:themeFill="background1"/>
          </w:tcPr>
          <w:p w14:paraId="07ABA91A" w14:textId="77777777" w:rsidR="00ED0EA1" w:rsidRDefault="00ED0EA1" w:rsidP="003A1586">
            <w:pPr>
              <w:autoSpaceDE w:val="0"/>
              <w:autoSpaceDN w:val="0"/>
              <w:adjustRightInd w:val="0"/>
              <w:jc w:val="both"/>
              <w:rPr>
                <w:rFonts w:ascii="Times New Roman" w:hAnsi="Times New Roman" w:cs="Times New Roman"/>
                <w:sz w:val="20"/>
                <w:szCs w:val="20"/>
                <w:lang w:val="en-US"/>
              </w:rPr>
            </w:pPr>
            <w:r w:rsidRPr="005B20D4">
              <w:rPr>
                <w:rFonts w:ascii="Times New Roman" w:hAnsi="Times New Roman" w:cs="Times New Roman"/>
                <w:sz w:val="20"/>
                <w:szCs w:val="20"/>
                <w:lang w:val="en-CA"/>
              </w:rPr>
              <w:t xml:space="preserve">The </w:t>
            </w:r>
            <w:r>
              <w:rPr>
                <w:rFonts w:ascii="Times New Roman" w:hAnsi="Times New Roman" w:cs="Times New Roman"/>
                <w:sz w:val="20"/>
                <w:szCs w:val="20"/>
                <w:lang w:val="en-CA"/>
              </w:rPr>
              <w:t>m</w:t>
            </w:r>
            <w:proofErr w:type="spellStart"/>
            <w:r w:rsidRPr="005B20D4">
              <w:rPr>
                <w:rFonts w:ascii="Times New Roman" w:hAnsi="Times New Roman" w:cs="Times New Roman"/>
                <w:sz w:val="20"/>
                <w:szCs w:val="20"/>
                <w:lang w:val="en-US"/>
              </w:rPr>
              <w:t>ulti</w:t>
            </w:r>
            <w:proofErr w:type="spellEnd"/>
            <w:r w:rsidRPr="005B20D4">
              <w:rPr>
                <w:rFonts w:ascii="Times New Roman" w:hAnsi="Times New Roman" w:cs="Times New Roman"/>
                <w:sz w:val="20"/>
                <w:szCs w:val="20"/>
                <w:lang w:val="en-US"/>
              </w:rPr>
              <w:t xml:space="preserve">-scale structural similarity </w:t>
            </w:r>
            <w:r>
              <w:rPr>
                <w:rFonts w:ascii="Times New Roman" w:hAnsi="Times New Roman" w:cs="Times New Roman"/>
                <w:sz w:val="20"/>
                <w:szCs w:val="20"/>
                <w:lang w:val="en-US"/>
              </w:rPr>
              <w:t>index measure</w:t>
            </w:r>
            <w:r w:rsidRPr="005B20D4">
              <w:rPr>
                <w:rFonts w:ascii="Times New Roman" w:hAnsi="Times New Roman" w:cs="Times New Roman"/>
                <w:sz w:val="20"/>
                <w:szCs w:val="20"/>
                <w:lang w:val="en-US"/>
              </w:rPr>
              <w:t xml:space="preserve"> (MS-SSIM) is based on the comparison between two image structures, luminance and contrast at different scales</w:t>
            </w:r>
            <w:r>
              <w:rPr>
                <w:rFonts w:ascii="Times New Roman" w:hAnsi="Times New Roman" w:cs="Times New Roman"/>
                <w:sz w:val="20"/>
                <w:szCs w:val="20"/>
                <w:lang w:val="en-US"/>
              </w:rPr>
              <w:t xml:space="preserve">. [Iglesias </w:t>
            </w:r>
            <w:r w:rsidRPr="005B20D4">
              <w:rPr>
                <w:rFonts w:ascii="Times New Roman" w:hAnsi="Times New Roman" w:cs="Times New Roman"/>
                <w:i/>
                <w:iCs/>
                <w:sz w:val="20"/>
                <w:szCs w:val="20"/>
                <w:lang w:val="en-US"/>
              </w:rPr>
              <w:t>et al.</w:t>
            </w:r>
            <w:r>
              <w:rPr>
                <w:rFonts w:ascii="Times New Roman" w:hAnsi="Times New Roman" w:cs="Times New Roman"/>
                <w:sz w:val="20"/>
                <w:szCs w:val="20"/>
                <w:lang w:val="en-US"/>
              </w:rPr>
              <w:t xml:space="preserve"> 2023]</w:t>
            </w:r>
          </w:p>
          <w:p w14:paraId="5F82F574" w14:textId="77777777" w:rsidR="00ED0EA1" w:rsidRPr="005B20D4" w:rsidRDefault="00ED0EA1" w:rsidP="003A1586">
            <w:pPr>
              <w:autoSpaceDE w:val="0"/>
              <w:autoSpaceDN w:val="0"/>
              <w:adjustRightInd w:val="0"/>
              <w:jc w:val="both"/>
              <w:rPr>
                <w:rFonts w:ascii="Times New Roman" w:hAnsi="Times New Roman" w:cs="Times New Roman"/>
                <w:sz w:val="20"/>
                <w:szCs w:val="20"/>
                <w:lang w:val="en-US"/>
              </w:rPr>
            </w:pPr>
          </w:p>
        </w:tc>
        <w:tc>
          <w:tcPr>
            <w:tcW w:w="4829" w:type="dxa"/>
            <w:tcBorders>
              <w:bottom w:val="single" w:sz="4" w:space="0" w:color="auto"/>
            </w:tcBorders>
            <w:shd w:val="clear" w:color="auto" w:fill="FFFFFF" w:themeFill="background1"/>
          </w:tcPr>
          <w:p w14:paraId="3E0F4705" w14:textId="5E3AEF9A" w:rsidR="00ED0EA1" w:rsidRPr="005B20D4" w:rsidRDefault="008C69D0" w:rsidP="008C69D0">
            <w:pPr>
              <w:jc w:val="both"/>
              <w:rPr>
                <w:rFonts w:ascii="Times New Roman" w:hAnsi="Times New Roman" w:cs="Times New Roman"/>
                <w:sz w:val="20"/>
                <w:szCs w:val="20"/>
              </w:rPr>
            </w:pPr>
            <w:r>
              <w:rPr>
                <w:rFonts w:ascii="Times New Roman" w:hAnsi="Times New Roman" w:cs="Times New Roman"/>
                <w:sz w:val="20"/>
                <w:szCs w:val="20"/>
              </w:rPr>
              <w:t>Selon l</w:t>
            </w:r>
            <w:r w:rsidR="00ED0EA1">
              <w:rPr>
                <w:rFonts w:ascii="Times New Roman" w:hAnsi="Times New Roman" w:cs="Times New Roman"/>
                <w:sz w:val="20"/>
                <w:szCs w:val="20"/>
              </w:rPr>
              <w:t>a mesure de l’indice de</w:t>
            </w:r>
            <w:r w:rsidR="00ED0EA1" w:rsidRPr="005B20D4">
              <w:rPr>
                <w:rFonts w:ascii="Times New Roman" w:hAnsi="Times New Roman" w:cs="Times New Roman"/>
                <w:sz w:val="20"/>
                <w:szCs w:val="20"/>
              </w:rPr>
              <w:t xml:space="preserve"> similarité structurelle multi-é</w:t>
            </w:r>
            <w:r w:rsidR="00ED0EA1">
              <w:rPr>
                <w:rFonts w:ascii="Times New Roman" w:hAnsi="Times New Roman" w:cs="Times New Roman"/>
                <w:sz w:val="20"/>
                <w:szCs w:val="20"/>
              </w:rPr>
              <w:t>chelles (MS-SSIM)</w:t>
            </w:r>
            <w:r>
              <w:rPr>
                <w:rFonts w:ascii="Times New Roman" w:hAnsi="Times New Roman" w:cs="Times New Roman"/>
                <w:sz w:val="20"/>
                <w:szCs w:val="20"/>
              </w:rPr>
              <w:t>,</w:t>
            </w:r>
            <w:r w:rsidR="00ED0EA1">
              <w:rPr>
                <w:rFonts w:ascii="Times New Roman" w:hAnsi="Times New Roman" w:cs="Times New Roman"/>
                <w:sz w:val="20"/>
                <w:szCs w:val="20"/>
              </w:rPr>
              <w:t xml:space="preserve"> </w:t>
            </w:r>
            <w:r>
              <w:rPr>
                <w:rFonts w:ascii="Times New Roman" w:hAnsi="Times New Roman" w:cs="Times New Roman"/>
                <w:sz w:val="20"/>
                <w:szCs w:val="20"/>
              </w:rPr>
              <w:t xml:space="preserve">un bon </w:t>
            </w:r>
            <w:r w:rsidRPr="008C69D0">
              <w:rPr>
                <w:rFonts w:ascii="Times New Roman" w:hAnsi="Times New Roman" w:cs="Times New Roman"/>
                <w:sz w:val="20"/>
                <w:szCs w:val="20"/>
              </w:rPr>
              <w:t>GAN doit produire des images qui ont la</w:t>
            </w:r>
            <w:r>
              <w:rPr>
                <w:rFonts w:ascii="Times New Roman" w:hAnsi="Times New Roman" w:cs="Times New Roman"/>
                <w:sz w:val="20"/>
                <w:szCs w:val="20"/>
              </w:rPr>
              <w:t xml:space="preserve"> </w:t>
            </w:r>
            <w:r w:rsidRPr="008C69D0">
              <w:rPr>
                <w:rFonts w:ascii="Times New Roman" w:hAnsi="Times New Roman" w:cs="Times New Roman"/>
                <w:sz w:val="20"/>
                <w:szCs w:val="20"/>
              </w:rPr>
              <w:t>même distribution de caractéristiques</w:t>
            </w:r>
            <w:r>
              <w:rPr>
                <w:rFonts w:ascii="Times New Roman" w:hAnsi="Times New Roman" w:cs="Times New Roman"/>
                <w:sz w:val="20"/>
                <w:szCs w:val="20"/>
              </w:rPr>
              <w:t xml:space="preserve"> comme l’éclat et le contraste</w:t>
            </w:r>
            <w:r w:rsidRPr="008C69D0">
              <w:rPr>
                <w:rFonts w:ascii="Times New Roman" w:hAnsi="Times New Roman" w:cs="Times New Roman"/>
                <w:sz w:val="20"/>
                <w:szCs w:val="20"/>
              </w:rPr>
              <w:t xml:space="preserve"> que les images réelles</w:t>
            </w:r>
            <w:r>
              <w:rPr>
                <w:rFonts w:ascii="Times New Roman" w:hAnsi="Times New Roman" w:cs="Times New Roman"/>
                <w:sz w:val="20"/>
                <w:szCs w:val="20"/>
              </w:rPr>
              <w:t>. [</w:t>
            </w:r>
            <w:proofErr w:type="spellStart"/>
            <w:r>
              <w:rPr>
                <w:rFonts w:ascii="Times New Roman" w:hAnsi="Times New Roman" w:cs="Times New Roman"/>
                <w:sz w:val="20"/>
                <w:szCs w:val="20"/>
              </w:rPr>
              <w:t>Reji</w:t>
            </w:r>
            <w:proofErr w:type="spellEnd"/>
            <w:r>
              <w:rPr>
                <w:rFonts w:ascii="Times New Roman" w:hAnsi="Times New Roman" w:cs="Times New Roman"/>
                <w:sz w:val="20"/>
                <w:szCs w:val="20"/>
              </w:rPr>
              <w:t xml:space="preserve"> et Singh 2024]</w:t>
            </w:r>
          </w:p>
          <w:p w14:paraId="6B246986" w14:textId="77777777" w:rsidR="00ED0EA1" w:rsidRPr="005B20D4" w:rsidRDefault="00ED0EA1" w:rsidP="003A1586">
            <w:pPr>
              <w:jc w:val="both"/>
              <w:rPr>
                <w:rFonts w:ascii="Times New Roman" w:hAnsi="Times New Roman" w:cs="Times New Roman"/>
                <w:sz w:val="20"/>
                <w:szCs w:val="20"/>
              </w:rPr>
            </w:pPr>
          </w:p>
        </w:tc>
      </w:tr>
    </w:tbl>
    <w:p w14:paraId="45C14CDE" w14:textId="77777777" w:rsidR="00ED0EA1" w:rsidRDefault="00ED0EA1" w:rsidP="0019634E">
      <w:pPr>
        <w:spacing w:after="160" w:line="360" w:lineRule="auto"/>
        <w:rPr>
          <w:rFonts w:ascii="Times New Roman" w:hAnsi="Times New Roman" w:cs="Times New Roman"/>
          <w:sz w:val="24"/>
          <w:szCs w:val="24"/>
        </w:rPr>
      </w:pPr>
    </w:p>
    <w:p w14:paraId="2925E04C" w14:textId="77777777" w:rsidR="00ED0EA1" w:rsidRDefault="00ED0EA1" w:rsidP="0019634E">
      <w:pPr>
        <w:spacing w:after="160" w:line="360" w:lineRule="auto"/>
        <w:rPr>
          <w:rFonts w:ascii="Times New Roman" w:hAnsi="Times New Roman" w:cs="Times New Roman"/>
          <w:sz w:val="24"/>
          <w:szCs w:val="24"/>
        </w:rPr>
      </w:pPr>
    </w:p>
    <w:p w14:paraId="70C0DA54" w14:textId="77777777" w:rsidR="00ED0EA1" w:rsidRDefault="00ED0EA1" w:rsidP="0019634E">
      <w:pPr>
        <w:spacing w:after="160" w:line="360" w:lineRule="auto"/>
        <w:rPr>
          <w:rFonts w:ascii="Times New Roman" w:hAnsi="Times New Roman" w:cs="Times New Roman"/>
          <w:sz w:val="24"/>
          <w:szCs w:val="24"/>
        </w:rPr>
      </w:pPr>
    </w:p>
    <w:p w14:paraId="498BC0D7" w14:textId="77777777" w:rsidR="00ED0EA1" w:rsidRDefault="00ED0EA1" w:rsidP="0019634E">
      <w:pPr>
        <w:spacing w:after="160" w:line="360" w:lineRule="auto"/>
        <w:rPr>
          <w:rFonts w:ascii="Times New Roman" w:hAnsi="Times New Roman" w:cs="Times New Roman"/>
          <w:sz w:val="24"/>
          <w:szCs w:val="24"/>
        </w:rPr>
      </w:pPr>
    </w:p>
    <w:p w14:paraId="5414BF2B" w14:textId="77777777" w:rsidR="00ED0EA1" w:rsidRDefault="00ED0EA1" w:rsidP="0019634E">
      <w:pPr>
        <w:spacing w:after="160" w:line="360" w:lineRule="auto"/>
        <w:rPr>
          <w:rFonts w:ascii="Times New Roman" w:hAnsi="Times New Roman" w:cs="Times New Roman"/>
          <w:sz w:val="24"/>
          <w:szCs w:val="24"/>
        </w:rPr>
      </w:pPr>
    </w:p>
    <w:p w14:paraId="23002884" w14:textId="77777777" w:rsidR="00ED0EA1" w:rsidRDefault="00ED0EA1" w:rsidP="0019634E">
      <w:pPr>
        <w:spacing w:after="160" w:line="360" w:lineRule="auto"/>
        <w:rPr>
          <w:rFonts w:ascii="Times New Roman" w:hAnsi="Times New Roman" w:cs="Times New Roman"/>
          <w:sz w:val="24"/>
          <w:szCs w:val="24"/>
        </w:rPr>
      </w:pPr>
    </w:p>
    <w:p w14:paraId="3E1D47B9" w14:textId="77777777" w:rsidR="00ED0EA1" w:rsidRDefault="00ED0EA1" w:rsidP="0019634E">
      <w:pPr>
        <w:spacing w:after="160" w:line="360" w:lineRule="auto"/>
        <w:rPr>
          <w:rFonts w:ascii="Times New Roman" w:hAnsi="Times New Roman" w:cs="Times New Roman"/>
          <w:sz w:val="24"/>
          <w:szCs w:val="24"/>
        </w:rPr>
      </w:pPr>
    </w:p>
    <w:p w14:paraId="5687CC40" w14:textId="77777777" w:rsidR="00ED0EA1" w:rsidRDefault="00ED0EA1" w:rsidP="0019634E">
      <w:pPr>
        <w:spacing w:after="160" w:line="360" w:lineRule="auto"/>
        <w:rPr>
          <w:rFonts w:ascii="Times New Roman" w:hAnsi="Times New Roman" w:cs="Times New Roman"/>
          <w:sz w:val="24"/>
          <w:szCs w:val="24"/>
        </w:rPr>
      </w:pPr>
    </w:p>
    <w:p w14:paraId="15618E37" w14:textId="77777777" w:rsidR="00ED0EA1" w:rsidRDefault="00ED0EA1" w:rsidP="0019634E">
      <w:pPr>
        <w:spacing w:after="160"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665"/>
        <w:gridCol w:w="3164"/>
      </w:tblGrid>
      <w:tr w:rsidR="00ED0EA1" w:rsidRPr="008762AE" w14:paraId="753B9C73" w14:textId="77777777" w:rsidTr="003A1586">
        <w:tc>
          <w:tcPr>
            <w:tcW w:w="4567" w:type="dxa"/>
            <w:gridSpan w:val="2"/>
            <w:tcBorders>
              <w:bottom w:val="single" w:sz="4" w:space="0" w:color="auto"/>
            </w:tcBorders>
          </w:tcPr>
          <w:p w14:paraId="146099AC" w14:textId="79BC4094" w:rsidR="00ED0EA1" w:rsidRPr="00F933E3" w:rsidRDefault="00ED0EA1" w:rsidP="003A1586">
            <w:pPr>
              <w:rPr>
                <w:rFonts w:ascii="Times New Roman" w:hAnsi="Times New Roman" w:cs="Times New Roman"/>
                <w:lang w:val="en-CA"/>
              </w:rPr>
            </w:pPr>
            <w:r w:rsidRPr="00F933E3">
              <w:rPr>
                <w:rFonts w:ascii="Times New Roman" w:hAnsi="Times New Roman" w:cs="Times New Roman"/>
                <w:b/>
                <w:bCs/>
                <w:lang w:val="en-CA"/>
              </w:rPr>
              <w:lastRenderedPageBreak/>
              <w:t>PERCEPTUAL PATH LENGTH</w:t>
            </w:r>
            <w:r w:rsidR="006E67EB" w:rsidRPr="00F933E3">
              <w:rPr>
                <w:rFonts w:ascii="Times New Roman" w:hAnsi="Times New Roman" w:cs="Times New Roman"/>
                <w:b/>
                <w:bCs/>
                <w:lang w:val="en-CA"/>
              </w:rPr>
              <w:t xml:space="preserve"> (PPL)</w:t>
            </w:r>
            <w:r w:rsidRPr="00F933E3">
              <w:rPr>
                <w:rFonts w:ascii="Times New Roman" w:hAnsi="Times New Roman" w:cs="Times New Roman"/>
                <w:b/>
                <w:bCs/>
                <w:lang w:val="en-CA"/>
              </w:rPr>
              <w:t>,</w:t>
            </w:r>
            <w:r w:rsidRPr="00F933E3">
              <w:rPr>
                <w:rFonts w:ascii="Times New Roman" w:hAnsi="Times New Roman" w:cs="Times New Roman"/>
                <w:lang w:val="en-CA"/>
              </w:rPr>
              <w:t xml:space="preserve"> N.</w:t>
            </w:r>
          </w:p>
          <w:p w14:paraId="2DCE863D" w14:textId="77777777" w:rsidR="006E67EB" w:rsidRPr="00F933E3" w:rsidRDefault="006E67EB" w:rsidP="003A1586">
            <w:pPr>
              <w:rPr>
                <w:rFonts w:ascii="Times New Roman" w:hAnsi="Times New Roman" w:cs="Times New Roman"/>
                <w:lang w:val="en-CA"/>
              </w:rPr>
            </w:pPr>
          </w:p>
          <w:p w14:paraId="2A79AF01" w14:textId="77777777" w:rsidR="00C77071" w:rsidRPr="00F933E3" w:rsidRDefault="00C77071" w:rsidP="00C77071">
            <w:pPr>
              <w:rPr>
                <w:rFonts w:ascii="Times New Roman" w:hAnsi="Times New Roman" w:cs="Times New Roman"/>
                <w:sz w:val="18"/>
                <w:szCs w:val="18"/>
                <w:lang w:val="en-CA"/>
              </w:rPr>
            </w:pPr>
            <w:r w:rsidRPr="00F933E3">
              <w:rPr>
                <w:rFonts w:ascii="Times New Roman" w:hAnsi="Times New Roman" w:cs="Times New Roman"/>
                <w:sz w:val="18"/>
                <w:szCs w:val="18"/>
                <w:lang w:val="en-CA"/>
              </w:rPr>
              <w:t>‘performance indicator’</w:t>
            </w:r>
          </w:p>
          <w:p w14:paraId="58F4055E" w14:textId="73E16F59" w:rsidR="00ED0EA1" w:rsidRPr="00F933E3" w:rsidRDefault="00ED0EA1" w:rsidP="003A1586">
            <w:pPr>
              <w:rPr>
                <w:rFonts w:ascii="Times New Roman" w:hAnsi="Times New Roman" w:cs="Times New Roman"/>
                <w:b/>
                <w:bCs/>
                <w:lang w:val="en-CA"/>
              </w:rPr>
            </w:pPr>
          </w:p>
        </w:tc>
        <w:tc>
          <w:tcPr>
            <w:tcW w:w="4829" w:type="dxa"/>
            <w:gridSpan w:val="2"/>
            <w:tcBorders>
              <w:bottom w:val="single" w:sz="4" w:space="0" w:color="auto"/>
            </w:tcBorders>
          </w:tcPr>
          <w:p w14:paraId="247ED598" w14:textId="4B4F7564" w:rsidR="00ED0EA1" w:rsidRPr="00F933E3" w:rsidRDefault="00ED0EA1" w:rsidP="003A1586">
            <w:pPr>
              <w:rPr>
                <w:rFonts w:ascii="Times New Roman" w:hAnsi="Times New Roman" w:cs="Times New Roman"/>
              </w:rPr>
            </w:pPr>
            <w:r w:rsidRPr="00F933E3">
              <w:rPr>
                <w:rFonts w:ascii="Times New Roman" w:hAnsi="Times New Roman" w:cs="Times New Roman"/>
                <w:b/>
                <w:bCs/>
              </w:rPr>
              <w:t>LONGUEUR DE CHEMIN PERCEPTUEL</w:t>
            </w:r>
            <w:r w:rsidR="006E67EB" w:rsidRPr="00F933E3">
              <w:rPr>
                <w:rFonts w:ascii="Times New Roman" w:hAnsi="Times New Roman" w:cs="Times New Roman"/>
                <w:b/>
                <w:bCs/>
              </w:rPr>
              <w:t xml:space="preserve"> (PPL)</w:t>
            </w:r>
            <w:r w:rsidRPr="00F933E3">
              <w:rPr>
                <w:rFonts w:ascii="Times New Roman" w:hAnsi="Times New Roman" w:cs="Times New Roman"/>
              </w:rPr>
              <w:t>, N. fém.</w:t>
            </w:r>
          </w:p>
          <w:p w14:paraId="17029A94" w14:textId="42C2B953" w:rsidR="00ED0EA1" w:rsidRPr="00F933E3" w:rsidRDefault="00ED0EA1" w:rsidP="003A1586">
            <w:pPr>
              <w:rPr>
                <w:rFonts w:ascii="Times New Roman" w:hAnsi="Times New Roman" w:cs="Times New Roman"/>
                <w:sz w:val="18"/>
                <w:szCs w:val="18"/>
              </w:rPr>
            </w:pPr>
            <w:r w:rsidRPr="00F933E3">
              <w:rPr>
                <w:rFonts w:ascii="Times New Roman" w:hAnsi="Times New Roman" w:cs="Times New Roman"/>
                <w:sz w:val="18"/>
                <w:szCs w:val="18"/>
              </w:rPr>
              <w:t>‘</w:t>
            </w:r>
            <w:r w:rsidR="009E0C55" w:rsidRPr="00F933E3">
              <w:rPr>
                <w:rFonts w:ascii="Times New Roman" w:hAnsi="Times New Roman" w:cs="Times New Roman"/>
                <w:sz w:val="18"/>
                <w:szCs w:val="18"/>
              </w:rPr>
              <w:t xml:space="preserve">indicateur </w:t>
            </w:r>
            <w:r w:rsidR="006B58C8" w:rsidRPr="00F933E3">
              <w:rPr>
                <w:rFonts w:ascii="Times New Roman" w:hAnsi="Times New Roman" w:cs="Times New Roman"/>
                <w:sz w:val="18"/>
                <w:szCs w:val="18"/>
              </w:rPr>
              <w:t>de performance</w:t>
            </w:r>
            <w:r w:rsidRPr="00F933E3">
              <w:rPr>
                <w:rFonts w:ascii="Times New Roman" w:hAnsi="Times New Roman" w:cs="Times New Roman"/>
                <w:sz w:val="18"/>
                <w:szCs w:val="18"/>
              </w:rPr>
              <w:t>’</w:t>
            </w:r>
          </w:p>
          <w:p w14:paraId="30D4F805" w14:textId="12D96496" w:rsidR="00ED0EA1" w:rsidRPr="00F933E3" w:rsidRDefault="00ED0EA1" w:rsidP="003A1586">
            <w:pPr>
              <w:rPr>
                <w:rFonts w:ascii="Times New Roman" w:hAnsi="Times New Roman" w:cs="Times New Roman"/>
                <w:sz w:val="18"/>
                <w:szCs w:val="18"/>
              </w:rPr>
            </w:pPr>
          </w:p>
        </w:tc>
      </w:tr>
      <w:tr w:rsidR="00ED0EA1" w:rsidRPr="00441A19" w14:paraId="6B412A5E" w14:textId="77777777" w:rsidTr="003A1586">
        <w:tc>
          <w:tcPr>
            <w:tcW w:w="4567" w:type="dxa"/>
            <w:gridSpan w:val="2"/>
            <w:tcBorders>
              <w:bottom w:val="single" w:sz="4" w:space="0" w:color="auto"/>
            </w:tcBorders>
            <w:shd w:val="clear" w:color="auto" w:fill="D9F2D0" w:themeFill="accent6" w:themeFillTint="33"/>
          </w:tcPr>
          <w:p w14:paraId="0AEDD04E" w14:textId="77777777" w:rsidR="00ED0EA1" w:rsidRPr="00F933E3" w:rsidRDefault="00ED0EA1"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605D02CC" w14:textId="77777777" w:rsidR="00ED0EA1" w:rsidRPr="00F933E3" w:rsidRDefault="00ED0EA1" w:rsidP="003A1586">
            <w:pPr>
              <w:rPr>
                <w:rFonts w:ascii="Times New Roman" w:hAnsi="Times New Roman" w:cs="Times New Roman"/>
                <w:sz w:val="20"/>
                <w:szCs w:val="20"/>
              </w:rPr>
            </w:pPr>
            <w:r w:rsidRPr="00F933E3">
              <w:rPr>
                <w:rFonts w:ascii="Times New Roman" w:hAnsi="Times New Roman" w:cs="Times New Roman"/>
                <w:sz w:val="20"/>
                <w:szCs w:val="20"/>
              </w:rPr>
              <w:t>Variante</w:t>
            </w:r>
          </w:p>
        </w:tc>
      </w:tr>
      <w:tr w:rsidR="00ED0EA1" w:rsidRPr="00441A19" w14:paraId="41FB2D2E" w14:textId="77777777" w:rsidTr="003A1586">
        <w:tc>
          <w:tcPr>
            <w:tcW w:w="4567" w:type="dxa"/>
            <w:gridSpan w:val="2"/>
            <w:tcBorders>
              <w:bottom w:val="single" w:sz="4" w:space="0" w:color="auto"/>
            </w:tcBorders>
          </w:tcPr>
          <w:p w14:paraId="3E034552" w14:textId="77777777" w:rsidR="00ED0EA1" w:rsidRPr="00F933E3" w:rsidRDefault="00ED0EA1" w:rsidP="003A1586">
            <w:pPr>
              <w:rPr>
                <w:rFonts w:ascii="Times New Roman" w:hAnsi="Times New Roman" w:cs="Times New Roman"/>
                <w:sz w:val="20"/>
                <w:szCs w:val="20"/>
                <w:lang w:val="en-CA"/>
              </w:rPr>
            </w:pPr>
          </w:p>
        </w:tc>
        <w:tc>
          <w:tcPr>
            <w:tcW w:w="4829" w:type="dxa"/>
            <w:gridSpan w:val="2"/>
            <w:tcBorders>
              <w:bottom w:val="single" w:sz="4" w:space="0" w:color="auto"/>
            </w:tcBorders>
          </w:tcPr>
          <w:p w14:paraId="1E87274B" w14:textId="77777777" w:rsidR="00ED0EA1" w:rsidRPr="00F933E3" w:rsidRDefault="00ED0EA1" w:rsidP="003A1586">
            <w:pPr>
              <w:rPr>
                <w:rFonts w:ascii="Times New Roman" w:hAnsi="Times New Roman" w:cs="Times New Roman"/>
                <w:sz w:val="20"/>
                <w:szCs w:val="20"/>
              </w:rPr>
            </w:pPr>
          </w:p>
        </w:tc>
      </w:tr>
      <w:tr w:rsidR="00ED0EA1" w:rsidRPr="00441A19" w14:paraId="53AD4D75" w14:textId="77777777" w:rsidTr="003A1586">
        <w:tc>
          <w:tcPr>
            <w:tcW w:w="4567" w:type="dxa"/>
            <w:gridSpan w:val="2"/>
            <w:shd w:val="clear" w:color="auto" w:fill="D9F2D0" w:themeFill="accent6" w:themeFillTint="33"/>
          </w:tcPr>
          <w:p w14:paraId="5C011BBF" w14:textId="77777777" w:rsidR="00ED0EA1" w:rsidRPr="00F933E3" w:rsidRDefault="00ED0EA1"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319246A7" w14:textId="77777777" w:rsidR="00ED0EA1" w:rsidRPr="00F933E3" w:rsidRDefault="00ED0EA1" w:rsidP="003A1586">
            <w:pPr>
              <w:rPr>
                <w:rFonts w:ascii="Times New Roman" w:hAnsi="Times New Roman" w:cs="Times New Roman"/>
                <w:sz w:val="20"/>
                <w:szCs w:val="20"/>
              </w:rPr>
            </w:pPr>
            <w:r w:rsidRPr="00F933E3">
              <w:rPr>
                <w:rFonts w:ascii="Times New Roman" w:hAnsi="Times New Roman" w:cs="Times New Roman"/>
                <w:sz w:val="20"/>
                <w:szCs w:val="20"/>
              </w:rPr>
              <w:t>Synonyme</w:t>
            </w:r>
          </w:p>
        </w:tc>
      </w:tr>
      <w:tr w:rsidR="00ED0EA1" w:rsidRPr="00441A19" w14:paraId="0FDBEDAB" w14:textId="77777777" w:rsidTr="003A1586">
        <w:tc>
          <w:tcPr>
            <w:tcW w:w="4567" w:type="dxa"/>
            <w:gridSpan w:val="2"/>
          </w:tcPr>
          <w:p w14:paraId="3A8164B6" w14:textId="77777777" w:rsidR="00ED0EA1" w:rsidRPr="00F933E3" w:rsidRDefault="00ED0EA1" w:rsidP="003A1586">
            <w:pPr>
              <w:jc w:val="both"/>
              <w:rPr>
                <w:rFonts w:ascii="Times New Roman" w:hAnsi="Times New Roman" w:cs="Times New Roman"/>
                <w:sz w:val="20"/>
                <w:szCs w:val="20"/>
                <w:lang w:val="en-CA"/>
              </w:rPr>
            </w:pPr>
          </w:p>
        </w:tc>
        <w:tc>
          <w:tcPr>
            <w:tcW w:w="4829" w:type="dxa"/>
            <w:gridSpan w:val="2"/>
          </w:tcPr>
          <w:p w14:paraId="1101607A" w14:textId="77777777" w:rsidR="00ED0EA1" w:rsidRPr="00F933E3" w:rsidRDefault="00ED0EA1" w:rsidP="003A1586">
            <w:pPr>
              <w:jc w:val="both"/>
              <w:rPr>
                <w:rFonts w:ascii="Times New Roman" w:hAnsi="Times New Roman" w:cs="Times New Roman"/>
                <w:sz w:val="20"/>
                <w:szCs w:val="20"/>
              </w:rPr>
            </w:pPr>
          </w:p>
          <w:p w14:paraId="7CDEF14C" w14:textId="77777777" w:rsidR="00ED0EA1" w:rsidRPr="00F933E3" w:rsidRDefault="00ED0EA1" w:rsidP="003A1586">
            <w:pPr>
              <w:jc w:val="both"/>
              <w:rPr>
                <w:rFonts w:ascii="Times New Roman" w:hAnsi="Times New Roman" w:cs="Times New Roman"/>
                <w:sz w:val="20"/>
                <w:szCs w:val="20"/>
              </w:rPr>
            </w:pPr>
          </w:p>
        </w:tc>
      </w:tr>
      <w:tr w:rsidR="00ED0EA1" w:rsidRPr="00441A19" w14:paraId="18CCB10B" w14:textId="77777777" w:rsidTr="003A1586">
        <w:tc>
          <w:tcPr>
            <w:tcW w:w="4567" w:type="dxa"/>
            <w:gridSpan w:val="2"/>
            <w:shd w:val="clear" w:color="auto" w:fill="D9F2D0" w:themeFill="accent6" w:themeFillTint="33"/>
          </w:tcPr>
          <w:p w14:paraId="033972BF" w14:textId="77777777" w:rsidR="00ED0EA1" w:rsidRPr="00F933E3" w:rsidRDefault="00ED0EA1"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4DF3B0A6" w14:textId="77777777" w:rsidR="00ED0EA1" w:rsidRPr="00F933E3" w:rsidRDefault="00ED0EA1" w:rsidP="003A1586">
            <w:pPr>
              <w:rPr>
                <w:rFonts w:ascii="Times New Roman" w:hAnsi="Times New Roman" w:cs="Times New Roman"/>
                <w:sz w:val="20"/>
                <w:szCs w:val="20"/>
              </w:rPr>
            </w:pPr>
            <w:r w:rsidRPr="00F933E3">
              <w:rPr>
                <w:rFonts w:ascii="Times New Roman" w:hAnsi="Times New Roman" w:cs="Times New Roman"/>
                <w:sz w:val="20"/>
                <w:szCs w:val="20"/>
              </w:rPr>
              <w:t>Définition</w:t>
            </w:r>
          </w:p>
        </w:tc>
      </w:tr>
      <w:tr w:rsidR="00ED0EA1" w:rsidRPr="006516A6" w14:paraId="5D51AE1A" w14:textId="77777777" w:rsidTr="003A1586">
        <w:trPr>
          <w:trHeight w:val="877"/>
        </w:trPr>
        <w:tc>
          <w:tcPr>
            <w:tcW w:w="4567" w:type="dxa"/>
            <w:gridSpan w:val="2"/>
          </w:tcPr>
          <w:p w14:paraId="7FB0AA37" w14:textId="6487DBAA" w:rsidR="00ED0EA1" w:rsidRPr="00F933E3" w:rsidRDefault="00C77071" w:rsidP="003A1586">
            <w:pPr>
              <w:autoSpaceDE w:val="0"/>
              <w:autoSpaceDN w:val="0"/>
              <w:adjustRightInd w:val="0"/>
              <w:jc w:val="both"/>
              <w:rPr>
                <w:rFonts w:ascii="t1-gul-regular" w:hAnsi="t1-gul-regular" w:cs="t1-gul-regular"/>
                <w:sz w:val="17"/>
                <w:szCs w:val="17"/>
                <w:lang w:val="en-CA"/>
              </w:rPr>
            </w:pPr>
            <w:r w:rsidRPr="00F933E3">
              <w:rPr>
                <w:rFonts w:ascii="Times New Roman" w:hAnsi="Times New Roman" w:cs="Times New Roman"/>
                <w:sz w:val="20"/>
                <w:szCs w:val="20"/>
                <w:lang w:val="en-CA"/>
              </w:rPr>
              <w:t>Performance indicator that</w:t>
            </w:r>
            <w:r w:rsidR="008C69D0" w:rsidRPr="00F933E3">
              <w:rPr>
                <w:rFonts w:ascii="Times New Roman" w:hAnsi="Times New Roman" w:cs="Times New Roman"/>
                <w:sz w:val="20"/>
                <w:szCs w:val="20"/>
                <w:lang w:val="en-CA"/>
              </w:rPr>
              <w:t xml:space="preserve"> measures the fluidity and natural status of generated images by</w:t>
            </w:r>
            <w:r w:rsidRPr="00F933E3">
              <w:rPr>
                <w:rFonts w:ascii="Times New Roman" w:hAnsi="Times New Roman" w:cs="Times New Roman"/>
                <w:sz w:val="20"/>
                <w:szCs w:val="20"/>
                <w:lang w:val="en-CA"/>
              </w:rPr>
              <w:t xml:space="preserve"> leverag</w:t>
            </w:r>
            <w:r w:rsidR="008C69D0" w:rsidRPr="00F933E3">
              <w:rPr>
                <w:rFonts w:ascii="Times New Roman" w:hAnsi="Times New Roman" w:cs="Times New Roman"/>
                <w:sz w:val="20"/>
                <w:szCs w:val="20"/>
                <w:lang w:val="en-CA"/>
              </w:rPr>
              <w:t>ing</w:t>
            </w:r>
            <w:r w:rsidRPr="00F933E3">
              <w:rPr>
                <w:rFonts w:ascii="Times New Roman" w:hAnsi="Times New Roman" w:cs="Times New Roman"/>
                <w:sz w:val="20"/>
                <w:szCs w:val="20"/>
                <w:lang w:val="en-CA"/>
              </w:rPr>
              <w:t xml:space="preserve"> </w:t>
            </w:r>
            <w:r w:rsidR="00ED0EA1" w:rsidRPr="00F933E3">
              <w:rPr>
                <w:rFonts w:ascii="Times New Roman" w:hAnsi="Times New Roman" w:cs="Times New Roman"/>
                <w:sz w:val="20"/>
                <w:szCs w:val="20"/>
                <w:lang w:val="en-CA"/>
              </w:rPr>
              <w:t>the</w:t>
            </w:r>
            <w:r w:rsidR="008C69D0" w:rsidRPr="00F933E3">
              <w:rPr>
                <w:rFonts w:ascii="Times New Roman" w:hAnsi="Times New Roman" w:cs="Times New Roman"/>
                <w:sz w:val="20"/>
                <w:szCs w:val="20"/>
                <w:lang w:val="en-CA"/>
              </w:rPr>
              <w:t>ir</w:t>
            </w:r>
            <w:r w:rsidR="00ED0EA1" w:rsidRPr="00F933E3">
              <w:rPr>
                <w:rFonts w:ascii="Times New Roman" w:hAnsi="Times New Roman" w:cs="Times New Roman"/>
                <w:sz w:val="20"/>
                <w:szCs w:val="20"/>
                <w:lang w:val="en-CA"/>
              </w:rPr>
              <w:t xml:space="preserve"> entanglement </w:t>
            </w:r>
            <w:r w:rsidRPr="00F933E3">
              <w:rPr>
                <w:rFonts w:ascii="Times New Roman" w:hAnsi="Times New Roman" w:cs="Times New Roman"/>
                <w:sz w:val="20"/>
                <w:szCs w:val="20"/>
                <w:lang w:val="en-CA"/>
              </w:rPr>
              <w:t xml:space="preserve">level </w:t>
            </w:r>
            <w:r w:rsidR="00ED0EA1" w:rsidRPr="00F933E3">
              <w:rPr>
                <w:rFonts w:ascii="Times New Roman" w:hAnsi="Times New Roman" w:cs="Times New Roman"/>
                <w:sz w:val="20"/>
                <w:szCs w:val="20"/>
                <w:lang w:val="en-CA"/>
              </w:rPr>
              <w:t xml:space="preserve">to determine </w:t>
            </w:r>
            <w:r w:rsidR="008C69D0" w:rsidRPr="00F933E3">
              <w:rPr>
                <w:rFonts w:ascii="Times New Roman" w:hAnsi="Times New Roman" w:cs="Times New Roman"/>
                <w:sz w:val="20"/>
                <w:szCs w:val="20"/>
                <w:lang w:val="en-CA"/>
              </w:rPr>
              <w:t>the learning capacity of</w:t>
            </w:r>
            <w:r w:rsidR="00ED0EA1" w:rsidRPr="00F933E3">
              <w:rPr>
                <w:rFonts w:ascii="Times New Roman" w:hAnsi="Times New Roman" w:cs="Times New Roman"/>
                <w:sz w:val="20"/>
                <w:szCs w:val="20"/>
                <w:lang w:val="en-CA"/>
              </w:rPr>
              <w:t xml:space="preserve"> a </w:t>
            </w:r>
            <w:r w:rsidR="006B58C8" w:rsidRPr="00F933E3">
              <w:rPr>
                <w:rFonts w:ascii="Times New Roman" w:hAnsi="Times New Roman" w:cs="Times New Roman"/>
                <w:sz w:val="20"/>
                <w:szCs w:val="20"/>
                <w:lang w:val="en-CA"/>
              </w:rPr>
              <w:t xml:space="preserve">generative </w:t>
            </w:r>
            <w:r w:rsidRPr="00F933E3">
              <w:rPr>
                <w:rFonts w:ascii="Times New Roman" w:hAnsi="Times New Roman" w:cs="Times New Roman"/>
                <w:sz w:val="20"/>
                <w:szCs w:val="20"/>
                <w:lang w:val="en-CA"/>
              </w:rPr>
              <w:t>model</w:t>
            </w:r>
            <w:r w:rsidR="00ED0EA1" w:rsidRPr="00F933E3">
              <w:rPr>
                <w:rFonts w:ascii="Times New Roman" w:hAnsi="Times New Roman" w:cs="Times New Roman"/>
                <w:sz w:val="20"/>
                <w:szCs w:val="20"/>
                <w:lang w:val="en-CA"/>
              </w:rPr>
              <w:t xml:space="preserve"> </w:t>
            </w:r>
            <w:r w:rsidR="008C69D0" w:rsidRPr="00F933E3">
              <w:rPr>
                <w:rFonts w:ascii="Times New Roman" w:hAnsi="Times New Roman" w:cs="Times New Roman"/>
                <w:sz w:val="20"/>
                <w:szCs w:val="20"/>
                <w:lang w:val="en-CA"/>
              </w:rPr>
              <w:t>in relation to</w:t>
            </w:r>
            <w:r w:rsidR="00ED0EA1" w:rsidRPr="00F933E3">
              <w:rPr>
                <w:rFonts w:ascii="Times New Roman" w:hAnsi="Times New Roman" w:cs="Times New Roman"/>
                <w:sz w:val="20"/>
                <w:szCs w:val="20"/>
                <w:lang w:val="en-CA"/>
              </w:rPr>
              <w:t xml:space="preserve"> the features of the input images.</w:t>
            </w:r>
          </w:p>
          <w:p w14:paraId="377EFB2A" w14:textId="77777777" w:rsidR="00ED0EA1" w:rsidRPr="00F933E3" w:rsidRDefault="00ED0EA1" w:rsidP="003A1586">
            <w:pPr>
              <w:autoSpaceDE w:val="0"/>
              <w:autoSpaceDN w:val="0"/>
              <w:adjustRightInd w:val="0"/>
              <w:rPr>
                <w:rFonts w:ascii="t1-gul-regular" w:hAnsi="t1-gul-regular" w:cs="t1-gul-regular"/>
                <w:sz w:val="17"/>
                <w:szCs w:val="17"/>
                <w:lang w:val="en-CA"/>
              </w:rPr>
            </w:pPr>
          </w:p>
        </w:tc>
        <w:tc>
          <w:tcPr>
            <w:tcW w:w="4829" w:type="dxa"/>
            <w:gridSpan w:val="2"/>
          </w:tcPr>
          <w:p w14:paraId="64AB6737" w14:textId="106A994D" w:rsidR="00ED0EA1" w:rsidRPr="00F933E3" w:rsidRDefault="00ED0EA1" w:rsidP="003A1586">
            <w:pPr>
              <w:jc w:val="both"/>
              <w:rPr>
                <w:rFonts w:ascii="Times New Roman" w:hAnsi="Times New Roman" w:cs="Times New Roman"/>
                <w:sz w:val="20"/>
                <w:szCs w:val="20"/>
              </w:rPr>
            </w:pPr>
            <w:r w:rsidRPr="00F933E3">
              <w:rPr>
                <w:rFonts w:ascii="Times New Roman" w:hAnsi="Times New Roman" w:cs="Times New Roman"/>
                <w:sz w:val="20"/>
                <w:szCs w:val="20"/>
              </w:rPr>
              <w:t xml:space="preserve">Indicateur </w:t>
            </w:r>
            <w:r w:rsidR="006B58C8" w:rsidRPr="00F933E3">
              <w:rPr>
                <w:rFonts w:ascii="Times New Roman" w:hAnsi="Times New Roman" w:cs="Times New Roman"/>
                <w:sz w:val="20"/>
                <w:szCs w:val="20"/>
              </w:rPr>
              <w:t xml:space="preserve">de performance </w:t>
            </w:r>
            <w:r w:rsidRPr="00F933E3">
              <w:rPr>
                <w:rFonts w:ascii="Times New Roman" w:hAnsi="Times New Roman" w:cs="Times New Roman"/>
                <w:sz w:val="20"/>
                <w:szCs w:val="20"/>
              </w:rPr>
              <w:t xml:space="preserve">qui </w:t>
            </w:r>
            <w:r w:rsidR="008C69D0" w:rsidRPr="00F933E3">
              <w:rPr>
                <w:rFonts w:ascii="Times New Roman" w:hAnsi="Times New Roman" w:cs="Times New Roman"/>
                <w:sz w:val="20"/>
                <w:szCs w:val="20"/>
              </w:rPr>
              <w:t>mesure la fluidité et le naturel des images générées en utilisant leur</w:t>
            </w:r>
            <w:r w:rsidRPr="00F933E3">
              <w:rPr>
                <w:rFonts w:ascii="Times New Roman" w:hAnsi="Times New Roman" w:cs="Times New Roman"/>
                <w:sz w:val="20"/>
                <w:szCs w:val="20"/>
              </w:rPr>
              <w:t xml:space="preserve"> degré d’enchevêtrement </w:t>
            </w:r>
            <w:r w:rsidR="00C77071" w:rsidRPr="00F933E3">
              <w:rPr>
                <w:rFonts w:ascii="Times New Roman" w:hAnsi="Times New Roman" w:cs="Times New Roman"/>
                <w:sz w:val="20"/>
                <w:szCs w:val="20"/>
              </w:rPr>
              <w:t>pour déterminer</w:t>
            </w:r>
            <w:r w:rsidRPr="00F933E3">
              <w:rPr>
                <w:rFonts w:ascii="Times New Roman" w:hAnsi="Times New Roman" w:cs="Times New Roman"/>
                <w:sz w:val="20"/>
                <w:szCs w:val="20"/>
              </w:rPr>
              <w:t xml:space="preserve"> </w:t>
            </w:r>
            <w:r w:rsidR="008C69D0" w:rsidRPr="00F933E3">
              <w:rPr>
                <w:rFonts w:ascii="Times New Roman" w:hAnsi="Times New Roman" w:cs="Times New Roman"/>
                <w:sz w:val="20"/>
                <w:szCs w:val="20"/>
              </w:rPr>
              <w:t>la capacité d’apprentissage des</w:t>
            </w:r>
            <w:r w:rsidRPr="00F933E3">
              <w:rPr>
                <w:rFonts w:ascii="Times New Roman" w:hAnsi="Times New Roman" w:cs="Times New Roman"/>
                <w:sz w:val="20"/>
                <w:szCs w:val="20"/>
              </w:rPr>
              <w:t xml:space="preserve"> propriétés des images en entrée</w:t>
            </w:r>
            <w:r w:rsidR="008C69D0" w:rsidRPr="00F933E3">
              <w:rPr>
                <w:rFonts w:ascii="Times New Roman" w:hAnsi="Times New Roman" w:cs="Times New Roman"/>
                <w:sz w:val="20"/>
                <w:szCs w:val="20"/>
              </w:rPr>
              <w:t xml:space="preserve"> par un modèle génératif</w:t>
            </w:r>
            <w:r w:rsidRPr="00F933E3">
              <w:rPr>
                <w:rFonts w:ascii="Times New Roman" w:hAnsi="Times New Roman" w:cs="Times New Roman"/>
                <w:sz w:val="20"/>
                <w:szCs w:val="20"/>
              </w:rPr>
              <w:t>.</w:t>
            </w:r>
          </w:p>
          <w:p w14:paraId="1D76456A" w14:textId="22634150" w:rsidR="008C69D0" w:rsidRPr="00F933E3" w:rsidRDefault="008C69D0" w:rsidP="003A1586">
            <w:pPr>
              <w:jc w:val="both"/>
              <w:rPr>
                <w:rFonts w:ascii="Times New Roman" w:hAnsi="Times New Roman" w:cs="Times New Roman"/>
                <w:sz w:val="20"/>
                <w:szCs w:val="20"/>
              </w:rPr>
            </w:pPr>
          </w:p>
        </w:tc>
      </w:tr>
      <w:tr w:rsidR="00ED0EA1" w:rsidRPr="00441A19" w14:paraId="1E4021CA" w14:textId="77777777" w:rsidTr="003A1586">
        <w:tc>
          <w:tcPr>
            <w:tcW w:w="4567" w:type="dxa"/>
            <w:gridSpan w:val="2"/>
            <w:shd w:val="clear" w:color="auto" w:fill="D9F2D0" w:themeFill="accent6" w:themeFillTint="33"/>
          </w:tcPr>
          <w:p w14:paraId="2190F6EF" w14:textId="77777777" w:rsidR="00ED0EA1" w:rsidRPr="00F933E3" w:rsidRDefault="00ED0EA1"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515E0058" w14:textId="77777777" w:rsidR="00ED0EA1" w:rsidRPr="00F933E3" w:rsidRDefault="00ED0EA1" w:rsidP="003A1586">
            <w:pPr>
              <w:rPr>
                <w:rFonts w:ascii="Times New Roman" w:hAnsi="Times New Roman" w:cs="Times New Roman"/>
                <w:sz w:val="20"/>
                <w:szCs w:val="20"/>
              </w:rPr>
            </w:pPr>
            <w:r w:rsidRPr="00F933E3">
              <w:rPr>
                <w:rFonts w:ascii="Times New Roman" w:hAnsi="Times New Roman" w:cs="Times New Roman"/>
                <w:sz w:val="20"/>
                <w:szCs w:val="20"/>
              </w:rPr>
              <w:t>Cooccurrence syntaxique</w:t>
            </w:r>
          </w:p>
        </w:tc>
      </w:tr>
      <w:tr w:rsidR="00ED0EA1" w:rsidRPr="00441A19" w14:paraId="68FBCFC5" w14:textId="77777777" w:rsidTr="003A1586">
        <w:tc>
          <w:tcPr>
            <w:tcW w:w="4567" w:type="dxa"/>
            <w:gridSpan w:val="2"/>
          </w:tcPr>
          <w:p w14:paraId="1D5CF27D" w14:textId="77777777" w:rsidR="00ED0EA1" w:rsidRPr="00F933E3" w:rsidRDefault="00ED0EA1" w:rsidP="003A1586">
            <w:pPr>
              <w:rPr>
                <w:rFonts w:ascii="Times New Roman" w:hAnsi="Times New Roman" w:cs="Times New Roman"/>
                <w:sz w:val="20"/>
                <w:szCs w:val="20"/>
                <w:lang w:val="en-CA"/>
              </w:rPr>
            </w:pPr>
          </w:p>
        </w:tc>
        <w:tc>
          <w:tcPr>
            <w:tcW w:w="4829" w:type="dxa"/>
            <w:gridSpan w:val="2"/>
          </w:tcPr>
          <w:p w14:paraId="11CF706B" w14:textId="77777777" w:rsidR="00ED0EA1" w:rsidRPr="00F933E3" w:rsidRDefault="00ED0EA1" w:rsidP="003A1586">
            <w:pPr>
              <w:rPr>
                <w:rFonts w:ascii="Times New Roman" w:hAnsi="Times New Roman" w:cs="Times New Roman"/>
                <w:sz w:val="20"/>
                <w:szCs w:val="20"/>
              </w:rPr>
            </w:pPr>
          </w:p>
          <w:p w14:paraId="5E186587" w14:textId="77777777" w:rsidR="00ED0EA1" w:rsidRPr="00F933E3" w:rsidRDefault="00ED0EA1" w:rsidP="003A1586">
            <w:pPr>
              <w:rPr>
                <w:rFonts w:ascii="Times New Roman" w:hAnsi="Times New Roman" w:cs="Times New Roman"/>
                <w:sz w:val="20"/>
                <w:szCs w:val="20"/>
              </w:rPr>
            </w:pPr>
          </w:p>
        </w:tc>
      </w:tr>
      <w:tr w:rsidR="00ED0EA1" w:rsidRPr="00441A19" w14:paraId="7A5003C7" w14:textId="77777777" w:rsidTr="003A1586">
        <w:tc>
          <w:tcPr>
            <w:tcW w:w="4567" w:type="dxa"/>
            <w:gridSpan w:val="2"/>
            <w:shd w:val="clear" w:color="auto" w:fill="D9F2D0" w:themeFill="accent6" w:themeFillTint="33"/>
          </w:tcPr>
          <w:p w14:paraId="1F5EAFB4" w14:textId="77777777" w:rsidR="00ED0EA1" w:rsidRPr="00F933E3" w:rsidRDefault="00ED0EA1"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 xml:space="preserve">Lexical Relations </w:t>
            </w:r>
          </w:p>
        </w:tc>
        <w:tc>
          <w:tcPr>
            <w:tcW w:w="4829" w:type="dxa"/>
            <w:gridSpan w:val="2"/>
            <w:shd w:val="clear" w:color="auto" w:fill="D9F2D0" w:themeFill="accent6" w:themeFillTint="33"/>
          </w:tcPr>
          <w:p w14:paraId="0E875EE4" w14:textId="77777777" w:rsidR="00ED0EA1" w:rsidRPr="00F933E3" w:rsidRDefault="00ED0EA1" w:rsidP="003A1586">
            <w:pPr>
              <w:rPr>
                <w:rFonts w:ascii="Times New Roman" w:hAnsi="Times New Roman" w:cs="Times New Roman"/>
                <w:sz w:val="20"/>
                <w:szCs w:val="20"/>
              </w:rPr>
            </w:pPr>
            <w:r w:rsidRPr="00F933E3">
              <w:rPr>
                <w:rFonts w:ascii="Times New Roman" w:hAnsi="Times New Roman" w:cs="Times New Roman"/>
                <w:sz w:val="20"/>
                <w:szCs w:val="20"/>
              </w:rPr>
              <w:t>Relations lexicales</w:t>
            </w:r>
          </w:p>
        </w:tc>
      </w:tr>
      <w:tr w:rsidR="00003899" w:rsidRPr="00441A19" w14:paraId="201DB513" w14:textId="77777777" w:rsidTr="00003899">
        <w:trPr>
          <w:trHeight w:val="470"/>
        </w:trPr>
        <w:tc>
          <w:tcPr>
            <w:tcW w:w="1696" w:type="dxa"/>
          </w:tcPr>
          <w:p w14:paraId="13863F06" w14:textId="2E793494" w:rsidR="00003899" w:rsidRPr="00F933E3" w:rsidRDefault="00003899"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Realization verb</w:t>
            </w:r>
          </w:p>
        </w:tc>
        <w:tc>
          <w:tcPr>
            <w:tcW w:w="2871" w:type="dxa"/>
          </w:tcPr>
          <w:p w14:paraId="5BDA571D" w14:textId="6C2F4995" w:rsidR="00003899" w:rsidRPr="00F933E3" w:rsidRDefault="00181FCF"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t</w:t>
            </w:r>
            <w:r w:rsidR="00003899" w:rsidRPr="00F933E3">
              <w:rPr>
                <w:rFonts w:ascii="Times New Roman" w:hAnsi="Times New Roman" w:cs="Times New Roman"/>
                <w:sz w:val="20"/>
                <w:szCs w:val="20"/>
                <w:lang w:val="en-CA"/>
              </w:rPr>
              <w:t>o design [ART ⁓]</w:t>
            </w:r>
          </w:p>
          <w:p w14:paraId="5B9D4CFB" w14:textId="77777777" w:rsidR="00181FCF" w:rsidRPr="00F933E3" w:rsidRDefault="00181FCF" w:rsidP="003A1586">
            <w:pPr>
              <w:rPr>
                <w:rFonts w:ascii="Times New Roman" w:hAnsi="Times New Roman" w:cs="Times New Roman"/>
                <w:sz w:val="20"/>
                <w:szCs w:val="20"/>
                <w:lang w:val="en-CA"/>
              </w:rPr>
            </w:pPr>
          </w:p>
          <w:p w14:paraId="202C8FEA" w14:textId="054CF090" w:rsidR="00181FCF" w:rsidRPr="00F933E3" w:rsidRDefault="00181FCF"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to regulate [ART ⁓]</w:t>
            </w:r>
          </w:p>
        </w:tc>
        <w:tc>
          <w:tcPr>
            <w:tcW w:w="1665" w:type="dxa"/>
          </w:tcPr>
          <w:p w14:paraId="101A54D0" w14:textId="77777777" w:rsidR="00003899" w:rsidRPr="00F933E3" w:rsidRDefault="00003899" w:rsidP="003A1586">
            <w:pPr>
              <w:rPr>
                <w:rFonts w:ascii="Times New Roman" w:hAnsi="Times New Roman" w:cs="Times New Roman"/>
                <w:sz w:val="20"/>
                <w:szCs w:val="20"/>
              </w:rPr>
            </w:pPr>
            <w:r w:rsidRPr="00F933E3">
              <w:rPr>
                <w:rFonts w:ascii="Times New Roman" w:hAnsi="Times New Roman" w:cs="Times New Roman"/>
                <w:sz w:val="20"/>
                <w:szCs w:val="20"/>
              </w:rPr>
              <w:t>Verbe de réalisation</w:t>
            </w:r>
          </w:p>
          <w:p w14:paraId="6899C977" w14:textId="39D8DA5C" w:rsidR="00003899" w:rsidRPr="00F933E3" w:rsidRDefault="00003899" w:rsidP="003A1586">
            <w:pPr>
              <w:rPr>
                <w:rFonts w:ascii="Times New Roman" w:hAnsi="Times New Roman" w:cs="Times New Roman"/>
                <w:sz w:val="20"/>
                <w:szCs w:val="20"/>
              </w:rPr>
            </w:pPr>
          </w:p>
        </w:tc>
        <w:tc>
          <w:tcPr>
            <w:tcW w:w="3164" w:type="dxa"/>
          </w:tcPr>
          <w:p w14:paraId="3F4A6C1A" w14:textId="77777777" w:rsidR="00003899" w:rsidRPr="00F933E3" w:rsidRDefault="00181FCF" w:rsidP="003A1586">
            <w:pPr>
              <w:rPr>
                <w:rFonts w:ascii="Times New Roman" w:hAnsi="Times New Roman" w:cs="Times New Roman"/>
                <w:sz w:val="20"/>
                <w:szCs w:val="20"/>
              </w:rPr>
            </w:pPr>
            <w:r w:rsidRPr="00F933E3">
              <w:rPr>
                <w:rFonts w:ascii="Times New Roman" w:hAnsi="Times New Roman" w:cs="Times New Roman"/>
                <w:sz w:val="20"/>
                <w:szCs w:val="20"/>
              </w:rPr>
              <w:t>concevoir [ART ⁓]; mettre au point [ART ⁓]</w:t>
            </w:r>
          </w:p>
          <w:p w14:paraId="570D919F" w14:textId="77777777" w:rsidR="00181FCF" w:rsidRPr="00F933E3" w:rsidRDefault="00181FCF" w:rsidP="003A1586">
            <w:pPr>
              <w:rPr>
                <w:rFonts w:ascii="Times New Roman" w:hAnsi="Times New Roman" w:cs="Times New Roman"/>
                <w:sz w:val="20"/>
                <w:szCs w:val="20"/>
              </w:rPr>
            </w:pPr>
            <w:r w:rsidRPr="00F933E3">
              <w:rPr>
                <w:rFonts w:ascii="Times New Roman" w:hAnsi="Times New Roman" w:cs="Times New Roman"/>
                <w:sz w:val="20"/>
                <w:szCs w:val="20"/>
              </w:rPr>
              <w:t>régulariser [ART ⁓]</w:t>
            </w:r>
          </w:p>
          <w:p w14:paraId="6E03BAAF" w14:textId="152A2613" w:rsidR="00181FCF" w:rsidRPr="00F933E3" w:rsidRDefault="00181FCF" w:rsidP="003A1586">
            <w:pPr>
              <w:rPr>
                <w:rFonts w:ascii="Times New Roman" w:hAnsi="Times New Roman" w:cs="Times New Roman"/>
                <w:sz w:val="20"/>
                <w:szCs w:val="20"/>
              </w:rPr>
            </w:pPr>
          </w:p>
        </w:tc>
      </w:tr>
      <w:tr w:rsidR="00ED0EA1" w:rsidRPr="00441A19" w14:paraId="1FA7C10D" w14:textId="77777777" w:rsidTr="003A1586">
        <w:tc>
          <w:tcPr>
            <w:tcW w:w="4567" w:type="dxa"/>
            <w:gridSpan w:val="2"/>
            <w:tcBorders>
              <w:bottom w:val="single" w:sz="4" w:space="0" w:color="auto"/>
            </w:tcBorders>
            <w:shd w:val="clear" w:color="auto" w:fill="D9F2D0" w:themeFill="accent6" w:themeFillTint="33"/>
          </w:tcPr>
          <w:p w14:paraId="2EB86A27" w14:textId="77777777" w:rsidR="00ED0EA1" w:rsidRPr="00F933E3" w:rsidRDefault="00ED0EA1" w:rsidP="003A1586">
            <w:pPr>
              <w:rPr>
                <w:rFonts w:ascii="Times New Roman" w:hAnsi="Times New Roman" w:cs="Times New Roman"/>
                <w:sz w:val="20"/>
                <w:szCs w:val="20"/>
                <w:lang w:val="en-CA"/>
              </w:rPr>
            </w:pPr>
            <w:r w:rsidRPr="00F933E3">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73CD223F" w14:textId="77777777" w:rsidR="00ED0EA1" w:rsidRPr="00F933E3" w:rsidRDefault="00ED0EA1" w:rsidP="003A1586">
            <w:pPr>
              <w:rPr>
                <w:rFonts w:ascii="Times New Roman" w:hAnsi="Times New Roman" w:cs="Times New Roman"/>
                <w:sz w:val="20"/>
                <w:szCs w:val="20"/>
              </w:rPr>
            </w:pPr>
            <w:r w:rsidRPr="00F933E3">
              <w:rPr>
                <w:rFonts w:ascii="Times New Roman" w:hAnsi="Times New Roman" w:cs="Times New Roman"/>
                <w:sz w:val="20"/>
                <w:szCs w:val="20"/>
              </w:rPr>
              <w:t>Contexte</w:t>
            </w:r>
          </w:p>
        </w:tc>
      </w:tr>
      <w:tr w:rsidR="00ED0EA1" w:rsidRPr="00B53982" w14:paraId="684B7B6A" w14:textId="77777777" w:rsidTr="003A1586">
        <w:tc>
          <w:tcPr>
            <w:tcW w:w="4567" w:type="dxa"/>
            <w:gridSpan w:val="2"/>
            <w:shd w:val="clear" w:color="auto" w:fill="FFFFFF" w:themeFill="background1"/>
          </w:tcPr>
          <w:p w14:paraId="01A5D470" w14:textId="77777777" w:rsidR="00ED0EA1" w:rsidRPr="00F933E3" w:rsidRDefault="00ED0EA1" w:rsidP="003A1586">
            <w:pPr>
              <w:autoSpaceDE w:val="0"/>
              <w:autoSpaceDN w:val="0"/>
              <w:adjustRightInd w:val="0"/>
              <w:jc w:val="both"/>
              <w:rPr>
                <w:rFonts w:ascii="Times New Roman" w:hAnsi="Times New Roman" w:cs="Times New Roman"/>
                <w:sz w:val="20"/>
                <w:szCs w:val="20"/>
                <w:lang w:val="en-CA"/>
              </w:rPr>
            </w:pPr>
            <w:r w:rsidRPr="00F933E3">
              <w:rPr>
                <w:rFonts w:ascii="Times New Roman" w:eastAsia="NimbusRomNo9L-Regu" w:hAnsi="Times New Roman" w:cs="Times New Roman"/>
                <w:color w:val="000000"/>
                <w:sz w:val="20"/>
                <w:szCs w:val="20"/>
                <w:lang w:val="en-CA"/>
              </w:rPr>
              <w:t xml:space="preserve">The perceptual path length measures </w:t>
            </w:r>
            <w:r w:rsidRPr="00F933E3">
              <w:rPr>
                <w:rFonts w:ascii="Times New Roman" w:hAnsi="Times New Roman" w:cs="Times New Roman"/>
                <w:sz w:val="20"/>
                <w:szCs w:val="20"/>
                <w:lang w:val="en-CA"/>
              </w:rPr>
              <w:t xml:space="preserve">the entanglement of images by calculating the embeddings of consecutive images using the neural network classifier VGG16, interpolating random latent space inputs, and assessing changes in the synthesized images. [Iglesias </w:t>
            </w:r>
            <w:r w:rsidRPr="00F933E3">
              <w:rPr>
                <w:rFonts w:ascii="Times New Roman" w:hAnsi="Times New Roman" w:cs="Times New Roman"/>
                <w:i/>
                <w:iCs/>
                <w:sz w:val="20"/>
                <w:szCs w:val="20"/>
                <w:lang w:val="en-CA"/>
              </w:rPr>
              <w:t>et al.</w:t>
            </w:r>
            <w:r w:rsidRPr="00F933E3">
              <w:rPr>
                <w:rFonts w:ascii="Times New Roman" w:hAnsi="Times New Roman" w:cs="Times New Roman"/>
                <w:sz w:val="20"/>
                <w:szCs w:val="20"/>
                <w:lang w:val="en-CA"/>
              </w:rPr>
              <w:t xml:space="preserve"> 2023]</w:t>
            </w:r>
          </w:p>
          <w:p w14:paraId="51D36F74" w14:textId="77777777" w:rsidR="00ED0EA1" w:rsidRPr="00F933E3" w:rsidRDefault="00ED0EA1" w:rsidP="003A1586">
            <w:pPr>
              <w:autoSpaceDE w:val="0"/>
              <w:autoSpaceDN w:val="0"/>
              <w:adjustRightInd w:val="0"/>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376799C5" w14:textId="7C8E7B51" w:rsidR="00ED0EA1" w:rsidRPr="00F933E3" w:rsidRDefault="00ED0EA1" w:rsidP="008C69D0">
            <w:pPr>
              <w:jc w:val="both"/>
              <w:rPr>
                <w:rFonts w:ascii="Times New Roman" w:hAnsi="Times New Roman" w:cs="Times New Roman"/>
                <w:sz w:val="20"/>
                <w:szCs w:val="20"/>
              </w:rPr>
            </w:pPr>
            <w:r w:rsidRPr="00F933E3">
              <w:rPr>
                <w:rFonts w:ascii="Times New Roman" w:hAnsi="Times New Roman" w:cs="Times New Roman"/>
                <w:sz w:val="20"/>
                <w:szCs w:val="20"/>
              </w:rPr>
              <w:t xml:space="preserve">La longueur de chemin perceptuel </w:t>
            </w:r>
            <w:r w:rsidR="008C69D0" w:rsidRPr="00F933E3">
              <w:rPr>
                <w:rFonts w:ascii="Times New Roman" w:hAnsi="Times New Roman" w:cs="Times New Roman"/>
                <w:sz w:val="20"/>
                <w:szCs w:val="20"/>
              </w:rPr>
              <w:t>(PPL), qui mesure la fluidité et le naturel de l’interpolation entre les images générées, est basée sur l’objectif de produire des images qui se trouvent sur une variété de faible dimension et peuvent donc être transformées à travers la modification des variables latentes. [</w:t>
            </w:r>
            <w:r w:rsidR="004304D7" w:rsidRPr="00F933E3">
              <w:rPr>
                <w:rFonts w:ascii="Times New Roman" w:hAnsi="Times New Roman" w:cs="Times New Roman"/>
                <w:sz w:val="20"/>
                <w:szCs w:val="20"/>
              </w:rPr>
              <w:t>Marsault 2022</w:t>
            </w:r>
            <w:r w:rsidR="008C69D0" w:rsidRPr="00F933E3">
              <w:rPr>
                <w:rFonts w:ascii="Times New Roman" w:hAnsi="Times New Roman" w:cs="Times New Roman"/>
                <w:sz w:val="20"/>
                <w:szCs w:val="20"/>
              </w:rPr>
              <w:t>]</w:t>
            </w:r>
          </w:p>
          <w:p w14:paraId="1C82FDB3" w14:textId="77777777" w:rsidR="00ED0EA1" w:rsidRPr="00F933E3" w:rsidRDefault="00ED0EA1" w:rsidP="003A1586">
            <w:pPr>
              <w:rPr>
                <w:rFonts w:ascii="Times New Roman" w:hAnsi="Times New Roman" w:cs="Times New Roman"/>
                <w:sz w:val="20"/>
                <w:szCs w:val="20"/>
              </w:rPr>
            </w:pPr>
          </w:p>
        </w:tc>
      </w:tr>
    </w:tbl>
    <w:p w14:paraId="4EEB854E" w14:textId="77777777" w:rsidR="00ED0EA1" w:rsidRPr="0019634E" w:rsidRDefault="00ED0EA1" w:rsidP="0019634E">
      <w:pPr>
        <w:spacing w:after="160" w:line="360" w:lineRule="auto"/>
        <w:rPr>
          <w:rFonts w:ascii="Times New Roman" w:hAnsi="Times New Roman" w:cs="Times New Roman"/>
          <w:sz w:val="24"/>
          <w:szCs w:val="24"/>
        </w:rPr>
      </w:pPr>
    </w:p>
    <w:p w14:paraId="167B187F" w14:textId="77777777" w:rsidR="0083422B" w:rsidRDefault="0083422B" w:rsidP="008100AB">
      <w:pPr>
        <w:pStyle w:val="Paragraphedeliste"/>
        <w:spacing w:after="160" w:line="360" w:lineRule="auto"/>
        <w:rPr>
          <w:rFonts w:ascii="Times New Roman" w:hAnsi="Times New Roman" w:cs="Times New Roman"/>
          <w:sz w:val="24"/>
          <w:szCs w:val="24"/>
        </w:rPr>
      </w:pPr>
    </w:p>
    <w:p w14:paraId="4C9C5C17" w14:textId="77777777" w:rsidR="0083422B" w:rsidRDefault="0083422B"/>
    <w:sectPr w:rsidR="0083422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NimbusRomNo9L-Regu">
    <w:altName w:val="Yu Gothic"/>
    <w:panose1 w:val="00000000000000000000"/>
    <w:charset w:val="80"/>
    <w:family w:val="auto"/>
    <w:notTrueType/>
    <w:pitch w:val="default"/>
    <w:sig w:usb0="00000003" w:usb1="08070000" w:usb2="00000010" w:usb3="00000000" w:csb0="00020001" w:csb1="00000000"/>
  </w:font>
  <w:font w:name="t1-gul-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D43"/>
    <w:multiLevelType w:val="hybridMultilevel"/>
    <w:tmpl w:val="EAC65560"/>
    <w:lvl w:ilvl="0" w:tplc="CF36C1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264923"/>
    <w:multiLevelType w:val="hybridMultilevel"/>
    <w:tmpl w:val="FF24C4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A41464"/>
    <w:multiLevelType w:val="hybridMultilevel"/>
    <w:tmpl w:val="FAF40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6948171">
    <w:abstractNumId w:val="1"/>
  </w:num>
  <w:num w:numId="2" w16cid:durableId="2096512927">
    <w:abstractNumId w:val="0"/>
  </w:num>
  <w:num w:numId="3" w16cid:durableId="1695154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2B"/>
    <w:rsid w:val="00003899"/>
    <w:rsid w:val="000155DA"/>
    <w:rsid w:val="00020094"/>
    <w:rsid w:val="000737A8"/>
    <w:rsid w:val="000E5B26"/>
    <w:rsid w:val="000F381C"/>
    <w:rsid w:val="001245BE"/>
    <w:rsid w:val="00181FCF"/>
    <w:rsid w:val="00190138"/>
    <w:rsid w:val="0019634E"/>
    <w:rsid w:val="001C0C63"/>
    <w:rsid w:val="001F5517"/>
    <w:rsid w:val="002826A9"/>
    <w:rsid w:val="00307541"/>
    <w:rsid w:val="00315407"/>
    <w:rsid w:val="003462A0"/>
    <w:rsid w:val="003A75C1"/>
    <w:rsid w:val="004304D7"/>
    <w:rsid w:val="0049111E"/>
    <w:rsid w:val="00495D8D"/>
    <w:rsid w:val="004A00B8"/>
    <w:rsid w:val="00543F78"/>
    <w:rsid w:val="00556649"/>
    <w:rsid w:val="005F0D74"/>
    <w:rsid w:val="006668BB"/>
    <w:rsid w:val="006B58C8"/>
    <w:rsid w:val="006E67EB"/>
    <w:rsid w:val="006F5591"/>
    <w:rsid w:val="006F5789"/>
    <w:rsid w:val="007005E4"/>
    <w:rsid w:val="007632F1"/>
    <w:rsid w:val="00774D4B"/>
    <w:rsid w:val="007D3CCA"/>
    <w:rsid w:val="008100AB"/>
    <w:rsid w:val="00820C74"/>
    <w:rsid w:val="0083422B"/>
    <w:rsid w:val="00836444"/>
    <w:rsid w:val="00885FF4"/>
    <w:rsid w:val="008C69D0"/>
    <w:rsid w:val="008D3480"/>
    <w:rsid w:val="008E45BF"/>
    <w:rsid w:val="00967988"/>
    <w:rsid w:val="00971F33"/>
    <w:rsid w:val="00976910"/>
    <w:rsid w:val="009E0C55"/>
    <w:rsid w:val="009F0842"/>
    <w:rsid w:val="00A35C37"/>
    <w:rsid w:val="00AB74E0"/>
    <w:rsid w:val="00B61B2D"/>
    <w:rsid w:val="00BA40B6"/>
    <w:rsid w:val="00C67790"/>
    <w:rsid w:val="00C77071"/>
    <w:rsid w:val="00CC7D23"/>
    <w:rsid w:val="00D667F5"/>
    <w:rsid w:val="00E22EEC"/>
    <w:rsid w:val="00E43F94"/>
    <w:rsid w:val="00E50AE1"/>
    <w:rsid w:val="00E97ACF"/>
    <w:rsid w:val="00EA2DFC"/>
    <w:rsid w:val="00EB3FDB"/>
    <w:rsid w:val="00ED0EA1"/>
    <w:rsid w:val="00F933E3"/>
    <w:rsid w:val="00FC69FF"/>
    <w:rsid w:val="00FE0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2599"/>
  <w15:chartTrackingRefBased/>
  <w15:docId w15:val="{3E04C080-847D-4DC5-8180-18EC860D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fr-FR"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22B"/>
  </w:style>
  <w:style w:type="paragraph" w:styleId="Titre1">
    <w:name w:val="heading 1"/>
    <w:basedOn w:val="Normal"/>
    <w:next w:val="Normal"/>
    <w:link w:val="Titre1Car"/>
    <w:autoRedefine/>
    <w:uiPriority w:val="9"/>
    <w:qFormat/>
    <w:rsid w:val="00EA2DFC"/>
    <w:pPr>
      <w:keepNext/>
      <w:keepLines/>
      <w:spacing w:before="240" w:after="240" w:line="240" w:lineRule="auto"/>
      <w:outlineLvl w:val="0"/>
    </w:pPr>
    <w:rPr>
      <w:rFonts w:ascii="Times New Roman" w:eastAsiaTheme="majorEastAsia" w:hAnsi="Times New Roman" w:cstheme="majorBidi"/>
      <w:b/>
      <w:color w:val="000000" w:themeColor="text1"/>
      <w:sz w:val="24"/>
      <w:szCs w:val="40"/>
    </w:rPr>
  </w:style>
  <w:style w:type="paragraph" w:styleId="Titre2">
    <w:name w:val="heading 2"/>
    <w:basedOn w:val="Normal"/>
    <w:next w:val="Normal"/>
    <w:link w:val="Titre2Car"/>
    <w:uiPriority w:val="9"/>
    <w:unhideWhenUsed/>
    <w:qFormat/>
    <w:rsid w:val="00EA2DFC"/>
    <w:pPr>
      <w:keepNext/>
      <w:keepLines/>
      <w:spacing w:before="80" w:after="0" w:line="240" w:lineRule="auto"/>
      <w:outlineLvl w:val="1"/>
    </w:pPr>
    <w:rPr>
      <w:rFonts w:ascii="Times New Roman" w:eastAsiaTheme="majorEastAsia" w:hAnsi="Times New Roman" w:cstheme="majorBidi"/>
      <w:b/>
      <w:sz w:val="24"/>
      <w:szCs w:val="28"/>
    </w:rPr>
  </w:style>
  <w:style w:type="paragraph" w:styleId="Titre3">
    <w:name w:val="heading 3"/>
    <w:basedOn w:val="Normal"/>
    <w:next w:val="Normal"/>
    <w:link w:val="Titre3Car"/>
    <w:autoRedefine/>
    <w:uiPriority w:val="9"/>
    <w:unhideWhenUsed/>
    <w:qFormat/>
    <w:rsid w:val="00020094"/>
    <w:pPr>
      <w:keepNext/>
      <w:keepLines/>
      <w:spacing w:before="80" w:after="100" w:afterAutospacing="1" w:line="240" w:lineRule="auto"/>
      <w:outlineLvl w:val="2"/>
    </w:pPr>
    <w:rPr>
      <w:rFonts w:ascii="Times New Roman" w:eastAsiaTheme="majorEastAsia" w:hAnsi="Times New Roman" w:cstheme="majorBidi"/>
      <w:b/>
      <w:i/>
      <w:sz w:val="24"/>
      <w:szCs w:val="24"/>
    </w:rPr>
  </w:style>
  <w:style w:type="paragraph" w:styleId="Titre4">
    <w:name w:val="heading 4"/>
    <w:basedOn w:val="Normal"/>
    <w:next w:val="Normal"/>
    <w:link w:val="Titre4Car"/>
    <w:uiPriority w:val="9"/>
    <w:semiHidden/>
    <w:unhideWhenUsed/>
    <w:qFormat/>
    <w:rsid w:val="008342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342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342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342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342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342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D">
    <w:name w:val="Style D"/>
    <w:basedOn w:val="Normal"/>
    <w:link w:val="StyleDCar"/>
    <w:autoRedefine/>
    <w:qFormat/>
    <w:rsid w:val="00D667F5"/>
    <w:pPr>
      <w:keepNext/>
      <w:keepLines/>
      <w:spacing w:after="120" w:line="240" w:lineRule="auto"/>
      <w:ind w:left="709"/>
      <w:jc w:val="both"/>
      <w:outlineLvl w:val="0"/>
    </w:pPr>
    <w:rPr>
      <w:rFonts w:ascii="Times New Roman" w:eastAsiaTheme="majorEastAsia" w:hAnsi="Times New Roman" w:cstheme="majorBidi"/>
      <w:b/>
      <w:color w:val="000000" w:themeColor="text1"/>
      <w:sz w:val="24"/>
      <w:szCs w:val="40"/>
    </w:rPr>
  </w:style>
  <w:style w:type="character" w:customStyle="1" w:styleId="StyleDCar">
    <w:name w:val="Style D Car"/>
    <w:basedOn w:val="Policepardfaut"/>
    <w:link w:val="StyleD"/>
    <w:rsid w:val="00D667F5"/>
    <w:rPr>
      <w:rFonts w:ascii="Times New Roman" w:eastAsiaTheme="majorEastAsia" w:hAnsi="Times New Roman" w:cstheme="majorBidi"/>
      <w:b/>
      <w:color w:val="000000" w:themeColor="text1"/>
      <w:sz w:val="24"/>
      <w:szCs w:val="40"/>
    </w:rPr>
  </w:style>
  <w:style w:type="paragraph" w:customStyle="1" w:styleId="StyleD2">
    <w:name w:val="Style D2"/>
    <w:basedOn w:val="Titre2"/>
    <w:link w:val="StyleD2Car"/>
    <w:qFormat/>
    <w:rsid w:val="000155DA"/>
    <w:pPr>
      <w:spacing w:before="0" w:after="120" w:line="120" w:lineRule="auto"/>
      <w:ind w:firstLine="454"/>
    </w:pPr>
    <w:rPr>
      <w:b w:val="0"/>
      <w:color w:val="3A7C22" w:themeColor="accent6" w:themeShade="BF"/>
      <w:shd w:val="clear" w:color="auto" w:fill="FFFFFF"/>
    </w:rPr>
  </w:style>
  <w:style w:type="character" w:customStyle="1" w:styleId="StyleD2Car">
    <w:name w:val="Style D2 Car"/>
    <w:basedOn w:val="Titre2Car"/>
    <w:link w:val="StyleD2"/>
    <w:rsid w:val="000155DA"/>
    <w:rPr>
      <w:rFonts w:asciiTheme="majorHAnsi" w:eastAsiaTheme="majorEastAsia" w:hAnsiTheme="majorHAnsi" w:cstheme="majorBidi"/>
      <w:b w:val="0"/>
      <w:color w:val="3A7C22" w:themeColor="accent6" w:themeShade="BF"/>
      <w:sz w:val="24"/>
      <w:szCs w:val="28"/>
    </w:rPr>
  </w:style>
  <w:style w:type="character" w:customStyle="1" w:styleId="Titre2Car">
    <w:name w:val="Titre 2 Car"/>
    <w:basedOn w:val="Policepardfaut"/>
    <w:link w:val="Titre2"/>
    <w:uiPriority w:val="9"/>
    <w:rsid w:val="00EA2DFC"/>
    <w:rPr>
      <w:rFonts w:ascii="Times New Roman" w:eastAsiaTheme="majorEastAsia" w:hAnsi="Times New Roman" w:cstheme="majorBidi"/>
      <w:b/>
      <w:sz w:val="24"/>
      <w:szCs w:val="28"/>
    </w:rPr>
  </w:style>
  <w:style w:type="character" w:customStyle="1" w:styleId="Titre3Car">
    <w:name w:val="Titre 3 Car"/>
    <w:basedOn w:val="Policepardfaut"/>
    <w:link w:val="Titre3"/>
    <w:uiPriority w:val="9"/>
    <w:rsid w:val="00020094"/>
    <w:rPr>
      <w:rFonts w:ascii="Times New Roman" w:eastAsiaTheme="majorEastAsia" w:hAnsi="Times New Roman" w:cstheme="majorBidi"/>
      <w:b/>
      <w:i/>
      <w:sz w:val="24"/>
      <w:szCs w:val="24"/>
    </w:rPr>
  </w:style>
  <w:style w:type="character" w:customStyle="1" w:styleId="Titre1Car">
    <w:name w:val="Titre 1 Car"/>
    <w:basedOn w:val="Policepardfaut"/>
    <w:link w:val="Titre1"/>
    <w:uiPriority w:val="9"/>
    <w:rsid w:val="00EA2DFC"/>
    <w:rPr>
      <w:rFonts w:ascii="Times New Roman" w:eastAsiaTheme="majorEastAsia" w:hAnsi="Times New Roman" w:cstheme="majorBidi"/>
      <w:b/>
      <w:color w:val="000000" w:themeColor="text1"/>
      <w:sz w:val="24"/>
      <w:szCs w:val="40"/>
    </w:rPr>
  </w:style>
  <w:style w:type="character" w:customStyle="1" w:styleId="Titre4Car">
    <w:name w:val="Titre 4 Car"/>
    <w:basedOn w:val="Policepardfaut"/>
    <w:link w:val="Titre4"/>
    <w:uiPriority w:val="9"/>
    <w:semiHidden/>
    <w:rsid w:val="008342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342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342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342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342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3422B"/>
    <w:rPr>
      <w:rFonts w:eastAsiaTheme="majorEastAsia" w:cstheme="majorBidi"/>
      <w:color w:val="272727" w:themeColor="text1" w:themeTint="D8"/>
    </w:rPr>
  </w:style>
  <w:style w:type="paragraph" w:styleId="Titre">
    <w:name w:val="Title"/>
    <w:basedOn w:val="Normal"/>
    <w:next w:val="Normal"/>
    <w:link w:val="TitreCar"/>
    <w:uiPriority w:val="10"/>
    <w:qFormat/>
    <w:rsid w:val="00834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42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3422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342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3422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3422B"/>
    <w:rPr>
      <w:i/>
      <w:iCs/>
      <w:color w:val="404040" w:themeColor="text1" w:themeTint="BF"/>
    </w:rPr>
  </w:style>
  <w:style w:type="paragraph" w:styleId="Paragraphedeliste">
    <w:name w:val="List Paragraph"/>
    <w:basedOn w:val="Normal"/>
    <w:uiPriority w:val="34"/>
    <w:qFormat/>
    <w:rsid w:val="0083422B"/>
    <w:pPr>
      <w:ind w:left="720"/>
      <w:contextualSpacing/>
    </w:pPr>
  </w:style>
  <w:style w:type="character" w:styleId="Accentuationintense">
    <w:name w:val="Intense Emphasis"/>
    <w:basedOn w:val="Policepardfaut"/>
    <w:uiPriority w:val="21"/>
    <w:qFormat/>
    <w:rsid w:val="0083422B"/>
    <w:rPr>
      <w:i/>
      <w:iCs/>
      <w:color w:val="0F4761" w:themeColor="accent1" w:themeShade="BF"/>
    </w:rPr>
  </w:style>
  <w:style w:type="paragraph" w:styleId="Citationintense">
    <w:name w:val="Intense Quote"/>
    <w:basedOn w:val="Normal"/>
    <w:next w:val="Normal"/>
    <w:link w:val="CitationintenseCar"/>
    <w:uiPriority w:val="30"/>
    <w:qFormat/>
    <w:rsid w:val="00834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3422B"/>
    <w:rPr>
      <w:i/>
      <w:iCs/>
      <w:color w:val="0F4761" w:themeColor="accent1" w:themeShade="BF"/>
    </w:rPr>
  </w:style>
  <w:style w:type="character" w:styleId="Rfrenceintense">
    <w:name w:val="Intense Reference"/>
    <w:basedOn w:val="Policepardfaut"/>
    <w:uiPriority w:val="32"/>
    <w:qFormat/>
    <w:rsid w:val="0083422B"/>
    <w:rPr>
      <w:b/>
      <w:bCs/>
      <w:smallCaps/>
      <w:color w:val="0F4761" w:themeColor="accent1" w:themeShade="BF"/>
      <w:spacing w:val="5"/>
    </w:rPr>
  </w:style>
  <w:style w:type="table" w:styleId="Grilledutableau">
    <w:name w:val="Table Grid"/>
    <w:basedOn w:val="TableauNormal"/>
    <w:uiPriority w:val="39"/>
    <w:rsid w:val="00ED0EA1"/>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1273</Words>
  <Characters>7005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16</cp:revision>
  <cp:lastPrinted>2024-12-02T09:35:00Z</cp:lastPrinted>
  <dcterms:created xsi:type="dcterms:W3CDTF">2024-11-19T08:15:00Z</dcterms:created>
  <dcterms:modified xsi:type="dcterms:W3CDTF">2024-12-19T10:54:00Z</dcterms:modified>
</cp:coreProperties>
</file>