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384" w:rsidRDefault="00A8155C">
      <w:pPr>
        <w:rPr>
          <w:rFonts w:ascii="Arial" w:hAnsi="Arial" w:cs="Arial"/>
          <w:b/>
          <w:sz w:val="22"/>
          <w:szCs w:val="22"/>
        </w:rPr>
      </w:pPr>
      <w:r w:rsidRPr="00E01129">
        <w:rPr>
          <w:rFonts w:ascii="Arial" w:hAnsi="Arial" w:cs="Arial"/>
          <w:b/>
          <w:sz w:val="22"/>
          <w:szCs w:val="22"/>
        </w:rPr>
        <w:t xml:space="preserve">Second Year </w:t>
      </w:r>
      <w:r w:rsidR="00DD71BD">
        <w:rPr>
          <w:rFonts w:ascii="Arial" w:hAnsi="Arial" w:cs="Arial"/>
          <w:b/>
          <w:sz w:val="22"/>
          <w:szCs w:val="22"/>
        </w:rPr>
        <w:t>PhD Assessment</w:t>
      </w:r>
    </w:p>
    <w:p w:rsidR="00DD71BD" w:rsidRDefault="00DD71BD">
      <w:pPr>
        <w:rPr>
          <w:rFonts w:ascii="Arial" w:hAnsi="Arial" w:cs="Arial"/>
          <w:b/>
          <w:sz w:val="22"/>
          <w:szCs w:val="22"/>
        </w:rPr>
      </w:pPr>
    </w:p>
    <w:p w:rsidR="00A8155C" w:rsidRPr="00E01129" w:rsidRDefault="00C30BE0">
      <w:pPr>
        <w:rPr>
          <w:rFonts w:ascii="Arial" w:hAnsi="Arial" w:cs="Arial"/>
          <w:sz w:val="22"/>
          <w:szCs w:val="22"/>
        </w:rPr>
      </w:pPr>
      <w:r w:rsidRPr="00E01129">
        <w:rPr>
          <w:rFonts w:ascii="Arial" w:hAnsi="Arial" w:cs="Arial"/>
          <w:sz w:val="22"/>
          <w:szCs w:val="22"/>
        </w:rPr>
        <w:t>Students are required to provide a report at the end of their second year.  This report will be presented in the form</w:t>
      </w:r>
      <w:r w:rsidR="001B5666" w:rsidRPr="00E01129">
        <w:rPr>
          <w:rFonts w:ascii="Arial" w:hAnsi="Arial" w:cs="Arial"/>
          <w:sz w:val="22"/>
          <w:szCs w:val="22"/>
        </w:rPr>
        <w:t>at</w:t>
      </w:r>
      <w:r w:rsidRPr="00E01129">
        <w:rPr>
          <w:rFonts w:ascii="Arial" w:hAnsi="Arial" w:cs="Arial"/>
          <w:sz w:val="22"/>
          <w:szCs w:val="22"/>
        </w:rPr>
        <w:t xml:space="preserve"> of a Scientific Paper.  It is not </w:t>
      </w:r>
      <w:r w:rsidR="00A8155C" w:rsidRPr="00E01129">
        <w:rPr>
          <w:rFonts w:ascii="Arial" w:hAnsi="Arial" w:cs="Arial"/>
          <w:sz w:val="22"/>
          <w:szCs w:val="22"/>
        </w:rPr>
        <w:t xml:space="preserve">intended to report on all of the data collected for a PhD thesis but should represent a coherent body of work that can be presented in the style of </w:t>
      </w:r>
      <w:r w:rsidR="00730E1F" w:rsidRPr="00E01129">
        <w:rPr>
          <w:rFonts w:ascii="Arial" w:hAnsi="Arial" w:cs="Arial"/>
          <w:sz w:val="22"/>
          <w:szCs w:val="22"/>
        </w:rPr>
        <w:t>a</w:t>
      </w:r>
      <w:r w:rsidR="00A8155C" w:rsidRPr="00E01129">
        <w:rPr>
          <w:rFonts w:ascii="Arial" w:hAnsi="Arial" w:cs="Arial"/>
          <w:sz w:val="22"/>
          <w:szCs w:val="22"/>
        </w:rPr>
        <w:t xml:space="preserve"> paper for publication</w:t>
      </w:r>
      <w:r w:rsidR="001B5666" w:rsidRPr="00E01129">
        <w:rPr>
          <w:rFonts w:ascii="Arial" w:hAnsi="Arial" w:cs="Arial"/>
          <w:sz w:val="22"/>
          <w:szCs w:val="22"/>
        </w:rPr>
        <w:t>.</w:t>
      </w:r>
      <w:r w:rsidR="00A8155C" w:rsidRPr="00E01129">
        <w:rPr>
          <w:rFonts w:ascii="Arial" w:hAnsi="Arial" w:cs="Arial"/>
          <w:sz w:val="22"/>
          <w:szCs w:val="22"/>
        </w:rPr>
        <w:t xml:space="preserve"> </w:t>
      </w:r>
      <w:r w:rsidR="00415F87" w:rsidRPr="00E01129">
        <w:rPr>
          <w:rFonts w:ascii="Arial" w:hAnsi="Arial" w:cs="Arial"/>
          <w:sz w:val="22"/>
          <w:szCs w:val="22"/>
        </w:rPr>
        <w:t>The report should be s</w:t>
      </w:r>
      <w:r w:rsidR="00A8155C" w:rsidRPr="00E01129">
        <w:rPr>
          <w:rFonts w:ascii="Arial" w:hAnsi="Arial" w:cs="Arial"/>
          <w:sz w:val="22"/>
          <w:szCs w:val="22"/>
        </w:rPr>
        <w:t xml:space="preserve">ubmitted to </w:t>
      </w:r>
      <w:smartTag w:uri="urn:schemas-microsoft-com:office:smarttags" w:element="place">
        <w:smartTag w:uri="urn:schemas-microsoft-com:office:smarttags" w:element="PlaceName">
          <w:r w:rsidR="00A8155C" w:rsidRPr="00E01129">
            <w:rPr>
              <w:rFonts w:ascii="Arial" w:hAnsi="Arial" w:cs="Arial"/>
              <w:sz w:val="22"/>
              <w:szCs w:val="22"/>
            </w:rPr>
            <w:t>Graduate</w:t>
          </w:r>
        </w:smartTag>
        <w:r w:rsidR="00A8155C" w:rsidRPr="00E01129">
          <w:rPr>
            <w:rFonts w:ascii="Arial" w:hAnsi="Arial" w:cs="Arial"/>
            <w:sz w:val="22"/>
            <w:szCs w:val="22"/>
          </w:rPr>
          <w:t xml:space="preserve"> </w:t>
        </w:r>
        <w:smartTag w:uri="urn:schemas-microsoft-com:office:smarttags" w:element="PlaceType">
          <w:r w:rsidR="00A8155C" w:rsidRPr="00E01129">
            <w:rPr>
              <w:rFonts w:ascii="Arial" w:hAnsi="Arial" w:cs="Arial"/>
              <w:sz w:val="22"/>
              <w:szCs w:val="22"/>
            </w:rPr>
            <w:t>School</w:t>
          </w:r>
        </w:smartTag>
      </w:smartTag>
      <w:r w:rsidR="00A8155C" w:rsidRPr="00E01129">
        <w:rPr>
          <w:rFonts w:ascii="Arial" w:hAnsi="Arial" w:cs="Arial"/>
          <w:sz w:val="22"/>
          <w:szCs w:val="22"/>
        </w:rPr>
        <w:t xml:space="preserve"> by the 24</w:t>
      </w:r>
      <w:r w:rsidR="00A8155C" w:rsidRPr="00E01129">
        <w:rPr>
          <w:rFonts w:ascii="Arial" w:hAnsi="Arial" w:cs="Arial"/>
          <w:sz w:val="22"/>
          <w:szCs w:val="22"/>
          <w:vertAlign w:val="superscript"/>
        </w:rPr>
        <w:t>th</w:t>
      </w:r>
      <w:r w:rsidR="00A8155C" w:rsidRPr="00E01129">
        <w:rPr>
          <w:rFonts w:ascii="Arial" w:hAnsi="Arial" w:cs="Arial"/>
          <w:sz w:val="22"/>
          <w:szCs w:val="22"/>
        </w:rPr>
        <w:t xml:space="preserve"> month of a full-time PhD.</w:t>
      </w:r>
      <w:r w:rsidR="00415F87" w:rsidRPr="00E01129">
        <w:rPr>
          <w:rFonts w:ascii="Arial" w:hAnsi="Arial" w:cs="Arial"/>
          <w:sz w:val="22"/>
          <w:szCs w:val="22"/>
        </w:rPr>
        <w:t xml:space="preserve">  It will be assessed by the advisor </w:t>
      </w:r>
      <w:r w:rsidR="00DB4575">
        <w:rPr>
          <w:rFonts w:ascii="Arial" w:hAnsi="Arial" w:cs="Arial"/>
          <w:sz w:val="22"/>
          <w:szCs w:val="22"/>
        </w:rPr>
        <w:t xml:space="preserve">and another member of staff </w:t>
      </w:r>
      <w:r w:rsidR="00415F87" w:rsidRPr="00E01129">
        <w:rPr>
          <w:rFonts w:ascii="Arial" w:hAnsi="Arial" w:cs="Arial"/>
          <w:sz w:val="22"/>
          <w:szCs w:val="22"/>
        </w:rPr>
        <w:t>and written feedback provided</w:t>
      </w:r>
      <w:r w:rsidR="00A8155C" w:rsidRPr="00E01129">
        <w:rPr>
          <w:rFonts w:ascii="Arial" w:hAnsi="Arial" w:cs="Arial"/>
          <w:sz w:val="22"/>
          <w:szCs w:val="22"/>
        </w:rPr>
        <w:t xml:space="preserve"> </w:t>
      </w:r>
      <w:r w:rsidR="00415F87" w:rsidRPr="00E01129">
        <w:rPr>
          <w:rFonts w:ascii="Arial" w:hAnsi="Arial" w:cs="Arial"/>
          <w:sz w:val="22"/>
          <w:szCs w:val="22"/>
        </w:rPr>
        <w:t xml:space="preserve">to the student and copied to the Head of School and </w:t>
      </w:r>
      <w:smartTag w:uri="urn:schemas-microsoft-com:office:smarttags" w:element="place">
        <w:smartTag w:uri="urn:schemas-microsoft-com:office:smarttags" w:element="PlaceName">
          <w:r w:rsidR="00415F87" w:rsidRPr="00E01129">
            <w:rPr>
              <w:rFonts w:ascii="Arial" w:hAnsi="Arial" w:cs="Arial"/>
              <w:sz w:val="22"/>
              <w:szCs w:val="22"/>
            </w:rPr>
            <w:t>Graduate</w:t>
          </w:r>
        </w:smartTag>
        <w:r w:rsidR="00415F87" w:rsidRPr="00E01129">
          <w:rPr>
            <w:rFonts w:ascii="Arial" w:hAnsi="Arial" w:cs="Arial"/>
            <w:sz w:val="22"/>
            <w:szCs w:val="22"/>
          </w:rPr>
          <w:t xml:space="preserve"> </w:t>
        </w:r>
        <w:smartTag w:uri="urn:schemas-microsoft-com:office:smarttags" w:element="PlaceType">
          <w:r w:rsidR="00415F87" w:rsidRPr="00E01129">
            <w:rPr>
              <w:rFonts w:ascii="Arial" w:hAnsi="Arial" w:cs="Arial"/>
              <w:sz w:val="22"/>
              <w:szCs w:val="22"/>
            </w:rPr>
            <w:t>School</w:t>
          </w:r>
        </w:smartTag>
      </w:smartTag>
      <w:r w:rsidR="00415F87" w:rsidRPr="00E01129">
        <w:rPr>
          <w:rFonts w:ascii="Arial" w:hAnsi="Arial" w:cs="Arial"/>
          <w:sz w:val="22"/>
          <w:szCs w:val="22"/>
        </w:rPr>
        <w:t xml:space="preserve">.  The report and feedback will form part of the formal assessment of progress for all students.  If a student is deemed not </w:t>
      </w:r>
      <w:r w:rsidR="008A0708" w:rsidRPr="00E01129">
        <w:rPr>
          <w:rFonts w:ascii="Arial" w:hAnsi="Arial" w:cs="Arial"/>
          <w:sz w:val="22"/>
          <w:szCs w:val="22"/>
        </w:rPr>
        <w:t xml:space="preserve">to </w:t>
      </w:r>
      <w:r w:rsidR="00415F87" w:rsidRPr="00E01129">
        <w:rPr>
          <w:rFonts w:ascii="Arial" w:hAnsi="Arial" w:cs="Arial"/>
          <w:sz w:val="22"/>
          <w:szCs w:val="22"/>
        </w:rPr>
        <w:t xml:space="preserve">be making satisfactory progress </w:t>
      </w:r>
      <w:r w:rsidR="00BE68A0" w:rsidRPr="00E01129">
        <w:rPr>
          <w:rFonts w:ascii="Arial" w:hAnsi="Arial" w:cs="Arial"/>
          <w:sz w:val="22"/>
          <w:szCs w:val="22"/>
        </w:rPr>
        <w:t xml:space="preserve">the Head of School will appoint </w:t>
      </w:r>
      <w:r w:rsidR="00415F87" w:rsidRPr="00E01129">
        <w:rPr>
          <w:rFonts w:ascii="Arial" w:hAnsi="Arial" w:cs="Arial"/>
          <w:sz w:val="22"/>
          <w:szCs w:val="22"/>
        </w:rPr>
        <w:t xml:space="preserve">an </w:t>
      </w:r>
      <w:r w:rsidR="00415F87" w:rsidRPr="00E01129">
        <w:rPr>
          <w:rFonts w:ascii="Arial" w:hAnsi="Arial" w:cs="Arial"/>
          <w:i/>
          <w:sz w:val="22"/>
          <w:szCs w:val="22"/>
        </w:rPr>
        <w:t>ad hoc</w:t>
      </w:r>
      <w:r w:rsidR="00415F87" w:rsidRPr="00E01129">
        <w:rPr>
          <w:rFonts w:ascii="Arial" w:hAnsi="Arial" w:cs="Arial"/>
          <w:sz w:val="22"/>
          <w:szCs w:val="22"/>
        </w:rPr>
        <w:t xml:space="preserve"> panel </w:t>
      </w:r>
      <w:r w:rsidR="00730E1F" w:rsidRPr="00E01129">
        <w:rPr>
          <w:rFonts w:ascii="Arial" w:hAnsi="Arial" w:cs="Arial"/>
          <w:sz w:val="22"/>
          <w:szCs w:val="22"/>
        </w:rPr>
        <w:t xml:space="preserve">that will review the outcome of the assessment, interview the student </w:t>
      </w:r>
      <w:r w:rsidR="00BE68A0" w:rsidRPr="00E01129">
        <w:rPr>
          <w:rFonts w:ascii="Arial" w:hAnsi="Arial" w:cs="Arial"/>
          <w:sz w:val="22"/>
          <w:szCs w:val="22"/>
        </w:rPr>
        <w:t xml:space="preserve">and make </w:t>
      </w:r>
      <w:r w:rsidR="00730E1F" w:rsidRPr="00E01129">
        <w:rPr>
          <w:rFonts w:ascii="Arial" w:hAnsi="Arial" w:cs="Arial"/>
          <w:sz w:val="22"/>
          <w:szCs w:val="22"/>
        </w:rPr>
        <w:t>a recommendation to the Head of School</w:t>
      </w:r>
      <w:r w:rsidR="00BE68A0" w:rsidRPr="00E01129">
        <w:rPr>
          <w:rFonts w:ascii="Arial" w:hAnsi="Arial" w:cs="Arial"/>
          <w:sz w:val="22"/>
          <w:szCs w:val="22"/>
        </w:rPr>
        <w:t>.</w:t>
      </w:r>
    </w:p>
    <w:p w:rsidR="00415F87" w:rsidRPr="00E01129" w:rsidRDefault="00415F87">
      <w:pPr>
        <w:rPr>
          <w:rFonts w:ascii="Arial" w:hAnsi="Arial" w:cs="Arial"/>
          <w:sz w:val="22"/>
          <w:szCs w:val="22"/>
        </w:rPr>
      </w:pPr>
    </w:p>
    <w:p w:rsidR="00415F87" w:rsidRPr="00E01129" w:rsidRDefault="00415F87">
      <w:pPr>
        <w:rPr>
          <w:rFonts w:ascii="Arial" w:hAnsi="Arial" w:cs="Arial"/>
          <w:b/>
          <w:sz w:val="22"/>
          <w:szCs w:val="22"/>
        </w:rPr>
      </w:pPr>
      <w:r w:rsidRPr="00E01129">
        <w:rPr>
          <w:rFonts w:ascii="Arial" w:hAnsi="Arial" w:cs="Arial"/>
          <w:b/>
          <w:sz w:val="22"/>
          <w:szCs w:val="22"/>
        </w:rPr>
        <w:t>Paper for Publication:</w:t>
      </w:r>
    </w:p>
    <w:p w:rsidR="00415F87" w:rsidRPr="00E01129" w:rsidRDefault="00415F87" w:rsidP="009053F0">
      <w:pPr>
        <w:ind w:left="2268" w:hanging="2268"/>
        <w:rPr>
          <w:rFonts w:ascii="Arial" w:hAnsi="Arial" w:cs="Arial"/>
          <w:sz w:val="22"/>
          <w:szCs w:val="22"/>
        </w:rPr>
      </w:pPr>
      <w:r w:rsidRPr="00E01129">
        <w:rPr>
          <w:rFonts w:ascii="Arial" w:hAnsi="Arial" w:cs="Arial"/>
          <w:sz w:val="22"/>
          <w:szCs w:val="22"/>
        </w:rPr>
        <w:t xml:space="preserve">Title page: </w:t>
      </w:r>
      <w:r w:rsidR="009053F0" w:rsidRPr="00E01129">
        <w:rPr>
          <w:rFonts w:ascii="Arial" w:hAnsi="Arial" w:cs="Arial"/>
          <w:sz w:val="22"/>
          <w:szCs w:val="22"/>
        </w:rPr>
        <w:tab/>
        <w:t xml:space="preserve">Title. </w:t>
      </w:r>
      <w:proofErr w:type="gramStart"/>
      <w:r w:rsidR="009053F0" w:rsidRPr="00E01129">
        <w:rPr>
          <w:rFonts w:ascii="Arial" w:hAnsi="Arial" w:cs="Arial"/>
          <w:sz w:val="22"/>
          <w:szCs w:val="22"/>
        </w:rPr>
        <w:t>Name of author (student) and supervisor.</w:t>
      </w:r>
      <w:proofErr w:type="gramEnd"/>
      <w:r w:rsidR="009053F0" w:rsidRPr="00E01129">
        <w:rPr>
          <w:rFonts w:ascii="Arial" w:hAnsi="Arial" w:cs="Arial"/>
          <w:sz w:val="22"/>
          <w:szCs w:val="22"/>
        </w:rPr>
        <w:t xml:space="preserve">  </w:t>
      </w:r>
      <w:proofErr w:type="gramStart"/>
      <w:r w:rsidR="009053F0" w:rsidRPr="00E01129">
        <w:rPr>
          <w:rFonts w:ascii="Arial" w:hAnsi="Arial" w:cs="Arial"/>
          <w:sz w:val="22"/>
          <w:szCs w:val="22"/>
        </w:rPr>
        <w:t>Should i</w:t>
      </w:r>
      <w:r w:rsidRPr="00E01129">
        <w:rPr>
          <w:rFonts w:ascii="Arial" w:hAnsi="Arial" w:cs="Arial"/>
          <w:sz w:val="22"/>
          <w:szCs w:val="22"/>
        </w:rPr>
        <w:t>nclud</w:t>
      </w:r>
      <w:r w:rsidR="009053F0" w:rsidRPr="00E01129">
        <w:rPr>
          <w:rFonts w:ascii="Arial" w:hAnsi="Arial" w:cs="Arial"/>
          <w:sz w:val="22"/>
          <w:szCs w:val="22"/>
        </w:rPr>
        <w:t>e</w:t>
      </w:r>
      <w:r w:rsidRPr="00E01129">
        <w:rPr>
          <w:rFonts w:ascii="Arial" w:hAnsi="Arial" w:cs="Arial"/>
          <w:sz w:val="22"/>
          <w:szCs w:val="22"/>
        </w:rPr>
        <w:t xml:space="preserve"> key words and abbreviations</w:t>
      </w:r>
      <w:r w:rsidR="009053F0" w:rsidRPr="00E01129">
        <w:rPr>
          <w:rFonts w:ascii="Arial" w:hAnsi="Arial" w:cs="Arial"/>
          <w:sz w:val="22"/>
          <w:szCs w:val="22"/>
        </w:rPr>
        <w:t>.</w:t>
      </w:r>
      <w:proofErr w:type="gramEnd"/>
    </w:p>
    <w:p w:rsidR="00415F87" w:rsidRPr="00E01129" w:rsidRDefault="00415F87" w:rsidP="009053F0">
      <w:pPr>
        <w:ind w:left="2268" w:hanging="2268"/>
        <w:rPr>
          <w:rFonts w:ascii="Arial" w:hAnsi="Arial" w:cs="Arial"/>
          <w:sz w:val="22"/>
          <w:szCs w:val="22"/>
        </w:rPr>
      </w:pPr>
      <w:r w:rsidRPr="00E01129">
        <w:rPr>
          <w:rFonts w:ascii="Arial" w:hAnsi="Arial" w:cs="Arial"/>
          <w:sz w:val="22"/>
          <w:szCs w:val="22"/>
        </w:rPr>
        <w:t xml:space="preserve">Abstract: </w:t>
      </w:r>
      <w:r w:rsidR="009053F0" w:rsidRPr="00E01129">
        <w:rPr>
          <w:rFonts w:ascii="Arial" w:hAnsi="Arial" w:cs="Arial"/>
          <w:sz w:val="22"/>
          <w:szCs w:val="22"/>
        </w:rPr>
        <w:tab/>
      </w:r>
      <w:r w:rsidRPr="00E01129">
        <w:rPr>
          <w:rFonts w:ascii="Arial" w:hAnsi="Arial" w:cs="Arial"/>
          <w:sz w:val="22"/>
          <w:szCs w:val="22"/>
        </w:rPr>
        <w:t>200 word</w:t>
      </w:r>
      <w:r w:rsidR="009053F0" w:rsidRPr="00E01129">
        <w:rPr>
          <w:rFonts w:ascii="Arial" w:hAnsi="Arial" w:cs="Arial"/>
          <w:sz w:val="22"/>
          <w:szCs w:val="22"/>
        </w:rPr>
        <w:t xml:space="preserve"> limit</w:t>
      </w:r>
    </w:p>
    <w:p w:rsidR="00415F87" w:rsidRPr="00E01129" w:rsidRDefault="00415F87" w:rsidP="009053F0">
      <w:pPr>
        <w:ind w:left="2268" w:hanging="2268"/>
        <w:rPr>
          <w:rFonts w:ascii="Arial" w:hAnsi="Arial" w:cs="Arial"/>
          <w:sz w:val="22"/>
          <w:szCs w:val="22"/>
        </w:rPr>
      </w:pPr>
      <w:r w:rsidRPr="00E01129">
        <w:rPr>
          <w:rFonts w:ascii="Arial" w:hAnsi="Arial" w:cs="Arial"/>
          <w:sz w:val="22"/>
          <w:szCs w:val="22"/>
        </w:rPr>
        <w:t xml:space="preserve">Introduction: </w:t>
      </w:r>
      <w:r w:rsidR="009053F0" w:rsidRPr="00E01129">
        <w:rPr>
          <w:rFonts w:ascii="Arial" w:hAnsi="Arial" w:cs="Arial"/>
          <w:sz w:val="22"/>
          <w:szCs w:val="22"/>
        </w:rPr>
        <w:tab/>
        <w:t>Background to the research question being addressed by the experiments presented in the chapter and a statement of research question or hypothesis.</w:t>
      </w:r>
    </w:p>
    <w:p w:rsidR="00415F87" w:rsidRPr="00E01129" w:rsidRDefault="00415F87" w:rsidP="009053F0">
      <w:pPr>
        <w:ind w:left="2268" w:hanging="2268"/>
        <w:rPr>
          <w:rFonts w:ascii="Arial" w:hAnsi="Arial" w:cs="Arial"/>
          <w:sz w:val="22"/>
          <w:szCs w:val="22"/>
        </w:rPr>
      </w:pPr>
      <w:r w:rsidRPr="00E01129">
        <w:rPr>
          <w:rFonts w:ascii="Arial" w:hAnsi="Arial" w:cs="Arial"/>
          <w:sz w:val="22"/>
          <w:szCs w:val="22"/>
        </w:rPr>
        <w:t xml:space="preserve">Results: </w:t>
      </w:r>
      <w:r w:rsidR="009053F0" w:rsidRPr="00E01129">
        <w:rPr>
          <w:rFonts w:ascii="Arial" w:hAnsi="Arial" w:cs="Arial"/>
          <w:sz w:val="22"/>
          <w:szCs w:val="22"/>
        </w:rPr>
        <w:tab/>
      </w:r>
      <w:r w:rsidRPr="00E01129">
        <w:rPr>
          <w:rFonts w:ascii="Arial" w:hAnsi="Arial" w:cs="Arial"/>
          <w:sz w:val="22"/>
          <w:szCs w:val="22"/>
        </w:rPr>
        <w:t>Presentation of the data under appropriate sub-headings, setting out the rationale for each experiment/study, the data obtained and the conclusions drawn.  Tables, figures or diagrams should be included with appropriate headings or legends.</w:t>
      </w:r>
    </w:p>
    <w:p w:rsidR="009053F0" w:rsidRPr="00E01129" w:rsidRDefault="009053F0" w:rsidP="009053F0">
      <w:pPr>
        <w:ind w:left="2268" w:hanging="2268"/>
        <w:rPr>
          <w:rFonts w:ascii="Arial" w:hAnsi="Arial" w:cs="Arial"/>
          <w:sz w:val="22"/>
          <w:szCs w:val="22"/>
        </w:rPr>
      </w:pPr>
      <w:r w:rsidRPr="00E01129">
        <w:rPr>
          <w:rFonts w:ascii="Arial" w:hAnsi="Arial" w:cs="Arial"/>
          <w:sz w:val="22"/>
          <w:szCs w:val="22"/>
        </w:rPr>
        <w:t>Discussion:</w:t>
      </w:r>
      <w:r w:rsidRPr="00E01129">
        <w:rPr>
          <w:rFonts w:ascii="Arial" w:hAnsi="Arial" w:cs="Arial"/>
          <w:sz w:val="22"/>
          <w:szCs w:val="22"/>
        </w:rPr>
        <w:tab/>
        <w:t>Address the implications of the data presented in relation to the research question or hypothesis, setting this in the context of published data and presenting approaches for future investigation.</w:t>
      </w:r>
    </w:p>
    <w:p w:rsidR="009053F0" w:rsidRPr="00E01129" w:rsidRDefault="009053F0" w:rsidP="009053F0">
      <w:pPr>
        <w:ind w:left="2268" w:hanging="2268"/>
        <w:rPr>
          <w:rFonts w:ascii="Arial" w:hAnsi="Arial" w:cs="Arial"/>
          <w:sz w:val="22"/>
          <w:szCs w:val="22"/>
        </w:rPr>
      </w:pPr>
      <w:r w:rsidRPr="00E01129">
        <w:rPr>
          <w:rFonts w:ascii="Arial" w:hAnsi="Arial" w:cs="Arial"/>
          <w:sz w:val="22"/>
          <w:szCs w:val="22"/>
        </w:rPr>
        <w:t xml:space="preserve">References: </w:t>
      </w:r>
      <w:r w:rsidRPr="00E01129">
        <w:rPr>
          <w:rFonts w:ascii="Arial" w:hAnsi="Arial" w:cs="Arial"/>
          <w:sz w:val="22"/>
          <w:szCs w:val="22"/>
        </w:rPr>
        <w:tab/>
        <w:t xml:space="preserve">Full bibliographic details including list of authors, title, journal, </w:t>
      </w:r>
      <w:proofErr w:type="gramStart"/>
      <w:r w:rsidRPr="00E01129">
        <w:rPr>
          <w:rFonts w:ascii="Arial" w:hAnsi="Arial" w:cs="Arial"/>
          <w:sz w:val="22"/>
          <w:szCs w:val="22"/>
        </w:rPr>
        <w:t>volume</w:t>
      </w:r>
      <w:proofErr w:type="gramEnd"/>
      <w:r w:rsidRPr="00E01129">
        <w:rPr>
          <w:rFonts w:ascii="Arial" w:hAnsi="Arial" w:cs="Arial"/>
          <w:sz w:val="22"/>
          <w:szCs w:val="22"/>
        </w:rPr>
        <w:t xml:space="preserve"> and page details.</w:t>
      </w:r>
    </w:p>
    <w:p w:rsidR="001B5666" w:rsidRPr="00E01129" w:rsidRDefault="001B5666" w:rsidP="009053F0">
      <w:pPr>
        <w:ind w:left="2268" w:hanging="2268"/>
        <w:rPr>
          <w:rFonts w:ascii="Arial" w:hAnsi="Arial" w:cs="Arial"/>
          <w:sz w:val="22"/>
          <w:szCs w:val="22"/>
        </w:rPr>
      </w:pPr>
    </w:p>
    <w:p w:rsidR="001B5666" w:rsidRPr="00E01129" w:rsidRDefault="001B5666" w:rsidP="001B5666">
      <w:pPr>
        <w:rPr>
          <w:rFonts w:ascii="Arial" w:hAnsi="Arial" w:cs="Arial"/>
          <w:sz w:val="22"/>
          <w:szCs w:val="22"/>
        </w:rPr>
      </w:pPr>
      <w:r w:rsidRPr="00E01129">
        <w:rPr>
          <w:rFonts w:ascii="Arial" w:hAnsi="Arial" w:cs="Arial"/>
          <w:sz w:val="22"/>
          <w:szCs w:val="22"/>
        </w:rPr>
        <w:t xml:space="preserve">Where the report cannot be written in the style of a paper, students should </w:t>
      </w:r>
      <w:r w:rsidR="00E25A5E" w:rsidRPr="00E01129">
        <w:rPr>
          <w:rFonts w:ascii="Arial" w:hAnsi="Arial" w:cs="Arial"/>
          <w:sz w:val="22"/>
          <w:szCs w:val="22"/>
        </w:rPr>
        <w:t xml:space="preserve">first </w:t>
      </w:r>
      <w:r w:rsidRPr="00E01129">
        <w:rPr>
          <w:rFonts w:ascii="Arial" w:hAnsi="Arial" w:cs="Arial"/>
          <w:sz w:val="22"/>
          <w:szCs w:val="22"/>
        </w:rPr>
        <w:t>consult with the School Post-graduate Co-ordinator and may instead submit a Thesis Results Chapter.  This should</w:t>
      </w:r>
      <w:r w:rsidR="008A0708" w:rsidRPr="00E01129">
        <w:rPr>
          <w:rFonts w:ascii="Arial" w:hAnsi="Arial" w:cs="Arial"/>
          <w:sz w:val="22"/>
          <w:szCs w:val="22"/>
        </w:rPr>
        <w:t xml:space="preserve"> include</w:t>
      </w:r>
      <w:r w:rsidRPr="00E01129">
        <w:rPr>
          <w:rFonts w:ascii="Arial" w:hAnsi="Arial" w:cs="Arial"/>
          <w:sz w:val="22"/>
          <w:szCs w:val="22"/>
        </w:rPr>
        <w:t>:</w:t>
      </w:r>
    </w:p>
    <w:p w:rsidR="001B5666" w:rsidRPr="00E01129" w:rsidRDefault="001B5666" w:rsidP="001B5666">
      <w:pPr>
        <w:ind w:left="2268" w:hanging="2268"/>
        <w:rPr>
          <w:rFonts w:ascii="Arial" w:hAnsi="Arial" w:cs="Arial"/>
          <w:sz w:val="22"/>
          <w:szCs w:val="22"/>
        </w:rPr>
      </w:pPr>
      <w:r w:rsidRPr="00E01129">
        <w:rPr>
          <w:rFonts w:ascii="Arial" w:hAnsi="Arial" w:cs="Arial"/>
          <w:sz w:val="22"/>
          <w:szCs w:val="22"/>
        </w:rPr>
        <w:t xml:space="preserve">Introduction: </w:t>
      </w:r>
      <w:r w:rsidRPr="00E01129">
        <w:rPr>
          <w:rFonts w:ascii="Arial" w:hAnsi="Arial" w:cs="Arial"/>
          <w:sz w:val="22"/>
          <w:szCs w:val="22"/>
        </w:rPr>
        <w:tab/>
        <w:t>A 2-4 page section setting out the background to the research question being addressed by the experiments presented in the chapter and a statement of the research question or hypothesis.</w:t>
      </w:r>
    </w:p>
    <w:p w:rsidR="001B5666" w:rsidRPr="00E01129" w:rsidRDefault="001B5666" w:rsidP="001B5666">
      <w:pPr>
        <w:ind w:left="2268" w:hanging="2268"/>
        <w:rPr>
          <w:rFonts w:ascii="Arial" w:hAnsi="Arial" w:cs="Arial"/>
          <w:sz w:val="22"/>
          <w:szCs w:val="22"/>
        </w:rPr>
      </w:pPr>
      <w:r w:rsidRPr="00E01129">
        <w:rPr>
          <w:rFonts w:ascii="Arial" w:hAnsi="Arial" w:cs="Arial"/>
          <w:sz w:val="22"/>
          <w:szCs w:val="22"/>
        </w:rPr>
        <w:t xml:space="preserve">Results: </w:t>
      </w:r>
      <w:r w:rsidRPr="00E01129">
        <w:rPr>
          <w:rFonts w:ascii="Arial" w:hAnsi="Arial" w:cs="Arial"/>
          <w:sz w:val="22"/>
          <w:szCs w:val="22"/>
        </w:rPr>
        <w:tab/>
        <w:t>Presentation of the data under appropriate sub-headings, setting out the rationale for each experiment/study, the data obtained and the conclusions drawn.  Tables, figures or diagrams should be included with appropriate headings or legends.</w:t>
      </w:r>
    </w:p>
    <w:p w:rsidR="001B5666" w:rsidRPr="00E01129" w:rsidRDefault="001B5666" w:rsidP="001B5666">
      <w:pPr>
        <w:ind w:left="2268" w:hanging="2268"/>
        <w:rPr>
          <w:rFonts w:ascii="Arial" w:hAnsi="Arial" w:cs="Arial"/>
          <w:sz w:val="22"/>
          <w:szCs w:val="22"/>
        </w:rPr>
      </w:pPr>
      <w:r w:rsidRPr="00E01129">
        <w:rPr>
          <w:rFonts w:ascii="Arial" w:hAnsi="Arial" w:cs="Arial"/>
          <w:sz w:val="22"/>
          <w:szCs w:val="22"/>
        </w:rPr>
        <w:t xml:space="preserve">Concluding remarks: </w:t>
      </w:r>
      <w:bookmarkStart w:id="0" w:name="OLE_LINK1"/>
      <w:bookmarkStart w:id="1" w:name="OLE_LINK2"/>
      <w:r w:rsidRPr="00E01129">
        <w:rPr>
          <w:rFonts w:ascii="Arial" w:hAnsi="Arial" w:cs="Arial"/>
          <w:sz w:val="22"/>
          <w:szCs w:val="22"/>
        </w:rPr>
        <w:tab/>
      </w:r>
      <w:proofErr w:type="gramStart"/>
      <w:r w:rsidRPr="00E01129">
        <w:rPr>
          <w:rFonts w:ascii="Arial" w:hAnsi="Arial" w:cs="Arial"/>
          <w:sz w:val="22"/>
          <w:szCs w:val="22"/>
        </w:rPr>
        <w:t>A 1-2 summary of the data</w:t>
      </w:r>
      <w:proofErr w:type="gramEnd"/>
      <w:r w:rsidRPr="00E01129">
        <w:rPr>
          <w:rFonts w:ascii="Arial" w:hAnsi="Arial" w:cs="Arial"/>
          <w:sz w:val="22"/>
          <w:szCs w:val="22"/>
        </w:rPr>
        <w:t xml:space="preserve"> presented, drawing together all of the data and showing how this has addressed the research question set out in the Introduction.</w:t>
      </w:r>
    </w:p>
    <w:p w:rsidR="001B5666" w:rsidRPr="00E01129" w:rsidRDefault="001B5666" w:rsidP="001B5666">
      <w:pPr>
        <w:ind w:left="2268" w:hanging="2268"/>
        <w:rPr>
          <w:rFonts w:ascii="Arial" w:hAnsi="Arial" w:cs="Arial"/>
          <w:sz w:val="22"/>
          <w:szCs w:val="22"/>
        </w:rPr>
      </w:pPr>
      <w:r w:rsidRPr="00E01129">
        <w:rPr>
          <w:rFonts w:ascii="Arial" w:hAnsi="Arial" w:cs="Arial"/>
          <w:sz w:val="22"/>
          <w:szCs w:val="22"/>
        </w:rPr>
        <w:t xml:space="preserve">References: </w:t>
      </w:r>
      <w:r w:rsidRPr="00E01129">
        <w:rPr>
          <w:rFonts w:ascii="Arial" w:hAnsi="Arial" w:cs="Arial"/>
          <w:sz w:val="22"/>
          <w:szCs w:val="22"/>
        </w:rPr>
        <w:tab/>
        <w:t xml:space="preserve">Full bibliographic details including list of authors, title, journal, </w:t>
      </w:r>
      <w:proofErr w:type="gramStart"/>
      <w:r w:rsidRPr="00E01129">
        <w:rPr>
          <w:rFonts w:ascii="Arial" w:hAnsi="Arial" w:cs="Arial"/>
          <w:sz w:val="22"/>
          <w:szCs w:val="22"/>
        </w:rPr>
        <w:t>volume</w:t>
      </w:r>
      <w:proofErr w:type="gramEnd"/>
      <w:r w:rsidRPr="00E01129">
        <w:rPr>
          <w:rFonts w:ascii="Arial" w:hAnsi="Arial" w:cs="Arial"/>
          <w:sz w:val="22"/>
          <w:szCs w:val="22"/>
        </w:rPr>
        <w:t xml:space="preserve"> and page details.</w:t>
      </w:r>
    </w:p>
    <w:bookmarkEnd w:id="0"/>
    <w:bookmarkEnd w:id="1"/>
    <w:p w:rsidR="00E01129" w:rsidRPr="00E01129" w:rsidRDefault="00E01129" w:rsidP="00E01129">
      <w:pPr>
        <w:rPr>
          <w:rFonts w:ascii="Arial" w:hAnsi="Arial" w:cs="Arial"/>
          <w:b/>
          <w:sz w:val="22"/>
          <w:szCs w:val="22"/>
        </w:rPr>
      </w:pPr>
      <w:r w:rsidRPr="00E01129">
        <w:rPr>
          <w:rFonts w:ascii="Arial" w:hAnsi="Arial" w:cs="Arial"/>
          <w:sz w:val="22"/>
          <w:szCs w:val="22"/>
        </w:rPr>
        <w:br w:type="page"/>
      </w:r>
      <w:r w:rsidR="00FA3F91">
        <w:rPr>
          <w:rFonts w:ascii="Arial" w:hAnsi="Arial" w:cs="Arial"/>
          <w:b/>
          <w:sz w:val="22"/>
          <w:szCs w:val="22"/>
        </w:rPr>
        <w:lastRenderedPageBreak/>
        <w:t xml:space="preserve">Guidelines for </w:t>
      </w:r>
      <w:r w:rsidRPr="00E01129">
        <w:rPr>
          <w:rFonts w:ascii="Arial" w:hAnsi="Arial" w:cs="Arial"/>
          <w:b/>
          <w:sz w:val="22"/>
          <w:szCs w:val="22"/>
        </w:rPr>
        <w:t>submission of draft research article.</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b/>
          <w:sz w:val="22"/>
          <w:szCs w:val="22"/>
        </w:rPr>
      </w:pPr>
      <w:r w:rsidRPr="00E01129">
        <w:rPr>
          <w:rFonts w:ascii="Arial" w:hAnsi="Arial" w:cs="Arial"/>
          <w:b/>
          <w:sz w:val="22"/>
          <w:szCs w:val="22"/>
        </w:rPr>
        <w:t>Outline and aims</w:t>
      </w:r>
    </w:p>
    <w:p w:rsidR="00E01129" w:rsidRPr="00E01129" w:rsidRDefault="00E01129" w:rsidP="00E01129">
      <w:pPr>
        <w:rPr>
          <w:rFonts w:ascii="Arial" w:hAnsi="Arial" w:cs="Arial"/>
          <w:sz w:val="22"/>
          <w:szCs w:val="22"/>
        </w:rPr>
      </w:pPr>
      <w:r w:rsidRPr="00E01129">
        <w:rPr>
          <w:rFonts w:ascii="Arial" w:hAnsi="Arial" w:cs="Arial"/>
          <w:sz w:val="22"/>
          <w:szCs w:val="22"/>
        </w:rPr>
        <w:t xml:space="preserve">All second year postgraduate students must provide a draft article, formatted in the style of a scientific journal, by the end of </w:t>
      </w:r>
      <w:r w:rsidR="00DB4575">
        <w:rPr>
          <w:rFonts w:ascii="Arial" w:hAnsi="Arial" w:cs="Arial"/>
          <w:sz w:val="22"/>
          <w:szCs w:val="22"/>
        </w:rPr>
        <w:t>their second year</w:t>
      </w:r>
      <w:r w:rsidRPr="00E01129">
        <w:rPr>
          <w:rFonts w:ascii="Arial" w:hAnsi="Arial" w:cs="Arial"/>
          <w:sz w:val="22"/>
          <w:szCs w:val="22"/>
        </w:rPr>
        <w:t xml:space="preserve">.  A major objective of this exercise is to provide a concrete milestone that benefits supervisors and postgraduates. </w:t>
      </w:r>
    </w:p>
    <w:p w:rsidR="00E01129" w:rsidRPr="00E01129" w:rsidRDefault="00E01129" w:rsidP="00E01129">
      <w:pPr>
        <w:rPr>
          <w:rFonts w:ascii="Arial" w:hAnsi="Arial" w:cs="Arial"/>
          <w:sz w:val="22"/>
          <w:szCs w:val="22"/>
        </w:rPr>
      </w:pPr>
      <w:r w:rsidRPr="00E01129">
        <w:rPr>
          <w:rFonts w:ascii="Arial" w:hAnsi="Arial" w:cs="Arial"/>
          <w:sz w:val="22"/>
          <w:szCs w:val="22"/>
        </w:rPr>
        <w:t>The specific aims of this exercise are to ensure that all postgraduates:</w:t>
      </w:r>
    </w:p>
    <w:p w:rsidR="00E01129" w:rsidRPr="00E01129" w:rsidRDefault="00E01129" w:rsidP="00E01129">
      <w:pPr>
        <w:numPr>
          <w:ilvl w:val="0"/>
          <w:numId w:val="1"/>
        </w:numPr>
        <w:rPr>
          <w:rFonts w:ascii="Arial" w:hAnsi="Arial" w:cs="Arial"/>
          <w:sz w:val="22"/>
          <w:szCs w:val="22"/>
        </w:rPr>
      </w:pPr>
      <w:r w:rsidRPr="00E01129">
        <w:rPr>
          <w:rFonts w:ascii="Arial" w:hAnsi="Arial" w:cs="Arial"/>
          <w:sz w:val="22"/>
          <w:szCs w:val="22"/>
        </w:rPr>
        <w:t>maintain practice at writing beyond their first year report</w:t>
      </w:r>
    </w:p>
    <w:p w:rsidR="00E01129" w:rsidRPr="00E01129" w:rsidRDefault="00E01129" w:rsidP="00E01129">
      <w:pPr>
        <w:numPr>
          <w:ilvl w:val="0"/>
          <w:numId w:val="1"/>
        </w:numPr>
        <w:rPr>
          <w:rFonts w:ascii="Arial" w:hAnsi="Arial" w:cs="Arial"/>
          <w:sz w:val="22"/>
          <w:szCs w:val="22"/>
        </w:rPr>
      </w:pPr>
      <w:r w:rsidRPr="00E01129">
        <w:rPr>
          <w:rFonts w:ascii="Arial" w:hAnsi="Arial" w:cs="Arial"/>
          <w:sz w:val="22"/>
          <w:szCs w:val="22"/>
        </w:rPr>
        <w:t>get experience of writing research correctly formatted for peer-reviewed journals</w:t>
      </w:r>
    </w:p>
    <w:p w:rsidR="00E01129" w:rsidRPr="00E01129" w:rsidRDefault="00E01129" w:rsidP="00E01129">
      <w:pPr>
        <w:numPr>
          <w:ilvl w:val="0"/>
          <w:numId w:val="1"/>
        </w:numPr>
        <w:rPr>
          <w:rFonts w:ascii="Arial" w:hAnsi="Arial" w:cs="Arial"/>
          <w:sz w:val="22"/>
          <w:szCs w:val="22"/>
        </w:rPr>
      </w:pPr>
      <w:r w:rsidRPr="00E01129">
        <w:rPr>
          <w:rFonts w:ascii="Arial" w:hAnsi="Arial" w:cs="Arial"/>
          <w:sz w:val="22"/>
          <w:szCs w:val="22"/>
        </w:rPr>
        <w:t>are actively working towards their PhD thesis by writing up work continuously throughout the three years</w:t>
      </w:r>
    </w:p>
    <w:p w:rsidR="00E01129" w:rsidRPr="00E01129" w:rsidRDefault="00E01129" w:rsidP="00E01129">
      <w:pPr>
        <w:numPr>
          <w:ilvl w:val="0"/>
          <w:numId w:val="1"/>
        </w:numPr>
        <w:rPr>
          <w:rFonts w:ascii="Arial" w:hAnsi="Arial" w:cs="Arial"/>
          <w:sz w:val="22"/>
          <w:szCs w:val="22"/>
        </w:rPr>
      </w:pPr>
      <w:proofErr w:type="gramStart"/>
      <w:r w:rsidRPr="00E01129">
        <w:rPr>
          <w:rFonts w:ascii="Arial" w:hAnsi="Arial" w:cs="Arial"/>
          <w:sz w:val="22"/>
          <w:szCs w:val="22"/>
        </w:rPr>
        <w:t>maintain</w:t>
      </w:r>
      <w:proofErr w:type="gramEnd"/>
      <w:r w:rsidRPr="00E01129">
        <w:rPr>
          <w:rFonts w:ascii="Arial" w:hAnsi="Arial" w:cs="Arial"/>
          <w:sz w:val="22"/>
          <w:szCs w:val="22"/>
        </w:rPr>
        <w:t xml:space="preserve"> contact with supervisors and get continual supervisor feedback on their work.</w:t>
      </w:r>
    </w:p>
    <w:p w:rsidR="00E01129" w:rsidRPr="00E01129" w:rsidRDefault="00E01129" w:rsidP="00E01129">
      <w:pPr>
        <w:rPr>
          <w:rFonts w:ascii="Arial" w:hAnsi="Arial" w:cs="Arial"/>
          <w:sz w:val="22"/>
          <w:szCs w:val="22"/>
        </w:rPr>
      </w:pPr>
      <w:r w:rsidRPr="00E01129">
        <w:rPr>
          <w:rFonts w:ascii="Arial" w:hAnsi="Arial" w:cs="Arial"/>
          <w:sz w:val="22"/>
          <w:szCs w:val="22"/>
        </w:rPr>
        <w:t>Also by writing up the research in journal article format, we hope to encourage all postgraduates to submit their work to peer-reviewed journals before the end of their PhD. This allows feedback on the work before thesis submission, provides experience of the peer review system, and will enhance the CV of the postgraduate student.</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b/>
          <w:sz w:val="22"/>
          <w:szCs w:val="22"/>
        </w:rPr>
      </w:pPr>
      <w:r w:rsidRPr="00E01129">
        <w:rPr>
          <w:rFonts w:ascii="Arial" w:hAnsi="Arial" w:cs="Arial"/>
          <w:b/>
          <w:sz w:val="22"/>
          <w:szCs w:val="22"/>
        </w:rPr>
        <w:t>Detailed guidelines</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i/>
          <w:sz w:val="22"/>
          <w:szCs w:val="22"/>
        </w:rPr>
      </w:pPr>
      <w:r w:rsidRPr="00E01129">
        <w:rPr>
          <w:rFonts w:ascii="Arial" w:hAnsi="Arial" w:cs="Arial"/>
          <w:i/>
          <w:sz w:val="22"/>
          <w:szCs w:val="22"/>
        </w:rPr>
        <w:t>What should the format of the draft article be?</w:t>
      </w:r>
    </w:p>
    <w:p w:rsidR="00E01129" w:rsidRPr="00E01129" w:rsidRDefault="00E01129" w:rsidP="00E01129">
      <w:pPr>
        <w:numPr>
          <w:ilvl w:val="0"/>
          <w:numId w:val="2"/>
        </w:numPr>
        <w:rPr>
          <w:rFonts w:ascii="Arial" w:hAnsi="Arial" w:cs="Arial"/>
          <w:color w:val="FF0000"/>
          <w:sz w:val="22"/>
          <w:szCs w:val="22"/>
        </w:rPr>
      </w:pPr>
      <w:r w:rsidRPr="00E01129">
        <w:rPr>
          <w:rFonts w:ascii="Arial" w:hAnsi="Arial" w:cs="Arial"/>
          <w:sz w:val="22"/>
          <w:szCs w:val="22"/>
        </w:rPr>
        <w:t xml:space="preserve">All second year full time students are required to submit to the </w:t>
      </w:r>
      <w:smartTag w:uri="urn:schemas-microsoft-com:office:smarttags" w:element="place">
        <w:smartTag w:uri="urn:schemas-microsoft-com:office:smarttags" w:element="PlaceName">
          <w:r w:rsidRPr="00E01129">
            <w:rPr>
              <w:rFonts w:ascii="Arial" w:hAnsi="Arial" w:cs="Arial"/>
              <w:sz w:val="22"/>
              <w:szCs w:val="22"/>
            </w:rPr>
            <w:t>Graduate</w:t>
          </w:r>
        </w:smartTag>
        <w:r w:rsidRPr="00E01129">
          <w:rPr>
            <w:rFonts w:ascii="Arial" w:hAnsi="Arial" w:cs="Arial"/>
            <w:sz w:val="22"/>
            <w:szCs w:val="22"/>
          </w:rPr>
          <w:t xml:space="preserve"> </w:t>
        </w:r>
        <w:smartTag w:uri="urn:schemas-microsoft-com:office:smarttags" w:element="PlaceType">
          <w:r w:rsidRPr="00E01129">
            <w:rPr>
              <w:rFonts w:ascii="Arial" w:hAnsi="Arial" w:cs="Arial"/>
              <w:sz w:val="22"/>
              <w:szCs w:val="22"/>
            </w:rPr>
            <w:t>School</w:t>
          </w:r>
        </w:smartTag>
      </w:smartTag>
      <w:r w:rsidRPr="00E01129">
        <w:rPr>
          <w:rFonts w:ascii="Arial" w:hAnsi="Arial" w:cs="Arial"/>
          <w:sz w:val="22"/>
          <w:szCs w:val="22"/>
        </w:rPr>
        <w:t xml:space="preserve"> two paper copies and an electronic copy of a draft of a journal article based on aspects of their postgraduate work to date. </w:t>
      </w:r>
    </w:p>
    <w:p w:rsidR="00E01129" w:rsidRPr="00E01129" w:rsidRDefault="00E01129" w:rsidP="00E01129">
      <w:pPr>
        <w:numPr>
          <w:ilvl w:val="0"/>
          <w:numId w:val="2"/>
        </w:numPr>
        <w:rPr>
          <w:rFonts w:ascii="Arial" w:hAnsi="Arial" w:cs="Arial"/>
          <w:sz w:val="22"/>
          <w:szCs w:val="22"/>
        </w:rPr>
      </w:pPr>
      <w:r w:rsidRPr="00E01129">
        <w:rPr>
          <w:rFonts w:ascii="Arial" w:hAnsi="Arial" w:cs="Arial"/>
          <w:sz w:val="22"/>
          <w:szCs w:val="22"/>
        </w:rPr>
        <w:t>The formatting, style and length requirements will depend on the target journal, so please consult the appropriate journal website for guidance on these matters. Make sure that you use correct formatting throughout – including for figures and tables.</w:t>
      </w:r>
    </w:p>
    <w:p w:rsidR="00E01129" w:rsidRPr="00E01129" w:rsidRDefault="00E01129" w:rsidP="00E01129">
      <w:pPr>
        <w:numPr>
          <w:ilvl w:val="0"/>
          <w:numId w:val="2"/>
        </w:numPr>
        <w:rPr>
          <w:rFonts w:ascii="Arial" w:hAnsi="Arial" w:cs="Arial"/>
          <w:sz w:val="22"/>
          <w:szCs w:val="22"/>
        </w:rPr>
      </w:pPr>
      <w:r w:rsidRPr="00E01129">
        <w:rPr>
          <w:rFonts w:ascii="Arial" w:hAnsi="Arial" w:cs="Arial"/>
          <w:sz w:val="22"/>
          <w:szCs w:val="22"/>
        </w:rPr>
        <w:t>You should meet with your supervisors in advance and in good time</w:t>
      </w:r>
      <w:r w:rsidRPr="00E01129">
        <w:rPr>
          <w:rFonts w:ascii="Arial" w:hAnsi="Arial" w:cs="Arial"/>
          <w:i/>
          <w:sz w:val="22"/>
          <w:szCs w:val="22"/>
        </w:rPr>
        <w:t xml:space="preserve"> </w:t>
      </w:r>
      <w:r w:rsidRPr="00E01129">
        <w:rPr>
          <w:rFonts w:ascii="Arial" w:hAnsi="Arial" w:cs="Arial"/>
          <w:sz w:val="22"/>
          <w:szCs w:val="22"/>
        </w:rPr>
        <w:t xml:space="preserve">to decide </w:t>
      </w:r>
      <w:proofErr w:type="gramStart"/>
      <w:r w:rsidRPr="00E01129">
        <w:rPr>
          <w:rFonts w:ascii="Arial" w:hAnsi="Arial" w:cs="Arial"/>
          <w:sz w:val="22"/>
          <w:szCs w:val="22"/>
        </w:rPr>
        <w:t>what is the most appropriate material for you to submit, and to develop a timetable</w:t>
      </w:r>
      <w:proofErr w:type="gramEnd"/>
      <w:r w:rsidRPr="00E01129">
        <w:rPr>
          <w:rFonts w:ascii="Arial" w:hAnsi="Arial" w:cs="Arial"/>
          <w:sz w:val="22"/>
          <w:szCs w:val="22"/>
        </w:rPr>
        <w:t xml:space="preserve">. If you know that you or your supervisors are likely to be away it is your responsibility to begin work on the document earlier to meet the deadline. </w:t>
      </w:r>
    </w:p>
    <w:p w:rsidR="00E01129" w:rsidRPr="00E01129" w:rsidRDefault="00E01129" w:rsidP="00E01129">
      <w:pPr>
        <w:numPr>
          <w:ilvl w:val="0"/>
          <w:numId w:val="2"/>
        </w:numPr>
        <w:rPr>
          <w:rFonts w:ascii="Arial" w:hAnsi="Arial" w:cs="Arial"/>
          <w:sz w:val="22"/>
          <w:szCs w:val="22"/>
        </w:rPr>
      </w:pPr>
      <w:r w:rsidRPr="00E01129">
        <w:rPr>
          <w:rFonts w:ascii="Arial" w:hAnsi="Arial" w:cs="Arial"/>
          <w:sz w:val="22"/>
          <w:szCs w:val="22"/>
        </w:rPr>
        <w:t>Most papers have multiple authors, and you must obtain a statement from each author as to what their contribution was to the article. The statement from the postgraduate (who should be first author) specifying their own contribution should be detailed. A cover sheet should be attached to each copy, detailing the journal for which the paper is intended and including the author statements,</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i/>
          <w:sz w:val="22"/>
          <w:szCs w:val="22"/>
        </w:rPr>
      </w:pPr>
      <w:r w:rsidRPr="00E01129">
        <w:rPr>
          <w:rFonts w:ascii="Arial" w:hAnsi="Arial" w:cs="Arial"/>
          <w:i/>
          <w:sz w:val="22"/>
          <w:szCs w:val="22"/>
        </w:rPr>
        <w:t>What will happen after I submit the paper?</w:t>
      </w:r>
    </w:p>
    <w:p w:rsidR="00E01129" w:rsidRPr="00E01129" w:rsidRDefault="00E01129" w:rsidP="00E01129">
      <w:pPr>
        <w:rPr>
          <w:rFonts w:ascii="Arial" w:hAnsi="Arial" w:cs="Arial"/>
          <w:sz w:val="22"/>
          <w:szCs w:val="22"/>
        </w:rPr>
      </w:pPr>
      <w:r w:rsidRPr="00E01129">
        <w:rPr>
          <w:rFonts w:ascii="Arial" w:hAnsi="Arial" w:cs="Arial"/>
          <w:sz w:val="22"/>
          <w:szCs w:val="22"/>
        </w:rPr>
        <w:t xml:space="preserve">The draft paper will be circulated to your advisor and to another member of staff.  Review of the draft will be similar to the normal procedure for peer review of scientific articles and you will receive written comment and feedback.  Your supervisor(s) will take account of your article submission when completing the following postgraduate assessment form. </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i/>
          <w:sz w:val="22"/>
          <w:szCs w:val="22"/>
        </w:rPr>
      </w:pPr>
      <w:r w:rsidRPr="00E01129">
        <w:rPr>
          <w:rFonts w:ascii="Arial" w:hAnsi="Arial" w:cs="Arial"/>
          <w:i/>
          <w:sz w:val="22"/>
          <w:szCs w:val="22"/>
        </w:rPr>
        <w:t>Can I put forward a paper that has already been submitted to a journal?</w:t>
      </w:r>
    </w:p>
    <w:p w:rsidR="00E01129" w:rsidRPr="00E01129" w:rsidRDefault="00E01129" w:rsidP="00E01129">
      <w:pPr>
        <w:rPr>
          <w:rFonts w:ascii="Arial" w:hAnsi="Arial" w:cs="Arial"/>
          <w:sz w:val="22"/>
          <w:szCs w:val="22"/>
        </w:rPr>
      </w:pPr>
      <w:r w:rsidRPr="00E01129">
        <w:rPr>
          <w:rFonts w:ascii="Arial" w:hAnsi="Arial" w:cs="Arial"/>
          <w:sz w:val="22"/>
          <w:szCs w:val="22"/>
        </w:rPr>
        <w:t>If you have already submitted (or had accepted) a journal article based on your postgraduate work for which you are first author, you should discuss with your supervisor(s) whether it is appropriate for you to use this as the basis of this assessment, or if it would be a more useful exercise to develop a new draft paper. This is a decision to be made between the supervisor(s) and postgraduate. If you submit a multiple author paper already sent to a journal then it is particularly important to obtain a statement from each author as to what their contribution was, and to provide full detail of the postgraduate author's contribution.</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i/>
          <w:sz w:val="22"/>
          <w:szCs w:val="22"/>
        </w:rPr>
      </w:pPr>
      <w:r>
        <w:rPr>
          <w:rFonts w:ascii="Arial" w:hAnsi="Arial" w:cs="Arial"/>
          <w:i/>
          <w:sz w:val="22"/>
          <w:szCs w:val="22"/>
        </w:rPr>
        <w:br w:type="page"/>
      </w:r>
      <w:r w:rsidRPr="00E01129">
        <w:rPr>
          <w:rFonts w:ascii="Arial" w:hAnsi="Arial" w:cs="Arial"/>
          <w:i/>
          <w:sz w:val="22"/>
          <w:szCs w:val="22"/>
        </w:rPr>
        <w:lastRenderedPageBreak/>
        <w:t>*What about part time students or those who did not start in October?</w:t>
      </w:r>
    </w:p>
    <w:p w:rsidR="00E01129" w:rsidRPr="00E01129" w:rsidRDefault="00E01129" w:rsidP="00E01129">
      <w:pPr>
        <w:rPr>
          <w:rFonts w:ascii="Arial" w:hAnsi="Arial" w:cs="Arial"/>
          <w:sz w:val="22"/>
          <w:szCs w:val="22"/>
        </w:rPr>
      </w:pPr>
      <w:r w:rsidRPr="00E01129">
        <w:rPr>
          <w:rFonts w:ascii="Arial" w:hAnsi="Arial" w:cs="Arial"/>
          <w:sz w:val="22"/>
          <w:szCs w:val="22"/>
        </w:rPr>
        <w:t xml:space="preserve">Part time students who are at a roughly equivalent stage to the end of a second year of full time postgraduate study are also expected to complete this exercise, and should discuss with their supervisor(s) when would be an appropriate and realistic deadline to complete the draft paper, given their individual circumstances. Similarly, students who started their PhD at a different time of year should meet with supervisors and agree a sensible deadline, roughly equivalent to two years of work. Once a deadline has been agreed, the student should email </w:t>
      </w:r>
      <w:r w:rsidR="005C70F2">
        <w:rPr>
          <w:rFonts w:ascii="Arial" w:hAnsi="Arial" w:cs="Arial"/>
          <w:sz w:val="22"/>
          <w:szCs w:val="22"/>
        </w:rPr>
        <w:t>Fiona Insch</w:t>
      </w:r>
      <w:r w:rsidRPr="00E01129">
        <w:rPr>
          <w:rFonts w:ascii="Arial" w:hAnsi="Arial" w:cs="Arial"/>
          <w:sz w:val="22"/>
          <w:szCs w:val="22"/>
        </w:rPr>
        <w:t xml:space="preserve"> (Schools of Medicine</w:t>
      </w:r>
      <w:r w:rsidR="005C70F2">
        <w:rPr>
          <w:rFonts w:ascii="Arial" w:hAnsi="Arial" w:cs="Arial"/>
          <w:sz w:val="22"/>
          <w:szCs w:val="22"/>
        </w:rPr>
        <w:t xml:space="preserve"> &amp; Dentistry, Rowett Institute of Nutrition &amp; Health and</w:t>
      </w:r>
      <w:r w:rsidRPr="00E01129">
        <w:rPr>
          <w:rFonts w:ascii="Arial" w:hAnsi="Arial" w:cs="Arial"/>
          <w:sz w:val="22"/>
          <w:szCs w:val="22"/>
        </w:rPr>
        <w:t xml:space="preserve"> Medical Sciences) or </w:t>
      </w:r>
      <w:r w:rsidR="005C70F2">
        <w:rPr>
          <w:rFonts w:ascii="Arial" w:hAnsi="Arial" w:cs="Arial"/>
          <w:sz w:val="22"/>
          <w:szCs w:val="22"/>
        </w:rPr>
        <w:t>Michaela Pignotti</w:t>
      </w:r>
      <w:r w:rsidRPr="00E01129">
        <w:rPr>
          <w:rFonts w:ascii="Arial" w:hAnsi="Arial" w:cs="Arial"/>
          <w:sz w:val="22"/>
          <w:szCs w:val="22"/>
        </w:rPr>
        <w:t xml:space="preserve"> (School</w:t>
      </w:r>
      <w:r w:rsidR="00A82D55">
        <w:rPr>
          <w:rFonts w:ascii="Arial" w:hAnsi="Arial" w:cs="Arial"/>
          <w:sz w:val="22"/>
          <w:szCs w:val="22"/>
        </w:rPr>
        <w:t>s</w:t>
      </w:r>
      <w:r w:rsidRPr="00E01129">
        <w:rPr>
          <w:rFonts w:ascii="Arial" w:hAnsi="Arial" w:cs="Arial"/>
          <w:sz w:val="22"/>
          <w:szCs w:val="22"/>
        </w:rPr>
        <w:t xml:space="preserve"> of Biological Sciences</w:t>
      </w:r>
      <w:r w:rsidR="00A82D55">
        <w:rPr>
          <w:rFonts w:ascii="Arial" w:hAnsi="Arial" w:cs="Arial"/>
          <w:sz w:val="22"/>
          <w:szCs w:val="22"/>
        </w:rPr>
        <w:t xml:space="preserve"> </w:t>
      </w:r>
      <w:r w:rsidR="005C70F2">
        <w:rPr>
          <w:rFonts w:ascii="Arial" w:hAnsi="Arial" w:cs="Arial"/>
          <w:sz w:val="22"/>
          <w:szCs w:val="22"/>
        </w:rPr>
        <w:t>and</w:t>
      </w:r>
      <w:r w:rsidR="00A82D55">
        <w:rPr>
          <w:rFonts w:ascii="Arial" w:hAnsi="Arial" w:cs="Arial"/>
          <w:sz w:val="22"/>
          <w:szCs w:val="22"/>
        </w:rPr>
        <w:t xml:space="preserve"> Psychology</w:t>
      </w:r>
      <w:r w:rsidRPr="00E01129">
        <w:rPr>
          <w:rFonts w:ascii="Arial" w:hAnsi="Arial" w:cs="Arial"/>
          <w:sz w:val="22"/>
          <w:szCs w:val="22"/>
        </w:rPr>
        <w:t xml:space="preserve">) in the Graduate School and their School Postgraduate Coordinator to confirm what that deadline is. </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b/>
          <w:sz w:val="22"/>
          <w:szCs w:val="22"/>
        </w:rPr>
      </w:pPr>
      <w:r w:rsidRPr="00E01129">
        <w:rPr>
          <w:rFonts w:ascii="Arial" w:hAnsi="Arial" w:cs="Arial"/>
          <w:sz w:val="22"/>
          <w:szCs w:val="22"/>
        </w:rPr>
        <w:br w:type="page"/>
      </w:r>
      <w:r w:rsidRPr="00E01129">
        <w:rPr>
          <w:rFonts w:ascii="Arial" w:hAnsi="Arial" w:cs="Arial"/>
          <w:b/>
          <w:sz w:val="22"/>
          <w:szCs w:val="22"/>
        </w:rPr>
        <w:lastRenderedPageBreak/>
        <w:t xml:space="preserve">Cover sheet for second year postgraduate draft article submission. </w:t>
      </w:r>
    </w:p>
    <w:p w:rsidR="00E01129" w:rsidRPr="00E01129" w:rsidRDefault="00E01129" w:rsidP="00E01129">
      <w:pPr>
        <w:rPr>
          <w:rFonts w:ascii="Arial" w:hAnsi="Arial" w:cs="Arial"/>
          <w:sz w:val="22"/>
          <w:szCs w:val="22"/>
        </w:rPr>
      </w:pPr>
    </w:p>
    <w:p w:rsidR="00E01129" w:rsidRPr="00E01129" w:rsidRDefault="007B403B" w:rsidP="00E01129">
      <w:pPr>
        <w:rPr>
          <w:rFonts w:ascii="Arial" w:hAnsi="Arial" w:cs="Arial"/>
          <w:sz w:val="22"/>
          <w:szCs w:val="22"/>
        </w:rPr>
      </w:pPr>
      <w:r>
        <w:rPr>
          <w:rFonts w:ascii="Arial" w:hAnsi="Arial" w:cs="Arial"/>
          <w:sz w:val="22"/>
          <w:szCs w:val="22"/>
        </w:rPr>
        <w:t>E</w:t>
      </w:r>
      <w:r w:rsidR="00E01129" w:rsidRPr="00E01129">
        <w:rPr>
          <w:rFonts w:ascii="Arial" w:hAnsi="Arial" w:cs="Arial"/>
          <w:sz w:val="22"/>
          <w:szCs w:val="22"/>
        </w:rPr>
        <w:t xml:space="preserve">mail </w:t>
      </w:r>
      <w:r>
        <w:rPr>
          <w:rFonts w:ascii="Arial" w:hAnsi="Arial" w:cs="Arial"/>
          <w:sz w:val="22"/>
          <w:szCs w:val="22"/>
        </w:rPr>
        <w:t>one</w:t>
      </w:r>
      <w:r w:rsidR="00E01129" w:rsidRPr="00E01129">
        <w:rPr>
          <w:rFonts w:ascii="Arial" w:hAnsi="Arial" w:cs="Arial"/>
          <w:sz w:val="22"/>
          <w:szCs w:val="22"/>
        </w:rPr>
        <w:t xml:space="preserve"> electronic copy to </w:t>
      </w:r>
      <w:r>
        <w:rPr>
          <w:rFonts w:ascii="Arial" w:hAnsi="Arial" w:cs="Arial"/>
          <w:sz w:val="22"/>
          <w:szCs w:val="22"/>
        </w:rPr>
        <w:t>Fiona Insch</w:t>
      </w:r>
      <w:r w:rsidR="00E01129" w:rsidRPr="00E01129">
        <w:rPr>
          <w:rFonts w:ascii="Arial" w:hAnsi="Arial" w:cs="Arial"/>
          <w:sz w:val="22"/>
          <w:szCs w:val="22"/>
        </w:rPr>
        <w:t xml:space="preserve"> (Schools of Medicine</w:t>
      </w:r>
      <w:r>
        <w:rPr>
          <w:rFonts w:ascii="Arial" w:hAnsi="Arial" w:cs="Arial"/>
          <w:sz w:val="22"/>
          <w:szCs w:val="22"/>
        </w:rPr>
        <w:t xml:space="preserve"> &amp; Dentistry, Rowett Institute of Nutrition &amp; Health and</w:t>
      </w:r>
      <w:r w:rsidR="00E01129" w:rsidRPr="00E01129">
        <w:rPr>
          <w:rFonts w:ascii="Arial" w:hAnsi="Arial" w:cs="Arial"/>
          <w:sz w:val="22"/>
          <w:szCs w:val="22"/>
        </w:rPr>
        <w:t xml:space="preserve"> Medical Sciences) or </w:t>
      </w:r>
      <w:r>
        <w:rPr>
          <w:rFonts w:ascii="Arial" w:hAnsi="Arial" w:cs="Arial"/>
          <w:sz w:val="22"/>
          <w:szCs w:val="22"/>
        </w:rPr>
        <w:t>Michaela Pignotti</w:t>
      </w:r>
      <w:r w:rsidR="00E01129" w:rsidRPr="00E01129">
        <w:rPr>
          <w:rFonts w:ascii="Arial" w:hAnsi="Arial" w:cs="Arial"/>
          <w:sz w:val="22"/>
          <w:szCs w:val="22"/>
        </w:rPr>
        <w:t xml:space="preserve"> (School</w:t>
      </w:r>
      <w:r w:rsidR="00A82D55">
        <w:rPr>
          <w:rFonts w:ascii="Arial" w:hAnsi="Arial" w:cs="Arial"/>
          <w:sz w:val="22"/>
          <w:szCs w:val="22"/>
        </w:rPr>
        <w:t>s</w:t>
      </w:r>
      <w:r w:rsidR="00E01129" w:rsidRPr="00E01129">
        <w:rPr>
          <w:rFonts w:ascii="Arial" w:hAnsi="Arial" w:cs="Arial"/>
          <w:sz w:val="22"/>
          <w:szCs w:val="22"/>
        </w:rPr>
        <w:t xml:space="preserve"> of Biological Sciences</w:t>
      </w:r>
      <w:r w:rsidR="00A82D55">
        <w:rPr>
          <w:rFonts w:ascii="Arial" w:hAnsi="Arial" w:cs="Arial"/>
          <w:sz w:val="22"/>
          <w:szCs w:val="22"/>
        </w:rPr>
        <w:t xml:space="preserve"> </w:t>
      </w:r>
      <w:r>
        <w:rPr>
          <w:rFonts w:ascii="Arial" w:hAnsi="Arial" w:cs="Arial"/>
          <w:sz w:val="22"/>
          <w:szCs w:val="22"/>
        </w:rPr>
        <w:t>and</w:t>
      </w:r>
      <w:r w:rsidR="00A82D55">
        <w:rPr>
          <w:rFonts w:ascii="Arial" w:hAnsi="Arial" w:cs="Arial"/>
          <w:sz w:val="22"/>
          <w:szCs w:val="22"/>
        </w:rPr>
        <w:t xml:space="preserve"> Psychology</w:t>
      </w:r>
      <w:r w:rsidR="00E01129" w:rsidRPr="00E01129">
        <w:rPr>
          <w:rFonts w:ascii="Arial" w:hAnsi="Arial" w:cs="Arial"/>
          <w:sz w:val="22"/>
          <w:szCs w:val="22"/>
        </w:rPr>
        <w:t>)</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r w:rsidRPr="00E01129">
        <w:rPr>
          <w:rFonts w:ascii="Arial" w:hAnsi="Arial" w:cs="Arial"/>
          <w:sz w:val="22"/>
          <w:szCs w:val="22"/>
        </w:rPr>
        <w:t>Name of student………………………………………………</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r w:rsidRPr="00E01129">
        <w:rPr>
          <w:rFonts w:ascii="Arial" w:hAnsi="Arial" w:cs="Arial"/>
          <w:sz w:val="22"/>
          <w:szCs w:val="22"/>
        </w:rPr>
        <w:t>Supervisor(s)……………………………………………………..</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r w:rsidRPr="00E01129">
        <w:rPr>
          <w:rFonts w:ascii="Arial" w:hAnsi="Arial" w:cs="Arial"/>
          <w:sz w:val="22"/>
          <w:szCs w:val="22"/>
        </w:rPr>
        <w:t>Title of paper ………………………………………………………………………………………………………</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r w:rsidRPr="00E01129">
        <w:rPr>
          <w:rFonts w:ascii="Arial" w:hAnsi="Arial" w:cs="Arial"/>
          <w:sz w:val="22"/>
          <w:szCs w:val="22"/>
        </w:rPr>
        <w:t>Authors …………………………………………………………………………………………………..</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r w:rsidRPr="00E01129">
        <w:rPr>
          <w:rFonts w:ascii="Arial" w:hAnsi="Arial" w:cs="Arial"/>
          <w:sz w:val="22"/>
          <w:szCs w:val="22"/>
        </w:rPr>
        <w:t>Target journal ……………………………………………………………………………………….</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r w:rsidRPr="00E01129">
        <w:rPr>
          <w:rFonts w:ascii="Arial" w:hAnsi="Arial" w:cs="Arial"/>
          <w:sz w:val="22"/>
          <w:szCs w:val="22"/>
        </w:rPr>
        <w:t>Please list below (in order) each author, their email address, and a statement for each specifying their contribution to the article. The statement for the postgraduate author should be detailed.</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r w:rsidRPr="00E01129">
        <w:rPr>
          <w:rFonts w:ascii="Arial" w:hAnsi="Arial" w:cs="Arial"/>
          <w:sz w:val="22"/>
          <w:szCs w:val="22"/>
        </w:rPr>
        <w:t>If you have any other comments (e.g. on particular aspects of journal style, problems that arose with the data or write up, clarification of any aspects of the article, why you decided to submit an article already accepted for publication) please add them here.</w:t>
      </w: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E01129" w:rsidRPr="00E01129" w:rsidRDefault="00E01129" w:rsidP="00E01129">
      <w:pPr>
        <w:rPr>
          <w:rFonts w:ascii="Arial" w:hAnsi="Arial" w:cs="Arial"/>
          <w:sz w:val="22"/>
          <w:szCs w:val="22"/>
        </w:rPr>
      </w:pPr>
    </w:p>
    <w:p w:rsidR="009053F0" w:rsidRPr="00E01129" w:rsidRDefault="00E01129" w:rsidP="00E01129">
      <w:pPr>
        <w:rPr>
          <w:rFonts w:ascii="Arial" w:hAnsi="Arial" w:cs="Arial"/>
          <w:sz w:val="22"/>
          <w:szCs w:val="22"/>
        </w:rPr>
      </w:pPr>
      <w:r w:rsidRPr="00E01129">
        <w:rPr>
          <w:rFonts w:ascii="Arial" w:hAnsi="Arial" w:cs="Arial"/>
          <w:sz w:val="22"/>
          <w:szCs w:val="22"/>
        </w:rPr>
        <w:t>Signature of postgraduate student…………………</w:t>
      </w:r>
      <w:r>
        <w:rPr>
          <w:rFonts w:ascii="Arial" w:hAnsi="Arial" w:cs="Arial"/>
          <w:sz w:val="22"/>
          <w:szCs w:val="22"/>
        </w:rPr>
        <w:t>…………..         Received by Office…………..</w:t>
      </w:r>
    </w:p>
    <w:sectPr w:rsidR="009053F0" w:rsidRPr="00E01129" w:rsidSect="00E01129">
      <w:pgSz w:w="11906" w:h="16838" w:code="9"/>
      <w:pgMar w:top="1440" w:right="1152"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D0390"/>
    <w:multiLevelType w:val="hybridMultilevel"/>
    <w:tmpl w:val="BF3CFB58"/>
    <w:lvl w:ilvl="0" w:tplc="1E02A6FE">
      <w:start w:val="1"/>
      <w:numFmt w:val="bullet"/>
      <w:lvlText w:val=""/>
      <w:lvlJc w:val="left"/>
      <w:pPr>
        <w:tabs>
          <w:tab w:val="num" w:pos="397"/>
        </w:tabs>
        <w:ind w:left="473" w:hanging="303"/>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320796B"/>
    <w:multiLevelType w:val="hybridMultilevel"/>
    <w:tmpl w:val="9B2EC3C4"/>
    <w:lvl w:ilvl="0" w:tplc="1E02A6FE">
      <w:start w:val="1"/>
      <w:numFmt w:val="bullet"/>
      <w:lvlText w:val=""/>
      <w:lvlJc w:val="left"/>
      <w:pPr>
        <w:tabs>
          <w:tab w:val="num" w:pos="397"/>
        </w:tabs>
        <w:ind w:left="473" w:hanging="303"/>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A8155C"/>
    <w:rsid w:val="0000465E"/>
    <w:rsid w:val="0002684D"/>
    <w:rsid w:val="000468A5"/>
    <w:rsid w:val="00096692"/>
    <w:rsid w:val="000A341E"/>
    <w:rsid w:val="00104036"/>
    <w:rsid w:val="0011246C"/>
    <w:rsid w:val="001141F7"/>
    <w:rsid w:val="00141E34"/>
    <w:rsid w:val="0014686E"/>
    <w:rsid w:val="0016651D"/>
    <w:rsid w:val="0019029A"/>
    <w:rsid w:val="001B5666"/>
    <w:rsid w:val="001E1597"/>
    <w:rsid w:val="001E5D84"/>
    <w:rsid w:val="001F4544"/>
    <w:rsid w:val="00200C75"/>
    <w:rsid w:val="00221AEC"/>
    <w:rsid w:val="00225A6E"/>
    <w:rsid w:val="00236E27"/>
    <w:rsid w:val="00242D7E"/>
    <w:rsid w:val="00273606"/>
    <w:rsid w:val="00286925"/>
    <w:rsid w:val="00297F2E"/>
    <w:rsid w:val="002C7097"/>
    <w:rsid w:val="002D7DDC"/>
    <w:rsid w:val="002E2384"/>
    <w:rsid w:val="002F216C"/>
    <w:rsid w:val="00302156"/>
    <w:rsid w:val="00304F5E"/>
    <w:rsid w:val="00361784"/>
    <w:rsid w:val="003A3E61"/>
    <w:rsid w:val="003C7EDF"/>
    <w:rsid w:val="003D6A5D"/>
    <w:rsid w:val="003F3944"/>
    <w:rsid w:val="00415F87"/>
    <w:rsid w:val="00435455"/>
    <w:rsid w:val="00444E4D"/>
    <w:rsid w:val="0045202B"/>
    <w:rsid w:val="004F7DC4"/>
    <w:rsid w:val="0057575F"/>
    <w:rsid w:val="005808F9"/>
    <w:rsid w:val="00585B4F"/>
    <w:rsid w:val="005866A5"/>
    <w:rsid w:val="00594E29"/>
    <w:rsid w:val="005A3C3D"/>
    <w:rsid w:val="005C70F2"/>
    <w:rsid w:val="005D13B2"/>
    <w:rsid w:val="005E139D"/>
    <w:rsid w:val="005F692E"/>
    <w:rsid w:val="00607AC8"/>
    <w:rsid w:val="0061328E"/>
    <w:rsid w:val="00630AFA"/>
    <w:rsid w:val="006525A7"/>
    <w:rsid w:val="00687F5B"/>
    <w:rsid w:val="006A1427"/>
    <w:rsid w:val="006A2900"/>
    <w:rsid w:val="006C0BD4"/>
    <w:rsid w:val="006C6D97"/>
    <w:rsid w:val="006E14DF"/>
    <w:rsid w:val="006F38CA"/>
    <w:rsid w:val="007169DB"/>
    <w:rsid w:val="00721E1A"/>
    <w:rsid w:val="00730E1F"/>
    <w:rsid w:val="0074615E"/>
    <w:rsid w:val="00775513"/>
    <w:rsid w:val="007835AB"/>
    <w:rsid w:val="007B403B"/>
    <w:rsid w:val="007B7D96"/>
    <w:rsid w:val="00802D48"/>
    <w:rsid w:val="008237E9"/>
    <w:rsid w:val="00835FEE"/>
    <w:rsid w:val="00836552"/>
    <w:rsid w:val="008445E2"/>
    <w:rsid w:val="00845A06"/>
    <w:rsid w:val="00865DC8"/>
    <w:rsid w:val="00873EFA"/>
    <w:rsid w:val="0088572D"/>
    <w:rsid w:val="008A0708"/>
    <w:rsid w:val="008A5973"/>
    <w:rsid w:val="008D3D73"/>
    <w:rsid w:val="009053F0"/>
    <w:rsid w:val="00925BC7"/>
    <w:rsid w:val="00941736"/>
    <w:rsid w:val="00986DC4"/>
    <w:rsid w:val="009B69D7"/>
    <w:rsid w:val="009C154C"/>
    <w:rsid w:val="009C2026"/>
    <w:rsid w:val="009F447E"/>
    <w:rsid w:val="00A30FCF"/>
    <w:rsid w:val="00A34121"/>
    <w:rsid w:val="00A35070"/>
    <w:rsid w:val="00A6289B"/>
    <w:rsid w:val="00A639F0"/>
    <w:rsid w:val="00A7652C"/>
    <w:rsid w:val="00A8155C"/>
    <w:rsid w:val="00A82D55"/>
    <w:rsid w:val="00A937BD"/>
    <w:rsid w:val="00A953A1"/>
    <w:rsid w:val="00AF2CD3"/>
    <w:rsid w:val="00B03165"/>
    <w:rsid w:val="00B1033F"/>
    <w:rsid w:val="00B55B15"/>
    <w:rsid w:val="00B61B00"/>
    <w:rsid w:val="00B824CA"/>
    <w:rsid w:val="00BA50D7"/>
    <w:rsid w:val="00BD173D"/>
    <w:rsid w:val="00BE68A0"/>
    <w:rsid w:val="00C23E7D"/>
    <w:rsid w:val="00C27CD3"/>
    <w:rsid w:val="00C30BE0"/>
    <w:rsid w:val="00C358EB"/>
    <w:rsid w:val="00C40B63"/>
    <w:rsid w:val="00C65EE8"/>
    <w:rsid w:val="00C75BEB"/>
    <w:rsid w:val="00C760C3"/>
    <w:rsid w:val="00CA306D"/>
    <w:rsid w:val="00CC6DF1"/>
    <w:rsid w:val="00CD2AB1"/>
    <w:rsid w:val="00CF44E1"/>
    <w:rsid w:val="00CF53A5"/>
    <w:rsid w:val="00D0163F"/>
    <w:rsid w:val="00D13424"/>
    <w:rsid w:val="00D5688E"/>
    <w:rsid w:val="00D57270"/>
    <w:rsid w:val="00D579A1"/>
    <w:rsid w:val="00D719A6"/>
    <w:rsid w:val="00D77D9A"/>
    <w:rsid w:val="00D94BCC"/>
    <w:rsid w:val="00D962CE"/>
    <w:rsid w:val="00DB4575"/>
    <w:rsid w:val="00DD71BD"/>
    <w:rsid w:val="00DE557D"/>
    <w:rsid w:val="00DF1598"/>
    <w:rsid w:val="00E01129"/>
    <w:rsid w:val="00E214AB"/>
    <w:rsid w:val="00E25A5E"/>
    <w:rsid w:val="00E9066D"/>
    <w:rsid w:val="00EA06A0"/>
    <w:rsid w:val="00EA2274"/>
    <w:rsid w:val="00EA6F60"/>
    <w:rsid w:val="00EB6F83"/>
    <w:rsid w:val="00ED137F"/>
    <w:rsid w:val="00EF2C8A"/>
    <w:rsid w:val="00EF7EFC"/>
    <w:rsid w:val="00F00F3A"/>
    <w:rsid w:val="00F31F24"/>
    <w:rsid w:val="00F42E0A"/>
    <w:rsid w:val="00F51D9D"/>
    <w:rsid w:val="00F62308"/>
    <w:rsid w:val="00FA3F91"/>
    <w:rsid w:val="00FA409A"/>
    <w:rsid w:val="00FA6D54"/>
    <w:rsid w:val="00FB14F0"/>
    <w:rsid w:val="00FC1149"/>
    <w:rsid w:val="00FE485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27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155C"/>
    <w:pPr>
      <w:spacing w:before="100" w:beforeAutospacing="1" w:after="100" w:afterAutospacing="1"/>
    </w:pPr>
    <w:rPr>
      <w:lang w:eastAsia="en-GB"/>
    </w:rPr>
  </w:style>
</w:styles>
</file>

<file path=word/webSettings.xml><?xml version="1.0" encoding="utf-8"?>
<w:webSettings xmlns:r="http://schemas.openxmlformats.org/officeDocument/2006/relationships" xmlns:w="http://schemas.openxmlformats.org/wordprocessingml/2006/main">
  <w:divs>
    <w:div w:id="1102184472">
      <w:bodyDiv w:val="1"/>
      <w:marLeft w:val="2"/>
      <w:marRight w:val="2"/>
      <w:marTop w:val="0"/>
      <w:marBottom w:val="0"/>
      <w:divBdr>
        <w:top w:val="none" w:sz="0" w:space="0" w:color="auto"/>
        <w:left w:val="none" w:sz="0" w:space="0" w:color="auto"/>
        <w:bottom w:val="none" w:sz="0" w:space="0" w:color="auto"/>
        <w:right w:val="none" w:sz="0" w:space="0" w:color="auto"/>
      </w:divBdr>
      <w:divsChild>
        <w:div w:id="2007781383">
          <w:marLeft w:val="0"/>
          <w:marRight w:val="0"/>
          <w:marTop w:val="0"/>
          <w:marBottom w:val="0"/>
          <w:divBdr>
            <w:top w:val="single" w:sz="48" w:space="0" w:color="BCB3A9"/>
            <w:left w:val="single" w:sz="6" w:space="0" w:color="BCB3A9"/>
            <w:bottom w:val="single" w:sz="48" w:space="0" w:color="BCB3A9"/>
            <w:right w:val="single" w:sz="6" w:space="0" w:color="BCB3A9"/>
          </w:divBdr>
          <w:divsChild>
            <w:div w:id="2030835076">
              <w:marLeft w:val="0"/>
              <w:marRight w:val="0"/>
              <w:marTop w:val="0"/>
              <w:marBottom w:val="0"/>
              <w:divBdr>
                <w:top w:val="none" w:sz="0" w:space="0" w:color="auto"/>
                <w:left w:val="none" w:sz="0" w:space="0" w:color="auto"/>
                <w:bottom w:val="none" w:sz="0" w:space="0" w:color="auto"/>
                <w:right w:val="none" w:sz="0" w:space="0" w:color="auto"/>
              </w:divBdr>
              <w:divsChild>
                <w:div w:id="384648093">
                  <w:marLeft w:val="0"/>
                  <w:marRight w:val="-1815"/>
                  <w:marTop w:val="0"/>
                  <w:marBottom w:val="0"/>
                  <w:divBdr>
                    <w:top w:val="none" w:sz="0" w:space="0" w:color="auto"/>
                    <w:left w:val="none" w:sz="0" w:space="0" w:color="auto"/>
                    <w:bottom w:val="none" w:sz="0" w:space="0" w:color="auto"/>
                    <w:right w:val="none" w:sz="0" w:space="0" w:color="auto"/>
                  </w:divBdr>
                  <w:divsChild>
                    <w:div w:id="909382858">
                      <w:marLeft w:val="0"/>
                      <w:marRight w:val="2115"/>
                      <w:marTop w:val="0"/>
                      <w:marBottom w:val="0"/>
                      <w:divBdr>
                        <w:top w:val="none" w:sz="0" w:space="0" w:color="auto"/>
                        <w:left w:val="none" w:sz="0" w:space="0" w:color="auto"/>
                        <w:bottom w:val="none" w:sz="0" w:space="0" w:color="auto"/>
                        <w:right w:val="none" w:sz="0" w:space="0" w:color="auto"/>
                      </w:divBdr>
                      <w:divsChild>
                        <w:div w:id="1141383362">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053127">
      <w:bodyDiv w:val="1"/>
      <w:marLeft w:val="2"/>
      <w:marRight w:val="2"/>
      <w:marTop w:val="0"/>
      <w:marBottom w:val="0"/>
      <w:divBdr>
        <w:top w:val="none" w:sz="0" w:space="0" w:color="auto"/>
        <w:left w:val="none" w:sz="0" w:space="0" w:color="auto"/>
        <w:bottom w:val="none" w:sz="0" w:space="0" w:color="auto"/>
        <w:right w:val="none" w:sz="0" w:space="0" w:color="auto"/>
      </w:divBdr>
      <w:divsChild>
        <w:div w:id="553546806">
          <w:marLeft w:val="0"/>
          <w:marRight w:val="0"/>
          <w:marTop w:val="0"/>
          <w:marBottom w:val="0"/>
          <w:divBdr>
            <w:top w:val="single" w:sz="48" w:space="0" w:color="BCB3A9"/>
            <w:left w:val="single" w:sz="6" w:space="0" w:color="BCB3A9"/>
            <w:bottom w:val="single" w:sz="48" w:space="0" w:color="BCB3A9"/>
            <w:right w:val="single" w:sz="6" w:space="0" w:color="BCB3A9"/>
          </w:divBdr>
          <w:divsChild>
            <w:div w:id="44574967">
              <w:marLeft w:val="0"/>
              <w:marRight w:val="0"/>
              <w:marTop w:val="0"/>
              <w:marBottom w:val="0"/>
              <w:divBdr>
                <w:top w:val="none" w:sz="0" w:space="0" w:color="auto"/>
                <w:left w:val="none" w:sz="0" w:space="0" w:color="auto"/>
                <w:bottom w:val="none" w:sz="0" w:space="0" w:color="auto"/>
                <w:right w:val="none" w:sz="0" w:space="0" w:color="auto"/>
              </w:divBdr>
              <w:divsChild>
                <w:div w:id="1387222819">
                  <w:marLeft w:val="0"/>
                  <w:marRight w:val="-1815"/>
                  <w:marTop w:val="0"/>
                  <w:marBottom w:val="0"/>
                  <w:divBdr>
                    <w:top w:val="none" w:sz="0" w:space="0" w:color="auto"/>
                    <w:left w:val="none" w:sz="0" w:space="0" w:color="auto"/>
                    <w:bottom w:val="none" w:sz="0" w:space="0" w:color="auto"/>
                    <w:right w:val="none" w:sz="0" w:space="0" w:color="auto"/>
                  </w:divBdr>
                  <w:divsChild>
                    <w:div w:id="1142191134">
                      <w:marLeft w:val="0"/>
                      <w:marRight w:val="2115"/>
                      <w:marTop w:val="0"/>
                      <w:marBottom w:val="0"/>
                      <w:divBdr>
                        <w:top w:val="none" w:sz="0" w:space="0" w:color="auto"/>
                        <w:left w:val="none" w:sz="0" w:space="0" w:color="auto"/>
                        <w:bottom w:val="none" w:sz="0" w:space="0" w:color="auto"/>
                        <w:right w:val="none" w:sz="0" w:space="0" w:color="auto"/>
                      </w:divBdr>
                      <w:divsChild>
                        <w:div w:id="1278179445">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1273</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Second Year Assessments:</vt:lpstr>
    </vt:vector>
  </TitlesOfParts>
  <Company>College of Life Sciences &amp; Medicine</Company>
  <LinksUpToDate>false</LinksUpToDate>
  <CharactersWithSpaces>8145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Year Assessments:</dc:title>
  <dc:subject/>
  <dc:creator>bch182</dc:creator>
  <cp:keywords/>
  <dc:description/>
  <cp:lastModifiedBy>Fiona Insch</cp:lastModifiedBy>
  <cp:revision>4</cp:revision>
  <cp:lastPrinted>2007-01-31T11:22:00Z</cp:lastPrinted>
  <dcterms:created xsi:type="dcterms:W3CDTF">2010-10-22T12:38:00Z</dcterms:created>
  <dcterms:modified xsi:type="dcterms:W3CDTF">2010-10-22T12:42:00Z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-498953074</vt:i4>
  </property>
  <property fmtid="{D5CDD505-2E9C-101B-9397-08002B2CF9AE}" pid="3" name="_NewReviewCycle">
    <vt:lpwstr/>
  </property>
  <property fmtid="{D5CDD505-2E9C-101B-9397-08002B2CF9AE}" pid="4" name="_EmailSubject">
    <vt:lpwstr>SMS staff meeting</vt:lpwstr>
  </property>
  <property fmtid="{D5CDD505-2E9C-101B-9397-08002B2CF9AE}" pid="5" name="_AuthorEmail">
    <vt:lpwstr>b.connolly@abdn.ac.uk</vt:lpwstr>
  </property>
  <property fmtid="{D5CDD505-2E9C-101B-9397-08002B2CF9AE}" pid="6" name="_AuthorEmailDisplayName">
    <vt:lpwstr>Connolly, Dr Bernadette</vt:lpwstr>
  </property>
  <property fmtid="{D5CDD505-2E9C-101B-9397-08002B2CF9AE}" pid="7" name="_PreviousAdHocReviewCycleID">
    <vt:i4>1191128545</vt:i4>
  </property>
  <property fmtid="{D5CDD505-2E9C-101B-9397-08002B2CF9AE}" pid="8" name="_ReviewingToolsShownOnce">
    <vt:lpwstr/>
  </property>
</Properties>
</file>