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xmg50z50stz" w:id="0"/>
      <w:bookmarkEnd w:id="0"/>
      <w:r w:rsidDel="00000000" w:rsidR="00000000" w:rsidRPr="00000000">
        <w:rPr>
          <w:rtl w:val="0"/>
        </w:rPr>
        <w:t xml:space="preserve">The Greco Continuity Project</w:t>
      </w:r>
    </w:p>
    <w:p w:rsidR="00000000" w:rsidDel="00000000" w:rsidP="00000000" w:rsidRDefault="00000000" w:rsidRPr="00000000" w14:paraId="00000002">
      <w:pPr>
        <w:pStyle w:val="Heading2"/>
        <w:rPr/>
      </w:pPr>
      <w:bookmarkStart w:colFirst="0" w:colLast="0" w:name="_ixewl5o5vbke" w:id="1"/>
      <w:bookmarkEnd w:id="1"/>
      <w:r w:rsidDel="00000000" w:rsidR="00000000" w:rsidRPr="00000000">
        <w:rPr>
          <w:rtl w:val="0"/>
        </w:rPr>
        <w:t xml:space="preserve">Strategic Plan (2026–2028)</w:t>
      </w:r>
    </w:p>
    <w:p w:rsidR="00000000" w:rsidDel="00000000" w:rsidP="00000000" w:rsidRDefault="00000000" w:rsidRPr="00000000" w14:paraId="00000003">
      <w:pPr>
        <w:pStyle w:val="Heading3"/>
        <w:rPr/>
      </w:pPr>
      <w:bookmarkStart w:colFirst="0" w:colLast="0" w:name="_6ly273u1jtof" w:id="2"/>
      <w:bookmarkEnd w:id="2"/>
      <w:r w:rsidDel="00000000" w:rsidR="00000000" w:rsidRPr="00000000">
        <w:rPr>
          <w:rtl w:val="0"/>
        </w:rPr>
        <w:t xml:space="preserve">Mission</w:t>
      </w:r>
    </w:p>
    <w:p w:rsidR="00000000" w:rsidDel="00000000" w:rsidP="00000000" w:rsidRDefault="00000000" w:rsidRPr="00000000" w14:paraId="00000004">
      <w:pPr>
        <w:rPr/>
      </w:pPr>
      <w:r w:rsidDel="00000000" w:rsidR="00000000" w:rsidRPr="00000000">
        <w:rPr>
          <w:rtl w:val="0"/>
        </w:rPr>
        <w:t xml:space="preserve">To complete, publish, preserve, extend, and operationalize the life's work of Thomas H. Greco, Jr., ensuring that his contributions to reciprocal exchange, mutual credit, and the Credit Commons remain active forces in the emerging economic, technological, and social landscape.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objective is not merely to preserve a body of work, but to carry it forward into practical implementation, institutional continuity, and future generations.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rPr/>
      </w:pPr>
      <w:bookmarkStart w:colFirst="0" w:colLast="0" w:name="_p4ma2yx8oh2k" w:id="3"/>
      <w:bookmarkEnd w:id="3"/>
      <w:r w:rsidDel="00000000" w:rsidR="00000000" w:rsidRPr="00000000">
        <w:rPr>
          <w:rtl w:val="0"/>
        </w:rPr>
        <w:t xml:space="preserve">Core Thesis</w:t>
      </w:r>
    </w:p>
    <w:p w:rsidR="00000000" w:rsidDel="00000000" w:rsidP="00000000" w:rsidRDefault="00000000" w:rsidRPr="00000000" w14:paraId="0000000A">
      <w:pPr>
        <w:rPr/>
      </w:pPr>
      <w:r w:rsidDel="00000000" w:rsidR="00000000" w:rsidRPr="00000000">
        <w:rPr>
          <w:rtl w:val="0"/>
        </w:rPr>
        <w:t xml:space="preserve">Thomas Greco has spent decades developing a coherent alternative to centralized debt-money systems based upon: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reciprocal exchange</w:t>
      </w:r>
    </w:p>
    <w:p w:rsidR="00000000" w:rsidDel="00000000" w:rsidP="00000000" w:rsidRDefault="00000000" w:rsidRPr="00000000" w14:paraId="0000000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mutual credit</w:t>
      </w:r>
    </w:p>
    <w:p w:rsidR="00000000" w:rsidDel="00000000" w:rsidP="00000000" w:rsidRDefault="00000000" w:rsidRPr="00000000" w14:paraId="0000000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credit clearing</w:t>
      </w:r>
    </w:p>
    <w:p w:rsidR="00000000" w:rsidDel="00000000" w:rsidP="00000000" w:rsidRDefault="00000000" w:rsidRPr="00000000" w14:paraId="0000000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local self-determination</w:t>
      </w:r>
    </w:p>
    <w:p w:rsidR="00000000" w:rsidDel="00000000" w:rsidP="00000000" w:rsidRDefault="00000000" w:rsidRPr="00000000" w14:paraId="0000001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reclaiming the Credit Commons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world is now entering a period in which many of these ideas are becoming increasingly relevant and potentially implementable due to: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digital coordination systems</w:t>
      </w:r>
    </w:p>
    <w:p w:rsidR="00000000" w:rsidDel="00000000" w:rsidP="00000000" w:rsidRDefault="00000000" w:rsidRPr="00000000" w14:paraId="0000001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distributed trust architectures</w:t>
      </w:r>
    </w:p>
    <w:p w:rsidR="00000000" w:rsidDel="00000000" w:rsidP="00000000" w:rsidRDefault="00000000" w:rsidRPr="00000000" w14:paraId="0000001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AI-assisted exchange systems</w:t>
      </w:r>
    </w:p>
    <w:p w:rsidR="00000000" w:rsidDel="00000000" w:rsidP="00000000" w:rsidRDefault="00000000" w:rsidRPr="00000000" w14:paraId="0000001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local resilience movements</w:t>
      </w:r>
    </w:p>
    <w:p w:rsidR="00000000" w:rsidDel="00000000" w:rsidP="00000000" w:rsidRDefault="00000000" w:rsidRPr="00000000" w14:paraId="0000001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bioregional economics</w:t>
      </w:r>
    </w:p>
    <w:p w:rsidR="00000000" w:rsidDel="00000000" w:rsidP="00000000" w:rsidRDefault="00000000" w:rsidRPr="00000000" w14:paraId="0000001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growing dissatisfaction with centralized institutions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opportunity is to bridge theory and implementation on an accelerated timeline.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rPr/>
      </w:pPr>
      <w:bookmarkStart w:colFirst="0" w:colLast="0" w:name="_iltggt309ban" w:id="4"/>
      <w:bookmarkEnd w:id="4"/>
      <w:r w:rsidDel="00000000" w:rsidR="00000000" w:rsidRPr="00000000">
        <w:rPr>
          <w:rtl w:val="0"/>
        </w:rPr>
        <w:t xml:space="preserve">Strategic Objectives</w:t>
      </w:r>
    </w:p>
    <w:p w:rsidR="00000000" w:rsidDel="00000000" w:rsidP="00000000" w:rsidRDefault="00000000" w:rsidRPr="00000000" w14:paraId="0000001F">
      <w:pPr>
        <w:pStyle w:val="Heading2"/>
        <w:rPr/>
      </w:pPr>
      <w:bookmarkStart w:colFirst="0" w:colLast="0" w:name="_5t7fij66hf8" w:id="5"/>
      <w:bookmarkEnd w:id="5"/>
      <w:r w:rsidDel="00000000" w:rsidR="00000000" w:rsidRPr="00000000">
        <w:rPr>
          <w:rtl w:val="0"/>
        </w:rPr>
        <w:t xml:space="preserve">Objective 1</w:t>
      </w:r>
    </w:p>
    <w:p w:rsidR="00000000" w:rsidDel="00000000" w:rsidP="00000000" w:rsidRDefault="00000000" w:rsidRPr="00000000" w14:paraId="00000020">
      <w:pPr>
        <w:pStyle w:val="Heading3"/>
        <w:rPr/>
      </w:pPr>
      <w:bookmarkStart w:colFirst="0" w:colLast="0" w:name="_qp6xkz8mgm7h" w:id="6"/>
      <w:bookmarkEnd w:id="6"/>
      <w:r w:rsidDel="00000000" w:rsidR="00000000" w:rsidRPr="00000000">
        <w:rPr>
          <w:rtl w:val="0"/>
        </w:rPr>
        <w:t xml:space="preserve">Complete the Final Edition</w:t>
      </w:r>
    </w:p>
    <w:p w:rsidR="00000000" w:rsidDel="00000000" w:rsidP="00000000" w:rsidRDefault="00000000" w:rsidRPr="00000000" w14:paraId="00000021">
      <w:pPr>
        <w:rPr/>
      </w:pPr>
      <w:r w:rsidDel="00000000" w:rsidR="00000000" w:rsidRPr="00000000">
        <w:rPr>
          <w:rtl w:val="0"/>
        </w:rPr>
        <w:t xml:space="preserve">Deliver the definitive revised edition of:</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i w:val="1"/>
          <w:iCs w:val="1"/>
          <w:rtl w:val="0"/>
        </w:rPr>
        <w:t xml:space="preserve">The End of Money and the Future of Civilization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Key deliverables: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Final Chapter 21</w:t>
      </w:r>
    </w:p>
    <w:p w:rsidR="00000000" w:rsidDel="00000000" w:rsidP="00000000" w:rsidRDefault="00000000" w:rsidRPr="00000000" w14:paraId="0000002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Editorial review of all chapters</w:t>
      </w:r>
    </w:p>
    <w:p w:rsidR="00000000" w:rsidDel="00000000" w:rsidP="00000000" w:rsidRDefault="00000000" w:rsidRPr="00000000" w14:paraId="0000002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Looking Forward reflections</w:t>
      </w:r>
    </w:p>
    <w:p w:rsidR="00000000" w:rsidDel="00000000" w:rsidP="00000000" w:rsidRDefault="00000000" w:rsidRPr="00000000" w14:paraId="0000002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Final manuscript preparation</w:t>
      </w:r>
    </w:p>
    <w:p w:rsidR="00000000" w:rsidDel="00000000" w:rsidP="00000000" w:rsidRDefault="00000000" w:rsidRPr="00000000" w14:paraId="0000002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Reviewer integration</w:t>
      </w:r>
    </w:p>
    <w:p w:rsidR="00000000" w:rsidDel="00000000" w:rsidP="00000000" w:rsidRDefault="00000000" w:rsidRPr="00000000" w14:paraId="0000002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Publisher submission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Success Metric: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Publication-ready manuscript within 90 days.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wsrah6sfdz10" w:id="7"/>
      <w:bookmarkEnd w:id="7"/>
      <w:r w:rsidDel="00000000" w:rsidR="00000000" w:rsidRPr="00000000">
        <w:rPr>
          <w:rtl w:val="0"/>
        </w:rPr>
        <w:t xml:space="preserve">Objective 2</w:t>
      </w:r>
    </w:p>
    <w:p w:rsidR="00000000" w:rsidDel="00000000" w:rsidP="00000000" w:rsidRDefault="00000000" w:rsidRPr="00000000" w14:paraId="00000034">
      <w:pPr>
        <w:pStyle w:val="Heading3"/>
        <w:rPr/>
      </w:pPr>
      <w:bookmarkStart w:colFirst="0" w:colLast="0" w:name="_qzs0cvg54mc1" w:id="8"/>
      <w:bookmarkEnd w:id="8"/>
      <w:r w:rsidDel="00000000" w:rsidR="00000000" w:rsidRPr="00000000">
        <w:rPr>
          <w:rtl w:val="0"/>
        </w:rPr>
        <w:t xml:space="preserve">Secure Publisher Partnership</w:t>
      </w:r>
    </w:p>
    <w:p w:rsidR="00000000" w:rsidDel="00000000" w:rsidP="00000000" w:rsidRDefault="00000000" w:rsidRPr="00000000" w14:paraId="00000035">
      <w:pPr>
        <w:rPr/>
      </w:pPr>
      <w:r w:rsidDel="00000000" w:rsidR="00000000" w:rsidRPr="00000000">
        <w:rPr>
          <w:rtl w:val="0"/>
        </w:rPr>
        <w:t xml:space="preserve">Target: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Berrett-Koehler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Primary Contact: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Jeevan Sivasubramaniam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Strategy: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Position the revised edition as: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highly relevant</w:t>
      </w:r>
    </w:p>
    <w:p w:rsidR="00000000" w:rsidDel="00000000" w:rsidP="00000000" w:rsidRDefault="00000000" w:rsidRPr="00000000" w14:paraId="0000004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future-oriented</w:t>
      </w:r>
    </w:p>
    <w:p w:rsidR="00000000" w:rsidDel="00000000" w:rsidP="00000000" w:rsidRDefault="00000000" w:rsidRPr="00000000" w14:paraId="0000004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practical</w:t>
      </w:r>
    </w:p>
    <w:p w:rsidR="00000000" w:rsidDel="00000000" w:rsidP="00000000" w:rsidRDefault="00000000" w:rsidRPr="00000000" w14:paraId="0000004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connected to active intellectual movements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Deliverables: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Publisher Brief</w:t>
      </w:r>
    </w:p>
    <w:p w:rsidR="00000000" w:rsidDel="00000000" w:rsidP="00000000" w:rsidRDefault="00000000" w:rsidRPr="00000000" w14:paraId="0000004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Reviewer Network</w:t>
      </w:r>
    </w:p>
    <w:p w:rsidR="00000000" w:rsidDel="00000000" w:rsidP="00000000" w:rsidRDefault="00000000" w:rsidRPr="00000000" w14:paraId="0000004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Chapter 21 Draft</w:t>
      </w:r>
    </w:p>
    <w:p w:rsidR="00000000" w:rsidDel="00000000" w:rsidP="00000000" w:rsidRDefault="00000000" w:rsidRPr="00000000" w14:paraId="0000004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Updated Manuscript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Success Metric:</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Publishing agreement secured within 90 days.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ld0lpluywtnh" w:id="9"/>
      <w:bookmarkEnd w:id="9"/>
      <w:r w:rsidDel="00000000" w:rsidR="00000000" w:rsidRPr="00000000">
        <w:rPr>
          <w:rtl w:val="0"/>
        </w:rPr>
        <w:t xml:space="preserve">Objective 3</w:t>
      </w:r>
    </w:p>
    <w:p w:rsidR="00000000" w:rsidDel="00000000" w:rsidP="00000000" w:rsidRDefault="00000000" w:rsidRPr="00000000" w14:paraId="00000053">
      <w:pPr>
        <w:pStyle w:val="Heading3"/>
        <w:rPr/>
      </w:pPr>
      <w:bookmarkStart w:colFirst="0" w:colLast="0" w:name="_f14ly9uqro3w" w:id="10"/>
      <w:bookmarkEnd w:id="10"/>
      <w:r w:rsidDel="00000000" w:rsidR="00000000" w:rsidRPr="00000000">
        <w:rPr>
          <w:rtl w:val="0"/>
        </w:rPr>
        <w:t xml:space="preserve">Establish Schumacher Continuity</w:t>
      </w:r>
    </w:p>
    <w:p w:rsidR="00000000" w:rsidDel="00000000" w:rsidP="00000000" w:rsidRDefault="00000000" w:rsidRPr="00000000" w14:paraId="00000054">
      <w:pPr>
        <w:rPr/>
      </w:pPr>
      <w:r w:rsidDel="00000000" w:rsidR="00000000" w:rsidRPr="00000000">
        <w:rPr>
          <w:rtl w:val="0"/>
        </w:rPr>
        <w:t xml:space="preserve">Goal: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Ensure Thomas Greco's work becomes part of the living Schumacher lineage.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Targets: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Susan Witt</w:t>
      </w:r>
    </w:p>
    <w:p w:rsidR="00000000" w:rsidDel="00000000" w:rsidP="00000000" w:rsidRDefault="00000000" w:rsidRPr="00000000" w14:paraId="0000005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Peter LaRochelle</w:t>
      </w:r>
    </w:p>
    <w:p w:rsidR="00000000" w:rsidDel="00000000" w:rsidP="00000000" w:rsidRDefault="00000000" w:rsidRPr="00000000" w14:paraId="0000005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Schumacher Center leadership</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Deliverables: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relationship building</w:t>
      </w:r>
    </w:p>
    <w:p w:rsidR="00000000" w:rsidDel="00000000" w:rsidP="00000000" w:rsidRDefault="00000000" w:rsidRPr="00000000" w14:paraId="0000006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archival planning</w:t>
      </w:r>
    </w:p>
    <w:p w:rsidR="00000000" w:rsidDel="00000000" w:rsidP="00000000" w:rsidRDefault="00000000" w:rsidRPr="00000000" w14:paraId="0000006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future stewardship discussions</w:t>
      </w:r>
    </w:p>
    <w:p w:rsidR="00000000" w:rsidDel="00000000" w:rsidP="00000000" w:rsidRDefault="00000000" w:rsidRPr="00000000" w14:paraId="0000006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educational integration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Success Metric:</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Formal or informal continuity relationship with Schumacher established within 120 days.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rudmxalswod7" w:id="11"/>
      <w:bookmarkEnd w:id="11"/>
      <w:r w:rsidDel="00000000" w:rsidR="00000000" w:rsidRPr="00000000">
        <w:rPr>
          <w:rtl w:val="0"/>
        </w:rPr>
        <w:t xml:space="preserve">Objective 4</w:t>
      </w:r>
    </w:p>
    <w:p w:rsidR="00000000" w:rsidDel="00000000" w:rsidP="00000000" w:rsidRDefault="00000000" w:rsidRPr="00000000" w14:paraId="0000006B">
      <w:pPr>
        <w:pStyle w:val="Heading3"/>
        <w:rPr/>
      </w:pPr>
      <w:bookmarkStart w:colFirst="0" w:colLast="0" w:name="_15h4bcqdr77q" w:id="12"/>
      <w:bookmarkEnd w:id="12"/>
      <w:r w:rsidDel="00000000" w:rsidR="00000000" w:rsidRPr="00000000">
        <w:rPr>
          <w:rtl w:val="0"/>
        </w:rPr>
        <w:t xml:space="preserve">Build the Reviewer &amp; Advisor Circle</w:t>
      </w:r>
    </w:p>
    <w:p w:rsidR="00000000" w:rsidDel="00000000" w:rsidP="00000000" w:rsidRDefault="00000000" w:rsidRPr="00000000" w14:paraId="0000006C">
      <w:pPr>
        <w:rPr/>
      </w:pPr>
      <w:r w:rsidDel="00000000" w:rsidR="00000000" w:rsidRPr="00000000">
        <w:rPr>
          <w:rtl w:val="0"/>
        </w:rPr>
        <w:t xml:space="preserve">Purpose: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Create intellectual legitimacy and future continuity.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Priority Targets: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Tier 1</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 Morgan</w:t>
      </w:r>
    </w:p>
    <w:p w:rsidR="00000000" w:rsidDel="00000000" w:rsidP="00000000" w:rsidRDefault="00000000" w:rsidRPr="00000000" w14:paraId="0000007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Michel Bauwens</w:t>
      </w:r>
    </w:p>
    <w:p w:rsidR="00000000" w:rsidDel="00000000" w:rsidP="00000000" w:rsidRDefault="00000000" w:rsidRPr="00000000" w14:paraId="0000007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Susan Witt</w:t>
      </w:r>
    </w:p>
    <w:p w:rsidR="00000000" w:rsidDel="00000000" w:rsidP="00000000" w:rsidRDefault="00000000" w:rsidRPr="00000000" w14:paraId="0000007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Peter LaRochelle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Tier 2</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Catherine Austin Fitts</w:t>
      </w:r>
    </w:p>
    <w:p w:rsidR="00000000" w:rsidDel="00000000" w:rsidP="00000000" w:rsidRDefault="00000000" w:rsidRPr="00000000" w14:paraId="0000007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Tarek El Diwany</w:t>
      </w:r>
    </w:p>
    <w:p w:rsidR="00000000" w:rsidDel="00000000" w:rsidP="00000000" w:rsidRDefault="00000000" w:rsidRPr="00000000" w14:paraId="0000007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IRTA leadership</w:t>
      </w:r>
    </w:p>
    <w:p w:rsidR="00000000" w:rsidDel="00000000" w:rsidP="00000000" w:rsidRDefault="00000000" w:rsidRPr="00000000" w14:paraId="0000007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regenerative economics leaders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Deliverables: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 requests</w:t>
      </w:r>
    </w:p>
    <w:p w:rsidR="00000000" w:rsidDel="00000000" w:rsidP="00000000" w:rsidRDefault="00000000" w:rsidRPr="00000000" w14:paraId="0000008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commentary</w:t>
      </w:r>
    </w:p>
    <w:p w:rsidR="00000000" w:rsidDel="00000000" w:rsidP="00000000" w:rsidRDefault="00000000" w:rsidRPr="00000000" w14:paraId="0000008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interviews</w:t>
      </w:r>
    </w:p>
    <w:p w:rsidR="00000000" w:rsidDel="00000000" w:rsidP="00000000" w:rsidRDefault="00000000" w:rsidRPr="00000000" w14:paraId="0000008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conversations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Success Metric:</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Meaningful engagement with at least 10 major thinkers within 60 days.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lquq90xiyv32" w:id="13"/>
      <w:bookmarkEnd w:id="13"/>
      <w:r w:rsidDel="00000000" w:rsidR="00000000" w:rsidRPr="00000000">
        <w:rPr>
          <w:rtl w:val="0"/>
        </w:rPr>
        <w:t xml:space="preserve">Objective 5</w:t>
      </w:r>
    </w:p>
    <w:p w:rsidR="00000000" w:rsidDel="00000000" w:rsidP="00000000" w:rsidRDefault="00000000" w:rsidRPr="00000000" w14:paraId="0000008D">
      <w:pPr>
        <w:pStyle w:val="Heading3"/>
        <w:rPr/>
      </w:pPr>
      <w:bookmarkStart w:colFirst="0" w:colLast="0" w:name="_vg4svozg58w7" w:id="14"/>
      <w:bookmarkEnd w:id="14"/>
      <w:r w:rsidDel="00000000" w:rsidR="00000000" w:rsidRPr="00000000">
        <w:rPr>
          <w:rtl w:val="0"/>
        </w:rPr>
        <w:t xml:space="preserve">Document the Legacy</w:t>
      </w:r>
    </w:p>
    <w:p w:rsidR="00000000" w:rsidDel="00000000" w:rsidP="00000000" w:rsidRDefault="00000000" w:rsidRPr="00000000" w14:paraId="0000008E">
      <w:pPr>
        <w:rPr/>
      </w:pPr>
      <w:r w:rsidDel="00000000" w:rsidR="00000000" w:rsidRPr="00000000">
        <w:rPr>
          <w:rtl w:val="0"/>
        </w:rPr>
        <w:t xml:space="preserve">Capture Thomas's work while he is still actively contributing.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Potential Deliverables: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recorded conversations</w:t>
      </w:r>
    </w:p>
    <w:p w:rsidR="00000000" w:rsidDel="00000000" w:rsidP="00000000" w:rsidRDefault="00000000" w:rsidRPr="00000000" w14:paraId="0000009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interviews</w:t>
      </w:r>
    </w:p>
    <w:p w:rsidR="00000000" w:rsidDel="00000000" w:rsidP="00000000" w:rsidRDefault="00000000" w:rsidRPr="00000000" w14:paraId="0000009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unpublished papers</w:t>
      </w:r>
    </w:p>
    <w:p w:rsidR="00000000" w:rsidDel="00000000" w:rsidP="00000000" w:rsidRDefault="00000000" w:rsidRPr="00000000" w14:paraId="0000009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correspondence</w:t>
      </w:r>
    </w:p>
    <w:p w:rsidR="00000000" w:rsidDel="00000000" w:rsidP="00000000" w:rsidRDefault="00000000" w:rsidRPr="00000000" w14:paraId="0000009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commentary</w:t>
      </w:r>
    </w:p>
    <w:p w:rsidR="00000000" w:rsidDel="00000000" w:rsidP="00000000" w:rsidRDefault="00000000" w:rsidRPr="00000000" w14:paraId="0000009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implementation discussions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Success Metric:</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Creation of a comprehensive Greco archive within120 days.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q2yuc5wcrqj8" w:id="15"/>
      <w:bookmarkEnd w:id="15"/>
      <w:r w:rsidDel="00000000" w:rsidR="00000000" w:rsidRPr="00000000">
        <w:rPr>
          <w:rtl w:val="0"/>
        </w:rPr>
        <w:t xml:space="preserve">Objective 6</w:t>
      </w:r>
    </w:p>
    <w:p w:rsidR="00000000" w:rsidDel="00000000" w:rsidP="00000000" w:rsidRDefault="00000000" w:rsidRPr="00000000" w14:paraId="0000009F">
      <w:pPr>
        <w:pStyle w:val="Heading3"/>
        <w:rPr/>
      </w:pPr>
      <w:bookmarkStart w:colFirst="0" w:colLast="0" w:name="_1m450axxu2fp" w:id="16"/>
      <w:bookmarkEnd w:id="16"/>
      <w:r w:rsidDel="00000000" w:rsidR="00000000" w:rsidRPr="00000000">
        <w:rPr>
          <w:rtl w:val="0"/>
        </w:rPr>
        <w:t xml:space="preserve">Create the Greco Implementation Bridge</w:t>
      </w:r>
    </w:p>
    <w:p w:rsidR="00000000" w:rsidDel="00000000" w:rsidP="00000000" w:rsidRDefault="00000000" w:rsidRPr="00000000" w14:paraId="000000A0">
      <w:pPr>
        <w:rPr/>
      </w:pPr>
      <w:r w:rsidDel="00000000" w:rsidR="00000000" w:rsidRPr="00000000">
        <w:rPr>
          <w:rtl w:val="0"/>
        </w:rPr>
        <w:t xml:space="preserve">Purpose: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Translate theory into practical pathways.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Focus Areas: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reciprocal clearing</w:t>
      </w:r>
    </w:p>
    <w:p w:rsidR="00000000" w:rsidDel="00000000" w:rsidP="00000000" w:rsidRDefault="00000000" w:rsidRPr="00000000" w14:paraId="000000A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redeemable claims on real value</w:t>
      </w:r>
    </w:p>
    <w:p w:rsidR="00000000" w:rsidDel="00000000" w:rsidP="00000000" w:rsidRDefault="00000000" w:rsidRPr="00000000" w14:paraId="000000A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community exchange systems</w:t>
      </w:r>
    </w:p>
    <w:p w:rsidR="00000000" w:rsidDel="00000000" w:rsidP="00000000" w:rsidRDefault="00000000" w:rsidRPr="00000000" w14:paraId="000000A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local economic resilience</w:t>
      </w:r>
    </w:p>
    <w:p w:rsidR="00000000" w:rsidDel="00000000" w:rsidP="00000000" w:rsidRDefault="00000000" w:rsidRPr="00000000" w14:paraId="000000A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bioregional exchange</w:t>
      </w:r>
    </w:p>
    <w:p w:rsidR="00000000" w:rsidDel="00000000" w:rsidP="00000000" w:rsidRDefault="00000000" w:rsidRPr="00000000" w14:paraId="000000A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Credit Commons implementation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Outputs: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essays</w:t>
      </w:r>
    </w:p>
    <w:p w:rsidR="00000000" w:rsidDel="00000000" w:rsidP="00000000" w:rsidRDefault="00000000" w:rsidRPr="00000000" w14:paraId="000000B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guides</w:t>
      </w:r>
    </w:p>
    <w:p w:rsidR="00000000" w:rsidDel="00000000" w:rsidP="00000000" w:rsidRDefault="00000000" w:rsidRPr="00000000" w14:paraId="000000B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implementation frameworks</w:t>
      </w:r>
    </w:p>
    <w:p w:rsidR="00000000" w:rsidDel="00000000" w:rsidP="00000000" w:rsidRDefault="00000000" w:rsidRPr="00000000" w14:paraId="000000B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educational materials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Success Metric:</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Practical adoption pathways documented and disseminated within one year.</w:t>
      </w:r>
    </w:p>
    <w:p>
      <w:pPr/>
    </w:p>
    <w:p>
      <w:pPr>
        <w:pStyle w:val="Heading2"/>
      </w:pPr>
      <w:r>
        <w:t>Objective 7</w:t>
      </w:r>
    </w:p>
    <w:p>
      <w:pPr>
        <w:pStyle w:val="Heading3"/>
      </w:pPr>
      <w:r>
        <w:t>Establish the Regenerative Coordination Economy Category</w:t>
      </w:r>
    </w:p>
    <w:p>
      <w:pPr/>
      <w:r>
        <w:t>Purpose:</w:t>
      </w:r>
    </w:p>
    <w:p>
      <w:pPr/>
      <w:r>
        <w:t>Position Thomas Greco's work as a foundational contribution to the emerging field concerned with trust-mediated exchange, community sovereignty, regenerative coordination, and post-extractive value systems.</w:t>
      </w:r>
    </w:p>
    <w:p>
      <w:pPr/>
      <w:r>
        <w:t>Deliverables:</w:t>
      </w:r>
    </w:p>
    <w:p>
      <w:pPr/>
      <w:r>
        <w:t>Trust-Mediated Exchange framework</w:t>
      </w:r>
    </w:p>
    <w:p>
      <w:pPr/>
      <w:r>
        <w:t>Regenerative Coordination Economy category definition</w:t>
      </w:r>
    </w:p>
    <w:p>
      <w:pPr/>
      <w:r>
        <w:t>Cultural translator network</w:t>
      </w:r>
    </w:p>
    <w:p>
      <w:pPr/>
      <w:r>
        <w:t>Community-builder outreach strategy</w:t>
      </w:r>
    </w:p>
    <w:p>
      <w:pPr/>
      <w:r>
        <w:t>Chapter 21 travel essay series</w:t>
      </w:r>
    </w:p>
    <w:p>
      <w:pPr/>
      <w:r>
        <w:t>Success Metric:</w:t>
      </w:r>
    </w:p>
    <w:p>
      <w:pPr/>
      <w:r>
        <w:t>The book is discussed outside monetary reform circles, especially among creators, community builders, open-source and public-goods networks, local-first founders, AI governance thinkers, regenerative coordination communities, and digital trust builders.</w:t>
      </w:r>
    </w:p>
    <w:p>
      <w:pPr/>
    </w:p>
    <w:p>
      <w:pPr/>
    </w:p>
    <w:p>
      <w:pPr>
        <w:pStyle w:val="Heading2"/>
      </w:pPr>
      <w:r>
        <w:t>Objective 8</w:t>
      </w:r>
    </w:p>
    <w:p>
      <w:pPr>
        <w:pStyle w:val="Heading3"/>
      </w:pPr>
      <w:r>
        <w:t>Build the Greco Relationship OS</w:t>
      </w:r>
    </w:p>
    <w:p>
      <w:pPr/>
      <w:r>
        <w:t>Purpose:</w:t>
      </w:r>
    </w:p>
    <w:p>
      <w:pPr/>
      <w:r>
        <w:t>Create an execution workhorse that manages high-value relationships through judgment, context, sequencing, and follow-through rather than automated outreach volume.</w:t>
      </w:r>
    </w:p>
    <w:p>
      <w:pPr/>
      <w:r>
        <w:t>Operating Principle:</w:t>
      </w:r>
    </w:p>
    <w:p>
      <w:pPr/>
      <w:r>
        <w:t>Manage 100 relationships, not 100 emails.</w:t>
      </w:r>
    </w:p>
    <w:p>
      <w:pPr/>
      <w:r>
        <w:t>Deliverables:</w:t>
      </w:r>
    </w:p>
    <w:p>
      <w:pPr/>
      <w:r>
        <w:t>Relationship intelligence dashboard</w:t>
      </w:r>
    </w:p>
    <w:p>
      <w:pPr/>
      <w:r>
        <w:t>Daily highest-leverage conversation brief</w:t>
      </w:r>
    </w:p>
    <w:p>
      <w:pPr/>
      <w:r>
        <w:t>Context briefs for Tier 1 relationships</w:t>
      </w:r>
    </w:p>
    <w:p>
      <w:pPr/>
      <w:r>
        <w:t>Human-approved outreach drafts</w:t>
      </w:r>
    </w:p>
    <w:p>
      <w:pPr/>
      <w:r>
        <w:t>Conversation tracking and next-action log</w:t>
      </w:r>
    </w:p>
    <w:p>
      <w:pPr/>
      <w:r>
        <w:t>Success Metric:</w:t>
      </w:r>
    </w:p>
    <w:p>
      <w:pPr/>
      <w:r>
        <w:t>Every major relationship has a clear stage, rationale, risk profile, and next best action, and no Tier 1 outreach is sent without human review and project-specific context.</w:t>
      </w:r>
    </w:p>
    <w:p>
      <w:pPr/>
    </w:p>
    <w:p w:rsidR="00000000" w:rsidDel="00000000" w:rsidP="00000000" w:rsidRDefault="00000000" w:rsidRPr="00000000" w14:paraId="000000B9">
      <w:pPr>
        <w:pStyle w:val="Heading1"/>
        <w:rPr/>
      </w:pPr>
      <w:bookmarkStart w:colFirst="0" w:colLast="0" w:name="_g5jzgiukivyw" w:id="17"/>
      <w:bookmarkEnd w:id="17"/>
      <w:r w:rsidDel="00000000" w:rsidR="00000000" w:rsidRPr="00000000">
        <w:rPr>
          <w:rtl w:val="0"/>
        </w:rPr>
        <w:t xml:space="preserve">Editorial Doctrine</w:t>
      </w:r>
    </w:p>
    <w:p w:rsidR="00000000" w:rsidDel="00000000" w:rsidP="00000000" w:rsidRDefault="00000000" w:rsidRPr="00000000" w14:paraId="000000BA">
      <w:pPr>
        <w:rPr/>
      </w:pPr>
      <w:r w:rsidDel="00000000" w:rsidR="00000000" w:rsidRPr="00000000">
        <w:rPr>
          <w:rtl w:val="0"/>
        </w:rPr>
        <w:t xml:space="preserve">Preserve the historical record.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Do not rewrite Thomas.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Do not modernize retrospectively.</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Instead: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Original Text </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4">
      <w:pPr>
        <w:rPr/>
      </w:pPr>
      <w:r w:rsidDel="00000000" w:rsidR="00000000" w:rsidRPr="00000000">
        <w:rPr>
          <w:rtl w:val="0"/>
        </w:rPr>
        <w:t xml:space="preserve">Looking Forward </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6">
      <w:pPr>
        <w:rPr/>
      </w:pPr>
      <w:r w:rsidDel="00000000" w:rsidR="00000000" w:rsidRPr="00000000">
        <w:rPr>
          <w:rtl w:val="0"/>
        </w:rPr>
        <w:t xml:space="preserve">Chapter 21 </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8">
      <w:pPr>
        <w:rPr/>
      </w:pPr>
      <w:r w:rsidDel="00000000" w:rsidR="00000000" w:rsidRPr="00000000">
        <w:rPr>
          <w:rtl w:val="0"/>
        </w:rPr>
        <w:t xml:space="preserve">Future Implementation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rPr/>
      </w:pPr>
      <w:bookmarkStart w:colFirst="0" w:colLast="0" w:name="_43gibcbvxrrk" w:id="18"/>
      <w:bookmarkEnd w:id="18"/>
      <w:r w:rsidDel="00000000" w:rsidR="00000000" w:rsidRPr="00000000">
        <w:rPr>
          <w:rtl w:val="0"/>
        </w:rPr>
        <w:t xml:space="preserve">The Looking Forward Program</w:t>
      </w:r>
    </w:p>
    <w:p w:rsidR="00000000" w:rsidDel="00000000" w:rsidP="00000000" w:rsidRDefault="00000000" w:rsidRPr="00000000" w14:paraId="000000CC">
      <w:pPr>
        <w:rPr/>
      </w:pPr>
      <w:r w:rsidDel="00000000" w:rsidR="00000000" w:rsidRPr="00000000">
        <w:rPr>
          <w:rtl w:val="0"/>
        </w:rPr>
        <w:t xml:space="preserve">Purpose: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Connect original chapters to subsequent developments.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Functions:</w:t>
      </w:r>
    </w:p>
    <w:p w:rsidR="00000000" w:rsidDel="00000000" w:rsidP="00000000" w:rsidRDefault="00000000" w:rsidRPr="00000000" w14:paraId="000000D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happened?</w:t>
      </w:r>
    </w:p>
    <w:p w:rsidR="00000000" w:rsidDel="00000000" w:rsidP="00000000" w:rsidRDefault="00000000" w:rsidRPr="00000000" w14:paraId="000000D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was validated?</w:t>
      </w:r>
    </w:p>
    <w:p w:rsidR="00000000" w:rsidDel="00000000" w:rsidP="00000000" w:rsidRDefault="00000000" w:rsidRPr="00000000" w14:paraId="000000D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emerged?</w:t>
      </w:r>
    </w:p>
    <w:p w:rsidR="00000000" w:rsidDel="00000000" w:rsidP="00000000" w:rsidRDefault="00000000" w:rsidRPr="00000000" w14:paraId="000000D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does Chapter 21 extend the idea?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Priority Chapters:</w:t>
      </w:r>
    </w:p>
    <w:p w:rsidR="00000000" w:rsidDel="00000000" w:rsidP="00000000" w:rsidRDefault="00000000" w:rsidRPr="00000000" w14:paraId="000000D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Chapter 10</w:t>
      </w:r>
    </w:p>
    <w:p w:rsidR="00000000" w:rsidDel="00000000" w:rsidP="00000000" w:rsidRDefault="00000000" w:rsidRPr="00000000" w14:paraId="000000D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Chapter 11</w:t>
      </w:r>
    </w:p>
    <w:p w:rsidR="00000000" w:rsidDel="00000000" w:rsidP="00000000" w:rsidRDefault="00000000" w:rsidRPr="00000000" w14:paraId="000000D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Chapter 12</w:t>
      </w:r>
    </w:p>
    <w:p w:rsidR="00000000" w:rsidDel="00000000" w:rsidP="00000000" w:rsidRDefault="00000000" w:rsidRPr="00000000" w14:paraId="000000D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Chapter 13</w:t>
      </w:r>
    </w:p>
    <w:p w:rsidR="00000000" w:rsidDel="00000000" w:rsidP="00000000" w:rsidRDefault="00000000" w:rsidRPr="00000000" w14:paraId="000000D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Chapter 15</w:t>
      </w:r>
    </w:p>
    <w:p w:rsidR="00000000" w:rsidDel="00000000" w:rsidP="00000000" w:rsidRDefault="00000000" w:rsidRPr="00000000" w14:paraId="000000D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Chapter 17</w:t>
      </w:r>
    </w:p>
    <w:p w:rsidR="00000000" w:rsidDel="00000000" w:rsidP="00000000" w:rsidRDefault="00000000" w:rsidRPr="00000000" w14:paraId="000000D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Chapter 20</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rPr/>
      </w:pPr>
      <w:bookmarkStart w:colFirst="0" w:colLast="0" w:name="_8fxb9eaed4ie" w:id="19"/>
      <w:bookmarkEnd w:id="19"/>
      <w:r w:rsidDel="00000000" w:rsidR="00000000" w:rsidRPr="00000000">
        <w:rPr>
          <w:rtl w:val="0"/>
        </w:rPr>
        <w:t xml:space="preserve">Network Expansion Strategy</w:t>
      </w:r>
    </w:p>
    <w:p w:rsidR="00000000" w:rsidDel="00000000" w:rsidP="00000000" w:rsidRDefault="00000000" w:rsidRPr="00000000" w14:paraId="000000E1">
      <w:pPr>
        <w:rPr/>
      </w:pPr>
      <w:r w:rsidDel="00000000" w:rsidR="00000000" w:rsidRPr="00000000">
        <w:rPr>
          <w:rtl w:val="0"/>
        </w:rPr>
        <w:t xml:space="preserve">The project sits at the convergence of:</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monetary reform</w:t>
      </w:r>
    </w:p>
    <w:p w:rsidR="00000000" w:rsidDel="00000000" w:rsidP="00000000" w:rsidRDefault="00000000" w:rsidRPr="00000000" w14:paraId="000000E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regenerative economics</w:t>
      </w:r>
    </w:p>
    <w:p w:rsidR="00000000" w:rsidDel="00000000" w:rsidP="00000000" w:rsidRDefault="00000000" w:rsidRPr="00000000" w14:paraId="000000E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bioregionalism</w:t>
      </w:r>
    </w:p>
    <w:p w:rsidR="00000000" w:rsidDel="00000000" w:rsidP="00000000" w:rsidRDefault="00000000" w:rsidRPr="00000000" w14:paraId="000000E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commons governance</w:t>
      </w:r>
    </w:p>
    <w:p w:rsidR="00000000" w:rsidDel="00000000" w:rsidP="00000000" w:rsidRDefault="00000000" w:rsidRPr="00000000" w14:paraId="000000E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trust systems</w:t>
      </w:r>
    </w:p>
    <w:p w:rsidR="00000000" w:rsidDel="00000000" w:rsidP="00000000" w:rsidRDefault="00000000" w:rsidRPr="00000000" w14:paraId="000000E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governance</w:t>
      </w:r>
    </w:p>
    <w:p w:rsidR="00000000" w:rsidDel="00000000" w:rsidP="00000000" w:rsidRDefault="00000000" w:rsidRPr="00000000" w14:paraId="000000E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decentralized coordination</w:t>
      </w:r>
    </w:p>
    <w:p w:rsidR="00000000" w:rsidDel="00000000" w:rsidP="00000000" w:rsidRDefault="00000000" w:rsidRPr="00000000" w14:paraId="000000E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local resilience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objective is not to create opposition.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objective is to create alternatives.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Core narrative:  Plurality → Optionality → Resilience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instead of: Centralization → Dependency → Fragility</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rPr/>
      </w:pPr>
      <w:bookmarkStart w:colFirst="0" w:colLast="0" w:name="_guaz474k0oz4" w:id="20"/>
      <w:bookmarkEnd w:id="20"/>
      <w:r w:rsidDel="00000000" w:rsidR="00000000" w:rsidRPr="00000000">
        <w:rPr>
          <w:rtl w:val="0"/>
        </w:rPr>
        <w:t xml:space="preserve">Communications Strategy</w:t>
      </w:r>
    </w:p>
    <w:p w:rsidR="00000000" w:rsidDel="00000000" w:rsidP="00000000" w:rsidRDefault="00000000" w:rsidRPr="00000000" w14:paraId="000000F6">
      <w:pPr>
        <w:rPr/>
      </w:pPr>
      <w:r w:rsidDel="00000000" w:rsidR="00000000" w:rsidRPr="00000000">
        <w:rPr>
          <w:rtl w:val="0"/>
        </w:rPr>
        <w:t xml:space="preserve">Never lead with:</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crypto</w:t>
      </w:r>
    </w:p>
    <w:p w:rsidR="00000000" w:rsidDel="00000000" w:rsidP="00000000" w:rsidRDefault="00000000" w:rsidRPr="00000000" w14:paraId="000000F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blockchain</w:t>
      </w:r>
    </w:p>
    <w:p w:rsidR="00000000" w:rsidDel="00000000" w:rsidP="00000000" w:rsidRDefault="00000000" w:rsidRPr="00000000" w14:paraId="000000F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w:t>
      </w:r>
    </w:p>
    <w:p w:rsidR="00000000" w:rsidDel="00000000" w:rsidP="00000000" w:rsidRDefault="00000000" w:rsidRPr="00000000" w14:paraId="000000F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technology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Always lead with:</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community</w:t>
      </w:r>
    </w:p>
    <w:p w:rsidR="00000000" w:rsidDel="00000000" w:rsidP="00000000" w:rsidRDefault="00000000" w:rsidRPr="00000000" w14:paraId="0000010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stewardship</w:t>
      </w:r>
    </w:p>
    <w:p w:rsidR="00000000" w:rsidDel="00000000" w:rsidP="00000000" w:rsidRDefault="00000000" w:rsidRPr="00000000" w14:paraId="0000010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reciprocal exchange</w:t>
      </w:r>
    </w:p>
    <w:p w:rsidR="00000000" w:rsidDel="00000000" w:rsidP="00000000" w:rsidRDefault="00000000" w:rsidRPr="00000000" w14:paraId="0000010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local resilience</w:t>
      </w:r>
    </w:p>
    <w:p w:rsidR="00000000" w:rsidDel="00000000" w:rsidP="00000000" w:rsidRDefault="00000000" w:rsidRPr="00000000" w14:paraId="0000010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practical implementation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Technology supports the mission.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It is not the mission.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rPr/>
      </w:pPr>
      <w:bookmarkStart w:colFirst="0" w:colLast="0" w:name="_qgaecfa4v8dq" w:id="21"/>
      <w:bookmarkEnd w:id="21"/>
      <w:r w:rsidDel="00000000" w:rsidR="00000000" w:rsidRPr="00000000">
        <w:rPr>
          <w:rtl w:val="0"/>
        </w:rPr>
        <w:t xml:space="preserve">Success Conditions</w:t>
      </w:r>
    </w:p>
    <w:p w:rsidR="00000000" w:rsidDel="00000000" w:rsidP="00000000" w:rsidRDefault="00000000" w:rsidRPr="00000000" w14:paraId="0000010B">
      <w:pPr>
        <w:pStyle w:val="Heading2"/>
        <w:rPr/>
      </w:pPr>
      <w:bookmarkStart w:colFirst="0" w:colLast="0" w:name="_3zcyzmyradjv" w:id="22"/>
      <w:bookmarkEnd w:id="22"/>
      <w:r w:rsidDel="00000000" w:rsidR="00000000" w:rsidRPr="00000000">
        <w:rPr>
          <w:rtl w:val="0"/>
        </w:rPr>
        <w:t xml:space="preserve">Short-Term (First 90 Days)</w:t>
      </w:r>
    </w:p>
    <w:p w:rsidR="00000000" w:rsidDel="00000000" w:rsidP="00000000" w:rsidRDefault="00000000" w:rsidRPr="00000000" w14:paraId="0000010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Final Chapter 21 completed</w:t>
      </w:r>
    </w:p>
    <w:p w:rsidR="00000000" w:rsidDel="00000000" w:rsidP="00000000" w:rsidRDefault="00000000" w:rsidRPr="00000000" w14:paraId="0000010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Core manuscript revisions completed</w:t>
      </w:r>
    </w:p>
    <w:p w:rsidR="00000000" w:rsidDel="00000000" w:rsidP="00000000" w:rsidRDefault="00000000" w:rsidRPr="00000000" w14:paraId="0000010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Publisher package assembled</w:t>
      </w:r>
    </w:p>
    <w:p w:rsidR="00000000" w:rsidDel="00000000" w:rsidP="00000000" w:rsidRDefault="00000000" w:rsidRPr="00000000" w14:paraId="0000010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Initial reviewer network engaged</w:t>
      </w:r>
    </w:p>
    <w:p w:rsidR="00000000" w:rsidDel="00000000" w:rsidP="00000000" w:rsidRDefault="00000000" w:rsidRPr="00000000" w14:paraId="0000011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Schumacher outreach initiated</w:t>
      </w:r>
    </w:p>
    <w:p w:rsidR="00000000" w:rsidDel="00000000" w:rsidP="00000000" w:rsidRDefault="00000000" w:rsidRPr="00000000" w14:paraId="00000111">
      <w:pPr>
        <w:pStyle w:val="Heading2"/>
        <w:rPr/>
      </w:pPr>
      <w:bookmarkStart w:colFirst="0" w:colLast="0" w:name="_s78p8rks2s0i" w:id="23"/>
      <w:bookmarkEnd w:id="23"/>
      <w:r w:rsidDel="00000000" w:rsidR="00000000" w:rsidRPr="00000000">
        <w:rPr>
          <w:rtl w:val="0"/>
        </w:rPr>
        <w:t xml:space="preserve">Medium-Term (Within 1 Year)</w:t>
      </w:r>
    </w:p>
    <w:p w:rsidR="00000000" w:rsidDel="00000000" w:rsidP="00000000" w:rsidRDefault="00000000" w:rsidRPr="00000000" w14:paraId="0000011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Publisher secured</w:t>
      </w:r>
    </w:p>
    <w:p w:rsidR="00000000" w:rsidDel="00000000" w:rsidP="00000000" w:rsidRDefault="00000000" w:rsidRPr="00000000" w14:paraId="0000011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Final manuscript submitted</w:t>
      </w:r>
    </w:p>
    <w:p w:rsidR="00000000" w:rsidDel="00000000" w:rsidP="00000000" w:rsidRDefault="00000000" w:rsidRPr="00000000" w14:paraId="0000011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Reviewer and advisor circle established</w:t>
      </w:r>
    </w:p>
    <w:p w:rsidR="00000000" w:rsidDel="00000000" w:rsidP="00000000" w:rsidRDefault="00000000" w:rsidRPr="00000000" w14:paraId="0000011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Schumacher continuity relationship established</w:t>
      </w:r>
    </w:p>
    <w:p w:rsidR="00000000" w:rsidDel="00000000" w:rsidP="00000000" w:rsidRDefault="00000000" w:rsidRPr="00000000" w14:paraId="0000011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Public conversations and interviews underway</w:t>
      </w:r>
    </w:p>
    <w:p w:rsidR="00000000" w:rsidDel="00000000" w:rsidP="00000000" w:rsidRDefault="00000000" w:rsidRPr="00000000" w14:paraId="00000117">
      <w:pPr>
        <w:pStyle w:val="Heading2"/>
        <w:rPr/>
      </w:pPr>
      <w:bookmarkStart w:colFirst="0" w:colLast="0" w:name="_ho0xp376vjv7" w:id="24"/>
      <w:bookmarkEnd w:id="24"/>
      <w:r w:rsidDel="00000000" w:rsidR="00000000" w:rsidRPr="00000000">
        <w:rPr>
          <w:rtl w:val="0"/>
        </w:rPr>
        <w:t xml:space="preserve">Long-Term (2+ Years)</w:t>
      </w:r>
    </w:p>
    <w:p w:rsidR="00000000" w:rsidDel="00000000" w:rsidP="00000000" w:rsidRDefault="00000000" w:rsidRPr="00000000" w14:paraId="0000011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Book published and actively promoted</w:t>
      </w:r>
    </w:p>
    <w:p w:rsidR="00000000" w:rsidDel="00000000" w:rsidP="00000000" w:rsidRDefault="00000000" w:rsidRPr="00000000" w14:paraId="0000011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Archive secured and accessible</w:t>
      </w:r>
    </w:p>
    <w:p w:rsidR="00000000" w:rsidDel="00000000" w:rsidP="00000000" w:rsidRDefault="00000000" w:rsidRPr="00000000" w14:paraId="0000011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Credit Commons and reciprocal exchange concepts reaching new audiences</w:t>
      </w:r>
    </w:p>
    <w:p w:rsidR="00000000" w:rsidDel="00000000" w:rsidP="00000000" w:rsidRDefault="00000000" w:rsidRPr="00000000" w14:paraId="0000011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Implementation frameworks documented and shared</w:t>
      </w:r>
    </w:p>
    <w:p w:rsidR="00000000" w:rsidDel="00000000" w:rsidP="00000000" w:rsidRDefault="00000000" w:rsidRPr="00000000" w14:paraId="0000011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Thomas Greco's work established as a living lineage rather than a historical artifact</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rPr/>
      </w:pPr>
      <w:bookmarkStart w:colFirst="0" w:colLast="0" w:name="_6vj7pnbp50ro" w:id="25"/>
      <w:bookmarkEnd w:id="25"/>
      <w:r w:rsidDel="00000000" w:rsidR="00000000" w:rsidRPr="00000000">
        <w:rPr>
          <w:rtl w:val="0"/>
        </w:rPr>
        <w:t xml:space="preserve">Guiding Principle</w:t>
      </w:r>
    </w:p>
    <w:p w:rsidR="00000000" w:rsidDel="00000000" w:rsidP="00000000" w:rsidRDefault="00000000" w:rsidRPr="00000000" w14:paraId="00000120">
      <w:pPr>
        <w:rPr/>
      </w:pPr>
      <w:r w:rsidDel="00000000" w:rsidR="00000000" w:rsidRPr="00000000">
        <w:rPr>
          <w:rtl w:val="0"/>
        </w:rPr>
        <w:t xml:space="preserve">The purpose of this project is not merely to preserve Thomas Greco's work.</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It is to ensure that the ideas remain alive, useful, implementable, and available to future generations seeking alternatives to extractive systems of exchange.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final edition is the flagship artifact.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continuity of the work is the mission.</w:t>
      </w:r>
    </w:p>
    <w:p w:rsidR="00000000" w:rsidDel="00000000" w:rsidP="00000000" w:rsidRDefault="00000000" w:rsidRPr="00000000" w14:paraId="000001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