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06354F" w14:textId="77777777" w:rsidR="005556A5" w:rsidRDefault="005556A5" w:rsidP="005556A5">
      <w:pPr>
        <w:spacing w:line="360" w:lineRule="auto"/>
      </w:pPr>
      <w:r>
        <w:rPr>
          <w:rFonts w:hint="eastAsia"/>
        </w:rPr>
        <w:t>《蛋白质的化学》</w:t>
      </w:r>
    </w:p>
    <w:p w14:paraId="1637FC2E" w14:textId="77777777" w:rsidR="005556A5" w:rsidRDefault="005556A5" w:rsidP="005556A5">
      <w:pPr>
        <w:pStyle w:val="a3"/>
        <w:numPr>
          <w:ilvl w:val="0"/>
          <w:numId w:val="1"/>
        </w:numPr>
        <w:spacing w:line="360" w:lineRule="auto"/>
        <w:ind w:firstLineChars="0"/>
      </w:pPr>
      <w:r>
        <w:rPr>
          <w:rFonts w:hint="eastAsia"/>
        </w:rPr>
        <w:t>填空题</w:t>
      </w:r>
    </w:p>
    <w:p w14:paraId="7CD23A83" w14:textId="77777777" w:rsidR="005556A5" w:rsidRDefault="005556A5" w:rsidP="005556A5">
      <w:pPr>
        <w:spacing w:line="360" w:lineRule="auto"/>
      </w:pPr>
      <w:r>
        <w:rPr>
          <w:rFonts w:hint="eastAsia"/>
        </w:rPr>
        <w:t>1．各种生物的蛋白质中，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元素的含量接近且较恒定，该元素约占蛋白质质量的</w:t>
      </w:r>
      <w:r>
        <w:rPr>
          <w:rFonts w:hint="eastAsia"/>
          <w:u w:val="single"/>
        </w:rPr>
        <w:t xml:space="preserve">     </w:t>
      </w:r>
      <w:r>
        <w:rPr>
          <w:rFonts w:hint="eastAsia"/>
        </w:rPr>
        <w:t>%。</w:t>
      </w:r>
    </w:p>
    <w:p w14:paraId="281BB092" w14:textId="77777777" w:rsidR="005556A5" w:rsidRDefault="005556A5" w:rsidP="005556A5">
      <w:pPr>
        <w:spacing w:line="360" w:lineRule="auto"/>
      </w:pPr>
    </w:p>
    <w:p w14:paraId="3CEBCD87" w14:textId="77777777" w:rsidR="005556A5" w:rsidRPr="004B4C00" w:rsidRDefault="005556A5" w:rsidP="005556A5">
      <w:pPr>
        <w:pStyle w:val="a3"/>
        <w:numPr>
          <w:ilvl w:val="0"/>
          <w:numId w:val="1"/>
        </w:numPr>
        <w:spacing w:line="360" w:lineRule="auto"/>
        <w:ind w:firstLineChars="0"/>
      </w:pPr>
      <w:r w:rsidRPr="004B4C00">
        <w:rPr>
          <w:rFonts w:hint="eastAsia"/>
        </w:rPr>
        <w:t>选择题</w:t>
      </w:r>
    </w:p>
    <w:p w14:paraId="3D38948D" w14:textId="77777777" w:rsidR="005556A5" w:rsidRPr="004B4C00" w:rsidRDefault="005556A5" w:rsidP="005556A5">
      <w:pPr>
        <w:pStyle w:val="a3"/>
        <w:numPr>
          <w:ilvl w:val="0"/>
          <w:numId w:val="4"/>
        </w:numPr>
        <w:spacing w:line="360" w:lineRule="auto"/>
        <w:ind w:firstLineChars="0" w:firstLine="0"/>
      </w:pPr>
      <w:bookmarkStart w:id="4" w:name="_Hlk180997113"/>
      <w:r w:rsidRPr="004B4C00">
        <w:rPr>
          <w:rFonts w:hint="eastAsia"/>
        </w:rPr>
        <w:t>在下列所有氨基酸中，不引起偏振光旋转的氨基酸是（   ）</w:t>
      </w:r>
    </w:p>
    <w:p w14:paraId="3EA7BD44" w14:textId="77777777" w:rsidR="005556A5" w:rsidRPr="004B4C00" w:rsidRDefault="005556A5" w:rsidP="005556A5">
      <w:pPr>
        <w:pStyle w:val="a3"/>
        <w:numPr>
          <w:ilvl w:val="0"/>
          <w:numId w:val="5"/>
        </w:numPr>
        <w:spacing w:line="360" w:lineRule="auto"/>
      </w:pPr>
      <w:r w:rsidRPr="004B4C00">
        <w:rPr>
          <w:rFonts w:hint="eastAsia"/>
        </w:rPr>
        <w:t>丙氨酸    B.亮氨酸    C.甘氨酸      D.丝氨酸</w:t>
      </w:r>
    </w:p>
    <w:p w14:paraId="44149D97" w14:textId="77777777" w:rsidR="005556A5" w:rsidRPr="004B4C00" w:rsidRDefault="005556A5" w:rsidP="005556A5">
      <w:pPr>
        <w:pStyle w:val="a3"/>
        <w:spacing w:line="360" w:lineRule="auto"/>
        <w:ind w:firstLineChars="0" w:firstLine="0"/>
      </w:pPr>
    </w:p>
    <w:p w14:paraId="7B49473E" w14:textId="77777777" w:rsidR="005556A5" w:rsidRPr="004B4C00" w:rsidRDefault="005556A5" w:rsidP="005556A5">
      <w:pPr>
        <w:pStyle w:val="a3"/>
        <w:numPr>
          <w:ilvl w:val="0"/>
          <w:numId w:val="1"/>
        </w:numPr>
        <w:spacing w:line="360" w:lineRule="auto"/>
        <w:ind w:firstLineChars="0"/>
      </w:pPr>
      <w:r w:rsidRPr="004B4C00">
        <w:rPr>
          <w:rFonts w:hint="eastAsia"/>
        </w:rPr>
        <w:t>名词解释</w:t>
      </w:r>
    </w:p>
    <w:p w14:paraId="453F1ABF" w14:textId="77777777" w:rsidR="005556A5" w:rsidRPr="004B4C00" w:rsidRDefault="005556A5" w:rsidP="005556A5">
      <w:pPr>
        <w:pStyle w:val="a3"/>
        <w:numPr>
          <w:ilvl w:val="0"/>
          <w:numId w:val="17"/>
        </w:numPr>
        <w:spacing w:line="360" w:lineRule="auto"/>
        <w:ind w:firstLineChars="0"/>
      </w:pPr>
      <w:r w:rsidRPr="004B4C00">
        <w:rPr>
          <w:rFonts w:hint="eastAsia"/>
        </w:rPr>
        <w:t>肽键</w:t>
      </w:r>
    </w:p>
    <w:p w14:paraId="45616E06" w14:textId="77777777" w:rsidR="005556A5" w:rsidRPr="004B4C00" w:rsidRDefault="005556A5" w:rsidP="005556A5">
      <w:pPr>
        <w:pStyle w:val="a3"/>
        <w:spacing w:line="360" w:lineRule="auto"/>
        <w:ind w:left="360" w:firstLineChars="0" w:firstLine="0"/>
      </w:pPr>
    </w:p>
    <w:p w14:paraId="45C6B412" w14:textId="77777777" w:rsidR="005556A5" w:rsidRPr="004B4C00" w:rsidRDefault="005556A5" w:rsidP="005556A5">
      <w:pPr>
        <w:numPr>
          <w:ilvl w:val="0"/>
          <w:numId w:val="1"/>
        </w:numPr>
        <w:spacing w:line="360" w:lineRule="auto"/>
      </w:pPr>
      <w:r w:rsidRPr="004B4C00">
        <w:rPr>
          <w:rFonts w:hint="eastAsia"/>
        </w:rPr>
        <w:t>问答题</w:t>
      </w:r>
    </w:p>
    <w:p w14:paraId="72F6F2D9" w14:textId="77777777" w:rsidR="005556A5" w:rsidRPr="004B4C00" w:rsidRDefault="005556A5" w:rsidP="005556A5">
      <w:pPr>
        <w:pStyle w:val="a3"/>
        <w:numPr>
          <w:ilvl w:val="3"/>
          <w:numId w:val="1"/>
        </w:numPr>
        <w:spacing w:line="360" w:lineRule="auto"/>
        <w:ind w:left="0" w:firstLineChars="0" w:firstLine="0"/>
      </w:pPr>
      <w:r w:rsidRPr="004B4C00">
        <w:rPr>
          <w:rFonts w:hint="eastAsia"/>
        </w:rPr>
        <w:t>简述蛋白质结构与功能的关系。</w:t>
      </w:r>
    </w:p>
    <w:sectPr w:rsidR="008D35EE" w:rsidRPr="00677F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67060" w14:textId="77777777" w:rsidR="00057C36" w:rsidRDefault="00057C36" w:rsidP="00570A17">
      <w:r>
        <w:separator/>
      </w:r>
    </w:p>
  </w:endnote>
  <w:endnote w:type="continuationSeparator" w:id="0">
    <w:p w14:paraId="7BFC0FFD" w14:textId="77777777" w:rsidR="00057C36" w:rsidRDefault="00057C36" w:rsidP="00570A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9FEA6" w14:textId="77777777" w:rsidR="00057C36" w:rsidRDefault="00057C36" w:rsidP="00570A17">
      <w:r>
        <w:separator/>
      </w:r>
    </w:p>
  </w:footnote>
  <w:footnote w:type="continuationSeparator" w:id="0">
    <w:p w14:paraId="4EFB52A7" w14:textId="77777777" w:rsidR="00057C36" w:rsidRDefault="00057C36" w:rsidP="00570A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772C62"/>
    <w:multiLevelType w:val="singleLevel"/>
    <w:tmpl w:val="98772C62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9A6CA76C"/>
    <w:multiLevelType w:val="singleLevel"/>
    <w:tmpl w:val="9A6CA76C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C6932C6F"/>
    <w:multiLevelType w:val="singleLevel"/>
    <w:tmpl w:val="C6932C6F"/>
    <w:lvl w:ilvl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EDF19BD7"/>
    <w:multiLevelType w:val="singleLevel"/>
    <w:tmpl w:val="EDF19BD7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F56705B0"/>
    <w:multiLevelType w:val="singleLevel"/>
    <w:tmpl w:val="F56705B0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5" w15:restartNumberingAfterBreak="0">
    <w:nsid w:val="FD7EC16E"/>
    <w:multiLevelType w:val="singleLevel"/>
    <w:tmpl w:val="FD7EC16E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6" w15:restartNumberingAfterBreak="0">
    <w:nsid w:val="144D03C8"/>
    <w:multiLevelType w:val="multilevel"/>
    <w:tmpl w:val="144D03C8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6AF4436"/>
    <w:multiLevelType w:val="singleLevel"/>
    <w:tmpl w:val="36AF443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 w15:restartNumberingAfterBreak="0">
    <w:nsid w:val="432049F8"/>
    <w:multiLevelType w:val="singleLevel"/>
    <w:tmpl w:val="432049F8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9" w15:restartNumberingAfterBreak="0">
    <w:nsid w:val="4E11B914"/>
    <w:multiLevelType w:val="singleLevel"/>
    <w:tmpl w:val="4E11B914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0" w15:restartNumberingAfterBreak="0">
    <w:nsid w:val="5CCA6969"/>
    <w:multiLevelType w:val="multilevel"/>
    <w:tmpl w:val="5CCA696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65A61E5B"/>
    <w:multiLevelType w:val="singleLevel"/>
    <w:tmpl w:val="65A61E5B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2" w15:restartNumberingAfterBreak="0">
    <w:nsid w:val="7540E25E"/>
    <w:multiLevelType w:val="singleLevel"/>
    <w:tmpl w:val="7540E25E"/>
    <w:lvl w:ilvl="0">
      <w:start w:val="11"/>
      <w:numFmt w:val="decimal"/>
      <w:suff w:val="nothing"/>
      <w:lvlText w:val="%1．"/>
      <w:lvlJc w:val="left"/>
    </w:lvl>
  </w:abstractNum>
  <w:abstractNum w:abstractNumId="13" w15:restartNumberingAfterBreak="0">
    <w:nsid w:val="768E8D93"/>
    <w:multiLevelType w:val="singleLevel"/>
    <w:tmpl w:val="768E8D93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4" w15:restartNumberingAfterBreak="0">
    <w:nsid w:val="77FF3639"/>
    <w:multiLevelType w:val="singleLevel"/>
    <w:tmpl w:val="77FF3639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5" w15:restartNumberingAfterBreak="0">
    <w:nsid w:val="7B4C06B7"/>
    <w:multiLevelType w:val="singleLevel"/>
    <w:tmpl w:val="7B4C06B7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6" w15:restartNumberingAfterBreak="0">
    <w:nsid w:val="7DEAA1E0"/>
    <w:multiLevelType w:val="singleLevel"/>
    <w:tmpl w:val="7DEAA1E0"/>
    <w:lvl w:ilvl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6"/>
  </w:num>
  <w:num w:numId="2">
    <w:abstractNumId w:val="2"/>
  </w:num>
  <w:num w:numId="3">
    <w:abstractNumId w:val="12"/>
  </w:num>
  <w:num w:numId="4">
    <w:abstractNumId w:val="7"/>
  </w:num>
  <w:num w:numId="5">
    <w:abstractNumId w:val="5"/>
  </w:num>
  <w:num w:numId="6">
    <w:abstractNumId w:val="16"/>
  </w:num>
  <w:num w:numId="7">
    <w:abstractNumId w:val="13"/>
  </w:num>
  <w:num w:numId="8">
    <w:abstractNumId w:val="1"/>
  </w:num>
  <w:num w:numId="9">
    <w:abstractNumId w:val="14"/>
  </w:num>
  <w:num w:numId="10">
    <w:abstractNumId w:val="11"/>
  </w:num>
  <w:num w:numId="11">
    <w:abstractNumId w:val="4"/>
  </w:num>
  <w:num w:numId="12">
    <w:abstractNumId w:val="8"/>
  </w:num>
  <w:num w:numId="13">
    <w:abstractNumId w:val="0"/>
  </w:num>
  <w:num w:numId="14">
    <w:abstractNumId w:val="15"/>
  </w:num>
  <w:num w:numId="15">
    <w:abstractNumId w:val="3"/>
  </w:num>
  <w:num w:numId="16">
    <w:abstractNumId w:val="9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9E6"/>
    <w:rsid w:val="00057C36"/>
    <w:rsid w:val="000E4CD4"/>
    <w:rsid w:val="00273CD8"/>
    <w:rsid w:val="003F4520"/>
    <w:rsid w:val="004422EA"/>
    <w:rsid w:val="004804A0"/>
    <w:rsid w:val="004B4C00"/>
    <w:rsid w:val="005556A5"/>
    <w:rsid w:val="00570A17"/>
    <w:rsid w:val="005B2FE5"/>
    <w:rsid w:val="00617F3C"/>
    <w:rsid w:val="00677FE0"/>
    <w:rsid w:val="0070652E"/>
    <w:rsid w:val="0085690F"/>
    <w:rsid w:val="008D35EE"/>
    <w:rsid w:val="008F39E6"/>
    <w:rsid w:val="00A22280"/>
    <w:rsid w:val="00A267B5"/>
    <w:rsid w:val="00D871B4"/>
    <w:rsid w:val="00DC743A"/>
    <w:rsid w:val="00FD5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4D3A5B"/>
  <w15:chartTrackingRefBased/>
  <w15:docId w15:val="{87C46D2E-45D5-4E76-B8D7-F47478682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56A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570A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70A1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70A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70A1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PC20</dc:creator>
  <cp:keywords/>
  <dc:description/>
  <cp:lastModifiedBy>丁庭波</cp:lastModifiedBy>
  <cp:revision>7</cp:revision>
  <dcterms:created xsi:type="dcterms:W3CDTF">2022-10-15T06:34:00Z</dcterms:created>
  <dcterms:modified xsi:type="dcterms:W3CDTF">2025-09-08T07:04:00Z</dcterms:modified>
</cp:coreProperties>
</file>