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E4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/>
          <w:sz w:val="56"/>
          <w:szCs w:val="56"/>
        </w:rPr>
      </w:pPr>
      <w:r>
        <w:rPr>
          <w:rFonts w:ascii="LiberationSerif" w:hAnsi="LiberationSerif" w:cs="LiberationSerif"/>
          <w:color w:val="000000"/>
          <w:sz w:val="56"/>
          <w:szCs w:val="56"/>
        </w:rPr>
        <w:t>THE UNIVERSITY OF ZAMBIA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/>
          <w:sz w:val="56"/>
          <w:szCs w:val="56"/>
        </w:rPr>
      </w:pPr>
      <w:r>
        <w:rPr>
          <w:rFonts w:ascii="LiberationSerif" w:hAnsi="LiberationSerif" w:cs="LiberationSerif"/>
          <w:color w:val="000000"/>
          <w:sz w:val="56"/>
          <w:szCs w:val="56"/>
        </w:rPr>
        <w:t>SCHOOL OF NATURAL SCIENCES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/>
          <w:sz w:val="56"/>
          <w:szCs w:val="56"/>
        </w:rPr>
      </w:pPr>
      <w:r>
        <w:rPr>
          <w:rFonts w:ascii="LiberationSerif" w:hAnsi="LiberationSerif" w:cs="LiberationSerif"/>
          <w:color w:val="000000"/>
          <w:sz w:val="56"/>
          <w:szCs w:val="56"/>
        </w:rPr>
        <w:t>DEPARTMENT OF COMPUTER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/>
          <w:sz w:val="56"/>
          <w:szCs w:val="56"/>
        </w:rPr>
      </w:pPr>
      <w:r>
        <w:rPr>
          <w:rFonts w:ascii="LiberationSerif" w:hAnsi="LiberationSerif" w:cs="LiberationSerif"/>
          <w:color w:val="000000"/>
          <w:sz w:val="56"/>
          <w:szCs w:val="56"/>
        </w:rPr>
        <w:t>SCIENCE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/>
          <w:sz w:val="56"/>
          <w:szCs w:val="56"/>
        </w:rPr>
      </w:pPr>
      <w:r>
        <w:rPr>
          <w:rFonts w:ascii="LiberationSerif" w:hAnsi="LiberationSerif" w:cs="LiberationSerif"/>
          <w:noProof/>
          <w:color w:val="000000"/>
          <w:sz w:val="56"/>
          <w:szCs w:val="56"/>
        </w:rPr>
        <w:drawing>
          <wp:inline distT="0" distB="0" distL="0" distR="0" wp14:anchorId="1B28542F" wp14:editId="75325CC6">
            <wp:extent cx="1839234" cy="1744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196" cy="175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1E4" w:rsidRPr="00DD652F" w:rsidRDefault="001D21E4" w:rsidP="001D21E4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Name: </w:t>
      </w:r>
      <w:r>
        <w:rPr>
          <w:rFonts w:ascii="LiberationSerif" w:hAnsi="LiberationSerif" w:cs="LiberationSerif"/>
          <w:color w:val="000000"/>
          <w:sz w:val="32"/>
          <w:szCs w:val="32"/>
        </w:rPr>
        <w:t>TONY MULENGA CHIBESAKUNDA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Computer Number: </w:t>
      </w:r>
      <w:r>
        <w:rPr>
          <w:rFonts w:ascii="LiberationSerif" w:hAnsi="LiberationSerif" w:cs="LiberationSerif"/>
          <w:color w:val="000000"/>
          <w:sz w:val="32"/>
          <w:szCs w:val="32"/>
        </w:rPr>
        <w:t>13031104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Lecturer: </w:t>
      </w:r>
      <w:r>
        <w:rPr>
          <w:rFonts w:ascii="LiberationSerif" w:hAnsi="LiberationSerif" w:cs="LiberationSerif"/>
          <w:color w:val="000000"/>
          <w:sz w:val="32"/>
          <w:szCs w:val="32"/>
        </w:rPr>
        <w:t>Mr. MARTIN PHIRI</w:t>
      </w:r>
    </w:p>
    <w:p w:rsidR="001D21E4" w:rsidRPr="00DD652F" w:rsidRDefault="001D21E4" w:rsidP="001D21E4">
      <w:pPr>
        <w:autoSpaceDE w:val="0"/>
        <w:autoSpaceDN w:val="0"/>
        <w:adjustRightInd w:val="0"/>
        <w:spacing w:after="0" w:line="36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Course: </w:t>
      </w:r>
      <w:r>
        <w:rPr>
          <w:rFonts w:ascii="LiberationSerif" w:hAnsi="LiberationSerif" w:cs="LiberationSerif"/>
          <w:color w:val="000000"/>
          <w:sz w:val="32"/>
          <w:szCs w:val="32"/>
        </w:rPr>
        <w:t>CSC 4630 Assignment 4</w:t>
      </w:r>
    </w:p>
    <w:p w:rsidR="001D21E4" w:rsidRDefault="001D21E4" w:rsidP="001D21E4">
      <w:pPr>
        <w:autoSpaceDE w:val="0"/>
        <w:autoSpaceDN w:val="0"/>
        <w:adjustRightInd w:val="0"/>
        <w:spacing w:after="0" w:line="36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Due Date: </w:t>
      </w:r>
      <w:r>
        <w:rPr>
          <w:rFonts w:ascii="LiberationSerif" w:hAnsi="LiberationSerif" w:cs="LiberationSerif"/>
          <w:color w:val="000000"/>
          <w:sz w:val="32"/>
          <w:szCs w:val="32"/>
        </w:rPr>
        <w:t>14</w:t>
      </w:r>
      <w:r w:rsidRPr="00C16283">
        <w:rPr>
          <w:rFonts w:ascii="LiberationSerif" w:hAnsi="LiberationSerif" w:cs="LiberationSerif"/>
          <w:color w:val="000000"/>
          <w:sz w:val="32"/>
          <w:szCs w:val="32"/>
          <w:vertAlign w:val="superscript"/>
        </w:rPr>
        <w:t>th</w:t>
      </w:r>
      <w:r>
        <w:rPr>
          <w:rFonts w:ascii="LiberationSerif" w:hAnsi="LiberationSerif" w:cs="LiberationSerif"/>
          <w:color w:val="000000"/>
          <w:sz w:val="32"/>
          <w:szCs w:val="32"/>
        </w:rPr>
        <w:t xml:space="preserve"> June 2018</w:t>
      </w:r>
    </w:p>
    <w:p w:rsidR="00F57C8D" w:rsidRDefault="00F57C8D"/>
    <w:p w:rsidR="0068296D" w:rsidRDefault="0068296D"/>
    <w:p w:rsidR="0068296D" w:rsidRDefault="0068296D"/>
    <w:p w:rsidR="0068296D" w:rsidRDefault="0068296D"/>
    <w:p w:rsidR="0068296D" w:rsidRDefault="0068296D"/>
    <w:p w:rsidR="0068296D" w:rsidRDefault="0068296D">
      <w:pPr>
        <w:rPr>
          <w:b/>
        </w:rPr>
      </w:pPr>
      <w:r>
        <w:rPr>
          <w:b/>
        </w:rPr>
        <w:lastRenderedPageBreak/>
        <w:t>Question 5.7</w:t>
      </w:r>
    </w:p>
    <w:p w:rsidR="0068296D" w:rsidRDefault="0068296D">
      <w:r w:rsidRPr="0068296D">
        <w:t>Based on your experience with a bank ATM, draw an activity diagram that models the data processing involved when a customer withdraws cash from the machine.</w:t>
      </w:r>
    </w:p>
    <w:p w:rsidR="00980BFD" w:rsidRPr="00980BFD" w:rsidRDefault="00980BFD">
      <w:pPr>
        <w:rPr>
          <w:u w:val="single"/>
        </w:rPr>
      </w:pPr>
      <w:r>
        <w:rPr>
          <w:u w:val="single"/>
        </w:rPr>
        <w:t>Answer:</w:t>
      </w:r>
    </w:p>
    <w:p w:rsidR="0068296D" w:rsidRDefault="0068296D"/>
    <w:p w:rsidR="00980BFD" w:rsidRDefault="00884A20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  <w:r w:rsidRPr="00884A20">
        <w:rPr>
          <w:rFonts w:ascii="inherit" w:eastAsia="Times New Roman" w:hAnsi="inherit" w:cs="Times New Roman"/>
          <w:sz w:val="24"/>
          <w:szCs w:val="24"/>
        </w:rPr>
        <w:drawing>
          <wp:inline distT="0" distB="0" distL="0" distR="0" wp14:anchorId="5F3D5EC1" wp14:editId="60E81FAB">
            <wp:extent cx="6583680" cy="3596502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6893" cy="36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BFD" w:rsidRPr="00980BFD">
        <w:rPr>
          <w:rFonts w:ascii="inherit" w:eastAsia="Times New Roman" w:hAnsi="inherit" w:cs="Times New Roman"/>
          <w:sz w:val="24"/>
          <w:szCs w:val="24"/>
        </w:rPr>
        <w:br/>
      </w:r>
      <w:r w:rsidR="00980BFD" w:rsidRPr="00980BFD">
        <w:rPr>
          <w:rFonts w:ascii="inherit" w:eastAsia="Times New Roman" w:hAnsi="inherit" w:cs="Times New Roman"/>
          <w:sz w:val="24"/>
          <w:szCs w:val="24"/>
        </w:rPr>
        <w:br/>
        <w:t> </w:t>
      </w: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Pr="00980BF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980BFD" w:rsidRPr="00932F63" w:rsidRDefault="00980BFD" w:rsidP="00980BFD">
      <w:pPr>
        <w:spacing w:before="100" w:beforeAutospacing="1" w:after="360" w:line="276" w:lineRule="auto"/>
        <w:rPr>
          <w:rFonts w:eastAsia="Times New Roman" w:cstheme="minorHAnsi"/>
          <w:sz w:val="24"/>
          <w:szCs w:val="24"/>
        </w:rPr>
      </w:pPr>
      <w:r w:rsidRPr="00932F63">
        <w:rPr>
          <w:rFonts w:eastAsia="Times New Roman" w:cstheme="minorHAnsi"/>
          <w:b/>
          <w:bCs/>
          <w:sz w:val="24"/>
          <w:szCs w:val="24"/>
        </w:rPr>
        <w:lastRenderedPageBreak/>
        <w:t xml:space="preserve">Question </w:t>
      </w:r>
      <w:r w:rsidRPr="00980BFD">
        <w:rPr>
          <w:rFonts w:eastAsia="Times New Roman" w:cstheme="minorHAnsi"/>
          <w:b/>
          <w:bCs/>
          <w:sz w:val="24"/>
          <w:szCs w:val="24"/>
        </w:rPr>
        <w:t>5.8:</w:t>
      </w:r>
    </w:p>
    <w:p w:rsidR="00980BFD" w:rsidRDefault="00980BFD" w:rsidP="00980BFD">
      <w:pPr>
        <w:spacing w:before="100" w:beforeAutospacing="1" w:after="360" w:line="276" w:lineRule="auto"/>
        <w:rPr>
          <w:rFonts w:ascii="inherit" w:eastAsia="Times New Roman" w:hAnsi="inherit" w:cs="Times New Roman"/>
          <w:sz w:val="24"/>
          <w:szCs w:val="24"/>
        </w:rPr>
      </w:pPr>
      <w:r w:rsidRPr="00980BFD">
        <w:rPr>
          <w:rFonts w:eastAsia="Times New Roman" w:cstheme="minorHAnsi"/>
          <w:bCs/>
        </w:rPr>
        <w:t>Draw a sequence diagram for the same system. Explain why you might want to develop both activity and sequence diagrams when modeling the behavior of a system.</w:t>
      </w:r>
      <w:r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980BFD" w:rsidRPr="00980BFD" w:rsidRDefault="00980BFD" w:rsidP="00980BFD">
      <w:pPr>
        <w:spacing w:before="100" w:beforeAutospacing="1" w:after="360" w:line="276" w:lineRule="auto"/>
        <w:rPr>
          <w:rFonts w:eastAsia="Times New Roman" w:cstheme="minorHAnsi"/>
          <w:sz w:val="24"/>
          <w:szCs w:val="24"/>
          <w:u w:val="single"/>
        </w:rPr>
      </w:pPr>
      <w:r w:rsidRPr="00980BFD">
        <w:rPr>
          <w:rFonts w:eastAsia="Times New Roman" w:cstheme="minorHAnsi"/>
          <w:sz w:val="24"/>
          <w:szCs w:val="24"/>
          <w:u w:val="single"/>
        </w:rPr>
        <w:t>Answer:</w:t>
      </w:r>
    </w:p>
    <w:p w:rsidR="00980BFD" w:rsidRPr="00980BFD" w:rsidRDefault="00980BFD" w:rsidP="00980BFD">
      <w:pPr>
        <w:spacing w:before="100" w:beforeAutospacing="1" w:after="360" w:line="276" w:lineRule="auto"/>
        <w:rPr>
          <w:rFonts w:eastAsia="Times New Roman" w:cstheme="minorHAnsi"/>
          <w:szCs w:val="24"/>
        </w:rPr>
      </w:pPr>
      <w:r w:rsidRPr="00980BFD">
        <w:rPr>
          <w:rFonts w:eastAsia="Times New Roman" w:cstheme="minorHAnsi"/>
          <w:szCs w:val="24"/>
        </w:rPr>
        <w:t>Both activity and sequence diagrams should be used when modeling a system because it will give a fuller description of the system structure. The activity diagram will give every possibility and show the flow of control within the system. Sequence diagrams on the other hand give a more detailed look at a system but only for a single use case.  Thus if they are combined, there can be an overarching view through the activity diagrams and more specific instances with the sequence diagrams.</w:t>
      </w:r>
    </w:p>
    <w:p w:rsidR="00980BFD" w:rsidRDefault="00980BF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  <w:r w:rsidRPr="00980BFD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 wp14:anchorId="3D860D6F" wp14:editId="3063C680">
            <wp:extent cx="6377940" cy="3649410"/>
            <wp:effectExtent l="0" t="0" r="3810" b="8255"/>
            <wp:docPr id="14" name="Picture 14" descr="5.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.8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74" cy="36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92" w:rsidRDefault="00206992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36261D" w:rsidRDefault="0036261D" w:rsidP="00980BFD">
      <w:pPr>
        <w:spacing w:before="100" w:beforeAutospacing="1" w:after="360" w:line="240" w:lineRule="auto"/>
        <w:rPr>
          <w:rFonts w:ascii="inherit" w:eastAsia="Times New Roman" w:hAnsi="inherit" w:cs="Times New Roman"/>
          <w:sz w:val="24"/>
          <w:szCs w:val="24"/>
        </w:rPr>
      </w:pPr>
    </w:p>
    <w:p w:rsidR="00206992" w:rsidRDefault="00206992" w:rsidP="00980BFD">
      <w:pPr>
        <w:spacing w:before="100" w:beforeAutospacing="1" w:after="36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Question 5.9</w:t>
      </w:r>
    </w:p>
    <w:p w:rsidR="005A3950" w:rsidRDefault="005A3950" w:rsidP="00980BFD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</w:rPr>
      </w:pPr>
      <w:r w:rsidRPr="005A3950">
        <w:rPr>
          <w:rFonts w:eastAsia="Times New Roman" w:cstheme="minorHAnsi"/>
          <w:sz w:val="24"/>
          <w:szCs w:val="24"/>
        </w:rPr>
        <w:t>Draw state diagrams of the control software for:</w:t>
      </w:r>
    </w:p>
    <w:p w:rsidR="005A3950" w:rsidRDefault="005A3950" w:rsidP="005A3950">
      <w:pPr>
        <w:pStyle w:val="ListParagraph"/>
        <w:numPr>
          <w:ilvl w:val="0"/>
          <w:numId w:val="2"/>
        </w:numPr>
        <w:spacing w:before="100" w:beforeAutospacing="1" w:after="360" w:line="240" w:lineRule="auto"/>
        <w:rPr>
          <w:rFonts w:eastAsia="Times New Roman" w:cstheme="minorHAnsi"/>
          <w:sz w:val="24"/>
          <w:szCs w:val="24"/>
        </w:rPr>
      </w:pPr>
      <w:r w:rsidRPr="005A3950">
        <w:rPr>
          <w:rFonts w:eastAsia="Times New Roman" w:cstheme="minorHAnsi"/>
          <w:sz w:val="24"/>
          <w:szCs w:val="24"/>
        </w:rPr>
        <w:t>an automatic washing machine that has different programs for different types of clothes;</w:t>
      </w:r>
    </w:p>
    <w:p w:rsidR="005A3950" w:rsidRDefault="00932F63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>Answer:</w:t>
      </w:r>
    </w:p>
    <w:p w:rsidR="00D05562" w:rsidRDefault="0036261D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  <w:r w:rsidRPr="0036261D">
        <w:rPr>
          <w:rFonts w:eastAsia="Times New Roman" w:cstheme="minorHAnsi"/>
          <w:noProof/>
          <w:sz w:val="24"/>
          <w:szCs w:val="24"/>
          <w:u w:val="single"/>
        </w:rPr>
        <w:drawing>
          <wp:inline distT="0" distB="0" distL="0" distR="0">
            <wp:extent cx="6400800" cy="4019780"/>
            <wp:effectExtent l="0" t="0" r="0" b="0"/>
            <wp:docPr id="5" name="Picture 5" descr="C:\Users\Tony\Downloads\washing machine stat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ny\Downloads\washing machine state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30" cy="403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FB" w:rsidRDefault="005E31FB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824B78" w:rsidRDefault="00824B78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824B78" w:rsidRDefault="00824B78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824B78" w:rsidRDefault="00824B78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824B78" w:rsidRDefault="00824B78" w:rsidP="005A3950">
      <w:pPr>
        <w:spacing w:before="100" w:beforeAutospacing="1" w:after="360" w:line="240" w:lineRule="auto"/>
        <w:rPr>
          <w:rFonts w:eastAsia="Times New Roman" w:cstheme="minorHAnsi"/>
          <w:sz w:val="24"/>
          <w:szCs w:val="24"/>
          <w:u w:val="single"/>
        </w:rPr>
      </w:pPr>
    </w:p>
    <w:p w:rsidR="00D05562" w:rsidRDefault="005E31FB" w:rsidP="005E31FB">
      <w:pPr>
        <w:pStyle w:val="ListParagraph"/>
        <w:numPr>
          <w:ilvl w:val="0"/>
          <w:numId w:val="2"/>
        </w:numPr>
        <w:spacing w:before="100" w:beforeAutospacing="1" w:after="360" w:line="240" w:lineRule="auto"/>
        <w:rPr>
          <w:rFonts w:eastAsia="Times New Roman" w:cstheme="minorHAnsi"/>
          <w:sz w:val="24"/>
          <w:szCs w:val="24"/>
        </w:rPr>
      </w:pPr>
      <w:r w:rsidRPr="005E31FB">
        <w:rPr>
          <w:rFonts w:eastAsia="Times New Roman" w:cstheme="minorHAnsi"/>
          <w:sz w:val="24"/>
          <w:szCs w:val="24"/>
        </w:rPr>
        <w:lastRenderedPageBreak/>
        <w:t>the software for a DVD player;</w:t>
      </w:r>
    </w:p>
    <w:p w:rsidR="00824B78" w:rsidRDefault="00824B78" w:rsidP="00824B78">
      <w:pPr>
        <w:spacing w:before="100" w:beforeAutospacing="1" w:after="360" w:line="240" w:lineRule="auto"/>
        <w:ind w:left="360"/>
        <w:rPr>
          <w:rFonts w:eastAsia="Times New Roman" w:cstheme="minorHAnsi"/>
          <w:sz w:val="24"/>
          <w:szCs w:val="24"/>
        </w:rPr>
      </w:pPr>
      <w:r w:rsidRPr="00824B78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3394426"/>
            <wp:effectExtent l="0" t="0" r="0" b="0"/>
            <wp:docPr id="6" name="Picture 6" descr="C:\Users\Tony\Downloads\dvd-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y\Downloads\dvd-play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34" w:rsidRDefault="00632E34" w:rsidP="00824B78">
      <w:pPr>
        <w:spacing w:before="100" w:beforeAutospacing="1" w:after="360" w:line="240" w:lineRule="auto"/>
        <w:ind w:left="360"/>
        <w:rPr>
          <w:rFonts w:eastAsia="Times New Roman" w:cstheme="minorHAnsi"/>
          <w:sz w:val="24"/>
          <w:szCs w:val="24"/>
        </w:rPr>
      </w:pPr>
    </w:p>
    <w:p w:rsidR="00632E34" w:rsidRDefault="00632E34" w:rsidP="00632E34">
      <w:pPr>
        <w:pStyle w:val="ListParagraph"/>
        <w:numPr>
          <w:ilvl w:val="0"/>
          <w:numId w:val="2"/>
        </w:numPr>
        <w:spacing w:before="100" w:beforeAutospacing="1" w:after="360" w:line="240" w:lineRule="auto"/>
        <w:rPr>
          <w:rFonts w:eastAsia="Times New Roman" w:cstheme="minorHAnsi"/>
          <w:sz w:val="24"/>
          <w:szCs w:val="24"/>
        </w:rPr>
      </w:pPr>
      <w:r w:rsidRPr="00632E34">
        <w:rPr>
          <w:rFonts w:eastAsia="Times New Roman" w:cstheme="minorHAnsi"/>
          <w:sz w:val="24"/>
          <w:szCs w:val="24"/>
        </w:rPr>
        <w:t>the control software for the camera on your mobile phone. Ignore the flash if you have one</w:t>
      </w:r>
      <w:r>
        <w:rPr>
          <w:rFonts w:eastAsia="Times New Roman" w:cstheme="minorHAnsi"/>
          <w:sz w:val="24"/>
          <w:szCs w:val="24"/>
        </w:rPr>
        <w:t xml:space="preserve"> </w:t>
      </w:r>
      <w:r w:rsidRPr="00632E34">
        <w:rPr>
          <w:rFonts w:eastAsia="Times New Roman" w:cstheme="minorHAnsi"/>
          <w:sz w:val="24"/>
          <w:szCs w:val="24"/>
        </w:rPr>
        <w:t>on your phone.</w:t>
      </w:r>
    </w:p>
    <w:p w:rsidR="00171BDA" w:rsidRPr="00171BDA" w:rsidRDefault="00CF32EA" w:rsidP="00171BDA">
      <w:pPr>
        <w:spacing w:before="100" w:beforeAutospacing="1" w:after="360" w:line="240" w:lineRule="auto"/>
        <w:ind w:left="360"/>
        <w:rPr>
          <w:rFonts w:eastAsia="Times New Roman" w:cstheme="minorHAnsi"/>
          <w:sz w:val="24"/>
          <w:szCs w:val="24"/>
        </w:rPr>
      </w:pPr>
      <w:r w:rsidRPr="00CF32EA">
        <w:rPr>
          <w:rFonts w:eastAsia="Times New Roman" w:cstheme="minorHAnsi"/>
          <w:sz w:val="24"/>
          <w:szCs w:val="24"/>
        </w:rPr>
        <w:drawing>
          <wp:inline distT="0" distB="0" distL="0" distR="0" wp14:anchorId="29D0A32B" wp14:editId="75CC093D">
            <wp:extent cx="5943600" cy="3078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BDA" w:rsidRPr="0017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3B27"/>
    <w:multiLevelType w:val="multilevel"/>
    <w:tmpl w:val="047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C6731"/>
    <w:multiLevelType w:val="hybridMultilevel"/>
    <w:tmpl w:val="7A9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E4"/>
    <w:rsid w:val="00171BDA"/>
    <w:rsid w:val="001D21E4"/>
    <w:rsid w:val="00206992"/>
    <w:rsid w:val="0036261D"/>
    <w:rsid w:val="005A3950"/>
    <w:rsid w:val="005E31FB"/>
    <w:rsid w:val="00632E34"/>
    <w:rsid w:val="006821B4"/>
    <w:rsid w:val="0068296D"/>
    <w:rsid w:val="00824B78"/>
    <w:rsid w:val="0084130A"/>
    <w:rsid w:val="00884A20"/>
    <w:rsid w:val="00932F63"/>
    <w:rsid w:val="00980BFD"/>
    <w:rsid w:val="00CF32EA"/>
    <w:rsid w:val="00D05562"/>
    <w:rsid w:val="00F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9508-27EB-4C76-B6D9-0CBD755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689">
          <w:marLeft w:val="0"/>
          <w:marRight w:val="-60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046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8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29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1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Chibesakunda</dc:creator>
  <cp:keywords/>
  <dc:description/>
  <cp:lastModifiedBy>Tony Chibesakunda</cp:lastModifiedBy>
  <cp:revision>17</cp:revision>
  <dcterms:created xsi:type="dcterms:W3CDTF">2018-06-13T10:20:00Z</dcterms:created>
  <dcterms:modified xsi:type="dcterms:W3CDTF">2018-06-13T14:21:00Z</dcterms:modified>
</cp:coreProperties>
</file>