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FE13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14:ligatures w14:val="none"/>
        </w:rPr>
        <w:t>Data Science PRD: Fraud Detection in Financial Transactions</w:t>
      </w:r>
    </w:p>
    <w:p w14:paraId="557EE110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545FD72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8D0B90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1. Business Problem Statement</w:t>
      </w:r>
    </w:p>
    <w:p w14:paraId="6101819B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Overview</w:t>
      </w:r>
    </w:p>
    <w:p w14:paraId="11D5FF89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Financial fraud is a significant challenge for banks, fintech companies, and e-commerce platforms. Fraudulent transactions result in millions of dollars in losses annually, impacting both businesses and customers. Traditional rule-based fraud detection systems are ineffective at identifying evolving fraud patterns, leading to false positives and missed fraudulent activities.</w:t>
      </w:r>
    </w:p>
    <w:p w14:paraId="59B8F7A5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Business Need</w:t>
      </w:r>
    </w:p>
    <w:p w14:paraId="28015CB8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Our goal is to develop a machine learning-based fraud detection system that can accurately classify transactions as fraudulent or legitimate in real-time. This system should:</w:t>
      </w:r>
    </w:p>
    <w:p w14:paraId="574EC846" w14:textId="77777777" w:rsidR="00AD1D0A" w:rsidRPr="00AD1D0A" w:rsidRDefault="00AD1D0A" w:rsidP="00AD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Reduce chargebacks and fraud losses by improving detection accuracy.</w:t>
      </w:r>
    </w:p>
    <w:p w14:paraId="0465FF93" w14:textId="77777777" w:rsidR="00AD1D0A" w:rsidRPr="00AD1D0A" w:rsidRDefault="00AD1D0A" w:rsidP="00AD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Minimize false positives to avoid blocking legitimate transactions.</w:t>
      </w:r>
    </w:p>
    <w:p w14:paraId="580A4B38" w14:textId="77777777" w:rsidR="00AD1D0A" w:rsidRPr="00AD1D0A" w:rsidRDefault="00AD1D0A" w:rsidP="00AD1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Enable real-time decision-making through API-based model deployment.</w:t>
      </w:r>
    </w:p>
    <w:p w14:paraId="1DF4929D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Stakeholders</w:t>
      </w:r>
    </w:p>
    <w:p w14:paraId="4AA960C2" w14:textId="77777777" w:rsidR="00AD1D0A" w:rsidRPr="00AD1D0A" w:rsidRDefault="00AD1D0A" w:rsidP="00AD1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Fraud Prevention Team: Responsible for manual fraud investigations.</w:t>
      </w:r>
    </w:p>
    <w:p w14:paraId="5EF1D681" w14:textId="77777777" w:rsidR="00AD1D0A" w:rsidRPr="00AD1D0A" w:rsidRDefault="00AD1D0A" w:rsidP="00AD1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Engineering Team: Responsible for data pipelines, model deployment, and integration.</w:t>
      </w:r>
    </w:p>
    <w:p w14:paraId="7EBEFF81" w14:textId="77777777" w:rsidR="00AD1D0A" w:rsidRPr="00AD1D0A" w:rsidRDefault="00AD1D0A" w:rsidP="00AD1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Product Team: Ensures fraud detection aligns with business objectives.</w:t>
      </w:r>
    </w:p>
    <w:p w14:paraId="005D069B" w14:textId="77777777" w:rsidR="00AD1D0A" w:rsidRPr="00AD1D0A" w:rsidRDefault="00AD1D0A" w:rsidP="00AD1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Compliance Team: Ensures legal and regulatory adherence (e.g., GDPR, PCI-DSS).</w:t>
      </w:r>
    </w:p>
    <w:p w14:paraId="0BD31CD6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7BCD5FF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05FDE2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2. Project Goals &amp; Objectives</w:t>
      </w:r>
    </w:p>
    <w:p w14:paraId="29E99B8A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Short-Term Goals</w:t>
      </w:r>
    </w:p>
    <w:p w14:paraId="0200BC87" w14:textId="77777777" w:rsidR="00AD1D0A" w:rsidRPr="00AD1D0A" w:rsidRDefault="00AD1D0A" w:rsidP="00AD1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Build a baseline ML model that achieves at least 80% fraud detection accuracy.</w:t>
      </w:r>
    </w:p>
    <w:p w14:paraId="714D2DC7" w14:textId="77777777" w:rsidR="00AD1D0A" w:rsidRPr="00AD1D0A" w:rsidRDefault="00AD1D0A" w:rsidP="00AD1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Deploy a proof-of-concept fraud scoring API that can handle real-time transactions.</w:t>
      </w:r>
    </w:p>
    <w:p w14:paraId="38E227FA" w14:textId="77777777" w:rsidR="00AD1D0A" w:rsidRPr="00AD1D0A" w:rsidRDefault="00AD1D0A" w:rsidP="00AD1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Develop a BI dashboard for fraud analysts to monitor model performance.</w:t>
      </w:r>
    </w:p>
    <w:p w14:paraId="572475D0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Long-Term Goals</w:t>
      </w:r>
    </w:p>
    <w:p w14:paraId="2CC89E28" w14:textId="77777777" w:rsidR="00AD1D0A" w:rsidRPr="00AD1D0A" w:rsidRDefault="00AD1D0A" w:rsidP="00AD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lastRenderedPageBreak/>
        <w:t>Optimize the model to achieve 90% recall and an F1-score above 85%.</w:t>
      </w:r>
    </w:p>
    <w:p w14:paraId="27682618" w14:textId="77777777" w:rsidR="00AD1D0A" w:rsidRPr="00AD1D0A" w:rsidRDefault="00AD1D0A" w:rsidP="00AD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Implement continuous learning mechanisms to adapt to evolving fraud patterns.</w:t>
      </w:r>
    </w:p>
    <w:p w14:paraId="618A3E15" w14:textId="77777777" w:rsidR="00AD1D0A" w:rsidRPr="00AD1D0A" w:rsidRDefault="00AD1D0A" w:rsidP="00AD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Deploy the model into production with real-time transaction scoring.</w:t>
      </w:r>
    </w:p>
    <w:p w14:paraId="0F7CA3E4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10E8339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A829C3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3. Data Requirements &amp; Sources</w:t>
      </w:r>
    </w:p>
    <w:p w14:paraId="3D56DFB4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Datasets</w:t>
      </w:r>
    </w:p>
    <w:p w14:paraId="48D0C944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14:ligatures w14:val="none"/>
        </w:rPr>
        <w:t>Internal Data Sources:</w:t>
      </w:r>
    </w:p>
    <w:p w14:paraId="0CC61D7B" w14:textId="77777777" w:rsidR="00AD1D0A" w:rsidRPr="00AD1D0A" w:rsidRDefault="00AD1D0A" w:rsidP="00AD1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Transaction Logs (amount, timestamp, location, device ID, payment method).</w:t>
      </w:r>
    </w:p>
    <w:p w14:paraId="2765C11D" w14:textId="77777777" w:rsidR="00AD1D0A" w:rsidRPr="00AD1D0A" w:rsidRDefault="00AD1D0A" w:rsidP="00AD1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Customer Profiles (account age, transaction history, credit risk score).</w:t>
      </w:r>
    </w:p>
    <w:p w14:paraId="05AE4FAE" w14:textId="77777777" w:rsidR="00AD1D0A" w:rsidRPr="00AD1D0A" w:rsidRDefault="00AD1D0A" w:rsidP="00AD1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Fraud Labels (previously verified fraudulent transactions).</w:t>
      </w:r>
    </w:p>
    <w:p w14:paraId="0B336708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14:ligatures w14:val="none"/>
        </w:rPr>
        <w:t>External Data Sources:</w:t>
      </w:r>
    </w:p>
    <w:p w14:paraId="4E0466D0" w14:textId="77777777" w:rsidR="00AD1D0A" w:rsidRPr="00AD1D0A" w:rsidRDefault="00AD1D0A" w:rsidP="00AD1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Third-party fraud scoring APIs (e.g., device fingerprinting, location anomalies).</w:t>
      </w:r>
    </w:p>
    <w:p w14:paraId="19E9094A" w14:textId="77777777" w:rsidR="00AD1D0A" w:rsidRPr="00AD1D0A" w:rsidRDefault="00AD1D0A" w:rsidP="00AD1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IP geolocation services to detect suspicious transactions.</w:t>
      </w:r>
    </w:p>
    <w:p w14:paraId="1C16198D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 Collection Plan</w:t>
      </w:r>
    </w:p>
    <w:p w14:paraId="16DEFC82" w14:textId="77777777" w:rsidR="00AD1D0A" w:rsidRPr="00AD1D0A" w:rsidRDefault="00AD1D0A" w:rsidP="00AD1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Streaming data ingestion for real-time scoring.</w:t>
      </w:r>
    </w:p>
    <w:p w14:paraId="0389C93E" w14:textId="77777777" w:rsidR="00AD1D0A" w:rsidRPr="00AD1D0A" w:rsidRDefault="00AD1D0A" w:rsidP="00AD1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ETL pipelines to process and store historical fraud data.</w:t>
      </w:r>
    </w:p>
    <w:p w14:paraId="57FA03F9" w14:textId="77777777" w:rsidR="00AD1D0A" w:rsidRPr="00AD1D0A" w:rsidRDefault="00AD1D0A" w:rsidP="00AD1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BigQuery/PostgreSQL as the primary data warehouse.</w:t>
      </w:r>
    </w:p>
    <w:p w14:paraId="2D7746FE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370F269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EB4874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4. Model Scope &amp; Constraints</w:t>
      </w:r>
    </w:p>
    <w:p w14:paraId="04475D3D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Modeling Approach</w:t>
      </w:r>
    </w:p>
    <w:p w14:paraId="40D0B17F" w14:textId="77777777" w:rsidR="00AD1D0A" w:rsidRPr="00AD1D0A" w:rsidRDefault="00AD1D0A" w:rsidP="00AD1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 xml:space="preserve">Supervised Learning: </w:t>
      </w:r>
    </w:p>
    <w:p w14:paraId="213621CA" w14:textId="77777777" w:rsidR="00AD1D0A" w:rsidRPr="00AD1D0A" w:rsidRDefault="00AD1D0A" w:rsidP="00AD1D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Classification using XGBoost, Random Forest, or Logistic Regression.</w:t>
      </w:r>
    </w:p>
    <w:p w14:paraId="34BB1541" w14:textId="77777777" w:rsidR="00AD1D0A" w:rsidRPr="00AD1D0A" w:rsidRDefault="00AD1D0A" w:rsidP="00AD1D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Imbalanced dataset handling using SMOTE, class weighting, or anomaly detection.</w:t>
      </w:r>
    </w:p>
    <w:p w14:paraId="082B3469" w14:textId="77777777" w:rsidR="00AD1D0A" w:rsidRPr="00AD1D0A" w:rsidRDefault="00AD1D0A" w:rsidP="00AD1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 xml:space="preserve">Anomaly Detection: </w:t>
      </w:r>
    </w:p>
    <w:p w14:paraId="7C8652CB" w14:textId="77777777" w:rsidR="00AD1D0A" w:rsidRPr="00AD1D0A" w:rsidRDefault="00AD1D0A" w:rsidP="00AD1D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Isolation Forest, Autoencoders, One-Class SVM.</w:t>
      </w:r>
    </w:p>
    <w:p w14:paraId="48232DDB" w14:textId="77777777" w:rsidR="00AD1D0A" w:rsidRPr="00AD1D0A" w:rsidRDefault="00AD1D0A" w:rsidP="00AD1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 xml:space="preserve">Explainability Considerations: </w:t>
      </w:r>
    </w:p>
    <w:p w14:paraId="08A30AFF" w14:textId="77777777" w:rsidR="00AD1D0A" w:rsidRPr="00AD1D0A" w:rsidRDefault="00AD1D0A" w:rsidP="00AD1D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Use SHAP values to provide transparency for fraud analysts.</w:t>
      </w:r>
    </w:p>
    <w:p w14:paraId="71E98358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Constraints</w:t>
      </w:r>
    </w:p>
    <w:p w14:paraId="2660B557" w14:textId="77777777" w:rsidR="00AD1D0A" w:rsidRPr="00AD1D0A" w:rsidRDefault="00AD1D0A" w:rsidP="00AD1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Latency must be under 100ms for real-time transaction scoring.</w:t>
      </w:r>
    </w:p>
    <w:p w14:paraId="67199382" w14:textId="77777777" w:rsidR="00AD1D0A" w:rsidRPr="00AD1D0A" w:rsidRDefault="00AD1D0A" w:rsidP="00AD1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lastRenderedPageBreak/>
        <w:t>Explainability is required, limiting deep black-box models.</w:t>
      </w:r>
    </w:p>
    <w:p w14:paraId="5B3CD850" w14:textId="77777777" w:rsidR="00AD1D0A" w:rsidRPr="00AD1D0A" w:rsidRDefault="00AD1D0A" w:rsidP="00AD1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Regulatory compliance (GDPR, PCI-DSS) must be followed.</w:t>
      </w:r>
    </w:p>
    <w:p w14:paraId="48435917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5B48D57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BDB400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5. Evaluation Metrics</w:t>
      </w:r>
    </w:p>
    <w:p w14:paraId="3AAF4C60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14:ligatures w14:val="none"/>
        </w:rPr>
        <w:t>Primary Metrics:</w:t>
      </w:r>
    </w:p>
    <w:p w14:paraId="7211D9AF" w14:textId="77777777" w:rsidR="00AD1D0A" w:rsidRPr="00AD1D0A" w:rsidRDefault="00AD1D0A" w:rsidP="00AD1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Recall (≥ 90%) – Detect the majority of fraud cases.</w:t>
      </w:r>
    </w:p>
    <w:p w14:paraId="31D91479" w14:textId="77777777" w:rsidR="00AD1D0A" w:rsidRPr="00AD1D0A" w:rsidRDefault="00AD1D0A" w:rsidP="00AD1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F1-score (≥ 85%) – Balance precision and recall.</w:t>
      </w:r>
    </w:p>
    <w:p w14:paraId="6FF33035" w14:textId="77777777" w:rsidR="00AD1D0A" w:rsidRPr="00AD1D0A" w:rsidRDefault="00AD1D0A" w:rsidP="00AD1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False Positive Rate (FPR) – Minimize legitimate transaction rejections.</w:t>
      </w:r>
    </w:p>
    <w:p w14:paraId="5F8D61AE" w14:textId="77777777" w:rsidR="00AD1D0A" w:rsidRPr="00AD1D0A" w:rsidRDefault="00AD1D0A" w:rsidP="00AD1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ROC-AUC – Measure overall fraud detection performance.</w:t>
      </w:r>
    </w:p>
    <w:p w14:paraId="4DE936CA" w14:textId="77777777" w:rsidR="00AD1D0A" w:rsidRPr="00AD1D0A" w:rsidRDefault="00AD1D0A" w:rsidP="00AD1D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14:ligatures w14:val="none"/>
        </w:rPr>
        <w:t>Secondary Metrics:</w:t>
      </w:r>
    </w:p>
    <w:p w14:paraId="06E7B06A" w14:textId="77777777" w:rsidR="00AD1D0A" w:rsidRPr="00AD1D0A" w:rsidRDefault="00AD1D0A" w:rsidP="00AD1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Inference latency (&lt;100ms) for real-time fraud detection.</w:t>
      </w:r>
    </w:p>
    <w:p w14:paraId="01677B7F" w14:textId="77777777" w:rsidR="00AD1D0A" w:rsidRPr="00AD1D0A" w:rsidRDefault="00AD1D0A" w:rsidP="00AD1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Business impact metrics (fraud loss reduction, chargeback rate decline).</w:t>
      </w:r>
    </w:p>
    <w:p w14:paraId="79F97852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1432D35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89E30A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6. Deployment Plan &amp; Engineering Considerations</w:t>
      </w:r>
    </w:p>
    <w:p w14:paraId="2ED7E89A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Model Deployment Strategy</w:t>
      </w:r>
    </w:p>
    <w:p w14:paraId="2C031A10" w14:textId="77777777" w:rsidR="00AD1D0A" w:rsidRPr="00AD1D0A" w:rsidRDefault="00AD1D0A" w:rsidP="00AD1D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Serve model as a REST API using FastAPI or Flask.</w:t>
      </w:r>
    </w:p>
    <w:p w14:paraId="0E0BA18C" w14:textId="77777777" w:rsidR="00AD1D0A" w:rsidRPr="00AD1D0A" w:rsidRDefault="00AD1D0A" w:rsidP="00AD1D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Containerized deployment with Docker and Kubernetes.</w:t>
      </w:r>
    </w:p>
    <w:p w14:paraId="6F412124" w14:textId="77777777" w:rsidR="00AD1D0A" w:rsidRPr="00AD1D0A" w:rsidRDefault="00AD1D0A" w:rsidP="00AD1D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Real-time fraud scoring via AWS Lambda or GCP Cloud Run.</w:t>
      </w:r>
    </w:p>
    <w:p w14:paraId="30A16581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Integration Requirements</w:t>
      </w:r>
    </w:p>
    <w:p w14:paraId="3ABFD045" w14:textId="77777777" w:rsidR="00AD1D0A" w:rsidRPr="00AD1D0A" w:rsidRDefault="00AD1D0A" w:rsidP="00AD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Connect to existing transaction processing systems.</w:t>
      </w:r>
    </w:p>
    <w:p w14:paraId="6BA5A8B4" w14:textId="77777777" w:rsidR="00AD1D0A" w:rsidRPr="00AD1D0A" w:rsidRDefault="00AD1D0A" w:rsidP="00AD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Expose API endpoints for fraud scoring in real-time.</w:t>
      </w:r>
    </w:p>
    <w:p w14:paraId="4D45DFBA" w14:textId="77777777" w:rsidR="00AD1D0A" w:rsidRPr="00AD1D0A" w:rsidRDefault="00AD1D0A" w:rsidP="00AD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BI dashboard (Tableau, Power BI) for fraud monitoring.</w:t>
      </w:r>
    </w:p>
    <w:p w14:paraId="0CA4B06D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7CE243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10EE83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7. Risks &amp; Assumptions</w:t>
      </w:r>
    </w:p>
    <w:p w14:paraId="159AD1D0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Potential Risks</w:t>
      </w:r>
    </w:p>
    <w:p w14:paraId="6F6FD135" w14:textId="77777777" w:rsidR="00AD1D0A" w:rsidRPr="00AD1D0A" w:rsidRDefault="00AD1D0A" w:rsidP="00AD1D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Data Drift: Fraud patterns change frequently; model retraining is necessary.</w:t>
      </w:r>
    </w:p>
    <w:p w14:paraId="2FB9C462" w14:textId="77777777" w:rsidR="00AD1D0A" w:rsidRPr="00AD1D0A" w:rsidRDefault="00AD1D0A" w:rsidP="00AD1D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Scalability Issues: High transaction volume may require optimized infrastructure.</w:t>
      </w:r>
    </w:p>
    <w:p w14:paraId="04AFAD43" w14:textId="77777777" w:rsidR="00AD1D0A" w:rsidRPr="00AD1D0A" w:rsidRDefault="00AD1D0A" w:rsidP="00AD1D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Bias &amp; Fairness: False positives could unfairly block legitimate transactions.</w:t>
      </w:r>
    </w:p>
    <w:p w14:paraId="629685A8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Assumptions</w:t>
      </w:r>
    </w:p>
    <w:p w14:paraId="43925F37" w14:textId="77777777" w:rsidR="00AD1D0A" w:rsidRPr="00AD1D0A" w:rsidRDefault="00AD1D0A" w:rsidP="00AD1D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Sufficient historical fraud labels exist for supervised learning.</w:t>
      </w:r>
    </w:p>
    <w:p w14:paraId="615B8B02" w14:textId="77777777" w:rsidR="00AD1D0A" w:rsidRPr="00AD1D0A" w:rsidRDefault="00AD1D0A" w:rsidP="00AD1D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Integration with transaction processing systems is feasible.</w:t>
      </w:r>
    </w:p>
    <w:p w14:paraId="0FF0B740" w14:textId="77777777" w:rsidR="00AD1D0A" w:rsidRPr="00AD1D0A" w:rsidRDefault="00AD1D0A" w:rsidP="00AD1D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Fraud investigation teams will use model outputs for verification.</w:t>
      </w:r>
    </w:p>
    <w:p w14:paraId="20B2DED4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0F38641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1B36EC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8. Timeline &amp; Milestones</w:t>
      </w:r>
    </w:p>
    <w:p w14:paraId="7416AF48" w14:textId="77777777" w:rsidR="00AD1D0A" w:rsidRPr="00AD1D0A" w:rsidRDefault="00AD1D0A" w:rsidP="00AD1D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Week 1-2: Data collection and preprocessing.</w:t>
      </w:r>
    </w:p>
    <w:p w14:paraId="254F5C29" w14:textId="77777777" w:rsidR="00AD1D0A" w:rsidRPr="00AD1D0A" w:rsidRDefault="00AD1D0A" w:rsidP="00AD1D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Week 3-4: Model development and baseline evaluation.</w:t>
      </w:r>
    </w:p>
    <w:p w14:paraId="708F663C" w14:textId="77777777" w:rsidR="00AD1D0A" w:rsidRPr="00AD1D0A" w:rsidRDefault="00AD1D0A" w:rsidP="00AD1D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Week 5-6: Model optimization and validation.</w:t>
      </w:r>
    </w:p>
    <w:p w14:paraId="485207BA" w14:textId="77777777" w:rsidR="00AD1D0A" w:rsidRPr="00AD1D0A" w:rsidRDefault="00AD1D0A" w:rsidP="00AD1D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Week 7-8: API deployment and dashboard integration.</w:t>
      </w:r>
    </w:p>
    <w:p w14:paraId="0DFF550C" w14:textId="77777777" w:rsidR="00AD1D0A" w:rsidRPr="00AD1D0A" w:rsidRDefault="00AD1D0A" w:rsidP="00AD1D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Week 9+: Post-deployment monitoring and model retraining setup.</w:t>
      </w:r>
    </w:p>
    <w:p w14:paraId="176E651C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01640C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299C0C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9. Ownership &amp; Responsibilities</w:t>
      </w:r>
    </w:p>
    <w:p w14:paraId="345426AB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Stakeholders &amp; Roles</w:t>
      </w:r>
    </w:p>
    <w:p w14:paraId="1B5C2B57" w14:textId="77777777" w:rsidR="00AD1D0A" w:rsidRPr="00AD1D0A" w:rsidRDefault="00AD1D0A" w:rsidP="00AD1D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Data Scientists: Feature engineering, model development, and optimization.</w:t>
      </w:r>
    </w:p>
    <w:p w14:paraId="39F776F2" w14:textId="77777777" w:rsidR="00AD1D0A" w:rsidRPr="00AD1D0A" w:rsidRDefault="00AD1D0A" w:rsidP="00AD1D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Data Engineers: ETL pipeline setup and data storage optimization.</w:t>
      </w:r>
    </w:p>
    <w:p w14:paraId="659AE4EF" w14:textId="77777777" w:rsidR="00AD1D0A" w:rsidRPr="00AD1D0A" w:rsidRDefault="00AD1D0A" w:rsidP="00AD1D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ML Engineers: Model deployment and inference pipeline setup.</w:t>
      </w:r>
    </w:p>
    <w:p w14:paraId="024DA435" w14:textId="77777777" w:rsidR="00AD1D0A" w:rsidRPr="00AD1D0A" w:rsidRDefault="00AD1D0A" w:rsidP="00AD1D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Business Analysts: Model performance evaluation and impact analysis.</w:t>
      </w:r>
    </w:p>
    <w:p w14:paraId="77A130A2" w14:textId="77777777" w:rsidR="00AD1D0A" w:rsidRPr="00AD1D0A" w:rsidRDefault="00AD1D0A" w:rsidP="00AD1D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Compliance and Risk Teams: Ensuring regulatory and ethical AI considerations.</w:t>
      </w:r>
    </w:p>
    <w:p w14:paraId="7DD3BD92" w14:textId="77777777" w:rsidR="00AD1D0A" w:rsidRPr="00AD1D0A" w:rsidRDefault="005A133D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A133D">
        <w:rPr>
          <w:rFonts w:ascii="Arial" w:eastAsia="Times New Roman" w:hAnsi="Arial" w:cs="Arial"/>
          <w:noProof/>
          <w:kern w:val="0"/>
        </w:rPr>
        <w:pict w14:anchorId="763DEE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1C916F" w14:textId="77777777" w:rsidR="00AD1D0A" w:rsidRPr="00AD1D0A" w:rsidRDefault="00AD1D0A" w:rsidP="00AD1D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AD1D0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10. Post-Deployment Monitoring &amp; Iteration</w:t>
      </w:r>
    </w:p>
    <w:p w14:paraId="460431DB" w14:textId="77777777" w:rsidR="00AD1D0A" w:rsidRPr="00AD1D0A" w:rsidRDefault="00AD1D0A" w:rsidP="00AD1D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Monitor data drift and retrain model periodically (monthly/quarterly).</w:t>
      </w:r>
    </w:p>
    <w:p w14:paraId="29F972EE" w14:textId="77777777" w:rsidR="00AD1D0A" w:rsidRPr="00AD1D0A" w:rsidRDefault="00AD1D0A" w:rsidP="00AD1D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Set up an automated feedback loop to update fraud labels.</w:t>
      </w:r>
    </w:p>
    <w:p w14:paraId="61BADC2A" w14:textId="77777777" w:rsidR="00AD1D0A" w:rsidRPr="00AD1D0A" w:rsidRDefault="00AD1D0A" w:rsidP="00AD1D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D1D0A">
        <w:rPr>
          <w:rFonts w:ascii="Arial" w:eastAsia="Times New Roman" w:hAnsi="Arial" w:cs="Arial"/>
          <w:kern w:val="0"/>
          <w14:ligatures w14:val="none"/>
        </w:rPr>
        <w:t>Deploy A/B testing mechanisms to evaluate new model iterations.</w:t>
      </w:r>
    </w:p>
    <w:p w14:paraId="7A79332B" w14:textId="43108428" w:rsidR="00AD1D0A" w:rsidRPr="00AD1D0A" w:rsidRDefault="00AD1D0A" w:rsidP="00AD1D0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sectPr w:rsidR="00AD1D0A" w:rsidRPr="00AD1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DA3"/>
    <w:multiLevelType w:val="multilevel"/>
    <w:tmpl w:val="BEA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3B47"/>
    <w:multiLevelType w:val="multilevel"/>
    <w:tmpl w:val="964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160C"/>
    <w:multiLevelType w:val="multilevel"/>
    <w:tmpl w:val="F68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5FA4"/>
    <w:multiLevelType w:val="multilevel"/>
    <w:tmpl w:val="B19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695"/>
    <w:multiLevelType w:val="multilevel"/>
    <w:tmpl w:val="6B7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2B4D"/>
    <w:multiLevelType w:val="multilevel"/>
    <w:tmpl w:val="C53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71E8E"/>
    <w:multiLevelType w:val="multilevel"/>
    <w:tmpl w:val="AA3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E4E6A"/>
    <w:multiLevelType w:val="multilevel"/>
    <w:tmpl w:val="204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F7EB8"/>
    <w:multiLevelType w:val="multilevel"/>
    <w:tmpl w:val="470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72F0C"/>
    <w:multiLevelType w:val="multilevel"/>
    <w:tmpl w:val="563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7024A"/>
    <w:multiLevelType w:val="multilevel"/>
    <w:tmpl w:val="FF3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95FC8"/>
    <w:multiLevelType w:val="multilevel"/>
    <w:tmpl w:val="6A5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80457"/>
    <w:multiLevelType w:val="multilevel"/>
    <w:tmpl w:val="7652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0526B"/>
    <w:multiLevelType w:val="multilevel"/>
    <w:tmpl w:val="5050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E66B9"/>
    <w:multiLevelType w:val="multilevel"/>
    <w:tmpl w:val="4BE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B49E8"/>
    <w:multiLevelType w:val="multilevel"/>
    <w:tmpl w:val="24F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952F7"/>
    <w:multiLevelType w:val="multilevel"/>
    <w:tmpl w:val="37DC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1753A"/>
    <w:multiLevelType w:val="multilevel"/>
    <w:tmpl w:val="F12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08947">
    <w:abstractNumId w:val="3"/>
  </w:num>
  <w:num w:numId="2" w16cid:durableId="1964261402">
    <w:abstractNumId w:val="8"/>
  </w:num>
  <w:num w:numId="3" w16cid:durableId="205526069">
    <w:abstractNumId w:val="17"/>
  </w:num>
  <w:num w:numId="4" w16cid:durableId="1221941721">
    <w:abstractNumId w:val="15"/>
  </w:num>
  <w:num w:numId="5" w16cid:durableId="293218704">
    <w:abstractNumId w:val="6"/>
  </w:num>
  <w:num w:numId="6" w16cid:durableId="861357946">
    <w:abstractNumId w:val="9"/>
  </w:num>
  <w:num w:numId="7" w16cid:durableId="678040573">
    <w:abstractNumId w:val="13"/>
  </w:num>
  <w:num w:numId="8" w16cid:durableId="2131197134">
    <w:abstractNumId w:val="1"/>
  </w:num>
  <w:num w:numId="9" w16cid:durableId="1084960052">
    <w:abstractNumId w:val="7"/>
  </w:num>
  <w:num w:numId="10" w16cid:durableId="457531179">
    <w:abstractNumId w:val="14"/>
  </w:num>
  <w:num w:numId="11" w16cid:durableId="931399336">
    <w:abstractNumId w:val="11"/>
  </w:num>
  <w:num w:numId="12" w16cid:durableId="416097457">
    <w:abstractNumId w:val="2"/>
  </w:num>
  <w:num w:numId="13" w16cid:durableId="1007289651">
    <w:abstractNumId w:val="12"/>
  </w:num>
  <w:num w:numId="14" w16cid:durableId="173082679">
    <w:abstractNumId w:val="5"/>
  </w:num>
  <w:num w:numId="15" w16cid:durableId="139621411">
    <w:abstractNumId w:val="10"/>
  </w:num>
  <w:num w:numId="16" w16cid:durableId="1151941138">
    <w:abstractNumId w:val="4"/>
  </w:num>
  <w:num w:numId="17" w16cid:durableId="1208301293">
    <w:abstractNumId w:val="0"/>
  </w:num>
  <w:num w:numId="18" w16cid:durableId="5762132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A"/>
    <w:rsid w:val="005A133D"/>
    <w:rsid w:val="008C4BD5"/>
    <w:rsid w:val="00A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BF6"/>
  <w15:chartTrackingRefBased/>
  <w15:docId w15:val="{55AC82BC-6552-F243-A7C6-F46222B9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1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Chu</dc:creator>
  <cp:keywords/>
  <dc:description/>
  <cp:lastModifiedBy>Tony Chu</cp:lastModifiedBy>
  <cp:revision>1</cp:revision>
  <dcterms:created xsi:type="dcterms:W3CDTF">2025-01-31T02:58:00Z</dcterms:created>
  <dcterms:modified xsi:type="dcterms:W3CDTF">2025-01-31T02:59:00Z</dcterms:modified>
</cp:coreProperties>
</file>