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047FF" w14:textId="77777777" w:rsidR="00E10895" w:rsidRDefault="00E10895" w:rsidP="00E10895">
      <w:pPr>
        <w:jc w:val="right"/>
        <w:rPr>
          <w:sz w:val="72"/>
          <w:szCs w:val="72"/>
        </w:rPr>
      </w:pPr>
    </w:p>
    <w:p w14:paraId="25E0D693" w14:textId="77777777" w:rsidR="00E10895" w:rsidRDefault="00E10895" w:rsidP="00E10895">
      <w:pPr>
        <w:jc w:val="right"/>
        <w:rPr>
          <w:sz w:val="72"/>
          <w:szCs w:val="72"/>
        </w:rPr>
      </w:pPr>
    </w:p>
    <w:p w14:paraId="0577EFB2" w14:textId="77777777" w:rsidR="00E10895" w:rsidRDefault="00E10895" w:rsidP="00E10895">
      <w:pPr>
        <w:jc w:val="right"/>
        <w:rPr>
          <w:sz w:val="72"/>
          <w:szCs w:val="72"/>
        </w:rPr>
      </w:pPr>
    </w:p>
    <w:p w14:paraId="79CD4BC5" w14:textId="77777777" w:rsidR="00E10895" w:rsidRDefault="00E10895" w:rsidP="00E10895">
      <w:pPr>
        <w:jc w:val="right"/>
        <w:rPr>
          <w:sz w:val="72"/>
          <w:szCs w:val="72"/>
        </w:rPr>
      </w:pPr>
    </w:p>
    <w:p w14:paraId="713CE77C" w14:textId="77777777" w:rsidR="00E10895" w:rsidRDefault="00E10895" w:rsidP="00E10895">
      <w:pPr>
        <w:jc w:val="right"/>
        <w:rPr>
          <w:sz w:val="72"/>
          <w:szCs w:val="72"/>
        </w:rPr>
      </w:pPr>
    </w:p>
    <w:p w14:paraId="5D4F117A" w14:textId="512BF581" w:rsidR="00E10895" w:rsidRPr="00E10895" w:rsidRDefault="00E10895" w:rsidP="00E10895">
      <w:pPr>
        <w:spacing w:line="276" w:lineRule="auto"/>
        <w:jc w:val="right"/>
        <w:rPr>
          <w:sz w:val="96"/>
          <w:szCs w:val="96"/>
          <w:lang w:val="en-US"/>
        </w:rPr>
      </w:pPr>
      <w:r w:rsidRPr="00E10895">
        <w:rPr>
          <w:sz w:val="96"/>
          <w:szCs w:val="96"/>
        </w:rPr>
        <w:t>SmartTechTM</w:t>
      </w:r>
    </w:p>
    <w:p w14:paraId="3785A567" w14:textId="48897B61" w:rsidR="00E10895" w:rsidRPr="00E10895" w:rsidRDefault="00E10895" w:rsidP="00E10895">
      <w:pPr>
        <w:spacing w:line="276" w:lineRule="auto"/>
        <w:jc w:val="right"/>
        <w:rPr>
          <w:sz w:val="56"/>
          <w:szCs w:val="56"/>
          <w:lang w:val="en-US"/>
        </w:rPr>
      </w:pPr>
      <w:r w:rsidRPr="00E10895">
        <w:rPr>
          <w:sz w:val="56"/>
          <w:szCs w:val="56"/>
          <w:lang w:val="en-US"/>
        </w:rPr>
        <w:t>Smartphone Users Clustering Analysis</w:t>
      </w:r>
    </w:p>
    <w:p w14:paraId="585F7D09" w14:textId="7723A6BE" w:rsidR="00E10895" w:rsidRPr="00E10895" w:rsidRDefault="00E10895" w:rsidP="00E10895">
      <w:pPr>
        <w:spacing w:line="276" w:lineRule="auto"/>
        <w:jc w:val="right"/>
        <w:rPr>
          <w:sz w:val="40"/>
          <w:szCs w:val="40"/>
          <w:lang w:val="en-US"/>
        </w:rPr>
      </w:pPr>
      <w:r w:rsidRPr="00E10895">
        <w:rPr>
          <w:sz w:val="40"/>
          <w:szCs w:val="40"/>
          <w:lang w:val="en-US"/>
        </w:rPr>
        <w:t>November 11, 2021</w:t>
      </w:r>
    </w:p>
    <w:p w14:paraId="226567D6" w14:textId="3858C3C6" w:rsidR="00E10895" w:rsidRPr="00E10895" w:rsidRDefault="00E10895" w:rsidP="00E10895">
      <w:pPr>
        <w:spacing w:line="360" w:lineRule="auto"/>
        <w:rPr>
          <w:lang w:val="en-US"/>
        </w:rPr>
      </w:pPr>
    </w:p>
    <w:p w14:paraId="7CF25271" w14:textId="4818160B" w:rsidR="00DA40B7" w:rsidRDefault="00DA40B7" w:rsidP="00E10895"/>
    <w:p w14:paraId="5F128075" w14:textId="63D6E7E3" w:rsidR="00E10895" w:rsidRDefault="00E10895" w:rsidP="00E10895"/>
    <w:p w14:paraId="468AD212" w14:textId="56A9D7E0" w:rsidR="00E10895" w:rsidRDefault="00E10895" w:rsidP="00E10895"/>
    <w:p w14:paraId="4CCB9653" w14:textId="3952C1D9" w:rsidR="00E10895" w:rsidRDefault="00E10895" w:rsidP="00E10895"/>
    <w:p w14:paraId="36E3778D" w14:textId="4F6E2E45" w:rsidR="00E10895" w:rsidRDefault="00E10895" w:rsidP="00E10895"/>
    <w:p w14:paraId="50F1E2EF" w14:textId="6A9BCACE" w:rsidR="00E10895" w:rsidRDefault="00E10895" w:rsidP="00E10895"/>
    <w:p w14:paraId="75C034D2" w14:textId="69B76362" w:rsidR="00E10895" w:rsidRDefault="00E10895" w:rsidP="00E10895"/>
    <w:p w14:paraId="3B6C939F" w14:textId="4F681F9D" w:rsidR="00E10895" w:rsidRDefault="00E10895" w:rsidP="00E10895"/>
    <w:p w14:paraId="6891B69B" w14:textId="391739B7" w:rsidR="00E10895" w:rsidRDefault="00E10895" w:rsidP="00E10895"/>
    <w:p w14:paraId="4B0E006A" w14:textId="7332C1AA" w:rsidR="00E10895" w:rsidRDefault="00E10895" w:rsidP="00E10895"/>
    <w:p w14:paraId="7D3C8AD1" w14:textId="16A68211" w:rsidR="00E10895" w:rsidRDefault="00E10895" w:rsidP="00E10895"/>
    <w:p w14:paraId="0CD88FAF" w14:textId="6B0CE751" w:rsidR="00E10895" w:rsidRDefault="00E10895" w:rsidP="00E10895"/>
    <w:p w14:paraId="6912F7D9" w14:textId="17BB2F8E" w:rsidR="00E10895" w:rsidRDefault="00E10895" w:rsidP="00E10895"/>
    <w:p w14:paraId="031C0766" w14:textId="655478FE" w:rsidR="00E10895" w:rsidRDefault="00E10895" w:rsidP="00E10895"/>
    <w:p w14:paraId="74B2972B" w14:textId="025E36E0" w:rsidR="00E10895" w:rsidRDefault="00E10895" w:rsidP="00E10895"/>
    <w:p w14:paraId="736BD25D" w14:textId="0A723353" w:rsidR="00E10895" w:rsidRDefault="00E10895" w:rsidP="00E10895"/>
    <w:p w14:paraId="5A27B32B" w14:textId="4011656B" w:rsidR="00E10895" w:rsidRDefault="00E10895" w:rsidP="00E10895"/>
    <w:p w14:paraId="766C89D1" w14:textId="3CF00FDC" w:rsidR="00E10895" w:rsidRDefault="00E10895" w:rsidP="00E10895"/>
    <w:p w14:paraId="609D4B5A" w14:textId="2655E265" w:rsidR="00E10895" w:rsidRDefault="00E10895" w:rsidP="00E10895">
      <w:pPr>
        <w:pStyle w:val="ListParagraph"/>
        <w:numPr>
          <w:ilvl w:val="0"/>
          <w:numId w:val="1"/>
        </w:numPr>
        <w:rPr>
          <w:b/>
          <w:bCs/>
          <w:color w:val="0070C0"/>
          <w:lang w:val="en-US"/>
        </w:rPr>
      </w:pPr>
      <w:r w:rsidRPr="00E10895">
        <w:rPr>
          <w:b/>
          <w:bCs/>
          <w:color w:val="0070C0"/>
          <w:lang w:val="en-US"/>
        </w:rPr>
        <w:lastRenderedPageBreak/>
        <w:t>Executive Summary:</w:t>
      </w:r>
    </w:p>
    <w:p w14:paraId="47DAF44A" w14:textId="35DA8C2E" w:rsidR="00E10895" w:rsidRDefault="00E10895" w:rsidP="00E10895">
      <w:pPr>
        <w:pStyle w:val="ListParagraph"/>
        <w:rPr>
          <w:b/>
          <w:bCs/>
          <w:color w:val="0070C0"/>
          <w:lang w:val="en-US"/>
        </w:rPr>
      </w:pPr>
    </w:p>
    <w:p w14:paraId="3B222831" w14:textId="77777777" w:rsidR="00290B8B" w:rsidRDefault="00290B8B" w:rsidP="00290B8B">
      <w:pPr>
        <w:ind w:left="720" w:firstLine="720"/>
        <w:jc w:val="both"/>
        <w:rPr>
          <w:color w:val="000000" w:themeColor="text1"/>
          <w:lang w:val="en-US" w:eastAsia="zh-TW"/>
        </w:rPr>
      </w:pPr>
      <w:r>
        <w:rPr>
          <w:color w:val="000000" w:themeColor="text1"/>
          <w:lang w:val="en-US" w:eastAsia="zh-TW"/>
        </w:rPr>
        <w:t xml:space="preserve">SmartTechTM’s management would like to learn whether there are any naturally occurring clusters among a smartphone user group. </w:t>
      </w:r>
      <w:r w:rsidR="00680109">
        <w:rPr>
          <w:color w:val="000000" w:themeColor="text1"/>
          <w:lang w:val="en-US" w:eastAsia="zh-TW"/>
        </w:rPr>
        <w:t xml:space="preserve">The purpose of this report is to help SmartTechTM to better understand smartphone users’ insightful inferences for future reference regarding future customers may be provided. </w:t>
      </w:r>
    </w:p>
    <w:p w14:paraId="6F738ABA" w14:textId="77777777" w:rsidR="00290B8B" w:rsidRDefault="00290B8B" w:rsidP="00290B8B">
      <w:pPr>
        <w:ind w:left="720" w:firstLine="720"/>
        <w:jc w:val="both"/>
        <w:rPr>
          <w:color w:val="000000" w:themeColor="text1"/>
          <w:lang w:val="en-US" w:eastAsia="zh-TW"/>
        </w:rPr>
      </w:pPr>
    </w:p>
    <w:p w14:paraId="267F9F6B" w14:textId="4EC0241A" w:rsidR="00680109" w:rsidRPr="00680109" w:rsidRDefault="00680109" w:rsidP="00290B8B">
      <w:pPr>
        <w:ind w:left="720" w:firstLine="720"/>
        <w:jc w:val="both"/>
        <w:rPr>
          <w:color w:val="000000" w:themeColor="text1"/>
          <w:lang w:val="en-US" w:eastAsia="zh-TW"/>
        </w:rPr>
      </w:pPr>
      <w:r>
        <w:rPr>
          <w:color w:val="000000" w:themeColor="text1"/>
          <w:lang w:val="en-US" w:eastAsia="zh-TW"/>
        </w:rPr>
        <w:t xml:space="preserve">In order to do so, users’ data from a variety of Apple and Android users are provided to perform series </w:t>
      </w:r>
      <w:r>
        <w:rPr>
          <w:color w:val="000000" w:themeColor="text1"/>
          <w:lang w:val="en-US" w:eastAsia="zh-TW"/>
        </w:rPr>
        <w:t xml:space="preserve">of exploratory and clustering </w:t>
      </w:r>
      <w:r>
        <w:rPr>
          <w:color w:val="000000" w:themeColor="text1"/>
          <w:lang w:val="en-US" w:eastAsia="zh-TW"/>
        </w:rPr>
        <w:t xml:space="preserve">analyses. </w:t>
      </w:r>
      <w:r w:rsidR="00290B8B">
        <w:rPr>
          <w:color w:val="000000" w:themeColor="text1"/>
          <w:lang w:val="en-US" w:eastAsia="zh-TW"/>
        </w:rPr>
        <w:t xml:space="preserve">Ultimately, </w:t>
      </w:r>
      <w:proofErr w:type="gramStart"/>
      <w:r>
        <w:rPr>
          <w:color w:val="000000" w:themeColor="text1"/>
          <w:lang w:val="en-US" w:eastAsia="zh-TW"/>
        </w:rPr>
        <w:t>Three</w:t>
      </w:r>
      <w:proofErr w:type="gramEnd"/>
      <w:r>
        <w:rPr>
          <w:color w:val="000000" w:themeColor="text1"/>
          <w:lang w:val="en-US" w:eastAsia="zh-TW"/>
        </w:rPr>
        <w:t xml:space="preserve"> naturally </w:t>
      </w:r>
      <w:r w:rsidR="00290B8B">
        <w:rPr>
          <w:color w:val="000000" w:themeColor="text1"/>
          <w:lang w:val="en-US" w:eastAsia="zh-TW"/>
        </w:rPr>
        <w:t xml:space="preserve">occurring </w:t>
      </w:r>
      <w:r>
        <w:rPr>
          <w:color w:val="000000" w:themeColor="text1"/>
          <w:lang w:val="en-US" w:eastAsia="zh-TW"/>
        </w:rPr>
        <w:t>clusters are ultimately identified</w:t>
      </w:r>
      <w:r w:rsidR="00290B8B">
        <w:rPr>
          <w:color w:val="000000" w:themeColor="text1"/>
          <w:lang w:val="en-US" w:eastAsia="zh-TW"/>
        </w:rPr>
        <w:t>. However, further analyses of each identified cluster will need to be conducted if the management would like to learn more about each of its</w:t>
      </w:r>
      <w:r w:rsidR="00290B8B">
        <w:rPr>
          <w:color w:val="000000" w:themeColor="text1"/>
          <w:lang w:val="en-US" w:eastAsia="zh-TW"/>
        </w:rPr>
        <w:t xml:space="preserve"> characteristics</w:t>
      </w:r>
      <w:r w:rsidR="00290B8B">
        <w:rPr>
          <w:color w:val="000000" w:themeColor="text1"/>
          <w:lang w:val="en-US" w:eastAsia="zh-TW"/>
        </w:rPr>
        <w:t>.</w:t>
      </w:r>
    </w:p>
    <w:p w14:paraId="78398637" w14:textId="77777777" w:rsidR="00290B8B" w:rsidRPr="00290B8B" w:rsidRDefault="00290B8B" w:rsidP="00290B8B">
      <w:pPr>
        <w:pStyle w:val="ListParagraph"/>
        <w:rPr>
          <w:b/>
          <w:bCs/>
          <w:color w:val="0070C0"/>
          <w:lang w:val="en-US"/>
        </w:rPr>
      </w:pPr>
    </w:p>
    <w:p w14:paraId="57A21944" w14:textId="3C35D502" w:rsidR="00E10895" w:rsidRDefault="00E10895" w:rsidP="00E10895">
      <w:pPr>
        <w:pStyle w:val="ListParagraph"/>
        <w:numPr>
          <w:ilvl w:val="0"/>
          <w:numId w:val="1"/>
        </w:numPr>
        <w:rPr>
          <w:b/>
          <w:bCs/>
          <w:color w:val="0070C0"/>
          <w:lang w:val="en-US"/>
        </w:rPr>
      </w:pPr>
      <w:r w:rsidRPr="00E10895">
        <w:rPr>
          <w:b/>
          <w:bCs/>
          <w:color w:val="0070C0"/>
          <w:lang w:val="en-US"/>
        </w:rPr>
        <w:t>Introduction:</w:t>
      </w:r>
    </w:p>
    <w:p w14:paraId="062F4F59" w14:textId="6003B563" w:rsidR="00E10895" w:rsidRDefault="00E10895" w:rsidP="00680109">
      <w:pPr>
        <w:jc w:val="both"/>
        <w:rPr>
          <w:b/>
          <w:bCs/>
          <w:color w:val="0070C0"/>
          <w:lang w:val="en-US"/>
        </w:rPr>
      </w:pPr>
    </w:p>
    <w:p w14:paraId="2A993451" w14:textId="426DFB1F" w:rsidR="00E10895" w:rsidRDefault="00680109" w:rsidP="003B779A">
      <w:pPr>
        <w:ind w:left="720" w:firstLine="720"/>
        <w:jc w:val="both"/>
        <w:rPr>
          <w:color w:val="000000" w:themeColor="text1"/>
          <w:lang w:val="en-US"/>
        </w:rPr>
      </w:pPr>
      <w:r>
        <w:rPr>
          <w:color w:val="000000" w:themeColor="text1"/>
          <w:lang w:val="en-US"/>
        </w:rPr>
        <w:t>A</w:t>
      </w:r>
      <w:r w:rsidR="001A504E">
        <w:rPr>
          <w:color w:val="000000" w:themeColor="text1"/>
          <w:lang w:val="en-US"/>
        </w:rPr>
        <w:t xml:space="preserve"> handful of exploratory analyses</w:t>
      </w:r>
      <w:r>
        <w:rPr>
          <w:color w:val="000000" w:themeColor="text1"/>
          <w:lang w:val="en-US"/>
        </w:rPr>
        <w:t xml:space="preserve"> such as identifying missing value and outliers</w:t>
      </w:r>
      <w:r w:rsidR="001A504E">
        <w:rPr>
          <w:color w:val="000000" w:themeColor="text1"/>
          <w:lang w:val="en-US"/>
        </w:rPr>
        <w:t>,</w:t>
      </w:r>
      <w:r>
        <w:rPr>
          <w:color w:val="000000" w:themeColor="text1"/>
          <w:lang w:val="en-US"/>
        </w:rPr>
        <w:t xml:space="preserve"> and explore correlations of each variable,</w:t>
      </w:r>
      <w:r w:rsidR="001A504E">
        <w:rPr>
          <w:color w:val="000000" w:themeColor="text1"/>
          <w:lang w:val="en-US"/>
        </w:rPr>
        <w:t xml:space="preserve"> as well </w:t>
      </w:r>
      <w:r>
        <w:rPr>
          <w:color w:val="000000" w:themeColor="text1"/>
          <w:lang w:val="en-US"/>
        </w:rPr>
        <w:t>as</w:t>
      </w:r>
      <w:r w:rsidR="001A504E">
        <w:rPr>
          <w:color w:val="000000" w:themeColor="text1"/>
          <w:lang w:val="en-US"/>
        </w:rPr>
        <w:t xml:space="preserve"> clustering analyses</w:t>
      </w:r>
      <w:r w:rsidR="009F33BE">
        <w:rPr>
          <w:color w:val="000000" w:themeColor="text1"/>
          <w:lang w:val="en-US"/>
        </w:rPr>
        <w:t xml:space="preserve"> including </w:t>
      </w:r>
      <w:r w:rsidR="00F97FDA">
        <w:rPr>
          <w:color w:val="000000" w:themeColor="text1"/>
          <w:lang w:val="en-US"/>
        </w:rPr>
        <w:t>partitional</w:t>
      </w:r>
      <w:r w:rsidR="009F33BE">
        <w:rPr>
          <w:color w:val="000000" w:themeColor="text1"/>
          <w:lang w:val="en-US"/>
        </w:rPr>
        <w:t xml:space="preserve"> clustering</w:t>
      </w:r>
      <w:r w:rsidR="00F97FDA">
        <w:rPr>
          <w:color w:val="000000" w:themeColor="text1"/>
          <w:lang w:val="en-US"/>
        </w:rPr>
        <w:t>, hierarchical clustering,</w:t>
      </w:r>
      <w:r w:rsidR="009F33BE">
        <w:rPr>
          <w:color w:val="000000" w:themeColor="text1"/>
          <w:lang w:val="en-US"/>
        </w:rPr>
        <w:t xml:space="preserve"> and soft (fuzzy) clustering techniques</w:t>
      </w:r>
      <w:r w:rsidR="001A504E">
        <w:rPr>
          <w:color w:val="000000" w:themeColor="text1"/>
          <w:lang w:val="en-US"/>
        </w:rPr>
        <w:t xml:space="preserve">, are performed </w:t>
      </w:r>
      <w:r w:rsidR="007B56FC">
        <w:rPr>
          <w:color w:val="000000" w:themeColor="text1"/>
          <w:lang w:val="en-US"/>
        </w:rPr>
        <w:t>among different parameters</w:t>
      </w:r>
      <w:r w:rsidR="00F56D02">
        <w:rPr>
          <w:color w:val="000000" w:themeColor="text1"/>
          <w:lang w:val="en-US"/>
        </w:rPr>
        <w:t xml:space="preserve"> using R language</w:t>
      </w:r>
      <w:r w:rsidR="007B56FC">
        <w:rPr>
          <w:color w:val="000000" w:themeColor="text1"/>
          <w:lang w:val="en-US"/>
        </w:rPr>
        <w:t xml:space="preserve">, </w:t>
      </w:r>
      <w:r w:rsidR="001A504E">
        <w:rPr>
          <w:color w:val="000000" w:themeColor="text1"/>
          <w:lang w:val="en-US"/>
        </w:rPr>
        <w:t xml:space="preserve">to </w:t>
      </w:r>
      <w:r w:rsidR="009F33BE">
        <w:rPr>
          <w:color w:val="000000" w:themeColor="text1"/>
          <w:lang w:val="en-US"/>
        </w:rPr>
        <w:t xml:space="preserve">classify, label, or group data points contained within the data set. </w:t>
      </w:r>
    </w:p>
    <w:p w14:paraId="779CE407" w14:textId="58E4D488" w:rsidR="007B56FC" w:rsidRDefault="007B56FC" w:rsidP="003B779A">
      <w:pPr>
        <w:ind w:left="1080" w:firstLine="360"/>
        <w:jc w:val="both"/>
        <w:rPr>
          <w:color w:val="000000" w:themeColor="text1"/>
          <w:lang w:val="en-US"/>
        </w:rPr>
      </w:pPr>
    </w:p>
    <w:p w14:paraId="3993C8D1" w14:textId="758BC5C0" w:rsidR="00F56D02" w:rsidRPr="007B56FC" w:rsidRDefault="007B56FC" w:rsidP="003B779A">
      <w:pPr>
        <w:ind w:left="720" w:firstLine="720"/>
        <w:jc w:val="both"/>
        <w:rPr>
          <w:color w:val="000000" w:themeColor="text1"/>
          <w:lang w:val="en-US"/>
        </w:rPr>
      </w:pPr>
      <w:r>
        <w:rPr>
          <w:color w:val="000000" w:themeColor="text1"/>
          <w:lang w:val="en-US"/>
        </w:rPr>
        <w:t>Lastly, implications and conclusions are drawn from the analyses so the SmartTechTM’s management team is able to orchestrate more robust and data driven business or product development decisions based on the results suggested.</w:t>
      </w:r>
      <w:r w:rsidR="00F56D02">
        <w:rPr>
          <w:color w:val="000000" w:themeColor="text1"/>
          <w:lang w:val="en-US"/>
        </w:rPr>
        <w:br/>
      </w:r>
    </w:p>
    <w:p w14:paraId="25E84720" w14:textId="7D20AE7A" w:rsidR="00E10895" w:rsidRDefault="00F56D02" w:rsidP="00E10895">
      <w:pPr>
        <w:pStyle w:val="ListParagraph"/>
        <w:numPr>
          <w:ilvl w:val="0"/>
          <w:numId w:val="1"/>
        </w:numPr>
        <w:rPr>
          <w:b/>
          <w:bCs/>
          <w:color w:val="0070C0"/>
          <w:lang w:val="en-US"/>
        </w:rPr>
      </w:pPr>
      <w:r>
        <w:rPr>
          <w:b/>
          <w:bCs/>
          <w:color w:val="0070C0"/>
          <w:lang w:val="en-US"/>
        </w:rPr>
        <w:t>Data</w:t>
      </w:r>
      <w:r w:rsidR="00E10895" w:rsidRPr="00E10895">
        <w:rPr>
          <w:b/>
          <w:bCs/>
          <w:color w:val="0070C0"/>
          <w:lang w:val="en-US"/>
        </w:rPr>
        <w:t xml:space="preserve"> Analysis:</w:t>
      </w:r>
    </w:p>
    <w:p w14:paraId="5343F90A" w14:textId="2FC99C5A" w:rsidR="00511BDF" w:rsidRDefault="00511BDF" w:rsidP="00511BDF">
      <w:pPr>
        <w:pStyle w:val="ListParagraph"/>
        <w:rPr>
          <w:b/>
          <w:bCs/>
          <w:color w:val="0070C0"/>
          <w:lang w:val="en-US"/>
        </w:rPr>
      </w:pPr>
    </w:p>
    <w:p w14:paraId="6F0170B4" w14:textId="77777777" w:rsidR="00F56D02" w:rsidRDefault="00F56D02" w:rsidP="003B779A">
      <w:pPr>
        <w:ind w:left="720" w:firstLine="720"/>
        <w:rPr>
          <w:color w:val="000000" w:themeColor="text1"/>
          <w:lang w:val="en-US" w:eastAsia="zh-TW"/>
        </w:rPr>
      </w:pPr>
      <w:r>
        <w:rPr>
          <w:color w:val="000000" w:themeColor="text1"/>
          <w:lang w:val="en-US" w:eastAsia="zh-TW"/>
        </w:rPr>
        <w:t>First, let’s take a look at the data that is available. As we can see from the dataset, thirteen demographics and personality attributes are presented:</w:t>
      </w:r>
    </w:p>
    <w:p w14:paraId="254D8C00" w14:textId="77777777" w:rsidR="00F56D02" w:rsidRDefault="00F56D02" w:rsidP="00F56D02">
      <w:pPr>
        <w:ind w:left="720" w:firstLine="720"/>
        <w:jc w:val="both"/>
        <w:rPr>
          <w:color w:val="000000" w:themeColor="text1"/>
          <w:lang w:val="en-US" w:eastAsia="zh-TW"/>
        </w:rPr>
      </w:pPr>
    </w:p>
    <w:p w14:paraId="2B0090FA" w14:textId="48EEC1D0" w:rsidR="00F56D02" w:rsidRDefault="00F56D02" w:rsidP="00F56D02">
      <w:pPr>
        <w:pStyle w:val="ListParagraph"/>
        <w:numPr>
          <w:ilvl w:val="0"/>
          <w:numId w:val="2"/>
        </w:numPr>
        <w:jc w:val="both"/>
        <w:rPr>
          <w:color w:val="000000" w:themeColor="text1"/>
          <w:lang w:val="en-US" w:eastAsia="zh-TW"/>
        </w:rPr>
      </w:pPr>
      <w:r w:rsidRPr="00311635">
        <w:rPr>
          <w:b/>
          <w:bCs/>
          <w:color w:val="000000" w:themeColor="text1"/>
          <w:lang w:val="en-US" w:eastAsia="zh-TW"/>
        </w:rPr>
        <w:t>Smartphone</w:t>
      </w:r>
    </w:p>
    <w:p w14:paraId="4FC68A68" w14:textId="00BAE024" w:rsidR="00F56D02" w:rsidRDefault="00F56D02" w:rsidP="00F56D02">
      <w:pPr>
        <w:pStyle w:val="ListParagraph"/>
        <w:numPr>
          <w:ilvl w:val="0"/>
          <w:numId w:val="2"/>
        </w:numPr>
        <w:jc w:val="both"/>
        <w:rPr>
          <w:color w:val="000000" w:themeColor="text1"/>
          <w:lang w:val="en-US" w:eastAsia="zh-TW"/>
        </w:rPr>
      </w:pPr>
      <w:r w:rsidRPr="00311635">
        <w:rPr>
          <w:b/>
          <w:bCs/>
          <w:color w:val="000000" w:themeColor="text1"/>
          <w:lang w:val="en-US" w:eastAsia="zh-TW"/>
        </w:rPr>
        <w:t>Gender</w:t>
      </w:r>
    </w:p>
    <w:p w14:paraId="0EB88B7B" w14:textId="77777777" w:rsidR="00F56D02" w:rsidRPr="00311635" w:rsidRDefault="00F56D02" w:rsidP="00F56D02">
      <w:pPr>
        <w:pStyle w:val="ListParagraph"/>
        <w:numPr>
          <w:ilvl w:val="0"/>
          <w:numId w:val="2"/>
        </w:numPr>
        <w:jc w:val="both"/>
        <w:rPr>
          <w:b/>
          <w:bCs/>
          <w:color w:val="000000" w:themeColor="text1"/>
          <w:lang w:val="en-US" w:eastAsia="zh-TW"/>
        </w:rPr>
      </w:pPr>
      <w:r w:rsidRPr="00311635">
        <w:rPr>
          <w:b/>
          <w:bCs/>
          <w:color w:val="000000" w:themeColor="text1"/>
          <w:lang w:val="en-US" w:eastAsia="zh-TW"/>
        </w:rPr>
        <w:t>Age</w:t>
      </w:r>
    </w:p>
    <w:p w14:paraId="58CB9D09" w14:textId="7E68C746" w:rsidR="00F56D02" w:rsidRPr="00311635" w:rsidRDefault="00F56D02" w:rsidP="00F56D02">
      <w:pPr>
        <w:pStyle w:val="ListParagraph"/>
        <w:numPr>
          <w:ilvl w:val="0"/>
          <w:numId w:val="2"/>
        </w:numPr>
        <w:jc w:val="both"/>
        <w:rPr>
          <w:b/>
          <w:bCs/>
          <w:color w:val="000000" w:themeColor="text1"/>
          <w:lang w:val="en-US" w:eastAsia="zh-TW"/>
        </w:rPr>
      </w:pPr>
      <w:r w:rsidRPr="00311635">
        <w:rPr>
          <w:b/>
          <w:bCs/>
          <w:color w:val="000000" w:themeColor="text1"/>
          <w:lang w:val="en-US" w:eastAsia="zh-TW"/>
        </w:rPr>
        <w:t>HEXACO personality variables</w:t>
      </w:r>
      <w:r w:rsidRPr="00350AE5">
        <w:rPr>
          <w:b/>
          <w:bCs/>
          <w:color w:val="000000" w:themeColor="text1"/>
          <w:vertAlign w:val="superscript"/>
          <w:lang w:val="en-US" w:eastAsia="zh-TW"/>
        </w:rPr>
        <w:t>1</w:t>
      </w:r>
    </w:p>
    <w:p w14:paraId="16545AAF" w14:textId="007C826E"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Honesty-Humility (H)</w:t>
      </w:r>
    </w:p>
    <w:p w14:paraId="3D279B14" w14:textId="17A9C5A1"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Emotionality (E)</w:t>
      </w:r>
    </w:p>
    <w:p w14:paraId="33752E40" w14:textId="541CEF5A"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Extraversion (X)</w:t>
      </w:r>
    </w:p>
    <w:p w14:paraId="317C1AE0" w14:textId="1439C31A"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Agreeableness (A)</w:t>
      </w:r>
    </w:p>
    <w:p w14:paraId="011FE41D" w14:textId="69498BB7"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Conscientiousness (C)</w:t>
      </w:r>
    </w:p>
    <w:p w14:paraId="3F7ECCC1" w14:textId="22A33C9D" w:rsidR="00F56D02" w:rsidRPr="00350AE5" w:rsidRDefault="00F56D02" w:rsidP="00F56D02">
      <w:pPr>
        <w:numPr>
          <w:ilvl w:val="1"/>
          <w:numId w:val="2"/>
        </w:numPr>
        <w:shd w:val="clear" w:color="auto" w:fill="FFFFFF"/>
        <w:textAlignment w:val="baseline"/>
        <w:rPr>
          <w:color w:val="000000" w:themeColor="text1"/>
          <w:lang w:val="en-US" w:eastAsia="zh-TW"/>
        </w:rPr>
      </w:pPr>
      <w:r w:rsidRPr="00350AE5">
        <w:rPr>
          <w:b/>
          <w:bCs/>
          <w:color w:val="000000" w:themeColor="text1"/>
          <w:lang w:val="en-US" w:eastAsia="zh-TW"/>
        </w:rPr>
        <w:t>Openness to Experience (O)</w:t>
      </w:r>
    </w:p>
    <w:p w14:paraId="7E81E5FF" w14:textId="7880D010" w:rsidR="00F56D02" w:rsidRPr="00350AE5" w:rsidRDefault="00F56D02" w:rsidP="009E04C3">
      <w:pPr>
        <w:pStyle w:val="ListParagraph"/>
        <w:numPr>
          <w:ilvl w:val="0"/>
          <w:numId w:val="2"/>
        </w:numPr>
        <w:jc w:val="both"/>
        <w:rPr>
          <w:b/>
          <w:bCs/>
          <w:color w:val="000000" w:themeColor="text1"/>
          <w:lang w:val="en-US" w:eastAsia="zh-TW"/>
        </w:rPr>
      </w:pPr>
      <w:r w:rsidRPr="00350AE5">
        <w:rPr>
          <w:b/>
          <w:bCs/>
          <w:color w:val="000000" w:themeColor="text1"/>
          <w:lang w:val="en-US" w:eastAsia="zh-TW"/>
        </w:rPr>
        <w:t>Avoidance Similarity</w:t>
      </w:r>
      <w:r w:rsidRPr="00350AE5">
        <w:rPr>
          <w:b/>
          <w:bCs/>
          <w:color w:val="000000" w:themeColor="text1"/>
          <w:vertAlign w:val="superscript"/>
          <w:lang w:val="en-US" w:eastAsia="zh-TW"/>
        </w:rPr>
        <w:t>2</w:t>
      </w:r>
    </w:p>
    <w:p w14:paraId="586163CB" w14:textId="77777777" w:rsidR="00F56D02" w:rsidRPr="00350AE5" w:rsidRDefault="00F56D02" w:rsidP="00F56D02">
      <w:pPr>
        <w:pStyle w:val="ListParagraph"/>
        <w:numPr>
          <w:ilvl w:val="0"/>
          <w:numId w:val="2"/>
        </w:numPr>
        <w:jc w:val="both"/>
        <w:rPr>
          <w:b/>
          <w:bCs/>
          <w:color w:val="000000" w:themeColor="text1"/>
          <w:lang w:val="en-US" w:eastAsia="zh-TW"/>
        </w:rPr>
      </w:pPr>
      <w:r w:rsidRPr="00350AE5">
        <w:rPr>
          <w:b/>
          <w:bCs/>
          <w:color w:val="000000" w:themeColor="text1"/>
          <w:lang w:val="en-US" w:eastAsia="zh-TW"/>
        </w:rPr>
        <w:t>Phone as a status object</w:t>
      </w:r>
    </w:p>
    <w:p w14:paraId="2B3E3BD6" w14:textId="77777777" w:rsidR="00F56D02" w:rsidRPr="00350AE5" w:rsidRDefault="00F56D02" w:rsidP="00F56D02">
      <w:pPr>
        <w:pStyle w:val="ListParagraph"/>
        <w:numPr>
          <w:ilvl w:val="0"/>
          <w:numId w:val="2"/>
        </w:numPr>
        <w:jc w:val="both"/>
        <w:rPr>
          <w:b/>
          <w:bCs/>
          <w:color w:val="000000" w:themeColor="text1"/>
          <w:lang w:val="en-US" w:eastAsia="zh-TW"/>
        </w:rPr>
      </w:pPr>
      <w:r w:rsidRPr="00350AE5">
        <w:rPr>
          <w:b/>
          <w:bCs/>
          <w:color w:val="000000" w:themeColor="text1"/>
          <w:lang w:val="en-US" w:eastAsia="zh-TW"/>
        </w:rPr>
        <w:t>Socioeconomic Status</w:t>
      </w:r>
    </w:p>
    <w:p w14:paraId="0D8A5976" w14:textId="77777777" w:rsidR="00F56D02" w:rsidRPr="00350AE5" w:rsidRDefault="00F56D02" w:rsidP="00F56D02">
      <w:pPr>
        <w:pStyle w:val="ListParagraph"/>
        <w:numPr>
          <w:ilvl w:val="0"/>
          <w:numId w:val="2"/>
        </w:numPr>
        <w:jc w:val="both"/>
        <w:rPr>
          <w:b/>
          <w:bCs/>
          <w:color w:val="000000" w:themeColor="text1"/>
          <w:lang w:val="en-US" w:eastAsia="zh-TW"/>
        </w:rPr>
      </w:pPr>
      <w:r w:rsidRPr="00350AE5">
        <w:rPr>
          <w:b/>
          <w:bCs/>
          <w:color w:val="000000" w:themeColor="text1"/>
          <w:lang w:val="en-US" w:eastAsia="zh-TW"/>
        </w:rPr>
        <w:lastRenderedPageBreak/>
        <w:t>Time owned current phone</w:t>
      </w:r>
    </w:p>
    <w:p w14:paraId="26E8F82B" w14:textId="52856449" w:rsidR="00F56D02" w:rsidRPr="00F56D02" w:rsidRDefault="00F56D02" w:rsidP="00F56D02">
      <w:pPr>
        <w:rPr>
          <w:b/>
          <w:bCs/>
          <w:color w:val="0070C0"/>
          <w:lang w:val="en-US"/>
        </w:rPr>
      </w:pPr>
    </w:p>
    <w:p w14:paraId="6265161D" w14:textId="5E1E7A79" w:rsidR="00F56D02" w:rsidRPr="003D003F" w:rsidRDefault="003D003F" w:rsidP="003B779A">
      <w:pPr>
        <w:ind w:left="720" w:firstLine="720"/>
        <w:jc w:val="both"/>
        <w:rPr>
          <w:rFonts w:hint="eastAsia"/>
          <w:color w:val="000000" w:themeColor="text1"/>
          <w:lang w:val="en-US" w:eastAsia="zh-TW"/>
        </w:rPr>
      </w:pPr>
      <w:r w:rsidRPr="003D003F">
        <w:rPr>
          <w:color w:val="000000" w:themeColor="text1"/>
          <w:lang w:val="en-US"/>
        </w:rPr>
        <w:t xml:space="preserve">To further examine the dataset’s characteristics, </w:t>
      </w:r>
      <w:r>
        <w:rPr>
          <w:color w:val="000000" w:themeColor="text1"/>
          <w:lang w:val="en-US"/>
        </w:rPr>
        <w:t xml:space="preserve">exploratory analysis such as </w:t>
      </w:r>
      <w:r w:rsidRPr="003D003F">
        <w:rPr>
          <w:color w:val="000000" w:themeColor="text1"/>
          <w:lang w:val="en-US"/>
        </w:rPr>
        <w:t>descriptive analysis</w:t>
      </w:r>
      <w:r>
        <w:rPr>
          <w:color w:val="000000" w:themeColor="text1"/>
          <w:lang w:val="en-US"/>
        </w:rPr>
        <w:t xml:space="preserve"> and</w:t>
      </w:r>
      <w:r w:rsidRPr="003D003F">
        <w:rPr>
          <w:color w:val="000000" w:themeColor="text1"/>
          <w:lang w:val="en-US"/>
        </w:rPr>
        <w:t xml:space="preserve"> data visualization</w:t>
      </w:r>
      <w:r>
        <w:rPr>
          <w:color w:val="000000" w:themeColor="text1"/>
          <w:lang w:val="en-US"/>
        </w:rPr>
        <w:t>s are performed in the below section.</w:t>
      </w:r>
    </w:p>
    <w:p w14:paraId="4F05CF22" w14:textId="77777777" w:rsidR="00F56D02" w:rsidRDefault="00F56D02" w:rsidP="00511BDF">
      <w:pPr>
        <w:pStyle w:val="ListParagraph"/>
        <w:rPr>
          <w:b/>
          <w:bCs/>
          <w:color w:val="0070C0"/>
          <w:lang w:val="en-US"/>
        </w:rPr>
      </w:pPr>
    </w:p>
    <w:p w14:paraId="30AFDB33" w14:textId="7A5BB560" w:rsidR="00E10895" w:rsidRDefault="00F56D02" w:rsidP="00E10895">
      <w:pPr>
        <w:pStyle w:val="ListParagraph"/>
        <w:numPr>
          <w:ilvl w:val="1"/>
          <w:numId w:val="1"/>
        </w:numPr>
        <w:ind w:left="1134" w:hanging="283"/>
        <w:rPr>
          <w:b/>
          <w:bCs/>
          <w:color w:val="000000" w:themeColor="text1"/>
          <w:u w:val="single"/>
          <w:lang w:val="en-US"/>
        </w:rPr>
      </w:pPr>
      <w:r>
        <w:rPr>
          <w:b/>
          <w:bCs/>
          <w:color w:val="000000" w:themeColor="text1"/>
          <w:u w:val="single"/>
          <w:lang w:val="en-US"/>
        </w:rPr>
        <w:t>Exploratory Analysis</w:t>
      </w:r>
    </w:p>
    <w:p w14:paraId="58B383D7" w14:textId="64E42793" w:rsidR="00511BDF" w:rsidRDefault="00511BDF" w:rsidP="00511BDF">
      <w:pPr>
        <w:ind w:left="720"/>
        <w:rPr>
          <w:b/>
          <w:bCs/>
          <w:color w:val="000000" w:themeColor="text1"/>
          <w:u w:val="single"/>
          <w:lang w:val="en-US"/>
        </w:rPr>
      </w:pPr>
    </w:p>
    <w:p w14:paraId="16E4DC4D" w14:textId="6AD841AC" w:rsidR="00511BDF" w:rsidRDefault="004B46C5" w:rsidP="003B779A">
      <w:pPr>
        <w:ind w:left="720" w:firstLine="720"/>
        <w:jc w:val="both"/>
        <w:rPr>
          <w:color w:val="000000" w:themeColor="text1"/>
          <w:lang w:val="en-US"/>
        </w:rPr>
      </w:pPr>
      <w:r>
        <w:rPr>
          <w:color w:val="000000" w:themeColor="text1"/>
          <w:lang w:val="en-US"/>
        </w:rPr>
        <w:t xml:space="preserve">By using the </w:t>
      </w:r>
      <w:proofErr w:type="gramStart"/>
      <w:r>
        <w:rPr>
          <w:color w:val="000000" w:themeColor="text1"/>
          <w:lang w:val="en-US"/>
        </w:rPr>
        <w:t>summarize(</w:t>
      </w:r>
      <w:proofErr w:type="gramEnd"/>
      <w:r>
        <w:rPr>
          <w:color w:val="000000" w:themeColor="text1"/>
          <w:lang w:val="en-US"/>
        </w:rPr>
        <w:t xml:space="preserve">) </w:t>
      </w:r>
      <w:r w:rsidR="009C7E43">
        <w:rPr>
          <w:color w:val="000000" w:themeColor="text1"/>
          <w:lang w:val="en-US"/>
        </w:rPr>
        <w:t xml:space="preserve">and describe() </w:t>
      </w:r>
      <w:r>
        <w:rPr>
          <w:color w:val="000000" w:themeColor="text1"/>
          <w:lang w:val="en-US"/>
        </w:rPr>
        <w:t>function</w:t>
      </w:r>
      <w:r w:rsidR="009C7E43">
        <w:rPr>
          <w:color w:val="000000" w:themeColor="text1"/>
          <w:lang w:val="en-US"/>
        </w:rPr>
        <w:t>s</w:t>
      </w:r>
      <w:r>
        <w:rPr>
          <w:color w:val="000000" w:themeColor="text1"/>
          <w:lang w:val="en-US"/>
        </w:rPr>
        <w:t xml:space="preserve">, </w:t>
      </w:r>
      <w:r w:rsidR="009C7E43">
        <w:rPr>
          <w:color w:val="000000" w:themeColor="text1"/>
          <w:lang w:val="en-US"/>
        </w:rPr>
        <w:t>several implications can already be made. Based on the outputs (Figure 1 and Table 1), there are 529 user entries</w:t>
      </w:r>
      <w:r w:rsidR="00EA2B64">
        <w:rPr>
          <w:color w:val="000000" w:themeColor="text1"/>
          <w:lang w:val="en-US"/>
        </w:rPr>
        <w:t xml:space="preserve">. </w:t>
      </w:r>
      <w:r w:rsidR="00184A6F">
        <w:rPr>
          <w:color w:val="000000" w:themeColor="text1"/>
          <w:lang w:val="en-US"/>
        </w:rPr>
        <w:t>Moreover, two specific attribute</w:t>
      </w:r>
      <w:r w:rsidR="00FD08CF">
        <w:rPr>
          <w:color w:val="000000" w:themeColor="text1"/>
          <w:lang w:val="en-US"/>
        </w:rPr>
        <w:t>, Age and Time</w:t>
      </w:r>
      <w:r w:rsidR="00184A6F">
        <w:rPr>
          <w:color w:val="000000" w:themeColor="text1"/>
          <w:lang w:val="en-US"/>
        </w:rPr>
        <w:t xml:space="preserve"> </w:t>
      </w:r>
      <w:r w:rsidR="00FD08CF">
        <w:rPr>
          <w:color w:val="000000" w:themeColor="text1"/>
          <w:lang w:val="en-US"/>
        </w:rPr>
        <w:t xml:space="preserve">Owned Current Phone, </w:t>
      </w:r>
      <w:r w:rsidR="00184A6F">
        <w:rPr>
          <w:color w:val="000000" w:themeColor="text1"/>
          <w:lang w:val="en-US"/>
        </w:rPr>
        <w:t>are worth examining further at this stage as they have skewness that are greater than 1, meaning the distributions of the attributes are highly skewed</w:t>
      </w:r>
      <w:r w:rsidR="003B779A">
        <w:rPr>
          <w:color w:val="000000" w:themeColor="text1"/>
          <w:lang w:val="en-US"/>
        </w:rPr>
        <w:t>. Such indications</w:t>
      </w:r>
      <w:r w:rsidR="00184A6F">
        <w:rPr>
          <w:color w:val="000000" w:themeColor="text1"/>
          <w:lang w:val="en-US"/>
        </w:rPr>
        <w:t xml:space="preserve"> suggest that while the majority of the data points lie within the left tail, there are values in the dataset that are much higher, potentially the outliers</w:t>
      </w:r>
      <w:r w:rsidR="003852A5">
        <w:rPr>
          <w:color w:val="000000" w:themeColor="text1"/>
          <w:lang w:val="en-US"/>
        </w:rPr>
        <w:t>. On top of it,</w:t>
      </w:r>
      <w:r w:rsidR="00FD08CF">
        <w:rPr>
          <w:color w:val="000000" w:themeColor="text1"/>
          <w:lang w:val="en-US"/>
        </w:rPr>
        <w:t xml:space="preserve"> Time Owned Current Phone attribute also has a high kurtosis, suggesting Leptokurtic, meaning the distribution is longer and fatter, implying the attribute is heavy tailed and profusion of outliers.</w:t>
      </w:r>
      <w:r w:rsidR="003852A5">
        <w:rPr>
          <w:color w:val="000000" w:themeColor="text1"/>
          <w:lang w:val="en-US"/>
        </w:rPr>
        <w:t xml:space="preserve"> </w:t>
      </w:r>
      <w:r w:rsidR="00FD08CF">
        <w:rPr>
          <w:color w:val="000000" w:themeColor="text1"/>
          <w:lang w:val="en-US"/>
        </w:rPr>
        <w:t>Outliers</w:t>
      </w:r>
      <w:r w:rsidR="003B779A">
        <w:rPr>
          <w:color w:val="000000" w:themeColor="text1"/>
          <w:lang w:val="en-US"/>
        </w:rPr>
        <w:t xml:space="preserve"> will be addressed in the later section.</w:t>
      </w:r>
      <w:r w:rsidR="00184A6F">
        <w:rPr>
          <w:color w:val="000000" w:themeColor="text1"/>
          <w:lang w:val="en-US"/>
        </w:rPr>
        <w:t xml:space="preserve"> </w:t>
      </w:r>
    </w:p>
    <w:p w14:paraId="430C1E7B" w14:textId="77777777" w:rsidR="00B13F31" w:rsidRDefault="00B13F31" w:rsidP="003B779A">
      <w:pPr>
        <w:ind w:left="720" w:firstLine="720"/>
        <w:jc w:val="both"/>
        <w:rPr>
          <w:color w:val="000000" w:themeColor="text1"/>
          <w:lang w:val="en-US"/>
        </w:rPr>
      </w:pPr>
    </w:p>
    <w:p w14:paraId="57C92E46" w14:textId="1F597A2D" w:rsidR="009C7E43" w:rsidRDefault="009C7E43" w:rsidP="009C7E43">
      <w:pPr>
        <w:rPr>
          <w:color w:val="000000" w:themeColor="text1"/>
          <w:lang w:val="en-US"/>
        </w:rPr>
      </w:pPr>
      <w:r>
        <w:rPr>
          <w:color w:val="000000" w:themeColor="text1"/>
          <w:lang w:val="en-US"/>
        </w:rPr>
        <w:tab/>
      </w:r>
    </w:p>
    <w:p w14:paraId="46B0D0B6" w14:textId="3121C6D9" w:rsidR="009C7E43" w:rsidRDefault="009C7E43" w:rsidP="009C7E43">
      <w:pPr>
        <w:jc w:val="center"/>
        <w:rPr>
          <w:color w:val="000000" w:themeColor="text1"/>
          <w:lang w:val="en-US"/>
        </w:rPr>
      </w:pPr>
      <w:r>
        <w:rPr>
          <w:noProof/>
          <w:color w:val="000000" w:themeColor="text1"/>
          <w:lang w:val="en-US"/>
        </w:rPr>
        <w:drawing>
          <wp:inline distT="0" distB="0" distL="0" distR="0" wp14:anchorId="44C1B26B" wp14:editId="60F84FFF">
            <wp:extent cx="3192513" cy="370389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1256" cy="3714043"/>
                    </a:xfrm>
                    <a:prstGeom prst="rect">
                      <a:avLst/>
                    </a:prstGeom>
                  </pic:spPr>
                </pic:pic>
              </a:graphicData>
            </a:graphic>
          </wp:inline>
        </w:drawing>
      </w:r>
    </w:p>
    <w:p w14:paraId="16E468C7" w14:textId="42FA3E1C" w:rsidR="009C7E43" w:rsidRDefault="009C7E43" w:rsidP="009C7E43">
      <w:pPr>
        <w:jc w:val="center"/>
        <w:rPr>
          <w:color w:val="000000" w:themeColor="text1"/>
          <w:lang w:val="en-US"/>
        </w:rPr>
      </w:pPr>
      <w:r>
        <w:rPr>
          <w:color w:val="000000" w:themeColor="text1"/>
          <w:lang w:val="en-US"/>
        </w:rPr>
        <w:t xml:space="preserve">Figure 1. dataset summary with </w:t>
      </w:r>
      <w:proofErr w:type="gramStart"/>
      <w:r>
        <w:rPr>
          <w:color w:val="000000" w:themeColor="text1"/>
          <w:lang w:val="en-US"/>
        </w:rPr>
        <w:t>summarize(</w:t>
      </w:r>
      <w:proofErr w:type="gramEnd"/>
      <w:r>
        <w:rPr>
          <w:color w:val="000000" w:themeColor="text1"/>
          <w:lang w:val="en-US"/>
        </w:rPr>
        <w:t>)</w:t>
      </w:r>
    </w:p>
    <w:p w14:paraId="66DFCF5E" w14:textId="4DBB5283" w:rsidR="009C7E43" w:rsidRPr="004B46C5" w:rsidRDefault="009C7E43" w:rsidP="009C7E43">
      <w:pPr>
        <w:rPr>
          <w:color w:val="000000" w:themeColor="text1"/>
          <w:lang w:val="en-US" w:eastAsia="zh-TW"/>
        </w:rPr>
      </w:pPr>
    </w:p>
    <w:p w14:paraId="54E6AEB1" w14:textId="11F2F5DD" w:rsidR="009C7E43" w:rsidRDefault="00E52714" w:rsidP="009C7E43">
      <w:pPr>
        <w:jc w:val="center"/>
        <w:rPr>
          <w:color w:val="000000" w:themeColor="text1"/>
          <w:lang w:val="en-US" w:eastAsia="zh-TW"/>
        </w:rPr>
      </w:pPr>
      <w:r>
        <w:rPr>
          <w:noProof/>
          <w:color w:val="000000" w:themeColor="text1"/>
          <w:lang w:val="en-US" w:eastAsia="zh-TW"/>
        </w:rPr>
        <w:lastRenderedPageBreak/>
        <w:drawing>
          <wp:inline distT="0" distB="0" distL="0" distR="0" wp14:anchorId="30CED7C8" wp14:editId="1691AEFF">
            <wp:extent cx="5943600" cy="183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33880"/>
                    </a:xfrm>
                    <a:prstGeom prst="rect">
                      <a:avLst/>
                    </a:prstGeom>
                  </pic:spPr>
                </pic:pic>
              </a:graphicData>
            </a:graphic>
          </wp:inline>
        </w:drawing>
      </w:r>
    </w:p>
    <w:p w14:paraId="7EA1675C" w14:textId="1E5E6C65" w:rsidR="004B46C5" w:rsidRPr="009C7E43" w:rsidRDefault="009C7E43" w:rsidP="009C7E43">
      <w:pPr>
        <w:jc w:val="center"/>
        <w:rPr>
          <w:color w:val="000000" w:themeColor="text1"/>
          <w:lang w:val="en-US"/>
        </w:rPr>
      </w:pPr>
      <w:r>
        <w:rPr>
          <w:color w:val="000000" w:themeColor="text1"/>
          <w:lang w:val="en-US"/>
        </w:rPr>
        <w:t xml:space="preserve">Table 1. dataset summary with </w:t>
      </w:r>
      <w:proofErr w:type="gramStart"/>
      <w:r>
        <w:rPr>
          <w:color w:val="000000" w:themeColor="text1"/>
          <w:lang w:val="en-US"/>
        </w:rPr>
        <w:t>describe(</w:t>
      </w:r>
      <w:proofErr w:type="gramEnd"/>
      <w:r>
        <w:rPr>
          <w:color w:val="000000" w:themeColor="text1"/>
          <w:lang w:val="en-US"/>
        </w:rPr>
        <w:t>)</w:t>
      </w:r>
    </w:p>
    <w:p w14:paraId="5A4D08F6" w14:textId="585D9F94" w:rsidR="004B46C5" w:rsidRDefault="004B46C5" w:rsidP="00511BDF">
      <w:pPr>
        <w:rPr>
          <w:b/>
          <w:bCs/>
          <w:color w:val="000000" w:themeColor="text1"/>
          <w:u w:val="single"/>
          <w:lang w:val="en-US"/>
        </w:rPr>
      </w:pPr>
    </w:p>
    <w:p w14:paraId="1ABFE548" w14:textId="7390C5A9" w:rsidR="004B46C5" w:rsidRDefault="004B46C5" w:rsidP="00511BDF">
      <w:pPr>
        <w:rPr>
          <w:b/>
          <w:bCs/>
          <w:color w:val="000000" w:themeColor="text1"/>
          <w:u w:val="single"/>
          <w:lang w:val="en-US"/>
        </w:rPr>
      </w:pPr>
    </w:p>
    <w:p w14:paraId="13FBCA9A" w14:textId="00075A9F" w:rsidR="00B13F31" w:rsidRPr="00B13F31" w:rsidRDefault="00F97FDA" w:rsidP="00FD08CF">
      <w:pPr>
        <w:ind w:left="720" w:firstLine="720"/>
        <w:jc w:val="both"/>
        <w:rPr>
          <w:color w:val="000000" w:themeColor="text1"/>
          <w:lang w:val="en-US"/>
        </w:rPr>
      </w:pPr>
      <w:r>
        <w:rPr>
          <w:color w:val="000000" w:themeColor="text1"/>
          <w:lang w:val="en-US"/>
        </w:rPr>
        <w:t>Moreover,</w:t>
      </w:r>
      <w:r w:rsidR="00B13F31">
        <w:rPr>
          <w:color w:val="000000" w:themeColor="text1"/>
          <w:lang w:val="en-US"/>
        </w:rPr>
        <w:t xml:space="preserve"> </w:t>
      </w:r>
      <w:r>
        <w:rPr>
          <w:color w:val="000000" w:themeColor="text1"/>
          <w:lang w:val="en-US"/>
        </w:rPr>
        <w:t>b</w:t>
      </w:r>
      <w:r w:rsidR="00B13F31">
        <w:rPr>
          <w:color w:val="000000" w:themeColor="text1"/>
          <w:lang w:val="en-US"/>
        </w:rPr>
        <w:t xml:space="preserve">y using the </w:t>
      </w:r>
      <w:proofErr w:type="spellStart"/>
      <w:r w:rsidR="00B13F31">
        <w:rPr>
          <w:color w:val="000000" w:themeColor="text1"/>
          <w:lang w:val="en-US"/>
        </w:rPr>
        <w:t>missing_</w:t>
      </w:r>
      <w:proofErr w:type="gramStart"/>
      <w:r w:rsidR="00B13F31">
        <w:rPr>
          <w:color w:val="000000" w:themeColor="text1"/>
          <w:lang w:val="en-US"/>
        </w:rPr>
        <w:t>plot</w:t>
      </w:r>
      <w:proofErr w:type="spellEnd"/>
      <w:r w:rsidR="00B13F31">
        <w:rPr>
          <w:color w:val="000000" w:themeColor="text1"/>
          <w:lang w:val="en-US"/>
        </w:rPr>
        <w:t>(</w:t>
      </w:r>
      <w:proofErr w:type="gramEnd"/>
      <w:r w:rsidR="00B13F31">
        <w:rPr>
          <w:color w:val="000000" w:themeColor="text1"/>
          <w:lang w:val="en-US"/>
        </w:rPr>
        <w:t xml:space="preserve">) function, we can see from </w:t>
      </w:r>
      <w:r>
        <w:rPr>
          <w:color w:val="000000" w:themeColor="text1"/>
          <w:lang w:val="en-US"/>
        </w:rPr>
        <w:t>F</w:t>
      </w:r>
      <w:r w:rsidR="00B13F31">
        <w:rPr>
          <w:color w:val="000000" w:themeColor="text1"/>
          <w:lang w:val="en-US"/>
        </w:rPr>
        <w:t xml:space="preserve">igure 2 that there are no missing value presented in the dataset, so we can skip </w:t>
      </w:r>
      <w:r w:rsidR="003852A5">
        <w:rPr>
          <w:color w:val="000000" w:themeColor="text1"/>
          <w:lang w:val="en-US"/>
        </w:rPr>
        <w:t>steps where we perform missing data tasks such as imputation to avoid information loss.</w:t>
      </w:r>
    </w:p>
    <w:p w14:paraId="101575F2" w14:textId="225A843B" w:rsidR="00B13F31" w:rsidRDefault="00B13F31" w:rsidP="00FD08CF">
      <w:pPr>
        <w:jc w:val="both"/>
        <w:rPr>
          <w:b/>
          <w:bCs/>
          <w:color w:val="000000" w:themeColor="text1"/>
          <w:u w:val="single"/>
          <w:lang w:val="en-US"/>
        </w:rPr>
      </w:pPr>
    </w:p>
    <w:p w14:paraId="058F9192" w14:textId="02C8ED43" w:rsidR="00B13F31" w:rsidRDefault="00B13F31" w:rsidP="00B13F31">
      <w:pPr>
        <w:jc w:val="center"/>
        <w:rPr>
          <w:b/>
          <w:bCs/>
          <w:color w:val="000000" w:themeColor="text1"/>
          <w:u w:val="single"/>
        </w:rPr>
      </w:pPr>
      <w:r w:rsidRPr="003852A5">
        <w:rPr>
          <w:b/>
          <w:bCs/>
          <w:noProof/>
          <w:color w:val="000000" w:themeColor="text1"/>
        </w:rPr>
        <w:drawing>
          <wp:inline distT="0" distB="0" distL="0" distR="0" wp14:anchorId="6AA00D68" wp14:editId="71AEF538">
            <wp:extent cx="4155311" cy="4155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9286" cy="4189286"/>
                    </a:xfrm>
                    <a:prstGeom prst="rect">
                      <a:avLst/>
                    </a:prstGeom>
                  </pic:spPr>
                </pic:pic>
              </a:graphicData>
            </a:graphic>
          </wp:inline>
        </w:drawing>
      </w:r>
    </w:p>
    <w:p w14:paraId="7142C68E" w14:textId="116699F9" w:rsidR="003852A5" w:rsidRPr="003852A5" w:rsidRDefault="003852A5" w:rsidP="00B13F31">
      <w:pPr>
        <w:jc w:val="center"/>
        <w:rPr>
          <w:color w:val="000000" w:themeColor="text1"/>
          <w:lang w:val="en-US"/>
        </w:rPr>
      </w:pPr>
      <w:r>
        <w:rPr>
          <w:color w:val="000000" w:themeColor="text1"/>
          <w:lang w:val="en-US"/>
        </w:rPr>
        <w:t xml:space="preserve">Figure 2. Missing value map with </w:t>
      </w:r>
      <w:proofErr w:type="spellStart"/>
      <w:r>
        <w:rPr>
          <w:color w:val="000000" w:themeColor="text1"/>
          <w:lang w:val="en-US"/>
        </w:rPr>
        <w:t>missing_</w:t>
      </w:r>
      <w:proofErr w:type="gramStart"/>
      <w:r>
        <w:rPr>
          <w:color w:val="000000" w:themeColor="text1"/>
          <w:lang w:val="en-US"/>
        </w:rPr>
        <w:t>plot</w:t>
      </w:r>
      <w:proofErr w:type="spellEnd"/>
      <w:r>
        <w:rPr>
          <w:color w:val="000000" w:themeColor="text1"/>
          <w:lang w:val="en-US"/>
        </w:rPr>
        <w:t>(</w:t>
      </w:r>
      <w:proofErr w:type="gramEnd"/>
      <w:r>
        <w:rPr>
          <w:color w:val="000000" w:themeColor="text1"/>
          <w:lang w:val="en-US"/>
        </w:rPr>
        <w:t>)</w:t>
      </w:r>
    </w:p>
    <w:p w14:paraId="101B4F96" w14:textId="77777777" w:rsidR="003852A5" w:rsidRPr="00B13F31" w:rsidRDefault="003852A5" w:rsidP="00B13F31">
      <w:pPr>
        <w:jc w:val="center"/>
        <w:rPr>
          <w:b/>
          <w:bCs/>
          <w:color w:val="000000" w:themeColor="text1"/>
          <w:u w:val="single"/>
        </w:rPr>
      </w:pPr>
    </w:p>
    <w:p w14:paraId="67EBB404" w14:textId="4FF3B447" w:rsidR="000A0378" w:rsidRDefault="000A0378" w:rsidP="000A0378">
      <w:pPr>
        <w:jc w:val="center"/>
        <w:rPr>
          <w:b/>
          <w:bCs/>
          <w:color w:val="000000" w:themeColor="text1"/>
          <w:lang w:val="en-US"/>
        </w:rPr>
      </w:pPr>
      <w:r>
        <w:rPr>
          <w:b/>
          <w:bCs/>
          <w:noProof/>
          <w:color w:val="0070C0"/>
          <w:lang w:val="en-US"/>
        </w:rPr>
        <w:lastRenderedPageBreak/>
        <w:drawing>
          <wp:inline distT="0" distB="0" distL="0" distR="0" wp14:anchorId="57403B90" wp14:editId="27C8077B">
            <wp:extent cx="5266481" cy="52664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337261" cy="5337261"/>
                    </a:xfrm>
                    <a:prstGeom prst="rect">
                      <a:avLst/>
                    </a:prstGeom>
                  </pic:spPr>
                </pic:pic>
              </a:graphicData>
            </a:graphic>
          </wp:inline>
        </w:drawing>
      </w:r>
    </w:p>
    <w:p w14:paraId="5357E7ED" w14:textId="6EF7D1EB" w:rsidR="000A0378" w:rsidRDefault="000A0378" w:rsidP="000A0378">
      <w:pPr>
        <w:jc w:val="center"/>
        <w:rPr>
          <w:color w:val="000000" w:themeColor="text1"/>
          <w:lang w:val="en-US"/>
        </w:rPr>
      </w:pPr>
      <w:r>
        <w:rPr>
          <w:color w:val="000000" w:themeColor="text1"/>
          <w:lang w:val="en-US"/>
        </w:rPr>
        <w:t xml:space="preserve">Figure 3. Boxplot of all smartphone users’ attributes with </w:t>
      </w:r>
      <w:proofErr w:type="gramStart"/>
      <w:r>
        <w:rPr>
          <w:color w:val="000000" w:themeColor="text1"/>
          <w:lang w:val="en-US"/>
        </w:rPr>
        <w:t>boxplot(</w:t>
      </w:r>
      <w:proofErr w:type="gramEnd"/>
      <w:r>
        <w:rPr>
          <w:color w:val="000000" w:themeColor="text1"/>
          <w:lang w:val="en-US"/>
        </w:rPr>
        <w:t>)</w:t>
      </w:r>
    </w:p>
    <w:p w14:paraId="780A5DC0" w14:textId="40BB7B52" w:rsidR="000A0378" w:rsidRDefault="000A0378" w:rsidP="000A0378">
      <w:pPr>
        <w:rPr>
          <w:color w:val="000000" w:themeColor="text1"/>
          <w:lang w:val="en-US"/>
        </w:rPr>
      </w:pPr>
    </w:p>
    <w:p w14:paraId="545763D2" w14:textId="4A3E91DE" w:rsidR="0091173A" w:rsidRDefault="000A0378" w:rsidP="0091173A">
      <w:pPr>
        <w:ind w:left="720" w:firstLine="720"/>
        <w:jc w:val="both"/>
        <w:rPr>
          <w:color w:val="000000" w:themeColor="text1"/>
          <w:lang w:val="en-US"/>
        </w:rPr>
      </w:pPr>
      <w:r>
        <w:rPr>
          <w:color w:val="000000" w:themeColor="text1"/>
          <w:lang w:val="en-US"/>
        </w:rPr>
        <w:t xml:space="preserve">By plotting the boxplot across all attributes, we realize Age and </w:t>
      </w:r>
      <w:proofErr w:type="gramStart"/>
      <w:r>
        <w:rPr>
          <w:color w:val="000000" w:themeColor="text1"/>
          <w:lang w:val="en-US"/>
        </w:rPr>
        <w:t>Time.owned.current</w:t>
      </w:r>
      <w:proofErr w:type="gramEnd"/>
      <w:r>
        <w:rPr>
          <w:color w:val="000000" w:themeColor="text1"/>
          <w:lang w:val="en-US"/>
        </w:rPr>
        <w:t xml:space="preserve">.phone are the two attributes that seem to have significant number of outliers. </w:t>
      </w:r>
      <w:r w:rsidR="00B743C6">
        <w:rPr>
          <w:color w:val="000000" w:themeColor="text1"/>
          <w:lang w:val="en-US"/>
        </w:rPr>
        <w:t>As it is often iterated that clustering methods like “</w:t>
      </w:r>
      <w:r w:rsidR="00B743C6" w:rsidRPr="00B743C6">
        <w:rPr>
          <w:color w:val="000000" w:themeColor="text1"/>
          <w:lang w:val="en-US"/>
        </w:rPr>
        <w:t>K-Means algorithm does not give best results.</w:t>
      </w:r>
      <w:r w:rsidR="00B743C6">
        <w:rPr>
          <w:color w:val="000000" w:themeColor="text1"/>
          <w:lang w:val="en-US"/>
        </w:rPr>
        <w:t>” as</w:t>
      </w:r>
      <w:r w:rsidR="00B743C6" w:rsidRPr="00B743C6">
        <w:rPr>
          <w:color w:val="000000" w:themeColor="text1"/>
          <w:lang w:val="en-US"/>
        </w:rPr>
        <w:t xml:space="preserve"> </w:t>
      </w:r>
      <w:r w:rsidR="00B743C6">
        <w:rPr>
          <w:color w:val="000000" w:themeColor="text1"/>
          <w:lang w:val="en-US"/>
        </w:rPr>
        <w:t>“</w:t>
      </w:r>
      <w:r w:rsidR="00B743C6" w:rsidRPr="00B743C6">
        <w:rPr>
          <w:color w:val="000000" w:themeColor="text1"/>
          <w:lang w:val="en-US"/>
        </w:rPr>
        <w:t>It is sensitive to outliers</w:t>
      </w:r>
      <w:r w:rsidR="00B743C6">
        <w:rPr>
          <w:color w:val="000000" w:themeColor="text1"/>
          <w:lang w:val="en-US"/>
        </w:rPr>
        <w:t xml:space="preserve">”, it is suggested that we remove the outliers in order to perform a more concise clustering analysis without having outliers jeopardizing the accuracy of the clustering analysis. </w:t>
      </w:r>
      <w:r w:rsidR="0091173A">
        <w:rPr>
          <w:color w:val="000000" w:themeColor="text1"/>
          <w:lang w:val="en-US"/>
        </w:rPr>
        <w:t>After removing the outliers</w:t>
      </w:r>
      <w:r w:rsidR="009B1AB7">
        <w:rPr>
          <w:color w:val="000000" w:themeColor="text1"/>
          <w:lang w:val="en-US"/>
        </w:rPr>
        <w:t>, we can</w:t>
      </w:r>
      <w:r w:rsidR="0091173A">
        <w:rPr>
          <w:color w:val="000000" w:themeColor="text1"/>
          <w:lang w:val="en-US"/>
        </w:rPr>
        <w:t xml:space="preserve"> </w:t>
      </w:r>
      <w:r w:rsidR="009B1AB7">
        <w:rPr>
          <w:color w:val="000000" w:themeColor="text1"/>
          <w:lang w:val="en-US"/>
        </w:rPr>
        <w:t>see that, 477 user entries are still available in the dataset</w:t>
      </w:r>
      <w:r w:rsidR="0091173A">
        <w:rPr>
          <w:color w:val="000000" w:themeColor="text1"/>
          <w:lang w:val="en-US"/>
        </w:rPr>
        <w:t xml:space="preserve"> as shown in Figure 4</w:t>
      </w:r>
      <w:r w:rsidR="009B1AB7">
        <w:rPr>
          <w:color w:val="000000" w:themeColor="text1"/>
          <w:lang w:val="en-US"/>
        </w:rPr>
        <w:t>.</w:t>
      </w:r>
    </w:p>
    <w:p w14:paraId="6C4CF9A7" w14:textId="77777777" w:rsidR="0091173A" w:rsidRDefault="0091173A" w:rsidP="0091173A">
      <w:pPr>
        <w:ind w:left="720" w:firstLine="720"/>
        <w:jc w:val="center"/>
        <w:rPr>
          <w:color w:val="000000" w:themeColor="text1"/>
          <w:lang w:val="en-US"/>
        </w:rPr>
      </w:pPr>
    </w:p>
    <w:p w14:paraId="16932986" w14:textId="2A1C30DE" w:rsidR="00B743C6" w:rsidRDefault="0091173A" w:rsidP="0091173A">
      <w:pPr>
        <w:jc w:val="center"/>
        <w:rPr>
          <w:color w:val="000000" w:themeColor="text1"/>
          <w:lang w:val="en-US"/>
        </w:rPr>
      </w:pPr>
      <w:r>
        <w:rPr>
          <w:noProof/>
          <w:color w:val="000000" w:themeColor="text1"/>
          <w:lang w:val="en-US"/>
        </w:rPr>
        <w:lastRenderedPageBreak/>
        <w:drawing>
          <wp:inline distT="0" distB="0" distL="0" distR="0" wp14:anchorId="20D7F76A" wp14:editId="59837B78">
            <wp:extent cx="2268638" cy="26451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2273610" cy="2650932"/>
                    </a:xfrm>
                    <a:prstGeom prst="rect">
                      <a:avLst/>
                    </a:prstGeom>
                  </pic:spPr>
                </pic:pic>
              </a:graphicData>
            </a:graphic>
          </wp:inline>
        </w:drawing>
      </w:r>
    </w:p>
    <w:p w14:paraId="168B70AB" w14:textId="67EAA6BB" w:rsidR="0091173A" w:rsidRDefault="0091173A" w:rsidP="0091173A">
      <w:pPr>
        <w:jc w:val="center"/>
        <w:rPr>
          <w:color w:val="000000" w:themeColor="text1"/>
          <w:lang w:val="en-US"/>
        </w:rPr>
      </w:pPr>
      <w:r>
        <w:rPr>
          <w:color w:val="000000" w:themeColor="text1"/>
          <w:lang w:val="en-US"/>
        </w:rPr>
        <w:t>Figure 4. Number of entries after removing outliers</w:t>
      </w:r>
    </w:p>
    <w:p w14:paraId="252D444D" w14:textId="5A167056" w:rsidR="00B743C6" w:rsidRDefault="00B743C6" w:rsidP="000A0378">
      <w:pPr>
        <w:ind w:left="720" w:firstLine="720"/>
        <w:jc w:val="both"/>
        <w:rPr>
          <w:color w:val="000000" w:themeColor="text1"/>
          <w:lang w:val="en-US"/>
        </w:rPr>
      </w:pPr>
    </w:p>
    <w:p w14:paraId="29E0818A" w14:textId="77777777" w:rsidR="0091173A" w:rsidRDefault="0091173A" w:rsidP="000A0378">
      <w:pPr>
        <w:ind w:left="720" w:firstLine="720"/>
        <w:jc w:val="both"/>
        <w:rPr>
          <w:color w:val="000000" w:themeColor="text1"/>
          <w:lang w:val="en-US"/>
        </w:rPr>
      </w:pPr>
    </w:p>
    <w:p w14:paraId="63D83906" w14:textId="52A50AD9" w:rsidR="00B743C6" w:rsidRPr="000A0378" w:rsidRDefault="00B743C6" w:rsidP="000A0378">
      <w:pPr>
        <w:ind w:left="720" w:firstLine="720"/>
        <w:jc w:val="both"/>
        <w:rPr>
          <w:color w:val="000000" w:themeColor="text1"/>
          <w:lang w:val="en-US"/>
        </w:rPr>
      </w:pPr>
      <w:r>
        <w:rPr>
          <w:color w:val="000000" w:themeColor="text1"/>
          <w:lang w:val="en-US"/>
        </w:rPr>
        <w:t xml:space="preserve">Lastly, before we get into clustering analysis, </w:t>
      </w:r>
      <w:r w:rsidR="00501B89">
        <w:rPr>
          <w:color w:val="000000" w:themeColor="text1"/>
          <w:lang w:val="en-US"/>
        </w:rPr>
        <w:t xml:space="preserve">data visualizations and correlation analysis are performed. In Figure </w:t>
      </w:r>
      <w:r w:rsidR="0091173A">
        <w:rPr>
          <w:color w:val="000000" w:themeColor="text1"/>
          <w:lang w:val="en-US"/>
        </w:rPr>
        <w:t>5</w:t>
      </w:r>
      <w:r w:rsidR="00501B89">
        <w:rPr>
          <w:color w:val="000000" w:themeColor="text1"/>
          <w:lang w:val="en-US"/>
        </w:rPr>
        <w:t xml:space="preserve">, we can see that a huge number of respondents are 30 years and younger, consisting of more female than male, whereas in Figure </w:t>
      </w:r>
      <w:r w:rsidR="0091173A">
        <w:rPr>
          <w:color w:val="000000" w:themeColor="text1"/>
          <w:lang w:val="en-US"/>
        </w:rPr>
        <w:t>6</w:t>
      </w:r>
      <w:r w:rsidR="00501B89">
        <w:rPr>
          <w:color w:val="000000" w:themeColor="text1"/>
          <w:lang w:val="en-US"/>
        </w:rPr>
        <w:t xml:space="preserve">, More users who are 30 years and younger tend to use iPhone than Android, but suggested otherwise in the older age groups.  </w:t>
      </w:r>
      <w:r w:rsidR="00501B89">
        <w:rPr>
          <w:color w:val="000000" w:themeColor="text1"/>
          <w:lang w:val="en-US"/>
        </w:rPr>
        <w:tab/>
      </w:r>
    </w:p>
    <w:p w14:paraId="5137B3A5" w14:textId="77777777" w:rsidR="00B743C6" w:rsidRDefault="00B743C6" w:rsidP="00511BDF">
      <w:pPr>
        <w:rPr>
          <w:b/>
          <w:bCs/>
          <w:color w:val="000000" w:themeColor="text1"/>
          <w:u w:val="single"/>
          <w:lang w:val="en-US"/>
        </w:rPr>
      </w:pPr>
    </w:p>
    <w:p w14:paraId="0988C711" w14:textId="2588CDF6" w:rsidR="00B743C6" w:rsidRPr="00501B89" w:rsidRDefault="00501B89" w:rsidP="00501B89">
      <w:pPr>
        <w:jc w:val="center"/>
        <w:rPr>
          <w:b/>
          <w:bCs/>
          <w:color w:val="000000" w:themeColor="text1"/>
          <w:lang w:val="en-US"/>
        </w:rPr>
      </w:pPr>
      <w:r w:rsidRPr="00501B89">
        <w:rPr>
          <w:b/>
          <w:bCs/>
          <w:noProof/>
          <w:color w:val="000000" w:themeColor="text1"/>
          <w:lang w:val="en-US"/>
        </w:rPr>
        <w:drawing>
          <wp:inline distT="0" distB="0" distL="0" distR="0" wp14:anchorId="62C4EC58" wp14:editId="73C9A257">
            <wp:extent cx="2835797" cy="28357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7085" cy="2847085"/>
                    </a:xfrm>
                    <a:prstGeom prst="rect">
                      <a:avLst/>
                    </a:prstGeom>
                  </pic:spPr>
                </pic:pic>
              </a:graphicData>
            </a:graphic>
          </wp:inline>
        </w:drawing>
      </w:r>
      <w:r w:rsidRPr="00501B89">
        <w:rPr>
          <w:b/>
          <w:bCs/>
          <w:noProof/>
          <w:color w:val="000000" w:themeColor="text1"/>
          <w:lang w:val="en-US"/>
        </w:rPr>
        <w:drawing>
          <wp:inline distT="0" distB="0" distL="0" distR="0" wp14:anchorId="0C520C3E" wp14:editId="1E1C659E">
            <wp:extent cx="2835798" cy="28357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9162" cy="2859162"/>
                    </a:xfrm>
                    <a:prstGeom prst="rect">
                      <a:avLst/>
                    </a:prstGeom>
                  </pic:spPr>
                </pic:pic>
              </a:graphicData>
            </a:graphic>
          </wp:inline>
        </w:drawing>
      </w:r>
    </w:p>
    <w:p w14:paraId="23B4F634" w14:textId="4C4431F8" w:rsidR="00B743C6" w:rsidRPr="00501B89" w:rsidRDefault="00501B89" w:rsidP="00501B89">
      <w:pPr>
        <w:jc w:val="center"/>
        <w:rPr>
          <w:color w:val="000000" w:themeColor="text1"/>
          <w:lang w:val="en-US"/>
        </w:rPr>
      </w:pPr>
      <w:r>
        <w:rPr>
          <w:color w:val="000000" w:themeColor="text1"/>
          <w:lang w:val="en-US"/>
        </w:rPr>
        <w:t xml:space="preserve">Figure </w:t>
      </w:r>
      <w:r w:rsidR="0091173A">
        <w:rPr>
          <w:color w:val="000000" w:themeColor="text1"/>
          <w:lang w:val="en-US"/>
        </w:rPr>
        <w:t>5</w:t>
      </w:r>
      <w:r>
        <w:rPr>
          <w:color w:val="000000" w:themeColor="text1"/>
          <w:lang w:val="en-US"/>
        </w:rPr>
        <w:t xml:space="preserve"> &amp; </w:t>
      </w:r>
      <w:r w:rsidR="0091173A">
        <w:rPr>
          <w:color w:val="000000" w:themeColor="text1"/>
          <w:lang w:val="en-US"/>
        </w:rPr>
        <w:t>6</w:t>
      </w:r>
      <w:r>
        <w:rPr>
          <w:color w:val="000000" w:themeColor="text1"/>
          <w:lang w:val="en-US"/>
        </w:rPr>
        <w:t>. Gender/Smartphone breakdown among age groups</w:t>
      </w:r>
    </w:p>
    <w:p w14:paraId="25E9CA44" w14:textId="77777777" w:rsidR="00E52714" w:rsidRDefault="00E52714" w:rsidP="00E80F50">
      <w:pPr>
        <w:ind w:left="720" w:firstLine="720"/>
        <w:rPr>
          <w:color w:val="000000" w:themeColor="text1"/>
          <w:lang w:val="en-US"/>
        </w:rPr>
      </w:pPr>
    </w:p>
    <w:p w14:paraId="25855F2F" w14:textId="11E9DBB1" w:rsidR="00501B89" w:rsidRPr="00501B89" w:rsidRDefault="00501B89" w:rsidP="00F97FDA">
      <w:pPr>
        <w:ind w:left="720" w:firstLine="720"/>
        <w:rPr>
          <w:color w:val="000000" w:themeColor="text1"/>
          <w:lang w:val="en-US"/>
        </w:rPr>
      </w:pPr>
      <w:r>
        <w:rPr>
          <w:color w:val="000000" w:themeColor="text1"/>
          <w:lang w:val="en-US"/>
        </w:rPr>
        <w:t xml:space="preserve">In Figure 7, we can also explore the correlation and the impact of every attribute on each other, in which 6 attribute pairs, positively or negatively, seem to have stronger </w:t>
      </w:r>
      <w:r>
        <w:rPr>
          <w:color w:val="000000" w:themeColor="text1"/>
          <w:lang w:val="en-US"/>
        </w:rPr>
        <w:lastRenderedPageBreak/>
        <w:t xml:space="preserve">correlations compare to other attribute pairs. </w:t>
      </w:r>
      <w:r w:rsidR="00F0057B">
        <w:rPr>
          <w:color w:val="000000" w:themeColor="text1"/>
          <w:lang w:val="en-US"/>
        </w:rPr>
        <w:t xml:space="preserve">Scatter </w:t>
      </w:r>
      <w:r>
        <w:rPr>
          <w:color w:val="000000" w:themeColor="text1"/>
          <w:lang w:val="en-US"/>
        </w:rPr>
        <w:t>plots of each attribute pairs are produced to help us examine the trend as we can see from Figure 8.</w:t>
      </w:r>
      <w:r w:rsidR="00F0057B">
        <w:rPr>
          <w:color w:val="000000" w:themeColor="text1"/>
          <w:lang w:val="en-US"/>
        </w:rPr>
        <w:t xml:space="preserve"> </w:t>
      </w:r>
    </w:p>
    <w:p w14:paraId="2F36DA8F" w14:textId="666B5D8A" w:rsidR="00501B89" w:rsidRDefault="00501B89" w:rsidP="00511BDF">
      <w:pPr>
        <w:rPr>
          <w:b/>
          <w:bCs/>
          <w:color w:val="000000" w:themeColor="text1"/>
          <w:u w:val="single"/>
          <w:lang w:val="en-US"/>
        </w:rPr>
      </w:pPr>
    </w:p>
    <w:p w14:paraId="3FF05CD0" w14:textId="29E451E2" w:rsidR="00501B89" w:rsidRDefault="00501B89" w:rsidP="00501B89">
      <w:pPr>
        <w:jc w:val="center"/>
        <w:rPr>
          <w:b/>
          <w:bCs/>
          <w:color w:val="000000" w:themeColor="text1"/>
          <w:u w:val="single"/>
          <w:lang w:val="en-US"/>
        </w:rPr>
      </w:pPr>
      <w:r w:rsidRPr="00501B89">
        <w:rPr>
          <w:b/>
          <w:bCs/>
          <w:noProof/>
          <w:color w:val="000000" w:themeColor="text1"/>
          <w:lang w:val="en-US"/>
        </w:rPr>
        <w:drawing>
          <wp:inline distT="0" distB="0" distL="0" distR="0" wp14:anchorId="5FF6D36F" wp14:editId="0C391E8D">
            <wp:extent cx="5902960" cy="5439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t="7843"/>
                    <a:stretch/>
                  </pic:blipFill>
                  <pic:spPr bwMode="auto">
                    <a:xfrm>
                      <a:off x="0" y="0"/>
                      <a:ext cx="6072544" cy="5596256"/>
                    </a:xfrm>
                    <a:prstGeom prst="rect">
                      <a:avLst/>
                    </a:prstGeom>
                    <a:ln>
                      <a:noFill/>
                    </a:ln>
                    <a:extLst>
                      <a:ext uri="{53640926-AAD7-44D8-BBD7-CCE9431645EC}">
                        <a14:shadowObscured xmlns:a14="http://schemas.microsoft.com/office/drawing/2010/main"/>
                      </a:ext>
                    </a:extLst>
                  </pic:spPr>
                </pic:pic>
              </a:graphicData>
            </a:graphic>
          </wp:inline>
        </w:drawing>
      </w:r>
    </w:p>
    <w:p w14:paraId="372604DF" w14:textId="37908239" w:rsidR="00501B89" w:rsidRPr="00501B89" w:rsidRDefault="00501B89" w:rsidP="00501B89">
      <w:pPr>
        <w:jc w:val="center"/>
        <w:rPr>
          <w:color w:val="000000" w:themeColor="text1"/>
          <w:lang w:val="en-US"/>
        </w:rPr>
      </w:pPr>
      <w:r>
        <w:rPr>
          <w:color w:val="000000" w:themeColor="text1"/>
          <w:lang w:val="en-US"/>
        </w:rPr>
        <w:t>Figure 7. Correlation plot of smartphone usage</w:t>
      </w:r>
    </w:p>
    <w:p w14:paraId="54684906" w14:textId="56F56B5B" w:rsidR="003852A5" w:rsidRDefault="00501B89" w:rsidP="00511BDF">
      <w:pPr>
        <w:rPr>
          <w:b/>
          <w:bCs/>
          <w:color w:val="000000" w:themeColor="text1"/>
          <w:u w:val="single"/>
          <w:lang w:val="en-US"/>
        </w:rPr>
      </w:pPr>
      <w:r w:rsidRPr="00501B89">
        <w:rPr>
          <w:b/>
          <w:bCs/>
          <w:noProof/>
          <w:color w:val="000000" w:themeColor="text1"/>
          <w:lang w:val="en-US"/>
        </w:rPr>
        <w:lastRenderedPageBreak/>
        <w:drawing>
          <wp:inline distT="0" distB="0" distL="0" distR="0" wp14:anchorId="4EFDA2F1" wp14:editId="6BBA25DC">
            <wp:extent cx="1921397" cy="1921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348" cy="1932348"/>
                    </a:xfrm>
                    <a:prstGeom prst="rect">
                      <a:avLst/>
                    </a:prstGeom>
                  </pic:spPr>
                </pic:pic>
              </a:graphicData>
            </a:graphic>
          </wp:inline>
        </w:drawing>
      </w:r>
      <w:r w:rsidRPr="00501B89">
        <w:rPr>
          <w:b/>
          <w:bCs/>
          <w:noProof/>
          <w:color w:val="000000" w:themeColor="text1"/>
          <w:lang w:val="en-US"/>
        </w:rPr>
        <w:drawing>
          <wp:inline distT="0" distB="0" distL="0" distR="0" wp14:anchorId="4AD73039" wp14:editId="66EE81B7">
            <wp:extent cx="1898248" cy="1898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6501" cy="1926501"/>
                    </a:xfrm>
                    <a:prstGeom prst="rect">
                      <a:avLst/>
                    </a:prstGeom>
                  </pic:spPr>
                </pic:pic>
              </a:graphicData>
            </a:graphic>
          </wp:inline>
        </w:drawing>
      </w:r>
      <w:r w:rsidRPr="00501B89">
        <w:rPr>
          <w:b/>
          <w:bCs/>
          <w:noProof/>
          <w:color w:val="000000" w:themeColor="text1"/>
          <w:lang w:val="en-US"/>
        </w:rPr>
        <w:drawing>
          <wp:inline distT="0" distB="0" distL="0" distR="0" wp14:anchorId="59682444" wp14:editId="37024C29">
            <wp:extent cx="1909822" cy="1909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8733" cy="1928733"/>
                    </a:xfrm>
                    <a:prstGeom prst="rect">
                      <a:avLst/>
                    </a:prstGeom>
                  </pic:spPr>
                </pic:pic>
              </a:graphicData>
            </a:graphic>
          </wp:inline>
        </w:drawing>
      </w:r>
      <w:r w:rsidRPr="00501B89">
        <w:rPr>
          <w:b/>
          <w:bCs/>
          <w:noProof/>
          <w:color w:val="000000" w:themeColor="text1"/>
          <w:lang w:val="en-US"/>
        </w:rPr>
        <w:drawing>
          <wp:inline distT="0" distB="0" distL="0" distR="0" wp14:anchorId="1FC0633E" wp14:editId="4CD1FA69">
            <wp:extent cx="1920875" cy="192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185" cy="1939185"/>
                    </a:xfrm>
                    <a:prstGeom prst="rect">
                      <a:avLst/>
                    </a:prstGeom>
                  </pic:spPr>
                </pic:pic>
              </a:graphicData>
            </a:graphic>
          </wp:inline>
        </w:drawing>
      </w:r>
      <w:r w:rsidRPr="00501B89">
        <w:rPr>
          <w:b/>
          <w:bCs/>
          <w:noProof/>
          <w:color w:val="000000" w:themeColor="text1"/>
          <w:lang w:val="en-US"/>
        </w:rPr>
        <w:drawing>
          <wp:inline distT="0" distB="0" distL="0" distR="0" wp14:anchorId="13138CDB" wp14:editId="212B1F3D">
            <wp:extent cx="1898015" cy="1898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8863" cy="1918863"/>
                    </a:xfrm>
                    <a:prstGeom prst="rect">
                      <a:avLst/>
                    </a:prstGeom>
                  </pic:spPr>
                </pic:pic>
              </a:graphicData>
            </a:graphic>
          </wp:inline>
        </w:drawing>
      </w:r>
      <w:r w:rsidRPr="00501B89">
        <w:rPr>
          <w:b/>
          <w:bCs/>
          <w:noProof/>
          <w:color w:val="000000" w:themeColor="text1"/>
          <w:lang w:val="en-US"/>
        </w:rPr>
        <w:drawing>
          <wp:inline distT="0" distB="0" distL="0" distR="0" wp14:anchorId="604BC5EB" wp14:editId="62725360">
            <wp:extent cx="1909445" cy="190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8428" cy="1938428"/>
                    </a:xfrm>
                    <a:prstGeom prst="rect">
                      <a:avLst/>
                    </a:prstGeom>
                  </pic:spPr>
                </pic:pic>
              </a:graphicData>
            </a:graphic>
          </wp:inline>
        </w:drawing>
      </w:r>
    </w:p>
    <w:p w14:paraId="202467F7" w14:textId="35944D61" w:rsidR="00501B89" w:rsidRPr="00501B89" w:rsidRDefault="00501B89" w:rsidP="00501B89">
      <w:pPr>
        <w:jc w:val="center"/>
        <w:rPr>
          <w:color w:val="000000" w:themeColor="text1"/>
          <w:lang w:val="en-US"/>
        </w:rPr>
      </w:pPr>
      <w:r>
        <w:rPr>
          <w:color w:val="000000" w:themeColor="text1"/>
          <w:lang w:val="en-US"/>
        </w:rPr>
        <w:t>Figure 8. Attribute pairs that have strong correlations</w:t>
      </w:r>
    </w:p>
    <w:p w14:paraId="35FEEF38" w14:textId="77777777" w:rsidR="003852A5" w:rsidRPr="00511BDF" w:rsidRDefault="003852A5" w:rsidP="00511BDF">
      <w:pPr>
        <w:rPr>
          <w:b/>
          <w:bCs/>
          <w:color w:val="000000" w:themeColor="text1"/>
          <w:u w:val="single"/>
          <w:lang w:val="en-US"/>
        </w:rPr>
      </w:pPr>
    </w:p>
    <w:p w14:paraId="1E8DDAB3" w14:textId="0D6A039B" w:rsidR="00511BDF" w:rsidRPr="00511BDF" w:rsidRDefault="00511BDF" w:rsidP="00E10895">
      <w:pPr>
        <w:pStyle w:val="ListParagraph"/>
        <w:numPr>
          <w:ilvl w:val="1"/>
          <w:numId w:val="1"/>
        </w:numPr>
        <w:ind w:left="1134" w:hanging="283"/>
        <w:rPr>
          <w:b/>
          <w:bCs/>
          <w:color w:val="000000" w:themeColor="text1"/>
          <w:u w:val="single"/>
          <w:lang w:val="en-US"/>
        </w:rPr>
      </w:pPr>
      <w:r>
        <w:rPr>
          <w:b/>
          <w:bCs/>
          <w:color w:val="000000" w:themeColor="text1"/>
          <w:u w:val="single"/>
          <w:lang w:val="en-US"/>
        </w:rPr>
        <w:t>Clustering Analysis</w:t>
      </w:r>
    </w:p>
    <w:p w14:paraId="715F746B" w14:textId="6C832503" w:rsidR="00E10895" w:rsidRDefault="00E10895" w:rsidP="00E10895">
      <w:pPr>
        <w:rPr>
          <w:b/>
          <w:bCs/>
          <w:color w:val="0070C0"/>
          <w:lang w:val="en-US"/>
        </w:rPr>
      </w:pPr>
    </w:p>
    <w:p w14:paraId="7E2FC438" w14:textId="1E8B1152" w:rsidR="00E10895" w:rsidRDefault="00F0057B" w:rsidP="00FD237D">
      <w:pPr>
        <w:ind w:left="720" w:firstLine="720"/>
        <w:jc w:val="both"/>
        <w:rPr>
          <w:color w:val="000000" w:themeColor="text1"/>
          <w:lang w:val="en-US" w:eastAsia="zh-TW"/>
        </w:rPr>
      </w:pPr>
      <w:r>
        <w:rPr>
          <w:color w:val="000000" w:themeColor="text1"/>
          <w:lang w:val="en-US"/>
        </w:rPr>
        <w:t xml:space="preserve">To make sure we can spot any naturally occurring clusters of people in this dataset, </w:t>
      </w:r>
      <w:r>
        <w:rPr>
          <w:color w:val="000000" w:themeColor="text1"/>
          <w:lang w:val="en-US" w:eastAsia="zh-TW"/>
        </w:rPr>
        <w:t xml:space="preserve">it is important that we remove pre-existing labels such as “Smartphone” or “Gender”, so </w:t>
      </w:r>
      <w:r w:rsidR="00E80F50">
        <w:rPr>
          <w:color w:val="000000" w:themeColor="text1"/>
          <w:lang w:val="en-US" w:eastAsia="zh-TW"/>
        </w:rPr>
        <w:t>a subset of the original dataset without the two mentioned attributes is created. Moreover, in order for us to compare different attributes on equal footing and applying clustering methods based on measures of how far the data points are, scaling is strongly suggested before performing clustering analysis. In the following sections,</w:t>
      </w:r>
      <w:r w:rsidR="00F14A26">
        <w:rPr>
          <w:color w:val="000000" w:themeColor="text1"/>
          <w:lang w:val="en-US" w:eastAsia="zh-TW"/>
        </w:rPr>
        <w:t xml:space="preserve"> scaled dataset is used.</w:t>
      </w:r>
      <w:r w:rsidR="009E04C3">
        <w:rPr>
          <w:color w:val="000000" w:themeColor="text1"/>
          <w:lang w:val="en-US" w:eastAsia="zh-TW"/>
        </w:rPr>
        <w:t xml:space="preserve"> Lastly, three clustering techniques, partitional clustering, hierarchical clustering, and soft clustering are chosen to determine the best clustering methods.</w:t>
      </w:r>
    </w:p>
    <w:p w14:paraId="0F27672A" w14:textId="75AD69E1" w:rsidR="00F14A26" w:rsidRDefault="00F14A26" w:rsidP="00E80F50">
      <w:pPr>
        <w:ind w:left="720" w:firstLine="720"/>
        <w:rPr>
          <w:color w:val="000000" w:themeColor="text1"/>
          <w:lang w:val="en-US" w:eastAsia="zh-TW"/>
        </w:rPr>
      </w:pPr>
    </w:p>
    <w:p w14:paraId="18C3E2B6" w14:textId="6A5F1994" w:rsidR="00F14A26" w:rsidRPr="00787FD6" w:rsidRDefault="00FD237D" w:rsidP="00FD237D">
      <w:pPr>
        <w:pStyle w:val="ListParagraph"/>
        <w:numPr>
          <w:ilvl w:val="0"/>
          <w:numId w:val="5"/>
        </w:numPr>
        <w:rPr>
          <w:b/>
          <w:bCs/>
          <w:color w:val="000000" w:themeColor="text1"/>
          <w:lang w:val="en-US" w:eastAsia="zh-TW"/>
        </w:rPr>
      </w:pPr>
      <w:r w:rsidRPr="00787FD6">
        <w:rPr>
          <w:b/>
          <w:bCs/>
          <w:color w:val="000000" w:themeColor="text1"/>
          <w:lang w:val="en-US" w:eastAsia="zh-TW"/>
        </w:rPr>
        <w:t>Partitional Clustering</w:t>
      </w:r>
    </w:p>
    <w:p w14:paraId="5D65322F" w14:textId="1550F7EC" w:rsidR="00FD237D" w:rsidRDefault="00FD237D" w:rsidP="00DE13AF">
      <w:pPr>
        <w:ind w:left="1080"/>
        <w:jc w:val="both"/>
        <w:rPr>
          <w:color w:val="000000" w:themeColor="text1"/>
          <w:lang w:val="en-US" w:eastAsia="zh-TW"/>
        </w:rPr>
      </w:pPr>
    </w:p>
    <w:p w14:paraId="580F469D" w14:textId="32F55DE9" w:rsidR="00DE13AF" w:rsidRDefault="00FD237D" w:rsidP="00DE13AF">
      <w:pPr>
        <w:ind w:left="720" w:firstLine="720"/>
        <w:jc w:val="both"/>
        <w:rPr>
          <w:color w:val="000000" w:themeColor="text1"/>
          <w:lang w:val="en-US" w:eastAsia="zh-TW"/>
        </w:rPr>
      </w:pPr>
      <w:r>
        <w:rPr>
          <w:color w:val="000000" w:themeColor="text1"/>
          <w:lang w:val="en-US" w:eastAsia="zh-TW"/>
        </w:rPr>
        <w:t xml:space="preserve">Three partitional clustering techniques, </w:t>
      </w:r>
      <w:r w:rsidRPr="00FD237D">
        <w:rPr>
          <w:color w:val="000000" w:themeColor="text1"/>
          <w:lang w:val="en-US" w:eastAsia="zh-TW"/>
        </w:rPr>
        <w:t>K-Means clustering</w:t>
      </w:r>
      <w:r>
        <w:rPr>
          <w:color w:val="000000" w:themeColor="text1"/>
          <w:lang w:val="en-US" w:eastAsia="zh-TW"/>
        </w:rPr>
        <w:t xml:space="preserve">, </w:t>
      </w:r>
      <w:r w:rsidRPr="00FD237D">
        <w:rPr>
          <w:color w:val="000000" w:themeColor="text1"/>
          <w:lang w:val="en-US" w:eastAsia="zh-TW"/>
        </w:rPr>
        <w:t>K-Medoids clustering (PAM)</w:t>
      </w:r>
      <w:r>
        <w:rPr>
          <w:color w:val="000000" w:themeColor="text1"/>
          <w:lang w:val="en-US" w:eastAsia="zh-TW"/>
        </w:rPr>
        <w:t xml:space="preserve">, and </w:t>
      </w:r>
      <w:proofErr w:type="gramStart"/>
      <w:r w:rsidRPr="00FD237D">
        <w:rPr>
          <w:color w:val="000000" w:themeColor="text1"/>
          <w:lang w:val="en-US" w:eastAsia="zh-TW"/>
        </w:rPr>
        <w:t>Clustering</w:t>
      </w:r>
      <w:proofErr w:type="gramEnd"/>
      <w:r w:rsidRPr="00FD237D">
        <w:rPr>
          <w:color w:val="000000" w:themeColor="text1"/>
          <w:lang w:val="en-US" w:eastAsia="zh-TW"/>
        </w:rPr>
        <w:t xml:space="preserve"> large applications (CLARA)</w:t>
      </w:r>
      <w:r>
        <w:rPr>
          <w:color w:val="000000" w:themeColor="text1"/>
          <w:lang w:val="en-US" w:eastAsia="zh-TW"/>
        </w:rPr>
        <w:t xml:space="preserve"> are used.</w:t>
      </w:r>
    </w:p>
    <w:p w14:paraId="04E37B6F" w14:textId="77777777" w:rsidR="00DE13AF" w:rsidRDefault="00DE13AF" w:rsidP="00DE13AF">
      <w:pPr>
        <w:ind w:left="720" w:firstLine="720"/>
        <w:jc w:val="both"/>
        <w:rPr>
          <w:color w:val="000000" w:themeColor="text1"/>
          <w:lang w:val="en-US" w:eastAsia="zh-TW"/>
        </w:rPr>
      </w:pPr>
    </w:p>
    <w:p w14:paraId="4AEA6E54" w14:textId="6FDAC0F0" w:rsidR="00DE13AF" w:rsidRPr="00DE13AF" w:rsidRDefault="00FD237D" w:rsidP="00DE13AF">
      <w:pPr>
        <w:ind w:left="720" w:firstLine="720"/>
        <w:jc w:val="both"/>
        <w:rPr>
          <w:color w:val="000000" w:themeColor="text1"/>
          <w:lang w:val="en-US" w:eastAsia="zh-TW"/>
        </w:rPr>
      </w:pPr>
      <w:r>
        <w:rPr>
          <w:color w:val="000000" w:themeColor="text1"/>
          <w:lang w:val="en-US" w:eastAsia="zh-TW"/>
        </w:rPr>
        <w:t xml:space="preserve">When </w:t>
      </w:r>
      <w:r w:rsidR="001F181A">
        <w:rPr>
          <w:color w:val="000000" w:themeColor="text1"/>
          <w:lang w:val="en-US" w:eastAsia="zh-TW"/>
        </w:rPr>
        <w:t>p</w:t>
      </w:r>
      <w:r w:rsidR="00DE13AF">
        <w:rPr>
          <w:color w:val="000000" w:themeColor="text1"/>
          <w:lang w:val="en-US" w:eastAsia="zh-TW"/>
        </w:rPr>
        <w:t xml:space="preserve">erforming K-Means clustering, first we may use </w:t>
      </w:r>
      <w:proofErr w:type="spellStart"/>
      <w:r w:rsidR="00DE13AF">
        <w:rPr>
          <w:color w:val="000000" w:themeColor="text1"/>
          <w:lang w:val="en-US" w:eastAsia="zh-TW"/>
        </w:rPr>
        <w:t>fviz_</w:t>
      </w:r>
      <w:proofErr w:type="gramStart"/>
      <w:r w:rsidR="00DE13AF">
        <w:rPr>
          <w:color w:val="000000" w:themeColor="text1"/>
          <w:lang w:val="en-US" w:eastAsia="zh-TW"/>
        </w:rPr>
        <w:t>nbclust</w:t>
      </w:r>
      <w:proofErr w:type="spellEnd"/>
      <w:r w:rsidR="00DE13AF">
        <w:rPr>
          <w:color w:val="000000" w:themeColor="text1"/>
          <w:lang w:val="en-US" w:eastAsia="zh-TW"/>
        </w:rPr>
        <w:t>(</w:t>
      </w:r>
      <w:proofErr w:type="gramEnd"/>
      <w:r w:rsidR="00DE13AF">
        <w:rPr>
          <w:color w:val="000000" w:themeColor="text1"/>
          <w:lang w:val="en-US" w:eastAsia="zh-TW"/>
        </w:rPr>
        <w:t xml:space="preserve">) function to calculate the optimal number of clusters to have. However, by using “within sum of square” method, the </w:t>
      </w:r>
      <w:r w:rsidR="00DE13AF" w:rsidRPr="00DE13AF">
        <w:rPr>
          <w:color w:val="000000" w:themeColor="text1"/>
          <w:lang w:val="en-US" w:eastAsia="zh-TW"/>
        </w:rPr>
        <w:t>'bend' in the plot where the the bend indicates that additional clusters provide diminishing returns and value</w:t>
      </w:r>
      <w:r w:rsidR="00DE13AF">
        <w:rPr>
          <w:color w:val="000000" w:themeColor="text1"/>
          <w:lang w:val="en-US" w:eastAsia="zh-TW"/>
        </w:rPr>
        <w:t xml:space="preserve"> is not shown, hence, if we use the Silhouette method, where it essentially tries to measure the space between clusters, the </w:t>
      </w:r>
      <w:r w:rsidR="00DE13AF">
        <w:rPr>
          <w:color w:val="000000" w:themeColor="text1"/>
          <w:lang w:val="en-US" w:eastAsia="zh-TW"/>
        </w:rPr>
        <w:lastRenderedPageBreak/>
        <w:t>optimal number of clusters seem to be 2 so far</w:t>
      </w:r>
      <w:r w:rsidR="000B27C9">
        <w:rPr>
          <w:color w:val="000000" w:themeColor="text1"/>
          <w:lang w:val="en-US" w:eastAsia="zh-TW"/>
        </w:rPr>
        <w:t xml:space="preserve"> (Please</w:t>
      </w:r>
      <w:r w:rsidR="00DE13AF">
        <w:rPr>
          <w:color w:val="000000" w:themeColor="text1"/>
          <w:lang w:val="en-US" w:eastAsia="zh-TW"/>
        </w:rPr>
        <w:t xml:space="preserve"> refer to Figure 9</w:t>
      </w:r>
      <w:r w:rsidR="000B27C9">
        <w:rPr>
          <w:color w:val="000000" w:themeColor="text1"/>
          <w:lang w:val="en-US" w:eastAsia="zh-TW"/>
        </w:rPr>
        <w:t>)</w:t>
      </w:r>
      <w:r w:rsidR="00DD0359">
        <w:rPr>
          <w:color w:val="000000" w:themeColor="text1"/>
          <w:lang w:val="en-US" w:eastAsia="zh-TW"/>
        </w:rPr>
        <w:t>, however, we will manually test k value of 2, 3, and 4 to compare the results.</w:t>
      </w:r>
    </w:p>
    <w:p w14:paraId="1B2852B1" w14:textId="54AAF2EF" w:rsidR="00FD237D" w:rsidRDefault="00DE13AF" w:rsidP="00DE13AF">
      <w:pPr>
        <w:jc w:val="center"/>
        <w:rPr>
          <w:color w:val="000000" w:themeColor="text1"/>
          <w:lang w:eastAsia="zh-TW"/>
        </w:rPr>
      </w:pPr>
      <w:r>
        <w:rPr>
          <w:noProof/>
          <w:color w:val="000000" w:themeColor="text1"/>
          <w:lang w:eastAsia="zh-TW"/>
        </w:rPr>
        <w:drawing>
          <wp:inline distT="0" distB="0" distL="0" distR="0" wp14:anchorId="3D36ADFD" wp14:editId="75BDA3B7">
            <wp:extent cx="2534285" cy="25342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2702" cy="2552702"/>
                    </a:xfrm>
                    <a:prstGeom prst="rect">
                      <a:avLst/>
                    </a:prstGeom>
                  </pic:spPr>
                </pic:pic>
              </a:graphicData>
            </a:graphic>
          </wp:inline>
        </w:drawing>
      </w:r>
      <w:r>
        <w:rPr>
          <w:noProof/>
          <w:color w:val="000000" w:themeColor="text1"/>
          <w:lang w:eastAsia="zh-TW"/>
        </w:rPr>
        <w:drawing>
          <wp:inline distT="0" distB="0" distL="0" distR="0" wp14:anchorId="286AAB64" wp14:editId="64F16553">
            <wp:extent cx="2581154" cy="258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7552" cy="2587552"/>
                    </a:xfrm>
                    <a:prstGeom prst="rect">
                      <a:avLst/>
                    </a:prstGeom>
                  </pic:spPr>
                </pic:pic>
              </a:graphicData>
            </a:graphic>
          </wp:inline>
        </w:drawing>
      </w:r>
    </w:p>
    <w:p w14:paraId="74067F6C" w14:textId="073E9766" w:rsidR="00DE13AF" w:rsidRDefault="00DE13AF" w:rsidP="00DE13AF">
      <w:pPr>
        <w:jc w:val="both"/>
        <w:rPr>
          <w:color w:val="000000" w:themeColor="text1"/>
          <w:lang w:val="en-US" w:eastAsia="zh-TW"/>
        </w:rPr>
      </w:pPr>
      <w:r>
        <w:rPr>
          <w:color w:val="000000" w:themeColor="text1"/>
          <w:lang w:eastAsia="zh-TW"/>
        </w:rPr>
        <w:tab/>
      </w:r>
      <w:r>
        <w:rPr>
          <w:color w:val="000000" w:themeColor="text1"/>
          <w:lang w:val="en-US" w:eastAsia="zh-TW"/>
        </w:rPr>
        <w:t>Figure 9. Finding optimal number of clusters using WSS and Silhouette methods</w:t>
      </w:r>
    </w:p>
    <w:p w14:paraId="0742D789" w14:textId="2A534E14" w:rsidR="00DE13AF" w:rsidRDefault="00DE13AF" w:rsidP="00DE13AF">
      <w:pPr>
        <w:jc w:val="both"/>
        <w:rPr>
          <w:color w:val="000000" w:themeColor="text1"/>
          <w:lang w:val="en-US" w:eastAsia="zh-TW"/>
        </w:rPr>
      </w:pPr>
    </w:p>
    <w:p w14:paraId="58E72EA7" w14:textId="3B463B66" w:rsidR="00DE13AF" w:rsidRDefault="00F76EF6" w:rsidP="00566BF7">
      <w:pPr>
        <w:ind w:left="720" w:firstLine="720"/>
        <w:jc w:val="both"/>
        <w:rPr>
          <w:color w:val="000000" w:themeColor="text1"/>
          <w:lang w:val="en-US" w:eastAsia="zh-TW"/>
        </w:rPr>
      </w:pPr>
      <w:r>
        <w:rPr>
          <w:color w:val="000000" w:themeColor="text1"/>
          <w:lang w:val="en-US" w:eastAsia="zh-TW"/>
        </w:rPr>
        <w:t>For k-mean method,</w:t>
      </w:r>
      <w:r w:rsidR="00566BF7">
        <w:rPr>
          <w:color w:val="000000" w:themeColor="text1"/>
          <w:lang w:val="en-US" w:eastAsia="zh-TW"/>
        </w:rPr>
        <w:t xml:space="preserve"> data point is assigned with a cluster centroid that is calculated by finding mean value of all data point in the cluster that has minimum distance sum of square. </w:t>
      </w:r>
      <w:r>
        <w:rPr>
          <w:color w:val="000000" w:themeColor="text1"/>
          <w:lang w:val="en-US" w:eastAsia="zh-TW"/>
        </w:rPr>
        <w:t>Thus, as we can see, t</w:t>
      </w:r>
      <w:r w:rsidR="00566BF7">
        <w:rPr>
          <w:color w:val="000000" w:themeColor="text1"/>
          <w:lang w:val="en-US" w:eastAsia="zh-TW"/>
        </w:rPr>
        <w:t>able 2</w:t>
      </w:r>
      <w:r w:rsidR="00DD0359">
        <w:rPr>
          <w:color w:val="000000" w:themeColor="text1"/>
          <w:lang w:val="en-US" w:eastAsia="zh-TW"/>
        </w:rPr>
        <w:t>, 3, and 4</w:t>
      </w:r>
      <w:r w:rsidR="00566BF7">
        <w:rPr>
          <w:color w:val="000000" w:themeColor="text1"/>
          <w:lang w:val="en-US" w:eastAsia="zh-TW"/>
        </w:rPr>
        <w:t xml:space="preserve"> show the centroid</w:t>
      </w:r>
      <w:r w:rsidR="00DD0359">
        <w:rPr>
          <w:color w:val="000000" w:themeColor="text1"/>
          <w:lang w:val="en-US" w:eastAsia="zh-TW"/>
        </w:rPr>
        <w:t>s that are calculated for each parameter groups.</w:t>
      </w:r>
    </w:p>
    <w:p w14:paraId="1EEED390" w14:textId="4B3710F5" w:rsidR="00DE13AF" w:rsidRDefault="00DE13AF" w:rsidP="00DE13AF">
      <w:pPr>
        <w:jc w:val="both"/>
        <w:rPr>
          <w:color w:val="000000" w:themeColor="text1"/>
          <w:lang w:val="en-US" w:eastAsia="zh-TW"/>
        </w:rPr>
      </w:pPr>
      <w:r>
        <w:rPr>
          <w:color w:val="000000" w:themeColor="text1"/>
          <w:lang w:val="en-US" w:eastAsia="zh-TW"/>
        </w:rPr>
        <w:tab/>
      </w:r>
    </w:p>
    <w:p w14:paraId="679DFCBA" w14:textId="5FE3D9DB" w:rsidR="00DE13AF" w:rsidRPr="00FD237D" w:rsidRDefault="00566BF7" w:rsidP="00DE13AF">
      <w:pPr>
        <w:jc w:val="both"/>
        <w:rPr>
          <w:color w:val="000000" w:themeColor="text1"/>
          <w:lang w:val="en-US" w:eastAsia="zh-TW"/>
        </w:rPr>
      </w:pPr>
      <w:r>
        <w:rPr>
          <w:noProof/>
          <w:color w:val="000000" w:themeColor="text1"/>
          <w:lang w:val="en-US" w:eastAsia="zh-TW"/>
        </w:rPr>
        <w:drawing>
          <wp:inline distT="0" distB="0" distL="0" distR="0" wp14:anchorId="43298EB6" wp14:editId="244E4453">
            <wp:extent cx="594360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6715"/>
                    </a:xfrm>
                    <a:prstGeom prst="rect">
                      <a:avLst/>
                    </a:prstGeom>
                  </pic:spPr>
                </pic:pic>
              </a:graphicData>
            </a:graphic>
          </wp:inline>
        </w:drawing>
      </w:r>
    </w:p>
    <w:p w14:paraId="6140FDAE" w14:textId="17CD1C63" w:rsidR="00FD237D" w:rsidRDefault="00DD0359" w:rsidP="00DD0359">
      <w:pPr>
        <w:jc w:val="center"/>
        <w:rPr>
          <w:color w:val="000000" w:themeColor="text1"/>
          <w:lang w:val="en-US" w:eastAsia="zh-TW"/>
        </w:rPr>
      </w:pPr>
      <w:r>
        <w:rPr>
          <w:color w:val="000000" w:themeColor="text1"/>
          <w:lang w:val="en-US" w:eastAsia="zh-TW"/>
        </w:rPr>
        <w:t>Table 2. Cluster centroids of k-mean clustering with k=2</w:t>
      </w:r>
    </w:p>
    <w:p w14:paraId="137E1A6C" w14:textId="32C6D270" w:rsidR="00DD0359" w:rsidRDefault="00DD0359" w:rsidP="00FD237D">
      <w:pPr>
        <w:jc w:val="both"/>
        <w:rPr>
          <w:color w:val="000000" w:themeColor="text1"/>
          <w:lang w:val="en-US" w:eastAsia="zh-TW"/>
        </w:rPr>
      </w:pPr>
    </w:p>
    <w:p w14:paraId="1083EFAD" w14:textId="010ECB2B" w:rsidR="00DD0359" w:rsidRDefault="00DD0359" w:rsidP="00FD237D">
      <w:pPr>
        <w:jc w:val="both"/>
        <w:rPr>
          <w:color w:val="000000" w:themeColor="text1"/>
          <w:lang w:val="en-US" w:eastAsia="zh-TW"/>
        </w:rPr>
      </w:pPr>
      <w:r>
        <w:rPr>
          <w:noProof/>
          <w:color w:val="000000" w:themeColor="text1"/>
          <w:lang w:val="en-US" w:eastAsia="zh-TW"/>
        </w:rPr>
        <w:drawing>
          <wp:inline distT="0" distB="0" distL="0" distR="0" wp14:anchorId="2F94D21E" wp14:editId="30BB7B93">
            <wp:extent cx="5943600" cy="402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02590"/>
                    </a:xfrm>
                    <a:prstGeom prst="rect">
                      <a:avLst/>
                    </a:prstGeom>
                  </pic:spPr>
                </pic:pic>
              </a:graphicData>
            </a:graphic>
          </wp:inline>
        </w:drawing>
      </w:r>
    </w:p>
    <w:p w14:paraId="1E892AB7" w14:textId="4F75C8AC" w:rsidR="00DD0359" w:rsidRDefault="00DD0359" w:rsidP="00DD0359">
      <w:pPr>
        <w:jc w:val="center"/>
        <w:rPr>
          <w:color w:val="000000" w:themeColor="text1"/>
          <w:lang w:val="en-US" w:eastAsia="zh-TW"/>
        </w:rPr>
      </w:pPr>
      <w:r>
        <w:rPr>
          <w:color w:val="000000" w:themeColor="text1"/>
          <w:lang w:val="en-US" w:eastAsia="zh-TW"/>
        </w:rPr>
        <w:t>Table 3. Cluster centroids of k-mean clustering with k=3</w:t>
      </w:r>
    </w:p>
    <w:p w14:paraId="74A03D15" w14:textId="77777777" w:rsidR="00DD0359" w:rsidRDefault="00DD0359" w:rsidP="00DD0359">
      <w:pPr>
        <w:jc w:val="center"/>
        <w:rPr>
          <w:color w:val="000000" w:themeColor="text1"/>
          <w:lang w:val="en-US" w:eastAsia="zh-TW"/>
        </w:rPr>
      </w:pPr>
    </w:p>
    <w:p w14:paraId="664F4D47" w14:textId="00425061" w:rsidR="00DD0359" w:rsidRDefault="00DD0359" w:rsidP="00FD237D">
      <w:pPr>
        <w:jc w:val="both"/>
        <w:rPr>
          <w:color w:val="000000" w:themeColor="text1"/>
          <w:lang w:val="en-US" w:eastAsia="zh-TW"/>
        </w:rPr>
      </w:pPr>
      <w:r>
        <w:rPr>
          <w:noProof/>
          <w:color w:val="000000" w:themeColor="text1"/>
          <w:lang w:val="en-US" w:eastAsia="zh-TW"/>
        </w:rPr>
        <w:drawing>
          <wp:inline distT="0" distB="0" distL="0" distR="0" wp14:anchorId="0B1239FC" wp14:editId="71EDEBA3">
            <wp:extent cx="5943600" cy="483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3235"/>
                    </a:xfrm>
                    <a:prstGeom prst="rect">
                      <a:avLst/>
                    </a:prstGeom>
                  </pic:spPr>
                </pic:pic>
              </a:graphicData>
            </a:graphic>
          </wp:inline>
        </w:drawing>
      </w:r>
    </w:p>
    <w:p w14:paraId="23F7F380" w14:textId="00FDFD76" w:rsidR="00F76EF6" w:rsidRDefault="00DD0359" w:rsidP="00F76EF6">
      <w:pPr>
        <w:jc w:val="center"/>
        <w:rPr>
          <w:color w:val="000000" w:themeColor="text1"/>
          <w:lang w:val="en-US" w:eastAsia="zh-TW"/>
        </w:rPr>
      </w:pPr>
      <w:r>
        <w:rPr>
          <w:color w:val="000000" w:themeColor="text1"/>
          <w:lang w:val="en-US" w:eastAsia="zh-TW"/>
        </w:rPr>
        <w:t>Table 4. Cluster centroids of k-mean clustering with k=</w:t>
      </w:r>
      <w:r w:rsidR="00DD6E23">
        <w:rPr>
          <w:color w:val="000000" w:themeColor="text1"/>
          <w:lang w:val="en-US" w:eastAsia="zh-TW"/>
        </w:rPr>
        <w:t>4</w:t>
      </w:r>
    </w:p>
    <w:p w14:paraId="4B7E0244" w14:textId="77777777" w:rsidR="00F76EF6" w:rsidRDefault="00F76EF6" w:rsidP="00DD6E23">
      <w:pPr>
        <w:ind w:left="720" w:firstLine="720"/>
        <w:jc w:val="both"/>
        <w:rPr>
          <w:color w:val="000000" w:themeColor="text1"/>
          <w:lang w:val="en-US" w:eastAsia="zh-TW"/>
        </w:rPr>
      </w:pPr>
    </w:p>
    <w:p w14:paraId="206D57EB" w14:textId="57BC0699" w:rsidR="00DD0359" w:rsidRDefault="00DD6E23" w:rsidP="00F76EF6">
      <w:pPr>
        <w:ind w:left="720" w:firstLine="720"/>
        <w:jc w:val="both"/>
        <w:rPr>
          <w:color w:val="000000" w:themeColor="text1"/>
          <w:lang w:val="en-US" w:eastAsia="zh-TW"/>
        </w:rPr>
      </w:pPr>
      <w:r>
        <w:rPr>
          <w:color w:val="000000" w:themeColor="text1"/>
          <w:lang w:val="en-US" w:eastAsia="zh-TW"/>
        </w:rPr>
        <w:t xml:space="preserve">We can examine the clustering parameters efficacies by </w:t>
      </w:r>
      <w:r w:rsidR="003D61B1">
        <w:rPr>
          <w:color w:val="000000" w:themeColor="text1"/>
          <w:lang w:val="en-US" w:eastAsia="zh-TW"/>
        </w:rPr>
        <w:t>visualiz</w:t>
      </w:r>
      <w:r>
        <w:rPr>
          <w:color w:val="000000" w:themeColor="text1"/>
          <w:lang w:val="en-US" w:eastAsia="zh-TW"/>
        </w:rPr>
        <w:t>ing</w:t>
      </w:r>
      <w:r w:rsidR="003D61B1">
        <w:rPr>
          <w:color w:val="000000" w:themeColor="text1"/>
          <w:lang w:val="en-US" w:eastAsia="zh-TW"/>
        </w:rPr>
        <w:t xml:space="preserve"> the clusters of </w:t>
      </w:r>
      <w:r>
        <w:rPr>
          <w:color w:val="000000" w:themeColor="text1"/>
          <w:lang w:val="en-US" w:eastAsia="zh-TW"/>
        </w:rPr>
        <w:t xml:space="preserve">all three parameter groups by referring to Figure 10. It seems like with k equals to 4, we are seeing overlaps of clusters, suggesting </w:t>
      </w:r>
      <w:r w:rsidR="00E52714">
        <w:rPr>
          <w:color w:val="000000" w:themeColor="text1"/>
          <w:lang w:val="en-US" w:eastAsia="zh-TW"/>
        </w:rPr>
        <w:t xml:space="preserve">bad clustering. Thus, </w:t>
      </w:r>
      <w:r w:rsidR="00083CA7">
        <w:rPr>
          <w:color w:val="000000" w:themeColor="text1"/>
          <w:lang w:val="en-US" w:eastAsia="zh-TW"/>
        </w:rPr>
        <w:t xml:space="preserve">k equals to 3 seems to be the optimal number of clusters. </w:t>
      </w:r>
    </w:p>
    <w:p w14:paraId="635603CE" w14:textId="75DCE913" w:rsidR="00667DB5" w:rsidRDefault="00667DB5" w:rsidP="00F76EF6">
      <w:pPr>
        <w:ind w:left="720" w:firstLine="720"/>
        <w:jc w:val="both"/>
        <w:rPr>
          <w:color w:val="000000" w:themeColor="text1"/>
          <w:lang w:val="en-US" w:eastAsia="zh-TW"/>
        </w:rPr>
      </w:pPr>
    </w:p>
    <w:p w14:paraId="36E665AE" w14:textId="30F21E13" w:rsidR="00667DB5" w:rsidRDefault="00A91FE9" w:rsidP="00F76EF6">
      <w:pPr>
        <w:ind w:left="720" w:firstLine="720"/>
        <w:jc w:val="both"/>
        <w:rPr>
          <w:color w:val="000000" w:themeColor="text1"/>
          <w:lang w:val="en-US" w:eastAsia="zh-TW"/>
        </w:rPr>
      </w:pPr>
      <w:r>
        <w:rPr>
          <w:color w:val="000000" w:themeColor="text1"/>
          <w:lang w:val="en-US" w:eastAsia="zh-TW"/>
        </w:rPr>
        <w:t xml:space="preserve">K-Medoids Clustering (PAM) and Clustering Large Application (Clara) methods on the other hand, as suggested by Figure 11, don’t seem to be a good clustering method for </w:t>
      </w:r>
      <w:r>
        <w:rPr>
          <w:color w:val="000000" w:themeColor="text1"/>
          <w:lang w:val="en-US" w:eastAsia="zh-TW"/>
        </w:rPr>
        <w:lastRenderedPageBreak/>
        <w:t xml:space="preserve">this dataset as even with number of </w:t>
      </w:r>
      <w:proofErr w:type="gramStart"/>
      <w:r>
        <w:rPr>
          <w:color w:val="000000" w:themeColor="text1"/>
          <w:lang w:val="en-US" w:eastAsia="zh-TW"/>
        </w:rPr>
        <w:t>cluster</w:t>
      </w:r>
      <w:proofErr w:type="gramEnd"/>
      <w:r>
        <w:rPr>
          <w:color w:val="000000" w:themeColor="text1"/>
          <w:lang w:val="en-US" w:eastAsia="zh-TW"/>
        </w:rPr>
        <w:t xml:space="preserve"> at 2, we are still seeing overlaps of clusters, suggesting the produced clusters by two methods are not the greatest.</w:t>
      </w:r>
    </w:p>
    <w:p w14:paraId="33C400B5" w14:textId="500CA33C" w:rsidR="00DD0359" w:rsidRDefault="00DD0359" w:rsidP="00FD237D">
      <w:pPr>
        <w:jc w:val="both"/>
        <w:rPr>
          <w:color w:val="000000" w:themeColor="text1"/>
          <w:lang w:val="en-US" w:eastAsia="zh-TW"/>
        </w:rPr>
      </w:pPr>
    </w:p>
    <w:p w14:paraId="0FDF1F59" w14:textId="4F613A74" w:rsidR="00DD6E23" w:rsidRDefault="00DD6E23" w:rsidP="00DD6E23">
      <w:pPr>
        <w:jc w:val="both"/>
        <w:rPr>
          <w:color w:val="000000" w:themeColor="text1"/>
          <w:lang w:val="en-US" w:eastAsia="zh-TW"/>
        </w:rPr>
      </w:pPr>
      <w:r>
        <w:rPr>
          <w:noProof/>
          <w:color w:val="000000" w:themeColor="text1"/>
          <w:lang w:val="en-US" w:eastAsia="zh-TW"/>
        </w:rPr>
        <w:drawing>
          <wp:inline distT="0" distB="0" distL="0" distR="0" wp14:anchorId="600C583E" wp14:editId="586D1303">
            <wp:extent cx="1909823" cy="19098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4741" cy="1934741"/>
                    </a:xfrm>
                    <a:prstGeom prst="rect">
                      <a:avLst/>
                    </a:prstGeom>
                  </pic:spPr>
                </pic:pic>
              </a:graphicData>
            </a:graphic>
          </wp:inline>
        </w:drawing>
      </w:r>
      <w:r>
        <w:rPr>
          <w:noProof/>
          <w:color w:val="000000" w:themeColor="text1"/>
          <w:lang w:val="en-US" w:eastAsia="zh-TW"/>
        </w:rPr>
        <w:drawing>
          <wp:inline distT="0" distB="0" distL="0" distR="0" wp14:anchorId="6CFA05BE" wp14:editId="084608C6">
            <wp:extent cx="1932972" cy="1932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1850" cy="2011850"/>
                    </a:xfrm>
                    <a:prstGeom prst="rect">
                      <a:avLst/>
                    </a:prstGeom>
                  </pic:spPr>
                </pic:pic>
              </a:graphicData>
            </a:graphic>
          </wp:inline>
        </w:drawing>
      </w:r>
      <w:r>
        <w:rPr>
          <w:noProof/>
          <w:color w:val="000000" w:themeColor="text1"/>
          <w:lang w:val="en-US" w:eastAsia="zh-TW"/>
        </w:rPr>
        <w:drawing>
          <wp:inline distT="0" distB="0" distL="0" distR="0" wp14:anchorId="04EF675E" wp14:editId="2532AE06">
            <wp:extent cx="1956121" cy="1956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7689" cy="1987689"/>
                    </a:xfrm>
                    <a:prstGeom prst="rect">
                      <a:avLst/>
                    </a:prstGeom>
                  </pic:spPr>
                </pic:pic>
              </a:graphicData>
            </a:graphic>
          </wp:inline>
        </w:drawing>
      </w:r>
      <w:r w:rsidRPr="00DD6E23">
        <w:rPr>
          <w:noProof/>
          <w:color w:val="000000" w:themeColor="text1"/>
          <w:lang w:val="en-US" w:eastAsia="zh-TW"/>
        </w:rPr>
        <w:t xml:space="preserve"> </w:t>
      </w:r>
    </w:p>
    <w:p w14:paraId="23B89F79" w14:textId="0D91D713" w:rsidR="00DD6E23" w:rsidRDefault="00DD6E23" w:rsidP="00DD6E23">
      <w:pPr>
        <w:jc w:val="center"/>
        <w:rPr>
          <w:color w:val="000000" w:themeColor="text1"/>
          <w:lang w:val="en-US" w:eastAsia="zh-TW"/>
        </w:rPr>
      </w:pPr>
      <w:r>
        <w:rPr>
          <w:color w:val="000000" w:themeColor="text1"/>
          <w:lang w:val="en-US" w:eastAsia="zh-TW"/>
        </w:rPr>
        <w:t>Figure 10. Clusters of k-mean clustering techniques with k=2, k=3, and k=4</w:t>
      </w:r>
    </w:p>
    <w:p w14:paraId="084E7210" w14:textId="55AAC9EC" w:rsidR="00DD6E23" w:rsidRDefault="00DD6E23" w:rsidP="00FD237D">
      <w:pPr>
        <w:jc w:val="both"/>
        <w:rPr>
          <w:color w:val="000000" w:themeColor="text1"/>
          <w:lang w:val="en-US" w:eastAsia="zh-TW"/>
        </w:rPr>
      </w:pPr>
    </w:p>
    <w:p w14:paraId="6B46E760" w14:textId="279594CF" w:rsidR="00A91FE9" w:rsidRDefault="00A91FE9" w:rsidP="00A91FE9">
      <w:pPr>
        <w:jc w:val="both"/>
        <w:rPr>
          <w:color w:val="000000" w:themeColor="text1"/>
          <w:lang w:val="en-US" w:eastAsia="zh-TW"/>
        </w:rPr>
      </w:pPr>
      <w:r>
        <w:rPr>
          <w:noProof/>
          <w:color w:val="000000" w:themeColor="text1"/>
          <w:lang w:val="en-US" w:eastAsia="zh-TW"/>
        </w:rPr>
        <w:drawing>
          <wp:inline distT="0" distB="0" distL="0" distR="0" wp14:anchorId="61B375AE" wp14:editId="47CCFF3C">
            <wp:extent cx="2846930" cy="2846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8876" cy="2878876"/>
                    </a:xfrm>
                    <a:prstGeom prst="rect">
                      <a:avLst/>
                    </a:prstGeom>
                  </pic:spPr>
                </pic:pic>
              </a:graphicData>
            </a:graphic>
          </wp:inline>
        </w:drawing>
      </w:r>
      <w:r>
        <w:rPr>
          <w:noProof/>
          <w:color w:val="000000" w:themeColor="text1"/>
          <w:lang w:val="en-US" w:eastAsia="zh-TW"/>
        </w:rPr>
        <w:drawing>
          <wp:inline distT="0" distB="0" distL="0" distR="0" wp14:anchorId="5BB6F99B" wp14:editId="22A1504A">
            <wp:extent cx="2847163" cy="28471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6412" cy="2876412"/>
                    </a:xfrm>
                    <a:prstGeom prst="rect">
                      <a:avLst/>
                    </a:prstGeom>
                  </pic:spPr>
                </pic:pic>
              </a:graphicData>
            </a:graphic>
          </wp:inline>
        </w:drawing>
      </w:r>
    </w:p>
    <w:p w14:paraId="0344ACF5" w14:textId="537879B8" w:rsidR="00A91FE9" w:rsidRDefault="00A91FE9" w:rsidP="00A91FE9">
      <w:pPr>
        <w:jc w:val="center"/>
        <w:rPr>
          <w:color w:val="000000" w:themeColor="text1"/>
          <w:lang w:val="en-US" w:eastAsia="zh-TW"/>
        </w:rPr>
      </w:pPr>
      <w:r>
        <w:rPr>
          <w:color w:val="000000" w:themeColor="text1"/>
          <w:lang w:val="en-US" w:eastAsia="zh-TW"/>
        </w:rPr>
        <w:t>Figure 11. PAM and CLARA methods clustering technique with k = 2</w:t>
      </w:r>
    </w:p>
    <w:p w14:paraId="488FFDBE" w14:textId="77777777" w:rsidR="00290B8B" w:rsidRDefault="00290B8B" w:rsidP="00290B8B">
      <w:pPr>
        <w:ind w:left="720" w:firstLine="720"/>
        <w:jc w:val="both"/>
        <w:rPr>
          <w:color w:val="000000" w:themeColor="text1"/>
          <w:lang w:val="en-US" w:eastAsia="zh-TW"/>
        </w:rPr>
      </w:pPr>
    </w:p>
    <w:p w14:paraId="6E5B85C8" w14:textId="26C2ECFC" w:rsidR="00290B8B" w:rsidRDefault="00290B8B" w:rsidP="00290B8B">
      <w:pPr>
        <w:ind w:left="720" w:firstLine="720"/>
        <w:jc w:val="both"/>
        <w:rPr>
          <w:color w:val="000000" w:themeColor="text1"/>
          <w:lang w:val="en-US" w:eastAsia="zh-TW"/>
        </w:rPr>
      </w:pPr>
      <w:r>
        <w:rPr>
          <w:color w:val="000000" w:themeColor="text1"/>
          <w:lang w:val="en-US" w:eastAsia="zh-TW"/>
        </w:rPr>
        <w:t>On top of it, if we were to validate the results, we can use external clustering validation method to compare with the original smartphone user dataset. Figure 1</w:t>
      </w:r>
      <w:r>
        <w:rPr>
          <w:color w:val="000000" w:themeColor="text1"/>
          <w:lang w:val="en-US" w:eastAsia="zh-TW"/>
        </w:rPr>
        <w:t>2</w:t>
      </w:r>
      <w:r>
        <w:rPr>
          <w:color w:val="000000" w:themeColor="text1"/>
          <w:lang w:val="en-US" w:eastAsia="zh-TW"/>
        </w:rPr>
        <w:t xml:space="preserve"> suggests that if we compare with the gender label, 125 of the female users has been classified as cluster 1, 96 as cluster 2, and 102 as cluster 3, whereas for male users, 28 has been classified as cluster 1, 64 as cluster 2, and 63 as cluster 3. On the other hand, if we compare with the smartphone label, 47 of the android users has been classified as cluster 1, 82 as cluster 2, and 60 as cluster 3, whereas for iPhone users, 107 users have been classified as cluster 1, 77 as cluster 2, and 105 as cluster 3. This indicates that Gender and Smartphone choices definitely cannot be used as </w:t>
      </w:r>
    </w:p>
    <w:p w14:paraId="679686CC" w14:textId="77777777" w:rsidR="00A91FE9" w:rsidRDefault="00A91FE9" w:rsidP="00FD237D">
      <w:pPr>
        <w:jc w:val="both"/>
        <w:rPr>
          <w:color w:val="000000" w:themeColor="text1"/>
          <w:lang w:val="en-US" w:eastAsia="zh-TW"/>
        </w:rPr>
      </w:pPr>
    </w:p>
    <w:p w14:paraId="30DC4E42" w14:textId="327AB056" w:rsidR="00DD6E23" w:rsidRDefault="00083CA7" w:rsidP="00083CA7">
      <w:pPr>
        <w:jc w:val="center"/>
        <w:rPr>
          <w:color w:val="000000" w:themeColor="text1"/>
          <w:lang w:val="en-US" w:eastAsia="zh-TW"/>
        </w:rPr>
      </w:pPr>
      <w:r>
        <w:rPr>
          <w:noProof/>
          <w:color w:val="000000" w:themeColor="text1"/>
          <w:lang w:val="en-US" w:eastAsia="zh-TW"/>
        </w:rPr>
        <w:lastRenderedPageBreak/>
        <w:drawing>
          <wp:inline distT="0" distB="0" distL="0" distR="0" wp14:anchorId="2EC81B07" wp14:editId="16E035BF">
            <wp:extent cx="1943100" cy="176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1943100" cy="1765300"/>
                    </a:xfrm>
                    <a:prstGeom prst="rect">
                      <a:avLst/>
                    </a:prstGeom>
                  </pic:spPr>
                </pic:pic>
              </a:graphicData>
            </a:graphic>
          </wp:inline>
        </w:drawing>
      </w:r>
    </w:p>
    <w:p w14:paraId="7D497FA3" w14:textId="65A79B19" w:rsidR="00083CA7" w:rsidRDefault="00083CA7" w:rsidP="00A91FE9">
      <w:pPr>
        <w:jc w:val="center"/>
        <w:rPr>
          <w:color w:val="000000" w:themeColor="text1"/>
          <w:lang w:val="en-US" w:eastAsia="zh-TW"/>
        </w:rPr>
      </w:pPr>
      <w:r>
        <w:rPr>
          <w:color w:val="000000" w:themeColor="text1"/>
          <w:lang w:val="en-US" w:eastAsia="zh-TW"/>
        </w:rPr>
        <w:t>Figure 1</w:t>
      </w:r>
      <w:r w:rsidR="00290B8B">
        <w:rPr>
          <w:color w:val="000000" w:themeColor="text1"/>
          <w:lang w:val="en-US" w:eastAsia="zh-TW"/>
        </w:rPr>
        <w:t>2</w:t>
      </w:r>
      <w:r>
        <w:rPr>
          <w:color w:val="000000" w:themeColor="text1"/>
          <w:lang w:val="en-US" w:eastAsia="zh-TW"/>
        </w:rPr>
        <w:t>. Cluster Validation Against original labels</w:t>
      </w:r>
    </w:p>
    <w:p w14:paraId="520F5AF3" w14:textId="77777777" w:rsidR="00083CA7" w:rsidRPr="00FD237D" w:rsidRDefault="00083CA7" w:rsidP="00FD237D">
      <w:pPr>
        <w:jc w:val="both"/>
        <w:rPr>
          <w:color w:val="000000" w:themeColor="text1"/>
          <w:lang w:val="en-US" w:eastAsia="zh-TW"/>
        </w:rPr>
      </w:pPr>
    </w:p>
    <w:p w14:paraId="22314CF4" w14:textId="0B680C64" w:rsidR="00FD237D" w:rsidRPr="00787FD6" w:rsidRDefault="00A91FE9" w:rsidP="00FD237D">
      <w:pPr>
        <w:pStyle w:val="ListParagraph"/>
        <w:numPr>
          <w:ilvl w:val="0"/>
          <w:numId w:val="5"/>
        </w:numPr>
        <w:rPr>
          <w:b/>
          <w:bCs/>
          <w:color w:val="000000" w:themeColor="text1"/>
          <w:lang w:val="en-US" w:eastAsia="zh-TW"/>
        </w:rPr>
      </w:pPr>
      <w:r w:rsidRPr="00787FD6">
        <w:rPr>
          <w:b/>
          <w:bCs/>
          <w:color w:val="000000" w:themeColor="text1"/>
          <w:lang w:val="en-US" w:eastAsia="zh-TW"/>
        </w:rPr>
        <w:t>Hierarchical Clustering</w:t>
      </w:r>
    </w:p>
    <w:p w14:paraId="31B01459" w14:textId="28DF20F9" w:rsidR="00A91FE9" w:rsidRDefault="00A91FE9" w:rsidP="00A91FE9">
      <w:pPr>
        <w:rPr>
          <w:color w:val="000000" w:themeColor="text1"/>
          <w:lang w:val="en-US" w:eastAsia="zh-TW"/>
        </w:rPr>
      </w:pPr>
    </w:p>
    <w:p w14:paraId="716F2B28" w14:textId="1ED4009A" w:rsidR="0049095C" w:rsidRDefault="00727660" w:rsidP="00787FD6">
      <w:pPr>
        <w:ind w:left="720" w:firstLine="720"/>
        <w:jc w:val="both"/>
        <w:rPr>
          <w:color w:val="000000" w:themeColor="text1"/>
          <w:lang w:val="en-US" w:eastAsia="zh-TW"/>
        </w:rPr>
      </w:pPr>
      <w:r>
        <w:rPr>
          <w:color w:val="000000" w:themeColor="text1"/>
          <w:lang w:val="en-US" w:eastAsia="zh-TW"/>
        </w:rPr>
        <w:t>Agglo</w:t>
      </w:r>
      <w:r w:rsidR="0049095C">
        <w:rPr>
          <w:color w:val="000000" w:themeColor="text1"/>
          <w:lang w:val="en-US" w:eastAsia="zh-TW"/>
        </w:rPr>
        <w:t>m</w:t>
      </w:r>
      <w:r>
        <w:rPr>
          <w:color w:val="000000" w:themeColor="text1"/>
          <w:lang w:val="en-US" w:eastAsia="zh-TW"/>
        </w:rPr>
        <w:t>e</w:t>
      </w:r>
      <w:r w:rsidR="0049095C">
        <w:rPr>
          <w:color w:val="000000" w:themeColor="text1"/>
          <w:lang w:val="en-US" w:eastAsia="zh-TW"/>
        </w:rPr>
        <w:t>r</w:t>
      </w:r>
      <w:r>
        <w:rPr>
          <w:color w:val="000000" w:themeColor="text1"/>
          <w:lang w:val="en-US" w:eastAsia="zh-TW"/>
        </w:rPr>
        <w:t>ative h</w:t>
      </w:r>
      <w:r w:rsidR="003A61F5">
        <w:rPr>
          <w:rFonts w:hint="eastAsia"/>
          <w:color w:val="000000" w:themeColor="text1"/>
          <w:lang w:val="en-US" w:eastAsia="zh-TW"/>
        </w:rPr>
        <w:t>i</w:t>
      </w:r>
      <w:r w:rsidR="003A61F5">
        <w:rPr>
          <w:color w:val="000000" w:themeColor="text1"/>
          <w:lang w:val="en-US" w:eastAsia="zh-TW"/>
        </w:rPr>
        <w:t xml:space="preserve">erarchical clustering methods </w:t>
      </w:r>
      <w:r>
        <w:rPr>
          <w:color w:val="000000" w:themeColor="text1"/>
          <w:lang w:val="en-US" w:eastAsia="zh-TW"/>
        </w:rPr>
        <w:t>with different</w:t>
      </w:r>
      <w:r w:rsidR="0049095C">
        <w:rPr>
          <w:color w:val="000000" w:themeColor="text1"/>
          <w:lang w:val="en-US" w:eastAsia="zh-TW"/>
        </w:rPr>
        <w:t xml:space="preserve"> methods of measuring the similarity like Euclidean and Manhattan distances methods </w:t>
      </w:r>
      <w:r w:rsidR="003A61F5">
        <w:rPr>
          <w:color w:val="000000" w:themeColor="text1"/>
          <w:lang w:val="en-US" w:eastAsia="zh-TW"/>
        </w:rPr>
        <w:t xml:space="preserve">are also </w:t>
      </w:r>
      <w:r w:rsidR="0049095C">
        <w:rPr>
          <w:color w:val="000000" w:themeColor="text1"/>
          <w:lang w:val="en-US" w:eastAsia="zh-TW"/>
        </w:rPr>
        <w:t>evaluated.</w:t>
      </w:r>
      <w:r w:rsidR="003A61F5">
        <w:rPr>
          <w:color w:val="000000" w:themeColor="text1"/>
          <w:lang w:val="en-US" w:eastAsia="zh-TW"/>
        </w:rPr>
        <w:t xml:space="preserve"> </w:t>
      </w:r>
      <w:r w:rsidR="0049095C">
        <w:rPr>
          <w:color w:val="000000" w:themeColor="text1"/>
          <w:lang w:val="en-US" w:eastAsia="zh-TW"/>
        </w:rPr>
        <w:t xml:space="preserve">by </w:t>
      </w:r>
      <w:r w:rsidR="0049095C" w:rsidRPr="0049095C">
        <w:rPr>
          <w:color w:val="000000" w:themeColor="text1"/>
          <w:lang w:val="en-US" w:eastAsia="zh-TW"/>
        </w:rPr>
        <w:t>calculating the correlation between the cophenetic distances and the original distances</w:t>
      </w:r>
      <w:r w:rsidR="0049095C">
        <w:rPr>
          <w:color w:val="000000" w:themeColor="text1"/>
          <w:lang w:val="en-US" w:eastAsia="zh-TW"/>
        </w:rPr>
        <w:t xml:space="preserve">. However, both methods suggest very low correlation coefficient (lower than 0.35), indicating hierarchical clustering methods might not be a good method for this dataset as </w:t>
      </w:r>
      <w:r w:rsidR="009E04C3" w:rsidRPr="009E04C3">
        <w:rPr>
          <w:color w:val="000000" w:themeColor="text1"/>
          <w:lang w:val="en-US" w:eastAsia="zh-TW"/>
        </w:rPr>
        <w:t>If the value is high (near 1) the clustering result is an excellent representation of the original distances, if it is &lt;&lt;1 then it is not.</w:t>
      </w:r>
      <w:r w:rsidR="0049095C">
        <w:rPr>
          <w:color w:val="000000" w:themeColor="text1"/>
          <w:lang w:val="en-US" w:eastAsia="zh-TW"/>
        </w:rPr>
        <w:t xml:space="preserve"> </w:t>
      </w:r>
      <w:r w:rsidR="0069532A">
        <w:rPr>
          <w:color w:val="000000" w:themeColor="text1"/>
          <w:lang w:val="en-US" w:eastAsia="zh-TW"/>
        </w:rPr>
        <w:t>In</w:t>
      </w:r>
      <w:r w:rsidR="0049095C">
        <w:rPr>
          <w:color w:val="000000" w:themeColor="text1"/>
          <w:lang w:val="en-US" w:eastAsia="zh-TW"/>
        </w:rPr>
        <w:t xml:space="preserve"> Figure 1</w:t>
      </w:r>
      <w:r w:rsidR="00290B8B">
        <w:rPr>
          <w:color w:val="000000" w:themeColor="text1"/>
          <w:lang w:val="en-US" w:eastAsia="zh-TW"/>
        </w:rPr>
        <w:t>3</w:t>
      </w:r>
      <w:r w:rsidR="0049095C">
        <w:rPr>
          <w:color w:val="000000" w:themeColor="text1"/>
          <w:lang w:val="en-US" w:eastAsia="zh-TW"/>
        </w:rPr>
        <w:t xml:space="preserve">, we can see </w:t>
      </w:r>
      <w:r w:rsidR="0069532A">
        <w:rPr>
          <w:color w:val="000000" w:themeColor="text1"/>
          <w:lang w:val="en-US" w:eastAsia="zh-TW"/>
        </w:rPr>
        <w:t>hugely overlapped clusters when conducting hierarchical clustering.</w:t>
      </w:r>
    </w:p>
    <w:p w14:paraId="1C30F9B3" w14:textId="77777777" w:rsidR="0069532A" w:rsidRDefault="0069532A" w:rsidP="0049095C">
      <w:pPr>
        <w:ind w:left="720" w:firstLine="720"/>
        <w:rPr>
          <w:color w:val="000000" w:themeColor="text1"/>
          <w:lang w:val="en-US" w:eastAsia="zh-TW"/>
        </w:rPr>
      </w:pPr>
    </w:p>
    <w:p w14:paraId="105F921B" w14:textId="1DE7FD9A" w:rsidR="0049095C" w:rsidRDefault="0069532A" w:rsidP="0069532A">
      <w:pPr>
        <w:jc w:val="center"/>
        <w:rPr>
          <w:color w:val="000000" w:themeColor="text1"/>
          <w:lang w:val="en-US" w:eastAsia="zh-TW"/>
        </w:rPr>
      </w:pPr>
      <w:r>
        <w:rPr>
          <w:noProof/>
          <w:color w:val="000000" w:themeColor="text1"/>
          <w:lang w:val="en-US" w:eastAsia="zh-TW"/>
        </w:rPr>
        <w:drawing>
          <wp:inline distT="0" distB="0" distL="0" distR="0" wp14:anchorId="786160CC" wp14:editId="1362E5F0">
            <wp:extent cx="2465408" cy="2465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81842" cy="2481842"/>
                    </a:xfrm>
                    <a:prstGeom prst="rect">
                      <a:avLst/>
                    </a:prstGeom>
                  </pic:spPr>
                </pic:pic>
              </a:graphicData>
            </a:graphic>
          </wp:inline>
        </w:drawing>
      </w:r>
      <w:r>
        <w:rPr>
          <w:noProof/>
          <w:color w:val="000000" w:themeColor="text1"/>
          <w:lang w:val="en-US" w:eastAsia="zh-TW"/>
        </w:rPr>
        <w:drawing>
          <wp:inline distT="0" distB="0" distL="0" distR="0" wp14:anchorId="77F5F09A" wp14:editId="74F1A861">
            <wp:extent cx="2465070" cy="2465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6992" cy="2476992"/>
                    </a:xfrm>
                    <a:prstGeom prst="rect">
                      <a:avLst/>
                    </a:prstGeom>
                  </pic:spPr>
                </pic:pic>
              </a:graphicData>
            </a:graphic>
          </wp:inline>
        </w:drawing>
      </w:r>
    </w:p>
    <w:p w14:paraId="67F8D1E9" w14:textId="7EEF2DD8" w:rsidR="0069532A" w:rsidRDefault="0069532A" w:rsidP="0069532A">
      <w:pPr>
        <w:jc w:val="center"/>
        <w:rPr>
          <w:color w:val="000000" w:themeColor="text1"/>
          <w:lang w:val="en-US" w:eastAsia="zh-TW"/>
        </w:rPr>
      </w:pPr>
      <w:r>
        <w:rPr>
          <w:color w:val="000000" w:themeColor="text1"/>
          <w:lang w:val="en-US" w:eastAsia="zh-TW"/>
        </w:rPr>
        <w:t>Figure 1</w:t>
      </w:r>
      <w:r w:rsidR="00290B8B">
        <w:rPr>
          <w:color w:val="000000" w:themeColor="text1"/>
          <w:lang w:val="en-US" w:eastAsia="zh-TW"/>
        </w:rPr>
        <w:t>3</w:t>
      </w:r>
      <w:r>
        <w:rPr>
          <w:color w:val="000000" w:themeColor="text1"/>
          <w:lang w:val="en-US" w:eastAsia="zh-TW"/>
        </w:rPr>
        <w:t>. Hierarchical Clustering with Euclidean and Manhattan distance methods</w:t>
      </w:r>
    </w:p>
    <w:p w14:paraId="2BE1FF1C" w14:textId="77777777" w:rsidR="0069532A" w:rsidRDefault="0069532A" w:rsidP="0069532A">
      <w:pPr>
        <w:jc w:val="center"/>
        <w:rPr>
          <w:color w:val="000000" w:themeColor="text1"/>
          <w:lang w:val="en-US" w:eastAsia="zh-TW"/>
        </w:rPr>
      </w:pPr>
    </w:p>
    <w:p w14:paraId="4777035E" w14:textId="45E5B682" w:rsidR="0049095C" w:rsidRPr="00787FD6" w:rsidRDefault="009E04C3" w:rsidP="0049095C">
      <w:pPr>
        <w:pStyle w:val="ListParagraph"/>
        <w:numPr>
          <w:ilvl w:val="0"/>
          <w:numId w:val="5"/>
        </w:numPr>
        <w:rPr>
          <w:b/>
          <w:bCs/>
          <w:color w:val="000000" w:themeColor="text1"/>
          <w:lang w:val="en-US" w:eastAsia="zh-TW"/>
        </w:rPr>
      </w:pPr>
      <w:r w:rsidRPr="00787FD6">
        <w:rPr>
          <w:b/>
          <w:bCs/>
          <w:color w:val="000000" w:themeColor="text1"/>
          <w:lang w:val="en-US" w:eastAsia="zh-TW"/>
        </w:rPr>
        <w:t>Soft Clustering</w:t>
      </w:r>
    </w:p>
    <w:p w14:paraId="1300B88B" w14:textId="18977817" w:rsidR="00A91FE9" w:rsidRDefault="00A91FE9" w:rsidP="0049095C">
      <w:pPr>
        <w:ind w:left="720" w:firstLine="720"/>
        <w:rPr>
          <w:color w:val="000000" w:themeColor="text1"/>
          <w:lang w:eastAsia="zh-TW"/>
        </w:rPr>
      </w:pPr>
    </w:p>
    <w:p w14:paraId="45ABF744" w14:textId="533A9FE1" w:rsidR="009E04C3" w:rsidRDefault="009E04C3" w:rsidP="00787FD6">
      <w:pPr>
        <w:ind w:left="1080" w:firstLine="720"/>
        <w:jc w:val="both"/>
        <w:rPr>
          <w:color w:val="000000" w:themeColor="text1"/>
          <w:lang w:val="en-US" w:eastAsia="zh-TW"/>
        </w:rPr>
      </w:pPr>
      <w:r>
        <w:rPr>
          <w:color w:val="000000" w:themeColor="text1"/>
          <w:lang w:val="en-US" w:eastAsia="zh-TW"/>
        </w:rPr>
        <w:t xml:space="preserve">Soft cluster, or fuzzy clustering’s centroid, </w:t>
      </w:r>
      <w:r w:rsidRPr="009E04C3">
        <w:rPr>
          <w:color w:val="000000" w:themeColor="text1"/>
          <w:lang w:val="en-US" w:eastAsia="zh-TW"/>
        </w:rPr>
        <w:t>is calculated as the mean of all points, weighted by their degree of belonging to the cluster.</w:t>
      </w:r>
      <w:r w:rsidR="00F97FDA">
        <w:rPr>
          <w:color w:val="000000" w:themeColor="text1"/>
          <w:lang w:val="en-US" w:eastAsia="zh-TW"/>
        </w:rPr>
        <w:t xml:space="preserve"> As suggested earlier by Silhouette method, the optimal number of </w:t>
      </w:r>
      <w:r w:rsidR="00290B8B">
        <w:rPr>
          <w:color w:val="000000" w:themeColor="text1"/>
          <w:lang w:val="en-US" w:eastAsia="zh-TW"/>
        </w:rPr>
        <w:t>clusters</w:t>
      </w:r>
      <w:r w:rsidR="00F97FDA">
        <w:rPr>
          <w:color w:val="000000" w:themeColor="text1"/>
          <w:lang w:val="en-US" w:eastAsia="zh-TW"/>
        </w:rPr>
        <w:t xml:space="preserve"> should be 2. With this information, </w:t>
      </w:r>
      <w:r w:rsidR="00F97FDA">
        <w:rPr>
          <w:color w:val="000000" w:themeColor="text1"/>
          <w:lang w:val="en-US" w:eastAsia="zh-TW"/>
        </w:rPr>
        <w:lastRenderedPageBreak/>
        <w:t>in Figure 1</w:t>
      </w:r>
      <w:r w:rsidR="00290B8B">
        <w:rPr>
          <w:color w:val="000000" w:themeColor="text1"/>
          <w:lang w:val="en-US" w:eastAsia="zh-TW"/>
        </w:rPr>
        <w:t>4</w:t>
      </w:r>
      <w:r w:rsidR="00F97FDA">
        <w:rPr>
          <w:color w:val="000000" w:themeColor="text1"/>
          <w:lang w:val="en-US" w:eastAsia="zh-TW"/>
        </w:rPr>
        <w:t>, the algorithm suggests that each data point has a 50% chance of belonging to each cluster.</w:t>
      </w:r>
    </w:p>
    <w:p w14:paraId="2736D522" w14:textId="333A4E04" w:rsidR="00F97FDA" w:rsidRDefault="00F97FDA" w:rsidP="00F97FDA">
      <w:pPr>
        <w:jc w:val="center"/>
        <w:rPr>
          <w:color w:val="000000" w:themeColor="text1"/>
          <w:lang w:val="en-US" w:eastAsia="zh-TW"/>
        </w:rPr>
      </w:pPr>
      <w:r>
        <w:rPr>
          <w:noProof/>
          <w:color w:val="000000" w:themeColor="text1"/>
          <w:lang w:val="en-US" w:eastAsia="zh-TW"/>
        </w:rPr>
        <w:drawing>
          <wp:inline distT="0" distB="0" distL="0" distR="0" wp14:anchorId="2E7CCEC5" wp14:editId="7FCECE14">
            <wp:extent cx="833377" cy="324389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855629" cy="3330513"/>
                    </a:xfrm>
                    <a:prstGeom prst="rect">
                      <a:avLst/>
                    </a:prstGeom>
                  </pic:spPr>
                </pic:pic>
              </a:graphicData>
            </a:graphic>
          </wp:inline>
        </w:drawing>
      </w:r>
    </w:p>
    <w:p w14:paraId="5ECFAE51" w14:textId="29395E31" w:rsidR="00F97FDA" w:rsidRPr="009E04C3" w:rsidRDefault="00F97FDA" w:rsidP="00787FD6">
      <w:pPr>
        <w:jc w:val="center"/>
        <w:rPr>
          <w:color w:val="000000" w:themeColor="text1"/>
          <w:lang w:val="en-US" w:eastAsia="zh-TW"/>
        </w:rPr>
      </w:pPr>
      <w:r>
        <w:rPr>
          <w:color w:val="000000" w:themeColor="text1"/>
          <w:lang w:val="en-US" w:eastAsia="zh-TW"/>
        </w:rPr>
        <w:t>Figure 1</w:t>
      </w:r>
      <w:r w:rsidR="00290B8B">
        <w:rPr>
          <w:color w:val="000000" w:themeColor="text1"/>
          <w:lang w:val="en-US" w:eastAsia="zh-TW"/>
        </w:rPr>
        <w:t>4</w:t>
      </w:r>
      <w:r>
        <w:rPr>
          <w:color w:val="000000" w:themeColor="text1"/>
          <w:lang w:val="en-US" w:eastAsia="zh-TW"/>
        </w:rPr>
        <w:t xml:space="preserve">. Membership (%) of each data point </w:t>
      </w:r>
      <w:r w:rsidR="00787FD6">
        <w:rPr>
          <w:color w:val="000000" w:themeColor="text1"/>
          <w:lang w:val="en-US" w:eastAsia="zh-TW"/>
        </w:rPr>
        <w:t>belong to each cluster</w:t>
      </w:r>
    </w:p>
    <w:p w14:paraId="05E6BC30" w14:textId="7139BBF3" w:rsidR="009E04C3" w:rsidRPr="009E04C3" w:rsidRDefault="009E04C3" w:rsidP="0049095C">
      <w:pPr>
        <w:ind w:left="720" w:firstLine="720"/>
        <w:rPr>
          <w:color w:val="000000" w:themeColor="text1"/>
          <w:lang w:val="en-US" w:eastAsia="zh-TW"/>
        </w:rPr>
      </w:pPr>
      <w:r>
        <w:rPr>
          <w:color w:val="000000" w:themeColor="text1"/>
          <w:lang w:val="en-US" w:eastAsia="zh-TW"/>
        </w:rPr>
        <w:t xml:space="preserve"> </w:t>
      </w:r>
    </w:p>
    <w:p w14:paraId="30B50417" w14:textId="4B7CBCE3" w:rsidR="00787FD6" w:rsidRDefault="00787FD6" w:rsidP="00787FD6">
      <w:pPr>
        <w:ind w:left="1134" w:firstLine="720"/>
        <w:jc w:val="both"/>
        <w:rPr>
          <w:color w:val="000000" w:themeColor="text1"/>
          <w:lang w:val="en-US"/>
        </w:rPr>
      </w:pPr>
      <w:r>
        <w:rPr>
          <w:color w:val="000000" w:themeColor="text1"/>
          <w:lang w:val="en-US"/>
        </w:rPr>
        <w:t xml:space="preserve">Moreover, by looking at Dunn’s partition coefficient, or the </w:t>
      </w:r>
      <w:r>
        <w:rPr>
          <w:color w:val="000000" w:themeColor="text1"/>
          <w:lang w:val="en-US"/>
        </w:rPr>
        <w:t xml:space="preserve">“fuzziness” </w:t>
      </w:r>
      <w:r>
        <w:rPr>
          <w:color w:val="000000" w:themeColor="text1"/>
          <w:lang w:val="en-US"/>
        </w:rPr>
        <w:t xml:space="preserve">indicator </w:t>
      </w:r>
      <w:r>
        <w:rPr>
          <w:color w:val="000000" w:themeColor="text1"/>
          <w:lang w:val="en-US"/>
        </w:rPr>
        <w:t xml:space="preserve">of the clustering, </w:t>
      </w:r>
      <w:r>
        <w:rPr>
          <w:color w:val="000000" w:themeColor="text1"/>
          <w:lang w:val="en-US"/>
        </w:rPr>
        <w:t xml:space="preserve">it suggests that two clusters are mediocrely classified as the Dunn’s partition coefficient is close 0.5, where </w:t>
      </w:r>
      <w:r w:rsidRPr="00787FD6">
        <w:rPr>
          <w:color w:val="000000" w:themeColor="text1"/>
          <w:lang w:val="en-US"/>
        </w:rPr>
        <w:t>A low value of Dunn's coefficient indicates a very fuzzy clustering, whereas a value close to 1 indicates a near-crisp clustering</w:t>
      </w:r>
      <w:r w:rsidRPr="00787FD6">
        <w:rPr>
          <w:color w:val="000000" w:themeColor="text1"/>
          <w:vertAlign w:val="superscript"/>
          <w:lang w:val="en-US"/>
        </w:rPr>
        <w:t>3</w:t>
      </w:r>
      <w:r w:rsidRPr="00787FD6">
        <w:rPr>
          <w:color w:val="000000" w:themeColor="text1"/>
          <w:lang w:val="en-US"/>
        </w:rPr>
        <w:t>.</w:t>
      </w:r>
      <w:r>
        <w:rPr>
          <w:color w:val="000000" w:themeColor="text1"/>
          <w:lang w:val="en-US"/>
        </w:rPr>
        <w:t xml:space="preserve"> Figure 1</w:t>
      </w:r>
      <w:r w:rsidR="00290B8B">
        <w:rPr>
          <w:color w:val="000000" w:themeColor="text1"/>
          <w:lang w:val="en-US"/>
        </w:rPr>
        <w:t>5</w:t>
      </w:r>
      <w:r>
        <w:rPr>
          <w:color w:val="000000" w:themeColor="text1"/>
          <w:lang w:val="en-US"/>
        </w:rPr>
        <w:t xml:space="preserve"> shows the overlapped clusters identified by soft clustering technique.</w:t>
      </w:r>
    </w:p>
    <w:p w14:paraId="54707D1C" w14:textId="04A7C2F7" w:rsidR="00787FD6" w:rsidRDefault="00787FD6" w:rsidP="00787FD6">
      <w:pPr>
        <w:ind w:left="1134" w:firstLine="720"/>
        <w:rPr>
          <w:color w:val="000000" w:themeColor="text1"/>
          <w:lang w:val="en-US"/>
        </w:rPr>
      </w:pPr>
    </w:p>
    <w:p w14:paraId="32EF3B8C" w14:textId="707E4EDB" w:rsidR="00787FD6" w:rsidRDefault="00787FD6" w:rsidP="00787FD6">
      <w:pPr>
        <w:jc w:val="center"/>
        <w:rPr>
          <w:color w:val="000000" w:themeColor="text1"/>
          <w:lang w:val="en-US"/>
        </w:rPr>
      </w:pPr>
      <w:r>
        <w:rPr>
          <w:noProof/>
          <w:color w:val="000000" w:themeColor="text1"/>
          <w:lang w:val="en-US"/>
        </w:rPr>
        <w:drawing>
          <wp:inline distT="0" distB="0" distL="0" distR="0" wp14:anchorId="38A40D2A" wp14:editId="4F74E188">
            <wp:extent cx="2523281" cy="2523281"/>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7819" cy="2567819"/>
                    </a:xfrm>
                    <a:prstGeom prst="rect">
                      <a:avLst/>
                    </a:prstGeom>
                  </pic:spPr>
                </pic:pic>
              </a:graphicData>
            </a:graphic>
          </wp:inline>
        </w:drawing>
      </w:r>
    </w:p>
    <w:p w14:paraId="3E3BE6E4" w14:textId="77777777" w:rsidR="00787FD6" w:rsidRDefault="00787FD6" w:rsidP="00787FD6">
      <w:pPr>
        <w:rPr>
          <w:color w:val="000000" w:themeColor="text1"/>
          <w:lang w:val="en-US"/>
        </w:rPr>
      </w:pPr>
    </w:p>
    <w:p w14:paraId="4F4A1BBD" w14:textId="1DC3B72F" w:rsidR="00E10895" w:rsidRPr="00290B8B" w:rsidRDefault="00787FD6" w:rsidP="00290B8B">
      <w:pPr>
        <w:jc w:val="center"/>
        <w:rPr>
          <w:color w:val="000000" w:themeColor="text1"/>
          <w:lang w:val="en-US"/>
        </w:rPr>
      </w:pPr>
      <w:r>
        <w:rPr>
          <w:color w:val="000000" w:themeColor="text1"/>
          <w:lang w:val="en-US"/>
        </w:rPr>
        <w:t>Figure 1</w:t>
      </w:r>
      <w:r w:rsidR="00290B8B">
        <w:rPr>
          <w:color w:val="000000" w:themeColor="text1"/>
          <w:lang w:val="en-US"/>
        </w:rPr>
        <w:t>5</w:t>
      </w:r>
      <w:r>
        <w:rPr>
          <w:color w:val="000000" w:themeColor="text1"/>
          <w:lang w:val="en-US"/>
        </w:rPr>
        <w:t>. Clusters identified by Soft Clustering Technique</w:t>
      </w:r>
    </w:p>
    <w:p w14:paraId="333F1FB5" w14:textId="5528E24E" w:rsidR="00E10895" w:rsidRDefault="00E10895" w:rsidP="00E10895">
      <w:pPr>
        <w:pStyle w:val="ListParagraph"/>
        <w:numPr>
          <w:ilvl w:val="0"/>
          <w:numId w:val="1"/>
        </w:numPr>
        <w:rPr>
          <w:b/>
          <w:bCs/>
          <w:color w:val="0070C0"/>
          <w:lang w:val="en-US"/>
        </w:rPr>
      </w:pPr>
      <w:r w:rsidRPr="00E10895">
        <w:rPr>
          <w:b/>
          <w:bCs/>
          <w:color w:val="0070C0"/>
          <w:lang w:val="en-US"/>
        </w:rPr>
        <w:lastRenderedPageBreak/>
        <w:t>Summary and Implication:</w:t>
      </w:r>
    </w:p>
    <w:p w14:paraId="1C7EAE5E" w14:textId="6F160B70" w:rsidR="00511BDF" w:rsidRDefault="00511BDF" w:rsidP="00511BDF">
      <w:pPr>
        <w:rPr>
          <w:b/>
          <w:bCs/>
          <w:color w:val="0070C0"/>
          <w:lang w:val="en-US"/>
        </w:rPr>
      </w:pPr>
    </w:p>
    <w:p w14:paraId="2B825054" w14:textId="4568C4CD" w:rsidR="00FA4503" w:rsidRDefault="00FA4503" w:rsidP="00F90CF5">
      <w:pPr>
        <w:ind w:left="720" w:firstLine="720"/>
        <w:jc w:val="both"/>
        <w:rPr>
          <w:lang w:val="en-US"/>
        </w:rPr>
      </w:pPr>
      <w:r>
        <w:rPr>
          <w:lang w:val="en-US"/>
        </w:rPr>
        <w:t>After performing clustering techniques, a handful of insights may be drawn. Firstly, t</w:t>
      </w:r>
      <w:r w:rsidRPr="00FA4503">
        <w:rPr>
          <w:lang w:val="en-US"/>
        </w:rPr>
        <w:t>he more commonly, or more intuitive labels such as Gender or Smartphone may not be the best classification methods when trying to cluster a user base, or a target audience group.</w:t>
      </w:r>
      <w:r>
        <w:rPr>
          <w:lang w:val="en-US"/>
        </w:rPr>
        <w:t xml:space="preserve"> </w:t>
      </w:r>
      <w:r w:rsidR="00F90CF5">
        <w:rPr>
          <w:lang w:val="en-US"/>
        </w:rPr>
        <w:t>Such point was verified when performing clustering validation against the original labels.</w:t>
      </w:r>
    </w:p>
    <w:p w14:paraId="453CB88E" w14:textId="77777777" w:rsidR="00FA4503" w:rsidRDefault="00FA4503" w:rsidP="00F90CF5">
      <w:pPr>
        <w:ind w:firstLine="720"/>
        <w:jc w:val="both"/>
        <w:rPr>
          <w:lang w:val="en-US"/>
        </w:rPr>
      </w:pPr>
    </w:p>
    <w:p w14:paraId="0CB2D6A1" w14:textId="73F6B0F1" w:rsidR="00F90CF5" w:rsidRDefault="00FA4503" w:rsidP="00680109">
      <w:pPr>
        <w:ind w:left="720" w:firstLine="720"/>
        <w:jc w:val="both"/>
        <w:rPr>
          <w:lang w:val="en-US"/>
        </w:rPr>
      </w:pPr>
      <w:r>
        <w:rPr>
          <w:lang w:val="en-US"/>
        </w:rPr>
        <w:t xml:space="preserve">Moreover, </w:t>
      </w:r>
      <w:r w:rsidR="00F90CF5">
        <w:rPr>
          <w:lang w:val="en-US"/>
        </w:rPr>
        <w:t xml:space="preserve">there seems to have naturally occurred clusters when using </w:t>
      </w:r>
      <w:r w:rsidRPr="00FA4503">
        <w:rPr>
          <w:lang w:val="en-US"/>
        </w:rPr>
        <w:t>K-means partition clustering method with k value of 3 (optimal number of cluster)</w:t>
      </w:r>
      <w:r w:rsidR="00F90CF5">
        <w:rPr>
          <w:lang w:val="en-US"/>
        </w:rPr>
        <w:t xml:space="preserve">. This configuration </w:t>
      </w:r>
      <w:r w:rsidRPr="00FA4503">
        <w:rPr>
          <w:lang w:val="en-US"/>
        </w:rPr>
        <w:t>seems to be</w:t>
      </w:r>
      <w:r w:rsidR="00F90CF5">
        <w:rPr>
          <w:lang w:val="en-US"/>
        </w:rPr>
        <w:t xml:space="preserve"> optimal for</w:t>
      </w:r>
      <w:r w:rsidRPr="00FA4503">
        <w:rPr>
          <w:lang w:val="en-US"/>
        </w:rPr>
        <w:t xml:space="preserve"> classif</w:t>
      </w:r>
      <w:r w:rsidR="00F90CF5">
        <w:rPr>
          <w:lang w:val="en-US"/>
        </w:rPr>
        <w:t>ying</w:t>
      </w:r>
      <w:r w:rsidRPr="00FA4503">
        <w:rPr>
          <w:lang w:val="en-US"/>
        </w:rPr>
        <w:t xml:space="preserve"> the smartphone user dataset crisply. However, to learn more about each cluster’s characteristics, more explorations and analyses are required.</w:t>
      </w:r>
    </w:p>
    <w:p w14:paraId="174450CF" w14:textId="77777777" w:rsidR="00F90CF5" w:rsidRPr="00511BDF" w:rsidRDefault="00F90CF5" w:rsidP="00511BDF">
      <w:pPr>
        <w:rPr>
          <w:b/>
          <w:bCs/>
          <w:color w:val="0070C0"/>
          <w:lang w:val="en-US"/>
        </w:rPr>
      </w:pPr>
    </w:p>
    <w:p w14:paraId="3693F859" w14:textId="193BD137" w:rsidR="00E10895" w:rsidRPr="00E10895" w:rsidRDefault="00E10895" w:rsidP="00E10895">
      <w:pPr>
        <w:pStyle w:val="ListParagraph"/>
        <w:numPr>
          <w:ilvl w:val="0"/>
          <w:numId w:val="1"/>
        </w:numPr>
        <w:rPr>
          <w:b/>
          <w:bCs/>
          <w:color w:val="0070C0"/>
          <w:lang w:val="en-US"/>
        </w:rPr>
      </w:pPr>
      <w:r w:rsidRPr="00E10895">
        <w:rPr>
          <w:b/>
          <w:bCs/>
          <w:color w:val="0070C0"/>
          <w:lang w:val="en-US"/>
        </w:rPr>
        <w:t>References:</w:t>
      </w:r>
    </w:p>
    <w:p w14:paraId="47108AF4" w14:textId="0EC09BE6" w:rsidR="00E10895" w:rsidRDefault="00E10895" w:rsidP="00E10895">
      <w:pPr>
        <w:rPr>
          <w:lang w:val="en-US"/>
        </w:rPr>
      </w:pPr>
    </w:p>
    <w:p w14:paraId="0E2971B7" w14:textId="66FC44EE" w:rsidR="00350AE5" w:rsidRDefault="00350AE5" w:rsidP="00E10895">
      <w:pPr>
        <w:rPr>
          <w:lang w:val="en-US"/>
        </w:rPr>
      </w:pPr>
    </w:p>
    <w:p w14:paraId="4125C9A5" w14:textId="22E1ABAB" w:rsidR="00680109" w:rsidRPr="00680109" w:rsidRDefault="00F90CF5" w:rsidP="00680109">
      <w:pPr>
        <w:pStyle w:val="ListParagraph"/>
        <w:numPr>
          <w:ilvl w:val="0"/>
          <w:numId w:val="3"/>
        </w:numPr>
        <w:rPr>
          <w:lang w:val="en-US"/>
        </w:rPr>
      </w:pPr>
      <w:proofErr w:type="spellStart"/>
      <w:r w:rsidRPr="00F90CF5">
        <w:rPr>
          <w:lang w:val="pl-PL"/>
        </w:rPr>
        <w:t>Psychology</w:t>
      </w:r>
      <w:proofErr w:type="spellEnd"/>
      <w:r w:rsidRPr="00F90CF5">
        <w:rPr>
          <w:lang w:val="pl-PL"/>
        </w:rPr>
        <w:t xml:space="preserve"> </w:t>
      </w:r>
      <w:r>
        <w:rPr>
          <w:lang w:val="pl-PL"/>
        </w:rPr>
        <w:t xml:space="preserve">Wiki. </w:t>
      </w:r>
      <w:r w:rsidRPr="00F90CF5">
        <w:rPr>
          <w:i/>
          <w:iCs/>
          <w:lang w:val="en-US"/>
        </w:rPr>
        <w:t>HEXACO model of personality</w:t>
      </w:r>
      <w:r>
        <w:rPr>
          <w:i/>
          <w:iCs/>
          <w:lang w:val="en-US"/>
        </w:rPr>
        <w:t xml:space="preserve"> structure.</w:t>
      </w:r>
      <w:r>
        <w:rPr>
          <w:lang w:val="en-US"/>
        </w:rPr>
        <w:t xml:space="preserve"> </w:t>
      </w:r>
      <w:r w:rsidR="00680109">
        <w:rPr>
          <w:lang w:val="en-US"/>
        </w:rPr>
        <w:t xml:space="preserve">Wikia.org. Available from: </w:t>
      </w:r>
      <w:hyperlink r:id="rId33" w:history="1">
        <w:r w:rsidR="00680109" w:rsidRPr="006E21A2">
          <w:rPr>
            <w:rStyle w:val="Hyperlink"/>
            <w:lang w:val="en-US"/>
          </w:rPr>
          <w:t>https://psychology.wikia.org/wiki/HEXACO_model_of_personality_structure</w:t>
        </w:r>
      </w:hyperlink>
      <w:r w:rsidR="00680109">
        <w:rPr>
          <w:lang w:val="en-US"/>
        </w:rPr>
        <w:t xml:space="preserve"> [Accessed on Oct 31st, 2021]</w:t>
      </w:r>
    </w:p>
    <w:p w14:paraId="292714A3" w14:textId="4D5C9616" w:rsidR="00350AE5" w:rsidRDefault="00680109" w:rsidP="00350AE5">
      <w:pPr>
        <w:pStyle w:val="ListParagraph"/>
        <w:numPr>
          <w:ilvl w:val="0"/>
          <w:numId w:val="3"/>
        </w:numPr>
        <w:rPr>
          <w:lang w:val="en-US"/>
        </w:rPr>
      </w:pPr>
      <w:r>
        <w:rPr>
          <w:lang w:val="en-US"/>
        </w:rPr>
        <w:t xml:space="preserve">A. A. </w:t>
      </w:r>
      <w:proofErr w:type="spellStart"/>
      <w:r>
        <w:rPr>
          <w:lang w:val="en-US"/>
        </w:rPr>
        <w:t>Ruvio</w:t>
      </w:r>
      <w:proofErr w:type="spellEnd"/>
      <w:r>
        <w:rPr>
          <w:lang w:val="en-US"/>
        </w:rPr>
        <w:t xml:space="preserve">, M.M. </w:t>
      </w:r>
      <w:proofErr w:type="spellStart"/>
      <w:r>
        <w:rPr>
          <w:lang w:val="en-US"/>
        </w:rPr>
        <w:t>Brencic</w:t>
      </w:r>
      <w:proofErr w:type="spellEnd"/>
      <w:r>
        <w:rPr>
          <w:lang w:val="en-US"/>
        </w:rPr>
        <w:t xml:space="preserve">. </w:t>
      </w:r>
      <w:r>
        <w:rPr>
          <w:i/>
          <w:iCs/>
          <w:lang w:val="en-US"/>
        </w:rPr>
        <w:t xml:space="preserve">Consumers’ need for uniqueness: Short-form scale development and cross-cultural validation. </w:t>
      </w:r>
      <w:r>
        <w:rPr>
          <w:lang w:val="en-US"/>
        </w:rPr>
        <w:t xml:space="preserve">Research Gate. Available from: </w:t>
      </w:r>
      <w:hyperlink r:id="rId34" w:history="1">
        <w:r w:rsidRPr="006E21A2">
          <w:rPr>
            <w:rStyle w:val="Hyperlink"/>
            <w:lang w:val="en-US"/>
          </w:rPr>
          <w:t>https://www.researchgate.net/publication/235300028_Consumers'_need_for_uniqueness_Short-form_scale_development_and_cross-cultural_validation</w:t>
        </w:r>
      </w:hyperlink>
      <w:r>
        <w:rPr>
          <w:lang w:val="en-US"/>
        </w:rPr>
        <w:t xml:space="preserve"> [Accessed on Oct 31</w:t>
      </w:r>
      <w:r w:rsidRPr="00680109">
        <w:rPr>
          <w:vertAlign w:val="superscript"/>
          <w:lang w:val="en-US"/>
        </w:rPr>
        <w:t>st</w:t>
      </w:r>
      <w:r>
        <w:rPr>
          <w:lang w:val="en-US"/>
        </w:rPr>
        <w:t xml:space="preserve">, 2021] </w:t>
      </w:r>
    </w:p>
    <w:p w14:paraId="04CC6F6B" w14:textId="5E174897" w:rsidR="00787FD6" w:rsidRPr="00F90CF5" w:rsidRDefault="00F90CF5" w:rsidP="00350AE5">
      <w:pPr>
        <w:pStyle w:val="ListParagraph"/>
        <w:numPr>
          <w:ilvl w:val="0"/>
          <w:numId w:val="3"/>
        </w:numPr>
        <w:rPr>
          <w:lang w:val="en-US"/>
        </w:rPr>
      </w:pPr>
      <w:r w:rsidRPr="00F90CF5">
        <w:rPr>
          <w:lang w:val="de-DE"/>
        </w:rPr>
        <w:t xml:space="preserve">ETH </w:t>
      </w:r>
      <w:proofErr w:type="spellStart"/>
      <w:r w:rsidRPr="00F90CF5">
        <w:rPr>
          <w:lang w:val="de-DE"/>
        </w:rPr>
        <w:t>Zurich</w:t>
      </w:r>
      <w:proofErr w:type="spellEnd"/>
      <w:r w:rsidRPr="00F90CF5">
        <w:rPr>
          <w:lang w:val="de-DE"/>
        </w:rPr>
        <w:t xml:space="preserve">. </w:t>
      </w:r>
      <w:r w:rsidRPr="00F90CF5">
        <w:rPr>
          <w:i/>
          <w:iCs/>
          <w:lang w:val="en-US"/>
        </w:rPr>
        <w:t>Fuzzy Analysis Object</w:t>
      </w:r>
      <w:r w:rsidRPr="00F90CF5">
        <w:rPr>
          <w:lang w:val="en-US"/>
        </w:rPr>
        <w:t>. Available from</w:t>
      </w:r>
      <w:r>
        <w:rPr>
          <w:lang w:val="en-US"/>
        </w:rPr>
        <w:t>:</w:t>
      </w:r>
      <w:r w:rsidRPr="00F90CF5">
        <w:rPr>
          <w:lang w:val="en-US"/>
        </w:rPr>
        <w:t xml:space="preserve"> </w:t>
      </w:r>
      <w:hyperlink r:id="rId35" w:history="1">
        <w:r w:rsidRPr="006E21A2">
          <w:rPr>
            <w:rStyle w:val="Hyperlink"/>
            <w:lang w:val="en-US"/>
          </w:rPr>
          <w:t>https://stat.ethz.ch/R-manual/R-devel/library/cluster/html/fanny.object.html</w:t>
        </w:r>
      </w:hyperlink>
      <w:r>
        <w:rPr>
          <w:lang w:val="en-US"/>
        </w:rPr>
        <w:t xml:space="preserve"> [Accessed on Oct 31</w:t>
      </w:r>
      <w:r w:rsidRPr="00F90CF5">
        <w:rPr>
          <w:vertAlign w:val="superscript"/>
          <w:lang w:val="en-US"/>
        </w:rPr>
        <w:t>st</w:t>
      </w:r>
      <w:r>
        <w:rPr>
          <w:lang w:val="en-US"/>
        </w:rPr>
        <w:t>, 2021]</w:t>
      </w:r>
    </w:p>
    <w:sectPr w:rsidR="00787FD6" w:rsidRPr="00F90C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F3038"/>
    <w:multiLevelType w:val="hybridMultilevel"/>
    <w:tmpl w:val="B1767DDE"/>
    <w:lvl w:ilvl="0" w:tplc="30EAC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F2483"/>
    <w:multiLevelType w:val="hybridMultilevel"/>
    <w:tmpl w:val="1632CC18"/>
    <w:lvl w:ilvl="0" w:tplc="6CFEDC0C">
      <w:start w:val="1"/>
      <w:numFmt w:val="bullet"/>
      <w:lvlText w:val=""/>
      <w:lvlJc w:val="left"/>
      <w:pPr>
        <w:ind w:left="1449" w:hanging="360"/>
      </w:pPr>
      <w:rPr>
        <w:rFonts w:ascii="Symbol" w:hAnsi="Symbol" w:hint="default"/>
        <w:color w:val="auto"/>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 w15:restartNumberingAfterBreak="0">
    <w:nsid w:val="339D49FF"/>
    <w:multiLevelType w:val="multilevel"/>
    <w:tmpl w:val="2092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8F5E19"/>
    <w:multiLevelType w:val="multilevel"/>
    <w:tmpl w:val="601A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EE1BF7"/>
    <w:multiLevelType w:val="hybridMultilevel"/>
    <w:tmpl w:val="E5B0585C"/>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1A42F3"/>
    <w:multiLevelType w:val="hybridMultilevel"/>
    <w:tmpl w:val="62F265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9FD34DA"/>
    <w:multiLevelType w:val="hybridMultilevel"/>
    <w:tmpl w:val="823486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B7"/>
    <w:rsid w:val="00083CA7"/>
    <w:rsid w:val="000A0378"/>
    <w:rsid w:val="000B27C9"/>
    <w:rsid w:val="00117E4F"/>
    <w:rsid w:val="00184A6F"/>
    <w:rsid w:val="001A504E"/>
    <w:rsid w:val="001F181A"/>
    <w:rsid w:val="00290B8B"/>
    <w:rsid w:val="00311635"/>
    <w:rsid w:val="00335320"/>
    <w:rsid w:val="00350AE5"/>
    <w:rsid w:val="003852A5"/>
    <w:rsid w:val="003A61F5"/>
    <w:rsid w:val="003B779A"/>
    <w:rsid w:val="003D003F"/>
    <w:rsid w:val="003D61B1"/>
    <w:rsid w:val="0049095C"/>
    <w:rsid w:val="004B46C5"/>
    <w:rsid w:val="00501B89"/>
    <w:rsid w:val="00511BDF"/>
    <w:rsid w:val="00566BF7"/>
    <w:rsid w:val="005F7C6E"/>
    <w:rsid w:val="00667DB5"/>
    <w:rsid w:val="00680109"/>
    <w:rsid w:val="0069532A"/>
    <w:rsid w:val="00727660"/>
    <w:rsid w:val="00787FD6"/>
    <w:rsid w:val="007B56FC"/>
    <w:rsid w:val="0091173A"/>
    <w:rsid w:val="009679D3"/>
    <w:rsid w:val="009B1AB7"/>
    <w:rsid w:val="009C7E43"/>
    <w:rsid w:val="009E04C3"/>
    <w:rsid w:val="009F33BE"/>
    <w:rsid w:val="00A91FE9"/>
    <w:rsid w:val="00B13F31"/>
    <w:rsid w:val="00B743C6"/>
    <w:rsid w:val="00DA40B7"/>
    <w:rsid w:val="00DD0359"/>
    <w:rsid w:val="00DD6E23"/>
    <w:rsid w:val="00DE13AF"/>
    <w:rsid w:val="00E10895"/>
    <w:rsid w:val="00E52714"/>
    <w:rsid w:val="00E80F50"/>
    <w:rsid w:val="00E92E24"/>
    <w:rsid w:val="00EA2B64"/>
    <w:rsid w:val="00F0057B"/>
    <w:rsid w:val="00F14A26"/>
    <w:rsid w:val="00F56D02"/>
    <w:rsid w:val="00F76EF6"/>
    <w:rsid w:val="00F90CF5"/>
    <w:rsid w:val="00F97FDA"/>
    <w:rsid w:val="00FA4503"/>
    <w:rsid w:val="00FD08CF"/>
    <w:rsid w:val="00FD237D"/>
  </w:rsids>
  <m:mathPr>
    <m:mathFont m:val="Cambria Math"/>
    <m:brkBin m:val="before"/>
    <m:brkBinSub m:val="--"/>
    <m:smallFrac m:val="0"/>
    <m:dispDef/>
    <m:lMargin m:val="0"/>
    <m:rMargin m:val="0"/>
    <m:defJc m:val="centerGroup"/>
    <m:wrapIndent m:val="1440"/>
    <m:intLim m:val="subSup"/>
    <m:naryLim m:val="undOvr"/>
  </m:mathPr>
  <w:themeFontLang w:val="en-TW"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29F1980"/>
  <w15:docId w15:val="{B890BA38-5F21-7447-8CAC-B5009805C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895"/>
    <w:pPr>
      <w:ind w:left="720"/>
      <w:contextualSpacing/>
    </w:pPr>
  </w:style>
  <w:style w:type="character" w:styleId="Hyperlink">
    <w:name w:val="Hyperlink"/>
    <w:basedOn w:val="DefaultParagraphFont"/>
    <w:uiPriority w:val="99"/>
    <w:unhideWhenUsed/>
    <w:rsid w:val="00787FD6"/>
    <w:rPr>
      <w:color w:val="0563C1" w:themeColor="hyperlink"/>
      <w:u w:val="single"/>
    </w:rPr>
  </w:style>
  <w:style w:type="character" w:styleId="UnresolvedMention">
    <w:name w:val="Unresolved Mention"/>
    <w:basedOn w:val="DefaultParagraphFont"/>
    <w:uiPriority w:val="99"/>
    <w:semiHidden/>
    <w:unhideWhenUsed/>
    <w:rsid w:val="00787FD6"/>
    <w:rPr>
      <w:color w:val="605E5C"/>
      <w:shd w:val="clear" w:color="auto" w:fill="E1DFDD"/>
    </w:rPr>
  </w:style>
  <w:style w:type="character" w:styleId="FollowedHyperlink">
    <w:name w:val="FollowedHyperlink"/>
    <w:basedOn w:val="DefaultParagraphFont"/>
    <w:uiPriority w:val="99"/>
    <w:semiHidden/>
    <w:unhideWhenUsed/>
    <w:rsid w:val="006801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713">
      <w:bodyDiv w:val="1"/>
      <w:marLeft w:val="0"/>
      <w:marRight w:val="0"/>
      <w:marTop w:val="0"/>
      <w:marBottom w:val="0"/>
      <w:divBdr>
        <w:top w:val="none" w:sz="0" w:space="0" w:color="auto"/>
        <w:left w:val="none" w:sz="0" w:space="0" w:color="auto"/>
        <w:bottom w:val="none" w:sz="0" w:space="0" w:color="auto"/>
        <w:right w:val="none" w:sz="0" w:space="0" w:color="auto"/>
      </w:divBdr>
    </w:div>
    <w:div w:id="92630058">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302127109">
      <w:bodyDiv w:val="1"/>
      <w:marLeft w:val="0"/>
      <w:marRight w:val="0"/>
      <w:marTop w:val="0"/>
      <w:marBottom w:val="0"/>
      <w:divBdr>
        <w:top w:val="none" w:sz="0" w:space="0" w:color="auto"/>
        <w:left w:val="none" w:sz="0" w:space="0" w:color="auto"/>
        <w:bottom w:val="none" w:sz="0" w:space="0" w:color="auto"/>
        <w:right w:val="none" w:sz="0" w:space="0" w:color="auto"/>
      </w:divBdr>
    </w:div>
    <w:div w:id="303706947">
      <w:bodyDiv w:val="1"/>
      <w:marLeft w:val="0"/>
      <w:marRight w:val="0"/>
      <w:marTop w:val="0"/>
      <w:marBottom w:val="0"/>
      <w:divBdr>
        <w:top w:val="none" w:sz="0" w:space="0" w:color="auto"/>
        <w:left w:val="none" w:sz="0" w:space="0" w:color="auto"/>
        <w:bottom w:val="none" w:sz="0" w:space="0" w:color="auto"/>
        <w:right w:val="none" w:sz="0" w:space="0" w:color="auto"/>
      </w:divBdr>
    </w:div>
    <w:div w:id="338387498">
      <w:bodyDiv w:val="1"/>
      <w:marLeft w:val="0"/>
      <w:marRight w:val="0"/>
      <w:marTop w:val="0"/>
      <w:marBottom w:val="0"/>
      <w:divBdr>
        <w:top w:val="none" w:sz="0" w:space="0" w:color="auto"/>
        <w:left w:val="none" w:sz="0" w:space="0" w:color="auto"/>
        <w:bottom w:val="none" w:sz="0" w:space="0" w:color="auto"/>
        <w:right w:val="none" w:sz="0" w:space="0" w:color="auto"/>
      </w:divBdr>
    </w:div>
    <w:div w:id="373776070">
      <w:bodyDiv w:val="1"/>
      <w:marLeft w:val="0"/>
      <w:marRight w:val="0"/>
      <w:marTop w:val="0"/>
      <w:marBottom w:val="0"/>
      <w:divBdr>
        <w:top w:val="none" w:sz="0" w:space="0" w:color="auto"/>
        <w:left w:val="none" w:sz="0" w:space="0" w:color="auto"/>
        <w:bottom w:val="none" w:sz="0" w:space="0" w:color="auto"/>
        <w:right w:val="none" w:sz="0" w:space="0" w:color="auto"/>
      </w:divBdr>
    </w:div>
    <w:div w:id="402073054">
      <w:bodyDiv w:val="1"/>
      <w:marLeft w:val="0"/>
      <w:marRight w:val="0"/>
      <w:marTop w:val="0"/>
      <w:marBottom w:val="0"/>
      <w:divBdr>
        <w:top w:val="none" w:sz="0" w:space="0" w:color="auto"/>
        <w:left w:val="none" w:sz="0" w:space="0" w:color="auto"/>
        <w:bottom w:val="none" w:sz="0" w:space="0" w:color="auto"/>
        <w:right w:val="none" w:sz="0" w:space="0" w:color="auto"/>
      </w:divBdr>
    </w:div>
    <w:div w:id="424961225">
      <w:bodyDiv w:val="1"/>
      <w:marLeft w:val="0"/>
      <w:marRight w:val="0"/>
      <w:marTop w:val="0"/>
      <w:marBottom w:val="0"/>
      <w:divBdr>
        <w:top w:val="none" w:sz="0" w:space="0" w:color="auto"/>
        <w:left w:val="none" w:sz="0" w:space="0" w:color="auto"/>
        <w:bottom w:val="none" w:sz="0" w:space="0" w:color="auto"/>
        <w:right w:val="none" w:sz="0" w:space="0" w:color="auto"/>
      </w:divBdr>
    </w:div>
    <w:div w:id="454374895">
      <w:bodyDiv w:val="1"/>
      <w:marLeft w:val="0"/>
      <w:marRight w:val="0"/>
      <w:marTop w:val="0"/>
      <w:marBottom w:val="0"/>
      <w:divBdr>
        <w:top w:val="none" w:sz="0" w:space="0" w:color="auto"/>
        <w:left w:val="none" w:sz="0" w:space="0" w:color="auto"/>
        <w:bottom w:val="none" w:sz="0" w:space="0" w:color="auto"/>
        <w:right w:val="none" w:sz="0" w:space="0" w:color="auto"/>
      </w:divBdr>
    </w:div>
    <w:div w:id="550308120">
      <w:bodyDiv w:val="1"/>
      <w:marLeft w:val="0"/>
      <w:marRight w:val="0"/>
      <w:marTop w:val="0"/>
      <w:marBottom w:val="0"/>
      <w:divBdr>
        <w:top w:val="none" w:sz="0" w:space="0" w:color="auto"/>
        <w:left w:val="none" w:sz="0" w:space="0" w:color="auto"/>
        <w:bottom w:val="none" w:sz="0" w:space="0" w:color="auto"/>
        <w:right w:val="none" w:sz="0" w:space="0" w:color="auto"/>
      </w:divBdr>
    </w:div>
    <w:div w:id="583806581">
      <w:bodyDiv w:val="1"/>
      <w:marLeft w:val="0"/>
      <w:marRight w:val="0"/>
      <w:marTop w:val="0"/>
      <w:marBottom w:val="0"/>
      <w:divBdr>
        <w:top w:val="none" w:sz="0" w:space="0" w:color="auto"/>
        <w:left w:val="none" w:sz="0" w:space="0" w:color="auto"/>
        <w:bottom w:val="none" w:sz="0" w:space="0" w:color="auto"/>
        <w:right w:val="none" w:sz="0" w:space="0" w:color="auto"/>
      </w:divBdr>
    </w:div>
    <w:div w:id="685054790">
      <w:bodyDiv w:val="1"/>
      <w:marLeft w:val="0"/>
      <w:marRight w:val="0"/>
      <w:marTop w:val="0"/>
      <w:marBottom w:val="0"/>
      <w:divBdr>
        <w:top w:val="none" w:sz="0" w:space="0" w:color="auto"/>
        <w:left w:val="none" w:sz="0" w:space="0" w:color="auto"/>
        <w:bottom w:val="none" w:sz="0" w:space="0" w:color="auto"/>
        <w:right w:val="none" w:sz="0" w:space="0" w:color="auto"/>
      </w:divBdr>
    </w:div>
    <w:div w:id="741028149">
      <w:bodyDiv w:val="1"/>
      <w:marLeft w:val="0"/>
      <w:marRight w:val="0"/>
      <w:marTop w:val="0"/>
      <w:marBottom w:val="0"/>
      <w:divBdr>
        <w:top w:val="none" w:sz="0" w:space="0" w:color="auto"/>
        <w:left w:val="none" w:sz="0" w:space="0" w:color="auto"/>
        <w:bottom w:val="none" w:sz="0" w:space="0" w:color="auto"/>
        <w:right w:val="none" w:sz="0" w:space="0" w:color="auto"/>
      </w:divBdr>
    </w:div>
    <w:div w:id="741802700">
      <w:bodyDiv w:val="1"/>
      <w:marLeft w:val="0"/>
      <w:marRight w:val="0"/>
      <w:marTop w:val="0"/>
      <w:marBottom w:val="0"/>
      <w:divBdr>
        <w:top w:val="none" w:sz="0" w:space="0" w:color="auto"/>
        <w:left w:val="none" w:sz="0" w:space="0" w:color="auto"/>
        <w:bottom w:val="none" w:sz="0" w:space="0" w:color="auto"/>
        <w:right w:val="none" w:sz="0" w:space="0" w:color="auto"/>
      </w:divBdr>
    </w:div>
    <w:div w:id="791943583">
      <w:bodyDiv w:val="1"/>
      <w:marLeft w:val="0"/>
      <w:marRight w:val="0"/>
      <w:marTop w:val="0"/>
      <w:marBottom w:val="0"/>
      <w:divBdr>
        <w:top w:val="none" w:sz="0" w:space="0" w:color="auto"/>
        <w:left w:val="none" w:sz="0" w:space="0" w:color="auto"/>
        <w:bottom w:val="none" w:sz="0" w:space="0" w:color="auto"/>
        <w:right w:val="none" w:sz="0" w:space="0" w:color="auto"/>
      </w:divBdr>
    </w:div>
    <w:div w:id="1100492542">
      <w:bodyDiv w:val="1"/>
      <w:marLeft w:val="0"/>
      <w:marRight w:val="0"/>
      <w:marTop w:val="0"/>
      <w:marBottom w:val="0"/>
      <w:divBdr>
        <w:top w:val="none" w:sz="0" w:space="0" w:color="auto"/>
        <w:left w:val="none" w:sz="0" w:space="0" w:color="auto"/>
        <w:bottom w:val="none" w:sz="0" w:space="0" w:color="auto"/>
        <w:right w:val="none" w:sz="0" w:space="0" w:color="auto"/>
      </w:divBdr>
    </w:div>
    <w:div w:id="1130242500">
      <w:bodyDiv w:val="1"/>
      <w:marLeft w:val="0"/>
      <w:marRight w:val="0"/>
      <w:marTop w:val="0"/>
      <w:marBottom w:val="0"/>
      <w:divBdr>
        <w:top w:val="none" w:sz="0" w:space="0" w:color="auto"/>
        <w:left w:val="none" w:sz="0" w:space="0" w:color="auto"/>
        <w:bottom w:val="none" w:sz="0" w:space="0" w:color="auto"/>
        <w:right w:val="none" w:sz="0" w:space="0" w:color="auto"/>
      </w:divBdr>
    </w:div>
    <w:div w:id="1151825124">
      <w:bodyDiv w:val="1"/>
      <w:marLeft w:val="0"/>
      <w:marRight w:val="0"/>
      <w:marTop w:val="0"/>
      <w:marBottom w:val="0"/>
      <w:divBdr>
        <w:top w:val="none" w:sz="0" w:space="0" w:color="auto"/>
        <w:left w:val="none" w:sz="0" w:space="0" w:color="auto"/>
        <w:bottom w:val="none" w:sz="0" w:space="0" w:color="auto"/>
        <w:right w:val="none" w:sz="0" w:space="0" w:color="auto"/>
      </w:divBdr>
    </w:div>
    <w:div w:id="1291983200">
      <w:bodyDiv w:val="1"/>
      <w:marLeft w:val="0"/>
      <w:marRight w:val="0"/>
      <w:marTop w:val="0"/>
      <w:marBottom w:val="0"/>
      <w:divBdr>
        <w:top w:val="none" w:sz="0" w:space="0" w:color="auto"/>
        <w:left w:val="none" w:sz="0" w:space="0" w:color="auto"/>
        <w:bottom w:val="none" w:sz="0" w:space="0" w:color="auto"/>
        <w:right w:val="none" w:sz="0" w:space="0" w:color="auto"/>
      </w:divBdr>
    </w:div>
    <w:div w:id="1362319181">
      <w:bodyDiv w:val="1"/>
      <w:marLeft w:val="0"/>
      <w:marRight w:val="0"/>
      <w:marTop w:val="0"/>
      <w:marBottom w:val="0"/>
      <w:divBdr>
        <w:top w:val="none" w:sz="0" w:space="0" w:color="auto"/>
        <w:left w:val="none" w:sz="0" w:space="0" w:color="auto"/>
        <w:bottom w:val="none" w:sz="0" w:space="0" w:color="auto"/>
        <w:right w:val="none" w:sz="0" w:space="0" w:color="auto"/>
      </w:divBdr>
    </w:div>
    <w:div w:id="1571888015">
      <w:bodyDiv w:val="1"/>
      <w:marLeft w:val="0"/>
      <w:marRight w:val="0"/>
      <w:marTop w:val="0"/>
      <w:marBottom w:val="0"/>
      <w:divBdr>
        <w:top w:val="none" w:sz="0" w:space="0" w:color="auto"/>
        <w:left w:val="none" w:sz="0" w:space="0" w:color="auto"/>
        <w:bottom w:val="none" w:sz="0" w:space="0" w:color="auto"/>
        <w:right w:val="none" w:sz="0" w:space="0" w:color="auto"/>
      </w:divBdr>
    </w:div>
    <w:div w:id="1595434942">
      <w:bodyDiv w:val="1"/>
      <w:marLeft w:val="0"/>
      <w:marRight w:val="0"/>
      <w:marTop w:val="0"/>
      <w:marBottom w:val="0"/>
      <w:divBdr>
        <w:top w:val="none" w:sz="0" w:space="0" w:color="auto"/>
        <w:left w:val="none" w:sz="0" w:space="0" w:color="auto"/>
        <w:bottom w:val="none" w:sz="0" w:space="0" w:color="auto"/>
        <w:right w:val="none" w:sz="0" w:space="0" w:color="auto"/>
      </w:divBdr>
    </w:div>
    <w:div w:id="1642736220">
      <w:bodyDiv w:val="1"/>
      <w:marLeft w:val="0"/>
      <w:marRight w:val="0"/>
      <w:marTop w:val="0"/>
      <w:marBottom w:val="0"/>
      <w:divBdr>
        <w:top w:val="none" w:sz="0" w:space="0" w:color="auto"/>
        <w:left w:val="none" w:sz="0" w:space="0" w:color="auto"/>
        <w:bottom w:val="none" w:sz="0" w:space="0" w:color="auto"/>
        <w:right w:val="none" w:sz="0" w:space="0" w:color="auto"/>
      </w:divBdr>
    </w:div>
    <w:div w:id="1697389360">
      <w:bodyDiv w:val="1"/>
      <w:marLeft w:val="0"/>
      <w:marRight w:val="0"/>
      <w:marTop w:val="0"/>
      <w:marBottom w:val="0"/>
      <w:divBdr>
        <w:top w:val="none" w:sz="0" w:space="0" w:color="auto"/>
        <w:left w:val="none" w:sz="0" w:space="0" w:color="auto"/>
        <w:bottom w:val="none" w:sz="0" w:space="0" w:color="auto"/>
        <w:right w:val="none" w:sz="0" w:space="0" w:color="auto"/>
      </w:divBdr>
    </w:div>
    <w:div w:id="1936208004">
      <w:bodyDiv w:val="1"/>
      <w:marLeft w:val="0"/>
      <w:marRight w:val="0"/>
      <w:marTop w:val="0"/>
      <w:marBottom w:val="0"/>
      <w:divBdr>
        <w:top w:val="none" w:sz="0" w:space="0" w:color="auto"/>
        <w:left w:val="none" w:sz="0" w:space="0" w:color="auto"/>
        <w:bottom w:val="none" w:sz="0" w:space="0" w:color="auto"/>
        <w:right w:val="none" w:sz="0" w:space="0" w:color="auto"/>
      </w:divBdr>
    </w:div>
    <w:div w:id="195883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researchgate.net/publication/235300028_Consumers'_need_for_uniqueness_Short-form_scale_development_and_cross-cultural_valid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psychology.wikia.org/wiki/HEXACO_model_of_personality_structur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stat.ethz.ch/R-manual/R-devel/library/cluster/html/fanny.object.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13</Pages>
  <Words>1776</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2021-10-23T08:53:00Z</dcterms:created>
  <dcterms:modified xsi:type="dcterms:W3CDTF">2021-10-31T14:41:00Z</dcterms:modified>
</cp:coreProperties>
</file>