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49DB7" w14:textId="7D06D057" w:rsidR="00DF4587" w:rsidRPr="009F2854" w:rsidRDefault="00DF4587" w:rsidP="009F2854">
      <w:r w:rsidRPr="009F2854">
        <w:rPr>
          <w:noProof/>
        </w:rPr>
        <w:drawing>
          <wp:inline distT="0" distB="0" distL="0" distR="0" wp14:anchorId="09738608" wp14:editId="021CF696">
            <wp:extent cx="3086100" cy="4954156"/>
            <wp:effectExtent l="0" t="0" r="0" b="0"/>
            <wp:docPr id="1727480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80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846" cy="495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7709" w14:textId="36771C1B" w:rsidR="00DF4587" w:rsidRPr="009F2854" w:rsidRDefault="009F2854" w:rsidP="009F2854">
      <w:proofErr w:type="spellStart"/>
      <w:r>
        <w:rPr>
          <w:rFonts w:hint="eastAsia"/>
        </w:rPr>
        <w:t>mlp</w:t>
      </w:r>
      <w:proofErr w:type="spellEnd"/>
      <w:r w:rsidR="00DF4587" w:rsidRPr="009F2854">
        <w:t>网络结构</w:t>
      </w:r>
      <w:r>
        <w:rPr>
          <w:rFonts w:hint="eastAsia"/>
        </w:rPr>
        <w:t>说明</w:t>
      </w:r>
    </w:p>
    <w:p w14:paraId="1CE35C48" w14:textId="77777777" w:rsidR="00DF4587" w:rsidRPr="009F2854" w:rsidRDefault="00DF4587" w:rsidP="009F2854">
      <w:pPr>
        <w:rPr>
          <w:b/>
          <w:bCs/>
          <w:sz w:val="28"/>
          <w:szCs w:val="32"/>
        </w:rPr>
      </w:pPr>
      <w:r w:rsidRPr="009F2854">
        <w:rPr>
          <w:b/>
          <w:bCs/>
          <w:sz w:val="28"/>
          <w:szCs w:val="32"/>
        </w:rPr>
        <w:t>输入层</w:t>
      </w:r>
    </w:p>
    <w:p w14:paraId="5957EFA0" w14:textId="77777777" w:rsidR="00DF4587" w:rsidRPr="009F2854" w:rsidRDefault="00DF4587" w:rsidP="009F2854">
      <w:r w:rsidRPr="009F2854">
        <w:t xml:space="preserve">输入大小: 由参数 </w:t>
      </w:r>
      <w:proofErr w:type="spellStart"/>
      <w:r w:rsidRPr="009F2854">
        <w:t>input_size</w:t>
      </w:r>
      <w:proofErr w:type="spellEnd"/>
      <w:r w:rsidRPr="009F2854">
        <w:t xml:space="preserve"> 决定（例如：28x28 的图像展平后为 784）</w:t>
      </w:r>
    </w:p>
    <w:p w14:paraId="1D90B32E" w14:textId="77777777" w:rsidR="00DF4587" w:rsidRPr="009F2854" w:rsidRDefault="00DF4587" w:rsidP="009F2854">
      <w:r w:rsidRPr="009F2854">
        <w:t xml:space="preserve">全连接层: </w:t>
      </w:r>
      <w:proofErr w:type="spellStart"/>
      <w:proofErr w:type="gramStart"/>
      <w:r w:rsidRPr="009F2854">
        <w:t>nn.Linear</w:t>
      </w:r>
      <w:proofErr w:type="spellEnd"/>
      <w:proofErr w:type="gramEnd"/>
      <w:r w:rsidRPr="009F2854">
        <w:t>(</w:t>
      </w:r>
      <w:proofErr w:type="spellStart"/>
      <w:r w:rsidRPr="009F2854">
        <w:t>input_size</w:t>
      </w:r>
      <w:proofErr w:type="spellEnd"/>
      <w:r w:rsidRPr="009F2854">
        <w:t>, 1024)</w:t>
      </w:r>
    </w:p>
    <w:p w14:paraId="5336AE52" w14:textId="77777777" w:rsidR="00DF4587" w:rsidRPr="009F2854" w:rsidRDefault="00DF4587" w:rsidP="009F2854">
      <w:r w:rsidRPr="009F2854">
        <w:t>说明: 输入层将原始输入数据映射到一个更高维度的特征空间，有助于捕捉更多的特征。</w:t>
      </w:r>
    </w:p>
    <w:p w14:paraId="73CA6BFC" w14:textId="3567EA6A" w:rsidR="00DF4587" w:rsidRPr="009F2854" w:rsidRDefault="00DF4587" w:rsidP="009F2854">
      <w:pPr>
        <w:rPr>
          <w:b/>
          <w:bCs/>
          <w:sz w:val="28"/>
          <w:szCs w:val="32"/>
        </w:rPr>
      </w:pPr>
      <w:r w:rsidRPr="009F2854">
        <w:rPr>
          <w:b/>
          <w:bCs/>
          <w:sz w:val="28"/>
          <w:szCs w:val="32"/>
        </w:rPr>
        <w:t>隐藏层1</w:t>
      </w:r>
    </w:p>
    <w:p w14:paraId="379D877A" w14:textId="77777777" w:rsidR="00DF4587" w:rsidRPr="009F2854" w:rsidRDefault="00DF4587" w:rsidP="009F2854">
      <w:pPr>
        <w:rPr>
          <w:b/>
          <w:bCs/>
        </w:rPr>
      </w:pPr>
      <w:r w:rsidRPr="009F2854">
        <w:rPr>
          <w:b/>
          <w:bCs/>
        </w:rPr>
        <w:t xml:space="preserve">全连接层: </w:t>
      </w:r>
      <w:proofErr w:type="spellStart"/>
      <w:proofErr w:type="gramStart"/>
      <w:r w:rsidRPr="009F2854">
        <w:rPr>
          <w:b/>
          <w:bCs/>
        </w:rPr>
        <w:t>nn.Linear</w:t>
      </w:r>
      <w:proofErr w:type="spellEnd"/>
      <w:proofErr w:type="gramEnd"/>
      <w:r w:rsidRPr="009F2854">
        <w:rPr>
          <w:b/>
          <w:bCs/>
        </w:rPr>
        <w:t>(1024, 512)</w:t>
      </w:r>
    </w:p>
    <w:p w14:paraId="31632093" w14:textId="77777777" w:rsidR="00DF4587" w:rsidRPr="009F2854" w:rsidRDefault="00DF4587" w:rsidP="009F2854">
      <w:r w:rsidRPr="009F2854">
        <w:t>说明: 将高维特征映射到一个较低维度，有助于逐渐提取更抽象的特征。</w:t>
      </w:r>
    </w:p>
    <w:p w14:paraId="42E5654B" w14:textId="77777777" w:rsidR="00DF4587" w:rsidRPr="009F2854" w:rsidRDefault="00DF4587" w:rsidP="009F2854">
      <w:pPr>
        <w:rPr>
          <w:b/>
          <w:bCs/>
        </w:rPr>
      </w:pPr>
      <w:r w:rsidRPr="009F2854">
        <w:rPr>
          <w:b/>
          <w:bCs/>
        </w:rPr>
        <w:t xml:space="preserve">批量归一化: </w:t>
      </w:r>
      <w:proofErr w:type="gramStart"/>
      <w:r w:rsidRPr="009F2854">
        <w:rPr>
          <w:b/>
          <w:bCs/>
        </w:rPr>
        <w:t>nn.BatchNorm</w:t>
      </w:r>
      <w:proofErr w:type="gramEnd"/>
      <w:r w:rsidRPr="009F2854">
        <w:rPr>
          <w:b/>
          <w:bCs/>
        </w:rPr>
        <w:t>1d(512)</w:t>
      </w:r>
    </w:p>
    <w:p w14:paraId="756BC96E" w14:textId="77777777" w:rsidR="00DF4587" w:rsidRPr="009F2854" w:rsidRDefault="00DF4587" w:rsidP="009F2854">
      <w:r w:rsidRPr="009F2854">
        <w:t>说明: 批量归一化能够加速训练并防止过拟合。</w:t>
      </w:r>
    </w:p>
    <w:p w14:paraId="431B8356" w14:textId="77777777" w:rsidR="00DF4587" w:rsidRPr="009F2854" w:rsidRDefault="00DF4587" w:rsidP="009F2854">
      <w:pPr>
        <w:rPr>
          <w:b/>
          <w:bCs/>
        </w:rPr>
      </w:pPr>
      <w:r w:rsidRPr="009F2854">
        <w:rPr>
          <w:b/>
          <w:bCs/>
        </w:rPr>
        <w:t xml:space="preserve">激活函数: </w:t>
      </w:r>
      <w:proofErr w:type="spellStart"/>
      <w:proofErr w:type="gramStart"/>
      <w:r w:rsidRPr="009F2854">
        <w:rPr>
          <w:b/>
          <w:bCs/>
        </w:rPr>
        <w:t>F.relu</w:t>
      </w:r>
      <w:proofErr w:type="spellEnd"/>
      <w:proofErr w:type="gramEnd"/>
    </w:p>
    <w:p w14:paraId="118A562F" w14:textId="77777777" w:rsidR="00DF4587" w:rsidRPr="009F2854" w:rsidRDefault="00DF4587" w:rsidP="009F2854">
      <w:r w:rsidRPr="009F2854">
        <w:t xml:space="preserve">说明: </w:t>
      </w:r>
      <w:proofErr w:type="spellStart"/>
      <w:r w:rsidRPr="009F2854">
        <w:t>ReLU</w:t>
      </w:r>
      <w:proofErr w:type="spellEnd"/>
      <w:r w:rsidRPr="009F2854">
        <w:t xml:space="preserve"> 引入非线性，提高模型的表达能力。</w:t>
      </w:r>
    </w:p>
    <w:p w14:paraId="0318F7AF" w14:textId="77777777" w:rsidR="00DF4587" w:rsidRPr="009F2854" w:rsidRDefault="00DF4587" w:rsidP="009F2854">
      <w:pPr>
        <w:rPr>
          <w:b/>
          <w:bCs/>
        </w:rPr>
      </w:pPr>
      <w:r w:rsidRPr="009F2854">
        <w:rPr>
          <w:b/>
          <w:bCs/>
        </w:rPr>
        <w:t xml:space="preserve">Dropout: </w:t>
      </w:r>
      <w:proofErr w:type="spellStart"/>
      <w:proofErr w:type="gramStart"/>
      <w:r w:rsidRPr="009F2854">
        <w:rPr>
          <w:b/>
          <w:bCs/>
        </w:rPr>
        <w:t>nn.Dropout</w:t>
      </w:r>
      <w:proofErr w:type="spellEnd"/>
      <w:proofErr w:type="gramEnd"/>
      <w:r w:rsidRPr="009F2854">
        <w:rPr>
          <w:b/>
          <w:bCs/>
        </w:rPr>
        <w:t>(0.5)</w:t>
      </w:r>
    </w:p>
    <w:p w14:paraId="6FE2A74C" w14:textId="77777777" w:rsidR="00DF4587" w:rsidRPr="009F2854" w:rsidRDefault="00DF4587" w:rsidP="009F2854">
      <w:r w:rsidRPr="009F2854">
        <w:t>说明: 随机丢弃 50% 的神经元，防止过拟合。</w:t>
      </w:r>
    </w:p>
    <w:p w14:paraId="65390DB0" w14:textId="66243D5B" w:rsidR="00DF4587" w:rsidRPr="009F2854" w:rsidRDefault="00DF4587" w:rsidP="009F2854">
      <w:pPr>
        <w:rPr>
          <w:b/>
          <w:bCs/>
          <w:sz w:val="28"/>
          <w:szCs w:val="32"/>
        </w:rPr>
      </w:pPr>
      <w:r w:rsidRPr="009F2854">
        <w:rPr>
          <w:b/>
          <w:bCs/>
          <w:sz w:val="28"/>
          <w:szCs w:val="32"/>
        </w:rPr>
        <w:t>隐藏层2</w:t>
      </w:r>
    </w:p>
    <w:p w14:paraId="58CF0C40" w14:textId="77777777" w:rsidR="00DF4587" w:rsidRPr="009F2854" w:rsidRDefault="00DF4587" w:rsidP="009F2854">
      <w:pPr>
        <w:rPr>
          <w:b/>
          <w:bCs/>
        </w:rPr>
      </w:pPr>
      <w:r w:rsidRPr="009F2854">
        <w:rPr>
          <w:b/>
          <w:bCs/>
        </w:rPr>
        <w:lastRenderedPageBreak/>
        <w:t xml:space="preserve">全连接层: </w:t>
      </w:r>
      <w:proofErr w:type="spellStart"/>
      <w:proofErr w:type="gramStart"/>
      <w:r w:rsidRPr="009F2854">
        <w:rPr>
          <w:b/>
          <w:bCs/>
        </w:rPr>
        <w:t>nn.Linear</w:t>
      </w:r>
      <w:proofErr w:type="spellEnd"/>
      <w:proofErr w:type="gramEnd"/>
      <w:r w:rsidRPr="009F2854">
        <w:rPr>
          <w:b/>
          <w:bCs/>
        </w:rPr>
        <w:t>(512, 256)</w:t>
      </w:r>
    </w:p>
    <w:p w14:paraId="1A15E1FF" w14:textId="77777777" w:rsidR="00DF4587" w:rsidRPr="009F2854" w:rsidRDefault="00DF4587" w:rsidP="009F2854">
      <w:r w:rsidRPr="009F2854">
        <w:t>说明: 进一步降低特征维度，提取更高层次的特征。</w:t>
      </w:r>
    </w:p>
    <w:p w14:paraId="548BB8F2" w14:textId="77777777" w:rsidR="00DF4587" w:rsidRPr="009F2854" w:rsidRDefault="00DF4587" w:rsidP="009F2854">
      <w:pPr>
        <w:rPr>
          <w:b/>
          <w:bCs/>
        </w:rPr>
      </w:pPr>
      <w:r w:rsidRPr="009F2854">
        <w:rPr>
          <w:b/>
          <w:bCs/>
        </w:rPr>
        <w:t xml:space="preserve">批量归一化: </w:t>
      </w:r>
      <w:proofErr w:type="gramStart"/>
      <w:r w:rsidRPr="009F2854">
        <w:rPr>
          <w:b/>
          <w:bCs/>
        </w:rPr>
        <w:t>nn.BatchNorm</w:t>
      </w:r>
      <w:proofErr w:type="gramEnd"/>
      <w:r w:rsidRPr="009F2854">
        <w:rPr>
          <w:b/>
          <w:bCs/>
        </w:rPr>
        <w:t>1d(256)</w:t>
      </w:r>
    </w:p>
    <w:p w14:paraId="0F42F66E" w14:textId="77777777" w:rsidR="00DF4587" w:rsidRPr="009F2854" w:rsidRDefault="00DF4587" w:rsidP="009F2854">
      <w:r w:rsidRPr="009F2854">
        <w:t>说明: 批量归一化，防止过拟合并加速训练。</w:t>
      </w:r>
    </w:p>
    <w:p w14:paraId="16F49DA0" w14:textId="77777777" w:rsidR="00DF4587" w:rsidRPr="009F2854" w:rsidRDefault="00DF4587" w:rsidP="009F2854">
      <w:pPr>
        <w:rPr>
          <w:b/>
          <w:bCs/>
        </w:rPr>
      </w:pPr>
      <w:r w:rsidRPr="009F2854">
        <w:rPr>
          <w:b/>
          <w:bCs/>
        </w:rPr>
        <w:t xml:space="preserve">激活函数: </w:t>
      </w:r>
      <w:proofErr w:type="spellStart"/>
      <w:proofErr w:type="gramStart"/>
      <w:r w:rsidRPr="009F2854">
        <w:rPr>
          <w:b/>
          <w:bCs/>
        </w:rPr>
        <w:t>F.relu</w:t>
      </w:r>
      <w:proofErr w:type="spellEnd"/>
      <w:proofErr w:type="gramEnd"/>
    </w:p>
    <w:p w14:paraId="414FB76D" w14:textId="77777777" w:rsidR="00DF4587" w:rsidRPr="009F2854" w:rsidRDefault="00DF4587" w:rsidP="009F2854">
      <w:r w:rsidRPr="009F2854">
        <w:t xml:space="preserve">说明: </w:t>
      </w:r>
      <w:proofErr w:type="spellStart"/>
      <w:r w:rsidRPr="009F2854">
        <w:t>ReLU</w:t>
      </w:r>
      <w:proofErr w:type="spellEnd"/>
      <w:r w:rsidRPr="009F2854">
        <w:t xml:space="preserve"> 提高模型的表达能力。</w:t>
      </w:r>
    </w:p>
    <w:p w14:paraId="2A3CA232" w14:textId="77777777" w:rsidR="00DF4587" w:rsidRPr="009F2854" w:rsidRDefault="00DF4587" w:rsidP="009F2854">
      <w:pPr>
        <w:rPr>
          <w:b/>
          <w:bCs/>
        </w:rPr>
      </w:pPr>
      <w:r w:rsidRPr="009F2854">
        <w:rPr>
          <w:b/>
          <w:bCs/>
        </w:rPr>
        <w:t xml:space="preserve">Dropout: </w:t>
      </w:r>
      <w:proofErr w:type="spellStart"/>
      <w:proofErr w:type="gramStart"/>
      <w:r w:rsidRPr="009F2854">
        <w:rPr>
          <w:b/>
          <w:bCs/>
        </w:rPr>
        <w:t>nn.Dropout</w:t>
      </w:r>
      <w:proofErr w:type="spellEnd"/>
      <w:proofErr w:type="gramEnd"/>
      <w:r w:rsidRPr="009F2854">
        <w:rPr>
          <w:b/>
          <w:bCs/>
        </w:rPr>
        <w:t>(0.5)</w:t>
      </w:r>
    </w:p>
    <w:p w14:paraId="73272A95" w14:textId="77777777" w:rsidR="00DF4587" w:rsidRPr="009F2854" w:rsidRDefault="00DF4587" w:rsidP="009F2854">
      <w:r w:rsidRPr="009F2854">
        <w:t>说明: 防止过拟合。</w:t>
      </w:r>
    </w:p>
    <w:p w14:paraId="40998ED7" w14:textId="6A4D40AB" w:rsidR="00DF4587" w:rsidRPr="009F2854" w:rsidRDefault="00DF4587" w:rsidP="009F2854">
      <w:pPr>
        <w:rPr>
          <w:b/>
          <w:bCs/>
          <w:sz w:val="28"/>
          <w:szCs w:val="32"/>
        </w:rPr>
      </w:pPr>
      <w:r w:rsidRPr="009F2854">
        <w:rPr>
          <w:b/>
          <w:bCs/>
          <w:sz w:val="28"/>
          <w:szCs w:val="32"/>
        </w:rPr>
        <w:t>隐藏层3</w:t>
      </w:r>
    </w:p>
    <w:p w14:paraId="5E09998F" w14:textId="77777777" w:rsidR="00DF4587" w:rsidRPr="009F2854" w:rsidRDefault="00DF4587" w:rsidP="009F2854">
      <w:pPr>
        <w:rPr>
          <w:b/>
          <w:bCs/>
        </w:rPr>
      </w:pPr>
      <w:r w:rsidRPr="009F2854">
        <w:rPr>
          <w:b/>
          <w:bCs/>
        </w:rPr>
        <w:t xml:space="preserve">全连接层: </w:t>
      </w:r>
      <w:proofErr w:type="spellStart"/>
      <w:proofErr w:type="gramStart"/>
      <w:r w:rsidRPr="009F2854">
        <w:rPr>
          <w:b/>
          <w:bCs/>
        </w:rPr>
        <w:t>nn.Linear</w:t>
      </w:r>
      <w:proofErr w:type="spellEnd"/>
      <w:proofErr w:type="gramEnd"/>
      <w:r w:rsidRPr="009F2854">
        <w:rPr>
          <w:b/>
          <w:bCs/>
        </w:rPr>
        <w:t>(256, 128)</w:t>
      </w:r>
    </w:p>
    <w:p w14:paraId="3154D96B" w14:textId="77777777" w:rsidR="00DF4587" w:rsidRPr="009F2854" w:rsidRDefault="00DF4587" w:rsidP="009F2854">
      <w:r w:rsidRPr="009F2854">
        <w:t>说明: 继续降低特征维度，提取最抽象的特征。</w:t>
      </w:r>
    </w:p>
    <w:p w14:paraId="1F25A8E0" w14:textId="77777777" w:rsidR="00DF4587" w:rsidRPr="009F2854" w:rsidRDefault="00DF4587" w:rsidP="009F2854">
      <w:pPr>
        <w:rPr>
          <w:b/>
          <w:bCs/>
        </w:rPr>
      </w:pPr>
      <w:r w:rsidRPr="009F2854">
        <w:rPr>
          <w:b/>
          <w:bCs/>
        </w:rPr>
        <w:t xml:space="preserve">批量归一化: </w:t>
      </w:r>
      <w:proofErr w:type="gramStart"/>
      <w:r w:rsidRPr="009F2854">
        <w:rPr>
          <w:b/>
          <w:bCs/>
        </w:rPr>
        <w:t>nn.BatchNorm</w:t>
      </w:r>
      <w:proofErr w:type="gramEnd"/>
      <w:r w:rsidRPr="009F2854">
        <w:rPr>
          <w:b/>
          <w:bCs/>
        </w:rPr>
        <w:t>1d(128)</w:t>
      </w:r>
    </w:p>
    <w:p w14:paraId="02CC6C66" w14:textId="77777777" w:rsidR="00DF4587" w:rsidRPr="009F2854" w:rsidRDefault="00DF4587" w:rsidP="009F2854">
      <w:r w:rsidRPr="009F2854">
        <w:t>说明: 批量归一化，防止过拟合并加速训练。</w:t>
      </w:r>
    </w:p>
    <w:p w14:paraId="7767426B" w14:textId="77777777" w:rsidR="00DF4587" w:rsidRPr="009F2854" w:rsidRDefault="00DF4587" w:rsidP="009F2854">
      <w:pPr>
        <w:rPr>
          <w:b/>
          <w:bCs/>
        </w:rPr>
      </w:pPr>
      <w:r w:rsidRPr="009F2854">
        <w:rPr>
          <w:b/>
          <w:bCs/>
        </w:rPr>
        <w:t xml:space="preserve">激活函数: </w:t>
      </w:r>
      <w:proofErr w:type="spellStart"/>
      <w:proofErr w:type="gramStart"/>
      <w:r w:rsidRPr="009F2854">
        <w:rPr>
          <w:b/>
          <w:bCs/>
        </w:rPr>
        <w:t>F.relu</w:t>
      </w:r>
      <w:proofErr w:type="spellEnd"/>
      <w:proofErr w:type="gramEnd"/>
    </w:p>
    <w:p w14:paraId="4F6BFA02" w14:textId="77777777" w:rsidR="00DF4587" w:rsidRPr="009F2854" w:rsidRDefault="00DF4587" w:rsidP="009F2854">
      <w:r w:rsidRPr="009F2854">
        <w:t xml:space="preserve">说明: </w:t>
      </w:r>
      <w:proofErr w:type="spellStart"/>
      <w:r w:rsidRPr="009F2854">
        <w:t>ReLU</w:t>
      </w:r>
      <w:proofErr w:type="spellEnd"/>
      <w:r w:rsidRPr="009F2854">
        <w:t xml:space="preserve"> 提高模型的表达能力。</w:t>
      </w:r>
    </w:p>
    <w:p w14:paraId="7C63084C" w14:textId="77777777" w:rsidR="00DF4587" w:rsidRPr="009F2854" w:rsidRDefault="00DF4587" w:rsidP="009F2854">
      <w:pPr>
        <w:rPr>
          <w:b/>
          <w:bCs/>
        </w:rPr>
      </w:pPr>
      <w:r w:rsidRPr="009F2854">
        <w:rPr>
          <w:b/>
          <w:bCs/>
        </w:rPr>
        <w:t xml:space="preserve">Dropout: </w:t>
      </w:r>
      <w:proofErr w:type="spellStart"/>
      <w:proofErr w:type="gramStart"/>
      <w:r w:rsidRPr="009F2854">
        <w:rPr>
          <w:b/>
          <w:bCs/>
        </w:rPr>
        <w:t>nn.Dropout</w:t>
      </w:r>
      <w:proofErr w:type="spellEnd"/>
      <w:proofErr w:type="gramEnd"/>
      <w:r w:rsidRPr="009F2854">
        <w:rPr>
          <w:b/>
          <w:bCs/>
        </w:rPr>
        <w:t>(0.5)</w:t>
      </w:r>
    </w:p>
    <w:p w14:paraId="7E424930" w14:textId="77777777" w:rsidR="00DF4587" w:rsidRPr="009F2854" w:rsidRDefault="00DF4587" w:rsidP="009F2854">
      <w:r w:rsidRPr="009F2854">
        <w:t>说明: 防止过拟合。</w:t>
      </w:r>
    </w:p>
    <w:p w14:paraId="4FFEA0C3" w14:textId="77777777" w:rsidR="00DF4587" w:rsidRPr="009F2854" w:rsidRDefault="00DF4587" w:rsidP="009F2854">
      <w:pPr>
        <w:rPr>
          <w:b/>
          <w:bCs/>
          <w:sz w:val="32"/>
          <w:szCs w:val="36"/>
        </w:rPr>
      </w:pPr>
      <w:r w:rsidRPr="009F2854">
        <w:rPr>
          <w:b/>
          <w:bCs/>
          <w:sz w:val="32"/>
          <w:szCs w:val="36"/>
        </w:rPr>
        <w:t>输出层</w:t>
      </w:r>
    </w:p>
    <w:p w14:paraId="766A2916" w14:textId="77777777" w:rsidR="00DF4587" w:rsidRPr="009F2854" w:rsidRDefault="00DF4587" w:rsidP="009F2854">
      <w:pPr>
        <w:rPr>
          <w:b/>
          <w:bCs/>
        </w:rPr>
      </w:pPr>
      <w:r w:rsidRPr="009F2854">
        <w:rPr>
          <w:b/>
          <w:bCs/>
        </w:rPr>
        <w:t xml:space="preserve">全连接层: </w:t>
      </w:r>
      <w:proofErr w:type="spellStart"/>
      <w:proofErr w:type="gramStart"/>
      <w:r w:rsidRPr="009F2854">
        <w:rPr>
          <w:b/>
          <w:bCs/>
        </w:rPr>
        <w:t>nn.Linear</w:t>
      </w:r>
      <w:proofErr w:type="spellEnd"/>
      <w:proofErr w:type="gramEnd"/>
      <w:r w:rsidRPr="009F2854">
        <w:rPr>
          <w:b/>
          <w:bCs/>
        </w:rPr>
        <w:t>(128, 10)</w:t>
      </w:r>
    </w:p>
    <w:p w14:paraId="61B71F6F" w14:textId="77777777" w:rsidR="00DF4587" w:rsidRPr="009F2854" w:rsidRDefault="00DF4587" w:rsidP="009F2854">
      <w:r w:rsidRPr="009F2854">
        <w:t xml:space="preserve">说明: 最后一层输出 10 </w:t>
      </w:r>
      <w:proofErr w:type="gramStart"/>
      <w:r w:rsidRPr="009F2854">
        <w:t>个</w:t>
      </w:r>
      <w:proofErr w:type="gramEnd"/>
      <w:r w:rsidRPr="009F2854">
        <w:t xml:space="preserve">神经元，对应 10 </w:t>
      </w:r>
      <w:proofErr w:type="gramStart"/>
      <w:r w:rsidRPr="009F2854">
        <w:t>个</w:t>
      </w:r>
      <w:proofErr w:type="gramEnd"/>
      <w:r w:rsidRPr="009F2854">
        <w:t>类别，用于分类任务。</w:t>
      </w:r>
    </w:p>
    <w:p w14:paraId="42F726CC" w14:textId="77777777" w:rsidR="00DF4587" w:rsidRPr="009F2854" w:rsidRDefault="00DF4587" w:rsidP="009F2854"/>
    <w:p w14:paraId="4E870CE2" w14:textId="77777777" w:rsidR="00DF4587" w:rsidRDefault="00DF4587" w:rsidP="009F2854"/>
    <w:p w14:paraId="56C3A439" w14:textId="77777777" w:rsidR="002F384A" w:rsidRDefault="002F384A" w:rsidP="009F2854"/>
    <w:p w14:paraId="0E4A7535" w14:textId="77777777" w:rsidR="00180E38" w:rsidRPr="00C2182A" w:rsidRDefault="00180E38" w:rsidP="009F2854"/>
    <w:sectPr w:rsidR="00180E38" w:rsidRPr="00C21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7F79"/>
    <w:multiLevelType w:val="multilevel"/>
    <w:tmpl w:val="3DC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D7EDB"/>
    <w:multiLevelType w:val="multilevel"/>
    <w:tmpl w:val="C19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203E0"/>
    <w:multiLevelType w:val="multilevel"/>
    <w:tmpl w:val="9496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555F8"/>
    <w:multiLevelType w:val="multilevel"/>
    <w:tmpl w:val="85B0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61CFA"/>
    <w:multiLevelType w:val="multilevel"/>
    <w:tmpl w:val="B55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01645"/>
    <w:multiLevelType w:val="multilevel"/>
    <w:tmpl w:val="F2A2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54E74"/>
    <w:multiLevelType w:val="multilevel"/>
    <w:tmpl w:val="E280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15B35"/>
    <w:multiLevelType w:val="multilevel"/>
    <w:tmpl w:val="9490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16587"/>
    <w:multiLevelType w:val="multilevel"/>
    <w:tmpl w:val="92A2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46F26"/>
    <w:multiLevelType w:val="multilevel"/>
    <w:tmpl w:val="9DD4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A4739"/>
    <w:multiLevelType w:val="multilevel"/>
    <w:tmpl w:val="484A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167AB8"/>
    <w:multiLevelType w:val="multilevel"/>
    <w:tmpl w:val="7B04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C787C"/>
    <w:multiLevelType w:val="multilevel"/>
    <w:tmpl w:val="F3F6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91EA4"/>
    <w:multiLevelType w:val="multilevel"/>
    <w:tmpl w:val="4A18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20AF4"/>
    <w:multiLevelType w:val="multilevel"/>
    <w:tmpl w:val="B632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67023"/>
    <w:multiLevelType w:val="multilevel"/>
    <w:tmpl w:val="5C2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24559"/>
    <w:multiLevelType w:val="multilevel"/>
    <w:tmpl w:val="702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57CCC"/>
    <w:multiLevelType w:val="multilevel"/>
    <w:tmpl w:val="D46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7C3E89"/>
    <w:multiLevelType w:val="multilevel"/>
    <w:tmpl w:val="9CF6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13B6C"/>
    <w:multiLevelType w:val="multilevel"/>
    <w:tmpl w:val="D49C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3235776">
    <w:abstractNumId w:val="5"/>
  </w:num>
  <w:num w:numId="2" w16cid:durableId="1419398428">
    <w:abstractNumId w:val="16"/>
  </w:num>
  <w:num w:numId="3" w16cid:durableId="1254127437">
    <w:abstractNumId w:val="0"/>
  </w:num>
  <w:num w:numId="4" w16cid:durableId="1571429250">
    <w:abstractNumId w:val="7"/>
  </w:num>
  <w:num w:numId="5" w16cid:durableId="485055166">
    <w:abstractNumId w:val="13"/>
  </w:num>
  <w:num w:numId="6" w16cid:durableId="672342206">
    <w:abstractNumId w:val="1"/>
  </w:num>
  <w:num w:numId="7" w16cid:durableId="199437000">
    <w:abstractNumId w:val="15"/>
  </w:num>
  <w:num w:numId="8" w16cid:durableId="1884294589">
    <w:abstractNumId w:val="18"/>
  </w:num>
  <w:num w:numId="9" w16cid:durableId="1459907682">
    <w:abstractNumId w:val="12"/>
  </w:num>
  <w:num w:numId="10" w16cid:durableId="933976785">
    <w:abstractNumId w:val="8"/>
  </w:num>
  <w:num w:numId="11" w16cid:durableId="1991445748">
    <w:abstractNumId w:val="14"/>
  </w:num>
  <w:num w:numId="12" w16cid:durableId="528958796">
    <w:abstractNumId w:val="4"/>
  </w:num>
  <w:num w:numId="13" w16cid:durableId="1895240571">
    <w:abstractNumId w:val="10"/>
  </w:num>
  <w:num w:numId="14" w16cid:durableId="288169957">
    <w:abstractNumId w:val="3"/>
  </w:num>
  <w:num w:numId="15" w16cid:durableId="549928029">
    <w:abstractNumId w:val="11"/>
  </w:num>
  <w:num w:numId="16" w16cid:durableId="2143495987">
    <w:abstractNumId w:val="17"/>
  </w:num>
  <w:num w:numId="17" w16cid:durableId="1842314179">
    <w:abstractNumId w:val="2"/>
  </w:num>
  <w:num w:numId="18" w16cid:durableId="1051344270">
    <w:abstractNumId w:val="9"/>
  </w:num>
  <w:num w:numId="19" w16cid:durableId="2078436377">
    <w:abstractNumId w:val="6"/>
  </w:num>
  <w:num w:numId="20" w16cid:durableId="16549163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EE"/>
    <w:rsid w:val="00180E38"/>
    <w:rsid w:val="0019711B"/>
    <w:rsid w:val="002F384A"/>
    <w:rsid w:val="006833C0"/>
    <w:rsid w:val="00692069"/>
    <w:rsid w:val="00946DDC"/>
    <w:rsid w:val="009F2854"/>
    <w:rsid w:val="00A2599C"/>
    <w:rsid w:val="00BE2BEE"/>
    <w:rsid w:val="00C2182A"/>
    <w:rsid w:val="00CF5AE0"/>
    <w:rsid w:val="00D1625E"/>
    <w:rsid w:val="00D851A1"/>
    <w:rsid w:val="00DA02D7"/>
    <w:rsid w:val="00DF4587"/>
    <w:rsid w:val="00EC76A4"/>
    <w:rsid w:val="00F2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4659"/>
  <w15:chartTrackingRefBased/>
  <w15:docId w15:val="{18E1D09C-02F3-4DC9-83DA-8113856A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0E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80E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E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5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0E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80E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180E38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80E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80E38"/>
    <w:rPr>
      <w:b/>
      <w:bCs/>
    </w:rPr>
  </w:style>
  <w:style w:type="character" w:styleId="HTML">
    <w:name w:val="HTML Code"/>
    <w:basedOn w:val="a0"/>
    <w:uiPriority w:val="99"/>
    <w:semiHidden/>
    <w:unhideWhenUsed/>
    <w:rsid w:val="00180E38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F458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EF2A2-3131-42DC-A9D7-8276CFE03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 一</dc:creator>
  <cp:keywords/>
  <dc:description/>
  <cp:lastModifiedBy>二 一</cp:lastModifiedBy>
  <cp:revision>11</cp:revision>
  <dcterms:created xsi:type="dcterms:W3CDTF">2024-06-08T07:35:00Z</dcterms:created>
  <dcterms:modified xsi:type="dcterms:W3CDTF">2024-06-17T12:10:00Z</dcterms:modified>
</cp:coreProperties>
</file>