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69DE5" w14:textId="77777777" w:rsidR="00935911" w:rsidRDefault="00935911" w:rsidP="00935911">
      <w:pPr>
        <w:pStyle w:val="11"/>
        <w:jc w:val="center"/>
      </w:pPr>
      <w:r w:rsidRPr="00935911">
        <w:rPr>
          <w:rFonts w:hint="eastAsia"/>
        </w:rPr>
        <w:t>软件工作量估计方法的比较</w:t>
      </w:r>
    </w:p>
    <w:p w14:paraId="6D643783" w14:textId="6638D3E1" w:rsidR="0063463A" w:rsidRDefault="00935911" w:rsidP="0063463A">
      <w:pPr>
        <w:pStyle w:val="22"/>
        <w:numPr>
          <w:ilvl w:val="0"/>
          <w:numId w:val="2"/>
        </w:numPr>
      </w:pPr>
      <w:r w:rsidRPr="00935911">
        <w:rPr>
          <w:rFonts w:hint="eastAsia"/>
        </w:rPr>
        <w:t>由低向上估计</w:t>
      </w:r>
    </w:p>
    <w:p w14:paraId="069642DF" w14:textId="77777777" w:rsidR="00440CB7" w:rsidRDefault="00440CB7" w:rsidP="00FD5D3D">
      <w:pPr>
        <w:pStyle w:val="a3"/>
        <w:ind w:firstLineChars="0" w:firstLine="0"/>
        <w:rPr>
          <w:b/>
          <w:bCs/>
        </w:rPr>
      </w:pPr>
      <w:r w:rsidRPr="00440CB7">
        <w:rPr>
          <w:rFonts w:hint="eastAsia"/>
          <w:b/>
          <w:bCs/>
        </w:rPr>
        <w:t>特点</w:t>
      </w:r>
      <w:r w:rsidRPr="00440CB7">
        <w:rPr>
          <w:rFonts w:hint="eastAsia"/>
          <w:b/>
          <w:bCs/>
        </w:rPr>
        <w:t>：</w:t>
      </w:r>
    </w:p>
    <w:p w14:paraId="6BAAB764" w14:textId="77777777" w:rsidR="00FD5D3D" w:rsidRDefault="00FD5D3D" w:rsidP="00FD5D3D">
      <w:pPr>
        <w:pStyle w:val="a3"/>
        <w:ind w:firstLine="480"/>
        <w:rPr>
          <w:rFonts w:hint="eastAsia"/>
        </w:rPr>
      </w:pPr>
      <w:r>
        <w:rPr>
          <w:rFonts w:hint="eastAsia"/>
        </w:rPr>
        <w:t>将项目分解为多个小的、独立的任务，形成详细的工作分解结构（</w:t>
      </w:r>
      <w:r>
        <w:rPr>
          <w:rFonts w:hint="eastAsia"/>
        </w:rPr>
        <w:t>Work Breakdown Structure, WBS</w:t>
      </w:r>
      <w:r>
        <w:rPr>
          <w:rFonts w:hint="eastAsia"/>
        </w:rPr>
        <w:t>）。</w:t>
      </w:r>
    </w:p>
    <w:p w14:paraId="6EED06F6" w14:textId="77777777" w:rsidR="00FD5D3D" w:rsidRDefault="00FD5D3D" w:rsidP="00FD5D3D">
      <w:pPr>
        <w:pStyle w:val="a3"/>
        <w:ind w:firstLine="480"/>
      </w:pPr>
      <w:r>
        <w:rPr>
          <w:rFonts w:hint="eastAsia"/>
        </w:rPr>
        <w:t>每个任务单独估计所需的工作量，最终汇总得出整个项目的工作量。</w:t>
      </w:r>
    </w:p>
    <w:p w14:paraId="3ED7B2D4" w14:textId="36CCEEAC" w:rsidR="00440CB7" w:rsidRPr="00440CB7" w:rsidRDefault="00440CB7" w:rsidP="00FD5D3D">
      <w:pPr>
        <w:pStyle w:val="a3"/>
        <w:ind w:firstLineChars="0" w:firstLine="0"/>
        <w:rPr>
          <w:b/>
          <w:bCs/>
        </w:rPr>
      </w:pPr>
      <w:r w:rsidRPr="00440CB7">
        <w:rPr>
          <w:rFonts w:hint="eastAsia"/>
          <w:b/>
          <w:bCs/>
        </w:rPr>
        <w:t>优点</w:t>
      </w:r>
      <w:r w:rsidRPr="00440CB7">
        <w:rPr>
          <w:rFonts w:hint="eastAsia"/>
          <w:b/>
          <w:bCs/>
        </w:rPr>
        <w:t>：</w:t>
      </w:r>
    </w:p>
    <w:p w14:paraId="7FC97223" w14:textId="3A0B5252" w:rsidR="00440CB7" w:rsidRDefault="00FD5D3D" w:rsidP="00FD5D3D">
      <w:pPr>
        <w:pStyle w:val="a3"/>
        <w:ind w:firstLine="482"/>
      </w:pPr>
      <w:r w:rsidRPr="00FD5D3D">
        <w:rPr>
          <w:rFonts w:hint="eastAsia"/>
          <w:b/>
          <w:bCs/>
        </w:rPr>
        <w:t>高精度</w:t>
      </w:r>
      <w:r w:rsidR="00440CB7" w:rsidRPr="00440CB7">
        <w:rPr>
          <w:rFonts w:hint="eastAsia"/>
          <w:b/>
          <w:bCs/>
        </w:rPr>
        <w:t>：</w:t>
      </w:r>
      <w:r>
        <w:rPr>
          <w:rFonts w:hint="eastAsia"/>
        </w:rPr>
        <w:t>对每个子任务的估计更具体、详细，减少了整体估计中的不确定性。适用于任务明确、需求稳定的项目，尤其在瀑布模型中表现良好。</w:t>
      </w:r>
    </w:p>
    <w:p w14:paraId="5510EACE" w14:textId="0CF61B19" w:rsidR="00440CB7" w:rsidRPr="00FD5D3D" w:rsidRDefault="00440CB7" w:rsidP="00440CB7">
      <w:pPr>
        <w:pStyle w:val="a3"/>
        <w:ind w:firstLine="482"/>
        <w:rPr>
          <w:rFonts w:hint="eastAsia"/>
        </w:rPr>
      </w:pPr>
      <w:r w:rsidRPr="00440CB7">
        <w:rPr>
          <w:rFonts w:hint="eastAsia"/>
          <w:b/>
          <w:bCs/>
        </w:rPr>
        <w:t>灵活：</w:t>
      </w:r>
      <w:r w:rsidR="00FD5D3D" w:rsidRPr="00FD5D3D">
        <w:rPr>
          <w:rFonts w:hint="eastAsia"/>
        </w:rPr>
        <w:t>可以动态调整任务分解，灵活应对需求变化或资源限制。</w:t>
      </w:r>
    </w:p>
    <w:p w14:paraId="050CB788" w14:textId="4333874A" w:rsidR="00440CB7" w:rsidRPr="00440CB7" w:rsidRDefault="00440CB7" w:rsidP="00FD5D3D">
      <w:pPr>
        <w:pStyle w:val="a3"/>
        <w:ind w:firstLineChars="0" w:firstLine="0"/>
        <w:rPr>
          <w:rFonts w:hint="eastAsia"/>
          <w:b/>
          <w:bCs/>
        </w:rPr>
      </w:pPr>
      <w:r w:rsidRPr="00440CB7">
        <w:rPr>
          <w:rFonts w:hint="eastAsia"/>
          <w:b/>
          <w:bCs/>
        </w:rPr>
        <w:t>缺点</w:t>
      </w:r>
      <w:r w:rsidRPr="00440CB7">
        <w:rPr>
          <w:rFonts w:hint="eastAsia"/>
          <w:b/>
          <w:bCs/>
        </w:rPr>
        <w:t>：</w:t>
      </w:r>
    </w:p>
    <w:p w14:paraId="53E995F3" w14:textId="04B77654" w:rsidR="00440CB7" w:rsidRPr="00FD5D3D" w:rsidRDefault="00440CB7" w:rsidP="00440CB7">
      <w:pPr>
        <w:pStyle w:val="a3"/>
        <w:ind w:firstLine="482"/>
        <w:rPr>
          <w:rFonts w:hint="eastAsia"/>
        </w:rPr>
      </w:pPr>
      <w:r w:rsidRPr="00440CB7">
        <w:rPr>
          <w:rFonts w:hint="eastAsia"/>
          <w:b/>
          <w:bCs/>
        </w:rPr>
        <w:t>耗时</w:t>
      </w:r>
      <w:r w:rsidR="00FD5D3D">
        <w:rPr>
          <w:rFonts w:hint="eastAsia"/>
          <w:b/>
          <w:bCs/>
        </w:rPr>
        <w:t>：</w:t>
      </w:r>
      <w:r w:rsidR="00FD5D3D" w:rsidRPr="00FD5D3D">
        <w:rPr>
          <w:rFonts w:hint="eastAsia"/>
        </w:rPr>
        <w:t>对任务的拆分和分析需要大量的时间和精力，特别是对于复杂项目。</w:t>
      </w:r>
    </w:p>
    <w:p w14:paraId="4BF77494" w14:textId="46A67910" w:rsidR="0063463A" w:rsidRDefault="00440CB7" w:rsidP="00440CB7">
      <w:pPr>
        <w:pStyle w:val="a3"/>
        <w:ind w:firstLine="482"/>
      </w:pPr>
      <w:r w:rsidRPr="00440CB7">
        <w:rPr>
          <w:rFonts w:hint="eastAsia"/>
          <w:b/>
          <w:bCs/>
        </w:rPr>
        <w:t>依赖于任务分解的质量：</w:t>
      </w:r>
      <w:r w:rsidR="00FD5D3D" w:rsidRPr="00FD5D3D">
        <w:rPr>
          <w:rFonts w:hint="eastAsia"/>
        </w:rPr>
        <w:t>如果任务分解不合理，可能导致遗漏某些工作或高估某些部分的工作量，影响整体估计的准确性。</w:t>
      </w:r>
    </w:p>
    <w:p w14:paraId="5A5E78FA" w14:textId="3DF41518" w:rsidR="00FD5D3D" w:rsidRPr="0063463A" w:rsidRDefault="00FD5D3D" w:rsidP="00FD5D3D">
      <w:pPr>
        <w:pStyle w:val="a3"/>
        <w:ind w:firstLine="482"/>
        <w:rPr>
          <w:rFonts w:hint="eastAsia"/>
        </w:rPr>
      </w:pPr>
      <w:r w:rsidRPr="00FD5D3D">
        <w:rPr>
          <w:rFonts w:hint="eastAsia"/>
          <w:b/>
          <w:bCs/>
        </w:rPr>
        <w:t>难以应对未知因素：</w:t>
      </w:r>
      <w:r>
        <w:rPr>
          <w:rFonts w:hint="eastAsia"/>
        </w:rPr>
        <w:t>对于创新性或探索性项目，该方法可能不适用，因为任务难以明确分解。</w:t>
      </w:r>
    </w:p>
    <w:p w14:paraId="7ECAEF8A" w14:textId="254128F7" w:rsidR="0063463A" w:rsidRDefault="00935911" w:rsidP="0063463A">
      <w:pPr>
        <w:pStyle w:val="22"/>
        <w:numPr>
          <w:ilvl w:val="0"/>
          <w:numId w:val="2"/>
        </w:numPr>
      </w:pPr>
      <w:r w:rsidRPr="00935911">
        <w:rPr>
          <w:rFonts w:hint="eastAsia"/>
        </w:rPr>
        <w:t>自顶向下的方法</w:t>
      </w:r>
    </w:p>
    <w:p w14:paraId="05A57CC4" w14:textId="28E50592" w:rsidR="00440CB7" w:rsidRPr="00440CB7" w:rsidRDefault="00440CB7" w:rsidP="003229F3">
      <w:pPr>
        <w:pStyle w:val="a3"/>
        <w:ind w:firstLineChars="0" w:firstLine="0"/>
        <w:rPr>
          <w:rFonts w:hint="eastAsia"/>
          <w:b/>
          <w:bCs/>
        </w:rPr>
      </w:pPr>
      <w:r w:rsidRPr="00440CB7">
        <w:rPr>
          <w:rFonts w:hint="eastAsia"/>
          <w:b/>
          <w:bCs/>
        </w:rPr>
        <w:t>特点</w:t>
      </w:r>
      <w:r w:rsidRPr="00440CB7">
        <w:rPr>
          <w:rFonts w:hint="eastAsia"/>
          <w:b/>
          <w:bCs/>
        </w:rPr>
        <w:t>：</w:t>
      </w:r>
    </w:p>
    <w:p w14:paraId="38B0201A" w14:textId="36698555" w:rsidR="00440CB7" w:rsidRDefault="003229F3" w:rsidP="00440CB7">
      <w:pPr>
        <w:pStyle w:val="a3"/>
        <w:ind w:firstLine="480"/>
        <w:rPr>
          <w:rFonts w:hint="eastAsia"/>
        </w:rPr>
      </w:pPr>
      <w:r w:rsidRPr="003229F3">
        <w:rPr>
          <w:rFonts w:hint="eastAsia"/>
        </w:rPr>
        <w:t>从整体层面快速估算项目的总工作量，通常基于类似项目的历史数据或专家经验。</w:t>
      </w:r>
    </w:p>
    <w:p w14:paraId="57CC686D" w14:textId="2C2F2D2E" w:rsidR="00440CB7" w:rsidRPr="00440CB7" w:rsidRDefault="00440CB7" w:rsidP="003229F3">
      <w:pPr>
        <w:pStyle w:val="a3"/>
        <w:ind w:firstLineChars="0" w:firstLine="0"/>
        <w:rPr>
          <w:rFonts w:hint="eastAsia"/>
          <w:b/>
          <w:bCs/>
        </w:rPr>
      </w:pPr>
      <w:r w:rsidRPr="00440CB7">
        <w:rPr>
          <w:rFonts w:hint="eastAsia"/>
          <w:b/>
          <w:bCs/>
        </w:rPr>
        <w:t>优点</w:t>
      </w:r>
      <w:r w:rsidRPr="00440CB7">
        <w:rPr>
          <w:rFonts w:hint="eastAsia"/>
          <w:b/>
          <w:bCs/>
        </w:rPr>
        <w:t>：</w:t>
      </w:r>
    </w:p>
    <w:p w14:paraId="57CEF56A" w14:textId="72721E39" w:rsidR="00440CB7" w:rsidRDefault="003229F3" w:rsidP="00440CB7">
      <w:pPr>
        <w:pStyle w:val="a3"/>
        <w:ind w:firstLine="482"/>
        <w:rPr>
          <w:rFonts w:hint="eastAsia"/>
        </w:rPr>
      </w:pPr>
      <w:r w:rsidRPr="003229F3">
        <w:rPr>
          <w:rFonts w:hint="eastAsia"/>
          <w:b/>
          <w:bCs/>
        </w:rPr>
        <w:t>快速和高效</w:t>
      </w:r>
      <w:r w:rsidR="00440CB7" w:rsidRPr="00440CB7">
        <w:rPr>
          <w:rFonts w:hint="eastAsia"/>
          <w:b/>
          <w:bCs/>
        </w:rPr>
        <w:t>：</w:t>
      </w:r>
      <w:r w:rsidRPr="003229F3">
        <w:rPr>
          <w:rFonts w:hint="eastAsia"/>
        </w:rPr>
        <w:t>在项目早期阶段能够快速得出一个总体估算，便于管理层做出决策</w:t>
      </w:r>
      <w:r w:rsidR="00440CB7">
        <w:rPr>
          <w:rFonts w:hint="eastAsia"/>
        </w:rPr>
        <w:t>。</w:t>
      </w:r>
    </w:p>
    <w:p w14:paraId="39A9B8DA" w14:textId="051F8271" w:rsidR="00440CB7" w:rsidRPr="003229F3" w:rsidRDefault="003229F3" w:rsidP="00440CB7">
      <w:pPr>
        <w:pStyle w:val="a3"/>
        <w:ind w:firstLine="482"/>
        <w:rPr>
          <w:rFonts w:hint="eastAsia"/>
        </w:rPr>
      </w:pPr>
      <w:r w:rsidRPr="003229F3">
        <w:rPr>
          <w:rFonts w:hint="eastAsia"/>
          <w:b/>
          <w:bCs/>
        </w:rPr>
        <w:t>简洁明了</w:t>
      </w:r>
      <w:r>
        <w:rPr>
          <w:rFonts w:hint="eastAsia"/>
          <w:b/>
          <w:bCs/>
        </w:rPr>
        <w:t>：</w:t>
      </w:r>
      <w:r w:rsidRPr="003229F3">
        <w:rPr>
          <w:rFonts w:hint="eastAsia"/>
        </w:rPr>
        <w:t>不需要过于复杂的细节，适用于初期需求不明确的项目。</w:t>
      </w:r>
    </w:p>
    <w:p w14:paraId="3F2558C4" w14:textId="7DCC92F8" w:rsidR="00440CB7" w:rsidRPr="00440CB7" w:rsidRDefault="00440CB7" w:rsidP="003229F3">
      <w:pPr>
        <w:pStyle w:val="a3"/>
        <w:ind w:firstLineChars="0" w:firstLine="0"/>
        <w:rPr>
          <w:rFonts w:hint="eastAsia"/>
          <w:b/>
          <w:bCs/>
        </w:rPr>
      </w:pPr>
      <w:r w:rsidRPr="00440CB7">
        <w:rPr>
          <w:rFonts w:hint="eastAsia"/>
          <w:b/>
          <w:bCs/>
        </w:rPr>
        <w:lastRenderedPageBreak/>
        <w:t>缺点</w:t>
      </w:r>
      <w:r w:rsidRPr="00440CB7">
        <w:rPr>
          <w:rFonts w:hint="eastAsia"/>
          <w:b/>
          <w:bCs/>
        </w:rPr>
        <w:t>：</w:t>
      </w:r>
    </w:p>
    <w:p w14:paraId="16CB1B51" w14:textId="60857BA8" w:rsidR="00440CB7" w:rsidRDefault="003229F3" w:rsidP="00440CB7">
      <w:pPr>
        <w:pStyle w:val="a3"/>
        <w:ind w:firstLine="482"/>
        <w:rPr>
          <w:rFonts w:hint="eastAsia"/>
        </w:rPr>
      </w:pPr>
      <w:r w:rsidRPr="003229F3">
        <w:rPr>
          <w:rFonts w:hint="eastAsia"/>
          <w:b/>
          <w:bCs/>
        </w:rPr>
        <w:t>准确性较低</w:t>
      </w:r>
      <w:r w:rsidR="00440CB7" w:rsidRPr="00440CB7">
        <w:rPr>
          <w:rFonts w:hint="eastAsia"/>
          <w:b/>
          <w:bCs/>
        </w:rPr>
        <w:t>：</w:t>
      </w:r>
      <w:r w:rsidRPr="003229F3">
        <w:rPr>
          <w:rFonts w:hint="eastAsia"/>
        </w:rPr>
        <w:t>因忽略项目的细节，可能导致估计过高或过低</w:t>
      </w:r>
      <w:r w:rsidR="00440CB7">
        <w:rPr>
          <w:rFonts w:hint="eastAsia"/>
        </w:rPr>
        <w:t>。</w:t>
      </w:r>
    </w:p>
    <w:p w14:paraId="1BDB9513" w14:textId="27861FE2" w:rsidR="0063463A" w:rsidRDefault="00440CB7" w:rsidP="00440CB7">
      <w:pPr>
        <w:pStyle w:val="a3"/>
        <w:ind w:firstLine="482"/>
      </w:pPr>
      <w:r w:rsidRPr="00440CB7">
        <w:rPr>
          <w:rFonts w:hint="eastAsia"/>
          <w:b/>
          <w:bCs/>
        </w:rPr>
        <w:t>缺乏针对性：</w:t>
      </w:r>
      <w:r w:rsidR="003229F3" w:rsidRPr="003229F3">
        <w:rPr>
          <w:rFonts w:hint="eastAsia"/>
        </w:rPr>
        <w:t>对于复杂项目或具有多个交叉依赖的项目，可能显得过于简单化</w:t>
      </w:r>
      <w:r>
        <w:rPr>
          <w:rFonts w:hint="eastAsia"/>
        </w:rPr>
        <w:t>。</w:t>
      </w:r>
    </w:p>
    <w:p w14:paraId="158543C1" w14:textId="390DAD54" w:rsidR="003229F3" w:rsidRPr="003229F3" w:rsidRDefault="003229F3" w:rsidP="003229F3">
      <w:pPr>
        <w:pStyle w:val="a3"/>
        <w:ind w:firstLine="482"/>
        <w:rPr>
          <w:rFonts w:hint="eastAsia"/>
        </w:rPr>
      </w:pPr>
      <w:r w:rsidRPr="003229F3">
        <w:rPr>
          <w:rFonts w:hint="eastAsia"/>
          <w:b/>
          <w:bCs/>
        </w:rPr>
        <w:t>依赖历史数据和经验：</w:t>
      </w:r>
      <w:r>
        <w:rPr>
          <w:rFonts w:hint="eastAsia"/>
        </w:rPr>
        <w:t>如果没有类似项目的数据支持，估计可能不够准确。</w:t>
      </w:r>
    </w:p>
    <w:p w14:paraId="47AEF632" w14:textId="4F14A7B2" w:rsidR="00BA19C8" w:rsidRDefault="00935911" w:rsidP="00BA19C8">
      <w:pPr>
        <w:pStyle w:val="22"/>
        <w:numPr>
          <w:ilvl w:val="0"/>
          <w:numId w:val="2"/>
        </w:numPr>
      </w:pPr>
      <w:r w:rsidRPr="00935911">
        <w:rPr>
          <w:rFonts w:hint="eastAsia"/>
        </w:rPr>
        <w:t>参数化模型</w:t>
      </w:r>
    </w:p>
    <w:p w14:paraId="3F06F265" w14:textId="047C316C" w:rsidR="00440CB7" w:rsidRPr="00440CB7" w:rsidRDefault="00440CB7" w:rsidP="003229F3">
      <w:pPr>
        <w:pStyle w:val="a3"/>
        <w:ind w:firstLineChars="0" w:firstLine="0"/>
        <w:rPr>
          <w:rFonts w:hint="eastAsia"/>
          <w:b/>
          <w:bCs/>
        </w:rPr>
      </w:pPr>
      <w:r w:rsidRPr="00440CB7">
        <w:rPr>
          <w:rFonts w:hint="eastAsia"/>
          <w:b/>
          <w:bCs/>
        </w:rPr>
        <w:t>特点</w:t>
      </w:r>
      <w:r>
        <w:rPr>
          <w:rFonts w:hint="eastAsia"/>
          <w:b/>
          <w:bCs/>
        </w:rPr>
        <w:t>：</w:t>
      </w:r>
    </w:p>
    <w:p w14:paraId="76C83E45" w14:textId="77777777" w:rsidR="003229F3" w:rsidRDefault="003229F3" w:rsidP="003229F3">
      <w:pPr>
        <w:pStyle w:val="a3"/>
        <w:ind w:firstLine="480"/>
        <w:rPr>
          <w:rFonts w:hint="eastAsia"/>
        </w:rPr>
      </w:pPr>
      <w:r>
        <w:rPr>
          <w:rFonts w:hint="eastAsia"/>
        </w:rPr>
        <w:t>使用数学公式或算法，通过输入参数（如代码行数、人员生产力、技术复杂度等）计算工作量。</w:t>
      </w:r>
    </w:p>
    <w:p w14:paraId="4C9EFC44" w14:textId="77777777" w:rsidR="003229F3" w:rsidRDefault="003229F3" w:rsidP="003229F3">
      <w:pPr>
        <w:pStyle w:val="a3"/>
        <w:ind w:firstLine="480"/>
      </w:pPr>
      <w:r>
        <w:rPr>
          <w:rFonts w:hint="eastAsia"/>
        </w:rPr>
        <w:t>典型模型包括</w:t>
      </w:r>
      <w:r>
        <w:rPr>
          <w:rFonts w:hint="eastAsia"/>
        </w:rPr>
        <w:t xml:space="preserve"> COCOMO</w:t>
      </w:r>
      <w:r>
        <w:rPr>
          <w:rFonts w:hint="eastAsia"/>
        </w:rPr>
        <w:t>（构造性成本模型）和其他统计模型。</w:t>
      </w:r>
    </w:p>
    <w:p w14:paraId="115D3921" w14:textId="7FED45E2" w:rsidR="00440CB7" w:rsidRPr="00440CB7" w:rsidRDefault="00440CB7" w:rsidP="003229F3">
      <w:pPr>
        <w:pStyle w:val="a3"/>
        <w:ind w:firstLineChars="0" w:firstLine="0"/>
        <w:rPr>
          <w:rFonts w:hint="eastAsia"/>
          <w:b/>
          <w:bCs/>
        </w:rPr>
      </w:pPr>
      <w:r w:rsidRPr="00440CB7">
        <w:rPr>
          <w:rFonts w:hint="eastAsia"/>
          <w:b/>
          <w:bCs/>
        </w:rPr>
        <w:t>优点</w:t>
      </w:r>
      <w:r>
        <w:rPr>
          <w:rFonts w:hint="eastAsia"/>
          <w:b/>
          <w:bCs/>
        </w:rPr>
        <w:t>：</w:t>
      </w:r>
    </w:p>
    <w:p w14:paraId="1A8FA2CE" w14:textId="02065B56" w:rsidR="003229F3" w:rsidRPr="003229F3" w:rsidRDefault="003229F3" w:rsidP="003229F3">
      <w:pPr>
        <w:pStyle w:val="a3"/>
        <w:ind w:firstLine="482"/>
        <w:rPr>
          <w:rFonts w:hint="eastAsia"/>
        </w:rPr>
      </w:pPr>
      <w:r w:rsidRPr="003229F3">
        <w:rPr>
          <w:rFonts w:hint="eastAsia"/>
          <w:b/>
          <w:bCs/>
        </w:rPr>
        <w:t>数据驱动：</w:t>
      </w:r>
      <w:r w:rsidRPr="003229F3">
        <w:rPr>
          <w:rFonts w:hint="eastAsia"/>
        </w:rPr>
        <w:t>基于历史数据和参数化公式，减少了主观性，提高了模型的可靠性。</w:t>
      </w:r>
    </w:p>
    <w:p w14:paraId="3507D183" w14:textId="48EAB12F" w:rsidR="003229F3" w:rsidRPr="003229F3" w:rsidRDefault="003229F3" w:rsidP="003229F3">
      <w:pPr>
        <w:pStyle w:val="a3"/>
        <w:ind w:firstLine="482"/>
        <w:rPr>
          <w:rFonts w:hint="eastAsia"/>
        </w:rPr>
      </w:pPr>
      <w:r w:rsidRPr="003229F3">
        <w:rPr>
          <w:rFonts w:hint="eastAsia"/>
          <w:b/>
          <w:bCs/>
        </w:rPr>
        <w:t>可复用性：</w:t>
      </w:r>
      <w:r w:rsidRPr="003229F3">
        <w:rPr>
          <w:rFonts w:hint="eastAsia"/>
        </w:rPr>
        <w:t>一旦模型建立，可以应用于多个项目，尤其适用于具有相似特征的项目。</w:t>
      </w:r>
    </w:p>
    <w:p w14:paraId="46F09F97" w14:textId="77777777" w:rsidR="003229F3" w:rsidRPr="003229F3" w:rsidRDefault="003229F3" w:rsidP="003229F3">
      <w:pPr>
        <w:pStyle w:val="a3"/>
        <w:ind w:firstLine="482"/>
      </w:pPr>
      <w:r w:rsidRPr="003229F3">
        <w:rPr>
          <w:rFonts w:hint="eastAsia"/>
          <w:b/>
          <w:bCs/>
        </w:rPr>
        <w:t>结果量化：</w:t>
      </w:r>
      <w:r w:rsidRPr="003229F3">
        <w:rPr>
          <w:rFonts w:hint="eastAsia"/>
        </w:rPr>
        <w:t>提供明确的数值结果，便于项目经理进行对比和分析。</w:t>
      </w:r>
    </w:p>
    <w:p w14:paraId="459EA39D" w14:textId="76C6E29D" w:rsidR="00440CB7" w:rsidRPr="00440CB7" w:rsidRDefault="00440CB7" w:rsidP="003229F3">
      <w:pPr>
        <w:pStyle w:val="a3"/>
        <w:ind w:firstLineChars="0" w:firstLine="0"/>
        <w:rPr>
          <w:rFonts w:hint="eastAsia"/>
          <w:b/>
          <w:bCs/>
        </w:rPr>
      </w:pPr>
      <w:r w:rsidRPr="00440CB7">
        <w:rPr>
          <w:rFonts w:hint="eastAsia"/>
          <w:b/>
          <w:bCs/>
        </w:rPr>
        <w:t>缺点</w:t>
      </w:r>
      <w:r>
        <w:rPr>
          <w:rFonts w:hint="eastAsia"/>
          <w:b/>
          <w:bCs/>
        </w:rPr>
        <w:t>：</w:t>
      </w:r>
    </w:p>
    <w:p w14:paraId="474BE940" w14:textId="5D4DAE8D" w:rsidR="003229F3" w:rsidRDefault="003229F3" w:rsidP="003229F3">
      <w:pPr>
        <w:pStyle w:val="a3"/>
        <w:ind w:firstLine="482"/>
        <w:rPr>
          <w:rFonts w:hint="eastAsia"/>
        </w:rPr>
      </w:pPr>
      <w:r w:rsidRPr="003229F3">
        <w:rPr>
          <w:rFonts w:hint="eastAsia"/>
          <w:b/>
          <w:bCs/>
        </w:rPr>
        <w:t>依赖历史数据：</w:t>
      </w:r>
      <w:r>
        <w:rPr>
          <w:rFonts w:hint="eastAsia"/>
        </w:rPr>
        <w:t>如果缺乏准确的历史数据，模型中的参数调整会变得困难。</w:t>
      </w:r>
    </w:p>
    <w:p w14:paraId="4F2E8A02" w14:textId="732AB5CB" w:rsidR="00BA19C8" w:rsidRDefault="003229F3" w:rsidP="003229F3">
      <w:pPr>
        <w:pStyle w:val="a3"/>
        <w:ind w:firstLine="482"/>
        <w:rPr>
          <w:rFonts w:hint="eastAsia"/>
        </w:rPr>
      </w:pPr>
      <w:r w:rsidRPr="003229F3">
        <w:rPr>
          <w:rFonts w:hint="eastAsia"/>
          <w:b/>
          <w:bCs/>
        </w:rPr>
        <w:t>模型假设可能不适用：</w:t>
      </w:r>
      <w:r>
        <w:rPr>
          <w:rFonts w:hint="eastAsia"/>
        </w:rPr>
        <w:t>参数化模型通常基于一定的假设，这些假设可能不适合某些特定的项目或环境（例如敏捷开发）。</w:t>
      </w:r>
    </w:p>
    <w:p w14:paraId="55E92B7C" w14:textId="22E2B204" w:rsidR="00BA19C8" w:rsidRDefault="00440CB7" w:rsidP="00BA19C8">
      <w:pPr>
        <w:pStyle w:val="22"/>
        <w:numPr>
          <w:ilvl w:val="0"/>
          <w:numId w:val="2"/>
        </w:numPr>
      </w:pPr>
      <w:r w:rsidRPr="00440CB7">
        <w:rPr>
          <w:rFonts w:hint="eastAsia"/>
        </w:rPr>
        <w:t>类比估计</w:t>
      </w:r>
    </w:p>
    <w:p w14:paraId="2D3DBF50" w14:textId="27CCEF83" w:rsidR="0038663C" w:rsidRPr="0038663C" w:rsidRDefault="0038663C" w:rsidP="003229F3">
      <w:pPr>
        <w:pStyle w:val="a3"/>
        <w:ind w:firstLineChars="0" w:firstLine="0"/>
        <w:rPr>
          <w:rFonts w:hint="eastAsia"/>
          <w:b/>
          <w:bCs/>
        </w:rPr>
      </w:pPr>
      <w:r w:rsidRPr="0038663C">
        <w:rPr>
          <w:rFonts w:hint="eastAsia"/>
          <w:b/>
          <w:bCs/>
        </w:rPr>
        <w:t>特点</w:t>
      </w:r>
      <w:r w:rsidRPr="0038663C">
        <w:rPr>
          <w:rFonts w:hint="eastAsia"/>
          <w:b/>
          <w:bCs/>
        </w:rPr>
        <w:t>：</w:t>
      </w:r>
    </w:p>
    <w:p w14:paraId="34E11C88" w14:textId="41630E78" w:rsidR="0038663C" w:rsidRDefault="003229F3" w:rsidP="0038663C">
      <w:pPr>
        <w:pStyle w:val="a3"/>
        <w:ind w:firstLine="480"/>
        <w:rPr>
          <w:rFonts w:hint="eastAsia"/>
        </w:rPr>
      </w:pPr>
      <w:r w:rsidRPr="003229F3">
        <w:rPr>
          <w:rFonts w:hint="eastAsia"/>
        </w:rPr>
        <w:t>基于过去类似项目的实际数据，通过对比当前项目的特点进行估计</w:t>
      </w:r>
      <w:r w:rsidR="0038663C">
        <w:rPr>
          <w:rFonts w:hint="eastAsia"/>
        </w:rPr>
        <w:t>。</w:t>
      </w:r>
    </w:p>
    <w:p w14:paraId="3B105749" w14:textId="7C0D4715" w:rsidR="0038663C" w:rsidRPr="0038663C" w:rsidRDefault="0038663C" w:rsidP="003229F3">
      <w:pPr>
        <w:pStyle w:val="a3"/>
        <w:ind w:firstLineChars="0" w:firstLine="0"/>
        <w:rPr>
          <w:rFonts w:hint="eastAsia"/>
          <w:b/>
          <w:bCs/>
        </w:rPr>
      </w:pPr>
      <w:r w:rsidRPr="0038663C">
        <w:rPr>
          <w:rFonts w:hint="eastAsia"/>
          <w:b/>
          <w:bCs/>
        </w:rPr>
        <w:t>优点</w:t>
      </w:r>
      <w:r w:rsidRPr="0038663C">
        <w:rPr>
          <w:rFonts w:hint="eastAsia"/>
          <w:b/>
          <w:bCs/>
        </w:rPr>
        <w:t>：</w:t>
      </w:r>
    </w:p>
    <w:p w14:paraId="388C5A17" w14:textId="617236D4" w:rsidR="00FB566C" w:rsidRDefault="00FB566C" w:rsidP="00FB566C">
      <w:pPr>
        <w:pStyle w:val="a3"/>
        <w:ind w:firstLine="482"/>
        <w:rPr>
          <w:rFonts w:hint="eastAsia"/>
        </w:rPr>
      </w:pPr>
      <w:r w:rsidRPr="00FB566C">
        <w:rPr>
          <w:rFonts w:hint="eastAsia"/>
          <w:b/>
          <w:bCs/>
        </w:rPr>
        <w:t>简单直观：</w:t>
      </w:r>
      <w:r>
        <w:rPr>
          <w:rFonts w:hint="eastAsia"/>
        </w:rPr>
        <w:t>无需复杂计算即可得到初步的估算值，尤其在项目启动阶段非</w:t>
      </w:r>
      <w:r>
        <w:rPr>
          <w:rFonts w:hint="eastAsia"/>
        </w:rPr>
        <w:lastRenderedPageBreak/>
        <w:t>常高效。</w:t>
      </w:r>
    </w:p>
    <w:p w14:paraId="1F0B600A" w14:textId="12A33D97" w:rsidR="00FB566C" w:rsidRDefault="00FB566C" w:rsidP="00FB566C">
      <w:pPr>
        <w:pStyle w:val="a3"/>
        <w:ind w:firstLine="482"/>
        <w:rPr>
          <w:rFonts w:hint="eastAsia"/>
        </w:rPr>
      </w:pPr>
      <w:r w:rsidRPr="00FB566C">
        <w:rPr>
          <w:rFonts w:hint="eastAsia"/>
          <w:b/>
          <w:bCs/>
        </w:rPr>
        <w:t>成本较低：</w:t>
      </w:r>
      <w:r>
        <w:rPr>
          <w:rFonts w:hint="eastAsia"/>
        </w:rPr>
        <w:t>利用现有的历史数据，避免重新投入过多资源进行分析和建模。</w:t>
      </w:r>
    </w:p>
    <w:p w14:paraId="545A05A0" w14:textId="13BEC277" w:rsidR="0038663C" w:rsidRDefault="00FB566C" w:rsidP="00FB566C">
      <w:pPr>
        <w:pStyle w:val="a3"/>
        <w:ind w:firstLine="482"/>
        <w:rPr>
          <w:rFonts w:hint="eastAsia"/>
        </w:rPr>
      </w:pPr>
      <w:r w:rsidRPr="00FB566C">
        <w:rPr>
          <w:rFonts w:hint="eastAsia"/>
          <w:b/>
          <w:bCs/>
        </w:rPr>
        <w:t>易于理解：</w:t>
      </w:r>
      <w:r>
        <w:rPr>
          <w:rFonts w:hint="eastAsia"/>
        </w:rPr>
        <w:t>对于项目经理和团队成员来说，类比方法易于掌握和应用</w:t>
      </w:r>
      <w:r w:rsidR="0038663C">
        <w:rPr>
          <w:rFonts w:hint="eastAsia"/>
        </w:rPr>
        <w:t>。</w:t>
      </w:r>
    </w:p>
    <w:p w14:paraId="1C96BCA5" w14:textId="246CF04F" w:rsidR="0038663C" w:rsidRPr="0038663C" w:rsidRDefault="0038663C" w:rsidP="003229F3">
      <w:pPr>
        <w:pStyle w:val="a3"/>
        <w:ind w:firstLineChars="0" w:firstLine="0"/>
        <w:rPr>
          <w:rFonts w:hint="eastAsia"/>
          <w:b/>
          <w:bCs/>
        </w:rPr>
      </w:pPr>
      <w:r w:rsidRPr="0038663C">
        <w:rPr>
          <w:rFonts w:hint="eastAsia"/>
          <w:b/>
          <w:bCs/>
        </w:rPr>
        <w:t>缺点</w:t>
      </w:r>
      <w:r w:rsidRPr="0038663C">
        <w:rPr>
          <w:rFonts w:hint="eastAsia"/>
          <w:b/>
          <w:bCs/>
        </w:rPr>
        <w:t>：</w:t>
      </w:r>
    </w:p>
    <w:p w14:paraId="7B5A4EFF" w14:textId="6684DCB0" w:rsidR="00FB566C" w:rsidRDefault="00FB566C" w:rsidP="00FB566C">
      <w:pPr>
        <w:pStyle w:val="a3"/>
        <w:ind w:firstLine="482"/>
        <w:rPr>
          <w:rFonts w:hint="eastAsia"/>
        </w:rPr>
      </w:pPr>
      <w:r w:rsidRPr="00FB566C">
        <w:rPr>
          <w:rFonts w:hint="eastAsia"/>
          <w:b/>
          <w:bCs/>
        </w:rPr>
        <w:t>依赖历史数据：</w:t>
      </w:r>
      <w:r>
        <w:rPr>
          <w:rFonts w:hint="eastAsia"/>
        </w:rPr>
        <w:t>如果历史项目的记录不完整，或当前项目与历史项目存在较大差异，估计的准确性会受到影响。</w:t>
      </w:r>
    </w:p>
    <w:p w14:paraId="5DCFC089" w14:textId="08D525C1" w:rsidR="0038663C" w:rsidRDefault="00FB566C" w:rsidP="00FB566C">
      <w:pPr>
        <w:pStyle w:val="a3"/>
        <w:ind w:firstLine="482"/>
        <w:rPr>
          <w:rFonts w:hint="eastAsia"/>
        </w:rPr>
      </w:pPr>
      <w:r w:rsidRPr="00FB566C">
        <w:rPr>
          <w:rFonts w:hint="eastAsia"/>
          <w:b/>
          <w:bCs/>
        </w:rPr>
        <w:t>主观因素影响大：</w:t>
      </w:r>
      <w:r>
        <w:rPr>
          <w:rFonts w:hint="eastAsia"/>
        </w:rPr>
        <w:t>类比的选择标准可能存在主观性，不同人可能得出不同的结果。</w:t>
      </w:r>
    </w:p>
    <w:p w14:paraId="278F26C5" w14:textId="59D85890" w:rsidR="0063463A" w:rsidRDefault="00440CB7" w:rsidP="00BA19C8">
      <w:pPr>
        <w:pStyle w:val="22"/>
        <w:numPr>
          <w:ilvl w:val="0"/>
          <w:numId w:val="2"/>
        </w:numPr>
      </w:pPr>
      <w:r w:rsidRPr="00440CB7">
        <w:rPr>
          <w:rFonts w:hint="eastAsia"/>
        </w:rPr>
        <w:t>功能点方法</w:t>
      </w:r>
    </w:p>
    <w:p w14:paraId="26790CA1" w14:textId="4B547FC8" w:rsidR="00DE4BEC" w:rsidRPr="00DE4BEC" w:rsidRDefault="00DE4BEC" w:rsidP="003229F3">
      <w:pPr>
        <w:pStyle w:val="a3"/>
        <w:ind w:firstLineChars="0" w:firstLine="0"/>
        <w:rPr>
          <w:rFonts w:hint="eastAsia"/>
          <w:b/>
          <w:bCs/>
        </w:rPr>
      </w:pPr>
      <w:r w:rsidRPr="00DE4BEC">
        <w:rPr>
          <w:rFonts w:hint="eastAsia"/>
          <w:b/>
          <w:bCs/>
        </w:rPr>
        <w:t>特点</w:t>
      </w:r>
      <w:r w:rsidRPr="00DE4BEC">
        <w:rPr>
          <w:rFonts w:hint="eastAsia"/>
          <w:b/>
          <w:bCs/>
        </w:rPr>
        <w:t>：</w:t>
      </w:r>
    </w:p>
    <w:p w14:paraId="79404091" w14:textId="1F7111AD" w:rsidR="00DE4BEC" w:rsidRDefault="00FB566C" w:rsidP="00FB566C">
      <w:pPr>
        <w:pStyle w:val="a3"/>
        <w:ind w:firstLine="480"/>
        <w:rPr>
          <w:rFonts w:hint="eastAsia"/>
        </w:rPr>
      </w:pPr>
      <w:r>
        <w:rPr>
          <w:rFonts w:hint="eastAsia"/>
        </w:rPr>
        <w:t>以用户需求为基础，评估系统功能的复杂性（如输入、输出、内部逻辑文件等）。计算得到的功能点数可根据开发环境和技术因素转换为工作量或代码量</w:t>
      </w:r>
      <w:r w:rsidR="00DE4BEC">
        <w:rPr>
          <w:rFonts w:hint="eastAsia"/>
        </w:rPr>
        <w:t>。</w:t>
      </w:r>
    </w:p>
    <w:p w14:paraId="30F9F722" w14:textId="03B6F234" w:rsidR="00DE4BEC" w:rsidRPr="00DE4BEC" w:rsidRDefault="00DE4BEC" w:rsidP="003229F3">
      <w:pPr>
        <w:pStyle w:val="a3"/>
        <w:ind w:firstLineChars="0" w:firstLine="0"/>
        <w:rPr>
          <w:rFonts w:hint="eastAsia"/>
          <w:b/>
          <w:bCs/>
        </w:rPr>
      </w:pPr>
      <w:r w:rsidRPr="00DE4BEC">
        <w:rPr>
          <w:rFonts w:hint="eastAsia"/>
          <w:b/>
          <w:bCs/>
        </w:rPr>
        <w:t>优点</w:t>
      </w:r>
      <w:r w:rsidRPr="00DE4BEC">
        <w:rPr>
          <w:rFonts w:hint="eastAsia"/>
          <w:b/>
          <w:bCs/>
        </w:rPr>
        <w:t>：</w:t>
      </w:r>
    </w:p>
    <w:p w14:paraId="1C714702" w14:textId="572AD260" w:rsidR="00FB566C" w:rsidRDefault="00FB566C" w:rsidP="00FB566C">
      <w:pPr>
        <w:pStyle w:val="a3"/>
        <w:ind w:firstLine="482"/>
        <w:rPr>
          <w:rFonts w:hint="eastAsia"/>
        </w:rPr>
      </w:pPr>
      <w:r w:rsidRPr="00FB566C">
        <w:rPr>
          <w:rFonts w:hint="eastAsia"/>
          <w:b/>
          <w:bCs/>
        </w:rPr>
        <w:t>用户导向：</w:t>
      </w:r>
      <w:r>
        <w:rPr>
          <w:rFonts w:hint="eastAsia"/>
        </w:rPr>
        <w:t>强调用户需求，而不是技术实现，适用于需求明确的项目。</w:t>
      </w:r>
    </w:p>
    <w:p w14:paraId="222892BB" w14:textId="3BE2BD8A" w:rsidR="00FB566C" w:rsidRDefault="00FB566C" w:rsidP="00FB566C">
      <w:pPr>
        <w:pStyle w:val="a3"/>
        <w:ind w:firstLine="482"/>
        <w:rPr>
          <w:rFonts w:hint="eastAsia"/>
        </w:rPr>
      </w:pPr>
      <w:r w:rsidRPr="00FB566C">
        <w:rPr>
          <w:rFonts w:hint="eastAsia"/>
          <w:b/>
          <w:bCs/>
        </w:rPr>
        <w:t>标准化：</w:t>
      </w:r>
      <w:r>
        <w:rPr>
          <w:rFonts w:hint="eastAsia"/>
        </w:rPr>
        <w:t>有统一的国际标准（如</w:t>
      </w:r>
      <w:r>
        <w:rPr>
          <w:rFonts w:hint="eastAsia"/>
        </w:rPr>
        <w:t xml:space="preserve"> IFPUG</w:t>
      </w:r>
      <w:r>
        <w:rPr>
          <w:rFonts w:hint="eastAsia"/>
        </w:rPr>
        <w:t>），易于不同团队和项目间的对比。</w:t>
      </w:r>
    </w:p>
    <w:p w14:paraId="6173D5DF" w14:textId="5D1C3C16" w:rsidR="00DE4BEC" w:rsidRDefault="00FB566C" w:rsidP="00FB566C">
      <w:pPr>
        <w:pStyle w:val="a3"/>
        <w:ind w:firstLine="482"/>
        <w:rPr>
          <w:rFonts w:hint="eastAsia"/>
        </w:rPr>
      </w:pPr>
      <w:r w:rsidRPr="00FB566C">
        <w:rPr>
          <w:rFonts w:hint="eastAsia"/>
          <w:b/>
          <w:bCs/>
        </w:rPr>
        <w:t>与技术无关：</w:t>
      </w:r>
      <w:r>
        <w:rPr>
          <w:rFonts w:hint="eastAsia"/>
        </w:rPr>
        <w:t>独立于编程语言或开发工具，适用范围广</w:t>
      </w:r>
      <w:r w:rsidR="00DE4BEC">
        <w:rPr>
          <w:rFonts w:hint="eastAsia"/>
        </w:rPr>
        <w:t>。</w:t>
      </w:r>
    </w:p>
    <w:p w14:paraId="33E0A9C0" w14:textId="1C766080" w:rsidR="00DE4BEC" w:rsidRPr="00DE4BEC" w:rsidRDefault="00DE4BEC" w:rsidP="003229F3">
      <w:pPr>
        <w:pStyle w:val="a3"/>
        <w:ind w:firstLineChars="0" w:firstLine="0"/>
        <w:rPr>
          <w:rFonts w:hint="eastAsia"/>
          <w:b/>
          <w:bCs/>
        </w:rPr>
      </w:pPr>
      <w:r w:rsidRPr="00DE4BEC">
        <w:rPr>
          <w:rFonts w:hint="eastAsia"/>
          <w:b/>
          <w:bCs/>
        </w:rPr>
        <w:t>缺点</w:t>
      </w:r>
      <w:r w:rsidRPr="00DE4BEC">
        <w:rPr>
          <w:rFonts w:hint="eastAsia"/>
          <w:b/>
          <w:bCs/>
        </w:rPr>
        <w:t>：</w:t>
      </w:r>
    </w:p>
    <w:p w14:paraId="03051E26" w14:textId="3E0007E4" w:rsidR="00FB566C" w:rsidRDefault="00FB566C" w:rsidP="00FB566C">
      <w:pPr>
        <w:pStyle w:val="a3"/>
        <w:ind w:firstLine="482"/>
        <w:rPr>
          <w:rFonts w:hint="eastAsia"/>
        </w:rPr>
      </w:pPr>
      <w:r w:rsidRPr="00FB566C">
        <w:rPr>
          <w:rFonts w:hint="eastAsia"/>
          <w:b/>
          <w:bCs/>
        </w:rPr>
        <w:t>学习成本高：</w:t>
      </w:r>
      <w:r>
        <w:rPr>
          <w:rFonts w:hint="eastAsia"/>
        </w:rPr>
        <w:t>团队需要专门学习如何定义和计算功能点，这对初次使用的团队可能是个挑战。</w:t>
      </w:r>
    </w:p>
    <w:p w14:paraId="742A0696" w14:textId="60E111DA" w:rsidR="001B50D4" w:rsidRDefault="00FB566C" w:rsidP="00FB566C">
      <w:pPr>
        <w:pStyle w:val="a3"/>
        <w:ind w:firstLine="482"/>
        <w:rPr>
          <w:rFonts w:hint="eastAsia"/>
        </w:rPr>
      </w:pPr>
      <w:r w:rsidRPr="00FB566C">
        <w:rPr>
          <w:rFonts w:hint="eastAsia"/>
          <w:b/>
          <w:bCs/>
        </w:rPr>
        <w:t>假设较为理想化：</w:t>
      </w:r>
      <w:r>
        <w:rPr>
          <w:rFonts w:hint="eastAsia"/>
        </w:rPr>
        <w:t>功能点方法对非功能性需求（如性能、安全性）考虑不足，可能影响估算全面性</w:t>
      </w:r>
      <w:r w:rsidR="00DE4BEC">
        <w:rPr>
          <w:rFonts w:hint="eastAsia"/>
        </w:rPr>
        <w:t>。</w:t>
      </w:r>
    </w:p>
    <w:p w14:paraId="3B62FAB7" w14:textId="2E1ED94D" w:rsidR="00BD6A8B" w:rsidRDefault="00440CB7" w:rsidP="00BD6A8B">
      <w:pPr>
        <w:pStyle w:val="22"/>
        <w:numPr>
          <w:ilvl w:val="0"/>
          <w:numId w:val="2"/>
        </w:numPr>
      </w:pPr>
      <w:r w:rsidRPr="00440CB7">
        <w:rPr>
          <w:rFonts w:hint="eastAsia"/>
        </w:rPr>
        <w:t>对象点方法</w:t>
      </w:r>
    </w:p>
    <w:p w14:paraId="0F30494A" w14:textId="3EBE72F5" w:rsidR="00BD6A8B" w:rsidRPr="00BD6A8B" w:rsidRDefault="00BD6A8B" w:rsidP="005C2BAF">
      <w:pPr>
        <w:pStyle w:val="a3"/>
        <w:ind w:firstLineChars="0" w:firstLine="0"/>
        <w:rPr>
          <w:rFonts w:hint="eastAsia"/>
          <w:b/>
          <w:bCs/>
        </w:rPr>
      </w:pPr>
      <w:r w:rsidRPr="00BD6A8B">
        <w:rPr>
          <w:rFonts w:hint="eastAsia"/>
          <w:b/>
          <w:bCs/>
        </w:rPr>
        <w:t>特点</w:t>
      </w:r>
      <w:r w:rsidRPr="00BD6A8B">
        <w:rPr>
          <w:rFonts w:hint="eastAsia"/>
          <w:b/>
          <w:bCs/>
        </w:rPr>
        <w:t>：</w:t>
      </w:r>
    </w:p>
    <w:p w14:paraId="4A7855E1" w14:textId="77777777" w:rsidR="00BD6A8B" w:rsidRDefault="00BD6A8B" w:rsidP="00BD6A8B">
      <w:pPr>
        <w:pStyle w:val="a3"/>
        <w:ind w:firstLine="480"/>
        <w:rPr>
          <w:rFonts w:hint="eastAsia"/>
        </w:rPr>
      </w:pPr>
      <w:r>
        <w:rPr>
          <w:rFonts w:hint="eastAsia"/>
        </w:rPr>
        <w:t>适用于面向对象开发方法，通过估计对象类、继承关系和交互复杂度进行工作量预测。</w:t>
      </w:r>
    </w:p>
    <w:p w14:paraId="058362D9" w14:textId="2B4D02A3" w:rsidR="00BD6A8B" w:rsidRPr="00BD6A8B" w:rsidRDefault="00BD6A8B" w:rsidP="005C2BAF">
      <w:pPr>
        <w:pStyle w:val="a3"/>
        <w:ind w:firstLineChars="0" w:firstLine="0"/>
        <w:rPr>
          <w:rFonts w:hint="eastAsia"/>
          <w:b/>
          <w:bCs/>
        </w:rPr>
      </w:pPr>
      <w:r w:rsidRPr="00BD6A8B">
        <w:rPr>
          <w:rFonts w:hint="eastAsia"/>
          <w:b/>
          <w:bCs/>
        </w:rPr>
        <w:lastRenderedPageBreak/>
        <w:t>优点</w:t>
      </w:r>
      <w:r w:rsidRPr="00BD6A8B">
        <w:rPr>
          <w:rFonts w:hint="eastAsia"/>
          <w:b/>
          <w:bCs/>
        </w:rPr>
        <w:t>：</w:t>
      </w:r>
    </w:p>
    <w:p w14:paraId="47B2ED63" w14:textId="06B31735" w:rsidR="00FB566C" w:rsidRDefault="00FB566C" w:rsidP="00FB566C">
      <w:pPr>
        <w:pStyle w:val="a3"/>
        <w:ind w:firstLine="482"/>
        <w:rPr>
          <w:rFonts w:hint="eastAsia"/>
        </w:rPr>
      </w:pPr>
      <w:r w:rsidRPr="00FB566C">
        <w:rPr>
          <w:rFonts w:hint="eastAsia"/>
          <w:b/>
          <w:bCs/>
        </w:rPr>
        <w:t>适合现代开发：</w:t>
      </w:r>
      <w:r>
        <w:rPr>
          <w:rFonts w:hint="eastAsia"/>
        </w:rPr>
        <w:t>与当前流行的面向对象开发方法（如</w:t>
      </w:r>
      <w:r>
        <w:rPr>
          <w:rFonts w:hint="eastAsia"/>
        </w:rPr>
        <w:t xml:space="preserve"> Java</w:t>
      </w:r>
      <w:r>
        <w:rPr>
          <w:rFonts w:hint="eastAsia"/>
        </w:rPr>
        <w:t>、</w:t>
      </w:r>
      <w:r>
        <w:rPr>
          <w:rFonts w:hint="eastAsia"/>
        </w:rPr>
        <w:t>C++</w:t>
      </w:r>
      <w:r>
        <w:rPr>
          <w:rFonts w:hint="eastAsia"/>
        </w:rPr>
        <w:t>）高度契合。</w:t>
      </w:r>
    </w:p>
    <w:p w14:paraId="2049EA0A" w14:textId="7E43B63C" w:rsidR="00BD6A8B" w:rsidRDefault="00FB566C" w:rsidP="00FB566C">
      <w:pPr>
        <w:pStyle w:val="a3"/>
        <w:ind w:firstLine="482"/>
        <w:rPr>
          <w:rFonts w:hint="eastAsia"/>
        </w:rPr>
      </w:pPr>
      <w:r w:rsidRPr="00FB566C">
        <w:rPr>
          <w:rFonts w:hint="eastAsia"/>
          <w:b/>
          <w:bCs/>
        </w:rPr>
        <w:t>早期建模：</w:t>
      </w:r>
      <w:r>
        <w:rPr>
          <w:rFonts w:hint="eastAsia"/>
        </w:rPr>
        <w:t>在设计阶段即可通过</w:t>
      </w:r>
      <w:r>
        <w:rPr>
          <w:rFonts w:hint="eastAsia"/>
        </w:rPr>
        <w:t xml:space="preserve"> UML </w:t>
      </w:r>
      <w:r>
        <w:rPr>
          <w:rFonts w:hint="eastAsia"/>
        </w:rPr>
        <w:t>建模等方式进行估算，支持早期决策。</w:t>
      </w:r>
    </w:p>
    <w:p w14:paraId="4EA44DE9" w14:textId="446AF4B1" w:rsidR="00BD6A8B" w:rsidRPr="00BD6A8B" w:rsidRDefault="00BD6A8B" w:rsidP="005C2BAF">
      <w:pPr>
        <w:pStyle w:val="a3"/>
        <w:ind w:firstLineChars="0" w:firstLine="0"/>
        <w:rPr>
          <w:rFonts w:hint="eastAsia"/>
          <w:b/>
          <w:bCs/>
        </w:rPr>
      </w:pPr>
      <w:r w:rsidRPr="00BD6A8B">
        <w:rPr>
          <w:rFonts w:hint="eastAsia"/>
          <w:b/>
          <w:bCs/>
        </w:rPr>
        <w:t>缺点</w:t>
      </w:r>
      <w:r w:rsidRPr="00BD6A8B">
        <w:rPr>
          <w:rFonts w:hint="eastAsia"/>
          <w:b/>
          <w:bCs/>
        </w:rPr>
        <w:t>：</w:t>
      </w:r>
    </w:p>
    <w:p w14:paraId="5E298993" w14:textId="66A612EE" w:rsidR="0025219C" w:rsidRDefault="0025219C" w:rsidP="0025219C">
      <w:pPr>
        <w:pStyle w:val="a3"/>
        <w:ind w:firstLine="482"/>
        <w:rPr>
          <w:rFonts w:hint="eastAsia"/>
        </w:rPr>
      </w:pPr>
      <w:r w:rsidRPr="0025219C">
        <w:rPr>
          <w:rFonts w:hint="eastAsia"/>
          <w:b/>
          <w:bCs/>
        </w:rPr>
        <w:t>依赖工具：</w:t>
      </w:r>
      <w:r>
        <w:rPr>
          <w:rFonts w:hint="eastAsia"/>
        </w:rPr>
        <w:t>需要</w:t>
      </w:r>
      <w:r>
        <w:rPr>
          <w:rFonts w:hint="eastAsia"/>
        </w:rPr>
        <w:t xml:space="preserve"> UML </w:t>
      </w:r>
      <w:r>
        <w:rPr>
          <w:rFonts w:hint="eastAsia"/>
        </w:rPr>
        <w:t>等建模工具的支持，增加了额外的学习成本。</w:t>
      </w:r>
    </w:p>
    <w:p w14:paraId="71A95D74" w14:textId="53AD72BC" w:rsidR="00BD6A8B" w:rsidRDefault="0025219C" w:rsidP="0025219C">
      <w:pPr>
        <w:pStyle w:val="a3"/>
        <w:ind w:firstLine="482"/>
        <w:rPr>
          <w:rFonts w:hint="eastAsia"/>
        </w:rPr>
      </w:pPr>
      <w:r w:rsidRPr="0025219C">
        <w:rPr>
          <w:rFonts w:hint="eastAsia"/>
          <w:b/>
          <w:bCs/>
        </w:rPr>
        <w:t>范围有限：</w:t>
      </w:r>
      <w:r>
        <w:rPr>
          <w:rFonts w:hint="eastAsia"/>
        </w:rPr>
        <w:t>适合面向对象的项目，但对非面向对象的开发方式不适用</w:t>
      </w:r>
      <w:r w:rsidR="00BD6A8B">
        <w:rPr>
          <w:rFonts w:hint="eastAsia"/>
        </w:rPr>
        <w:t>。</w:t>
      </w:r>
    </w:p>
    <w:p w14:paraId="5904DB55" w14:textId="7D2099C7" w:rsidR="00440CB7" w:rsidRDefault="00440CB7" w:rsidP="00440CB7">
      <w:pPr>
        <w:pStyle w:val="22"/>
        <w:numPr>
          <w:ilvl w:val="0"/>
          <w:numId w:val="2"/>
        </w:numPr>
      </w:pPr>
      <w:r w:rsidRPr="00440CB7">
        <w:rPr>
          <w:rFonts w:hint="eastAsia"/>
        </w:rPr>
        <w:t xml:space="preserve">NESMA </w:t>
      </w:r>
      <w:r w:rsidRPr="00440CB7">
        <w:rPr>
          <w:rFonts w:hint="eastAsia"/>
        </w:rPr>
        <w:t>方法</w:t>
      </w:r>
    </w:p>
    <w:p w14:paraId="21369BAB" w14:textId="6A676A8E" w:rsidR="00BD6A8B" w:rsidRPr="00BD6A8B" w:rsidRDefault="00BD6A8B" w:rsidP="005C2BAF">
      <w:pPr>
        <w:pStyle w:val="a3"/>
        <w:ind w:firstLineChars="0" w:firstLine="0"/>
        <w:rPr>
          <w:rFonts w:hint="eastAsia"/>
          <w:b/>
          <w:bCs/>
        </w:rPr>
      </w:pPr>
      <w:r w:rsidRPr="00BD6A8B">
        <w:rPr>
          <w:rFonts w:hint="eastAsia"/>
          <w:b/>
          <w:bCs/>
        </w:rPr>
        <w:t>特点</w:t>
      </w:r>
      <w:r w:rsidRPr="00BD6A8B">
        <w:rPr>
          <w:rFonts w:hint="eastAsia"/>
          <w:b/>
          <w:bCs/>
        </w:rPr>
        <w:t>：</w:t>
      </w:r>
    </w:p>
    <w:p w14:paraId="36A1605A" w14:textId="40177C33" w:rsidR="00BD6A8B" w:rsidRDefault="00BD6A8B" w:rsidP="00BD6A8B">
      <w:pPr>
        <w:pStyle w:val="a3"/>
        <w:ind w:firstLine="480"/>
        <w:rPr>
          <w:rFonts w:hint="eastAsia"/>
        </w:rPr>
      </w:pPr>
      <w:r>
        <w:rPr>
          <w:rFonts w:hint="eastAsia"/>
        </w:rPr>
        <w:t>基于功能点方法（</w:t>
      </w:r>
      <w:r>
        <w:rPr>
          <w:rFonts w:hint="eastAsia"/>
        </w:rPr>
        <w:t>FPA</w:t>
      </w:r>
      <w:r>
        <w:rPr>
          <w:rFonts w:hint="eastAsia"/>
        </w:rPr>
        <w:t>）的改进版本，更关注功能点的维护成本和开发效率。提供标准化工具和模板，用于详细估算。</w:t>
      </w:r>
    </w:p>
    <w:p w14:paraId="67FA2BE4" w14:textId="1C6FA7C6" w:rsidR="00BD6A8B" w:rsidRPr="00BD6A8B" w:rsidRDefault="00BD6A8B" w:rsidP="005C2BAF">
      <w:pPr>
        <w:pStyle w:val="a3"/>
        <w:ind w:firstLineChars="0" w:firstLine="0"/>
        <w:rPr>
          <w:rFonts w:hint="eastAsia"/>
          <w:b/>
          <w:bCs/>
        </w:rPr>
      </w:pPr>
      <w:r w:rsidRPr="00BD6A8B">
        <w:rPr>
          <w:rFonts w:hint="eastAsia"/>
          <w:b/>
          <w:bCs/>
        </w:rPr>
        <w:t>优点</w:t>
      </w:r>
      <w:r w:rsidRPr="00BD6A8B">
        <w:rPr>
          <w:rFonts w:hint="eastAsia"/>
          <w:b/>
          <w:bCs/>
        </w:rPr>
        <w:t>：</w:t>
      </w:r>
    </w:p>
    <w:p w14:paraId="44816A4B" w14:textId="0C700690" w:rsidR="0025219C" w:rsidRDefault="0025219C" w:rsidP="0025219C">
      <w:pPr>
        <w:pStyle w:val="a3"/>
        <w:ind w:firstLine="482"/>
        <w:rPr>
          <w:rFonts w:hint="eastAsia"/>
        </w:rPr>
      </w:pPr>
      <w:r w:rsidRPr="0025219C">
        <w:rPr>
          <w:rFonts w:hint="eastAsia"/>
          <w:b/>
          <w:bCs/>
        </w:rPr>
        <w:t>注重长期成本：</w:t>
      </w:r>
      <w:r>
        <w:rPr>
          <w:rFonts w:hint="eastAsia"/>
        </w:rPr>
        <w:t>不仅关注开发阶段，还考虑到后期维护和支持的成本。</w:t>
      </w:r>
    </w:p>
    <w:p w14:paraId="65B4C6F7" w14:textId="4B8C4369" w:rsidR="00BD6A8B" w:rsidRDefault="0025219C" w:rsidP="0025219C">
      <w:pPr>
        <w:pStyle w:val="a3"/>
        <w:ind w:firstLine="482"/>
        <w:rPr>
          <w:rFonts w:hint="eastAsia"/>
        </w:rPr>
      </w:pPr>
      <w:r w:rsidRPr="0025219C">
        <w:rPr>
          <w:rFonts w:hint="eastAsia"/>
          <w:b/>
          <w:bCs/>
        </w:rPr>
        <w:t>标准化工具：</w:t>
      </w:r>
      <w:r>
        <w:rPr>
          <w:rFonts w:hint="eastAsia"/>
        </w:rPr>
        <w:t>提供一系列工具和模板，方便团队进行标准化估算</w:t>
      </w:r>
      <w:r>
        <w:rPr>
          <w:rFonts w:hint="eastAsia"/>
        </w:rPr>
        <w:t>。</w:t>
      </w:r>
    </w:p>
    <w:p w14:paraId="6341D77B" w14:textId="028416C6" w:rsidR="00BD6A8B" w:rsidRPr="00BD6A8B" w:rsidRDefault="00BD6A8B" w:rsidP="005C2BAF">
      <w:pPr>
        <w:pStyle w:val="a3"/>
        <w:ind w:firstLineChars="0" w:firstLine="0"/>
        <w:rPr>
          <w:rFonts w:hint="eastAsia"/>
          <w:b/>
          <w:bCs/>
        </w:rPr>
      </w:pPr>
      <w:r w:rsidRPr="00BD6A8B">
        <w:rPr>
          <w:rFonts w:hint="eastAsia"/>
          <w:b/>
          <w:bCs/>
        </w:rPr>
        <w:t>缺点</w:t>
      </w:r>
      <w:r w:rsidRPr="00BD6A8B">
        <w:rPr>
          <w:rFonts w:hint="eastAsia"/>
          <w:b/>
          <w:bCs/>
        </w:rPr>
        <w:t>：</w:t>
      </w:r>
    </w:p>
    <w:p w14:paraId="045CD337" w14:textId="638A67D0" w:rsidR="0025219C" w:rsidRDefault="0025219C" w:rsidP="0025219C">
      <w:pPr>
        <w:pStyle w:val="a3"/>
        <w:ind w:firstLine="482"/>
        <w:rPr>
          <w:rFonts w:hint="eastAsia"/>
        </w:rPr>
      </w:pPr>
      <w:r w:rsidRPr="0025219C">
        <w:rPr>
          <w:rFonts w:hint="eastAsia"/>
          <w:b/>
          <w:bCs/>
        </w:rPr>
        <w:t>区域性限制：</w:t>
      </w:r>
      <w:r>
        <w:rPr>
          <w:rFonts w:hint="eastAsia"/>
        </w:rPr>
        <w:t xml:space="preserve">NESMA </w:t>
      </w:r>
      <w:r>
        <w:rPr>
          <w:rFonts w:hint="eastAsia"/>
        </w:rPr>
        <w:t>在欧洲应用较多，在其他地区的普及率较低。</w:t>
      </w:r>
    </w:p>
    <w:p w14:paraId="1CFEF756" w14:textId="2C61C588" w:rsidR="00BD6A8B" w:rsidRDefault="0025219C" w:rsidP="0025219C">
      <w:pPr>
        <w:pStyle w:val="a3"/>
        <w:ind w:firstLine="482"/>
      </w:pPr>
      <w:r w:rsidRPr="0025219C">
        <w:rPr>
          <w:rFonts w:hint="eastAsia"/>
          <w:b/>
          <w:bCs/>
        </w:rPr>
        <w:t>学习曲线陡峭：</w:t>
      </w:r>
      <w:r>
        <w:rPr>
          <w:rFonts w:hint="eastAsia"/>
        </w:rPr>
        <w:t>对功能点分析基础的要求较高</w:t>
      </w:r>
      <w:r w:rsidR="00BD6A8B">
        <w:rPr>
          <w:rFonts w:hint="eastAsia"/>
        </w:rPr>
        <w:t>。</w:t>
      </w:r>
    </w:p>
    <w:p w14:paraId="774D48DF" w14:textId="6265373F" w:rsidR="00440CB7" w:rsidRDefault="00440CB7" w:rsidP="00440CB7">
      <w:pPr>
        <w:pStyle w:val="22"/>
        <w:numPr>
          <w:ilvl w:val="0"/>
          <w:numId w:val="2"/>
        </w:numPr>
      </w:pPr>
      <w:r w:rsidRPr="00440CB7">
        <w:rPr>
          <w:rFonts w:hint="eastAsia"/>
        </w:rPr>
        <w:t xml:space="preserve">FiSMA </w:t>
      </w:r>
      <w:r w:rsidRPr="00440CB7">
        <w:rPr>
          <w:rFonts w:hint="eastAsia"/>
        </w:rPr>
        <w:t>方法</w:t>
      </w:r>
    </w:p>
    <w:p w14:paraId="23918AB5" w14:textId="7FFAA750" w:rsidR="00BD6A8B" w:rsidRPr="00BD6A8B" w:rsidRDefault="00BD6A8B" w:rsidP="005C2BAF">
      <w:pPr>
        <w:pStyle w:val="a3"/>
        <w:ind w:firstLineChars="0" w:firstLine="0"/>
        <w:rPr>
          <w:rFonts w:hint="eastAsia"/>
          <w:b/>
          <w:bCs/>
        </w:rPr>
      </w:pPr>
      <w:r w:rsidRPr="00BD6A8B">
        <w:rPr>
          <w:rFonts w:hint="eastAsia"/>
          <w:b/>
          <w:bCs/>
        </w:rPr>
        <w:t>特点</w:t>
      </w:r>
      <w:r w:rsidR="005C2BAF">
        <w:rPr>
          <w:rFonts w:hint="eastAsia"/>
          <w:b/>
          <w:bCs/>
        </w:rPr>
        <w:t>：</w:t>
      </w:r>
    </w:p>
    <w:p w14:paraId="2182FD19" w14:textId="3BC26DCD" w:rsidR="00BD6A8B" w:rsidRDefault="0025219C" w:rsidP="00BD6A8B">
      <w:pPr>
        <w:pStyle w:val="a3"/>
        <w:ind w:firstLine="480"/>
        <w:rPr>
          <w:rFonts w:hint="eastAsia"/>
        </w:rPr>
      </w:pPr>
      <w:r w:rsidRPr="0025219C">
        <w:rPr>
          <w:rFonts w:hint="eastAsia"/>
        </w:rPr>
        <w:t>针对不同软件类型（如嵌入式系统、实时系统）增加调整因子，是功能点方法的本地化改进</w:t>
      </w:r>
      <w:r w:rsidR="00BD6A8B">
        <w:rPr>
          <w:rFonts w:hint="eastAsia"/>
        </w:rPr>
        <w:t>。</w:t>
      </w:r>
    </w:p>
    <w:p w14:paraId="39347C87" w14:textId="5F6D5249" w:rsidR="00BD6A8B" w:rsidRPr="00BD6A8B" w:rsidRDefault="00BD6A8B" w:rsidP="005C2BAF">
      <w:pPr>
        <w:pStyle w:val="a3"/>
        <w:ind w:firstLineChars="0" w:firstLine="0"/>
        <w:rPr>
          <w:rFonts w:hint="eastAsia"/>
          <w:b/>
          <w:bCs/>
        </w:rPr>
      </w:pPr>
      <w:r w:rsidRPr="00BD6A8B">
        <w:rPr>
          <w:rFonts w:hint="eastAsia"/>
          <w:b/>
          <w:bCs/>
        </w:rPr>
        <w:t>优点</w:t>
      </w:r>
      <w:r w:rsidR="005C2BAF">
        <w:rPr>
          <w:rFonts w:hint="eastAsia"/>
          <w:b/>
          <w:bCs/>
        </w:rPr>
        <w:t>：</w:t>
      </w:r>
    </w:p>
    <w:p w14:paraId="6B0D82B5" w14:textId="3C7B19FE" w:rsidR="0025219C" w:rsidRDefault="0025219C" w:rsidP="0025219C">
      <w:pPr>
        <w:pStyle w:val="a3"/>
        <w:ind w:firstLine="482"/>
        <w:rPr>
          <w:rFonts w:hint="eastAsia"/>
        </w:rPr>
      </w:pPr>
      <w:r w:rsidRPr="0025219C">
        <w:rPr>
          <w:rFonts w:hint="eastAsia"/>
          <w:b/>
          <w:bCs/>
        </w:rPr>
        <w:t>灵活性强：</w:t>
      </w:r>
      <w:r>
        <w:rPr>
          <w:rFonts w:hint="eastAsia"/>
        </w:rPr>
        <w:t>适用于多种软件开发类型，尤其是复杂的工业系统。</w:t>
      </w:r>
    </w:p>
    <w:p w14:paraId="0B40030C" w14:textId="62A51E30" w:rsidR="00BD6A8B" w:rsidRDefault="0025219C" w:rsidP="0025219C">
      <w:pPr>
        <w:pStyle w:val="a3"/>
        <w:ind w:firstLine="482"/>
        <w:rPr>
          <w:rFonts w:hint="eastAsia"/>
        </w:rPr>
      </w:pPr>
      <w:r w:rsidRPr="0025219C">
        <w:rPr>
          <w:rFonts w:hint="eastAsia"/>
          <w:b/>
          <w:bCs/>
        </w:rPr>
        <w:t>北欧国家流行：</w:t>
      </w:r>
      <w:r>
        <w:rPr>
          <w:rFonts w:hint="eastAsia"/>
        </w:rPr>
        <w:t>具有地区特色，适合该地区的软件开发需求</w:t>
      </w:r>
      <w:r w:rsidR="00BD6A8B">
        <w:rPr>
          <w:rFonts w:hint="eastAsia"/>
        </w:rPr>
        <w:t>。</w:t>
      </w:r>
    </w:p>
    <w:p w14:paraId="31C1969D" w14:textId="43CE6108" w:rsidR="00BD6A8B" w:rsidRPr="00BD6A8B" w:rsidRDefault="00BD6A8B" w:rsidP="005C2BAF">
      <w:pPr>
        <w:pStyle w:val="a3"/>
        <w:ind w:firstLineChars="0" w:firstLine="0"/>
        <w:rPr>
          <w:rFonts w:hint="eastAsia"/>
          <w:b/>
          <w:bCs/>
        </w:rPr>
      </w:pPr>
      <w:r w:rsidRPr="00BD6A8B">
        <w:rPr>
          <w:rFonts w:hint="eastAsia"/>
          <w:b/>
          <w:bCs/>
        </w:rPr>
        <w:t>缺点</w:t>
      </w:r>
      <w:r w:rsidR="005C2BAF">
        <w:rPr>
          <w:rFonts w:hint="eastAsia"/>
          <w:b/>
          <w:bCs/>
        </w:rPr>
        <w:t>：</w:t>
      </w:r>
    </w:p>
    <w:p w14:paraId="2A471E30" w14:textId="4A65CD5B" w:rsidR="005741F9" w:rsidRDefault="005741F9" w:rsidP="005741F9">
      <w:pPr>
        <w:pStyle w:val="a3"/>
        <w:ind w:firstLine="482"/>
        <w:rPr>
          <w:rFonts w:hint="eastAsia"/>
        </w:rPr>
      </w:pPr>
      <w:r w:rsidRPr="005741F9">
        <w:rPr>
          <w:rFonts w:hint="eastAsia"/>
          <w:b/>
          <w:bCs/>
        </w:rPr>
        <w:lastRenderedPageBreak/>
        <w:t>区域适用性：</w:t>
      </w:r>
      <w:r>
        <w:rPr>
          <w:rFonts w:hint="eastAsia"/>
        </w:rPr>
        <w:t>与</w:t>
      </w:r>
      <w:r>
        <w:rPr>
          <w:rFonts w:hint="eastAsia"/>
        </w:rPr>
        <w:t xml:space="preserve"> NESMA </w:t>
      </w:r>
      <w:r>
        <w:rPr>
          <w:rFonts w:hint="eastAsia"/>
        </w:rPr>
        <w:t>类似，在全球范围的普及率较低。</w:t>
      </w:r>
    </w:p>
    <w:p w14:paraId="6BDEEF66" w14:textId="462010BE" w:rsidR="00BD6A8B" w:rsidRDefault="005741F9" w:rsidP="005741F9">
      <w:pPr>
        <w:pStyle w:val="a3"/>
        <w:ind w:firstLine="482"/>
      </w:pPr>
      <w:r w:rsidRPr="005741F9">
        <w:rPr>
          <w:rFonts w:hint="eastAsia"/>
          <w:b/>
          <w:bCs/>
        </w:rPr>
        <w:t>复杂性高：</w:t>
      </w:r>
      <w:r>
        <w:rPr>
          <w:rFonts w:hint="eastAsia"/>
        </w:rPr>
        <w:t>模型复杂，需要额外的学习成本</w:t>
      </w:r>
      <w:r w:rsidR="00BD6A8B">
        <w:rPr>
          <w:rFonts w:hint="eastAsia"/>
        </w:rPr>
        <w:t>。</w:t>
      </w:r>
    </w:p>
    <w:p w14:paraId="02F8BC15" w14:textId="38D5DC04" w:rsidR="00440CB7" w:rsidRDefault="00440CB7" w:rsidP="00440CB7">
      <w:pPr>
        <w:pStyle w:val="22"/>
        <w:numPr>
          <w:ilvl w:val="0"/>
          <w:numId w:val="2"/>
        </w:numPr>
      </w:pPr>
      <w:r w:rsidRPr="00440CB7">
        <w:rPr>
          <w:rFonts w:hint="eastAsia"/>
        </w:rPr>
        <w:t>COCOMO</w:t>
      </w:r>
    </w:p>
    <w:p w14:paraId="04122FDD" w14:textId="69858F11" w:rsidR="00BD6A8B" w:rsidRPr="00BD6A8B" w:rsidRDefault="00BD6A8B" w:rsidP="005C2BAF">
      <w:pPr>
        <w:pStyle w:val="a3"/>
        <w:ind w:firstLineChars="0" w:firstLine="0"/>
        <w:rPr>
          <w:rFonts w:hint="eastAsia"/>
          <w:b/>
          <w:bCs/>
        </w:rPr>
      </w:pPr>
      <w:r w:rsidRPr="00BD6A8B">
        <w:rPr>
          <w:rFonts w:hint="eastAsia"/>
          <w:b/>
          <w:bCs/>
        </w:rPr>
        <w:t>特点</w:t>
      </w:r>
      <w:r w:rsidR="005C2BAF">
        <w:rPr>
          <w:rFonts w:hint="eastAsia"/>
          <w:b/>
          <w:bCs/>
        </w:rPr>
        <w:t>：</w:t>
      </w:r>
    </w:p>
    <w:p w14:paraId="501B26AA" w14:textId="77777777" w:rsidR="005741F9" w:rsidRDefault="005741F9" w:rsidP="005741F9">
      <w:pPr>
        <w:pStyle w:val="a3"/>
        <w:ind w:firstLine="480"/>
        <w:rPr>
          <w:rFonts w:hint="eastAsia"/>
        </w:rPr>
      </w:pPr>
      <w:r>
        <w:rPr>
          <w:rFonts w:hint="eastAsia"/>
        </w:rPr>
        <w:t>基于代码行数（</w:t>
      </w:r>
      <w:r>
        <w:rPr>
          <w:rFonts w:hint="eastAsia"/>
        </w:rPr>
        <w:t>LOC</w:t>
      </w:r>
      <w:r>
        <w:rPr>
          <w:rFonts w:hint="eastAsia"/>
        </w:rPr>
        <w:t>）和多种参数（如开发环境、团队能力），通过数学公式预测工作量和成本。</w:t>
      </w:r>
    </w:p>
    <w:p w14:paraId="78199B25" w14:textId="3CA73740" w:rsidR="00BD6A8B" w:rsidRDefault="005741F9" w:rsidP="005741F9">
      <w:pPr>
        <w:pStyle w:val="a3"/>
        <w:ind w:firstLine="480"/>
        <w:rPr>
          <w:rFonts w:hint="eastAsia"/>
        </w:rPr>
      </w:pPr>
      <w:r>
        <w:rPr>
          <w:rFonts w:hint="eastAsia"/>
        </w:rPr>
        <w:t>分为基础模型（适合简单项目）、中级模型（加入成本驱动因子）、高级模型（考虑更多详细参数）。</w:t>
      </w:r>
    </w:p>
    <w:p w14:paraId="0B2D30C2" w14:textId="07BEC765" w:rsidR="005741F9" w:rsidRPr="005741F9" w:rsidRDefault="00BD6A8B" w:rsidP="005741F9">
      <w:pPr>
        <w:pStyle w:val="a3"/>
        <w:ind w:firstLineChars="0" w:firstLine="0"/>
        <w:rPr>
          <w:rFonts w:hint="eastAsia"/>
          <w:b/>
          <w:bCs/>
        </w:rPr>
      </w:pPr>
      <w:r w:rsidRPr="00BD6A8B">
        <w:rPr>
          <w:rFonts w:hint="eastAsia"/>
          <w:b/>
          <w:bCs/>
        </w:rPr>
        <w:t>优点</w:t>
      </w:r>
      <w:r w:rsidR="005C2BAF">
        <w:rPr>
          <w:rFonts w:hint="eastAsia"/>
          <w:b/>
          <w:bCs/>
        </w:rPr>
        <w:t>：</w:t>
      </w:r>
    </w:p>
    <w:p w14:paraId="791501D6" w14:textId="65840B79" w:rsidR="005741F9" w:rsidRDefault="005741F9" w:rsidP="005741F9">
      <w:pPr>
        <w:pStyle w:val="a3"/>
        <w:ind w:firstLine="482"/>
        <w:rPr>
          <w:rFonts w:hint="eastAsia"/>
        </w:rPr>
      </w:pPr>
      <w:r w:rsidRPr="005741F9">
        <w:rPr>
          <w:rFonts w:hint="eastAsia"/>
          <w:b/>
          <w:bCs/>
        </w:rPr>
        <w:t>精确度高：</w:t>
      </w:r>
      <w:r>
        <w:rPr>
          <w:rFonts w:hint="eastAsia"/>
        </w:rPr>
        <w:t>考虑了多种项目属性，尤其在传统开发方法中表现良好。</w:t>
      </w:r>
    </w:p>
    <w:p w14:paraId="5FB4465C" w14:textId="06E96A64" w:rsidR="00BD6A8B" w:rsidRDefault="005741F9" w:rsidP="005741F9">
      <w:pPr>
        <w:pStyle w:val="a3"/>
        <w:ind w:firstLine="482"/>
        <w:rPr>
          <w:rFonts w:hint="eastAsia"/>
        </w:rPr>
      </w:pPr>
      <w:r w:rsidRPr="005741F9">
        <w:rPr>
          <w:rFonts w:hint="eastAsia"/>
          <w:b/>
          <w:bCs/>
        </w:rPr>
        <w:t>可扩展性强：</w:t>
      </w:r>
      <w:r>
        <w:rPr>
          <w:rFonts w:hint="eastAsia"/>
        </w:rPr>
        <w:t xml:space="preserve">COCOMO II </w:t>
      </w:r>
      <w:r>
        <w:rPr>
          <w:rFonts w:hint="eastAsia"/>
        </w:rPr>
        <w:t>支持现代开发方法（如敏捷、迭代开发）</w:t>
      </w:r>
      <w:r w:rsidR="00BD6A8B">
        <w:rPr>
          <w:rFonts w:hint="eastAsia"/>
        </w:rPr>
        <w:t>。</w:t>
      </w:r>
    </w:p>
    <w:p w14:paraId="21FC26FE" w14:textId="03295761" w:rsidR="00BD6A8B" w:rsidRPr="00BD6A8B" w:rsidRDefault="00BD6A8B" w:rsidP="005C2BAF">
      <w:pPr>
        <w:pStyle w:val="a3"/>
        <w:ind w:firstLineChars="0" w:firstLine="0"/>
        <w:rPr>
          <w:rFonts w:hint="eastAsia"/>
          <w:b/>
          <w:bCs/>
        </w:rPr>
      </w:pPr>
      <w:r w:rsidRPr="00BD6A8B">
        <w:rPr>
          <w:rFonts w:hint="eastAsia"/>
          <w:b/>
          <w:bCs/>
        </w:rPr>
        <w:t>缺点</w:t>
      </w:r>
      <w:r w:rsidR="005C2BAF">
        <w:rPr>
          <w:rFonts w:hint="eastAsia"/>
          <w:b/>
          <w:bCs/>
        </w:rPr>
        <w:t>：</w:t>
      </w:r>
    </w:p>
    <w:p w14:paraId="77914D7E" w14:textId="7755F3A3" w:rsidR="005741F9" w:rsidRDefault="005741F9" w:rsidP="005741F9">
      <w:pPr>
        <w:pStyle w:val="a3"/>
        <w:ind w:firstLine="482"/>
        <w:rPr>
          <w:rFonts w:hint="eastAsia"/>
        </w:rPr>
      </w:pPr>
      <w:r w:rsidRPr="005741F9">
        <w:rPr>
          <w:rFonts w:hint="eastAsia"/>
          <w:b/>
          <w:bCs/>
        </w:rPr>
        <w:t>对</w:t>
      </w:r>
      <w:r w:rsidRPr="005741F9">
        <w:rPr>
          <w:rFonts w:hint="eastAsia"/>
          <w:b/>
          <w:bCs/>
        </w:rPr>
        <w:t xml:space="preserve"> LOC </w:t>
      </w:r>
      <w:r w:rsidRPr="005741F9">
        <w:rPr>
          <w:rFonts w:hint="eastAsia"/>
          <w:b/>
          <w:bCs/>
        </w:rPr>
        <w:t>的依赖过大：</w:t>
      </w:r>
      <w:r>
        <w:rPr>
          <w:rFonts w:hint="eastAsia"/>
        </w:rPr>
        <w:t>在现代敏捷开发或快速原型中，代码量不再是衡量工作量的主要指标。</w:t>
      </w:r>
    </w:p>
    <w:p w14:paraId="61EEF82F" w14:textId="761A48D4" w:rsidR="00BD6A8B" w:rsidRDefault="005741F9" w:rsidP="005741F9">
      <w:pPr>
        <w:pStyle w:val="a3"/>
        <w:ind w:firstLine="482"/>
        <w:rPr>
          <w:rFonts w:hint="eastAsia"/>
        </w:rPr>
      </w:pPr>
      <w:r w:rsidRPr="005741F9">
        <w:rPr>
          <w:rFonts w:hint="eastAsia"/>
          <w:b/>
          <w:bCs/>
        </w:rPr>
        <w:t>参数调整困难：</w:t>
      </w:r>
      <w:r>
        <w:rPr>
          <w:rFonts w:hint="eastAsia"/>
        </w:rPr>
        <w:t>需要大量历史数据支持参数校准，否则可能导致模型失准</w:t>
      </w:r>
      <w:r>
        <w:rPr>
          <w:rFonts w:hint="eastAsia"/>
        </w:rPr>
        <w:t>。</w:t>
      </w:r>
    </w:p>
    <w:sectPr w:rsidR="00BD6A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64923"/>
    <w:multiLevelType w:val="hybridMultilevel"/>
    <w:tmpl w:val="288CD58E"/>
    <w:lvl w:ilvl="0" w:tplc="8D98965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A82898"/>
    <w:multiLevelType w:val="hybridMultilevel"/>
    <w:tmpl w:val="D6C02AD8"/>
    <w:lvl w:ilvl="0" w:tplc="BE1829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3748338">
    <w:abstractNumId w:val="0"/>
  </w:num>
  <w:num w:numId="2" w16cid:durableId="1655447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0B"/>
    <w:rsid w:val="000B533F"/>
    <w:rsid w:val="000C630A"/>
    <w:rsid w:val="001B50D4"/>
    <w:rsid w:val="0025219C"/>
    <w:rsid w:val="003229F3"/>
    <w:rsid w:val="0038663C"/>
    <w:rsid w:val="00440CB7"/>
    <w:rsid w:val="004B700B"/>
    <w:rsid w:val="005741F9"/>
    <w:rsid w:val="005A734D"/>
    <w:rsid w:val="005C2BAF"/>
    <w:rsid w:val="0063463A"/>
    <w:rsid w:val="00674920"/>
    <w:rsid w:val="00935911"/>
    <w:rsid w:val="00A77224"/>
    <w:rsid w:val="00AF4CA2"/>
    <w:rsid w:val="00BA19C8"/>
    <w:rsid w:val="00BD6A8B"/>
    <w:rsid w:val="00C7552D"/>
    <w:rsid w:val="00DE4BEC"/>
    <w:rsid w:val="00FB566C"/>
    <w:rsid w:val="00FD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78E9"/>
  <w15:chartTrackingRefBased/>
  <w15:docId w15:val="{6AAAFF45-011B-47AF-889D-18CD9246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3463A"/>
    <w:pPr>
      <w:keepNext/>
      <w:keepLines/>
      <w:spacing w:before="340" w:after="330" w:line="578" w:lineRule="auto"/>
      <w:outlineLvl w:val="0"/>
    </w:pPr>
    <w:rPr>
      <w:b/>
      <w:bCs/>
      <w:kern w:val="44"/>
      <w:sz w:val="44"/>
      <w:szCs w:val="44"/>
    </w:rPr>
  </w:style>
  <w:style w:type="paragraph" w:styleId="2">
    <w:name w:val="heading 2"/>
    <w:basedOn w:val="a"/>
    <w:next w:val="a"/>
    <w:link w:val="21"/>
    <w:qFormat/>
    <w:rsid w:val="00A77224"/>
    <w:pPr>
      <w:keepNext/>
      <w:keepLines/>
      <w:spacing w:before="260" w:after="260" w:line="416" w:lineRule="auto"/>
      <w:jc w:val="both"/>
      <w:outlineLvl w:val="1"/>
    </w:pPr>
    <w:rPr>
      <w:rFonts w:ascii="Arial" w:eastAsia="黑体" w:hAnsi="Arial" w:cs="Times New Roman"/>
      <w:b/>
      <w:bCs/>
      <w:sz w:val="32"/>
      <w:szCs w:val="32"/>
      <w14:ligatures w14:val="none"/>
    </w:rPr>
  </w:style>
  <w:style w:type="paragraph" w:styleId="3">
    <w:name w:val="heading 3"/>
    <w:basedOn w:val="a"/>
    <w:next w:val="a"/>
    <w:link w:val="30"/>
    <w:uiPriority w:val="9"/>
    <w:semiHidden/>
    <w:unhideWhenUsed/>
    <w:qFormat/>
    <w:rsid w:val="0063463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346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自定义标题1"/>
    <w:basedOn w:val="a"/>
    <w:link w:val="12"/>
    <w:qFormat/>
    <w:rsid w:val="00A77224"/>
    <w:pPr>
      <w:keepNext/>
      <w:keepLines/>
      <w:spacing w:before="340" w:after="330" w:line="578" w:lineRule="auto"/>
      <w:jc w:val="both"/>
      <w:outlineLvl w:val="0"/>
    </w:pPr>
    <w:rPr>
      <w:rFonts w:ascii="Times New Roman" w:eastAsia="宋体" w:hAnsi="Times New Roman" w:cs="Times New Roman"/>
      <w:b/>
      <w:bCs/>
      <w:kern w:val="44"/>
      <w:sz w:val="44"/>
      <w:szCs w:val="44"/>
      <w14:ligatures w14:val="none"/>
    </w:rPr>
  </w:style>
  <w:style w:type="character" w:customStyle="1" w:styleId="12">
    <w:name w:val="自定义标题1 字符"/>
    <w:basedOn w:val="a0"/>
    <w:link w:val="11"/>
    <w:rsid w:val="00A77224"/>
    <w:rPr>
      <w:rFonts w:ascii="Times New Roman" w:eastAsia="宋体" w:hAnsi="Times New Roman" w:cs="Times New Roman"/>
      <w:b/>
      <w:bCs/>
      <w:kern w:val="44"/>
      <w:sz w:val="44"/>
      <w:szCs w:val="44"/>
      <w14:ligatures w14:val="none"/>
    </w:rPr>
  </w:style>
  <w:style w:type="character" w:customStyle="1" w:styleId="20">
    <w:name w:val="标题 2 字符"/>
    <w:basedOn w:val="a0"/>
    <w:uiPriority w:val="9"/>
    <w:semiHidden/>
    <w:rsid w:val="00A77224"/>
    <w:rPr>
      <w:rFonts w:asciiTheme="majorHAnsi" w:eastAsiaTheme="majorEastAsia" w:hAnsiTheme="majorHAnsi" w:cstheme="majorBidi"/>
      <w:b/>
      <w:bCs/>
      <w:sz w:val="32"/>
      <w:szCs w:val="32"/>
    </w:rPr>
  </w:style>
  <w:style w:type="character" w:customStyle="1" w:styleId="21">
    <w:name w:val="标题 2 字符1"/>
    <w:link w:val="2"/>
    <w:rsid w:val="00A77224"/>
    <w:rPr>
      <w:rFonts w:ascii="Arial" w:eastAsia="黑体" w:hAnsi="Arial" w:cs="Times New Roman"/>
      <w:b/>
      <w:bCs/>
      <w:sz w:val="32"/>
      <w:szCs w:val="32"/>
      <w14:ligatures w14:val="none"/>
    </w:rPr>
  </w:style>
  <w:style w:type="paragraph" w:customStyle="1" w:styleId="22">
    <w:name w:val="自定义标题2"/>
    <w:basedOn w:val="2"/>
    <w:link w:val="23"/>
    <w:qFormat/>
    <w:rsid w:val="00A77224"/>
    <w:rPr>
      <w:rFonts w:ascii="Times New Roman" w:hAnsi="Times New Roman"/>
    </w:rPr>
  </w:style>
  <w:style w:type="character" w:customStyle="1" w:styleId="23">
    <w:name w:val="自定义标题2 字符"/>
    <w:basedOn w:val="21"/>
    <w:link w:val="22"/>
    <w:rsid w:val="00A77224"/>
    <w:rPr>
      <w:rFonts w:ascii="Times New Roman" w:eastAsia="黑体" w:hAnsi="Times New Roman" w:cs="Times New Roman"/>
      <w:b/>
      <w:bCs/>
      <w:sz w:val="32"/>
      <w:szCs w:val="32"/>
      <w14:ligatures w14:val="none"/>
    </w:rPr>
  </w:style>
  <w:style w:type="paragraph" w:customStyle="1" w:styleId="31">
    <w:name w:val="自定义标题3"/>
    <w:basedOn w:val="a"/>
    <w:link w:val="32"/>
    <w:qFormat/>
    <w:rsid w:val="00A77224"/>
    <w:pPr>
      <w:keepNext/>
      <w:keepLines/>
      <w:spacing w:before="260" w:after="260" w:line="416" w:lineRule="auto"/>
      <w:jc w:val="both"/>
      <w:outlineLvl w:val="2"/>
    </w:pPr>
    <w:rPr>
      <w:rFonts w:ascii="Times New Roman" w:eastAsia="宋体" w:hAnsi="Times New Roman" w:cs="Times New Roman"/>
      <w:b/>
      <w:bCs/>
      <w:sz w:val="32"/>
      <w:szCs w:val="32"/>
      <w14:ligatures w14:val="none"/>
    </w:rPr>
  </w:style>
  <w:style w:type="character" w:customStyle="1" w:styleId="32">
    <w:name w:val="自定义标题3 字符"/>
    <w:basedOn w:val="a0"/>
    <w:link w:val="31"/>
    <w:rsid w:val="00A77224"/>
    <w:rPr>
      <w:rFonts w:ascii="Times New Roman" w:eastAsia="宋体" w:hAnsi="Times New Roman" w:cs="Times New Roman"/>
      <w:b/>
      <w:bCs/>
      <w:sz w:val="32"/>
      <w:szCs w:val="32"/>
      <w14:ligatures w14:val="none"/>
    </w:rPr>
  </w:style>
  <w:style w:type="paragraph" w:customStyle="1" w:styleId="a3">
    <w:name w:val="自定义正文"/>
    <w:basedOn w:val="a"/>
    <w:link w:val="a4"/>
    <w:qFormat/>
    <w:rsid w:val="0063463A"/>
    <w:pPr>
      <w:ind w:firstLineChars="200" w:firstLine="200"/>
    </w:pPr>
    <w:rPr>
      <w:rFonts w:ascii="Times New Roman" w:eastAsia="宋体" w:hAnsi="Times New Roman" w:cs="Times New Roman"/>
      <w:sz w:val="24"/>
      <w14:ligatures w14:val="none"/>
    </w:rPr>
  </w:style>
  <w:style w:type="character" w:customStyle="1" w:styleId="a4">
    <w:name w:val="自定义正文 字符"/>
    <w:basedOn w:val="a0"/>
    <w:link w:val="a3"/>
    <w:rsid w:val="0063463A"/>
    <w:rPr>
      <w:rFonts w:ascii="Times New Roman" w:eastAsia="宋体" w:hAnsi="Times New Roman" w:cs="Times New Roman"/>
      <w:sz w:val="24"/>
      <w14:ligatures w14:val="none"/>
    </w:rPr>
  </w:style>
  <w:style w:type="character" w:customStyle="1" w:styleId="10">
    <w:name w:val="标题 1 字符"/>
    <w:basedOn w:val="a0"/>
    <w:link w:val="1"/>
    <w:uiPriority w:val="9"/>
    <w:rsid w:val="0063463A"/>
    <w:rPr>
      <w:b/>
      <w:bCs/>
      <w:kern w:val="44"/>
      <w:sz w:val="44"/>
      <w:szCs w:val="44"/>
    </w:rPr>
  </w:style>
  <w:style w:type="character" w:customStyle="1" w:styleId="30">
    <w:name w:val="标题 3 字符"/>
    <w:basedOn w:val="a0"/>
    <w:link w:val="3"/>
    <w:uiPriority w:val="9"/>
    <w:semiHidden/>
    <w:rsid w:val="0063463A"/>
    <w:rPr>
      <w:b/>
      <w:bCs/>
      <w:sz w:val="32"/>
      <w:szCs w:val="32"/>
    </w:rPr>
  </w:style>
  <w:style w:type="character" w:customStyle="1" w:styleId="40">
    <w:name w:val="标题 4 字符"/>
    <w:basedOn w:val="a0"/>
    <w:link w:val="4"/>
    <w:uiPriority w:val="9"/>
    <w:semiHidden/>
    <w:rsid w:val="0063463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44031">
      <w:bodyDiv w:val="1"/>
      <w:marLeft w:val="0"/>
      <w:marRight w:val="0"/>
      <w:marTop w:val="0"/>
      <w:marBottom w:val="0"/>
      <w:divBdr>
        <w:top w:val="none" w:sz="0" w:space="0" w:color="auto"/>
        <w:left w:val="none" w:sz="0" w:space="0" w:color="auto"/>
        <w:bottom w:val="none" w:sz="0" w:space="0" w:color="auto"/>
        <w:right w:val="none" w:sz="0" w:space="0" w:color="auto"/>
      </w:divBdr>
    </w:div>
    <w:div w:id="202644099">
      <w:bodyDiv w:val="1"/>
      <w:marLeft w:val="0"/>
      <w:marRight w:val="0"/>
      <w:marTop w:val="0"/>
      <w:marBottom w:val="0"/>
      <w:divBdr>
        <w:top w:val="none" w:sz="0" w:space="0" w:color="auto"/>
        <w:left w:val="none" w:sz="0" w:space="0" w:color="auto"/>
        <w:bottom w:val="none" w:sz="0" w:space="0" w:color="auto"/>
        <w:right w:val="none" w:sz="0" w:space="0" w:color="auto"/>
      </w:divBdr>
    </w:div>
    <w:div w:id="215775180">
      <w:bodyDiv w:val="1"/>
      <w:marLeft w:val="0"/>
      <w:marRight w:val="0"/>
      <w:marTop w:val="0"/>
      <w:marBottom w:val="0"/>
      <w:divBdr>
        <w:top w:val="none" w:sz="0" w:space="0" w:color="auto"/>
        <w:left w:val="none" w:sz="0" w:space="0" w:color="auto"/>
        <w:bottom w:val="none" w:sz="0" w:space="0" w:color="auto"/>
        <w:right w:val="none" w:sz="0" w:space="0" w:color="auto"/>
      </w:divBdr>
    </w:div>
    <w:div w:id="233317130">
      <w:bodyDiv w:val="1"/>
      <w:marLeft w:val="0"/>
      <w:marRight w:val="0"/>
      <w:marTop w:val="0"/>
      <w:marBottom w:val="0"/>
      <w:divBdr>
        <w:top w:val="none" w:sz="0" w:space="0" w:color="auto"/>
        <w:left w:val="none" w:sz="0" w:space="0" w:color="auto"/>
        <w:bottom w:val="none" w:sz="0" w:space="0" w:color="auto"/>
        <w:right w:val="none" w:sz="0" w:space="0" w:color="auto"/>
      </w:divBdr>
    </w:div>
    <w:div w:id="262735132">
      <w:bodyDiv w:val="1"/>
      <w:marLeft w:val="0"/>
      <w:marRight w:val="0"/>
      <w:marTop w:val="0"/>
      <w:marBottom w:val="0"/>
      <w:divBdr>
        <w:top w:val="none" w:sz="0" w:space="0" w:color="auto"/>
        <w:left w:val="none" w:sz="0" w:space="0" w:color="auto"/>
        <w:bottom w:val="none" w:sz="0" w:space="0" w:color="auto"/>
        <w:right w:val="none" w:sz="0" w:space="0" w:color="auto"/>
      </w:divBdr>
    </w:div>
    <w:div w:id="397554145">
      <w:bodyDiv w:val="1"/>
      <w:marLeft w:val="0"/>
      <w:marRight w:val="0"/>
      <w:marTop w:val="0"/>
      <w:marBottom w:val="0"/>
      <w:divBdr>
        <w:top w:val="none" w:sz="0" w:space="0" w:color="auto"/>
        <w:left w:val="none" w:sz="0" w:space="0" w:color="auto"/>
        <w:bottom w:val="none" w:sz="0" w:space="0" w:color="auto"/>
        <w:right w:val="none" w:sz="0" w:space="0" w:color="auto"/>
      </w:divBdr>
    </w:div>
    <w:div w:id="521170805">
      <w:bodyDiv w:val="1"/>
      <w:marLeft w:val="0"/>
      <w:marRight w:val="0"/>
      <w:marTop w:val="0"/>
      <w:marBottom w:val="0"/>
      <w:divBdr>
        <w:top w:val="none" w:sz="0" w:space="0" w:color="auto"/>
        <w:left w:val="none" w:sz="0" w:space="0" w:color="auto"/>
        <w:bottom w:val="none" w:sz="0" w:space="0" w:color="auto"/>
        <w:right w:val="none" w:sz="0" w:space="0" w:color="auto"/>
      </w:divBdr>
      <w:divsChild>
        <w:div w:id="1662003298">
          <w:marLeft w:val="0"/>
          <w:marRight w:val="0"/>
          <w:marTop w:val="0"/>
          <w:marBottom w:val="0"/>
          <w:divBdr>
            <w:top w:val="none" w:sz="0" w:space="0" w:color="auto"/>
            <w:left w:val="none" w:sz="0" w:space="0" w:color="auto"/>
            <w:bottom w:val="none" w:sz="0" w:space="0" w:color="auto"/>
            <w:right w:val="none" w:sz="0" w:space="0" w:color="auto"/>
          </w:divBdr>
        </w:div>
        <w:div w:id="66462291">
          <w:marLeft w:val="0"/>
          <w:marRight w:val="0"/>
          <w:marTop w:val="0"/>
          <w:marBottom w:val="0"/>
          <w:divBdr>
            <w:top w:val="none" w:sz="0" w:space="0" w:color="auto"/>
            <w:left w:val="none" w:sz="0" w:space="0" w:color="auto"/>
            <w:bottom w:val="none" w:sz="0" w:space="0" w:color="auto"/>
            <w:right w:val="none" w:sz="0" w:space="0" w:color="auto"/>
          </w:divBdr>
        </w:div>
        <w:div w:id="1849756466">
          <w:marLeft w:val="0"/>
          <w:marRight w:val="0"/>
          <w:marTop w:val="0"/>
          <w:marBottom w:val="0"/>
          <w:divBdr>
            <w:top w:val="none" w:sz="0" w:space="0" w:color="auto"/>
            <w:left w:val="none" w:sz="0" w:space="0" w:color="auto"/>
            <w:bottom w:val="none" w:sz="0" w:space="0" w:color="auto"/>
            <w:right w:val="none" w:sz="0" w:space="0" w:color="auto"/>
          </w:divBdr>
        </w:div>
        <w:div w:id="1711177483">
          <w:marLeft w:val="0"/>
          <w:marRight w:val="0"/>
          <w:marTop w:val="0"/>
          <w:marBottom w:val="0"/>
          <w:divBdr>
            <w:top w:val="none" w:sz="0" w:space="0" w:color="auto"/>
            <w:left w:val="none" w:sz="0" w:space="0" w:color="auto"/>
            <w:bottom w:val="none" w:sz="0" w:space="0" w:color="auto"/>
            <w:right w:val="none" w:sz="0" w:space="0" w:color="auto"/>
          </w:divBdr>
        </w:div>
        <w:div w:id="1379627802">
          <w:marLeft w:val="0"/>
          <w:marRight w:val="0"/>
          <w:marTop w:val="0"/>
          <w:marBottom w:val="0"/>
          <w:divBdr>
            <w:top w:val="none" w:sz="0" w:space="0" w:color="auto"/>
            <w:left w:val="none" w:sz="0" w:space="0" w:color="auto"/>
            <w:bottom w:val="none" w:sz="0" w:space="0" w:color="auto"/>
            <w:right w:val="none" w:sz="0" w:space="0" w:color="auto"/>
          </w:divBdr>
        </w:div>
        <w:div w:id="1771118511">
          <w:marLeft w:val="0"/>
          <w:marRight w:val="0"/>
          <w:marTop w:val="0"/>
          <w:marBottom w:val="0"/>
          <w:divBdr>
            <w:top w:val="none" w:sz="0" w:space="0" w:color="auto"/>
            <w:left w:val="none" w:sz="0" w:space="0" w:color="auto"/>
            <w:bottom w:val="none" w:sz="0" w:space="0" w:color="auto"/>
            <w:right w:val="none" w:sz="0" w:space="0" w:color="auto"/>
          </w:divBdr>
        </w:div>
      </w:divsChild>
    </w:div>
    <w:div w:id="536431585">
      <w:bodyDiv w:val="1"/>
      <w:marLeft w:val="0"/>
      <w:marRight w:val="0"/>
      <w:marTop w:val="0"/>
      <w:marBottom w:val="0"/>
      <w:divBdr>
        <w:top w:val="none" w:sz="0" w:space="0" w:color="auto"/>
        <w:left w:val="none" w:sz="0" w:space="0" w:color="auto"/>
        <w:bottom w:val="none" w:sz="0" w:space="0" w:color="auto"/>
        <w:right w:val="none" w:sz="0" w:space="0" w:color="auto"/>
      </w:divBdr>
    </w:div>
    <w:div w:id="537551142">
      <w:bodyDiv w:val="1"/>
      <w:marLeft w:val="0"/>
      <w:marRight w:val="0"/>
      <w:marTop w:val="0"/>
      <w:marBottom w:val="0"/>
      <w:divBdr>
        <w:top w:val="none" w:sz="0" w:space="0" w:color="auto"/>
        <w:left w:val="none" w:sz="0" w:space="0" w:color="auto"/>
        <w:bottom w:val="none" w:sz="0" w:space="0" w:color="auto"/>
        <w:right w:val="none" w:sz="0" w:space="0" w:color="auto"/>
      </w:divBdr>
    </w:div>
    <w:div w:id="612712663">
      <w:bodyDiv w:val="1"/>
      <w:marLeft w:val="0"/>
      <w:marRight w:val="0"/>
      <w:marTop w:val="0"/>
      <w:marBottom w:val="0"/>
      <w:divBdr>
        <w:top w:val="none" w:sz="0" w:space="0" w:color="auto"/>
        <w:left w:val="none" w:sz="0" w:space="0" w:color="auto"/>
        <w:bottom w:val="none" w:sz="0" w:space="0" w:color="auto"/>
        <w:right w:val="none" w:sz="0" w:space="0" w:color="auto"/>
      </w:divBdr>
    </w:div>
    <w:div w:id="675688413">
      <w:bodyDiv w:val="1"/>
      <w:marLeft w:val="0"/>
      <w:marRight w:val="0"/>
      <w:marTop w:val="0"/>
      <w:marBottom w:val="0"/>
      <w:divBdr>
        <w:top w:val="none" w:sz="0" w:space="0" w:color="auto"/>
        <w:left w:val="none" w:sz="0" w:space="0" w:color="auto"/>
        <w:bottom w:val="none" w:sz="0" w:space="0" w:color="auto"/>
        <w:right w:val="none" w:sz="0" w:space="0" w:color="auto"/>
      </w:divBdr>
    </w:div>
    <w:div w:id="677853989">
      <w:bodyDiv w:val="1"/>
      <w:marLeft w:val="0"/>
      <w:marRight w:val="0"/>
      <w:marTop w:val="0"/>
      <w:marBottom w:val="0"/>
      <w:divBdr>
        <w:top w:val="none" w:sz="0" w:space="0" w:color="auto"/>
        <w:left w:val="none" w:sz="0" w:space="0" w:color="auto"/>
        <w:bottom w:val="none" w:sz="0" w:space="0" w:color="auto"/>
        <w:right w:val="none" w:sz="0" w:space="0" w:color="auto"/>
      </w:divBdr>
    </w:div>
    <w:div w:id="691690733">
      <w:bodyDiv w:val="1"/>
      <w:marLeft w:val="0"/>
      <w:marRight w:val="0"/>
      <w:marTop w:val="0"/>
      <w:marBottom w:val="0"/>
      <w:divBdr>
        <w:top w:val="none" w:sz="0" w:space="0" w:color="auto"/>
        <w:left w:val="none" w:sz="0" w:space="0" w:color="auto"/>
        <w:bottom w:val="none" w:sz="0" w:space="0" w:color="auto"/>
        <w:right w:val="none" w:sz="0" w:space="0" w:color="auto"/>
      </w:divBdr>
    </w:div>
    <w:div w:id="720787893">
      <w:bodyDiv w:val="1"/>
      <w:marLeft w:val="0"/>
      <w:marRight w:val="0"/>
      <w:marTop w:val="0"/>
      <w:marBottom w:val="0"/>
      <w:divBdr>
        <w:top w:val="none" w:sz="0" w:space="0" w:color="auto"/>
        <w:left w:val="none" w:sz="0" w:space="0" w:color="auto"/>
        <w:bottom w:val="none" w:sz="0" w:space="0" w:color="auto"/>
        <w:right w:val="none" w:sz="0" w:space="0" w:color="auto"/>
      </w:divBdr>
    </w:div>
    <w:div w:id="795636581">
      <w:bodyDiv w:val="1"/>
      <w:marLeft w:val="0"/>
      <w:marRight w:val="0"/>
      <w:marTop w:val="0"/>
      <w:marBottom w:val="0"/>
      <w:divBdr>
        <w:top w:val="none" w:sz="0" w:space="0" w:color="auto"/>
        <w:left w:val="none" w:sz="0" w:space="0" w:color="auto"/>
        <w:bottom w:val="none" w:sz="0" w:space="0" w:color="auto"/>
        <w:right w:val="none" w:sz="0" w:space="0" w:color="auto"/>
      </w:divBdr>
    </w:div>
    <w:div w:id="911965703">
      <w:bodyDiv w:val="1"/>
      <w:marLeft w:val="0"/>
      <w:marRight w:val="0"/>
      <w:marTop w:val="0"/>
      <w:marBottom w:val="0"/>
      <w:divBdr>
        <w:top w:val="none" w:sz="0" w:space="0" w:color="auto"/>
        <w:left w:val="none" w:sz="0" w:space="0" w:color="auto"/>
        <w:bottom w:val="none" w:sz="0" w:space="0" w:color="auto"/>
        <w:right w:val="none" w:sz="0" w:space="0" w:color="auto"/>
      </w:divBdr>
    </w:div>
    <w:div w:id="1043872258">
      <w:bodyDiv w:val="1"/>
      <w:marLeft w:val="0"/>
      <w:marRight w:val="0"/>
      <w:marTop w:val="0"/>
      <w:marBottom w:val="0"/>
      <w:divBdr>
        <w:top w:val="none" w:sz="0" w:space="0" w:color="auto"/>
        <w:left w:val="none" w:sz="0" w:space="0" w:color="auto"/>
        <w:bottom w:val="none" w:sz="0" w:space="0" w:color="auto"/>
        <w:right w:val="none" w:sz="0" w:space="0" w:color="auto"/>
      </w:divBdr>
    </w:div>
    <w:div w:id="1152327492">
      <w:bodyDiv w:val="1"/>
      <w:marLeft w:val="0"/>
      <w:marRight w:val="0"/>
      <w:marTop w:val="0"/>
      <w:marBottom w:val="0"/>
      <w:divBdr>
        <w:top w:val="none" w:sz="0" w:space="0" w:color="auto"/>
        <w:left w:val="none" w:sz="0" w:space="0" w:color="auto"/>
        <w:bottom w:val="none" w:sz="0" w:space="0" w:color="auto"/>
        <w:right w:val="none" w:sz="0" w:space="0" w:color="auto"/>
      </w:divBdr>
    </w:div>
    <w:div w:id="1184903991">
      <w:bodyDiv w:val="1"/>
      <w:marLeft w:val="0"/>
      <w:marRight w:val="0"/>
      <w:marTop w:val="0"/>
      <w:marBottom w:val="0"/>
      <w:divBdr>
        <w:top w:val="none" w:sz="0" w:space="0" w:color="auto"/>
        <w:left w:val="none" w:sz="0" w:space="0" w:color="auto"/>
        <w:bottom w:val="none" w:sz="0" w:space="0" w:color="auto"/>
        <w:right w:val="none" w:sz="0" w:space="0" w:color="auto"/>
      </w:divBdr>
    </w:div>
    <w:div w:id="1207177733">
      <w:bodyDiv w:val="1"/>
      <w:marLeft w:val="0"/>
      <w:marRight w:val="0"/>
      <w:marTop w:val="0"/>
      <w:marBottom w:val="0"/>
      <w:divBdr>
        <w:top w:val="none" w:sz="0" w:space="0" w:color="auto"/>
        <w:left w:val="none" w:sz="0" w:space="0" w:color="auto"/>
        <w:bottom w:val="none" w:sz="0" w:space="0" w:color="auto"/>
        <w:right w:val="none" w:sz="0" w:space="0" w:color="auto"/>
      </w:divBdr>
    </w:div>
    <w:div w:id="1251085609">
      <w:bodyDiv w:val="1"/>
      <w:marLeft w:val="0"/>
      <w:marRight w:val="0"/>
      <w:marTop w:val="0"/>
      <w:marBottom w:val="0"/>
      <w:divBdr>
        <w:top w:val="none" w:sz="0" w:space="0" w:color="auto"/>
        <w:left w:val="none" w:sz="0" w:space="0" w:color="auto"/>
        <w:bottom w:val="none" w:sz="0" w:space="0" w:color="auto"/>
        <w:right w:val="none" w:sz="0" w:space="0" w:color="auto"/>
      </w:divBdr>
    </w:div>
    <w:div w:id="1253050946">
      <w:bodyDiv w:val="1"/>
      <w:marLeft w:val="0"/>
      <w:marRight w:val="0"/>
      <w:marTop w:val="0"/>
      <w:marBottom w:val="0"/>
      <w:divBdr>
        <w:top w:val="none" w:sz="0" w:space="0" w:color="auto"/>
        <w:left w:val="none" w:sz="0" w:space="0" w:color="auto"/>
        <w:bottom w:val="none" w:sz="0" w:space="0" w:color="auto"/>
        <w:right w:val="none" w:sz="0" w:space="0" w:color="auto"/>
      </w:divBdr>
    </w:div>
    <w:div w:id="1265042122">
      <w:bodyDiv w:val="1"/>
      <w:marLeft w:val="0"/>
      <w:marRight w:val="0"/>
      <w:marTop w:val="0"/>
      <w:marBottom w:val="0"/>
      <w:divBdr>
        <w:top w:val="none" w:sz="0" w:space="0" w:color="auto"/>
        <w:left w:val="none" w:sz="0" w:space="0" w:color="auto"/>
        <w:bottom w:val="none" w:sz="0" w:space="0" w:color="auto"/>
        <w:right w:val="none" w:sz="0" w:space="0" w:color="auto"/>
      </w:divBdr>
    </w:div>
    <w:div w:id="1363508044">
      <w:bodyDiv w:val="1"/>
      <w:marLeft w:val="0"/>
      <w:marRight w:val="0"/>
      <w:marTop w:val="0"/>
      <w:marBottom w:val="0"/>
      <w:divBdr>
        <w:top w:val="none" w:sz="0" w:space="0" w:color="auto"/>
        <w:left w:val="none" w:sz="0" w:space="0" w:color="auto"/>
        <w:bottom w:val="none" w:sz="0" w:space="0" w:color="auto"/>
        <w:right w:val="none" w:sz="0" w:space="0" w:color="auto"/>
      </w:divBdr>
    </w:div>
    <w:div w:id="1414006514">
      <w:bodyDiv w:val="1"/>
      <w:marLeft w:val="0"/>
      <w:marRight w:val="0"/>
      <w:marTop w:val="0"/>
      <w:marBottom w:val="0"/>
      <w:divBdr>
        <w:top w:val="none" w:sz="0" w:space="0" w:color="auto"/>
        <w:left w:val="none" w:sz="0" w:space="0" w:color="auto"/>
        <w:bottom w:val="none" w:sz="0" w:space="0" w:color="auto"/>
        <w:right w:val="none" w:sz="0" w:space="0" w:color="auto"/>
      </w:divBdr>
    </w:div>
    <w:div w:id="1464350538">
      <w:bodyDiv w:val="1"/>
      <w:marLeft w:val="0"/>
      <w:marRight w:val="0"/>
      <w:marTop w:val="0"/>
      <w:marBottom w:val="0"/>
      <w:divBdr>
        <w:top w:val="none" w:sz="0" w:space="0" w:color="auto"/>
        <w:left w:val="none" w:sz="0" w:space="0" w:color="auto"/>
        <w:bottom w:val="none" w:sz="0" w:space="0" w:color="auto"/>
        <w:right w:val="none" w:sz="0" w:space="0" w:color="auto"/>
      </w:divBdr>
    </w:div>
    <w:div w:id="1481994114">
      <w:bodyDiv w:val="1"/>
      <w:marLeft w:val="0"/>
      <w:marRight w:val="0"/>
      <w:marTop w:val="0"/>
      <w:marBottom w:val="0"/>
      <w:divBdr>
        <w:top w:val="none" w:sz="0" w:space="0" w:color="auto"/>
        <w:left w:val="none" w:sz="0" w:space="0" w:color="auto"/>
        <w:bottom w:val="none" w:sz="0" w:space="0" w:color="auto"/>
        <w:right w:val="none" w:sz="0" w:space="0" w:color="auto"/>
      </w:divBdr>
    </w:div>
    <w:div w:id="1511603431">
      <w:bodyDiv w:val="1"/>
      <w:marLeft w:val="0"/>
      <w:marRight w:val="0"/>
      <w:marTop w:val="0"/>
      <w:marBottom w:val="0"/>
      <w:divBdr>
        <w:top w:val="none" w:sz="0" w:space="0" w:color="auto"/>
        <w:left w:val="none" w:sz="0" w:space="0" w:color="auto"/>
        <w:bottom w:val="none" w:sz="0" w:space="0" w:color="auto"/>
        <w:right w:val="none" w:sz="0" w:space="0" w:color="auto"/>
      </w:divBdr>
    </w:div>
    <w:div w:id="1529492841">
      <w:bodyDiv w:val="1"/>
      <w:marLeft w:val="0"/>
      <w:marRight w:val="0"/>
      <w:marTop w:val="0"/>
      <w:marBottom w:val="0"/>
      <w:divBdr>
        <w:top w:val="none" w:sz="0" w:space="0" w:color="auto"/>
        <w:left w:val="none" w:sz="0" w:space="0" w:color="auto"/>
        <w:bottom w:val="none" w:sz="0" w:space="0" w:color="auto"/>
        <w:right w:val="none" w:sz="0" w:space="0" w:color="auto"/>
      </w:divBdr>
    </w:div>
    <w:div w:id="1575893382">
      <w:bodyDiv w:val="1"/>
      <w:marLeft w:val="0"/>
      <w:marRight w:val="0"/>
      <w:marTop w:val="0"/>
      <w:marBottom w:val="0"/>
      <w:divBdr>
        <w:top w:val="none" w:sz="0" w:space="0" w:color="auto"/>
        <w:left w:val="none" w:sz="0" w:space="0" w:color="auto"/>
        <w:bottom w:val="none" w:sz="0" w:space="0" w:color="auto"/>
        <w:right w:val="none" w:sz="0" w:space="0" w:color="auto"/>
      </w:divBdr>
    </w:div>
    <w:div w:id="1602101095">
      <w:bodyDiv w:val="1"/>
      <w:marLeft w:val="0"/>
      <w:marRight w:val="0"/>
      <w:marTop w:val="0"/>
      <w:marBottom w:val="0"/>
      <w:divBdr>
        <w:top w:val="none" w:sz="0" w:space="0" w:color="auto"/>
        <w:left w:val="none" w:sz="0" w:space="0" w:color="auto"/>
        <w:bottom w:val="none" w:sz="0" w:space="0" w:color="auto"/>
        <w:right w:val="none" w:sz="0" w:space="0" w:color="auto"/>
      </w:divBdr>
    </w:div>
    <w:div w:id="1651473672">
      <w:bodyDiv w:val="1"/>
      <w:marLeft w:val="0"/>
      <w:marRight w:val="0"/>
      <w:marTop w:val="0"/>
      <w:marBottom w:val="0"/>
      <w:divBdr>
        <w:top w:val="none" w:sz="0" w:space="0" w:color="auto"/>
        <w:left w:val="none" w:sz="0" w:space="0" w:color="auto"/>
        <w:bottom w:val="none" w:sz="0" w:space="0" w:color="auto"/>
        <w:right w:val="none" w:sz="0" w:space="0" w:color="auto"/>
      </w:divBdr>
    </w:div>
    <w:div w:id="1658457596">
      <w:bodyDiv w:val="1"/>
      <w:marLeft w:val="0"/>
      <w:marRight w:val="0"/>
      <w:marTop w:val="0"/>
      <w:marBottom w:val="0"/>
      <w:divBdr>
        <w:top w:val="none" w:sz="0" w:space="0" w:color="auto"/>
        <w:left w:val="none" w:sz="0" w:space="0" w:color="auto"/>
        <w:bottom w:val="none" w:sz="0" w:space="0" w:color="auto"/>
        <w:right w:val="none" w:sz="0" w:space="0" w:color="auto"/>
      </w:divBdr>
    </w:div>
    <w:div w:id="1672484249">
      <w:bodyDiv w:val="1"/>
      <w:marLeft w:val="0"/>
      <w:marRight w:val="0"/>
      <w:marTop w:val="0"/>
      <w:marBottom w:val="0"/>
      <w:divBdr>
        <w:top w:val="none" w:sz="0" w:space="0" w:color="auto"/>
        <w:left w:val="none" w:sz="0" w:space="0" w:color="auto"/>
        <w:bottom w:val="none" w:sz="0" w:space="0" w:color="auto"/>
        <w:right w:val="none" w:sz="0" w:space="0" w:color="auto"/>
      </w:divBdr>
    </w:div>
    <w:div w:id="1676180748">
      <w:bodyDiv w:val="1"/>
      <w:marLeft w:val="0"/>
      <w:marRight w:val="0"/>
      <w:marTop w:val="0"/>
      <w:marBottom w:val="0"/>
      <w:divBdr>
        <w:top w:val="none" w:sz="0" w:space="0" w:color="auto"/>
        <w:left w:val="none" w:sz="0" w:space="0" w:color="auto"/>
        <w:bottom w:val="none" w:sz="0" w:space="0" w:color="auto"/>
        <w:right w:val="none" w:sz="0" w:space="0" w:color="auto"/>
      </w:divBdr>
    </w:div>
    <w:div w:id="1794247102">
      <w:bodyDiv w:val="1"/>
      <w:marLeft w:val="0"/>
      <w:marRight w:val="0"/>
      <w:marTop w:val="0"/>
      <w:marBottom w:val="0"/>
      <w:divBdr>
        <w:top w:val="none" w:sz="0" w:space="0" w:color="auto"/>
        <w:left w:val="none" w:sz="0" w:space="0" w:color="auto"/>
        <w:bottom w:val="none" w:sz="0" w:space="0" w:color="auto"/>
        <w:right w:val="none" w:sz="0" w:space="0" w:color="auto"/>
      </w:divBdr>
    </w:div>
    <w:div w:id="1795514825">
      <w:bodyDiv w:val="1"/>
      <w:marLeft w:val="0"/>
      <w:marRight w:val="0"/>
      <w:marTop w:val="0"/>
      <w:marBottom w:val="0"/>
      <w:divBdr>
        <w:top w:val="none" w:sz="0" w:space="0" w:color="auto"/>
        <w:left w:val="none" w:sz="0" w:space="0" w:color="auto"/>
        <w:bottom w:val="none" w:sz="0" w:space="0" w:color="auto"/>
        <w:right w:val="none" w:sz="0" w:space="0" w:color="auto"/>
      </w:divBdr>
    </w:div>
    <w:div w:id="1824081807">
      <w:bodyDiv w:val="1"/>
      <w:marLeft w:val="0"/>
      <w:marRight w:val="0"/>
      <w:marTop w:val="0"/>
      <w:marBottom w:val="0"/>
      <w:divBdr>
        <w:top w:val="none" w:sz="0" w:space="0" w:color="auto"/>
        <w:left w:val="none" w:sz="0" w:space="0" w:color="auto"/>
        <w:bottom w:val="none" w:sz="0" w:space="0" w:color="auto"/>
        <w:right w:val="none" w:sz="0" w:space="0" w:color="auto"/>
      </w:divBdr>
    </w:div>
    <w:div w:id="1850287398">
      <w:bodyDiv w:val="1"/>
      <w:marLeft w:val="0"/>
      <w:marRight w:val="0"/>
      <w:marTop w:val="0"/>
      <w:marBottom w:val="0"/>
      <w:divBdr>
        <w:top w:val="none" w:sz="0" w:space="0" w:color="auto"/>
        <w:left w:val="none" w:sz="0" w:space="0" w:color="auto"/>
        <w:bottom w:val="none" w:sz="0" w:space="0" w:color="auto"/>
        <w:right w:val="none" w:sz="0" w:space="0" w:color="auto"/>
      </w:divBdr>
    </w:div>
    <w:div w:id="1929535424">
      <w:bodyDiv w:val="1"/>
      <w:marLeft w:val="0"/>
      <w:marRight w:val="0"/>
      <w:marTop w:val="0"/>
      <w:marBottom w:val="0"/>
      <w:divBdr>
        <w:top w:val="none" w:sz="0" w:space="0" w:color="auto"/>
        <w:left w:val="none" w:sz="0" w:space="0" w:color="auto"/>
        <w:bottom w:val="none" w:sz="0" w:space="0" w:color="auto"/>
        <w:right w:val="none" w:sz="0" w:space="0" w:color="auto"/>
      </w:divBdr>
    </w:div>
    <w:div w:id="200790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325</Words>
  <Characters>1853</Characters>
  <Application>Microsoft Office Word</Application>
  <DocSecurity>0</DocSecurity>
  <Lines>15</Lines>
  <Paragraphs>4</Paragraphs>
  <ScaleCrop>false</ScaleCrop>
  <Company>HP Inc.</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Phosgene Morita</dc:creator>
  <cp:keywords/>
  <dc:description/>
  <cp:lastModifiedBy>Phosgene Morita</cp:lastModifiedBy>
  <cp:revision>13</cp:revision>
  <dcterms:created xsi:type="dcterms:W3CDTF">2024-12-25T00:24:00Z</dcterms:created>
  <dcterms:modified xsi:type="dcterms:W3CDTF">2024-12-25T01:37:00Z</dcterms:modified>
</cp:coreProperties>
</file>