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9937D" w14:textId="6F74D8BF" w:rsidR="00351923" w:rsidRDefault="00351923" w:rsidP="0043115E">
      <w:pPr>
        <w:pStyle w:val="2"/>
        <w:rPr>
          <w:rFonts w:hint="eastAsia"/>
        </w:rPr>
      </w:pPr>
      <w:r>
        <w:rPr>
          <w:rFonts w:hint="eastAsia"/>
        </w:rPr>
        <w:t xml:space="preserve">1. </w:t>
      </w:r>
      <w:proofErr w:type="gramStart"/>
      <w:r>
        <w:rPr>
          <w:rFonts w:hint="eastAsia"/>
        </w:rPr>
        <w:t>微服务</w:t>
      </w:r>
      <w:proofErr w:type="gramEnd"/>
      <w:r>
        <w:rPr>
          <w:rFonts w:hint="eastAsia"/>
        </w:rPr>
        <w:t>架构的概述</w:t>
      </w:r>
    </w:p>
    <w:p w14:paraId="092C1B43" w14:textId="70AC011C" w:rsidR="00351923" w:rsidRDefault="00351923" w:rsidP="0043115E">
      <w:pPr>
        <w:ind w:firstLine="420"/>
        <w:rPr>
          <w:rFonts w:hint="eastAsia"/>
        </w:rPr>
      </w:pPr>
      <w:proofErr w:type="gramStart"/>
      <w:r>
        <w:rPr>
          <w:rFonts w:hint="eastAsia"/>
        </w:rPr>
        <w:t>微服务</w:t>
      </w:r>
      <w:proofErr w:type="gramEnd"/>
      <w:r>
        <w:rPr>
          <w:rFonts w:hint="eastAsia"/>
        </w:rPr>
        <w:t>架构是一种将单一应用程序拆分为多个小型、自治的服务的架构模式。每个</w:t>
      </w:r>
      <w:proofErr w:type="gramStart"/>
      <w:r>
        <w:rPr>
          <w:rFonts w:hint="eastAsia"/>
        </w:rPr>
        <w:t>微服务</w:t>
      </w:r>
      <w:proofErr w:type="gramEnd"/>
      <w:r>
        <w:rPr>
          <w:rFonts w:hint="eastAsia"/>
        </w:rPr>
        <w:t>负责一个特定的功能或业务领域，可以独立开发、测试、部署和扩展。</w:t>
      </w:r>
      <w:proofErr w:type="gramStart"/>
      <w:r>
        <w:rPr>
          <w:rFonts w:hint="eastAsia"/>
        </w:rPr>
        <w:t>微服务</w:t>
      </w:r>
      <w:proofErr w:type="gramEnd"/>
      <w:r>
        <w:rPr>
          <w:rFonts w:hint="eastAsia"/>
        </w:rPr>
        <w:t>通过轻量级的通信机制（如 RESTful API、</w:t>
      </w:r>
      <w:proofErr w:type="spellStart"/>
      <w:r>
        <w:rPr>
          <w:rFonts w:hint="eastAsia"/>
        </w:rPr>
        <w:t>gRPC</w:t>
      </w:r>
      <w:proofErr w:type="spellEnd"/>
      <w:r>
        <w:rPr>
          <w:rFonts w:hint="eastAsia"/>
        </w:rPr>
        <w:t>、消息队列等）进行交互。每个服务通常都有独立的数据库，并且可以用不同的编程语言或技术</w:t>
      </w:r>
      <w:proofErr w:type="gramStart"/>
      <w:r>
        <w:rPr>
          <w:rFonts w:hint="eastAsia"/>
        </w:rPr>
        <w:t>栈</w:t>
      </w:r>
      <w:proofErr w:type="gramEnd"/>
      <w:r>
        <w:rPr>
          <w:rFonts w:hint="eastAsia"/>
        </w:rPr>
        <w:t>实现。</w:t>
      </w:r>
    </w:p>
    <w:p w14:paraId="7C1E967A" w14:textId="60F426C0" w:rsidR="00351923" w:rsidRDefault="00351923" w:rsidP="00351923">
      <w:pPr>
        <w:rPr>
          <w:rFonts w:hint="eastAsia"/>
        </w:rPr>
      </w:pPr>
      <w:r>
        <w:rPr>
          <w:rFonts w:hint="eastAsia"/>
        </w:rPr>
        <w:t xml:space="preserve"> 关键特性：</w:t>
      </w:r>
    </w:p>
    <w:p w14:paraId="3C7FCEEA" w14:textId="6FC8C746" w:rsidR="00351923" w:rsidRDefault="00351923" w:rsidP="00351923">
      <w:pPr>
        <w:rPr>
          <w:rFonts w:hint="eastAsia"/>
        </w:rPr>
      </w:pPr>
      <w:r>
        <w:rPr>
          <w:rFonts w:hint="eastAsia"/>
        </w:rPr>
        <w:t>- 自治性：每个</w:t>
      </w:r>
      <w:proofErr w:type="gramStart"/>
      <w:r>
        <w:rPr>
          <w:rFonts w:hint="eastAsia"/>
        </w:rPr>
        <w:t>微服务</w:t>
      </w:r>
      <w:proofErr w:type="gramEnd"/>
      <w:r>
        <w:rPr>
          <w:rFonts w:hint="eastAsia"/>
        </w:rPr>
        <w:t>独立开发、部署、运行。</w:t>
      </w:r>
    </w:p>
    <w:p w14:paraId="0E31C5F2" w14:textId="7119FCF7" w:rsidR="00351923" w:rsidRDefault="00351923" w:rsidP="00351923">
      <w:pPr>
        <w:rPr>
          <w:rFonts w:hint="eastAsia"/>
        </w:rPr>
      </w:pPr>
      <w:r>
        <w:rPr>
          <w:rFonts w:hint="eastAsia"/>
        </w:rPr>
        <w:t>- 业务驱动：每个</w:t>
      </w:r>
      <w:proofErr w:type="gramStart"/>
      <w:r>
        <w:rPr>
          <w:rFonts w:hint="eastAsia"/>
        </w:rPr>
        <w:t>微服务</w:t>
      </w:r>
      <w:proofErr w:type="gramEnd"/>
      <w:r>
        <w:rPr>
          <w:rFonts w:hint="eastAsia"/>
        </w:rPr>
        <w:t>通常与一个特定的业务领域紧密相关。</w:t>
      </w:r>
    </w:p>
    <w:p w14:paraId="26838DB6" w14:textId="5A1D7E62" w:rsidR="00351923" w:rsidRDefault="00351923" w:rsidP="00351923">
      <w:pPr>
        <w:rPr>
          <w:rFonts w:hint="eastAsia"/>
        </w:rPr>
      </w:pPr>
      <w:r>
        <w:rPr>
          <w:rFonts w:hint="eastAsia"/>
        </w:rPr>
        <w:t>- 去中心化：与传统单体架构相比，</w:t>
      </w:r>
      <w:proofErr w:type="gramStart"/>
      <w:r>
        <w:rPr>
          <w:rFonts w:hint="eastAsia"/>
        </w:rPr>
        <w:t>微服务</w:t>
      </w:r>
      <w:proofErr w:type="gramEnd"/>
      <w:r>
        <w:rPr>
          <w:rFonts w:hint="eastAsia"/>
        </w:rPr>
        <w:t>架构去中心化，避免单点故障。</w:t>
      </w:r>
    </w:p>
    <w:p w14:paraId="7AEFD5A0" w14:textId="11BD7595" w:rsidR="00351923" w:rsidRDefault="00351923" w:rsidP="00351923">
      <w:pPr>
        <w:rPr>
          <w:rFonts w:hint="eastAsia"/>
        </w:rPr>
      </w:pPr>
      <w:r>
        <w:rPr>
          <w:rFonts w:hint="eastAsia"/>
        </w:rPr>
        <w:t>- 独立部署：每个</w:t>
      </w:r>
      <w:proofErr w:type="gramStart"/>
      <w:r>
        <w:rPr>
          <w:rFonts w:hint="eastAsia"/>
        </w:rPr>
        <w:t>微服务可独立部署</w:t>
      </w:r>
      <w:proofErr w:type="gramEnd"/>
      <w:r>
        <w:rPr>
          <w:rFonts w:hint="eastAsia"/>
        </w:rPr>
        <w:t>和更新，不会影响其他服务。</w:t>
      </w:r>
    </w:p>
    <w:p w14:paraId="6A784F04" w14:textId="256DC8EE" w:rsidR="00351923" w:rsidRPr="0043115E" w:rsidRDefault="00351923" w:rsidP="0043115E">
      <w:pPr>
        <w:pStyle w:val="2"/>
        <w:rPr>
          <w:rFonts w:hint="eastAsia"/>
        </w:rPr>
      </w:pPr>
      <w:r>
        <w:rPr>
          <w:rFonts w:hint="eastAsia"/>
        </w:rPr>
        <w:t xml:space="preserve"> 2. </w:t>
      </w:r>
      <w:proofErr w:type="gramStart"/>
      <w:r>
        <w:rPr>
          <w:rFonts w:hint="eastAsia"/>
        </w:rPr>
        <w:t>微服务</w:t>
      </w:r>
      <w:proofErr w:type="gramEnd"/>
      <w:r>
        <w:rPr>
          <w:rFonts w:hint="eastAsia"/>
        </w:rPr>
        <w:t>架构的应用场景</w:t>
      </w:r>
    </w:p>
    <w:p w14:paraId="247C3F18" w14:textId="0BC1BD24" w:rsidR="00351923" w:rsidRDefault="00351923" w:rsidP="00351923">
      <w:pPr>
        <w:rPr>
          <w:rFonts w:hint="eastAsia"/>
        </w:rPr>
      </w:pPr>
      <w:r>
        <w:rPr>
          <w:rFonts w:hint="eastAsia"/>
        </w:rPr>
        <w:t xml:space="preserve"> 1) 大规模互联网应用</w:t>
      </w:r>
    </w:p>
    <w:p w14:paraId="4193E692" w14:textId="1E6AD5B8" w:rsidR="00351923" w:rsidRDefault="00351923" w:rsidP="0043115E">
      <w:pPr>
        <w:ind w:firstLine="420"/>
        <w:rPr>
          <w:rFonts w:hint="eastAsia"/>
        </w:rPr>
      </w:pPr>
      <w:proofErr w:type="gramStart"/>
      <w:r>
        <w:rPr>
          <w:rFonts w:hint="eastAsia"/>
        </w:rPr>
        <w:t>微服务</w:t>
      </w:r>
      <w:proofErr w:type="gramEnd"/>
      <w:r>
        <w:rPr>
          <w:rFonts w:hint="eastAsia"/>
        </w:rPr>
        <w:t>架构能够高效处理大规模用户请求，并且能够随着用户量的增加而水平扩展。比如：Netflix、Uber、Amazon 等互联网公司使用</w:t>
      </w:r>
      <w:proofErr w:type="gramStart"/>
      <w:r>
        <w:rPr>
          <w:rFonts w:hint="eastAsia"/>
        </w:rPr>
        <w:t>微服务</w:t>
      </w:r>
      <w:proofErr w:type="gramEnd"/>
      <w:r>
        <w:rPr>
          <w:rFonts w:hint="eastAsia"/>
        </w:rPr>
        <w:t>架构来支撑其复杂的业务需求。</w:t>
      </w:r>
    </w:p>
    <w:p w14:paraId="6201462E" w14:textId="00D92A75" w:rsidR="00351923" w:rsidRDefault="00351923" w:rsidP="00351923">
      <w:pPr>
        <w:rPr>
          <w:rFonts w:hint="eastAsia"/>
        </w:rPr>
      </w:pPr>
      <w:r>
        <w:rPr>
          <w:rFonts w:hint="eastAsia"/>
        </w:rPr>
        <w:t xml:space="preserve"> 2) 快速发展的企业系统</w:t>
      </w:r>
    </w:p>
    <w:p w14:paraId="7E9CFE77" w14:textId="31B2FB7A" w:rsidR="00351923" w:rsidRDefault="00351923" w:rsidP="0043115E">
      <w:pPr>
        <w:ind w:firstLine="420"/>
        <w:rPr>
          <w:rFonts w:hint="eastAsia"/>
        </w:rPr>
      </w:pPr>
      <w:r>
        <w:rPr>
          <w:rFonts w:hint="eastAsia"/>
        </w:rPr>
        <w:t>随着业务的不断增长，企业的系统通常会变得越来越复杂。</w:t>
      </w:r>
      <w:proofErr w:type="gramStart"/>
      <w:r>
        <w:rPr>
          <w:rFonts w:hint="eastAsia"/>
        </w:rPr>
        <w:t>微服务</w:t>
      </w:r>
      <w:proofErr w:type="gramEnd"/>
      <w:r>
        <w:rPr>
          <w:rFonts w:hint="eastAsia"/>
        </w:rPr>
        <w:t>架构可以将复杂系统拆解为多个易于管理的小服务，支持快速迭代和部署。</w:t>
      </w:r>
    </w:p>
    <w:p w14:paraId="67DB28B1" w14:textId="5957639F" w:rsidR="00351923" w:rsidRDefault="00351923" w:rsidP="00351923">
      <w:pPr>
        <w:rPr>
          <w:rFonts w:hint="eastAsia"/>
        </w:rPr>
      </w:pPr>
      <w:r>
        <w:rPr>
          <w:rFonts w:hint="eastAsia"/>
        </w:rPr>
        <w:t xml:space="preserve"> 3) 跨平台应用</w:t>
      </w:r>
    </w:p>
    <w:p w14:paraId="059E40AD" w14:textId="01362FBA" w:rsidR="00351923" w:rsidRDefault="00351923" w:rsidP="0043115E">
      <w:pPr>
        <w:ind w:firstLine="420"/>
        <w:rPr>
          <w:rFonts w:hint="eastAsia"/>
        </w:rPr>
      </w:pPr>
      <w:proofErr w:type="gramStart"/>
      <w:r>
        <w:rPr>
          <w:rFonts w:hint="eastAsia"/>
        </w:rPr>
        <w:t>微服务可以独立部署</w:t>
      </w:r>
      <w:proofErr w:type="gramEnd"/>
      <w:r>
        <w:rPr>
          <w:rFonts w:hint="eastAsia"/>
        </w:rPr>
        <w:t>在不同的环境中，这对于跨平台应用的开发至关重要。企业可以将不同的服务部署在不同的云平台上，或使用多种技术</w:t>
      </w:r>
      <w:proofErr w:type="gramStart"/>
      <w:r>
        <w:rPr>
          <w:rFonts w:hint="eastAsia"/>
        </w:rPr>
        <w:t>栈</w:t>
      </w:r>
      <w:proofErr w:type="gramEnd"/>
      <w:r>
        <w:rPr>
          <w:rFonts w:hint="eastAsia"/>
        </w:rPr>
        <w:t>开发各自的微服务。</w:t>
      </w:r>
    </w:p>
    <w:p w14:paraId="2323F0A9" w14:textId="20C906D1" w:rsidR="00351923" w:rsidRDefault="00351923" w:rsidP="00351923">
      <w:pPr>
        <w:rPr>
          <w:rFonts w:hint="eastAsia"/>
        </w:rPr>
      </w:pPr>
      <w:r>
        <w:rPr>
          <w:rFonts w:hint="eastAsia"/>
        </w:rPr>
        <w:t xml:space="preserve"> 4) 需要高可用性和容错的系统</w:t>
      </w:r>
    </w:p>
    <w:p w14:paraId="4E802135" w14:textId="045A6659" w:rsidR="00351923" w:rsidRDefault="00351923" w:rsidP="0043115E">
      <w:pPr>
        <w:ind w:firstLine="420"/>
        <w:rPr>
          <w:rFonts w:hint="eastAsia"/>
        </w:rPr>
      </w:pPr>
      <w:r>
        <w:rPr>
          <w:rFonts w:hint="eastAsia"/>
        </w:rPr>
        <w:t>由于每个</w:t>
      </w:r>
      <w:proofErr w:type="gramStart"/>
      <w:r>
        <w:rPr>
          <w:rFonts w:hint="eastAsia"/>
        </w:rPr>
        <w:t>微服务</w:t>
      </w:r>
      <w:proofErr w:type="gramEnd"/>
      <w:r>
        <w:rPr>
          <w:rFonts w:hint="eastAsia"/>
        </w:rPr>
        <w:t>都是独立运行的，即使</w:t>
      </w:r>
      <w:proofErr w:type="gramStart"/>
      <w:r>
        <w:rPr>
          <w:rFonts w:hint="eastAsia"/>
        </w:rPr>
        <w:t>某个服务</w:t>
      </w:r>
      <w:proofErr w:type="gramEnd"/>
      <w:r>
        <w:rPr>
          <w:rFonts w:hint="eastAsia"/>
        </w:rPr>
        <w:t>出现故障，也不会影响到整个系统的可用性。</w:t>
      </w:r>
      <w:proofErr w:type="gramStart"/>
      <w:r>
        <w:rPr>
          <w:rFonts w:hint="eastAsia"/>
        </w:rPr>
        <w:t>微服务</w:t>
      </w:r>
      <w:proofErr w:type="gramEnd"/>
      <w:r>
        <w:rPr>
          <w:rFonts w:hint="eastAsia"/>
        </w:rPr>
        <w:t>架构适合于对高可用性有较高要求的系统。</w:t>
      </w:r>
    </w:p>
    <w:p w14:paraId="60B73DE6" w14:textId="1B1506FD" w:rsidR="00351923" w:rsidRDefault="00351923" w:rsidP="0043115E">
      <w:pPr>
        <w:pStyle w:val="2"/>
        <w:rPr>
          <w:rFonts w:hint="eastAsia"/>
        </w:rPr>
      </w:pPr>
      <w:r>
        <w:rPr>
          <w:rFonts w:hint="eastAsia"/>
        </w:rPr>
        <w:t xml:space="preserve"> 3. </w:t>
      </w:r>
      <w:proofErr w:type="gramStart"/>
      <w:r>
        <w:rPr>
          <w:rFonts w:hint="eastAsia"/>
        </w:rPr>
        <w:t>微服务</w:t>
      </w:r>
      <w:proofErr w:type="gramEnd"/>
      <w:r>
        <w:rPr>
          <w:rFonts w:hint="eastAsia"/>
        </w:rPr>
        <w:t>架构的优缺点</w:t>
      </w:r>
    </w:p>
    <w:p w14:paraId="70CE8F72" w14:textId="7D267AFC" w:rsidR="00351923" w:rsidRDefault="00351923" w:rsidP="00351923">
      <w:pPr>
        <w:rPr>
          <w:rFonts w:hint="eastAsia"/>
        </w:rPr>
      </w:pPr>
      <w:r>
        <w:rPr>
          <w:rFonts w:hint="eastAsia"/>
        </w:rPr>
        <w:t xml:space="preserve"> 优点：</w:t>
      </w:r>
    </w:p>
    <w:p w14:paraId="3F620206" w14:textId="6986EE32" w:rsidR="00351923" w:rsidRDefault="00351923" w:rsidP="00351923">
      <w:pPr>
        <w:rPr>
          <w:rFonts w:hint="eastAsia"/>
        </w:rPr>
      </w:pPr>
      <w:r>
        <w:rPr>
          <w:rFonts w:hint="eastAsia"/>
        </w:rPr>
        <w:t>1. 高可扩展性</w:t>
      </w:r>
    </w:p>
    <w:p w14:paraId="15DA706C" w14:textId="7DFF7504" w:rsidR="00351923" w:rsidRDefault="00351923" w:rsidP="0043115E">
      <w:pPr>
        <w:ind w:firstLine="420"/>
        <w:rPr>
          <w:rFonts w:hint="eastAsia"/>
        </w:rPr>
      </w:pPr>
      <w:r>
        <w:rPr>
          <w:rFonts w:hint="eastAsia"/>
        </w:rPr>
        <w:t>每个</w:t>
      </w:r>
      <w:proofErr w:type="gramStart"/>
      <w:r>
        <w:rPr>
          <w:rFonts w:hint="eastAsia"/>
        </w:rPr>
        <w:t>微服务</w:t>
      </w:r>
      <w:proofErr w:type="gramEnd"/>
      <w:r>
        <w:rPr>
          <w:rFonts w:hint="eastAsia"/>
        </w:rPr>
        <w:t>可以独立扩展，这使得系统能够根据业务需求灵活地进行扩展。例如，用户请求量大的服务可以单独扩展，而不需要扩展整个应用程序。</w:t>
      </w:r>
    </w:p>
    <w:p w14:paraId="7817AEBB" w14:textId="08B42167" w:rsidR="00351923" w:rsidRDefault="00351923" w:rsidP="00351923">
      <w:pPr>
        <w:rPr>
          <w:rFonts w:hint="eastAsia"/>
        </w:rPr>
      </w:pPr>
      <w:r>
        <w:rPr>
          <w:rFonts w:hint="eastAsia"/>
        </w:rPr>
        <w:t>2. 独立部署</w:t>
      </w:r>
    </w:p>
    <w:p w14:paraId="264FCEE2" w14:textId="4C390513" w:rsidR="00351923" w:rsidRDefault="00351923" w:rsidP="0043115E">
      <w:pPr>
        <w:ind w:firstLine="420"/>
        <w:rPr>
          <w:rFonts w:hint="eastAsia"/>
        </w:rPr>
      </w:pPr>
      <w:proofErr w:type="gramStart"/>
      <w:r>
        <w:rPr>
          <w:rFonts w:hint="eastAsia"/>
        </w:rPr>
        <w:t>微服务</w:t>
      </w:r>
      <w:proofErr w:type="gramEnd"/>
      <w:r>
        <w:rPr>
          <w:rFonts w:hint="eastAsia"/>
        </w:rPr>
        <w:t>独立部署，能够快速响应业务变化。每个服务可以在不同的时间、不同的方式进行发布和更新，减少了相互依赖带来的复杂性。</w:t>
      </w:r>
    </w:p>
    <w:p w14:paraId="5EC074FD" w14:textId="2854F7EC" w:rsidR="00351923" w:rsidRDefault="00351923" w:rsidP="00351923">
      <w:pPr>
        <w:rPr>
          <w:rFonts w:hint="eastAsia"/>
        </w:rPr>
      </w:pPr>
      <w:r>
        <w:rPr>
          <w:rFonts w:hint="eastAsia"/>
        </w:rPr>
        <w:t>3. 技术</w:t>
      </w:r>
      <w:proofErr w:type="gramStart"/>
      <w:r>
        <w:rPr>
          <w:rFonts w:hint="eastAsia"/>
        </w:rPr>
        <w:t>栈</w:t>
      </w:r>
      <w:proofErr w:type="gramEnd"/>
      <w:r>
        <w:rPr>
          <w:rFonts w:hint="eastAsia"/>
        </w:rPr>
        <w:t>多样性</w:t>
      </w:r>
    </w:p>
    <w:p w14:paraId="0E062E82" w14:textId="42849606" w:rsidR="00351923" w:rsidRDefault="00351923" w:rsidP="0043115E">
      <w:pPr>
        <w:ind w:firstLine="420"/>
        <w:rPr>
          <w:rFonts w:hint="eastAsia"/>
        </w:rPr>
      </w:pPr>
      <w:r>
        <w:rPr>
          <w:rFonts w:hint="eastAsia"/>
        </w:rPr>
        <w:t>每个</w:t>
      </w:r>
      <w:proofErr w:type="gramStart"/>
      <w:r>
        <w:rPr>
          <w:rFonts w:hint="eastAsia"/>
        </w:rPr>
        <w:t>微服务</w:t>
      </w:r>
      <w:proofErr w:type="gramEnd"/>
      <w:r>
        <w:rPr>
          <w:rFonts w:hint="eastAsia"/>
        </w:rPr>
        <w:t>可以根据业务需求选择最适合的技术</w:t>
      </w:r>
      <w:proofErr w:type="gramStart"/>
      <w:r>
        <w:rPr>
          <w:rFonts w:hint="eastAsia"/>
        </w:rPr>
        <w:t>栈</w:t>
      </w:r>
      <w:proofErr w:type="gramEnd"/>
      <w:r>
        <w:rPr>
          <w:rFonts w:hint="eastAsia"/>
        </w:rPr>
        <w:t>，而不是强制使用同一技术</w:t>
      </w:r>
      <w:proofErr w:type="gramStart"/>
      <w:r>
        <w:rPr>
          <w:rFonts w:hint="eastAsia"/>
        </w:rPr>
        <w:t>栈</w:t>
      </w:r>
      <w:proofErr w:type="gramEnd"/>
      <w:r>
        <w:rPr>
          <w:rFonts w:hint="eastAsia"/>
        </w:rPr>
        <w:t>，这提供了技术选择的灵活性。</w:t>
      </w:r>
    </w:p>
    <w:p w14:paraId="1E32F5CA" w14:textId="316330D3" w:rsidR="00351923" w:rsidRDefault="00351923" w:rsidP="00351923">
      <w:pPr>
        <w:rPr>
          <w:rFonts w:hint="eastAsia"/>
        </w:rPr>
      </w:pPr>
      <w:r>
        <w:rPr>
          <w:rFonts w:hint="eastAsia"/>
        </w:rPr>
        <w:t>4. 容错性和高可用性</w:t>
      </w:r>
    </w:p>
    <w:p w14:paraId="7BA55145" w14:textId="737C4223" w:rsidR="00351923" w:rsidRDefault="00351923" w:rsidP="0043115E">
      <w:pPr>
        <w:ind w:firstLine="420"/>
        <w:rPr>
          <w:rFonts w:hint="eastAsia"/>
        </w:rPr>
      </w:pPr>
      <w:r>
        <w:rPr>
          <w:rFonts w:hint="eastAsia"/>
        </w:rPr>
        <w:t>如果</w:t>
      </w:r>
      <w:proofErr w:type="gramStart"/>
      <w:r>
        <w:rPr>
          <w:rFonts w:hint="eastAsia"/>
        </w:rPr>
        <w:t>某个微服务</w:t>
      </w:r>
      <w:proofErr w:type="gramEnd"/>
      <w:r>
        <w:rPr>
          <w:rFonts w:hint="eastAsia"/>
        </w:rPr>
        <w:t>出现故障，不会导致整个系统崩溃，因为其他服务可以继续运行。系统</w:t>
      </w:r>
      <w:r>
        <w:rPr>
          <w:rFonts w:hint="eastAsia"/>
        </w:rPr>
        <w:lastRenderedPageBreak/>
        <w:t>可以通过服务之间的冗余、熔断器模式等设计实现高可用性。</w:t>
      </w:r>
    </w:p>
    <w:p w14:paraId="102BC15A" w14:textId="4FFEB389" w:rsidR="00351923" w:rsidRDefault="00351923" w:rsidP="00351923">
      <w:pPr>
        <w:rPr>
          <w:rFonts w:hint="eastAsia"/>
        </w:rPr>
      </w:pPr>
      <w:r>
        <w:rPr>
          <w:rFonts w:hint="eastAsia"/>
        </w:rPr>
        <w:t>5. 更容易进行持续集成与交付（CI/CD）</w:t>
      </w:r>
    </w:p>
    <w:p w14:paraId="53D97650" w14:textId="01023061" w:rsidR="00351923" w:rsidRDefault="00351923" w:rsidP="0043115E">
      <w:pPr>
        <w:ind w:firstLine="420"/>
        <w:rPr>
          <w:rFonts w:hint="eastAsia"/>
        </w:rPr>
      </w:pPr>
      <w:r>
        <w:rPr>
          <w:rFonts w:hint="eastAsia"/>
        </w:rPr>
        <w:t>由于</w:t>
      </w:r>
      <w:proofErr w:type="gramStart"/>
      <w:r>
        <w:rPr>
          <w:rFonts w:hint="eastAsia"/>
        </w:rPr>
        <w:t>微服务</w:t>
      </w:r>
      <w:proofErr w:type="gramEnd"/>
      <w:r>
        <w:rPr>
          <w:rFonts w:hint="eastAsia"/>
        </w:rPr>
        <w:t>架构将应用拆解为多个小的服务，因此每个服务可以独立进行持续集成、自动化测试和部署。</w:t>
      </w:r>
    </w:p>
    <w:p w14:paraId="589CC130" w14:textId="54BD15E9" w:rsidR="00351923" w:rsidRDefault="00351923" w:rsidP="00351923">
      <w:pPr>
        <w:rPr>
          <w:rFonts w:hint="eastAsia"/>
        </w:rPr>
      </w:pPr>
      <w:r>
        <w:rPr>
          <w:rFonts w:hint="eastAsia"/>
        </w:rPr>
        <w:t>6. 团队自治</w:t>
      </w:r>
    </w:p>
    <w:p w14:paraId="3AE1F750" w14:textId="4C06AFDC" w:rsidR="00351923" w:rsidRDefault="00351923" w:rsidP="0043115E">
      <w:pPr>
        <w:ind w:firstLine="420"/>
        <w:rPr>
          <w:rFonts w:hint="eastAsia"/>
        </w:rPr>
      </w:pPr>
      <w:proofErr w:type="gramStart"/>
      <w:r>
        <w:rPr>
          <w:rFonts w:hint="eastAsia"/>
        </w:rPr>
        <w:t>微服务</w:t>
      </w:r>
      <w:proofErr w:type="gramEnd"/>
      <w:r>
        <w:rPr>
          <w:rFonts w:hint="eastAsia"/>
        </w:rPr>
        <w:t>架构支持多个团队并行开发，不同的团队可以负责不同的微服务，提高了开发效率和灵活性。</w:t>
      </w:r>
    </w:p>
    <w:p w14:paraId="09D99D5F" w14:textId="075E57E3" w:rsidR="00351923" w:rsidRDefault="00351923" w:rsidP="00351923">
      <w:pPr>
        <w:rPr>
          <w:rFonts w:hint="eastAsia"/>
        </w:rPr>
      </w:pPr>
      <w:r>
        <w:rPr>
          <w:rFonts w:hint="eastAsia"/>
        </w:rPr>
        <w:t xml:space="preserve"> 缺点：</w:t>
      </w:r>
    </w:p>
    <w:p w14:paraId="7C76E8CD" w14:textId="09D8827E" w:rsidR="00351923" w:rsidRDefault="00351923" w:rsidP="00351923">
      <w:pPr>
        <w:rPr>
          <w:rFonts w:hint="eastAsia"/>
        </w:rPr>
      </w:pPr>
      <w:r>
        <w:rPr>
          <w:rFonts w:hint="eastAsia"/>
        </w:rPr>
        <w:t>1. 系统复杂性</w:t>
      </w:r>
    </w:p>
    <w:p w14:paraId="0F6A7C4A" w14:textId="379574B9" w:rsidR="00351923" w:rsidRDefault="00351923" w:rsidP="0043115E">
      <w:pPr>
        <w:ind w:firstLine="420"/>
        <w:rPr>
          <w:rFonts w:hint="eastAsia"/>
        </w:rPr>
      </w:pPr>
      <w:proofErr w:type="gramStart"/>
      <w:r>
        <w:rPr>
          <w:rFonts w:hint="eastAsia"/>
        </w:rPr>
        <w:t>微服务</w:t>
      </w:r>
      <w:proofErr w:type="gramEnd"/>
      <w:r>
        <w:rPr>
          <w:rFonts w:hint="eastAsia"/>
        </w:rPr>
        <w:t>架构增加了系统的复杂性。管理多个服务、确保服务之间的通信、监控每个服务的状态等都需要额外的工作量。</w:t>
      </w:r>
    </w:p>
    <w:p w14:paraId="032ED490" w14:textId="4CCCBE14" w:rsidR="00351923" w:rsidRDefault="00351923" w:rsidP="00351923">
      <w:pPr>
        <w:rPr>
          <w:rFonts w:hint="eastAsia"/>
        </w:rPr>
      </w:pPr>
      <w:r>
        <w:rPr>
          <w:rFonts w:hint="eastAsia"/>
        </w:rPr>
        <w:t>2. 服务间的通信成本</w:t>
      </w:r>
    </w:p>
    <w:p w14:paraId="4DE6D9BC" w14:textId="7BABAE6D" w:rsidR="00351923" w:rsidRDefault="00351923" w:rsidP="0043115E">
      <w:pPr>
        <w:ind w:firstLine="420"/>
        <w:rPr>
          <w:rFonts w:hint="eastAsia"/>
        </w:rPr>
      </w:pPr>
      <w:proofErr w:type="gramStart"/>
      <w:r>
        <w:rPr>
          <w:rFonts w:hint="eastAsia"/>
        </w:rPr>
        <w:t>微服务</w:t>
      </w:r>
      <w:proofErr w:type="gramEnd"/>
      <w:r>
        <w:rPr>
          <w:rFonts w:hint="eastAsia"/>
        </w:rPr>
        <w:t>之间需要通过网络进行通信，这相比于单体架构中的直接方法调用有更高的延迟和性能开销。</w:t>
      </w:r>
    </w:p>
    <w:p w14:paraId="2C3BDD89" w14:textId="5CD2C77F" w:rsidR="00351923" w:rsidRDefault="00351923" w:rsidP="00351923">
      <w:pPr>
        <w:rPr>
          <w:rFonts w:hint="eastAsia"/>
        </w:rPr>
      </w:pPr>
      <w:r>
        <w:rPr>
          <w:rFonts w:hint="eastAsia"/>
        </w:rPr>
        <w:t>3. 数据一致性问题</w:t>
      </w:r>
    </w:p>
    <w:p w14:paraId="3886AEDB" w14:textId="044F87E8" w:rsidR="00351923" w:rsidRDefault="00351923" w:rsidP="0043115E">
      <w:pPr>
        <w:ind w:firstLine="420"/>
        <w:rPr>
          <w:rFonts w:hint="eastAsia"/>
        </w:rPr>
      </w:pPr>
      <w:r>
        <w:rPr>
          <w:rFonts w:hint="eastAsia"/>
        </w:rPr>
        <w:t>由于每个</w:t>
      </w:r>
      <w:proofErr w:type="gramStart"/>
      <w:r>
        <w:rPr>
          <w:rFonts w:hint="eastAsia"/>
        </w:rPr>
        <w:t>微服务</w:t>
      </w:r>
      <w:proofErr w:type="gramEnd"/>
      <w:r>
        <w:rPr>
          <w:rFonts w:hint="eastAsia"/>
        </w:rPr>
        <w:t>通常有独立的数据库，</w:t>
      </w:r>
      <w:proofErr w:type="gramStart"/>
      <w:r>
        <w:rPr>
          <w:rFonts w:hint="eastAsia"/>
        </w:rPr>
        <w:t>跨服务</w:t>
      </w:r>
      <w:proofErr w:type="gramEnd"/>
      <w:r>
        <w:rPr>
          <w:rFonts w:hint="eastAsia"/>
        </w:rPr>
        <w:t>的数据一致性问题变得更加复杂，可能需要引入分布式事务、事件驱动等机制。</w:t>
      </w:r>
    </w:p>
    <w:p w14:paraId="21EEE1C6" w14:textId="74D5983E" w:rsidR="00351923" w:rsidRDefault="00351923" w:rsidP="00351923">
      <w:pPr>
        <w:rPr>
          <w:rFonts w:hint="eastAsia"/>
        </w:rPr>
      </w:pPr>
      <w:r>
        <w:rPr>
          <w:rFonts w:hint="eastAsia"/>
        </w:rPr>
        <w:t>4. 开发和运维成本</w:t>
      </w:r>
    </w:p>
    <w:p w14:paraId="2745E56A" w14:textId="7A1D8FF1" w:rsidR="00351923" w:rsidRDefault="00351923" w:rsidP="0043115E">
      <w:pPr>
        <w:ind w:firstLine="420"/>
        <w:rPr>
          <w:rFonts w:hint="eastAsia"/>
        </w:rPr>
      </w:pPr>
      <w:proofErr w:type="gramStart"/>
      <w:r>
        <w:rPr>
          <w:rFonts w:hint="eastAsia"/>
        </w:rPr>
        <w:t>微服务</w:t>
      </w:r>
      <w:proofErr w:type="gramEnd"/>
      <w:r>
        <w:rPr>
          <w:rFonts w:hint="eastAsia"/>
        </w:rPr>
        <w:t>的开发和运维比传统单体架构要复杂，需要处理服务的监控、日志收集、分布式追踪、服务发现等问题。</w:t>
      </w:r>
    </w:p>
    <w:p w14:paraId="3F7EE39B" w14:textId="48949B58" w:rsidR="00351923" w:rsidRDefault="00351923" w:rsidP="00351923">
      <w:pPr>
        <w:rPr>
          <w:rFonts w:hint="eastAsia"/>
        </w:rPr>
      </w:pPr>
      <w:r>
        <w:rPr>
          <w:rFonts w:hint="eastAsia"/>
        </w:rPr>
        <w:t>5. 部署和调试困难</w:t>
      </w:r>
    </w:p>
    <w:p w14:paraId="385CD6F8" w14:textId="5B280763" w:rsidR="00351923" w:rsidRDefault="00351923" w:rsidP="0043115E">
      <w:pPr>
        <w:ind w:firstLine="420"/>
        <w:rPr>
          <w:rFonts w:hint="eastAsia"/>
        </w:rPr>
      </w:pPr>
      <w:proofErr w:type="gramStart"/>
      <w:r>
        <w:rPr>
          <w:rFonts w:hint="eastAsia"/>
        </w:rPr>
        <w:t>微服务</w:t>
      </w:r>
      <w:proofErr w:type="gramEnd"/>
      <w:r>
        <w:rPr>
          <w:rFonts w:hint="eastAsia"/>
        </w:rPr>
        <w:t>部署到分布式环境后，调试和问题排查可能变得更加困难，尤其是在涉及多个服务交互时。</w:t>
      </w:r>
    </w:p>
    <w:p w14:paraId="5A659C64" w14:textId="5AF07FDA" w:rsidR="00351923" w:rsidRDefault="00351923" w:rsidP="0043115E">
      <w:pPr>
        <w:pStyle w:val="2"/>
        <w:rPr>
          <w:rFonts w:hint="eastAsia"/>
        </w:rPr>
      </w:pPr>
      <w:r>
        <w:rPr>
          <w:rFonts w:hint="eastAsia"/>
        </w:rPr>
        <w:t xml:space="preserve"> 4. </w:t>
      </w:r>
      <w:proofErr w:type="gramStart"/>
      <w:r>
        <w:rPr>
          <w:rFonts w:hint="eastAsia"/>
        </w:rPr>
        <w:t>微服务</w:t>
      </w:r>
      <w:proofErr w:type="gramEnd"/>
      <w:r>
        <w:rPr>
          <w:rFonts w:hint="eastAsia"/>
        </w:rPr>
        <w:t>架构的技术</w:t>
      </w:r>
      <w:proofErr w:type="gramStart"/>
      <w:r>
        <w:rPr>
          <w:rFonts w:hint="eastAsia"/>
        </w:rPr>
        <w:t>栈</w:t>
      </w:r>
      <w:proofErr w:type="gramEnd"/>
    </w:p>
    <w:p w14:paraId="7934EE4A" w14:textId="5765C40E" w:rsidR="00351923" w:rsidRPr="0043115E" w:rsidRDefault="00351923" w:rsidP="00351923">
      <w:pPr>
        <w:rPr>
          <w:rFonts w:hint="eastAsia"/>
        </w:rPr>
      </w:pPr>
      <w:proofErr w:type="gramStart"/>
      <w:r>
        <w:rPr>
          <w:rFonts w:hint="eastAsia"/>
        </w:rPr>
        <w:t>微服务</w:t>
      </w:r>
      <w:proofErr w:type="gramEnd"/>
      <w:r>
        <w:rPr>
          <w:rFonts w:hint="eastAsia"/>
        </w:rPr>
        <w:t>架构的技术</w:t>
      </w:r>
      <w:proofErr w:type="gramStart"/>
      <w:r>
        <w:rPr>
          <w:rFonts w:hint="eastAsia"/>
        </w:rPr>
        <w:t>栈</w:t>
      </w:r>
      <w:proofErr w:type="gramEnd"/>
      <w:r>
        <w:rPr>
          <w:rFonts w:hint="eastAsia"/>
        </w:rPr>
        <w:t>涵盖了多种技术组件，包括：</w:t>
      </w:r>
    </w:p>
    <w:p w14:paraId="7EA67AF3" w14:textId="480B1043" w:rsidR="00351923" w:rsidRDefault="00351923" w:rsidP="00351923">
      <w:pPr>
        <w:rPr>
          <w:rFonts w:hint="eastAsia"/>
        </w:rPr>
      </w:pPr>
      <w:r>
        <w:rPr>
          <w:rFonts w:hint="eastAsia"/>
        </w:rPr>
        <w:t xml:space="preserve"> 后端开发：</w:t>
      </w:r>
    </w:p>
    <w:p w14:paraId="53C7B609" w14:textId="3879FEF5" w:rsidR="00351923" w:rsidRDefault="00351923" w:rsidP="0043115E">
      <w:pPr>
        <w:ind w:firstLine="420"/>
        <w:rPr>
          <w:rFonts w:hint="eastAsia"/>
        </w:rPr>
      </w:pPr>
      <w:r>
        <w:rPr>
          <w:rFonts w:hint="eastAsia"/>
        </w:rPr>
        <w:t xml:space="preserve"> Spring Boot (Java)：广泛使用的</w:t>
      </w:r>
      <w:proofErr w:type="gramStart"/>
      <w:r>
        <w:rPr>
          <w:rFonts w:hint="eastAsia"/>
        </w:rPr>
        <w:t>微服务</w:t>
      </w:r>
      <w:proofErr w:type="gramEnd"/>
      <w:r>
        <w:rPr>
          <w:rFonts w:hint="eastAsia"/>
        </w:rPr>
        <w:t>开发框架，支持快速构建独立的、生产级的 Spring 应用。</w:t>
      </w:r>
    </w:p>
    <w:p w14:paraId="2F9F578E" w14:textId="3B36E155" w:rsidR="00351923" w:rsidRDefault="00351923" w:rsidP="0043115E">
      <w:pPr>
        <w:ind w:firstLine="420"/>
        <w:rPr>
          <w:rFonts w:hint="eastAsia"/>
        </w:rPr>
      </w:pPr>
      <w:r>
        <w:rPr>
          <w:rFonts w:hint="eastAsia"/>
        </w:rPr>
        <w:t>Express.js (Node.js)：轻量级的 web 框架，适用于构建高效的 RESTful APIs。</w:t>
      </w:r>
    </w:p>
    <w:p w14:paraId="74587A74" w14:textId="436F5C09" w:rsidR="00351923" w:rsidRDefault="00351923" w:rsidP="0043115E">
      <w:pPr>
        <w:ind w:firstLine="420"/>
        <w:rPr>
          <w:rFonts w:hint="eastAsia"/>
        </w:rPr>
      </w:pPr>
      <w:r>
        <w:rPr>
          <w:rFonts w:hint="eastAsia"/>
        </w:rPr>
        <w:t xml:space="preserve"> Django/Flask (Python)：Python 中的</w:t>
      </w:r>
      <w:proofErr w:type="gramStart"/>
      <w:r>
        <w:rPr>
          <w:rFonts w:hint="eastAsia"/>
        </w:rPr>
        <w:t>微服务</w:t>
      </w:r>
      <w:proofErr w:type="gramEnd"/>
      <w:r>
        <w:rPr>
          <w:rFonts w:hint="eastAsia"/>
        </w:rPr>
        <w:t>开发框架，适用于快速构建 Web 服务。</w:t>
      </w:r>
    </w:p>
    <w:p w14:paraId="015EA297" w14:textId="48A56018" w:rsidR="00351923" w:rsidRDefault="00351923" w:rsidP="00351923">
      <w:pPr>
        <w:rPr>
          <w:rFonts w:hint="eastAsia"/>
        </w:rPr>
      </w:pPr>
      <w:r>
        <w:rPr>
          <w:rFonts w:hint="eastAsia"/>
        </w:rPr>
        <w:t xml:space="preserve"> 容器化和编排：</w:t>
      </w:r>
    </w:p>
    <w:p w14:paraId="26902471" w14:textId="222A9D2A" w:rsidR="00351923" w:rsidRDefault="00351923" w:rsidP="0043115E">
      <w:pPr>
        <w:ind w:firstLine="420"/>
        <w:rPr>
          <w:rFonts w:hint="eastAsia"/>
        </w:rPr>
      </w:pPr>
      <w:r>
        <w:rPr>
          <w:rFonts w:hint="eastAsia"/>
        </w:rPr>
        <w:t>Docker：通过容器化，</w:t>
      </w:r>
      <w:proofErr w:type="gramStart"/>
      <w:r>
        <w:rPr>
          <w:rFonts w:hint="eastAsia"/>
        </w:rPr>
        <w:t>微服务</w:t>
      </w:r>
      <w:proofErr w:type="gramEnd"/>
      <w:r>
        <w:rPr>
          <w:rFonts w:hint="eastAsia"/>
        </w:rPr>
        <w:t>可以在不同的环境中轻松运行和迁移。</w:t>
      </w:r>
    </w:p>
    <w:p w14:paraId="6D5A208B" w14:textId="57DC0A34" w:rsidR="00351923" w:rsidRDefault="00351923" w:rsidP="0043115E">
      <w:pPr>
        <w:ind w:firstLine="420"/>
        <w:rPr>
          <w:rFonts w:hint="eastAsia"/>
        </w:rPr>
      </w:pPr>
      <w:r>
        <w:rPr>
          <w:rFonts w:hint="eastAsia"/>
        </w:rPr>
        <w:t>Kubernetes：一个开源的容器编排平台，支持自动化部署、扩展和管理容器化的应用。</w:t>
      </w:r>
    </w:p>
    <w:p w14:paraId="359F6CA6" w14:textId="0FF016D9" w:rsidR="00351923" w:rsidRDefault="00351923" w:rsidP="00351923">
      <w:pPr>
        <w:rPr>
          <w:rFonts w:hint="eastAsia"/>
        </w:rPr>
      </w:pPr>
      <w:r>
        <w:rPr>
          <w:rFonts w:hint="eastAsia"/>
        </w:rPr>
        <w:t xml:space="preserve"> 服务发现与负载均衡：</w:t>
      </w:r>
    </w:p>
    <w:p w14:paraId="4017DDB8" w14:textId="2F8064B4" w:rsidR="00351923" w:rsidRDefault="00351923" w:rsidP="0043115E">
      <w:pPr>
        <w:ind w:firstLine="420"/>
        <w:rPr>
          <w:rFonts w:hint="eastAsia"/>
        </w:rPr>
      </w:pPr>
      <w:r>
        <w:rPr>
          <w:rFonts w:hint="eastAsia"/>
        </w:rPr>
        <w:t>Eureka：Netflix 提供的服务发现工具，帮助</w:t>
      </w:r>
      <w:proofErr w:type="gramStart"/>
      <w:r>
        <w:rPr>
          <w:rFonts w:hint="eastAsia"/>
        </w:rPr>
        <w:t>微服务</w:t>
      </w:r>
      <w:proofErr w:type="gramEnd"/>
      <w:r>
        <w:rPr>
          <w:rFonts w:hint="eastAsia"/>
        </w:rPr>
        <w:t>动态注册和发现其他服务。</w:t>
      </w:r>
    </w:p>
    <w:p w14:paraId="6EA1A545" w14:textId="6BA411DF" w:rsidR="00351923" w:rsidRDefault="00351923" w:rsidP="0043115E">
      <w:pPr>
        <w:ind w:firstLine="420"/>
        <w:rPr>
          <w:rFonts w:hint="eastAsia"/>
        </w:rPr>
      </w:pPr>
      <w:r>
        <w:rPr>
          <w:rFonts w:hint="eastAsia"/>
        </w:rPr>
        <w:t xml:space="preserve"> Consul：另一个流行的服务发现和配置管理工具。</w:t>
      </w:r>
    </w:p>
    <w:p w14:paraId="3842D04C" w14:textId="104E98F7" w:rsidR="00351923" w:rsidRDefault="00351923" w:rsidP="0043115E">
      <w:pPr>
        <w:ind w:firstLine="420"/>
        <w:rPr>
          <w:rFonts w:hint="eastAsia"/>
        </w:rPr>
      </w:pPr>
      <w:r>
        <w:rPr>
          <w:rFonts w:hint="eastAsia"/>
        </w:rPr>
        <w:t xml:space="preserve">Nginx / </w:t>
      </w:r>
      <w:proofErr w:type="spellStart"/>
      <w:r>
        <w:rPr>
          <w:rFonts w:hint="eastAsia"/>
        </w:rPr>
        <w:t>HAProxy</w:t>
      </w:r>
      <w:proofErr w:type="spellEnd"/>
      <w:r>
        <w:rPr>
          <w:rFonts w:hint="eastAsia"/>
        </w:rPr>
        <w:t>：用于</w:t>
      </w:r>
      <w:proofErr w:type="gramStart"/>
      <w:r>
        <w:rPr>
          <w:rFonts w:hint="eastAsia"/>
        </w:rPr>
        <w:t>微服务</w:t>
      </w:r>
      <w:proofErr w:type="gramEnd"/>
      <w:r>
        <w:rPr>
          <w:rFonts w:hint="eastAsia"/>
        </w:rPr>
        <w:t>之间的负载均衡和反向代理。</w:t>
      </w:r>
    </w:p>
    <w:p w14:paraId="763DC37B" w14:textId="0206983C" w:rsidR="00351923" w:rsidRDefault="00351923" w:rsidP="00351923">
      <w:pPr>
        <w:rPr>
          <w:rFonts w:hint="eastAsia"/>
        </w:rPr>
      </w:pPr>
      <w:r>
        <w:rPr>
          <w:rFonts w:hint="eastAsia"/>
        </w:rPr>
        <w:t xml:space="preserve"> 数据存储：</w:t>
      </w:r>
    </w:p>
    <w:p w14:paraId="3A8137A6" w14:textId="324F066F" w:rsidR="00351923" w:rsidRDefault="00351923" w:rsidP="0043115E">
      <w:pPr>
        <w:ind w:firstLine="420"/>
        <w:rPr>
          <w:rFonts w:hint="eastAsia"/>
        </w:rPr>
      </w:pPr>
      <w:r>
        <w:rPr>
          <w:rFonts w:hint="eastAsia"/>
        </w:rPr>
        <w:t>分布式数据库：如 MySQL、PostgreSQL、MongoDB、Cassandra，每个</w:t>
      </w:r>
      <w:proofErr w:type="gramStart"/>
      <w:r>
        <w:rPr>
          <w:rFonts w:hint="eastAsia"/>
        </w:rPr>
        <w:t>微服务</w:t>
      </w:r>
      <w:proofErr w:type="gramEnd"/>
      <w:r>
        <w:rPr>
          <w:rFonts w:hint="eastAsia"/>
        </w:rPr>
        <w:t>可以拥有自己的数据库。</w:t>
      </w:r>
    </w:p>
    <w:p w14:paraId="710A4BBF" w14:textId="0A7F0678" w:rsidR="00351923" w:rsidRDefault="00351923" w:rsidP="0043115E">
      <w:pPr>
        <w:ind w:firstLine="420"/>
        <w:rPr>
          <w:rFonts w:hint="eastAsia"/>
        </w:rPr>
      </w:pPr>
      <w:r>
        <w:rPr>
          <w:rFonts w:hint="eastAsia"/>
        </w:rPr>
        <w:t>消息队列：如 Kafka、RabbitMQ，用于</w:t>
      </w:r>
      <w:proofErr w:type="gramStart"/>
      <w:r>
        <w:rPr>
          <w:rFonts w:hint="eastAsia"/>
        </w:rPr>
        <w:t>微服务</w:t>
      </w:r>
      <w:proofErr w:type="gramEnd"/>
      <w:r>
        <w:rPr>
          <w:rFonts w:hint="eastAsia"/>
        </w:rPr>
        <w:t>之间的异步通信和事件驱动架构。</w:t>
      </w:r>
    </w:p>
    <w:p w14:paraId="3308D466" w14:textId="17E4BB30" w:rsidR="00351923" w:rsidRDefault="00351923" w:rsidP="00351923">
      <w:pPr>
        <w:rPr>
          <w:rFonts w:hint="eastAsia"/>
        </w:rPr>
      </w:pPr>
      <w:r>
        <w:rPr>
          <w:rFonts w:hint="eastAsia"/>
        </w:rPr>
        <w:t xml:space="preserve"> 日志和监控：</w:t>
      </w:r>
    </w:p>
    <w:p w14:paraId="74C92A30" w14:textId="4627E2D7" w:rsidR="00351923" w:rsidRDefault="00351923" w:rsidP="0043115E">
      <w:pPr>
        <w:ind w:firstLine="420"/>
        <w:rPr>
          <w:rFonts w:hint="eastAsia"/>
        </w:rPr>
      </w:pPr>
      <w:r>
        <w:rPr>
          <w:rFonts w:hint="eastAsia"/>
        </w:rPr>
        <w:lastRenderedPageBreak/>
        <w:t xml:space="preserve"> ELK Stack (Elasticsearch, Logstash, Kibana)：用于日志收集、存储和可视化。</w:t>
      </w:r>
    </w:p>
    <w:p w14:paraId="64646B2C" w14:textId="03362342" w:rsidR="00351923" w:rsidRDefault="00351923" w:rsidP="0043115E">
      <w:pPr>
        <w:ind w:firstLine="420"/>
        <w:rPr>
          <w:rFonts w:hint="eastAsia"/>
        </w:rPr>
      </w:pPr>
      <w:r>
        <w:rPr>
          <w:rFonts w:hint="eastAsia"/>
        </w:rPr>
        <w:t xml:space="preserve"> Prometheus：用于监控和指标收集，结合 Grafana 展示监控结果。</w:t>
      </w:r>
    </w:p>
    <w:p w14:paraId="20606EBD" w14:textId="4EF34396" w:rsidR="00351923" w:rsidRDefault="00351923" w:rsidP="0043115E">
      <w:pPr>
        <w:ind w:firstLine="420"/>
        <w:rPr>
          <w:rFonts w:hint="eastAsia"/>
        </w:rPr>
      </w:pPr>
      <w:r>
        <w:rPr>
          <w:rFonts w:hint="eastAsia"/>
        </w:rPr>
        <w:t xml:space="preserve"> Zipkin / Jaeger：用于分布式追踪，帮助排查</w:t>
      </w:r>
      <w:proofErr w:type="gramStart"/>
      <w:r>
        <w:rPr>
          <w:rFonts w:hint="eastAsia"/>
        </w:rPr>
        <w:t>跨服务</w:t>
      </w:r>
      <w:proofErr w:type="gramEnd"/>
      <w:r>
        <w:rPr>
          <w:rFonts w:hint="eastAsia"/>
        </w:rPr>
        <w:t>的请求流程。</w:t>
      </w:r>
    </w:p>
    <w:p w14:paraId="2E850AD3" w14:textId="0525DF0C" w:rsidR="00351923" w:rsidRDefault="00351923" w:rsidP="00351923">
      <w:pPr>
        <w:rPr>
          <w:rFonts w:hint="eastAsia"/>
        </w:rPr>
      </w:pPr>
      <w:r>
        <w:rPr>
          <w:rFonts w:hint="eastAsia"/>
        </w:rPr>
        <w:t xml:space="preserve"> 安全性：</w:t>
      </w:r>
    </w:p>
    <w:p w14:paraId="456A6DED" w14:textId="6574BC91" w:rsidR="00351923" w:rsidRDefault="00351923" w:rsidP="0043115E">
      <w:pPr>
        <w:ind w:firstLine="420"/>
        <w:rPr>
          <w:rFonts w:hint="eastAsia"/>
        </w:rPr>
      </w:pPr>
      <w:r>
        <w:rPr>
          <w:rFonts w:hint="eastAsia"/>
        </w:rPr>
        <w:t xml:space="preserve"> OAuth 2.0、JWT：用于认证和授权，保护</w:t>
      </w:r>
      <w:proofErr w:type="gramStart"/>
      <w:r>
        <w:rPr>
          <w:rFonts w:hint="eastAsia"/>
        </w:rPr>
        <w:t>微服务</w:t>
      </w:r>
      <w:proofErr w:type="gramEnd"/>
      <w:r>
        <w:rPr>
          <w:rFonts w:hint="eastAsia"/>
        </w:rPr>
        <w:t>之间的访问。</w:t>
      </w:r>
    </w:p>
    <w:p w14:paraId="0D5D2099" w14:textId="63C98E92" w:rsidR="00351923" w:rsidRPr="0043115E" w:rsidRDefault="00351923" w:rsidP="0043115E">
      <w:pPr>
        <w:pStyle w:val="2"/>
        <w:rPr>
          <w:rFonts w:hint="eastAsia"/>
        </w:rPr>
      </w:pPr>
      <w:r>
        <w:rPr>
          <w:rFonts w:hint="eastAsia"/>
        </w:rPr>
        <w:t xml:space="preserve"> 5. 现阶段使用</w:t>
      </w:r>
      <w:proofErr w:type="gramStart"/>
      <w:r>
        <w:rPr>
          <w:rFonts w:hint="eastAsia"/>
        </w:rPr>
        <w:t>微服务</w:t>
      </w:r>
      <w:proofErr w:type="gramEnd"/>
      <w:r>
        <w:rPr>
          <w:rFonts w:hint="eastAsia"/>
        </w:rPr>
        <w:t>架构的知名系统和软件</w:t>
      </w:r>
    </w:p>
    <w:p w14:paraId="48B84F12" w14:textId="13F166DF" w:rsidR="00351923" w:rsidRDefault="00351923" w:rsidP="00351923">
      <w:pPr>
        <w:rPr>
          <w:rFonts w:hint="eastAsia"/>
        </w:rPr>
      </w:pPr>
      <w:r>
        <w:rPr>
          <w:rFonts w:hint="eastAsia"/>
        </w:rPr>
        <w:t>1. Netflix</w:t>
      </w:r>
    </w:p>
    <w:p w14:paraId="61BE35EF" w14:textId="4A72E6CF" w:rsidR="00351923" w:rsidRDefault="00351923" w:rsidP="0043115E">
      <w:pPr>
        <w:ind w:firstLine="420"/>
        <w:rPr>
          <w:rFonts w:hint="eastAsia"/>
        </w:rPr>
      </w:pPr>
      <w:r>
        <w:rPr>
          <w:rFonts w:hint="eastAsia"/>
        </w:rPr>
        <w:t>Netflix 使用</w:t>
      </w:r>
      <w:proofErr w:type="gramStart"/>
      <w:r>
        <w:rPr>
          <w:rFonts w:hint="eastAsia"/>
        </w:rPr>
        <w:t>微服务</w:t>
      </w:r>
      <w:proofErr w:type="gramEnd"/>
      <w:r>
        <w:rPr>
          <w:rFonts w:hint="eastAsia"/>
        </w:rPr>
        <w:t>架构来处理其庞大的流媒体内容和全球用户的请求，支持高并发和弹性扩展。Netflix 的</w:t>
      </w:r>
      <w:proofErr w:type="gramStart"/>
      <w:r>
        <w:rPr>
          <w:rFonts w:hint="eastAsia"/>
        </w:rPr>
        <w:t>微服务</w:t>
      </w:r>
      <w:proofErr w:type="gramEnd"/>
      <w:r>
        <w:rPr>
          <w:rFonts w:hint="eastAsia"/>
        </w:rPr>
        <w:t>架构在全球范围内应用，配合自</w:t>
      </w:r>
      <w:proofErr w:type="gramStart"/>
      <w:r>
        <w:rPr>
          <w:rFonts w:hint="eastAsia"/>
        </w:rPr>
        <w:t>研</w:t>
      </w:r>
      <w:proofErr w:type="gramEnd"/>
      <w:r>
        <w:rPr>
          <w:rFonts w:hint="eastAsia"/>
        </w:rPr>
        <w:t>的开源技术（如 Eureka、Hystrix 等）来进行服务发现和容错。</w:t>
      </w:r>
    </w:p>
    <w:p w14:paraId="59280E34" w14:textId="77777777" w:rsidR="00351923" w:rsidRDefault="00351923" w:rsidP="00351923">
      <w:pPr>
        <w:rPr>
          <w:rFonts w:hint="eastAsia"/>
        </w:rPr>
      </w:pPr>
    </w:p>
    <w:p w14:paraId="70B5CECF" w14:textId="0D16A26F" w:rsidR="00351923" w:rsidRDefault="00351923" w:rsidP="00351923">
      <w:pPr>
        <w:rPr>
          <w:rFonts w:hint="eastAsia"/>
        </w:rPr>
      </w:pPr>
      <w:r>
        <w:rPr>
          <w:rFonts w:hint="eastAsia"/>
        </w:rPr>
        <w:t>2. Amazon</w:t>
      </w:r>
    </w:p>
    <w:p w14:paraId="699C138B" w14:textId="350D6EC3" w:rsidR="00351923" w:rsidRDefault="00351923" w:rsidP="0043115E">
      <w:pPr>
        <w:ind w:firstLine="420"/>
        <w:rPr>
          <w:rFonts w:hint="eastAsia"/>
        </w:rPr>
      </w:pPr>
      <w:r>
        <w:rPr>
          <w:rFonts w:hint="eastAsia"/>
        </w:rPr>
        <w:t>亚</w:t>
      </w:r>
      <w:proofErr w:type="gramStart"/>
      <w:r>
        <w:rPr>
          <w:rFonts w:hint="eastAsia"/>
        </w:rPr>
        <w:t>马逊电商</w:t>
      </w:r>
      <w:proofErr w:type="gramEnd"/>
      <w:r>
        <w:rPr>
          <w:rFonts w:hint="eastAsia"/>
        </w:rPr>
        <w:t>平台采用</w:t>
      </w:r>
      <w:proofErr w:type="gramStart"/>
      <w:r>
        <w:rPr>
          <w:rFonts w:hint="eastAsia"/>
        </w:rPr>
        <w:t>微服务</w:t>
      </w:r>
      <w:proofErr w:type="gramEnd"/>
      <w:r>
        <w:rPr>
          <w:rFonts w:hint="eastAsia"/>
        </w:rPr>
        <w:t>架构，以便处理海量的商品数据、用户请求、支付和物流信息。</w:t>
      </w:r>
      <w:proofErr w:type="gramStart"/>
      <w:r>
        <w:rPr>
          <w:rFonts w:hint="eastAsia"/>
        </w:rPr>
        <w:t>微服务</w:t>
      </w:r>
      <w:proofErr w:type="gramEnd"/>
      <w:r>
        <w:rPr>
          <w:rFonts w:hint="eastAsia"/>
        </w:rPr>
        <w:t>架构使得亚马</w:t>
      </w:r>
      <w:proofErr w:type="gramStart"/>
      <w:r>
        <w:rPr>
          <w:rFonts w:hint="eastAsia"/>
        </w:rPr>
        <w:t>逊能够</w:t>
      </w:r>
      <w:proofErr w:type="gramEnd"/>
      <w:r>
        <w:rPr>
          <w:rFonts w:hint="eastAsia"/>
        </w:rPr>
        <w:t>快速发布新功能，并根据不同的业务需求独立扩展服务。</w:t>
      </w:r>
    </w:p>
    <w:p w14:paraId="23A6AF56" w14:textId="2ECB6395" w:rsidR="00351923" w:rsidRDefault="00351923" w:rsidP="00351923">
      <w:pPr>
        <w:rPr>
          <w:rFonts w:hint="eastAsia"/>
        </w:rPr>
      </w:pPr>
      <w:r>
        <w:rPr>
          <w:rFonts w:hint="eastAsia"/>
        </w:rPr>
        <w:t>3. Uber</w:t>
      </w:r>
    </w:p>
    <w:p w14:paraId="627BD375" w14:textId="5F5F0754" w:rsidR="00351923" w:rsidRDefault="00351923" w:rsidP="0043115E">
      <w:pPr>
        <w:ind w:firstLine="420"/>
        <w:rPr>
          <w:rFonts w:hint="eastAsia"/>
        </w:rPr>
      </w:pPr>
      <w:r>
        <w:rPr>
          <w:rFonts w:hint="eastAsia"/>
        </w:rPr>
        <w:t>Uber 使用</w:t>
      </w:r>
      <w:proofErr w:type="gramStart"/>
      <w:r>
        <w:rPr>
          <w:rFonts w:hint="eastAsia"/>
        </w:rPr>
        <w:t>微服务</w:t>
      </w:r>
      <w:proofErr w:type="gramEnd"/>
      <w:r>
        <w:rPr>
          <w:rFonts w:hint="eastAsia"/>
        </w:rPr>
        <w:t>架构来处理其多层次的订单、支付、导航、实时数据等服务，支持跨平台和全球用户的无缝体验。</w:t>
      </w:r>
    </w:p>
    <w:p w14:paraId="436C0CA4" w14:textId="25E002FD" w:rsidR="00351923" w:rsidRDefault="00351923" w:rsidP="00351923">
      <w:pPr>
        <w:rPr>
          <w:rFonts w:hint="eastAsia"/>
        </w:rPr>
      </w:pPr>
      <w:r>
        <w:rPr>
          <w:rFonts w:hint="eastAsia"/>
        </w:rPr>
        <w:t>4. Spotify</w:t>
      </w:r>
    </w:p>
    <w:p w14:paraId="2D500E29" w14:textId="5BA90F36" w:rsidR="00351923" w:rsidRDefault="00351923" w:rsidP="0043115E">
      <w:pPr>
        <w:ind w:firstLine="420"/>
        <w:rPr>
          <w:rFonts w:hint="eastAsia"/>
        </w:rPr>
      </w:pPr>
      <w:r>
        <w:rPr>
          <w:rFonts w:hint="eastAsia"/>
        </w:rPr>
        <w:t>Spotify 的音乐流媒体服务采用</w:t>
      </w:r>
      <w:proofErr w:type="gramStart"/>
      <w:r>
        <w:rPr>
          <w:rFonts w:hint="eastAsia"/>
        </w:rPr>
        <w:t>微服务</w:t>
      </w:r>
      <w:proofErr w:type="gramEnd"/>
      <w:r>
        <w:rPr>
          <w:rFonts w:hint="eastAsia"/>
        </w:rPr>
        <w:t>架构来支持其庞大的音频内容和用户请求，保障高可用性和低延迟。</w:t>
      </w:r>
    </w:p>
    <w:p w14:paraId="5DEF5BC7" w14:textId="32241CDD" w:rsidR="00351923" w:rsidRDefault="00351923" w:rsidP="0043115E">
      <w:pPr>
        <w:pStyle w:val="2"/>
        <w:rPr>
          <w:rFonts w:hint="eastAsia"/>
        </w:rPr>
      </w:pPr>
      <w:r>
        <w:rPr>
          <w:rFonts w:hint="eastAsia"/>
        </w:rPr>
        <w:t xml:space="preserve"> 6. 个人感受</w:t>
      </w:r>
    </w:p>
    <w:p w14:paraId="2B435882" w14:textId="2E740E3F" w:rsidR="00351923" w:rsidRDefault="00351923" w:rsidP="0043115E">
      <w:pPr>
        <w:ind w:firstLine="420"/>
        <w:rPr>
          <w:rFonts w:hint="eastAsia"/>
        </w:rPr>
      </w:pPr>
      <w:proofErr w:type="gramStart"/>
      <w:r>
        <w:rPr>
          <w:rFonts w:hint="eastAsia"/>
        </w:rPr>
        <w:t>微服务</w:t>
      </w:r>
      <w:proofErr w:type="gramEnd"/>
      <w:r>
        <w:rPr>
          <w:rFonts w:hint="eastAsia"/>
        </w:rPr>
        <w:t>架构的最大优势在于其灵活性和</w:t>
      </w:r>
      <w:proofErr w:type="gramStart"/>
      <w:r>
        <w:rPr>
          <w:rFonts w:hint="eastAsia"/>
        </w:rPr>
        <w:t>可</w:t>
      </w:r>
      <w:proofErr w:type="gramEnd"/>
      <w:r>
        <w:rPr>
          <w:rFonts w:hint="eastAsia"/>
        </w:rPr>
        <w:t>扩展性，尤其适用于快速发展的互联网应用。然而，</w:t>
      </w:r>
      <w:proofErr w:type="gramStart"/>
      <w:r>
        <w:rPr>
          <w:rFonts w:hint="eastAsia"/>
        </w:rPr>
        <w:t>微服务</w:t>
      </w:r>
      <w:proofErr w:type="gramEnd"/>
      <w:r>
        <w:rPr>
          <w:rFonts w:hint="eastAsia"/>
        </w:rPr>
        <w:t>也带来了一些额外的复杂性，特别是在服务间的通信、数据一致性、运维监控等方面。这要求团队具备较强的技术能力和足够的资源来管理分布式环境中的各项挑战。</w:t>
      </w:r>
    </w:p>
    <w:p w14:paraId="09C785EB" w14:textId="593FC1ED" w:rsidR="00202551" w:rsidRPr="00351923" w:rsidRDefault="00351923" w:rsidP="0043115E">
      <w:pPr>
        <w:rPr>
          <w:rFonts w:hint="eastAsia"/>
        </w:rPr>
      </w:pPr>
      <w:proofErr w:type="gramStart"/>
      <w:r>
        <w:rPr>
          <w:rFonts w:hint="eastAsia"/>
        </w:rPr>
        <w:t>微服务</w:t>
      </w:r>
      <w:proofErr w:type="gramEnd"/>
      <w:r>
        <w:rPr>
          <w:rFonts w:hint="eastAsia"/>
        </w:rPr>
        <w:t>架构对于一些较小的应用或团队来说可能过于复杂，因此在选择架构时，需要结合具体的业务需求、团队规模和运</w:t>
      </w:r>
      <w:proofErr w:type="gramStart"/>
      <w:r>
        <w:rPr>
          <w:rFonts w:hint="eastAsia"/>
        </w:rPr>
        <w:t>维能力</w:t>
      </w:r>
      <w:proofErr w:type="gramEnd"/>
      <w:r>
        <w:rPr>
          <w:rFonts w:hint="eastAsia"/>
        </w:rPr>
        <w:t>进行权衡。</w:t>
      </w:r>
    </w:p>
    <w:sectPr w:rsidR="00202551" w:rsidRPr="003519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58951" w14:textId="77777777" w:rsidR="001E74C8" w:rsidRDefault="001E74C8" w:rsidP="0043115E">
      <w:pPr>
        <w:rPr>
          <w:rFonts w:hint="eastAsia"/>
        </w:rPr>
      </w:pPr>
      <w:r>
        <w:separator/>
      </w:r>
    </w:p>
  </w:endnote>
  <w:endnote w:type="continuationSeparator" w:id="0">
    <w:p w14:paraId="0770C70A" w14:textId="77777777" w:rsidR="001E74C8" w:rsidRDefault="001E74C8" w:rsidP="0043115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559DB" w14:textId="77777777" w:rsidR="001E74C8" w:rsidRDefault="001E74C8" w:rsidP="0043115E">
      <w:pPr>
        <w:rPr>
          <w:rFonts w:hint="eastAsia"/>
        </w:rPr>
      </w:pPr>
      <w:r>
        <w:separator/>
      </w:r>
    </w:p>
  </w:footnote>
  <w:footnote w:type="continuationSeparator" w:id="0">
    <w:p w14:paraId="7B006045" w14:textId="77777777" w:rsidR="001E74C8" w:rsidRDefault="001E74C8" w:rsidP="0043115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49B0"/>
    <w:multiLevelType w:val="multilevel"/>
    <w:tmpl w:val="5A54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B637A"/>
    <w:multiLevelType w:val="multilevel"/>
    <w:tmpl w:val="34FC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F5E95"/>
    <w:multiLevelType w:val="multilevel"/>
    <w:tmpl w:val="A682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37F19"/>
    <w:multiLevelType w:val="multilevel"/>
    <w:tmpl w:val="81CA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7251E"/>
    <w:multiLevelType w:val="multilevel"/>
    <w:tmpl w:val="4E5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25524"/>
    <w:multiLevelType w:val="multilevel"/>
    <w:tmpl w:val="1E92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D43EB"/>
    <w:multiLevelType w:val="multilevel"/>
    <w:tmpl w:val="C27E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854AB6"/>
    <w:multiLevelType w:val="multilevel"/>
    <w:tmpl w:val="CF5A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1F6AF1"/>
    <w:multiLevelType w:val="multilevel"/>
    <w:tmpl w:val="BF4A2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733925"/>
    <w:multiLevelType w:val="multilevel"/>
    <w:tmpl w:val="F4F4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C03367"/>
    <w:multiLevelType w:val="multilevel"/>
    <w:tmpl w:val="6EE6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711B1"/>
    <w:multiLevelType w:val="multilevel"/>
    <w:tmpl w:val="E716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A5141"/>
    <w:multiLevelType w:val="multilevel"/>
    <w:tmpl w:val="FB3CF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5A633F"/>
    <w:multiLevelType w:val="multilevel"/>
    <w:tmpl w:val="67C45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4091214">
    <w:abstractNumId w:val="4"/>
  </w:num>
  <w:num w:numId="2" w16cid:durableId="2026592111">
    <w:abstractNumId w:val="0"/>
  </w:num>
  <w:num w:numId="3" w16cid:durableId="1986541074">
    <w:abstractNumId w:val="3"/>
  </w:num>
  <w:num w:numId="4" w16cid:durableId="1544633066">
    <w:abstractNumId w:val="2"/>
  </w:num>
  <w:num w:numId="5" w16cid:durableId="649135065">
    <w:abstractNumId w:val="11"/>
  </w:num>
  <w:num w:numId="6" w16cid:durableId="2089762879">
    <w:abstractNumId w:val="8"/>
  </w:num>
  <w:num w:numId="7" w16cid:durableId="893856046">
    <w:abstractNumId w:val="12"/>
  </w:num>
  <w:num w:numId="8" w16cid:durableId="1410540107">
    <w:abstractNumId w:val="1"/>
  </w:num>
  <w:num w:numId="9" w16cid:durableId="78525989">
    <w:abstractNumId w:val="5"/>
  </w:num>
  <w:num w:numId="10" w16cid:durableId="394814793">
    <w:abstractNumId w:val="9"/>
  </w:num>
  <w:num w:numId="11" w16cid:durableId="1620795186">
    <w:abstractNumId w:val="10"/>
  </w:num>
  <w:num w:numId="12" w16cid:durableId="1156722909">
    <w:abstractNumId w:val="7"/>
  </w:num>
  <w:num w:numId="13" w16cid:durableId="756052639">
    <w:abstractNumId w:val="6"/>
  </w:num>
  <w:num w:numId="14" w16cid:durableId="2049969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D01"/>
    <w:rsid w:val="000D162C"/>
    <w:rsid w:val="001E74C8"/>
    <w:rsid w:val="00202551"/>
    <w:rsid w:val="00284B88"/>
    <w:rsid w:val="00351923"/>
    <w:rsid w:val="0043115E"/>
    <w:rsid w:val="005B213F"/>
    <w:rsid w:val="00684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B0EE9"/>
  <w15:chartTrackingRefBased/>
  <w15:docId w15:val="{6AAEAB46-D2D4-4418-82E5-5F567B12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311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115E"/>
    <w:pPr>
      <w:tabs>
        <w:tab w:val="center" w:pos="4153"/>
        <w:tab w:val="right" w:pos="8306"/>
      </w:tabs>
      <w:snapToGrid w:val="0"/>
      <w:jc w:val="center"/>
    </w:pPr>
    <w:rPr>
      <w:sz w:val="18"/>
      <w:szCs w:val="18"/>
    </w:rPr>
  </w:style>
  <w:style w:type="character" w:customStyle="1" w:styleId="a4">
    <w:name w:val="页眉 字符"/>
    <w:basedOn w:val="a0"/>
    <w:link w:val="a3"/>
    <w:uiPriority w:val="99"/>
    <w:rsid w:val="0043115E"/>
    <w:rPr>
      <w:sz w:val="18"/>
      <w:szCs w:val="18"/>
    </w:rPr>
  </w:style>
  <w:style w:type="paragraph" w:styleId="a5">
    <w:name w:val="footer"/>
    <w:basedOn w:val="a"/>
    <w:link w:val="a6"/>
    <w:uiPriority w:val="99"/>
    <w:unhideWhenUsed/>
    <w:rsid w:val="0043115E"/>
    <w:pPr>
      <w:tabs>
        <w:tab w:val="center" w:pos="4153"/>
        <w:tab w:val="right" w:pos="8306"/>
      </w:tabs>
      <w:snapToGrid w:val="0"/>
      <w:jc w:val="left"/>
    </w:pPr>
    <w:rPr>
      <w:sz w:val="18"/>
      <w:szCs w:val="18"/>
    </w:rPr>
  </w:style>
  <w:style w:type="character" w:customStyle="1" w:styleId="a6">
    <w:name w:val="页脚 字符"/>
    <w:basedOn w:val="a0"/>
    <w:link w:val="a5"/>
    <w:uiPriority w:val="99"/>
    <w:rsid w:val="0043115E"/>
    <w:rPr>
      <w:sz w:val="18"/>
      <w:szCs w:val="18"/>
    </w:rPr>
  </w:style>
  <w:style w:type="paragraph" w:styleId="a7">
    <w:name w:val="Title"/>
    <w:basedOn w:val="a"/>
    <w:next w:val="a"/>
    <w:link w:val="a8"/>
    <w:uiPriority w:val="10"/>
    <w:qFormat/>
    <w:rsid w:val="0043115E"/>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43115E"/>
    <w:rPr>
      <w:rFonts w:asciiTheme="majorHAnsi" w:eastAsiaTheme="majorEastAsia" w:hAnsiTheme="majorHAnsi" w:cstheme="majorBidi"/>
      <w:b/>
      <w:bCs/>
      <w:sz w:val="32"/>
      <w:szCs w:val="32"/>
    </w:rPr>
  </w:style>
  <w:style w:type="character" w:customStyle="1" w:styleId="20">
    <w:name w:val="标题 2 字符"/>
    <w:basedOn w:val="a0"/>
    <w:link w:val="2"/>
    <w:uiPriority w:val="9"/>
    <w:rsid w:val="0043115E"/>
    <w:rPr>
      <w:rFonts w:asciiTheme="majorHAnsi" w:eastAsiaTheme="majorEastAsia" w:hAnsiTheme="majorHAnsi" w:cstheme="majorBidi"/>
      <w:b/>
      <w:bCs/>
      <w:sz w:val="32"/>
      <w:szCs w:val="32"/>
    </w:rPr>
  </w:style>
  <w:style w:type="paragraph" w:styleId="a9">
    <w:name w:val="List Paragraph"/>
    <w:basedOn w:val="a"/>
    <w:uiPriority w:val="34"/>
    <w:qFormat/>
    <w:rsid w:val="004311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711715">
      <w:bodyDiv w:val="1"/>
      <w:marLeft w:val="0"/>
      <w:marRight w:val="0"/>
      <w:marTop w:val="0"/>
      <w:marBottom w:val="0"/>
      <w:divBdr>
        <w:top w:val="none" w:sz="0" w:space="0" w:color="auto"/>
        <w:left w:val="none" w:sz="0" w:space="0" w:color="auto"/>
        <w:bottom w:val="none" w:sz="0" w:space="0" w:color="auto"/>
        <w:right w:val="none" w:sz="0" w:space="0" w:color="auto"/>
      </w:divBdr>
    </w:div>
    <w:div w:id="87408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 δ</dc:creator>
  <cp:keywords/>
  <dc:description/>
  <cp:lastModifiedBy>σ δ</cp:lastModifiedBy>
  <cp:revision>3</cp:revision>
  <dcterms:created xsi:type="dcterms:W3CDTF">2024-12-23T08:02:00Z</dcterms:created>
  <dcterms:modified xsi:type="dcterms:W3CDTF">2024-12-28T12:06:00Z</dcterms:modified>
</cp:coreProperties>
</file>