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EEE48" w14:textId="77777777" w:rsidR="00CA46A0" w:rsidRPr="00824A96" w:rsidRDefault="00824A96">
      <w:pPr>
        <w:spacing w:before="79"/>
        <w:ind w:left="580"/>
        <w:rPr>
          <w:i/>
          <w:sz w:val="32"/>
          <w:lang w:val="nb-NO"/>
        </w:rPr>
      </w:pPr>
      <w:r w:rsidRPr="00824A96">
        <w:rPr>
          <w:i/>
          <w:sz w:val="32"/>
          <w:lang w:val="nb-NO"/>
        </w:rPr>
        <w:t>Sverre</w:t>
      </w:r>
      <w:r w:rsidRPr="00824A96">
        <w:rPr>
          <w:i/>
          <w:spacing w:val="-8"/>
          <w:sz w:val="32"/>
          <w:lang w:val="nb-NO"/>
        </w:rPr>
        <w:t xml:space="preserve"> </w:t>
      </w:r>
      <w:r w:rsidRPr="00824A96">
        <w:rPr>
          <w:i/>
          <w:sz w:val="32"/>
          <w:lang w:val="nb-NO"/>
        </w:rPr>
        <w:t>Tveit</w:t>
      </w:r>
    </w:p>
    <w:p w14:paraId="3B482190" w14:textId="77777777" w:rsidR="00CA46A0" w:rsidRPr="00824A96" w:rsidRDefault="00824A96">
      <w:pPr>
        <w:spacing w:before="1" w:line="321" w:lineRule="exact"/>
        <w:ind w:left="920"/>
        <w:rPr>
          <w:i/>
          <w:sz w:val="28"/>
          <w:lang w:val="nb-NO"/>
        </w:rPr>
      </w:pPr>
      <w:r w:rsidRPr="00824A96">
        <w:rPr>
          <w:i/>
          <w:sz w:val="28"/>
          <w:lang w:val="nb-NO"/>
        </w:rPr>
        <w:t>Universitetet</w:t>
      </w:r>
      <w:r w:rsidRPr="00824A96">
        <w:rPr>
          <w:i/>
          <w:spacing w:val="-4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i</w:t>
      </w:r>
      <w:r w:rsidRPr="00824A96">
        <w:rPr>
          <w:i/>
          <w:spacing w:val="-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Agder</w:t>
      </w:r>
    </w:p>
    <w:p w14:paraId="593C703F" w14:textId="77777777" w:rsidR="00CA46A0" w:rsidRPr="00824A96" w:rsidRDefault="00824A96">
      <w:pPr>
        <w:spacing w:line="367" w:lineRule="exact"/>
        <w:ind w:left="580"/>
        <w:rPr>
          <w:i/>
          <w:sz w:val="32"/>
          <w:lang w:val="nb-NO"/>
        </w:rPr>
      </w:pPr>
      <w:r w:rsidRPr="00824A96">
        <w:rPr>
          <w:i/>
          <w:sz w:val="32"/>
          <w:lang w:val="nb-NO"/>
        </w:rPr>
        <w:t>Rolf</w:t>
      </w:r>
      <w:r w:rsidRPr="00824A96">
        <w:rPr>
          <w:i/>
          <w:spacing w:val="-3"/>
          <w:sz w:val="32"/>
          <w:lang w:val="nb-NO"/>
        </w:rPr>
        <w:t xml:space="preserve"> </w:t>
      </w:r>
      <w:r w:rsidRPr="00824A96">
        <w:rPr>
          <w:i/>
          <w:sz w:val="32"/>
          <w:lang w:val="nb-NO"/>
        </w:rPr>
        <w:t>Vegar</w:t>
      </w:r>
      <w:r w:rsidRPr="00824A96">
        <w:rPr>
          <w:i/>
          <w:spacing w:val="-2"/>
          <w:sz w:val="32"/>
          <w:lang w:val="nb-NO"/>
        </w:rPr>
        <w:t xml:space="preserve"> </w:t>
      </w:r>
      <w:r w:rsidRPr="00824A96">
        <w:rPr>
          <w:i/>
          <w:sz w:val="32"/>
          <w:lang w:val="nb-NO"/>
        </w:rPr>
        <w:t>Olsen</w:t>
      </w:r>
    </w:p>
    <w:p w14:paraId="7EAB000B" w14:textId="77777777" w:rsidR="00CA46A0" w:rsidRPr="00824A96" w:rsidRDefault="00824A96">
      <w:pPr>
        <w:spacing w:before="3"/>
        <w:ind w:left="959"/>
        <w:rPr>
          <w:i/>
          <w:sz w:val="28"/>
          <w:lang w:val="nb-NO"/>
        </w:rPr>
      </w:pPr>
      <w:r w:rsidRPr="00824A96">
        <w:rPr>
          <w:i/>
          <w:sz w:val="28"/>
          <w:lang w:val="nb-NO"/>
        </w:rPr>
        <w:t>Universitetet</w:t>
      </w:r>
      <w:r w:rsidRPr="00824A96">
        <w:rPr>
          <w:i/>
          <w:spacing w:val="-3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i</w:t>
      </w:r>
      <w:r w:rsidRPr="00824A96">
        <w:rPr>
          <w:i/>
          <w:spacing w:val="-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Oslo</w:t>
      </w:r>
    </w:p>
    <w:p w14:paraId="012D9A10" w14:textId="77777777" w:rsidR="00CA46A0" w:rsidRPr="00824A96" w:rsidRDefault="00CA46A0">
      <w:pPr>
        <w:pStyle w:val="BodyText"/>
        <w:spacing w:before="9"/>
        <w:jc w:val="left"/>
        <w:rPr>
          <w:i/>
          <w:sz w:val="27"/>
          <w:lang w:val="nb-NO"/>
        </w:rPr>
      </w:pPr>
    </w:p>
    <w:p w14:paraId="4D7C1939" w14:textId="77777777" w:rsidR="00CA46A0" w:rsidRPr="00824A96" w:rsidRDefault="00824A96">
      <w:pPr>
        <w:ind w:left="580"/>
        <w:rPr>
          <w:sz w:val="24"/>
          <w:lang w:val="nb-NO"/>
        </w:rPr>
      </w:pPr>
      <w:r w:rsidRPr="00824A96">
        <w:rPr>
          <w:sz w:val="24"/>
          <w:lang w:val="nb-NO"/>
        </w:rPr>
        <w:t>DOI:</w:t>
      </w:r>
      <w:r w:rsidRPr="00824A96">
        <w:rPr>
          <w:spacing w:val="-5"/>
          <w:sz w:val="24"/>
          <w:lang w:val="nb-NO"/>
        </w:rPr>
        <w:t xml:space="preserve"> </w:t>
      </w:r>
      <w:hyperlink r:id="rId7">
        <w:r w:rsidRPr="00824A96">
          <w:rPr>
            <w:color w:val="0000FF"/>
            <w:sz w:val="24"/>
            <w:u w:val="single" w:color="0000FF"/>
            <w:lang w:val="nb-NO"/>
          </w:rPr>
          <w:t>http://dx.doi.org/10.5617/adno.6381</w:t>
        </w:r>
      </w:hyperlink>
    </w:p>
    <w:p w14:paraId="2CE08F81" w14:textId="77777777" w:rsidR="00CA46A0" w:rsidRPr="00824A96" w:rsidRDefault="00CA46A0">
      <w:pPr>
        <w:pStyle w:val="BodyText"/>
        <w:jc w:val="left"/>
        <w:rPr>
          <w:sz w:val="20"/>
          <w:lang w:val="nb-NO"/>
        </w:rPr>
      </w:pPr>
    </w:p>
    <w:p w14:paraId="3DEE071A" w14:textId="77777777" w:rsidR="00CA46A0" w:rsidRPr="00824A96" w:rsidRDefault="00CA46A0">
      <w:pPr>
        <w:pStyle w:val="BodyText"/>
        <w:spacing w:before="5"/>
        <w:jc w:val="left"/>
        <w:rPr>
          <w:lang w:val="nb-NO"/>
        </w:rPr>
      </w:pPr>
    </w:p>
    <w:p w14:paraId="6F9355F8" w14:textId="77777777" w:rsidR="00CA46A0" w:rsidRPr="00824A96" w:rsidRDefault="00824A96">
      <w:pPr>
        <w:pStyle w:val="Title"/>
        <w:spacing w:before="85"/>
        <w:ind w:left="580"/>
        <w:rPr>
          <w:lang w:val="nb-NO"/>
        </w:rPr>
      </w:pPr>
      <w:r w:rsidRPr="00824A96">
        <w:rPr>
          <w:lang w:val="nb-NO"/>
        </w:rPr>
        <w:t>Eksamens mange roller i sertifisering, styring og støtte av</w:t>
      </w:r>
      <w:r w:rsidRPr="00824A96">
        <w:rPr>
          <w:spacing w:val="-87"/>
          <w:lang w:val="nb-NO"/>
        </w:rPr>
        <w:t xml:space="preserve"> </w:t>
      </w:r>
      <w:r w:rsidRPr="00824A96">
        <w:rPr>
          <w:lang w:val="nb-NO"/>
        </w:rPr>
        <w:t>læring og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undervisning i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norsk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grunnopplæring</w:t>
      </w:r>
    </w:p>
    <w:p w14:paraId="02561005" w14:textId="77777777" w:rsidR="00CA46A0" w:rsidRPr="00824A96" w:rsidRDefault="00824A96">
      <w:pPr>
        <w:spacing w:before="334" w:line="318" w:lineRule="exact"/>
        <w:ind w:left="580"/>
        <w:rPr>
          <w:b/>
          <w:i/>
          <w:sz w:val="28"/>
          <w:lang w:val="nb-NO"/>
        </w:rPr>
      </w:pPr>
      <w:r w:rsidRPr="00824A96">
        <w:rPr>
          <w:b/>
          <w:i/>
          <w:sz w:val="28"/>
          <w:lang w:val="nb-NO"/>
        </w:rPr>
        <w:t>Sammendrag</w:t>
      </w:r>
    </w:p>
    <w:p w14:paraId="3AB14C49" w14:textId="77777777" w:rsidR="00CA46A0" w:rsidRPr="00824A96" w:rsidRDefault="00824A96">
      <w:pPr>
        <w:ind w:left="580" w:right="413"/>
        <w:jc w:val="both"/>
        <w:rPr>
          <w:i/>
          <w:sz w:val="28"/>
          <w:lang w:val="nb-NO"/>
        </w:rPr>
      </w:pPr>
      <w:r w:rsidRPr="00824A96">
        <w:rPr>
          <w:i/>
          <w:sz w:val="28"/>
          <w:lang w:val="nb-NO"/>
        </w:rPr>
        <w:t>Hvilke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roller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har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eksamen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i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norsk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grunnopplæring?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I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Forskrift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til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opplæringslova framgår det blant annet at eksamenskarakteren skal fastsette</w:t>
      </w:r>
      <w:r w:rsidRPr="00824A96">
        <w:rPr>
          <w:i/>
          <w:spacing w:val="-67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kompetansen til eleven ved slutten av opplæringen i faget. Denne artikkelen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viser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imidlertid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at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policydokumenter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og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policyutviklere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har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en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rekke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forventninger til hva man skal oppn</w:t>
      </w:r>
      <w:r w:rsidRPr="00824A96">
        <w:rPr>
          <w:i/>
          <w:sz w:val="28"/>
          <w:lang w:val="nb-NO"/>
        </w:rPr>
        <w:t>å ved å ha eksamen og hva man skal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kunne benytte eksamensresultater til. I et samspill mellom teori og empiri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identifiser artikkelen tre roller for vurdering: å sertifisere, styre og støtte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læring og undervisning. Dette begrepsapparatet brukes til å analys</w:t>
      </w:r>
      <w:r w:rsidRPr="00824A96">
        <w:rPr>
          <w:i/>
          <w:sz w:val="28"/>
          <w:lang w:val="nb-NO"/>
        </w:rPr>
        <w:t>ere både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eksamens formelt definerte formål, og tilsiktede og utilsiktede funksjoner ved</w:t>
      </w:r>
      <w:r w:rsidRPr="00824A96">
        <w:rPr>
          <w:i/>
          <w:spacing w:val="-67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eksamenssystemet. Artikkelen baserer seg på tre typer historiske data: (i)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Stortingsmeldinger,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(ii)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Utdanningsdirektoratets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årlige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rapporter,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Utdanningsspeilet, samt (i</w:t>
      </w:r>
      <w:r w:rsidRPr="00824A96">
        <w:rPr>
          <w:i/>
          <w:sz w:val="28"/>
          <w:lang w:val="nb-NO"/>
        </w:rPr>
        <w:t>ii) ekspertintervjuer gjennomført i 2013 med en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statssekretær og en seniorrådgiver i Kunnskapsdepartementet, og direktøren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og en avdelingsdirektør i Utdanningsdirektoratet. I tillegg er det gjort en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analyse av gjeldende bestemmelser, slik de kommer til utt</w:t>
      </w:r>
      <w:r w:rsidRPr="00824A96">
        <w:rPr>
          <w:i/>
          <w:sz w:val="28"/>
          <w:lang w:val="nb-NO"/>
        </w:rPr>
        <w:t>rykk i Forskrift til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opplæringslova og Rammeverket for eksamen av 2017. Artikkelen avdekker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manglende avklaringer av eksamens formål og peker på at dette kan føre til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at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politikere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og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andre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policyutviklere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forvalter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og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videreutvikler</w:t>
      </w:r>
      <w:r w:rsidRPr="00824A96">
        <w:rPr>
          <w:i/>
          <w:spacing w:val="-67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eksamenssystemet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på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sviktende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grunnlag.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Videre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kan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det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føre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til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at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Utdanningsdirektoratet,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Fylkesmannen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og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andre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tilsynsmyndigheter,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skoleeiere, skoleledere, lærere, foreldre og elever bruker eksamensdata på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uheldige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måter.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Artikkelen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konkluderer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med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at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lovverk,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forskrift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og</w:t>
      </w:r>
      <w:r w:rsidRPr="00824A96">
        <w:rPr>
          <w:i/>
          <w:spacing w:val="-67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rammeverk for eksamen bør gjennomgås og endres til eksplisitt å uttrykke de</w:t>
      </w:r>
      <w:r w:rsidRPr="00824A96">
        <w:rPr>
          <w:i/>
          <w:spacing w:val="-67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rollene eksamen skal fylle og ikke. Slik kan man få et bedre utgangspunkt for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å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utvikle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eksamensprøver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og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sikre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hensiktsmessig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bruk</w:t>
      </w:r>
      <w:r w:rsidRPr="00824A96">
        <w:rPr>
          <w:i/>
          <w:spacing w:val="7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av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eksamensresultater</w:t>
      </w:r>
      <w:r w:rsidRPr="00824A96">
        <w:rPr>
          <w:i/>
          <w:spacing w:val="-3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både</w:t>
      </w:r>
      <w:r w:rsidRPr="00824A96">
        <w:rPr>
          <w:i/>
          <w:spacing w:val="-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nasjonalt</w:t>
      </w:r>
      <w:r w:rsidRPr="00824A96">
        <w:rPr>
          <w:i/>
          <w:spacing w:val="-2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og</w:t>
      </w:r>
      <w:r w:rsidRPr="00824A96">
        <w:rPr>
          <w:i/>
          <w:spacing w:val="-2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lokalt.</w:t>
      </w:r>
    </w:p>
    <w:p w14:paraId="3EC85667" w14:textId="77777777" w:rsidR="00CA46A0" w:rsidRPr="00824A96" w:rsidRDefault="00CA46A0">
      <w:pPr>
        <w:pStyle w:val="BodyText"/>
        <w:spacing w:before="5"/>
        <w:jc w:val="left"/>
        <w:rPr>
          <w:i/>
          <w:sz w:val="27"/>
          <w:lang w:val="nb-NO"/>
        </w:rPr>
      </w:pPr>
    </w:p>
    <w:p w14:paraId="26A77BA5" w14:textId="77777777" w:rsidR="00CA46A0" w:rsidRPr="00824A96" w:rsidRDefault="00824A96">
      <w:pPr>
        <w:ind w:left="580"/>
        <w:jc w:val="both"/>
        <w:rPr>
          <w:i/>
          <w:sz w:val="28"/>
          <w:lang w:val="nb-NO"/>
        </w:rPr>
      </w:pPr>
      <w:r w:rsidRPr="00824A96">
        <w:rPr>
          <w:i/>
          <w:sz w:val="28"/>
          <w:lang w:val="nb-NO"/>
        </w:rPr>
        <w:t>Nøkkelord:</w:t>
      </w:r>
      <w:r w:rsidRPr="00824A96">
        <w:rPr>
          <w:i/>
          <w:spacing w:val="-2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eksamen,</w:t>
      </w:r>
      <w:r w:rsidRPr="00824A96">
        <w:rPr>
          <w:i/>
          <w:spacing w:val="-6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standpunkt,</w:t>
      </w:r>
      <w:r w:rsidRPr="00824A96">
        <w:rPr>
          <w:i/>
          <w:spacing w:val="-3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vurdering,</w:t>
      </w:r>
      <w:r w:rsidRPr="00824A96">
        <w:rPr>
          <w:i/>
          <w:spacing w:val="-2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policy,</w:t>
      </w:r>
      <w:r w:rsidRPr="00824A96">
        <w:rPr>
          <w:i/>
          <w:spacing w:val="-3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karakterer,</w:t>
      </w:r>
      <w:r w:rsidRPr="00824A96">
        <w:rPr>
          <w:i/>
          <w:spacing w:val="-6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formål.</w:t>
      </w:r>
    </w:p>
    <w:p w14:paraId="023F34B3" w14:textId="77777777" w:rsidR="00CA46A0" w:rsidRPr="00824A96" w:rsidRDefault="00CA46A0">
      <w:pPr>
        <w:jc w:val="both"/>
        <w:rPr>
          <w:sz w:val="28"/>
          <w:lang w:val="nb-NO"/>
        </w:rPr>
        <w:sectPr w:rsidR="00CA46A0" w:rsidRPr="00824A96">
          <w:headerReference w:type="default" r:id="rId8"/>
          <w:footerReference w:type="default" r:id="rId9"/>
          <w:type w:val="continuous"/>
          <w:pgSz w:w="11910" w:h="16840"/>
          <w:pgMar w:top="1340" w:right="1020" w:bottom="720" w:left="1220" w:header="471" w:footer="527" w:gutter="0"/>
          <w:pgNumType w:start="1"/>
          <w:cols w:space="720"/>
        </w:sectPr>
      </w:pPr>
    </w:p>
    <w:p w14:paraId="4DD55CA4" w14:textId="77777777" w:rsidR="00CA46A0" w:rsidRPr="00824A96" w:rsidRDefault="00824A96">
      <w:pPr>
        <w:pStyle w:val="Title"/>
        <w:ind w:right="1322"/>
        <w:rPr>
          <w:lang w:val="en-AU"/>
        </w:rPr>
      </w:pPr>
      <w:r w:rsidRPr="00824A96">
        <w:rPr>
          <w:lang w:val="en-AU"/>
        </w:rPr>
        <w:lastRenderedPageBreak/>
        <w:t>The multiple roles of national exams in the certification,</w:t>
      </w:r>
      <w:r w:rsidRPr="00824A96">
        <w:rPr>
          <w:spacing w:val="-87"/>
          <w:lang w:val="en-AU"/>
        </w:rPr>
        <w:t xml:space="preserve"> </w:t>
      </w:r>
      <w:r w:rsidRPr="00824A96">
        <w:rPr>
          <w:lang w:val="en-AU"/>
        </w:rPr>
        <w:t>governing and support of learning and instruction in</w:t>
      </w:r>
      <w:r w:rsidRPr="00824A96">
        <w:rPr>
          <w:spacing w:val="1"/>
          <w:lang w:val="en-AU"/>
        </w:rPr>
        <w:t xml:space="preserve"> </w:t>
      </w:r>
      <w:r w:rsidRPr="00824A96">
        <w:rPr>
          <w:lang w:val="en-AU"/>
        </w:rPr>
        <w:t>Norwegian secondary</w:t>
      </w:r>
      <w:r w:rsidRPr="00824A96">
        <w:rPr>
          <w:spacing w:val="3"/>
          <w:lang w:val="en-AU"/>
        </w:rPr>
        <w:t xml:space="preserve"> </w:t>
      </w:r>
      <w:r w:rsidRPr="00824A96">
        <w:rPr>
          <w:lang w:val="en-AU"/>
        </w:rPr>
        <w:t>education.</w:t>
      </w:r>
    </w:p>
    <w:p w14:paraId="0D4FE077" w14:textId="77777777" w:rsidR="00CA46A0" w:rsidRPr="00824A96" w:rsidRDefault="00824A96">
      <w:pPr>
        <w:spacing w:before="333" w:line="318" w:lineRule="exact"/>
        <w:ind w:left="220"/>
        <w:rPr>
          <w:b/>
          <w:i/>
          <w:sz w:val="28"/>
          <w:lang w:val="en-AU"/>
        </w:rPr>
      </w:pPr>
      <w:r w:rsidRPr="00824A96">
        <w:rPr>
          <w:b/>
          <w:i/>
          <w:sz w:val="28"/>
          <w:lang w:val="en-AU"/>
        </w:rPr>
        <w:t>Abstract</w:t>
      </w:r>
    </w:p>
    <w:p w14:paraId="4C62FA64" w14:textId="77777777" w:rsidR="00CA46A0" w:rsidRPr="00824A96" w:rsidRDefault="00824A96">
      <w:pPr>
        <w:ind w:left="219" w:right="775"/>
        <w:jc w:val="both"/>
        <w:rPr>
          <w:i/>
          <w:sz w:val="28"/>
          <w:lang w:val="en-AU"/>
        </w:rPr>
      </w:pPr>
      <w:r w:rsidRPr="00824A96">
        <w:rPr>
          <w:i/>
          <w:sz w:val="28"/>
          <w:lang w:val="en-AU"/>
        </w:rPr>
        <w:t>What are the roles of the national exams in the Norwegian school system?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The regulations of the Educatio</w:t>
      </w:r>
      <w:r w:rsidRPr="00824A96">
        <w:rPr>
          <w:i/>
          <w:sz w:val="28"/>
          <w:lang w:val="en-AU"/>
        </w:rPr>
        <w:t>n Act simply state that exam marks should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reflect the student’s competency upon completing the education. This article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demonstrates that policy documents and policy-makers express a range of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expectations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in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the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use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of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exam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results.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By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integrating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theoretic</w:t>
      </w:r>
      <w:r w:rsidRPr="00824A96">
        <w:rPr>
          <w:i/>
          <w:sz w:val="28"/>
          <w:lang w:val="en-AU"/>
        </w:rPr>
        <w:t>al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and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empirical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encounters,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the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article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identifies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three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roles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of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educational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assessment: to certify, govern and support learning and instruction. This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conceptual</w:t>
      </w:r>
      <w:r w:rsidRPr="00824A96">
        <w:rPr>
          <w:i/>
          <w:spacing w:val="37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framework</w:t>
      </w:r>
      <w:r w:rsidRPr="00824A96">
        <w:rPr>
          <w:i/>
          <w:spacing w:val="39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is</w:t>
      </w:r>
      <w:r w:rsidRPr="00824A96">
        <w:rPr>
          <w:i/>
          <w:spacing w:val="38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used</w:t>
      </w:r>
      <w:r w:rsidRPr="00824A96">
        <w:rPr>
          <w:i/>
          <w:spacing w:val="38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to</w:t>
      </w:r>
      <w:r w:rsidRPr="00824A96">
        <w:rPr>
          <w:i/>
          <w:spacing w:val="38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analyse</w:t>
      </w:r>
      <w:r w:rsidRPr="00824A96">
        <w:rPr>
          <w:i/>
          <w:spacing w:val="37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the</w:t>
      </w:r>
      <w:r w:rsidRPr="00824A96">
        <w:rPr>
          <w:i/>
          <w:spacing w:val="37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formally</w:t>
      </w:r>
      <w:r w:rsidRPr="00824A96">
        <w:rPr>
          <w:i/>
          <w:spacing w:val="39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defined</w:t>
      </w:r>
      <w:r w:rsidRPr="00824A96">
        <w:rPr>
          <w:i/>
          <w:spacing w:val="38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purposes</w:t>
      </w:r>
      <w:r w:rsidRPr="00824A96">
        <w:rPr>
          <w:i/>
          <w:spacing w:val="4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of</w:t>
      </w:r>
      <w:r w:rsidRPr="00824A96">
        <w:rPr>
          <w:i/>
          <w:spacing w:val="-68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the exams and intended and unintended functions of the examination system.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The article is based on three types of historical data: (i) Ministry reports to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the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Parliament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(«white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papers»),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(ii)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the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annual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report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of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the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National</w:t>
      </w:r>
      <w:r w:rsidRPr="00824A96">
        <w:rPr>
          <w:i/>
          <w:spacing w:val="-67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Agency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for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Education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and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Trai</w:t>
      </w:r>
      <w:r w:rsidRPr="00824A96">
        <w:rPr>
          <w:i/>
          <w:sz w:val="28"/>
          <w:lang w:val="en-AU"/>
        </w:rPr>
        <w:t>ning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(«The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Education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Mirror»)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and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(iii)</w:t>
      </w:r>
      <w:r w:rsidRPr="00824A96">
        <w:rPr>
          <w:i/>
          <w:spacing w:val="-67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expert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interviews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undertaken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in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2013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with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a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state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secretary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and</w:t>
      </w:r>
      <w:r w:rsidRPr="00824A96">
        <w:rPr>
          <w:i/>
          <w:spacing w:val="70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a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government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official in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the Ministry of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Education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and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Research, and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the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general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director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and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department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director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of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the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National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Agency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for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Education and Training. Additionally, it analyses current regulations of the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Education Act and the «The Examination Framework» of 2017. The article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illuminates that clarification of the purposes of the exams is insufficient and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maintains that this may lead</w:t>
      </w:r>
      <w:r w:rsidRPr="00824A96">
        <w:rPr>
          <w:i/>
          <w:sz w:val="28"/>
          <w:lang w:val="en-AU"/>
        </w:rPr>
        <w:t xml:space="preserve"> politicians and other policymakers to undertake</w:t>
      </w:r>
      <w:r w:rsidRPr="00824A96">
        <w:rPr>
          <w:i/>
          <w:spacing w:val="-67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insufficient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approaches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to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the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administration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and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development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of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the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examination system. Further, it can cause inappropriate use of examination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data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by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the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executive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agency,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school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inspectors,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municipalities,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school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leaders,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teachers,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parents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and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students.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The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article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concludes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that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legislation, regulations and the Examination Framework should be reviewed</w:t>
      </w:r>
      <w:r w:rsidRPr="00824A96">
        <w:rPr>
          <w:i/>
          <w:spacing w:val="-67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and</w:t>
      </w:r>
      <w:r w:rsidRPr="00824A96">
        <w:rPr>
          <w:i/>
          <w:spacing w:val="17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changed</w:t>
      </w:r>
      <w:r w:rsidRPr="00824A96">
        <w:rPr>
          <w:i/>
          <w:spacing w:val="15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to</w:t>
      </w:r>
      <w:r w:rsidRPr="00824A96">
        <w:rPr>
          <w:i/>
          <w:spacing w:val="18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explicitly</w:t>
      </w:r>
      <w:r w:rsidRPr="00824A96">
        <w:rPr>
          <w:i/>
          <w:spacing w:val="16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state</w:t>
      </w:r>
      <w:r w:rsidRPr="00824A96">
        <w:rPr>
          <w:i/>
          <w:spacing w:val="16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the</w:t>
      </w:r>
      <w:r w:rsidRPr="00824A96">
        <w:rPr>
          <w:i/>
          <w:spacing w:val="16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roles</w:t>
      </w:r>
      <w:r w:rsidRPr="00824A96">
        <w:rPr>
          <w:i/>
          <w:spacing w:val="17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the</w:t>
      </w:r>
      <w:r w:rsidRPr="00824A96">
        <w:rPr>
          <w:i/>
          <w:spacing w:val="17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examination</w:t>
      </w:r>
      <w:r w:rsidRPr="00824A96">
        <w:rPr>
          <w:i/>
          <w:spacing w:val="17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system</w:t>
      </w:r>
      <w:r w:rsidRPr="00824A96">
        <w:rPr>
          <w:i/>
          <w:spacing w:val="15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is</w:t>
      </w:r>
      <w:r w:rsidRPr="00824A96">
        <w:rPr>
          <w:i/>
          <w:spacing w:val="17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expected</w:t>
      </w:r>
      <w:r w:rsidRPr="00824A96">
        <w:rPr>
          <w:i/>
          <w:spacing w:val="-68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to fulfil. Thi</w:t>
      </w:r>
      <w:r w:rsidRPr="00824A96">
        <w:rPr>
          <w:i/>
          <w:sz w:val="28"/>
          <w:lang w:val="en-AU"/>
        </w:rPr>
        <w:t>s way, one may achieve a better foundation for the development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of</w:t>
      </w:r>
      <w:r w:rsidRPr="00824A96">
        <w:rPr>
          <w:i/>
          <w:spacing w:val="-2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exams</w:t>
      </w:r>
      <w:r w:rsidRPr="00824A96">
        <w:rPr>
          <w:i/>
          <w:spacing w:val="-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and</w:t>
      </w:r>
      <w:r w:rsidRPr="00824A96">
        <w:rPr>
          <w:i/>
          <w:spacing w:val="-3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facilitate</w:t>
      </w:r>
      <w:r w:rsidRPr="00824A96">
        <w:rPr>
          <w:i/>
          <w:spacing w:val="-2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sound</w:t>
      </w:r>
      <w:r w:rsidRPr="00824A96">
        <w:rPr>
          <w:i/>
          <w:spacing w:val="-3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use</w:t>
      </w:r>
      <w:r w:rsidRPr="00824A96">
        <w:rPr>
          <w:i/>
          <w:spacing w:val="-2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of</w:t>
      </w:r>
      <w:r w:rsidRPr="00824A96">
        <w:rPr>
          <w:i/>
          <w:spacing w:val="-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exam</w:t>
      </w:r>
      <w:r w:rsidRPr="00824A96">
        <w:rPr>
          <w:i/>
          <w:spacing w:val="-3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data</w:t>
      </w:r>
      <w:r w:rsidRPr="00824A96">
        <w:rPr>
          <w:i/>
          <w:spacing w:val="-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both</w:t>
      </w:r>
      <w:r w:rsidRPr="00824A96">
        <w:rPr>
          <w:i/>
          <w:spacing w:val="-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nationally</w:t>
      </w:r>
      <w:r w:rsidRPr="00824A96">
        <w:rPr>
          <w:i/>
          <w:spacing w:val="-2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and</w:t>
      </w:r>
      <w:r w:rsidRPr="00824A96">
        <w:rPr>
          <w:i/>
          <w:spacing w:val="-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locally.</w:t>
      </w:r>
    </w:p>
    <w:p w14:paraId="0C2C9AE9" w14:textId="77777777" w:rsidR="00CA46A0" w:rsidRPr="00824A96" w:rsidRDefault="00CA46A0">
      <w:pPr>
        <w:pStyle w:val="BodyText"/>
        <w:spacing w:before="4"/>
        <w:jc w:val="left"/>
        <w:rPr>
          <w:i/>
          <w:sz w:val="27"/>
          <w:lang w:val="en-AU"/>
        </w:rPr>
      </w:pPr>
    </w:p>
    <w:p w14:paraId="263F822F" w14:textId="77777777" w:rsidR="00CA46A0" w:rsidRPr="00824A96" w:rsidRDefault="00824A96">
      <w:pPr>
        <w:spacing w:before="1"/>
        <w:ind w:left="219" w:right="776"/>
        <w:jc w:val="both"/>
        <w:rPr>
          <w:i/>
          <w:sz w:val="28"/>
          <w:lang w:val="en-AU"/>
        </w:rPr>
      </w:pPr>
      <w:r w:rsidRPr="00824A96">
        <w:rPr>
          <w:i/>
          <w:sz w:val="28"/>
          <w:lang w:val="en-AU"/>
        </w:rPr>
        <w:t>Keywords: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examinations,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teacher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judgments,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assessment,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policy,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grades,</w:t>
      </w:r>
      <w:r w:rsidRPr="00824A96">
        <w:rPr>
          <w:i/>
          <w:spacing w:val="1"/>
          <w:sz w:val="28"/>
          <w:lang w:val="en-AU"/>
        </w:rPr>
        <w:t xml:space="preserve"> </w:t>
      </w:r>
      <w:r w:rsidRPr="00824A96">
        <w:rPr>
          <w:i/>
          <w:sz w:val="28"/>
          <w:lang w:val="en-AU"/>
        </w:rPr>
        <w:t>purposes</w:t>
      </w:r>
    </w:p>
    <w:p w14:paraId="6D721EFC" w14:textId="77777777" w:rsidR="00CA46A0" w:rsidRPr="00824A96" w:rsidRDefault="00CA46A0">
      <w:pPr>
        <w:jc w:val="both"/>
        <w:rPr>
          <w:sz w:val="28"/>
          <w:lang w:val="nb-NO"/>
        </w:rPr>
        <w:sectPr w:rsidR="00CA46A0" w:rsidRPr="00824A96">
          <w:pgSz w:w="11910" w:h="16840"/>
          <w:pgMar w:top="1340" w:right="1020" w:bottom="720" w:left="1220" w:header="471" w:footer="527" w:gutter="0"/>
          <w:cols w:space="720"/>
        </w:sectPr>
      </w:pPr>
    </w:p>
    <w:p w14:paraId="4E1BA88D" w14:textId="77777777" w:rsidR="00CA46A0" w:rsidRPr="00824A96" w:rsidRDefault="00824A96">
      <w:pPr>
        <w:pStyle w:val="Heading1"/>
        <w:spacing w:before="79"/>
        <w:rPr>
          <w:lang w:val="nb-NO"/>
        </w:rPr>
      </w:pPr>
      <w:r w:rsidRPr="00824A96">
        <w:rPr>
          <w:lang w:val="nb-NO"/>
        </w:rPr>
        <w:lastRenderedPageBreak/>
        <w:t>Innledning</w:t>
      </w:r>
    </w:p>
    <w:p w14:paraId="161DFE92" w14:textId="77777777" w:rsidR="00CA46A0" w:rsidRPr="00824A96" w:rsidRDefault="00CA46A0">
      <w:pPr>
        <w:pStyle w:val="BodyText"/>
        <w:jc w:val="left"/>
        <w:rPr>
          <w:lang w:val="nb-NO"/>
        </w:rPr>
      </w:pPr>
    </w:p>
    <w:p w14:paraId="17BBD63F" w14:textId="77777777" w:rsidR="00CA46A0" w:rsidRPr="00824A96" w:rsidRDefault="00824A96">
      <w:pPr>
        <w:pStyle w:val="BodyText"/>
        <w:ind w:left="580" w:right="415"/>
        <w:rPr>
          <w:lang w:val="nb-NO"/>
        </w:rPr>
      </w:pPr>
      <w:r w:rsidRPr="00824A96">
        <w:rPr>
          <w:lang w:val="nb-NO"/>
        </w:rPr>
        <w:t>Denne artikkelen drøfter et tilsynelatende enkelt spørsmål: Hvilke roller har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 i norsk grunnopplæring? Spørsmålet viser seg imidlertid å være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vanskelig å få klare svar på, om man leser Opplæringslova, Forskrift 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opplæringslova,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Rammev</w:t>
      </w:r>
      <w:r w:rsidRPr="00824A96">
        <w:rPr>
          <w:lang w:val="nb-NO"/>
        </w:rPr>
        <w:t>erket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stortingsmeldinger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eller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Utdanningsdirektoratets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årlige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rapportserie,</w:t>
      </w:r>
      <w:r w:rsidRPr="00824A96">
        <w:rPr>
          <w:spacing w:val="1"/>
          <w:lang w:val="nb-NO"/>
        </w:rPr>
        <w:t xml:space="preserve"> </w:t>
      </w:r>
      <w:r w:rsidRPr="00824A96">
        <w:rPr>
          <w:i/>
          <w:lang w:val="nb-NO"/>
        </w:rPr>
        <w:t>Utdanningsspeilet</w:t>
      </w:r>
      <w:r w:rsidRPr="00824A96">
        <w:rPr>
          <w:lang w:val="nb-NO"/>
        </w:rPr>
        <w:t>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Disse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policydokumentene utgjør grunnlaget for en analyse som beskriver eksamens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rolle, fra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forarbeidene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Kunnskapsløftet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fram 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utgangen</w:t>
      </w:r>
      <w:r w:rsidRPr="00824A96">
        <w:rPr>
          <w:spacing w:val="70"/>
          <w:lang w:val="nb-NO"/>
        </w:rPr>
        <w:t xml:space="preserve"> </w:t>
      </w:r>
      <w:r w:rsidRPr="00824A96">
        <w:rPr>
          <w:lang w:val="nb-NO"/>
        </w:rPr>
        <w:t xml:space="preserve">av </w:t>
      </w:r>
      <w:r w:rsidRPr="00824A96">
        <w:rPr>
          <w:lang w:val="nb-NO"/>
        </w:rPr>
        <w:t>2017.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sammenstilles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intervjuer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sentrale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policyutviklere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Kunnskapsdepartementet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Utdanningsdirektoratet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gjennomført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2013.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Samlet danner dette grunnlaget for en drøfting av eksamens roller, slik 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kommer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uttrykk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policydokumenter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sentrale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policyutvikleres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redegjørelser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eksamenssystemets innretning.</w:t>
      </w:r>
    </w:p>
    <w:p w14:paraId="1C16F300" w14:textId="77777777" w:rsidR="00CA46A0" w:rsidRPr="00824A96" w:rsidRDefault="00824A96">
      <w:pPr>
        <w:pStyle w:val="BodyText"/>
        <w:ind w:left="580" w:right="414" w:firstLine="379"/>
        <w:rPr>
          <w:lang w:val="nb-NO"/>
        </w:rPr>
      </w:pPr>
      <w:r w:rsidRPr="00824A96">
        <w:rPr>
          <w:lang w:val="nb-NO"/>
        </w:rPr>
        <w:t>I artikkelen presenteres først et teoretisk rammeverk for å analy</w:t>
      </w:r>
      <w:r w:rsidRPr="00824A96">
        <w:rPr>
          <w:lang w:val="nb-NO"/>
        </w:rPr>
        <w:t>sere 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ulike rollene til vurderingsinstrumenter som eksamen. Videre presenteres 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metodiske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tilnærmingene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avveiningene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studien,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inkludert</w:t>
      </w:r>
      <w:r w:rsidRPr="00824A96">
        <w:rPr>
          <w:spacing w:val="71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redegjørelse for utvalget av policydokumenter og ekspertinformanter 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inngår i analysen. Analysen består a</w:t>
      </w:r>
      <w:r w:rsidRPr="00824A96">
        <w:rPr>
          <w:lang w:val="nb-NO"/>
        </w:rPr>
        <w:t>v fire deler. Først analyseres to typer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historiske tekster: fire stortingsmeldinger i perioden 2003 til 2016 og seks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 xml:space="preserve">utgaver av Utdanningsdirektoratet årlige rapportserie, </w:t>
      </w:r>
      <w:r w:rsidRPr="00824A96">
        <w:rPr>
          <w:i/>
          <w:lang w:val="nb-NO"/>
        </w:rPr>
        <w:t>Utdanningsspeilet</w:t>
      </w:r>
      <w:r w:rsidRPr="00824A96">
        <w:rPr>
          <w:lang w:val="nb-NO"/>
        </w:rPr>
        <w:t>, fra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perioden 2008 til 2017. Videre analyseres intervjuer med en s</w:t>
      </w:r>
      <w:r w:rsidRPr="00824A96">
        <w:rPr>
          <w:lang w:val="nb-NO"/>
        </w:rPr>
        <w:t>tatssekretær 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seniorrådgiver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Kunnskapsdepartementet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direktøren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avdelingsdirektør i Utdanningsdirektoratet gjennomført i 2013. Analysens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siste del tar for seg gjeldende forskrifter og Rammeverk for eksamen 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2017.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Avslutningsvis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drøftes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studiens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funn,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fokus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manglende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samsvaret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mellom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forskjellige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policyutvikleres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forståelse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 mange roller, og hvordan dette er fo</w:t>
      </w:r>
      <w:r w:rsidRPr="00824A96">
        <w:rPr>
          <w:lang w:val="nb-NO"/>
        </w:rPr>
        <w:t>rmelt definert i Forskrift 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opplæringslova og andre styringsdokumenter. Artikkelen avsluttes med å ta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 orde for en gjennomgang av hvilke roller eksamen kan og bør ha i norsk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grunnopplæring.</w:t>
      </w:r>
    </w:p>
    <w:p w14:paraId="3774FEBF" w14:textId="77777777" w:rsidR="00CA46A0" w:rsidRPr="00824A96" w:rsidRDefault="00CA46A0">
      <w:pPr>
        <w:pStyle w:val="BodyText"/>
        <w:jc w:val="left"/>
        <w:rPr>
          <w:sz w:val="30"/>
          <w:lang w:val="nb-NO"/>
        </w:rPr>
      </w:pPr>
    </w:p>
    <w:p w14:paraId="1E5DC49F" w14:textId="77777777" w:rsidR="00CA46A0" w:rsidRPr="00824A96" w:rsidRDefault="00CA46A0">
      <w:pPr>
        <w:pStyle w:val="BodyText"/>
        <w:spacing w:before="11"/>
        <w:jc w:val="left"/>
        <w:rPr>
          <w:sz w:val="25"/>
          <w:lang w:val="nb-NO"/>
        </w:rPr>
      </w:pPr>
    </w:p>
    <w:p w14:paraId="0E4CDC6F" w14:textId="77777777" w:rsidR="00CA46A0" w:rsidRPr="00824A96" w:rsidRDefault="00824A96">
      <w:pPr>
        <w:pStyle w:val="Heading1"/>
        <w:rPr>
          <w:lang w:val="nb-NO"/>
        </w:rPr>
      </w:pPr>
      <w:r w:rsidRPr="00824A96">
        <w:rPr>
          <w:lang w:val="nb-NO"/>
        </w:rPr>
        <w:t>Teoretiske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perspektiver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vurderingsinstrumenters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ulike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r</w:t>
      </w:r>
      <w:r w:rsidRPr="00824A96">
        <w:rPr>
          <w:lang w:val="nb-NO"/>
        </w:rPr>
        <w:t>oller</w:t>
      </w:r>
    </w:p>
    <w:p w14:paraId="35B14B8B" w14:textId="77777777" w:rsidR="00CA46A0" w:rsidRPr="00824A96" w:rsidRDefault="00CA46A0">
      <w:pPr>
        <w:pStyle w:val="BodyText"/>
        <w:spacing w:before="2"/>
        <w:jc w:val="left"/>
        <w:rPr>
          <w:lang w:val="nb-NO"/>
        </w:rPr>
      </w:pPr>
    </w:p>
    <w:p w14:paraId="6DABD654" w14:textId="77777777" w:rsidR="00CA46A0" w:rsidRPr="00824A96" w:rsidRDefault="00824A96">
      <w:pPr>
        <w:pStyle w:val="BodyText"/>
        <w:spacing w:before="1"/>
        <w:ind w:left="579" w:right="416"/>
        <w:rPr>
          <w:lang w:val="nb-NO"/>
        </w:rPr>
      </w:pPr>
      <w:r w:rsidRPr="00824A96">
        <w:rPr>
          <w:lang w:val="nb-NO"/>
        </w:rPr>
        <w:t>I beskrivelser av formål ved vurdering og evaluering er det vanlig å skille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 xml:space="preserve">mellom </w:t>
      </w:r>
      <w:r w:rsidRPr="00824A96">
        <w:rPr>
          <w:i/>
          <w:lang w:val="nb-NO"/>
        </w:rPr>
        <w:t xml:space="preserve">formativ </w:t>
      </w:r>
      <w:r w:rsidRPr="00824A96">
        <w:rPr>
          <w:lang w:val="nb-NO"/>
        </w:rPr>
        <w:t xml:space="preserve">og </w:t>
      </w:r>
      <w:r w:rsidRPr="00824A96">
        <w:rPr>
          <w:i/>
          <w:lang w:val="nb-NO"/>
        </w:rPr>
        <w:t>summativ</w:t>
      </w:r>
      <w:r w:rsidRPr="00824A96">
        <w:rPr>
          <w:lang w:val="nb-NO"/>
        </w:rPr>
        <w:t>. Distinksjonen ble først introdusert i USA 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mer enn femti år siden, av Michael Scriven (1967), som trakk opp skillelinjer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mellom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ulike</w:t>
      </w:r>
      <w:r w:rsidRPr="00824A96">
        <w:rPr>
          <w:spacing w:val="1"/>
          <w:lang w:val="nb-NO"/>
        </w:rPr>
        <w:t xml:space="preserve"> </w:t>
      </w:r>
      <w:r w:rsidRPr="00824A96">
        <w:rPr>
          <w:i/>
          <w:lang w:val="nb-NO"/>
        </w:rPr>
        <w:t>«roles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i/>
          <w:lang w:val="nb-NO"/>
        </w:rPr>
        <w:t>of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i/>
          <w:lang w:val="nb-NO"/>
        </w:rPr>
        <w:t>evaluation»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utviklingen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undervisningsprogrammer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(s.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41).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Distinksjonen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ble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raskt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knyttet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individuelle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perspektiver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vurdering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andre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forskere,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Bloom,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Hastings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Madhaus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(1971).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siste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to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tiårene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begrepet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formativ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vurdering</w:t>
      </w:r>
      <w:r w:rsidRPr="00824A96">
        <w:rPr>
          <w:spacing w:val="22"/>
          <w:lang w:val="nb-NO"/>
        </w:rPr>
        <w:t xml:space="preserve"> </w:t>
      </w:r>
      <w:r w:rsidRPr="00824A96">
        <w:rPr>
          <w:lang w:val="nb-NO"/>
        </w:rPr>
        <w:t>blitt</w:t>
      </w:r>
      <w:r w:rsidRPr="00824A96">
        <w:rPr>
          <w:spacing w:val="24"/>
          <w:lang w:val="nb-NO"/>
        </w:rPr>
        <w:t xml:space="preserve"> </w:t>
      </w:r>
      <w:r w:rsidRPr="00824A96">
        <w:rPr>
          <w:lang w:val="nb-NO"/>
        </w:rPr>
        <w:t>mye</w:t>
      </w:r>
      <w:r w:rsidRPr="00824A96">
        <w:rPr>
          <w:spacing w:val="23"/>
          <w:lang w:val="nb-NO"/>
        </w:rPr>
        <w:t xml:space="preserve"> </w:t>
      </w:r>
      <w:r w:rsidRPr="00824A96">
        <w:rPr>
          <w:lang w:val="nb-NO"/>
        </w:rPr>
        <w:t>brukt</w:t>
      </w:r>
      <w:r w:rsidRPr="00824A96">
        <w:rPr>
          <w:spacing w:val="24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22"/>
          <w:lang w:val="nb-NO"/>
        </w:rPr>
        <w:t xml:space="preserve"> </w:t>
      </w:r>
      <w:r w:rsidRPr="00824A96">
        <w:rPr>
          <w:lang w:val="nb-NO"/>
        </w:rPr>
        <w:t>utdanningsforskning</w:t>
      </w:r>
      <w:r w:rsidRPr="00824A96">
        <w:rPr>
          <w:spacing w:val="24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22"/>
          <w:lang w:val="nb-NO"/>
        </w:rPr>
        <w:t xml:space="preserve"> </w:t>
      </w:r>
      <w:r w:rsidRPr="00824A96">
        <w:rPr>
          <w:lang w:val="nb-NO"/>
        </w:rPr>
        <w:t>politikkutforming</w:t>
      </w:r>
      <w:r w:rsidRPr="00824A96">
        <w:rPr>
          <w:spacing w:val="22"/>
          <w:lang w:val="nb-NO"/>
        </w:rPr>
        <w:t xml:space="preserve"> </w:t>
      </w:r>
      <w:r w:rsidRPr="00824A96">
        <w:rPr>
          <w:lang w:val="nb-NO"/>
        </w:rPr>
        <w:t>i</w:t>
      </w:r>
    </w:p>
    <w:p w14:paraId="744A559D" w14:textId="77777777" w:rsidR="00CA46A0" w:rsidRPr="00824A96" w:rsidRDefault="00CA46A0">
      <w:pPr>
        <w:rPr>
          <w:lang w:val="nb-NO"/>
        </w:rPr>
        <w:sectPr w:rsidR="00CA46A0" w:rsidRPr="00824A96">
          <w:pgSz w:w="11910" w:h="16840"/>
          <w:pgMar w:top="1340" w:right="1020" w:bottom="720" w:left="1220" w:header="471" w:footer="527" w:gutter="0"/>
          <w:cols w:space="720"/>
        </w:sectPr>
      </w:pPr>
    </w:p>
    <w:p w14:paraId="62C36709" w14:textId="77777777" w:rsidR="00CA46A0" w:rsidRPr="00824A96" w:rsidRDefault="00824A96">
      <w:pPr>
        <w:pStyle w:val="BodyText"/>
        <w:spacing w:before="81"/>
        <w:ind w:left="219" w:right="775"/>
        <w:rPr>
          <w:lang w:val="nb-NO"/>
        </w:rPr>
      </w:pPr>
      <w:r w:rsidRPr="00824A96">
        <w:rPr>
          <w:lang w:val="nb-NO"/>
        </w:rPr>
        <w:lastRenderedPageBreak/>
        <w:t>Skandinavia, i stor grad inspirert av Black og Wiliam (1998a, 1998b, 2009)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</w:t>
      </w:r>
      <w:r w:rsidRPr="00824A96">
        <w:rPr>
          <w:lang w:val="nb-NO"/>
        </w:rPr>
        <w:t>g Assessment Reform Group (2002) i Storbritannia. Distinksjonen blir også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ofte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omtalt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begrepsparet</w:t>
      </w:r>
      <w:r w:rsidRPr="00824A96">
        <w:rPr>
          <w:spacing w:val="1"/>
          <w:lang w:val="nb-NO"/>
        </w:rPr>
        <w:t xml:space="preserve"> </w:t>
      </w:r>
      <w:r w:rsidRPr="00824A96">
        <w:rPr>
          <w:i/>
          <w:lang w:val="nb-NO"/>
        </w:rPr>
        <w:t>vurdering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i/>
          <w:lang w:val="nb-NO"/>
        </w:rPr>
        <w:t>FOR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i/>
          <w:lang w:val="nb-NO"/>
        </w:rPr>
        <w:t>læring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70"/>
          <w:lang w:val="nb-NO"/>
        </w:rPr>
        <w:t xml:space="preserve"> </w:t>
      </w:r>
      <w:r w:rsidRPr="00824A96">
        <w:rPr>
          <w:i/>
          <w:lang w:val="nb-NO"/>
        </w:rPr>
        <w:t>vurdering</w:t>
      </w:r>
      <w:r w:rsidRPr="00824A96">
        <w:rPr>
          <w:i/>
          <w:spacing w:val="70"/>
          <w:lang w:val="nb-NO"/>
        </w:rPr>
        <w:t xml:space="preserve"> </w:t>
      </w:r>
      <w:r w:rsidRPr="00824A96">
        <w:rPr>
          <w:i/>
          <w:lang w:val="nb-NO"/>
        </w:rPr>
        <w:t>AV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i/>
          <w:lang w:val="nb-NO"/>
        </w:rPr>
        <w:t>læring</w:t>
      </w:r>
      <w:r w:rsidRPr="00824A96">
        <w:rPr>
          <w:lang w:val="nb-NO"/>
        </w:rPr>
        <w:t>.</w:t>
      </w:r>
      <w:r w:rsidRPr="00824A96">
        <w:rPr>
          <w:spacing w:val="70"/>
          <w:lang w:val="nb-NO"/>
        </w:rPr>
        <w:t xml:space="preserve"> </w:t>
      </w:r>
      <w:r w:rsidRPr="00824A96">
        <w:rPr>
          <w:lang w:val="nb-NO"/>
        </w:rPr>
        <w:t>Flere studier har belyst forskning på formativ vurdering og statlige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 kommunale satsinger på Vurdering for læring, både i Norge og Sverige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(Burner, 2016; Gamlem, 2015; Hopfenbeck, Petour, og Tolo, 2015; Jonsson,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Lundahl, og Holmgren, 2015; Throndsen, Hop</w:t>
      </w:r>
      <w:r w:rsidRPr="00824A96">
        <w:rPr>
          <w:lang w:val="nb-NO"/>
        </w:rPr>
        <w:t>fenbeck, Lie og Dale, 2009;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Tveit,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2017,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2018a,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2018b).</w:t>
      </w:r>
    </w:p>
    <w:p w14:paraId="7D54BFF9" w14:textId="77777777" w:rsidR="00CA46A0" w:rsidRPr="00824A96" w:rsidRDefault="00824A96">
      <w:pPr>
        <w:pStyle w:val="BodyText"/>
        <w:ind w:left="220" w:right="776" w:firstLine="379"/>
        <w:rPr>
          <w:lang w:val="nb-NO"/>
        </w:rPr>
      </w:pPr>
      <w:r w:rsidRPr="00824A96">
        <w:rPr>
          <w:lang w:val="nb-NO"/>
        </w:rPr>
        <w:t>Black og Wiliams (2009) videreutviklede teori om formativ vurdering har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vært</w:t>
      </w:r>
      <w:r w:rsidRPr="00824A96">
        <w:rPr>
          <w:spacing w:val="22"/>
          <w:lang w:val="nb-NO"/>
        </w:rPr>
        <w:t xml:space="preserve"> </w:t>
      </w:r>
      <w:r w:rsidRPr="00824A96">
        <w:rPr>
          <w:lang w:val="nb-NO"/>
        </w:rPr>
        <w:t>et</w:t>
      </w:r>
      <w:r w:rsidRPr="00824A96">
        <w:rPr>
          <w:spacing w:val="22"/>
          <w:lang w:val="nb-NO"/>
        </w:rPr>
        <w:t xml:space="preserve"> </w:t>
      </w:r>
      <w:r w:rsidRPr="00824A96">
        <w:rPr>
          <w:lang w:val="nb-NO"/>
        </w:rPr>
        <w:t>fruktbart</w:t>
      </w:r>
      <w:r w:rsidRPr="00824A96">
        <w:rPr>
          <w:spacing w:val="23"/>
          <w:lang w:val="nb-NO"/>
        </w:rPr>
        <w:t xml:space="preserve"> </w:t>
      </w:r>
      <w:r w:rsidRPr="00824A96">
        <w:rPr>
          <w:lang w:val="nb-NO"/>
        </w:rPr>
        <w:t>rammeverk</w:t>
      </w:r>
      <w:r w:rsidRPr="00824A96">
        <w:rPr>
          <w:spacing w:val="22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22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21"/>
          <w:lang w:val="nb-NO"/>
        </w:rPr>
        <w:t xml:space="preserve"> </w:t>
      </w:r>
      <w:r w:rsidRPr="00824A96">
        <w:rPr>
          <w:lang w:val="nb-NO"/>
        </w:rPr>
        <w:t>få</w:t>
      </w:r>
      <w:r w:rsidRPr="00824A96">
        <w:rPr>
          <w:spacing w:val="21"/>
          <w:lang w:val="nb-NO"/>
        </w:rPr>
        <w:t xml:space="preserve"> </w:t>
      </w:r>
      <w:r w:rsidRPr="00824A96">
        <w:rPr>
          <w:lang w:val="nb-NO"/>
        </w:rPr>
        <w:t>grep</w:t>
      </w:r>
      <w:r w:rsidRPr="00824A96">
        <w:rPr>
          <w:spacing w:val="21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21"/>
          <w:lang w:val="nb-NO"/>
        </w:rPr>
        <w:t xml:space="preserve"> </w:t>
      </w:r>
      <w:r w:rsidRPr="00824A96">
        <w:rPr>
          <w:lang w:val="nb-NO"/>
        </w:rPr>
        <w:t>hvordan</w:t>
      </w:r>
      <w:r w:rsidRPr="00824A96">
        <w:rPr>
          <w:spacing w:val="21"/>
          <w:lang w:val="nb-NO"/>
        </w:rPr>
        <w:t xml:space="preserve"> </w:t>
      </w:r>
      <w:r w:rsidRPr="00824A96">
        <w:rPr>
          <w:lang w:val="nb-NO"/>
        </w:rPr>
        <w:t>vurdering</w:t>
      </w:r>
      <w:r w:rsidRPr="00824A96">
        <w:rPr>
          <w:spacing w:val="22"/>
          <w:lang w:val="nb-NO"/>
        </w:rPr>
        <w:t xml:space="preserve"> </w:t>
      </w:r>
      <w:r w:rsidRPr="00824A96">
        <w:rPr>
          <w:lang w:val="nb-NO"/>
        </w:rPr>
        <w:t>kan</w:t>
      </w:r>
      <w:r w:rsidRPr="00824A96">
        <w:rPr>
          <w:spacing w:val="21"/>
          <w:lang w:val="nb-NO"/>
        </w:rPr>
        <w:t xml:space="preserve"> </w:t>
      </w:r>
      <w:r w:rsidRPr="00824A96">
        <w:rPr>
          <w:lang w:val="nb-NO"/>
        </w:rPr>
        <w:t>brukes</w:t>
      </w:r>
      <w:r w:rsidRPr="00824A96">
        <w:rPr>
          <w:spacing w:val="-68"/>
          <w:lang w:val="nb-NO"/>
        </w:rPr>
        <w:t xml:space="preserve"> </w:t>
      </w:r>
      <w:r w:rsidRPr="00824A96">
        <w:rPr>
          <w:lang w:val="nb-NO"/>
        </w:rPr>
        <w:t>til å støtte opp om læring og undervisning (Gamlem &amp; S</w:t>
      </w:r>
      <w:r w:rsidRPr="00824A96">
        <w:rPr>
          <w:lang w:val="nb-NO"/>
        </w:rPr>
        <w:t>mith, 2013). Black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Wiliams’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konseptualisering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formativ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vurdering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fra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1998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2009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inneholder imidlertid ingen definisjon av summativ vurdering, hvilket kan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forklare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forskeres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policyutvikleres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utfordringer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forstå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distinksjonens meningsinnhold (Bennett, 2011). En analyse av bruken 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distinksjonen mellom formativ og summativ vurdering i forskningslitteratur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(Tveit,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2017,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2018a)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viser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bruke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todelte</w:t>
      </w:r>
      <w:r w:rsidRPr="00824A96">
        <w:rPr>
          <w:spacing w:val="70"/>
          <w:lang w:val="nb-NO"/>
        </w:rPr>
        <w:t xml:space="preserve"> </w:t>
      </w:r>
      <w:r w:rsidRPr="00824A96">
        <w:rPr>
          <w:lang w:val="nb-NO"/>
        </w:rPr>
        <w:t>distinksjonen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risikerer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underslå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viktige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sider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lands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vurderingspolitikk,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ettersom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bruken av begrepsparet tilslører ulike måter såkalte summative vurderinger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brukes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på.</w:t>
      </w:r>
    </w:p>
    <w:p w14:paraId="3755AF64" w14:textId="77777777" w:rsidR="00CA46A0" w:rsidRPr="00824A96" w:rsidRDefault="00824A96">
      <w:pPr>
        <w:pStyle w:val="BodyText"/>
        <w:ind w:left="220" w:right="775" w:firstLine="379"/>
        <w:rPr>
          <w:lang w:val="nb-NO"/>
        </w:rPr>
      </w:pPr>
      <w:r w:rsidRPr="00824A96">
        <w:rPr>
          <w:lang w:val="nb-NO"/>
        </w:rPr>
        <w:t>Herman og Baker (2009) peker på at «å spesifikt formulere hvordan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 xml:space="preserve">vurdering kan orkestreres til å ivareta disse varierte policy-målene </w:t>
      </w:r>
      <w:r w:rsidRPr="00824A96">
        <w:rPr>
          <w:lang w:val="nb-NO"/>
        </w:rPr>
        <w:t>innebærer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at man må forstå bredden av potensielle formål ved vurdering» (s. 177, vår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oversettelse). Newton (2007) identifiserer hele 18 ulike måter vurderinger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brukes</w:t>
      </w:r>
      <w:r w:rsidRPr="00824A96">
        <w:rPr>
          <w:spacing w:val="82"/>
          <w:lang w:val="nb-NO"/>
        </w:rPr>
        <w:t xml:space="preserve"> </w:t>
      </w:r>
      <w:r w:rsidRPr="00824A96">
        <w:rPr>
          <w:lang w:val="nb-NO"/>
        </w:rPr>
        <w:t>på.</w:t>
      </w:r>
      <w:r w:rsidRPr="00824A96">
        <w:rPr>
          <w:spacing w:val="84"/>
          <w:lang w:val="nb-NO"/>
        </w:rPr>
        <w:t xml:space="preserve"> </w:t>
      </w:r>
      <w:r w:rsidRPr="00824A96">
        <w:rPr>
          <w:lang w:val="nb-NO"/>
        </w:rPr>
        <w:t>Han</w:t>
      </w:r>
      <w:r w:rsidRPr="00824A96">
        <w:rPr>
          <w:spacing w:val="83"/>
          <w:lang w:val="nb-NO"/>
        </w:rPr>
        <w:t xml:space="preserve"> </w:t>
      </w:r>
      <w:r w:rsidRPr="00824A96">
        <w:rPr>
          <w:lang w:val="nb-NO"/>
        </w:rPr>
        <w:t>poengterer</w:t>
      </w:r>
      <w:r w:rsidRPr="00824A96">
        <w:rPr>
          <w:spacing w:val="84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86"/>
          <w:lang w:val="nb-NO"/>
        </w:rPr>
        <w:t xml:space="preserve"> </w:t>
      </w:r>
      <w:r w:rsidRPr="00824A96">
        <w:rPr>
          <w:lang w:val="nb-NO"/>
        </w:rPr>
        <w:t>all</w:t>
      </w:r>
      <w:r w:rsidRPr="00824A96">
        <w:rPr>
          <w:spacing w:val="83"/>
          <w:lang w:val="nb-NO"/>
        </w:rPr>
        <w:t xml:space="preserve"> </w:t>
      </w:r>
      <w:r w:rsidRPr="00824A96">
        <w:rPr>
          <w:lang w:val="nb-NO"/>
        </w:rPr>
        <w:t>bruk</w:t>
      </w:r>
      <w:r w:rsidRPr="00824A96">
        <w:rPr>
          <w:spacing w:val="82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83"/>
          <w:lang w:val="nb-NO"/>
        </w:rPr>
        <w:t xml:space="preserve"> </w:t>
      </w:r>
      <w:r w:rsidRPr="00824A96">
        <w:rPr>
          <w:lang w:val="nb-NO"/>
        </w:rPr>
        <w:t>vurdering</w:t>
      </w:r>
      <w:r w:rsidRPr="00824A96">
        <w:rPr>
          <w:spacing w:val="83"/>
          <w:lang w:val="nb-NO"/>
        </w:rPr>
        <w:t xml:space="preserve"> </w:t>
      </w:r>
      <w:r w:rsidRPr="00824A96">
        <w:rPr>
          <w:lang w:val="nb-NO"/>
        </w:rPr>
        <w:t>baserer</w:t>
      </w:r>
      <w:r w:rsidRPr="00824A96">
        <w:rPr>
          <w:spacing w:val="84"/>
          <w:lang w:val="nb-NO"/>
        </w:rPr>
        <w:t xml:space="preserve"> </w:t>
      </w:r>
      <w:r w:rsidRPr="00824A96">
        <w:rPr>
          <w:lang w:val="nb-NO"/>
        </w:rPr>
        <w:t>seg</w:t>
      </w:r>
      <w:r w:rsidRPr="00824A96">
        <w:rPr>
          <w:spacing w:val="83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82"/>
          <w:lang w:val="nb-NO"/>
        </w:rPr>
        <w:t xml:space="preserve"> </w:t>
      </w:r>
      <w:r w:rsidRPr="00824A96">
        <w:rPr>
          <w:lang w:val="nb-NO"/>
        </w:rPr>
        <w:t>en</w:t>
      </w:r>
    </w:p>
    <w:p w14:paraId="6D365396" w14:textId="77777777" w:rsidR="00CA46A0" w:rsidRPr="00824A96" w:rsidRDefault="00824A96">
      <w:pPr>
        <w:pStyle w:val="BodyText"/>
        <w:ind w:left="9" w:right="773"/>
        <w:jc w:val="right"/>
        <w:rPr>
          <w:lang w:val="nb-NO"/>
        </w:rPr>
      </w:pPr>
      <w:r w:rsidRPr="00824A96">
        <w:rPr>
          <w:lang w:val="nb-NO"/>
        </w:rPr>
        <w:t>«summativ</w:t>
      </w:r>
      <w:r w:rsidRPr="00824A96">
        <w:rPr>
          <w:spacing w:val="12"/>
          <w:lang w:val="nb-NO"/>
        </w:rPr>
        <w:t xml:space="preserve"> </w:t>
      </w:r>
      <w:r w:rsidRPr="00824A96">
        <w:rPr>
          <w:lang w:val="nb-NO"/>
        </w:rPr>
        <w:t>bedømming»</w:t>
      </w:r>
      <w:r w:rsidRPr="00824A96">
        <w:rPr>
          <w:spacing w:val="8"/>
          <w:lang w:val="nb-NO"/>
        </w:rPr>
        <w:t xml:space="preserve"> </w:t>
      </w:r>
      <w:r w:rsidRPr="00824A96">
        <w:rPr>
          <w:lang w:val="nb-NO"/>
        </w:rPr>
        <w:t>(</w:t>
      </w:r>
      <w:r w:rsidRPr="00824A96">
        <w:rPr>
          <w:i/>
          <w:lang w:val="nb-NO"/>
        </w:rPr>
        <w:t>summative</w:t>
      </w:r>
      <w:r w:rsidRPr="00824A96">
        <w:rPr>
          <w:i/>
          <w:spacing w:val="11"/>
          <w:lang w:val="nb-NO"/>
        </w:rPr>
        <w:t xml:space="preserve"> </w:t>
      </w:r>
      <w:r w:rsidRPr="00824A96">
        <w:rPr>
          <w:i/>
          <w:lang w:val="nb-NO"/>
        </w:rPr>
        <w:t>judgment</w:t>
      </w:r>
      <w:r w:rsidRPr="00824A96">
        <w:rPr>
          <w:lang w:val="nb-NO"/>
        </w:rPr>
        <w:t>),</w:t>
      </w:r>
      <w:r w:rsidRPr="00824A96">
        <w:rPr>
          <w:spacing w:val="8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0"/>
          <w:lang w:val="nb-NO"/>
        </w:rPr>
        <w:t xml:space="preserve"> </w:t>
      </w:r>
      <w:r w:rsidRPr="00824A96">
        <w:rPr>
          <w:lang w:val="nb-NO"/>
        </w:rPr>
        <w:t>ser</w:t>
      </w:r>
      <w:r w:rsidRPr="00824A96">
        <w:rPr>
          <w:spacing w:val="9"/>
          <w:lang w:val="nb-NO"/>
        </w:rPr>
        <w:t xml:space="preserve"> </w:t>
      </w:r>
      <w:r w:rsidRPr="00824A96">
        <w:rPr>
          <w:lang w:val="nb-NO"/>
        </w:rPr>
        <w:t>således</w:t>
      </w:r>
      <w:r w:rsidRPr="00824A96">
        <w:rPr>
          <w:spacing w:val="10"/>
          <w:lang w:val="nb-NO"/>
        </w:rPr>
        <w:t xml:space="preserve"> </w:t>
      </w:r>
      <w:r w:rsidRPr="00824A96">
        <w:rPr>
          <w:lang w:val="nb-NO"/>
        </w:rPr>
        <w:t>formativ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vurdering</w:t>
      </w:r>
      <w:r w:rsidRPr="00824A96">
        <w:rPr>
          <w:spacing w:val="4"/>
          <w:lang w:val="nb-NO"/>
        </w:rPr>
        <w:t xml:space="preserve"> </w:t>
      </w:r>
      <w:r w:rsidRPr="00824A96">
        <w:rPr>
          <w:lang w:val="nb-NO"/>
        </w:rPr>
        <w:t>som bare</w:t>
      </w:r>
      <w:r w:rsidRPr="00824A96">
        <w:rPr>
          <w:spacing w:val="5"/>
          <w:lang w:val="nb-NO"/>
        </w:rPr>
        <w:t xml:space="preserve"> </w:t>
      </w:r>
      <w:r w:rsidRPr="00824A96">
        <w:rPr>
          <w:lang w:val="nb-NO"/>
        </w:rPr>
        <w:t>én</w:t>
      </w:r>
      <w:r w:rsidRPr="00824A96">
        <w:rPr>
          <w:spacing w:val="7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6"/>
          <w:lang w:val="nb-NO"/>
        </w:rPr>
        <w:t xml:space="preserve"> </w:t>
      </w:r>
      <w:r w:rsidRPr="00824A96">
        <w:rPr>
          <w:lang w:val="nb-NO"/>
        </w:rPr>
        <w:t>mange</w:t>
      </w:r>
      <w:r w:rsidRPr="00824A96">
        <w:rPr>
          <w:spacing w:val="5"/>
          <w:lang w:val="nb-NO"/>
        </w:rPr>
        <w:t xml:space="preserve"> </w:t>
      </w:r>
      <w:r w:rsidRPr="00824A96">
        <w:rPr>
          <w:lang w:val="nb-NO"/>
        </w:rPr>
        <w:t>måter</w:t>
      </w:r>
      <w:r w:rsidRPr="00824A96">
        <w:rPr>
          <w:spacing w:val="6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3"/>
          <w:lang w:val="nb-NO"/>
        </w:rPr>
        <w:t xml:space="preserve"> </w:t>
      </w:r>
      <w:r w:rsidRPr="00824A96">
        <w:rPr>
          <w:lang w:val="nb-NO"/>
        </w:rPr>
        <w:t>bruke</w:t>
      </w:r>
      <w:r w:rsidRPr="00824A96">
        <w:rPr>
          <w:spacing w:val="3"/>
          <w:lang w:val="nb-NO"/>
        </w:rPr>
        <w:t xml:space="preserve"> </w:t>
      </w:r>
      <w:r w:rsidRPr="00824A96">
        <w:rPr>
          <w:lang w:val="nb-NO"/>
        </w:rPr>
        <w:t>summative</w:t>
      </w:r>
      <w:r w:rsidRPr="00824A96">
        <w:rPr>
          <w:spacing w:val="4"/>
          <w:lang w:val="nb-NO"/>
        </w:rPr>
        <w:t xml:space="preserve"> </w:t>
      </w:r>
      <w:r w:rsidRPr="00824A96">
        <w:rPr>
          <w:lang w:val="nb-NO"/>
        </w:rPr>
        <w:t>bedømminger</w:t>
      </w:r>
      <w:r w:rsidRPr="00824A96">
        <w:rPr>
          <w:spacing w:val="3"/>
          <w:lang w:val="nb-NO"/>
        </w:rPr>
        <w:t xml:space="preserve"> </w:t>
      </w:r>
      <w:r w:rsidRPr="00824A96">
        <w:rPr>
          <w:lang w:val="nb-NO"/>
        </w:rPr>
        <w:t>på.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Tveit</w:t>
      </w:r>
      <w:r w:rsidRPr="00824A96">
        <w:rPr>
          <w:spacing w:val="15"/>
          <w:lang w:val="nb-NO"/>
        </w:rPr>
        <w:t xml:space="preserve"> </w:t>
      </w:r>
      <w:r w:rsidRPr="00824A96">
        <w:rPr>
          <w:lang w:val="nb-NO"/>
        </w:rPr>
        <w:t>(2017,</w:t>
      </w:r>
      <w:r w:rsidRPr="00824A96">
        <w:rPr>
          <w:spacing w:val="14"/>
          <w:lang w:val="nb-NO"/>
        </w:rPr>
        <w:t xml:space="preserve"> </w:t>
      </w:r>
      <w:r w:rsidRPr="00824A96">
        <w:rPr>
          <w:lang w:val="nb-NO"/>
        </w:rPr>
        <w:t>2018a)</w:t>
      </w:r>
      <w:r w:rsidRPr="00824A96">
        <w:rPr>
          <w:spacing w:val="13"/>
          <w:lang w:val="nb-NO"/>
        </w:rPr>
        <w:t xml:space="preserve"> </w:t>
      </w:r>
      <w:r w:rsidRPr="00824A96">
        <w:rPr>
          <w:lang w:val="nb-NO"/>
        </w:rPr>
        <w:t>viser</w:t>
      </w:r>
      <w:r w:rsidRPr="00824A96">
        <w:rPr>
          <w:spacing w:val="12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4"/>
          <w:lang w:val="nb-NO"/>
        </w:rPr>
        <w:t xml:space="preserve"> </w:t>
      </w:r>
      <w:r w:rsidRPr="00824A96">
        <w:rPr>
          <w:lang w:val="nb-NO"/>
        </w:rPr>
        <w:t>Stobart</w:t>
      </w:r>
      <w:r w:rsidRPr="00824A96">
        <w:rPr>
          <w:spacing w:val="14"/>
          <w:lang w:val="nb-NO"/>
        </w:rPr>
        <w:t xml:space="preserve"> </w:t>
      </w:r>
      <w:r w:rsidRPr="00824A96">
        <w:rPr>
          <w:lang w:val="nb-NO"/>
        </w:rPr>
        <w:t>(2008)</w:t>
      </w:r>
      <w:r w:rsidRPr="00824A96">
        <w:rPr>
          <w:spacing w:val="12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4"/>
          <w:lang w:val="nb-NO"/>
        </w:rPr>
        <w:t xml:space="preserve"> </w:t>
      </w:r>
      <w:r w:rsidRPr="00824A96">
        <w:rPr>
          <w:lang w:val="nb-NO"/>
        </w:rPr>
        <w:t>Black</w:t>
      </w:r>
      <w:r w:rsidRPr="00824A96">
        <w:rPr>
          <w:spacing w:val="14"/>
          <w:lang w:val="nb-NO"/>
        </w:rPr>
        <w:t xml:space="preserve"> </w:t>
      </w:r>
      <w:r w:rsidRPr="00824A96">
        <w:rPr>
          <w:lang w:val="nb-NO"/>
        </w:rPr>
        <w:t>(1998)</w:t>
      </w:r>
      <w:r w:rsidRPr="00824A96">
        <w:rPr>
          <w:spacing w:val="14"/>
          <w:lang w:val="nb-NO"/>
        </w:rPr>
        <w:t xml:space="preserve"> </w:t>
      </w:r>
      <w:r w:rsidRPr="00824A96">
        <w:rPr>
          <w:lang w:val="nb-NO"/>
        </w:rPr>
        <w:t>identifiserer</w:t>
      </w:r>
      <w:r w:rsidRPr="00824A96">
        <w:rPr>
          <w:spacing w:val="13"/>
          <w:lang w:val="nb-NO"/>
        </w:rPr>
        <w:t xml:space="preserve"> </w:t>
      </w:r>
      <w:r w:rsidRPr="00824A96">
        <w:rPr>
          <w:lang w:val="nb-NO"/>
        </w:rPr>
        <w:t>tre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overordnede</w:t>
      </w:r>
      <w:r w:rsidRPr="00824A96">
        <w:rPr>
          <w:spacing w:val="60"/>
          <w:lang w:val="nb-NO"/>
        </w:rPr>
        <w:t xml:space="preserve"> </w:t>
      </w:r>
      <w:r w:rsidRPr="00824A96">
        <w:rPr>
          <w:lang w:val="nb-NO"/>
        </w:rPr>
        <w:t>formål</w:t>
      </w:r>
      <w:r w:rsidRPr="00824A96">
        <w:rPr>
          <w:spacing w:val="62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58"/>
          <w:lang w:val="nb-NO"/>
        </w:rPr>
        <w:t xml:space="preserve"> </w:t>
      </w:r>
      <w:r w:rsidRPr="00824A96">
        <w:rPr>
          <w:lang w:val="nb-NO"/>
        </w:rPr>
        <w:t>vurdering,</w:t>
      </w:r>
      <w:r w:rsidRPr="00824A96">
        <w:rPr>
          <w:spacing w:val="58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58"/>
          <w:lang w:val="nb-NO"/>
        </w:rPr>
        <w:t xml:space="preserve"> </w:t>
      </w:r>
      <w:r w:rsidRPr="00824A96">
        <w:rPr>
          <w:lang w:val="nb-NO"/>
        </w:rPr>
        <w:t>kan</w:t>
      </w:r>
      <w:r w:rsidRPr="00824A96">
        <w:rPr>
          <w:spacing w:val="61"/>
          <w:lang w:val="nb-NO"/>
        </w:rPr>
        <w:t xml:space="preserve"> </w:t>
      </w:r>
      <w:r w:rsidRPr="00824A96">
        <w:rPr>
          <w:lang w:val="nb-NO"/>
        </w:rPr>
        <w:t>sies</w:t>
      </w:r>
      <w:r w:rsidRPr="00824A96">
        <w:rPr>
          <w:spacing w:val="62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58"/>
          <w:lang w:val="nb-NO"/>
        </w:rPr>
        <w:t xml:space="preserve"> </w:t>
      </w:r>
      <w:r w:rsidRPr="00824A96">
        <w:rPr>
          <w:lang w:val="nb-NO"/>
        </w:rPr>
        <w:t>ha</w:t>
      </w:r>
      <w:r w:rsidRPr="00824A96">
        <w:rPr>
          <w:spacing w:val="61"/>
          <w:lang w:val="nb-NO"/>
        </w:rPr>
        <w:t xml:space="preserve"> </w:t>
      </w:r>
      <w:r w:rsidRPr="00824A96">
        <w:rPr>
          <w:lang w:val="nb-NO"/>
        </w:rPr>
        <w:t>et</w:t>
      </w:r>
      <w:r w:rsidRPr="00824A96">
        <w:rPr>
          <w:spacing w:val="62"/>
          <w:lang w:val="nb-NO"/>
        </w:rPr>
        <w:t xml:space="preserve"> </w:t>
      </w:r>
      <w:r w:rsidRPr="00824A96">
        <w:rPr>
          <w:lang w:val="nb-NO"/>
        </w:rPr>
        <w:t>sammenfallende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innhold. Disse forfatterne belyser et viktig skille mellom to bruksområder for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såkalte</w:t>
      </w:r>
      <w:r w:rsidRPr="00824A96">
        <w:rPr>
          <w:spacing w:val="14"/>
          <w:lang w:val="nb-NO"/>
        </w:rPr>
        <w:t xml:space="preserve"> </w:t>
      </w:r>
      <w:r w:rsidRPr="00824A96">
        <w:rPr>
          <w:lang w:val="nb-NO"/>
        </w:rPr>
        <w:t>summative</w:t>
      </w:r>
      <w:r w:rsidRPr="00824A96">
        <w:rPr>
          <w:spacing w:val="15"/>
          <w:lang w:val="nb-NO"/>
        </w:rPr>
        <w:t xml:space="preserve"> </w:t>
      </w:r>
      <w:r w:rsidRPr="00824A96">
        <w:rPr>
          <w:lang w:val="nb-NO"/>
        </w:rPr>
        <w:t>vurderinger:</w:t>
      </w:r>
      <w:r w:rsidRPr="00824A96">
        <w:rPr>
          <w:spacing w:val="15"/>
          <w:lang w:val="nb-NO"/>
        </w:rPr>
        <w:t xml:space="preserve"> </w:t>
      </w:r>
      <w:r w:rsidRPr="00824A96">
        <w:rPr>
          <w:lang w:val="nb-NO"/>
        </w:rPr>
        <w:t>individuelle</w:t>
      </w:r>
      <w:r w:rsidRPr="00824A96">
        <w:rPr>
          <w:spacing w:val="13"/>
          <w:lang w:val="nb-NO"/>
        </w:rPr>
        <w:t xml:space="preserve"> </w:t>
      </w:r>
      <w:r w:rsidRPr="00824A96">
        <w:rPr>
          <w:lang w:val="nb-NO"/>
        </w:rPr>
        <w:t>summative</w:t>
      </w:r>
      <w:r w:rsidRPr="00824A96">
        <w:rPr>
          <w:spacing w:val="15"/>
          <w:lang w:val="nb-NO"/>
        </w:rPr>
        <w:t xml:space="preserve"> </w:t>
      </w:r>
      <w:r w:rsidRPr="00824A96">
        <w:rPr>
          <w:lang w:val="nb-NO"/>
        </w:rPr>
        <w:t>vurderinger</w:t>
      </w:r>
      <w:r w:rsidRPr="00824A96">
        <w:rPr>
          <w:spacing w:val="12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4"/>
          <w:lang w:val="nb-NO"/>
        </w:rPr>
        <w:t xml:space="preserve"> </w:t>
      </w:r>
      <w:r w:rsidRPr="00824A96">
        <w:rPr>
          <w:lang w:val="nb-NO"/>
        </w:rPr>
        <w:t>bruk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av summative vurdering til å styre og holde skolene ansvarlige for resultater.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Ved</w:t>
      </w:r>
      <w:r w:rsidRPr="00824A96">
        <w:rPr>
          <w:spacing w:val="5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5"/>
          <w:lang w:val="nb-NO"/>
        </w:rPr>
        <w:t xml:space="preserve"> </w:t>
      </w:r>
      <w:r w:rsidRPr="00824A96">
        <w:rPr>
          <w:lang w:val="nb-NO"/>
        </w:rPr>
        <w:t>integrere</w:t>
      </w:r>
      <w:r w:rsidRPr="00824A96">
        <w:rPr>
          <w:spacing w:val="6"/>
          <w:lang w:val="nb-NO"/>
        </w:rPr>
        <w:t xml:space="preserve"> </w:t>
      </w:r>
      <w:r w:rsidRPr="00824A96">
        <w:rPr>
          <w:lang w:val="nb-NO"/>
        </w:rPr>
        <w:t>perspektivene</w:t>
      </w:r>
      <w:r w:rsidRPr="00824A96">
        <w:rPr>
          <w:spacing w:val="5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5"/>
          <w:lang w:val="nb-NO"/>
        </w:rPr>
        <w:t xml:space="preserve"> </w:t>
      </w:r>
      <w:r w:rsidRPr="00824A96">
        <w:rPr>
          <w:lang w:val="nb-NO"/>
        </w:rPr>
        <w:t>Scriven</w:t>
      </w:r>
      <w:r w:rsidRPr="00824A96">
        <w:rPr>
          <w:spacing w:val="6"/>
          <w:lang w:val="nb-NO"/>
        </w:rPr>
        <w:t xml:space="preserve"> </w:t>
      </w:r>
      <w:r w:rsidRPr="00824A96">
        <w:rPr>
          <w:lang w:val="nb-NO"/>
        </w:rPr>
        <w:t>(1967),</w:t>
      </w:r>
      <w:r w:rsidRPr="00824A96">
        <w:rPr>
          <w:spacing w:val="5"/>
          <w:lang w:val="nb-NO"/>
        </w:rPr>
        <w:t xml:space="preserve"> </w:t>
      </w:r>
      <w:r w:rsidRPr="00824A96">
        <w:rPr>
          <w:lang w:val="nb-NO"/>
        </w:rPr>
        <w:t>Sadler</w:t>
      </w:r>
      <w:r w:rsidRPr="00824A96">
        <w:rPr>
          <w:spacing w:val="5"/>
          <w:lang w:val="nb-NO"/>
        </w:rPr>
        <w:t xml:space="preserve"> </w:t>
      </w:r>
      <w:r w:rsidRPr="00824A96">
        <w:rPr>
          <w:lang w:val="nb-NO"/>
        </w:rPr>
        <w:t>(1989),</w:t>
      </w:r>
      <w:r w:rsidRPr="00824A96">
        <w:rPr>
          <w:spacing w:val="2"/>
          <w:lang w:val="nb-NO"/>
        </w:rPr>
        <w:t xml:space="preserve"> </w:t>
      </w:r>
      <w:r w:rsidRPr="00824A96">
        <w:rPr>
          <w:lang w:val="nb-NO"/>
        </w:rPr>
        <w:t>Black</w:t>
      </w:r>
      <w:r w:rsidRPr="00824A96">
        <w:rPr>
          <w:spacing w:val="5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Wiliam</w:t>
      </w:r>
      <w:r w:rsidRPr="00824A96">
        <w:rPr>
          <w:spacing w:val="36"/>
          <w:lang w:val="nb-NO"/>
        </w:rPr>
        <w:t xml:space="preserve"> </w:t>
      </w:r>
      <w:r w:rsidRPr="00824A96">
        <w:rPr>
          <w:lang w:val="nb-NO"/>
        </w:rPr>
        <w:t>(2009),</w:t>
      </w:r>
      <w:r w:rsidRPr="00824A96">
        <w:rPr>
          <w:spacing w:val="41"/>
          <w:lang w:val="nb-NO"/>
        </w:rPr>
        <w:t xml:space="preserve"> </w:t>
      </w:r>
      <w:r w:rsidRPr="00824A96">
        <w:rPr>
          <w:lang w:val="nb-NO"/>
        </w:rPr>
        <w:t>Black</w:t>
      </w:r>
      <w:r w:rsidRPr="00824A96">
        <w:rPr>
          <w:spacing w:val="42"/>
          <w:lang w:val="nb-NO"/>
        </w:rPr>
        <w:t xml:space="preserve"> </w:t>
      </w:r>
      <w:r w:rsidRPr="00824A96">
        <w:rPr>
          <w:lang w:val="nb-NO"/>
        </w:rPr>
        <w:t>(1998),</w:t>
      </w:r>
      <w:r w:rsidRPr="00824A96">
        <w:rPr>
          <w:spacing w:val="40"/>
          <w:lang w:val="nb-NO"/>
        </w:rPr>
        <w:t xml:space="preserve"> </w:t>
      </w:r>
      <w:r w:rsidRPr="00824A96">
        <w:rPr>
          <w:lang w:val="nb-NO"/>
        </w:rPr>
        <w:t>Newton</w:t>
      </w:r>
      <w:r w:rsidRPr="00824A96">
        <w:rPr>
          <w:spacing w:val="40"/>
          <w:lang w:val="nb-NO"/>
        </w:rPr>
        <w:t xml:space="preserve"> </w:t>
      </w:r>
      <w:r w:rsidRPr="00824A96">
        <w:rPr>
          <w:lang w:val="nb-NO"/>
        </w:rPr>
        <w:t>(2007)</w:t>
      </w:r>
      <w:r w:rsidRPr="00824A96">
        <w:rPr>
          <w:spacing w:val="38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43"/>
          <w:lang w:val="nb-NO"/>
        </w:rPr>
        <w:t xml:space="preserve"> </w:t>
      </w:r>
      <w:r w:rsidRPr="00824A96">
        <w:rPr>
          <w:lang w:val="nb-NO"/>
        </w:rPr>
        <w:t>Stobart</w:t>
      </w:r>
      <w:r w:rsidRPr="00824A96">
        <w:rPr>
          <w:spacing w:val="42"/>
          <w:lang w:val="nb-NO"/>
        </w:rPr>
        <w:t xml:space="preserve"> </w:t>
      </w:r>
      <w:r w:rsidRPr="00824A96">
        <w:rPr>
          <w:lang w:val="nb-NO"/>
        </w:rPr>
        <w:t>(2008)</w:t>
      </w:r>
      <w:r w:rsidRPr="00824A96">
        <w:rPr>
          <w:spacing w:val="39"/>
          <w:lang w:val="nb-NO"/>
        </w:rPr>
        <w:t xml:space="preserve"> </w:t>
      </w:r>
      <w:r w:rsidRPr="00824A96">
        <w:rPr>
          <w:lang w:val="nb-NO"/>
        </w:rPr>
        <w:t>har</w:t>
      </w:r>
      <w:r w:rsidRPr="00824A96">
        <w:rPr>
          <w:spacing w:val="40"/>
          <w:lang w:val="nb-NO"/>
        </w:rPr>
        <w:t xml:space="preserve"> </w:t>
      </w:r>
      <w:r w:rsidRPr="00824A96">
        <w:rPr>
          <w:lang w:val="nb-NO"/>
        </w:rPr>
        <w:t>Tveit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(2017,</w:t>
      </w:r>
      <w:r w:rsidRPr="00824A96">
        <w:rPr>
          <w:spacing w:val="30"/>
          <w:lang w:val="nb-NO"/>
        </w:rPr>
        <w:t xml:space="preserve"> </w:t>
      </w:r>
      <w:r w:rsidRPr="00824A96">
        <w:rPr>
          <w:lang w:val="nb-NO"/>
        </w:rPr>
        <w:t>2018a)</w:t>
      </w:r>
      <w:r w:rsidRPr="00824A96">
        <w:rPr>
          <w:spacing w:val="29"/>
          <w:lang w:val="nb-NO"/>
        </w:rPr>
        <w:t xml:space="preserve"> </w:t>
      </w:r>
      <w:r w:rsidRPr="00824A96">
        <w:rPr>
          <w:lang w:val="nb-NO"/>
        </w:rPr>
        <w:t>utviklet</w:t>
      </w:r>
      <w:r w:rsidRPr="00824A96">
        <w:rPr>
          <w:spacing w:val="33"/>
          <w:lang w:val="nb-NO"/>
        </w:rPr>
        <w:t xml:space="preserve"> </w:t>
      </w:r>
      <w:r w:rsidRPr="00824A96">
        <w:rPr>
          <w:lang w:val="nb-NO"/>
        </w:rPr>
        <w:t>et</w:t>
      </w:r>
      <w:r w:rsidRPr="00824A96">
        <w:rPr>
          <w:spacing w:val="29"/>
          <w:lang w:val="nb-NO"/>
        </w:rPr>
        <w:t xml:space="preserve"> </w:t>
      </w:r>
      <w:r w:rsidRPr="00824A96">
        <w:rPr>
          <w:lang w:val="nb-NO"/>
        </w:rPr>
        <w:t>teoretisk</w:t>
      </w:r>
      <w:r w:rsidRPr="00824A96">
        <w:rPr>
          <w:spacing w:val="33"/>
          <w:lang w:val="nb-NO"/>
        </w:rPr>
        <w:t xml:space="preserve"> </w:t>
      </w:r>
      <w:r w:rsidRPr="00824A96">
        <w:rPr>
          <w:lang w:val="nb-NO"/>
        </w:rPr>
        <w:t>rammeverk</w:t>
      </w:r>
      <w:r w:rsidRPr="00824A96">
        <w:rPr>
          <w:spacing w:val="33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31"/>
          <w:lang w:val="nb-NO"/>
        </w:rPr>
        <w:t xml:space="preserve"> </w:t>
      </w:r>
      <w:r w:rsidRPr="00824A96">
        <w:rPr>
          <w:lang w:val="nb-NO"/>
        </w:rPr>
        <w:t>forskning</w:t>
      </w:r>
      <w:r w:rsidRPr="00824A96">
        <w:rPr>
          <w:spacing w:val="30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32"/>
          <w:lang w:val="nb-NO"/>
        </w:rPr>
        <w:t xml:space="preserve"> </w:t>
      </w:r>
      <w:r w:rsidRPr="00824A96">
        <w:rPr>
          <w:lang w:val="nb-NO"/>
        </w:rPr>
        <w:t>ulike</w:t>
      </w:r>
      <w:r w:rsidRPr="00824A96">
        <w:rPr>
          <w:spacing w:val="32"/>
          <w:lang w:val="nb-NO"/>
        </w:rPr>
        <w:t xml:space="preserve"> </w:t>
      </w:r>
      <w:r w:rsidRPr="00824A96">
        <w:rPr>
          <w:lang w:val="nb-NO"/>
        </w:rPr>
        <w:t>roller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5"/>
          <w:lang w:val="nb-NO"/>
        </w:rPr>
        <w:t xml:space="preserve"> </w:t>
      </w:r>
      <w:r w:rsidRPr="00824A96">
        <w:rPr>
          <w:lang w:val="nb-NO"/>
        </w:rPr>
        <w:t>vurdering</w:t>
      </w:r>
      <w:r w:rsidRPr="00824A96">
        <w:rPr>
          <w:spacing w:val="18"/>
          <w:lang w:val="nb-NO"/>
        </w:rPr>
        <w:t xml:space="preserve"> </w:t>
      </w:r>
      <w:r w:rsidRPr="00824A96">
        <w:rPr>
          <w:lang w:val="nb-NO"/>
        </w:rPr>
        <w:t>(Tabell</w:t>
      </w:r>
      <w:r w:rsidRPr="00824A96">
        <w:rPr>
          <w:spacing w:val="17"/>
          <w:lang w:val="nb-NO"/>
        </w:rPr>
        <w:t xml:space="preserve"> </w:t>
      </w:r>
      <w:r w:rsidRPr="00824A96">
        <w:rPr>
          <w:lang w:val="nb-NO"/>
        </w:rPr>
        <w:t>1).</w:t>
      </w:r>
      <w:r w:rsidRPr="00824A96">
        <w:rPr>
          <w:spacing w:val="14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3"/>
          <w:lang w:val="nb-NO"/>
        </w:rPr>
        <w:t xml:space="preserve"> </w:t>
      </w:r>
      <w:r w:rsidRPr="00824A96">
        <w:rPr>
          <w:lang w:val="nb-NO"/>
        </w:rPr>
        <w:t>vist</w:t>
      </w:r>
      <w:r w:rsidRPr="00824A96">
        <w:rPr>
          <w:spacing w:val="16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6"/>
          <w:lang w:val="nb-NO"/>
        </w:rPr>
        <w:t xml:space="preserve"> </w:t>
      </w:r>
      <w:r w:rsidRPr="00824A96">
        <w:rPr>
          <w:lang w:val="nb-NO"/>
        </w:rPr>
        <w:t>tabellen</w:t>
      </w:r>
      <w:r w:rsidRPr="00824A96">
        <w:rPr>
          <w:spacing w:val="17"/>
          <w:lang w:val="nb-NO"/>
        </w:rPr>
        <w:t xml:space="preserve"> </w:t>
      </w:r>
      <w:r w:rsidRPr="00824A96">
        <w:rPr>
          <w:lang w:val="nb-NO"/>
        </w:rPr>
        <w:t>defineres</w:t>
      </w:r>
      <w:r w:rsidRPr="00824A96">
        <w:rPr>
          <w:spacing w:val="16"/>
          <w:lang w:val="nb-NO"/>
        </w:rPr>
        <w:t xml:space="preserve"> </w:t>
      </w:r>
      <w:r w:rsidRPr="00824A96">
        <w:rPr>
          <w:lang w:val="nb-NO"/>
        </w:rPr>
        <w:t>her</w:t>
      </w:r>
      <w:r w:rsidRPr="00824A96">
        <w:rPr>
          <w:spacing w:val="16"/>
          <w:lang w:val="nb-NO"/>
        </w:rPr>
        <w:t xml:space="preserve"> </w:t>
      </w:r>
      <w:r w:rsidRPr="00824A96">
        <w:rPr>
          <w:lang w:val="nb-NO"/>
        </w:rPr>
        <w:t>vurdering</w:t>
      </w:r>
      <w:r w:rsidRPr="00824A96">
        <w:rPr>
          <w:spacing w:val="16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2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prosess</w:t>
      </w:r>
      <w:r w:rsidRPr="00824A96">
        <w:rPr>
          <w:spacing w:val="10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2"/>
          <w:lang w:val="nb-NO"/>
        </w:rPr>
        <w:t xml:space="preserve"> </w:t>
      </w:r>
      <w:r w:rsidRPr="00824A96">
        <w:rPr>
          <w:i/>
          <w:lang w:val="nb-NO"/>
        </w:rPr>
        <w:t>å</w:t>
      </w:r>
      <w:r w:rsidRPr="00824A96">
        <w:rPr>
          <w:i/>
          <w:spacing w:val="10"/>
          <w:lang w:val="nb-NO"/>
        </w:rPr>
        <w:t xml:space="preserve"> </w:t>
      </w:r>
      <w:r w:rsidRPr="00824A96">
        <w:rPr>
          <w:i/>
          <w:lang w:val="nb-NO"/>
        </w:rPr>
        <w:t>fastsette</w:t>
      </w:r>
      <w:r w:rsidRPr="00824A96">
        <w:rPr>
          <w:i/>
          <w:spacing w:val="13"/>
          <w:lang w:val="nb-NO"/>
        </w:rPr>
        <w:t xml:space="preserve"> </w:t>
      </w:r>
      <w:r w:rsidRPr="00824A96">
        <w:rPr>
          <w:i/>
          <w:lang w:val="nb-NO"/>
        </w:rPr>
        <w:t>mål</w:t>
      </w:r>
      <w:r w:rsidRPr="00824A96">
        <w:rPr>
          <w:i/>
          <w:spacing w:val="10"/>
          <w:lang w:val="nb-NO"/>
        </w:rPr>
        <w:t xml:space="preserve"> </w:t>
      </w:r>
      <w:r w:rsidRPr="00824A96">
        <w:rPr>
          <w:i/>
          <w:lang w:val="nb-NO"/>
        </w:rPr>
        <w:t>(eller</w:t>
      </w:r>
      <w:r w:rsidRPr="00824A96">
        <w:rPr>
          <w:i/>
          <w:spacing w:val="11"/>
          <w:lang w:val="nb-NO"/>
        </w:rPr>
        <w:t xml:space="preserve"> </w:t>
      </w:r>
      <w:r w:rsidRPr="00824A96">
        <w:rPr>
          <w:i/>
          <w:lang w:val="nb-NO"/>
        </w:rPr>
        <w:t>standard)</w:t>
      </w:r>
      <w:r w:rsidRPr="00824A96">
        <w:rPr>
          <w:i/>
          <w:spacing w:val="12"/>
          <w:lang w:val="nb-NO"/>
        </w:rPr>
        <w:t xml:space="preserve"> </w:t>
      </w:r>
      <w:r w:rsidRPr="00824A96">
        <w:rPr>
          <w:i/>
          <w:lang w:val="nb-NO"/>
        </w:rPr>
        <w:t>-oppnåelse</w:t>
      </w:r>
      <w:r w:rsidRPr="00824A96">
        <w:rPr>
          <w:i/>
          <w:spacing w:val="1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0"/>
          <w:lang w:val="nb-NO"/>
        </w:rPr>
        <w:t xml:space="preserve"> </w:t>
      </w:r>
      <w:r w:rsidRPr="00824A96">
        <w:rPr>
          <w:lang w:val="nb-NO"/>
        </w:rPr>
        <w:t>skilles</w:t>
      </w:r>
      <w:r w:rsidRPr="00824A96">
        <w:rPr>
          <w:spacing w:val="14"/>
          <w:lang w:val="nb-NO"/>
        </w:rPr>
        <w:t xml:space="preserve"> </w:t>
      </w:r>
      <w:r w:rsidRPr="00824A96">
        <w:rPr>
          <w:lang w:val="nb-NO"/>
        </w:rPr>
        <w:t>mellom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 xml:space="preserve">tre </w:t>
      </w:r>
      <w:r w:rsidRPr="00824A96">
        <w:rPr>
          <w:i/>
          <w:lang w:val="nb-NO"/>
        </w:rPr>
        <w:t>roller for vurdering</w:t>
      </w:r>
      <w:r w:rsidRPr="00824A96">
        <w:rPr>
          <w:lang w:val="nb-NO"/>
        </w:rPr>
        <w:t xml:space="preserve">: vurdering brukt til å </w:t>
      </w:r>
      <w:r w:rsidRPr="00824A96">
        <w:rPr>
          <w:i/>
          <w:lang w:val="nb-NO"/>
        </w:rPr>
        <w:t>sertifisere</w:t>
      </w:r>
      <w:r w:rsidRPr="00824A96">
        <w:rPr>
          <w:lang w:val="nb-NO"/>
        </w:rPr>
        <w:t xml:space="preserve">, </w:t>
      </w:r>
      <w:r w:rsidRPr="00824A96">
        <w:rPr>
          <w:i/>
          <w:lang w:val="nb-NO"/>
        </w:rPr>
        <w:t xml:space="preserve">styre </w:t>
      </w:r>
      <w:r w:rsidRPr="00824A96">
        <w:rPr>
          <w:lang w:val="nb-NO"/>
        </w:rPr>
        <w:t xml:space="preserve">og </w:t>
      </w:r>
      <w:r w:rsidRPr="00824A96">
        <w:rPr>
          <w:i/>
          <w:lang w:val="nb-NO"/>
        </w:rPr>
        <w:t xml:space="preserve">støtte </w:t>
      </w:r>
      <w:r w:rsidRPr="00824A96">
        <w:rPr>
          <w:lang w:val="nb-NO"/>
        </w:rPr>
        <w:t>læring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43"/>
          <w:lang w:val="nb-NO"/>
        </w:rPr>
        <w:t xml:space="preserve"> </w:t>
      </w:r>
      <w:r w:rsidRPr="00824A96">
        <w:rPr>
          <w:lang w:val="nb-NO"/>
        </w:rPr>
        <w:t>undervisning.</w:t>
      </w:r>
      <w:r w:rsidRPr="00824A96">
        <w:rPr>
          <w:spacing w:val="45"/>
          <w:lang w:val="nb-NO"/>
        </w:rPr>
        <w:t xml:space="preserve"> </w:t>
      </w:r>
      <w:r w:rsidRPr="00824A96">
        <w:rPr>
          <w:lang w:val="nb-NO"/>
        </w:rPr>
        <w:t>Ved</w:t>
      </w:r>
      <w:r w:rsidRPr="00824A96">
        <w:rPr>
          <w:spacing w:val="46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44"/>
          <w:lang w:val="nb-NO"/>
        </w:rPr>
        <w:t xml:space="preserve"> </w:t>
      </w:r>
      <w:r w:rsidRPr="00824A96">
        <w:rPr>
          <w:lang w:val="nb-NO"/>
        </w:rPr>
        <w:t>bruke</w:t>
      </w:r>
      <w:r w:rsidRPr="00824A96">
        <w:rPr>
          <w:spacing w:val="45"/>
          <w:lang w:val="nb-NO"/>
        </w:rPr>
        <w:t xml:space="preserve"> </w:t>
      </w:r>
      <w:r w:rsidRPr="00824A96">
        <w:rPr>
          <w:lang w:val="nb-NO"/>
        </w:rPr>
        <w:t>Scrivens</w:t>
      </w:r>
      <w:r w:rsidRPr="00824A96">
        <w:rPr>
          <w:spacing w:val="44"/>
          <w:lang w:val="nb-NO"/>
        </w:rPr>
        <w:t xml:space="preserve"> </w:t>
      </w:r>
      <w:r w:rsidRPr="00824A96">
        <w:rPr>
          <w:lang w:val="nb-NO"/>
        </w:rPr>
        <w:t>«rolle»-begrep,</w:t>
      </w:r>
      <w:r w:rsidRPr="00824A96">
        <w:rPr>
          <w:spacing w:val="44"/>
          <w:lang w:val="nb-NO"/>
        </w:rPr>
        <w:t xml:space="preserve"> </w:t>
      </w:r>
      <w:r w:rsidRPr="00824A96">
        <w:rPr>
          <w:lang w:val="nb-NO"/>
        </w:rPr>
        <w:t>anerkjennes</w:t>
      </w:r>
      <w:r w:rsidRPr="00824A96">
        <w:rPr>
          <w:spacing w:val="46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46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vurderinger</w:t>
      </w:r>
      <w:r w:rsidRPr="00824A96">
        <w:rPr>
          <w:spacing w:val="31"/>
          <w:lang w:val="nb-NO"/>
        </w:rPr>
        <w:t xml:space="preserve"> </w:t>
      </w:r>
      <w:r w:rsidRPr="00824A96">
        <w:rPr>
          <w:lang w:val="nb-NO"/>
        </w:rPr>
        <w:t>kan</w:t>
      </w:r>
      <w:r w:rsidRPr="00824A96">
        <w:rPr>
          <w:spacing w:val="33"/>
          <w:lang w:val="nb-NO"/>
        </w:rPr>
        <w:t xml:space="preserve"> </w:t>
      </w:r>
      <w:r w:rsidRPr="00824A96">
        <w:rPr>
          <w:lang w:val="nb-NO"/>
        </w:rPr>
        <w:t>ha</w:t>
      </w:r>
      <w:r w:rsidRPr="00824A96">
        <w:rPr>
          <w:spacing w:val="32"/>
          <w:lang w:val="nb-NO"/>
        </w:rPr>
        <w:t xml:space="preserve"> </w:t>
      </w:r>
      <w:r w:rsidRPr="00824A96">
        <w:rPr>
          <w:lang w:val="nb-NO"/>
        </w:rPr>
        <w:t>flere</w:t>
      </w:r>
      <w:r w:rsidRPr="00824A96">
        <w:rPr>
          <w:spacing w:val="31"/>
          <w:lang w:val="nb-NO"/>
        </w:rPr>
        <w:t xml:space="preserve"> </w:t>
      </w:r>
      <w:r w:rsidRPr="00824A96">
        <w:rPr>
          <w:lang w:val="nb-NO"/>
        </w:rPr>
        <w:t>både</w:t>
      </w:r>
      <w:r w:rsidRPr="00824A96">
        <w:rPr>
          <w:spacing w:val="29"/>
          <w:lang w:val="nb-NO"/>
        </w:rPr>
        <w:t xml:space="preserve"> </w:t>
      </w:r>
      <w:r w:rsidRPr="00824A96">
        <w:rPr>
          <w:lang w:val="nb-NO"/>
        </w:rPr>
        <w:t>tilsiktede</w:t>
      </w:r>
      <w:r w:rsidRPr="00824A96">
        <w:rPr>
          <w:spacing w:val="29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32"/>
          <w:lang w:val="nb-NO"/>
        </w:rPr>
        <w:t xml:space="preserve"> </w:t>
      </w:r>
      <w:r w:rsidRPr="00824A96">
        <w:rPr>
          <w:lang w:val="nb-NO"/>
        </w:rPr>
        <w:t>utilsiktede</w:t>
      </w:r>
      <w:r w:rsidRPr="00824A96">
        <w:rPr>
          <w:spacing w:val="32"/>
          <w:lang w:val="nb-NO"/>
        </w:rPr>
        <w:t xml:space="preserve"> </w:t>
      </w:r>
      <w:r w:rsidRPr="00824A96">
        <w:rPr>
          <w:lang w:val="nb-NO"/>
        </w:rPr>
        <w:t>konsekvenser</w:t>
      </w:r>
      <w:r w:rsidRPr="00824A96">
        <w:rPr>
          <w:spacing w:val="32"/>
          <w:lang w:val="nb-NO"/>
        </w:rPr>
        <w:t xml:space="preserve"> </w:t>
      </w:r>
      <w:r w:rsidRPr="00824A96">
        <w:rPr>
          <w:lang w:val="nb-NO"/>
        </w:rPr>
        <w:t>utover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formelt</w:t>
      </w:r>
      <w:r w:rsidRPr="00824A96">
        <w:rPr>
          <w:spacing w:val="14"/>
          <w:lang w:val="nb-NO"/>
        </w:rPr>
        <w:t xml:space="preserve"> </w:t>
      </w:r>
      <w:r w:rsidRPr="00824A96">
        <w:rPr>
          <w:lang w:val="nb-NO"/>
        </w:rPr>
        <w:t>definerte</w:t>
      </w:r>
      <w:r w:rsidRPr="00824A96">
        <w:rPr>
          <w:spacing w:val="14"/>
          <w:lang w:val="nb-NO"/>
        </w:rPr>
        <w:t xml:space="preserve"> </w:t>
      </w:r>
      <w:r w:rsidRPr="00824A96">
        <w:rPr>
          <w:lang w:val="nb-NO"/>
        </w:rPr>
        <w:t>formål.</w:t>
      </w:r>
      <w:r w:rsidRPr="00824A96">
        <w:rPr>
          <w:spacing w:val="16"/>
          <w:lang w:val="nb-NO"/>
        </w:rPr>
        <w:t xml:space="preserve"> </w:t>
      </w:r>
      <w:r w:rsidRPr="00824A96">
        <w:rPr>
          <w:lang w:val="nb-NO"/>
        </w:rPr>
        <w:t>Dette</w:t>
      </w:r>
      <w:r w:rsidRPr="00824A96">
        <w:rPr>
          <w:spacing w:val="16"/>
          <w:lang w:val="nb-NO"/>
        </w:rPr>
        <w:t xml:space="preserve"> </w:t>
      </w:r>
      <w:r w:rsidRPr="00824A96">
        <w:rPr>
          <w:lang w:val="nb-NO"/>
        </w:rPr>
        <w:t>rammeverket</w:t>
      </w:r>
      <w:r w:rsidRPr="00824A96">
        <w:rPr>
          <w:spacing w:val="15"/>
          <w:lang w:val="nb-NO"/>
        </w:rPr>
        <w:t xml:space="preserve"> </w:t>
      </w:r>
      <w:r w:rsidRPr="00824A96">
        <w:rPr>
          <w:lang w:val="nb-NO"/>
        </w:rPr>
        <w:t>brukes</w:t>
      </w:r>
      <w:r w:rsidRPr="00824A96">
        <w:rPr>
          <w:spacing w:val="17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4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6"/>
          <w:lang w:val="nb-NO"/>
        </w:rPr>
        <w:t xml:space="preserve"> </w:t>
      </w:r>
      <w:r w:rsidRPr="00824A96">
        <w:rPr>
          <w:lang w:val="nb-NO"/>
        </w:rPr>
        <w:t>analysere</w:t>
      </w:r>
      <w:r w:rsidRPr="00824A96">
        <w:rPr>
          <w:spacing w:val="16"/>
          <w:lang w:val="nb-NO"/>
        </w:rPr>
        <w:t xml:space="preserve"> </w:t>
      </w:r>
      <w:r w:rsidRPr="00824A96">
        <w:rPr>
          <w:lang w:val="nb-NO"/>
        </w:rPr>
        <w:t>omtalen</w:t>
      </w:r>
    </w:p>
    <w:p w14:paraId="58318D8A" w14:textId="77777777" w:rsidR="00CA46A0" w:rsidRPr="00824A96" w:rsidRDefault="00824A96">
      <w:pPr>
        <w:pStyle w:val="BodyText"/>
        <w:spacing w:line="320" w:lineRule="exact"/>
        <w:ind w:left="221"/>
        <w:rPr>
          <w:lang w:val="nb-NO"/>
        </w:rPr>
      </w:pPr>
      <w:r w:rsidRPr="00824A96">
        <w:rPr>
          <w:lang w:val="nb-NO"/>
        </w:rPr>
        <w:t>av</w:t>
      </w:r>
      <w:r w:rsidRPr="00824A96">
        <w:rPr>
          <w:spacing w:val="-4"/>
          <w:lang w:val="nb-NO"/>
        </w:rPr>
        <w:t xml:space="preserve"> </w:t>
      </w:r>
      <w:r w:rsidRPr="00824A96">
        <w:rPr>
          <w:lang w:val="nb-NO"/>
        </w:rPr>
        <w:t>eksamenssystemet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-4"/>
          <w:lang w:val="nb-NO"/>
        </w:rPr>
        <w:t xml:space="preserve"> </w:t>
      </w:r>
      <w:r w:rsidRPr="00824A96">
        <w:rPr>
          <w:lang w:val="nb-NO"/>
        </w:rPr>
        <w:t>studiens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policydokumenter</w:t>
      </w:r>
      <w:r w:rsidRPr="00824A96">
        <w:rPr>
          <w:spacing w:val="-4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-4"/>
          <w:lang w:val="nb-NO"/>
        </w:rPr>
        <w:t xml:space="preserve"> </w:t>
      </w:r>
      <w:r w:rsidRPr="00824A96">
        <w:rPr>
          <w:lang w:val="nb-NO"/>
        </w:rPr>
        <w:t>ekspertintervjuer.</w:t>
      </w:r>
    </w:p>
    <w:p w14:paraId="000FBE47" w14:textId="77777777" w:rsidR="00CA46A0" w:rsidRPr="00824A96" w:rsidRDefault="00CA46A0">
      <w:pPr>
        <w:spacing w:line="320" w:lineRule="exact"/>
        <w:rPr>
          <w:lang w:val="nb-NO"/>
        </w:rPr>
        <w:sectPr w:rsidR="00CA46A0" w:rsidRPr="00824A96">
          <w:pgSz w:w="11910" w:h="16840"/>
          <w:pgMar w:top="1340" w:right="1020" w:bottom="720" w:left="1220" w:header="471" w:footer="527" w:gutter="0"/>
          <w:cols w:space="720"/>
        </w:sectPr>
      </w:pPr>
    </w:p>
    <w:p w14:paraId="770366C8" w14:textId="77777777" w:rsidR="00CA46A0" w:rsidRPr="00824A96" w:rsidRDefault="00824A96">
      <w:pPr>
        <w:spacing w:before="81" w:after="6"/>
        <w:ind w:left="580"/>
        <w:rPr>
          <w:sz w:val="28"/>
          <w:lang w:val="nb-NO"/>
        </w:rPr>
      </w:pPr>
      <w:r w:rsidRPr="00824A96">
        <w:rPr>
          <w:b/>
          <w:sz w:val="28"/>
          <w:lang w:val="nb-NO"/>
        </w:rPr>
        <w:lastRenderedPageBreak/>
        <w:t>Tabell</w:t>
      </w:r>
      <w:r w:rsidRPr="00824A96">
        <w:rPr>
          <w:b/>
          <w:spacing w:val="-4"/>
          <w:sz w:val="28"/>
          <w:lang w:val="nb-NO"/>
        </w:rPr>
        <w:t xml:space="preserve"> </w:t>
      </w:r>
      <w:r w:rsidRPr="00824A96">
        <w:rPr>
          <w:b/>
          <w:sz w:val="28"/>
          <w:lang w:val="nb-NO"/>
        </w:rPr>
        <w:t>1:</w:t>
      </w:r>
      <w:r w:rsidRPr="00824A96">
        <w:rPr>
          <w:b/>
          <w:spacing w:val="-3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Klassifisering</w:t>
      </w:r>
      <w:r w:rsidRPr="00824A96">
        <w:rPr>
          <w:spacing w:val="-2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av</w:t>
      </w:r>
      <w:r w:rsidRPr="00824A96">
        <w:rPr>
          <w:spacing w:val="-1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roller</w:t>
      </w:r>
      <w:r w:rsidRPr="00824A96">
        <w:rPr>
          <w:spacing w:val="-3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for</w:t>
      </w:r>
      <w:r w:rsidRPr="00824A96">
        <w:rPr>
          <w:spacing w:val="-3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vurdering</w:t>
      </w:r>
    </w:p>
    <w:tbl>
      <w:tblPr>
        <w:tblW w:w="0" w:type="auto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2532"/>
        <w:gridCol w:w="2626"/>
        <w:gridCol w:w="2528"/>
      </w:tblGrid>
      <w:tr w:rsidR="00CA46A0" w:rsidRPr="00824A96" w14:paraId="0AE4C809" w14:textId="77777777">
        <w:trPr>
          <w:trHeight w:val="275"/>
        </w:trPr>
        <w:tc>
          <w:tcPr>
            <w:tcW w:w="1565" w:type="dxa"/>
            <w:tcBorders>
              <w:bottom w:val="single" w:sz="6" w:space="0" w:color="000000"/>
              <w:right w:val="single" w:sz="6" w:space="0" w:color="000000"/>
            </w:tcBorders>
          </w:tcPr>
          <w:p w14:paraId="588B0150" w14:textId="77777777" w:rsidR="00CA46A0" w:rsidRPr="00824A96" w:rsidRDefault="00824A96">
            <w:pPr>
              <w:pStyle w:val="TableParagraph"/>
              <w:spacing w:line="255" w:lineRule="exact"/>
              <w:rPr>
                <w:b/>
                <w:sz w:val="24"/>
                <w:lang w:val="nb-NO"/>
              </w:rPr>
            </w:pPr>
            <w:r w:rsidRPr="00824A96">
              <w:rPr>
                <w:b/>
                <w:sz w:val="24"/>
                <w:lang w:val="nb-NO"/>
              </w:rPr>
              <w:t>Prosess</w:t>
            </w:r>
          </w:p>
        </w:tc>
        <w:tc>
          <w:tcPr>
            <w:tcW w:w="7686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67BE4EE0" w14:textId="77777777" w:rsidR="00CA46A0" w:rsidRPr="00824A96" w:rsidRDefault="00824A96">
            <w:pPr>
              <w:pStyle w:val="TableParagraph"/>
              <w:spacing w:line="255" w:lineRule="exact"/>
              <w:ind w:left="105"/>
              <w:rPr>
                <w:sz w:val="24"/>
                <w:lang w:val="nb-NO"/>
              </w:rPr>
            </w:pPr>
            <w:r w:rsidRPr="00824A96">
              <w:rPr>
                <w:sz w:val="24"/>
                <w:lang w:val="nb-NO"/>
              </w:rPr>
              <w:t>Å</w:t>
            </w:r>
            <w:r w:rsidRPr="00824A96">
              <w:rPr>
                <w:spacing w:val="-3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fastsette</w:t>
            </w:r>
            <w:r w:rsidRPr="00824A96">
              <w:rPr>
                <w:spacing w:val="-2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mål</w:t>
            </w:r>
            <w:r w:rsidRPr="00824A96">
              <w:rPr>
                <w:spacing w:val="-1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(eller</w:t>
            </w:r>
            <w:r w:rsidRPr="00824A96">
              <w:rPr>
                <w:spacing w:val="-2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standard)</w:t>
            </w:r>
            <w:r w:rsidRPr="00824A96">
              <w:rPr>
                <w:spacing w:val="-2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-oppnåelse</w:t>
            </w:r>
          </w:p>
        </w:tc>
      </w:tr>
      <w:tr w:rsidR="00CA46A0" w:rsidRPr="00824A96" w14:paraId="49135F9E" w14:textId="77777777">
        <w:trPr>
          <w:trHeight w:val="553"/>
        </w:trPr>
        <w:tc>
          <w:tcPr>
            <w:tcW w:w="15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DAC0E3" w14:textId="77777777" w:rsidR="00CA46A0" w:rsidRPr="00824A96" w:rsidRDefault="00824A96">
            <w:pPr>
              <w:pStyle w:val="TableParagraph"/>
              <w:spacing w:line="275" w:lineRule="exact"/>
              <w:rPr>
                <w:b/>
                <w:sz w:val="24"/>
                <w:lang w:val="nb-NO"/>
              </w:rPr>
            </w:pPr>
            <w:r w:rsidRPr="00824A96">
              <w:rPr>
                <w:b/>
                <w:sz w:val="24"/>
                <w:lang w:val="nb-NO"/>
              </w:rPr>
              <w:t>Rolle</w:t>
            </w:r>
          </w:p>
        </w:tc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6801C" w14:textId="77777777" w:rsidR="00CA46A0" w:rsidRPr="00824A96" w:rsidRDefault="00824A96">
            <w:pPr>
              <w:pStyle w:val="TableParagraph"/>
              <w:spacing w:line="270" w:lineRule="exact"/>
              <w:ind w:left="105"/>
              <w:rPr>
                <w:sz w:val="24"/>
                <w:lang w:val="nb-NO"/>
              </w:rPr>
            </w:pPr>
            <w:r w:rsidRPr="00824A96">
              <w:rPr>
                <w:sz w:val="24"/>
                <w:lang w:val="nb-NO"/>
              </w:rPr>
              <w:t>Å</w:t>
            </w:r>
            <w:r w:rsidRPr="00824A96">
              <w:rPr>
                <w:spacing w:val="-2"/>
                <w:sz w:val="24"/>
                <w:lang w:val="nb-NO"/>
              </w:rPr>
              <w:t xml:space="preserve"> </w:t>
            </w:r>
            <w:r w:rsidRPr="00824A96">
              <w:rPr>
                <w:i/>
                <w:sz w:val="24"/>
                <w:lang w:val="nb-NO"/>
              </w:rPr>
              <w:t>sertifisere</w:t>
            </w:r>
            <w:r w:rsidRPr="00824A96">
              <w:rPr>
                <w:i/>
                <w:spacing w:val="-1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læring</w:t>
            </w:r>
            <w:r w:rsidRPr="00824A96">
              <w:rPr>
                <w:spacing w:val="-3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og</w:t>
            </w:r>
          </w:p>
          <w:p w14:paraId="440D7C20" w14:textId="77777777" w:rsidR="00CA46A0" w:rsidRPr="00824A96" w:rsidRDefault="00824A96">
            <w:pPr>
              <w:pStyle w:val="TableParagraph"/>
              <w:spacing w:line="264" w:lineRule="exact"/>
              <w:ind w:left="105"/>
              <w:rPr>
                <w:sz w:val="24"/>
                <w:lang w:val="nb-NO"/>
              </w:rPr>
            </w:pPr>
            <w:r w:rsidRPr="00824A96">
              <w:rPr>
                <w:sz w:val="24"/>
                <w:lang w:val="nb-NO"/>
              </w:rPr>
              <w:t>undervisning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FBC2E" w14:textId="77777777" w:rsidR="00CA46A0" w:rsidRPr="00824A96" w:rsidRDefault="00824A96">
            <w:pPr>
              <w:pStyle w:val="TableParagraph"/>
              <w:spacing w:line="270" w:lineRule="exact"/>
              <w:ind w:left="105"/>
              <w:rPr>
                <w:sz w:val="24"/>
                <w:lang w:val="nb-NO"/>
              </w:rPr>
            </w:pPr>
            <w:r w:rsidRPr="00824A96">
              <w:rPr>
                <w:sz w:val="24"/>
                <w:lang w:val="nb-NO"/>
              </w:rPr>
              <w:t>Å</w:t>
            </w:r>
            <w:r w:rsidRPr="00824A96">
              <w:rPr>
                <w:spacing w:val="-2"/>
                <w:sz w:val="24"/>
                <w:lang w:val="nb-NO"/>
              </w:rPr>
              <w:t xml:space="preserve"> </w:t>
            </w:r>
            <w:r w:rsidRPr="00824A96">
              <w:rPr>
                <w:i/>
                <w:sz w:val="24"/>
                <w:lang w:val="nb-NO"/>
              </w:rPr>
              <w:t>styre</w:t>
            </w:r>
            <w:r w:rsidRPr="00824A96">
              <w:rPr>
                <w:i/>
                <w:spacing w:val="-1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læring</w:t>
            </w:r>
            <w:r w:rsidRPr="00824A96">
              <w:rPr>
                <w:spacing w:val="-3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og</w:t>
            </w:r>
          </w:p>
          <w:p w14:paraId="77C30168" w14:textId="77777777" w:rsidR="00CA46A0" w:rsidRPr="00824A96" w:rsidRDefault="00824A96">
            <w:pPr>
              <w:pStyle w:val="TableParagraph"/>
              <w:spacing w:line="264" w:lineRule="exact"/>
              <w:ind w:left="105"/>
              <w:rPr>
                <w:sz w:val="24"/>
                <w:lang w:val="nb-NO"/>
              </w:rPr>
            </w:pPr>
            <w:r w:rsidRPr="00824A96">
              <w:rPr>
                <w:sz w:val="24"/>
                <w:lang w:val="nb-NO"/>
              </w:rPr>
              <w:t>undervisning</w:t>
            </w: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19E4AD" w14:textId="77777777" w:rsidR="00CA46A0" w:rsidRPr="00824A96" w:rsidRDefault="00824A96">
            <w:pPr>
              <w:pStyle w:val="TableParagraph"/>
              <w:spacing w:line="270" w:lineRule="exact"/>
              <w:ind w:left="104"/>
              <w:rPr>
                <w:sz w:val="24"/>
                <w:lang w:val="nb-NO"/>
              </w:rPr>
            </w:pPr>
            <w:r w:rsidRPr="00824A96">
              <w:rPr>
                <w:sz w:val="24"/>
                <w:lang w:val="nb-NO"/>
              </w:rPr>
              <w:t>Å</w:t>
            </w:r>
            <w:r w:rsidRPr="00824A96">
              <w:rPr>
                <w:spacing w:val="-2"/>
                <w:sz w:val="24"/>
                <w:lang w:val="nb-NO"/>
              </w:rPr>
              <w:t xml:space="preserve"> </w:t>
            </w:r>
            <w:r w:rsidRPr="00824A96">
              <w:rPr>
                <w:i/>
                <w:sz w:val="24"/>
                <w:lang w:val="nb-NO"/>
              </w:rPr>
              <w:t>støtte</w:t>
            </w:r>
            <w:r w:rsidRPr="00824A96">
              <w:rPr>
                <w:i/>
                <w:spacing w:val="-1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læring</w:t>
            </w:r>
            <w:r w:rsidRPr="00824A96">
              <w:rPr>
                <w:spacing w:val="-3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og</w:t>
            </w:r>
          </w:p>
          <w:p w14:paraId="6F6677EB" w14:textId="77777777" w:rsidR="00CA46A0" w:rsidRPr="00824A96" w:rsidRDefault="00824A96">
            <w:pPr>
              <w:pStyle w:val="TableParagraph"/>
              <w:spacing w:line="264" w:lineRule="exact"/>
              <w:ind w:left="104"/>
              <w:rPr>
                <w:sz w:val="24"/>
                <w:lang w:val="nb-NO"/>
              </w:rPr>
            </w:pPr>
            <w:r w:rsidRPr="00824A96">
              <w:rPr>
                <w:sz w:val="24"/>
                <w:lang w:val="nb-NO"/>
              </w:rPr>
              <w:t>undervisning</w:t>
            </w:r>
          </w:p>
        </w:tc>
      </w:tr>
      <w:tr w:rsidR="00CA46A0" w:rsidRPr="00824A96" w14:paraId="7700D11B" w14:textId="77777777">
        <w:trPr>
          <w:trHeight w:val="827"/>
        </w:trPr>
        <w:tc>
          <w:tcPr>
            <w:tcW w:w="15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803F3" w14:textId="77777777" w:rsidR="00CA46A0" w:rsidRPr="00824A96" w:rsidRDefault="00824A96">
            <w:pPr>
              <w:pStyle w:val="TableParagraph"/>
              <w:spacing w:line="272" w:lineRule="exact"/>
              <w:rPr>
                <w:b/>
                <w:sz w:val="24"/>
                <w:lang w:val="nb-NO"/>
              </w:rPr>
            </w:pPr>
            <w:r w:rsidRPr="00824A96">
              <w:rPr>
                <w:b/>
                <w:sz w:val="24"/>
                <w:lang w:val="nb-NO"/>
              </w:rPr>
              <w:t>Nivå</w:t>
            </w:r>
          </w:p>
        </w:tc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C22B1" w14:textId="77777777" w:rsidR="00CA46A0" w:rsidRPr="00824A96" w:rsidRDefault="00824A96">
            <w:pPr>
              <w:pStyle w:val="TableParagraph"/>
              <w:ind w:left="105"/>
              <w:rPr>
                <w:sz w:val="24"/>
                <w:lang w:val="nb-NO"/>
              </w:rPr>
            </w:pPr>
            <w:r w:rsidRPr="00824A96">
              <w:rPr>
                <w:sz w:val="24"/>
                <w:lang w:val="nb-NO"/>
              </w:rPr>
              <w:t>Elev- og lærernivå</w:t>
            </w:r>
            <w:r w:rsidRPr="00824A96">
              <w:rPr>
                <w:spacing w:val="1"/>
                <w:sz w:val="24"/>
                <w:lang w:val="nb-NO"/>
              </w:rPr>
              <w:t xml:space="preserve"> </w:t>
            </w:r>
            <w:r w:rsidRPr="00824A96">
              <w:rPr>
                <w:spacing w:val="-1"/>
                <w:sz w:val="24"/>
                <w:lang w:val="nb-NO"/>
              </w:rPr>
              <w:t>(standpunktvurdering,</w:t>
            </w:r>
          </w:p>
          <w:p w14:paraId="625BE0F3" w14:textId="77777777" w:rsidR="00CA46A0" w:rsidRPr="00824A96" w:rsidRDefault="00824A96">
            <w:pPr>
              <w:pStyle w:val="TableParagraph"/>
              <w:spacing w:line="264" w:lineRule="exact"/>
              <w:ind w:left="105"/>
              <w:rPr>
                <w:sz w:val="24"/>
                <w:lang w:val="nb-NO"/>
              </w:rPr>
            </w:pPr>
            <w:r w:rsidRPr="00824A96">
              <w:rPr>
                <w:sz w:val="24"/>
                <w:lang w:val="nb-NO"/>
              </w:rPr>
              <w:t>eksamen)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1C5D5" w14:textId="77777777" w:rsidR="00CA46A0" w:rsidRPr="00824A96" w:rsidRDefault="00824A96">
            <w:pPr>
              <w:pStyle w:val="TableParagraph"/>
              <w:ind w:left="105" w:right="729"/>
              <w:rPr>
                <w:sz w:val="24"/>
                <w:lang w:val="nb-NO"/>
              </w:rPr>
            </w:pPr>
            <w:r w:rsidRPr="00824A96">
              <w:rPr>
                <w:spacing w:val="-1"/>
                <w:sz w:val="24"/>
                <w:lang w:val="nb-NO"/>
              </w:rPr>
              <w:t>Organisasjonsnivå</w:t>
            </w:r>
            <w:r w:rsidRPr="00824A96">
              <w:rPr>
                <w:spacing w:val="-57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(skoler,</w:t>
            </w:r>
            <w:r w:rsidRPr="00824A96">
              <w:rPr>
                <w:spacing w:val="-3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skoleeier,</w:t>
            </w:r>
          </w:p>
          <w:p w14:paraId="7F9F6A5F" w14:textId="77777777" w:rsidR="00CA46A0" w:rsidRPr="00824A96" w:rsidRDefault="00824A96">
            <w:pPr>
              <w:pStyle w:val="TableParagraph"/>
              <w:spacing w:line="264" w:lineRule="exact"/>
              <w:ind w:left="105"/>
              <w:rPr>
                <w:sz w:val="24"/>
                <w:lang w:val="nb-NO"/>
              </w:rPr>
            </w:pPr>
            <w:r w:rsidRPr="00824A96">
              <w:rPr>
                <w:sz w:val="24"/>
                <w:lang w:val="nb-NO"/>
              </w:rPr>
              <w:t>nasjonalstater)</w:t>
            </w: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1C0B13B" w14:textId="77777777" w:rsidR="00CA46A0" w:rsidRPr="00824A96" w:rsidRDefault="00824A96">
            <w:pPr>
              <w:pStyle w:val="TableParagraph"/>
              <w:ind w:left="104" w:right="622"/>
              <w:rPr>
                <w:sz w:val="24"/>
                <w:lang w:val="nb-NO"/>
              </w:rPr>
            </w:pPr>
            <w:r w:rsidRPr="00824A96">
              <w:rPr>
                <w:sz w:val="24"/>
                <w:lang w:val="nb-NO"/>
              </w:rPr>
              <w:t>Elev-</w:t>
            </w:r>
            <w:r w:rsidRPr="00824A96">
              <w:rPr>
                <w:spacing w:val="-8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og</w:t>
            </w:r>
            <w:r w:rsidRPr="00824A96">
              <w:rPr>
                <w:spacing w:val="-9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lærernivå</w:t>
            </w:r>
            <w:r w:rsidRPr="00824A96">
              <w:rPr>
                <w:spacing w:val="-57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(vurdering</w:t>
            </w:r>
            <w:r w:rsidRPr="00824A96">
              <w:rPr>
                <w:spacing w:val="-4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i</w:t>
            </w:r>
          </w:p>
          <w:p w14:paraId="785BDB81" w14:textId="77777777" w:rsidR="00CA46A0" w:rsidRPr="00824A96" w:rsidRDefault="00824A96">
            <w:pPr>
              <w:pStyle w:val="TableParagraph"/>
              <w:spacing w:line="264" w:lineRule="exact"/>
              <w:ind w:left="104"/>
              <w:rPr>
                <w:sz w:val="24"/>
                <w:lang w:val="nb-NO"/>
              </w:rPr>
            </w:pPr>
            <w:r w:rsidRPr="00824A96">
              <w:rPr>
                <w:sz w:val="24"/>
                <w:lang w:val="nb-NO"/>
              </w:rPr>
              <w:t>klasserommet)</w:t>
            </w:r>
          </w:p>
        </w:tc>
      </w:tr>
      <w:tr w:rsidR="00CA46A0" w:rsidRPr="00824A96" w14:paraId="3EE3271E" w14:textId="77777777">
        <w:trPr>
          <w:trHeight w:val="2759"/>
        </w:trPr>
        <w:tc>
          <w:tcPr>
            <w:tcW w:w="156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2F2B7" w14:textId="77777777" w:rsidR="00CA46A0" w:rsidRPr="00824A96" w:rsidRDefault="00824A96">
            <w:pPr>
              <w:pStyle w:val="TableParagraph"/>
              <w:ind w:right="78"/>
              <w:rPr>
                <w:b/>
                <w:sz w:val="24"/>
                <w:lang w:val="nb-NO"/>
              </w:rPr>
            </w:pPr>
            <w:r w:rsidRPr="00824A96">
              <w:rPr>
                <w:b/>
                <w:sz w:val="24"/>
                <w:lang w:val="nb-NO"/>
              </w:rPr>
              <w:t>Institusjonell</w:t>
            </w:r>
            <w:r w:rsidRPr="00824A96">
              <w:rPr>
                <w:b/>
                <w:spacing w:val="-57"/>
                <w:sz w:val="24"/>
                <w:lang w:val="nb-NO"/>
              </w:rPr>
              <w:t xml:space="preserve"> </w:t>
            </w:r>
            <w:r w:rsidRPr="00824A96">
              <w:rPr>
                <w:b/>
                <w:sz w:val="24"/>
                <w:lang w:val="nb-NO"/>
              </w:rPr>
              <w:t>praksis</w:t>
            </w:r>
          </w:p>
        </w:tc>
        <w:tc>
          <w:tcPr>
            <w:tcW w:w="2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644B3" w14:textId="77777777" w:rsidR="00CA46A0" w:rsidRPr="00824A96" w:rsidRDefault="00824A96">
            <w:pPr>
              <w:pStyle w:val="TableParagraph"/>
              <w:ind w:left="105" w:right="137"/>
              <w:rPr>
                <w:sz w:val="24"/>
                <w:lang w:val="nb-NO"/>
              </w:rPr>
            </w:pPr>
            <w:r w:rsidRPr="00824A96">
              <w:rPr>
                <w:sz w:val="24"/>
                <w:lang w:val="nb-NO"/>
              </w:rPr>
              <w:t>Å identifisere og</w:t>
            </w:r>
            <w:r w:rsidRPr="00824A96">
              <w:rPr>
                <w:spacing w:val="1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rapportere</w:t>
            </w:r>
            <w:r w:rsidRPr="00824A96">
              <w:rPr>
                <w:spacing w:val="1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sluttvurdering av</w:t>
            </w:r>
            <w:r w:rsidRPr="00824A96">
              <w:rPr>
                <w:spacing w:val="1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kompetansenivå</w:t>
            </w:r>
            <w:r w:rsidRPr="00824A96">
              <w:rPr>
                <w:spacing w:val="1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(standpunkt- og</w:t>
            </w:r>
            <w:r w:rsidRPr="00824A96">
              <w:rPr>
                <w:spacing w:val="1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eksamenskarakter);</w:t>
            </w:r>
            <w:r w:rsidRPr="00824A96">
              <w:rPr>
                <w:spacing w:val="1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brukt til sertifisering og</w:t>
            </w:r>
            <w:r w:rsidRPr="00824A96">
              <w:rPr>
                <w:spacing w:val="-58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seleksjon til videre</w:t>
            </w:r>
            <w:r w:rsidRPr="00824A96">
              <w:rPr>
                <w:spacing w:val="1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utdanning</w:t>
            </w:r>
            <w:r w:rsidRPr="00824A96">
              <w:rPr>
                <w:spacing w:val="-4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og</w:t>
            </w:r>
            <w:r w:rsidRPr="00824A96">
              <w:rPr>
                <w:spacing w:val="1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yrkesliv.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6685C" w14:textId="77777777" w:rsidR="00CA46A0" w:rsidRPr="00824A96" w:rsidRDefault="00824A96">
            <w:pPr>
              <w:pStyle w:val="TableParagraph"/>
              <w:ind w:left="105" w:right="122"/>
              <w:rPr>
                <w:sz w:val="24"/>
                <w:lang w:val="nb-NO"/>
              </w:rPr>
            </w:pPr>
            <w:r w:rsidRPr="00824A96">
              <w:rPr>
                <w:sz w:val="24"/>
                <w:lang w:val="nb-NO"/>
              </w:rPr>
              <w:t>Å evaluere (aggregerte)</w:t>
            </w:r>
            <w:r w:rsidRPr="00824A96">
              <w:rPr>
                <w:spacing w:val="1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elevdata for</w:t>
            </w:r>
            <w:r w:rsidRPr="00824A96">
              <w:rPr>
                <w:spacing w:val="1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måloppnåelse;</w:t>
            </w:r>
            <w:r w:rsidRPr="00824A96">
              <w:rPr>
                <w:spacing w:val="-6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brukt</w:t>
            </w:r>
            <w:r w:rsidRPr="00824A96">
              <w:rPr>
                <w:spacing w:val="-5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til</w:t>
            </w:r>
            <w:r w:rsidRPr="00824A96">
              <w:rPr>
                <w:spacing w:val="-5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å</w:t>
            </w:r>
          </w:p>
          <w:p w14:paraId="2E5E6977" w14:textId="77777777" w:rsidR="00CA46A0" w:rsidRPr="00824A96" w:rsidRDefault="00824A96">
            <w:pPr>
              <w:pStyle w:val="TableParagraph"/>
              <w:spacing w:line="270" w:lineRule="atLeast"/>
              <w:ind w:left="105" w:right="97"/>
              <w:rPr>
                <w:sz w:val="24"/>
                <w:lang w:val="nb-NO"/>
              </w:rPr>
            </w:pPr>
            <w:r w:rsidRPr="00824A96">
              <w:rPr>
                <w:sz w:val="24"/>
                <w:lang w:val="nb-NO"/>
              </w:rPr>
              <w:t>(a) gi</w:t>
            </w:r>
            <w:r w:rsidRPr="00824A96">
              <w:rPr>
                <w:spacing w:val="1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grunnlag for</w:t>
            </w:r>
            <w:r w:rsidRPr="00824A96">
              <w:rPr>
                <w:spacing w:val="1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beslutningstakeres</w:t>
            </w:r>
            <w:r w:rsidRPr="00824A96">
              <w:rPr>
                <w:spacing w:val="1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kvalitetsutviklingstiltak;</w:t>
            </w:r>
            <w:r w:rsidRPr="00824A96">
              <w:rPr>
                <w:spacing w:val="1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og (b) kontrollere</w:t>
            </w:r>
            <w:r w:rsidRPr="00824A96">
              <w:rPr>
                <w:spacing w:val="1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praktiseringen av</w:t>
            </w:r>
            <w:r w:rsidRPr="00824A96">
              <w:rPr>
                <w:spacing w:val="1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læreplaner,</w:t>
            </w:r>
            <w:r w:rsidRPr="00824A96">
              <w:rPr>
                <w:spacing w:val="-8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forskrifter</w:t>
            </w:r>
            <w:r w:rsidRPr="00824A96">
              <w:rPr>
                <w:spacing w:val="-9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og</w:t>
            </w:r>
            <w:r w:rsidRPr="00824A96">
              <w:rPr>
                <w:spacing w:val="-57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retningslinjer</w:t>
            </w: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00BE1D" w14:textId="77777777" w:rsidR="00CA46A0" w:rsidRPr="00824A96" w:rsidRDefault="00824A96">
            <w:pPr>
              <w:pStyle w:val="TableParagraph"/>
              <w:ind w:left="104" w:right="100"/>
              <w:rPr>
                <w:sz w:val="24"/>
                <w:lang w:val="nb-NO"/>
              </w:rPr>
            </w:pPr>
            <w:r w:rsidRPr="00824A96">
              <w:rPr>
                <w:sz w:val="24"/>
                <w:lang w:val="nb-NO"/>
              </w:rPr>
              <w:t>Å identifisere og</w:t>
            </w:r>
            <w:r w:rsidRPr="00824A96">
              <w:rPr>
                <w:spacing w:val="1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kommunisere avvik</w:t>
            </w:r>
            <w:r w:rsidRPr="00824A96">
              <w:rPr>
                <w:spacing w:val="1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mellom aktuell og</w:t>
            </w:r>
            <w:r w:rsidRPr="00824A96">
              <w:rPr>
                <w:spacing w:val="1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forventet</w:t>
            </w:r>
            <w:r w:rsidRPr="00824A96">
              <w:rPr>
                <w:spacing w:val="-15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måloppnåelse,</w:t>
            </w:r>
            <w:r w:rsidRPr="00824A96">
              <w:rPr>
                <w:spacing w:val="-57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brukt</w:t>
            </w:r>
            <w:r w:rsidRPr="00824A96">
              <w:rPr>
                <w:spacing w:val="-1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til å</w:t>
            </w:r>
            <w:r w:rsidRPr="00824A96">
              <w:rPr>
                <w:spacing w:val="-1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støtte</w:t>
            </w:r>
          </w:p>
          <w:p w14:paraId="728A4E1A" w14:textId="77777777" w:rsidR="00CA46A0" w:rsidRPr="00824A96" w:rsidRDefault="00824A96">
            <w:pPr>
              <w:pStyle w:val="TableParagraph"/>
              <w:ind w:left="104"/>
              <w:rPr>
                <w:sz w:val="24"/>
                <w:lang w:val="nb-NO"/>
              </w:rPr>
            </w:pPr>
            <w:r w:rsidRPr="00824A96">
              <w:rPr>
                <w:sz w:val="24"/>
                <w:lang w:val="nb-NO"/>
              </w:rPr>
              <w:t>lærings- og</w:t>
            </w:r>
            <w:r w:rsidRPr="00824A96">
              <w:rPr>
                <w:spacing w:val="1"/>
                <w:sz w:val="24"/>
                <w:lang w:val="nb-NO"/>
              </w:rPr>
              <w:t xml:space="preserve"> </w:t>
            </w:r>
            <w:r w:rsidRPr="00824A96">
              <w:rPr>
                <w:spacing w:val="-1"/>
                <w:sz w:val="24"/>
                <w:lang w:val="nb-NO"/>
              </w:rPr>
              <w:t>undervisningsstrategier</w:t>
            </w:r>
          </w:p>
        </w:tc>
      </w:tr>
      <w:tr w:rsidR="00CA46A0" w:rsidRPr="00824A96" w14:paraId="2F8950D7" w14:textId="77777777">
        <w:trPr>
          <w:trHeight w:val="551"/>
        </w:trPr>
        <w:tc>
          <w:tcPr>
            <w:tcW w:w="1565" w:type="dxa"/>
            <w:tcBorders>
              <w:top w:val="single" w:sz="6" w:space="0" w:color="000000"/>
              <w:right w:val="single" w:sz="6" w:space="0" w:color="000000"/>
            </w:tcBorders>
          </w:tcPr>
          <w:p w14:paraId="2B60847D" w14:textId="77777777" w:rsidR="00CA46A0" w:rsidRPr="00824A96" w:rsidRDefault="00824A96">
            <w:pPr>
              <w:pStyle w:val="TableParagraph"/>
              <w:spacing w:line="272" w:lineRule="exact"/>
              <w:rPr>
                <w:b/>
                <w:sz w:val="24"/>
                <w:lang w:val="nb-NO"/>
              </w:rPr>
            </w:pPr>
            <w:r w:rsidRPr="00824A96">
              <w:rPr>
                <w:b/>
                <w:sz w:val="24"/>
                <w:lang w:val="nb-NO"/>
              </w:rPr>
              <w:t>Assosiert</w:t>
            </w:r>
          </w:p>
          <w:p w14:paraId="30C77A0A" w14:textId="77777777" w:rsidR="00CA46A0" w:rsidRPr="00824A96" w:rsidRDefault="00824A96">
            <w:pPr>
              <w:pStyle w:val="TableParagraph"/>
              <w:spacing w:line="259" w:lineRule="exact"/>
              <w:rPr>
                <w:b/>
                <w:sz w:val="24"/>
                <w:lang w:val="nb-NO"/>
              </w:rPr>
            </w:pPr>
            <w:r w:rsidRPr="00824A96">
              <w:rPr>
                <w:b/>
                <w:sz w:val="24"/>
                <w:lang w:val="nb-NO"/>
              </w:rPr>
              <w:t>med</w:t>
            </w:r>
          </w:p>
        </w:tc>
        <w:tc>
          <w:tcPr>
            <w:tcW w:w="515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FA1A82C" w14:textId="77777777" w:rsidR="00CA46A0" w:rsidRPr="00824A96" w:rsidRDefault="00824A96">
            <w:pPr>
              <w:pStyle w:val="TableParagraph"/>
              <w:spacing w:line="267" w:lineRule="exact"/>
              <w:ind w:left="105"/>
              <w:rPr>
                <w:sz w:val="24"/>
                <w:lang w:val="nb-NO"/>
              </w:rPr>
            </w:pPr>
            <w:r w:rsidRPr="00824A96">
              <w:rPr>
                <w:sz w:val="24"/>
                <w:lang w:val="nb-NO"/>
              </w:rPr>
              <w:t>Summativ</w:t>
            </w:r>
            <w:r w:rsidRPr="00824A96">
              <w:rPr>
                <w:spacing w:val="-2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vurdering</w:t>
            </w: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</w:tcBorders>
          </w:tcPr>
          <w:p w14:paraId="27BD9852" w14:textId="77777777" w:rsidR="00CA46A0" w:rsidRPr="00824A96" w:rsidRDefault="00824A96">
            <w:pPr>
              <w:pStyle w:val="TableParagraph"/>
              <w:spacing w:line="267" w:lineRule="exact"/>
              <w:ind w:left="104"/>
              <w:rPr>
                <w:sz w:val="24"/>
                <w:lang w:val="nb-NO"/>
              </w:rPr>
            </w:pPr>
            <w:r w:rsidRPr="00824A96">
              <w:rPr>
                <w:sz w:val="24"/>
                <w:lang w:val="nb-NO"/>
              </w:rPr>
              <w:t>Formativ</w:t>
            </w:r>
            <w:r w:rsidRPr="00824A96">
              <w:rPr>
                <w:spacing w:val="-3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vurdering</w:t>
            </w:r>
          </w:p>
        </w:tc>
      </w:tr>
    </w:tbl>
    <w:p w14:paraId="41EF13C9" w14:textId="77777777" w:rsidR="00CA46A0" w:rsidRPr="00824A96" w:rsidRDefault="00CA46A0">
      <w:pPr>
        <w:pStyle w:val="BodyText"/>
        <w:jc w:val="left"/>
        <w:rPr>
          <w:sz w:val="30"/>
          <w:lang w:val="nb-NO"/>
        </w:rPr>
      </w:pPr>
    </w:p>
    <w:p w14:paraId="0BD6CB08" w14:textId="77777777" w:rsidR="00CA46A0" w:rsidRPr="00824A96" w:rsidRDefault="00CA46A0">
      <w:pPr>
        <w:pStyle w:val="BodyText"/>
        <w:spacing w:before="7"/>
        <w:jc w:val="left"/>
        <w:rPr>
          <w:sz w:val="25"/>
          <w:lang w:val="nb-NO"/>
        </w:rPr>
      </w:pPr>
    </w:p>
    <w:p w14:paraId="4A37B08C" w14:textId="77777777" w:rsidR="00CA46A0" w:rsidRPr="00824A96" w:rsidRDefault="00824A96">
      <w:pPr>
        <w:pStyle w:val="Heading1"/>
        <w:rPr>
          <w:lang w:val="nb-NO"/>
        </w:rPr>
      </w:pPr>
      <w:r w:rsidRPr="00824A96">
        <w:rPr>
          <w:lang w:val="nb-NO"/>
        </w:rPr>
        <w:t>Metode</w:t>
      </w:r>
    </w:p>
    <w:p w14:paraId="557CBF01" w14:textId="77777777" w:rsidR="00CA46A0" w:rsidRPr="00824A96" w:rsidRDefault="00CA46A0">
      <w:pPr>
        <w:pStyle w:val="BodyText"/>
        <w:jc w:val="left"/>
        <w:rPr>
          <w:lang w:val="nb-NO"/>
        </w:rPr>
      </w:pPr>
    </w:p>
    <w:p w14:paraId="2DB86288" w14:textId="77777777" w:rsidR="00CA46A0" w:rsidRPr="00824A96" w:rsidRDefault="00824A96">
      <w:pPr>
        <w:pStyle w:val="BodyText"/>
        <w:ind w:left="579" w:right="416"/>
        <w:rPr>
          <w:lang w:val="nb-NO"/>
        </w:rPr>
      </w:pPr>
      <w:r w:rsidRPr="00824A96">
        <w:rPr>
          <w:lang w:val="nb-NO"/>
        </w:rPr>
        <w:t>Artikkelen baserer seg på tre typer historiske data: Stortingsmeldinger 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Utdanningsdirektoratets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årlige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rapporter,</w:t>
      </w:r>
      <w:r w:rsidRPr="00824A96">
        <w:rPr>
          <w:spacing w:val="1"/>
          <w:lang w:val="nb-NO"/>
        </w:rPr>
        <w:t xml:space="preserve"> </w:t>
      </w:r>
      <w:r w:rsidRPr="00824A96">
        <w:rPr>
          <w:i/>
          <w:lang w:val="nb-NO"/>
        </w:rPr>
        <w:t>Utdanningsspeilet</w:t>
      </w:r>
      <w:r w:rsidRPr="00824A96">
        <w:rPr>
          <w:lang w:val="nb-NO"/>
        </w:rPr>
        <w:t>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samt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ekspertintervjuer som ble gjennomført i 2013. Datamaterialet presenteres 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Tabell 2. I tillegg er det gjort en analyse av gjeldende bestemmelser slik 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kommer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uttrykk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Forskrift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opplæringslova</w:t>
      </w:r>
      <w:hyperlink w:anchor="_bookmark0" w:history="1">
        <w:r w:rsidRPr="00824A96">
          <w:rPr>
            <w:vertAlign w:val="superscript"/>
            <w:lang w:val="nb-NO"/>
          </w:rPr>
          <w:t>1</w:t>
        </w:r>
      </w:hyperlink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Rammeverk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</w:t>
      </w:r>
      <w:hyperlink w:anchor="_bookmark1" w:history="1">
        <w:r w:rsidRPr="00824A96">
          <w:rPr>
            <w:vertAlign w:val="superscript"/>
            <w:lang w:val="nb-NO"/>
          </w:rPr>
          <w:t>2</w:t>
        </w:r>
      </w:hyperlink>
      <w:r w:rsidRPr="00824A96">
        <w:rPr>
          <w:lang w:val="nb-NO"/>
        </w:rPr>
        <w:t>,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utgitt i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2017.</w:t>
      </w:r>
    </w:p>
    <w:p w14:paraId="15A8B4BB" w14:textId="77777777" w:rsidR="00CA46A0" w:rsidRPr="00824A96" w:rsidRDefault="00824A96">
      <w:pPr>
        <w:pStyle w:val="BodyText"/>
        <w:ind w:left="580" w:right="415" w:firstLine="379"/>
        <w:rPr>
          <w:lang w:val="nb-NO"/>
        </w:rPr>
      </w:pPr>
      <w:r w:rsidRPr="00824A96">
        <w:rPr>
          <w:lang w:val="nb-NO"/>
        </w:rPr>
        <w:t>I analysen har det ikke vært et mål å se på hva de ulike kildene legger</w:t>
      </w:r>
      <w:r w:rsidRPr="00824A96">
        <w:rPr>
          <w:spacing w:val="1"/>
          <w:lang w:val="nb-NO"/>
        </w:rPr>
        <w:t xml:space="preserve"> </w:t>
      </w:r>
      <w:r w:rsidRPr="00824A96">
        <w:rPr>
          <w:i/>
          <w:lang w:val="nb-NO"/>
        </w:rPr>
        <w:t xml:space="preserve">mest </w:t>
      </w:r>
      <w:r w:rsidRPr="00824A96">
        <w:rPr>
          <w:lang w:val="nb-NO"/>
        </w:rPr>
        <w:t>vekt på. Hensikten har vært å vise bredden av roller som kommer 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uttrykk n</w:t>
      </w:r>
      <w:r w:rsidRPr="00824A96">
        <w:rPr>
          <w:lang w:val="nb-NO"/>
        </w:rPr>
        <w:t>år eksamens formål omtales direkte eller indirekte i datamaterialet.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Samlet belyser stortingsmeldingene, de årlige Utdanningsspeilet-rapportene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ekspertintervjuene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historisk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utvikling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knyttet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Kunnskapsdepartementets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Utdanningsdirektoratets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fors</w:t>
      </w:r>
      <w:r w:rsidRPr="00824A96">
        <w:rPr>
          <w:lang w:val="nb-NO"/>
        </w:rPr>
        <w:t>tåelse</w:t>
      </w:r>
      <w:r w:rsidRPr="00824A96">
        <w:rPr>
          <w:spacing w:val="7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eksamens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roller,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samt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gjeldende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bestemmelser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dagens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forskrifter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rammeverk.</w:t>
      </w:r>
    </w:p>
    <w:p w14:paraId="042A1BB1" w14:textId="77777777" w:rsidR="00CA46A0" w:rsidRPr="00824A96" w:rsidRDefault="00CA46A0">
      <w:pPr>
        <w:pStyle w:val="BodyText"/>
        <w:jc w:val="left"/>
        <w:rPr>
          <w:sz w:val="20"/>
          <w:lang w:val="nb-NO"/>
        </w:rPr>
      </w:pPr>
    </w:p>
    <w:p w14:paraId="5E74F9CA" w14:textId="77777777" w:rsidR="00CA46A0" w:rsidRPr="00824A96" w:rsidRDefault="00CA46A0">
      <w:pPr>
        <w:pStyle w:val="BodyText"/>
        <w:jc w:val="left"/>
        <w:rPr>
          <w:sz w:val="20"/>
          <w:lang w:val="nb-NO"/>
        </w:rPr>
      </w:pPr>
    </w:p>
    <w:p w14:paraId="489FA5D4" w14:textId="77777777" w:rsidR="00CA46A0" w:rsidRPr="00824A96" w:rsidRDefault="00CA46A0">
      <w:pPr>
        <w:pStyle w:val="BodyText"/>
        <w:jc w:val="left"/>
        <w:rPr>
          <w:sz w:val="20"/>
          <w:lang w:val="nb-NO"/>
        </w:rPr>
      </w:pPr>
    </w:p>
    <w:p w14:paraId="2FA9A1FD" w14:textId="77777777" w:rsidR="00CA46A0" w:rsidRPr="00824A96" w:rsidRDefault="00CA46A0">
      <w:pPr>
        <w:pStyle w:val="BodyText"/>
        <w:jc w:val="left"/>
        <w:rPr>
          <w:sz w:val="20"/>
          <w:lang w:val="nb-NO"/>
        </w:rPr>
      </w:pPr>
    </w:p>
    <w:p w14:paraId="19B836F0" w14:textId="77777777" w:rsidR="00CA46A0" w:rsidRPr="00824A96" w:rsidRDefault="00CA46A0">
      <w:pPr>
        <w:pStyle w:val="BodyText"/>
        <w:jc w:val="left"/>
        <w:rPr>
          <w:sz w:val="20"/>
          <w:lang w:val="nb-NO"/>
        </w:rPr>
      </w:pPr>
    </w:p>
    <w:p w14:paraId="4B20485D" w14:textId="77777777" w:rsidR="00CA46A0" w:rsidRPr="00824A96" w:rsidRDefault="00CA46A0">
      <w:pPr>
        <w:pStyle w:val="BodyText"/>
        <w:jc w:val="left"/>
        <w:rPr>
          <w:sz w:val="20"/>
          <w:lang w:val="nb-NO"/>
        </w:rPr>
      </w:pPr>
    </w:p>
    <w:p w14:paraId="3084F3F3" w14:textId="77777777" w:rsidR="00CA46A0" w:rsidRPr="00824A96" w:rsidRDefault="00CA46A0">
      <w:pPr>
        <w:pStyle w:val="BodyText"/>
        <w:jc w:val="left"/>
        <w:rPr>
          <w:sz w:val="20"/>
          <w:lang w:val="nb-NO"/>
        </w:rPr>
      </w:pPr>
    </w:p>
    <w:p w14:paraId="778F74C9" w14:textId="77777777" w:rsidR="00CA46A0" w:rsidRPr="00824A96" w:rsidRDefault="00824A96">
      <w:pPr>
        <w:pStyle w:val="BodyText"/>
        <w:spacing w:before="3"/>
        <w:jc w:val="left"/>
        <w:rPr>
          <w:sz w:val="16"/>
          <w:lang w:val="nb-NO"/>
        </w:rPr>
      </w:pPr>
      <w:r w:rsidRPr="00824A96">
        <w:rPr>
          <w:lang w:val="nb-NO"/>
        </w:rPr>
        <w:pict w14:anchorId="24226842">
          <v:rect id="docshape6" o:spid="_x0000_s2051" style="position:absolute;margin-left:90pt;margin-top:10.55pt;width:2in;height:.6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5580361C" w14:textId="77777777" w:rsidR="00CA46A0" w:rsidRPr="00824A96" w:rsidRDefault="00824A96">
      <w:pPr>
        <w:spacing w:before="223"/>
        <w:ind w:left="580"/>
        <w:jc w:val="both"/>
        <w:rPr>
          <w:sz w:val="20"/>
          <w:lang w:val="nb-NO"/>
        </w:rPr>
      </w:pPr>
      <w:bookmarkStart w:id="0" w:name="_bookmark0"/>
      <w:bookmarkEnd w:id="0"/>
      <w:r w:rsidRPr="00824A96">
        <w:rPr>
          <w:spacing w:val="-1"/>
          <w:sz w:val="20"/>
          <w:vertAlign w:val="superscript"/>
          <w:lang w:val="nb-NO"/>
        </w:rPr>
        <w:t>1</w:t>
      </w:r>
      <w:r w:rsidRPr="00824A96">
        <w:rPr>
          <w:spacing w:val="28"/>
          <w:sz w:val="20"/>
          <w:lang w:val="nb-NO"/>
        </w:rPr>
        <w:t xml:space="preserve"> </w:t>
      </w:r>
      <w:r w:rsidRPr="00824A96">
        <w:rPr>
          <w:spacing w:val="-1"/>
          <w:sz w:val="20"/>
          <w:lang w:val="nb-NO"/>
        </w:rPr>
        <w:t>https://lovdata.no/dokument/SF/forskrift/2006-06-23-724</w:t>
      </w:r>
    </w:p>
    <w:p w14:paraId="32A8AA03" w14:textId="77777777" w:rsidR="00CA46A0" w:rsidRPr="00824A96" w:rsidRDefault="00824A96">
      <w:pPr>
        <w:spacing w:before="116"/>
        <w:ind w:left="580"/>
        <w:jc w:val="both"/>
        <w:rPr>
          <w:sz w:val="20"/>
          <w:lang w:val="nb-NO"/>
        </w:rPr>
      </w:pPr>
      <w:r w:rsidRPr="00824A96">
        <w:rPr>
          <w:spacing w:val="-1"/>
          <w:sz w:val="20"/>
          <w:vertAlign w:val="superscript"/>
          <w:lang w:val="nb-NO"/>
        </w:rPr>
        <w:t>2</w:t>
      </w:r>
      <w:r w:rsidRPr="00824A96">
        <w:rPr>
          <w:spacing w:val="11"/>
          <w:sz w:val="20"/>
          <w:lang w:val="nb-NO"/>
        </w:rPr>
        <w:t xml:space="preserve"> </w:t>
      </w:r>
      <w:bookmarkStart w:id="1" w:name="_bookmark1"/>
      <w:bookmarkEnd w:id="1"/>
      <w:r w:rsidRPr="00824A96">
        <w:rPr>
          <w:spacing w:val="-1"/>
          <w:sz w:val="20"/>
          <w:lang w:val="nb-NO"/>
        </w:rPr>
        <w:t>https://</w:t>
      </w:r>
      <w:hyperlink r:id="rId10">
        <w:r w:rsidRPr="00824A96">
          <w:rPr>
            <w:spacing w:val="-1"/>
            <w:sz w:val="20"/>
            <w:lang w:val="nb-NO"/>
          </w:rPr>
          <w:t>www.udir.no/eksamen-og-prover/eksamen/rammeverk-eksamen/</w:t>
        </w:r>
      </w:hyperlink>
    </w:p>
    <w:p w14:paraId="0B8F06C4" w14:textId="77777777" w:rsidR="00CA46A0" w:rsidRPr="00824A96" w:rsidRDefault="00CA46A0">
      <w:pPr>
        <w:jc w:val="both"/>
        <w:rPr>
          <w:sz w:val="20"/>
          <w:lang w:val="nb-NO"/>
        </w:rPr>
        <w:sectPr w:rsidR="00CA46A0" w:rsidRPr="00824A96">
          <w:pgSz w:w="11910" w:h="16840"/>
          <w:pgMar w:top="1340" w:right="1020" w:bottom="720" w:left="1220" w:header="471" w:footer="527" w:gutter="0"/>
          <w:cols w:space="720"/>
        </w:sectPr>
      </w:pPr>
    </w:p>
    <w:p w14:paraId="0903403C" w14:textId="77777777" w:rsidR="00CA46A0" w:rsidRPr="00824A96" w:rsidRDefault="00824A96">
      <w:pPr>
        <w:spacing w:before="80" w:after="8"/>
        <w:ind w:left="220"/>
        <w:rPr>
          <w:sz w:val="24"/>
          <w:lang w:val="nb-NO"/>
        </w:rPr>
      </w:pPr>
      <w:r w:rsidRPr="00824A96">
        <w:rPr>
          <w:b/>
          <w:sz w:val="24"/>
          <w:lang w:val="nb-NO"/>
        </w:rPr>
        <w:lastRenderedPageBreak/>
        <w:t>Tabell</w:t>
      </w:r>
      <w:r w:rsidRPr="00824A96">
        <w:rPr>
          <w:b/>
          <w:spacing w:val="-2"/>
          <w:sz w:val="24"/>
          <w:lang w:val="nb-NO"/>
        </w:rPr>
        <w:t xml:space="preserve"> </w:t>
      </w:r>
      <w:r w:rsidRPr="00824A96">
        <w:rPr>
          <w:b/>
          <w:sz w:val="24"/>
          <w:lang w:val="nb-NO"/>
        </w:rPr>
        <w:t>2:</w:t>
      </w:r>
      <w:r w:rsidRPr="00824A96">
        <w:rPr>
          <w:b/>
          <w:spacing w:val="-3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Policydokumenter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og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ekspertintervjuer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i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den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historiske</w:t>
      </w:r>
      <w:r w:rsidRPr="00824A96">
        <w:rPr>
          <w:spacing w:val="56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analysen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3449"/>
        <w:gridCol w:w="3823"/>
      </w:tblGrid>
      <w:tr w:rsidR="00CA46A0" w:rsidRPr="00824A96" w14:paraId="5FFD1289" w14:textId="77777777">
        <w:trPr>
          <w:trHeight w:val="275"/>
        </w:trPr>
        <w:tc>
          <w:tcPr>
            <w:tcW w:w="1870" w:type="dxa"/>
          </w:tcPr>
          <w:p w14:paraId="5CC3E5A8" w14:textId="77777777" w:rsidR="00CA46A0" w:rsidRPr="00824A96" w:rsidRDefault="00824A96">
            <w:pPr>
              <w:pStyle w:val="TableParagraph"/>
              <w:spacing w:line="256" w:lineRule="exact"/>
              <w:rPr>
                <w:b/>
                <w:sz w:val="24"/>
                <w:lang w:val="nb-NO"/>
              </w:rPr>
            </w:pPr>
            <w:r w:rsidRPr="00824A96">
              <w:rPr>
                <w:b/>
                <w:sz w:val="24"/>
                <w:lang w:val="nb-NO"/>
              </w:rPr>
              <w:t>Myndighetsnivå</w:t>
            </w:r>
          </w:p>
        </w:tc>
        <w:tc>
          <w:tcPr>
            <w:tcW w:w="3449" w:type="dxa"/>
          </w:tcPr>
          <w:p w14:paraId="624E5025" w14:textId="77777777" w:rsidR="00CA46A0" w:rsidRPr="00824A96" w:rsidRDefault="00824A96">
            <w:pPr>
              <w:pStyle w:val="TableParagraph"/>
              <w:spacing w:line="256" w:lineRule="exact"/>
              <w:rPr>
                <w:b/>
                <w:sz w:val="24"/>
                <w:lang w:val="nb-NO"/>
              </w:rPr>
            </w:pPr>
            <w:r w:rsidRPr="00824A96">
              <w:rPr>
                <w:b/>
                <w:sz w:val="24"/>
                <w:lang w:val="nb-NO"/>
              </w:rPr>
              <w:t>Policydokum</w:t>
            </w:r>
            <w:r w:rsidRPr="00824A96">
              <w:rPr>
                <w:b/>
                <w:sz w:val="24"/>
                <w:lang w:val="nb-NO"/>
              </w:rPr>
              <w:t>enter</w:t>
            </w:r>
            <w:r w:rsidRPr="00824A96">
              <w:rPr>
                <w:b/>
                <w:spacing w:val="-3"/>
                <w:sz w:val="24"/>
                <w:lang w:val="nb-NO"/>
              </w:rPr>
              <w:t xml:space="preserve"> </w:t>
            </w:r>
            <w:r w:rsidRPr="00824A96">
              <w:rPr>
                <w:b/>
                <w:sz w:val="24"/>
                <w:lang w:val="nb-NO"/>
              </w:rPr>
              <w:t>(2001-2017)</w:t>
            </w:r>
          </w:p>
        </w:tc>
        <w:tc>
          <w:tcPr>
            <w:tcW w:w="3823" w:type="dxa"/>
          </w:tcPr>
          <w:p w14:paraId="71658DC7" w14:textId="77777777" w:rsidR="00CA46A0" w:rsidRPr="00824A96" w:rsidRDefault="00824A96">
            <w:pPr>
              <w:pStyle w:val="TableParagraph"/>
              <w:spacing w:line="256" w:lineRule="exact"/>
              <w:rPr>
                <w:b/>
                <w:sz w:val="24"/>
                <w:lang w:val="nb-NO"/>
              </w:rPr>
            </w:pPr>
            <w:r w:rsidRPr="00824A96">
              <w:rPr>
                <w:b/>
                <w:sz w:val="24"/>
                <w:lang w:val="nb-NO"/>
              </w:rPr>
              <w:t>Ekspertintervjuer</w:t>
            </w:r>
            <w:r w:rsidRPr="00824A96">
              <w:rPr>
                <w:b/>
                <w:spacing w:val="-5"/>
                <w:sz w:val="24"/>
                <w:lang w:val="nb-NO"/>
              </w:rPr>
              <w:t xml:space="preserve"> </w:t>
            </w:r>
            <w:r w:rsidRPr="00824A96">
              <w:rPr>
                <w:b/>
                <w:sz w:val="24"/>
                <w:lang w:val="nb-NO"/>
              </w:rPr>
              <w:t>(2013)</w:t>
            </w:r>
          </w:p>
        </w:tc>
      </w:tr>
      <w:tr w:rsidR="00CA46A0" w:rsidRPr="00824A96" w14:paraId="4E216288" w14:textId="77777777">
        <w:trPr>
          <w:trHeight w:val="568"/>
        </w:trPr>
        <w:tc>
          <w:tcPr>
            <w:tcW w:w="1870" w:type="dxa"/>
            <w:vMerge w:val="restart"/>
          </w:tcPr>
          <w:p w14:paraId="0ABD0CBB" w14:textId="77777777" w:rsidR="00CA46A0" w:rsidRPr="00824A96" w:rsidRDefault="00824A96">
            <w:pPr>
              <w:pStyle w:val="TableParagraph"/>
              <w:ind w:right="386"/>
              <w:rPr>
                <w:sz w:val="24"/>
                <w:lang w:val="nb-NO"/>
              </w:rPr>
            </w:pPr>
            <w:r w:rsidRPr="00824A96">
              <w:rPr>
                <w:sz w:val="24"/>
                <w:lang w:val="nb-NO"/>
              </w:rPr>
              <w:t>Kunnskaps-</w:t>
            </w:r>
            <w:r w:rsidRPr="00824A96">
              <w:rPr>
                <w:spacing w:val="1"/>
                <w:sz w:val="24"/>
                <w:lang w:val="nb-NO"/>
              </w:rPr>
              <w:t xml:space="preserve"> </w:t>
            </w:r>
            <w:r w:rsidRPr="00824A96">
              <w:rPr>
                <w:spacing w:val="-1"/>
                <w:sz w:val="24"/>
                <w:lang w:val="nb-NO"/>
              </w:rPr>
              <w:t>departementet</w:t>
            </w:r>
          </w:p>
        </w:tc>
        <w:tc>
          <w:tcPr>
            <w:tcW w:w="3449" w:type="dxa"/>
            <w:vMerge w:val="restart"/>
          </w:tcPr>
          <w:p w14:paraId="119E182F" w14:textId="77777777" w:rsidR="00CA46A0" w:rsidRPr="00824A96" w:rsidRDefault="00824A96">
            <w:pPr>
              <w:pStyle w:val="TableParagraph"/>
              <w:spacing w:line="268" w:lineRule="exact"/>
              <w:rPr>
                <w:sz w:val="24"/>
                <w:lang w:val="nb-NO"/>
              </w:rPr>
            </w:pPr>
            <w:r w:rsidRPr="00824A96">
              <w:rPr>
                <w:sz w:val="24"/>
                <w:lang w:val="nb-NO"/>
              </w:rPr>
              <w:t>Stortingsmelding</w:t>
            </w:r>
            <w:r w:rsidRPr="00824A96">
              <w:rPr>
                <w:spacing w:val="-6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30</w:t>
            </w:r>
            <w:r w:rsidRPr="00824A96">
              <w:rPr>
                <w:spacing w:val="-3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(2003-2004)</w:t>
            </w:r>
          </w:p>
          <w:p w14:paraId="79128A07" w14:textId="77777777" w:rsidR="00CA46A0" w:rsidRPr="00824A96" w:rsidRDefault="00824A96">
            <w:pPr>
              <w:pStyle w:val="TableParagraph"/>
              <w:rPr>
                <w:sz w:val="24"/>
                <w:lang w:val="nb-NO"/>
              </w:rPr>
            </w:pPr>
            <w:r w:rsidRPr="00824A96">
              <w:rPr>
                <w:sz w:val="24"/>
                <w:lang w:val="nb-NO"/>
              </w:rPr>
              <w:t>Stortingsmelding</w:t>
            </w:r>
            <w:r w:rsidRPr="00824A96">
              <w:rPr>
                <w:spacing w:val="-6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16</w:t>
            </w:r>
            <w:r w:rsidRPr="00824A96">
              <w:rPr>
                <w:spacing w:val="-3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(2006-2007)</w:t>
            </w:r>
          </w:p>
          <w:p w14:paraId="57462F45" w14:textId="77777777" w:rsidR="00CA46A0" w:rsidRPr="00824A96" w:rsidRDefault="00824A96">
            <w:pPr>
              <w:pStyle w:val="TableParagraph"/>
              <w:rPr>
                <w:sz w:val="24"/>
                <w:lang w:val="nb-NO"/>
              </w:rPr>
            </w:pPr>
            <w:r w:rsidRPr="00824A96">
              <w:rPr>
                <w:sz w:val="24"/>
                <w:lang w:val="nb-NO"/>
              </w:rPr>
              <w:t>Stortingsmelding</w:t>
            </w:r>
            <w:r w:rsidRPr="00824A96">
              <w:rPr>
                <w:spacing w:val="-6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20</w:t>
            </w:r>
            <w:r w:rsidRPr="00824A96">
              <w:rPr>
                <w:spacing w:val="-3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(2012-2013)</w:t>
            </w:r>
          </w:p>
          <w:p w14:paraId="3A90464E" w14:textId="77777777" w:rsidR="00CA46A0" w:rsidRPr="00824A96" w:rsidRDefault="00824A96">
            <w:pPr>
              <w:pStyle w:val="TableParagraph"/>
              <w:rPr>
                <w:sz w:val="24"/>
                <w:lang w:val="nb-NO"/>
              </w:rPr>
            </w:pPr>
            <w:r w:rsidRPr="00824A96">
              <w:rPr>
                <w:sz w:val="24"/>
                <w:lang w:val="nb-NO"/>
              </w:rPr>
              <w:t>Stortingsmelding</w:t>
            </w:r>
            <w:r w:rsidRPr="00824A96">
              <w:rPr>
                <w:spacing w:val="-6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28</w:t>
            </w:r>
            <w:r w:rsidRPr="00824A96">
              <w:rPr>
                <w:spacing w:val="-3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(2015-2016)</w:t>
            </w:r>
          </w:p>
        </w:tc>
        <w:tc>
          <w:tcPr>
            <w:tcW w:w="3823" w:type="dxa"/>
          </w:tcPr>
          <w:p w14:paraId="4BE5E8D0" w14:textId="77777777" w:rsidR="00CA46A0" w:rsidRPr="00824A96" w:rsidRDefault="00824A96">
            <w:pPr>
              <w:pStyle w:val="TableParagraph"/>
              <w:spacing w:line="268" w:lineRule="exact"/>
              <w:rPr>
                <w:sz w:val="24"/>
                <w:lang w:val="nb-NO"/>
              </w:rPr>
            </w:pPr>
            <w:r w:rsidRPr="00824A96">
              <w:rPr>
                <w:sz w:val="24"/>
                <w:lang w:val="nb-NO"/>
              </w:rPr>
              <w:t>Statssekretær</w:t>
            </w:r>
          </w:p>
        </w:tc>
      </w:tr>
      <w:tr w:rsidR="00CA46A0" w:rsidRPr="00824A96" w14:paraId="25390EB8" w14:textId="77777777">
        <w:trPr>
          <w:trHeight w:val="566"/>
        </w:trPr>
        <w:tc>
          <w:tcPr>
            <w:tcW w:w="1870" w:type="dxa"/>
            <w:vMerge/>
            <w:tcBorders>
              <w:top w:val="nil"/>
            </w:tcBorders>
          </w:tcPr>
          <w:p w14:paraId="71CDD59E" w14:textId="77777777" w:rsidR="00CA46A0" w:rsidRPr="00824A96" w:rsidRDefault="00CA46A0">
            <w:pPr>
              <w:rPr>
                <w:sz w:val="2"/>
                <w:szCs w:val="2"/>
                <w:lang w:val="nb-NO"/>
              </w:rPr>
            </w:pPr>
          </w:p>
        </w:tc>
        <w:tc>
          <w:tcPr>
            <w:tcW w:w="3449" w:type="dxa"/>
            <w:vMerge/>
            <w:tcBorders>
              <w:top w:val="nil"/>
            </w:tcBorders>
          </w:tcPr>
          <w:p w14:paraId="008902EB" w14:textId="77777777" w:rsidR="00CA46A0" w:rsidRPr="00824A96" w:rsidRDefault="00CA46A0">
            <w:pPr>
              <w:rPr>
                <w:sz w:val="2"/>
                <w:szCs w:val="2"/>
                <w:lang w:val="nb-NO"/>
              </w:rPr>
            </w:pPr>
          </w:p>
        </w:tc>
        <w:tc>
          <w:tcPr>
            <w:tcW w:w="3823" w:type="dxa"/>
          </w:tcPr>
          <w:p w14:paraId="23418FDE" w14:textId="77777777" w:rsidR="00CA46A0" w:rsidRPr="00824A96" w:rsidRDefault="00824A96">
            <w:pPr>
              <w:pStyle w:val="TableParagraph"/>
              <w:spacing w:line="268" w:lineRule="exact"/>
              <w:rPr>
                <w:sz w:val="24"/>
                <w:lang w:val="nb-NO"/>
              </w:rPr>
            </w:pPr>
            <w:r w:rsidRPr="00824A96">
              <w:rPr>
                <w:sz w:val="24"/>
                <w:lang w:val="nb-NO"/>
              </w:rPr>
              <w:t>Seniorrådgiver</w:t>
            </w:r>
          </w:p>
        </w:tc>
      </w:tr>
      <w:tr w:rsidR="00CA46A0" w:rsidRPr="00824A96" w14:paraId="5EA9D943" w14:textId="77777777">
        <w:trPr>
          <w:trHeight w:val="275"/>
        </w:trPr>
        <w:tc>
          <w:tcPr>
            <w:tcW w:w="1870" w:type="dxa"/>
            <w:vMerge w:val="restart"/>
          </w:tcPr>
          <w:p w14:paraId="18F66A5F" w14:textId="77777777" w:rsidR="00CA46A0" w:rsidRPr="00824A96" w:rsidRDefault="00824A96">
            <w:pPr>
              <w:pStyle w:val="TableParagraph"/>
              <w:ind w:right="557"/>
              <w:rPr>
                <w:sz w:val="24"/>
                <w:lang w:val="nb-NO"/>
              </w:rPr>
            </w:pPr>
            <w:r w:rsidRPr="00824A96">
              <w:rPr>
                <w:spacing w:val="-1"/>
                <w:sz w:val="24"/>
                <w:lang w:val="nb-NO"/>
              </w:rPr>
              <w:t>Utdannings-</w:t>
            </w:r>
            <w:r w:rsidRPr="00824A96">
              <w:rPr>
                <w:spacing w:val="-57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direktoratet</w:t>
            </w:r>
          </w:p>
        </w:tc>
        <w:tc>
          <w:tcPr>
            <w:tcW w:w="3449" w:type="dxa"/>
            <w:vMerge w:val="restart"/>
          </w:tcPr>
          <w:p w14:paraId="405B7F36" w14:textId="77777777" w:rsidR="00CA46A0" w:rsidRPr="00824A96" w:rsidRDefault="00824A96">
            <w:pPr>
              <w:pStyle w:val="TableParagraph"/>
              <w:spacing w:line="268" w:lineRule="exact"/>
              <w:rPr>
                <w:sz w:val="24"/>
                <w:lang w:val="nb-NO"/>
              </w:rPr>
            </w:pPr>
            <w:r w:rsidRPr="00824A96">
              <w:rPr>
                <w:sz w:val="24"/>
                <w:lang w:val="nb-NO"/>
              </w:rPr>
              <w:t>Utdanningsspeilet</w:t>
            </w:r>
            <w:r w:rsidRPr="00824A96">
              <w:rPr>
                <w:spacing w:val="-3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2008, 2009,</w:t>
            </w:r>
          </w:p>
          <w:p w14:paraId="112C21C2" w14:textId="77777777" w:rsidR="00CA46A0" w:rsidRPr="00824A96" w:rsidRDefault="00824A96">
            <w:pPr>
              <w:pStyle w:val="TableParagraph"/>
              <w:rPr>
                <w:sz w:val="24"/>
                <w:lang w:val="nb-NO"/>
              </w:rPr>
            </w:pPr>
            <w:r w:rsidRPr="00824A96">
              <w:rPr>
                <w:sz w:val="24"/>
                <w:lang w:val="nb-NO"/>
              </w:rPr>
              <w:t>2011, 2014, 2016</w:t>
            </w:r>
            <w:r w:rsidRPr="00824A96">
              <w:rPr>
                <w:spacing w:val="1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og</w:t>
            </w:r>
            <w:r w:rsidRPr="00824A96">
              <w:rPr>
                <w:spacing w:val="-3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2017.</w:t>
            </w:r>
          </w:p>
        </w:tc>
        <w:tc>
          <w:tcPr>
            <w:tcW w:w="3823" w:type="dxa"/>
          </w:tcPr>
          <w:p w14:paraId="6517D742" w14:textId="77777777" w:rsidR="00CA46A0" w:rsidRPr="00824A96" w:rsidRDefault="00824A96">
            <w:pPr>
              <w:pStyle w:val="TableParagraph"/>
              <w:spacing w:line="256" w:lineRule="exact"/>
              <w:rPr>
                <w:sz w:val="24"/>
                <w:lang w:val="nb-NO"/>
              </w:rPr>
            </w:pPr>
            <w:r w:rsidRPr="00824A96">
              <w:rPr>
                <w:sz w:val="24"/>
                <w:lang w:val="nb-NO"/>
              </w:rPr>
              <w:t>Direktør</w:t>
            </w:r>
          </w:p>
        </w:tc>
      </w:tr>
      <w:tr w:rsidR="00CA46A0" w:rsidRPr="00824A96" w14:paraId="5D4C7BBF" w14:textId="77777777">
        <w:trPr>
          <w:trHeight w:val="551"/>
        </w:trPr>
        <w:tc>
          <w:tcPr>
            <w:tcW w:w="1870" w:type="dxa"/>
            <w:vMerge/>
            <w:tcBorders>
              <w:top w:val="nil"/>
            </w:tcBorders>
          </w:tcPr>
          <w:p w14:paraId="3500DAD3" w14:textId="77777777" w:rsidR="00CA46A0" w:rsidRPr="00824A96" w:rsidRDefault="00CA46A0">
            <w:pPr>
              <w:rPr>
                <w:sz w:val="2"/>
                <w:szCs w:val="2"/>
                <w:lang w:val="nb-NO"/>
              </w:rPr>
            </w:pPr>
          </w:p>
        </w:tc>
        <w:tc>
          <w:tcPr>
            <w:tcW w:w="3449" w:type="dxa"/>
            <w:vMerge/>
            <w:tcBorders>
              <w:top w:val="nil"/>
            </w:tcBorders>
          </w:tcPr>
          <w:p w14:paraId="7CD79150" w14:textId="77777777" w:rsidR="00CA46A0" w:rsidRPr="00824A96" w:rsidRDefault="00CA46A0">
            <w:pPr>
              <w:rPr>
                <w:sz w:val="2"/>
                <w:szCs w:val="2"/>
                <w:lang w:val="nb-NO"/>
              </w:rPr>
            </w:pPr>
          </w:p>
        </w:tc>
        <w:tc>
          <w:tcPr>
            <w:tcW w:w="3823" w:type="dxa"/>
          </w:tcPr>
          <w:p w14:paraId="74EEA0E5" w14:textId="77777777" w:rsidR="00CA46A0" w:rsidRPr="00824A96" w:rsidRDefault="00824A96">
            <w:pPr>
              <w:pStyle w:val="TableParagraph"/>
              <w:spacing w:line="268" w:lineRule="exact"/>
              <w:rPr>
                <w:sz w:val="24"/>
                <w:lang w:val="nb-NO"/>
              </w:rPr>
            </w:pPr>
            <w:r w:rsidRPr="00824A96">
              <w:rPr>
                <w:sz w:val="24"/>
                <w:lang w:val="nb-NO"/>
              </w:rPr>
              <w:t>Avdelingsdirektør</w:t>
            </w:r>
            <w:r w:rsidRPr="00824A96">
              <w:rPr>
                <w:spacing w:val="-3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med</w:t>
            </w:r>
            <w:r w:rsidRPr="00824A96">
              <w:rPr>
                <w:spacing w:val="-2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ansvar</w:t>
            </w:r>
            <w:r w:rsidRPr="00824A96">
              <w:rPr>
                <w:spacing w:val="-2"/>
                <w:sz w:val="24"/>
                <w:lang w:val="nb-NO"/>
              </w:rPr>
              <w:t xml:space="preserve"> </w:t>
            </w:r>
            <w:r w:rsidRPr="00824A96">
              <w:rPr>
                <w:sz w:val="24"/>
                <w:lang w:val="nb-NO"/>
              </w:rPr>
              <w:t>for</w:t>
            </w:r>
          </w:p>
          <w:p w14:paraId="019F74B2" w14:textId="77777777" w:rsidR="00CA46A0" w:rsidRPr="00824A96" w:rsidRDefault="00824A96">
            <w:pPr>
              <w:pStyle w:val="TableParagraph"/>
              <w:spacing w:line="264" w:lineRule="exact"/>
              <w:rPr>
                <w:sz w:val="24"/>
                <w:lang w:val="nb-NO"/>
              </w:rPr>
            </w:pPr>
            <w:r w:rsidRPr="00824A96">
              <w:rPr>
                <w:sz w:val="24"/>
                <w:lang w:val="nb-NO"/>
              </w:rPr>
              <w:t>eksamen</w:t>
            </w:r>
          </w:p>
        </w:tc>
      </w:tr>
    </w:tbl>
    <w:p w14:paraId="5A34393C" w14:textId="77777777" w:rsidR="00CA46A0" w:rsidRPr="00824A96" w:rsidRDefault="00CA46A0">
      <w:pPr>
        <w:pStyle w:val="BodyText"/>
        <w:spacing w:before="1"/>
        <w:jc w:val="left"/>
        <w:rPr>
          <w:lang w:val="nb-NO"/>
        </w:rPr>
      </w:pPr>
    </w:p>
    <w:p w14:paraId="208498DA" w14:textId="77777777" w:rsidR="00CA46A0" w:rsidRPr="00824A96" w:rsidRDefault="00824A96">
      <w:pPr>
        <w:pStyle w:val="Heading2"/>
        <w:jc w:val="left"/>
        <w:rPr>
          <w:lang w:val="nb-NO"/>
        </w:rPr>
      </w:pPr>
      <w:r w:rsidRPr="00824A96">
        <w:rPr>
          <w:lang w:val="nb-NO"/>
        </w:rPr>
        <w:t>Dokumentanalyse</w:t>
      </w:r>
    </w:p>
    <w:p w14:paraId="19E8A5CF" w14:textId="77777777" w:rsidR="00CA46A0" w:rsidRPr="00824A96" w:rsidRDefault="00824A96">
      <w:pPr>
        <w:pStyle w:val="BodyText"/>
        <w:ind w:left="220" w:right="774"/>
        <w:rPr>
          <w:lang w:val="nb-NO"/>
        </w:rPr>
      </w:pPr>
      <w:r w:rsidRPr="00824A96">
        <w:rPr>
          <w:lang w:val="nb-NO"/>
        </w:rPr>
        <w:t>Dokumentanalysens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historiske del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ble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avgrenset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70"/>
          <w:lang w:val="nb-NO"/>
        </w:rPr>
        <w:t xml:space="preserve"> </w:t>
      </w:r>
      <w:r w:rsidRPr="00824A96">
        <w:rPr>
          <w:lang w:val="nb-NO"/>
        </w:rPr>
        <w:t>stortingsmeldinger 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 xml:space="preserve">den årlige rapportserien til Utdanningsdirektoratet, </w:t>
      </w:r>
      <w:r w:rsidRPr="00824A96">
        <w:rPr>
          <w:i/>
          <w:lang w:val="nb-NO"/>
        </w:rPr>
        <w:t>Utdanningsspeilet</w:t>
      </w:r>
      <w:r w:rsidRPr="00824A96">
        <w:rPr>
          <w:lang w:val="nb-NO"/>
        </w:rPr>
        <w:t>, fordi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disse representerer en statusgjengivelse og formidling av hva myndighetene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anser som viktig for henholdsvis den politiske og administrative styringen av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utdanningssystemet.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Gjennomgangen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stortingsmeldinger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starter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forarbeidene til Kunnskapsløftet, Stortingsmelding nr. 30 (2003-2004), 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avsluttes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grunnlaget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pågående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fagfornyelsen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grunnopplæringen,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Stortingsmelding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nr.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28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(2015-2016).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tillegg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nevnte stortingsmeldingene fant vi eksamenssystemet omtalt kun i to andre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stortingsmeldinger: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Stortingsmelding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nr.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16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(2006-2007)</w:t>
      </w:r>
      <w:r w:rsidRPr="00824A96">
        <w:rPr>
          <w:spacing w:val="7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Stortingsmelding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nr.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20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(2012-2013).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skal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inneholder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disse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dokumentene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få,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men</w:t>
      </w:r>
      <w:r w:rsidRPr="00824A96">
        <w:rPr>
          <w:spacing w:val="3"/>
          <w:lang w:val="nb-NO"/>
        </w:rPr>
        <w:t xml:space="preserve"> </w:t>
      </w:r>
      <w:r w:rsidRPr="00824A96">
        <w:rPr>
          <w:lang w:val="nb-NO"/>
        </w:rPr>
        <w:t>sentrale</w:t>
      </w:r>
      <w:r w:rsidRPr="00824A96">
        <w:rPr>
          <w:spacing w:val="-4"/>
          <w:lang w:val="nb-NO"/>
        </w:rPr>
        <w:t xml:space="preserve"> </w:t>
      </w:r>
      <w:r w:rsidRPr="00824A96">
        <w:rPr>
          <w:lang w:val="nb-NO"/>
        </w:rPr>
        <w:t>perspekti</w:t>
      </w:r>
      <w:r w:rsidRPr="00824A96">
        <w:rPr>
          <w:lang w:val="nb-NO"/>
        </w:rPr>
        <w:t>ver</w:t>
      </w:r>
      <w:r w:rsidRPr="00824A96">
        <w:rPr>
          <w:spacing w:val="-4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eksamenssystemets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roller.</w:t>
      </w:r>
    </w:p>
    <w:p w14:paraId="0D2DBC09" w14:textId="77777777" w:rsidR="00CA46A0" w:rsidRPr="00824A96" w:rsidRDefault="00824A96">
      <w:pPr>
        <w:pStyle w:val="BodyText"/>
        <w:ind w:left="220" w:right="772" w:firstLine="379"/>
        <w:rPr>
          <w:lang w:val="nb-NO"/>
        </w:rPr>
      </w:pP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gjennomgangen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Utdanningsdirektoratets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årlige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rapportserie</w:t>
      </w:r>
      <w:r w:rsidRPr="00824A96">
        <w:rPr>
          <w:spacing w:val="1"/>
          <w:lang w:val="nb-NO"/>
        </w:rPr>
        <w:t xml:space="preserve"> </w:t>
      </w:r>
      <w:r w:rsidRPr="00824A96">
        <w:rPr>
          <w:i/>
          <w:lang w:val="nb-NO"/>
        </w:rPr>
        <w:t>Utdanningsspeilet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lang w:val="nb-NO"/>
        </w:rPr>
        <w:t>startet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rapporten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2008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gikk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igjennom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rapportene til og med den siste utgivelsen i 2017. Basert på en innledende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gjennomlesing ble rapportene fra 2008, 2009, 2011, 2014, 2016 og 2017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valgt ut for nærmere analyse. Disse seks rapportene ble valgt ut fordi 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bidrar til å vise fram en bredde i om</w:t>
      </w:r>
      <w:r w:rsidRPr="00824A96">
        <w:rPr>
          <w:lang w:val="nb-NO"/>
        </w:rPr>
        <w:t>talene av ulike roller som eksamen har.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Siste del av analysen består av gjeldende bestemmelser, uttrykt i Forskrift 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opplæringslova,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og Rammeverket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eksamen,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utgitt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2017.</w:t>
      </w:r>
    </w:p>
    <w:p w14:paraId="2E9363D6" w14:textId="77777777" w:rsidR="00CA46A0" w:rsidRPr="00824A96" w:rsidRDefault="00CA46A0">
      <w:pPr>
        <w:pStyle w:val="BodyText"/>
        <w:jc w:val="left"/>
        <w:rPr>
          <w:lang w:val="nb-NO"/>
        </w:rPr>
      </w:pPr>
    </w:p>
    <w:p w14:paraId="6769D5EB" w14:textId="77777777" w:rsidR="00CA46A0" w:rsidRPr="00824A96" w:rsidRDefault="00824A96">
      <w:pPr>
        <w:pStyle w:val="Heading2"/>
        <w:jc w:val="left"/>
        <w:rPr>
          <w:lang w:val="nb-NO"/>
        </w:rPr>
      </w:pPr>
      <w:r w:rsidRPr="00824A96">
        <w:rPr>
          <w:lang w:val="nb-NO"/>
        </w:rPr>
        <w:t>Ekspertintervjuer</w:t>
      </w:r>
    </w:p>
    <w:p w14:paraId="624075A8" w14:textId="77777777" w:rsidR="00CA46A0" w:rsidRPr="00824A96" w:rsidRDefault="00824A96">
      <w:pPr>
        <w:pStyle w:val="BodyText"/>
        <w:ind w:left="220" w:right="775"/>
        <w:rPr>
          <w:lang w:val="nb-NO"/>
        </w:rPr>
      </w:pPr>
      <w:r w:rsidRPr="00824A96">
        <w:rPr>
          <w:lang w:val="nb-NO"/>
        </w:rPr>
        <w:t>Utvelgelsen av kandidater for ekspertintervjustudier er sv</w:t>
      </w:r>
      <w:r w:rsidRPr="00824A96">
        <w:rPr>
          <w:lang w:val="nb-NO"/>
        </w:rPr>
        <w:t>ært annerledes enn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 studier som har til hensikt å nominere et representativt utvalg fra 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gruppe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eller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populasjon.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Ekspertinformanter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nomineres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basert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deres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ekspertise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ansvarsområder,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derfor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hensiktsmessig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intervjue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policyutviklere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lederansvar.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politiske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nivået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Kunnskapsdepartementet</w:t>
      </w:r>
      <w:r w:rsidRPr="00824A96">
        <w:rPr>
          <w:spacing w:val="23"/>
          <w:lang w:val="nb-NO"/>
        </w:rPr>
        <w:t xml:space="preserve"> </w:t>
      </w:r>
      <w:r w:rsidRPr="00824A96">
        <w:rPr>
          <w:lang w:val="nb-NO"/>
        </w:rPr>
        <w:t>ble</w:t>
      </w:r>
      <w:r w:rsidRPr="00824A96">
        <w:rPr>
          <w:spacing w:val="25"/>
          <w:lang w:val="nb-NO"/>
        </w:rPr>
        <w:t xml:space="preserve"> </w:t>
      </w:r>
      <w:r w:rsidRPr="00824A96">
        <w:rPr>
          <w:lang w:val="nb-NO"/>
        </w:rPr>
        <w:t>først</w:t>
      </w:r>
      <w:r w:rsidRPr="00824A96">
        <w:rPr>
          <w:spacing w:val="26"/>
          <w:lang w:val="nb-NO"/>
        </w:rPr>
        <w:t xml:space="preserve"> </w:t>
      </w:r>
      <w:r w:rsidRPr="00824A96">
        <w:rPr>
          <w:lang w:val="nb-NO"/>
        </w:rPr>
        <w:t>henvendelse</w:t>
      </w:r>
      <w:r w:rsidRPr="00824A96">
        <w:rPr>
          <w:spacing w:val="24"/>
          <w:lang w:val="nb-NO"/>
        </w:rPr>
        <w:t xml:space="preserve"> </w:t>
      </w:r>
      <w:r w:rsidRPr="00824A96">
        <w:rPr>
          <w:lang w:val="nb-NO"/>
        </w:rPr>
        <w:t>rettet</w:t>
      </w:r>
      <w:r w:rsidRPr="00824A96">
        <w:rPr>
          <w:spacing w:val="26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24"/>
          <w:lang w:val="nb-NO"/>
        </w:rPr>
        <w:t xml:space="preserve"> </w:t>
      </w:r>
      <w:r w:rsidRPr="00824A96">
        <w:rPr>
          <w:lang w:val="nb-NO"/>
        </w:rPr>
        <w:t>statsråden</w:t>
      </w:r>
      <w:r w:rsidRPr="00824A96">
        <w:rPr>
          <w:spacing w:val="25"/>
          <w:lang w:val="nb-NO"/>
        </w:rPr>
        <w:t xml:space="preserve"> </w:t>
      </w:r>
      <w:r w:rsidRPr="00824A96">
        <w:rPr>
          <w:lang w:val="nb-NO"/>
        </w:rPr>
        <w:t>gjennom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brev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avdelingsdirektør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Opplæringsavdelingen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ansvar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 xml:space="preserve">eksamensfeltet. Dette resulterte i en intervjuavtale </w:t>
      </w:r>
      <w:r w:rsidRPr="00824A96">
        <w:rPr>
          <w:lang w:val="nb-NO"/>
        </w:rPr>
        <w:t>med statssekretæren 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ansvar for skole. Representanten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 embetsverket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ble også rekruttert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bakgrunn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henvendelse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rettet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avdelingsdirektøren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Opplæringsavdelingen,</w:t>
      </w:r>
      <w:r w:rsidRPr="00824A96">
        <w:rPr>
          <w:spacing w:val="3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68"/>
          <w:lang w:val="nb-NO"/>
        </w:rPr>
        <w:t xml:space="preserve"> </w:t>
      </w:r>
      <w:r w:rsidRPr="00824A96">
        <w:rPr>
          <w:lang w:val="nb-NO"/>
        </w:rPr>
        <w:t>anbefalte</w:t>
      </w:r>
      <w:r w:rsidRPr="00824A96">
        <w:rPr>
          <w:spacing w:val="4"/>
          <w:lang w:val="nb-NO"/>
        </w:rPr>
        <w:t xml:space="preserve"> </w:t>
      </w:r>
      <w:r w:rsidRPr="00824A96">
        <w:rPr>
          <w:lang w:val="nb-NO"/>
        </w:rPr>
        <w:t>den</w:t>
      </w:r>
      <w:r w:rsidRPr="00824A96">
        <w:rPr>
          <w:spacing w:val="5"/>
          <w:lang w:val="nb-NO"/>
        </w:rPr>
        <w:t xml:space="preserve"> </w:t>
      </w:r>
      <w:r w:rsidRPr="00824A96">
        <w:rPr>
          <w:lang w:val="nb-NO"/>
        </w:rPr>
        <w:t>mest</w:t>
      </w:r>
      <w:r w:rsidRPr="00824A96">
        <w:rPr>
          <w:spacing w:val="5"/>
          <w:lang w:val="nb-NO"/>
        </w:rPr>
        <w:t xml:space="preserve"> </w:t>
      </w:r>
      <w:r w:rsidRPr="00824A96">
        <w:rPr>
          <w:lang w:val="nb-NO"/>
        </w:rPr>
        <w:t>sentrale</w:t>
      </w:r>
      <w:r w:rsidRPr="00824A96">
        <w:rPr>
          <w:spacing w:val="4"/>
          <w:lang w:val="nb-NO"/>
        </w:rPr>
        <w:t xml:space="preserve"> </w:t>
      </w:r>
      <w:r w:rsidRPr="00824A96">
        <w:rPr>
          <w:lang w:val="nb-NO"/>
        </w:rPr>
        <w:t>medarbeideren</w:t>
      </w:r>
      <w:r w:rsidRPr="00824A96">
        <w:rPr>
          <w:spacing w:val="3"/>
          <w:lang w:val="nb-NO"/>
        </w:rPr>
        <w:t xml:space="preserve"> </w:t>
      </w:r>
      <w:r w:rsidRPr="00824A96">
        <w:rPr>
          <w:lang w:val="nb-NO"/>
        </w:rPr>
        <w:t>i</w:t>
      </w:r>
    </w:p>
    <w:p w14:paraId="5DEE8D57" w14:textId="77777777" w:rsidR="00CA46A0" w:rsidRPr="00824A96" w:rsidRDefault="00CA46A0">
      <w:pPr>
        <w:rPr>
          <w:lang w:val="nb-NO"/>
        </w:rPr>
        <w:sectPr w:rsidR="00CA46A0" w:rsidRPr="00824A96">
          <w:pgSz w:w="11910" w:h="16840"/>
          <w:pgMar w:top="1340" w:right="1020" w:bottom="720" w:left="1220" w:header="471" w:footer="527" w:gutter="0"/>
          <w:cols w:space="720"/>
        </w:sectPr>
      </w:pPr>
    </w:p>
    <w:p w14:paraId="23B11E3F" w14:textId="77777777" w:rsidR="00CA46A0" w:rsidRPr="00824A96" w:rsidRDefault="00824A96">
      <w:pPr>
        <w:pStyle w:val="BodyText"/>
        <w:spacing w:before="81"/>
        <w:ind w:left="580" w:right="413"/>
        <w:rPr>
          <w:lang w:val="nb-NO"/>
        </w:rPr>
      </w:pPr>
      <w:r w:rsidRPr="00824A96">
        <w:rPr>
          <w:lang w:val="nb-NO"/>
        </w:rPr>
        <w:lastRenderedPageBreak/>
        <w:t>embetsverket knyttet til temaene for intervjuet. For Utdanningsdirektoratet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ønsket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intervjue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direktøren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avdelingsdirektøren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ansvar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Begge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takket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ja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bidra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studien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basert</w:t>
      </w:r>
      <w:r w:rsidRPr="00824A96">
        <w:rPr>
          <w:spacing w:val="71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71"/>
          <w:lang w:val="nb-NO"/>
        </w:rPr>
        <w:t xml:space="preserve"> </w:t>
      </w:r>
      <w:r w:rsidRPr="00824A96">
        <w:rPr>
          <w:lang w:val="nb-NO"/>
        </w:rPr>
        <w:t>direkte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henvendelse. Informantene ble opplyst om a</w:t>
      </w:r>
      <w:r w:rsidRPr="00824A96">
        <w:rPr>
          <w:lang w:val="nb-NO"/>
        </w:rPr>
        <w:t>t de i kraft av sitt ansvar måtte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påregne å bli indirekte identifisert når studiens resultater ble publisert. 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denne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typen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studier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kan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indirekte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identifisering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ikke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unngås,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ettersom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datamaterialets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validitet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(utsagnenes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legitimitet)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hviler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informantene</w:t>
      </w:r>
      <w:r w:rsidRPr="00824A96">
        <w:rPr>
          <w:lang w:val="nb-NO"/>
        </w:rPr>
        <w:t>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formelle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posisjoner.</w:t>
      </w:r>
    </w:p>
    <w:p w14:paraId="5CE20FFB" w14:textId="77777777" w:rsidR="00CA46A0" w:rsidRPr="00824A96" w:rsidRDefault="00824A96">
      <w:pPr>
        <w:pStyle w:val="BodyText"/>
        <w:ind w:left="580" w:right="413" w:firstLine="379"/>
        <w:rPr>
          <w:lang w:val="nb-NO"/>
        </w:rPr>
      </w:pPr>
      <w:r w:rsidRPr="00824A96">
        <w:rPr>
          <w:lang w:val="nb-NO"/>
        </w:rPr>
        <w:t>Bogner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Menz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(2009)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identifiserer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typer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ekspertintervjuer.</w:t>
      </w:r>
      <w:r w:rsidRPr="00824A96">
        <w:rPr>
          <w:spacing w:val="1"/>
          <w:lang w:val="nb-NO"/>
        </w:rPr>
        <w:t xml:space="preserve"> </w:t>
      </w:r>
      <w:r w:rsidRPr="00824A96">
        <w:rPr>
          <w:i/>
          <w:lang w:val="nb-NO"/>
        </w:rPr>
        <w:t>Eksplorerende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i/>
          <w:lang w:val="nb-NO"/>
        </w:rPr>
        <w:t>ekspertintervjuer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lang w:val="nb-NO"/>
        </w:rPr>
        <w:t>(i),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brukes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utforskning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relativt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ukjente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forskningsfelt;</w:t>
      </w:r>
      <w:r w:rsidRPr="00824A96">
        <w:rPr>
          <w:spacing w:val="1"/>
          <w:lang w:val="nb-NO"/>
        </w:rPr>
        <w:t xml:space="preserve"> </w:t>
      </w:r>
      <w:r w:rsidRPr="00824A96">
        <w:rPr>
          <w:i/>
          <w:lang w:val="nb-NO"/>
        </w:rPr>
        <w:t xml:space="preserve">Systematiske ekspertintervjuer </w:t>
      </w:r>
      <w:r w:rsidRPr="00824A96">
        <w:rPr>
          <w:lang w:val="nb-NO"/>
        </w:rPr>
        <w:t>(ii),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brukes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rekonstruere</w:t>
      </w:r>
      <w:r w:rsidRPr="00824A96">
        <w:rPr>
          <w:spacing w:val="71"/>
          <w:lang w:val="nb-NO"/>
        </w:rPr>
        <w:t xml:space="preserve"> </w:t>
      </w:r>
      <w:r w:rsidRPr="00824A96">
        <w:rPr>
          <w:lang w:val="nb-NO"/>
        </w:rPr>
        <w:t>«objektiv</w:t>
      </w:r>
      <w:r w:rsidRPr="00824A96">
        <w:rPr>
          <w:spacing w:val="71"/>
          <w:lang w:val="nb-NO"/>
        </w:rPr>
        <w:t xml:space="preserve"> </w:t>
      </w:r>
      <w:r w:rsidRPr="00824A96">
        <w:rPr>
          <w:lang w:val="nb-NO"/>
        </w:rPr>
        <w:t>kunnskap»</w:t>
      </w:r>
      <w:r w:rsidRPr="00824A96">
        <w:rPr>
          <w:spacing w:val="7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71"/>
          <w:lang w:val="nb-NO"/>
        </w:rPr>
        <w:t xml:space="preserve"> </w:t>
      </w:r>
      <w:r w:rsidRPr="00824A96">
        <w:rPr>
          <w:lang w:val="nb-NO"/>
        </w:rPr>
        <w:t>et</w:t>
      </w:r>
      <w:r w:rsidRPr="00824A96">
        <w:rPr>
          <w:spacing w:val="71"/>
          <w:lang w:val="nb-NO"/>
        </w:rPr>
        <w:t xml:space="preserve"> </w:t>
      </w:r>
      <w:r w:rsidRPr="00824A96">
        <w:rPr>
          <w:lang w:val="nb-NO"/>
        </w:rPr>
        <w:t xml:space="preserve">spesifikt  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 xml:space="preserve">felt;  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i/>
          <w:lang w:val="nb-NO"/>
        </w:rPr>
        <w:t xml:space="preserve">teorigenererende ekspertintervjuer </w:t>
      </w:r>
      <w:r w:rsidRPr="00824A96">
        <w:rPr>
          <w:lang w:val="nb-NO"/>
        </w:rPr>
        <w:t>(iii),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legger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vekt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fram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informantenes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latente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spesifikke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fortolkende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kunnskap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tilegnet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gjennom profesjonell praksis. Denne studien baserer seg på en kombinasjon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eksplorerende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(i)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teorigenererende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(iii)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ekspertintervjuer.</w:t>
      </w:r>
    </w:p>
    <w:p w14:paraId="678BF9C1" w14:textId="77777777" w:rsidR="00CA46A0" w:rsidRPr="00824A96" w:rsidRDefault="00824A96">
      <w:pPr>
        <w:pStyle w:val="BodyText"/>
        <w:ind w:left="580" w:right="415" w:firstLine="379"/>
        <w:rPr>
          <w:lang w:val="nb-NO"/>
        </w:rPr>
      </w:pPr>
      <w:r w:rsidRPr="00824A96">
        <w:rPr>
          <w:lang w:val="nb-NO"/>
        </w:rPr>
        <w:t>Dexter (1970/2006) anbefaler at intervjuobjektet selv tar en aktiv rolle i 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bestemme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hva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relevant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bringe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lang w:val="nb-NO"/>
        </w:rPr>
        <w:t>nn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samtalen (s.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18).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disse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ekspertintervjuene fikk informantene anledning til å snakke om det de selv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fant relevant å bringe inn, gitt den overordnete tematikken. I intervjustudier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 denne forsøker vi ikke å gjøre krav på objektivitet, snarere var de</w:t>
      </w:r>
      <w:r w:rsidRPr="00824A96">
        <w:rPr>
          <w:lang w:val="nb-NO"/>
        </w:rPr>
        <w:t>t viktig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at intervjuerens forforståelse er synlig for den som intervjues. Intervjuene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hadde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hensikt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kartlegge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ekspertenes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synspunkter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refleksjoner,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inkludert mindre formelt definerte roller eksamenssystemet har. Vi benyttet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54"/>
          <w:lang w:val="nb-NO"/>
        </w:rPr>
        <w:t xml:space="preserve"> </w:t>
      </w:r>
      <w:r w:rsidRPr="00824A96">
        <w:rPr>
          <w:lang w:val="nb-NO"/>
        </w:rPr>
        <w:t>Fontana</w:t>
      </w:r>
      <w:r w:rsidRPr="00824A96">
        <w:rPr>
          <w:spacing w:val="52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55"/>
          <w:lang w:val="nb-NO"/>
        </w:rPr>
        <w:t xml:space="preserve"> </w:t>
      </w:r>
      <w:r w:rsidRPr="00824A96">
        <w:rPr>
          <w:lang w:val="nb-NO"/>
        </w:rPr>
        <w:t>Frey</w:t>
      </w:r>
      <w:r w:rsidRPr="00824A96">
        <w:rPr>
          <w:spacing w:val="53"/>
          <w:lang w:val="nb-NO"/>
        </w:rPr>
        <w:t xml:space="preserve"> </w:t>
      </w:r>
      <w:r w:rsidRPr="00824A96">
        <w:rPr>
          <w:lang w:val="nb-NO"/>
        </w:rPr>
        <w:t>(2005,</w:t>
      </w:r>
      <w:r w:rsidRPr="00824A96">
        <w:rPr>
          <w:spacing w:val="54"/>
          <w:lang w:val="nb-NO"/>
        </w:rPr>
        <w:t xml:space="preserve"> </w:t>
      </w:r>
      <w:r w:rsidRPr="00824A96">
        <w:rPr>
          <w:lang w:val="nb-NO"/>
        </w:rPr>
        <w:t>s.</w:t>
      </w:r>
      <w:r w:rsidRPr="00824A96">
        <w:rPr>
          <w:spacing w:val="54"/>
          <w:lang w:val="nb-NO"/>
        </w:rPr>
        <w:t xml:space="preserve"> </w:t>
      </w:r>
      <w:r w:rsidRPr="00824A96">
        <w:rPr>
          <w:lang w:val="nb-NO"/>
        </w:rPr>
        <w:t>696)</w:t>
      </w:r>
      <w:r w:rsidRPr="00824A96">
        <w:rPr>
          <w:spacing w:val="51"/>
          <w:lang w:val="nb-NO"/>
        </w:rPr>
        <w:t xml:space="preserve"> </w:t>
      </w:r>
      <w:r w:rsidRPr="00824A96">
        <w:rPr>
          <w:lang w:val="nb-NO"/>
        </w:rPr>
        <w:t>kaller</w:t>
      </w:r>
      <w:r w:rsidRPr="00824A96">
        <w:rPr>
          <w:spacing w:val="54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54"/>
          <w:lang w:val="nb-NO"/>
        </w:rPr>
        <w:t xml:space="preserve"> </w:t>
      </w:r>
      <w:r w:rsidRPr="00824A96">
        <w:rPr>
          <w:i/>
          <w:lang w:val="nb-NO"/>
        </w:rPr>
        <w:t>empatisk</w:t>
      </w:r>
      <w:r w:rsidRPr="00824A96">
        <w:rPr>
          <w:i/>
          <w:spacing w:val="54"/>
          <w:lang w:val="nb-NO"/>
        </w:rPr>
        <w:t xml:space="preserve"> </w:t>
      </w:r>
      <w:r w:rsidRPr="00824A96">
        <w:rPr>
          <w:i/>
          <w:lang w:val="nb-NO"/>
        </w:rPr>
        <w:t>intervjuing</w:t>
      </w:r>
      <w:r w:rsidRPr="00824A96">
        <w:rPr>
          <w:lang w:val="nb-NO"/>
        </w:rPr>
        <w:t>,</w:t>
      </w:r>
      <w:r w:rsidRPr="00824A96">
        <w:rPr>
          <w:spacing w:val="54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52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-68"/>
          <w:lang w:val="nb-NO"/>
        </w:rPr>
        <w:t xml:space="preserve"> </w:t>
      </w:r>
      <w:r w:rsidRPr="00824A96">
        <w:rPr>
          <w:lang w:val="nb-NO"/>
        </w:rPr>
        <w:t>skape en situasjon hvor informantene var villige til å bidra med utfyllende og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ærlige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responser.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Analysen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framstillingen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intervjudataene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avdelingsdirektøren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Utdanningsdirektoratet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innebar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omfattende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reduksjon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datamaterialet.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Denne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informanten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ble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forelagt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utkastet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artikkel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dataene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redusert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framstilt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tilnærmet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ferdig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utgave,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sammen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fyldigere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narrativ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framstilling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intervjuet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eget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dokument.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Denne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valideringen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bidro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noen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viktige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presiseringer.</w:t>
      </w:r>
    </w:p>
    <w:p w14:paraId="7FF95EB1" w14:textId="77777777" w:rsidR="00CA46A0" w:rsidRPr="00824A96" w:rsidRDefault="00CA46A0">
      <w:pPr>
        <w:pStyle w:val="BodyText"/>
        <w:spacing w:before="2"/>
        <w:jc w:val="left"/>
        <w:rPr>
          <w:lang w:val="nb-NO"/>
        </w:rPr>
      </w:pPr>
    </w:p>
    <w:p w14:paraId="1CB296A0" w14:textId="77777777" w:rsidR="00CA46A0" w:rsidRPr="00824A96" w:rsidRDefault="00824A96">
      <w:pPr>
        <w:pStyle w:val="Heading2"/>
        <w:ind w:left="580"/>
        <w:rPr>
          <w:lang w:val="nb-NO"/>
        </w:rPr>
      </w:pPr>
      <w:r w:rsidRPr="00824A96">
        <w:rPr>
          <w:lang w:val="nb-NO"/>
        </w:rPr>
        <w:t>Begrensninger</w:t>
      </w:r>
      <w:r w:rsidRPr="00824A96">
        <w:rPr>
          <w:spacing w:val="-4"/>
          <w:lang w:val="nb-NO"/>
        </w:rPr>
        <w:t xml:space="preserve"> </w:t>
      </w:r>
      <w:r w:rsidRPr="00824A96">
        <w:rPr>
          <w:lang w:val="nb-NO"/>
        </w:rPr>
        <w:t>ved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studien</w:t>
      </w:r>
    </w:p>
    <w:p w14:paraId="0A494860" w14:textId="77777777" w:rsidR="00CA46A0" w:rsidRPr="00824A96" w:rsidRDefault="00824A96">
      <w:pPr>
        <w:pStyle w:val="BodyText"/>
        <w:ind w:left="580" w:right="415"/>
        <w:rPr>
          <w:lang w:val="nb-NO"/>
        </w:rPr>
      </w:pPr>
      <w:r w:rsidRPr="00824A96">
        <w:rPr>
          <w:lang w:val="nb-NO"/>
        </w:rPr>
        <w:t>Denne studiens ekspertintervjuer ble gjennomført i 2013. Intervjudataene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anses likevel som relevante og viktige, da de belyser langt flere perspektiver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fra policyutviklere enn de</w:t>
      </w:r>
      <w:r w:rsidRPr="00824A96">
        <w:rPr>
          <w:lang w:val="nb-NO"/>
        </w:rPr>
        <w:t>t som kommer fram i policydokumentene. Det har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forøvrig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ikke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blitt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gjort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omfattende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endringer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eksamenssystemet</w:t>
      </w:r>
      <w:r w:rsidRPr="00824A96">
        <w:rPr>
          <w:spacing w:val="70"/>
          <w:lang w:val="nb-NO"/>
        </w:rPr>
        <w:t xml:space="preserve"> </w:t>
      </w:r>
      <w:r w:rsidRPr="00824A96">
        <w:rPr>
          <w:lang w:val="nb-NO"/>
        </w:rPr>
        <w:t>siden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2013,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selv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2017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nytt</w:t>
      </w:r>
      <w:r w:rsidRPr="00824A96">
        <w:rPr>
          <w:spacing w:val="1"/>
          <w:lang w:val="nb-NO"/>
        </w:rPr>
        <w:t xml:space="preserve"> </w:t>
      </w:r>
      <w:r w:rsidRPr="00824A96">
        <w:rPr>
          <w:i/>
          <w:lang w:val="nb-NO"/>
        </w:rPr>
        <w:t>Rammeverk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i/>
          <w:lang w:val="nb-NO"/>
        </w:rPr>
        <w:t>for</w:t>
      </w:r>
      <w:r w:rsidRPr="00824A96">
        <w:rPr>
          <w:i/>
          <w:spacing w:val="70"/>
          <w:lang w:val="nb-NO"/>
        </w:rPr>
        <w:t xml:space="preserve"> </w:t>
      </w:r>
      <w:r w:rsidRPr="00824A96">
        <w:rPr>
          <w:i/>
          <w:lang w:val="nb-NO"/>
        </w:rPr>
        <w:t>eksamen</w:t>
      </w:r>
      <w:r w:rsidRPr="00824A96">
        <w:rPr>
          <w:lang w:val="nb-NO"/>
        </w:rPr>
        <w:t>.</w:t>
      </w:r>
      <w:r w:rsidRPr="00824A96">
        <w:rPr>
          <w:spacing w:val="70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tidspunktet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intervjuene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pågikk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dessuten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et</w:t>
      </w:r>
      <w:r w:rsidRPr="00824A96">
        <w:rPr>
          <w:spacing w:val="71"/>
          <w:lang w:val="nb-NO"/>
        </w:rPr>
        <w:t xml:space="preserve"> </w:t>
      </w:r>
      <w:r w:rsidRPr="00824A96">
        <w:rPr>
          <w:lang w:val="nb-NO"/>
        </w:rPr>
        <w:t>omfattende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utviklingsarbeid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tilknytning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satsingen</w:t>
      </w:r>
      <w:r w:rsidRPr="00824A96">
        <w:rPr>
          <w:spacing w:val="1"/>
          <w:lang w:val="nb-NO"/>
        </w:rPr>
        <w:t xml:space="preserve"> </w:t>
      </w:r>
      <w:r w:rsidRPr="00824A96">
        <w:rPr>
          <w:i/>
          <w:lang w:val="nb-NO"/>
        </w:rPr>
        <w:t>Vurdering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i/>
          <w:lang w:val="nb-NO"/>
        </w:rPr>
        <w:t>FOR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i/>
          <w:lang w:val="nb-NO"/>
        </w:rPr>
        <w:t>læring</w:t>
      </w:r>
      <w:r w:rsidRPr="00824A96">
        <w:rPr>
          <w:lang w:val="nb-NO"/>
        </w:rPr>
        <w:t>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forlengelsen av omfattende forskriftsendringer i 2009 etter innføringen 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Kunnskapsløftet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i 2006.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Følgelig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var forutsetningene på denne tiden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gode for</w:t>
      </w:r>
    </w:p>
    <w:p w14:paraId="386A52F5" w14:textId="77777777" w:rsidR="00CA46A0" w:rsidRPr="00824A96" w:rsidRDefault="00CA46A0">
      <w:pPr>
        <w:rPr>
          <w:lang w:val="nb-NO"/>
        </w:rPr>
        <w:sectPr w:rsidR="00CA46A0" w:rsidRPr="00824A96">
          <w:pgSz w:w="11910" w:h="16840"/>
          <w:pgMar w:top="1340" w:right="1020" w:bottom="720" w:left="1220" w:header="471" w:footer="527" w:gutter="0"/>
          <w:cols w:space="720"/>
        </w:sectPr>
      </w:pPr>
    </w:p>
    <w:p w14:paraId="61FD50CD" w14:textId="77777777" w:rsidR="00CA46A0" w:rsidRPr="00824A96" w:rsidRDefault="00824A96">
      <w:pPr>
        <w:pStyle w:val="BodyText"/>
        <w:spacing w:before="81"/>
        <w:ind w:left="220" w:right="776"/>
        <w:rPr>
          <w:lang w:val="nb-NO"/>
        </w:rPr>
      </w:pPr>
      <w:r w:rsidRPr="00824A96">
        <w:rPr>
          <w:lang w:val="nb-NO"/>
        </w:rPr>
        <w:lastRenderedPageBreak/>
        <w:t>bevissthet hos in</w:t>
      </w:r>
      <w:r w:rsidRPr="00824A96">
        <w:rPr>
          <w:lang w:val="nb-NO"/>
        </w:rPr>
        <w:t>formantene knyttet til ulike roller for vurdering generelt, 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spesielt.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hadde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vært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ønskelig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gjennomføre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nye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ekspertintervjuer for å belyse utviklingen fra 2013 og fram til i dag. 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hadde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også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vært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ønskelig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analysere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årlige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eksamensrapportene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Utdanningsdirektoratet. Det har imidlertid ikke vært mulig innenfor rammen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 denne studien. Dokumentanalysene og analysen av gjeldende forskrifter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26"/>
          <w:lang w:val="nb-NO"/>
        </w:rPr>
        <w:t xml:space="preserve"> </w:t>
      </w:r>
      <w:r w:rsidRPr="00824A96">
        <w:rPr>
          <w:lang w:val="nb-NO"/>
        </w:rPr>
        <w:t>rammeverk</w:t>
      </w:r>
      <w:r w:rsidRPr="00824A96">
        <w:rPr>
          <w:spacing w:val="26"/>
          <w:lang w:val="nb-NO"/>
        </w:rPr>
        <w:t xml:space="preserve"> </w:t>
      </w:r>
      <w:r w:rsidRPr="00824A96">
        <w:rPr>
          <w:lang w:val="nb-NO"/>
        </w:rPr>
        <w:t>bidrar</w:t>
      </w:r>
      <w:r w:rsidRPr="00824A96">
        <w:rPr>
          <w:spacing w:val="22"/>
          <w:lang w:val="nb-NO"/>
        </w:rPr>
        <w:t xml:space="preserve"> </w:t>
      </w:r>
      <w:r w:rsidRPr="00824A96">
        <w:rPr>
          <w:lang w:val="nb-NO"/>
        </w:rPr>
        <w:t>imidlertid</w:t>
      </w:r>
      <w:r w:rsidRPr="00824A96">
        <w:rPr>
          <w:spacing w:val="26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27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22"/>
          <w:lang w:val="nb-NO"/>
        </w:rPr>
        <w:t xml:space="preserve"> </w:t>
      </w:r>
      <w:r w:rsidRPr="00824A96">
        <w:rPr>
          <w:lang w:val="nb-NO"/>
        </w:rPr>
        <w:t>belyse</w:t>
      </w:r>
      <w:r w:rsidRPr="00824A96">
        <w:rPr>
          <w:spacing w:val="25"/>
          <w:lang w:val="nb-NO"/>
        </w:rPr>
        <w:t xml:space="preserve"> </w:t>
      </w:r>
      <w:r w:rsidRPr="00824A96">
        <w:rPr>
          <w:lang w:val="nb-NO"/>
        </w:rPr>
        <w:t>utviklingen</w:t>
      </w:r>
      <w:r w:rsidRPr="00824A96">
        <w:rPr>
          <w:spacing w:val="26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2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27"/>
          <w:lang w:val="nb-NO"/>
        </w:rPr>
        <w:t xml:space="preserve"> </w:t>
      </w:r>
      <w:r w:rsidRPr="00824A96">
        <w:rPr>
          <w:lang w:val="nb-NO"/>
        </w:rPr>
        <w:t>skjedd</w:t>
      </w:r>
      <w:r w:rsidRPr="00824A96">
        <w:rPr>
          <w:spacing w:val="23"/>
          <w:lang w:val="nb-NO"/>
        </w:rPr>
        <w:t xml:space="preserve"> </w:t>
      </w:r>
      <w:r w:rsidRPr="00824A96">
        <w:rPr>
          <w:lang w:val="nb-NO"/>
        </w:rPr>
        <w:t>også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de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siste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f</w:t>
      </w:r>
      <w:r w:rsidRPr="00824A96">
        <w:rPr>
          <w:lang w:val="nb-NO"/>
        </w:rPr>
        <w:t>em</w:t>
      </w:r>
      <w:r w:rsidRPr="00824A96">
        <w:rPr>
          <w:spacing w:val="-6"/>
          <w:lang w:val="nb-NO"/>
        </w:rPr>
        <w:t xml:space="preserve"> </w:t>
      </w:r>
      <w:r w:rsidRPr="00824A96">
        <w:rPr>
          <w:lang w:val="nb-NO"/>
        </w:rPr>
        <w:t>årene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den undersøkte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perioden.</w:t>
      </w:r>
    </w:p>
    <w:p w14:paraId="4E11B378" w14:textId="77777777" w:rsidR="00CA46A0" w:rsidRPr="00824A96" w:rsidRDefault="00CA46A0">
      <w:pPr>
        <w:pStyle w:val="BodyText"/>
        <w:jc w:val="left"/>
        <w:rPr>
          <w:sz w:val="30"/>
          <w:lang w:val="nb-NO"/>
        </w:rPr>
      </w:pPr>
    </w:p>
    <w:p w14:paraId="181EEB1F" w14:textId="77777777" w:rsidR="00CA46A0" w:rsidRPr="00824A96" w:rsidRDefault="00CA46A0">
      <w:pPr>
        <w:pStyle w:val="BodyText"/>
        <w:spacing w:before="11"/>
        <w:jc w:val="left"/>
        <w:rPr>
          <w:sz w:val="25"/>
          <w:lang w:val="nb-NO"/>
        </w:rPr>
      </w:pPr>
    </w:p>
    <w:p w14:paraId="752EC6A5" w14:textId="77777777" w:rsidR="00CA46A0" w:rsidRPr="00824A96" w:rsidRDefault="00824A96">
      <w:pPr>
        <w:pStyle w:val="Heading1"/>
        <w:ind w:left="220"/>
        <w:jc w:val="both"/>
        <w:rPr>
          <w:lang w:val="nb-NO"/>
        </w:rPr>
      </w:pPr>
      <w:r w:rsidRPr="00824A96">
        <w:rPr>
          <w:lang w:val="nb-NO"/>
        </w:rPr>
        <w:t>Analyse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data</w:t>
      </w:r>
    </w:p>
    <w:p w14:paraId="1E87A599" w14:textId="77777777" w:rsidR="00CA46A0" w:rsidRPr="00824A96" w:rsidRDefault="00CA46A0">
      <w:pPr>
        <w:pStyle w:val="BodyText"/>
        <w:jc w:val="left"/>
        <w:rPr>
          <w:lang w:val="nb-NO"/>
        </w:rPr>
      </w:pPr>
    </w:p>
    <w:p w14:paraId="54E8A996" w14:textId="77777777" w:rsidR="00CA46A0" w:rsidRPr="00824A96" w:rsidRDefault="00824A96">
      <w:pPr>
        <w:pStyle w:val="BodyText"/>
        <w:ind w:left="219" w:right="772"/>
        <w:rPr>
          <w:lang w:val="nb-NO"/>
        </w:rPr>
      </w:pPr>
      <w:r w:rsidRPr="00824A96">
        <w:rPr>
          <w:lang w:val="nb-NO"/>
        </w:rPr>
        <w:t>I denne delen analyseres først de fire stortingsmeldingene og de seks årlige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rapportene fra Utdanningsdirektoratet. Deretter analyseres intervjuene 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policyutviklere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Kunnskapsdepartementet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Utdan</w:t>
      </w:r>
      <w:r w:rsidRPr="00824A96">
        <w:rPr>
          <w:lang w:val="nb-NO"/>
        </w:rPr>
        <w:t>ningsdirektoratet.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Avslutningsvis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analyser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gjeldende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Forskrift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opplæringslova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Rammeverk for eksamen. Alle sitater og tilhørende sidetallshenvisninger 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denne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analysedelen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refererer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aktuelle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policydokumentet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analyseres,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også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eksempelvis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rapporter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nevnt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dokumentet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analyseres.</w:t>
      </w:r>
    </w:p>
    <w:p w14:paraId="7CBEB282" w14:textId="77777777" w:rsidR="00CA46A0" w:rsidRPr="00824A96" w:rsidRDefault="00CA46A0">
      <w:pPr>
        <w:pStyle w:val="BodyText"/>
        <w:spacing w:before="3"/>
        <w:jc w:val="left"/>
        <w:rPr>
          <w:lang w:val="nb-NO"/>
        </w:rPr>
      </w:pPr>
    </w:p>
    <w:p w14:paraId="3AD32F52" w14:textId="77777777" w:rsidR="00CA46A0" w:rsidRPr="00824A96" w:rsidRDefault="00824A96">
      <w:pPr>
        <w:pStyle w:val="Heading2"/>
        <w:spacing w:line="321" w:lineRule="exact"/>
        <w:ind w:left="219"/>
        <w:rPr>
          <w:lang w:val="nb-NO"/>
        </w:rPr>
      </w:pPr>
      <w:r w:rsidRPr="00824A96">
        <w:rPr>
          <w:lang w:val="nb-NO"/>
        </w:rPr>
        <w:t>Analyse</w:t>
      </w:r>
      <w:r w:rsidRPr="00824A96">
        <w:rPr>
          <w:spacing w:val="-4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stortingsmeldinger</w:t>
      </w:r>
      <w:r w:rsidRPr="00824A96">
        <w:rPr>
          <w:spacing w:val="-4"/>
          <w:lang w:val="nb-NO"/>
        </w:rPr>
        <w:t xml:space="preserve"> </w:t>
      </w:r>
      <w:r w:rsidRPr="00824A96">
        <w:rPr>
          <w:lang w:val="nb-NO"/>
        </w:rPr>
        <w:t>(2003-2017)</w:t>
      </w:r>
    </w:p>
    <w:p w14:paraId="52CB2DA3" w14:textId="77777777" w:rsidR="00CA46A0" w:rsidRPr="00824A96" w:rsidRDefault="00824A96">
      <w:pPr>
        <w:pStyle w:val="BodyText"/>
        <w:ind w:left="220" w:right="776"/>
        <w:rPr>
          <w:lang w:val="nb-NO"/>
        </w:rPr>
      </w:pPr>
      <w:r w:rsidRPr="00824A96">
        <w:rPr>
          <w:lang w:val="nb-NO"/>
        </w:rPr>
        <w:t xml:space="preserve">I </w:t>
      </w:r>
      <w:r w:rsidRPr="00824A96">
        <w:rPr>
          <w:i/>
          <w:lang w:val="nb-NO"/>
        </w:rPr>
        <w:t xml:space="preserve">Stortingsmelding nr. 30 (2003-2004) </w:t>
      </w:r>
      <w:r w:rsidRPr="00824A96">
        <w:rPr>
          <w:lang w:val="nb-NO"/>
        </w:rPr>
        <w:t>ble eksamen omtalt slik: «Eksamen 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videregående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opplæring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avgangsprøven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grunnskolen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spesielt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kvalitetssikr</w:t>
      </w:r>
      <w:r w:rsidRPr="00824A96">
        <w:rPr>
          <w:lang w:val="nb-NO"/>
        </w:rPr>
        <w:t>ede prøver som er sentralt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eller lokalt/regionalt gitt» (s. 37).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Utover denne beskrivelsen av hva eksamen er, og at de kan være utviklet på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ulike nivåer i systemet, ga ikke dette dokumentet noen eksplisitt avklaring av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hvilke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roller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eksamen har.</w:t>
      </w:r>
    </w:p>
    <w:p w14:paraId="57A29FAE" w14:textId="77777777" w:rsidR="00CA46A0" w:rsidRPr="00824A96" w:rsidRDefault="00824A96">
      <w:pPr>
        <w:spacing w:line="322" w:lineRule="exact"/>
        <w:ind w:left="599"/>
        <w:jc w:val="both"/>
        <w:rPr>
          <w:sz w:val="28"/>
          <w:lang w:val="nb-NO"/>
        </w:rPr>
      </w:pPr>
      <w:r w:rsidRPr="00824A96">
        <w:rPr>
          <w:sz w:val="28"/>
          <w:lang w:val="nb-NO"/>
        </w:rPr>
        <w:t>Dette</w:t>
      </w:r>
      <w:r w:rsidRPr="00824A96">
        <w:rPr>
          <w:spacing w:val="54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kom</w:t>
      </w:r>
      <w:r w:rsidRPr="00824A96">
        <w:rPr>
          <w:spacing w:val="52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litt</w:t>
      </w:r>
      <w:r w:rsidRPr="00824A96">
        <w:rPr>
          <w:spacing w:val="58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tydeligere</w:t>
      </w:r>
      <w:r w:rsidRPr="00824A96">
        <w:rPr>
          <w:spacing w:val="57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fram</w:t>
      </w:r>
      <w:r w:rsidRPr="00824A96">
        <w:rPr>
          <w:spacing w:val="52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i</w:t>
      </w:r>
      <w:r w:rsidRPr="00824A96">
        <w:rPr>
          <w:spacing w:val="58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Stortingsmelding</w:t>
      </w:r>
      <w:r w:rsidRPr="00824A96">
        <w:rPr>
          <w:i/>
          <w:spacing w:val="58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nr.</w:t>
      </w:r>
      <w:r w:rsidRPr="00824A96">
        <w:rPr>
          <w:i/>
          <w:spacing w:val="56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16</w:t>
      </w:r>
      <w:r w:rsidRPr="00824A96">
        <w:rPr>
          <w:i/>
          <w:spacing w:val="58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(2006-2007)</w:t>
      </w:r>
      <w:r w:rsidRPr="00824A96">
        <w:rPr>
          <w:sz w:val="28"/>
          <w:lang w:val="nb-NO"/>
        </w:rPr>
        <w:t>:</w:t>
      </w:r>
    </w:p>
    <w:p w14:paraId="14D4AB68" w14:textId="77777777" w:rsidR="00CA46A0" w:rsidRPr="00824A96" w:rsidRDefault="00824A96">
      <w:pPr>
        <w:pStyle w:val="BodyText"/>
        <w:ind w:left="220" w:right="777"/>
        <w:rPr>
          <w:lang w:val="nb-NO"/>
        </w:rPr>
      </w:pPr>
      <w:r w:rsidRPr="00824A96">
        <w:rPr>
          <w:lang w:val="nb-NO"/>
        </w:rPr>
        <w:t>«Eksamen og fag- og svenneprøve er en sluttvurdering som først og fremst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skal informere samfunnet, arbeidsgivere og utdanningsinstitusjoner om den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kompetansen som eleven, lærlingen eller lærek</w:t>
      </w:r>
      <w:r w:rsidRPr="00824A96">
        <w:rPr>
          <w:lang w:val="nb-NO"/>
        </w:rPr>
        <w:t>andidaten har oppnådd» (s.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78).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Her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kom</w:t>
      </w:r>
      <w:r w:rsidRPr="00824A96">
        <w:rPr>
          <w:spacing w:val="-5"/>
          <w:lang w:val="nb-NO"/>
        </w:rPr>
        <w:t xml:space="preserve"> </w:t>
      </w:r>
      <w:r w:rsidRPr="00824A96">
        <w:rPr>
          <w:i/>
          <w:lang w:val="nb-NO"/>
        </w:rPr>
        <w:t>sertifiseringsrollen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lang w:val="nb-NO"/>
        </w:rPr>
        <w:t>klart fram.</w:t>
      </w:r>
    </w:p>
    <w:p w14:paraId="3DC07C6A" w14:textId="77777777" w:rsidR="00CA46A0" w:rsidRPr="00824A96" w:rsidRDefault="00824A96">
      <w:pPr>
        <w:ind w:left="219" w:right="778" w:firstLine="379"/>
        <w:jc w:val="both"/>
        <w:rPr>
          <w:sz w:val="28"/>
          <w:lang w:val="nb-NO"/>
        </w:rPr>
      </w:pPr>
      <w:r w:rsidRPr="00824A96">
        <w:rPr>
          <w:i/>
          <w:sz w:val="28"/>
          <w:lang w:val="nb-NO"/>
        </w:rPr>
        <w:t xml:space="preserve">Stortingsmelding nr. 20 (2012-2013) </w:t>
      </w:r>
      <w:r w:rsidRPr="00824A96">
        <w:rPr>
          <w:sz w:val="28"/>
          <w:lang w:val="nb-NO"/>
        </w:rPr>
        <w:t>inneholdt en noe mer omfattende</w:t>
      </w:r>
      <w:r w:rsidRPr="00824A96">
        <w:rPr>
          <w:spacing w:val="1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drøfting</w:t>
      </w:r>
      <w:r w:rsidRPr="00824A96">
        <w:rPr>
          <w:spacing w:val="-1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av hvordan eksamenssystemet</w:t>
      </w:r>
      <w:r w:rsidRPr="00824A96">
        <w:rPr>
          <w:spacing w:val="-1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fungerer:</w:t>
      </w:r>
    </w:p>
    <w:p w14:paraId="1C71BADD" w14:textId="77777777" w:rsidR="00CA46A0" w:rsidRPr="00824A96" w:rsidRDefault="00CA46A0">
      <w:pPr>
        <w:pStyle w:val="BodyText"/>
        <w:spacing w:before="10"/>
        <w:jc w:val="left"/>
        <w:rPr>
          <w:sz w:val="27"/>
          <w:lang w:val="nb-NO"/>
        </w:rPr>
      </w:pPr>
    </w:p>
    <w:p w14:paraId="521A6748" w14:textId="77777777" w:rsidR="00CA46A0" w:rsidRPr="00824A96" w:rsidRDefault="00824A96">
      <w:pPr>
        <w:ind w:left="577" w:right="1133"/>
        <w:jc w:val="both"/>
        <w:rPr>
          <w:sz w:val="24"/>
          <w:lang w:val="nb-NO"/>
        </w:rPr>
      </w:pPr>
      <w:r w:rsidRPr="00824A96">
        <w:rPr>
          <w:sz w:val="24"/>
          <w:lang w:val="nb-NO"/>
        </w:rPr>
        <w:t>Trekkordningen innebærer at elevene ikke skal ha eksamen i alle fag</w:t>
      </w:r>
      <w:r w:rsidRPr="00824A96">
        <w:rPr>
          <w:sz w:val="24"/>
          <w:lang w:val="nb-NO"/>
        </w:rPr>
        <w:t>, men at de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skal være eksamens-forberedt i de fagene der eksamen er en mulig sluttvurdering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ved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siden av standpunktkarakteren (s. 65-66).</w:t>
      </w:r>
    </w:p>
    <w:p w14:paraId="59F91B6F" w14:textId="77777777" w:rsidR="00CA46A0" w:rsidRPr="00824A96" w:rsidRDefault="00CA46A0">
      <w:pPr>
        <w:pStyle w:val="BodyText"/>
        <w:jc w:val="left"/>
        <w:rPr>
          <w:lang w:val="nb-NO"/>
        </w:rPr>
      </w:pPr>
    </w:p>
    <w:p w14:paraId="449E48D7" w14:textId="77777777" w:rsidR="00CA46A0" w:rsidRPr="00824A96" w:rsidRDefault="00824A96">
      <w:pPr>
        <w:pStyle w:val="BodyText"/>
        <w:spacing w:before="1"/>
        <w:ind w:left="220" w:right="774" w:hanging="1"/>
        <w:rPr>
          <w:i/>
          <w:lang w:val="nb-NO"/>
        </w:rPr>
      </w:pPr>
      <w:r w:rsidRPr="00824A96">
        <w:rPr>
          <w:lang w:val="nb-NO"/>
        </w:rPr>
        <w:t>I denne kom det fram hvordan eksamen fungerer som et incentiv for 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 xml:space="preserve">elevene arbeider godt i alle fagene, slik at de </w:t>
      </w:r>
      <w:r w:rsidRPr="00824A96">
        <w:rPr>
          <w:lang w:val="nb-NO"/>
        </w:rPr>
        <w:t>er forberedt i tilfelle de trekkes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</w:t>
      </w:r>
      <w:r w:rsidRPr="00824A96">
        <w:rPr>
          <w:spacing w:val="62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65"/>
          <w:lang w:val="nb-NO"/>
        </w:rPr>
        <w:t xml:space="preserve"> </w:t>
      </w:r>
      <w:r w:rsidRPr="00824A96">
        <w:rPr>
          <w:lang w:val="nb-NO"/>
        </w:rPr>
        <w:t>eksamen.</w:t>
      </w:r>
      <w:r w:rsidRPr="00824A96">
        <w:rPr>
          <w:spacing w:val="63"/>
          <w:lang w:val="nb-NO"/>
        </w:rPr>
        <w:t xml:space="preserve"> </w:t>
      </w:r>
      <w:r w:rsidRPr="00824A96">
        <w:rPr>
          <w:lang w:val="nb-NO"/>
        </w:rPr>
        <w:t>Dette</w:t>
      </w:r>
      <w:r w:rsidRPr="00824A96">
        <w:rPr>
          <w:spacing w:val="63"/>
          <w:lang w:val="nb-NO"/>
        </w:rPr>
        <w:t xml:space="preserve"> </w:t>
      </w:r>
      <w:r w:rsidRPr="00824A96">
        <w:rPr>
          <w:lang w:val="nb-NO"/>
        </w:rPr>
        <w:t>kan</w:t>
      </w:r>
      <w:r w:rsidRPr="00824A96">
        <w:rPr>
          <w:spacing w:val="65"/>
          <w:lang w:val="nb-NO"/>
        </w:rPr>
        <w:t xml:space="preserve"> </w:t>
      </w:r>
      <w:r w:rsidRPr="00824A96">
        <w:rPr>
          <w:lang w:val="nb-NO"/>
        </w:rPr>
        <w:t>ses</w:t>
      </w:r>
      <w:r w:rsidRPr="00824A96">
        <w:rPr>
          <w:spacing w:val="63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63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59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65"/>
          <w:lang w:val="nb-NO"/>
        </w:rPr>
        <w:t xml:space="preserve"> </w:t>
      </w:r>
      <w:r w:rsidRPr="00824A96">
        <w:rPr>
          <w:lang w:val="nb-NO"/>
        </w:rPr>
        <w:t>eksamen</w:t>
      </w:r>
      <w:r w:rsidRPr="00824A96">
        <w:rPr>
          <w:spacing w:val="65"/>
          <w:lang w:val="nb-NO"/>
        </w:rPr>
        <w:t xml:space="preserve"> </w:t>
      </w:r>
      <w:r w:rsidRPr="00824A96">
        <w:rPr>
          <w:lang w:val="nb-NO"/>
        </w:rPr>
        <w:t>har</w:t>
      </w:r>
      <w:r w:rsidRPr="00824A96">
        <w:rPr>
          <w:spacing w:val="63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spacing w:val="65"/>
          <w:lang w:val="nb-NO"/>
        </w:rPr>
        <w:t xml:space="preserve"> </w:t>
      </w:r>
      <w:r w:rsidRPr="00824A96">
        <w:rPr>
          <w:lang w:val="nb-NO"/>
        </w:rPr>
        <w:t>rolle</w:t>
      </w:r>
      <w:r w:rsidRPr="00824A96">
        <w:rPr>
          <w:spacing w:val="62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64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62"/>
          <w:lang w:val="nb-NO"/>
        </w:rPr>
        <w:t xml:space="preserve"> </w:t>
      </w:r>
      <w:r w:rsidRPr="00824A96">
        <w:rPr>
          <w:i/>
          <w:lang w:val="nb-NO"/>
        </w:rPr>
        <w:t>styre</w:t>
      </w:r>
    </w:p>
    <w:p w14:paraId="075D3FF1" w14:textId="77777777" w:rsidR="00CA46A0" w:rsidRPr="00824A96" w:rsidRDefault="00CA46A0">
      <w:pPr>
        <w:rPr>
          <w:lang w:val="nb-NO"/>
        </w:rPr>
        <w:sectPr w:rsidR="00CA46A0" w:rsidRPr="00824A96">
          <w:pgSz w:w="11910" w:h="16840"/>
          <w:pgMar w:top="1340" w:right="1020" w:bottom="720" w:left="1220" w:header="471" w:footer="527" w:gutter="0"/>
          <w:cols w:space="720"/>
        </w:sectPr>
      </w:pPr>
    </w:p>
    <w:p w14:paraId="1F6AC03E" w14:textId="77777777" w:rsidR="00CA46A0" w:rsidRPr="00824A96" w:rsidRDefault="00824A96">
      <w:pPr>
        <w:pStyle w:val="BodyText"/>
        <w:spacing w:before="81"/>
        <w:ind w:left="580" w:right="415"/>
        <w:rPr>
          <w:lang w:val="nb-NO"/>
        </w:rPr>
      </w:pPr>
      <w:r w:rsidRPr="00824A96">
        <w:rPr>
          <w:lang w:val="nb-NO"/>
        </w:rPr>
        <w:lastRenderedPageBreak/>
        <w:t>hvordan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sikrer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bredest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mulig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grunnlag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"/>
          <w:lang w:val="nb-NO"/>
        </w:rPr>
        <w:t xml:space="preserve"> </w:t>
      </w:r>
      <w:r w:rsidRPr="00824A96">
        <w:rPr>
          <w:i/>
          <w:lang w:val="nb-NO"/>
        </w:rPr>
        <w:t>sertifiseringen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gjennomføres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ved standpunktvurdering.</w:t>
      </w:r>
    </w:p>
    <w:p w14:paraId="5D5DCD22" w14:textId="77777777" w:rsidR="00CA46A0" w:rsidRPr="00824A96" w:rsidRDefault="00824A96">
      <w:pPr>
        <w:pStyle w:val="BodyText"/>
        <w:ind w:left="580" w:right="418" w:firstLine="379"/>
        <w:rPr>
          <w:lang w:val="nb-NO"/>
        </w:rPr>
      </w:pPr>
      <w:r w:rsidRPr="00824A96">
        <w:rPr>
          <w:lang w:val="nb-NO"/>
        </w:rPr>
        <w:t>Videre tok stortingsmeldingen opp betydningen av sensorskolering, først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fremst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henblikk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 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sikre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eksamenskarakterene settes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rettferdig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måte:</w:t>
      </w:r>
    </w:p>
    <w:p w14:paraId="72937D8C" w14:textId="77777777" w:rsidR="00CA46A0" w:rsidRPr="00824A96" w:rsidRDefault="00CA46A0">
      <w:pPr>
        <w:pStyle w:val="BodyText"/>
        <w:spacing w:before="10"/>
        <w:jc w:val="left"/>
        <w:rPr>
          <w:sz w:val="27"/>
          <w:lang w:val="nb-NO"/>
        </w:rPr>
      </w:pPr>
    </w:p>
    <w:p w14:paraId="1F4448CA" w14:textId="77777777" w:rsidR="00CA46A0" w:rsidRPr="00824A96" w:rsidRDefault="00824A96">
      <w:pPr>
        <w:ind w:left="937" w:right="772"/>
        <w:jc w:val="both"/>
        <w:rPr>
          <w:sz w:val="24"/>
          <w:lang w:val="nb-NO"/>
        </w:rPr>
      </w:pPr>
      <w:r w:rsidRPr="00824A96">
        <w:rPr>
          <w:sz w:val="24"/>
          <w:lang w:val="nb-NO"/>
        </w:rPr>
        <w:t>Nasjonale myndigheter engasjerer praktiserende lærere til å utarbeide sentralt gitt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eksamen.</w:t>
      </w:r>
      <w:r w:rsidRPr="00824A96">
        <w:rPr>
          <w:spacing w:val="8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Det</w:t>
      </w:r>
      <w:r w:rsidRPr="00824A96">
        <w:rPr>
          <w:spacing w:val="9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er</w:t>
      </w:r>
      <w:r w:rsidRPr="00824A96">
        <w:rPr>
          <w:spacing w:val="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også</w:t>
      </w:r>
      <w:r w:rsidRPr="00824A96">
        <w:rPr>
          <w:spacing w:val="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praktiserende</w:t>
      </w:r>
      <w:r w:rsidRPr="00824A96">
        <w:rPr>
          <w:spacing w:val="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lærere</w:t>
      </w:r>
      <w:r w:rsidRPr="00824A96">
        <w:rPr>
          <w:spacing w:val="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som</w:t>
      </w:r>
      <w:r w:rsidRPr="00824A96">
        <w:rPr>
          <w:spacing w:val="9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får</w:t>
      </w:r>
      <w:r w:rsidRPr="00824A96">
        <w:rPr>
          <w:spacing w:val="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i</w:t>
      </w:r>
      <w:r w:rsidRPr="00824A96">
        <w:rPr>
          <w:spacing w:val="9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oppdrag</w:t>
      </w:r>
      <w:r w:rsidRPr="00824A96">
        <w:rPr>
          <w:spacing w:val="6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å</w:t>
      </w:r>
      <w:r w:rsidRPr="00824A96">
        <w:rPr>
          <w:spacing w:val="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være</w:t>
      </w:r>
      <w:r w:rsidRPr="00824A96">
        <w:rPr>
          <w:spacing w:val="8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sensorer.</w:t>
      </w:r>
      <w:r w:rsidRPr="00824A96">
        <w:rPr>
          <w:spacing w:val="1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For</w:t>
      </w:r>
      <w:r w:rsidRPr="00824A96">
        <w:rPr>
          <w:spacing w:val="-58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å sikre en rettferdig vurdering, er det viktig at sensorer vurderer besvarelser så likt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som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mulig.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Det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legges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derfor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vekt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på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god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sensorskolering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i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alle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fag.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I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 xml:space="preserve">Kunnskapsløftet </w:t>
      </w:r>
      <w:r w:rsidRPr="00824A96">
        <w:rPr>
          <w:sz w:val="24"/>
          <w:lang w:val="nb-NO"/>
        </w:rPr>
        <w:t>er det utviklet veiledninger med kjennetegn på måloppnåelse til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eksamen i alle fag. Veiledningene brukes på sensorskoleringene. Det oppfordres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også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til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at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elevene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blir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gjort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kjent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med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dem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før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eksamen.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Arbeidet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med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å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kvalitetssikre, forvalte og vurdere eksamen er viktig for elevenes rettssikkerhet (s.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66).</w:t>
      </w:r>
    </w:p>
    <w:p w14:paraId="19A93AA3" w14:textId="77777777" w:rsidR="00CA46A0" w:rsidRPr="00824A96" w:rsidRDefault="00CA46A0">
      <w:pPr>
        <w:pStyle w:val="BodyText"/>
        <w:spacing w:before="1"/>
        <w:jc w:val="left"/>
        <w:rPr>
          <w:lang w:val="nb-NO"/>
        </w:rPr>
      </w:pPr>
    </w:p>
    <w:p w14:paraId="0C3B3D1C" w14:textId="77777777" w:rsidR="00CA46A0" w:rsidRPr="00824A96" w:rsidRDefault="00824A96">
      <w:pPr>
        <w:pStyle w:val="BodyText"/>
        <w:ind w:left="580" w:right="413"/>
        <w:rPr>
          <w:lang w:val="nb-NO"/>
        </w:rPr>
      </w:pPr>
      <w:r w:rsidRPr="00824A96">
        <w:rPr>
          <w:lang w:val="nb-NO"/>
        </w:rPr>
        <w:t xml:space="preserve">Her kommer det også fram at eksamen har en rolle i å </w:t>
      </w:r>
      <w:r w:rsidRPr="00824A96">
        <w:rPr>
          <w:i/>
          <w:lang w:val="nb-NO"/>
        </w:rPr>
        <w:t xml:space="preserve">støtte </w:t>
      </w:r>
      <w:r w:rsidRPr="00824A96">
        <w:rPr>
          <w:lang w:val="nb-NO"/>
        </w:rPr>
        <w:t>elevenes læring,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gjennom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blir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gjort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kjent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veiledningene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kjennetegn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måloppnåelse.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Samlet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stortingsmeldingen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opp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samspillet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mellom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roller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styring,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sertifisering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støtte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læring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undervisning.</w:t>
      </w:r>
    </w:p>
    <w:p w14:paraId="57A40FFF" w14:textId="77777777" w:rsidR="00CA46A0" w:rsidRPr="00824A96" w:rsidRDefault="00824A96">
      <w:pPr>
        <w:spacing w:before="1"/>
        <w:ind w:left="580" w:right="417" w:firstLine="379"/>
        <w:jc w:val="both"/>
        <w:rPr>
          <w:sz w:val="28"/>
          <w:lang w:val="nb-NO"/>
        </w:rPr>
      </w:pPr>
      <w:r w:rsidRPr="00824A96">
        <w:rPr>
          <w:sz w:val="28"/>
          <w:lang w:val="nb-NO"/>
        </w:rPr>
        <w:t>I</w:t>
      </w:r>
      <w:r w:rsidRPr="00824A96">
        <w:rPr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Stortingsmelding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nr.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28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(2015-2016)</w:t>
      </w:r>
      <w:r w:rsidRPr="00824A96">
        <w:rPr>
          <w:sz w:val="28"/>
          <w:lang w:val="nb-NO"/>
        </w:rPr>
        <w:t>,</w:t>
      </w:r>
      <w:r w:rsidRPr="00824A96">
        <w:rPr>
          <w:spacing w:val="1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gikk</w:t>
      </w:r>
      <w:r w:rsidRPr="00824A96">
        <w:rPr>
          <w:spacing w:val="70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Kunnskapsdepartementet</w:t>
      </w:r>
      <w:r w:rsidRPr="00824A96">
        <w:rPr>
          <w:spacing w:val="-67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mer</w:t>
      </w:r>
      <w:r w:rsidRPr="00824A96">
        <w:rPr>
          <w:spacing w:val="-2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eksplisitt til verk</w:t>
      </w:r>
      <w:r w:rsidRPr="00824A96">
        <w:rPr>
          <w:spacing w:val="-3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i å</w:t>
      </w:r>
      <w:r w:rsidRPr="00824A96">
        <w:rPr>
          <w:spacing w:val="-1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drøfte</w:t>
      </w:r>
      <w:r w:rsidRPr="00824A96">
        <w:rPr>
          <w:spacing w:val="-2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ulike</w:t>
      </w:r>
      <w:r w:rsidRPr="00824A96">
        <w:rPr>
          <w:spacing w:val="-1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roller</w:t>
      </w:r>
      <w:r w:rsidRPr="00824A96">
        <w:rPr>
          <w:spacing w:val="-3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ved</w:t>
      </w:r>
      <w:r w:rsidRPr="00824A96">
        <w:rPr>
          <w:spacing w:val="-1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eksamenssystemet:</w:t>
      </w:r>
    </w:p>
    <w:p w14:paraId="4C0685A6" w14:textId="77777777" w:rsidR="00CA46A0" w:rsidRPr="00824A96" w:rsidRDefault="00CA46A0">
      <w:pPr>
        <w:pStyle w:val="BodyText"/>
        <w:spacing w:before="9"/>
        <w:jc w:val="left"/>
        <w:rPr>
          <w:sz w:val="27"/>
          <w:lang w:val="nb-NO"/>
        </w:rPr>
      </w:pPr>
    </w:p>
    <w:p w14:paraId="31420D3E" w14:textId="77777777" w:rsidR="00CA46A0" w:rsidRPr="00824A96" w:rsidRDefault="00824A96">
      <w:pPr>
        <w:ind w:left="937" w:right="772"/>
        <w:jc w:val="both"/>
        <w:rPr>
          <w:sz w:val="24"/>
          <w:lang w:val="nb-NO"/>
        </w:rPr>
      </w:pPr>
      <w:r w:rsidRPr="00824A96">
        <w:rPr>
          <w:sz w:val="24"/>
          <w:lang w:val="nb-NO"/>
        </w:rPr>
        <w:t>Departementet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mener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dagens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eksamenssystem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fyller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flere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viktige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funksjoner.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Eksamen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en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form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for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kvalitetssikring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for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elevene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fordi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får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en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ekstern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vurdering av sin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fagkompetanse.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Fag med sentralt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gitt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eksamen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har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identiske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oppgavesett for alle som kommer opp i faget. Det er med på å gi elevene et mer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likeverdig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vitnemål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fordi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eksamenskarakterene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settes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på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det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samme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vurderingsgrunnlaget. Eksamensresultatene kan i tillegg bidra til at lærerne og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skolen kan kontrollere og utvi</w:t>
      </w:r>
      <w:r w:rsidRPr="00824A96">
        <w:rPr>
          <w:sz w:val="24"/>
          <w:lang w:val="nb-NO"/>
        </w:rPr>
        <w:t>kle sitt eget arbeid med vurdering. Karakterer som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gis til eksamen er en tilbakemelding til skolen om hvordan eksterne sensorer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vurderer elevenes eksamensprestasjoner, det kan bidra til at skolen og lærerne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justerer egen praksis og oppnår en mer rettferdig</w:t>
      </w:r>
      <w:r w:rsidRPr="00824A96">
        <w:rPr>
          <w:sz w:val="24"/>
          <w:lang w:val="nb-NO"/>
        </w:rPr>
        <w:t xml:space="preserve"> vurderingspraksis. Det gjelder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både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sentralt og</w:t>
      </w:r>
      <w:r w:rsidRPr="00824A96">
        <w:rPr>
          <w:spacing w:val="-3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lokalt</w:t>
      </w:r>
      <w:r w:rsidRPr="00824A96">
        <w:rPr>
          <w:spacing w:val="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gitt eksamen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(s. 62-63).</w:t>
      </w:r>
    </w:p>
    <w:p w14:paraId="4E02D87E" w14:textId="77777777" w:rsidR="00CA46A0" w:rsidRPr="00824A96" w:rsidRDefault="00CA46A0">
      <w:pPr>
        <w:pStyle w:val="BodyText"/>
        <w:spacing w:before="1"/>
        <w:jc w:val="left"/>
        <w:rPr>
          <w:lang w:val="nb-NO"/>
        </w:rPr>
      </w:pPr>
    </w:p>
    <w:p w14:paraId="5E3832DD" w14:textId="77777777" w:rsidR="00CA46A0" w:rsidRPr="00824A96" w:rsidRDefault="00824A96">
      <w:pPr>
        <w:pStyle w:val="BodyText"/>
        <w:ind w:left="580" w:right="416"/>
        <w:rPr>
          <w:lang w:val="nb-NO"/>
        </w:rPr>
      </w:pPr>
      <w:r w:rsidRPr="00824A96">
        <w:rPr>
          <w:lang w:val="nb-NO"/>
        </w:rPr>
        <w:t>Meldingen ga altså helt eksplisitt uttrykk for en forventning om at skolene og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lærerne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bruker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eksamensresultatene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justere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praksisen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standpunktvurdering. Dette er no</w:t>
      </w:r>
      <w:r w:rsidRPr="00824A96">
        <w:rPr>
          <w:lang w:val="nb-NO"/>
        </w:rPr>
        <w:t>k et uttrykk for at eksamens brukes til å</w:t>
      </w:r>
      <w:r w:rsidRPr="00824A96">
        <w:rPr>
          <w:spacing w:val="1"/>
          <w:lang w:val="nb-NO"/>
        </w:rPr>
        <w:t xml:space="preserve"> </w:t>
      </w:r>
      <w:r w:rsidRPr="00824A96">
        <w:rPr>
          <w:i/>
          <w:lang w:val="nb-NO"/>
        </w:rPr>
        <w:t xml:space="preserve">styre </w:t>
      </w:r>
      <w:r w:rsidRPr="00824A96">
        <w:rPr>
          <w:lang w:val="nb-NO"/>
        </w:rPr>
        <w:t xml:space="preserve">skolenes arbeid med </w:t>
      </w:r>
      <w:r w:rsidRPr="00824A96">
        <w:rPr>
          <w:i/>
          <w:lang w:val="nb-NO"/>
        </w:rPr>
        <w:t>sertifisering</w:t>
      </w:r>
      <w:r w:rsidRPr="00824A96">
        <w:rPr>
          <w:lang w:val="nb-NO"/>
        </w:rPr>
        <w:t>. Departementet rettet imidlertid i den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samme meldingen en advarende pekefinger mot for enkle sammenligninger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eksamens-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standpunktkarakterer:</w:t>
      </w:r>
    </w:p>
    <w:p w14:paraId="2D042100" w14:textId="77777777" w:rsidR="00CA46A0" w:rsidRPr="00824A96" w:rsidRDefault="00CA46A0">
      <w:pPr>
        <w:pStyle w:val="BodyText"/>
        <w:spacing w:before="10"/>
        <w:jc w:val="left"/>
        <w:rPr>
          <w:sz w:val="27"/>
          <w:lang w:val="nb-NO"/>
        </w:rPr>
      </w:pPr>
    </w:p>
    <w:p w14:paraId="1272D93D" w14:textId="77777777" w:rsidR="00CA46A0" w:rsidRPr="00824A96" w:rsidRDefault="00824A96">
      <w:pPr>
        <w:ind w:left="937" w:right="775"/>
        <w:jc w:val="both"/>
        <w:rPr>
          <w:sz w:val="24"/>
          <w:lang w:val="nb-NO"/>
        </w:rPr>
      </w:pPr>
      <w:r w:rsidRPr="00824A96">
        <w:rPr>
          <w:sz w:val="24"/>
          <w:lang w:val="nb-NO"/>
        </w:rPr>
        <w:t>Undersøkelser viser at det</w:t>
      </w:r>
      <w:r w:rsidRPr="00824A96">
        <w:rPr>
          <w:sz w:val="24"/>
          <w:lang w:val="nb-NO"/>
        </w:rPr>
        <w:t xml:space="preserve"> er en relativt utbredt praksis at skoleeiere og skoler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sammenligner</w:t>
      </w:r>
      <w:r w:rsidRPr="00824A96">
        <w:rPr>
          <w:spacing w:val="20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skolers</w:t>
      </w:r>
      <w:r w:rsidRPr="00824A96">
        <w:rPr>
          <w:spacing w:val="2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standpunktkarakterer</w:t>
      </w:r>
      <w:r w:rsidRPr="00824A96">
        <w:rPr>
          <w:spacing w:val="2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med</w:t>
      </w:r>
      <w:r w:rsidRPr="00824A96">
        <w:rPr>
          <w:spacing w:val="23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eksamenskarakterer</w:t>
      </w:r>
      <w:r w:rsidRPr="00824A96">
        <w:rPr>
          <w:spacing w:val="20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i</w:t>
      </w:r>
      <w:r w:rsidRPr="00824A96">
        <w:rPr>
          <w:spacing w:val="2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fagene</w:t>
      </w:r>
      <w:r w:rsidRPr="00824A96">
        <w:rPr>
          <w:spacing w:val="20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for</w:t>
      </w:r>
      <w:r w:rsidRPr="00824A96">
        <w:rPr>
          <w:spacing w:val="-58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å vurdere om det er systematiske avvik mellom dem over tid. Det er viktig å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understreke</w:t>
      </w:r>
      <w:r w:rsidRPr="00824A96">
        <w:rPr>
          <w:spacing w:val="53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at</w:t>
      </w:r>
      <w:r w:rsidRPr="00824A96">
        <w:rPr>
          <w:spacing w:val="5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eksamens-</w:t>
      </w:r>
      <w:r w:rsidRPr="00824A96">
        <w:rPr>
          <w:spacing w:val="5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og</w:t>
      </w:r>
      <w:r w:rsidRPr="00824A96">
        <w:rPr>
          <w:spacing w:val="49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standpunktkarakterer</w:t>
      </w:r>
      <w:r w:rsidRPr="00824A96">
        <w:rPr>
          <w:spacing w:val="53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er</w:t>
      </w:r>
      <w:r w:rsidRPr="00824A96">
        <w:rPr>
          <w:spacing w:val="5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to</w:t>
      </w:r>
      <w:r w:rsidRPr="00824A96">
        <w:rPr>
          <w:spacing w:val="5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ulike</w:t>
      </w:r>
      <w:r w:rsidRPr="00824A96">
        <w:rPr>
          <w:spacing w:val="50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uttrykk</w:t>
      </w:r>
      <w:r w:rsidRPr="00824A96">
        <w:rPr>
          <w:spacing w:val="5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for</w:t>
      </w:r>
    </w:p>
    <w:p w14:paraId="5B04C3A3" w14:textId="77777777" w:rsidR="00CA46A0" w:rsidRPr="00824A96" w:rsidRDefault="00CA46A0">
      <w:pPr>
        <w:jc w:val="both"/>
        <w:rPr>
          <w:sz w:val="24"/>
          <w:lang w:val="nb-NO"/>
        </w:rPr>
        <w:sectPr w:rsidR="00CA46A0" w:rsidRPr="00824A96">
          <w:pgSz w:w="11910" w:h="16840"/>
          <w:pgMar w:top="1340" w:right="1020" w:bottom="720" w:left="1220" w:header="471" w:footer="527" w:gutter="0"/>
          <w:cols w:space="720"/>
        </w:sectPr>
      </w:pPr>
    </w:p>
    <w:p w14:paraId="60D2332F" w14:textId="77777777" w:rsidR="00CA46A0" w:rsidRPr="00824A96" w:rsidRDefault="00824A96">
      <w:pPr>
        <w:spacing w:before="80"/>
        <w:ind w:left="577" w:right="1134"/>
        <w:jc w:val="both"/>
        <w:rPr>
          <w:sz w:val="24"/>
          <w:lang w:val="nb-NO"/>
        </w:rPr>
      </w:pPr>
      <w:r w:rsidRPr="00824A96">
        <w:rPr>
          <w:sz w:val="24"/>
          <w:lang w:val="nb-NO"/>
        </w:rPr>
        <w:lastRenderedPageBreak/>
        <w:t>kompetanse.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En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eksamenskarakter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vil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være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satt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på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et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mer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begrenset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 xml:space="preserve">vurderingsgrunnlag enn </w:t>
      </w:r>
      <w:r w:rsidRPr="00824A96">
        <w:rPr>
          <w:sz w:val="24"/>
          <w:lang w:val="nb-NO"/>
        </w:rPr>
        <w:t>en standpunktkarakter. En eksamen representerer én eller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veldig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få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vurderingsformer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(skriftlig,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praktisk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og/eller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muntlig)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og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den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et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enkelttilfelle.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Nasjonalt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ligger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gjennomsnittlige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eksamenskarakterene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for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sentralt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gitt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eksamen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vanligvis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noe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under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gjennomsnittlige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standpunktkarakterene. Hvis en slik sammenlikning skal være hensiktsmessig, er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det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departementets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vurdering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at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en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må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på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om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forskjeller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over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tid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avviker</w:t>
      </w:r>
      <w:r w:rsidRPr="00824A96">
        <w:rPr>
          <w:spacing w:val="-5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systematisk</w:t>
      </w:r>
      <w:r w:rsidRPr="00824A96">
        <w:rPr>
          <w:spacing w:val="35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fra</w:t>
      </w:r>
      <w:r w:rsidRPr="00824A96">
        <w:rPr>
          <w:spacing w:val="35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den</w:t>
      </w:r>
      <w:r w:rsidRPr="00824A96">
        <w:rPr>
          <w:spacing w:val="36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nasjonale,</w:t>
      </w:r>
      <w:r w:rsidRPr="00824A96">
        <w:rPr>
          <w:spacing w:val="38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gjennomsnittlige</w:t>
      </w:r>
      <w:r w:rsidRPr="00824A96">
        <w:rPr>
          <w:spacing w:val="3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differansen</w:t>
      </w:r>
      <w:r w:rsidRPr="00824A96">
        <w:rPr>
          <w:spacing w:val="36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mellom</w:t>
      </w:r>
      <w:r w:rsidRPr="00824A96">
        <w:rPr>
          <w:spacing w:val="36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standpun</w:t>
      </w:r>
      <w:r w:rsidRPr="00824A96">
        <w:rPr>
          <w:sz w:val="24"/>
          <w:lang w:val="nb-NO"/>
        </w:rPr>
        <w:t>kt-</w:t>
      </w:r>
      <w:r w:rsidRPr="00824A96">
        <w:rPr>
          <w:spacing w:val="-58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og eksamenskarakterer. Varige avvik bør være et varsel til skoleeier og skoleleder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om at det er nødvendig å endre eksisterende vurderingspraksis. Slike analyser er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imidlertid ikke nok alene, men bør være én av flere kilder til kunnskap om egen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praksis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til bruk i en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skoles utviklingsarbeid (s. 63).</w:t>
      </w:r>
    </w:p>
    <w:p w14:paraId="7B026C49" w14:textId="77777777" w:rsidR="00CA46A0" w:rsidRPr="00824A96" w:rsidRDefault="00CA46A0">
      <w:pPr>
        <w:pStyle w:val="BodyText"/>
        <w:jc w:val="left"/>
        <w:rPr>
          <w:lang w:val="nb-NO"/>
        </w:rPr>
      </w:pPr>
    </w:p>
    <w:p w14:paraId="27012109" w14:textId="77777777" w:rsidR="00CA46A0" w:rsidRPr="00824A96" w:rsidRDefault="00824A96">
      <w:pPr>
        <w:pStyle w:val="BodyText"/>
        <w:ind w:left="220" w:right="776"/>
        <w:rPr>
          <w:lang w:val="nb-NO"/>
        </w:rPr>
      </w:pPr>
      <w:r w:rsidRPr="00824A96">
        <w:rPr>
          <w:lang w:val="nb-NO"/>
        </w:rPr>
        <w:t>Departementet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opptatt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sikre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forsvarlig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bruk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eksamensresultater, men ga departementet klare føringer om at systematiske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forskjeller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anse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«et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varsel»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bør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avstedkomme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endringe</w:t>
      </w:r>
      <w:r w:rsidRPr="00824A96">
        <w:rPr>
          <w:lang w:val="nb-NO"/>
        </w:rPr>
        <w:t>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praksisen for standpunktvurdering, nok et uttrykk for bruk av eksamen til</w:t>
      </w:r>
      <w:r w:rsidRPr="00824A96">
        <w:rPr>
          <w:spacing w:val="1"/>
          <w:lang w:val="nb-NO"/>
        </w:rPr>
        <w:t xml:space="preserve"> </w:t>
      </w:r>
      <w:r w:rsidRPr="00824A96">
        <w:rPr>
          <w:i/>
          <w:lang w:val="nb-NO"/>
        </w:rPr>
        <w:t xml:space="preserve">styring </w:t>
      </w:r>
      <w:r w:rsidRPr="00824A96">
        <w:rPr>
          <w:lang w:val="nb-NO"/>
        </w:rPr>
        <w:t>av skolenes arbeid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 xml:space="preserve">med </w:t>
      </w:r>
      <w:r w:rsidRPr="00824A96">
        <w:rPr>
          <w:i/>
          <w:lang w:val="nb-NO"/>
        </w:rPr>
        <w:t>sertifisering</w:t>
      </w:r>
      <w:r w:rsidRPr="00824A96">
        <w:rPr>
          <w:lang w:val="nb-NO"/>
        </w:rPr>
        <w:t>.</w:t>
      </w:r>
    </w:p>
    <w:p w14:paraId="715D1B20" w14:textId="77777777" w:rsidR="00CA46A0" w:rsidRPr="00824A96" w:rsidRDefault="00824A96">
      <w:pPr>
        <w:pStyle w:val="BodyText"/>
        <w:spacing w:before="1"/>
        <w:ind w:left="219" w:right="776" w:firstLine="379"/>
        <w:rPr>
          <w:lang w:val="nb-NO"/>
        </w:rPr>
      </w:pPr>
      <w:r w:rsidRPr="00824A96">
        <w:rPr>
          <w:lang w:val="nb-NO"/>
        </w:rPr>
        <w:t>Kunnskapsdepartementet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denne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meldingen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også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opptatt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hvordan man skal få stort nok sensorkorps til å gjennomføre sentral</w:t>
      </w:r>
      <w:r w:rsidRPr="00824A96">
        <w:rPr>
          <w:lang w:val="nb-NO"/>
        </w:rPr>
        <w:t>t gitte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eksamener,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og anmodet skoleeier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om</w:t>
      </w:r>
      <w:r w:rsidRPr="00824A96">
        <w:rPr>
          <w:spacing w:val="-6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arbeide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systematisk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med dette.</w:t>
      </w:r>
    </w:p>
    <w:p w14:paraId="1BE6980F" w14:textId="77777777" w:rsidR="00CA46A0" w:rsidRPr="00824A96" w:rsidRDefault="00CA46A0">
      <w:pPr>
        <w:pStyle w:val="BodyText"/>
        <w:spacing w:before="9"/>
        <w:jc w:val="left"/>
        <w:rPr>
          <w:sz w:val="27"/>
          <w:lang w:val="nb-NO"/>
        </w:rPr>
      </w:pPr>
    </w:p>
    <w:p w14:paraId="78642D9F" w14:textId="77777777" w:rsidR="00CA46A0" w:rsidRPr="00824A96" w:rsidRDefault="00824A96">
      <w:pPr>
        <w:ind w:left="577" w:right="1133"/>
        <w:jc w:val="both"/>
        <w:rPr>
          <w:sz w:val="24"/>
          <w:lang w:val="nb-NO"/>
        </w:rPr>
      </w:pPr>
      <w:r w:rsidRPr="00824A96">
        <w:rPr>
          <w:sz w:val="24"/>
          <w:lang w:val="nb-NO"/>
        </w:rPr>
        <w:t>En sentral sensur av alle elevene på et årstrinn vil kreve at flere lærere enn i dag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må bidra som sensorer. Det betyr at det må vurderes ulike tiltak for å rekruttere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flere lærere til å være sensorer ved sentralt gitt eksamen. Det vil føre til at flere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lærere vil delta på sensorskolering og få nyttig sensorerfaring og utvikler sin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vurderin</w:t>
      </w:r>
      <w:r w:rsidRPr="00824A96">
        <w:rPr>
          <w:sz w:val="24"/>
          <w:lang w:val="nb-NO"/>
        </w:rPr>
        <w:t>gspraksis.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Skoleeier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bør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aktivt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og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systematisk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bygge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opp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en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sensorkompetanse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i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sine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skoler.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Kompetanse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og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erfaringer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bør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benyttes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i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skolebasert kompetanseutvikling i vurdering. Sensorskoleringen som arrangeres i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 xml:space="preserve">forbindelse med sentralt gitt eksamen er en </w:t>
      </w:r>
      <w:r w:rsidRPr="00824A96">
        <w:rPr>
          <w:sz w:val="24"/>
          <w:lang w:val="nb-NO"/>
        </w:rPr>
        <w:t>viktig kilde til utvikling av læreres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vurderingskompetanse (s. 64).</w:t>
      </w:r>
    </w:p>
    <w:p w14:paraId="3637131D" w14:textId="77777777" w:rsidR="00CA46A0" w:rsidRPr="00824A96" w:rsidRDefault="00CA46A0">
      <w:pPr>
        <w:pStyle w:val="BodyText"/>
        <w:spacing w:before="3"/>
        <w:jc w:val="left"/>
        <w:rPr>
          <w:lang w:val="nb-NO"/>
        </w:rPr>
      </w:pPr>
    </w:p>
    <w:p w14:paraId="79E51E2B" w14:textId="77777777" w:rsidR="00CA46A0" w:rsidRPr="00824A96" w:rsidRDefault="00824A96">
      <w:pPr>
        <w:pStyle w:val="BodyText"/>
        <w:ind w:left="220" w:right="776"/>
        <w:rPr>
          <w:lang w:val="nb-NO"/>
        </w:rPr>
      </w:pPr>
      <w:r w:rsidRPr="00824A96">
        <w:rPr>
          <w:lang w:val="nb-NO"/>
        </w:rPr>
        <w:t>Deltakelse i sensorkorpset identifiseres eksplisitt som et viktig tiltak for 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heve</w:t>
      </w:r>
      <w:r w:rsidRPr="00824A96">
        <w:rPr>
          <w:spacing w:val="7"/>
          <w:lang w:val="nb-NO"/>
        </w:rPr>
        <w:t xml:space="preserve"> </w:t>
      </w:r>
      <w:r w:rsidRPr="00824A96">
        <w:rPr>
          <w:lang w:val="nb-NO"/>
        </w:rPr>
        <w:t>lærernes</w:t>
      </w:r>
      <w:r w:rsidRPr="00824A96">
        <w:rPr>
          <w:spacing w:val="9"/>
          <w:lang w:val="nb-NO"/>
        </w:rPr>
        <w:t xml:space="preserve"> </w:t>
      </w:r>
      <w:r w:rsidRPr="00824A96">
        <w:rPr>
          <w:lang w:val="nb-NO"/>
        </w:rPr>
        <w:t>kompetanse,</w:t>
      </w:r>
      <w:r w:rsidRPr="00824A96">
        <w:rPr>
          <w:spacing w:val="7"/>
          <w:lang w:val="nb-NO"/>
        </w:rPr>
        <w:t xml:space="preserve"> </w:t>
      </w:r>
      <w:r w:rsidRPr="00824A96">
        <w:rPr>
          <w:lang w:val="nb-NO"/>
        </w:rPr>
        <w:t>hvilket</w:t>
      </w:r>
      <w:r w:rsidRPr="00824A96">
        <w:rPr>
          <w:spacing w:val="9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0"/>
          <w:lang w:val="nb-NO"/>
        </w:rPr>
        <w:t xml:space="preserve"> </w:t>
      </w:r>
      <w:r w:rsidRPr="00824A96">
        <w:rPr>
          <w:lang w:val="nb-NO"/>
        </w:rPr>
        <w:t>et</w:t>
      </w:r>
      <w:r w:rsidRPr="00824A96">
        <w:rPr>
          <w:spacing w:val="9"/>
          <w:lang w:val="nb-NO"/>
        </w:rPr>
        <w:t xml:space="preserve"> </w:t>
      </w:r>
      <w:r w:rsidRPr="00824A96">
        <w:rPr>
          <w:lang w:val="nb-NO"/>
        </w:rPr>
        <w:t>uttrykk</w:t>
      </w:r>
      <w:r w:rsidRPr="00824A96">
        <w:rPr>
          <w:spacing w:val="1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9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1"/>
          <w:lang w:val="nb-NO"/>
        </w:rPr>
        <w:t xml:space="preserve"> </w:t>
      </w:r>
      <w:r w:rsidRPr="00824A96">
        <w:rPr>
          <w:lang w:val="nb-NO"/>
        </w:rPr>
        <w:t>eksamen</w:t>
      </w:r>
      <w:r w:rsidRPr="00824A96">
        <w:rPr>
          <w:spacing w:val="11"/>
          <w:lang w:val="nb-NO"/>
        </w:rPr>
        <w:t xml:space="preserve"> </w:t>
      </w:r>
      <w:r w:rsidRPr="00824A96">
        <w:rPr>
          <w:lang w:val="nb-NO"/>
        </w:rPr>
        <w:t>har</w:t>
      </w:r>
      <w:r w:rsidRPr="00824A96">
        <w:rPr>
          <w:spacing w:val="12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spacing w:val="11"/>
          <w:lang w:val="nb-NO"/>
        </w:rPr>
        <w:t xml:space="preserve"> </w:t>
      </w:r>
      <w:r w:rsidRPr="00824A96">
        <w:rPr>
          <w:lang w:val="nb-NO"/>
        </w:rPr>
        <w:t>rolle</w:t>
      </w:r>
      <w:r w:rsidRPr="00824A96">
        <w:rPr>
          <w:spacing w:val="5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-68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-2"/>
          <w:lang w:val="nb-NO"/>
        </w:rPr>
        <w:t xml:space="preserve"> </w:t>
      </w:r>
      <w:r w:rsidRPr="00824A96">
        <w:rPr>
          <w:i/>
          <w:lang w:val="nb-NO"/>
        </w:rPr>
        <w:t>støtte</w:t>
      </w:r>
      <w:r w:rsidRPr="00824A96">
        <w:rPr>
          <w:i/>
          <w:spacing w:val="-3"/>
          <w:lang w:val="nb-NO"/>
        </w:rPr>
        <w:t xml:space="preserve"> </w:t>
      </w:r>
      <w:r w:rsidRPr="00824A96">
        <w:rPr>
          <w:lang w:val="nb-NO"/>
        </w:rPr>
        <w:t>lærernes undervisning.</w:t>
      </w:r>
    </w:p>
    <w:p w14:paraId="65C34145" w14:textId="77777777" w:rsidR="00CA46A0" w:rsidRPr="00824A96" w:rsidRDefault="00CA46A0">
      <w:pPr>
        <w:pStyle w:val="BodyText"/>
        <w:spacing w:before="3"/>
        <w:jc w:val="left"/>
        <w:rPr>
          <w:lang w:val="nb-NO"/>
        </w:rPr>
      </w:pPr>
    </w:p>
    <w:p w14:paraId="0EABD268" w14:textId="77777777" w:rsidR="00CA46A0" w:rsidRPr="00824A96" w:rsidRDefault="00824A96">
      <w:pPr>
        <w:pStyle w:val="Heading2"/>
        <w:spacing w:line="240" w:lineRule="auto"/>
        <w:ind w:left="219" w:right="3115"/>
        <w:jc w:val="left"/>
        <w:rPr>
          <w:lang w:val="nb-NO"/>
        </w:rPr>
      </w:pPr>
      <w:r w:rsidRPr="00824A96">
        <w:rPr>
          <w:lang w:val="nb-NO"/>
        </w:rPr>
        <w:t>Analyse av Utdanningsdirektoratets årlige rapporter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(Utdanningsspeilet)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(2008-2017)</w:t>
      </w:r>
    </w:p>
    <w:p w14:paraId="70B38731" w14:textId="77777777" w:rsidR="00CA46A0" w:rsidRPr="00824A96" w:rsidRDefault="00824A96">
      <w:pPr>
        <w:pStyle w:val="BodyText"/>
        <w:spacing w:line="242" w:lineRule="auto"/>
        <w:ind w:left="219" w:right="761"/>
        <w:jc w:val="left"/>
        <w:rPr>
          <w:lang w:val="nb-NO"/>
        </w:rPr>
      </w:pPr>
      <w:r w:rsidRPr="00824A96">
        <w:rPr>
          <w:lang w:val="nb-NO"/>
        </w:rPr>
        <w:t>Utviklingstrekkene</w:t>
      </w:r>
      <w:r w:rsidRPr="00824A96">
        <w:rPr>
          <w:spacing w:val="24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26"/>
          <w:lang w:val="nb-NO"/>
        </w:rPr>
        <w:t xml:space="preserve"> </w:t>
      </w:r>
      <w:r w:rsidRPr="00824A96">
        <w:rPr>
          <w:lang w:val="nb-NO"/>
        </w:rPr>
        <w:t>temaene</w:t>
      </w:r>
      <w:r w:rsidRPr="00824A96">
        <w:rPr>
          <w:spacing w:val="27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21"/>
          <w:lang w:val="nb-NO"/>
        </w:rPr>
        <w:t xml:space="preserve"> </w:t>
      </w:r>
      <w:r w:rsidRPr="00824A96">
        <w:rPr>
          <w:lang w:val="nb-NO"/>
        </w:rPr>
        <w:t>belyses</w:t>
      </w:r>
      <w:r w:rsidRPr="00824A96">
        <w:rPr>
          <w:spacing w:val="26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26"/>
          <w:lang w:val="nb-NO"/>
        </w:rPr>
        <w:t xml:space="preserve"> </w:t>
      </w:r>
      <w:r w:rsidRPr="00824A96">
        <w:rPr>
          <w:lang w:val="nb-NO"/>
        </w:rPr>
        <w:t>stortingsmeldingene</w:t>
      </w:r>
      <w:r w:rsidRPr="00824A96">
        <w:rPr>
          <w:spacing w:val="24"/>
          <w:lang w:val="nb-NO"/>
        </w:rPr>
        <w:t xml:space="preserve"> </w:t>
      </w:r>
      <w:r w:rsidRPr="00824A96">
        <w:rPr>
          <w:lang w:val="nb-NO"/>
        </w:rPr>
        <w:t>finner</w:t>
      </w:r>
      <w:r w:rsidRPr="00824A96">
        <w:rPr>
          <w:spacing w:val="25"/>
          <w:lang w:val="nb-NO"/>
        </w:rPr>
        <w:t xml:space="preserve"> </w:t>
      </w:r>
      <w:r w:rsidRPr="00824A96">
        <w:rPr>
          <w:lang w:val="nb-NO"/>
        </w:rPr>
        <w:t>vi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igjen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de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seks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årlige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rapportene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fra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Utdanningsdirektoratet.</w:t>
      </w:r>
    </w:p>
    <w:p w14:paraId="32565179" w14:textId="77777777" w:rsidR="00CA46A0" w:rsidRPr="00824A96" w:rsidRDefault="00824A96">
      <w:pPr>
        <w:pStyle w:val="BodyText"/>
        <w:ind w:left="220" w:right="773" w:firstLine="379"/>
        <w:rPr>
          <w:lang w:val="nb-NO"/>
        </w:rPr>
      </w:pPr>
      <w:r w:rsidRPr="00824A96">
        <w:rPr>
          <w:i/>
          <w:lang w:val="nb-NO"/>
        </w:rPr>
        <w:t>Utdanningssp</w:t>
      </w:r>
      <w:r w:rsidRPr="00824A96">
        <w:rPr>
          <w:i/>
          <w:lang w:val="nb-NO"/>
        </w:rPr>
        <w:t>eilet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i/>
          <w:lang w:val="nb-NO"/>
        </w:rPr>
        <w:t>2008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lang w:val="nb-NO"/>
        </w:rPr>
        <w:t>viste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«Det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utarbeidd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vurderingsrettleiingar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kjenneteikn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måloppnåing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ﬂeste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eksamensfaga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(...)»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«skal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gje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sensorane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rettleiing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kva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kjenneteiknar dei ulike karakternivåa, og dette kan fremje ein meir rettferdig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 xml:space="preserve">vurderingspraksis i skulen» (s. 105). Her ble </w:t>
      </w:r>
      <w:r w:rsidRPr="00824A96">
        <w:rPr>
          <w:i/>
          <w:lang w:val="nb-NO"/>
        </w:rPr>
        <w:t xml:space="preserve">sertifiseringsrollen </w:t>
      </w:r>
      <w:r w:rsidRPr="00824A96">
        <w:rPr>
          <w:lang w:val="nb-NO"/>
        </w:rPr>
        <w:t>vektlagt.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Men</w:t>
      </w:r>
      <w:r w:rsidRPr="00824A96">
        <w:rPr>
          <w:spacing w:val="32"/>
          <w:lang w:val="nb-NO"/>
        </w:rPr>
        <w:t xml:space="preserve"> </w:t>
      </w:r>
      <w:r w:rsidRPr="00824A96">
        <w:rPr>
          <w:lang w:val="nb-NO"/>
        </w:rPr>
        <w:t>Utdanningsdirektoratet</w:t>
      </w:r>
      <w:r w:rsidRPr="00824A96">
        <w:rPr>
          <w:spacing w:val="32"/>
          <w:lang w:val="nb-NO"/>
        </w:rPr>
        <w:t xml:space="preserve"> </w:t>
      </w:r>
      <w:r w:rsidRPr="00824A96">
        <w:rPr>
          <w:lang w:val="nb-NO"/>
        </w:rPr>
        <w:t>skrev</w:t>
      </w:r>
      <w:r w:rsidRPr="00824A96">
        <w:rPr>
          <w:spacing w:val="30"/>
          <w:lang w:val="nb-NO"/>
        </w:rPr>
        <w:t xml:space="preserve"> </w:t>
      </w:r>
      <w:r w:rsidRPr="00824A96">
        <w:rPr>
          <w:lang w:val="nb-NO"/>
        </w:rPr>
        <w:t>også</w:t>
      </w:r>
      <w:r w:rsidRPr="00824A96">
        <w:rPr>
          <w:spacing w:val="3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33"/>
          <w:lang w:val="nb-NO"/>
        </w:rPr>
        <w:t xml:space="preserve"> </w:t>
      </w:r>
      <w:r w:rsidRPr="00824A96">
        <w:rPr>
          <w:lang w:val="nb-NO"/>
        </w:rPr>
        <w:t>«Vurderingsrettleiingane</w:t>
      </w:r>
      <w:r w:rsidRPr="00824A96">
        <w:rPr>
          <w:spacing w:val="29"/>
          <w:lang w:val="nb-NO"/>
        </w:rPr>
        <w:t xml:space="preserve"> </w:t>
      </w:r>
      <w:r w:rsidRPr="00824A96">
        <w:rPr>
          <w:lang w:val="nb-NO"/>
        </w:rPr>
        <w:t>skal</w:t>
      </w:r>
      <w:r w:rsidRPr="00824A96">
        <w:rPr>
          <w:spacing w:val="30"/>
          <w:lang w:val="nb-NO"/>
        </w:rPr>
        <w:t xml:space="preserve"> </w:t>
      </w:r>
      <w:r w:rsidRPr="00824A96">
        <w:rPr>
          <w:lang w:val="nb-NO"/>
        </w:rPr>
        <w:t>ha</w:t>
      </w:r>
    </w:p>
    <w:p w14:paraId="34804D60" w14:textId="77777777" w:rsidR="00CA46A0" w:rsidRPr="00824A96" w:rsidRDefault="00CA46A0">
      <w:pPr>
        <w:rPr>
          <w:lang w:val="nb-NO"/>
        </w:rPr>
        <w:sectPr w:rsidR="00CA46A0" w:rsidRPr="00824A96">
          <w:pgSz w:w="11910" w:h="16840"/>
          <w:pgMar w:top="1340" w:right="1020" w:bottom="720" w:left="1220" w:header="471" w:footer="527" w:gutter="0"/>
          <w:cols w:space="720"/>
        </w:sectPr>
      </w:pPr>
    </w:p>
    <w:p w14:paraId="39251B1D" w14:textId="77777777" w:rsidR="00CA46A0" w:rsidRPr="00824A96" w:rsidRDefault="00824A96">
      <w:pPr>
        <w:pStyle w:val="BodyText"/>
        <w:spacing w:before="81"/>
        <w:ind w:left="580" w:right="415"/>
        <w:rPr>
          <w:lang w:val="nb-NO"/>
        </w:rPr>
      </w:pPr>
      <w:r w:rsidRPr="00824A96">
        <w:rPr>
          <w:lang w:val="nb-NO"/>
        </w:rPr>
        <w:lastRenderedPageBreak/>
        <w:t>ein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læri</w:t>
      </w:r>
      <w:r w:rsidRPr="00824A96">
        <w:rPr>
          <w:lang w:val="nb-NO"/>
        </w:rPr>
        <w:t>ngsfremjande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effekt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lærarar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kan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formidle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kjenneteikna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elevane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før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eksamen»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(s.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105).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Vurderingsveiledningenes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rolle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 xml:space="preserve">å </w:t>
      </w:r>
      <w:r w:rsidRPr="00824A96">
        <w:rPr>
          <w:i/>
          <w:lang w:val="nb-NO"/>
        </w:rPr>
        <w:t>støtte</w:t>
      </w:r>
      <w:r w:rsidRPr="00824A96">
        <w:rPr>
          <w:i/>
          <w:spacing w:val="-67"/>
          <w:lang w:val="nb-NO"/>
        </w:rPr>
        <w:t xml:space="preserve"> </w:t>
      </w:r>
      <w:r w:rsidRPr="00824A96">
        <w:rPr>
          <w:lang w:val="nb-NO"/>
        </w:rPr>
        <w:t>læring og undervisning ble altså også vektlagt. Utdanningsdirektoratet la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videre vekt på hvordan sensorskoleringene bidrar til diskusjoner og felles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forståelse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hva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kreves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fagene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hvordan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sluttvurderingen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til eksamen.</w:t>
      </w:r>
    </w:p>
    <w:p w14:paraId="5F8E0D10" w14:textId="77777777" w:rsidR="00CA46A0" w:rsidRPr="00824A96" w:rsidRDefault="00824A96">
      <w:pPr>
        <w:pStyle w:val="BodyText"/>
        <w:ind w:left="580" w:right="415" w:firstLine="379"/>
        <w:rPr>
          <w:lang w:val="nb-NO"/>
        </w:rPr>
      </w:pPr>
      <w:r w:rsidRPr="00824A96">
        <w:rPr>
          <w:lang w:val="nb-NO"/>
        </w:rPr>
        <w:t>Rapporten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viste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også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undersøkelser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gjort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Statistisk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sentralbyrå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(Hægeland mfl, 2005) som identifiserte «en tendens til at ein elev som har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medelevar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ein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fordelaktig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sosial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bakgrunn,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får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noko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lågare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standpunktkarakter» og at det motsatt ser ut til «å vere</w:t>
      </w:r>
      <w:r w:rsidRPr="00824A96">
        <w:rPr>
          <w:lang w:val="nb-NO"/>
        </w:rPr>
        <w:t xml:space="preserve"> noko lettare å få ein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høgare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standpunktkarakter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dersom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ein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medelevar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ein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mindre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fordelaktig sosial bakgrunn» (s. 105). Det understrekes at dette «ikkje 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tilfelle for eksamenskarakterar» (s. 105). I rapporten ble det også vist 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analyser av skoleresultatene for 2007 (Gravaas mfl., 2008), som viste samme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tendensen.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Forskerne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fram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sammenligne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elevenes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standpunkt-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eksamenskarakterer,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</w:t>
      </w:r>
      <w:r w:rsidRPr="00824A96">
        <w:rPr>
          <w:lang w:val="nb-NO"/>
        </w:rPr>
        <w:t>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uttrykk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bruk</w:t>
      </w:r>
      <w:r w:rsidRPr="00824A96">
        <w:rPr>
          <w:spacing w:val="7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 xml:space="preserve">eksamensresultater til å </w:t>
      </w:r>
      <w:r w:rsidRPr="00824A96">
        <w:rPr>
          <w:i/>
          <w:lang w:val="nb-NO"/>
        </w:rPr>
        <w:t xml:space="preserve">styre </w:t>
      </w:r>
      <w:r w:rsidRPr="00824A96">
        <w:rPr>
          <w:lang w:val="nb-NO"/>
        </w:rPr>
        <w:t xml:space="preserve">skolenes arbeid med </w:t>
      </w:r>
      <w:r w:rsidRPr="00824A96">
        <w:rPr>
          <w:i/>
          <w:lang w:val="nb-NO"/>
        </w:rPr>
        <w:t>sertifisering</w:t>
      </w:r>
      <w:r w:rsidRPr="00824A96">
        <w:rPr>
          <w:lang w:val="nb-NO"/>
        </w:rPr>
        <w:t>. Som vi skal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se, la Utdanningsdirektoratet etterhvert stor vekt på slike studier i de årlige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rapportene</w:t>
      </w:r>
      <w:r w:rsidRPr="00824A96">
        <w:rPr>
          <w:spacing w:val="-4"/>
          <w:lang w:val="nb-NO"/>
        </w:rPr>
        <w:t xml:space="preserve"> </w:t>
      </w:r>
      <w:r w:rsidRPr="00824A96">
        <w:rPr>
          <w:lang w:val="nb-NO"/>
        </w:rPr>
        <w:t>de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påfølgende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årene.</w:t>
      </w:r>
    </w:p>
    <w:p w14:paraId="6797FD5F" w14:textId="77777777" w:rsidR="00CA46A0" w:rsidRPr="00824A96" w:rsidRDefault="00824A96">
      <w:pPr>
        <w:pStyle w:val="BodyText"/>
        <w:ind w:left="580" w:right="413" w:firstLine="379"/>
        <w:rPr>
          <w:i/>
          <w:lang w:val="nb-NO"/>
        </w:rPr>
      </w:pP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i/>
          <w:lang w:val="nb-NO"/>
        </w:rPr>
        <w:t>Utdanningsspeilet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i/>
          <w:lang w:val="nb-NO"/>
        </w:rPr>
        <w:t>2009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lang w:val="nb-NO"/>
        </w:rPr>
        <w:t>var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Utdanningsdirek</w:t>
      </w:r>
      <w:r w:rsidRPr="00824A96">
        <w:rPr>
          <w:lang w:val="nb-NO"/>
        </w:rPr>
        <w:t>toratet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også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opptatt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forholdet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mellom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karakterer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standpunkt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viste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gjennomgående tendens til at «karaktergjennomsnittet i hovedsak er høyere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standpunkt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enn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skriftlig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mens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høyeste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karaktergjennomsnittet kommer til muntlig eksamen» (s.</w:t>
      </w:r>
      <w:r w:rsidRPr="00824A96">
        <w:rPr>
          <w:spacing w:val="70"/>
          <w:lang w:val="nb-NO"/>
        </w:rPr>
        <w:t xml:space="preserve"> </w:t>
      </w:r>
      <w:r w:rsidRPr="00824A96">
        <w:rPr>
          <w:lang w:val="nb-NO"/>
        </w:rPr>
        <w:t>50). De påviste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også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«de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fagene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ikke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skriftlig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eksempel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samfunnsfag, har høyere gjennomsnittlig standpunktkarakter enn fag 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matematikk og norsk hovedmål» (s. 50). Dette f</w:t>
      </w:r>
      <w:r w:rsidRPr="00824A96">
        <w:rPr>
          <w:lang w:val="nb-NO"/>
        </w:rPr>
        <w:t>okuset på at sentralt gitt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 bidrar til å begrense inflasjonen i lærernes karaktersetting er 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uttrykk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bruk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eksamensresultater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i/>
          <w:lang w:val="nb-NO"/>
        </w:rPr>
        <w:t>styre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lang w:val="nb-NO"/>
        </w:rPr>
        <w:t>skolenes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arbeid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i/>
          <w:lang w:val="nb-NO"/>
        </w:rPr>
        <w:t>sertifisering.</w:t>
      </w:r>
    </w:p>
    <w:p w14:paraId="4CE00831" w14:textId="77777777" w:rsidR="00CA46A0" w:rsidRPr="00824A96" w:rsidRDefault="00824A96">
      <w:pPr>
        <w:pStyle w:val="BodyText"/>
        <w:ind w:left="580" w:right="416" w:firstLine="379"/>
        <w:rPr>
          <w:lang w:val="nb-NO"/>
        </w:rPr>
      </w:pPr>
      <w:r w:rsidRPr="00824A96">
        <w:rPr>
          <w:lang w:val="nb-NO"/>
        </w:rPr>
        <w:t>I rapporten viste Utdanningsdirektoratet også til et pågående arbeid</w:t>
      </w:r>
      <w:r w:rsidRPr="00824A96">
        <w:rPr>
          <w:lang w:val="nb-NO"/>
        </w:rPr>
        <w:t xml:space="preserve"> 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fikk oppdrag om fra Kunnskapsdepartementet i 2007, om å sette i gang 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rekke tiltak for å styrke vurderingspraksisen i Norge (s. 96). Også i denne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årlige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rapporten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peker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Utdanningsdirektoratet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arbeidet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vurderingsveiledninger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kjennetegn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måloppnåelse,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utarbeidet «i dei fleste eksamensfaga» (s. 104). Som i 2008-utgaven ble 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lagt vekt på at vurderingsveiledningene «skal ha ein læringsfremjande effekt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ved at lærarar kan formidle kjenn</w:t>
      </w:r>
      <w:r w:rsidRPr="00824A96">
        <w:rPr>
          <w:lang w:val="nb-NO"/>
        </w:rPr>
        <w:t>eteikna til elevane før eksamen» (s. 104).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 xml:space="preserve">Følgelig ble det også her lagt vekt på eksamens rolle i å </w:t>
      </w:r>
      <w:r w:rsidRPr="00824A96">
        <w:rPr>
          <w:i/>
          <w:lang w:val="nb-NO"/>
        </w:rPr>
        <w:t xml:space="preserve">støtte </w:t>
      </w:r>
      <w:r w:rsidRPr="00824A96">
        <w:rPr>
          <w:lang w:val="nb-NO"/>
        </w:rPr>
        <w:t>læring 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undervisning.</w:t>
      </w:r>
    </w:p>
    <w:p w14:paraId="49A7221B" w14:textId="77777777" w:rsidR="00CA46A0" w:rsidRPr="00824A96" w:rsidRDefault="00824A96">
      <w:pPr>
        <w:pStyle w:val="BodyText"/>
        <w:ind w:left="580" w:right="417" w:firstLine="379"/>
        <w:rPr>
          <w:lang w:val="nb-NO"/>
        </w:rPr>
      </w:pPr>
      <w:r w:rsidRPr="00824A96">
        <w:rPr>
          <w:lang w:val="nb-NO"/>
        </w:rPr>
        <w:t>Også</w:t>
      </w:r>
      <w:r w:rsidRPr="00824A96">
        <w:rPr>
          <w:spacing w:val="2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25"/>
          <w:lang w:val="nb-NO"/>
        </w:rPr>
        <w:t xml:space="preserve"> </w:t>
      </w:r>
      <w:r w:rsidRPr="00824A96">
        <w:rPr>
          <w:i/>
          <w:lang w:val="nb-NO"/>
        </w:rPr>
        <w:t>Utdanningsspeilet</w:t>
      </w:r>
      <w:r w:rsidRPr="00824A96">
        <w:rPr>
          <w:i/>
          <w:spacing w:val="23"/>
          <w:lang w:val="nb-NO"/>
        </w:rPr>
        <w:t xml:space="preserve"> </w:t>
      </w:r>
      <w:r w:rsidRPr="00824A96">
        <w:rPr>
          <w:i/>
          <w:lang w:val="nb-NO"/>
        </w:rPr>
        <w:t>2011</w:t>
      </w:r>
      <w:r w:rsidRPr="00824A96">
        <w:rPr>
          <w:i/>
          <w:spacing w:val="24"/>
          <w:lang w:val="nb-NO"/>
        </w:rPr>
        <w:t xml:space="preserve"> </w:t>
      </w:r>
      <w:r w:rsidRPr="00824A96">
        <w:rPr>
          <w:lang w:val="nb-NO"/>
        </w:rPr>
        <w:t>ble</w:t>
      </w:r>
      <w:r w:rsidRPr="00824A96">
        <w:rPr>
          <w:spacing w:val="22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25"/>
          <w:lang w:val="nb-NO"/>
        </w:rPr>
        <w:t xml:space="preserve"> </w:t>
      </w:r>
      <w:r w:rsidRPr="00824A96">
        <w:rPr>
          <w:lang w:val="nb-NO"/>
        </w:rPr>
        <w:t>henvist</w:t>
      </w:r>
      <w:r w:rsidRPr="00824A96">
        <w:rPr>
          <w:spacing w:val="22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26"/>
          <w:lang w:val="nb-NO"/>
        </w:rPr>
        <w:t xml:space="preserve"> </w:t>
      </w:r>
      <w:r w:rsidRPr="00824A96">
        <w:rPr>
          <w:lang w:val="nb-NO"/>
        </w:rPr>
        <w:t>undersøkelser</w:t>
      </w:r>
      <w:r w:rsidRPr="00824A96">
        <w:rPr>
          <w:spacing w:val="24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20"/>
          <w:lang w:val="nb-NO"/>
        </w:rPr>
        <w:t xml:space="preserve"> </w:t>
      </w:r>
      <w:r w:rsidRPr="00824A96">
        <w:rPr>
          <w:lang w:val="nb-NO"/>
        </w:rPr>
        <w:t>ser</w:t>
      </w:r>
      <w:r w:rsidRPr="00824A96">
        <w:rPr>
          <w:spacing w:val="-68"/>
          <w:lang w:val="nb-NO"/>
        </w:rPr>
        <w:t xml:space="preserve"> </w:t>
      </w:r>
      <w:r w:rsidRPr="00824A96">
        <w:rPr>
          <w:lang w:val="nb-NO"/>
        </w:rPr>
        <w:t>på skolenes praksiser for standpunktkaraktersetting, der eksamenskarakterer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utgjør</w:t>
      </w:r>
      <w:r w:rsidRPr="00824A96">
        <w:rPr>
          <w:spacing w:val="49"/>
          <w:lang w:val="nb-NO"/>
        </w:rPr>
        <w:t xml:space="preserve"> </w:t>
      </w:r>
      <w:r w:rsidRPr="00824A96">
        <w:rPr>
          <w:lang w:val="nb-NO"/>
        </w:rPr>
        <w:t>referansegrunnlaget.</w:t>
      </w:r>
      <w:r w:rsidRPr="00824A96">
        <w:rPr>
          <w:spacing w:val="51"/>
          <w:lang w:val="nb-NO"/>
        </w:rPr>
        <w:t xml:space="preserve"> </w:t>
      </w:r>
      <w:r w:rsidRPr="00824A96">
        <w:rPr>
          <w:lang w:val="nb-NO"/>
        </w:rPr>
        <w:t>Utdanningsdirektoratet</w:t>
      </w:r>
      <w:r w:rsidRPr="00824A96">
        <w:rPr>
          <w:spacing w:val="50"/>
          <w:lang w:val="nb-NO"/>
        </w:rPr>
        <w:t xml:space="preserve"> </w:t>
      </w:r>
      <w:r w:rsidRPr="00824A96">
        <w:rPr>
          <w:lang w:val="nb-NO"/>
        </w:rPr>
        <w:t>konkluderte</w:t>
      </w:r>
      <w:r w:rsidRPr="00824A96">
        <w:rPr>
          <w:spacing w:val="52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53"/>
          <w:lang w:val="nb-NO"/>
        </w:rPr>
        <w:t xml:space="preserve"> </w:t>
      </w:r>
      <w:r w:rsidRPr="00824A96">
        <w:rPr>
          <w:lang w:val="nb-NO"/>
        </w:rPr>
        <w:t>rapporten</w:t>
      </w:r>
    </w:p>
    <w:p w14:paraId="2BD44BA3" w14:textId="77777777" w:rsidR="00CA46A0" w:rsidRPr="00824A96" w:rsidRDefault="00CA46A0">
      <w:pPr>
        <w:rPr>
          <w:lang w:val="nb-NO"/>
        </w:rPr>
        <w:sectPr w:rsidR="00CA46A0" w:rsidRPr="00824A96">
          <w:pgSz w:w="11910" w:h="16840"/>
          <w:pgMar w:top="1340" w:right="1020" w:bottom="720" w:left="1220" w:header="471" w:footer="527" w:gutter="0"/>
          <w:cols w:space="720"/>
        </w:sectPr>
      </w:pPr>
    </w:p>
    <w:p w14:paraId="0A66804A" w14:textId="77777777" w:rsidR="00CA46A0" w:rsidRPr="00824A96" w:rsidRDefault="00824A96">
      <w:pPr>
        <w:pStyle w:val="BodyText"/>
        <w:spacing w:before="81"/>
        <w:ind w:left="220" w:right="774"/>
        <w:rPr>
          <w:lang w:val="nb-NO"/>
        </w:rPr>
      </w:pPr>
      <w:r w:rsidRPr="00824A96">
        <w:rPr>
          <w:lang w:val="nb-NO"/>
        </w:rPr>
        <w:lastRenderedPageBreak/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«betydelig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variasjon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hvordan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grunnskoler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setter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standpunktkarakterer»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(s.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64).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Påpekningen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forskjeller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mellom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standpunktkarakterer og eksamenskarakterer omtalt i rapporten, er et uttrykk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 xml:space="preserve">for at eksamen brukes til </w:t>
      </w:r>
      <w:r w:rsidRPr="00824A96">
        <w:rPr>
          <w:i/>
          <w:lang w:val="nb-NO"/>
        </w:rPr>
        <w:t xml:space="preserve">styring </w:t>
      </w:r>
      <w:r w:rsidRPr="00824A96">
        <w:rPr>
          <w:lang w:val="nb-NO"/>
        </w:rPr>
        <w:t xml:space="preserve">av skolenes arbeid med </w:t>
      </w:r>
      <w:r w:rsidRPr="00824A96">
        <w:rPr>
          <w:i/>
          <w:lang w:val="nb-NO"/>
        </w:rPr>
        <w:t>sertifisering</w:t>
      </w:r>
      <w:r w:rsidRPr="00824A96">
        <w:rPr>
          <w:lang w:val="nb-NO"/>
        </w:rPr>
        <w:t>. 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problematiseres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«skriftlig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fem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timar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eller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ein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munnleg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 på ein halv time, aldri kan prøve like breitt» (s. 112) som lærernes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 xml:space="preserve">standpunktkarakter, et uttrykk for svakheter ved eksamens rolle i å </w:t>
      </w:r>
      <w:r w:rsidRPr="00824A96">
        <w:rPr>
          <w:i/>
          <w:lang w:val="nb-NO"/>
        </w:rPr>
        <w:t>styre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lang w:val="nb-NO"/>
        </w:rPr>
        <w:t>skolenes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arbeid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i/>
          <w:lang w:val="nb-NO"/>
        </w:rPr>
        <w:t>sertifisering</w:t>
      </w:r>
      <w:r w:rsidRPr="00824A96">
        <w:rPr>
          <w:lang w:val="nb-NO"/>
        </w:rPr>
        <w:t>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Videre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ble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framholdt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«Sidan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</w:t>
      </w:r>
      <w:r w:rsidRPr="00824A96">
        <w:rPr>
          <w:lang w:val="nb-NO"/>
        </w:rPr>
        <w:t>men blir gjennomført med ekstern sensur, har eksamen eit element 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ekstern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kvalitetssikring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seg»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(s.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112).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fokus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eksamenens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 xml:space="preserve">eksterne sensur bidrar til en mer kvalitetssikret form for </w:t>
      </w:r>
      <w:r w:rsidRPr="00824A96">
        <w:rPr>
          <w:i/>
          <w:lang w:val="nb-NO"/>
        </w:rPr>
        <w:t xml:space="preserve">sertifisering </w:t>
      </w:r>
      <w:r w:rsidRPr="00824A96">
        <w:rPr>
          <w:lang w:val="nb-NO"/>
        </w:rPr>
        <w:t>enn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standpunktvurderingene.</w:t>
      </w:r>
    </w:p>
    <w:p w14:paraId="195442B8" w14:textId="77777777" w:rsidR="00CA46A0" w:rsidRPr="00824A96" w:rsidRDefault="00824A96">
      <w:pPr>
        <w:pStyle w:val="BodyText"/>
        <w:ind w:left="219" w:right="776" w:firstLine="379"/>
        <w:rPr>
          <w:lang w:val="nb-NO"/>
        </w:rPr>
      </w:pPr>
      <w:r w:rsidRPr="00824A96">
        <w:rPr>
          <w:lang w:val="nb-NO"/>
        </w:rPr>
        <w:t>Rapporten pekte også på at lærerne ikke får vite eksamenskarakteren 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eleven før standpunktkarakteren er satt, «slik at eksamen ikkje har nokon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justerand</w:t>
      </w:r>
      <w:r w:rsidRPr="00824A96">
        <w:rPr>
          <w:lang w:val="nb-NO"/>
        </w:rPr>
        <w:t>e effekt på karakterane til den enkelte eleven» (s. 113). I rapporten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viste Utdanningsdirektoratet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likevel til en studie av Prøitz og Spord Borgen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(2010),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viste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«eksempel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leiinga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skolen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70"/>
          <w:lang w:val="nb-NO"/>
        </w:rPr>
        <w:t xml:space="preserve"> </w:t>
      </w:r>
      <w:r w:rsidRPr="00824A96">
        <w:rPr>
          <w:lang w:val="nb-NO"/>
        </w:rPr>
        <w:t>forholdet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mellom eksamen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 xml:space="preserve">standpunktkarakterar </w:t>
      </w:r>
      <w:r w:rsidRPr="00824A96">
        <w:rPr>
          <w:lang w:val="nb-NO"/>
        </w:rPr>
        <w:t>som ei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temperaturmåling</w:t>
      </w:r>
      <w:r w:rsidRPr="00824A96">
        <w:rPr>
          <w:spacing w:val="70"/>
          <w:lang w:val="nb-NO"/>
        </w:rPr>
        <w:t xml:space="preserve"> </w:t>
      </w:r>
      <w:r w:rsidRPr="00824A96">
        <w:rPr>
          <w:lang w:val="nb-NO"/>
        </w:rPr>
        <w:t>på 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ein driv med rett karaktersetjing ved skolen» (s. 113). Utdanningsdirektoratet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konkluderte med at «slik sett kan ein seie at eksamen har ei kalibrerande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 xml:space="preserve">rolle» (s. 113). Dette var første gang eksamens rolle i å </w:t>
      </w:r>
      <w:r w:rsidRPr="00824A96">
        <w:rPr>
          <w:i/>
          <w:lang w:val="nb-NO"/>
        </w:rPr>
        <w:t xml:space="preserve">styre </w:t>
      </w:r>
      <w:r w:rsidRPr="00824A96">
        <w:rPr>
          <w:lang w:val="nb-NO"/>
        </w:rPr>
        <w:t xml:space="preserve">skolenes </w:t>
      </w:r>
      <w:r w:rsidRPr="00824A96">
        <w:rPr>
          <w:lang w:val="nb-NO"/>
        </w:rPr>
        <w:t>arbeid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70"/>
          <w:lang w:val="nb-NO"/>
        </w:rPr>
        <w:t xml:space="preserve"> </w:t>
      </w:r>
      <w:r w:rsidRPr="00824A96">
        <w:rPr>
          <w:i/>
          <w:lang w:val="nb-NO"/>
        </w:rPr>
        <w:t xml:space="preserve">sertifisering </w:t>
      </w:r>
      <w:r w:rsidRPr="00824A96">
        <w:rPr>
          <w:lang w:val="nb-NO"/>
        </w:rPr>
        <w:t>ble uttrykt så klart av Utdanningsdirektoratet. Vi merker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oss at Utdanningsdirektoratet med henvisning til Prøitz og Spord Borgen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(2010)</w:t>
      </w:r>
      <w:r w:rsidRPr="00824A96">
        <w:rPr>
          <w:spacing w:val="-2"/>
          <w:lang w:val="nb-NO"/>
        </w:rPr>
        <w:t xml:space="preserve"> </w:t>
      </w:r>
      <w:r w:rsidRPr="00824A96">
        <w:rPr>
          <w:i/>
          <w:lang w:val="nb-NO"/>
        </w:rPr>
        <w:t>deskriptivt</w:t>
      </w:r>
      <w:r w:rsidRPr="00824A96">
        <w:rPr>
          <w:i/>
          <w:spacing w:val="-2"/>
          <w:lang w:val="nb-NO"/>
        </w:rPr>
        <w:t xml:space="preserve"> </w:t>
      </w:r>
      <w:r w:rsidRPr="00824A96">
        <w:rPr>
          <w:lang w:val="nb-NO"/>
        </w:rPr>
        <w:t>omtalte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denne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«kalibrerende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rollen».</w:t>
      </w:r>
    </w:p>
    <w:p w14:paraId="50904A49" w14:textId="77777777" w:rsidR="00CA46A0" w:rsidRPr="00824A96" w:rsidRDefault="00824A96">
      <w:pPr>
        <w:pStyle w:val="BodyText"/>
        <w:ind w:left="219" w:right="776" w:firstLine="379"/>
        <w:rPr>
          <w:lang w:val="nb-NO"/>
        </w:rPr>
      </w:pPr>
      <w:r w:rsidRPr="00824A96">
        <w:rPr>
          <w:lang w:val="nb-NO"/>
        </w:rPr>
        <w:t xml:space="preserve">I </w:t>
      </w:r>
      <w:r w:rsidRPr="00824A96">
        <w:rPr>
          <w:i/>
          <w:lang w:val="nb-NO"/>
        </w:rPr>
        <w:t xml:space="preserve">Utdanningsspeilet 2014 </w:t>
      </w:r>
      <w:r w:rsidRPr="00824A96">
        <w:rPr>
          <w:lang w:val="nb-NO"/>
        </w:rPr>
        <w:t>tok Utdanningsdirektoratet opp en ny form 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sammenligning av resultater, denne gangen mellom resultater på nasjonale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prøver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viste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også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nye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undersøkelser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fra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Statistisk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sentralbyrå (2013), som viste at «halvparten</w:t>
      </w:r>
      <w:r w:rsidRPr="00824A96">
        <w:rPr>
          <w:lang w:val="nb-NO"/>
        </w:rPr>
        <w:t xml:space="preserve"> av elevene som var oppe 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eksamen, fikk lavere karakter til eksamen enn i standpunkt» (s. 75). Likevel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påviste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Utdanningsdirektoratet en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bedring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så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henseende:</w:t>
      </w:r>
    </w:p>
    <w:p w14:paraId="4A7EAA43" w14:textId="77777777" w:rsidR="00CA46A0" w:rsidRPr="00824A96" w:rsidRDefault="00CA46A0">
      <w:pPr>
        <w:pStyle w:val="BodyText"/>
        <w:spacing w:before="10"/>
        <w:jc w:val="left"/>
        <w:rPr>
          <w:sz w:val="27"/>
          <w:lang w:val="nb-NO"/>
        </w:rPr>
      </w:pPr>
    </w:p>
    <w:p w14:paraId="78569AB6" w14:textId="77777777" w:rsidR="00CA46A0" w:rsidRPr="00824A96" w:rsidRDefault="00824A96">
      <w:pPr>
        <w:ind w:left="577" w:right="1133"/>
        <w:jc w:val="both"/>
        <w:rPr>
          <w:sz w:val="24"/>
          <w:lang w:val="nb-NO"/>
        </w:rPr>
      </w:pPr>
      <w:r w:rsidRPr="00824A96">
        <w:rPr>
          <w:sz w:val="24"/>
          <w:lang w:val="nb-NO"/>
        </w:rPr>
        <w:t>De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to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siste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årene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har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differansen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mellom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skriftlig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eksamenskarakter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og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standpunktkarakter b</w:t>
      </w:r>
      <w:r w:rsidRPr="00824A96">
        <w:rPr>
          <w:sz w:val="24"/>
          <w:lang w:val="nb-NO"/>
        </w:rPr>
        <w:t>litt mindre. En større andel elever får samme karakter til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standpunkt og eksamen.</w:t>
      </w:r>
      <w:r w:rsidRPr="00824A96">
        <w:rPr>
          <w:spacing w:val="60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Samtidig er andelen som får høyere eksamenskarakter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enn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standpunktkarakter,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blitt større,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og</w:t>
      </w:r>
      <w:r w:rsidRPr="00824A96">
        <w:rPr>
          <w:spacing w:val="-3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det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er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færre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som får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lavere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(s.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76).</w:t>
      </w:r>
    </w:p>
    <w:p w14:paraId="2D7A382C" w14:textId="77777777" w:rsidR="00CA46A0" w:rsidRPr="00824A96" w:rsidRDefault="00CA46A0">
      <w:pPr>
        <w:pStyle w:val="BodyText"/>
        <w:spacing w:before="1"/>
        <w:jc w:val="left"/>
        <w:rPr>
          <w:lang w:val="nb-NO"/>
        </w:rPr>
      </w:pPr>
    </w:p>
    <w:p w14:paraId="44C9B3CB" w14:textId="77777777" w:rsidR="00CA46A0" w:rsidRPr="00824A96" w:rsidRDefault="00824A96">
      <w:pPr>
        <w:pStyle w:val="BodyText"/>
        <w:ind w:left="220" w:right="777"/>
        <w:rPr>
          <w:lang w:val="nb-NO"/>
        </w:rPr>
      </w:pPr>
      <w:r w:rsidRPr="00824A96">
        <w:rPr>
          <w:lang w:val="nb-NO"/>
        </w:rPr>
        <w:t>I rapporten kommer det også fram at «Utdanningsdirektoratet de siste årene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[har] arbeidet systematisk med å heve kvaliteten på sensuren, blant annet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gjennom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årlige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sensorskoleringer»,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hvilket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settes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sammenheng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forskjellen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mellom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skriftlige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</w:t>
      </w:r>
      <w:r w:rsidRPr="00824A96">
        <w:rPr>
          <w:lang w:val="nb-NO"/>
        </w:rPr>
        <w:t>menskarakterene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standpunktkarakterene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blitt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mindre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(s.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76).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brukte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Utdanningsdirektoratet</w:t>
      </w:r>
      <w:r w:rsidRPr="00824A96">
        <w:rPr>
          <w:spacing w:val="8"/>
          <w:lang w:val="nb-NO"/>
        </w:rPr>
        <w:t xml:space="preserve"> </w:t>
      </w:r>
      <w:r w:rsidRPr="00824A96">
        <w:rPr>
          <w:lang w:val="nb-NO"/>
        </w:rPr>
        <w:t>altså</w:t>
      </w:r>
      <w:r w:rsidRPr="00824A96">
        <w:rPr>
          <w:spacing w:val="7"/>
          <w:lang w:val="nb-NO"/>
        </w:rPr>
        <w:t xml:space="preserve"> </w:t>
      </w:r>
      <w:r w:rsidRPr="00824A96">
        <w:rPr>
          <w:lang w:val="nb-NO"/>
        </w:rPr>
        <w:t>resultater</w:t>
      </w:r>
      <w:r w:rsidRPr="00824A96">
        <w:rPr>
          <w:spacing w:val="7"/>
          <w:lang w:val="nb-NO"/>
        </w:rPr>
        <w:t xml:space="preserve"> </w:t>
      </w:r>
      <w:r w:rsidRPr="00824A96">
        <w:rPr>
          <w:lang w:val="nb-NO"/>
        </w:rPr>
        <w:t>fra</w:t>
      </w:r>
      <w:r w:rsidRPr="00824A96">
        <w:rPr>
          <w:spacing w:val="5"/>
          <w:lang w:val="nb-NO"/>
        </w:rPr>
        <w:t xml:space="preserve"> </w:t>
      </w:r>
      <w:r w:rsidRPr="00824A96">
        <w:rPr>
          <w:lang w:val="nb-NO"/>
        </w:rPr>
        <w:t>både</w:t>
      </w:r>
      <w:r w:rsidRPr="00824A96">
        <w:rPr>
          <w:spacing w:val="7"/>
          <w:lang w:val="nb-NO"/>
        </w:rPr>
        <w:t xml:space="preserve"> </w:t>
      </w:r>
      <w:r w:rsidRPr="00824A96">
        <w:rPr>
          <w:lang w:val="nb-NO"/>
        </w:rPr>
        <w:t>eksamen</w:t>
      </w:r>
      <w:r w:rsidRPr="00824A96">
        <w:rPr>
          <w:spacing w:val="8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9"/>
          <w:lang w:val="nb-NO"/>
        </w:rPr>
        <w:t xml:space="preserve"> </w:t>
      </w:r>
      <w:r w:rsidRPr="00824A96">
        <w:rPr>
          <w:lang w:val="nb-NO"/>
        </w:rPr>
        <w:t>nasjonale</w:t>
      </w:r>
      <w:r w:rsidRPr="00824A96">
        <w:rPr>
          <w:spacing w:val="7"/>
          <w:lang w:val="nb-NO"/>
        </w:rPr>
        <w:t xml:space="preserve"> </w:t>
      </w:r>
      <w:r w:rsidRPr="00824A96">
        <w:rPr>
          <w:lang w:val="nb-NO"/>
        </w:rPr>
        <w:t>prøver</w:t>
      </w:r>
      <w:r w:rsidRPr="00824A96">
        <w:rPr>
          <w:spacing w:val="-68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25"/>
          <w:lang w:val="nb-NO"/>
        </w:rPr>
        <w:t xml:space="preserve"> </w:t>
      </w:r>
      <w:r w:rsidRPr="00824A96">
        <w:rPr>
          <w:i/>
          <w:lang w:val="nb-NO"/>
        </w:rPr>
        <w:t>styringen</w:t>
      </w:r>
      <w:r w:rsidRPr="00824A96">
        <w:rPr>
          <w:i/>
          <w:spacing w:val="26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26"/>
          <w:lang w:val="nb-NO"/>
        </w:rPr>
        <w:t xml:space="preserve"> </w:t>
      </w:r>
      <w:r w:rsidRPr="00824A96">
        <w:rPr>
          <w:lang w:val="nb-NO"/>
        </w:rPr>
        <w:t>utdanningssystemet</w:t>
      </w:r>
      <w:r w:rsidRPr="00824A96">
        <w:rPr>
          <w:spacing w:val="26"/>
          <w:lang w:val="nb-NO"/>
        </w:rPr>
        <w:t xml:space="preserve"> </w:t>
      </w:r>
      <w:r w:rsidRPr="00824A96">
        <w:rPr>
          <w:lang w:val="nb-NO"/>
        </w:rPr>
        <w:t>generelt,</w:t>
      </w:r>
      <w:r w:rsidRPr="00824A96">
        <w:rPr>
          <w:spacing w:val="23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24"/>
          <w:lang w:val="nb-NO"/>
        </w:rPr>
        <w:t xml:space="preserve"> </w:t>
      </w:r>
      <w:r w:rsidRPr="00824A96">
        <w:rPr>
          <w:lang w:val="nb-NO"/>
        </w:rPr>
        <w:t>spesielt</w:t>
      </w:r>
      <w:r w:rsidRPr="00824A96">
        <w:rPr>
          <w:spacing w:val="26"/>
          <w:lang w:val="nb-NO"/>
        </w:rPr>
        <w:t xml:space="preserve"> </w:t>
      </w:r>
      <w:r w:rsidRPr="00824A96">
        <w:rPr>
          <w:lang w:val="nb-NO"/>
        </w:rPr>
        <w:t>knyttet</w:t>
      </w:r>
      <w:r w:rsidRPr="00824A96">
        <w:rPr>
          <w:spacing w:val="26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23"/>
          <w:lang w:val="nb-NO"/>
        </w:rPr>
        <w:t xml:space="preserve"> </w:t>
      </w:r>
      <w:r w:rsidRPr="00824A96">
        <w:rPr>
          <w:lang w:val="nb-NO"/>
        </w:rPr>
        <w:t>eksamens</w:t>
      </w:r>
    </w:p>
    <w:p w14:paraId="09035B5A" w14:textId="77777777" w:rsidR="00CA46A0" w:rsidRPr="00824A96" w:rsidRDefault="00CA46A0">
      <w:pPr>
        <w:rPr>
          <w:lang w:val="nb-NO"/>
        </w:rPr>
        <w:sectPr w:rsidR="00CA46A0" w:rsidRPr="00824A96">
          <w:pgSz w:w="11910" w:h="16840"/>
          <w:pgMar w:top="1340" w:right="1020" w:bottom="720" w:left="1220" w:header="471" w:footer="527" w:gutter="0"/>
          <w:cols w:space="720"/>
        </w:sectPr>
      </w:pPr>
    </w:p>
    <w:p w14:paraId="60D42EAF" w14:textId="77777777" w:rsidR="00CA46A0" w:rsidRPr="00824A96" w:rsidRDefault="00824A96">
      <w:pPr>
        <w:pStyle w:val="BodyText"/>
        <w:spacing w:before="81"/>
        <w:ind w:left="580" w:right="412" w:hanging="1"/>
        <w:rPr>
          <w:lang w:val="nb-NO"/>
        </w:rPr>
      </w:pPr>
      <w:r w:rsidRPr="00824A96">
        <w:rPr>
          <w:lang w:val="nb-NO"/>
        </w:rPr>
        <w:lastRenderedPageBreak/>
        <w:t>rolle</w:t>
      </w:r>
      <w:r w:rsidRPr="00824A96">
        <w:rPr>
          <w:spacing w:val="34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35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35"/>
          <w:lang w:val="nb-NO"/>
        </w:rPr>
        <w:t xml:space="preserve"> </w:t>
      </w:r>
      <w:r w:rsidRPr="00824A96">
        <w:rPr>
          <w:lang w:val="nb-NO"/>
        </w:rPr>
        <w:t>begrense</w:t>
      </w:r>
      <w:r w:rsidRPr="00824A96">
        <w:rPr>
          <w:spacing w:val="32"/>
          <w:lang w:val="nb-NO"/>
        </w:rPr>
        <w:t xml:space="preserve"> </w:t>
      </w:r>
      <w:r w:rsidRPr="00824A96">
        <w:rPr>
          <w:lang w:val="nb-NO"/>
        </w:rPr>
        <w:t>karakterinflasjon</w:t>
      </w:r>
      <w:r w:rsidRPr="00824A96">
        <w:rPr>
          <w:spacing w:val="36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35"/>
          <w:lang w:val="nb-NO"/>
        </w:rPr>
        <w:t xml:space="preserve"> </w:t>
      </w:r>
      <w:r w:rsidRPr="00824A96">
        <w:rPr>
          <w:lang w:val="nb-NO"/>
        </w:rPr>
        <w:t>skolenes</w:t>
      </w:r>
      <w:r w:rsidRPr="00824A96">
        <w:rPr>
          <w:spacing w:val="36"/>
          <w:lang w:val="nb-NO"/>
        </w:rPr>
        <w:t xml:space="preserve"> </w:t>
      </w:r>
      <w:r w:rsidRPr="00824A96">
        <w:rPr>
          <w:i/>
          <w:lang w:val="nb-NO"/>
        </w:rPr>
        <w:t>sertifisering.</w:t>
      </w:r>
      <w:r w:rsidRPr="00824A96">
        <w:rPr>
          <w:i/>
          <w:spacing w:val="38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36"/>
          <w:lang w:val="nb-NO"/>
        </w:rPr>
        <w:t xml:space="preserve"> </w:t>
      </w:r>
      <w:r w:rsidRPr="00824A96">
        <w:rPr>
          <w:lang w:val="nb-NO"/>
        </w:rPr>
        <w:t>ser</w:t>
      </w:r>
      <w:r w:rsidRPr="00824A96">
        <w:rPr>
          <w:spacing w:val="34"/>
          <w:lang w:val="nb-NO"/>
        </w:rPr>
        <w:t xml:space="preserve"> </w:t>
      </w:r>
      <w:r w:rsidRPr="00824A96">
        <w:rPr>
          <w:lang w:val="nb-NO"/>
        </w:rPr>
        <w:t>ut</w:t>
      </w:r>
      <w:r w:rsidRPr="00824A96">
        <w:rPr>
          <w:spacing w:val="36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-68"/>
          <w:lang w:val="nb-NO"/>
        </w:rPr>
        <w:t xml:space="preserve"> </w:t>
      </w:r>
      <w:r w:rsidRPr="00824A96">
        <w:rPr>
          <w:lang w:val="nb-NO"/>
        </w:rPr>
        <w:t xml:space="preserve">det her har skjedd en forskyvning fra at Utdanningsdirektoratet </w:t>
      </w:r>
      <w:r w:rsidRPr="00824A96">
        <w:rPr>
          <w:i/>
          <w:lang w:val="nb-NO"/>
        </w:rPr>
        <w:t>deskriptivt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lang w:val="nb-NO"/>
        </w:rPr>
        <w:t>omtaler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skolenes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bruk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eksamensresultater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sammenligning,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Utdanningsdirektoratet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omtaler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</w:t>
      </w:r>
      <w:r w:rsidRPr="00824A96">
        <w:rPr>
          <w:lang w:val="nb-NO"/>
        </w:rPr>
        <w:t>ammenhengen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mellom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standpunkt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 xml:space="preserve">eksamenskarakterer i </w:t>
      </w:r>
      <w:r w:rsidRPr="00824A96">
        <w:rPr>
          <w:i/>
          <w:lang w:val="nb-NO"/>
        </w:rPr>
        <w:t xml:space="preserve">normative </w:t>
      </w:r>
      <w:r w:rsidRPr="00824A96">
        <w:rPr>
          <w:lang w:val="nb-NO"/>
        </w:rPr>
        <w:t>termer der det er et mål at forskjellene 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små.</w:t>
      </w:r>
    </w:p>
    <w:p w14:paraId="470FE91C" w14:textId="77777777" w:rsidR="00CA46A0" w:rsidRPr="00824A96" w:rsidRDefault="00824A96">
      <w:pPr>
        <w:pStyle w:val="BodyText"/>
        <w:ind w:left="579" w:right="413" w:firstLine="379"/>
        <w:rPr>
          <w:lang w:val="nb-NO"/>
        </w:rPr>
      </w:pPr>
      <w:r w:rsidRPr="00824A96">
        <w:rPr>
          <w:i/>
          <w:lang w:val="nb-NO"/>
        </w:rPr>
        <w:t xml:space="preserve">Utdanningsspeilet 2016 </w:t>
      </w:r>
      <w:r w:rsidRPr="00824A96">
        <w:rPr>
          <w:lang w:val="nb-NO"/>
        </w:rPr>
        <w:t>brakte inn et nytt element knyttet til eksamens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 xml:space="preserve">rolle i å </w:t>
      </w:r>
      <w:r w:rsidRPr="00824A96">
        <w:rPr>
          <w:i/>
          <w:lang w:val="nb-NO"/>
        </w:rPr>
        <w:t xml:space="preserve">styre </w:t>
      </w:r>
      <w:r w:rsidRPr="00824A96">
        <w:rPr>
          <w:lang w:val="nb-NO"/>
        </w:rPr>
        <w:t xml:space="preserve">skolenes arbeid med </w:t>
      </w:r>
      <w:r w:rsidRPr="00824A96">
        <w:rPr>
          <w:i/>
          <w:lang w:val="nb-NO"/>
        </w:rPr>
        <w:t xml:space="preserve">sertifisering. </w:t>
      </w:r>
      <w:r w:rsidRPr="00824A96">
        <w:rPr>
          <w:lang w:val="nb-NO"/>
        </w:rPr>
        <w:t>En nedgang i snittkarakteren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 skriftlig eksamen i matematikk for 10. trinn fra 3,2 til 2,9 ble omtalt, 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Utdanningsdirektoratet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opptatt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«å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avdekke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eksamensoppgavene</w:t>
      </w:r>
      <w:r w:rsidRPr="00824A96">
        <w:rPr>
          <w:spacing w:val="29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27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33"/>
          <w:lang w:val="nb-NO"/>
        </w:rPr>
        <w:t xml:space="preserve"> </w:t>
      </w:r>
      <w:r w:rsidRPr="00824A96">
        <w:rPr>
          <w:lang w:val="nb-NO"/>
        </w:rPr>
        <w:t>årsaken</w:t>
      </w:r>
      <w:r w:rsidRPr="00824A96">
        <w:rPr>
          <w:spacing w:val="33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3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30"/>
          <w:lang w:val="nb-NO"/>
        </w:rPr>
        <w:t xml:space="preserve"> </w:t>
      </w:r>
      <w:r w:rsidRPr="00824A96">
        <w:rPr>
          <w:lang w:val="nb-NO"/>
        </w:rPr>
        <w:t>resultatene</w:t>
      </w:r>
      <w:r w:rsidRPr="00824A96">
        <w:rPr>
          <w:spacing w:val="33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32"/>
          <w:lang w:val="nb-NO"/>
        </w:rPr>
        <w:t xml:space="preserve"> </w:t>
      </w:r>
      <w:r w:rsidRPr="00824A96">
        <w:rPr>
          <w:lang w:val="nb-NO"/>
        </w:rPr>
        <w:t>eksamen</w:t>
      </w:r>
      <w:r w:rsidRPr="00824A96">
        <w:rPr>
          <w:spacing w:val="36"/>
          <w:lang w:val="nb-NO"/>
        </w:rPr>
        <w:t xml:space="preserve"> </w:t>
      </w:r>
      <w:r w:rsidRPr="00824A96">
        <w:rPr>
          <w:lang w:val="nb-NO"/>
        </w:rPr>
        <w:t>går</w:t>
      </w:r>
      <w:r w:rsidRPr="00824A96">
        <w:rPr>
          <w:spacing w:val="29"/>
          <w:lang w:val="nb-NO"/>
        </w:rPr>
        <w:t xml:space="preserve"> </w:t>
      </w:r>
      <w:r w:rsidRPr="00824A96">
        <w:rPr>
          <w:lang w:val="nb-NO"/>
        </w:rPr>
        <w:t>ned»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(s.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84).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Utdanni</w:t>
      </w:r>
      <w:r w:rsidRPr="00824A96">
        <w:rPr>
          <w:lang w:val="nb-NO"/>
        </w:rPr>
        <w:t>ngsdirektoratet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presenterte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analyse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gjort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Matematikksenteret (2016), som slo fast at slike variasjoner i noen grad kan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forklares av at det er systematisk variasjon i innhold og vanskegrad fra 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 til den neste. Med andre ord ble det antydet at</w:t>
      </w:r>
      <w:r w:rsidRPr="00824A96">
        <w:rPr>
          <w:lang w:val="nb-NO"/>
        </w:rPr>
        <w:t xml:space="preserve"> eksamen vanskelig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kan brukes for å si noe om hvordan elevenes læringsutbytte endres fra år 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 xml:space="preserve">år. Her problematiseres altså eksamens rolle i å </w:t>
      </w:r>
      <w:r w:rsidRPr="00824A96">
        <w:rPr>
          <w:i/>
          <w:lang w:val="nb-NO"/>
        </w:rPr>
        <w:t xml:space="preserve">styre </w:t>
      </w:r>
      <w:r w:rsidRPr="00824A96">
        <w:rPr>
          <w:lang w:val="nb-NO"/>
        </w:rPr>
        <w:t>skolenes arbeid med</w:t>
      </w:r>
      <w:r w:rsidRPr="00824A96">
        <w:rPr>
          <w:spacing w:val="1"/>
          <w:lang w:val="nb-NO"/>
        </w:rPr>
        <w:t xml:space="preserve"> </w:t>
      </w:r>
      <w:r w:rsidRPr="00824A96">
        <w:rPr>
          <w:i/>
          <w:lang w:val="nb-NO"/>
        </w:rPr>
        <w:t xml:space="preserve">sertifisering. </w:t>
      </w:r>
      <w:r w:rsidRPr="00824A96">
        <w:rPr>
          <w:lang w:val="nb-NO"/>
        </w:rPr>
        <w:t>Dette var starten på et mer kritisk blikk Utdanningsdirektoratet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har</w:t>
      </w:r>
      <w:r w:rsidRPr="00824A96">
        <w:rPr>
          <w:spacing w:val="-4"/>
          <w:lang w:val="nb-NO"/>
        </w:rPr>
        <w:t xml:space="preserve"> </w:t>
      </w:r>
      <w:r w:rsidRPr="00824A96">
        <w:rPr>
          <w:lang w:val="nb-NO"/>
        </w:rPr>
        <w:t>h</w:t>
      </w:r>
      <w:r w:rsidRPr="00824A96">
        <w:rPr>
          <w:lang w:val="nb-NO"/>
        </w:rPr>
        <w:t>att på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skolenes bruk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eksamensresultater.</w:t>
      </w:r>
    </w:p>
    <w:p w14:paraId="486EA27A" w14:textId="77777777" w:rsidR="00CA46A0" w:rsidRPr="00824A96" w:rsidRDefault="00824A96">
      <w:pPr>
        <w:pStyle w:val="BodyText"/>
        <w:ind w:left="579" w:right="417" w:firstLine="379"/>
        <w:rPr>
          <w:lang w:val="nb-NO"/>
        </w:rPr>
      </w:pPr>
      <w:r w:rsidRPr="00824A96">
        <w:rPr>
          <w:lang w:val="nb-NO"/>
        </w:rPr>
        <w:t xml:space="preserve">I </w:t>
      </w:r>
      <w:r w:rsidRPr="00824A96">
        <w:rPr>
          <w:i/>
          <w:lang w:val="nb-NO"/>
        </w:rPr>
        <w:t xml:space="preserve">Utdanningsspeilet 2017 </w:t>
      </w:r>
      <w:r w:rsidRPr="00824A96">
        <w:rPr>
          <w:lang w:val="nb-NO"/>
        </w:rPr>
        <w:t>ble det gitt en omtale av sluttvurdering, der 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trekkes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opp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et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skille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mellom</w:t>
      </w:r>
      <w:r w:rsidRPr="00824A96">
        <w:rPr>
          <w:spacing w:val="-6"/>
          <w:lang w:val="nb-NO"/>
        </w:rPr>
        <w:t xml:space="preserve"> </w:t>
      </w:r>
      <w:r w:rsidRPr="00824A96">
        <w:rPr>
          <w:lang w:val="nb-NO"/>
        </w:rPr>
        <w:t>hva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standpunkt-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eksamenskarakteren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måler:</w:t>
      </w:r>
    </w:p>
    <w:p w14:paraId="575BEADA" w14:textId="77777777" w:rsidR="00CA46A0" w:rsidRPr="00824A96" w:rsidRDefault="00CA46A0">
      <w:pPr>
        <w:pStyle w:val="BodyText"/>
        <w:spacing w:before="9"/>
        <w:jc w:val="left"/>
        <w:rPr>
          <w:sz w:val="27"/>
          <w:lang w:val="nb-NO"/>
        </w:rPr>
      </w:pPr>
    </w:p>
    <w:p w14:paraId="7C4D8070" w14:textId="77777777" w:rsidR="00CA46A0" w:rsidRPr="00824A96" w:rsidRDefault="00824A96">
      <w:pPr>
        <w:ind w:left="937" w:right="774"/>
        <w:jc w:val="both"/>
        <w:rPr>
          <w:sz w:val="24"/>
          <w:lang w:val="nb-NO"/>
        </w:rPr>
      </w:pPr>
      <w:r w:rsidRPr="00824A96">
        <w:rPr>
          <w:sz w:val="24"/>
          <w:lang w:val="nb-NO"/>
        </w:rPr>
        <w:t>Både standpunkt- og eksamens-karakteren i et fag blir fastsatt på bakgrunn av de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samlede kompetansemålene i læreplanen, men de måler ulike sider ved elevens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kompetanse:</w:t>
      </w:r>
    </w:p>
    <w:p w14:paraId="44454152" w14:textId="77777777" w:rsidR="00CA46A0" w:rsidRPr="00824A96" w:rsidRDefault="00824A96">
      <w:pPr>
        <w:pStyle w:val="ListParagraph"/>
        <w:numPr>
          <w:ilvl w:val="0"/>
          <w:numId w:val="1"/>
        </w:numPr>
        <w:tabs>
          <w:tab w:val="left" w:pos="1658"/>
        </w:tabs>
        <w:rPr>
          <w:sz w:val="24"/>
          <w:lang w:val="nb-NO"/>
        </w:rPr>
      </w:pPr>
      <w:r w:rsidRPr="00824A96">
        <w:rPr>
          <w:sz w:val="24"/>
          <w:lang w:val="nb-NO"/>
        </w:rPr>
        <w:t>Standpunktkarakteren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skal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vise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elevens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samlede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kompetanse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etter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endt</w:t>
      </w:r>
      <w:r w:rsidRPr="00824A96">
        <w:rPr>
          <w:spacing w:val="-5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opplæring,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og</w:t>
      </w:r>
      <w:r w:rsidRPr="00824A96">
        <w:rPr>
          <w:spacing w:val="-3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skal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vurderes på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et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så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bredt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grunnlag</w:t>
      </w:r>
      <w:r w:rsidRPr="00824A96">
        <w:rPr>
          <w:spacing w:val="-3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som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mulig.</w:t>
      </w:r>
    </w:p>
    <w:p w14:paraId="2FE7D1B7" w14:textId="77777777" w:rsidR="00CA46A0" w:rsidRPr="00824A96" w:rsidRDefault="00824A96">
      <w:pPr>
        <w:pStyle w:val="ListParagraph"/>
        <w:numPr>
          <w:ilvl w:val="0"/>
          <w:numId w:val="1"/>
        </w:numPr>
        <w:tabs>
          <w:tab w:val="left" w:pos="1658"/>
        </w:tabs>
        <w:spacing w:before="4" w:line="237" w:lineRule="auto"/>
        <w:rPr>
          <w:sz w:val="24"/>
          <w:lang w:val="nb-NO"/>
        </w:rPr>
      </w:pPr>
      <w:r w:rsidRPr="00824A96">
        <w:rPr>
          <w:sz w:val="24"/>
          <w:lang w:val="nb-NO"/>
        </w:rPr>
        <w:t>En eksamenskarakter skal uttrykke elevens samlede kompetanse slik den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kommer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til uttrykk på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eksamen (kapittel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5.2).</w:t>
      </w:r>
    </w:p>
    <w:p w14:paraId="6B6514AC" w14:textId="77777777" w:rsidR="00CA46A0" w:rsidRPr="00824A96" w:rsidRDefault="00CA46A0">
      <w:pPr>
        <w:pStyle w:val="BodyText"/>
        <w:jc w:val="left"/>
        <w:rPr>
          <w:lang w:val="nb-NO"/>
        </w:rPr>
      </w:pPr>
    </w:p>
    <w:p w14:paraId="1FD6F75C" w14:textId="77777777" w:rsidR="00CA46A0" w:rsidRPr="00824A96" w:rsidRDefault="00824A96">
      <w:pPr>
        <w:pStyle w:val="BodyText"/>
        <w:ind w:left="580" w:right="416"/>
        <w:rPr>
          <w:lang w:val="nb-NO"/>
        </w:rPr>
      </w:pPr>
      <w:r w:rsidRPr="00824A96">
        <w:rPr>
          <w:lang w:val="nb-NO"/>
        </w:rPr>
        <w:t>Det er grunnlag for å anta at denne presiseringen har bakgrunn i at skoleeiere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skoleledere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sammenligner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eksamens-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standpunktkarakterene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kontrollen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i/>
          <w:lang w:val="nb-NO"/>
        </w:rPr>
        <w:t>styringen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skolenes</w:t>
      </w:r>
      <w:r w:rsidRPr="00824A96">
        <w:rPr>
          <w:spacing w:val="1"/>
          <w:lang w:val="nb-NO"/>
        </w:rPr>
        <w:t xml:space="preserve"> </w:t>
      </w:r>
      <w:r w:rsidRPr="00824A96">
        <w:rPr>
          <w:i/>
          <w:lang w:val="nb-NO"/>
        </w:rPr>
        <w:t>sertifiseringspraksis</w:t>
      </w:r>
      <w:r w:rsidRPr="00824A96">
        <w:rPr>
          <w:lang w:val="nb-NO"/>
        </w:rPr>
        <w:t>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Utdanningsdirektoratet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(nå)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anså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måten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dett</w:t>
      </w:r>
      <w:r w:rsidRPr="00824A96">
        <w:rPr>
          <w:lang w:val="nb-NO"/>
        </w:rPr>
        <w:t>e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gjøres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-6"/>
          <w:lang w:val="nb-NO"/>
        </w:rPr>
        <w:t xml:space="preserve"> </w:t>
      </w:r>
      <w:r w:rsidRPr="00824A96">
        <w:rPr>
          <w:lang w:val="nb-NO"/>
        </w:rPr>
        <w:t>problematisk.</w:t>
      </w:r>
    </w:p>
    <w:p w14:paraId="14DC350E" w14:textId="77777777" w:rsidR="00CA46A0" w:rsidRPr="00824A96" w:rsidRDefault="00824A96">
      <w:pPr>
        <w:pStyle w:val="BodyText"/>
        <w:ind w:left="579" w:right="416" w:firstLine="379"/>
        <w:rPr>
          <w:lang w:val="nb-NO"/>
        </w:rPr>
      </w:pPr>
      <w:r w:rsidRPr="00824A96">
        <w:rPr>
          <w:lang w:val="nb-NO"/>
        </w:rPr>
        <w:t>Samlet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viser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analysene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Utdanningsdirektoratets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årlig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rapporter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 xml:space="preserve">eksamen, i tillegg til å være en form for </w:t>
      </w:r>
      <w:r w:rsidRPr="00824A96">
        <w:rPr>
          <w:i/>
          <w:lang w:val="nb-NO"/>
        </w:rPr>
        <w:t xml:space="preserve">sertifisering </w:t>
      </w:r>
      <w:r w:rsidRPr="00824A96">
        <w:rPr>
          <w:lang w:val="nb-NO"/>
        </w:rPr>
        <w:t>i seg selv, anses å ha 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 xml:space="preserve">viktig rolle i </w:t>
      </w:r>
      <w:r w:rsidRPr="00824A96">
        <w:rPr>
          <w:i/>
          <w:lang w:val="nb-NO"/>
        </w:rPr>
        <w:t xml:space="preserve">styringen </w:t>
      </w:r>
      <w:r w:rsidRPr="00824A96">
        <w:rPr>
          <w:lang w:val="nb-NO"/>
        </w:rPr>
        <w:t>av skolenes arbeid med sertifisering. Vi merker os</w:t>
      </w:r>
      <w:r w:rsidRPr="00824A96">
        <w:rPr>
          <w:lang w:val="nb-NO"/>
        </w:rPr>
        <w:t>s en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glidning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fra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mer</w:t>
      </w:r>
      <w:r w:rsidRPr="00824A96">
        <w:rPr>
          <w:spacing w:val="1"/>
          <w:lang w:val="nb-NO"/>
        </w:rPr>
        <w:t xml:space="preserve"> </w:t>
      </w:r>
      <w:r w:rsidRPr="00824A96">
        <w:rPr>
          <w:i/>
          <w:lang w:val="nb-NO"/>
        </w:rPr>
        <w:t>deskriptiv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lang w:val="nb-NO"/>
        </w:rPr>
        <w:t>omtale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skolene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skoleeiers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bruk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eksamensresultater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styre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standpunktvurderingen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(Utdanningsspeilet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2008, 2009, 2011), til at Utdanningsdirektoratet selv bruker eksamensdata 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 gjøre slike sammenligninger og oppfordrer skolene til å gjøre det samme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(Utdanningsspeilet, 2014), før man går over til en mer problematiserende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omtale</w:t>
      </w:r>
      <w:r w:rsidRPr="00824A96">
        <w:rPr>
          <w:spacing w:val="50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52"/>
          <w:lang w:val="nb-NO"/>
        </w:rPr>
        <w:t xml:space="preserve"> </w:t>
      </w:r>
      <w:r w:rsidRPr="00824A96">
        <w:rPr>
          <w:lang w:val="nb-NO"/>
        </w:rPr>
        <w:t>denne</w:t>
      </w:r>
      <w:r w:rsidRPr="00824A96">
        <w:rPr>
          <w:spacing w:val="50"/>
          <w:lang w:val="nb-NO"/>
        </w:rPr>
        <w:t xml:space="preserve"> </w:t>
      </w:r>
      <w:r w:rsidRPr="00824A96">
        <w:rPr>
          <w:lang w:val="nb-NO"/>
        </w:rPr>
        <w:t>bruken</w:t>
      </w:r>
      <w:r w:rsidRPr="00824A96">
        <w:rPr>
          <w:spacing w:val="52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51"/>
          <w:lang w:val="nb-NO"/>
        </w:rPr>
        <w:t xml:space="preserve"> </w:t>
      </w:r>
      <w:r w:rsidRPr="00824A96">
        <w:rPr>
          <w:lang w:val="nb-NO"/>
        </w:rPr>
        <w:t>eksam</w:t>
      </w:r>
      <w:r w:rsidRPr="00824A96">
        <w:rPr>
          <w:lang w:val="nb-NO"/>
        </w:rPr>
        <w:t>ensresultater</w:t>
      </w:r>
      <w:r w:rsidRPr="00824A96">
        <w:rPr>
          <w:spacing w:val="5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5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51"/>
          <w:lang w:val="nb-NO"/>
        </w:rPr>
        <w:t xml:space="preserve"> </w:t>
      </w:r>
      <w:r w:rsidRPr="00824A96">
        <w:rPr>
          <w:lang w:val="nb-NO"/>
        </w:rPr>
        <w:t>styre</w:t>
      </w:r>
      <w:r w:rsidRPr="00824A96">
        <w:rPr>
          <w:spacing w:val="50"/>
          <w:lang w:val="nb-NO"/>
        </w:rPr>
        <w:t xml:space="preserve"> </w:t>
      </w:r>
      <w:r w:rsidRPr="00824A96">
        <w:rPr>
          <w:lang w:val="nb-NO"/>
        </w:rPr>
        <w:t>skolenes</w:t>
      </w:r>
      <w:r w:rsidRPr="00824A96">
        <w:rPr>
          <w:spacing w:val="52"/>
          <w:lang w:val="nb-NO"/>
        </w:rPr>
        <w:t xml:space="preserve"> </w:t>
      </w:r>
      <w:r w:rsidRPr="00824A96">
        <w:rPr>
          <w:lang w:val="nb-NO"/>
        </w:rPr>
        <w:t>arbeid</w:t>
      </w:r>
      <w:r w:rsidRPr="00824A96">
        <w:rPr>
          <w:spacing w:val="-68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49"/>
          <w:lang w:val="nb-NO"/>
        </w:rPr>
        <w:t xml:space="preserve"> </w:t>
      </w:r>
      <w:r w:rsidRPr="00824A96">
        <w:rPr>
          <w:lang w:val="nb-NO"/>
        </w:rPr>
        <w:t>standpunktvurdering</w:t>
      </w:r>
      <w:r w:rsidRPr="00824A96">
        <w:rPr>
          <w:spacing w:val="49"/>
          <w:lang w:val="nb-NO"/>
        </w:rPr>
        <w:t xml:space="preserve"> </w:t>
      </w:r>
      <w:r w:rsidRPr="00824A96">
        <w:rPr>
          <w:lang w:val="nb-NO"/>
        </w:rPr>
        <w:t>(Utdanningsspeilet</w:t>
      </w:r>
      <w:r w:rsidRPr="00824A96">
        <w:rPr>
          <w:spacing w:val="47"/>
          <w:lang w:val="nb-NO"/>
        </w:rPr>
        <w:t xml:space="preserve"> </w:t>
      </w:r>
      <w:r w:rsidRPr="00824A96">
        <w:rPr>
          <w:lang w:val="nb-NO"/>
        </w:rPr>
        <w:t>2016,</w:t>
      </w:r>
      <w:r w:rsidRPr="00824A96">
        <w:rPr>
          <w:spacing w:val="48"/>
          <w:lang w:val="nb-NO"/>
        </w:rPr>
        <w:t xml:space="preserve"> </w:t>
      </w:r>
      <w:r w:rsidRPr="00824A96">
        <w:rPr>
          <w:lang w:val="nb-NO"/>
        </w:rPr>
        <w:t>2017).</w:t>
      </w:r>
      <w:r w:rsidRPr="00824A96">
        <w:rPr>
          <w:spacing w:val="48"/>
          <w:lang w:val="nb-NO"/>
        </w:rPr>
        <w:t xml:space="preserve"> </w:t>
      </w:r>
      <w:r w:rsidRPr="00824A96">
        <w:rPr>
          <w:lang w:val="nb-NO"/>
        </w:rPr>
        <w:t>Bruk</w:t>
      </w:r>
      <w:r w:rsidRPr="00824A96">
        <w:rPr>
          <w:spacing w:val="49"/>
          <w:lang w:val="nb-NO"/>
        </w:rPr>
        <w:t xml:space="preserve"> </w:t>
      </w:r>
      <w:r w:rsidRPr="00824A96">
        <w:rPr>
          <w:lang w:val="nb-NO"/>
        </w:rPr>
        <w:t>av</w:t>
      </w:r>
    </w:p>
    <w:p w14:paraId="5EEC0924" w14:textId="77777777" w:rsidR="00CA46A0" w:rsidRPr="00824A96" w:rsidRDefault="00CA46A0">
      <w:pPr>
        <w:rPr>
          <w:lang w:val="nb-NO"/>
        </w:rPr>
        <w:sectPr w:rsidR="00CA46A0" w:rsidRPr="00824A96">
          <w:pgSz w:w="11910" w:h="16840"/>
          <w:pgMar w:top="1340" w:right="1020" w:bottom="720" w:left="1220" w:header="471" w:footer="527" w:gutter="0"/>
          <w:cols w:space="720"/>
        </w:sectPr>
      </w:pPr>
    </w:p>
    <w:p w14:paraId="2027869E" w14:textId="77777777" w:rsidR="00CA46A0" w:rsidRPr="00824A96" w:rsidRDefault="00824A96">
      <w:pPr>
        <w:pStyle w:val="BodyText"/>
        <w:spacing w:before="81"/>
        <w:ind w:left="220" w:right="776"/>
        <w:rPr>
          <w:lang w:val="nb-NO"/>
        </w:rPr>
      </w:pPr>
      <w:r w:rsidRPr="00824A96">
        <w:rPr>
          <w:lang w:val="nb-NO"/>
        </w:rPr>
        <w:lastRenderedPageBreak/>
        <w:t>eksamensresultater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styre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standpunktvurderinger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mest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sentrale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temaet</w:t>
      </w:r>
      <w:r w:rsidRPr="00824A96">
        <w:rPr>
          <w:spacing w:val="29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28"/>
          <w:lang w:val="nb-NO"/>
        </w:rPr>
        <w:t xml:space="preserve"> </w:t>
      </w:r>
      <w:r w:rsidRPr="00824A96">
        <w:rPr>
          <w:lang w:val="nb-NO"/>
        </w:rPr>
        <w:t>de</w:t>
      </w:r>
      <w:r w:rsidRPr="00824A96">
        <w:rPr>
          <w:spacing w:val="26"/>
          <w:lang w:val="nb-NO"/>
        </w:rPr>
        <w:t xml:space="preserve"> </w:t>
      </w:r>
      <w:r w:rsidRPr="00824A96">
        <w:rPr>
          <w:lang w:val="nb-NO"/>
        </w:rPr>
        <w:t>undersøkte</w:t>
      </w:r>
      <w:r w:rsidRPr="00824A96">
        <w:rPr>
          <w:spacing w:val="29"/>
          <w:lang w:val="nb-NO"/>
        </w:rPr>
        <w:t xml:space="preserve"> </w:t>
      </w:r>
      <w:r w:rsidRPr="00824A96">
        <w:rPr>
          <w:lang w:val="nb-NO"/>
        </w:rPr>
        <w:t>rapportene.</w:t>
      </w:r>
      <w:r w:rsidRPr="00824A96">
        <w:rPr>
          <w:spacing w:val="25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29"/>
          <w:lang w:val="nb-NO"/>
        </w:rPr>
        <w:t xml:space="preserve"> </w:t>
      </w:r>
      <w:r w:rsidRPr="00824A96">
        <w:rPr>
          <w:lang w:val="nb-NO"/>
        </w:rPr>
        <w:t>tillegg</w:t>
      </w:r>
      <w:r w:rsidRPr="00824A96">
        <w:rPr>
          <w:spacing w:val="27"/>
          <w:lang w:val="nb-NO"/>
        </w:rPr>
        <w:t xml:space="preserve"> </w:t>
      </w:r>
      <w:r w:rsidRPr="00824A96">
        <w:rPr>
          <w:lang w:val="nb-NO"/>
        </w:rPr>
        <w:t>ble</w:t>
      </w:r>
      <w:r w:rsidRPr="00824A96">
        <w:rPr>
          <w:spacing w:val="27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27"/>
          <w:lang w:val="nb-NO"/>
        </w:rPr>
        <w:t xml:space="preserve"> </w:t>
      </w:r>
      <w:r w:rsidRPr="00824A96">
        <w:rPr>
          <w:lang w:val="nb-NO"/>
        </w:rPr>
        <w:t>innimellom</w:t>
      </w:r>
      <w:r w:rsidRPr="00824A96">
        <w:rPr>
          <w:spacing w:val="24"/>
          <w:lang w:val="nb-NO"/>
        </w:rPr>
        <w:t xml:space="preserve"> </w:t>
      </w:r>
      <w:r w:rsidRPr="00824A96">
        <w:rPr>
          <w:lang w:val="nb-NO"/>
        </w:rPr>
        <w:t>rettet</w:t>
      </w:r>
      <w:r w:rsidRPr="00824A96">
        <w:rPr>
          <w:spacing w:val="30"/>
          <w:lang w:val="nb-NO"/>
        </w:rPr>
        <w:t xml:space="preserve"> </w:t>
      </w:r>
      <w:r w:rsidRPr="00824A96">
        <w:rPr>
          <w:lang w:val="nb-NO"/>
        </w:rPr>
        <w:t>fokus</w:t>
      </w:r>
      <w:r w:rsidRPr="00824A96">
        <w:rPr>
          <w:spacing w:val="-68"/>
          <w:lang w:val="nb-NO"/>
        </w:rPr>
        <w:t xml:space="preserve"> </w:t>
      </w:r>
      <w:r w:rsidRPr="00824A96">
        <w:rPr>
          <w:lang w:val="nb-NO"/>
        </w:rPr>
        <w:t xml:space="preserve">på hvordan vurderingsveiledningene kan bidra til å </w:t>
      </w:r>
      <w:r w:rsidRPr="00824A96">
        <w:rPr>
          <w:i/>
          <w:lang w:val="nb-NO"/>
        </w:rPr>
        <w:t xml:space="preserve">støtte </w:t>
      </w:r>
      <w:r w:rsidRPr="00824A96">
        <w:rPr>
          <w:lang w:val="nb-NO"/>
        </w:rPr>
        <w:t>elevenes læring 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lærernes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undervisning.</w:t>
      </w:r>
    </w:p>
    <w:p w14:paraId="27641B64" w14:textId="77777777" w:rsidR="00CA46A0" w:rsidRPr="00824A96" w:rsidRDefault="00CA46A0">
      <w:pPr>
        <w:pStyle w:val="BodyText"/>
        <w:spacing w:before="4"/>
        <w:jc w:val="left"/>
        <w:rPr>
          <w:lang w:val="nb-NO"/>
        </w:rPr>
      </w:pPr>
    </w:p>
    <w:p w14:paraId="467B8373" w14:textId="77777777" w:rsidR="00CA46A0" w:rsidRPr="00824A96" w:rsidRDefault="00824A96">
      <w:pPr>
        <w:pStyle w:val="Heading2"/>
        <w:spacing w:before="1"/>
        <w:rPr>
          <w:lang w:val="nb-NO"/>
        </w:rPr>
      </w:pPr>
      <w:r w:rsidRPr="00824A96">
        <w:rPr>
          <w:lang w:val="nb-NO"/>
        </w:rPr>
        <w:t>Analyse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intervjuer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policyutviklere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(2013)</w:t>
      </w:r>
    </w:p>
    <w:p w14:paraId="0B6EAE7E" w14:textId="77777777" w:rsidR="00CA46A0" w:rsidRPr="00824A96" w:rsidRDefault="00824A96">
      <w:pPr>
        <w:pStyle w:val="BodyText"/>
        <w:spacing w:line="319" w:lineRule="exact"/>
        <w:ind w:left="220"/>
        <w:rPr>
          <w:lang w:val="nb-NO"/>
        </w:rPr>
      </w:pPr>
      <w:r w:rsidRPr="00824A96">
        <w:rPr>
          <w:lang w:val="nb-NO"/>
        </w:rPr>
        <w:t>Policyutviklerne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ble</w:t>
      </w:r>
      <w:r w:rsidRPr="00824A96">
        <w:rPr>
          <w:spacing w:val="-4"/>
          <w:lang w:val="nb-NO"/>
        </w:rPr>
        <w:t xml:space="preserve"> </w:t>
      </w:r>
      <w:r w:rsidRPr="00824A96">
        <w:rPr>
          <w:lang w:val="nb-NO"/>
        </w:rPr>
        <w:t>spurt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hva</w:t>
      </w:r>
      <w:r w:rsidRPr="00824A96">
        <w:rPr>
          <w:spacing w:val="-4"/>
          <w:lang w:val="nb-NO"/>
        </w:rPr>
        <w:t xml:space="preserve"> </w:t>
      </w:r>
      <w:r w:rsidRPr="00824A96">
        <w:rPr>
          <w:lang w:val="nb-NO"/>
        </w:rPr>
        <w:t>de</w:t>
      </w:r>
      <w:r w:rsidRPr="00824A96">
        <w:rPr>
          <w:spacing w:val="-4"/>
          <w:lang w:val="nb-NO"/>
        </w:rPr>
        <w:t xml:space="preserve"> </w:t>
      </w:r>
      <w:r w:rsidRPr="00824A96">
        <w:rPr>
          <w:lang w:val="nb-NO"/>
        </w:rPr>
        <w:t>oppfattet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formålet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med eksamen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er.</w:t>
      </w:r>
    </w:p>
    <w:p w14:paraId="3028D7D7" w14:textId="77777777" w:rsidR="00CA46A0" w:rsidRPr="00824A96" w:rsidRDefault="00824A96">
      <w:pPr>
        <w:pStyle w:val="BodyText"/>
        <w:ind w:left="220" w:right="775" w:firstLine="379"/>
        <w:rPr>
          <w:lang w:val="nb-NO"/>
        </w:rPr>
      </w:pPr>
      <w:r w:rsidRPr="00824A96">
        <w:rPr>
          <w:i/>
          <w:lang w:val="nb-NO"/>
        </w:rPr>
        <w:t>Statssekre</w:t>
      </w:r>
      <w:r w:rsidRPr="00824A96">
        <w:rPr>
          <w:i/>
          <w:lang w:val="nb-NO"/>
        </w:rPr>
        <w:t xml:space="preserve">tæren </w:t>
      </w:r>
      <w:r w:rsidRPr="00824A96">
        <w:rPr>
          <w:lang w:val="nb-NO"/>
        </w:rPr>
        <w:t>framholdt at eksamen er «én måte å vurdere elevenes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måloppnåelse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på»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«det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skal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tjene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videre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opptak».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statssekretæren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opptatt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eksamensprøvens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sertifiseringsrolle.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Videre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framholdt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statssekretæren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viktigheten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«en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hjelp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skoler,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lærere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sensorer på hva som skal måles» og «hva som er kriteriene». Statssekretæren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var også opptatt av at hva «som er forventningen» er «gitt og kjent 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elevene i deres læringsarbeid» og «at det skapes en kultur for hva som 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standarden».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Her</w:t>
      </w:r>
      <w:r w:rsidRPr="00824A96">
        <w:rPr>
          <w:lang w:val="nb-NO"/>
        </w:rPr>
        <w:t xml:space="preserve"> pekte statssekretæren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først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rolle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i/>
          <w:lang w:val="nb-NO"/>
        </w:rPr>
        <w:t>styre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lang w:val="nb-NO"/>
        </w:rPr>
        <w:t>(klargjøre for skoler, lærere og sensorer hva som skal måles), men også på å</w:t>
      </w:r>
      <w:r w:rsidRPr="00824A96">
        <w:rPr>
          <w:spacing w:val="1"/>
          <w:lang w:val="nb-NO"/>
        </w:rPr>
        <w:t xml:space="preserve"> </w:t>
      </w:r>
      <w:r w:rsidRPr="00824A96">
        <w:rPr>
          <w:i/>
          <w:lang w:val="nb-NO"/>
        </w:rPr>
        <w:t>støtte</w:t>
      </w:r>
      <w:r w:rsidRPr="00824A96">
        <w:rPr>
          <w:i/>
          <w:spacing w:val="-2"/>
          <w:lang w:val="nb-NO"/>
        </w:rPr>
        <w:t xml:space="preserve"> </w:t>
      </w:r>
      <w:r w:rsidRPr="00824A96">
        <w:rPr>
          <w:lang w:val="nb-NO"/>
        </w:rPr>
        <w:t>(at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forventningene</w:t>
      </w:r>
      <w:r w:rsidRPr="00824A96">
        <w:rPr>
          <w:spacing w:val="-4"/>
          <w:lang w:val="nb-NO"/>
        </w:rPr>
        <w:t xml:space="preserve"> </w:t>
      </w:r>
      <w:r w:rsidRPr="00824A96">
        <w:rPr>
          <w:lang w:val="nb-NO"/>
        </w:rPr>
        <w:t>klargjøres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elevene)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læring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undervisning.</w:t>
      </w:r>
    </w:p>
    <w:p w14:paraId="29ED1232" w14:textId="77777777" w:rsidR="00CA46A0" w:rsidRPr="00824A96" w:rsidRDefault="00824A96">
      <w:pPr>
        <w:pStyle w:val="BodyText"/>
        <w:ind w:left="220" w:right="775" w:firstLine="379"/>
        <w:rPr>
          <w:lang w:val="nb-NO"/>
        </w:rPr>
      </w:pPr>
      <w:r w:rsidRPr="00824A96">
        <w:rPr>
          <w:i/>
          <w:lang w:val="nb-NO"/>
        </w:rPr>
        <w:t>Seniorrådgiveren</w:t>
      </w:r>
      <w:r w:rsidRPr="00824A96">
        <w:rPr>
          <w:i/>
          <w:spacing w:val="40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42"/>
          <w:lang w:val="nb-NO"/>
        </w:rPr>
        <w:t xml:space="preserve"> </w:t>
      </w:r>
      <w:r w:rsidRPr="00824A96">
        <w:rPr>
          <w:lang w:val="nb-NO"/>
        </w:rPr>
        <w:t>Kunnskapsdepartementet</w:t>
      </w:r>
      <w:r w:rsidRPr="00824A96">
        <w:rPr>
          <w:spacing w:val="43"/>
          <w:lang w:val="nb-NO"/>
        </w:rPr>
        <w:t xml:space="preserve"> </w:t>
      </w:r>
      <w:r w:rsidRPr="00824A96">
        <w:rPr>
          <w:lang w:val="nb-NO"/>
        </w:rPr>
        <w:t>poengterte</w:t>
      </w:r>
      <w:r w:rsidRPr="00824A96">
        <w:rPr>
          <w:spacing w:val="42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43"/>
          <w:lang w:val="nb-NO"/>
        </w:rPr>
        <w:t xml:space="preserve"> </w:t>
      </w:r>
      <w:r w:rsidRPr="00824A96">
        <w:rPr>
          <w:lang w:val="nb-NO"/>
        </w:rPr>
        <w:t>eksamen</w:t>
      </w:r>
      <w:r w:rsidRPr="00824A96">
        <w:rPr>
          <w:spacing w:val="42"/>
          <w:lang w:val="nb-NO"/>
        </w:rPr>
        <w:t xml:space="preserve"> </w:t>
      </w:r>
      <w:r w:rsidRPr="00824A96">
        <w:rPr>
          <w:lang w:val="nb-NO"/>
        </w:rPr>
        <w:t>«er</w:t>
      </w:r>
      <w:r w:rsidRPr="00824A96">
        <w:rPr>
          <w:spacing w:val="-68"/>
          <w:lang w:val="nb-NO"/>
        </w:rPr>
        <w:t xml:space="preserve"> </w:t>
      </w:r>
      <w:r w:rsidRPr="00824A96">
        <w:rPr>
          <w:lang w:val="nb-NO"/>
        </w:rPr>
        <w:t>en så sterk del av vår tradisjon og kultur i Norge» og at det er «et eksternt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element».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Seniorrådgiveren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framholdt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også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Utdanningsdirektoratet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«er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veldig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dyktige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drive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sensorskoleringer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lage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sensorveiledninger».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Videre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beskrev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seniorrådgiveren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omstridt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felt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forbindelse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læreplanreformer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endringer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fagsammensetning.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«Det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stortinget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bestemmer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her»,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fastslo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seniorrådgiveren, og pekte på at dette blir særlig tydelig om man forsøker 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gjøre endringer rundt for eksempel sidemålet. «Ja, det kan jo være sterke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grupper. Det kan være mållaget, det kan være Utdanningsforbundet, LO,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 xml:space="preserve">NHO». Den sistnevnte uttalelsen er </w:t>
      </w:r>
      <w:r w:rsidRPr="00824A96">
        <w:rPr>
          <w:lang w:val="nb-NO"/>
        </w:rPr>
        <w:t>uttrykk for en annen form for styring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 xml:space="preserve">eksamen brukes til, nemlig i å signalisere </w:t>
      </w:r>
      <w:r w:rsidRPr="00824A96">
        <w:rPr>
          <w:i/>
          <w:lang w:val="nb-NO"/>
        </w:rPr>
        <w:t xml:space="preserve">prioriteringer mellom fag </w:t>
      </w:r>
      <w:r w:rsidRPr="00824A96">
        <w:rPr>
          <w:lang w:val="nb-NO"/>
        </w:rPr>
        <w:t>i skolen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-3"/>
          <w:lang w:val="nb-NO"/>
        </w:rPr>
        <w:t xml:space="preserve"> </w:t>
      </w:r>
      <w:r w:rsidRPr="00824A96">
        <w:rPr>
          <w:i/>
          <w:lang w:val="nb-NO"/>
        </w:rPr>
        <w:t>prioritering</w:t>
      </w:r>
      <w:r w:rsidRPr="00824A96">
        <w:rPr>
          <w:i/>
          <w:spacing w:val="-2"/>
          <w:lang w:val="nb-NO"/>
        </w:rPr>
        <w:t xml:space="preserve"> </w:t>
      </w:r>
      <w:r w:rsidRPr="00824A96">
        <w:rPr>
          <w:i/>
          <w:lang w:val="nb-NO"/>
        </w:rPr>
        <w:t>av</w:t>
      </w:r>
      <w:r w:rsidRPr="00824A96">
        <w:rPr>
          <w:i/>
          <w:spacing w:val="-1"/>
          <w:lang w:val="nb-NO"/>
        </w:rPr>
        <w:t xml:space="preserve"> </w:t>
      </w:r>
      <w:r w:rsidRPr="00824A96">
        <w:rPr>
          <w:i/>
          <w:lang w:val="nb-NO"/>
        </w:rPr>
        <w:t>fagenes innhold</w:t>
      </w:r>
      <w:r w:rsidRPr="00824A96">
        <w:rPr>
          <w:lang w:val="nb-NO"/>
        </w:rPr>
        <w:t>.</w:t>
      </w:r>
    </w:p>
    <w:p w14:paraId="06DFDFC2" w14:textId="77777777" w:rsidR="00CA46A0" w:rsidRPr="00824A96" w:rsidRDefault="00824A96">
      <w:pPr>
        <w:pStyle w:val="BodyText"/>
        <w:ind w:left="220" w:right="775" w:firstLine="379"/>
        <w:rPr>
          <w:lang w:val="nb-NO"/>
        </w:rPr>
      </w:pPr>
      <w:r w:rsidRPr="00824A96">
        <w:rPr>
          <w:i/>
          <w:lang w:val="nb-NO"/>
        </w:rPr>
        <w:t xml:space="preserve">Utdanningsdirektoratets direktør </w:t>
      </w:r>
      <w:r w:rsidRPr="00824A96">
        <w:rPr>
          <w:lang w:val="nb-NO"/>
        </w:rPr>
        <w:t>framholdt at eksamen representerer 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kvalitetssikring,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spesielt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vide</w:t>
      </w:r>
      <w:r w:rsidRPr="00824A96">
        <w:rPr>
          <w:lang w:val="nb-NO"/>
        </w:rPr>
        <w:t>regående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opplæring: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«Det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71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kvalitetssikring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man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skal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nasjonal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vurdering,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fordi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disse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karakterene brukes til opptak videre». Direktøren framholdt at «det skal være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likt»</w:t>
      </w:r>
      <w:r w:rsidRPr="00824A96">
        <w:rPr>
          <w:spacing w:val="-6"/>
          <w:lang w:val="nb-NO"/>
        </w:rPr>
        <w:t xml:space="preserve"> </w:t>
      </w:r>
      <w:r w:rsidRPr="00824A96">
        <w:rPr>
          <w:lang w:val="nb-NO"/>
        </w:rPr>
        <w:t>og at «det skal være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nasjonal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standard».</w:t>
      </w:r>
    </w:p>
    <w:p w14:paraId="5597D5EA" w14:textId="77777777" w:rsidR="00CA46A0" w:rsidRPr="00824A96" w:rsidRDefault="00824A96">
      <w:pPr>
        <w:pStyle w:val="BodyText"/>
        <w:ind w:left="220" w:right="771" w:firstLine="379"/>
        <w:rPr>
          <w:lang w:val="nb-NO"/>
        </w:rPr>
      </w:pPr>
      <w:r w:rsidRPr="00824A96">
        <w:rPr>
          <w:lang w:val="nb-NO"/>
        </w:rPr>
        <w:t>Videre framholdt direktøren at eksamen «forhåpentligvis» brukes «til 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kalibrere annen karaktersetting». Direktøren la vekt på at «i utgangspunktet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skal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jo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være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lik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vurdering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bak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karakter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gitt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Trondheim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Rogaland eller Finnmark», selv om «det ikke alltid er sånn». Direktøren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understreket at «det er vanskelig å få det helt likt, fordi det er mange 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vurderer» og pekte på at det «gjennom en nasjonal eksamen og gjennom 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mange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deltar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sensorkorpset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(...)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gjør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vel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noe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du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får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kalibrering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av karakternivå».</w:t>
      </w:r>
    </w:p>
    <w:p w14:paraId="3CF653F1" w14:textId="77777777" w:rsidR="00CA46A0" w:rsidRPr="00824A96" w:rsidRDefault="00CA46A0">
      <w:pPr>
        <w:rPr>
          <w:lang w:val="nb-NO"/>
        </w:rPr>
        <w:sectPr w:rsidR="00CA46A0" w:rsidRPr="00824A96">
          <w:pgSz w:w="11910" w:h="16840"/>
          <w:pgMar w:top="1340" w:right="1020" w:bottom="720" w:left="1220" w:header="471" w:footer="527" w:gutter="0"/>
          <w:cols w:space="720"/>
        </w:sectPr>
      </w:pPr>
    </w:p>
    <w:p w14:paraId="50FF0789" w14:textId="77777777" w:rsidR="00CA46A0" w:rsidRPr="00824A96" w:rsidRDefault="00824A96">
      <w:pPr>
        <w:pStyle w:val="BodyText"/>
        <w:spacing w:before="81"/>
        <w:ind w:left="580" w:right="416" w:firstLine="379"/>
        <w:rPr>
          <w:lang w:val="nb-NO"/>
        </w:rPr>
      </w:pPr>
      <w:r w:rsidRPr="00824A96">
        <w:rPr>
          <w:lang w:val="nb-NO"/>
        </w:rPr>
        <w:lastRenderedPageBreak/>
        <w:t>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direktøren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«kvalitetssikring»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henspilte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rolle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i/>
          <w:lang w:val="nb-NO"/>
        </w:rPr>
        <w:t>sertifisering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selv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(kvalitetssikrede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eksamensprøver)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eller</w:t>
      </w:r>
      <w:r w:rsidRPr="00824A96">
        <w:rPr>
          <w:spacing w:val="70"/>
          <w:lang w:val="nb-NO"/>
        </w:rPr>
        <w:t xml:space="preserve"> </w:t>
      </w:r>
      <w:r w:rsidRPr="00824A96">
        <w:rPr>
          <w:lang w:val="nb-NO"/>
        </w:rPr>
        <w:t>eksamens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rolle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i/>
          <w:lang w:val="nb-NO"/>
        </w:rPr>
        <w:t>styre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lang w:val="nb-NO"/>
        </w:rPr>
        <w:t>skolenes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arbeid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sertifisering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(sikre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lærere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setter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standpunktkarakterer etter samme kvalitetsstandard) er usikkert. Men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når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direktøren tok opp at eksamen forhåpentligvis brukes til å «kalibrere annen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karaktersetting»,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henspiller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tydelig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</w:t>
      </w:r>
      <w:r w:rsidRPr="00824A96">
        <w:rPr>
          <w:lang w:val="nb-NO"/>
        </w:rPr>
        <w:t>samens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rolle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70"/>
          <w:lang w:val="nb-NO"/>
        </w:rPr>
        <w:t xml:space="preserve"> </w:t>
      </w:r>
      <w:r w:rsidRPr="00824A96">
        <w:rPr>
          <w:i/>
          <w:lang w:val="nb-NO"/>
        </w:rPr>
        <w:t>styre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lang w:val="nb-NO"/>
        </w:rPr>
        <w:t>skolenes</w:t>
      </w:r>
      <w:r w:rsidRPr="00824A96">
        <w:rPr>
          <w:spacing w:val="29"/>
          <w:lang w:val="nb-NO"/>
        </w:rPr>
        <w:t xml:space="preserve"> </w:t>
      </w:r>
      <w:r w:rsidRPr="00824A96">
        <w:rPr>
          <w:i/>
          <w:lang w:val="nb-NO"/>
        </w:rPr>
        <w:t>sertifisering</w:t>
      </w:r>
      <w:r w:rsidRPr="00824A96">
        <w:rPr>
          <w:lang w:val="nb-NO"/>
        </w:rPr>
        <w:t>.</w:t>
      </w:r>
      <w:r w:rsidRPr="00824A96">
        <w:rPr>
          <w:spacing w:val="30"/>
          <w:lang w:val="nb-NO"/>
        </w:rPr>
        <w:t xml:space="preserve"> </w:t>
      </w:r>
      <w:r w:rsidRPr="00824A96">
        <w:rPr>
          <w:lang w:val="nb-NO"/>
        </w:rPr>
        <w:t>Vi</w:t>
      </w:r>
      <w:r w:rsidRPr="00824A96">
        <w:rPr>
          <w:spacing w:val="31"/>
          <w:lang w:val="nb-NO"/>
        </w:rPr>
        <w:t xml:space="preserve"> </w:t>
      </w:r>
      <w:r w:rsidRPr="00824A96">
        <w:rPr>
          <w:lang w:val="nb-NO"/>
        </w:rPr>
        <w:t>merker</w:t>
      </w:r>
      <w:r w:rsidRPr="00824A96">
        <w:rPr>
          <w:spacing w:val="28"/>
          <w:lang w:val="nb-NO"/>
        </w:rPr>
        <w:t xml:space="preserve"> </w:t>
      </w:r>
      <w:r w:rsidRPr="00824A96">
        <w:rPr>
          <w:lang w:val="nb-NO"/>
        </w:rPr>
        <w:t>oss</w:t>
      </w:r>
      <w:r w:rsidRPr="00824A96">
        <w:rPr>
          <w:spacing w:val="3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31"/>
          <w:lang w:val="nb-NO"/>
        </w:rPr>
        <w:t xml:space="preserve"> </w:t>
      </w:r>
      <w:r w:rsidRPr="00824A96">
        <w:rPr>
          <w:lang w:val="nb-NO"/>
        </w:rPr>
        <w:t>direktøren</w:t>
      </w:r>
      <w:r w:rsidRPr="00824A96">
        <w:rPr>
          <w:spacing w:val="29"/>
          <w:lang w:val="nb-NO"/>
        </w:rPr>
        <w:t xml:space="preserve"> </w:t>
      </w:r>
      <w:r w:rsidRPr="00824A96">
        <w:rPr>
          <w:lang w:val="nb-NO"/>
        </w:rPr>
        <w:t>her</w:t>
      </w:r>
      <w:r w:rsidRPr="00824A96">
        <w:rPr>
          <w:spacing w:val="30"/>
          <w:lang w:val="nb-NO"/>
        </w:rPr>
        <w:t xml:space="preserve"> </w:t>
      </w:r>
      <w:r w:rsidRPr="00824A96">
        <w:rPr>
          <w:lang w:val="nb-NO"/>
        </w:rPr>
        <w:t>sa</w:t>
      </w:r>
      <w:r w:rsidRPr="00824A96">
        <w:rPr>
          <w:spacing w:val="29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31"/>
          <w:lang w:val="nb-NO"/>
        </w:rPr>
        <w:t xml:space="preserve"> </w:t>
      </w:r>
      <w:r w:rsidRPr="00824A96">
        <w:rPr>
          <w:lang w:val="nb-NO"/>
        </w:rPr>
        <w:t>eksamen</w:t>
      </w:r>
    </w:p>
    <w:p w14:paraId="62D0FB71" w14:textId="77777777" w:rsidR="00CA46A0" w:rsidRPr="00824A96" w:rsidRDefault="00824A96">
      <w:pPr>
        <w:pStyle w:val="BodyText"/>
        <w:ind w:left="580" w:right="414"/>
        <w:rPr>
          <w:lang w:val="nb-NO"/>
        </w:rPr>
      </w:pPr>
      <w:r w:rsidRPr="00824A96">
        <w:rPr>
          <w:lang w:val="nb-NO"/>
        </w:rPr>
        <w:t>«forhåpentligvis» brukes til kalibrering, altså en normativ tilnærming 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signaliserer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skolene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skal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bruke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eksamensdata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denne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måten.</w:t>
      </w:r>
      <w:r w:rsidRPr="00824A96">
        <w:rPr>
          <w:spacing w:val="70"/>
          <w:lang w:val="nb-NO"/>
        </w:rPr>
        <w:t xml:space="preserve"> </w:t>
      </w:r>
      <w:r w:rsidRPr="00824A96">
        <w:rPr>
          <w:lang w:val="nb-NO"/>
        </w:rPr>
        <w:t>Dette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skiller seg fra Utdanningsdirektoratets skriftlige rapporter, som i årene før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(2008, 2009, 2011) kun omtalte skolenes bruk av resultater på denne måten,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 sammenfaller med hvordan det ble omtalt i den nærmeste etterfølgende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rapporten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-6"/>
          <w:lang w:val="nb-NO"/>
        </w:rPr>
        <w:t xml:space="preserve"> </w:t>
      </w:r>
      <w:r w:rsidRPr="00824A96">
        <w:rPr>
          <w:lang w:val="nb-NO"/>
        </w:rPr>
        <w:t>tok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opp dette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tem</w:t>
      </w:r>
      <w:r w:rsidRPr="00824A96">
        <w:rPr>
          <w:lang w:val="nb-NO"/>
        </w:rPr>
        <w:t>aet (Utdanningsspeilet,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2014).</w:t>
      </w:r>
    </w:p>
    <w:p w14:paraId="064B14BE" w14:textId="77777777" w:rsidR="00CA46A0" w:rsidRPr="00824A96" w:rsidRDefault="00824A96">
      <w:pPr>
        <w:pStyle w:val="BodyText"/>
        <w:ind w:left="580" w:right="415" w:firstLine="379"/>
        <w:rPr>
          <w:lang w:val="nb-NO"/>
        </w:rPr>
      </w:pPr>
      <w:r w:rsidRPr="00824A96">
        <w:rPr>
          <w:i/>
          <w:lang w:val="nb-NO"/>
        </w:rPr>
        <w:t xml:space="preserve">Utdanningsdirektoratets avdelingsdirektør </w:t>
      </w:r>
      <w:r w:rsidRPr="00824A96">
        <w:rPr>
          <w:lang w:val="nb-NO"/>
        </w:rPr>
        <w:t>med ansvar for eksamen ga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forventet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grundigste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redegjørelsen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formål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funksjoner. Avdelingsdirektøren framholdt først at det «formelle formålet» 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henhold til Fo</w:t>
      </w:r>
      <w:r w:rsidRPr="00824A96">
        <w:rPr>
          <w:lang w:val="nb-NO"/>
        </w:rPr>
        <w:t>rskrift til opplæringsloven er at sluttvurdering skal «gi uttrykk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kompetansen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eleven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oppnådd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slutten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opplæringen».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Avdelingsdirektøren viste til at eksamenskarakteren skal på et vitnemål, 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således er et verdipapir. Forskjellen på eksame</w:t>
      </w:r>
      <w:r w:rsidRPr="00824A96">
        <w:rPr>
          <w:lang w:val="nb-NO"/>
        </w:rPr>
        <w:t>n og standpunktkarakterer ble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tydelig uttrykt: «Den karakteren de får på eksamen skal gi uttrykk for hva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eleven har vist av kompetanse på den eksamen. Standpunkt sier noe om hele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faget, eksamen sier noe om hva elevene har uttrykt av kompetanse på den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</w:t>
      </w:r>
      <w:r w:rsidRPr="00824A96">
        <w:rPr>
          <w:lang w:val="nb-NO"/>
        </w:rPr>
        <w:t>en».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Innledningsvis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trakk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avdelingsdirektøren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altså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opp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svært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avgrenset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forståelse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eksamens formål:</w:t>
      </w:r>
      <w:r w:rsidRPr="00824A96">
        <w:rPr>
          <w:spacing w:val="-1"/>
          <w:lang w:val="nb-NO"/>
        </w:rPr>
        <w:t xml:space="preserve"> </w:t>
      </w:r>
      <w:r w:rsidRPr="00824A96">
        <w:rPr>
          <w:i/>
          <w:lang w:val="nb-NO"/>
        </w:rPr>
        <w:t>sertifiseringsprøver</w:t>
      </w:r>
      <w:r w:rsidRPr="00824A96">
        <w:rPr>
          <w:lang w:val="nb-NO"/>
        </w:rPr>
        <w:t>.</w:t>
      </w:r>
    </w:p>
    <w:p w14:paraId="096765B7" w14:textId="77777777" w:rsidR="00CA46A0" w:rsidRPr="00824A96" w:rsidRDefault="00824A96">
      <w:pPr>
        <w:pStyle w:val="BodyText"/>
        <w:ind w:left="580" w:right="414" w:firstLine="379"/>
        <w:rPr>
          <w:lang w:val="nb-NO"/>
        </w:rPr>
      </w:pPr>
      <w:r w:rsidRPr="00824A96">
        <w:rPr>
          <w:lang w:val="nb-NO"/>
        </w:rPr>
        <w:t>Avdelingsdirektøren var likevel opptatt av å få fram hvilke andre roller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 har, som ikke formelt er definert i Forskrift til opplæringsloven.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henvisning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måten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Utdanningsdirektoratet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lager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veiledninger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kjennetegn</w:t>
      </w:r>
      <w:r w:rsidRPr="00824A96">
        <w:rPr>
          <w:spacing w:val="65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67"/>
          <w:lang w:val="nb-NO"/>
        </w:rPr>
        <w:t xml:space="preserve"> </w:t>
      </w:r>
      <w:r w:rsidRPr="00824A96">
        <w:rPr>
          <w:lang w:val="nb-NO"/>
        </w:rPr>
        <w:t>måloppnåelse</w:t>
      </w:r>
      <w:r w:rsidRPr="00824A96">
        <w:rPr>
          <w:spacing w:val="65"/>
          <w:lang w:val="nb-NO"/>
        </w:rPr>
        <w:t xml:space="preserve"> </w:t>
      </w:r>
      <w:r w:rsidRPr="00824A96">
        <w:rPr>
          <w:lang w:val="nb-NO"/>
        </w:rPr>
        <w:t>ga</w:t>
      </w:r>
      <w:r w:rsidRPr="00824A96">
        <w:rPr>
          <w:spacing w:val="68"/>
          <w:lang w:val="nb-NO"/>
        </w:rPr>
        <w:t xml:space="preserve"> </w:t>
      </w:r>
      <w:r w:rsidRPr="00824A96">
        <w:rPr>
          <w:lang w:val="nb-NO"/>
        </w:rPr>
        <w:t>avdelin</w:t>
      </w:r>
      <w:r w:rsidRPr="00824A96">
        <w:rPr>
          <w:lang w:val="nb-NO"/>
        </w:rPr>
        <w:t>gsdirektøren</w:t>
      </w:r>
      <w:r w:rsidRPr="00824A96">
        <w:rPr>
          <w:spacing w:val="65"/>
          <w:lang w:val="nb-NO"/>
        </w:rPr>
        <w:t xml:space="preserve"> </w:t>
      </w:r>
      <w:r w:rsidRPr="00824A96">
        <w:rPr>
          <w:lang w:val="nb-NO"/>
        </w:rPr>
        <w:t>uttrykk</w:t>
      </w:r>
      <w:r w:rsidRPr="00824A96">
        <w:rPr>
          <w:spacing w:val="66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64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66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68"/>
          <w:lang w:val="nb-NO"/>
        </w:rPr>
        <w:t xml:space="preserve"> </w:t>
      </w:r>
      <w:r w:rsidRPr="00824A96">
        <w:rPr>
          <w:lang w:val="nb-NO"/>
        </w:rPr>
        <w:t>er</w:t>
      </w:r>
    </w:p>
    <w:p w14:paraId="5EB5C2CB" w14:textId="77777777" w:rsidR="00CA46A0" w:rsidRPr="00824A96" w:rsidRDefault="00824A96">
      <w:pPr>
        <w:pStyle w:val="BodyText"/>
        <w:ind w:left="580" w:right="415"/>
        <w:rPr>
          <w:lang w:val="nb-NO"/>
        </w:rPr>
      </w:pPr>
      <w:r w:rsidRPr="00824A96">
        <w:rPr>
          <w:lang w:val="nb-NO"/>
        </w:rPr>
        <w:t>«åpenbart»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«systemet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flere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effekter».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Avdelingsdirektøren ga uttrykk for at «det er jo en slags veiledning generelt i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det, som kan brukes inn mot både standpunkt og generell vurdering, selv 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materiale</w:t>
      </w:r>
      <w:r w:rsidRPr="00824A96">
        <w:rPr>
          <w:lang w:val="nb-NO"/>
        </w:rPr>
        <w:t>t vi lager er knyttet til eksamen». Videre at «dette er en del av 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elevene også bør forberede seg på». Slik uttrykte avdelingsdirektøren tydelig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gjennom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ett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lengre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utsagn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«flere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effekter»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komplekse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samspillet mellom eksamens roller i sertifisering, styring og støtte av læring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undervisning.</w:t>
      </w:r>
    </w:p>
    <w:p w14:paraId="7DFED11D" w14:textId="77777777" w:rsidR="00CA46A0" w:rsidRPr="00824A96" w:rsidRDefault="00824A96">
      <w:pPr>
        <w:pStyle w:val="BodyText"/>
        <w:ind w:left="580" w:right="416" w:firstLine="379"/>
        <w:rPr>
          <w:lang w:val="nb-NO"/>
        </w:rPr>
      </w:pPr>
      <w:r w:rsidRPr="00824A96">
        <w:rPr>
          <w:lang w:val="nb-NO"/>
        </w:rPr>
        <w:t>Avdelingsdirektøren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også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opptatt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hvordan</w:t>
      </w:r>
      <w:r w:rsidRPr="00824A96">
        <w:rPr>
          <w:spacing w:val="70"/>
          <w:lang w:val="nb-NO"/>
        </w:rPr>
        <w:t xml:space="preserve"> </w:t>
      </w:r>
      <w:r w:rsidRPr="00824A96">
        <w:rPr>
          <w:lang w:val="nb-NO"/>
        </w:rPr>
        <w:t>eksamenssystemet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bidrar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kompetanseutvikling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gjennom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«3000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lærere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hvert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år»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går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 xml:space="preserve">igjennom sensorskolering: </w:t>
      </w:r>
      <w:r w:rsidRPr="00824A96">
        <w:rPr>
          <w:lang w:val="nb-NO"/>
        </w:rPr>
        <w:t>«Fordi det er lærere som er sensorer, det er lærere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lager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oppgavene,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lærere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blir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skolert»,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representerer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eksamenssystemet «den kilden til kompetanseutvikling, faglig diskusjon, 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opparbeidelse</w:t>
      </w:r>
      <w:r w:rsidRPr="00824A96">
        <w:rPr>
          <w:spacing w:val="7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8"/>
          <w:lang w:val="nb-NO"/>
        </w:rPr>
        <w:t xml:space="preserve"> </w:t>
      </w:r>
      <w:r w:rsidRPr="00824A96">
        <w:rPr>
          <w:lang w:val="nb-NO"/>
        </w:rPr>
        <w:t>tolkningsfellesskap</w:t>
      </w:r>
      <w:r w:rsidRPr="00824A96">
        <w:rPr>
          <w:spacing w:val="8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3"/>
          <w:lang w:val="nb-NO"/>
        </w:rPr>
        <w:t xml:space="preserve"> </w:t>
      </w:r>
      <w:r w:rsidRPr="00824A96">
        <w:rPr>
          <w:lang w:val="nb-NO"/>
        </w:rPr>
        <w:t>lærere</w:t>
      </w:r>
      <w:r w:rsidRPr="00824A96">
        <w:rPr>
          <w:spacing w:val="7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8"/>
          <w:lang w:val="nb-NO"/>
        </w:rPr>
        <w:t xml:space="preserve"> </w:t>
      </w:r>
      <w:r w:rsidRPr="00824A96">
        <w:rPr>
          <w:lang w:val="nb-NO"/>
        </w:rPr>
        <w:t>Norge</w:t>
      </w:r>
      <w:r w:rsidRPr="00824A96">
        <w:rPr>
          <w:spacing w:val="7"/>
          <w:lang w:val="nb-NO"/>
        </w:rPr>
        <w:t xml:space="preserve"> </w:t>
      </w:r>
      <w:r w:rsidRPr="00824A96">
        <w:rPr>
          <w:lang w:val="nb-NO"/>
        </w:rPr>
        <w:t>har</w:t>
      </w:r>
      <w:r w:rsidRPr="00824A96">
        <w:rPr>
          <w:spacing w:val="7"/>
          <w:lang w:val="nb-NO"/>
        </w:rPr>
        <w:t xml:space="preserve"> </w:t>
      </w:r>
      <w:r w:rsidRPr="00824A96">
        <w:rPr>
          <w:lang w:val="nb-NO"/>
        </w:rPr>
        <w:t>hatt».</w:t>
      </w:r>
    </w:p>
    <w:p w14:paraId="33A950E7" w14:textId="77777777" w:rsidR="00CA46A0" w:rsidRPr="00824A96" w:rsidRDefault="00CA46A0">
      <w:pPr>
        <w:rPr>
          <w:lang w:val="nb-NO"/>
        </w:rPr>
        <w:sectPr w:rsidR="00CA46A0" w:rsidRPr="00824A96">
          <w:pgSz w:w="11910" w:h="16840"/>
          <w:pgMar w:top="1340" w:right="1020" w:bottom="720" w:left="1220" w:header="471" w:footer="527" w:gutter="0"/>
          <w:cols w:space="720"/>
        </w:sectPr>
      </w:pPr>
    </w:p>
    <w:p w14:paraId="01918211" w14:textId="77777777" w:rsidR="00CA46A0" w:rsidRPr="00824A96" w:rsidRDefault="00824A96">
      <w:pPr>
        <w:pStyle w:val="BodyText"/>
        <w:spacing w:before="81"/>
        <w:ind w:left="220" w:right="779"/>
        <w:rPr>
          <w:lang w:val="nb-NO"/>
        </w:rPr>
      </w:pPr>
      <w:r w:rsidRPr="00824A96">
        <w:rPr>
          <w:lang w:val="nb-NO"/>
        </w:rPr>
        <w:lastRenderedPageBreak/>
        <w:t>Avdelingsdirektøren pekte på at «veldig mange steder er rektorer opptatt 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 de skal ha sensorer i alle fag, fordi dette er noe de har brukt aktivt inn mot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kollegiet på skolen, som en kompetanseutvikling, og som en type</w:t>
      </w:r>
      <w:r w:rsidRPr="00824A96">
        <w:rPr>
          <w:lang w:val="nb-NO"/>
        </w:rPr>
        <w:t xml:space="preserve"> kollektiv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kompetanseutvikling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skolen».</w:t>
      </w:r>
    </w:p>
    <w:p w14:paraId="463778FA" w14:textId="77777777" w:rsidR="00CA46A0" w:rsidRPr="00824A96" w:rsidRDefault="00824A96">
      <w:pPr>
        <w:pStyle w:val="BodyText"/>
        <w:ind w:left="220" w:right="775" w:firstLine="379"/>
        <w:rPr>
          <w:lang w:val="nb-NO"/>
        </w:rPr>
      </w:pPr>
      <w:r w:rsidRPr="00824A96">
        <w:rPr>
          <w:lang w:val="nb-NO"/>
        </w:rPr>
        <w:t>Avdelingsdirektøren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også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opptatt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«kalibrerende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funksjon». Avdelingsdirektøren presiserte at «det er jo ingen regel om at 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skal være likt», men framholdt at det er «helt tydelig» at eksamen har e</w:t>
      </w:r>
      <w:r w:rsidRPr="00824A96">
        <w:rPr>
          <w:lang w:val="nb-NO"/>
        </w:rPr>
        <w:t>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kalibrerende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funksjon,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henvisning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rapporter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fra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både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Statistisk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sentralbyrå og NIFU. Videre pekte avdelingsdirektøren på at de «alltid» har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sett av karakterstatistikken at «i fag med sentralt gitt eksamen, så ligger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standpunktvurderingen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nærmere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opp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karakternivået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karakterfordelingen er annerledes i de fagene, enn i de fagene som ikke har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sentralt gitt eksamen», hvilket tilsier at den «åpenbart» har en kalibrerende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funksjon.</w:t>
      </w:r>
    </w:p>
    <w:p w14:paraId="5928EE81" w14:textId="77777777" w:rsidR="00CA46A0" w:rsidRPr="00824A96" w:rsidRDefault="00824A96">
      <w:pPr>
        <w:pStyle w:val="BodyText"/>
        <w:ind w:left="220" w:right="775" w:firstLine="379"/>
        <w:rPr>
          <w:lang w:val="nb-NO"/>
        </w:rPr>
      </w:pPr>
      <w:r w:rsidRPr="00824A96">
        <w:rPr>
          <w:lang w:val="nb-NO"/>
        </w:rPr>
        <w:t>Avdelingsdirektøren ble også spurt om eksamens rolle i</w:t>
      </w:r>
      <w:r w:rsidRPr="00824A96">
        <w:rPr>
          <w:lang w:val="nb-NO"/>
        </w:rPr>
        <w:t xml:space="preserve"> skolering og den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kalibrerende funksjonen formelt var definert noe sted som et formål 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eksamen, og om Utdanningsdirektoratet forholder seg til disse rollene 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definerte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formål.</w:t>
      </w:r>
    </w:p>
    <w:p w14:paraId="1252AE72" w14:textId="77777777" w:rsidR="00CA46A0" w:rsidRPr="00824A96" w:rsidRDefault="00CA46A0">
      <w:pPr>
        <w:pStyle w:val="BodyText"/>
        <w:spacing w:before="10"/>
        <w:jc w:val="left"/>
        <w:rPr>
          <w:sz w:val="27"/>
          <w:lang w:val="nb-NO"/>
        </w:rPr>
      </w:pPr>
    </w:p>
    <w:p w14:paraId="08FB0E41" w14:textId="77777777" w:rsidR="00CA46A0" w:rsidRPr="00824A96" w:rsidRDefault="00824A96">
      <w:pPr>
        <w:ind w:left="577" w:right="1133"/>
        <w:jc w:val="both"/>
        <w:rPr>
          <w:sz w:val="24"/>
          <w:lang w:val="nb-NO"/>
        </w:rPr>
      </w:pPr>
      <w:r w:rsidRPr="00824A96">
        <w:rPr>
          <w:sz w:val="24"/>
          <w:lang w:val="nb-NO"/>
        </w:rPr>
        <w:t>Det kommer litt an på hva du mener med definert (...). Men vi er jo veldig tydelig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på at sensorskolering er en viktig kompetanseheving, og at å være sensor gir en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verdifull kompetanse. Men det er jo ikke definert i forskriften på samme måte som</w:t>
      </w:r>
      <w:r w:rsidRPr="00824A96">
        <w:rPr>
          <w:spacing w:val="-5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vi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sier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 xml:space="preserve">at </w:t>
      </w:r>
      <w:r w:rsidRPr="00824A96">
        <w:rPr>
          <w:sz w:val="24"/>
          <w:lang w:val="nb-NO"/>
        </w:rPr>
        <w:t>formålet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med</w:t>
      </w:r>
      <w:r w:rsidRPr="00824A96">
        <w:rPr>
          <w:spacing w:val="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eksamen er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definert i forskriften.</w:t>
      </w:r>
    </w:p>
    <w:p w14:paraId="225E87FE" w14:textId="77777777" w:rsidR="00CA46A0" w:rsidRPr="00824A96" w:rsidRDefault="00CA46A0">
      <w:pPr>
        <w:pStyle w:val="BodyText"/>
        <w:spacing w:before="1"/>
        <w:jc w:val="left"/>
        <w:rPr>
          <w:lang w:val="nb-NO"/>
        </w:rPr>
      </w:pPr>
    </w:p>
    <w:p w14:paraId="1F93CD7A" w14:textId="77777777" w:rsidR="00CA46A0" w:rsidRPr="00824A96" w:rsidRDefault="00824A96">
      <w:pPr>
        <w:pStyle w:val="BodyText"/>
        <w:ind w:left="220" w:right="776"/>
        <w:rPr>
          <w:lang w:val="nb-NO"/>
        </w:rPr>
      </w:pPr>
      <w:r w:rsidRPr="00824A96">
        <w:rPr>
          <w:lang w:val="nb-NO"/>
        </w:rPr>
        <w:t>Av svaret kommer det klart fram at det ikke forelå slike andre definerte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formål, til tross for at Utdanningsdirektoratet forholder seg til dette som helt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sentrale</w:t>
      </w:r>
      <w:r w:rsidRPr="00824A96">
        <w:rPr>
          <w:spacing w:val="-4"/>
          <w:lang w:val="nb-NO"/>
        </w:rPr>
        <w:t xml:space="preserve"> </w:t>
      </w:r>
      <w:r w:rsidRPr="00824A96">
        <w:rPr>
          <w:lang w:val="nb-NO"/>
        </w:rPr>
        <w:t>sider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ved eksamenssystemet.</w:t>
      </w:r>
    </w:p>
    <w:p w14:paraId="043E8FA0" w14:textId="77777777" w:rsidR="00CA46A0" w:rsidRPr="00824A96" w:rsidRDefault="00824A96">
      <w:pPr>
        <w:pStyle w:val="BodyText"/>
        <w:spacing w:before="1"/>
        <w:ind w:left="219" w:right="776" w:firstLine="379"/>
        <w:rPr>
          <w:lang w:val="nb-NO"/>
        </w:rPr>
      </w:pPr>
      <w:r w:rsidRPr="00824A96">
        <w:rPr>
          <w:lang w:val="nb-NO"/>
        </w:rPr>
        <w:t>Vi var interesse</w:t>
      </w:r>
      <w:r w:rsidRPr="00824A96">
        <w:rPr>
          <w:lang w:val="nb-NO"/>
        </w:rPr>
        <w:t>rt i å få vite mer om denne forskjellen mellom definerte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formål og ytterligere roller eksamenssystemet har. Avdelingsdirektøren ble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derfor stilt oppfølgingsspørsmål om hvordan de oppfattet eksamens rolle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utover det som er definert i stortingsmeldinger og a</w:t>
      </w:r>
      <w:r w:rsidRPr="00824A96">
        <w:rPr>
          <w:lang w:val="nb-NO"/>
        </w:rPr>
        <w:t>ndre styringsdokumenter.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Avdelingsdirektøren bekreftet at det er en del roller ved eksamenssystemet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 ikke er definert noe sted, og sa at dette kan være fordi de er nøye med 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fremheve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hva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«hovedformålet».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Avdelingsdirektøren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framholdt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 xml:space="preserve">imidlertid </w:t>
      </w:r>
      <w:r w:rsidRPr="00824A96">
        <w:rPr>
          <w:lang w:val="nb-NO"/>
        </w:rPr>
        <w:t>at det er viktig «å beskrive og utnytte de andre funksjonene på sett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vis».</w:t>
      </w:r>
    </w:p>
    <w:p w14:paraId="6F18997B" w14:textId="77777777" w:rsidR="00CA46A0" w:rsidRPr="00824A96" w:rsidRDefault="00824A96">
      <w:pPr>
        <w:pStyle w:val="BodyText"/>
        <w:ind w:left="219" w:right="775" w:firstLine="379"/>
        <w:rPr>
          <w:lang w:val="nb-NO"/>
        </w:rPr>
      </w:pPr>
      <w:r w:rsidRPr="00824A96">
        <w:rPr>
          <w:lang w:val="nb-NO"/>
        </w:rPr>
        <w:t>Avdelingsdirektøren pekte også på at statistiske undersøkelser viser 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 har en kalibrerende funksjon, men at dette som et styringsverktøy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tidligst kan skje året etter, og</w:t>
      </w:r>
      <w:r w:rsidRPr="00824A96">
        <w:rPr>
          <w:lang w:val="nb-NO"/>
        </w:rPr>
        <w:t xml:space="preserve"> ikke på standpunktkarakteren til den enkelte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elev samme år. Dette til forskjell fra Sverige, der «nationella prov» har 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direkte</w:t>
      </w:r>
      <w:r w:rsidRPr="00824A96">
        <w:rPr>
          <w:spacing w:val="-4"/>
          <w:lang w:val="nb-NO"/>
        </w:rPr>
        <w:t xml:space="preserve"> </w:t>
      </w:r>
      <w:r w:rsidRPr="00824A96">
        <w:rPr>
          <w:lang w:val="nb-NO"/>
        </w:rPr>
        <w:t>kalibrerende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funksjon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karakterene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elevene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får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av læreren.</w:t>
      </w:r>
    </w:p>
    <w:p w14:paraId="1DC4F1E8" w14:textId="77777777" w:rsidR="00CA46A0" w:rsidRPr="00824A96" w:rsidRDefault="00CA46A0">
      <w:pPr>
        <w:rPr>
          <w:lang w:val="nb-NO"/>
        </w:rPr>
        <w:sectPr w:rsidR="00CA46A0" w:rsidRPr="00824A96">
          <w:pgSz w:w="11910" w:h="16840"/>
          <w:pgMar w:top="1340" w:right="1020" w:bottom="720" w:left="1220" w:header="471" w:footer="527" w:gutter="0"/>
          <w:cols w:space="720"/>
        </w:sectPr>
      </w:pPr>
    </w:p>
    <w:p w14:paraId="27810C40" w14:textId="77777777" w:rsidR="00CA46A0" w:rsidRPr="00824A96" w:rsidRDefault="00824A96">
      <w:pPr>
        <w:pStyle w:val="BodyText"/>
        <w:spacing w:before="81"/>
        <w:ind w:left="580" w:right="418"/>
        <w:rPr>
          <w:lang w:val="nb-NO"/>
        </w:rPr>
      </w:pPr>
      <w:r w:rsidRPr="00824A96">
        <w:rPr>
          <w:lang w:val="nb-NO"/>
        </w:rPr>
        <w:lastRenderedPageBreak/>
        <w:t>Avdelingsdirektøren understrekte hvor stor vekt Utdanningsdirektoratet «i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alle sammenhenger» legger på at skolene bør bruke eksamensresultatene til å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diskutere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egen karaktersettingspraksis:</w:t>
      </w:r>
    </w:p>
    <w:p w14:paraId="1CBFCB38" w14:textId="77777777" w:rsidR="00CA46A0" w:rsidRPr="00824A96" w:rsidRDefault="00CA46A0">
      <w:pPr>
        <w:pStyle w:val="BodyText"/>
        <w:spacing w:before="11"/>
        <w:jc w:val="left"/>
        <w:rPr>
          <w:sz w:val="27"/>
          <w:lang w:val="nb-NO"/>
        </w:rPr>
      </w:pPr>
    </w:p>
    <w:p w14:paraId="04E3E044" w14:textId="77777777" w:rsidR="00CA46A0" w:rsidRPr="00824A96" w:rsidRDefault="00824A96">
      <w:pPr>
        <w:ind w:left="937" w:right="773"/>
        <w:jc w:val="both"/>
        <w:rPr>
          <w:sz w:val="24"/>
          <w:lang w:val="nb-NO"/>
        </w:rPr>
      </w:pPr>
      <w:r w:rsidRPr="00824A96">
        <w:rPr>
          <w:sz w:val="24"/>
          <w:lang w:val="nb-NO"/>
        </w:rPr>
        <w:t>Karakterstatistikken er et godt utgangspunkt for å diskutere og v</w:t>
      </w:r>
      <w:r w:rsidRPr="00824A96">
        <w:rPr>
          <w:sz w:val="24"/>
          <w:lang w:val="nb-NO"/>
        </w:rPr>
        <w:t>urdere sin egen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praksis på skolen. Er det store systematiske avvik over tid? Er det noen fag vi har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mer avvik enn andre? Hva har dette å si? Hvordan ligger vi i forhold til andre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skoler, i forhold til andre fylker? Så det er jo en sånn type funksjon eksame</w:t>
      </w:r>
      <w:r w:rsidRPr="00824A96">
        <w:rPr>
          <w:sz w:val="24"/>
          <w:lang w:val="nb-NO"/>
        </w:rPr>
        <w:t>n har, i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den forstand at den gir oss en nasjonal statistikk som er noe annet og mer pålitelig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enn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annen type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statistikk,</w:t>
      </w:r>
      <w:r w:rsidRPr="00824A96">
        <w:rPr>
          <w:spacing w:val="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som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ikke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er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nasjonalt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forankret i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den forstand.</w:t>
      </w:r>
    </w:p>
    <w:p w14:paraId="351F37AB" w14:textId="77777777" w:rsidR="00CA46A0" w:rsidRPr="00824A96" w:rsidRDefault="00CA46A0">
      <w:pPr>
        <w:pStyle w:val="BodyText"/>
        <w:jc w:val="left"/>
        <w:rPr>
          <w:lang w:val="nb-NO"/>
        </w:rPr>
      </w:pPr>
    </w:p>
    <w:p w14:paraId="09A75FFC" w14:textId="77777777" w:rsidR="00CA46A0" w:rsidRPr="00824A96" w:rsidRDefault="00824A96">
      <w:pPr>
        <w:pStyle w:val="BodyText"/>
        <w:spacing w:before="1"/>
        <w:ind w:left="579" w:right="417"/>
        <w:rPr>
          <w:lang w:val="nb-NO"/>
        </w:rPr>
      </w:pPr>
      <w:r w:rsidRPr="00824A96">
        <w:rPr>
          <w:lang w:val="nb-NO"/>
        </w:rPr>
        <w:t>Avdelingsdirektøren var altså tydelig på at eksamensresultater kan brukes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lokalt som g</w:t>
      </w:r>
      <w:r w:rsidRPr="00824A96">
        <w:rPr>
          <w:lang w:val="nb-NO"/>
        </w:rPr>
        <w:t>runnlag for å reflektere over skolenes praksis for fastsetting 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standpunktkarakterer,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omtalt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rolle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70"/>
          <w:lang w:val="nb-NO"/>
        </w:rPr>
        <w:t xml:space="preserve"> </w:t>
      </w:r>
      <w:r w:rsidRPr="00824A96">
        <w:rPr>
          <w:i/>
          <w:lang w:val="nb-NO"/>
        </w:rPr>
        <w:t>styre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lang w:val="nb-NO"/>
        </w:rPr>
        <w:t xml:space="preserve">skolenes praksiser for </w:t>
      </w:r>
      <w:r w:rsidRPr="00824A96">
        <w:rPr>
          <w:i/>
          <w:lang w:val="nb-NO"/>
        </w:rPr>
        <w:t>sertifisering</w:t>
      </w:r>
      <w:r w:rsidRPr="00824A96">
        <w:rPr>
          <w:lang w:val="nb-NO"/>
        </w:rPr>
        <w:t>. Videre pekte også avdelingsdirektøren på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 xml:space="preserve">eksamens rolle i å </w:t>
      </w:r>
      <w:r w:rsidRPr="00824A96">
        <w:rPr>
          <w:i/>
          <w:lang w:val="nb-NO"/>
        </w:rPr>
        <w:t xml:space="preserve">støtte </w:t>
      </w:r>
      <w:r w:rsidRPr="00824A96">
        <w:rPr>
          <w:lang w:val="nb-NO"/>
        </w:rPr>
        <w:t>læring og undervisning gjennom kompetanseheving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 utarbeiding av veiledninger med kjennetegn for måloppnåelse. Alt dette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kommer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altså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tillegg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avdelingsdirektøren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identifiserte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70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formelt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definerte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formålet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kan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sammenfattes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eksamen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-1"/>
          <w:lang w:val="nb-NO"/>
        </w:rPr>
        <w:t xml:space="preserve"> </w:t>
      </w:r>
      <w:r w:rsidRPr="00824A96">
        <w:rPr>
          <w:i/>
          <w:lang w:val="nb-NO"/>
        </w:rPr>
        <w:t>en kvalitetssikret</w:t>
      </w:r>
      <w:r w:rsidRPr="00824A96">
        <w:rPr>
          <w:i/>
          <w:spacing w:val="-1"/>
          <w:lang w:val="nb-NO"/>
        </w:rPr>
        <w:t xml:space="preserve"> </w:t>
      </w:r>
      <w:r w:rsidRPr="00824A96">
        <w:rPr>
          <w:i/>
          <w:lang w:val="nb-NO"/>
        </w:rPr>
        <w:t>sertifiseringsprøve</w:t>
      </w:r>
      <w:r w:rsidRPr="00824A96">
        <w:rPr>
          <w:lang w:val="nb-NO"/>
        </w:rPr>
        <w:t>.</w:t>
      </w:r>
    </w:p>
    <w:p w14:paraId="7519F73F" w14:textId="77777777" w:rsidR="00CA46A0" w:rsidRPr="00824A96" w:rsidRDefault="00824A96">
      <w:pPr>
        <w:pStyle w:val="BodyText"/>
        <w:ind w:left="579" w:right="415" w:firstLine="379"/>
        <w:rPr>
          <w:lang w:val="nb-NO"/>
        </w:rPr>
      </w:pPr>
      <w:r w:rsidRPr="00824A96">
        <w:rPr>
          <w:lang w:val="nb-NO"/>
        </w:rPr>
        <w:t>Samlet</w:t>
      </w:r>
      <w:r w:rsidRPr="00824A96">
        <w:rPr>
          <w:spacing w:val="27"/>
          <w:lang w:val="nb-NO"/>
        </w:rPr>
        <w:t xml:space="preserve"> </w:t>
      </w:r>
      <w:r w:rsidRPr="00824A96">
        <w:rPr>
          <w:lang w:val="nb-NO"/>
        </w:rPr>
        <w:t>viser</w:t>
      </w:r>
      <w:r w:rsidRPr="00824A96">
        <w:rPr>
          <w:spacing w:val="24"/>
          <w:lang w:val="nb-NO"/>
        </w:rPr>
        <w:t xml:space="preserve"> </w:t>
      </w:r>
      <w:r w:rsidRPr="00824A96">
        <w:rPr>
          <w:lang w:val="nb-NO"/>
        </w:rPr>
        <w:t>intervjuene</w:t>
      </w:r>
      <w:r w:rsidRPr="00824A96">
        <w:rPr>
          <w:spacing w:val="26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28"/>
          <w:lang w:val="nb-NO"/>
        </w:rPr>
        <w:t xml:space="preserve"> </w:t>
      </w:r>
      <w:r w:rsidRPr="00824A96">
        <w:rPr>
          <w:lang w:val="nb-NO"/>
        </w:rPr>
        <w:t>policyutviklere</w:t>
      </w:r>
      <w:r w:rsidRPr="00824A96">
        <w:rPr>
          <w:spacing w:val="26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25"/>
          <w:lang w:val="nb-NO"/>
        </w:rPr>
        <w:t xml:space="preserve"> </w:t>
      </w:r>
      <w:r w:rsidRPr="00824A96">
        <w:rPr>
          <w:lang w:val="nb-NO"/>
        </w:rPr>
        <w:t>eksamen</w:t>
      </w:r>
      <w:r w:rsidRPr="00824A96">
        <w:rPr>
          <w:spacing w:val="27"/>
          <w:lang w:val="nb-NO"/>
        </w:rPr>
        <w:t xml:space="preserve"> </w:t>
      </w:r>
      <w:r w:rsidRPr="00824A96">
        <w:rPr>
          <w:lang w:val="nb-NO"/>
        </w:rPr>
        <w:t>ble</w:t>
      </w:r>
      <w:r w:rsidRPr="00824A96">
        <w:rPr>
          <w:spacing w:val="27"/>
          <w:lang w:val="nb-NO"/>
        </w:rPr>
        <w:t xml:space="preserve"> </w:t>
      </w:r>
      <w:r w:rsidRPr="00824A96">
        <w:rPr>
          <w:lang w:val="nb-NO"/>
        </w:rPr>
        <w:t>oppfattet</w:t>
      </w:r>
      <w:r w:rsidRPr="00824A96">
        <w:rPr>
          <w:spacing w:val="27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-68"/>
          <w:lang w:val="nb-NO"/>
        </w:rPr>
        <w:t xml:space="preserve"> </w:t>
      </w:r>
      <w:r w:rsidRPr="00824A96">
        <w:rPr>
          <w:lang w:val="nb-NO"/>
        </w:rPr>
        <w:t xml:space="preserve">ha en rekke ulike roller, knyttet særlig til </w:t>
      </w:r>
      <w:r w:rsidRPr="00824A96">
        <w:rPr>
          <w:i/>
          <w:lang w:val="nb-NO"/>
        </w:rPr>
        <w:t xml:space="preserve">styring </w:t>
      </w:r>
      <w:r w:rsidRPr="00824A96">
        <w:rPr>
          <w:lang w:val="nb-NO"/>
        </w:rPr>
        <w:t xml:space="preserve">men også </w:t>
      </w:r>
      <w:r w:rsidRPr="00824A96">
        <w:rPr>
          <w:i/>
          <w:lang w:val="nb-NO"/>
        </w:rPr>
        <w:t>støtte</w:t>
      </w:r>
      <w:r w:rsidRPr="00824A96">
        <w:rPr>
          <w:lang w:val="nb-NO"/>
        </w:rPr>
        <w:t>, til tross 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formelle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formålet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begrenset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i/>
          <w:lang w:val="nb-NO"/>
        </w:rPr>
        <w:t>sertifisering</w:t>
      </w:r>
      <w:r w:rsidRPr="00824A96">
        <w:rPr>
          <w:lang w:val="nb-NO"/>
        </w:rPr>
        <w:t>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siste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den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empiriske analysen skal vi se på gjeldende forskrifter og rammeverket 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 som</w:t>
      </w:r>
      <w:r w:rsidRPr="00824A96">
        <w:rPr>
          <w:spacing w:val="-6"/>
          <w:lang w:val="nb-NO"/>
        </w:rPr>
        <w:t xml:space="preserve"> </w:t>
      </w:r>
      <w:r w:rsidRPr="00824A96">
        <w:rPr>
          <w:lang w:val="nb-NO"/>
        </w:rPr>
        <w:t>kom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i 2017,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fire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år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etter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intervjuene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ble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gjort.</w:t>
      </w:r>
    </w:p>
    <w:p w14:paraId="002F2EA4" w14:textId="77777777" w:rsidR="00CA46A0" w:rsidRPr="00824A96" w:rsidRDefault="00CA46A0">
      <w:pPr>
        <w:pStyle w:val="BodyText"/>
        <w:spacing w:before="2"/>
        <w:jc w:val="left"/>
        <w:rPr>
          <w:lang w:val="nb-NO"/>
        </w:rPr>
      </w:pPr>
    </w:p>
    <w:p w14:paraId="2D1CFBB5" w14:textId="77777777" w:rsidR="00CA46A0" w:rsidRPr="00824A96" w:rsidRDefault="00824A96">
      <w:pPr>
        <w:pStyle w:val="Heading2"/>
        <w:spacing w:before="1"/>
        <w:ind w:left="579"/>
        <w:rPr>
          <w:lang w:val="nb-NO"/>
        </w:rPr>
      </w:pPr>
      <w:r w:rsidRPr="00824A96">
        <w:rPr>
          <w:lang w:val="nb-NO"/>
        </w:rPr>
        <w:t>Analyse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gjeldende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forskrifter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rammeverk</w:t>
      </w:r>
      <w:r w:rsidRPr="00824A96">
        <w:rPr>
          <w:spacing w:val="-7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eksamen</w:t>
      </w:r>
    </w:p>
    <w:p w14:paraId="4BF11616" w14:textId="77777777" w:rsidR="00CA46A0" w:rsidRPr="00824A96" w:rsidRDefault="00824A96">
      <w:pPr>
        <w:pStyle w:val="BodyText"/>
        <w:ind w:left="579" w:right="415"/>
        <w:rPr>
          <w:lang w:val="nb-NO"/>
        </w:rPr>
      </w:pPr>
      <w:r w:rsidRPr="00824A96">
        <w:rPr>
          <w:lang w:val="nb-NO"/>
        </w:rPr>
        <w:t>Gjeldende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Forskrift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opplæringslova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slår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fast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«sluttvurderinga»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–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standpunktkarakterer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eksamenskarakterer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–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«skal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informasjon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kompetansen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eleven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(...)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avslutninga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opplæringa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fag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læreplanverket»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(§3-17)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eksamenskarakteren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skal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fastsettes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«på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individuelt grunnlag og gi uttrykk for kompetansen til eleven (...) slik denne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kjem fram på eksamen» (§3-25). Forskrifta gir ikke ytterligere opplysninger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om</w:t>
      </w:r>
      <w:r w:rsidRPr="00824A96">
        <w:rPr>
          <w:spacing w:val="-6"/>
          <w:lang w:val="nb-NO"/>
        </w:rPr>
        <w:t xml:space="preserve"> </w:t>
      </w:r>
      <w:r w:rsidRPr="00824A96">
        <w:rPr>
          <w:lang w:val="nb-NO"/>
        </w:rPr>
        <w:t>hva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-6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formålet med eksamen.</w:t>
      </w:r>
    </w:p>
    <w:p w14:paraId="7AE92F38" w14:textId="77777777" w:rsidR="00CA46A0" w:rsidRPr="00824A96" w:rsidRDefault="00824A96">
      <w:pPr>
        <w:pStyle w:val="BodyText"/>
        <w:ind w:left="579" w:right="416" w:firstLine="379"/>
        <w:rPr>
          <w:lang w:val="nb-NO"/>
        </w:rPr>
      </w:pPr>
      <w:r w:rsidRPr="00824A96">
        <w:rPr>
          <w:lang w:val="nb-NO"/>
        </w:rPr>
        <w:t>Rammeverket for eksamen av</w:t>
      </w:r>
      <w:r w:rsidRPr="00824A96">
        <w:rPr>
          <w:lang w:val="nb-NO"/>
        </w:rPr>
        <w:t xml:space="preserve"> 2017 beskriver formålet med eksamen som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todelt: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«Kandidaten skal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få anledning til å vise sin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kompetanse i</w:t>
      </w:r>
      <w:r w:rsidRPr="00824A96">
        <w:rPr>
          <w:spacing w:val="70"/>
          <w:lang w:val="nb-NO"/>
        </w:rPr>
        <w:t xml:space="preserve"> </w:t>
      </w:r>
      <w:r w:rsidRPr="00824A96">
        <w:rPr>
          <w:lang w:val="nb-NO"/>
        </w:rPr>
        <w:t>samsvar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 læreplanen, og eksamenskarakteren skal gi informasjon om kandidatens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individuelle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kompetanse</w:t>
      </w:r>
      <w:r w:rsidRPr="00824A96">
        <w:rPr>
          <w:spacing w:val="-4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faget,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slik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den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ble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uttrykt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eksamensdagen».</w:t>
      </w:r>
    </w:p>
    <w:p w14:paraId="5EC56064" w14:textId="77777777" w:rsidR="00CA46A0" w:rsidRPr="00824A96" w:rsidRDefault="00824A96">
      <w:pPr>
        <w:pStyle w:val="BodyText"/>
        <w:ind w:left="579" w:right="416" w:firstLine="379"/>
        <w:rPr>
          <w:lang w:val="nb-NO"/>
        </w:rPr>
      </w:pPr>
      <w:r w:rsidRPr="00824A96">
        <w:rPr>
          <w:lang w:val="nb-NO"/>
        </w:rPr>
        <w:t>I rammeverket beskrives arbeidet med organiseringen av eksamen. Her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kommer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fram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«oppmennene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skape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nasjonalt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tolkningsfellesskap gjennom deltakelse på forhåndssensuren». Det kommer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her tydeligere fram at eksamenssystemet o</w:t>
      </w:r>
      <w:r w:rsidRPr="00824A96">
        <w:rPr>
          <w:lang w:val="nb-NO"/>
        </w:rPr>
        <w:t>g opplegget med forhåndssensur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skal bidra til å bedre sammenlignbarheten i lærernes vurderinger generelt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(standpunkt),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3"/>
          <w:lang w:val="nb-NO"/>
        </w:rPr>
        <w:t xml:space="preserve"> </w:t>
      </w:r>
      <w:r w:rsidRPr="00824A96">
        <w:rPr>
          <w:lang w:val="nb-NO"/>
        </w:rPr>
        <w:t>ikke</w:t>
      </w:r>
      <w:r w:rsidRPr="00824A96">
        <w:rPr>
          <w:spacing w:val="4"/>
          <w:lang w:val="nb-NO"/>
        </w:rPr>
        <w:t xml:space="preserve"> </w:t>
      </w:r>
      <w:r w:rsidRPr="00824A96">
        <w:rPr>
          <w:lang w:val="nb-NO"/>
        </w:rPr>
        <w:t>bare</w:t>
      </w:r>
      <w:r w:rsidRPr="00824A96">
        <w:rPr>
          <w:spacing w:val="4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4"/>
          <w:lang w:val="nb-NO"/>
        </w:rPr>
        <w:t xml:space="preserve"> </w:t>
      </w:r>
      <w:r w:rsidRPr="00824A96">
        <w:rPr>
          <w:lang w:val="nb-NO"/>
        </w:rPr>
        <w:t>eksamen.</w:t>
      </w:r>
      <w:r w:rsidRPr="00824A96">
        <w:rPr>
          <w:spacing w:val="3"/>
          <w:lang w:val="nb-NO"/>
        </w:rPr>
        <w:t xml:space="preserve"> </w:t>
      </w:r>
      <w:r w:rsidRPr="00824A96">
        <w:rPr>
          <w:lang w:val="nb-NO"/>
        </w:rPr>
        <w:t>Dette</w:t>
      </w:r>
      <w:r w:rsidRPr="00824A96">
        <w:rPr>
          <w:spacing w:val="4"/>
          <w:lang w:val="nb-NO"/>
        </w:rPr>
        <w:t xml:space="preserve"> </w:t>
      </w:r>
      <w:r w:rsidRPr="00824A96">
        <w:rPr>
          <w:lang w:val="nb-NO"/>
        </w:rPr>
        <w:t>kan</w:t>
      </w:r>
      <w:r w:rsidRPr="00824A96">
        <w:rPr>
          <w:spacing w:val="3"/>
          <w:lang w:val="nb-NO"/>
        </w:rPr>
        <w:t xml:space="preserve"> </w:t>
      </w:r>
      <w:r w:rsidRPr="00824A96">
        <w:rPr>
          <w:lang w:val="nb-NO"/>
        </w:rPr>
        <w:t>knyttes</w:t>
      </w:r>
      <w:r w:rsidRPr="00824A96">
        <w:rPr>
          <w:spacing w:val="3"/>
          <w:lang w:val="nb-NO"/>
        </w:rPr>
        <w:t xml:space="preserve"> </w:t>
      </w:r>
      <w:r w:rsidRPr="00824A96">
        <w:rPr>
          <w:lang w:val="nb-NO"/>
        </w:rPr>
        <w:t>til</w:t>
      </w:r>
    </w:p>
    <w:p w14:paraId="550FCFA4" w14:textId="77777777" w:rsidR="00CA46A0" w:rsidRPr="00824A96" w:rsidRDefault="00CA46A0">
      <w:pPr>
        <w:rPr>
          <w:lang w:val="nb-NO"/>
        </w:rPr>
        <w:sectPr w:rsidR="00CA46A0" w:rsidRPr="00824A96">
          <w:pgSz w:w="11910" w:h="16840"/>
          <w:pgMar w:top="1340" w:right="1020" w:bottom="720" w:left="1220" w:header="471" w:footer="527" w:gutter="0"/>
          <w:cols w:space="720"/>
        </w:sectPr>
      </w:pPr>
    </w:p>
    <w:p w14:paraId="5A9DB552" w14:textId="77777777" w:rsidR="00CA46A0" w:rsidRPr="00824A96" w:rsidRDefault="00824A96">
      <w:pPr>
        <w:pStyle w:val="BodyText"/>
        <w:spacing w:before="81"/>
        <w:ind w:left="220" w:right="776"/>
        <w:rPr>
          <w:lang w:val="nb-NO"/>
        </w:rPr>
      </w:pPr>
      <w:r w:rsidRPr="00824A96">
        <w:rPr>
          <w:lang w:val="nb-NO"/>
        </w:rPr>
        <w:lastRenderedPageBreak/>
        <w:t xml:space="preserve">sertifiseringsrollen, men det er også tydelig at Utdanningsdirektoratet </w:t>
      </w:r>
      <w:r w:rsidRPr="00824A96">
        <w:rPr>
          <w:lang w:val="nb-NO"/>
        </w:rPr>
        <w:t>bruker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eksamenssystemet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styre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forbedre</w:t>
      </w:r>
      <w:r w:rsidRPr="00824A96">
        <w:rPr>
          <w:spacing w:val="71"/>
          <w:lang w:val="nb-NO"/>
        </w:rPr>
        <w:t xml:space="preserve"> </w:t>
      </w:r>
      <w:r w:rsidRPr="00824A96">
        <w:rPr>
          <w:lang w:val="nb-NO"/>
        </w:rPr>
        <w:t>lærernes</w:t>
      </w:r>
      <w:r w:rsidRPr="00824A96">
        <w:rPr>
          <w:spacing w:val="71"/>
          <w:lang w:val="nb-NO"/>
        </w:rPr>
        <w:t xml:space="preserve"> </w:t>
      </w:r>
      <w:r w:rsidRPr="00824A96">
        <w:rPr>
          <w:lang w:val="nb-NO"/>
        </w:rPr>
        <w:t>vurderingspraksis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generelt. I omtalen av sensurordningene kommer det fram at «det skal være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rullering</w:t>
      </w:r>
      <w:r w:rsidRPr="00824A96">
        <w:rPr>
          <w:spacing w:val="69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67"/>
          <w:lang w:val="nb-NO"/>
        </w:rPr>
        <w:t xml:space="preserve"> </w:t>
      </w:r>
      <w:r w:rsidRPr="00824A96">
        <w:rPr>
          <w:lang w:val="nb-NO"/>
        </w:rPr>
        <w:t>sensorer</w:t>
      </w:r>
      <w:r w:rsidRPr="00824A96">
        <w:rPr>
          <w:spacing w:val="66"/>
          <w:lang w:val="nb-NO"/>
        </w:rPr>
        <w:t xml:space="preserve"> </w:t>
      </w:r>
      <w:r w:rsidRPr="00824A96">
        <w:rPr>
          <w:lang w:val="nb-NO"/>
        </w:rPr>
        <w:t>i  alle</w:t>
      </w:r>
      <w:r w:rsidRPr="00824A96">
        <w:rPr>
          <w:spacing w:val="69"/>
          <w:lang w:val="nb-NO"/>
        </w:rPr>
        <w:t xml:space="preserve"> </w:t>
      </w:r>
      <w:r w:rsidRPr="00824A96">
        <w:rPr>
          <w:lang w:val="nb-NO"/>
        </w:rPr>
        <w:t>fag</w:t>
      </w:r>
      <w:r w:rsidRPr="00824A96">
        <w:rPr>
          <w:spacing w:val="67"/>
          <w:lang w:val="nb-NO"/>
        </w:rPr>
        <w:t xml:space="preserve"> </w:t>
      </w:r>
      <w:r w:rsidRPr="00824A96">
        <w:rPr>
          <w:lang w:val="nb-NO"/>
        </w:rPr>
        <w:t>over</w:t>
      </w:r>
      <w:r w:rsidRPr="00824A96">
        <w:rPr>
          <w:spacing w:val="69"/>
          <w:lang w:val="nb-NO"/>
        </w:rPr>
        <w:t xml:space="preserve"> </w:t>
      </w:r>
      <w:r w:rsidRPr="00824A96">
        <w:rPr>
          <w:lang w:val="nb-NO"/>
        </w:rPr>
        <w:t>tid</w:t>
      </w:r>
      <w:r w:rsidRPr="00824A96">
        <w:rPr>
          <w:spacing w:val="68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69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65"/>
          <w:lang w:val="nb-NO"/>
        </w:rPr>
        <w:t xml:space="preserve"> </w:t>
      </w:r>
      <w:r w:rsidRPr="00824A96">
        <w:rPr>
          <w:lang w:val="nb-NO"/>
        </w:rPr>
        <w:t>sikre</w:t>
      </w:r>
      <w:r w:rsidRPr="00824A96">
        <w:rPr>
          <w:spacing w:val="69"/>
          <w:lang w:val="nb-NO"/>
        </w:rPr>
        <w:t xml:space="preserve"> </w:t>
      </w:r>
      <w:r w:rsidRPr="00824A96">
        <w:rPr>
          <w:lang w:val="nb-NO"/>
        </w:rPr>
        <w:t>at  flere</w:t>
      </w:r>
      <w:r w:rsidRPr="00824A96">
        <w:rPr>
          <w:spacing w:val="67"/>
          <w:lang w:val="nb-NO"/>
        </w:rPr>
        <w:t xml:space="preserve"> </w:t>
      </w:r>
      <w:r w:rsidRPr="00824A96">
        <w:rPr>
          <w:lang w:val="nb-NO"/>
        </w:rPr>
        <w:t>får</w:t>
      </w:r>
      <w:r w:rsidRPr="00824A96">
        <w:rPr>
          <w:spacing w:val="69"/>
          <w:lang w:val="nb-NO"/>
        </w:rPr>
        <w:t xml:space="preserve"> </w:t>
      </w:r>
      <w:r w:rsidRPr="00824A96">
        <w:rPr>
          <w:lang w:val="nb-NO"/>
        </w:rPr>
        <w:t>ta</w:t>
      </w:r>
      <w:r w:rsidRPr="00824A96">
        <w:rPr>
          <w:spacing w:val="66"/>
          <w:lang w:val="nb-NO"/>
        </w:rPr>
        <w:t xml:space="preserve"> </w:t>
      </w:r>
      <w:r w:rsidRPr="00824A96">
        <w:rPr>
          <w:lang w:val="nb-NO"/>
        </w:rPr>
        <w:t>del</w:t>
      </w:r>
      <w:r w:rsidRPr="00824A96">
        <w:rPr>
          <w:spacing w:val="67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-68"/>
          <w:lang w:val="nb-NO"/>
        </w:rPr>
        <w:t xml:space="preserve"> </w:t>
      </w:r>
      <w:r w:rsidRPr="00824A96">
        <w:rPr>
          <w:lang w:val="nb-NO"/>
        </w:rPr>
        <w:t>sensorskoleringen». Dette er også uttrykk for at eksamen anses å ha en rolle i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kompetanseheving og kvalitetsutvikling både av individuelle lærere og 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skolene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-6"/>
          <w:lang w:val="nb-NO"/>
        </w:rPr>
        <w:t xml:space="preserve"> </w:t>
      </w:r>
      <w:r w:rsidRPr="00824A96">
        <w:rPr>
          <w:lang w:val="nb-NO"/>
        </w:rPr>
        <w:t>organisasjoner.</w:t>
      </w:r>
    </w:p>
    <w:p w14:paraId="6F41F675" w14:textId="77777777" w:rsidR="00CA46A0" w:rsidRPr="00824A96" w:rsidRDefault="00824A96">
      <w:pPr>
        <w:pStyle w:val="BodyText"/>
        <w:ind w:left="220" w:right="776" w:firstLine="379"/>
        <w:rPr>
          <w:lang w:val="nb-NO"/>
        </w:rPr>
      </w:pPr>
      <w:r w:rsidRPr="00824A96">
        <w:rPr>
          <w:lang w:val="nb-NO"/>
        </w:rPr>
        <w:t>Rammeverket beskriver også hvordan det for hver sentralt gitte eksamen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utarb</w:t>
      </w:r>
      <w:r w:rsidRPr="00824A96">
        <w:rPr>
          <w:lang w:val="nb-NO"/>
        </w:rPr>
        <w:t>eides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eksamensrapporter.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presiseres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«eksamen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utgjør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én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vurderingssituasjon i motsetning til standpunktvurderingen som er basert på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flere</w:t>
      </w:r>
      <w:r w:rsidRPr="00824A96">
        <w:rPr>
          <w:spacing w:val="42"/>
          <w:lang w:val="nb-NO"/>
        </w:rPr>
        <w:t xml:space="preserve"> </w:t>
      </w:r>
      <w:r w:rsidRPr="00824A96">
        <w:rPr>
          <w:lang w:val="nb-NO"/>
        </w:rPr>
        <w:t>ulike</w:t>
      </w:r>
      <w:r w:rsidRPr="00824A96">
        <w:rPr>
          <w:spacing w:val="45"/>
          <w:lang w:val="nb-NO"/>
        </w:rPr>
        <w:t xml:space="preserve"> </w:t>
      </w:r>
      <w:r w:rsidRPr="00824A96">
        <w:rPr>
          <w:lang w:val="nb-NO"/>
        </w:rPr>
        <w:t>situasjoner».</w:t>
      </w:r>
      <w:r w:rsidRPr="00824A96">
        <w:rPr>
          <w:spacing w:val="45"/>
          <w:lang w:val="nb-NO"/>
        </w:rPr>
        <w:t xml:space="preserve"> </w:t>
      </w:r>
      <w:r w:rsidRPr="00824A96">
        <w:rPr>
          <w:lang w:val="nb-NO"/>
        </w:rPr>
        <w:t>Likevel</w:t>
      </w:r>
      <w:r w:rsidRPr="00824A96">
        <w:rPr>
          <w:spacing w:val="45"/>
          <w:lang w:val="nb-NO"/>
        </w:rPr>
        <w:t xml:space="preserve"> </w:t>
      </w:r>
      <w:r w:rsidRPr="00824A96">
        <w:rPr>
          <w:lang w:val="nb-NO"/>
        </w:rPr>
        <w:t>framholdes</w:t>
      </w:r>
      <w:r w:rsidRPr="00824A96">
        <w:rPr>
          <w:spacing w:val="46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46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45"/>
          <w:lang w:val="nb-NO"/>
        </w:rPr>
        <w:t xml:space="preserve"> </w:t>
      </w:r>
      <w:r w:rsidRPr="00824A96">
        <w:rPr>
          <w:lang w:val="nb-NO"/>
        </w:rPr>
        <w:t>eksamensrapporten</w:t>
      </w:r>
      <w:r w:rsidRPr="00824A96">
        <w:rPr>
          <w:spacing w:val="46"/>
          <w:lang w:val="nb-NO"/>
        </w:rPr>
        <w:t xml:space="preserve"> </w:t>
      </w:r>
      <w:r w:rsidRPr="00824A96">
        <w:rPr>
          <w:lang w:val="nb-NO"/>
        </w:rPr>
        <w:t>kan</w:t>
      </w:r>
    </w:p>
    <w:p w14:paraId="5098E761" w14:textId="77777777" w:rsidR="00CA46A0" w:rsidRPr="00824A96" w:rsidRDefault="00824A96">
      <w:pPr>
        <w:pStyle w:val="BodyText"/>
        <w:ind w:left="220" w:right="776"/>
        <w:rPr>
          <w:lang w:val="nb-NO"/>
        </w:rPr>
      </w:pPr>
      <w:r w:rsidRPr="00824A96">
        <w:rPr>
          <w:lang w:val="nb-NO"/>
        </w:rPr>
        <w:t xml:space="preserve">«gi skolen informasjon som kan brukes i </w:t>
      </w:r>
      <w:r w:rsidRPr="00824A96">
        <w:rPr>
          <w:lang w:val="nb-NO"/>
        </w:rPr>
        <w:t>planleggingen av opplæringen og gi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lærere et utgangspunkt for å diskutere hva kompetanse i faget kan være, 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kan brukes i samtaler med elevene». Rammeverket gir ingen avklaring på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samspillet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mellom</w:t>
      </w:r>
      <w:r w:rsidRPr="00824A96">
        <w:rPr>
          <w:spacing w:val="-6"/>
          <w:lang w:val="nb-NO"/>
        </w:rPr>
        <w:t xml:space="preserve"> </w:t>
      </w:r>
      <w:r w:rsidRPr="00824A96">
        <w:rPr>
          <w:lang w:val="nb-NO"/>
        </w:rPr>
        <w:t>eksamen og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standpunktvurderinger.</w:t>
      </w:r>
    </w:p>
    <w:p w14:paraId="14F15E44" w14:textId="77777777" w:rsidR="00CA46A0" w:rsidRPr="00824A96" w:rsidRDefault="00CA46A0">
      <w:pPr>
        <w:pStyle w:val="BodyText"/>
        <w:jc w:val="left"/>
        <w:rPr>
          <w:sz w:val="30"/>
          <w:lang w:val="nb-NO"/>
        </w:rPr>
      </w:pPr>
    </w:p>
    <w:p w14:paraId="0ABA0B02" w14:textId="77777777" w:rsidR="00CA46A0" w:rsidRPr="00824A96" w:rsidRDefault="00CA46A0">
      <w:pPr>
        <w:pStyle w:val="BodyText"/>
        <w:spacing w:before="10"/>
        <w:jc w:val="left"/>
        <w:rPr>
          <w:sz w:val="25"/>
          <w:lang w:val="nb-NO"/>
        </w:rPr>
      </w:pPr>
    </w:p>
    <w:p w14:paraId="1E44F6F6" w14:textId="77777777" w:rsidR="00CA46A0" w:rsidRPr="00824A96" w:rsidRDefault="00824A96">
      <w:pPr>
        <w:pStyle w:val="Heading1"/>
        <w:spacing w:before="1"/>
        <w:ind w:left="220" w:right="777"/>
        <w:jc w:val="both"/>
        <w:rPr>
          <w:lang w:val="nb-NO"/>
        </w:rPr>
      </w:pPr>
      <w:r w:rsidRPr="00824A96">
        <w:rPr>
          <w:lang w:val="nb-NO"/>
        </w:rPr>
        <w:t>Sammenfatning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drøfting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roller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sertifisering,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styring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og støtte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2"/>
          <w:lang w:val="nb-NO"/>
        </w:rPr>
        <w:t xml:space="preserve"> </w:t>
      </w:r>
      <w:r w:rsidRPr="00824A96">
        <w:rPr>
          <w:lang w:val="nb-NO"/>
        </w:rPr>
        <w:t>læring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og undervisning</w:t>
      </w:r>
    </w:p>
    <w:p w14:paraId="56C30DCA" w14:textId="77777777" w:rsidR="00CA46A0" w:rsidRPr="00824A96" w:rsidRDefault="00CA46A0">
      <w:pPr>
        <w:pStyle w:val="BodyText"/>
        <w:spacing w:before="10"/>
        <w:jc w:val="left"/>
        <w:rPr>
          <w:sz w:val="27"/>
          <w:lang w:val="nb-NO"/>
        </w:rPr>
      </w:pPr>
    </w:p>
    <w:p w14:paraId="13F4D0BB" w14:textId="77777777" w:rsidR="00CA46A0" w:rsidRPr="00824A96" w:rsidRDefault="00824A96">
      <w:pPr>
        <w:ind w:left="219" w:right="775"/>
        <w:jc w:val="both"/>
        <w:rPr>
          <w:sz w:val="28"/>
          <w:lang w:val="nb-NO"/>
        </w:rPr>
      </w:pPr>
      <w:r w:rsidRPr="00824A96">
        <w:rPr>
          <w:sz w:val="28"/>
          <w:lang w:val="nb-NO"/>
        </w:rPr>
        <w:t>Vi vil nå sammenfatte funnene av rollebeskrivelser i de fire datakildene</w:t>
      </w:r>
      <w:r w:rsidRPr="00824A96">
        <w:rPr>
          <w:spacing w:val="1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tematisk med utgangspunkt i det teoretiske rammeverket knyttet til rollene</w:t>
      </w:r>
      <w:r w:rsidRPr="00824A96">
        <w:rPr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s</w:t>
      </w:r>
      <w:r w:rsidRPr="00824A96">
        <w:rPr>
          <w:i/>
          <w:sz w:val="28"/>
          <w:lang w:val="nb-NO"/>
        </w:rPr>
        <w:t>ertifisering</w:t>
      </w:r>
      <w:r w:rsidRPr="00824A96">
        <w:rPr>
          <w:sz w:val="28"/>
          <w:lang w:val="nb-NO"/>
        </w:rPr>
        <w:t xml:space="preserve">, </w:t>
      </w:r>
      <w:r w:rsidRPr="00824A96">
        <w:rPr>
          <w:i/>
          <w:sz w:val="28"/>
          <w:lang w:val="nb-NO"/>
        </w:rPr>
        <w:t>styring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 xml:space="preserve">og </w:t>
      </w:r>
      <w:r w:rsidRPr="00824A96">
        <w:rPr>
          <w:i/>
          <w:sz w:val="28"/>
          <w:lang w:val="nb-NO"/>
        </w:rPr>
        <w:t xml:space="preserve">støtte </w:t>
      </w:r>
      <w:r w:rsidRPr="00824A96">
        <w:rPr>
          <w:sz w:val="28"/>
          <w:lang w:val="nb-NO"/>
        </w:rPr>
        <w:t>av læring</w:t>
      </w:r>
      <w:r w:rsidRPr="00824A96">
        <w:rPr>
          <w:spacing w:val="1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og undervisning.</w:t>
      </w:r>
      <w:r w:rsidRPr="00824A96">
        <w:rPr>
          <w:spacing w:val="1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Avslutningsvis</w:t>
      </w:r>
      <w:r w:rsidRPr="00824A96">
        <w:rPr>
          <w:spacing w:val="1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drøftes</w:t>
      </w:r>
      <w:r w:rsidRPr="00824A96">
        <w:rPr>
          <w:spacing w:val="1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de</w:t>
      </w:r>
      <w:r w:rsidRPr="00824A96">
        <w:rPr>
          <w:spacing w:val="1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overlappende</w:t>
      </w:r>
      <w:r w:rsidRPr="00824A96">
        <w:rPr>
          <w:spacing w:val="1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rollene</w:t>
      </w:r>
      <w:r w:rsidRPr="00824A96">
        <w:rPr>
          <w:spacing w:val="1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knyttet</w:t>
      </w:r>
      <w:r w:rsidRPr="00824A96">
        <w:rPr>
          <w:spacing w:val="1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til</w:t>
      </w:r>
      <w:r w:rsidRPr="00824A96">
        <w:rPr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«kalibrering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av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standpunktvurderingen»,</w:t>
      </w:r>
      <w:r w:rsidRPr="00824A96">
        <w:rPr>
          <w:i/>
          <w:spacing w:val="61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begrepet</w:t>
      </w:r>
      <w:r w:rsidRPr="00824A96">
        <w:rPr>
          <w:spacing w:val="6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«kvalitetssikring»</w:t>
      </w:r>
      <w:r w:rsidRPr="00824A96">
        <w:rPr>
          <w:i/>
          <w:spacing w:val="63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og</w:t>
      </w:r>
      <w:r w:rsidRPr="00824A96">
        <w:rPr>
          <w:spacing w:val="63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eksamensystemets</w:t>
      </w:r>
    </w:p>
    <w:p w14:paraId="31F86150" w14:textId="77777777" w:rsidR="00CA46A0" w:rsidRPr="00824A96" w:rsidRDefault="00824A96">
      <w:pPr>
        <w:spacing w:before="1"/>
        <w:ind w:left="220"/>
        <w:rPr>
          <w:sz w:val="28"/>
          <w:lang w:val="nb-NO"/>
        </w:rPr>
      </w:pPr>
      <w:r w:rsidRPr="00824A96">
        <w:rPr>
          <w:i/>
          <w:sz w:val="28"/>
          <w:lang w:val="nb-NO"/>
        </w:rPr>
        <w:t>«trekkordning»</w:t>
      </w:r>
      <w:r w:rsidRPr="00824A96">
        <w:rPr>
          <w:sz w:val="28"/>
          <w:lang w:val="nb-NO"/>
        </w:rPr>
        <w:t>.</w:t>
      </w:r>
    </w:p>
    <w:p w14:paraId="20BA0990" w14:textId="77777777" w:rsidR="00CA46A0" w:rsidRPr="00824A96" w:rsidRDefault="00CA46A0">
      <w:pPr>
        <w:pStyle w:val="BodyText"/>
        <w:spacing w:before="6"/>
        <w:jc w:val="left"/>
        <w:rPr>
          <w:lang w:val="nb-NO"/>
        </w:rPr>
      </w:pPr>
    </w:p>
    <w:p w14:paraId="1C0DA870" w14:textId="77777777" w:rsidR="00CA46A0" w:rsidRPr="00824A96" w:rsidRDefault="00824A96">
      <w:pPr>
        <w:pStyle w:val="Heading2"/>
        <w:ind w:left="219"/>
        <w:rPr>
          <w:lang w:val="nb-NO"/>
        </w:rPr>
      </w:pPr>
      <w:r w:rsidRPr="00824A96">
        <w:rPr>
          <w:lang w:val="nb-NO"/>
        </w:rPr>
        <w:t>Eksamens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rolle</w:t>
      </w:r>
      <w:r w:rsidRPr="00824A96">
        <w:rPr>
          <w:spacing w:val="-4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sertifisere</w:t>
      </w:r>
      <w:r w:rsidRPr="00824A96">
        <w:rPr>
          <w:spacing w:val="-4"/>
          <w:lang w:val="nb-NO"/>
        </w:rPr>
        <w:t xml:space="preserve"> </w:t>
      </w:r>
      <w:r w:rsidRPr="00824A96">
        <w:rPr>
          <w:lang w:val="nb-NO"/>
        </w:rPr>
        <w:t>læring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undervisning</w:t>
      </w:r>
    </w:p>
    <w:p w14:paraId="5303A355" w14:textId="77777777" w:rsidR="00CA46A0" w:rsidRPr="00824A96" w:rsidRDefault="00824A96">
      <w:pPr>
        <w:ind w:left="220" w:right="777"/>
        <w:jc w:val="both"/>
        <w:rPr>
          <w:sz w:val="28"/>
          <w:lang w:val="nb-NO"/>
        </w:rPr>
      </w:pPr>
      <w:r w:rsidRPr="00824A96">
        <w:rPr>
          <w:sz w:val="28"/>
          <w:lang w:val="nb-NO"/>
        </w:rPr>
        <w:t xml:space="preserve">Å </w:t>
      </w:r>
      <w:r w:rsidRPr="00824A96">
        <w:rPr>
          <w:i/>
          <w:sz w:val="28"/>
          <w:lang w:val="nb-NO"/>
        </w:rPr>
        <w:t xml:space="preserve">sertifisere læring og undervisning </w:t>
      </w:r>
      <w:r w:rsidRPr="00824A96">
        <w:rPr>
          <w:sz w:val="28"/>
          <w:lang w:val="nb-NO"/>
        </w:rPr>
        <w:t>kommer til uttrykk på (minst) to måter i</w:t>
      </w:r>
      <w:r w:rsidRPr="00824A96">
        <w:rPr>
          <w:spacing w:val="-67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datamaterialet:</w:t>
      </w:r>
    </w:p>
    <w:p w14:paraId="4D9DDB21" w14:textId="77777777" w:rsidR="00CA46A0" w:rsidRPr="00824A96" w:rsidRDefault="00824A96">
      <w:pPr>
        <w:pStyle w:val="BodyText"/>
        <w:ind w:left="220" w:right="775" w:firstLine="379"/>
        <w:rPr>
          <w:lang w:val="nb-NO"/>
        </w:rPr>
      </w:pPr>
      <w:r w:rsidRPr="00824A96">
        <w:rPr>
          <w:i/>
          <w:lang w:val="nb-NO"/>
        </w:rPr>
        <w:t>Eksamen som sluttvurdering (karaktersetting)</w:t>
      </w:r>
      <w:r w:rsidRPr="00824A96">
        <w:rPr>
          <w:lang w:val="nb-NO"/>
        </w:rPr>
        <w:t>. Denne rollen ved eksamen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velkjent,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reflekterer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offisielle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rollen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bå</w:t>
      </w:r>
      <w:r w:rsidRPr="00824A96">
        <w:rPr>
          <w:lang w:val="nb-NO"/>
        </w:rPr>
        <w:t>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standpunkt, slik dette kommer til uttrykk i Forskrift til opplæringslova og 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Rammeverk for eksamen. Denne rollen reflekteres også i ekspertintervjuene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policydokumentene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inkludert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analysen.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Både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standpunktkarakter ska</w:t>
      </w:r>
      <w:r w:rsidRPr="00824A96">
        <w:rPr>
          <w:lang w:val="nb-NO"/>
        </w:rPr>
        <w:t>l reflektere en vurdering av den faglige kompetansen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eleven besitter ved slutten av opplæringen i faget. Særlig intervjuet 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avdelingsdirektøren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belyser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komplekse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samspillet</w:t>
      </w:r>
      <w:r w:rsidRPr="00824A96">
        <w:rPr>
          <w:spacing w:val="70"/>
          <w:lang w:val="nb-NO"/>
        </w:rPr>
        <w:t xml:space="preserve"> </w:t>
      </w:r>
      <w:r w:rsidRPr="00824A96">
        <w:rPr>
          <w:lang w:val="nb-NO"/>
        </w:rPr>
        <w:t>mellom</w:t>
      </w:r>
      <w:r w:rsidRPr="00824A96">
        <w:rPr>
          <w:spacing w:val="70"/>
          <w:lang w:val="nb-NO"/>
        </w:rPr>
        <w:t xml:space="preserve"> </w:t>
      </w:r>
      <w:r w:rsidRPr="00824A96">
        <w:rPr>
          <w:lang w:val="nb-NO"/>
        </w:rPr>
        <w:t>eksamens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rolle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sluttvurdering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lærernes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karaktersetting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(standpunktvurdering).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 rolle i å «kalibrere» standpunktvurderingen drøftes som et eget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punkt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nedenfor.</w:t>
      </w:r>
    </w:p>
    <w:p w14:paraId="3BEC665E" w14:textId="77777777" w:rsidR="00CA46A0" w:rsidRPr="00824A96" w:rsidRDefault="00824A96">
      <w:pPr>
        <w:ind w:left="220" w:right="776" w:firstLine="379"/>
        <w:jc w:val="both"/>
        <w:rPr>
          <w:sz w:val="28"/>
          <w:lang w:val="nb-NO"/>
        </w:rPr>
      </w:pPr>
      <w:r w:rsidRPr="00824A96">
        <w:rPr>
          <w:i/>
          <w:sz w:val="28"/>
          <w:lang w:val="nb-NO"/>
        </w:rPr>
        <w:t>Eksamensresultater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som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grunnlag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for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sertifisering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og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seleksjon.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Den</w:t>
      </w:r>
      <w:r w:rsidRPr="00824A96">
        <w:rPr>
          <w:spacing w:val="1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rollen</w:t>
      </w:r>
      <w:r w:rsidRPr="00824A96">
        <w:rPr>
          <w:spacing w:val="43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karakterene</w:t>
      </w:r>
      <w:r w:rsidRPr="00824A96">
        <w:rPr>
          <w:spacing w:val="44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fra</w:t>
      </w:r>
      <w:r w:rsidRPr="00824A96">
        <w:rPr>
          <w:spacing w:val="45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sluttvurderingen</w:t>
      </w:r>
      <w:r w:rsidRPr="00824A96">
        <w:rPr>
          <w:spacing w:val="45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har</w:t>
      </w:r>
      <w:r w:rsidRPr="00824A96">
        <w:rPr>
          <w:spacing w:val="44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for</w:t>
      </w:r>
      <w:r w:rsidRPr="00824A96">
        <w:rPr>
          <w:spacing w:val="43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sertifiserin</w:t>
      </w:r>
      <w:r w:rsidRPr="00824A96">
        <w:rPr>
          <w:sz w:val="28"/>
          <w:lang w:val="nb-NO"/>
        </w:rPr>
        <w:t>g</w:t>
      </w:r>
      <w:r w:rsidRPr="00824A96">
        <w:rPr>
          <w:spacing w:val="43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av</w:t>
      </w:r>
      <w:r w:rsidRPr="00824A96">
        <w:rPr>
          <w:spacing w:val="45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kompetanse</w:t>
      </w:r>
    </w:p>
    <w:p w14:paraId="771FF4C5" w14:textId="77777777" w:rsidR="00CA46A0" w:rsidRPr="00824A96" w:rsidRDefault="00CA46A0">
      <w:pPr>
        <w:jc w:val="both"/>
        <w:rPr>
          <w:sz w:val="28"/>
          <w:lang w:val="nb-NO"/>
        </w:rPr>
        <w:sectPr w:rsidR="00CA46A0" w:rsidRPr="00824A96">
          <w:pgSz w:w="11910" w:h="16840"/>
          <w:pgMar w:top="1340" w:right="1020" w:bottom="720" w:left="1220" w:header="471" w:footer="527" w:gutter="0"/>
          <w:cols w:space="720"/>
        </w:sectPr>
      </w:pPr>
    </w:p>
    <w:p w14:paraId="1FFE147E" w14:textId="77777777" w:rsidR="00CA46A0" w:rsidRPr="00824A96" w:rsidRDefault="00824A96">
      <w:pPr>
        <w:pStyle w:val="BodyText"/>
        <w:spacing w:before="81"/>
        <w:ind w:left="579" w:right="414"/>
        <w:rPr>
          <w:lang w:val="nb-NO"/>
        </w:rPr>
      </w:pPr>
      <w:r w:rsidRPr="00824A96">
        <w:rPr>
          <w:lang w:val="nb-NO"/>
        </w:rPr>
        <w:lastRenderedPageBreak/>
        <w:t>som</w:t>
      </w:r>
      <w:r w:rsidRPr="00824A96">
        <w:rPr>
          <w:spacing w:val="47"/>
          <w:lang w:val="nb-NO"/>
        </w:rPr>
        <w:t xml:space="preserve"> </w:t>
      </w:r>
      <w:r w:rsidRPr="00824A96">
        <w:rPr>
          <w:lang w:val="nb-NO"/>
        </w:rPr>
        <w:t>grunnlag</w:t>
      </w:r>
      <w:r w:rsidRPr="00824A96">
        <w:rPr>
          <w:spacing w:val="53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52"/>
          <w:lang w:val="nb-NO"/>
        </w:rPr>
        <w:t xml:space="preserve"> </w:t>
      </w:r>
      <w:r w:rsidRPr="00824A96">
        <w:rPr>
          <w:lang w:val="nb-NO"/>
        </w:rPr>
        <w:t>opptak</w:t>
      </w:r>
      <w:r w:rsidRPr="00824A96">
        <w:rPr>
          <w:spacing w:val="52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51"/>
          <w:lang w:val="nb-NO"/>
        </w:rPr>
        <w:t xml:space="preserve"> </w:t>
      </w:r>
      <w:r w:rsidRPr="00824A96">
        <w:rPr>
          <w:lang w:val="nb-NO"/>
        </w:rPr>
        <w:t>høyere</w:t>
      </w:r>
      <w:r w:rsidRPr="00824A96">
        <w:rPr>
          <w:spacing w:val="52"/>
          <w:lang w:val="nb-NO"/>
        </w:rPr>
        <w:t xml:space="preserve"> </w:t>
      </w:r>
      <w:r w:rsidRPr="00824A96">
        <w:rPr>
          <w:lang w:val="nb-NO"/>
        </w:rPr>
        <w:t>utdanning</w:t>
      </w:r>
      <w:r w:rsidRPr="00824A96">
        <w:rPr>
          <w:spacing w:val="5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54"/>
          <w:lang w:val="nb-NO"/>
        </w:rPr>
        <w:t xml:space="preserve"> </w:t>
      </w:r>
      <w:r w:rsidRPr="00824A96">
        <w:rPr>
          <w:lang w:val="nb-NO"/>
        </w:rPr>
        <w:t>videre</w:t>
      </w:r>
      <w:r w:rsidRPr="00824A96">
        <w:rPr>
          <w:spacing w:val="52"/>
          <w:lang w:val="nb-NO"/>
        </w:rPr>
        <w:t xml:space="preserve"> </w:t>
      </w:r>
      <w:r w:rsidRPr="00824A96">
        <w:rPr>
          <w:lang w:val="nb-NO"/>
        </w:rPr>
        <w:t>yrkesliv</w:t>
      </w:r>
      <w:r w:rsidRPr="00824A96">
        <w:rPr>
          <w:spacing w:val="53"/>
          <w:lang w:val="nb-NO"/>
        </w:rPr>
        <w:t xml:space="preserve"> </w:t>
      </w:r>
      <w:r w:rsidRPr="00824A96">
        <w:rPr>
          <w:lang w:val="nb-NO"/>
        </w:rPr>
        <w:t>omtales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ikke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eksplisitt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dokumentene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omtalt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analysert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denne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artikkelen. Men den er utførlig beskrevet i det store antallet forskrifter 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regulerer virksomheten i universitets- og høgskolesektoren. Det er dessuten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en av eksamens roller som kommer opp i ekspertintervjuene. Rollen er også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nevnt eksplisitt i flere pu</w:t>
      </w:r>
      <w:r w:rsidRPr="00824A96">
        <w:rPr>
          <w:lang w:val="nb-NO"/>
        </w:rPr>
        <w:t>nkter i kapittel 6 i Forskrift til opplæringslova, 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omtaler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rangering av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søkere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videregående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utdanning.</w:t>
      </w:r>
    </w:p>
    <w:p w14:paraId="7164E10A" w14:textId="77777777" w:rsidR="00CA46A0" w:rsidRPr="00824A96" w:rsidRDefault="00CA46A0">
      <w:pPr>
        <w:pStyle w:val="BodyText"/>
        <w:spacing w:before="3"/>
        <w:jc w:val="left"/>
        <w:rPr>
          <w:lang w:val="nb-NO"/>
        </w:rPr>
      </w:pPr>
    </w:p>
    <w:p w14:paraId="461A3079" w14:textId="77777777" w:rsidR="00CA46A0" w:rsidRPr="00824A96" w:rsidRDefault="00824A96">
      <w:pPr>
        <w:pStyle w:val="Heading2"/>
        <w:ind w:left="579"/>
        <w:rPr>
          <w:lang w:val="nb-NO"/>
        </w:rPr>
      </w:pPr>
      <w:r w:rsidRPr="00824A96">
        <w:rPr>
          <w:lang w:val="nb-NO"/>
        </w:rPr>
        <w:t>Eksamens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rolle</w:t>
      </w:r>
      <w:r w:rsidRPr="00824A96">
        <w:rPr>
          <w:spacing w:val="-4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styre</w:t>
      </w:r>
      <w:r w:rsidRPr="00824A96">
        <w:rPr>
          <w:spacing w:val="-4"/>
          <w:lang w:val="nb-NO"/>
        </w:rPr>
        <w:t xml:space="preserve"> </w:t>
      </w:r>
      <w:r w:rsidRPr="00824A96">
        <w:rPr>
          <w:lang w:val="nb-NO"/>
        </w:rPr>
        <w:t>læring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undervisning</w:t>
      </w:r>
    </w:p>
    <w:p w14:paraId="75C264E6" w14:textId="77777777" w:rsidR="00CA46A0" w:rsidRPr="00824A96" w:rsidRDefault="00824A96">
      <w:pPr>
        <w:spacing w:line="242" w:lineRule="auto"/>
        <w:ind w:left="580" w:right="420" w:hanging="1"/>
        <w:jc w:val="both"/>
        <w:rPr>
          <w:sz w:val="28"/>
          <w:lang w:val="nb-NO"/>
        </w:rPr>
      </w:pPr>
      <w:r w:rsidRPr="00824A96">
        <w:rPr>
          <w:sz w:val="28"/>
          <w:lang w:val="nb-NO"/>
        </w:rPr>
        <w:t xml:space="preserve">Rollen </w:t>
      </w:r>
      <w:r w:rsidRPr="00824A96">
        <w:rPr>
          <w:i/>
          <w:sz w:val="28"/>
          <w:lang w:val="nb-NO"/>
        </w:rPr>
        <w:t xml:space="preserve">å styre læring og undervisning </w:t>
      </w:r>
      <w:r w:rsidRPr="00824A96">
        <w:rPr>
          <w:sz w:val="28"/>
          <w:lang w:val="nb-NO"/>
        </w:rPr>
        <w:t>kommer til uttrykk på (minst) to måter</w:t>
      </w:r>
      <w:r w:rsidRPr="00824A96">
        <w:rPr>
          <w:spacing w:val="-67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i</w:t>
      </w:r>
      <w:r w:rsidRPr="00824A96">
        <w:rPr>
          <w:spacing w:val="-1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datamaterialet:</w:t>
      </w:r>
    </w:p>
    <w:p w14:paraId="3DA5CEAE" w14:textId="77777777" w:rsidR="00CA46A0" w:rsidRPr="00824A96" w:rsidRDefault="00824A96">
      <w:pPr>
        <w:pStyle w:val="BodyText"/>
        <w:ind w:left="580" w:right="414" w:firstLine="379"/>
        <w:rPr>
          <w:lang w:val="nb-NO"/>
        </w:rPr>
      </w:pPr>
      <w:r w:rsidRPr="00824A96">
        <w:rPr>
          <w:i/>
          <w:lang w:val="nb-NO"/>
        </w:rPr>
        <w:t>E</w:t>
      </w:r>
      <w:r w:rsidRPr="00824A96">
        <w:rPr>
          <w:i/>
          <w:lang w:val="nb-NO"/>
        </w:rPr>
        <w:t>ksamensdata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i/>
          <w:lang w:val="nb-NO"/>
        </w:rPr>
        <w:t>som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i/>
          <w:lang w:val="nb-NO"/>
        </w:rPr>
        <w:t>grunnlag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i/>
          <w:lang w:val="nb-NO"/>
        </w:rPr>
        <w:t>for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i/>
          <w:lang w:val="nb-NO"/>
        </w:rPr>
        <w:t>beslutningstakeres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i/>
          <w:lang w:val="nb-NO"/>
        </w:rPr>
        <w:t xml:space="preserve">kvalitetsutviklingstiltak. </w:t>
      </w:r>
      <w:r w:rsidRPr="00824A96">
        <w:rPr>
          <w:lang w:val="nb-NO"/>
        </w:rPr>
        <w:t>Denne rollen er eksplisitt beskrevet i vårt analytiske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rammeverk foran mer generelt som «Å evaluere (aggregerte) elevdata 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måloppnåelse;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brukt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grunnlag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beslutningstakeres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kvalitetsutviklingstiltak» (s. 5). Denne rollen kommer til uttrykk i alle 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årlige rapportene til Utdanningsdirektoratet, m</w:t>
      </w:r>
      <w:r w:rsidRPr="00824A96">
        <w:rPr>
          <w:lang w:val="nb-NO"/>
        </w:rPr>
        <w:t>en vektlegges ikke særlig 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stortingsmeldingene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eller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intervjumaterialet.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evaluering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70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nasjonale kvalitetsvurderingssystemet (NKVS) fastslår også Kvåle, Langfelt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 Skov (2009) at eksamensresultater brukes som informasjonsgrunnlag 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skolenes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kvalitetsarbeid,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spesielt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videregående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skole.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Forskrift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opplæringslova kan også oppfattes som implisitt å tillegge eksamen en slik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rolle, gjennom å pålegge skoleeiere å «medverke til å etablere administrative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system og å innhente statistiske og andre</w:t>
      </w:r>
      <w:r w:rsidRPr="00824A96">
        <w:rPr>
          <w:lang w:val="nb-NO"/>
        </w:rPr>
        <w:t xml:space="preserve"> opplysningar som trengst for 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vurdere tilstanden og utviklinga innanfor opplæringa» (§2.2). Videregående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opplæring har få andre statistiske opplysninger som kan brukes for å vurdere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tilstanden knyttet til læringsresultater, og det er derfor naturlig at e</w:t>
      </w:r>
      <w:r w:rsidRPr="00824A96">
        <w:rPr>
          <w:lang w:val="nb-NO"/>
        </w:rPr>
        <w:t>ksamen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blir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en kunnskapskilde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i dette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arbeidet.</w:t>
      </w:r>
    </w:p>
    <w:p w14:paraId="1CF6BE42" w14:textId="77777777" w:rsidR="00CA46A0" w:rsidRPr="00824A96" w:rsidRDefault="00824A96">
      <w:pPr>
        <w:pStyle w:val="BodyText"/>
        <w:ind w:left="580" w:right="416" w:firstLine="379"/>
        <w:rPr>
          <w:lang w:val="nb-NO"/>
        </w:rPr>
      </w:pPr>
      <w:r w:rsidRPr="00824A96">
        <w:rPr>
          <w:i/>
          <w:lang w:val="nb-NO"/>
        </w:rPr>
        <w:t>Eksamen som kontroll av praktiseringen av læreplaner, forskrifter og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i/>
          <w:lang w:val="nb-NO"/>
        </w:rPr>
        <w:t>retningslinjer.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Kunnskapsdepartementet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både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statssekretæren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seniorrådgiveren opptatt av at eksamen bidrar til å klargjøre hva som skal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måles.</w:t>
      </w:r>
      <w:r w:rsidRPr="00824A96">
        <w:rPr>
          <w:spacing w:val="23"/>
          <w:lang w:val="nb-NO"/>
        </w:rPr>
        <w:t xml:space="preserve"> </w:t>
      </w:r>
      <w:r w:rsidRPr="00824A96">
        <w:rPr>
          <w:lang w:val="nb-NO"/>
        </w:rPr>
        <w:t>Sistnevnte</w:t>
      </w:r>
      <w:r w:rsidRPr="00824A96">
        <w:rPr>
          <w:spacing w:val="24"/>
          <w:lang w:val="nb-NO"/>
        </w:rPr>
        <w:t xml:space="preserve"> </w:t>
      </w:r>
      <w:r w:rsidRPr="00824A96">
        <w:rPr>
          <w:lang w:val="nb-NO"/>
        </w:rPr>
        <w:t>var</w:t>
      </w:r>
      <w:r w:rsidRPr="00824A96">
        <w:rPr>
          <w:spacing w:val="21"/>
          <w:lang w:val="nb-NO"/>
        </w:rPr>
        <w:t xml:space="preserve"> </w:t>
      </w:r>
      <w:r w:rsidRPr="00824A96">
        <w:rPr>
          <w:lang w:val="nb-NO"/>
        </w:rPr>
        <w:t>særlig</w:t>
      </w:r>
      <w:r w:rsidRPr="00824A96">
        <w:rPr>
          <w:spacing w:val="26"/>
          <w:lang w:val="nb-NO"/>
        </w:rPr>
        <w:t xml:space="preserve"> </w:t>
      </w:r>
      <w:r w:rsidRPr="00824A96">
        <w:rPr>
          <w:lang w:val="nb-NO"/>
        </w:rPr>
        <w:t>opptatt</w:t>
      </w:r>
      <w:r w:rsidRPr="00824A96">
        <w:rPr>
          <w:spacing w:val="25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25"/>
          <w:lang w:val="nb-NO"/>
        </w:rPr>
        <w:t xml:space="preserve"> </w:t>
      </w:r>
      <w:r w:rsidRPr="00824A96">
        <w:rPr>
          <w:lang w:val="nb-NO"/>
        </w:rPr>
        <w:t>kontroversene</w:t>
      </w:r>
      <w:r w:rsidRPr="00824A96">
        <w:rPr>
          <w:spacing w:val="25"/>
          <w:lang w:val="nb-NO"/>
        </w:rPr>
        <w:t xml:space="preserve"> </w:t>
      </w:r>
      <w:r w:rsidRPr="00824A96">
        <w:rPr>
          <w:lang w:val="nb-NO"/>
        </w:rPr>
        <w:t>rundt</w:t>
      </w:r>
      <w:r w:rsidRPr="00824A96">
        <w:rPr>
          <w:spacing w:val="25"/>
          <w:lang w:val="nb-NO"/>
        </w:rPr>
        <w:t xml:space="preserve"> </w:t>
      </w:r>
      <w:r w:rsidRPr="00824A96">
        <w:rPr>
          <w:lang w:val="nb-NO"/>
        </w:rPr>
        <w:t>dette.</w:t>
      </w:r>
      <w:r w:rsidRPr="00824A96">
        <w:rPr>
          <w:spacing w:val="23"/>
          <w:lang w:val="nb-NO"/>
        </w:rPr>
        <w:t xml:space="preserve"> </w:t>
      </w:r>
      <w:r w:rsidRPr="00824A96">
        <w:rPr>
          <w:lang w:val="nb-NO"/>
        </w:rPr>
        <w:t>Eksamen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er et politikkområde det strides om i Stortinget ved reformer der ulike fag-,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språk-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profesjonsinteress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konkurrerer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hva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gjennom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eksamenssystemet anerkjennes som viktig kunnskap. En slik tilbakevirkende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tilsiktet effekt, kjent som «positiv washback» i den internasjonale litteraturen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39"/>
          <w:lang w:val="nb-NO"/>
        </w:rPr>
        <w:t xml:space="preserve"> </w:t>
      </w:r>
      <w:r w:rsidRPr="00824A96">
        <w:rPr>
          <w:lang w:val="nb-NO"/>
        </w:rPr>
        <w:t>drøfter</w:t>
      </w:r>
      <w:r w:rsidRPr="00824A96">
        <w:rPr>
          <w:spacing w:val="44"/>
          <w:lang w:val="nb-NO"/>
        </w:rPr>
        <w:t xml:space="preserve"> </w:t>
      </w:r>
      <w:r w:rsidRPr="00824A96">
        <w:rPr>
          <w:lang w:val="nb-NO"/>
        </w:rPr>
        <w:t>testsystemer,</w:t>
      </w:r>
      <w:r w:rsidRPr="00824A96">
        <w:rPr>
          <w:spacing w:val="43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44"/>
          <w:lang w:val="nb-NO"/>
        </w:rPr>
        <w:t xml:space="preserve"> </w:t>
      </w:r>
      <w:r w:rsidRPr="00824A96">
        <w:rPr>
          <w:lang w:val="nb-NO"/>
        </w:rPr>
        <w:t>kjent</w:t>
      </w:r>
      <w:r w:rsidRPr="00824A96">
        <w:rPr>
          <w:spacing w:val="45"/>
          <w:lang w:val="nb-NO"/>
        </w:rPr>
        <w:t xml:space="preserve"> </w:t>
      </w:r>
      <w:r w:rsidRPr="00824A96">
        <w:rPr>
          <w:lang w:val="nb-NO"/>
        </w:rPr>
        <w:t>fra</w:t>
      </w:r>
      <w:r w:rsidRPr="00824A96">
        <w:rPr>
          <w:spacing w:val="45"/>
          <w:lang w:val="nb-NO"/>
        </w:rPr>
        <w:t xml:space="preserve"> </w:t>
      </w:r>
      <w:r w:rsidRPr="00824A96">
        <w:rPr>
          <w:lang w:val="nb-NO"/>
        </w:rPr>
        <w:t>flere</w:t>
      </w:r>
      <w:r w:rsidRPr="00824A96">
        <w:rPr>
          <w:spacing w:val="44"/>
          <w:lang w:val="nb-NO"/>
        </w:rPr>
        <w:t xml:space="preserve"> </w:t>
      </w:r>
      <w:r w:rsidRPr="00824A96">
        <w:rPr>
          <w:lang w:val="nb-NO"/>
        </w:rPr>
        <w:t>land</w:t>
      </w:r>
      <w:r w:rsidRPr="00824A96">
        <w:rPr>
          <w:spacing w:val="45"/>
          <w:lang w:val="nb-NO"/>
        </w:rPr>
        <w:t xml:space="preserve"> </w:t>
      </w:r>
      <w:r w:rsidRPr="00824A96">
        <w:rPr>
          <w:lang w:val="nb-NO"/>
        </w:rPr>
        <w:t>(se</w:t>
      </w:r>
      <w:r w:rsidRPr="00824A96">
        <w:rPr>
          <w:spacing w:val="44"/>
          <w:lang w:val="nb-NO"/>
        </w:rPr>
        <w:t xml:space="preserve"> </w:t>
      </w:r>
      <w:r w:rsidRPr="00824A96">
        <w:rPr>
          <w:lang w:val="nb-NO"/>
        </w:rPr>
        <w:t>Nordenbo</w:t>
      </w:r>
      <w:r w:rsidRPr="00824A96">
        <w:rPr>
          <w:spacing w:val="45"/>
          <w:lang w:val="nb-NO"/>
        </w:rPr>
        <w:t xml:space="preserve"> </w:t>
      </w:r>
      <w:r w:rsidRPr="00824A96">
        <w:rPr>
          <w:lang w:val="nb-NO"/>
        </w:rPr>
        <w:t>mfl.</w:t>
      </w:r>
      <w:r w:rsidRPr="00824A96">
        <w:rPr>
          <w:lang w:val="nb-NO"/>
        </w:rPr>
        <w:t>,</w:t>
      </w:r>
      <w:r w:rsidRPr="00824A96">
        <w:rPr>
          <w:spacing w:val="44"/>
          <w:lang w:val="nb-NO"/>
        </w:rPr>
        <w:t xml:space="preserve"> </w:t>
      </w:r>
      <w:r w:rsidRPr="00824A96">
        <w:rPr>
          <w:lang w:val="nb-NO"/>
        </w:rPr>
        <w:t>2009)</w:t>
      </w:r>
      <w:r w:rsidRPr="00824A96">
        <w:rPr>
          <w:spacing w:val="-68"/>
          <w:lang w:val="nb-NO"/>
        </w:rPr>
        <w:t xml:space="preserve"> </w:t>
      </w:r>
      <w:r w:rsidRPr="00824A96">
        <w:rPr>
          <w:lang w:val="nb-NO"/>
        </w:rPr>
        <w:t>selv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empiriske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belegget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begrepet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begrenset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(Fjørtoft</w:t>
      </w:r>
      <w:r w:rsidRPr="00824A96">
        <w:rPr>
          <w:spacing w:val="70"/>
          <w:lang w:val="nb-NO"/>
        </w:rPr>
        <w:t xml:space="preserve"> </w:t>
      </w:r>
      <w:r w:rsidRPr="00824A96">
        <w:rPr>
          <w:lang w:val="nb-NO"/>
        </w:rPr>
        <w:t>&amp;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Sandvik,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2016).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påfallende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denne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rollen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verken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uttrykkes i stortingsmeldingene, i Utdanningsdirektoratets rapporter eller 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deres direktører. Vi antar det har bakgrunn i at eksamens rolle i dette 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åpenbar og tas for gitt. Det vil være en fordel om dette presiseres som 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formål</w:t>
      </w:r>
      <w:r w:rsidRPr="00824A96">
        <w:rPr>
          <w:spacing w:val="69"/>
          <w:lang w:val="nb-NO"/>
        </w:rPr>
        <w:t xml:space="preserve"> </w:t>
      </w:r>
      <w:r w:rsidRPr="00824A96">
        <w:rPr>
          <w:lang w:val="nb-NO"/>
        </w:rPr>
        <w:t>ved</w:t>
      </w:r>
      <w:r w:rsidRPr="00824A96">
        <w:rPr>
          <w:spacing w:val="70"/>
          <w:lang w:val="nb-NO"/>
        </w:rPr>
        <w:t xml:space="preserve"> </w:t>
      </w:r>
      <w:r w:rsidRPr="00824A96">
        <w:rPr>
          <w:lang w:val="nb-NO"/>
        </w:rPr>
        <w:t>eksamen</w:t>
      </w:r>
      <w:r w:rsidRPr="00824A96">
        <w:rPr>
          <w:spacing w:val="69"/>
          <w:lang w:val="nb-NO"/>
        </w:rPr>
        <w:t xml:space="preserve"> </w:t>
      </w:r>
      <w:r w:rsidRPr="00824A96">
        <w:rPr>
          <w:lang w:val="nb-NO"/>
        </w:rPr>
        <w:t>da</w:t>
      </w:r>
      <w:r w:rsidRPr="00824A96">
        <w:rPr>
          <w:spacing w:val="68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67"/>
          <w:lang w:val="nb-NO"/>
        </w:rPr>
        <w:t xml:space="preserve"> </w:t>
      </w:r>
      <w:r w:rsidRPr="00824A96">
        <w:rPr>
          <w:lang w:val="nb-NO"/>
        </w:rPr>
        <w:t>vi</w:t>
      </w:r>
      <w:r w:rsidRPr="00824A96">
        <w:rPr>
          <w:lang w:val="nb-NO"/>
        </w:rPr>
        <w:t>l</w:t>
      </w:r>
      <w:r w:rsidRPr="00824A96">
        <w:rPr>
          <w:spacing w:val="69"/>
          <w:lang w:val="nb-NO"/>
        </w:rPr>
        <w:t xml:space="preserve"> </w:t>
      </w:r>
      <w:r w:rsidRPr="00824A96">
        <w:rPr>
          <w:lang w:val="nb-NO"/>
        </w:rPr>
        <w:t>kunne</w:t>
      </w:r>
      <w:r w:rsidRPr="00824A96">
        <w:rPr>
          <w:spacing w:val="69"/>
          <w:lang w:val="nb-NO"/>
        </w:rPr>
        <w:t xml:space="preserve"> </w:t>
      </w:r>
      <w:r w:rsidRPr="00824A96">
        <w:rPr>
          <w:lang w:val="nb-NO"/>
        </w:rPr>
        <w:t>utgjøre</w:t>
      </w:r>
      <w:r w:rsidRPr="00824A96">
        <w:rPr>
          <w:spacing w:val="68"/>
          <w:lang w:val="nb-NO"/>
        </w:rPr>
        <w:t xml:space="preserve"> </w:t>
      </w:r>
      <w:r w:rsidRPr="00824A96">
        <w:rPr>
          <w:lang w:val="nb-NO"/>
        </w:rPr>
        <w:t>et  formelt</w:t>
      </w:r>
      <w:r w:rsidRPr="00824A96">
        <w:rPr>
          <w:spacing w:val="69"/>
          <w:lang w:val="nb-NO"/>
        </w:rPr>
        <w:t xml:space="preserve"> </w:t>
      </w:r>
      <w:r w:rsidRPr="00824A96">
        <w:rPr>
          <w:lang w:val="nb-NO"/>
        </w:rPr>
        <w:t>grunnlag  for</w:t>
      </w:r>
      <w:r w:rsidRPr="00824A96">
        <w:rPr>
          <w:spacing w:val="68"/>
          <w:lang w:val="nb-NO"/>
        </w:rPr>
        <w:t xml:space="preserve"> </w:t>
      </w:r>
      <w:r w:rsidRPr="00824A96">
        <w:rPr>
          <w:lang w:val="nb-NO"/>
        </w:rPr>
        <w:t>å</w:t>
      </w:r>
    </w:p>
    <w:p w14:paraId="40EDA3AC" w14:textId="77777777" w:rsidR="00CA46A0" w:rsidRPr="00824A96" w:rsidRDefault="00CA46A0">
      <w:pPr>
        <w:rPr>
          <w:lang w:val="nb-NO"/>
        </w:rPr>
        <w:sectPr w:rsidR="00CA46A0" w:rsidRPr="00824A96">
          <w:pgSz w:w="11910" w:h="16840"/>
          <w:pgMar w:top="1340" w:right="1020" w:bottom="720" w:left="1220" w:header="471" w:footer="527" w:gutter="0"/>
          <w:cols w:space="720"/>
        </w:sectPr>
      </w:pPr>
    </w:p>
    <w:p w14:paraId="77ACD213" w14:textId="77777777" w:rsidR="00CA46A0" w:rsidRPr="00824A96" w:rsidRDefault="00824A96">
      <w:pPr>
        <w:pStyle w:val="BodyText"/>
        <w:spacing w:before="81"/>
        <w:ind w:left="220" w:right="778"/>
        <w:rPr>
          <w:lang w:val="nb-NO"/>
        </w:rPr>
      </w:pPr>
      <w:r w:rsidRPr="00824A96">
        <w:rPr>
          <w:lang w:val="nb-NO"/>
        </w:rPr>
        <w:lastRenderedPageBreak/>
        <w:t>vurdere om eksamenssystemets innretning er hensiktsmessig for å ivareta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dette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formålet,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eller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om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formålet bedre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kan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ivaretas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andre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måter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enn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i dag.</w:t>
      </w:r>
    </w:p>
    <w:p w14:paraId="3C0425E1" w14:textId="77777777" w:rsidR="00CA46A0" w:rsidRPr="00824A96" w:rsidRDefault="00CA46A0">
      <w:pPr>
        <w:pStyle w:val="BodyText"/>
        <w:spacing w:before="3"/>
        <w:jc w:val="left"/>
        <w:rPr>
          <w:lang w:val="nb-NO"/>
        </w:rPr>
      </w:pPr>
    </w:p>
    <w:p w14:paraId="062DEFB3" w14:textId="77777777" w:rsidR="00CA46A0" w:rsidRPr="00824A96" w:rsidRDefault="00824A96">
      <w:pPr>
        <w:pStyle w:val="Heading2"/>
        <w:spacing w:line="321" w:lineRule="exact"/>
        <w:rPr>
          <w:lang w:val="nb-NO"/>
        </w:rPr>
      </w:pPr>
      <w:r w:rsidRPr="00824A96">
        <w:rPr>
          <w:lang w:val="nb-NO"/>
        </w:rPr>
        <w:t>Eksamens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rolle</w:t>
      </w:r>
      <w:r w:rsidRPr="00824A96">
        <w:rPr>
          <w:spacing w:val="-4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støtte</w:t>
      </w:r>
      <w:r w:rsidRPr="00824A96">
        <w:rPr>
          <w:spacing w:val="-4"/>
          <w:lang w:val="nb-NO"/>
        </w:rPr>
        <w:t xml:space="preserve"> </w:t>
      </w:r>
      <w:r w:rsidRPr="00824A96">
        <w:rPr>
          <w:lang w:val="nb-NO"/>
        </w:rPr>
        <w:t>læring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undervisning</w:t>
      </w:r>
    </w:p>
    <w:p w14:paraId="2B515A07" w14:textId="77777777" w:rsidR="00CA46A0" w:rsidRPr="00824A96" w:rsidRDefault="00824A96">
      <w:pPr>
        <w:ind w:left="220" w:right="777" w:hanging="1"/>
        <w:jc w:val="both"/>
        <w:rPr>
          <w:sz w:val="28"/>
          <w:lang w:val="nb-NO"/>
        </w:rPr>
      </w:pPr>
      <w:r w:rsidRPr="00824A96">
        <w:rPr>
          <w:sz w:val="28"/>
          <w:lang w:val="nb-NO"/>
        </w:rPr>
        <w:t>Rollen</w:t>
      </w:r>
      <w:r w:rsidRPr="00824A96">
        <w:rPr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å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støtte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læring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og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i/>
          <w:sz w:val="28"/>
          <w:lang w:val="nb-NO"/>
        </w:rPr>
        <w:t>undervisning</w:t>
      </w:r>
      <w:r w:rsidRPr="00824A96">
        <w:rPr>
          <w:i/>
          <w:spacing w:val="1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kommer</w:t>
      </w:r>
      <w:r w:rsidRPr="00824A96">
        <w:rPr>
          <w:spacing w:val="1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også</w:t>
      </w:r>
      <w:r w:rsidRPr="00824A96">
        <w:rPr>
          <w:spacing w:val="1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til</w:t>
      </w:r>
      <w:r w:rsidRPr="00824A96">
        <w:rPr>
          <w:spacing w:val="1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uttrykk</w:t>
      </w:r>
      <w:r w:rsidRPr="00824A96">
        <w:rPr>
          <w:spacing w:val="1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i</w:t>
      </w:r>
      <w:r w:rsidRPr="00824A96">
        <w:rPr>
          <w:spacing w:val="-67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datamaterialet</w:t>
      </w:r>
      <w:r w:rsidRPr="00824A96">
        <w:rPr>
          <w:spacing w:val="-3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på</w:t>
      </w:r>
      <w:r w:rsidRPr="00824A96">
        <w:rPr>
          <w:spacing w:val="-1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(minst)</w:t>
      </w:r>
      <w:r w:rsidRPr="00824A96">
        <w:rPr>
          <w:spacing w:val="-1"/>
          <w:sz w:val="28"/>
          <w:lang w:val="nb-NO"/>
        </w:rPr>
        <w:t xml:space="preserve"> </w:t>
      </w:r>
      <w:r w:rsidRPr="00824A96">
        <w:rPr>
          <w:sz w:val="28"/>
          <w:lang w:val="nb-NO"/>
        </w:rPr>
        <w:t>to måter:</w:t>
      </w:r>
    </w:p>
    <w:p w14:paraId="6AF79AA1" w14:textId="77777777" w:rsidR="00CA46A0" w:rsidRPr="00824A96" w:rsidRDefault="00824A96">
      <w:pPr>
        <w:pStyle w:val="BodyText"/>
        <w:ind w:left="220" w:right="776" w:firstLine="379"/>
        <w:rPr>
          <w:lang w:val="nb-NO"/>
        </w:rPr>
      </w:pPr>
      <w:r w:rsidRPr="00824A96">
        <w:rPr>
          <w:i/>
          <w:lang w:val="nb-NO"/>
        </w:rPr>
        <w:t>Eksamens rolle i å støtte elevenes læring</w:t>
      </w:r>
      <w:r w:rsidRPr="00824A96">
        <w:rPr>
          <w:lang w:val="nb-NO"/>
        </w:rPr>
        <w:t>. Denne rollen handler om 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identifisere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kommunisere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avvik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mellom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aktuell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71"/>
          <w:lang w:val="nb-NO"/>
        </w:rPr>
        <w:t xml:space="preserve"> </w:t>
      </w:r>
      <w:r w:rsidRPr="00824A96">
        <w:rPr>
          <w:lang w:val="nb-NO"/>
        </w:rPr>
        <w:t>forventet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måloppnåels</w:t>
      </w:r>
      <w:r w:rsidRPr="00824A96">
        <w:rPr>
          <w:lang w:val="nb-NO"/>
        </w:rPr>
        <w:t>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elevene,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grunnlag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valg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utvikling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læringsstrategier. Vi merker oss at Utdanningsspeilet i 2008 framholdt 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vurderingsveiledningene til eksamenssensuren «skal ha ein læringsfremjande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effekt ved at lærarar kan formidle kjenneteikna til elevane før eksamen» (s.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105).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Statssekretæren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også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opptatt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rolle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klargjøre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forventningene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elevene.</w:t>
      </w:r>
    </w:p>
    <w:p w14:paraId="37F3F565" w14:textId="77777777" w:rsidR="00CA46A0" w:rsidRPr="00824A96" w:rsidRDefault="00824A96">
      <w:pPr>
        <w:pStyle w:val="BodyText"/>
        <w:ind w:left="220" w:right="774" w:firstLine="379"/>
        <w:rPr>
          <w:lang w:val="nb-NO"/>
        </w:rPr>
      </w:pPr>
      <w:r w:rsidRPr="00824A96">
        <w:rPr>
          <w:i/>
          <w:lang w:val="nb-NO"/>
        </w:rPr>
        <w:t>Eksam</w:t>
      </w:r>
      <w:r w:rsidRPr="00824A96">
        <w:rPr>
          <w:i/>
          <w:lang w:val="nb-NO"/>
        </w:rPr>
        <w:t>ens rolle i å støtte lærernes undervisning</w:t>
      </w:r>
      <w:r w:rsidRPr="00824A96">
        <w:rPr>
          <w:lang w:val="nb-NO"/>
        </w:rPr>
        <w:t>. Denne rollen handler om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identifisere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kommunisere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avvik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mellom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aktuell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forventet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måloppnåelse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lærerne,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grunnlag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valg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utvikling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undervisningsstrategier. Dette ble tatt opp i ekspertintervjuene av 2013 og 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policydokumentene de etterfølgende årene. De to siste stortingsmeldingene,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likeledes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seniorrådgiveren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Kunnskapsdepartementet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avdelingsdirektøren i Utdanningsdirektoratet,</w:t>
      </w:r>
      <w:r w:rsidRPr="00824A96">
        <w:rPr>
          <w:lang w:val="nb-NO"/>
        </w:rPr>
        <w:t xml:space="preserve"> la stor vekt på eksamens rolle i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kompetanseheving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sensorene.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Hovdhaugen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mfl.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(2018)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dokumenterer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gjennom kvalitative intervjuer at skoleledere og lærere oppfatter deltakelse 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sensur som svært viktig for den profesjonelle utviklingen til både skolen so</w:t>
      </w:r>
      <w:r w:rsidRPr="00824A96">
        <w:rPr>
          <w:lang w:val="nb-NO"/>
        </w:rPr>
        <w:t>m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organisasjon og den individuelle lærer. Denne rollen eksamenssystemet har 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 styrke profesjonens forståelse av hva som forventes i fagene, synes å ha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vært underkommunisert i policydokumentene over mange år. Vi merker oss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 Utdanningsdirektoratet løftet</w:t>
      </w:r>
      <w:r w:rsidRPr="00824A96">
        <w:rPr>
          <w:lang w:val="nb-NO"/>
        </w:rPr>
        <w:t xml:space="preserve"> det fram som et sentralt tema i Rammeverket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2017.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bekrefter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inntrykket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forståelsen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betydning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henseende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økt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seneste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årene.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Etter</w:t>
      </w:r>
      <w:r w:rsidRPr="00824A96">
        <w:rPr>
          <w:spacing w:val="70"/>
          <w:lang w:val="nb-NO"/>
        </w:rPr>
        <w:t xml:space="preserve"> </w:t>
      </w:r>
      <w:r w:rsidRPr="00824A96">
        <w:rPr>
          <w:lang w:val="nb-NO"/>
        </w:rPr>
        <w:t>vår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mening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bør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dette lede 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kompetanseheving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defineres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 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formelt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formål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eksamenssystemet,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slik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innretning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kan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evalueres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utvikles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 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klart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definert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siktemål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konsekvenser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politiske avveininger 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økonomiske prioriteringer. 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slik</w:t>
      </w:r>
      <w:r w:rsidRPr="00824A96">
        <w:rPr>
          <w:spacing w:val="70"/>
          <w:lang w:val="nb-NO"/>
        </w:rPr>
        <w:t xml:space="preserve"> </w:t>
      </w:r>
      <w:r w:rsidRPr="00824A96">
        <w:rPr>
          <w:lang w:val="nb-NO"/>
        </w:rPr>
        <w:t>avklaring vil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også tydeliggjøre konflikter mell</w:t>
      </w:r>
      <w:r w:rsidRPr="00824A96">
        <w:rPr>
          <w:lang w:val="nb-NO"/>
        </w:rPr>
        <w:t>om denne og andre roller vi finner i dagens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eksamenssystem. Dette vil således legge viktige premisser for arbeidet med å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videreutvikle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eksamenssystemet i fagfornyelsen.</w:t>
      </w:r>
    </w:p>
    <w:p w14:paraId="2519F48A" w14:textId="77777777" w:rsidR="00CA46A0" w:rsidRPr="00824A96" w:rsidRDefault="00CA46A0">
      <w:pPr>
        <w:pStyle w:val="BodyText"/>
        <w:spacing w:before="1"/>
        <w:jc w:val="left"/>
        <w:rPr>
          <w:lang w:val="nb-NO"/>
        </w:rPr>
      </w:pPr>
    </w:p>
    <w:p w14:paraId="6FC72B98" w14:textId="77777777" w:rsidR="00CA46A0" w:rsidRPr="00824A96" w:rsidRDefault="00824A96">
      <w:pPr>
        <w:pStyle w:val="Heading2"/>
        <w:spacing w:line="240" w:lineRule="auto"/>
        <w:ind w:right="2912"/>
        <w:jc w:val="left"/>
        <w:rPr>
          <w:lang w:val="nb-NO"/>
        </w:rPr>
      </w:pPr>
      <w:r w:rsidRPr="00824A96">
        <w:rPr>
          <w:lang w:val="nb-NO"/>
        </w:rPr>
        <w:t>Bruk av eksamensresultater til kalibrering av skolenes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standpunktvurderinger</w:t>
      </w:r>
    </w:p>
    <w:p w14:paraId="46E061C7" w14:textId="77777777" w:rsidR="00CA46A0" w:rsidRPr="00824A96" w:rsidRDefault="00824A96">
      <w:pPr>
        <w:pStyle w:val="BodyText"/>
        <w:spacing w:line="316" w:lineRule="exact"/>
        <w:ind w:left="220"/>
        <w:jc w:val="left"/>
        <w:rPr>
          <w:lang w:val="nb-NO"/>
        </w:rPr>
      </w:pPr>
      <w:r w:rsidRPr="00824A96">
        <w:rPr>
          <w:lang w:val="nb-NO"/>
        </w:rPr>
        <w:t>Som</w:t>
      </w:r>
      <w:r w:rsidRPr="00824A96">
        <w:rPr>
          <w:spacing w:val="7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3"/>
          <w:lang w:val="nb-NO"/>
        </w:rPr>
        <w:t xml:space="preserve"> </w:t>
      </w:r>
      <w:r w:rsidRPr="00824A96">
        <w:rPr>
          <w:lang w:val="nb-NO"/>
        </w:rPr>
        <w:t>f</w:t>
      </w:r>
      <w:r w:rsidRPr="00824A96">
        <w:rPr>
          <w:lang w:val="nb-NO"/>
        </w:rPr>
        <w:t>ramgår</w:t>
      </w:r>
      <w:r w:rsidRPr="00824A96">
        <w:rPr>
          <w:spacing w:val="13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0"/>
          <w:lang w:val="nb-NO"/>
        </w:rPr>
        <w:t xml:space="preserve"> </w:t>
      </w:r>
      <w:r w:rsidRPr="00824A96">
        <w:rPr>
          <w:lang w:val="nb-NO"/>
        </w:rPr>
        <w:t>analysedelen</w:t>
      </w:r>
      <w:r w:rsidRPr="00824A96">
        <w:rPr>
          <w:spacing w:val="10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3"/>
          <w:lang w:val="nb-NO"/>
        </w:rPr>
        <w:t xml:space="preserve"> </w:t>
      </w:r>
      <w:r w:rsidRPr="00824A96">
        <w:rPr>
          <w:lang w:val="nb-NO"/>
        </w:rPr>
        <w:t>eksamens</w:t>
      </w:r>
      <w:r w:rsidRPr="00824A96">
        <w:rPr>
          <w:spacing w:val="13"/>
          <w:lang w:val="nb-NO"/>
        </w:rPr>
        <w:t xml:space="preserve"> </w:t>
      </w:r>
      <w:r w:rsidRPr="00824A96">
        <w:rPr>
          <w:lang w:val="nb-NO"/>
        </w:rPr>
        <w:t>«kalibrerende</w:t>
      </w:r>
      <w:r w:rsidRPr="00824A96">
        <w:rPr>
          <w:spacing w:val="12"/>
          <w:lang w:val="nb-NO"/>
        </w:rPr>
        <w:t xml:space="preserve"> </w:t>
      </w:r>
      <w:r w:rsidRPr="00824A96">
        <w:rPr>
          <w:lang w:val="nb-NO"/>
        </w:rPr>
        <w:t>funksjon»</w:t>
      </w:r>
      <w:r w:rsidRPr="00824A96">
        <w:rPr>
          <w:spacing w:val="9"/>
          <w:lang w:val="nb-NO"/>
        </w:rPr>
        <w:t xml:space="preserve"> </w:t>
      </w:r>
      <w:r w:rsidRPr="00824A96">
        <w:rPr>
          <w:lang w:val="nb-NO"/>
        </w:rPr>
        <w:t>eller</w:t>
      </w:r>
    </w:p>
    <w:p w14:paraId="2913D700" w14:textId="77777777" w:rsidR="00CA46A0" w:rsidRPr="00824A96" w:rsidRDefault="00824A96">
      <w:pPr>
        <w:pStyle w:val="BodyText"/>
        <w:tabs>
          <w:tab w:val="left" w:pos="2113"/>
          <w:tab w:val="left" w:pos="3116"/>
          <w:tab w:val="left" w:pos="3673"/>
          <w:tab w:val="left" w:pos="4429"/>
          <w:tab w:val="left" w:pos="5434"/>
          <w:tab w:val="left" w:pos="6766"/>
          <w:tab w:val="left" w:pos="7584"/>
          <w:tab w:val="left" w:pos="8807"/>
        </w:tabs>
        <w:spacing w:line="242" w:lineRule="auto"/>
        <w:ind w:left="220" w:right="777"/>
        <w:jc w:val="left"/>
        <w:rPr>
          <w:lang w:val="nb-NO"/>
        </w:rPr>
      </w:pPr>
      <w:r w:rsidRPr="00824A96">
        <w:rPr>
          <w:lang w:val="nb-NO"/>
        </w:rPr>
        <w:t>«kalibrerende</w:t>
      </w:r>
      <w:r w:rsidRPr="00824A96">
        <w:rPr>
          <w:lang w:val="nb-NO"/>
        </w:rPr>
        <w:tab/>
        <w:t>rolle»</w:t>
      </w:r>
      <w:r w:rsidRPr="00824A96">
        <w:rPr>
          <w:lang w:val="nb-NO"/>
        </w:rPr>
        <w:tab/>
        <w:t>et</w:t>
      </w:r>
      <w:r w:rsidRPr="00824A96">
        <w:rPr>
          <w:lang w:val="nb-NO"/>
        </w:rPr>
        <w:tab/>
        <w:t>noe</w:t>
      </w:r>
      <w:r w:rsidRPr="00824A96">
        <w:rPr>
          <w:lang w:val="nb-NO"/>
        </w:rPr>
        <w:tab/>
        <w:t>uklart</w:t>
      </w:r>
      <w:r w:rsidRPr="00824A96">
        <w:rPr>
          <w:lang w:val="nb-NO"/>
        </w:rPr>
        <w:tab/>
        <w:t>fenomen</w:t>
      </w:r>
      <w:r w:rsidRPr="00824A96">
        <w:rPr>
          <w:lang w:val="nb-NO"/>
        </w:rPr>
        <w:tab/>
        <w:t>som</w:t>
      </w:r>
      <w:r w:rsidRPr="00824A96">
        <w:rPr>
          <w:lang w:val="nb-NO"/>
        </w:rPr>
        <w:tab/>
        <w:t>omtales</w:t>
      </w:r>
      <w:r w:rsidRPr="00824A96">
        <w:rPr>
          <w:lang w:val="nb-NO"/>
        </w:rPr>
        <w:tab/>
        <w:t>i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policydokumentene.</w:t>
      </w:r>
      <w:r w:rsidRPr="00824A96">
        <w:rPr>
          <w:spacing w:val="14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5"/>
          <w:lang w:val="nb-NO"/>
        </w:rPr>
        <w:t xml:space="preserve"> </w:t>
      </w:r>
      <w:r w:rsidRPr="00824A96">
        <w:rPr>
          <w:lang w:val="nb-NO"/>
        </w:rPr>
        <w:t>analysen</w:t>
      </w:r>
      <w:r w:rsidRPr="00824A96">
        <w:rPr>
          <w:spacing w:val="16"/>
          <w:lang w:val="nb-NO"/>
        </w:rPr>
        <w:t xml:space="preserve"> </w:t>
      </w:r>
      <w:r w:rsidRPr="00824A96">
        <w:rPr>
          <w:lang w:val="nb-NO"/>
        </w:rPr>
        <w:t>omtalte</w:t>
      </w:r>
      <w:r w:rsidRPr="00824A96">
        <w:rPr>
          <w:spacing w:val="16"/>
          <w:lang w:val="nb-NO"/>
        </w:rPr>
        <w:t xml:space="preserve"> </w:t>
      </w:r>
      <w:r w:rsidRPr="00824A96">
        <w:rPr>
          <w:lang w:val="nb-NO"/>
        </w:rPr>
        <w:t>vi</w:t>
      </w:r>
      <w:r w:rsidRPr="00824A96">
        <w:rPr>
          <w:spacing w:val="14"/>
          <w:lang w:val="nb-NO"/>
        </w:rPr>
        <w:t xml:space="preserve"> </w:t>
      </w:r>
      <w:r w:rsidRPr="00824A96">
        <w:rPr>
          <w:lang w:val="nb-NO"/>
        </w:rPr>
        <w:t>dette</w:t>
      </w:r>
      <w:r w:rsidRPr="00824A96">
        <w:rPr>
          <w:spacing w:val="15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6"/>
          <w:lang w:val="nb-NO"/>
        </w:rPr>
        <w:t xml:space="preserve"> </w:t>
      </w:r>
      <w:r w:rsidRPr="00824A96">
        <w:rPr>
          <w:lang w:val="nb-NO"/>
        </w:rPr>
        <w:t>termer</w:t>
      </w:r>
      <w:r w:rsidRPr="00824A96">
        <w:rPr>
          <w:spacing w:val="16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6"/>
          <w:lang w:val="nb-NO"/>
        </w:rPr>
        <w:t xml:space="preserve"> </w:t>
      </w:r>
      <w:r w:rsidRPr="00824A96">
        <w:rPr>
          <w:lang w:val="nb-NO"/>
        </w:rPr>
        <w:t>eksamens</w:t>
      </w:r>
      <w:r w:rsidRPr="00824A96">
        <w:rPr>
          <w:spacing w:val="16"/>
          <w:lang w:val="nb-NO"/>
        </w:rPr>
        <w:t xml:space="preserve"> </w:t>
      </w:r>
      <w:r w:rsidRPr="00824A96">
        <w:rPr>
          <w:lang w:val="nb-NO"/>
        </w:rPr>
        <w:t>rolle</w:t>
      </w:r>
      <w:r w:rsidRPr="00824A96">
        <w:rPr>
          <w:spacing w:val="15"/>
          <w:lang w:val="nb-NO"/>
        </w:rPr>
        <w:t xml:space="preserve"> </w:t>
      </w:r>
      <w:r w:rsidRPr="00824A96">
        <w:rPr>
          <w:lang w:val="nb-NO"/>
        </w:rPr>
        <w:t>i</w:t>
      </w:r>
    </w:p>
    <w:p w14:paraId="792BEE51" w14:textId="77777777" w:rsidR="00CA46A0" w:rsidRPr="00824A96" w:rsidRDefault="00CA46A0">
      <w:pPr>
        <w:spacing w:line="242" w:lineRule="auto"/>
        <w:rPr>
          <w:lang w:val="nb-NO"/>
        </w:rPr>
        <w:sectPr w:rsidR="00CA46A0" w:rsidRPr="00824A96">
          <w:pgSz w:w="11910" w:h="16840"/>
          <w:pgMar w:top="1340" w:right="1020" w:bottom="720" w:left="1220" w:header="471" w:footer="527" w:gutter="0"/>
          <w:cols w:space="720"/>
        </w:sectPr>
      </w:pPr>
    </w:p>
    <w:p w14:paraId="25629908" w14:textId="77777777" w:rsidR="00CA46A0" w:rsidRPr="00824A96" w:rsidRDefault="00824A96">
      <w:pPr>
        <w:pStyle w:val="BodyText"/>
        <w:tabs>
          <w:tab w:val="left" w:pos="1086"/>
          <w:tab w:val="left" w:pos="1532"/>
          <w:tab w:val="left" w:pos="2087"/>
          <w:tab w:val="left" w:pos="2322"/>
          <w:tab w:val="left" w:pos="2533"/>
          <w:tab w:val="left" w:pos="3023"/>
          <w:tab w:val="left" w:pos="3529"/>
          <w:tab w:val="left" w:pos="3963"/>
          <w:tab w:val="left" w:pos="4762"/>
          <w:tab w:val="left" w:pos="5348"/>
          <w:tab w:val="left" w:pos="5429"/>
          <w:tab w:val="left" w:pos="5874"/>
          <w:tab w:val="left" w:pos="6710"/>
          <w:tab w:val="left" w:pos="6970"/>
          <w:tab w:val="left" w:pos="7219"/>
          <w:tab w:val="left" w:pos="8239"/>
          <w:tab w:val="left" w:pos="8796"/>
          <w:tab w:val="left" w:pos="8980"/>
        </w:tabs>
        <w:spacing w:before="81"/>
        <w:ind w:left="579" w:right="414"/>
        <w:jc w:val="right"/>
        <w:rPr>
          <w:lang w:val="nb-NO"/>
        </w:rPr>
      </w:pPr>
      <w:r w:rsidRPr="00824A96">
        <w:rPr>
          <w:lang w:val="nb-NO"/>
        </w:rPr>
        <w:lastRenderedPageBreak/>
        <w:t xml:space="preserve">å </w:t>
      </w:r>
      <w:r w:rsidRPr="00824A96">
        <w:rPr>
          <w:i/>
          <w:lang w:val="nb-NO"/>
        </w:rPr>
        <w:t xml:space="preserve">styre </w:t>
      </w:r>
      <w:r w:rsidRPr="00824A96">
        <w:rPr>
          <w:lang w:val="nb-NO"/>
        </w:rPr>
        <w:t xml:space="preserve">skolenes praksiser for </w:t>
      </w:r>
      <w:r w:rsidRPr="00824A96">
        <w:rPr>
          <w:i/>
          <w:lang w:val="nb-NO"/>
        </w:rPr>
        <w:t>sertifisering</w:t>
      </w:r>
      <w:r w:rsidRPr="00824A96">
        <w:rPr>
          <w:lang w:val="nb-NO"/>
        </w:rPr>
        <w:t>. Utdanningsdirektoratets analyser i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Utdanningsspeilet</w:t>
      </w:r>
      <w:r w:rsidRPr="00824A96">
        <w:rPr>
          <w:spacing w:val="5"/>
          <w:lang w:val="nb-NO"/>
        </w:rPr>
        <w:t xml:space="preserve"> </w:t>
      </w:r>
      <w:r w:rsidRPr="00824A96">
        <w:rPr>
          <w:lang w:val="nb-NO"/>
        </w:rPr>
        <w:t>gir</w:t>
      </w:r>
      <w:r w:rsidRPr="00824A96">
        <w:rPr>
          <w:spacing w:val="5"/>
          <w:lang w:val="nb-NO"/>
        </w:rPr>
        <w:t xml:space="preserve"> </w:t>
      </w:r>
      <w:r w:rsidRPr="00824A96">
        <w:rPr>
          <w:lang w:val="nb-NO"/>
        </w:rPr>
        <w:t>årlige</w:t>
      </w:r>
      <w:r w:rsidRPr="00824A96">
        <w:rPr>
          <w:spacing w:val="7"/>
          <w:lang w:val="nb-NO"/>
        </w:rPr>
        <w:t xml:space="preserve"> </w:t>
      </w:r>
      <w:r w:rsidRPr="00824A96">
        <w:rPr>
          <w:lang w:val="nb-NO"/>
        </w:rPr>
        <w:t>beskrivelser</w:t>
      </w:r>
      <w:r w:rsidRPr="00824A96">
        <w:rPr>
          <w:spacing w:val="8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8"/>
          <w:lang w:val="nb-NO"/>
        </w:rPr>
        <w:t xml:space="preserve"> </w:t>
      </w:r>
      <w:r w:rsidRPr="00824A96">
        <w:rPr>
          <w:lang w:val="nb-NO"/>
        </w:rPr>
        <w:t>samsvaret</w:t>
      </w:r>
      <w:r w:rsidRPr="00824A96">
        <w:rPr>
          <w:spacing w:val="9"/>
          <w:lang w:val="nb-NO"/>
        </w:rPr>
        <w:t xml:space="preserve"> </w:t>
      </w:r>
      <w:r w:rsidRPr="00824A96">
        <w:rPr>
          <w:lang w:val="nb-NO"/>
        </w:rPr>
        <w:t>mellom</w:t>
      </w:r>
      <w:r w:rsidRPr="00824A96">
        <w:rPr>
          <w:spacing w:val="7"/>
          <w:lang w:val="nb-NO"/>
        </w:rPr>
        <w:t xml:space="preserve"> </w:t>
      </w:r>
      <w:r w:rsidRPr="00824A96">
        <w:rPr>
          <w:lang w:val="nb-NO"/>
        </w:rPr>
        <w:t>eksamens-</w:t>
      </w:r>
      <w:r w:rsidRPr="00824A96">
        <w:rPr>
          <w:spacing w:val="10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standpunktkarakterer,</w:t>
      </w:r>
      <w:r w:rsidRPr="00824A96">
        <w:rPr>
          <w:spacing w:val="4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39"/>
          <w:lang w:val="nb-NO"/>
        </w:rPr>
        <w:t xml:space="preserve"> </w:t>
      </w:r>
      <w:r w:rsidRPr="00824A96">
        <w:rPr>
          <w:lang w:val="nb-NO"/>
        </w:rPr>
        <w:t>viser</w:t>
      </w:r>
      <w:r w:rsidRPr="00824A96">
        <w:rPr>
          <w:spacing w:val="41"/>
          <w:lang w:val="nb-NO"/>
        </w:rPr>
        <w:t xml:space="preserve"> </w:t>
      </w:r>
      <w:r w:rsidRPr="00824A96">
        <w:rPr>
          <w:lang w:val="nb-NO"/>
        </w:rPr>
        <w:t>ulike</w:t>
      </w:r>
      <w:r w:rsidRPr="00824A96">
        <w:rPr>
          <w:spacing w:val="44"/>
          <w:lang w:val="nb-NO"/>
        </w:rPr>
        <w:t xml:space="preserve"> </w:t>
      </w:r>
      <w:r w:rsidRPr="00824A96">
        <w:rPr>
          <w:lang w:val="nb-NO"/>
        </w:rPr>
        <w:t>praksiser</w:t>
      </w:r>
      <w:r w:rsidRPr="00824A96">
        <w:rPr>
          <w:spacing w:val="44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41"/>
          <w:lang w:val="nb-NO"/>
        </w:rPr>
        <w:t xml:space="preserve"> </w:t>
      </w:r>
      <w:r w:rsidRPr="00824A96">
        <w:rPr>
          <w:lang w:val="nb-NO"/>
        </w:rPr>
        <w:t>karaktersetting</w:t>
      </w:r>
      <w:r w:rsidRPr="00824A96">
        <w:rPr>
          <w:spacing w:val="42"/>
          <w:lang w:val="nb-NO"/>
        </w:rPr>
        <w:t xml:space="preserve"> </w:t>
      </w:r>
      <w:r w:rsidRPr="00824A96">
        <w:rPr>
          <w:lang w:val="nb-NO"/>
        </w:rPr>
        <w:t>mellom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fag</w:t>
      </w:r>
      <w:r w:rsidRPr="00824A96">
        <w:rPr>
          <w:spacing w:val="19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19"/>
          <w:lang w:val="nb-NO"/>
        </w:rPr>
        <w:t xml:space="preserve"> </w:t>
      </w:r>
      <w:r w:rsidRPr="00824A96">
        <w:rPr>
          <w:lang w:val="nb-NO"/>
        </w:rPr>
        <w:t>nasjonalt</w:t>
      </w:r>
      <w:r w:rsidRPr="00824A96">
        <w:rPr>
          <w:spacing w:val="19"/>
          <w:lang w:val="nb-NO"/>
        </w:rPr>
        <w:t xml:space="preserve"> </w:t>
      </w:r>
      <w:r w:rsidRPr="00824A96">
        <w:rPr>
          <w:lang w:val="nb-NO"/>
        </w:rPr>
        <w:t>nivå.</w:t>
      </w:r>
      <w:r w:rsidRPr="00824A96">
        <w:rPr>
          <w:spacing w:val="20"/>
          <w:lang w:val="nb-NO"/>
        </w:rPr>
        <w:t xml:space="preserve"> </w:t>
      </w:r>
      <w:r w:rsidRPr="00824A96">
        <w:rPr>
          <w:lang w:val="nb-NO"/>
        </w:rPr>
        <w:t>Avdelingsd</w:t>
      </w:r>
      <w:r w:rsidRPr="00824A96">
        <w:rPr>
          <w:lang w:val="nb-NO"/>
        </w:rPr>
        <w:t>irektøren</w:t>
      </w:r>
      <w:r w:rsidRPr="00824A96">
        <w:rPr>
          <w:spacing w:val="19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22"/>
          <w:lang w:val="nb-NO"/>
        </w:rPr>
        <w:t xml:space="preserve"> </w:t>
      </w:r>
      <w:r w:rsidRPr="00824A96">
        <w:rPr>
          <w:lang w:val="nb-NO"/>
        </w:rPr>
        <w:t>Utdanningsdirektoratet</w:t>
      </w:r>
      <w:r w:rsidRPr="00824A96">
        <w:rPr>
          <w:spacing w:val="19"/>
          <w:lang w:val="nb-NO"/>
        </w:rPr>
        <w:t xml:space="preserve"> </w:t>
      </w:r>
      <w:r w:rsidRPr="00824A96">
        <w:rPr>
          <w:lang w:val="nb-NO"/>
        </w:rPr>
        <w:t>ga</w:t>
      </w:r>
      <w:r w:rsidRPr="00824A96">
        <w:rPr>
          <w:spacing w:val="19"/>
          <w:lang w:val="nb-NO"/>
        </w:rPr>
        <w:t xml:space="preserve"> </w:t>
      </w:r>
      <w:r w:rsidRPr="00824A96">
        <w:rPr>
          <w:lang w:val="nb-NO"/>
        </w:rPr>
        <w:t>også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uttrykk</w:t>
      </w:r>
      <w:r w:rsidRPr="00824A96">
        <w:rPr>
          <w:spacing w:val="7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6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7"/>
          <w:lang w:val="nb-NO"/>
        </w:rPr>
        <w:t xml:space="preserve"> </w:t>
      </w:r>
      <w:r w:rsidRPr="00824A96">
        <w:rPr>
          <w:lang w:val="nb-NO"/>
        </w:rPr>
        <w:t>dette</w:t>
      </w:r>
      <w:r w:rsidRPr="00824A96">
        <w:rPr>
          <w:spacing w:val="6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4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spacing w:val="7"/>
          <w:lang w:val="nb-NO"/>
        </w:rPr>
        <w:t xml:space="preserve"> </w:t>
      </w:r>
      <w:r w:rsidRPr="00824A96">
        <w:rPr>
          <w:lang w:val="nb-NO"/>
        </w:rPr>
        <w:t>rolle</w:t>
      </w:r>
      <w:r w:rsidRPr="00824A96">
        <w:rPr>
          <w:spacing w:val="4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</w:t>
      </w:r>
      <w:r w:rsidRPr="00824A96">
        <w:rPr>
          <w:spacing w:val="7"/>
          <w:lang w:val="nb-NO"/>
        </w:rPr>
        <w:t xml:space="preserve"> </w:t>
      </w:r>
      <w:r w:rsidRPr="00824A96">
        <w:rPr>
          <w:lang w:val="nb-NO"/>
        </w:rPr>
        <w:t>kan</w:t>
      </w:r>
      <w:r w:rsidRPr="00824A96">
        <w:rPr>
          <w:spacing w:val="7"/>
          <w:lang w:val="nb-NO"/>
        </w:rPr>
        <w:t xml:space="preserve"> </w:t>
      </w:r>
      <w:r w:rsidRPr="00824A96">
        <w:rPr>
          <w:lang w:val="nb-NO"/>
        </w:rPr>
        <w:t>forventes</w:t>
      </w:r>
      <w:r w:rsidRPr="00824A96">
        <w:rPr>
          <w:spacing w:val="7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4"/>
          <w:lang w:val="nb-NO"/>
        </w:rPr>
        <w:t xml:space="preserve"> </w:t>
      </w:r>
      <w:r w:rsidRPr="00824A96">
        <w:rPr>
          <w:lang w:val="nb-NO"/>
        </w:rPr>
        <w:t>ha.</w:t>
      </w:r>
      <w:r w:rsidRPr="00824A96">
        <w:rPr>
          <w:spacing w:val="6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6"/>
          <w:lang w:val="nb-NO"/>
        </w:rPr>
        <w:t xml:space="preserve"> </w:t>
      </w:r>
      <w:r w:rsidRPr="00824A96">
        <w:rPr>
          <w:lang w:val="nb-NO"/>
        </w:rPr>
        <w:t>forbindelse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med dette framhevet avdelingsdirektøren også at praksis i Norge, hvor lærere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setter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sine</w:t>
      </w:r>
      <w:r w:rsidRPr="00824A96">
        <w:rPr>
          <w:spacing w:val="3"/>
          <w:lang w:val="nb-NO"/>
        </w:rPr>
        <w:t xml:space="preserve"> </w:t>
      </w:r>
      <w:r w:rsidRPr="00824A96">
        <w:rPr>
          <w:lang w:val="nb-NO"/>
        </w:rPr>
        <w:t>standpunktkarakterer</w:t>
      </w:r>
      <w:r w:rsidRPr="00824A96">
        <w:rPr>
          <w:spacing w:val="3"/>
          <w:lang w:val="nb-NO"/>
        </w:rPr>
        <w:t xml:space="preserve"> </w:t>
      </w:r>
      <w:r w:rsidRPr="00824A96">
        <w:rPr>
          <w:lang w:val="nb-NO"/>
        </w:rPr>
        <w:t>før 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får eksamensresultatene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2"/>
          <w:lang w:val="nb-NO"/>
        </w:rPr>
        <w:t xml:space="preserve"> </w:t>
      </w:r>
      <w:r w:rsidRPr="00824A96">
        <w:rPr>
          <w:lang w:val="nb-NO"/>
        </w:rPr>
        <w:t>elevene,</w:t>
      </w:r>
      <w:r w:rsidRPr="00824A96">
        <w:rPr>
          <w:spacing w:val="3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motsatt</w:t>
      </w:r>
      <w:r w:rsidRPr="00824A96">
        <w:rPr>
          <w:spacing w:val="58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59"/>
          <w:lang w:val="nb-NO"/>
        </w:rPr>
        <w:t xml:space="preserve"> </w:t>
      </w:r>
      <w:r w:rsidRPr="00824A96">
        <w:rPr>
          <w:lang w:val="nb-NO"/>
        </w:rPr>
        <w:t>ordningen</w:t>
      </w:r>
      <w:r w:rsidRPr="00824A96">
        <w:rPr>
          <w:spacing w:val="59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59"/>
          <w:lang w:val="nb-NO"/>
        </w:rPr>
        <w:t xml:space="preserve"> </w:t>
      </w:r>
      <w:r w:rsidRPr="00824A96">
        <w:rPr>
          <w:lang w:val="nb-NO"/>
        </w:rPr>
        <w:t>Sverige.</w:t>
      </w:r>
      <w:r w:rsidRPr="00824A96">
        <w:rPr>
          <w:spacing w:val="58"/>
          <w:lang w:val="nb-NO"/>
        </w:rPr>
        <w:t xml:space="preserve"> </w:t>
      </w:r>
      <w:r w:rsidRPr="00824A96">
        <w:rPr>
          <w:lang w:val="nb-NO"/>
        </w:rPr>
        <w:t>Der</w:t>
      </w:r>
      <w:r w:rsidRPr="00824A96">
        <w:rPr>
          <w:spacing w:val="57"/>
          <w:lang w:val="nb-NO"/>
        </w:rPr>
        <w:t xml:space="preserve"> </w:t>
      </w:r>
      <w:r w:rsidRPr="00824A96">
        <w:rPr>
          <w:lang w:val="nb-NO"/>
        </w:rPr>
        <w:t>forventes</w:t>
      </w:r>
      <w:r w:rsidRPr="00824A96">
        <w:rPr>
          <w:spacing w:val="59"/>
          <w:lang w:val="nb-NO"/>
        </w:rPr>
        <w:t xml:space="preserve"> </w:t>
      </w:r>
      <w:r w:rsidRPr="00824A96">
        <w:rPr>
          <w:lang w:val="nb-NO"/>
        </w:rPr>
        <w:t>resultatene</w:t>
      </w:r>
      <w:r w:rsidRPr="00824A96">
        <w:rPr>
          <w:spacing w:val="56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56"/>
          <w:lang w:val="nb-NO"/>
        </w:rPr>
        <w:t xml:space="preserve"> </w:t>
      </w:r>
      <w:r w:rsidRPr="00824A96">
        <w:rPr>
          <w:lang w:val="nb-NO"/>
        </w:rPr>
        <w:t>de</w:t>
      </w:r>
      <w:r w:rsidRPr="00824A96">
        <w:rPr>
          <w:spacing w:val="58"/>
          <w:lang w:val="nb-NO"/>
        </w:rPr>
        <w:t xml:space="preserve"> </w:t>
      </w:r>
      <w:r w:rsidRPr="00824A96">
        <w:rPr>
          <w:lang w:val="nb-NO"/>
        </w:rPr>
        <w:t>eksterne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prøvene</w:t>
      </w:r>
      <w:r w:rsidRPr="00824A96">
        <w:rPr>
          <w:spacing w:val="14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4"/>
          <w:lang w:val="nb-NO"/>
        </w:rPr>
        <w:t xml:space="preserve"> </w:t>
      </w:r>
      <w:r w:rsidRPr="00824A96">
        <w:rPr>
          <w:lang w:val="nb-NO"/>
        </w:rPr>
        <w:t>tillegges</w:t>
      </w:r>
      <w:r w:rsidRPr="00824A96">
        <w:rPr>
          <w:spacing w:val="16"/>
          <w:lang w:val="nb-NO"/>
        </w:rPr>
        <w:t xml:space="preserve"> </w:t>
      </w:r>
      <w:r w:rsidRPr="00824A96">
        <w:rPr>
          <w:lang w:val="nb-NO"/>
        </w:rPr>
        <w:t>betyde</w:t>
      </w:r>
      <w:r w:rsidRPr="00824A96">
        <w:rPr>
          <w:lang w:val="nb-NO"/>
        </w:rPr>
        <w:t>lig</w:t>
      </w:r>
      <w:r w:rsidRPr="00824A96">
        <w:rPr>
          <w:spacing w:val="15"/>
          <w:lang w:val="nb-NO"/>
        </w:rPr>
        <w:t xml:space="preserve"> </w:t>
      </w:r>
      <w:r w:rsidRPr="00824A96">
        <w:rPr>
          <w:lang w:val="nb-NO"/>
        </w:rPr>
        <w:t>vekt</w:t>
      </w:r>
      <w:r w:rsidRPr="00824A96">
        <w:rPr>
          <w:spacing w:val="16"/>
          <w:lang w:val="nb-NO"/>
        </w:rPr>
        <w:t xml:space="preserve"> </w:t>
      </w:r>
      <w:r w:rsidRPr="00824A96">
        <w:rPr>
          <w:lang w:val="nb-NO"/>
        </w:rPr>
        <w:t>når</w:t>
      </w:r>
      <w:r w:rsidRPr="00824A96">
        <w:rPr>
          <w:spacing w:val="14"/>
          <w:lang w:val="nb-NO"/>
        </w:rPr>
        <w:t xml:space="preserve"> </w:t>
      </w:r>
      <w:r w:rsidRPr="00824A96">
        <w:rPr>
          <w:lang w:val="nb-NO"/>
        </w:rPr>
        <w:t>læreren</w:t>
      </w:r>
      <w:r w:rsidRPr="00824A96">
        <w:rPr>
          <w:spacing w:val="16"/>
          <w:lang w:val="nb-NO"/>
        </w:rPr>
        <w:t xml:space="preserve"> </w:t>
      </w:r>
      <w:r w:rsidRPr="00824A96">
        <w:rPr>
          <w:lang w:val="nb-NO"/>
        </w:rPr>
        <w:t>setter</w:t>
      </w:r>
      <w:r w:rsidRPr="00824A96">
        <w:rPr>
          <w:spacing w:val="14"/>
          <w:lang w:val="nb-NO"/>
        </w:rPr>
        <w:t xml:space="preserve"> </w:t>
      </w:r>
      <w:r w:rsidRPr="00824A96">
        <w:rPr>
          <w:lang w:val="nb-NO"/>
        </w:rPr>
        <w:t>karakter</w:t>
      </w:r>
      <w:r w:rsidRPr="00824A96">
        <w:rPr>
          <w:spacing w:val="15"/>
          <w:lang w:val="nb-NO"/>
        </w:rPr>
        <w:t xml:space="preserve"> </w:t>
      </w:r>
      <w:r w:rsidRPr="00824A96">
        <w:rPr>
          <w:lang w:val="nb-NO"/>
        </w:rPr>
        <w:t>(se</w:t>
      </w:r>
      <w:r w:rsidRPr="00824A96">
        <w:rPr>
          <w:spacing w:val="14"/>
          <w:lang w:val="nb-NO"/>
        </w:rPr>
        <w:t xml:space="preserve"> </w:t>
      </w:r>
      <w:r w:rsidRPr="00824A96">
        <w:rPr>
          <w:lang w:val="nb-NO"/>
        </w:rPr>
        <w:t>Gustafsson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&amp;</w:t>
      </w:r>
      <w:r w:rsidRPr="00824A96">
        <w:rPr>
          <w:spacing w:val="22"/>
          <w:lang w:val="nb-NO"/>
        </w:rPr>
        <w:t xml:space="preserve"> </w:t>
      </w:r>
      <w:r w:rsidRPr="00824A96">
        <w:rPr>
          <w:lang w:val="nb-NO"/>
        </w:rPr>
        <w:t>Erickson,</w:t>
      </w:r>
      <w:r w:rsidRPr="00824A96">
        <w:rPr>
          <w:spacing w:val="19"/>
          <w:lang w:val="nb-NO"/>
        </w:rPr>
        <w:t xml:space="preserve"> </w:t>
      </w:r>
      <w:r w:rsidRPr="00824A96">
        <w:rPr>
          <w:lang w:val="nb-NO"/>
        </w:rPr>
        <w:t>2018).</w:t>
      </w:r>
      <w:r w:rsidRPr="00824A96">
        <w:rPr>
          <w:spacing w:val="19"/>
          <w:lang w:val="nb-NO"/>
        </w:rPr>
        <w:t xml:space="preserve"> </w:t>
      </w:r>
      <w:r w:rsidRPr="00824A96">
        <w:rPr>
          <w:lang w:val="nb-NO"/>
        </w:rPr>
        <w:t>Eksamen</w:t>
      </w:r>
      <w:r w:rsidRPr="00824A96">
        <w:rPr>
          <w:spacing w:val="23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23"/>
          <w:lang w:val="nb-NO"/>
        </w:rPr>
        <w:t xml:space="preserve"> </w:t>
      </w:r>
      <w:r w:rsidRPr="00824A96">
        <w:rPr>
          <w:lang w:val="nb-NO"/>
        </w:rPr>
        <w:t>Norge</w:t>
      </w:r>
      <w:r w:rsidRPr="00824A96">
        <w:rPr>
          <w:spacing w:val="22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20"/>
          <w:lang w:val="nb-NO"/>
        </w:rPr>
        <w:t xml:space="preserve"> </w:t>
      </w:r>
      <w:r w:rsidRPr="00824A96">
        <w:rPr>
          <w:lang w:val="nb-NO"/>
        </w:rPr>
        <w:t>imidlertid</w:t>
      </w:r>
      <w:r w:rsidRPr="00824A96">
        <w:rPr>
          <w:spacing w:val="23"/>
          <w:lang w:val="nb-NO"/>
        </w:rPr>
        <w:t xml:space="preserve"> </w:t>
      </w:r>
      <w:r w:rsidRPr="00824A96">
        <w:rPr>
          <w:lang w:val="nb-NO"/>
        </w:rPr>
        <w:t>tilsynelatende</w:t>
      </w:r>
      <w:r w:rsidRPr="00824A96">
        <w:rPr>
          <w:spacing w:val="22"/>
          <w:lang w:val="nb-NO"/>
        </w:rPr>
        <w:t xml:space="preserve"> </w:t>
      </w:r>
      <w:r w:rsidRPr="00824A96">
        <w:rPr>
          <w:lang w:val="nb-NO"/>
        </w:rPr>
        <w:t>ment</w:t>
      </w:r>
      <w:r w:rsidRPr="00824A96">
        <w:rPr>
          <w:spacing w:val="23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22"/>
          <w:lang w:val="nb-NO"/>
        </w:rPr>
        <w:t xml:space="preserve"> </w:t>
      </w:r>
      <w:r w:rsidRPr="00824A96">
        <w:rPr>
          <w:lang w:val="nb-NO"/>
        </w:rPr>
        <w:t>ha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lang w:val="nb-NO"/>
        </w:rPr>
        <w:tab/>
      </w:r>
      <w:r w:rsidRPr="00824A96">
        <w:rPr>
          <w:i/>
          <w:lang w:val="nb-NO"/>
        </w:rPr>
        <w:t>indirekte</w:t>
      </w:r>
      <w:r w:rsidRPr="00824A96">
        <w:rPr>
          <w:i/>
          <w:lang w:val="nb-NO"/>
        </w:rPr>
        <w:tab/>
      </w:r>
      <w:r w:rsidRPr="00824A96">
        <w:rPr>
          <w:i/>
          <w:lang w:val="nb-NO"/>
        </w:rPr>
        <w:tab/>
      </w:r>
      <w:r w:rsidRPr="00824A96">
        <w:rPr>
          <w:lang w:val="nb-NO"/>
        </w:rPr>
        <w:t>kalibrerende</w:t>
      </w:r>
      <w:r w:rsidRPr="00824A96">
        <w:rPr>
          <w:lang w:val="nb-NO"/>
        </w:rPr>
        <w:tab/>
        <w:t>rolle,</w:t>
      </w:r>
      <w:r w:rsidRPr="00824A96">
        <w:rPr>
          <w:lang w:val="nb-NO"/>
        </w:rPr>
        <w:tab/>
        <w:t>ved</w:t>
      </w:r>
      <w:r w:rsidRPr="00824A96">
        <w:rPr>
          <w:lang w:val="nb-NO"/>
        </w:rPr>
        <w:tab/>
      </w:r>
      <w:r w:rsidRPr="00824A96">
        <w:rPr>
          <w:lang w:val="nb-NO"/>
        </w:rPr>
        <w:tab/>
        <w:t>at</w:t>
      </w:r>
      <w:r w:rsidRPr="00824A96">
        <w:rPr>
          <w:lang w:val="nb-NO"/>
        </w:rPr>
        <w:tab/>
        <w:t>skolene</w:t>
      </w:r>
      <w:r w:rsidRPr="00824A96">
        <w:rPr>
          <w:lang w:val="nb-NO"/>
        </w:rPr>
        <w:tab/>
        <w:t>sammenligner</w:t>
      </w:r>
      <w:r w:rsidRPr="00824A96">
        <w:rPr>
          <w:lang w:val="nb-NO"/>
        </w:rPr>
        <w:tab/>
        <w:t>sine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eksamensresultater med standpunktkarakterene og over tid justerer for avvik.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Ser</w:t>
      </w:r>
      <w:r w:rsidRPr="00824A96">
        <w:rPr>
          <w:spacing w:val="33"/>
          <w:lang w:val="nb-NO"/>
        </w:rPr>
        <w:t xml:space="preserve"> </w:t>
      </w:r>
      <w:r w:rsidRPr="00824A96">
        <w:rPr>
          <w:lang w:val="nb-NO"/>
        </w:rPr>
        <w:t>vi</w:t>
      </w:r>
      <w:r w:rsidRPr="00824A96">
        <w:rPr>
          <w:spacing w:val="32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33"/>
          <w:lang w:val="nb-NO"/>
        </w:rPr>
        <w:t xml:space="preserve"> </w:t>
      </w:r>
      <w:r w:rsidRPr="00824A96">
        <w:rPr>
          <w:lang w:val="nb-NO"/>
        </w:rPr>
        <w:t>omtalen</w:t>
      </w:r>
      <w:r w:rsidRPr="00824A96">
        <w:rPr>
          <w:spacing w:val="34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32"/>
          <w:lang w:val="nb-NO"/>
        </w:rPr>
        <w:t xml:space="preserve"> </w:t>
      </w:r>
      <w:r w:rsidRPr="00824A96">
        <w:rPr>
          <w:lang w:val="nb-NO"/>
        </w:rPr>
        <w:t>dette</w:t>
      </w:r>
      <w:r w:rsidRPr="00824A96">
        <w:rPr>
          <w:spacing w:val="33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32"/>
          <w:lang w:val="nb-NO"/>
        </w:rPr>
        <w:t xml:space="preserve"> </w:t>
      </w:r>
      <w:r w:rsidRPr="00824A96">
        <w:rPr>
          <w:lang w:val="nb-NO"/>
        </w:rPr>
        <w:t>policydokumentene</w:t>
      </w:r>
      <w:r w:rsidRPr="00824A96">
        <w:rPr>
          <w:spacing w:val="33"/>
          <w:lang w:val="nb-NO"/>
        </w:rPr>
        <w:t xml:space="preserve"> </w:t>
      </w:r>
      <w:r w:rsidRPr="00824A96">
        <w:rPr>
          <w:lang w:val="nb-NO"/>
        </w:rPr>
        <w:t>over</w:t>
      </w:r>
      <w:r w:rsidRPr="00824A96">
        <w:rPr>
          <w:spacing w:val="33"/>
          <w:lang w:val="nb-NO"/>
        </w:rPr>
        <w:t xml:space="preserve"> </w:t>
      </w:r>
      <w:r w:rsidRPr="00824A96">
        <w:rPr>
          <w:lang w:val="nb-NO"/>
        </w:rPr>
        <w:t>tid</w:t>
      </w:r>
      <w:r w:rsidRPr="00824A96">
        <w:rPr>
          <w:spacing w:val="32"/>
          <w:lang w:val="nb-NO"/>
        </w:rPr>
        <w:t xml:space="preserve"> </w:t>
      </w:r>
      <w:r w:rsidRPr="00824A96">
        <w:rPr>
          <w:lang w:val="nb-NO"/>
        </w:rPr>
        <w:t>ser</w:t>
      </w:r>
      <w:r w:rsidRPr="00824A96">
        <w:rPr>
          <w:spacing w:val="3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34"/>
          <w:lang w:val="nb-NO"/>
        </w:rPr>
        <w:t xml:space="preserve"> </w:t>
      </w:r>
      <w:r w:rsidRPr="00824A96">
        <w:rPr>
          <w:lang w:val="nb-NO"/>
        </w:rPr>
        <w:t>ut</w:t>
      </w:r>
      <w:r w:rsidRPr="00824A96">
        <w:rPr>
          <w:spacing w:val="34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48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48"/>
          <w:lang w:val="nb-NO"/>
        </w:rPr>
        <w:t xml:space="preserve"> </w:t>
      </w:r>
      <w:r w:rsidRPr="00824A96">
        <w:rPr>
          <w:lang w:val="nb-NO"/>
        </w:rPr>
        <w:t>2012-2013</w:t>
      </w:r>
      <w:r w:rsidRPr="00824A96">
        <w:rPr>
          <w:spacing w:val="51"/>
          <w:lang w:val="nb-NO"/>
        </w:rPr>
        <w:t xml:space="preserve"> </w:t>
      </w:r>
      <w:r w:rsidRPr="00824A96">
        <w:rPr>
          <w:lang w:val="nb-NO"/>
        </w:rPr>
        <w:t>skjedde</w:t>
      </w:r>
      <w:r w:rsidRPr="00824A96">
        <w:rPr>
          <w:spacing w:val="49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spacing w:val="48"/>
          <w:lang w:val="nb-NO"/>
        </w:rPr>
        <w:t xml:space="preserve"> </w:t>
      </w:r>
      <w:r w:rsidRPr="00824A96">
        <w:rPr>
          <w:lang w:val="nb-NO"/>
        </w:rPr>
        <w:t>dreining</w:t>
      </w:r>
      <w:r w:rsidRPr="00824A96">
        <w:rPr>
          <w:spacing w:val="5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50"/>
          <w:lang w:val="nb-NO"/>
        </w:rPr>
        <w:t xml:space="preserve"> </w:t>
      </w:r>
      <w:r w:rsidRPr="00824A96">
        <w:rPr>
          <w:lang w:val="nb-NO"/>
        </w:rPr>
        <w:t>Utdanningsdirektoratet</w:t>
      </w:r>
      <w:r w:rsidRPr="00824A96">
        <w:rPr>
          <w:spacing w:val="48"/>
          <w:lang w:val="nb-NO"/>
        </w:rPr>
        <w:t xml:space="preserve"> </w:t>
      </w:r>
      <w:r w:rsidRPr="00824A96">
        <w:rPr>
          <w:lang w:val="nb-NO"/>
        </w:rPr>
        <w:t>forståelse,</w:t>
      </w:r>
      <w:r w:rsidRPr="00824A96">
        <w:rPr>
          <w:spacing w:val="49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tråd</w:t>
      </w:r>
      <w:r w:rsidRPr="00824A96">
        <w:rPr>
          <w:spacing w:val="49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50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47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44"/>
          <w:lang w:val="nb-NO"/>
        </w:rPr>
        <w:t xml:space="preserve"> </w:t>
      </w:r>
      <w:r w:rsidRPr="00824A96">
        <w:rPr>
          <w:lang w:val="nb-NO"/>
        </w:rPr>
        <w:t>kom</w:t>
      </w:r>
      <w:r w:rsidRPr="00824A96">
        <w:rPr>
          <w:spacing w:val="44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50"/>
          <w:lang w:val="nb-NO"/>
        </w:rPr>
        <w:t xml:space="preserve"> </w:t>
      </w:r>
      <w:r w:rsidRPr="00824A96">
        <w:rPr>
          <w:lang w:val="nb-NO"/>
        </w:rPr>
        <w:t>uttrykk</w:t>
      </w:r>
      <w:r w:rsidRPr="00824A96">
        <w:rPr>
          <w:spacing w:val="50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47"/>
          <w:lang w:val="nb-NO"/>
        </w:rPr>
        <w:t xml:space="preserve"> </w:t>
      </w:r>
      <w:r w:rsidRPr="00824A96">
        <w:rPr>
          <w:lang w:val="nb-NO"/>
        </w:rPr>
        <w:t>ekspertintervjuene.</w:t>
      </w:r>
      <w:r w:rsidRPr="00824A96">
        <w:rPr>
          <w:spacing w:val="48"/>
          <w:lang w:val="nb-NO"/>
        </w:rPr>
        <w:t xml:space="preserve"> </w:t>
      </w:r>
      <w:r w:rsidRPr="00824A96">
        <w:rPr>
          <w:lang w:val="nb-NO"/>
        </w:rPr>
        <w:t>Dette</w:t>
      </w:r>
      <w:r w:rsidRPr="00824A96">
        <w:rPr>
          <w:spacing w:val="49"/>
          <w:lang w:val="nb-NO"/>
        </w:rPr>
        <w:t xml:space="preserve"> </w:t>
      </w:r>
      <w:r w:rsidRPr="00824A96">
        <w:rPr>
          <w:lang w:val="nb-NO"/>
        </w:rPr>
        <w:t>reflekteres</w:t>
      </w:r>
      <w:r w:rsidRPr="00824A96">
        <w:rPr>
          <w:spacing w:val="47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rapporten</w:t>
      </w:r>
      <w:r w:rsidRPr="00824A96">
        <w:rPr>
          <w:spacing w:val="28"/>
          <w:lang w:val="nb-NO"/>
        </w:rPr>
        <w:t xml:space="preserve"> </w:t>
      </w:r>
      <w:r w:rsidRPr="00824A96">
        <w:rPr>
          <w:lang w:val="nb-NO"/>
        </w:rPr>
        <w:t>fra</w:t>
      </w:r>
      <w:r w:rsidRPr="00824A96">
        <w:rPr>
          <w:spacing w:val="25"/>
          <w:lang w:val="nb-NO"/>
        </w:rPr>
        <w:t xml:space="preserve"> </w:t>
      </w:r>
      <w:r w:rsidRPr="00824A96">
        <w:rPr>
          <w:lang w:val="nb-NO"/>
        </w:rPr>
        <w:t>2014,</w:t>
      </w:r>
      <w:r w:rsidRPr="00824A96">
        <w:rPr>
          <w:spacing w:val="25"/>
          <w:lang w:val="nb-NO"/>
        </w:rPr>
        <w:t xml:space="preserve"> </w:t>
      </w:r>
      <w:r w:rsidRPr="00824A96">
        <w:rPr>
          <w:lang w:val="nb-NO"/>
        </w:rPr>
        <w:t>der</w:t>
      </w:r>
      <w:r w:rsidRPr="00824A96">
        <w:rPr>
          <w:spacing w:val="27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26"/>
          <w:lang w:val="nb-NO"/>
        </w:rPr>
        <w:t xml:space="preserve"> </w:t>
      </w:r>
      <w:r w:rsidRPr="00824A96">
        <w:rPr>
          <w:lang w:val="nb-NO"/>
        </w:rPr>
        <w:t>ble</w:t>
      </w:r>
      <w:r w:rsidRPr="00824A96">
        <w:rPr>
          <w:spacing w:val="26"/>
          <w:lang w:val="nb-NO"/>
        </w:rPr>
        <w:t xml:space="preserve"> </w:t>
      </w:r>
      <w:r w:rsidRPr="00824A96">
        <w:rPr>
          <w:lang w:val="nb-NO"/>
        </w:rPr>
        <w:t>lagt</w:t>
      </w:r>
      <w:r w:rsidRPr="00824A96">
        <w:rPr>
          <w:spacing w:val="26"/>
          <w:lang w:val="nb-NO"/>
        </w:rPr>
        <w:t xml:space="preserve"> </w:t>
      </w:r>
      <w:r w:rsidRPr="00824A96">
        <w:rPr>
          <w:lang w:val="nb-NO"/>
        </w:rPr>
        <w:t>større</w:t>
      </w:r>
      <w:r w:rsidRPr="00824A96">
        <w:rPr>
          <w:spacing w:val="25"/>
          <w:lang w:val="nb-NO"/>
        </w:rPr>
        <w:t xml:space="preserve"> </w:t>
      </w:r>
      <w:r w:rsidRPr="00824A96">
        <w:rPr>
          <w:lang w:val="nb-NO"/>
        </w:rPr>
        <w:t>vekt</w:t>
      </w:r>
      <w:r w:rsidRPr="00824A96">
        <w:rPr>
          <w:spacing w:val="27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25"/>
          <w:lang w:val="nb-NO"/>
        </w:rPr>
        <w:t xml:space="preserve"> </w:t>
      </w:r>
      <w:r w:rsidRPr="00824A96">
        <w:rPr>
          <w:lang w:val="nb-NO"/>
        </w:rPr>
        <w:t>slike</w:t>
      </w:r>
      <w:r w:rsidRPr="00824A96">
        <w:rPr>
          <w:spacing w:val="26"/>
          <w:lang w:val="nb-NO"/>
        </w:rPr>
        <w:t xml:space="preserve"> </w:t>
      </w:r>
      <w:r w:rsidRPr="00824A96">
        <w:rPr>
          <w:lang w:val="nb-NO"/>
        </w:rPr>
        <w:t>sammenligninger.</w:t>
      </w:r>
      <w:r w:rsidRPr="00824A96">
        <w:rPr>
          <w:spacing w:val="24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den</w:t>
      </w:r>
      <w:r w:rsidRPr="00824A96">
        <w:rPr>
          <w:spacing w:val="10"/>
          <w:lang w:val="nb-NO"/>
        </w:rPr>
        <w:t xml:space="preserve"> </w:t>
      </w:r>
      <w:r w:rsidRPr="00824A96">
        <w:rPr>
          <w:lang w:val="nb-NO"/>
        </w:rPr>
        <w:t>siste</w:t>
      </w:r>
      <w:r w:rsidRPr="00824A96">
        <w:rPr>
          <w:spacing w:val="7"/>
          <w:lang w:val="nb-NO"/>
        </w:rPr>
        <w:t xml:space="preserve"> </w:t>
      </w:r>
      <w:r w:rsidRPr="00824A96">
        <w:rPr>
          <w:lang w:val="nb-NO"/>
        </w:rPr>
        <w:t>stortingsmeldingen</w:t>
      </w:r>
      <w:r w:rsidRPr="00824A96">
        <w:rPr>
          <w:spacing w:val="9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8"/>
          <w:lang w:val="nb-NO"/>
        </w:rPr>
        <w:t xml:space="preserve"> </w:t>
      </w:r>
      <w:r w:rsidRPr="00824A96">
        <w:rPr>
          <w:lang w:val="nb-NO"/>
        </w:rPr>
        <w:t>vårt</w:t>
      </w:r>
      <w:r w:rsidRPr="00824A96">
        <w:rPr>
          <w:spacing w:val="11"/>
          <w:lang w:val="nb-NO"/>
        </w:rPr>
        <w:t xml:space="preserve"> </w:t>
      </w:r>
      <w:r w:rsidRPr="00824A96">
        <w:rPr>
          <w:lang w:val="nb-NO"/>
        </w:rPr>
        <w:t>materiale,</w:t>
      </w:r>
      <w:r w:rsidRPr="00824A96">
        <w:rPr>
          <w:spacing w:val="9"/>
          <w:lang w:val="nb-NO"/>
        </w:rPr>
        <w:t xml:space="preserve"> </w:t>
      </w:r>
      <w:r w:rsidRPr="00824A96">
        <w:rPr>
          <w:lang w:val="nb-NO"/>
        </w:rPr>
        <w:t>Stortingsmelding</w:t>
      </w:r>
      <w:r w:rsidRPr="00824A96">
        <w:rPr>
          <w:spacing w:val="9"/>
          <w:lang w:val="nb-NO"/>
        </w:rPr>
        <w:t xml:space="preserve"> </w:t>
      </w:r>
      <w:r w:rsidRPr="00824A96">
        <w:rPr>
          <w:lang w:val="nb-NO"/>
        </w:rPr>
        <w:t>nr.</w:t>
      </w:r>
      <w:r w:rsidRPr="00824A96">
        <w:rPr>
          <w:spacing w:val="9"/>
          <w:lang w:val="nb-NO"/>
        </w:rPr>
        <w:t xml:space="preserve"> </w:t>
      </w:r>
      <w:r w:rsidRPr="00824A96">
        <w:rPr>
          <w:lang w:val="nb-NO"/>
        </w:rPr>
        <w:t>28</w:t>
      </w:r>
      <w:r w:rsidRPr="00824A96">
        <w:rPr>
          <w:spacing w:val="11"/>
          <w:lang w:val="nb-NO"/>
        </w:rPr>
        <w:t xml:space="preserve"> </w:t>
      </w:r>
      <w:r w:rsidRPr="00824A96">
        <w:rPr>
          <w:lang w:val="nb-NO"/>
        </w:rPr>
        <w:t>(2015-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2016),</w:t>
      </w:r>
      <w:r w:rsidRPr="00824A96">
        <w:rPr>
          <w:lang w:val="nb-NO"/>
        </w:rPr>
        <w:tab/>
        <w:t>ser</w:t>
      </w:r>
      <w:r w:rsidRPr="00824A96">
        <w:rPr>
          <w:lang w:val="nb-NO"/>
        </w:rPr>
        <w:tab/>
        <w:t>vi</w:t>
      </w:r>
      <w:r w:rsidRPr="00824A96">
        <w:rPr>
          <w:lang w:val="nb-NO"/>
        </w:rPr>
        <w:tab/>
      </w:r>
      <w:r w:rsidRPr="00824A96">
        <w:rPr>
          <w:lang w:val="nb-NO"/>
        </w:rPr>
        <w:tab/>
        <w:t>en</w:t>
      </w:r>
      <w:r w:rsidRPr="00824A96">
        <w:rPr>
          <w:lang w:val="nb-NO"/>
        </w:rPr>
        <w:tab/>
        <w:t>ny</w:t>
      </w:r>
      <w:r w:rsidRPr="00824A96">
        <w:rPr>
          <w:lang w:val="nb-NO"/>
        </w:rPr>
        <w:tab/>
        <w:t>dreining,</w:t>
      </w:r>
      <w:r w:rsidRPr="00824A96">
        <w:rPr>
          <w:lang w:val="nb-NO"/>
        </w:rPr>
        <w:tab/>
        <w:t>der</w:t>
      </w:r>
      <w:r w:rsidRPr="00824A96">
        <w:rPr>
          <w:lang w:val="nb-NO"/>
        </w:rPr>
        <w:tab/>
      </w:r>
      <w:r w:rsidRPr="00824A96">
        <w:rPr>
          <w:lang w:val="nb-NO"/>
        </w:rPr>
        <w:t>skoleeiere</w:t>
      </w:r>
      <w:r w:rsidRPr="00824A96">
        <w:rPr>
          <w:lang w:val="nb-NO"/>
        </w:rPr>
        <w:tab/>
        <w:t>og</w:t>
      </w:r>
      <w:r w:rsidRPr="00824A96">
        <w:rPr>
          <w:lang w:val="nb-NO"/>
        </w:rPr>
        <w:tab/>
        <w:t>skolers</w:t>
      </w:r>
      <w:r w:rsidRPr="00824A96">
        <w:rPr>
          <w:lang w:val="nb-NO"/>
        </w:rPr>
        <w:tab/>
        <w:t>bruk</w:t>
      </w:r>
      <w:r w:rsidRPr="00824A96">
        <w:rPr>
          <w:lang w:val="nb-NO"/>
        </w:rPr>
        <w:tab/>
      </w:r>
      <w:r w:rsidRPr="00824A96">
        <w:rPr>
          <w:lang w:val="nb-NO"/>
        </w:rPr>
        <w:tab/>
        <w:t>av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eksamenskarakterene</w:t>
      </w:r>
      <w:r w:rsidRPr="00824A96">
        <w:rPr>
          <w:spacing w:val="3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6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5"/>
          <w:lang w:val="nb-NO"/>
        </w:rPr>
        <w:t xml:space="preserve"> </w:t>
      </w:r>
      <w:r w:rsidRPr="00824A96">
        <w:rPr>
          <w:lang w:val="nb-NO"/>
        </w:rPr>
        <w:t>evaluere</w:t>
      </w:r>
      <w:r w:rsidRPr="00824A96">
        <w:rPr>
          <w:spacing w:val="5"/>
          <w:lang w:val="nb-NO"/>
        </w:rPr>
        <w:t xml:space="preserve"> </w:t>
      </w:r>
      <w:r w:rsidRPr="00824A96">
        <w:rPr>
          <w:lang w:val="nb-NO"/>
        </w:rPr>
        <w:t>egen</w:t>
      </w:r>
      <w:r w:rsidRPr="00824A96">
        <w:rPr>
          <w:spacing w:val="4"/>
          <w:lang w:val="nb-NO"/>
        </w:rPr>
        <w:t xml:space="preserve"> </w:t>
      </w:r>
      <w:r w:rsidRPr="00824A96">
        <w:rPr>
          <w:lang w:val="nb-NO"/>
        </w:rPr>
        <w:t>karakterpraksis</w:t>
      </w:r>
      <w:r w:rsidRPr="00824A96">
        <w:rPr>
          <w:spacing w:val="6"/>
          <w:lang w:val="nb-NO"/>
        </w:rPr>
        <w:t xml:space="preserve"> </w:t>
      </w:r>
      <w:r w:rsidRPr="00824A96">
        <w:rPr>
          <w:lang w:val="nb-NO"/>
        </w:rPr>
        <w:t>problematiseres.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Problemstillingen blir imidlertid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ikke fulgt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opp</w:t>
      </w:r>
      <w:r w:rsidRPr="00824A96">
        <w:rPr>
          <w:spacing w:val="70"/>
          <w:lang w:val="nb-NO"/>
        </w:rPr>
        <w:t xml:space="preserve"> </w:t>
      </w:r>
      <w:r w:rsidRPr="00824A96">
        <w:rPr>
          <w:lang w:val="nb-NO"/>
        </w:rPr>
        <w:t>i senere stortingsmeldinger,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så dette</w:t>
      </w:r>
      <w:r w:rsidRPr="00824A96">
        <w:rPr>
          <w:spacing w:val="3"/>
          <w:lang w:val="nb-NO"/>
        </w:rPr>
        <w:t xml:space="preserve"> </w:t>
      </w:r>
      <w:r w:rsidRPr="00824A96">
        <w:rPr>
          <w:lang w:val="nb-NO"/>
        </w:rPr>
        <w:t>anslaget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2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spacing w:val="3"/>
          <w:lang w:val="nb-NO"/>
        </w:rPr>
        <w:t xml:space="preserve"> </w:t>
      </w:r>
      <w:r w:rsidRPr="00824A96">
        <w:rPr>
          <w:lang w:val="nb-NO"/>
        </w:rPr>
        <w:t>mer</w:t>
      </w:r>
      <w:r w:rsidRPr="00824A96">
        <w:rPr>
          <w:spacing w:val="3"/>
          <w:lang w:val="nb-NO"/>
        </w:rPr>
        <w:t xml:space="preserve"> </w:t>
      </w:r>
      <w:r w:rsidRPr="00824A96">
        <w:rPr>
          <w:lang w:val="nb-NO"/>
        </w:rPr>
        <w:t>omfattende belysning</w:t>
      </w:r>
      <w:r w:rsidRPr="00824A96">
        <w:rPr>
          <w:spacing w:val="4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2"/>
          <w:lang w:val="nb-NO"/>
        </w:rPr>
        <w:t xml:space="preserve"> </w:t>
      </w:r>
      <w:r w:rsidRPr="00824A96">
        <w:rPr>
          <w:lang w:val="nb-NO"/>
        </w:rPr>
        <w:t>eksamens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roller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ser u</w:t>
      </w:r>
      <w:r w:rsidRPr="00824A96">
        <w:rPr>
          <w:lang w:val="nb-NO"/>
        </w:rPr>
        <w:t>t</w:t>
      </w:r>
      <w:r w:rsidRPr="00824A96">
        <w:rPr>
          <w:spacing w:val="2"/>
          <w:lang w:val="nb-NO"/>
        </w:rPr>
        <w:t xml:space="preserve"> </w:t>
      </w:r>
      <w:r w:rsidRPr="00824A96">
        <w:rPr>
          <w:lang w:val="nb-NO"/>
        </w:rPr>
        <w:t>til</w:t>
      </w:r>
    </w:p>
    <w:p w14:paraId="52958845" w14:textId="77777777" w:rsidR="00CA46A0" w:rsidRPr="00824A96" w:rsidRDefault="00824A96">
      <w:pPr>
        <w:pStyle w:val="BodyText"/>
        <w:spacing w:line="320" w:lineRule="exact"/>
        <w:ind w:left="580"/>
        <w:rPr>
          <w:lang w:val="nb-NO"/>
        </w:rPr>
      </w:pPr>
      <w:r w:rsidRPr="00824A96">
        <w:rPr>
          <w:lang w:val="nb-NO"/>
        </w:rPr>
        <w:t>å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ha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blitt lagt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side.</w:t>
      </w:r>
    </w:p>
    <w:p w14:paraId="4D999A07" w14:textId="77777777" w:rsidR="00CA46A0" w:rsidRPr="00824A96" w:rsidRDefault="00824A96">
      <w:pPr>
        <w:pStyle w:val="BodyText"/>
        <w:ind w:left="580" w:right="415" w:firstLine="379"/>
        <w:rPr>
          <w:lang w:val="nb-NO"/>
        </w:rPr>
      </w:pPr>
      <w:r w:rsidRPr="00824A96">
        <w:rPr>
          <w:lang w:val="nb-NO"/>
        </w:rPr>
        <w:t>Avdelingsdirektøren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også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uttrykk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«eksamenskarakterer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karakterstatistikken</w:t>
      </w:r>
      <w:r w:rsidRPr="00824A96">
        <w:rPr>
          <w:spacing w:val="2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20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spacing w:val="19"/>
          <w:lang w:val="nb-NO"/>
        </w:rPr>
        <w:t xml:space="preserve"> </w:t>
      </w:r>
      <w:r w:rsidRPr="00824A96">
        <w:rPr>
          <w:lang w:val="nb-NO"/>
        </w:rPr>
        <w:t>del</w:t>
      </w:r>
      <w:r w:rsidRPr="00824A96">
        <w:rPr>
          <w:spacing w:val="2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9"/>
          <w:lang w:val="nb-NO"/>
        </w:rPr>
        <w:t xml:space="preserve"> </w:t>
      </w:r>
      <w:r w:rsidRPr="00824A96">
        <w:rPr>
          <w:lang w:val="nb-NO"/>
        </w:rPr>
        <w:t>kunnskapsgrunnlaget»</w:t>
      </w:r>
      <w:r w:rsidRPr="00824A96">
        <w:rPr>
          <w:spacing w:val="20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21"/>
          <w:lang w:val="nb-NO"/>
        </w:rPr>
        <w:t xml:space="preserve"> </w:t>
      </w:r>
      <w:r w:rsidRPr="00824A96">
        <w:rPr>
          <w:lang w:val="nb-NO"/>
        </w:rPr>
        <w:t>utgangspunkt</w:t>
      </w:r>
      <w:r w:rsidRPr="00824A96">
        <w:rPr>
          <w:spacing w:val="2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-68"/>
          <w:lang w:val="nb-NO"/>
        </w:rPr>
        <w:t xml:space="preserve"> </w:t>
      </w:r>
      <w:r w:rsidRPr="00824A96">
        <w:rPr>
          <w:lang w:val="nb-NO"/>
        </w:rPr>
        <w:t>å diskutere og vurdere egen praksis på skolen, til tross for at en slik bruk 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data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ikke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spesifisert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regelverket.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Disse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underliggende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rollene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eksamenssystemet, og gyldigheten av slik bruk av eksamensdata, er det stort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behov for å utforske nærmere</w:t>
      </w:r>
      <w:r w:rsidRPr="00824A96">
        <w:rPr>
          <w:lang w:val="nb-NO"/>
        </w:rPr>
        <w:t>, slik Hovdhaugen, Prøitz og Seland (2018)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gjør. Kommunerevisjonen i Oslo (2013) sin gjennomgang og sammenligning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standpunktkarakterer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eksamenskarakterer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fagene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norsk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skriftlig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(hovedmål), engelsk skriftlig og matematikk for årene 2006/07 til 2011/</w:t>
      </w:r>
      <w:r w:rsidRPr="00824A96">
        <w:rPr>
          <w:lang w:val="nb-NO"/>
        </w:rPr>
        <w:t>12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baserer seg også på en forståelse av eksamensresultater som et korrektiv 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standpunktvurderingen,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Hovdhaugen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mfl.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problematiserer.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Deres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analyse er den til nå mest omfattende empiriske dokumentasjonen på at slike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praksiser er blitt vanlig, og bely</w:t>
      </w:r>
      <w:r w:rsidRPr="00824A96">
        <w:rPr>
          <w:lang w:val="nb-NO"/>
        </w:rPr>
        <w:t>ser også grundig hvorfor denne bruken 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eksamensresultater</w:t>
      </w:r>
      <w:r w:rsidRPr="00824A96">
        <w:rPr>
          <w:spacing w:val="-4"/>
          <w:lang w:val="nb-NO"/>
        </w:rPr>
        <w:t xml:space="preserve"> </w:t>
      </w:r>
      <w:r w:rsidRPr="00824A96">
        <w:rPr>
          <w:lang w:val="nb-NO"/>
        </w:rPr>
        <w:t>kan være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problematisk.</w:t>
      </w:r>
    </w:p>
    <w:p w14:paraId="18B6EC04" w14:textId="77777777" w:rsidR="00CA46A0" w:rsidRPr="00824A96" w:rsidRDefault="00CA46A0">
      <w:pPr>
        <w:pStyle w:val="BodyText"/>
        <w:spacing w:before="5"/>
        <w:jc w:val="left"/>
        <w:rPr>
          <w:lang w:val="nb-NO"/>
        </w:rPr>
      </w:pPr>
    </w:p>
    <w:p w14:paraId="3C891764" w14:textId="77777777" w:rsidR="00CA46A0" w:rsidRPr="00824A96" w:rsidRDefault="00824A96">
      <w:pPr>
        <w:pStyle w:val="Heading2"/>
        <w:ind w:left="580"/>
        <w:rPr>
          <w:lang w:val="nb-NO"/>
        </w:rPr>
      </w:pPr>
      <w:r w:rsidRPr="00824A96">
        <w:rPr>
          <w:lang w:val="nb-NO"/>
        </w:rPr>
        <w:t>Eksamen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-4"/>
          <w:lang w:val="nb-NO"/>
        </w:rPr>
        <w:t xml:space="preserve"> </w:t>
      </w:r>
      <w:r w:rsidRPr="00824A96">
        <w:rPr>
          <w:lang w:val="nb-NO"/>
        </w:rPr>
        <w:t>«kvalitetssikring»</w:t>
      </w:r>
    </w:p>
    <w:p w14:paraId="72532B2C" w14:textId="77777777" w:rsidR="00CA46A0" w:rsidRPr="00824A96" w:rsidRDefault="00824A96">
      <w:pPr>
        <w:pStyle w:val="BodyText"/>
        <w:ind w:left="580" w:right="415"/>
        <w:rPr>
          <w:lang w:val="nb-NO"/>
        </w:rPr>
      </w:pPr>
      <w:r w:rsidRPr="00824A96">
        <w:rPr>
          <w:lang w:val="nb-NO"/>
        </w:rPr>
        <w:t>Vi finner også grunn for å diskutere eksamens rolle i «kvalitetssikring» 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bruken av dette begrepet i eksamenssammenheng. I Stortingsmelding</w:t>
      </w:r>
      <w:r w:rsidRPr="00824A96">
        <w:rPr>
          <w:lang w:val="nb-NO"/>
        </w:rPr>
        <w:t xml:space="preserve"> nr. 30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(2003-2004)</w:t>
      </w:r>
      <w:r w:rsidRPr="00824A96">
        <w:rPr>
          <w:spacing w:val="31"/>
          <w:lang w:val="nb-NO"/>
        </w:rPr>
        <w:t xml:space="preserve"> </w:t>
      </w:r>
      <w:r w:rsidRPr="00824A96">
        <w:rPr>
          <w:lang w:val="nb-NO"/>
        </w:rPr>
        <w:t>ble</w:t>
      </w:r>
      <w:r w:rsidRPr="00824A96">
        <w:rPr>
          <w:spacing w:val="31"/>
          <w:lang w:val="nb-NO"/>
        </w:rPr>
        <w:t xml:space="preserve"> </w:t>
      </w:r>
      <w:r w:rsidRPr="00824A96">
        <w:rPr>
          <w:lang w:val="nb-NO"/>
        </w:rPr>
        <w:t>eksamen</w:t>
      </w:r>
      <w:r w:rsidRPr="00824A96">
        <w:rPr>
          <w:spacing w:val="33"/>
          <w:lang w:val="nb-NO"/>
        </w:rPr>
        <w:t xml:space="preserve"> </w:t>
      </w:r>
      <w:r w:rsidRPr="00824A96">
        <w:rPr>
          <w:lang w:val="nb-NO"/>
        </w:rPr>
        <w:t>omtalt</w:t>
      </w:r>
      <w:r w:rsidRPr="00824A96">
        <w:rPr>
          <w:spacing w:val="32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27"/>
          <w:lang w:val="nb-NO"/>
        </w:rPr>
        <w:t xml:space="preserve"> </w:t>
      </w:r>
      <w:r w:rsidRPr="00824A96">
        <w:rPr>
          <w:lang w:val="nb-NO"/>
        </w:rPr>
        <w:t>«spesielt</w:t>
      </w:r>
      <w:r w:rsidRPr="00824A96">
        <w:rPr>
          <w:spacing w:val="32"/>
          <w:lang w:val="nb-NO"/>
        </w:rPr>
        <w:t xml:space="preserve"> </w:t>
      </w:r>
      <w:r w:rsidRPr="00824A96">
        <w:rPr>
          <w:lang w:val="nb-NO"/>
        </w:rPr>
        <w:t>kvalitetssikrede</w:t>
      </w:r>
      <w:r w:rsidRPr="00824A96">
        <w:rPr>
          <w:spacing w:val="29"/>
          <w:lang w:val="nb-NO"/>
        </w:rPr>
        <w:t xml:space="preserve"> </w:t>
      </w:r>
      <w:r w:rsidRPr="00824A96">
        <w:rPr>
          <w:lang w:val="nb-NO"/>
        </w:rPr>
        <w:t>prøver</w:t>
      </w:r>
      <w:r w:rsidRPr="00824A96">
        <w:rPr>
          <w:spacing w:val="28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er sentralt eller lokalt/regionalt gitt» (s. 37). Rammeverket for eksamen 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2017</w:t>
      </w:r>
      <w:r w:rsidRPr="00824A96">
        <w:rPr>
          <w:spacing w:val="64"/>
          <w:lang w:val="nb-NO"/>
        </w:rPr>
        <w:t xml:space="preserve"> </w:t>
      </w:r>
      <w:r w:rsidRPr="00824A96">
        <w:rPr>
          <w:lang w:val="nb-NO"/>
        </w:rPr>
        <w:t>representerer</w:t>
      </w:r>
      <w:r w:rsidRPr="00824A96">
        <w:rPr>
          <w:spacing w:val="62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spacing w:val="62"/>
          <w:lang w:val="nb-NO"/>
        </w:rPr>
        <w:t xml:space="preserve"> </w:t>
      </w:r>
      <w:r w:rsidRPr="00824A96">
        <w:rPr>
          <w:lang w:val="nb-NO"/>
        </w:rPr>
        <w:t>spesifisering</w:t>
      </w:r>
      <w:r w:rsidRPr="00824A96">
        <w:rPr>
          <w:spacing w:val="63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63"/>
          <w:lang w:val="nb-NO"/>
        </w:rPr>
        <w:t xml:space="preserve"> </w:t>
      </w:r>
      <w:r w:rsidRPr="00824A96">
        <w:rPr>
          <w:lang w:val="nb-NO"/>
        </w:rPr>
        <w:t>hvordan</w:t>
      </w:r>
      <w:r w:rsidRPr="00824A96">
        <w:rPr>
          <w:spacing w:val="62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63"/>
          <w:lang w:val="nb-NO"/>
        </w:rPr>
        <w:t xml:space="preserve"> </w:t>
      </w:r>
      <w:r w:rsidRPr="00824A96">
        <w:rPr>
          <w:lang w:val="nb-NO"/>
        </w:rPr>
        <w:t>arbeides</w:t>
      </w:r>
      <w:r w:rsidRPr="00824A96">
        <w:rPr>
          <w:spacing w:val="63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64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64"/>
          <w:lang w:val="nb-NO"/>
        </w:rPr>
        <w:t xml:space="preserve"> </w:t>
      </w:r>
      <w:r w:rsidRPr="00824A96">
        <w:rPr>
          <w:lang w:val="nb-NO"/>
        </w:rPr>
        <w:t>sikre</w:t>
      </w:r>
    </w:p>
    <w:p w14:paraId="7BAC1AA3" w14:textId="77777777" w:rsidR="00CA46A0" w:rsidRPr="00824A96" w:rsidRDefault="00CA46A0">
      <w:pPr>
        <w:rPr>
          <w:lang w:val="nb-NO"/>
        </w:rPr>
        <w:sectPr w:rsidR="00CA46A0" w:rsidRPr="00824A96">
          <w:pgSz w:w="11910" w:h="16840"/>
          <w:pgMar w:top="1340" w:right="1020" w:bottom="720" w:left="1220" w:header="471" w:footer="527" w:gutter="0"/>
          <w:cols w:space="720"/>
        </w:sectPr>
      </w:pPr>
    </w:p>
    <w:p w14:paraId="1486CF89" w14:textId="77777777" w:rsidR="00CA46A0" w:rsidRPr="00824A96" w:rsidRDefault="00824A96">
      <w:pPr>
        <w:pStyle w:val="BodyText"/>
        <w:spacing w:before="81"/>
        <w:ind w:left="220" w:right="777"/>
        <w:rPr>
          <w:lang w:val="nb-NO"/>
        </w:rPr>
      </w:pPr>
      <w:r w:rsidRPr="00824A96">
        <w:rPr>
          <w:lang w:val="nb-NO"/>
        </w:rPr>
        <w:lastRenderedPageBreak/>
        <w:t>kvaliteten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disse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prøvene.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selve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utformingen</w:t>
      </w:r>
      <w:r w:rsidRPr="00824A96">
        <w:rPr>
          <w:spacing w:val="7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administreringen av prøvene som omtales som kvalitetssikret. En noe annen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betydning av begrepet kvalitetssikring finner vi imidlertid i Stortingsmelding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nr. 28 (2015-2016) hvor det står at «Eksa</w:t>
      </w:r>
      <w:r w:rsidRPr="00824A96">
        <w:rPr>
          <w:lang w:val="nb-NO"/>
        </w:rPr>
        <w:t>men er en form for kvalitetssikring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 elevene fordi de får en ekstern vurdering av sin fagkompetanse» (s. 62).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Her forbindes kvalitetssikringsbegrepet med den uavhengige vurderingen, og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38"/>
          <w:lang w:val="nb-NO"/>
        </w:rPr>
        <w:t xml:space="preserve"> </w:t>
      </w:r>
      <w:r w:rsidRPr="00824A96">
        <w:rPr>
          <w:lang w:val="nb-NO"/>
        </w:rPr>
        <w:t>man</w:t>
      </w:r>
      <w:r w:rsidRPr="00824A96">
        <w:rPr>
          <w:spacing w:val="39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37"/>
          <w:lang w:val="nb-NO"/>
        </w:rPr>
        <w:t xml:space="preserve"> </w:t>
      </w:r>
      <w:r w:rsidRPr="00824A96">
        <w:rPr>
          <w:lang w:val="nb-NO"/>
        </w:rPr>
        <w:t>«fag</w:t>
      </w:r>
      <w:r w:rsidRPr="00824A96">
        <w:rPr>
          <w:spacing w:val="39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39"/>
          <w:lang w:val="nb-NO"/>
        </w:rPr>
        <w:t xml:space="preserve"> </w:t>
      </w:r>
      <w:r w:rsidRPr="00824A96">
        <w:rPr>
          <w:lang w:val="nb-NO"/>
        </w:rPr>
        <w:t>sentralt</w:t>
      </w:r>
      <w:r w:rsidRPr="00824A96">
        <w:rPr>
          <w:spacing w:val="37"/>
          <w:lang w:val="nb-NO"/>
        </w:rPr>
        <w:t xml:space="preserve"> </w:t>
      </w:r>
      <w:r w:rsidRPr="00824A96">
        <w:rPr>
          <w:lang w:val="nb-NO"/>
        </w:rPr>
        <w:t>gitt</w:t>
      </w:r>
      <w:r w:rsidRPr="00824A96">
        <w:rPr>
          <w:spacing w:val="37"/>
          <w:lang w:val="nb-NO"/>
        </w:rPr>
        <w:t xml:space="preserve"> </w:t>
      </w:r>
      <w:r w:rsidRPr="00824A96">
        <w:rPr>
          <w:lang w:val="nb-NO"/>
        </w:rPr>
        <w:t>eksamen</w:t>
      </w:r>
      <w:r w:rsidRPr="00824A96">
        <w:rPr>
          <w:spacing w:val="36"/>
          <w:lang w:val="nb-NO"/>
        </w:rPr>
        <w:t xml:space="preserve"> </w:t>
      </w:r>
      <w:r w:rsidRPr="00824A96">
        <w:rPr>
          <w:lang w:val="nb-NO"/>
        </w:rPr>
        <w:t>har</w:t>
      </w:r>
      <w:r w:rsidRPr="00824A96">
        <w:rPr>
          <w:spacing w:val="36"/>
          <w:lang w:val="nb-NO"/>
        </w:rPr>
        <w:t xml:space="preserve"> </w:t>
      </w:r>
      <w:r w:rsidRPr="00824A96">
        <w:rPr>
          <w:lang w:val="nb-NO"/>
        </w:rPr>
        <w:t>identiske</w:t>
      </w:r>
      <w:r w:rsidRPr="00824A96">
        <w:rPr>
          <w:spacing w:val="36"/>
          <w:lang w:val="nb-NO"/>
        </w:rPr>
        <w:t xml:space="preserve"> </w:t>
      </w:r>
      <w:r w:rsidRPr="00824A96">
        <w:rPr>
          <w:lang w:val="nb-NO"/>
        </w:rPr>
        <w:t>oppgavesett</w:t>
      </w:r>
      <w:r w:rsidRPr="00824A96">
        <w:rPr>
          <w:spacing w:val="37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38"/>
          <w:lang w:val="nb-NO"/>
        </w:rPr>
        <w:t xml:space="preserve"> </w:t>
      </w:r>
      <w:r w:rsidRPr="00824A96">
        <w:rPr>
          <w:lang w:val="nb-NO"/>
        </w:rPr>
        <w:t>alle</w:t>
      </w:r>
      <w:r w:rsidRPr="00824A96">
        <w:rPr>
          <w:spacing w:val="-68"/>
          <w:lang w:val="nb-NO"/>
        </w:rPr>
        <w:t xml:space="preserve"> </w:t>
      </w:r>
      <w:r w:rsidRPr="00824A96">
        <w:rPr>
          <w:lang w:val="nb-NO"/>
        </w:rPr>
        <w:t>som kommer opp i faget» (s. 62). Også i Utdanningsspeilet av 2011 er 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den eksterne sensuren som forbindes med kvalitetssikring: «Sidan eksamen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blir gjennomført med ekstern sensur, har eksamen eit element av ekstern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kvalitetssikring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i seg»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(s.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112).</w:t>
      </w:r>
    </w:p>
    <w:p w14:paraId="12D4790A" w14:textId="77777777" w:rsidR="00CA46A0" w:rsidRPr="00824A96" w:rsidRDefault="00824A96">
      <w:pPr>
        <w:pStyle w:val="BodyText"/>
        <w:ind w:left="220" w:right="775" w:firstLine="379"/>
        <w:rPr>
          <w:lang w:val="nb-NO"/>
        </w:rPr>
      </w:pPr>
      <w:r w:rsidRPr="00824A96">
        <w:rPr>
          <w:lang w:val="nb-NO"/>
        </w:rPr>
        <w:t>Forståelsen av eksamen som kvalitetssikring bør imidlertid også ses 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sammenheng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punktet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over,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«kalibrerende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rolle».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datamaterialet vårt framstår det implisitt at denne kalibreringen oppfattes 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bidra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kvalitetssikring,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altså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eksamenssystemet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representerer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kvalitetssikring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standpunktkaraktersettingen.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 vi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har vært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inne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ovenfor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grunn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reise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spørsmål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validitetsgrunnlaget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sammenligning av to vidt forskjellige typer vurderingsformer med delvis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ulike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kriterier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vurderingen.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Når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politikere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andre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policyutviklere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omtaler eksamen som en «kvalitetssikring» er det derfor grunn for å spørre:</w:t>
      </w:r>
      <w:r w:rsidRPr="00824A96">
        <w:rPr>
          <w:spacing w:val="1"/>
          <w:lang w:val="nb-NO"/>
        </w:rPr>
        <w:t xml:space="preserve"> </w:t>
      </w:r>
      <w:r w:rsidRPr="00824A96">
        <w:rPr>
          <w:i/>
          <w:lang w:val="nb-NO"/>
        </w:rPr>
        <w:t>Hvordan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lang w:val="nb-NO"/>
        </w:rPr>
        <w:t>bidrar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kvalitet</w:t>
      </w:r>
      <w:r w:rsidRPr="00824A96">
        <w:rPr>
          <w:lang w:val="nb-NO"/>
        </w:rPr>
        <w:t>ssikring?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hva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kvalitetssikres?</w:t>
      </w:r>
    </w:p>
    <w:p w14:paraId="7C3425EF" w14:textId="77777777" w:rsidR="00CA46A0" w:rsidRPr="00824A96" w:rsidRDefault="00824A96">
      <w:pPr>
        <w:pStyle w:val="BodyText"/>
        <w:ind w:left="219" w:right="775" w:firstLine="379"/>
        <w:rPr>
          <w:lang w:val="nb-NO"/>
        </w:rPr>
      </w:pP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svaret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bidrar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i/>
          <w:lang w:val="nb-NO"/>
        </w:rPr>
        <w:t>kvalitetssikring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i/>
          <w:lang w:val="nb-NO"/>
        </w:rPr>
        <w:t>av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i/>
          <w:lang w:val="nb-NO"/>
        </w:rPr>
        <w:t>lærernes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i/>
          <w:lang w:val="nb-NO"/>
        </w:rPr>
        <w:t>standpunktvurdering</w:t>
      </w:r>
      <w:r w:rsidRPr="00824A96">
        <w:rPr>
          <w:lang w:val="nb-NO"/>
        </w:rPr>
        <w:t>, så vil vi minne om utfordringene med en slik praksis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omtalt over på enkeltlærer- eller skolenivå. Dette</w:t>
      </w:r>
      <w:r w:rsidRPr="00824A96">
        <w:rPr>
          <w:spacing w:val="1"/>
          <w:lang w:val="nb-NO"/>
        </w:rPr>
        <w:t xml:space="preserve"> </w:t>
      </w:r>
      <w:r w:rsidRPr="00824A96">
        <w:rPr>
          <w:i/>
          <w:lang w:val="nb-NO"/>
        </w:rPr>
        <w:t xml:space="preserve">kan </w:t>
      </w:r>
      <w:r w:rsidRPr="00824A96">
        <w:rPr>
          <w:lang w:val="nb-NO"/>
        </w:rPr>
        <w:t>gjøres på</w:t>
      </w:r>
      <w:r w:rsidRPr="00824A96">
        <w:rPr>
          <w:spacing w:val="70"/>
          <w:lang w:val="nb-NO"/>
        </w:rPr>
        <w:t xml:space="preserve"> </w:t>
      </w:r>
      <w:r w:rsidRPr="00824A96">
        <w:rPr>
          <w:lang w:val="nb-NO"/>
        </w:rPr>
        <w:t>forsvarlige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 hensiktsmessige måter om man har tilstrekkelig innsikt i de statistiske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mulighetene og begrensningene ved aggregerte dataserier for små utvalg 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elever. Imidlertid kan slike sammenlikninger være mer meningsfulle for data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aggregert til høyere nivåer (s</w:t>
      </w:r>
      <w:r w:rsidRPr="00824A96">
        <w:rPr>
          <w:lang w:val="nb-NO"/>
        </w:rPr>
        <w:t>tørre kommuner, fylker og nasjonalt nivå). I så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fall kan man eksempelvis undersøke om man over tid observerer betydelige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skjevheter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mellom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standpunkt-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eksamenskarakterer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tvers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fag,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mellom skoler med ulike karakteristikker,</w:t>
      </w:r>
      <w:r w:rsidRPr="00824A96">
        <w:rPr>
          <w:spacing w:val="70"/>
          <w:lang w:val="nb-NO"/>
        </w:rPr>
        <w:t xml:space="preserve"> </w:t>
      </w:r>
      <w:r w:rsidRPr="00824A96">
        <w:rPr>
          <w:lang w:val="nb-NO"/>
        </w:rPr>
        <w:t>mellom kjønn etc. Og dersom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slike skjevheter observeres, bør man drøfte om slike forskjeller er akseptable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og rimelige.</w:t>
      </w:r>
    </w:p>
    <w:p w14:paraId="77A02F97" w14:textId="77777777" w:rsidR="00CA46A0" w:rsidRPr="00824A96" w:rsidRDefault="00824A96">
      <w:pPr>
        <w:pStyle w:val="BodyText"/>
        <w:ind w:left="220" w:right="776" w:firstLine="379"/>
        <w:rPr>
          <w:lang w:val="nb-NO"/>
        </w:rPr>
      </w:pPr>
      <w:r w:rsidRPr="00824A96">
        <w:rPr>
          <w:lang w:val="nb-NO"/>
        </w:rPr>
        <w:t>Dersom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man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kvalitetssikring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mener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undersøke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kvaliteten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eksamensprøvene per se, bør m</w:t>
      </w:r>
      <w:r w:rsidRPr="00824A96">
        <w:rPr>
          <w:lang w:val="nb-NO"/>
        </w:rPr>
        <w:t>an definere hva slags prinsipper, prosedyrer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rammer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kvalitetssikring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bør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anvendes.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Rammeverket</w:t>
      </w:r>
      <w:r w:rsidRPr="00824A96">
        <w:rPr>
          <w:spacing w:val="70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nasjonale prøver gir klare føringer for dette, men det er etter hva vi kan se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ikke gitt i Rammeverket for eksamen av 2017. Eksamen er imidlertid o</w:t>
      </w:r>
      <w:r w:rsidRPr="00824A96">
        <w:rPr>
          <w:lang w:val="nb-NO"/>
        </w:rPr>
        <w:t>gså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prøver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rimelig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forvente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etterlever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krav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reliabilitet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validitet. 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mulig svar på hva som her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menes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 kvalitetssikring kan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eksempelvis være at man rutinemessig innfører studier av oppgavers kvalitet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fra</w:t>
      </w:r>
      <w:r w:rsidRPr="00824A96">
        <w:rPr>
          <w:spacing w:val="48"/>
          <w:lang w:val="nb-NO"/>
        </w:rPr>
        <w:t xml:space="preserve"> </w:t>
      </w:r>
      <w:r w:rsidRPr="00824A96">
        <w:rPr>
          <w:lang w:val="nb-NO"/>
        </w:rPr>
        <w:t>et</w:t>
      </w:r>
      <w:r w:rsidRPr="00824A96">
        <w:rPr>
          <w:spacing w:val="47"/>
          <w:lang w:val="nb-NO"/>
        </w:rPr>
        <w:t xml:space="preserve"> </w:t>
      </w:r>
      <w:r w:rsidRPr="00824A96">
        <w:rPr>
          <w:lang w:val="nb-NO"/>
        </w:rPr>
        <w:t>psykometrisk</w:t>
      </w:r>
      <w:r w:rsidRPr="00824A96">
        <w:rPr>
          <w:spacing w:val="47"/>
          <w:lang w:val="nb-NO"/>
        </w:rPr>
        <w:t xml:space="preserve"> </w:t>
      </w:r>
      <w:r w:rsidRPr="00824A96">
        <w:rPr>
          <w:lang w:val="nb-NO"/>
        </w:rPr>
        <w:t>rammeverk</w:t>
      </w:r>
      <w:r w:rsidRPr="00824A96">
        <w:rPr>
          <w:spacing w:val="49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47"/>
          <w:lang w:val="nb-NO"/>
        </w:rPr>
        <w:t xml:space="preserve"> </w:t>
      </w:r>
      <w:r w:rsidRPr="00824A96">
        <w:rPr>
          <w:lang w:val="nb-NO"/>
        </w:rPr>
        <w:t>tråd</w:t>
      </w:r>
      <w:r w:rsidRPr="00824A96">
        <w:rPr>
          <w:spacing w:val="47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49"/>
          <w:lang w:val="nb-NO"/>
        </w:rPr>
        <w:t xml:space="preserve"> </w:t>
      </w:r>
      <w:r w:rsidRPr="00824A96">
        <w:rPr>
          <w:lang w:val="nb-NO"/>
        </w:rPr>
        <w:t>slik</w:t>
      </w:r>
      <w:r w:rsidRPr="00824A96">
        <w:rPr>
          <w:spacing w:val="46"/>
          <w:lang w:val="nb-NO"/>
        </w:rPr>
        <w:t xml:space="preserve"> </w:t>
      </w:r>
      <w:r w:rsidRPr="00824A96">
        <w:rPr>
          <w:lang w:val="nb-NO"/>
        </w:rPr>
        <w:t>dette</w:t>
      </w:r>
      <w:r w:rsidRPr="00824A96">
        <w:rPr>
          <w:spacing w:val="46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46"/>
          <w:lang w:val="nb-NO"/>
        </w:rPr>
        <w:t xml:space="preserve"> </w:t>
      </w:r>
      <w:r w:rsidRPr="00824A96">
        <w:rPr>
          <w:lang w:val="nb-NO"/>
        </w:rPr>
        <w:t>formulert</w:t>
      </w:r>
      <w:r w:rsidRPr="00824A96">
        <w:rPr>
          <w:spacing w:val="47"/>
          <w:lang w:val="nb-NO"/>
        </w:rPr>
        <w:t xml:space="preserve"> </w:t>
      </w:r>
      <w:r w:rsidRPr="00824A96">
        <w:rPr>
          <w:lang w:val="nb-NO"/>
        </w:rPr>
        <w:t>i</w:t>
      </w:r>
    </w:p>
    <w:p w14:paraId="574EB81A" w14:textId="77777777" w:rsidR="00CA46A0" w:rsidRPr="00824A96" w:rsidRDefault="00CA46A0">
      <w:pPr>
        <w:rPr>
          <w:lang w:val="nb-NO"/>
        </w:rPr>
        <w:sectPr w:rsidR="00CA46A0" w:rsidRPr="00824A96">
          <w:pgSz w:w="11910" w:h="16840"/>
          <w:pgMar w:top="1340" w:right="1020" w:bottom="720" w:left="1220" w:header="471" w:footer="527" w:gutter="0"/>
          <w:cols w:space="720"/>
        </w:sectPr>
      </w:pPr>
    </w:p>
    <w:p w14:paraId="01F9AE37" w14:textId="77777777" w:rsidR="00CA46A0" w:rsidRPr="00824A96" w:rsidRDefault="00824A96">
      <w:pPr>
        <w:pStyle w:val="BodyText"/>
        <w:spacing w:before="81"/>
        <w:ind w:left="580" w:right="417"/>
        <w:rPr>
          <w:lang w:val="nb-NO"/>
        </w:rPr>
      </w:pPr>
      <w:r w:rsidRPr="00824A96">
        <w:rPr>
          <w:lang w:val="nb-NO"/>
        </w:rPr>
        <w:lastRenderedPageBreak/>
        <w:t>rammeverk for nasjonale prøver. I tillegg kan det vurderes å innføre mer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systematiske rutiner for å estimere effekten (for elevene) av at sensorene gir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ulike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karakterer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samme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besvarelser.</w:t>
      </w:r>
    </w:p>
    <w:p w14:paraId="629D359E" w14:textId="77777777" w:rsidR="00CA46A0" w:rsidRPr="00824A96" w:rsidRDefault="00824A96">
      <w:pPr>
        <w:pStyle w:val="BodyText"/>
        <w:ind w:left="579" w:right="414" w:firstLine="379"/>
        <w:rPr>
          <w:lang w:val="nb-NO"/>
        </w:rPr>
      </w:pPr>
      <w:r w:rsidRPr="00824A96">
        <w:rPr>
          <w:lang w:val="nb-NO"/>
        </w:rPr>
        <w:t>Vi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stille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spørsmål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bruken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begrepet</w:t>
      </w:r>
      <w:r w:rsidRPr="00824A96">
        <w:rPr>
          <w:spacing w:val="1"/>
          <w:lang w:val="nb-NO"/>
        </w:rPr>
        <w:t xml:space="preserve"> </w:t>
      </w:r>
      <w:r w:rsidRPr="00824A96">
        <w:rPr>
          <w:i/>
          <w:lang w:val="nb-NO"/>
        </w:rPr>
        <w:t>kvalitetssikring</w:t>
      </w:r>
      <w:r w:rsidRPr="00824A96">
        <w:rPr>
          <w:i/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 xml:space="preserve">dekkende for praksisene vi har avdekket i denne artikkelen. Eksamen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i/>
          <w:lang w:val="nb-NO"/>
        </w:rPr>
        <w:t xml:space="preserve">kvalitetsutvikling </w:t>
      </w:r>
      <w:r w:rsidRPr="00824A96">
        <w:rPr>
          <w:lang w:val="nb-NO"/>
        </w:rPr>
        <w:t>kan være en mer dekkende for det vi har observert i denne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studien. Bruk av eksamen som grunnlag for kvalitetsutvikling i sektoren er 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ferd med å bli utbredt, og det kan se ut som at en slik rolle tas for gitt 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aktørene i systemet.</w:t>
      </w:r>
      <w:r w:rsidRPr="00824A96">
        <w:rPr>
          <w:lang w:val="nb-NO"/>
        </w:rPr>
        <w:t xml:space="preserve"> Gjennom å definere også dette tydeligere som et formål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man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kunne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økt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bevissthet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knyttet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muligheter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begrensninger ved en slik bruk. Det er eksempelvis ikke uproblematisk 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karakterstatistikk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små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grupper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 trekkes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fra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enkelte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skole,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brukes som kvalitetsindikator. Videre kan avklaring av dette som et formål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bidra til å belyse problematisk bru</w:t>
      </w:r>
      <w:r w:rsidRPr="00824A96">
        <w:rPr>
          <w:lang w:val="nb-NO"/>
        </w:rPr>
        <w:t>k av resultater fra eksamen som indikator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 utvikling over tid for den enkelte skole eller for hele utdanningssystemet.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 dette svinger resultatene for mye (Hovdhaugen mfl., 2014, 2018), noe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 med stor sannsynlighet skyldes at oppgavene fra ett år ti</w:t>
      </w:r>
      <w:r w:rsidRPr="00824A96">
        <w:rPr>
          <w:lang w:val="nb-NO"/>
        </w:rPr>
        <w:t>l det neste ikke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har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lik vanskegrad.</w:t>
      </w:r>
    </w:p>
    <w:p w14:paraId="441ECCBC" w14:textId="77777777" w:rsidR="00CA46A0" w:rsidRPr="00824A96" w:rsidRDefault="00CA46A0">
      <w:pPr>
        <w:pStyle w:val="BodyText"/>
        <w:spacing w:before="3"/>
        <w:jc w:val="left"/>
        <w:rPr>
          <w:lang w:val="nb-NO"/>
        </w:rPr>
      </w:pPr>
    </w:p>
    <w:p w14:paraId="6CA12D13" w14:textId="77777777" w:rsidR="00CA46A0" w:rsidRPr="00824A96" w:rsidRDefault="00824A96">
      <w:pPr>
        <w:pStyle w:val="Heading2"/>
        <w:ind w:left="579"/>
        <w:rPr>
          <w:lang w:val="nb-NO"/>
        </w:rPr>
      </w:pPr>
      <w:r w:rsidRPr="00824A96">
        <w:rPr>
          <w:lang w:val="nb-NO"/>
        </w:rPr>
        <w:t>Eksamens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trekkordning</w:t>
      </w:r>
    </w:p>
    <w:p w14:paraId="7E4B1780" w14:textId="77777777" w:rsidR="00CA46A0" w:rsidRPr="00824A96" w:rsidRDefault="00824A96">
      <w:pPr>
        <w:pStyle w:val="BodyText"/>
        <w:ind w:left="579" w:right="415"/>
        <w:rPr>
          <w:lang w:val="nb-NO"/>
        </w:rPr>
      </w:pPr>
      <w:r w:rsidRPr="00824A96">
        <w:rPr>
          <w:lang w:val="nb-NO"/>
        </w:rPr>
        <w:t>Trekkordningen</w:t>
      </w:r>
      <w:r w:rsidRPr="00824A96">
        <w:rPr>
          <w:spacing w:val="62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64"/>
          <w:lang w:val="nb-NO"/>
        </w:rPr>
        <w:t xml:space="preserve"> </w:t>
      </w:r>
      <w:r w:rsidRPr="00824A96">
        <w:rPr>
          <w:lang w:val="nb-NO"/>
        </w:rPr>
        <w:t>eksamenssystemet</w:t>
      </w:r>
      <w:r w:rsidRPr="00824A96">
        <w:rPr>
          <w:spacing w:val="64"/>
          <w:lang w:val="nb-NO"/>
        </w:rPr>
        <w:t xml:space="preserve"> </w:t>
      </w:r>
      <w:r w:rsidRPr="00824A96">
        <w:rPr>
          <w:lang w:val="nb-NO"/>
        </w:rPr>
        <w:t>innebærer</w:t>
      </w:r>
      <w:r w:rsidRPr="00824A96">
        <w:rPr>
          <w:spacing w:val="63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64"/>
          <w:lang w:val="nb-NO"/>
        </w:rPr>
        <w:t xml:space="preserve"> </w:t>
      </w:r>
      <w:r w:rsidRPr="00824A96">
        <w:rPr>
          <w:lang w:val="nb-NO"/>
        </w:rPr>
        <w:t>elever</w:t>
      </w:r>
      <w:r w:rsidRPr="00824A96">
        <w:rPr>
          <w:spacing w:val="61"/>
          <w:lang w:val="nb-NO"/>
        </w:rPr>
        <w:t xml:space="preserve"> </w:t>
      </w:r>
      <w:r w:rsidRPr="00824A96">
        <w:rPr>
          <w:lang w:val="nb-NO"/>
        </w:rPr>
        <w:t>blir</w:t>
      </w:r>
      <w:r w:rsidRPr="00824A96">
        <w:rPr>
          <w:spacing w:val="61"/>
          <w:lang w:val="nb-NO"/>
        </w:rPr>
        <w:t xml:space="preserve"> </w:t>
      </w:r>
      <w:r w:rsidRPr="00824A96">
        <w:rPr>
          <w:lang w:val="nb-NO"/>
        </w:rPr>
        <w:t>fordelt</w:t>
      </w:r>
      <w:r w:rsidRPr="00824A96">
        <w:rPr>
          <w:spacing w:val="64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64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-68"/>
          <w:lang w:val="nb-NO"/>
        </w:rPr>
        <w:t xml:space="preserve"> </w:t>
      </w:r>
      <w:r w:rsidRPr="00824A96">
        <w:rPr>
          <w:lang w:val="nb-NO"/>
        </w:rPr>
        <w:t>delta i ulike eksamener. I all hovedsak skal dette være basert på tilfeldige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utvalg,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lokalt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man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også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hensyn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</w:t>
      </w:r>
      <w:r w:rsidRPr="00824A96">
        <w:rPr>
          <w:lang w:val="nb-NO"/>
        </w:rPr>
        <w:t>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lærere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bestemte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elevgrupper i flere fag, at de har flere grupper med eksamen på samme dag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 at de kan være oppnevnt som ekstern sensor ved andre skoler de samme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dagene.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Dette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fører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store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variasjoner,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hvilket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elevene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opplever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urettferdig</w:t>
      </w:r>
      <w:hyperlink w:anchor="_bookmark2" w:history="1">
        <w:r w:rsidRPr="00824A96">
          <w:rPr>
            <w:vertAlign w:val="superscript"/>
            <w:lang w:val="nb-NO"/>
          </w:rPr>
          <w:t>3</w:t>
        </w:r>
      </w:hyperlink>
      <w:r w:rsidRPr="00824A96">
        <w:rPr>
          <w:lang w:val="nb-NO"/>
        </w:rPr>
        <w:t>. Denne trekkordningen hviler på et prinsipp som er lite omtalt 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policydokumentene.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Trolig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institusjonalisert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71"/>
          <w:lang w:val="nb-NO"/>
        </w:rPr>
        <w:t xml:space="preserve"> </w:t>
      </w:r>
      <w:r w:rsidRPr="00824A96">
        <w:rPr>
          <w:lang w:val="nb-NO"/>
        </w:rPr>
        <w:t>vårt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utdanningssystem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gitt.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Prinsippet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går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fram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Stortingsmelding nr. 2</w:t>
      </w:r>
      <w:r w:rsidRPr="00824A96">
        <w:rPr>
          <w:lang w:val="nb-NO"/>
        </w:rPr>
        <w:t>0 (2012-2013): «Trekkordningen innebærer at elevene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ikke skal ha eksamen i alle fag, men at de skal være eksamensforberedt i 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fagene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mulig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sluttvurdering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siden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standpunktkarakteren» (s. 65-66). Gjennom dette får eksamen også en ikke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formalisert, men likefullt reell rolle: Vissheten om at det kan komme 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 i faget skal bidra til å holde elevene på «tå hev». Eksamen har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således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også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rolle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 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ytre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pres</w:t>
      </w:r>
      <w:r w:rsidRPr="00824A96">
        <w:rPr>
          <w:lang w:val="nb-NO"/>
        </w:rPr>
        <w:t>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–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 skal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bidra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70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70"/>
          <w:lang w:val="nb-NO"/>
        </w:rPr>
        <w:t xml:space="preserve"> </w:t>
      </w:r>
      <w:r w:rsidRPr="00824A96">
        <w:rPr>
          <w:lang w:val="nb-NO"/>
        </w:rPr>
        <w:t>elevene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arbeider godt i alle fagene i skolen. Denne rollen er etter hva vi kan se svært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lite belyst i policydokumenter og forskning, og bør undersøkes nærmere. For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å sikre en mer rettferdig trekkordning burde man vurdere å balanse</w:t>
      </w:r>
      <w:r w:rsidRPr="00824A96">
        <w:rPr>
          <w:lang w:val="nb-NO"/>
        </w:rPr>
        <w:t>re 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praktiske hensynene mot noen prinsipper for trekking fastsatt i rammeverket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eksamen.</w:t>
      </w:r>
    </w:p>
    <w:p w14:paraId="21D19565" w14:textId="77777777" w:rsidR="00CA46A0" w:rsidRPr="00824A96" w:rsidRDefault="00CA46A0">
      <w:pPr>
        <w:pStyle w:val="BodyText"/>
        <w:jc w:val="left"/>
        <w:rPr>
          <w:sz w:val="20"/>
          <w:lang w:val="nb-NO"/>
        </w:rPr>
      </w:pPr>
    </w:p>
    <w:p w14:paraId="005CFBF7" w14:textId="77777777" w:rsidR="00CA46A0" w:rsidRPr="00824A96" w:rsidRDefault="00824A96">
      <w:pPr>
        <w:pStyle w:val="BodyText"/>
        <w:spacing w:before="7"/>
        <w:jc w:val="left"/>
        <w:rPr>
          <w:sz w:val="13"/>
          <w:lang w:val="nb-NO"/>
        </w:rPr>
      </w:pPr>
      <w:r w:rsidRPr="00824A96">
        <w:rPr>
          <w:lang w:val="nb-NO"/>
        </w:rPr>
        <w:pict w14:anchorId="57066140">
          <v:rect id="docshape7" o:spid="_x0000_s2050" style="position:absolute;margin-left:90pt;margin-top:9.05pt;width:2in;height:.6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0A3AF605" w14:textId="77777777" w:rsidR="00CA46A0" w:rsidRPr="00824A96" w:rsidRDefault="00824A96">
      <w:pPr>
        <w:spacing w:before="103"/>
        <w:ind w:left="580"/>
        <w:jc w:val="both"/>
        <w:rPr>
          <w:sz w:val="20"/>
          <w:lang w:val="nb-NO"/>
        </w:rPr>
      </w:pPr>
      <w:bookmarkStart w:id="2" w:name="_bookmark2"/>
      <w:bookmarkEnd w:id="2"/>
      <w:r w:rsidRPr="00824A96">
        <w:rPr>
          <w:spacing w:val="-1"/>
          <w:sz w:val="20"/>
          <w:vertAlign w:val="superscript"/>
          <w:lang w:val="nb-NO"/>
        </w:rPr>
        <w:t>3</w:t>
      </w:r>
      <w:r w:rsidRPr="00824A96">
        <w:rPr>
          <w:spacing w:val="42"/>
          <w:sz w:val="20"/>
          <w:lang w:val="nb-NO"/>
        </w:rPr>
        <w:t xml:space="preserve"> </w:t>
      </w:r>
      <w:r w:rsidRPr="00824A96">
        <w:rPr>
          <w:spacing w:val="-1"/>
          <w:sz w:val="20"/>
          <w:lang w:val="nb-NO"/>
        </w:rPr>
        <w:t>https://</w:t>
      </w:r>
      <w:hyperlink r:id="rId11">
        <w:r w:rsidRPr="00824A96">
          <w:rPr>
            <w:spacing w:val="-1"/>
            <w:sz w:val="20"/>
            <w:lang w:val="nb-NO"/>
          </w:rPr>
          <w:t>www.utdanningsnytt.no/nyheter/</w:t>
        </w:r>
        <w:r w:rsidRPr="00824A96">
          <w:rPr>
            <w:spacing w:val="-1"/>
            <w:sz w:val="20"/>
            <w:lang w:val="nb-NO"/>
          </w:rPr>
          <w:t>2018/november/elevorganisasjonen-vil-endre-eksamensordningen/</w:t>
        </w:r>
      </w:hyperlink>
    </w:p>
    <w:p w14:paraId="12FCD5A4" w14:textId="77777777" w:rsidR="00CA46A0" w:rsidRPr="00824A96" w:rsidRDefault="00CA46A0">
      <w:pPr>
        <w:jc w:val="both"/>
        <w:rPr>
          <w:sz w:val="20"/>
          <w:lang w:val="nb-NO"/>
        </w:rPr>
        <w:sectPr w:rsidR="00CA46A0" w:rsidRPr="00824A96">
          <w:pgSz w:w="11910" w:h="16840"/>
          <w:pgMar w:top="1340" w:right="1020" w:bottom="720" w:left="1220" w:header="471" w:footer="527" w:gutter="0"/>
          <w:cols w:space="720"/>
        </w:sectPr>
      </w:pPr>
    </w:p>
    <w:p w14:paraId="089CC2CC" w14:textId="77777777" w:rsidR="00CA46A0" w:rsidRPr="00824A96" w:rsidRDefault="00824A96">
      <w:pPr>
        <w:pStyle w:val="Heading1"/>
        <w:spacing w:before="79"/>
        <w:ind w:left="220" w:right="778"/>
        <w:jc w:val="both"/>
        <w:rPr>
          <w:lang w:val="nb-NO"/>
        </w:rPr>
      </w:pPr>
      <w:r w:rsidRPr="00824A96">
        <w:rPr>
          <w:lang w:val="nb-NO"/>
        </w:rPr>
        <w:lastRenderedPageBreak/>
        <w:t>Avslutning: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Behov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avklaring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eksamenssystemets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mange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roller</w:t>
      </w:r>
    </w:p>
    <w:p w14:paraId="00E9C89E" w14:textId="77777777" w:rsidR="00CA46A0" w:rsidRPr="00824A96" w:rsidRDefault="00CA46A0">
      <w:pPr>
        <w:pStyle w:val="BodyText"/>
        <w:spacing w:before="2"/>
        <w:jc w:val="left"/>
        <w:rPr>
          <w:lang w:val="nb-NO"/>
        </w:rPr>
      </w:pPr>
    </w:p>
    <w:p w14:paraId="23C20F95" w14:textId="77777777" w:rsidR="00CA46A0" w:rsidRPr="00824A96" w:rsidRDefault="00824A96">
      <w:pPr>
        <w:pStyle w:val="BodyText"/>
        <w:ind w:left="220" w:right="775"/>
        <w:rPr>
          <w:lang w:val="nb-NO"/>
        </w:rPr>
      </w:pP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denne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studien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identifisert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mange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roller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eksamenssystemet</w:t>
      </w:r>
      <w:r w:rsidRPr="00824A96">
        <w:rPr>
          <w:spacing w:val="70"/>
          <w:lang w:val="nb-NO"/>
        </w:rPr>
        <w:t xml:space="preserve"> </w:t>
      </w:r>
      <w:r w:rsidRPr="00824A96">
        <w:rPr>
          <w:lang w:val="nb-NO"/>
        </w:rPr>
        <w:t>har,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knyttet til sertifisering, styring og støtte av læring og undervisning i norsk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grunnopplæring.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Samlet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sett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likevel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konkludere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eksamenssystemets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roller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ikke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vært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utfyllende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omtalt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noen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stortingsmeldingene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perioden.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Dermed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heller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ikke</w:t>
      </w:r>
      <w:r w:rsidRPr="00824A96">
        <w:rPr>
          <w:spacing w:val="70"/>
          <w:lang w:val="nb-NO"/>
        </w:rPr>
        <w:t xml:space="preserve"> </w:t>
      </w:r>
      <w:r w:rsidRPr="00824A96">
        <w:rPr>
          <w:lang w:val="nb-NO"/>
        </w:rPr>
        <w:t>vært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plassert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høyt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politiske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agendaen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skolepolitiske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diskursen.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Analysen av stortingsmeldingene viser at det politisk har vært svært lav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 xml:space="preserve">bevissthet om eksamens roller utover </w:t>
      </w:r>
      <w:r w:rsidRPr="00824A96">
        <w:rPr>
          <w:i/>
          <w:lang w:val="nb-NO"/>
        </w:rPr>
        <w:t xml:space="preserve">sertifisering </w:t>
      </w:r>
      <w:r w:rsidRPr="00824A96">
        <w:rPr>
          <w:lang w:val="nb-NO"/>
        </w:rPr>
        <w:t>i den undersøkte perioden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fra 2003 til 2017. I den siste stortingsmeldingen, Stortingsmelding nr. 28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(2015-2016), problematiseres det imidlertid hvordan eksamensdata brukes av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skoleeiere</w:t>
      </w:r>
      <w:r w:rsidRPr="00824A96">
        <w:rPr>
          <w:spacing w:val="28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30"/>
          <w:lang w:val="nb-NO"/>
        </w:rPr>
        <w:t xml:space="preserve"> </w:t>
      </w:r>
      <w:r w:rsidRPr="00824A96">
        <w:rPr>
          <w:lang w:val="nb-NO"/>
        </w:rPr>
        <w:t>skoler</w:t>
      </w:r>
      <w:r w:rsidRPr="00824A96">
        <w:rPr>
          <w:spacing w:val="28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30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28"/>
          <w:lang w:val="nb-NO"/>
        </w:rPr>
        <w:t xml:space="preserve"> </w:t>
      </w:r>
      <w:r w:rsidRPr="00824A96">
        <w:rPr>
          <w:lang w:val="nb-NO"/>
        </w:rPr>
        <w:t>evaluere</w:t>
      </w:r>
      <w:r w:rsidRPr="00824A96">
        <w:rPr>
          <w:spacing w:val="29"/>
          <w:lang w:val="nb-NO"/>
        </w:rPr>
        <w:t xml:space="preserve"> </w:t>
      </w:r>
      <w:r w:rsidRPr="00824A96">
        <w:rPr>
          <w:lang w:val="nb-NO"/>
        </w:rPr>
        <w:t>egen</w:t>
      </w:r>
      <w:r w:rsidRPr="00824A96">
        <w:rPr>
          <w:spacing w:val="29"/>
          <w:lang w:val="nb-NO"/>
        </w:rPr>
        <w:t xml:space="preserve"> </w:t>
      </w:r>
      <w:r w:rsidRPr="00824A96">
        <w:rPr>
          <w:lang w:val="nb-NO"/>
        </w:rPr>
        <w:t>karakterpraksis.</w:t>
      </w:r>
      <w:r w:rsidRPr="00824A96">
        <w:rPr>
          <w:spacing w:val="29"/>
          <w:lang w:val="nb-NO"/>
        </w:rPr>
        <w:t xml:space="preserve"> </w:t>
      </w:r>
      <w:r w:rsidRPr="00824A96">
        <w:rPr>
          <w:lang w:val="nb-NO"/>
        </w:rPr>
        <w:t>Dette</w:t>
      </w:r>
      <w:r w:rsidRPr="00824A96">
        <w:rPr>
          <w:spacing w:val="28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29"/>
          <w:lang w:val="nb-NO"/>
        </w:rPr>
        <w:t xml:space="preserve"> </w:t>
      </w:r>
      <w:r w:rsidRPr="00824A96">
        <w:rPr>
          <w:lang w:val="nb-NO"/>
        </w:rPr>
        <w:t>et</w:t>
      </w:r>
      <w:r w:rsidRPr="00824A96">
        <w:rPr>
          <w:spacing w:val="29"/>
          <w:lang w:val="nb-NO"/>
        </w:rPr>
        <w:t xml:space="preserve"> </w:t>
      </w:r>
      <w:r w:rsidRPr="00824A96">
        <w:rPr>
          <w:lang w:val="nb-NO"/>
        </w:rPr>
        <w:t>uttrykk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fo</w:t>
      </w:r>
      <w:r w:rsidRPr="00824A96">
        <w:rPr>
          <w:lang w:val="nb-NO"/>
        </w:rPr>
        <w:t>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styringsrollen tar større plass. Problemstillingen har</w:t>
      </w:r>
      <w:r w:rsidRPr="00824A96">
        <w:rPr>
          <w:spacing w:val="70"/>
          <w:lang w:val="nb-NO"/>
        </w:rPr>
        <w:t xml:space="preserve"> </w:t>
      </w:r>
      <w:r w:rsidRPr="00824A96">
        <w:rPr>
          <w:lang w:val="nb-NO"/>
        </w:rPr>
        <w:t>imidlertid ikke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blitt fulgt opp i senere stortingsmeldinger, så dette lille anslaget til en mer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omfattende</w:t>
      </w:r>
      <w:r w:rsidRPr="00824A96">
        <w:rPr>
          <w:spacing w:val="-4"/>
          <w:lang w:val="nb-NO"/>
        </w:rPr>
        <w:t xml:space="preserve"> </w:t>
      </w:r>
      <w:r w:rsidRPr="00824A96">
        <w:rPr>
          <w:lang w:val="nb-NO"/>
        </w:rPr>
        <w:t>belysning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av eksamens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roller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ser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ut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ha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blitt lagt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til side.</w:t>
      </w:r>
    </w:p>
    <w:p w14:paraId="66DC8F79" w14:textId="77777777" w:rsidR="00CA46A0" w:rsidRPr="00824A96" w:rsidRDefault="00824A96">
      <w:pPr>
        <w:pStyle w:val="BodyText"/>
        <w:ind w:left="220" w:right="775" w:firstLine="379"/>
        <w:rPr>
          <w:lang w:val="nb-NO"/>
        </w:rPr>
      </w:pPr>
      <w:r w:rsidRPr="00824A96">
        <w:rPr>
          <w:lang w:val="nb-NO"/>
        </w:rPr>
        <w:t>Analysen av de årlige r</w:t>
      </w:r>
      <w:r w:rsidRPr="00824A96">
        <w:rPr>
          <w:lang w:val="nb-NO"/>
        </w:rPr>
        <w:t>apportene til Utdanningsdirektoratet viser at det 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den administrative styringen av utdanningssystemet er større fokus på 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mange ulike rollene eksamen har. Det kommer tydelig fram at det norske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eksamenssystemet opererer i et tett samspill mellom nasjonal</w:t>
      </w:r>
      <w:r w:rsidRPr="00824A96">
        <w:rPr>
          <w:lang w:val="nb-NO"/>
        </w:rPr>
        <w:t>e myndigheter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 lærerprofesjonen. Dermed skiller det seg vesentlig fra mange land der 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viktig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rolle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ansvarsstyring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(accountability)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av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lærerprofesjonen (Black, 2016). Legitimiteten til eksamenssystemet hviler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trolig i stor grad på dette samspillet mellom aktørene i skolen. Det er derfor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påfallende og svært uheldig at eksamens mange roller ikke er tydeligere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definert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-6"/>
          <w:lang w:val="nb-NO"/>
        </w:rPr>
        <w:t xml:space="preserve"> </w:t>
      </w:r>
      <w:r w:rsidRPr="00824A96">
        <w:rPr>
          <w:lang w:val="nb-NO"/>
        </w:rPr>
        <w:t>formålsbeskrivelse</w:t>
      </w:r>
      <w:r w:rsidRPr="00824A96">
        <w:rPr>
          <w:lang w:val="nb-NO"/>
        </w:rPr>
        <w:t>r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i lover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og forskrifter.</w:t>
      </w:r>
    </w:p>
    <w:p w14:paraId="3678F577" w14:textId="77777777" w:rsidR="00CA46A0" w:rsidRPr="00824A96" w:rsidRDefault="00824A96">
      <w:pPr>
        <w:pStyle w:val="BodyText"/>
        <w:ind w:left="219" w:right="775" w:firstLine="379"/>
        <w:rPr>
          <w:lang w:val="nb-NO"/>
        </w:rPr>
      </w:pPr>
      <w:r w:rsidRPr="00824A96">
        <w:rPr>
          <w:lang w:val="nb-NO"/>
        </w:rPr>
        <w:t>Prinsippene eksamenssystemets trekkordning hviler på er blant de mest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institusjonaliserte fenomenene ved eksamenssystemet, som vi også etterlyser</w:t>
      </w:r>
      <w:r w:rsidRPr="00824A96">
        <w:rPr>
          <w:spacing w:val="-67"/>
          <w:lang w:val="nb-NO"/>
        </w:rPr>
        <w:t xml:space="preserve"> </w:t>
      </w:r>
      <w:r w:rsidRPr="00824A96">
        <w:rPr>
          <w:lang w:val="nb-NO"/>
        </w:rPr>
        <w:t>at tydeliggjøres i mer formelle former. Denne åpenbare, men lite uttrykte,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siden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eksamenssystemet,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symptomatisk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vår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overordnede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konklusjon: Det finnes en rekke roller ved grunnopplæringens eksamener,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burde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tydeliggjøres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defineres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form</w:t>
      </w:r>
      <w:r w:rsidRPr="00824A96">
        <w:rPr>
          <w:lang w:val="nb-NO"/>
        </w:rPr>
        <w:t>elle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formål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eksamenssystemet. Gjennom en slik tydeliggjøring kan eksamen utvikles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videre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å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bli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verktøy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som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bedre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tilpasset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disse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mange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rollene.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Alternativt kan man også konkludere med at det er vanskelig, og kanskje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umulig, for eksamen å skulle ha så mange roller. I så fall vil det å gjøre disse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rollene til eksplisitte definerte formål kunne bidra til en nødvendig diskusjon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om endringer som bør gj</w:t>
      </w:r>
      <w:r w:rsidRPr="00824A96">
        <w:rPr>
          <w:lang w:val="nb-NO"/>
        </w:rPr>
        <w:t>øres i eksamenssystemet for å ivareta de mange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hensynene som må tas for å ivareta sertifisering, styring og støtte av læring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undervisning i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norsk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grunnopplæring.</w:t>
      </w:r>
    </w:p>
    <w:p w14:paraId="596DAE45" w14:textId="77777777" w:rsidR="00CA46A0" w:rsidRPr="00824A96" w:rsidRDefault="00CA46A0">
      <w:pPr>
        <w:rPr>
          <w:lang w:val="nb-NO"/>
        </w:rPr>
        <w:sectPr w:rsidR="00CA46A0" w:rsidRPr="00824A96">
          <w:pgSz w:w="11910" w:h="16840"/>
          <w:pgMar w:top="1340" w:right="1020" w:bottom="720" w:left="1220" w:header="471" w:footer="527" w:gutter="0"/>
          <w:cols w:space="720"/>
        </w:sectPr>
      </w:pPr>
    </w:p>
    <w:p w14:paraId="5FC37750" w14:textId="77777777" w:rsidR="00CA46A0" w:rsidRPr="00824A96" w:rsidRDefault="00824A96">
      <w:pPr>
        <w:pStyle w:val="Heading1"/>
        <w:spacing w:before="79"/>
        <w:jc w:val="both"/>
        <w:rPr>
          <w:lang w:val="nb-NO"/>
        </w:rPr>
      </w:pPr>
      <w:r w:rsidRPr="00824A96">
        <w:rPr>
          <w:lang w:val="nb-NO"/>
        </w:rPr>
        <w:lastRenderedPageBreak/>
        <w:t>Om</w:t>
      </w:r>
      <w:r w:rsidRPr="00824A96">
        <w:rPr>
          <w:spacing w:val="-6"/>
          <w:lang w:val="nb-NO"/>
        </w:rPr>
        <w:t xml:space="preserve"> </w:t>
      </w:r>
      <w:r w:rsidRPr="00824A96">
        <w:rPr>
          <w:lang w:val="nb-NO"/>
        </w:rPr>
        <w:t>forfatterne</w:t>
      </w:r>
    </w:p>
    <w:p w14:paraId="68C527A1" w14:textId="77777777" w:rsidR="00CA46A0" w:rsidRPr="00824A96" w:rsidRDefault="00CA46A0">
      <w:pPr>
        <w:pStyle w:val="BodyText"/>
        <w:jc w:val="left"/>
        <w:rPr>
          <w:lang w:val="nb-NO"/>
        </w:rPr>
      </w:pPr>
    </w:p>
    <w:p w14:paraId="6E8E3715" w14:textId="77777777" w:rsidR="00CA46A0" w:rsidRPr="00824A96" w:rsidRDefault="00824A96">
      <w:pPr>
        <w:pStyle w:val="BodyText"/>
        <w:ind w:left="580" w:right="414"/>
        <w:rPr>
          <w:lang w:val="nb-NO"/>
        </w:rPr>
      </w:pPr>
      <w:r w:rsidRPr="00824A96">
        <w:rPr>
          <w:lang w:val="nb-NO"/>
        </w:rPr>
        <w:t>Sverre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Tveit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universitetslektor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Universitet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Agde</w:t>
      </w:r>
      <w:r w:rsidRPr="00824A96">
        <w:rPr>
          <w:lang w:val="nb-NO"/>
        </w:rPr>
        <w:t>r.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Hans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forskningsinteresser omfatter blant annet policyutvikling og -legitimering,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vurdering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evaluering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både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høyere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utdanning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og</w:t>
      </w:r>
      <w:r w:rsidRPr="00824A96">
        <w:rPr>
          <w:spacing w:val="-3"/>
          <w:lang w:val="nb-NO"/>
        </w:rPr>
        <w:t xml:space="preserve"> </w:t>
      </w:r>
      <w:r w:rsidRPr="00824A96">
        <w:rPr>
          <w:lang w:val="nb-NO"/>
        </w:rPr>
        <w:t>grunnopplæringen.</w:t>
      </w:r>
    </w:p>
    <w:p w14:paraId="60E41A89" w14:textId="77777777" w:rsidR="00CA46A0" w:rsidRPr="00824A96" w:rsidRDefault="00824A96">
      <w:pPr>
        <w:pStyle w:val="BodyText"/>
        <w:spacing w:before="1"/>
        <w:ind w:left="580" w:right="414"/>
        <w:rPr>
          <w:lang w:val="nb-NO"/>
        </w:rPr>
      </w:pPr>
      <w:r w:rsidRPr="00824A96">
        <w:rPr>
          <w:lang w:val="nb-NO"/>
        </w:rPr>
        <w:t>Institusjonstilknytning: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Institutt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pedagogikk,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Universitetet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Agder,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Postboks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422,</w:t>
      </w:r>
      <w:r w:rsidRPr="00824A96">
        <w:rPr>
          <w:spacing w:val="-4"/>
          <w:lang w:val="nb-NO"/>
        </w:rPr>
        <w:t xml:space="preserve"> </w:t>
      </w:r>
      <w:r w:rsidRPr="00824A96">
        <w:rPr>
          <w:lang w:val="nb-NO"/>
        </w:rPr>
        <w:t>4604 Kristiansa</w:t>
      </w:r>
      <w:r w:rsidRPr="00824A96">
        <w:rPr>
          <w:lang w:val="nb-NO"/>
        </w:rPr>
        <w:t>nd.</w:t>
      </w:r>
    </w:p>
    <w:p w14:paraId="29DAE7FE" w14:textId="77777777" w:rsidR="00CA46A0" w:rsidRPr="00824A96" w:rsidRDefault="00824A96">
      <w:pPr>
        <w:pStyle w:val="BodyText"/>
        <w:spacing w:line="321" w:lineRule="exact"/>
        <w:ind w:left="580"/>
        <w:rPr>
          <w:lang w:val="nb-NO"/>
        </w:rPr>
      </w:pPr>
      <w:r w:rsidRPr="00824A96">
        <w:rPr>
          <w:lang w:val="nb-NO"/>
        </w:rPr>
        <w:t>E-post:</w:t>
      </w:r>
      <w:r w:rsidRPr="00824A96">
        <w:rPr>
          <w:spacing w:val="-6"/>
          <w:lang w:val="nb-NO"/>
        </w:rPr>
        <w:t xml:space="preserve"> </w:t>
      </w:r>
      <w:hyperlink r:id="rId12">
        <w:r w:rsidRPr="00824A96">
          <w:rPr>
            <w:color w:val="0000FF"/>
            <w:u w:val="single" w:color="0000FF"/>
            <w:lang w:val="nb-NO"/>
          </w:rPr>
          <w:t>sverre.tveit@uia.no</w:t>
        </w:r>
      </w:hyperlink>
    </w:p>
    <w:p w14:paraId="4E02B62B" w14:textId="77777777" w:rsidR="00CA46A0" w:rsidRPr="00824A96" w:rsidRDefault="00CA46A0">
      <w:pPr>
        <w:pStyle w:val="BodyText"/>
        <w:spacing w:before="6"/>
        <w:jc w:val="left"/>
        <w:rPr>
          <w:sz w:val="20"/>
          <w:lang w:val="nb-NO"/>
        </w:rPr>
      </w:pPr>
    </w:p>
    <w:p w14:paraId="5913609E" w14:textId="77777777" w:rsidR="00CA46A0" w:rsidRPr="00824A96" w:rsidRDefault="00824A96">
      <w:pPr>
        <w:pStyle w:val="BodyText"/>
        <w:spacing w:before="89"/>
        <w:ind w:left="579" w:right="417"/>
        <w:rPr>
          <w:lang w:val="nb-NO"/>
        </w:rPr>
      </w:pPr>
      <w:r w:rsidRPr="00824A96">
        <w:rPr>
          <w:lang w:val="nb-NO"/>
        </w:rPr>
        <w:t>Rolf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Vegar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Olsen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professor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ved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Universitet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Oslo.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Hans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forskningsinteresser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omfatter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blant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annet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hvordan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vi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kan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måle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elevenes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kunnskaper,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ferdigheter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og holdninger.</w:t>
      </w:r>
    </w:p>
    <w:p w14:paraId="576E74CC" w14:textId="77777777" w:rsidR="00CA46A0" w:rsidRPr="00824A96" w:rsidRDefault="00824A96">
      <w:pPr>
        <w:pStyle w:val="BodyText"/>
        <w:ind w:left="579" w:right="417"/>
        <w:rPr>
          <w:lang w:val="nb-NO"/>
        </w:rPr>
      </w:pPr>
      <w:r w:rsidRPr="00824A96">
        <w:rPr>
          <w:lang w:val="nb-NO"/>
        </w:rPr>
        <w:t>Institusjonstilknytning: Centre of Educational Measurement, Universitetet i</w:t>
      </w:r>
      <w:r w:rsidRPr="00824A96">
        <w:rPr>
          <w:spacing w:val="1"/>
          <w:lang w:val="nb-NO"/>
        </w:rPr>
        <w:t xml:space="preserve"> </w:t>
      </w:r>
      <w:r w:rsidRPr="00824A96">
        <w:rPr>
          <w:lang w:val="nb-NO"/>
        </w:rPr>
        <w:t>Oslo,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Postboks 1161</w:t>
      </w:r>
      <w:r w:rsidRPr="00824A96">
        <w:rPr>
          <w:spacing w:val="-2"/>
          <w:lang w:val="nb-NO"/>
        </w:rPr>
        <w:t xml:space="preserve"> </w:t>
      </w:r>
      <w:r w:rsidRPr="00824A96">
        <w:rPr>
          <w:lang w:val="nb-NO"/>
        </w:rPr>
        <w:t>Blindern,</w:t>
      </w:r>
      <w:r w:rsidRPr="00824A96">
        <w:rPr>
          <w:spacing w:val="-1"/>
          <w:lang w:val="nb-NO"/>
        </w:rPr>
        <w:t xml:space="preserve"> </w:t>
      </w:r>
      <w:r w:rsidRPr="00824A96">
        <w:rPr>
          <w:lang w:val="nb-NO"/>
        </w:rPr>
        <w:t>0318 Oslo.</w:t>
      </w:r>
    </w:p>
    <w:p w14:paraId="4383A96D" w14:textId="77777777" w:rsidR="00CA46A0" w:rsidRPr="00824A96" w:rsidRDefault="00824A96">
      <w:pPr>
        <w:pStyle w:val="BodyText"/>
        <w:spacing w:line="321" w:lineRule="exact"/>
        <w:ind w:left="579"/>
        <w:rPr>
          <w:lang w:val="nb-NO"/>
        </w:rPr>
      </w:pPr>
      <w:r w:rsidRPr="00824A96">
        <w:rPr>
          <w:lang w:val="nb-NO"/>
        </w:rPr>
        <w:t>E-post:</w:t>
      </w:r>
      <w:r w:rsidRPr="00824A96">
        <w:rPr>
          <w:spacing w:val="-6"/>
          <w:lang w:val="nb-NO"/>
        </w:rPr>
        <w:t xml:space="preserve"> </w:t>
      </w:r>
      <w:hyperlink r:id="rId13">
        <w:r w:rsidRPr="00824A96">
          <w:rPr>
            <w:color w:val="0000FF"/>
            <w:u w:val="single" w:color="0000FF"/>
            <w:lang w:val="nb-NO"/>
          </w:rPr>
          <w:t>r.v.olsen@cemo.uio.no</w:t>
        </w:r>
      </w:hyperlink>
    </w:p>
    <w:p w14:paraId="2D0782FB" w14:textId="77777777" w:rsidR="00CA46A0" w:rsidRPr="00824A96" w:rsidRDefault="00CA46A0">
      <w:pPr>
        <w:pStyle w:val="BodyText"/>
        <w:jc w:val="left"/>
        <w:rPr>
          <w:sz w:val="20"/>
          <w:lang w:val="nb-NO"/>
        </w:rPr>
      </w:pPr>
    </w:p>
    <w:p w14:paraId="14389C7F" w14:textId="77777777" w:rsidR="00CA46A0" w:rsidRPr="00824A96" w:rsidRDefault="00CA46A0">
      <w:pPr>
        <w:pStyle w:val="BodyText"/>
        <w:spacing w:before="5"/>
        <w:jc w:val="left"/>
        <w:rPr>
          <w:lang w:val="nb-NO"/>
        </w:rPr>
      </w:pPr>
    </w:p>
    <w:p w14:paraId="5AD86849" w14:textId="77777777" w:rsidR="00CA46A0" w:rsidRPr="00824A96" w:rsidRDefault="00824A96">
      <w:pPr>
        <w:pStyle w:val="Heading1"/>
        <w:spacing w:before="85"/>
        <w:rPr>
          <w:lang w:val="nb-NO"/>
        </w:rPr>
      </w:pPr>
      <w:r w:rsidRPr="00824A96">
        <w:rPr>
          <w:lang w:val="nb-NO"/>
        </w:rPr>
        <w:t>Referanser</w:t>
      </w:r>
    </w:p>
    <w:p w14:paraId="3B25A28B" w14:textId="77777777" w:rsidR="00CA46A0" w:rsidRPr="00824A96" w:rsidRDefault="00824A96">
      <w:pPr>
        <w:spacing w:before="276"/>
        <w:ind w:left="959" w:right="459" w:hanging="380"/>
        <w:rPr>
          <w:sz w:val="24"/>
          <w:lang w:val="nb-NO"/>
        </w:rPr>
      </w:pPr>
      <w:r w:rsidRPr="00824A96">
        <w:rPr>
          <w:sz w:val="24"/>
          <w:lang w:val="nb-NO"/>
        </w:rPr>
        <w:t xml:space="preserve">Assessment Reform Group (2002). </w:t>
      </w:r>
      <w:r w:rsidRPr="00824A96">
        <w:rPr>
          <w:i/>
          <w:sz w:val="24"/>
          <w:lang w:val="nb-NO"/>
        </w:rPr>
        <w:t>A</w:t>
      </w:r>
      <w:r w:rsidRPr="00824A96">
        <w:rPr>
          <w:i/>
          <w:sz w:val="24"/>
          <w:lang w:val="nb-NO"/>
        </w:rPr>
        <w:t>ssessment for learning: 10 principles: Research-</w:t>
      </w:r>
      <w:r w:rsidRPr="00824A96">
        <w:rPr>
          <w:i/>
          <w:spacing w:val="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based</w:t>
      </w:r>
      <w:r w:rsidRPr="00824A96">
        <w:rPr>
          <w:i/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principles</w:t>
      </w:r>
      <w:r w:rsidRPr="00824A96">
        <w:rPr>
          <w:i/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to</w:t>
      </w:r>
      <w:r w:rsidRPr="00824A96">
        <w:rPr>
          <w:i/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guide</w:t>
      </w:r>
      <w:r w:rsidRPr="00824A96">
        <w:rPr>
          <w:i/>
          <w:spacing w:val="-3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classroom</w:t>
      </w:r>
      <w:r w:rsidRPr="00824A96">
        <w:rPr>
          <w:i/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practice</w:t>
      </w:r>
      <w:r w:rsidRPr="00824A96">
        <w:rPr>
          <w:sz w:val="24"/>
          <w:lang w:val="nb-NO"/>
        </w:rPr>
        <w:t>. London: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Assessment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Reform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Group.</w:t>
      </w:r>
    </w:p>
    <w:p w14:paraId="2DD98929" w14:textId="77777777" w:rsidR="00CA46A0" w:rsidRPr="00824A96" w:rsidRDefault="00824A96">
      <w:pPr>
        <w:ind w:left="959" w:right="459" w:hanging="380"/>
        <w:rPr>
          <w:sz w:val="24"/>
          <w:lang w:val="nb-NO"/>
        </w:rPr>
      </w:pPr>
      <w:r w:rsidRPr="00824A96">
        <w:rPr>
          <w:sz w:val="24"/>
          <w:lang w:val="nb-NO"/>
        </w:rPr>
        <w:t xml:space="preserve">Bennett, R. E. (2011). Formative assessment: A critical review. </w:t>
      </w:r>
      <w:r w:rsidRPr="00824A96">
        <w:rPr>
          <w:i/>
          <w:sz w:val="24"/>
          <w:lang w:val="nb-NO"/>
        </w:rPr>
        <w:t>Assessment in Education:</w:t>
      </w:r>
      <w:r w:rsidRPr="00824A96">
        <w:rPr>
          <w:i/>
          <w:spacing w:val="-57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Principles,</w:t>
      </w:r>
      <w:r w:rsidRPr="00824A96">
        <w:rPr>
          <w:i/>
          <w:spacing w:val="-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Policy</w:t>
      </w:r>
      <w:r w:rsidRPr="00824A96">
        <w:rPr>
          <w:i/>
          <w:spacing w:val="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&amp;</w:t>
      </w:r>
      <w:r w:rsidRPr="00824A96">
        <w:rPr>
          <w:i/>
          <w:spacing w:val="-7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Practice,</w:t>
      </w:r>
      <w:r w:rsidRPr="00824A96">
        <w:rPr>
          <w:i/>
          <w:spacing w:val="-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18</w:t>
      </w:r>
      <w:r w:rsidRPr="00824A96">
        <w:rPr>
          <w:sz w:val="24"/>
          <w:lang w:val="nb-NO"/>
        </w:rPr>
        <w:t>(1), 5–25.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doi:10.1080/0969594X.2010.513678</w:t>
      </w:r>
    </w:p>
    <w:p w14:paraId="0D6FBB7F" w14:textId="77777777" w:rsidR="00CA46A0" w:rsidRPr="00824A96" w:rsidRDefault="00824A96">
      <w:pPr>
        <w:ind w:left="580"/>
        <w:rPr>
          <w:sz w:val="24"/>
          <w:lang w:val="nb-NO"/>
        </w:rPr>
      </w:pPr>
      <w:r w:rsidRPr="00824A96">
        <w:rPr>
          <w:sz w:val="24"/>
          <w:lang w:val="nb-NO"/>
        </w:rPr>
        <w:t>Black,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P.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(1998).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Testing:</w:t>
      </w:r>
      <w:r w:rsidRPr="00824A96">
        <w:rPr>
          <w:i/>
          <w:spacing w:val="-3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Friend</w:t>
      </w:r>
      <w:r w:rsidRPr="00824A96">
        <w:rPr>
          <w:i/>
          <w:spacing w:val="-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or</w:t>
      </w:r>
      <w:r w:rsidRPr="00824A96">
        <w:rPr>
          <w:i/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 xml:space="preserve">foe? </w:t>
      </w:r>
      <w:r w:rsidRPr="00824A96">
        <w:rPr>
          <w:sz w:val="24"/>
          <w:lang w:val="nb-NO"/>
        </w:rPr>
        <w:t>London, England: Falmer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Press.</w:t>
      </w:r>
    </w:p>
    <w:p w14:paraId="1278A333" w14:textId="77777777" w:rsidR="00CA46A0" w:rsidRPr="00824A96" w:rsidRDefault="00824A96">
      <w:pPr>
        <w:ind w:left="959" w:right="712" w:hanging="380"/>
        <w:rPr>
          <w:sz w:val="24"/>
          <w:lang w:val="nb-NO"/>
        </w:rPr>
      </w:pPr>
      <w:r w:rsidRPr="00824A96">
        <w:rPr>
          <w:sz w:val="24"/>
          <w:lang w:val="nb-NO"/>
        </w:rPr>
        <w:t>Black, P. (2016). The Role of Assessment in Pedagogy – and Why Validity Matters. In</w:t>
      </w:r>
      <w:r w:rsidRPr="00824A96">
        <w:rPr>
          <w:spacing w:val="-5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 xml:space="preserve">Wyse, D., Hayward, L. &amp; Pandya, J. (Eds.). </w:t>
      </w:r>
      <w:r w:rsidRPr="00824A96">
        <w:rPr>
          <w:i/>
          <w:sz w:val="24"/>
          <w:lang w:val="nb-NO"/>
        </w:rPr>
        <w:t>The SAGE Han</w:t>
      </w:r>
      <w:r w:rsidRPr="00824A96">
        <w:rPr>
          <w:i/>
          <w:sz w:val="24"/>
          <w:lang w:val="nb-NO"/>
        </w:rPr>
        <w:t>dbook of Curriculum,</w:t>
      </w:r>
      <w:r w:rsidRPr="00824A96">
        <w:rPr>
          <w:i/>
          <w:spacing w:val="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Pedagogy</w:t>
      </w:r>
      <w:r w:rsidRPr="00824A96">
        <w:rPr>
          <w:i/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and Assessment.</w:t>
      </w:r>
      <w:r w:rsidRPr="00824A96">
        <w:rPr>
          <w:i/>
          <w:spacing w:val="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London: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Sage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knowledge.</w:t>
      </w:r>
    </w:p>
    <w:p w14:paraId="39198783" w14:textId="77777777" w:rsidR="00CA46A0" w:rsidRPr="00824A96" w:rsidRDefault="00824A96">
      <w:pPr>
        <w:ind w:left="959" w:right="899" w:hanging="380"/>
        <w:rPr>
          <w:sz w:val="24"/>
          <w:lang w:val="nb-NO"/>
        </w:rPr>
      </w:pPr>
      <w:r w:rsidRPr="00824A96">
        <w:rPr>
          <w:sz w:val="24"/>
          <w:lang w:val="nb-NO"/>
        </w:rPr>
        <w:t xml:space="preserve">Black, P., og Wiliam, D. (1998a). Assessment and classroom learning. </w:t>
      </w:r>
      <w:r w:rsidRPr="00824A96">
        <w:rPr>
          <w:i/>
          <w:sz w:val="24"/>
          <w:lang w:val="nb-NO"/>
        </w:rPr>
        <w:t>Assessment in</w:t>
      </w:r>
      <w:r w:rsidRPr="00824A96">
        <w:rPr>
          <w:i/>
          <w:spacing w:val="-57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Education: Principles, Policy &amp; Practice, 5</w:t>
      </w:r>
      <w:r w:rsidRPr="00824A96">
        <w:rPr>
          <w:sz w:val="24"/>
          <w:lang w:val="nb-NO"/>
        </w:rPr>
        <w:t>(1), s. 7–74.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doi:10.1080/0969595980050102</w:t>
      </w:r>
    </w:p>
    <w:p w14:paraId="237077F8" w14:textId="77777777" w:rsidR="00CA46A0" w:rsidRPr="00824A96" w:rsidRDefault="00824A96">
      <w:pPr>
        <w:ind w:left="959" w:right="1185" w:hanging="380"/>
        <w:rPr>
          <w:sz w:val="24"/>
          <w:lang w:val="nb-NO"/>
        </w:rPr>
      </w:pPr>
      <w:r w:rsidRPr="00824A96">
        <w:rPr>
          <w:sz w:val="24"/>
          <w:lang w:val="nb-NO"/>
        </w:rPr>
        <w:t>Black, P., og Wil</w:t>
      </w:r>
      <w:r w:rsidRPr="00824A96">
        <w:rPr>
          <w:sz w:val="24"/>
          <w:lang w:val="nb-NO"/>
        </w:rPr>
        <w:t>iam, D. (1998b). Inside the blax box. Raising Standards Through</w:t>
      </w:r>
      <w:r w:rsidRPr="00824A96">
        <w:rPr>
          <w:spacing w:val="-58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Classroom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 xml:space="preserve">Assessment. </w:t>
      </w:r>
      <w:r w:rsidRPr="00824A96">
        <w:rPr>
          <w:i/>
          <w:sz w:val="24"/>
          <w:lang w:val="nb-NO"/>
        </w:rPr>
        <w:t>Phi Delta</w:t>
      </w:r>
      <w:r w:rsidRPr="00824A96">
        <w:rPr>
          <w:i/>
          <w:spacing w:val="-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Kappan, 92</w:t>
      </w:r>
      <w:r w:rsidRPr="00824A96">
        <w:rPr>
          <w:sz w:val="24"/>
          <w:lang w:val="nb-NO"/>
        </w:rPr>
        <w:t>(1), 81–90.</w:t>
      </w:r>
    </w:p>
    <w:p w14:paraId="2CB73498" w14:textId="77777777" w:rsidR="00CA46A0" w:rsidRPr="00824A96" w:rsidRDefault="00824A96">
      <w:pPr>
        <w:ind w:left="959" w:right="1373" w:hanging="380"/>
        <w:jc w:val="both"/>
        <w:rPr>
          <w:sz w:val="24"/>
          <w:lang w:val="nb-NO"/>
        </w:rPr>
      </w:pPr>
      <w:r w:rsidRPr="00824A96">
        <w:rPr>
          <w:sz w:val="24"/>
          <w:lang w:val="nb-NO"/>
        </w:rPr>
        <w:t>Black, P. og Wiliam, D. (2009). Developing the theory of formative assessment.</w:t>
      </w:r>
      <w:r w:rsidRPr="00824A96">
        <w:rPr>
          <w:spacing w:val="-57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 xml:space="preserve">Educational Assessment, Evaluation and Accountability, </w:t>
      </w:r>
      <w:r w:rsidRPr="00824A96">
        <w:rPr>
          <w:sz w:val="24"/>
          <w:lang w:val="nb-NO"/>
        </w:rPr>
        <w:t>21(5), s. 5-31. doi:</w:t>
      </w:r>
      <w:r w:rsidRPr="00824A96">
        <w:rPr>
          <w:spacing w:val="-5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https://doi.org/10.1007/s11092-008-9068-5</w:t>
      </w:r>
    </w:p>
    <w:p w14:paraId="0B697A59" w14:textId="77777777" w:rsidR="00CA46A0" w:rsidRPr="00824A96" w:rsidRDefault="00824A96">
      <w:pPr>
        <w:ind w:left="959" w:right="1111" w:hanging="380"/>
        <w:rPr>
          <w:sz w:val="24"/>
          <w:lang w:val="nb-NO"/>
        </w:rPr>
      </w:pPr>
      <w:r w:rsidRPr="00824A96">
        <w:rPr>
          <w:sz w:val="24"/>
          <w:lang w:val="nb-NO"/>
        </w:rPr>
        <w:t xml:space="preserve">Bloom, B. S., Hasting, J. T., og Madaus, G. F. (1971). </w:t>
      </w:r>
      <w:r w:rsidRPr="00824A96">
        <w:rPr>
          <w:i/>
          <w:sz w:val="24"/>
          <w:lang w:val="nb-NO"/>
        </w:rPr>
        <w:t>Hand</w:t>
      </w:r>
      <w:r w:rsidRPr="00824A96">
        <w:rPr>
          <w:i/>
          <w:sz w:val="24"/>
          <w:lang w:val="nb-NO"/>
        </w:rPr>
        <w:t>book on formative and</w:t>
      </w:r>
      <w:r w:rsidRPr="00824A96">
        <w:rPr>
          <w:i/>
          <w:spacing w:val="-57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summative</w:t>
      </w:r>
      <w:r w:rsidRPr="00824A96">
        <w:rPr>
          <w:i/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evaluation</w:t>
      </w:r>
      <w:r w:rsidRPr="00824A96">
        <w:rPr>
          <w:i/>
          <w:spacing w:val="-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of</w:t>
      </w:r>
      <w:r w:rsidRPr="00824A96">
        <w:rPr>
          <w:i/>
          <w:spacing w:val="-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student learning</w:t>
      </w:r>
      <w:r w:rsidRPr="00824A96">
        <w:rPr>
          <w:sz w:val="24"/>
          <w:lang w:val="nb-NO"/>
        </w:rPr>
        <w:t>.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New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York, NY: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McGraw-Hill.</w:t>
      </w:r>
    </w:p>
    <w:p w14:paraId="6887549D" w14:textId="77777777" w:rsidR="00CA46A0" w:rsidRPr="00824A96" w:rsidRDefault="00824A96">
      <w:pPr>
        <w:ind w:left="580"/>
        <w:rPr>
          <w:sz w:val="24"/>
          <w:lang w:val="nb-NO"/>
        </w:rPr>
      </w:pPr>
      <w:r w:rsidRPr="00824A96">
        <w:rPr>
          <w:sz w:val="24"/>
          <w:lang w:val="nb-NO"/>
        </w:rPr>
        <w:t>Burner,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T.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(2016). Formative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assessment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of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writing</w:t>
      </w:r>
      <w:r w:rsidRPr="00824A96">
        <w:rPr>
          <w:spacing w:val="-5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in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English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as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a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foreign language.</w:t>
      </w:r>
    </w:p>
    <w:p w14:paraId="2AC5F24A" w14:textId="77777777" w:rsidR="00CA46A0" w:rsidRPr="00824A96" w:rsidRDefault="00824A96">
      <w:pPr>
        <w:ind w:left="959" w:right="2271"/>
        <w:rPr>
          <w:sz w:val="24"/>
          <w:lang w:val="nb-NO"/>
        </w:rPr>
      </w:pPr>
      <w:r w:rsidRPr="00824A96">
        <w:rPr>
          <w:i/>
          <w:sz w:val="24"/>
          <w:lang w:val="nb-NO"/>
        </w:rPr>
        <w:t>Scandinavian Journal of Educational Research</w:t>
      </w:r>
      <w:r w:rsidRPr="00824A96">
        <w:rPr>
          <w:sz w:val="24"/>
          <w:lang w:val="nb-NO"/>
        </w:rPr>
        <w:t>, 60(6), s. 626–648.</w:t>
      </w:r>
      <w:r w:rsidRPr="00824A96">
        <w:rPr>
          <w:spacing w:val="-5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doi:10.1080/003</w:t>
      </w:r>
      <w:r w:rsidRPr="00824A96">
        <w:rPr>
          <w:sz w:val="24"/>
          <w:lang w:val="nb-NO"/>
        </w:rPr>
        <w:t>13831.2015.1066430</w:t>
      </w:r>
    </w:p>
    <w:p w14:paraId="06ECBFE7" w14:textId="77777777" w:rsidR="00CA46A0" w:rsidRPr="00824A96" w:rsidRDefault="00824A96">
      <w:pPr>
        <w:spacing w:before="1"/>
        <w:ind w:left="959" w:right="459" w:hanging="380"/>
        <w:rPr>
          <w:sz w:val="24"/>
          <w:lang w:val="nb-NO"/>
        </w:rPr>
      </w:pPr>
      <w:r w:rsidRPr="00824A96">
        <w:rPr>
          <w:sz w:val="24"/>
          <w:lang w:val="nb-NO"/>
        </w:rPr>
        <w:t>Bogner, A. og Menz, W. (2009). The Theory-Generating Expert Interview: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Epistemological Interest, Forms of Knowledge, Interaction, s. 43-80. In: Bogner, A.,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Littig,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B.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and</w:t>
      </w:r>
      <w:r w:rsidRPr="00824A96">
        <w:rPr>
          <w:spacing w:val="-3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Menz,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W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(Eds).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Interviewing</w:t>
      </w:r>
      <w:r w:rsidRPr="00824A96">
        <w:rPr>
          <w:i/>
          <w:spacing w:val="-3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Experts</w:t>
      </w:r>
      <w:r w:rsidRPr="00824A96">
        <w:rPr>
          <w:sz w:val="24"/>
          <w:lang w:val="nb-NO"/>
        </w:rPr>
        <w:t>.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Hampshire: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Palgrave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Macmillan.</w:t>
      </w:r>
    </w:p>
    <w:p w14:paraId="438AAB2D" w14:textId="77777777" w:rsidR="00CA46A0" w:rsidRPr="00824A96" w:rsidRDefault="00824A96">
      <w:pPr>
        <w:ind w:left="959" w:right="1218" w:hanging="380"/>
        <w:rPr>
          <w:sz w:val="24"/>
          <w:lang w:val="nb-NO"/>
        </w:rPr>
      </w:pPr>
      <w:r w:rsidRPr="00824A96">
        <w:rPr>
          <w:sz w:val="24"/>
          <w:lang w:val="nb-NO"/>
        </w:rPr>
        <w:t xml:space="preserve">Dexter, L. A. (2006). </w:t>
      </w:r>
      <w:r w:rsidRPr="00824A96">
        <w:rPr>
          <w:i/>
          <w:sz w:val="24"/>
          <w:lang w:val="nb-NO"/>
        </w:rPr>
        <w:t>Elite and specialized interviewing</w:t>
      </w:r>
      <w:r w:rsidRPr="00824A96">
        <w:rPr>
          <w:sz w:val="24"/>
          <w:lang w:val="nb-NO"/>
        </w:rPr>
        <w:t>. Colchester: ECPR Press.</w:t>
      </w:r>
      <w:r w:rsidRPr="00824A96">
        <w:rPr>
          <w:spacing w:val="-5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(Original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work published</w:t>
      </w:r>
      <w:r w:rsidRPr="00824A96">
        <w:rPr>
          <w:spacing w:val="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1970).</w:t>
      </w:r>
    </w:p>
    <w:p w14:paraId="39D5C845" w14:textId="77777777" w:rsidR="00CA46A0" w:rsidRPr="00824A96" w:rsidRDefault="00824A96">
      <w:pPr>
        <w:ind w:left="959" w:right="2038" w:hanging="380"/>
        <w:rPr>
          <w:sz w:val="24"/>
          <w:lang w:val="nb-NO"/>
        </w:rPr>
      </w:pPr>
      <w:r w:rsidRPr="00824A96">
        <w:rPr>
          <w:sz w:val="24"/>
          <w:lang w:val="nb-NO"/>
        </w:rPr>
        <w:t xml:space="preserve">Fjørtoft, H. og Sandvik, L. (2016). </w:t>
      </w:r>
      <w:r w:rsidRPr="00824A96">
        <w:rPr>
          <w:i/>
          <w:sz w:val="24"/>
          <w:lang w:val="nb-NO"/>
        </w:rPr>
        <w:t>Vurderingskompetanse i skolen</w:t>
      </w:r>
      <w:r w:rsidRPr="00824A96">
        <w:rPr>
          <w:sz w:val="24"/>
          <w:lang w:val="nb-NO"/>
        </w:rPr>
        <w:t>. Oslo:</w:t>
      </w:r>
      <w:r w:rsidRPr="00824A96">
        <w:rPr>
          <w:spacing w:val="-5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Universitetsforlaget.</w:t>
      </w:r>
    </w:p>
    <w:p w14:paraId="5970E09F" w14:textId="77777777" w:rsidR="00CA46A0" w:rsidRPr="00824A96" w:rsidRDefault="00CA46A0">
      <w:pPr>
        <w:rPr>
          <w:sz w:val="24"/>
          <w:lang w:val="nb-NO"/>
        </w:rPr>
        <w:sectPr w:rsidR="00CA46A0" w:rsidRPr="00824A96">
          <w:pgSz w:w="11910" w:h="16840"/>
          <w:pgMar w:top="1340" w:right="1020" w:bottom="720" w:left="1220" w:header="471" w:footer="527" w:gutter="0"/>
          <w:cols w:space="720"/>
        </w:sectPr>
      </w:pPr>
    </w:p>
    <w:p w14:paraId="5A6620A2" w14:textId="77777777" w:rsidR="00CA46A0" w:rsidRPr="00824A96" w:rsidRDefault="00824A96">
      <w:pPr>
        <w:spacing w:before="80"/>
        <w:ind w:left="599" w:right="1472" w:hanging="380"/>
        <w:rPr>
          <w:i/>
          <w:sz w:val="24"/>
          <w:lang w:val="nb-NO"/>
        </w:rPr>
      </w:pPr>
      <w:r w:rsidRPr="00824A96">
        <w:rPr>
          <w:sz w:val="24"/>
          <w:lang w:val="nb-NO"/>
        </w:rPr>
        <w:lastRenderedPageBreak/>
        <w:t>Fontana, A., og Frey, J. H. (2005). The Interview: From Neutral Stance to Political</w:t>
      </w:r>
      <w:r w:rsidRPr="00824A96">
        <w:rPr>
          <w:spacing w:val="-5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Involvement.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In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N.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K.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Denzin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&amp;</w:t>
      </w:r>
      <w:r w:rsidRPr="00824A96">
        <w:rPr>
          <w:spacing w:val="-3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Y.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S.</w:t>
      </w:r>
      <w:r w:rsidRPr="00824A96">
        <w:rPr>
          <w:spacing w:val="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Lincoln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(Eds.).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The</w:t>
      </w:r>
      <w:r w:rsidRPr="00824A96">
        <w:rPr>
          <w:i/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Sage</w:t>
      </w:r>
      <w:r w:rsidRPr="00824A96">
        <w:rPr>
          <w:i/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handbook</w:t>
      </w:r>
    </w:p>
    <w:p w14:paraId="1AFEBDC5" w14:textId="77777777" w:rsidR="00CA46A0" w:rsidRPr="00824A96" w:rsidRDefault="00824A96">
      <w:pPr>
        <w:ind w:left="599"/>
        <w:rPr>
          <w:sz w:val="24"/>
          <w:lang w:val="nb-NO"/>
        </w:rPr>
      </w:pPr>
      <w:r w:rsidRPr="00824A96">
        <w:rPr>
          <w:i/>
          <w:sz w:val="24"/>
          <w:lang w:val="nb-NO"/>
        </w:rPr>
        <w:t>of</w:t>
      </w:r>
      <w:r w:rsidRPr="00824A96">
        <w:rPr>
          <w:i/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qualitative</w:t>
      </w:r>
      <w:r w:rsidRPr="00824A96">
        <w:rPr>
          <w:i/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research</w:t>
      </w:r>
      <w:r w:rsidRPr="00824A96">
        <w:rPr>
          <w:sz w:val="24"/>
          <w:lang w:val="nb-NO"/>
        </w:rPr>
        <w:t>.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(3rd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ed),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(s.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695-728).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Thousand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Oaks,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CA: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Sage.</w:t>
      </w:r>
    </w:p>
    <w:p w14:paraId="39C2FD04" w14:textId="77777777" w:rsidR="00CA46A0" w:rsidRPr="00824A96" w:rsidRDefault="00824A96">
      <w:pPr>
        <w:ind w:left="220"/>
        <w:rPr>
          <w:sz w:val="24"/>
          <w:lang w:val="nb-NO"/>
        </w:rPr>
      </w:pPr>
      <w:r w:rsidRPr="00824A96">
        <w:rPr>
          <w:sz w:val="24"/>
          <w:lang w:val="nb-NO"/>
        </w:rPr>
        <w:t>Forskrift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til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opplæringslova</w:t>
      </w:r>
      <w:r w:rsidRPr="00824A96">
        <w:rPr>
          <w:spacing w:val="-3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(2006).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Oslo:</w:t>
      </w:r>
    </w:p>
    <w:p w14:paraId="0871631D" w14:textId="77777777" w:rsidR="00CA46A0" w:rsidRPr="00824A96" w:rsidRDefault="00824A96">
      <w:pPr>
        <w:ind w:left="220" w:right="992" w:firstLine="379"/>
        <w:rPr>
          <w:sz w:val="24"/>
          <w:lang w:val="nb-NO"/>
        </w:rPr>
      </w:pPr>
      <w:r w:rsidRPr="00824A96">
        <w:rPr>
          <w:sz w:val="24"/>
          <w:lang w:val="nb-NO"/>
        </w:rPr>
        <w:t xml:space="preserve">Kunnskapsdepartementet, </w:t>
      </w:r>
      <w:hyperlink r:id="rId14">
        <w:r w:rsidRPr="00824A96">
          <w:rPr>
            <w:color w:val="0000FF"/>
            <w:sz w:val="24"/>
            <w:u w:val="single" w:color="0000FF"/>
            <w:lang w:val="nb-NO"/>
          </w:rPr>
          <w:t>https://lovdata.no/dokument/SF/forskrift/2006-06-23-724</w:t>
        </w:r>
      </w:hyperlink>
      <w:r w:rsidRPr="00824A96">
        <w:rPr>
          <w:color w:val="0000FF"/>
          <w:spacing w:val="-5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Gamlem,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S.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M.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(2015).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Feedback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to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support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learning: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Changes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in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teachers’</w:t>
      </w:r>
      <w:r w:rsidRPr="00824A96">
        <w:rPr>
          <w:sz w:val="24"/>
          <w:lang w:val="nb-NO"/>
        </w:rPr>
        <w:t xml:space="preserve"> practice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and</w:t>
      </w:r>
    </w:p>
    <w:p w14:paraId="00F40F27" w14:textId="77777777" w:rsidR="00CA46A0" w:rsidRPr="00824A96" w:rsidRDefault="00824A96">
      <w:pPr>
        <w:ind w:left="599" w:right="4305"/>
        <w:rPr>
          <w:sz w:val="24"/>
          <w:lang w:val="nb-NO"/>
        </w:rPr>
      </w:pPr>
      <w:r w:rsidRPr="00824A96">
        <w:rPr>
          <w:sz w:val="24"/>
          <w:lang w:val="nb-NO"/>
        </w:rPr>
        <w:t xml:space="preserve">beliefs. </w:t>
      </w:r>
      <w:r w:rsidRPr="00824A96">
        <w:rPr>
          <w:i/>
          <w:sz w:val="24"/>
          <w:lang w:val="nb-NO"/>
        </w:rPr>
        <w:t>Teacher Development, 19</w:t>
      </w:r>
      <w:r w:rsidRPr="00824A96">
        <w:rPr>
          <w:sz w:val="24"/>
          <w:lang w:val="nb-NO"/>
        </w:rPr>
        <w:t>(4), s. 461–482.</w:t>
      </w:r>
      <w:r w:rsidRPr="00824A96">
        <w:rPr>
          <w:spacing w:val="-5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doi:10.1080/13664530.2015.1060254</w:t>
      </w:r>
    </w:p>
    <w:p w14:paraId="2DF606D0" w14:textId="77777777" w:rsidR="00CA46A0" w:rsidRPr="00824A96" w:rsidRDefault="00824A96">
      <w:pPr>
        <w:ind w:left="599" w:right="1665" w:hanging="380"/>
        <w:rPr>
          <w:sz w:val="24"/>
          <w:lang w:val="nb-NO"/>
        </w:rPr>
      </w:pPr>
      <w:r w:rsidRPr="00824A96">
        <w:rPr>
          <w:sz w:val="24"/>
          <w:lang w:val="nb-NO"/>
        </w:rPr>
        <w:t>Gamlem, S. M., &amp; Smith, K. (2013). Student perceptions of classroom feedback.</w:t>
      </w:r>
      <w:r w:rsidRPr="00824A96">
        <w:rPr>
          <w:spacing w:val="-57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Assessment in Education: Principles, Policy &amp; Practice, 20</w:t>
      </w:r>
      <w:r w:rsidRPr="00824A96">
        <w:rPr>
          <w:sz w:val="24"/>
          <w:lang w:val="nb-NO"/>
        </w:rPr>
        <w:t>(2), s. 150–169.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doi:10</w:t>
      </w:r>
      <w:r w:rsidRPr="00824A96">
        <w:rPr>
          <w:sz w:val="24"/>
          <w:lang w:val="nb-NO"/>
        </w:rPr>
        <w:t>.1080/0969594X.2012.749212</w:t>
      </w:r>
    </w:p>
    <w:p w14:paraId="52702384" w14:textId="77777777" w:rsidR="00CA46A0" w:rsidRPr="00824A96" w:rsidRDefault="00824A96">
      <w:pPr>
        <w:ind w:left="599" w:right="926" w:hanging="380"/>
        <w:rPr>
          <w:sz w:val="24"/>
          <w:lang w:val="nb-NO"/>
        </w:rPr>
      </w:pPr>
      <w:r w:rsidRPr="00824A96">
        <w:rPr>
          <w:sz w:val="24"/>
          <w:lang w:val="nb-NO"/>
        </w:rPr>
        <w:t>Gravaas, B. C., Hægeland, T., Kirkebøen, L. J., &amp; Steffensen, K. (2008</w:t>
      </w:r>
      <w:r w:rsidRPr="00824A96">
        <w:rPr>
          <w:i/>
          <w:sz w:val="24"/>
          <w:lang w:val="nb-NO"/>
        </w:rPr>
        <w:t>). Skoleresultater</w:t>
      </w:r>
      <w:r w:rsidRPr="00824A96">
        <w:rPr>
          <w:i/>
          <w:spacing w:val="-57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2007</w:t>
      </w:r>
      <w:r w:rsidRPr="00824A96">
        <w:rPr>
          <w:sz w:val="24"/>
          <w:lang w:val="nb-NO"/>
        </w:rPr>
        <w:t>.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Oslo: Statistisk</w:t>
      </w:r>
      <w:r w:rsidRPr="00824A96">
        <w:rPr>
          <w:spacing w:val="-3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Sentralbyrå.</w:t>
      </w:r>
    </w:p>
    <w:p w14:paraId="330F6F02" w14:textId="77777777" w:rsidR="00CA46A0" w:rsidRPr="00824A96" w:rsidRDefault="00824A96">
      <w:pPr>
        <w:ind w:left="599" w:right="919" w:hanging="380"/>
        <w:rPr>
          <w:sz w:val="24"/>
          <w:lang w:val="nb-NO"/>
        </w:rPr>
      </w:pPr>
      <w:r w:rsidRPr="00824A96">
        <w:rPr>
          <w:color w:val="0000FF"/>
          <w:sz w:val="24"/>
          <w:lang w:val="nb-NO"/>
        </w:rPr>
        <w:t>Gustafsson, J-E. og Erickson, G. (2018). Nationella prov i Sverige – tradition, utmaning,</w:t>
      </w:r>
      <w:r w:rsidRPr="00824A96">
        <w:rPr>
          <w:color w:val="0000FF"/>
          <w:spacing w:val="-57"/>
          <w:sz w:val="24"/>
          <w:lang w:val="nb-NO"/>
        </w:rPr>
        <w:t xml:space="preserve"> </w:t>
      </w:r>
      <w:r w:rsidRPr="00824A96">
        <w:rPr>
          <w:color w:val="0000FF"/>
          <w:sz w:val="24"/>
          <w:lang w:val="nb-NO"/>
        </w:rPr>
        <w:t>förandring.</w:t>
      </w:r>
      <w:r w:rsidRPr="00824A96">
        <w:rPr>
          <w:color w:val="0000FF"/>
          <w:spacing w:val="-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Acta</w:t>
      </w:r>
      <w:r w:rsidRPr="00824A96">
        <w:rPr>
          <w:i/>
          <w:spacing w:val="-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Didactica 12</w:t>
      </w:r>
      <w:r w:rsidRPr="00824A96">
        <w:rPr>
          <w:sz w:val="24"/>
          <w:lang w:val="nb-NO"/>
        </w:rPr>
        <w:t>(4).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doi:</w:t>
      </w:r>
      <w:r w:rsidRPr="00824A96">
        <w:rPr>
          <w:spacing w:val="-1"/>
          <w:sz w:val="24"/>
          <w:lang w:val="nb-NO"/>
        </w:rPr>
        <w:t xml:space="preserve"> </w:t>
      </w:r>
      <w:hyperlink r:id="rId15">
        <w:r w:rsidRPr="00824A96">
          <w:rPr>
            <w:color w:val="0000FF"/>
            <w:sz w:val="24"/>
            <w:lang w:val="nb-NO"/>
          </w:rPr>
          <w:t>http://dx.doi.org/10.5617/adno.6434</w:t>
        </w:r>
      </w:hyperlink>
    </w:p>
    <w:p w14:paraId="72227F08" w14:textId="77777777" w:rsidR="00CA46A0" w:rsidRPr="00824A96" w:rsidRDefault="00824A96">
      <w:pPr>
        <w:ind w:left="219"/>
        <w:rPr>
          <w:sz w:val="24"/>
          <w:lang w:val="nb-NO"/>
        </w:rPr>
      </w:pPr>
      <w:r w:rsidRPr="00824A96">
        <w:rPr>
          <w:sz w:val="24"/>
          <w:lang w:val="nb-NO"/>
        </w:rPr>
        <w:t>Herman,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J. L.,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og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Baker, E. L.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(2009).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Assessment policy: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Making</w:t>
      </w:r>
      <w:r w:rsidRPr="00824A96">
        <w:rPr>
          <w:spacing w:val="-5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sense</w:t>
      </w:r>
      <w:r w:rsidRPr="00824A96">
        <w:rPr>
          <w:spacing w:val="-3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of the</w:t>
      </w:r>
      <w:r w:rsidRPr="00824A96">
        <w:rPr>
          <w:spacing w:val="-3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babel. In</w:t>
      </w:r>
    </w:p>
    <w:p w14:paraId="307057E8" w14:textId="77777777" w:rsidR="00CA46A0" w:rsidRPr="00824A96" w:rsidRDefault="00824A96">
      <w:pPr>
        <w:ind w:left="599" w:right="825"/>
        <w:rPr>
          <w:sz w:val="24"/>
          <w:lang w:val="nb-NO"/>
        </w:rPr>
      </w:pPr>
      <w:r w:rsidRPr="00824A96">
        <w:rPr>
          <w:sz w:val="24"/>
          <w:lang w:val="nb-NO"/>
        </w:rPr>
        <w:t xml:space="preserve">G. Sykes, B. Schneider, og D. Plank (Eds.). </w:t>
      </w:r>
      <w:r w:rsidRPr="00824A96">
        <w:rPr>
          <w:i/>
          <w:sz w:val="24"/>
          <w:lang w:val="nb-NO"/>
        </w:rPr>
        <w:t>Handbo</w:t>
      </w:r>
      <w:r w:rsidRPr="00824A96">
        <w:rPr>
          <w:i/>
          <w:sz w:val="24"/>
          <w:lang w:val="nb-NO"/>
        </w:rPr>
        <w:t>ok of Education Policy Research</w:t>
      </w:r>
      <w:r w:rsidRPr="00824A96">
        <w:rPr>
          <w:sz w:val="24"/>
          <w:lang w:val="nb-NO"/>
        </w:rPr>
        <w:t>,</w:t>
      </w:r>
      <w:r w:rsidRPr="00824A96">
        <w:rPr>
          <w:spacing w:val="-5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pp.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. Newbury</w:t>
      </w:r>
      <w:r w:rsidRPr="00824A96">
        <w:rPr>
          <w:spacing w:val="-5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Park,</w:t>
      </w:r>
      <w:r w:rsidRPr="00824A96">
        <w:rPr>
          <w:spacing w:val="4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London: Sage.</w:t>
      </w:r>
    </w:p>
    <w:p w14:paraId="60E93ED0" w14:textId="77777777" w:rsidR="00CA46A0" w:rsidRPr="00824A96" w:rsidRDefault="00824A96">
      <w:pPr>
        <w:ind w:left="599" w:right="912" w:hanging="380"/>
        <w:rPr>
          <w:sz w:val="24"/>
          <w:lang w:val="nb-NO"/>
        </w:rPr>
      </w:pPr>
      <w:r w:rsidRPr="00824A96">
        <w:rPr>
          <w:sz w:val="24"/>
          <w:lang w:val="nb-NO"/>
        </w:rPr>
        <w:t>Hopfenbeck, T. N., Flórez Petour, M. T., og Tolo, A. (2015). Balancing tensions in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educational policy reforms: Large-scale implementation of Assessment for Learning</w:t>
      </w:r>
      <w:r w:rsidRPr="00824A96">
        <w:rPr>
          <w:spacing w:val="-5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 xml:space="preserve">in Norway. </w:t>
      </w:r>
      <w:r w:rsidRPr="00824A96">
        <w:rPr>
          <w:i/>
          <w:sz w:val="24"/>
          <w:lang w:val="nb-NO"/>
        </w:rPr>
        <w:t>Assessment in</w:t>
      </w:r>
      <w:r w:rsidRPr="00824A96">
        <w:rPr>
          <w:i/>
          <w:sz w:val="24"/>
          <w:lang w:val="nb-NO"/>
        </w:rPr>
        <w:t xml:space="preserve"> Education: Principles, Policy &amp; Practice, 22</w:t>
      </w:r>
      <w:r w:rsidRPr="00824A96">
        <w:rPr>
          <w:sz w:val="24"/>
          <w:lang w:val="nb-NO"/>
        </w:rPr>
        <w:t>(1), s. 44–60.</w:t>
      </w:r>
      <w:r w:rsidRPr="00824A96">
        <w:rPr>
          <w:spacing w:val="-5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doi:10.1080/0969594X.2014.996524</w:t>
      </w:r>
    </w:p>
    <w:p w14:paraId="6F1BA21A" w14:textId="77777777" w:rsidR="00CA46A0" w:rsidRPr="00824A96" w:rsidRDefault="00824A96">
      <w:pPr>
        <w:ind w:left="599" w:right="952" w:hanging="380"/>
        <w:rPr>
          <w:sz w:val="24"/>
          <w:lang w:val="nb-NO"/>
        </w:rPr>
      </w:pPr>
      <w:r w:rsidRPr="00824A96">
        <w:rPr>
          <w:sz w:val="24"/>
          <w:lang w:val="nb-NO"/>
        </w:rPr>
        <w:t>Hovdhaugen, E., Prøitz, T.S. og Seland, I. (2018). Eksamens- og standpunktkarakterer –</w:t>
      </w:r>
      <w:r w:rsidRPr="00824A96">
        <w:rPr>
          <w:spacing w:val="-5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to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sider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av samme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sak?</w:t>
      </w:r>
      <w:r w:rsidRPr="00824A96">
        <w:rPr>
          <w:spacing w:val="3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Acta</w:t>
      </w:r>
      <w:r w:rsidRPr="00824A96">
        <w:rPr>
          <w:i/>
          <w:spacing w:val="-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Didactica 12</w:t>
      </w:r>
      <w:r w:rsidRPr="00824A96">
        <w:rPr>
          <w:sz w:val="24"/>
          <w:lang w:val="nb-NO"/>
        </w:rPr>
        <w:t>(4).</w:t>
      </w:r>
    </w:p>
    <w:p w14:paraId="1226B8E8" w14:textId="77777777" w:rsidR="00CA46A0" w:rsidRPr="00824A96" w:rsidRDefault="00824A96">
      <w:pPr>
        <w:ind w:left="599"/>
        <w:rPr>
          <w:sz w:val="24"/>
          <w:lang w:val="nb-NO"/>
        </w:rPr>
      </w:pPr>
      <w:r w:rsidRPr="00824A96">
        <w:rPr>
          <w:sz w:val="24"/>
          <w:lang w:val="nb-NO"/>
        </w:rPr>
        <w:t>doi:</w:t>
      </w:r>
      <w:r w:rsidRPr="00824A96">
        <w:rPr>
          <w:spacing w:val="-4"/>
          <w:sz w:val="24"/>
          <w:lang w:val="nb-NO"/>
        </w:rPr>
        <w:t xml:space="preserve"> </w:t>
      </w:r>
      <w:hyperlink r:id="rId16">
        <w:r w:rsidRPr="00824A96">
          <w:rPr>
            <w:color w:val="0000FF"/>
            <w:sz w:val="24"/>
            <w:u w:val="single" w:color="0000FF"/>
            <w:lang w:val="nb-NO"/>
          </w:rPr>
          <w:t>http://dx.doi.org/10.5617/adno.6276.</w:t>
        </w:r>
      </w:hyperlink>
    </w:p>
    <w:p w14:paraId="729060B0" w14:textId="77777777" w:rsidR="00CA46A0" w:rsidRPr="00824A96" w:rsidRDefault="00824A96">
      <w:pPr>
        <w:ind w:left="599" w:right="1225" w:hanging="380"/>
        <w:rPr>
          <w:sz w:val="24"/>
          <w:lang w:val="nb-NO"/>
        </w:rPr>
      </w:pPr>
      <w:r w:rsidRPr="00824A96">
        <w:rPr>
          <w:sz w:val="24"/>
          <w:lang w:val="nb-NO"/>
        </w:rPr>
        <w:t xml:space="preserve">Hovdhaugen, E., Seland, I., Lødding, B., Prøitz, T.S og Vibe, N. (2014). </w:t>
      </w:r>
      <w:r w:rsidRPr="00824A96">
        <w:rPr>
          <w:i/>
          <w:sz w:val="24"/>
          <w:lang w:val="nb-NO"/>
        </w:rPr>
        <w:t>Karakterer i</w:t>
      </w:r>
      <w:r w:rsidRPr="00824A96">
        <w:rPr>
          <w:i/>
          <w:spacing w:val="-57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offentlige og private videregående skoler: En analyse av eksamens- og</w:t>
      </w:r>
      <w:r w:rsidRPr="00824A96">
        <w:rPr>
          <w:i/>
          <w:spacing w:val="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standpunkt</w:t>
      </w:r>
      <w:r w:rsidRPr="00824A96">
        <w:rPr>
          <w:i/>
          <w:sz w:val="24"/>
          <w:lang w:val="nb-NO"/>
        </w:rPr>
        <w:t>karakter i norsk og matematikk og rutiner for standpunktvurdering i</w:t>
      </w:r>
      <w:r w:rsidRPr="00824A96">
        <w:rPr>
          <w:i/>
          <w:spacing w:val="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offentlige</w:t>
      </w:r>
      <w:r w:rsidRPr="00824A96">
        <w:rPr>
          <w:i/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og private</w:t>
      </w:r>
      <w:r w:rsidRPr="00824A96">
        <w:rPr>
          <w:i/>
          <w:spacing w:val="-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videregående</w:t>
      </w:r>
      <w:r w:rsidRPr="00824A96">
        <w:rPr>
          <w:i/>
          <w:spacing w:val="-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skoler</w:t>
      </w:r>
      <w:r w:rsidRPr="00824A96">
        <w:rPr>
          <w:sz w:val="24"/>
          <w:lang w:val="nb-NO"/>
        </w:rPr>
        <w:t>.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Oslo: NIFU.</w:t>
      </w:r>
    </w:p>
    <w:p w14:paraId="27DA39EC" w14:textId="77777777" w:rsidR="00CA46A0" w:rsidRPr="00824A96" w:rsidRDefault="00824A96">
      <w:pPr>
        <w:ind w:left="599" w:right="812" w:hanging="380"/>
        <w:rPr>
          <w:sz w:val="24"/>
          <w:lang w:val="nb-NO"/>
        </w:rPr>
      </w:pPr>
      <w:r w:rsidRPr="00824A96">
        <w:rPr>
          <w:sz w:val="24"/>
          <w:lang w:val="nb-NO"/>
        </w:rPr>
        <w:t xml:space="preserve">Hægeland, T., Kirkebøen, L.J og Raaum, O. (2005): </w:t>
      </w:r>
      <w:r w:rsidRPr="00824A96">
        <w:rPr>
          <w:i/>
          <w:sz w:val="24"/>
          <w:lang w:val="nb-NO"/>
        </w:rPr>
        <w:t>Skoleresultater 2004. En kartlegging</w:t>
      </w:r>
      <w:r w:rsidRPr="00824A96">
        <w:rPr>
          <w:i/>
          <w:spacing w:val="-57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av karakterer frå grunn og videregående skoler</w:t>
      </w:r>
      <w:r w:rsidRPr="00824A96">
        <w:rPr>
          <w:i/>
          <w:sz w:val="24"/>
          <w:lang w:val="nb-NO"/>
        </w:rPr>
        <w:t xml:space="preserve"> i Norge</w:t>
      </w:r>
      <w:r w:rsidRPr="00824A96">
        <w:rPr>
          <w:sz w:val="24"/>
          <w:lang w:val="nb-NO"/>
        </w:rPr>
        <w:t>. SSB-notat 2005/31. Oslo: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SSB.</w:t>
      </w:r>
    </w:p>
    <w:p w14:paraId="79ECE17B" w14:textId="77777777" w:rsidR="00CA46A0" w:rsidRPr="00824A96" w:rsidRDefault="00824A96">
      <w:pPr>
        <w:ind w:left="599" w:right="951" w:hanging="380"/>
        <w:rPr>
          <w:sz w:val="24"/>
          <w:lang w:val="nb-NO"/>
        </w:rPr>
      </w:pPr>
      <w:r w:rsidRPr="00824A96">
        <w:rPr>
          <w:sz w:val="24"/>
          <w:lang w:val="nb-NO"/>
        </w:rPr>
        <w:t>Jonsson, A., Lundahl, C., og Holmgren, A. (2015). Evaluating a large-scale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 xml:space="preserve">implementation of assessment for learning in Sweden. </w:t>
      </w:r>
      <w:r w:rsidRPr="00824A96">
        <w:rPr>
          <w:i/>
          <w:sz w:val="24"/>
          <w:lang w:val="nb-NO"/>
        </w:rPr>
        <w:t>Assessment in Education:</w:t>
      </w:r>
      <w:r w:rsidRPr="00824A96">
        <w:rPr>
          <w:i/>
          <w:spacing w:val="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Principles,</w:t>
      </w:r>
      <w:r w:rsidRPr="00824A96">
        <w:rPr>
          <w:i/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Policy</w:t>
      </w:r>
      <w:r w:rsidRPr="00824A96">
        <w:rPr>
          <w:i/>
          <w:spacing w:val="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&amp;</w:t>
      </w:r>
      <w:r w:rsidRPr="00824A96">
        <w:rPr>
          <w:i/>
          <w:spacing w:val="-8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Practice,</w:t>
      </w:r>
      <w:r w:rsidRPr="00824A96">
        <w:rPr>
          <w:i/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22</w:t>
      </w:r>
      <w:r w:rsidRPr="00824A96">
        <w:rPr>
          <w:sz w:val="24"/>
          <w:lang w:val="nb-NO"/>
        </w:rPr>
        <w:t>(1),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104–121.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doi:10.1080/0969</w:t>
      </w:r>
      <w:r w:rsidRPr="00824A96">
        <w:rPr>
          <w:sz w:val="24"/>
          <w:lang w:val="nb-NO"/>
        </w:rPr>
        <w:t>594X.2014.970612</w:t>
      </w:r>
    </w:p>
    <w:p w14:paraId="0F932838" w14:textId="77777777" w:rsidR="00CA46A0" w:rsidRPr="00824A96" w:rsidRDefault="00824A96">
      <w:pPr>
        <w:ind w:left="219"/>
        <w:rPr>
          <w:i/>
          <w:sz w:val="24"/>
          <w:lang w:val="nb-NO"/>
        </w:rPr>
      </w:pPr>
      <w:r w:rsidRPr="00824A96">
        <w:rPr>
          <w:sz w:val="24"/>
          <w:lang w:val="nb-NO"/>
        </w:rPr>
        <w:t>Kommunerevisjonen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Oslo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kommune</w:t>
      </w:r>
      <w:r w:rsidRPr="00824A96">
        <w:rPr>
          <w:spacing w:val="-3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(2013).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Standpunktkarakterer</w:t>
      </w:r>
      <w:r w:rsidRPr="00824A96">
        <w:rPr>
          <w:i/>
          <w:spacing w:val="-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i</w:t>
      </w:r>
      <w:r w:rsidRPr="00824A96">
        <w:rPr>
          <w:i/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videregående</w:t>
      </w:r>
      <w:r w:rsidRPr="00824A96">
        <w:rPr>
          <w:i/>
          <w:spacing w:val="-3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skole</w:t>
      </w:r>
    </w:p>
    <w:p w14:paraId="1B7A9BA0" w14:textId="77777777" w:rsidR="00CA46A0" w:rsidRPr="00824A96" w:rsidRDefault="00824A96">
      <w:pPr>
        <w:ind w:left="599"/>
        <w:rPr>
          <w:sz w:val="24"/>
          <w:lang w:val="nb-NO"/>
        </w:rPr>
      </w:pPr>
      <w:r w:rsidRPr="00824A96">
        <w:rPr>
          <w:i/>
          <w:sz w:val="24"/>
          <w:lang w:val="nb-NO"/>
        </w:rPr>
        <w:t>–</w:t>
      </w:r>
      <w:r w:rsidRPr="00824A96">
        <w:rPr>
          <w:i/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likebehandles</w:t>
      </w:r>
      <w:r w:rsidRPr="00824A96">
        <w:rPr>
          <w:i/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 xml:space="preserve">elevene? </w:t>
      </w:r>
      <w:r w:rsidRPr="00824A96">
        <w:rPr>
          <w:sz w:val="24"/>
          <w:lang w:val="nb-NO"/>
        </w:rPr>
        <w:t>Rapport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17/2013.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Oslo: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Kommunerevisjonen.</w:t>
      </w:r>
    </w:p>
    <w:p w14:paraId="49B11434" w14:textId="77777777" w:rsidR="00CA46A0" w:rsidRPr="00824A96" w:rsidRDefault="00824A96">
      <w:pPr>
        <w:ind w:left="599" w:right="1092" w:hanging="380"/>
        <w:rPr>
          <w:sz w:val="24"/>
          <w:lang w:val="nb-NO"/>
        </w:rPr>
      </w:pPr>
      <w:r w:rsidRPr="00824A96">
        <w:rPr>
          <w:sz w:val="24"/>
          <w:lang w:val="nb-NO"/>
        </w:rPr>
        <w:t>Kvåle, G., Langfeldt, G. &amp; Skov. P.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 xml:space="preserve">(200). </w:t>
      </w:r>
      <w:r w:rsidRPr="00824A96">
        <w:rPr>
          <w:i/>
          <w:sz w:val="24"/>
          <w:lang w:val="nb-NO"/>
        </w:rPr>
        <w:t>Evaluering af Det nationale</w:t>
      </w:r>
      <w:r w:rsidRPr="00824A96">
        <w:rPr>
          <w:i/>
          <w:spacing w:val="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kvalitetsvurderingssystemet for grunnopplæringen (NKVS) – noen aktuelle funn og</w:t>
      </w:r>
      <w:r w:rsidRPr="00824A96">
        <w:rPr>
          <w:i/>
          <w:spacing w:val="-57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fortolkninger</w:t>
      </w:r>
      <w:r w:rsidRPr="00824A96">
        <w:rPr>
          <w:sz w:val="24"/>
          <w:lang w:val="nb-NO"/>
        </w:rPr>
        <w:t>.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Kristiansand/Aarhus: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Agderforskning/DPU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Aarhus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Universitet.</w:t>
      </w:r>
    </w:p>
    <w:p w14:paraId="2960E8E2" w14:textId="77777777" w:rsidR="00CA46A0" w:rsidRPr="00824A96" w:rsidRDefault="00824A96">
      <w:pPr>
        <w:ind w:left="219"/>
        <w:rPr>
          <w:sz w:val="24"/>
          <w:lang w:val="nb-NO"/>
        </w:rPr>
      </w:pPr>
      <w:r w:rsidRPr="00824A96">
        <w:rPr>
          <w:sz w:val="24"/>
          <w:lang w:val="nb-NO"/>
        </w:rPr>
        <w:t>Matematikksenteret (2016).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Vurdering</w:t>
      </w:r>
      <w:r w:rsidRPr="00824A96">
        <w:rPr>
          <w:i/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av</w:t>
      </w:r>
      <w:r w:rsidRPr="00824A96">
        <w:rPr>
          <w:i/>
          <w:spacing w:val="-3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eksamen</w:t>
      </w:r>
      <w:r w:rsidRPr="00824A96">
        <w:rPr>
          <w:i/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i</w:t>
      </w:r>
      <w:r w:rsidRPr="00824A96">
        <w:rPr>
          <w:i/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matematikk</w:t>
      </w:r>
      <w:r w:rsidRPr="00824A96">
        <w:rPr>
          <w:sz w:val="24"/>
          <w:lang w:val="nb-NO"/>
        </w:rPr>
        <w:t>.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Trondheim:</w:t>
      </w:r>
    </w:p>
    <w:p w14:paraId="05D2DF5A" w14:textId="77777777" w:rsidR="00CA46A0" w:rsidRPr="00824A96" w:rsidRDefault="00824A96">
      <w:pPr>
        <w:ind w:left="599"/>
        <w:rPr>
          <w:sz w:val="24"/>
          <w:lang w:val="nb-NO"/>
        </w:rPr>
      </w:pPr>
      <w:r w:rsidRPr="00824A96">
        <w:rPr>
          <w:sz w:val="24"/>
          <w:lang w:val="nb-NO"/>
        </w:rPr>
        <w:t>Matematikksenteret.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Lastet</w:t>
      </w:r>
      <w:r w:rsidRPr="00824A96">
        <w:rPr>
          <w:spacing w:val="-3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ned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12.10.2018</w:t>
      </w:r>
    </w:p>
    <w:p w14:paraId="05CF2A7C" w14:textId="77777777" w:rsidR="00CA46A0" w:rsidRPr="00824A96" w:rsidRDefault="00824A96">
      <w:pPr>
        <w:ind w:left="599" w:right="825"/>
        <w:rPr>
          <w:sz w:val="24"/>
          <w:lang w:val="nb-NO"/>
        </w:rPr>
      </w:pPr>
      <w:r w:rsidRPr="00824A96">
        <w:rPr>
          <w:spacing w:val="-1"/>
          <w:sz w:val="24"/>
          <w:lang w:val="nb-NO"/>
        </w:rPr>
        <w:t xml:space="preserve">fra: </w:t>
      </w:r>
      <w:hyperlink r:id="rId17">
        <w:r w:rsidRPr="00824A96">
          <w:rPr>
            <w:color w:val="0000FF"/>
            <w:sz w:val="24"/>
            <w:u w:val="single" w:color="0000FF"/>
            <w:lang w:val="nb-NO"/>
          </w:rPr>
          <w:t>https://www.matematikksenteret.no/sites/default/files/attachments/resource/vu</w:t>
        </w:r>
        <w:r w:rsidRPr="00824A96">
          <w:rPr>
            <w:color w:val="0000FF"/>
            <w:sz w:val="24"/>
            <w:u w:val="single" w:color="0000FF"/>
            <w:lang w:val="nb-NO"/>
          </w:rPr>
          <w:t>rde</w:t>
        </w:r>
      </w:hyperlink>
      <w:r w:rsidRPr="00824A96">
        <w:rPr>
          <w:color w:val="0000FF"/>
          <w:spacing w:val="-57"/>
          <w:sz w:val="24"/>
          <w:lang w:val="nb-NO"/>
        </w:rPr>
        <w:t xml:space="preserve"> </w:t>
      </w:r>
      <w:hyperlink r:id="rId18">
        <w:r w:rsidRPr="00824A96">
          <w:rPr>
            <w:color w:val="0000FF"/>
            <w:sz w:val="24"/>
            <w:u w:val="single" w:color="0000FF"/>
            <w:lang w:val="nb-NO"/>
          </w:rPr>
          <w:t>ring_av_eksamen_i_matematikk.pdf</w:t>
        </w:r>
      </w:hyperlink>
    </w:p>
    <w:p w14:paraId="779D7FA8" w14:textId="77777777" w:rsidR="00CA46A0" w:rsidRPr="00824A96" w:rsidRDefault="00824A96">
      <w:pPr>
        <w:spacing w:before="1"/>
        <w:ind w:left="599" w:right="1272" w:hanging="380"/>
        <w:rPr>
          <w:sz w:val="24"/>
          <w:lang w:val="nb-NO"/>
        </w:rPr>
      </w:pPr>
      <w:r w:rsidRPr="00824A96">
        <w:rPr>
          <w:sz w:val="24"/>
          <w:lang w:val="nb-NO"/>
        </w:rPr>
        <w:t xml:space="preserve">Newton, P. (2007). Clarifying the purposes of educational assessment. </w:t>
      </w:r>
      <w:r w:rsidRPr="00824A96">
        <w:rPr>
          <w:i/>
          <w:sz w:val="24"/>
          <w:lang w:val="nb-NO"/>
        </w:rPr>
        <w:t>Assessment in</w:t>
      </w:r>
      <w:r w:rsidRPr="00824A96">
        <w:rPr>
          <w:i/>
          <w:spacing w:val="-57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Education</w:t>
      </w:r>
      <w:r w:rsidRPr="00824A96">
        <w:rPr>
          <w:i/>
          <w:sz w:val="24"/>
          <w:lang w:val="nb-NO"/>
        </w:rPr>
        <w:t>:</w:t>
      </w:r>
      <w:r w:rsidRPr="00824A96">
        <w:rPr>
          <w:i/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Principles, Policy</w:t>
      </w:r>
      <w:r w:rsidRPr="00824A96">
        <w:rPr>
          <w:i/>
          <w:spacing w:val="3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&amp;</w:t>
      </w:r>
      <w:r w:rsidRPr="00824A96">
        <w:rPr>
          <w:i/>
          <w:spacing w:val="-7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Practice, 14</w:t>
      </w:r>
      <w:r w:rsidRPr="00824A96">
        <w:rPr>
          <w:sz w:val="24"/>
          <w:lang w:val="nb-NO"/>
        </w:rPr>
        <w:t>(2),</w:t>
      </w:r>
      <w:r w:rsidRPr="00824A96">
        <w:rPr>
          <w:spacing w:val="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149–170.</w:t>
      </w:r>
    </w:p>
    <w:p w14:paraId="70373B1A" w14:textId="77777777" w:rsidR="00CA46A0" w:rsidRPr="00824A96" w:rsidRDefault="00824A96">
      <w:pPr>
        <w:ind w:left="220"/>
        <w:rPr>
          <w:sz w:val="24"/>
          <w:lang w:val="nb-NO"/>
        </w:rPr>
      </w:pPr>
      <w:r w:rsidRPr="00824A96">
        <w:rPr>
          <w:sz w:val="24"/>
          <w:lang w:val="nb-NO"/>
        </w:rPr>
        <w:t>Nordenbo,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S.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E.,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Allerup,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P.,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Andersen,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H.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L.,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Dolin,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J.,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Korp,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H.,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Larsen, M.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S.,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.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.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.</w:t>
      </w:r>
    </w:p>
    <w:p w14:paraId="11E34404" w14:textId="77777777" w:rsidR="00CA46A0" w:rsidRPr="00824A96" w:rsidRDefault="00824A96">
      <w:pPr>
        <w:ind w:left="599" w:right="979"/>
        <w:rPr>
          <w:sz w:val="24"/>
          <w:lang w:val="nb-NO"/>
        </w:rPr>
      </w:pPr>
      <w:r w:rsidRPr="00824A96">
        <w:rPr>
          <w:sz w:val="24"/>
          <w:lang w:val="nb-NO"/>
        </w:rPr>
        <w:t xml:space="preserve">Østergaard, S. (2009). </w:t>
      </w:r>
      <w:r w:rsidRPr="00824A96">
        <w:rPr>
          <w:i/>
          <w:sz w:val="24"/>
          <w:lang w:val="nb-NO"/>
        </w:rPr>
        <w:t>Pædagogisk brug af test - Et systematisk review</w:t>
      </w:r>
      <w:r w:rsidRPr="00824A96">
        <w:rPr>
          <w:sz w:val="24"/>
          <w:lang w:val="nb-NO"/>
        </w:rPr>
        <w:t>. København:</w:t>
      </w:r>
      <w:r w:rsidRPr="00824A96">
        <w:rPr>
          <w:spacing w:val="-5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Danmarks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Pædagogiske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Universitets F</w:t>
      </w:r>
      <w:r w:rsidRPr="00824A96">
        <w:rPr>
          <w:sz w:val="24"/>
          <w:lang w:val="nb-NO"/>
        </w:rPr>
        <w:t>orlag.</w:t>
      </w:r>
    </w:p>
    <w:p w14:paraId="56B512C3" w14:textId="77777777" w:rsidR="00CA46A0" w:rsidRPr="00824A96" w:rsidRDefault="00CA46A0">
      <w:pPr>
        <w:rPr>
          <w:sz w:val="24"/>
          <w:lang w:val="nb-NO"/>
        </w:rPr>
        <w:sectPr w:rsidR="00CA46A0" w:rsidRPr="00824A96">
          <w:pgSz w:w="11910" w:h="16840"/>
          <w:pgMar w:top="1340" w:right="1020" w:bottom="720" w:left="1220" w:header="471" w:footer="527" w:gutter="0"/>
          <w:cols w:space="720"/>
        </w:sectPr>
      </w:pPr>
    </w:p>
    <w:p w14:paraId="7B9D9D5A" w14:textId="77777777" w:rsidR="00CA46A0" w:rsidRPr="00824A96" w:rsidRDefault="00824A96">
      <w:pPr>
        <w:spacing w:before="80"/>
        <w:ind w:left="959" w:right="425" w:hanging="380"/>
        <w:rPr>
          <w:sz w:val="24"/>
          <w:lang w:val="nb-NO"/>
        </w:rPr>
      </w:pPr>
      <w:r w:rsidRPr="00824A96">
        <w:rPr>
          <w:sz w:val="24"/>
          <w:lang w:val="nb-NO"/>
        </w:rPr>
        <w:lastRenderedPageBreak/>
        <w:t xml:space="preserve">Prøitz, T. S., og Spord Borgen, J. (2010). </w:t>
      </w:r>
      <w:r w:rsidRPr="00824A96">
        <w:rPr>
          <w:i/>
          <w:sz w:val="24"/>
          <w:lang w:val="nb-NO"/>
        </w:rPr>
        <w:t>Rettferdig standpunktvurdering – det (u)muliges</w:t>
      </w:r>
      <w:r w:rsidRPr="00824A96">
        <w:rPr>
          <w:i/>
          <w:spacing w:val="-57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kunst?</w:t>
      </w:r>
      <w:r w:rsidRPr="00824A96">
        <w:rPr>
          <w:i/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Oslo: NIFU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STEP.</w:t>
      </w:r>
    </w:p>
    <w:p w14:paraId="68AA6FB7" w14:textId="77777777" w:rsidR="00CA46A0" w:rsidRPr="00824A96" w:rsidRDefault="00824A96">
      <w:pPr>
        <w:ind w:left="580"/>
        <w:rPr>
          <w:sz w:val="24"/>
          <w:lang w:val="nb-NO"/>
        </w:rPr>
      </w:pPr>
      <w:r w:rsidRPr="00824A96">
        <w:rPr>
          <w:sz w:val="24"/>
          <w:lang w:val="nb-NO"/>
        </w:rPr>
        <w:t>Sadler,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D.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R.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(1989).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Formative</w:t>
      </w:r>
      <w:r w:rsidRPr="00824A96">
        <w:rPr>
          <w:spacing w:val="-3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assessment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and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the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design of</w:t>
      </w:r>
      <w:r w:rsidRPr="00824A96">
        <w:rPr>
          <w:spacing w:val="-3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instructional systems.</w:t>
      </w:r>
    </w:p>
    <w:p w14:paraId="6D8CC094" w14:textId="77777777" w:rsidR="00CA46A0" w:rsidRPr="00824A96" w:rsidRDefault="00824A96">
      <w:pPr>
        <w:ind w:left="959"/>
        <w:rPr>
          <w:sz w:val="24"/>
          <w:lang w:val="nb-NO"/>
        </w:rPr>
      </w:pPr>
      <w:r w:rsidRPr="00824A96">
        <w:rPr>
          <w:i/>
          <w:sz w:val="24"/>
          <w:lang w:val="nb-NO"/>
        </w:rPr>
        <w:t>Instructional</w:t>
      </w:r>
      <w:r w:rsidRPr="00824A96">
        <w:rPr>
          <w:i/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Science</w:t>
      </w:r>
      <w:r w:rsidRPr="00824A96">
        <w:rPr>
          <w:sz w:val="24"/>
          <w:lang w:val="nb-NO"/>
        </w:rPr>
        <w:t>,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18</w:t>
      </w:r>
      <w:r w:rsidRPr="00824A96">
        <w:rPr>
          <w:sz w:val="24"/>
          <w:lang w:val="nb-NO"/>
        </w:rPr>
        <w:t>(2),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s.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119–144.</w:t>
      </w:r>
    </w:p>
    <w:p w14:paraId="4BC4ECB2" w14:textId="77777777" w:rsidR="00CA46A0" w:rsidRPr="00824A96" w:rsidRDefault="00824A96">
      <w:pPr>
        <w:ind w:left="959" w:right="452" w:hanging="380"/>
        <w:rPr>
          <w:sz w:val="24"/>
          <w:lang w:val="nb-NO"/>
        </w:rPr>
      </w:pPr>
      <w:r w:rsidRPr="00824A96">
        <w:rPr>
          <w:sz w:val="24"/>
          <w:lang w:val="nb-NO"/>
        </w:rPr>
        <w:t>Scriven, M. (1967). The methodology of evaluation. In R. W. Tyler, R. M. Gagne, &amp; M.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 xml:space="preserve">Scriven (Eds.), </w:t>
      </w:r>
      <w:r w:rsidRPr="00824A96">
        <w:rPr>
          <w:i/>
          <w:sz w:val="24"/>
          <w:lang w:val="nb-NO"/>
        </w:rPr>
        <w:t xml:space="preserve">Perspectives of curriculum evaluation </w:t>
      </w:r>
      <w:r w:rsidRPr="00824A96">
        <w:rPr>
          <w:sz w:val="24"/>
          <w:lang w:val="nb-NO"/>
        </w:rPr>
        <w:t>(Vol. 1, s. 39–83)</w:t>
      </w:r>
      <w:r w:rsidRPr="00824A96">
        <w:rPr>
          <w:i/>
          <w:sz w:val="24"/>
          <w:lang w:val="nb-NO"/>
        </w:rPr>
        <w:t xml:space="preserve">. </w:t>
      </w:r>
      <w:r w:rsidRPr="00824A96">
        <w:rPr>
          <w:sz w:val="24"/>
          <w:lang w:val="nb-NO"/>
        </w:rPr>
        <w:t>Chicago, IL:</w:t>
      </w:r>
      <w:r w:rsidRPr="00824A96">
        <w:rPr>
          <w:spacing w:val="-5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Rand McNally, American Educational Research Association Monograph S</w:t>
      </w:r>
      <w:r w:rsidRPr="00824A96">
        <w:rPr>
          <w:sz w:val="24"/>
          <w:lang w:val="nb-NO"/>
        </w:rPr>
        <w:t>eries on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Curriculum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Evaluation.</w:t>
      </w:r>
    </w:p>
    <w:p w14:paraId="5CB9371D" w14:textId="77777777" w:rsidR="00CA46A0" w:rsidRPr="00824A96" w:rsidRDefault="00824A96">
      <w:pPr>
        <w:ind w:left="580"/>
        <w:rPr>
          <w:sz w:val="24"/>
          <w:lang w:val="nb-NO"/>
        </w:rPr>
      </w:pPr>
      <w:r w:rsidRPr="00824A96">
        <w:rPr>
          <w:sz w:val="24"/>
          <w:lang w:val="nb-NO"/>
        </w:rPr>
        <w:t>Stobart,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G.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(2008).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Testing</w:t>
      </w:r>
      <w:r w:rsidRPr="00824A96">
        <w:rPr>
          <w:i/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times:</w:t>
      </w:r>
      <w:r w:rsidRPr="00824A96">
        <w:rPr>
          <w:i/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The</w:t>
      </w:r>
      <w:r w:rsidRPr="00824A96">
        <w:rPr>
          <w:i/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uses</w:t>
      </w:r>
      <w:r w:rsidRPr="00824A96">
        <w:rPr>
          <w:i/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and</w:t>
      </w:r>
      <w:r w:rsidRPr="00824A96">
        <w:rPr>
          <w:i/>
          <w:spacing w:val="-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abuses</w:t>
      </w:r>
      <w:r w:rsidRPr="00824A96">
        <w:rPr>
          <w:i/>
          <w:spacing w:val="-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of</w:t>
      </w:r>
      <w:r w:rsidRPr="00824A96">
        <w:rPr>
          <w:i/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assessment</w:t>
      </w:r>
      <w:r w:rsidRPr="00824A96">
        <w:rPr>
          <w:sz w:val="24"/>
          <w:lang w:val="nb-NO"/>
        </w:rPr>
        <w:t>.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London: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Routledge.</w:t>
      </w:r>
    </w:p>
    <w:p w14:paraId="48843431" w14:textId="77777777" w:rsidR="00CA46A0" w:rsidRPr="00824A96" w:rsidRDefault="00824A96">
      <w:pPr>
        <w:ind w:left="959" w:right="1477" w:hanging="380"/>
        <w:rPr>
          <w:sz w:val="24"/>
          <w:lang w:val="nb-NO"/>
        </w:rPr>
      </w:pPr>
      <w:r w:rsidRPr="00824A96">
        <w:rPr>
          <w:sz w:val="24"/>
          <w:lang w:val="nb-NO"/>
        </w:rPr>
        <w:t xml:space="preserve">Stortingsmelding nr. 30 (2003– 2004). </w:t>
      </w:r>
      <w:r w:rsidRPr="00824A96">
        <w:rPr>
          <w:i/>
          <w:sz w:val="24"/>
          <w:lang w:val="nb-NO"/>
        </w:rPr>
        <w:t>Kultur for læring</w:t>
      </w:r>
      <w:r w:rsidRPr="00824A96">
        <w:rPr>
          <w:sz w:val="24"/>
          <w:lang w:val="nb-NO"/>
        </w:rPr>
        <w:t>. Oslo: Utdannings- og</w:t>
      </w:r>
      <w:r w:rsidRPr="00824A96">
        <w:rPr>
          <w:spacing w:val="-5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forskningsdepartementet.</w:t>
      </w:r>
    </w:p>
    <w:p w14:paraId="12D321C8" w14:textId="77777777" w:rsidR="00CA46A0" w:rsidRPr="00824A96" w:rsidRDefault="00824A96">
      <w:pPr>
        <w:ind w:left="959" w:right="937" w:hanging="380"/>
        <w:rPr>
          <w:sz w:val="24"/>
          <w:lang w:val="nb-NO"/>
        </w:rPr>
      </w:pPr>
      <w:r w:rsidRPr="00824A96">
        <w:rPr>
          <w:sz w:val="24"/>
          <w:lang w:val="nb-NO"/>
        </w:rPr>
        <w:t xml:space="preserve">Stortingsmelding nr. 16 (2006-2007). </w:t>
      </w:r>
      <w:r w:rsidRPr="00824A96">
        <w:rPr>
          <w:i/>
          <w:sz w:val="24"/>
          <w:lang w:val="nb-NO"/>
        </w:rPr>
        <w:t>Og ingen stod igjen. Tidlig innsats for livslang</w:t>
      </w:r>
      <w:r w:rsidRPr="00824A96">
        <w:rPr>
          <w:i/>
          <w:spacing w:val="-57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læring</w:t>
      </w:r>
      <w:r w:rsidRPr="00824A96">
        <w:rPr>
          <w:sz w:val="24"/>
          <w:lang w:val="nb-NO"/>
        </w:rPr>
        <w:t>.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Oslo: Kunnskapsdepartementet</w:t>
      </w:r>
    </w:p>
    <w:p w14:paraId="48C3B14D" w14:textId="77777777" w:rsidR="00CA46A0" w:rsidRPr="00824A96" w:rsidRDefault="00824A96">
      <w:pPr>
        <w:ind w:left="580"/>
        <w:rPr>
          <w:i/>
          <w:sz w:val="24"/>
          <w:lang w:val="nb-NO"/>
        </w:rPr>
      </w:pPr>
      <w:r w:rsidRPr="00824A96">
        <w:rPr>
          <w:sz w:val="24"/>
          <w:lang w:val="nb-NO"/>
        </w:rPr>
        <w:t xml:space="preserve">Stortingsmelding nr. 20 (2012-2013). </w:t>
      </w:r>
      <w:r w:rsidRPr="00824A96">
        <w:rPr>
          <w:i/>
          <w:sz w:val="24"/>
          <w:lang w:val="nb-NO"/>
        </w:rPr>
        <w:t>På rett vei</w:t>
      </w:r>
      <w:r w:rsidRPr="00824A96">
        <w:rPr>
          <w:sz w:val="24"/>
          <w:lang w:val="nb-NO"/>
        </w:rPr>
        <w:t>. Oslo: Kunnskapsdepartementet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Stortingsmelding</w:t>
      </w:r>
      <w:r w:rsidRPr="00824A96">
        <w:rPr>
          <w:spacing w:val="-5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nr.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28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(2015-2016).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Fag</w:t>
      </w:r>
      <w:r w:rsidRPr="00824A96">
        <w:rPr>
          <w:i/>
          <w:spacing w:val="-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–</w:t>
      </w:r>
      <w:r w:rsidRPr="00824A96">
        <w:rPr>
          <w:i/>
          <w:spacing w:val="-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fordypning</w:t>
      </w:r>
      <w:r w:rsidRPr="00824A96">
        <w:rPr>
          <w:i/>
          <w:spacing w:val="-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–</w:t>
      </w:r>
      <w:r w:rsidRPr="00824A96">
        <w:rPr>
          <w:i/>
          <w:spacing w:val="-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forståelse</w:t>
      </w:r>
      <w:r w:rsidRPr="00824A96">
        <w:rPr>
          <w:i/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-</w:t>
      </w:r>
      <w:r w:rsidRPr="00824A96">
        <w:rPr>
          <w:i/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en</w:t>
      </w:r>
      <w:r w:rsidRPr="00824A96">
        <w:rPr>
          <w:i/>
          <w:spacing w:val="-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fornyelse</w:t>
      </w:r>
      <w:r w:rsidRPr="00824A96">
        <w:rPr>
          <w:i/>
          <w:spacing w:val="-2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av</w:t>
      </w:r>
    </w:p>
    <w:p w14:paraId="1675A0EE" w14:textId="77777777" w:rsidR="00CA46A0" w:rsidRPr="00824A96" w:rsidRDefault="00824A96">
      <w:pPr>
        <w:ind w:left="959"/>
        <w:rPr>
          <w:sz w:val="24"/>
          <w:lang w:val="nb-NO"/>
        </w:rPr>
      </w:pPr>
      <w:r w:rsidRPr="00824A96">
        <w:rPr>
          <w:i/>
          <w:sz w:val="24"/>
          <w:lang w:val="nb-NO"/>
        </w:rPr>
        <w:t>kunnskapsløftet</w:t>
      </w:r>
      <w:r w:rsidRPr="00824A96">
        <w:rPr>
          <w:sz w:val="24"/>
          <w:lang w:val="nb-NO"/>
        </w:rPr>
        <w:t>.</w:t>
      </w:r>
      <w:r w:rsidRPr="00824A96">
        <w:rPr>
          <w:spacing w:val="-4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Oslo:</w:t>
      </w:r>
      <w:r w:rsidRPr="00824A96">
        <w:rPr>
          <w:spacing w:val="-3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Kunnskapsdepartementet.</w:t>
      </w:r>
    </w:p>
    <w:p w14:paraId="39AB88A7" w14:textId="77777777" w:rsidR="00CA46A0" w:rsidRPr="00824A96" w:rsidRDefault="00824A96">
      <w:pPr>
        <w:ind w:left="580"/>
        <w:rPr>
          <w:i/>
          <w:sz w:val="24"/>
          <w:lang w:val="nb-NO"/>
        </w:rPr>
      </w:pPr>
      <w:r w:rsidRPr="00824A96">
        <w:rPr>
          <w:sz w:val="24"/>
          <w:lang w:val="nb-NO"/>
        </w:rPr>
        <w:t>Throndsen, I.,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Hopfenbeck,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T., Lie,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S.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og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Dale</w:t>
      </w:r>
      <w:r w:rsidRPr="00824A96">
        <w:rPr>
          <w:spacing w:val="-3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E.L.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(2009).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Bedre</w:t>
      </w:r>
      <w:r w:rsidRPr="00824A96">
        <w:rPr>
          <w:i/>
          <w:spacing w:val="-3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vurdering</w:t>
      </w:r>
      <w:r w:rsidRPr="00824A96">
        <w:rPr>
          <w:i/>
          <w:spacing w:val="-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for</w:t>
      </w:r>
      <w:r w:rsidRPr="00824A96">
        <w:rPr>
          <w:i/>
          <w:spacing w:val="-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>læring.</w:t>
      </w:r>
    </w:p>
    <w:p w14:paraId="04A63F5F" w14:textId="77777777" w:rsidR="00CA46A0" w:rsidRPr="00824A96" w:rsidRDefault="00824A96">
      <w:pPr>
        <w:ind w:left="959" w:right="1418"/>
        <w:rPr>
          <w:sz w:val="24"/>
          <w:lang w:val="nb-NO"/>
        </w:rPr>
      </w:pPr>
      <w:r w:rsidRPr="00824A96">
        <w:rPr>
          <w:i/>
          <w:sz w:val="24"/>
          <w:lang w:val="nb-NO"/>
        </w:rPr>
        <w:t>Rapport fra evaluering av modeller for kjennetegn på mål i fag</w:t>
      </w:r>
      <w:r w:rsidRPr="00824A96">
        <w:rPr>
          <w:sz w:val="24"/>
          <w:lang w:val="nb-NO"/>
        </w:rPr>
        <w:t>. Institutt for</w:t>
      </w:r>
      <w:r w:rsidRPr="00824A96">
        <w:rPr>
          <w:spacing w:val="-5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lærerutdanning</w:t>
      </w:r>
      <w:r w:rsidRPr="00824A96">
        <w:rPr>
          <w:spacing w:val="-4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og</w:t>
      </w:r>
      <w:r w:rsidRPr="00824A96">
        <w:rPr>
          <w:spacing w:val="-3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skoleutvikling, Universitetet i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Oslo.</w:t>
      </w:r>
    </w:p>
    <w:p w14:paraId="78D9C4AC" w14:textId="77777777" w:rsidR="00CA46A0" w:rsidRPr="00824A96" w:rsidRDefault="00824A96">
      <w:pPr>
        <w:ind w:left="959" w:right="667" w:hanging="380"/>
        <w:rPr>
          <w:sz w:val="24"/>
          <w:lang w:val="nb-NO"/>
        </w:rPr>
      </w:pPr>
      <w:r w:rsidRPr="00824A96">
        <w:rPr>
          <w:sz w:val="24"/>
          <w:lang w:val="nb-NO"/>
        </w:rPr>
        <w:t xml:space="preserve">Tveit, S. (2017). </w:t>
      </w:r>
      <w:r w:rsidRPr="00824A96">
        <w:rPr>
          <w:i/>
          <w:sz w:val="24"/>
          <w:lang w:val="nb-NO"/>
        </w:rPr>
        <w:t>50 Years’ Legacy of Formative and Summative Evaluation and</w:t>
      </w:r>
      <w:r w:rsidRPr="00824A96">
        <w:rPr>
          <w:i/>
          <w:spacing w:val="1"/>
          <w:sz w:val="24"/>
          <w:lang w:val="nb-NO"/>
        </w:rPr>
        <w:t xml:space="preserve"> </w:t>
      </w:r>
      <w:r w:rsidRPr="00824A96">
        <w:rPr>
          <w:i/>
          <w:sz w:val="24"/>
          <w:lang w:val="nb-NO"/>
        </w:rPr>
        <w:t xml:space="preserve">Assessment: A Critical Theoretical Review of </w:t>
      </w:r>
      <w:r w:rsidRPr="00824A96">
        <w:rPr>
          <w:i/>
          <w:sz w:val="24"/>
          <w:lang w:val="nb-NO"/>
        </w:rPr>
        <w:t>Education Policy and Research.</w:t>
      </w:r>
      <w:r w:rsidRPr="00824A96">
        <w:rPr>
          <w:i/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Innlegg presentert ved European Conference on Educational Research, København.</w:t>
      </w:r>
      <w:r w:rsidRPr="00824A96">
        <w:rPr>
          <w:spacing w:val="-5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 xml:space="preserve">Sammendrag hentet fra </w:t>
      </w:r>
      <w:hyperlink r:id="rId19">
        <w:r w:rsidRPr="00824A96">
          <w:rPr>
            <w:color w:val="0000FF"/>
            <w:sz w:val="24"/>
            <w:u w:val="single" w:color="0000FF"/>
            <w:lang w:val="nb-NO"/>
          </w:rPr>
          <w:t>https://eera-ecer.de/ecer-</w:t>
        </w:r>
      </w:hyperlink>
      <w:r w:rsidRPr="00824A96">
        <w:rPr>
          <w:color w:val="0000FF"/>
          <w:spacing w:val="1"/>
          <w:sz w:val="24"/>
          <w:lang w:val="nb-NO"/>
        </w:rPr>
        <w:t xml:space="preserve"> </w:t>
      </w:r>
      <w:hyperlink r:id="rId20">
        <w:r w:rsidRPr="00824A96">
          <w:rPr>
            <w:color w:val="0000FF"/>
            <w:sz w:val="24"/>
            <w:u w:val="single" w:color="0000FF"/>
            <w:lang w:val="nb-NO"/>
          </w:rPr>
          <w:t>programmes/conference/22/contribution/41939/</w:t>
        </w:r>
        <w:r w:rsidRPr="00824A96">
          <w:rPr>
            <w:sz w:val="24"/>
            <w:lang w:val="nb-NO"/>
          </w:rPr>
          <w:t>.</w:t>
        </w:r>
      </w:hyperlink>
    </w:p>
    <w:p w14:paraId="555AFE48" w14:textId="77777777" w:rsidR="00CA46A0" w:rsidRPr="00824A96" w:rsidRDefault="00824A96">
      <w:pPr>
        <w:ind w:left="959" w:right="724" w:hanging="380"/>
        <w:rPr>
          <w:sz w:val="24"/>
          <w:lang w:val="nb-NO"/>
        </w:rPr>
      </w:pPr>
      <w:r w:rsidRPr="00824A96">
        <w:rPr>
          <w:sz w:val="24"/>
          <w:lang w:val="nb-NO"/>
        </w:rPr>
        <w:t>Tveit, S. (2018a). Ambitious and Ambiguous: Shifting Purposes of National Testing in</w:t>
      </w:r>
      <w:r w:rsidRPr="00824A96">
        <w:rPr>
          <w:spacing w:val="-5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the Legitimation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of</w:t>
      </w:r>
      <w:r w:rsidRPr="00824A96">
        <w:rPr>
          <w:spacing w:val="-2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Assessment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Policies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in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Norway</w:t>
      </w:r>
      <w:r w:rsidRPr="00824A96">
        <w:rPr>
          <w:spacing w:val="-4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and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Sweden</w:t>
      </w:r>
      <w:r w:rsidRPr="00824A96">
        <w:rPr>
          <w:spacing w:val="-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(2000–2017).</w:t>
      </w:r>
    </w:p>
    <w:p w14:paraId="1ED9FD7B" w14:textId="77777777" w:rsidR="00CA46A0" w:rsidRPr="00824A96" w:rsidRDefault="00824A96">
      <w:pPr>
        <w:ind w:left="959" w:right="1492"/>
        <w:rPr>
          <w:sz w:val="24"/>
          <w:lang w:val="nb-NO"/>
        </w:rPr>
      </w:pPr>
      <w:r w:rsidRPr="00824A96">
        <w:rPr>
          <w:i/>
          <w:sz w:val="24"/>
          <w:lang w:val="nb-NO"/>
        </w:rPr>
        <w:t>Assessment in Education: Principles, Policy &amp; Practice, 25</w:t>
      </w:r>
      <w:r w:rsidRPr="00824A96">
        <w:rPr>
          <w:sz w:val="24"/>
          <w:lang w:val="nb-NO"/>
        </w:rPr>
        <w:t>(3), s. 327-350.</w:t>
      </w:r>
      <w:r w:rsidRPr="00824A96">
        <w:rPr>
          <w:spacing w:val="-5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doi:</w:t>
      </w:r>
      <w:r w:rsidRPr="00824A96">
        <w:rPr>
          <w:spacing w:val="-1"/>
          <w:sz w:val="24"/>
          <w:lang w:val="nb-NO"/>
        </w:rPr>
        <w:t xml:space="preserve"> </w:t>
      </w:r>
      <w:hyperlink r:id="rId21">
        <w:r w:rsidRPr="00824A96">
          <w:rPr>
            <w:color w:val="0000FF"/>
            <w:sz w:val="24"/>
            <w:u w:val="single" w:color="0000FF"/>
            <w:lang w:val="nb-NO"/>
          </w:rPr>
          <w:t>https://doi.org/10.1080/0969594X.2017.1421522</w:t>
        </w:r>
        <w:r w:rsidRPr="00824A96">
          <w:rPr>
            <w:sz w:val="24"/>
            <w:lang w:val="nb-NO"/>
          </w:rPr>
          <w:t>.</w:t>
        </w:r>
      </w:hyperlink>
    </w:p>
    <w:p w14:paraId="2BDE0BAF" w14:textId="77777777" w:rsidR="00CA46A0" w:rsidRPr="00824A96" w:rsidRDefault="00824A96">
      <w:pPr>
        <w:ind w:left="959" w:right="658" w:hanging="380"/>
        <w:rPr>
          <w:sz w:val="24"/>
          <w:lang w:val="nb-NO"/>
        </w:rPr>
      </w:pPr>
      <w:r w:rsidRPr="00824A96">
        <w:rPr>
          <w:sz w:val="24"/>
          <w:lang w:val="nb-NO"/>
        </w:rPr>
        <w:t>Tveit, S. (2018b). Transnational Trends and Cultures of Educational Assessment: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Reception and Resistance of National Testing in Norway and Sweden during the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 xml:space="preserve">Twentieth Century. In Alarcon, C. &amp; Lawn, M. (eds.). </w:t>
      </w:r>
      <w:r w:rsidRPr="00824A96">
        <w:rPr>
          <w:i/>
          <w:sz w:val="24"/>
          <w:lang w:val="nb-NO"/>
        </w:rPr>
        <w:t>Assessment Cultures</w:t>
      </w:r>
      <w:r w:rsidRPr="00824A96">
        <w:rPr>
          <w:sz w:val="24"/>
          <w:lang w:val="nb-NO"/>
        </w:rPr>
        <w:t>. Berlin:</w:t>
      </w:r>
      <w:r w:rsidRPr="00824A96">
        <w:rPr>
          <w:spacing w:val="-5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Peter Lang. doi:</w:t>
      </w:r>
      <w:r w:rsidRPr="00824A96">
        <w:rPr>
          <w:spacing w:val="-1"/>
          <w:sz w:val="24"/>
          <w:lang w:val="nb-NO"/>
        </w:rPr>
        <w:t xml:space="preserve"> </w:t>
      </w:r>
      <w:hyperlink r:id="rId22">
        <w:r w:rsidRPr="00824A96">
          <w:rPr>
            <w:color w:val="0000FF"/>
            <w:sz w:val="24"/>
            <w:u w:val="single" w:color="0000FF"/>
            <w:lang w:val="nb-NO"/>
          </w:rPr>
          <w:t>https://doi.org/10.3726/978-3-653-06867-2</w:t>
        </w:r>
        <w:r w:rsidRPr="00824A96">
          <w:rPr>
            <w:sz w:val="24"/>
            <w:lang w:val="nb-NO"/>
          </w:rPr>
          <w:t>.</w:t>
        </w:r>
      </w:hyperlink>
    </w:p>
    <w:p w14:paraId="007314AA" w14:textId="77777777" w:rsidR="00CA46A0" w:rsidRPr="00824A96" w:rsidRDefault="00824A96">
      <w:pPr>
        <w:ind w:left="959" w:right="1478" w:hanging="380"/>
        <w:rPr>
          <w:sz w:val="24"/>
          <w:lang w:val="nb-NO"/>
        </w:rPr>
      </w:pPr>
      <w:r w:rsidRPr="00824A96">
        <w:rPr>
          <w:sz w:val="24"/>
          <w:lang w:val="nb-NO"/>
        </w:rPr>
        <w:t xml:space="preserve">Utdanningsspeilet (2008). </w:t>
      </w:r>
      <w:r w:rsidRPr="00824A96">
        <w:rPr>
          <w:i/>
          <w:sz w:val="24"/>
          <w:lang w:val="nb-NO"/>
        </w:rPr>
        <w:t>Tall og analyse av grunnopp</w:t>
      </w:r>
      <w:r w:rsidRPr="00824A96">
        <w:rPr>
          <w:i/>
          <w:sz w:val="24"/>
          <w:lang w:val="nb-NO"/>
        </w:rPr>
        <w:t>læringen i Norge</w:t>
      </w:r>
      <w:r w:rsidRPr="00824A96">
        <w:rPr>
          <w:sz w:val="24"/>
          <w:lang w:val="nb-NO"/>
        </w:rPr>
        <w:t>. Oslo:</w:t>
      </w:r>
      <w:r w:rsidRPr="00824A96">
        <w:rPr>
          <w:spacing w:val="-5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Utdanningsdirektoratet.</w:t>
      </w:r>
    </w:p>
    <w:p w14:paraId="59EC7A4C" w14:textId="77777777" w:rsidR="00CA46A0" w:rsidRPr="00824A96" w:rsidRDefault="00824A96">
      <w:pPr>
        <w:ind w:left="959" w:right="1478" w:hanging="380"/>
        <w:rPr>
          <w:sz w:val="24"/>
          <w:lang w:val="nb-NO"/>
        </w:rPr>
      </w:pPr>
      <w:r w:rsidRPr="00824A96">
        <w:rPr>
          <w:sz w:val="24"/>
          <w:lang w:val="nb-NO"/>
        </w:rPr>
        <w:t xml:space="preserve">Utdanningsspeilet (2009). </w:t>
      </w:r>
      <w:r w:rsidRPr="00824A96">
        <w:rPr>
          <w:i/>
          <w:sz w:val="24"/>
          <w:lang w:val="nb-NO"/>
        </w:rPr>
        <w:t>Tall og analyse av grunnopplæringen i Norge</w:t>
      </w:r>
      <w:r w:rsidRPr="00824A96">
        <w:rPr>
          <w:sz w:val="24"/>
          <w:lang w:val="nb-NO"/>
        </w:rPr>
        <w:t>. Oslo:</w:t>
      </w:r>
      <w:r w:rsidRPr="00824A96">
        <w:rPr>
          <w:spacing w:val="-5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Utdanningsdirektoratet.</w:t>
      </w:r>
    </w:p>
    <w:p w14:paraId="601CACD2" w14:textId="77777777" w:rsidR="00CA46A0" w:rsidRPr="00824A96" w:rsidRDefault="00824A96">
      <w:pPr>
        <w:ind w:left="959" w:right="419" w:hanging="380"/>
        <w:rPr>
          <w:sz w:val="24"/>
          <w:lang w:val="nb-NO"/>
        </w:rPr>
      </w:pPr>
      <w:r w:rsidRPr="00824A96">
        <w:rPr>
          <w:sz w:val="24"/>
          <w:lang w:val="nb-NO"/>
        </w:rPr>
        <w:t xml:space="preserve">Utdanningsspeilet (2011). </w:t>
      </w:r>
      <w:r w:rsidRPr="00824A96">
        <w:rPr>
          <w:i/>
          <w:sz w:val="24"/>
          <w:lang w:val="nb-NO"/>
        </w:rPr>
        <w:t>Tall og analyse av grunnopplæringen i Norge</w:t>
      </w:r>
      <w:r w:rsidRPr="00824A96">
        <w:rPr>
          <w:sz w:val="24"/>
          <w:lang w:val="nb-NO"/>
        </w:rPr>
        <w:t>. Oslo: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Utdanningsdirektoratet. Rappor</w:t>
      </w:r>
      <w:r w:rsidRPr="00824A96">
        <w:rPr>
          <w:sz w:val="24"/>
          <w:lang w:val="nb-NO"/>
        </w:rPr>
        <w:t xml:space="preserve">t hentet fra: </w:t>
      </w:r>
      <w:hyperlink r:id="rId23">
        <w:r w:rsidRPr="00824A96">
          <w:rPr>
            <w:color w:val="0000FF"/>
            <w:sz w:val="24"/>
            <w:u w:val="single" w:color="0000FF"/>
            <w:lang w:val="nb-NO"/>
          </w:rPr>
          <w:t>https://www.udir.no/globalassets/filer/tall-</w:t>
        </w:r>
      </w:hyperlink>
      <w:r w:rsidRPr="00824A96">
        <w:rPr>
          <w:color w:val="0000FF"/>
          <w:spacing w:val="-57"/>
          <w:sz w:val="24"/>
          <w:lang w:val="nb-NO"/>
        </w:rPr>
        <w:t xml:space="preserve"> </w:t>
      </w:r>
      <w:hyperlink r:id="rId24">
        <w:r w:rsidRPr="00824A96">
          <w:rPr>
            <w:color w:val="0000FF"/>
            <w:sz w:val="24"/>
            <w:u w:val="single" w:color="0000FF"/>
            <w:lang w:val="nb-NO"/>
          </w:rPr>
          <w:t>og-forskning/forskningsrapporter/utdanningsspeilet_2011.pdf</w:t>
        </w:r>
      </w:hyperlink>
    </w:p>
    <w:p w14:paraId="471ED938" w14:textId="77777777" w:rsidR="00CA46A0" w:rsidRPr="00824A96" w:rsidRDefault="00824A96">
      <w:pPr>
        <w:ind w:left="959" w:right="514" w:hanging="380"/>
        <w:rPr>
          <w:sz w:val="24"/>
          <w:lang w:val="nb-NO"/>
        </w:rPr>
      </w:pPr>
      <w:r w:rsidRPr="00824A96">
        <w:rPr>
          <w:sz w:val="24"/>
          <w:lang w:val="nb-NO"/>
        </w:rPr>
        <w:t xml:space="preserve">Utdanningsspeilet (2014). </w:t>
      </w:r>
      <w:r w:rsidRPr="00824A96">
        <w:rPr>
          <w:i/>
          <w:sz w:val="24"/>
          <w:lang w:val="nb-NO"/>
        </w:rPr>
        <w:t>Tall og analyse av grunnopplæringen i Norge</w:t>
      </w:r>
      <w:r w:rsidRPr="00824A96">
        <w:rPr>
          <w:sz w:val="24"/>
          <w:lang w:val="nb-NO"/>
        </w:rPr>
        <w:t>. Oslo: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 xml:space="preserve">Utdanningsdirektoratet. Rapport hentet fra: </w:t>
      </w:r>
      <w:hyperlink r:id="rId25">
        <w:r w:rsidRPr="00824A96">
          <w:rPr>
            <w:sz w:val="24"/>
            <w:lang w:val="nb-NO"/>
          </w:rPr>
          <w:t>http://utdanningsspeilet.udir.no/2014/wp-</w:t>
        </w:r>
      </w:hyperlink>
      <w:r w:rsidRPr="00824A96">
        <w:rPr>
          <w:spacing w:val="-5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content/uploads/2014/06/Utdanningsspeilet-2014-utskriftsversjon.pdf</w:t>
      </w:r>
    </w:p>
    <w:p w14:paraId="05800686" w14:textId="77777777" w:rsidR="00CA46A0" w:rsidRPr="00824A96" w:rsidRDefault="00824A96">
      <w:pPr>
        <w:ind w:left="959" w:right="499" w:hanging="380"/>
        <w:rPr>
          <w:sz w:val="24"/>
          <w:lang w:val="nb-NO"/>
        </w:rPr>
      </w:pPr>
      <w:r w:rsidRPr="00824A96">
        <w:rPr>
          <w:sz w:val="24"/>
          <w:lang w:val="nb-NO"/>
        </w:rPr>
        <w:t xml:space="preserve">Utdanningsspeilet (2016). </w:t>
      </w:r>
      <w:r w:rsidRPr="00824A96">
        <w:rPr>
          <w:i/>
          <w:sz w:val="24"/>
          <w:lang w:val="nb-NO"/>
        </w:rPr>
        <w:t>Tall og analyse av grunnopplæringen i Norge</w:t>
      </w:r>
      <w:r w:rsidRPr="00824A96">
        <w:rPr>
          <w:sz w:val="24"/>
          <w:lang w:val="nb-NO"/>
        </w:rPr>
        <w:t>. Oslo: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Utdanningsdirektoratet. Rapport he</w:t>
      </w:r>
      <w:r w:rsidRPr="00824A96">
        <w:rPr>
          <w:sz w:val="24"/>
          <w:lang w:val="nb-NO"/>
        </w:rPr>
        <w:t xml:space="preserve">ntet fra: </w:t>
      </w:r>
      <w:hyperlink r:id="rId26">
        <w:r w:rsidRPr="00824A96">
          <w:rPr>
            <w:color w:val="0000FF"/>
            <w:sz w:val="24"/>
            <w:u w:val="single" w:color="0000FF"/>
            <w:lang w:val="nb-NO"/>
          </w:rPr>
          <w:t>http://utdanningsspeilet.udir.no/2016/wp-</w:t>
        </w:r>
      </w:hyperlink>
      <w:r w:rsidRPr="00824A96">
        <w:rPr>
          <w:color w:val="0000FF"/>
          <w:spacing w:val="-57"/>
          <w:sz w:val="24"/>
          <w:lang w:val="nb-NO"/>
        </w:rPr>
        <w:t xml:space="preserve"> </w:t>
      </w:r>
      <w:hyperlink r:id="rId27">
        <w:r w:rsidRPr="00824A96">
          <w:rPr>
            <w:color w:val="0000FF"/>
            <w:sz w:val="24"/>
            <w:u w:val="single" w:color="0000FF"/>
            <w:lang w:val="nb-NO"/>
          </w:rPr>
          <w:t>content/uploads/2016/06/Utdanningsspeilet_2016.pdf</w:t>
        </w:r>
      </w:hyperlink>
    </w:p>
    <w:p w14:paraId="1B86F99B" w14:textId="77777777" w:rsidR="00CA46A0" w:rsidRPr="00824A96" w:rsidRDefault="00824A96">
      <w:pPr>
        <w:spacing w:before="1"/>
        <w:ind w:left="959" w:right="1278" w:hanging="380"/>
        <w:rPr>
          <w:sz w:val="24"/>
          <w:lang w:val="nb-NO"/>
        </w:rPr>
      </w:pPr>
      <w:r w:rsidRPr="00824A96">
        <w:rPr>
          <w:sz w:val="24"/>
          <w:lang w:val="nb-NO"/>
        </w:rPr>
        <w:t xml:space="preserve">Utdanningsspeilet (2017). </w:t>
      </w:r>
      <w:r w:rsidRPr="00824A96">
        <w:rPr>
          <w:i/>
          <w:sz w:val="24"/>
          <w:lang w:val="nb-NO"/>
        </w:rPr>
        <w:t>Tall og analyse av grunnopplæringen i Norge</w:t>
      </w:r>
      <w:r w:rsidRPr="00824A96">
        <w:rPr>
          <w:sz w:val="24"/>
          <w:lang w:val="nb-NO"/>
        </w:rPr>
        <w:t>. Oslo: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Utdanningsdirektoratet.</w:t>
      </w:r>
      <w:r w:rsidRPr="00824A96">
        <w:rPr>
          <w:spacing w:val="1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Rapport hentet fra:</w:t>
      </w:r>
      <w:r w:rsidRPr="00824A96">
        <w:rPr>
          <w:spacing w:val="1"/>
          <w:sz w:val="24"/>
          <w:lang w:val="nb-NO"/>
        </w:rPr>
        <w:t xml:space="preserve"> </w:t>
      </w:r>
      <w:hyperlink r:id="rId28">
        <w:r w:rsidRPr="00824A96">
          <w:rPr>
            <w:sz w:val="24"/>
            <w:lang w:val="nb-NO"/>
          </w:rPr>
          <w:t>http://utdanningsspeilet.udir.no/2017/innhold/del-5/5-2-grunnskolepoeng-og-</w:t>
        </w:r>
      </w:hyperlink>
      <w:r w:rsidRPr="00824A96">
        <w:rPr>
          <w:spacing w:val="-57"/>
          <w:sz w:val="24"/>
          <w:lang w:val="nb-NO"/>
        </w:rPr>
        <w:t xml:space="preserve"> </w:t>
      </w:r>
      <w:r w:rsidRPr="00824A96">
        <w:rPr>
          <w:sz w:val="24"/>
          <w:lang w:val="nb-NO"/>
        </w:rPr>
        <w:t>karakterer-etter-10-trinn/</w:t>
      </w:r>
    </w:p>
    <w:sectPr w:rsidR="00CA46A0" w:rsidRPr="00824A96">
      <w:pgSz w:w="11910" w:h="16840"/>
      <w:pgMar w:top="1340" w:right="1020" w:bottom="720" w:left="1220" w:header="471" w:footer="5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9C93A" w14:textId="77777777" w:rsidR="00000000" w:rsidRDefault="00824A96">
      <w:r>
        <w:separator/>
      </w:r>
    </w:p>
  </w:endnote>
  <w:endnote w:type="continuationSeparator" w:id="0">
    <w:p w14:paraId="3AA96DF8" w14:textId="77777777" w:rsidR="00000000" w:rsidRDefault="00824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75AE2" w14:textId="77777777" w:rsidR="00CA46A0" w:rsidRDefault="00824A96">
    <w:pPr>
      <w:pStyle w:val="BodyText"/>
      <w:spacing w:line="14" w:lineRule="auto"/>
      <w:jc w:val="left"/>
      <w:rPr>
        <w:sz w:val="20"/>
      </w:rPr>
    </w:pPr>
    <w:r>
      <w:pict w14:anchorId="48A81606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7" type="#_x0000_t202" style="position:absolute;margin-left:71pt;margin-top:804.55pt;width:155.55pt;height:14.5pt;z-index:-16001536;mso-position-horizontal-relative:page;mso-position-vertical-relative:page" filled="f" stroked="f">
          <v:textbox inset="0,0,0,0">
            <w:txbxContent>
              <w:p w14:paraId="7CBF26C7" w14:textId="77777777" w:rsidR="00CA46A0" w:rsidRDefault="00824A96">
                <w:pPr>
                  <w:spacing w:before="20"/>
                  <w:ind w:left="20"/>
                  <w:rPr>
                    <w:rFonts w:ascii="Georgia"/>
                  </w:rPr>
                </w:pPr>
                <w:r>
                  <w:rPr>
                    <w:rFonts w:ascii="Georgia"/>
                  </w:rPr>
                  <w:t>Sverre</w:t>
                </w:r>
                <w:r>
                  <w:rPr>
                    <w:rFonts w:ascii="Georgia"/>
                    <w:spacing w:val="-2"/>
                  </w:rPr>
                  <w:t xml:space="preserve"> </w:t>
                </w:r>
                <w:r>
                  <w:rPr>
                    <w:rFonts w:ascii="Georgia"/>
                  </w:rPr>
                  <w:t>Tveit</w:t>
                </w:r>
                <w:r>
                  <w:rPr>
                    <w:rFonts w:ascii="Georgia"/>
                    <w:spacing w:val="-3"/>
                  </w:rPr>
                  <w:t xml:space="preserve"> </w:t>
                </w:r>
                <w:r>
                  <w:rPr>
                    <w:rFonts w:ascii="Georgia"/>
                  </w:rPr>
                  <w:t>&amp;</w:t>
                </w:r>
                <w:r>
                  <w:rPr>
                    <w:rFonts w:ascii="Georgia"/>
                    <w:spacing w:val="-2"/>
                  </w:rPr>
                  <w:t xml:space="preserve"> </w:t>
                </w:r>
                <w:r>
                  <w:rPr>
                    <w:rFonts w:ascii="Georgia"/>
                  </w:rPr>
                  <w:t>Rolf</w:t>
                </w:r>
                <w:r>
                  <w:rPr>
                    <w:rFonts w:ascii="Georgia"/>
                    <w:spacing w:val="-3"/>
                  </w:rPr>
                  <w:t xml:space="preserve"> </w:t>
                </w:r>
                <w:r>
                  <w:rPr>
                    <w:rFonts w:ascii="Georgia"/>
                  </w:rPr>
                  <w:t>Vegar</w:t>
                </w:r>
                <w:r>
                  <w:rPr>
                    <w:rFonts w:ascii="Georgia"/>
                    <w:spacing w:val="-2"/>
                  </w:rPr>
                  <w:t xml:space="preserve"> </w:t>
                </w:r>
                <w:r>
                  <w:rPr>
                    <w:rFonts w:ascii="Georgia"/>
                  </w:rPr>
                  <w:t>Olsen</w:t>
                </w:r>
              </w:p>
            </w:txbxContent>
          </v:textbox>
          <w10:wrap anchorx="page" anchory="page"/>
        </v:shape>
      </w:pict>
    </w:r>
    <w:r>
      <w:pict w14:anchorId="7361B2B4">
        <v:shape id="docshape4" o:spid="_x0000_s1026" type="#_x0000_t202" style="position:absolute;margin-left:279.8pt;margin-top:804.55pt;width:33.75pt;height:14.5pt;z-index:-16001024;mso-position-horizontal-relative:page;mso-position-vertical-relative:page" filled="f" stroked="f">
          <v:textbox inset="0,0,0,0">
            <w:txbxContent>
              <w:p w14:paraId="3DDDB267" w14:textId="77777777" w:rsidR="00CA46A0" w:rsidRDefault="00824A96">
                <w:pPr>
                  <w:spacing w:before="20"/>
                  <w:ind w:left="60"/>
                  <w:rPr>
                    <w:rFonts w:ascii="Georgia"/>
                  </w:rPr>
                </w:pPr>
                <w:r>
                  <w:fldChar w:fldCharType="begin"/>
                </w:r>
                <w:r>
                  <w:rPr>
                    <w:rFonts w:ascii="Georgia"/>
                  </w:rP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  <w:r>
                  <w:rPr>
                    <w:rFonts w:ascii="Georgia"/>
                  </w:rPr>
                  <w:t>/27</w:t>
                </w:r>
              </w:p>
            </w:txbxContent>
          </v:textbox>
          <w10:wrap anchorx="page" anchory="page"/>
        </v:shape>
      </w:pict>
    </w:r>
    <w:r>
      <w:pict w14:anchorId="06118B05">
        <v:shape id="docshape5" o:spid="_x0000_s1025" type="#_x0000_t202" style="position:absolute;margin-left:448.1pt;margin-top:804.55pt;width:76.3pt;height:14.5pt;z-index:-16000512;mso-position-horizontal-relative:page;mso-position-vertical-relative:page" filled="f" stroked="f">
          <v:textbox inset="0,0,0,0">
            <w:txbxContent>
              <w:p w14:paraId="32B1338A" w14:textId="77777777" w:rsidR="00CA46A0" w:rsidRDefault="00824A96">
                <w:pPr>
                  <w:spacing w:before="20"/>
                  <w:ind w:left="20"/>
                  <w:rPr>
                    <w:rFonts w:ascii="Georgia" w:hAnsi="Georgia"/>
                  </w:rPr>
                </w:pPr>
                <w:r>
                  <w:rPr>
                    <w:rFonts w:ascii="Georgia" w:hAnsi="Georgia"/>
                  </w:rPr>
                  <w:t>2018©adno.no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DB3B6" w14:textId="77777777" w:rsidR="00000000" w:rsidRDefault="00824A96">
      <w:r>
        <w:separator/>
      </w:r>
    </w:p>
  </w:footnote>
  <w:footnote w:type="continuationSeparator" w:id="0">
    <w:p w14:paraId="6FA33DBB" w14:textId="77777777" w:rsidR="00000000" w:rsidRDefault="00824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318" w14:textId="77777777" w:rsidR="00CA46A0" w:rsidRDefault="00824A96">
    <w:pPr>
      <w:pStyle w:val="BodyText"/>
      <w:spacing w:line="14" w:lineRule="auto"/>
      <w:jc w:val="left"/>
      <w:rPr>
        <w:sz w:val="20"/>
      </w:rPr>
    </w:pPr>
    <w:r>
      <w:pict w14:anchorId="7EAB1FD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9" type="#_x0000_t202" style="position:absolute;margin-left:71pt;margin-top:22.55pt;width:104.7pt;height:14.5pt;z-index:-16002560;mso-position-horizontal-relative:page;mso-position-vertical-relative:page" filled="f" stroked="f">
          <v:textbox inset="0,0,0,0">
            <w:txbxContent>
              <w:p w14:paraId="6A0EFA62" w14:textId="77777777" w:rsidR="00CA46A0" w:rsidRDefault="00824A96">
                <w:pPr>
                  <w:spacing w:before="20"/>
                  <w:ind w:left="20"/>
                  <w:rPr>
                    <w:rFonts w:ascii="Georgia"/>
                  </w:rPr>
                </w:pPr>
                <w:r>
                  <w:rPr>
                    <w:rFonts w:ascii="Georgia"/>
                  </w:rPr>
                  <w:t>Acta</w:t>
                </w:r>
                <w:r>
                  <w:rPr>
                    <w:rFonts w:ascii="Georgia"/>
                    <w:spacing w:val="-6"/>
                  </w:rPr>
                  <w:t xml:space="preserve"> </w:t>
                </w:r>
                <w:r>
                  <w:rPr>
                    <w:rFonts w:ascii="Georgia"/>
                  </w:rPr>
                  <w:t>Didactica</w:t>
                </w:r>
                <w:r>
                  <w:rPr>
                    <w:rFonts w:ascii="Georgia"/>
                    <w:spacing w:val="-5"/>
                  </w:rPr>
                  <w:t xml:space="preserve"> </w:t>
                </w:r>
                <w:r>
                  <w:rPr>
                    <w:rFonts w:ascii="Georgia"/>
                  </w:rPr>
                  <w:t>Norge</w:t>
                </w:r>
              </w:p>
            </w:txbxContent>
          </v:textbox>
          <w10:wrap anchorx="page" anchory="page"/>
        </v:shape>
      </w:pict>
    </w:r>
    <w:r>
      <w:pict w14:anchorId="05F2A4C7">
        <v:shape id="docshape2" o:spid="_x0000_s1028" type="#_x0000_t202" style="position:absolute;margin-left:420.8pt;margin-top:22.55pt;width:103.55pt;height:14.5pt;z-index:-16002048;mso-position-horizontal-relative:page;mso-position-vertical-relative:page" filled="f" stroked="f">
          <v:textbox inset="0,0,0,0">
            <w:txbxContent>
              <w:p w14:paraId="671BD4F3" w14:textId="77777777" w:rsidR="00CA46A0" w:rsidRDefault="00824A96">
                <w:pPr>
                  <w:spacing w:before="20"/>
                  <w:ind w:left="20"/>
                  <w:rPr>
                    <w:rFonts w:ascii="Georgia"/>
                  </w:rPr>
                </w:pPr>
                <w:r>
                  <w:rPr>
                    <w:rFonts w:ascii="Georgia"/>
                  </w:rPr>
                  <w:t>Vol.</w:t>
                </w:r>
                <w:r>
                  <w:rPr>
                    <w:rFonts w:ascii="Georgia"/>
                    <w:spacing w:val="-2"/>
                  </w:rPr>
                  <w:t xml:space="preserve"> </w:t>
                </w:r>
                <w:r>
                  <w:rPr>
                    <w:rFonts w:ascii="Georgia"/>
                  </w:rPr>
                  <w:t>12,</w:t>
                </w:r>
                <w:r>
                  <w:rPr>
                    <w:rFonts w:ascii="Georgia"/>
                    <w:spacing w:val="-1"/>
                  </w:rPr>
                  <w:t xml:space="preserve"> </w:t>
                </w:r>
                <w:r>
                  <w:rPr>
                    <w:rFonts w:ascii="Georgia"/>
                  </w:rPr>
                  <w:t>Nr.</w:t>
                </w:r>
                <w:r>
                  <w:rPr>
                    <w:rFonts w:ascii="Georgia"/>
                    <w:spacing w:val="-1"/>
                  </w:rPr>
                  <w:t xml:space="preserve"> </w:t>
                </w:r>
                <w:r>
                  <w:rPr>
                    <w:rFonts w:ascii="Georgia"/>
                  </w:rPr>
                  <w:t>4.</w:t>
                </w:r>
                <w:r>
                  <w:rPr>
                    <w:rFonts w:ascii="Georgia"/>
                    <w:spacing w:val="-1"/>
                  </w:rPr>
                  <w:t xml:space="preserve"> </w:t>
                </w:r>
                <w:r>
                  <w:rPr>
                    <w:rFonts w:ascii="Georgia"/>
                  </w:rPr>
                  <w:t>Art.</w:t>
                </w:r>
                <w:r>
                  <w:rPr>
                    <w:rFonts w:ascii="Georgia"/>
                    <w:spacing w:val="-1"/>
                  </w:rPr>
                  <w:t xml:space="preserve"> </w:t>
                </w:r>
                <w:r>
                  <w:rPr>
                    <w:rFonts w:ascii="Georgia"/>
                  </w:rPr>
                  <w:t>18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64C79"/>
    <w:multiLevelType w:val="hybridMultilevel"/>
    <w:tmpl w:val="09C2AB0A"/>
    <w:lvl w:ilvl="0" w:tplc="11DA3EFC">
      <w:numFmt w:val="bullet"/>
      <w:lvlText w:val=""/>
      <w:lvlJc w:val="left"/>
      <w:pPr>
        <w:ind w:left="1657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9722A0DE">
      <w:numFmt w:val="bullet"/>
      <w:lvlText w:val="•"/>
      <w:lvlJc w:val="left"/>
      <w:pPr>
        <w:ind w:left="2460" w:hanging="360"/>
      </w:pPr>
      <w:rPr>
        <w:rFonts w:hint="default"/>
      </w:rPr>
    </w:lvl>
    <w:lvl w:ilvl="2" w:tplc="1450AA2A">
      <w:numFmt w:val="bullet"/>
      <w:lvlText w:val="•"/>
      <w:lvlJc w:val="left"/>
      <w:pPr>
        <w:ind w:left="3261" w:hanging="360"/>
      </w:pPr>
      <w:rPr>
        <w:rFonts w:hint="default"/>
      </w:rPr>
    </w:lvl>
    <w:lvl w:ilvl="3" w:tplc="7B3C50DE">
      <w:numFmt w:val="bullet"/>
      <w:lvlText w:val="•"/>
      <w:lvlJc w:val="left"/>
      <w:pPr>
        <w:ind w:left="4061" w:hanging="360"/>
      </w:pPr>
      <w:rPr>
        <w:rFonts w:hint="default"/>
      </w:rPr>
    </w:lvl>
    <w:lvl w:ilvl="4" w:tplc="A356A2C8">
      <w:numFmt w:val="bullet"/>
      <w:lvlText w:val="•"/>
      <w:lvlJc w:val="left"/>
      <w:pPr>
        <w:ind w:left="4862" w:hanging="360"/>
      </w:pPr>
      <w:rPr>
        <w:rFonts w:hint="default"/>
      </w:rPr>
    </w:lvl>
    <w:lvl w:ilvl="5" w:tplc="6C927C8E">
      <w:numFmt w:val="bullet"/>
      <w:lvlText w:val="•"/>
      <w:lvlJc w:val="left"/>
      <w:pPr>
        <w:ind w:left="5663" w:hanging="360"/>
      </w:pPr>
      <w:rPr>
        <w:rFonts w:hint="default"/>
      </w:rPr>
    </w:lvl>
    <w:lvl w:ilvl="6" w:tplc="F266D31A">
      <w:numFmt w:val="bullet"/>
      <w:lvlText w:val="•"/>
      <w:lvlJc w:val="left"/>
      <w:pPr>
        <w:ind w:left="6463" w:hanging="360"/>
      </w:pPr>
      <w:rPr>
        <w:rFonts w:hint="default"/>
      </w:rPr>
    </w:lvl>
    <w:lvl w:ilvl="7" w:tplc="32E2507C">
      <w:numFmt w:val="bullet"/>
      <w:lvlText w:val="•"/>
      <w:lvlJc w:val="left"/>
      <w:pPr>
        <w:ind w:left="7264" w:hanging="360"/>
      </w:pPr>
      <w:rPr>
        <w:rFonts w:hint="default"/>
      </w:rPr>
    </w:lvl>
    <w:lvl w:ilvl="8" w:tplc="0A5262EA">
      <w:numFmt w:val="bullet"/>
      <w:lvlText w:val="•"/>
      <w:lvlJc w:val="left"/>
      <w:pPr>
        <w:ind w:left="806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46A0"/>
    <w:rsid w:val="00824A96"/>
    <w:rsid w:val="00CA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312AEDE"/>
  <w15:docId w15:val="{BF4E3862-F866-43B9-A88D-543681CF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8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319" w:lineRule="exact"/>
      <w:ind w:left="220"/>
      <w:jc w:val="both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8"/>
      <w:ind w:left="220" w:right="761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"/>
      <w:ind w:left="1657" w:right="776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r.v.olsen@cemo.uio.no" TargetMode="External"/><Relationship Id="rId18" Type="http://schemas.openxmlformats.org/officeDocument/2006/relationships/hyperlink" Target="https://www.matematikksenteret.no/sites/default/files/attachments/resource/vurdering_av_eksamen_i_matematikk.pdf" TargetMode="External"/><Relationship Id="rId26" Type="http://schemas.openxmlformats.org/officeDocument/2006/relationships/hyperlink" Target="http://utdanningsspeilet.udir.no/2016/wp-content/uploads/2016/06/Utdanningsspeilet_2016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80/0969594X.2017.1421522" TargetMode="External"/><Relationship Id="rId7" Type="http://schemas.openxmlformats.org/officeDocument/2006/relationships/hyperlink" Target="http://dx.doi.org/10.5617/adno.6381" TargetMode="External"/><Relationship Id="rId12" Type="http://schemas.openxmlformats.org/officeDocument/2006/relationships/hyperlink" Target="mailto:sverre.tveit@uia.no" TargetMode="External"/><Relationship Id="rId17" Type="http://schemas.openxmlformats.org/officeDocument/2006/relationships/hyperlink" Target="https://www.matematikksenteret.no/sites/default/files/attachments/resource/vurdering_av_eksamen_i_matematikk.pdf" TargetMode="External"/><Relationship Id="rId25" Type="http://schemas.openxmlformats.org/officeDocument/2006/relationships/hyperlink" Target="http://utdanningsspeilet.udir.no/2014/wp-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5617/adno.6276" TargetMode="External"/><Relationship Id="rId20" Type="http://schemas.openxmlformats.org/officeDocument/2006/relationships/hyperlink" Target="https://eera-ecer.de/ecer-programmes/conference/22/contribution/41939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tdanningsnytt.no/nyheter/2018/november/elevorganisasjonen-vil-endre-eksamensordningen/" TargetMode="External"/><Relationship Id="rId24" Type="http://schemas.openxmlformats.org/officeDocument/2006/relationships/hyperlink" Target="https://www.udir.no/globalassets/filer/tall-og-forskning/forskningsrapporter/utdanningsspeilet_2011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x.doi.org/10.5617/adno.6434" TargetMode="External"/><Relationship Id="rId23" Type="http://schemas.openxmlformats.org/officeDocument/2006/relationships/hyperlink" Target="https://www.udir.no/globalassets/filer/tall-og-forskning/forskningsrapporter/utdanningsspeilet_2011.pdf" TargetMode="External"/><Relationship Id="rId28" Type="http://schemas.openxmlformats.org/officeDocument/2006/relationships/hyperlink" Target="http://utdanningsspeilet.udir.no/2017/innhold/del-5/5-2-grunnskolepoeng-og-" TargetMode="External"/><Relationship Id="rId10" Type="http://schemas.openxmlformats.org/officeDocument/2006/relationships/hyperlink" Target="http://www.udir.no/eksamen-og-prover/eksamen/rammeverk-eksamen/" TargetMode="External"/><Relationship Id="rId19" Type="http://schemas.openxmlformats.org/officeDocument/2006/relationships/hyperlink" Target="https://eera-ecer.de/ecer-programmes/conference/22/contribution/41939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lovdata.no/dokument/SF/forskrift/2006-06-23-724" TargetMode="External"/><Relationship Id="rId22" Type="http://schemas.openxmlformats.org/officeDocument/2006/relationships/hyperlink" Target="https://doi.org/10.3726/978-3-653-06867-2" TargetMode="External"/><Relationship Id="rId27" Type="http://schemas.openxmlformats.org/officeDocument/2006/relationships/hyperlink" Target="http://utdanningsspeilet.udir.no/2016/wp-content/uploads/2016/06/Utdanningsspeilet_2016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11473</Words>
  <Characters>65401</Characters>
  <Application>Microsoft Office Word</Application>
  <DocSecurity>0</DocSecurity>
  <Lines>545</Lines>
  <Paragraphs>153</Paragraphs>
  <ScaleCrop>false</ScaleCrop>
  <Company/>
  <LinksUpToDate>false</LinksUpToDate>
  <CharactersWithSpaces>76721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1976-planen</dc:title>
  <dc:creator>HiS</dc:creator>
  <cp:lastModifiedBy>Tony Tan</cp:lastModifiedBy>
  <cp:revision>2</cp:revision>
  <dcterms:created xsi:type="dcterms:W3CDTF">2021-06-12T18:37:00Z</dcterms:created>
  <dcterms:modified xsi:type="dcterms:W3CDTF">2021-06-12T18:38:00Z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2018-12-18T00:00:00Z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2021-06-12T00:00:00Z</vt:filetime>
  </property>
</Properties>
</file>