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B5D2" w14:textId="77777777" w:rsidR="003A0F6D" w:rsidRPr="00252611" w:rsidRDefault="003A0F6D" w:rsidP="003A0F6D">
      <w:pPr>
        <w:numPr>
          <w:ilvl w:val="12"/>
          <w:numId w:val="0"/>
        </w:numPr>
        <w:rPr>
          <w:rFonts w:ascii="Georgia" w:hAnsi="Georgia"/>
          <w:sz w:val="22"/>
          <w:szCs w:val="22"/>
          <w:lang w:val="en-GB"/>
        </w:rPr>
      </w:pPr>
      <w:r w:rsidRPr="00252611">
        <w:rPr>
          <w:rFonts w:ascii="Georgia" w:hAnsi="Georgia"/>
          <w:sz w:val="22"/>
          <w:szCs w:val="22"/>
          <w:lang w:val="en-GB"/>
        </w:rPr>
        <w:t>_______________________________________________________________</w:t>
      </w:r>
    </w:p>
    <w:p w14:paraId="481A3273" w14:textId="77777777" w:rsidR="003A0F6D" w:rsidRPr="00252611" w:rsidRDefault="003A0F6D" w:rsidP="003A0F6D">
      <w:pPr>
        <w:numPr>
          <w:ilvl w:val="12"/>
          <w:numId w:val="0"/>
        </w:numPr>
        <w:rPr>
          <w:rFonts w:ascii="Georgia" w:hAnsi="Georgia"/>
          <w:sz w:val="22"/>
          <w:szCs w:val="22"/>
          <w:lang w:val="en-GB"/>
        </w:rPr>
      </w:pPr>
    </w:p>
    <w:p w14:paraId="300E349A" w14:textId="77777777" w:rsidR="00B460DA" w:rsidRPr="00252611" w:rsidRDefault="00B460DA" w:rsidP="00F929A0">
      <w:pPr>
        <w:numPr>
          <w:ilvl w:val="12"/>
          <w:numId w:val="0"/>
        </w:numPr>
        <w:rPr>
          <w:rFonts w:ascii="Georgia" w:hAnsi="Georgia"/>
          <w:sz w:val="22"/>
          <w:szCs w:val="22"/>
          <w:lang w:val="en-GB"/>
        </w:rPr>
      </w:pPr>
      <w:r w:rsidRPr="00252611">
        <w:rPr>
          <w:rFonts w:ascii="Georgia" w:hAnsi="Georgia" w:cs="Arial"/>
          <w:sz w:val="22"/>
          <w:szCs w:val="22"/>
          <w:lang w:val="en-GB"/>
        </w:rPr>
        <w:t>Employme</w:t>
      </w:r>
      <w:r w:rsidR="00927D2B">
        <w:rPr>
          <w:rFonts w:ascii="Georgia" w:hAnsi="Georgia" w:cs="Arial"/>
          <w:sz w:val="22"/>
          <w:szCs w:val="22"/>
          <w:lang w:val="en-GB"/>
        </w:rPr>
        <w:t>nt case reference number 2021/4664</w:t>
      </w:r>
      <w:r w:rsidRPr="00252611">
        <w:rPr>
          <w:rFonts w:ascii="Georgia" w:hAnsi="Georgia" w:cs="Arial"/>
          <w:sz w:val="22"/>
          <w:szCs w:val="22"/>
          <w:lang w:val="en-GB"/>
        </w:rPr>
        <w:tab/>
      </w:r>
    </w:p>
    <w:p w14:paraId="2C04D515" w14:textId="77777777" w:rsidR="00B460DA" w:rsidRPr="00252611" w:rsidRDefault="00B460DA" w:rsidP="00F929A0">
      <w:pPr>
        <w:numPr>
          <w:ilvl w:val="12"/>
          <w:numId w:val="0"/>
        </w:numPr>
        <w:rPr>
          <w:rFonts w:ascii="Georgia" w:hAnsi="Georgia"/>
          <w:sz w:val="22"/>
          <w:szCs w:val="22"/>
          <w:lang w:val="en-GB"/>
        </w:rPr>
      </w:pPr>
    </w:p>
    <w:p w14:paraId="506F5800" w14:textId="77777777" w:rsidR="00B460DA" w:rsidRPr="00252611" w:rsidRDefault="00B460DA" w:rsidP="00B460DA">
      <w:pPr>
        <w:numPr>
          <w:ilvl w:val="12"/>
          <w:numId w:val="0"/>
        </w:numPr>
        <w:jc w:val="center"/>
        <w:outlineLvl w:val="0"/>
        <w:rPr>
          <w:rFonts w:ascii="Georgia" w:hAnsi="Georgia"/>
          <w:b/>
          <w:bCs/>
          <w:sz w:val="22"/>
          <w:szCs w:val="22"/>
          <w:lang w:val="en-GB"/>
        </w:rPr>
      </w:pPr>
      <w:r w:rsidRPr="00252611">
        <w:rPr>
          <w:rFonts w:ascii="Georgia" w:hAnsi="Georgia"/>
          <w:b/>
          <w:bCs/>
          <w:sz w:val="22"/>
          <w:szCs w:val="22"/>
          <w:lang w:val="en-GB"/>
        </w:rPr>
        <w:t>EMPLOYMENT AGREEMENT</w:t>
      </w:r>
    </w:p>
    <w:p w14:paraId="5A8FDBE1" w14:textId="77777777" w:rsidR="00B460DA" w:rsidRPr="00252611" w:rsidRDefault="00B460DA" w:rsidP="00F929A0">
      <w:pPr>
        <w:numPr>
          <w:ilvl w:val="12"/>
          <w:numId w:val="0"/>
        </w:numPr>
        <w:rPr>
          <w:rFonts w:ascii="Georgia" w:hAnsi="Georgia"/>
          <w:b/>
          <w:bCs/>
          <w:sz w:val="22"/>
          <w:szCs w:val="22"/>
          <w:lang w:val="en-GB"/>
        </w:rPr>
      </w:pPr>
    </w:p>
    <w:p w14:paraId="5BF32572" w14:textId="77777777" w:rsidR="00127DD2" w:rsidRPr="00252611" w:rsidRDefault="00127DD2" w:rsidP="00F929A0">
      <w:pPr>
        <w:numPr>
          <w:ilvl w:val="12"/>
          <w:numId w:val="0"/>
        </w:numPr>
        <w:rPr>
          <w:rFonts w:ascii="Georgia" w:hAnsi="Georgia"/>
          <w:b/>
          <w:bCs/>
          <w:sz w:val="22"/>
          <w:szCs w:val="22"/>
          <w:lang w:val="en-GB"/>
        </w:rPr>
      </w:pPr>
    </w:p>
    <w:p w14:paraId="19F07709" w14:textId="77777777" w:rsidR="00127DD2" w:rsidRPr="00252611" w:rsidRDefault="00491296" w:rsidP="00F929A0">
      <w:pPr>
        <w:numPr>
          <w:ilvl w:val="12"/>
          <w:numId w:val="0"/>
        </w:numPr>
        <w:outlineLvl w:val="0"/>
        <w:rPr>
          <w:rFonts w:ascii="Georgia" w:hAnsi="Georgia"/>
          <w:b/>
          <w:bCs/>
          <w:sz w:val="22"/>
          <w:szCs w:val="22"/>
          <w:lang w:val="en-GB"/>
        </w:rPr>
      </w:pPr>
      <w:r>
        <w:rPr>
          <w:rFonts w:ascii="Georgia" w:hAnsi="Georgia"/>
          <w:b/>
          <w:bCs/>
          <w:sz w:val="22"/>
          <w:szCs w:val="22"/>
          <w:lang w:val="en-GB"/>
        </w:rPr>
        <w:t>SURNAME</w:t>
      </w:r>
      <w:r w:rsidR="00927D2B">
        <w:rPr>
          <w:rFonts w:ascii="Georgia" w:hAnsi="Georgia"/>
          <w:b/>
          <w:bCs/>
          <w:sz w:val="22"/>
          <w:szCs w:val="22"/>
          <w:lang w:val="en-GB"/>
        </w:rPr>
        <w:tab/>
      </w:r>
      <w:r w:rsidR="00927D2B">
        <w:rPr>
          <w:rFonts w:ascii="Georgia" w:hAnsi="Georgia"/>
          <w:b/>
          <w:bCs/>
          <w:sz w:val="22"/>
          <w:szCs w:val="22"/>
          <w:lang w:val="en-GB"/>
        </w:rPr>
        <w:tab/>
      </w:r>
      <w:proofErr w:type="gramStart"/>
      <w:r w:rsidR="00927D2B">
        <w:rPr>
          <w:rFonts w:ascii="Georgia" w:hAnsi="Georgia"/>
          <w:b/>
          <w:bCs/>
          <w:sz w:val="22"/>
          <w:szCs w:val="22"/>
          <w:lang w:val="en-GB"/>
        </w:rPr>
        <w:t>Tan</w:t>
      </w:r>
      <w:r>
        <w:rPr>
          <w:rFonts w:ascii="Georgia" w:hAnsi="Georgia"/>
          <w:b/>
          <w:bCs/>
          <w:sz w:val="22"/>
          <w:szCs w:val="22"/>
          <w:lang w:val="en-GB"/>
        </w:rPr>
        <w:t xml:space="preserve"> </w:t>
      </w:r>
      <w:r w:rsidR="00927D2B">
        <w:rPr>
          <w:rFonts w:ascii="Georgia" w:hAnsi="Georgia"/>
          <w:b/>
          <w:bCs/>
          <w:sz w:val="22"/>
          <w:szCs w:val="22"/>
          <w:lang w:val="en-GB"/>
        </w:rPr>
        <w:t xml:space="preserve"> </w:t>
      </w:r>
      <w:r w:rsidR="00927D2B">
        <w:rPr>
          <w:rFonts w:ascii="Georgia" w:hAnsi="Georgia"/>
          <w:b/>
          <w:bCs/>
          <w:sz w:val="22"/>
          <w:szCs w:val="22"/>
          <w:lang w:val="en-GB"/>
        </w:rPr>
        <w:tab/>
      </w:r>
      <w:proofErr w:type="gramEnd"/>
      <w:r w:rsidR="00927D2B">
        <w:rPr>
          <w:rFonts w:ascii="Georgia" w:hAnsi="Georgia"/>
          <w:b/>
          <w:bCs/>
          <w:sz w:val="22"/>
          <w:szCs w:val="22"/>
          <w:lang w:val="en-GB"/>
        </w:rPr>
        <w:tab/>
      </w:r>
      <w:r>
        <w:rPr>
          <w:rFonts w:ascii="Georgia" w:hAnsi="Georgia"/>
          <w:b/>
          <w:bCs/>
          <w:sz w:val="22"/>
          <w:szCs w:val="22"/>
          <w:lang w:val="en-GB"/>
        </w:rPr>
        <w:t>FIRSTNAME</w:t>
      </w:r>
      <w:r w:rsidR="00927D2B">
        <w:rPr>
          <w:rFonts w:ascii="Georgia" w:hAnsi="Georgia"/>
          <w:b/>
          <w:bCs/>
          <w:sz w:val="22"/>
          <w:szCs w:val="22"/>
          <w:lang w:val="en-GB"/>
        </w:rPr>
        <w:tab/>
        <w:t>Tony</w:t>
      </w:r>
      <w:r w:rsidR="00127DD2" w:rsidRPr="00252611">
        <w:rPr>
          <w:rFonts w:ascii="Georgia" w:hAnsi="Georgia"/>
          <w:b/>
          <w:bCs/>
          <w:sz w:val="22"/>
          <w:szCs w:val="22"/>
          <w:lang w:val="en-GB"/>
        </w:rPr>
        <w:t xml:space="preserve"> </w:t>
      </w:r>
    </w:p>
    <w:p w14:paraId="391347F9" w14:textId="77777777" w:rsidR="00127DD2" w:rsidRPr="00252611" w:rsidRDefault="00127DD2" w:rsidP="00F929A0">
      <w:pPr>
        <w:numPr>
          <w:ilvl w:val="12"/>
          <w:numId w:val="0"/>
        </w:numPr>
        <w:rPr>
          <w:rFonts w:ascii="Georgia" w:hAnsi="Georgia"/>
          <w:b/>
          <w:bCs/>
          <w:sz w:val="22"/>
          <w:szCs w:val="22"/>
          <w:lang w:val="en-GB"/>
        </w:rPr>
      </w:pPr>
    </w:p>
    <w:p w14:paraId="33BCDBAC" w14:textId="77777777" w:rsidR="00127DD2" w:rsidRPr="00252611" w:rsidRDefault="00927D2B" w:rsidP="00F929A0">
      <w:pPr>
        <w:numPr>
          <w:ilvl w:val="12"/>
          <w:numId w:val="0"/>
        </w:numPr>
        <w:outlineLvl w:val="0"/>
        <w:rPr>
          <w:rFonts w:ascii="Georgia" w:hAnsi="Georgia"/>
          <w:b/>
          <w:bCs/>
          <w:sz w:val="22"/>
          <w:szCs w:val="22"/>
          <w:lang w:val="en-GB"/>
        </w:rPr>
      </w:pPr>
      <w:r>
        <w:rPr>
          <w:rFonts w:ascii="Georgia" w:hAnsi="Georgia"/>
          <w:b/>
          <w:bCs/>
          <w:sz w:val="22"/>
          <w:szCs w:val="22"/>
          <w:lang w:val="en-GB"/>
        </w:rPr>
        <w:t xml:space="preserve">BIRTHDATE </w:t>
      </w:r>
      <w:r>
        <w:rPr>
          <w:rFonts w:ascii="Georgia" w:hAnsi="Georgia"/>
          <w:b/>
          <w:bCs/>
          <w:sz w:val="22"/>
          <w:szCs w:val="22"/>
          <w:lang w:val="en-GB"/>
        </w:rPr>
        <w:tab/>
        <w:t>26.07.85</w:t>
      </w:r>
      <w:r w:rsidR="00127DD2" w:rsidRPr="00252611">
        <w:rPr>
          <w:rFonts w:ascii="Georgia" w:hAnsi="Georgia"/>
          <w:b/>
          <w:bCs/>
          <w:sz w:val="22"/>
          <w:szCs w:val="22"/>
          <w:lang w:val="en-GB"/>
        </w:rPr>
        <w:tab/>
        <w:t>NORWEGIAN IDENTITY NUMBER</w:t>
      </w:r>
      <w:r w:rsidR="00127DD2" w:rsidRPr="00252611">
        <w:rPr>
          <w:rFonts w:ascii="Georgia" w:hAnsi="Georgia"/>
          <w:b/>
          <w:bCs/>
          <w:i/>
          <w:sz w:val="22"/>
          <w:szCs w:val="22"/>
          <w:lang w:val="en-GB"/>
        </w:rPr>
        <w:t xml:space="preserve"> </w:t>
      </w:r>
    </w:p>
    <w:p w14:paraId="6F442282" w14:textId="77777777" w:rsidR="00127DD2" w:rsidRPr="00252611" w:rsidRDefault="00127DD2" w:rsidP="00F929A0">
      <w:pPr>
        <w:numPr>
          <w:ilvl w:val="12"/>
          <w:numId w:val="0"/>
        </w:numPr>
        <w:rPr>
          <w:rFonts w:ascii="Georgia" w:hAnsi="Georgia"/>
          <w:b/>
          <w:bCs/>
          <w:sz w:val="22"/>
          <w:szCs w:val="22"/>
          <w:lang w:val="en-GB"/>
        </w:rPr>
      </w:pPr>
    </w:p>
    <w:p w14:paraId="23ECCAF1" w14:textId="77777777" w:rsidR="00127DD2" w:rsidRPr="00927D2B" w:rsidRDefault="00127DD2" w:rsidP="00F929A0">
      <w:pPr>
        <w:numPr>
          <w:ilvl w:val="12"/>
          <w:numId w:val="0"/>
        </w:numPr>
        <w:outlineLvl w:val="0"/>
        <w:rPr>
          <w:rFonts w:ascii="Georgia" w:hAnsi="Georgia"/>
          <w:b/>
          <w:bCs/>
          <w:sz w:val="22"/>
          <w:szCs w:val="22"/>
        </w:rPr>
      </w:pPr>
      <w:r w:rsidRPr="00927D2B">
        <w:rPr>
          <w:rFonts w:ascii="Georgia" w:hAnsi="Georgia"/>
          <w:b/>
          <w:bCs/>
          <w:sz w:val="22"/>
          <w:szCs w:val="22"/>
        </w:rPr>
        <w:t>ADDRESS</w:t>
      </w:r>
      <w:r w:rsidR="00927D2B" w:rsidRPr="00927D2B">
        <w:rPr>
          <w:rFonts w:ascii="Georgia" w:hAnsi="Georgia"/>
          <w:b/>
          <w:bCs/>
          <w:sz w:val="22"/>
          <w:szCs w:val="22"/>
        </w:rPr>
        <w:tab/>
      </w:r>
      <w:r w:rsidR="00927D2B" w:rsidRPr="00927D2B">
        <w:rPr>
          <w:rFonts w:ascii="Georgia" w:hAnsi="Georgia"/>
          <w:b/>
          <w:bCs/>
          <w:sz w:val="22"/>
          <w:szCs w:val="22"/>
        </w:rPr>
        <w:tab/>
        <w:t>Olav M. Troviks vei 46, H0315, 0864 Oslo</w:t>
      </w:r>
    </w:p>
    <w:p w14:paraId="4E3240D0" w14:textId="77777777" w:rsidR="00127DD2" w:rsidRPr="00927D2B" w:rsidRDefault="00127DD2" w:rsidP="00F929A0">
      <w:pPr>
        <w:numPr>
          <w:ilvl w:val="12"/>
          <w:numId w:val="0"/>
        </w:numPr>
        <w:outlineLvl w:val="0"/>
        <w:rPr>
          <w:rFonts w:ascii="Georgia" w:hAnsi="Georgia"/>
          <w:b/>
          <w:bCs/>
          <w:sz w:val="22"/>
          <w:szCs w:val="22"/>
        </w:rPr>
      </w:pPr>
    </w:p>
    <w:p w14:paraId="78ED4D6A" w14:textId="77777777" w:rsidR="00127DD2" w:rsidRPr="00252611" w:rsidRDefault="00127DD2" w:rsidP="00F929A0">
      <w:pPr>
        <w:numPr>
          <w:ilvl w:val="12"/>
          <w:numId w:val="0"/>
        </w:numPr>
        <w:outlineLvl w:val="0"/>
        <w:rPr>
          <w:rFonts w:ascii="Georgia" w:hAnsi="Georgia"/>
          <w:b/>
          <w:bCs/>
          <w:sz w:val="22"/>
          <w:szCs w:val="22"/>
          <w:lang w:val="en-GB"/>
        </w:rPr>
      </w:pPr>
      <w:r w:rsidRPr="00252611">
        <w:rPr>
          <w:rFonts w:ascii="Georgia" w:hAnsi="Georgia"/>
          <w:b/>
          <w:bCs/>
          <w:sz w:val="22"/>
          <w:szCs w:val="22"/>
          <w:lang w:val="en-GB"/>
        </w:rPr>
        <w:t>SEX</w:t>
      </w:r>
      <w:r w:rsidRPr="00252611">
        <w:rPr>
          <w:rFonts w:ascii="Georgia" w:hAnsi="Georgia"/>
          <w:b/>
          <w:bCs/>
          <w:sz w:val="22"/>
          <w:szCs w:val="22"/>
          <w:lang w:val="en-GB"/>
        </w:rPr>
        <w:tab/>
      </w:r>
      <w:r w:rsidR="00927D2B">
        <w:rPr>
          <w:rFonts w:ascii="Georgia" w:hAnsi="Georgia"/>
          <w:b/>
          <w:bCs/>
          <w:sz w:val="22"/>
          <w:szCs w:val="22"/>
          <w:lang w:val="en-GB"/>
        </w:rPr>
        <w:tab/>
      </w:r>
      <w:r w:rsidR="00927D2B">
        <w:rPr>
          <w:rFonts w:ascii="Georgia" w:hAnsi="Georgia"/>
          <w:b/>
          <w:bCs/>
          <w:sz w:val="22"/>
          <w:szCs w:val="22"/>
          <w:lang w:val="en-GB"/>
        </w:rPr>
        <w:tab/>
        <w:t>M</w:t>
      </w:r>
      <w:r w:rsidRPr="00252611">
        <w:rPr>
          <w:rFonts w:ascii="Georgia" w:hAnsi="Georgia"/>
          <w:b/>
          <w:bCs/>
          <w:sz w:val="22"/>
          <w:szCs w:val="22"/>
          <w:lang w:val="en-GB"/>
        </w:rPr>
        <w:tab/>
      </w:r>
    </w:p>
    <w:p w14:paraId="42BFE441" w14:textId="77777777" w:rsidR="00127DD2" w:rsidRPr="00252611" w:rsidRDefault="00127DD2" w:rsidP="00F929A0">
      <w:pPr>
        <w:numPr>
          <w:ilvl w:val="12"/>
          <w:numId w:val="0"/>
        </w:numPr>
        <w:rPr>
          <w:rFonts w:ascii="Georgia" w:hAnsi="Georgia"/>
          <w:b/>
          <w:bCs/>
          <w:sz w:val="22"/>
          <w:szCs w:val="22"/>
          <w:lang w:val="en-GB"/>
        </w:rPr>
      </w:pPr>
    </w:p>
    <w:p w14:paraId="56A4581F" w14:textId="77777777" w:rsidR="00127DD2" w:rsidRPr="00252611" w:rsidRDefault="00127DD2" w:rsidP="00F929A0">
      <w:pPr>
        <w:numPr>
          <w:ilvl w:val="12"/>
          <w:numId w:val="0"/>
        </w:numPr>
        <w:rPr>
          <w:rFonts w:ascii="Georgia" w:hAnsi="Georgia"/>
          <w:sz w:val="22"/>
          <w:szCs w:val="22"/>
          <w:lang w:val="en-GB"/>
        </w:rPr>
      </w:pPr>
      <w:r w:rsidRPr="00252611">
        <w:rPr>
          <w:rFonts w:ascii="Georgia" w:hAnsi="Georgia"/>
          <w:sz w:val="22"/>
          <w:szCs w:val="22"/>
          <w:lang w:val="en-GB"/>
        </w:rPr>
        <w:t>Has entered into the following employment agreement with the University of Oslo (UiO):</w:t>
      </w:r>
    </w:p>
    <w:p w14:paraId="79D5742D" w14:textId="77777777" w:rsidR="00127DD2" w:rsidRPr="00252611" w:rsidRDefault="00127DD2" w:rsidP="00F929A0">
      <w:pPr>
        <w:numPr>
          <w:ilvl w:val="12"/>
          <w:numId w:val="0"/>
        </w:numPr>
        <w:rPr>
          <w:rFonts w:ascii="Georgia" w:hAnsi="Georgia"/>
          <w:sz w:val="22"/>
          <w:szCs w:val="22"/>
          <w:lang w:val="en-GB"/>
        </w:rPr>
      </w:pPr>
    </w:p>
    <w:p w14:paraId="0CD6D72A" w14:textId="77777777" w:rsidR="00196F58" w:rsidRPr="00256116" w:rsidRDefault="00196F58" w:rsidP="00F929A0">
      <w:pPr>
        <w:numPr>
          <w:ilvl w:val="12"/>
          <w:numId w:val="0"/>
        </w:numPr>
        <w:outlineLvl w:val="0"/>
        <w:rPr>
          <w:rFonts w:ascii="Georgia" w:hAnsi="Georgia"/>
          <w:b/>
          <w:bCs/>
          <w:sz w:val="22"/>
          <w:szCs w:val="22"/>
          <w:lang w:val="fr-FR"/>
        </w:rPr>
      </w:pPr>
      <w:r w:rsidRPr="00256116">
        <w:rPr>
          <w:rFonts w:ascii="Georgia" w:hAnsi="Georgia"/>
          <w:b/>
          <w:bCs/>
          <w:sz w:val="22"/>
          <w:szCs w:val="22"/>
          <w:lang w:val="fr-FR"/>
        </w:rPr>
        <w:t>POSITION</w:t>
      </w:r>
      <w:r w:rsidR="00927D2B">
        <w:rPr>
          <w:rFonts w:ascii="Georgia" w:hAnsi="Georgia"/>
          <w:b/>
          <w:bCs/>
          <w:sz w:val="22"/>
          <w:szCs w:val="22"/>
          <w:lang w:val="fr-FR"/>
        </w:rPr>
        <w:tab/>
      </w:r>
      <w:proofErr w:type="spellStart"/>
      <w:r w:rsidR="00927D2B">
        <w:rPr>
          <w:rFonts w:ascii="Georgia" w:hAnsi="Georgia"/>
          <w:b/>
          <w:bCs/>
          <w:sz w:val="22"/>
          <w:szCs w:val="22"/>
          <w:lang w:val="fr-FR"/>
        </w:rPr>
        <w:t>Research</w:t>
      </w:r>
      <w:proofErr w:type="spellEnd"/>
      <w:r w:rsidR="00927D2B">
        <w:rPr>
          <w:rFonts w:ascii="Georgia" w:hAnsi="Georgia"/>
          <w:b/>
          <w:bCs/>
          <w:sz w:val="22"/>
          <w:szCs w:val="22"/>
          <w:lang w:val="fr-FR"/>
        </w:rPr>
        <w:t xml:space="preserve"> </w:t>
      </w:r>
      <w:proofErr w:type="spellStart"/>
      <w:r w:rsidR="00927D2B">
        <w:rPr>
          <w:rFonts w:ascii="Georgia" w:hAnsi="Georgia"/>
          <w:b/>
          <w:bCs/>
          <w:sz w:val="22"/>
          <w:szCs w:val="22"/>
          <w:lang w:val="fr-FR"/>
        </w:rPr>
        <w:t>Fellow</w:t>
      </w:r>
      <w:proofErr w:type="spellEnd"/>
      <w:r w:rsidRPr="00256116">
        <w:rPr>
          <w:rFonts w:ascii="Georgia" w:hAnsi="Georgia"/>
          <w:b/>
          <w:bCs/>
          <w:sz w:val="22"/>
          <w:szCs w:val="22"/>
          <w:lang w:val="fr-FR"/>
        </w:rPr>
        <w:tab/>
      </w:r>
      <w:r w:rsidRPr="00256116">
        <w:rPr>
          <w:rFonts w:ascii="Georgia" w:hAnsi="Georgia"/>
          <w:b/>
          <w:bCs/>
          <w:sz w:val="22"/>
          <w:szCs w:val="22"/>
          <w:lang w:val="fr-FR"/>
        </w:rPr>
        <w:tab/>
      </w:r>
      <w:r w:rsidRPr="00256116">
        <w:rPr>
          <w:rFonts w:ascii="Georgia" w:hAnsi="Georgia"/>
          <w:b/>
          <w:bCs/>
          <w:sz w:val="22"/>
          <w:szCs w:val="22"/>
          <w:lang w:val="fr-FR"/>
        </w:rPr>
        <w:tab/>
      </w:r>
    </w:p>
    <w:p w14:paraId="290920A1" w14:textId="77777777" w:rsidR="00196F58" w:rsidRPr="00256116" w:rsidRDefault="00196F58" w:rsidP="00F929A0">
      <w:pPr>
        <w:numPr>
          <w:ilvl w:val="12"/>
          <w:numId w:val="0"/>
        </w:numPr>
        <w:outlineLvl w:val="0"/>
        <w:rPr>
          <w:rFonts w:ascii="Georgia" w:hAnsi="Georgia"/>
          <w:b/>
          <w:bCs/>
          <w:sz w:val="22"/>
          <w:szCs w:val="22"/>
          <w:lang w:val="fr-FR"/>
        </w:rPr>
      </w:pPr>
    </w:p>
    <w:p w14:paraId="5E358712" w14:textId="77777777" w:rsidR="00196F58" w:rsidRDefault="00196F58" w:rsidP="00F929A0">
      <w:pPr>
        <w:numPr>
          <w:ilvl w:val="12"/>
          <w:numId w:val="0"/>
        </w:numPr>
        <w:outlineLvl w:val="0"/>
        <w:rPr>
          <w:rFonts w:ascii="Georgia" w:hAnsi="Georgia"/>
          <w:b/>
          <w:bCs/>
          <w:sz w:val="22"/>
          <w:szCs w:val="22"/>
          <w:lang w:val="fr-FR"/>
        </w:rPr>
      </w:pPr>
      <w:r w:rsidRPr="00256116">
        <w:rPr>
          <w:rFonts w:ascii="Georgia" w:hAnsi="Georgia"/>
          <w:b/>
          <w:bCs/>
          <w:sz w:val="22"/>
          <w:szCs w:val="22"/>
          <w:lang w:val="fr-FR"/>
        </w:rPr>
        <w:t xml:space="preserve">POSITION </w:t>
      </w:r>
      <w:r w:rsidR="00491296">
        <w:rPr>
          <w:rFonts w:ascii="Georgia" w:hAnsi="Georgia"/>
          <w:b/>
          <w:bCs/>
          <w:sz w:val="22"/>
          <w:szCs w:val="22"/>
          <w:lang w:val="fr-FR"/>
        </w:rPr>
        <w:t>CODE</w:t>
      </w:r>
      <w:r w:rsidR="004F478B" w:rsidRPr="00256116">
        <w:rPr>
          <w:rFonts w:ascii="Georgia" w:hAnsi="Georgia"/>
          <w:b/>
          <w:bCs/>
          <w:sz w:val="22"/>
          <w:szCs w:val="22"/>
          <w:lang w:val="fr-FR"/>
        </w:rPr>
        <w:t xml:space="preserve"> </w:t>
      </w:r>
      <w:r w:rsidR="00927D2B">
        <w:rPr>
          <w:rFonts w:ascii="Georgia" w:hAnsi="Georgia"/>
          <w:b/>
          <w:bCs/>
          <w:sz w:val="22"/>
          <w:szCs w:val="22"/>
          <w:lang w:val="fr-FR"/>
        </w:rPr>
        <w:t>1017</w:t>
      </w:r>
      <w:r w:rsidR="004F478B" w:rsidRPr="00256116">
        <w:rPr>
          <w:rFonts w:ascii="Georgia" w:hAnsi="Georgia"/>
          <w:b/>
          <w:bCs/>
          <w:sz w:val="22"/>
          <w:szCs w:val="22"/>
          <w:lang w:val="fr-FR"/>
        </w:rPr>
        <w:tab/>
      </w:r>
      <w:r w:rsidR="004F478B" w:rsidRPr="00256116">
        <w:rPr>
          <w:rFonts w:ascii="Georgia" w:hAnsi="Georgia"/>
          <w:b/>
          <w:bCs/>
          <w:sz w:val="22"/>
          <w:szCs w:val="22"/>
          <w:lang w:val="fr-FR"/>
        </w:rPr>
        <w:tab/>
      </w:r>
      <w:r w:rsidR="004F478B" w:rsidRPr="00256116">
        <w:rPr>
          <w:rFonts w:ascii="Georgia" w:hAnsi="Georgia"/>
          <w:b/>
          <w:bCs/>
          <w:sz w:val="22"/>
          <w:szCs w:val="22"/>
          <w:lang w:val="fr-FR"/>
        </w:rPr>
        <w:tab/>
        <w:t>OCCUPATION CODE</w:t>
      </w:r>
      <w:r w:rsidRPr="00256116">
        <w:rPr>
          <w:rFonts w:ascii="Georgia" w:hAnsi="Georgia"/>
          <w:b/>
          <w:bCs/>
          <w:sz w:val="22"/>
          <w:szCs w:val="22"/>
          <w:lang w:val="fr-FR"/>
        </w:rPr>
        <w:t xml:space="preserve"> </w:t>
      </w:r>
      <w:r w:rsidR="00927D2B">
        <w:rPr>
          <w:rFonts w:ascii="Georgia" w:hAnsi="Georgia"/>
          <w:b/>
          <w:bCs/>
          <w:sz w:val="22"/>
          <w:szCs w:val="22"/>
          <w:lang w:val="fr-FR"/>
        </w:rPr>
        <w:t>2310113</w:t>
      </w:r>
    </w:p>
    <w:p w14:paraId="468B9B6D" w14:textId="77777777" w:rsidR="00927D2B" w:rsidRPr="00256116" w:rsidRDefault="00927D2B" w:rsidP="00F929A0">
      <w:pPr>
        <w:numPr>
          <w:ilvl w:val="12"/>
          <w:numId w:val="0"/>
        </w:numPr>
        <w:outlineLvl w:val="0"/>
        <w:rPr>
          <w:rFonts w:ascii="Georgia" w:hAnsi="Georgia"/>
          <w:b/>
          <w:bCs/>
          <w:sz w:val="22"/>
          <w:szCs w:val="22"/>
          <w:lang w:val="fr-FR"/>
        </w:rPr>
      </w:pPr>
    </w:p>
    <w:p w14:paraId="74D66EEC" w14:textId="77777777" w:rsidR="00196F58" w:rsidRPr="00252611" w:rsidRDefault="00927D2B" w:rsidP="00F929A0">
      <w:pPr>
        <w:numPr>
          <w:ilvl w:val="12"/>
          <w:numId w:val="0"/>
        </w:numPr>
        <w:outlineLvl w:val="0"/>
        <w:rPr>
          <w:rFonts w:ascii="Georgia" w:hAnsi="Georgia"/>
          <w:b/>
          <w:bCs/>
          <w:sz w:val="22"/>
          <w:szCs w:val="22"/>
          <w:lang w:val="en-GB"/>
        </w:rPr>
      </w:pPr>
      <w:r w:rsidRPr="00927D2B">
        <w:rPr>
          <w:rFonts w:ascii="Georgia" w:hAnsi="Georgia"/>
          <w:b/>
          <w:bCs/>
          <w:sz w:val="22"/>
          <w:szCs w:val="22"/>
          <w:lang w:val="en-GB"/>
        </w:rPr>
        <w:t>100 %</w:t>
      </w:r>
      <w:r>
        <w:rPr>
          <w:rFonts w:ascii="Georgia" w:hAnsi="Georgia"/>
          <w:b/>
          <w:bCs/>
          <w:i/>
          <w:sz w:val="22"/>
          <w:szCs w:val="22"/>
          <w:lang w:val="en-GB"/>
        </w:rPr>
        <w:t xml:space="preserve"> </w:t>
      </w:r>
      <w:r w:rsidR="00196F58" w:rsidRPr="00252611">
        <w:rPr>
          <w:rFonts w:ascii="Georgia" w:hAnsi="Georgia"/>
          <w:b/>
          <w:bCs/>
          <w:sz w:val="22"/>
          <w:szCs w:val="22"/>
          <w:lang w:val="en-GB"/>
        </w:rPr>
        <w:t>FULL TIME</w:t>
      </w:r>
      <w:r w:rsidR="00196F58" w:rsidRPr="00252611">
        <w:rPr>
          <w:rFonts w:ascii="Georgia" w:hAnsi="Georgia"/>
          <w:b/>
          <w:bCs/>
          <w:sz w:val="22"/>
          <w:szCs w:val="22"/>
          <w:lang w:val="en-GB"/>
        </w:rPr>
        <w:tab/>
      </w:r>
    </w:p>
    <w:p w14:paraId="616A5B21" w14:textId="77777777" w:rsidR="00127DD2" w:rsidRPr="00252611" w:rsidRDefault="00127DD2" w:rsidP="00F929A0">
      <w:pPr>
        <w:numPr>
          <w:ilvl w:val="12"/>
          <w:numId w:val="0"/>
        </w:numPr>
        <w:outlineLvl w:val="0"/>
        <w:rPr>
          <w:rFonts w:ascii="Georgia" w:hAnsi="Georgia"/>
          <w:b/>
          <w:bCs/>
          <w:sz w:val="22"/>
          <w:szCs w:val="22"/>
          <w:lang w:val="en-GB"/>
        </w:rPr>
      </w:pPr>
    </w:p>
    <w:p w14:paraId="4836E385" w14:textId="77777777" w:rsidR="00E85057" w:rsidRPr="00252611" w:rsidRDefault="00E85057" w:rsidP="00F929A0">
      <w:pPr>
        <w:numPr>
          <w:ilvl w:val="12"/>
          <w:numId w:val="0"/>
        </w:numPr>
        <w:outlineLvl w:val="0"/>
        <w:rPr>
          <w:rFonts w:ascii="Georgia" w:hAnsi="Georgia"/>
          <w:b/>
          <w:bCs/>
          <w:sz w:val="22"/>
          <w:szCs w:val="22"/>
          <w:lang w:val="en-GB"/>
        </w:rPr>
      </w:pPr>
      <w:r w:rsidRPr="00252611">
        <w:rPr>
          <w:rFonts w:ascii="Georgia" w:hAnsi="Georgia"/>
          <w:b/>
          <w:bCs/>
          <w:sz w:val="22"/>
          <w:szCs w:val="22"/>
          <w:lang w:val="en-GB"/>
        </w:rPr>
        <w:t>PLACE OF EMPLOYMENT</w:t>
      </w:r>
      <w:r w:rsidR="00927D2B">
        <w:rPr>
          <w:rFonts w:ascii="Georgia" w:hAnsi="Georgia"/>
          <w:b/>
          <w:bCs/>
          <w:sz w:val="22"/>
          <w:szCs w:val="22"/>
          <w:lang w:val="en-GB"/>
        </w:rPr>
        <w:tab/>
      </w:r>
      <w:r w:rsidR="00927D2B" w:rsidRPr="00927D2B">
        <w:rPr>
          <w:rFonts w:ascii="Georgia" w:hAnsi="Georgia"/>
          <w:b/>
          <w:bCs/>
          <w:sz w:val="22"/>
          <w:szCs w:val="22"/>
          <w:lang w:val="en-US"/>
        </w:rPr>
        <w:t>Centre for Educational Measurement</w:t>
      </w:r>
      <w:r w:rsidR="00927D2B">
        <w:rPr>
          <w:rFonts w:ascii="Georgia" w:hAnsi="Georgia"/>
          <w:b/>
          <w:bCs/>
          <w:sz w:val="22"/>
          <w:szCs w:val="22"/>
          <w:lang w:val="en-US"/>
        </w:rPr>
        <w:t xml:space="preserve"> (C</w:t>
      </w:r>
      <w:r w:rsidR="00927D2B">
        <w:rPr>
          <w:rFonts w:ascii="Georgia" w:hAnsi="Georgia"/>
          <w:b/>
          <w:bCs/>
          <w:sz w:val="22"/>
          <w:szCs w:val="22"/>
          <w:lang w:val="en-GB"/>
        </w:rPr>
        <w:t>EMO)</w:t>
      </w:r>
      <w:r w:rsidRPr="00252611">
        <w:rPr>
          <w:rFonts w:ascii="Georgia" w:hAnsi="Georgia"/>
          <w:b/>
          <w:bCs/>
          <w:sz w:val="22"/>
          <w:szCs w:val="22"/>
          <w:lang w:val="en-GB"/>
        </w:rPr>
        <w:t xml:space="preserve"> </w:t>
      </w:r>
      <w:r w:rsidRPr="00252611">
        <w:rPr>
          <w:rFonts w:ascii="Georgia" w:hAnsi="Georgia"/>
          <w:b/>
          <w:bCs/>
          <w:sz w:val="22"/>
          <w:szCs w:val="22"/>
          <w:lang w:val="en-GB"/>
        </w:rPr>
        <w:tab/>
      </w:r>
    </w:p>
    <w:p w14:paraId="7CC339AF" w14:textId="77777777" w:rsidR="00E85057" w:rsidRDefault="00256116" w:rsidP="00F929A0">
      <w:pPr>
        <w:numPr>
          <w:ilvl w:val="12"/>
          <w:numId w:val="0"/>
        </w:numPr>
        <w:outlineLvl w:val="0"/>
        <w:rPr>
          <w:rFonts w:ascii="Georgia" w:hAnsi="Georgia"/>
          <w:b/>
          <w:bCs/>
          <w:sz w:val="22"/>
          <w:szCs w:val="22"/>
          <w:lang w:val="en-GB"/>
        </w:rPr>
      </w:pPr>
      <w:r>
        <w:rPr>
          <w:rFonts w:ascii="Georgia" w:hAnsi="Georgia"/>
          <w:b/>
          <w:bCs/>
          <w:sz w:val="22"/>
          <w:szCs w:val="22"/>
          <w:lang w:val="en-GB"/>
        </w:rPr>
        <w:t>WORKPLACE</w:t>
      </w:r>
      <w:r w:rsidR="00927D2B">
        <w:rPr>
          <w:rFonts w:ascii="Georgia" w:hAnsi="Georgia"/>
          <w:b/>
          <w:bCs/>
          <w:sz w:val="22"/>
          <w:szCs w:val="22"/>
          <w:lang w:val="en-GB"/>
        </w:rPr>
        <w:tab/>
      </w:r>
      <w:r w:rsidR="00927D2B">
        <w:rPr>
          <w:rFonts w:ascii="Georgia" w:hAnsi="Georgia"/>
          <w:b/>
          <w:bCs/>
          <w:sz w:val="22"/>
          <w:szCs w:val="22"/>
          <w:lang w:val="en-GB"/>
        </w:rPr>
        <w:tab/>
      </w:r>
      <w:r w:rsidR="00927D2B">
        <w:rPr>
          <w:rFonts w:ascii="Georgia" w:hAnsi="Georgia"/>
          <w:b/>
          <w:bCs/>
          <w:sz w:val="22"/>
          <w:szCs w:val="22"/>
          <w:lang w:val="en-GB"/>
        </w:rPr>
        <w:tab/>
        <w:t>University of Oslo</w:t>
      </w:r>
    </w:p>
    <w:p w14:paraId="6888DCA4" w14:textId="77777777" w:rsidR="00256116" w:rsidRDefault="00256116" w:rsidP="00F929A0">
      <w:pPr>
        <w:numPr>
          <w:ilvl w:val="12"/>
          <w:numId w:val="0"/>
        </w:numPr>
        <w:outlineLvl w:val="0"/>
        <w:rPr>
          <w:rFonts w:ascii="Georgia" w:hAnsi="Georgia"/>
          <w:b/>
          <w:bCs/>
          <w:sz w:val="22"/>
          <w:szCs w:val="22"/>
          <w:lang w:val="en-GB"/>
        </w:rPr>
      </w:pPr>
    </w:p>
    <w:p w14:paraId="65857956" w14:textId="77777777" w:rsidR="00127DD2" w:rsidRPr="00252611" w:rsidRDefault="00256116" w:rsidP="00F929A0">
      <w:pPr>
        <w:numPr>
          <w:ilvl w:val="12"/>
          <w:numId w:val="0"/>
        </w:numPr>
        <w:outlineLvl w:val="0"/>
        <w:rPr>
          <w:rFonts w:ascii="Georgia" w:hAnsi="Georgia"/>
          <w:sz w:val="22"/>
          <w:szCs w:val="22"/>
          <w:lang w:val="en-GB"/>
        </w:rPr>
      </w:pPr>
      <w:r>
        <w:rPr>
          <w:rFonts w:ascii="Georgia" w:hAnsi="Georgia"/>
          <w:bCs/>
          <w:sz w:val="22"/>
          <w:szCs w:val="22"/>
          <w:lang w:val="en-GB"/>
        </w:rPr>
        <w:t xml:space="preserve">This agreement shall be subject to </w:t>
      </w:r>
      <w:proofErr w:type="gramStart"/>
      <w:r>
        <w:rPr>
          <w:rFonts w:ascii="Georgia" w:hAnsi="Georgia"/>
          <w:bCs/>
          <w:sz w:val="22"/>
          <w:szCs w:val="22"/>
          <w:lang w:val="en-GB"/>
        </w:rPr>
        <w:t>amendments based</w:t>
      </w:r>
      <w:proofErr w:type="gramEnd"/>
      <w:r>
        <w:rPr>
          <w:rFonts w:ascii="Georgia" w:hAnsi="Georgia"/>
          <w:bCs/>
          <w:sz w:val="22"/>
          <w:szCs w:val="22"/>
          <w:lang w:val="en-GB"/>
        </w:rPr>
        <w:t xml:space="preserve"> om changes in work duties and </w:t>
      </w:r>
      <w:r w:rsidRPr="00252611">
        <w:rPr>
          <w:rFonts w:ascii="Georgia" w:hAnsi="Georgia"/>
          <w:sz w:val="22"/>
          <w:szCs w:val="22"/>
          <w:lang w:val="en-GB"/>
        </w:rPr>
        <w:t>institutional priorities in accordance with the Civil</w:t>
      </w:r>
      <w:r>
        <w:rPr>
          <w:rFonts w:ascii="Georgia" w:hAnsi="Georgia"/>
          <w:sz w:val="22"/>
          <w:szCs w:val="22"/>
          <w:lang w:val="en-GB"/>
        </w:rPr>
        <w:t xml:space="preserve"> Service Act (</w:t>
      </w:r>
      <w:proofErr w:type="spellStart"/>
      <w:r>
        <w:rPr>
          <w:rFonts w:ascii="Georgia" w:hAnsi="Georgia"/>
          <w:sz w:val="22"/>
          <w:szCs w:val="22"/>
          <w:lang w:val="en-GB"/>
        </w:rPr>
        <w:t>statsansatteloven</w:t>
      </w:r>
      <w:proofErr w:type="spellEnd"/>
      <w:r>
        <w:rPr>
          <w:rFonts w:ascii="Georgia" w:hAnsi="Georgia"/>
          <w:sz w:val="22"/>
          <w:szCs w:val="22"/>
          <w:lang w:val="en-GB"/>
        </w:rPr>
        <w:t xml:space="preserve"> § 16). </w:t>
      </w:r>
    </w:p>
    <w:p w14:paraId="4C8CB873" w14:textId="77777777" w:rsidR="00127DD2" w:rsidRPr="00252611" w:rsidRDefault="00127DD2" w:rsidP="00F929A0">
      <w:pPr>
        <w:numPr>
          <w:ilvl w:val="12"/>
          <w:numId w:val="0"/>
        </w:numPr>
        <w:rPr>
          <w:rFonts w:ascii="Georgia" w:hAnsi="Georgia"/>
          <w:iCs/>
          <w:sz w:val="22"/>
          <w:szCs w:val="22"/>
          <w:lang w:val="en-GB"/>
        </w:rPr>
      </w:pPr>
    </w:p>
    <w:p w14:paraId="4D8CF64F" w14:textId="77777777" w:rsidR="00127DD2" w:rsidRPr="00927D2B" w:rsidRDefault="00256116" w:rsidP="00F929A0">
      <w:pPr>
        <w:numPr>
          <w:ilvl w:val="12"/>
          <w:numId w:val="0"/>
        </w:numPr>
        <w:outlineLvl w:val="0"/>
        <w:rPr>
          <w:rFonts w:ascii="Georgia" w:hAnsi="Georgia"/>
          <w:i/>
          <w:iCs/>
          <w:sz w:val="22"/>
          <w:szCs w:val="22"/>
          <w:lang w:val="en-US"/>
        </w:rPr>
      </w:pPr>
      <w:r w:rsidRPr="00927D2B">
        <w:rPr>
          <w:rFonts w:ascii="Georgia" w:hAnsi="Georgia"/>
          <w:b/>
          <w:bCs/>
          <w:sz w:val="22"/>
          <w:szCs w:val="22"/>
          <w:lang w:val="en-US"/>
        </w:rPr>
        <w:t>DATE OF COMMENCEMENT</w:t>
      </w:r>
      <w:r w:rsidR="00127DD2" w:rsidRPr="00927D2B">
        <w:rPr>
          <w:rFonts w:ascii="Georgia" w:hAnsi="Georgia"/>
          <w:b/>
          <w:bCs/>
          <w:sz w:val="22"/>
          <w:szCs w:val="22"/>
          <w:lang w:val="en-US"/>
        </w:rPr>
        <w:t xml:space="preserve"> </w:t>
      </w:r>
      <w:r w:rsidR="00927D2B" w:rsidRPr="00927D2B">
        <w:rPr>
          <w:rFonts w:ascii="Georgia" w:hAnsi="Georgia"/>
          <w:b/>
          <w:bCs/>
          <w:sz w:val="22"/>
          <w:szCs w:val="22"/>
          <w:lang w:val="en-US"/>
        </w:rPr>
        <w:tab/>
        <w:t>01.08.21</w:t>
      </w:r>
      <w:r w:rsidR="00127DD2" w:rsidRPr="00927D2B">
        <w:rPr>
          <w:rFonts w:ascii="Georgia" w:hAnsi="Georgia"/>
          <w:sz w:val="22"/>
          <w:szCs w:val="22"/>
          <w:lang w:val="en-US"/>
        </w:rPr>
        <w:tab/>
      </w:r>
      <w:r w:rsidR="000B059B" w:rsidRPr="00927D2B">
        <w:rPr>
          <w:rFonts w:ascii="Georgia" w:hAnsi="Georgia"/>
          <w:sz w:val="22"/>
          <w:szCs w:val="22"/>
          <w:lang w:val="en-US"/>
        </w:rPr>
        <w:br/>
      </w:r>
    </w:p>
    <w:p w14:paraId="33D20912" w14:textId="77777777" w:rsidR="00127DD2" w:rsidRPr="002028C7" w:rsidRDefault="00127DD2" w:rsidP="00F929A0">
      <w:pPr>
        <w:numPr>
          <w:ilvl w:val="12"/>
          <w:numId w:val="0"/>
        </w:numPr>
        <w:rPr>
          <w:rFonts w:ascii="Georgia" w:hAnsi="Georgia"/>
          <w:b/>
          <w:bCs/>
          <w:iCs/>
          <w:sz w:val="22"/>
          <w:szCs w:val="22"/>
          <w:lang w:val="en-GB"/>
        </w:rPr>
      </w:pPr>
      <w:r w:rsidRPr="00252611">
        <w:rPr>
          <w:rFonts w:ascii="Georgia" w:hAnsi="Georgia"/>
          <w:b/>
          <w:sz w:val="22"/>
          <w:szCs w:val="22"/>
          <w:lang w:val="en-GB"/>
        </w:rPr>
        <w:t>END DATE</w:t>
      </w:r>
      <w:r w:rsidRPr="00252611">
        <w:rPr>
          <w:rFonts w:ascii="Georgia" w:hAnsi="Georgia"/>
          <w:sz w:val="22"/>
          <w:szCs w:val="22"/>
          <w:lang w:val="en-GB"/>
        </w:rPr>
        <w:t xml:space="preserve"> </w:t>
      </w:r>
      <w:r w:rsidR="00927D2B">
        <w:rPr>
          <w:rFonts w:ascii="Georgia" w:hAnsi="Georgia"/>
          <w:b/>
          <w:bCs/>
          <w:iCs/>
          <w:sz w:val="22"/>
          <w:szCs w:val="22"/>
          <w:lang w:val="en-GB"/>
        </w:rPr>
        <w:tab/>
      </w:r>
      <w:r w:rsidR="00927D2B">
        <w:rPr>
          <w:rFonts w:ascii="Georgia" w:hAnsi="Georgia"/>
          <w:b/>
          <w:bCs/>
          <w:iCs/>
          <w:sz w:val="22"/>
          <w:szCs w:val="22"/>
          <w:lang w:val="en-GB"/>
        </w:rPr>
        <w:tab/>
      </w:r>
      <w:r w:rsidR="00927D2B">
        <w:rPr>
          <w:rFonts w:ascii="Georgia" w:hAnsi="Georgia"/>
          <w:b/>
          <w:bCs/>
          <w:iCs/>
          <w:sz w:val="22"/>
          <w:szCs w:val="22"/>
          <w:lang w:val="en-GB"/>
        </w:rPr>
        <w:tab/>
      </w:r>
      <w:r w:rsidR="00927D2B">
        <w:rPr>
          <w:rFonts w:ascii="Georgia" w:hAnsi="Georgia"/>
          <w:b/>
          <w:bCs/>
          <w:iCs/>
          <w:sz w:val="22"/>
          <w:szCs w:val="22"/>
          <w:lang w:val="en-GB"/>
        </w:rPr>
        <w:tab/>
        <w:t>31.07.25</w:t>
      </w:r>
    </w:p>
    <w:p w14:paraId="1BB2BF3F" w14:textId="77777777" w:rsidR="004F67EB" w:rsidRPr="004F67EB" w:rsidRDefault="004F67EB" w:rsidP="004F67EB">
      <w:pPr>
        <w:numPr>
          <w:ilvl w:val="12"/>
          <w:numId w:val="0"/>
        </w:numPr>
        <w:rPr>
          <w:rFonts w:ascii="Georgia" w:hAnsi="Georgia"/>
          <w:sz w:val="22"/>
          <w:szCs w:val="22"/>
          <w:lang w:val="en-US"/>
        </w:rPr>
      </w:pPr>
    </w:p>
    <w:p w14:paraId="335FA735" w14:textId="77777777" w:rsidR="004F67EB" w:rsidRPr="0036764F" w:rsidRDefault="004F67EB" w:rsidP="004F67EB">
      <w:pPr>
        <w:numPr>
          <w:ilvl w:val="12"/>
          <w:numId w:val="0"/>
        </w:numPr>
        <w:rPr>
          <w:rFonts w:ascii="Georgia" w:hAnsi="Georgia"/>
          <w:sz w:val="22"/>
          <w:szCs w:val="22"/>
          <w:lang w:val="en-US"/>
        </w:rPr>
      </w:pPr>
      <w:r w:rsidRPr="0036764F">
        <w:rPr>
          <w:rFonts w:ascii="Georgia" w:hAnsi="Georgia"/>
          <w:sz w:val="22"/>
          <w:szCs w:val="22"/>
          <w:lang w:val="en-US"/>
        </w:rPr>
        <w:t xml:space="preserve">Employment as research fellow is for a fixed term of years, cf. </w:t>
      </w:r>
    </w:p>
    <w:p w14:paraId="779E757E" w14:textId="77777777" w:rsidR="004F67EB" w:rsidRPr="0036764F" w:rsidRDefault="004F67EB" w:rsidP="004F67EB">
      <w:pPr>
        <w:numPr>
          <w:ilvl w:val="12"/>
          <w:numId w:val="0"/>
        </w:numPr>
        <w:rPr>
          <w:rFonts w:ascii="Georgia" w:hAnsi="Georgia"/>
          <w:sz w:val="22"/>
          <w:szCs w:val="22"/>
          <w:lang w:val="en-US"/>
        </w:rPr>
      </w:pPr>
      <w:r w:rsidRPr="005A79DF">
        <w:rPr>
          <w:rFonts w:ascii="Georgia" w:hAnsi="Georgia"/>
          <w:iCs/>
          <w:sz w:val="22"/>
          <w:szCs w:val="22"/>
          <w:lang w:val="en-US"/>
        </w:rPr>
        <w:t xml:space="preserve">The </w:t>
      </w:r>
      <w:r>
        <w:rPr>
          <w:rFonts w:ascii="Georgia" w:hAnsi="Georgia"/>
          <w:iCs/>
          <w:sz w:val="22"/>
          <w:szCs w:val="22"/>
          <w:lang w:val="en-US"/>
        </w:rPr>
        <w:t>Civil Servant Act</w:t>
      </w:r>
      <w:r w:rsidRPr="0036764F">
        <w:rPr>
          <w:rFonts w:ascii="Georgia" w:hAnsi="Georgia"/>
          <w:sz w:val="22"/>
          <w:szCs w:val="22"/>
          <w:lang w:val="en-US"/>
        </w:rPr>
        <w:t xml:space="preserve"> § 10 (1) and Act relating to universities and university colleges § 6-4 letter g.</w:t>
      </w:r>
    </w:p>
    <w:p w14:paraId="150E496E" w14:textId="77777777" w:rsidR="004F67EB" w:rsidRPr="0036764F" w:rsidRDefault="004F67EB" w:rsidP="004F67EB">
      <w:pPr>
        <w:numPr>
          <w:ilvl w:val="12"/>
          <w:numId w:val="0"/>
        </w:numPr>
        <w:rPr>
          <w:rFonts w:ascii="Georgia" w:hAnsi="Georgia"/>
          <w:sz w:val="22"/>
          <w:szCs w:val="22"/>
          <w:lang w:val="en-US"/>
        </w:rPr>
      </w:pPr>
    </w:p>
    <w:p w14:paraId="6023AEBE" w14:textId="77777777" w:rsidR="00A12C2F" w:rsidRPr="0036764F" w:rsidRDefault="00A12C2F" w:rsidP="00A12C2F">
      <w:pPr>
        <w:rPr>
          <w:rFonts w:ascii="Georgia" w:hAnsi="Georgia" w:cs="Arial"/>
          <w:sz w:val="22"/>
          <w:szCs w:val="22"/>
          <w:lang w:val="en-US"/>
        </w:rPr>
      </w:pPr>
      <w:r>
        <w:rPr>
          <w:rFonts w:ascii="Georgia" w:hAnsi="Georgia" w:cs="Arial"/>
          <w:sz w:val="22"/>
          <w:szCs w:val="22"/>
          <w:lang w:val="en-US"/>
        </w:rPr>
        <w:t xml:space="preserve">The employment relationship is temporary and employees who are employed for a fixed term of years shall resign without notice when the time is out, cf. </w:t>
      </w:r>
      <w:r w:rsidRPr="005A79DF">
        <w:rPr>
          <w:rFonts w:ascii="Georgia" w:hAnsi="Georgia"/>
          <w:iCs/>
          <w:sz w:val="22"/>
          <w:szCs w:val="22"/>
          <w:lang w:val="en-US"/>
        </w:rPr>
        <w:t xml:space="preserve">The </w:t>
      </w:r>
      <w:r>
        <w:rPr>
          <w:rFonts w:ascii="Georgia" w:hAnsi="Georgia"/>
          <w:iCs/>
          <w:sz w:val="22"/>
          <w:szCs w:val="22"/>
          <w:lang w:val="en-US"/>
        </w:rPr>
        <w:t xml:space="preserve">Civil Servant Act </w:t>
      </w:r>
      <w:r w:rsidRPr="0036764F">
        <w:rPr>
          <w:rFonts w:ascii="Georgia" w:hAnsi="Georgia"/>
          <w:iCs/>
          <w:sz w:val="22"/>
          <w:szCs w:val="22"/>
          <w:lang w:val="en-US"/>
        </w:rPr>
        <w:t>§ 17 (2).</w:t>
      </w:r>
    </w:p>
    <w:p w14:paraId="53F38830" w14:textId="77777777" w:rsidR="0021213D" w:rsidRPr="002E2CBE" w:rsidRDefault="0021213D" w:rsidP="00927D2B">
      <w:pPr>
        <w:numPr>
          <w:ilvl w:val="12"/>
          <w:numId w:val="0"/>
        </w:numPr>
        <w:rPr>
          <w:rFonts w:ascii="Georgia" w:hAnsi="Georgia"/>
          <w:color w:val="00B050"/>
          <w:sz w:val="22"/>
          <w:szCs w:val="22"/>
          <w:lang w:val="en-US"/>
        </w:rPr>
      </w:pPr>
      <w:r>
        <w:rPr>
          <w:rFonts w:ascii="Georgia" w:hAnsi="Georgia"/>
          <w:color w:val="00B050"/>
          <w:sz w:val="22"/>
          <w:szCs w:val="22"/>
          <w:lang w:val="en-US"/>
        </w:rPr>
        <w:t xml:space="preserve"> </w:t>
      </w:r>
    </w:p>
    <w:p w14:paraId="40BC791F" w14:textId="77777777" w:rsidR="0041359B" w:rsidRPr="00252611" w:rsidRDefault="0041359B" w:rsidP="00F929A0">
      <w:pPr>
        <w:numPr>
          <w:ilvl w:val="12"/>
          <w:numId w:val="0"/>
        </w:numPr>
        <w:rPr>
          <w:rFonts w:ascii="Georgia" w:hAnsi="Georgia"/>
          <w:iCs/>
          <w:sz w:val="22"/>
          <w:szCs w:val="22"/>
          <w:lang w:val="en-GB"/>
        </w:rPr>
      </w:pPr>
    </w:p>
    <w:p w14:paraId="197F7261" w14:textId="77777777" w:rsidR="00927D2B" w:rsidRDefault="00085054" w:rsidP="00F929A0">
      <w:pPr>
        <w:numPr>
          <w:ilvl w:val="12"/>
          <w:numId w:val="0"/>
        </w:numPr>
        <w:rPr>
          <w:rFonts w:ascii="Georgia" w:hAnsi="Georgia"/>
          <w:iCs/>
          <w:sz w:val="22"/>
          <w:szCs w:val="22"/>
          <w:lang w:val="en-GB"/>
        </w:rPr>
      </w:pPr>
      <w:r w:rsidRPr="00252611">
        <w:rPr>
          <w:rFonts w:ascii="Georgia" w:hAnsi="Georgia"/>
          <w:b/>
          <w:iCs/>
          <w:sz w:val="22"/>
          <w:szCs w:val="22"/>
          <w:lang w:val="en-GB"/>
        </w:rPr>
        <w:t>PURPOSE OF POSITION/RESEARCHER TRAINING</w:t>
      </w:r>
    </w:p>
    <w:p w14:paraId="4953BE17" w14:textId="77777777" w:rsidR="0041359B" w:rsidRPr="00252611" w:rsidRDefault="00085054" w:rsidP="00F929A0">
      <w:pPr>
        <w:numPr>
          <w:ilvl w:val="12"/>
          <w:numId w:val="0"/>
        </w:numPr>
        <w:rPr>
          <w:rFonts w:ascii="Georgia" w:hAnsi="Georgia"/>
          <w:sz w:val="22"/>
          <w:szCs w:val="22"/>
          <w:lang w:val="en-GB"/>
        </w:rPr>
      </w:pPr>
      <w:r w:rsidRPr="00252611">
        <w:rPr>
          <w:rFonts w:ascii="Georgia" w:hAnsi="Georgia"/>
          <w:iCs/>
          <w:sz w:val="22"/>
          <w:szCs w:val="22"/>
          <w:lang w:val="en-GB"/>
        </w:rPr>
        <w:t>The purpose of this graduate research fellowship is research training leading to a completed PhD. The content of the position shall be regulated by the specific agreement reached between the scholarship recipient, the local unit where they will be working, their supervisor(s), and the faculty. A condition of this employment relationship is admission to a PhD program.</w:t>
      </w:r>
    </w:p>
    <w:p w14:paraId="2CB063CE" w14:textId="77777777" w:rsidR="0041359B" w:rsidRPr="00252611" w:rsidRDefault="0041359B" w:rsidP="00F929A0">
      <w:pPr>
        <w:numPr>
          <w:ilvl w:val="12"/>
          <w:numId w:val="0"/>
        </w:numPr>
        <w:rPr>
          <w:rFonts w:ascii="Georgia" w:hAnsi="Georgia"/>
          <w:sz w:val="22"/>
          <w:szCs w:val="22"/>
          <w:lang w:val="en-GB"/>
        </w:rPr>
      </w:pPr>
    </w:p>
    <w:p w14:paraId="05F19B73" w14:textId="77777777" w:rsidR="00085054" w:rsidRPr="00252611" w:rsidRDefault="00085054" w:rsidP="00F929A0">
      <w:pPr>
        <w:numPr>
          <w:ilvl w:val="12"/>
          <w:numId w:val="0"/>
        </w:numPr>
        <w:rPr>
          <w:rFonts w:ascii="Georgia" w:hAnsi="Georgia"/>
          <w:sz w:val="22"/>
          <w:szCs w:val="22"/>
          <w:lang w:val="en-GB"/>
        </w:rPr>
      </w:pPr>
      <w:r w:rsidRPr="00252611">
        <w:rPr>
          <w:rFonts w:ascii="Georgia" w:hAnsi="Georgia"/>
          <w:sz w:val="22"/>
          <w:szCs w:val="22"/>
          <w:lang w:val="en-GB"/>
        </w:rPr>
        <w:t xml:space="preserve">Compulsory work shall </w:t>
      </w:r>
      <w:r w:rsidR="00927D2B">
        <w:rPr>
          <w:rFonts w:ascii="Georgia" w:hAnsi="Georgia"/>
          <w:sz w:val="22"/>
          <w:szCs w:val="22"/>
          <w:lang w:val="en-GB"/>
        </w:rPr>
        <w:t xml:space="preserve">represent 25 </w:t>
      </w:r>
      <w:r w:rsidRPr="00252611">
        <w:rPr>
          <w:rFonts w:ascii="Georgia" w:hAnsi="Georgia"/>
          <w:sz w:val="22"/>
          <w:szCs w:val="22"/>
          <w:lang w:val="en-GB"/>
        </w:rPr>
        <w:t>% of the base work hours</w:t>
      </w:r>
      <w:r w:rsidR="002210EE">
        <w:rPr>
          <w:rFonts w:ascii="Georgia" w:hAnsi="Georgia"/>
          <w:sz w:val="22"/>
          <w:szCs w:val="22"/>
          <w:lang w:val="en-GB"/>
        </w:rPr>
        <w:t>.</w:t>
      </w:r>
    </w:p>
    <w:p w14:paraId="20E53471" w14:textId="77777777" w:rsidR="003E2663" w:rsidRDefault="003E2663" w:rsidP="00F929A0">
      <w:pPr>
        <w:numPr>
          <w:ilvl w:val="12"/>
          <w:numId w:val="0"/>
        </w:numPr>
        <w:rPr>
          <w:rFonts w:ascii="Georgia" w:hAnsi="Georgia"/>
          <w:b/>
          <w:bCs/>
          <w:sz w:val="22"/>
          <w:szCs w:val="22"/>
          <w:lang w:val="en-US"/>
        </w:rPr>
      </w:pPr>
    </w:p>
    <w:p w14:paraId="1419863B" w14:textId="77777777" w:rsidR="00280388" w:rsidRPr="00AA2683" w:rsidRDefault="00280388" w:rsidP="00F929A0">
      <w:pPr>
        <w:numPr>
          <w:ilvl w:val="12"/>
          <w:numId w:val="0"/>
        </w:numPr>
        <w:rPr>
          <w:rFonts w:ascii="Georgia" w:hAnsi="Georgia"/>
          <w:b/>
          <w:bCs/>
          <w:sz w:val="22"/>
          <w:szCs w:val="22"/>
          <w:lang w:val="en-US"/>
        </w:rPr>
      </w:pPr>
      <w:r w:rsidRPr="00AA2683">
        <w:rPr>
          <w:rFonts w:ascii="Georgia" w:hAnsi="Georgia"/>
          <w:b/>
          <w:bCs/>
          <w:sz w:val="22"/>
          <w:szCs w:val="22"/>
          <w:lang w:val="en-US"/>
        </w:rPr>
        <w:t>SALARY</w:t>
      </w:r>
    </w:p>
    <w:p w14:paraId="323F3B3C" w14:textId="77777777" w:rsidR="00280388" w:rsidRPr="00AA2683" w:rsidRDefault="00280388" w:rsidP="00F929A0">
      <w:pPr>
        <w:numPr>
          <w:ilvl w:val="12"/>
          <w:numId w:val="0"/>
        </w:numPr>
        <w:rPr>
          <w:rFonts w:ascii="Georgia" w:hAnsi="Georgia"/>
          <w:bCs/>
          <w:sz w:val="22"/>
          <w:szCs w:val="22"/>
          <w:lang w:val="en-US"/>
        </w:rPr>
      </w:pPr>
    </w:p>
    <w:p w14:paraId="3ED0304F" w14:textId="77777777" w:rsidR="003E2663" w:rsidRPr="00AA2683" w:rsidRDefault="003E2663" w:rsidP="00F929A0">
      <w:pPr>
        <w:pStyle w:val="PlainText"/>
        <w:rPr>
          <w:rFonts w:ascii="Georgia" w:hAnsi="Georgia"/>
          <w:sz w:val="22"/>
          <w:szCs w:val="22"/>
          <w:lang w:val="en-US"/>
        </w:rPr>
      </w:pPr>
      <w:r w:rsidRPr="00AA2683">
        <w:rPr>
          <w:rFonts w:ascii="Georgia" w:hAnsi="Georgia"/>
          <w:sz w:val="22"/>
          <w:szCs w:val="22"/>
          <w:lang w:val="en-US"/>
        </w:rPr>
        <w:t xml:space="preserve">Gross </w:t>
      </w:r>
      <w:r w:rsidR="00AA2683" w:rsidRPr="00AA2683">
        <w:rPr>
          <w:rFonts w:ascii="Georgia" w:hAnsi="Georgia"/>
          <w:sz w:val="22"/>
          <w:szCs w:val="22"/>
          <w:lang w:val="en-US"/>
        </w:rPr>
        <w:t>annual income</w:t>
      </w:r>
      <w:r w:rsidR="00927D2B">
        <w:rPr>
          <w:rFonts w:ascii="Georgia" w:hAnsi="Georgia"/>
          <w:sz w:val="22"/>
          <w:szCs w:val="22"/>
          <w:lang w:val="en-US"/>
        </w:rPr>
        <w:t xml:space="preserve"> </w:t>
      </w:r>
      <w:r w:rsidR="002210EE">
        <w:rPr>
          <w:rFonts w:ascii="Georgia" w:hAnsi="Georgia"/>
          <w:sz w:val="22"/>
          <w:szCs w:val="22"/>
          <w:lang w:val="en-US"/>
        </w:rPr>
        <w:t>NOK</w:t>
      </w:r>
      <w:r w:rsidR="00927D2B">
        <w:rPr>
          <w:rFonts w:ascii="Georgia" w:hAnsi="Georgia"/>
          <w:sz w:val="22"/>
          <w:szCs w:val="22"/>
          <w:lang w:val="en-US"/>
        </w:rPr>
        <w:t xml:space="preserve"> 491 </w:t>
      </w:r>
      <w:proofErr w:type="gramStart"/>
      <w:r w:rsidR="00927D2B">
        <w:rPr>
          <w:rFonts w:ascii="Georgia" w:hAnsi="Georgia"/>
          <w:sz w:val="22"/>
          <w:szCs w:val="22"/>
          <w:lang w:val="en-US"/>
        </w:rPr>
        <w:t>200,-</w:t>
      </w:r>
      <w:proofErr w:type="gramEnd"/>
      <w:r w:rsidR="002210EE">
        <w:rPr>
          <w:rFonts w:ascii="Georgia" w:hAnsi="Georgia"/>
          <w:sz w:val="22"/>
          <w:szCs w:val="22"/>
          <w:lang w:val="en-US"/>
        </w:rPr>
        <w:t>.</w:t>
      </w:r>
    </w:p>
    <w:p w14:paraId="53DA136D" w14:textId="77777777" w:rsidR="00D35198" w:rsidRPr="00D35198" w:rsidRDefault="00D35198" w:rsidP="00F929A0">
      <w:pPr>
        <w:numPr>
          <w:ilvl w:val="12"/>
          <w:numId w:val="0"/>
        </w:numPr>
        <w:outlineLvl w:val="0"/>
        <w:rPr>
          <w:rFonts w:ascii="Georgia" w:hAnsi="Georgia"/>
          <w:b/>
          <w:i/>
          <w:color w:val="FF0000"/>
          <w:sz w:val="22"/>
          <w:szCs w:val="22"/>
          <w:lang w:val="en-US"/>
        </w:rPr>
      </w:pPr>
    </w:p>
    <w:p w14:paraId="7028166F" w14:textId="77777777" w:rsidR="00DD1EE0" w:rsidRDefault="00DD1EE0" w:rsidP="00F929A0">
      <w:pPr>
        <w:rPr>
          <w:rFonts w:ascii="Georgia" w:hAnsi="Georgia"/>
          <w:i/>
          <w:color w:val="FF0000"/>
          <w:sz w:val="22"/>
          <w:szCs w:val="22"/>
          <w:lang w:val="en-US"/>
        </w:rPr>
      </w:pPr>
    </w:p>
    <w:p w14:paraId="4CF1985C" w14:textId="77777777" w:rsidR="00AA2683" w:rsidRPr="008160B5" w:rsidRDefault="00AA2683" w:rsidP="00F929A0">
      <w:pPr>
        <w:rPr>
          <w:rFonts w:ascii="Georgia" w:hAnsi="Georgia"/>
          <w:sz w:val="22"/>
          <w:szCs w:val="22"/>
          <w:lang w:val="en-US"/>
        </w:rPr>
      </w:pPr>
      <w:r w:rsidRPr="008160B5">
        <w:rPr>
          <w:rFonts w:ascii="Georgia" w:hAnsi="Georgia"/>
          <w:sz w:val="22"/>
          <w:szCs w:val="22"/>
          <w:lang w:val="en-US"/>
        </w:rPr>
        <w:t xml:space="preserve">The </w:t>
      </w:r>
      <w:r>
        <w:rPr>
          <w:rFonts w:ascii="Georgia" w:hAnsi="Georgia"/>
          <w:sz w:val="22"/>
          <w:szCs w:val="22"/>
          <w:lang w:val="en-US"/>
        </w:rPr>
        <w:t>G</w:t>
      </w:r>
      <w:r w:rsidRPr="008160B5">
        <w:rPr>
          <w:rFonts w:ascii="Georgia" w:hAnsi="Georgia"/>
          <w:sz w:val="22"/>
          <w:szCs w:val="22"/>
          <w:lang w:val="en-US"/>
        </w:rPr>
        <w:t xml:space="preserve">overnment and the confederations of trade unions have entered into a </w:t>
      </w:r>
      <w:r>
        <w:rPr>
          <w:rFonts w:ascii="Georgia" w:hAnsi="Georgia"/>
          <w:sz w:val="22"/>
          <w:szCs w:val="22"/>
          <w:lang w:val="en-US"/>
        </w:rPr>
        <w:t>separate</w:t>
      </w:r>
      <w:r w:rsidRPr="008160B5">
        <w:rPr>
          <w:rFonts w:ascii="Georgia" w:hAnsi="Georgia"/>
          <w:sz w:val="22"/>
          <w:szCs w:val="22"/>
          <w:lang w:val="en-US"/>
        </w:rPr>
        <w:t xml:space="preserve"> agreement which dete</w:t>
      </w:r>
      <w:r>
        <w:rPr>
          <w:rFonts w:ascii="Georgia" w:hAnsi="Georgia"/>
          <w:sz w:val="22"/>
          <w:szCs w:val="22"/>
          <w:lang w:val="en-US"/>
        </w:rPr>
        <w:t xml:space="preserve">rmines that a deduction of NOK </w:t>
      </w:r>
      <w:proofErr w:type="gramStart"/>
      <w:r>
        <w:rPr>
          <w:rFonts w:ascii="Georgia" w:hAnsi="Georgia"/>
          <w:sz w:val="22"/>
          <w:szCs w:val="22"/>
          <w:lang w:val="en-US"/>
        </w:rPr>
        <w:t>4</w:t>
      </w:r>
      <w:r w:rsidRPr="008160B5">
        <w:rPr>
          <w:rFonts w:ascii="Georgia" w:hAnsi="Georgia"/>
          <w:sz w:val="22"/>
          <w:szCs w:val="22"/>
          <w:lang w:val="en-US"/>
        </w:rPr>
        <w:t>00,-</w:t>
      </w:r>
      <w:proofErr w:type="gramEnd"/>
      <w:r w:rsidRPr="008160B5">
        <w:rPr>
          <w:rFonts w:ascii="Georgia" w:hAnsi="Georgia"/>
          <w:sz w:val="22"/>
          <w:szCs w:val="22"/>
          <w:lang w:val="en-US"/>
        </w:rPr>
        <w:t xml:space="preserve"> per year from each employee's gross </w:t>
      </w:r>
      <w:r>
        <w:rPr>
          <w:rFonts w:ascii="Georgia" w:hAnsi="Georgia"/>
          <w:sz w:val="22"/>
          <w:szCs w:val="22"/>
          <w:lang w:val="en-US"/>
        </w:rPr>
        <w:t>annual</w:t>
      </w:r>
      <w:r w:rsidRPr="008160B5">
        <w:rPr>
          <w:rFonts w:ascii="Georgia" w:hAnsi="Georgia"/>
          <w:sz w:val="22"/>
          <w:szCs w:val="22"/>
          <w:lang w:val="en-US"/>
        </w:rPr>
        <w:t xml:space="preserve"> salary shall form part of the funding </w:t>
      </w:r>
      <w:r>
        <w:rPr>
          <w:rFonts w:ascii="Georgia" w:hAnsi="Georgia"/>
          <w:sz w:val="22"/>
          <w:szCs w:val="22"/>
          <w:lang w:val="en-US"/>
        </w:rPr>
        <w:t>for</w:t>
      </w:r>
      <w:r w:rsidRPr="008160B5">
        <w:rPr>
          <w:rFonts w:ascii="Georgia" w:hAnsi="Georgia"/>
          <w:sz w:val="22"/>
          <w:szCs w:val="22"/>
          <w:lang w:val="en-US"/>
        </w:rPr>
        <w:t xml:space="preserve"> training and development, see </w:t>
      </w:r>
      <w:r w:rsidRPr="002F7FFC">
        <w:rPr>
          <w:rFonts w:ascii="Georgia" w:hAnsi="Georgia"/>
          <w:sz w:val="22"/>
          <w:szCs w:val="22"/>
          <w:lang w:val="en-US"/>
        </w:rPr>
        <w:t>the Central Collective Agreement</w:t>
      </w:r>
      <w:r>
        <w:rPr>
          <w:rFonts w:ascii="Georgia" w:hAnsi="Georgia"/>
          <w:sz w:val="22"/>
          <w:szCs w:val="22"/>
          <w:lang w:val="en-US"/>
        </w:rPr>
        <w:t>, chapter 5.2</w:t>
      </w:r>
      <w:r w:rsidRPr="008160B5">
        <w:rPr>
          <w:rFonts w:ascii="Georgia" w:hAnsi="Georgia"/>
          <w:sz w:val="22"/>
          <w:szCs w:val="22"/>
          <w:lang w:val="en-US"/>
        </w:rPr>
        <w:t>.</w:t>
      </w:r>
    </w:p>
    <w:p w14:paraId="6B6EDAF5" w14:textId="77777777" w:rsidR="00AA2683" w:rsidRDefault="00AA2683" w:rsidP="00F929A0">
      <w:pPr>
        <w:numPr>
          <w:ilvl w:val="12"/>
          <w:numId w:val="0"/>
        </w:numPr>
        <w:rPr>
          <w:rFonts w:ascii="Georgia" w:hAnsi="Georgia" w:cs="Arial"/>
          <w:sz w:val="22"/>
          <w:szCs w:val="22"/>
          <w:lang w:val="en-US"/>
        </w:rPr>
      </w:pPr>
    </w:p>
    <w:p w14:paraId="16D2EB88" w14:textId="77777777" w:rsidR="00AA2683" w:rsidRDefault="00AA2683" w:rsidP="00F929A0">
      <w:pPr>
        <w:numPr>
          <w:ilvl w:val="12"/>
          <w:numId w:val="0"/>
        </w:numPr>
        <w:outlineLvl w:val="0"/>
        <w:rPr>
          <w:rFonts w:ascii="Georgia" w:hAnsi="Georgia"/>
          <w:sz w:val="22"/>
          <w:szCs w:val="22"/>
          <w:lang w:val="en-US"/>
        </w:rPr>
      </w:pPr>
      <w:r>
        <w:rPr>
          <w:rFonts w:ascii="Georgia" w:hAnsi="Georgia"/>
          <w:sz w:val="22"/>
          <w:szCs w:val="22"/>
          <w:lang w:val="en-US"/>
        </w:rPr>
        <w:t xml:space="preserve">The lowest limit for membership of the Norwegian Public Service Pension Fund is 20%. </w:t>
      </w:r>
      <w:r w:rsidRPr="00330CEC">
        <w:rPr>
          <w:rFonts w:ascii="Georgia" w:hAnsi="Georgia"/>
          <w:sz w:val="22"/>
          <w:szCs w:val="22"/>
          <w:lang w:val="en-US"/>
        </w:rPr>
        <w:t>In accordance with the Public Service</w:t>
      </w:r>
      <w:r w:rsidRPr="00330CEC">
        <w:rPr>
          <w:rFonts w:ascii="Georgia" w:hAnsi="Georgia"/>
          <w:bCs/>
          <w:sz w:val="22"/>
          <w:szCs w:val="22"/>
          <w:lang w:val="en-US"/>
        </w:rPr>
        <w:t xml:space="preserve"> Pension Fund Act (</w:t>
      </w:r>
      <w:proofErr w:type="spellStart"/>
      <w:r w:rsidRPr="00330CEC">
        <w:rPr>
          <w:rFonts w:ascii="Georgia" w:hAnsi="Georgia"/>
          <w:sz w:val="22"/>
          <w:szCs w:val="22"/>
          <w:lang w:val="en-US"/>
        </w:rPr>
        <w:t>lov</w:t>
      </w:r>
      <w:proofErr w:type="spellEnd"/>
      <w:r w:rsidRPr="00330CEC">
        <w:rPr>
          <w:rFonts w:ascii="Georgia" w:hAnsi="Georgia"/>
          <w:sz w:val="22"/>
          <w:szCs w:val="22"/>
          <w:lang w:val="en-US"/>
        </w:rPr>
        <w:t xml:space="preserve"> om </w:t>
      </w:r>
      <w:proofErr w:type="spellStart"/>
      <w:r w:rsidRPr="00330CEC">
        <w:rPr>
          <w:rFonts w:ascii="Georgia" w:hAnsi="Georgia"/>
          <w:sz w:val="22"/>
          <w:szCs w:val="22"/>
          <w:lang w:val="en-US"/>
        </w:rPr>
        <w:t>Statens</w:t>
      </w:r>
      <w:proofErr w:type="spellEnd"/>
      <w:r w:rsidRPr="00330CEC">
        <w:rPr>
          <w:rFonts w:ascii="Georgia" w:hAnsi="Georgia"/>
          <w:sz w:val="22"/>
          <w:szCs w:val="22"/>
          <w:lang w:val="en-US"/>
        </w:rPr>
        <w:t xml:space="preserve"> </w:t>
      </w:r>
      <w:proofErr w:type="spellStart"/>
      <w:r w:rsidRPr="00330CEC">
        <w:rPr>
          <w:rFonts w:ascii="Georgia" w:hAnsi="Georgia"/>
          <w:sz w:val="22"/>
          <w:szCs w:val="22"/>
          <w:lang w:val="en-US"/>
        </w:rPr>
        <w:t>Pensjonskasse</w:t>
      </w:r>
      <w:proofErr w:type="spellEnd"/>
      <w:r w:rsidRPr="00330CEC">
        <w:rPr>
          <w:rFonts w:ascii="Georgia" w:hAnsi="Georgia"/>
          <w:sz w:val="22"/>
          <w:szCs w:val="22"/>
          <w:lang w:val="en-US"/>
        </w:rPr>
        <w:t>), 2% of your salary is automatically deducted and deposi</w:t>
      </w:r>
      <w:r>
        <w:rPr>
          <w:rFonts w:ascii="Georgia" w:hAnsi="Georgia"/>
          <w:sz w:val="22"/>
          <w:szCs w:val="22"/>
          <w:lang w:val="en-US"/>
        </w:rPr>
        <w:t xml:space="preserve">ted into the State Pension Fund if you are entitled to membership. </w:t>
      </w:r>
    </w:p>
    <w:p w14:paraId="34A28411" w14:textId="77777777" w:rsidR="00AA2683" w:rsidRPr="00330CEC" w:rsidRDefault="00AA2683" w:rsidP="00F929A0">
      <w:pPr>
        <w:numPr>
          <w:ilvl w:val="12"/>
          <w:numId w:val="0"/>
        </w:numPr>
        <w:outlineLvl w:val="0"/>
        <w:rPr>
          <w:rFonts w:ascii="Georgia" w:hAnsi="Georgia"/>
          <w:sz w:val="22"/>
          <w:szCs w:val="22"/>
          <w:lang w:val="en-US"/>
        </w:rPr>
      </w:pPr>
      <w:r>
        <w:rPr>
          <w:rFonts w:ascii="Georgia" w:hAnsi="Georgia"/>
          <w:sz w:val="22"/>
          <w:szCs w:val="22"/>
          <w:lang w:val="en-US"/>
        </w:rPr>
        <w:br/>
        <w:t>Please note</w:t>
      </w:r>
      <w:r w:rsidRPr="008244C2">
        <w:rPr>
          <w:rFonts w:ascii="Georgia" w:hAnsi="Georgia"/>
          <w:sz w:val="22"/>
          <w:szCs w:val="22"/>
          <w:lang w:val="en-US"/>
        </w:rPr>
        <w:t xml:space="preserve"> that eligibility for rights to welfare benefits from the National Insurance Scheme and the Norwegian Public Service Pension Fund normally requires membership </w:t>
      </w:r>
      <w:r>
        <w:rPr>
          <w:rFonts w:ascii="Georgia" w:hAnsi="Georgia"/>
          <w:sz w:val="22"/>
          <w:szCs w:val="22"/>
          <w:lang w:val="en-US"/>
        </w:rPr>
        <w:t>of</w:t>
      </w:r>
      <w:r w:rsidRPr="008244C2">
        <w:rPr>
          <w:rFonts w:ascii="Georgia" w:hAnsi="Georgia"/>
          <w:sz w:val="22"/>
          <w:szCs w:val="22"/>
          <w:lang w:val="en-US"/>
        </w:rPr>
        <w:t xml:space="preserve"> the National Insurance Scheme, and that this is </w:t>
      </w:r>
      <w:r>
        <w:rPr>
          <w:rFonts w:ascii="Georgia" w:hAnsi="Georgia"/>
          <w:sz w:val="22"/>
          <w:szCs w:val="22"/>
          <w:lang w:val="en-US"/>
        </w:rPr>
        <w:t>usually only available for persons residing in Norway</w:t>
      </w:r>
      <w:r w:rsidRPr="008244C2">
        <w:rPr>
          <w:rFonts w:ascii="Georgia" w:hAnsi="Georgia"/>
          <w:sz w:val="22"/>
          <w:szCs w:val="22"/>
          <w:lang w:val="en-US"/>
        </w:rPr>
        <w:t>.</w:t>
      </w:r>
      <w:r>
        <w:rPr>
          <w:rFonts w:ascii="Georgia" w:hAnsi="Georgia"/>
          <w:sz w:val="22"/>
          <w:szCs w:val="22"/>
          <w:lang w:val="en-US"/>
        </w:rPr>
        <w:t xml:space="preserve"> </w:t>
      </w:r>
    </w:p>
    <w:p w14:paraId="59B15AD6" w14:textId="77777777" w:rsidR="00AA2683" w:rsidRPr="00330CEC" w:rsidRDefault="00AA2683" w:rsidP="00F929A0">
      <w:pPr>
        <w:numPr>
          <w:ilvl w:val="12"/>
          <w:numId w:val="0"/>
        </w:numPr>
        <w:outlineLvl w:val="0"/>
        <w:rPr>
          <w:rFonts w:ascii="Georgia" w:hAnsi="Georgia"/>
          <w:sz w:val="22"/>
          <w:szCs w:val="22"/>
          <w:lang w:val="en-US"/>
        </w:rPr>
      </w:pPr>
    </w:p>
    <w:p w14:paraId="03F6BBB5" w14:textId="77777777" w:rsidR="00AA2683" w:rsidRPr="00330CEC" w:rsidRDefault="00AA2683" w:rsidP="00F929A0">
      <w:pPr>
        <w:numPr>
          <w:ilvl w:val="12"/>
          <w:numId w:val="0"/>
        </w:numPr>
        <w:rPr>
          <w:rFonts w:ascii="Georgia" w:hAnsi="Georgia"/>
          <w:sz w:val="22"/>
          <w:szCs w:val="22"/>
          <w:lang w:val="en-US"/>
        </w:rPr>
      </w:pPr>
      <w:r w:rsidRPr="00330CEC">
        <w:rPr>
          <w:rFonts w:ascii="Georgia" w:hAnsi="Georgia"/>
          <w:sz w:val="22"/>
          <w:szCs w:val="22"/>
          <w:lang w:val="en-US"/>
        </w:rPr>
        <w:t>Your salary will be deposited to your bank account on the 1</w:t>
      </w:r>
      <w:r w:rsidR="00A63291">
        <w:rPr>
          <w:rFonts w:ascii="Georgia" w:hAnsi="Georgia"/>
          <w:sz w:val="22"/>
          <w:szCs w:val="22"/>
          <w:lang w:val="en-US"/>
        </w:rPr>
        <w:t>2</w:t>
      </w:r>
      <w:r w:rsidRPr="00330CEC">
        <w:rPr>
          <w:rFonts w:ascii="Georgia" w:hAnsi="Georgia"/>
          <w:sz w:val="22"/>
          <w:szCs w:val="22"/>
          <w:vertAlign w:val="superscript"/>
          <w:lang w:val="en-US"/>
        </w:rPr>
        <w:t>th</w:t>
      </w:r>
      <w:r w:rsidRPr="00330CEC">
        <w:rPr>
          <w:rFonts w:ascii="Georgia" w:hAnsi="Georgia"/>
          <w:sz w:val="22"/>
          <w:szCs w:val="22"/>
          <w:lang w:val="en-US"/>
        </w:rPr>
        <w:t xml:space="preserve"> of every month. In the event of an error in the amount paid in salary or vacation pay, UiO reserves the right to correct the discrepancy at a later date in accordance with the Working Environment Act (</w:t>
      </w:r>
      <w:proofErr w:type="spellStart"/>
      <w:r w:rsidRPr="00330CEC">
        <w:rPr>
          <w:rFonts w:ascii="Georgia" w:hAnsi="Georgia"/>
          <w:sz w:val="22"/>
          <w:szCs w:val="22"/>
          <w:lang w:val="en-US"/>
        </w:rPr>
        <w:t>arbeidsmiljøloven</w:t>
      </w:r>
      <w:proofErr w:type="spellEnd"/>
      <w:r w:rsidRPr="00330CEC">
        <w:rPr>
          <w:rFonts w:ascii="Georgia" w:hAnsi="Georgia"/>
          <w:sz w:val="22"/>
          <w:szCs w:val="22"/>
          <w:lang w:val="en-US"/>
        </w:rPr>
        <w:t>) chapter 14, §14-15.</w:t>
      </w:r>
    </w:p>
    <w:p w14:paraId="2B8BBAD0" w14:textId="77777777" w:rsidR="00085054" w:rsidRPr="00AA2683" w:rsidRDefault="00085054" w:rsidP="00F929A0">
      <w:pPr>
        <w:numPr>
          <w:ilvl w:val="12"/>
          <w:numId w:val="0"/>
        </w:numPr>
        <w:rPr>
          <w:rFonts w:ascii="Georgia" w:hAnsi="Georgia"/>
          <w:sz w:val="22"/>
          <w:szCs w:val="22"/>
          <w:lang w:val="en-US"/>
        </w:rPr>
      </w:pPr>
    </w:p>
    <w:p w14:paraId="2A8A8FE9" w14:textId="77777777" w:rsidR="00085054" w:rsidRPr="00256116" w:rsidRDefault="00857AD6" w:rsidP="00F929A0">
      <w:pPr>
        <w:numPr>
          <w:ilvl w:val="12"/>
          <w:numId w:val="0"/>
        </w:numPr>
        <w:outlineLvl w:val="0"/>
        <w:rPr>
          <w:rFonts w:ascii="Georgia" w:hAnsi="Georgia"/>
          <w:sz w:val="22"/>
          <w:szCs w:val="22"/>
        </w:rPr>
      </w:pPr>
      <w:r w:rsidRPr="00927D2B">
        <w:rPr>
          <w:rFonts w:ascii="Georgia" w:hAnsi="Georgia"/>
          <w:b/>
          <w:bCs/>
          <w:sz w:val="22"/>
          <w:szCs w:val="22"/>
        </w:rPr>
        <w:br/>
      </w:r>
      <w:r w:rsidR="00085054" w:rsidRPr="00256116">
        <w:rPr>
          <w:rFonts w:ascii="Georgia" w:hAnsi="Georgia"/>
          <w:b/>
          <w:bCs/>
          <w:sz w:val="22"/>
          <w:szCs w:val="22"/>
        </w:rPr>
        <w:t>WORK HOURS</w:t>
      </w:r>
      <w:r w:rsidR="00085054" w:rsidRPr="00256116">
        <w:rPr>
          <w:rFonts w:ascii="Georgia" w:hAnsi="Georgia"/>
          <w:sz w:val="22"/>
          <w:szCs w:val="22"/>
        </w:rPr>
        <w:t xml:space="preserve"> </w:t>
      </w:r>
    </w:p>
    <w:p w14:paraId="20BFA906" w14:textId="77777777" w:rsidR="00AA2683" w:rsidRPr="00330CEC" w:rsidRDefault="00AA2683" w:rsidP="00F929A0">
      <w:pPr>
        <w:numPr>
          <w:ilvl w:val="12"/>
          <w:numId w:val="0"/>
        </w:numPr>
        <w:outlineLvl w:val="0"/>
        <w:rPr>
          <w:rFonts w:ascii="Georgia" w:hAnsi="Georgia"/>
          <w:sz w:val="22"/>
          <w:szCs w:val="22"/>
          <w:lang w:val="en-US"/>
        </w:rPr>
      </w:pPr>
      <w:r>
        <w:rPr>
          <w:rFonts w:ascii="Georgia" w:hAnsi="Georgia"/>
          <w:sz w:val="22"/>
          <w:szCs w:val="22"/>
          <w:lang w:val="en-US"/>
        </w:rPr>
        <w:t>Your position is regarded</w:t>
      </w:r>
      <w:r w:rsidR="007C4007">
        <w:rPr>
          <w:rFonts w:ascii="Georgia" w:hAnsi="Georgia"/>
          <w:sz w:val="22"/>
          <w:szCs w:val="22"/>
          <w:lang w:val="en-US"/>
        </w:rPr>
        <w:t xml:space="preserve"> as</w:t>
      </w:r>
      <w:r w:rsidRPr="00330CEC">
        <w:rPr>
          <w:rFonts w:ascii="Georgia" w:hAnsi="Georgia"/>
          <w:sz w:val="22"/>
          <w:szCs w:val="22"/>
          <w:lang w:val="en-US"/>
        </w:rPr>
        <w:t xml:space="preserve"> “</w:t>
      </w:r>
      <w:r>
        <w:rPr>
          <w:rFonts w:ascii="Georgia" w:hAnsi="Georgia"/>
          <w:sz w:val="22"/>
          <w:szCs w:val="22"/>
          <w:lang w:val="en-US"/>
        </w:rPr>
        <w:t>particularly</w:t>
      </w:r>
      <w:r w:rsidRPr="00330CEC">
        <w:rPr>
          <w:rFonts w:ascii="Georgia" w:hAnsi="Georgia"/>
          <w:sz w:val="22"/>
          <w:szCs w:val="22"/>
          <w:lang w:val="en-US"/>
        </w:rPr>
        <w:t xml:space="preserve"> independent” in nature</w:t>
      </w:r>
      <w:r>
        <w:rPr>
          <w:rFonts w:ascii="Georgia" w:hAnsi="Georgia"/>
          <w:sz w:val="22"/>
          <w:szCs w:val="22"/>
          <w:lang w:val="en-US"/>
        </w:rPr>
        <w:t>. Thus</w:t>
      </w:r>
      <w:r w:rsidRPr="00330CEC">
        <w:rPr>
          <w:rFonts w:ascii="Georgia" w:hAnsi="Georgia"/>
          <w:sz w:val="22"/>
          <w:szCs w:val="22"/>
          <w:lang w:val="en-US"/>
        </w:rPr>
        <w:t xml:space="preserve">, </w:t>
      </w:r>
      <w:r>
        <w:rPr>
          <w:rFonts w:ascii="Georgia" w:hAnsi="Georgia"/>
          <w:sz w:val="22"/>
          <w:szCs w:val="22"/>
          <w:lang w:val="en-US"/>
        </w:rPr>
        <w:t>you are not</w:t>
      </w:r>
      <w:r w:rsidRPr="00330CEC">
        <w:rPr>
          <w:rFonts w:ascii="Georgia" w:hAnsi="Georgia"/>
          <w:sz w:val="22"/>
          <w:szCs w:val="22"/>
          <w:lang w:val="en-US"/>
        </w:rPr>
        <w:t xml:space="preserve"> subject to regulations regarding work hours. These exceptions are described in the Working Environment Act chapter 10, § 10-12, nr. 2 and the </w:t>
      </w:r>
      <w:r>
        <w:rPr>
          <w:rFonts w:ascii="Georgia" w:hAnsi="Georgia"/>
          <w:sz w:val="22"/>
          <w:szCs w:val="22"/>
          <w:lang w:val="en-US"/>
        </w:rPr>
        <w:t>Basic</w:t>
      </w:r>
      <w:r w:rsidRPr="00330CEC">
        <w:rPr>
          <w:rFonts w:ascii="Georgia" w:hAnsi="Georgia"/>
          <w:sz w:val="22"/>
          <w:szCs w:val="22"/>
          <w:lang w:val="en-US"/>
        </w:rPr>
        <w:t xml:space="preserve"> Collective Agreement chapt</w:t>
      </w:r>
      <w:r>
        <w:rPr>
          <w:rFonts w:ascii="Georgia" w:hAnsi="Georgia"/>
          <w:sz w:val="22"/>
          <w:szCs w:val="22"/>
          <w:lang w:val="en-US"/>
        </w:rPr>
        <w:t xml:space="preserve">er 3, § 13 </w:t>
      </w:r>
      <w:r w:rsidRPr="00330CEC">
        <w:rPr>
          <w:rFonts w:ascii="Georgia" w:hAnsi="Georgia"/>
          <w:sz w:val="22"/>
          <w:szCs w:val="22"/>
          <w:lang w:val="en-US"/>
        </w:rPr>
        <w:t>nr. 4.</w:t>
      </w:r>
      <w:r w:rsidRPr="00330CEC">
        <w:rPr>
          <w:rFonts w:ascii="Georgia" w:hAnsi="Georgia"/>
          <w:color w:val="00B050"/>
          <w:sz w:val="22"/>
          <w:szCs w:val="22"/>
          <w:lang w:val="en-US"/>
        </w:rPr>
        <w:t xml:space="preserve"> </w:t>
      </w:r>
      <w:r w:rsidRPr="00330CEC">
        <w:rPr>
          <w:rFonts w:ascii="Georgia" w:hAnsi="Georgia"/>
          <w:sz w:val="22"/>
          <w:szCs w:val="22"/>
          <w:lang w:val="en-US"/>
        </w:rPr>
        <w:t xml:space="preserve">Work hours are regulated by UiO’s Administrative Guidelines Regulating Working Hours for employees in academic positions. </w:t>
      </w:r>
      <w:r>
        <w:rPr>
          <w:rFonts w:ascii="Georgia" w:hAnsi="Georgia"/>
          <w:sz w:val="22"/>
          <w:szCs w:val="22"/>
          <w:lang w:val="en-US"/>
        </w:rPr>
        <w:t>Please s</w:t>
      </w:r>
      <w:r w:rsidRPr="00330CEC">
        <w:rPr>
          <w:rFonts w:ascii="Georgia" w:hAnsi="Georgia"/>
          <w:sz w:val="22"/>
          <w:szCs w:val="22"/>
          <w:lang w:val="en-US"/>
        </w:rPr>
        <w:t>ee:</w:t>
      </w:r>
    </w:p>
    <w:p w14:paraId="73C41AAD" w14:textId="77777777" w:rsidR="00AA2683" w:rsidRPr="00330CEC" w:rsidRDefault="006B402A" w:rsidP="00F929A0">
      <w:pPr>
        <w:rPr>
          <w:rFonts w:ascii="Georgia" w:hAnsi="Georgia" w:cs="Arial"/>
          <w:color w:val="365F91"/>
          <w:sz w:val="22"/>
          <w:szCs w:val="22"/>
          <w:lang w:val="en-US"/>
        </w:rPr>
      </w:pPr>
      <w:hyperlink r:id="rId7" w:history="1">
        <w:r w:rsidR="00AA2683" w:rsidRPr="0075675F">
          <w:rPr>
            <w:rStyle w:val="Hyperlink"/>
            <w:rFonts w:ascii="Georgia" w:hAnsi="Georgia" w:cs="Arial"/>
            <w:sz w:val="22"/>
            <w:szCs w:val="22"/>
            <w:lang w:val="en-US"/>
          </w:rPr>
          <w:t>http://www.uio.no/english/about/regulations/personnel/academic/regulation-working-hours.html</w:t>
        </w:r>
      </w:hyperlink>
      <w:r w:rsidR="00AA2683">
        <w:rPr>
          <w:rFonts w:ascii="Georgia" w:hAnsi="Georgia" w:cs="Arial"/>
          <w:color w:val="365F91"/>
          <w:sz w:val="22"/>
          <w:szCs w:val="22"/>
          <w:lang w:val="en-US"/>
        </w:rPr>
        <w:t xml:space="preserve"> </w:t>
      </w:r>
    </w:p>
    <w:p w14:paraId="45405456" w14:textId="77777777" w:rsidR="00ED1027" w:rsidRPr="007C4007" w:rsidRDefault="00AA2683" w:rsidP="00F929A0">
      <w:pPr>
        <w:rPr>
          <w:rFonts w:ascii="Georgia" w:hAnsi="Georgia" w:cs="Arial"/>
          <w:sz w:val="22"/>
          <w:szCs w:val="22"/>
          <w:lang w:val="en-US"/>
        </w:rPr>
      </w:pPr>
      <w:r w:rsidRPr="00330CEC">
        <w:rPr>
          <w:rFonts w:ascii="Georgia" w:hAnsi="Georgia" w:cs="Arial"/>
          <w:sz w:val="22"/>
          <w:szCs w:val="22"/>
          <w:lang w:val="en-US"/>
        </w:rPr>
        <w:t xml:space="preserve">  </w:t>
      </w:r>
    </w:p>
    <w:p w14:paraId="4FF039E3" w14:textId="77777777" w:rsidR="00085054" w:rsidRPr="00252611" w:rsidRDefault="0041359B" w:rsidP="00F929A0">
      <w:pPr>
        <w:numPr>
          <w:ilvl w:val="12"/>
          <w:numId w:val="0"/>
        </w:numPr>
        <w:outlineLvl w:val="0"/>
        <w:rPr>
          <w:rFonts w:ascii="Georgia" w:hAnsi="Georgia"/>
          <w:b/>
          <w:bCs/>
          <w:sz w:val="22"/>
          <w:szCs w:val="22"/>
          <w:lang w:val="en-GB"/>
        </w:rPr>
      </w:pPr>
      <w:r w:rsidRPr="00252611">
        <w:rPr>
          <w:rFonts w:ascii="Georgia" w:hAnsi="Georgia"/>
          <w:sz w:val="22"/>
          <w:szCs w:val="22"/>
          <w:lang w:val="en-GB"/>
        </w:rPr>
        <w:br/>
      </w:r>
      <w:r w:rsidR="00085054" w:rsidRPr="00252611">
        <w:rPr>
          <w:rFonts w:ascii="Georgia" w:hAnsi="Georgia"/>
          <w:b/>
          <w:bCs/>
          <w:sz w:val="22"/>
          <w:szCs w:val="22"/>
          <w:lang w:val="en-GB"/>
        </w:rPr>
        <w:t>TERMINATION</w:t>
      </w:r>
    </w:p>
    <w:p w14:paraId="4DE9A0B7" w14:textId="77777777" w:rsidR="007C4007" w:rsidRDefault="007C4007" w:rsidP="00F929A0">
      <w:pPr>
        <w:numPr>
          <w:ilvl w:val="12"/>
          <w:numId w:val="0"/>
        </w:numPr>
        <w:outlineLvl w:val="0"/>
        <w:rPr>
          <w:rFonts w:ascii="Georgia" w:hAnsi="Georgia"/>
          <w:bCs/>
          <w:sz w:val="22"/>
          <w:szCs w:val="22"/>
          <w:lang w:val="en-US"/>
        </w:rPr>
      </w:pPr>
      <w:r w:rsidRPr="00330CEC">
        <w:rPr>
          <w:rFonts w:ascii="Georgia" w:hAnsi="Georgia"/>
          <w:bCs/>
          <w:sz w:val="22"/>
          <w:szCs w:val="22"/>
          <w:lang w:val="en-US"/>
        </w:rPr>
        <w:t>Termination of this agreement by either party</w:t>
      </w:r>
      <w:r w:rsidRPr="00330CEC">
        <w:rPr>
          <w:rFonts w:ascii="Georgia" w:hAnsi="Georgia"/>
          <w:sz w:val="22"/>
          <w:szCs w:val="22"/>
          <w:lang w:val="en-US"/>
        </w:rPr>
        <w:t>—</w:t>
      </w:r>
      <w:r w:rsidRPr="00330CEC">
        <w:rPr>
          <w:rFonts w:ascii="Georgia" w:hAnsi="Georgia"/>
          <w:bCs/>
          <w:sz w:val="22"/>
          <w:szCs w:val="22"/>
          <w:lang w:val="en-US"/>
        </w:rPr>
        <w:t>including rights, responsibilities, and deadlines—</w:t>
      </w:r>
      <w:r>
        <w:rPr>
          <w:rFonts w:ascii="Georgia" w:hAnsi="Georgia"/>
          <w:bCs/>
          <w:sz w:val="22"/>
          <w:szCs w:val="22"/>
          <w:lang w:val="en-US"/>
        </w:rPr>
        <w:t xml:space="preserve">is regulated </w:t>
      </w:r>
      <w:proofErr w:type="gramStart"/>
      <w:r>
        <w:rPr>
          <w:rFonts w:ascii="Georgia" w:hAnsi="Georgia"/>
          <w:bCs/>
          <w:sz w:val="22"/>
          <w:szCs w:val="22"/>
          <w:lang w:val="en-US"/>
        </w:rPr>
        <w:t xml:space="preserve">by </w:t>
      </w:r>
      <w:r w:rsidRPr="00330CEC">
        <w:rPr>
          <w:rFonts w:ascii="Georgia" w:hAnsi="Georgia"/>
          <w:bCs/>
          <w:sz w:val="22"/>
          <w:szCs w:val="22"/>
          <w:lang w:val="en-US"/>
        </w:rPr>
        <w:t xml:space="preserve"> the</w:t>
      </w:r>
      <w:proofErr w:type="gramEnd"/>
      <w:r w:rsidRPr="00330CEC">
        <w:rPr>
          <w:rFonts w:ascii="Georgia" w:hAnsi="Georgia"/>
          <w:bCs/>
          <w:sz w:val="22"/>
          <w:szCs w:val="22"/>
          <w:lang w:val="en-US"/>
        </w:rPr>
        <w:t xml:space="preserve"> Civil </w:t>
      </w:r>
      <w:r>
        <w:rPr>
          <w:rFonts w:ascii="Georgia" w:hAnsi="Georgia"/>
          <w:bCs/>
          <w:sz w:val="22"/>
          <w:szCs w:val="22"/>
          <w:lang w:val="en-US"/>
        </w:rPr>
        <w:t>Servant</w:t>
      </w:r>
      <w:r w:rsidRPr="00330CEC">
        <w:rPr>
          <w:rFonts w:ascii="Georgia" w:hAnsi="Georgia"/>
          <w:bCs/>
          <w:sz w:val="22"/>
          <w:szCs w:val="22"/>
          <w:lang w:val="en-US"/>
        </w:rPr>
        <w:t xml:space="preserve"> Act</w:t>
      </w:r>
      <w:r>
        <w:rPr>
          <w:rFonts w:ascii="Georgia" w:hAnsi="Georgia"/>
          <w:bCs/>
          <w:sz w:val="22"/>
          <w:szCs w:val="22"/>
          <w:lang w:val="en-US"/>
        </w:rPr>
        <w:t xml:space="preserve"> §§ 19- 22</w:t>
      </w:r>
      <w:r w:rsidRPr="00330CEC">
        <w:rPr>
          <w:rFonts w:ascii="Georgia" w:hAnsi="Georgia"/>
          <w:bCs/>
          <w:sz w:val="22"/>
          <w:szCs w:val="22"/>
          <w:lang w:val="en-US"/>
        </w:rPr>
        <w:t>.</w:t>
      </w:r>
    </w:p>
    <w:p w14:paraId="16C771DC" w14:textId="77777777" w:rsidR="007C4007" w:rsidRDefault="007C4007" w:rsidP="00F929A0">
      <w:pPr>
        <w:numPr>
          <w:ilvl w:val="12"/>
          <w:numId w:val="0"/>
        </w:numPr>
        <w:outlineLvl w:val="0"/>
        <w:rPr>
          <w:rFonts w:ascii="Georgia" w:hAnsi="Georgia"/>
          <w:bCs/>
          <w:sz w:val="22"/>
          <w:szCs w:val="22"/>
          <w:lang w:val="en-US"/>
        </w:rPr>
      </w:pPr>
    </w:p>
    <w:p w14:paraId="7C67D58B" w14:textId="77777777" w:rsidR="0041359B" w:rsidRPr="002210EE" w:rsidRDefault="007C4007" w:rsidP="00F929A0">
      <w:pPr>
        <w:numPr>
          <w:ilvl w:val="12"/>
          <w:numId w:val="0"/>
        </w:numPr>
        <w:outlineLvl w:val="0"/>
        <w:rPr>
          <w:rFonts w:ascii="Georgia" w:hAnsi="Georgia"/>
          <w:bCs/>
          <w:sz w:val="22"/>
          <w:szCs w:val="22"/>
          <w:lang w:val="en-US"/>
        </w:rPr>
      </w:pPr>
      <w:r>
        <w:rPr>
          <w:rFonts w:ascii="Georgia" w:hAnsi="Georgia"/>
          <w:bCs/>
          <w:sz w:val="22"/>
          <w:szCs w:val="22"/>
          <w:lang w:val="en-US"/>
        </w:rPr>
        <w:t>Temporary employments terminate on the date set in the employment contract. However, the provisions in the Civil Servant Act regarding dismissal, including §§ 19-22, applies also for temporary employments.</w:t>
      </w:r>
    </w:p>
    <w:p w14:paraId="3678206B" w14:textId="77777777" w:rsidR="007C4007" w:rsidRPr="00252611" w:rsidRDefault="007C4007" w:rsidP="00F929A0">
      <w:pPr>
        <w:numPr>
          <w:ilvl w:val="12"/>
          <w:numId w:val="0"/>
        </w:numPr>
        <w:rPr>
          <w:rFonts w:ascii="Georgia" w:hAnsi="Georgia"/>
          <w:sz w:val="22"/>
          <w:szCs w:val="22"/>
          <w:lang w:val="en-GB"/>
        </w:rPr>
      </w:pPr>
    </w:p>
    <w:p w14:paraId="39808A81" w14:textId="77777777" w:rsidR="00D73F3A" w:rsidRPr="00252611" w:rsidRDefault="00D73F3A" w:rsidP="00F929A0">
      <w:pPr>
        <w:numPr>
          <w:ilvl w:val="12"/>
          <w:numId w:val="0"/>
        </w:numPr>
        <w:rPr>
          <w:rFonts w:ascii="Georgia" w:hAnsi="Georgia"/>
          <w:b/>
          <w:bCs/>
          <w:sz w:val="22"/>
          <w:szCs w:val="22"/>
          <w:lang w:val="en-GB"/>
        </w:rPr>
      </w:pPr>
      <w:r w:rsidRPr="00252611">
        <w:rPr>
          <w:rFonts w:ascii="Georgia" w:hAnsi="Georgia"/>
          <w:b/>
          <w:bCs/>
          <w:sz w:val="22"/>
          <w:szCs w:val="22"/>
          <w:lang w:val="en-GB"/>
        </w:rPr>
        <w:t>PROBATIONARY PERIOD</w:t>
      </w:r>
    </w:p>
    <w:p w14:paraId="134E4458" w14:textId="77777777" w:rsidR="00FC385B" w:rsidRPr="00CF60A9" w:rsidRDefault="00FC385B" w:rsidP="00FC385B">
      <w:pPr>
        <w:numPr>
          <w:ilvl w:val="12"/>
          <w:numId w:val="0"/>
        </w:numPr>
        <w:rPr>
          <w:rFonts w:ascii="Georgia" w:hAnsi="Georgia"/>
          <w:color w:val="0000FF"/>
          <w:sz w:val="22"/>
          <w:szCs w:val="22"/>
          <w:u w:val="single"/>
          <w:lang w:val="en-US"/>
        </w:rPr>
      </w:pPr>
      <w:r>
        <w:rPr>
          <w:rFonts w:ascii="Georgia" w:hAnsi="Georgia"/>
          <w:sz w:val="22"/>
          <w:szCs w:val="22"/>
          <w:lang w:val="en-US"/>
        </w:rPr>
        <w:t xml:space="preserve">According to </w:t>
      </w:r>
      <w:r w:rsidRPr="00330CEC">
        <w:rPr>
          <w:rFonts w:ascii="Georgia" w:hAnsi="Georgia"/>
          <w:sz w:val="22"/>
          <w:szCs w:val="22"/>
          <w:lang w:val="en-US"/>
        </w:rPr>
        <w:t xml:space="preserve">the Civil </w:t>
      </w:r>
      <w:r>
        <w:rPr>
          <w:rFonts w:ascii="Georgia" w:hAnsi="Georgia"/>
          <w:sz w:val="22"/>
          <w:szCs w:val="22"/>
          <w:lang w:val="en-US"/>
        </w:rPr>
        <w:t>Servant</w:t>
      </w:r>
      <w:r w:rsidRPr="00330CEC">
        <w:rPr>
          <w:rFonts w:ascii="Georgia" w:hAnsi="Georgia"/>
          <w:sz w:val="22"/>
          <w:szCs w:val="22"/>
          <w:lang w:val="en-US"/>
        </w:rPr>
        <w:t xml:space="preserve"> Act</w:t>
      </w:r>
      <w:r>
        <w:rPr>
          <w:rFonts w:ascii="Georgia" w:hAnsi="Georgia"/>
          <w:sz w:val="22"/>
          <w:szCs w:val="22"/>
          <w:lang w:val="en-US"/>
        </w:rPr>
        <w:t xml:space="preserve"> § 15</w:t>
      </w:r>
      <w:r w:rsidRPr="00330CEC">
        <w:rPr>
          <w:rFonts w:ascii="Georgia" w:hAnsi="Georgia"/>
          <w:sz w:val="22"/>
          <w:szCs w:val="22"/>
          <w:lang w:val="en-US"/>
        </w:rPr>
        <w:t xml:space="preserve">, there is a </w:t>
      </w:r>
      <w:proofErr w:type="gramStart"/>
      <w:r w:rsidRPr="00330CEC">
        <w:rPr>
          <w:rFonts w:ascii="Georgia" w:hAnsi="Georgia"/>
          <w:sz w:val="22"/>
          <w:szCs w:val="22"/>
          <w:lang w:val="en-US"/>
        </w:rPr>
        <w:t>six month</w:t>
      </w:r>
      <w:proofErr w:type="gramEnd"/>
      <w:r w:rsidRPr="00330CEC">
        <w:rPr>
          <w:rFonts w:ascii="Georgia" w:hAnsi="Georgia"/>
          <w:sz w:val="22"/>
          <w:szCs w:val="22"/>
          <w:lang w:val="en-US"/>
        </w:rPr>
        <w:t xml:space="preserve"> probationary period. As a party to this contract, you acknowledge that you have acquainted yourself with the terms of the probationary period</w:t>
      </w:r>
      <w:r>
        <w:rPr>
          <w:rFonts w:ascii="Georgia" w:hAnsi="Georgia"/>
          <w:sz w:val="22"/>
          <w:szCs w:val="22"/>
          <w:lang w:val="en-US"/>
        </w:rPr>
        <w:t>.</w:t>
      </w:r>
      <w:r>
        <w:rPr>
          <w:rStyle w:val="Hyperlink"/>
          <w:rFonts w:ascii="Georgia" w:hAnsi="Georgia"/>
          <w:sz w:val="22"/>
          <w:szCs w:val="22"/>
          <w:lang w:val="en-US"/>
        </w:rPr>
        <w:t xml:space="preserve"> </w:t>
      </w:r>
      <w:r w:rsidRPr="006B55AB">
        <w:rPr>
          <w:rStyle w:val="Hyperlink"/>
          <w:rFonts w:ascii="Georgia" w:hAnsi="Georgia"/>
          <w:color w:val="auto"/>
          <w:sz w:val="22"/>
          <w:szCs w:val="22"/>
          <w:u w:val="none"/>
          <w:lang w:val="en-US"/>
        </w:rPr>
        <w:t xml:space="preserve">If the employee is absent from work during the probationary period, the employer can extend the probationary period equivalent to the period of absence. In the case of an extended probationary period, the employee must be notified in writing before the probationary period expires. The probation </w:t>
      </w:r>
      <w:proofErr w:type="spellStart"/>
      <w:r w:rsidRPr="006B55AB">
        <w:rPr>
          <w:rStyle w:val="Hyperlink"/>
          <w:rFonts w:ascii="Georgia" w:hAnsi="Georgia"/>
          <w:color w:val="auto"/>
          <w:sz w:val="22"/>
          <w:szCs w:val="22"/>
          <w:u w:val="none"/>
          <w:lang w:val="en-US"/>
        </w:rPr>
        <w:t>can not</w:t>
      </w:r>
      <w:proofErr w:type="spellEnd"/>
      <w:r w:rsidRPr="006B55AB">
        <w:rPr>
          <w:rStyle w:val="Hyperlink"/>
          <w:rFonts w:ascii="Georgia" w:hAnsi="Georgia"/>
          <w:color w:val="auto"/>
          <w:sz w:val="22"/>
          <w:szCs w:val="22"/>
          <w:u w:val="none"/>
          <w:lang w:val="en-US"/>
        </w:rPr>
        <w:t xml:space="preserve"> be extended if the absence is</w:t>
      </w:r>
      <w:r w:rsidRPr="006B55AB">
        <w:rPr>
          <w:lang w:val="en-US"/>
        </w:rPr>
        <w:t xml:space="preserve"> </w:t>
      </w:r>
      <w:r w:rsidRPr="006B55AB">
        <w:rPr>
          <w:rStyle w:val="Hyperlink"/>
          <w:rFonts w:ascii="Georgia" w:hAnsi="Georgia"/>
          <w:color w:val="auto"/>
          <w:sz w:val="22"/>
          <w:szCs w:val="22"/>
          <w:u w:val="none"/>
          <w:lang w:val="en-US"/>
        </w:rPr>
        <w:t xml:space="preserve">caused by the employer.  </w:t>
      </w:r>
    </w:p>
    <w:p w14:paraId="3CA09067" w14:textId="77777777" w:rsidR="0041359B" w:rsidRPr="007C4007" w:rsidRDefault="0041359B" w:rsidP="00F929A0">
      <w:pPr>
        <w:numPr>
          <w:ilvl w:val="12"/>
          <w:numId w:val="0"/>
        </w:numPr>
        <w:rPr>
          <w:rFonts w:ascii="Georgia" w:hAnsi="Georgia"/>
          <w:sz w:val="22"/>
          <w:szCs w:val="22"/>
          <w:lang w:val="en-US"/>
        </w:rPr>
      </w:pPr>
    </w:p>
    <w:p w14:paraId="76D08E3D" w14:textId="77777777" w:rsidR="00D73F3A" w:rsidRPr="00252611" w:rsidRDefault="00D73F3A" w:rsidP="00F929A0">
      <w:pPr>
        <w:numPr>
          <w:ilvl w:val="12"/>
          <w:numId w:val="0"/>
        </w:numPr>
        <w:rPr>
          <w:rFonts w:ascii="Georgia" w:hAnsi="Georgia"/>
          <w:sz w:val="22"/>
          <w:szCs w:val="22"/>
          <w:lang w:val="en-GB"/>
        </w:rPr>
      </w:pPr>
      <w:r w:rsidRPr="00252611">
        <w:rPr>
          <w:rFonts w:ascii="Georgia" w:hAnsi="Georgia"/>
          <w:b/>
          <w:bCs/>
          <w:sz w:val="22"/>
          <w:szCs w:val="22"/>
          <w:lang w:val="en-GB"/>
        </w:rPr>
        <w:t>VACATION</w:t>
      </w:r>
      <w:r w:rsidRPr="00252611">
        <w:rPr>
          <w:rFonts w:ascii="Georgia" w:hAnsi="Georgia"/>
          <w:sz w:val="22"/>
          <w:szCs w:val="22"/>
          <w:lang w:val="en-GB"/>
        </w:rPr>
        <w:t xml:space="preserve"> </w:t>
      </w:r>
    </w:p>
    <w:p w14:paraId="39EDBDA9" w14:textId="77777777" w:rsidR="007C4007" w:rsidRPr="00330CEC" w:rsidRDefault="007C4007" w:rsidP="00F929A0">
      <w:pPr>
        <w:numPr>
          <w:ilvl w:val="12"/>
          <w:numId w:val="0"/>
        </w:numPr>
        <w:rPr>
          <w:rFonts w:ascii="Georgia" w:hAnsi="Georgia"/>
          <w:b/>
          <w:bCs/>
          <w:sz w:val="22"/>
          <w:szCs w:val="22"/>
          <w:lang w:val="en-US"/>
        </w:rPr>
      </w:pPr>
      <w:r w:rsidRPr="00330CEC">
        <w:rPr>
          <w:rFonts w:ascii="Georgia" w:hAnsi="Georgia"/>
          <w:sz w:val="22"/>
          <w:szCs w:val="22"/>
          <w:lang w:val="en-US"/>
        </w:rPr>
        <w:t xml:space="preserve">Vacation and vacation pay are allocated in accordance with the Holidays Act and the </w:t>
      </w:r>
      <w:r>
        <w:rPr>
          <w:rFonts w:ascii="Georgia" w:hAnsi="Georgia"/>
          <w:sz w:val="22"/>
          <w:szCs w:val="22"/>
          <w:lang w:val="en-US"/>
        </w:rPr>
        <w:t>Basic</w:t>
      </w:r>
      <w:r w:rsidRPr="00330CEC">
        <w:rPr>
          <w:rFonts w:ascii="Georgia" w:hAnsi="Georgia"/>
          <w:sz w:val="22"/>
          <w:szCs w:val="22"/>
          <w:lang w:val="en-US"/>
        </w:rPr>
        <w:t xml:space="preserve"> Collective Agreement</w:t>
      </w:r>
      <w:r>
        <w:rPr>
          <w:rFonts w:ascii="Georgia" w:hAnsi="Georgia"/>
          <w:sz w:val="22"/>
          <w:szCs w:val="22"/>
          <w:lang w:val="en-US"/>
        </w:rPr>
        <w:t>,</w:t>
      </w:r>
      <w:r w:rsidRPr="00330CEC">
        <w:rPr>
          <w:rFonts w:ascii="Georgia" w:hAnsi="Georgia"/>
          <w:sz w:val="22"/>
          <w:szCs w:val="22"/>
          <w:lang w:val="en-US"/>
        </w:rPr>
        <w:t xml:space="preserve"> chapter 6.</w:t>
      </w:r>
    </w:p>
    <w:p w14:paraId="7091CDD7" w14:textId="77777777" w:rsidR="007C4007" w:rsidRDefault="007C4007" w:rsidP="00F929A0">
      <w:pPr>
        <w:autoSpaceDE w:val="0"/>
        <w:autoSpaceDN w:val="0"/>
        <w:adjustRightInd w:val="0"/>
        <w:rPr>
          <w:rFonts w:ascii="Georgia" w:hAnsi="Georgia"/>
          <w:b/>
          <w:bCs/>
          <w:sz w:val="22"/>
          <w:szCs w:val="22"/>
          <w:lang w:val="en-US"/>
        </w:rPr>
      </w:pPr>
    </w:p>
    <w:p w14:paraId="24929BF5" w14:textId="77777777" w:rsidR="00A04181" w:rsidRDefault="00A04181" w:rsidP="00F929A0">
      <w:pPr>
        <w:autoSpaceDE w:val="0"/>
        <w:autoSpaceDN w:val="0"/>
        <w:adjustRightInd w:val="0"/>
        <w:rPr>
          <w:rFonts w:ascii="Georgia" w:hAnsi="Georgia"/>
          <w:b/>
          <w:bCs/>
          <w:sz w:val="22"/>
          <w:szCs w:val="22"/>
          <w:lang w:val="en-GB"/>
        </w:rPr>
      </w:pPr>
    </w:p>
    <w:p w14:paraId="2775BA61" w14:textId="77777777" w:rsidR="00C1180F" w:rsidRPr="00252611" w:rsidRDefault="00C1180F" w:rsidP="00F929A0">
      <w:pPr>
        <w:autoSpaceDE w:val="0"/>
        <w:autoSpaceDN w:val="0"/>
        <w:adjustRightInd w:val="0"/>
        <w:rPr>
          <w:rFonts w:ascii="Georgia" w:hAnsi="Georgia"/>
          <w:b/>
          <w:bCs/>
          <w:sz w:val="22"/>
          <w:szCs w:val="22"/>
          <w:lang w:val="en-GB"/>
        </w:rPr>
      </w:pPr>
      <w:r w:rsidRPr="00252611">
        <w:rPr>
          <w:rFonts w:ascii="Georgia" w:hAnsi="Georgia"/>
          <w:b/>
          <w:bCs/>
          <w:sz w:val="22"/>
          <w:szCs w:val="22"/>
          <w:lang w:val="en-GB"/>
        </w:rPr>
        <w:lastRenderedPageBreak/>
        <w:t xml:space="preserve">AGREEMENTS ON RIGHTS TO AND ACCESSIBILITY OF WORK RESULTS </w:t>
      </w:r>
    </w:p>
    <w:p w14:paraId="6A7BF3CD" w14:textId="77777777" w:rsidR="007C4007" w:rsidRPr="005B4318" w:rsidRDefault="007C4007" w:rsidP="00F929A0">
      <w:pPr>
        <w:autoSpaceDE w:val="0"/>
        <w:autoSpaceDN w:val="0"/>
        <w:adjustRightInd w:val="0"/>
        <w:rPr>
          <w:rFonts w:ascii="Georgia" w:hAnsi="Georgia"/>
          <w:bCs/>
          <w:sz w:val="22"/>
          <w:szCs w:val="22"/>
          <w:lang w:val="en-US"/>
        </w:rPr>
      </w:pPr>
      <w:r w:rsidRPr="005B4318">
        <w:rPr>
          <w:rFonts w:ascii="Georgia" w:hAnsi="Georgia"/>
          <w:bCs/>
          <w:sz w:val="22"/>
          <w:szCs w:val="22"/>
          <w:lang w:val="en-US"/>
        </w:rPr>
        <w:t xml:space="preserve">The parties have entered into separate agreements </w:t>
      </w:r>
      <w:r>
        <w:rPr>
          <w:rFonts w:ascii="Georgia" w:hAnsi="Georgia"/>
          <w:bCs/>
          <w:sz w:val="22"/>
          <w:szCs w:val="22"/>
          <w:lang w:val="en-US"/>
        </w:rPr>
        <w:t>regarding</w:t>
      </w:r>
      <w:r w:rsidRPr="005B4318">
        <w:rPr>
          <w:rFonts w:ascii="Georgia" w:hAnsi="Georgia"/>
          <w:bCs/>
          <w:sz w:val="22"/>
          <w:szCs w:val="22"/>
          <w:lang w:val="en-US"/>
        </w:rPr>
        <w:t xml:space="preserve"> the University’s </w:t>
      </w:r>
      <w:r>
        <w:rPr>
          <w:rFonts w:ascii="Georgia" w:hAnsi="Georgia"/>
          <w:bCs/>
          <w:sz w:val="22"/>
          <w:szCs w:val="22"/>
          <w:lang w:val="en-US"/>
        </w:rPr>
        <w:t>immaterial rights as a result of the employees’</w:t>
      </w:r>
      <w:r w:rsidRPr="005B4318">
        <w:rPr>
          <w:rFonts w:ascii="Georgia" w:hAnsi="Georgia"/>
          <w:bCs/>
          <w:sz w:val="22"/>
          <w:szCs w:val="22"/>
          <w:lang w:val="en-US"/>
        </w:rPr>
        <w:t xml:space="preserve"> </w:t>
      </w:r>
      <w:r>
        <w:rPr>
          <w:rFonts w:ascii="Georgia" w:hAnsi="Georgia"/>
          <w:bCs/>
          <w:sz w:val="22"/>
          <w:szCs w:val="22"/>
          <w:lang w:val="en-US"/>
        </w:rPr>
        <w:t xml:space="preserve">work. </w:t>
      </w:r>
      <w:r w:rsidRPr="005B4318">
        <w:rPr>
          <w:rFonts w:ascii="Georgia" w:hAnsi="Georgia"/>
          <w:bCs/>
          <w:sz w:val="22"/>
          <w:szCs w:val="22"/>
          <w:lang w:val="en-US"/>
        </w:rPr>
        <w:t>Employees are required to familiar</w:t>
      </w:r>
      <w:r>
        <w:rPr>
          <w:rFonts w:ascii="Georgia" w:hAnsi="Georgia"/>
          <w:bCs/>
          <w:sz w:val="22"/>
          <w:szCs w:val="22"/>
          <w:lang w:val="en-US"/>
        </w:rPr>
        <w:t>ize themselves</w:t>
      </w:r>
      <w:r w:rsidRPr="005B4318">
        <w:rPr>
          <w:rFonts w:ascii="Georgia" w:hAnsi="Georgia"/>
          <w:bCs/>
          <w:sz w:val="22"/>
          <w:szCs w:val="22"/>
          <w:lang w:val="en-US"/>
        </w:rPr>
        <w:t xml:space="preserve"> with the content of the agreements. These provisions are available at:</w:t>
      </w:r>
    </w:p>
    <w:p w14:paraId="3044F423" w14:textId="77777777" w:rsidR="007C4007" w:rsidRPr="005B4318" w:rsidRDefault="007C4007" w:rsidP="007C4007">
      <w:pPr>
        <w:autoSpaceDE w:val="0"/>
        <w:autoSpaceDN w:val="0"/>
        <w:adjustRightInd w:val="0"/>
        <w:ind w:left="405"/>
        <w:jc w:val="both"/>
        <w:rPr>
          <w:rFonts w:ascii="Georgia" w:hAnsi="Georgia"/>
          <w:b/>
          <w:bCs/>
          <w:sz w:val="22"/>
          <w:szCs w:val="22"/>
          <w:lang w:val="en-US"/>
        </w:rPr>
      </w:pPr>
    </w:p>
    <w:p w14:paraId="6056B56F" w14:textId="77777777" w:rsidR="007C4007" w:rsidRPr="005C1998" w:rsidRDefault="006B402A" w:rsidP="007C4007">
      <w:pPr>
        <w:autoSpaceDE w:val="0"/>
        <w:autoSpaceDN w:val="0"/>
        <w:adjustRightInd w:val="0"/>
        <w:ind w:left="405"/>
        <w:jc w:val="both"/>
        <w:rPr>
          <w:rFonts w:ascii="Georgia" w:hAnsi="Georgia"/>
          <w:bCs/>
          <w:sz w:val="22"/>
          <w:szCs w:val="22"/>
          <w:lang w:val="en-US"/>
        </w:rPr>
      </w:pPr>
      <w:hyperlink r:id="rId8" w:history="1">
        <w:r w:rsidR="007C4007" w:rsidRPr="006901B0">
          <w:rPr>
            <w:rStyle w:val="Hyperlink"/>
            <w:rFonts w:ascii="Georgia" w:hAnsi="Georgia"/>
            <w:bCs/>
            <w:sz w:val="22"/>
            <w:szCs w:val="22"/>
            <w:lang w:val="en-US"/>
          </w:rPr>
          <w:t>http://www.uio.no/english/for-employees/employment/work-results/</w:t>
        </w:r>
      </w:hyperlink>
      <w:r w:rsidR="007C4007">
        <w:rPr>
          <w:rFonts w:ascii="Georgia" w:hAnsi="Georgia"/>
          <w:bCs/>
          <w:sz w:val="22"/>
          <w:szCs w:val="22"/>
          <w:lang w:val="en-US"/>
        </w:rPr>
        <w:t xml:space="preserve"> </w:t>
      </w:r>
    </w:p>
    <w:p w14:paraId="797B518A" w14:textId="77777777" w:rsidR="007C4007" w:rsidRPr="005B4318" w:rsidRDefault="007C4007" w:rsidP="007C4007">
      <w:pPr>
        <w:autoSpaceDE w:val="0"/>
        <w:autoSpaceDN w:val="0"/>
        <w:adjustRightInd w:val="0"/>
        <w:jc w:val="both"/>
        <w:rPr>
          <w:rFonts w:ascii="Georgia" w:hAnsi="Georgia"/>
          <w:b/>
          <w:bCs/>
          <w:sz w:val="22"/>
          <w:szCs w:val="22"/>
          <w:lang w:val="en-US"/>
        </w:rPr>
      </w:pPr>
    </w:p>
    <w:p w14:paraId="0AF422C2" w14:textId="77777777" w:rsidR="007C4007" w:rsidRPr="005B4318" w:rsidRDefault="007C4007" w:rsidP="007C4007">
      <w:pPr>
        <w:pStyle w:val="ListParagraph"/>
        <w:numPr>
          <w:ilvl w:val="0"/>
          <w:numId w:val="7"/>
        </w:numPr>
        <w:autoSpaceDE w:val="0"/>
        <w:autoSpaceDN w:val="0"/>
        <w:adjustRightInd w:val="0"/>
        <w:spacing w:after="0" w:line="240" w:lineRule="auto"/>
        <w:jc w:val="both"/>
        <w:rPr>
          <w:rFonts w:ascii="Georgia" w:hAnsi="Georgia"/>
          <w:b/>
          <w:bCs/>
          <w:lang w:val="en-US"/>
        </w:rPr>
      </w:pPr>
      <w:r w:rsidRPr="005B4318">
        <w:rPr>
          <w:rFonts w:ascii="Georgia" w:hAnsi="Georgia"/>
          <w:b/>
          <w:bCs/>
          <w:lang w:val="en-US"/>
        </w:rPr>
        <w:t>The acquisition of rights agreement – patentable inventions etc.</w:t>
      </w:r>
    </w:p>
    <w:p w14:paraId="52E61743" w14:textId="77777777" w:rsidR="007C4007" w:rsidRPr="005B4318" w:rsidRDefault="007C4007" w:rsidP="007C4007">
      <w:pPr>
        <w:autoSpaceDE w:val="0"/>
        <w:autoSpaceDN w:val="0"/>
        <w:adjustRightInd w:val="0"/>
        <w:ind w:left="405"/>
        <w:jc w:val="both"/>
        <w:rPr>
          <w:rFonts w:ascii="Georgia" w:hAnsi="Georgia"/>
          <w:bCs/>
          <w:sz w:val="22"/>
          <w:szCs w:val="22"/>
          <w:lang w:val="en-US"/>
        </w:rPr>
      </w:pPr>
      <w:r w:rsidRPr="005B4318">
        <w:rPr>
          <w:rFonts w:ascii="Georgia" w:hAnsi="Georgia"/>
          <w:bCs/>
          <w:sz w:val="22"/>
          <w:szCs w:val="22"/>
          <w:lang w:val="en-US"/>
        </w:rPr>
        <w:t>A signature on the work agreement applies simultaneously as an acceptance of the acquisition of rights agreement.</w:t>
      </w:r>
    </w:p>
    <w:p w14:paraId="60173450" w14:textId="77777777" w:rsidR="007C4007" w:rsidRPr="005B4318" w:rsidRDefault="007C4007" w:rsidP="007C4007">
      <w:pPr>
        <w:autoSpaceDE w:val="0"/>
        <w:autoSpaceDN w:val="0"/>
        <w:adjustRightInd w:val="0"/>
        <w:ind w:left="405" w:firstLine="709"/>
        <w:jc w:val="both"/>
        <w:rPr>
          <w:rFonts w:ascii="Georgia" w:hAnsi="Georgia"/>
          <w:bCs/>
          <w:sz w:val="22"/>
          <w:szCs w:val="22"/>
          <w:lang w:val="en-US"/>
        </w:rPr>
      </w:pPr>
    </w:p>
    <w:p w14:paraId="753ECC22" w14:textId="77777777" w:rsidR="007C4007" w:rsidRPr="005B4318" w:rsidRDefault="007C4007" w:rsidP="007C4007">
      <w:pPr>
        <w:pStyle w:val="ListParagraph"/>
        <w:numPr>
          <w:ilvl w:val="0"/>
          <w:numId w:val="7"/>
        </w:numPr>
        <w:autoSpaceDE w:val="0"/>
        <w:autoSpaceDN w:val="0"/>
        <w:adjustRightInd w:val="0"/>
        <w:spacing w:after="0" w:line="240" w:lineRule="auto"/>
        <w:jc w:val="both"/>
        <w:rPr>
          <w:rFonts w:ascii="Georgia" w:hAnsi="Georgia"/>
          <w:b/>
          <w:bCs/>
          <w:lang w:val="en-US"/>
        </w:rPr>
      </w:pPr>
      <w:r w:rsidRPr="005B4318">
        <w:rPr>
          <w:rFonts w:ascii="Georgia" w:hAnsi="Georgia"/>
          <w:b/>
          <w:bCs/>
          <w:lang w:val="en-US"/>
        </w:rPr>
        <w:t>Accessibility of scientific articles – Open Access</w:t>
      </w:r>
    </w:p>
    <w:p w14:paraId="052A23D9" w14:textId="77777777" w:rsidR="007C4007" w:rsidRPr="005B4318" w:rsidRDefault="007C4007" w:rsidP="007C4007">
      <w:pPr>
        <w:autoSpaceDE w:val="0"/>
        <w:autoSpaceDN w:val="0"/>
        <w:adjustRightInd w:val="0"/>
        <w:ind w:left="405"/>
        <w:jc w:val="both"/>
        <w:rPr>
          <w:rFonts w:ascii="Georgia" w:hAnsi="Georgia"/>
          <w:bCs/>
          <w:sz w:val="22"/>
          <w:szCs w:val="22"/>
          <w:lang w:val="en-US"/>
        </w:rPr>
      </w:pPr>
      <w:r w:rsidRPr="005B4318">
        <w:rPr>
          <w:rFonts w:ascii="Georgia" w:hAnsi="Georgia"/>
          <w:bCs/>
          <w:sz w:val="22"/>
          <w:szCs w:val="22"/>
          <w:lang w:val="en-US"/>
        </w:rPr>
        <w:t>A signature on the work agreement applies simultaneously as an acceptance of the agreement on the accessibility of scientific articles – Open Access</w:t>
      </w:r>
    </w:p>
    <w:p w14:paraId="3CADFA19" w14:textId="77777777" w:rsidR="007C4007" w:rsidRPr="005B4318" w:rsidRDefault="007C4007" w:rsidP="007C4007">
      <w:pPr>
        <w:autoSpaceDE w:val="0"/>
        <w:autoSpaceDN w:val="0"/>
        <w:adjustRightInd w:val="0"/>
        <w:ind w:left="405"/>
        <w:jc w:val="both"/>
        <w:rPr>
          <w:rFonts w:ascii="Georgia" w:hAnsi="Georgia"/>
          <w:bCs/>
          <w:sz w:val="22"/>
          <w:szCs w:val="22"/>
          <w:lang w:val="en-US"/>
        </w:rPr>
      </w:pPr>
    </w:p>
    <w:p w14:paraId="796068BF" w14:textId="77777777" w:rsidR="007C4007" w:rsidRPr="005B4318" w:rsidRDefault="007C4007" w:rsidP="007C4007">
      <w:pPr>
        <w:pStyle w:val="ListParagraph"/>
        <w:numPr>
          <w:ilvl w:val="0"/>
          <w:numId w:val="7"/>
        </w:numPr>
        <w:autoSpaceDE w:val="0"/>
        <w:autoSpaceDN w:val="0"/>
        <w:adjustRightInd w:val="0"/>
        <w:spacing w:after="0" w:line="240" w:lineRule="auto"/>
        <w:jc w:val="both"/>
        <w:rPr>
          <w:rFonts w:ascii="Georgia" w:hAnsi="Georgia"/>
          <w:b/>
          <w:bCs/>
          <w:lang w:val="en-US"/>
        </w:rPr>
      </w:pPr>
      <w:r w:rsidRPr="005B4318">
        <w:rPr>
          <w:rFonts w:ascii="Georgia" w:hAnsi="Georgia"/>
          <w:b/>
          <w:bCs/>
          <w:lang w:val="en-US"/>
        </w:rPr>
        <w:t xml:space="preserve">The accessibility of teaching material on the University’s network </w:t>
      </w:r>
    </w:p>
    <w:p w14:paraId="029F5529" w14:textId="77777777" w:rsidR="007C4007" w:rsidRDefault="007C4007" w:rsidP="007C4007">
      <w:pPr>
        <w:numPr>
          <w:ilvl w:val="12"/>
          <w:numId w:val="0"/>
        </w:numPr>
        <w:ind w:left="405"/>
        <w:jc w:val="both"/>
        <w:rPr>
          <w:rFonts w:ascii="Times New Roman" w:hAnsi="Times New Roman"/>
          <w:bCs/>
          <w:lang w:val="en-US"/>
        </w:rPr>
      </w:pPr>
      <w:r w:rsidRPr="005B4318">
        <w:rPr>
          <w:rFonts w:ascii="Georgia" w:hAnsi="Georgia"/>
          <w:bCs/>
          <w:sz w:val="22"/>
          <w:szCs w:val="22"/>
          <w:lang w:val="en-US"/>
        </w:rPr>
        <w:t>A signature on the work agreement applies simultaneously as an acceptance of the agreement on the accessibility of teaching material on the University’s network.</w:t>
      </w:r>
    </w:p>
    <w:p w14:paraId="3592BD6B" w14:textId="77777777" w:rsidR="0041359B" w:rsidRPr="007C4007" w:rsidRDefault="0041359B" w:rsidP="0041359B">
      <w:pPr>
        <w:numPr>
          <w:ilvl w:val="12"/>
          <w:numId w:val="0"/>
        </w:numPr>
        <w:rPr>
          <w:rFonts w:ascii="Georgia" w:hAnsi="Georgia"/>
          <w:i/>
          <w:iCs/>
          <w:sz w:val="22"/>
          <w:szCs w:val="22"/>
          <w:lang w:val="en-US"/>
        </w:rPr>
      </w:pPr>
    </w:p>
    <w:p w14:paraId="59797C33" w14:textId="77777777" w:rsidR="007C4007" w:rsidRPr="00252611" w:rsidRDefault="007C4007" w:rsidP="00F929A0">
      <w:pPr>
        <w:numPr>
          <w:ilvl w:val="12"/>
          <w:numId w:val="0"/>
        </w:numPr>
        <w:rPr>
          <w:rFonts w:ascii="Georgia" w:hAnsi="Georgia"/>
          <w:b/>
          <w:sz w:val="22"/>
          <w:szCs w:val="22"/>
          <w:lang w:val="en-GB"/>
        </w:rPr>
      </w:pPr>
      <w:r w:rsidRPr="00252611">
        <w:rPr>
          <w:rFonts w:ascii="Georgia" w:hAnsi="Georgia"/>
          <w:b/>
          <w:sz w:val="22"/>
          <w:szCs w:val="22"/>
          <w:lang w:val="en-GB"/>
        </w:rPr>
        <w:t xml:space="preserve">CONFIDENTIALITY </w:t>
      </w:r>
    </w:p>
    <w:p w14:paraId="249EA891" w14:textId="77777777" w:rsidR="007C4007" w:rsidRPr="00330CEC" w:rsidRDefault="007C4007" w:rsidP="00F929A0">
      <w:pPr>
        <w:numPr>
          <w:ilvl w:val="12"/>
          <w:numId w:val="0"/>
        </w:numPr>
        <w:rPr>
          <w:rFonts w:ascii="Georgia" w:hAnsi="Georgia"/>
          <w:sz w:val="22"/>
          <w:szCs w:val="22"/>
          <w:lang w:val="en-US"/>
        </w:rPr>
      </w:pPr>
      <w:r>
        <w:rPr>
          <w:rFonts w:ascii="Georgia" w:hAnsi="Georgia"/>
          <w:sz w:val="22"/>
          <w:szCs w:val="22"/>
          <w:lang w:val="en-US"/>
        </w:rPr>
        <w:t>By</w:t>
      </w:r>
      <w:r w:rsidRPr="00330CEC">
        <w:rPr>
          <w:rFonts w:ascii="Georgia" w:hAnsi="Georgia"/>
          <w:sz w:val="22"/>
          <w:szCs w:val="22"/>
          <w:lang w:val="en-US"/>
        </w:rPr>
        <w:t xml:space="preserve"> accepting employment at UiO, you acknowledge </w:t>
      </w:r>
      <w:r>
        <w:rPr>
          <w:rFonts w:ascii="Georgia" w:hAnsi="Georgia"/>
          <w:sz w:val="22"/>
          <w:szCs w:val="22"/>
          <w:lang w:val="en-US"/>
        </w:rPr>
        <w:t xml:space="preserve">and agree </w:t>
      </w:r>
      <w:r w:rsidRPr="00330CEC">
        <w:rPr>
          <w:rFonts w:ascii="Georgia" w:hAnsi="Georgia"/>
          <w:sz w:val="22"/>
          <w:szCs w:val="22"/>
          <w:lang w:val="en-US"/>
        </w:rPr>
        <w:t xml:space="preserve">to respect, and </w:t>
      </w:r>
      <w:r>
        <w:rPr>
          <w:rFonts w:ascii="Georgia" w:hAnsi="Georgia"/>
          <w:sz w:val="22"/>
          <w:szCs w:val="22"/>
          <w:lang w:val="en-US"/>
        </w:rPr>
        <w:t xml:space="preserve">to </w:t>
      </w:r>
      <w:r w:rsidRPr="00330CEC">
        <w:rPr>
          <w:rFonts w:ascii="Georgia" w:hAnsi="Georgia"/>
          <w:sz w:val="22"/>
          <w:szCs w:val="22"/>
          <w:lang w:val="en-US"/>
        </w:rPr>
        <w:t>be bound by, the Public Administration Act (chapter 3, § 13) regarding confidentiality. You</w:t>
      </w:r>
      <w:r>
        <w:rPr>
          <w:rFonts w:ascii="Georgia" w:hAnsi="Georgia"/>
          <w:sz w:val="22"/>
          <w:szCs w:val="22"/>
          <w:lang w:val="en-US"/>
        </w:rPr>
        <w:t xml:space="preserve"> have a duty to keep sensitive information confidential for an indefinite period after the </w:t>
      </w:r>
      <w:r w:rsidRPr="00330CEC">
        <w:rPr>
          <w:rFonts w:ascii="Georgia" w:hAnsi="Georgia"/>
          <w:sz w:val="22"/>
          <w:szCs w:val="22"/>
          <w:lang w:val="en-US"/>
        </w:rPr>
        <w:t>termination of your employment at UiO.</w:t>
      </w:r>
    </w:p>
    <w:p w14:paraId="75B575B3" w14:textId="77777777" w:rsidR="007C4007" w:rsidRDefault="007C4007" w:rsidP="00F929A0">
      <w:pPr>
        <w:numPr>
          <w:ilvl w:val="12"/>
          <w:numId w:val="0"/>
        </w:numPr>
        <w:rPr>
          <w:rFonts w:ascii="Georgia" w:hAnsi="Georgia"/>
          <w:b/>
          <w:sz w:val="22"/>
          <w:szCs w:val="22"/>
          <w:lang w:val="en-GB"/>
        </w:rPr>
      </w:pPr>
    </w:p>
    <w:p w14:paraId="4D71489E" w14:textId="77777777" w:rsidR="00D73F3A" w:rsidRPr="00252611" w:rsidRDefault="00D73F3A" w:rsidP="00F929A0">
      <w:pPr>
        <w:numPr>
          <w:ilvl w:val="12"/>
          <w:numId w:val="0"/>
        </w:numPr>
        <w:rPr>
          <w:rFonts w:ascii="Georgia" w:hAnsi="Georgia"/>
          <w:b/>
          <w:sz w:val="22"/>
          <w:szCs w:val="22"/>
          <w:lang w:val="en-GB"/>
        </w:rPr>
      </w:pPr>
      <w:r w:rsidRPr="00252611">
        <w:rPr>
          <w:rFonts w:ascii="Georgia" w:hAnsi="Georgia"/>
          <w:b/>
          <w:sz w:val="22"/>
          <w:szCs w:val="22"/>
          <w:lang w:val="en-GB"/>
        </w:rPr>
        <w:t>USE OF INFORMATION TECHNOLOGY (IT) RESOURCES</w:t>
      </w:r>
    </w:p>
    <w:p w14:paraId="0DFBA128" w14:textId="77777777" w:rsidR="007C4007" w:rsidRPr="00330CEC" w:rsidRDefault="007C4007" w:rsidP="00F929A0">
      <w:pPr>
        <w:numPr>
          <w:ilvl w:val="12"/>
          <w:numId w:val="0"/>
        </w:numPr>
        <w:rPr>
          <w:rFonts w:ascii="Georgia" w:hAnsi="Georgia"/>
          <w:sz w:val="22"/>
          <w:szCs w:val="22"/>
          <w:lang w:val="en-US"/>
        </w:rPr>
      </w:pPr>
      <w:r w:rsidRPr="00330CEC">
        <w:rPr>
          <w:rFonts w:ascii="Georgia" w:hAnsi="Georgia"/>
          <w:sz w:val="22"/>
          <w:szCs w:val="22"/>
          <w:lang w:val="en-US"/>
        </w:rPr>
        <w:t xml:space="preserve">As a UiO employee, you will have access to UiO IT resources including an e-mail account and access to UiO information systems based on your particular </w:t>
      </w:r>
      <w:r>
        <w:rPr>
          <w:rFonts w:ascii="Georgia" w:hAnsi="Georgia"/>
          <w:sz w:val="22"/>
          <w:szCs w:val="22"/>
          <w:lang w:val="en-US"/>
        </w:rPr>
        <w:t xml:space="preserve">job function. These systems are </w:t>
      </w:r>
      <w:r w:rsidRPr="00330CEC">
        <w:rPr>
          <w:rFonts w:ascii="Georgia" w:hAnsi="Georgia"/>
          <w:sz w:val="22"/>
          <w:szCs w:val="22"/>
          <w:lang w:val="en-US"/>
        </w:rPr>
        <w:t xml:space="preserve">primarily provided </w:t>
      </w:r>
      <w:r>
        <w:rPr>
          <w:rFonts w:ascii="Georgia" w:hAnsi="Georgia"/>
          <w:sz w:val="22"/>
          <w:szCs w:val="22"/>
          <w:lang w:val="en-US"/>
        </w:rPr>
        <w:t>for the purpose of</w:t>
      </w:r>
      <w:r w:rsidRPr="00330CEC">
        <w:rPr>
          <w:rFonts w:ascii="Georgia" w:hAnsi="Georgia"/>
          <w:sz w:val="22"/>
          <w:szCs w:val="22"/>
          <w:lang w:val="en-US"/>
        </w:rPr>
        <w:t xml:space="preserve"> completi</w:t>
      </w:r>
      <w:r>
        <w:rPr>
          <w:rFonts w:ascii="Georgia" w:hAnsi="Georgia"/>
          <w:sz w:val="22"/>
          <w:szCs w:val="22"/>
          <w:lang w:val="en-US"/>
        </w:rPr>
        <w:t>ng</w:t>
      </w:r>
      <w:r w:rsidRPr="00330CEC">
        <w:rPr>
          <w:rFonts w:ascii="Georgia" w:hAnsi="Georgia"/>
          <w:sz w:val="22"/>
          <w:szCs w:val="22"/>
          <w:lang w:val="en-US"/>
        </w:rPr>
        <w:t xml:space="preserve"> work-related </w:t>
      </w:r>
      <w:r>
        <w:rPr>
          <w:rFonts w:ascii="Georgia" w:hAnsi="Georgia"/>
          <w:sz w:val="22"/>
          <w:szCs w:val="22"/>
          <w:lang w:val="en-US"/>
        </w:rPr>
        <w:t>tasks</w:t>
      </w:r>
      <w:r w:rsidRPr="00330CEC">
        <w:rPr>
          <w:rFonts w:ascii="Georgia" w:hAnsi="Georgia"/>
          <w:sz w:val="22"/>
          <w:szCs w:val="22"/>
          <w:lang w:val="en-US"/>
        </w:rPr>
        <w:t xml:space="preserve"> and shall not, in principle, be used for private purposes. </w:t>
      </w:r>
      <w:r>
        <w:rPr>
          <w:rFonts w:ascii="Georgia" w:hAnsi="Georgia"/>
          <w:sz w:val="22"/>
          <w:szCs w:val="22"/>
          <w:lang w:val="en-US"/>
        </w:rPr>
        <w:t xml:space="preserve">The </w:t>
      </w:r>
      <w:r w:rsidRPr="00330CEC">
        <w:rPr>
          <w:rFonts w:ascii="Georgia" w:hAnsi="Georgia"/>
          <w:sz w:val="22"/>
          <w:szCs w:val="22"/>
          <w:lang w:val="en-US"/>
        </w:rPr>
        <w:t>IT resources available to</w:t>
      </w:r>
      <w:r>
        <w:rPr>
          <w:rFonts w:ascii="Georgia" w:hAnsi="Georgia"/>
          <w:sz w:val="22"/>
          <w:szCs w:val="22"/>
          <w:lang w:val="en-US"/>
        </w:rPr>
        <w:t xml:space="preserve"> the</w:t>
      </w:r>
      <w:r w:rsidRPr="00330CEC">
        <w:rPr>
          <w:rFonts w:ascii="Georgia" w:hAnsi="Georgia"/>
          <w:sz w:val="22"/>
          <w:szCs w:val="22"/>
          <w:lang w:val="en-US"/>
        </w:rPr>
        <w:t xml:space="preserve"> employees may include sensitive personal information as well as other information covered under the section on confidentiality mentioned above and employees are required to understand and follow UiO’s rules for </w:t>
      </w:r>
      <w:r>
        <w:rPr>
          <w:rFonts w:ascii="Georgia" w:hAnsi="Georgia"/>
          <w:sz w:val="22"/>
          <w:szCs w:val="22"/>
          <w:lang w:val="en-US"/>
        </w:rPr>
        <w:t xml:space="preserve">the </w:t>
      </w:r>
      <w:r w:rsidRPr="00330CEC">
        <w:rPr>
          <w:rFonts w:ascii="Georgia" w:hAnsi="Georgia"/>
          <w:sz w:val="22"/>
          <w:szCs w:val="22"/>
          <w:lang w:val="en-US"/>
        </w:rPr>
        <w:t xml:space="preserve">use of its IT systems. </w:t>
      </w:r>
    </w:p>
    <w:p w14:paraId="09622126" w14:textId="77777777" w:rsidR="0041359B" w:rsidRPr="007C4007" w:rsidRDefault="0041359B" w:rsidP="00F929A0">
      <w:pPr>
        <w:numPr>
          <w:ilvl w:val="12"/>
          <w:numId w:val="0"/>
        </w:numPr>
        <w:rPr>
          <w:rFonts w:ascii="Georgia" w:hAnsi="Georgia"/>
          <w:i/>
          <w:iCs/>
          <w:sz w:val="22"/>
          <w:szCs w:val="22"/>
          <w:lang w:val="en-US"/>
        </w:rPr>
      </w:pPr>
    </w:p>
    <w:p w14:paraId="149E6954" w14:textId="77777777" w:rsidR="00D73F3A" w:rsidRPr="00252611" w:rsidRDefault="00D73F3A" w:rsidP="00F929A0">
      <w:pPr>
        <w:numPr>
          <w:ilvl w:val="12"/>
          <w:numId w:val="0"/>
        </w:numPr>
        <w:rPr>
          <w:rFonts w:ascii="Georgia" w:hAnsi="Georgia"/>
          <w:b/>
          <w:bCs/>
          <w:sz w:val="22"/>
          <w:szCs w:val="22"/>
          <w:lang w:val="en-GB"/>
        </w:rPr>
      </w:pPr>
      <w:r w:rsidRPr="00252611">
        <w:rPr>
          <w:rFonts w:ascii="Georgia" w:hAnsi="Georgia"/>
          <w:b/>
          <w:bCs/>
          <w:sz w:val="22"/>
          <w:szCs w:val="22"/>
          <w:lang w:val="en-GB"/>
        </w:rPr>
        <w:t>GENERAL</w:t>
      </w:r>
    </w:p>
    <w:p w14:paraId="1C3B69AD" w14:textId="77777777" w:rsidR="007C4007" w:rsidRPr="00330CEC" w:rsidRDefault="007C4007" w:rsidP="00F929A0">
      <w:pPr>
        <w:numPr>
          <w:ilvl w:val="12"/>
          <w:numId w:val="0"/>
        </w:numPr>
        <w:rPr>
          <w:rFonts w:ascii="Georgia" w:hAnsi="Georgia" w:cs="Arial"/>
          <w:sz w:val="22"/>
          <w:szCs w:val="22"/>
          <w:lang w:val="en-US"/>
        </w:rPr>
      </w:pPr>
      <w:r w:rsidRPr="00330CEC">
        <w:rPr>
          <w:rFonts w:ascii="Georgia" w:hAnsi="Georgia"/>
          <w:sz w:val="22"/>
          <w:szCs w:val="22"/>
          <w:lang w:val="en-US"/>
        </w:rPr>
        <w:t xml:space="preserve">The terms of </w:t>
      </w:r>
      <w:r>
        <w:rPr>
          <w:rFonts w:ascii="Georgia" w:hAnsi="Georgia"/>
          <w:sz w:val="22"/>
          <w:szCs w:val="22"/>
          <w:lang w:val="en-US"/>
        </w:rPr>
        <w:t xml:space="preserve">the </w:t>
      </w:r>
      <w:r w:rsidRPr="00330CEC">
        <w:rPr>
          <w:rFonts w:ascii="Georgia" w:hAnsi="Georgia"/>
          <w:sz w:val="22"/>
          <w:szCs w:val="22"/>
          <w:lang w:val="en-US"/>
        </w:rPr>
        <w:t xml:space="preserve">employment include an obligation to comply </w:t>
      </w:r>
      <w:r>
        <w:rPr>
          <w:rFonts w:ascii="Georgia" w:hAnsi="Georgia"/>
          <w:sz w:val="22"/>
          <w:szCs w:val="22"/>
          <w:lang w:val="en-US"/>
        </w:rPr>
        <w:t xml:space="preserve">- </w:t>
      </w:r>
      <w:r w:rsidRPr="00330CEC">
        <w:rPr>
          <w:rFonts w:ascii="Georgia" w:hAnsi="Georgia"/>
          <w:sz w:val="22"/>
          <w:szCs w:val="22"/>
          <w:lang w:val="en-US"/>
        </w:rPr>
        <w:t xml:space="preserve">at all times </w:t>
      </w:r>
      <w:r>
        <w:rPr>
          <w:rFonts w:ascii="Georgia" w:hAnsi="Georgia"/>
          <w:sz w:val="22"/>
          <w:szCs w:val="22"/>
          <w:lang w:val="en-US"/>
        </w:rPr>
        <w:t xml:space="preserve">- </w:t>
      </w:r>
      <w:r w:rsidRPr="00330CEC">
        <w:rPr>
          <w:rFonts w:ascii="Georgia" w:hAnsi="Georgia"/>
          <w:sz w:val="22"/>
          <w:szCs w:val="22"/>
          <w:lang w:val="en-US"/>
        </w:rPr>
        <w:t xml:space="preserve">with the provisions that </w:t>
      </w:r>
      <w:r>
        <w:rPr>
          <w:rFonts w:ascii="Georgia" w:hAnsi="Georgia"/>
          <w:sz w:val="22"/>
          <w:szCs w:val="22"/>
          <w:lang w:val="en-US"/>
        </w:rPr>
        <w:t>are applicable</w:t>
      </w:r>
      <w:r w:rsidRPr="00330CEC">
        <w:rPr>
          <w:rFonts w:ascii="Georgia" w:hAnsi="Georgia"/>
          <w:sz w:val="22"/>
          <w:szCs w:val="22"/>
          <w:lang w:val="en-US"/>
        </w:rPr>
        <w:t xml:space="preserve"> to the position.</w:t>
      </w:r>
    </w:p>
    <w:p w14:paraId="2E51C121" w14:textId="77777777" w:rsidR="00AA2683" w:rsidRPr="007C4007" w:rsidRDefault="00AA2683" w:rsidP="00F929A0">
      <w:pPr>
        <w:numPr>
          <w:ilvl w:val="12"/>
          <w:numId w:val="0"/>
        </w:numPr>
        <w:rPr>
          <w:rFonts w:ascii="Georgia" w:hAnsi="Georgia"/>
          <w:sz w:val="22"/>
          <w:szCs w:val="22"/>
          <w:lang w:val="en-US"/>
        </w:rPr>
      </w:pPr>
    </w:p>
    <w:p w14:paraId="116ADA12" w14:textId="77777777" w:rsidR="00AA2683" w:rsidRPr="00AA11EC" w:rsidRDefault="00AA2683" w:rsidP="00F929A0">
      <w:pPr>
        <w:numPr>
          <w:ilvl w:val="12"/>
          <w:numId w:val="0"/>
        </w:numPr>
        <w:rPr>
          <w:rFonts w:ascii="Georgia" w:hAnsi="Georgia"/>
          <w:sz w:val="22"/>
          <w:szCs w:val="22"/>
          <w:lang w:val="en-US"/>
        </w:rPr>
      </w:pPr>
      <w:r w:rsidRPr="00AA11EC">
        <w:rPr>
          <w:rFonts w:ascii="Georgia" w:hAnsi="Georgia"/>
          <w:sz w:val="22"/>
          <w:szCs w:val="22"/>
          <w:lang w:val="en-US"/>
        </w:rPr>
        <w:t xml:space="preserve">General pay and work conditions are regulated by the </w:t>
      </w:r>
      <w:r>
        <w:rPr>
          <w:rFonts w:ascii="Georgia" w:hAnsi="Georgia"/>
          <w:sz w:val="22"/>
          <w:szCs w:val="22"/>
          <w:lang w:val="en-US"/>
        </w:rPr>
        <w:t>Basic</w:t>
      </w:r>
      <w:r w:rsidRPr="00AA11EC">
        <w:rPr>
          <w:rFonts w:ascii="Georgia" w:hAnsi="Georgia"/>
          <w:sz w:val="22"/>
          <w:szCs w:val="22"/>
          <w:lang w:val="en-US"/>
        </w:rPr>
        <w:t xml:space="preserve"> Collective Agreement</w:t>
      </w:r>
      <w:r>
        <w:rPr>
          <w:rFonts w:ascii="Georgia" w:hAnsi="Georgia"/>
          <w:sz w:val="22"/>
          <w:szCs w:val="22"/>
          <w:lang w:val="en-US"/>
        </w:rPr>
        <w:t>s</w:t>
      </w:r>
      <w:r w:rsidRPr="00AA11EC">
        <w:rPr>
          <w:rFonts w:ascii="Georgia" w:hAnsi="Georgia"/>
          <w:sz w:val="22"/>
          <w:szCs w:val="22"/>
          <w:lang w:val="en-US"/>
        </w:rPr>
        <w:t xml:space="preserve"> for Employees in the Service of the State (</w:t>
      </w:r>
      <w:proofErr w:type="spellStart"/>
      <w:r w:rsidRPr="00AA11EC">
        <w:rPr>
          <w:rFonts w:ascii="Georgia" w:hAnsi="Georgia"/>
          <w:sz w:val="22"/>
          <w:szCs w:val="22"/>
          <w:lang w:val="en-US"/>
        </w:rPr>
        <w:t>hovedtariffavtalen</w:t>
      </w:r>
      <w:proofErr w:type="spellEnd"/>
      <w:r w:rsidRPr="00AA11EC">
        <w:rPr>
          <w:rFonts w:ascii="Georgia" w:hAnsi="Georgia"/>
          <w:sz w:val="22"/>
          <w:szCs w:val="22"/>
          <w:lang w:val="en-US"/>
        </w:rPr>
        <w:t xml:space="preserve">, henceforth referred to as “the </w:t>
      </w:r>
      <w:r>
        <w:rPr>
          <w:rFonts w:ascii="Georgia" w:hAnsi="Georgia"/>
          <w:sz w:val="22"/>
          <w:szCs w:val="22"/>
          <w:lang w:val="en-US"/>
        </w:rPr>
        <w:t>Basic</w:t>
      </w:r>
      <w:r w:rsidRPr="00AA11EC">
        <w:rPr>
          <w:rFonts w:ascii="Georgia" w:hAnsi="Georgia"/>
          <w:sz w:val="22"/>
          <w:szCs w:val="22"/>
          <w:lang w:val="en-US"/>
        </w:rPr>
        <w:t xml:space="preserve"> Collective Agreement”).</w:t>
      </w:r>
    </w:p>
    <w:p w14:paraId="4B3C982A" w14:textId="77777777" w:rsidR="00AA2683" w:rsidRPr="00252611" w:rsidRDefault="00AA2683" w:rsidP="00F929A0">
      <w:pPr>
        <w:numPr>
          <w:ilvl w:val="12"/>
          <w:numId w:val="0"/>
        </w:numPr>
        <w:rPr>
          <w:rFonts w:ascii="Georgia" w:hAnsi="Georgia" w:cs="Arial"/>
          <w:sz w:val="22"/>
          <w:szCs w:val="22"/>
          <w:lang w:val="en-GB"/>
        </w:rPr>
      </w:pPr>
    </w:p>
    <w:p w14:paraId="6EA662DD" w14:textId="77777777" w:rsidR="007C4007" w:rsidRPr="00330CEC" w:rsidRDefault="007C4007" w:rsidP="00F929A0">
      <w:pPr>
        <w:numPr>
          <w:ilvl w:val="12"/>
          <w:numId w:val="0"/>
        </w:numPr>
        <w:rPr>
          <w:rFonts w:ascii="Georgia" w:hAnsi="Georgia" w:cs="Arial"/>
          <w:sz w:val="22"/>
          <w:szCs w:val="22"/>
          <w:lang w:val="en-US"/>
        </w:rPr>
      </w:pPr>
      <w:r w:rsidRPr="00330CEC">
        <w:rPr>
          <w:rFonts w:ascii="Georgia" w:hAnsi="Georgia"/>
          <w:sz w:val="22"/>
          <w:szCs w:val="22"/>
          <w:lang w:val="en-US"/>
        </w:rPr>
        <w:t xml:space="preserve">Key provisions relating to conditions of employment are defined in the Civil </w:t>
      </w:r>
      <w:r>
        <w:rPr>
          <w:rFonts w:ascii="Georgia" w:hAnsi="Georgia"/>
          <w:sz w:val="22"/>
          <w:szCs w:val="22"/>
          <w:lang w:val="en-US"/>
        </w:rPr>
        <w:t xml:space="preserve">Servant </w:t>
      </w:r>
      <w:r w:rsidRPr="00330CEC">
        <w:rPr>
          <w:rFonts w:ascii="Georgia" w:hAnsi="Georgia"/>
          <w:sz w:val="22"/>
          <w:szCs w:val="22"/>
          <w:lang w:val="en-US"/>
        </w:rPr>
        <w:t xml:space="preserve">Act. General conditions of </w:t>
      </w:r>
      <w:r>
        <w:rPr>
          <w:rFonts w:ascii="Georgia" w:hAnsi="Georgia"/>
          <w:sz w:val="22"/>
          <w:szCs w:val="22"/>
          <w:lang w:val="en-US"/>
        </w:rPr>
        <w:t xml:space="preserve">the </w:t>
      </w:r>
      <w:r w:rsidRPr="00330CEC">
        <w:rPr>
          <w:rFonts w:ascii="Georgia" w:hAnsi="Georgia"/>
          <w:sz w:val="22"/>
          <w:szCs w:val="22"/>
          <w:lang w:val="en-US"/>
        </w:rPr>
        <w:t>employment also include sections of the following</w:t>
      </w:r>
      <w:r>
        <w:rPr>
          <w:rFonts w:ascii="Georgia" w:hAnsi="Georgia"/>
          <w:sz w:val="22"/>
          <w:szCs w:val="22"/>
          <w:lang w:val="en-US"/>
        </w:rPr>
        <w:t xml:space="preserve"> regulations</w:t>
      </w:r>
      <w:r w:rsidRPr="00330CEC">
        <w:rPr>
          <w:rFonts w:ascii="Georgia" w:hAnsi="Georgia"/>
          <w:sz w:val="22"/>
          <w:szCs w:val="22"/>
          <w:lang w:val="en-US"/>
        </w:rPr>
        <w:t>:</w:t>
      </w:r>
    </w:p>
    <w:p w14:paraId="002BAFCD" w14:textId="77777777" w:rsidR="007C4007" w:rsidRPr="00330CEC" w:rsidRDefault="007C4007" w:rsidP="007C4007">
      <w:pPr>
        <w:numPr>
          <w:ilvl w:val="12"/>
          <w:numId w:val="0"/>
        </w:numPr>
        <w:jc w:val="both"/>
        <w:rPr>
          <w:rFonts w:ascii="Georgia" w:hAnsi="Georgia" w:cs="Arial"/>
          <w:sz w:val="22"/>
          <w:szCs w:val="22"/>
          <w:lang w:val="en-US"/>
        </w:rPr>
      </w:pPr>
    </w:p>
    <w:p w14:paraId="2703F429" w14:textId="77777777" w:rsidR="007C4007" w:rsidRPr="00330CEC" w:rsidRDefault="007C4007" w:rsidP="007C4007">
      <w:pPr>
        <w:pStyle w:val="BodyText2"/>
        <w:spacing w:line="276" w:lineRule="auto"/>
        <w:ind w:left="709"/>
        <w:jc w:val="both"/>
        <w:rPr>
          <w:rFonts w:ascii="Georgia" w:hAnsi="Georgia"/>
          <w:bCs/>
          <w:sz w:val="22"/>
          <w:szCs w:val="22"/>
          <w:lang w:val="en-US"/>
        </w:rPr>
      </w:pPr>
      <w:r w:rsidRPr="00330CEC">
        <w:rPr>
          <w:rFonts w:ascii="Georgia" w:hAnsi="Georgia"/>
          <w:sz w:val="22"/>
          <w:szCs w:val="22"/>
          <w:lang w:val="en-US"/>
        </w:rPr>
        <w:t>the Act relating to Universities and University Colleges, the Working Environment Act, the National Insurance act,</w:t>
      </w:r>
      <w:r w:rsidRPr="00330CEC">
        <w:rPr>
          <w:rFonts w:ascii="Georgia" w:hAnsi="Georgia"/>
          <w:b/>
          <w:bCs/>
          <w:sz w:val="22"/>
          <w:szCs w:val="22"/>
          <w:lang w:val="en-US"/>
        </w:rPr>
        <w:t xml:space="preserve"> </w:t>
      </w:r>
      <w:r w:rsidRPr="00330CEC">
        <w:rPr>
          <w:rFonts w:ascii="Georgia" w:hAnsi="Georgia"/>
          <w:sz w:val="22"/>
          <w:szCs w:val="22"/>
          <w:lang w:val="en-US"/>
        </w:rPr>
        <w:t xml:space="preserve">the </w:t>
      </w:r>
      <w:r w:rsidRPr="00330CEC">
        <w:rPr>
          <w:rFonts w:ascii="Georgia" w:hAnsi="Georgia"/>
          <w:bCs/>
          <w:sz w:val="22"/>
          <w:szCs w:val="22"/>
          <w:lang w:val="en-US"/>
        </w:rPr>
        <w:t>State Pension Fund Act</w:t>
      </w:r>
      <w:r w:rsidRPr="00330CEC">
        <w:rPr>
          <w:rFonts w:ascii="Georgia" w:hAnsi="Georgia"/>
          <w:sz w:val="22"/>
          <w:szCs w:val="22"/>
          <w:lang w:val="en-US"/>
        </w:rPr>
        <w:t xml:space="preserve">, the Act relating to the Retirement Age of Civil Servants, the </w:t>
      </w:r>
      <w:r>
        <w:rPr>
          <w:rFonts w:ascii="Georgia" w:hAnsi="Georgia"/>
          <w:sz w:val="22"/>
          <w:szCs w:val="22"/>
          <w:lang w:val="en-US"/>
        </w:rPr>
        <w:t>Basic</w:t>
      </w:r>
      <w:r w:rsidRPr="00330CEC">
        <w:rPr>
          <w:rFonts w:ascii="Georgia" w:hAnsi="Georgia"/>
          <w:sz w:val="22"/>
          <w:szCs w:val="22"/>
          <w:lang w:val="en-US"/>
        </w:rPr>
        <w:t xml:space="preserve"> Collective Agreement for Employees in the Service of the State, the </w:t>
      </w:r>
      <w:r w:rsidRPr="00330CEC">
        <w:rPr>
          <w:rFonts w:ascii="Georgia" w:hAnsi="Georgia"/>
          <w:bCs/>
          <w:sz w:val="22"/>
          <w:szCs w:val="22"/>
          <w:lang w:val="en-US"/>
        </w:rPr>
        <w:t>Service Disputes Act,</w:t>
      </w:r>
      <w:r w:rsidRPr="00330CEC">
        <w:rPr>
          <w:rFonts w:ascii="Georgia" w:hAnsi="Georgia"/>
          <w:sz w:val="22"/>
          <w:szCs w:val="22"/>
          <w:lang w:val="en-US"/>
        </w:rPr>
        <w:t xml:space="preserve"> the </w:t>
      </w:r>
      <w:r w:rsidRPr="00330CEC">
        <w:rPr>
          <w:rFonts w:ascii="Georgia" w:hAnsi="Georgia"/>
          <w:bCs/>
          <w:sz w:val="22"/>
          <w:szCs w:val="22"/>
          <w:lang w:val="en-US"/>
        </w:rPr>
        <w:t xml:space="preserve">Public Administration Act, </w:t>
      </w:r>
      <w:r w:rsidRPr="00330CEC">
        <w:rPr>
          <w:rFonts w:ascii="Georgia" w:hAnsi="Georgia"/>
          <w:sz w:val="22"/>
          <w:szCs w:val="22"/>
          <w:lang w:val="en-US"/>
        </w:rPr>
        <w:t xml:space="preserve">as well as </w:t>
      </w:r>
      <w:r w:rsidRPr="00330CEC">
        <w:rPr>
          <w:rFonts w:ascii="Georgia" w:hAnsi="Georgia"/>
          <w:bCs/>
          <w:sz w:val="22"/>
          <w:szCs w:val="22"/>
          <w:lang w:val="en-US"/>
        </w:rPr>
        <w:t>UiO’s Adaptation Agreement, IT regulations, Regulations Regarding Personnel and External Work,</w:t>
      </w:r>
      <w:r w:rsidRPr="00330CEC">
        <w:rPr>
          <w:rFonts w:ascii="Georgia" w:hAnsi="Georgia" w:cs="Arial"/>
          <w:sz w:val="22"/>
          <w:szCs w:val="22"/>
          <w:lang w:val="en-US"/>
        </w:rPr>
        <w:t xml:space="preserve"> </w:t>
      </w:r>
      <w:r w:rsidRPr="00330CEC">
        <w:rPr>
          <w:rFonts w:ascii="Georgia" w:hAnsi="Georgia"/>
          <w:bCs/>
          <w:sz w:val="22"/>
          <w:szCs w:val="22"/>
          <w:lang w:val="en-US"/>
        </w:rPr>
        <w:t>and the Regulations for Evaluating and Scoring of Pedagogical Proficiency for Employees in Permanent Academic Positions with Teaching Duties.</w:t>
      </w:r>
    </w:p>
    <w:p w14:paraId="5DBA9492" w14:textId="77777777" w:rsidR="007C4007" w:rsidRDefault="007C4007" w:rsidP="00F929A0">
      <w:pPr>
        <w:numPr>
          <w:ilvl w:val="12"/>
          <w:numId w:val="0"/>
        </w:numPr>
        <w:rPr>
          <w:rFonts w:ascii="Georgia" w:hAnsi="Georgia"/>
          <w:bCs/>
          <w:sz w:val="22"/>
          <w:szCs w:val="22"/>
          <w:lang w:val="en-US"/>
        </w:rPr>
      </w:pPr>
      <w:r>
        <w:rPr>
          <w:rFonts w:ascii="Georgia" w:hAnsi="Georgia"/>
          <w:sz w:val="22"/>
          <w:szCs w:val="22"/>
          <w:lang w:val="en-US"/>
        </w:rPr>
        <w:t xml:space="preserve">The </w:t>
      </w:r>
      <w:r w:rsidRPr="00330CEC">
        <w:rPr>
          <w:rFonts w:ascii="Georgia" w:hAnsi="Georgia"/>
          <w:sz w:val="22"/>
          <w:szCs w:val="22"/>
          <w:lang w:val="en-US"/>
        </w:rPr>
        <w:t>Employee</w:t>
      </w:r>
      <w:r>
        <w:rPr>
          <w:rFonts w:ascii="Georgia" w:hAnsi="Georgia"/>
          <w:sz w:val="22"/>
          <w:szCs w:val="22"/>
          <w:lang w:val="en-US"/>
        </w:rPr>
        <w:t>’</w:t>
      </w:r>
      <w:r w:rsidRPr="00330CEC">
        <w:rPr>
          <w:rFonts w:ascii="Georgia" w:hAnsi="Georgia"/>
          <w:sz w:val="22"/>
          <w:szCs w:val="22"/>
          <w:lang w:val="en-US"/>
        </w:rPr>
        <w:t xml:space="preserve">s </w:t>
      </w:r>
      <w:r>
        <w:rPr>
          <w:rFonts w:ascii="Georgia" w:hAnsi="Georgia"/>
          <w:sz w:val="22"/>
          <w:szCs w:val="22"/>
          <w:lang w:val="en-US"/>
        </w:rPr>
        <w:t xml:space="preserve">right to </w:t>
      </w:r>
      <w:r w:rsidRPr="00330CEC">
        <w:rPr>
          <w:rFonts w:ascii="Georgia" w:hAnsi="Georgia"/>
          <w:sz w:val="22"/>
          <w:szCs w:val="22"/>
          <w:lang w:val="en-US"/>
        </w:rPr>
        <w:t xml:space="preserve">hold part-time, second, or other </w:t>
      </w:r>
      <w:r>
        <w:rPr>
          <w:rFonts w:ascii="Georgia" w:hAnsi="Georgia"/>
          <w:sz w:val="22"/>
          <w:szCs w:val="22"/>
          <w:lang w:val="en-US"/>
        </w:rPr>
        <w:t xml:space="preserve">positions or commissions is regulated under the </w:t>
      </w:r>
      <w:r w:rsidRPr="00330CEC">
        <w:rPr>
          <w:rFonts w:ascii="Georgia" w:hAnsi="Georgia"/>
          <w:sz w:val="22"/>
          <w:szCs w:val="22"/>
          <w:lang w:val="en-US"/>
        </w:rPr>
        <w:t xml:space="preserve">UiO’s </w:t>
      </w:r>
      <w:r w:rsidRPr="00330CEC">
        <w:rPr>
          <w:rFonts w:ascii="Georgia" w:hAnsi="Georgia"/>
          <w:bCs/>
          <w:sz w:val="22"/>
          <w:szCs w:val="22"/>
          <w:lang w:val="en-US"/>
        </w:rPr>
        <w:t xml:space="preserve">Regulations Regarding Personnel and External Work: </w:t>
      </w:r>
    </w:p>
    <w:p w14:paraId="59E29ECC" w14:textId="77777777" w:rsidR="007C4007" w:rsidRDefault="006B402A" w:rsidP="00F929A0">
      <w:pPr>
        <w:numPr>
          <w:ilvl w:val="12"/>
          <w:numId w:val="0"/>
        </w:numPr>
        <w:rPr>
          <w:rFonts w:ascii="Georgia" w:hAnsi="Georgia"/>
          <w:sz w:val="22"/>
          <w:szCs w:val="22"/>
          <w:lang w:val="en-US"/>
        </w:rPr>
      </w:pPr>
      <w:hyperlink r:id="rId9" w:history="1">
        <w:r w:rsidR="007C4007" w:rsidRPr="0014795F">
          <w:rPr>
            <w:rStyle w:val="Hyperlink"/>
            <w:rFonts w:ascii="Georgia" w:hAnsi="Georgia"/>
            <w:sz w:val="22"/>
            <w:szCs w:val="22"/>
            <w:lang w:val="en-US"/>
          </w:rPr>
          <w:t>http://www.uio.no/english/about/regulations/personnel/common/external-work-rules.html</w:t>
        </w:r>
      </w:hyperlink>
      <w:r w:rsidR="007C4007">
        <w:rPr>
          <w:rFonts w:ascii="Georgia" w:hAnsi="Georgia"/>
          <w:sz w:val="22"/>
          <w:szCs w:val="22"/>
          <w:lang w:val="en-US"/>
        </w:rPr>
        <w:t xml:space="preserve"> </w:t>
      </w:r>
    </w:p>
    <w:p w14:paraId="65F2D851" w14:textId="77777777" w:rsidR="007C4007" w:rsidRDefault="007C4007" w:rsidP="00F929A0">
      <w:pPr>
        <w:numPr>
          <w:ilvl w:val="12"/>
          <w:numId w:val="0"/>
        </w:numPr>
        <w:rPr>
          <w:rFonts w:ascii="Georgia" w:hAnsi="Georgia"/>
          <w:sz w:val="22"/>
          <w:szCs w:val="22"/>
          <w:lang w:val="en-US"/>
        </w:rPr>
      </w:pPr>
    </w:p>
    <w:p w14:paraId="30617DF5" w14:textId="77777777" w:rsidR="007C4007" w:rsidRDefault="007C4007" w:rsidP="00F929A0">
      <w:pPr>
        <w:numPr>
          <w:ilvl w:val="12"/>
          <w:numId w:val="0"/>
        </w:numPr>
        <w:rPr>
          <w:rFonts w:ascii="Georgia" w:hAnsi="Georgia"/>
          <w:sz w:val="22"/>
          <w:szCs w:val="22"/>
          <w:lang w:val="en-US"/>
        </w:rPr>
      </w:pPr>
      <w:r>
        <w:rPr>
          <w:rFonts w:ascii="Georgia" w:hAnsi="Georgia"/>
          <w:sz w:val="22"/>
          <w:szCs w:val="22"/>
          <w:lang w:val="en-US"/>
        </w:rPr>
        <w:t xml:space="preserve">The Employee shall not hold positions or commissions that are contrary to these regulations. </w:t>
      </w:r>
    </w:p>
    <w:p w14:paraId="2729F460" w14:textId="77777777" w:rsidR="007C4007" w:rsidRPr="00330CEC" w:rsidRDefault="007C4007" w:rsidP="00F929A0">
      <w:pPr>
        <w:numPr>
          <w:ilvl w:val="12"/>
          <w:numId w:val="0"/>
        </w:numPr>
        <w:rPr>
          <w:rFonts w:ascii="Georgia" w:hAnsi="Georgia"/>
          <w:sz w:val="22"/>
          <w:szCs w:val="22"/>
          <w:lang w:val="en-US"/>
        </w:rPr>
      </w:pPr>
    </w:p>
    <w:p w14:paraId="0F90CE96" w14:textId="77777777" w:rsidR="007C4007" w:rsidRPr="007C4007" w:rsidRDefault="007C4007" w:rsidP="00F929A0">
      <w:pPr>
        <w:pStyle w:val="NoSpacing"/>
        <w:rPr>
          <w:rFonts w:ascii="Georgia" w:hAnsi="Georgia"/>
          <w:i/>
          <w:sz w:val="22"/>
          <w:szCs w:val="22"/>
          <w:lang w:val="en-US"/>
        </w:rPr>
      </w:pPr>
      <w:r w:rsidRPr="007C4007">
        <w:rPr>
          <w:rFonts w:ascii="Georgia" w:hAnsi="Georgia"/>
          <w:sz w:val="22"/>
          <w:szCs w:val="22"/>
          <w:lang w:val="en-US"/>
        </w:rPr>
        <w:t xml:space="preserve">The laws, regulations, and agreements affecting employees of the University of Oslo are composed in the handbook, available at: </w:t>
      </w:r>
      <w:hyperlink r:id="rId10" w:history="1">
        <w:r w:rsidRPr="007C4007">
          <w:rPr>
            <w:rStyle w:val="Hyperlink"/>
            <w:rFonts w:ascii="Georgia" w:hAnsi="Georgia"/>
            <w:sz w:val="22"/>
            <w:szCs w:val="22"/>
            <w:lang w:val="en-US"/>
          </w:rPr>
          <w:t>https://www.uio.no/english/about/regulations/index.html</w:t>
        </w:r>
      </w:hyperlink>
      <w:r w:rsidRPr="007C4007">
        <w:rPr>
          <w:rFonts w:ascii="Georgia" w:hAnsi="Georgia"/>
          <w:sz w:val="22"/>
          <w:szCs w:val="22"/>
          <w:lang w:val="en-US"/>
        </w:rPr>
        <w:t xml:space="preserve"> </w:t>
      </w:r>
    </w:p>
    <w:p w14:paraId="4151FD73" w14:textId="77777777" w:rsidR="007C4007" w:rsidRPr="00330CEC" w:rsidRDefault="007C4007" w:rsidP="00F929A0">
      <w:pPr>
        <w:numPr>
          <w:ilvl w:val="12"/>
          <w:numId w:val="0"/>
        </w:numPr>
        <w:rPr>
          <w:rFonts w:ascii="Georgia" w:hAnsi="Georgia" w:cs="Arial"/>
          <w:sz w:val="22"/>
          <w:szCs w:val="22"/>
          <w:lang w:val="en-US"/>
        </w:rPr>
      </w:pPr>
    </w:p>
    <w:p w14:paraId="0174FE05" w14:textId="77777777" w:rsidR="00D73F3A" w:rsidRPr="007C4007" w:rsidRDefault="00D73F3A" w:rsidP="00F929A0">
      <w:pPr>
        <w:numPr>
          <w:ilvl w:val="12"/>
          <w:numId w:val="0"/>
        </w:numPr>
        <w:rPr>
          <w:rFonts w:ascii="Georgia" w:hAnsi="Georgia" w:cs="Arial"/>
          <w:sz w:val="22"/>
          <w:szCs w:val="22"/>
          <w:lang w:val="en-US"/>
        </w:rPr>
      </w:pPr>
    </w:p>
    <w:p w14:paraId="0041C61C" w14:textId="77777777" w:rsidR="00D73F3A" w:rsidRPr="00252611" w:rsidRDefault="00D73F3A" w:rsidP="00F929A0">
      <w:pPr>
        <w:numPr>
          <w:ilvl w:val="12"/>
          <w:numId w:val="0"/>
        </w:numPr>
        <w:outlineLvl w:val="0"/>
        <w:rPr>
          <w:rFonts w:ascii="Georgia" w:hAnsi="Georgia"/>
          <w:sz w:val="22"/>
          <w:szCs w:val="22"/>
          <w:lang w:val="en-GB"/>
        </w:rPr>
      </w:pPr>
      <w:r w:rsidRPr="00252611">
        <w:rPr>
          <w:rFonts w:ascii="Georgia" w:hAnsi="Georgia"/>
          <w:sz w:val="22"/>
          <w:szCs w:val="22"/>
          <w:lang w:val="en-GB"/>
        </w:rPr>
        <w:t>Date………….</w:t>
      </w:r>
      <w:r w:rsidRPr="00252611">
        <w:rPr>
          <w:rFonts w:ascii="Georgia" w:hAnsi="Georgia"/>
          <w:sz w:val="22"/>
          <w:szCs w:val="22"/>
          <w:lang w:val="en-GB"/>
        </w:rPr>
        <w:tab/>
      </w:r>
      <w:r w:rsidRPr="00252611">
        <w:rPr>
          <w:rFonts w:ascii="Georgia" w:hAnsi="Georgia"/>
          <w:sz w:val="22"/>
          <w:szCs w:val="22"/>
          <w:lang w:val="en-GB"/>
        </w:rPr>
        <w:tab/>
      </w:r>
      <w:r w:rsidRPr="00252611">
        <w:rPr>
          <w:rFonts w:ascii="Georgia" w:hAnsi="Georgia"/>
          <w:sz w:val="22"/>
          <w:szCs w:val="22"/>
          <w:lang w:val="en-GB"/>
        </w:rPr>
        <w:tab/>
      </w:r>
      <w:r w:rsidRPr="00252611">
        <w:rPr>
          <w:rFonts w:ascii="Georgia" w:hAnsi="Georgia"/>
          <w:sz w:val="22"/>
          <w:szCs w:val="22"/>
          <w:lang w:val="en-GB"/>
        </w:rPr>
        <w:tab/>
      </w:r>
      <w:r w:rsidRPr="00252611">
        <w:rPr>
          <w:rFonts w:ascii="Georgia" w:hAnsi="Georgia"/>
          <w:sz w:val="22"/>
          <w:szCs w:val="22"/>
          <w:lang w:val="en-GB"/>
        </w:rPr>
        <w:tab/>
      </w:r>
      <w:r w:rsidR="00AD206F" w:rsidRPr="00252611">
        <w:rPr>
          <w:rFonts w:ascii="Georgia" w:hAnsi="Georgia"/>
          <w:sz w:val="22"/>
          <w:szCs w:val="22"/>
          <w:lang w:val="en-GB"/>
        </w:rPr>
        <w:tab/>
      </w:r>
      <w:r w:rsidRPr="00252611">
        <w:rPr>
          <w:rFonts w:ascii="Georgia" w:hAnsi="Georgia"/>
          <w:sz w:val="22"/>
          <w:szCs w:val="22"/>
          <w:lang w:val="en-GB"/>
        </w:rPr>
        <w:t>Date…………</w:t>
      </w:r>
    </w:p>
    <w:p w14:paraId="7659CDCD" w14:textId="77777777" w:rsidR="00D73F3A" w:rsidRPr="00252611" w:rsidRDefault="00D73F3A" w:rsidP="00F929A0">
      <w:pPr>
        <w:numPr>
          <w:ilvl w:val="12"/>
          <w:numId w:val="0"/>
        </w:numPr>
        <w:outlineLvl w:val="0"/>
        <w:rPr>
          <w:rFonts w:ascii="Georgia" w:hAnsi="Georgia"/>
          <w:sz w:val="22"/>
          <w:szCs w:val="22"/>
          <w:lang w:val="en-GB"/>
        </w:rPr>
      </w:pPr>
    </w:p>
    <w:p w14:paraId="6E392E90" w14:textId="77777777" w:rsidR="00D73F3A" w:rsidRPr="00252611" w:rsidRDefault="00D73F3A" w:rsidP="00F929A0">
      <w:pPr>
        <w:numPr>
          <w:ilvl w:val="12"/>
          <w:numId w:val="0"/>
        </w:numPr>
        <w:outlineLvl w:val="0"/>
        <w:rPr>
          <w:rFonts w:ascii="Georgia" w:hAnsi="Georgia"/>
          <w:sz w:val="22"/>
          <w:szCs w:val="22"/>
          <w:lang w:val="en-GB"/>
        </w:rPr>
      </w:pPr>
    </w:p>
    <w:p w14:paraId="22BC2CD8" w14:textId="77777777" w:rsidR="00D73F3A" w:rsidRPr="00252611" w:rsidRDefault="00D73F3A" w:rsidP="00F929A0">
      <w:pPr>
        <w:numPr>
          <w:ilvl w:val="12"/>
          <w:numId w:val="0"/>
        </w:numPr>
        <w:outlineLvl w:val="0"/>
        <w:rPr>
          <w:rFonts w:ascii="Georgia" w:hAnsi="Georgia"/>
          <w:sz w:val="22"/>
          <w:szCs w:val="22"/>
          <w:lang w:val="en-GB"/>
        </w:rPr>
      </w:pPr>
    </w:p>
    <w:p w14:paraId="28112EEA" w14:textId="77777777" w:rsidR="00D73F3A" w:rsidRPr="00252611" w:rsidRDefault="00D73F3A" w:rsidP="00F929A0">
      <w:pPr>
        <w:numPr>
          <w:ilvl w:val="12"/>
          <w:numId w:val="0"/>
        </w:numPr>
        <w:rPr>
          <w:rFonts w:ascii="Georgia" w:hAnsi="Georgia"/>
          <w:sz w:val="22"/>
          <w:szCs w:val="22"/>
          <w:lang w:val="en-GB"/>
        </w:rPr>
      </w:pPr>
      <w:r w:rsidRPr="00252611">
        <w:rPr>
          <w:rFonts w:ascii="Georgia" w:hAnsi="Georgia"/>
          <w:sz w:val="22"/>
          <w:szCs w:val="22"/>
          <w:lang w:val="en-GB"/>
        </w:rPr>
        <w:t>................................................</w:t>
      </w:r>
      <w:r w:rsidRPr="00252611">
        <w:rPr>
          <w:rFonts w:ascii="Georgia" w:hAnsi="Georgia"/>
          <w:sz w:val="22"/>
          <w:szCs w:val="22"/>
          <w:lang w:val="en-GB"/>
        </w:rPr>
        <w:tab/>
      </w:r>
      <w:r w:rsidRPr="00252611">
        <w:rPr>
          <w:rFonts w:ascii="Georgia" w:hAnsi="Georgia"/>
          <w:sz w:val="22"/>
          <w:szCs w:val="22"/>
          <w:lang w:val="en-GB"/>
        </w:rPr>
        <w:tab/>
      </w:r>
      <w:r w:rsidRPr="00252611">
        <w:rPr>
          <w:rFonts w:ascii="Georgia" w:hAnsi="Georgia"/>
          <w:sz w:val="22"/>
          <w:szCs w:val="22"/>
          <w:lang w:val="en-GB"/>
        </w:rPr>
        <w:tab/>
        <w:t>..................................................</w:t>
      </w:r>
    </w:p>
    <w:p w14:paraId="364195AF" w14:textId="77777777" w:rsidR="00D73F3A" w:rsidRDefault="00D73F3A" w:rsidP="00F929A0">
      <w:pPr>
        <w:rPr>
          <w:rFonts w:ascii="Georgia" w:hAnsi="Georgia"/>
          <w:sz w:val="22"/>
          <w:szCs w:val="22"/>
          <w:lang w:val="en-GB"/>
        </w:rPr>
      </w:pPr>
      <w:r w:rsidRPr="00252611">
        <w:rPr>
          <w:rFonts w:ascii="Georgia" w:hAnsi="Georgia"/>
          <w:sz w:val="22"/>
          <w:szCs w:val="22"/>
          <w:lang w:val="en-GB"/>
        </w:rPr>
        <w:t>Employer’s signature</w:t>
      </w:r>
      <w:r w:rsidRPr="00252611">
        <w:rPr>
          <w:rFonts w:ascii="Georgia" w:hAnsi="Georgia"/>
          <w:sz w:val="22"/>
          <w:szCs w:val="22"/>
          <w:lang w:val="en-GB"/>
        </w:rPr>
        <w:tab/>
      </w:r>
      <w:r w:rsidRPr="00252611">
        <w:rPr>
          <w:rFonts w:ascii="Georgia" w:hAnsi="Georgia"/>
          <w:sz w:val="22"/>
          <w:szCs w:val="22"/>
          <w:lang w:val="en-GB"/>
        </w:rPr>
        <w:tab/>
      </w:r>
      <w:r w:rsidRPr="00252611">
        <w:rPr>
          <w:rFonts w:ascii="Georgia" w:hAnsi="Georgia"/>
          <w:sz w:val="22"/>
          <w:szCs w:val="22"/>
          <w:lang w:val="en-GB"/>
        </w:rPr>
        <w:tab/>
      </w:r>
      <w:r w:rsidRPr="00252611">
        <w:rPr>
          <w:rFonts w:ascii="Georgia" w:hAnsi="Georgia"/>
          <w:sz w:val="22"/>
          <w:szCs w:val="22"/>
          <w:lang w:val="en-GB"/>
        </w:rPr>
        <w:tab/>
      </w:r>
      <w:r w:rsidRPr="00252611">
        <w:rPr>
          <w:rFonts w:ascii="Georgia" w:hAnsi="Georgia"/>
          <w:sz w:val="22"/>
          <w:szCs w:val="22"/>
          <w:lang w:val="en-GB"/>
        </w:rPr>
        <w:tab/>
        <w:t>Employee’s signature</w:t>
      </w:r>
    </w:p>
    <w:p w14:paraId="0D1829C7" w14:textId="77777777" w:rsidR="00912F53" w:rsidRDefault="00912F53" w:rsidP="00F929A0">
      <w:pPr>
        <w:rPr>
          <w:rFonts w:ascii="Georgia" w:hAnsi="Georgia"/>
          <w:sz w:val="22"/>
          <w:szCs w:val="22"/>
          <w:lang w:val="en-GB"/>
        </w:rPr>
      </w:pPr>
    </w:p>
    <w:p w14:paraId="73076A8B" w14:textId="77777777" w:rsidR="00912F53" w:rsidRDefault="00912F53" w:rsidP="00912F53">
      <w:pPr>
        <w:rPr>
          <w:rFonts w:ascii="Georgia" w:hAnsi="Georgia"/>
          <w:lang w:val="en-US"/>
        </w:rPr>
      </w:pPr>
      <w:r>
        <w:rPr>
          <w:rFonts w:ascii="Georgia" w:hAnsi="Georgia"/>
          <w:sz w:val="22"/>
          <w:szCs w:val="22"/>
          <w:lang w:val="en-US"/>
        </w:rPr>
        <w:t>This document is approved electronically by UiO and is therefore not signed</w:t>
      </w:r>
      <w:r>
        <w:rPr>
          <w:rFonts w:ascii="Georgia" w:hAnsi="Georgia"/>
          <w:lang w:val="en-US"/>
        </w:rPr>
        <w:t>.</w:t>
      </w:r>
    </w:p>
    <w:p w14:paraId="7E8F399F" w14:textId="77777777" w:rsidR="00912F53" w:rsidRPr="00912F53" w:rsidRDefault="00912F53" w:rsidP="00F929A0">
      <w:pPr>
        <w:rPr>
          <w:rFonts w:ascii="Georgia" w:hAnsi="Georgia"/>
          <w:sz w:val="22"/>
          <w:szCs w:val="22"/>
          <w:lang w:val="en-US"/>
        </w:rPr>
      </w:pPr>
    </w:p>
    <w:p w14:paraId="57A294F4" w14:textId="77777777" w:rsidR="00D73F3A" w:rsidRPr="00252611" w:rsidRDefault="00D73F3A" w:rsidP="00F929A0">
      <w:pPr>
        <w:numPr>
          <w:ilvl w:val="12"/>
          <w:numId w:val="0"/>
        </w:numPr>
        <w:rPr>
          <w:rFonts w:ascii="Georgia" w:hAnsi="Georgia"/>
          <w:b/>
          <w:sz w:val="22"/>
          <w:szCs w:val="22"/>
          <w:lang w:val="en-GB"/>
        </w:rPr>
      </w:pPr>
    </w:p>
    <w:p w14:paraId="133928CA" w14:textId="77777777" w:rsidR="0041359B" w:rsidRPr="00252611" w:rsidRDefault="0041359B" w:rsidP="00F929A0">
      <w:pPr>
        <w:numPr>
          <w:ilvl w:val="12"/>
          <w:numId w:val="0"/>
        </w:numPr>
        <w:rPr>
          <w:rFonts w:ascii="Georgia" w:hAnsi="Georgia"/>
          <w:sz w:val="22"/>
          <w:szCs w:val="22"/>
          <w:lang w:val="en-GB"/>
        </w:rPr>
      </w:pPr>
    </w:p>
    <w:p w14:paraId="12DE8030" w14:textId="77777777" w:rsidR="001924EF" w:rsidRPr="00252611" w:rsidRDefault="001924EF" w:rsidP="00F929A0">
      <w:pPr>
        <w:numPr>
          <w:ilvl w:val="12"/>
          <w:numId w:val="0"/>
        </w:numPr>
        <w:rPr>
          <w:rFonts w:ascii="Georgia" w:hAnsi="Georgia"/>
          <w:b/>
          <w:sz w:val="22"/>
          <w:szCs w:val="22"/>
          <w:lang w:val="en-GB"/>
        </w:rPr>
      </w:pPr>
    </w:p>
    <w:sectPr w:rsidR="001924EF" w:rsidRPr="00252611" w:rsidSect="00C44876">
      <w:headerReference w:type="default" r:id="rId11"/>
      <w:footerReference w:type="default" r:id="rId12"/>
      <w:headerReference w:type="first" r:id="rId13"/>
      <w:footerReference w:type="first" r:id="rId14"/>
      <w:type w:val="continuous"/>
      <w:pgSz w:w="11880" w:h="16820"/>
      <w:pgMar w:top="1417" w:right="1417" w:bottom="1417" w:left="1417" w:header="717" w:footer="853"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D5677" w14:textId="77777777" w:rsidR="008A6506" w:rsidRDefault="008A6506">
      <w:r>
        <w:separator/>
      </w:r>
    </w:p>
  </w:endnote>
  <w:endnote w:type="continuationSeparator" w:id="0">
    <w:p w14:paraId="07FD291D" w14:textId="77777777" w:rsidR="008A6506" w:rsidRDefault="008A6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ew York">
    <w:panose1 w:val="0202050206030506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20002A87" w:usb1="00000000"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 w:name="Times">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1C8B2" w14:textId="77777777" w:rsidR="00A35937" w:rsidRDefault="00A35937" w:rsidP="00107DB1">
    <w:pPr>
      <w:pStyle w:val="Footer"/>
    </w:pPr>
    <w:r>
      <w:t xml:space="preserve">Page </w:t>
    </w:r>
    <w:r>
      <w:rPr>
        <w:b/>
        <w:sz w:val="24"/>
        <w:szCs w:val="24"/>
      </w:rPr>
      <w:fldChar w:fldCharType="begin"/>
    </w:r>
    <w:r>
      <w:rPr>
        <w:b/>
      </w:rPr>
      <w:instrText xml:space="preserve"> PAGE </w:instrText>
    </w:r>
    <w:r>
      <w:rPr>
        <w:b/>
        <w:sz w:val="24"/>
        <w:szCs w:val="24"/>
      </w:rPr>
      <w:fldChar w:fldCharType="separate"/>
    </w:r>
    <w:r w:rsidR="00A04181">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A04181">
      <w:rPr>
        <w:b/>
        <w:noProof/>
      </w:rPr>
      <w:t>4</w:t>
    </w:r>
    <w:r>
      <w:rPr>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D6C10" w14:textId="77777777" w:rsidR="00A35937" w:rsidRDefault="00A35937" w:rsidP="00C44876">
    <w:pPr>
      <w:pStyle w:val="Footer"/>
      <w:framePr w:w="11791" w:h="616" w:hRule="exact" w:hSpace="180" w:vSpace="180" w:wrap="auto" w:vAnchor="page" w:hAnchor="page" w:x="31" w:y="15556"/>
      <w:jc w:val="center"/>
    </w:pPr>
    <w:r>
      <w:t xml:space="preserve">Page </w:t>
    </w:r>
    <w:r>
      <w:rPr>
        <w:b/>
        <w:sz w:val="24"/>
        <w:szCs w:val="24"/>
      </w:rPr>
      <w:fldChar w:fldCharType="begin"/>
    </w:r>
    <w:r>
      <w:rPr>
        <w:b/>
      </w:rPr>
      <w:instrText xml:space="preserve"> PAGE </w:instrText>
    </w:r>
    <w:r>
      <w:rPr>
        <w:b/>
        <w:sz w:val="24"/>
        <w:szCs w:val="24"/>
      </w:rPr>
      <w:fldChar w:fldCharType="separate"/>
    </w:r>
    <w:r w:rsidR="00927D2B">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927D2B">
      <w:rPr>
        <w:b/>
        <w:noProof/>
      </w:rPr>
      <w:t>4</w:t>
    </w:r>
    <w:r>
      <w:rPr>
        <w:b/>
        <w:sz w:val="24"/>
        <w:szCs w:val="24"/>
      </w:rPr>
      <w:fldChar w:fldCharType="end"/>
    </w:r>
  </w:p>
  <w:p w14:paraId="66A760D3" w14:textId="77777777" w:rsidR="00A35937" w:rsidRDefault="00A35937" w:rsidP="00C44876">
    <w:pPr>
      <w:pStyle w:val="gp-bunn2"/>
      <w:framePr w:w="11791" w:h="616" w:hRule="exact" w:wrap="auto" w:x="31" w:y="15556"/>
      <w:widowControl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86AC1" w14:textId="77777777" w:rsidR="008A6506" w:rsidRDefault="008A6506">
      <w:r>
        <w:separator/>
      </w:r>
    </w:p>
  </w:footnote>
  <w:footnote w:type="continuationSeparator" w:id="0">
    <w:p w14:paraId="70D6CE12" w14:textId="77777777" w:rsidR="008A6506" w:rsidRDefault="008A6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31A4C" w14:textId="77777777" w:rsidR="00A35937" w:rsidRPr="009D2B9C" w:rsidRDefault="00A35937">
    <w:pPr>
      <w:pStyle w:val="gp-topptekst1"/>
      <w:widowControl w:val="0"/>
      <w:rPr>
        <w:rFonts w:ascii="Georgia" w:hAnsi="Georgia"/>
      </w:rPr>
    </w:pPr>
    <w:r w:rsidRPr="009D2B9C">
      <w:rPr>
        <w:rFonts w:ascii="Georgia" w:hAnsi="Georgia"/>
      </w:rPr>
      <w:t>UNIVERSITY OF OSLO</w:t>
    </w:r>
  </w:p>
  <w:p w14:paraId="7E24B271" w14:textId="77777777" w:rsidR="00A35937" w:rsidRDefault="00A35937">
    <w:pPr>
      <w:widowControl w:val="0"/>
      <w:jc w:val="right"/>
      <w:rPr>
        <w:smallCaps/>
      </w:rPr>
    </w:pPr>
  </w:p>
  <w:p w14:paraId="60DE9B46" w14:textId="77777777" w:rsidR="00A35937" w:rsidRDefault="00A35937">
    <w:pPr>
      <w:widowControl w:val="0"/>
      <w:jc w:val="right"/>
      <w:rPr>
        <w:smallCaps/>
      </w:rPr>
    </w:pPr>
    <w:r>
      <w:rPr>
        <w:smallCap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7EB35" w14:textId="77777777" w:rsidR="00A35937" w:rsidRDefault="00100783">
    <w:pPr>
      <w:pStyle w:val="gp-logo"/>
      <w:framePr w:wrap="auto"/>
      <w:widowControl w:val="0"/>
      <w:rPr>
        <w:spacing w:val="0"/>
        <w:sz w:val="28"/>
      </w:rPr>
    </w:pPr>
    <w:r>
      <w:rPr>
        <w:b w:val="0"/>
        <w:noProof/>
      </w:rPr>
      <w:drawing>
        <wp:anchor distT="0" distB="0" distL="114300" distR="114300" simplePos="0" relativeHeight="251657728" behindDoc="1" locked="0" layoutInCell="1" allowOverlap="1" wp14:anchorId="53B1C17C" wp14:editId="65588E35">
          <wp:simplePos x="0" y="0"/>
          <wp:positionH relativeFrom="column">
            <wp:posOffset>20955</wp:posOffset>
          </wp:positionH>
          <wp:positionV relativeFrom="paragraph">
            <wp:posOffset>-116840</wp:posOffset>
          </wp:positionV>
          <wp:extent cx="752475" cy="752475"/>
          <wp:effectExtent l="0" t="0" r="9525" b="9525"/>
          <wp:wrapNone/>
          <wp:docPr id="2" name="Picture 0" descr="UiO_Segl_72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UiO_Segl_72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pic:spPr>
              </pic:pic>
            </a:graphicData>
          </a:graphic>
          <wp14:sizeRelH relativeFrom="page">
            <wp14:pctWidth>0</wp14:pctWidth>
          </wp14:sizeRelH>
          <wp14:sizeRelV relativeFrom="page">
            <wp14:pctHeight>0</wp14:pctHeight>
          </wp14:sizeRelV>
        </wp:anchor>
      </w:drawing>
    </w:r>
  </w:p>
  <w:p w14:paraId="5F372F43" w14:textId="77777777" w:rsidR="00A35937" w:rsidRPr="009D2B9C" w:rsidRDefault="00A35937">
    <w:pPr>
      <w:pStyle w:val="gp-topp1"/>
      <w:framePr w:wrap="auto"/>
      <w:widowControl w:val="0"/>
      <w:rPr>
        <w:rFonts w:ascii="Georgia" w:hAnsi="Georgia"/>
      </w:rPr>
    </w:pPr>
    <w:r w:rsidRPr="009D2B9C">
      <w:rPr>
        <w:rFonts w:ascii="Georgia" w:hAnsi="Georgia"/>
      </w:rPr>
      <w:t>UNIVERSITY OF OSLO</w:t>
    </w:r>
  </w:p>
  <w:p w14:paraId="631D0377" w14:textId="77777777" w:rsidR="00A35937" w:rsidRDefault="00A35937" w:rsidP="005056BB">
    <w:pPr>
      <w:widowControl w:val="0"/>
      <w:spacing w:line="240" w:lineRule="exact"/>
      <w:rPr>
        <w:rFonts w:ascii="Times" w:hAnsi="Tim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C4C2B"/>
    <w:multiLevelType w:val="hybridMultilevel"/>
    <w:tmpl w:val="B6B4A292"/>
    <w:lvl w:ilvl="0" w:tplc="0414000F">
      <w:start w:val="1"/>
      <w:numFmt w:val="decimal"/>
      <w:lvlText w:val="%1."/>
      <w:lvlJc w:val="left"/>
      <w:pPr>
        <w:ind w:left="765" w:hanging="360"/>
      </w:pPr>
    </w:lvl>
    <w:lvl w:ilvl="1" w:tplc="04140019" w:tentative="1">
      <w:start w:val="1"/>
      <w:numFmt w:val="lowerLetter"/>
      <w:lvlText w:val="%2."/>
      <w:lvlJc w:val="left"/>
      <w:pPr>
        <w:ind w:left="1485" w:hanging="360"/>
      </w:pPr>
    </w:lvl>
    <w:lvl w:ilvl="2" w:tplc="0414001B" w:tentative="1">
      <w:start w:val="1"/>
      <w:numFmt w:val="lowerRoman"/>
      <w:lvlText w:val="%3."/>
      <w:lvlJc w:val="right"/>
      <w:pPr>
        <w:ind w:left="2205" w:hanging="180"/>
      </w:pPr>
    </w:lvl>
    <w:lvl w:ilvl="3" w:tplc="0414000F" w:tentative="1">
      <w:start w:val="1"/>
      <w:numFmt w:val="decimal"/>
      <w:lvlText w:val="%4."/>
      <w:lvlJc w:val="left"/>
      <w:pPr>
        <w:ind w:left="2925" w:hanging="360"/>
      </w:pPr>
    </w:lvl>
    <w:lvl w:ilvl="4" w:tplc="04140019" w:tentative="1">
      <w:start w:val="1"/>
      <w:numFmt w:val="lowerLetter"/>
      <w:lvlText w:val="%5."/>
      <w:lvlJc w:val="left"/>
      <w:pPr>
        <w:ind w:left="3645" w:hanging="360"/>
      </w:pPr>
    </w:lvl>
    <w:lvl w:ilvl="5" w:tplc="0414001B" w:tentative="1">
      <w:start w:val="1"/>
      <w:numFmt w:val="lowerRoman"/>
      <w:lvlText w:val="%6."/>
      <w:lvlJc w:val="right"/>
      <w:pPr>
        <w:ind w:left="4365" w:hanging="180"/>
      </w:pPr>
    </w:lvl>
    <w:lvl w:ilvl="6" w:tplc="0414000F" w:tentative="1">
      <w:start w:val="1"/>
      <w:numFmt w:val="decimal"/>
      <w:lvlText w:val="%7."/>
      <w:lvlJc w:val="left"/>
      <w:pPr>
        <w:ind w:left="5085" w:hanging="360"/>
      </w:pPr>
    </w:lvl>
    <w:lvl w:ilvl="7" w:tplc="04140019" w:tentative="1">
      <w:start w:val="1"/>
      <w:numFmt w:val="lowerLetter"/>
      <w:lvlText w:val="%8."/>
      <w:lvlJc w:val="left"/>
      <w:pPr>
        <w:ind w:left="5805" w:hanging="360"/>
      </w:pPr>
    </w:lvl>
    <w:lvl w:ilvl="8" w:tplc="0414001B" w:tentative="1">
      <w:start w:val="1"/>
      <w:numFmt w:val="lowerRoman"/>
      <w:lvlText w:val="%9."/>
      <w:lvlJc w:val="right"/>
      <w:pPr>
        <w:ind w:left="6525" w:hanging="180"/>
      </w:pPr>
    </w:lvl>
  </w:abstractNum>
  <w:abstractNum w:abstractNumId="1" w15:restartNumberingAfterBreak="0">
    <w:nsid w:val="09622EFF"/>
    <w:multiLevelType w:val="singleLevel"/>
    <w:tmpl w:val="988C9A96"/>
    <w:lvl w:ilvl="0">
      <w:start w:val="1"/>
      <w:numFmt w:val="bullet"/>
      <w:lvlText w:val="-"/>
      <w:lvlJc w:val="left"/>
      <w:pPr>
        <w:tabs>
          <w:tab w:val="num" w:pos="360"/>
        </w:tabs>
        <w:ind w:left="360" w:hanging="360"/>
      </w:pPr>
      <w:rPr>
        <w:rFonts w:hint="default"/>
      </w:rPr>
    </w:lvl>
  </w:abstractNum>
  <w:abstractNum w:abstractNumId="2" w15:restartNumberingAfterBreak="0">
    <w:nsid w:val="0B2E1CB5"/>
    <w:multiLevelType w:val="singleLevel"/>
    <w:tmpl w:val="988C9A96"/>
    <w:lvl w:ilvl="0">
      <w:start w:val="1"/>
      <w:numFmt w:val="bullet"/>
      <w:lvlText w:val="-"/>
      <w:lvlJc w:val="left"/>
      <w:pPr>
        <w:tabs>
          <w:tab w:val="num" w:pos="360"/>
        </w:tabs>
        <w:ind w:left="360" w:hanging="360"/>
      </w:pPr>
      <w:rPr>
        <w:rFonts w:hint="default"/>
      </w:rPr>
    </w:lvl>
  </w:abstractNum>
  <w:abstractNum w:abstractNumId="3" w15:restartNumberingAfterBreak="0">
    <w:nsid w:val="0E39475D"/>
    <w:multiLevelType w:val="singleLevel"/>
    <w:tmpl w:val="988C9A96"/>
    <w:lvl w:ilvl="0">
      <w:start w:val="1"/>
      <w:numFmt w:val="bullet"/>
      <w:lvlText w:val="-"/>
      <w:lvlJc w:val="left"/>
      <w:pPr>
        <w:tabs>
          <w:tab w:val="num" w:pos="360"/>
        </w:tabs>
        <w:ind w:left="360" w:hanging="360"/>
      </w:pPr>
      <w:rPr>
        <w:rFonts w:hint="default"/>
      </w:rPr>
    </w:lvl>
  </w:abstractNum>
  <w:abstractNum w:abstractNumId="4" w15:restartNumberingAfterBreak="0">
    <w:nsid w:val="372131EC"/>
    <w:multiLevelType w:val="singleLevel"/>
    <w:tmpl w:val="988C9A96"/>
    <w:lvl w:ilvl="0">
      <w:start w:val="1"/>
      <w:numFmt w:val="bullet"/>
      <w:lvlText w:val="-"/>
      <w:lvlJc w:val="left"/>
      <w:pPr>
        <w:tabs>
          <w:tab w:val="num" w:pos="360"/>
        </w:tabs>
        <w:ind w:left="360" w:hanging="360"/>
      </w:pPr>
      <w:rPr>
        <w:rFonts w:hint="default"/>
      </w:rPr>
    </w:lvl>
  </w:abstractNum>
  <w:abstractNum w:abstractNumId="5" w15:restartNumberingAfterBreak="0">
    <w:nsid w:val="5B226BDC"/>
    <w:multiLevelType w:val="singleLevel"/>
    <w:tmpl w:val="4E466816"/>
    <w:lvl w:ilvl="0">
      <w:start w:val="1"/>
      <w:numFmt w:val="decimal"/>
      <w:lvlText w:val="%1."/>
      <w:lvlJc w:val="left"/>
      <w:pPr>
        <w:tabs>
          <w:tab w:val="num" w:pos="1069"/>
        </w:tabs>
        <w:ind w:left="1069" w:hanging="360"/>
      </w:pPr>
      <w:rPr>
        <w:rFonts w:hint="default"/>
      </w:rPr>
    </w:lvl>
  </w:abstractNum>
  <w:abstractNum w:abstractNumId="6" w15:restartNumberingAfterBreak="0">
    <w:nsid w:val="71866D90"/>
    <w:multiLevelType w:val="singleLevel"/>
    <w:tmpl w:val="988C9A96"/>
    <w:lvl w:ilvl="0">
      <w:start w:val="1"/>
      <w:numFmt w:val="bullet"/>
      <w:lvlText w:val="-"/>
      <w:lvlJc w:val="left"/>
      <w:pPr>
        <w:tabs>
          <w:tab w:val="num" w:pos="360"/>
        </w:tabs>
        <w:ind w:left="360" w:hanging="360"/>
      </w:pPr>
      <w:rPr>
        <w:rFonts w:hint="default"/>
      </w:rPr>
    </w:lvl>
  </w:abstractNum>
  <w:num w:numId="1">
    <w:abstractNumId w:val="5"/>
  </w:num>
  <w:num w:numId="2">
    <w:abstractNumId w:val="1"/>
  </w:num>
  <w:num w:numId="3">
    <w:abstractNumId w:val="4"/>
  </w:num>
  <w:num w:numId="4">
    <w:abstractNumId w:val="6"/>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rawingGridHorizontalSpacing w:val="100"/>
  <w:displayHorizontalDrawingGridEvery w:val="0"/>
  <w:displayVerticalDrawingGridEvery w:val="0"/>
  <w:doNotShadeFormData/>
  <w:noPunctuationKerning/>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DA0"/>
    <w:rsid w:val="0000232C"/>
    <w:rsid w:val="00085054"/>
    <w:rsid w:val="00096656"/>
    <w:rsid w:val="000B059B"/>
    <w:rsid w:val="000D11CE"/>
    <w:rsid w:val="000E7E45"/>
    <w:rsid w:val="00100783"/>
    <w:rsid w:val="00107DB1"/>
    <w:rsid w:val="001116F3"/>
    <w:rsid w:val="00127DD2"/>
    <w:rsid w:val="001501EC"/>
    <w:rsid w:val="0015780C"/>
    <w:rsid w:val="00165CED"/>
    <w:rsid w:val="00180101"/>
    <w:rsid w:val="001924EF"/>
    <w:rsid w:val="00196F58"/>
    <w:rsid w:val="001A0AE2"/>
    <w:rsid w:val="001B5821"/>
    <w:rsid w:val="001C4E83"/>
    <w:rsid w:val="001F53FF"/>
    <w:rsid w:val="002028C7"/>
    <w:rsid w:val="0021213D"/>
    <w:rsid w:val="00212978"/>
    <w:rsid w:val="00214DF6"/>
    <w:rsid w:val="002210EE"/>
    <w:rsid w:val="00233702"/>
    <w:rsid w:val="00241D41"/>
    <w:rsid w:val="00252611"/>
    <w:rsid w:val="002536AD"/>
    <w:rsid w:val="00254929"/>
    <w:rsid w:val="00256116"/>
    <w:rsid w:val="00263CE8"/>
    <w:rsid w:val="00280388"/>
    <w:rsid w:val="00284738"/>
    <w:rsid w:val="002A347F"/>
    <w:rsid w:val="002C1209"/>
    <w:rsid w:val="002C29AA"/>
    <w:rsid w:val="002C6AC8"/>
    <w:rsid w:val="002F0F05"/>
    <w:rsid w:val="00303630"/>
    <w:rsid w:val="003372E8"/>
    <w:rsid w:val="00342B06"/>
    <w:rsid w:val="00351A8E"/>
    <w:rsid w:val="00363DA0"/>
    <w:rsid w:val="00370E1D"/>
    <w:rsid w:val="00373913"/>
    <w:rsid w:val="003A0F6D"/>
    <w:rsid w:val="003C0913"/>
    <w:rsid w:val="003C6511"/>
    <w:rsid w:val="003D0546"/>
    <w:rsid w:val="003E18F8"/>
    <w:rsid w:val="003E2663"/>
    <w:rsid w:val="003E4060"/>
    <w:rsid w:val="003F0C11"/>
    <w:rsid w:val="00400179"/>
    <w:rsid w:val="00401D00"/>
    <w:rsid w:val="0041359B"/>
    <w:rsid w:val="00422E06"/>
    <w:rsid w:val="00436C51"/>
    <w:rsid w:val="00491296"/>
    <w:rsid w:val="004A72F7"/>
    <w:rsid w:val="004D1096"/>
    <w:rsid w:val="004D38FB"/>
    <w:rsid w:val="004F478B"/>
    <w:rsid w:val="004F67EB"/>
    <w:rsid w:val="005056BB"/>
    <w:rsid w:val="005137DB"/>
    <w:rsid w:val="00523FC5"/>
    <w:rsid w:val="00524E46"/>
    <w:rsid w:val="00562CA7"/>
    <w:rsid w:val="00593614"/>
    <w:rsid w:val="005A17A8"/>
    <w:rsid w:val="005B3110"/>
    <w:rsid w:val="005C5A14"/>
    <w:rsid w:val="005D6CCD"/>
    <w:rsid w:val="005E33DC"/>
    <w:rsid w:val="005F5E0E"/>
    <w:rsid w:val="00600AE6"/>
    <w:rsid w:val="00606865"/>
    <w:rsid w:val="006106D7"/>
    <w:rsid w:val="00620F3E"/>
    <w:rsid w:val="006245FB"/>
    <w:rsid w:val="00641B76"/>
    <w:rsid w:val="0064456B"/>
    <w:rsid w:val="0065021B"/>
    <w:rsid w:val="006B402A"/>
    <w:rsid w:val="006D6CEB"/>
    <w:rsid w:val="006D7952"/>
    <w:rsid w:val="006E2E7D"/>
    <w:rsid w:val="00711EC1"/>
    <w:rsid w:val="00713123"/>
    <w:rsid w:val="00725352"/>
    <w:rsid w:val="00771C3F"/>
    <w:rsid w:val="007913AF"/>
    <w:rsid w:val="007B4AF7"/>
    <w:rsid w:val="007B4F87"/>
    <w:rsid w:val="007C4007"/>
    <w:rsid w:val="007D186C"/>
    <w:rsid w:val="00804B2F"/>
    <w:rsid w:val="00806056"/>
    <w:rsid w:val="00857AD6"/>
    <w:rsid w:val="00862462"/>
    <w:rsid w:val="0089013D"/>
    <w:rsid w:val="008A6506"/>
    <w:rsid w:val="008C0E6E"/>
    <w:rsid w:val="00902C06"/>
    <w:rsid w:val="009046B6"/>
    <w:rsid w:val="00912F53"/>
    <w:rsid w:val="00927D2B"/>
    <w:rsid w:val="009D2B9C"/>
    <w:rsid w:val="009E6CE0"/>
    <w:rsid w:val="009F68C4"/>
    <w:rsid w:val="00A04181"/>
    <w:rsid w:val="00A12C2F"/>
    <w:rsid w:val="00A34753"/>
    <w:rsid w:val="00A35937"/>
    <w:rsid w:val="00A50BF3"/>
    <w:rsid w:val="00A53BBC"/>
    <w:rsid w:val="00A63291"/>
    <w:rsid w:val="00A64559"/>
    <w:rsid w:val="00A71B16"/>
    <w:rsid w:val="00A92D7B"/>
    <w:rsid w:val="00A96CD8"/>
    <w:rsid w:val="00AA2683"/>
    <w:rsid w:val="00AB3356"/>
    <w:rsid w:val="00AC620A"/>
    <w:rsid w:val="00AD206F"/>
    <w:rsid w:val="00AE20D4"/>
    <w:rsid w:val="00B171B2"/>
    <w:rsid w:val="00B209CD"/>
    <w:rsid w:val="00B2674A"/>
    <w:rsid w:val="00B35CD0"/>
    <w:rsid w:val="00B42CBA"/>
    <w:rsid w:val="00B460DA"/>
    <w:rsid w:val="00B5510F"/>
    <w:rsid w:val="00B635D4"/>
    <w:rsid w:val="00B63AB0"/>
    <w:rsid w:val="00B65580"/>
    <w:rsid w:val="00B660B9"/>
    <w:rsid w:val="00B72C58"/>
    <w:rsid w:val="00B73794"/>
    <w:rsid w:val="00BF61F1"/>
    <w:rsid w:val="00C1180F"/>
    <w:rsid w:val="00C13DB0"/>
    <w:rsid w:val="00C15F2B"/>
    <w:rsid w:val="00C16F8C"/>
    <w:rsid w:val="00C44876"/>
    <w:rsid w:val="00C54E16"/>
    <w:rsid w:val="00C675D9"/>
    <w:rsid w:val="00C97AF3"/>
    <w:rsid w:val="00CC0709"/>
    <w:rsid w:val="00CC30E9"/>
    <w:rsid w:val="00D10A91"/>
    <w:rsid w:val="00D35198"/>
    <w:rsid w:val="00D40E01"/>
    <w:rsid w:val="00D60D09"/>
    <w:rsid w:val="00D73F3A"/>
    <w:rsid w:val="00DB083B"/>
    <w:rsid w:val="00DD1EE0"/>
    <w:rsid w:val="00DE046D"/>
    <w:rsid w:val="00E23AF8"/>
    <w:rsid w:val="00E426E3"/>
    <w:rsid w:val="00E456A0"/>
    <w:rsid w:val="00E475C5"/>
    <w:rsid w:val="00E74EC1"/>
    <w:rsid w:val="00E85057"/>
    <w:rsid w:val="00EC1141"/>
    <w:rsid w:val="00ED1027"/>
    <w:rsid w:val="00ED2F8B"/>
    <w:rsid w:val="00EF6153"/>
    <w:rsid w:val="00F207DB"/>
    <w:rsid w:val="00F727C7"/>
    <w:rsid w:val="00F72C2B"/>
    <w:rsid w:val="00F81CE3"/>
    <w:rsid w:val="00F84CAA"/>
    <w:rsid w:val="00F90BC0"/>
    <w:rsid w:val="00F929A0"/>
    <w:rsid w:val="00FB3815"/>
    <w:rsid w:val="00FB6677"/>
    <w:rsid w:val="00FC22D7"/>
    <w:rsid w:val="00FC385B"/>
    <w:rsid w:val="00FD2246"/>
    <w:rsid w:val="00FF4ABB"/>
  </w:rsids>
  <m:mathPr>
    <m:mathFont m:val="Cambria Math"/>
    <m:brkBin m:val="before"/>
    <m:brkBinSub m:val="--"/>
    <m:smallFrac m:val="0"/>
    <m:dispDef/>
    <m:lMargin m:val="0"/>
    <m:rMargin m:val="0"/>
    <m:defJc m:val="centerGroup"/>
    <m:wrapIndent m:val="1440"/>
    <m:intLim m:val="subSup"/>
    <m:naryLim m:val="undOvr"/>
  </m:mathPr>
  <w:themeFontLang w:val="nb-N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14:docId w14:val="6F84CBB6"/>
  <w15:docId w15:val="{51E89F36-DDFA-46F4-A6E8-32BD4F62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nb-N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Helvetica" w:hAnsi="Helvetica"/>
      <w:lang w:eastAsia="nb-NO"/>
    </w:rPr>
  </w:style>
  <w:style w:type="paragraph" w:styleId="Heading1">
    <w:name w:val="heading 1"/>
    <w:basedOn w:val="Normal"/>
    <w:next w:val="Normal"/>
    <w:qFormat/>
    <w:pPr>
      <w:keepNext/>
      <w:outlineLvl w:val="0"/>
    </w:pPr>
    <w:rPr>
      <w:rFonts w:ascii="Bookman Old Style" w:hAnsi="Bookman Old Style"/>
      <w:b/>
      <w:sz w:val="24"/>
    </w:rPr>
  </w:style>
  <w:style w:type="paragraph" w:styleId="Heading2">
    <w:name w:val="heading 2"/>
    <w:basedOn w:val="Normal"/>
    <w:next w:val="Normal"/>
    <w:qFormat/>
    <w:pPr>
      <w:keepNext/>
      <w:numPr>
        <w:ilvl w:val="12"/>
      </w:numPr>
      <w:jc w:val="center"/>
      <w:outlineLvl w:val="1"/>
    </w:pPr>
    <w:rPr>
      <w:rFonts w:ascii="Bookman Old Style" w:hAnsi="Bookman Old Style"/>
      <w:b/>
      <w:sz w:val="24"/>
    </w:rPr>
  </w:style>
  <w:style w:type="paragraph" w:styleId="Heading4">
    <w:name w:val="heading 4"/>
    <w:basedOn w:val="Normal"/>
    <w:next w:val="Normal"/>
    <w:qFormat/>
    <w:pPr>
      <w:keepNext/>
      <w:widowControl w:val="0"/>
      <w:pBdr>
        <w:top w:val="single" w:sz="6" w:space="1" w:color="auto"/>
        <w:left w:val="single" w:sz="6" w:space="1" w:color="auto"/>
        <w:bottom w:val="single" w:sz="6" w:space="1" w:color="auto"/>
        <w:right w:val="single" w:sz="6" w:space="1" w:color="auto"/>
      </w:pBdr>
      <w:outlineLvl w:val="3"/>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next w:val="Normal"/>
    <w:link w:val="FooterChar"/>
    <w:uiPriority w:val="99"/>
    <w:pPr>
      <w:tabs>
        <w:tab w:val="center" w:pos="4819"/>
        <w:tab w:val="right" w:pos="9071"/>
      </w:tabs>
    </w:pPr>
    <w:rPr>
      <w:lang w:val="x-none" w:eastAsia="x-none"/>
    </w:rPr>
  </w:style>
  <w:style w:type="paragraph" w:styleId="Header">
    <w:name w:val="header"/>
    <w:basedOn w:val="Normal"/>
    <w:next w:val="Normal"/>
    <w:pPr>
      <w:tabs>
        <w:tab w:val="center" w:pos="4819"/>
        <w:tab w:val="right" w:pos="9071"/>
      </w:tabs>
    </w:pPr>
  </w:style>
  <w:style w:type="character" w:styleId="PageNumber">
    <w:name w:val="page number"/>
    <w:basedOn w:val="DefaultParagraphFont"/>
  </w:style>
  <w:style w:type="paragraph" w:customStyle="1" w:styleId="gp-bunn2">
    <w:name w:val="gp-bunn2"/>
    <w:basedOn w:val="gp-bunn1"/>
    <w:pPr>
      <w:framePr w:wrap="auto"/>
    </w:pPr>
    <w:rPr>
      <w:b w:val="0"/>
      <w:i/>
    </w:rPr>
  </w:style>
  <w:style w:type="paragraph" w:customStyle="1" w:styleId="gp-bunn1">
    <w:name w:val="gp-bunn1"/>
    <w:pPr>
      <w:framePr w:w="3969" w:hSpace="180" w:vSpace="180" w:wrap="auto" w:vAnchor="page" w:hAnchor="page" w:x="897" w:y="15794"/>
      <w:spacing w:line="240" w:lineRule="exact"/>
    </w:pPr>
    <w:rPr>
      <w:rFonts w:ascii="Times" w:hAnsi="Times"/>
      <w:b/>
      <w:lang w:eastAsia="nb-NO"/>
    </w:rPr>
  </w:style>
  <w:style w:type="paragraph" w:customStyle="1" w:styleId="gp-topptekst2">
    <w:name w:val="gp-topptekst2"/>
    <w:pPr>
      <w:tabs>
        <w:tab w:val="center" w:pos="3969"/>
        <w:tab w:val="right" w:pos="8504"/>
      </w:tabs>
      <w:jc w:val="right"/>
    </w:pPr>
    <w:rPr>
      <w:rFonts w:ascii="Times" w:hAnsi="Times"/>
      <w:smallCaps/>
      <w:spacing w:val="20"/>
      <w:lang w:eastAsia="nb-NO"/>
    </w:rPr>
  </w:style>
  <w:style w:type="paragraph" w:customStyle="1" w:styleId="Tekst">
    <w:name w:val="Tekst"/>
    <w:basedOn w:val="Normal"/>
    <w:pPr>
      <w:spacing w:line="280" w:lineRule="exact"/>
    </w:pPr>
    <w:rPr>
      <w:rFonts w:ascii="Times" w:hAnsi="Times"/>
      <w:sz w:val="24"/>
    </w:rPr>
  </w:style>
  <w:style w:type="paragraph" w:customStyle="1" w:styleId="gp-sidetall">
    <w:name w:val="gp-sidetall"/>
    <w:basedOn w:val="gp-bunn1"/>
    <w:pPr>
      <w:framePr w:wrap="auto"/>
      <w:ind w:right="-5771"/>
      <w:jc w:val="right"/>
    </w:pPr>
  </w:style>
  <w:style w:type="paragraph" w:customStyle="1" w:styleId="gp-mottaker">
    <w:name w:val="gp-mottaker"/>
    <w:basedOn w:val="gp-topp2"/>
    <w:pPr>
      <w:framePr w:w="0" w:hSpace="0" w:vSpace="0" w:wrap="auto" w:vAnchor="margin" w:hAnchor="text" w:xAlign="left" w:yAlign="inline"/>
      <w:spacing w:line="240" w:lineRule="exact"/>
      <w:jc w:val="left"/>
    </w:pPr>
  </w:style>
  <w:style w:type="paragraph" w:customStyle="1" w:styleId="gp-topp2">
    <w:name w:val="gp-topp2"/>
    <w:pPr>
      <w:framePr w:w="2835" w:hSpace="180" w:vSpace="180" w:wrap="auto" w:vAnchor="page" w:hAnchor="page" w:x="8292" w:y="2355"/>
      <w:spacing w:line="240" w:lineRule="atLeast"/>
      <w:jc w:val="right"/>
    </w:pPr>
    <w:rPr>
      <w:rFonts w:ascii="Times" w:hAnsi="Times"/>
      <w:b/>
      <w:lang w:eastAsia="nb-NO"/>
    </w:rPr>
  </w:style>
  <w:style w:type="paragraph" w:customStyle="1" w:styleId="gp-Tekst">
    <w:name w:val="gp-Tekst"/>
    <w:basedOn w:val="Normal"/>
    <w:pPr>
      <w:spacing w:line="280" w:lineRule="exact"/>
    </w:pPr>
    <w:rPr>
      <w:rFonts w:ascii="Times" w:hAnsi="Times"/>
    </w:rPr>
  </w:style>
  <w:style w:type="paragraph" w:customStyle="1" w:styleId="gp-topp1">
    <w:name w:val="gp-topp1"/>
    <w:basedOn w:val="Normal"/>
    <w:pPr>
      <w:framePr w:w="7938" w:hSpace="180" w:vSpace="180" w:wrap="auto" w:vAnchor="page" w:hAnchor="page" w:x="2377" w:y="830"/>
      <w:spacing w:line="360" w:lineRule="exact"/>
    </w:pPr>
    <w:rPr>
      <w:rFonts w:ascii="Times" w:hAnsi="Times"/>
      <w:b/>
      <w:spacing w:val="20"/>
      <w:sz w:val="32"/>
    </w:rPr>
  </w:style>
  <w:style w:type="paragraph" w:customStyle="1" w:styleId="gp-topp3">
    <w:name w:val="gp-topp3"/>
    <w:basedOn w:val="gp-topp2"/>
    <w:pPr>
      <w:framePr w:wrap="auto"/>
    </w:pPr>
    <w:rPr>
      <w:b w:val="0"/>
    </w:rPr>
  </w:style>
  <w:style w:type="paragraph" w:customStyle="1" w:styleId="gp-topptekst1">
    <w:name w:val="gp-topptekst1"/>
    <w:basedOn w:val="gp-topptekst2"/>
    <w:rPr>
      <w:b/>
      <w:smallCaps w:val="0"/>
    </w:rPr>
  </w:style>
  <w:style w:type="paragraph" w:customStyle="1" w:styleId="Refdato">
    <w:name w:val="Ref/dato"/>
    <w:basedOn w:val="Normal"/>
    <w:pPr>
      <w:spacing w:line="240" w:lineRule="exact"/>
    </w:pPr>
    <w:rPr>
      <w:rFonts w:ascii="Times" w:hAnsi="Times"/>
    </w:rPr>
  </w:style>
  <w:style w:type="paragraph" w:customStyle="1" w:styleId="gp-logo">
    <w:name w:val="gp-logo"/>
    <w:basedOn w:val="gp-topp1"/>
    <w:pPr>
      <w:framePr w:wrap="auto" w:x="987" w:y="673"/>
      <w:spacing w:line="1000" w:lineRule="atLeast"/>
      <w:ind w:right="5670"/>
    </w:pPr>
  </w:style>
  <w:style w:type="paragraph" w:styleId="BodyTextIndent">
    <w:name w:val="Body Text Indent"/>
    <w:basedOn w:val="Normal"/>
    <w:pPr>
      <w:numPr>
        <w:ilvl w:val="12"/>
      </w:numPr>
      <w:ind w:left="708"/>
    </w:pPr>
    <w:rPr>
      <w:rFonts w:ascii="Times New Roman" w:hAnsi="Times New Roman"/>
      <w:sz w:val="24"/>
    </w:rPr>
  </w:style>
  <w:style w:type="paragraph" w:styleId="BodyText2">
    <w:name w:val="Body Text 2"/>
    <w:basedOn w:val="Normal"/>
    <w:link w:val="BodyText2Char"/>
    <w:uiPriority w:val="99"/>
    <w:semiHidden/>
    <w:unhideWhenUsed/>
    <w:rsid w:val="00C97AF3"/>
    <w:pPr>
      <w:spacing w:after="120" w:line="480" w:lineRule="auto"/>
    </w:pPr>
    <w:rPr>
      <w:lang w:val="x-none" w:eastAsia="x-none"/>
    </w:rPr>
  </w:style>
  <w:style w:type="character" w:customStyle="1" w:styleId="BodyText2Char">
    <w:name w:val="Body Text 2 Char"/>
    <w:link w:val="BodyText2"/>
    <w:uiPriority w:val="99"/>
    <w:semiHidden/>
    <w:rsid w:val="00C97AF3"/>
    <w:rPr>
      <w:rFonts w:ascii="Helvetica" w:hAnsi="Helvetica"/>
    </w:rPr>
  </w:style>
  <w:style w:type="character" w:styleId="Hyperlink">
    <w:name w:val="Hyperlink"/>
    <w:uiPriority w:val="99"/>
    <w:rsid w:val="00C97AF3"/>
    <w:rPr>
      <w:rFonts w:cs="Times New Roman"/>
      <w:color w:val="0000FF"/>
      <w:u w:val="single"/>
    </w:rPr>
  </w:style>
  <w:style w:type="character" w:customStyle="1" w:styleId="FooterChar">
    <w:name w:val="Footer Char"/>
    <w:link w:val="Footer"/>
    <w:uiPriority w:val="99"/>
    <w:rsid w:val="003372E8"/>
    <w:rPr>
      <w:rFonts w:ascii="Helvetica" w:hAnsi="Helvetica"/>
    </w:rPr>
  </w:style>
  <w:style w:type="character" w:styleId="FollowedHyperlink">
    <w:name w:val="FollowedHyperlink"/>
    <w:uiPriority w:val="99"/>
    <w:semiHidden/>
    <w:unhideWhenUsed/>
    <w:rsid w:val="00AD206F"/>
    <w:rPr>
      <w:color w:val="800080"/>
      <w:u w:val="single"/>
    </w:rPr>
  </w:style>
  <w:style w:type="paragraph" w:styleId="ListParagraph">
    <w:name w:val="List Paragraph"/>
    <w:basedOn w:val="Normal"/>
    <w:uiPriority w:val="34"/>
    <w:qFormat/>
    <w:rsid w:val="00C1180F"/>
    <w:pPr>
      <w:spacing w:after="200" w:line="276" w:lineRule="auto"/>
      <w:ind w:left="720"/>
      <w:contextualSpacing/>
    </w:pPr>
    <w:rPr>
      <w:rFonts w:ascii="Calibri" w:eastAsia="SimSun" w:hAnsi="Calibri"/>
      <w:sz w:val="22"/>
      <w:szCs w:val="22"/>
      <w:lang w:eastAsia="zh-CN"/>
    </w:rPr>
  </w:style>
  <w:style w:type="paragraph" w:styleId="PlainText">
    <w:name w:val="Plain Text"/>
    <w:basedOn w:val="Normal"/>
    <w:link w:val="PlainTextChar"/>
    <w:uiPriority w:val="99"/>
    <w:semiHidden/>
    <w:unhideWhenUsed/>
    <w:rsid w:val="001116F3"/>
    <w:rPr>
      <w:rFonts w:ascii="Courier New" w:hAnsi="Courier New" w:cs="Courier New"/>
    </w:rPr>
  </w:style>
  <w:style w:type="character" w:customStyle="1" w:styleId="PlainTextChar">
    <w:name w:val="Plain Text Char"/>
    <w:link w:val="PlainText"/>
    <w:uiPriority w:val="99"/>
    <w:semiHidden/>
    <w:rsid w:val="001116F3"/>
    <w:rPr>
      <w:rFonts w:ascii="Courier New" w:hAnsi="Courier New" w:cs="Courier New"/>
      <w:lang w:eastAsia="nb-NO"/>
    </w:rPr>
  </w:style>
  <w:style w:type="paragraph" w:styleId="NoSpacing">
    <w:name w:val="No Spacing"/>
    <w:uiPriority w:val="1"/>
    <w:qFormat/>
    <w:rsid w:val="007C4007"/>
    <w:rPr>
      <w:rFonts w:ascii="Helvetica" w:hAnsi="Helvetica"/>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109590">
      <w:bodyDiv w:val="1"/>
      <w:marLeft w:val="0"/>
      <w:marRight w:val="0"/>
      <w:marTop w:val="0"/>
      <w:marBottom w:val="0"/>
      <w:divBdr>
        <w:top w:val="none" w:sz="0" w:space="0" w:color="auto"/>
        <w:left w:val="none" w:sz="0" w:space="0" w:color="auto"/>
        <w:bottom w:val="none" w:sz="0" w:space="0" w:color="auto"/>
        <w:right w:val="none" w:sz="0" w:space="0" w:color="auto"/>
      </w:divBdr>
    </w:div>
    <w:div w:id="1028220520">
      <w:bodyDiv w:val="1"/>
      <w:marLeft w:val="0"/>
      <w:marRight w:val="0"/>
      <w:marTop w:val="0"/>
      <w:marBottom w:val="0"/>
      <w:divBdr>
        <w:top w:val="none" w:sz="0" w:space="0" w:color="auto"/>
        <w:left w:val="none" w:sz="0" w:space="0" w:color="auto"/>
        <w:bottom w:val="none" w:sz="0" w:space="0" w:color="auto"/>
        <w:right w:val="none" w:sz="0" w:space="0" w:color="auto"/>
      </w:divBdr>
    </w:div>
    <w:div w:id="1126435623">
      <w:bodyDiv w:val="1"/>
      <w:marLeft w:val="0"/>
      <w:marRight w:val="0"/>
      <w:marTop w:val="0"/>
      <w:marBottom w:val="0"/>
      <w:divBdr>
        <w:top w:val="none" w:sz="0" w:space="0" w:color="auto"/>
        <w:left w:val="none" w:sz="0" w:space="0" w:color="auto"/>
        <w:bottom w:val="none" w:sz="0" w:space="0" w:color="auto"/>
        <w:right w:val="none" w:sz="0" w:space="0" w:color="auto"/>
      </w:divBdr>
    </w:div>
    <w:div w:id="1321158447">
      <w:bodyDiv w:val="1"/>
      <w:marLeft w:val="0"/>
      <w:marRight w:val="0"/>
      <w:marTop w:val="0"/>
      <w:marBottom w:val="0"/>
      <w:divBdr>
        <w:top w:val="none" w:sz="0" w:space="0" w:color="auto"/>
        <w:left w:val="none" w:sz="0" w:space="0" w:color="auto"/>
        <w:bottom w:val="none" w:sz="0" w:space="0" w:color="auto"/>
        <w:right w:val="none" w:sz="0" w:space="0" w:color="auto"/>
      </w:divBdr>
    </w:div>
    <w:div w:id="1456874750">
      <w:bodyDiv w:val="1"/>
      <w:marLeft w:val="0"/>
      <w:marRight w:val="0"/>
      <w:marTop w:val="0"/>
      <w:marBottom w:val="0"/>
      <w:divBdr>
        <w:top w:val="none" w:sz="0" w:space="0" w:color="auto"/>
        <w:left w:val="none" w:sz="0" w:space="0" w:color="auto"/>
        <w:bottom w:val="none" w:sz="0" w:space="0" w:color="auto"/>
        <w:right w:val="none" w:sz="0" w:space="0" w:color="auto"/>
      </w:divBdr>
    </w:div>
    <w:div w:id="1944994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io.no/english/for-employees/employment/work-results/"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uio.no/english/about/regulations/personnel/academic/regulation-working-hours.html"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uio.no/english/about/regulations/index.html" TargetMode="External"/><Relationship Id="rId4" Type="http://schemas.openxmlformats.org/officeDocument/2006/relationships/webSettings" Target="webSettings.xml"/><Relationship Id="rId9" Type="http://schemas.openxmlformats.org/officeDocument/2006/relationships/hyperlink" Target="http://www.uio.no/english/about/regulations/personnel/common/external-work-rules.html"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1256</Words>
  <Characters>7390</Characters>
  <Application>Microsoft Office Word</Application>
  <DocSecurity>4</DocSecurity>
  <Lines>199</Lines>
  <Paragraphs>78</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usit-mal</vt:lpstr>
      <vt:lpstr>usit-mal</vt:lpstr>
    </vt:vector>
  </TitlesOfParts>
  <Company>UiO</Company>
  <LinksUpToDate>false</LinksUpToDate>
  <CharactersWithSpaces>8568</CharactersWithSpaces>
  <SharedDoc>false</SharedDoc>
  <HLinks>
    <vt:vector size="30" baseType="variant">
      <vt:variant>
        <vt:i4>7864437</vt:i4>
      </vt:variant>
      <vt:variant>
        <vt:i4>12</vt:i4>
      </vt:variant>
      <vt:variant>
        <vt:i4>0</vt:i4>
      </vt:variant>
      <vt:variant>
        <vt:i4>5</vt:i4>
      </vt:variant>
      <vt:variant>
        <vt:lpwstr>https://www.uio.no/english/about/regulations/index.html</vt:lpwstr>
      </vt:variant>
      <vt:variant>
        <vt:lpwstr/>
      </vt:variant>
      <vt:variant>
        <vt:i4>5374028</vt:i4>
      </vt:variant>
      <vt:variant>
        <vt:i4>9</vt:i4>
      </vt:variant>
      <vt:variant>
        <vt:i4>0</vt:i4>
      </vt:variant>
      <vt:variant>
        <vt:i4>5</vt:i4>
      </vt:variant>
      <vt:variant>
        <vt:lpwstr>http://www.uio.no/english/about/regulations/personnel/common/external-work-rules.html</vt:lpwstr>
      </vt:variant>
      <vt:variant>
        <vt:lpwstr/>
      </vt:variant>
      <vt:variant>
        <vt:i4>5505103</vt:i4>
      </vt:variant>
      <vt:variant>
        <vt:i4>6</vt:i4>
      </vt:variant>
      <vt:variant>
        <vt:i4>0</vt:i4>
      </vt:variant>
      <vt:variant>
        <vt:i4>5</vt:i4>
      </vt:variant>
      <vt:variant>
        <vt:lpwstr>http://www.uio.no/english/for-employees/employment/work-results/</vt:lpwstr>
      </vt:variant>
      <vt:variant>
        <vt:lpwstr/>
      </vt:variant>
      <vt:variant>
        <vt:i4>6291467</vt:i4>
      </vt:variant>
      <vt:variant>
        <vt:i4>3</vt:i4>
      </vt:variant>
      <vt:variant>
        <vt:i4>0</vt:i4>
      </vt:variant>
      <vt:variant>
        <vt:i4>5</vt:i4>
      </vt:variant>
      <vt:variant>
        <vt:lpwstr>http://www.lovdata.no/all/tl-19830304-003-002.html</vt:lpwstr>
      </vt:variant>
      <vt:variant>
        <vt:lpwstr>8</vt:lpwstr>
      </vt:variant>
      <vt:variant>
        <vt:i4>5701706</vt:i4>
      </vt:variant>
      <vt:variant>
        <vt:i4>0</vt:i4>
      </vt:variant>
      <vt:variant>
        <vt:i4>0</vt:i4>
      </vt:variant>
      <vt:variant>
        <vt:i4>5</vt:i4>
      </vt:variant>
      <vt:variant>
        <vt:lpwstr>http://www.uio.no/english/about/regulations/personnel/academic/regulation-working-hours.html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usit-mal</dc:title>
  <dc:creator>USIT adm</dc:creator>
  <cp:lastModifiedBy>Tony Tan</cp:lastModifiedBy>
  <cp:revision>2</cp:revision>
  <cp:lastPrinted>2010-11-04T09:58:00Z</cp:lastPrinted>
  <dcterms:created xsi:type="dcterms:W3CDTF">2021-06-28T15:49:00Z</dcterms:created>
  <dcterms:modified xsi:type="dcterms:W3CDTF">2021-06-28T15:49:00Z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InType">
    <vt:lpwstr>FromApplication</vt:lpwstr>
  </property>
  <property fmtid="{D5CDD505-2E9C-101B-9397-08002B2CF9AE}" pid="3" name="CheckInDocForm">
    <vt:lpwstr>https://eph-uio.uhad.no/ephorte/shared/aspx/Default/CheckInDocForm.aspx</vt:lpwstr>
  </property>
  <property fmtid="{D5CDD505-2E9C-101B-9397-08002B2CF9AE}" pid="4" name="DokType">
    <vt:lpwstr/>
  </property>
  <property fmtid="{D5CDD505-2E9C-101B-9397-08002B2CF9AE}" pid="5" name="DokID">
    <vt:i4>2302775</vt:i4>
  </property>
  <property fmtid="{D5CDD505-2E9C-101B-9397-08002B2CF9AE}" pid="6" name="Versjon">
    <vt:i4>1</vt:i4>
  </property>
  <property fmtid="{D5CDD505-2E9C-101B-9397-08002B2CF9AE}" pid="7" name="Variant">
    <vt:lpwstr>P</vt:lpwstr>
  </property>
  <property fmtid="{D5CDD505-2E9C-101B-9397-08002B2CF9AE}" pid="8" name="OpenMode">
    <vt:lpwstr>EditDoc</vt:lpwstr>
  </property>
  <property fmtid="{D5CDD505-2E9C-101B-9397-08002B2CF9AE}" pid="9" name="CurrentUrl">
    <vt:lpwstr>https%3a%2f%2feph-uio.uhad.no%2fephorte%2fshared%2faspx%2fDefault%2fdetails.aspx%3ff%3dViewJP%26JP_ID%3d1491620%26LoadDocHandling%3dtrue%26SubElGroup%3d55</vt:lpwstr>
  </property>
  <property fmtid="{D5CDD505-2E9C-101B-9397-08002B2CF9AE}" pid="10" name="WindowName">
    <vt:lpwstr>TabWindow1</vt:lpwstr>
  </property>
  <property fmtid="{D5CDD505-2E9C-101B-9397-08002B2CF9AE}" pid="11" name="FileName">
    <vt:lpwstr>C%3a%5cUsers%5channesn%5cAppData%5cLocal%5cTemp%5c2985566.DOCX</vt:lpwstr>
  </property>
  <property fmtid="{D5CDD505-2E9C-101B-9397-08002B2CF9AE}" pid="12" name="LinkId">
    <vt:i4>1491620</vt:i4>
  </property>
</Properties>
</file>