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942" w:rsidRPr="00795F1F" w:rsidRDefault="00795F1F" w:rsidP="006B6AA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5F1F">
        <w:rPr>
          <w:rFonts w:ascii="Times New Roman" w:hAnsi="Times New Roman" w:cs="Times New Roman"/>
          <w:b/>
          <w:sz w:val="32"/>
          <w:szCs w:val="32"/>
        </w:rPr>
        <w:t>CURRICULUM VITAE</w:t>
      </w:r>
    </w:p>
    <w:p w:rsidR="006B6AA6" w:rsidRDefault="00795F1F" w:rsidP="006B6AA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TERRAZAS BUEZO MARIA JOSE, Nacionalidad: Argentina,</w:t>
      </w:r>
      <w:r w:rsidR="001E7749">
        <w:rPr>
          <w:rFonts w:ascii="Times New Roman" w:hAnsi="Times New Roman" w:cs="Times New Roman"/>
          <w:b/>
          <w:sz w:val="24"/>
        </w:rPr>
        <w:t xml:space="preserve"> 28 años (13/08/88)</w:t>
      </w:r>
    </w:p>
    <w:p w:rsidR="006B6AA6" w:rsidRDefault="006B6AA6" w:rsidP="006B6AA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DNI 33944712                </w:t>
      </w:r>
      <w:r w:rsidR="00795F1F">
        <w:rPr>
          <w:rFonts w:ascii="Times New Roman" w:hAnsi="Times New Roman" w:cs="Times New Roman"/>
          <w:b/>
          <w:sz w:val="24"/>
        </w:rPr>
        <w:t xml:space="preserve">CUIL 27- 33944712 </w:t>
      </w:r>
      <w:r>
        <w:rPr>
          <w:rFonts w:ascii="Times New Roman" w:hAnsi="Times New Roman" w:cs="Times New Roman"/>
          <w:b/>
          <w:sz w:val="24"/>
        </w:rPr>
        <w:t>–</w:t>
      </w:r>
      <w:r w:rsidR="001C3218">
        <w:rPr>
          <w:rFonts w:ascii="Times New Roman" w:hAnsi="Times New Roman" w:cs="Times New Roman"/>
          <w:b/>
          <w:sz w:val="24"/>
        </w:rPr>
        <w:t xml:space="preserve"> 3</w:t>
      </w:r>
    </w:p>
    <w:p w:rsidR="006B6AA6" w:rsidRDefault="006B6AA6" w:rsidP="006B6AA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CEL: 15-58989246 </w:t>
      </w:r>
    </w:p>
    <w:p w:rsidR="00795F1F" w:rsidRDefault="006B6AA6" w:rsidP="006B6AA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DIRECCION: </w:t>
      </w:r>
      <w:proofErr w:type="spellStart"/>
      <w:r w:rsidR="00143490">
        <w:rPr>
          <w:rFonts w:ascii="Times New Roman" w:hAnsi="Times New Roman" w:cs="Times New Roman"/>
          <w:b/>
          <w:sz w:val="24"/>
        </w:rPr>
        <w:t>Coop</w:t>
      </w:r>
      <w:proofErr w:type="spellEnd"/>
      <w:r w:rsidR="00143490">
        <w:rPr>
          <w:rFonts w:ascii="Times New Roman" w:hAnsi="Times New Roman" w:cs="Times New Roman"/>
          <w:b/>
          <w:sz w:val="24"/>
        </w:rPr>
        <w:t xml:space="preserve">. </w:t>
      </w:r>
      <w:proofErr w:type="gramStart"/>
      <w:r w:rsidR="00143490">
        <w:rPr>
          <w:rFonts w:ascii="Times New Roman" w:hAnsi="Times New Roman" w:cs="Times New Roman"/>
          <w:b/>
          <w:sz w:val="24"/>
        </w:rPr>
        <w:t>los</w:t>
      </w:r>
      <w:proofErr w:type="gramEnd"/>
      <w:r w:rsidR="00143490">
        <w:rPr>
          <w:rFonts w:ascii="Times New Roman" w:hAnsi="Times New Roman" w:cs="Times New Roman"/>
          <w:b/>
          <w:sz w:val="24"/>
        </w:rPr>
        <w:t xml:space="preserve"> 36 calle 6 casa 51 – Villa Celina- La Matanza – CP: 1772</w:t>
      </w:r>
    </w:p>
    <w:p w:rsidR="006B6AA6" w:rsidRDefault="006B6AA6" w:rsidP="006B6AA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95F1F" w:rsidRPr="00873171" w:rsidRDefault="00795F1F" w:rsidP="001C3218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873171">
        <w:rPr>
          <w:rFonts w:ascii="Times New Roman" w:hAnsi="Times New Roman" w:cs="Times New Roman"/>
          <w:b/>
          <w:sz w:val="24"/>
          <w:u w:val="single"/>
        </w:rPr>
        <w:t>ESTUDIOS:</w:t>
      </w:r>
    </w:p>
    <w:p w:rsidR="00795F1F" w:rsidRDefault="00D72741" w:rsidP="001C321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72741">
        <w:rPr>
          <w:rFonts w:ascii="Times New Roman" w:hAnsi="Times New Roman" w:cs="Times New Roman"/>
          <w:b/>
          <w:sz w:val="28"/>
        </w:rPr>
        <w:t>Universitario:</w:t>
      </w:r>
    </w:p>
    <w:p w:rsidR="00C1163D" w:rsidRPr="00C1163D" w:rsidRDefault="00C1163D" w:rsidP="001C3218">
      <w:p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C1163D">
        <w:rPr>
          <w:rFonts w:ascii="Times New Roman" w:hAnsi="Times New Roman" w:cs="Times New Roman"/>
          <w:b/>
          <w:sz w:val="24"/>
        </w:rPr>
        <w:t xml:space="preserve">Profesorado de Química y Química Aplicada </w:t>
      </w:r>
      <w:r>
        <w:rPr>
          <w:rFonts w:ascii="Times New Roman" w:hAnsi="Times New Roman" w:cs="Times New Roman"/>
          <w:b/>
          <w:sz w:val="24"/>
        </w:rPr>
        <w:t>(INSPT)</w:t>
      </w:r>
      <w:r w:rsidRPr="00C1163D">
        <w:rPr>
          <w:rFonts w:ascii="Times New Roman" w:hAnsi="Times New Roman" w:cs="Times New Roman"/>
          <w:b/>
          <w:sz w:val="24"/>
        </w:rPr>
        <w:t xml:space="preserve"> Instituto Nacional Superior de Profesorado Técnico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en curso esperando equivalencias de materias.</w:t>
      </w:r>
    </w:p>
    <w:p w:rsidR="00873171" w:rsidRPr="00873171" w:rsidRDefault="00873171" w:rsidP="00B60C1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Licenciatura Química (UBA</w:t>
      </w:r>
      <w:r w:rsidRPr="00D72741">
        <w:rPr>
          <w:rFonts w:ascii="Times New Roman" w:hAnsi="Times New Roman" w:cs="Times New Roman"/>
          <w:b/>
          <w:i/>
          <w:sz w:val="24"/>
        </w:rPr>
        <w:t xml:space="preserve">): </w:t>
      </w:r>
      <w:r w:rsidRPr="00873171">
        <w:rPr>
          <w:rFonts w:ascii="Times New Roman" w:hAnsi="Times New Roman" w:cs="Times New Roman"/>
          <w:i/>
          <w:sz w:val="24"/>
        </w:rPr>
        <w:t>Química Inorgánica I,  Química Inorgánica II (2015 – 2016)</w:t>
      </w:r>
      <w:r>
        <w:rPr>
          <w:rFonts w:ascii="Times New Roman" w:hAnsi="Times New Roman" w:cs="Times New Roman"/>
          <w:i/>
          <w:sz w:val="24"/>
        </w:rPr>
        <w:t xml:space="preserve"> (En curso)</w:t>
      </w:r>
    </w:p>
    <w:p w:rsidR="00873171" w:rsidRPr="00873171" w:rsidRDefault="00873171" w:rsidP="00B60C1A">
      <w:p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Ingeniería Química (UTN): </w:t>
      </w:r>
      <w:r w:rsidRPr="00873171">
        <w:rPr>
          <w:rFonts w:ascii="Times New Roman" w:hAnsi="Times New Roman" w:cs="Times New Roman"/>
          <w:i/>
          <w:sz w:val="24"/>
        </w:rPr>
        <w:t>Algebra y Geometría Analítica, Análisis Matemático, Ingeniería y Sociedad, Química General, Física I, Fundamentos de informática, Integración I, Sistemas de representación. (2012 – 2014)</w:t>
      </w:r>
    </w:p>
    <w:p w:rsidR="00795F1F" w:rsidRDefault="00D72741" w:rsidP="001C3218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CBC: </w:t>
      </w:r>
      <w:r w:rsidRPr="00D72741">
        <w:rPr>
          <w:rFonts w:ascii="Times New Roman" w:hAnsi="Times New Roman" w:cs="Times New Roman"/>
          <w:b/>
          <w:i/>
          <w:sz w:val="24"/>
        </w:rPr>
        <w:t>Para Licenciatura en Ciencias Químicas. (2008 – 2010)</w:t>
      </w:r>
    </w:p>
    <w:p w:rsidR="00873171" w:rsidRPr="00D72741" w:rsidRDefault="00873171" w:rsidP="0087317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72741">
        <w:rPr>
          <w:rFonts w:ascii="Times New Roman" w:hAnsi="Times New Roman" w:cs="Times New Roman"/>
          <w:b/>
          <w:sz w:val="28"/>
        </w:rPr>
        <w:t>Secundario:</w:t>
      </w:r>
    </w:p>
    <w:p w:rsidR="00873171" w:rsidRPr="00D72741" w:rsidRDefault="00873171" w:rsidP="0087317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D72741">
        <w:rPr>
          <w:rFonts w:ascii="Times New Roman" w:hAnsi="Times New Roman" w:cs="Times New Roman"/>
          <w:b/>
          <w:i/>
          <w:sz w:val="24"/>
        </w:rPr>
        <w:t xml:space="preserve">Técnica N°33 D.E 19 – Fundición Maestranza del </w:t>
      </w:r>
      <w:proofErr w:type="spellStart"/>
      <w:r w:rsidRPr="00D72741">
        <w:rPr>
          <w:rFonts w:ascii="Times New Roman" w:hAnsi="Times New Roman" w:cs="Times New Roman"/>
          <w:b/>
          <w:i/>
          <w:sz w:val="24"/>
        </w:rPr>
        <w:t>Plumerillo</w:t>
      </w:r>
      <w:proofErr w:type="spellEnd"/>
      <w:r w:rsidRPr="00D72741">
        <w:rPr>
          <w:rFonts w:ascii="Times New Roman" w:hAnsi="Times New Roman" w:cs="Times New Roman"/>
          <w:b/>
          <w:i/>
          <w:sz w:val="24"/>
        </w:rPr>
        <w:t xml:space="preserve">. </w:t>
      </w:r>
    </w:p>
    <w:p w:rsidR="00873171" w:rsidRDefault="00873171" w:rsidP="001C321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TITULO: </w:t>
      </w:r>
      <w:r w:rsidRPr="00D72741">
        <w:rPr>
          <w:rFonts w:ascii="Times New Roman" w:hAnsi="Times New Roman" w:cs="Times New Roman"/>
          <w:b/>
          <w:i/>
          <w:sz w:val="24"/>
        </w:rPr>
        <w:t xml:space="preserve">Técnico químico (2001 – 2007) </w:t>
      </w:r>
    </w:p>
    <w:p w:rsidR="00D72741" w:rsidRPr="00873171" w:rsidRDefault="00D72741" w:rsidP="001C3218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873171">
        <w:rPr>
          <w:rFonts w:ascii="Times New Roman" w:hAnsi="Times New Roman" w:cs="Times New Roman"/>
          <w:b/>
          <w:sz w:val="24"/>
          <w:u w:val="single"/>
        </w:rPr>
        <w:t>CURSOS:</w:t>
      </w:r>
    </w:p>
    <w:p w:rsidR="00D72741" w:rsidRDefault="00D72741" w:rsidP="001C321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CROMATOGRAFIA HPLC (UTN)</w:t>
      </w:r>
      <w:r w:rsidR="001C3218">
        <w:rPr>
          <w:rFonts w:ascii="Times New Roman" w:hAnsi="Times New Roman" w:cs="Times New Roman"/>
          <w:b/>
          <w:sz w:val="24"/>
        </w:rPr>
        <w:t xml:space="preserve"> (2012)</w:t>
      </w:r>
    </w:p>
    <w:p w:rsidR="00D72741" w:rsidRDefault="00D72741" w:rsidP="001C321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CURSO TECN</w:t>
      </w:r>
      <w:r w:rsidR="001C3218">
        <w:rPr>
          <w:rFonts w:ascii="Times New Roman" w:hAnsi="Times New Roman" w:cs="Times New Roman"/>
          <w:b/>
          <w:sz w:val="24"/>
        </w:rPr>
        <w:t>ICO DE ADHESIVOS Y SELLADORES – APLICACIONES DE MANTENIMIENTO Y PRODUCCION INDUSTRIAL (UTN) (2012)</w:t>
      </w:r>
    </w:p>
    <w:p w:rsidR="00873171" w:rsidRDefault="00873171" w:rsidP="001C321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QUIMICA DEL AGUA – Instituto Nacional Superior del Profesorado Técnico (INSPT) (2010)</w:t>
      </w:r>
    </w:p>
    <w:p w:rsidR="00B60C1A" w:rsidRDefault="00873171" w:rsidP="001C321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ANALISIS MICROBIOLOGICO DE AGUA BEBIDA – Laboratorio de Microbiología (ET N°33 DE19)</w:t>
      </w:r>
    </w:p>
    <w:p w:rsidR="00B60C1A" w:rsidRDefault="00B60C1A" w:rsidP="001C3218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B60C1A">
        <w:rPr>
          <w:rFonts w:ascii="Times New Roman" w:hAnsi="Times New Roman" w:cs="Times New Roman"/>
          <w:b/>
          <w:sz w:val="24"/>
          <w:u w:val="single"/>
        </w:rPr>
        <w:lastRenderedPageBreak/>
        <w:t>EXPERIENCIA LABORAL:</w:t>
      </w:r>
    </w:p>
    <w:p w:rsidR="00143490" w:rsidRDefault="00143490" w:rsidP="001C3218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C1163D" w:rsidRDefault="00143490" w:rsidP="001C321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43490">
        <w:rPr>
          <w:rFonts w:ascii="Times New Roman" w:hAnsi="Times New Roman" w:cs="Times New Roman"/>
          <w:b/>
          <w:sz w:val="24"/>
        </w:rPr>
        <w:t>ATTP Laboratorio de Química (1er año)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143490">
        <w:rPr>
          <w:rFonts w:ascii="Times New Roman" w:hAnsi="Times New Roman" w:cs="Times New Roman"/>
          <w:b/>
          <w:sz w:val="24"/>
        </w:rPr>
        <w:t>Instituto Nuestra Señora de Fátima A-430 (10/0472017)</w:t>
      </w:r>
    </w:p>
    <w:p w:rsidR="00143490" w:rsidRPr="00143490" w:rsidRDefault="00143490" w:rsidP="001C321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143490" w:rsidRDefault="00143490" w:rsidP="001C321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43490">
        <w:rPr>
          <w:rFonts w:ascii="Times New Roman" w:hAnsi="Times New Roman" w:cs="Times New Roman"/>
          <w:b/>
          <w:sz w:val="24"/>
        </w:rPr>
        <w:t xml:space="preserve">Profesora de Tecnología y Bromatología Aplicada (4to año) </w:t>
      </w:r>
      <w:r>
        <w:rPr>
          <w:rFonts w:ascii="Times New Roman" w:hAnsi="Times New Roman" w:cs="Times New Roman"/>
          <w:b/>
          <w:sz w:val="24"/>
        </w:rPr>
        <w:t xml:space="preserve"> Instituto </w:t>
      </w:r>
      <w:bookmarkStart w:id="0" w:name="_GoBack"/>
      <w:bookmarkEnd w:id="0"/>
      <w:r w:rsidRPr="00143490">
        <w:rPr>
          <w:rFonts w:ascii="Times New Roman" w:hAnsi="Times New Roman" w:cs="Times New Roman"/>
          <w:b/>
          <w:sz w:val="24"/>
        </w:rPr>
        <w:t>Nuestra Seño</w:t>
      </w:r>
      <w:r>
        <w:rPr>
          <w:rFonts w:ascii="Times New Roman" w:hAnsi="Times New Roman" w:cs="Times New Roman"/>
          <w:b/>
          <w:sz w:val="24"/>
        </w:rPr>
        <w:t>ra de Fátima A-430 (10/0472017)</w:t>
      </w:r>
    </w:p>
    <w:p w:rsidR="00143490" w:rsidRPr="00143490" w:rsidRDefault="00143490" w:rsidP="001C321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1163D" w:rsidRDefault="00C1163D" w:rsidP="00C1163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Profesora de Química (1</w:t>
      </w:r>
      <w:r>
        <w:rPr>
          <w:rFonts w:ascii="Times New Roman" w:hAnsi="Times New Roman" w:cs="Times New Roman"/>
          <w:b/>
          <w:sz w:val="24"/>
          <w:vertAlign w:val="superscript"/>
        </w:rPr>
        <w:t>er</w:t>
      </w:r>
      <w:r>
        <w:rPr>
          <w:rFonts w:ascii="Times New Roman" w:hAnsi="Times New Roman" w:cs="Times New Roman"/>
          <w:b/>
          <w:sz w:val="24"/>
        </w:rPr>
        <w:t xml:space="preserve"> Año del Ciclo Superior Química -3</w:t>
      </w:r>
      <w:r>
        <w:rPr>
          <w:rFonts w:ascii="Times New Roman" w:hAnsi="Times New Roman" w:cs="Times New Roman"/>
          <w:b/>
          <w:sz w:val="24"/>
          <w:vertAlign w:val="superscript"/>
        </w:rPr>
        <w:t>ero</w:t>
      </w:r>
      <w:r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  <w:vertAlign w:val="superscript"/>
        </w:rPr>
        <w:t>da</w:t>
      </w:r>
      <w:r>
        <w:rPr>
          <w:rFonts w:ascii="Times New Roman" w:hAnsi="Times New Roman" w:cs="Times New Roman"/>
          <w:b/>
          <w:sz w:val="24"/>
        </w:rPr>
        <w:t>) - Establecimiento Escuela Técnica N°30 DE 2 (Desde 2012) (Interina con continuidad).</w:t>
      </w:r>
    </w:p>
    <w:p w:rsidR="00C1163D" w:rsidRPr="00B60C1A" w:rsidRDefault="00C1163D" w:rsidP="00C1163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1163D" w:rsidRDefault="00C1163D" w:rsidP="001C321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Profesora de Trabajos Prácticos de Química Industrial Aplicada – 6</w:t>
      </w:r>
      <w:r>
        <w:rPr>
          <w:rFonts w:ascii="Times New Roman" w:hAnsi="Times New Roman" w:cs="Times New Roman"/>
          <w:b/>
          <w:sz w:val="24"/>
          <w:vertAlign w:val="superscript"/>
        </w:rPr>
        <w:t>to</w:t>
      </w:r>
      <w:r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  <w:vertAlign w:val="superscript"/>
        </w:rPr>
        <w:t xml:space="preserve">ta </w:t>
      </w:r>
      <w:r>
        <w:rPr>
          <w:rFonts w:ascii="Times New Roman" w:hAnsi="Times New Roman" w:cs="Times New Roman"/>
          <w:b/>
          <w:sz w:val="24"/>
        </w:rPr>
        <w:t>–Establecimiento Escuela Técnica N°30 DE 2 (Desde 2011) (Interina con continuidad).</w:t>
      </w:r>
    </w:p>
    <w:p w:rsidR="00C1163D" w:rsidRPr="00C1163D" w:rsidRDefault="00C1163D" w:rsidP="001C321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703D0" w:rsidRDefault="000703D0" w:rsidP="001C321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Profesora de </w:t>
      </w:r>
      <w:r w:rsidRPr="000703D0">
        <w:rPr>
          <w:rFonts w:ascii="Times New Roman" w:hAnsi="Times New Roman" w:cs="Times New Roman"/>
          <w:b/>
          <w:sz w:val="24"/>
        </w:rPr>
        <w:t xml:space="preserve">QUIMICA GENERAL </w:t>
      </w:r>
      <w:r w:rsidRPr="00C1163D">
        <w:rPr>
          <w:rFonts w:ascii="Times New Roman" w:hAnsi="Times New Roman" w:cs="Times New Roman"/>
          <w:sz w:val="24"/>
        </w:rPr>
        <w:t>(2do Ciclo – Química),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703D0">
        <w:rPr>
          <w:rFonts w:ascii="Times New Roman" w:hAnsi="Times New Roman" w:cs="Times New Roman"/>
          <w:b/>
          <w:sz w:val="24"/>
        </w:rPr>
        <w:t>QUIMICA APLICADA (</w:t>
      </w:r>
      <w:r w:rsidRPr="00C1163D">
        <w:rPr>
          <w:rFonts w:ascii="Times New Roman" w:hAnsi="Times New Roman" w:cs="Times New Roman"/>
          <w:sz w:val="24"/>
        </w:rPr>
        <w:t>2do Ciclo – Construcciones dos divisiones)</w:t>
      </w:r>
      <w:r w:rsidRPr="000703D0">
        <w:rPr>
          <w:rFonts w:ascii="Times New Roman" w:hAnsi="Times New Roman" w:cs="Times New Roman"/>
          <w:b/>
          <w:sz w:val="24"/>
        </w:rPr>
        <w:t>, TECNOLOGIA DE LOS ALIMENTOS</w:t>
      </w:r>
      <w:r>
        <w:rPr>
          <w:rFonts w:ascii="Times New Roman" w:hAnsi="Times New Roman" w:cs="Times New Roman"/>
          <w:b/>
          <w:sz w:val="24"/>
        </w:rPr>
        <w:t xml:space="preserve">, </w:t>
      </w:r>
      <w:r w:rsidRPr="000703D0">
        <w:rPr>
          <w:rFonts w:ascii="Times New Roman" w:hAnsi="Times New Roman" w:cs="Times New Roman"/>
          <w:b/>
          <w:sz w:val="24"/>
        </w:rPr>
        <w:t xml:space="preserve">PROCESOS Y OPERACIONES QUIMICAS </w:t>
      </w:r>
      <w:r w:rsidRPr="00C1163D">
        <w:rPr>
          <w:rFonts w:ascii="Times New Roman" w:hAnsi="Times New Roman" w:cs="Times New Roman"/>
          <w:sz w:val="24"/>
        </w:rPr>
        <w:t>(Ciclo Superior Química),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703D0">
        <w:rPr>
          <w:rFonts w:ascii="Times New Roman" w:hAnsi="Times New Roman" w:cs="Times New Roman"/>
          <w:b/>
          <w:sz w:val="24"/>
        </w:rPr>
        <w:t xml:space="preserve">TP PROCESOS Y OPERACIONES QUIMICAS </w:t>
      </w:r>
      <w:r w:rsidRPr="00C1163D">
        <w:rPr>
          <w:rFonts w:ascii="Times New Roman" w:hAnsi="Times New Roman" w:cs="Times New Roman"/>
          <w:sz w:val="24"/>
        </w:rPr>
        <w:t>(Ciclo Superior Química),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703D0">
        <w:rPr>
          <w:rFonts w:ascii="Times New Roman" w:hAnsi="Times New Roman" w:cs="Times New Roman"/>
          <w:b/>
          <w:sz w:val="24"/>
        </w:rPr>
        <w:t xml:space="preserve">HORAS EXTRACLASE </w:t>
      </w:r>
      <w:r w:rsidRPr="00C1163D">
        <w:rPr>
          <w:rFonts w:ascii="Times New Roman" w:hAnsi="Times New Roman" w:cs="Times New Roman"/>
          <w:sz w:val="24"/>
        </w:rPr>
        <w:t>(5°3°+6°4°+4°4°+4°3 +4º5º+6 HS.</w:t>
      </w:r>
      <w:r w:rsidRPr="000703D0">
        <w:rPr>
          <w:rFonts w:ascii="Times New Roman" w:hAnsi="Times New Roman" w:cs="Times New Roman"/>
          <w:b/>
          <w:sz w:val="24"/>
        </w:rPr>
        <w:t xml:space="preserve"> </w:t>
      </w:r>
      <w:r w:rsidRPr="00C1163D">
        <w:rPr>
          <w:rFonts w:ascii="Times New Roman" w:hAnsi="Times New Roman" w:cs="Times New Roman"/>
          <w:sz w:val="24"/>
        </w:rPr>
        <w:t>EX.CL</w:t>
      </w:r>
      <w:r w:rsidR="006B6AA6">
        <w:rPr>
          <w:rFonts w:ascii="Times New Roman" w:hAnsi="Times New Roman" w:cs="Times New Roman"/>
          <w:b/>
          <w:sz w:val="24"/>
        </w:rPr>
        <w:t xml:space="preserve"> (TP 2 – 24hs)</w:t>
      </w:r>
      <w:r>
        <w:rPr>
          <w:rFonts w:ascii="Times New Roman" w:hAnsi="Times New Roman" w:cs="Times New Roman"/>
          <w:b/>
          <w:sz w:val="24"/>
        </w:rPr>
        <w:t xml:space="preserve"> - </w:t>
      </w:r>
      <w:r w:rsidRPr="000703D0">
        <w:rPr>
          <w:rFonts w:ascii="Times New Roman" w:hAnsi="Times New Roman" w:cs="Times New Roman"/>
          <w:b/>
          <w:sz w:val="24"/>
        </w:rPr>
        <w:t>Establecimiento Escuela Técnica N°30 DE 2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143490">
        <w:rPr>
          <w:rFonts w:ascii="Times New Roman" w:hAnsi="Times New Roman" w:cs="Times New Roman"/>
          <w:b/>
          <w:sz w:val="24"/>
        </w:rPr>
        <w:t>(10/11/2016 hasta 12</w:t>
      </w:r>
      <w:r w:rsidR="00C1163D">
        <w:rPr>
          <w:rFonts w:ascii="Times New Roman" w:hAnsi="Times New Roman" w:cs="Times New Roman"/>
          <w:b/>
          <w:sz w:val="24"/>
        </w:rPr>
        <w:t>/11/2016).</w:t>
      </w:r>
    </w:p>
    <w:p w:rsidR="00C1163D" w:rsidRPr="000703D0" w:rsidRDefault="00C1163D" w:rsidP="001C321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703D0" w:rsidRPr="000703D0" w:rsidRDefault="000703D0" w:rsidP="001C321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>Suplencia en</w:t>
      </w:r>
      <w:r w:rsidRPr="00B60C1A">
        <w:rPr>
          <w:rFonts w:ascii="Segoe UI" w:eastAsia="Times New Roman" w:hAnsi="Segoe UI" w:cs="Segoe UI"/>
          <w:b/>
          <w:bCs/>
          <w:caps/>
          <w:color w:val="CC0001"/>
          <w:kern w:val="36"/>
          <w:sz w:val="24"/>
          <w:szCs w:val="24"/>
          <w:lang w:eastAsia="es-AR"/>
        </w:rPr>
        <w:t xml:space="preserve"> </w:t>
      </w:r>
      <w:r w:rsidRPr="00B60C1A">
        <w:rPr>
          <w:rFonts w:ascii="Times New Roman" w:hAnsi="Times New Roman" w:cs="Times New Roman"/>
          <w:b/>
          <w:bCs/>
          <w:sz w:val="24"/>
        </w:rPr>
        <w:t>INSTITUTO ARZRUNI A-0574 EN CAPITAL FEDERAL, FLORES</w:t>
      </w:r>
      <w:r>
        <w:rPr>
          <w:rFonts w:ascii="Times New Roman" w:hAnsi="Times New Roman" w:cs="Times New Roman"/>
          <w:b/>
          <w:bCs/>
          <w:sz w:val="24"/>
        </w:rPr>
        <w:t xml:space="preserve">. Materias: Taller de Ciencias 2do Año, Química de 4to y 5to año. (26/06/2014 hasta 04/08/2014) </w:t>
      </w:r>
      <w:r w:rsidR="00C1163D">
        <w:rPr>
          <w:rFonts w:ascii="Times New Roman" w:hAnsi="Times New Roman" w:cs="Times New Roman"/>
          <w:b/>
          <w:bCs/>
          <w:sz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</w:rPr>
        <w:t xml:space="preserve">Directora de Secundaria Silvia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Ohanian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. </w:t>
      </w:r>
    </w:p>
    <w:p w:rsidR="00B60C1A" w:rsidRPr="00B60C1A" w:rsidRDefault="00B60C1A" w:rsidP="001C321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635B7" w:rsidRPr="006635B7" w:rsidRDefault="00FD0FCB" w:rsidP="00FD0FCB">
      <w:pPr>
        <w:jc w:val="both"/>
        <w:rPr>
          <w:rFonts w:ascii="Times New Roman" w:eastAsia="Times New Roman" w:hAnsi="Times New Roman" w:cs="Times New Roman"/>
          <w:color w:val="000000"/>
          <w:lang w:eastAsia="es-AR"/>
        </w:rPr>
      </w:pPr>
      <w:r w:rsidRPr="00FD0FCB">
        <w:rPr>
          <w:rFonts w:ascii="Times New Roman" w:eastAsia="Times New Roman" w:hAnsi="Times New Roman" w:cs="Times New Roman"/>
          <w:b/>
          <w:color w:val="000000"/>
          <w:lang w:eastAsia="es-AR"/>
        </w:rPr>
        <w:t xml:space="preserve">Profesora de Apoyo </w:t>
      </w:r>
      <w:r>
        <w:rPr>
          <w:rFonts w:ascii="Times New Roman" w:eastAsia="Times New Roman" w:hAnsi="Times New Roman" w:cs="Times New Roman"/>
          <w:color w:val="000000"/>
          <w:lang w:eastAsia="es-AR"/>
        </w:rPr>
        <w:t>– Módulos Extracurriculares –</w:t>
      </w:r>
      <w:r w:rsidRPr="00FD0FCB">
        <w:rPr>
          <w:rFonts w:ascii="Times New Roman" w:eastAsia="Times New Roman" w:hAnsi="Times New Roman" w:cs="Times New Roman"/>
          <w:b/>
          <w:color w:val="000000"/>
          <w:lang w:eastAsia="es-AR"/>
        </w:rPr>
        <w:t>Establecimiento Escuela Técnica N°30 DE 2</w:t>
      </w:r>
      <w:r w:rsidRPr="00FD0FCB">
        <w:rPr>
          <w:rFonts w:ascii="Times New Roman" w:eastAsia="Times New Roman" w:hAnsi="Times New Roman" w:cs="Times New Roman"/>
          <w:color w:val="000000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s-AR"/>
        </w:rPr>
        <w:t>(año 2014)</w:t>
      </w:r>
    </w:p>
    <w:p w:rsidR="00FA480E" w:rsidRPr="00FA480E" w:rsidRDefault="00FA480E" w:rsidP="00FA480E">
      <w:pPr>
        <w:spacing w:line="360" w:lineRule="auto"/>
        <w:rPr>
          <w:rFonts w:ascii="Times New Roman" w:hAnsi="Times New Roman" w:cs="Times New Roman"/>
          <w:sz w:val="24"/>
        </w:rPr>
      </w:pPr>
    </w:p>
    <w:sectPr w:rsidR="00FA480E" w:rsidRPr="00FA480E" w:rsidSect="006B6AA6">
      <w:pgSz w:w="12240" w:h="15840"/>
      <w:pgMar w:top="993" w:right="1325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F1F"/>
    <w:rsid w:val="000064E4"/>
    <w:rsid w:val="00063942"/>
    <w:rsid w:val="000703D0"/>
    <w:rsid w:val="00143490"/>
    <w:rsid w:val="001C3218"/>
    <w:rsid w:val="001E7749"/>
    <w:rsid w:val="00284295"/>
    <w:rsid w:val="002A1965"/>
    <w:rsid w:val="006635B7"/>
    <w:rsid w:val="006B6AA6"/>
    <w:rsid w:val="00795F1F"/>
    <w:rsid w:val="0080132B"/>
    <w:rsid w:val="00873171"/>
    <w:rsid w:val="00B60C1A"/>
    <w:rsid w:val="00C1163D"/>
    <w:rsid w:val="00D72741"/>
    <w:rsid w:val="00FA480E"/>
    <w:rsid w:val="00FD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Terrazas Maria Jose</dc:creator>
  <cp:lastModifiedBy>Terrazas Maria Jose</cp:lastModifiedBy>
  <cp:revision>8</cp:revision>
  <cp:lastPrinted>2017-04-02T23:06:00Z</cp:lastPrinted>
  <dcterms:created xsi:type="dcterms:W3CDTF">2017-03-31T17:58:00Z</dcterms:created>
  <dcterms:modified xsi:type="dcterms:W3CDTF">2017-04-24T01:08:00Z</dcterms:modified>
</cp:coreProperties>
</file>