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for your goal on Scaleway, MuJoCo + MJX is the faster path. Isaac Lab's setup overhead is real and the USD format conversion is extra friction. MuJoCo is literally pip install mujoco, loads your URDF directly, and the AMP paper that pioneered video imitation was built on MuJoCo. The brachiation and acrobatics research all uses MuJoCo.</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Files you need beyond the URDF</w:t>
      </w:r>
    </w:p>
    <w:p w:rsidR="00000000" w:rsidDel="00000000" w:rsidP="00000000" w:rsidRDefault="00000000" w:rsidRPr="00000000" w14:paraId="00000004">
      <w:pPr>
        <w:rPr/>
      </w:pPr>
      <w:r w:rsidDel="00000000" w:rsidR="00000000" w:rsidRPr="00000000">
        <w:rPr>
          <w:rtl w:val="0"/>
        </w:rPr>
        <w:t xml:space="preserve">ape_robot/</w:t>
      </w:r>
    </w:p>
    <w:p w:rsidR="00000000" w:rsidDel="00000000" w:rsidP="00000000" w:rsidRDefault="00000000" w:rsidRPr="00000000" w14:paraId="00000005">
      <w:pPr>
        <w:rPr/>
      </w:pPr>
      <w:r w:rsidDel="00000000" w:rsidR="00000000" w:rsidRPr="00000000">
        <w:rPr>
          <w:rtl w:val="0"/>
        </w:rPr>
        <w:t xml:space="preserve">├── urdf/</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   └── ape.urdf.xacro        ← main robot description</w:t>
      </w:r>
    </w:p>
    <w:p w:rsidR="00000000" w:rsidDel="00000000" w:rsidP="00000000" w:rsidRDefault="00000000" w:rsidRPr="00000000" w14:paraId="00000007">
      <w:pPr>
        <w:rPr/>
      </w:pPr>
      <w:r w:rsidDel="00000000" w:rsidR="00000000" w:rsidRPr="00000000">
        <w:rPr>
          <w:rtl w:val="0"/>
        </w:rPr>
        <w:t xml:space="preserve">├── meshes/</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   └── roarm_m3/             ← STL files (already in your repo)</w:t>
      </w:r>
    </w:p>
    <w:p w:rsidR="00000000" w:rsidDel="00000000" w:rsidP="00000000" w:rsidRDefault="00000000" w:rsidRPr="00000000" w14:paraId="00000009">
      <w:pPr>
        <w:rPr/>
      </w:pPr>
      <w:r w:rsidDel="00000000" w:rsidR="00000000" w:rsidRPr="00000000">
        <w:rPr>
          <w:rtl w:val="0"/>
        </w:rPr>
        <w:t xml:space="preserve">│       ├── base_link.stl</w:t>
      </w:r>
    </w:p>
    <w:p w:rsidR="00000000" w:rsidDel="00000000" w:rsidP="00000000" w:rsidRDefault="00000000" w:rsidRPr="00000000" w14:paraId="0000000A">
      <w:pPr>
        <w:rPr/>
      </w:pPr>
      <w:r w:rsidDel="00000000" w:rsidR="00000000" w:rsidRPr="00000000">
        <w:rPr>
          <w:rtl w:val="0"/>
        </w:rPr>
        <w:t xml:space="preserve">│       ├── link1.stl</w:t>
      </w:r>
    </w:p>
    <w:p w:rsidR="00000000" w:rsidDel="00000000" w:rsidP="00000000" w:rsidRDefault="00000000" w:rsidRPr="00000000" w14:paraId="0000000B">
      <w:pPr>
        <w:rPr/>
      </w:pPr>
      <w:r w:rsidDel="00000000" w:rsidR="00000000" w:rsidRPr="00000000">
        <w:rPr>
          <w:rtl w:val="0"/>
        </w:rPr>
        <w:t xml:space="preserve">│       └── ...</w:t>
      </w:r>
    </w:p>
    <w:p w:rsidR="00000000" w:rsidDel="00000000" w:rsidP="00000000" w:rsidRDefault="00000000" w:rsidRPr="00000000" w14:paraId="0000000C">
      <w:pPr>
        <w:rPr/>
      </w:pPr>
      <w:r w:rsidDel="00000000" w:rsidR="00000000" w:rsidRPr="00000000">
        <w:rPr>
          <w:rtl w:val="0"/>
        </w:rPr>
        <w:t xml:space="preserve">└── mjcf/</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    └── ape.xml               ← MuJoCo version (auto-converted from URDF)</w:t>
      </w:r>
    </w:p>
    <w:p w:rsidR="00000000" w:rsidDel="00000000" w:rsidP="00000000" w:rsidRDefault="00000000" w:rsidRPr="00000000" w14:paraId="0000000E">
      <w:pPr>
        <w:rPr/>
      </w:pPr>
      <w:r w:rsidDel="00000000" w:rsidR="00000000" w:rsidRPr="00000000">
        <w:rPr>
          <w:rtl w:val="0"/>
        </w:rPr>
        <w:t xml:space="preserve">The STL mesh files are already in your repo under src/roarm_main/roarm_description/meshes/roarm_m3/. You reuse them for all 4 arms.</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URDF basics — what you actually need to know</w:t>
      </w:r>
    </w:p>
    <w:p w:rsidR="00000000" w:rsidDel="00000000" w:rsidP="00000000" w:rsidRDefault="00000000" w:rsidRPr="00000000" w14:paraId="00000011">
      <w:pPr>
        <w:rPr/>
      </w:pPr>
      <w:r w:rsidDel="00000000" w:rsidR="00000000" w:rsidRPr="00000000">
        <w:rPr>
          <w:rtl w:val="0"/>
        </w:rPr>
        <w:t xml:space="preserve">A URDF is just two things repeating:</w:t>
      </w:r>
    </w:p>
    <w:p w:rsidR="00000000" w:rsidDel="00000000" w:rsidP="00000000" w:rsidRDefault="00000000" w:rsidRPr="00000000" w14:paraId="00000012">
      <w:pPr>
        <w:rPr/>
      </w:pPr>
      <w:r w:rsidDel="00000000" w:rsidR="00000000" w:rsidRPr="00000000">
        <w:rPr>
          <w:rtl w:val="0"/>
        </w:rPr>
        <w:t xml:space="preserve">&lt;!-- LINK = a rigid body --&gt;</w:t>
      </w:r>
    </w:p>
    <w:p w:rsidR="00000000" w:rsidDel="00000000" w:rsidP="00000000" w:rsidRDefault="00000000" w:rsidRPr="00000000" w14:paraId="00000013">
      <w:pPr>
        <w:rPr/>
      </w:pPr>
      <w:r w:rsidDel="00000000" w:rsidR="00000000" w:rsidRPr="00000000">
        <w:rPr>
          <w:rtl w:val="0"/>
        </w:rPr>
        <w:t xml:space="preserve">&lt;link name="torso"&gt;</w:t>
      </w:r>
    </w:p>
    <w:p w:rsidR="00000000" w:rsidDel="00000000" w:rsidP="00000000" w:rsidRDefault="00000000" w:rsidRPr="00000000" w14:paraId="00000014">
      <w:pPr>
        <w:rPr/>
      </w:pPr>
      <w:r w:rsidDel="00000000" w:rsidR="00000000" w:rsidRPr="00000000">
        <w:rPr>
          <w:rtl w:val="0"/>
        </w:rPr>
        <w:t xml:space="preserve">  &lt;inertial&gt;</w:t>
      </w:r>
    </w:p>
    <w:p w:rsidR="00000000" w:rsidDel="00000000" w:rsidP="00000000" w:rsidRDefault="00000000" w:rsidRPr="00000000" w14:paraId="00000015">
      <w:pPr>
        <w:rPr/>
      </w:pPr>
      <w:r w:rsidDel="00000000" w:rsidR="00000000" w:rsidRPr="00000000">
        <w:rPr>
          <w:rtl w:val="0"/>
        </w:rPr>
        <w:t xml:space="preserve">    &lt;mass value="1.5"/&gt;                    &lt;!-- kg --&gt;</w:t>
      </w:r>
    </w:p>
    <w:p w:rsidR="00000000" w:rsidDel="00000000" w:rsidP="00000000" w:rsidRDefault="00000000" w:rsidRPr="00000000" w14:paraId="00000016">
      <w:pPr>
        <w:rPr/>
      </w:pPr>
      <w:r w:rsidDel="00000000" w:rsidR="00000000" w:rsidRPr="00000000">
        <w:rPr>
          <w:rtl w:val="0"/>
        </w:rPr>
        <w:t xml:space="preserve">    &lt;inertia ixx="0.05" iyy="0.05" izz="0.05" ixy="0" ixz="0" iyz="0"/&gt;</w:t>
      </w:r>
    </w:p>
    <w:p w:rsidR="00000000" w:rsidDel="00000000" w:rsidP="00000000" w:rsidRDefault="00000000" w:rsidRPr="00000000" w14:paraId="00000017">
      <w:pPr>
        <w:rPr/>
      </w:pPr>
      <w:r w:rsidDel="00000000" w:rsidR="00000000" w:rsidRPr="00000000">
        <w:rPr>
          <w:rtl w:val="0"/>
        </w:rPr>
        <w:t xml:space="preserve">  &lt;/inertial&gt;</w:t>
      </w:r>
    </w:p>
    <w:p w:rsidR="00000000" w:rsidDel="00000000" w:rsidP="00000000" w:rsidRDefault="00000000" w:rsidRPr="00000000" w14:paraId="00000018">
      <w:pPr>
        <w:rPr/>
      </w:pPr>
      <w:r w:rsidDel="00000000" w:rsidR="00000000" w:rsidRPr="00000000">
        <w:rPr>
          <w:rtl w:val="0"/>
        </w:rPr>
        <w:t xml:space="preserve">  &lt;visual&gt;</w:t>
      </w:r>
    </w:p>
    <w:p w:rsidR="00000000" w:rsidDel="00000000" w:rsidP="00000000" w:rsidRDefault="00000000" w:rsidRPr="00000000" w14:paraId="00000019">
      <w:pPr>
        <w:rPr/>
      </w:pPr>
      <w:r w:rsidDel="00000000" w:rsidR="00000000" w:rsidRPr="00000000">
        <w:rPr>
          <w:rtl w:val="0"/>
        </w:rPr>
        <w:t xml:space="preserve">    &lt;geometry&gt;&lt;box size="0.3 0.2 0.1"/&gt;&lt;/geometry&gt;   &lt;!-- or mesh --&gt;</w:t>
      </w:r>
    </w:p>
    <w:p w:rsidR="00000000" w:rsidDel="00000000" w:rsidP="00000000" w:rsidRDefault="00000000" w:rsidRPr="00000000" w14:paraId="0000001A">
      <w:pPr>
        <w:rPr/>
      </w:pPr>
      <w:r w:rsidDel="00000000" w:rsidR="00000000" w:rsidRPr="00000000">
        <w:rPr>
          <w:rtl w:val="0"/>
        </w:rPr>
        <w:t xml:space="preserve">  &lt;/visual&gt;</w:t>
      </w:r>
    </w:p>
    <w:p w:rsidR="00000000" w:rsidDel="00000000" w:rsidP="00000000" w:rsidRDefault="00000000" w:rsidRPr="00000000" w14:paraId="0000001B">
      <w:pPr>
        <w:rPr/>
      </w:pPr>
      <w:r w:rsidDel="00000000" w:rsidR="00000000" w:rsidRPr="00000000">
        <w:rPr>
          <w:rtl w:val="0"/>
        </w:rPr>
        <w:t xml:space="preserve">  &lt;collision&gt;</w:t>
      </w:r>
    </w:p>
    <w:p w:rsidR="00000000" w:rsidDel="00000000" w:rsidP="00000000" w:rsidRDefault="00000000" w:rsidRPr="00000000" w14:paraId="0000001C">
      <w:pPr>
        <w:rPr/>
      </w:pPr>
      <w:r w:rsidDel="00000000" w:rsidR="00000000" w:rsidRPr="00000000">
        <w:rPr>
          <w:rtl w:val="0"/>
        </w:rPr>
        <w:t xml:space="preserve">    &lt;geometry&gt;&lt;box size="0.3 0.2 0.1"/&gt;&lt;/geometry&gt;</w:t>
      </w:r>
    </w:p>
    <w:p w:rsidR="00000000" w:rsidDel="00000000" w:rsidP="00000000" w:rsidRDefault="00000000" w:rsidRPr="00000000" w14:paraId="0000001D">
      <w:pPr>
        <w:rPr/>
      </w:pPr>
      <w:r w:rsidDel="00000000" w:rsidR="00000000" w:rsidRPr="00000000">
        <w:rPr>
          <w:rtl w:val="0"/>
        </w:rPr>
        <w:t xml:space="preserve">  &lt;/collision&gt;</w:t>
      </w:r>
    </w:p>
    <w:p w:rsidR="00000000" w:rsidDel="00000000" w:rsidP="00000000" w:rsidRDefault="00000000" w:rsidRPr="00000000" w14:paraId="0000001E">
      <w:pPr>
        <w:rPr/>
      </w:pPr>
      <w:r w:rsidDel="00000000" w:rsidR="00000000" w:rsidRPr="00000000">
        <w:rPr>
          <w:rtl w:val="0"/>
        </w:rPr>
        <w:t xml:space="preserve">&lt;/link&gt;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&lt;!-- JOINT = connects two links --&gt;</w:t>
      </w:r>
    </w:p>
    <w:p w:rsidR="00000000" w:rsidDel="00000000" w:rsidP="00000000" w:rsidRDefault="00000000" w:rsidRPr="00000000" w14:paraId="00000021">
      <w:pPr>
        <w:rPr/>
      </w:pPr>
      <w:r w:rsidDel="00000000" w:rsidR="00000000" w:rsidRPr="00000000">
        <w:rPr>
          <w:rtl w:val="0"/>
        </w:rPr>
        <w:t xml:space="preserve">&lt;joint name="fl_arm_mount" type="fixed"&gt;</w:t>
      </w:r>
    </w:p>
    <w:p w:rsidR="00000000" w:rsidDel="00000000" w:rsidP="00000000" w:rsidRDefault="00000000" w:rsidRPr="00000000" w14:paraId="00000022">
      <w:pPr>
        <w:rPr/>
      </w:pPr>
      <w:r w:rsidDel="00000000" w:rsidR="00000000" w:rsidRPr="00000000">
        <w:rPr>
          <w:rtl w:val="0"/>
        </w:rPr>
        <w:t xml:space="preserve">  &lt;parent link="torso"/&gt;</w:t>
      </w:r>
    </w:p>
    <w:p w:rsidR="00000000" w:rsidDel="00000000" w:rsidP="00000000" w:rsidRDefault="00000000" w:rsidRPr="00000000" w14:paraId="00000023">
      <w:pPr>
        <w:rPr/>
      </w:pPr>
      <w:r w:rsidDel="00000000" w:rsidR="00000000" w:rsidRPr="00000000">
        <w:rPr>
          <w:rtl w:val="0"/>
        </w:rPr>
        <w:t xml:space="preserve">  &lt;child link="fl_base_link"/&gt;</w:t>
      </w:r>
    </w:p>
    <w:p w:rsidR="00000000" w:rsidDel="00000000" w:rsidP="00000000" w:rsidRDefault="00000000" w:rsidRPr="00000000" w14:paraId="00000024">
      <w:pPr>
        <w:rPr/>
      </w:pPr>
      <w:r w:rsidDel="00000000" w:rsidR="00000000" w:rsidRPr="00000000">
        <w:rPr>
          <w:rtl w:val="0"/>
        </w:rPr>
        <w:t xml:space="preserve">  &lt;origin xyz="0.12 0.10 -0.05" rpy="0 0.5 0"/&gt;</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  &lt;!--         ↑ position        ↑ rotation  --&gt;</w:t>
      </w:r>
    </w:p>
    <w:p w:rsidR="00000000" w:rsidDel="00000000" w:rsidP="00000000" w:rsidRDefault="00000000" w:rsidRPr="00000000" w14:paraId="00000026">
      <w:pPr>
        <w:rPr/>
      </w:pPr>
      <w:r w:rsidDel="00000000" w:rsidR="00000000" w:rsidRPr="00000000">
        <w:rPr>
          <w:rtl w:val="0"/>
        </w:rPr>
        <w:t xml:space="preserve">&lt;/joint&gt;</w:t>
      </w:r>
    </w:p>
    <w:p w:rsidR="00000000" w:rsidDel="00000000" w:rsidP="00000000" w:rsidRDefault="00000000" w:rsidRPr="00000000" w14:paraId="00000027">
      <w:pPr>
        <w:rPr/>
      </w:pPr>
      <w:r w:rsidDel="00000000" w:rsidR="00000000" w:rsidRPr="00000000">
        <w:rPr>
          <w:rtl w:val="0"/>
        </w:rPr>
        <w:t xml:space="preserve">That's it. Everything else is repetition of those two patterns.</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How to orient arms in the right direction</w:t>
      </w:r>
    </w:p>
    <w:p w:rsidR="00000000" w:rsidDel="00000000" w:rsidP="00000000" w:rsidRDefault="00000000" w:rsidRPr="00000000" w14:paraId="0000002A">
      <w:pPr>
        <w:rPr/>
      </w:pPr>
      <w:r w:rsidDel="00000000" w:rsidR="00000000" w:rsidRPr="00000000">
        <w:rPr>
          <w:rtl w:val="0"/>
        </w:rPr>
        <w:t xml:space="preserve">The rpy in the mount joint is your steering wheel. In radians:</w:t>
      </w:r>
    </w:p>
    <w:p w:rsidR="00000000" w:rsidDel="00000000" w:rsidP="00000000" w:rsidRDefault="00000000" w:rsidRPr="00000000" w14:paraId="0000002B">
      <w:pPr>
        <w:rPr/>
      </w:pPr>
      <w:r w:rsidDel="00000000" w:rsidR="00000000" w:rsidRPr="00000000">
        <w:rPr>
          <w:rtl w:val="0"/>
        </w:rPr>
        <w:t xml:space="preserve">rpy="0 0 0"       → arm points straight up</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rpy="0 1.5708 0"  → arm points forward (rotated 90° around Y)</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rpy="0 0.7854 0"  → arm angled 45° forward-down  ← good for front legs</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rpy="0 -0.7854 0" → arm angled 45° backward-down ← good for back legs</w:t>
      </w:r>
    </w:p>
    <w:p w:rsidR="00000000" w:rsidDel="00000000" w:rsidP="00000000" w:rsidRDefault="00000000" w:rsidRPr="00000000" w14:paraId="0000002F">
      <w:pPr>
        <w:rPr/>
      </w:pPr>
      <w:r w:rsidDel="00000000" w:rsidR="00000000" w:rsidRPr="00000000">
        <w:rPr>
          <w:rtl w:val="0"/>
        </w:rPr>
        <w:t xml:space="preserve">For a quadruped ape stance, you want arms pointing outward and downward so the gripper tips touch the ground. Visualize it, tweak the angle, re-visualize — it's fast iteration.</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Tools to build and verify</w:t>
      </w:r>
    </w:p>
    <w:p w:rsidR="00000000" w:rsidDel="00000000" w:rsidP="00000000" w:rsidRDefault="00000000" w:rsidRPr="00000000" w14:paraId="00000032">
      <w:pPr>
        <w:rPr/>
      </w:pPr>
      <w:r w:rsidDel="00000000" w:rsidR="00000000" w:rsidRPr="00000000">
        <w:rPr>
          <w:rtl w:val="0"/>
        </w:rPr>
        <w:t xml:space="preserve">Fastest feedback loop — no ROS needed:</w:t>
      </w:r>
    </w:p>
    <w:p w:rsidR="00000000" w:rsidDel="00000000" w:rsidP="00000000" w:rsidRDefault="00000000" w:rsidRPr="00000000" w14:paraId="00000033">
      <w:pPr>
        <w:rPr/>
      </w:pPr>
      <w:r w:rsidDel="00000000" w:rsidR="00000000" w:rsidRPr="00000000">
        <w:rPr>
          <w:rtl w:val="0"/>
        </w:rPr>
        <w:t xml:space="preserve"># verify.py — just run this</w:t>
      </w:r>
    </w:p>
    <w:p w:rsidR="00000000" w:rsidDel="00000000" w:rsidP="00000000" w:rsidRDefault="00000000" w:rsidRPr="00000000" w14:paraId="00000034">
      <w:pPr>
        <w:rPr/>
      </w:pPr>
      <w:r w:rsidDel="00000000" w:rsidR="00000000" w:rsidRPr="00000000">
        <w:rPr>
          <w:rtl w:val="0"/>
        </w:rPr>
        <w:t xml:space="preserve">import mujoco</w:t>
      </w:r>
    </w:p>
    <w:p w:rsidR="00000000" w:rsidDel="00000000" w:rsidP="00000000" w:rsidRDefault="00000000" w:rsidRPr="00000000" w14:paraId="00000035">
      <w:pPr>
        <w:rPr/>
      </w:pPr>
      <w:r w:rsidDel="00000000" w:rsidR="00000000" w:rsidRPr="00000000">
        <w:rPr>
          <w:rtl w:val="0"/>
        </w:rPr>
        <w:t xml:space="preserve">import mujoco.viewer</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model = mujoco.MjModel.from_xml_path("ape.urdf")  # loads URDF directly</w:t>
      </w:r>
    </w:p>
    <w:p w:rsidR="00000000" w:rsidDel="00000000" w:rsidP="00000000" w:rsidRDefault="00000000" w:rsidRPr="00000000" w14:paraId="00000038">
      <w:pPr>
        <w:rPr/>
      </w:pPr>
      <w:r w:rsidDel="00000000" w:rsidR="00000000" w:rsidRPr="00000000">
        <w:rPr>
          <w:rtl w:val="0"/>
        </w:rPr>
        <w:t xml:space="preserve">data = mujoco.MjData(model)</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with mujoco.viewer.launch_passive(model, data) as viewer:</w:t>
      </w:r>
    </w:p>
    <w:p w:rsidR="00000000" w:rsidDel="00000000" w:rsidP="00000000" w:rsidRDefault="00000000" w:rsidRPr="00000000" w14:paraId="0000003B">
      <w:pPr>
        <w:rPr/>
      </w:pPr>
      <w:r w:rsidDel="00000000" w:rsidR="00000000" w:rsidRPr="00000000">
        <w:rPr>
          <w:rtl w:val="0"/>
        </w:rPr>
        <w:t xml:space="preserve">    while viewer.is_running():</w:t>
      </w:r>
    </w:p>
    <w:p w:rsidR="00000000" w:rsidDel="00000000" w:rsidP="00000000" w:rsidRDefault="00000000" w:rsidRPr="00000000" w14:paraId="0000003C">
      <w:pPr>
        <w:rPr/>
      </w:pPr>
      <w:r w:rsidDel="00000000" w:rsidR="00000000" w:rsidRPr="00000000">
        <w:rPr>
          <w:rtl w:val="0"/>
        </w:rPr>
        <w:t xml:space="preserve">        mujoco.mj_step(model, data)</w:t>
      </w:r>
    </w:p>
    <w:p w:rsidR="00000000" w:rsidDel="00000000" w:rsidP="00000000" w:rsidRDefault="00000000" w:rsidRPr="00000000" w14:paraId="0000003D">
      <w:pPr>
        <w:rPr/>
      </w:pPr>
      <w:r w:rsidDel="00000000" w:rsidR="00000000" w:rsidRPr="00000000">
        <w:rPr>
          <w:rtl w:val="0"/>
        </w:rPr>
        <w:t xml:space="preserve">        viewer.sync()</w:t>
      </w:r>
    </w:p>
    <w:p w:rsidR="00000000" w:rsidDel="00000000" w:rsidP="00000000" w:rsidRDefault="00000000" w:rsidRPr="00000000" w14:paraId="0000003E">
      <w:pPr>
        <w:rPr/>
      </w:pPr>
      <w:r w:rsidDel="00000000" w:rsidR="00000000" w:rsidRPr="00000000">
        <w:rPr>
          <w:rtl w:val="0"/>
        </w:rPr>
        <w:t xml:space="preserve">If it loads → structure is valid. If it falls apart → physics/inertia problem. You can drag joints around in the MuJoCo viewer interactively.</w:t>
      </w:r>
    </w:p>
    <w:p w:rsidR="00000000" w:rsidDel="00000000" w:rsidP="00000000" w:rsidRDefault="00000000" w:rsidRPr="00000000" w14:paraId="0000003F">
      <w:pPr>
        <w:rPr/>
      </w:pPr>
      <w:r w:rsidDel="00000000" w:rsidR="00000000" w:rsidRPr="00000000">
        <w:rPr>
          <w:rtl w:val="0"/>
        </w:rPr>
        <w:t xml:space="preserve">Other tools:</w:t>
      </w:r>
    </w:p>
    <w:p w:rsidR="00000000" w:rsidDel="00000000" w:rsidP="00000000" w:rsidRDefault="00000000" w:rsidRPr="00000000" w14:paraId="00000040">
      <w:pPr>
        <w:numPr>
          <w:ilvl w:val="0"/>
          <w:numId w:val="3"/>
        </w:numPr>
        <w:ind w:left="720" w:hanging="360"/>
      </w:pPr>
      <w:hyperlink r:id="rId6">
        <w:r w:rsidDel="00000000" w:rsidR="00000000" w:rsidRPr="00000000">
          <w:rPr>
            <w:color w:val="1155cc"/>
            <w:u w:val="single"/>
            <w:rtl w:val="0"/>
          </w:rPr>
          <w:t xml:space="preserve">Foxglove Studio</w:t>
        </w:r>
      </w:hyperlink>
      <w:r w:rsidDel="00000000" w:rsidR="00000000" w:rsidRPr="00000000">
        <w:rPr>
          <w:rtl w:val="0"/>
        </w:rPr>
        <w:t xml:space="preserve"> — drag-drop URDF visualizer, no ROS, runs in browser</w:t>
      </w:r>
    </w:p>
    <w:p w:rsidR="00000000" w:rsidDel="00000000" w:rsidP="00000000" w:rsidRDefault="00000000" w:rsidRPr="00000000" w14:paraId="00000041">
      <w:pPr>
        <w:numPr>
          <w:ilvl w:val="0"/>
          <w:numId w:val="3"/>
        </w:numPr>
        <w:ind w:left="720" w:hanging="360"/>
      </w:pPr>
      <w:r w:rsidDel="00000000" w:rsidR="00000000" w:rsidRPr="00000000">
        <w:rPr>
          <w:rtl w:val="0"/>
        </w:rPr>
        <w:t xml:space="preserve">check_urdf your_file.urdf — ROS command line validator, catches XML errors</w:t>
      </w:r>
    </w:p>
    <w:p w:rsidR="00000000" w:rsidDel="00000000" w:rsidP="00000000" w:rsidRDefault="00000000" w:rsidRPr="00000000" w14:paraId="00000042">
      <w:pPr>
        <w:numPr>
          <w:ilvl w:val="0"/>
          <w:numId w:val="3"/>
        </w:numPr>
        <w:ind w:left="720" w:hanging="360"/>
      </w:pPr>
      <w:r w:rsidDel="00000000" w:rsidR="00000000" w:rsidRPr="00000000">
        <w:rPr>
          <w:rtl w:val="0"/>
        </w:rPr>
        <w:t xml:space="preserve">VSCode with the ROS extension — syntax highlighting and inline error checking for xacro</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The build order I'd follow:</w:t>
      </w:r>
    </w:p>
    <w:p w:rsidR="00000000" w:rsidDel="00000000" w:rsidP="00000000" w:rsidRDefault="00000000" w:rsidRPr="00000000" w14:paraId="00000045">
      <w:pPr>
        <w:numPr>
          <w:ilvl w:val="0"/>
          <w:numId w:val="4"/>
        </w:numPr>
        <w:ind w:left="720" w:hanging="360"/>
      </w:pPr>
      <w:r w:rsidDel="00000000" w:rsidR="00000000" w:rsidRPr="00000000">
        <w:rPr>
          <w:rtl w:val="0"/>
        </w:rPr>
        <w:t xml:space="preserve">Convert roarm_m3.xacro to a prefixed macro — I do this, takes 20 min</w:t>
      </w:r>
    </w:p>
    <w:p w:rsidR="00000000" w:rsidDel="00000000" w:rsidP="00000000" w:rsidRDefault="00000000" w:rsidRPr="00000000" w14:paraId="00000046">
      <w:pPr>
        <w:numPr>
          <w:ilvl w:val="0"/>
          <w:numId w:val="4"/>
        </w:numPr>
        <w:ind w:left="720" w:hanging="360"/>
      </w:pPr>
      <w:r w:rsidDel="00000000" w:rsidR="00000000" w:rsidRPr="00000000">
        <w:rPr>
          <w:rtl w:val="0"/>
        </w:rPr>
        <w:t xml:space="preserve">Write ape.urdf.xacro — torso + 4 arm instances</w:t>
      </w:r>
    </w:p>
    <w:p w:rsidR="00000000" w:rsidDel="00000000" w:rsidP="00000000" w:rsidRDefault="00000000" w:rsidRPr="00000000" w14:paraId="00000047">
      <w:pPr>
        <w:numPr>
          <w:ilvl w:val="0"/>
          <w:numId w:val="4"/>
        </w:numPr>
        <w:ind w:left="720" w:hanging="360"/>
      </w:pPr>
      <w:r w:rsidDel="00000000" w:rsidR="00000000" w:rsidRPr="00000000">
        <w:rPr>
          <w:rtl w:val="0"/>
        </w:rPr>
        <w:t xml:space="preserve">Load in MuJoCo viewer, check it looks right, adjust mount angles</w:t>
      </w:r>
    </w:p>
    <w:p w:rsidR="00000000" w:rsidDel="00000000" w:rsidP="00000000" w:rsidRDefault="00000000" w:rsidRPr="00000000" w14:paraId="00000048">
      <w:pPr>
        <w:numPr>
          <w:ilvl w:val="0"/>
          <w:numId w:val="4"/>
        </w:numPr>
        <w:ind w:left="720" w:hanging="360"/>
      </w:pPr>
      <w:r w:rsidDel="00000000" w:rsidR="00000000" w:rsidRPr="00000000">
        <w:rPr>
          <w:rtl w:val="0"/>
        </w:rPr>
        <w:t xml:space="preserve">Add contact points at gripper tips (so MuJoCo knows those are feet)</w:t>
      </w:r>
    </w:p>
    <w:p w:rsidR="00000000" w:rsidDel="00000000" w:rsidP="00000000" w:rsidRDefault="00000000" w:rsidRPr="00000000" w14:paraId="00000049">
      <w:pPr>
        <w:numPr>
          <w:ilvl w:val="0"/>
          <w:numId w:val="4"/>
        </w:numPr>
        <w:ind w:left="720" w:hanging="360"/>
      </w:pPr>
      <w:r w:rsidDel="00000000" w:rsidR="00000000" w:rsidRPr="00000000">
        <w:rPr>
          <w:rtl w:val="0"/>
        </w:rPr>
        <w:t xml:space="preserve">Test physics — drop it, see if it collapses realistically</w:t>
      </w:r>
    </w:p>
    <w:p w:rsidR="00000000" w:rsidDel="00000000" w:rsidP="00000000" w:rsidRDefault="00000000" w:rsidRPr="00000000" w14:paraId="0000004A">
      <w:pPr>
        <w:numPr>
          <w:ilvl w:val="0"/>
          <w:numId w:val="4"/>
        </w:numPr>
        <w:ind w:left="720" w:hanging="360"/>
      </w:pPr>
      <w:r w:rsidDel="00000000" w:rsidR="00000000" w:rsidRPr="00000000">
        <w:rPr>
          <w:rtl w:val="0"/>
        </w:rPr>
        <w:t xml:space="preserve">Then start RL</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1"/>
        <w:rPr/>
      </w:pPr>
      <w:bookmarkStart w:colFirst="0" w:colLast="0" w:name="_40g5j7k3kbs" w:id="0"/>
      <w:bookmarkEnd w:id="0"/>
      <w:r w:rsidDel="00000000" w:rsidR="00000000" w:rsidRPr="00000000">
        <w:rPr>
          <w:rtl w:val="0"/>
        </w:rPr>
        <w:t xml:space="preserve">Task: Build Robotic Ape URDF for MuJoCo</w:t>
      </w:r>
    </w:p>
    <w:p w:rsidR="00000000" w:rsidDel="00000000" w:rsidP="00000000" w:rsidRDefault="00000000" w:rsidRPr="00000000" w14:paraId="00000054">
      <w:pPr>
        <w:rPr/>
      </w:pPr>
      <w:r w:rsidDel="00000000" w:rsidR="00000000" w:rsidRPr="00000000">
        <w:rPr>
          <w:rtl w:val="0"/>
        </w:rPr>
        <w:t xml:space="preserve">Goal: Create a robot description file for a 4-limbed robotic ape — one torso with 4x RoArm M3 arms as limbs — that loads and simulates correctly in MuJoCo.</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Output files (create these in /home/tony/roarm_ws/ape_sim/)</w:t>
      </w:r>
    </w:p>
    <w:p w:rsidR="00000000" w:rsidDel="00000000" w:rsidP="00000000" w:rsidRDefault="00000000" w:rsidRPr="00000000" w14:paraId="00000057">
      <w:pPr>
        <w:rPr/>
      </w:pPr>
      <w:r w:rsidDel="00000000" w:rsidR="00000000" w:rsidRPr="00000000">
        <w:rPr>
          <w:rtl w:val="0"/>
        </w:rPr>
        <w:t xml:space="preserve">ape_sim/</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 roarm_m3_macro.xacro     ← single arm as reusable macro</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 ape_robot.urdf.xacro     ← full robot: torso + 4 arms</w:t>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 verify_ape.py            ← loads in MuJoCo, opens viewer</w:t>
      </w:r>
    </w:p>
    <w:p w:rsidR="00000000" w:rsidDel="00000000" w:rsidP="00000000" w:rsidRDefault="00000000" w:rsidRPr="00000000" w14:paraId="0000005B">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What MuJoCo requires from a URDF</w:t>
      </w:r>
    </w:p>
    <w:p w:rsidR="00000000" w:rsidDel="00000000" w:rsidP="00000000" w:rsidRDefault="00000000" w:rsidRPr="00000000" w14:paraId="0000005D">
      <w:pPr>
        <w:numPr>
          <w:ilvl w:val="0"/>
          <w:numId w:val="5"/>
        </w:numPr>
        <w:ind w:left="720" w:hanging="360"/>
      </w:pPr>
      <w:r w:rsidDel="00000000" w:rsidR="00000000" w:rsidRPr="00000000">
        <w:rPr>
          <w:rtl w:val="0"/>
        </w:rPr>
        <w:t xml:space="preserve">Pure XML — no xacro syntax. MuJoCo cannot read .xacro directly. The xacro must be compiled to plain URDF first:</w:t>
      </w:r>
    </w:p>
    <w:p w:rsidR="00000000" w:rsidDel="00000000" w:rsidP="00000000" w:rsidRDefault="00000000" w:rsidRPr="00000000" w14:paraId="0000005E">
      <w:pPr>
        <w:rPr/>
      </w:pPr>
      <w:r w:rsidDel="00000000" w:rsidR="00000000" w:rsidRPr="00000000">
        <w:rPr>
          <w:rtl w:val="0"/>
        </w:rPr>
        <w:t xml:space="preserve">pip install xacro</w:t>
      </w:r>
    </w:p>
    <w:p w:rsidR="00000000" w:rsidDel="00000000" w:rsidP="00000000" w:rsidRDefault="00000000" w:rsidRPr="00000000" w14:paraId="0000005F">
      <w:pPr>
        <w:rPr/>
      </w:pPr>
      <w:r w:rsidDel="00000000" w:rsidR="00000000" w:rsidRPr="00000000">
        <w:rPr>
          <w:rtl w:val="0"/>
        </w:rPr>
        <w:t xml:space="preserve">xacro ape_robot.urdf.xacro &gt; ape_robot.urdf</w:t>
      </w:r>
    </w:p>
    <w:p w:rsidR="00000000" w:rsidDel="00000000" w:rsidP="00000000" w:rsidRDefault="00000000" w:rsidRPr="00000000" w14:paraId="00000060">
      <w:pPr>
        <w:numPr>
          <w:ilvl w:val="0"/>
          <w:numId w:val="5"/>
        </w:numPr>
        <w:ind w:left="720" w:hanging="360"/>
      </w:pPr>
      <w:r w:rsidDel="00000000" w:rsidR="00000000" w:rsidRPr="00000000">
        <w:rPr>
          <w:rtl w:val="0"/>
        </w:rPr>
        <w:t xml:space="preserve"></w:t>
        <w:br w:type="textWrapping"/>
        <w:t xml:space="preserve">The verify script should do this automatically.</w:t>
      </w:r>
    </w:p>
    <w:p w:rsidR="00000000" w:rsidDel="00000000" w:rsidP="00000000" w:rsidRDefault="00000000" w:rsidRPr="00000000" w14:paraId="00000061">
      <w:pPr>
        <w:numPr>
          <w:ilvl w:val="0"/>
          <w:numId w:val="5"/>
        </w:numPr>
        <w:ind w:left="720" w:hanging="360"/>
      </w:pPr>
      <w:r w:rsidDel="00000000" w:rsidR="00000000" w:rsidRPr="00000000">
        <w:rPr>
          <w:rtl w:val="0"/>
        </w:rPr>
        <w:t xml:space="preserve">No $(find package_name) in mesh paths. That's a ROS-only feature. Use absolute paths instead:</w:t>
      </w:r>
    </w:p>
    <w:p w:rsidR="00000000" w:rsidDel="00000000" w:rsidP="00000000" w:rsidRDefault="00000000" w:rsidRPr="00000000" w14:paraId="00000062">
      <w:pPr>
        <w:rPr/>
      </w:pPr>
      <w:r w:rsidDel="00000000" w:rsidR="00000000" w:rsidRPr="00000000">
        <w:rPr>
          <w:rtl w:val="0"/>
        </w:rPr>
        <w:t xml:space="preserve">&lt;!-- wrong --&gt;</w:t>
      </w:r>
    </w:p>
    <w:p w:rsidR="00000000" w:rsidDel="00000000" w:rsidP="00000000" w:rsidRDefault="00000000" w:rsidRPr="00000000" w14:paraId="00000063">
      <w:pPr>
        <w:rPr/>
      </w:pPr>
      <w:r w:rsidDel="00000000" w:rsidR="00000000" w:rsidRPr="00000000">
        <w:rPr>
          <w:rtl w:val="0"/>
        </w:rPr>
        <w:t xml:space="preserve">&lt;mesh filename="file://$(find roarm_description)/meshes/roarm_m3/base_link.stl"/&gt;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&lt;!-- right — define once as a xacro property --&gt;</w:t>
      </w:r>
    </w:p>
    <w:p w:rsidR="00000000" w:rsidDel="00000000" w:rsidP="00000000" w:rsidRDefault="00000000" w:rsidRPr="00000000" w14:paraId="00000066">
      <w:pPr>
        <w:rPr/>
      </w:pPr>
      <w:r w:rsidDel="00000000" w:rsidR="00000000" w:rsidRPr="00000000">
        <w:rPr>
          <w:rtl w:val="0"/>
        </w:rPr>
        <w:t xml:space="preserve">&lt;xacro:property name="mesh_base"</w:t>
      </w:r>
    </w:p>
    <w:p w:rsidR="00000000" w:rsidDel="00000000" w:rsidP="00000000" w:rsidRDefault="00000000" w:rsidRPr="00000000" w14:paraId="00000067">
      <w:pPr>
        <w:rPr/>
      </w:pPr>
      <w:r w:rsidDel="00000000" w:rsidR="00000000" w:rsidRPr="00000000">
        <w:rPr>
          <w:rtl w:val="0"/>
        </w:rPr>
        <w:t xml:space="preserve">  value="/home/tony/roarm_ws/src/roarm_main/roarm_description/meshes/roarm_m3"/&gt;</w:t>
      </w:r>
    </w:p>
    <w:p w:rsidR="00000000" w:rsidDel="00000000" w:rsidP="00000000" w:rsidRDefault="00000000" w:rsidRPr="00000000" w14:paraId="00000068">
      <w:pPr>
        <w:rPr/>
      </w:pPr>
      <w:r w:rsidDel="00000000" w:rsidR="00000000" w:rsidRPr="00000000">
        <w:rPr>
          <w:rtl w:val="0"/>
        </w:rPr>
        <w:t xml:space="preserve">&lt;mesh filename="file://${mesh_base}/base_link.stl" scale="0.001 0.001 0.001"/&gt;</w:t>
      </w:r>
    </w:p>
    <w:p w:rsidR="00000000" w:rsidDel="00000000" w:rsidP="00000000" w:rsidRDefault="00000000" w:rsidRPr="00000000" w14:paraId="00000069">
      <w:pPr>
        <w:numPr>
          <w:ilvl w:val="0"/>
          <w:numId w:val="5"/>
        </w:numPr>
        <w:ind w:left="720" w:hanging="360"/>
      </w:pPr>
      <w:r w:rsidDel="00000000" w:rsidR="00000000" w:rsidRPr="00000000">
        <w:rPr>
          <w:rtl w:val="0"/>
        </w:rPr>
        <w:t xml:space="preserve"></w:t>
        <w:br w:type="textWrapping"/>
        <w:t xml:space="preserve">All link and joint names must be unique across the whole robot. Four arms means four copies of base_link, link1, link2, etc. — they will all clash. Fix with a prefix parameter in the macro:</w:t>
      </w:r>
    </w:p>
    <w:p w:rsidR="00000000" w:rsidDel="00000000" w:rsidP="00000000" w:rsidRDefault="00000000" w:rsidRPr="00000000" w14:paraId="0000006A">
      <w:pPr>
        <w:rPr/>
      </w:pPr>
      <w:r w:rsidDel="00000000" w:rsidR="00000000" w:rsidRPr="00000000">
        <w:rPr>
          <w:rtl w:val="0"/>
        </w:rPr>
        <w:t xml:space="preserve">&lt;xacro:macro name="roarm_m3" params="prefix parent mesh_base *mount_origin"&gt;</w:t>
      </w:r>
    </w:p>
    <w:p w:rsidR="00000000" w:rsidDel="00000000" w:rsidP="00000000" w:rsidRDefault="00000000" w:rsidRPr="00000000" w14:paraId="0000006B">
      <w:pPr>
        <w:rPr/>
      </w:pPr>
      <w:r w:rsidDel="00000000" w:rsidR="00000000" w:rsidRPr="00000000">
        <w:rPr>
          <w:rtl w:val="0"/>
        </w:rPr>
        <w:t xml:space="preserve">  &lt;joint name="${prefix}mount" type="fixed"&gt;</w:t>
      </w:r>
    </w:p>
    <w:p w:rsidR="00000000" w:rsidDel="00000000" w:rsidP="00000000" w:rsidRDefault="00000000" w:rsidRPr="00000000" w14:paraId="0000006C">
      <w:pPr>
        <w:rPr/>
      </w:pPr>
      <w:r w:rsidDel="00000000" w:rsidR="00000000" w:rsidRPr="00000000">
        <w:rPr>
          <w:rtl w:val="0"/>
        </w:rPr>
        <w:t xml:space="preserve">    &lt;parent link="${parent}"/&gt;</w:t>
      </w:r>
    </w:p>
    <w:p w:rsidR="00000000" w:rsidDel="00000000" w:rsidP="00000000" w:rsidRDefault="00000000" w:rsidRPr="00000000" w14:paraId="0000006D">
      <w:pPr>
        <w:rPr/>
      </w:pPr>
      <w:r w:rsidDel="00000000" w:rsidR="00000000" w:rsidRPr="00000000">
        <w:rPr>
          <w:rtl w:val="0"/>
        </w:rPr>
        <w:t xml:space="preserve">    &lt;child link="${prefix}base_link"/&gt;</w:t>
      </w:r>
    </w:p>
    <w:p w:rsidR="00000000" w:rsidDel="00000000" w:rsidP="00000000" w:rsidRDefault="00000000" w:rsidRPr="00000000" w14:paraId="0000006E">
      <w:pPr>
        <w:rPr/>
      </w:pPr>
      <w:r w:rsidDel="00000000" w:rsidR="00000000" w:rsidRPr="00000000">
        <w:rPr>
          <w:rtl w:val="0"/>
        </w:rPr>
        <w:t xml:space="preserve">    &lt;xacro:insert_block name="mount_origin"/&gt;</w:t>
      </w:r>
    </w:p>
    <w:p w:rsidR="00000000" w:rsidDel="00000000" w:rsidP="00000000" w:rsidRDefault="00000000" w:rsidRPr="00000000" w14:paraId="0000006F">
      <w:pPr>
        <w:rPr/>
      </w:pPr>
      <w:r w:rsidDel="00000000" w:rsidR="00000000" w:rsidRPr="00000000">
        <w:rPr>
          <w:rtl w:val="0"/>
        </w:rPr>
        <w:t xml:space="preserve">  &lt;/joint&gt;</w:t>
      </w:r>
    </w:p>
    <w:p w:rsidR="00000000" w:rsidDel="00000000" w:rsidP="00000000" w:rsidRDefault="00000000" w:rsidRPr="00000000" w14:paraId="00000070">
      <w:pPr>
        <w:rPr/>
      </w:pPr>
      <w:r w:rsidDel="00000000" w:rsidR="00000000" w:rsidRPr="00000000">
        <w:rPr>
          <w:rtl w:val="0"/>
        </w:rPr>
        <w:t xml:space="preserve">  &lt;link name="${prefix}base_link"&gt; ... &lt;/link&gt;</w:t>
      </w:r>
    </w:p>
    <w:p w:rsidR="00000000" w:rsidDel="00000000" w:rsidP="00000000" w:rsidRDefault="00000000" w:rsidRPr="00000000" w14:paraId="00000071">
      <w:pPr>
        <w:rPr/>
      </w:pPr>
      <w:r w:rsidDel="00000000" w:rsidR="00000000" w:rsidRPr="00000000">
        <w:rPr>
          <w:rtl w:val="0"/>
        </w:rPr>
        <w:t xml:space="preserve">  &lt;link name="${prefix}link1"&gt; ... &lt;/link&gt;</w:t>
      </w:r>
    </w:p>
    <w:p w:rsidR="00000000" w:rsidDel="00000000" w:rsidP="00000000" w:rsidRDefault="00000000" w:rsidRPr="00000000" w14:paraId="00000072">
      <w:pPr>
        <w:rPr/>
      </w:pPr>
      <w:r w:rsidDel="00000000" w:rsidR="00000000" w:rsidRPr="00000000">
        <w:rPr>
          <w:rtl w:val="0"/>
        </w:rPr>
        <w:t xml:space="preserve">  &lt;!-- every link and joint name gets ${prefix} prepended --&gt;</w:t>
      </w:r>
    </w:p>
    <w:p w:rsidR="00000000" w:rsidDel="00000000" w:rsidP="00000000" w:rsidRDefault="00000000" w:rsidRPr="00000000" w14:paraId="00000073">
      <w:pPr>
        <w:rPr/>
      </w:pPr>
      <w:r w:rsidDel="00000000" w:rsidR="00000000" w:rsidRPr="00000000">
        <w:rPr>
          <w:rtl w:val="0"/>
        </w:rPr>
        <w:t xml:space="preserve">&lt;/xacro:macro&gt;</w:t>
      </w:r>
    </w:p>
    <w:p w:rsidR="00000000" w:rsidDel="00000000" w:rsidP="00000000" w:rsidRDefault="00000000" w:rsidRPr="00000000" w14:paraId="00000074">
      <w:pPr>
        <w:numPr>
          <w:ilvl w:val="0"/>
          <w:numId w:val="5"/>
        </w:numPr>
        <w:ind w:left="720" w:hanging="360"/>
      </w:pPr>
      <w:r w:rsidDel="00000000" w:rsidR="00000000" w:rsidRPr="00000000">
        <w:rPr>
          <w:rtl w:val="0"/>
        </w:rPr>
        <w:t xml:space="preserve"></w:t>
        <w:br w:type="textWrapping"/>
        <w:t xml:space="preserve">Called like:</w:t>
      </w:r>
    </w:p>
    <w:p w:rsidR="00000000" w:rsidDel="00000000" w:rsidP="00000000" w:rsidRDefault="00000000" w:rsidRPr="00000000" w14:paraId="00000075">
      <w:pPr>
        <w:rPr/>
      </w:pPr>
      <w:r w:rsidDel="00000000" w:rsidR="00000000" w:rsidRPr="00000000">
        <w:rPr>
          <w:rtl w:val="0"/>
        </w:rPr>
        <w:t xml:space="preserve">&lt;xacro:roarm_m3 prefix="fl_" parent="torso" mesh_base="${mesh_base}"&gt;</w:t>
      </w:r>
    </w:p>
    <w:p w:rsidR="00000000" w:rsidDel="00000000" w:rsidP="00000000" w:rsidRDefault="00000000" w:rsidRPr="00000000" w14:paraId="00000076">
      <w:pPr>
        <w:rPr/>
      </w:pPr>
      <w:r w:rsidDel="00000000" w:rsidR="00000000" w:rsidRPr="00000000">
        <w:rPr>
          <w:rtl w:val="0"/>
        </w:rPr>
        <w:t xml:space="preserve">  &lt;origin xyz="0.10 0.09 -0.04" rpy="3.14159 0.15 0.15"/&gt;</w:t>
      </w:r>
    </w:p>
    <w:p w:rsidR="00000000" w:rsidDel="00000000" w:rsidP="00000000" w:rsidRDefault="00000000" w:rsidRPr="00000000" w14:paraId="00000077">
      <w:pPr>
        <w:rPr/>
      </w:pPr>
      <w:r w:rsidDel="00000000" w:rsidR="00000000" w:rsidRPr="00000000">
        <w:rPr>
          <w:rtl w:val="0"/>
        </w:rPr>
        <w:t xml:space="preserve">&lt;/xacro:roarm_m3&gt;</w:t>
      </w:r>
    </w:p>
    <w:p w:rsidR="00000000" w:rsidDel="00000000" w:rsidP="00000000" w:rsidRDefault="00000000" w:rsidRPr="00000000" w14:paraId="00000078">
      <w:pPr>
        <w:numPr>
          <w:ilvl w:val="0"/>
          <w:numId w:val="5"/>
        </w:numPr>
        <w:ind w:left="720" w:hanging="360"/>
      </w:pPr>
      <w:r w:rsidDel="00000000" w:rsidR="00000000" w:rsidRPr="00000000">
        <w:rPr>
          <w:rtl w:val="0"/>
        </w:rPr>
        <w:t xml:space="preserve"></w:t>
        <w:br w:type="textWrapping"/>
        <w:t xml:space="preserve">No world link, no world_to_base_link joint. In the original arm xacro there's a fixed world link at the root. Remove it. The torso becomes the root link. MuJoCo automatically treats an unconnected root link as a free-floating body (6 DOF in space).</w:t>
      </w:r>
    </w:p>
    <w:p w:rsidR="00000000" w:rsidDel="00000000" w:rsidP="00000000" w:rsidRDefault="00000000" w:rsidRPr="00000000" w14:paraId="00000079">
      <w:pPr>
        <w:numPr>
          <w:ilvl w:val="0"/>
          <w:numId w:val="5"/>
        </w:numPr>
        <w:ind w:left="720" w:hanging="360"/>
      </w:pPr>
      <w:r w:rsidDel="00000000" w:rsidR="00000000" w:rsidRPr="00000000">
        <w:rPr>
          <w:rtl w:val="0"/>
        </w:rPr>
        <w:t xml:space="preserve">Inertia values must be non-zero. The existing arm xacro has real inertia values — copy them exactly. A zero inertia will crash MuJoCo.</w:t>
      </w:r>
    </w:p>
    <w:p w:rsidR="00000000" w:rsidDel="00000000" w:rsidP="00000000" w:rsidRDefault="00000000" w:rsidRPr="00000000" w14:paraId="0000007A">
      <w:pPr>
        <w:numPr>
          <w:ilvl w:val="0"/>
          <w:numId w:val="5"/>
        </w:numPr>
        <w:ind w:left="720" w:hanging="360"/>
      </w:pPr>
      <w:r w:rsidDel="00000000" w:rsidR="00000000" w:rsidRPr="00000000">
        <w:rPr>
          <w:rtl w:val="0"/>
        </w:rPr>
        <w:t xml:space="preserve">Effort and velocity must be non-zero. The original xacro has effort="0" velocity="0" on every joint. MuJoCo needs real values. Use these placeholders until real motor specs arrive:</w:t>
      </w:r>
    </w:p>
    <w:p w:rsidR="00000000" w:rsidDel="00000000" w:rsidP="00000000" w:rsidRDefault="00000000" w:rsidRPr="00000000" w14:paraId="0000007B">
      <w:pPr>
        <w:rPr/>
      </w:pPr>
      <w:r w:rsidDel="00000000" w:rsidR="00000000" w:rsidRPr="00000000">
        <w:rPr>
          <w:rtl w:val="0"/>
        </w:rPr>
        <w:t xml:space="preserve">effort="10" velocity="3.14"</w:t>
      </w:r>
    </w:p>
    <w:p w:rsidR="00000000" w:rsidDel="00000000" w:rsidP="00000000" w:rsidRDefault="00000000" w:rsidRPr="00000000" w14:paraId="0000007C">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Source files to work from</w:t>
      </w:r>
    </w:p>
    <w:p w:rsidR="00000000" w:rsidDel="00000000" w:rsidP="00000000" w:rsidRDefault="00000000" w:rsidRPr="00000000" w14:paraId="0000007E">
      <w:pPr>
        <w:rPr/>
      </w:pPr>
      <w:r w:rsidDel="00000000" w:rsidR="00000000" w:rsidRPr="00000000">
        <w:rPr>
          <w:rtl w:val="0"/>
        </w:rPr>
        <w:t xml:space="preserve">All inertia, mass, mesh, and joint data already exists — don't reinvent it:</w:t>
      </w:r>
    </w:p>
    <w:tbl>
      <w:tblPr>
        <w:tblStyle w:val="Table1"/>
        <w:tblW w:w="8910.0" w:type="dxa"/>
        <w:jc w:val="left"/>
        <w:tblBorders>
          <w:top w:color="6fc3df" w:space="0" w:sz="4" w:val="single"/>
          <w:left w:color="6fc3df" w:space="0" w:sz="4" w:val="single"/>
          <w:bottom w:color="6fc3df" w:space="0" w:sz="4" w:val="single"/>
          <w:right w:color="6fc3df" w:space="0" w:sz="4" w:val="single"/>
          <w:insideH w:color="6fc3df" w:space="0" w:sz="4" w:val="single"/>
          <w:insideV w:color="6fc3df" w:space="0" w:sz="4" w:val="single"/>
        </w:tblBorders>
        <w:tblLayout w:type="fixed"/>
        <w:tblLook w:val="0600"/>
      </w:tblPr>
      <w:tblGrid>
        <w:gridCol w:w="4815"/>
        <w:gridCol w:w="4095"/>
        <w:tblGridChange w:id="0">
          <w:tblGrid>
            <w:gridCol w:w="4815"/>
            <w:gridCol w:w="4095"/>
          </w:tblGrid>
        </w:tblGridChange>
      </w:tblGrid>
      <w:tr>
        <w:trPr>
          <w:cantSplit w:val="0"/>
          <w:trHeight w:val="330" w:hRule="atLeast"/>
          <w:tblHeader w:val="0"/>
        </w:trPr>
        <w:tc>
          <w:tcPr>
            <w:tcBorders>
              <w:top w:color="6fc3df" w:space="0" w:sz="4" w:val="single"/>
              <w:left w:color="6fc3df" w:space="0" w:sz="4" w:val="single"/>
              <w:bottom w:color="6fc3df" w:space="0" w:sz="4" w:val="single"/>
              <w:right w:color="6fc3df"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07F">
            <w:pPr>
              <w:spacing w:line="240" w:lineRule="auto"/>
              <w:rPr/>
            </w:pPr>
            <w:r w:rsidDel="00000000" w:rsidR="00000000" w:rsidRPr="00000000">
              <w:rPr>
                <w:rtl w:val="0"/>
              </w:rPr>
              <w:t xml:space="preserve">File</w:t>
            </w:r>
          </w:p>
        </w:tc>
        <w:tc>
          <w:tcPr>
            <w:tcBorders>
              <w:top w:color="6fc3df" w:space="0" w:sz="4" w:val="single"/>
              <w:left w:color="6fc3df" w:space="0" w:sz="4" w:val="single"/>
              <w:bottom w:color="6fc3df" w:space="0" w:sz="4" w:val="single"/>
              <w:right w:color="6fc3df"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080">
            <w:pPr>
              <w:spacing w:line="240" w:lineRule="auto"/>
              <w:rPr/>
            </w:pPr>
            <w:r w:rsidDel="00000000" w:rsidR="00000000" w:rsidRPr="00000000">
              <w:rPr>
                <w:rtl w:val="0"/>
              </w:rPr>
              <w:t xml:space="preserve">Use it for</w:t>
            </w:r>
          </w:p>
        </w:tc>
      </w:tr>
      <w:tr>
        <w:trPr>
          <w:cantSplit w:val="0"/>
          <w:trHeight w:val="585" w:hRule="atLeast"/>
          <w:tblHeader w:val="0"/>
        </w:trPr>
        <w:tc>
          <w:tcPr>
            <w:tcBorders>
              <w:top w:color="6fc3df" w:space="0" w:sz="4" w:val="single"/>
              <w:left w:color="6fc3df" w:space="0" w:sz="4" w:val="single"/>
              <w:bottom w:color="6fc3df" w:space="0" w:sz="4" w:val="single"/>
              <w:right w:color="6fc3df"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081">
            <w:pPr>
              <w:spacing w:line="240" w:lineRule="auto"/>
              <w:rPr/>
            </w:pPr>
            <w:r w:rsidDel="00000000" w:rsidR="00000000" w:rsidRPr="00000000">
              <w:rPr>
                <w:rtl w:val="0"/>
              </w:rPr>
              <w:t xml:space="preserve">roarm_m3.xacro</w:t>
            </w:r>
          </w:p>
        </w:tc>
        <w:tc>
          <w:tcPr>
            <w:tcBorders>
              <w:top w:color="6fc3df" w:space="0" w:sz="4" w:val="single"/>
              <w:left w:color="6fc3df" w:space="0" w:sz="4" w:val="single"/>
              <w:bottom w:color="6fc3df" w:space="0" w:sz="4" w:val="single"/>
              <w:right w:color="6fc3df"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082">
            <w:pPr>
              <w:spacing w:line="240" w:lineRule="auto"/>
              <w:rPr/>
            </w:pPr>
            <w:r w:rsidDel="00000000" w:rsidR="00000000" w:rsidRPr="00000000">
              <w:rPr>
                <w:rtl w:val="0"/>
              </w:rPr>
              <w:t xml:space="preserve">All link/joint definitions — copy and prefix them</w:t>
            </w:r>
          </w:p>
        </w:tc>
      </w:tr>
      <w:tr>
        <w:trPr>
          <w:cantSplit w:val="0"/>
          <w:trHeight w:val="480" w:hRule="atLeast"/>
          <w:tblHeader w:val="0"/>
        </w:trPr>
        <w:tc>
          <w:tcPr>
            <w:tcBorders>
              <w:top w:color="6fc3df" w:space="0" w:sz="4" w:val="single"/>
              <w:left w:color="6fc3df" w:space="0" w:sz="4" w:val="single"/>
              <w:bottom w:color="6fc3df" w:space="0" w:sz="4" w:val="single"/>
              <w:right w:color="6fc3df"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083">
            <w:pPr>
              <w:spacing w:line="240" w:lineRule="auto"/>
              <w:rPr/>
            </w:pPr>
            <w:r w:rsidDel="00000000" w:rsidR="00000000" w:rsidRPr="00000000">
              <w:rPr>
                <w:rtl w:val="0"/>
              </w:rPr>
              <w:t xml:space="preserve">src/roarm_main/roarm_description/meshes/roarm_m3/</w:t>
            </w:r>
          </w:p>
        </w:tc>
        <w:tc>
          <w:tcPr>
            <w:tcBorders>
              <w:top w:color="6fc3df" w:space="0" w:sz="4" w:val="single"/>
              <w:left w:color="6fc3df" w:space="0" w:sz="4" w:val="single"/>
              <w:bottom w:color="6fc3df" w:space="0" w:sz="4" w:val="single"/>
              <w:right w:color="6fc3df"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084">
            <w:pPr>
              <w:spacing w:line="240" w:lineRule="auto"/>
              <w:rPr/>
            </w:pPr>
            <w:r w:rsidDel="00000000" w:rsidR="00000000" w:rsidRPr="00000000">
              <w:rPr>
                <w:rtl w:val="0"/>
              </w:rPr>
              <w:t xml:space="preserve">STL mesh files — 8 files, reuse for all 4 arms</w:t>
            </w:r>
          </w:p>
        </w:tc>
      </w:tr>
    </w:tbl>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Torso link</w:t>
      </w:r>
    </w:p>
    <w:p w:rsidR="00000000" w:rsidDel="00000000" w:rsidP="00000000" w:rsidRDefault="00000000" w:rsidRPr="00000000" w14:paraId="00000087">
      <w:pPr>
        <w:rPr/>
      </w:pPr>
      <w:r w:rsidDel="00000000" w:rsidR="00000000" w:rsidRPr="00000000">
        <w:rPr>
          <w:rtl w:val="0"/>
        </w:rPr>
        <w:t xml:space="preserve">Define a simple box. No mesh needed — a box primitive is fine for now:</w:t>
      </w:r>
    </w:p>
    <w:p w:rsidR="00000000" w:rsidDel="00000000" w:rsidP="00000000" w:rsidRDefault="00000000" w:rsidRPr="00000000" w14:paraId="00000088">
      <w:pPr>
        <w:rPr/>
      </w:pPr>
      <w:r w:rsidDel="00000000" w:rsidR="00000000" w:rsidRPr="00000000">
        <w:rPr>
          <w:rtl w:val="0"/>
        </w:rPr>
        <w:t xml:space="preserve">&lt;link name="torso"&gt;</w:t>
      </w:r>
    </w:p>
    <w:p w:rsidR="00000000" w:rsidDel="00000000" w:rsidP="00000000" w:rsidRDefault="00000000" w:rsidRPr="00000000" w14:paraId="00000089">
      <w:pPr>
        <w:rPr/>
      </w:pPr>
      <w:r w:rsidDel="00000000" w:rsidR="00000000" w:rsidRPr="00000000">
        <w:rPr>
          <w:rtl w:val="0"/>
        </w:rPr>
        <w:t xml:space="preserve">  &lt;inertial&gt;</w:t>
      </w:r>
    </w:p>
    <w:p w:rsidR="00000000" w:rsidDel="00000000" w:rsidP="00000000" w:rsidRDefault="00000000" w:rsidRPr="00000000" w14:paraId="0000008A">
      <w:pPr>
        <w:rPr/>
      </w:pPr>
      <w:r w:rsidDel="00000000" w:rsidR="00000000" w:rsidRPr="00000000">
        <w:rPr>
          <w:rtl w:val="0"/>
        </w:rPr>
        <w:t xml:space="preserve">    &lt;origin xyz="0 0 0" rpy="0 0 0"/&gt;</w:t>
      </w:r>
    </w:p>
    <w:p w:rsidR="00000000" w:rsidDel="00000000" w:rsidP="00000000" w:rsidRDefault="00000000" w:rsidRPr="00000000" w14:paraId="0000008B">
      <w:pPr>
        <w:rPr/>
      </w:pPr>
      <w:r w:rsidDel="00000000" w:rsidR="00000000" w:rsidRPr="00000000">
        <w:rPr>
          <w:rtl w:val="0"/>
        </w:rPr>
        <w:t xml:space="preserve">    &lt;mass value="1.5"/&gt;</w:t>
      </w:r>
    </w:p>
    <w:p w:rsidR="00000000" w:rsidDel="00000000" w:rsidP="00000000" w:rsidRDefault="00000000" w:rsidRPr="00000000" w14:paraId="0000008C">
      <w:pPr>
        <w:rPr/>
      </w:pPr>
      <w:r w:rsidDel="00000000" w:rsidR="00000000" w:rsidRPr="00000000">
        <w:rPr>
          <w:rtl w:val="0"/>
        </w:rPr>
        <w:t xml:space="preserve">    &lt;inertia ixx="0.0058" ixy="0" ixz="0"</w:t>
      </w:r>
    </w:p>
    <w:p w:rsidR="00000000" w:rsidDel="00000000" w:rsidP="00000000" w:rsidRDefault="00000000" w:rsidRPr="00000000" w14:paraId="0000008D">
      <w:pPr>
        <w:rPr/>
      </w:pPr>
      <w:r w:rsidDel="00000000" w:rsidR="00000000" w:rsidRPr="00000000">
        <w:rPr>
          <w:rtl w:val="0"/>
        </w:rPr>
        <w:t xml:space="preserve">             iyy="0.0121" iyz="0" izz="0.0163"/&gt;</w:t>
      </w:r>
    </w:p>
    <w:p w:rsidR="00000000" w:rsidDel="00000000" w:rsidP="00000000" w:rsidRDefault="00000000" w:rsidRPr="00000000" w14:paraId="0000008E">
      <w:pPr>
        <w:rPr/>
      </w:pPr>
      <w:r w:rsidDel="00000000" w:rsidR="00000000" w:rsidRPr="00000000">
        <w:rPr>
          <w:rtl w:val="0"/>
        </w:rPr>
        <w:t xml:space="preserve">  &lt;/inertial&gt;</w:t>
      </w:r>
    </w:p>
    <w:p w:rsidR="00000000" w:rsidDel="00000000" w:rsidP="00000000" w:rsidRDefault="00000000" w:rsidRPr="00000000" w14:paraId="0000008F">
      <w:pPr>
        <w:rPr/>
      </w:pPr>
      <w:r w:rsidDel="00000000" w:rsidR="00000000" w:rsidRPr="00000000">
        <w:rPr>
          <w:rtl w:val="0"/>
        </w:rPr>
        <w:t xml:space="preserve">  &lt;visual&gt;</w:t>
      </w:r>
    </w:p>
    <w:p w:rsidR="00000000" w:rsidDel="00000000" w:rsidP="00000000" w:rsidRDefault="00000000" w:rsidRPr="00000000" w14:paraId="00000090">
      <w:pPr>
        <w:rPr/>
      </w:pPr>
      <w:r w:rsidDel="00000000" w:rsidR="00000000" w:rsidRPr="00000000">
        <w:rPr>
          <w:rtl w:val="0"/>
        </w:rPr>
        <w:t xml:space="preserve">    &lt;geometry&gt;&lt;box size="0.30 0.20 0.08"/&gt;&lt;/geometry&gt;</w:t>
      </w:r>
    </w:p>
    <w:p w:rsidR="00000000" w:rsidDel="00000000" w:rsidP="00000000" w:rsidRDefault="00000000" w:rsidRPr="00000000" w14:paraId="00000091">
      <w:pPr>
        <w:rPr/>
      </w:pPr>
      <w:r w:rsidDel="00000000" w:rsidR="00000000" w:rsidRPr="00000000">
        <w:rPr>
          <w:rtl w:val="0"/>
        </w:rPr>
        <w:t xml:space="preserve">  &lt;/visual&gt;</w:t>
      </w:r>
    </w:p>
    <w:p w:rsidR="00000000" w:rsidDel="00000000" w:rsidP="00000000" w:rsidRDefault="00000000" w:rsidRPr="00000000" w14:paraId="00000092">
      <w:pPr>
        <w:rPr/>
      </w:pPr>
      <w:r w:rsidDel="00000000" w:rsidR="00000000" w:rsidRPr="00000000">
        <w:rPr>
          <w:rtl w:val="0"/>
        </w:rPr>
        <w:t xml:space="preserve">  &lt;collision&gt;</w:t>
      </w:r>
    </w:p>
    <w:p w:rsidR="00000000" w:rsidDel="00000000" w:rsidP="00000000" w:rsidRDefault="00000000" w:rsidRPr="00000000" w14:paraId="00000093">
      <w:pPr>
        <w:rPr/>
      </w:pPr>
      <w:r w:rsidDel="00000000" w:rsidR="00000000" w:rsidRPr="00000000">
        <w:rPr>
          <w:rtl w:val="0"/>
        </w:rPr>
        <w:t xml:space="preserve">    &lt;geometry&gt;&lt;box size="0.30 0.20 0.08"/&gt;&lt;/geometry&gt;</w:t>
      </w:r>
    </w:p>
    <w:p w:rsidR="00000000" w:rsidDel="00000000" w:rsidP="00000000" w:rsidRDefault="00000000" w:rsidRPr="00000000" w14:paraId="00000094">
      <w:pPr>
        <w:rPr/>
      </w:pPr>
      <w:r w:rsidDel="00000000" w:rsidR="00000000" w:rsidRPr="00000000">
        <w:rPr>
          <w:rtl w:val="0"/>
        </w:rPr>
        <w:t xml:space="preserve">  &lt;/collision&gt;</w:t>
      </w:r>
    </w:p>
    <w:p w:rsidR="00000000" w:rsidDel="00000000" w:rsidP="00000000" w:rsidRDefault="00000000" w:rsidRPr="00000000" w14:paraId="00000095">
      <w:pPr>
        <w:rPr/>
      </w:pPr>
      <w:r w:rsidDel="00000000" w:rsidR="00000000" w:rsidRPr="00000000">
        <w:rPr>
          <w:rtl w:val="0"/>
        </w:rPr>
        <w:t xml:space="preserve">&lt;/link&gt;</w:t>
      </w:r>
    </w:p>
    <w:p w:rsidR="00000000" w:rsidDel="00000000" w:rsidP="00000000" w:rsidRDefault="00000000" w:rsidRPr="00000000" w14:paraId="00000096">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Arm mount positions and orientations</w:t>
      </w:r>
    </w:p>
    <w:p w:rsidR="00000000" w:rsidDel="00000000" w:rsidP="00000000" w:rsidRDefault="00000000" w:rsidRPr="00000000" w14:paraId="00000098">
      <w:pPr>
        <w:rPr/>
      </w:pPr>
      <w:r w:rsidDel="00000000" w:rsidR="00000000" w:rsidRPr="00000000">
        <w:rPr>
          <w:rtl w:val="0"/>
        </w:rPr>
        <w:t xml:space="preserve">Arms attach to the torso corners pointing downward (flipped 180° from normal upright stance). rpy="3.14159 ..." flips the arm so it hangs down. The slight pitch/roll angles give a natural outward stance — these are starting points, tune in the viewer.</w:t>
      </w:r>
    </w:p>
    <w:tbl>
      <w:tblPr>
        <w:tblStyle w:val="Table2"/>
        <w:tblW w:w="5415.0" w:type="dxa"/>
        <w:jc w:val="left"/>
        <w:tblBorders>
          <w:top w:color="6fc3df" w:space="0" w:sz="4" w:val="single"/>
          <w:left w:color="6fc3df" w:space="0" w:sz="4" w:val="single"/>
          <w:bottom w:color="6fc3df" w:space="0" w:sz="4" w:val="single"/>
          <w:right w:color="6fc3df" w:space="0" w:sz="4" w:val="single"/>
          <w:insideH w:color="6fc3df" w:space="0" w:sz="4" w:val="single"/>
          <w:insideV w:color="6fc3df" w:space="0" w:sz="4" w:val="single"/>
        </w:tblBorders>
        <w:tblLayout w:type="fixed"/>
        <w:tblLook w:val="0600"/>
      </w:tblPr>
      <w:tblGrid>
        <w:gridCol w:w="1560"/>
        <w:gridCol w:w="1830"/>
        <w:gridCol w:w="2025"/>
        <w:tblGridChange w:id="0">
          <w:tblGrid>
            <w:gridCol w:w="1560"/>
            <w:gridCol w:w="1830"/>
            <w:gridCol w:w="2025"/>
          </w:tblGrid>
        </w:tblGridChange>
      </w:tblGrid>
      <w:tr>
        <w:trPr>
          <w:cantSplit w:val="0"/>
          <w:trHeight w:val="330" w:hRule="atLeast"/>
          <w:tblHeader w:val="0"/>
        </w:trPr>
        <w:tc>
          <w:tcPr>
            <w:tcBorders>
              <w:top w:color="6fc3df" w:space="0" w:sz="4" w:val="single"/>
              <w:left w:color="6fc3df" w:space="0" w:sz="4" w:val="single"/>
              <w:bottom w:color="6fc3df" w:space="0" w:sz="4" w:val="single"/>
              <w:right w:color="6fc3df"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099">
            <w:pPr>
              <w:spacing w:line="240" w:lineRule="auto"/>
              <w:rPr/>
            </w:pPr>
            <w:r w:rsidDel="00000000" w:rsidR="00000000" w:rsidRPr="00000000">
              <w:rPr>
                <w:rtl w:val="0"/>
              </w:rPr>
              <w:t xml:space="preserve">Limb</w:t>
            </w:r>
          </w:p>
        </w:tc>
        <w:tc>
          <w:tcPr>
            <w:tcBorders>
              <w:top w:color="6fc3df" w:space="0" w:sz="4" w:val="single"/>
              <w:left w:color="6fc3df" w:space="0" w:sz="4" w:val="single"/>
              <w:bottom w:color="6fc3df" w:space="0" w:sz="4" w:val="single"/>
              <w:right w:color="6fc3df"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09A">
            <w:pPr>
              <w:spacing w:line="240" w:lineRule="auto"/>
              <w:rPr/>
            </w:pPr>
            <w:r w:rsidDel="00000000" w:rsidR="00000000" w:rsidRPr="00000000">
              <w:rPr>
                <w:rtl w:val="0"/>
              </w:rPr>
              <w:t xml:space="preserve">xyz on torso</w:t>
            </w:r>
          </w:p>
        </w:tc>
        <w:tc>
          <w:tcPr>
            <w:tcBorders>
              <w:top w:color="6fc3df" w:space="0" w:sz="4" w:val="single"/>
              <w:left w:color="6fc3df" w:space="0" w:sz="4" w:val="single"/>
              <w:bottom w:color="6fc3df" w:space="0" w:sz="4" w:val="single"/>
              <w:right w:color="6fc3df"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09B">
            <w:pPr>
              <w:spacing w:line="240" w:lineRule="auto"/>
              <w:rPr/>
            </w:pPr>
            <w:r w:rsidDel="00000000" w:rsidR="00000000" w:rsidRPr="00000000">
              <w:rPr>
                <w:rtl w:val="0"/>
              </w:rPr>
              <w:t xml:space="preserve">rpy</w:t>
            </w:r>
          </w:p>
        </w:tc>
      </w:tr>
      <w:tr>
        <w:trPr>
          <w:cantSplit w:val="0"/>
          <w:trHeight w:val="330" w:hRule="atLeast"/>
          <w:tblHeader w:val="0"/>
        </w:trPr>
        <w:tc>
          <w:tcPr>
            <w:tcBorders>
              <w:top w:color="6fc3df" w:space="0" w:sz="4" w:val="single"/>
              <w:left w:color="6fc3df" w:space="0" w:sz="4" w:val="single"/>
              <w:bottom w:color="6fc3df" w:space="0" w:sz="4" w:val="single"/>
              <w:right w:color="6fc3df"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09C">
            <w:pPr>
              <w:spacing w:line="240" w:lineRule="auto"/>
              <w:rPr/>
            </w:pPr>
            <w:r w:rsidDel="00000000" w:rsidR="00000000" w:rsidRPr="00000000">
              <w:rPr>
                <w:rtl w:val="0"/>
              </w:rPr>
              <w:t xml:space="preserve">front-left (fl_)</w:t>
            </w:r>
          </w:p>
        </w:tc>
        <w:tc>
          <w:tcPr>
            <w:tcBorders>
              <w:top w:color="6fc3df" w:space="0" w:sz="4" w:val="single"/>
              <w:left w:color="6fc3df" w:space="0" w:sz="4" w:val="single"/>
              <w:bottom w:color="6fc3df" w:space="0" w:sz="4" w:val="single"/>
              <w:right w:color="6fc3df"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09D">
            <w:pPr>
              <w:spacing w:line="240" w:lineRule="auto"/>
              <w:rPr/>
            </w:pPr>
            <w:r w:rsidDel="00000000" w:rsidR="00000000" w:rsidRPr="00000000">
              <w:rPr>
                <w:rtl w:val="0"/>
              </w:rPr>
              <w:t xml:space="preserve">0.10 0.09 -0.04</w:t>
            </w:r>
          </w:p>
        </w:tc>
        <w:tc>
          <w:tcPr>
            <w:tcBorders>
              <w:top w:color="6fc3df" w:space="0" w:sz="4" w:val="single"/>
              <w:left w:color="6fc3df" w:space="0" w:sz="4" w:val="single"/>
              <w:bottom w:color="6fc3df" w:space="0" w:sz="4" w:val="single"/>
              <w:right w:color="6fc3df"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09E">
            <w:pPr>
              <w:spacing w:line="240" w:lineRule="auto"/>
              <w:rPr/>
            </w:pPr>
            <w:r w:rsidDel="00000000" w:rsidR="00000000" w:rsidRPr="00000000">
              <w:rPr>
                <w:rtl w:val="0"/>
              </w:rPr>
              <w:t xml:space="preserve">3.14159 0.15 0.15</w:t>
            </w:r>
          </w:p>
        </w:tc>
      </w:tr>
      <w:tr>
        <w:trPr>
          <w:cantSplit w:val="0"/>
          <w:trHeight w:val="330" w:hRule="atLeast"/>
          <w:tblHeader w:val="0"/>
        </w:trPr>
        <w:tc>
          <w:tcPr>
            <w:tcBorders>
              <w:top w:color="6fc3df" w:space="0" w:sz="4" w:val="single"/>
              <w:left w:color="6fc3df" w:space="0" w:sz="4" w:val="single"/>
              <w:bottom w:color="6fc3df" w:space="0" w:sz="4" w:val="single"/>
              <w:right w:color="6fc3df"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09F">
            <w:pPr>
              <w:spacing w:line="240" w:lineRule="auto"/>
              <w:rPr/>
            </w:pPr>
            <w:r w:rsidDel="00000000" w:rsidR="00000000" w:rsidRPr="00000000">
              <w:rPr>
                <w:rtl w:val="0"/>
              </w:rPr>
              <w:t xml:space="preserve">front-right (fr_)</w:t>
            </w:r>
          </w:p>
        </w:tc>
        <w:tc>
          <w:tcPr>
            <w:tcBorders>
              <w:top w:color="6fc3df" w:space="0" w:sz="4" w:val="single"/>
              <w:left w:color="6fc3df" w:space="0" w:sz="4" w:val="single"/>
              <w:bottom w:color="6fc3df" w:space="0" w:sz="4" w:val="single"/>
              <w:right w:color="6fc3df"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0A0">
            <w:pPr>
              <w:spacing w:line="240" w:lineRule="auto"/>
              <w:rPr/>
            </w:pPr>
            <w:r w:rsidDel="00000000" w:rsidR="00000000" w:rsidRPr="00000000">
              <w:rPr>
                <w:rtl w:val="0"/>
              </w:rPr>
              <w:t xml:space="preserve">0.10 -0.09 -0.04</w:t>
            </w:r>
          </w:p>
        </w:tc>
        <w:tc>
          <w:tcPr>
            <w:tcBorders>
              <w:top w:color="6fc3df" w:space="0" w:sz="4" w:val="single"/>
              <w:left w:color="6fc3df" w:space="0" w:sz="4" w:val="single"/>
              <w:bottom w:color="6fc3df" w:space="0" w:sz="4" w:val="single"/>
              <w:right w:color="6fc3df"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0A1">
            <w:pPr>
              <w:spacing w:line="240" w:lineRule="auto"/>
              <w:rPr/>
            </w:pPr>
            <w:r w:rsidDel="00000000" w:rsidR="00000000" w:rsidRPr="00000000">
              <w:rPr>
                <w:rtl w:val="0"/>
              </w:rPr>
              <w:t xml:space="preserve">3.14159 0.15 -0.15</w:t>
            </w:r>
          </w:p>
        </w:tc>
      </w:tr>
      <w:tr>
        <w:trPr>
          <w:cantSplit w:val="0"/>
          <w:trHeight w:val="330" w:hRule="atLeast"/>
          <w:tblHeader w:val="0"/>
        </w:trPr>
        <w:tc>
          <w:tcPr>
            <w:tcBorders>
              <w:top w:color="6fc3df" w:space="0" w:sz="4" w:val="single"/>
              <w:left w:color="6fc3df" w:space="0" w:sz="4" w:val="single"/>
              <w:bottom w:color="6fc3df" w:space="0" w:sz="4" w:val="single"/>
              <w:right w:color="6fc3df"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0A2">
            <w:pPr>
              <w:spacing w:line="240" w:lineRule="auto"/>
              <w:rPr/>
            </w:pPr>
            <w:r w:rsidDel="00000000" w:rsidR="00000000" w:rsidRPr="00000000">
              <w:rPr>
                <w:rtl w:val="0"/>
              </w:rPr>
              <w:t xml:space="preserve">back-left (bl_)</w:t>
            </w:r>
          </w:p>
        </w:tc>
        <w:tc>
          <w:tcPr>
            <w:tcBorders>
              <w:top w:color="6fc3df" w:space="0" w:sz="4" w:val="single"/>
              <w:left w:color="6fc3df" w:space="0" w:sz="4" w:val="single"/>
              <w:bottom w:color="6fc3df" w:space="0" w:sz="4" w:val="single"/>
              <w:right w:color="6fc3df"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0A3">
            <w:pPr>
              <w:spacing w:line="240" w:lineRule="auto"/>
              <w:rPr/>
            </w:pPr>
            <w:r w:rsidDel="00000000" w:rsidR="00000000" w:rsidRPr="00000000">
              <w:rPr>
                <w:rtl w:val="0"/>
              </w:rPr>
              <w:t xml:space="preserve">-0.10 0.09 -0.04</w:t>
            </w:r>
          </w:p>
        </w:tc>
        <w:tc>
          <w:tcPr>
            <w:tcBorders>
              <w:top w:color="6fc3df" w:space="0" w:sz="4" w:val="single"/>
              <w:left w:color="6fc3df" w:space="0" w:sz="4" w:val="single"/>
              <w:bottom w:color="6fc3df" w:space="0" w:sz="4" w:val="single"/>
              <w:right w:color="6fc3df"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0A4">
            <w:pPr>
              <w:spacing w:line="240" w:lineRule="auto"/>
              <w:rPr/>
            </w:pPr>
            <w:r w:rsidDel="00000000" w:rsidR="00000000" w:rsidRPr="00000000">
              <w:rPr>
                <w:rtl w:val="0"/>
              </w:rPr>
              <w:t xml:space="preserve">3.14159 -0.15 0.15</w:t>
            </w:r>
          </w:p>
        </w:tc>
      </w:tr>
      <w:tr>
        <w:trPr>
          <w:cantSplit w:val="0"/>
          <w:trHeight w:val="330" w:hRule="atLeast"/>
          <w:tblHeader w:val="0"/>
        </w:trPr>
        <w:tc>
          <w:tcPr>
            <w:tcBorders>
              <w:top w:color="6fc3df" w:space="0" w:sz="4" w:val="single"/>
              <w:left w:color="6fc3df" w:space="0" w:sz="4" w:val="single"/>
              <w:bottom w:color="6fc3df" w:space="0" w:sz="4" w:val="single"/>
              <w:right w:color="6fc3df"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0A5">
            <w:pPr>
              <w:spacing w:line="240" w:lineRule="auto"/>
              <w:rPr/>
            </w:pPr>
            <w:r w:rsidDel="00000000" w:rsidR="00000000" w:rsidRPr="00000000">
              <w:rPr>
                <w:rtl w:val="0"/>
              </w:rPr>
              <w:t xml:space="preserve">back-right (br_)</w:t>
            </w:r>
          </w:p>
        </w:tc>
        <w:tc>
          <w:tcPr>
            <w:tcBorders>
              <w:top w:color="6fc3df" w:space="0" w:sz="4" w:val="single"/>
              <w:left w:color="6fc3df" w:space="0" w:sz="4" w:val="single"/>
              <w:bottom w:color="6fc3df" w:space="0" w:sz="4" w:val="single"/>
              <w:right w:color="6fc3df"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0A6">
            <w:pPr>
              <w:spacing w:line="240" w:lineRule="auto"/>
              <w:rPr/>
            </w:pPr>
            <w:r w:rsidDel="00000000" w:rsidR="00000000" w:rsidRPr="00000000">
              <w:rPr>
                <w:rtl w:val="0"/>
              </w:rPr>
              <w:t xml:space="preserve">-0.10 -0.09 -0.04</w:t>
            </w:r>
          </w:p>
        </w:tc>
        <w:tc>
          <w:tcPr>
            <w:tcBorders>
              <w:top w:color="6fc3df" w:space="0" w:sz="4" w:val="single"/>
              <w:left w:color="6fc3df" w:space="0" w:sz="4" w:val="single"/>
              <w:bottom w:color="6fc3df" w:space="0" w:sz="4" w:val="single"/>
              <w:right w:color="6fc3df"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0A7">
            <w:pPr>
              <w:spacing w:line="240" w:lineRule="auto"/>
              <w:rPr/>
            </w:pPr>
            <w:r w:rsidDel="00000000" w:rsidR="00000000" w:rsidRPr="00000000">
              <w:rPr>
                <w:rtl w:val="0"/>
              </w:rPr>
              <w:t xml:space="preserve">3.14159 -0.15 -0.15</w:t>
            </w:r>
          </w:p>
        </w:tc>
      </w:tr>
    </w:tbl>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Verify script requirements</w:t>
      </w:r>
    </w:p>
    <w:p w:rsidR="00000000" w:rsidDel="00000000" w:rsidP="00000000" w:rsidRDefault="00000000" w:rsidRPr="00000000" w14:paraId="000000AA">
      <w:pPr>
        <w:rPr/>
      </w:pPr>
      <w:r w:rsidDel="00000000" w:rsidR="00000000" w:rsidRPr="00000000">
        <w:rPr>
          <w:rtl w:val="0"/>
        </w:rPr>
        <w:t xml:space="preserve">verify_ape.py should:</w:t>
      </w:r>
    </w:p>
    <w:p w:rsidR="00000000" w:rsidDel="00000000" w:rsidP="00000000" w:rsidRDefault="00000000" w:rsidRPr="00000000" w14:paraId="000000AB">
      <w:pPr>
        <w:numPr>
          <w:ilvl w:val="0"/>
          <w:numId w:val="1"/>
        </w:numPr>
        <w:ind w:left="720" w:hanging="360"/>
      </w:pPr>
      <w:r w:rsidDel="00000000" w:rsidR="00000000" w:rsidRPr="00000000">
        <w:rPr>
          <w:rtl w:val="0"/>
        </w:rPr>
        <w:t xml:space="preserve">Run xacro ape_robot.urdf.xacro via subprocess to get the compiled URDF</w:t>
      </w:r>
    </w:p>
    <w:p w:rsidR="00000000" w:rsidDel="00000000" w:rsidP="00000000" w:rsidRDefault="00000000" w:rsidRPr="00000000" w14:paraId="000000AC">
      <w:pPr>
        <w:numPr>
          <w:ilvl w:val="0"/>
          <w:numId w:val="1"/>
        </w:numPr>
        <w:ind w:left="720" w:hanging="360"/>
      </w:pPr>
      <w:r w:rsidDel="00000000" w:rsidR="00000000" w:rsidRPr="00000000">
        <w:rPr>
          <w:rtl w:val="0"/>
        </w:rPr>
        <w:t xml:space="preserve">Load it with mujoco.MjModel.from_xml_string(...)</w:t>
      </w:r>
    </w:p>
    <w:p w:rsidR="00000000" w:rsidDel="00000000" w:rsidP="00000000" w:rsidRDefault="00000000" w:rsidRPr="00000000" w14:paraId="000000AD">
      <w:pPr>
        <w:numPr>
          <w:ilvl w:val="0"/>
          <w:numId w:val="1"/>
        </w:numPr>
        <w:ind w:left="720" w:hanging="360"/>
      </w:pPr>
      <w:r w:rsidDel="00000000" w:rsidR="00000000" w:rsidRPr="00000000">
        <w:rPr>
          <w:rtl w:val="0"/>
        </w:rPr>
        <w:t xml:space="preserve">Open the interactive viewer with mujoco.viewer.launch_passive(...)</w:t>
      </w:r>
    </w:p>
    <w:p w:rsidR="00000000" w:rsidDel="00000000" w:rsidP="00000000" w:rsidRDefault="00000000" w:rsidRPr="00000000" w14:paraId="000000AE">
      <w:pPr>
        <w:numPr>
          <w:ilvl w:val="0"/>
          <w:numId w:val="1"/>
        </w:numPr>
        <w:ind w:left="720" w:hanging="360"/>
      </w:pPr>
      <w:r w:rsidDel="00000000" w:rsidR="00000000" w:rsidRPr="00000000">
        <w:rPr>
          <w:rtl w:val="0"/>
        </w:rPr>
        <w:t xml:space="preserve">Step the simulation in a loop so gravity runs and you can watch it fall/settle</w:t>
      </w:r>
    </w:p>
    <w:p w:rsidR="00000000" w:rsidDel="00000000" w:rsidP="00000000" w:rsidRDefault="00000000" w:rsidRPr="00000000" w14:paraId="000000AF">
      <w:pPr>
        <w:rPr/>
      </w:pPr>
      <w:r w:rsidDel="00000000" w:rsidR="00000000" w:rsidRPr="00000000">
        <w:rPr>
          <w:rtl w:val="0"/>
        </w:rPr>
        <w:t xml:space="preserve">Install requirements:</w:t>
      </w:r>
    </w:p>
    <w:p w:rsidR="00000000" w:rsidDel="00000000" w:rsidP="00000000" w:rsidRDefault="00000000" w:rsidRPr="00000000" w14:paraId="000000B0">
      <w:pPr>
        <w:rPr/>
      </w:pPr>
      <w:r w:rsidDel="00000000" w:rsidR="00000000" w:rsidRPr="00000000">
        <w:rPr>
          <w:rtl w:val="0"/>
        </w:rPr>
        <w:t xml:space="preserve">pip install mujoco numpy</w:t>
      </w:r>
    </w:p>
    <w:p w:rsidR="00000000" w:rsidDel="00000000" w:rsidP="00000000" w:rsidRDefault="00000000" w:rsidRPr="00000000" w14:paraId="000000B1">
      <w:pPr>
        <w:rPr/>
      </w:pPr>
      <w:r w:rsidDel="00000000" w:rsidR="00000000" w:rsidRPr="00000000">
        <w:rPr>
          <w:rtl w:val="0"/>
        </w:rPr>
        <w:t xml:space="preserve">pip install xacro</w:t>
      </w:r>
    </w:p>
    <w:p w:rsidR="00000000" w:rsidDel="00000000" w:rsidP="00000000" w:rsidRDefault="00000000" w:rsidRPr="00000000" w14:paraId="000000B2">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Definition of done</w:t>
      </w:r>
    </w:p>
    <w:p w:rsidR="00000000" w:rsidDel="00000000" w:rsidP="00000000" w:rsidRDefault="00000000" w:rsidRPr="00000000" w14:paraId="000000B4">
      <w:pPr>
        <w:numPr>
          <w:ilvl w:val="0"/>
          <w:numId w:val="2"/>
        </w:numPr>
        <w:ind w:left="720" w:hanging="360"/>
      </w:pPr>
      <w:r w:rsidDel="00000000" w:rsidR="00000000" w:rsidRPr="00000000">
        <w:rPr>
          <w:rtl w:val="0"/>
        </w:rPr>
        <w:t xml:space="preserve"> xacro ape_robot.urdf.xacro runs without errors</w:t>
      </w:r>
    </w:p>
    <w:p w:rsidR="00000000" w:rsidDel="00000000" w:rsidP="00000000" w:rsidRDefault="00000000" w:rsidRPr="00000000" w14:paraId="000000B5">
      <w:pPr>
        <w:numPr>
          <w:ilvl w:val="0"/>
          <w:numId w:val="2"/>
        </w:numPr>
        <w:ind w:left="720" w:hanging="360"/>
      </w:pPr>
      <w:r w:rsidDel="00000000" w:rsidR="00000000" w:rsidRPr="00000000">
        <w:rPr>
          <w:rtl w:val="0"/>
        </w:rPr>
        <w:t xml:space="preserve"> python verify_ape.py opens the MuJoCo viewer showing the robot</w:t>
      </w:r>
    </w:p>
    <w:p w:rsidR="00000000" w:rsidDel="00000000" w:rsidP="00000000" w:rsidRDefault="00000000" w:rsidRPr="00000000" w14:paraId="000000B6">
      <w:pPr>
        <w:numPr>
          <w:ilvl w:val="0"/>
          <w:numId w:val="2"/>
        </w:numPr>
        <w:ind w:left="720" w:hanging="360"/>
      </w:pPr>
      <w:r w:rsidDel="00000000" w:rsidR="00000000" w:rsidRPr="00000000">
        <w:rPr>
          <w:rtl w:val="0"/>
        </w:rPr>
        <w:t xml:space="preserve"> Robot has a torso, 4 visible arms hanging downward from corners</w:t>
      </w:r>
    </w:p>
    <w:p w:rsidR="00000000" w:rsidDel="00000000" w:rsidP="00000000" w:rsidRDefault="00000000" w:rsidRPr="00000000" w14:paraId="000000B7">
      <w:pPr>
        <w:numPr>
          <w:ilvl w:val="0"/>
          <w:numId w:val="2"/>
        </w:numPr>
        <w:ind w:left="720" w:hanging="360"/>
      </w:pPr>
      <w:r w:rsidDel="00000000" w:rsidR="00000000" w:rsidRPr="00000000">
        <w:rPr>
          <w:rtl w:val="0"/>
        </w:rPr>
        <w:t xml:space="preserve"> Dropping it (gravity on) doesn't immediately explode or freeze — it falls and settles</w:t>
      </w:r>
    </w:p>
    <w:p w:rsidR="00000000" w:rsidDel="00000000" w:rsidP="00000000" w:rsidRDefault="00000000" w:rsidRPr="00000000" w14:paraId="000000B8">
      <w:pPr>
        <w:numPr>
          <w:ilvl w:val="0"/>
          <w:numId w:val="2"/>
        </w:numPr>
        <w:ind w:left="720" w:hanging="360"/>
      </w:pPr>
      <w:r w:rsidDel="00000000" w:rsidR="00000000" w:rsidRPr="00000000">
        <w:rPr>
          <w:rtl w:val="0"/>
        </w:rPr>
        <w:t xml:space="preserve"> No duplicate link/joint name errors in MuJoCo output</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One URDF file that describes the robotic ape (torso + 4 RoArm M3 arms as limbs) and loads correctly in MuJoCo. That's it.</w:t>
      </w:r>
    </w:p>
    <w:p w:rsidR="00000000" w:rsidDel="00000000" w:rsidP="00000000" w:rsidRDefault="00000000" w:rsidRPr="00000000" w14:paraId="000000C0">
      <w:pPr>
        <w:rPr/>
      </w:pPr>
      <w:r w:rsidDel="00000000" w:rsidR="00000000" w:rsidRPr="00000000">
        <w:rPr>
          <w:rtl w:val="0"/>
        </w:rPr>
        <w:t xml:space="preserve">She figures out the how. You verify by running her script and seeing the robot appear in the MuJoCo viewer and fall under gravity without exploding.</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MuJoCo loads URDF (plain XML). It doesn't understand xacro.</w:t>
      </w:r>
    </w:p>
    <w:p w:rsidR="00000000" w:rsidDel="00000000" w:rsidP="00000000" w:rsidRDefault="00000000" w:rsidRPr="00000000" w14:paraId="000000C3">
      <w:pPr>
        <w:rPr/>
      </w:pPr>
      <w:r w:rsidDel="00000000" w:rsidR="00000000" w:rsidRPr="00000000">
        <w:rPr>
          <w:rtl w:val="0"/>
        </w:rPr>
        <w:t xml:space="preserve">Xacro is just a preprocessor — it lets you write reusable templates with variables and macros, then compiles them to a plain URDF. You use xacro to avoid copy-pasting the same arm 4 times.</w:t>
      </w:r>
    </w:p>
    <w:p w:rsidR="00000000" w:rsidDel="00000000" w:rsidP="00000000" w:rsidRDefault="00000000" w:rsidRPr="00000000" w14:paraId="000000C4">
      <w:pPr>
        <w:rPr/>
      </w:pPr>
      <w:r w:rsidDel="00000000" w:rsidR="00000000" w:rsidRPr="00000000">
        <w:rPr>
          <w:rtl w:val="0"/>
        </w:rPr>
        <w:t xml:space="preserve">ape.urdf.xacro  →  [xacro compiles it]  →  ape.urdf  →  MuJoCo loads this</w:t>
      </w:r>
    </w:p>
    <w:p w:rsidR="00000000" w:rsidDel="00000000" w:rsidP="00000000" w:rsidRDefault="00000000" w:rsidRPr="00000000" w14:paraId="000000C5">
      <w:pPr>
        <w:rPr/>
      </w:pPr>
      <w:r w:rsidDel="00000000" w:rsidR="00000000" w:rsidRPr="00000000">
        <w:rPr>
          <w:rtl w:val="0"/>
        </w:rPr>
        <w:t xml:space="preserve">So the workflow is: write xacro (easier to maintain), compile to URDF, feed URDF to MuJoCo.</w:t>
      </w:r>
    </w:p>
    <w:p w:rsidR="00000000" w:rsidDel="00000000" w:rsidP="00000000" w:rsidRDefault="00000000" w:rsidRPr="00000000" w14:paraId="000000C6">
      <w:pPr>
        <w:rPr/>
      </w:pPr>
      <w:r w:rsidDel="00000000" w:rsidR="00000000" w:rsidRPr="00000000">
        <w:rPr>
          <w:rtl w:val="0"/>
        </w:rPr>
        <w:t xml:space="preserve">If she's comfortable writing raw XML without macros, she can skip xacro and write a pure URDF directly — it'll just be longer and more repetitive. Either way, what MuJoCo sees is URDF.</w:t>
      </w:r>
    </w:p>
    <w:p w:rsidR="00000000" w:rsidDel="00000000" w:rsidP="00000000" w:rsidRDefault="00000000" w:rsidRPr="00000000" w14:paraId="000000C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b w:val="0"/>
        <w:bCs w:val="0"/>
        <w:i w:val="0"/>
        <w:iCs w:val="0"/>
        <w:smallCaps w:val="0"/>
        <w:color w:val="ffffff"/>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b w:val="0"/>
        <w:bCs w:val="0"/>
        <w:i w:val="0"/>
        <w:iCs w:val="0"/>
        <w:smallCaps w:val="0"/>
        <w:color w:val="ffffff"/>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Roboto" w:cs="Roboto" w:eastAsia="Roboto" w:hAnsi="Roboto"/>
        <w:b w:val="0"/>
        <w:bCs w:val="0"/>
        <w:i w:val="0"/>
        <w:iCs w:val="0"/>
        <w:smallCaps w:val="0"/>
        <w:color w:val="ffffff"/>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000000" w:val="clear"/>
    </w:tcPr>
  </w:style>
  <w:style w:type="table" w:styleId="Table2">
    <w:basedOn w:val="TableNormal"/>
    <w:tblPr>
      <w:tblStyleRowBandSize w:val="1"/>
      <w:tblStyleColBandSize w:val="1"/>
      <w:tblCellMar/>
    </w:tblPr>
    <w:tcPr>
      <w:shd w:fill="000000"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foxglove.de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