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FC3B05" w14:textId="77777777" w:rsidR="002B7195" w:rsidRDefault="0068215F">
      <w:pPr>
        <w:rPr>
          <w:b/>
          <w:bCs/>
          <w:sz w:val="32"/>
          <w:szCs w:val="32"/>
        </w:rPr>
      </w:pPr>
      <w:r w:rsidRPr="0068215F">
        <w:rPr>
          <w:b/>
          <w:bCs/>
          <w:sz w:val="32"/>
          <w:szCs w:val="32"/>
        </w:rPr>
        <w:t xml:space="preserve">Cloud </w:t>
      </w:r>
      <w:proofErr w:type="spellStart"/>
      <w:r w:rsidRPr="0068215F">
        <w:rPr>
          <w:b/>
          <w:bCs/>
          <w:sz w:val="32"/>
          <w:szCs w:val="32"/>
        </w:rPr>
        <w:t>Firestore</w:t>
      </w:r>
      <w:proofErr w:type="spellEnd"/>
      <w:r w:rsidRPr="0068215F">
        <w:rPr>
          <w:b/>
          <w:bCs/>
          <w:sz w:val="32"/>
          <w:szCs w:val="32"/>
        </w:rPr>
        <w:t xml:space="preserve"> &amp; </w:t>
      </w:r>
      <w:proofErr w:type="spellStart"/>
      <w:r w:rsidRPr="0068215F">
        <w:rPr>
          <w:b/>
          <w:bCs/>
          <w:sz w:val="32"/>
          <w:szCs w:val="32"/>
        </w:rPr>
        <w:t>Datastore:</w:t>
      </w:r>
      <w:proofErr w:type="spellEnd"/>
    </w:p>
    <w:p w14:paraId="0EB4DDD0" w14:textId="4370E3A4" w:rsidR="00760A12" w:rsidRDefault="00FC0EC6">
      <w:pPr>
        <w:rPr>
          <w:b/>
          <w:bCs/>
          <w:sz w:val="24"/>
          <w:szCs w:val="24"/>
        </w:rPr>
      </w:pPr>
      <w:r>
        <w:rPr>
          <w:b/>
          <w:bCs/>
          <w:sz w:val="32"/>
          <w:szCs w:val="32"/>
        </w:rPr>
        <w:t xml:space="preserve">Cloud </w:t>
      </w:r>
      <w:proofErr w:type="spellStart"/>
      <w:r>
        <w:rPr>
          <w:b/>
          <w:bCs/>
          <w:sz w:val="32"/>
          <w:szCs w:val="32"/>
        </w:rPr>
        <w:t>Datastore</w:t>
      </w:r>
      <w:proofErr w:type="spellEnd"/>
      <w:r>
        <w:rPr>
          <w:b/>
          <w:bCs/>
          <w:sz w:val="32"/>
          <w:szCs w:val="32"/>
        </w:rPr>
        <w:t xml:space="preserve">:  </w:t>
      </w:r>
    </w:p>
    <w:p w14:paraId="541F7EF3" w14:textId="294AD4B3" w:rsidR="001661D0" w:rsidRPr="00220F7C" w:rsidRDefault="001661D0" w:rsidP="00FC0EC6">
      <w:pPr>
        <w:pStyle w:val="ListParagraph"/>
        <w:numPr>
          <w:ilvl w:val="0"/>
          <w:numId w:val="15"/>
        </w:numPr>
        <w:rPr>
          <w:sz w:val="24"/>
          <w:szCs w:val="24"/>
        </w:rPr>
      </w:pPr>
      <w:r w:rsidRPr="00220F7C">
        <w:rPr>
          <w:sz w:val="24"/>
          <w:szCs w:val="24"/>
        </w:rPr>
        <w:t xml:space="preserve">Google Cloud </w:t>
      </w:r>
      <w:proofErr w:type="spellStart"/>
      <w:r w:rsidRPr="00220F7C">
        <w:rPr>
          <w:sz w:val="24"/>
          <w:szCs w:val="24"/>
        </w:rPr>
        <w:t>Datastore</w:t>
      </w:r>
      <w:proofErr w:type="spellEnd"/>
      <w:r w:rsidRPr="00220F7C">
        <w:rPr>
          <w:sz w:val="24"/>
          <w:szCs w:val="24"/>
        </w:rPr>
        <w:t xml:space="preserve"> (Cloud </w:t>
      </w:r>
      <w:proofErr w:type="spellStart"/>
      <w:r w:rsidRPr="00220F7C">
        <w:rPr>
          <w:sz w:val="24"/>
          <w:szCs w:val="24"/>
        </w:rPr>
        <w:t>Datastore</w:t>
      </w:r>
      <w:proofErr w:type="spellEnd"/>
      <w:r w:rsidRPr="00220F7C">
        <w:rPr>
          <w:sz w:val="24"/>
          <w:szCs w:val="24"/>
        </w:rPr>
        <w:t>) is a highly scalable, fully managed </w:t>
      </w:r>
      <w:hyperlink r:id="rId9" w:tooltip="NoSQL" w:history="1">
        <w:r w:rsidRPr="00220F7C">
          <w:rPr>
            <w:sz w:val="24"/>
            <w:szCs w:val="24"/>
          </w:rPr>
          <w:t>NoSQL</w:t>
        </w:r>
      </w:hyperlink>
      <w:r w:rsidRPr="00220F7C">
        <w:rPr>
          <w:sz w:val="24"/>
          <w:szCs w:val="24"/>
        </w:rPr>
        <w:t> database service offered by </w:t>
      </w:r>
      <w:hyperlink r:id="rId10" w:tooltip="Google" w:history="1">
        <w:r w:rsidRPr="00220F7C">
          <w:rPr>
            <w:sz w:val="24"/>
            <w:szCs w:val="24"/>
          </w:rPr>
          <w:t>Google</w:t>
        </w:r>
      </w:hyperlink>
      <w:r w:rsidRPr="00220F7C">
        <w:rPr>
          <w:sz w:val="24"/>
          <w:szCs w:val="24"/>
        </w:rPr>
        <w:t> on the </w:t>
      </w:r>
      <w:hyperlink r:id="rId11" w:tooltip="Google Cloud Platform" w:history="1">
        <w:r w:rsidRPr="00220F7C">
          <w:rPr>
            <w:sz w:val="24"/>
            <w:szCs w:val="24"/>
          </w:rPr>
          <w:t>Google Cloud Platform</w:t>
        </w:r>
      </w:hyperlink>
      <w:r w:rsidRPr="00220F7C">
        <w:rPr>
          <w:sz w:val="24"/>
          <w:szCs w:val="24"/>
        </w:rPr>
        <w:t xml:space="preserve">. </w:t>
      </w:r>
    </w:p>
    <w:p w14:paraId="36CEA328" w14:textId="68A6AE4F" w:rsidR="00EA22A8" w:rsidRPr="00220F7C" w:rsidRDefault="00EA22A8" w:rsidP="00FC0EC6">
      <w:pPr>
        <w:pStyle w:val="ListParagraph"/>
        <w:numPr>
          <w:ilvl w:val="0"/>
          <w:numId w:val="15"/>
        </w:numPr>
        <w:rPr>
          <w:sz w:val="24"/>
          <w:szCs w:val="24"/>
        </w:rPr>
      </w:pPr>
      <w:r w:rsidRPr="00220F7C">
        <w:rPr>
          <w:sz w:val="24"/>
          <w:szCs w:val="24"/>
        </w:rPr>
        <w:t>It follows atomic transaction, operations where all succeed, or none occur.</w:t>
      </w:r>
    </w:p>
    <w:p w14:paraId="7226137B" w14:textId="77777777" w:rsidR="001661D0" w:rsidRPr="00220F7C" w:rsidRDefault="001661D0" w:rsidP="00FC0EC6">
      <w:pPr>
        <w:pStyle w:val="ListParagraph"/>
        <w:numPr>
          <w:ilvl w:val="0"/>
          <w:numId w:val="15"/>
        </w:numPr>
        <w:rPr>
          <w:sz w:val="24"/>
          <w:szCs w:val="24"/>
        </w:rPr>
      </w:pPr>
      <w:r w:rsidRPr="00220F7C">
        <w:rPr>
          <w:sz w:val="24"/>
          <w:szCs w:val="24"/>
        </w:rPr>
        <w:t xml:space="preserve">Cloud </w:t>
      </w:r>
      <w:proofErr w:type="spellStart"/>
      <w:r w:rsidRPr="00220F7C">
        <w:rPr>
          <w:sz w:val="24"/>
          <w:szCs w:val="24"/>
        </w:rPr>
        <w:t>Datastore</w:t>
      </w:r>
      <w:proofErr w:type="spellEnd"/>
      <w:r w:rsidRPr="00220F7C">
        <w:rPr>
          <w:sz w:val="24"/>
          <w:szCs w:val="24"/>
        </w:rPr>
        <w:t xml:space="preserve"> is built upon Google's </w:t>
      </w:r>
      <w:proofErr w:type="spellStart"/>
      <w:r w:rsidR="003702A6">
        <w:fldChar w:fldCharType="begin"/>
      </w:r>
      <w:r w:rsidR="003702A6">
        <w:instrText xml:space="preserve"> HYPERLINK "https://en.wikipedia.org/wiki/Bigtable" \o "Bigtable" </w:instrText>
      </w:r>
      <w:r w:rsidR="003702A6">
        <w:fldChar w:fldCharType="separate"/>
      </w:r>
      <w:r w:rsidRPr="00220F7C">
        <w:rPr>
          <w:sz w:val="24"/>
          <w:szCs w:val="24"/>
        </w:rPr>
        <w:t>Bigtable</w:t>
      </w:r>
      <w:proofErr w:type="spellEnd"/>
      <w:r w:rsidR="003702A6">
        <w:rPr>
          <w:sz w:val="24"/>
          <w:szCs w:val="24"/>
        </w:rPr>
        <w:fldChar w:fldCharType="end"/>
      </w:r>
      <w:r w:rsidRPr="00220F7C">
        <w:rPr>
          <w:sz w:val="24"/>
          <w:szCs w:val="24"/>
        </w:rPr>
        <w:t> and Megastore technology.</w:t>
      </w:r>
    </w:p>
    <w:p w14:paraId="255AE584" w14:textId="77777777" w:rsidR="001661D0" w:rsidRPr="00220F7C" w:rsidRDefault="001661D0" w:rsidP="00FC0EC6">
      <w:pPr>
        <w:pStyle w:val="ListParagraph"/>
        <w:numPr>
          <w:ilvl w:val="0"/>
          <w:numId w:val="15"/>
        </w:numPr>
        <w:rPr>
          <w:sz w:val="24"/>
          <w:szCs w:val="24"/>
        </w:rPr>
      </w:pPr>
      <w:r w:rsidRPr="00220F7C">
        <w:rPr>
          <w:sz w:val="24"/>
          <w:szCs w:val="24"/>
        </w:rPr>
        <w:t xml:space="preserve">Google Cloud </w:t>
      </w:r>
      <w:proofErr w:type="spellStart"/>
      <w:r w:rsidRPr="00220F7C">
        <w:rPr>
          <w:sz w:val="24"/>
          <w:szCs w:val="24"/>
        </w:rPr>
        <w:t>Datastore</w:t>
      </w:r>
      <w:proofErr w:type="spellEnd"/>
      <w:r w:rsidRPr="00220F7C">
        <w:rPr>
          <w:sz w:val="24"/>
          <w:szCs w:val="24"/>
        </w:rPr>
        <w:t xml:space="preserve"> allows the user to create databases either in Native or </w:t>
      </w:r>
      <w:proofErr w:type="spellStart"/>
      <w:r w:rsidRPr="00220F7C">
        <w:rPr>
          <w:sz w:val="24"/>
          <w:szCs w:val="24"/>
        </w:rPr>
        <w:t>Datastore</w:t>
      </w:r>
      <w:proofErr w:type="spellEnd"/>
      <w:r w:rsidRPr="00220F7C">
        <w:rPr>
          <w:sz w:val="24"/>
          <w:szCs w:val="24"/>
        </w:rPr>
        <w:t xml:space="preserve"> Mode.</w:t>
      </w:r>
    </w:p>
    <w:p w14:paraId="36E7C069" w14:textId="77777777" w:rsidR="001661D0" w:rsidRPr="00220F7C" w:rsidRDefault="001661D0" w:rsidP="001661D0">
      <w:pPr>
        <w:pStyle w:val="ListParagraph"/>
        <w:numPr>
          <w:ilvl w:val="1"/>
          <w:numId w:val="15"/>
        </w:numPr>
        <w:rPr>
          <w:sz w:val="24"/>
          <w:szCs w:val="24"/>
        </w:rPr>
      </w:pPr>
      <w:r w:rsidRPr="00220F7C">
        <w:rPr>
          <w:sz w:val="24"/>
          <w:szCs w:val="24"/>
        </w:rPr>
        <w:t>Native Mode is designed for mobile and web apps</w:t>
      </w:r>
    </w:p>
    <w:p w14:paraId="4E96619C" w14:textId="3B549513" w:rsidR="001661D0" w:rsidRPr="00220F7C" w:rsidRDefault="001661D0" w:rsidP="001661D0">
      <w:pPr>
        <w:pStyle w:val="ListParagraph"/>
        <w:numPr>
          <w:ilvl w:val="1"/>
          <w:numId w:val="15"/>
        </w:numPr>
        <w:rPr>
          <w:sz w:val="24"/>
          <w:szCs w:val="24"/>
        </w:rPr>
      </w:pPr>
      <w:proofErr w:type="spellStart"/>
      <w:r w:rsidRPr="00220F7C">
        <w:rPr>
          <w:sz w:val="24"/>
          <w:szCs w:val="24"/>
        </w:rPr>
        <w:t>Datastore</w:t>
      </w:r>
      <w:proofErr w:type="spellEnd"/>
      <w:r w:rsidRPr="00220F7C">
        <w:rPr>
          <w:sz w:val="24"/>
          <w:szCs w:val="24"/>
        </w:rPr>
        <w:t xml:space="preserve"> Mode is designed for new server projects. </w:t>
      </w:r>
    </w:p>
    <w:p w14:paraId="279CC089" w14:textId="77777777" w:rsidR="00FC0EC6" w:rsidRPr="00220F7C" w:rsidRDefault="00FC0EC6" w:rsidP="00FC0EC6">
      <w:pPr>
        <w:pStyle w:val="ListParagraph"/>
        <w:numPr>
          <w:ilvl w:val="0"/>
          <w:numId w:val="15"/>
        </w:numPr>
        <w:rPr>
          <w:b/>
          <w:bCs/>
          <w:sz w:val="24"/>
          <w:szCs w:val="24"/>
        </w:rPr>
      </w:pPr>
      <w:proofErr w:type="spellStart"/>
      <w:r w:rsidRPr="00220F7C">
        <w:rPr>
          <w:sz w:val="24"/>
          <w:szCs w:val="24"/>
        </w:rPr>
        <w:t>Serverless</w:t>
      </w:r>
      <w:proofErr w:type="spellEnd"/>
      <w:r w:rsidRPr="00220F7C">
        <w:rPr>
          <w:sz w:val="24"/>
          <w:szCs w:val="24"/>
        </w:rPr>
        <w:t xml:space="preserve"> </w:t>
      </w:r>
    </w:p>
    <w:p w14:paraId="5A3710AE" w14:textId="77777777" w:rsidR="00FC0EC6" w:rsidRPr="00220F7C" w:rsidRDefault="00FC0EC6" w:rsidP="00FC0EC6">
      <w:pPr>
        <w:pStyle w:val="ListParagraph"/>
        <w:numPr>
          <w:ilvl w:val="0"/>
          <w:numId w:val="15"/>
        </w:numPr>
        <w:rPr>
          <w:b/>
          <w:bCs/>
          <w:sz w:val="24"/>
          <w:szCs w:val="24"/>
        </w:rPr>
      </w:pPr>
      <w:r w:rsidRPr="00220F7C">
        <w:rPr>
          <w:b/>
          <w:bCs/>
          <w:sz w:val="24"/>
          <w:szCs w:val="24"/>
        </w:rPr>
        <w:t>Document</w:t>
      </w:r>
      <w:r w:rsidRPr="00220F7C">
        <w:rPr>
          <w:sz w:val="24"/>
          <w:szCs w:val="24"/>
        </w:rPr>
        <w:t xml:space="preserve"> kind data storage </w:t>
      </w:r>
    </w:p>
    <w:p w14:paraId="2526BAAF" w14:textId="06C8991E" w:rsidR="00FC0EC6" w:rsidRPr="00220F7C" w:rsidRDefault="00FC0EC6" w:rsidP="00FC0EC6">
      <w:pPr>
        <w:pStyle w:val="ListParagraph"/>
        <w:numPr>
          <w:ilvl w:val="0"/>
          <w:numId w:val="15"/>
        </w:numPr>
        <w:rPr>
          <w:b/>
          <w:bCs/>
          <w:sz w:val="24"/>
          <w:szCs w:val="24"/>
        </w:rPr>
      </w:pPr>
      <w:r w:rsidRPr="00220F7C">
        <w:rPr>
          <w:sz w:val="24"/>
          <w:szCs w:val="24"/>
        </w:rPr>
        <w:t xml:space="preserve">App Engine + </w:t>
      </w:r>
      <w:proofErr w:type="spellStart"/>
      <w:r w:rsidR="004737D2" w:rsidRPr="00220F7C">
        <w:rPr>
          <w:sz w:val="24"/>
          <w:szCs w:val="24"/>
        </w:rPr>
        <w:t>Datastore</w:t>
      </w:r>
      <w:proofErr w:type="spellEnd"/>
      <w:r w:rsidR="004737D2" w:rsidRPr="00220F7C">
        <w:rPr>
          <w:sz w:val="24"/>
          <w:szCs w:val="24"/>
        </w:rPr>
        <w:t xml:space="preserve"> automatically</w:t>
      </w:r>
      <w:r w:rsidR="00B57722" w:rsidRPr="00220F7C">
        <w:rPr>
          <w:sz w:val="24"/>
          <w:szCs w:val="24"/>
        </w:rPr>
        <w:t xml:space="preserve"> encrypted data</w:t>
      </w:r>
    </w:p>
    <w:p w14:paraId="7EC023DB" w14:textId="30BAF067" w:rsidR="00FC0EC6" w:rsidRPr="00220F7C" w:rsidRDefault="00EA22A8" w:rsidP="00EA22A8">
      <w:pPr>
        <w:pStyle w:val="ListParagraph"/>
        <w:numPr>
          <w:ilvl w:val="0"/>
          <w:numId w:val="15"/>
        </w:numPr>
        <w:rPr>
          <w:b/>
          <w:bCs/>
          <w:sz w:val="24"/>
          <w:szCs w:val="24"/>
        </w:rPr>
      </w:pPr>
      <w:r w:rsidRPr="00220F7C">
        <w:rPr>
          <w:sz w:val="24"/>
          <w:szCs w:val="24"/>
        </w:rPr>
        <w:t xml:space="preserve">Similar to </w:t>
      </w:r>
      <w:r w:rsidR="00FC0EC6" w:rsidRPr="00220F7C">
        <w:rPr>
          <w:sz w:val="24"/>
          <w:szCs w:val="24"/>
        </w:rPr>
        <w:t>SQL Like Queries</w:t>
      </w:r>
      <w:r w:rsidR="00CE6596">
        <w:rPr>
          <w:sz w:val="24"/>
          <w:szCs w:val="24"/>
        </w:rPr>
        <w:t>, GQL</w:t>
      </w:r>
      <w:r w:rsidR="00FC0EC6" w:rsidRPr="00220F7C">
        <w:rPr>
          <w:sz w:val="24"/>
          <w:szCs w:val="24"/>
        </w:rPr>
        <w:t xml:space="preserve"> </w:t>
      </w:r>
      <w:r w:rsidRPr="00220F7C">
        <w:rPr>
          <w:sz w:val="24"/>
          <w:szCs w:val="24"/>
        </w:rPr>
        <w:t>an</w:t>
      </w:r>
      <w:r w:rsidR="00B57722" w:rsidRPr="00220F7C">
        <w:rPr>
          <w:sz w:val="24"/>
          <w:szCs w:val="24"/>
        </w:rPr>
        <w:t>d supports</w:t>
      </w:r>
      <w:r w:rsidRPr="00220F7C">
        <w:rPr>
          <w:sz w:val="24"/>
          <w:szCs w:val="24"/>
        </w:rPr>
        <w:t xml:space="preserve"> multiple client libraries</w:t>
      </w:r>
    </w:p>
    <w:p w14:paraId="73C89017" w14:textId="77777777" w:rsidR="00FC0EC6" w:rsidRPr="00220F7C" w:rsidRDefault="00FC0EC6" w:rsidP="00FC0EC6">
      <w:pPr>
        <w:pStyle w:val="ListParagraph"/>
        <w:numPr>
          <w:ilvl w:val="0"/>
          <w:numId w:val="15"/>
        </w:numPr>
        <w:rPr>
          <w:b/>
          <w:bCs/>
          <w:sz w:val="24"/>
          <w:szCs w:val="24"/>
        </w:rPr>
      </w:pPr>
      <w:r w:rsidRPr="00220F7C">
        <w:rPr>
          <w:sz w:val="24"/>
          <w:szCs w:val="24"/>
        </w:rPr>
        <w:t xml:space="preserve">Multiple indexes </w:t>
      </w:r>
    </w:p>
    <w:p w14:paraId="5CFEB612" w14:textId="77777777" w:rsidR="00FC0EC6" w:rsidRPr="00220F7C" w:rsidRDefault="00FC0EC6" w:rsidP="00FC0EC6">
      <w:pPr>
        <w:pStyle w:val="ListParagraph"/>
        <w:numPr>
          <w:ilvl w:val="0"/>
          <w:numId w:val="15"/>
        </w:numPr>
        <w:rPr>
          <w:b/>
          <w:bCs/>
          <w:sz w:val="24"/>
          <w:szCs w:val="24"/>
        </w:rPr>
      </w:pPr>
      <w:r w:rsidRPr="00220F7C">
        <w:rPr>
          <w:sz w:val="24"/>
          <w:szCs w:val="24"/>
        </w:rPr>
        <w:t xml:space="preserve">Data replication across different region </w:t>
      </w:r>
    </w:p>
    <w:p w14:paraId="277BA301" w14:textId="18E68BA4" w:rsidR="00FC0EC6" w:rsidRPr="00220F7C" w:rsidRDefault="00FC0EC6" w:rsidP="00FC0EC6">
      <w:pPr>
        <w:pStyle w:val="ListParagraph"/>
        <w:numPr>
          <w:ilvl w:val="0"/>
          <w:numId w:val="15"/>
        </w:numPr>
        <w:rPr>
          <w:b/>
          <w:bCs/>
          <w:sz w:val="24"/>
          <w:szCs w:val="24"/>
        </w:rPr>
      </w:pPr>
      <w:r w:rsidRPr="00220F7C">
        <w:rPr>
          <w:sz w:val="24"/>
          <w:szCs w:val="24"/>
        </w:rPr>
        <w:t xml:space="preserve">Export data from </w:t>
      </w:r>
      <w:proofErr w:type="spellStart"/>
      <w:r w:rsidRPr="00220F7C">
        <w:rPr>
          <w:sz w:val="24"/>
          <w:szCs w:val="24"/>
        </w:rPr>
        <w:t>gcloud</w:t>
      </w:r>
      <w:proofErr w:type="spellEnd"/>
      <w:r w:rsidRPr="00220F7C">
        <w:rPr>
          <w:sz w:val="24"/>
          <w:szCs w:val="24"/>
        </w:rPr>
        <w:t xml:space="preserve"> utility only</w:t>
      </w:r>
    </w:p>
    <w:p w14:paraId="5F87BFAF" w14:textId="7FEEF423" w:rsidR="00B57722" w:rsidRPr="00220F7C" w:rsidRDefault="00B57722" w:rsidP="00FC0EC6">
      <w:pPr>
        <w:pStyle w:val="ListParagraph"/>
        <w:numPr>
          <w:ilvl w:val="0"/>
          <w:numId w:val="15"/>
        </w:numPr>
        <w:rPr>
          <w:b/>
          <w:bCs/>
          <w:sz w:val="24"/>
          <w:szCs w:val="24"/>
        </w:rPr>
      </w:pPr>
      <w:r w:rsidRPr="00220F7C">
        <w:rPr>
          <w:sz w:val="24"/>
          <w:szCs w:val="24"/>
        </w:rPr>
        <w:t>Fully managed with no downtime</w:t>
      </w:r>
    </w:p>
    <w:p w14:paraId="0D18F1E8" w14:textId="4C6F40C6" w:rsidR="00B57722" w:rsidRPr="00220F7C" w:rsidRDefault="00B57722" w:rsidP="00FC0EC6">
      <w:pPr>
        <w:pStyle w:val="ListParagraph"/>
        <w:numPr>
          <w:ilvl w:val="0"/>
          <w:numId w:val="15"/>
        </w:numPr>
        <w:rPr>
          <w:b/>
          <w:bCs/>
          <w:sz w:val="24"/>
          <w:szCs w:val="24"/>
        </w:rPr>
      </w:pPr>
      <w:r w:rsidRPr="00220F7C">
        <w:rPr>
          <w:sz w:val="24"/>
          <w:szCs w:val="24"/>
        </w:rPr>
        <w:t>Good for</w:t>
      </w:r>
    </w:p>
    <w:p w14:paraId="6314D86D" w14:textId="21C3C973" w:rsidR="00B57722" w:rsidRPr="005976F0" w:rsidRDefault="00B57722" w:rsidP="00B57722">
      <w:pPr>
        <w:pStyle w:val="ListParagraph"/>
        <w:numPr>
          <w:ilvl w:val="1"/>
          <w:numId w:val="15"/>
        </w:numPr>
        <w:rPr>
          <w:b/>
          <w:bCs/>
          <w:sz w:val="24"/>
          <w:szCs w:val="24"/>
        </w:rPr>
      </w:pPr>
      <w:r w:rsidRPr="00220F7C">
        <w:rPr>
          <w:sz w:val="24"/>
          <w:szCs w:val="24"/>
        </w:rPr>
        <w:t>Product catalogs that provide real time inventory and product details for a retailer.</w:t>
      </w:r>
    </w:p>
    <w:p w14:paraId="6F13F60C" w14:textId="533E7B86" w:rsidR="005976F0" w:rsidRPr="00220F7C" w:rsidRDefault="00923088" w:rsidP="005976F0">
      <w:pPr>
        <w:pStyle w:val="ListParagraph"/>
        <w:numPr>
          <w:ilvl w:val="0"/>
          <w:numId w:val="15"/>
        </w:numPr>
        <w:rPr>
          <w:b/>
          <w:bCs/>
          <w:sz w:val="24"/>
          <w:szCs w:val="24"/>
        </w:rPr>
      </w:pPr>
      <w:hyperlink r:id="rId12" w:history="1">
        <w:r w:rsidR="005976F0" w:rsidRPr="00197CDC">
          <w:rPr>
            <w:rStyle w:val="Hyperlink"/>
            <w:b/>
            <w:bCs/>
            <w:sz w:val="24"/>
            <w:szCs w:val="24"/>
          </w:rPr>
          <w:t>https://cloud.google.com/datastore/docs/concepts/entities?_ga=2.128048074.-779187871.1646201652</w:t>
        </w:r>
      </w:hyperlink>
      <w:r w:rsidR="005976F0">
        <w:rPr>
          <w:b/>
          <w:bCs/>
          <w:sz w:val="24"/>
          <w:szCs w:val="24"/>
        </w:rPr>
        <w:t xml:space="preserve"> </w:t>
      </w:r>
    </w:p>
    <w:p w14:paraId="61C5CABB" w14:textId="6A6B0830" w:rsidR="00C92A0A" w:rsidRPr="00C92A0A" w:rsidRDefault="00C92A0A">
      <w:pPr>
        <w:rPr>
          <w:b/>
          <w:bCs/>
          <w:sz w:val="32"/>
          <w:szCs w:val="32"/>
        </w:rPr>
      </w:pPr>
      <w:r w:rsidRPr="00C92A0A">
        <w:rPr>
          <w:b/>
          <w:bCs/>
          <w:sz w:val="32"/>
          <w:szCs w:val="32"/>
        </w:rPr>
        <w:t xml:space="preserve">Cloud </w:t>
      </w:r>
      <w:proofErr w:type="spellStart"/>
      <w:r w:rsidRPr="00C92A0A">
        <w:rPr>
          <w:b/>
          <w:bCs/>
          <w:sz w:val="32"/>
          <w:szCs w:val="32"/>
        </w:rPr>
        <w:t>Firestore</w:t>
      </w:r>
      <w:proofErr w:type="spellEnd"/>
      <w:r w:rsidRPr="00C92A0A">
        <w:rPr>
          <w:b/>
          <w:bCs/>
          <w:sz w:val="32"/>
          <w:szCs w:val="32"/>
        </w:rPr>
        <w:t>:</w:t>
      </w:r>
    </w:p>
    <w:p w14:paraId="546BF0B1" w14:textId="77777777" w:rsidR="00A244BE" w:rsidRPr="00220F7C" w:rsidRDefault="00A244BE" w:rsidP="00C92A0A">
      <w:pPr>
        <w:pStyle w:val="ListParagraph"/>
        <w:numPr>
          <w:ilvl w:val="0"/>
          <w:numId w:val="16"/>
        </w:numPr>
        <w:rPr>
          <w:sz w:val="24"/>
          <w:szCs w:val="24"/>
        </w:rPr>
      </w:pPr>
      <w:proofErr w:type="spellStart"/>
      <w:r w:rsidRPr="00220F7C">
        <w:rPr>
          <w:sz w:val="24"/>
          <w:szCs w:val="24"/>
        </w:rPr>
        <w:t>Firestore</w:t>
      </w:r>
      <w:proofErr w:type="spellEnd"/>
      <w:r w:rsidRPr="00220F7C">
        <w:rPr>
          <w:sz w:val="24"/>
          <w:szCs w:val="24"/>
        </w:rPr>
        <w:t xml:space="preserve"> is a NoSQL document database built for automatic scaling, high performance, and ease of application development. </w:t>
      </w:r>
    </w:p>
    <w:p w14:paraId="07263F8A" w14:textId="326B2B61" w:rsidR="00A244BE" w:rsidRPr="00220F7C" w:rsidRDefault="00A244BE" w:rsidP="00A244BE">
      <w:pPr>
        <w:pStyle w:val="ListParagraph"/>
        <w:numPr>
          <w:ilvl w:val="1"/>
          <w:numId w:val="16"/>
        </w:numPr>
        <w:rPr>
          <w:sz w:val="24"/>
          <w:szCs w:val="24"/>
        </w:rPr>
      </w:pPr>
      <w:r w:rsidRPr="00220F7C">
        <w:rPr>
          <w:sz w:val="24"/>
          <w:szCs w:val="24"/>
        </w:rPr>
        <w:t xml:space="preserve">While the </w:t>
      </w:r>
      <w:proofErr w:type="spellStart"/>
      <w:r w:rsidRPr="00220F7C">
        <w:rPr>
          <w:sz w:val="24"/>
          <w:szCs w:val="24"/>
        </w:rPr>
        <w:t>Firestore</w:t>
      </w:r>
      <w:proofErr w:type="spellEnd"/>
      <w:r w:rsidRPr="00220F7C">
        <w:rPr>
          <w:sz w:val="24"/>
          <w:szCs w:val="24"/>
        </w:rPr>
        <w:t xml:space="preserve"> interface has many of the same features as traditional databases, as a NoSQL database it differs from them in the way it describes relationships between data objects.</w:t>
      </w:r>
    </w:p>
    <w:p w14:paraId="76C1778C" w14:textId="6C1CAE57" w:rsidR="00C92A0A" w:rsidRPr="00220F7C" w:rsidRDefault="00C92A0A" w:rsidP="00C92A0A">
      <w:pPr>
        <w:pStyle w:val="ListParagraph"/>
        <w:numPr>
          <w:ilvl w:val="0"/>
          <w:numId w:val="16"/>
        </w:numPr>
        <w:rPr>
          <w:b/>
          <w:bCs/>
          <w:sz w:val="24"/>
          <w:szCs w:val="24"/>
        </w:rPr>
      </w:pPr>
      <w:proofErr w:type="spellStart"/>
      <w:r w:rsidRPr="00220F7C">
        <w:rPr>
          <w:sz w:val="24"/>
          <w:szCs w:val="24"/>
        </w:rPr>
        <w:t>Firestore</w:t>
      </w:r>
      <w:proofErr w:type="spellEnd"/>
      <w:r w:rsidRPr="00220F7C">
        <w:rPr>
          <w:sz w:val="24"/>
          <w:szCs w:val="24"/>
        </w:rPr>
        <w:t xml:space="preserve"> is the next generation of </w:t>
      </w:r>
      <w:proofErr w:type="spellStart"/>
      <w:r w:rsidRPr="00220F7C">
        <w:rPr>
          <w:sz w:val="24"/>
          <w:szCs w:val="24"/>
        </w:rPr>
        <w:t>Datastore</w:t>
      </w:r>
      <w:proofErr w:type="spellEnd"/>
      <w:r w:rsidR="001B0603" w:rsidRPr="00220F7C">
        <w:rPr>
          <w:sz w:val="24"/>
          <w:szCs w:val="24"/>
        </w:rPr>
        <w:t xml:space="preserve">. It adds </w:t>
      </w:r>
    </w:p>
    <w:p w14:paraId="0CB0C015" w14:textId="0E9C9641" w:rsidR="00B57722" w:rsidRPr="00220F7C" w:rsidRDefault="00B57722" w:rsidP="00B57722">
      <w:pPr>
        <w:pStyle w:val="ListParagraph"/>
        <w:numPr>
          <w:ilvl w:val="1"/>
          <w:numId w:val="16"/>
        </w:numPr>
        <w:rPr>
          <w:b/>
          <w:bCs/>
          <w:sz w:val="24"/>
          <w:szCs w:val="24"/>
        </w:rPr>
      </w:pPr>
      <w:r w:rsidRPr="00220F7C">
        <w:rPr>
          <w:sz w:val="24"/>
          <w:szCs w:val="24"/>
        </w:rPr>
        <w:t>A new, strongly consistent storage layer.</w:t>
      </w:r>
    </w:p>
    <w:p w14:paraId="283CE19B" w14:textId="5A11C6EC" w:rsidR="00B57722" w:rsidRPr="00220F7C" w:rsidRDefault="00B57722" w:rsidP="00B57722">
      <w:pPr>
        <w:pStyle w:val="ListParagraph"/>
        <w:numPr>
          <w:ilvl w:val="1"/>
          <w:numId w:val="16"/>
        </w:numPr>
        <w:rPr>
          <w:b/>
          <w:bCs/>
          <w:sz w:val="24"/>
          <w:szCs w:val="24"/>
        </w:rPr>
      </w:pPr>
      <w:r w:rsidRPr="00220F7C">
        <w:rPr>
          <w:sz w:val="24"/>
          <w:szCs w:val="24"/>
        </w:rPr>
        <w:t>A collection and document data model.</w:t>
      </w:r>
    </w:p>
    <w:p w14:paraId="770920B3" w14:textId="6FAE65E4" w:rsidR="00B57722" w:rsidRPr="00220F7C" w:rsidRDefault="00B57722" w:rsidP="00B57722">
      <w:pPr>
        <w:pStyle w:val="ListParagraph"/>
        <w:numPr>
          <w:ilvl w:val="1"/>
          <w:numId w:val="16"/>
        </w:numPr>
        <w:rPr>
          <w:b/>
          <w:bCs/>
          <w:sz w:val="24"/>
          <w:szCs w:val="24"/>
        </w:rPr>
      </w:pPr>
      <w:r w:rsidRPr="00220F7C">
        <w:rPr>
          <w:sz w:val="24"/>
          <w:szCs w:val="24"/>
        </w:rPr>
        <w:t>Real time updates</w:t>
      </w:r>
    </w:p>
    <w:p w14:paraId="26EE23D3" w14:textId="77777777" w:rsidR="00C92A0A" w:rsidRPr="00220F7C" w:rsidRDefault="00C92A0A" w:rsidP="00C92A0A">
      <w:pPr>
        <w:pStyle w:val="ListParagraph"/>
        <w:numPr>
          <w:ilvl w:val="0"/>
          <w:numId w:val="16"/>
        </w:numPr>
        <w:rPr>
          <w:b/>
          <w:bCs/>
          <w:sz w:val="24"/>
          <w:szCs w:val="24"/>
        </w:rPr>
      </w:pPr>
      <w:r w:rsidRPr="00220F7C">
        <w:rPr>
          <w:sz w:val="24"/>
          <w:szCs w:val="24"/>
        </w:rPr>
        <w:t xml:space="preserve">Highly scalable NoSQL database </w:t>
      </w:r>
    </w:p>
    <w:p w14:paraId="044F25EE" w14:textId="77777777" w:rsidR="00C92A0A" w:rsidRPr="00220F7C" w:rsidRDefault="00C92A0A" w:rsidP="00C92A0A">
      <w:pPr>
        <w:pStyle w:val="ListParagraph"/>
        <w:numPr>
          <w:ilvl w:val="0"/>
          <w:numId w:val="16"/>
        </w:numPr>
        <w:rPr>
          <w:b/>
          <w:bCs/>
          <w:sz w:val="24"/>
          <w:szCs w:val="24"/>
        </w:rPr>
      </w:pPr>
      <w:r w:rsidRPr="00220F7C">
        <w:rPr>
          <w:sz w:val="24"/>
          <w:szCs w:val="24"/>
        </w:rPr>
        <w:t xml:space="preserve">Collection &amp; Document Model </w:t>
      </w:r>
    </w:p>
    <w:p w14:paraId="17F60246" w14:textId="0E418B82" w:rsidR="00C92A0A" w:rsidRPr="00220F7C" w:rsidRDefault="00C92A0A" w:rsidP="00C92A0A">
      <w:pPr>
        <w:pStyle w:val="ListParagraph"/>
        <w:numPr>
          <w:ilvl w:val="0"/>
          <w:numId w:val="16"/>
        </w:numPr>
        <w:rPr>
          <w:b/>
          <w:bCs/>
          <w:sz w:val="24"/>
          <w:szCs w:val="24"/>
        </w:rPr>
      </w:pPr>
      <w:r w:rsidRPr="00220F7C">
        <w:rPr>
          <w:sz w:val="24"/>
          <w:szCs w:val="24"/>
        </w:rPr>
        <w:t xml:space="preserve">Two </w:t>
      </w:r>
      <w:r w:rsidR="00A244BE" w:rsidRPr="00220F7C">
        <w:rPr>
          <w:sz w:val="24"/>
          <w:szCs w:val="24"/>
        </w:rPr>
        <w:t>modes</w:t>
      </w:r>
      <w:r w:rsidRPr="00220F7C">
        <w:rPr>
          <w:sz w:val="24"/>
          <w:szCs w:val="24"/>
        </w:rPr>
        <w:t xml:space="preserve"> </w:t>
      </w:r>
    </w:p>
    <w:p w14:paraId="1E254F0B" w14:textId="77777777" w:rsidR="00C92A0A" w:rsidRPr="00220F7C" w:rsidRDefault="00C92A0A" w:rsidP="00C92A0A">
      <w:pPr>
        <w:pStyle w:val="ListParagraph"/>
        <w:numPr>
          <w:ilvl w:val="1"/>
          <w:numId w:val="16"/>
        </w:numPr>
        <w:rPr>
          <w:b/>
          <w:bCs/>
          <w:sz w:val="24"/>
          <w:szCs w:val="24"/>
        </w:rPr>
      </w:pPr>
      <w:r w:rsidRPr="00220F7C">
        <w:rPr>
          <w:sz w:val="24"/>
          <w:szCs w:val="24"/>
        </w:rPr>
        <w:t xml:space="preserve">native Mode </w:t>
      </w:r>
    </w:p>
    <w:p w14:paraId="271BC1F0" w14:textId="77777777" w:rsidR="001B0603" w:rsidRPr="00220F7C" w:rsidRDefault="00C92A0A" w:rsidP="00C92A0A">
      <w:pPr>
        <w:pStyle w:val="ListParagraph"/>
        <w:numPr>
          <w:ilvl w:val="1"/>
          <w:numId w:val="16"/>
        </w:numPr>
        <w:rPr>
          <w:b/>
          <w:bCs/>
          <w:sz w:val="24"/>
          <w:szCs w:val="24"/>
        </w:rPr>
      </w:pPr>
      <w:proofErr w:type="spellStart"/>
      <w:r w:rsidRPr="00220F7C">
        <w:rPr>
          <w:sz w:val="24"/>
          <w:szCs w:val="24"/>
        </w:rPr>
        <w:lastRenderedPageBreak/>
        <w:t>datastore</w:t>
      </w:r>
      <w:proofErr w:type="spellEnd"/>
      <w:r w:rsidRPr="00220F7C">
        <w:rPr>
          <w:sz w:val="24"/>
          <w:szCs w:val="24"/>
        </w:rPr>
        <w:t xml:space="preserve"> mode</w:t>
      </w:r>
    </w:p>
    <w:p w14:paraId="76BC618E" w14:textId="73536237" w:rsidR="00C92A0A" w:rsidRPr="00220F7C" w:rsidRDefault="001B0603" w:rsidP="001B0603">
      <w:pPr>
        <w:pStyle w:val="ListParagraph"/>
        <w:numPr>
          <w:ilvl w:val="2"/>
          <w:numId w:val="16"/>
        </w:numPr>
        <w:rPr>
          <w:b/>
          <w:bCs/>
          <w:sz w:val="24"/>
          <w:szCs w:val="24"/>
        </w:rPr>
      </w:pPr>
      <w:proofErr w:type="spellStart"/>
      <w:r w:rsidRPr="00220F7C">
        <w:rPr>
          <w:sz w:val="24"/>
          <w:szCs w:val="24"/>
        </w:rPr>
        <w:t>Firestore</w:t>
      </w:r>
      <w:proofErr w:type="spellEnd"/>
      <w:r w:rsidRPr="00220F7C">
        <w:rPr>
          <w:sz w:val="24"/>
          <w:szCs w:val="24"/>
        </w:rPr>
        <w:t xml:space="preserve"> in </w:t>
      </w:r>
      <w:proofErr w:type="spellStart"/>
      <w:r w:rsidRPr="00220F7C">
        <w:rPr>
          <w:sz w:val="24"/>
          <w:szCs w:val="24"/>
        </w:rPr>
        <w:t>datastore</w:t>
      </w:r>
      <w:proofErr w:type="spellEnd"/>
      <w:r w:rsidRPr="00220F7C">
        <w:rPr>
          <w:sz w:val="24"/>
          <w:szCs w:val="24"/>
        </w:rPr>
        <w:t xml:space="preserve"> mode uses </w:t>
      </w:r>
      <w:proofErr w:type="spellStart"/>
      <w:r w:rsidRPr="00220F7C">
        <w:rPr>
          <w:sz w:val="24"/>
          <w:szCs w:val="24"/>
        </w:rPr>
        <w:t>datastore</w:t>
      </w:r>
      <w:proofErr w:type="spellEnd"/>
      <w:r w:rsidRPr="00220F7C">
        <w:rPr>
          <w:sz w:val="24"/>
          <w:szCs w:val="24"/>
        </w:rPr>
        <w:t xml:space="preserve"> system behavior but access </w:t>
      </w:r>
      <w:proofErr w:type="spellStart"/>
      <w:r w:rsidRPr="00220F7C">
        <w:rPr>
          <w:sz w:val="24"/>
          <w:szCs w:val="24"/>
        </w:rPr>
        <w:t>firestore’s</w:t>
      </w:r>
      <w:proofErr w:type="spellEnd"/>
      <w:r w:rsidRPr="00220F7C">
        <w:rPr>
          <w:sz w:val="24"/>
          <w:szCs w:val="24"/>
        </w:rPr>
        <w:t xml:space="preserve"> storage layer.</w:t>
      </w:r>
      <w:r w:rsidR="00C92A0A" w:rsidRPr="00220F7C">
        <w:rPr>
          <w:sz w:val="24"/>
          <w:szCs w:val="24"/>
        </w:rPr>
        <w:t xml:space="preserve"> </w:t>
      </w:r>
    </w:p>
    <w:p w14:paraId="60EBD8C8" w14:textId="200A6AE7" w:rsidR="001B0603" w:rsidRPr="00220F7C" w:rsidRDefault="001B0603" w:rsidP="001B0603">
      <w:pPr>
        <w:pStyle w:val="ListParagraph"/>
        <w:numPr>
          <w:ilvl w:val="2"/>
          <w:numId w:val="16"/>
        </w:numPr>
        <w:rPr>
          <w:b/>
          <w:bCs/>
          <w:sz w:val="24"/>
          <w:szCs w:val="24"/>
        </w:rPr>
      </w:pPr>
      <w:r w:rsidRPr="00220F7C">
        <w:rPr>
          <w:sz w:val="24"/>
          <w:szCs w:val="24"/>
        </w:rPr>
        <w:t>Removes limitations like</w:t>
      </w:r>
    </w:p>
    <w:p w14:paraId="4AB3D9FD" w14:textId="4A00804D" w:rsidR="001B0603" w:rsidRPr="00220F7C" w:rsidRDefault="001B0603" w:rsidP="001B0603">
      <w:pPr>
        <w:pStyle w:val="ListParagraph"/>
        <w:numPr>
          <w:ilvl w:val="3"/>
          <w:numId w:val="16"/>
        </w:numPr>
        <w:rPr>
          <w:b/>
          <w:bCs/>
          <w:sz w:val="24"/>
          <w:szCs w:val="24"/>
        </w:rPr>
      </w:pPr>
      <w:r w:rsidRPr="00220F7C">
        <w:rPr>
          <w:sz w:val="24"/>
          <w:szCs w:val="24"/>
        </w:rPr>
        <w:t>More consistent queries</w:t>
      </w:r>
    </w:p>
    <w:p w14:paraId="76F4E252" w14:textId="45C61DB1" w:rsidR="001B0603" w:rsidRPr="00220F7C" w:rsidRDefault="001B0603" w:rsidP="001B0603">
      <w:pPr>
        <w:pStyle w:val="ListParagraph"/>
        <w:numPr>
          <w:ilvl w:val="3"/>
          <w:numId w:val="16"/>
        </w:numPr>
        <w:rPr>
          <w:b/>
          <w:bCs/>
          <w:sz w:val="24"/>
          <w:szCs w:val="24"/>
        </w:rPr>
      </w:pPr>
      <w:r w:rsidRPr="00220F7C">
        <w:rPr>
          <w:sz w:val="24"/>
          <w:szCs w:val="24"/>
        </w:rPr>
        <w:t xml:space="preserve">Transactions are unlimited to entity groups, previously with </w:t>
      </w:r>
      <w:proofErr w:type="spellStart"/>
      <w:r w:rsidRPr="00220F7C">
        <w:rPr>
          <w:sz w:val="24"/>
          <w:szCs w:val="24"/>
        </w:rPr>
        <w:t>datastore</w:t>
      </w:r>
      <w:proofErr w:type="spellEnd"/>
      <w:r w:rsidRPr="00220F7C">
        <w:rPr>
          <w:sz w:val="24"/>
          <w:szCs w:val="24"/>
        </w:rPr>
        <w:t xml:space="preserve"> there was a limitation to 25 entity </w:t>
      </w:r>
      <w:proofErr w:type="gramStart"/>
      <w:r w:rsidRPr="00220F7C">
        <w:rPr>
          <w:sz w:val="24"/>
          <w:szCs w:val="24"/>
        </w:rPr>
        <w:t>group</w:t>
      </w:r>
      <w:proofErr w:type="gramEnd"/>
      <w:r w:rsidR="004359D8" w:rsidRPr="00220F7C">
        <w:rPr>
          <w:sz w:val="24"/>
          <w:szCs w:val="24"/>
        </w:rPr>
        <w:t>. (Entity is a table)</w:t>
      </w:r>
    </w:p>
    <w:p w14:paraId="1046F5F3" w14:textId="5B1858BE" w:rsidR="001B0603" w:rsidRPr="00220F7C" w:rsidRDefault="001B0603" w:rsidP="001B0603">
      <w:pPr>
        <w:pStyle w:val="ListParagraph"/>
        <w:numPr>
          <w:ilvl w:val="3"/>
          <w:numId w:val="16"/>
        </w:numPr>
        <w:rPr>
          <w:b/>
          <w:bCs/>
          <w:sz w:val="24"/>
          <w:szCs w:val="24"/>
        </w:rPr>
      </w:pPr>
      <w:r w:rsidRPr="00220F7C">
        <w:rPr>
          <w:sz w:val="24"/>
          <w:szCs w:val="24"/>
        </w:rPr>
        <w:t xml:space="preserve">Writes to an entity group are no longer limited to 1 per second. </w:t>
      </w:r>
    </w:p>
    <w:p w14:paraId="2EAA5FB6" w14:textId="09652429" w:rsidR="001B0603" w:rsidRPr="00220F7C" w:rsidRDefault="001B0603" w:rsidP="001B0603">
      <w:pPr>
        <w:pStyle w:val="ListParagraph"/>
        <w:numPr>
          <w:ilvl w:val="0"/>
          <w:numId w:val="16"/>
        </w:numPr>
        <w:rPr>
          <w:b/>
          <w:bCs/>
          <w:sz w:val="24"/>
          <w:szCs w:val="24"/>
        </w:rPr>
      </w:pPr>
      <w:r w:rsidRPr="00220F7C">
        <w:rPr>
          <w:sz w:val="24"/>
          <w:szCs w:val="24"/>
        </w:rPr>
        <w:t xml:space="preserve">User cannot use both native and </w:t>
      </w:r>
      <w:proofErr w:type="spellStart"/>
      <w:r w:rsidRPr="00220F7C">
        <w:rPr>
          <w:sz w:val="24"/>
          <w:szCs w:val="24"/>
        </w:rPr>
        <w:t>datastore</w:t>
      </w:r>
      <w:proofErr w:type="spellEnd"/>
      <w:r w:rsidRPr="00220F7C">
        <w:rPr>
          <w:sz w:val="24"/>
          <w:szCs w:val="24"/>
        </w:rPr>
        <w:t xml:space="preserve"> mode in the same project</w:t>
      </w:r>
    </w:p>
    <w:p w14:paraId="5C7F9A60" w14:textId="77777777" w:rsidR="00C92A0A" w:rsidRPr="00220F7C" w:rsidRDefault="00C92A0A" w:rsidP="00C92A0A">
      <w:pPr>
        <w:pStyle w:val="ListParagraph"/>
        <w:numPr>
          <w:ilvl w:val="0"/>
          <w:numId w:val="16"/>
        </w:numPr>
        <w:rPr>
          <w:b/>
          <w:bCs/>
          <w:sz w:val="24"/>
          <w:szCs w:val="24"/>
        </w:rPr>
      </w:pPr>
      <w:r w:rsidRPr="00220F7C">
        <w:rPr>
          <w:sz w:val="24"/>
          <w:szCs w:val="24"/>
        </w:rPr>
        <w:t xml:space="preserve">Real-time updates </w:t>
      </w:r>
    </w:p>
    <w:p w14:paraId="727C72DE" w14:textId="0410BD1A" w:rsidR="00220F7C" w:rsidRPr="004E7B07" w:rsidRDefault="00C92A0A" w:rsidP="00332A91">
      <w:pPr>
        <w:pStyle w:val="ListParagraph"/>
        <w:numPr>
          <w:ilvl w:val="0"/>
          <w:numId w:val="16"/>
        </w:numPr>
        <w:rPr>
          <w:b/>
          <w:bCs/>
          <w:sz w:val="32"/>
          <w:szCs w:val="32"/>
        </w:rPr>
      </w:pPr>
      <w:r w:rsidRPr="00892ECD">
        <w:rPr>
          <w:sz w:val="24"/>
          <w:szCs w:val="24"/>
        </w:rPr>
        <w:t>Mobile and Web client libraries</w:t>
      </w:r>
      <w:r>
        <w:t xml:space="preserve"> </w:t>
      </w:r>
    </w:p>
    <w:p w14:paraId="113337BC" w14:textId="7898D757" w:rsidR="004E7B07" w:rsidRDefault="004E7B07" w:rsidP="004E7B07">
      <w:pPr>
        <w:rPr>
          <w:b/>
          <w:bCs/>
          <w:sz w:val="24"/>
          <w:szCs w:val="24"/>
        </w:rPr>
      </w:pPr>
      <w:r>
        <w:rPr>
          <w:b/>
          <w:bCs/>
          <w:sz w:val="32"/>
          <w:szCs w:val="32"/>
        </w:rPr>
        <w:t xml:space="preserve">Entities: </w:t>
      </w:r>
    </w:p>
    <w:p w14:paraId="1A8A264F" w14:textId="2332645C" w:rsidR="004E7B07" w:rsidRPr="00C72454" w:rsidRDefault="004E7B07" w:rsidP="004E7B07">
      <w:pPr>
        <w:pStyle w:val="ListParagraph"/>
        <w:numPr>
          <w:ilvl w:val="0"/>
          <w:numId w:val="17"/>
        </w:numPr>
        <w:rPr>
          <w:sz w:val="24"/>
          <w:szCs w:val="24"/>
        </w:rPr>
      </w:pPr>
      <w:r w:rsidRPr="00C72454">
        <w:rPr>
          <w:sz w:val="24"/>
          <w:szCs w:val="24"/>
        </w:rPr>
        <w:t xml:space="preserve">Data objects in </w:t>
      </w:r>
      <w:proofErr w:type="spellStart"/>
      <w:r w:rsidRPr="00C72454">
        <w:rPr>
          <w:sz w:val="24"/>
          <w:szCs w:val="24"/>
        </w:rPr>
        <w:t>Firestore</w:t>
      </w:r>
      <w:proofErr w:type="spellEnd"/>
      <w:r w:rsidRPr="00C72454">
        <w:rPr>
          <w:sz w:val="24"/>
          <w:szCs w:val="24"/>
        </w:rPr>
        <w:t xml:space="preserve"> in </w:t>
      </w:r>
      <w:proofErr w:type="spellStart"/>
      <w:r w:rsidRPr="00C72454">
        <w:rPr>
          <w:sz w:val="24"/>
          <w:szCs w:val="24"/>
        </w:rPr>
        <w:t>Datastore</w:t>
      </w:r>
      <w:proofErr w:type="spellEnd"/>
      <w:r w:rsidRPr="00C72454">
        <w:rPr>
          <w:sz w:val="24"/>
          <w:szCs w:val="24"/>
        </w:rPr>
        <w:t xml:space="preserve"> mode are entities.</w:t>
      </w:r>
    </w:p>
    <w:p w14:paraId="5F40F5C3" w14:textId="50724718" w:rsidR="004E7B07" w:rsidRPr="00C72454" w:rsidRDefault="004E7B07" w:rsidP="004E7B07">
      <w:pPr>
        <w:pStyle w:val="ListParagraph"/>
        <w:numPr>
          <w:ilvl w:val="0"/>
          <w:numId w:val="17"/>
        </w:numPr>
        <w:rPr>
          <w:sz w:val="24"/>
          <w:szCs w:val="24"/>
        </w:rPr>
      </w:pPr>
      <w:r w:rsidRPr="00C72454">
        <w:rPr>
          <w:sz w:val="24"/>
          <w:szCs w:val="24"/>
        </w:rPr>
        <w:t>Entity has one or more named properties, each of which can have one or more values.</w:t>
      </w:r>
    </w:p>
    <w:p w14:paraId="4B1E3757" w14:textId="4BB956E2" w:rsidR="004E7B07" w:rsidRPr="00C72454" w:rsidRDefault="004E7B07" w:rsidP="004E7B07">
      <w:pPr>
        <w:pStyle w:val="ListParagraph"/>
        <w:numPr>
          <w:ilvl w:val="0"/>
          <w:numId w:val="17"/>
        </w:numPr>
        <w:rPr>
          <w:sz w:val="24"/>
          <w:szCs w:val="24"/>
        </w:rPr>
      </w:pPr>
      <w:proofErr w:type="spellStart"/>
      <w:r w:rsidRPr="00C72454">
        <w:rPr>
          <w:sz w:val="24"/>
          <w:szCs w:val="24"/>
        </w:rPr>
        <w:t>Datastore</w:t>
      </w:r>
      <w:proofErr w:type="spellEnd"/>
      <w:r w:rsidRPr="00C72454">
        <w:rPr>
          <w:sz w:val="24"/>
          <w:szCs w:val="24"/>
        </w:rPr>
        <w:t xml:space="preserve"> mode supports below </w:t>
      </w:r>
      <w:proofErr w:type="spellStart"/>
      <w:r w:rsidRPr="00C72454">
        <w:rPr>
          <w:sz w:val="24"/>
          <w:szCs w:val="24"/>
        </w:rPr>
        <w:t>datatypes</w:t>
      </w:r>
      <w:proofErr w:type="spellEnd"/>
      <w:r w:rsidRPr="00C72454">
        <w:rPr>
          <w:sz w:val="24"/>
          <w:szCs w:val="24"/>
        </w:rPr>
        <w:t xml:space="preserve"> as properties values:</w:t>
      </w:r>
    </w:p>
    <w:p w14:paraId="2046FAAA" w14:textId="6F908C4F" w:rsidR="004E7B07" w:rsidRPr="00C72454" w:rsidRDefault="004E7B07" w:rsidP="004E7B07">
      <w:pPr>
        <w:pStyle w:val="ListParagraph"/>
        <w:numPr>
          <w:ilvl w:val="1"/>
          <w:numId w:val="17"/>
        </w:numPr>
        <w:rPr>
          <w:sz w:val="24"/>
          <w:szCs w:val="24"/>
        </w:rPr>
      </w:pPr>
      <w:r w:rsidRPr="00C72454">
        <w:rPr>
          <w:sz w:val="24"/>
          <w:szCs w:val="24"/>
        </w:rPr>
        <w:t xml:space="preserve">Integers </w:t>
      </w:r>
    </w:p>
    <w:p w14:paraId="1763A1F8" w14:textId="3ACBB082" w:rsidR="004E7B07" w:rsidRPr="00C72454" w:rsidRDefault="004E7B07" w:rsidP="004E7B07">
      <w:pPr>
        <w:pStyle w:val="ListParagraph"/>
        <w:numPr>
          <w:ilvl w:val="1"/>
          <w:numId w:val="17"/>
        </w:numPr>
        <w:rPr>
          <w:sz w:val="24"/>
          <w:szCs w:val="24"/>
        </w:rPr>
      </w:pPr>
      <w:r w:rsidRPr="00C72454">
        <w:rPr>
          <w:sz w:val="24"/>
          <w:szCs w:val="24"/>
        </w:rPr>
        <w:t>Floating point numbers</w:t>
      </w:r>
    </w:p>
    <w:p w14:paraId="333F4E95" w14:textId="2163D634" w:rsidR="004E7B07" w:rsidRPr="00C72454" w:rsidRDefault="004E7B07" w:rsidP="004E7B07">
      <w:pPr>
        <w:pStyle w:val="ListParagraph"/>
        <w:numPr>
          <w:ilvl w:val="1"/>
          <w:numId w:val="17"/>
        </w:numPr>
        <w:rPr>
          <w:sz w:val="24"/>
          <w:szCs w:val="24"/>
        </w:rPr>
      </w:pPr>
      <w:r w:rsidRPr="00C72454">
        <w:rPr>
          <w:sz w:val="24"/>
          <w:szCs w:val="24"/>
        </w:rPr>
        <w:t>Strings</w:t>
      </w:r>
    </w:p>
    <w:p w14:paraId="0E1D5073" w14:textId="6C4976D1" w:rsidR="004E7B07" w:rsidRPr="00C72454" w:rsidRDefault="004E7B07" w:rsidP="004E7B07">
      <w:pPr>
        <w:pStyle w:val="ListParagraph"/>
        <w:numPr>
          <w:ilvl w:val="1"/>
          <w:numId w:val="17"/>
        </w:numPr>
        <w:rPr>
          <w:sz w:val="24"/>
          <w:szCs w:val="24"/>
        </w:rPr>
      </w:pPr>
      <w:r w:rsidRPr="00C72454">
        <w:rPr>
          <w:sz w:val="24"/>
          <w:szCs w:val="24"/>
        </w:rPr>
        <w:t>Dates</w:t>
      </w:r>
    </w:p>
    <w:p w14:paraId="59602A82" w14:textId="12B84A34" w:rsidR="004E7B07" w:rsidRPr="00C72454" w:rsidRDefault="004E7B07" w:rsidP="004E7B07">
      <w:pPr>
        <w:pStyle w:val="ListParagraph"/>
        <w:numPr>
          <w:ilvl w:val="1"/>
          <w:numId w:val="17"/>
        </w:numPr>
        <w:rPr>
          <w:sz w:val="24"/>
          <w:szCs w:val="24"/>
        </w:rPr>
      </w:pPr>
      <w:r w:rsidRPr="00C72454">
        <w:rPr>
          <w:sz w:val="24"/>
          <w:szCs w:val="24"/>
        </w:rPr>
        <w:t>Binary data</w:t>
      </w:r>
    </w:p>
    <w:p w14:paraId="43036FA7" w14:textId="66E14920" w:rsidR="004E7B07" w:rsidRDefault="004E7B07" w:rsidP="004E7B07">
      <w:pPr>
        <w:pStyle w:val="ListParagraph"/>
        <w:numPr>
          <w:ilvl w:val="0"/>
          <w:numId w:val="17"/>
        </w:numPr>
        <w:rPr>
          <w:sz w:val="24"/>
          <w:szCs w:val="24"/>
        </w:rPr>
      </w:pPr>
      <w:r w:rsidRPr="00C72454">
        <w:rPr>
          <w:sz w:val="24"/>
          <w:szCs w:val="24"/>
        </w:rPr>
        <w:t xml:space="preserve">Application can use </w:t>
      </w:r>
      <w:proofErr w:type="spellStart"/>
      <w:r w:rsidRPr="00C72454">
        <w:rPr>
          <w:sz w:val="24"/>
          <w:szCs w:val="24"/>
        </w:rPr>
        <w:t>firestore</w:t>
      </w:r>
      <w:proofErr w:type="spellEnd"/>
      <w:r w:rsidRPr="00C72454">
        <w:rPr>
          <w:sz w:val="24"/>
          <w:szCs w:val="24"/>
        </w:rPr>
        <w:t xml:space="preserve"> in </w:t>
      </w:r>
      <w:proofErr w:type="spellStart"/>
      <w:r w:rsidRPr="00C72454">
        <w:rPr>
          <w:sz w:val="24"/>
          <w:szCs w:val="24"/>
        </w:rPr>
        <w:t>datastore</w:t>
      </w:r>
      <w:proofErr w:type="spellEnd"/>
      <w:r w:rsidRPr="00C72454">
        <w:rPr>
          <w:sz w:val="24"/>
          <w:szCs w:val="24"/>
        </w:rPr>
        <w:t xml:space="preserve"> mode </w:t>
      </w:r>
      <w:proofErr w:type="gramStart"/>
      <w:r w:rsidR="00EB0E3E" w:rsidRPr="00C72454">
        <w:rPr>
          <w:sz w:val="24"/>
          <w:szCs w:val="24"/>
        </w:rPr>
        <w:t xml:space="preserve">API </w:t>
      </w:r>
      <w:r w:rsidRPr="00C72454">
        <w:rPr>
          <w:sz w:val="24"/>
          <w:szCs w:val="24"/>
        </w:rPr>
        <w:t xml:space="preserve"> to</w:t>
      </w:r>
      <w:proofErr w:type="gramEnd"/>
      <w:r w:rsidRPr="00C72454">
        <w:rPr>
          <w:sz w:val="24"/>
          <w:szCs w:val="24"/>
        </w:rPr>
        <w:t xml:space="preserve"> create, retrieve, update and delete entries.</w:t>
      </w:r>
    </w:p>
    <w:p w14:paraId="0C666154" w14:textId="77777777" w:rsidR="00C72454" w:rsidRDefault="00C72454" w:rsidP="004E7B07">
      <w:pPr>
        <w:pStyle w:val="ListParagraph"/>
        <w:numPr>
          <w:ilvl w:val="0"/>
          <w:numId w:val="17"/>
        </w:numPr>
        <w:rPr>
          <w:sz w:val="24"/>
          <w:szCs w:val="24"/>
        </w:rPr>
      </w:pPr>
      <w:r>
        <w:rPr>
          <w:sz w:val="24"/>
          <w:szCs w:val="24"/>
        </w:rPr>
        <w:t xml:space="preserve">Each entity in a </w:t>
      </w:r>
      <w:proofErr w:type="spellStart"/>
      <w:r>
        <w:rPr>
          <w:sz w:val="24"/>
          <w:szCs w:val="24"/>
        </w:rPr>
        <w:t>Datastore</w:t>
      </w:r>
      <w:proofErr w:type="spellEnd"/>
      <w:r>
        <w:rPr>
          <w:sz w:val="24"/>
          <w:szCs w:val="24"/>
        </w:rPr>
        <w:t xml:space="preserve"> mode database has a key that uniquely identifies it.</w:t>
      </w:r>
    </w:p>
    <w:p w14:paraId="56819F86" w14:textId="77777777" w:rsidR="00C72454" w:rsidRDefault="00C72454" w:rsidP="004E7B07">
      <w:pPr>
        <w:pStyle w:val="ListParagraph"/>
        <w:numPr>
          <w:ilvl w:val="0"/>
          <w:numId w:val="17"/>
        </w:numPr>
        <w:rPr>
          <w:sz w:val="24"/>
          <w:szCs w:val="24"/>
        </w:rPr>
      </w:pPr>
      <w:r>
        <w:rPr>
          <w:sz w:val="24"/>
          <w:szCs w:val="24"/>
        </w:rPr>
        <w:t>Key components:</w:t>
      </w:r>
    </w:p>
    <w:p w14:paraId="52479AD5" w14:textId="1BC8DCCB" w:rsidR="00C72454" w:rsidRDefault="00C72454" w:rsidP="00C72454">
      <w:pPr>
        <w:pStyle w:val="ListParagraph"/>
        <w:numPr>
          <w:ilvl w:val="1"/>
          <w:numId w:val="17"/>
        </w:numPr>
        <w:rPr>
          <w:sz w:val="24"/>
          <w:szCs w:val="24"/>
        </w:rPr>
      </w:pPr>
      <w:r>
        <w:rPr>
          <w:sz w:val="24"/>
          <w:szCs w:val="24"/>
        </w:rPr>
        <w:t xml:space="preserve">Namespace of entity, which allow </w:t>
      </w:r>
      <w:proofErr w:type="spellStart"/>
      <w:r w:rsidRPr="00775258">
        <w:rPr>
          <w:b/>
          <w:bCs/>
          <w:sz w:val="24"/>
          <w:szCs w:val="24"/>
        </w:rPr>
        <w:t>multitenancy</w:t>
      </w:r>
      <w:proofErr w:type="spellEnd"/>
      <w:r w:rsidR="00775258">
        <w:rPr>
          <w:sz w:val="24"/>
          <w:szCs w:val="24"/>
        </w:rPr>
        <w:tab/>
      </w:r>
    </w:p>
    <w:p w14:paraId="03CB10C5" w14:textId="3DEF2FCF" w:rsidR="00775258" w:rsidRDefault="00775258" w:rsidP="00775258">
      <w:pPr>
        <w:pStyle w:val="ListParagraph"/>
        <w:numPr>
          <w:ilvl w:val="2"/>
          <w:numId w:val="17"/>
        </w:numPr>
        <w:rPr>
          <w:sz w:val="24"/>
          <w:szCs w:val="24"/>
        </w:rPr>
      </w:pPr>
      <w:proofErr w:type="spellStart"/>
      <w:r w:rsidRPr="00775258">
        <w:rPr>
          <w:sz w:val="24"/>
          <w:szCs w:val="24"/>
        </w:rPr>
        <w:t>Firestore</w:t>
      </w:r>
      <w:proofErr w:type="spellEnd"/>
      <w:r w:rsidRPr="00775258">
        <w:rPr>
          <w:sz w:val="24"/>
          <w:szCs w:val="24"/>
        </w:rPr>
        <w:t xml:space="preserve"> in </w:t>
      </w:r>
      <w:proofErr w:type="spellStart"/>
      <w:r w:rsidRPr="00775258">
        <w:rPr>
          <w:sz w:val="24"/>
          <w:szCs w:val="24"/>
        </w:rPr>
        <w:t>Datastore</w:t>
      </w:r>
      <w:proofErr w:type="spellEnd"/>
      <w:r w:rsidRPr="00775258">
        <w:rPr>
          <w:sz w:val="24"/>
          <w:szCs w:val="24"/>
        </w:rPr>
        <w:t xml:space="preserve"> mode allows a multitenant application to use separated silos of data for each tenant while still using: a single project. </w:t>
      </w:r>
      <w:proofErr w:type="gramStart"/>
      <w:r w:rsidRPr="00775258">
        <w:rPr>
          <w:sz w:val="24"/>
          <w:szCs w:val="24"/>
        </w:rPr>
        <w:t>a</w:t>
      </w:r>
      <w:proofErr w:type="gramEnd"/>
      <w:r w:rsidRPr="00775258">
        <w:rPr>
          <w:sz w:val="24"/>
          <w:szCs w:val="24"/>
        </w:rPr>
        <w:t xml:space="preserve"> single logical structure for the kinds. </w:t>
      </w:r>
      <w:proofErr w:type="gramStart"/>
      <w:r w:rsidRPr="00775258">
        <w:rPr>
          <w:sz w:val="24"/>
          <w:szCs w:val="24"/>
        </w:rPr>
        <w:t>a</w:t>
      </w:r>
      <w:proofErr w:type="gramEnd"/>
      <w:r w:rsidRPr="00775258">
        <w:rPr>
          <w:sz w:val="24"/>
          <w:szCs w:val="24"/>
        </w:rPr>
        <w:t xml:space="preserve"> single set of index definitions, because the kinds are the same logically for each tenant.</w:t>
      </w:r>
    </w:p>
    <w:p w14:paraId="6B01534E" w14:textId="77777777" w:rsidR="00C72454" w:rsidRDefault="00C72454" w:rsidP="00C72454">
      <w:pPr>
        <w:pStyle w:val="ListParagraph"/>
        <w:numPr>
          <w:ilvl w:val="1"/>
          <w:numId w:val="17"/>
        </w:numPr>
        <w:rPr>
          <w:sz w:val="24"/>
          <w:szCs w:val="24"/>
        </w:rPr>
      </w:pPr>
      <w:r>
        <w:rPr>
          <w:sz w:val="24"/>
          <w:szCs w:val="24"/>
        </w:rPr>
        <w:t xml:space="preserve">Kind of entity, which categorizes it </w:t>
      </w:r>
    </w:p>
    <w:p w14:paraId="52475A54" w14:textId="7D63901A" w:rsidR="00C72454" w:rsidRDefault="00C72454" w:rsidP="00C72454">
      <w:pPr>
        <w:pStyle w:val="ListParagraph"/>
        <w:numPr>
          <w:ilvl w:val="1"/>
          <w:numId w:val="17"/>
        </w:numPr>
        <w:rPr>
          <w:sz w:val="24"/>
          <w:szCs w:val="24"/>
        </w:rPr>
      </w:pPr>
      <w:r>
        <w:rPr>
          <w:sz w:val="24"/>
          <w:szCs w:val="24"/>
        </w:rPr>
        <w:t xml:space="preserve">An identifier for the individual entity, either key </w:t>
      </w:r>
      <w:r w:rsidR="0032492B">
        <w:rPr>
          <w:sz w:val="24"/>
          <w:szCs w:val="24"/>
        </w:rPr>
        <w:t>Name String</w:t>
      </w:r>
      <w:r>
        <w:rPr>
          <w:sz w:val="24"/>
          <w:szCs w:val="24"/>
        </w:rPr>
        <w:t>, an integer numeric id.</w:t>
      </w:r>
    </w:p>
    <w:p w14:paraId="6BBF34F4" w14:textId="77AC04B2" w:rsidR="00C72454" w:rsidRDefault="00C72454" w:rsidP="00C72454">
      <w:pPr>
        <w:pStyle w:val="ListParagraph"/>
        <w:numPr>
          <w:ilvl w:val="0"/>
          <w:numId w:val="17"/>
        </w:numPr>
        <w:rPr>
          <w:sz w:val="24"/>
          <w:szCs w:val="24"/>
        </w:rPr>
      </w:pPr>
      <w:r>
        <w:rPr>
          <w:sz w:val="24"/>
          <w:szCs w:val="24"/>
        </w:rPr>
        <w:t xml:space="preserve">An application can fetch an individual entity from the database using the entity’s key.   </w:t>
      </w:r>
    </w:p>
    <w:p w14:paraId="5CD9E697" w14:textId="77777777" w:rsidR="002B7195" w:rsidRDefault="002B7195" w:rsidP="002B7195">
      <w:pPr>
        <w:rPr>
          <w:sz w:val="24"/>
          <w:szCs w:val="24"/>
        </w:rPr>
      </w:pPr>
    </w:p>
    <w:p w14:paraId="27A20B2D" w14:textId="77777777" w:rsidR="002B7195" w:rsidRDefault="002B7195" w:rsidP="002B7195">
      <w:pPr>
        <w:rPr>
          <w:sz w:val="24"/>
          <w:szCs w:val="24"/>
        </w:rPr>
      </w:pPr>
    </w:p>
    <w:p w14:paraId="0E93861B" w14:textId="77777777" w:rsidR="002B7195" w:rsidRPr="002B7195" w:rsidRDefault="002B7195" w:rsidP="002B7195">
      <w:pPr>
        <w:rPr>
          <w:sz w:val="24"/>
          <w:szCs w:val="24"/>
        </w:rPr>
      </w:pPr>
      <w:bookmarkStart w:id="0" w:name="_GoBack"/>
      <w:bookmarkEnd w:id="0"/>
    </w:p>
    <w:tbl>
      <w:tblPr>
        <w:tblStyle w:val="TableGrid"/>
        <w:tblW w:w="0" w:type="auto"/>
        <w:tblLook w:val="04A0" w:firstRow="1" w:lastRow="0" w:firstColumn="1" w:lastColumn="0" w:noHBand="0" w:noVBand="1"/>
      </w:tblPr>
      <w:tblGrid>
        <w:gridCol w:w="3116"/>
        <w:gridCol w:w="3117"/>
        <w:gridCol w:w="3117"/>
      </w:tblGrid>
      <w:tr w:rsidR="00760A12" w14:paraId="5387655A" w14:textId="77777777" w:rsidTr="00760A12">
        <w:tc>
          <w:tcPr>
            <w:tcW w:w="3116" w:type="dxa"/>
          </w:tcPr>
          <w:p w14:paraId="4C8B5B82" w14:textId="3D728BCD" w:rsidR="00760A12" w:rsidRPr="00D40461" w:rsidRDefault="00760A12" w:rsidP="00D40461">
            <w:pPr>
              <w:jc w:val="center"/>
              <w:rPr>
                <w:b/>
                <w:bCs/>
                <w:sz w:val="32"/>
                <w:szCs w:val="32"/>
              </w:rPr>
            </w:pPr>
            <w:r w:rsidRPr="00D40461">
              <w:rPr>
                <w:b/>
                <w:bCs/>
                <w:sz w:val="32"/>
                <w:szCs w:val="32"/>
              </w:rPr>
              <w:lastRenderedPageBreak/>
              <w:t>Property</w:t>
            </w:r>
          </w:p>
        </w:tc>
        <w:tc>
          <w:tcPr>
            <w:tcW w:w="3117" w:type="dxa"/>
          </w:tcPr>
          <w:p w14:paraId="1942730E" w14:textId="5F5D2519" w:rsidR="00760A12" w:rsidRPr="00D40461" w:rsidRDefault="00760A12" w:rsidP="00D40461">
            <w:pPr>
              <w:jc w:val="center"/>
              <w:rPr>
                <w:b/>
                <w:bCs/>
                <w:sz w:val="32"/>
                <w:szCs w:val="32"/>
              </w:rPr>
            </w:pPr>
            <w:proofErr w:type="spellStart"/>
            <w:r w:rsidRPr="00D40461">
              <w:rPr>
                <w:b/>
                <w:bCs/>
                <w:sz w:val="32"/>
                <w:szCs w:val="32"/>
              </w:rPr>
              <w:t>Datastore</w:t>
            </w:r>
            <w:proofErr w:type="spellEnd"/>
          </w:p>
        </w:tc>
        <w:tc>
          <w:tcPr>
            <w:tcW w:w="3117" w:type="dxa"/>
          </w:tcPr>
          <w:p w14:paraId="254497FC" w14:textId="3134F279" w:rsidR="00760A12" w:rsidRPr="00D40461" w:rsidRDefault="00760A12" w:rsidP="00D40461">
            <w:pPr>
              <w:jc w:val="center"/>
              <w:rPr>
                <w:b/>
                <w:bCs/>
                <w:sz w:val="32"/>
                <w:szCs w:val="32"/>
              </w:rPr>
            </w:pPr>
            <w:proofErr w:type="spellStart"/>
            <w:r w:rsidRPr="00D40461">
              <w:rPr>
                <w:b/>
                <w:bCs/>
                <w:sz w:val="32"/>
                <w:szCs w:val="32"/>
              </w:rPr>
              <w:t>Firestore</w:t>
            </w:r>
            <w:proofErr w:type="spellEnd"/>
          </w:p>
        </w:tc>
      </w:tr>
      <w:tr w:rsidR="00760A12" w14:paraId="45A7BCCC" w14:textId="77777777" w:rsidTr="00760A12">
        <w:tc>
          <w:tcPr>
            <w:tcW w:w="3116" w:type="dxa"/>
          </w:tcPr>
          <w:p w14:paraId="0C48207D" w14:textId="07A8F92F" w:rsidR="00760A12" w:rsidRPr="00D40461" w:rsidRDefault="00760A12">
            <w:pPr>
              <w:rPr>
                <w:b/>
                <w:bCs/>
                <w:sz w:val="24"/>
                <w:szCs w:val="24"/>
              </w:rPr>
            </w:pPr>
            <w:r w:rsidRPr="00D40461">
              <w:rPr>
                <w:b/>
                <w:bCs/>
                <w:sz w:val="24"/>
                <w:szCs w:val="24"/>
              </w:rPr>
              <w:t>Data model</w:t>
            </w:r>
          </w:p>
        </w:tc>
        <w:tc>
          <w:tcPr>
            <w:tcW w:w="3117" w:type="dxa"/>
          </w:tcPr>
          <w:p w14:paraId="46131960" w14:textId="2FBBA815" w:rsidR="00760A12" w:rsidRPr="00D40461" w:rsidRDefault="00760A12">
            <w:pPr>
              <w:rPr>
                <w:b/>
                <w:bCs/>
                <w:sz w:val="24"/>
                <w:szCs w:val="24"/>
              </w:rPr>
            </w:pPr>
            <w:r w:rsidRPr="00D40461">
              <w:rPr>
                <w:sz w:val="24"/>
                <w:szCs w:val="24"/>
              </w:rPr>
              <w:t>Document database organized into documents and collections.</w:t>
            </w:r>
          </w:p>
        </w:tc>
        <w:tc>
          <w:tcPr>
            <w:tcW w:w="3117" w:type="dxa"/>
          </w:tcPr>
          <w:p w14:paraId="65C15A07" w14:textId="6EDEE5E0" w:rsidR="00760A12" w:rsidRPr="00D40461" w:rsidRDefault="00760A12">
            <w:pPr>
              <w:rPr>
                <w:b/>
                <w:bCs/>
                <w:sz w:val="24"/>
                <w:szCs w:val="24"/>
              </w:rPr>
            </w:pPr>
            <w:r w:rsidRPr="00D40461">
              <w:rPr>
                <w:sz w:val="24"/>
                <w:szCs w:val="24"/>
              </w:rPr>
              <w:t>Entities organized into kinds and entity groups.</w:t>
            </w:r>
          </w:p>
        </w:tc>
      </w:tr>
      <w:tr w:rsidR="00760A12" w14:paraId="259D433F" w14:textId="77777777" w:rsidTr="00760A12">
        <w:tc>
          <w:tcPr>
            <w:tcW w:w="3116" w:type="dxa"/>
          </w:tcPr>
          <w:p w14:paraId="0CBE4F70" w14:textId="57D29AAC" w:rsidR="00760A12" w:rsidRPr="00D40461" w:rsidRDefault="00760A12">
            <w:pPr>
              <w:rPr>
                <w:b/>
                <w:bCs/>
                <w:sz w:val="24"/>
                <w:szCs w:val="24"/>
              </w:rPr>
            </w:pPr>
            <w:r w:rsidRPr="00D40461">
              <w:rPr>
                <w:b/>
                <w:bCs/>
                <w:sz w:val="24"/>
                <w:szCs w:val="24"/>
              </w:rPr>
              <w:t>Queries and transactions</w:t>
            </w:r>
          </w:p>
        </w:tc>
        <w:tc>
          <w:tcPr>
            <w:tcW w:w="3117" w:type="dxa"/>
          </w:tcPr>
          <w:p w14:paraId="78EC95B3" w14:textId="77777777" w:rsidR="00760A12" w:rsidRPr="00D40461" w:rsidRDefault="00760A12">
            <w:pPr>
              <w:rPr>
                <w:sz w:val="24"/>
                <w:szCs w:val="24"/>
              </w:rPr>
            </w:pPr>
            <w:r w:rsidRPr="00D40461">
              <w:rPr>
                <w:sz w:val="24"/>
                <w:szCs w:val="24"/>
              </w:rPr>
              <w:t xml:space="preserve">• Strongly consistent queries across the entire database </w:t>
            </w:r>
          </w:p>
          <w:p w14:paraId="29AF8107" w14:textId="77777777" w:rsidR="00760A12" w:rsidRPr="00D40461" w:rsidRDefault="00760A12">
            <w:pPr>
              <w:rPr>
                <w:sz w:val="24"/>
                <w:szCs w:val="24"/>
              </w:rPr>
            </w:pPr>
            <w:r w:rsidRPr="00D40461">
              <w:rPr>
                <w:sz w:val="24"/>
                <w:szCs w:val="24"/>
              </w:rPr>
              <w:t>• Up to 500 documents per transaction across any number of collections.</w:t>
            </w:r>
          </w:p>
          <w:p w14:paraId="7BFA26C5" w14:textId="2737FB46" w:rsidR="00760A12" w:rsidRPr="00D40461" w:rsidRDefault="00760A12">
            <w:pPr>
              <w:rPr>
                <w:sz w:val="24"/>
                <w:szCs w:val="24"/>
              </w:rPr>
            </w:pPr>
            <w:r w:rsidRPr="00D40461">
              <w:rPr>
                <w:sz w:val="24"/>
                <w:szCs w:val="24"/>
              </w:rPr>
              <w:t xml:space="preserve"> • Limitation: No projection queries</w:t>
            </w:r>
          </w:p>
        </w:tc>
        <w:tc>
          <w:tcPr>
            <w:tcW w:w="3117" w:type="dxa"/>
          </w:tcPr>
          <w:p w14:paraId="05FFF5B5" w14:textId="77777777" w:rsidR="00760A12" w:rsidRPr="00D40461" w:rsidRDefault="00760A12" w:rsidP="00760A12">
            <w:pPr>
              <w:pStyle w:val="ListParagraph"/>
              <w:numPr>
                <w:ilvl w:val="0"/>
                <w:numId w:val="14"/>
              </w:numPr>
              <w:rPr>
                <w:sz w:val="24"/>
                <w:szCs w:val="24"/>
              </w:rPr>
            </w:pPr>
            <w:r w:rsidRPr="00D40461">
              <w:rPr>
                <w:sz w:val="24"/>
                <w:szCs w:val="24"/>
              </w:rPr>
              <w:t xml:space="preserve">Removes the previous consistency limitations of </w:t>
            </w:r>
            <w:proofErr w:type="spellStart"/>
            <w:r w:rsidRPr="00D40461">
              <w:rPr>
                <w:sz w:val="24"/>
                <w:szCs w:val="24"/>
              </w:rPr>
              <w:t>Datastore</w:t>
            </w:r>
            <w:proofErr w:type="spellEnd"/>
            <w:r w:rsidRPr="00D40461">
              <w:rPr>
                <w:sz w:val="24"/>
                <w:szCs w:val="24"/>
              </w:rPr>
              <w:t xml:space="preserve"> </w:t>
            </w:r>
          </w:p>
          <w:p w14:paraId="5ACBCC33" w14:textId="77777777" w:rsidR="00760A12" w:rsidRPr="00D40461" w:rsidRDefault="00760A12">
            <w:pPr>
              <w:rPr>
                <w:sz w:val="24"/>
                <w:szCs w:val="24"/>
              </w:rPr>
            </w:pPr>
            <w:r w:rsidRPr="00D40461">
              <w:rPr>
                <w:sz w:val="24"/>
                <w:szCs w:val="24"/>
              </w:rPr>
              <w:t xml:space="preserve">• Strongly consistent queries across the entire database </w:t>
            </w:r>
          </w:p>
          <w:p w14:paraId="46AE3E6A" w14:textId="4781D4C1" w:rsidR="00760A12" w:rsidRPr="00D40461" w:rsidRDefault="00760A12">
            <w:pPr>
              <w:rPr>
                <w:sz w:val="24"/>
                <w:szCs w:val="24"/>
              </w:rPr>
            </w:pPr>
            <w:r w:rsidRPr="00D40461">
              <w:rPr>
                <w:sz w:val="24"/>
                <w:szCs w:val="24"/>
              </w:rPr>
              <w:t>• Transactions can access any number of entity groups</w:t>
            </w:r>
          </w:p>
        </w:tc>
      </w:tr>
      <w:tr w:rsidR="00760A12" w14:paraId="2E758656" w14:textId="77777777" w:rsidTr="00760A12">
        <w:tc>
          <w:tcPr>
            <w:tcW w:w="3116" w:type="dxa"/>
          </w:tcPr>
          <w:p w14:paraId="0551BF2F" w14:textId="4B1FD8E9" w:rsidR="00760A12" w:rsidRPr="00D40461" w:rsidRDefault="00760A12">
            <w:pPr>
              <w:rPr>
                <w:b/>
                <w:bCs/>
                <w:sz w:val="24"/>
                <w:szCs w:val="24"/>
              </w:rPr>
            </w:pPr>
            <w:proofErr w:type="spellStart"/>
            <w:r w:rsidRPr="00D40461">
              <w:rPr>
                <w:sz w:val="24"/>
                <w:szCs w:val="24"/>
              </w:rPr>
              <w:t>Datastore</w:t>
            </w:r>
            <w:proofErr w:type="spellEnd"/>
            <w:r w:rsidRPr="00D40461">
              <w:rPr>
                <w:sz w:val="24"/>
                <w:szCs w:val="24"/>
              </w:rPr>
              <w:t xml:space="preserve"> v1 API support</w:t>
            </w:r>
          </w:p>
        </w:tc>
        <w:tc>
          <w:tcPr>
            <w:tcW w:w="3117" w:type="dxa"/>
          </w:tcPr>
          <w:p w14:paraId="2C20197F" w14:textId="101C429E" w:rsidR="00760A12" w:rsidRPr="00D40461" w:rsidRDefault="00760A12">
            <w:pPr>
              <w:rPr>
                <w:sz w:val="24"/>
                <w:szCs w:val="24"/>
              </w:rPr>
            </w:pPr>
            <w:r w:rsidRPr="00D40461">
              <w:rPr>
                <w:sz w:val="24"/>
                <w:szCs w:val="24"/>
              </w:rPr>
              <w:t>No, requests are denied</w:t>
            </w:r>
          </w:p>
        </w:tc>
        <w:tc>
          <w:tcPr>
            <w:tcW w:w="3117" w:type="dxa"/>
          </w:tcPr>
          <w:p w14:paraId="667EEDCC" w14:textId="2CD9CC7C" w:rsidR="00760A12" w:rsidRPr="00D40461" w:rsidRDefault="00760A12" w:rsidP="00760A12">
            <w:pPr>
              <w:rPr>
                <w:sz w:val="24"/>
                <w:szCs w:val="24"/>
              </w:rPr>
            </w:pPr>
            <w:r w:rsidRPr="00D40461">
              <w:rPr>
                <w:sz w:val="24"/>
                <w:szCs w:val="24"/>
              </w:rPr>
              <w:t>Yes</w:t>
            </w:r>
          </w:p>
        </w:tc>
      </w:tr>
      <w:tr w:rsidR="00760A12" w14:paraId="478BB04E" w14:textId="77777777" w:rsidTr="00760A12">
        <w:tc>
          <w:tcPr>
            <w:tcW w:w="3116" w:type="dxa"/>
          </w:tcPr>
          <w:p w14:paraId="36A25593" w14:textId="3E8753C5" w:rsidR="00760A12" w:rsidRPr="00D40461" w:rsidRDefault="00760A12">
            <w:pPr>
              <w:rPr>
                <w:sz w:val="24"/>
                <w:szCs w:val="24"/>
              </w:rPr>
            </w:pPr>
            <w:proofErr w:type="spellStart"/>
            <w:r w:rsidRPr="00D40461">
              <w:rPr>
                <w:sz w:val="24"/>
                <w:szCs w:val="24"/>
              </w:rPr>
              <w:t>Firestore</w:t>
            </w:r>
            <w:proofErr w:type="spellEnd"/>
            <w:r w:rsidRPr="00D40461">
              <w:rPr>
                <w:sz w:val="24"/>
                <w:szCs w:val="24"/>
              </w:rPr>
              <w:t xml:space="preserve"> v1 API support</w:t>
            </w:r>
          </w:p>
        </w:tc>
        <w:tc>
          <w:tcPr>
            <w:tcW w:w="3117" w:type="dxa"/>
          </w:tcPr>
          <w:p w14:paraId="0CB9C5D7" w14:textId="648942D2" w:rsidR="00760A12" w:rsidRPr="00D40461" w:rsidRDefault="00760A12">
            <w:pPr>
              <w:rPr>
                <w:sz w:val="24"/>
                <w:szCs w:val="24"/>
              </w:rPr>
            </w:pPr>
            <w:r w:rsidRPr="00D40461">
              <w:rPr>
                <w:sz w:val="24"/>
                <w:szCs w:val="24"/>
              </w:rPr>
              <w:t>Yes</w:t>
            </w:r>
          </w:p>
        </w:tc>
        <w:tc>
          <w:tcPr>
            <w:tcW w:w="3117" w:type="dxa"/>
          </w:tcPr>
          <w:p w14:paraId="4DE78FFD" w14:textId="0188C141" w:rsidR="00760A12" w:rsidRPr="00D40461" w:rsidRDefault="00760A12" w:rsidP="00760A12">
            <w:pPr>
              <w:rPr>
                <w:sz w:val="24"/>
                <w:szCs w:val="24"/>
              </w:rPr>
            </w:pPr>
            <w:r w:rsidRPr="00D40461">
              <w:rPr>
                <w:sz w:val="24"/>
                <w:szCs w:val="24"/>
              </w:rPr>
              <w:t>No, requests are denied</w:t>
            </w:r>
          </w:p>
        </w:tc>
      </w:tr>
      <w:tr w:rsidR="00760A12" w14:paraId="36936FE7" w14:textId="77777777" w:rsidTr="00760A12">
        <w:tc>
          <w:tcPr>
            <w:tcW w:w="3116" w:type="dxa"/>
          </w:tcPr>
          <w:p w14:paraId="4AF5326E" w14:textId="10EC8A33" w:rsidR="00760A12" w:rsidRPr="00D40461" w:rsidRDefault="00760A12">
            <w:pPr>
              <w:rPr>
                <w:sz w:val="24"/>
                <w:szCs w:val="24"/>
              </w:rPr>
            </w:pPr>
            <w:r w:rsidRPr="00D40461">
              <w:rPr>
                <w:sz w:val="24"/>
                <w:szCs w:val="24"/>
              </w:rPr>
              <w:t>Offline data persistence</w:t>
            </w:r>
          </w:p>
        </w:tc>
        <w:tc>
          <w:tcPr>
            <w:tcW w:w="3117" w:type="dxa"/>
          </w:tcPr>
          <w:p w14:paraId="3B9C74C9" w14:textId="3AA8A9D2" w:rsidR="00760A12" w:rsidRPr="00D40461" w:rsidRDefault="00760A12">
            <w:pPr>
              <w:rPr>
                <w:sz w:val="24"/>
                <w:szCs w:val="24"/>
              </w:rPr>
            </w:pPr>
            <w:r w:rsidRPr="00D40461">
              <w:rPr>
                <w:sz w:val="24"/>
                <w:szCs w:val="24"/>
              </w:rPr>
              <w:t>The mobile and web client libraries support offline data persistence</w:t>
            </w:r>
          </w:p>
        </w:tc>
        <w:tc>
          <w:tcPr>
            <w:tcW w:w="3117" w:type="dxa"/>
          </w:tcPr>
          <w:p w14:paraId="7C392027" w14:textId="64854FA3" w:rsidR="00760A12" w:rsidRPr="00D40461" w:rsidRDefault="00760A12" w:rsidP="00760A12">
            <w:pPr>
              <w:rPr>
                <w:sz w:val="24"/>
                <w:szCs w:val="24"/>
              </w:rPr>
            </w:pPr>
            <w:r w:rsidRPr="00D40461">
              <w:rPr>
                <w:sz w:val="24"/>
                <w:szCs w:val="24"/>
              </w:rPr>
              <w:t>Not supported</w:t>
            </w:r>
          </w:p>
        </w:tc>
      </w:tr>
      <w:tr w:rsidR="00760A12" w14:paraId="205461D9" w14:textId="77777777" w:rsidTr="00760A12">
        <w:tc>
          <w:tcPr>
            <w:tcW w:w="3116" w:type="dxa"/>
          </w:tcPr>
          <w:p w14:paraId="7B007E60" w14:textId="5A8EDA36" w:rsidR="00760A12" w:rsidRPr="00D40461" w:rsidRDefault="00760A12">
            <w:pPr>
              <w:rPr>
                <w:sz w:val="24"/>
                <w:szCs w:val="24"/>
              </w:rPr>
            </w:pPr>
            <w:r w:rsidRPr="00D40461">
              <w:rPr>
                <w:sz w:val="24"/>
                <w:szCs w:val="24"/>
              </w:rPr>
              <w:t>Client libraries</w:t>
            </w:r>
          </w:p>
        </w:tc>
        <w:tc>
          <w:tcPr>
            <w:tcW w:w="3117" w:type="dxa"/>
          </w:tcPr>
          <w:p w14:paraId="3BAB7B1C" w14:textId="77777777" w:rsidR="00892ECD" w:rsidRDefault="00760A12">
            <w:pPr>
              <w:rPr>
                <w:sz w:val="24"/>
                <w:szCs w:val="24"/>
              </w:rPr>
            </w:pPr>
            <w:proofErr w:type="spellStart"/>
            <w:r w:rsidRPr="00D40461">
              <w:rPr>
                <w:sz w:val="24"/>
                <w:szCs w:val="24"/>
              </w:rPr>
              <w:t>Firestore</w:t>
            </w:r>
            <w:proofErr w:type="spellEnd"/>
            <w:r w:rsidRPr="00D40461">
              <w:rPr>
                <w:sz w:val="24"/>
                <w:szCs w:val="24"/>
              </w:rPr>
              <w:t xml:space="preserve"> client libraries: </w:t>
            </w:r>
          </w:p>
          <w:p w14:paraId="5CFD2FBF" w14:textId="2991064D" w:rsidR="00760A12" w:rsidRPr="00D40461" w:rsidRDefault="00760A12">
            <w:pPr>
              <w:rPr>
                <w:sz w:val="24"/>
                <w:szCs w:val="24"/>
              </w:rPr>
            </w:pPr>
            <w:r w:rsidRPr="00D40461">
              <w:rPr>
                <w:sz w:val="24"/>
                <w:szCs w:val="24"/>
              </w:rPr>
              <w:t xml:space="preserve">• Java • Python • PHP • Go • Ruby • C# • Node.js • Android • </w:t>
            </w:r>
            <w:proofErr w:type="spellStart"/>
            <w:r w:rsidRPr="00D40461">
              <w:rPr>
                <w:sz w:val="24"/>
                <w:szCs w:val="24"/>
              </w:rPr>
              <w:t>iOS</w:t>
            </w:r>
            <w:proofErr w:type="spellEnd"/>
            <w:r w:rsidRPr="00D40461">
              <w:rPr>
                <w:sz w:val="24"/>
                <w:szCs w:val="24"/>
              </w:rPr>
              <w:t xml:space="preserve"> • Web</w:t>
            </w:r>
          </w:p>
        </w:tc>
        <w:tc>
          <w:tcPr>
            <w:tcW w:w="3117" w:type="dxa"/>
          </w:tcPr>
          <w:p w14:paraId="2F094451" w14:textId="77777777" w:rsidR="00892ECD" w:rsidRDefault="00760A12" w:rsidP="00760A12">
            <w:pPr>
              <w:rPr>
                <w:sz w:val="24"/>
                <w:szCs w:val="24"/>
              </w:rPr>
            </w:pPr>
            <w:proofErr w:type="spellStart"/>
            <w:r w:rsidRPr="00D40461">
              <w:rPr>
                <w:sz w:val="24"/>
                <w:szCs w:val="24"/>
              </w:rPr>
              <w:t>Datastore</w:t>
            </w:r>
            <w:proofErr w:type="spellEnd"/>
            <w:r w:rsidRPr="00D40461">
              <w:rPr>
                <w:sz w:val="24"/>
                <w:szCs w:val="24"/>
              </w:rPr>
              <w:t xml:space="preserve"> Client libraries: </w:t>
            </w:r>
          </w:p>
          <w:p w14:paraId="781D8A6D" w14:textId="3C9EB16C" w:rsidR="00760A12" w:rsidRPr="00D40461" w:rsidRDefault="00760A12" w:rsidP="00760A12">
            <w:pPr>
              <w:rPr>
                <w:sz w:val="24"/>
                <w:szCs w:val="24"/>
              </w:rPr>
            </w:pPr>
            <w:r w:rsidRPr="00D40461">
              <w:rPr>
                <w:sz w:val="24"/>
                <w:szCs w:val="24"/>
              </w:rPr>
              <w:t>• Java • Python • PHP • Go • Ruby • C# • Node.js</w:t>
            </w:r>
          </w:p>
        </w:tc>
      </w:tr>
      <w:tr w:rsidR="00C83FFB" w14:paraId="728A8DB2" w14:textId="77777777" w:rsidTr="00760A12">
        <w:tc>
          <w:tcPr>
            <w:tcW w:w="3116" w:type="dxa"/>
          </w:tcPr>
          <w:p w14:paraId="5CD0F02B" w14:textId="115742DC" w:rsidR="00C83FFB" w:rsidRPr="00D40461" w:rsidRDefault="00C83FFB">
            <w:pPr>
              <w:rPr>
                <w:sz w:val="24"/>
                <w:szCs w:val="24"/>
              </w:rPr>
            </w:pPr>
            <w:r w:rsidRPr="00D40461">
              <w:rPr>
                <w:sz w:val="24"/>
                <w:szCs w:val="24"/>
              </w:rPr>
              <w:t>Security</w:t>
            </w:r>
          </w:p>
        </w:tc>
        <w:tc>
          <w:tcPr>
            <w:tcW w:w="3117" w:type="dxa"/>
          </w:tcPr>
          <w:p w14:paraId="28B220B5" w14:textId="77777777" w:rsidR="00892ECD" w:rsidRDefault="00C83FFB">
            <w:pPr>
              <w:rPr>
                <w:sz w:val="24"/>
                <w:szCs w:val="24"/>
              </w:rPr>
            </w:pPr>
            <w:r w:rsidRPr="00D40461">
              <w:rPr>
                <w:sz w:val="24"/>
                <w:szCs w:val="24"/>
              </w:rPr>
              <w:t xml:space="preserve">Identity and Access Management (IAM) manages database access </w:t>
            </w:r>
          </w:p>
          <w:p w14:paraId="569A82E1" w14:textId="118EA73A" w:rsidR="00C83FFB" w:rsidRPr="00D40461" w:rsidRDefault="00C83FFB">
            <w:pPr>
              <w:rPr>
                <w:sz w:val="24"/>
                <w:szCs w:val="24"/>
              </w:rPr>
            </w:pPr>
            <w:r w:rsidRPr="00D40461">
              <w:rPr>
                <w:sz w:val="24"/>
                <w:szCs w:val="24"/>
              </w:rPr>
              <w:t xml:space="preserve">• </w:t>
            </w:r>
            <w:proofErr w:type="spellStart"/>
            <w:r w:rsidRPr="00D40461">
              <w:rPr>
                <w:sz w:val="24"/>
                <w:szCs w:val="24"/>
              </w:rPr>
              <w:t>Firestore</w:t>
            </w:r>
            <w:proofErr w:type="spellEnd"/>
            <w:r w:rsidRPr="00D40461">
              <w:rPr>
                <w:sz w:val="24"/>
                <w:szCs w:val="24"/>
              </w:rPr>
              <w:t xml:space="preserve"> Security Rules support </w:t>
            </w:r>
            <w:proofErr w:type="spellStart"/>
            <w:r w:rsidRPr="00D40461">
              <w:rPr>
                <w:sz w:val="24"/>
                <w:szCs w:val="24"/>
              </w:rPr>
              <w:t>serverless</w:t>
            </w:r>
            <w:proofErr w:type="spellEnd"/>
            <w:r w:rsidRPr="00D40461">
              <w:rPr>
                <w:sz w:val="24"/>
                <w:szCs w:val="24"/>
              </w:rPr>
              <w:t xml:space="preserve"> authentication and authorization for the mobile and web client libraries</w:t>
            </w:r>
          </w:p>
        </w:tc>
        <w:tc>
          <w:tcPr>
            <w:tcW w:w="3117" w:type="dxa"/>
          </w:tcPr>
          <w:p w14:paraId="009BC2BD" w14:textId="278495B7" w:rsidR="00C83FFB" w:rsidRPr="00D40461" w:rsidRDefault="00C83FFB" w:rsidP="00760A12">
            <w:pPr>
              <w:rPr>
                <w:sz w:val="24"/>
                <w:szCs w:val="24"/>
              </w:rPr>
            </w:pPr>
            <w:r w:rsidRPr="00D40461">
              <w:rPr>
                <w:sz w:val="24"/>
                <w:szCs w:val="24"/>
              </w:rPr>
              <w:t>IAM manages database access</w:t>
            </w:r>
          </w:p>
        </w:tc>
      </w:tr>
      <w:tr w:rsidR="00C83FFB" w14:paraId="77E65269" w14:textId="77777777" w:rsidTr="00760A12">
        <w:tc>
          <w:tcPr>
            <w:tcW w:w="3116" w:type="dxa"/>
          </w:tcPr>
          <w:p w14:paraId="504FA78A" w14:textId="5B11150E" w:rsidR="00C83FFB" w:rsidRPr="00D40461" w:rsidRDefault="00C83FFB">
            <w:pPr>
              <w:rPr>
                <w:sz w:val="24"/>
                <w:szCs w:val="24"/>
              </w:rPr>
            </w:pPr>
            <w:r w:rsidRPr="00D40461">
              <w:rPr>
                <w:sz w:val="24"/>
                <w:szCs w:val="24"/>
              </w:rPr>
              <w:t>Performance</w:t>
            </w:r>
          </w:p>
        </w:tc>
        <w:tc>
          <w:tcPr>
            <w:tcW w:w="3117" w:type="dxa"/>
          </w:tcPr>
          <w:p w14:paraId="1ADB391E" w14:textId="7385DF35" w:rsidR="00C83FFB" w:rsidRPr="00D40461" w:rsidRDefault="00C83FFB">
            <w:pPr>
              <w:rPr>
                <w:sz w:val="24"/>
                <w:szCs w:val="24"/>
              </w:rPr>
            </w:pPr>
            <w:r w:rsidRPr="00D40461">
              <w:rPr>
                <w:sz w:val="24"/>
                <w:szCs w:val="24"/>
              </w:rPr>
              <w:t>Automatically scales to millions of concurrent clients. Max 10,000 writes per second.</w:t>
            </w:r>
          </w:p>
        </w:tc>
        <w:tc>
          <w:tcPr>
            <w:tcW w:w="3117" w:type="dxa"/>
          </w:tcPr>
          <w:p w14:paraId="672B0186" w14:textId="1C257EBF" w:rsidR="00C83FFB" w:rsidRPr="00D40461" w:rsidRDefault="00C83FFB" w:rsidP="00760A12">
            <w:pPr>
              <w:rPr>
                <w:sz w:val="24"/>
                <w:szCs w:val="24"/>
              </w:rPr>
            </w:pPr>
            <w:r w:rsidRPr="00D40461">
              <w:rPr>
                <w:sz w:val="24"/>
                <w:szCs w:val="24"/>
              </w:rPr>
              <w:t>Automatically scales to millions of writes per second</w:t>
            </w:r>
          </w:p>
        </w:tc>
      </w:tr>
      <w:tr w:rsidR="00C83FFB" w14:paraId="581A6284" w14:textId="77777777" w:rsidTr="00760A12">
        <w:tc>
          <w:tcPr>
            <w:tcW w:w="3116" w:type="dxa"/>
          </w:tcPr>
          <w:p w14:paraId="70531719" w14:textId="1B50DE84" w:rsidR="00C83FFB" w:rsidRPr="00D40461" w:rsidRDefault="00C83FFB">
            <w:pPr>
              <w:rPr>
                <w:sz w:val="24"/>
                <w:szCs w:val="24"/>
              </w:rPr>
            </w:pPr>
            <w:r w:rsidRPr="00D40461">
              <w:rPr>
                <w:sz w:val="24"/>
                <w:szCs w:val="24"/>
              </w:rPr>
              <w:t>Console</w:t>
            </w:r>
          </w:p>
        </w:tc>
        <w:tc>
          <w:tcPr>
            <w:tcW w:w="3117" w:type="dxa"/>
          </w:tcPr>
          <w:p w14:paraId="3EAA035B" w14:textId="5D015693" w:rsidR="00C83FFB" w:rsidRPr="00D40461" w:rsidRDefault="00C83FFB">
            <w:pPr>
              <w:rPr>
                <w:sz w:val="24"/>
                <w:szCs w:val="24"/>
              </w:rPr>
            </w:pPr>
            <w:r w:rsidRPr="00D40461">
              <w:rPr>
                <w:sz w:val="24"/>
                <w:szCs w:val="24"/>
              </w:rPr>
              <w:t xml:space="preserve">Firebase Console and Cloud Console </w:t>
            </w:r>
            <w:proofErr w:type="spellStart"/>
            <w:r w:rsidRPr="00D40461">
              <w:rPr>
                <w:sz w:val="24"/>
                <w:szCs w:val="24"/>
              </w:rPr>
              <w:t>Firestore</w:t>
            </w:r>
            <w:proofErr w:type="spellEnd"/>
            <w:r w:rsidRPr="00D40461">
              <w:rPr>
                <w:sz w:val="24"/>
                <w:szCs w:val="24"/>
              </w:rPr>
              <w:t xml:space="preserve"> Viewer</w:t>
            </w:r>
          </w:p>
        </w:tc>
        <w:tc>
          <w:tcPr>
            <w:tcW w:w="3117" w:type="dxa"/>
          </w:tcPr>
          <w:p w14:paraId="1B4F9BD8" w14:textId="7A93EC6F" w:rsidR="00C83FFB" w:rsidRPr="00D40461" w:rsidRDefault="00C83FFB" w:rsidP="00760A12">
            <w:pPr>
              <w:rPr>
                <w:sz w:val="24"/>
                <w:szCs w:val="24"/>
              </w:rPr>
            </w:pPr>
            <w:r w:rsidRPr="00D40461">
              <w:rPr>
                <w:sz w:val="24"/>
                <w:szCs w:val="24"/>
              </w:rPr>
              <w:t xml:space="preserve">Cloud Console </w:t>
            </w:r>
            <w:proofErr w:type="spellStart"/>
            <w:r w:rsidRPr="00D40461">
              <w:rPr>
                <w:sz w:val="24"/>
                <w:szCs w:val="24"/>
              </w:rPr>
              <w:t>Datastore</w:t>
            </w:r>
            <w:proofErr w:type="spellEnd"/>
            <w:r w:rsidRPr="00D40461">
              <w:rPr>
                <w:sz w:val="24"/>
                <w:szCs w:val="24"/>
              </w:rPr>
              <w:t xml:space="preserve"> Viewer</w:t>
            </w:r>
          </w:p>
        </w:tc>
      </w:tr>
      <w:tr w:rsidR="00C83FFB" w14:paraId="7E89E559" w14:textId="77777777" w:rsidTr="00760A12">
        <w:tc>
          <w:tcPr>
            <w:tcW w:w="3116" w:type="dxa"/>
          </w:tcPr>
          <w:p w14:paraId="64E24689" w14:textId="7CCCE02D" w:rsidR="00C83FFB" w:rsidRPr="00D40461" w:rsidRDefault="00C83FFB">
            <w:pPr>
              <w:rPr>
                <w:sz w:val="24"/>
                <w:szCs w:val="24"/>
              </w:rPr>
            </w:pPr>
            <w:r w:rsidRPr="00D40461">
              <w:rPr>
                <w:sz w:val="24"/>
                <w:szCs w:val="24"/>
              </w:rPr>
              <w:t>App Engine client library integration</w:t>
            </w:r>
          </w:p>
        </w:tc>
        <w:tc>
          <w:tcPr>
            <w:tcW w:w="3117" w:type="dxa"/>
          </w:tcPr>
          <w:p w14:paraId="57B8E21D" w14:textId="7518307B" w:rsidR="00C83FFB" w:rsidRPr="00D40461" w:rsidRDefault="00C83FFB">
            <w:pPr>
              <w:rPr>
                <w:sz w:val="24"/>
                <w:szCs w:val="24"/>
              </w:rPr>
            </w:pPr>
            <w:r w:rsidRPr="00D40461">
              <w:rPr>
                <w:sz w:val="24"/>
                <w:szCs w:val="24"/>
              </w:rPr>
              <w:t xml:space="preserve">Not supported in the App Engine standard environment Python 2.7 and PHP 5.5 runtimes Supported in the App Engine standard environment Python 3.7, PHP 7.2, Java 8, Go, and Node.js runtimes Supported in the App Engine flexible </w:t>
            </w:r>
            <w:r w:rsidRPr="00D40461">
              <w:rPr>
                <w:sz w:val="24"/>
                <w:szCs w:val="24"/>
              </w:rPr>
              <w:lastRenderedPageBreak/>
              <w:t>environment, all runtimes</w:t>
            </w:r>
          </w:p>
        </w:tc>
        <w:tc>
          <w:tcPr>
            <w:tcW w:w="3117" w:type="dxa"/>
          </w:tcPr>
          <w:p w14:paraId="6AC76566" w14:textId="61F957D5" w:rsidR="00C83FFB" w:rsidRPr="00D40461" w:rsidRDefault="00C83FFB" w:rsidP="00760A12">
            <w:pPr>
              <w:rPr>
                <w:sz w:val="24"/>
                <w:szCs w:val="24"/>
              </w:rPr>
            </w:pPr>
            <w:r w:rsidRPr="00D40461">
              <w:rPr>
                <w:sz w:val="24"/>
                <w:szCs w:val="24"/>
              </w:rPr>
              <w:lastRenderedPageBreak/>
              <w:t>Supported in all runtimes</w:t>
            </w:r>
          </w:p>
        </w:tc>
      </w:tr>
    </w:tbl>
    <w:p w14:paraId="0B9E674D" w14:textId="75CFC8C3" w:rsidR="00760A12" w:rsidRDefault="00760A12">
      <w:pPr>
        <w:rPr>
          <w:b/>
          <w:bCs/>
          <w:sz w:val="24"/>
          <w:szCs w:val="24"/>
        </w:rPr>
      </w:pPr>
    </w:p>
    <w:p w14:paraId="47C7D0B2" w14:textId="46719DB4" w:rsidR="00F247B6" w:rsidRPr="00F247B6" w:rsidRDefault="00F247B6">
      <w:pPr>
        <w:rPr>
          <w:b/>
          <w:bCs/>
          <w:sz w:val="32"/>
          <w:szCs w:val="32"/>
        </w:rPr>
      </w:pPr>
      <w:r w:rsidRPr="00F247B6">
        <w:rPr>
          <w:b/>
          <w:bCs/>
          <w:sz w:val="32"/>
          <w:szCs w:val="32"/>
        </w:rPr>
        <w:t xml:space="preserve">Hands-on In Cloud </w:t>
      </w:r>
      <w:proofErr w:type="spellStart"/>
      <w:r w:rsidRPr="00F247B6">
        <w:rPr>
          <w:b/>
          <w:bCs/>
          <w:sz w:val="32"/>
          <w:szCs w:val="32"/>
        </w:rPr>
        <w:t>Datastore</w:t>
      </w:r>
      <w:proofErr w:type="spellEnd"/>
      <w:r w:rsidRPr="00F247B6">
        <w:rPr>
          <w:b/>
          <w:bCs/>
          <w:sz w:val="32"/>
          <w:szCs w:val="32"/>
        </w:rPr>
        <w:t xml:space="preserve"> and </w:t>
      </w:r>
      <w:proofErr w:type="spellStart"/>
      <w:r w:rsidRPr="00F247B6">
        <w:rPr>
          <w:b/>
          <w:bCs/>
          <w:sz w:val="32"/>
          <w:szCs w:val="32"/>
        </w:rPr>
        <w:t>Firestore</w:t>
      </w:r>
      <w:proofErr w:type="spellEnd"/>
      <w:r w:rsidRPr="00F247B6">
        <w:rPr>
          <w:b/>
          <w:bCs/>
          <w:sz w:val="32"/>
          <w:szCs w:val="32"/>
        </w:rPr>
        <w:t>:</w:t>
      </w:r>
    </w:p>
    <w:p w14:paraId="679E3B5A" w14:textId="77777777" w:rsidR="00F247B6" w:rsidRDefault="00F247B6">
      <w:pPr>
        <w:rPr>
          <w:b/>
          <w:bCs/>
          <w:sz w:val="24"/>
          <w:szCs w:val="24"/>
        </w:rPr>
      </w:pPr>
    </w:p>
    <w:p w14:paraId="3F55C924" w14:textId="6701B69F" w:rsidR="005621B6" w:rsidRPr="00F247B6" w:rsidRDefault="005621B6">
      <w:pPr>
        <w:rPr>
          <w:b/>
          <w:bCs/>
          <w:sz w:val="32"/>
          <w:szCs w:val="32"/>
        </w:rPr>
      </w:pPr>
      <w:r w:rsidRPr="00F247B6">
        <w:rPr>
          <w:b/>
          <w:bCs/>
          <w:sz w:val="32"/>
          <w:szCs w:val="32"/>
        </w:rPr>
        <w:t>Resources:</w:t>
      </w:r>
    </w:p>
    <w:p w14:paraId="30942CC2" w14:textId="433F67DC" w:rsidR="005621B6" w:rsidRPr="002B7195" w:rsidRDefault="00923088">
      <w:pPr>
        <w:rPr>
          <w:b/>
          <w:bCs/>
          <w:sz w:val="20"/>
          <w:szCs w:val="20"/>
        </w:rPr>
      </w:pPr>
      <w:hyperlink r:id="rId13" w:history="1">
        <w:r w:rsidR="005621B6" w:rsidRPr="002B7195">
          <w:rPr>
            <w:rStyle w:val="Hyperlink"/>
            <w:b/>
            <w:bCs/>
            <w:sz w:val="20"/>
            <w:szCs w:val="20"/>
          </w:rPr>
          <w:t>https://cloud.google.com/firestore/docs/quickstarts</w:t>
        </w:r>
      </w:hyperlink>
      <w:r w:rsidR="005621B6" w:rsidRPr="002B7195">
        <w:rPr>
          <w:b/>
          <w:bCs/>
          <w:sz w:val="20"/>
          <w:szCs w:val="20"/>
        </w:rPr>
        <w:t xml:space="preserve"> </w:t>
      </w:r>
    </w:p>
    <w:p w14:paraId="72803411" w14:textId="760F947A" w:rsidR="0024183B" w:rsidRPr="002B7195" w:rsidRDefault="00923088">
      <w:pPr>
        <w:rPr>
          <w:b/>
          <w:bCs/>
          <w:sz w:val="20"/>
          <w:szCs w:val="20"/>
        </w:rPr>
      </w:pPr>
      <w:hyperlink r:id="rId14" w:history="1">
        <w:r w:rsidR="0024183B" w:rsidRPr="002B7195">
          <w:rPr>
            <w:rStyle w:val="Hyperlink"/>
            <w:b/>
            <w:bCs/>
            <w:sz w:val="20"/>
            <w:szCs w:val="20"/>
          </w:rPr>
          <w:t>https://cloud.google.com/datastore/docs/store-query-data</w:t>
        </w:r>
      </w:hyperlink>
      <w:r w:rsidR="0024183B" w:rsidRPr="002B7195">
        <w:rPr>
          <w:b/>
          <w:bCs/>
          <w:sz w:val="20"/>
          <w:szCs w:val="20"/>
        </w:rPr>
        <w:t xml:space="preserve"> </w:t>
      </w:r>
    </w:p>
    <w:p w14:paraId="004DE575" w14:textId="21432B8A" w:rsidR="008A15FB" w:rsidRPr="00760A12" w:rsidRDefault="008A15FB">
      <w:pPr>
        <w:rPr>
          <w:b/>
          <w:bCs/>
          <w:sz w:val="24"/>
          <w:szCs w:val="24"/>
        </w:rPr>
      </w:pPr>
      <w:r>
        <w:rPr>
          <w:b/>
          <w:bCs/>
          <w:sz w:val="24"/>
          <w:szCs w:val="24"/>
        </w:rPr>
        <w:t xml:space="preserve"> </w:t>
      </w:r>
    </w:p>
    <w:sectPr w:rsidR="008A15FB" w:rsidRPr="00760A12">
      <w:headerReference w:type="even" r:id="rId15"/>
      <w:headerReference w:type="default" r:id="rId16"/>
      <w:footerReference w:type="default" r:id="rId17"/>
      <w:head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6C56C3" w14:textId="77777777" w:rsidR="00923088" w:rsidRDefault="00923088" w:rsidP="00AE0DC5">
      <w:pPr>
        <w:spacing w:after="0" w:line="240" w:lineRule="auto"/>
      </w:pPr>
      <w:r>
        <w:separator/>
      </w:r>
    </w:p>
  </w:endnote>
  <w:endnote w:type="continuationSeparator" w:id="0">
    <w:p w14:paraId="25D3907D" w14:textId="77777777" w:rsidR="00923088" w:rsidRDefault="00923088" w:rsidP="00AE0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E0E40C" w14:textId="66DAAAE8" w:rsidR="00C80B6E" w:rsidRPr="00C80B6E" w:rsidRDefault="00C80B6E">
    <w:pPr>
      <w:pStyle w:val="Footer"/>
      <w:rPr>
        <w:b/>
        <w:sz w:val="24"/>
        <w:szCs w:val="24"/>
      </w:rPr>
    </w:pPr>
    <w:r>
      <w:tab/>
      <w:t xml:space="preserve">                                                                                                                                                  </w:t>
    </w:r>
    <w:r w:rsidRPr="00C80B6E">
      <w:rPr>
        <w:b/>
        <w:color w:val="1F3864" w:themeColor="accent1" w:themeShade="80"/>
        <w:sz w:val="24"/>
        <w:szCs w:val="24"/>
      </w:rPr>
      <w:t>Cloud &amp; AI Analytics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C3219F" w14:textId="77777777" w:rsidR="00923088" w:rsidRDefault="00923088" w:rsidP="00AE0DC5">
      <w:pPr>
        <w:spacing w:after="0" w:line="240" w:lineRule="auto"/>
      </w:pPr>
      <w:r>
        <w:separator/>
      </w:r>
    </w:p>
  </w:footnote>
  <w:footnote w:type="continuationSeparator" w:id="0">
    <w:p w14:paraId="17DA2B21" w14:textId="77777777" w:rsidR="00923088" w:rsidRDefault="00923088" w:rsidP="00AE0D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C77343" w14:textId="19371679" w:rsidR="00C80B6E" w:rsidRDefault="00923088">
    <w:pPr>
      <w:pStyle w:val="Header"/>
    </w:pPr>
    <w:r>
      <w:rPr>
        <w:noProof/>
      </w:rPr>
      <w:pict w14:anchorId="7165EE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25188" o:spid="_x0000_s2050" type="#_x0000_t75" style="position:absolute;margin-left:0;margin-top:0;width:467.7pt;height:328.9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5D201B" w14:textId="6E77EC70" w:rsidR="00C80B6E" w:rsidRDefault="00923088">
    <w:pPr>
      <w:pStyle w:val="Header"/>
    </w:pPr>
    <w:r>
      <w:rPr>
        <w:noProof/>
      </w:rPr>
      <w:pict w14:anchorId="09B66A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25189" o:spid="_x0000_s2051" type="#_x0000_t75" style="position:absolute;margin-left:0;margin-top:0;width:467.7pt;height:328.95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F2763E" w14:textId="49BD303D" w:rsidR="00C80B6E" w:rsidRDefault="00923088">
    <w:pPr>
      <w:pStyle w:val="Header"/>
    </w:pPr>
    <w:r>
      <w:rPr>
        <w:noProof/>
      </w:rPr>
      <w:pict w14:anchorId="79F077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25187" o:spid="_x0000_s2049" type="#_x0000_t75" style="position:absolute;margin-left:0;margin-top:0;width:467.7pt;height:328.95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B3671"/>
    <w:multiLevelType w:val="hybridMultilevel"/>
    <w:tmpl w:val="B2AACD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F2458B"/>
    <w:multiLevelType w:val="hybridMultilevel"/>
    <w:tmpl w:val="1A5EF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016734"/>
    <w:multiLevelType w:val="hybridMultilevel"/>
    <w:tmpl w:val="10DE8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686988"/>
    <w:multiLevelType w:val="hybridMultilevel"/>
    <w:tmpl w:val="4FD63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B24976"/>
    <w:multiLevelType w:val="hybridMultilevel"/>
    <w:tmpl w:val="7226A2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B6036A"/>
    <w:multiLevelType w:val="hybridMultilevel"/>
    <w:tmpl w:val="4D58AA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0602274"/>
    <w:multiLevelType w:val="hybridMultilevel"/>
    <w:tmpl w:val="5FAE2B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3D4C3E"/>
    <w:multiLevelType w:val="hybridMultilevel"/>
    <w:tmpl w:val="4CD60B08"/>
    <w:lvl w:ilvl="0" w:tplc="04090017">
      <w:start w:val="1"/>
      <w:numFmt w:val="lowerLetter"/>
      <w:lvlText w:val="%1)"/>
      <w:lvlJc w:val="left"/>
      <w:pPr>
        <w:ind w:left="1500" w:hanging="360"/>
      </w:pPr>
    </w:lvl>
    <w:lvl w:ilvl="1" w:tplc="04090019">
      <w:start w:val="1"/>
      <w:numFmt w:val="lowerLetter"/>
      <w:lvlText w:val="%2."/>
      <w:lvlJc w:val="left"/>
      <w:pPr>
        <w:ind w:left="2220" w:hanging="360"/>
      </w:pPr>
    </w:lvl>
    <w:lvl w:ilvl="2" w:tplc="0409001B">
      <w:start w:val="1"/>
      <w:numFmt w:val="lowerRoman"/>
      <w:lvlText w:val="%3."/>
      <w:lvlJc w:val="right"/>
      <w:pPr>
        <w:ind w:left="2940" w:hanging="180"/>
      </w:pPr>
    </w:lvl>
    <w:lvl w:ilvl="3" w:tplc="0409000F">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8">
    <w:nsid w:val="3D923B06"/>
    <w:multiLevelType w:val="hybridMultilevel"/>
    <w:tmpl w:val="1146FE84"/>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0EB486B"/>
    <w:multiLevelType w:val="hybridMultilevel"/>
    <w:tmpl w:val="04F6A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64713A"/>
    <w:multiLevelType w:val="hybridMultilevel"/>
    <w:tmpl w:val="31F83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9781ACE"/>
    <w:multiLevelType w:val="hybridMultilevel"/>
    <w:tmpl w:val="271A9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882C1E"/>
    <w:multiLevelType w:val="hybridMultilevel"/>
    <w:tmpl w:val="6E64675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FBF3BC7"/>
    <w:multiLevelType w:val="multilevel"/>
    <w:tmpl w:val="23FA9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6CE121B"/>
    <w:multiLevelType w:val="hybridMultilevel"/>
    <w:tmpl w:val="C0E23802"/>
    <w:lvl w:ilvl="0" w:tplc="223E0ACE">
      <w:start w:val="1"/>
      <w:numFmt w:val="decimal"/>
      <w:lvlText w:val="%1."/>
      <w:lvlJc w:val="left"/>
      <w:pPr>
        <w:ind w:left="720" w:hanging="360"/>
      </w:pPr>
      <w:rPr>
        <w:rFonts w:ascii="Helvetica" w:eastAsia="Times New Roman" w:hAnsi="Helvetica" w:cs="Helvetica" w:hint="default"/>
        <w:b w:val="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A6F4A39"/>
    <w:multiLevelType w:val="hybridMultilevel"/>
    <w:tmpl w:val="7D78D5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331E3D"/>
    <w:multiLevelType w:val="multilevel"/>
    <w:tmpl w:val="76A61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6"/>
  </w:num>
  <w:num w:numId="4">
    <w:abstractNumId w:val="16"/>
  </w:num>
  <w:num w:numId="5">
    <w:abstractNumId w:val="13"/>
  </w:num>
  <w:num w:numId="6">
    <w:abstractNumId w:val="14"/>
  </w:num>
  <w:num w:numId="7">
    <w:abstractNumId w:val="0"/>
  </w:num>
  <w:num w:numId="8">
    <w:abstractNumId w:val="3"/>
  </w:num>
  <w:num w:numId="9">
    <w:abstractNumId w:val="8"/>
  </w:num>
  <w:num w:numId="10">
    <w:abstractNumId w:val="12"/>
  </w:num>
  <w:num w:numId="11">
    <w:abstractNumId w:val="7"/>
  </w:num>
  <w:num w:numId="12">
    <w:abstractNumId w:val="2"/>
  </w:num>
  <w:num w:numId="13">
    <w:abstractNumId w:val="10"/>
  </w:num>
  <w:num w:numId="14">
    <w:abstractNumId w:val="5"/>
  </w:num>
  <w:num w:numId="15">
    <w:abstractNumId w:val="4"/>
  </w:num>
  <w:num w:numId="16">
    <w:abstractNumId w:val="1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44E"/>
    <w:rsid w:val="00022BE2"/>
    <w:rsid w:val="00025DCE"/>
    <w:rsid w:val="000B1FC7"/>
    <w:rsid w:val="000C7FCA"/>
    <w:rsid w:val="000E14C0"/>
    <w:rsid w:val="000E789E"/>
    <w:rsid w:val="001661D0"/>
    <w:rsid w:val="001B0603"/>
    <w:rsid w:val="001C1429"/>
    <w:rsid w:val="001E41C7"/>
    <w:rsid w:val="00220F7C"/>
    <w:rsid w:val="00223E49"/>
    <w:rsid w:val="0024183B"/>
    <w:rsid w:val="002435AB"/>
    <w:rsid w:val="002B7195"/>
    <w:rsid w:val="002C6A23"/>
    <w:rsid w:val="002D1C75"/>
    <w:rsid w:val="002E1738"/>
    <w:rsid w:val="00307A3F"/>
    <w:rsid w:val="0032492B"/>
    <w:rsid w:val="00360213"/>
    <w:rsid w:val="0036370F"/>
    <w:rsid w:val="003702A6"/>
    <w:rsid w:val="003F5084"/>
    <w:rsid w:val="004359D8"/>
    <w:rsid w:val="00436138"/>
    <w:rsid w:val="004737D2"/>
    <w:rsid w:val="00476A67"/>
    <w:rsid w:val="004E7B07"/>
    <w:rsid w:val="005200C4"/>
    <w:rsid w:val="0052444E"/>
    <w:rsid w:val="00547224"/>
    <w:rsid w:val="005621B6"/>
    <w:rsid w:val="005976F0"/>
    <w:rsid w:val="005B1CA5"/>
    <w:rsid w:val="005B262C"/>
    <w:rsid w:val="005D48CC"/>
    <w:rsid w:val="005E72E6"/>
    <w:rsid w:val="006268A9"/>
    <w:rsid w:val="0068215F"/>
    <w:rsid w:val="00690D1C"/>
    <w:rsid w:val="006D3590"/>
    <w:rsid w:val="00704CCA"/>
    <w:rsid w:val="00742CF9"/>
    <w:rsid w:val="00760A12"/>
    <w:rsid w:val="00775258"/>
    <w:rsid w:val="00792E38"/>
    <w:rsid w:val="00817B2D"/>
    <w:rsid w:val="00892ECD"/>
    <w:rsid w:val="008A15FB"/>
    <w:rsid w:val="008E0891"/>
    <w:rsid w:val="009024FB"/>
    <w:rsid w:val="00923088"/>
    <w:rsid w:val="009B5AA8"/>
    <w:rsid w:val="00A20734"/>
    <w:rsid w:val="00A244BE"/>
    <w:rsid w:val="00A74FE6"/>
    <w:rsid w:val="00A961C2"/>
    <w:rsid w:val="00AA1148"/>
    <w:rsid w:val="00AE0DC5"/>
    <w:rsid w:val="00AF6B72"/>
    <w:rsid w:val="00B06F41"/>
    <w:rsid w:val="00B2147B"/>
    <w:rsid w:val="00B244F8"/>
    <w:rsid w:val="00B25BDB"/>
    <w:rsid w:val="00B55F2B"/>
    <w:rsid w:val="00B57722"/>
    <w:rsid w:val="00B65EB4"/>
    <w:rsid w:val="00B70D65"/>
    <w:rsid w:val="00BC494A"/>
    <w:rsid w:val="00C72454"/>
    <w:rsid w:val="00C80B6E"/>
    <w:rsid w:val="00C83FFB"/>
    <w:rsid w:val="00C92A0A"/>
    <w:rsid w:val="00CB34C8"/>
    <w:rsid w:val="00CD3D7C"/>
    <w:rsid w:val="00CE6596"/>
    <w:rsid w:val="00D14379"/>
    <w:rsid w:val="00D24107"/>
    <w:rsid w:val="00D24528"/>
    <w:rsid w:val="00D31E67"/>
    <w:rsid w:val="00D40461"/>
    <w:rsid w:val="00D61EBB"/>
    <w:rsid w:val="00D81ED8"/>
    <w:rsid w:val="00D83C68"/>
    <w:rsid w:val="00DD2FC6"/>
    <w:rsid w:val="00DF3691"/>
    <w:rsid w:val="00E552AC"/>
    <w:rsid w:val="00E9052C"/>
    <w:rsid w:val="00EA22A8"/>
    <w:rsid w:val="00EB0E3E"/>
    <w:rsid w:val="00EE3D3D"/>
    <w:rsid w:val="00F2141B"/>
    <w:rsid w:val="00F247B6"/>
    <w:rsid w:val="00F7512B"/>
    <w:rsid w:val="00F813E5"/>
    <w:rsid w:val="00FB733F"/>
    <w:rsid w:val="00FC0EC6"/>
    <w:rsid w:val="00FD2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CFF2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2CF9"/>
    <w:rPr>
      <w:color w:val="0563C1" w:themeColor="hyperlink"/>
      <w:u w:val="single"/>
    </w:rPr>
  </w:style>
  <w:style w:type="character" w:customStyle="1" w:styleId="UnresolvedMention">
    <w:name w:val="Unresolved Mention"/>
    <w:basedOn w:val="DefaultParagraphFont"/>
    <w:uiPriority w:val="99"/>
    <w:semiHidden/>
    <w:unhideWhenUsed/>
    <w:rsid w:val="00742CF9"/>
    <w:rPr>
      <w:color w:val="605E5C"/>
      <w:shd w:val="clear" w:color="auto" w:fill="E1DFDD"/>
    </w:rPr>
  </w:style>
  <w:style w:type="paragraph" w:styleId="ListParagraph">
    <w:name w:val="List Paragraph"/>
    <w:basedOn w:val="Normal"/>
    <w:uiPriority w:val="34"/>
    <w:qFormat/>
    <w:rsid w:val="00D31E67"/>
    <w:pPr>
      <w:ind w:left="720"/>
      <w:contextualSpacing/>
    </w:pPr>
  </w:style>
  <w:style w:type="paragraph" w:styleId="NormalWeb">
    <w:name w:val="Normal (Web)"/>
    <w:basedOn w:val="Normal"/>
    <w:uiPriority w:val="99"/>
    <w:semiHidden/>
    <w:unhideWhenUsed/>
    <w:rsid w:val="003637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370F"/>
    <w:rPr>
      <w:b/>
      <w:bCs/>
    </w:rPr>
  </w:style>
  <w:style w:type="paragraph" w:styleId="HTMLPreformatted">
    <w:name w:val="HTML Preformatted"/>
    <w:basedOn w:val="Normal"/>
    <w:link w:val="HTMLPreformattedChar"/>
    <w:uiPriority w:val="99"/>
    <w:semiHidden/>
    <w:unhideWhenUsed/>
    <w:rsid w:val="00B2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147B"/>
    <w:rPr>
      <w:rFonts w:ascii="Courier New" w:eastAsia="Times New Roman" w:hAnsi="Courier New" w:cs="Courier New"/>
      <w:sz w:val="20"/>
      <w:szCs w:val="20"/>
    </w:rPr>
  </w:style>
  <w:style w:type="character" w:styleId="HTMLCode">
    <w:name w:val="HTML Code"/>
    <w:basedOn w:val="DefaultParagraphFont"/>
    <w:uiPriority w:val="99"/>
    <w:semiHidden/>
    <w:unhideWhenUsed/>
    <w:rsid w:val="00B2147B"/>
    <w:rPr>
      <w:rFonts w:ascii="Courier New" w:eastAsia="Times New Roman" w:hAnsi="Courier New" w:cs="Courier New"/>
      <w:sz w:val="20"/>
      <w:szCs w:val="20"/>
    </w:rPr>
  </w:style>
  <w:style w:type="table" w:styleId="TableGrid">
    <w:name w:val="Table Grid"/>
    <w:basedOn w:val="TableNormal"/>
    <w:uiPriority w:val="39"/>
    <w:rsid w:val="00760A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80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0B6E"/>
    <w:rPr>
      <w:rFonts w:ascii="Tahoma" w:hAnsi="Tahoma" w:cs="Tahoma"/>
      <w:sz w:val="16"/>
      <w:szCs w:val="16"/>
    </w:rPr>
  </w:style>
  <w:style w:type="paragraph" w:styleId="Header">
    <w:name w:val="header"/>
    <w:basedOn w:val="Normal"/>
    <w:link w:val="HeaderChar"/>
    <w:uiPriority w:val="99"/>
    <w:unhideWhenUsed/>
    <w:rsid w:val="00C80B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B6E"/>
  </w:style>
  <w:style w:type="paragraph" w:styleId="Footer">
    <w:name w:val="footer"/>
    <w:basedOn w:val="Normal"/>
    <w:link w:val="FooterChar"/>
    <w:uiPriority w:val="99"/>
    <w:unhideWhenUsed/>
    <w:rsid w:val="00C80B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B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2CF9"/>
    <w:rPr>
      <w:color w:val="0563C1" w:themeColor="hyperlink"/>
      <w:u w:val="single"/>
    </w:rPr>
  </w:style>
  <w:style w:type="character" w:customStyle="1" w:styleId="UnresolvedMention">
    <w:name w:val="Unresolved Mention"/>
    <w:basedOn w:val="DefaultParagraphFont"/>
    <w:uiPriority w:val="99"/>
    <w:semiHidden/>
    <w:unhideWhenUsed/>
    <w:rsid w:val="00742CF9"/>
    <w:rPr>
      <w:color w:val="605E5C"/>
      <w:shd w:val="clear" w:color="auto" w:fill="E1DFDD"/>
    </w:rPr>
  </w:style>
  <w:style w:type="paragraph" w:styleId="ListParagraph">
    <w:name w:val="List Paragraph"/>
    <w:basedOn w:val="Normal"/>
    <w:uiPriority w:val="34"/>
    <w:qFormat/>
    <w:rsid w:val="00D31E67"/>
    <w:pPr>
      <w:ind w:left="720"/>
      <w:contextualSpacing/>
    </w:pPr>
  </w:style>
  <w:style w:type="paragraph" w:styleId="NormalWeb">
    <w:name w:val="Normal (Web)"/>
    <w:basedOn w:val="Normal"/>
    <w:uiPriority w:val="99"/>
    <w:semiHidden/>
    <w:unhideWhenUsed/>
    <w:rsid w:val="003637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370F"/>
    <w:rPr>
      <w:b/>
      <w:bCs/>
    </w:rPr>
  </w:style>
  <w:style w:type="paragraph" w:styleId="HTMLPreformatted">
    <w:name w:val="HTML Preformatted"/>
    <w:basedOn w:val="Normal"/>
    <w:link w:val="HTMLPreformattedChar"/>
    <w:uiPriority w:val="99"/>
    <w:semiHidden/>
    <w:unhideWhenUsed/>
    <w:rsid w:val="00B2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147B"/>
    <w:rPr>
      <w:rFonts w:ascii="Courier New" w:eastAsia="Times New Roman" w:hAnsi="Courier New" w:cs="Courier New"/>
      <w:sz w:val="20"/>
      <w:szCs w:val="20"/>
    </w:rPr>
  </w:style>
  <w:style w:type="character" w:styleId="HTMLCode">
    <w:name w:val="HTML Code"/>
    <w:basedOn w:val="DefaultParagraphFont"/>
    <w:uiPriority w:val="99"/>
    <w:semiHidden/>
    <w:unhideWhenUsed/>
    <w:rsid w:val="00B2147B"/>
    <w:rPr>
      <w:rFonts w:ascii="Courier New" w:eastAsia="Times New Roman" w:hAnsi="Courier New" w:cs="Courier New"/>
      <w:sz w:val="20"/>
      <w:szCs w:val="20"/>
    </w:rPr>
  </w:style>
  <w:style w:type="table" w:styleId="TableGrid">
    <w:name w:val="Table Grid"/>
    <w:basedOn w:val="TableNormal"/>
    <w:uiPriority w:val="39"/>
    <w:rsid w:val="00760A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80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0B6E"/>
    <w:rPr>
      <w:rFonts w:ascii="Tahoma" w:hAnsi="Tahoma" w:cs="Tahoma"/>
      <w:sz w:val="16"/>
      <w:szCs w:val="16"/>
    </w:rPr>
  </w:style>
  <w:style w:type="paragraph" w:styleId="Header">
    <w:name w:val="header"/>
    <w:basedOn w:val="Normal"/>
    <w:link w:val="HeaderChar"/>
    <w:uiPriority w:val="99"/>
    <w:unhideWhenUsed/>
    <w:rsid w:val="00C80B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B6E"/>
  </w:style>
  <w:style w:type="paragraph" w:styleId="Footer">
    <w:name w:val="footer"/>
    <w:basedOn w:val="Normal"/>
    <w:link w:val="FooterChar"/>
    <w:uiPriority w:val="99"/>
    <w:unhideWhenUsed/>
    <w:rsid w:val="00C80B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4671">
      <w:bodyDiv w:val="1"/>
      <w:marLeft w:val="0"/>
      <w:marRight w:val="0"/>
      <w:marTop w:val="0"/>
      <w:marBottom w:val="0"/>
      <w:divBdr>
        <w:top w:val="none" w:sz="0" w:space="0" w:color="auto"/>
        <w:left w:val="none" w:sz="0" w:space="0" w:color="auto"/>
        <w:bottom w:val="none" w:sz="0" w:space="0" w:color="auto"/>
        <w:right w:val="none" w:sz="0" w:space="0" w:color="auto"/>
      </w:divBdr>
    </w:div>
    <w:div w:id="17048087">
      <w:bodyDiv w:val="1"/>
      <w:marLeft w:val="0"/>
      <w:marRight w:val="0"/>
      <w:marTop w:val="0"/>
      <w:marBottom w:val="0"/>
      <w:divBdr>
        <w:top w:val="none" w:sz="0" w:space="0" w:color="auto"/>
        <w:left w:val="none" w:sz="0" w:space="0" w:color="auto"/>
        <w:bottom w:val="none" w:sz="0" w:space="0" w:color="auto"/>
        <w:right w:val="none" w:sz="0" w:space="0" w:color="auto"/>
      </w:divBdr>
    </w:div>
    <w:div w:id="89588904">
      <w:bodyDiv w:val="1"/>
      <w:marLeft w:val="0"/>
      <w:marRight w:val="0"/>
      <w:marTop w:val="0"/>
      <w:marBottom w:val="0"/>
      <w:divBdr>
        <w:top w:val="none" w:sz="0" w:space="0" w:color="auto"/>
        <w:left w:val="none" w:sz="0" w:space="0" w:color="auto"/>
        <w:bottom w:val="none" w:sz="0" w:space="0" w:color="auto"/>
        <w:right w:val="none" w:sz="0" w:space="0" w:color="auto"/>
      </w:divBdr>
    </w:div>
    <w:div w:id="162474172">
      <w:bodyDiv w:val="1"/>
      <w:marLeft w:val="0"/>
      <w:marRight w:val="0"/>
      <w:marTop w:val="0"/>
      <w:marBottom w:val="0"/>
      <w:divBdr>
        <w:top w:val="none" w:sz="0" w:space="0" w:color="auto"/>
        <w:left w:val="none" w:sz="0" w:space="0" w:color="auto"/>
        <w:bottom w:val="none" w:sz="0" w:space="0" w:color="auto"/>
        <w:right w:val="none" w:sz="0" w:space="0" w:color="auto"/>
      </w:divBdr>
    </w:div>
    <w:div w:id="662007279">
      <w:bodyDiv w:val="1"/>
      <w:marLeft w:val="0"/>
      <w:marRight w:val="0"/>
      <w:marTop w:val="0"/>
      <w:marBottom w:val="0"/>
      <w:divBdr>
        <w:top w:val="none" w:sz="0" w:space="0" w:color="auto"/>
        <w:left w:val="none" w:sz="0" w:space="0" w:color="auto"/>
        <w:bottom w:val="none" w:sz="0" w:space="0" w:color="auto"/>
        <w:right w:val="none" w:sz="0" w:space="0" w:color="auto"/>
      </w:divBdr>
    </w:div>
    <w:div w:id="664095413">
      <w:bodyDiv w:val="1"/>
      <w:marLeft w:val="0"/>
      <w:marRight w:val="0"/>
      <w:marTop w:val="0"/>
      <w:marBottom w:val="0"/>
      <w:divBdr>
        <w:top w:val="none" w:sz="0" w:space="0" w:color="auto"/>
        <w:left w:val="none" w:sz="0" w:space="0" w:color="auto"/>
        <w:bottom w:val="none" w:sz="0" w:space="0" w:color="auto"/>
        <w:right w:val="none" w:sz="0" w:space="0" w:color="auto"/>
      </w:divBdr>
    </w:div>
    <w:div w:id="744306143">
      <w:bodyDiv w:val="1"/>
      <w:marLeft w:val="0"/>
      <w:marRight w:val="0"/>
      <w:marTop w:val="0"/>
      <w:marBottom w:val="0"/>
      <w:divBdr>
        <w:top w:val="none" w:sz="0" w:space="0" w:color="auto"/>
        <w:left w:val="none" w:sz="0" w:space="0" w:color="auto"/>
        <w:bottom w:val="none" w:sz="0" w:space="0" w:color="auto"/>
        <w:right w:val="none" w:sz="0" w:space="0" w:color="auto"/>
      </w:divBdr>
    </w:div>
    <w:div w:id="1050180870">
      <w:bodyDiv w:val="1"/>
      <w:marLeft w:val="0"/>
      <w:marRight w:val="0"/>
      <w:marTop w:val="0"/>
      <w:marBottom w:val="0"/>
      <w:divBdr>
        <w:top w:val="none" w:sz="0" w:space="0" w:color="auto"/>
        <w:left w:val="none" w:sz="0" w:space="0" w:color="auto"/>
        <w:bottom w:val="none" w:sz="0" w:space="0" w:color="auto"/>
        <w:right w:val="none" w:sz="0" w:space="0" w:color="auto"/>
      </w:divBdr>
    </w:div>
    <w:div w:id="1285621082">
      <w:bodyDiv w:val="1"/>
      <w:marLeft w:val="0"/>
      <w:marRight w:val="0"/>
      <w:marTop w:val="0"/>
      <w:marBottom w:val="0"/>
      <w:divBdr>
        <w:top w:val="none" w:sz="0" w:space="0" w:color="auto"/>
        <w:left w:val="none" w:sz="0" w:space="0" w:color="auto"/>
        <w:bottom w:val="none" w:sz="0" w:space="0" w:color="auto"/>
        <w:right w:val="none" w:sz="0" w:space="0" w:color="auto"/>
      </w:divBdr>
    </w:div>
    <w:div w:id="1340499944">
      <w:bodyDiv w:val="1"/>
      <w:marLeft w:val="0"/>
      <w:marRight w:val="0"/>
      <w:marTop w:val="0"/>
      <w:marBottom w:val="0"/>
      <w:divBdr>
        <w:top w:val="none" w:sz="0" w:space="0" w:color="auto"/>
        <w:left w:val="none" w:sz="0" w:space="0" w:color="auto"/>
        <w:bottom w:val="none" w:sz="0" w:space="0" w:color="auto"/>
        <w:right w:val="none" w:sz="0" w:space="0" w:color="auto"/>
      </w:divBdr>
    </w:div>
    <w:div w:id="1384253161">
      <w:bodyDiv w:val="1"/>
      <w:marLeft w:val="0"/>
      <w:marRight w:val="0"/>
      <w:marTop w:val="0"/>
      <w:marBottom w:val="0"/>
      <w:divBdr>
        <w:top w:val="none" w:sz="0" w:space="0" w:color="auto"/>
        <w:left w:val="none" w:sz="0" w:space="0" w:color="auto"/>
        <w:bottom w:val="none" w:sz="0" w:space="0" w:color="auto"/>
        <w:right w:val="none" w:sz="0" w:space="0" w:color="auto"/>
      </w:divBdr>
    </w:div>
    <w:div w:id="1548839057">
      <w:bodyDiv w:val="1"/>
      <w:marLeft w:val="0"/>
      <w:marRight w:val="0"/>
      <w:marTop w:val="0"/>
      <w:marBottom w:val="0"/>
      <w:divBdr>
        <w:top w:val="none" w:sz="0" w:space="0" w:color="auto"/>
        <w:left w:val="none" w:sz="0" w:space="0" w:color="auto"/>
        <w:bottom w:val="none" w:sz="0" w:space="0" w:color="auto"/>
        <w:right w:val="none" w:sz="0" w:space="0" w:color="auto"/>
      </w:divBdr>
    </w:div>
    <w:div w:id="1553229442">
      <w:bodyDiv w:val="1"/>
      <w:marLeft w:val="0"/>
      <w:marRight w:val="0"/>
      <w:marTop w:val="0"/>
      <w:marBottom w:val="0"/>
      <w:divBdr>
        <w:top w:val="none" w:sz="0" w:space="0" w:color="auto"/>
        <w:left w:val="none" w:sz="0" w:space="0" w:color="auto"/>
        <w:bottom w:val="none" w:sz="0" w:space="0" w:color="auto"/>
        <w:right w:val="none" w:sz="0" w:space="0" w:color="auto"/>
      </w:divBdr>
    </w:div>
    <w:div w:id="158298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loud.google.com/firestore/docs/quickstarts" TargetMode="External"/><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cloud.google.com/datastore/docs/concepts/entities?_ga=2.128048074.-779187871.1646201652"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Google_Cloud_Platform"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en.wikipedia.org/wiki/Google"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en.wikipedia.org/wiki/NoSQL" TargetMode="External"/><Relationship Id="rId14" Type="http://schemas.openxmlformats.org/officeDocument/2006/relationships/hyperlink" Target="https://cloud.google.com/datastore/docs/store-query-dat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B878C-991A-4EEF-BF45-EA5E7D2F9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4</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Sekar, Vignesh</dc:creator>
  <cp:keywords/>
  <dc:description/>
  <cp:lastModifiedBy>DELL</cp:lastModifiedBy>
  <cp:revision>90</cp:revision>
  <dcterms:created xsi:type="dcterms:W3CDTF">2022-05-10T12:06:00Z</dcterms:created>
  <dcterms:modified xsi:type="dcterms:W3CDTF">2022-05-14T10:55:00Z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2022-05-10T12:06:05Z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2931e77a-ccef-4bf8-a809-967544c95458</vt:lpwstr>
  </property>
  <property fmtid="{D5CDD505-2E9C-101B-9397-08002B2CF9AE}" pid="8" name="MSIP_Label_ea60d57e-af5b-4752-ac57-3e4f28ca11dc_ContentBits">
    <vt:lpwstr>0</vt:lpwstr>
  </property>
</Properties>
</file>