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491714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4C1FBB" w14:paraId="3BFCDF72" w14:textId="77777777" w:rsidTr="00FD5938">
            <w:trPr>
              <w:trHeight w:val="1025"/>
              <w:jc w:val="center"/>
            </w:trPr>
            <w:tc>
              <w:tcPr>
                <w:tcW w:w="5000" w:type="pct"/>
              </w:tcPr>
              <w:p w14:paraId="7E05B4FA" w14:textId="77777777" w:rsidR="004C1FBB" w:rsidRDefault="004C1FBB" w:rsidP="004C1F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C1FBB" w14:paraId="0ECA19E1" w14:textId="77777777" w:rsidTr="0064538F">
            <w:trPr>
              <w:trHeight w:val="162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F14DF5E" w14:textId="014B598A" w:rsidR="004C1FBB" w:rsidRDefault="00C76C48" w:rsidP="001110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  <w:t>Tic-tac-toe Game</w:t>
                    </w:r>
                  </w:p>
                </w:tc>
              </w:sdtContent>
            </w:sdt>
          </w:tr>
          <w:tr w:rsidR="004C1FBB" w14:paraId="7D3B2DEE" w14:textId="77777777" w:rsidTr="0064538F">
            <w:trPr>
              <w:trHeight w:val="3429"/>
              <w:jc w:val="center"/>
            </w:trPr>
            <w:tc>
              <w:tcPr>
                <w:tcW w:w="5000" w:type="pct"/>
              </w:tcPr>
              <w:p w14:paraId="7A4F829C" w14:textId="77777777" w:rsidR="00090CDA" w:rsidRDefault="00090CDA" w:rsidP="00FD5938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  <w:bookmarkStart w:id="0" w:name="_GoBack"/>
                <w:bookmarkEnd w:id="0"/>
              </w:p>
              <w:p w14:paraId="57528B83" w14:textId="77777777" w:rsidR="005C7E78" w:rsidRDefault="005C7E78" w:rsidP="00FD5938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 xml:space="preserve">Submitted </w:t>
                </w:r>
                <w:r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for</w:t>
                </w: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:</w:t>
                </w:r>
              </w:p>
              <w:tbl>
                <w:tblPr>
                  <w:tblStyle w:val="MediumGrid2"/>
                  <w:tblW w:w="0" w:type="auto"/>
                  <w:tblLook w:val="0680" w:firstRow="0" w:lastRow="0" w:firstColumn="1" w:lastColumn="0" w:noHBand="1" w:noVBand="1"/>
                </w:tblPr>
                <w:tblGrid>
                  <w:gridCol w:w="1620"/>
                  <w:gridCol w:w="3870"/>
                </w:tblGrid>
                <w:tr w:rsidR="005C7E78" w:rsidRPr="0064538F" w14:paraId="72D9DC30" w14:textId="77777777" w:rsidTr="0064538F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14BF0FB6" w14:textId="77777777" w:rsidR="005C7E78" w:rsidRPr="0064538F" w:rsidRDefault="005C7E78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Course#</w:t>
                      </w:r>
                    </w:p>
                  </w:tc>
                  <w:tc>
                    <w:tcPr>
                      <w:tcW w:w="3870" w:type="dxa"/>
                      <w:shd w:val="clear" w:color="auto" w:fill="auto"/>
                      <w:vAlign w:val="center"/>
                    </w:tcPr>
                    <w:p w14:paraId="00CA7AE9" w14:textId="7C49359E" w:rsidR="005C7E78" w:rsidRPr="007D7657" w:rsidRDefault="005B43A7" w:rsidP="007D7657">
                      <w:p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CSC 432</w:t>
                      </w:r>
                    </w:p>
                  </w:tc>
                </w:tr>
                <w:tr w:rsidR="005C7E78" w:rsidRPr="0064538F" w14:paraId="4A037A5A" w14:textId="77777777" w:rsidTr="0064538F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2AE10956" w14:textId="77777777" w:rsidR="005C7E78" w:rsidRPr="0064538F" w:rsidRDefault="005C7E78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Section:</w:t>
                      </w:r>
                    </w:p>
                  </w:tc>
                  <w:tc>
                    <w:tcPr>
                      <w:tcW w:w="3870" w:type="dxa"/>
                      <w:shd w:val="clear" w:color="auto" w:fill="auto"/>
                      <w:vAlign w:val="center"/>
                    </w:tcPr>
                    <w:p w14:paraId="162FFCD7" w14:textId="77777777" w:rsidR="005C7E78" w:rsidRPr="007D7657" w:rsidRDefault="005C7E78" w:rsidP="007D7657">
                      <w:p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sz w:val="24"/>
                        </w:rPr>
                      </w:pPr>
                    </w:p>
                  </w:tc>
                </w:tr>
                <w:tr w:rsidR="005C7E78" w:rsidRPr="0064538F" w14:paraId="03819105" w14:textId="77777777" w:rsidTr="0064538F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0279BC05" w14:textId="77777777" w:rsidR="005C7E78" w:rsidRPr="0064538F" w:rsidRDefault="005C7E78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Instructor:</w:t>
                      </w:r>
                    </w:p>
                  </w:tc>
                  <w:tc>
                    <w:tcPr>
                      <w:tcW w:w="3870" w:type="dxa"/>
                      <w:shd w:val="clear" w:color="auto" w:fill="auto"/>
                      <w:vAlign w:val="center"/>
                    </w:tcPr>
                    <w:p w14:paraId="132EBFD2" w14:textId="16302201" w:rsidR="005C7E78" w:rsidRPr="007D7657" w:rsidRDefault="005B43A7" w:rsidP="007D7657">
                      <w:p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Dr. Hicham </w:t>
                      </w:r>
                      <w:proofErr w:type="spellStart"/>
                      <w:r>
                        <w:rPr>
                          <w:sz w:val="24"/>
                        </w:rPr>
                        <w:t>Hage</w:t>
                      </w:r>
                      <w:proofErr w:type="spellEnd"/>
                    </w:p>
                  </w:tc>
                </w:tr>
                <w:tr w:rsidR="005C7E78" w:rsidRPr="0064538F" w14:paraId="1C2C87F3" w14:textId="77777777" w:rsidTr="0064538F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1CA51A00" w14:textId="77777777" w:rsidR="005C7E78" w:rsidRPr="0064538F" w:rsidRDefault="005C7E78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 xml:space="preserve">Date: </w:t>
                      </w:r>
                    </w:p>
                  </w:tc>
                  <w:tc>
                    <w:tcPr>
                      <w:tcW w:w="3870" w:type="dxa"/>
                      <w:shd w:val="clear" w:color="auto" w:fill="auto"/>
                      <w:vAlign w:val="center"/>
                    </w:tcPr>
                    <w:p w14:paraId="04E339C9" w14:textId="7B239B01" w:rsidR="005C7E78" w:rsidRPr="007D7657" w:rsidRDefault="005B43A7" w:rsidP="007D7657">
                      <w:p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16 – 12 – 19</w:t>
                      </w:r>
                    </w:p>
                  </w:tc>
                </w:tr>
              </w:tbl>
              <w:p w14:paraId="73682408" w14:textId="77777777" w:rsidR="005C7E78" w:rsidRDefault="005C7E78" w:rsidP="00FD5938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C1FBB" w14:paraId="2D90C7F0" w14:textId="77777777" w:rsidTr="00FD5938">
            <w:trPr>
              <w:trHeight w:val="2060"/>
              <w:jc w:val="center"/>
            </w:trPr>
            <w:tc>
              <w:tcPr>
                <w:tcW w:w="5000" w:type="pct"/>
              </w:tcPr>
              <w:p w14:paraId="625DFA5F" w14:textId="77777777" w:rsidR="00090CDA" w:rsidRDefault="00090CDA" w:rsidP="0064538F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</w:p>
              <w:p w14:paraId="4A5AF28A" w14:textId="77777777" w:rsidR="00FD5938" w:rsidRPr="0064538F" w:rsidRDefault="00FD5938" w:rsidP="0064538F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Submitted by:</w:t>
                </w:r>
              </w:p>
              <w:tbl>
                <w:tblPr>
                  <w:tblStyle w:val="LightGrid"/>
                  <w:tblW w:w="0" w:type="auto"/>
                  <w:tblLook w:val="0620" w:firstRow="1" w:lastRow="0" w:firstColumn="0" w:lastColumn="0" w:noHBand="1" w:noVBand="1"/>
                </w:tblPr>
                <w:tblGrid>
                  <w:gridCol w:w="2288"/>
                  <w:gridCol w:w="4554"/>
                  <w:gridCol w:w="2282"/>
                </w:tblGrid>
                <w:tr w:rsidR="004C1FBB" w:rsidRPr="0064538F" w14:paraId="15BAA05C" w14:textId="77777777" w:rsidTr="005B43A7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288"/>
                  </w:trPr>
                  <w:tc>
                    <w:tcPr>
                      <w:tcW w:w="2288" w:type="dxa"/>
                    </w:tcPr>
                    <w:p w14:paraId="1E1784C8" w14:textId="77777777" w:rsidR="004C1FBB" w:rsidRPr="0064538F" w:rsidRDefault="004C1FBB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Student ID</w:t>
                      </w:r>
                    </w:p>
                  </w:tc>
                  <w:tc>
                    <w:tcPr>
                      <w:tcW w:w="4554" w:type="dxa"/>
                    </w:tcPr>
                    <w:p w14:paraId="074DAEAC" w14:textId="77777777" w:rsidR="004C1FBB" w:rsidRPr="0064538F" w:rsidRDefault="004C1FBB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Name</w:t>
                      </w:r>
                    </w:p>
                  </w:tc>
                  <w:tc>
                    <w:tcPr>
                      <w:tcW w:w="2282" w:type="dxa"/>
                    </w:tcPr>
                    <w:p w14:paraId="4A32B0EF" w14:textId="77777777" w:rsidR="004C1FBB" w:rsidRPr="0064538F" w:rsidRDefault="004C1FBB" w:rsidP="00FD5938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sz w:val="24"/>
                        </w:rPr>
                        <w:t>Major</w:t>
                      </w:r>
                    </w:p>
                  </w:tc>
                </w:tr>
                <w:tr w:rsidR="004C1FBB" w:rsidRPr="0064538F" w14:paraId="03E6E989" w14:textId="77777777" w:rsidTr="005B43A7">
                  <w:trPr>
                    <w:trHeight w:val="576"/>
                  </w:trPr>
                  <w:tc>
                    <w:tcPr>
                      <w:tcW w:w="2288" w:type="dxa"/>
                      <w:vAlign w:val="center"/>
                    </w:tcPr>
                    <w:p w14:paraId="33A6B39A" w14:textId="4E0B3065" w:rsidR="004C1FBB" w:rsidRPr="007D7657" w:rsidRDefault="005B43A7" w:rsidP="007D7657">
                      <w:r>
                        <w:t>20122189</w:t>
                      </w:r>
                    </w:p>
                  </w:tc>
                  <w:tc>
                    <w:tcPr>
                      <w:tcW w:w="4554" w:type="dxa"/>
                      <w:vAlign w:val="center"/>
                    </w:tcPr>
                    <w:p w14:paraId="1D44EE0B" w14:textId="47421E64" w:rsidR="004C1FBB" w:rsidRPr="007D7657" w:rsidRDefault="005B43A7" w:rsidP="007D7657">
                      <w:r>
                        <w:t>Tony Habib</w:t>
                      </w:r>
                    </w:p>
                  </w:tc>
                  <w:tc>
                    <w:tcPr>
                      <w:tcW w:w="2282" w:type="dxa"/>
                      <w:vAlign w:val="center"/>
                    </w:tcPr>
                    <w:p w14:paraId="786CE054" w14:textId="14255145" w:rsidR="004C1FBB" w:rsidRPr="007D7657" w:rsidRDefault="005B43A7" w:rsidP="007D7657">
                      <w:r>
                        <w:t>Computer Science</w:t>
                      </w:r>
                    </w:p>
                  </w:tc>
                </w:tr>
              </w:tbl>
              <w:p w14:paraId="40C0552F" w14:textId="77777777" w:rsidR="004C1FBB" w:rsidRDefault="004C1FBB" w:rsidP="00FD593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6531031" w14:textId="77777777" w:rsidR="004C1FBB" w:rsidRDefault="004C1FBB"/>
        <w:p w14:paraId="5BA0DEA6" w14:textId="77777777" w:rsidR="004C1FBB" w:rsidRDefault="004C1FBB">
          <w:r>
            <w:br w:type="page"/>
          </w:r>
        </w:p>
      </w:sdtContent>
    </w:sdt>
    <w:p w14:paraId="458A5EA5" w14:textId="44E62321" w:rsidR="00EE7C33" w:rsidRPr="00BB1F93" w:rsidRDefault="005B43A7">
      <w:pPr>
        <w:rPr>
          <w:b/>
          <w:bCs/>
          <w:sz w:val="32"/>
          <w:szCs w:val="32"/>
        </w:rPr>
      </w:pPr>
      <w:r w:rsidRPr="00BB1F93">
        <w:rPr>
          <w:b/>
          <w:bCs/>
          <w:sz w:val="32"/>
          <w:szCs w:val="32"/>
        </w:rPr>
        <w:lastRenderedPageBreak/>
        <w:t>Introduction:</w:t>
      </w:r>
    </w:p>
    <w:p w14:paraId="4BDE7A23" w14:textId="31005FB1" w:rsidR="005B43A7" w:rsidRPr="005B43A7" w:rsidRDefault="005B43A7">
      <w:pPr>
        <w:rPr>
          <w:sz w:val="24"/>
          <w:szCs w:val="24"/>
        </w:rPr>
      </w:pPr>
    </w:p>
    <w:p w14:paraId="7663CE02" w14:textId="17A5C8C8" w:rsidR="005B43A7" w:rsidRPr="005B43A7" w:rsidRDefault="005B43A7">
      <w:pPr>
        <w:rPr>
          <w:sz w:val="24"/>
          <w:szCs w:val="24"/>
        </w:rPr>
      </w:pPr>
      <w:r w:rsidRPr="005B43A7">
        <w:rPr>
          <w:sz w:val="24"/>
          <w:szCs w:val="24"/>
        </w:rPr>
        <w:t>This Project is an AI project for a Tic Tac Toe game.</w:t>
      </w:r>
    </w:p>
    <w:p w14:paraId="4E146FDB" w14:textId="23F37FAF" w:rsidR="005B43A7" w:rsidRPr="005B43A7" w:rsidRDefault="005B43A7">
      <w:pPr>
        <w:rPr>
          <w:sz w:val="24"/>
          <w:szCs w:val="24"/>
        </w:rPr>
      </w:pPr>
      <w:r w:rsidRPr="005B43A7">
        <w:rPr>
          <w:sz w:val="24"/>
          <w:szCs w:val="24"/>
        </w:rPr>
        <w:t xml:space="preserve">The user has 3 AI’s choice to play against: 1) Random Player, 2) Minimax Player, 3) </w:t>
      </w:r>
      <w:proofErr w:type="spellStart"/>
      <w:r w:rsidRPr="005B43A7">
        <w:rPr>
          <w:sz w:val="24"/>
          <w:szCs w:val="24"/>
        </w:rPr>
        <w:t>AlphaBetta</w:t>
      </w:r>
      <w:proofErr w:type="spellEnd"/>
      <w:r w:rsidRPr="005B43A7">
        <w:rPr>
          <w:sz w:val="24"/>
          <w:szCs w:val="24"/>
        </w:rPr>
        <w:t xml:space="preserve"> Player.</w:t>
      </w:r>
    </w:p>
    <w:p w14:paraId="50C19F44" w14:textId="3215C78F" w:rsidR="005B43A7" w:rsidRPr="005B43A7" w:rsidRDefault="005B43A7" w:rsidP="005B43A7">
      <w:pPr>
        <w:rPr>
          <w:sz w:val="24"/>
          <w:szCs w:val="24"/>
        </w:rPr>
      </w:pPr>
      <w:proofErr w:type="gramStart"/>
      <w:r w:rsidRPr="005B43A7">
        <w:rPr>
          <w:sz w:val="24"/>
          <w:szCs w:val="24"/>
        </w:rPr>
        <w:t>First of all</w:t>
      </w:r>
      <w:proofErr w:type="gramEnd"/>
      <w:r w:rsidRPr="005B43A7">
        <w:rPr>
          <w:sz w:val="24"/>
          <w:szCs w:val="24"/>
        </w:rPr>
        <w:t>, the program asks the user which player he wants to play against and waits for user for input.</w:t>
      </w:r>
    </w:p>
    <w:p w14:paraId="49081ED4" w14:textId="1D62A2E9" w:rsidR="005B43A7" w:rsidRPr="005B43A7" w:rsidRDefault="005B43A7" w:rsidP="005B43A7">
      <w:pPr>
        <w:rPr>
          <w:sz w:val="24"/>
          <w:szCs w:val="24"/>
        </w:rPr>
      </w:pPr>
      <w:r w:rsidRPr="005B43A7">
        <w:rPr>
          <w:sz w:val="24"/>
          <w:szCs w:val="24"/>
        </w:rPr>
        <w:t xml:space="preserve">Once the user choses his Opponent, then the game starts with the chosen AI. We will explain briefly the AIs how they work. </w:t>
      </w:r>
    </w:p>
    <w:p w14:paraId="6C108DC6" w14:textId="71702628" w:rsidR="005B43A7" w:rsidRPr="005B43A7" w:rsidRDefault="005B43A7" w:rsidP="005B4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A7">
        <w:rPr>
          <w:sz w:val="24"/>
          <w:szCs w:val="24"/>
        </w:rPr>
        <w:t xml:space="preserve">Random Player: As for random player, the opponent never thinks where to put his O. He puts it randomly </w:t>
      </w:r>
      <w:proofErr w:type="gramStart"/>
      <w:r w:rsidRPr="005B43A7">
        <w:rPr>
          <w:sz w:val="24"/>
          <w:szCs w:val="24"/>
        </w:rPr>
        <w:t>as long as</w:t>
      </w:r>
      <w:proofErr w:type="gramEnd"/>
      <w:r w:rsidRPr="005B43A7">
        <w:rPr>
          <w:sz w:val="24"/>
          <w:szCs w:val="24"/>
        </w:rPr>
        <w:t xml:space="preserve"> it is a legal move.</w:t>
      </w:r>
    </w:p>
    <w:p w14:paraId="71C249B6" w14:textId="1310E950" w:rsidR="005B43A7" w:rsidRPr="005B43A7" w:rsidRDefault="005B43A7" w:rsidP="005B4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A7">
        <w:rPr>
          <w:sz w:val="24"/>
          <w:szCs w:val="24"/>
        </w:rPr>
        <w:t xml:space="preserve">Minimax Player: This opponent uses the minimax algorithm to make the next move, </w:t>
      </w:r>
      <w:proofErr w:type="gramStart"/>
      <w:r w:rsidRPr="005B43A7">
        <w:rPr>
          <w:sz w:val="24"/>
          <w:szCs w:val="24"/>
        </w:rPr>
        <w:t>It</w:t>
      </w:r>
      <w:proofErr w:type="gramEnd"/>
      <w:r w:rsidRPr="005B43A7">
        <w:rPr>
          <w:sz w:val="24"/>
          <w:szCs w:val="24"/>
        </w:rPr>
        <w:t xml:space="preserve"> is impossible to be beaten as he searches the whole tree for the best move. In the worst case, the game will end up in a Draw.</w:t>
      </w:r>
    </w:p>
    <w:p w14:paraId="5EBF05BF" w14:textId="0FBEDFA0" w:rsidR="005B43A7" w:rsidRDefault="005B43A7" w:rsidP="005B43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43A7">
        <w:rPr>
          <w:sz w:val="24"/>
          <w:szCs w:val="24"/>
        </w:rPr>
        <w:t>AlphaBetta</w:t>
      </w:r>
      <w:proofErr w:type="spellEnd"/>
      <w:r w:rsidRPr="005B43A7">
        <w:rPr>
          <w:sz w:val="24"/>
          <w:szCs w:val="24"/>
        </w:rPr>
        <w:t xml:space="preserve"> Player: This opponent uses the </w:t>
      </w:r>
      <w:proofErr w:type="spellStart"/>
      <w:r w:rsidRPr="005B43A7">
        <w:rPr>
          <w:sz w:val="24"/>
          <w:szCs w:val="24"/>
        </w:rPr>
        <w:t>AlphaBetta</w:t>
      </w:r>
      <w:proofErr w:type="spellEnd"/>
      <w:r w:rsidRPr="005B43A7">
        <w:rPr>
          <w:sz w:val="24"/>
          <w:szCs w:val="24"/>
        </w:rPr>
        <w:t xml:space="preserve"> Pruning algorithm to make the next move, </w:t>
      </w:r>
      <w:proofErr w:type="gramStart"/>
      <w:r w:rsidRPr="005B43A7">
        <w:rPr>
          <w:sz w:val="24"/>
          <w:szCs w:val="24"/>
        </w:rPr>
        <w:t>It</w:t>
      </w:r>
      <w:proofErr w:type="gramEnd"/>
      <w:r w:rsidRPr="005B43A7">
        <w:rPr>
          <w:sz w:val="24"/>
          <w:szCs w:val="24"/>
        </w:rPr>
        <w:t xml:space="preserve"> is similar to the minimax player, but it is faster processor wise, as it doesn’t go to the whole tree due to pruning.</w:t>
      </w:r>
    </w:p>
    <w:p w14:paraId="2895BBD7" w14:textId="0AD351A5" w:rsidR="005B43A7" w:rsidRPr="00BB1F93" w:rsidRDefault="00976B0E" w:rsidP="005B43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1F93">
        <w:rPr>
          <w:rFonts w:asciiTheme="majorBidi" w:hAnsiTheme="majorBidi" w:cstheme="majorBidi"/>
          <w:b/>
          <w:bCs/>
          <w:sz w:val="32"/>
          <w:szCs w:val="32"/>
        </w:rPr>
        <w:t>The Game:</w:t>
      </w:r>
    </w:p>
    <w:p w14:paraId="745F6CC0" w14:textId="719B5E52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we said in the Introduction, the first output is the user is asked which opponent he would like to play against: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70B0B12D" wp14:editId="0FB0F680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lastRenderedPageBreak/>
        <w:t>The second step the user chooses from 1 to 3 as it shows, and we forced the user to enter a valid number once the user enters a valid choice the game starts, it draws the Game Board and it asks for the user move.</w:t>
      </w:r>
    </w:p>
    <w:p w14:paraId="372D8B86" w14:textId="694E5218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</w:p>
    <w:p w14:paraId="7CB04851" w14:textId="2955CC42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56BA6F" wp14:editId="4765D980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1C3" w14:textId="3D742BE1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</w:p>
    <w:p w14:paraId="2CC43287" w14:textId="2656EB41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We’ve detected a minor bug where it might </w:t>
      </w:r>
      <w:proofErr w:type="gramStart"/>
      <w:r>
        <w:rPr>
          <w:rFonts w:asciiTheme="majorBidi" w:hAnsiTheme="majorBidi" w:cstheme="majorBidi"/>
          <w:sz w:val="24"/>
          <w:szCs w:val="24"/>
        </w:rPr>
        <w:t>happens</w:t>
      </w:r>
      <w:proofErr w:type="gramEnd"/>
      <w:r>
        <w:rPr>
          <w:rFonts w:asciiTheme="majorBidi" w:hAnsiTheme="majorBidi" w:cstheme="majorBidi"/>
          <w:sz w:val="24"/>
          <w:szCs w:val="24"/>
        </w:rPr>
        <w:t>, where the user enters a character or an illegal move then the Player X/O switches between the human player and the AI.</w:t>
      </w:r>
    </w:p>
    <w:p w14:paraId="6F8BED15" w14:textId="6C79A058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fix that bug we forced the user, to enter a valid move not a character , then we forced the user to enter a move that is available is the states then if he chooses an illegal move we force him to choose a legal one</w:t>
      </w:r>
      <w:r w:rsidR="00BB1F93">
        <w:rPr>
          <w:rFonts w:asciiTheme="majorBidi" w:hAnsiTheme="majorBidi" w:cstheme="majorBidi"/>
          <w:sz w:val="24"/>
          <w:szCs w:val="24"/>
        </w:rPr>
        <w:t>, once the user enters a legal move, It prints a new board with both, Human player  and AI moves.</w:t>
      </w:r>
    </w:p>
    <w:p w14:paraId="11092E3B" w14:textId="2D940787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19266" wp14:editId="05262984">
            <wp:extent cx="594360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E21A" w14:textId="76D100EB" w:rsidR="00976B0E" w:rsidRDefault="00976B0E" w:rsidP="005B43A7">
      <w:pPr>
        <w:rPr>
          <w:rFonts w:asciiTheme="majorBidi" w:hAnsiTheme="majorBidi" w:cstheme="majorBidi"/>
          <w:sz w:val="24"/>
          <w:szCs w:val="24"/>
        </w:rPr>
      </w:pPr>
    </w:p>
    <w:p w14:paraId="4B1D32C7" w14:textId="3F3826C6" w:rsidR="00976B0E" w:rsidRDefault="00BB1F93" w:rsidP="005B4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Once the game ends, the user has a choice to play again if he </w:t>
      </w:r>
      <w:proofErr w:type="gramStart"/>
      <w:r>
        <w:rPr>
          <w:rFonts w:asciiTheme="majorBidi" w:hAnsiTheme="majorBidi" w:cstheme="majorBidi"/>
          <w:sz w:val="24"/>
          <w:szCs w:val="24"/>
        </w:rPr>
        <w:t>press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1, and if he does, the game starts all over by asking which AI he wants to play against.</w:t>
      </w:r>
    </w:p>
    <w:p w14:paraId="683457F6" w14:textId="3B1F76FF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</w:p>
    <w:p w14:paraId="4124ED6D" w14:textId="5FB30CBA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97DC755" wp14:editId="38FD1247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1ABA" w14:textId="6B412D82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</w:p>
    <w:p w14:paraId="3E7BC1C6" w14:textId="2CC59D60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</w:p>
    <w:p w14:paraId="34333A8D" w14:textId="2C5A026C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</w:p>
    <w:p w14:paraId="141BC2DA" w14:textId="40ECA57C" w:rsidR="00BB1F93" w:rsidRPr="00BB1F93" w:rsidRDefault="00BB1F93" w:rsidP="005B43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1F93">
        <w:rPr>
          <w:rFonts w:asciiTheme="majorBidi" w:hAnsiTheme="majorBidi" w:cstheme="majorBidi"/>
          <w:b/>
          <w:bCs/>
          <w:sz w:val="32"/>
          <w:szCs w:val="32"/>
        </w:rPr>
        <w:lastRenderedPageBreak/>
        <w:t>Algorithm</w:t>
      </w:r>
      <w:r w:rsidR="00C76C48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BB1F9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1E11171" w14:textId="428344A1" w:rsidR="00BB1F93" w:rsidRDefault="00C76C48" w:rsidP="005B4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Algorithms section we will show a sample game against of </w:t>
      </w:r>
      <w:proofErr w:type="gramStart"/>
      <w:r>
        <w:rPr>
          <w:rFonts w:asciiTheme="majorBidi" w:hAnsiTheme="majorBidi" w:cstheme="majorBidi"/>
          <w:sz w:val="24"/>
          <w:szCs w:val="24"/>
        </w:rPr>
        <w:t>the each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AI opponent to show how they behavior </w:t>
      </w:r>
      <w:proofErr w:type="spellStart"/>
      <w:r>
        <w:rPr>
          <w:rFonts w:asciiTheme="majorBidi" w:hAnsiTheme="majorBidi" w:cstheme="majorBidi"/>
          <w:sz w:val="24"/>
          <w:szCs w:val="24"/>
        </w:rPr>
        <w:t>ingame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17FD6FE" w14:textId="1D360DE8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1F93">
        <w:rPr>
          <w:rFonts w:asciiTheme="majorBidi" w:hAnsiTheme="majorBidi" w:cstheme="majorBidi"/>
          <w:b/>
          <w:bCs/>
          <w:sz w:val="24"/>
          <w:szCs w:val="24"/>
        </w:rPr>
        <w:t>Random Player:</w:t>
      </w:r>
    </w:p>
    <w:p w14:paraId="38BAA66C" w14:textId="367A76E9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8698508" wp14:editId="2608B0FC">
            <wp:extent cx="5943600" cy="504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8770" w14:textId="311925CD" w:rsidR="00BB1F93" w:rsidRDefault="00BB1F93" w:rsidP="005B43A7">
      <w:pPr>
        <w:rPr>
          <w:rFonts w:asciiTheme="majorBidi" w:hAnsiTheme="majorBidi" w:cstheme="majorBidi"/>
          <w:sz w:val="24"/>
          <w:szCs w:val="24"/>
        </w:rPr>
      </w:pPr>
    </w:p>
    <w:p w14:paraId="7B3C9376" w14:textId="77777777" w:rsidR="00B15130" w:rsidRDefault="00B15130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5158CA" w14:textId="77777777" w:rsidR="00B15130" w:rsidRDefault="00B15130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63A091" w14:textId="77777777" w:rsidR="00B15130" w:rsidRDefault="00B15130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20AF952" w14:textId="77777777" w:rsidR="00B15130" w:rsidRDefault="00B15130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CCBF873" w14:textId="37137F64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1F93">
        <w:rPr>
          <w:rFonts w:asciiTheme="majorBidi" w:hAnsiTheme="majorBidi" w:cstheme="majorBidi"/>
          <w:b/>
          <w:bCs/>
          <w:sz w:val="24"/>
          <w:szCs w:val="24"/>
        </w:rPr>
        <w:lastRenderedPageBreak/>
        <w:t>Minimax Player:</w:t>
      </w:r>
    </w:p>
    <w:p w14:paraId="18499E85" w14:textId="5B5312BB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02758A" w14:textId="6333705D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F7A46F" wp14:editId="6445C214">
            <wp:extent cx="5943600" cy="692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E91D" w14:textId="77777777" w:rsidR="00E01FEF" w:rsidRDefault="00E01FEF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5710BE" w14:textId="4DB3C539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AlphaBetta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Player:</w:t>
      </w:r>
    </w:p>
    <w:p w14:paraId="55EFCFBB" w14:textId="6C012162" w:rsidR="00BB1F93" w:rsidRDefault="00BB1F93" w:rsidP="005B43A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26A8E63" w14:textId="11C4FDC6" w:rsidR="00BB1F93" w:rsidRPr="00BB1F93" w:rsidRDefault="00E01FEF" w:rsidP="005B43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4848EE" wp14:editId="3C992552">
            <wp:extent cx="5943600" cy="695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93" w:rsidRPr="00BB1F93" w:rsidSect="004C1FBB"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2D0B" w14:textId="77777777" w:rsidR="006A765F" w:rsidRDefault="006A765F" w:rsidP="005C7E78">
      <w:pPr>
        <w:spacing w:after="0" w:line="240" w:lineRule="auto"/>
      </w:pPr>
      <w:r>
        <w:separator/>
      </w:r>
    </w:p>
  </w:endnote>
  <w:endnote w:type="continuationSeparator" w:id="0">
    <w:p w14:paraId="1FFF542D" w14:textId="77777777" w:rsidR="006A765F" w:rsidRDefault="006A765F" w:rsidP="005C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68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9352B" w14:textId="77777777" w:rsidR="007E0FA0" w:rsidRDefault="007E0FA0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BF2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14:paraId="08A98499" w14:textId="77777777" w:rsidR="007E0FA0" w:rsidRDefault="007E0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5851" w14:textId="77777777" w:rsidR="006A765F" w:rsidRDefault="006A765F" w:rsidP="005C7E78">
      <w:pPr>
        <w:spacing w:after="0" w:line="240" w:lineRule="auto"/>
      </w:pPr>
      <w:r>
        <w:separator/>
      </w:r>
    </w:p>
  </w:footnote>
  <w:footnote w:type="continuationSeparator" w:id="0">
    <w:p w14:paraId="5EF1D5DA" w14:textId="77777777" w:rsidR="006A765F" w:rsidRDefault="006A765F" w:rsidP="005C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71"/>
      <w:gridCol w:w="3889"/>
    </w:tblGrid>
    <w:tr w:rsidR="005C7E78" w14:paraId="21BC3513" w14:textId="77777777" w:rsidTr="00FD5938">
      <w:tc>
        <w:tcPr>
          <w:tcW w:w="5598" w:type="dxa"/>
          <w:vAlign w:val="center"/>
        </w:tcPr>
        <w:p w14:paraId="2ECF8501" w14:textId="77777777" w:rsidR="005C7E78" w:rsidRDefault="00764BF2" w:rsidP="005B6224">
          <w:pPr>
            <w:pStyle w:val="Title"/>
            <w:pBdr>
              <w:bottom w:val="none" w:sz="0" w:space="0" w:color="auto"/>
            </w:pBdr>
          </w:pPr>
          <w:r w:rsidRPr="00764BF2">
            <w:rPr>
              <w:noProof/>
              <w:sz w:val="32"/>
              <w:szCs w:val="32"/>
              <w:lang w:val="en-US" w:eastAsia="en-US"/>
            </w:rPr>
            <w:t>Notre Dame University-Louaize</w:t>
          </w:r>
        </w:p>
      </w:tc>
      <w:tc>
        <w:tcPr>
          <w:tcW w:w="3978" w:type="dxa"/>
          <w:vAlign w:val="center"/>
        </w:tcPr>
        <w:p w14:paraId="6A2E449D" w14:textId="77777777" w:rsidR="005C7E78" w:rsidRPr="00971DBD" w:rsidRDefault="005C7E78" w:rsidP="005B6224">
          <w:pPr>
            <w:jc w:val="center"/>
          </w:pPr>
          <w:r w:rsidRPr="00971DBD">
            <w:t>Faculty of Natural and Applied Science</w:t>
          </w:r>
          <w:r>
            <w:t>s</w:t>
          </w:r>
        </w:p>
        <w:p w14:paraId="0C0B1F4B" w14:textId="77777777" w:rsidR="005C7E78" w:rsidRPr="00971DBD" w:rsidRDefault="005C7E78" w:rsidP="005B6224">
          <w:pPr>
            <w:jc w:val="center"/>
          </w:pPr>
          <w:r w:rsidRPr="00971DBD">
            <w:t>Computer Science Department</w:t>
          </w:r>
        </w:p>
      </w:tc>
    </w:tr>
  </w:tbl>
  <w:p w14:paraId="4C4CCF8D" w14:textId="77777777" w:rsidR="005C7E78" w:rsidRDefault="005C7E78" w:rsidP="005C7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DC"/>
    <w:multiLevelType w:val="hybridMultilevel"/>
    <w:tmpl w:val="F7B6A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2"/>
    <w:rsid w:val="00067E7A"/>
    <w:rsid w:val="00090CDA"/>
    <w:rsid w:val="00111027"/>
    <w:rsid w:val="001A7CC7"/>
    <w:rsid w:val="00210FCD"/>
    <w:rsid w:val="004C1FBB"/>
    <w:rsid w:val="00527443"/>
    <w:rsid w:val="005A29FF"/>
    <w:rsid w:val="005B43A7"/>
    <w:rsid w:val="005B6224"/>
    <w:rsid w:val="005C7E78"/>
    <w:rsid w:val="0064538F"/>
    <w:rsid w:val="006A765F"/>
    <w:rsid w:val="00764BF2"/>
    <w:rsid w:val="007A32D9"/>
    <w:rsid w:val="007D7657"/>
    <w:rsid w:val="007E0FA0"/>
    <w:rsid w:val="00976B0E"/>
    <w:rsid w:val="00B072F7"/>
    <w:rsid w:val="00B15130"/>
    <w:rsid w:val="00BB1F93"/>
    <w:rsid w:val="00C722E2"/>
    <w:rsid w:val="00C76C48"/>
    <w:rsid w:val="00E01FEF"/>
    <w:rsid w:val="00EC7EE9"/>
    <w:rsid w:val="00EE7C33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6798"/>
  <w15:docId w15:val="{A2BFE7CC-8549-42B9-8B09-8C4012C2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F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1FB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4C1F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C1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1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Grid2">
    <w:name w:val="Medium Grid 2"/>
    <w:basedOn w:val="TableNormal"/>
    <w:uiPriority w:val="68"/>
    <w:rsid w:val="005C7E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5C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78"/>
  </w:style>
  <w:style w:type="paragraph" w:styleId="Footer">
    <w:name w:val="footer"/>
    <w:basedOn w:val="Normal"/>
    <w:link w:val="FooterChar"/>
    <w:uiPriority w:val="99"/>
    <w:unhideWhenUsed/>
    <w:rsid w:val="005C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78"/>
  </w:style>
  <w:style w:type="paragraph" w:styleId="Title">
    <w:name w:val="Title"/>
    <w:basedOn w:val="Normal"/>
    <w:next w:val="Normal"/>
    <w:link w:val="TitleChar"/>
    <w:uiPriority w:val="10"/>
    <w:qFormat/>
    <w:rsid w:val="005C7E7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5C7E78"/>
    <w:rPr>
      <w:rFonts w:asciiTheme="majorHAnsi" w:eastAsiaTheme="majorEastAsia" w:hAnsiTheme="majorHAnsi" w:cstheme="majorBidi"/>
      <w:spacing w:val="5"/>
      <w:sz w:val="52"/>
      <w:szCs w:val="52"/>
      <w:lang w:val="en-GB" w:eastAsia="en-GB"/>
    </w:rPr>
  </w:style>
  <w:style w:type="paragraph" w:styleId="ListParagraph">
    <w:name w:val="List Paragraph"/>
    <w:basedOn w:val="Normal"/>
    <w:uiPriority w:val="34"/>
    <w:qFormat/>
    <w:rsid w:val="005B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NDU\Fall%202019\CSC%20432\Assignements\Assignments%20Title%20Page%20(Templ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Assignments Title Page (Template).dotx</Template>
  <TotalTime>35</TotalTime>
  <Pages>7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Assignment/Project Title</vt:lpstr>
      <vt:lpstr>Title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Tic-tac-toe Game</dc:title>
  <dc:creator>USER</dc:creator>
  <cp:lastModifiedBy>Tony Habib</cp:lastModifiedBy>
  <cp:revision>4</cp:revision>
  <dcterms:created xsi:type="dcterms:W3CDTF">2019-12-15T21:49:00Z</dcterms:created>
  <dcterms:modified xsi:type="dcterms:W3CDTF">2019-12-15T22:24:00Z</dcterms:modified>
</cp:coreProperties>
</file>