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BB" w:rsidRDefault="001E22BB" w:rsidP="001E22BB">
      <w:r>
        <w:rPr>
          <w:rFonts w:hint="eastAsia"/>
        </w:rPr>
        <w:t>Spring Security3</w:t>
      </w:r>
      <w:r>
        <w:rPr>
          <w:rFonts w:hint="eastAsia"/>
        </w:rPr>
        <w:t>的使用方法有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1E22BB" w:rsidRDefault="001E22BB" w:rsidP="001E22BB">
      <w:r>
        <w:rPr>
          <w:rFonts w:hint="eastAsia"/>
        </w:rPr>
        <w:t xml:space="preserve">    </w:t>
      </w:r>
      <w:r>
        <w:rPr>
          <w:rFonts w:hint="eastAsia"/>
        </w:rPr>
        <w:t>一种是全部利用配置文件，将用户、权限、资源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>
        <w:rPr>
          <w:rFonts w:hint="eastAsia"/>
        </w:rPr>
        <w:t>硬编码在</w:t>
      </w:r>
      <w:r>
        <w:rPr>
          <w:rFonts w:hint="eastAsia"/>
        </w:rPr>
        <w:t>xml</w:t>
      </w:r>
      <w:r>
        <w:rPr>
          <w:rFonts w:hint="eastAsia"/>
        </w:rPr>
        <w:t>文件中。</w:t>
      </w:r>
    </w:p>
    <w:p w:rsidR="001E22BB" w:rsidRDefault="001E22BB" w:rsidP="001E22BB">
      <w:r>
        <w:rPr>
          <w:rFonts w:hint="eastAsia"/>
        </w:rPr>
        <w:t xml:space="preserve">    </w:t>
      </w:r>
      <w:r>
        <w:rPr>
          <w:rFonts w:hint="eastAsia"/>
        </w:rPr>
        <w:t>二种是用户和权限用数据库存储，而资源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>
        <w:rPr>
          <w:rFonts w:hint="eastAsia"/>
        </w:rPr>
        <w:t>和权限的对应采用硬编码配置。</w:t>
      </w:r>
    </w:p>
    <w:p w:rsidR="001E22BB" w:rsidRDefault="001E22BB" w:rsidP="001E22BB">
      <w:r>
        <w:rPr>
          <w:rFonts w:hint="eastAsia"/>
        </w:rPr>
        <w:t xml:space="preserve">    </w:t>
      </w:r>
      <w:r>
        <w:rPr>
          <w:rFonts w:hint="eastAsia"/>
        </w:rPr>
        <w:t>三种是细分角色和权限，并将用户、角色、权限和资源均采用数据库存储，并且自定义过滤器，代替原有的</w:t>
      </w:r>
      <w:proofErr w:type="spellStart"/>
      <w:r>
        <w:rPr>
          <w:rFonts w:hint="eastAsia"/>
        </w:rPr>
        <w:t>FilterSecurityInterceptor</w:t>
      </w:r>
      <w:proofErr w:type="spellEnd"/>
      <w:r>
        <w:rPr>
          <w:rFonts w:hint="eastAsia"/>
        </w:rPr>
        <w:t>过滤器，并分别实现</w:t>
      </w:r>
      <w:proofErr w:type="spellStart"/>
      <w:r>
        <w:rPr>
          <w:rFonts w:hint="eastAsia"/>
        </w:rPr>
        <w:t>AccessDecisionManager</w:t>
      </w:r>
      <w:proofErr w:type="spellEnd"/>
      <w:r>
        <w:rPr>
          <w:rFonts w:hint="eastAsia"/>
        </w:rPr>
        <w:t>、</w:t>
      </w:r>
      <w:r>
        <w:rPr>
          <w:rFonts w:hint="eastAsia"/>
        </w:rPr>
        <w:cr/>
      </w:r>
      <w:proofErr w:type="spellStart"/>
      <w:r>
        <w:rPr>
          <w:rFonts w:hint="eastAsia"/>
        </w:rPr>
        <w:t>InvocationSecurityMetadataSourceService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UserDetailsService</w:t>
      </w:r>
      <w:proofErr w:type="spellEnd"/>
      <w:r>
        <w:rPr>
          <w:rFonts w:hint="eastAsia"/>
        </w:rPr>
        <w:t>，并在配置文件中进行相应配置。</w:t>
      </w:r>
    </w:p>
    <w:p w:rsidR="001E22BB" w:rsidRDefault="001E22BB" w:rsidP="001E22BB">
      <w:pPr>
        <w:ind w:firstLine="420"/>
      </w:pPr>
      <w:r>
        <w:rPr>
          <w:rFonts w:hint="eastAsia"/>
        </w:rPr>
        <w:t>四是修改</w:t>
      </w:r>
      <w:r>
        <w:rPr>
          <w:rFonts w:hint="eastAsia"/>
        </w:rPr>
        <w:t>spring security</w:t>
      </w:r>
      <w:r>
        <w:rPr>
          <w:rFonts w:hint="eastAsia"/>
        </w:rPr>
        <w:t>的源代码，主要是修改</w:t>
      </w:r>
      <w:proofErr w:type="spellStart"/>
      <w:r>
        <w:rPr>
          <w:rFonts w:hint="eastAsia"/>
        </w:rPr>
        <w:t>InvocationSecurityMetadataSourceService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UserDetailsService</w:t>
      </w:r>
      <w:proofErr w:type="spellEnd"/>
      <w:r>
        <w:rPr>
          <w:rFonts w:hint="eastAsia"/>
        </w:rPr>
        <w:t>两个类。</w:t>
      </w:r>
      <w:r>
        <w:t>前者是将配置文件或数据库中存储的资源</w:t>
      </w:r>
      <w:r>
        <w:t>(</w:t>
      </w:r>
      <w:proofErr w:type="spellStart"/>
      <w:r>
        <w:t>url</w:t>
      </w:r>
      <w:proofErr w:type="spellEnd"/>
      <w:r>
        <w:t>)</w:t>
      </w:r>
      <w:r>
        <w:t>提取出来加工成为</w:t>
      </w:r>
      <w:proofErr w:type="spellStart"/>
      <w:r>
        <w:t>url</w:t>
      </w:r>
      <w:proofErr w:type="spellEnd"/>
      <w:r>
        <w:t>和权限列表的</w:t>
      </w:r>
      <w:r>
        <w:t>Map</w:t>
      </w:r>
      <w:r>
        <w:t>供</w:t>
      </w:r>
      <w:r>
        <w:t>Security</w:t>
      </w:r>
      <w:r>
        <w:t>使用，后者提取用户名和权限组成一个完整的</w:t>
      </w:r>
      <w:r>
        <w:t xml:space="preserve"> (</w:t>
      </w:r>
      <w:proofErr w:type="spellStart"/>
      <w:r>
        <w:t>UserDetails</w:t>
      </w:r>
      <w:proofErr w:type="spellEnd"/>
      <w:r>
        <w:t>)User</w:t>
      </w:r>
      <w:r>
        <w:t>对象，该对象可以提供用户的详细信息供</w:t>
      </w:r>
      <w:proofErr w:type="spellStart"/>
      <w:r>
        <w:t>AuthentationManager</w:t>
      </w:r>
      <w:proofErr w:type="spellEnd"/>
      <w:r>
        <w:t>进行认证与授权使用。该方法理论上可行，但是比较暴力</w:t>
      </w:r>
      <w:r>
        <w:rPr>
          <w:rFonts w:hint="eastAsia"/>
        </w:rPr>
        <w:t>，不推荐使用。</w:t>
      </w:r>
    </w:p>
    <w:p w:rsidR="001E22BB" w:rsidRPr="001E22BB" w:rsidRDefault="001E22BB" w:rsidP="001E22BB">
      <w:pPr>
        <w:ind w:firstLine="420"/>
      </w:pPr>
      <w:r>
        <w:rPr>
          <w:rFonts w:hint="eastAsia"/>
        </w:rPr>
        <w:t>本文有两个例子，我在简单例子章节实现了第一种方法。在复杂例子章节实现了第二种和第三种方法组合使用的例子。简单例子通俗易懂，不再赘述。复杂例子及其使用和扩展，我将穿插详细的</w:t>
      </w:r>
      <w:r w:rsidR="00116817">
        <w:rPr>
          <w:rFonts w:hint="eastAsia"/>
        </w:rPr>
        <w:t>配置注释</w:t>
      </w:r>
      <w:r w:rsidR="00A33425">
        <w:rPr>
          <w:rFonts w:hint="eastAsia"/>
        </w:rPr>
        <w:t>和</w:t>
      </w:r>
      <w:r w:rsidR="00116817">
        <w:rPr>
          <w:rFonts w:hint="eastAsia"/>
        </w:rPr>
        <w:t>讲解，包括整个程序的执行过程</w:t>
      </w:r>
      <w:r>
        <w:rPr>
          <w:rFonts w:hint="eastAsia"/>
        </w:rPr>
        <w:t>。</w:t>
      </w:r>
      <w:bookmarkStart w:id="0" w:name="_GoBack"/>
      <w:bookmarkEnd w:id="0"/>
    </w:p>
    <w:p w:rsidR="009B0C5F" w:rsidRDefault="009B0C5F" w:rsidP="009B0C5F">
      <w:pPr>
        <w:pStyle w:val="1"/>
      </w:pPr>
      <w:r>
        <w:rPr>
          <w:rFonts w:hint="eastAsia"/>
        </w:rPr>
        <w:t>简单例子</w:t>
      </w:r>
    </w:p>
    <w:p w:rsidR="00D45B26" w:rsidRDefault="00526F6D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工程如下图所示：</w:t>
      </w:r>
    </w:p>
    <w:p w:rsidR="00526F6D" w:rsidRDefault="006F2326">
      <w:r>
        <w:rPr>
          <w:noProof/>
        </w:rPr>
        <w:drawing>
          <wp:inline distT="0" distB="0" distL="0" distR="0" wp14:anchorId="6F1B5B7A" wp14:editId="69CCAFFB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26" w:rsidRDefault="006F2326">
      <w:r>
        <w:rPr>
          <w:rFonts w:hint="eastAsia"/>
        </w:rPr>
        <w:t>配置如下图所示：</w:t>
      </w:r>
    </w:p>
    <w:p w:rsidR="006F2326" w:rsidRDefault="0083095E">
      <w:r>
        <w:rPr>
          <w:noProof/>
        </w:rPr>
        <w:lastRenderedPageBreak/>
        <w:drawing>
          <wp:inline distT="0" distB="0" distL="0" distR="0" wp14:anchorId="1EE41577" wp14:editId="4EBF8282">
            <wp:extent cx="5000625" cy="505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5E" w:rsidRDefault="0083095E">
      <w:r>
        <w:rPr>
          <w:rFonts w:hint="eastAsia"/>
        </w:rPr>
        <w:t>单击</w:t>
      </w:r>
      <w:r>
        <w:rPr>
          <w:rFonts w:hint="eastAsia"/>
        </w:rPr>
        <w:t>Finish</w:t>
      </w:r>
      <w:r>
        <w:rPr>
          <w:rFonts w:hint="eastAsia"/>
        </w:rPr>
        <w:t>即可。</w:t>
      </w:r>
    </w:p>
    <w:p w:rsidR="0083095E" w:rsidRDefault="00897E0E">
      <w:r>
        <w:rPr>
          <w:rFonts w:hint="eastAsia"/>
        </w:rPr>
        <w:t>把从</w:t>
      </w:r>
      <w:r>
        <w:rPr>
          <w:rFonts w:hint="eastAsia"/>
        </w:rPr>
        <w:t>spring</w:t>
      </w:r>
      <w:r>
        <w:rPr>
          <w:rFonts w:hint="eastAsia"/>
        </w:rPr>
        <w:t>网站下载的</w:t>
      </w:r>
      <w:r w:rsidRPr="00897E0E">
        <w:t>spring-security-3.1.0.RELEASE</w:t>
      </w:r>
      <w:r>
        <w:rPr>
          <w:rFonts w:hint="eastAsia"/>
        </w:rPr>
        <w:t>解压，并将其中的</w:t>
      </w:r>
      <w:r w:rsidRPr="00897E0E">
        <w:t>spring-security-samples-contacts-3.1.0.RELEASE.war</w:t>
      </w:r>
      <w:r>
        <w:rPr>
          <w:rFonts w:hint="eastAsia"/>
        </w:rPr>
        <w:t>解压，把</w:t>
      </w:r>
      <w:r w:rsidRPr="00897E0E">
        <w:t>WEB-INF\lib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包拷贝到如下图所示：</w:t>
      </w:r>
    </w:p>
    <w:p w:rsidR="00897E0E" w:rsidRDefault="00897E0E">
      <w:r>
        <w:rPr>
          <w:noProof/>
        </w:rPr>
        <w:drawing>
          <wp:inline distT="0" distB="0" distL="0" distR="0" wp14:anchorId="30E4B4BC" wp14:editId="724FBBBF">
            <wp:extent cx="5274310" cy="274093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0E" w:rsidRDefault="00897E0E">
      <w:r>
        <w:rPr>
          <w:rFonts w:hint="eastAsia"/>
        </w:rPr>
        <w:lastRenderedPageBreak/>
        <w:t>修改配置</w:t>
      </w:r>
      <w:r>
        <w:rPr>
          <w:rFonts w:hint="eastAsia"/>
        </w:rPr>
        <w:t>web.xml</w:t>
      </w:r>
      <w:r>
        <w:rPr>
          <w:rFonts w:hint="eastAsia"/>
        </w:rPr>
        <w:t>如下：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"2.5"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http://java.sun.com/xml/ns/javaee/web-app_2_5.xsd"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 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classpath: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securityConfig.xml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Secutiry3.1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的过滤器链配置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Spring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容器启动监听器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系统欢迎页面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P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中创建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securityConfig.xml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内容如下：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:beans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 http://www.springframework.org/schema/beans/spring-beans-3.0.xsd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            http://www.springframework.org/schema/security http://www.springframework.org/schema/security/spring-security-3.1.xsd"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97E0E" w:rsidRDefault="00467E6B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proofErr w:type="gramStart"/>
      <w:r w:rsidRPr="007C7394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&lt;!--</w:t>
      </w:r>
      <w:proofErr w:type="gramEnd"/>
      <w:r w:rsidRPr="007C7394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7C7394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登录页面不过滤</w:t>
      </w:r>
      <w:r w:rsidRPr="007C7394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--&gt;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access-denied-page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accessDenied.jsp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proofErr w:type="gramStart"/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&lt;!--</w:t>
      </w:r>
      <w:proofErr w:type="gramEnd"/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访问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/</w:t>
      </w:r>
      <w:proofErr w:type="spellStart"/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admin.jsp</w:t>
      </w:r>
      <w:proofErr w:type="spellEnd"/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资源的用户必须具有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ROLE_ADMIN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的权限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--&gt;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"ROLE_ADMIN"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proofErr w:type="gramStart"/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&lt;!--</w:t>
      </w:r>
      <w:proofErr w:type="gramEnd"/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访问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/**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资源的用户必须具有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ROLE_USER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的权限</w:t>
      </w:r>
      <w:r w:rsidRPr="00467E6B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--&gt;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CD01F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concurrency-control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max-sessions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error-if-maximum-exceeded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user-service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cyu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"sap123"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authorities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user-service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897E0E" w:rsidP="00897E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Pr="00897E0E" w:rsidRDefault="00897E0E" w:rsidP="00897E0E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:beans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7E0E" w:rsidRDefault="00304D48">
      <w:r>
        <w:rPr>
          <w:rFonts w:hint="eastAsia"/>
        </w:rPr>
        <w:t>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内容如下：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登录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j_spring_security_check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'text'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j_username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密码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j_password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P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3095E" w:rsidRDefault="00304D48">
      <w:r>
        <w:rPr>
          <w:rFonts w:hint="eastAsia"/>
        </w:rPr>
        <w:t>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中创建</w:t>
      </w:r>
      <w:proofErr w:type="spellStart"/>
      <w:r w:rsidRPr="00304D48">
        <w:t>accessDenied.jsp</w:t>
      </w:r>
      <w:proofErr w:type="spellEnd"/>
      <w:r>
        <w:rPr>
          <w:rFonts w:hint="eastAsia"/>
        </w:rPr>
        <w:t>，内容如下：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访问拒绝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您的访问被拒绝，无权访问该资源！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7394" w:rsidRDefault="007C7394" w:rsidP="007C7394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04D48" w:rsidRDefault="00304D48">
      <w:r>
        <w:rPr>
          <w:rFonts w:hint="eastAsia"/>
        </w:rPr>
        <w:t>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admin.jsp</w:t>
      </w:r>
      <w:proofErr w:type="spellEnd"/>
      <w:r>
        <w:rPr>
          <w:rFonts w:hint="eastAsia"/>
        </w:rPr>
        <w:t>内容如下：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欢迎来到管理员页面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0981" w:rsidRDefault="00DD0981" w:rsidP="00DD0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41F6" w:rsidRPr="004F41F6" w:rsidRDefault="004F41F6" w:rsidP="00304D48">
      <w:pPr>
        <w:autoSpaceDE w:val="0"/>
        <w:autoSpaceDN w:val="0"/>
        <w:adjustRightInd w:val="0"/>
        <w:jc w:val="left"/>
      </w:pPr>
      <w:r w:rsidRPr="004F41F6">
        <w:rPr>
          <w:rFonts w:hint="eastAsia"/>
        </w:rPr>
        <w:t>修改</w:t>
      </w:r>
      <w:proofErr w:type="spellStart"/>
      <w:r w:rsidRPr="004F41F6">
        <w:rPr>
          <w:rFonts w:hint="eastAsia"/>
        </w:rPr>
        <w:t>index.jsp</w:t>
      </w:r>
      <w:proofErr w:type="spellEnd"/>
      <w:r w:rsidRPr="004F41F6">
        <w:rPr>
          <w:rFonts w:hint="eastAsia"/>
        </w:rPr>
        <w:t>内容如下：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"sec"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"http://www.springframework.org/security/tags"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这是首页，欢迎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sec: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进入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页面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other.jsp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进入其它页面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22700" w:rsidRDefault="00D22700" w:rsidP="00D22700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04D48" w:rsidRDefault="004F41F6">
      <w:r>
        <w:rPr>
          <w:rFonts w:hint="eastAsia"/>
        </w:rPr>
        <w:t>添加工程如下图所示：</w:t>
      </w:r>
    </w:p>
    <w:p w:rsidR="004F41F6" w:rsidRDefault="004F41F6">
      <w:r>
        <w:rPr>
          <w:noProof/>
        </w:rPr>
        <w:drawing>
          <wp:inline distT="0" distB="0" distL="0" distR="0" wp14:anchorId="06921D20" wp14:editId="32A7334B">
            <wp:extent cx="5274310" cy="32964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6" w:rsidRDefault="004F41F6">
      <w:r>
        <w:rPr>
          <w:noProof/>
        </w:rPr>
        <w:drawing>
          <wp:inline distT="0" distB="0" distL="0" distR="0" wp14:anchorId="1215C7AC" wp14:editId="2A47C451">
            <wp:extent cx="5274310" cy="4795715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6" w:rsidRDefault="004F41F6">
      <w:r>
        <w:rPr>
          <w:rFonts w:hint="eastAsia"/>
        </w:rPr>
        <w:lastRenderedPageBreak/>
        <w:t>点击</w:t>
      </w:r>
      <w:r>
        <w:rPr>
          <w:rFonts w:hint="eastAsia"/>
        </w:rPr>
        <w:t>Finish</w:t>
      </w:r>
      <w:r>
        <w:rPr>
          <w:rFonts w:hint="eastAsia"/>
        </w:rPr>
        <w:t>即可，然后运行工程如下图所示：</w:t>
      </w:r>
    </w:p>
    <w:p w:rsidR="004F41F6" w:rsidRDefault="004F41F6">
      <w:r>
        <w:rPr>
          <w:noProof/>
        </w:rPr>
        <w:drawing>
          <wp:inline distT="0" distB="0" distL="0" distR="0" wp14:anchorId="51B7FAA7" wp14:editId="1D49F2D2">
            <wp:extent cx="5274310" cy="32964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6" w:rsidRDefault="004F41F6">
      <w:r>
        <w:rPr>
          <w:rFonts w:hint="eastAsia"/>
        </w:rPr>
        <w:t>测试页面如下：</w:t>
      </w:r>
    </w:p>
    <w:p w:rsidR="004F41F6" w:rsidRDefault="00B00BA6">
      <w:r>
        <w:rPr>
          <w:noProof/>
        </w:rPr>
        <w:drawing>
          <wp:inline distT="0" distB="0" distL="0" distR="0" wp14:anchorId="1FB97334" wp14:editId="1E833923">
            <wp:extent cx="22669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6" w:rsidRDefault="004F41F6">
      <w:r>
        <w:rPr>
          <w:rFonts w:hint="eastAsia"/>
        </w:rPr>
        <w:t>输入用户：</w:t>
      </w:r>
      <w:proofErr w:type="spellStart"/>
      <w:r>
        <w:rPr>
          <w:rFonts w:hint="eastAsia"/>
        </w:rPr>
        <w:t>cyu</w:t>
      </w:r>
      <w:proofErr w:type="spellEnd"/>
      <w:r>
        <w:rPr>
          <w:rFonts w:hint="eastAsia"/>
        </w:rPr>
        <w:t>密码：</w:t>
      </w:r>
      <w:r>
        <w:rPr>
          <w:rFonts w:hint="eastAsia"/>
        </w:rPr>
        <w:t>sap123</w:t>
      </w:r>
      <w:r>
        <w:rPr>
          <w:rFonts w:hint="eastAsia"/>
        </w:rPr>
        <w:t>，然后回车：</w:t>
      </w:r>
    </w:p>
    <w:p w:rsidR="004F41F6" w:rsidRDefault="00B00BA6">
      <w:r>
        <w:rPr>
          <w:noProof/>
        </w:rPr>
        <w:drawing>
          <wp:inline distT="0" distB="0" distL="0" distR="0" wp14:anchorId="2CF8A103" wp14:editId="5945B40C">
            <wp:extent cx="21336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6" w:rsidRDefault="004F41F6">
      <w:r>
        <w:rPr>
          <w:rFonts w:hint="eastAsia"/>
        </w:rPr>
        <w:t>点击</w:t>
      </w:r>
      <w:r w:rsidR="00B00BA6">
        <w:rPr>
          <w:rFonts w:hint="eastAsia"/>
        </w:rPr>
        <w:t>“进入</w:t>
      </w:r>
      <w:r w:rsidR="00B00BA6">
        <w:rPr>
          <w:rFonts w:hint="eastAsia"/>
        </w:rPr>
        <w:t>admin</w:t>
      </w:r>
      <w:r w:rsidR="00B00BA6">
        <w:rPr>
          <w:rFonts w:hint="eastAsia"/>
        </w:rPr>
        <w:t>页面”</w:t>
      </w:r>
      <w:r>
        <w:rPr>
          <w:rFonts w:hint="eastAsia"/>
        </w:rPr>
        <w:t>超链，得到如下图所示：</w:t>
      </w:r>
    </w:p>
    <w:p w:rsidR="004F41F6" w:rsidRDefault="004F41F6">
      <w:r>
        <w:rPr>
          <w:noProof/>
        </w:rPr>
        <w:drawing>
          <wp:inline distT="0" distB="0" distL="0" distR="0" wp14:anchorId="0A22741F" wp14:editId="66CD7F35">
            <wp:extent cx="2819400" cy="59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5F" w:rsidRDefault="009B0C5F" w:rsidP="009B0C5F">
      <w:pPr>
        <w:pStyle w:val="1"/>
      </w:pPr>
      <w:r>
        <w:rPr>
          <w:rFonts w:hint="eastAsia"/>
        </w:rPr>
        <w:t>复杂例子</w:t>
      </w:r>
    </w:p>
    <w:p w:rsidR="009B0C5F" w:rsidRDefault="00467E6B" w:rsidP="009B0C5F">
      <w:r>
        <w:rPr>
          <w:rFonts w:hint="eastAsia"/>
        </w:rPr>
        <w:t>修改</w:t>
      </w:r>
      <w:r w:rsidRPr="00467E6B">
        <w:t>securityConfig.xml</w:t>
      </w:r>
      <w:r>
        <w:rPr>
          <w:rFonts w:hint="eastAsia"/>
        </w:rPr>
        <w:t>内容如下：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:beans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xmlns:beans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 http://www.springframework.org/schema/beans/spring-beans-3.0.xsd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            http://www.springframework.org/schema/security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>http://www.springframework.org/schema/security/spring-security-3.1.xsd"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登录页面不过滤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access-denied-page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accessDenied.jsp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访问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资源的用户必须具有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ROLE_ADMIN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的权限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"ROLE_ADMIN"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访问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资源的用户必须具有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ROLE_USER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的权限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concurrency-control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max-sessions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error-if-maximum-exceeded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增加一个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，这点与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Acegi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是不一样的，不能修改默认的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了，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FILTER_SECURITY_INTERCEPTOR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之前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custom-filter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myFilter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"FILTER_SECURITY_INTERCEPTOR"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一个自定义的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，必须包含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authenticationManager,accessDecisionManager,securityMetadataSource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三个属性，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我们的所有控制将在这三个类中实现，解释详见具体配置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myFilter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"com.aostarit.spring.security.MyFilterSecurityInterceptor"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authenticationManager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authenticationManager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accessDecisionManager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myAccessDecisionManagerBean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验证配置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认证管理器，实现用户认证的入口，主要实现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UserDetailsService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接口即可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authenticationManager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user-service-ref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myUserDetailService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如果用户的密码采用加密的话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       &lt;password-encoder hash="md5" 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  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在这个类中，你就可以从数据库中读入用户的密码，角色信息，是否锁定，账号是否过期等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myUserDetailService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com.aostarit.spring.security.MyUserDetailService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访问决策器，决定某个用户具有的角色，是否有足够的权限去访问某个资源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myAccessDecisionManagerBean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com.aostarit.spring.security.MyAccessDecisionManager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资源源数据定义，将所有的资源和权限对应关系建立起来，即定义某一资源可以被哪些角色访问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--&gt;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467E6B" w:rsidRDefault="00467E6B" w:rsidP="00467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"com.aostarit.spring.security.MyInvocationSecurityMetadataSource"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67E6B" w:rsidRDefault="00467E6B" w:rsidP="00467E6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:beans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26DCF" w:rsidRPr="009B0C5F" w:rsidRDefault="00D75C61" w:rsidP="00826DCF">
      <w:r>
        <w:rPr>
          <w:rFonts w:hint="eastAsia"/>
        </w:rPr>
        <w:t>编写</w:t>
      </w:r>
      <w:proofErr w:type="spellStart"/>
      <w:r w:rsidR="00826DCF" w:rsidRPr="00826DCF">
        <w:t>UrlMatcher</w:t>
      </w:r>
      <w:proofErr w:type="spellEnd"/>
      <w:r w:rsidR="00826DCF">
        <w:rPr>
          <w:rFonts w:hint="eastAsia"/>
        </w:rPr>
        <w:t>接口，内容如下：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com.aostarit.spring.security.tool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UrlMatcher</w:t>
      </w:r>
      <w:proofErr w:type="spellEnd"/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compile(String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pathMatchesUrl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getUniversalMatchPattern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26DCF" w:rsidRDefault="00826DCF" w:rsidP="009323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E22BB" w:rsidRPr="001E22BB" w:rsidRDefault="001E22BB" w:rsidP="009323E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这个接口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是以前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spring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版本中的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，现在的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spring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版本中不存在，由于项目需要且使用方便，故加入到项目当中。</w:t>
      </w:r>
    </w:p>
    <w:p w:rsidR="00467E6B" w:rsidRDefault="00D75C61" w:rsidP="00467E6B">
      <w:r>
        <w:rPr>
          <w:rFonts w:hint="eastAsia"/>
        </w:rPr>
        <w:t>编写</w:t>
      </w:r>
      <w:proofErr w:type="spellStart"/>
      <w:r w:rsidR="00826DCF" w:rsidRPr="00826DCF">
        <w:t>AntUrlPathMatcher</w:t>
      </w:r>
      <w:proofErr w:type="spellEnd"/>
      <w:r w:rsidR="00826DCF">
        <w:rPr>
          <w:rFonts w:hint="eastAsia"/>
        </w:rPr>
        <w:t>类，内容如下：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com.aostarit.spring.security.tool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org.springframework.util.AntPathMatcher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org.springframework.util.PathMatcher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AntUrlPathMatcher</w:t>
      </w:r>
      <w:proofErr w:type="spellEnd"/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UrlMatcher</w:t>
      </w:r>
      <w:proofErr w:type="spellEnd"/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AntUrlPathMatcher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AntUrlPathMatcher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AntPathMatcher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compile(String path)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pathMatchesUrl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(Object path,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.equals(path)) ||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.equals(path)))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pathMatcher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((String)path,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getUniversalMatchPattern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requiresLowerCase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requiresLowerCaseUrl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26DCF" w:rsidRDefault="00826DCF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E22BB" w:rsidRPr="001E22BB" w:rsidRDefault="001E22BB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lastRenderedPageBreak/>
        <w:t>这个类是以前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spring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版本中的工具类，现在的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spring</w:t>
      </w:r>
      <w:r w:rsidRPr="001E22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版本中不存在，由于项目需要且使用方便，故加入到项目当中。</w:t>
      </w:r>
    </w:p>
    <w:p w:rsidR="009323EE" w:rsidRDefault="00D75C61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编写</w:t>
      </w:r>
      <w:proofErr w:type="spellStart"/>
      <w:r w:rsidRPr="00D75C61">
        <w:rPr>
          <w:rFonts w:ascii="Courier New" w:hAnsi="Courier New" w:cs="Courier New"/>
          <w:kern w:val="0"/>
          <w:sz w:val="20"/>
          <w:szCs w:val="20"/>
        </w:rPr>
        <w:t>MyFilterSecurityInterceptor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类，内容如下：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javax.servlet.FilterChain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javax.servlet.FilterConfig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org.springframework.security.access.intercept.AbstractSecurityInterceptor;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org.springframework.security.access.intercept.InterceptorStatusToken;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org.springframework.security.web.FilterInvocation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org.springframework.security.web.access.intercept.FilterInvocationSecurityMetadataSource;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MyFilterSecurityInterceptor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AbstractSecurityInterceptor</w:t>
      </w:r>
      <w:proofErr w:type="spellEnd"/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Filter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Method that is actually called by the filter chain. Simply delegates to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kern w:val="0"/>
          <w:sz w:val="20"/>
          <w:szCs w:val="20"/>
        </w:rPr>
        <w:t>{@link #invoke(</w:t>
      </w:r>
      <w:proofErr w:type="spellStart"/>
      <w:r>
        <w:rPr>
          <w:rFonts w:ascii="Courier New" w:hAnsi="Courier New" w:cs="Courier New"/>
          <w:color w:val="3F3FBF"/>
          <w:kern w:val="0"/>
          <w:sz w:val="20"/>
          <w:szCs w:val="20"/>
        </w:rPr>
        <w:t>FilterInvocation</w:t>
      </w:r>
      <w:proofErr w:type="spellEnd"/>
      <w:r>
        <w:rPr>
          <w:rFonts w:ascii="Courier New" w:hAnsi="Courier New" w:cs="Courier New"/>
          <w:color w:val="3F3FBF"/>
          <w:kern w:val="0"/>
          <w:sz w:val="20"/>
          <w:szCs w:val="20"/>
        </w:rPr>
        <w:t>)}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response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response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chain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filter chain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IOException</w:t>
      </w:r>
      <w:proofErr w:type="spellEnd"/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the filter chain fails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ServletException</w:t>
      </w:r>
      <w:proofErr w:type="spellEnd"/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the filter chain fails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response,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chain)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request, response, chain);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invoke(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Class&lt;?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getSecureObjectClass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invoke(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InterceptorStatusToken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.beforeInvocation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fi.getChain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fi.getRequest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fi.getResponse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obtainSecurityMetadataSource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destroy()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arg0)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134D4" w:rsidRPr="00A134D4" w:rsidRDefault="00A134D4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核心的是</w:t>
      </w:r>
      <w:proofErr w:type="spellStart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InterceptorStatusToken</w:t>
      </w:r>
      <w:proofErr w:type="spellEnd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 xml:space="preserve"> token = </w:t>
      </w:r>
      <w:proofErr w:type="spellStart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super.beforeInvocation</w:t>
      </w:r>
      <w:proofErr w:type="spellEnd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(fi);</w:t>
      </w:r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会调用我们定义的</w:t>
      </w:r>
      <w:proofErr w:type="spellStart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accessDecisionManager:decide</w:t>
      </w:r>
      <w:proofErr w:type="spellEnd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(Object object)</w:t>
      </w:r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和</w:t>
      </w:r>
      <w:proofErr w:type="spellStart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securityMetadataSource:getAttributes</w:t>
      </w:r>
      <w:proofErr w:type="spellEnd"/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(Object object)</w:t>
      </w:r>
      <w:r w:rsidRPr="00A134D4">
        <w:rPr>
          <w:rFonts w:ascii="Courier New" w:hAnsi="Courier New" w:cs="Courier New" w:hint="eastAsia"/>
          <w:b/>
          <w:kern w:val="0"/>
          <w:sz w:val="20"/>
          <w:szCs w:val="20"/>
        </w:rPr>
        <w:t>方法。</w:t>
      </w:r>
    </w:p>
    <w:p w:rsidR="00D75C61" w:rsidRDefault="00D75C61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编写</w:t>
      </w:r>
      <w:proofErr w:type="spellStart"/>
      <w:r w:rsidRPr="00D75C61">
        <w:rPr>
          <w:rFonts w:ascii="Courier New" w:hAnsi="Courier New" w:cs="Courier New"/>
          <w:kern w:val="0"/>
          <w:sz w:val="20"/>
          <w:szCs w:val="20"/>
        </w:rPr>
        <w:t>MyInvocationSecurityMetadataSource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类，内容如下：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org.springframework.security.access.SecurityConfig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org.springframework.security.web.FilterInvocation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org.springframework.security.web.access.intercept.FilterInvocationSecurityMetadataSource;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com.aostarit.spring.security.tool.AntUrlPathMatcher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com.aostarit.spring.security.tool.UrlMatcher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此类在初始化时，应该取到所有资源及其对应角色的定义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MyInvocationSecurityMetadataSource</w:t>
      </w:r>
      <w:proofErr w:type="spellEnd"/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urlMatcher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AntUrlPathMatcher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Map&lt;String,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resourceMap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MyInvocationSecurityMetadataSource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loadResourceDefine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loadResourceDefine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resourceMap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&lt;String,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&gt;&gt;();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"ROLE_USER"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atts.add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resourceMap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"ROLE_NO"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attsno.add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cano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resourceMap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other.jsp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According to a URL, Find out permission configuration of this URL.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(Object object)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guess object is a URL.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FilterInvocation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)object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getRequestUrl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Iterator&lt;String&gt;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resourceMap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).iterator();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ite.hasNext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urlMatcher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.pathMatchesUrl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resourceMap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supports(Class&lt;?&gt;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clazz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getAllConfigAttributes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134D4" w:rsidRDefault="00A134D4" w:rsidP="00D75C61">
      <w:pPr>
        <w:autoSpaceDE w:val="0"/>
        <w:autoSpaceDN w:val="0"/>
        <w:adjustRightInd w:val="0"/>
        <w:jc w:val="left"/>
        <w:rPr>
          <w:rFonts w:hint="eastAsia"/>
          <w:b/>
        </w:rPr>
      </w:pPr>
      <w:r w:rsidRPr="00A134D4">
        <w:rPr>
          <w:b/>
        </w:rPr>
        <w:t>对于资源的访问权限的定义，我们通过实现</w:t>
      </w:r>
      <w:proofErr w:type="spellStart"/>
      <w:r w:rsidRPr="00A134D4">
        <w:rPr>
          <w:b/>
        </w:rPr>
        <w:t>FilterInvocationSecurityMetadataSource</w:t>
      </w:r>
      <w:proofErr w:type="spellEnd"/>
      <w:r w:rsidRPr="00A134D4">
        <w:rPr>
          <w:b/>
        </w:rPr>
        <w:t>这个接口来初始化数据</w:t>
      </w:r>
      <w:r w:rsidRPr="00D6056A">
        <w:rPr>
          <w:b/>
        </w:rPr>
        <w:t>。看看</w:t>
      </w:r>
      <w:proofErr w:type="spellStart"/>
      <w:r w:rsidRPr="00D6056A">
        <w:rPr>
          <w:b/>
        </w:rPr>
        <w:t>loadResourceDefine</w:t>
      </w:r>
      <w:proofErr w:type="spellEnd"/>
      <w:r w:rsidRPr="00D6056A">
        <w:rPr>
          <w:b/>
        </w:rPr>
        <w:t>方法，我在这里，假定</w:t>
      </w:r>
      <w:proofErr w:type="spellStart"/>
      <w:r w:rsidRPr="00D6056A">
        <w:rPr>
          <w:b/>
        </w:rPr>
        <w:t>index.jsp</w:t>
      </w:r>
      <w:proofErr w:type="spellEnd"/>
      <w:r w:rsidR="00D6056A">
        <w:rPr>
          <w:b/>
        </w:rPr>
        <w:t>这</w:t>
      </w:r>
      <w:r w:rsidRPr="00D6056A">
        <w:rPr>
          <w:b/>
        </w:rPr>
        <w:t>个资源，需要</w:t>
      </w:r>
      <w:r w:rsidR="00D6056A">
        <w:rPr>
          <w:b/>
        </w:rPr>
        <w:t>ROLE_</w:t>
      </w:r>
      <w:r w:rsidR="00D6056A">
        <w:rPr>
          <w:rFonts w:hint="eastAsia"/>
          <w:b/>
        </w:rPr>
        <w:t>USER</w:t>
      </w:r>
      <w:r w:rsidRPr="00D6056A">
        <w:rPr>
          <w:b/>
        </w:rPr>
        <w:t>角色的用户才能访问</w:t>
      </w:r>
      <w:r w:rsidR="00D6056A">
        <w:rPr>
          <w:rFonts w:hint="eastAsia"/>
          <w:b/>
        </w:rPr>
        <w:t>,</w:t>
      </w:r>
      <w:r w:rsidR="00D6056A" w:rsidRPr="00D6056A">
        <w:rPr>
          <w:b/>
        </w:rPr>
        <w:t xml:space="preserve"> </w:t>
      </w:r>
      <w:proofErr w:type="spellStart"/>
      <w:r w:rsidR="00D6056A">
        <w:rPr>
          <w:rFonts w:hint="eastAsia"/>
          <w:b/>
        </w:rPr>
        <w:t>other</w:t>
      </w:r>
      <w:r w:rsidR="00D6056A" w:rsidRPr="00D6056A">
        <w:rPr>
          <w:b/>
        </w:rPr>
        <w:t>.jsp</w:t>
      </w:r>
      <w:proofErr w:type="spellEnd"/>
      <w:r w:rsidR="00D6056A">
        <w:rPr>
          <w:b/>
        </w:rPr>
        <w:t>这</w:t>
      </w:r>
      <w:r w:rsidR="00D6056A" w:rsidRPr="00D6056A">
        <w:rPr>
          <w:b/>
        </w:rPr>
        <w:t>个资源，需要</w:t>
      </w:r>
      <w:r w:rsidR="00D6056A">
        <w:rPr>
          <w:b/>
        </w:rPr>
        <w:t>ROLE_</w:t>
      </w:r>
      <w:r w:rsidR="00D6056A">
        <w:rPr>
          <w:rFonts w:hint="eastAsia"/>
          <w:b/>
        </w:rPr>
        <w:t>NO</w:t>
      </w:r>
      <w:r w:rsidR="00D6056A" w:rsidRPr="00D6056A">
        <w:rPr>
          <w:b/>
        </w:rPr>
        <w:t>角色的用户才能访问</w:t>
      </w:r>
      <w:r w:rsidRPr="00D6056A">
        <w:rPr>
          <w:b/>
        </w:rPr>
        <w:t>。这个类中，还有一个</w:t>
      </w:r>
      <w:proofErr w:type="gramStart"/>
      <w:r w:rsidRPr="00D6056A">
        <w:rPr>
          <w:b/>
        </w:rPr>
        <w:t>最</w:t>
      </w:r>
      <w:proofErr w:type="gramEnd"/>
      <w:r w:rsidRPr="00D6056A">
        <w:rPr>
          <w:b/>
        </w:rPr>
        <w:t>核心的地方，就是提供某个资源对应的权限定义，即</w:t>
      </w:r>
      <w:proofErr w:type="spellStart"/>
      <w:r w:rsidRPr="00D6056A">
        <w:rPr>
          <w:b/>
        </w:rPr>
        <w:t>getAttributes</w:t>
      </w:r>
      <w:proofErr w:type="spellEnd"/>
      <w:r w:rsidRPr="00D6056A">
        <w:rPr>
          <w:b/>
        </w:rPr>
        <w:t>方法返回的结果。注意，我例子中使用的是</w:t>
      </w:r>
      <w:r w:rsidRPr="00D6056A">
        <w:rPr>
          <w:b/>
        </w:rPr>
        <w:t xml:space="preserve"> </w:t>
      </w:r>
      <w:proofErr w:type="spellStart"/>
      <w:r w:rsidRPr="00D6056A">
        <w:rPr>
          <w:b/>
        </w:rPr>
        <w:t>AntUrlPathMatcher</w:t>
      </w:r>
      <w:proofErr w:type="spellEnd"/>
      <w:r w:rsidRPr="00D6056A">
        <w:rPr>
          <w:b/>
        </w:rPr>
        <w:t>这个</w:t>
      </w:r>
      <w:r w:rsidRPr="00D6056A">
        <w:rPr>
          <w:b/>
        </w:rPr>
        <w:t>path matcher</w:t>
      </w:r>
      <w:r w:rsidRPr="00D6056A">
        <w:rPr>
          <w:b/>
        </w:rPr>
        <w:t>来检查</w:t>
      </w:r>
      <w:r w:rsidRPr="00D6056A">
        <w:rPr>
          <w:b/>
        </w:rPr>
        <w:t>URL</w:t>
      </w:r>
      <w:r w:rsidRPr="00D6056A">
        <w:rPr>
          <w:b/>
        </w:rPr>
        <w:t>是否与资源定义匹配，事实上你还要用正则的方式来匹配，或者自己实现一个</w:t>
      </w:r>
      <w:r w:rsidRPr="00D6056A">
        <w:rPr>
          <w:b/>
        </w:rPr>
        <w:t>matcher</w:t>
      </w:r>
      <w:r w:rsidRPr="00D6056A">
        <w:rPr>
          <w:b/>
        </w:rPr>
        <w:t>。</w:t>
      </w:r>
    </w:p>
    <w:p w:rsidR="00A052AA" w:rsidRPr="00A134D4" w:rsidRDefault="00A052AA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hint="eastAsia"/>
          <w:b/>
        </w:rPr>
        <w:t>这里的角色和资源都可以从数据库中获取，建议通过我们封装的</w:t>
      </w:r>
      <w:proofErr w:type="gramStart"/>
      <w:r>
        <w:rPr>
          <w:rFonts w:hint="eastAsia"/>
          <w:b/>
        </w:rPr>
        <w:t>平台级</w:t>
      </w:r>
      <w:proofErr w:type="gramEnd"/>
      <w:r>
        <w:rPr>
          <w:rFonts w:hint="eastAsia"/>
          <w:b/>
        </w:rPr>
        <w:t>持久层管理类获取和管理。</w:t>
      </w:r>
    </w:p>
    <w:p w:rsidR="00D75C61" w:rsidRDefault="00D75C61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>编写</w:t>
      </w:r>
      <w:proofErr w:type="spellStart"/>
      <w:r w:rsidRPr="00D75C61">
        <w:rPr>
          <w:rFonts w:ascii="Courier New" w:hAnsi="Courier New" w:cs="Courier New"/>
          <w:kern w:val="0"/>
          <w:sz w:val="20"/>
          <w:szCs w:val="20"/>
        </w:rPr>
        <w:t>MyAccessDecisionManager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类，内容如下：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org.springframework.security.access.AccessDecisionManager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org.springframework.security.access.AccessDeniedException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org.springframework.security.access.SecurityConfig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org.springframework.security.authentication.InsufficientAuthenticationException;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org.springframework.security.core.Authentication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org.springframework.security.core.GrantedAuthority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MyAccessDecisionManager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AccessDecisionManager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//In this method, need to compare authentication with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configAttributes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1,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object is a URL, a filter was find permission configuration by this URL, and pass to here.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2, Check authentication has attribute in permission configuration 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configAttributes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3, If not match corresponding authentication, throw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AccessDeniedException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decide(Authentication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authentication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AccessDeniedException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InsufficientAuthenticationException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gramEnd"/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object.toString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//object is a URL.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Iterator&lt;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configAttributes.iterator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ite.hasNext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needRole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GrantedAuthority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ga:authentication.getAuthorities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needRole.equals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ga.getAuthority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())){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ga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is user's role.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AccessDeniedException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 right"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supports(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attribute)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supports(Class&lt;?&gt;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clazz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3072" w:rsidRPr="00713072" w:rsidRDefault="00474E18" w:rsidP="00D75C61">
      <w:pPr>
        <w:autoSpaceDE w:val="0"/>
        <w:autoSpaceDN w:val="0"/>
        <w:adjustRightInd w:val="0"/>
        <w:jc w:val="left"/>
        <w:rPr>
          <w:b/>
        </w:rPr>
      </w:pPr>
      <w:r w:rsidRPr="00474E18">
        <w:rPr>
          <w:b/>
        </w:rPr>
        <w:t>在这个类中，最重要的是</w:t>
      </w:r>
      <w:r w:rsidRPr="00474E18">
        <w:rPr>
          <w:b/>
        </w:rPr>
        <w:t>decide</w:t>
      </w:r>
      <w:r w:rsidRPr="00474E18">
        <w:rPr>
          <w:b/>
        </w:rPr>
        <w:t>方法，如果不存在对该资源的定义，直接放行；否则，如果找到正确的角色，即认为拥有权限，并放行，否则</w:t>
      </w:r>
      <w:r w:rsidRPr="00474E18">
        <w:rPr>
          <w:b/>
        </w:rPr>
        <w:t xml:space="preserve">throw new </w:t>
      </w:r>
      <w:proofErr w:type="spellStart"/>
      <w:r w:rsidRPr="00474E18">
        <w:rPr>
          <w:b/>
        </w:rPr>
        <w:t>AccessDeniedException</w:t>
      </w:r>
      <w:proofErr w:type="spellEnd"/>
      <w:r w:rsidRPr="00474E18">
        <w:rPr>
          <w:b/>
        </w:rPr>
        <w:t>("no right")</w:t>
      </w:r>
      <w:r w:rsidRPr="00474E18">
        <w:rPr>
          <w:rFonts w:hint="eastAsia"/>
          <w:b/>
        </w:rPr>
        <w:t>。</w:t>
      </w:r>
      <w:r w:rsidR="00713072">
        <w:rPr>
          <w:rFonts w:hint="eastAsia"/>
          <w:b/>
        </w:rPr>
        <w:t>所有的异常建议平台统一进行封装并管理。</w:t>
      </w:r>
    </w:p>
    <w:p w:rsidR="00D75C61" w:rsidRDefault="00D75C61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编写</w:t>
      </w:r>
      <w:proofErr w:type="spellStart"/>
      <w:r w:rsidRPr="00D75C61">
        <w:rPr>
          <w:rFonts w:ascii="Courier New" w:hAnsi="Courier New" w:cs="Courier New"/>
          <w:kern w:val="0"/>
          <w:sz w:val="20"/>
          <w:szCs w:val="20"/>
        </w:rPr>
        <w:t>MyUserDetailService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类，内容如下：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com.aostarit.spring.security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org.springframework.dao.DataAccessException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org.springframework.security.core.GrantedAuthority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org.springframework.security.core.authority.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GrantedAuthorityImpl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org.springframework.security.core.userdetails.User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org.springframework.security.core.userdetails.UserDetails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org.springframework.security.core.userdetails.UserDetailsService;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org.springframework.security.core.userdetails.UsernameNotFoundException;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MyUserDetailService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UserDetailsService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loadUserByUsername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DataAccessException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Collection&lt;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GrantedAuthority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GrantedAuthority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GrantedAuthorityImpl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auth2=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GrantedAuthorityImpl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"ROLE_ADMIN"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auths.add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auth2);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cyu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GrantedAuthority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GrantedAuthorityImpl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auth1=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GrantedAuthorityImpl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"ROLE_USER"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auths.add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auth1);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auths.add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auth2);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String password,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enabled,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accountNonExpired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         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credentialsNonExpired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accountNonLocked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, Collection&lt;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GrantedAuthority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&gt; authorities) {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username,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"sap123"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user;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134D4" w:rsidRDefault="00A134D4" w:rsidP="00D75C61">
      <w:pPr>
        <w:autoSpaceDE w:val="0"/>
        <w:autoSpaceDN w:val="0"/>
        <w:adjustRightInd w:val="0"/>
        <w:jc w:val="left"/>
        <w:rPr>
          <w:rFonts w:hint="eastAsia"/>
          <w:b/>
        </w:rPr>
      </w:pPr>
      <w:r w:rsidRPr="00A134D4">
        <w:rPr>
          <w:b/>
        </w:rPr>
        <w:t>在这个类中，你就可以从数据库中读入用户的密码，角色信息，是否锁定，账号是否过期等</w:t>
      </w:r>
      <w:r w:rsidRPr="00A134D4">
        <w:rPr>
          <w:rFonts w:hint="eastAsia"/>
          <w:b/>
        </w:rPr>
        <w:t>。</w:t>
      </w:r>
      <w:r w:rsidR="00713072">
        <w:rPr>
          <w:rFonts w:hint="eastAsia"/>
          <w:b/>
        </w:rPr>
        <w:t>建议通过我们封装的</w:t>
      </w:r>
      <w:proofErr w:type="gramStart"/>
      <w:r w:rsidR="00713072">
        <w:rPr>
          <w:rFonts w:hint="eastAsia"/>
          <w:b/>
        </w:rPr>
        <w:t>平台级</w:t>
      </w:r>
      <w:proofErr w:type="gramEnd"/>
      <w:r w:rsidR="00713072">
        <w:rPr>
          <w:rFonts w:hint="eastAsia"/>
          <w:b/>
        </w:rPr>
        <w:t>持久层管理类获取和管理。</w:t>
      </w:r>
    </w:p>
    <w:p w:rsidR="00474E18" w:rsidRDefault="00474E18" w:rsidP="00D75C61">
      <w:pPr>
        <w:autoSpaceDE w:val="0"/>
        <w:autoSpaceDN w:val="0"/>
        <w:adjustRightInd w:val="0"/>
        <w:jc w:val="left"/>
        <w:rPr>
          <w:rFonts w:hint="eastAsia"/>
          <w:b/>
        </w:rPr>
      </w:pPr>
    </w:p>
    <w:p w:rsidR="00474E18" w:rsidRPr="00A045CF" w:rsidRDefault="00474E18" w:rsidP="00A045CF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  <w:b/>
        </w:rPr>
      </w:pPr>
      <w:r w:rsidRPr="00A045CF">
        <w:rPr>
          <w:rFonts w:hint="eastAsia"/>
          <w:b/>
        </w:rPr>
        <w:t>整个程序执行的过程如下：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容器启动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(</w:t>
      </w:r>
      <w:proofErr w:type="spellStart"/>
      <w:r w:rsidR="007D618C" w:rsidRPr="007D618C">
        <w:rPr>
          <w:rFonts w:ascii="Courier New" w:hAnsi="Courier New" w:cs="Courier New"/>
          <w:b/>
          <w:kern w:val="0"/>
          <w:sz w:val="20"/>
          <w:szCs w:val="20"/>
        </w:rPr>
        <w:t>MyInvocationSecurityMetadataSource</w:t>
      </w:r>
      <w:proofErr w:type="spellEnd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：</w:t>
      </w:r>
      <w:proofErr w:type="spellStart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loadResourceDefine</w:t>
      </w:r>
      <w:proofErr w:type="spellEnd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加载系统资源与权限列表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)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用户发出请求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过滤器拦截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(</w:t>
      </w:r>
      <w:proofErr w:type="spellStart"/>
      <w:r w:rsidR="007D618C" w:rsidRPr="007D618C">
        <w:rPr>
          <w:rFonts w:ascii="Courier New" w:hAnsi="Courier New" w:cs="Courier New"/>
          <w:b/>
          <w:kern w:val="0"/>
          <w:sz w:val="20"/>
          <w:szCs w:val="20"/>
        </w:rPr>
        <w:t>MyFilterSecurityInterceptor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:doFilter</w:t>
      </w:r>
      <w:proofErr w:type="spellEnd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)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取得请求资源所需权限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(</w:t>
      </w:r>
      <w:proofErr w:type="spellStart"/>
      <w:r w:rsidR="007D618C" w:rsidRPr="007D618C">
        <w:rPr>
          <w:rFonts w:ascii="Courier New" w:hAnsi="Courier New" w:cs="Courier New"/>
          <w:b/>
          <w:kern w:val="0"/>
          <w:sz w:val="20"/>
          <w:szCs w:val="20"/>
        </w:rPr>
        <w:t>MyInvocationSecurityMetadataSource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:getAttributes</w:t>
      </w:r>
      <w:proofErr w:type="spellEnd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)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匹配用户拥有权限和请求权限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(</w:t>
      </w:r>
      <w:proofErr w:type="spellStart"/>
      <w:r w:rsidR="00383C4B" w:rsidRPr="00383C4B">
        <w:rPr>
          <w:rFonts w:ascii="Courier New" w:hAnsi="Courier New" w:cs="Courier New"/>
          <w:b/>
          <w:kern w:val="0"/>
          <w:sz w:val="20"/>
          <w:szCs w:val="20"/>
        </w:rPr>
        <w:t>MyAccessDecisionManager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:decide</w:t>
      </w:r>
      <w:proofErr w:type="spellEnd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)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，如果用户没有相应的权限，执行第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6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步，否则执行第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7</w:t>
      </w:r>
      <w:r w:rsidR="00B850C3">
        <w:rPr>
          <w:rFonts w:ascii="Courier New" w:hAnsi="Courier New" w:cs="Courier New" w:hint="eastAsia"/>
          <w:b/>
          <w:kern w:val="0"/>
          <w:sz w:val="20"/>
          <w:szCs w:val="20"/>
        </w:rPr>
        <w:t>步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登录</w:t>
      </w:r>
    </w:p>
    <w:p w:rsidR="00474E18" w:rsidRP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7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验证并授权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(</w:t>
      </w:r>
      <w:proofErr w:type="spellStart"/>
      <w:r w:rsidR="00383C4B" w:rsidRPr="00383C4B">
        <w:rPr>
          <w:rFonts w:ascii="Courier New" w:hAnsi="Courier New" w:cs="Courier New"/>
          <w:b/>
          <w:kern w:val="0"/>
          <w:sz w:val="20"/>
          <w:szCs w:val="20"/>
        </w:rPr>
        <w:t>MyUserDetailService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:loadUserByUsername</w:t>
      </w:r>
      <w:proofErr w:type="spellEnd"/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)</w:t>
      </w:r>
    </w:p>
    <w:p w:rsidR="00474E18" w:rsidRDefault="00474E18" w:rsidP="00474E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、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重复</w:t>
      </w:r>
      <w:r w:rsidRPr="00474E18">
        <w:rPr>
          <w:rFonts w:ascii="Courier New" w:hAnsi="Courier New" w:cs="Courier New" w:hint="eastAsia"/>
          <w:b/>
          <w:kern w:val="0"/>
          <w:sz w:val="20"/>
          <w:szCs w:val="20"/>
        </w:rPr>
        <w:t>4,5</w:t>
      </w:r>
    </w:p>
    <w:p w:rsidR="00383C4B" w:rsidRPr="00474E18" w:rsidRDefault="00383C4B" w:rsidP="00474E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</w:p>
    <w:p w:rsidR="00D75C61" w:rsidRPr="00D75C61" w:rsidRDefault="00D75C61" w:rsidP="00D75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发布，</w:t>
      </w:r>
      <w:r>
        <w:rPr>
          <w:rFonts w:hint="eastAsia"/>
        </w:rPr>
        <w:t>测试页面如下：</w:t>
      </w:r>
    </w:p>
    <w:p w:rsidR="00D75C61" w:rsidRDefault="00D75C61" w:rsidP="00D75C61">
      <w:r>
        <w:rPr>
          <w:noProof/>
        </w:rPr>
        <w:drawing>
          <wp:inline distT="0" distB="0" distL="0" distR="0" wp14:anchorId="5F2C87CC" wp14:editId="4A62900D">
            <wp:extent cx="22669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61" w:rsidRDefault="00D75C61" w:rsidP="00D75C61">
      <w:r>
        <w:rPr>
          <w:rFonts w:hint="eastAsia"/>
        </w:rPr>
        <w:t>输入用户：</w:t>
      </w:r>
      <w:proofErr w:type="spellStart"/>
      <w:r>
        <w:rPr>
          <w:rFonts w:hint="eastAsia"/>
        </w:rPr>
        <w:t>cyu</w:t>
      </w:r>
      <w:proofErr w:type="spellEnd"/>
      <w:r>
        <w:rPr>
          <w:rFonts w:hint="eastAsia"/>
        </w:rPr>
        <w:t>密码：</w:t>
      </w:r>
      <w:r>
        <w:rPr>
          <w:rFonts w:hint="eastAsia"/>
        </w:rPr>
        <w:t>sap123</w:t>
      </w:r>
      <w:r>
        <w:rPr>
          <w:rFonts w:hint="eastAsia"/>
        </w:rPr>
        <w:t>，然后回车：</w:t>
      </w:r>
    </w:p>
    <w:p w:rsidR="00D75C61" w:rsidRDefault="00D75C61" w:rsidP="00D75C61">
      <w:r>
        <w:rPr>
          <w:noProof/>
        </w:rPr>
        <w:drawing>
          <wp:inline distT="0" distB="0" distL="0" distR="0" wp14:anchorId="423D0EA0" wp14:editId="3B66EA0A">
            <wp:extent cx="213360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61" w:rsidRDefault="00D75C61" w:rsidP="00D75C61">
      <w:r>
        <w:rPr>
          <w:rFonts w:hint="eastAsia"/>
        </w:rPr>
        <w:t>点击“进入</w:t>
      </w:r>
      <w:r>
        <w:rPr>
          <w:rFonts w:hint="eastAsia"/>
        </w:rPr>
        <w:t>admin</w:t>
      </w:r>
      <w:r>
        <w:rPr>
          <w:rFonts w:hint="eastAsia"/>
        </w:rPr>
        <w:t>页面”超链，得到如下图所示：</w:t>
      </w:r>
    </w:p>
    <w:p w:rsidR="00D75C61" w:rsidRDefault="00D75C61" w:rsidP="00D75C61">
      <w:r>
        <w:rPr>
          <w:noProof/>
        </w:rPr>
        <w:lastRenderedPageBreak/>
        <w:drawing>
          <wp:inline distT="0" distB="0" distL="0" distR="0" wp14:anchorId="51272489" wp14:editId="6597A0B8">
            <wp:extent cx="1571625" cy="266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61" w:rsidRDefault="00D75C61" w:rsidP="00D75C61">
      <w:r>
        <w:rPr>
          <w:rFonts w:hint="eastAsia"/>
        </w:rPr>
        <w:t>点击“进入其它页面”超链，得到如下图所示：</w:t>
      </w:r>
    </w:p>
    <w:p w:rsidR="00D75C61" w:rsidRPr="00D75C61" w:rsidRDefault="00D75C61" w:rsidP="00D75C61">
      <w:r>
        <w:rPr>
          <w:noProof/>
        </w:rPr>
        <w:drawing>
          <wp:inline distT="0" distB="0" distL="0" distR="0" wp14:anchorId="6F6E5AB8" wp14:editId="195E9E6C">
            <wp:extent cx="2466975" cy="24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61" w:rsidRPr="00D75C61" w:rsidRDefault="00D75C61" w:rsidP="00826D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sectPr w:rsidR="00D75C61" w:rsidRPr="00D7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81" w:rsidRDefault="003C2B81" w:rsidP="001E22BB">
      <w:r>
        <w:separator/>
      </w:r>
    </w:p>
  </w:endnote>
  <w:endnote w:type="continuationSeparator" w:id="0">
    <w:p w:rsidR="003C2B81" w:rsidRDefault="003C2B81" w:rsidP="001E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81" w:rsidRDefault="003C2B81" w:rsidP="001E22BB">
      <w:r>
        <w:separator/>
      </w:r>
    </w:p>
  </w:footnote>
  <w:footnote w:type="continuationSeparator" w:id="0">
    <w:p w:rsidR="003C2B81" w:rsidRDefault="003C2B81" w:rsidP="001E2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7793"/>
    <w:multiLevelType w:val="hybridMultilevel"/>
    <w:tmpl w:val="1C6A9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7"/>
    <w:rsid w:val="00025A67"/>
    <w:rsid w:val="00116817"/>
    <w:rsid w:val="001E22BB"/>
    <w:rsid w:val="0024257B"/>
    <w:rsid w:val="00304D48"/>
    <w:rsid w:val="00383C4B"/>
    <w:rsid w:val="003C2B81"/>
    <w:rsid w:val="00467E6B"/>
    <w:rsid w:val="00474E18"/>
    <w:rsid w:val="004D6A17"/>
    <w:rsid w:val="004F41F6"/>
    <w:rsid w:val="00526F6D"/>
    <w:rsid w:val="006F2326"/>
    <w:rsid w:val="00713072"/>
    <w:rsid w:val="007C7394"/>
    <w:rsid w:val="007D618C"/>
    <w:rsid w:val="00826DCF"/>
    <w:rsid w:val="0083095E"/>
    <w:rsid w:val="00897E0E"/>
    <w:rsid w:val="009323EE"/>
    <w:rsid w:val="009B0C5F"/>
    <w:rsid w:val="00A045CF"/>
    <w:rsid w:val="00A052AA"/>
    <w:rsid w:val="00A134D4"/>
    <w:rsid w:val="00A33425"/>
    <w:rsid w:val="00B00BA6"/>
    <w:rsid w:val="00B850C3"/>
    <w:rsid w:val="00CC4AAD"/>
    <w:rsid w:val="00CD01F1"/>
    <w:rsid w:val="00D22700"/>
    <w:rsid w:val="00D40DD3"/>
    <w:rsid w:val="00D45B26"/>
    <w:rsid w:val="00D6056A"/>
    <w:rsid w:val="00D75C61"/>
    <w:rsid w:val="00DD0981"/>
    <w:rsid w:val="00FB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F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C5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E2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22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2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22BB"/>
    <w:rPr>
      <w:sz w:val="18"/>
      <w:szCs w:val="18"/>
    </w:rPr>
  </w:style>
  <w:style w:type="paragraph" w:styleId="a6">
    <w:name w:val="List Paragraph"/>
    <w:basedOn w:val="a"/>
    <w:uiPriority w:val="34"/>
    <w:qFormat/>
    <w:rsid w:val="00A045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F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C5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E2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22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2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22BB"/>
    <w:rPr>
      <w:sz w:val="18"/>
      <w:szCs w:val="18"/>
    </w:rPr>
  </w:style>
  <w:style w:type="paragraph" w:styleId="a6">
    <w:name w:val="List Paragraph"/>
    <w:basedOn w:val="a"/>
    <w:uiPriority w:val="34"/>
    <w:qFormat/>
    <w:rsid w:val="00A0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2835</Words>
  <Characters>16163</Characters>
  <Application>Microsoft Office Word</Application>
  <DocSecurity>0</DocSecurity>
  <Lines>134</Lines>
  <Paragraphs>37</Paragraphs>
  <ScaleCrop>false</ScaleCrop>
  <Company/>
  <LinksUpToDate>false</LinksUpToDate>
  <CharactersWithSpaces>18961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29</cp:revision>
  <dcterms:created xsi:type="dcterms:W3CDTF">2011-12-26T05:37:00Z</dcterms:created>
  <dcterms:modified xsi:type="dcterms:W3CDTF">2011-12-28T08:26:00Z</dcterms:modified>
</cp:coreProperties>
</file>