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07E" w:rsidRPr="001B607E" w:rsidRDefault="001B607E" w:rsidP="001B60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history="1">
        <w:r w:rsidRPr="001B607E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maven自动部署war包到tomcat</w:t>
        </w:r>
      </w:hyperlink>
    </w:p>
    <w:p w:rsidR="001B607E" w:rsidRPr="001B607E" w:rsidRDefault="001B607E" w:rsidP="001B6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b/>
          <w:bCs/>
          <w:kern w:val="0"/>
          <w:sz w:val="24"/>
          <w:szCs w:val="24"/>
        </w:rPr>
        <w:t>文章分类:</w:t>
      </w:r>
      <w:hyperlink r:id="rId8" w:history="1">
        <w:r w:rsidRPr="001B607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Java编程</w:t>
        </w:r>
      </w:hyperlink>
      <w:r w:rsidRPr="001B60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步骤一：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在tomcat安装目录下找到tomcat-users.xml文件。该文件路径为【tomcat安装根目录】 /conf/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修改文件内容，增加下列内容：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607E" w:rsidRPr="001B607E" w:rsidRDefault="001B607E" w:rsidP="001B6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7795" cy="146685"/>
            <wp:effectExtent l="19050" t="0" r="0" b="0"/>
            <wp:docPr id="1" name="图片 1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07E" w:rsidRPr="001B607E" w:rsidRDefault="001B607E" w:rsidP="001B60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&lt;role rolename="manager"/&gt;   </w:t>
      </w:r>
    </w:p>
    <w:p w:rsidR="001B607E" w:rsidRPr="001B607E" w:rsidRDefault="001B607E" w:rsidP="001B60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&lt;user username="tomcat" password="123456" roles="manager"/&gt;  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>&lt;role rolename="manager"/&gt;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>&lt;user username="tomcat" password="123456" roles="manager"/&gt;</w:t>
      </w:r>
    </w:p>
    <w:p w:rsidR="001B607E" w:rsidRPr="001B607E" w:rsidRDefault="001B607E" w:rsidP="001B6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步骤二：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在你的项目的pom.xml文件中，增加下列&lt;plugin&gt;&lt;/plugin&gt;中内容：</w:t>
      </w:r>
    </w:p>
    <w:p w:rsidR="001B607E" w:rsidRPr="001B607E" w:rsidRDefault="001B607E" w:rsidP="001B6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7795" cy="146685"/>
            <wp:effectExtent l="19050" t="0" r="0" b="0"/>
            <wp:docPr id="2" name="图片 2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&lt;build&gt;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。。。。。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&lt;plugins&gt;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    。。。。。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    &lt;plugin&gt;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    &lt;groupId&gt;org.codehaus.mojo&lt;/groupId&gt;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    &lt;artifactId&gt;tomcat-maven-plugin&lt;/artifactId&gt;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    &lt;configuration&gt;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        &lt;url&gt;http://localhost:8080/manager&lt;/url&gt;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        &lt;username&gt;tomcat&lt;/username&gt;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        &lt;password&gt;</w:t>
      </w:r>
      <w:r w:rsidRPr="001B607E">
        <w:rPr>
          <w:rFonts w:ascii="宋体" w:eastAsia="宋体" w:hAnsi="宋体" w:cs="宋体"/>
          <w:color w:val="C00000"/>
          <w:kern w:val="0"/>
          <w:sz w:val="24"/>
          <w:szCs w:val="24"/>
        </w:rPr>
        <w:t>123456</w:t>
      </w:r>
      <w:r w:rsidRPr="001B607E">
        <w:rPr>
          <w:rFonts w:ascii="宋体" w:eastAsia="宋体" w:hAnsi="宋体" w:cs="宋体"/>
          <w:kern w:val="0"/>
          <w:sz w:val="24"/>
          <w:szCs w:val="24"/>
        </w:rPr>
        <w:t>&lt;/password&gt;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        &lt;path&gt;/${finalName}&lt;/path&gt;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    &lt;/configuration&gt;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&lt;/plugin&gt;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   。。。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&lt;/plugins&gt;   </w:t>
      </w:r>
    </w:p>
    <w:p w:rsidR="001B607E" w:rsidRPr="001B607E" w:rsidRDefault="001B607E" w:rsidP="001B60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&lt;/build&gt;  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>&lt;build&gt;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 xml:space="preserve">       。。。。。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&lt;plugins&gt;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。。。。。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&lt;plugin&gt;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  <w:t>&lt;groupId&gt;org.codehaus.mojo&lt;/groupId&gt;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  <w:t>&lt;artifactId&gt;tomcat-maven-plugin&lt;/artifactId&gt;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  <w:t>&lt;configuration&gt;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  <w:t>&lt;url&gt;http://localhost:8080/manager&lt;/url&gt;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  <w:t>&lt;username&gt;tomcat&lt;/username&gt;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  <w:t>&lt;password&gt;123456&lt;/password&gt;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  <w:t>&lt;path&gt;/${finalName}&lt;/path&gt;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  <w:t>&lt;/configuration&gt;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   &lt;/plugin&gt;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。。。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&lt;/plugins&gt;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&lt;/build&gt;</w:t>
      </w:r>
    </w:p>
    <w:p w:rsidR="001B607E" w:rsidRPr="001B607E" w:rsidRDefault="001B607E" w:rsidP="001B6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lastRenderedPageBreak/>
        <w:t>其中username和password就是tomcat中配置的username和password。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当然在pom.xml的&lt;properties&gt;标签中，还需要定义war包的名字。假如只写成&lt;path&gt;/&lt;/path&gt;，则部署的war包名字为ROOT.war。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在pom.xml的&lt;properties&gt;标签中，定义war包名字内容如下：</w:t>
      </w:r>
    </w:p>
    <w:p w:rsidR="001B607E" w:rsidRPr="001B607E" w:rsidRDefault="001B607E" w:rsidP="001B6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7795" cy="146685"/>
            <wp:effectExtent l="19050" t="0" r="0" b="0"/>
            <wp:docPr id="3" name="图片 3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07E" w:rsidRPr="001B607E" w:rsidRDefault="001B607E" w:rsidP="001B60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&lt;properties&gt;   </w:t>
      </w:r>
    </w:p>
    <w:p w:rsidR="001B607E" w:rsidRPr="001B607E" w:rsidRDefault="001B607E" w:rsidP="001B60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       &lt;finalName&gt;SSHMJ-FRANK&lt;/finalName&gt;   </w:t>
      </w:r>
    </w:p>
    <w:p w:rsidR="001B607E" w:rsidRPr="001B607E" w:rsidRDefault="001B607E" w:rsidP="001B60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&lt;/properties&gt;  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>&lt;properties&gt;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ab/>
        <w:t>&lt;finalName&gt;SSHMJ-FRANK&lt;/finalName&gt;</w:t>
      </w:r>
    </w:p>
    <w:p w:rsidR="001B607E" w:rsidRPr="001B607E" w:rsidRDefault="001B607E" w:rsidP="001B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B607E">
        <w:rPr>
          <w:rFonts w:ascii="宋体" w:eastAsia="宋体" w:hAnsi="宋体" w:cs="宋体"/>
          <w:vanish/>
          <w:kern w:val="0"/>
          <w:sz w:val="24"/>
          <w:szCs w:val="24"/>
        </w:rPr>
        <w:t>&lt;/properties&gt;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 然后运行maven命令：</w:t>
      </w:r>
    </w:p>
    <w:p w:rsidR="001B607E" w:rsidRPr="001B607E" w:rsidRDefault="001B607E" w:rsidP="001B60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07E">
        <w:rPr>
          <w:rFonts w:ascii="宋体" w:eastAsia="宋体" w:hAnsi="宋体" w:cs="宋体"/>
          <w:kern w:val="0"/>
          <w:sz w:val="24"/>
          <w:szCs w:val="24"/>
        </w:rPr>
        <w:t>mvn：tomcat:redeploy</w:t>
      </w:r>
    </w:p>
    <w:p w:rsidR="0073312A" w:rsidRDefault="0073312A"/>
    <w:sectPr w:rsidR="00733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12A" w:rsidRDefault="0073312A" w:rsidP="001B607E">
      <w:r>
        <w:separator/>
      </w:r>
    </w:p>
  </w:endnote>
  <w:endnote w:type="continuationSeparator" w:id="1">
    <w:p w:rsidR="0073312A" w:rsidRDefault="0073312A" w:rsidP="001B6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12A" w:rsidRDefault="0073312A" w:rsidP="001B607E">
      <w:r>
        <w:separator/>
      </w:r>
    </w:p>
  </w:footnote>
  <w:footnote w:type="continuationSeparator" w:id="1">
    <w:p w:rsidR="0073312A" w:rsidRDefault="0073312A" w:rsidP="001B60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29A"/>
    <w:multiLevelType w:val="multilevel"/>
    <w:tmpl w:val="CACC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D1A5E"/>
    <w:multiLevelType w:val="multilevel"/>
    <w:tmpl w:val="5E78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772B2F"/>
    <w:multiLevelType w:val="multilevel"/>
    <w:tmpl w:val="D680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07E"/>
    <w:rsid w:val="001B607E"/>
    <w:rsid w:val="0073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B60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60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607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607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B607E"/>
    <w:rPr>
      <w:color w:val="0000FF"/>
      <w:u w:val="single"/>
    </w:rPr>
  </w:style>
  <w:style w:type="character" w:styleId="a6">
    <w:name w:val="Strong"/>
    <w:basedOn w:val="a0"/>
    <w:uiPriority w:val="22"/>
    <w:qFormat/>
    <w:rsid w:val="001B607E"/>
    <w:rPr>
      <w:b/>
      <w:bCs/>
    </w:rPr>
  </w:style>
  <w:style w:type="paragraph" w:styleId="a7">
    <w:name w:val="Normal (Web)"/>
    <w:basedOn w:val="a"/>
    <w:uiPriority w:val="99"/>
    <w:semiHidden/>
    <w:unhideWhenUsed/>
    <w:rsid w:val="001B6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B607E"/>
  </w:style>
  <w:style w:type="paragraph" w:styleId="HTML">
    <w:name w:val="HTML Preformatted"/>
    <w:basedOn w:val="a"/>
    <w:link w:val="HTMLChar"/>
    <w:uiPriority w:val="99"/>
    <w:semiHidden/>
    <w:unhideWhenUsed/>
    <w:rsid w:val="001B60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07E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B607E"/>
  </w:style>
  <w:style w:type="paragraph" w:styleId="a8">
    <w:name w:val="Balloon Text"/>
    <w:basedOn w:val="a"/>
    <w:link w:val="Char1"/>
    <w:uiPriority w:val="99"/>
    <w:semiHidden/>
    <w:unhideWhenUsed/>
    <w:rsid w:val="001B607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60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7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1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5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9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2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5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eye.com/blogs/category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rkranger.javaeye.com/blog/7518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IBMUSER</dc:creator>
  <cp:keywords/>
  <dc:description/>
  <cp:lastModifiedBy>IBMUSER</cp:lastModifiedBy>
  <cp:revision>3</cp:revision>
  <dcterms:created xsi:type="dcterms:W3CDTF">2011-01-25T01:21:00Z</dcterms:created>
  <dcterms:modified xsi:type="dcterms:W3CDTF">2011-01-25T01:21:00Z</dcterms:modified>
</cp:coreProperties>
</file>