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1143D" w14:textId="69671F90" w:rsidR="006C58BE" w:rsidRDefault="00470DC8" w:rsidP="00470DC8">
      <w:pPr>
        <w:jc w:val="center"/>
      </w:pPr>
      <w:r>
        <w:t>Apache Kafka</w:t>
      </w:r>
    </w:p>
    <w:p w14:paraId="3432CE73" w14:textId="1C26E447" w:rsidR="00470DC8" w:rsidRDefault="00470DC8" w:rsidP="00470DC8">
      <w:pPr>
        <w:jc w:val="center"/>
      </w:pPr>
    </w:p>
    <w:p w14:paraId="1B102ABF" w14:textId="1F71D0CD" w:rsidR="00470DC8" w:rsidRDefault="00470DC8" w:rsidP="00470DC8">
      <w:pPr>
        <w:jc w:val="both"/>
      </w:pPr>
      <w:r>
        <w:t xml:space="preserve">Plataforma distribuída de </w:t>
      </w:r>
      <w:r w:rsidRPr="00D1011F">
        <w:rPr>
          <w:b/>
          <w:bCs/>
          <w:u w:val="single"/>
        </w:rPr>
        <w:t>streaming de eventos</w:t>
      </w:r>
      <w:r>
        <w:t xml:space="preserve"> open-</w:t>
      </w:r>
      <w:proofErr w:type="spellStart"/>
      <w:r>
        <w:t>source</w:t>
      </w:r>
      <w:proofErr w:type="spellEnd"/>
      <w:r>
        <w:t xml:space="preserve"> que é utilizada por milhares de empresas</w:t>
      </w:r>
      <w:r w:rsidR="00AA7AEC">
        <w:t xml:space="preserve"> para uma alta performance em </w:t>
      </w:r>
      <w:proofErr w:type="spellStart"/>
      <w:r w:rsidR="00AA7AEC">
        <w:t>papeline</w:t>
      </w:r>
      <w:proofErr w:type="spellEnd"/>
      <w:r w:rsidR="00AA7AEC">
        <w:t xml:space="preserve"> de dados, </w:t>
      </w:r>
      <w:proofErr w:type="spellStart"/>
      <w:r w:rsidR="00AA7AEC">
        <w:t>stream</w:t>
      </w:r>
      <w:proofErr w:type="spellEnd"/>
      <w:r w:rsidR="00AA7AEC">
        <w:t xml:space="preserve"> de </w:t>
      </w:r>
      <w:proofErr w:type="spellStart"/>
      <w:r w:rsidR="00AA7AEC">
        <w:t>analytics</w:t>
      </w:r>
      <w:proofErr w:type="spellEnd"/>
      <w:r w:rsidR="00AA7AEC">
        <w:t>, integração de dados e aplicações de missão crítica.</w:t>
      </w:r>
    </w:p>
    <w:p w14:paraId="6C641D37" w14:textId="250EE5EF" w:rsidR="00D1011F" w:rsidRDefault="00D1011F" w:rsidP="00470DC8">
      <w:pPr>
        <w:jc w:val="both"/>
      </w:pPr>
      <w:r w:rsidRPr="00D1011F">
        <w:rPr>
          <w:b/>
          <w:bCs/>
          <w:u w:val="single"/>
        </w:rPr>
        <w:t>streaming de eventos</w:t>
      </w:r>
      <w:r>
        <w:rPr>
          <w:b/>
          <w:bCs/>
          <w:u w:val="single"/>
        </w:rPr>
        <w:t xml:space="preserve"> =</w:t>
      </w:r>
      <w:proofErr w:type="gramStart"/>
      <w:r>
        <w:rPr>
          <w:b/>
          <w:bCs/>
          <w:u w:val="single"/>
        </w:rPr>
        <w:t xml:space="preserve">&gt; </w:t>
      </w:r>
      <w:r>
        <w:t xml:space="preserve"> qualquer</w:t>
      </w:r>
      <w:proofErr w:type="gramEnd"/>
      <w:r>
        <w:t xml:space="preserve"> coisa que produza dados</w:t>
      </w:r>
    </w:p>
    <w:p w14:paraId="4797CDCD" w14:textId="25BF125B" w:rsidR="00D1011F" w:rsidRDefault="00D1011F" w:rsidP="00470DC8">
      <w:pPr>
        <w:jc w:val="both"/>
      </w:pPr>
    </w:p>
    <w:p w14:paraId="2E300194" w14:textId="749FB200" w:rsidR="00D1011F" w:rsidRDefault="00E83174" w:rsidP="00470DC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4D7D7B4" wp14:editId="21773101">
            <wp:extent cx="5400040" cy="3512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A482" w14:textId="21BFE878" w:rsidR="00E83174" w:rsidRDefault="00E83174" w:rsidP="00E83174">
      <w:pPr>
        <w:rPr>
          <w:noProof/>
        </w:rPr>
      </w:pPr>
    </w:p>
    <w:p w14:paraId="5A4603E2" w14:textId="170C42C2" w:rsidR="00E83174" w:rsidRDefault="000C0F04" w:rsidP="00E83174">
      <w:pPr>
        <w:jc w:val="both"/>
      </w:pPr>
      <w:r>
        <w:rPr>
          <w:noProof/>
        </w:rPr>
        <w:drawing>
          <wp:inline distT="0" distB="0" distL="0" distR="0" wp14:anchorId="5CD8147D" wp14:editId="1714E680">
            <wp:extent cx="5400040" cy="33858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678" w14:textId="10EFDA10" w:rsidR="00F528C7" w:rsidRDefault="00F528C7" w:rsidP="00E83174">
      <w:pPr>
        <w:jc w:val="both"/>
      </w:pPr>
    </w:p>
    <w:p w14:paraId="5C8D63F0" w14:textId="373FDD02" w:rsidR="00F528C7" w:rsidRDefault="00F528C7" w:rsidP="00E83174">
      <w:pPr>
        <w:jc w:val="both"/>
      </w:pPr>
    </w:p>
    <w:p w14:paraId="280E6201" w14:textId="3CB92FBB" w:rsidR="00F528C7" w:rsidRDefault="00F528C7" w:rsidP="00E83174">
      <w:pPr>
        <w:jc w:val="both"/>
      </w:pPr>
      <w:r>
        <w:rPr>
          <w:noProof/>
        </w:rPr>
        <w:lastRenderedPageBreak/>
        <w:drawing>
          <wp:inline distT="0" distB="0" distL="0" distR="0" wp14:anchorId="6AB0BEA1" wp14:editId="3B30083F">
            <wp:extent cx="5400040" cy="35388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E06B" w14:textId="7A820EF0" w:rsidR="00F528C7" w:rsidRDefault="00F528C7" w:rsidP="00E83174">
      <w:pPr>
        <w:jc w:val="both"/>
      </w:pPr>
    </w:p>
    <w:p w14:paraId="6A84163B" w14:textId="06846C26" w:rsidR="00F528C7" w:rsidRPr="00F528C7" w:rsidRDefault="00F528C7" w:rsidP="00F528C7">
      <w:pPr>
        <w:jc w:val="center"/>
        <w:rPr>
          <w:b/>
          <w:bCs/>
          <w:u w:val="single"/>
        </w:rPr>
      </w:pPr>
      <w:proofErr w:type="spellStart"/>
      <w:r w:rsidRPr="00F528C7">
        <w:rPr>
          <w:b/>
          <w:bCs/>
          <w:u w:val="single"/>
        </w:rPr>
        <w:t>Topic</w:t>
      </w:r>
      <w:proofErr w:type="spellEnd"/>
    </w:p>
    <w:p w14:paraId="213597B1" w14:textId="7B94F292" w:rsidR="00F528C7" w:rsidRDefault="00690D95" w:rsidP="00690D95">
      <w:pPr>
        <w:jc w:val="both"/>
      </w:pPr>
      <w:r>
        <w:t xml:space="preserve">Tópico é o canal de comunicação responsável por receber e disponibilizar os dados enviados para o Kafka. (muito “parecido” com fila), em resumo o tópico é o lugar que eu mando as mensagens e os consumidores </w:t>
      </w:r>
      <w:proofErr w:type="spellStart"/>
      <w:r>
        <w:t>tbm</w:t>
      </w:r>
      <w:proofErr w:type="spellEnd"/>
      <w:r>
        <w:t xml:space="preserve"> </w:t>
      </w:r>
      <w:proofErr w:type="spellStart"/>
      <w:r>
        <w:t>leêm</w:t>
      </w:r>
      <w:proofErr w:type="spellEnd"/>
      <w:r>
        <w:t xml:space="preserve"> esses tópicos.</w:t>
      </w:r>
      <w:r w:rsidR="00766183">
        <w:t xml:space="preserve"> Diferente da fila, que quando a mensagem é lida ele é </w:t>
      </w:r>
      <w:proofErr w:type="gramStart"/>
      <w:r w:rsidR="00766183">
        <w:t>removida</w:t>
      </w:r>
      <w:proofErr w:type="gramEnd"/>
      <w:r w:rsidR="00766183">
        <w:t xml:space="preserve">, o </w:t>
      </w:r>
      <w:proofErr w:type="spellStart"/>
      <w:r w:rsidR="00766183">
        <w:t>tópic</w:t>
      </w:r>
      <w:proofErr w:type="spellEnd"/>
      <w:r w:rsidR="00766183">
        <w:t xml:space="preserve"> não remove a mensagem depois de lida, pois vários consumidores podem ler a mesma mensagem.</w:t>
      </w:r>
    </w:p>
    <w:p w14:paraId="4A686D1E" w14:textId="47BC1EAD" w:rsidR="0009542D" w:rsidRDefault="0009542D" w:rsidP="0009542D">
      <w:pPr>
        <w:pStyle w:val="PargrafodaLista"/>
        <w:numPr>
          <w:ilvl w:val="0"/>
          <w:numId w:val="1"/>
        </w:numPr>
        <w:jc w:val="both"/>
      </w:pPr>
      <w:r>
        <w:t xml:space="preserve">As </w:t>
      </w:r>
      <w:proofErr w:type="spellStart"/>
      <w:r>
        <w:t>mesagens</w:t>
      </w:r>
      <w:proofErr w:type="spellEnd"/>
      <w:r>
        <w:t xml:space="preserve"> são armazenadas em </w:t>
      </w:r>
      <w:r w:rsidRPr="00857F2E">
        <w:rPr>
          <w:b/>
          <w:bCs/>
        </w:rPr>
        <w:t>partições</w:t>
      </w:r>
      <w:r>
        <w:t xml:space="preserve">, </w:t>
      </w:r>
      <w:proofErr w:type="spellStart"/>
      <w:r>
        <w:t>ex</w:t>
      </w:r>
      <w:proofErr w:type="spellEnd"/>
      <w:r>
        <w:t xml:space="preserve">: 0,1,2,3, (parecido com um </w:t>
      </w:r>
      <w:proofErr w:type="spellStart"/>
      <w:r>
        <w:t>List</w:t>
      </w:r>
      <w:proofErr w:type="spellEnd"/>
      <w:r>
        <w:t>)</w:t>
      </w:r>
      <w:r w:rsidR="00DD1844">
        <w:t xml:space="preserve"> cada posição pode ser chamada de “offset”.</w:t>
      </w:r>
    </w:p>
    <w:p w14:paraId="1C2AD00A" w14:textId="36753B15" w:rsidR="0009542D" w:rsidRDefault="0009542D" w:rsidP="0009542D">
      <w:pPr>
        <w:pStyle w:val="PargrafodaLista"/>
        <w:numPr>
          <w:ilvl w:val="0"/>
          <w:numId w:val="1"/>
        </w:numPr>
        <w:jc w:val="both"/>
      </w:pPr>
      <w:r>
        <w:t>Os consumidores podem ler essas mensagens em tempos diferentes, um pode ler hoje outro pode ler amanhã, etc.</w:t>
      </w:r>
    </w:p>
    <w:p w14:paraId="62FCC905" w14:textId="32022E94" w:rsidR="0009542D" w:rsidRDefault="0009542D" w:rsidP="0009542D">
      <w:pPr>
        <w:pStyle w:val="PargrafodaLista"/>
        <w:numPr>
          <w:ilvl w:val="0"/>
          <w:numId w:val="1"/>
        </w:numPr>
        <w:jc w:val="both"/>
      </w:pPr>
      <w:r>
        <w:t>AS mensagens podem ser relidas, pelo mesmo consumidor ou por um distinto.</w:t>
      </w:r>
    </w:p>
    <w:p w14:paraId="18C1B6F0" w14:textId="2A631887" w:rsidR="00954354" w:rsidRDefault="00954354" w:rsidP="00954354">
      <w:pPr>
        <w:jc w:val="both"/>
      </w:pPr>
    </w:p>
    <w:p w14:paraId="36B0C22B" w14:textId="01CB7F6B" w:rsidR="00954354" w:rsidRPr="00954354" w:rsidRDefault="00954354" w:rsidP="00954354">
      <w:pPr>
        <w:jc w:val="center"/>
        <w:rPr>
          <w:b/>
          <w:bCs/>
          <w:u w:val="single"/>
        </w:rPr>
      </w:pPr>
      <w:r w:rsidRPr="00954354">
        <w:rPr>
          <w:b/>
          <w:bCs/>
          <w:u w:val="single"/>
        </w:rPr>
        <w:t>Cada partição “offset” é comporto por 4 partes:</w:t>
      </w:r>
    </w:p>
    <w:p w14:paraId="1E38B3CE" w14:textId="346D2F44" w:rsidR="00954354" w:rsidRDefault="00954354" w:rsidP="00954354">
      <w:pPr>
        <w:jc w:val="center"/>
      </w:pPr>
      <w:r>
        <w:rPr>
          <w:noProof/>
        </w:rPr>
        <w:drawing>
          <wp:inline distT="0" distB="0" distL="0" distR="0" wp14:anchorId="4B5509E2" wp14:editId="31B97FEB">
            <wp:extent cx="4055212" cy="26098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982" cy="26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5D3" w14:textId="7A8E37B2" w:rsidR="00954354" w:rsidRDefault="00F77398" w:rsidP="0095435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EC5BBC" wp14:editId="7C58ED22">
            <wp:extent cx="5400040" cy="35159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9BBA" w14:textId="2B579FBB" w:rsidR="00F77398" w:rsidRDefault="00F77398" w:rsidP="00F77398">
      <w:pPr>
        <w:jc w:val="both"/>
      </w:pPr>
      <w:r>
        <w:t>O Tópico sempre separa as mensagens em partições, isso para melhorar a performance no processamento como também para garantir que se uma máquina parar por exemplo, tenham outras com mensagens. As mensagens podem cair em partições distintas, no momento de escalar</w:t>
      </w:r>
      <w:r w:rsidR="00EE1C0D">
        <w:t xml:space="preserve"> (dividir as partições)</w:t>
      </w:r>
      <w:r>
        <w:t xml:space="preserve"> nós falamos quantas partições queremos</w:t>
      </w:r>
      <w:r w:rsidR="00AC20A1">
        <w:t>, isso de forma simples</w:t>
      </w:r>
      <w:r w:rsidR="007947E4">
        <w:t xml:space="preserve"> é o escalonamento.</w:t>
      </w:r>
    </w:p>
    <w:p w14:paraId="2CEFD972" w14:textId="25C9AC1E" w:rsidR="009C455F" w:rsidRDefault="009C455F" w:rsidP="00F77398">
      <w:pPr>
        <w:jc w:val="both"/>
      </w:pPr>
      <w:r>
        <w:t>Um “efeito colateral” seria organizar a ordem das mensagens que são distribuídas em partições. Para isso utilizamos as “</w:t>
      </w:r>
      <w:proofErr w:type="spellStart"/>
      <w:r>
        <w:t>keys</w:t>
      </w:r>
      <w:proofErr w:type="spellEnd"/>
      <w:r>
        <w:t>”</w:t>
      </w:r>
      <w:r w:rsidR="00877454">
        <w:t xml:space="preserve">, onde as mensagens tem q estar dentro da mesma partição. </w:t>
      </w:r>
    </w:p>
    <w:p w14:paraId="44DCB891" w14:textId="20AF834E" w:rsidR="00877454" w:rsidRDefault="00877454" w:rsidP="00F77398">
      <w:pPr>
        <w:jc w:val="both"/>
      </w:pPr>
      <w:r>
        <w:rPr>
          <w:noProof/>
        </w:rPr>
        <w:drawing>
          <wp:inline distT="0" distB="0" distL="0" distR="0" wp14:anchorId="084D1A36" wp14:editId="7B57421E">
            <wp:extent cx="5400040" cy="3451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B73B" w14:textId="5D90695E" w:rsidR="009C455F" w:rsidRDefault="009C455F" w:rsidP="00F77398">
      <w:pPr>
        <w:jc w:val="both"/>
      </w:pPr>
    </w:p>
    <w:p w14:paraId="08271E48" w14:textId="0462E6B7" w:rsidR="00877454" w:rsidRDefault="00877454" w:rsidP="00F77398">
      <w:pPr>
        <w:jc w:val="both"/>
      </w:pPr>
      <w:r>
        <w:t xml:space="preserve">Se em todas as mensagens que eu </w:t>
      </w:r>
      <w:proofErr w:type="gramStart"/>
      <w:r>
        <w:t>mandar eu</w:t>
      </w:r>
      <w:proofErr w:type="gramEnd"/>
      <w:r>
        <w:t xml:space="preserve"> </w:t>
      </w:r>
      <w:proofErr w:type="spellStart"/>
      <w:r>
        <w:t>setar</w:t>
      </w:r>
      <w:proofErr w:type="spellEnd"/>
      <w:r>
        <w:t xml:space="preserve"> a mesma “</w:t>
      </w:r>
      <w:proofErr w:type="spellStart"/>
      <w:r>
        <w:t>key</w:t>
      </w:r>
      <w:proofErr w:type="spellEnd"/>
      <w:r>
        <w:t>”, o Kafka vai entender e colocá-las na mesma partição, resolvendo assim o problema da ordem de distribuição das mensagens.</w:t>
      </w:r>
    </w:p>
    <w:p w14:paraId="6139B78C" w14:textId="27AB6235" w:rsidR="00E24349" w:rsidRDefault="00E24349" w:rsidP="00F77398">
      <w:pPr>
        <w:jc w:val="both"/>
      </w:pPr>
      <w:r>
        <w:lastRenderedPageBreak/>
        <w:t xml:space="preserve">Quando eu não preciso ter ordem, não preciso informar nenhuma </w:t>
      </w:r>
      <w:proofErr w:type="spellStart"/>
      <w:r>
        <w:t>key</w:t>
      </w:r>
      <w:proofErr w:type="spellEnd"/>
      <w:r>
        <w:t>.</w:t>
      </w:r>
    </w:p>
    <w:p w14:paraId="74E35FEC" w14:textId="51E3C450" w:rsidR="0048429C" w:rsidRDefault="0048429C" w:rsidP="00F77398">
      <w:pPr>
        <w:jc w:val="both"/>
      </w:pPr>
    </w:p>
    <w:p w14:paraId="29EF1A57" w14:textId="1DB2973E" w:rsidR="0048429C" w:rsidRPr="0048429C" w:rsidRDefault="0048429C" w:rsidP="0048429C">
      <w:pPr>
        <w:jc w:val="center"/>
        <w:rPr>
          <w:b/>
          <w:bCs/>
          <w:u w:val="single"/>
        </w:rPr>
      </w:pPr>
      <w:r w:rsidRPr="0048429C">
        <w:rPr>
          <w:b/>
          <w:bCs/>
          <w:u w:val="single"/>
        </w:rPr>
        <w:t>Como garantimos que se uma partição cair eu vou conseguir deixar minhas mensagens ainda disponíveis?</w:t>
      </w:r>
    </w:p>
    <w:p w14:paraId="28A2549A" w14:textId="6760DBFF" w:rsidR="009C455F" w:rsidRDefault="009C455F" w:rsidP="00F77398">
      <w:pPr>
        <w:jc w:val="both"/>
      </w:pPr>
    </w:p>
    <w:p w14:paraId="09E4A181" w14:textId="6EE61D12" w:rsidR="0048429C" w:rsidRDefault="0048429C" w:rsidP="00F7739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AF2CE0D" wp14:editId="25D170EE">
            <wp:extent cx="5400040" cy="3456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27BD" w14:textId="0463E74C" w:rsidR="0048429C" w:rsidRDefault="0048429C" w:rsidP="0048429C">
      <w:pPr>
        <w:rPr>
          <w:noProof/>
        </w:rPr>
      </w:pPr>
    </w:p>
    <w:p w14:paraId="07AD03E3" w14:textId="7BFB4196" w:rsidR="0048429C" w:rsidRDefault="0048429C" w:rsidP="0048429C">
      <w:pPr>
        <w:jc w:val="both"/>
      </w:pPr>
      <w:r>
        <w:t>O “</w:t>
      </w:r>
      <w:proofErr w:type="spellStart"/>
      <w:r>
        <w:t>Replication</w:t>
      </w:r>
      <w:proofErr w:type="spellEnd"/>
      <w:r>
        <w:t xml:space="preserve"> Factor” faz a replicação das nossas partições em broker (como se fossem máquinas), nesse caso falamos para duplicar nossas partições em “2”, o Kafka criou 4 broker e em cada uma colocou nossas partições distribuídas.</w:t>
      </w:r>
      <w:r w:rsidR="00AD6AAB">
        <w:t xml:space="preserve"> Isso garante a resiliência dos das mensagens.</w:t>
      </w:r>
    </w:p>
    <w:p w14:paraId="711014EB" w14:textId="65C41469" w:rsidR="00326744" w:rsidRDefault="00326744" w:rsidP="0048429C">
      <w:pPr>
        <w:jc w:val="both"/>
      </w:pPr>
      <w:r>
        <w:t xml:space="preserve">Um ponto a observar que quando maior o </w:t>
      </w:r>
      <w:proofErr w:type="spellStart"/>
      <w:r>
        <w:t>replication</w:t>
      </w:r>
      <w:proofErr w:type="spellEnd"/>
      <w:r>
        <w:t xml:space="preserve"> fator, mais espaço em disco </w:t>
      </w:r>
      <w:proofErr w:type="spellStart"/>
      <w:r>
        <w:t>vc</w:t>
      </w:r>
      <w:proofErr w:type="spellEnd"/>
      <w:r>
        <w:t xml:space="preserve"> vai precisar ter, mais vai consumir do seu broker, precisa-se entender a quantidade correta de </w:t>
      </w:r>
      <w:proofErr w:type="spellStart"/>
      <w:r>
        <w:t>replicatiom</w:t>
      </w:r>
      <w:proofErr w:type="spellEnd"/>
      <w:r>
        <w:t xml:space="preserve"> que geralmente no mercado é utilizada apenas 2 replicações.</w:t>
      </w:r>
    </w:p>
    <w:p w14:paraId="2E4FF40F" w14:textId="6D771EFF" w:rsidR="00E67FB7" w:rsidRDefault="00E67FB7" w:rsidP="0048429C">
      <w:pPr>
        <w:jc w:val="both"/>
      </w:pPr>
    </w:p>
    <w:p w14:paraId="0DECFC19" w14:textId="57900E71" w:rsidR="00A772DC" w:rsidRDefault="00A772DC" w:rsidP="0048429C">
      <w:pPr>
        <w:jc w:val="both"/>
      </w:pPr>
    </w:p>
    <w:p w14:paraId="4C86EA34" w14:textId="6ED3AEF8" w:rsidR="00A772DC" w:rsidRDefault="00A772DC" w:rsidP="0048429C">
      <w:pPr>
        <w:jc w:val="both"/>
      </w:pPr>
    </w:p>
    <w:p w14:paraId="49EC5761" w14:textId="0AE104AD" w:rsidR="00A772DC" w:rsidRDefault="00A772DC" w:rsidP="0048429C">
      <w:pPr>
        <w:jc w:val="both"/>
      </w:pPr>
    </w:p>
    <w:p w14:paraId="757D0B8E" w14:textId="593134F4" w:rsidR="00A772DC" w:rsidRDefault="00A772DC" w:rsidP="0048429C">
      <w:pPr>
        <w:jc w:val="both"/>
      </w:pPr>
    </w:p>
    <w:p w14:paraId="4FC963E9" w14:textId="7C0AB15D" w:rsidR="00A772DC" w:rsidRDefault="00A772DC" w:rsidP="0048429C">
      <w:pPr>
        <w:jc w:val="both"/>
      </w:pPr>
    </w:p>
    <w:p w14:paraId="4143472E" w14:textId="4D0E7611" w:rsidR="00A772DC" w:rsidRDefault="00A772DC" w:rsidP="0048429C">
      <w:pPr>
        <w:jc w:val="both"/>
      </w:pPr>
    </w:p>
    <w:p w14:paraId="3ED45985" w14:textId="737B1A01" w:rsidR="00A772DC" w:rsidRDefault="00A772DC" w:rsidP="0048429C">
      <w:pPr>
        <w:jc w:val="both"/>
      </w:pPr>
    </w:p>
    <w:p w14:paraId="54A19EA2" w14:textId="574F99DF" w:rsidR="00A772DC" w:rsidRDefault="00A772DC" w:rsidP="0048429C">
      <w:pPr>
        <w:jc w:val="both"/>
      </w:pPr>
    </w:p>
    <w:p w14:paraId="23CEE4DE" w14:textId="77777777" w:rsidR="00A772DC" w:rsidRDefault="00A772DC" w:rsidP="0048429C">
      <w:pPr>
        <w:jc w:val="both"/>
      </w:pPr>
    </w:p>
    <w:p w14:paraId="1D31B1B0" w14:textId="7216AD5A" w:rsidR="00E67FB7" w:rsidRDefault="00A772DC" w:rsidP="00A772DC">
      <w:pPr>
        <w:jc w:val="center"/>
        <w:rPr>
          <w:b/>
          <w:bCs/>
          <w:u w:val="single"/>
        </w:rPr>
      </w:pPr>
      <w:r w:rsidRPr="00A772DC">
        <w:rPr>
          <w:b/>
          <w:bCs/>
          <w:u w:val="single"/>
        </w:rPr>
        <w:lastRenderedPageBreak/>
        <w:t xml:space="preserve">Partições </w:t>
      </w:r>
      <w:proofErr w:type="spellStart"/>
      <w:r w:rsidRPr="00A772DC">
        <w:rPr>
          <w:b/>
          <w:bCs/>
          <w:u w:val="single"/>
        </w:rPr>
        <w:t>Lider</w:t>
      </w:r>
      <w:proofErr w:type="spellEnd"/>
    </w:p>
    <w:p w14:paraId="6B054051" w14:textId="532EDEDB" w:rsidR="00A772DC" w:rsidRDefault="00A772DC" w:rsidP="00A772D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6168AD" wp14:editId="23B4E30D">
            <wp:extent cx="5400040" cy="3475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8F7" w14:textId="4F33C550" w:rsidR="00A772DC" w:rsidRPr="00A772DC" w:rsidRDefault="00A772DC" w:rsidP="00A772DC"/>
    <w:p w14:paraId="10257DDC" w14:textId="07D754D7" w:rsidR="00A772DC" w:rsidRDefault="00A772DC" w:rsidP="00A772DC">
      <w:pPr>
        <w:rPr>
          <w:noProof/>
        </w:rPr>
      </w:pPr>
      <w:r>
        <w:rPr>
          <w:noProof/>
        </w:rPr>
        <w:t xml:space="preserve">As partições Líder são as destacadfas em azul, perceba que os tópicos estão distyribuidos nas 4 partições, mas o Kafka vai ler apenas das partições Líder, ou seja, das partições em azul que estão destacadas na imagem nos brokes A e B. </w:t>
      </w:r>
    </w:p>
    <w:p w14:paraId="6ADE6457" w14:textId="70BC4C32" w:rsidR="00066C32" w:rsidRDefault="00066C32" w:rsidP="00A772DC">
      <w:pPr>
        <w:rPr>
          <w:noProof/>
        </w:rPr>
      </w:pPr>
    </w:p>
    <w:p w14:paraId="02C41E44" w14:textId="1B6A1403" w:rsidR="00066C32" w:rsidRDefault="00066C32" w:rsidP="00A772DC">
      <w:pPr>
        <w:rPr>
          <w:noProof/>
        </w:rPr>
      </w:pPr>
      <w:r>
        <w:rPr>
          <w:noProof/>
        </w:rPr>
        <w:drawing>
          <wp:inline distT="0" distB="0" distL="0" distR="0" wp14:anchorId="4F8E82EB" wp14:editId="71CF3F3F">
            <wp:extent cx="5400040" cy="34715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DE35" w14:textId="36BA501E" w:rsidR="00A772DC" w:rsidRDefault="00A772DC" w:rsidP="00A772DC">
      <w:pPr>
        <w:jc w:val="center"/>
      </w:pPr>
    </w:p>
    <w:p w14:paraId="24A06F09" w14:textId="2078171B" w:rsidR="00066C32" w:rsidRDefault="00066C32" w:rsidP="00066C32">
      <w:pPr>
        <w:jc w:val="both"/>
      </w:pPr>
      <w:r>
        <w:t>Na imagem acima, o Broker A caiu onde estava a partição 1 de Sales, automaticamente o Kafka vai buscar e ler onde está a partição 1, que nesse caso está no broker B, nesse omento o broker B passa a ser o “</w:t>
      </w:r>
      <w:proofErr w:type="spellStart"/>
      <w:r>
        <w:t>Leader</w:t>
      </w:r>
      <w:proofErr w:type="spellEnd"/>
      <w:r>
        <w:t>” que é sempre o broker que está sendo lido de forma principal</w:t>
      </w:r>
      <w:r w:rsidR="000537E9">
        <w:t xml:space="preserve"> e é também onde sempre as mensagens são entregues, no Broker </w:t>
      </w:r>
      <w:proofErr w:type="spellStart"/>
      <w:r w:rsidR="000537E9">
        <w:t>Leader</w:t>
      </w:r>
      <w:proofErr w:type="spellEnd"/>
      <w:r w:rsidR="000537E9">
        <w:t>.</w:t>
      </w:r>
    </w:p>
    <w:p w14:paraId="3A1B1770" w14:textId="289B2BBA" w:rsidR="001C1509" w:rsidRDefault="001C1509" w:rsidP="00066C32">
      <w:pPr>
        <w:jc w:val="both"/>
      </w:pPr>
      <w:r>
        <w:lastRenderedPageBreak/>
        <w:t>Sendo assim, entendemos que o “</w:t>
      </w:r>
      <w:proofErr w:type="spellStart"/>
      <w:r>
        <w:t>Leader</w:t>
      </w:r>
      <w:proofErr w:type="spellEnd"/>
      <w:r>
        <w:t>” é sempre o broker principal onde se recebe e se ler as mensagens, o “</w:t>
      </w:r>
      <w:proofErr w:type="spellStart"/>
      <w:r>
        <w:t>Follower</w:t>
      </w:r>
      <w:proofErr w:type="spellEnd"/>
      <w:r>
        <w:t xml:space="preserve">” são os broker que fazem o backup das informações e poderão ser utilizados caso o </w:t>
      </w:r>
      <w:proofErr w:type="spellStart"/>
      <w:r>
        <w:t>Leader</w:t>
      </w:r>
      <w:proofErr w:type="spellEnd"/>
      <w:r>
        <w:t xml:space="preserve"> caia por algum motivo.</w:t>
      </w:r>
    </w:p>
    <w:p w14:paraId="63E940CE" w14:textId="06680E8F" w:rsidR="003D1BA8" w:rsidRDefault="003D1BA8" w:rsidP="00066C32">
      <w:pPr>
        <w:jc w:val="both"/>
      </w:pPr>
    </w:p>
    <w:p w14:paraId="610330C1" w14:textId="7512CA80" w:rsidR="003D1BA8" w:rsidRPr="003D1BA8" w:rsidRDefault="003D1BA8" w:rsidP="003D1BA8">
      <w:pPr>
        <w:jc w:val="center"/>
        <w:rPr>
          <w:b/>
          <w:bCs/>
          <w:u w:val="single"/>
        </w:rPr>
      </w:pPr>
      <w:r w:rsidRPr="003D1BA8">
        <w:rPr>
          <w:b/>
          <w:bCs/>
          <w:u w:val="single"/>
        </w:rPr>
        <w:t>Producer: Garantias de Entrega</w:t>
      </w:r>
    </w:p>
    <w:p w14:paraId="59DF6B96" w14:textId="77777777" w:rsidR="003D1BA8" w:rsidRDefault="003D1BA8" w:rsidP="003D1BA8">
      <w:pPr>
        <w:jc w:val="both"/>
      </w:pPr>
      <w:r>
        <w:t xml:space="preserve">Quando as mensagens são entregues, elas </w:t>
      </w:r>
      <w:proofErr w:type="spellStart"/>
      <w:r>
        <w:t>setam</w:t>
      </w:r>
      <w:proofErr w:type="spellEnd"/>
      <w:r>
        <w:t xml:space="preserve"> parâmetros, um deles é o ACK (</w:t>
      </w:r>
      <w:proofErr w:type="spellStart"/>
      <w:r>
        <w:t>acknologi</w:t>
      </w:r>
      <w:proofErr w:type="spellEnd"/>
      <w:r>
        <w:t xml:space="preserve">). </w:t>
      </w:r>
    </w:p>
    <w:p w14:paraId="6CEF866F" w14:textId="6A3A4E6C" w:rsidR="003D1BA8" w:rsidRDefault="003D1BA8" w:rsidP="003D1BA8">
      <w:pPr>
        <w:jc w:val="both"/>
      </w:pPr>
      <w:r>
        <w:t>Esse parâmetro pode ser qualificado da seguinte forma:</w:t>
      </w:r>
    </w:p>
    <w:p w14:paraId="32652300" w14:textId="2FC8168E" w:rsidR="003D1BA8" w:rsidRDefault="003D1BA8" w:rsidP="003D1BA8">
      <w:pPr>
        <w:jc w:val="both"/>
      </w:pPr>
      <w:proofErr w:type="spellStart"/>
      <w:r>
        <w:t>Ack</w:t>
      </w:r>
      <w:proofErr w:type="spellEnd"/>
      <w:r w:rsidR="00F405FD">
        <w:t xml:space="preserve"> </w:t>
      </w:r>
      <w:r>
        <w:t>0 (</w:t>
      </w:r>
      <w:proofErr w:type="spellStart"/>
      <w:r>
        <w:t>none</w:t>
      </w:r>
      <w:proofErr w:type="spellEnd"/>
      <w:r>
        <w:t xml:space="preserve">) =&gt; a mensagens é entregue ao </w:t>
      </w:r>
      <w:proofErr w:type="spellStart"/>
      <w:r>
        <w:t>Leader</w:t>
      </w:r>
      <w:proofErr w:type="spellEnd"/>
      <w:r>
        <w:t xml:space="preserve"> e o </w:t>
      </w:r>
      <w:proofErr w:type="spellStart"/>
      <w:r>
        <w:t>producer</w:t>
      </w:r>
      <w:proofErr w:type="spellEnd"/>
      <w:r>
        <w:t xml:space="preserve"> não recebe uma confirmação da entrega. O Kafka não retorna dizendo que </w:t>
      </w:r>
      <w:r w:rsidR="00DF5CB0">
        <w:t>está</w:t>
      </w:r>
      <w:r>
        <w:t xml:space="preserve"> OK, que gravou a mensagens. Nesse processo o Kafka consegue processar mais mensagens pois não se preocupa em dar confirmação. Contras: o </w:t>
      </w:r>
      <w:proofErr w:type="spellStart"/>
      <w:r>
        <w:t>producer</w:t>
      </w:r>
      <w:proofErr w:type="spellEnd"/>
      <w:r>
        <w:t xml:space="preserve"> pode perder mensagens, pensado que as mesmas foram entregues sem mesmo ter a confirmação, a depender do negócio, pode ser utilizado </w:t>
      </w:r>
      <w:r w:rsidR="00DF5CB0">
        <w:t>esse parâmetro que não se importa em perder mensagens</w:t>
      </w:r>
      <w:r>
        <w:t>.</w:t>
      </w:r>
    </w:p>
    <w:p w14:paraId="1D9D86EE" w14:textId="6B0927C6" w:rsidR="003D1BA8" w:rsidRDefault="003D1BA8" w:rsidP="003D1BA8">
      <w:pPr>
        <w:jc w:val="both"/>
      </w:pPr>
      <w:proofErr w:type="spellStart"/>
      <w:r>
        <w:t>Ack</w:t>
      </w:r>
      <w:proofErr w:type="spellEnd"/>
      <w:r w:rsidR="00F405FD">
        <w:t xml:space="preserve"> </w:t>
      </w:r>
      <w:r>
        <w:t>1 (</w:t>
      </w:r>
      <w:proofErr w:type="spellStart"/>
      <w:r w:rsidR="00DF5CB0">
        <w:t>L</w:t>
      </w:r>
      <w:r w:rsidR="00F405FD">
        <w:t>e</w:t>
      </w:r>
      <w:r w:rsidR="00DF5CB0">
        <w:t>ader</w:t>
      </w:r>
      <w:proofErr w:type="spellEnd"/>
      <w:r>
        <w:t>)</w:t>
      </w:r>
      <w:r w:rsidR="00DF5CB0">
        <w:t xml:space="preserve"> =&gt; a mensagem é entregue e é enviada </w:t>
      </w:r>
      <w:proofErr w:type="gramStart"/>
      <w:r w:rsidR="00DF5CB0">
        <w:t>uma mensagens</w:t>
      </w:r>
      <w:proofErr w:type="gramEnd"/>
      <w:r w:rsidR="00DF5CB0">
        <w:t xml:space="preserve"> confirmando a entrega a </w:t>
      </w:r>
      <w:proofErr w:type="spellStart"/>
      <w:r w:rsidR="00DF5CB0">
        <w:t>producer</w:t>
      </w:r>
      <w:proofErr w:type="spellEnd"/>
      <w:r w:rsidR="00DF5CB0">
        <w:t xml:space="preserve">. Contras: o processamento fica mais lento pois preciso mandar a confirmação, e em situações mensagens podem ser perdidas, pois o broker pode cair antes de replicar a mensagens para os follows, pois o mesmo estava ainda retornado ao </w:t>
      </w:r>
      <w:proofErr w:type="spellStart"/>
      <w:r w:rsidR="00DF5CB0">
        <w:t>producer</w:t>
      </w:r>
      <w:proofErr w:type="spellEnd"/>
      <w:r w:rsidR="00DF5CB0">
        <w:t xml:space="preserve"> que a mensagem foi entregue.</w:t>
      </w:r>
    </w:p>
    <w:p w14:paraId="32A61F4F" w14:textId="49699C81" w:rsidR="00F405FD" w:rsidRDefault="00F405FD" w:rsidP="003D1BA8">
      <w:pPr>
        <w:jc w:val="both"/>
      </w:pPr>
      <w:r>
        <w:t>Ack-1 (</w:t>
      </w:r>
      <w:proofErr w:type="spellStart"/>
      <w:r>
        <w:t>All</w:t>
      </w:r>
      <w:proofErr w:type="spellEnd"/>
      <w:r>
        <w:t xml:space="preserve">) =&gt; nessa opção, a menagem é enviada, o </w:t>
      </w:r>
      <w:proofErr w:type="spellStart"/>
      <w:r>
        <w:t>leader</w:t>
      </w:r>
      <w:proofErr w:type="spellEnd"/>
      <w:r>
        <w:t xml:space="preserve"> vai replicar as mensagens nos follows, e só depois vai avisar ao </w:t>
      </w:r>
      <w:proofErr w:type="spellStart"/>
      <w:r>
        <w:t>producer</w:t>
      </w:r>
      <w:proofErr w:type="spellEnd"/>
      <w:r>
        <w:t xml:space="preserve"> que a mensagem foi entregue. </w:t>
      </w:r>
      <w:proofErr w:type="gramStart"/>
      <w:r>
        <w:t>Nessa caso</w:t>
      </w:r>
      <w:proofErr w:type="gramEnd"/>
      <w:r>
        <w:t>, teremos a garantia que a mensagem foi entregue, salva e replicada. Contras: o processamento vai ficar mais lento por contra do processo de replicação, porém a garantia de entrega e replicação é concreta.</w:t>
      </w:r>
    </w:p>
    <w:p w14:paraId="73A5CA5D" w14:textId="3A515942" w:rsidR="00B62F61" w:rsidRDefault="00B62F61" w:rsidP="003D1BA8">
      <w:pPr>
        <w:jc w:val="both"/>
      </w:pPr>
    </w:p>
    <w:p w14:paraId="5DD9FC09" w14:textId="05CE28B1" w:rsidR="00B62F61" w:rsidRDefault="00B62F61" w:rsidP="003D1BA8">
      <w:pPr>
        <w:jc w:val="both"/>
      </w:pPr>
      <w:r>
        <w:rPr>
          <w:noProof/>
        </w:rPr>
        <w:drawing>
          <wp:inline distT="0" distB="0" distL="0" distR="0" wp14:anchorId="50FBC96B" wp14:editId="714A62CC">
            <wp:extent cx="5400040" cy="34905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B55" w14:textId="42025BA5" w:rsidR="000537E9" w:rsidRDefault="000537E9" w:rsidP="00066C32">
      <w:pPr>
        <w:jc w:val="both"/>
      </w:pPr>
    </w:p>
    <w:p w14:paraId="6F82ADDE" w14:textId="03551131" w:rsidR="00B62F61" w:rsidRDefault="00B62F61" w:rsidP="00066C32">
      <w:pPr>
        <w:jc w:val="both"/>
      </w:pPr>
    </w:p>
    <w:p w14:paraId="71813BDF" w14:textId="77777777" w:rsidR="00B62F61" w:rsidRDefault="00B62F61" w:rsidP="00066C32">
      <w:pPr>
        <w:jc w:val="both"/>
      </w:pPr>
    </w:p>
    <w:p w14:paraId="6DE73BBE" w14:textId="32D7C1CE" w:rsidR="000537E9" w:rsidRDefault="00B62F61" w:rsidP="00066C32">
      <w:pPr>
        <w:jc w:val="both"/>
      </w:pPr>
      <w:r>
        <w:lastRenderedPageBreak/>
        <w:t xml:space="preserve">Existem outros formatos </w:t>
      </w:r>
      <w:proofErr w:type="spellStart"/>
      <w:r>
        <w:t>tambem</w:t>
      </w:r>
      <w:proofErr w:type="spellEnd"/>
      <w:r>
        <w:t>:</w:t>
      </w:r>
    </w:p>
    <w:p w14:paraId="1A32BBE7" w14:textId="4902CC33" w:rsidR="00B62F61" w:rsidRDefault="00B62F61" w:rsidP="00066C32">
      <w:pPr>
        <w:jc w:val="both"/>
      </w:pPr>
      <w:r w:rsidRPr="00B62F61">
        <w:rPr>
          <w:b/>
          <w:bCs/>
        </w:rPr>
        <w:t xml:space="preserve">At </w:t>
      </w:r>
      <w:proofErr w:type="spellStart"/>
      <w:r w:rsidRPr="00B62F61">
        <w:rPr>
          <w:b/>
          <w:bCs/>
        </w:rPr>
        <w:t>most</w:t>
      </w:r>
      <w:proofErr w:type="spellEnd"/>
      <w:r w:rsidRPr="00B62F61">
        <w:rPr>
          <w:b/>
          <w:bCs/>
        </w:rPr>
        <w:t xml:space="preserve"> </w:t>
      </w:r>
      <w:proofErr w:type="spellStart"/>
      <w:r w:rsidRPr="00B62F61">
        <w:rPr>
          <w:b/>
          <w:bCs/>
        </w:rPr>
        <w:t>once</w:t>
      </w:r>
      <w:proofErr w:type="spellEnd"/>
      <w:r>
        <w:t>: Melhor performance. Pode perder algumas mensagens</w:t>
      </w:r>
    </w:p>
    <w:p w14:paraId="672CF00F" w14:textId="77A19F21" w:rsidR="00B62F61" w:rsidRDefault="00B62F61" w:rsidP="00066C32">
      <w:pPr>
        <w:jc w:val="both"/>
      </w:pPr>
      <w:r w:rsidRPr="00B62F61">
        <w:rPr>
          <w:b/>
          <w:bCs/>
        </w:rPr>
        <w:t xml:space="preserve">At </w:t>
      </w:r>
      <w:proofErr w:type="spellStart"/>
      <w:r w:rsidRPr="00B62F61">
        <w:rPr>
          <w:b/>
          <w:bCs/>
        </w:rPr>
        <w:t>least</w:t>
      </w:r>
      <w:proofErr w:type="spellEnd"/>
      <w:r w:rsidRPr="00B62F61">
        <w:rPr>
          <w:b/>
          <w:bCs/>
        </w:rPr>
        <w:t xml:space="preserve"> </w:t>
      </w:r>
      <w:proofErr w:type="spellStart"/>
      <w:r w:rsidRPr="00B62F61">
        <w:rPr>
          <w:b/>
          <w:bCs/>
        </w:rPr>
        <w:t>once</w:t>
      </w:r>
      <w:proofErr w:type="spellEnd"/>
      <w:r>
        <w:t>: Performance moderada. Pode duplicar mensagens.</w:t>
      </w:r>
    </w:p>
    <w:p w14:paraId="0E62B9EA" w14:textId="78CC2994" w:rsidR="00B62F61" w:rsidRDefault="001356A3" w:rsidP="00066C32">
      <w:pPr>
        <w:jc w:val="both"/>
      </w:pPr>
      <w:proofErr w:type="spellStart"/>
      <w:r w:rsidRPr="001356A3">
        <w:rPr>
          <w:b/>
          <w:bCs/>
        </w:rPr>
        <w:t>Exacly</w:t>
      </w:r>
      <w:proofErr w:type="spellEnd"/>
      <w:r w:rsidRPr="001356A3">
        <w:rPr>
          <w:b/>
          <w:bCs/>
        </w:rPr>
        <w:t xml:space="preserve"> </w:t>
      </w:r>
      <w:proofErr w:type="spellStart"/>
      <w:r w:rsidRPr="001356A3">
        <w:rPr>
          <w:b/>
          <w:bCs/>
        </w:rPr>
        <w:t>once</w:t>
      </w:r>
      <w:proofErr w:type="spellEnd"/>
      <w:r>
        <w:t>: Pior performance. Exatamente uma vez (não duplica nem perde mensagens);</w:t>
      </w:r>
    </w:p>
    <w:p w14:paraId="007D3D4E" w14:textId="5FA57821" w:rsidR="001356A3" w:rsidRDefault="001356A3" w:rsidP="00066C32">
      <w:pPr>
        <w:jc w:val="both"/>
      </w:pPr>
    </w:p>
    <w:p w14:paraId="69FE7CED" w14:textId="6BF0F25F" w:rsidR="001356A3" w:rsidRDefault="001356A3" w:rsidP="001356A3">
      <w:pPr>
        <w:jc w:val="center"/>
        <w:rPr>
          <w:b/>
          <w:bCs/>
          <w:u w:val="single"/>
        </w:rPr>
      </w:pPr>
      <w:r w:rsidRPr="001356A3">
        <w:rPr>
          <w:b/>
          <w:bCs/>
          <w:u w:val="single"/>
        </w:rPr>
        <w:t xml:space="preserve">Producer: </w:t>
      </w:r>
      <w:proofErr w:type="spellStart"/>
      <w:r w:rsidRPr="001356A3">
        <w:rPr>
          <w:b/>
          <w:bCs/>
          <w:u w:val="single"/>
        </w:rPr>
        <w:t>Indepotência</w:t>
      </w:r>
      <w:proofErr w:type="spellEnd"/>
    </w:p>
    <w:p w14:paraId="4B571C0B" w14:textId="00960065" w:rsidR="001356A3" w:rsidRDefault="001356A3" w:rsidP="001356A3">
      <w:pPr>
        <w:jc w:val="both"/>
      </w:pPr>
      <w:r>
        <w:t xml:space="preserve">Quando o Produto </w:t>
      </w:r>
      <w:proofErr w:type="spellStart"/>
      <w:r>
        <w:t>Indepotente</w:t>
      </w:r>
      <w:proofErr w:type="spellEnd"/>
      <w:r>
        <w:t xml:space="preserve"> estiver “</w:t>
      </w:r>
      <w:r w:rsidRPr="001356A3">
        <w:rPr>
          <w:b/>
          <w:bCs/>
        </w:rPr>
        <w:t>OFF</w:t>
      </w:r>
      <w:r>
        <w:t xml:space="preserve">” Pode existir situações, como uma queda de rede por exemplo, que pode causar a duplicação de mensagens. Nesse caso o </w:t>
      </w:r>
      <w:proofErr w:type="spellStart"/>
      <w:r>
        <w:t>producer</w:t>
      </w:r>
      <w:proofErr w:type="spellEnd"/>
      <w:r>
        <w:t xml:space="preserve"> pode mandar a menagens duas vezes, não é o Kafka que vai processar duas vezes tá, mas sim o </w:t>
      </w:r>
      <w:proofErr w:type="spellStart"/>
      <w:r>
        <w:t>producer</w:t>
      </w:r>
      <w:proofErr w:type="spellEnd"/>
      <w:r>
        <w:t xml:space="preserve"> que mandou devido a essa queda de rede vamos dizer assim.</w:t>
      </w:r>
    </w:p>
    <w:p w14:paraId="07C081C9" w14:textId="44BD6183" w:rsidR="001356A3" w:rsidRDefault="001356A3" w:rsidP="00D2057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58D6F2" wp14:editId="18002398">
            <wp:extent cx="4648200" cy="299695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764" cy="29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624" w14:textId="2DCB171B" w:rsidR="001356A3" w:rsidRDefault="001356A3" w:rsidP="001356A3">
      <w:pPr>
        <w:rPr>
          <w:noProof/>
        </w:rPr>
      </w:pPr>
    </w:p>
    <w:p w14:paraId="2A5A6757" w14:textId="77777777" w:rsidR="00D20579" w:rsidRDefault="00D20579" w:rsidP="001356A3">
      <w:pPr>
        <w:tabs>
          <w:tab w:val="left" w:pos="5865"/>
        </w:tabs>
        <w:jc w:val="both"/>
      </w:pPr>
      <w:r>
        <w:t xml:space="preserve">Quando o Produto </w:t>
      </w:r>
      <w:proofErr w:type="spellStart"/>
      <w:r>
        <w:t>Indepotente</w:t>
      </w:r>
      <w:proofErr w:type="spellEnd"/>
      <w:r>
        <w:t xml:space="preserve"> estiver “</w:t>
      </w:r>
      <w:r>
        <w:rPr>
          <w:b/>
          <w:bCs/>
        </w:rPr>
        <w:t>ON</w:t>
      </w:r>
      <w:r>
        <w:t>”</w:t>
      </w:r>
      <w:r>
        <w:t xml:space="preserve"> o KAFKA vai identificar a duplicação e vai descartar a mensagem duplicada.</w:t>
      </w:r>
    </w:p>
    <w:p w14:paraId="2265A6CA" w14:textId="77777777" w:rsidR="00D20579" w:rsidRDefault="00D20579" w:rsidP="001356A3">
      <w:pPr>
        <w:tabs>
          <w:tab w:val="left" w:pos="5865"/>
        </w:tabs>
        <w:jc w:val="both"/>
      </w:pPr>
    </w:p>
    <w:p w14:paraId="63422EAA" w14:textId="50998ADA" w:rsidR="001356A3" w:rsidRDefault="00D20579" w:rsidP="00D20579">
      <w:pPr>
        <w:tabs>
          <w:tab w:val="left" w:pos="5865"/>
        </w:tabs>
        <w:jc w:val="center"/>
      </w:pPr>
      <w:r>
        <w:rPr>
          <w:noProof/>
        </w:rPr>
        <w:drawing>
          <wp:inline distT="0" distB="0" distL="0" distR="0" wp14:anchorId="67119A22" wp14:editId="1240229F">
            <wp:extent cx="4629150" cy="291608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6905" cy="29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C79" w14:textId="1EA69013" w:rsidR="00E95BD9" w:rsidRPr="0042238A" w:rsidRDefault="0042238A" w:rsidP="00D20579">
      <w:pPr>
        <w:tabs>
          <w:tab w:val="left" w:pos="5865"/>
        </w:tabs>
        <w:jc w:val="center"/>
        <w:rPr>
          <w:b/>
          <w:bCs/>
          <w:u w:val="single"/>
        </w:rPr>
      </w:pPr>
      <w:proofErr w:type="spellStart"/>
      <w:r w:rsidRPr="0042238A">
        <w:rPr>
          <w:b/>
          <w:bCs/>
          <w:u w:val="single"/>
        </w:rPr>
        <w:lastRenderedPageBreak/>
        <w:t>Consumer</w:t>
      </w:r>
      <w:proofErr w:type="spellEnd"/>
    </w:p>
    <w:p w14:paraId="7DBB78A5" w14:textId="1C103B25" w:rsidR="0042238A" w:rsidRDefault="0042238A" w:rsidP="00D20579">
      <w:pPr>
        <w:tabs>
          <w:tab w:val="left" w:pos="5865"/>
        </w:tabs>
        <w:jc w:val="center"/>
      </w:pPr>
    </w:p>
    <w:p w14:paraId="35B9AED1" w14:textId="3146A215" w:rsidR="0042238A" w:rsidRDefault="0042238A" w:rsidP="0042238A">
      <w:pPr>
        <w:tabs>
          <w:tab w:val="left" w:pos="586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53B2726" wp14:editId="0D37D081">
            <wp:extent cx="4095750" cy="25781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721" cy="25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C276" w14:textId="27ED53AA" w:rsidR="0042238A" w:rsidRDefault="0042238A" w:rsidP="0042238A">
      <w:pPr>
        <w:rPr>
          <w:noProof/>
        </w:rPr>
      </w:pPr>
    </w:p>
    <w:p w14:paraId="56AF6444" w14:textId="6281BF10" w:rsidR="0042238A" w:rsidRDefault="0042238A" w:rsidP="0042238A">
      <w:pPr>
        <w:tabs>
          <w:tab w:val="left" w:pos="4875"/>
        </w:tabs>
        <w:jc w:val="center"/>
        <w:rPr>
          <w:b/>
          <w:bCs/>
          <w:u w:val="single"/>
        </w:rPr>
      </w:pPr>
      <w:proofErr w:type="spellStart"/>
      <w:r w:rsidRPr="0042238A">
        <w:rPr>
          <w:b/>
          <w:bCs/>
          <w:u w:val="single"/>
        </w:rPr>
        <w:t>C</w:t>
      </w:r>
      <w:r>
        <w:rPr>
          <w:b/>
          <w:bCs/>
          <w:u w:val="single"/>
        </w:rPr>
        <w:t>o</w:t>
      </w:r>
      <w:r w:rsidRPr="0042238A">
        <w:rPr>
          <w:b/>
          <w:bCs/>
          <w:u w:val="single"/>
        </w:rPr>
        <w:t>nsumer</w:t>
      </w:r>
      <w:proofErr w:type="spellEnd"/>
      <w:r w:rsidRPr="0042238A">
        <w:rPr>
          <w:b/>
          <w:bCs/>
          <w:u w:val="single"/>
        </w:rPr>
        <w:t xml:space="preserve"> </w:t>
      </w:r>
      <w:proofErr w:type="spellStart"/>
      <w:r w:rsidRPr="0042238A">
        <w:rPr>
          <w:b/>
          <w:bCs/>
          <w:u w:val="single"/>
        </w:rPr>
        <w:t>Groups</w:t>
      </w:r>
      <w:proofErr w:type="spellEnd"/>
    </w:p>
    <w:p w14:paraId="2EF43FE5" w14:textId="6B440D21" w:rsidR="0042238A" w:rsidRDefault="0042238A" w:rsidP="0042238A">
      <w:pPr>
        <w:tabs>
          <w:tab w:val="left" w:pos="4875"/>
        </w:tabs>
        <w:jc w:val="center"/>
        <w:rPr>
          <w:b/>
          <w:bCs/>
          <w:u w:val="single"/>
        </w:rPr>
      </w:pPr>
    </w:p>
    <w:p w14:paraId="2CB89C22" w14:textId="1F95A9E5" w:rsidR="0042238A" w:rsidRDefault="004E7EE9" w:rsidP="0042238A">
      <w:pPr>
        <w:tabs>
          <w:tab w:val="left" w:pos="4875"/>
        </w:tabs>
        <w:jc w:val="both"/>
      </w:pPr>
      <w:r>
        <w:t xml:space="preserve">Posso ter vários consumidores (mesmo software rodando em máquinas ou processo diferentes) lendo o mesmo Tópico, nesse caso </w:t>
      </w:r>
      <w:r w:rsidR="00C5708D">
        <w:t>os consumidores são alocados em um mesmo grupo e conseguem ler as informações de partições diferentes, isso é gerenciado pelo KAFKA.</w:t>
      </w:r>
    </w:p>
    <w:p w14:paraId="4BA38324" w14:textId="0CA2B648" w:rsidR="00C5708D" w:rsidRDefault="00C5708D" w:rsidP="00C5708D">
      <w:pPr>
        <w:tabs>
          <w:tab w:val="left" w:pos="4875"/>
        </w:tabs>
        <w:jc w:val="center"/>
      </w:pPr>
      <w:r>
        <w:rPr>
          <w:noProof/>
        </w:rPr>
        <w:drawing>
          <wp:inline distT="0" distB="0" distL="0" distR="0" wp14:anchorId="59379A95" wp14:editId="67CC9312">
            <wp:extent cx="4189688" cy="271462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831" cy="272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7402" w14:textId="3B05C05D" w:rsidR="00C5708D" w:rsidRDefault="00C5708D" w:rsidP="0042238A">
      <w:pPr>
        <w:tabs>
          <w:tab w:val="left" w:pos="4875"/>
        </w:tabs>
        <w:jc w:val="both"/>
      </w:pPr>
    </w:p>
    <w:p w14:paraId="66B18221" w14:textId="38FDC321" w:rsidR="00CD4275" w:rsidRDefault="00CD4275" w:rsidP="0042238A">
      <w:pPr>
        <w:tabs>
          <w:tab w:val="left" w:pos="4875"/>
        </w:tabs>
        <w:jc w:val="both"/>
      </w:pPr>
      <w:r>
        <w:t xml:space="preserve">No caso acima, tenho dois </w:t>
      </w:r>
      <w:proofErr w:type="spellStart"/>
      <w:r>
        <w:t>consumers</w:t>
      </w:r>
      <w:proofErr w:type="spellEnd"/>
      <w:r>
        <w:t xml:space="preserve"> que estão lendo de partições distribuídas pelo Kafka, nesse caso se eu tivesse um </w:t>
      </w:r>
      <w:proofErr w:type="spellStart"/>
      <w:r>
        <w:t>Consumer</w:t>
      </w:r>
      <w:proofErr w:type="spellEnd"/>
      <w:r>
        <w:t xml:space="preserve"> C por exemplo, o mesmo estaria </w:t>
      </w:r>
      <w:proofErr w:type="gramStart"/>
      <w:r>
        <w:t>lendo</w:t>
      </w:r>
      <w:proofErr w:type="gramEnd"/>
      <w:r>
        <w:t xml:space="preserve"> lendo as 3 partições (0,1,2), isso porque ele não estaria no grupo X que foi criado.</w:t>
      </w:r>
    </w:p>
    <w:p w14:paraId="7A3399C3" w14:textId="24C2DE02" w:rsidR="00510306" w:rsidRDefault="00510306" w:rsidP="0042238A">
      <w:pPr>
        <w:tabs>
          <w:tab w:val="left" w:pos="4875"/>
        </w:tabs>
        <w:jc w:val="both"/>
      </w:pPr>
      <w:r>
        <w:t xml:space="preserve">Em resumo, se não tiver grupo o Kafka vai identificar que o </w:t>
      </w:r>
      <w:proofErr w:type="spellStart"/>
      <w:r>
        <w:t>conumuer</w:t>
      </w:r>
      <w:proofErr w:type="spellEnd"/>
      <w:r>
        <w:t xml:space="preserve"> é um grupo isolado, para que isso não </w:t>
      </w:r>
      <w:proofErr w:type="gramStart"/>
      <w:r>
        <w:t>aconteça,  podemos</w:t>
      </w:r>
      <w:proofErr w:type="gramEnd"/>
      <w:r>
        <w:t xml:space="preserve"> configurar o Kafka para dizer  que determinado </w:t>
      </w:r>
      <w:proofErr w:type="spellStart"/>
      <w:r>
        <w:t>consumer</w:t>
      </w:r>
      <w:proofErr w:type="spellEnd"/>
      <w:r>
        <w:t xml:space="preserve"> faz parte de determinado grupo e assim por diante.</w:t>
      </w:r>
    </w:p>
    <w:p w14:paraId="62CBCC1D" w14:textId="3F626920" w:rsidR="00D42D75" w:rsidRDefault="00D42D75" w:rsidP="0042238A">
      <w:pPr>
        <w:tabs>
          <w:tab w:val="left" w:pos="4875"/>
        </w:tabs>
        <w:jc w:val="both"/>
      </w:pPr>
    </w:p>
    <w:p w14:paraId="3D67BC61" w14:textId="4FB2A137" w:rsidR="00D42D75" w:rsidRDefault="00D42D75" w:rsidP="0042238A">
      <w:pPr>
        <w:tabs>
          <w:tab w:val="left" w:pos="4875"/>
        </w:tabs>
        <w:jc w:val="both"/>
      </w:pPr>
    </w:p>
    <w:p w14:paraId="12DF9BDE" w14:textId="3075DA13" w:rsidR="00D42D75" w:rsidRDefault="00D42D75" w:rsidP="0042238A">
      <w:pPr>
        <w:tabs>
          <w:tab w:val="left" w:pos="4875"/>
        </w:tabs>
        <w:jc w:val="both"/>
      </w:pPr>
      <w:r>
        <w:lastRenderedPageBreak/>
        <w:t xml:space="preserve">OBS importante, no melhor dos mundos devemos ter sempre 1 </w:t>
      </w:r>
      <w:proofErr w:type="spellStart"/>
      <w:r>
        <w:t>consumer</w:t>
      </w:r>
      <w:proofErr w:type="spellEnd"/>
      <w:r>
        <w:t xml:space="preserve"> por partição, nunca poderemos ter mais </w:t>
      </w:r>
      <w:proofErr w:type="spellStart"/>
      <w:r>
        <w:t>consumer</w:t>
      </w:r>
      <w:proofErr w:type="spellEnd"/>
      <w:r>
        <w:t xml:space="preserve"> do que partições, pois o KAFKA não permite que dois </w:t>
      </w:r>
      <w:proofErr w:type="spellStart"/>
      <w:r>
        <w:t>consumers</w:t>
      </w:r>
      <w:proofErr w:type="spellEnd"/>
      <w:r>
        <w:t xml:space="preserve"> que estão no mesmo grupo leiam uma mesma partição.  </w:t>
      </w:r>
      <w:r w:rsidR="0015174D">
        <w:t xml:space="preserve">Se tiver mais </w:t>
      </w:r>
      <w:proofErr w:type="spellStart"/>
      <w:r w:rsidR="0015174D">
        <w:t>consumer</w:t>
      </w:r>
      <w:proofErr w:type="spellEnd"/>
      <w:r w:rsidR="0015174D">
        <w:t xml:space="preserve"> do que partição no mesmo grupo, vai ter </w:t>
      </w:r>
      <w:proofErr w:type="spellStart"/>
      <w:r w:rsidR="0015174D">
        <w:t>consumer</w:t>
      </w:r>
      <w:proofErr w:type="spellEnd"/>
      <w:r w:rsidR="0015174D">
        <w:t xml:space="preserve"> que </w:t>
      </w:r>
      <w:proofErr w:type="gramStart"/>
      <w:r w:rsidR="0015174D">
        <w:t>ira</w:t>
      </w:r>
      <w:proofErr w:type="gramEnd"/>
      <w:r w:rsidR="0015174D">
        <w:t xml:space="preserve"> ficar IDLE, ou seja, parado.</w:t>
      </w:r>
    </w:p>
    <w:p w14:paraId="61453D33" w14:textId="25762B2A" w:rsidR="00D42D75" w:rsidRDefault="00D42D75" w:rsidP="0042238A">
      <w:pPr>
        <w:tabs>
          <w:tab w:val="left" w:pos="4875"/>
        </w:tabs>
        <w:jc w:val="both"/>
      </w:pPr>
      <w:r>
        <w:t xml:space="preserve">Caso esses </w:t>
      </w:r>
      <w:proofErr w:type="spellStart"/>
      <w:r>
        <w:t>cosumers</w:t>
      </w:r>
      <w:proofErr w:type="spellEnd"/>
      <w:r>
        <w:t xml:space="preserve"> estejam em </w:t>
      </w:r>
      <w:r w:rsidRPr="00D42D75">
        <w:rPr>
          <w:b/>
          <w:bCs/>
          <w:u w:val="single"/>
        </w:rPr>
        <w:t>grupos diferentes</w:t>
      </w:r>
      <w:r>
        <w:t xml:space="preserve">, </w:t>
      </w:r>
      <w:proofErr w:type="gramStart"/>
      <w:r>
        <w:t>ai</w:t>
      </w:r>
      <w:proofErr w:type="gramEnd"/>
      <w:r>
        <w:t xml:space="preserve"> sim, eles podem ler a mesma partição.</w:t>
      </w:r>
    </w:p>
    <w:p w14:paraId="4162B33D" w14:textId="5BC67969" w:rsidR="007055F0" w:rsidRDefault="007055F0" w:rsidP="0042238A">
      <w:pPr>
        <w:tabs>
          <w:tab w:val="left" w:pos="4875"/>
        </w:tabs>
        <w:jc w:val="both"/>
      </w:pPr>
      <w:r>
        <w:t xml:space="preserve">O melhor </w:t>
      </w:r>
      <w:proofErr w:type="spellStart"/>
      <w:proofErr w:type="gramStart"/>
      <w:r>
        <w:t>dos</w:t>
      </w:r>
      <w:proofErr w:type="spellEnd"/>
      <w:r>
        <w:t xml:space="preserve"> mundo</w:t>
      </w:r>
      <w:proofErr w:type="gramEnd"/>
      <w:r>
        <w:t xml:space="preserve"> sempre é ter uma mesma quantidade para </w:t>
      </w:r>
      <w:proofErr w:type="spellStart"/>
      <w:r>
        <w:t>Consumers</w:t>
      </w:r>
      <w:proofErr w:type="spellEnd"/>
      <w:r>
        <w:t xml:space="preserve"> e Partições.</w:t>
      </w:r>
    </w:p>
    <w:p w14:paraId="3FDFB6AD" w14:textId="510E99B0" w:rsidR="00D42D75" w:rsidRDefault="00D42D75" w:rsidP="0042238A">
      <w:pPr>
        <w:tabs>
          <w:tab w:val="left" w:pos="4875"/>
        </w:tabs>
        <w:jc w:val="both"/>
      </w:pPr>
      <w:r>
        <w:rPr>
          <w:noProof/>
        </w:rPr>
        <w:drawing>
          <wp:inline distT="0" distB="0" distL="0" distR="0" wp14:anchorId="3445D918" wp14:editId="1A8FDED1">
            <wp:extent cx="5400040" cy="35394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C363" w14:textId="5B968D9F" w:rsidR="00820CE3" w:rsidRDefault="00820CE3" w:rsidP="0042238A">
      <w:pPr>
        <w:tabs>
          <w:tab w:val="left" w:pos="4875"/>
        </w:tabs>
        <w:jc w:val="both"/>
      </w:pPr>
    </w:p>
    <w:p w14:paraId="39C3F2BD" w14:textId="2D441EAB" w:rsidR="00820CE3" w:rsidRDefault="00820CE3" w:rsidP="0042238A">
      <w:pPr>
        <w:tabs>
          <w:tab w:val="left" w:pos="4875"/>
        </w:tabs>
        <w:jc w:val="both"/>
      </w:pPr>
    </w:p>
    <w:p w14:paraId="29595014" w14:textId="1F683FD6" w:rsidR="00820CE3" w:rsidRPr="00820CE3" w:rsidRDefault="00820CE3" w:rsidP="00820CE3">
      <w:pPr>
        <w:tabs>
          <w:tab w:val="left" w:pos="4875"/>
        </w:tabs>
        <w:jc w:val="center"/>
        <w:rPr>
          <w:b/>
          <w:bCs/>
          <w:u w:val="single"/>
        </w:rPr>
      </w:pPr>
      <w:r w:rsidRPr="00820CE3">
        <w:rPr>
          <w:b/>
          <w:bCs/>
          <w:u w:val="single"/>
        </w:rPr>
        <w:t>Iniciando no KAFKA</w:t>
      </w:r>
    </w:p>
    <w:p w14:paraId="7D65C6C9" w14:textId="44880940" w:rsidR="00820CE3" w:rsidRDefault="00820CE3" w:rsidP="00820CE3">
      <w:pPr>
        <w:tabs>
          <w:tab w:val="left" w:pos="4875"/>
        </w:tabs>
        <w:jc w:val="center"/>
      </w:pPr>
    </w:p>
    <w:p w14:paraId="31D7BC62" w14:textId="57DD8633" w:rsidR="00820CE3" w:rsidRDefault="00820CE3" w:rsidP="00820CE3">
      <w:pPr>
        <w:tabs>
          <w:tab w:val="left" w:pos="4875"/>
        </w:tabs>
        <w:jc w:val="both"/>
        <w:rPr>
          <w:b/>
          <w:bCs/>
        </w:rPr>
      </w:pPr>
      <w:r>
        <w:t xml:space="preserve">Para entrar no container Kafka via linha de comando: </w:t>
      </w:r>
      <w:r w:rsidRPr="00820CE3">
        <w:rPr>
          <w:b/>
          <w:bCs/>
        </w:rPr>
        <w:t xml:space="preserve"> </w:t>
      </w:r>
      <w:proofErr w:type="spellStart"/>
      <w:r w:rsidRPr="00820CE3">
        <w:rPr>
          <w:b/>
          <w:bCs/>
        </w:rPr>
        <w:t>docker</w:t>
      </w:r>
      <w:proofErr w:type="spellEnd"/>
      <w:r w:rsidRPr="00820CE3">
        <w:rPr>
          <w:b/>
          <w:bCs/>
        </w:rPr>
        <w:t xml:space="preserve"> </w:t>
      </w:r>
      <w:proofErr w:type="spellStart"/>
      <w:r w:rsidRPr="00820CE3">
        <w:rPr>
          <w:b/>
          <w:bCs/>
        </w:rPr>
        <w:t>exec</w:t>
      </w:r>
      <w:proofErr w:type="spellEnd"/>
      <w:r w:rsidRPr="00820CE3">
        <w:rPr>
          <w:b/>
          <w:bCs/>
        </w:rPr>
        <w:t xml:space="preserve"> -it (nome </w:t>
      </w:r>
      <w:proofErr w:type="spellStart"/>
      <w:r w:rsidRPr="00820CE3">
        <w:rPr>
          <w:b/>
          <w:bCs/>
        </w:rPr>
        <w:t>cointainer</w:t>
      </w:r>
      <w:proofErr w:type="spellEnd"/>
      <w:r w:rsidRPr="00820CE3">
        <w:rPr>
          <w:b/>
          <w:bCs/>
        </w:rPr>
        <w:t xml:space="preserve">) </w:t>
      </w:r>
      <w:proofErr w:type="spellStart"/>
      <w:r w:rsidRPr="00820CE3">
        <w:rPr>
          <w:b/>
          <w:bCs/>
        </w:rPr>
        <w:t>bash</w:t>
      </w:r>
      <w:proofErr w:type="spellEnd"/>
    </w:p>
    <w:p w14:paraId="68723BE0" w14:textId="77777777" w:rsidR="004A1121" w:rsidRDefault="004A1121" w:rsidP="00820CE3">
      <w:pPr>
        <w:tabs>
          <w:tab w:val="left" w:pos="4875"/>
        </w:tabs>
        <w:jc w:val="both"/>
        <w:rPr>
          <w:b/>
          <w:bCs/>
        </w:rPr>
      </w:pPr>
    </w:p>
    <w:p w14:paraId="596F3355" w14:textId="016FE90E" w:rsidR="00820CE3" w:rsidRDefault="00820CE3" w:rsidP="004A1121">
      <w:pPr>
        <w:tabs>
          <w:tab w:val="left" w:pos="4875"/>
        </w:tabs>
        <w:jc w:val="center"/>
        <w:rPr>
          <w:b/>
          <w:bCs/>
        </w:rPr>
      </w:pPr>
      <w:r w:rsidRPr="004A1121">
        <w:rPr>
          <w:b/>
          <w:bCs/>
        </w:rPr>
        <w:t>Comados KAFKA via linha de comando:</w:t>
      </w:r>
    </w:p>
    <w:p w14:paraId="3D4C680C" w14:textId="77777777" w:rsidR="004A1121" w:rsidRPr="004A1121" w:rsidRDefault="004A1121" w:rsidP="004A1121">
      <w:pPr>
        <w:tabs>
          <w:tab w:val="left" w:pos="4875"/>
        </w:tabs>
        <w:jc w:val="center"/>
        <w:rPr>
          <w:b/>
          <w:bCs/>
        </w:rPr>
      </w:pPr>
    </w:p>
    <w:p w14:paraId="3DC225A5" w14:textId="31231054" w:rsidR="00820CE3" w:rsidRDefault="00820CE3" w:rsidP="00820CE3">
      <w:pPr>
        <w:tabs>
          <w:tab w:val="left" w:pos="4875"/>
        </w:tabs>
        <w:jc w:val="both"/>
      </w:pPr>
      <w:r>
        <w:t>Kafka- =&gt; mostra os comandos disponíveis</w:t>
      </w:r>
    </w:p>
    <w:p w14:paraId="29364095" w14:textId="75ADFC0C" w:rsidR="00820CE3" w:rsidRDefault="00820CE3" w:rsidP="00820CE3">
      <w:pPr>
        <w:tabs>
          <w:tab w:val="left" w:pos="4875"/>
        </w:tabs>
        <w:jc w:val="both"/>
      </w:pPr>
      <w:r>
        <w:t>Kafka-</w:t>
      </w:r>
      <w:proofErr w:type="spellStart"/>
      <w:r>
        <w:t>topics</w:t>
      </w:r>
      <w:proofErr w:type="spellEnd"/>
      <w:r>
        <w:t xml:space="preserve"> =&gt; mostra os comandos disponíveis para tópicos</w:t>
      </w:r>
    </w:p>
    <w:p w14:paraId="138E7D0E" w14:textId="0E5D6193" w:rsidR="00820CE3" w:rsidRDefault="00C25550" w:rsidP="00820CE3">
      <w:pPr>
        <w:tabs>
          <w:tab w:val="left" w:pos="4875"/>
        </w:tabs>
        <w:jc w:val="both"/>
      </w:pPr>
      <w:proofErr w:type="spellStart"/>
      <w:r w:rsidRPr="00C25550">
        <w:t>kafka-topics</w:t>
      </w:r>
      <w:proofErr w:type="spellEnd"/>
      <w:r w:rsidRPr="00C25550">
        <w:t xml:space="preserve"> --</w:t>
      </w:r>
      <w:proofErr w:type="spellStart"/>
      <w:r w:rsidRPr="00C25550">
        <w:t>create</w:t>
      </w:r>
      <w:proofErr w:type="spellEnd"/>
      <w:r w:rsidRPr="00C25550">
        <w:t xml:space="preserve"> --</w:t>
      </w:r>
      <w:proofErr w:type="spellStart"/>
      <w:r w:rsidRPr="00C25550">
        <w:t>topic</w:t>
      </w:r>
      <w:proofErr w:type="spellEnd"/>
      <w:r w:rsidRPr="00C25550">
        <w:t>=teste --</w:t>
      </w:r>
      <w:proofErr w:type="spellStart"/>
      <w:r w:rsidRPr="00C25550">
        <w:t>bootstrap</w:t>
      </w:r>
      <w:proofErr w:type="spellEnd"/>
      <w:r w:rsidRPr="00C25550">
        <w:t>-server=localhost:9092 --</w:t>
      </w:r>
      <w:proofErr w:type="spellStart"/>
      <w:r w:rsidRPr="00C25550">
        <w:t>partitions</w:t>
      </w:r>
      <w:proofErr w:type="spellEnd"/>
      <w:r w:rsidRPr="00C25550">
        <w:t>=3</w:t>
      </w:r>
      <w:r>
        <w:t xml:space="preserve"> =&gt; comando para criar um tópico com todos os recursos obrigatórios (nome, </w:t>
      </w:r>
      <w:proofErr w:type="spellStart"/>
      <w:r>
        <w:t>bootstrap</w:t>
      </w:r>
      <w:proofErr w:type="spellEnd"/>
      <w:r>
        <w:t>...)</w:t>
      </w:r>
    </w:p>
    <w:p w14:paraId="2F74F4CF" w14:textId="6C225F11" w:rsidR="00C25550" w:rsidRDefault="00C25550" w:rsidP="00820CE3">
      <w:pPr>
        <w:tabs>
          <w:tab w:val="left" w:pos="4875"/>
        </w:tabs>
        <w:jc w:val="both"/>
      </w:pPr>
      <w:proofErr w:type="spellStart"/>
      <w:r w:rsidRPr="00C25550">
        <w:t>kafka-topics</w:t>
      </w:r>
      <w:proofErr w:type="spellEnd"/>
      <w:r w:rsidRPr="00C25550">
        <w:t xml:space="preserve"> --</w:t>
      </w:r>
      <w:proofErr w:type="spellStart"/>
      <w:r w:rsidRPr="00C25550">
        <w:t>list</w:t>
      </w:r>
      <w:proofErr w:type="spellEnd"/>
      <w:r w:rsidRPr="00C25550">
        <w:t xml:space="preserve"> --</w:t>
      </w:r>
      <w:proofErr w:type="spellStart"/>
      <w:r w:rsidRPr="00C25550">
        <w:t>bootstrap</w:t>
      </w:r>
      <w:proofErr w:type="spellEnd"/>
      <w:r w:rsidRPr="00C25550">
        <w:t>-server=localhost:9092</w:t>
      </w:r>
      <w:r>
        <w:t xml:space="preserve"> =&gt; lista os tópicos criados</w:t>
      </w:r>
    </w:p>
    <w:p w14:paraId="7DA5F4A0" w14:textId="29C4C14C" w:rsidR="00C25550" w:rsidRDefault="00867048" w:rsidP="00820CE3">
      <w:pPr>
        <w:tabs>
          <w:tab w:val="left" w:pos="4875"/>
        </w:tabs>
        <w:jc w:val="both"/>
      </w:pPr>
      <w:proofErr w:type="spellStart"/>
      <w:r>
        <w:t>kafka</w:t>
      </w:r>
      <w:proofErr w:type="spellEnd"/>
      <w:r>
        <w:t>-console-</w:t>
      </w:r>
      <w:proofErr w:type="spellStart"/>
      <w:r>
        <w:t>consumer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-server=localhost:9092 --</w:t>
      </w:r>
      <w:proofErr w:type="spellStart"/>
      <w:r>
        <w:t>topic</w:t>
      </w:r>
      <w:proofErr w:type="spellEnd"/>
      <w:r>
        <w:t>=</w:t>
      </w:r>
      <w:proofErr w:type="gramStart"/>
      <w:r>
        <w:t>teste  =</w:t>
      </w:r>
      <w:proofErr w:type="gramEnd"/>
      <w:r>
        <w:t>&gt; para consumir um tópico em específico.</w:t>
      </w:r>
    </w:p>
    <w:p w14:paraId="7C384457" w14:textId="0B75AF15" w:rsidR="00640FEB" w:rsidRDefault="00640FEB" w:rsidP="00820CE3">
      <w:pPr>
        <w:tabs>
          <w:tab w:val="left" w:pos="4875"/>
        </w:tabs>
        <w:jc w:val="both"/>
      </w:pPr>
      <w:proofErr w:type="spellStart"/>
      <w:r>
        <w:t>kafka</w:t>
      </w:r>
      <w:proofErr w:type="spellEnd"/>
      <w:r>
        <w:t>-console-</w:t>
      </w:r>
      <w:proofErr w:type="spellStart"/>
      <w:r>
        <w:t>producer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-server=localhost:9092 --</w:t>
      </w:r>
      <w:proofErr w:type="spellStart"/>
      <w:r>
        <w:t>topic</w:t>
      </w:r>
      <w:proofErr w:type="spellEnd"/>
      <w:r>
        <w:t>=</w:t>
      </w:r>
      <w:proofErr w:type="gramStart"/>
      <w:r>
        <w:t xml:space="preserve">teste  </w:t>
      </w:r>
      <w:r>
        <w:t>=</w:t>
      </w:r>
      <w:proofErr w:type="gramEnd"/>
      <w:r>
        <w:t xml:space="preserve">&gt; para enviar </w:t>
      </w:r>
      <w:proofErr w:type="spellStart"/>
      <w:r>
        <w:t>mensagems</w:t>
      </w:r>
      <w:proofErr w:type="spellEnd"/>
      <w:r>
        <w:t xml:space="preserve"> para algum tópico especificado.</w:t>
      </w:r>
    </w:p>
    <w:p w14:paraId="3CCA69DB" w14:textId="361A3780" w:rsidR="00317CCD" w:rsidRPr="00413357" w:rsidRDefault="00317CCD" w:rsidP="00820CE3">
      <w:pPr>
        <w:tabs>
          <w:tab w:val="left" w:pos="4875"/>
        </w:tabs>
        <w:jc w:val="both"/>
        <w:rPr>
          <w:b/>
          <w:bCs/>
        </w:rPr>
      </w:pPr>
      <w:r w:rsidRPr="00413357">
        <w:rPr>
          <w:b/>
          <w:bCs/>
        </w:rPr>
        <w:lastRenderedPageBreak/>
        <w:t xml:space="preserve">OBS: Um teste muito simples pode ser feito criado o tópico e em um </w:t>
      </w:r>
      <w:proofErr w:type="spellStart"/>
      <w:r w:rsidR="00413357" w:rsidRPr="00413357">
        <w:rPr>
          <w:b/>
          <w:bCs/>
        </w:rPr>
        <w:t>s</w:t>
      </w:r>
      <w:r w:rsidRPr="00413357">
        <w:rPr>
          <w:b/>
          <w:bCs/>
        </w:rPr>
        <w:t>hel</w:t>
      </w:r>
      <w:proofErr w:type="spellEnd"/>
      <w:r w:rsidRPr="00413357">
        <w:rPr>
          <w:b/>
          <w:bCs/>
        </w:rPr>
        <w:t xml:space="preserve"> executar o </w:t>
      </w:r>
      <w:proofErr w:type="spellStart"/>
      <w:r w:rsidRPr="00413357">
        <w:rPr>
          <w:b/>
          <w:bCs/>
        </w:rPr>
        <w:t>cuncumer</w:t>
      </w:r>
      <w:proofErr w:type="spellEnd"/>
      <w:r w:rsidRPr="00413357">
        <w:rPr>
          <w:b/>
          <w:bCs/>
        </w:rPr>
        <w:t xml:space="preserve"> e em outro </w:t>
      </w:r>
      <w:proofErr w:type="spellStart"/>
      <w:r w:rsidRPr="00413357">
        <w:rPr>
          <w:b/>
          <w:bCs/>
        </w:rPr>
        <w:t>shel</w:t>
      </w:r>
      <w:proofErr w:type="spellEnd"/>
      <w:r w:rsidRPr="00413357">
        <w:rPr>
          <w:b/>
          <w:bCs/>
        </w:rPr>
        <w:t xml:space="preserve"> o </w:t>
      </w:r>
      <w:proofErr w:type="spellStart"/>
      <w:r w:rsidRPr="00413357">
        <w:rPr>
          <w:b/>
          <w:bCs/>
        </w:rPr>
        <w:t>producer</w:t>
      </w:r>
      <w:proofErr w:type="spellEnd"/>
      <w:r w:rsidRPr="00413357">
        <w:rPr>
          <w:b/>
          <w:bCs/>
        </w:rPr>
        <w:t>, fazendo isso vamos ver as mensagens sendo apresentadas.</w:t>
      </w:r>
    </w:p>
    <w:p w14:paraId="36F96337" w14:textId="0EDE0741" w:rsidR="00413357" w:rsidRDefault="00413357" w:rsidP="00820CE3">
      <w:pPr>
        <w:tabs>
          <w:tab w:val="left" w:pos="4875"/>
        </w:tabs>
        <w:jc w:val="both"/>
      </w:pPr>
      <w:proofErr w:type="spellStart"/>
      <w:r>
        <w:t>kafka</w:t>
      </w:r>
      <w:proofErr w:type="spellEnd"/>
      <w:r>
        <w:t>-console-</w:t>
      </w:r>
      <w:proofErr w:type="spellStart"/>
      <w:r>
        <w:t>consumer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-server=localhost:9092 --</w:t>
      </w:r>
      <w:proofErr w:type="spellStart"/>
      <w:r>
        <w:t>topic</w:t>
      </w:r>
      <w:proofErr w:type="spellEnd"/>
      <w:r>
        <w:t>=teste</w:t>
      </w:r>
      <w:r>
        <w:t xml:space="preserve"> –</w:t>
      </w:r>
      <w:proofErr w:type="spellStart"/>
      <w:r>
        <w:t>from-</w:t>
      </w:r>
      <w:proofErr w:type="gramStart"/>
      <w:r>
        <w:t>beginning</w:t>
      </w:r>
      <w:proofErr w:type="spellEnd"/>
      <w:r>
        <w:t xml:space="preserve">  =</w:t>
      </w:r>
      <w:proofErr w:type="gramEnd"/>
      <w:r>
        <w:t xml:space="preserve">&gt; para consumir todas as mensagens enviadas, inclusive as que por algum motivo não foram consumidas (para fazer </w:t>
      </w:r>
      <w:proofErr w:type="spellStart"/>
      <w:r>
        <w:t>esste</w:t>
      </w:r>
      <w:proofErr w:type="spellEnd"/>
      <w:r>
        <w:t xml:space="preserve"> teste basta sair do </w:t>
      </w:r>
      <w:proofErr w:type="spellStart"/>
      <w:r>
        <w:t>shell</w:t>
      </w:r>
      <w:proofErr w:type="spellEnd"/>
      <w:r>
        <w:t xml:space="preserve"> de </w:t>
      </w:r>
      <w:proofErr w:type="spellStart"/>
      <w:r>
        <w:t>consumer</w:t>
      </w:r>
      <w:proofErr w:type="spellEnd"/>
      <w:r>
        <w:t xml:space="preserve"> e enviar mensagens pelo </w:t>
      </w:r>
      <w:proofErr w:type="spellStart"/>
      <w:r>
        <w:t>producer</w:t>
      </w:r>
      <w:proofErr w:type="spellEnd"/>
      <w:r>
        <w:t xml:space="preserve"> e depois executar o comando acima). AS mensagens podem aparecer fora de ordem, isso porque quando nos enviamos as mesmas, elas vão para partições diferentes, logo quando o </w:t>
      </w:r>
      <w:proofErr w:type="spellStart"/>
      <w:r>
        <w:t>kafka</w:t>
      </w:r>
      <w:proofErr w:type="spellEnd"/>
      <w:r>
        <w:t xml:space="preserve"> as p</w:t>
      </w:r>
      <w:r w:rsidR="00381B68">
        <w:t>e</w:t>
      </w:r>
      <w:r>
        <w:t>ga através do comando acima, ele vai pegando das partições e mostrando.</w:t>
      </w:r>
    </w:p>
    <w:p w14:paraId="67D29FE7" w14:textId="707299DD" w:rsidR="00A541BF" w:rsidRDefault="00A541BF" w:rsidP="00820CE3">
      <w:pPr>
        <w:tabs>
          <w:tab w:val="left" w:pos="4875"/>
        </w:tabs>
        <w:jc w:val="both"/>
      </w:pPr>
      <w:proofErr w:type="spellStart"/>
      <w:r w:rsidRPr="00A541BF">
        <w:t>kafka</w:t>
      </w:r>
      <w:proofErr w:type="spellEnd"/>
      <w:r w:rsidRPr="00A541BF">
        <w:t>-console-</w:t>
      </w:r>
      <w:proofErr w:type="spellStart"/>
      <w:r w:rsidRPr="00A541BF">
        <w:t>consumer</w:t>
      </w:r>
      <w:proofErr w:type="spellEnd"/>
      <w:r w:rsidRPr="00A541BF">
        <w:t xml:space="preserve"> --</w:t>
      </w:r>
      <w:proofErr w:type="spellStart"/>
      <w:r w:rsidRPr="00A541BF">
        <w:t>bootstrap</w:t>
      </w:r>
      <w:proofErr w:type="spellEnd"/>
      <w:r w:rsidRPr="00A541BF">
        <w:t>-server=localhost:9092 --</w:t>
      </w:r>
      <w:proofErr w:type="spellStart"/>
      <w:r w:rsidRPr="00A541BF">
        <w:t>topic</w:t>
      </w:r>
      <w:proofErr w:type="spellEnd"/>
      <w:r w:rsidRPr="00A541BF">
        <w:t>=teste --</w:t>
      </w:r>
      <w:proofErr w:type="spellStart"/>
      <w:r w:rsidRPr="00A541BF">
        <w:t>group</w:t>
      </w:r>
      <w:proofErr w:type="spellEnd"/>
      <w:r w:rsidRPr="00A541BF">
        <w:t>=</w:t>
      </w:r>
      <w:proofErr w:type="gramStart"/>
      <w:r w:rsidRPr="00A541BF">
        <w:t>x</w:t>
      </w:r>
      <w:r>
        <w:t xml:space="preserve">  =</w:t>
      </w:r>
      <w:proofErr w:type="gramEnd"/>
      <w:r>
        <w:t xml:space="preserve">&gt; Comando para consumir um tópico e incluir o </w:t>
      </w:r>
      <w:proofErr w:type="spellStart"/>
      <w:r>
        <w:t>consumer</w:t>
      </w:r>
      <w:proofErr w:type="spellEnd"/>
      <w:r>
        <w:t xml:space="preserve"> em um grupo.</w:t>
      </w:r>
    </w:p>
    <w:p w14:paraId="7785ABB1" w14:textId="087DA46D" w:rsidR="004E4C1E" w:rsidRDefault="004E4C1E" w:rsidP="004E4C1E">
      <w:pPr>
        <w:tabs>
          <w:tab w:val="left" w:pos="4875"/>
        </w:tabs>
        <w:jc w:val="both"/>
      </w:pPr>
      <w:proofErr w:type="spellStart"/>
      <w:r>
        <w:t>kafka-consumer-groups</w:t>
      </w:r>
      <w:proofErr w:type="spellEnd"/>
      <w:r>
        <w:t xml:space="preserve"> --</w:t>
      </w:r>
      <w:proofErr w:type="spellStart"/>
      <w:r>
        <w:t>bootstrap</w:t>
      </w:r>
      <w:proofErr w:type="spellEnd"/>
      <w:r>
        <w:t>-server=localhost:9092 --</w:t>
      </w:r>
      <w:proofErr w:type="spellStart"/>
      <w:r>
        <w:t>group</w:t>
      </w:r>
      <w:proofErr w:type="spellEnd"/>
      <w:r>
        <w:t xml:space="preserve">=x </w:t>
      </w:r>
      <w:r>
        <w:t>–</w:t>
      </w:r>
      <w:proofErr w:type="spellStart"/>
      <w:r>
        <w:t>describe</w:t>
      </w:r>
      <w:proofErr w:type="spellEnd"/>
      <w:r>
        <w:t xml:space="preserve"> =&gt; comando para descrever o grupo criado, poderemos ver todos os detalhes do que esta ocorrendo no </w:t>
      </w:r>
      <w:proofErr w:type="spellStart"/>
      <w:proofErr w:type="gramStart"/>
      <w:r>
        <w:t>grupo</w:t>
      </w:r>
      <w:r w:rsidR="002D0E7A">
        <w:t>,inclusive</w:t>
      </w:r>
      <w:proofErr w:type="spellEnd"/>
      <w:proofErr w:type="gramEnd"/>
      <w:r w:rsidR="002D0E7A">
        <w:t xml:space="preserve"> quais partições nossos consumidores estão consumindo.</w:t>
      </w:r>
    </w:p>
    <w:p w14:paraId="2D81A5FC" w14:textId="77777777" w:rsidR="00413357" w:rsidRDefault="00413357" w:rsidP="00820CE3">
      <w:pPr>
        <w:tabs>
          <w:tab w:val="left" w:pos="4875"/>
        </w:tabs>
        <w:jc w:val="both"/>
      </w:pPr>
    </w:p>
    <w:p w14:paraId="2F16B6E3" w14:textId="77777777" w:rsidR="00867048" w:rsidRDefault="00867048" w:rsidP="00820CE3">
      <w:pPr>
        <w:tabs>
          <w:tab w:val="left" w:pos="4875"/>
        </w:tabs>
        <w:jc w:val="both"/>
      </w:pPr>
    </w:p>
    <w:p w14:paraId="03005F4E" w14:textId="77777777" w:rsidR="00820CE3" w:rsidRPr="00820CE3" w:rsidRDefault="00820CE3" w:rsidP="00820CE3">
      <w:pPr>
        <w:tabs>
          <w:tab w:val="left" w:pos="4875"/>
        </w:tabs>
        <w:jc w:val="both"/>
      </w:pPr>
    </w:p>
    <w:sectPr w:rsidR="00820CE3" w:rsidRPr="00820CE3" w:rsidSect="000C0F04">
      <w:pgSz w:w="11906" w:h="16838"/>
      <w:pgMar w:top="709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C04E0"/>
    <w:multiLevelType w:val="hybridMultilevel"/>
    <w:tmpl w:val="DD7684AE"/>
    <w:lvl w:ilvl="0" w:tplc="4558BC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AF"/>
    <w:rsid w:val="000537E9"/>
    <w:rsid w:val="00066C32"/>
    <w:rsid w:val="0009542D"/>
    <w:rsid w:val="000C0F04"/>
    <w:rsid w:val="001356A3"/>
    <w:rsid w:val="0015174D"/>
    <w:rsid w:val="001C1509"/>
    <w:rsid w:val="002D0E7A"/>
    <w:rsid w:val="00317CCD"/>
    <w:rsid w:val="00326744"/>
    <w:rsid w:val="00381B68"/>
    <w:rsid w:val="003D1BA8"/>
    <w:rsid w:val="00413357"/>
    <w:rsid w:val="0042238A"/>
    <w:rsid w:val="00470DC8"/>
    <w:rsid w:val="0048429C"/>
    <w:rsid w:val="004A1121"/>
    <w:rsid w:val="004E4C1E"/>
    <w:rsid w:val="004E7EE9"/>
    <w:rsid w:val="00510306"/>
    <w:rsid w:val="00640FEB"/>
    <w:rsid w:val="00690D95"/>
    <w:rsid w:val="006C58BE"/>
    <w:rsid w:val="007055F0"/>
    <w:rsid w:val="00764259"/>
    <w:rsid w:val="00766183"/>
    <w:rsid w:val="007947E4"/>
    <w:rsid w:val="00820CE3"/>
    <w:rsid w:val="00857F2E"/>
    <w:rsid w:val="00867048"/>
    <w:rsid w:val="00877454"/>
    <w:rsid w:val="00914FAF"/>
    <w:rsid w:val="00954354"/>
    <w:rsid w:val="009C455F"/>
    <w:rsid w:val="00A541BF"/>
    <w:rsid w:val="00A772DC"/>
    <w:rsid w:val="00AA7AEC"/>
    <w:rsid w:val="00AC20A1"/>
    <w:rsid w:val="00AD6AAB"/>
    <w:rsid w:val="00B62F61"/>
    <w:rsid w:val="00C25550"/>
    <w:rsid w:val="00C5708D"/>
    <w:rsid w:val="00CD4275"/>
    <w:rsid w:val="00D1011F"/>
    <w:rsid w:val="00D20579"/>
    <w:rsid w:val="00D42D75"/>
    <w:rsid w:val="00DD1844"/>
    <w:rsid w:val="00DF5CB0"/>
    <w:rsid w:val="00E24349"/>
    <w:rsid w:val="00E67FB7"/>
    <w:rsid w:val="00E83174"/>
    <w:rsid w:val="00E95BD9"/>
    <w:rsid w:val="00EE1C0D"/>
    <w:rsid w:val="00F405FD"/>
    <w:rsid w:val="00F528C7"/>
    <w:rsid w:val="00F7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AB693"/>
  <w15:chartTrackingRefBased/>
  <w15:docId w15:val="{C014673E-FCB0-43B4-B2DC-F6DF1AF9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95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10</Pages>
  <Words>1343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da Silva Araujo Neto</dc:creator>
  <cp:keywords/>
  <dc:description/>
  <cp:lastModifiedBy>Antonio da Silva Araujo Neto</cp:lastModifiedBy>
  <cp:revision>49</cp:revision>
  <dcterms:created xsi:type="dcterms:W3CDTF">2021-07-10T14:14:00Z</dcterms:created>
  <dcterms:modified xsi:type="dcterms:W3CDTF">2021-07-11T20:33:00Z</dcterms:modified>
</cp:coreProperties>
</file>