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82E7182" w14:textId="1BAA3D76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bookmarkStart w:id="0" w:name="OLE_LINK26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30"/>
          <w:szCs w:val="30"/>
          <w14:ligatures w14:val="none"/>
        </w:rPr>
        <w:t xml:space="preserve">전기차 공용 </w:t>
      </w:r>
      <w:proofErr w:type="spellStart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30"/>
          <w:szCs w:val="30"/>
          <w14:ligatures w14:val="none"/>
        </w:rPr>
        <w:t>완속</w:t>
      </w:r>
      <w:proofErr w:type="spellEnd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30"/>
          <w:szCs w:val="30"/>
          <w14:ligatures w14:val="none"/>
        </w:rPr>
        <w:t xml:space="preserve"> 충전기 </w:t>
      </w:r>
      <w:proofErr w:type="spellStart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30"/>
          <w:szCs w:val="30"/>
          <w14:ligatures w14:val="none"/>
        </w:rPr>
        <w:t>설치·운영</w:t>
      </w:r>
      <w:proofErr w:type="spellEnd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30"/>
          <w:szCs w:val="30"/>
          <w14:ligatures w14:val="none"/>
        </w:rPr>
        <w:t xml:space="preserve"> 계약서(보조사업)</w:t>
      </w:r>
    </w:p>
    <w:p w14:paraId="78C52CB7" w14:textId="77777777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tbl>
      <w:tblPr>
        <w:tblW w:w="1048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30"/>
        <w:gridCol w:w="1035"/>
        <w:gridCol w:w="2700"/>
        <w:gridCol w:w="278"/>
        <w:gridCol w:w="1192"/>
        <w:gridCol w:w="4052"/>
      </w:tblGrid>
      <w:tr w:rsidR="00D868BD" w:rsidRPr="00D868BD" w14:paraId="2E0D9712" w14:textId="77777777" w:rsidTr="00D868BD">
        <w:trPr>
          <w:trHeight w:val="64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F5153E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1. 계약 당사자</w:t>
            </w:r>
          </w:p>
        </w:tc>
      </w:tr>
      <w:tr w:rsidR="00D868BD" w:rsidRPr="00D868BD" w14:paraId="29E39C7C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A695D9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173736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이용자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C40255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E5FDF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94B868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175A91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5E09659C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BF71A7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1BE08E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268C4C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5138E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이메일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F006AA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0EAC32D2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298BE7B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74438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8222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F4615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6D0EA8E6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8DD73D9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7E83DD0D" w14:textId="667E5DB2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제공자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3C4303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87B590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주식회사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F12EBE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3F0197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378-86-02680</w:t>
            </w:r>
          </w:p>
        </w:tc>
      </w:tr>
      <w:tr w:rsidR="00D868BD" w:rsidRPr="00D868BD" w14:paraId="086025B8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6726D3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ED6071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DAEB3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1566-1704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07DE8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945DDE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서울시 강남구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언주로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135길 15</w:t>
            </w:r>
          </w:p>
        </w:tc>
      </w:tr>
      <w:tr w:rsidR="00D868BD" w:rsidRPr="00D868BD" w14:paraId="1F597A87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B93C78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2. 계약 정보</w:t>
            </w:r>
          </w:p>
        </w:tc>
      </w:tr>
      <w:tr w:rsidR="00D868BD" w:rsidRPr="00D868BD" w14:paraId="3DA4AE59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6BE5EA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계약기간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0418C0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충전기 서비스 시작일로부터 </w:t>
            </w:r>
            <w:sdt>
              <w:sdtPr>
                <w:rPr>
                  <w:rFonts w:ascii="맑은 고딕" w:eastAsia="맑은 고딕" w:hAnsi="맑은 고딕" w:cs="굴림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계약기간"/>
                <w:tag w:val="skContractTerm"/>
                <w:id w:val="900000051"/>
                <w:text/>
              </w:sdtPr>
              <w:sdtContent>
                <w:r>
                  <w:rPr>
                    <w:rFonts w:ascii="맑은 고딕" w:eastAsia="맑은 고딕" w:hAnsi="맑은 고딕" w:cs="굴림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>□ 10년, □ 7년</w:t>
                </w:r>
              </w:sdtContent>
            </w:sdt>
          </w:p>
        </w:tc>
      </w:tr>
      <w:tr w:rsidR="00D868BD" w:rsidRPr="00D868BD" w14:paraId="408BBB13" w14:textId="77777777" w:rsidTr="00D868BD">
        <w:trPr>
          <w:trHeight w:val="540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1C157B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충전기 종류</w:t>
            </w:r>
          </w:p>
        </w:tc>
        <w:tc>
          <w:tcPr>
            <w:tcW w:w="373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14EB09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□ CEC-3161AR(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스마트완속충전기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),</w:t>
            </w:r>
          </w:p>
          <w:p w14:paraId="62DA6C9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■ BAS1007.D1.1(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스마트완속충전기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)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085033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수 량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9D8784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2084F77A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B949BF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운영요금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F3071A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[별첨1] ‘SK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충전요금’ 참고</w:t>
            </w:r>
          </w:p>
        </w:tc>
      </w:tr>
      <w:tr w:rsidR="00D868BD" w:rsidRPr="00D868BD" w14:paraId="0A1F0568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16B4B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3. 주요 계약 내용</w:t>
            </w:r>
          </w:p>
        </w:tc>
      </w:tr>
      <w:tr w:rsidR="00D868BD" w:rsidRPr="00D868BD" w14:paraId="44E97E6C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722AD2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제1조 전기차 충전시설의 설치 및 유지관리</w:t>
            </w:r>
          </w:p>
          <w:p w14:paraId="1858B23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① 서비스제공자는 서비스이용자가 제공한 장소에 전기차 충전시설(충전기, 분전함, 전기선로 포함)설치를 완료하여야 하며, 서비스이용자는</w:t>
            </w:r>
          </w:p>
          <w:p w14:paraId="1DBAB38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전기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인입공사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및 한전 전기사용 신청 등에 협조하여야 하며, 서비스제공자에게 위탁한 충전 시설이 설치된 주차면을 전기차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전용면으</w:t>
            </w:r>
            <w:proofErr w:type="spellEnd"/>
          </w:p>
          <w:p w14:paraId="1E8685C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로 무상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제공•운영하여야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한다.</w:t>
            </w:r>
          </w:p>
          <w:p w14:paraId="29C6280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② 전기차 충전시설의 소유권은 서비스제공자에게 있으며, 서비스제공자는 본 계약기간 동안 설치된 전기차 충전시설을 운영하며, 서비스</w:t>
            </w:r>
          </w:p>
          <w:p w14:paraId="31FAC2D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이용자와 충전 서비스 이용자(충전시설을 이용하여 전기차를 충전하는 사람을 말하며 이하 같음)는 전기차 충전시설을 그 용법에 따라 사용할 수 있다.</w:t>
            </w:r>
          </w:p>
          <w:p w14:paraId="7C11058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③ 서비스이용자와 서비스제공자는 서로 협의하여 최적의 설치 장소를 선정하며, 서비스이용자가 일방적으로 충전시설의 위치 변경을 요청</w:t>
            </w:r>
          </w:p>
          <w:p w14:paraId="340DBC9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할 경우, 서비스제공자는 거부할 수 있다.</w:t>
            </w:r>
          </w:p>
          <w:p w14:paraId="0E09080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더불어 충전기 설치를 위한 착공 이후 서비스이용자의 요청으로 인한 충전기 위치 변경 또는 서비스이용자의 귀책으로 인한 원상복구</w:t>
            </w:r>
          </w:p>
          <w:p w14:paraId="0B85FB9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및 재설치에 소요되는 비용은 서비스이용자가 부담한다.</w:t>
            </w:r>
          </w:p>
          <w:p w14:paraId="2E10A94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240" w:hanging="24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④ 서비스제공자는 전기차 충전시설의 관리, 하자보수, 부품교환 등 유지보수 및 관리업무를 수행한다. 다만, 서비스이용자는 비상버튼 해</w:t>
            </w:r>
          </w:p>
          <w:p w14:paraId="503B5DE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240" w:hanging="24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지, 차단기 복구 등의 간단조치는 협조하며, 서비스제공자가 충전기 유지보수를 위해 서비스이용자에게 요구하는 경우, 설치 장소로의 진입을 허용하고 충전기의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멸실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및 훼손이 발생한 경우 즉시 서비스제공자에게 통지하여야 한다.</w:t>
            </w:r>
          </w:p>
          <w:p w14:paraId="108DBDC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⑤ 외부적, 물리적 원인으로 인해 충전기가 파손되거나, 서비스 이용자의 부주의로 인해 충전기가 고장이 발생한 경우, 서비스이용자는</w:t>
            </w:r>
          </w:p>
          <w:p w14:paraId="28B6863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CCTV영상 또는 사건발생 경위에 대한 정보를 제공하는 등 서비스제공자의 충전기 파손 또는 고장 원인 파악에 최대한 협조하여야 한</w:t>
            </w:r>
          </w:p>
          <w:p w14:paraId="7D47965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다. 서비스제공자의 합리적인 협조 요청에 서비스이용자가 협조하지 않거나 원인 파악 결과 서비스이용자의 귀책사유가 인정되는 경우, </w:t>
            </w:r>
          </w:p>
          <w:p w14:paraId="3E5E6CF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서비스제공자는 서비스이용자에게 유지보수 비용을 청구할 수 있다.</w:t>
            </w:r>
          </w:p>
          <w:p w14:paraId="4786AA1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⑥ 충전요금은 한국 전력의 전기요금, 기후부 충전요금 인상 또는 사업자의 사정에 따라 사업자가 변동할 수 있으며, 서비스제공자는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홈페</w:t>
            </w:r>
            <w:proofErr w:type="spellEnd"/>
          </w:p>
          <w:p w14:paraId="1437882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이지 및 모바일 앱(APP)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에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미리 고지하여 알린다.</w:t>
            </w:r>
          </w:p>
          <w:p w14:paraId="316EED3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⑦ 계약체결 후 본 계약 상 설치 장소에 추가 설치가 필요한 경우, 서비스이용자는 서비스제공자와 우선 협의한다.</w:t>
            </w:r>
          </w:p>
          <w:p w14:paraId="078E9DB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⑧ 본 충전기에 대한 기후부 보조금 사업 승인 후90일 이내 서비스이용자의 사유로 인하여 충전시설 준공 완료가 불가한 경우, 서비스제</w:t>
            </w:r>
          </w:p>
          <w:p w14:paraId="054617D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공자는 본 계약을 해지할 수 있다.</w:t>
            </w:r>
          </w:p>
          <w:p w14:paraId="6D0CF46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⑨ 본 계약에 의해 설치된 시설물(주차면 글씨/도색 포함)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에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변동, 변경 필요 시 사전에 서비스이용자와 서비스제공자가 상호 협의하여야 </w:t>
            </w:r>
          </w:p>
          <w:p w14:paraId="250841A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하며, 서비스이용자는 계약기간 내 서비스제공자와 협의 없이 전기차충전기 운영을 제한할 수 없으며, 서비스이용자가 임의로 운영제한</w:t>
            </w:r>
          </w:p>
          <w:p w14:paraId="48CC36E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시(충전시설 공급 전원 차단, 전기차충전기 이용불가 안내문 부착, 내연차량 혼용주차 안내문 부착, 전기차량 입차 제한 등) 전기차 충전</w:t>
            </w:r>
          </w:p>
          <w:p w14:paraId="5D6235F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시설 운영불가에 따른 운영손실비(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완속충전기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기당 1일/1만원)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를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서비스제공자에게 납부한다.</w:t>
            </w:r>
          </w:p>
          <w:p w14:paraId="1BBC677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⑩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서비스이용자는‘공동주택관리법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제35조5항’에 의거하여 충전기 설치공사를 완료했을 때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시장·군수·구청장의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사용검사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필증을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발급받아야</w:t>
            </w:r>
          </w:p>
          <w:p w14:paraId="25D954C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한다.</w:t>
            </w:r>
          </w:p>
          <w:p w14:paraId="1D966AB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⑪ 서비스이용자는 『환경친화적 자동차의 개발 및 보급 촉진에 관한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법률』에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따라 “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충전소”운영을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방해하는 행위를 할 수 없다. 운영 중인</w:t>
            </w:r>
          </w:p>
          <w:p w14:paraId="2E8934E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충전기는 입주민의 권익 보호와 충전 인프라의 안정적인 운영이 불가할 시 공익적 목적 하에 설치 운영되고 있는 충전기의 충전 방해</w:t>
            </w:r>
          </w:p>
          <w:p w14:paraId="60BEE81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에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따른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기후부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및 관할 지자체의 공공기관에 해당 사실을 민원 공유를 진행한다.</w:t>
            </w:r>
          </w:p>
          <w:p w14:paraId="16D9BAD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⑫ 서비스이용자의 요청으로 전기차 충전시설의 운영을 일시 중지하는 경우 운영 중지 기간만큼 계약 기간이 연장된다.</w:t>
            </w:r>
          </w:p>
          <w:p w14:paraId="39E12B0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  <w:p w14:paraId="0E3BDD5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제2조 계약의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해제•해지</w:t>
            </w:r>
            <w:proofErr w:type="spellEnd"/>
          </w:p>
          <w:p w14:paraId="29A6545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① 설치된 충전기는 준공일(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설치완료확인서기준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)로부터 계약기간 동안 의무로 사용하여야 하며 중도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해제•해지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경우 보조금 환수 및 위약</w:t>
            </w:r>
          </w:p>
          <w:p w14:paraId="6CFED80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금이 발생할 수 있다.</w:t>
            </w:r>
          </w:p>
          <w:p w14:paraId="07B3AFB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② 서비스제공자는 다음 각 호의 어느 하나에 해당하는 사유가 발생하거나 기타 법률상 허용되는 경우 해지할 수 있다.</w:t>
            </w:r>
          </w:p>
          <w:p w14:paraId="1368A12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1. 설치장소 실사 결과 또는 전기차 충전시설 설치공사 과정에서 전기차 충전시설 설치가 불가능하다고 합리적으로 판단하는 경우</w:t>
            </w:r>
          </w:p>
          <w:p w14:paraId="2FFA117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  (기술적, 법률적으로 불가능한 경우뿐 만 아니라 과도한 비용 발생, 민원 발생 우려 등 사실상의 제약 사유를 포함함)</w:t>
            </w:r>
          </w:p>
          <w:p w14:paraId="277C7E4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2.서비스이용자가 서비스제공자 또는 시공업체 또는 주무관청 등에 제공한 서류 또는 진술이 사실과 중요한 점이 다른 경우</w:t>
            </w:r>
          </w:p>
          <w:p w14:paraId="6E04922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③ 서비스이용자의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책임있는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사유(제2항의 각호)로 본 계약이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해제•해지될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경우 계약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해제•해지일로부터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1개월 이내 각 전기차 충전시설에</w:t>
            </w:r>
          </w:p>
          <w:p w14:paraId="4066C1E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대한 다음의 방식에 의하여 산정된 위약금을 지급해야 한다.</w:t>
            </w:r>
          </w:p>
          <w:p w14:paraId="41295A2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lastRenderedPageBreak/>
              <w:t xml:space="preserve">   * 위약금 산정 방식: 기 투입비용(전기차 충전시설 설치비용) X (잔여 개월/약정 개월) + 철거비용+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기후부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완속충전시설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보조금</w:t>
            </w:r>
          </w:p>
          <w:p w14:paraId="6A74CD4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  (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환수율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/의무 운영 기간5년)</w:t>
            </w:r>
          </w:p>
          <w:p w14:paraId="1DF41CB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④ 부지소유자가 변경되는 등으로 서비스이용자가 부지 제공 의무를 이행하지 못하게 되는 경우에도 제3항이 적용된다.</w:t>
            </w:r>
          </w:p>
          <w:p w14:paraId="38FDB4D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⑤ 서비스이용자가 전기차 충전시설에 대한 이전을 요구할 경우 그에 대한 공사비용은 서비스이용자가 부담하고 서비스제공자가 이전 업</w:t>
            </w:r>
          </w:p>
          <w:p w14:paraId="780EEC8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무를 수행한다.</w:t>
            </w:r>
          </w:p>
          <w:p w14:paraId="6F94C3C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  <w:p w14:paraId="3927366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제3조 계약의 종료</w:t>
            </w:r>
          </w:p>
          <w:p w14:paraId="305F058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① 본 계약의 계약기간은 충전기 서비스 시작일(설치완료확인서)로부터 계약 정보에 기재된 연수로 하며, 계약기간 만료일 30일 전까지 어느 일방도 서면으로 해지 의사를 통보하지 아니한 경우 본 계약은 2년 단위로 자동 연장된다.</w:t>
            </w:r>
          </w:p>
          <w:p w14:paraId="4863EC6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② 본 계약에 따른 서비스제공자와 서비스이용자의 권리와 의무를 제3자에게 양도 또는 이전하는 경우, 제3자는 본 계약에 따른 권리와</w:t>
            </w:r>
          </w:p>
          <w:p w14:paraId="3C70F58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의무를 승계한다.</w:t>
            </w:r>
          </w:p>
          <w:p w14:paraId="5487E1C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③ 본 계약 종료 후, 양 당사자가 합의하여 정한 기한까지 본 계약에 의하여 설치한 모든 전기차 시설은 서비스제공자의 비용으로 철거하</w:t>
            </w:r>
          </w:p>
          <w:p w14:paraId="7BEE8AA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여야 한다. 원상회복의무는 전기차 충전시설의 철거에 한정하며, 전기차 충전시설 외 시설 손상 복원은 해당되지 않는다.</w:t>
            </w:r>
          </w:p>
          <w:p w14:paraId="094A1B5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④ 본 계약 종료 후 서비스이용자가 다른 회사와 계약을 통해 서비스제공자의 설비를 이용할 수 없으며, 이 경우 서비스이용자도 서비스</w:t>
            </w:r>
          </w:p>
          <w:p w14:paraId="7B067C1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제공자가 해당 회사와 소유권 이전을 협의할 수 있도록 협조하여야 하며, 무단으로 사용할 경우 서비스이용자는 서비스제공자에게 전기</w:t>
            </w:r>
          </w:p>
          <w:p w14:paraId="42D368C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차 충전시설 구축에 투입된 투자비 전액(전기차 충전시설 및 관련 설비 설치에 소요된 공사비용과 철거가 필요한 경우 철거비용 등 일</w:t>
            </w:r>
          </w:p>
          <w:p w14:paraId="43668B4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체의 비용을 의미하며, 이에 국한되지 아니한다)을 지급한다.</w:t>
            </w:r>
          </w:p>
          <w:p w14:paraId="4FF91FF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⑤ 본 계약은 서비스이용자와 서비스제공자 양 당사자간의 서면합의에 의해서만 변경될 수 있으며, 본 계약에 규정되어 있지 않은 사항은</w:t>
            </w:r>
          </w:p>
          <w:p w14:paraId="73454EB6" w14:textId="234C4164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상호 합의한다.</w:t>
            </w:r>
          </w:p>
        </w:tc>
      </w:tr>
      <w:tr w:rsidR="00D868BD" w:rsidRPr="00D868BD" w14:paraId="2C66E0B0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1C67D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60" w:lineRule="auto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lastRenderedPageBreak/>
              <w:t>상기와 같이 작성된 계약서2부를 서비스이용자와 서비스제공자 양측 날인 후 각1부씩 보관함.</w:t>
            </w:r>
          </w:p>
          <w:p w14:paraId="3CC08796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44B7D780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7553D6DD" w14:textId="5B8827EA" w:rsidR="00D868BD" w:rsidRPr="00D868BD" w:rsidRDefault="00D868BD" w:rsidP="00D868BD">
            <w:pPr>
              <w:widowControl/>
              <w:wordWrap/>
              <w:autoSpaceDE/>
              <w:autoSpaceDN/>
              <w:spacing w:after="0" w:line="36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계약일  </w:t>
            </w:r>
            <w:sdt>
              <w:sdtPr>
                <w:rPr>
                  <w:rFonts w:ascii="맑은 고딕" w:eastAsia="맑은 고딕" w:hAnsi="맑은 고딕" w:cs="굴림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계약일"/>
                <w:tag w:val="skContractDate"/>
                <w:id w:val="900000052"/>
                <w:text/>
              </w:sdtPr>
              <w:sdtContent>
                <w:r>
                  <w:rPr>
                    <w:rFonts w:ascii="맑은 고딕" w:eastAsia="맑은 고딕" w:hAnsi="맑은 고딕" w:cs="굴림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>2026년     월     일</w:t>
                </w:r>
              </w:sdtContent>
            </w:sdt>
          </w:p>
        </w:tc>
      </w:tr>
      <w:tr w:rsidR="00D868BD" w:rsidRPr="00D868BD" w14:paraId="38D4156B" w14:textId="77777777" w:rsidTr="00566536">
        <w:trPr>
          <w:trHeight w:val="285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60EE123" w14:textId="0868AD28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굴림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서비스이용자</w:t>
            </w:r>
            <w:sdt>
              <w:sdtPr>
                <w:rPr>
                  <w:rFonts w:ascii="맑은 고딕" w:eastAsia="맑은 고딕" w:hAnsi="맑은 고딕" w:cs="굴림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서명-이용자"/>
                <w:tag w:val="skSignUser"/>
                <w:id w:val="900000053"/>
                <w:text/>
              </w:sdtPr>
              <w:sdtContent>
                <w:r>
                  <w:rPr>
                    <w:rFonts w:ascii="맑은 고딕" w:eastAsia="맑은 고딕" w:hAnsi="맑은 고딕" w:cs="굴림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</w:t>
                </w:r>
                <w:r w:rsidRPr="00D868BD">
                  <w:rPr>
                    <w:rFonts w:ascii="맑은 고딕" w:eastAsia="맑은 고딕" w:hAnsi="맑은 고딕" w:cs="굴림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</w:t>
                </w:r>
                <w:r>
                  <w:rPr>
                    <w:rFonts w:ascii="맑은 고딕" w:eastAsia="맑은 고딕" w:hAnsi="맑은 고딕" w:cs="굴림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                           </w:t>
                </w:r>
              </w:sdtContent>
            </w:sdt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(인)</w:t>
            </w:r>
          </w:p>
        </w:tc>
        <w:tc>
          <w:tcPr>
            <w:tcW w:w="524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6759B50" w14:textId="55798E7E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서비스제공자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  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 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주식회사    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(인)</w:t>
            </w:r>
          </w:p>
        </w:tc>
      </w:tr>
    </w:tbl>
    <w:p w14:paraId="24BD6E6E" w14:textId="7EE9CE12" w:rsidR="008F605E" w:rsidRDefault="008F605E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</w:p>
    <w:p w14:paraId="0CF3C56E" w14:textId="380E9CEA" w:rsidR="00BC7C43" w:rsidRDefault="008F605E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12423AA5" w14:textId="026B05E1" w:rsidR="00BC7C43" w:rsidRPr="00D868BD" w:rsidRDefault="00BC7C43" w:rsidP="00BC7C43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>
        <w:rPr>
          <w:rFonts w:ascii="맑은 고딕" w:eastAsia="맑은 고딕" w:hAnsi="맑은 고딕" w:cs="굴림" w:hint="eastAsia"/>
          <w:b/>
          <w:bCs/>
          <w:color w:val="000000"/>
          <w:kern w:val="0"/>
          <w:sz w:val="17"/>
          <w:szCs w:val="17"/>
          <w14:ligatures w14:val="none"/>
        </w:rPr>
        <w:lastRenderedPageBreak/>
        <w:t>[</w:t>
      </w:r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17"/>
          <w:szCs w:val="17"/>
          <w14:ligatures w14:val="none"/>
        </w:rPr>
        <w:t>별첨1. SK</w:t>
      </w:r>
      <w:proofErr w:type="spellStart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17"/>
          <w:szCs w:val="17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17"/>
          <w:szCs w:val="17"/>
          <w14:ligatures w14:val="none"/>
        </w:rPr>
        <w:t xml:space="preserve"> 충전요금]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25"/>
        <w:gridCol w:w="1485"/>
        <w:gridCol w:w="2040"/>
        <w:gridCol w:w="1860"/>
        <w:gridCol w:w="1665"/>
      </w:tblGrid>
      <w:tr w:rsidR="00BC7C43" w:rsidRPr="00D868BD" w14:paraId="4342D437" w14:textId="77777777" w:rsidTr="00BC7C43">
        <w:trPr>
          <w:trHeight w:val="270"/>
        </w:trPr>
        <w:tc>
          <w:tcPr>
            <w:tcW w:w="13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1D086C3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구분</w:t>
            </w:r>
          </w:p>
        </w:tc>
        <w:tc>
          <w:tcPr>
            <w:tcW w:w="148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7CEB0DF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계약기간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F64202C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충전단가</w:t>
            </w:r>
          </w:p>
        </w:tc>
        <w:tc>
          <w:tcPr>
            <w:tcW w:w="352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F33048F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프로모션(충전혜택)</w:t>
            </w:r>
          </w:p>
        </w:tc>
      </w:tr>
      <w:tr w:rsidR="00BC7C43" w:rsidRPr="00D868BD" w14:paraId="3D968187" w14:textId="77777777" w:rsidTr="00C179F0">
        <w:trPr>
          <w:trHeight w:val="210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75D41BE4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53EF8D4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BDCD8B9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227306C7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기간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1D7C467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요금</w:t>
            </w:r>
          </w:p>
        </w:tc>
      </w:tr>
      <w:tr w:rsidR="00BC7C43" w:rsidRPr="00D868BD" w14:paraId="416D5270" w14:textId="77777777" w:rsidTr="00BC7C43">
        <w:trPr>
          <w:trHeight w:val="270"/>
        </w:trPr>
        <w:tc>
          <w:tcPr>
            <w:tcW w:w="13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1F3F747" w14:textId="1059951C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공동주택</w:t>
            </w:r>
            <w:r w:rsidR="008F605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 및 주거형 오피스텔</w:t>
            </w: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7623377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7년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2D5D1973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일렉링크</w:t>
            </w:r>
            <w:proofErr w:type="spellEnd"/>
          </w:p>
          <w:p w14:paraId="67A6139C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94B48C5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833AC80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</w:tc>
      </w:tr>
      <w:tr w:rsidR="00BC7C43" w:rsidRPr="00D868BD" w14:paraId="252591CA" w14:textId="77777777" w:rsidTr="00C179F0">
        <w:trPr>
          <w:trHeight w:val="49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A006569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C3F3501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10년</w:t>
            </w: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FE12242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AEC0EFA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첫6개월</w:t>
            </w:r>
          </w:p>
          <w:p w14:paraId="0D074DDD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다음6개월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C42BDDF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  <w:p w14:paraId="577B02C1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250원</w:t>
            </w:r>
          </w:p>
        </w:tc>
      </w:tr>
      <w:tr w:rsidR="00194A4D" w:rsidRPr="00D868BD" w14:paraId="7D9C4C64" w14:textId="77777777" w:rsidTr="00B22707">
        <w:trPr>
          <w:trHeight w:val="495"/>
        </w:trPr>
        <w:tc>
          <w:tcPr>
            <w:tcW w:w="0" w:type="auto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14:paraId="08A5FC04" w14:textId="0024C977" w:rsidR="00194A4D" w:rsidRPr="00BC7C43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BC7C43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지식산업센터</w:t>
            </w: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62C1E9DC" w14:textId="5C9329E1" w:rsidR="00194A4D" w:rsidRPr="00D868BD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7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년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7E4A8BE" w14:textId="77777777" w:rsidR="00194A4D" w:rsidRPr="00BC7C43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일렉링크</w:t>
            </w:r>
            <w:proofErr w:type="spellEnd"/>
          </w:p>
          <w:p w14:paraId="443596E8" w14:textId="3A2A4090" w:rsidR="00194A4D" w:rsidRPr="00BC7C43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56EB1108" w14:textId="1C0C0F94" w:rsidR="00194A4D" w:rsidRPr="00D868BD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proofErr w:type="spellStart"/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해당없음</w:t>
            </w:r>
            <w:proofErr w:type="spellEnd"/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12F93614" w14:textId="66FC3683" w:rsidR="00194A4D" w:rsidRPr="00D868BD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proofErr w:type="spellStart"/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해당없음</w:t>
            </w:r>
            <w:proofErr w:type="spellEnd"/>
          </w:p>
        </w:tc>
      </w:tr>
      <w:tr w:rsidR="00194A4D" w:rsidRPr="00D868BD" w14:paraId="26101F7F" w14:textId="77777777" w:rsidTr="00B22707">
        <w:trPr>
          <w:trHeight w:val="495"/>
        </w:trPr>
        <w:tc>
          <w:tcPr>
            <w:tcW w:w="0" w:type="auto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71FDD07" w14:textId="77777777" w:rsidR="00194A4D" w:rsidRPr="00BC7C43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4C6F40FD" w14:textId="7D3A7D30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10년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575A7E0" w14:textId="77777777" w:rsidR="00194A4D" w:rsidRPr="00BC7C43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일렉링크</w:t>
            </w:r>
            <w:proofErr w:type="spellEnd"/>
          </w:p>
          <w:p w14:paraId="631D15E1" w14:textId="6DB628A5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6DDD4F1F" w14:textId="00422DD8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5E31582A" w14:textId="05E55A2A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</w:tc>
      </w:tr>
    </w:tbl>
    <w:p w14:paraId="2D56A689" w14:textId="77777777" w:rsidR="00BC7C43" w:rsidRPr="00D868BD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16"/>
          <w:szCs w:val="16"/>
          <w14:ligatures w14:val="none"/>
        </w:rPr>
        <w:t>[NOTE]</w:t>
      </w:r>
    </w:p>
    <w:p w14:paraId="703F996D" w14:textId="77777777" w:rsidR="00BC7C43" w:rsidRPr="00D868BD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>1) 프로모션 충전 요금은 서비스 시작일에 적용(SK</w:t>
      </w:r>
      <w:proofErr w:type="spellStart"/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 xml:space="preserve"> 회원 기준)</w:t>
      </w:r>
    </w:p>
    <w:p w14:paraId="52EDEBA0" w14:textId="77777777" w:rsidR="00BC7C43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>2) 프로모션 종료 후 충전단가는SK</w:t>
      </w:r>
      <w:proofErr w:type="spellStart"/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 xml:space="preserve"> 표준단가 적용</w:t>
      </w:r>
    </w:p>
    <w:p w14:paraId="481967C1" w14:textId="188857C7" w:rsidR="00D868BD" w:rsidRPr="00BC7C43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kern w:val="0"/>
          <w:sz w:val="16"/>
          <w:szCs w:val="16"/>
          <w14:ligatures w14:val="none"/>
        </w:rPr>
        <w:t>3) 표준 충전단가는 한전 단가 인상/기후부 충전요금 인상/물가인상에 따라 변동</w:t>
      </w:r>
      <w:r w:rsidR="00D868BD"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35D1A3F3" w14:textId="77777777" w:rsidR="00E82ABD" w:rsidRPr="006D6743" w:rsidRDefault="00E82ABD" w:rsidP="00E82ABD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468B7353" w14:textId="77777777" w:rsidR="00E82ABD" w:rsidRPr="006D6743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 xml:space="preserve">전기자동차 </w:t>
      </w:r>
      <w:proofErr w:type="spellStart"/>
      <w:r w:rsidRPr="006D6743">
        <w:rPr>
          <w:rFonts w:hint="eastAsia"/>
          <w:b/>
          <w:bCs/>
          <w:sz w:val="32"/>
          <w:szCs w:val="32"/>
          <w:u w:val="single"/>
        </w:rPr>
        <w:t>완속충전시설</w:t>
      </w:r>
      <w:proofErr w:type="spellEnd"/>
      <w:r w:rsidRPr="006D6743">
        <w:rPr>
          <w:rFonts w:hint="eastAsia"/>
          <w:b/>
          <w:bCs/>
          <w:sz w:val="32"/>
          <w:szCs w:val="32"/>
          <w:u w:val="single"/>
        </w:rPr>
        <w:t xml:space="preserve"> 설치 신청서</w:t>
      </w:r>
    </w:p>
    <w:tbl>
      <w:tblPr>
        <w:tblStyle w:val="aa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4"/>
        <w:gridCol w:w="1555"/>
        <w:gridCol w:w="1847"/>
        <w:gridCol w:w="1704"/>
        <w:gridCol w:w="1867"/>
        <w:gridCol w:w="1929"/>
      </w:tblGrid>
      <w:tr w:rsidR="00E82ABD" w14:paraId="6C063366" w14:textId="77777777" w:rsidTr="003D6E04">
        <w:trPr>
          <w:trHeight w:val="458"/>
        </w:trPr>
        <w:tc>
          <w:tcPr>
            <w:tcW w:w="1552" w:type="dxa"/>
            <w:vAlign w:val="center"/>
          </w:tcPr>
          <w:p w14:paraId="6ED40D05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1" w:name="CustName4"/>
        <w:bookmarkEnd w:id="1"/>
        <w:tc>
          <w:tcPr>
            <w:tcW w:w="5096" w:type="dxa"/>
            <w:gridSpan w:val="3"/>
            <w:vAlign w:val="center"/>
          </w:tcPr>
          <w:p w14:paraId="580458CC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84FB56F81831D946B695B50770ABF98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3" w:type="dxa"/>
            <w:vAlign w:val="center"/>
          </w:tcPr>
          <w:p w14:paraId="39CF7E2D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보유 </w:t>
            </w:r>
            <w:proofErr w:type="spellStart"/>
            <w:r>
              <w:rPr>
                <w:rFonts w:hint="eastAsia"/>
                <w:sz w:val="18"/>
                <w:szCs w:val="18"/>
              </w:rPr>
              <w:t>주차면수</w:t>
            </w:r>
            <w:proofErr w:type="spellEnd"/>
          </w:p>
        </w:tc>
        <w:bookmarkStart w:id="2" w:name="Parkinglot"/>
        <w:bookmarkEnd w:id="2"/>
        <w:tc>
          <w:tcPr>
            <w:tcW w:w="1925" w:type="dxa"/>
            <w:vAlign w:val="center"/>
          </w:tcPr>
          <w:p w14:paraId="682845AF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FBD186AC9A602540A6D127D2AE51B73B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E82ABD" w14:paraId="4DBB6A39" w14:textId="77777777" w:rsidTr="003D6E04">
        <w:trPr>
          <w:trHeight w:val="415"/>
        </w:trPr>
        <w:tc>
          <w:tcPr>
            <w:tcW w:w="1552" w:type="dxa"/>
            <w:vMerge w:val="restart"/>
            <w:vAlign w:val="center"/>
          </w:tcPr>
          <w:p w14:paraId="44EEAE51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884" w:type="dxa"/>
            <w:gridSpan w:val="5"/>
            <w:vAlign w:val="center"/>
          </w:tcPr>
          <w:p w14:paraId="13A2203C" w14:textId="77777777" w:rsidR="00E82ABD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공동주택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사업장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소</w:t>
            </w:r>
            <w:r w:rsidR="00E82ABD" w:rsidRPr="00257288">
              <w:rPr>
                <w:sz w:val="18"/>
                <w:szCs w:val="18"/>
              </w:rPr>
              <w:t>상공인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E82ABD" w14:paraId="414AD57D" w14:textId="77777777" w:rsidTr="003D6E04">
        <w:trPr>
          <w:trHeight w:val="407"/>
        </w:trPr>
        <w:tc>
          <w:tcPr>
            <w:tcW w:w="1552" w:type="dxa"/>
            <w:vMerge/>
            <w:vAlign w:val="center"/>
          </w:tcPr>
          <w:p w14:paraId="29E6F10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884" w:type="dxa"/>
            <w:gridSpan w:val="5"/>
            <w:vAlign w:val="center"/>
          </w:tcPr>
          <w:p w14:paraId="1BB9C86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3" w:name="InstallAddr2"/>
            <w:bookmarkEnd w:id="3"/>
            <w:sdt>
              <w:sdtPr>
                <w:rPr>
                  <w:rStyle w:val="9pt"/>
                </w:rPr>
                <w:id w:val="-1640952418"/>
                <w:placeholder>
                  <w:docPart w:val="F0386A765420A0478A971C994E6256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E82ABD" w14:paraId="088F245F" w14:textId="77777777" w:rsidTr="003D6E04">
        <w:tc>
          <w:tcPr>
            <w:tcW w:w="1552" w:type="dxa"/>
            <w:vAlign w:val="center"/>
          </w:tcPr>
          <w:p w14:paraId="6EECF8B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140EA2A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1082CB9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04C941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4" w:name="CustName8"/>
        <w:bookmarkEnd w:id="4"/>
        <w:tc>
          <w:tcPr>
            <w:tcW w:w="1552" w:type="dxa"/>
            <w:vAlign w:val="center"/>
          </w:tcPr>
          <w:p w14:paraId="37DF4604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358337BDADEFBB42A686B0357D1538E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3" w:type="dxa"/>
            <w:vAlign w:val="center"/>
          </w:tcPr>
          <w:p w14:paraId="0B8DDE6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5C98B0F6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68C9AE06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1C260229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792D9A89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723312C9C5F1FC4E958CE80DA32DB7F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1" w:type="dxa"/>
                <w:vAlign w:val="center"/>
              </w:tcPr>
              <w:p w14:paraId="658E6A16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3" w:type="dxa"/>
            <w:vAlign w:val="center"/>
          </w:tcPr>
          <w:p w14:paraId="2388B2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5" w:name="CustTel2" w:displacedByCustomXml="next"/>
        <w:bookmarkEnd w:id="5" w:displacedByCustomXml="next"/>
        <w:sdt>
          <w:sdtPr>
            <w:rPr>
              <w:rStyle w:val="9pt"/>
            </w:rPr>
            <w:id w:val="1309512896"/>
            <w:placeholder>
              <w:docPart w:val="FD582A61DE19A54CB8367B9513A0B380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25" w:type="dxa"/>
                <w:vAlign w:val="center"/>
              </w:tcPr>
              <w:p w14:paraId="4E39556D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14:paraId="60A99B82" w14:textId="77777777" w:rsidTr="003D6E04">
        <w:trPr>
          <w:trHeight w:val="376"/>
        </w:trPr>
        <w:tc>
          <w:tcPr>
            <w:tcW w:w="1552" w:type="dxa"/>
            <w:vMerge w:val="restart"/>
            <w:vAlign w:val="center"/>
          </w:tcPr>
          <w:p w14:paraId="767307F5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2" w:type="dxa"/>
            <w:vMerge w:val="restart"/>
            <w:vAlign w:val="center"/>
          </w:tcPr>
          <w:p w14:paraId="36052BBB" w14:textId="3B1E5A5A" w:rsidR="00E82ABD" w:rsidRDefault="00D868BD" w:rsidP="003D6E04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SK</w:t>
            </w:r>
            <w:proofErr w:type="spellStart"/>
            <w:r>
              <w:rPr>
                <w:rFonts w:hint="eastAsia"/>
                <w:sz w:val="18"/>
                <w:szCs w:val="18"/>
              </w:rPr>
              <w:t>일렉링크</w:t>
            </w:r>
            <w:proofErr w:type="spellEnd"/>
          </w:p>
        </w:tc>
        <w:tc>
          <w:tcPr>
            <w:tcW w:w="1843" w:type="dxa"/>
            <w:vMerge w:val="restart"/>
            <w:vAlign w:val="center"/>
          </w:tcPr>
          <w:p w14:paraId="7F6B63C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1" w:type="dxa"/>
            <w:vAlign w:val="center"/>
          </w:tcPr>
          <w:p w14:paraId="55E0722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3" w:type="dxa"/>
            <w:vAlign w:val="center"/>
          </w:tcPr>
          <w:p w14:paraId="1E885BB3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25" w:type="dxa"/>
            <w:vAlign w:val="center"/>
          </w:tcPr>
          <w:p w14:paraId="70329C7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E82ABD" w14:paraId="19ACDDE9" w14:textId="77777777" w:rsidTr="003D6E04">
        <w:trPr>
          <w:trHeight w:val="339"/>
        </w:trPr>
        <w:tc>
          <w:tcPr>
            <w:tcW w:w="1552" w:type="dxa"/>
            <w:vMerge/>
            <w:vAlign w:val="center"/>
          </w:tcPr>
          <w:p w14:paraId="65BFA41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0405F1DA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731BEB38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bookmarkStart w:id="6" w:name="SalesComp" w:displacedByCustomXml="next"/>
        <w:bookmarkEnd w:id="6" w:displacedByCustomXml="next"/>
        <w:sdt>
          <w:sdtPr>
            <w:rPr>
              <w:rStyle w:val="9pt"/>
            </w:rPr>
            <w:id w:val="1917981892"/>
            <w:placeholder>
              <w:docPart w:val="BBBEB65269F2D04E93060792D4C3D33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1" w:type="dxa"/>
                <w:vAlign w:val="center"/>
              </w:tcPr>
              <w:p w14:paraId="111BB7EF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7" w:name="SalesName" w:displacedByCustomXml="next"/>
        <w:bookmarkEnd w:id="7" w:displacedByCustomXml="next"/>
        <w:sdt>
          <w:sdtPr>
            <w:rPr>
              <w:rStyle w:val="9pt"/>
            </w:rPr>
            <w:id w:val="-626934252"/>
            <w:placeholder>
              <w:docPart w:val="29EA906A817758429FFF6F477C0F6DC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3" w:type="dxa"/>
                <w:vAlign w:val="center"/>
              </w:tcPr>
              <w:p w14:paraId="6F6C1793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8" w:name="SalesTel" w:displacedByCustomXml="next"/>
        <w:bookmarkEnd w:id="8" w:displacedByCustomXml="next"/>
        <w:sdt>
          <w:sdtPr>
            <w:rPr>
              <w:rStyle w:val="9pt"/>
            </w:rPr>
            <w:id w:val="-1602870797"/>
            <w:placeholder>
              <w:docPart w:val="8751E48C80A2EB439C5C52B57D23C5ED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25" w:type="dxa"/>
                <w:vAlign w:val="center"/>
              </w:tcPr>
              <w:p w14:paraId="20D154BF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E82ABD" w14:paraId="301120CD" w14:textId="77777777" w:rsidTr="003D6E04">
        <w:trPr>
          <w:trHeight w:val="339"/>
        </w:trPr>
        <w:tc>
          <w:tcPr>
            <w:tcW w:w="1552" w:type="dxa"/>
            <w:vMerge/>
            <w:vAlign w:val="center"/>
          </w:tcPr>
          <w:p w14:paraId="57F705C4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3AA51CC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6B4DB95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14:paraId="1FCBF72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활동내용</w:t>
            </w:r>
          </w:p>
        </w:tc>
        <w:tc>
          <w:tcPr>
            <w:tcW w:w="1863" w:type="dxa"/>
            <w:gridSpan w:val="2"/>
            <w:vAlign w:val="center"/>
          </w:tcPr>
          <w:p w14:paraId="6ED65894" w14:textId="77777777" w:rsidR="00E82ABD" w:rsidRPr="0050113A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eastAsiaTheme="majorEastAsia" w:hint="eastAsia"/>
                <w:bCs/>
                <w:sz w:val="16"/>
                <w:szCs w:val="16"/>
              </w:rPr>
              <w:t>리베이트 없이 정상적인 영업 절차에 따라 진행</w:t>
            </w:r>
          </w:p>
        </w:tc>
      </w:tr>
      <w:tr w:rsidR="00E82ABD" w14:paraId="4CEBBCCF" w14:textId="77777777" w:rsidTr="003D6E04">
        <w:trPr>
          <w:trHeight w:val="598"/>
        </w:trPr>
        <w:tc>
          <w:tcPr>
            <w:tcW w:w="1552" w:type="dxa"/>
            <w:vMerge/>
            <w:vAlign w:val="center"/>
          </w:tcPr>
          <w:p w14:paraId="17C9E1C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36E84B1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32" w:type="dxa"/>
            <w:gridSpan w:val="4"/>
            <w:vAlign w:val="center"/>
          </w:tcPr>
          <w:p w14:paraId="089688FB" w14:textId="77777777" w:rsidR="00E82ABD" w:rsidRDefault="00E82ABD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1211B8D0" w14:textId="77777777" w:rsidR="00E82ABD" w:rsidRPr="003E7475" w:rsidRDefault="00E82ABD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proofErr w:type="spellStart"/>
            <w:r w:rsidRPr="003E7475">
              <w:rPr>
                <w:sz w:val="18"/>
                <w:szCs w:val="18"/>
              </w:rPr>
              <w:t>가능하오니</w:t>
            </w:r>
            <w:proofErr w:type="spellEnd"/>
            <w:r w:rsidRPr="003E7475">
              <w:rPr>
                <w:sz w:val="18"/>
                <w:szCs w:val="18"/>
              </w:rPr>
              <w:t xml:space="preserve"> 사업수행기관에 필히 확인 후 진행하여 주시기 바랍니다.</w:t>
            </w:r>
          </w:p>
        </w:tc>
      </w:tr>
      <w:tr w:rsidR="00E82ABD" w14:paraId="180A8B47" w14:textId="77777777" w:rsidTr="003D6E04">
        <w:trPr>
          <w:trHeight w:val="976"/>
        </w:trPr>
        <w:tc>
          <w:tcPr>
            <w:tcW w:w="1552" w:type="dxa"/>
            <w:vAlign w:val="center"/>
          </w:tcPr>
          <w:p w14:paraId="0AB7225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59" w:type="dxa"/>
            <w:gridSpan w:val="4"/>
            <w:vAlign w:val="center"/>
          </w:tcPr>
          <w:p w14:paraId="2EAD7F4F" w14:textId="77777777" w:rsidR="00E82ABD" w:rsidRPr="003739E9" w:rsidRDefault="00E82ABD" w:rsidP="00E82ABD">
            <w:pPr>
              <w:pStyle w:val="a6"/>
              <w:numPr>
                <w:ilvl w:val="0"/>
                <w:numId w:val="11"/>
              </w:numPr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25" w:type="dxa"/>
            <w:vAlign w:val="center"/>
          </w:tcPr>
          <w:p w14:paraId="50F9BE6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E82ABD" w14:paraId="59EF252A" w14:textId="77777777" w:rsidTr="003D6E04">
        <w:trPr>
          <w:trHeight w:val="1134"/>
        </w:trPr>
        <w:tc>
          <w:tcPr>
            <w:tcW w:w="1552" w:type="dxa"/>
            <w:vAlign w:val="center"/>
          </w:tcPr>
          <w:p w14:paraId="678DE10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59" w:type="dxa"/>
            <w:gridSpan w:val="4"/>
            <w:vAlign w:val="center"/>
          </w:tcPr>
          <w:p w14:paraId="48FFD41D" w14:textId="77777777" w:rsidR="00E82ABD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19794A4F" w14:textId="77777777" w:rsidR="00E82ABD" w:rsidRPr="00CD2DBC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</w:t>
            </w:r>
            <w:proofErr w:type="spellStart"/>
            <w:r w:rsidRPr="00CD2DBC">
              <w:rPr>
                <w:sz w:val="18"/>
                <w:szCs w:val="18"/>
              </w:rPr>
              <w:t>에</w:t>
            </w:r>
            <w:proofErr w:type="spellEnd"/>
            <w:r w:rsidRPr="00CD2DBC">
              <w:rPr>
                <w:sz w:val="18"/>
                <w:szCs w:val="18"/>
              </w:rPr>
              <w:t xml:space="preserve"> 따라 충전시설 설치 시에 취득세, 재산세를 납부하여야 함</w:t>
            </w:r>
          </w:p>
        </w:tc>
        <w:tc>
          <w:tcPr>
            <w:tcW w:w="1925" w:type="dxa"/>
            <w:vAlign w:val="center"/>
          </w:tcPr>
          <w:p w14:paraId="5D247025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E82ABD" w14:paraId="025233D9" w14:textId="77777777" w:rsidTr="003D6E04">
        <w:trPr>
          <w:trHeight w:val="1134"/>
        </w:trPr>
        <w:tc>
          <w:tcPr>
            <w:tcW w:w="1552" w:type="dxa"/>
            <w:vAlign w:val="center"/>
          </w:tcPr>
          <w:p w14:paraId="4671A169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104A1B3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060350F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59" w:type="dxa"/>
            <w:gridSpan w:val="4"/>
            <w:vAlign w:val="center"/>
          </w:tcPr>
          <w:p w14:paraId="484700B5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66F2F0D3" w14:textId="77777777" w:rsidR="00E82ABD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위치, 상태정보 표시</w:t>
            </w:r>
          </w:p>
          <w:p w14:paraId="110DBD06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spacing w:line="180" w:lineRule="auto"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25" w:type="dxa"/>
            <w:vAlign w:val="center"/>
          </w:tcPr>
          <w:p w14:paraId="5719580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E82ABD" w14:paraId="0FBBBB59" w14:textId="77777777" w:rsidTr="003D6E04">
        <w:tc>
          <w:tcPr>
            <w:tcW w:w="1552" w:type="dxa"/>
            <w:vMerge w:val="restart"/>
            <w:vAlign w:val="center"/>
          </w:tcPr>
          <w:p w14:paraId="269BCD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422C12A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2" w:type="dxa"/>
            <w:vMerge w:val="restart"/>
            <w:vAlign w:val="center"/>
          </w:tcPr>
          <w:p w14:paraId="2FD52D06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1924" w:type="dxa"/>
            <w:gridSpan w:val="2"/>
            <w:vAlign w:val="center"/>
          </w:tcPr>
          <w:p w14:paraId="1BE18ABF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 11kW 미만</w:t>
            </w:r>
          </w:p>
        </w:tc>
        <w:tc>
          <w:tcPr>
            <w:tcW w:w="1924" w:type="dxa"/>
            <w:gridSpan w:val="2"/>
            <w:vAlign w:val="center"/>
          </w:tcPr>
          <w:p w14:paraId="2816DE27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390864121"/>
                <w:placeholder>
                  <w:docPart w:val="E7FDEDD5DB19FE46934A220CF4D8B40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기 </w:t>
            </w:r>
          </w:p>
        </w:tc>
      </w:tr>
      <w:tr w:rsidR="00E82ABD" w14:paraId="2F60EA23" w14:textId="77777777" w:rsidTr="003D6E04">
        <w:tc>
          <w:tcPr>
            <w:tcW w:w="1552" w:type="dxa"/>
            <w:vMerge/>
            <w:vAlign w:val="center"/>
          </w:tcPr>
          <w:p w14:paraId="300F085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4BBEF41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4" w:type="dxa"/>
            <w:gridSpan w:val="2"/>
            <w:vAlign w:val="center"/>
          </w:tcPr>
          <w:p w14:paraId="1C2415B1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 30kW 미만</w:t>
            </w:r>
          </w:p>
        </w:tc>
        <w:tc>
          <w:tcPr>
            <w:tcW w:w="1925" w:type="dxa"/>
            <w:gridSpan w:val="2"/>
            <w:vAlign w:val="center"/>
          </w:tcPr>
          <w:p w14:paraId="10554A26" w14:textId="77777777" w:rsidR="00E82ABD" w:rsidRDefault="00E82ABD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</w:tr>
      <w:tr w:rsidR="00E82ABD" w14:paraId="799972E1" w14:textId="77777777" w:rsidTr="003D6E04">
        <w:tc>
          <w:tcPr>
            <w:tcW w:w="1552" w:type="dxa"/>
            <w:vMerge/>
            <w:vAlign w:val="center"/>
          </w:tcPr>
          <w:p w14:paraId="34031B74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764109B4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4" w:type="dxa"/>
            <w:gridSpan w:val="2"/>
            <w:vAlign w:val="center"/>
          </w:tcPr>
          <w:p w14:paraId="381E330E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2444" w:type="dxa"/>
            <w:gridSpan w:val="2"/>
            <w:vAlign w:val="center"/>
          </w:tcPr>
          <w:p w14:paraId="406ADE26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개)</w:t>
            </w:r>
          </w:p>
        </w:tc>
      </w:tr>
      <w:tr w:rsidR="00E82ABD" w14:paraId="51AE39DE" w14:textId="77777777" w:rsidTr="003D6E04">
        <w:trPr>
          <w:trHeight w:val="391"/>
        </w:trPr>
        <w:tc>
          <w:tcPr>
            <w:tcW w:w="1552" w:type="dxa"/>
            <w:vMerge/>
            <w:vAlign w:val="center"/>
          </w:tcPr>
          <w:p w14:paraId="2E36E8B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0B8B4C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32" w:type="dxa"/>
            <w:gridSpan w:val="4"/>
            <w:vAlign w:val="center"/>
          </w:tcPr>
          <w:p w14:paraId="79FF495C" w14:textId="25DE5B5D" w:rsidR="00E82ABD" w:rsidRDefault="00104ED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■</w:t>
            </w:r>
            <w:r w:rsidR="00E82ABD">
              <w:rPr>
                <w:rFonts w:hint="eastAsia"/>
                <w:sz w:val="18"/>
                <w:szCs w:val="18"/>
              </w:rPr>
              <w:t xml:space="preserve"> 현장결제(비회원 결제가능)       ■</w:t>
            </w:r>
            <w:r w:rsidR="00E82ABD" w:rsidRPr="006D6743">
              <w:rPr>
                <w:sz w:val="18"/>
                <w:szCs w:val="18"/>
              </w:rPr>
              <w:t xml:space="preserve"> </w:t>
            </w:r>
            <w:r w:rsidR="00E82ABD"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E82ABD" w14:paraId="693BD61C" w14:textId="77777777" w:rsidTr="003D6E04">
        <w:trPr>
          <w:trHeight w:val="411"/>
        </w:trPr>
        <w:tc>
          <w:tcPr>
            <w:tcW w:w="1552" w:type="dxa"/>
            <w:vMerge/>
            <w:vAlign w:val="center"/>
          </w:tcPr>
          <w:p w14:paraId="23EEE5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1EEBD4C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32" w:type="dxa"/>
            <w:gridSpan w:val="4"/>
            <w:vAlign w:val="center"/>
          </w:tcPr>
          <w:p w14:paraId="584EFC8F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E82ABD" w14:paraId="2146B3F4" w14:textId="77777777" w:rsidTr="003D6E04">
        <w:trPr>
          <w:trHeight w:val="2915"/>
        </w:trPr>
        <w:tc>
          <w:tcPr>
            <w:tcW w:w="10436" w:type="dxa"/>
            <w:gridSpan w:val="6"/>
          </w:tcPr>
          <w:p w14:paraId="3791DA0C" w14:textId="77777777" w:rsidR="00E82ABD" w:rsidRPr="00CD2DBC" w:rsidRDefault="00E82ABD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7166CB15" w14:textId="77777777" w:rsidR="00E82ABD" w:rsidRPr="00CD2DBC" w:rsidRDefault="00E82ABD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 xml:space="preserve">2026년도 전기차 공용 </w:t>
            </w:r>
            <w:proofErr w:type="spellStart"/>
            <w:r w:rsidRPr="00CD2DBC">
              <w:rPr>
                <w:sz w:val="24"/>
              </w:rPr>
              <w:t>완속충전시설</w:t>
            </w:r>
            <w:proofErr w:type="spellEnd"/>
            <w:r w:rsidRPr="00CD2DBC">
              <w:rPr>
                <w:sz w:val="24"/>
              </w:rPr>
              <w:t xml:space="preserve">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0F89E4D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  <w:p w14:paraId="381C9120" w14:textId="77777777" w:rsidR="00E82ABD" w:rsidRDefault="00000000" w:rsidP="003D6E04">
            <w:pPr>
              <w:jc w:val="center"/>
              <w:rPr>
                <w:sz w:val="24"/>
              </w:rPr>
            </w:pPr>
            <w:sdt>
              <w:sdtPr>
                <w:rPr>
                  <w:sz w:val="24"/>
                </w:rPr>
                <w:alias w:val="별지5호-연도"/>
                <w:tag w:val="contractYear"/>
                <w:id w:val="900000201"/>
                <w:text/>
              </w:sdtPr>
              <w:sdtContent>
                <w:r w:rsidR="00E82ABD">
                  <w:rPr>
                    <w:sz w:val="24"/>
                  </w:rPr>
                  <w:t>2026</w:t>
                </w:r>
              </w:sdtContent>
            </w:sdt>
            <w:r w:rsidR="00E82ABD">
              <w:rPr>
                <w:sz w:val="24"/>
              </w:rPr>
              <w:t xml:space="preserve">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50B6A7C3213FC247BDEE7B45B7791192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9" w:name="ContMonth4"/>
            <w:bookmarkEnd w:id="9"/>
            <w:r w:rsidR="00E82ABD"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C76365EAFE813840B336948E672923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10" w:name="ContDay4"/>
            <w:bookmarkEnd w:id="10"/>
            <w:r w:rsidR="00E82ABD" w:rsidRPr="00CD2DBC">
              <w:rPr>
                <w:sz w:val="24"/>
              </w:rPr>
              <w:t>일</w:t>
            </w:r>
          </w:p>
          <w:p w14:paraId="3AF858FC" w14:textId="77777777" w:rsidR="00E82ABD" w:rsidRPr="00146BD7" w:rsidRDefault="00E82ABD" w:rsidP="003D6E04">
            <w:pPr>
              <w:jc w:val="center"/>
              <w:rPr>
                <w:sz w:val="24"/>
              </w:rPr>
            </w:pPr>
          </w:p>
          <w:p w14:paraId="647A85A6" w14:textId="77777777" w:rsidR="00E82ABD" w:rsidRDefault="00E82ABD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11" w:name="CustName5"/>
            <w:bookmarkEnd w:id="11"/>
            <w:sdt>
              <w:sdtPr>
                <w:rPr>
                  <w:rStyle w:val="12pt"/>
                </w:rPr>
                <w:id w:val="604467492"/>
                <w:placeholder>
                  <w:docPart w:val="8A007D140E86214892176F225DFEA4CB"/>
                </w:placeholder>
                <w:showingPlcHdr/>
                <w:text/>
              </w:sdtPr>
              <w:sdtEndPr>
                <w:rPr>
                  <w:rStyle w:val="10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4B6623CB" w14:textId="77777777" w:rsidR="00E82ABD" w:rsidRPr="003739E9" w:rsidRDefault="00E82ABD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28781191" w14:textId="77777777" w:rsidR="00E82ABD" w:rsidRPr="00CD2DBC" w:rsidRDefault="00E82ABD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30726E09" w14:textId="77777777" w:rsidR="00E82ABD" w:rsidRPr="006A5F55" w:rsidRDefault="00E82ABD" w:rsidP="00E82ABD">
      <w:pPr>
        <w:spacing w:after="0"/>
      </w:pPr>
    </w:p>
    <w:bookmarkEnd w:id="0"/>
    <w:p w14:paraId="5CE4D497" w14:textId="77777777" w:rsidR="00D868BD" w:rsidRPr="00D868BD" w:rsidRDefault="00D868BD" w:rsidP="00D868BD">
      <w:pPr>
        <w:pageBreakBefore/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b/>
          <w:bCs/>
          <w:color w:val="000000"/>
          <w:kern w:val="0"/>
          <w:sz w:val="52"/>
          <w:szCs w:val="52"/>
          <w14:ligatures w14:val="none"/>
        </w:rPr>
        <w:lastRenderedPageBreak/>
        <w:t>직인 사용 동의서</w:t>
      </w:r>
    </w:p>
    <w:p w14:paraId="51BC8523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484C7937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38D3033B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 xml:space="preserve">전기차 충전기 설치공사 관련하여 </w:t>
      </w:r>
      <w:proofErr w:type="spellStart"/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>에스케이일렉링크</w:t>
      </w:r>
      <w:proofErr w:type="spellEnd"/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 xml:space="preserve"> 주식회사가</w:t>
      </w:r>
    </w:p>
    <w:p w14:paraId="122FB685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>귀 건물의 직인을 사용할 수 있도록 동의합니다.</w:t>
      </w:r>
    </w:p>
    <w:p w14:paraId="4B79B5C0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173E71C0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>※ 직인은 전기 사용 신청, 행위 신고 등 충전시설 설치 관련 신청 용도로만 사용됩니다.</w:t>
      </w:r>
    </w:p>
    <w:p w14:paraId="519E94E9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4BC39765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2993D4FC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40"/>
        <w:gridCol w:w="4605"/>
        <w:gridCol w:w="2235"/>
      </w:tblGrid>
      <w:tr w:rsidR="00D868BD" w:rsidRPr="00D868BD" w14:paraId="565D7B17" w14:textId="77777777" w:rsidTr="00D868BD">
        <w:trPr>
          <w:trHeight w:val="540"/>
          <w:jc w:val="center"/>
        </w:trPr>
        <w:tc>
          <w:tcPr>
            <w:tcW w:w="14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75E927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신청자</w:t>
            </w:r>
          </w:p>
          <w:p w14:paraId="72261E5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(건물)명</w:t>
            </w:r>
          </w:p>
        </w:tc>
        <w:tc>
          <w:tcPr>
            <w:tcW w:w="460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B680A5D" w14:textId="2CDB4E55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162622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직인</w:t>
            </w:r>
          </w:p>
        </w:tc>
      </w:tr>
      <w:tr w:rsidR="00D868BD" w:rsidRPr="00D868BD" w14:paraId="30EE29FF" w14:textId="77777777" w:rsidTr="00D868BD">
        <w:trPr>
          <w:trHeight w:val="540"/>
          <w:jc w:val="center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B480F4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767EDC2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3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BD18BD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D868BD" w:rsidRPr="00D868BD" w14:paraId="46B26579" w14:textId="77777777" w:rsidTr="00D868BD">
        <w:trPr>
          <w:trHeight w:val="990"/>
          <w:jc w:val="center"/>
        </w:trPr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BCDD75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주소</w:t>
            </w:r>
          </w:p>
        </w:tc>
        <w:tc>
          <w:tcPr>
            <w:tcW w:w="46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2CB8EFB" w14:textId="43F7AA62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639139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D868BD" w:rsidRPr="00D868BD" w14:paraId="38F86B54" w14:textId="77777777" w:rsidTr="00D868BD">
        <w:trPr>
          <w:trHeight w:val="930"/>
          <w:jc w:val="center"/>
        </w:trPr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4EB9AF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대표자</w:t>
            </w:r>
          </w:p>
        </w:tc>
        <w:tc>
          <w:tcPr>
            <w:tcW w:w="46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DA4BE90" w14:textId="76478E94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ind w:right="400"/>
              <w:jc w:val="center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42F631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05058A72" w14:textId="3B76C095" w:rsidR="00D868BD" w:rsidRPr="00D868BD" w:rsidRDefault="00D868BD" w:rsidP="0009762A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409CECD7" w14:textId="77777777" w:rsidR="00D868BD" w:rsidRPr="00D868BD" w:rsidRDefault="00000000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맑은 고딕" w:eastAsia="맑은 고딕" w:hAnsi="맑은 고딕" w:cs="맑은 고딕"/>
          <w:color w:val="000000"/>
          <w:kern w:val="0"/>
          <w:sz w:val="20"/>
          <w:szCs w:val="20"/>
          <w14:ligatures w14:val="none"/>
        </w:rPr>
      </w:pPr>
      <w:sdt>
        <w:sdtPr>
          <w:rPr>
            <w:rFonts w:ascii="맑은 고딕" w:eastAsia="맑은 고딕" w:hAnsi="맑은 고딕" w:cs="맑은 고딕" w:hint="eastAsia"/>
            <w:color w:val="000000"/>
            <w:kern w:val="0"/>
            <w:sz w:val="20"/>
            <w:szCs w:val="20"/>
            <w14:ligatures w14:val="none"/>
          </w:rPr>
          <w:alias w:val="직인-계약일"/>
          <w:tag w:val="sealDate"/>
          <w:id w:val="900000004"/>
          <w:text/>
        </w:sdtPr>
        <w:sdtContent>
          <w:r w:rsidR="00D868BD">
            <w:rPr>
              <w:rFonts w:ascii="맑은 고딕" w:eastAsia="맑은 고딕" w:hAnsi="맑은 고딕" w:cs="맑은 고딕" w:hint="eastAsia"/>
              <w:color w:val="000000"/>
              <w:kern w:val="0"/>
              <w:sz w:val="20"/>
              <w:szCs w:val="20"/>
              <w14:ligatures w14:val="none"/>
            </w:rPr>
            <w:t>년    월    일</w:t>
          </w:r>
        </w:sdtContent>
      </w:sdt>
    </w:p>
    <w:p w14:paraId="5F36BB23" w14:textId="090497E1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맑은 고딕" w:eastAsia="맑은 고딕" w:hAnsi="맑은 고딕" w:cs="맑은 고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noProof/>
          <w:color w:val="000000"/>
          <w:kern w:val="0"/>
          <w:sz w:val="20"/>
          <w:szCs w:val="20"/>
          <w14:ligatures w14:val="none"/>
        </w:rPr>
        <w:drawing>
          <wp:inline distT="0" distB="0" distL="0" distR="0" wp14:anchorId="62DD3FC8" wp14:editId="2C3160B5">
            <wp:extent cx="1477107" cy="596469"/>
            <wp:effectExtent l="0" t="0" r="0" b="635"/>
            <wp:docPr id="3886066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8724" cy="609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B60F0C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맑은 고딕" w:eastAsia="맑은 고딕" w:hAnsi="맑은 고딕" w:cs="맑은 고딕"/>
          <w:color w:val="000000"/>
          <w:kern w:val="0"/>
          <w:sz w:val="20"/>
          <w:szCs w:val="20"/>
          <w14:ligatures w14:val="none"/>
        </w:rPr>
      </w:pPr>
      <w:proofErr w:type="spellStart"/>
      <w:r w:rsidRPr="00D868BD">
        <w:rPr>
          <w:rFonts w:ascii="맑은 고딕" w:eastAsia="맑은 고딕" w:hAnsi="맑은 고딕" w:cs="맑은 고딕" w:hint="eastAsia"/>
          <w:color w:val="000000"/>
          <w:spacing w:val="-2"/>
          <w:kern w:val="0"/>
          <w:sz w:val="24"/>
          <w14:ligatures w14:val="none"/>
        </w:rPr>
        <w:t>에스케이일렉링크</w:t>
      </w:r>
      <w:proofErr w:type="spellEnd"/>
      <w:r w:rsidRPr="00D868BD">
        <w:rPr>
          <w:rFonts w:ascii="맑은 고딕" w:eastAsia="맑은 고딕" w:hAnsi="맑은 고딕" w:cs="맑은 고딕" w:hint="eastAsia"/>
          <w:color w:val="000000"/>
          <w:spacing w:val="-2"/>
          <w:kern w:val="0"/>
          <w:sz w:val="24"/>
          <w14:ligatures w14:val="none"/>
        </w:rPr>
        <w:t xml:space="preserve"> 주식회사</w:t>
      </w:r>
    </w:p>
    <w:p w14:paraId="2D3A116D" w14:textId="73E4B3B3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tbl>
      <w:tblPr>
        <w:tblStyle w:val="aa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E82ABD" w:rsidRPr="00257288" w14:paraId="2905D1D1" w14:textId="77777777" w:rsidTr="003D6E04">
        <w:tc>
          <w:tcPr>
            <w:tcW w:w="9933" w:type="dxa"/>
          </w:tcPr>
          <w:p w14:paraId="5B398494" w14:textId="77777777" w:rsidR="00E82ABD" w:rsidRPr="00257288" w:rsidRDefault="00E82ABD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lastRenderedPageBreak/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</w:t>
            </w:r>
            <w:proofErr w:type="spellStart"/>
            <w:r w:rsidRPr="00257288">
              <w:rPr>
                <w:rFonts w:hAnsiTheme="minorEastAsia"/>
                <w:b/>
                <w:bCs/>
                <w:szCs w:val="22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Cs w:val="22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48A002B9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D954EB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개인정보보호법」제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15조(개인정보의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수집ㆍ이용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) 및 제22조에 따라 귀하의 개인정보를 아래와 같이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23F8D43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다음의 사항에 대해 충분히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읽어보신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후, 동의 여부를 체크, 서명하여 주시기 바랍니다.</w:t>
            </w:r>
          </w:p>
          <w:p w14:paraId="1BF100E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07BC014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28A8B9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281AD90F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E82ABD" w:rsidRPr="00257288" w14:paraId="5FABD5A8" w14:textId="77777777" w:rsidTr="003D6E04">
        <w:tc>
          <w:tcPr>
            <w:tcW w:w="9933" w:type="dxa"/>
          </w:tcPr>
          <w:p w14:paraId="5F4F0FB2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이용하려는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771A188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3F2BA5FF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[개인정보의 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088BEEE6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B589710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10A832C8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1FB0E0C6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67284732" w14:textId="77777777" w:rsidTr="003D6E04">
        <w:tc>
          <w:tcPr>
            <w:tcW w:w="9933" w:type="dxa"/>
          </w:tcPr>
          <w:p w14:paraId="5E30840B" w14:textId="77777777" w:rsidR="00E82ABD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0646771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585244D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E82ABD" w:rsidRPr="00257288" w14:paraId="5C59DFD8" w14:textId="77777777" w:rsidTr="003D6E04">
        <w:tc>
          <w:tcPr>
            <w:tcW w:w="9933" w:type="dxa"/>
          </w:tcPr>
          <w:p w14:paraId="0F40278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2B382747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2447971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697C7EC9" w14:textId="547D8E42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</w:t>
            </w:r>
            <w:r w:rsidR="00D868BD">
              <w:rPr>
                <w:rFonts w:hAnsiTheme="minorEastAsia"/>
                <w:sz w:val="18"/>
                <w:szCs w:val="18"/>
              </w:rPr>
              <w:t xml:space="preserve"> SK</w:t>
            </w:r>
            <w:proofErr w:type="spellStart"/>
            <w:r w:rsidR="00D868BD">
              <w:rPr>
                <w:rFonts w:hAnsiTheme="minorEastAsia" w:hint="eastAsia"/>
                <w:sz w:val="18"/>
                <w:szCs w:val="18"/>
              </w:rPr>
              <w:t>일렉링크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>)</w:t>
            </w:r>
          </w:p>
          <w:p w14:paraId="6818C3A7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1916C75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19E94C9D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262CE2E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23087BE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1786F0B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2ECC759E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사</w:t>
            </w:r>
            <w:r w:rsidRPr="00257288">
              <w:rPr>
                <w:rFonts w:hAnsiTheme="minorEastAsia" w:hint="eastAsia"/>
                <w:sz w:val="18"/>
                <w:szCs w:val="18"/>
              </w:rPr>
              <w:t>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74C8F487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7B5BFD5A" w14:textId="77777777" w:rsidTr="003D6E04">
        <w:tc>
          <w:tcPr>
            <w:tcW w:w="9933" w:type="dxa"/>
          </w:tcPr>
          <w:p w14:paraId="7EED449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F6D875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본인은 본 “개인정보의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57EDBB5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638F55C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229B4D1" w14:textId="77777777" w:rsidR="00E82ABD" w:rsidRPr="00257288" w:rsidRDefault="00000000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sdt>
              <w:sdtPr>
                <w:rPr>
                  <w:rFonts w:hAnsiTheme="minorEastAsia"/>
                  <w:sz w:val="18"/>
                  <w:szCs w:val="18"/>
                </w:rPr>
                <w:alias w:val="개인정보-연도"/>
                <w:tag w:val="contractYear"/>
                <w:id w:val="900000202"/>
                <w:text/>
              </w:sdtPr>
              <w:sdtContent>
                <w:r w:rsidR="00E82ABD">
                  <w:rPr>
                    <w:rFonts w:hAnsiTheme="minorEastAsia"/>
                    <w:sz w:val="18"/>
                    <w:szCs w:val="18"/>
                  </w:rPr>
                  <w:t>2026</w:t>
                </w:r>
              </w:sdtContent>
            </w:sdt>
            <w:r w:rsidR="00E82ABD">
              <w:rPr>
                <w:rFonts w:hAnsiTheme="minorEastAsia"/>
                <w:sz w:val="18"/>
                <w:szCs w:val="18"/>
              </w:rPr>
              <w:t xml:space="preserve">년 </w:t>
            </w:r>
            <w:bookmarkStart w:id="12" w:name="ContMonth5"/>
            <w:bookmarkEnd w:id="12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FDFE59622B76F74C9647E64F2B10FAF8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13" w:name="ContDay5"/>
            <w:bookmarkEnd w:id="13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DB10AC685BC5A34189A64630CDBEEBE0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750AB36E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6926651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96C05B9" w14:textId="77777777" w:rsidR="00E82ABD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14" w:name="CustName7"/>
            <w:bookmarkEnd w:id="14"/>
            <w:sdt>
              <w:sdtPr>
                <w:rPr>
                  <w:rStyle w:val="9pt"/>
                </w:rPr>
                <w:id w:val="1499070229"/>
                <w:placeholder>
                  <w:docPart w:val="D229583876839A46BAAC1131A98A4013"/>
                </w:placeholder>
                <w:showingPlcHdr/>
                <w:text/>
              </w:sdtPr>
              <w:sdtEndPr>
                <w:rPr>
                  <w:rStyle w:val="10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30244AF2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131364ED" w14:textId="77777777" w:rsidR="00E82ABD" w:rsidRPr="000C12ED" w:rsidRDefault="00E82ABD" w:rsidP="00E82ABD"/>
    <w:p w14:paraId="27CEC4F4" w14:textId="7344B734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5DAEB4EA" w14:textId="77777777" w:rsidR="00E82ABD" w:rsidRPr="00250E19" w:rsidRDefault="00E82ABD" w:rsidP="00E82ABD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125F6FF8" w14:textId="3045696A" w:rsidR="00E82ABD" w:rsidRPr="00250E19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Ind w:w="0" w:type="dxa"/>
        <w:tblLook w:val="04A0" w:firstRow="1" w:lastRow="0" w:firstColumn="1" w:lastColumn="0" w:noHBand="0" w:noVBand="1"/>
      </w:tblPr>
      <w:tblGrid>
        <w:gridCol w:w="278"/>
        <w:gridCol w:w="1638"/>
        <w:gridCol w:w="1638"/>
        <w:gridCol w:w="1643"/>
        <w:gridCol w:w="812"/>
        <w:gridCol w:w="827"/>
        <w:gridCol w:w="1638"/>
        <w:gridCol w:w="1638"/>
        <w:gridCol w:w="324"/>
      </w:tblGrid>
      <w:tr w:rsidR="00E82ABD" w:rsidRPr="00250E19" w14:paraId="16597DEE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257335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정보</w:t>
            </w:r>
          </w:p>
        </w:tc>
      </w:tr>
      <w:tr w:rsidR="00E82ABD" w:rsidRPr="00250E19" w14:paraId="15BA1FF3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0240C78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15" w:name="CustName6"/>
        <w:bookmarkEnd w:id="15"/>
        <w:tc>
          <w:tcPr>
            <w:tcW w:w="1570" w:type="pct"/>
            <w:gridSpan w:val="2"/>
            <w:vAlign w:val="center"/>
          </w:tcPr>
          <w:p w14:paraId="0A33B5D4" w14:textId="77777777" w:rsidR="00E82ABD" w:rsidRPr="00250E19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</w:rPr>
                <w:id w:val="1897010284"/>
                <w:placeholder>
                  <w:docPart w:val="9F700E4E180EE34790B74C49A89DFF07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7CD33E70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16" w:name="CustTel3" w:displacedByCustomXml="next"/>
        <w:bookmarkEnd w:id="16" w:displacedByCustomXml="next"/>
        <w:sdt>
          <w:sdtPr>
            <w:rPr>
              <w:rStyle w:val="10pt"/>
            </w:rPr>
            <w:id w:val="-189372705"/>
            <w:placeholder>
              <w:docPart w:val="0C0FF32A7B47CD4E856015DF018DB24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4F0F36E7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:rsidRPr="00250E19" w14:paraId="6B3FD3F7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2068739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17" w:name="CustAddr3" w:displacedByCustomXml="next"/>
        <w:bookmarkEnd w:id="17" w:displacedByCustomXml="next"/>
        <w:sdt>
          <w:sdtPr>
            <w:rPr>
              <w:rStyle w:val="10pt"/>
            </w:rPr>
            <w:id w:val="-1528866009"/>
            <w:placeholder>
              <w:docPart w:val="7A5233F932FBA0458EADE26E2866907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62261D53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E82ABD" w:rsidRPr="00250E19" w14:paraId="24CC1CF6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0AB38A4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AD6145" w:rsidRPr="00250E19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7kW 이상 ~ 11kW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AD6145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E82ABD" w:rsidRPr="005C7437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11kW 이상 ~ 30kW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AD6145" w:rsidRPr="00250E19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 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AD6145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)kW  (    )기  케이블 (    )개</w:t>
            </w:r>
          </w:p>
        </w:tc>
      </w:tr>
      <w:tr w:rsidR="00E82ABD" w:rsidRPr="00250E19" w14:paraId="202C64B5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6FE0DA8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E82ABD" w:rsidRPr="00250E19" w14:paraId="74D21E50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6220414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18" w:name="Parkinglot2"/>
        <w:bookmarkEnd w:id="18"/>
        <w:tc>
          <w:tcPr>
            <w:tcW w:w="785" w:type="pct"/>
          </w:tcPr>
          <w:p w14:paraId="0A76271B" w14:textId="77777777" w:rsidR="00E82ABD" w:rsidRPr="00250E19" w:rsidRDefault="00000000" w:rsidP="003D6E04">
            <w:pPr>
              <w:jc w:val="right"/>
            </w:pPr>
            <w:sdt>
              <w:sdtPr>
                <w:rPr>
                  <w:rStyle w:val="10pt"/>
                  <w:rFonts w:hint="eastAsia"/>
                </w:rPr>
                <w:id w:val="350158903"/>
                <w:placeholder>
                  <w:docPart w:val="9C46EF1C2E9579469100A2AF716DC0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 w:rsidRPr="00250E19">
              <w:rPr>
                <w:rFonts w:hint="eastAsia"/>
              </w:rPr>
              <w:t xml:space="preserve"> 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71C6DB2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  <w:tr w:rsidR="00E82ABD" w:rsidRPr="00250E19" w14:paraId="620C8E24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BE1D74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E82ABD" w:rsidRPr="00250E19" w14:paraId="2F74EA61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16B5E2A2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5AC41560" w14:textId="77777777" w:rsidR="00E82ABD" w:rsidRPr="00250E19" w:rsidRDefault="00000000" w:rsidP="003D6E04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공동주택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사업장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소상공인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기타 ( </w:t>
            </w:r>
            <w:bookmarkStart w:id="19" w:name="Type33txt"/>
            <w:bookmarkEnd w:id="19"/>
            <w:sdt>
              <w:sdtPr>
                <w:rPr>
                  <w:rStyle w:val="10pt"/>
                </w:rPr>
                <w:id w:val="-1480913900"/>
                <w:placeholder>
                  <w:docPart w:val="F1D9F95559827047B2E036F6F0D8B265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)</w:t>
            </w:r>
          </w:p>
        </w:tc>
      </w:tr>
      <w:tr w:rsidR="00E82ABD" w:rsidRPr="00250E19" w14:paraId="0FE27A72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335051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20" w:name="InstallAddr3" w:displacedByCustomXml="next"/>
        <w:bookmarkEnd w:id="20" w:displacedByCustomXml="next"/>
        <w:sdt>
          <w:sdtPr>
            <w:rPr>
              <w:rStyle w:val="10pt"/>
            </w:rPr>
            <w:id w:val="1954517277"/>
            <w:placeholder>
              <w:docPart w:val="1D810342A8A0F04789C854C40654E8C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4BA415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E82ABD" w:rsidRPr="00250E19" w14:paraId="1443C69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E801F75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설치환경(확인 후 </w:t>
            </w:r>
            <w:proofErr w:type="spellStart"/>
            <w:r w:rsidRPr="00250E19">
              <w:rPr>
                <w:rFonts w:asciiTheme="majorHAnsi" w:eastAsiaTheme="majorHAnsi" w:hAnsiTheme="majorHAnsi" w:hint="eastAsia"/>
              </w:rPr>
              <w:t>해당란에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체크)</w:t>
            </w:r>
          </w:p>
        </w:tc>
      </w:tr>
      <w:tr w:rsidR="00E82ABD" w:rsidRPr="00250E19" w14:paraId="3EFA29B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727394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6CDDE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22D5BA3D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7C568B93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1F35894E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소유주와의관계</w:t>
            </w:r>
            <w:proofErr w:type="spellEnd"/>
          </w:p>
        </w:tc>
        <w:tc>
          <w:tcPr>
            <w:tcW w:w="785" w:type="pct"/>
          </w:tcPr>
          <w:p w14:paraId="63E13566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51CA6F8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E24A5D1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D81DCC7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1E1FA68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F4365D9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17A71E82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014A31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165BBD4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본인</w:t>
            </w:r>
          </w:p>
        </w:tc>
        <w:tc>
          <w:tcPr>
            <w:tcW w:w="785" w:type="pct"/>
          </w:tcPr>
          <w:p w14:paraId="5878F21B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모자분할</w:t>
            </w:r>
          </w:p>
        </w:tc>
        <w:tc>
          <w:tcPr>
            <w:tcW w:w="785" w:type="pct"/>
          </w:tcPr>
          <w:p w14:paraId="32ECECAF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640C2E6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0C8AEB4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9FF955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D11C6D0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4E04CB9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 xml:space="preserve">실외, </w:t>
            </w:r>
            <w:r w:rsidR="00E82ABD">
              <w:rPr>
                <w:rFonts w:hint="eastAsia"/>
              </w:rPr>
              <w:t>노상</w:t>
            </w:r>
          </w:p>
        </w:tc>
        <w:tc>
          <w:tcPr>
            <w:tcW w:w="785" w:type="pct"/>
          </w:tcPr>
          <w:p w14:paraId="29042CC3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20360FCE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가족</w:t>
            </w:r>
          </w:p>
        </w:tc>
        <w:tc>
          <w:tcPr>
            <w:tcW w:w="785" w:type="pct"/>
          </w:tcPr>
          <w:p w14:paraId="550918F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590EBDDA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59628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593AE70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8713FB0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BA519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47D23587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665C46D2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7D15CAC4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지인</w:t>
            </w:r>
          </w:p>
        </w:tc>
        <w:tc>
          <w:tcPr>
            <w:tcW w:w="785" w:type="pct"/>
          </w:tcPr>
          <w:p w14:paraId="4810B14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436E8042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13B41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F1997F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BE2C45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71B53CD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50ECD66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8EA3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3B85F73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직원</w:t>
            </w:r>
          </w:p>
        </w:tc>
        <w:tc>
          <w:tcPr>
            <w:tcW w:w="785" w:type="pct"/>
          </w:tcPr>
          <w:p w14:paraId="1D68EB9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5D22E30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1E6DA32C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4B1501A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E7B56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B27D038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316BC1F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DFD27D4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43EDB699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무관</w:t>
            </w:r>
          </w:p>
        </w:tc>
        <w:tc>
          <w:tcPr>
            <w:tcW w:w="785" w:type="pct"/>
          </w:tcPr>
          <w:p w14:paraId="1182E97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66436AE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369C0C4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7C419C14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ED7DC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4FFC6F0" w14:textId="77777777" w:rsidR="00E82ABD" w:rsidRPr="00250E19" w:rsidRDefault="00E82ABD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5" w:type="pct"/>
            <w:gridSpan w:val="4"/>
          </w:tcPr>
          <w:p w14:paraId="737FB821" w14:textId="77777777" w:rsidR="00E82ABD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09B2AD16722AA84F96667823CECD0F1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5C7CD1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5D14A66D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3EAE72B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C0DAE76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E82ABD" w:rsidRPr="00250E19" w14:paraId="2417676C" w14:textId="77777777" w:rsidTr="003D6E04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55B331AA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8526D1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고압시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2EF48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1D676EEE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D94DDDD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30E74E3C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B12FE2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6D403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2B802193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26ACC02D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31062D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</w:p>
        </w:tc>
      </w:tr>
      <w:tr w:rsidR="00E82ABD" w:rsidRPr="00250E19" w14:paraId="2E5B8D87" w14:textId="77777777" w:rsidTr="003D6E04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C5551A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002AFD5E" w14:textId="77777777" w:rsidR="00E82ABD" w:rsidRPr="00250E19" w:rsidRDefault="00E82ABD" w:rsidP="003D6E04">
            <w:pPr>
              <w:jc w:val="center"/>
            </w:pPr>
            <w:proofErr w:type="spellStart"/>
            <w:r w:rsidRPr="00250E19">
              <w:rPr>
                <w:rFonts w:hint="eastAsia"/>
              </w:rPr>
              <w:t>운영중</w:t>
            </w:r>
            <w:proofErr w:type="spellEnd"/>
            <w:r w:rsidRPr="00250E19">
              <w:rPr>
                <w:rFonts w:hint="eastAsia"/>
              </w:rPr>
              <w:t xml:space="preserve"> 또는</w:t>
            </w:r>
          </w:p>
          <w:p w14:paraId="0C46B66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0FCF2F5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 w:rsidRPr="00250E19">
              <w:rPr>
                <w:rFonts w:asciiTheme="majorHAnsi" w:eastAsiaTheme="majorHAnsi" w:hAnsiTheme="majorHAnsi" w:hint="eastAsia"/>
              </w:rPr>
              <w:t>급속충전기(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41F28CF98E7F3845B0621F82AF21BC5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bookmarkStart w:id="21" w:name="FastQty"/>
            <w:bookmarkEnd w:id="21"/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1A57A96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완속충전기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3BC699D9EFD78448027FFED589CE86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22" w:name="SlowQty"/>
            <w:bookmarkEnd w:id="22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00AEE0F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43BF2C7" w14:textId="77777777" w:rsidTr="003D6E04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9514E9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0F40F78C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4A657B48" w14:textId="77777777" w:rsidR="00E82ABD" w:rsidRPr="007872D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전력분배형 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3861AAD9E3A1964E8C1186C23E92436C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32374AF1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과금형콘센트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CCE28C976DE256498FD18D84ADAFCDA4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23" w:name="PlugQty"/>
            <w:bookmarkEnd w:id="23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0E42D040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170975FE" w14:textId="77777777" w:rsidTr="003D6E04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ADD99BA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25F6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40386252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키오스크(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   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4E20C3F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A0BF02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626880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10058FA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E82ABD" w:rsidRPr="00250E19" w14:paraId="01F25E98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B4FF61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5A12A1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24" w:name="SurveyComp"/>
        <w:bookmarkEnd w:id="24"/>
        <w:tc>
          <w:tcPr>
            <w:tcW w:w="1570" w:type="pct"/>
            <w:gridSpan w:val="2"/>
          </w:tcPr>
          <w:p w14:paraId="62D8D513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14659046"/>
                <w:placeholder>
                  <w:docPart w:val="9DA8E45F1F5EC04CA825CF6DD21F38A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3732B7F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25" w:name="SurveyTel"/>
        <w:bookmarkEnd w:id="25"/>
        <w:tc>
          <w:tcPr>
            <w:tcW w:w="1570" w:type="pct"/>
            <w:gridSpan w:val="2"/>
          </w:tcPr>
          <w:p w14:paraId="645868B2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632096669"/>
                <w:placeholder>
                  <w:docPart w:val="A9CC5F57DEFF6545B4592CF2BC568E5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</w:t>
                </w:r>
                <w:r w:rsidR="00E82AB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EB57265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ADB3AFF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A238EC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1299D3F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tc>
          <w:tcPr>
            <w:tcW w:w="1570" w:type="pct"/>
            <w:gridSpan w:val="2"/>
          </w:tcPr>
          <w:p w14:paraId="44825DC4" w14:textId="0782913C" w:rsidR="00E82ABD" w:rsidRPr="00250E19" w:rsidRDefault="00D74B80" w:rsidP="003D6E04">
            <w:pPr>
              <w:jc w:val="center"/>
            </w:pPr>
            <w:bookmarkStart w:id="26" w:name="SurveyName"/>
            <w:r>
              <w:rPr>
                <w:rFonts w:cs="굴림" w:hint="eastAsia"/>
                <w:b/>
                <w:bCs/>
                <w:noProof/>
                <w:color w:val="000000"/>
                <w:sz w:val="30"/>
                <w:szCs w:val="30"/>
              </w:rPr>
              <w:drawing>
                <wp:anchor distT="0" distB="0" distL="114300" distR="114300" simplePos="0" relativeHeight="251658240" behindDoc="0" locked="0" layoutInCell="1" allowOverlap="1" wp14:anchorId="1222A9EA" wp14:editId="734DA113">
                  <wp:simplePos x="0" y="0"/>
                  <wp:positionH relativeFrom="column">
                    <wp:posOffset>1081783</wp:posOffset>
                  </wp:positionH>
                  <wp:positionV relativeFrom="paragraph">
                    <wp:posOffset>-97790</wp:posOffset>
                  </wp:positionV>
                  <wp:extent cx="445770" cy="445770"/>
                  <wp:effectExtent l="0" t="0" r="0" b="0"/>
                  <wp:wrapNone/>
                  <wp:docPr id="104675378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6753788" name="그림 1046753788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770" cy="445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sdt>
              <w:sdtPr>
                <w:rPr>
                  <w:rStyle w:val="10pt"/>
                </w:rPr>
                <w:id w:val="140012807"/>
                <w:placeholder>
                  <w:docPart w:val="03A4FAA4AC5668408892CFFEEF325B8C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E82ABD">
              <w:t xml:space="preserve"> (인)</w:t>
            </w:r>
            <w:bookmarkEnd w:id="26"/>
            <w:r>
              <w:rPr>
                <w:rFonts w:cs="굴림" w:hint="eastAsia"/>
                <w:b/>
                <w:bCs/>
                <w:noProof/>
                <w:color w:val="000000"/>
                <w:sz w:val="30"/>
                <w:szCs w:val="30"/>
              </w:rPr>
              <w:t xml:space="preserve"> </w:t>
            </w:r>
          </w:p>
        </w:tc>
        <w:tc>
          <w:tcPr>
            <w:tcW w:w="785" w:type="pct"/>
            <w:gridSpan w:val="2"/>
          </w:tcPr>
          <w:p w14:paraId="585406E9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조사일</w:t>
            </w:r>
          </w:p>
        </w:tc>
        <w:bookmarkStart w:id="27" w:name="SurveyDate"/>
        <w:bookmarkEnd w:id="27"/>
        <w:tc>
          <w:tcPr>
            <w:tcW w:w="1570" w:type="pct"/>
            <w:gridSpan w:val="2"/>
          </w:tcPr>
          <w:p w14:paraId="2A9A0943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501512409"/>
                <w:placeholder>
                  <w:docPart w:val="D7EB9A128B7E6C479242B84C1B50B8F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2622967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15C9FA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7315BE" w14:textId="097C7AE0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0FF25F41" w14:textId="77777777" w:rsidR="00E82ABD" w:rsidRPr="00250E19" w:rsidRDefault="00E82ABD" w:rsidP="00E82ABD">
      <w:pPr>
        <w:jc w:val="both"/>
        <w:rPr>
          <w:sz w:val="20"/>
          <w:szCs w:val="20"/>
        </w:rPr>
      </w:pPr>
    </w:p>
    <w:p w14:paraId="2E354C77" w14:textId="77777777" w:rsidR="00A25053" w:rsidRPr="00E82ABD" w:rsidRDefault="00A25053" w:rsidP="00E82ABD">
      <w:pPr>
        <w:spacing w:line="300" w:lineRule="auto"/>
        <w:jc w:val="both"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</w:p>
    <w:sectPr w:rsidR="00A25053" w:rsidRPr="00E82ABD" w:rsidSect="00E82ABD">
      <w:pgSz w:w="11906" w:h="16838"/>
      <w:pgMar w:top="851" w:right="720" w:bottom="851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38B3F82" w14:textId="77777777" w:rsidR="00BC1F10" w:rsidRDefault="00BC1F10" w:rsidP="00BE0DB0">
      <w:pPr>
        <w:spacing w:after="0"/>
      </w:pPr>
      <w:r>
        <w:separator/>
      </w:r>
    </w:p>
  </w:endnote>
  <w:endnote w:type="continuationSeparator" w:id="0">
    <w:p w14:paraId="17A008BB" w14:textId="77777777" w:rsidR="00BC1F10" w:rsidRDefault="00BC1F10" w:rsidP="00BE0D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C35D5A5" w14:textId="77777777" w:rsidR="00BC1F10" w:rsidRDefault="00BC1F10" w:rsidP="00BE0DB0">
      <w:pPr>
        <w:spacing w:after="0"/>
      </w:pPr>
      <w:r>
        <w:separator/>
      </w:r>
    </w:p>
  </w:footnote>
  <w:footnote w:type="continuationSeparator" w:id="0">
    <w:p w14:paraId="1D983244" w14:textId="77777777" w:rsidR="00BC1F10" w:rsidRDefault="00BC1F10" w:rsidP="00BE0DB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1DE463E9"/>
    <w:multiLevelType w:val="hybridMultilevel"/>
    <w:tmpl w:val="362A330C"/>
    <w:lvl w:ilvl="0" w:tplc="863C3F6A">
      <w:start w:val="4"/>
      <w:numFmt w:val="bullet"/>
      <w:lvlText w:val="-"/>
      <w:lvlJc w:val="left"/>
      <w:pPr>
        <w:ind w:left="2200" w:hanging="360"/>
      </w:pPr>
      <w:rPr>
        <w:rFonts w:ascii="바탕" w:eastAsia="바탕" w:hAnsi="바탕" w:cs="Times New Roman" w:hint="eastAsia"/>
      </w:rPr>
    </w:lvl>
    <w:lvl w:ilvl="1" w:tplc="04090003">
      <w:start w:val="1"/>
      <w:numFmt w:val="bullet"/>
      <w:lvlText w:val=""/>
      <w:lvlJc w:val="left"/>
      <w:pPr>
        <w:ind w:left="27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31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6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40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4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9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3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800" w:hanging="440"/>
      </w:pPr>
      <w:rPr>
        <w:rFonts w:ascii="Wingdings" w:hAnsi="Wingdings" w:hint="default"/>
      </w:rPr>
    </w:lvl>
  </w:abstractNum>
  <w:abstractNum w:abstractNumId="2" w15:restartNumberingAfterBreak="0">
    <w:nsid w:val="25C53932"/>
    <w:multiLevelType w:val="multilevel"/>
    <w:tmpl w:val="31E6BFF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2"/>
      <w:numFmt w:val="decimal"/>
      <w:lvlText w:val="%7."/>
      <w:lvlJc w:val="left"/>
      <w:pPr>
        <w:ind w:left="440" w:hanging="440"/>
      </w:pPr>
      <w:rPr>
        <w:rFonts w:ascii="바탕" w:eastAsia="바탕" w:hAnsi="바탕" w:cs="굴림" w:hint="eastAsia"/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1B79CB"/>
    <w:multiLevelType w:val="multilevel"/>
    <w:tmpl w:val="7ABA8D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8A7F77"/>
    <w:multiLevelType w:val="hybridMultilevel"/>
    <w:tmpl w:val="772655F8"/>
    <w:lvl w:ilvl="0" w:tplc="BF906970">
      <w:start w:val="3"/>
      <w:numFmt w:val="decimalEnclosedCircle"/>
      <w:lvlText w:val="%1"/>
      <w:lvlJc w:val="left"/>
      <w:pPr>
        <w:ind w:left="644" w:hanging="360"/>
      </w:pPr>
    </w:lvl>
    <w:lvl w:ilvl="1" w:tplc="04090019">
      <w:start w:val="1"/>
      <w:numFmt w:val="upperLetter"/>
      <w:lvlText w:val="%2."/>
      <w:lvlJc w:val="left"/>
      <w:pPr>
        <w:ind w:left="1164" w:hanging="440"/>
      </w:pPr>
    </w:lvl>
    <w:lvl w:ilvl="2" w:tplc="0409001B">
      <w:start w:val="1"/>
      <w:numFmt w:val="lowerRoman"/>
      <w:lvlText w:val="%3."/>
      <w:lvlJc w:val="right"/>
      <w:pPr>
        <w:ind w:left="1604" w:hanging="440"/>
      </w:pPr>
    </w:lvl>
    <w:lvl w:ilvl="3" w:tplc="0409000F">
      <w:start w:val="1"/>
      <w:numFmt w:val="decimal"/>
      <w:lvlText w:val="%4."/>
      <w:lvlJc w:val="left"/>
      <w:pPr>
        <w:ind w:left="2044" w:hanging="440"/>
      </w:pPr>
    </w:lvl>
    <w:lvl w:ilvl="4" w:tplc="04090019">
      <w:start w:val="1"/>
      <w:numFmt w:val="upperLetter"/>
      <w:lvlText w:val="%5."/>
      <w:lvlJc w:val="left"/>
      <w:pPr>
        <w:ind w:left="2484" w:hanging="440"/>
      </w:pPr>
    </w:lvl>
    <w:lvl w:ilvl="5" w:tplc="0409001B">
      <w:start w:val="1"/>
      <w:numFmt w:val="lowerRoman"/>
      <w:lvlText w:val="%6."/>
      <w:lvlJc w:val="right"/>
      <w:pPr>
        <w:ind w:left="2924" w:hanging="440"/>
      </w:pPr>
    </w:lvl>
    <w:lvl w:ilvl="6" w:tplc="0409000F">
      <w:start w:val="1"/>
      <w:numFmt w:val="decimal"/>
      <w:lvlText w:val="%7."/>
      <w:lvlJc w:val="left"/>
      <w:pPr>
        <w:ind w:left="3364" w:hanging="440"/>
      </w:pPr>
    </w:lvl>
    <w:lvl w:ilvl="7" w:tplc="04090019">
      <w:start w:val="1"/>
      <w:numFmt w:val="upperLetter"/>
      <w:lvlText w:val="%8."/>
      <w:lvlJc w:val="left"/>
      <w:pPr>
        <w:ind w:left="3804" w:hanging="440"/>
      </w:pPr>
    </w:lvl>
    <w:lvl w:ilvl="8" w:tplc="0409001B">
      <w:start w:val="1"/>
      <w:numFmt w:val="lowerRoman"/>
      <w:lvlText w:val="%9."/>
      <w:lvlJc w:val="right"/>
      <w:pPr>
        <w:ind w:left="4244" w:hanging="440"/>
      </w:pPr>
    </w:lvl>
  </w:abstractNum>
  <w:abstractNum w:abstractNumId="5" w15:restartNumberingAfterBreak="0">
    <w:nsid w:val="3E241957"/>
    <w:multiLevelType w:val="multilevel"/>
    <w:tmpl w:val="70BE959E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853F9A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1E2157"/>
    <w:multiLevelType w:val="hybridMultilevel"/>
    <w:tmpl w:val="EDC66DFA"/>
    <w:lvl w:ilvl="0" w:tplc="FFFFFFFF">
      <w:start w:val="1"/>
      <w:numFmt w:val="decimal"/>
      <w:lvlText w:val="%1."/>
      <w:lvlJc w:val="left"/>
      <w:pPr>
        <w:ind w:left="800" w:hanging="36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>
      <w:start w:val="1"/>
      <w:numFmt w:val="upperLetter"/>
      <w:lvlText w:val="%5."/>
      <w:lvlJc w:val="left"/>
      <w:pPr>
        <w:ind w:left="2640" w:hanging="440"/>
      </w:pPr>
    </w:lvl>
    <w:lvl w:ilvl="5" w:tplc="FFFFFFFF">
      <w:start w:val="1"/>
      <w:numFmt w:val="lowerRoman"/>
      <w:lvlText w:val="%6."/>
      <w:lvlJc w:val="right"/>
      <w:pPr>
        <w:ind w:left="3080" w:hanging="440"/>
      </w:pPr>
    </w:lvl>
    <w:lvl w:ilvl="6" w:tplc="FFFFFFFF">
      <w:start w:val="1"/>
      <w:numFmt w:val="decimal"/>
      <w:lvlText w:val="%7."/>
      <w:lvlJc w:val="left"/>
      <w:pPr>
        <w:ind w:left="3520" w:hanging="440"/>
      </w:pPr>
    </w:lvl>
    <w:lvl w:ilvl="7" w:tplc="FFFFFFFF">
      <w:start w:val="1"/>
      <w:numFmt w:val="upperLetter"/>
      <w:lvlText w:val="%8."/>
      <w:lvlJc w:val="left"/>
      <w:pPr>
        <w:ind w:left="3960" w:hanging="440"/>
      </w:pPr>
    </w:lvl>
    <w:lvl w:ilvl="8" w:tplc="FFFFFFFF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64B24849"/>
    <w:multiLevelType w:val="multilevel"/>
    <w:tmpl w:val="3CAE398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59255C1"/>
    <w:multiLevelType w:val="multilevel"/>
    <w:tmpl w:val="2B12DB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  <w:rPr>
        <w:sz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6DD31990"/>
    <w:multiLevelType w:val="hybridMultilevel"/>
    <w:tmpl w:val="0BEEFB4C"/>
    <w:lvl w:ilvl="0" w:tplc="0EFE7154">
      <w:start w:val="1"/>
      <w:numFmt w:val="decimal"/>
      <w:lvlText w:val="%1.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41928804">
    <w:abstractNumId w:val="1"/>
  </w:num>
  <w:num w:numId="2" w16cid:durableId="87138256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6792060">
    <w:abstractNumId w:val="4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6254565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5799637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34617664">
    <w:abstractNumId w:val="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7525345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04160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2"/>
    </w:lvlOverride>
    <w:lvlOverride w:ilvl="7">
      <w:startOverride w:val="1"/>
    </w:lvlOverride>
    <w:lvlOverride w:ilvl="8">
      <w:startOverride w:val="1"/>
    </w:lvlOverride>
  </w:num>
  <w:num w:numId="9" w16cid:durableId="117172523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32636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06445808">
    <w:abstractNumId w:val="10"/>
  </w:num>
  <w:num w:numId="12" w16cid:durableId="1255357644">
    <w:abstractNumId w:val="0"/>
  </w:num>
  <w:num w:numId="13" w16cid:durableId="1920409714">
    <w:abstractNumId w:val="13"/>
  </w:num>
  <w:num w:numId="14" w16cid:durableId="1551646371">
    <w:abstractNumId w:val="1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8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DB0"/>
    <w:rsid w:val="00005AFB"/>
    <w:rsid w:val="0002185B"/>
    <w:rsid w:val="000430DB"/>
    <w:rsid w:val="0009762A"/>
    <w:rsid w:val="000D2934"/>
    <w:rsid w:val="000F10C2"/>
    <w:rsid w:val="00104ED7"/>
    <w:rsid w:val="001256BD"/>
    <w:rsid w:val="00170CE9"/>
    <w:rsid w:val="001815C4"/>
    <w:rsid w:val="00186940"/>
    <w:rsid w:val="00192BDC"/>
    <w:rsid w:val="00194A4D"/>
    <w:rsid w:val="00236D01"/>
    <w:rsid w:val="00247E91"/>
    <w:rsid w:val="00265527"/>
    <w:rsid w:val="0028036F"/>
    <w:rsid w:val="002B68AB"/>
    <w:rsid w:val="002B6CC8"/>
    <w:rsid w:val="002E0488"/>
    <w:rsid w:val="002E7A81"/>
    <w:rsid w:val="002F3609"/>
    <w:rsid w:val="0030526C"/>
    <w:rsid w:val="0032245B"/>
    <w:rsid w:val="00331ADE"/>
    <w:rsid w:val="00351417"/>
    <w:rsid w:val="0036683D"/>
    <w:rsid w:val="00372B0B"/>
    <w:rsid w:val="003744E2"/>
    <w:rsid w:val="003B2D6D"/>
    <w:rsid w:val="00442FC3"/>
    <w:rsid w:val="004A4E3C"/>
    <w:rsid w:val="004B19BA"/>
    <w:rsid w:val="00503BE3"/>
    <w:rsid w:val="005045B1"/>
    <w:rsid w:val="0059230E"/>
    <w:rsid w:val="005D223A"/>
    <w:rsid w:val="00602E63"/>
    <w:rsid w:val="006068FB"/>
    <w:rsid w:val="00627F4C"/>
    <w:rsid w:val="0068273A"/>
    <w:rsid w:val="006C1E05"/>
    <w:rsid w:val="006C39F4"/>
    <w:rsid w:val="007B56F6"/>
    <w:rsid w:val="007C6BF7"/>
    <w:rsid w:val="007D77AF"/>
    <w:rsid w:val="00821C21"/>
    <w:rsid w:val="00866FBF"/>
    <w:rsid w:val="00874AAB"/>
    <w:rsid w:val="008917F4"/>
    <w:rsid w:val="0089459F"/>
    <w:rsid w:val="008C1992"/>
    <w:rsid w:val="008C6670"/>
    <w:rsid w:val="008D5649"/>
    <w:rsid w:val="008F605E"/>
    <w:rsid w:val="00910DD7"/>
    <w:rsid w:val="009242E5"/>
    <w:rsid w:val="00963D03"/>
    <w:rsid w:val="00986755"/>
    <w:rsid w:val="009D18C7"/>
    <w:rsid w:val="00A25053"/>
    <w:rsid w:val="00AA2062"/>
    <w:rsid w:val="00AC286D"/>
    <w:rsid w:val="00AD6145"/>
    <w:rsid w:val="00AE061A"/>
    <w:rsid w:val="00AE106E"/>
    <w:rsid w:val="00AE3334"/>
    <w:rsid w:val="00B17A5F"/>
    <w:rsid w:val="00B27981"/>
    <w:rsid w:val="00B47480"/>
    <w:rsid w:val="00B65921"/>
    <w:rsid w:val="00B73F55"/>
    <w:rsid w:val="00BB0848"/>
    <w:rsid w:val="00BB1CB3"/>
    <w:rsid w:val="00BC1F10"/>
    <w:rsid w:val="00BC7C43"/>
    <w:rsid w:val="00BE0DB0"/>
    <w:rsid w:val="00C14EE5"/>
    <w:rsid w:val="00C241B0"/>
    <w:rsid w:val="00C555BA"/>
    <w:rsid w:val="00CF6E7F"/>
    <w:rsid w:val="00D3455F"/>
    <w:rsid w:val="00D4107B"/>
    <w:rsid w:val="00D74B80"/>
    <w:rsid w:val="00D868BD"/>
    <w:rsid w:val="00E105F4"/>
    <w:rsid w:val="00E16176"/>
    <w:rsid w:val="00E21966"/>
    <w:rsid w:val="00E230D9"/>
    <w:rsid w:val="00E82ABD"/>
    <w:rsid w:val="00EC16EB"/>
    <w:rsid w:val="00EF6A31"/>
    <w:rsid w:val="00F0449B"/>
    <w:rsid w:val="00F04A53"/>
    <w:rsid w:val="00F374D1"/>
    <w:rsid w:val="00F67E67"/>
    <w:rsid w:val="00F83BAB"/>
    <w:rsid w:val="00F9635A"/>
    <w:rsid w:val="00FD0C90"/>
    <w:rsid w:val="00FE3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090D5F"/>
  <w15:chartTrackingRefBased/>
  <w15:docId w15:val="{37D0DEF4-F8BC-4370-8801-118B9A48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0DB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D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DB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DB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DB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DB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DB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DB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DB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DB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D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D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DB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DB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DB0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DB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DB0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BE0DB0"/>
    <w:rPr>
      <w:b/>
      <w:bCs/>
      <w:smallCaps/>
      <w:color w:val="2E74B5" w:themeColor="accent1" w:themeShade="BF"/>
      <w:spacing w:val="5"/>
    </w:rPr>
  </w:style>
  <w:style w:type="table" w:styleId="aa">
    <w:name w:val="Table Grid"/>
    <w:basedOn w:val="a1"/>
    <w:uiPriority w:val="39"/>
    <w:rsid w:val="00BE0DB0"/>
    <w:pPr>
      <w:spacing w:after="0"/>
    </w:pPr>
    <w:rPr>
      <w:rFonts w:ascii="맑은 고딕" w:eastAsia="맑은 고딕" w:hAnsi="맑은 고딕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E0DB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E0DB0"/>
  </w:style>
  <w:style w:type="paragraph" w:styleId="ac">
    <w:name w:val="footer"/>
    <w:basedOn w:val="a"/>
    <w:link w:val="Char4"/>
    <w:uiPriority w:val="99"/>
    <w:unhideWhenUsed/>
    <w:rsid w:val="0026552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265527"/>
  </w:style>
  <w:style w:type="character" w:styleId="ad">
    <w:name w:val="Placeholder Text"/>
    <w:basedOn w:val="a0"/>
    <w:uiPriority w:val="99"/>
    <w:semiHidden/>
    <w:rsid w:val="00E82ABD"/>
    <w:rPr>
      <w:color w:val="666666"/>
    </w:rPr>
  </w:style>
  <w:style w:type="character" w:customStyle="1" w:styleId="10">
    <w:name w:val="스타일1"/>
    <w:basedOn w:val="a0"/>
    <w:uiPriority w:val="1"/>
    <w:rsid w:val="00E82ABD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E82AB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E82ABD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E82ABD"/>
    <w:rPr>
      <w:rFonts w:eastAsiaTheme="majorEastAsia"/>
      <w:b/>
      <w:sz w:val="20"/>
    </w:rPr>
  </w:style>
  <w:style w:type="character" w:styleId="ae">
    <w:name w:val="Hyperlink"/>
    <w:basedOn w:val="a0"/>
    <w:uiPriority w:val="99"/>
    <w:unhideWhenUsed/>
    <w:rsid w:val="00E82ABD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82ABD"/>
    <w:rPr>
      <w:color w:val="605E5C"/>
      <w:shd w:val="clear" w:color="auto" w:fill="E1DFDD"/>
    </w:rPr>
  </w:style>
  <w:style w:type="paragraph" w:customStyle="1" w:styleId="hstyle1">
    <w:name w:val="hstyle1"/>
    <w:basedOn w:val="a"/>
    <w:rsid w:val="00D868BD"/>
    <w:pPr>
      <w:widowControl/>
      <w:wordWrap/>
      <w:autoSpaceDE/>
      <w:autoSpaceDN/>
    </w:pPr>
    <w:rPr>
      <w:rFonts w:ascii="맑은 고딕" w:eastAsia="맑은 고딕" w:hAnsi="맑은 고딕" w:cs="굴림"/>
      <w:color w:val="000000"/>
      <w:kern w:val="0"/>
      <w:szCs w:val="22"/>
      <w14:ligatures w14:val="none"/>
    </w:rPr>
  </w:style>
  <w:style w:type="character" w:customStyle="1" w:styleId="hncpagebreak">
    <w:name w:val="hnc_page_break"/>
    <w:basedOn w:val="a0"/>
    <w:rsid w:val="00D868BD"/>
  </w:style>
  <w:style w:type="paragraph" w:customStyle="1" w:styleId="hstyle0">
    <w:name w:val="hstyle0"/>
    <w:basedOn w:val="a"/>
    <w:rsid w:val="00D868BD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67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84FB56F81831D946B695B50770ABF98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2D78B4-3D32-FA41-9B00-7FCACB184022}"/>
      </w:docPartPr>
      <w:docPartBody>
        <w:p w:rsidR="00986A8F" w:rsidRDefault="00DB3B88" w:rsidP="00DB3B88">
          <w:pPr>
            <w:pStyle w:val="84FB56F81831D946B695B50770ABF98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FBD186AC9A602540A6D127D2AE51B73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2D8E9E2-9BA5-1B4A-A403-5A78F3ED6DD1}"/>
      </w:docPartPr>
      <w:docPartBody>
        <w:p w:rsidR="00986A8F" w:rsidRDefault="00DB3B88" w:rsidP="00DB3B88">
          <w:pPr>
            <w:pStyle w:val="FBD186AC9A602540A6D127D2AE51B73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F0386A765420A0478A971C994E6256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5FE945E-74AB-0444-BF39-140B59B739C9}"/>
      </w:docPartPr>
      <w:docPartBody>
        <w:p w:rsidR="00986A8F" w:rsidRDefault="00DB3B88" w:rsidP="00DB3B88">
          <w:pPr>
            <w:pStyle w:val="F0386A765420A0478A971C994E6256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358337BDADEFBB42A686B0357D1538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49FC8A-C050-B542-B800-48FF539E82AA}"/>
      </w:docPartPr>
      <w:docPartBody>
        <w:p w:rsidR="00986A8F" w:rsidRDefault="00DB3B88" w:rsidP="00DB3B88">
          <w:pPr>
            <w:pStyle w:val="358337BDADEFBB42A686B0357D1538E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723312C9C5F1FC4E958CE80DA32DB7F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90FC51C-1D17-2A47-A18B-FF31B8747C60}"/>
      </w:docPartPr>
      <w:docPartBody>
        <w:p w:rsidR="00986A8F" w:rsidRDefault="00DB3B88" w:rsidP="00DB3B88">
          <w:pPr>
            <w:pStyle w:val="723312C9C5F1FC4E958CE80DA32DB7F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FD582A61DE19A54CB8367B9513A0B38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7984779-F879-B04B-9AF6-52FC187598A1}"/>
      </w:docPartPr>
      <w:docPartBody>
        <w:p w:rsidR="00986A8F" w:rsidRDefault="00DB3B88" w:rsidP="00DB3B88">
          <w:pPr>
            <w:pStyle w:val="FD582A61DE19A54CB8367B9513A0B380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BBBEB65269F2D04E93060792D4C3D33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A7C0E23-8AD8-C949-BA85-BD15F110B04B}"/>
      </w:docPartPr>
      <w:docPartBody>
        <w:p w:rsidR="00986A8F" w:rsidRDefault="00DB3B88" w:rsidP="00DB3B88">
          <w:pPr>
            <w:pStyle w:val="BBBEB65269F2D04E93060792D4C3D33E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29EA906A817758429FFF6F477C0F6DC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3A275A7-1EE4-F64A-8B28-C22D51EB8845}"/>
      </w:docPartPr>
      <w:docPartBody>
        <w:p w:rsidR="00986A8F" w:rsidRDefault="00DB3B88" w:rsidP="00DB3B88">
          <w:pPr>
            <w:pStyle w:val="29EA906A817758429FFF6F477C0F6DC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8751E48C80A2EB439C5C52B57D23C5E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97111FC-3FCD-2A46-BDF0-2634EE7840B4}"/>
      </w:docPartPr>
      <w:docPartBody>
        <w:p w:rsidR="00986A8F" w:rsidRDefault="00DB3B88" w:rsidP="00DB3B88">
          <w:pPr>
            <w:pStyle w:val="8751E48C80A2EB439C5C52B57D23C5ED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E7FDEDD5DB19FE46934A220CF4D8B40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5AAA008-2ECB-964A-BDE5-F6E83316E91A}"/>
      </w:docPartPr>
      <w:docPartBody>
        <w:p w:rsidR="00986A8F" w:rsidRDefault="00DB3B88" w:rsidP="00DB3B88">
          <w:pPr>
            <w:pStyle w:val="E7FDEDD5DB19FE46934A220CF4D8B401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50B6A7C3213FC247BDEE7B45B779119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5C2783D-A1E9-1D45-8BEB-A3F583989895}"/>
      </w:docPartPr>
      <w:docPartBody>
        <w:p w:rsidR="00986A8F" w:rsidRDefault="00DB3B88" w:rsidP="00DB3B88">
          <w:pPr>
            <w:pStyle w:val="50B6A7C3213FC247BDEE7B45B779119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C76365EAFE813840B336948E672923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69EF157-0AF0-9040-BC49-D93C53ADF413}"/>
      </w:docPartPr>
      <w:docPartBody>
        <w:p w:rsidR="00986A8F" w:rsidRDefault="00DB3B88" w:rsidP="00DB3B88">
          <w:pPr>
            <w:pStyle w:val="C76365EAFE813840B336948E672923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8A007D140E86214892176F225DFEA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D29CE21-EDAB-BC4A-A19D-5ADFDEC2F8BF}"/>
      </w:docPartPr>
      <w:docPartBody>
        <w:p w:rsidR="00986A8F" w:rsidRDefault="00DB3B88" w:rsidP="00DB3B88">
          <w:pPr>
            <w:pStyle w:val="8A007D140E86214892176F225DFEA4CB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FDFE59622B76F74C9647E64F2B10FAF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7AB3EC5-5978-8448-8A36-BCEF11D2737D}"/>
      </w:docPartPr>
      <w:docPartBody>
        <w:p w:rsidR="00986A8F" w:rsidRDefault="00DB3B88" w:rsidP="00DB3B88">
          <w:pPr>
            <w:pStyle w:val="FDFE59622B76F74C9647E64F2B10FAF8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B10AC685BC5A34189A64630CDBEEBE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53230A9-DD24-B247-BB6F-34E9938B2CFC}"/>
      </w:docPartPr>
      <w:docPartBody>
        <w:p w:rsidR="00986A8F" w:rsidRDefault="00DB3B88" w:rsidP="00DB3B88">
          <w:pPr>
            <w:pStyle w:val="DB10AC685BC5A34189A64630CDBEEBE0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229583876839A46BAAC1131A98A401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D725581-309C-F04E-B3CC-C12B6C8380A0}"/>
      </w:docPartPr>
      <w:docPartBody>
        <w:p w:rsidR="00986A8F" w:rsidRDefault="00DB3B88" w:rsidP="00DB3B88">
          <w:pPr>
            <w:pStyle w:val="D229583876839A46BAAC1131A98A401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9F700E4E180EE34790B74C49A89DFF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CDB8CE6-F5AA-934C-9350-323A5E9F2CD0}"/>
      </w:docPartPr>
      <w:docPartBody>
        <w:p w:rsidR="00986A8F" w:rsidRDefault="00DB3B88" w:rsidP="00DB3B88">
          <w:pPr>
            <w:pStyle w:val="9F700E4E180EE34790B74C49A89DFF07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0C0FF32A7B47CD4E856015DF018DB24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A04992F-CA73-494E-82F8-EF4C71C81346}"/>
      </w:docPartPr>
      <w:docPartBody>
        <w:p w:rsidR="00986A8F" w:rsidRDefault="00DB3B88" w:rsidP="00DB3B88">
          <w:pPr>
            <w:pStyle w:val="0C0FF32A7B47CD4E856015DF018DB24E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7A5233F932FBA0458EADE26E2866907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B3795D-2642-3F43-B888-349756877631}"/>
      </w:docPartPr>
      <w:docPartBody>
        <w:p w:rsidR="00986A8F" w:rsidRDefault="00DB3B88" w:rsidP="00DB3B88">
          <w:pPr>
            <w:pStyle w:val="7A5233F932FBA0458EADE26E28669073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9C46EF1C2E9579469100A2AF716DC0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F799821-1135-2E4F-9310-9A29800CE3DA}"/>
      </w:docPartPr>
      <w:docPartBody>
        <w:p w:rsidR="00986A8F" w:rsidRDefault="00DB3B88" w:rsidP="00DB3B88">
          <w:pPr>
            <w:pStyle w:val="9C46EF1C2E9579469100A2AF716DC05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1D9F95559827047B2E036F6F0D8B2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471570C-A1DE-F143-A40C-A376361379FF}"/>
      </w:docPartPr>
      <w:docPartBody>
        <w:p w:rsidR="00986A8F" w:rsidRDefault="00DB3B88" w:rsidP="00DB3B88">
          <w:pPr>
            <w:pStyle w:val="F1D9F95559827047B2E036F6F0D8B265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D810342A8A0F04789C854C40654E8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B2EFF0A-1EAE-E14B-95B5-6859B314A85E}"/>
      </w:docPartPr>
      <w:docPartBody>
        <w:p w:rsidR="00986A8F" w:rsidRDefault="00DB3B88" w:rsidP="00DB3B88">
          <w:pPr>
            <w:pStyle w:val="1D810342A8A0F04789C854C40654E8C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09B2AD16722AA84F96667823CECD0F1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C2BA65-E913-844C-BDE2-2459C777F75C}"/>
      </w:docPartPr>
      <w:docPartBody>
        <w:p w:rsidR="00986A8F" w:rsidRDefault="00DB3B88" w:rsidP="00DB3B88">
          <w:pPr>
            <w:pStyle w:val="09B2AD16722AA84F96667823CECD0F10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41F28CF98E7F3845B0621F82AF21BC5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C2614B-7948-D24E-BC7A-0CEDD9E512C3}"/>
      </w:docPartPr>
      <w:docPartBody>
        <w:p w:rsidR="00986A8F" w:rsidRDefault="00DB3B88" w:rsidP="00DB3B88">
          <w:pPr>
            <w:pStyle w:val="41F28CF98E7F3845B0621F82AF21BC5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3BC699D9EFD78448027FFED589CE86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4FC41EB-C54D-814E-BCCA-EC4457692A08}"/>
      </w:docPartPr>
      <w:docPartBody>
        <w:p w:rsidR="00986A8F" w:rsidRDefault="00DB3B88" w:rsidP="00DB3B88">
          <w:pPr>
            <w:pStyle w:val="F3BC699D9EFD78448027FFED589CE86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861AAD9E3A1964E8C1186C23E92436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78A02BD-D110-BB46-953D-E358174C37CD}"/>
      </w:docPartPr>
      <w:docPartBody>
        <w:p w:rsidR="00986A8F" w:rsidRDefault="00DB3B88" w:rsidP="00DB3B88">
          <w:pPr>
            <w:pStyle w:val="3861AAD9E3A1964E8C1186C23E92436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CCE28C976DE256498FD18D84ADAFCD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3F348F3-955A-F645-8F3C-371EFF560A94}"/>
      </w:docPartPr>
      <w:docPartBody>
        <w:p w:rsidR="00986A8F" w:rsidRDefault="00DB3B88" w:rsidP="00DB3B88">
          <w:pPr>
            <w:pStyle w:val="CCE28C976DE256498FD18D84ADAFCDA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DA8E45F1F5EC04CA825CF6DD21F38A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8DDE69F-E6DD-CE40-8C97-05EC3DEA067F}"/>
      </w:docPartPr>
      <w:docPartBody>
        <w:p w:rsidR="00986A8F" w:rsidRDefault="00DB3B88" w:rsidP="00DB3B88">
          <w:pPr>
            <w:pStyle w:val="9DA8E45F1F5EC04CA825CF6DD21F38A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A9CC5F57DEFF6545B4592CF2BC568E5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F103BB1-E3AC-254B-B9DF-0AC717ACE1DD}"/>
      </w:docPartPr>
      <w:docPartBody>
        <w:p w:rsidR="00986A8F" w:rsidRDefault="00DB3B88" w:rsidP="00DB3B88">
          <w:pPr>
            <w:pStyle w:val="A9CC5F57DEFF6545B4592CF2BC568E5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03A4FAA4AC5668408892CFFEEF325B8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E23FEBA-C5DD-3B4F-8BF8-72BB7F365592}"/>
      </w:docPartPr>
      <w:docPartBody>
        <w:p w:rsidR="00986A8F" w:rsidRDefault="00DB3B88" w:rsidP="00DB3B88">
          <w:pPr>
            <w:pStyle w:val="03A4FAA4AC5668408892CFFEEF325B8C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D7EB9A128B7E6C479242B84C1B50B8F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CF29283-C2BE-D142-A816-198232DAC98F}"/>
      </w:docPartPr>
      <w:docPartBody>
        <w:p w:rsidR="00986A8F" w:rsidRDefault="00DB3B88" w:rsidP="00DB3B88">
          <w:pPr>
            <w:pStyle w:val="D7EB9A128B7E6C479242B84C1B50B8F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B88"/>
    <w:rsid w:val="003C0C44"/>
    <w:rsid w:val="00406467"/>
    <w:rsid w:val="00732E51"/>
    <w:rsid w:val="007608B3"/>
    <w:rsid w:val="00866FBF"/>
    <w:rsid w:val="00986A8F"/>
    <w:rsid w:val="009D18C7"/>
    <w:rsid w:val="00B142A2"/>
    <w:rsid w:val="00CF3F5C"/>
    <w:rsid w:val="00D10C4E"/>
    <w:rsid w:val="00D3455F"/>
    <w:rsid w:val="00DB3B88"/>
    <w:rsid w:val="00E105F4"/>
    <w:rsid w:val="00F70891"/>
    <w:rsid w:val="00FE3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84FB56F81831D946B695B50770ABF989">
    <w:name w:val="84FB56F81831D946B695B50770ABF989"/>
    <w:rsid w:val="00DB3B88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DB3B88"/>
    <w:rPr>
      <w:color w:val="666666"/>
    </w:rPr>
  </w:style>
  <w:style w:type="paragraph" w:customStyle="1" w:styleId="FBD186AC9A602540A6D127D2AE51B73B">
    <w:name w:val="FBD186AC9A602540A6D127D2AE51B73B"/>
    <w:rsid w:val="00DB3B88"/>
    <w:pPr>
      <w:widowControl w:val="0"/>
      <w:wordWrap w:val="0"/>
      <w:autoSpaceDE w:val="0"/>
      <w:autoSpaceDN w:val="0"/>
    </w:pPr>
  </w:style>
  <w:style w:type="paragraph" w:customStyle="1" w:styleId="F0386A765420A0478A971C994E6256C5">
    <w:name w:val="F0386A765420A0478A971C994E6256C5"/>
    <w:rsid w:val="00DB3B88"/>
    <w:pPr>
      <w:widowControl w:val="0"/>
      <w:wordWrap w:val="0"/>
      <w:autoSpaceDE w:val="0"/>
      <w:autoSpaceDN w:val="0"/>
    </w:pPr>
  </w:style>
  <w:style w:type="paragraph" w:customStyle="1" w:styleId="358337BDADEFBB42A686B0357D1538E9">
    <w:name w:val="358337BDADEFBB42A686B0357D1538E9"/>
    <w:rsid w:val="00DB3B88"/>
    <w:pPr>
      <w:widowControl w:val="0"/>
      <w:wordWrap w:val="0"/>
      <w:autoSpaceDE w:val="0"/>
      <w:autoSpaceDN w:val="0"/>
    </w:pPr>
  </w:style>
  <w:style w:type="paragraph" w:customStyle="1" w:styleId="723312C9C5F1FC4E958CE80DA32DB7FF">
    <w:name w:val="723312C9C5F1FC4E958CE80DA32DB7FF"/>
    <w:rsid w:val="00DB3B88"/>
    <w:pPr>
      <w:widowControl w:val="0"/>
      <w:wordWrap w:val="0"/>
      <w:autoSpaceDE w:val="0"/>
      <w:autoSpaceDN w:val="0"/>
    </w:pPr>
  </w:style>
  <w:style w:type="paragraph" w:customStyle="1" w:styleId="FD582A61DE19A54CB8367B9513A0B380">
    <w:name w:val="FD582A61DE19A54CB8367B9513A0B380"/>
    <w:rsid w:val="00DB3B88"/>
    <w:pPr>
      <w:widowControl w:val="0"/>
      <w:wordWrap w:val="0"/>
      <w:autoSpaceDE w:val="0"/>
      <w:autoSpaceDN w:val="0"/>
    </w:pPr>
  </w:style>
  <w:style w:type="paragraph" w:customStyle="1" w:styleId="BBBEB65269F2D04E93060792D4C3D33E">
    <w:name w:val="BBBEB65269F2D04E93060792D4C3D33E"/>
    <w:rsid w:val="00DB3B88"/>
    <w:pPr>
      <w:widowControl w:val="0"/>
      <w:wordWrap w:val="0"/>
      <w:autoSpaceDE w:val="0"/>
      <w:autoSpaceDN w:val="0"/>
    </w:pPr>
  </w:style>
  <w:style w:type="paragraph" w:customStyle="1" w:styleId="29EA906A817758429FFF6F477C0F6DC2">
    <w:name w:val="29EA906A817758429FFF6F477C0F6DC2"/>
    <w:rsid w:val="00DB3B88"/>
    <w:pPr>
      <w:widowControl w:val="0"/>
      <w:wordWrap w:val="0"/>
      <w:autoSpaceDE w:val="0"/>
      <w:autoSpaceDN w:val="0"/>
    </w:pPr>
  </w:style>
  <w:style w:type="paragraph" w:customStyle="1" w:styleId="8751E48C80A2EB439C5C52B57D23C5ED">
    <w:name w:val="8751E48C80A2EB439C5C52B57D23C5ED"/>
    <w:rsid w:val="00DB3B88"/>
    <w:pPr>
      <w:widowControl w:val="0"/>
      <w:wordWrap w:val="0"/>
      <w:autoSpaceDE w:val="0"/>
      <w:autoSpaceDN w:val="0"/>
    </w:pPr>
  </w:style>
  <w:style w:type="paragraph" w:customStyle="1" w:styleId="E7FDEDD5DB19FE46934A220CF4D8B401">
    <w:name w:val="E7FDEDD5DB19FE46934A220CF4D8B401"/>
    <w:rsid w:val="00DB3B88"/>
    <w:pPr>
      <w:widowControl w:val="0"/>
      <w:wordWrap w:val="0"/>
      <w:autoSpaceDE w:val="0"/>
      <w:autoSpaceDN w:val="0"/>
    </w:pPr>
  </w:style>
  <w:style w:type="paragraph" w:customStyle="1" w:styleId="50B6A7C3213FC247BDEE7B45B7791192">
    <w:name w:val="50B6A7C3213FC247BDEE7B45B7791192"/>
    <w:rsid w:val="00DB3B88"/>
    <w:pPr>
      <w:widowControl w:val="0"/>
      <w:wordWrap w:val="0"/>
      <w:autoSpaceDE w:val="0"/>
      <w:autoSpaceDN w:val="0"/>
    </w:pPr>
  </w:style>
  <w:style w:type="paragraph" w:customStyle="1" w:styleId="C76365EAFE813840B336948E672923C5">
    <w:name w:val="C76365EAFE813840B336948E672923C5"/>
    <w:rsid w:val="00DB3B88"/>
    <w:pPr>
      <w:widowControl w:val="0"/>
      <w:wordWrap w:val="0"/>
      <w:autoSpaceDE w:val="0"/>
      <w:autoSpaceDN w:val="0"/>
    </w:pPr>
  </w:style>
  <w:style w:type="paragraph" w:customStyle="1" w:styleId="8A007D140E86214892176F225DFEA4CB">
    <w:name w:val="8A007D140E86214892176F225DFEA4CB"/>
    <w:rsid w:val="00DB3B88"/>
    <w:pPr>
      <w:widowControl w:val="0"/>
      <w:wordWrap w:val="0"/>
      <w:autoSpaceDE w:val="0"/>
      <w:autoSpaceDN w:val="0"/>
    </w:pPr>
  </w:style>
  <w:style w:type="paragraph" w:customStyle="1" w:styleId="FDFE59622B76F74C9647E64F2B10FAF8">
    <w:name w:val="FDFE59622B76F74C9647E64F2B10FAF8"/>
    <w:rsid w:val="00DB3B88"/>
    <w:pPr>
      <w:widowControl w:val="0"/>
      <w:wordWrap w:val="0"/>
      <w:autoSpaceDE w:val="0"/>
      <w:autoSpaceDN w:val="0"/>
    </w:pPr>
  </w:style>
  <w:style w:type="paragraph" w:customStyle="1" w:styleId="DB10AC685BC5A34189A64630CDBEEBE0">
    <w:name w:val="DB10AC685BC5A34189A64630CDBEEBE0"/>
    <w:rsid w:val="00DB3B88"/>
    <w:pPr>
      <w:widowControl w:val="0"/>
      <w:wordWrap w:val="0"/>
      <w:autoSpaceDE w:val="0"/>
      <w:autoSpaceDN w:val="0"/>
    </w:pPr>
  </w:style>
  <w:style w:type="paragraph" w:customStyle="1" w:styleId="D229583876839A46BAAC1131A98A4013">
    <w:name w:val="D229583876839A46BAAC1131A98A4013"/>
    <w:rsid w:val="00DB3B88"/>
    <w:pPr>
      <w:widowControl w:val="0"/>
      <w:wordWrap w:val="0"/>
      <w:autoSpaceDE w:val="0"/>
      <w:autoSpaceDN w:val="0"/>
    </w:pPr>
  </w:style>
  <w:style w:type="paragraph" w:customStyle="1" w:styleId="9F700E4E180EE34790B74C49A89DFF07">
    <w:name w:val="9F700E4E180EE34790B74C49A89DFF07"/>
    <w:rsid w:val="00DB3B88"/>
    <w:pPr>
      <w:widowControl w:val="0"/>
      <w:wordWrap w:val="0"/>
      <w:autoSpaceDE w:val="0"/>
      <w:autoSpaceDN w:val="0"/>
    </w:pPr>
  </w:style>
  <w:style w:type="paragraph" w:customStyle="1" w:styleId="0C0FF32A7B47CD4E856015DF018DB24E">
    <w:name w:val="0C0FF32A7B47CD4E856015DF018DB24E"/>
    <w:rsid w:val="00DB3B88"/>
    <w:pPr>
      <w:widowControl w:val="0"/>
      <w:wordWrap w:val="0"/>
      <w:autoSpaceDE w:val="0"/>
      <w:autoSpaceDN w:val="0"/>
    </w:pPr>
  </w:style>
  <w:style w:type="paragraph" w:customStyle="1" w:styleId="7A5233F932FBA0458EADE26E28669073">
    <w:name w:val="7A5233F932FBA0458EADE26E28669073"/>
    <w:rsid w:val="00DB3B88"/>
    <w:pPr>
      <w:widowControl w:val="0"/>
      <w:wordWrap w:val="0"/>
      <w:autoSpaceDE w:val="0"/>
      <w:autoSpaceDN w:val="0"/>
    </w:pPr>
  </w:style>
  <w:style w:type="paragraph" w:customStyle="1" w:styleId="9C46EF1C2E9579469100A2AF716DC051">
    <w:name w:val="9C46EF1C2E9579469100A2AF716DC051"/>
    <w:rsid w:val="00DB3B88"/>
    <w:pPr>
      <w:widowControl w:val="0"/>
      <w:wordWrap w:val="0"/>
      <w:autoSpaceDE w:val="0"/>
      <w:autoSpaceDN w:val="0"/>
    </w:pPr>
  </w:style>
  <w:style w:type="paragraph" w:customStyle="1" w:styleId="F1D9F95559827047B2E036F6F0D8B265">
    <w:name w:val="F1D9F95559827047B2E036F6F0D8B265"/>
    <w:rsid w:val="00DB3B88"/>
    <w:pPr>
      <w:widowControl w:val="0"/>
      <w:wordWrap w:val="0"/>
      <w:autoSpaceDE w:val="0"/>
      <w:autoSpaceDN w:val="0"/>
    </w:pPr>
  </w:style>
  <w:style w:type="paragraph" w:customStyle="1" w:styleId="1D810342A8A0F04789C854C40654E8C5">
    <w:name w:val="1D810342A8A0F04789C854C40654E8C5"/>
    <w:rsid w:val="00DB3B88"/>
    <w:pPr>
      <w:widowControl w:val="0"/>
      <w:wordWrap w:val="0"/>
      <w:autoSpaceDE w:val="0"/>
      <w:autoSpaceDN w:val="0"/>
    </w:pPr>
  </w:style>
  <w:style w:type="paragraph" w:customStyle="1" w:styleId="09B2AD16722AA84F96667823CECD0F10">
    <w:name w:val="09B2AD16722AA84F96667823CECD0F10"/>
    <w:rsid w:val="00DB3B88"/>
    <w:pPr>
      <w:widowControl w:val="0"/>
      <w:wordWrap w:val="0"/>
      <w:autoSpaceDE w:val="0"/>
      <w:autoSpaceDN w:val="0"/>
    </w:pPr>
  </w:style>
  <w:style w:type="paragraph" w:customStyle="1" w:styleId="41F28CF98E7F3845B0621F82AF21BC5D">
    <w:name w:val="41F28CF98E7F3845B0621F82AF21BC5D"/>
    <w:rsid w:val="00DB3B88"/>
    <w:pPr>
      <w:widowControl w:val="0"/>
      <w:wordWrap w:val="0"/>
      <w:autoSpaceDE w:val="0"/>
      <w:autoSpaceDN w:val="0"/>
    </w:pPr>
  </w:style>
  <w:style w:type="paragraph" w:customStyle="1" w:styleId="F3BC699D9EFD78448027FFED589CE861">
    <w:name w:val="F3BC699D9EFD78448027FFED589CE861"/>
    <w:rsid w:val="00DB3B88"/>
    <w:pPr>
      <w:widowControl w:val="0"/>
      <w:wordWrap w:val="0"/>
      <w:autoSpaceDE w:val="0"/>
      <w:autoSpaceDN w:val="0"/>
    </w:pPr>
  </w:style>
  <w:style w:type="paragraph" w:customStyle="1" w:styleId="3861AAD9E3A1964E8C1186C23E92436C">
    <w:name w:val="3861AAD9E3A1964E8C1186C23E92436C"/>
    <w:rsid w:val="00DB3B88"/>
    <w:pPr>
      <w:widowControl w:val="0"/>
      <w:wordWrap w:val="0"/>
      <w:autoSpaceDE w:val="0"/>
      <w:autoSpaceDN w:val="0"/>
    </w:pPr>
  </w:style>
  <w:style w:type="paragraph" w:customStyle="1" w:styleId="CCE28C976DE256498FD18D84ADAFCDA4">
    <w:name w:val="CCE28C976DE256498FD18D84ADAFCDA4"/>
    <w:rsid w:val="00DB3B88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B3B88"/>
    <w:rPr>
      <w:rFonts w:eastAsiaTheme="majorEastAsia"/>
      <w:b/>
      <w:sz w:val="20"/>
    </w:rPr>
  </w:style>
  <w:style w:type="paragraph" w:customStyle="1" w:styleId="9DA8E45F1F5EC04CA825CF6DD21F38AF">
    <w:name w:val="9DA8E45F1F5EC04CA825CF6DD21F38AF"/>
    <w:rsid w:val="00DB3B88"/>
    <w:pPr>
      <w:widowControl w:val="0"/>
      <w:wordWrap w:val="0"/>
      <w:autoSpaceDE w:val="0"/>
      <w:autoSpaceDN w:val="0"/>
    </w:pPr>
  </w:style>
  <w:style w:type="paragraph" w:customStyle="1" w:styleId="A9CC5F57DEFF6545B4592CF2BC568E5E">
    <w:name w:val="A9CC5F57DEFF6545B4592CF2BC568E5E"/>
    <w:rsid w:val="00DB3B88"/>
    <w:pPr>
      <w:widowControl w:val="0"/>
      <w:wordWrap w:val="0"/>
      <w:autoSpaceDE w:val="0"/>
      <w:autoSpaceDN w:val="0"/>
    </w:pPr>
  </w:style>
  <w:style w:type="paragraph" w:customStyle="1" w:styleId="03A4FAA4AC5668408892CFFEEF325B8C">
    <w:name w:val="03A4FAA4AC5668408892CFFEEF325B8C"/>
    <w:rsid w:val="00DB3B88"/>
    <w:pPr>
      <w:widowControl w:val="0"/>
      <w:wordWrap w:val="0"/>
      <w:autoSpaceDE w:val="0"/>
      <w:autoSpaceDN w:val="0"/>
    </w:pPr>
  </w:style>
  <w:style w:type="paragraph" w:customStyle="1" w:styleId="D7EB9A128B7E6C479242B84C1B50B8FE">
    <w:name w:val="D7EB9A128B7E6C479242B84C1B50B8FE"/>
    <w:rsid w:val="00DB3B88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11ee6e5-21a0-48c4-8af4-6cc1347f763e}" enabled="1" method="Privileged" siteId="{a27ddcc1-bea5-4183-aa29-fd96d7612a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7</Pages>
  <Words>1685</Words>
  <Characters>5630</Characters>
  <Application>Microsoft Office Word</Application>
  <DocSecurity>0</DocSecurity>
  <Lines>511</Lines>
  <Paragraphs>406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임채진(LIM CHAE JIN) 매니저</dc:creator>
  <cp:keywords/>
  <dc:description/>
  <cp:lastModifiedBy>Jeong Woo Kim</cp:lastModifiedBy>
  <cp:revision>13</cp:revision>
  <cp:lastPrinted>2025-12-18T06:32:00Z</cp:lastPrinted>
  <dcterms:created xsi:type="dcterms:W3CDTF">2026-04-16T15:34:00Z</dcterms:created>
  <dcterms:modified xsi:type="dcterms:W3CDTF">2026-08-26T12:55:00Z</dcterms:modified>
</cp:coreProperties>
</file>