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96460" w14:textId="2D72EB60" w:rsidR="00E57049" w:rsidRPr="008A33AA" w:rsidRDefault="00E57049"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bookmarkStart w:id="0" w:name="_GoBack"/>
    </w:p>
    <w:p w14:paraId="2CBC95A5" w14:textId="51221C35" w:rsidR="00250DD0" w:rsidRPr="008A33AA" w:rsidRDefault="00250DD0"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Check answer:</w:t>
      </w:r>
    </w:p>
    <w:p w14:paraId="1D6A01D3" w14:textId="77777777" w:rsidR="00517947" w:rsidRPr="008A33AA" w:rsidRDefault="00517947"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p>
    <w:p w14:paraId="6CC1D4DB" w14:textId="47CF883A" w:rsidR="008129A9" w:rsidRPr="008A33AA" w:rsidRDefault="008129A9"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 xml:space="preserve">Which of the following is the MOST important for an information security manager to consider when developing a new information security policy? </w:t>
      </w:r>
    </w:p>
    <w:p w14:paraId="3773B3D3" w14:textId="30F90B92" w:rsidR="008129A9" w:rsidRPr="008A33AA" w:rsidRDefault="008129A9" w:rsidP="008129A9">
      <w:pPr>
        <w:pStyle w:val="ListParagraph"/>
        <w:widowControl w:val="0"/>
        <w:numPr>
          <w:ilvl w:val="0"/>
          <w:numId w:val="7"/>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Alignment with industry standards</w:t>
      </w:r>
    </w:p>
    <w:p w14:paraId="2211156F" w14:textId="7CB509C2" w:rsidR="008129A9" w:rsidRPr="008A33AA" w:rsidRDefault="008129A9" w:rsidP="008129A9">
      <w:pPr>
        <w:pStyle w:val="ListParagraph"/>
        <w:widowControl w:val="0"/>
        <w:numPr>
          <w:ilvl w:val="0"/>
          <w:numId w:val="7"/>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Information security budget allocation</w:t>
      </w:r>
    </w:p>
    <w:p w14:paraId="02B06B45" w14:textId="10C4B166" w:rsidR="008129A9" w:rsidRPr="008A33AA" w:rsidRDefault="008129A9" w:rsidP="008129A9">
      <w:pPr>
        <w:pStyle w:val="ListParagraph"/>
        <w:widowControl w:val="0"/>
        <w:numPr>
          <w:ilvl w:val="0"/>
          <w:numId w:val="7"/>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Organizational goals and objectives</w:t>
      </w:r>
    </w:p>
    <w:p w14:paraId="0F3990C4" w14:textId="35006D94" w:rsidR="008129A9" w:rsidRPr="008A33AA" w:rsidRDefault="008129A9" w:rsidP="008129A9">
      <w:pPr>
        <w:pStyle w:val="ListParagraph"/>
        <w:widowControl w:val="0"/>
        <w:numPr>
          <w:ilvl w:val="0"/>
          <w:numId w:val="7"/>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Organizational culture and complexity</w:t>
      </w:r>
    </w:p>
    <w:p w14:paraId="6C1A9BF1" w14:textId="7A90D649" w:rsidR="008129A9" w:rsidRPr="008A33AA" w:rsidRDefault="008129A9" w:rsidP="008129A9">
      <w:pPr>
        <w:widowControl w:val="0"/>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Ans: C</w:t>
      </w:r>
    </w:p>
    <w:p w14:paraId="6FD65F0A" w14:textId="77777777" w:rsidR="008129A9" w:rsidRPr="008A33AA" w:rsidRDefault="008129A9"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p>
    <w:p w14:paraId="063271F2" w14:textId="77777777" w:rsidR="008129A9" w:rsidRPr="008A33AA" w:rsidRDefault="008129A9"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p>
    <w:p w14:paraId="2A0FC27D" w14:textId="610F98A9" w:rsidR="00517947" w:rsidRPr="008A33AA" w:rsidRDefault="00517947"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 xml:space="preserve">What should be ain information security’s manager’s FIRST step when developing a business case for a new intrusion detection system (IDS) solution? </w:t>
      </w:r>
    </w:p>
    <w:p w14:paraId="457CC4EC" w14:textId="012B9BCF" w:rsidR="00517947" w:rsidRPr="008A33AA" w:rsidRDefault="00517947" w:rsidP="00517947">
      <w:pPr>
        <w:pStyle w:val="ListParagraph"/>
        <w:widowControl w:val="0"/>
        <w:numPr>
          <w:ilvl w:val="0"/>
          <w:numId w:val="6"/>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Calculate the total cost of ownership (TCO).</w:t>
      </w:r>
    </w:p>
    <w:p w14:paraId="3B239114" w14:textId="298EBF58" w:rsidR="00517947" w:rsidRPr="008A33AA" w:rsidRDefault="00517947" w:rsidP="00517947">
      <w:pPr>
        <w:pStyle w:val="ListParagraph"/>
        <w:widowControl w:val="0"/>
        <w:numPr>
          <w:ilvl w:val="0"/>
          <w:numId w:val="6"/>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Perform a cost-benefit analysis.</w:t>
      </w:r>
    </w:p>
    <w:p w14:paraId="52A9F9ED" w14:textId="176BDD77" w:rsidR="00517947" w:rsidRPr="008A33AA" w:rsidRDefault="00517947" w:rsidP="00517947">
      <w:pPr>
        <w:pStyle w:val="ListParagraph"/>
        <w:widowControl w:val="0"/>
        <w:numPr>
          <w:ilvl w:val="0"/>
          <w:numId w:val="6"/>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Conduct a feasibility study</w:t>
      </w:r>
    </w:p>
    <w:p w14:paraId="666B5CDF" w14:textId="12F93D5D" w:rsidR="00517947" w:rsidRPr="008A33AA" w:rsidRDefault="00517947" w:rsidP="00517947">
      <w:pPr>
        <w:pStyle w:val="ListParagraph"/>
        <w:widowControl w:val="0"/>
        <w:numPr>
          <w:ilvl w:val="0"/>
          <w:numId w:val="6"/>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Define the issues to be addressed.</w:t>
      </w:r>
    </w:p>
    <w:p w14:paraId="07DA4EE1" w14:textId="77777777" w:rsidR="00517947" w:rsidRPr="008A33AA" w:rsidRDefault="00517947"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p>
    <w:p w14:paraId="689D17F5" w14:textId="77777777" w:rsidR="00517947" w:rsidRPr="008A33AA" w:rsidRDefault="00517947"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p>
    <w:p w14:paraId="43530DAD" w14:textId="5BE7001D" w:rsidR="00250DD0" w:rsidRPr="008A33AA" w:rsidRDefault="00250DD0"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Which of the following is a PRIMARY responsibility of an information security steering committee?</w:t>
      </w:r>
    </w:p>
    <w:p w14:paraId="47FC440F" w14:textId="33CBC007" w:rsidR="00250DD0" w:rsidRPr="008A33AA" w:rsidRDefault="00250DD0"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p>
    <w:p w14:paraId="2A929872" w14:textId="7468EBFE" w:rsidR="00250DD0" w:rsidRPr="008A33AA" w:rsidRDefault="00250DD0" w:rsidP="00250DD0">
      <w:pPr>
        <w:pStyle w:val="ListParagraph"/>
        <w:widowControl w:val="0"/>
        <w:numPr>
          <w:ilvl w:val="0"/>
          <w:numId w:val="5"/>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Drafting information security policities in line with business objectives</w:t>
      </w:r>
    </w:p>
    <w:p w14:paraId="783260DD" w14:textId="71F27443" w:rsidR="00250DD0" w:rsidRPr="008A33AA" w:rsidRDefault="00250DD0" w:rsidP="00250DD0">
      <w:pPr>
        <w:pStyle w:val="ListParagraph"/>
        <w:widowControl w:val="0"/>
        <w:numPr>
          <w:ilvl w:val="0"/>
          <w:numId w:val="5"/>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Updating the information security threat profile</w:t>
      </w:r>
    </w:p>
    <w:p w14:paraId="7D632DB7" w14:textId="652E0F4D" w:rsidR="00250DD0" w:rsidRPr="008A33AA" w:rsidRDefault="00250DD0" w:rsidP="00250DD0">
      <w:pPr>
        <w:pStyle w:val="ListParagraph"/>
        <w:widowControl w:val="0"/>
        <w:numPr>
          <w:ilvl w:val="0"/>
          <w:numId w:val="5"/>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Developing an information security architecture</w:t>
      </w:r>
    </w:p>
    <w:p w14:paraId="330DE499" w14:textId="35E3557E" w:rsidR="00250DD0" w:rsidRPr="008A33AA" w:rsidRDefault="00250DD0" w:rsidP="00250DD0">
      <w:pPr>
        <w:pStyle w:val="ListParagraph"/>
        <w:widowControl w:val="0"/>
        <w:numPr>
          <w:ilvl w:val="0"/>
          <w:numId w:val="5"/>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Approving business cases</w:t>
      </w:r>
      <w:r w:rsidR="00AD139B" w:rsidRPr="008A33AA">
        <w:rPr>
          <w:rFonts w:ascii="Verdana" w:hAnsi="Verdana" w:cs="Verdana"/>
          <w:bCs/>
          <w:color w:val="000000"/>
          <w:sz w:val="24"/>
          <w:szCs w:val="24"/>
        </w:rPr>
        <w:t xml:space="preserve"> for information security initiatives</w:t>
      </w:r>
    </w:p>
    <w:p w14:paraId="7F5E4DE4" w14:textId="727D2D1E" w:rsidR="00E57049" w:rsidRPr="008A33AA" w:rsidRDefault="00F83E27"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Proposed : D</w:t>
      </w:r>
      <w:r w:rsidR="00E6601D" w:rsidRPr="008A33AA">
        <w:rPr>
          <w:rFonts w:ascii="Verdana" w:hAnsi="Verdana" w:cs="Verdana"/>
          <w:bCs/>
          <w:color w:val="000000"/>
          <w:sz w:val="24"/>
          <w:szCs w:val="24"/>
        </w:rPr>
        <w:t xml:space="preserve"> </w:t>
      </w:r>
    </w:p>
    <w:p w14:paraId="27BCDFDC" w14:textId="13E4C2C8" w:rsidR="00250DD0" w:rsidRPr="008A33AA" w:rsidRDefault="00250DD0"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p>
    <w:p w14:paraId="4A112D8D" w14:textId="100D4B39" w:rsidR="00250DD0" w:rsidRPr="008A33AA" w:rsidRDefault="00250DD0" w:rsidP="007B769C">
      <w:pPr>
        <w:widowControl w:val="0"/>
        <w:pBdr>
          <w:bottom w:val="single" w:sz="6" w:space="1" w:color="auto"/>
        </w:pBdr>
        <w:tabs>
          <w:tab w:val="left" w:pos="90"/>
        </w:tabs>
        <w:autoSpaceDE w:val="0"/>
        <w:autoSpaceDN w:val="0"/>
        <w:adjustRightInd w:val="0"/>
        <w:spacing w:after="0" w:line="240" w:lineRule="auto"/>
        <w:rPr>
          <w:rFonts w:ascii="Verdana" w:hAnsi="Verdana" w:cs="Verdana"/>
          <w:bCs/>
          <w:color w:val="000000"/>
          <w:sz w:val="24"/>
          <w:szCs w:val="24"/>
        </w:rPr>
      </w:pPr>
    </w:p>
    <w:p w14:paraId="1EB97F5E" w14:textId="77777777" w:rsidR="00250DD0" w:rsidRPr="008A33AA" w:rsidRDefault="00250DD0"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p>
    <w:p w14:paraId="6CD928AE" w14:textId="6834F737" w:rsidR="00AD24F8" w:rsidRPr="008A33AA" w:rsidRDefault="00AD24F8"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 xml:space="preserve">Which of the following defines the minimum security requirements that a specific system must meet? </w:t>
      </w:r>
    </w:p>
    <w:p w14:paraId="52FCDEBB" w14:textId="734A5E8E" w:rsidR="00AD24F8" w:rsidRPr="008A33AA" w:rsidRDefault="00AD24F8" w:rsidP="00AD24F8">
      <w:pPr>
        <w:pStyle w:val="ListParagraph"/>
        <w:widowControl w:val="0"/>
        <w:numPr>
          <w:ilvl w:val="0"/>
          <w:numId w:val="4"/>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Security procedure</w:t>
      </w:r>
    </w:p>
    <w:p w14:paraId="071A73C9" w14:textId="5036B813" w:rsidR="00AD24F8" w:rsidRPr="008A33AA" w:rsidRDefault="00AD24F8" w:rsidP="00AD24F8">
      <w:pPr>
        <w:pStyle w:val="ListParagraph"/>
        <w:widowControl w:val="0"/>
        <w:numPr>
          <w:ilvl w:val="0"/>
          <w:numId w:val="4"/>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Security baseline</w:t>
      </w:r>
    </w:p>
    <w:p w14:paraId="5E40A125" w14:textId="6E1C7BD3" w:rsidR="00AD24F8" w:rsidRPr="008A33AA" w:rsidRDefault="00AD24F8" w:rsidP="00AD24F8">
      <w:pPr>
        <w:pStyle w:val="ListParagraph"/>
        <w:widowControl w:val="0"/>
        <w:numPr>
          <w:ilvl w:val="0"/>
          <w:numId w:val="4"/>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Security guideline</w:t>
      </w:r>
    </w:p>
    <w:p w14:paraId="55C73F51" w14:textId="75D5D669" w:rsidR="00AD24F8" w:rsidRPr="008A33AA" w:rsidRDefault="00AD24F8" w:rsidP="00AD24F8">
      <w:pPr>
        <w:pStyle w:val="ListParagraph"/>
        <w:widowControl w:val="0"/>
        <w:numPr>
          <w:ilvl w:val="0"/>
          <w:numId w:val="4"/>
        </w:numPr>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Security policy</w:t>
      </w:r>
    </w:p>
    <w:p w14:paraId="278F8151" w14:textId="01164C71" w:rsidR="00AD24F8" w:rsidRPr="008A33AA" w:rsidRDefault="00AD24F8" w:rsidP="00AD24F8">
      <w:pPr>
        <w:widowControl w:val="0"/>
        <w:tabs>
          <w:tab w:val="left" w:pos="90"/>
        </w:tabs>
        <w:autoSpaceDE w:val="0"/>
        <w:autoSpaceDN w:val="0"/>
        <w:adjustRightInd w:val="0"/>
        <w:spacing w:after="0" w:line="240" w:lineRule="auto"/>
        <w:rPr>
          <w:rFonts w:ascii="Verdana" w:hAnsi="Verdana" w:cs="Verdana"/>
          <w:bCs/>
          <w:color w:val="000000"/>
          <w:sz w:val="24"/>
          <w:szCs w:val="24"/>
        </w:rPr>
      </w:pPr>
      <w:r w:rsidRPr="008A33AA">
        <w:rPr>
          <w:rFonts w:ascii="Verdana" w:hAnsi="Verdana" w:cs="Verdana"/>
          <w:bCs/>
          <w:color w:val="000000"/>
          <w:sz w:val="24"/>
          <w:szCs w:val="24"/>
        </w:rPr>
        <w:t>Ans: B Security baseline.</w:t>
      </w:r>
    </w:p>
    <w:p w14:paraId="64BED38C" w14:textId="77777777" w:rsidR="00AD24F8" w:rsidRPr="008A33AA" w:rsidRDefault="00AD24F8"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p>
    <w:p w14:paraId="0D28A7A9" w14:textId="77777777" w:rsidR="00E57049" w:rsidRPr="008A33AA" w:rsidRDefault="00E57049" w:rsidP="007B769C">
      <w:pPr>
        <w:widowControl w:val="0"/>
        <w:tabs>
          <w:tab w:val="left" w:pos="90"/>
        </w:tabs>
        <w:autoSpaceDE w:val="0"/>
        <w:autoSpaceDN w:val="0"/>
        <w:adjustRightInd w:val="0"/>
        <w:spacing w:after="0" w:line="240" w:lineRule="auto"/>
        <w:rPr>
          <w:rFonts w:ascii="Verdana" w:hAnsi="Verdana" w:cs="Verdana"/>
          <w:bCs/>
          <w:color w:val="000000"/>
          <w:sz w:val="24"/>
          <w:szCs w:val="24"/>
        </w:rPr>
      </w:pPr>
    </w:p>
    <w:p w14:paraId="126CB0A9" w14:textId="5FDF1B56" w:rsidR="007B769C" w:rsidRPr="008A33AA" w:rsidRDefault="007B769C" w:rsidP="007B769C">
      <w:pPr>
        <w:widowControl w:val="0"/>
        <w:tabs>
          <w:tab w:val="left" w:pos="90"/>
        </w:tabs>
        <w:autoSpaceDE w:val="0"/>
        <w:autoSpaceDN w:val="0"/>
        <w:adjustRightInd w:val="0"/>
        <w:spacing w:after="0" w:line="240" w:lineRule="auto"/>
        <w:rPr>
          <w:rFonts w:ascii="Verdana" w:hAnsi="Verdana" w:cs="Verdana"/>
          <w:bCs/>
          <w:color w:val="000000"/>
          <w:sz w:val="32"/>
          <w:szCs w:val="32"/>
        </w:rPr>
      </w:pPr>
      <w:r w:rsidRPr="008A33AA">
        <w:rPr>
          <w:rFonts w:ascii="Verdana" w:hAnsi="Verdana" w:cs="Verdana"/>
          <w:bCs/>
          <w:color w:val="000000"/>
          <w:sz w:val="24"/>
          <w:szCs w:val="24"/>
        </w:rPr>
        <w:t>CISM All questions[QZ4050]</w:t>
      </w:r>
    </w:p>
    <w:p w14:paraId="2011BE57" w14:textId="64692FF1" w:rsidR="00E57049" w:rsidRPr="008A33AA" w:rsidRDefault="00E57049"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32610EA9" w14:textId="60A47DC4" w:rsidR="00E57049" w:rsidRPr="008A33AA" w:rsidRDefault="00E57049"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Which of the folliwng is the BEST</w:t>
      </w:r>
      <w:r w:rsidR="009F541F" w:rsidRPr="008A33AA">
        <w:rPr>
          <w:rFonts w:ascii="Verdana" w:hAnsi="Verdana" w:cs="Arial"/>
          <w:sz w:val="24"/>
          <w:szCs w:val="24"/>
        </w:rPr>
        <w:t xml:space="preserve"> control to minimize the risk associated with loss of information as a result of ransomware exploiting a zero-day vulnerability? </w:t>
      </w:r>
    </w:p>
    <w:p w14:paraId="2179A8DD" w14:textId="762A0E57" w:rsidR="009F541F" w:rsidRPr="008A33AA" w:rsidRDefault="009F541F"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A A security operation centre</w:t>
      </w:r>
    </w:p>
    <w:p w14:paraId="46750775" w14:textId="14030D85" w:rsidR="009F541F" w:rsidRPr="008A33AA" w:rsidRDefault="009F541F"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A Public key Infrastructure</w:t>
      </w:r>
    </w:p>
    <w:p w14:paraId="542A56E5" w14:textId="64145043" w:rsidR="009F541F" w:rsidRPr="008A33AA" w:rsidRDefault="009F541F"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A Patch management process</w:t>
      </w:r>
    </w:p>
    <w:p w14:paraId="7A5807CF" w14:textId="171B0DCE" w:rsidR="009F541F" w:rsidRPr="008A33AA" w:rsidRDefault="009F541F"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A data recovery process</w:t>
      </w:r>
    </w:p>
    <w:p w14:paraId="03ED5ECC" w14:textId="445A6C1C" w:rsidR="009F541F" w:rsidRPr="008A33AA" w:rsidRDefault="009F541F"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5BF24A42" w14:textId="17E102E3" w:rsidR="009F541F" w:rsidRPr="008A33AA" w:rsidRDefault="009F541F"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Ans: A data recovery process.</w:t>
      </w:r>
    </w:p>
    <w:p w14:paraId="2E388CFE" w14:textId="4A85AD89" w:rsidR="00895124" w:rsidRPr="008A33AA" w:rsidRDefault="00895124"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055F42A1" w14:textId="1C3B4C2A" w:rsidR="00895124" w:rsidRPr="008A33AA" w:rsidRDefault="00895124"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 xml:space="preserve">An </w:t>
      </w:r>
      <w:r w:rsidR="00D835D6" w:rsidRPr="008A33AA">
        <w:rPr>
          <w:rFonts w:ascii="Verdana" w:hAnsi="Verdana" w:cs="Arial"/>
          <w:sz w:val="24"/>
          <w:szCs w:val="24"/>
        </w:rPr>
        <w:t>inexperienced</w:t>
      </w:r>
      <w:r w:rsidRPr="008A33AA">
        <w:rPr>
          <w:rFonts w:ascii="Verdana" w:hAnsi="Verdana" w:cs="Arial"/>
          <w:sz w:val="24"/>
          <w:szCs w:val="24"/>
        </w:rPr>
        <w:t xml:space="preserve"> information security manager is relying on its internal audit department</w:t>
      </w:r>
      <w:r w:rsidR="00D835D6" w:rsidRPr="008A33AA">
        <w:rPr>
          <w:rFonts w:ascii="Verdana" w:hAnsi="Verdana" w:cs="Arial"/>
          <w:sz w:val="24"/>
          <w:szCs w:val="24"/>
        </w:rPr>
        <w:t xml:space="preserve"> to design and implement key security controls. Which of the following is the GREATEST risk? </w:t>
      </w:r>
    </w:p>
    <w:p w14:paraId="29E5A646" w14:textId="02F01179" w:rsidR="00D835D6" w:rsidRPr="008A33AA" w:rsidRDefault="0067084A" w:rsidP="0067084A">
      <w:pPr>
        <w:pStyle w:val="ListParagraph"/>
        <w:widowControl w:val="0"/>
        <w:numPr>
          <w:ilvl w:val="0"/>
          <w:numId w:val="2"/>
        </w:numPr>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lastRenderedPageBreak/>
        <w:t>Conflict of interest</w:t>
      </w:r>
    </w:p>
    <w:p w14:paraId="4EDB0D26" w14:textId="7348563C" w:rsidR="0067084A" w:rsidRPr="008A33AA" w:rsidRDefault="0067084A" w:rsidP="0067084A">
      <w:pPr>
        <w:pStyle w:val="ListParagraph"/>
        <w:widowControl w:val="0"/>
        <w:numPr>
          <w:ilvl w:val="0"/>
          <w:numId w:val="2"/>
        </w:numPr>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Violation of the audit charter</w:t>
      </w:r>
    </w:p>
    <w:p w14:paraId="3921266C" w14:textId="15AEBA73" w:rsidR="0067084A" w:rsidRPr="008A33AA" w:rsidRDefault="0067084A" w:rsidP="0067084A">
      <w:pPr>
        <w:pStyle w:val="ListParagraph"/>
        <w:widowControl w:val="0"/>
        <w:numPr>
          <w:ilvl w:val="0"/>
          <w:numId w:val="2"/>
        </w:numPr>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Inadequate implementation of controls</w:t>
      </w:r>
    </w:p>
    <w:p w14:paraId="6B338453" w14:textId="23562634" w:rsidR="0067084A" w:rsidRPr="008A33AA" w:rsidRDefault="0067084A" w:rsidP="0067084A">
      <w:pPr>
        <w:pStyle w:val="ListParagraph"/>
        <w:widowControl w:val="0"/>
        <w:numPr>
          <w:ilvl w:val="0"/>
          <w:numId w:val="2"/>
        </w:numPr>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Inadequate audit skills.</w:t>
      </w:r>
    </w:p>
    <w:p w14:paraId="3B0461CC" w14:textId="7E83BF71" w:rsidR="0067084A" w:rsidRPr="008A33AA" w:rsidRDefault="0067084A" w:rsidP="0067084A">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1F544C1C" w14:textId="47E80A31" w:rsidR="0067084A" w:rsidRPr="008A33AA" w:rsidRDefault="0067084A" w:rsidP="0067084A">
      <w:pPr>
        <w:widowControl w:val="0"/>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 xml:space="preserve">Ans: </w:t>
      </w:r>
      <w:r w:rsidR="00A15311" w:rsidRPr="008A33AA">
        <w:rPr>
          <w:rFonts w:ascii="Verdana" w:hAnsi="Verdana" w:cs="Arial"/>
          <w:sz w:val="24"/>
          <w:szCs w:val="24"/>
        </w:rPr>
        <w:t>Conflict of interest</w:t>
      </w:r>
    </w:p>
    <w:p w14:paraId="2BDBDDE8" w14:textId="2CDCDA89" w:rsidR="00A15311" w:rsidRPr="008A33AA" w:rsidRDefault="00A15311" w:rsidP="0067084A">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2FB877A9" w14:textId="3AE1582E" w:rsidR="00A15311" w:rsidRPr="008A33AA" w:rsidRDefault="00A15311" w:rsidP="0067084A">
      <w:pPr>
        <w:widowControl w:val="0"/>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 xml:space="preserve">What is the Primary purpose of communicating business impact to an incident response team? </w:t>
      </w:r>
    </w:p>
    <w:p w14:paraId="7200B38D" w14:textId="25E7886A" w:rsidR="00A15311" w:rsidRPr="008A33AA" w:rsidRDefault="00A15311" w:rsidP="00A15311">
      <w:pPr>
        <w:pStyle w:val="ListParagraph"/>
        <w:widowControl w:val="0"/>
        <w:numPr>
          <w:ilvl w:val="0"/>
          <w:numId w:val="3"/>
        </w:numPr>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To enable effective prioritization of incidents</w:t>
      </w:r>
    </w:p>
    <w:p w14:paraId="3E690ED8" w14:textId="0BEC88CC" w:rsidR="00A15311" w:rsidRPr="008A33AA" w:rsidRDefault="00A15311" w:rsidP="00A15311">
      <w:pPr>
        <w:pStyle w:val="ListParagraph"/>
        <w:widowControl w:val="0"/>
        <w:numPr>
          <w:ilvl w:val="0"/>
          <w:numId w:val="3"/>
        </w:numPr>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To facilitate resource allocation to preventive measures</w:t>
      </w:r>
    </w:p>
    <w:p w14:paraId="67FAAD8B" w14:textId="11E3F244" w:rsidR="00A15311" w:rsidRPr="008A33AA" w:rsidRDefault="00A15311" w:rsidP="00A15311">
      <w:pPr>
        <w:pStyle w:val="ListParagraph"/>
        <w:widowControl w:val="0"/>
        <w:numPr>
          <w:ilvl w:val="0"/>
          <w:numId w:val="3"/>
        </w:numPr>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To provide information for communication of incidents</w:t>
      </w:r>
    </w:p>
    <w:p w14:paraId="70D1E04F" w14:textId="2C682317" w:rsidR="00A15311" w:rsidRPr="008A33AA" w:rsidRDefault="00A15311" w:rsidP="00A15311">
      <w:pPr>
        <w:pStyle w:val="ListParagraph"/>
        <w:widowControl w:val="0"/>
        <w:numPr>
          <w:ilvl w:val="0"/>
          <w:numId w:val="3"/>
        </w:numPr>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To provide monetary  values for post-incident review</w:t>
      </w:r>
    </w:p>
    <w:p w14:paraId="770985FA" w14:textId="113525FA" w:rsidR="00B512E6" w:rsidRPr="008A33AA" w:rsidRDefault="00B512E6" w:rsidP="00B512E6">
      <w:pPr>
        <w:widowControl w:val="0"/>
        <w:tabs>
          <w:tab w:val="left" w:pos="90"/>
          <w:tab w:val="left" w:pos="566"/>
        </w:tabs>
        <w:autoSpaceDE w:val="0"/>
        <w:autoSpaceDN w:val="0"/>
        <w:adjustRightInd w:val="0"/>
        <w:spacing w:before="51" w:after="0" w:line="240" w:lineRule="auto"/>
        <w:rPr>
          <w:rFonts w:ascii="Verdana" w:hAnsi="Verdana" w:cs="Arial"/>
          <w:sz w:val="24"/>
          <w:szCs w:val="24"/>
        </w:rPr>
      </w:pPr>
      <w:r w:rsidRPr="008A33AA">
        <w:rPr>
          <w:rFonts w:ascii="Verdana" w:hAnsi="Verdana" w:cs="Arial"/>
          <w:sz w:val="24"/>
          <w:szCs w:val="24"/>
        </w:rPr>
        <w:t>Ans: A</w:t>
      </w:r>
    </w:p>
    <w:p w14:paraId="314D3039" w14:textId="77777777" w:rsidR="00B512E6" w:rsidRPr="008A33AA" w:rsidRDefault="00B512E6" w:rsidP="00B512E6">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7104CE92" w14:textId="77777777" w:rsidR="00A15311" w:rsidRPr="008A33AA" w:rsidRDefault="00A15311" w:rsidP="00A15311">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0E72ECE3" w14:textId="69F68BD7" w:rsidR="00D835D6" w:rsidRPr="008A33AA" w:rsidRDefault="00D835D6"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325FACF8" w14:textId="77777777" w:rsidR="00D835D6" w:rsidRPr="008A33AA" w:rsidRDefault="00D835D6"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39B0FFA9" w14:textId="77777777" w:rsidR="00895124" w:rsidRPr="008A33AA" w:rsidRDefault="00895124"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53BF13D8" w14:textId="77777777" w:rsidR="00E57049" w:rsidRPr="008A33AA" w:rsidRDefault="00E57049" w:rsidP="007B769C">
      <w:pPr>
        <w:widowControl w:val="0"/>
        <w:tabs>
          <w:tab w:val="left" w:pos="90"/>
          <w:tab w:val="left" w:pos="566"/>
        </w:tabs>
        <w:autoSpaceDE w:val="0"/>
        <w:autoSpaceDN w:val="0"/>
        <w:adjustRightInd w:val="0"/>
        <w:spacing w:before="51" w:after="0" w:line="240" w:lineRule="auto"/>
        <w:rPr>
          <w:rFonts w:ascii="Verdana" w:hAnsi="Verdana" w:cs="Arial"/>
          <w:sz w:val="24"/>
          <w:szCs w:val="24"/>
        </w:rPr>
      </w:pPr>
    </w:p>
    <w:p w14:paraId="6EC1F991" w14:textId="63BFE4F2" w:rsidR="007B769C" w:rsidRPr="008A33AA" w:rsidRDefault="007B769C" w:rsidP="007B769C">
      <w:pPr>
        <w:widowControl w:val="0"/>
        <w:tabs>
          <w:tab w:val="left" w:pos="90"/>
          <w:tab w:val="left" w:pos="566"/>
        </w:tabs>
        <w:autoSpaceDE w:val="0"/>
        <w:autoSpaceDN w:val="0"/>
        <w:adjustRightInd w:val="0"/>
        <w:spacing w:before="51"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1</w:t>
      </w:r>
      <w:r w:rsidRPr="008A33AA">
        <w:rPr>
          <w:rFonts w:ascii="Verdana" w:hAnsi="Verdana" w:cs="Arial"/>
          <w:sz w:val="24"/>
          <w:szCs w:val="24"/>
        </w:rPr>
        <w:tab/>
      </w:r>
      <w:r w:rsidRPr="008A33AA">
        <w:rPr>
          <w:rFonts w:ascii="Verdana" w:hAnsi="Verdana" w:cs="Calibri"/>
          <w:color w:val="000000"/>
        </w:rPr>
        <w:t xml:space="preserve">The use of a business case to obtain funding for an information security investment is MOST </w:t>
      </w:r>
    </w:p>
    <w:p w14:paraId="22901608"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effective when the business case: [43901]</w:t>
      </w:r>
    </w:p>
    <w:p w14:paraId="0CA9E92E"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realigns information security objectives to organizational strategy.</w:t>
      </w:r>
    </w:p>
    <w:p w14:paraId="6D634CFE"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articulates management's intent and information security directives in clear language.</w:t>
      </w:r>
    </w:p>
    <w:p w14:paraId="158DB0D3"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relates the investment to the organization's strategic plan.</w:t>
      </w:r>
    </w:p>
    <w:p w14:paraId="77C54E90"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translates information security policies and standards into business requirements.</w:t>
      </w:r>
    </w:p>
    <w:p w14:paraId="6763E831"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C</w:t>
      </w:r>
      <w:r w:rsidRPr="008A33AA">
        <w:rPr>
          <w:rFonts w:ascii="Verdana" w:hAnsi="Verdana" w:cs="Arial"/>
          <w:sz w:val="24"/>
          <w:szCs w:val="24"/>
        </w:rPr>
        <w:tab/>
      </w:r>
      <w:r w:rsidRPr="008A33AA">
        <w:rPr>
          <w:rFonts w:ascii="Verdana" w:hAnsi="Verdana" w:cs="Calibri"/>
          <w:color w:val="404040"/>
        </w:rPr>
        <w:t>4</w:t>
      </w:r>
    </w:p>
    <w:p w14:paraId="7ECF7FA1"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79604FE7"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7EE63A0A"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43901</w:t>
      </w:r>
    </w:p>
    <w:p w14:paraId="614D8BD7" w14:textId="7E592A84"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2</w:t>
      </w:r>
      <w:r w:rsidRPr="008A33AA">
        <w:rPr>
          <w:rFonts w:ascii="Verdana" w:hAnsi="Verdana" w:cs="Arial"/>
          <w:sz w:val="24"/>
          <w:szCs w:val="24"/>
        </w:rPr>
        <w:tab/>
      </w:r>
      <w:r w:rsidRPr="008A33AA">
        <w:rPr>
          <w:rFonts w:ascii="Verdana" w:hAnsi="Verdana" w:cs="Calibri"/>
          <w:color w:val="000000"/>
        </w:rPr>
        <w:t>Which of the following metrics would be considered an acc</w:t>
      </w:r>
      <w:r w:rsidR="593EBDE6" w:rsidRPr="008A33AA">
        <w:rPr>
          <w:rFonts w:ascii="Verdana" w:hAnsi="Verdana" w:cs="Calibri"/>
          <w:color w:val="000000"/>
        </w:rPr>
        <w:t>urate</w:t>
      </w:r>
      <w:r w:rsidRPr="008A33AA">
        <w:rPr>
          <w:rFonts w:ascii="Verdana" w:hAnsi="Verdana" w:cs="Calibri"/>
          <w:color w:val="000000"/>
        </w:rPr>
        <w:t xml:space="preserve"> measure of a information security </w:t>
      </w:r>
    </w:p>
    <w:p w14:paraId="76FA9AD5"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program's performance? [43902]</w:t>
      </w:r>
    </w:p>
    <w:p w14:paraId="0712D485"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A combination of qualitative and quantitative trends that enable decision making.</w:t>
      </w:r>
    </w:p>
    <w:p w14:paraId="786F9E99"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The number of key risk indications (KRIs) identified, monitored, and acted upon.</w:t>
      </w:r>
    </w:p>
    <w:p w14:paraId="6D243AD5"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A single numeric score derived from various measures assigned to the security program.</w:t>
      </w:r>
    </w:p>
    <w:p w14:paraId="21F1E2E9"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A collection of qualitative indicators that accurately measure security exceptions.</w:t>
      </w:r>
    </w:p>
    <w:p w14:paraId="579ABCEA"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B</w:t>
      </w:r>
      <w:r w:rsidRPr="008A33AA">
        <w:rPr>
          <w:rFonts w:ascii="Verdana" w:hAnsi="Verdana" w:cs="Arial"/>
          <w:sz w:val="24"/>
          <w:szCs w:val="24"/>
        </w:rPr>
        <w:tab/>
      </w:r>
      <w:r w:rsidRPr="008A33AA">
        <w:rPr>
          <w:rFonts w:ascii="Verdana" w:hAnsi="Verdana" w:cs="Calibri"/>
          <w:color w:val="404040"/>
        </w:rPr>
        <w:t>4</w:t>
      </w:r>
    </w:p>
    <w:p w14:paraId="664E46A8"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63F97937"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74AC192E" w14:textId="2EC6DCC8"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012667FB" w:rsidRPr="008A33AA">
        <w:rPr>
          <w:rFonts w:ascii="Verdana" w:hAnsi="Verdana" w:cs="Calibri"/>
          <w:color w:val="404040"/>
          <w:sz w:val="16"/>
          <w:szCs w:val="16"/>
        </w:rPr>
        <w:t>F</w:t>
      </w:r>
      <w:r w:rsidRPr="008A33AA">
        <w:rPr>
          <w:rFonts w:ascii="Verdana" w:hAnsi="Verdana" w:cs="Calibri"/>
          <w:color w:val="404040"/>
          <w:sz w:val="16"/>
          <w:szCs w:val="16"/>
        </w:rPr>
        <w:t>43902</w:t>
      </w:r>
    </w:p>
    <w:p w14:paraId="094EF0A0"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3</w:t>
      </w:r>
      <w:r w:rsidRPr="008A33AA">
        <w:rPr>
          <w:rFonts w:ascii="Verdana" w:hAnsi="Verdana" w:cs="Arial"/>
          <w:sz w:val="24"/>
          <w:szCs w:val="24"/>
        </w:rPr>
        <w:tab/>
      </w:r>
      <w:r w:rsidRPr="008A33AA">
        <w:rPr>
          <w:rFonts w:ascii="Verdana" w:hAnsi="Verdana" w:cs="Calibri"/>
          <w:color w:val="000000"/>
        </w:rPr>
        <w:t xml:space="preserve">Which of the following is the PRIMARY reason to conduct periodic business impact assessments? </w:t>
      </w:r>
    </w:p>
    <w:p w14:paraId="3471E7CB"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[43903]</w:t>
      </w:r>
    </w:p>
    <w:p w14:paraId="10D61D08"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Improve the results of last business impact assessment</w:t>
      </w:r>
    </w:p>
    <w:p w14:paraId="01247DEC"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Update recovery objectives based on new risks</w:t>
      </w:r>
    </w:p>
    <w:p w14:paraId="6FFF7B2E"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Decrease the recovery times</w:t>
      </w:r>
    </w:p>
    <w:p w14:paraId="3725999C"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Meet the needs of the business continuity policy</w:t>
      </w:r>
    </w:p>
    <w:p w14:paraId="3882CB77"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B</w:t>
      </w:r>
      <w:r w:rsidRPr="008A33AA">
        <w:rPr>
          <w:rFonts w:ascii="Verdana" w:hAnsi="Verdana" w:cs="Arial"/>
          <w:sz w:val="24"/>
          <w:szCs w:val="24"/>
        </w:rPr>
        <w:tab/>
      </w:r>
      <w:r w:rsidRPr="008A33AA">
        <w:rPr>
          <w:rFonts w:ascii="Verdana" w:hAnsi="Verdana" w:cs="Calibri"/>
          <w:color w:val="404040"/>
        </w:rPr>
        <w:t>4</w:t>
      </w:r>
    </w:p>
    <w:p w14:paraId="0CC46D40"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669FDBA2"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1DB9B636"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43903</w:t>
      </w:r>
    </w:p>
    <w:p w14:paraId="788FFFB8"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4</w:t>
      </w:r>
      <w:r w:rsidRPr="008A33AA">
        <w:rPr>
          <w:rFonts w:ascii="Verdana" w:hAnsi="Verdana" w:cs="Arial"/>
          <w:sz w:val="24"/>
          <w:szCs w:val="24"/>
        </w:rPr>
        <w:tab/>
      </w:r>
      <w:r w:rsidRPr="008A33AA">
        <w:rPr>
          <w:rFonts w:ascii="Verdana" w:hAnsi="Verdana" w:cs="Calibri"/>
          <w:color w:val="000000"/>
        </w:rPr>
        <w:t xml:space="preserve">The PRIMARY purpose of a security information and event management (SIEM) system is to: </w:t>
      </w:r>
    </w:p>
    <w:p w14:paraId="47522856"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[43904]</w:t>
      </w:r>
    </w:p>
    <w:p w14:paraId="35E233B3"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track ongoing incidents.</w:t>
      </w:r>
    </w:p>
    <w:p w14:paraId="41E6264E"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resolve incidents.</w:t>
      </w:r>
    </w:p>
    <w:p w14:paraId="355854BB"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identify potential incidents.</w:t>
      </w:r>
    </w:p>
    <w:p w14:paraId="18B74DF9"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provide status of incidents.</w:t>
      </w:r>
    </w:p>
    <w:p w14:paraId="4B36FA3C"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lastRenderedPageBreak/>
        <w:tab/>
      </w:r>
      <w:r w:rsidRPr="008A33AA">
        <w:rPr>
          <w:rFonts w:ascii="Verdana" w:hAnsi="Verdana" w:cs="Calibri"/>
          <w:color w:val="000000"/>
        </w:rPr>
        <w:t>C</w:t>
      </w:r>
      <w:r w:rsidRPr="008A33AA">
        <w:rPr>
          <w:rFonts w:ascii="Verdana" w:hAnsi="Verdana" w:cs="Arial"/>
          <w:sz w:val="24"/>
          <w:szCs w:val="24"/>
        </w:rPr>
        <w:tab/>
      </w:r>
      <w:r w:rsidRPr="008A33AA">
        <w:rPr>
          <w:rFonts w:ascii="Verdana" w:hAnsi="Verdana" w:cs="Calibri"/>
          <w:color w:val="404040"/>
        </w:rPr>
        <w:t>4</w:t>
      </w:r>
    </w:p>
    <w:p w14:paraId="172AB328"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5C27B376"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7A1C9CF7"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43904</w:t>
      </w:r>
    </w:p>
    <w:p w14:paraId="36BEAD89"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5</w:t>
      </w:r>
      <w:r w:rsidRPr="008A33AA">
        <w:rPr>
          <w:rFonts w:ascii="Verdana" w:hAnsi="Verdana" w:cs="Arial"/>
          <w:sz w:val="24"/>
          <w:szCs w:val="24"/>
        </w:rPr>
        <w:tab/>
      </w:r>
      <w:r w:rsidRPr="008A33AA">
        <w:rPr>
          <w:rFonts w:ascii="Verdana" w:hAnsi="Verdana" w:cs="Calibri"/>
          <w:color w:val="000000"/>
        </w:rPr>
        <w:t xml:space="preserve">Which of the following would BEST demonstrate the maturity level of an organization's security </w:t>
      </w:r>
    </w:p>
    <w:p w14:paraId="4C1439B6"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incident response program? [43905]</w:t>
      </w:r>
    </w:p>
    <w:p w14:paraId="3EF6C5E5"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An increase in the number of reported incidents.</w:t>
      </w:r>
    </w:p>
    <w:p w14:paraId="1C12C6AC"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Ongoing review and evaluation of the incident response team.</w:t>
      </w:r>
    </w:p>
    <w:p w14:paraId="175C7E37"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A documented and live-tested incident response process.</w:t>
      </w:r>
    </w:p>
    <w:p w14:paraId="5262D3A1"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A decrease in the number of reported incidents.</w:t>
      </w:r>
    </w:p>
    <w:p w14:paraId="345DA48D"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C</w:t>
      </w:r>
      <w:r w:rsidRPr="008A33AA">
        <w:rPr>
          <w:rFonts w:ascii="Verdana" w:hAnsi="Verdana" w:cs="Arial"/>
          <w:sz w:val="24"/>
          <w:szCs w:val="24"/>
        </w:rPr>
        <w:tab/>
      </w:r>
      <w:r w:rsidRPr="008A33AA">
        <w:rPr>
          <w:rFonts w:ascii="Verdana" w:hAnsi="Verdana" w:cs="Calibri"/>
          <w:color w:val="404040"/>
        </w:rPr>
        <w:t>4</w:t>
      </w:r>
    </w:p>
    <w:p w14:paraId="077E7FA1"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1AF30521"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78187AF5"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43905</w:t>
      </w:r>
    </w:p>
    <w:p w14:paraId="5E31FD24" w14:textId="77777777" w:rsidR="007B769C" w:rsidRPr="008A33AA" w:rsidRDefault="007B769C" w:rsidP="007B769C">
      <w:pPr>
        <w:widowControl w:val="0"/>
        <w:tabs>
          <w:tab w:val="left" w:pos="90"/>
          <w:tab w:val="right" w:pos="9009"/>
        </w:tabs>
        <w:autoSpaceDE w:val="0"/>
        <w:autoSpaceDN w:val="0"/>
        <w:adjustRightInd w:val="0"/>
        <w:spacing w:before="1172" w:after="0" w:line="240" w:lineRule="auto"/>
        <w:rPr>
          <w:rFonts w:ascii="Verdana" w:hAnsi="Verdana" w:cs="Calibri"/>
          <w:color w:val="000000"/>
          <w:sz w:val="29"/>
          <w:szCs w:val="29"/>
        </w:rPr>
      </w:pPr>
      <w:r w:rsidRPr="008A33AA">
        <w:rPr>
          <w:rFonts w:ascii="Verdana" w:hAnsi="Verdana" w:cs="Calibri"/>
          <w:color w:val="000000"/>
        </w:rPr>
        <w:t>Page 1 of 102</w:t>
      </w:r>
      <w:r w:rsidRPr="008A33AA">
        <w:rPr>
          <w:rFonts w:ascii="Verdana" w:hAnsi="Verdana" w:cs="Arial"/>
          <w:sz w:val="24"/>
          <w:szCs w:val="24"/>
        </w:rPr>
        <w:tab/>
      </w:r>
      <w:r w:rsidRPr="008A33AA">
        <w:rPr>
          <w:rFonts w:ascii="Verdana" w:hAnsi="Verdana" w:cs="Calibri"/>
          <w:color w:val="000000"/>
        </w:rPr>
        <w:t>03-Jul-2020</w:t>
      </w:r>
    </w:p>
    <w:p w14:paraId="3EC93CE6" w14:textId="77777777" w:rsidR="007B769C" w:rsidRPr="008A33AA" w:rsidRDefault="007B769C" w:rsidP="007B769C">
      <w:pPr>
        <w:widowControl w:val="0"/>
        <w:tabs>
          <w:tab w:val="left" w:pos="90"/>
        </w:tabs>
        <w:autoSpaceDE w:val="0"/>
        <w:autoSpaceDN w:val="0"/>
        <w:adjustRightInd w:val="0"/>
        <w:spacing w:after="0" w:line="240" w:lineRule="auto"/>
        <w:rPr>
          <w:rFonts w:ascii="Verdana" w:hAnsi="Verdana" w:cs="Verdana"/>
          <w:bCs/>
          <w:color w:val="000000"/>
          <w:sz w:val="32"/>
          <w:szCs w:val="32"/>
        </w:rPr>
      </w:pPr>
      <w:r w:rsidRPr="008A33AA">
        <w:rPr>
          <w:rFonts w:ascii="Verdana" w:hAnsi="Verdana" w:cs="Arial"/>
          <w:sz w:val="24"/>
          <w:szCs w:val="24"/>
        </w:rPr>
        <w:br w:type="page"/>
      </w:r>
      <w:r w:rsidRPr="008A33AA">
        <w:rPr>
          <w:rFonts w:ascii="Verdana" w:hAnsi="Verdana" w:cs="Verdana"/>
          <w:bCs/>
          <w:color w:val="000000"/>
          <w:sz w:val="24"/>
          <w:szCs w:val="24"/>
        </w:rPr>
        <w:lastRenderedPageBreak/>
        <w:t>CISM All questions[QZ4050]</w:t>
      </w:r>
    </w:p>
    <w:p w14:paraId="49320FD5" w14:textId="77777777" w:rsidR="007B769C" w:rsidRPr="008A33AA" w:rsidRDefault="007B769C" w:rsidP="007B769C">
      <w:pPr>
        <w:widowControl w:val="0"/>
        <w:tabs>
          <w:tab w:val="left" w:pos="90"/>
          <w:tab w:val="left" w:pos="566"/>
        </w:tabs>
        <w:autoSpaceDE w:val="0"/>
        <w:autoSpaceDN w:val="0"/>
        <w:adjustRightInd w:val="0"/>
        <w:spacing w:before="51"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6</w:t>
      </w:r>
      <w:r w:rsidRPr="008A33AA">
        <w:rPr>
          <w:rFonts w:ascii="Verdana" w:hAnsi="Verdana" w:cs="Arial"/>
          <w:sz w:val="24"/>
          <w:szCs w:val="24"/>
        </w:rPr>
        <w:tab/>
      </w:r>
      <w:r w:rsidRPr="008A33AA">
        <w:rPr>
          <w:rFonts w:ascii="Verdana" w:hAnsi="Verdana" w:cs="Calibri"/>
          <w:color w:val="000000"/>
        </w:rPr>
        <w:t xml:space="preserve">An information security manager has been made aware that some employees are discussing </w:t>
      </w:r>
    </w:p>
    <w:p w14:paraId="209634C6"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 xml:space="preserve">confidential corporate business on social media sites. Which of the following is the BEST response </w:t>
      </w:r>
    </w:p>
    <w:p w14:paraId="3D7353F7"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to this situation? [43906]</w:t>
      </w:r>
    </w:p>
    <w:p w14:paraId="0C6901E0"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Scan social media sites for company-related information.</w:t>
      </w:r>
    </w:p>
    <w:p w14:paraId="3379AB5E"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Block workplace access to social media sites and monitor employee usage.</w:t>
      </w:r>
    </w:p>
    <w:p w14:paraId="5DB00971"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Communicate social media usage requirements and monitor compliance.</w:t>
      </w:r>
    </w:p>
    <w:p w14:paraId="45671B27"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Train employees how to set up privacy rules on social media sites.</w:t>
      </w:r>
    </w:p>
    <w:p w14:paraId="1F897E9D"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C</w:t>
      </w:r>
      <w:r w:rsidRPr="008A33AA">
        <w:rPr>
          <w:rFonts w:ascii="Verdana" w:hAnsi="Verdana" w:cs="Arial"/>
          <w:sz w:val="24"/>
          <w:szCs w:val="24"/>
        </w:rPr>
        <w:tab/>
      </w:r>
      <w:r w:rsidRPr="008A33AA">
        <w:rPr>
          <w:rFonts w:ascii="Verdana" w:hAnsi="Verdana" w:cs="Calibri"/>
          <w:color w:val="404040"/>
        </w:rPr>
        <w:t>4</w:t>
      </w:r>
    </w:p>
    <w:p w14:paraId="78CAFF89"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1EBA14F2"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63C24A39"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43906</w:t>
      </w:r>
    </w:p>
    <w:p w14:paraId="2FA66365"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7</w:t>
      </w:r>
      <w:r w:rsidRPr="008A33AA">
        <w:rPr>
          <w:rFonts w:ascii="Verdana" w:hAnsi="Verdana" w:cs="Arial"/>
          <w:sz w:val="24"/>
          <w:szCs w:val="24"/>
        </w:rPr>
        <w:tab/>
      </w:r>
      <w:r w:rsidRPr="008A33AA">
        <w:rPr>
          <w:rFonts w:ascii="Verdana" w:hAnsi="Verdana" w:cs="Calibri"/>
          <w:color w:val="000000"/>
        </w:rPr>
        <w:t xml:space="preserve">An information security manager is reviewing the organization's incident response policy affected </w:t>
      </w:r>
    </w:p>
    <w:p w14:paraId="1D3FE8BE"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 xml:space="preserve">by a proposed public cloud integration. Which of the following will be the MOST difficult to resolve </w:t>
      </w:r>
    </w:p>
    <w:p w14:paraId="37D08CB4"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with the cloud service provider? [43907]</w:t>
      </w:r>
    </w:p>
    <w:p w14:paraId="56B29A66"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Accessing information security event data</w:t>
      </w:r>
    </w:p>
    <w:p w14:paraId="1CDA200F"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Obtaining physical hardware for forensic analysis</w:t>
      </w:r>
    </w:p>
    <w:p w14:paraId="770CB397"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Defining incidents and notification criteria</w:t>
      </w:r>
    </w:p>
    <w:p w14:paraId="3D52A762"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Regular testing of incident response plan</w:t>
      </w:r>
    </w:p>
    <w:p w14:paraId="26EC3A70"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B</w:t>
      </w:r>
      <w:r w:rsidRPr="008A33AA">
        <w:rPr>
          <w:rFonts w:ascii="Verdana" w:hAnsi="Verdana" w:cs="Arial"/>
          <w:sz w:val="24"/>
          <w:szCs w:val="24"/>
        </w:rPr>
        <w:tab/>
      </w:r>
      <w:r w:rsidRPr="008A33AA">
        <w:rPr>
          <w:rFonts w:ascii="Verdana" w:hAnsi="Verdana" w:cs="Calibri"/>
          <w:color w:val="404040"/>
        </w:rPr>
        <w:t>4</w:t>
      </w:r>
    </w:p>
    <w:p w14:paraId="4F8A9A60"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13513DDA"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2EBE9A08"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43907</w:t>
      </w:r>
    </w:p>
    <w:p w14:paraId="6127E378"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8</w:t>
      </w:r>
      <w:r w:rsidRPr="008A33AA">
        <w:rPr>
          <w:rFonts w:ascii="Verdana" w:hAnsi="Verdana" w:cs="Arial"/>
          <w:sz w:val="24"/>
          <w:szCs w:val="24"/>
        </w:rPr>
        <w:tab/>
      </w:r>
      <w:r w:rsidRPr="008A33AA">
        <w:rPr>
          <w:rFonts w:ascii="Verdana" w:hAnsi="Verdana" w:cs="Calibri"/>
          <w:color w:val="000000"/>
        </w:rPr>
        <w:t xml:space="preserve">In a large organization, which of the following is the BEST source for identifying ownership of a PC? </w:t>
      </w:r>
    </w:p>
    <w:p w14:paraId="524E6622"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[43908]</w:t>
      </w:r>
    </w:p>
    <w:p w14:paraId="24B103A4"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Identify management system</w:t>
      </w:r>
    </w:p>
    <w:p w14:paraId="35E56386"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User ID register</w:t>
      </w:r>
    </w:p>
    <w:p w14:paraId="3C27E751"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Domain name server (DNS) records</w:t>
      </w:r>
    </w:p>
    <w:p w14:paraId="61E1EDE2"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Asset management register</w:t>
      </w:r>
    </w:p>
    <w:p w14:paraId="336FE0AD"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D</w:t>
      </w:r>
      <w:r w:rsidRPr="008A33AA">
        <w:rPr>
          <w:rFonts w:ascii="Verdana" w:hAnsi="Verdana" w:cs="Arial"/>
          <w:sz w:val="24"/>
          <w:szCs w:val="24"/>
        </w:rPr>
        <w:tab/>
      </w:r>
      <w:r w:rsidRPr="008A33AA">
        <w:rPr>
          <w:rFonts w:ascii="Verdana" w:hAnsi="Verdana" w:cs="Calibri"/>
          <w:color w:val="404040"/>
        </w:rPr>
        <w:t>4</w:t>
      </w:r>
    </w:p>
    <w:p w14:paraId="660B2410"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54736423"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69D562E3"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43908</w:t>
      </w:r>
    </w:p>
    <w:p w14:paraId="3A3F85F1"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9</w:t>
      </w:r>
      <w:r w:rsidRPr="008A33AA">
        <w:rPr>
          <w:rFonts w:ascii="Verdana" w:hAnsi="Verdana" w:cs="Arial"/>
          <w:sz w:val="24"/>
          <w:szCs w:val="24"/>
        </w:rPr>
        <w:tab/>
      </w:r>
      <w:r w:rsidRPr="008A33AA">
        <w:rPr>
          <w:rFonts w:ascii="Verdana" w:hAnsi="Verdana" w:cs="Calibri"/>
          <w:color w:val="000000"/>
        </w:rPr>
        <w:t xml:space="preserve">A multinational organization has developed a bring your own device (BYOD) policy that requires </w:t>
      </w:r>
    </w:p>
    <w:p w14:paraId="32024279"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 xml:space="preserve">the installation of mobile device management (MDM) software on personally owned devices. </w:t>
      </w:r>
    </w:p>
    <w:p w14:paraId="1BBCE038" w14:textId="3EDE0560"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Which of the following poses the GREATEST challenge for implementing th</w:t>
      </w:r>
      <w:r w:rsidR="003D766E" w:rsidRPr="008A33AA">
        <w:rPr>
          <w:rFonts w:ascii="Verdana" w:hAnsi="Verdana" w:cs="Calibri"/>
          <w:color w:val="000000"/>
        </w:rPr>
        <w:t>e policy?</w:t>
      </w:r>
      <w:r w:rsidRPr="008A33AA">
        <w:rPr>
          <w:rFonts w:ascii="Verdana" w:hAnsi="Verdana" w:cs="Calibri"/>
          <w:color w:val="000000"/>
        </w:rPr>
        <w:t xml:space="preserve"> [43909]</w:t>
      </w:r>
    </w:p>
    <w:p w14:paraId="37F28A07"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Translation and communication of policy</w:t>
      </w:r>
    </w:p>
    <w:p w14:paraId="6EA60588"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Varying employee data privacy rights</w:t>
      </w:r>
    </w:p>
    <w:p w14:paraId="722F2E2F"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Differences in corporate cultures</w:t>
      </w:r>
    </w:p>
    <w:p w14:paraId="170BC3FA"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Differences in mobile OS platforms</w:t>
      </w:r>
    </w:p>
    <w:p w14:paraId="396A0DE2"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B</w:t>
      </w:r>
      <w:r w:rsidRPr="008A33AA">
        <w:rPr>
          <w:rFonts w:ascii="Verdana" w:hAnsi="Verdana" w:cs="Arial"/>
          <w:sz w:val="24"/>
          <w:szCs w:val="24"/>
        </w:rPr>
        <w:tab/>
      </w:r>
      <w:r w:rsidRPr="008A33AA">
        <w:rPr>
          <w:rFonts w:ascii="Verdana" w:hAnsi="Verdana" w:cs="Calibri"/>
          <w:color w:val="404040"/>
        </w:rPr>
        <w:t>4</w:t>
      </w:r>
    </w:p>
    <w:p w14:paraId="34A37C8E"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7EEE2B2C"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11FB4427"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43909</w:t>
      </w:r>
    </w:p>
    <w:p w14:paraId="6F7247BC"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10</w:t>
      </w:r>
      <w:r w:rsidRPr="008A33AA">
        <w:rPr>
          <w:rFonts w:ascii="Verdana" w:hAnsi="Verdana" w:cs="Arial"/>
          <w:sz w:val="24"/>
          <w:szCs w:val="24"/>
        </w:rPr>
        <w:tab/>
      </w:r>
      <w:r w:rsidRPr="008A33AA">
        <w:rPr>
          <w:rFonts w:ascii="Verdana" w:hAnsi="Verdana" w:cs="Calibri"/>
          <w:color w:val="000000"/>
        </w:rPr>
        <w:t xml:space="preserve">To minimize security exposure introduced by changes to the IT environment, which of the </w:t>
      </w:r>
    </w:p>
    <w:p w14:paraId="0E36E0A6"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following is MOST important to implement as part of change management? [43910]</w:t>
      </w:r>
    </w:p>
    <w:p w14:paraId="6A5502C4"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Conducting a security risk assessment prior to go-live</w:t>
      </w:r>
    </w:p>
    <w:p w14:paraId="5A57F776"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Requiring approval by senior management</w:t>
      </w:r>
    </w:p>
    <w:p w14:paraId="7BBD5709"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Performing post-change reviews before closing change tickets</w:t>
      </w:r>
    </w:p>
    <w:p w14:paraId="29C0E710"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Performing a business impact analysis (BIA) prior to implementation</w:t>
      </w:r>
    </w:p>
    <w:p w14:paraId="686D0EC7"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D</w:t>
      </w:r>
      <w:r w:rsidRPr="008A33AA">
        <w:rPr>
          <w:rFonts w:ascii="Verdana" w:hAnsi="Verdana" w:cs="Arial"/>
          <w:sz w:val="24"/>
          <w:szCs w:val="24"/>
        </w:rPr>
        <w:tab/>
      </w:r>
      <w:r w:rsidRPr="008A33AA">
        <w:rPr>
          <w:rFonts w:ascii="Verdana" w:hAnsi="Verdana" w:cs="Calibri"/>
          <w:color w:val="404040"/>
        </w:rPr>
        <w:t>4</w:t>
      </w:r>
    </w:p>
    <w:p w14:paraId="3ADCCA73"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434F75AB"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5A61FD6E"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43910</w:t>
      </w:r>
    </w:p>
    <w:p w14:paraId="7C445CC5" w14:textId="77777777" w:rsidR="007B769C" w:rsidRPr="008A33AA" w:rsidRDefault="007B769C" w:rsidP="007B769C">
      <w:pPr>
        <w:widowControl w:val="0"/>
        <w:tabs>
          <w:tab w:val="left" w:pos="90"/>
          <w:tab w:val="right" w:pos="9009"/>
        </w:tabs>
        <w:autoSpaceDE w:val="0"/>
        <w:autoSpaceDN w:val="0"/>
        <w:adjustRightInd w:val="0"/>
        <w:spacing w:before="365" w:after="0" w:line="240" w:lineRule="auto"/>
        <w:rPr>
          <w:rFonts w:ascii="Verdana" w:hAnsi="Verdana" w:cs="Calibri"/>
          <w:color w:val="000000"/>
          <w:sz w:val="29"/>
          <w:szCs w:val="29"/>
        </w:rPr>
      </w:pPr>
      <w:r w:rsidRPr="008A33AA">
        <w:rPr>
          <w:rFonts w:ascii="Verdana" w:hAnsi="Verdana" w:cs="Calibri"/>
          <w:color w:val="000000"/>
        </w:rPr>
        <w:t>Page 2 of 102</w:t>
      </w:r>
      <w:r w:rsidRPr="008A33AA">
        <w:rPr>
          <w:rFonts w:ascii="Verdana" w:hAnsi="Verdana" w:cs="Arial"/>
          <w:sz w:val="24"/>
          <w:szCs w:val="24"/>
        </w:rPr>
        <w:tab/>
      </w:r>
      <w:r w:rsidRPr="008A33AA">
        <w:rPr>
          <w:rFonts w:ascii="Verdana" w:hAnsi="Verdana" w:cs="Calibri"/>
          <w:color w:val="000000"/>
        </w:rPr>
        <w:t>03-Jul-2020</w:t>
      </w:r>
    </w:p>
    <w:p w14:paraId="65A7DC6A" w14:textId="77777777" w:rsidR="007B769C" w:rsidRPr="008A33AA" w:rsidRDefault="007B769C" w:rsidP="007B769C">
      <w:pPr>
        <w:widowControl w:val="0"/>
        <w:tabs>
          <w:tab w:val="left" w:pos="90"/>
        </w:tabs>
        <w:autoSpaceDE w:val="0"/>
        <w:autoSpaceDN w:val="0"/>
        <w:adjustRightInd w:val="0"/>
        <w:spacing w:after="0" w:line="240" w:lineRule="auto"/>
        <w:rPr>
          <w:rFonts w:ascii="Verdana" w:hAnsi="Verdana" w:cs="Verdana"/>
          <w:bCs/>
          <w:color w:val="000000"/>
          <w:sz w:val="32"/>
          <w:szCs w:val="32"/>
        </w:rPr>
      </w:pPr>
      <w:r w:rsidRPr="008A33AA">
        <w:rPr>
          <w:rFonts w:ascii="Verdana" w:hAnsi="Verdana" w:cs="Arial"/>
          <w:sz w:val="24"/>
          <w:szCs w:val="24"/>
        </w:rPr>
        <w:br w:type="page"/>
      </w:r>
      <w:r w:rsidRPr="008A33AA">
        <w:rPr>
          <w:rFonts w:ascii="Verdana" w:hAnsi="Verdana" w:cs="Verdana"/>
          <w:bCs/>
          <w:color w:val="000000"/>
          <w:sz w:val="24"/>
          <w:szCs w:val="24"/>
        </w:rPr>
        <w:lastRenderedPageBreak/>
        <w:t>CISM All questions[QZ4050]</w:t>
      </w:r>
    </w:p>
    <w:p w14:paraId="73BFA93E" w14:textId="77777777" w:rsidR="007B769C" w:rsidRPr="008A33AA" w:rsidRDefault="007B769C" w:rsidP="007B769C">
      <w:pPr>
        <w:widowControl w:val="0"/>
        <w:tabs>
          <w:tab w:val="left" w:pos="90"/>
          <w:tab w:val="left" w:pos="566"/>
        </w:tabs>
        <w:autoSpaceDE w:val="0"/>
        <w:autoSpaceDN w:val="0"/>
        <w:adjustRightInd w:val="0"/>
        <w:spacing w:before="51"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11</w:t>
      </w:r>
      <w:r w:rsidRPr="008A33AA">
        <w:rPr>
          <w:rFonts w:ascii="Verdana" w:hAnsi="Verdana" w:cs="Arial"/>
          <w:sz w:val="24"/>
          <w:szCs w:val="24"/>
        </w:rPr>
        <w:tab/>
      </w:r>
      <w:r w:rsidRPr="008A33AA">
        <w:rPr>
          <w:rFonts w:ascii="Verdana" w:hAnsi="Verdana" w:cs="Calibri"/>
          <w:color w:val="000000"/>
        </w:rPr>
        <w:t>Which of the following is the BEST strategy to implement an effective operational security posture?</w:t>
      </w:r>
    </w:p>
    <w:p w14:paraId="1ACCAE74"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 xml:space="preserve"> [43911]</w:t>
      </w:r>
    </w:p>
    <w:p w14:paraId="394D6697"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Defense in depth</w:t>
      </w:r>
    </w:p>
    <w:p w14:paraId="69658F83"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Threat management</w:t>
      </w:r>
    </w:p>
    <w:p w14:paraId="783F7A90"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Vulnerability management</w:t>
      </w:r>
    </w:p>
    <w:p w14:paraId="364DEEAF"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Increased security awareness</w:t>
      </w:r>
    </w:p>
    <w:p w14:paraId="66CA7987"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D</w:t>
      </w:r>
      <w:r w:rsidRPr="008A33AA">
        <w:rPr>
          <w:rFonts w:ascii="Verdana" w:hAnsi="Verdana" w:cs="Arial"/>
          <w:sz w:val="24"/>
          <w:szCs w:val="24"/>
        </w:rPr>
        <w:tab/>
      </w:r>
      <w:r w:rsidRPr="008A33AA">
        <w:rPr>
          <w:rFonts w:ascii="Verdana" w:hAnsi="Verdana" w:cs="Calibri"/>
          <w:color w:val="404040"/>
        </w:rPr>
        <w:t>4</w:t>
      </w:r>
    </w:p>
    <w:p w14:paraId="00A5149A"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58140247"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12A84FB0"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43911</w:t>
      </w:r>
    </w:p>
    <w:p w14:paraId="5E05D579"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12</w:t>
      </w:r>
      <w:r w:rsidRPr="008A33AA">
        <w:rPr>
          <w:rFonts w:ascii="Verdana" w:hAnsi="Verdana" w:cs="Arial"/>
          <w:sz w:val="24"/>
          <w:szCs w:val="24"/>
        </w:rPr>
        <w:tab/>
      </w:r>
      <w:r w:rsidRPr="008A33AA">
        <w:rPr>
          <w:rFonts w:ascii="Verdana" w:hAnsi="Verdana" w:cs="Calibri"/>
          <w:color w:val="000000"/>
        </w:rPr>
        <w:t xml:space="preserve">A legacy application does not comply with new regulatory requirements to encrypt sensitive data </w:t>
      </w:r>
    </w:p>
    <w:p w14:paraId="20DB6830"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 xml:space="preserve">at rest, and remediating this issue would require significant investment. What should the </w:t>
      </w:r>
    </w:p>
    <w:p w14:paraId="1C38BC20"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information security manager do FIRST? [43912]</w:t>
      </w:r>
    </w:p>
    <w:p w14:paraId="4795E46D"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Determine the cost to remediate the noncompliance.</w:t>
      </w:r>
    </w:p>
    <w:p w14:paraId="5C690A67"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Present the noncompliance risk to senior management.</w:t>
      </w:r>
    </w:p>
    <w:p w14:paraId="44C10555"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Investigate alternative options to remediate the noncompliance.</w:t>
      </w:r>
    </w:p>
    <w:p w14:paraId="3BF667A5"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Assess the business impact to the organization.</w:t>
      </w:r>
    </w:p>
    <w:p w14:paraId="76F2EFA4"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D</w:t>
      </w:r>
      <w:r w:rsidRPr="008A33AA">
        <w:rPr>
          <w:rFonts w:ascii="Verdana" w:hAnsi="Verdana" w:cs="Arial"/>
          <w:sz w:val="24"/>
          <w:szCs w:val="24"/>
        </w:rPr>
        <w:tab/>
      </w:r>
      <w:r w:rsidRPr="008A33AA">
        <w:rPr>
          <w:rFonts w:ascii="Verdana" w:hAnsi="Verdana" w:cs="Calibri"/>
          <w:color w:val="404040"/>
        </w:rPr>
        <w:t>4</w:t>
      </w:r>
    </w:p>
    <w:p w14:paraId="60E06A73"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1C60B1FE"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44992C8C"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43912</w:t>
      </w:r>
    </w:p>
    <w:p w14:paraId="434ED771"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13</w:t>
      </w:r>
      <w:r w:rsidRPr="008A33AA">
        <w:rPr>
          <w:rFonts w:ascii="Verdana" w:hAnsi="Verdana" w:cs="Arial"/>
          <w:sz w:val="24"/>
          <w:szCs w:val="24"/>
        </w:rPr>
        <w:tab/>
      </w:r>
      <w:r w:rsidRPr="008A33AA">
        <w:rPr>
          <w:rFonts w:ascii="Verdana" w:hAnsi="Verdana" w:cs="Calibri"/>
          <w:color w:val="000000"/>
        </w:rPr>
        <w:t>The MOST important reason to maintain key risk indicators (KRIs) is that: [43913]</w:t>
      </w:r>
    </w:p>
    <w:p w14:paraId="42ABE90F"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threat and vulnerabilities continuously evolve.</w:t>
      </w:r>
    </w:p>
    <w:p w14:paraId="5818CA93"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they are needed to verify compliance with laws and regulations.</w:t>
      </w:r>
    </w:p>
    <w:p w14:paraId="4A205958"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management uses them to make informed business decisions.</w:t>
      </w:r>
    </w:p>
    <w:p w14:paraId="56106D0B"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they help assess the performance of the security program.</w:t>
      </w:r>
    </w:p>
    <w:p w14:paraId="4F34244C"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A</w:t>
      </w:r>
      <w:r w:rsidRPr="008A33AA">
        <w:rPr>
          <w:rFonts w:ascii="Verdana" w:hAnsi="Verdana" w:cs="Arial"/>
          <w:sz w:val="24"/>
          <w:szCs w:val="24"/>
        </w:rPr>
        <w:tab/>
      </w:r>
      <w:r w:rsidRPr="008A33AA">
        <w:rPr>
          <w:rFonts w:ascii="Verdana" w:hAnsi="Verdana" w:cs="Calibri"/>
          <w:color w:val="404040"/>
        </w:rPr>
        <w:t>4</w:t>
      </w:r>
    </w:p>
    <w:p w14:paraId="1E6167A1"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19D1542C"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0E96D6CE"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43913</w:t>
      </w:r>
    </w:p>
    <w:p w14:paraId="4BBB66DD"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14</w:t>
      </w:r>
      <w:r w:rsidRPr="008A33AA">
        <w:rPr>
          <w:rFonts w:ascii="Verdana" w:hAnsi="Verdana" w:cs="Arial"/>
          <w:sz w:val="24"/>
          <w:szCs w:val="24"/>
        </w:rPr>
        <w:tab/>
      </w:r>
      <w:r w:rsidRPr="008A33AA">
        <w:rPr>
          <w:rFonts w:ascii="Verdana" w:hAnsi="Verdana" w:cs="Calibri"/>
          <w:color w:val="000000"/>
        </w:rPr>
        <w:t>The BEST way to encourage good security practices is to: [43914]</w:t>
      </w:r>
    </w:p>
    <w:p w14:paraId="6F6617CE"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schedule periodic compliance audits.</w:t>
      </w:r>
    </w:p>
    <w:p w14:paraId="3AAC2CC7"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discipline those who fail to comply with the security policy.</w:t>
      </w:r>
    </w:p>
    <w:p w14:paraId="7A3E9A58"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recognize appropriate security behavior by individuals.</w:t>
      </w:r>
    </w:p>
    <w:p w14:paraId="4EB409D2"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publish the information security policy.</w:t>
      </w:r>
    </w:p>
    <w:p w14:paraId="6BE98DD6"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A</w:t>
      </w:r>
      <w:r w:rsidRPr="008A33AA">
        <w:rPr>
          <w:rFonts w:ascii="Verdana" w:hAnsi="Verdana" w:cs="Arial"/>
          <w:sz w:val="24"/>
          <w:szCs w:val="24"/>
        </w:rPr>
        <w:tab/>
      </w:r>
      <w:r w:rsidRPr="008A33AA">
        <w:rPr>
          <w:rFonts w:ascii="Verdana" w:hAnsi="Verdana" w:cs="Calibri"/>
          <w:color w:val="404040"/>
        </w:rPr>
        <w:t>4</w:t>
      </w:r>
    </w:p>
    <w:p w14:paraId="79F32EB1"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0153487F"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7310DDEA"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43914</w:t>
      </w:r>
    </w:p>
    <w:p w14:paraId="691E5989" w14:textId="77777777" w:rsidR="007B769C" w:rsidRPr="008A33AA" w:rsidRDefault="007B769C" w:rsidP="007B769C">
      <w:pPr>
        <w:widowControl w:val="0"/>
        <w:tabs>
          <w:tab w:val="left" w:pos="90"/>
          <w:tab w:val="left" w:pos="566"/>
        </w:tabs>
        <w:autoSpaceDE w:val="0"/>
        <w:autoSpaceDN w:val="0"/>
        <w:adjustRightInd w:val="0"/>
        <w:spacing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15</w:t>
      </w:r>
      <w:r w:rsidRPr="008A33AA">
        <w:rPr>
          <w:rFonts w:ascii="Verdana" w:hAnsi="Verdana" w:cs="Arial"/>
          <w:sz w:val="24"/>
          <w:szCs w:val="24"/>
        </w:rPr>
        <w:tab/>
      </w:r>
      <w:r w:rsidRPr="008A33AA">
        <w:rPr>
          <w:rFonts w:ascii="Verdana" w:hAnsi="Verdana" w:cs="Calibri"/>
          <w:color w:val="000000"/>
        </w:rPr>
        <w:t xml:space="preserve">Which of the following would be MOST effective in preventing malware from being launched </w:t>
      </w:r>
    </w:p>
    <w:p w14:paraId="4C5DC7FE"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through an email attachment? [43915]</w:t>
      </w:r>
    </w:p>
    <w:p w14:paraId="44CE3257" w14:textId="77777777" w:rsidR="007B769C" w:rsidRPr="008A33AA" w:rsidRDefault="007B769C" w:rsidP="007B769C">
      <w:pPr>
        <w:widowControl w:val="0"/>
        <w:tabs>
          <w:tab w:val="left" w:pos="566"/>
        </w:tabs>
        <w:autoSpaceDE w:val="0"/>
        <w:autoSpaceDN w:val="0"/>
        <w:adjustRightInd w:val="0"/>
        <w:spacing w:before="10" w:after="0" w:line="240" w:lineRule="auto"/>
        <w:rPr>
          <w:rFonts w:ascii="Verdana" w:hAnsi="Verdana" w:cs="Calibri"/>
          <w:color w:val="000000"/>
          <w:sz w:val="29"/>
          <w:szCs w:val="29"/>
        </w:rPr>
      </w:pPr>
      <w:r w:rsidRPr="008A33AA">
        <w:rPr>
          <w:rFonts w:ascii="Verdana" w:hAnsi="Verdana" w:cs="Arial"/>
          <w:sz w:val="24"/>
          <w:szCs w:val="24"/>
        </w:rPr>
        <w:tab/>
      </w:r>
      <w:r w:rsidRPr="008A33AA">
        <w:rPr>
          <w:rFonts w:ascii="Verdana" w:hAnsi="Verdana" w:cs="Calibri"/>
          <w:color w:val="000000"/>
        </w:rPr>
        <w:t>A: Up-to-date security policies</w:t>
      </w:r>
    </w:p>
    <w:p w14:paraId="356E0FFE"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B: Security awareness training</w:t>
      </w:r>
    </w:p>
    <w:p w14:paraId="5A685BB0"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C: Placing the e-mail serve on a screened subnet</w:t>
      </w:r>
    </w:p>
    <w:p w14:paraId="709255A9" w14:textId="77777777" w:rsidR="007B769C" w:rsidRPr="008A33AA" w:rsidRDefault="007B769C" w:rsidP="007B769C">
      <w:pPr>
        <w:widowControl w:val="0"/>
        <w:tabs>
          <w:tab w:val="left" w:pos="566"/>
        </w:tabs>
        <w:autoSpaceDE w:val="0"/>
        <w:autoSpaceDN w:val="0"/>
        <w:adjustRightInd w:val="0"/>
        <w:spacing w:after="0" w:line="240" w:lineRule="auto"/>
        <w:rPr>
          <w:rFonts w:ascii="Verdana" w:hAnsi="Verdana" w:cs="Calibri"/>
          <w:color w:val="000000"/>
          <w:sz w:val="26"/>
          <w:szCs w:val="26"/>
        </w:rPr>
      </w:pPr>
      <w:r w:rsidRPr="008A33AA">
        <w:rPr>
          <w:rFonts w:ascii="Verdana" w:hAnsi="Verdana" w:cs="Arial"/>
          <w:sz w:val="24"/>
          <w:szCs w:val="24"/>
        </w:rPr>
        <w:tab/>
      </w:r>
      <w:r w:rsidRPr="008A33AA">
        <w:rPr>
          <w:rFonts w:ascii="Verdana" w:hAnsi="Verdana" w:cs="Calibri"/>
          <w:color w:val="000000"/>
        </w:rPr>
        <w:t>D: A network intrusion detection system (NIDS)</w:t>
      </w:r>
    </w:p>
    <w:p w14:paraId="38ED35B9" w14:textId="77777777" w:rsidR="007B769C" w:rsidRPr="008A33AA" w:rsidRDefault="007B769C" w:rsidP="007B769C">
      <w:pPr>
        <w:widowControl w:val="0"/>
        <w:tabs>
          <w:tab w:val="left" w:pos="94"/>
          <w:tab w:val="right" w:pos="9469"/>
        </w:tabs>
        <w:autoSpaceDE w:val="0"/>
        <w:autoSpaceDN w:val="0"/>
        <w:adjustRightInd w:val="0"/>
        <w:spacing w:before="22" w:after="0" w:line="240" w:lineRule="auto"/>
        <w:rPr>
          <w:rFonts w:ascii="Verdana" w:hAnsi="Verdana" w:cs="Calibri"/>
          <w:color w:val="404040"/>
          <w:sz w:val="29"/>
          <w:szCs w:val="29"/>
        </w:rPr>
      </w:pPr>
      <w:r w:rsidRPr="008A33AA">
        <w:rPr>
          <w:rFonts w:ascii="Verdana" w:hAnsi="Verdana" w:cs="Arial"/>
          <w:sz w:val="24"/>
          <w:szCs w:val="24"/>
        </w:rPr>
        <w:tab/>
      </w:r>
      <w:r w:rsidRPr="008A33AA">
        <w:rPr>
          <w:rFonts w:ascii="Verdana" w:hAnsi="Verdana" w:cs="Calibri"/>
          <w:color w:val="000000"/>
        </w:rPr>
        <w:t>B</w:t>
      </w:r>
      <w:r w:rsidRPr="008A33AA">
        <w:rPr>
          <w:rFonts w:ascii="Verdana" w:hAnsi="Verdana" w:cs="Arial"/>
          <w:sz w:val="24"/>
          <w:szCs w:val="24"/>
        </w:rPr>
        <w:tab/>
      </w:r>
      <w:r w:rsidRPr="008A33AA">
        <w:rPr>
          <w:rFonts w:ascii="Verdana" w:hAnsi="Verdana" w:cs="Calibri"/>
          <w:color w:val="404040"/>
        </w:rPr>
        <w:t>4</w:t>
      </w:r>
    </w:p>
    <w:p w14:paraId="7F32C176" w14:textId="77777777" w:rsidR="007B769C" w:rsidRPr="008A33AA"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Verdana" w:hAnsi="Verdana" w:cs="Calibri"/>
          <w:color w:val="000000"/>
        </w:rPr>
      </w:pPr>
      <w:r w:rsidRPr="008A33AA">
        <w:rPr>
          <w:rFonts w:ascii="Verdana" w:hAnsi="Verdana" w:cs="Arial"/>
          <w:sz w:val="24"/>
          <w:szCs w:val="24"/>
        </w:rPr>
        <w:tab/>
      </w:r>
      <w:r w:rsidRPr="008A33AA">
        <w:rPr>
          <w:rFonts w:ascii="Verdana" w:hAnsi="Verdana" w:cs="Calibri"/>
          <w:color w:val="000000"/>
          <w:sz w:val="16"/>
          <w:szCs w:val="16"/>
        </w:rPr>
        <w:t>Cat: 1</w:t>
      </w:r>
      <w:r w:rsidRPr="008A33AA">
        <w:rPr>
          <w:rFonts w:ascii="Verdana" w:hAnsi="Verdana" w:cs="Arial"/>
          <w:sz w:val="24"/>
          <w:szCs w:val="24"/>
        </w:rPr>
        <w:tab/>
      </w:r>
      <w:r w:rsidRPr="008A33AA">
        <w:rPr>
          <w:rFonts w:ascii="Verdana" w:hAnsi="Verdana" w:cs="Calibri"/>
          <w:color w:val="000000"/>
          <w:sz w:val="16"/>
          <w:szCs w:val="16"/>
        </w:rPr>
        <w:t>CIS</w:t>
      </w:r>
      <w:r w:rsidRPr="008A33AA">
        <w:rPr>
          <w:rFonts w:ascii="Verdana" w:hAnsi="Verdana" w:cs="Arial"/>
          <w:sz w:val="24"/>
          <w:szCs w:val="24"/>
        </w:rPr>
        <w:tab/>
      </w:r>
      <w:r w:rsidRPr="008A33AA">
        <w:rPr>
          <w:rFonts w:ascii="Verdana" w:hAnsi="Verdana" w:cs="Calibri"/>
          <w:color w:val="000000"/>
          <w:sz w:val="16"/>
          <w:szCs w:val="16"/>
        </w:rPr>
        <w:t xml:space="preserve">Information Security </w:t>
      </w:r>
      <w:r w:rsidRPr="008A33AA">
        <w:rPr>
          <w:rFonts w:ascii="Verdana" w:hAnsi="Verdana" w:cs="Arial"/>
          <w:sz w:val="24"/>
          <w:szCs w:val="24"/>
        </w:rPr>
        <w:tab/>
      </w:r>
      <w:r w:rsidRPr="008A33AA">
        <w:rPr>
          <w:rFonts w:ascii="Verdana" w:hAnsi="Verdana" w:cs="Calibri"/>
          <w:color w:val="000000"/>
          <w:sz w:val="16"/>
          <w:szCs w:val="16"/>
        </w:rPr>
        <w:t>2:</w:t>
      </w:r>
      <w:r w:rsidRPr="008A33AA">
        <w:rPr>
          <w:rFonts w:ascii="Verdana" w:hAnsi="Verdana" w:cs="Arial"/>
          <w:sz w:val="24"/>
          <w:szCs w:val="24"/>
        </w:rPr>
        <w:tab/>
      </w:r>
      <w:r w:rsidRPr="008A33AA">
        <w:rPr>
          <w:rFonts w:ascii="Verdana" w:hAnsi="Verdana" w:cs="Calibri"/>
          <w:color w:val="000000"/>
          <w:sz w:val="16"/>
          <w:szCs w:val="16"/>
        </w:rPr>
        <w:t>3:</w:t>
      </w:r>
    </w:p>
    <w:p w14:paraId="5934C21A" w14:textId="77777777" w:rsidR="007B769C" w:rsidRPr="008A33AA" w:rsidRDefault="007B769C" w:rsidP="007B769C">
      <w:pPr>
        <w:widowControl w:val="0"/>
        <w:tabs>
          <w:tab w:val="left" w:pos="4109"/>
          <w:tab w:val="left" w:pos="7393"/>
        </w:tabs>
        <w:autoSpaceDE w:val="0"/>
        <w:autoSpaceDN w:val="0"/>
        <w:adjustRightInd w:val="0"/>
        <w:spacing w:before="30" w:after="0" w:line="240" w:lineRule="auto"/>
        <w:rPr>
          <w:rFonts w:ascii="Verdana" w:hAnsi="Verdana" w:cs="Calibri"/>
          <w:color w:val="7F7F7F"/>
        </w:rPr>
      </w:pPr>
      <w:r w:rsidRPr="008A33AA">
        <w:rPr>
          <w:rFonts w:ascii="Verdana" w:hAnsi="Verdana" w:cs="Arial"/>
          <w:sz w:val="24"/>
          <w:szCs w:val="24"/>
        </w:rPr>
        <w:tab/>
      </w:r>
      <w:r w:rsidRPr="008A33AA">
        <w:rPr>
          <w:rFonts w:ascii="Verdana" w:hAnsi="Verdana" w:cs="Calibri"/>
          <w:color w:val="000000"/>
          <w:sz w:val="16"/>
          <w:szCs w:val="16"/>
        </w:rPr>
        <w:t>eco_task_abbrev</w:t>
      </w:r>
      <w:r w:rsidRPr="008A33AA">
        <w:rPr>
          <w:rFonts w:ascii="Verdana" w:hAnsi="Verdana" w:cs="Arial"/>
          <w:sz w:val="24"/>
          <w:szCs w:val="24"/>
        </w:rPr>
        <w:tab/>
      </w:r>
      <w:r w:rsidRPr="008A33AA">
        <w:rPr>
          <w:rFonts w:ascii="Verdana" w:hAnsi="Verdana" w:cs="Calibri"/>
          <w:color w:val="7F7F7F"/>
          <w:sz w:val="16"/>
          <w:szCs w:val="16"/>
        </w:rPr>
        <w:t>Hints</w:t>
      </w:r>
    </w:p>
    <w:p w14:paraId="5807518F" w14:textId="77777777" w:rsidR="007B769C" w:rsidRPr="008A33AA" w:rsidRDefault="007B769C" w:rsidP="007B769C">
      <w:pPr>
        <w:widowControl w:val="0"/>
        <w:tabs>
          <w:tab w:val="right" w:pos="9476"/>
        </w:tabs>
        <w:autoSpaceDE w:val="0"/>
        <w:autoSpaceDN w:val="0"/>
        <w:adjustRightInd w:val="0"/>
        <w:spacing w:before="29" w:after="0" w:line="240" w:lineRule="auto"/>
        <w:rPr>
          <w:rFonts w:ascii="Verdana" w:hAnsi="Verdana" w:cs="Calibri"/>
          <w:color w:val="404040"/>
        </w:rPr>
      </w:pPr>
      <w:r w:rsidRPr="008A33AA">
        <w:rPr>
          <w:rFonts w:ascii="Verdana" w:hAnsi="Verdana" w:cs="Arial"/>
          <w:sz w:val="24"/>
          <w:szCs w:val="24"/>
        </w:rPr>
        <w:tab/>
      </w:r>
      <w:r w:rsidRPr="008A33AA">
        <w:rPr>
          <w:rFonts w:ascii="Verdana" w:hAnsi="Verdana" w:cs="Calibri"/>
          <w:color w:val="404040"/>
          <w:sz w:val="16"/>
          <w:szCs w:val="16"/>
        </w:rPr>
        <w:t>43915</w:t>
      </w:r>
    </w:p>
    <w:p w14:paraId="2BD0CD4B" w14:textId="77777777" w:rsidR="007B769C" w:rsidRPr="008A33AA" w:rsidRDefault="007B769C" w:rsidP="007B769C">
      <w:pPr>
        <w:widowControl w:val="0"/>
        <w:tabs>
          <w:tab w:val="left" w:pos="90"/>
          <w:tab w:val="right" w:pos="9009"/>
        </w:tabs>
        <w:autoSpaceDE w:val="0"/>
        <w:autoSpaceDN w:val="0"/>
        <w:adjustRightInd w:val="0"/>
        <w:spacing w:before="1441" w:after="0" w:line="240" w:lineRule="auto"/>
        <w:rPr>
          <w:rFonts w:ascii="Verdana" w:hAnsi="Verdana" w:cs="Calibri"/>
          <w:color w:val="000000"/>
          <w:sz w:val="29"/>
          <w:szCs w:val="29"/>
        </w:rPr>
      </w:pPr>
      <w:r w:rsidRPr="008A33AA">
        <w:rPr>
          <w:rFonts w:ascii="Verdana" w:hAnsi="Verdana" w:cs="Calibri"/>
          <w:color w:val="000000"/>
        </w:rPr>
        <w:t>Page 3 of 102</w:t>
      </w:r>
      <w:r w:rsidRPr="008A33AA">
        <w:rPr>
          <w:rFonts w:ascii="Verdana" w:hAnsi="Verdana" w:cs="Arial"/>
          <w:sz w:val="24"/>
          <w:szCs w:val="24"/>
        </w:rPr>
        <w:tab/>
      </w:r>
      <w:r w:rsidRPr="008A33AA">
        <w:rPr>
          <w:rFonts w:ascii="Verdana" w:hAnsi="Verdana" w:cs="Calibri"/>
          <w:color w:val="000000"/>
        </w:rPr>
        <w:t>03-Jul-2020</w:t>
      </w:r>
    </w:p>
    <w:tbl>
      <w:tblPr>
        <w:tblW w:w="6980" w:type="dxa"/>
        <w:tblLook w:val="04A0" w:firstRow="1" w:lastRow="0" w:firstColumn="1" w:lastColumn="0" w:noHBand="0" w:noVBand="1"/>
      </w:tblPr>
      <w:tblGrid>
        <w:gridCol w:w="6980"/>
      </w:tblGrid>
      <w:tr w:rsidR="007B769C" w:rsidRPr="008A33AA" w14:paraId="60BD3730" w14:textId="77777777" w:rsidTr="009A79AE">
        <w:trPr>
          <w:trHeight w:val="2400"/>
        </w:trPr>
        <w:tc>
          <w:tcPr>
            <w:tcW w:w="6980" w:type="dxa"/>
            <w:tcBorders>
              <w:top w:val="nil"/>
              <w:left w:val="nil"/>
              <w:bottom w:val="nil"/>
              <w:right w:val="nil"/>
            </w:tcBorders>
            <w:shd w:val="clear" w:color="auto" w:fill="auto"/>
            <w:hideMark/>
          </w:tcPr>
          <w:p w14:paraId="3ED3DC75" w14:textId="00DFC38D" w:rsidR="007B769C" w:rsidRPr="008A33AA" w:rsidRDefault="007B769C" w:rsidP="009A79AE">
            <w:pPr>
              <w:spacing w:after="0" w:line="240" w:lineRule="auto"/>
              <w:rPr>
                <w:rFonts w:ascii="Verdana" w:eastAsia="Times New Roman" w:hAnsi="Verdana" w:cs="Calibri"/>
                <w:color w:val="000000"/>
              </w:rPr>
            </w:pPr>
            <w:r w:rsidRPr="008A33AA">
              <w:rPr>
                <w:rFonts w:ascii="Verdana" w:hAnsi="Verdana" w:cs="Arial"/>
                <w:sz w:val="24"/>
                <w:szCs w:val="24"/>
              </w:rPr>
              <w:lastRenderedPageBreak/>
              <w:br w:type="page"/>
            </w:r>
            <w:r w:rsidRPr="008A33AA">
              <w:rPr>
                <w:rFonts w:ascii="Verdana" w:eastAsia="Times New Roman" w:hAnsi="Verdana" w:cs="Calibri"/>
                <w:color w:val="000000"/>
              </w:rPr>
              <w:t>56. An organization enacted several information security policies to satisfy regulatory requirements. Which of the following situations would MOST likely increase the probability of noncompliance to these requirements?</w:t>
            </w:r>
            <w:r w:rsidRPr="008A33AA">
              <w:rPr>
                <w:rFonts w:ascii="Verdana" w:eastAsia="Times New Roman" w:hAnsi="Verdana" w:cs="Calibri"/>
                <w:color w:val="000000"/>
              </w:rPr>
              <w:br/>
              <w:t>A: Availability of security policy documents a public website</w:t>
            </w:r>
            <w:r w:rsidRPr="008A33AA">
              <w:rPr>
                <w:rFonts w:ascii="Verdana" w:eastAsia="Times New Roman" w:hAnsi="Verdana" w:cs="Calibri"/>
                <w:color w:val="000000"/>
              </w:rPr>
              <w:br/>
              <w:t>B: Lack of training for end users on security policies</w:t>
            </w:r>
            <w:r w:rsidRPr="008A33AA">
              <w:rPr>
                <w:rFonts w:ascii="Verdana" w:eastAsia="Times New Roman" w:hAnsi="Verdana" w:cs="Calibri"/>
                <w:color w:val="000000"/>
              </w:rPr>
              <w:br/>
              <w:t>C: Lack of training for end users on security policies</w:t>
            </w:r>
            <w:r w:rsidRPr="008A33AA">
              <w:rPr>
                <w:rFonts w:ascii="Verdana" w:eastAsia="Times New Roman" w:hAnsi="Verdana" w:cs="Calibri"/>
                <w:color w:val="000000"/>
              </w:rPr>
              <w:br/>
              <w:t>D: Inadequate buy-in from system owners to support the policies</w:t>
            </w:r>
            <w:r w:rsidRPr="008A33AA">
              <w:rPr>
                <w:rFonts w:ascii="Verdana" w:eastAsia="Times New Roman" w:hAnsi="Verdana" w:cs="Calibri"/>
                <w:color w:val="000000"/>
              </w:rPr>
              <w:br/>
            </w:r>
            <w:r w:rsidRPr="008A33AA">
              <w:rPr>
                <w:rFonts w:ascii="Verdana" w:eastAsia="Times New Roman" w:hAnsi="Verdana" w:cs="Calibri"/>
                <w:color w:val="000000"/>
              </w:rPr>
              <w:br/>
              <w:t>Answer:D</w:t>
            </w:r>
          </w:p>
        </w:tc>
      </w:tr>
      <w:tr w:rsidR="007B769C" w:rsidRPr="008A33AA" w14:paraId="1DF837C1" w14:textId="77777777" w:rsidTr="009A79AE">
        <w:trPr>
          <w:trHeight w:val="2400"/>
        </w:trPr>
        <w:tc>
          <w:tcPr>
            <w:tcW w:w="6980" w:type="dxa"/>
            <w:tcBorders>
              <w:top w:val="nil"/>
              <w:left w:val="nil"/>
              <w:bottom w:val="nil"/>
              <w:right w:val="nil"/>
            </w:tcBorders>
            <w:shd w:val="clear" w:color="auto" w:fill="auto"/>
            <w:hideMark/>
          </w:tcPr>
          <w:p w14:paraId="55FB1F9A" w14:textId="5ACD520A"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93. Which of the following is the BEST reason to develop comprehensive information security policies?</w:t>
            </w:r>
            <w:r w:rsidRPr="008A33AA">
              <w:rPr>
                <w:rFonts w:ascii="Verdana" w:eastAsia="Times New Roman" w:hAnsi="Verdana" w:cs="Calibri"/>
                <w:color w:val="000000"/>
              </w:rPr>
              <w:br/>
              <w:t>A: To comply with external industry and government regulations</w:t>
            </w:r>
            <w:r w:rsidRPr="008A33AA">
              <w:rPr>
                <w:rFonts w:ascii="Verdana" w:eastAsia="Times New Roman" w:hAnsi="Verdana" w:cs="Calibri"/>
                <w:color w:val="000000"/>
              </w:rPr>
              <w:br/>
              <w:t xml:space="preserve">B: </w:t>
            </w:r>
            <w:r w:rsidR="008C6A02" w:rsidRPr="008A33AA">
              <w:rPr>
                <w:rFonts w:ascii="Verdana" w:eastAsia="Times New Roman" w:hAnsi="Verdana" w:cs="Calibri"/>
                <w:color w:val="000000"/>
              </w:rPr>
              <w:t>To gain senior management support for the information security program</w:t>
            </w:r>
            <w:r w:rsidRPr="008A33AA">
              <w:rPr>
                <w:rFonts w:ascii="Verdana" w:eastAsia="Times New Roman" w:hAnsi="Verdana" w:cs="Calibri"/>
                <w:color w:val="000000"/>
              </w:rPr>
              <w:br/>
              <w:t>C: To align the information security program to organizational strategy</w:t>
            </w:r>
            <w:r w:rsidRPr="008A33AA">
              <w:rPr>
                <w:rFonts w:ascii="Verdana" w:eastAsia="Times New Roman" w:hAnsi="Verdana" w:cs="Calibri"/>
                <w:color w:val="000000"/>
              </w:rPr>
              <w:br/>
              <w:t>D: To support development of effective risk indicators</w:t>
            </w:r>
            <w:r w:rsidRPr="008A33AA">
              <w:rPr>
                <w:rFonts w:ascii="Verdana" w:eastAsia="Times New Roman" w:hAnsi="Verdana" w:cs="Calibri"/>
                <w:color w:val="000000"/>
              </w:rPr>
              <w:br/>
            </w:r>
            <w:r w:rsidRPr="008A33AA">
              <w:rPr>
                <w:rFonts w:ascii="Verdana" w:eastAsia="Times New Roman" w:hAnsi="Verdana" w:cs="Calibri"/>
                <w:color w:val="000000"/>
              </w:rPr>
              <w:br/>
              <w:t>Answer:C</w:t>
            </w:r>
          </w:p>
        </w:tc>
      </w:tr>
      <w:tr w:rsidR="007B769C" w:rsidRPr="008A33AA" w14:paraId="7C42B785" w14:textId="77777777" w:rsidTr="009A79AE">
        <w:trPr>
          <w:trHeight w:val="2400"/>
        </w:trPr>
        <w:tc>
          <w:tcPr>
            <w:tcW w:w="6980" w:type="dxa"/>
            <w:tcBorders>
              <w:top w:val="nil"/>
              <w:left w:val="nil"/>
              <w:bottom w:val="nil"/>
              <w:right w:val="nil"/>
            </w:tcBorders>
            <w:shd w:val="clear" w:color="auto" w:fill="auto"/>
            <w:hideMark/>
          </w:tcPr>
          <w:p w14:paraId="567FB4AA" w14:textId="77777777"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61. When implementing security architecture, an information security manager MUST ensure that security controls:</w:t>
            </w:r>
            <w:r w:rsidRPr="008A33AA">
              <w:rPr>
                <w:rFonts w:ascii="Verdana" w:eastAsia="Times New Roman" w:hAnsi="Verdana" w:cs="Calibri"/>
                <w:color w:val="000000"/>
              </w:rPr>
              <w:br/>
              <w:t>A: are transparent.</w:t>
            </w:r>
            <w:r w:rsidRPr="008A33AA">
              <w:rPr>
                <w:rFonts w:ascii="Verdana" w:eastAsia="Times New Roman" w:hAnsi="Verdana" w:cs="Calibri"/>
                <w:color w:val="000000"/>
              </w:rPr>
              <w:br/>
              <w:t>B: form multiple barriers against threats.</w:t>
            </w:r>
            <w:r w:rsidRPr="008A33AA">
              <w:rPr>
                <w:rFonts w:ascii="Verdana" w:eastAsia="Times New Roman" w:hAnsi="Verdana" w:cs="Calibri"/>
                <w:color w:val="000000"/>
              </w:rPr>
              <w:br/>
              <w:t>C: form multiple barriers against threats.</w:t>
            </w:r>
            <w:r w:rsidRPr="008A33AA">
              <w:rPr>
                <w:rFonts w:ascii="Verdana" w:eastAsia="Times New Roman" w:hAnsi="Verdana" w:cs="Calibri"/>
                <w:color w:val="000000"/>
              </w:rPr>
              <w:br/>
              <w:t>D: are communicated through security policies.</w:t>
            </w:r>
            <w:r w:rsidRPr="008A33AA">
              <w:rPr>
                <w:rFonts w:ascii="Verdana" w:eastAsia="Times New Roman" w:hAnsi="Verdana" w:cs="Calibri"/>
                <w:color w:val="000000"/>
              </w:rPr>
              <w:br/>
            </w:r>
            <w:r w:rsidRPr="008A33AA">
              <w:rPr>
                <w:rFonts w:ascii="Verdana" w:eastAsia="Times New Roman" w:hAnsi="Verdana" w:cs="Calibri"/>
                <w:color w:val="000000"/>
              </w:rPr>
              <w:br/>
              <w:t>Answer:C</w:t>
            </w:r>
          </w:p>
        </w:tc>
      </w:tr>
      <w:tr w:rsidR="007B769C" w:rsidRPr="008A33AA" w14:paraId="31A33F30" w14:textId="77777777" w:rsidTr="009A79AE">
        <w:trPr>
          <w:trHeight w:val="2400"/>
        </w:trPr>
        <w:tc>
          <w:tcPr>
            <w:tcW w:w="6980" w:type="dxa"/>
            <w:tcBorders>
              <w:top w:val="nil"/>
              <w:left w:val="nil"/>
              <w:bottom w:val="nil"/>
              <w:right w:val="nil"/>
            </w:tcBorders>
            <w:shd w:val="clear" w:color="auto" w:fill="auto"/>
            <w:hideMark/>
          </w:tcPr>
          <w:p w14:paraId="26875A63" w14:textId="77777777"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84. A security team is conducting its annual disaster recovery test. Post-restoration testing shows the system response time is significantly slower due to insufficient bandwidth for internet connectivity at the recovery center. Which of the following is the security manager's BEST course of action?</w:t>
            </w:r>
            <w:r w:rsidRPr="008A33AA">
              <w:rPr>
                <w:rFonts w:ascii="Verdana" w:eastAsia="Times New Roman" w:hAnsi="Verdana" w:cs="Calibri"/>
                <w:color w:val="000000"/>
              </w:rPr>
              <w:br/>
              <w:t>A: Document the deficiency for review by business leadership.</w:t>
            </w:r>
            <w:r w:rsidRPr="008A33AA">
              <w:rPr>
                <w:rFonts w:ascii="Verdana" w:eastAsia="Times New Roman" w:hAnsi="Verdana" w:cs="Calibri"/>
                <w:color w:val="000000"/>
              </w:rPr>
              <w:br/>
              <w:t>B: Pursuer risk acceptance for the slower response time.</w:t>
            </w:r>
            <w:r w:rsidRPr="008A33AA">
              <w:rPr>
                <w:rFonts w:ascii="Verdana" w:eastAsia="Times New Roman" w:hAnsi="Verdana" w:cs="Calibri"/>
                <w:color w:val="000000"/>
              </w:rPr>
              <w:br/>
              <w:t>C: Pursuer risk acceptance for the slower response time.</w:t>
            </w:r>
            <w:r w:rsidRPr="008A33AA">
              <w:rPr>
                <w:rFonts w:ascii="Verdana" w:eastAsia="Times New Roman" w:hAnsi="Verdana" w:cs="Calibri"/>
                <w:color w:val="000000"/>
              </w:rPr>
              <w:br/>
              <w:t>D: Reduce the number of applications marked as critical.</w:t>
            </w:r>
            <w:r w:rsidRPr="008A33AA">
              <w:rPr>
                <w:rFonts w:ascii="Verdana" w:eastAsia="Times New Roman" w:hAnsi="Verdana" w:cs="Calibri"/>
                <w:color w:val="000000"/>
              </w:rPr>
              <w:br/>
            </w:r>
            <w:r w:rsidRPr="008A33AA">
              <w:rPr>
                <w:rFonts w:ascii="Verdana" w:eastAsia="Times New Roman" w:hAnsi="Verdana" w:cs="Calibri"/>
                <w:color w:val="000000"/>
              </w:rPr>
              <w:br/>
              <w:t>Answer:A</w:t>
            </w:r>
          </w:p>
        </w:tc>
      </w:tr>
      <w:tr w:rsidR="007B769C" w:rsidRPr="008A33AA" w14:paraId="69F05421" w14:textId="77777777" w:rsidTr="009A79AE">
        <w:trPr>
          <w:trHeight w:val="2400"/>
        </w:trPr>
        <w:tc>
          <w:tcPr>
            <w:tcW w:w="6980" w:type="dxa"/>
            <w:tcBorders>
              <w:top w:val="nil"/>
              <w:left w:val="nil"/>
              <w:bottom w:val="nil"/>
              <w:right w:val="nil"/>
            </w:tcBorders>
            <w:shd w:val="clear" w:color="auto" w:fill="auto"/>
            <w:hideMark/>
          </w:tcPr>
          <w:p w14:paraId="5EBBE941" w14:textId="3F56D3F0"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55. Which of the following techniques is MOST useful when an incident response team needs to external attacks on multiple corporate network devices?</w:t>
            </w:r>
            <w:r w:rsidRPr="008A33AA">
              <w:rPr>
                <w:rFonts w:ascii="Verdana" w:eastAsia="Times New Roman" w:hAnsi="Verdana" w:cs="Calibri"/>
                <w:color w:val="000000"/>
              </w:rPr>
              <w:br/>
              <w:t>A: Vulnerability assessment of network devices</w:t>
            </w:r>
            <w:r w:rsidRPr="008A33AA">
              <w:rPr>
                <w:rFonts w:ascii="Verdana" w:eastAsia="Times New Roman" w:hAnsi="Verdana" w:cs="Calibri"/>
                <w:color w:val="000000"/>
              </w:rPr>
              <w:br/>
              <w:t xml:space="preserve">B: </w:t>
            </w:r>
            <w:r w:rsidR="00E11994" w:rsidRPr="008A33AA">
              <w:rPr>
                <w:rFonts w:ascii="Verdana" w:eastAsia="Times New Roman" w:hAnsi="Verdana" w:cs="Calibri"/>
                <w:color w:val="000000"/>
              </w:rPr>
              <w:t>Penetration testing of network devices</w:t>
            </w:r>
            <w:r w:rsidRPr="008A33AA">
              <w:rPr>
                <w:rFonts w:ascii="Verdana" w:eastAsia="Times New Roman" w:hAnsi="Verdana" w:cs="Calibri"/>
                <w:color w:val="000000"/>
              </w:rPr>
              <w:br/>
              <w:t>C: Security event correlation analysis</w:t>
            </w:r>
            <w:r w:rsidRPr="008A33AA">
              <w:rPr>
                <w:rFonts w:ascii="Verdana" w:eastAsia="Times New Roman" w:hAnsi="Verdana" w:cs="Calibri"/>
                <w:color w:val="000000"/>
              </w:rPr>
              <w:br/>
              <w:t>D: Endpoint baseline configuration analysis</w:t>
            </w:r>
            <w:r w:rsidRPr="008A33AA">
              <w:rPr>
                <w:rFonts w:ascii="Verdana" w:eastAsia="Times New Roman" w:hAnsi="Verdana" w:cs="Calibri"/>
                <w:color w:val="000000"/>
              </w:rPr>
              <w:br/>
            </w:r>
            <w:r w:rsidRPr="008A33AA">
              <w:rPr>
                <w:rFonts w:ascii="Verdana" w:eastAsia="Times New Roman" w:hAnsi="Verdana" w:cs="Calibri"/>
                <w:color w:val="000000"/>
              </w:rPr>
              <w:br/>
              <w:t>Answer:C</w:t>
            </w:r>
          </w:p>
        </w:tc>
      </w:tr>
      <w:tr w:rsidR="007B769C" w:rsidRPr="008A33AA" w14:paraId="5D8C5D66" w14:textId="77777777" w:rsidTr="009A79AE">
        <w:trPr>
          <w:trHeight w:val="2400"/>
        </w:trPr>
        <w:tc>
          <w:tcPr>
            <w:tcW w:w="6980" w:type="dxa"/>
            <w:tcBorders>
              <w:top w:val="nil"/>
              <w:left w:val="nil"/>
              <w:bottom w:val="nil"/>
              <w:right w:val="nil"/>
            </w:tcBorders>
            <w:shd w:val="clear" w:color="auto" w:fill="auto"/>
            <w:hideMark/>
          </w:tcPr>
          <w:p w14:paraId="43D856F2" w14:textId="0B33773C"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lastRenderedPageBreak/>
              <w:t>63. Which of the following is the BEST approach for an information security manager to effectively manage third-party risk?</w:t>
            </w:r>
            <w:r w:rsidRPr="008A33AA">
              <w:rPr>
                <w:rFonts w:ascii="Verdana" w:eastAsia="Times New Roman" w:hAnsi="Verdana" w:cs="Calibri"/>
                <w:color w:val="000000"/>
              </w:rPr>
              <w:br/>
              <w:t>A: Ensure senior management has approved the vendor relationship.</w:t>
            </w:r>
            <w:r w:rsidRPr="008A33AA">
              <w:rPr>
                <w:rFonts w:ascii="Verdana" w:eastAsia="Times New Roman" w:hAnsi="Verdana" w:cs="Calibri"/>
                <w:color w:val="000000"/>
              </w:rPr>
              <w:br/>
              <w:t>B: Ensure risk management efforts are commensurate with risk exposure.</w:t>
            </w:r>
            <w:r w:rsidRPr="008A33AA">
              <w:rPr>
                <w:rFonts w:ascii="Verdana" w:eastAsia="Times New Roman" w:hAnsi="Verdana" w:cs="Calibri"/>
                <w:color w:val="000000"/>
              </w:rPr>
              <w:br/>
              <w:t xml:space="preserve">C: </w:t>
            </w:r>
            <w:r w:rsidR="00FE310D" w:rsidRPr="008A33AA">
              <w:rPr>
                <w:rFonts w:ascii="Verdana" w:eastAsia="Times New Roman" w:hAnsi="Verdana" w:cs="Calibri"/>
                <w:color w:val="000000"/>
              </w:rPr>
              <w:t>Ensure vendor governance controls are in place.</w:t>
            </w:r>
            <w:r w:rsidR="00877892" w:rsidRPr="008A33AA">
              <w:rPr>
                <w:rFonts w:ascii="Verdana" w:eastAsia="Times New Roman" w:hAnsi="Verdana" w:cs="Calibri"/>
                <w:color w:val="000000"/>
              </w:rPr>
              <w:t xml:space="preserve"> /</w:t>
            </w:r>
            <w:r w:rsidR="00DF6D12" w:rsidRPr="008A33AA">
              <w:rPr>
                <w:rFonts w:ascii="Verdana" w:eastAsia="Times New Roman" w:hAnsi="Verdana" w:cs="Calibri"/>
                <w:color w:val="000000"/>
              </w:rPr>
              <w:t xml:space="preserve"> </w:t>
            </w:r>
            <w:r w:rsidRPr="008A33AA">
              <w:rPr>
                <w:rFonts w:ascii="Verdana" w:eastAsia="Times New Roman" w:hAnsi="Verdana" w:cs="Calibri"/>
                <w:color w:val="000000"/>
              </w:rPr>
              <w:br/>
              <w:t>D: Ensure controls are implemented to address changes in risk.</w:t>
            </w:r>
            <w:r w:rsidRPr="008A33AA">
              <w:rPr>
                <w:rFonts w:ascii="Verdana" w:eastAsia="Times New Roman" w:hAnsi="Verdana" w:cs="Calibri"/>
                <w:color w:val="000000"/>
              </w:rPr>
              <w:br/>
            </w:r>
            <w:r w:rsidRPr="008A33AA">
              <w:rPr>
                <w:rFonts w:ascii="Verdana" w:eastAsia="Times New Roman" w:hAnsi="Verdana" w:cs="Calibri"/>
                <w:color w:val="000000"/>
              </w:rPr>
              <w:br/>
              <w:t>Answer:D</w:t>
            </w:r>
          </w:p>
        </w:tc>
      </w:tr>
      <w:tr w:rsidR="007B769C" w:rsidRPr="008A33AA" w14:paraId="1CD22E02" w14:textId="77777777" w:rsidTr="009A79AE">
        <w:trPr>
          <w:trHeight w:val="2400"/>
        </w:trPr>
        <w:tc>
          <w:tcPr>
            <w:tcW w:w="6980" w:type="dxa"/>
            <w:tcBorders>
              <w:top w:val="nil"/>
              <w:left w:val="nil"/>
              <w:bottom w:val="nil"/>
              <w:right w:val="nil"/>
            </w:tcBorders>
            <w:shd w:val="clear" w:color="auto" w:fill="auto"/>
            <w:hideMark/>
          </w:tcPr>
          <w:p w14:paraId="6CE809F0" w14:textId="77777777"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2. What should the information security manager recommend to support the development of a new web application that will allow retail customers to view inventory and order products?</w:t>
            </w:r>
            <w:r w:rsidRPr="008A33AA">
              <w:rPr>
                <w:rFonts w:ascii="Verdana" w:eastAsia="Times New Roman" w:hAnsi="Verdana" w:cs="Calibri"/>
                <w:color w:val="000000"/>
              </w:rPr>
              <w:br/>
              <w:t>A: Implementation of secure transmission protocols</w:t>
            </w:r>
            <w:r w:rsidRPr="008A33AA">
              <w:rPr>
                <w:rFonts w:ascii="Verdana" w:eastAsia="Times New Roman" w:hAnsi="Verdana" w:cs="Calibri"/>
                <w:color w:val="000000"/>
              </w:rPr>
              <w:br/>
              <w:t>B: Request customers adhere to baseline security standards</w:t>
            </w:r>
            <w:r w:rsidRPr="008A33AA">
              <w:rPr>
                <w:rFonts w:ascii="Verdana" w:eastAsia="Times New Roman" w:hAnsi="Verdana" w:cs="Calibri"/>
                <w:color w:val="000000"/>
              </w:rPr>
              <w:br/>
              <w:t>C: Request customers adhere to baseline security standards</w:t>
            </w:r>
            <w:r w:rsidRPr="008A33AA">
              <w:rPr>
                <w:rFonts w:ascii="Verdana" w:eastAsia="Times New Roman" w:hAnsi="Verdana" w:cs="Calibri"/>
                <w:color w:val="000000"/>
              </w:rPr>
              <w:br/>
              <w:t>D: Building an access control matrix</w:t>
            </w:r>
            <w:r w:rsidRPr="008A33AA">
              <w:rPr>
                <w:rFonts w:ascii="Verdana" w:eastAsia="Times New Roman" w:hAnsi="Verdana" w:cs="Calibri"/>
                <w:color w:val="000000"/>
              </w:rPr>
              <w:br/>
            </w:r>
            <w:r w:rsidRPr="008A33AA">
              <w:rPr>
                <w:rFonts w:ascii="Verdana" w:eastAsia="Times New Roman" w:hAnsi="Verdana" w:cs="Calibri"/>
                <w:color w:val="000000"/>
              </w:rPr>
              <w:br/>
              <w:t>Answer:A</w:t>
            </w:r>
          </w:p>
        </w:tc>
      </w:tr>
      <w:tr w:rsidR="007B769C" w:rsidRPr="008A33AA" w14:paraId="7B4B4040" w14:textId="77777777" w:rsidTr="009A79AE">
        <w:trPr>
          <w:trHeight w:val="2400"/>
        </w:trPr>
        <w:tc>
          <w:tcPr>
            <w:tcW w:w="6980" w:type="dxa"/>
            <w:tcBorders>
              <w:top w:val="nil"/>
              <w:left w:val="nil"/>
              <w:bottom w:val="nil"/>
              <w:right w:val="nil"/>
            </w:tcBorders>
            <w:shd w:val="clear" w:color="auto" w:fill="auto"/>
            <w:hideMark/>
          </w:tcPr>
          <w:p w14:paraId="463BB2E8" w14:textId="77777777"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 Which of the following provides the BEST evidence that the information security program is aligned to the business strategy?</w:t>
            </w:r>
            <w:r w:rsidRPr="008A33AA">
              <w:rPr>
                <w:rFonts w:ascii="Verdana" w:eastAsia="Times New Roman" w:hAnsi="Verdana" w:cs="Calibri"/>
                <w:color w:val="000000"/>
              </w:rPr>
              <w:br/>
              <w:t>A: The information security team is able to provide key performance indicators (KPIs) to senior management.</w:t>
            </w:r>
            <w:r w:rsidRPr="008A33AA">
              <w:rPr>
                <w:rFonts w:ascii="Verdana" w:eastAsia="Times New Roman" w:hAnsi="Verdana" w:cs="Calibri"/>
                <w:color w:val="000000"/>
              </w:rPr>
              <w:br/>
              <w:t>B: Information security initiatives are directly correlated to business processes.</w:t>
            </w:r>
            <w:r w:rsidRPr="008A33AA">
              <w:rPr>
                <w:rFonts w:ascii="Verdana" w:eastAsia="Times New Roman" w:hAnsi="Verdana" w:cs="Calibri"/>
                <w:color w:val="000000"/>
              </w:rPr>
              <w:br/>
              <w:t>C: Information security initiatives are directly correlated to business processes.</w:t>
            </w:r>
            <w:r w:rsidRPr="008A33AA">
              <w:rPr>
                <w:rFonts w:ascii="Verdana" w:eastAsia="Times New Roman" w:hAnsi="Verdana" w:cs="Calibri"/>
                <w:color w:val="000000"/>
              </w:rPr>
              <w:br/>
              <w:t>D: The information security program manages risk within the business's risk tolerance.</w:t>
            </w:r>
            <w:r w:rsidRPr="008A33AA">
              <w:rPr>
                <w:rFonts w:ascii="Verdana" w:eastAsia="Times New Roman" w:hAnsi="Verdana" w:cs="Calibri"/>
                <w:color w:val="000000"/>
              </w:rPr>
              <w:br/>
            </w:r>
            <w:r w:rsidRPr="008A33AA">
              <w:rPr>
                <w:rFonts w:ascii="Verdana" w:eastAsia="Times New Roman" w:hAnsi="Verdana" w:cs="Calibri"/>
                <w:color w:val="000000"/>
              </w:rPr>
              <w:br/>
              <w:t>Answer:C</w:t>
            </w:r>
          </w:p>
        </w:tc>
      </w:tr>
      <w:tr w:rsidR="007B769C" w:rsidRPr="008A33AA" w14:paraId="676EA1C4" w14:textId="77777777" w:rsidTr="009A79AE">
        <w:trPr>
          <w:trHeight w:val="2400"/>
        </w:trPr>
        <w:tc>
          <w:tcPr>
            <w:tcW w:w="6980" w:type="dxa"/>
            <w:tcBorders>
              <w:top w:val="nil"/>
              <w:left w:val="nil"/>
              <w:bottom w:val="nil"/>
              <w:right w:val="nil"/>
            </w:tcBorders>
            <w:shd w:val="clear" w:color="auto" w:fill="auto"/>
            <w:hideMark/>
          </w:tcPr>
          <w:p w14:paraId="10ECCC84" w14:textId="77777777"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 Which of the following MOST effectively helps an organization to align information security governance with corporate governance?</w:t>
            </w:r>
            <w:r w:rsidRPr="008A33AA">
              <w:rPr>
                <w:rFonts w:ascii="Verdana" w:eastAsia="Times New Roman" w:hAnsi="Verdana" w:cs="Calibri"/>
                <w:color w:val="000000"/>
              </w:rPr>
              <w:br/>
              <w:t>A: Developing security performance metrics</w:t>
            </w:r>
            <w:r w:rsidRPr="008A33AA">
              <w:rPr>
                <w:rFonts w:ascii="Verdana" w:eastAsia="Times New Roman" w:hAnsi="Verdana" w:cs="Calibri"/>
                <w:color w:val="000000"/>
              </w:rPr>
              <w:br/>
              <w:t>B: Adopting global security standards to achieve business goals</w:t>
            </w:r>
            <w:r w:rsidRPr="008A33AA">
              <w:rPr>
                <w:rFonts w:ascii="Verdana" w:eastAsia="Times New Roman" w:hAnsi="Verdana" w:cs="Calibri"/>
                <w:color w:val="000000"/>
              </w:rPr>
              <w:br/>
              <w:t>C: Adopting global security standards to achieve business goals</w:t>
            </w:r>
            <w:r w:rsidRPr="008A33AA">
              <w:rPr>
                <w:rFonts w:ascii="Verdana" w:eastAsia="Times New Roman" w:hAnsi="Verdana" w:cs="Calibri"/>
                <w:color w:val="000000"/>
              </w:rPr>
              <w:br/>
              <w:t>D: Prioritizing security initiatives based on IT strategy</w:t>
            </w:r>
            <w:r w:rsidRPr="008A33AA">
              <w:rPr>
                <w:rFonts w:ascii="Verdana" w:eastAsia="Times New Roman" w:hAnsi="Verdana" w:cs="Calibri"/>
                <w:color w:val="000000"/>
              </w:rPr>
              <w:br/>
            </w:r>
            <w:r w:rsidRPr="008A33AA">
              <w:rPr>
                <w:rFonts w:ascii="Verdana" w:eastAsia="Times New Roman" w:hAnsi="Verdana" w:cs="Calibri"/>
                <w:color w:val="000000"/>
              </w:rPr>
              <w:br/>
              <w:t>Answer:B</w:t>
            </w:r>
          </w:p>
        </w:tc>
      </w:tr>
      <w:tr w:rsidR="007B769C" w:rsidRPr="008A33AA" w14:paraId="447CBD27" w14:textId="77777777" w:rsidTr="009A79AE">
        <w:trPr>
          <w:trHeight w:val="2400"/>
        </w:trPr>
        <w:tc>
          <w:tcPr>
            <w:tcW w:w="6980" w:type="dxa"/>
            <w:tcBorders>
              <w:top w:val="nil"/>
              <w:left w:val="nil"/>
              <w:bottom w:val="nil"/>
              <w:right w:val="nil"/>
            </w:tcBorders>
            <w:shd w:val="clear" w:color="auto" w:fill="auto"/>
            <w:hideMark/>
          </w:tcPr>
          <w:p w14:paraId="1A40D6CA" w14:textId="41950B53"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17. Which of the following is MOST important for effective communication during incident response?</w:t>
            </w:r>
            <w:r w:rsidRPr="008A33AA">
              <w:rPr>
                <w:rFonts w:ascii="Verdana" w:eastAsia="Times New Roman" w:hAnsi="Verdana" w:cs="Calibri"/>
                <w:color w:val="000000"/>
              </w:rPr>
              <w:br/>
              <w:t>A: Establishing a recovery time objective (RTO)</w:t>
            </w:r>
            <w:r w:rsidRPr="008A33AA">
              <w:rPr>
                <w:rFonts w:ascii="Verdana" w:eastAsia="Times New Roman" w:hAnsi="Verdana" w:cs="Calibri"/>
                <w:color w:val="000000"/>
              </w:rPr>
              <w:br/>
              <w:t xml:space="preserve">B: Maintaining a </w:t>
            </w:r>
            <w:r w:rsidRPr="008A33AA">
              <w:rPr>
                <w:rFonts w:ascii="Verdana" w:eastAsia="Times New Roman" w:hAnsi="Verdana" w:cs="Calibri"/>
                <w:color w:val="000000"/>
              </w:rPr>
              <w:br/>
              <w:t>C: Maintaining a relationship with media and law enforcement</w:t>
            </w:r>
            <w:r w:rsidRPr="008A33AA">
              <w:rPr>
                <w:rFonts w:ascii="Verdana" w:eastAsia="Times New Roman" w:hAnsi="Verdana" w:cs="Calibri"/>
                <w:color w:val="000000"/>
              </w:rPr>
              <w:br/>
              <w:t>D: Establishing a mean time to resolve (MTTR) metric</w:t>
            </w:r>
            <w:r w:rsidRPr="008A33AA">
              <w:rPr>
                <w:rFonts w:ascii="Verdana" w:eastAsia="Times New Roman" w:hAnsi="Verdana" w:cs="Calibri"/>
                <w:color w:val="000000"/>
              </w:rPr>
              <w:br/>
            </w:r>
            <w:r w:rsidRPr="008A33AA">
              <w:rPr>
                <w:rFonts w:ascii="Verdana" w:eastAsia="Times New Roman" w:hAnsi="Verdana" w:cs="Calibri"/>
                <w:color w:val="000000"/>
              </w:rPr>
              <w:br/>
              <w:t>Answer:B</w:t>
            </w:r>
          </w:p>
        </w:tc>
      </w:tr>
      <w:tr w:rsidR="007B769C" w:rsidRPr="008A33AA" w14:paraId="17FF4A6D" w14:textId="77777777" w:rsidTr="009A79AE">
        <w:trPr>
          <w:trHeight w:val="2400"/>
        </w:trPr>
        <w:tc>
          <w:tcPr>
            <w:tcW w:w="6980" w:type="dxa"/>
            <w:tcBorders>
              <w:top w:val="nil"/>
              <w:left w:val="nil"/>
              <w:bottom w:val="nil"/>
              <w:right w:val="nil"/>
            </w:tcBorders>
            <w:shd w:val="clear" w:color="auto" w:fill="auto"/>
            <w:hideMark/>
          </w:tcPr>
          <w:p w14:paraId="00715CBC" w14:textId="77777777"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lastRenderedPageBreak/>
              <w:t>6. An organization recently rolled out a new procurement program that does not include any security requirements. Which of the following should the information security manager do FIRST?</w:t>
            </w:r>
            <w:r w:rsidRPr="008A33AA">
              <w:rPr>
                <w:rFonts w:ascii="Verdana" w:eastAsia="Times New Roman" w:hAnsi="Verdana" w:cs="Calibri"/>
                <w:color w:val="000000"/>
              </w:rPr>
              <w:br/>
              <w:t>A: Conduct security assessments of vendors based on value of annual spend with each vendor.</w:t>
            </w:r>
            <w:r w:rsidRPr="008A33AA">
              <w:rPr>
                <w:rFonts w:ascii="Verdana" w:eastAsia="Times New Roman" w:hAnsi="Verdana" w:cs="Calibri"/>
                <w:color w:val="000000"/>
              </w:rPr>
              <w:br/>
              <w:t>B: Escalate the procurement program gaps to the compliance department in case of noncompliance issues.</w:t>
            </w:r>
            <w:r w:rsidRPr="008A33AA">
              <w:rPr>
                <w:rFonts w:ascii="Verdana" w:eastAsia="Times New Roman" w:hAnsi="Verdana" w:cs="Calibri"/>
                <w:color w:val="000000"/>
              </w:rPr>
              <w:br/>
              <w:t>C: Escalate the procurement program gaps to the compliance department in case of noncompliance issues.</w:t>
            </w:r>
            <w:r w:rsidRPr="008A33AA">
              <w:rPr>
                <w:rFonts w:ascii="Verdana" w:eastAsia="Times New Roman" w:hAnsi="Verdana" w:cs="Calibri"/>
                <w:color w:val="000000"/>
              </w:rPr>
              <w:br/>
              <w:t>D: Ask internal audit to conduct an assessment of the current state of third-party security controls.</w:t>
            </w:r>
            <w:r w:rsidRPr="008A33AA">
              <w:rPr>
                <w:rFonts w:ascii="Verdana" w:eastAsia="Times New Roman" w:hAnsi="Verdana" w:cs="Calibri"/>
                <w:color w:val="000000"/>
              </w:rPr>
              <w:br/>
            </w:r>
            <w:r w:rsidRPr="008A33AA">
              <w:rPr>
                <w:rFonts w:ascii="Verdana" w:eastAsia="Times New Roman" w:hAnsi="Verdana" w:cs="Calibri"/>
                <w:color w:val="000000"/>
              </w:rPr>
              <w:br/>
              <w:t>Answer:C</w:t>
            </w:r>
          </w:p>
        </w:tc>
      </w:tr>
      <w:tr w:rsidR="007B769C" w:rsidRPr="008A33AA" w14:paraId="4DFED2CE" w14:textId="77777777" w:rsidTr="009A79AE">
        <w:trPr>
          <w:trHeight w:val="2400"/>
        </w:trPr>
        <w:tc>
          <w:tcPr>
            <w:tcW w:w="6980" w:type="dxa"/>
            <w:tcBorders>
              <w:top w:val="nil"/>
              <w:left w:val="nil"/>
              <w:bottom w:val="nil"/>
              <w:right w:val="nil"/>
            </w:tcBorders>
            <w:shd w:val="clear" w:color="auto" w:fill="auto"/>
            <w:hideMark/>
          </w:tcPr>
          <w:p w14:paraId="37D6FEEE" w14:textId="77777777"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40. Which of the following is MOST important for an information security manager to ensure is included in a business case for a new security system?</w:t>
            </w:r>
            <w:r w:rsidRPr="008A33AA">
              <w:rPr>
                <w:rFonts w:ascii="Verdana" w:eastAsia="Times New Roman" w:hAnsi="Verdana" w:cs="Calibri"/>
                <w:color w:val="000000"/>
              </w:rPr>
              <w:br/>
              <w:t>A: Audit-logging capabilities</w:t>
            </w:r>
            <w:r w:rsidRPr="008A33AA">
              <w:rPr>
                <w:rFonts w:ascii="Verdana" w:eastAsia="Times New Roman" w:hAnsi="Verdana" w:cs="Calibri"/>
                <w:color w:val="000000"/>
              </w:rPr>
              <w:br/>
              <w:t>B: Benchmarking results</w:t>
            </w:r>
            <w:r w:rsidRPr="008A33AA">
              <w:rPr>
                <w:rFonts w:ascii="Verdana" w:eastAsia="Times New Roman" w:hAnsi="Verdana" w:cs="Calibri"/>
                <w:color w:val="000000"/>
              </w:rPr>
              <w:br/>
              <w:t>C: Benchmarking results</w:t>
            </w:r>
            <w:r w:rsidRPr="008A33AA">
              <w:rPr>
                <w:rFonts w:ascii="Verdana" w:eastAsia="Times New Roman" w:hAnsi="Verdana" w:cs="Calibri"/>
                <w:color w:val="000000"/>
              </w:rPr>
              <w:br/>
              <w:t>D: Risk reduction associated with the system</w:t>
            </w:r>
            <w:r w:rsidRPr="008A33AA">
              <w:rPr>
                <w:rFonts w:ascii="Verdana" w:eastAsia="Times New Roman" w:hAnsi="Verdana" w:cs="Calibri"/>
                <w:color w:val="000000"/>
              </w:rPr>
              <w:br/>
            </w:r>
            <w:r w:rsidRPr="008A33AA">
              <w:rPr>
                <w:rFonts w:ascii="Verdana" w:eastAsia="Times New Roman" w:hAnsi="Verdana" w:cs="Calibri"/>
                <w:color w:val="000000"/>
              </w:rPr>
              <w:br/>
              <w:t>Answer:D</w:t>
            </w:r>
          </w:p>
        </w:tc>
      </w:tr>
      <w:tr w:rsidR="007B769C" w:rsidRPr="008A33AA" w14:paraId="02E89EDC" w14:textId="77777777" w:rsidTr="009A79AE">
        <w:trPr>
          <w:trHeight w:val="2400"/>
        </w:trPr>
        <w:tc>
          <w:tcPr>
            <w:tcW w:w="6980" w:type="dxa"/>
            <w:tcBorders>
              <w:top w:val="nil"/>
              <w:left w:val="nil"/>
              <w:bottom w:val="nil"/>
              <w:right w:val="nil"/>
            </w:tcBorders>
            <w:shd w:val="clear" w:color="auto" w:fill="auto"/>
            <w:hideMark/>
          </w:tcPr>
          <w:p w14:paraId="43E9FF01" w14:textId="1FD03C2E"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45. Which of the following is MOST important to building an effective information security program?</w:t>
            </w:r>
            <w:r w:rsidRPr="008A33AA">
              <w:rPr>
                <w:rFonts w:ascii="Verdana" w:eastAsia="Times New Roman" w:hAnsi="Verdana" w:cs="Calibri"/>
                <w:color w:val="000000"/>
              </w:rPr>
              <w:br/>
              <w:t>A: Logical assess controls for information systems</w:t>
            </w:r>
            <w:r w:rsidRPr="008A33AA">
              <w:rPr>
                <w:rFonts w:ascii="Verdana" w:eastAsia="Times New Roman" w:hAnsi="Verdana" w:cs="Calibri"/>
                <w:color w:val="000000"/>
              </w:rPr>
              <w:br/>
              <w:t>B: Relevant and timely content included in awar</w:t>
            </w:r>
            <w:r w:rsidR="008C6A02" w:rsidRPr="008A33AA">
              <w:rPr>
                <w:rFonts w:ascii="Verdana" w:eastAsia="Times New Roman" w:hAnsi="Verdana" w:cs="Calibri"/>
                <w:color w:val="000000"/>
              </w:rPr>
              <w:t xml:space="preserve"> </w:t>
            </w:r>
            <w:r w:rsidRPr="008A33AA">
              <w:rPr>
                <w:rFonts w:ascii="Verdana" w:eastAsia="Times New Roman" w:hAnsi="Verdana" w:cs="Calibri"/>
                <w:color w:val="000000"/>
              </w:rPr>
              <w:t>ness programs</w:t>
            </w:r>
            <w:r w:rsidRPr="008A33AA">
              <w:rPr>
                <w:rFonts w:ascii="Verdana" w:eastAsia="Times New Roman" w:hAnsi="Verdana" w:cs="Calibri"/>
                <w:color w:val="000000"/>
              </w:rPr>
              <w:br/>
              <w:t xml:space="preserve">C: </w:t>
            </w:r>
            <w:r w:rsidR="002A4E8B" w:rsidRPr="008A33AA">
              <w:rPr>
                <w:rFonts w:ascii="Verdana" w:eastAsia="Times New Roman" w:hAnsi="Verdana" w:cs="Calibri"/>
                <w:color w:val="000000"/>
              </w:rPr>
              <w:t>Management support for information security</w:t>
            </w:r>
            <w:r w:rsidRPr="008A33AA">
              <w:rPr>
                <w:rFonts w:ascii="Verdana" w:eastAsia="Times New Roman" w:hAnsi="Verdana" w:cs="Calibri"/>
                <w:color w:val="000000"/>
              </w:rPr>
              <w:br/>
              <w:t>D: Information security architecture to increase monitoring activities</w:t>
            </w:r>
            <w:r w:rsidRPr="008A33AA">
              <w:rPr>
                <w:rFonts w:ascii="Verdana" w:eastAsia="Times New Roman" w:hAnsi="Verdana" w:cs="Calibri"/>
                <w:color w:val="000000"/>
              </w:rPr>
              <w:br/>
            </w:r>
            <w:r w:rsidRPr="008A33AA">
              <w:rPr>
                <w:rFonts w:ascii="Verdana" w:eastAsia="Times New Roman" w:hAnsi="Verdana" w:cs="Calibri"/>
                <w:color w:val="000000"/>
              </w:rPr>
              <w:br/>
              <w:t>Answer:B</w:t>
            </w:r>
          </w:p>
        </w:tc>
      </w:tr>
      <w:tr w:rsidR="007B769C" w:rsidRPr="008A33AA" w14:paraId="2AD2170C" w14:textId="77777777" w:rsidTr="009A79AE">
        <w:trPr>
          <w:trHeight w:val="2400"/>
        </w:trPr>
        <w:tc>
          <w:tcPr>
            <w:tcW w:w="6980" w:type="dxa"/>
            <w:tcBorders>
              <w:top w:val="nil"/>
              <w:left w:val="nil"/>
              <w:bottom w:val="nil"/>
              <w:right w:val="nil"/>
            </w:tcBorders>
            <w:shd w:val="clear" w:color="auto" w:fill="auto"/>
            <w:hideMark/>
          </w:tcPr>
          <w:p w14:paraId="31231B11" w14:textId="77777777"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39. Which of the following is the BEST reason to separate short-term from long-term plans within an information security roadmap?</w:t>
            </w:r>
            <w:r w:rsidRPr="008A33AA">
              <w:rPr>
                <w:rFonts w:ascii="Verdana" w:eastAsia="Times New Roman" w:hAnsi="Verdana" w:cs="Calibri"/>
                <w:color w:val="000000"/>
              </w:rPr>
              <w:br/>
              <w:t>A: To allocate resources for initiatives</w:t>
            </w:r>
            <w:r w:rsidRPr="008A33AA">
              <w:rPr>
                <w:rFonts w:ascii="Verdana" w:eastAsia="Times New Roman" w:hAnsi="Verdana" w:cs="Calibri"/>
                <w:color w:val="000000"/>
              </w:rPr>
              <w:br/>
              <w:t>B: To allow for reactive initiatives</w:t>
            </w:r>
            <w:r w:rsidRPr="008A33AA">
              <w:rPr>
                <w:rFonts w:ascii="Verdana" w:eastAsia="Times New Roman" w:hAnsi="Verdana" w:cs="Calibri"/>
                <w:color w:val="000000"/>
              </w:rPr>
              <w:br/>
              <w:t>C: To allow for reactive initiatives</w:t>
            </w:r>
            <w:r w:rsidRPr="008A33AA">
              <w:rPr>
                <w:rFonts w:ascii="Verdana" w:eastAsia="Times New Roman" w:hAnsi="Verdana" w:cs="Calibri"/>
                <w:color w:val="000000"/>
              </w:rPr>
              <w:br/>
              <w:t>D: To facilitate business plan reporting to management</w:t>
            </w:r>
            <w:r w:rsidRPr="008A33AA">
              <w:rPr>
                <w:rFonts w:ascii="Verdana" w:eastAsia="Times New Roman" w:hAnsi="Verdana" w:cs="Calibri"/>
                <w:color w:val="000000"/>
              </w:rPr>
              <w:br/>
            </w:r>
            <w:r w:rsidRPr="008A33AA">
              <w:rPr>
                <w:rFonts w:ascii="Verdana" w:eastAsia="Times New Roman" w:hAnsi="Verdana" w:cs="Calibri"/>
                <w:color w:val="000000"/>
              </w:rPr>
              <w:br/>
              <w:t>Answer:A</w:t>
            </w:r>
          </w:p>
        </w:tc>
      </w:tr>
      <w:tr w:rsidR="007B769C" w:rsidRPr="008A33AA" w14:paraId="7D6D250B" w14:textId="77777777" w:rsidTr="009A79AE">
        <w:trPr>
          <w:trHeight w:val="2400"/>
        </w:trPr>
        <w:tc>
          <w:tcPr>
            <w:tcW w:w="6980" w:type="dxa"/>
            <w:tcBorders>
              <w:top w:val="nil"/>
              <w:left w:val="nil"/>
              <w:bottom w:val="nil"/>
              <w:right w:val="nil"/>
            </w:tcBorders>
            <w:shd w:val="clear" w:color="auto" w:fill="auto"/>
            <w:hideMark/>
          </w:tcPr>
          <w:p w14:paraId="58CAF6DB" w14:textId="77777777"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49. Which of the following is MOST helpful for prioritizing the recovery of IT assets during a disaster?</w:t>
            </w:r>
            <w:r w:rsidRPr="008A33AA">
              <w:rPr>
                <w:rFonts w:ascii="Verdana" w:eastAsia="Times New Roman" w:hAnsi="Verdana" w:cs="Calibri"/>
                <w:color w:val="000000"/>
              </w:rPr>
              <w:br/>
              <w:t>A: Cost-benefit analysis</w:t>
            </w:r>
            <w:r w:rsidRPr="008A33AA">
              <w:rPr>
                <w:rFonts w:ascii="Verdana" w:eastAsia="Times New Roman" w:hAnsi="Verdana" w:cs="Calibri"/>
                <w:color w:val="000000"/>
              </w:rPr>
              <w:br/>
              <w:t>B: Risk assessment</w:t>
            </w:r>
            <w:r w:rsidRPr="008A33AA">
              <w:rPr>
                <w:rFonts w:ascii="Verdana" w:eastAsia="Times New Roman" w:hAnsi="Verdana" w:cs="Calibri"/>
                <w:color w:val="000000"/>
              </w:rPr>
              <w:br/>
              <w:t>C: Risk assessment</w:t>
            </w:r>
            <w:r w:rsidRPr="008A33AA">
              <w:rPr>
                <w:rFonts w:ascii="Verdana" w:eastAsia="Times New Roman" w:hAnsi="Verdana" w:cs="Calibri"/>
                <w:color w:val="000000"/>
              </w:rPr>
              <w:br/>
              <w:t>D: Business impact analysis (BIA)</w:t>
            </w:r>
            <w:r w:rsidRPr="008A33AA">
              <w:rPr>
                <w:rFonts w:ascii="Verdana" w:eastAsia="Times New Roman" w:hAnsi="Verdana" w:cs="Calibri"/>
                <w:color w:val="000000"/>
              </w:rPr>
              <w:br/>
            </w:r>
            <w:r w:rsidRPr="008A33AA">
              <w:rPr>
                <w:rFonts w:ascii="Verdana" w:eastAsia="Times New Roman" w:hAnsi="Verdana" w:cs="Calibri"/>
                <w:color w:val="000000"/>
              </w:rPr>
              <w:br/>
              <w:t>Answer:D</w:t>
            </w:r>
          </w:p>
        </w:tc>
      </w:tr>
      <w:tr w:rsidR="007B769C" w:rsidRPr="008A33AA" w14:paraId="44F9DDB0" w14:textId="77777777" w:rsidTr="009A79AE">
        <w:trPr>
          <w:trHeight w:val="2400"/>
        </w:trPr>
        <w:tc>
          <w:tcPr>
            <w:tcW w:w="6980" w:type="dxa"/>
            <w:tcBorders>
              <w:top w:val="nil"/>
              <w:left w:val="nil"/>
              <w:bottom w:val="nil"/>
              <w:right w:val="nil"/>
            </w:tcBorders>
            <w:shd w:val="clear" w:color="auto" w:fill="auto"/>
            <w:hideMark/>
          </w:tcPr>
          <w:p w14:paraId="5F331001" w14:textId="1F1A4D28"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34. Recovery time objectives (RTOs) are an output of which of the following?</w:t>
            </w:r>
            <w:r w:rsidRPr="008A33AA">
              <w:rPr>
                <w:rFonts w:ascii="Verdana" w:eastAsia="Times New Roman" w:hAnsi="Verdana" w:cs="Calibri"/>
                <w:color w:val="000000"/>
              </w:rPr>
              <w:br/>
              <w:t>A: Business continuity plan (BCP)</w:t>
            </w:r>
            <w:r w:rsidRPr="008A33AA">
              <w:rPr>
                <w:rFonts w:ascii="Verdana" w:eastAsia="Times New Roman" w:hAnsi="Verdana" w:cs="Calibri"/>
                <w:color w:val="000000"/>
              </w:rPr>
              <w:br/>
              <w:t>B: Disaster recovery plan (DRP)</w:t>
            </w:r>
            <w:r w:rsidRPr="008A33AA">
              <w:rPr>
                <w:rFonts w:ascii="Verdana" w:eastAsia="Times New Roman" w:hAnsi="Verdana" w:cs="Calibri"/>
                <w:color w:val="000000"/>
              </w:rPr>
              <w:br/>
              <w:t xml:space="preserve">C: </w:t>
            </w:r>
            <w:r w:rsidR="005F7E23" w:rsidRPr="008A33AA">
              <w:rPr>
                <w:rFonts w:ascii="Verdana" w:eastAsia="Times New Roman" w:hAnsi="Verdana" w:cs="Calibri"/>
                <w:color w:val="000000"/>
              </w:rPr>
              <w:t>Business impact analysis (BIA)</w:t>
            </w:r>
            <w:r w:rsidRPr="008A33AA">
              <w:rPr>
                <w:rFonts w:ascii="Verdana" w:eastAsia="Times New Roman" w:hAnsi="Verdana" w:cs="Calibri"/>
                <w:color w:val="000000"/>
              </w:rPr>
              <w:br/>
              <w:t>D: Service level agreement (SLA)</w:t>
            </w:r>
            <w:r w:rsidRPr="008A33AA">
              <w:rPr>
                <w:rFonts w:ascii="Verdana" w:eastAsia="Times New Roman" w:hAnsi="Verdana" w:cs="Calibri"/>
                <w:color w:val="000000"/>
              </w:rPr>
              <w:br/>
            </w:r>
            <w:r w:rsidRPr="008A33AA">
              <w:rPr>
                <w:rFonts w:ascii="Verdana" w:eastAsia="Times New Roman" w:hAnsi="Verdana" w:cs="Calibri"/>
                <w:color w:val="000000"/>
              </w:rPr>
              <w:br/>
              <w:t>Answer:B</w:t>
            </w:r>
          </w:p>
        </w:tc>
      </w:tr>
      <w:tr w:rsidR="007B769C" w:rsidRPr="008A33AA" w14:paraId="50FDDE05" w14:textId="77777777" w:rsidTr="009A79AE">
        <w:trPr>
          <w:trHeight w:val="2400"/>
        </w:trPr>
        <w:tc>
          <w:tcPr>
            <w:tcW w:w="6980" w:type="dxa"/>
            <w:tcBorders>
              <w:top w:val="nil"/>
              <w:left w:val="nil"/>
              <w:bottom w:val="nil"/>
              <w:right w:val="nil"/>
            </w:tcBorders>
            <w:shd w:val="clear" w:color="auto" w:fill="auto"/>
            <w:hideMark/>
          </w:tcPr>
          <w:p w14:paraId="40BA9549" w14:textId="48E19D03"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lastRenderedPageBreak/>
              <w:t>28. Which of the following has the GREATEST impact on efforts to improve an organization's security posture?</w:t>
            </w:r>
            <w:r w:rsidRPr="008A33AA">
              <w:rPr>
                <w:rFonts w:ascii="Verdana" w:eastAsia="Times New Roman" w:hAnsi="Verdana" w:cs="Calibri"/>
                <w:color w:val="000000"/>
              </w:rPr>
              <w:br/>
              <w:t>A: Well-documented security policies and procedures</w:t>
            </w:r>
            <w:r w:rsidRPr="008A33AA">
              <w:rPr>
                <w:rFonts w:ascii="Verdana" w:eastAsia="Times New Roman" w:hAnsi="Verdana" w:cs="Calibri"/>
                <w:color w:val="000000"/>
              </w:rPr>
              <w:br/>
              <w:t>B: Automation of security controls</w:t>
            </w:r>
            <w:r w:rsidRPr="008A33AA">
              <w:rPr>
                <w:rFonts w:ascii="Verdana" w:eastAsia="Times New Roman" w:hAnsi="Verdana" w:cs="Calibri"/>
                <w:color w:val="000000"/>
              </w:rPr>
              <w:br/>
              <w:t xml:space="preserve">C: </w:t>
            </w:r>
            <w:r w:rsidR="00171F74" w:rsidRPr="008A33AA">
              <w:rPr>
                <w:rFonts w:ascii="Verdana" w:eastAsia="Times New Roman" w:hAnsi="Verdana" w:cs="Calibri"/>
                <w:color w:val="000000"/>
              </w:rPr>
              <w:t xml:space="preserve">Regular reporting to senior </w:t>
            </w:r>
            <w:r w:rsidR="00E57049" w:rsidRPr="008A33AA">
              <w:rPr>
                <w:rFonts w:ascii="Verdana" w:eastAsia="Times New Roman" w:hAnsi="Verdana" w:cs="Calibri"/>
                <w:color w:val="000000"/>
              </w:rPr>
              <w:t>management</w:t>
            </w:r>
            <w:r w:rsidRPr="008A33AA">
              <w:rPr>
                <w:rFonts w:ascii="Verdana" w:eastAsia="Times New Roman" w:hAnsi="Verdana" w:cs="Calibri"/>
                <w:color w:val="000000"/>
              </w:rPr>
              <w:br/>
              <w:t>D: Supportive tone at the top regarding security</w:t>
            </w:r>
            <w:r w:rsidRPr="008A33AA">
              <w:rPr>
                <w:rFonts w:ascii="Verdana" w:eastAsia="Times New Roman" w:hAnsi="Verdana" w:cs="Calibri"/>
                <w:color w:val="000000"/>
              </w:rPr>
              <w:br/>
            </w:r>
            <w:r w:rsidRPr="008A33AA">
              <w:rPr>
                <w:rFonts w:ascii="Verdana" w:eastAsia="Times New Roman" w:hAnsi="Verdana" w:cs="Calibri"/>
                <w:color w:val="000000"/>
              </w:rPr>
              <w:br/>
              <w:t>Answer:B</w:t>
            </w:r>
          </w:p>
        </w:tc>
      </w:tr>
      <w:tr w:rsidR="007B769C" w:rsidRPr="008A33AA" w14:paraId="1CA3A393" w14:textId="77777777" w:rsidTr="009A79AE">
        <w:trPr>
          <w:trHeight w:val="2400"/>
        </w:trPr>
        <w:tc>
          <w:tcPr>
            <w:tcW w:w="6980" w:type="dxa"/>
            <w:tcBorders>
              <w:top w:val="nil"/>
              <w:left w:val="nil"/>
              <w:bottom w:val="nil"/>
              <w:right w:val="nil"/>
            </w:tcBorders>
            <w:shd w:val="clear" w:color="auto" w:fill="auto"/>
            <w:hideMark/>
          </w:tcPr>
          <w:p w14:paraId="363B511D" w14:textId="77777777" w:rsidR="007B769C" w:rsidRPr="008A33AA" w:rsidRDefault="007B769C" w:rsidP="009A79AE">
            <w:pPr>
              <w:spacing w:after="0" w:line="240" w:lineRule="auto"/>
              <w:rPr>
                <w:rFonts w:ascii="Verdana" w:eastAsia="Times New Roman" w:hAnsi="Verdana" w:cs="Calibri"/>
                <w:color w:val="000000"/>
              </w:rPr>
            </w:pPr>
            <w:r w:rsidRPr="008A33AA">
              <w:rPr>
                <w:rFonts w:ascii="Verdana" w:eastAsia="Times New Roman" w:hAnsi="Verdana" w:cs="Calibri"/>
                <w:color w:val="000000"/>
              </w:rPr>
              <w:t>30. After adopting an information security framework, an information security manager is working with senior management to change the organization-wide perception that information security is solely the responsibility of the information security department. To achieve this objective, which should be the information security manager's FIRST initiative?</w:t>
            </w:r>
            <w:r w:rsidRPr="008A33AA">
              <w:rPr>
                <w:rFonts w:ascii="Verdana" w:eastAsia="Times New Roman" w:hAnsi="Verdana" w:cs="Calibri"/>
                <w:color w:val="000000"/>
              </w:rPr>
              <w:br/>
              <w:t>A: Develop an information security awareness campaign with senior management's support.</w:t>
            </w:r>
            <w:r w:rsidRPr="008A33AA">
              <w:rPr>
                <w:rFonts w:ascii="Verdana" w:eastAsia="Times New Roman" w:hAnsi="Verdana" w:cs="Calibri"/>
                <w:color w:val="000000"/>
              </w:rPr>
              <w:br/>
              <w:t>B: Document and publish the respobsibilities of the information security department.</w:t>
            </w:r>
            <w:r w:rsidRPr="008A33AA">
              <w:rPr>
                <w:rFonts w:ascii="Verdana" w:eastAsia="Times New Roman" w:hAnsi="Verdana" w:cs="Calibri"/>
                <w:color w:val="000000"/>
              </w:rPr>
              <w:br/>
              <w:t>C: Document and publish the respobsibilities of the information security department.</w:t>
            </w:r>
            <w:r w:rsidRPr="008A33AA">
              <w:rPr>
                <w:rFonts w:ascii="Verdana" w:eastAsia="Times New Roman" w:hAnsi="Verdana" w:cs="Calibri"/>
                <w:color w:val="000000"/>
              </w:rPr>
              <w:br/>
              <w:t>D: Implement a formal process to conduct periodic compliance reviews.</w:t>
            </w:r>
            <w:r w:rsidRPr="008A33AA">
              <w:rPr>
                <w:rFonts w:ascii="Verdana" w:eastAsia="Times New Roman" w:hAnsi="Verdana" w:cs="Calibri"/>
                <w:color w:val="000000"/>
              </w:rPr>
              <w:br/>
            </w:r>
            <w:r w:rsidRPr="008A33AA">
              <w:rPr>
                <w:rFonts w:ascii="Verdana" w:eastAsia="Times New Roman" w:hAnsi="Verdana" w:cs="Calibri"/>
                <w:color w:val="000000"/>
              </w:rPr>
              <w:br/>
              <w:t>Answer:A</w:t>
            </w:r>
          </w:p>
        </w:tc>
      </w:tr>
    </w:tbl>
    <w:p w14:paraId="4CC6F04E" w14:textId="77777777" w:rsidR="007B769C" w:rsidRPr="008A33AA" w:rsidRDefault="007B769C" w:rsidP="007B769C">
      <w:pPr>
        <w:widowControl w:val="0"/>
        <w:tabs>
          <w:tab w:val="left" w:pos="90"/>
          <w:tab w:val="right" w:pos="9009"/>
        </w:tabs>
        <w:autoSpaceDE w:val="0"/>
        <w:autoSpaceDN w:val="0"/>
        <w:adjustRightInd w:val="0"/>
        <w:spacing w:before="3209" w:after="0" w:line="240" w:lineRule="auto"/>
        <w:rPr>
          <w:rFonts w:ascii="Verdana" w:hAnsi="Verdana" w:cs="Calibri"/>
          <w:color w:val="000000"/>
        </w:rPr>
      </w:pPr>
    </w:p>
    <w:p w14:paraId="06FDB921" w14:textId="77777777" w:rsidR="007B769C" w:rsidRPr="008A33AA" w:rsidRDefault="007B769C" w:rsidP="007B769C">
      <w:pPr>
        <w:widowControl w:val="0"/>
        <w:tabs>
          <w:tab w:val="left" w:pos="90"/>
          <w:tab w:val="right" w:pos="9009"/>
        </w:tabs>
        <w:autoSpaceDE w:val="0"/>
        <w:autoSpaceDN w:val="0"/>
        <w:adjustRightInd w:val="0"/>
        <w:spacing w:before="3209" w:after="0" w:line="240" w:lineRule="auto"/>
        <w:rPr>
          <w:rFonts w:ascii="Verdana" w:hAnsi="Verdana" w:cs="Calibri"/>
          <w:color w:val="000000"/>
        </w:rPr>
      </w:pPr>
    </w:p>
    <w:p w14:paraId="4EB3E3D4" w14:textId="77777777" w:rsidR="007B769C" w:rsidRPr="008A33AA" w:rsidRDefault="007B769C" w:rsidP="007B769C">
      <w:pPr>
        <w:widowControl w:val="0"/>
        <w:tabs>
          <w:tab w:val="left" w:pos="90"/>
          <w:tab w:val="right" w:pos="9009"/>
        </w:tabs>
        <w:autoSpaceDE w:val="0"/>
        <w:autoSpaceDN w:val="0"/>
        <w:adjustRightInd w:val="0"/>
        <w:spacing w:before="3209" w:after="0" w:line="240" w:lineRule="auto"/>
        <w:rPr>
          <w:rFonts w:ascii="Verdana" w:hAnsi="Verdana" w:cs="Calibri"/>
          <w:color w:val="000000"/>
        </w:rPr>
      </w:pPr>
    </w:p>
    <w:p w14:paraId="663828BC" w14:textId="77777777" w:rsidR="007B769C" w:rsidRPr="008A33AA" w:rsidRDefault="007B769C" w:rsidP="007B769C">
      <w:pPr>
        <w:widowControl w:val="0"/>
        <w:tabs>
          <w:tab w:val="left" w:pos="90"/>
          <w:tab w:val="right" w:pos="9009"/>
        </w:tabs>
        <w:autoSpaceDE w:val="0"/>
        <w:autoSpaceDN w:val="0"/>
        <w:adjustRightInd w:val="0"/>
        <w:spacing w:before="3209" w:after="0" w:line="240" w:lineRule="auto"/>
        <w:rPr>
          <w:rFonts w:ascii="Verdana" w:hAnsi="Verdana" w:cs="Calibri"/>
          <w:color w:val="000000"/>
        </w:rPr>
      </w:pPr>
    </w:p>
    <w:p w14:paraId="137FA3A5" w14:textId="77777777" w:rsidR="007B769C" w:rsidRPr="008A33AA" w:rsidRDefault="007B769C" w:rsidP="007B769C">
      <w:pPr>
        <w:widowControl w:val="0"/>
        <w:tabs>
          <w:tab w:val="left" w:pos="90"/>
          <w:tab w:val="right" w:pos="9009"/>
        </w:tabs>
        <w:autoSpaceDE w:val="0"/>
        <w:autoSpaceDN w:val="0"/>
        <w:adjustRightInd w:val="0"/>
        <w:spacing w:before="3209" w:after="0" w:line="240" w:lineRule="auto"/>
        <w:rPr>
          <w:rFonts w:ascii="Verdana" w:hAnsi="Verdana" w:cs="Calibri"/>
          <w:color w:val="000000"/>
          <w:sz w:val="29"/>
          <w:szCs w:val="29"/>
        </w:rPr>
      </w:pPr>
    </w:p>
    <w:bookmarkEnd w:id="0"/>
    <w:p w14:paraId="22B5A146" w14:textId="77777777" w:rsidR="008C46DA" w:rsidRPr="008A33AA" w:rsidRDefault="008C46DA">
      <w:pPr>
        <w:rPr>
          <w:rFonts w:ascii="Verdana" w:hAnsi="Verdana"/>
        </w:rPr>
      </w:pPr>
    </w:p>
    <w:sectPr w:rsidR="008C46DA" w:rsidRPr="008A33AA">
      <w:pgSz w:w="11899" w:h="16841" w:code="9"/>
      <w:pgMar w:top="360" w:right="360" w:bottom="36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77B"/>
    <w:multiLevelType w:val="hybridMultilevel"/>
    <w:tmpl w:val="CEE0174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nsid w:val="1A7B1ACF"/>
    <w:multiLevelType w:val="hybridMultilevel"/>
    <w:tmpl w:val="64709D6E"/>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nsid w:val="55EC1520"/>
    <w:multiLevelType w:val="hybridMultilevel"/>
    <w:tmpl w:val="FF38C954"/>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nsid w:val="57A473B7"/>
    <w:multiLevelType w:val="hybridMultilevel"/>
    <w:tmpl w:val="9EA6B38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nsid w:val="5F0D407E"/>
    <w:multiLevelType w:val="hybridMultilevel"/>
    <w:tmpl w:val="A49C610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nsid w:val="65D909BE"/>
    <w:multiLevelType w:val="hybridMultilevel"/>
    <w:tmpl w:val="D3166ED4"/>
    <w:lvl w:ilvl="0" w:tplc="3DAA2800">
      <w:start w:val="1"/>
      <w:numFmt w:val="decimal"/>
      <w:lvlText w:val="%1."/>
      <w:lvlJc w:val="left"/>
      <w:pPr>
        <w:ind w:left="720" w:hanging="360"/>
      </w:pPr>
    </w:lvl>
    <w:lvl w:ilvl="1" w:tplc="0D26D102">
      <w:start w:val="1"/>
      <w:numFmt w:val="lowerLetter"/>
      <w:lvlText w:val="%2."/>
      <w:lvlJc w:val="left"/>
      <w:pPr>
        <w:ind w:left="1440" w:hanging="360"/>
      </w:pPr>
    </w:lvl>
    <w:lvl w:ilvl="2" w:tplc="C8D2CBF8">
      <w:start w:val="1"/>
      <w:numFmt w:val="lowerRoman"/>
      <w:lvlText w:val="%3."/>
      <w:lvlJc w:val="right"/>
      <w:pPr>
        <w:ind w:left="2160" w:hanging="180"/>
      </w:pPr>
    </w:lvl>
    <w:lvl w:ilvl="3" w:tplc="77D0EA82">
      <w:start w:val="1"/>
      <w:numFmt w:val="decimal"/>
      <w:lvlText w:val="%4."/>
      <w:lvlJc w:val="left"/>
      <w:pPr>
        <w:ind w:left="2880" w:hanging="360"/>
      </w:pPr>
    </w:lvl>
    <w:lvl w:ilvl="4" w:tplc="31AA960E">
      <w:start w:val="1"/>
      <w:numFmt w:val="lowerLetter"/>
      <w:lvlText w:val="%5."/>
      <w:lvlJc w:val="left"/>
      <w:pPr>
        <w:ind w:left="3600" w:hanging="360"/>
      </w:pPr>
    </w:lvl>
    <w:lvl w:ilvl="5" w:tplc="3E6C2364">
      <w:start w:val="1"/>
      <w:numFmt w:val="lowerRoman"/>
      <w:lvlText w:val="%6."/>
      <w:lvlJc w:val="right"/>
      <w:pPr>
        <w:ind w:left="4320" w:hanging="180"/>
      </w:pPr>
    </w:lvl>
    <w:lvl w:ilvl="6" w:tplc="082CE852">
      <w:start w:val="1"/>
      <w:numFmt w:val="decimal"/>
      <w:lvlText w:val="%7."/>
      <w:lvlJc w:val="left"/>
      <w:pPr>
        <w:ind w:left="5040" w:hanging="360"/>
      </w:pPr>
    </w:lvl>
    <w:lvl w:ilvl="7" w:tplc="19B0B476">
      <w:start w:val="1"/>
      <w:numFmt w:val="lowerLetter"/>
      <w:lvlText w:val="%8."/>
      <w:lvlJc w:val="left"/>
      <w:pPr>
        <w:ind w:left="5760" w:hanging="360"/>
      </w:pPr>
    </w:lvl>
    <w:lvl w:ilvl="8" w:tplc="B0F4EE3A">
      <w:start w:val="1"/>
      <w:numFmt w:val="lowerRoman"/>
      <w:lvlText w:val="%9."/>
      <w:lvlJc w:val="right"/>
      <w:pPr>
        <w:ind w:left="6480" w:hanging="180"/>
      </w:pPr>
    </w:lvl>
  </w:abstractNum>
  <w:abstractNum w:abstractNumId="6">
    <w:nsid w:val="707C02CB"/>
    <w:multiLevelType w:val="hybridMultilevel"/>
    <w:tmpl w:val="099012F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69C"/>
    <w:rsid w:val="00171F74"/>
    <w:rsid w:val="00230B44"/>
    <w:rsid w:val="00250DD0"/>
    <w:rsid w:val="002A4E8B"/>
    <w:rsid w:val="002D405F"/>
    <w:rsid w:val="003D766E"/>
    <w:rsid w:val="003E644A"/>
    <w:rsid w:val="00453D21"/>
    <w:rsid w:val="00517947"/>
    <w:rsid w:val="005816D5"/>
    <w:rsid w:val="005B7066"/>
    <w:rsid w:val="005F7E23"/>
    <w:rsid w:val="0060137F"/>
    <w:rsid w:val="00612F0F"/>
    <w:rsid w:val="0067084A"/>
    <w:rsid w:val="00723A07"/>
    <w:rsid w:val="00796E1A"/>
    <w:rsid w:val="007B6627"/>
    <w:rsid w:val="007B769C"/>
    <w:rsid w:val="008129A9"/>
    <w:rsid w:val="00877892"/>
    <w:rsid w:val="00895124"/>
    <w:rsid w:val="008A33AA"/>
    <w:rsid w:val="008C46DA"/>
    <w:rsid w:val="008C6A02"/>
    <w:rsid w:val="00992D48"/>
    <w:rsid w:val="009A79AE"/>
    <w:rsid w:val="009F541F"/>
    <w:rsid w:val="00A15311"/>
    <w:rsid w:val="00AD139B"/>
    <w:rsid w:val="00AD24F8"/>
    <w:rsid w:val="00AD7BD7"/>
    <w:rsid w:val="00B512E6"/>
    <w:rsid w:val="00B57946"/>
    <w:rsid w:val="00BC5D17"/>
    <w:rsid w:val="00C5707C"/>
    <w:rsid w:val="00C62A9B"/>
    <w:rsid w:val="00CD6020"/>
    <w:rsid w:val="00D835D6"/>
    <w:rsid w:val="00DF6D12"/>
    <w:rsid w:val="00E11994"/>
    <w:rsid w:val="00E57049"/>
    <w:rsid w:val="00E6601D"/>
    <w:rsid w:val="00E74749"/>
    <w:rsid w:val="00EA5805"/>
    <w:rsid w:val="00EB042C"/>
    <w:rsid w:val="00ED144A"/>
    <w:rsid w:val="00F136ED"/>
    <w:rsid w:val="00F83E27"/>
    <w:rsid w:val="00F87701"/>
    <w:rsid w:val="00FB56A5"/>
    <w:rsid w:val="00FB6BA5"/>
    <w:rsid w:val="00FD1457"/>
    <w:rsid w:val="00FE310D"/>
    <w:rsid w:val="012667FB"/>
    <w:rsid w:val="050A559D"/>
    <w:rsid w:val="0C34BE77"/>
    <w:rsid w:val="0D738B58"/>
    <w:rsid w:val="19B4DFAE"/>
    <w:rsid w:val="1F1AA17A"/>
    <w:rsid w:val="4AF619F4"/>
    <w:rsid w:val="593EBDE6"/>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577F25E7AA7849BF0CB030A2E9AEDF" ma:contentTypeVersion="13" ma:contentTypeDescription="Create a new document." ma:contentTypeScope="" ma:versionID="61b377bb3cf753a771aabe1a0f70ebac">
  <xsd:schema xmlns:xsd="http://www.w3.org/2001/XMLSchema" xmlns:xs="http://www.w3.org/2001/XMLSchema" xmlns:p="http://schemas.microsoft.com/office/2006/metadata/properties" xmlns:ns3="9ed364c9-653a-45c3-99bd-0eea4f91919d" xmlns:ns4="5ab1fef0-048e-46ec-8c0e-f5de9aa8d6ab" targetNamespace="http://schemas.microsoft.com/office/2006/metadata/properties" ma:root="true" ma:fieldsID="c80b661e7ccd0cf24fe80fa08f7977ae" ns3:_="" ns4:_="">
    <xsd:import namespace="9ed364c9-653a-45c3-99bd-0eea4f91919d"/>
    <xsd:import namespace="5ab1fef0-048e-46ec-8c0e-f5de9aa8d6a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364c9-653a-45c3-99bd-0eea4f9191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1fef0-048e-46ec-8c0e-f5de9aa8d6a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FB50C-6B8C-4A41-ACF9-D67BA7DECBD2}">
  <ds:schemaRefs>
    <ds:schemaRef ds:uri="http://schemas.microsoft.com/sharepoint/v3/contenttype/forms"/>
  </ds:schemaRefs>
</ds:datastoreItem>
</file>

<file path=customXml/itemProps2.xml><?xml version="1.0" encoding="utf-8"?>
<ds:datastoreItem xmlns:ds="http://schemas.openxmlformats.org/officeDocument/2006/customXml" ds:itemID="{3AF9058D-678B-4DCB-9E37-91356B532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981CB5-D872-4BB8-9107-9FBA4BC76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364c9-653a-45c3-99bd-0eea4f91919d"/>
    <ds:schemaRef ds:uri="5ab1fef0-048e-46ec-8c0e-f5de9aa8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Kwong Sir</dc:creator>
  <cp:lastModifiedBy>Tony</cp:lastModifiedBy>
  <cp:revision>2</cp:revision>
  <dcterms:created xsi:type="dcterms:W3CDTF">2020-10-11T10:46:00Z</dcterms:created>
  <dcterms:modified xsi:type="dcterms:W3CDTF">2020-10-11T10:46:00Z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0x01010019577F25E7AA7849BF0CB030A2E9AEDF</vt:lpwstr>
  </property>
</Properties>
</file>