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559C" w14:textId="4843B601" w:rsidR="008A1152" w:rsidRPr="008A1152" w:rsidRDefault="008A1152" w:rsidP="00931025">
      <w:pPr>
        <w:rPr>
          <w:b/>
          <w:bCs/>
        </w:rPr>
      </w:pPr>
      <w:r w:rsidRPr="008A1152">
        <w:rPr>
          <w:b/>
          <w:bCs/>
        </w:rPr>
        <w:t>Module 1</w:t>
      </w:r>
    </w:p>
    <w:p w14:paraId="2882FB95" w14:textId="33C5BE53" w:rsidR="00931025" w:rsidRDefault="00931025" w:rsidP="00931025">
      <w:r>
        <w:t xml:space="preserve">Detail 2-3 different potential use-cases for IoT, where: </w:t>
      </w:r>
    </w:p>
    <w:p w14:paraId="3029339B" w14:textId="77777777" w:rsidR="00931025" w:rsidRDefault="00931025" w:rsidP="00931025">
      <w:pPr>
        <w:pStyle w:val="ListParagraph"/>
        <w:numPr>
          <w:ilvl w:val="0"/>
          <w:numId w:val="2"/>
        </w:numPr>
      </w:pPr>
      <w:r>
        <w:t>The sensors take readings and communicate with platforms</w:t>
      </w:r>
    </w:p>
    <w:p w14:paraId="1D758DAF" w14:textId="77777777" w:rsidR="00931025" w:rsidRDefault="00931025" w:rsidP="00931025">
      <w:pPr>
        <w:pStyle w:val="ListParagraph"/>
        <w:numPr>
          <w:ilvl w:val="0"/>
          <w:numId w:val="2"/>
        </w:numPr>
      </w:pPr>
      <w:r>
        <w:t xml:space="preserve">Data is ingested which informs insights and triggers actions on actuators </w:t>
      </w:r>
    </w:p>
    <w:p w14:paraId="67659CBA" w14:textId="370D8A0B" w:rsidR="00931025" w:rsidRDefault="00931025" w:rsidP="00931025">
      <w:pPr>
        <w:pStyle w:val="ListParagraph"/>
        <w:numPr>
          <w:ilvl w:val="0"/>
          <w:numId w:val="2"/>
        </w:numPr>
      </w:pPr>
      <w:r>
        <w:t>The overall impact is an improvement of the lives of humankind</w:t>
      </w:r>
    </w:p>
    <w:p w14:paraId="5F44FAE5" w14:textId="403A89FA" w:rsidR="00C052AF" w:rsidRDefault="00931025" w:rsidP="00931025">
      <w:r>
        <w:t>In your description be sure to include the current state of play, IoT solution and the outcomes / benefits.</w:t>
      </w:r>
    </w:p>
    <w:p w14:paraId="4D1D8BF5" w14:textId="77777777" w:rsidR="00931025" w:rsidRDefault="00931025" w:rsidP="00931025"/>
    <w:p w14:paraId="569E088D" w14:textId="5D870B8C" w:rsidR="00931025" w:rsidRDefault="00931025" w:rsidP="00931025">
      <w:pPr>
        <w:pStyle w:val="ListParagraph"/>
        <w:numPr>
          <w:ilvl w:val="0"/>
          <w:numId w:val="1"/>
        </w:numPr>
      </w:pPr>
      <w:r>
        <w:t xml:space="preserve">Smartwatch: A simple smartwatch can implement sensors to record a variety of metrics, including heart rate and heart rate variability (HRV), irregular heart rhythms, sleep cycle and tracking, regular daily activity and fitness, and even stress or body temperature. These fitness metrics would benefit individuals who are focused on fitness and health, aiding them in organisation and management in this aspect of their lifestyle. With mass amounts of data, these smartwatches can be programmed to predict or suggest ways of improving their fitness lifestyle through data analysis and AI, such as machine learning. </w:t>
      </w:r>
    </w:p>
    <w:p w14:paraId="5751D1B0" w14:textId="10E78DAD" w:rsidR="00931025" w:rsidRDefault="00931025" w:rsidP="00931025">
      <w:pPr>
        <w:pStyle w:val="ListParagraph"/>
      </w:pPr>
      <w:r>
        <w:t xml:space="preserve">Beyond fitness metrics, they can be used as a safety device, detecting sudden falls, or extremely irregular low/high heartbeat. A GPS device can instantly alert </w:t>
      </w:r>
      <w:r w:rsidR="000651A5">
        <w:t>appointed contacts and can contact emergency services.</w:t>
      </w:r>
    </w:p>
    <w:p w14:paraId="63205D52" w14:textId="6E93AA01" w:rsidR="000651A5" w:rsidRDefault="00931025" w:rsidP="000651A5">
      <w:pPr>
        <w:pStyle w:val="ListParagraph"/>
        <w:numPr>
          <w:ilvl w:val="0"/>
          <w:numId w:val="1"/>
        </w:numPr>
      </w:pPr>
      <w:r>
        <w:t>Real-time inventory management</w:t>
      </w:r>
      <w:r w:rsidR="000651A5">
        <w:t xml:space="preserve"> in retail: by tracking each product from being stocked to being checked out, this will increase the level of management and organisation in inventory. There are sensors such as RFID and NFC tags that can be attached to products, usually clothes, that can be tracked from when it is made during production, to when it is placed inside the store. This tracking will ensure these processes are being executed correctly. The use of tags can also eliminate the need for manual stocktake and counts as they can be detected by a handheld scanner.</w:t>
      </w:r>
    </w:p>
    <w:p w14:paraId="0DE34127" w14:textId="1D05BCCE" w:rsidR="000651A5" w:rsidRDefault="000651A5" w:rsidP="000651A5">
      <w:pPr>
        <w:pStyle w:val="ListParagraph"/>
      </w:pPr>
      <w:r>
        <w:t>We also see the possibility of changing the way supermarkets run with instant detection of goods when placed into a shopping cart, automatically showing the customer the list of items in their cart as well as the total price. This can be connected to a mobile app where receipts, reward cards and payments can be made through, streamlining the shopping experience and minimising the need of manually checking out each item. This also reduces the rate of theft, which is common through self-checkouts, given that the accuracy of this method out performs self-checkouts.</w:t>
      </w:r>
    </w:p>
    <w:p w14:paraId="462D4376" w14:textId="1B562F7E" w:rsidR="00E76C60" w:rsidRDefault="00E76C60" w:rsidP="00E76C60"/>
    <w:p w14:paraId="6DCC37DB" w14:textId="77777777" w:rsidR="00E76C60" w:rsidRDefault="00E76C60" w:rsidP="00E76C60"/>
    <w:p w14:paraId="47772CAA" w14:textId="4849E03A" w:rsidR="00E76C60" w:rsidRPr="008A1152" w:rsidRDefault="008A1152" w:rsidP="00E76C60">
      <w:pPr>
        <w:rPr>
          <w:b/>
          <w:bCs/>
        </w:rPr>
      </w:pPr>
      <w:r w:rsidRPr="008A1152">
        <w:rPr>
          <w:b/>
          <w:bCs/>
        </w:rPr>
        <w:lastRenderedPageBreak/>
        <w:t>Module 2</w:t>
      </w:r>
    </w:p>
    <w:p w14:paraId="12952799" w14:textId="7F1CC10A" w:rsidR="00E76C60" w:rsidRDefault="00E76C60" w:rsidP="00E76C60">
      <w:r>
        <w:t>{</w:t>
      </w:r>
    </w:p>
    <w:p w14:paraId="1DDA09CD" w14:textId="672EDA52" w:rsidR="00E76C60" w:rsidRDefault="00E76C60" w:rsidP="00E76C60">
      <w:r>
        <w:tab/>
      </w:r>
      <w:proofErr w:type="spellStart"/>
      <w:r>
        <w:t>Plant_no</w:t>
      </w:r>
      <w:proofErr w:type="spellEnd"/>
      <w:r>
        <w:t xml:space="preserve">: </w:t>
      </w:r>
      <w:r w:rsidR="003237A8">
        <w:t>id</w:t>
      </w:r>
    </w:p>
    <w:p w14:paraId="73DF9D5C" w14:textId="0B6FFC20" w:rsidR="003237A8" w:rsidRDefault="003237A8" w:rsidP="00E76C60">
      <w:r>
        <w:tab/>
        <w:t>Time: Date and time</w:t>
      </w:r>
    </w:p>
    <w:p w14:paraId="555373A3" w14:textId="75B1E46B" w:rsidR="00E76C60" w:rsidRDefault="00E76C60" w:rsidP="00E76C60">
      <w:r>
        <w:tab/>
        <w:t>X: number</w:t>
      </w:r>
    </w:p>
    <w:p w14:paraId="1AB8F8B1" w14:textId="5DDCCE7B" w:rsidR="00E76C60" w:rsidRDefault="00E76C60" w:rsidP="00E76C60">
      <w:r>
        <w:tab/>
        <w:t>Y: number</w:t>
      </w:r>
    </w:p>
    <w:p w14:paraId="0411BBCD" w14:textId="26F13302" w:rsidR="00E76C60" w:rsidRDefault="00E76C60" w:rsidP="00E76C60">
      <w:r>
        <w:tab/>
      </w:r>
      <w:proofErr w:type="spellStart"/>
      <w:r>
        <w:t>Moisture_percentage</w:t>
      </w:r>
      <w:proofErr w:type="spellEnd"/>
      <w:r>
        <w:t>: number</w:t>
      </w:r>
    </w:p>
    <w:p w14:paraId="47584458" w14:textId="2BF57167" w:rsidR="00E76C60" w:rsidRDefault="00E76C60" w:rsidP="00E76C60">
      <w:r>
        <w:tab/>
        <w:t>Temperature: number</w:t>
      </w:r>
    </w:p>
    <w:p w14:paraId="47E550C1" w14:textId="0036F4D1" w:rsidR="00E76C60" w:rsidRDefault="00E76C60" w:rsidP="00E76C60">
      <w:pPr>
        <w:ind w:firstLine="720"/>
      </w:pPr>
      <w:proofErr w:type="spellStart"/>
      <w:r>
        <w:t>Light_percentage</w:t>
      </w:r>
      <w:proofErr w:type="spellEnd"/>
      <w:r>
        <w:t>: number</w:t>
      </w:r>
    </w:p>
    <w:p w14:paraId="4AE85430" w14:textId="44E93933" w:rsidR="00E76C60" w:rsidRDefault="00E76C60" w:rsidP="00E76C60">
      <w:pPr>
        <w:ind w:firstLine="720"/>
      </w:pPr>
      <w:proofErr w:type="spellStart"/>
      <w:r>
        <w:t>Humidity_percentage</w:t>
      </w:r>
      <w:proofErr w:type="spellEnd"/>
      <w:r>
        <w:t>: number</w:t>
      </w:r>
    </w:p>
    <w:p w14:paraId="2BDD901A" w14:textId="2D94ABC6" w:rsidR="00E76C60" w:rsidRDefault="00E76C60" w:rsidP="00E76C60">
      <w:r>
        <w:t>}</w:t>
      </w:r>
    </w:p>
    <w:p w14:paraId="0F3EF112" w14:textId="77777777" w:rsidR="008A1152" w:rsidRDefault="008A1152" w:rsidP="00E76C60"/>
    <w:p w14:paraId="7B606CBF" w14:textId="2B3BA040" w:rsidR="008A1152" w:rsidRDefault="008A1152" w:rsidP="00E76C60">
      <w:pPr>
        <w:rPr>
          <w:b/>
          <w:bCs/>
        </w:rPr>
      </w:pPr>
      <w:r>
        <w:rPr>
          <w:b/>
          <w:bCs/>
        </w:rPr>
        <w:t>Module 3</w:t>
      </w:r>
    </w:p>
    <w:p w14:paraId="1DDF91AD" w14:textId="5CD4948D" w:rsidR="008A1152" w:rsidRDefault="008A1152" w:rsidP="00E76C60">
      <w:r>
        <w:t xml:space="preserve">Using a relational database would be the most optimal data structure we could use to store and access the data. </w:t>
      </w:r>
      <w:r w:rsidR="000F57FE">
        <w:t>The following can be proposed:</w:t>
      </w:r>
    </w:p>
    <w:tbl>
      <w:tblPr>
        <w:tblStyle w:val="TableGrid"/>
        <w:tblW w:w="0" w:type="auto"/>
        <w:tblLook w:val="04A0" w:firstRow="1" w:lastRow="0" w:firstColumn="1" w:lastColumn="0" w:noHBand="0" w:noVBand="1"/>
      </w:tblPr>
      <w:tblGrid>
        <w:gridCol w:w="1555"/>
        <w:gridCol w:w="4455"/>
        <w:gridCol w:w="3006"/>
      </w:tblGrid>
      <w:tr w:rsidR="000F57FE" w14:paraId="61506B6A" w14:textId="77777777" w:rsidTr="000F57FE">
        <w:tc>
          <w:tcPr>
            <w:tcW w:w="1555" w:type="dxa"/>
          </w:tcPr>
          <w:p w14:paraId="4C717587" w14:textId="161E2A34" w:rsidR="000F57FE" w:rsidRPr="000F57FE" w:rsidRDefault="000F57FE" w:rsidP="00E76C60">
            <w:pPr>
              <w:rPr>
                <w:b/>
                <w:bCs/>
              </w:rPr>
            </w:pPr>
            <w:r w:rsidRPr="000F57FE">
              <w:rPr>
                <w:b/>
                <w:bCs/>
              </w:rPr>
              <w:t>Entity</w:t>
            </w:r>
          </w:p>
        </w:tc>
        <w:tc>
          <w:tcPr>
            <w:tcW w:w="4455" w:type="dxa"/>
          </w:tcPr>
          <w:p w14:paraId="37B699EE" w14:textId="6A780E2E" w:rsidR="000F57FE" w:rsidRPr="000F57FE" w:rsidRDefault="000F57FE" w:rsidP="00E76C60">
            <w:pPr>
              <w:rPr>
                <w:b/>
                <w:bCs/>
              </w:rPr>
            </w:pPr>
            <w:r w:rsidRPr="000F57FE">
              <w:rPr>
                <w:b/>
                <w:bCs/>
              </w:rPr>
              <w:t>Description</w:t>
            </w:r>
          </w:p>
        </w:tc>
        <w:tc>
          <w:tcPr>
            <w:tcW w:w="3006" w:type="dxa"/>
          </w:tcPr>
          <w:p w14:paraId="733C09C9" w14:textId="62E47BA3" w:rsidR="000F57FE" w:rsidRPr="000F57FE" w:rsidRDefault="000F57FE" w:rsidP="00E76C60">
            <w:pPr>
              <w:rPr>
                <w:b/>
                <w:bCs/>
              </w:rPr>
            </w:pPr>
            <w:r w:rsidRPr="000F57FE">
              <w:rPr>
                <w:b/>
                <w:bCs/>
              </w:rPr>
              <w:t>Fields</w:t>
            </w:r>
          </w:p>
        </w:tc>
      </w:tr>
      <w:tr w:rsidR="000F57FE" w14:paraId="668623DB" w14:textId="77777777" w:rsidTr="000F57FE">
        <w:tc>
          <w:tcPr>
            <w:tcW w:w="1555" w:type="dxa"/>
          </w:tcPr>
          <w:p w14:paraId="6535A409" w14:textId="0C70DC18" w:rsidR="000F57FE" w:rsidRDefault="000F57FE" w:rsidP="00E76C60">
            <w:r>
              <w:t>Zone</w:t>
            </w:r>
          </w:p>
        </w:tc>
        <w:tc>
          <w:tcPr>
            <w:tcW w:w="4455" w:type="dxa"/>
          </w:tcPr>
          <w:p w14:paraId="55E2E800" w14:textId="174E4E37" w:rsidR="000F57FE" w:rsidRDefault="000F57FE" w:rsidP="00E76C60">
            <w:r>
              <w:t>The a “zone” or a particular portion of the overall land.</w:t>
            </w:r>
          </w:p>
        </w:tc>
        <w:tc>
          <w:tcPr>
            <w:tcW w:w="3006" w:type="dxa"/>
          </w:tcPr>
          <w:p w14:paraId="7CEB3611" w14:textId="00FABE9F" w:rsidR="000F57FE" w:rsidRDefault="000F57FE" w:rsidP="00E76C60">
            <w:proofErr w:type="spellStart"/>
            <w:r>
              <w:t>zone_id</w:t>
            </w:r>
            <w:proofErr w:type="spellEnd"/>
            <w:r>
              <w:t xml:space="preserve">, </w:t>
            </w:r>
            <w:proofErr w:type="spellStart"/>
            <w:r>
              <w:t>zone_name</w:t>
            </w:r>
            <w:proofErr w:type="spellEnd"/>
          </w:p>
        </w:tc>
      </w:tr>
      <w:tr w:rsidR="000F57FE" w14:paraId="22E0BDDD" w14:textId="77777777" w:rsidTr="000F57FE">
        <w:tc>
          <w:tcPr>
            <w:tcW w:w="1555" w:type="dxa"/>
          </w:tcPr>
          <w:p w14:paraId="431A8829" w14:textId="673A05CF" w:rsidR="000F57FE" w:rsidRDefault="000F57FE" w:rsidP="00E76C60">
            <w:r>
              <w:t>Crop</w:t>
            </w:r>
          </w:p>
        </w:tc>
        <w:tc>
          <w:tcPr>
            <w:tcW w:w="4455" w:type="dxa"/>
          </w:tcPr>
          <w:p w14:paraId="6BE6738B" w14:textId="4B9BCE63" w:rsidR="000F57FE" w:rsidRDefault="000F57FE" w:rsidP="00E76C60">
            <w:r>
              <w:t>Holds details about a particular crop species.</w:t>
            </w:r>
          </w:p>
        </w:tc>
        <w:tc>
          <w:tcPr>
            <w:tcW w:w="3006" w:type="dxa"/>
          </w:tcPr>
          <w:p w14:paraId="02EB95DC" w14:textId="2B42850E" w:rsidR="000F57FE" w:rsidRDefault="000F57FE" w:rsidP="00E76C60">
            <w:proofErr w:type="spellStart"/>
            <w:r>
              <w:t>crop_id</w:t>
            </w:r>
            <w:proofErr w:type="spellEnd"/>
            <w:r>
              <w:t xml:space="preserve">, </w:t>
            </w:r>
            <w:proofErr w:type="spellStart"/>
            <w:r>
              <w:t>crop_name</w:t>
            </w:r>
            <w:proofErr w:type="spellEnd"/>
            <w:r>
              <w:t xml:space="preserve">, </w:t>
            </w:r>
            <w:proofErr w:type="spellStart"/>
            <w:r>
              <w:t>crop_moisture_min</w:t>
            </w:r>
            <w:proofErr w:type="spellEnd"/>
            <w:r>
              <w:t xml:space="preserve">, </w:t>
            </w:r>
            <w:proofErr w:type="spellStart"/>
            <w:r>
              <w:t>crop_moisture_max</w:t>
            </w:r>
            <w:proofErr w:type="spellEnd"/>
          </w:p>
        </w:tc>
      </w:tr>
      <w:tr w:rsidR="000F57FE" w14:paraId="1465FED3" w14:textId="77777777" w:rsidTr="000F57FE">
        <w:tc>
          <w:tcPr>
            <w:tcW w:w="1555" w:type="dxa"/>
          </w:tcPr>
          <w:p w14:paraId="22E08FD2" w14:textId="6310597F" w:rsidR="000F57FE" w:rsidRDefault="000F57FE" w:rsidP="00E76C60">
            <w:r>
              <w:t>Sensor</w:t>
            </w:r>
          </w:p>
        </w:tc>
        <w:tc>
          <w:tcPr>
            <w:tcW w:w="4455" w:type="dxa"/>
          </w:tcPr>
          <w:p w14:paraId="1BFA2F2D" w14:textId="4A8EC493" w:rsidR="000F57FE" w:rsidRDefault="000F57FE" w:rsidP="00E76C60">
            <w:r>
              <w:t>The installed sensors.</w:t>
            </w:r>
          </w:p>
        </w:tc>
        <w:tc>
          <w:tcPr>
            <w:tcW w:w="3006" w:type="dxa"/>
          </w:tcPr>
          <w:p w14:paraId="67F09A8D" w14:textId="494B7471" w:rsidR="000F57FE" w:rsidRDefault="000F57FE" w:rsidP="00E76C60">
            <w:proofErr w:type="spellStart"/>
            <w:r>
              <w:t>sensor_id</w:t>
            </w:r>
            <w:proofErr w:type="spellEnd"/>
            <w:r>
              <w:t xml:space="preserve">, </w:t>
            </w:r>
            <w:proofErr w:type="spellStart"/>
            <w:r>
              <w:t>zone_id</w:t>
            </w:r>
            <w:proofErr w:type="spellEnd"/>
            <w:r>
              <w:t xml:space="preserve">, </w:t>
            </w:r>
            <w:proofErr w:type="spellStart"/>
            <w:r>
              <w:t>sensor_type</w:t>
            </w:r>
            <w:proofErr w:type="spellEnd"/>
            <w:r>
              <w:t xml:space="preserve">, </w:t>
            </w:r>
            <w:proofErr w:type="spellStart"/>
            <w:r>
              <w:t>sensor_install_date</w:t>
            </w:r>
            <w:proofErr w:type="spellEnd"/>
            <w:r w:rsidR="004529E9">
              <w:t xml:space="preserve">, </w:t>
            </w:r>
            <w:proofErr w:type="spellStart"/>
            <w:r w:rsidR="004529E9">
              <w:t>sensor_lat</w:t>
            </w:r>
            <w:proofErr w:type="spellEnd"/>
            <w:r w:rsidR="004529E9">
              <w:t xml:space="preserve">, </w:t>
            </w:r>
            <w:proofErr w:type="spellStart"/>
            <w:r w:rsidR="004529E9">
              <w:t>sensor_long</w:t>
            </w:r>
            <w:proofErr w:type="spellEnd"/>
          </w:p>
        </w:tc>
      </w:tr>
      <w:tr w:rsidR="000F57FE" w14:paraId="16D3AB37" w14:textId="77777777" w:rsidTr="000F57FE">
        <w:tc>
          <w:tcPr>
            <w:tcW w:w="1555" w:type="dxa"/>
          </w:tcPr>
          <w:p w14:paraId="27ED91D6" w14:textId="7CEAE137" w:rsidR="000F57FE" w:rsidRDefault="000F57FE" w:rsidP="00E76C60">
            <w:r>
              <w:t>Telemetry</w:t>
            </w:r>
          </w:p>
        </w:tc>
        <w:tc>
          <w:tcPr>
            <w:tcW w:w="4455" w:type="dxa"/>
          </w:tcPr>
          <w:p w14:paraId="60008686" w14:textId="64DB7B20" w:rsidR="000F57FE" w:rsidRDefault="000F57FE" w:rsidP="00E76C60">
            <w:r>
              <w:t>Readings of crop moisture level and other metrics.</w:t>
            </w:r>
          </w:p>
        </w:tc>
        <w:tc>
          <w:tcPr>
            <w:tcW w:w="3006" w:type="dxa"/>
          </w:tcPr>
          <w:p w14:paraId="0F359CF9" w14:textId="433016CD" w:rsidR="000F57FE" w:rsidRDefault="000F57FE" w:rsidP="00E76C60">
            <w:proofErr w:type="spellStart"/>
            <w:r>
              <w:t>tele_id</w:t>
            </w:r>
            <w:proofErr w:type="spellEnd"/>
            <w:r>
              <w:t xml:space="preserve">, </w:t>
            </w:r>
            <w:proofErr w:type="spellStart"/>
            <w:r>
              <w:t>sensor_id</w:t>
            </w:r>
            <w:proofErr w:type="spellEnd"/>
            <w:r>
              <w:t xml:space="preserve">, </w:t>
            </w:r>
            <w:proofErr w:type="spellStart"/>
            <w:r>
              <w:t>tele_moisture</w:t>
            </w:r>
            <w:proofErr w:type="spellEnd"/>
          </w:p>
        </w:tc>
      </w:tr>
      <w:tr w:rsidR="000F57FE" w14:paraId="2ABB1993" w14:textId="77777777" w:rsidTr="000F57FE">
        <w:tc>
          <w:tcPr>
            <w:tcW w:w="1555" w:type="dxa"/>
          </w:tcPr>
          <w:p w14:paraId="515C1DA5" w14:textId="21A9D28C" w:rsidR="000F57FE" w:rsidRDefault="000F57FE" w:rsidP="00E76C60">
            <w:r>
              <w:t>Sprinkler</w:t>
            </w:r>
          </w:p>
        </w:tc>
        <w:tc>
          <w:tcPr>
            <w:tcW w:w="4455" w:type="dxa"/>
          </w:tcPr>
          <w:p w14:paraId="55EA136A" w14:textId="49E4FE57" w:rsidR="000F57FE" w:rsidRDefault="000F57FE" w:rsidP="00E76C60">
            <w:r>
              <w:t>Sprinkler control logs.</w:t>
            </w:r>
          </w:p>
        </w:tc>
        <w:tc>
          <w:tcPr>
            <w:tcW w:w="3006" w:type="dxa"/>
          </w:tcPr>
          <w:p w14:paraId="0FF7A67F" w14:textId="00B3D0DC" w:rsidR="000F57FE" w:rsidRDefault="000F57FE" w:rsidP="00E76C60">
            <w:proofErr w:type="spellStart"/>
            <w:r>
              <w:t>sprinkler_id</w:t>
            </w:r>
            <w:proofErr w:type="spellEnd"/>
            <w:r>
              <w:t xml:space="preserve">, </w:t>
            </w:r>
            <w:proofErr w:type="spellStart"/>
            <w:r>
              <w:t>zone_id</w:t>
            </w:r>
            <w:proofErr w:type="spellEnd"/>
            <w:r>
              <w:t xml:space="preserve">, </w:t>
            </w:r>
            <w:proofErr w:type="spellStart"/>
            <w:r>
              <w:t>sprinkler_status</w:t>
            </w:r>
            <w:proofErr w:type="spellEnd"/>
            <w:r>
              <w:t xml:space="preserve">, </w:t>
            </w:r>
            <w:proofErr w:type="spellStart"/>
            <w:r>
              <w:t>sprinkler_flow</w:t>
            </w:r>
            <w:proofErr w:type="spellEnd"/>
          </w:p>
        </w:tc>
      </w:tr>
    </w:tbl>
    <w:p w14:paraId="427F32DB" w14:textId="58599FCF" w:rsidR="00D67A73" w:rsidRDefault="00D67A73" w:rsidP="00E76C60"/>
    <w:p w14:paraId="0154B9F2" w14:textId="77777777" w:rsidR="00D67A73" w:rsidRDefault="00D67A73">
      <w:r>
        <w:br w:type="page"/>
      </w:r>
    </w:p>
    <w:p w14:paraId="22775DE3" w14:textId="00DB000C" w:rsidR="000F57FE" w:rsidRDefault="00D67A73" w:rsidP="00E76C60">
      <w:pPr>
        <w:rPr>
          <w:b/>
          <w:bCs/>
        </w:rPr>
      </w:pPr>
      <w:r>
        <w:rPr>
          <w:b/>
          <w:bCs/>
        </w:rPr>
        <w:lastRenderedPageBreak/>
        <w:t>Module 4</w:t>
      </w:r>
    </w:p>
    <w:p w14:paraId="144F9713" w14:textId="628BFFBD" w:rsidR="00572EE1" w:rsidRDefault="00572EE1" w:rsidP="00572EE1">
      <w:pPr>
        <w:pStyle w:val="ListParagraph"/>
        <w:numPr>
          <w:ilvl w:val="0"/>
          <w:numId w:val="2"/>
        </w:numPr>
      </w:pPr>
      <w:r>
        <w:t xml:space="preserve">There would be a need for constant polling: checking whenever a particular plant needs watering. This would be executed using an if statement, such as “if </w:t>
      </w:r>
      <w:proofErr w:type="spellStart"/>
      <w:r>
        <w:t>moisture_level</w:t>
      </w:r>
      <w:proofErr w:type="spellEnd"/>
      <w:r>
        <w:t xml:space="preserve"> &lt; </w:t>
      </w:r>
      <w:proofErr w:type="spellStart"/>
      <w:r>
        <w:t>crop_moisture_min</w:t>
      </w:r>
      <w:proofErr w:type="spellEnd"/>
      <w:r>
        <w:t xml:space="preserve">), then activate sprinkler”. This if statement </w:t>
      </w:r>
      <w:r w:rsidR="00D85C72">
        <w:t>should also include</w:t>
      </w:r>
      <w:r>
        <w:t xml:space="preserve"> logic that will find the exact zone and location of the crop and which sprinkler to activate.</w:t>
      </w:r>
    </w:p>
    <w:p w14:paraId="72E32278" w14:textId="064BE165" w:rsidR="00D85C72" w:rsidRDefault="00D85C72" w:rsidP="00572EE1">
      <w:pPr>
        <w:pStyle w:val="ListParagraph"/>
        <w:numPr>
          <w:ilvl w:val="0"/>
          <w:numId w:val="2"/>
        </w:numPr>
      </w:pPr>
      <w:r>
        <w:t xml:space="preserve">The output signal would be a very simple output. The minimum data needed would be the action; whether to turn on or off, and the duration; how long the sprinkler should be on for. The duration will eliminate the need to constantly check up on the plant’s moisture levels. </w:t>
      </w:r>
    </w:p>
    <w:p w14:paraId="4B4A75F7" w14:textId="0A674246" w:rsidR="00D85C72" w:rsidRDefault="00D85C72" w:rsidP="00572EE1">
      <w:pPr>
        <w:pStyle w:val="ListParagraph"/>
        <w:numPr>
          <w:ilvl w:val="0"/>
          <w:numId w:val="2"/>
        </w:numPr>
      </w:pPr>
      <w:r>
        <w:t>Some additional features may include adding a time constraint on how long a sprinkler will run to ensure that water is not being wasted.</w:t>
      </w:r>
    </w:p>
    <w:p w14:paraId="07EE6904" w14:textId="77777777" w:rsidR="005A49D1" w:rsidRDefault="005A49D1" w:rsidP="005A49D1"/>
    <w:p w14:paraId="2EF6F0DF" w14:textId="3AF1C599" w:rsidR="005A49D1" w:rsidRDefault="005A49D1" w:rsidP="005A49D1">
      <w:pPr>
        <w:rPr>
          <w:b/>
          <w:bCs/>
        </w:rPr>
      </w:pPr>
      <w:r>
        <w:rPr>
          <w:b/>
          <w:bCs/>
        </w:rPr>
        <w:t>Module 5</w:t>
      </w:r>
    </w:p>
    <w:p w14:paraId="4886F119" w14:textId="3F1B494E" w:rsidR="005A49D1" w:rsidRDefault="005A49D1" w:rsidP="005A49D1">
      <w:r>
        <w:rPr>
          <w:noProof/>
        </w:rPr>
        <w:drawing>
          <wp:inline distT="0" distB="0" distL="0" distR="0" wp14:anchorId="2E99191E" wp14:editId="6BD6EBDE">
            <wp:extent cx="1936750" cy="836007"/>
            <wp:effectExtent l="0" t="0" r="6350" b="2540"/>
            <wp:docPr id="611277853" name="Picture 1" descr="Module 3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e 3 solu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0496" cy="84194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803"/>
        <w:gridCol w:w="1803"/>
        <w:gridCol w:w="1803"/>
        <w:gridCol w:w="1803"/>
        <w:gridCol w:w="1804"/>
      </w:tblGrid>
      <w:tr w:rsidR="005A49D1" w14:paraId="44E47562" w14:textId="77777777" w:rsidTr="005A49D1">
        <w:tc>
          <w:tcPr>
            <w:tcW w:w="1803" w:type="dxa"/>
          </w:tcPr>
          <w:p w14:paraId="163B0C28" w14:textId="77777777" w:rsidR="005A49D1" w:rsidRDefault="005A49D1" w:rsidP="005A49D1"/>
        </w:tc>
        <w:tc>
          <w:tcPr>
            <w:tcW w:w="1803" w:type="dxa"/>
          </w:tcPr>
          <w:p w14:paraId="724E296E" w14:textId="4641BC0F" w:rsidR="005A49D1" w:rsidRPr="005A49D1" w:rsidRDefault="005A49D1" w:rsidP="005A49D1">
            <w:pPr>
              <w:rPr>
                <w:b/>
                <w:bCs/>
              </w:rPr>
            </w:pPr>
            <w:r w:rsidRPr="005A49D1">
              <w:rPr>
                <w:b/>
                <w:bCs/>
              </w:rPr>
              <w:t>GET</w:t>
            </w:r>
          </w:p>
        </w:tc>
        <w:tc>
          <w:tcPr>
            <w:tcW w:w="1803" w:type="dxa"/>
          </w:tcPr>
          <w:p w14:paraId="3B984511" w14:textId="2BB8DBF2" w:rsidR="005A49D1" w:rsidRPr="005A49D1" w:rsidRDefault="005A49D1" w:rsidP="005A49D1">
            <w:pPr>
              <w:rPr>
                <w:b/>
                <w:bCs/>
              </w:rPr>
            </w:pPr>
            <w:r w:rsidRPr="005A49D1">
              <w:rPr>
                <w:b/>
                <w:bCs/>
              </w:rPr>
              <w:t>POST</w:t>
            </w:r>
          </w:p>
        </w:tc>
        <w:tc>
          <w:tcPr>
            <w:tcW w:w="1803" w:type="dxa"/>
          </w:tcPr>
          <w:p w14:paraId="5B9E6A6D" w14:textId="29741D4E" w:rsidR="005A49D1" w:rsidRPr="005A49D1" w:rsidRDefault="005A49D1" w:rsidP="005A49D1">
            <w:pPr>
              <w:rPr>
                <w:b/>
                <w:bCs/>
              </w:rPr>
            </w:pPr>
            <w:r w:rsidRPr="005A49D1">
              <w:rPr>
                <w:b/>
                <w:bCs/>
              </w:rPr>
              <w:t>PUT</w:t>
            </w:r>
          </w:p>
        </w:tc>
        <w:tc>
          <w:tcPr>
            <w:tcW w:w="1804" w:type="dxa"/>
          </w:tcPr>
          <w:p w14:paraId="6765BBDA" w14:textId="6D022C05" w:rsidR="005A49D1" w:rsidRPr="005A49D1" w:rsidRDefault="005A49D1" w:rsidP="005A49D1">
            <w:pPr>
              <w:rPr>
                <w:b/>
                <w:bCs/>
              </w:rPr>
            </w:pPr>
            <w:r w:rsidRPr="005A49D1">
              <w:rPr>
                <w:b/>
                <w:bCs/>
              </w:rPr>
              <w:t>DELETE</w:t>
            </w:r>
          </w:p>
        </w:tc>
      </w:tr>
      <w:tr w:rsidR="005A49D1" w14:paraId="208F0FC7" w14:textId="77777777" w:rsidTr="005A49D1">
        <w:tc>
          <w:tcPr>
            <w:tcW w:w="1803" w:type="dxa"/>
          </w:tcPr>
          <w:p w14:paraId="0B780C9E" w14:textId="791353E8" w:rsidR="005A49D1" w:rsidRDefault="005A49D1" w:rsidP="005A49D1">
            <w:r>
              <w:t>/device</w:t>
            </w:r>
          </w:p>
        </w:tc>
        <w:tc>
          <w:tcPr>
            <w:tcW w:w="1803" w:type="dxa"/>
          </w:tcPr>
          <w:p w14:paraId="0C8ABFCE" w14:textId="77777777" w:rsidR="005A49D1" w:rsidRDefault="005A49D1" w:rsidP="005A49D1">
            <w:r>
              <w:t>Gets all devices.</w:t>
            </w:r>
          </w:p>
          <w:p w14:paraId="1788BEFA" w14:textId="33C9B50A" w:rsidR="005A49D1" w:rsidRDefault="005A49D1" w:rsidP="005A49D1">
            <w:r>
              <w:t xml:space="preserve">[{id, </w:t>
            </w:r>
            <w:proofErr w:type="spellStart"/>
            <w:r>
              <w:t>lat</w:t>
            </w:r>
            <w:proofErr w:type="spellEnd"/>
            <w:r>
              <w:t>, long}]</w:t>
            </w:r>
          </w:p>
        </w:tc>
        <w:tc>
          <w:tcPr>
            <w:tcW w:w="1803" w:type="dxa"/>
          </w:tcPr>
          <w:p w14:paraId="74132B6C" w14:textId="21814CE4" w:rsidR="005A49D1" w:rsidRDefault="005A49D1" w:rsidP="005A49D1">
            <w:r>
              <w:t>Input: {id, lat, long}</w:t>
            </w:r>
          </w:p>
        </w:tc>
        <w:tc>
          <w:tcPr>
            <w:tcW w:w="1803" w:type="dxa"/>
          </w:tcPr>
          <w:p w14:paraId="1E75CDB1" w14:textId="77777777" w:rsidR="005A49D1" w:rsidRDefault="005A49D1" w:rsidP="005A49D1"/>
        </w:tc>
        <w:tc>
          <w:tcPr>
            <w:tcW w:w="1804" w:type="dxa"/>
          </w:tcPr>
          <w:p w14:paraId="2860B1BB" w14:textId="77777777" w:rsidR="005A49D1" w:rsidRDefault="005A49D1" w:rsidP="005A49D1"/>
        </w:tc>
      </w:tr>
      <w:tr w:rsidR="005A49D1" w14:paraId="28AECBCF" w14:textId="77777777" w:rsidTr="005A49D1">
        <w:tc>
          <w:tcPr>
            <w:tcW w:w="1803" w:type="dxa"/>
          </w:tcPr>
          <w:p w14:paraId="2B5D0BA7" w14:textId="045A9A2E" w:rsidR="005A49D1" w:rsidRDefault="005A49D1" w:rsidP="005A49D1">
            <w:r>
              <w:t>/device/{id}</w:t>
            </w:r>
          </w:p>
        </w:tc>
        <w:tc>
          <w:tcPr>
            <w:tcW w:w="1803" w:type="dxa"/>
          </w:tcPr>
          <w:p w14:paraId="55C38EFC" w14:textId="77777777" w:rsidR="005A49D1" w:rsidRDefault="005A49D1" w:rsidP="005A49D1">
            <w:r>
              <w:t>Gets details for device with that ID.</w:t>
            </w:r>
          </w:p>
          <w:p w14:paraId="2B94CEA6" w14:textId="07EBE89F" w:rsidR="005A49D1" w:rsidRDefault="005A49D1" w:rsidP="005A49D1">
            <w:r>
              <w:t xml:space="preserve">{id, </w:t>
            </w:r>
            <w:proofErr w:type="spellStart"/>
            <w:r>
              <w:t>lat</w:t>
            </w:r>
            <w:proofErr w:type="spellEnd"/>
            <w:r>
              <w:t xml:space="preserve"> long}</w:t>
            </w:r>
          </w:p>
        </w:tc>
        <w:tc>
          <w:tcPr>
            <w:tcW w:w="1803" w:type="dxa"/>
          </w:tcPr>
          <w:p w14:paraId="06C88D00" w14:textId="77777777" w:rsidR="005A49D1" w:rsidRDefault="005A49D1" w:rsidP="005A49D1"/>
        </w:tc>
        <w:tc>
          <w:tcPr>
            <w:tcW w:w="1803" w:type="dxa"/>
          </w:tcPr>
          <w:p w14:paraId="56D5F28B" w14:textId="6CBFFD69" w:rsidR="005A49D1" w:rsidRDefault="005A49D1" w:rsidP="005A49D1">
            <w:r>
              <w:t>Updates.</w:t>
            </w:r>
          </w:p>
        </w:tc>
        <w:tc>
          <w:tcPr>
            <w:tcW w:w="1804" w:type="dxa"/>
          </w:tcPr>
          <w:p w14:paraId="68C6AB84" w14:textId="09B35C40" w:rsidR="005A49D1" w:rsidRDefault="005A49D1" w:rsidP="005A49D1">
            <w:r>
              <w:t>Deletes.</w:t>
            </w:r>
          </w:p>
        </w:tc>
      </w:tr>
      <w:tr w:rsidR="005A49D1" w14:paraId="2A336C9D" w14:textId="77777777" w:rsidTr="005A49D1">
        <w:tc>
          <w:tcPr>
            <w:tcW w:w="1803" w:type="dxa"/>
          </w:tcPr>
          <w:p w14:paraId="54CD8A68" w14:textId="2C2752AF" w:rsidR="005A49D1" w:rsidRDefault="005A49D1" w:rsidP="005A49D1">
            <w:r>
              <w:t>/reading</w:t>
            </w:r>
          </w:p>
        </w:tc>
        <w:tc>
          <w:tcPr>
            <w:tcW w:w="1803" w:type="dxa"/>
          </w:tcPr>
          <w:p w14:paraId="0955AA36" w14:textId="77777777" w:rsidR="005A49D1" w:rsidRDefault="005A49D1" w:rsidP="005A49D1">
            <w:r>
              <w:t>Gets all readings.</w:t>
            </w:r>
          </w:p>
          <w:p w14:paraId="6C439930" w14:textId="1D560B17" w:rsidR="005A49D1" w:rsidRDefault="005A49D1" w:rsidP="005A49D1">
            <w:r>
              <w:t xml:space="preserve">[{id, </w:t>
            </w:r>
            <w:proofErr w:type="spellStart"/>
            <w:r>
              <w:t>readingId</w:t>
            </w:r>
            <w:proofErr w:type="spellEnd"/>
            <w:r>
              <w:t>, time, value}]</w:t>
            </w:r>
          </w:p>
        </w:tc>
        <w:tc>
          <w:tcPr>
            <w:tcW w:w="1803" w:type="dxa"/>
          </w:tcPr>
          <w:p w14:paraId="7858A55E" w14:textId="0D36C936" w:rsidR="005A49D1" w:rsidRDefault="005A49D1" w:rsidP="005A49D1">
            <w:r>
              <w:t xml:space="preserve">Input: </w:t>
            </w:r>
            <w:r>
              <w:t>{id, reading</w:t>
            </w:r>
            <w:proofErr w:type="spellStart"/>
            <w:r>
              <w:t>Id</w:t>
            </w:r>
            <w:proofErr w:type="spellEnd"/>
            <w:r>
              <w:t>, time, value}</w:t>
            </w:r>
          </w:p>
        </w:tc>
        <w:tc>
          <w:tcPr>
            <w:tcW w:w="1803" w:type="dxa"/>
          </w:tcPr>
          <w:p w14:paraId="7BCD0CBE" w14:textId="77777777" w:rsidR="005A49D1" w:rsidRDefault="005A49D1" w:rsidP="005A49D1"/>
        </w:tc>
        <w:tc>
          <w:tcPr>
            <w:tcW w:w="1804" w:type="dxa"/>
          </w:tcPr>
          <w:p w14:paraId="046ED022" w14:textId="77777777" w:rsidR="005A49D1" w:rsidRDefault="005A49D1" w:rsidP="005A49D1"/>
        </w:tc>
      </w:tr>
      <w:tr w:rsidR="005A49D1" w14:paraId="05BCC18C" w14:textId="77777777" w:rsidTr="005A49D1">
        <w:tc>
          <w:tcPr>
            <w:tcW w:w="1803" w:type="dxa"/>
          </w:tcPr>
          <w:p w14:paraId="60118C5E" w14:textId="4B9D9456" w:rsidR="005A49D1" w:rsidRDefault="005A49D1" w:rsidP="005A49D1">
            <w:r>
              <w:t>/reading/{id}</w:t>
            </w:r>
          </w:p>
        </w:tc>
        <w:tc>
          <w:tcPr>
            <w:tcW w:w="1803" w:type="dxa"/>
          </w:tcPr>
          <w:p w14:paraId="69AC7D9E" w14:textId="77777777" w:rsidR="005A49D1" w:rsidRDefault="005A49D1" w:rsidP="005A49D1">
            <w:r>
              <w:t>Gets details for a reading with that ID.</w:t>
            </w:r>
          </w:p>
          <w:p w14:paraId="1C42EC82" w14:textId="7944EEA7" w:rsidR="005A49D1" w:rsidRDefault="005A49D1" w:rsidP="005A49D1">
            <w:r>
              <w:t xml:space="preserve">{id, </w:t>
            </w:r>
            <w:proofErr w:type="spellStart"/>
            <w:r>
              <w:t>readingId</w:t>
            </w:r>
            <w:proofErr w:type="spellEnd"/>
            <w:r>
              <w:t>, time, value}</w:t>
            </w:r>
          </w:p>
        </w:tc>
        <w:tc>
          <w:tcPr>
            <w:tcW w:w="1803" w:type="dxa"/>
          </w:tcPr>
          <w:p w14:paraId="4E780274" w14:textId="77777777" w:rsidR="005A49D1" w:rsidRDefault="005A49D1" w:rsidP="005A49D1"/>
        </w:tc>
        <w:tc>
          <w:tcPr>
            <w:tcW w:w="1803" w:type="dxa"/>
          </w:tcPr>
          <w:p w14:paraId="6D030410" w14:textId="1BED6A24" w:rsidR="005A49D1" w:rsidRDefault="005A49D1" w:rsidP="005A49D1"/>
        </w:tc>
        <w:tc>
          <w:tcPr>
            <w:tcW w:w="1804" w:type="dxa"/>
          </w:tcPr>
          <w:p w14:paraId="27BFD78B" w14:textId="77777777" w:rsidR="005A49D1" w:rsidRDefault="005A49D1" w:rsidP="005A49D1"/>
        </w:tc>
      </w:tr>
    </w:tbl>
    <w:p w14:paraId="6766D4C0" w14:textId="71D11356" w:rsidR="005A49D1" w:rsidRDefault="005A49D1" w:rsidP="005A49D1"/>
    <w:p w14:paraId="33BF330C" w14:textId="77777777" w:rsidR="00F72984" w:rsidRDefault="00F72984">
      <w:pPr>
        <w:rPr>
          <w:b/>
          <w:bCs/>
        </w:rPr>
      </w:pPr>
      <w:r>
        <w:rPr>
          <w:b/>
          <w:bCs/>
        </w:rPr>
        <w:br w:type="page"/>
      </w:r>
    </w:p>
    <w:p w14:paraId="34E9C1FF" w14:textId="0753C528" w:rsidR="00F72984" w:rsidRDefault="00F72984" w:rsidP="005A49D1">
      <w:pPr>
        <w:rPr>
          <w:b/>
          <w:bCs/>
        </w:rPr>
      </w:pPr>
      <w:r>
        <w:rPr>
          <w:b/>
          <w:bCs/>
        </w:rPr>
        <w:lastRenderedPageBreak/>
        <w:t>Module 6</w:t>
      </w:r>
    </w:p>
    <w:p w14:paraId="5149627A" w14:textId="21C7108E" w:rsidR="00F72984" w:rsidRDefault="00F72984" w:rsidP="005A49D1">
      <w:pPr>
        <w:rPr>
          <w:b/>
          <w:bCs/>
        </w:rPr>
      </w:pPr>
      <w:r w:rsidRPr="00F72984">
        <w:rPr>
          <w:b/>
          <w:bCs/>
        </w:rPr>
        <w:t>Comment on your device-to-platform protocol choices (how are your devices communicating with the platform to deliver data payloads, as well as receiving instruction from the platform to take actions). Would these protocols be the same or different from your platform-to-platform protocol?</w:t>
      </w:r>
    </w:p>
    <w:p w14:paraId="7009A7DC" w14:textId="6DE4DEDD" w:rsidR="00F72984" w:rsidRPr="00F72984" w:rsidRDefault="00663F74" w:rsidP="00663F74">
      <w:pPr>
        <w:pStyle w:val="ListParagraph"/>
        <w:numPr>
          <w:ilvl w:val="0"/>
          <w:numId w:val="2"/>
        </w:numPr>
      </w:pPr>
      <w:r>
        <w:t xml:space="preserve">Because there will most likely be a high number of sensors and sprinklers that cover a very large area of land, that means that these devices must operate in a way that prioritises long range and low power consumption. This will affect what </w:t>
      </w:r>
      <w:r w:rsidR="001A73A4">
        <w:t xml:space="preserve">the protocols used between devices and the platform; most likely use a protocol that limits power consumption. Compared to platform-to-platform, their protocols will most likely use a standard convention, such as a RESTful interface. These protocols will prioritise speed. </w:t>
      </w:r>
      <w:r>
        <w:t xml:space="preserve"> </w:t>
      </w:r>
    </w:p>
    <w:sectPr w:rsidR="00F72984" w:rsidRPr="00F72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AEF"/>
    <w:multiLevelType w:val="hybridMultilevel"/>
    <w:tmpl w:val="4B2E9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D802226"/>
    <w:multiLevelType w:val="hybridMultilevel"/>
    <w:tmpl w:val="01B0105A"/>
    <w:lvl w:ilvl="0" w:tplc="57EEE13A">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14881944">
    <w:abstractNumId w:val="0"/>
  </w:num>
  <w:num w:numId="2" w16cid:durableId="423959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63"/>
    <w:rsid w:val="000651A5"/>
    <w:rsid w:val="000F57FE"/>
    <w:rsid w:val="001A73A4"/>
    <w:rsid w:val="003237A8"/>
    <w:rsid w:val="004529E9"/>
    <w:rsid w:val="00505A4B"/>
    <w:rsid w:val="00572EE1"/>
    <w:rsid w:val="005A49D1"/>
    <w:rsid w:val="00663F74"/>
    <w:rsid w:val="008A1152"/>
    <w:rsid w:val="00931025"/>
    <w:rsid w:val="0095379C"/>
    <w:rsid w:val="00B16B63"/>
    <w:rsid w:val="00B21971"/>
    <w:rsid w:val="00C052AF"/>
    <w:rsid w:val="00D67A73"/>
    <w:rsid w:val="00D85C72"/>
    <w:rsid w:val="00E76C60"/>
    <w:rsid w:val="00F72984"/>
    <w:rsid w:val="00FE537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6A7B5"/>
  <w15:chartTrackingRefBased/>
  <w15:docId w15:val="{2E2A8B2E-1277-4C16-8359-7AFE1960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B63"/>
    <w:rPr>
      <w:rFonts w:eastAsiaTheme="majorEastAsia" w:cstheme="majorBidi"/>
      <w:color w:val="272727" w:themeColor="text1" w:themeTint="D8"/>
    </w:rPr>
  </w:style>
  <w:style w:type="paragraph" w:styleId="Title">
    <w:name w:val="Title"/>
    <w:basedOn w:val="Normal"/>
    <w:next w:val="Normal"/>
    <w:link w:val="TitleChar"/>
    <w:uiPriority w:val="10"/>
    <w:qFormat/>
    <w:rsid w:val="00B16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B63"/>
    <w:pPr>
      <w:spacing w:before="160"/>
      <w:jc w:val="center"/>
    </w:pPr>
    <w:rPr>
      <w:i/>
      <w:iCs/>
      <w:color w:val="404040" w:themeColor="text1" w:themeTint="BF"/>
    </w:rPr>
  </w:style>
  <w:style w:type="character" w:customStyle="1" w:styleId="QuoteChar">
    <w:name w:val="Quote Char"/>
    <w:basedOn w:val="DefaultParagraphFont"/>
    <w:link w:val="Quote"/>
    <w:uiPriority w:val="29"/>
    <w:rsid w:val="00B16B63"/>
    <w:rPr>
      <w:i/>
      <w:iCs/>
      <w:color w:val="404040" w:themeColor="text1" w:themeTint="BF"/>
    </w:rPr>
  </w:style>
  <w:style w:type="paragraph" w:styleId="ListParagraph">
    <w:name w:val="List Paragraph"/>
    <w:basedOn w:val="Normal"/>
    <w:uiPriority w:val="34"/>
    <w:qFormat/>
    <w:rsid w:val="00B16B63"/>
    <w:pPr>
      <w:ind w:left="720"/>
      <w:contextualSpacing/>
    </w:pPr>
  </w:style>
  <w:style w:type="character" w:styleId="IntenseEmphasis">
    <w:name w:val="Intense Emphasis"/>
    <w:basedOn w:val="DefaultParagraphFont"/>
    <w:uiPriority w:val="21"/>
    <w:qFormat/>
    <w:rsid w:val="00B16B63"/>
    <w:rPr>
      <w:i/>
      <w:iCs/>
      <w:color w:val="0F4761" w:themeColor="accent1" w:themeShade="BF"/>
    </w:rPr>
  </w:style>
  <w:style w:type="paragraph" w:styleId="IntenseQuote">
    <w:name w:val="Intense Quote"/>
    <w:basedOn w:val="Normal"/>
    <w:next w:val="Normal"/>
    <w:link w:val="IntenseQuoteChar"/>
    <w:uiPriority w:val="30"/>
    <w:qFormat/>
    <w:rsid w:val="00B16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B63"/>
    <w:rPr>
      <w:i/>
      <w:iCs/>
      <w:color w:val="0F4761" w:themeColor="accent1" w:themeShade="BF"/>
    </w:rPr>
  </w:style>
  <w:style w:type="character" w:styleId="IntenseReference">
    <w:name w:val="Intense Reference"/>
    <w:basedOn w:val="DefaultParagraphFont"/>
    <w:uiPriority w:val="32"/>
    <w:qFormat/>
    <w:rsid w:val="00B16B63"/>
    <w:rPr>
      <w:b/>
      <w:bCs/>
      <w:smallCaps/>
      <w:color w:val="0F4761" w:themeColor="accent1" w:themeShade="BF"/>
      <w:spacing w:val="5"/>
    </w:rPr>
  </w:style>
  <w:style w:type="table" w:styleId="TableGrid">
    <w:name w:val="Table Grid"/>
    <w:basedOn w:val="TableNormal"/>
    <w:uiPriority w:val="39"/>
    <w:rsid w:val="000F5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4</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Ly</dc:creator>
  <cp:keywords/>
  <dc:description/>
  <cp:lastModifiedBy>Tony Ly</cp:lastModifiedBy>
  <cp:revision>8</cp:revision>
  <cp:lastPrinted>2026-02-17T06:29:00Z</cp:lastPrinted>
  <dcterms:created xsi:type="dcterms:W3CDTF">2026-02-17T03:31:00Z</dcterms:created>
  <dcterms:modified xsi:type="dcterms:W3CDTF">2026-02-17T06:56:00Z</dcterms:modified>
</cp:coreProperties>
</file>