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5.99999999999994" w:lineRule="auto"/>
        <w:rPr>
          <w:b w:val="1"/>
          <w:bCs w:val="1"/>
          <w:sz w:val="64"/>
          <w:szCs w:val="64"/>
        </w:rPr>
      </w:pPr>
      <w:r w:rsidDel="00000000" w:rsidR="00000000" w:rsidRPr="00000000">
        <w:rPr>
          <w:b w:val="1"/>
          <w:bCs w:val="1"/>
          <w:sz w:val="64"/>
          <w:szCs w:val="64"/>
          <w:rtl w:val="0"/>
        </w:rPr>
        <w:t xml:space="preserve">Giới thiệu</w:t>
      </w:r>
    </w:p>
    <w:p w:rsidR="00000000" w:rsidDel="00000000" w:rsidP="00000000" w:rsidRDefault="00000000" w:rsidRPr="00000000" w14:paraId="00000002">
      <w:pPr>
        <w:spacing w:after="240" w:before="240" w:line="335.99999999999994" w:lineRule="auto"/>
        <w:rPr>
          <w:b w:val="1"/>
          <w:bCs w:val="1"/>
          <w:sz w:val="32"/>
          <w:szCs w:val="32"/>
        </w:rPr>
      </w:pPr>
      <w:r w:rsidDel="00000000" w:rsidR="00000000" w:rsidRPr="00000000">
        <w:rPr>
          <w:b w:val="1"/>
          <w:bCs w:val="1"/>
          <w:sz w:val="32"/>
          <w:szCs w:val="32"/>
          <w:rtl w:val="0"/>
        </w:rPr>
        <w:t xml:space="preserve">Mục đích</w:t>
      </w:r>
    </w:p>
    <w:p w:rsidR="00000000" w:rsidDel="00000000" w:rsidP="00000000" w:rsidRDefault="00000000" w:rsidRPr="00000000" w14:paraId="00000003">
      <w:pPr>
        <w:spacing w:after="240" w:before="240" w:line="335.99999999999994" w:lineRule="auto"/>
        <w:rPr>
          <w:sz w:val="24"/>
          <w:szCs w:val="24"/>
        </w:rPr>
      </w:pPr>
      <w:r w:rsidDel="00000000" w:rsidR="00000000" w:rsidRPr="00000000">
        <w:rPr>
          <w:sz w:val="24"/>
          <w:szCs w:val="24"/>
          <w:rtl w:val="0"/>
        </w:rPr>
        <w:t xml:space="preserve">Cẩm nang thương hiệu, hoặc bộ quy chuẩn tthương hiệu là tập hợp các tiêu chuẩn quan trọng mà một công ty sử dụng để thể hiện và duy trì một hình ảnh thương hiệu rõ ràng, nhất quán trên tất cả các kênh truyền thông, cả bên ngoài lẫn nội bộ. Việc sở hữu tài liệu này giúp công ty tối đa hóa phạm vi tiếp cận và mức độ ảnh hưởng đến khách hàng, đặc biệt trong việc ghi nhớ thương hiệu và nhận diện thương hiệu.</w:t>
      </w:r>
    </w:p>
    <w:p w:rsidR="00000000" w:rsidDel="00000000" w:rsidP="00000000" w:rsidRDefault="00000000" w:rsidRPr="00000000" w14:paraId="00000004">
      <w:pPr>
        <w:spacing w:after="240" w:before="240" w:line="335.99999999999994" w:lineRule="auto"/>
        <w:rPr>
          <w:b w:val="1"/>
          <w:bCs w:val="1"/>
          <w:sz w:val="32"/>
          <w:szCs w:val="32"/>
        </w:rPr>
      </w:pPr>
      <w:r w:rsidDel="00000000" w:rsidR="00000000" w:rsidRPr="00000000">
        <w:rPr>
          <w:b w:val="1"/>
          <w:bCs w:val="1"/>
          <w:sz w:val="32"/>
          <w:szCs w:val="32"/>
          <w:rtl w:val="0"/>
        </w:rPr>
        <w:t xml:space="preserve">Giới thiệu về thương hiệu</w:t>
      </w:r>
    </w:p>
    <w:p w:rsidR="00000000" w:rsidDel="00000000" w:rsidP="00000000" w:rsidRDefault="00000000" w:rsidRPr="00000000" w14:paraId="00000005">
      <w:pPr>
        <w:spacing w:after="240" w:before="240" w:line="335.99999999999994" w:lineRule="auto"/>
        <w:rPr>
          <w:sz w:val="24"/>
          <w:szCs w:val="24"/>
        </w:rPr>
      </w:pPr>
      <w:r w:rsidDel="00000000" w:rsidR="00000000" w:rsidRPr="00000000">
        <w:rPr>
          <w:sz w:val="24"/>
          <w:szCs w:val="24"/>
          <w:rtl w:val="0"/>
        </w:rPr>
        <w:t xml:space="preserve">Phần giới thiệu thông thường sẽ bao gồm một lược sử ngắn gọn hoặc tổng quan về cách thương hiệu được hình thành và quá trình thương hiệu phát triển, thay đổi theo thời gian để đạt được vị thế như hiện nay.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2.3768937776495"/>
        <w:gridCol w:w="4263.134917245974"/>
        <w:tblGridChange w:id="0">
          <w:tblGrid>
            <w:gridCol w:w="4762.3768937776495"/>
            <w:gridCol w:w="4263.134917245974"/>
          </w:tblGrid>
        </w:tblGridChange>
      </w:tblGrid>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335.99999999999994" w:lineRule="auto"/>
              <w:rPr>
                <w:b w:val="1"/>
                <w:bCs w:val="1"/>
                <w:sz w:val="32"/>
                <w:szCs w:val="32"/>
              </w:rPr>
            </w:pPr>
            <w:r w:rsidDel="00000000" w:rsidR="00000000" w:rsidRPr="00000000">
              <w:rPr>
                <w:b w:val="1"/>
                <w:bCs w:val="1"/>
                <w:sz w:val="32"/>
                <w:szCs w:val="32"/>
                <w:rtl w:val="0"/>
              </w:rPr>
              <w:t xml:space="preserve">Sứ mệnh của chúng tôi</w:t>
            </w:r>
          </w:p>
          <w:p w:rsidR="00000000" w:rsidDel="00000000" w:rsidP="00000000" w:rsidRDefault="00000000" w:rsidRPr="00000000" w14:paraId="00000007">
            <w:pPr>
              <w:spacing w:after="240" w:before="240" w:line="335.99999999999994" w:lineRule="auto"/>
              <w:rPr>
                <w:sz w:val="24"/>
                <w:szCs w:val="24"/>
              </w:rPr>
            </w:pPr>
            <w:r w:rsidDel="00000000" w:rsidR="00000000" w:rsidRPr="00000000">
              <w:rPr>
                <w:sz w:val="24"/>
                <w:szCs w:val="24"/>
                <w:rtl w:val="0"/>
              </w:rPr>
              <w:t xml:space="preserve">Viết một tuyên bố ngắn gọn xác định thương hiệu của bạn làm gì, phục vụ ai và cách mà nó mang lại giá trị hiện nay.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335.99999999999994" w:lineRule="auto"/>
              <w:rPr>
                <w:b w:val="1"/>
                <w:bCs w:val="1"/>
                <w:sz w:val="32"/>
                <w:szCs w:val="32"/>
              </w:rPr>
            </w:pPr>
            <w:r w:rsidDel="00000000" w:rsidR="00000000" w:rsidRPr="00000000">
              <w:rPr>
                <w:b w:val="1"/>
                <w:bCs w:val="1"/>
                <w:sz w:val="32"/>
                <w:szCs w:val="32"/>
                <w:rtl w:val="0"/>
              </w:rPr>
              <w:t xml:space="preserve">Tầm nhìn của chúng tôi</w:t>
            </w:r>
          </w:p>
          <w:p w:rsidR="00000000" w:rsidDel="00000000" w:rsidP="00000000" w:rsidRDefault="00000000" w:rsidRPr="00000000" w14:paraId="00000009">
            <w:pPr>
              <w:spacing w:after="240" w:before="240" w:line="335.99999999999994" w:lineRule="auto"/>
              <w:rPr>
                <w:sz w:val="24"/>
                <w:szCs w:val="24"/>
              </w:rPr>
            </w:pPr>
            <w:r w:rsidDel="00000000" w:rsidR="00000000" w:rsidRPr="00000000">
              <w:rPr>
                <w:sz w:val="24"/>
                <w:szCs w:val="24"/>
                <w:rtl w:val="0"/>
              </w:rPr>
              <w:t xml:space="preserve">Mô tả tương lai mà thương hiệu của bạn đang hướng tới và tác động dài hạn mà nó mong muốn tạo ra.</w:t>
            </w:r>
          </w:p>
        </w:tc>
      </w:tr>
    </w:tbl>
    <w:p w:rsidR="00000000" w:rsidDel="00000000" w:rsidP="00000000" w:rsidRDefault="00000000" w:rsidRPr="00000000" w14:paraId="0000000A">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335.99999999999994" w:lineRule="auto"/>
        <w:rPr>
          <w:b w:val="1"/>
          <w:bCs w:val="1"/>
          <w:sz w:val="64"/>
          <w:szCs w:val="64"/>
        </w:rPr>
      </w:pPr>
      <w:r w:rsidDel="00000000" w:rsidR="00000000" w:rsidRPr="00000000">
        <w:rPr>
          <w:b w:val="1"/>
          <w:bCs w:val="1"/>
          <w:sz w:val="64"/>
          <w:szCs w:val="64"/>
          <w:rtl w:val="0"/>
        </w:rPr>
        <w:t xml:space="preserve">Logo</w:t>
      </w:r>
    </w:p>
    <w:p w:rsidR="00000000" w:rsidDel="00000000" w:rsidP="00000000" w:rsidRDefault="00000000" w:rsidRPr="00000000" w14:paraId="0000000C">
      <w:pPr>
        <w:spacing w:after="240" w:before="240" w:line="335.99999999999994" w:lineRule="auto"/>
        <w:rPr>
          <w:sz w:val="24"/>
          <w:szCs w:val="24"/>
        </w:rPr>
      </w:pPr>
      <w:r w:rsidDel="00000000" w:rsidR="00000000" w:rsidRPr="00000000">
        <w:rPr>
          <w:sz w:val="24"/>
          <w:szCs w:val="24"/>
          <w:rtl w:val="0"/>
        </w:rPr>
        <w:t xml:space="preserve">Phần này cần xác định cách sử dụng logo và các phiên bản hiện có.</w:t>
      </w:r>
    </w:p>
    <w:p w:rsidR="00000000" w:rsidDel="00000000" w:rsidP="00000000" w:rsidRDefault="00000000" w:rsidRPr="00000000" w14:paraId="0000000D">
      <w:pPr>
        <w:spacing w:after="240" w:before="240" w:line="335.99999999999994" w:lineRule="auto"/>
        <w:rPr>
          <w:sz w:val="24"/>
          <w:szCs w:val="24"/>
        </w:rPr>
      </w:pPr>
      <w:r w:rsidDel="00000000" w:rsidR="00000000" w:rsidRPr="00000000">
        <w:rPr>
          <w:sz w:val="24"/>
          <w:szCs w:val="24"/>
          <w:rtl w:val="0"/>
        </w:rPr>
        <w:t xml:space="preserve">Bao gồm logo chính (phiên bản đầy đủ) và các biến thể phụ (dạng xếp chồng, theo chiều ngang, chỉ bao gồm biểu tượng), cùng với quy định về khoảng cách trống xung quanh logo và kích thước tối thiểu khi sử dụng.</w:t>
      </w:r>
    </w:p>
    <w:p w:rsidR="00000000" w:rsidDel="00000000" w:rsidP="00000000" w:rsidRDefault="00000000" w:rsidRPr="00000000" w14:paraId="0000000E">
      <w:pPr>
        <w:spacing w:after="240" w:before="240" w:line="335.99999999999994" w:lineRule="auto"/>
        <w:rPr>
          <w:b w:val="1"/>
          <w:bCs w:val="1"/>
          <w:sz w:val="32"/>
          <w:szCs w:val="32"/>
        </w:rPr>
      </w:pPr>
      <w:r w:rsidDel="00000000" w:rsidR="00000000" w:rsidRPr="00000000">
        <w:rPr>
          <w:b w:val="1"/>
          <w:bCs w:val="1"/>
          <w:sz w:val="32"/>
          <w:szCs w:val="32"/>
          <w:rtl w:val="0"/>
        </w:rPr>
        <w:t xml:space="preserve">Logo chính</w:t>
      </w:r>
    </w:p>
    <w:tbl>
      <w:tblPr>
        <w:tblStyle w:val="Table2"/>
        <w:tblW w:w="63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65"/>
        <w:tblGridChange w:id="0">
          <w:tblGrid>
            <w:gridCol w:w="6365"/>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335.99999999999994" w:lineRule="auto"/>
              <w:rPr>
                <w:sz w:val="24"/>
                <w:szCs w:val="24"/>
              </w:rPr>
            </w:pPr>
            <w:r w:rsidDel="00000000" w:rsidR="00000000" w:rsidRPr="00000000">
              <w:rPr>
                <w:b w:val="1"/>
                <w:bCs w:val="1"/>
                <w:sz w:val="24"/>
                <w:szCs w:val="24"/>
                <w:rtl w:val="0"/>
              </w:rPr>
              <w:t xml:space="preserve">Hình dạng:</w:t>
            </w:r>
            <w:r w:rsidDel="00000000" w:rsidR="00000000" w:rsidRPr="00000000">
              <w:rPr>
                <w:sz w:val="24"/>
                <w:szCs w:val="24"/>
                <w:rtl w:val="0"/>
              </w:rPr>
              <w:t xml:space="preserve"> Giải thích về hình dạng của logo</w:t>
              <w:br w:type="textWrapping"/>
            </w:r>
            <w:r w:rsidDel="00000000" w:rsidR="00000000" w:rsidRPr="00000000">
              <w:rPr>
                <w:b w:val="1"/>
                <w:bCs w:val="1"/>
                <w:sz w:val="24"/>
                <w:szCs w:val="24"/>
                <w:rtl w:val="0"/>
              </w:rPr>
              <w:t xml:space="preserve">Biểu tượng</w:t>
            </w:r>
            <w:r w:rsidDel="00000000" w:rsidR="00000000" w:rsidRPr="00000000">
              <w:rPr>
                <w:sz w:val="24"/>
                <w:szCs w:val="24"/>
                <w:rtl w:val="0"/>
              </w:rPr>
              <w:t xml:space="preserve">: Giải thích ý nghĩa của biểu tượng trong logo</w:t>
              <w:br w:type="textWrapping"/>
            </w:r>
            <w:r w:rsidDel="00000000" w:rsidR="00000000" w:rsidRPr="00000000">
              <w:rPr>
                <w:b w:val="1"/>
                <w:bCs w:val="1"/>
                <w:sz w:val="24"/>
                <w:szCs w:val="24"/>
                <w:rtl w:val="0"/>
              </w:rPr>
              <w:t xml:space="preserve">Phong cách:</w:t>
            </w:r>
            <w:r w:rsidDel="00000000" w:rsidR="00000000" w:rsidRPr="00000000">
              <w:rPr>
                <w:sz w:val="24"/>
                <w:szCs w:val="24"/>
                <w:rtl w:val="0"/>
              </w:rPr>
              <w:t xml:space="preserve"> Mô tả phong cách thị giác của logo</w:t>
            </w:r>
          </w:p>
        </w:tc>
      </w:tr>
    </w:tbl>
    <w:p w:rsidR="00000000" w:rsidDel="00000000" w:rsidP="00000000" w:rsidRDefault="00000000" w:rsidRPr="00000000" w14:paraId="00000010">
      <w:pPr>
        <w:spacing w:after="240" w:before="240" w:line="335.99999999999994" w:lineRule="auto"/>
        <w:rPr>
          <w:b w:val="1"/>
          <w:bCs w:val="1"/>
          <w:sz w:val="32"/>
          <w:szCs w:val="32"/>
        </w:rPr>
      </w:pPr>
      <w:r w:rsidDel="00000000" w:rsidR="00000000" w:rsidRPr="00000000">
        <w:rPr>
          <w:b w:val="1"/>
          <w:bCs w:val="1"/>
          <w:sz w:val="32"/>
          <w:szCs w:val="32"/>
          <w:rtl w:val="0"/>
        </w:rPr>
        <w:t xml:space="preserve">Logo phụ hoặc các biến thể</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335.99999999999994" w:lineRule="auto"/>
              <w:rPr>
                <w:sz w:val="24"/>
                <w:szCs w:val="24"/>
              </w:rPr>
            </w:pPr>
            <w:r w:rsidDel="00000000" w:rsidR="00000000" w:rsidRPr="00000000">
              <w:rPr>
                <w:b w:val="1"/>
                <w:bCs w:val="1"/>
                <w:sz w:val="24"/>
                <w:szCs w:val="24"/>
                <w:rtl w:val="0"/>
              </w:rPr>
              <w:t xml:space="preserve">Biến thể: </w:t>
            </w:r>
            <w:r w:rsidDel="00000000" w:rsidR="00000000" w:rsidRPr="00000000">
              <w:rPr>
                <w:sz w:val="24"/>
                <w:szCs w:val="24"/>
                <w:rtl w:val="0"/>
              </w:rPr>
              <w:t xml:space="preserve">Giải thích về phiên bản này</w:t>
              <w:br w:type="textWrapping"/>
            </w:r>
            <w:r w:rsidDel="00000000" w:rsidR="00000000" w:rsidRPr="00000000">
              <w:rPr>
                <w:b w:val="1"/>
                <w:bCs w:val="1"/>
                <w:sz w:val="24"/>
                <w:szCs w:val="24"/>
                <w:rtl w:val="0"/>
              </w:rPr>
              <w:t xml:space="preserve">Trường hợp sử dụng:</w:t>
            </w:r>
            <w:r w:rsidDel="00000000" w:rsidR="00000000" w:rsidRPr="00000000">
              <w:rPr>
                <w:sz w:val="24"/>
                <w:szCs w:val="24"/>
                <w:rtl w:val="0"/>
              </w:rPr>
              <w:t xml:space="preserve"> Nên sử dụng khi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335.99999999999994" w:lineRule="auto"/>
              <w:rPr>
                <w:sz w:val="24"/>
                <w:szCs w:val="24"/>
              </w:rPr>
            </w:pPr>
            <w:r w:rsidDel="00000000" w:rsidR="00000000" w:rsidRPr="00000000">
              <w:rPr>
                <w:b w:val="1"/>
                <w:bCs w:val="1"/>
                <w:sz w:val="24"/>
                <w:szCs w:val="24"/>
                <w:rtl w:val="0"/>
              </w:rPr>
              <w:t xml:space="preserve">Biến thể: </w:t>
            </w:r>
            <w:r w:rsidDel="00000000" w:rsidR="00000000" w:rsidRPr="00000000">
              <w:rPr>
                <w:sz w:val="24"/>
                <w:szCs w:val="24"/>
                <w:rtl w:val="0"/>
              </w:rPr>
              <w:t xml:space="preserve">Giải thích về phiên bản này</w:t>
              <w:br w:type="textWrapping"/>
            </w:r>
            <w:r w:rsidDel="00000000" w:rsidR="00000000" w:rsidRPr="00000000">
              <w:rPr>
                <w:b w:val="1"/>
                <w:bCs w:val="1"/>
                <w:sz w:val="24"/>
                <w:szCs w:val="24"/>
                <w:rtl w:val="0"/>
              </w:rPr>
              <w:t xml:space="preserve">Trường hợp sử dụng:</w:t>
            </w:r>
            <w:r w:rsidDel="00000000" w:rsidR="00000000" w:rsidRPr="00000000">
              <w:rPr>
                <w:sz w:val="24"/>
                <w:szCs w:val="24"/>
                <w:rtl w:val="0"/>
              </w:rPr>
              <w:t xml:space="preserve"> Nên sử dụng khi nào?</w:t>
            </w:r>
          </w:p>
        </w:tc>
      </w:tr>
    </w:tbl>
    <w:p w:rsidR="00000000" w:rsidDel="00000000" w:rsidP="00000000" w:rsidRDefault="00000000" w:rsidRPr="00000000" w14:paraId="00000013">
      <w:pPr>
        <w:spacing w:after="240" w:before="240" w:line="335.99999999999994" w:lineRule="auto"/>
        <w:rPr>
          <w:b w:val="1"/>
          <w:bCs w:val="1"/>
          <w:sz w:val="32"/>
          <w:szCs w:val="32"/>
        </w:rPr>
      </w:pPr>
      <w:r w:rsidDel="00000000" w:rsidR="00000000" w:rsidRPr="00000000">
        <w:rPr>
          <w:b w:val="1"/>
          <w:bCs w:val="1"/>
          <w:sz w:val="32"/>
          <w:szCs w:val="32"/>
          <w:rtl w:val="0"/>
        </w:rPr>
        <w:t xml:space="preserve">Sử dụng logo</w:t>
      </w:r>
    </w:p>
    <w:p w:rsidR="00000000" w:rsidDel="00000000" w:rsidP="00000000" w:rsidRDefault="00000000" w:rsidRPr="00000000" w14:paraId="00000014">
      <w:pPr>
        <w:spacing w:after="240" w:before="240" w:line="335.99999999999994" w:lineRule="auto"/>
        <w:rPr>
          <w:sz w:val="24"/>
          <w:szCs w:val="24"/>
        </w:rPr>
      </w:pPr>
      <w:r w:rsidDel="00000000" w:rsidR="00000000" w:rsidRPr="00000000">
        <w:rPr>
          <w:sz w:val="24"/>
          <w:szCs w:val="24"/>
          <w:rtl w:val="0"/>
        </w:rPr>
        <w:t xml:space="preserve">Xác định nguyên tắc khoảng cách an toàn và yêu cầu kích thước tối thiểu để đảm bảo dễ đọc.</w:t>
      </w:r>
    </w:p>
    <w:tbl>
      <w:tblPr>
        <w:tblStyle w:val="Table4"/>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3155"/>
        <w:tblGridChange w:id="0">
          <w:tblGrid>
            <w:gridCol w:w="3155"/>
            <w:gridCol w:w="315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335.99999999999994" w:lineRule="auto"/>
              <w:rPr>
                <w:sz w:val="24"/>
                <w:szCs w:val="24"/>
              </w:rPr>
            </w:pPr>
            <w:r w:rsidDel="00000000" w:rsidR="00000000" w:rsidRPr="00000000">
              <w:rPr>
                <w:sz w:val="24"/>
                <w:szCs w:val="24"/>
                <w:rtl w:val="0"/>
              </w:rPr>
              <w:t xml:space="preserve">Thêm hướng dẫn cụ thể ở đây.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335.99999999999994" w:lineRule="auto"/>
              <w:rPr>
                <w:sz w:val="24"/>
                <w:szCs w:val="24"/>
              </w:rPr>
            </w:pPr>
            <w:r w:rsidDel="00000000" w:rsidR="00000000" w:rsidRPr="00000000">
              <w:rPr>
                <w:sz w:val="24"/>
                <w:szCs w:val="24"/>
                <w:rtl w:val="0"/>
              </w:rPr>
              <w:t xml:space="preserve">Thêm hướng dẫn cụ thể ở đây.</w:t>
            </w:r>
          </w:p>
        </w:tc>
      </w:tr>
    </w:tbl>
    <w:p w:rsidR="00000000" w:rsidDel="00000000" w:rsidP="00000000" w:rsidRDefault="00000000" w:rsidRPr="00000000" w14:paraId="00000017">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335.99999999999994" w:lineRule="auto"/>
        <w:rPr>
          <w:b w:val="1"/>
          <w:bCs w:val="1"/>
          <w:sz w:val="64"/>
          <w:szCs w:val="64"/>
        </w:rPr>
      </w:pPr>
      <w:r w:rsidDel="00000000" w:rsidR="00000000" w:rsidRPr="00000000">
        <w:rPr>
          <w:b w:val="1"/>
          <w:bCs w:val="1"/>
          <w:sz w:val="64"/>
          <w:szCs w:val="64"/>
          <w:rtl w:val="0"/>
        </w:rPr>
        <w:t xml:space="preserve">Màu sắc</w:t>
      </w:r>
    </w:p>
    <w:p w:rsidR="00000000" w:rsidDel="00000000" w:rsidP="00000000" w:rsidRDefault="00000000" w:rsidRPr="00000000" w14:paraId="00000019">
      <w:pPr>
        <w:spacing w:after="240" w:before="240" w:line="335.99999999999994" w:lineRule="auto"/>
        <w:rPr>
          <w:sz w:val="24"/>
          <w:szCs w:val="24"/>
        </w:rPr>
      </w:pPr>
      <w:r w:rsidDel="00000000" w:rsidR="00000000" w:rsidRPr="00000000">
        <w:rPr>
          <w:sz w:val="24"/>
          <w:szCs w:val="24"/>
          <w:rtl w:val="0"/>
        </w:rPr>
        <w:t xml:space="preserve">Trình bày bảng màu chủ đạo của thương hiệu tại đây. Bao gồm mã HEX, RGB và CMYK để từ đó đảm bảo sự nhất quán khi sử dụng trên cả nền tảng kỹ thuật số và in ấn.</w:t>
      </w:r>
    </w:p>
    <w:p w:rsidR="00000000" w:rsidDel="00000000" w:rsidP="00000000" w:rsidRDefault="00000000" w:rsidRPr="00000000" w14:paraId="0000001A">
      <w:pPr>
        <w:spacing w:after="240" w:before="240" w:line="335.99999999999994" w:lineRule="auto"/>
        <w:rPr>
          <w:b w:val="1"/>
          <w:bCs w:val="1"/>
          <w:sz w:val="32"/>
          <w:szCs w:val="32"/>
        </w:rPr>
      </w:pPr>
      <w:r w:rsidDel="00000000" w:rsidR="00000000" w:rsidRPr="00000000">
        <w:rPr>
          <w:b w:val="1"/>
          <w:bCs w:val="1"/>
          <w:sz w:val="32"/>
          <w:szCs w:val="32"/>
          <w:rtl w:val="0"/>
        </w:rPr>
        <w:t xml:space="preserve">Màu sắc chủ đạo</w:t>
      </w:r>
    </w:p>
    <w:p w:rsidR="00000000" w:rsidDel="00000000" w:rsidP="00000000" w:rsidRDefault="00000000" w:rsidRPr="00000000" w14:paraId="0000001B">
      <w:pPr>
        <w:spacing w:after="240" w:before="240" w:line="335.99999999999994" w:lineRule="auto"/>
        <w:rPr>
          <w:sz w:val="24"/>
          <w:szCs w:val="24"/>
        </w:rPr>
      </w:pPr>
      <w:r w:rsidDel="00000000" w:rsidR="00000000" w:rsidRPr="00000000">
        <w:rPr>
          <w:sz w:val="24"/>
          <w:szCs w:val="24"/>
          <w:rtl w:val="0"/>
        </w:rPr>
        <w:t xml:space="preserve">Liệt kê các màu sắc chủ đạo của thương hiệu kèm mã HEX, RGB và CMYK.</w:t>
      </w:r>
    </w:p>
    <w:tbl>
      <w:tblPr>
        <w:tblStyle w:val="Table5"/>
        <w:tblW w:w="36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40"/>
        <w:gridCol w:w="1685"/>
        <w:tblGridChange w:id="0">
          <w:tblGrid>
            <w:gridCol w:w="1940"/>
            <w:gridCol w:w="168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335.99999999999994" w:lineRule="auto"/>
              <w:rPr>
                <w:color w:val="969696"/>
                <w:sz w:val="24"/>
                <w:szCs w:val="24"/>
              </w:rPr>
            </w:pPr>
            <w:r w:rsidDel="00000000" w:rsidR="00000000" w:rsidRPr="00000000">
              <w:rPr>
                <w:b w:val="1"/>
                <w:bCs w:val="1"/>
                <w:sz w:val="24"/>
                <w:szCs w:val="24"/>
                <w:rtl w:val="0"/>
              </w:rPr>
              <w:t xml:space="preserve">Xanh ngọc lam</w:t>
              <w:br w:type="textWrapping"/>
            </w:r>
            <w:r w:rsidDel="00000000" w:rsidR="00000000" w:rsidRPr="00000000">
              <w:rPr>
                <w:color w:val="969696"/>
                <w:sz w:val="24"/>
                <w:szCs w:val="24"/>
                <w:rtl w:val="0"/>
              </w:rPr>
              <w:t xml:space="preserve">#40cfde</w:t>
              <w:br w:type="textWrapping"/>
              <w:t xml:space="preserve">64 / 207 / 222</w:t>
              <w:br w:type="textWrapping"/>
              <w:t xml:space="preserve">71 / 6 / 0 /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35.99999999999994" w:lineRule="auto"/>
              <w:rPr>
                <w:color w:val="969696"/>
                <w:sz w:val="24"/>
                <w:szCs w:val="24"/>
              </w:rPr>
            </w:pPr>
            <w:r w:rsidDel="00000000" w:rsidR="00000000" w:rsidRPr="00000000">
              <w:rPr>
                <w:b w:val="1"/>
                <w:bCs w:val="1"/>
                <w:sz w:val="24"/>
                <w:szCs w:val="24"/>
                <w:rtl w:val="0"/>
              </w:rPr>
              <w:t xml:space="preserve">Xanh dương</w:t>
              <w:br w:type="textWrapping"/>
            </w:r>
            <w:r w:rsidDel="00000000" w:rsidR="00000000" w:rsidRPr="00000000">
              <w:rPr>
                <w:color w:val="969696"/>
                <w:sz w:val="24"/>
                <w:szCs w:val="24"/>
                <w:rtl w:val="0"/>
              </w:rPr>
              <w:t xml:space="preserve">#106efd</w:t>
              <w:br w:type="textWrapping"/>
              <w:t xml:space="preserve">16 / 110 / 253</w:t>
              <w:br w:type="textWrapping"/>
              <w:t xml:space="preserve">93 / 56 / 0 / 0</w:t>
            </w:r>
          </w:p>
        </w:tc>
      </w:tr>
    </w:tbl>
    <w:p w:rsidR="00000000" w:rsidDel="00000000" w:rsidP="00000000" w:rsidRDefault="00000000" w:rsidRPr="00000000" w14:paraId="00000020">
      <w:pPr>
        <w:spacing w:after="240" w:before="240" w:line="335.99999999999994" w:lineRule="auto"/>
        <w:rPr>
          <w:b w:val="1"/>
          <w:bCs w:val="1"/>
          <w:sz w:val="32"/>
          <w:szCs w:val="32"/>
        </w:rPr>
      </w:pPr>
      <w:r w:rsidDel="00000000" w:rsidR="00000000" w:rsidRPr="00000000">
        <w:rPr>
          <w:b w:val="1"/>
          <w:bCs w:val="1"/>
          <w:sz w:val="32"/>
          <w:szCs w:val="32"/>
          <w:rtl w:val="0"/>
        </w:rPr>
        <w:t xml:space="preserve">Màu sắc bổ trợ</w:t>
      </w:r>
    </w:p>
    <w:p w:rsidR="00000000" w:rsidDel="00000000" w:rsidP="00000000" w:rsidRDefault="00000000" w:rsidRPr="00000000" w14:paraId="00000021">
      <w:pPr>
        <w:spacing w:after="240" w:before="240" w:line="335.99999999999994" w:lineRule="auto"/>
        <w:rPr>
          <w:sz w:val="24"/>
          <w:szCs w:val="24"/>
        </w:rPr>
      </w:pPr>
      <w:r w:rsidDel="00000000" w:rsidR="00000000" w:rsidRPr="00000000">
        <w:rPr>
          <w:sz w:val="24"/>
          <w:szCs w:val="24"/>
          <w:rtl w:val="0"/>
        </w:rPr>
        <w:t xml:space="preserve">Bao gồm các màu sắc bổ trợ và màu nhấn, kèm lời giải thích khi nào nên sử dụng chúng (ví dụ: cho nền, điểm nhấn, giao diện người dùng…).</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45.4107597079585"/>
        <w:gridCol w:w="1751.3672312460394"/>
        <w:gridCol w:w="1691.6615301808336"/>
        <w:gridCol w:w="1945.4107597079585"/>
        <w:gridCol w:w="1691.6615301808336"/>
        <w:tblGridChange w:id="0">
          <w:tblGrid>
            <w:gridCol w:w="1945.4107597079585"/>
            <w:gridCol w:w="1751.3672312460394"/>
            <w:gridCol w:w="1691.6615301808336"/>
            <w:gridCol w:w="1945.4107597079585"/>
            <w:gridCol w:w="1691.6615301808336"/>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35.99999999999994" w:lineRule="auto"/>
              <w:rPr>
                <w:color w:val="969696"/>
                <w:sz w:val="24"/>
                <w:szCs w:val="24"/>
              </w:rPr>
            </w:pPr>
            <w:r w:rsidDel="00000000" w:rsidR="00000000" w:rsidRPr="00000000">
              <w:rPr>
                <w:b w:val="1"/>
                <w:bCs w:val="1"/>
                <w:sz w:val="24"/>
                <w:szCs w:val="24"/>
                <w:rtl w:val="0"/>
              </w:rPr>
              <w:t xml:space="preserve">Xanh mòng két</w:t>
              <w:br w:type="textWrapping"/>
            </w:r>
            <w:r w:rsidDel="00000000" w:rsidR="00000000" w:rsidRPr="00000000">
              <w:rPr>
                <w:color w:val="969696"/>
                <w:sz w:val="24"/>
                <w:szCs w:val="24"/>
                <w:rtl w:val="0"/>
              </w:rPr>
              <w:t xml:space="preserve">#83e3de</w:t>
              <w:br w:type="textWrapping"/>
              <w:t xml:space="preserve">131 / 227 / 222</w:t>
              <w:br w:type="textWrapping"/>
              <w:t xml:space="preserve">42 / 0 / 2 /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335.99999999999994" w:lineRule="auto"/>
              <w:rPr>
                <w:color w:val="969696"/>
                <w:sz w:val="24"/>
                <w:szCs w:val="24"/>
              </w:rPr>
            </w:pPr>
            <w:r w:rsidDel="00000000" w:rsidR="00000000" w:rsidRPr="00000000">
              <w:rPr>
                <w:b w:val="1"/>
                <w:bCs w:val="1"/>
                <w:sz w:val="24"/>
                <w:szCs w:val="24"/>
                <w:rtl w:val="0"/>
              </w:rPr>
              <w:t xml:space="preserve">Xanh lá</w:t>
              <w:br w:type="textWrapping"/>
            </w:r>
            <w:r w:rsidDel="00000000" w:rsidR="00000000" w:rsidRPr="00000000">
              <w:rPr>
                <w:color w:val="969696"/>
                <w:sz w:val="24"/>
                <w:szCs w:val="24"/>
                <w:rtl w:val="0"/>
              </w:rPr>
              <w:t xml:space="preserve">#37c563</w:t>
              <w:br w:type="textWrapping"/>
              <w:t xml:space="preserve">55 / 197 / 99</w:t>
              <w:br w:type="textWrapping"/>
              <w:t xml:space="preserve">72 / 0 / 50 /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335.99999999999994" w:lineRule="auto"/>
              <w:rPr>
                <w:color w:val="969696"/>
                <w:sz w:val="24"/>
                <w:szCs w:val="24"/>
              </w:rPr>
            </w:pPr>
            <w:r w:rsidDel="00000000" w:rsidR="00000000" w:rsidRPr="00000000">
              <w:rPr>
                <w:b w:val="1"/>
                <w:bCs w:val="1"/>
                <w:sz w:val="24"/>
                <w:szCs w:val="24"/>
                <w:rtl w:val="0"/>
              </w:rPr>
              <w:t xml:space="preserve">Cam</w:t>
              <w:br w:type="textWrapping"/>
            </w:r>
            <w:r w:rsidDel="00000000" w:rsidR="00000000" w:rsidRPr="00000000">
              <w:rPr>
                <w:color w:val="969696"/>
                <w:sz w:val="24"/>
                <w:szCs w:val="24"/>
                <w:rtl w:val="0"/>
              </w:rPr>
              <w:t xml:space="preserve">#ff801d</w:t>
              <w:br w:type="textWrapping"/>
              <w:t xml:space="preserve">255 / 128 / 29</w:t>
              <w:br w:type="textWrapping"/>
              <w:t xml:space="preserve">0 / 50 / 89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335.99999999999994" w:lineRule="auto"/>
              <w:rPr>
                <w:color w:val="969696"/>
                <w:sz w:val="24"/>
                <w:szCs w:val="24"/>
              </w:rPr>
            </w:pPr>
            <w:r w:rsidDel="00000000" w:rsidR="00000000" w:rsidRPr="00000000">
              <w:rPr>
                <w:b w:val="1"/>
                <w:bCs w:val="1"/>
                <w:sz w:val="24"/>
                <w:szCs w:val="24"/>
                <w:rtl w:val="0"/>
              </w:rPr>
              <w:t xml:space="preserve">Hồng cánh sen</w:t>
              <w:br w:type="textWrapping"/>
            </w:r>
            <w:r w:rsidDel="00000000" w:rsidR="00000000" w:rsidRPr="00000000">
              <w:rPr>
                <w:color w:val="969696"/>
                <w:sz w:val="24"/>
                <w:szCs w:val="24"/>
                <w:rtl w:val="0"/>
              </w:rPr>
              <w:t xml:space="preserve">#e171ea</w:t>
              <w:br w:type="textWrapping"/>
              <w:t xml:space="preserve">225 / 113 / 234</w:t>
              <w:br w:type="textWrapping"/>
              <w:t xml:space="preserve">4 / 52 / 0 /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335.99999999999994" w:lineRule="auto"/>
              <w:rPr>
                <w:color w:val="969696"/>
                <w:sz w:val="24"/>
                <w:szCs w:val="24"/>
              </w:rPr>
            </w:pPr>
            <w:r w:rsidDel="00000000" w:rsidR="00000000" w:rsidRPr="00000000">
              <w:rPr>
                <w:b w:val="1"/>
                <w:bCs w:val="1"/>
                <w:sz w:val="24"/>
                <w:szCs w:val="24"/>
                <w:rtl w:val="0"/>
              </w:rPr>
              <w:t xml:space="preserve">Xanh dương</w:t>
              <w:br w:type="textWrapping"/>
            </w:r>
            <w:r w:rsidDel="00000000" w:rsidR="00000000" w:rsidRPr="00000000">
              <w:rPr>
                <w:color w:val="969696"/>
                <w:sz w:val="24"/>
                <w:szCs w:val="24"/>
                <w:rtl w:val="0"/>
              </w:rPr>
              <w:t xml:space="preserve">#597cff</w:t>
              <w:br w:type="textWrapping"/>
              <w:t xml:space="preserve">89 / 124 / 255</w:t>
              <w:br w:type="textWrapping"/>
              <w:t xml:space="preserve">65 / 51 / 0 / 0</w:t>
            </w:r>
          </w:p>
        </w:tc>
      </w:tr>
    </w:tbl>
    <w:p w:rsidR="00000000" w:rsidDel="00000000" w:rsidP="00000000" w:rsidRDefault="00000000" w:rsidRPr="00000000" w14:paraId="0000002C">
      <w:pPr>
        <w:spacing w:after="240" w:before="240" w:line="335.99999999999994" w:lineRule="auto"/>
        <w:rPr>
          <w:b w:val="1"/>
          <w:bCs w:val="1"/>
          <w:sz w:val="32"/>
          <w:szCs w:val="32"/>
        </w:rPr>
      </w:pPr>
      <w:r w:rsidDel="00000000" w:rsidR="00000000" w:rsidRPr="00000000">
        <w:rPr>
          <w:b w:val="1"/>
          <w:bCs w:val="1"/>
          <w:sz w:val="32"/>
          <w:szCs w:val="32"/>
          <w:rtl w:val="0"/>
        </w:rPr>
        <w:t xml:space="preserve">Tổ hợp màu sắc và khả năng tiếp cận</w:t>
      </w:r>
    </w:p>
    <w:p w:rsidR="00000000" w:rsidDel="00000000" w:rsidP="00000000" w:rsidRDefault="00000000" w:rsidRPr="00000000" w14:paraId="0000002D">
      <w:pPr>
        <w:spacing w:after="240" w:before="240" w:line="335.99999999999994" w:lineRule="auto"/>
        <w:rPr>
          <w:sz w:val="24"/>
          <w:szCs w:val="24"/>
        </w:rPr>
      </w:pPr>
      <w:r w:rsidDel="00000000" w:rsidR="00000000" w:rsidRPr="00000000">
        <w:rPr>
          <w:sz w:val="24"/>
          <w:szCs w:val="24"/>
          <w:rtl w:val="0"/>
        </w:rPr>
        <w:t xml:space="preserve">Hướng dẫn về tổ hợp màu sắc và độ tương phản để đảm bảo khả năng tiếp cận.</w:t>
      </w:r>
    </w:p>
    <w:tbl>
      <w:tblPr>
        <w:tblStyle w:val="Table7"/>
        <w:tblW w:w="58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0"/>
        <w:gridCol w:w="1160"/>
        <w:gridCol w:w="1160"/>
        <w:gridCol w:w="1160"/>
        <w:gridCol w:w="1160"/>
        <w:tblGridChange w:id="0">
          <w:tblGrid>
            <w:gridCol w:w="1160"/>
            <w:gridCol w:w="1160"/>
            <w:gridCol w:w="1160"/>
            <w:gridCol w:w="1160"/>
            <w:gridCol w:w="1160"/>
          </w:tblGrid>
        </w:tblGridChange>
      </w:tblGrid>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64" w:lineRule="auto"/>
              <w:jc w:val="center"/>
              <w:rPr>
                <w:color w:val="ffffff"/>
                <w:sz w:val="76"/>
                <w:szCs w:val="76"/>
              </w:rPr>
            </w:pPr>
            <w:r w:rsidDel="00000000" w:rsidR="00000000" w:rsidRPr="00000000">
              <w:rPr>
                <w:sz w:val="76"/>
                <w:szCs w:val="76"/>
                <w:rtl w:val="0"/>
              </w:rPr>
              <w:t xml:space="preserve">Aa</w:t>
              <w:br w:type="textWrapping"/>
            </w:r>
            <w:r w:rsidDel="00000000" w:rsidR="00000000" w:rsidRPr="00000000">
              <w:rPr>
                <w:color w:val="ffffff"/>
                <w:sz w:val="76"/>
                <w:szCs w:val="76"/>
                <w:rtl w:val="0"/>
              </w:rPr>
              <w:t xml:space="preserve">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64" w:lineRule="auto"/>
              <w:jc w:val="center"/>
              <w:rPr>
                <w:color w:val="ffffff"/>
                <w:sz w:val="76"/>
                <w:szCs w:val="76"/>
              </w:rPr>
            </w:pPr>
            <w:r w:rsidDel="00000000" w:rsidR="00000000" w:rsidRPr="00000000">
              <w:rPr>
                <w:sz w:val="76"/>
                <w:szCs w:val="76"/>
                <w:rtl w:val="0"/>
              </w:rPr>
              <w:t xml:space="preserve">Aa</w:t>
              <w:br w:type="textWrapping"/>
            </w:r>
            <w:r w:rsidDel="00000000" w:rsidR="00000000" w:rsidRPr="00000000">
              <w:rPr>
                <w:color w:val="ffffff"/>
                <w:sz w:val="76"/>
                <w:szCs w:val="76"/>
                <w:rtl w:val="0"/>
              </w:rPr>
              <w:t xml:space="preserve">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64" w:lineRule="auto"/>
              <w:jc w:val="center"/>
              <w:rPr>
                <w:color w:val="ffffff"/>
                <w:sz w:val="76"/>
                <w:szCs w:val="76"/>
              </w:rPr>
            </w:pPr>
            <w:r w:rsidDel="00000000" w:rsidR="00000000" w:rsidRPr="00000000">
              <w:rPr>
                <w:sz w:val="76"/>
                <w:szCs w:val="76"/>
                <w:rtl w:val="0"/>
              </w:rPr>
              <w:t xml:space="preserve">Aa</w:t>
              <w:br w:type="textWrapping"/>
            </w:r>
            <w:r w:rsidDel="00000000" w:rsidR="00000000" w:rsidRPr="00000000">
              <w:rPr>
                <w:color w:val="ffffff"/>
                <w:sz w:val="76"/>
                <w:szCs w:val="76"/>
                <w:rtl w:val="0"/>
              </w:rPr>
              <w:t xml:space="preserve">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64" w:lineRule="auto"/>
              <w:jc w:val="center"/>
              <w:rPr>
                <w:color w:val="ffffff"/>
                <w:sz w:val="76"/>
                <w:szCs w:val="76"/>
              </w:rPr>
            </w:pPr>
            <w:r w:rsidDel="00000000" w:rsidR="00000000" w:rsidRPr="00000000">
              <w:rPr>
                <w:sz w:val="76"/>
                <w:szCs w:val="76"/>
                <w:rtl w:val="0"/>
              </w:rPr>
              <w:t xml:space="preserve">Aa</w:t>
              <w:br w:type="textWrapping"/>
            </w:r>
            <w:r w:rsidDel="00000000" w:rsidR="00000000" w:rsidRPr="00000000">
              <w:rPr>
                <w:color w:val="ffffff"/>
                <w:sz w:val="76"/>
                <w:szCs w:val="76"/>
                <w:rtl w:val="0"/>
              </w:rPr>
              <w:t xml:space="preserve">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64" w:lineRule="auto"/>
              <w:jc w:val="center"/>
              <w:rPr>
                <w:color w:val="ffffff"/>
                <w:sz w:val="76"/>
                <w:szCs w:val="76"/>
              </w:rPr>
            </w:pPr>
            <w:r w:rsidDel="00000000" w:rsidR="00000000" w:rsidRPr="00000000">
              <w:rPr>
                <w:sz w:val="76"/>
                <w:szCs w:val="76"/>
                <w:rtl w:val="0"/>
              </w:rPr>
              <w:t xml:space="preserve">Aa</w:t>
              <w:br w:type="textWrapping"/>
            </w:r>
            <w:r w:rsidDel="00000000" w:rsidR="00000000" w:rsidRPr="00000000">
              <w:rPr>
                <w:color w:val="ffffff"/>
                <w:sz w:val="76"/>
                <w:szCs w:val="76"/>
                <w:rtl w:val="0"/>
              </w:rPr>
              <w:t xml:space="preserve">Aa</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335.99999999999994" w:lineRule="auto"/>
        <w:rPr>
          <w:b w:val="1"/>
          <w:bCs w:val="1"/>
          <w:sz w:val="64"/>
          <w:szCs w:val="64"/>
        </w:rPr>
      </w:pPr>
      <w:r w:rsidDel="00000000" w:rsidR="00000000" w:rsidRPr="00000000">
        <w:rPr>
          <w:b w:val="1"/>
          <w:bCs w:val="1"/>
          <w:sz w:val="64"/>
          <w:szCs w:val="64"/>
          <w:rtl w:val="0"/>
        </w:rPr>
        <w:t xml:space="preserve">Kiểu chữ</w:t>
      </w:r>
    </w:p>
    <w:p w:rsidR="00000000" w:rsidDel="00000000" w:rsidP="00000000" w:rsidRDefault="00000000" w:rsidRPr="00000000" w14:paraId="0000003A">
      <w:pPr>
        <w:spacing w:after="240" w:before="240" w:line="335.99999999999994" w:lineRule="auto"/>
        <w:rPr>
          <w:sz w:val="24"/>
          <w:szCs w:val="24"/>
        </w:rPr>
      </w:pPr>
      <w:r w:rsidDel="00000000" w:rsidR="00000000" w:rsidRPr="00000000">
        <w:rPr>
          <w:sz w:val="24"/>
          <w:szCs w:val="24"/>
          <w:rtl w:val="0"/>
        </w:rPr>
        <w:t xml:space="preserve">Xác định hệ thống kiểu chữ của bạn trong phần này. Bao gồm ghi chú về kích thước, độ đậm, kiểu chữ, giãn cách chữ và hướng dẫn trường hợp/cách sử dụng của từng loại.</w:t>
      </w:r>
    </w:p>
    <w:p w:rsidR="00000000" w:rsidDel="00000000" w:rsidP="00000000" w:rsidRDefault="00000000" w:rsidRPr="00000000" w14:paraId="0000003B">
      <w:pPr>
        <w:spacing w:after="240" w:before="240" w:line="335.99999999999994" w:lineRule="auto"/>
        <w:rPr>
          <w:b w:val="1"/>
          <w:bCs w:val="1"/>
          <w:sz w:val="32"/>
          <w:szCs w:val="32"/>
        </w:rPr>
      </w:pPr>
      <w:r w:rsidDel="00000000" w:rsidR="00000000" w:rsidRPr="00000000">
        <w:rPr>
          <w:b w:val="1"/>
          <w:bCs w:val="1"/>
          <w:sz w:val="32"/>
          <w:szCs w:val="32"/>
          <w:rtl w:val="0"/>
        </w:rPr>
        <w:t xml:space="preserve">Phông chữ</w:t>
      </w:r>
    </w:p>
    <w:p w:rsidR="00000000" w:rsidDel="00000000" w:rsidP="00000000" w:rsidRDefault="00000000" w:rsidRPr="00000000" w14:paraId="0000003C">
      <w:pPr>
        <w:spacing w:after="240" w:before="240" w:line="335.99999999999994" w:lineRule="auto"/>
        <w:rPr>
          <w:sz w:val="24"/>
          <w:szCs w:val="24"/>
        </w:rPr>
      </w:pPr>
      <w:r w:rsidDel="00000000" w:rsidR="00000000" w:rsidRPr="00000000">
        <w:rPr>
          <w:sz w:val="24"/>
          <w:szCs w:val="24"/>
          <w:rtl w:val="0"/>
        </w:rPr>
        <w:t xml:space="preserve">Xác định các phông chữ chính và phông chữ phụ — bao gồm độ đậm, phong cách và trường hợp sử dụng của chúng</w:t>
      </w:r>
    </w:p>
    <w:tbl>
      <w:tblPr>
        <w:tblStyle w:val="Table8"/>
        <w:tblW w:w="4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80"/>
        <w:gridCol w:w="1865"/>
        <w:tblGridChange w:id="0">
          <w:tblGrid>
            <w:gridCol w:w="2780"/>
            <w:gridCol w:w="186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35.99999999999994" w:lineRule="auto"/>
              <w:rPr>
                <w:b w:val="1"/>
                <w:bCs w:val="1"/>
                <w:sz w:val="24"/>
                <w:szCs w:val="24"/>
              </w:rPr>
            </w:pPr>
            <w:r w:rsidDel="00000000" w:rsidR="00000000" w:rsidRPr="00000000">
              <w:rPr>
                <w:b w:val="1"/>
                <w:bCs w:val="1"/>
                <w:sz w:val="24"/>
                <w:szCs w:val="24"/>
                <w:rtl w:val="0"/>
              </w:rPr>
              <w:t xml:space="preserve">Tiêu đề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335.99999999999994" w:lineRule="auto"/>
              <w:rPr>
                <w:b w:val="1"/>
                <w:bCs w:val="1"/>
                <w:sz w:val="24"/>
                <w:szCs w:val="24"/>
              </w:rPr>
            </w:pPr>
            <w:r w:rsidDel="00000000" w:rsidR="00000000" w:rsidRPr="00000000">
              <w:rPr>
                <w:b w:val="1"/>
                <w:bCs w:val="1"/>
                <w:sz w:val="24"/>
                <w:szCs w:val="24"/>
                <w:rtl w:val="0"/>
              </w:rPr>
              <w:t xml:space="preserve">Nội dung</w:t>
            </w:r>
          </w:p>
        </w:tc>
      </w:tr>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335.99999999999994" w:lineRule="auto"/>
              <w:rPr>
                <w:b w:val="1"/>
                <w:bCs w:val="1"/>
                <w:sz w:val="200"/>
                <w:szCs w:val="200"/>
              </w:rPr>
            </w:pPr>
            <w:r w:rsidDel="00000000" w:rsidR="00000000" w:rsidRPr="00000000">
              <w:rPr>
                <w:b w:val="1"/>
                <w:bCs w:val="1"/>
                <w:sz w:val="200"/>
                <w:szCs w:val="200"/>
                <w:rtl w:val="0"/>
              </w:rPr>
              <w:t xml:space="preserve">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335.99999999999994" w:lineRule="auto"/>
              <w:rPr>
                <w:sz w:val="100"/>
                <w:szCs w:val="100"/>
              </w:rPr>
            </w:pPr>
            <w:r w:rsidDel="00000000" w:rsidR="00000000" w:rsidRPr="00000000">
              <w:rPr>
                <w:sz w:val="100"/>
                <w:szCs w:val="100"/>
                <w:rtl w:val="0"/>
              </w:rPr>
              <w:t xml:space="preserve">Aa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35.99999999999994" w:lineRule="auto"/>
              <w:rPr>
                <w:sz w:val="24"/>
                <w:szCs w:val="24"/>
              </w:rPr>
            </w:pPr>
            <w:r w:rsidDel="00000000" w:rsidR="00000000" w:rsidRPr="00000000">
              <w:rPr>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35.99999999999994" w:lineRule="auto"/>
              <w:rPr>
                <w:sz w:val="24"/>
                <w:szCs w:val="24"/>
              </w:rPr>
            </w:pPr>
            <w:r w:rsidDel="00000000" w:rsidR="00000000" w:rsidRPr="00000000">
              <w:rPr>
                <w:sz w:val="24"/>
                <w:szCs w:val="24"/>
                <w:rtl w:val="0"/>
              </w:rPr>
              <w:t xml:space="preserve">Tên phông chữ</w:t>
            </w:r>
          </w:p>
        </w:tc>
      </w:tr>
    </w:tbl>
    <w:p w:rsidR="00000000" w:rsidDel="00000000" w:rsidP="00000000" w:rsidRDefault="00000000" w:rsidRPr="00000000" w14:paraId="00000043">
      <w:pPr>
        <w:rPr/>
      </w:pPr>
      <w:r w:rsidDel="00000000" w:rsidR="00000000" w:rsidRPr="00000000">
        <w:rPr>
          <w:rtl w:val="0"/>
        </w:rPr>
      </w:r>
    </w:p>
    <w:tbl>
      <w:tblPr>
        <w:tblStyle w:val="Table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264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335.99999999999994" w:lineRule="auto"/>
              <w:jc w:val="center"/>
              <w:rPr>
                <w:sz w:val="36"/>
                <w:szCs w:val="36"/>
              </w:rPr>
            </w:pPr>
            <w:r w:rsidDel="00000000" w:rsidR="00000000" w:rsidRPr="00000000">
              <w:rPr>
                <w:rtl w:val="0"/>
              </w:rPr>
              <w:br w:type="textWrapping"/>
              <w:br w:type="textWrapping"/>
            </w:r>
            <w:r w:rsidDel="00000000" w:rsidR="00000000" w:rsidRPr="00000000">
              <w:rPr>
                <w:b w:val="1"/>
                <w:bCs w:val="1"/>
                <w:sz w:val="64"/>
                <w:szCs w:val="64"/>
                <w:rtl w:val="0"/>
              </w:rPr>
              <w:t xml:space="preserve">Tagline thương hiệu ở đây</w:t>
              <w:br w:type="textWrapping"/>
            </w:r>
            <w:r w:rsidDel="00000000" w:rsidR="00000000" w:rsidRPr="00000000">
              <w:rPr>
                <w:sz w:val="36"/>
                <w:szCs w:val="36"/>
                <w:rtl w:val="0"/>
              </w:rPr>
              <w:t xml:space="preserve">Tiêu đề phụ bổ trợ cho tuyên bố của bạn</w:t>
              <w:br w:type="textWrapping"/>
            </w:r>
          </w:p>
        </w:tc>
      </w:tr>
    </w:tbl>
    <w:p w:rsidR="00000000" w:rsidDel="00000000" w:rsidP="00000000" w:rsidRDefault="00000000" w:rsidRPr="00000000" w14:paraId="00000045">
      <w:pPr>
        <w:spacing w:after="240" w:before="240" w:line="335.99999999999994" w:lineRule="auto"/>
        <w:rPr>
          <w:b w:val="1"/>
          <w:bCs w:val="1"/>
          <w:sz w:val="32"/>
          <w:szCs w:val="32"/>
        </w:rPr>
      </w:pPr>
      <w:r w:rsidDel="00000000" w:rsidR="00000000" w:rsidRPr="00000000">
        <w:rPr>
          <w:b w:val="1"/>
          <w:bCs w:val="1"/>
          <w:sz w:val="32"/>
          <w:szCs w:val="32"/>
          <w:rtl w:val="0"/>
        </w:rPr>
        <w:t xml:space="preserve">Dàn chữ và Phân cấp</w:t>
      </w:r>
    </w:p>
    <w:p w:rsidR="00000000" w:rsidDel="00000000" w:rsidP="00000000" w:rsidRDefault="00000000" w:rsidRPr="00000000" w14:paraId="00000046">
      <w:pPr>
        <w:spacing w:after="240" w:before="240" w:line="335.99999999999994" w:lineRule="auto"/>
        <w:rPr>
          <w:sz w:val="24"/>
          <w:szCs w:val="24"/>
        </w:rPr>
      </w:pPr>
      <w:r w:rsidDel="00000000" w:rsidR="00000000" w:rsidRPr="00000000">
        <w:rPr>
          <w:sz w:val="24"/>
          <w:szCs w:val="24"/>
          <w:rtl w:val="0"/>
        </w:rPr>
        <w:t xml:space="preserve">Xác định một hệ thống phân cấp rõ ràng kèm ví dụ.</w:t>
      </w:r>
    </w:p>
    <w:tbl>
      <w:tblPr>
        <w:tblStyle w:val="Table10"/>
        <w:tblW w:w="6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5"/>
        <w:gridCol w:w="3845"/>
        <w:gridCol w:w="770"/>
        <w:tblGridChange w:id="0">
          <w:tblGrid>
            <w:gridCol w:w="1865"/>
            <w:gridCol w:w="3845"/>
            <w:gridCol w:w="770"/>
          </w:tblGrid>
        </w:tblGridChange>
      </w:tblGrid>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40" w:lineRule="auto"/>
              <w:rPr>
                <w:sz w:val="120"/>
                <w:szCs w:val="120"/>
              </w:rPr>
            </w:pPr>
            <w:r w:rsidDel="00000000" w:rsidR="00000000" w:rsidRPr="00000000">
              <w:rPr>
                <w:sz w:val="120"/>
                <w:szCs w:val="120"/>
                <w:rtl w:val="0"/>
              </w:rPr>
              <w:t xml:space="preserve">Tiêu đề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35.99999999999994" w:lineRule="auto"/>
              <w:rPr>
                <w:color w:val="969696"/>
                <w:sz w:val="24"/>
                <w:szCs w:val="24"/>
              </w:rPr>
            </w:pPr>
            <w:r w:rsidDel="00000000" w:rsidR="00000000" w:rsidRPr="00000000">
              <w:rPr>
                <w:color w:val="969696"/>
                <w:sz w:val="24"/>
                <w:szCs w:val="24"/>
                <w:rtl w:val="0"/>
              </w:rPr>
              <w:t xml:space="preserve">60 pt</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35.99999999999994" w:lineRule="auto"/>
              <w:rPr>
                <w:b w:val="1"/>
                <w:bCs w:val="1"/>
                <w:sz w:val="64"/>
                <w:szCs w:val="64"/>
              </w:rPr>
            </w:pPr>
            <w:r w:rsidDel="00000000" w:rsidR="00000000" w:rsidRPr="00000000">
              <w:rPr>
                <w:b w:val="1"/>
                <w:bCs w:val="1"/>
                <w:sz w:val="64"/>
                <w:szCs w:val="64"/>
                <w:rtl w:val="0"/>
              </w:rPr>
              <w:t xml:space="preserve">Tiêu đề phụ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35.99999999999994" w:lineRule="auto"/>
              <w:rPr>
                <w:color w:val="969696"/>
                <w:sz w:val="24"/>
                <w:szCs w:val="24"/>
              </w:rPr>
            </w:pPr>
            <w:r w:rsidDel="00000000" w:rsidR="00000000" w:rsidRPr="00000000">
              <w:rPr>
                <w:color w:val="969696"/>
                <w:sz w:val="24"/>
                <w:szCs w:val="24"/>
                <w:rtl w:val="0"/>
              </w:rPr>
              <w:t xml:space="preserve">32 pt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35.99999999999994" w:lineRule="auto"/>
              <w:rPr>
                <w:sz w:val="48"/>
                <w:szCs w:val="48"/>
              </w:rPr>
            </w:pPr>
            <w:r w:rsidDel="00000000" w:rsidR="00000000" w:rsidRPr="00000000">
              <w:rPr>
                <w:sz w:val="48"/>
                <w:szCs w:val="48"/>
                <w:rtl w:val="0"/>
              </w:rPr>
              <w:t xml:space="preserve">Tiêu đề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35.99999999999994" w:lineRule="auto"/>
              <w:rPr>
                <w:color w:val="969696"/>
                <w:sz w:val="24"/>
                <w:szCs w:val="24"/>
              </w:rPr>
            </w:pPr>
            <w:r w:rsidDel="00000000" w:rsidR="00000000" w:rsidRPr="00000000">
              <w:rPr>
                <w:color w:val="969696"/>
                <w:sz w:val="24"/>
                <w:szCs w:val="24"/>
                <w:rtl w:val="0"/>
              </w:rPr>
              <w:t xml:space="preserve">24 pt</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35.99999999999994" w:lineRule="auto"/>
              <w:rPr>
                <w:b w:val="1"/>
                <w:bCs w:val="1"/>
                <w:sz w:val="32"/>
                <w:szCs w:val="32"/>
              </w:rPr>
            </w:pPr>
            <w:r w:rsidDel="00000000" w:rsidR="00000000" w:rsidRPr="00000000">
              <w:rPr>
                <w:b w:val="1"/>
                <w:bCs w:val="1"/>
                <w:sz w:val="32"/>
                <w:szCs w:val="32"/>
                <w:rtl w:val="0"/>
              </w:rPr>
              <w:t xml:space="preserve">Tiêu đề phụ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35.99999999999994" w:lineRule="auto"/>
              <w:rPr>
                <w:color w:val="969696"/>
                <w:sz w:val="24"/>
                <w:szCs w:val="24"/>
              </w:rPr>
            </w:pPr>
            <w:r w:rsidDel="00000000" w:rsidR="00000000" w:rsidRPr="00000000">
              <w:rPr>
                <w:color w:val="969696"/>
                <w:sz w:val="24"/>
                <w:szCs w:val="24"/>
                <w:rtl w:val="0"/>
              </w:rPr>
              <w:t xml:space="preserve">16 pt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35.99999999999994" w:lineRule="auto"/>
              <w:rPr>
                <w:b w:val="1"/>
                <w:bCs w:val="1"/>
                <w:sz w:val="24"/>
                <w:szCs w:val="24"/>
              </w:rPr>
            </w:pPr>
            <w:r w:rsidDel="00000000" w:rsidR="00000000" w:rsidRPr="00000000">
              <w:rPr>
                <w:b w:val="1"/>
                <w:bCs w:val="1"/>
                <w:sz w:val="24"/>
                <w:szCs w:val="24"/>
                <w:rtl w:val="0"/>
              </w:rPr>
              <w:t xml:space="preserve">Tiêu đề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35.99999999999994" w:lineRule="auto"/>
              <w:rPr>
                <w:color w:val="969696"/>
                <w:sz w:val="24"/>
                <w:szCs w:val="24"/>
              </w:rPr>
            </w:pPr>
            <w:r w:rsidDel="00000000" w:rsidR="00000000" w:rsidRPr="00000000">
              <w:rPr>
                <w:color w:val="969696"/>
                <w:sz w:val="24"/>
                <w:szCs w:val="24"/>
                <w:rtl w:val="0"/>
              </w:rPr>
              <w:t xml:space="preserve">12 pt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35.99999999999994" w:lineRule="auto"/>
              <w:rPr>
                <w:sz w:val="24"/>
                <w:szCs w:val="24"/>
              </w:rPr>
            </w:pPr>
            <w:r w:rsidDel="00000000" w:rsidR="00000000" w:rsidRPr="00000000">
              <w:rPr>
                <w:sz w:val="24"/>
                <w:szCs w:val="24"/>
                <w:rtl w:val="0"/>
              </w:rPr>
              <w:t xml:space="preserve">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35.99999999999994" w:lineRule="auto"/>
              <w:rPr>
                <w:color w:val="969696"/>
                <w:sz w:val="24"/>
                <w:szCs w:val="24"/>
              </w:rPr>
            </w:pPr>
            <w:r w:rsidDel="00000000" w:rsidR="00000000" w:rsidRPr="00000000">
              <w:rPr>
                <w:color w:val="969696"/>
                <w:sz w:val="24"/>
                <w:szCs w:val="24"/>
                <w:rtl w:val="0"/>
              </w:rPr>
              <w:t xml:space="preserve">12 pt</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35.99999999999994" w:lineRule="auto"/>
              <w:rPr>
                <w:i w:val="1"/>
                <w:iCs w:val="1"/>
                <w:sz w:val="30"/>
                <w:szCs w:val="30"/>
              </w:rPr>
            </w:pPr>
            <w:r w:rsidDel="00000000" w:rsidR="00000000" w:rsidRPr="00000000">
              <w:rPr>
                <w:i w:val="1"/>
                <w:iCs w:val="1"/>
                <w:sz w:val="30"/>
                <w:szCs w:val="30"/>
                <w:rtl w:val="0"/>
              </w:rPr>
              <w:t xml:space="preserve">Trích dẫn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35.99999999999994" w:lineRule="auto"/>
              <w:rPr>
                <w:color w:val="969696"/>
                <w:sz w:val="24"/>
                <w:szCs w:val="24"/>
              </w:rPr>
            </w:pPr>
            <w:r w:rsidDel="00000000" w:rsidR="00000000" w:rsidRPr="00000000">
              <w:rPr>
                <w:color w:val="969696"/>
                <w:sz w:val="24"/>
                <w:szCs w:val="24"/>
                <w:rtl w:val="0"/>
              </w:rPr>
              <w:t xml:space="preserve">15 pt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35.99999999999994" w:lineRule="auto"/>
              <w:rPr>
                <w:color w:val="969696"/>
                <w:sz w:val="24"/>
                <w:szCs w:val="24"/>
              </w:rPr>
            </w:pPr>
            <w:r w:rsidDel="00000000" w:rsidR="00000000" w:rsidRPr="00000000">
              <w:rPr>
                <w:color w:val="969696"/>
                <w:sz w:val="24"/>
                <w:szCs w:val="24"/>
                <w:rtl w:val="0"/>
              </w:rPr>
              <w:t xml:space="preserve">Tên phông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35.99999999999994" w:lineRule="auto"/>
              <w:rPr>
                <w:sz w:val="18"/>
                <w:szCs w:val="18"/>
              </w:rPr>
            </w:pPr>
            <w:r w:rsidDel="00000000" w:rsidR="00000000" w:rsidRPr="00000000">
              <w:rPr>
                <w:sz w:val="18"/>
                <w:szCs w:val="18"/>
                <w:rtl w:val="0"/>
              </w:rPr>
              <w:t xml:space="preserve">Chú thích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35.99999999999994" w:lineRule="auto"/>
              <w:rPr>
                <w:color w:val="969696"/>
                <w:sz w:val="24"/>
                <w:szCs w:val="24"/>
              </w:rPr>
            </w:pPr>
            <w:r w:rsidDel="00000000" w:rsidR="00000000" w:rsidRPr="00000000">
              <w:rPr>
                <w:color w:val="969696"/>
                <w:sz w:val="24"/>
                <w:szCs w:val="24"/>
                <w:rtl w:val="0"/>
              </w:rPr>
              <w:t xml:space="preserve">9 pt</w:t>
            </w:r>
          </w:p>
        </w:tc>
      </w:tr>
    </w:tbl>
    <w:p w:rsidR="00000000" w:rsidDel="00000000" w:rsidP="00000000" w:rsidRDefault="00000000" w:rsidRPr="00000000" w14:paraId="0000005F">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335.99999999999994" w:lineRule="auto"/>
        <w:rPr>
          <w:b w:val="1"/>
          <w:bCs w:val="1"/>
          <w:sz w:val="64"/>
          <w:szCs w:val="64"/>
        </w:rPr>
      </w:pPr>
      <w:r w:rsidDel="00000000" w:rsidR="00000000" w:rsidRPr="00000000">
        <w:rPr>
          <w:b w:val="1"/>
          <w:bCs w:val="1"/>
          <w:sz w:val="64"/>
          <w:szCs w:val="64"/>
          <w:rtl w:val="0"/>
        </w:rPr>
        <w:t xml:space="preserve">Giọng điệu</w:t>
      </w:r>
    </w:p>
    <w:p w:rsidR="00000000" w:rsidDel="00000000" w:rsidP="00000000" w:rsidRDefault="00000000" w:rsidRPr="00000000" w14:paraId="00000061">
      <w:pPr>
        <w:spacing w:after="240" w:before="240" w:line="335.99999999999994" w:lineRule="auto"/>
        <w:rPr>
          <w:sz w:val="24"/>
          <w:szCs w:val="24"/>
        </w:rPr>
      </w:pPr>
      <w:r w:rsidDel="00000000" w:rsidR="00000000" w:rsidRPr="00000000">
        <w:rPr>
          <w:sz w:val="24"/>
          <w:szCs w:val="24"/>
          <w:rtl w:val="0"/>
        </w:rPr>
        <w:t xml:space="preserve">Phần này trình bày cách thương hiệu của bạn “lên tiếng” qua văn bản — và cách đó phản ánh tính cách của thương hiệu.</w:t>
      </w:r>
    </w:p>
    <w:p w:rsidR="00000000" w:rsidDel="00000000" w:rsidP="00000000" w:rsidRDefault="00000000" w:rsidRPr="00000000" w14:paraId="00000062">
      <w:pPr>
        <w:spacing w:after="240" w:before="240" w:line="335.99999999999994" w:lineRule="auto"/>
        <w:rPr>
          <w:b w:val="1"/>
          <w:bCs w:val="1"/>
          <w:sz w:val="32"/>
          <w:szCs w:val="32"/>
        </w:rPr>
      </w:pPr>
      <w:r w:rsidDel="00000000" w:rsidR="00000000" w:rsidRPr="00000000">
        <w:rPr>
          <w:b w:val="1"/>
          <w:bCs w:val="1"/>
          <w:sz w:val="32"/>
          <w:szCs w:val="32"/>
          <w:rtl w:val="0"/>
        </w:rPr>
        <w:t xml:space="preserve">Giọng điệu của thương hiệu</w:t>
      </w:r>
    </w:p>
    <w:p w:rsidR="00000000" w:rsidDel="00000000" w:rsidP="00000000" w:rsidRDefault="00000000" w:rsidRPr="00000000" w14:paraId="00000063">
      <w:pPr>
        <w:spacing w:after="240" w:before="240" w:line="335.99999999999994" w:lineRule="auto"/>
        <w:rPr>
          <w:sz w:val="24"/>
          <w:szCs w:val="24"/>
        </w:rPr>
      </w:pPr>
      <w:r w:rsidDel="00000000" w:rsidR="00000000" w:rsidRPr="00000000">
        <w:rPr>
          <w:sz w:val="24"/>
          <w:szCs w:val="24"/>
          <w:rtl w:val="0"/>
        </w:rPr>
        <w:t xml:space="preserve">Bắt đầu bằng cách mô tả tông giọng và phong cách giao tiếp qua 3-5 đặc điểm tính cách</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6199844029084"/>
        <w:gridCol w:w="3666.9145430303643"/>
        <w:gridCol w:w="3392.9772835903505"/>
        <w:tblGridChange w:id="0">
          <w:tblGrid>
            <w:gridCol w:w="1965.6199844029084"/>
            <w:gridCol w:w="3666.9145430303643"/>
            <w:gridCol w:w="3392.9772835903505"/>
          </w:tblGrid>
        </w:tblGridChange>
      </w:tblGrid>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35.99999999999994" w:lineRule="auto"/>
              <w:rPr>
                <w:b w:val="1"/>
                <w:bCs w:val="1"/>
                <w:sz w:val="24"/>
                <w:szCs w:val="24"/>
              </w:rPr>
            </w:pPr>
            <w:r w:rsidDel="00000000" w:rsidR="00000000" w:rsidRPr="00000000">
              <w:rPr>
                <w:b w:val="1"/>
                <w:bCs w:val="1"/>
                <w:sz w:val="24"/>
                <w:szCs w:val="24"/>
                <w:rtl w:val="0"/>
              </w:rPr>
              <w:t xml:space="preserve">Ấm áp</w:t>
            </w:r>
          </w:p>
          <w:p w:rsidR="00000000" w:rsidDel="00000000" w:rsidP="00000000" w:rsidRDefault="00000000" w:rsidRPr="00000000" w14:paraId="00000065">
            <w:pPr>
              <w:spacing w:after="240" w:before="240" w:line="335.99999999999994" w:lineRule="auto"/>
              <w:rPr>
                <w:sz w:val="24"/>
                <w:szCs w:val="24"/>
              </w:rPr>
            </w:pPr>
            <w:r w:rsidDel="00000000" w:rsidR="00000000" w:rsidRPr="00000000">
              <w:rPr>
                <w:sz w:val="24"/>
                <w:szCs w:val="24"/>
                <w:rtl w:val="0"/>
              </w:rPr>
              <w:t xml:space="preserve">Chúng tôi khiến mọi người</w:t>
              <w:br w:type="textWrapping"/>
              <w:t xml:space="preserve">cảm thấy được chào đón và được trân trọng.</w:t>
            </w:r>
          </w:p>
          <w:p w:rsidR="00000000" w:rsidDel="00000000" w:rsidP="00000000" w:rsidRDefault="00000000" w:rsidRPr="00000000" w14:paraId="00000066">
            <w:pPr>
              <w:spacing w:after="240" w:before="240" w:line="335.99999999999994" w:lineRule="auto"/>
              <w:rPr>
                <w:i w:val="1"/>
                <w:iCs w:val="1"/>
                <w:color w:val="969696"/>
                <w:sz w:val="24"/>
                <w:szCs w:val="24"/>
              </w:rPr>
            </w:pPr>
            <w:r w:rsidDel="00000000" w:rsidR="00000000" w:rsidRPr="00000000">
              <w:rPr>
                <w:i w:val="1"/>
                <w:iCs w:val="1"/>
                <w:color w:val="969696"/>
                <w:sz w:val="24"/>
                <w:szCs w:val="24"/>
                <w:rtl w:val="0"/>
              </w:rPr>
              <w:t xml:space="preserve">“Hãy cùng nhau tạo ra những điều tốt đẹp".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35.99999999999994" w:lineRule="auto"/>
              <w:rPr>
                <w:b w:val="1"/>
                <w:bCs w:val="1"/>
                <w:sz w:val="23"/>
                <w:szCs w:val="23"/>
              </w:rPr>
            </w:pPr>
            <w:r w:rsidDel="00000000" w:rsidR="00000000" w:rsidRPr="00000000">
              <w:rPr>
                <w:b w:val="1"/>
                <w:bCs w:val="1"/>
                <w:sz w:val="23"/>
                <w:szCs w:val="23"/>
                <w:rtl w:val="0"/>
              </w:rPr>
              <w:t xml:space="preserve">Sẵn sàng hỗ trợ</w:t>
            </w:r>
          </w:p>
          <w:p w:rsidR="00000000" w:rsidDel="00000000" w:rsidP="00000000" w:rsidRDefault="00000000" w:rsidRPr="00000000" w14:paraId="00000068">
            <w:pPr>
              <w:spacing w:after="240" w:before="240" w:line="335.99999999999994" w:lineRule="auto"/>
              <w:rPr>
                <w:sz w:val="24"/>
                <w:szCs w:val="24"/>
              </w:rPr>
            </w:pPr>
            <w:r w:rsidDel="00000000" w:rsidR="00000000" w:rsidRPr="00000000">
              <w:rPr>
                <w:sz w:val="24"/>
                <w:szCs w:val="24"/>
                <w:rtl w:val="0"/>
              </w:rPr>
              <w:t xml:space="preserve">Sử dụng phần này để giải thích cách thương hiệu thể hiện từng đặc điểm giọng điệu trong cách viết.</w:t>
            </w:r>
          </w:p>
          <w:p w:rsidR="00000000" w:rsidDel="00000000" w:rsidP="00000000" w:rsidRDefault="00000000" w:rsidRPr="00000000" w14:paraId="00000069">
            <w:pPr>
              <w:spacing w:after="240" w:before="240" w:line="335.99999999999994" w:lineRule="auto"/>
              <w:rPr>
                <w:i w:val="1"/>
                <w:iCs w:val="1"/>
                <w:color w:val="969696"/>
                <w:sz w:val="24"/>
                <w:szCs w:val="24"/>
              </w:rPr>
            </w:pPr>
            <w:r w:rsidDel="00000000" w:rsidR="00000000" w:rsidRPr="00000000">
              <w:rPr>
                <w:i w:val="1"/>
                <w:iCs w:val="1"/>
                <w:color w:val="969696"/>
                <w:sz w:val="24"/>
                <w:szCs w:val="24"/>
                <w:rtl w:val="0"/>
              </w:rPr>
              <w:t xml:space="preserve">“Bao gồm một ví dụ ngắn về đoạn văn bản thể hiện đặc điểm giọng điệu này khi áp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35.99999999999994" w:lineRule="auto"/>
              <w:rPr>
                <w:b w:val="1"/>
                <w:bCs w:val="1"/>
                <w:sz w:val="24"/>
                <w:szCs w:val="24"/>
              </w:rPr>
            </w:pPr>
            <w:r w:rsidDel="00000000" w:rsidR="00000000" w:rsidRPr="00000000">
              <w:rPr>
                <w:b w:val="1"/>
                <w:bCs w:val="1"/>
                <w:sz w:val="24"/>
                <w:szCs w:val="24"/>
                <w:rtl w:val="0"/>
              </w:rPr>
              <w:t xml:space="preserve">Vui tươi</w:t>
            </w:r>
          </w:p>
          <w:p w:rsidR="00000000" w:rsidDel="00000000" w:rsidP="00000000" w:rsidRDefault="00000000" w:rsidRPr="00000000" w14:paraId="0000006B">
            <w:pPr>
              <w:spacing w:after="240" w:before="240" w:line="335.99999999999994" w:lineRule="auto"/>
              <w:rPr>
                <w:sz w:val="24"/>
                <w:szCs w:val="24"/>
              </w:rPr>
            </w:pPr>
            <w:r w:rsidDel="00000000" w:rsidR="00000000" w:rsidRPr="00000000">
              <w:rPr>
                <w:sz w:val="24"/>
                <w:szCs w:val="24"/>
                <w:rtl w:val="0"/>
              </w:rPr>
              <w:t xml:space="preserve">Trình bày ngắn gọn, cụ thể và thiết thực.</w:t>
            </w:r>
          </w:p>
          <w:p w:rsidR="00000000" w:rsidDel="00000000" w:rsidP="00000000" w:rsidRDefault="00000000" w:rsidRPr="00000000" w14:paraId="0000006C">
            <w:pPr>
              <w:spacing w:after="240" w:before="240" w:line="335.99999999999994" w:lineRule="auto"/>
              <w:rPr>
                <w:i w:val="1"/>
                <w:iCs w:val="1"/>
                <w:color w:val="969696"/>
                <w:sz w:val="24"/>
                <w:szCs w:val="24"/>
              </w:rPr>
            </w:pPr>
            <w:r w:rsidDel="00000000" w:rsidR="00000000" w:rsidRPr="00000000">
              <w:rPr>
                <w:i w:val="1"/>
                <w:iCs w:val="1"/>
                <w:color w:val="969696"/>
                <w:sz w:val="24"/>
                <w:szCs w:val="24"/>
                <w:rtl w:val="0"/>
              </w:rPr>
              <w:t xml:space="preserve">“Bao gồm một ví dụ ngắn về đoạn văn bản thể hiện đặc điểm giọng điệu này khi áp dụng”.</w:t>
            </w:r>
          </w:p>
        </w:tc>
      </w:tr>
    </w:tbl>
    <w:p w:rsidR="00000000" w:rsidDel="00000000" w:rsidP="00000000" w:rsidRDefault="00000000" w:rsidRPr="00000000" w14:paraId="0000006D">
      <w:pPr>
        <w:spacing w:after="240" w:before="240" w:line="335.99999999999994" w:lineRule="auto"/>
        <w:rPr>
          <w:b w:val="1"/>
          <w:bCs w:val="1"/>
          <w:sz w:val="32"/>
          <w:szCs w:val="32"/>
        </w:rPr>
      </w:pPr>
      <w:r w:rsidDel="00000000" w:rsidR="00000000" w:rsidRPr="00000000">
        <w:rPr>
          <w:b w:val="1"/>
          <w:bCs w:val="1"/>
          <w:sz w:val="32"/>
          <w:szCs w:val="32"/>
          <w:rtl w:val="0"/>
        </w:rPr>
        <w:t xml:space="preserve">Các biến thể của tông giọng</w:t>
      </w:r>
    </w:p>
    <w:p w:rsidR="00000000" w:rsidDel="00000000" w:rsidP="00000000" w:rsidRDefault="00000000" w:rsidRPr="00000000" w14:paraId="0000006E">
      <w:pPr>
        <w:spacing w:after="240" w:before="240" w:line="335.99999999999994" w:lineRule="auto"/>
        <w:rPr>
          <w:sz w:val="24"/>
          <w:szCs w:val="24"/>
        </w:rPr>
      </w:pPr>
      <w:r w:rsidDel="00000000" w:rsidR="00000000" w:rsidRPr="00000000">
        <w:rPr>
          <w:sz w:val="24"/>
          <w:szCs w:val="24"/>
          <w:rtl w:val="0"/>
        </w:rPr>
        <w:t xml:space="preserve">Sử dụng phần này để hướng dẫn cách điều chỉnh giọng điệu thương hiệu cho phù hợp với các nền tảng và bối cảnh khác nhau. Điều chỉnh tông giọng, mức độ trang trọng và ngôn ngữ dựa trên đối tượng và mục đích của từng kênh.</w:t>
      </w:r>
    </w:p>
    <w:tbl>
      <w:tblPr>
        <w:tblStyle w:val="Table12"/>
        <w:tblW w:w="4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30"/>
        <w:gridCol w:w="1535"/>
        <w:gridCol w:w="1835"/>
        <w:tblGridChange w:id="0">
          <w:tblGrid>
            <w:gridCol w:w="830"/>
            <w:gridCol w:w="1535"/>
            <w:gridCol w:w="183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35.99999999999994" w:lineRule="auto"/>
              <w:rPr>
                <w:b w:val="1"/>
                <w:bCs w:val="1"/>
                <w:sz w:val="24"/>
                <w:szCs w:val="24"/>
              </w:rPr>
            </w:pPr>
            <w:r w:rsidDel="00000000" w:rsidR="00000000" w:rsidRPr="00000000">
              <w:rPr>
                <w:b w:val="1"/>
                <w:bCs w:val="1"/>
                <w:sz w:val="24"/>
                <w:szCs w:val="24"/>
                <w:rtl w:val="0"/>
              </w:rPr>
              <w:t xml:space="preserve">Kênh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35.99999999999994" w:lineRule="auto"/>
              <w:rPr>
                <w:b w:val="1"/>
                <w:bCs w:val="1"/>
                <w:sz w:val="24"/>
                <w:szCs w:val="24"/>
              </w:rPr>
            </w:pPr>
            <w:r w:rsidDel="00000000" w:rsidR="00000000" w:rsidRPr="00000000">
              <w:rPr>
                <w:b w:val="1"/>
                <w:bCs w:val="1"/>
                <w:sz w:val="24"/>
                <w:szCs w:val="24"/>
                <w:rtl w:val="0"/>
              </w:rPr>
              <w:t xml:space="preserve">Tông giọng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35.99999999999994" w:lineRule="auto"/>
              <w:rPr>
                <w:b w:val="1"/>
                <w:bCs w:val="1"/>
                <w:sz w:val="24"/>
                <w:szCs w:val="24"/>
              </w:rPr>
            </w:pPr>
            <w:r w:rsidDel="00000000" w:rsidR="00000000" w:rsidRPr="00000000">
              <w:rPr>
                <w:b w:val="1"/>
                <w:bCs w:val="1"/>
                <w:sz w:val="24"/>
                <w:szCs w:val="24"/>
                <w:rtl w:val="0"/>
              </w:rPr>
              <w:t xml:space="preserve">Nội dung mẫu</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335.99999999999994" w:lineRule="auto"/>
        <w:rPr>
          <w:b w:val="1"/>
          <w:bCs w:val="1"/>
          <w:sz w:val="64"/>
          <w:szCs w:val="64"/>
        </w:rPr>
      </w:pPr>
      <w:r w:rsidDel="00000000" w:rsidR="00000000" w:rsidRPr="00000000">
        <w:rPr>
          <w:b w:val="1"/>
          <w:bCs w:val="1"/>
          <w:sz w:val="64"/>
          <w:szCs w:val="64"/>
          <w:rtl w:val="0"/>
        </w:rPr>
        <w:t xml:space="preserve">Hình ảnh</w:t>
      </w:r>
    </w:p>
    <w:p w:rsidR="00000000" w:rsidDel="00000000" w:rsidP="00000000" w:rsidRDefault="00000000" w:rsidRPr="00000000" w14:paraId="0000007D">
      <w:pPr>
        <w:spacing w:after="240" w:before="240" w:line="335.99999999999994" w:lineRule="auto"/>
        <w:rPr>
          <w:sz w:val="24"/>
          <w:szCs w:val="24"/>
        </w:rPr>
      </w:pPr>
      <w:r w:rsidDel="00000000" w:rsidR="00000000" w:rsidRPr="00000000">
        <w:rPr>
          <w:sz w:val="24"/>
          <w:szCs w:val="24"/>
          <w:rtl w:val="0"/>
        </w:rPr>
        <w:t xml:space="preserve">Xác định phong cách nhiếp ảnh của thương hiệu và những loại hình ảnh nào phù hợp với thương hiệu. Bao gồm các yếu tố chính như chủ đề, bố cục và ánh sáng, cùng các hướng dẫn chỉnh sửa.</w:t>
      </w:r>
    </w:p>
    <w:p w:rsidR="00000000" w:rsidDel="00000000" w:rsidP="00000000" w:rsidRDefault="00000000" w:rsidRPr="00000000" w14:paraId="0000007E">
      <w:pPr>
        <w:spacing w:after="240" w:before="240" w:line="335.99999999999994" w:lineRule="auto"/>
        <w:rPr>
          <w:b w:val="1"/>
          <w:bCs w:val="1"/>
          <w:sz w:val="32"/>
          <w:szCs w:val="32"/>
        </w:rPr>
      </w:pPr>
      <w:r w:rsidDel="00000000" w:rsidR="00000000" w:rsidRPr="00000000">
        <w:rPr>
          <w:b w:val="1"/>
          <w:bCs w:val="1"/>
          <w:sz w:val="32"/>
          <w:szCs w:val="32"/>
          <w:rtl w:val="0"/>
        </w:rPr>
        <w:t xml:space="preserve">Hướng dẫn chung</w:t>
      </w:r>
    </w:p>
    <w:p w:rsidR="00000000" w:rsidDel="00000000" w:rsidP="00000000" w:rsidRDefault="00000000" w:rsidRPr="00000000" w14:paraId="0000007F">
      <w:pPr>
        <w:spacing w:after="240" w:before="240" w:line="335.99999999999994" w:lineRule="auto"/>
        <w:rPr>
          <w:sz w:val="24"/>
          <w:szCs w:val="24"/>
        </w:rPr>
      </w:pPr>
      <w:r w:rsidDel="00000000" w:rsidR="00000000" w:rsidRPr="00000000">
        <w:rPr>
          <w:sz w:val="24"/>
          <w:szCs w:val="24"/>
          <w:rtl w:val="0"/>
        </w:rPr>
        <w:t xml:space="preserve">Cung cấp hướng dẫn về bố cục, tông màu, ánh sáng và chủ đề. Đề xuất các phương pháp chỉnh sửa (ví dụ: điều chỉnh màu sắc, bộ lọc, preset) để duy trì sự nhất quán.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35.99999999999994" w:lineRule="auto"/>
              <w:rPr>
                <w:sz w:val="24"/>
                <w:szCs w:val="24"/>
              </w:rPr>
            </w:pPr>
            <w:r w:rsidDel="00000000" w:rsidR="00000000" w:rsidRPr="00000000">
              <w:rPr>
                <w:b w:val="1"/>
                <w:bCs w:val="1"/>
                <w:sz w:val="24"/>
                <w:szCs w:val="24"/>
                <w:rtl w:val="0"/>
              </w:rPr>
              <w:t xml:space="preserve">Con người</w:t>
              <w:br w:type="textWrapping"/>
            </w:r>
            <w:r w:rsidDel="00000000" w:rsidR="00000000" w:rsidRPr="00000000">
              <w:rPr>
                <w:sz w:val="24"/>
                <w:szCs w:val="24"/>
                <w:rtl w:val="0"/>
              </w:rPr>
              <w:t xml:space="preserve">Thêm hướng dẫn cụ thể ở đây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35.99999999999994" w:lineRule="auto"/>
              <w:rPr>
                <w:sz w:val="24"/>
                <w:szCs w:val="24"/>
              </w:rPr>
            </w:pPr>
            <w:r w:rsidDel="00000000" w:rsidR="00000000" w:rsidRPr="00000000">
              <w:rPr>
                <w:b w:val="1"/>
                <w:bCs w:val="1"/>
                <w:sz w:val="24"/>
                <w:szCs w:val="24"/>
                <w:rtl w:val="0"/>
              </w:rPr>
              <w:t xml:space="preserve">Sản phẩm</w:t>
              <w:br w:type="textWrapping"/>
            </w:r>
            <w:r w:rsidDel="00000000" w:rsidR="00000000" w:rsidRPr="00000000">
              <w:rPr>
                <w:sz w:val="24"/>
                <w:szCs w:val="24"/>
                <w:rtl w:val="0"/>
              </w:rPr>
              <w:t xml:space="preserve">Thêm hướng dẫn cụ thể ở đây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35.99999999999994" w:lineRule="auto"/>
              <w:rPr>
                <w:sz w:val="24"/>
                <w:szCs w:val="24"/>
              </w:rPr>
            </w:pPr>
            <w:r w:rsidDel="00000000" w:rsidR="00000000" w:rsidRPr="00000000">
              <w:rPr>
                <w:b w:val="1"/>
                <w:bCs w:val="1"/>
                <w:sz w:val="24"/>
                <w:szCs w:val="24"/>
                <w:rtl w:val="0"/>
              </w:rPr>
              <w:t xml:space="preserve">Địa điểm</w:t>
              <w:br w:type="textWrapping"/>
            </w:r>
            <w:r w:rsidDel="00000000" w:rsidR="00000000" w:rsidRPr="00000000">
              <w:rPr>
                <w:sz w:val="24"/>
                <w:szCs w:val="24"/>
                <w:rtl w:val="0"/>
              </w:rPr>
              <w:t xml:space="preserve">Thêm hướng dẫn cụ thể ở đây</w:t>
            </w:r>
          </w:p>
        </w:tc>
      </w:tr>
    </w:tbl>
    <w:p w:rsidR="00000000" w:rsidDel="00000000" w:rsidP="00000000" w:rsidRDefault="00000000" w:rsidRPr="00000000" w14:paraId="00000083">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335.99999999999994" w:lineRule="auto"/>
        <w:rPr>
          <w:b w:val="1"/>
          <w:bCs w:val="1"/>
          <w:sz w:val="64"/>
          <w:szCs w:val="64"/>
        </w:rPr>
      </w:pPr>
      <w:r w:rsidDel="00000000" w:rsidR="00000000" w:rsidRPr="00000000">
        <w:rPr>
          <w:b w:val="1"/>
          <w:bCs w:val="1"/>
          <w:sz w:val="64"/>
          <w:szCs w:val="64"/>
          <w:rtl w:val="0"/>
        </w:rPr>
        <w:t xml:space="preserve">Đồ họa</w:t>
      </w:r>
    </w:p>
    <w:p w:rsidR="00000000" w:rsidDel="00000000" w:rsidP="00000000" w:rsidRDefault="00000000" w:rsidRPr="00000000" w14:paraId="00000085">
      <w:pPr>
        <w:spacing w:after="240" w:before="240" w:line="335.99999999999994" w:lineRule="auto"/>
        <w:rPr>
          <w:sz w:val="24"/>
          <w:szCs w:val="24"/>
        </w:rPr>
      </w:pPr>
      <w:r w:rsidDel="00000000" w:rsidR="00000000" w:rsidRPr="00000000">
        <w:rPr>
          <w:sz w:val="24"/>
          <w:szCs w:val="24"/>
          <w:rtl w:val="0"/>
        </w:rPr>
        <w:t xml:space="preserve">Nếu thương hiệu sử dụng các thành phần minh họa hoặc đồ họa, hãy giải thích phong cách và nguyên tắc sử dụng ở đây.</w:t>
      </w:r>
    </w:p>
    <w:tbl>
      <w:tblPr>
        <w:tblStyle w:val="Table14"/>
        <w:tblW w:w="11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
        <w:gridCol w:w="230"/>
        <w:gridCol w:w="230"/>
        <w:gridCol w:w="230"/>
        <w:gridCol w:w="230"/>
        <w:tblGridChange w:id="0">
          <w:tblGrid>
            <w:gridCol w:w="230"/>
            <w:gridCol w:w="230"/>
            <w:gridCol w:w="230"/>
            <w:gridCol w:w="230"/>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r>
    </w:tbl>
    <w:p w:rsidR="00000000" w:rsidDel="00000000" w:rsidP="00000000" w:rsidRDefault="00000000" w:rsidRPr="00000000" w14:paraId="0000008B">
      <w:pPr>
        <w:spacing w:after="240" w:before="240" w:line="335.99999999999994" w:lineRule="auto"/>
        <w:rPr>
          <w:sz w:val="24"/>
          <w:szCs w:val="24"/>
        </w:rPr>
      </w:pPr>
      <w:r w:rsidDel="00000000" w:rsidR="00000000" w:rsidRPr="00000000">
        <w:rPr>
          <w:sz w:val="24"/>
          <w:szCs w:val="24"/>
          <w:rtl w:val="0"/>
        </w:rPr>
        <w:t xml:space="preserve">Nhớ đề cập đến:</w:t>
      </w:r>
    </w:p>
    <w:p w:rsidR="00000000" w:rsidDel="00000000" w:rsidP="00000000" w:rsidRDefault="00000000" w:rsidRPr="00000000" w14:paraId="0000008C">
      <w:pPr>
        <w:numPr>
          <w:ilvl w:val="0"/>
          <w:numId w:val="2"/>
        </w:numPr>
        <w:spacing w:after="0" w:afterAutospacing="0" w:before="240" w:line="335.99999999999994" w:lineRule="auto"/>
        <w:ind w:left="720" w:hanging="360"/>
      </w:pPr>
      <w:r w:rsidDel="00000000" w:rsidR="00000000" w:rsidRPr="00000000">
        <w:rPr>
          <w:sz w:val="24"/>
          <w:szCs w:val="24"/>
          <w:rtl w:val="0"/>
        </w:rPr>
        <w:t xml:space="preserve">Độ dày của đường kẻ và phong cách của hình dạng</w:t>
      </w:r>
    </w:p>
    <w:p w:rsidR="00000000" w:rsidDel="00000000" w:rsidP="00000000" w:rsidRDefault="00000000" w:rsidRPr="00000000" w14:paraId="0000008D">
      <w:pPr>
        <w:numPr>
          <w:ilvl w:val="0"/>
          <w:numId w:val="2"/>
        </w:numPr>
        <w:spacing w:after="0" w:afterAutospacing="0" w:before="0" w:beforeAutospacing="0" w:line="335.99999999999994" w:lineRule="auto"/>
        <w:ind w:left="720" w:hanging="360"/>
      </w:pPr>
      <w:r w:rsidDel="00000000" w:rsidR="00000000" w:rsidRPr="00000000">
        <w:rPr>
          <w:sz w:val="24"/>
          <w:szCs w:val="24"/>
          <w:rtl w:val="0"/>
        </w:rPr>
        <w:t xml:space="preserve">Áp dụng màu sắc và đổ bóng</w:t>
      </w:r>
    </w:p>
    <w:p w:rsidR="00000000" w:rsidDel="00000000" w:rsidP="00000000" w:rsidRDefault="00000000" w:rsidRPr="00000000" w14:paraId="0000008E">
      <w:pPr>
        <w:numPr>
          <w:ilvl w:val="0"/>
          <w:numId w:val="2"/>
        </w:numPr>
        <w:spacing w:after="240" w:before="0" w:beforeAutospacing="0" w:line="335.99999999999994" w:lineRule="auto"/>
        <w:ind w:left="720" w:hanging="360"/>
      </w:pPr>
      <w:r w:rsidDel="00000000" w:rsidR="00000000" w:rsidRPr="00000000">
        <w:rPr>
          <w:sz w:val="24"/>
          <w:szCs w:val="24"/>
          <w:rtl w:val="0"/>
        </w:rPr>
        <w:t xml:space="preserve">Các nguyên tắc của hiệu ứng động hoặc chuyển động (nếu có)</w:t>
      </w:r>
    </w:p>
    <w:p w:rsidR="00000000" w:rsidDel="00000000" w:rsidP="00000000" w:rsidRDefault="00000000" w:rsidRPr="00000000" w14:paraId="0000008F">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335.99999999999994" w:lineRule="auto"/>
        <w:rPr>
          <w:b w:val="1"/>
          <w:bCs w:val="1"/>
          <w:sz w:val="60"/>
          <w:szCs w:val="60"/>
        </w:rPr>
      </w:pPr>
      <w:r w:rsidDel="00000000" w:rsidR="00000000" w:rsidRPr="00000000">
        <w:rPr>
          <w:b w:val="1"/>
          <w:bCs w:val="1"/>
          <w:sz w:val="60"/>
          <w:szCs w:val="60"/>
          <w:rtl w:val="0"/>
        </w:rPr>
        <w:t xml:space="preserve">Biểu tượng</w:t>
      </w:r>
    </w:p>
    <w:p w:rsidR="00000000" w:rsidDel="00000000" w:rsidP="00000000" w:rsidRDefault="00000000" w:rsidRPr="00000000" w14:paraId="00000091">
      <w:pPr>
        <w:spacing w:after="240" w:before="240" w:line="335.99999999999994" w:lineRule="auto"/>
        <w:rPr>
          <w:sz w:val="24"/>
          <w:szCs w:val="24"/>
        </w:rPr>
      </w:pPr>
      <w:r w:rsidDel="00000000" w:rsidR="00000000" w:rsidRPr="00000000">
        <w:rPr>
          <w:sz w:val="24"/>
          <w:szCs w:val="24"/>
          <w:rtl w:val="0"/>
        </w:rPr>
        <w:t xml:space="preserve">Xác định phong cách thị giác của các biểu tượng có trong thương hiệu.</w:t>
      </w:r>
    </w:p>
    <w:tbl>
      <w:tblPr>
        <w:tblStyle w:val="Table15"/>
        <w:tblW w:w="11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
        <w:gridCol w:w="230"/>
        <w:gridCol w:w="230"/>
        <w:gridCol w:w="230"/>
        <w:gridCol w:w="230"/>
        <w:tblGridChange w:id="0">
          <w:tblGrid>
            <w:gridCol w:w="230"/>
            <w:gridCol w:w="230"/>
            <w:gridCol w:w="230"/>
            <w:gridCol w:w="230"/>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bl>
    <w:p w:rsidR="00000000" w:rsidDel="00000000" w:rsidP="00000000" w:rsidRDefault="00000000" w:rsidRPr="00000000" w14:paraId="0000009C">
      <w:pPr>
        <w:spacing w:after="240" w:before="240" w:line="335.99999999999994" w:lineRule="auto"/>
        <w:rPr>
          <w:sz w:val="24"/>
          <w:szCs w:val="24"/>
        </w:rPr>
      </w:pPr>
      <w:r w:rsidDel="00000000" w:rsidR="00000000" w:rsidRPr="00000000">
        <w:rPr>
          <w:sz w:val="24"/>
          <w:szCs w:val="24"/>
          <w:rtl w:val="0"/>
        </w:rPr>
        <w:t xml:space="preserve">Bạn có thể bao gồm các hướng dẫn về:</w:t>
      </w:r>
    </w:p>
    <w:p w:rsidR="00000000" w:rsidDel="00000000" w:rsidP="00000000" w:rsidRDefault="00000000" w:rsidRPr="00000000" w14:paraId="0000009D">
      <w:pPr>
        <w:numPr>
          <w:ilvl w:val="0"/>
          <w:numId w:val="1"/>
        </w:numPr>
        <w:spacing w:after="0" w:afterAutospacing="0" w:before="240" w:line="335.99999999999994" w:lineRule="auto"/>
        <w:ind w:left="720" w:hanging="360"/>
      </w:pPr>
      <w:r w:rsidDel="00000000" w:rsidR="00000000" w:rsidRPr="00000000">
        <w:rPr>
          <w:sz w:val="24"/>
          <w:szCs w:val="24"/>
          <w:rtl w:val="0"/>
        </w:rPr>
        <w:t xml:space="preserve">Phong cách nét vẽ (ví dụ: viền ngoài hay tô đặc)</w:t>
      </w:r>
    </w:p>
    <w:p w:rsidR="00000000" w:rsidDel="00000000" w:rsidP="00000000" w:rsidRDefault="00000000" w:rsidRPr="00000000" w14:paraId="0000009E">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Độ dày nét đồng nhất</w:t>
      </w:r>
    </w:p>
    <w:p w:rsidR="00000000" w:rsidDel="00000000" w:rsidP="00000000" w:rsidRDefault="00000000" w:rsidRPr="00000000" w14:paraId="0000009F">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Kích thước biểu tượng và khoảng cách đệm</w:t>
      </w:r>
    </w:p>
    <w:p w:rsidR="00000000" w:rsidDel="00000000" w:rsidP="00000000" w:rsidRDefault="00000000" w:rsidRPr="00000000" w14:paraId="000000A0">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Nguyên tắc về màu sắc và cách phối màu với văn bản</w:t>
      </w:r>
    </w:p>
    <w:p w:rsidR="00000000" w:rsidDel="00000000" w:rsidP="00000000" w:rsidRDefault="00000000" w:rsidRPr="00000000" w14:paraId="000000A1">
      <w:pPr>
        <w:numPr>
          <w:ilvl w:val="0"/>
          <w:numId w:val="1"/>
        </w:numPr>
        <w:spacing w:after="240" w:before="0" w:beforeAutospacing="0" w:line="335.99999999999994" w:lineRule="auto"/>
        <w:ind w:left="720" w:hanging="360"/>
      </w:pPr>
      <w:r w:rsidDel="00000000" w:rsidR="00000000" w:rsidRPr="00000000">
        <w:rPr>
          <w:sz w:val="24"/>
          <w:szCs w:val="24"/>
          <w:rtl w:val="0"/>
        </w:rPr>
        <w:t xml:space="preserve">Nguyên tắc hiệu ứng động hoặc chuyển động (nếu có)</w:t>
      </w:r>
    </w:p>
    <w:p w:rsidR="00000000" w:rsidDel="00000000" w:rsidP="00000000" w:rsidRDefault="00000000" w:rsidRPr="00000000" w14:paraId="000000A2">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335.99999999999994" w:lineRule="auto"/>
        <w:rPr>
          <w:b w:val="1"/>
          <w:bCs w:val="1"/>
          <w:sz w:val="64"/>
          <w:szCs w:val="64"/>
        </w:rPr>
      </w:pPr>
      <w:r w:rsidDel="00000000" w:rsidR="00000000" w:rsidRPr="00000000">
        <w:rPr>
          <w:b w:val="1"/>
          <w:bCs w:val="1"/>
          <w:sz w:val="64"/>
          <w:szCs w:val="64"/>
          <w:rtl w:val="0"/>
        </w:rPr>
        <w:t xml:space="preserve">Biểu đồ</w:t>
      </w:r>
    </w:p>
    <w:p w:rsidR="00000000" w:rsidDel="00000000" w:rsidP="00000000" w:rsidRDefault="00000000" w:rsidRPr="00000000" w14:paraId="000000A4">
      <w:pPr>
        <w:spacing w:after="240" w:before="240" w:line="335.99999999999994" w:lineRule="auto"/>
        <w:rPr>
          <w:sz w:val="24"/>
          <w:szCs w:val="24"/>
        </w:rPr>
      </w:pPr>
      <w:r w:rsidDel="00000000" w:rsidR="00000000" w:rsidRPr="00000000">
        <w:rPr>
          <w:sz w:val="24"/>
          <w:szCs w:val="24"/>
          <w:rtl w:val="0"/>
        </w:rPr>
        <w:t xml:space="preserve">Trình bày các nguyên tắc về cách trực quan hóa dữ liệu sao cho phù hợp và đồng nhất với thương hiệu của bạn.</w:t>
      </w:r>
    </w:p>
    <w:p w:rsidR="00000000" w:rsidDel="00000000" w:rsidP="00000000" w:rsidRDefault="00000000" w:rsidRPr="00000000" w14:paraId="000000A5">
      <w:pPr>
        <w:spacing w:after="240" w:before="240" w:line="335.99999999999994" w:lineRule="auto"/>
        <w:rPr>
          <w:b w:val="1"/>
          <w:bCs w:val="1"/>
          <w:sz w:val="32"/>
          <w:szCs w:val="32"/>
        </w:rPr>
      </w:pPr>
      <w:r w:rsidDel="00000000" w:rsidR="00000000" w:rsidRPr="00000000">
        <w:rPr>
          <w:b w:val="1"/>
          <w:bCs w:val="1"/>
          <w:sz w:val="32"/>
          <w:szCs w:val="32"/>
          <w:rtl w:val="0"/>
        </w:rPr>
        <w:t xml:space="preserve">Các loại biểu đồ</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0.3634686662"/>
        <w:gridCol w:w="225.14834235742228"/>
        <w:tblGridChange w:id="0">
          <w:tblGrid>
            <w:gridCol w:w="8800.3634686662"/>
            <w:gridCol w:w="225.14834235742228"/>
          </w:tblGrid>
        </w:tblGridChange>
      </w:tblGrid>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335.99999999999994" w:lineRule="auto"/>
              <w:rPr>
                <w:b w:val="1"/>
                <w:bCs w:val="1"/>
                <w:sz w:val="24"/>
                <w:szCs w:val="24"/>
              </w:rPr>
            </w:pPr>
            <w:r w:rsidDel="00000000" w:rsidR="00000000" w:rsidRPr="00000000">
              <w:rPr>
                <w:b w:val="1"/>
                <w:bCs w:val="1"/>
                <w:sz w:val="24"/>
                <w:szCs w:val="24"/>
                <w:rtl w:val="0"/>
              </w:rPr>
              <w:t xml:space="preserve">Biểu đồ cột</w:t>
            </w:r>
          </w:p>
          <w:p w:rsidR="00000000" w:rsidDel="00000000" w:rsidP="00000000" w:rsidRDefault="00000000" w:rsidRPr="00000000" w14:paraId="000000A7">
            <w:pPr>
              <w:spacing w:after="240" w:before="240" w:line="335.99999999999994" w:lineRule="auto"/>
              <w:rPr>
                <w:sz w:val="24"/>
                <w:szCs w:val="24"/>
              </w:rPr>
            </w:pPr>
            <w:r w:rsidDel="00000000" w:rsidR="00000000" w:rsidRPr="00000000">
              <w:rPr>
                <w:sz w:val="24"/>
                <w:szCs w:val="24"/>
                <w:rtl w:val="0"/>
              </w:rPr>
              <w:t xml:space="preserve">Giải thích khi nào và vì sao nên sử dụng loại biểu đồ này — loại dữ liệu nào phù hợp nhất và những thông tin quan trọng mà biểu đồ giúp làm nổi bật.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0.3634686662"/>
        <w:gridCol w:w="225.14834235742228"/>
        <w:tblGridChange w:id="0">
          <w:tblGrid>
            <w:gridCol w:w="8800.3634686662"/>
            <w:gridCol w:w="225.14834235742228"/>
          </w:tblGrid>
        </w:tblGridChange>
      </w:tblGrid>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35.99999999999994" w:lineRule="auto"/>
              <w:rPr>
                <w:b w:val="1"/>
                <w:bCs w:val="1"/>
                <w:sz w:val="24"/>
                <w:szCs w:val="24"/>
              </w:rPr>
            </w:pPr>
            <w:r w:rsidDel="00000000" w:rsidR="00000000" w:rsidRPr="00000000">
              <w:rPr>
                <w:b w:val="1"/>
                <w:bCs w:val="1"/>
                <w:sz w:val="24"/>
                <w:szCs w:val="24"/>
                <w:rtl w:val="0"/>
              </w:rPr>
              <w:t xml:space="preserve">Biểu đồ tròn</w:t>
            </w:r>
          </w:p>
          <w:p w:rsidR="00000000" w:rsidDel="00000000" w:rsidP="00000000" w:rsidRDefault="00000000" w:rsidRPr="00000000" w14:paraId="000000AB">
            <w:pPr>
              <w:spacing w:after="240" w:before="240" w:line="335.99999999999994" w:lineRule="auto"/>
              <w:rPr>
                <w:sz w:val="24"/>
                <w:szCs w:val="24"/>
              </w:rPr>
            </w:pPr>
            <w:r w:rsidDel="00000000" w:rsidR="00000000" w:rsidRPr="00000000">
              <w:rPr>
                <w:sz w:val="24"/>
                <w:szCs w:val="24"/>
                <w:rtl w:val="0"/>
              </w:rPr>
              <w:t xml:space="preserve">Giải thích khi nào và vì sao nên sử dụng loại biểu đồ này — loại dữ liệu nào phù hợp nhất và những thông tin quan trọng mà biểu đồ giúp làm nổi bật.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0.3634686662"/>
        <w:gridCol w:w="225.14834235742228"/>
        <w:tblGridChange w:id="0">
          <w:tblGrid>
            <w:gridCol w:w="8800.3634686662"/>
            <w:gridCol w:w="225.14834235742228"/>
          </w:tblGrid>
        </w:tblGridChange>
      </w:tblGrid>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35.99999999999994" w:lineRule="auto"/>
              <w:rPr>
                <w:b w:val="1"/>
                <w:bCs w:val="1"/>
                <w:sz w:val="24"/>
                <w:szCs w:val="24"/>
              </w:rPr>
            </w:pPr>
            <w:r w:rsidDel="00000000" w:rsidR="00000000" w:rsidRPr="00000000">
              <w:rPr>
                <w:b w:val="1"/>
                <w:bCs w:val="1"/>
                <w:sz w:val="24"/>
                <w:szCs w:val="24"/>
                <w:rtl w:val="0"/>
              </w:rPr>
              <w:t xml:space="preserve">Biểu đồ đường</w:t>
            </w:r>
          </w:p>
          <w:p w:rsidR="00000000" w:rsidDel="00000000" w:rsidP="00000000" w:rsidRDefault="00000000" w:rsidRPr="00000000" w14:paraId="000000AF">
            <w:pPr>
              <w:spacing w:after="240" w:before="240" w:line="335.99999999999994" w:lineRule="auto"/>
              <w:rPr>
                <w:sz w:val="24"/>
                <w:szCs w:val="24"/>
              </w:rPr>
            </w:pPr>
            <w:r w:rsidDel="00000000" w:rsidR="00000000" w:rsidRPr="00000000">
              <w:rPr>
                <w:sz w:val="24"/>
                <w:szCs w:val="24"/>
                <w:rtl w:val="0"/>
              </w:rPr>
              <w:t xml:space="preserve">Giải thích khi nào và vì sao nên sử dụng loại biểu đồ này — loại dữ liệu nào phù hợp nhất và những thông tin quan trọng mà biểu đồ giúp làm nổi bật.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r>
    </w:tbl>
    <w:p w:rsidR="00000000" w:rsidDel="00000000" w:rsidP="00000000" w:rsidRDefault="00000000" w:rsidRPr="00000000" w14:paraId="000000B1">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335.99999999999994" w:lineRule="auto"/>
        <w:rPr>
          <w:b w:val="1"/>
          <w:bCs w:val="1"/>
          <w:sz w:val="64"/>
          <w:szCs w:val="64"/>
        </w:rPr>
      </w:pPr>
      <w:r w:rsidDel="00000000" w:rsidR="00000000" w:rsidRPr="00000000">
        <w:rPr>
          <w:b w:val="1"/>
          <w:bCs w:val="1"/>
          <w:sz w:val="64"/>
          <w:szCs w:val="64"/>
          <w:rtl w:val="0"/>
        </w:rPr>
        <w:t xml:space="preserve">Ứng dụng thương hiệu</w:t>
      </w:r>
    </w:p>
    <w:p w:rsidR="00000000" w:rsidDel="00000000" w:rsidP="00000000" w:rsidRDefault="00000000" w:rsidRPr="00000000" w14:paraId="000000B3">
      <w:pPr>
        <w:spacing w:after="240" w:before="240" w:line="335.99999999999994" w:lineRule="auto"/>
        <w:rPr>
          <w:sz w:val="24"/>
          <w:szCs w:val="24"/>
        </w:rPr>
      </w:pPr>
      <w:r w:rsidDel="00000000" w:rsidR="00000000" w:rsidRPr="00000000">
        <w:rPr>
          <w:sz w:val="24"/>
          <w:szCs w:val="24"/>
          <w:rtl w:val="0"/>
        </w:rPr>
        <w:t xml:space="preserve">Phần cuối cùng này tổng hợp tất cả các thành phần trong các bản mockup và trường hợp sử dụng thực tế.</w:t>
        <w:br w:type="textWrapping"/>
        <w:br w:type="textWrapping"/>
        <w:t xml:space="preserve">Hãy xem đây như phần 'trình bày bằng hình ảnh, thay vì lời nói' — một thư viện hình ảnh giúp củng cố cách áp dụng thương hiệu một cách nhất quán.</w:t>
      </w:r>
    </w:p>
    <w:p w:rsidR="00000000" w:rsidDel="00000000" w:rsidP="00000000" w:rsidRDefault="00000000" w:rsidRPr="00000000" w14:paraId="000000B4">
      <w:pPr>
        <w:spacing w:after="240" w:before="240" w:line="335.99999999999994" w:lineRule="auto"/>
        <w:rPr>
          <w:b w:val="1"/>
          <w:bCs w:val="1"/>
          <w:sz w:val="32"/>
          <w:szCs w:val="32"/>
        </w:rPr>
      </w:pPr>
      <w:r w:rsidDel="00000000" w:rsidR="00000000" w:rsidRPr="00000000">
        <w:rPr>
          <w:b w:val="1"/>
          <w:bCs w:val="1"/>
          <w:sz w:val="32"/>
          <w:szCs w:val="32"/>
          <w:rtl w:val="0"/>
        </w:rPr>
        <w:t xml:space="preserve">Ứng dụng kỹ thuật số</w:t>
      </w:r>
    </w:p>
    <w:p w:rsidR="00000000" w:rsidDel="00000000" w:rsidP="00000000" w:rsidRDefault="00000000" w:rsidRPr="00000000" w14:paraId="000000B5">
      <w:pPr>
        <w:spacing w:after="240" w:before="240" w:line="335.99999999999994" w:lineRule="auto"/>
        <w:rPr>
          <w:b w:val="1"/>
          <w:bCs w:val="1"/>
          <w:sz w:val="32"/>
          <w:szCs w:val="32"/>
        </w:rPr>
      </w:pPr>
      <w:r w:rsidDel="00000000" w:rsidR="00000000" w:rsidRPr="00000000">
        <w:rPr>
          <w:b w:val="1"/>
          <w:bCs w:val="1"/>
          <w:sz w:val="32"/>
          <w:szCs w:val="32"/>
          <w:rtl w:val="0"/>
        </w:rPr>
        <w:t xml:space="preserve">Ứng dụng in ấn</w:t>
      </w:r>
    </w:p>
    <w:p w:rsidR="00000000" w:rsidDel="00000000" w:rsidP="00000000" w:rsidRDefault="00000000" w:rsidRPr="00000000" w14:paraId="000000B6">
      <w:pPr>
        <w:spacing w:after="240" w:before="240" w:line="335.99999999999994" w:lineRule="auto"/>
        <w:rPr>
          <w:b w:val="1"/>
          <w:bCs w:val="1"/>
          <w:sz w:val="32"/>
          <w:szCs w:val="32"/>
        </w:rPr>
      </w:pPr>
      <w:r w:rsidDel="00000000" w:rsidR="00000000" w:rsidRPr="00000000">
        <w:rPr>
          <w:b w:val="1"/>
          <w:bCs w:val="1"/>
          <w:sz w:val="32"/>
          <w:szCs w:val="32"/>
          <w:rtl w:val="0"/>
        </w:rPr>
        <w:t xml:space="preserve">Thêm các ứng dụng có liên quan khcs</w:t>
      </w:r>
    </w:p>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