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"三缺一"战队 - 项目任务分配与协作指南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项目名称：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企业公众号智能内容创作与发布系统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团队名称：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三缺一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组长：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曾睿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成员：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胡圳刚、刘凯睿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一、项目概述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本项目旨在开发一套智能内容创作与发布系统，通过爬取行业政策和市场动态数据，结合大模型技术，自动生成适合企业公众号发布的内容。系统将采用模块化设计，由团队成员分别负责不同功能模块的开发。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二、团队成员任务分配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组长职责（曾睿）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系统架构设计与模块集成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具体职责：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搭建项目整体框架和目录结构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配置Git仓库并管理代码版本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实现系统主程序和工作流调度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统筹项目进度和任务分配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负责文档编写和材料提交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协调解决开发过程中的技术问题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负责代码文件：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main.py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系统主入口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scheduler.py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定时任务调度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workflow.py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工作流引擎</w:t>
      </w:r>
      <w:bookmarkEnd w:id="102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config.py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配置管理</w:t>
      </w:r>
      <w:bookmarkEnd w:id="102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requirements.txt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项目依赖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数据与爬虫模块（胡圳刚）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数据采集与预处理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具体职责：</w:t>
      </w:r>
      <w:bookmarkEnd w:id="102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开发网络爬虫程序，抓取≥5个行业网站/政策平台数据</w:t>
      </w:r>
      <w:bookmarkEnd w:id="102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实现数据清洗、去重和摘要提取功能</w:t>
      </w:r>
      <w:bookmarkEnd w:id="102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构建和维护知识库系统</w:t>
      </w:r>
      <w:bookmarkEnd w:id="103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确保数据质量和抓取效率</w:t>
      </w:r>
      <w:bookmarkEnd w:id="103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配合生成模块提供高质量训练数据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负责代码文件：</w:t>
      </w:r>
      <w:bookmarkEnd w:id="103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/spiders/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爬虫目录（包含各网站专用爬虫）</w:t>
      </w:r>
      <w:bookmarkEnd w:id="103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data_cleaner.py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数据清洗模块</w:t>
      </w:r>
      <w:bookmarkEnd w:id="103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knowledge_base.py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知识库管理</w:t>
      </w:r>
      <w:bookmarkEnd w:id="103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data_storage.py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数据存储接口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内容生成与交互模块（刘凯睿）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内容生成与质量评估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具体职责：</w:t>
      </w:r>
      <w:bookmarkEnd w:id="104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实现RAG（检索增强生成）技术方案</w:t>
      </w:r>
      <w:bookmarkEnd w:id="104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对接大模型API，开发内容生成引擎</w:t>
      </w:r>
      <w:bookmarkEnd w:id="104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设计和优化提示词（Prompt）模板</w:t>
      </w:r>
      <w:bookmarkEnd w:id="104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开发内容质量评估和打分模块</w:t>
      </w:r>
      <w:bookmarkEnd w:id="104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制作演示界面和用户交互功能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负责代码文件：</w:t>
      </w:r>
      <w:bookmarkEnd w:id="104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/rag/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检索增强生成模块</w:t>
      </w:r>
      <w:bookmarkEnd w:id="104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generator.py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内容生成引擎</w:t>
      </w:r>
      <w:bookmarkEnd w:id="104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prompt_engine.py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提示词引擎</w:t>
      </w:r>
      <w:bookmarkEnd w:id="104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evaluator.py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内容质量评估</w:t>
      </w:r>
      <w:bookmarkEnd w:id="105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ui.py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用户界面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三、开发环境与技术栈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统一技术栈</w:t>
      </w:r>
      <w:bookmarkEnd w:id="105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编程语言：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Python 3.8+</w:t>
      </w:r>
      <w:bookmarkEnd w:id="105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Web框架：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Flask/FastAPI（待定）</w:t>
      </w:r>
      <w:bookmarkEnd w:id="105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数据库：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SQLite/向量数据库</w:t>
      </w:r>
      <w:bookmarkEnd w:id="105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AI模型：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对接主流大模型API</w:t>
      </w:r>
      <w:bookmarkEnd w:id="105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版本控制：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Git + GitHub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环境配置要求</w:t>
      </w:r>
      <w:bookmarkEnd w:id="105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安装Python 3.8+</w:t>
      </w:r>
      <w:bookmarkEnd w:id="106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创建虚拟环境：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python -m venv venv</w:t>
      </w:r>
      <w:bookmarkEnd w:id="106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激活虚拟环境</w:t>
      </w:r>
      <w:bookmarkEnd w:id="106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安装依赖：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pip install -r requirements.txt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四、协作开发流程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代码管理规范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Git工作流：</w:t>
      </w:r>
      <w:bookmarkEnd w:id="106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每日开发前先执行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git pull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更新代码</w:t>
      </w:r>
      <w:bookmarkEnd w:id="106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新功能开发在独立分支进行</w:t>
      </w:r>
      <w:bookmarkEnd w:id="106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完成后提交PR，由组长审核合并</w:t>
      </w:r>
      <w:bookmarkEnd w:id="106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禁止直接在main分支修改代码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提交规范：</w:t>
      </w:r>
      <w:bookmarkEnd w:id="107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提交信息要清晰描述修改内容</w:t>
      </w:r>
      <w:bookmarkEnd w:id="107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每次提交只包含相关功能的修改</w:t>
      </w:r>
      <w:bookmarkEnd w:id="107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保持提交历史整洁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开发节奏</w:t>
      </w:r>
      <w:bookmarkEnd w:id="107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每日站会：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晚上10点微信群接龙汇报进度</w:t>
      </w:r>
      <w:bookmarkEnd w:id="107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每周例会：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周六下午线上会议，讨论技术难点</w:t>
      </w:r>
      <w:bookmarkEnd w:id="107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代码审查：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重要功能提交前需组长review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问题解决机制</w:t>
      </w:r>
      <w:bookmarkEnd w:id="107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遇到技术问题先在群里讨论</w:t>
      </w:r>
      <w:bookmarkEnd w:id="108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复杂问题由组长组织专项会议</w:t>
      </w:r>
      <w:bookmarkEnd w:id="108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必要时寻求指导老师帮助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五、关键时间节点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开发阶段（4月16日 - 5月10日）</w:t>
      </w:r>
      <w:bookmarkEnd w:id="108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完成核心功能开发</w:t>
      </w:r>
      <w:bookmarkEnd w:id="108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里程碑：</w:t>
      </w:r>
      <w:bookmarkEnd w:id="1086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第1周：完成环境搭建和基础框架</w:t>
      </w:r>
      <w:bookmarkEnd w:id="1087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第2周：实现数据抓取和存储功能</w:t>
      </w:r>
      <w:bookmarkEnd w:id="1088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第3周：完成内容生成和评估模块</w:t>
      </w:r>
      <w:bookmarkEnd w:id="1089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第4周：系统集成和初步测试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材料准备阶段（5月11日 - 5月17日）</w:t>
      </w:r>
      <w:bookmarkEnd w:id="109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准备参赛材料</w:t>
      </w:r>
      <w:bookmarkEnd w:id="109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任务：</w:t>
      </w:r>
      <w:bookmarkEnd w:id="1093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完善《作品成果文档》</w:t>
      </w:r>
      <w:bookmarkEnd w:id="1094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制作5分钟项目演示视频</w:t>
      </w:r>
      <w:bookmarkEnd w:id="1095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准备答辩材料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优化阶段（5月23日 - 6月7日）</w:t>
      </w:r>
      <w:bookmarkEnd w:id="109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根据评委反馈优化系统</w:t>
      </w:r>
      <w:bookmarkEnd w:id="109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重点：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修复Bug，提升系统稳定性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六、质量要求与验收标准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功能要求</w:t>
      </w:r>
      <w:bookmarkEnd w:id="110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数据抓取准确率≥90%</w:t>
      </w:r>
      <w:bookmarkEnd w:id="110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内容生成质量评分≥8/10</w:t>
      </w:r>
      <w:bookmarkEnd w:id="110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系统响应时间≤3秒</w:t>
      </w:r>
      <w:bookmarkEnd w:id="110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支持≥5个数据源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代码质量</w:t>
      </w:r>
      <w:bookmarkEnd w:id="110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代码规范，注释完整</w:t>
      </w:r>
      <w:bookmarkEnd w:id="110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模块化设计，易于维护</w:t>
      </w:r>
      <w:bookmarkEnd w:id="110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有基本的错误处理机制</w:t>
      </w:r>
      <w:bookmarkEnd w:id="110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提供详细的使用说明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七、沟通协作要求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沟通渠道</w:t>
      </w:r>
      <w:bookmarkEnd w:id="111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日常沟通：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微信群</w:t>
      </w:r>
      <w:bookmarkEnd w:id="111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会议安排：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腾讯会议/钉钉会议</w:t>
      </w:r>
      <w:bookmarkEnd w:id="111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文档共享：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GitHub Wiki + 腾讯文档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协作原则</w:t>
      </w:r>
      <w:bookmarkEnd w:id="111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保持开放沟通，及时反馈问题</w:t>
      </w:r>
      <w:bookmarkEnd w:id="111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尊重他人意见，理性讨论技术方案</w:t>
      </w:r>
      <w:bookmarkEnd w:id="111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按时完成分配任务，不拖延进度</w:t>
      </w:r>
      <w:bookmarkEnd w:id="111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互相帮助，共同提升项目质量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八、风险评估与应对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技术风险</w:t>
      </w:r>
      <w:bookmarkEnd w:id="112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反爬虫机制：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准备多种抓取策略</w:t>
      </w:r>
      <w:bookmarkEnd w:id="112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模型效果不稳定：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准备备选模型方案</w:t>
      </w:r>
      <w:bookmarkEnd w:id="112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性能瓶颈：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提前进行性能测试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进度风险</w:t>
      </w:r>
      <w:bookmarkEnd w:id="112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制定详细的时间计划</w:t>
      </w:r>
      <w:bookmarkEnd w:id="112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设置缓冲时间应对意外</w:t>
      </w:r>
      <w:bookmarkEnd w:id="112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及时调整任务优先级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九、组长联系方式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曾睿</w:t>
      </w:r>
      <w:bookmarkEnd w:id="113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微信：[组长微信]</w:t>
      </w:r>
      <w:bookmarkEnd w:id="113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手机：[组长电话]</w:t>
      </w:r>
      <w:bookmarkEnd w:id="113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邮箱：[组长邮箱]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如有任何问题，请随时联系组长协调解决。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十、结语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"三缺一"战队是一个充满活力和创造力的团队。相信通过我们的共同努力，一定能够开发出优秀的智能内容创作系统，在比赛中取得优异成绩！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让我们一起加油，为共同的目标而努力！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V1.0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最后更新：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2024年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编制：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曾睿（组长）</w:t>
      </w:r>
      <w:bookmarkEnd w:id="114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2026-04-21T10:32:29Z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w6gJB79Adyj0zY3633+TsoL5DhqM+sL9STNoZ/toV4=","ProduceID":"doc_sgs:d71f29ab-4a06-4878-a573-49e261996c02","ReservedCode2":"7w6gJB79Adyj0zY3633+TsoL5DhqM+sL9STNoZ/toV4=","PropagateID":"doc_sgs:d71f29ab-4a06-4878-a573-49e261996c02","ContentProducer":"001191440101MA9Y9T4H7A00000"}</vt:lpwstr>
  </property>
</Properties>
</file>