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2F0804" w14:textId="77777777" w:rsidR="00DB5303" w:rsidRDefault="00000000">
      <w:pPr>
        <w:jc w:val="center"/>
        <w:rPr>
          <w:sz w:val="36"/>
          <w:szCs w:val="36"/>
        </w:rPr>
      </w:pPr>
      <w:proofErr w:type="spellStart"/>
      <w:r>
        <w:rPr>
          <w:sz w:val="36"/>
          <w:szCs w:val="36"/>
        </w:rPr>
        <w:t>Giting</w:t>
      </w:r>
      <w:proofErr w:type="spellEnd"/>
      <w:r>
        <w:rPr>
          <w:sz w:val="36"/>
          <w:szCs w:val="36"/>
        </w:rPr>
        <w:t xml:space="preserve"> Started with GitHub</w:t>
      </w:r>
    </w:p>
    <w:p w14:paraId="13535BF8" w14:textId="77777777" w:rsidR="00DB5303" w:rsidRDefault="00000000">
      <w:pPr>
        <w:jc w:val="center"/>
        <w:rPr>
          <w:sz w:val="20"/>
          <w:szCs w:val="20"/>
        </w:rPr>
      </w:pPr>
      <w:r>
        <w:rPr>
          <w:sz w:val="20"/>
          <w:szCs w:val="20"/>
        </w:rPr>
        <w:t>Last Edited Jan 20, 2022</w:t>
      </w:r>
    </w:p>
    <w:p w14:paraId="7FFBFCC0" w14:textId="77777777" w:rsidR="00DB5303" w:rsidRDefault="00DB5303">
      <w:pPr>
        <w:jc w:val="center"/>
        <w:rPr>
          <w:sz w:val="20"/>
          <w:szCs w:val="20"/>
        </w:rPr>
      </w:pPr>
    </w:p>
    <w:p w14:paraId="011C52C8" w14:textId="77777777" w:rsidR="00DB5303" w:rsidRDefault="00000000">
      <w:pPr>
        <w:rPr>
          <w:b/>
          <w:sz w:val="28"/>
          <w:szCs w:val="28"/>
        </w:rPr>
      </w:pPr>
      <w:r>
        <w:rPr>
          <w:b/>
          <w:sz w:val="28"/>
          <w:szCs w:val="28"/>
        </w:rPr>
        <w:t>Introduction</w:t>
      </w:r>
    </w:p>
    <w:p w14:paraId="36A06E0A" w14:textId="77777777" w:rsidR="00DB5303" w:rsidRDefault="00DB5303">
      <w:pPr>
        <w:rPr>
          <w:b/>
          <w:sz w:val="16"/>
          <w:szCs w:val="16"/>
        </w:rPr>
      </w:pPr>
    </w:p>
    <w:p w14:paraId="43AA55FE" w14:textId="77777777" w:rsidR="00DB5303" w:rsidRDefault="00000000">
      <w:pPr>
        <w:rPr>
          <w:sz w:val="24"/>
          <w:szCs w:val="24"/>
        </w:rPr>
      </w:pPr>
      <w:r>
        <w:rPr>
          <w:sz w:val="24"/>
          <w:szCs w:val="24"/>
        </w:rPr>
        <w:t xml:space="preserve">Interacting with the Erdős Institute’s educational materials requires the ability to get that content onto your computer. We distribute our materials through code repositories stored on our organizational GitHub account, </w:t>
      </w:r>
      <w:hyperlink r:id="rId7">
        <w:r>
          <w:rPr>
            <w:color w:val="1155CC"/>
            <w:sz w:val="24"/>
            <w:szCs w:val="24"/>
            <w:u w:val="single"/>
          </w:rPr>
          <w:t>https://</w:t>
        </w:r>
        <w:proofErr w:type="spellStart"/>
        <w:r>
          <w:rPr>
            <w:color w:val="1155CC"/>
            <w:sz w:val="24"/>
            <w:szCs w:val="24"/>
            <w:u w:val="single"/>
          </w:rPr>
          <w:t>github.com</w:t>
        </w:r>
        <w:proofErr w:type="spellEnd"/>
        <w:r>
          <w:rPr>
            <w:color w:val="1155CC"/>
            <w:sz w:val="24"/>
            <w:szCs w:val="24"/>
            <w:u w:val="single"/>
          </w:rPr>
          <w:t>/</w:t>
        </w:r>
        <w:proofErr w:type="spellStart"/>
        <w:r>
          <w:rPr>
            <w:color w:val="1155CC"/>
            <w:sz w:val="24"/>
            <w:szCs w:val="24"/>
            <w:u w:val="single"/>
          </w:rPr>
          <w:t>TheErdosInstitute</w:t>
        </w:r>
        <w:proofErr w:type="spellEnd"/>
      </w:hyperlink>
      <w:r>
        <w:rPr>
          <w:sz w:val="24"/>
          <w:szCs w:val="24"/>
        </w:rPr>
        <w:t>. In this written tutorial we will cover the basics of GitHub and git version control. If you are familiar with these, feel free to skip this tutorial.</w:t>
      </w:r>
    </w:p>
    <w:p w14:paraId="78B1C6D7" w14:textId="77777777" w:rsidR="00DB5303" w:rsidRDefault="00DB5303">
      <w:pPr>
        <w:rPr>
          <w:sz w:val="24"/>
          <w:szCs w:val="24"/>
        </w:rPr>
      </w:pPr>
    </w:p>
    <w:p w14:paraId="57261094" w14:textId="77777777" w:rsidR="00DB5303" w:rsidRDefault="00000000">
      <w:pPr>
        <w:rPr>
          <w:i/>
          <w:sz w:val="20"/>
          <w:szCs w:val="20"/>
        </w:rPr>
      </w:pPr>
      <w:r>
        <w:rPr>
          <w:i/>
          <w:sz w:val="20"/>
          <w:szCs w:val="20"/>
        </w:rPr>
        <w:t>Note: If you already have a GitHub account and are familiar with git version control software you can skip this tutorial.</w:t>
      </w:r>
    </w:p>
    <w:p w14:paraId="6A56DBF3" w14:textId="77777777" w:rsidR="00DB5303" w:rsidRDefault="00DB5303">
      <w:pPr>
        <w:rPr>
          <w:sz w:val="24"/>
          <w:szCs w:val="24"/>
        </w:rPr>
      </w:pPr>
    </w:p>
    <w:p w14:paraId="2140DF7B" w14:textId="77777777" w:rsidR="00DB5303" w:rsidRDefault="00000000">
      <w:pPr>
        <w:rPr>
          <w:b/>
          <w:sz w:val="28"/>
          <w:szCs w:val="28"/>
        </w:rPr>
      </w:pPr>
      <w:r>
        <w:rPr>
          <w:b/>
          <w:sz w:val="28"/>
          <w:szCs w:val="28"/>
        </w:rPr>
        <w:t>Getting a GitHub Account</w:t>
      </w:r>
    </w:p>
    <w:p w14:paraId="50CA423B" w14:textId="77777777" w:rsidR="00DB5303" w:rsidRDefault="00DB5303">
      <w:pPr>
        <w:rPr>
          <w:sz w:val="16"/>
          <w:szCs w:val="16"/>
        </w:rPr>
      </w:pPr>
    </w:p>
    <w:p w14:paraId="7A5BB562" w14:textId="77777777" w:rsidR="00DB5303" w:rsidRDefault="00000000">
      <w:pPr>
        <w:rPr>
          <w:sz w:val="24"/>
          <w:szCs w:val="24"/>
        </w:rPr>
      </w:pPr>
      <w:r>
        <w:rPr>
          <w:sz w:val="24"/>
          <w:szCs w:val="24"/>
        </w:rPr>
        <w:t xml:space="preserve">Since we host our repositories on the GitHub website you will need to get a GitHub account, you can do so by clicking on this link: </w:t>
      </w:r>
      <w:hyperlink r:id="rId8">
        <w:r>
          <w:rPr>
            <w:color w:val="1155CC"/>
            <w:sz w:val="24"/>
            <w:szCs w:val="24"/>
            <w:u w:val="single"/>
          </w:rPr>
          <w:t>https://github.com/signup?ref_cta=Sign+up&amp;ref_loc=header+logged+out&amp;ref_page=%2F&amp;source=header-home</w:t>
        </w:r>
      </w:hyperlink>
      <w:r>
        <w:rPr>
          <w:sz w:val="24"/>
          <w:szCs w:val="24"/>
        </w:rPr>
        <w:t>.</w:t>
      </w:r>
    </w:p>
    <w:p w14:paraId="2B4A7CA5" w14:textId="77777777" w:rsidR="00DB5303" w:rsidRDefault="00000000">
      <w:pPr>
        <w:rPr>
          <w:sz w:val="24"/>
          <w:szCs w:val="24"/>
        </w:rPr>
      </w:pPr>
      <w:r>
        <w:rPr>
          <w:sz w:val="24"/>
          <w:szCs w:val="24"/>
        </w:rPr>
        <w:t>You should see something like the following:</w:t>
      </w:r>
    </w:p>
    <w:p w14:paraId="639C8C26" w14:textId="77777777" w:rsidR="00DB5303" w:rsidRDefault="00000000">
      <w:pPr>
        <w:rPr>
          <w:sz w:val="24"/>
          <w:szCs w:val="24"/>
        </w:rPr>
      </w:pPr>
      <w:r>
        <w:rPr>
          <w:noProof/>
          <w:sz w:val="24"/>
          <w:szCs w:val="24"/>
        </w:rPr>
        <w:drawing>
          <wp:inline distT="114300" distB="114300" distL="114300" distR="114300" wp14:anchorId="657176E0" wp14:editId="4CEA5FC4">
            <wp:extent cx="5943600" cy="28448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2844800"/>
                    </a:xfrm>
                    <a:prstGeom prst="rect">
                      <a:avLst/>
                    </a:prstGeom>
                    <a:ln/>
                  </pic:spPr>
                </pic:pic>
              </a:graphicData>
            </a:graphic>
          </wp:inline>
        </w:drawing>
      </w:r>
    </w:p>
    <w:p w14:paraId="07B96F37" w14:textId="77777777" w:rsidR="00DB5303" w:rsidRDefault="00000000">
      <w:pPr>
        <w:rPr>
          <w:sz w:val="24"/>
          <w:szCs w:val="24"/>
        </w:rPr>
      </w:pPr>
      <w:r>
        <w:rPr>
          <w:sz w:val="24"/>
          <w:szCs w:val="24"/>
        </w:rPr>
        <w:t>Follow the on screen instructions and work your way through GitHub’s sign-up process.</w:t>
      </w:r>
    </w:p>
    <w:p w14:paraId="6FEC498C" w14:textId="77777777" w:rsidR="00DB5303" w:rsidRDefault="00DB5303">
      <w:pPr>
        <w:rPr>
          <w:sz w:val="24"/>
          <w:szCs w:val="24"/>
        </w:rPr>
      </w:pPr>
    </w:p>
    <w:p w14:paraId="56CE8561" w14:textId="77777777" w:rsidR="00DB5303" w:rsidRDefault="00000000">
      <w:pPr>
        <w:rPr>
          <w:sz w:val="24"/>
          <w:szCs w:val="24"/>
        </w:rPr>
      </w:pPr>
      <w:r>
        <w:rPr>
          <w:sz w:val="24"/>
          <w:szCs w:val="24"/>
        </w:rPr>
        <w:t>Once you have an account and are signed in you should see something like the following:</w:t>
      </w:r>
    </w:p>
    <w:p w14:paraId="4BDFCE74" w14:textId="77777777" w:rsidR="00DB5303" w:rsidRDefault="00000000">
      <w:pPr>
        <w:rPr>
          <w:sz w:val="24"/>
          <w:szCs w:val="24"/>
        </w:rPr>
      </w:pPr>
      <w:r>
        <w:rPr>
          <w:noProof/>
          <w:sz w:val="24"/>
          <w:szCs w:val="24"/>
        </w:rPr>
        <w:lastRenderedPageBreak/>
        <w:drawing>
          <wp:inline distT="114300" distB="114300" distL="114300" distR="114300" wp14:anchorId="5668CDB9" wp14:editId="0DA92527">
            <wp:extent cx="5943600" cy="5207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520700"/>
                    </a:xfrm>
                    <a:prstGeom prst="rect">
                      <a:avLst/>
                    </a:prstGeom>
                    <a:ln/>
                  </pic:spPr>
                </pic:pic>
              </a:graphicData>
            </a:graphic>
          </wp:inline>
        </w:drawing>
      </w:r>
    </w:p>
    <w:p w14:paraId="6400076A" w14:textId="77777777" w:rsidR="00DB5303" w:rsidRDefault="00000000">
      <w:pPr>
        <w:rPr>
          <w:sz w:val="24"/>
          <w:szCs w:val="24"/>
        </w:rPr>
      </w:pPr>
      <w:r>
        <w:rPr>
          <w:sz w:val="24"/>
          <w:szCs w:val="24"/>
        </w:rPr>
        <w:t xml:space="preserve">With your username and a generic profile picture in place of </w:t>
      </w:r>
      <w:proofErr w:type="spellStart"/>
      <w:r>
        <w:rPr>
          <w:i/>
          <w:sz w:val="24"/>
          <w:szCs w:val="24"/>
        </w:rPr>
        <w:t>erdosinstitute</w:t>
      </w:r>
      <w:proofErr w:type="spellEnd"/>
      <w:r>
        <w:rPr>
          <w:sz w:val="24"/>
          <w:szCs w:val="24"/>
        </w:rPr>
        <w:t xml:space="preserve"> and the double acute ő icon.</w:t>
      </w:r>
    </w:p>
    <w:p w14:paraId="70294E16" w14:textId="77777777" w:rsidR="00DB5303" w:rsidRDefault="00DB5303">
      <w:pPr>
        <w:rPr>
          <w:sz w:val="24"/>
          <w:szCs w:val="24"/>
        </w:rPr>
      </w:pPr>
    </w:p>
    <w:p w14:paraId="7BA5A75C" w14:textId="77777777" w:rsidR="00DB5303" w:rsidRDefault="00000000">
      <w:pPr>
        <w:rPr>
          <w:sz w:val="28"/>
          <w:szCs w:val="28"/>
        </w:rPr>
      </w:pPr>
      <w:r>
        <w:rPr>
          <w:b/>
          <w:sz w:val="28"/>
          <w:szCs w:val="28"/>
        </w:rPr>
        <w:t>Repositories</w:t>
      </w:r>
    </w:p>
    <w:p w14:paraId="1D1280EA" w14:textId="77777777" w:rsidR="00DB5303" w:rsidRDefault="00DB5303">
      <w:pPr>
        <w:rPr>
          <w:sz w:val="16"/>
          <w:szCs w:val="16"/>
        </w:rPr>
      </w:pPr>
    </w:p>
    <w:p w14:paraId="69E85AA9" w14:textId="77777777" w:rsidR="00DB5303" w:rsidRDefault="00000000">
      <w:pPr>
        <w:rPr>
          <w:sz w:val="24"/>
          <w:szCs w:val="24"/>
        </w:rPr>
      </w:pPr>
      <w:r>
        <w:rPr>
          <w:sz w:val="24"/>
          <w:szCs w:val="24"/>
        </w:rPr>
        <w:t xml:space="preserve">GitHub hosts </w:t>
      </w:r>
      <w:r>
        <w:rPr>
          <w:i/>
          <w:sz w:val="24"/>
          <w:szCs w:val="24"/>
        </w:rPr>
        <w:t xml:space="preserve">repositories, </w:t>
      </w:r>
      <w:r>
        <w:rPr>
          <w:sz w:val="24"/>
          <w:szCs w:val="24"/>
        </w:rPr>
        <w:t xml:space="preserve">which are </w:t>
      </w:r>
      <w:r>
        <w:rPr>
          <w:i/>
          <w:sz w:val="24"/>
          <w:szCs w:val="24"/>
        </w:rPr>
        <w:t>nice</w:t>
      </w:r>
      <w:r>
        <w:rPr>
          <w:sz w:val="24"/>
          <w:szCs w:val="24"/>
        </w:rPr>
        <w:t xml:space="preserve"> folders where you can store files, typically related to a project involving some kind of code or data. Here </w:t>
      </w:r>
      <w:r>
        <w:rPr>
          <w:i/>
          <w:sz w:val="24"/>
          <w:szCs w:val="24"/>
        </w:rPr>
        <w:t>nice</w:t>
      </w:r>
      <w:r>
        <w:rPr>
          <w:sz w:val="24"/>
          <w:szCs w:val="24"/>
        </w:rPr>
        <w:t xml:space="preserve"> refers to the repository’s </w:t>
      </w:r>
      <w:r>
        <w:rPr>
          <w:i/>
          <w:sz w:val="24"/>
          <w:szCs w:val="24"/>
        </w:rPr>
        <w:t>version control</w:t>
      </w:r>
      <w:r>
        <w:rPr>
          <w:sz w:val="24"/>
          <w:szCs w:val="24"/>
        </w:rPr>
        <w:t xml:space="preserve"> features. </w:t>
      </w:r>
    </w:p>
    <w:p w14:paraId="11EAF471" w14:textId="77777777" w:rsidR="00DB5303" w:rsidRDefault="00DB5303">
      <w:pPr>
        <w:rPr>
          <w:sz w:val="24"/>
          <w:szCs w:val="24"/>
        </w:rPr>
      </w:pPr>
    </w:p>
    <w:p w14:paraId="7DB04DDE" w14:textId="77777777" w:rsidR="00DB5303" w:rsidRDefault="00000000">
      <w:pPr>
        <w:rPr>
          <w:sz w:val="24"/>
          <w:szCs w:val="24"/>
        </w:rPr>
      </w:pPr>
      <w:r>
        <w:rPr>
          <w:sz w:val="24"/>
          <w:szCs w:val="24"/>
        </w:rPr>
        <w:t xml:space="preserve">For those of you unfamiliar with </w:t>
      </w:r>
      <w:r>
        <w:rPr>
          <w:i/>
          <w:sz w:val="24"/>
          <w:szCs w:val="24"/>
        </w:rPr>
        <w:t>version control</w:t>
      </w:r>
      <w:r>
        <w:rPr>
          <w:sz w:val="24"/>
          <w:szCs w:val="24"/>
        </w:rPr>
        <w:t xml:space="preserve">, we can compare it to the process of writing a draft document. In the past while writing a paper on a text editor, you may have created multiple versions of the document as you worked your way through the editing process. For example, </w:t>
      </w:r>
      <w:proofErr w:type="spellStart"/>
      <w:r>
        <w:rPr>
          <w:rFonts w:ascii="Courier New" w:eastAsia="Courier New" w:hAnsi="Courier New" w:cs="Courier New"/>
          <w:sz w:val="24"/>
          <w:szCs w:val="24"/>
        </w:rPr>
        <w:t>paper1.doc</w:t>
      </w:r>
      <w:proofErr w:type="spellEnd"/>
      <w:r>
        <w:rPr>
          <w:sz w:val="24"/>
          <w:szCs w:val="24"/>
        </w:rPr>
        <w:t xml:space="preserve">, </w:t>
      </w:r>
      <w:proofErr w:type="spellStart"/>
      <w:r>
        <w:rPr>
          <w:rFonts w:ascii="Courier New" w:eastAsia="Courier New" w:hAnsi="Courier New" w:cs="Courier New"/>
          <w:sz w:val="24"/>
          <w:szCs w:val="24"/>
        </w:rPr>
        <w:t>paper2.doc</w:t>
      </w:r>
      <w:proofErr w:type="spellEnd"/>
      <w:r>
        <w:rPr>
          <w:sz w:val="24"/>
          <w:szCs w:val="24"/>
        </w:rPr>
        <w:t xml:space="preserve">, </w:t>
      </w:r>
      <w:proofErr w:type="spellStart"/>
      <w:r>
        <w:rPr>
          <w:rFonts w:ascii="Courier New" w:eastAsia="Courier New" w:hAnsi="Courier New" w:cs="Courier New"/>
          <w:sz w:val="24"/>
          <w:szCs w:val="24"/>
        </w:rPr>
        <w:t>paper3.doc</w:t>
      </w:r>
      <w:proofErr w:type="spellEnd"/>
      <w:r>
        <w:rPr>
          <w:sz w:val="24"/>
          <w:szCs w:val="24"/>
        </w:rPr>
        <w:t xml:space="preserve">, </w:t>
      </w:r>
      <w:proofErr w:type="spellStart"/>
      <w:r>
        <w:rPr>
          <w:rFonts w:ascii="Courier New" w:eastAsia="Courier New" w:hAnsi="Courier New" w:cs="Courier New"/>
          <w:sz w:val="24"/>
          <w:szCs w:val="24"/>
        </w:rPr>
        <w:t>paper_final_edits.doc</w:t>
      </w:r>
      <w:proofErr w:type="spellEnd"/>
      <w:r>
        <w:rPr>
          <w:sz w:val="24"/>
          <w:szCs w:val="24"/>
        </w:rPr>
        <w:t xml:space="preserve">, </w:t>
      </w:r>
      <w:proofErr w:type="spellStart"/>
      <w:r>
        <w:rPr>
          <w:rFonts w:ascii="Courier New" w:eastAsia="Courier New" w:hAnsi="Courier New" w:cs="Courier New"/>
          <w:sz w:val="24"/>
          <w:szCs w:val="24"/>
        </w:rPr>
        <w:t>paper_final_edits_typo_fixed.doc</w:t>
      </w:r>
      <w:proofErr w:type="spellEnd"/>
      <w:r>
        <w:rPr>
          <w:sz w:val="24"/>
          <w:szCs w:val="24"/>
        </w:rPr>
        <w:t xml:space="preserve">, </w:t>
      </w:r>
      <w:proofErr w:type="spellStart"/>
      <w:r>
        <w:rPr>
          <w:rFonts w:ascii="Courier New" w:eastAsia="Courier New" w:hAnsi="Courier New" w:cs="Courier New"/>
          <w:sz w:val="24"/>
          <w:szCs w:val="24"/>
        </w:rPr>
        <w:t>paper_final_edits_typo_fixed_final_version_for_real.doc</w:t>
      </w:r>
      <w:proofErr w:type="spellEnd"/>
      <w:r>
        <w:rPr>
          <w:sz w:val="24"/>
          <w:szCs w:val="24"/>
        </w:rPr>
        <w:t>, etc.. Such a process can get quite messy, and that’s just with a single person controlling the file names. Now imagine you have a team of people all editing the same file in different spots all saving their own version which is slightly different from the version you’re editing. Version control software aids in this process by tracking every change you make to the files within the repository, while making sure that you are able to recover any older version of the file that you had saved previously.</w:t>
      </w:r>
    </w:p>
    <w:p w14:paraId="6FA82E0A" w14:textId="77777777" w:rsidR="00DB5303" w:rsidRDefault="00DB5303">
      <w:pPr>
        <w:rPr>
          <w:sz w:val="24"/>
          <w:szCs w:val="24"/>
        </w:rPr>
      </w:pPr>
    </w:p>
    <w:p w14:paraId="21FB2128" w14:textId="77777777" w:rsidR="00DB5303" w:rsidRDefault="00000000">
      <w:pPr>
        <w:rPr>
          <w:sz w:val="24"/>
          <w:szCs w:val="24"/>
        </w:rPr>
      </w:pPr>
      <w:r>
        <w:rPr>
          <w:sz w:val="24"/>
          <w:szCs w:val="24"/>
        </w:rPr>
        <w:t xml:space="preserve">The standard open-source version control software is known as </w:t>
      </w:r>
      <w:r>
        <w:rPr>
          <w:i/>
          <w:sz w:val="24"/>
          <w:szCs w:val="24"/>
        </w:rPr>
        <w:t>git</w:t>
      </w:r>
      <w:r>
        <w:rPr>
          <w:sz w:val="24"/>
          <w:szCs w:val="24"/>
        </w:rPr>
        <w:t xml:space="preserve">, </w:t>
      </w:r>
      <w:hyperlink r:id="rId11">
        <w:r>
          <w:rPr>
            <w:color w:val="1155CC"/>
            <w:sz w:val="24"/>
            <w:szCs w:val="24"/>
            <w:u w:val="single"/>
          </w:rPr>
          <w:t>https://git-</w:t>
        </w:r>
        <w:proofErr w:type="spellStart"/>
        <w:r>
          <w:rPr>
            <w:color w:val="1155CC"/>
            <w:sz w:val="24"/>
            <w:szCs w:val="24"/>
            <w:u w:val="single"/>
          </w:rPr>
          <w:t>scm.com</w:t>
        </w:r>
        <w:proofErr w:type="spellEnd"/>
        <w:r>
          <w:rPr>
            <w:color w:val="1155CC"/>
            <w:sz w:val="24"/>
            <w:szCs w:val="24"/>
            <w:u w:val="single"/>
          </w:rPr>
          <w:t>/</w:t>
        </w:r>
      </w:hyperlink>
      <w:r>
        <w:rPr>
          <w:sz w:val="24"/>
          <w:szCs w:val="24"/>
        </w:rPr>
        <w:t>. In this tutorial we will be covering the bare minimum of what you will need for our content. This includes:</w:t>
      </w:r>
    </w:p>
    <w:p w14:paraId="3A33C82F" w14:textId="77777777" w:rsidR="00DB5303" w:rsidRDefault="00000000">
      <w:pPr>
        <w:numPr>
          <w:ilvl w:val="0"/>
          <w:numId w:val="8"/>
        </w:numPr>
        <w:rPr>
          <w:i/>
          <w:sz w:val="24"/>
          <w:szCs w:val="24"/>
        </w:rPr>
      </w:pPr>
      <w:r>
        <w:rPr>
          <w:i/>
          <w:sz w:val="24"/>
          <w:szCs w:val="24"/>
        </w:rPr>
        <w:t>Cloning</w:t>
      </w:r>
      <w:r>
        <w:rPr>
          <w:sz w:val="24"/>
          <w:szCs w:val="24"/>
        </w:rPr>
        <w:t xml:space="preserve"> an existing repository,</w:t>
      </w:r>
    </w:p>
    <w:p w14:paraId="6F9385F1" w14:textId="77777777" w:rsidR="00DB5303" w:rsidRDefault="00000000">
      <w:pPr>
        <w:numPr>
          <w:ilvl w:val="0"/>
          <w:numId w:val="8"/>
        </w:numPr>
        <w:rPr>
          <w:i/>
          <w:sz w:val="24"/>
          <w:szCs w:val="24"/>
        </w:rPr>
      </w:pPr>
      <w:r>
        <w:rPr>
          <w:i/>
          <w:sz w:val="24"/>
          <w:szCs w:val="24"/>
        </w:rPr>
        <w:t xml:space="preserve">Pulling </w:t>
      </w:r>
      <w:r>
        <w:rPr>
          <w:sz w:val="24"/>
          <w:szCs w:val="24"/>
        </w:rPr>
        <w:t>updates,</w:t>
      </w:r>
    </w:p>
    <w:p w14:paraId="09866AB6" w14:textId="77777777" w:rsidR="00DB5303" w:rsidRDefault="00000000">
      <w:pPr>
        <w:numPr>
          <w:ilvl w:val="0"/>
          <w:numId w:val="8"/>
        </w:numPr>
        <w:rPr>
          <w:sz w:val="24"/>
          <w:szCs w:val="24"/>
        </w:rPr>
      </w:pPr>
      <w:r>
        <w:rPr>
          <w:sz w:val="24"/>
          <w:szCs w:val="24"/>
        </w:rPr>
        <w:t>Creating a new repository,</w:t>
      </w:r>
    </w:p>
    <w:p w14:paraId="04B87AD9" w14:textId="77777777" w:rsidR="00DB5303" w:rsidRDefault="00000000">
      <w:pPr>
        <w:numPr>
          <w:ilvl w:val="0"/>
          <w:numId w:val="8"/>
        </w:numPr>
        <w:rPr>
          <w:sz w:val="24"/>
          <w:szCs w:val="24"/>
        </w:rPr>
      </w:pPr>
      <w:r>
        <w:rPr>
          <w:sz w:val="24"/>
          <w:szCs w:val="24"/>
        </w:rPr>
        <w:t>Making commits to update your own repository and</w:t>
      </w:r>
    </w:p>
    <w:p w14:paraId="344D892F" w14:textId="77777777" w:rsidR="00DB5303" w:rsidRDefault="00000000">
      <w:pPr>
        <w:numPr>
          <w:ilvl w:val="0"/>
          <w:numId w:val="8"/>
        </w:numPr>
        <w:rPr>
          <w:sz w:val="24"/>
          <w:szCs w:val="24"/>
        </w:rPr>
      </w:pPr>
      <w:r>
        <w:rPr>
          <w:sz w:val="24"/>
          <w:szCs w:val="24"/>
        </w:rPr>
        <w:t>Pushing the changes for everyone to see.</w:t>
      </w:r>
    </w:p>
    <w:p w14:paraId="1D94AC50" w14:textId="77777777" w:rsidR="00DB5303" w:rsidRDefault="00000000">
      <w:pPr>
        <w:rPr>
          <w:sz w:val="24"/>
          <w:szCs w:val="24"/>
        </w:rPr>
      </w:pPr>
      <w:r>
        <w:rPr>
          <w:sz w:val="24"/>
          <w:szCs w:val="24"/>
        </w:rPr>
        <w:t>Please note that this means we will not be touching on other git topics like:</w:t>
      </w:r>
    </w:p>
    <w:p w14:paraId="6BA3438A" w14:textId="77777777" w:rsidR="00DB5303" w:rsidRDefault="00000000">
      <w:pPr>
        <w:numPr>
          <w:ilvl w:val="0"/>
          <w:numId w:val="3"/>
        </w:numPr>
        <w:rPr>
          <w:sz w:val="24"/>
          <w:szCs w:val="24"/>
        </w:rPr>
      </w:pPr>
      <w:r>
        <w:rPr>
          <w:sz w:val="24"/>
          <w:szCs w:val="24"/>
        </w:rPr>
        <w:t>Branches,</w:t>
      </w:r>
    </w:p>
    <w:p w14:paraId="7162F419" w14:textId="77777777" w:rsidR="00DB5303" w:rsidRDefault="00000000">
      <w:pPr>
        <w:numPr>
          <w:ilvl w:val="0"/>
          <w:numId w:val="3"/>
        </w:numPr>
        <w:rPr>
          <w:sz w:val="24"/>
          <w:szCs w:val="24"/>
        </w:rPr>
      </w:pPr>
      <w:r>
        <w:rPr>
          <w:sz w:val="24"/>
          <w:szCs w:val="24"/>
        </w:rPr>
        <w:t>Merging,</w:t>
      </w:r>
    </w:p>
    <w:p w14:paraId="7C3B63BB" w14:textId="77777777" w:rsidR="00DB5303" w:rsidRDefault="00000000">
      <w:pPr>
        <w:numPr>
          <w:ilvl w:val="0"/>
          <w:numId w:val="3"/>
        </w:numPr>
        <w:rPr>
          <w:sz w:val="24"/>
          <w:szCs w:val="24"/>
        </w:rPr>
      </w:pPr>
      <w:r>
        <w:rPr>
          <w:sz w:val="24"/>
          <w:szCs w:val="24"/>
        </w:rPr>
        <w:t>Forks and</w:t>
      </w:r>
    </w:p>
    <w:p w14:paraId="0D6DF87E" w14:textId="77777777" w:rsidR="00DB5303" w:rsidRDefault="00000000">
      <w:pPr>
        <w:numPr>
          <w:ilvl w:val="0"/>
          <w:numId w:val="3"/>
        </w:numPr>
        <w:rPr>
          <w:sz w:val="24"/>
          <w:szCs w:val="24"/>
        </w:rPr>
      </w:pPr>
      <w:r>
        <w:rPr>
          <w:sz w:val="24"/>
          <w:szCs w:val="24"/>
        </w:rPr>
        <w:t>More.</w:t>
      </w:r>
    </w:p>
    <w:p w14:paraId="4EE2C17B" w14:textId="77777777" w:rsidR="00DB5303" w:rsidRDefault="00000000">
      <w:pPr>
        <w:rPr>
          <w:sz w:val="24"/>
          <w:szCs w:val="24"/>
        </w:rPr>
      </w:pPr>
      <w:r>
        <w:rPr>
          <w:sz w:val="24"/>
          <w:szCs w:val="24"/>
        </w:rPr>
        <w:t>These are concepts important to working with git in teams, but are beyond the scope of this tutorial.</w:t>
      </w:r>
    </w:p>
    <w:p w14:paraId="6C255F00" w14:textId="77777777" w:rsidR="00DB5303" w:rsidRDefault="00DB5303">
      <w:pPr>
        <w:rPr>
          <w:sz w:val="24"/>
          <w:szCs w:val="24"/>
        </w:rPr>
      </w:pPr>
    </w:p>
    <w:p w14:paraId="70BA829A" w14:textId="77777777" w:rsidR="00DB5303" w:rsidRDefault="00000000">
      <w:pPr>
        <w:rPr>
          <w:sz w:val="24"/>
          <w:szCs w:val="24"/>
          <w:u w:val="single"/>
        </w:rPr>
      </w:pPr>
      <w:r>
        <w:rPr>
          <w:sz w:val="24"/>
          <w:szCs w:val="24"/>
          <w:u w:val="single"/>
        </w:rPr>
        <w:lastRenderedPageBreak/>
        <w:t>Command Prompt/Terminal vs GitHub Desktop</w:t>
      </w:r>
    </w:p>
    <w:p w14:paraId="3E3134AC" w14:textId="77777777" w:rsidR="00DB5303" w:rsidRDefault="00DB5303">
      <w:pPr>
        <w:rPr>
          <w:sz w:val="16"/>
          <w:szCs w:val="16"/>
        </w:rPr>
      </w:pPr>
    </w:p>
    <w:p w14:paraId="00BE8587" w14:textId="77777777" w:rsidR="00DB5303" w:rsidRDefault="00000000">
      <w:pPr>
        <w:rPr>
          <w:sz w:val="24"/>
          <w:szCs w:val="24"/>
        </w:rPr>
      </w:pPr>
      <w:r>
        <w:rPr>
          <w:sz w:val="24"/>
          <w:szCs w:val="24"/>
        </w:rPr>
        <w:t xml:space="preserve">The following git tasks can be accomplished by using git directly in the command prompt (Windows machines)/terminal (Mac OS and Linux) or by using the GitHub desktop app. If you are comfortable typing commands into the command prompt/terminal I suggest you use the git approach. To use git directly in the command prompt/terminal follow the installation instructions found here, </w:t>
      </w:r>
      <w:hyperlink r:id="rId12">
        <w:r>
          <w:rPr>
            <w:color w:val="1155CC"/>
            <w:sz w:val="24"/>
            <w:szCs w:val="24"/>
            <w:u w:val="single"/>
          </w:rPr>
          <w:t>https://git-</w:t>
        </w:r>
        <w:proofErr w:type="spellStart"/>
        <w:r>
          <w:rPr>
            <w:color w:val="1155CC"/>
            <w:sz w:val="24"/>
            <w:szCs w:val="24"/>
            <w:u w:val="single"/>
          </w:rPr>
          <w:t>scm.com</w:t>
        </w:r>
        <w:proofErr w:type="spellEnd"/>
        <w:r>
          <w:rPr>
            <w:color w:val="1155CC"/>
            <w:sz w:val="24"/>
            <w:szCs w:val="24"/>
            <w:u w:val="single"/>
          </w:rPr>
          <w:t>/downloads</w:t>
        </w:r>
      </w:hyperlink>
      <w:r>
        <w:rPr>
          <w:sz w:val="24"/>
          <w:szCs w:val="24"/>
        </w:rPr>
        <w:t xml:space="preserve">, assuming you have not already installed git. If you would prefer to have a user interface, I suggest using the GitHub desktop app, which can be installed by following the directions here, </w:t>
      </w:r>
      <w:hyperlink r:id="rId13">
        <w:r>
          <w:rPr>
            <w:color w:val="1155CC"/>
            <w:sz w:val="24"/>
            <w:szCs w:val="24"/>
            <w:u w:val="single"/>
          </w:rPr>
          <w:t>https://</w:t>
        </w:r>
        <w:proofErr w:type="spellStart"/>
        <w:r>
          <w:rPr>
            <w:color w:val="1155CC"/>
            <w:sz w:val="24"/>
            <w:szCs w:val="24"/>
            <w:u w:val="single"/>
          </w:rPr>
          <w:t>desktop.github.com</w:t>
        </w:r>
        <w:proofErr w:type="spellEnd"/>
        <w:r>
          <w:rPr>
            <w:color w:val="1155CC"/>
            <w:sz w:val="24"/>
            <w:szCs w:val="24"/>
            <w:u w:val="single"/>
          </w:rPr>
          <w:t>/</w:t>
        </w:r>
      </w:hyperlink>
      <w:r>
        <w:rPr>
          <w:sz w:val="24"/>
          <w:szCs w:val="24"/>
        </w:rPr>
        <w:t>.</w:t>
      </w:r>
    </w:p>
    <w:p w14:paraId="281533C2" w14:textId="77777777" w:rsidR="00DB5303" w:rsidRDefault="00DB5303">
      <w:pPr>
        <w:rPr>
          <w:sz w:val="24"/>
          <w:szCs w:val="24"/>
        </w:rPr>
      </w:pPr>
    </w:p>
    <w:p w14:paraId="506F574B" w14:textId="77777777" w:rsidR="00DB5303" w:rsidRDefault="00000000">
      <w:pPr>
        <w:rPr>
          <w:sz w:val="24"/>
          <w:szCs w:val="24"/>
        </w:rPr>
      </w:pPr>
      <w:r>
        <w:rPr>
          <w:i/>
          <w:sz w:val="24"/>
          <w:szCs w:val="24"/>
        </w:rPr>
        <w:t>Cloning an Existing Repository</w:t>
      </w:r>
    </w:p>
    <w:p w14:paraId="5A74B7F7" w14:textId="77777777" w:rsidR="00DB5303" w:rsidRDefault="00DB5303">
      <w:pPr>
        <w:rPr>
          <w:sz w:val="16"/>
          <w:szCs w:val="16"/>
        </w:rPr>
      </w:pPr>
    </w:p>
    <w:p w14:paraId="4AC26D79" w14:textId="77777777" w:rsidR="00DB5303" w:rsidRDefault="00000000">
      <w:pPr>
        <w:rPr>
          <w:sz w:val="24"/>
          <w:szCs w:val="24"/>
        </w:rPr>
      </w:pPr>
      <w:r>
        <w:rPr>
          <w:sz w:val="24"/>
          <w:szCs w:val="24"/>
        </w:rPr>
        <w:t xml:space="preserve">The first thing we will do is </w:t>
      </w:r>
      <w:r>
        <w:rPr>
          <w:i/>
          <w:sz w:val="24"/>
          <w:szCs w:val="24"/>
        </w:rPr>
        <w:t>clone</w:t>
      </w:r>
      <w:r>
        <w:rPr>
          <w:sz w:val="24"/>
          <w:szCs w:val="24"/>
        </w:rPr>
        <w:t xml:space="preserve"> an existing repository. </w:t>
      </w:r>
      <w:r>
        <w:rPr>
          <w:i/>
          <w:sz w:val="24"/>
          <w:szCs w:val="24"/>
        </w:rPr>
        <w:t>Cloning</w:t>
      </w:r>
      <w:r>
        <w:rPr>
          <w:sz w:val="24"/>
          <w:szCs w:val="24"/>
        </w:rPr>
        <w:t xml:space="preserve"> is the process of copying a repository onto your computer in a way that allows you to use git in the future to update the repository when changes are made to it.</w:t>
      </w:r>
    </w:p>
    <w:p w14:paraId="1FEEA6A2" w14:textId="77777777" w:rsidR="00DB5303" w:rsidRDefault="00DB5303">
      <w:pPr>
        <w:rPr>
          <w:sz w:val="24"/>
          <w:szCs w:val="24"/>
        </w:rPr>
      </w:pPr>
    </w:p>
    <w:p w14:paraId="217B4901" w14:textId="77777777" w:rsidR="00DB5303" w:rsidRDefault="00000000">
      <w:pPr>
        <w:rPr>
          <w:sz w:val="24"/>
          <w:szCs w:val="24"/>
        </w:rPr>
      </w:pPr>
      <w:r>
        <w:rPr>
          <w:sz w:val="24"/>
          <w:szCs w:val="24"/>
        </w:rPr>
        <w:t xml:space="preserve">We will clone the following repository, </w:t>
      </w:r>
      <w:hyperlink r:id="rId14">
        <w:r>
          <w:rPr>
            <w:color w:val="1155CC"/>
            <w:sz w:val="24"/>
            <w:szCs w:val="24"/>
            <w:u w:val="single"/>
          </w:rPr>
          <w:t>https://</w:t>
        </w:r>
        <w:proofErr w:type="spellStart"/>
        <w:r>
          <w:rPr>
            <w:color w:val="1155CC"/>
            <w:sz w:val="24"/>
            <w:szCs w:val="24"/>
            <w:u w:val="single"/>
          </w:rPr>
          <w:t>github.com</w:t>
        </w:r>
        <w:proofErr w:type="spellEnd"/>
        <w:r>
          <w:rPr>
            <w:color w:val="1155CC"/>
            <w:sz w:val="24"/>
            <w:szCs w:val="24"/>
            <w:u w:val="single"/>
          </w:rPr>
          <w:t>/</w:t>
        </w:r>
        <w:proofErr w:type="spellStart"/>
        <w:r>
          <w:rPr>
            <w:color w:val="1155CC"/>
            <w:sz w:val="24"/>
            <w:szCs w:val="24"/>
            <w:u w:val="single"/>
          </w:rPr>
          <w:t>TheErdosInstitute</w:t>
        </w:r>
        <w:proofErr w:type="spellEnd"/>
        <w:r>
          <w:rPr>
            <w:color w:val="1155CC"/>
            <w:sz w:val="24"/>
            <w:szCs w:val="24"/>
            <w:u w:val="single"/>
          </w:rPr>
          <w:t>/</w:t>
        </w:r>
        <w:proofErr w:type="spellStart"/>
        <w:r>
          <w:rPr>
            <w:color w:val="1155CC"/>
            <w:sz w:val="24"/>
            <w:szCs w:val="24"/>
            <w:u w:val="single"/>
          </w:rPr>
          <w:t>ABlankRepositoryForCloning</w:t>
        </w:r>
        <w:proofErr w:type="spellEnd"/>
      </w:hyperlink>
      <w:r>
        <w:rPr>
          <w:sz w:val="24"/>
          <w:szCs w:val="24"/>
        </w:rPr>
        <w:t xml:space="preserve">. </w:t>
      </w:r>
    </w:p>
    <w:p w14:paraId="11AC6F07" w14:textId="77777777" w:rsidR="00DB5303" w:rsidRDefault="00000000">
      <w:pPr>
        <w:rPr>
          <w:sz w:val="24"/>
          <w:szCs w:val="24"/>
        </w:rPr>
      </w:pPr>
      <w:r>
        <w:rPr>
          <w:noProof/>
          <w:sz w:val="24"/>
          <w:szCs w:val="24"/>
        </w:rPr>
        <w:drawing>
          <wp:inline distT="114300" distB="114300" distL="114300" distR="114300" wp14:anchorId="2D02EEB5" wp14:editId="648C6FAA">
            <wp:extent cx="5943600" cy="24638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463800"/>
                    </a:xfrm>
                    <a:prstGeom prst="rect">
                      <a:avLst/>
                    </a:prstGeom>
                    <a:ln/>
                  </pic:spPr>
                </pic:pic>
              </a:graphicData>
            </a:graphic>
          </wp:inline>
        </w:drawing>
      </w:r>
    </w:p>
    <w:p w14:paraId="1F2C13D8" w14:textId="77777777" w:rsidR="00DB5303" w:rsidRDefault="00DB5303">
      <w:pPr>
        <w:rPr>
          <w:sz w:val="24"/>
          <w:szCs w:val="24"/>
        </w:rPr>
      </w:pPr>
    </w:p>
    <w:p w14:paraId="79021710" w14:textId="77777777" w:rsidR="00DB5303" w:rsidRDefault="00000000">
      <w:pPr>
        <w:rPr>
          <w:sz w:val="24"/>
          <w:szCs w:val="24"/>
        </w:rPr>
      </w:pPr>
      <w:r>
        <w:rPr>
          <w:sz w:val="24"/>
          <w:szCs w:val="24"/>
          <w:u w:val="single"/>
        </w:rPr>
        <w:t>GitHub Desktop Instructions</w:t>
      </w:r>
    </w:p>
    <w:p w14:paraId="603BB998" w14:textId="77777777" w:rsidR="00DB5303" w:rsidRDefault="00000000">
      <w:pPr>
        <w:numPr>
          <w:ilvl w:val="0"/>
          <w:numId w:val="5"/>
        </w:numPr>
        <w:rPr>
          <w:sz w:val="24"/>
          <w:szCs w:val="24"/>
        </w:rPr>
      </w:pPr>
      <w:r>
        <w:rPr>
          <w:sz w:val="24"/>
          <w:szCs w:val="24"/>
        </w:rPr>
        <w:t>Open your GitHub desktop application</w:t>
      </w:r>
    </w:p>
    <w:p w14:paraId="6E4BF4ED" w14:textId="77777777" w:rsidR="00DB5303" w:rsidRDefault="00000000">
      <w:pPr>
        <w:numPr>
          <w:ilvl w:val="0"/>
          <w:numId w:val="5"/>
        </w:numPr>
        <w:rPr>
          <w:sz w:val="24"/>
          <w:szCs w:val="24"/>
        </w:rPr>
      </w:pPr>
      <w:r>
        <w:rPr>
          <w:sz w:val="24"/>
          <w:szCs w:val="24"/>
        </w:rPr>
        <w:t xml:space="preserve">Copy the URL for the repository (i.e. </w:t>
      </w:r>
      <w:hyperlink r:id="rId16">
        <w:r>
          <w:rPr>
            <w:color w:val="1155CC"/>
            <w:sz w:val="24"/>
            <w:szCs w:val="24"/>
            <w:u w:val="single"/>
          </w:rPr>
          <w:t>https://</w:t>
        </w:r>
        <w:proofErr w:type="spellStart"/>
        <w:r>
          <w:rPr>
            <w:color w:val="1155CC"/>
            <w:sz w:val="24"/>
            <w:szCs w:val="24"/>
            <w:u w:val="single"/>
          </w:rPr>
          <w:t>github.com</w:t>
        </w:r>
        <w:proofErr w:type="spellEnd"/>
        <w:r>
          <w:rPr>
            <w:color w:val="1155CC"/>
            <w:sz w:val="24"/>
            <w:szCs w:val="24"/>
            <w:u w:val="single"/>
          </w:rPr>
          <w:t>/</w:t>
        </w:r>
        <w:proofErr w:type="spellStart"/>
        <w:r>
          <w:rPr>
            <w:color w:val="1155CC"/>
            <w:sz w:val="24"/>
            <w:szCs w:val="24"/>
            <w:u w:val="single"/>
          </w:rPr>
          <w:t>TheErdosInstitute</w:t>
        </w:r>
        <w:proofErr w:type="spellEnd"/>
        <w:r>
          <w:rPr>
            <w:color w:val="1155CC"/>
            <w:sz w:val="24"/>
            <w:szCs w:val="24"/>
            <w:u w:val="single"/>
          </w:rPr>
          <w:t>/</w:t>
        </w:r>
        <w:proofErr w:type="spellStart"/>
        <w:r>
          <w:rPr>
            <w:color w:val="1155CC"/>
            <w:sz w:val="24"/>
            <w:szCs w:val="24"/>
            <w:u w:val="single"/>
          </w:rPr>
          <w:t>ABlankRepositoryForCloning</w:t>
        </w:r>
        <w:proofErr w:type="spellEnd"/>
      </w:hyperlink>
      <w:r>
        <w:rPr>
          <w:sz w:val="24"/>
          <w:szCs w:val="24"/>
        </w:rPr>
        <w:t>)</w:t>
      </w:r>
    </w:p>
    <w:p w14:paraId="730019D6" w14:textId="77777777" w:rsidR="00DB5303" w:rsidRDefault="00000000">
      <w:pPr>
        <w:numPr>
          <w:ilvl w:val="0"/>
          <w:numId w:val="5"/>
        </w:numPr>
        <w:rPr>
          <w:sz w:val="24"/>
          <w:szCs w:val="24"/>
        </w:rPr>
      </w:pPr>
      <w:r>
        <w:rPr>
          <w:sz w:val="24"/>
          <w:szCs w:val="24"/>
        </w:rPr>
        <w:lastRenderedPageBreak/>
        <w:t>Click the “Clone a Repository from the Internet…” button (see image below)</w:t>
      </w:r>
      <w:r>
        <w:rPr>
          <w:noProof/>
          <w:sz w:val="24"/>
          <w:szCs w:val="24"/>
        </w:rPr>
        <mc:AlternateContent>
          <mc:Choice Requires="wpg">
            <w:drawing>
              <wp:inline distT="114300" distB="114300" distL="114300" distR="114300" wp14:anchorId="7AA4CBC2" wp14:editId="1F29CD1C">
                <wp:extent cx="5053013" cy="6728555"/>
                <wp:effectExtent l="0" t="0" r="0" b="0"/>
                <wp:docPr id="2" name="Group 2"/>
                <wp:cNvGraphicFramePr/>
                <a:graphic xmlns:a="http://schemas.openxmlformats.org/drawingml/2006/main">
                  <a:graphicData uri="http://schemas.microsoft.com/office/word/2010/wordprocessingGroup">
                    <wpg:wgp>
                      <wpg:cNvGrpSpPr/>
                      <wpg:grpSpPr>
                        <a:xfrm>
                          <a:off x="0" y="0"/>
                          <a:ext cx="5053013" cy="6728555"/>
                          <a:chOff x="152400" y="152400"/>
                          <a:chExt cx="3625350" cy="4838725"/>
                        </a:xfrm>
                      </wpg:grpSpPr>
                      <pic:pic xmlns:pic="http://schemas.openxmlformats.org/drawingml/2006/picture">
                        <pic:nvPicPr>
                          <pic:cNvPr id="5" name="Shape 5" descr="Screen Shot 2022-01-11 at 3.40.52 PM.png"/>
                          <pic:cNvPicPr preferRelativeResize="0"/>
                        </pic:nvPicPr>
                        <pic:blipFill>
                          <a:blip r:embed="rId17">
                            <a:alphaModFix/>
                          </a:blip>
                          <a:stretch>
                            <a:fillRect/>
                          </a:stretch>
                        </pic:blipFill>
                        <pic:spPr>
                          <a:xfrm>
                            <a:off x="152400" y="152400"/>
                            <a:ext cx="3625326" cy="4838701"/>
                          </a:xfrm>
                          <a:prstGeom prst="rect">
                            <a:avLst/>
                          </a:prstGeom>
                          <a:noFill/>
                          <a:ln>
                            <a:noFill/>
                          </a:ln>
                        </pic:spPr>
                      </pic:pic>
                      <wps:wsp>
                        <wps:cNvPr id="400057497" name="Rectangle 400057497"/>
                        <wps:cNvSpPr/>
                        <wps:spPr>
                          <a:xfrm>
                            <a:off x="590075" y="1996425"/>
                            <a:ext cx="3019200" cy="413100"/>
                          </a:xfrm>
                          <a:prstGeom prst="rect">
                            <a:avLst/>
                          </a:prstGeom>
                          <a:noFill/>
                          <a:ln w="38100" cap="flat" cmpd="sng">
                            <a:solidFill>
                              <a:srgbClr val="FFFF00"/>
                            </a:solidFill>
                            <a:prstDash val="solid"/>
                            <a:round/>
                            <a:headEnd type="none" w="sm" len="sm"/>
                            <a:tailEnd type="none" w="sm" len="sm"/>
                          </a:ln>
                        </wps:spPr>
                        <wps:txbx>
                          <w:txbxContent>
                            <w:p w14:paraId="0CC43BB5" w14:textId="77777777" w:rsidR="00DB5303" w:rsidRDefault="00DB5303">
                              <w:pPr>
                                <w:spacing w:line="240" w:lineRule="auto"/>
                                <w:textDirection w:val="btLr"/>
                              </w:pPr>
                            </w:p>
                          </w:txbxContent>
                        </wps:txbx>
                        <wps:bodyPr spcFirstLastPara="1" wrap="square" lIns="91425" tIns="91425" rIns="91425" bIns="91425" anchor="ctr" anchorCtr="0">
                          <a:noAutofit/>
                        </wps:bodyPr>
                      </wps:wsp>
                      <wps:wsp>
                        <wps:cNvPr id="1947783567" name="Straight Arrow Connector 1947783567"/>
                        <wps:cNvCnPr/>
                        <wps:spPr>
                          <a:xfrm flipH="1">
                            <a:off x="2099675" y="1190025"/>
                            <a:ext cx="762300" cy="806400"/>
                          </a:xfrm>
                          <a:prstGeom prst="straightConnector1">
                            <a:avLst/>
                          </a:prstGeom>
                          <a:noFill/>
                          <a:ln w="28575" cap="flat" cmpd="sng">
                            <a:solidFill>
                              <a:srgbClr val="FFFF00"/>
                            </a:solidFill>
                            <a:prstDash val="solid"/>
                            <a:round/>
                            <a:headEnd type="none" w="med" len="med"/>
                            <a:tailEnd type="stealth" w="med" len="med"/>
                          </a:ln>
                        </wps:spPr>
                        <wps:bodyPr/>
                      </wps:wsp>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053013" cy="6728555"/>
                <wp:effectExtent b="0" l="0" r="0" t="0"/>
                <wp:docPr id="2"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5053013" cy="6728555"/>
                        </a:xfrm>
                        <a:prstGeom prst="rect"/>
                        <a:ln/>
                      </pic:spPr>
                    </pic:pic>
                  </a:graphicData>
                </a:graphic>
              </wp:inline>
            </w:drawing>
          </mc:Fallback>
        </mc:AlternateContent>
      </w:r>
    </w:p>
    <w:p w14:paraId="65EC1CC1" w14:textId="77777777" w:rsidR="00DB5303" w:rsidRDefault="00000000">
      <w:pPr>
        <w:numPr>
          <w:ilvl w:val="0"/>
          <w:numId w:val="5"/>
        </w:numPr>
        <w:rPr>
          <w:sz w:val="24"/>
          <w:szCs w:val="24"/>
        </w:rPr>
      </w:pPr>
      <w:r>
        <w:rPr>
          <w:sz w:val="24"/>
          <w:szCs w:val="24"/>
        </w:rPr>
        <w:t>Paste the repository’s URL in the “Repository URL”  spot</w:t>
      </w:r>
    </w:p>
    <w:p w14:paraId="2E17F540" w14:textId="77777777" w:rsidR="00DB5303" w:rsidRDefault="00000000">
      <w:pPr>
        <w:numPr>
          <w:ilvl w:val="0"/>
          <w:numId w:val="5"/>
        </w:numPr>
        <w:rPr>
          <w:sz w:val="24"/>
          <w:szCs w:val="24"/>
        </w:rPr>
      </w:pPr>
      <w:r>
        <w:rPr>
          <w:sz w:val="24"/>
          <w:szCs w:val="24"/>
        </w:rPr>
        <w:lastRenderedPageBreak/>
        <w:t>Type the path of the location where you’d like to store the repository, this should be a folder in your computer where you are comfortable keeping the repository.</w:t>
      </w:r>
      <w:r>
        <w:rPr>
          <w:noProof/>
          <w:sz w:val="24"/>
          <w:szCs w:val="24"/>
        </w:rPr>
        <w:drawing>
          <wp:inline distT="114300" distB="114300" distL="114300" distR="114300" wp14:anchorId="21AE79EC" wp14:editId="3D8828E7">
            <wp:extent cx="5224463" cy="3181564"/>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224463" cy="3181564"/>
                    </a:xfrm>
                    <a:prstGeom prst="rect">
                      <a:avLst/>
                    </a:prstGeom>
                    <a:ln/>
                  </pic:spPr>
                </pic:pic>
              </a:graphicData>
            </a:graphic>
          </wp:inline>
        </w:drawing>
      </w:r>
    </w:p>
    <w:p w14:paraId="6828699F" w14:textId="77777777" w:rsidR="00DB5303" w:rsidRDefault="00000000">
      <w:pPr>
        <w:numPr>
          <w:ilvl w:val="0"/>
          <w:numId w:val="5"/>
        </w:numPr>
        <w:rPr>
          <w:sz w:val="24"/>
          <w:szCs w:val="24"/>
        </w:rPr>
      </w:pPr>
      <w:r>
        <w:rPr>
          <w:sz w:val="24"/>
          <w:szCs w:val="24"/>
        </w:rPr>
        <w:t>You should now see something like the following</w:t>
      </w:r>
      <w:r>
        <w:rPr>
          <w:noProof/>
          <w:sz w:val="24"/>
          <w:szCs w:val="24"/>
        </w:rPr>
        <w:drawing>
          <wp:inline distT="114300" distB="114300" distL="114300" distR="114300" wp14:anchorId="2B95FB6A" wp14:editId="33DACEA6">
            <wp:extent cx="5291138" cy="363240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291138" cy="3632408"/>
                    </a:xfrm>
                    <a:prstGeom prst="rect">
                      <a:avLst/>
                    </a:prstGeom>
                    <a:ln/>
                  </pic:spPr>
                </pic:pic>
              </a:graphicData>
            </a:graphic>
          </wp:inline>
        </w:drawing>
      </w:r>
    </w:p>
    <w:p w14:paraId="7168DCA3" w14:textId="77777777" w:rsidR="00DB5303" w:rsidRDefault="00000000">
      <w:pPr>
        <w:rPr>
          <w:sz w:val="24"/>
          <w:szCs w:val="24"/>
        </w:rPr>
      </w:pPr>
      <w:r>
        <w:rPr>
          <w:sz w:val="24"/>
          <w:szCs w:val="24"/>
        </w:rPr>
        <w:t>Congratulations, you have successfully cloned a repository onto your laptop with the GitHub desktop app. You should now have a folder labeled “</w:t>
      </w:r>
      <w:proofErr w:type="spellStart"/>
      <w:r>
        <w:rPr>
          <w:sz w:val="24"/>
          <w:szCs w:val="24"/>
        </w:rPr>
        <w:t>ABlankRepositoryForCloning</w:t>
      </w:r>
      <w:proofErr w:type="spellEnd"/>
      <w:r>
        <w:rPr>
          <w:sz w:val="24"/>
          <w:szCs w:val="24"/>
        </w:rPr>
        <w:t>” at the desired location in your computer.</w:t>
      </w:r>
    </w:p>
    <w:p w14:paraId="5EE55E49" w14:textId="77777777" w:rsidR="00DB5303" w:rsidRDefault="00000000">
      <w:pPr>
        <w:rPr>
          <w:sz w:val="24"/>
          <w:szCs w:val="24"/>
          <w:u w:val="single"/>
        </w:rPr>
      </w:pPr>
      <w:r>
        <w:rPr>
          <w:sz w:val="24"/>
          <w:szCs w:val="24"/>
          <w:u w:val="single"/>
        </w:rPr>
        <w:lastRenderedPageBreak/>
        <w:t>Terminal/Command Prompt Instructions</w:t>
      </w:r>
    </w:p>
    <w:p w14:paraId="205F0724" w14:textId="77777777" w:rsidR="00DB5303" w:rsidRDefault="00000000">
      <w:pPr>
        <w:numPr>
          <w:ilvl w:val="0"/>
          <w:numId w:val="6"/>
        </w:numPr>
        <w:rPr>
          <w:sz w:val="24"/>
          <w:szCs w:val="24"/>
        </w:rPr>
      </w:pPr>
      <w:r>
        <w:rPr>
          <w:sz w:val="24"/>
          <w:szCs w:val="24"/>
        </w:rPr>
        <w:t>Open a new terminal or command prompt window.</w:t>
      </w:r>
    </w:p>
    <w:p w14:paraId="78A1A3C7" w14:textId="77777777" w:rsidR="00DB5303" w:rsidRDefault="00000000">
      <w:pPr>
        <w:numPr>
          <w:ilvl w:val="0"/>
          <w:numId w:val="6"/>
        </w:numPr>
        <w:rPr>
          <w:sz w:val="24"/>
          <w:szCs w:val="24"/>
        </w:rPr>
      </w:pPr>
      <w:r>
        <w:rPr>
          <w:sz w:val="24"/>
          <w:szCs w:val="24"/>
        </w:rPr>
        <w:t>Change the current directory to the directory where you want to clone the repository.</w:t>
      </w:r>
    </w:p>
    <w:p w14:paraId="6C14EFDE" w14:textId="77777777" w:rsidR="00DB5303" w:rsidRDefault="00000000">
      <w:pPr>
        <w:numPr>
          <w:ilvl w:val="0"/>
          <w:numId w:val="6"/>
        </w:numPr>
        <w:rPr>
          <w:sz w:val="24"/>
          <w:szCs w:val="24"/>
        </w:rPr>
      </w:pPr>
      <w:r>
        <w:rPr>
          <w:sz w:val="24"/>
          <w:szCs w:val="24"/>
        </w:rPr>
        <w:t>Click the green “Code” button on the repository’s webpage.</w:t>
      </w:r>
    </w:p>
    <w:p w14:paraId="7A430B1C" w14:textId="77777777" w:rsidR="00DB5303" w:rsidRDefault="00000000">
      <w:pPr>
        <w:numPr>
          <w:ilvl w:val="0"/>
          <w:numId w:val="6"/>
        </w:numPr>
        <w:rPr>
          <w:sz w:val="24"/>
          <w:szCs w:val="24"/>
        </w:rPr>
      </w:pPr>
      <w:r>
        <w:rPr>
          <w:sz w:val="24"/>
          <w:szCs w:val="24"/>
        </w:rPr>
        <w:t xml:space="preserve">Execute the command </w:t>
      </w:r>
      <w:r>
        <w:rPr>
          <w:rFonts w:ascii="Courier New" w:eastAsia="Courier New" w:hAnsi="Courier New" w:cs="Courier New"/>
          <w:sz w:val="24"/>
          <w:szCs w:val="24"/>
        </w:rPr>
        <w:t xml:space="preserve">git clone </w:t>
      </w:r>
      <w:proofErr w:type="spellStart"/>
      <w:r>
        <w:rPr>
          <w:rFonts w:ascii="Courier New" w:eastAsia="Courier New" w:hAnsi="Courier New" w:cs="Courier New"/>
          <w:sz w:val="24"/>
          <w:szCs w:val="24"/>
        </w:rPr>
        <w:t>repository_url</w:t>
      </w:r>
      <w:proofErr w:type="spellEnd"/>
      <w:r>
        <w:rPr>
          <w:sz w:val="24"/>
          <w:szCs w:val="24"/>
        </w:rPr>
        <w:t xml:space="preserve">, where you should replace the text </w:t>
      </w:r>
      <w:proofErr w:type="spellStart"/>
      <w:r>
        <w:rPr>
          <w:rFonts w:ascii="Courier New" w:eastAsia="Courier New" w:hAnsi="Courier New" w:cs="Courier New"/>
          <w:sz w:val="24"/>
          <w:szCs w:val="24"/>
        </w:rPr>
        <w:t>repository_url</w:t>
      </w:r>
      <w:proofErr w:type="spellEnd"/>
      <w:r>
        <w:rPr>
          <w:sz w:val="24"/>
          <w:szCs w:val="24"/>
        </w:rPr>
        <w:t xml:space="preserve"> with what is copied when you click the copy button highlighted with a yellow box in the image below.</w:t>
      </w:r>
      <w:r>
        <w:rPr>
          <w:noProof/>
          <w:sz w:val="24"/>
          <w:szCs w:val="24"/>
        </w:rPr>
        <mc:AlternateContent>
          <mc:Choice Requires="wpg">
            <w:drawing>
              <wp:inline distT="114300" distB="114300" distL="114300" distR="114300" wp14:anchorId="6C369889" wp14:editId="05869EA2">
                <wp:extent cx="3957638" cy="3126787"/>
                <wp:effectExtent l="0" t="0" r="0" b="0"/>
                <wp:docPr id="1" name="Group 1"/>
                <wp:cNvGraphicFramePr/>
                <a:graphic xmlns:a="http://schemas.openxmlformats.org/drawingml/2006/main">
                  <a:graphicData uri="http://schemas.microsoft.com/office/word/2010/wordprocessingGroup">
                    <wpg:wgp>
                      <wpg:cNvGrpSpPr/>
                      <wpg:grpSpPr>
                        <a:xfrm>
                          <a:off x="0" y="0"/>
                          <a:ext cx="3957638" cy="3126787"/>
                          <a:chOff x="152400" y="152400"/>
                          <a:chExt cx="6122775" cy="4838700"/>
                        </a:xfrm>
                      </wpg:grpSpPr>
                      <pic:pic xmlns:pic="http://schemas.openxmlformats.org/drawingml/2006/picture">
                        <pic:nvPicPr>
                          <pic:cNvPr id="1700959115" name="Shape 2" descr="Screen Shot 2022-01-11 at 3.54.44 PM.png"/>
                          <pic:cNvPicPr preferRelativeResize="0"/>
                        </pic:nvPicPr>
                        <pic:blipFill>
                          <a:blip r:embed="rId21">
                            <a:alphaModFix/>
                          </a:blip>
                          <a:stretch>
                            <a:fillRect/>
                          </a:stretch>
                        </pic:blipFill>
                        <pic:spPr>
                          <a:xfrm>
                            <a:off x="152400" y="152400"/>
                            <a:ext cx="6122755" cy="4838699"/>
                          </a:xfrm>
                          <a:prstGeom prst="rect">
                            <a:avLst/>
                          </a:prstGeom>
                          <a:noFill/>
                          <a:ln>
                            <a:noFill/>
                          </a:ln>
                        </pic:spPr>
                      </pic:pic>
                      <wps:wsp>
                        <wps:cNvPr id="111470049" name="Rectangle 111470049"/>
                        <wps:cNvSpPr/>
                        <wps:spPr>
                          <a:xfrm>
                            <a:off x="5114000" y="2094775"/>
                            <a:ext cx="875400" cy="531000"/>
                          </a:xfrm>
                          <a:prstGeom prst="rect">
                            <a:avLst/>
                          </a:prstGeom>
                          <a:noFill/>
                          <a:ln w="28575" cap="flat" cmpd="sng">
                            <a:solidFill>
                              <a:srgbClr val="FFFF00"/>
                            </a:solidFill>
                            <a:prstDash val="solid"/>
                            <a:round/>
                            <a:headEnd type="none" w="sm" len="sm"/>
                            <a:tailEnd type="none" w="sm" len="sm"/>
                          </a:ln>
                        </wps:spPr>
                        <wps:txbx>
                          <w:txbxContent>
                            <w:p w14:paraId="4E694D1F" w14:textId="77777777" w:rsidR="00DB5303" w:rsidRDefault="00DB5303">
                              <w:pPr>
                                <w:spacing w:line="240" w:lineRule="auto"/>
                                <w:textDirection w:val="btLr"/>
                              </w:pPr>
                            </w:p>
                          </w:txbxContent>
                        </wps:txbx>
                        <wps:bodyPr spcFirstLastPara="1" wrap="square" lIns="91425" tIns="91425" rIns="91425" bIns="91425" anchor="ctr" anchorCtr="0">
                          <a:noAutofit/>
                        </wps:bodyPr>
                      </wps:wsp>
                      <wps:wsp>
                        <wps:cNvPr id="1875160524" name="Straight Arrow Connector 1875160524"/>
                        <wps:cNvCnPr/>
                        <wps:spPr>
                          <a:xfrm>
                            <a:off x="5104100" y="1455475"/>
                            <a:ext cx="447600" cy="639300"/>
                          </a:xfrm>
                          <a:prstGeom prst="straightConnector1">
                            <a:avLst/>
                          </a:prstGeom>
                          <a:noFill/>
                          <a:ln w="28575" cap="flat" cmpd="sng">
                            <a:solidFill>
                              <a:srgbClr val="FFFF00"/>
                            </a:solidFill>
                            <a:prstDash val="solid"/>
                            <a:round/>
                            <a:headEnd type="none" w="med" len="med"/>
                            <a:tailEnd type="stealth" w="med" len="med"/>
                          </a:ln>
                        </wps:spPr>
                        <wps:bodyPr/>
                      </wps:wsp>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3957638" cy="3126787"/>
                <wp:effectExtent b="0" l="0" r="0" t="0"/>
                <wp:docPr id="1"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3957638" cy="3126787"/>
                        </a:xfrm>
                        <a:prstGeom prst="rect"/>
                        <a:ln/>
                      </pic:spPr>
                    </pic:pic>
                  </a:graphicData>
                </a:graphic>
              </wp:inline>
            </w:drawing>
          </mc:Fallback>
        </mc:AlternateContent>
      </w:r>
    </w:p>
    <w:p w14:paraId="790E2DED" w14:textId="77777777" w:rsidR="00DB5303" w:rsidRDefault="00DB5303">
      <w:pPr>
        <w:rPr>
          <w:sz w:val="24"/>
          <w:szCs w:val="24"/>
        </w:rPr>
      </w:pPr>
    </w:p>
    <w:p w14:paraId="3004C792" w14:textId="77777777" w:rsidR="00DB5303" w:rsidRDefault="00000000">
      <w:pPr>
        <w:numPr>
          <w:ilvl w:val="0"/>
          <w:numId w:val="6"/>
        </w:numPr>
        <w:rPr>
          <w:sz w:val="24"/>
          <w:szCs w:val="24"/>
        </w:rPr>
      </w:pPr>
      <w:r>
        <w:rPr>
          <w:sz w:val="24"/>
          <w:szCs w:val="24"/>
        </w:rPr>
        <w:t>If you are prompted to log into your GitHub account in the terminal do so by following the prompts in your command line.</w:t>
      </w:r>
    </w:p>
    <w:p w14:paraId="42690A39" w14:textId="77777777" w:rsidR="00DB5303" w:rsidRDefault="00DB5303">
      <w:pPr>
        <w:rPr>
          <w:sz w:val="24"/>
          <w:szCs w:val="24"/>
        </w:rPr>
      </w:pPr>
    </w:p>
    <w:p w14:paraId="52BA12E9" w14:textId="77777777" w:rsidR="00DB5303" w:rsidRDefault="00000000">
      <w:pPr>
        <w:rPr>
          <w:sz w:val="24"/>
          <w:szCs w:val="24"/>
        </w:rPr>
      </w:pPr>
      <w:r>
        <w:rPr>
          <w:sz w:val="24"/>
          <w:szCs w:val="24"/>
        </w:rPr>
        <w:t>Congratulations, you have successfully cloned a repository onto your laptop with the GitHub desktop app. You should now have a folder labeled “</w:t>
      </w:r>
      <w:proofErr w:type="spellStart"/>
      <w:r>
        <w:rPr>
          <w:sz w:val="24"/>
          <w:szCs w:val="24"/>
        </w:rPr>
        <w:t>ABlankRepositoryForCloning</w:t>
      </w:r>
      <w:proofErr w:type="spellEnd"/>
      <w:r>
        <w:rPr>
          <w:sz w:val="24"/>
          <w:szCs w:val="24"/>
        </w:rPr>
        <w:t>” at the desired location in your computer.</w:t>
      </w:r>
    </w:p>
    <w:p w14:paraId="47744531" w14:textId="77777777" w:rsidR="00DB5303" w:rsidRDefault="00DB5303">
      <w:pPr>
        <w:rPr>
          <w:sz w:val="24"/>
          <w:szCs w:val="24"/>
        </w:rPr>
      </w:pPr>
    </w:p>
    <w:p w14:paraId="528F4CC1" w14:textId="77777777" w:rsidR="00DB5303" w:rsidRDefault="00000000">
      <w:pPr>
        <w:rPr>
          <w:i/>
          <w:sz w:val="24"/>
          <w:szCs w:val="24"/>
        </w:rPr>
      </w:pPr>
      <w:r>
        <w:rPr>
          <w:i/>
          <w:sz w:val="24"/>
          <w:szCs w:val="24"/>
        </w:rPr>
        <w:t>Pulling an Update to a Repository</w:t>
      </w:r>
    </w:p>
    <w:p w14:paraId="5E806DCA" w14:textId="77777777" w:rsidR="00DB5303" w:rsidRDefault="00DB5303">
      <w:pPr>
        <w:rPr>
          <w:sz w:val="16"/>
          <w:szCs w:val="16"/>
        </w:rPr>
      </w:pPr>
    </w:p>
    <w:p w14:paraId="0000CAE2" w14:textId="77777777" w:rsidR="00DB5303" w:rsidRDefault="00000000">
      <w:pPr>
        <w:rPr>
          <w:sz w:val="24"/>
          <w:szCs w:val="24"/>
        </w:rPr>
      </w:pPr>
      <w:r>
        <w:rPr>
          <w:sz w:val="24"/>
          <w:szCs w:val="24"/>
        </w:rPr>
        <w:t xml:space="preserve">Sometimes the repository you cloned will have been updated and you will want to update your local copy of the repository to match the original. The process of updating your local copy is known as </w:t>
      </w:r>
      <w:r>
        <w:rPr>
          <w:i/>
          <w:sz w:val="24"/>
          <w:szCs w:val="24"/>
        </w:rPr>
        <w:t>pulling</w:t>
      </w:r>
      <w:r>
        <w:rPr>
          <w:sz w:val="24"/>
          <w:szCs w:val="24"/>
        </w:rPr>
        <w:t xml:space="preserve"> updates. </w:t>
      </w:r>
    </w:p>
    <w:p w14:paraId="3973F42D" w14:textId="77777777" w:rsidR="00DB5303" w:rsidRDefault="00DB5303">
      <w:pPr>
        <w:rPr>
          <w:sz w:val="24"/>
          <w:szCs w:val="24"/>
        </w:rPr>
      </w:pPr>
    </w:p>
    <w:p w14:paraId="306B4568" w14:textId="77777777" w:rsidR="00DB5303" w:rsidRDefault="00000000">
      <w:pPr>
        <w:rPr>
          <w:sz w:val="24"/>
          <w:szCs w:val="24"/>
        </w:rPr>
      </w:pPr>
      <w:r>
        <w:rPr>
          <w:i/>
          <w:sz w:val="24"/>
          <w:szCs w:val="24"/>
        </w:rPr>
        <w:t>Note:</w:t>
      </w:r>
      <w:r>
        <w:rPr>
          <w:sz w:val="24"/>
          <w:szCs w:val="24"/>
        </w:rPr>
        <w:t xml:space="preserve"> When you pull an update from the original repository any changes to files that already existed in the older version of the repository will automatically be made to your local copy (the one stored on your computer). If you want to keep an unaltered version </w:t>
      </w:r>
      <w:r>
        <w:rPr>
          <w:sz w:val="24"/>
          <w:szCs w:val="24"/>
        </w:rPr>
        <w:lastRenderedPageBreak/>
        <w:t>of a specific file, you may want to create a hard copy of the repository in your computer. For example, if there was a file in “</w:t>
      </w:r>
      <w:proofErr w:type="spellStart"/>
      <w:r>
        <w:rPr>
          <w:sz w:val="24"/>
          <w:szCs w:val="24"/>
        </w:rPr>
        <w:t>ABlankRepositoryForCloning</w:t>
      </w:r>
      <w:proofErr w:type="spellEnd"/>
      <w:r>
        <w:rPr>
          <w:sz w:val="24"/>
          <w:szCs w:val="24"/>
        </w:rPr>
        <w:t>” called “</w:t>
      </w:r>
      <w:proofErr w:type="spellStart"/>
      <w:r>
        <w:rPr>
          <w:sz w:val="24"/>
          <w:szCs w:val="24"/>
        </w:rPr>
        <w:t>FileILove</w:t>
      </w:r>
      <w:proofErr w:type="spellEnd"/>
      <w:r>
        <w:rPr>
          <w:sz w:val="24"/>
          <w:szCs w:val="24"/>
        </w:rPr>
        <w:t>” that you didn’t want to change you could create a new file “</w:t>
      </w:r>
      <w:proofErr w:type="spellStart"/>
      <w:r>
        <w:rPr>
          <w:sz w:val="24"/>
          <w:szCs w:val="24"/>
        </w:rPr>
        <w:t>FileILove_Copy</w:t>
      </w:r>
      <w:proofErr w:type="spellEnd"/>
      <w:r>
        <w:rPr>
          <w:sz w:val="24"/>
          <w:szCs w:val="24"/>
        </w:rPr>
        <w:t>” that is a copy of “</w:t>
      </w:r>
      <w:proofErr w:type="spellStart"/>
      <w:r>
        <w:rPr>
          <w:sz w:val="24"/>
          <w:szCs w:val="24"/>
        </w:rPr>
        <w:t>FileILove</w:t>
      </w:r>
      <w:proofErr w:type="spellEnd"/>
      <w:r>
        <w:rPr>
          <w:sz w:val="24"/>
          <w:szCs w:val="24"/>
        </w:rPr>
        <w:t>” prior to pulling the updates. You could also copy the entire repository on your computer so you would have both “</w:t>
      </w:r>
      <w:proofErr w:type="spellStart"/>
      <w:r>
        <w:rPr>
          <w:sz w:val="24"/>
          <w:szCs w:val="24"/>
        </w:rPr>
        <w:t>ABlankRepositoryForCloning</w:t>
      </w:r>
      <w:proofErr w:type="spellEnd"/>
      <w:r>
        <w:rPr>
          <w:sz w:val="24"/>
          <w:szCs w:val="24"/>
        </w:rPr>
        <w:t>” folder and a “</w:t>
      </w:r>
      <w:proofErr w:type="spellStart"/>
      <w:r>
        <w:rPr>
          <w:sz w:val="24"/>
          <w:szCs w:val="24"/>
        </w:rPr>
        <w:t>ABlankRepository_Copy</w:t>
      </w:r>
      <w:proofErr w:type="spellEnd"/>
      <w:r>
        <w:rPr>
          <w:sz w:val="24"/>
          <w:szCs w:val="24"/>
        </w:rPr>
        <w:t>” folder on your computer prior to pulling the update. For those of you thinking there has to be another way to do this using git, you may be interested in learning more about forks and branches.</w:t>
      </w:r>
    </w:p>
    <w:p w14:paraId="1E526CFE" w14:textId="77777777" w:rsidR="00DB5303" w:rsidRDefault="00DB5303">
      <w:pPr>
        <w:rPr>
          <w:sz w:val="24"/>
          <w:szCs w:val="24"/>
        </w:rPr>
      </w:pPr>
    </w:p>
    <w:p w14:paraId="5B2C0751" w14:textId="77777777" w:rsidR="00DB5303" w:rsidRDefault="00000000">
      <w:pPr>
        <w:rPr>
          <w:sz w:val="24"/>
          <w:szCs w:val="24"/>
        </w:rPr>
      </w:pPr>
      <w:r>
        <w:rPr>
          <w:sz w:val="24"/>
          <w:szCs w:val="24"/>
          <w:u w:val="single"/>
        </w:rPr>
        <w:t>GitHub Desktop Instructions</w:t>
      </w:r>
    </w:p>
    <w:p w14:paraId="43218D5C" w14:textId="77777777" w:rsidR="00DB5303" w:rsidRDefault="00000000">
      <w:pPr>
        <w:rPr>
          <w:sz w:val="24"/>
          <w:szCs w:val="24"/>
        </w:rPr>
      </w:pPr>
      <w:r>
        <w:rPr>
          <w:sz w:val="24"/>
          <w:szCs w:val="24"/>
        </w:rPr>
        <w:t>When there is an update to pull you should receive a notification on your app, that looks like so:</w:t>
      </w:r>
    </w:p>
    <w:p w14:paraId="7938E194" w14:textId="77777777" w:rsidR="00DB5303" w:rsidRDefault="00000000">
      <w:pPr>
        <w:rPr>
          <w:sz w:val="24"/>
          <w:szCs w:val="24"/>
        </w:rPr>
      </w:pPr>
      <w:r>
        <w:rPr>
          <w:noProof/>
          <w:sz w:val="24"/>
          <w:szCs w:val="24"/>
        </w:rPr>
        <mc:AlternateContent>
          <mc:Choice Requires="wpg">
            <w:drawing>
              <wp:inline distT="114300" distB="114300" distL="114300" distR="114300" wp14:anchorId="18805ED5" wp14:editId="0FC2CAC7">
                <wp:extent cx="5910263" cy="4078330"/>
                <wp:effectExtent l="0" t="0" r="0" b="0"/>
                <wp:docPr id="1918129105" name="Group 1918129105"/>
                <wp:cNvGraphicFramePr/>
                <a:graphic xmlns:a="http://schemas.openxmlformats.org/drawingml/2006/main">
                  <a:graphicData uri="http://schemas.microsoft.com/office/word/2010/wordprocessingGroup">
                    <wpg:wgp>
                      <wpg:cNvGrpSpPr/>
                      <wpg:grpSpPr>
                        <a:xfrm>
                          <a:off x="0" y="0"/>
                          <a:ext cx="5910263" cy="4078330"/>
                          <a:chOff x="152400" y="152400"/>
                          <a:chExt cx="6553200" cy="4521100"/>
                        </a:xfrm>
                      </wpg:grpSpPr>
                      <pic:pic xmlns:pic="http://schemas.openxmlformats.org/drawingml/2006/picture">
                        <pic:nvPicPr>
                          <pic:cNvPr id="53639022" name="Shape 12" descr="Screen Shot 2022-01-11 at 4.20.47 PM.png"/>
                          <pic:cNvPicPr preferRelativeResize="0"/>
                        </pic:nvPicPr>
                        <pic:blipFill>
                          <a:blip r:embed="rId23">
                            <a:alphaModFix/>
                          </a:blip>
                          <a:stretch>
                            <a:fillRect/>
                          </a:stretch>
                        </pic:blipFill>
                        <pic:spPr>
                          <a:xfrm>
                            <a:off x="152400" y="152400"/>
                            <a:ext cx="6553198" cy="4521093"/>
                          </a:xfrm>
                          <a:prstGeom prst="rect">
                            <a:avLst/>
                          </a:prstGeom>
                          <a:noFill/>
                          <a:ln>
                            <a:noFill/>
                          </a:ln>
                        </pic:spPr>
                      </pic:pic>
                      <wps:wsp>
                        <wps:cNvPr id="716578165" name="Rectangle 716578165"/>
                        <wps:cNvSpPr/>
                        <wps:spPr>
                          <a:xfrm>
                            <a:off x="2232450" y="1671875"/>
                            <a:ext cx="4120800" cy="836100"/>
                          </a:xfrm>
                          <a:prstGeom prst="rect">
                            <a:avLst/>
                          </a:prstGeom>
                          <a:noFill/>
                          <a:ln w="28575" cap="flat" cmpd="sng">
                            <a:solidFill>
                              <a:srgbClr val="FFFF00"/>
                            </a:solidFill>
                            <a:prstDash val="solid"/>
                            <a:round/>
                            <a:headEnd type="none" w="sm" len="sm"/>
                            <a:tailEnd type="none" w="sm" len="sm"/>
                          </a:ln>
                        </wps:spPr>
                        <wps:txbx>
                          <w:txbxContent>
                            <w:p w14:paraId="4939E139" w14:textId="77777777" w:rsidR="00DB5303" w:rsidRDefault="00DB5303">
                              <w:pPr>
                                <w:spacing w:line="240" w:lineRule="auto"/>
                                <w:textDirection w:val="btLr"/>
                              </w:pPr>
                            </w:p>
                          </w:txbxContent>
                        </wps:txbx>
                        <wps:bodyPr spcFirstLastPara="1" wrap="square" lIns="91425" tIns="91425" rIns="91425" bIns="91425" anchor="ctr" anchorCtr="0">
                          <a:noAutofit/>
                        </wps:bodyPr>
                      </wps:wsp>
                      <wps:wsp>
                        <wps:cNvPr id="1345105495" name="Straight Arrow Connector 1345105495"/>
                        <wps:cNvCnPr/>
                        <wps:spPr>
                          <a:xfrm flipH="1">
                            <a:off x="4292850" y="1111175"/>
                            <a:ext cx="988200" cy="560700"/>
                          </a:xfrm>
                          <a:prstGeom prst="straightConnector1">
                            <a:avLst/>
                          </a:prstGeom>
                          <a:noFill/>
                          <a:ln w="28575" cap="flat" cmpd="sng">
                            <a:solidFill>
                              <a:srgbClr val="FFFF00"/>
                            </a:solidFill>
                            <a:prstDash val="solid"/>
                            <a:round/>
                            <a:headEnd type="none" w="med" len="med"/>
                            <a:tailEnd type="stealth" w="med" len="med"/>
                          </a:ln>
                        </wps:spPr>
                        <wps:bodyPr/>
                      </wps:wsp>
                      <wps:wsp>
                        <wps:cNvPr id="274978961" name="Straight Arrow Connector 274978961"/>
                        <wps:cNvCnPr/>
                        <wps:spPr>
                          <a:xfrm rot="10800000" flipH="1">
                            <a:off x="5192675" y="2232450"/>
                            <a:ext cx="609900" cy="1219500"/>
                          </a:xfrm>
                          <a:prstGeom prst="straightConnector1">
                            <a:avLst/>
                          </a:prstGeom>
                          <a:noFill/>
                          <a:ln w="28575" cap="flat" cmpd="sng">
                            <a:solidFill>
                              <a:srgbClr val="FFFF00"/>
                            </a:solidFill>
                            <a:prstDash val="solid"/>
                            <a:round/>
                            <a:headEnd type="none" w="med" len="med"/>
                            <a:tailEnd type="stealth" w="med" len="med"/>
                          </a:ln>
                        </wps:spPr>
                        <wps:bodyPr/>
                      </wps:wsp>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10263" cy="4078330"/>
                <wp:effectExtent b="0" l="0" r="0" t="0"/>
                <wp:docPr id="5"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5910263" cy="4078330"/>
                        </a:xfrm>
                        <a:prstGeom prst="rect"/>
                        <a:ln/>
                      </pic:spPr>
                    </pic:pic>
                  </a:graphicData>
                </a:graphic>
              </wp:inline>
            </w:drawing>
          </mc:Fallback>
        </mc:AlternateContent>
      </w:r>
    </w:p>
    <w:p w14:paraId="1632DED5" w14:textId="77777777" w:rsidR="00DB5303" w:rsidRDefault="00000000">
      <w:pPr>
        <w:rPr>
          <w:sz w:val="24"/>
          <w:szCs w:val="24"/>
        </w:rPr>
      </w:pPr>
      <w:r>
        <w:rPr>
          <w:sz w:val="24"/>
          <w:szCs w:val="24"/>
        </w:rPr>
        <w:t>Click the “Pull origin” button.</w:t>
      </w:r>
    </w:p>
    <w:p w14:paraId="389B52CB" w14:textId="77777777" w:rsidR="00DB5303" w:rsidRDefault="00DB5303">
      <w:pPr>
        <w:rPr>
          <w:sz w:val="24"/>
          <w:szCs w:val="24"/>
        </w:rPr>
      </w:pPr>
    </w:p>
    <w:p w14:paraId="39C3FF2D" w14:textId="77777777" w:rsidR="00DB5303" w:rsidRDefault="00000000">
      <w:pPr>
        <w:rPr>
          <w:sz w:val="24"/>
          <w:szCs w:val="24"/>
          <w:u w:val="single"/>
        </w:rPr>
      </w:pPr>
      <w:r>
        <w:rPr>
          <w:sz w:val="24"/>
          <w:szCs w:val="24"/>
          <w:u w:val="single"/>
        </w:rPr>
        <w:t>Terminal/Command Prompt Instructions</w:t>
      </w:r>
    </w:p>
    <w:p w14:paraId="2F213B7D" w14:textId="77777777" w:rsidR="00DB5303" w:rsidRDefault="00000000">
      <w:pPr>
        <w:numPr>
          <w:ilvl w:val="0"/>
          <w:numId w:val="4"/>
        </w:numPr>
        <w:rPr>
          <w:sz w:val="24"/>
          <w:szCs w:val="24"/>
        </w:rPr>
      </w:pPr>
      <w:r>
        <w:rPr>
          <w:sz w:val="24"/>
          <w:szCs w:val="24"/>
        </w:rPr>
        <w:t>Open a terminal window or command prompt</w:t>
      </w:r>
    </w:p>
    <w:p w14:paraId="28F3F198" w14:textId="77777777" w:rsidR="00DB5303" w:rsidRDefault="00000000">
      <w:pPr>
        <w:numPr>
          <w:ilvl w:val="0"/>
          <w:numId w:val="4"/>
        </w:numPr>
        <w:rPr>
          <w:sz w:val="24"/>
          <w:szCs w:val="24"/>
        </w:rPr>
      </w:pPr>
      <w:r>
        <w:rPr>
          <w:sz w:val="24"/>
          <w:szCs w:val="24"/>
        </w:rPr>
        <w:t>Change your directory to your local copy of the repository</w:t>
      </w:r>
    </w:p>
    <w:p w14:paraId="31881D20" w14:textId="77777777" w:rsidR="00DB5303" w:rsidRDefault="00000000">
      <w:pPr>
        <w:numPr>
          <w:ilvl w:val="0"/>
          <w:numId w:val="4"/>
        </w:numPr>
        <w:rPr>
          <w:sz w:val="24"/>
          <w:szCs w:val="24"/>
        </w:rPr>
      </w:pPr>
      <w:r>
        <w:rPr>
          <w:sz w:val="24"/>
          <w:szCs w:val="24"/>
        </w:rPr>
        <w:t xml:space="preserve">Execute the command </w:t>
      </w:r>
      <w:r>
        <w:rPr>
          <w:rFonts w:ascii="Courier New" w:eastAsia="Courier New" w:hAnsi="Courier New" w:cs="Courier New"/>
          <w:sz w:val="24"/>
          <w:szCs w:val="24"/>
        </w:rPr>
        <w:t>git pull origin main</w:t>
      </w:r>
    </w:p>
    <w:p w14:paraId="4DD22459" w14:textId="77777777" w:rsidR="00DB5303" w:rsidRDefault="00DB5303">
      <w:pPr>
        <w:rPr>
          <w:sz w:val="24"/>
          <w:szCs w:val="24"/>
        </w:rPr>
      </w:pPr>
    </w:p>
    <w:p w14:paraId="11C94E5D" w14:textId="77777777" w:rsidR="00DB5303" w:rsidRDefault="00DB5303">
      <w:pPr>
        <w:rPr>
          <w:i/>
          <w:sz w:val="24"/>
          <w:szCs w:val="24"/>
        </w:rPr>
      </w:pPr>
    </w:p>
    <w:p w14:paraId="72D00C11" w14:textId="77777777" w:rsidR="00DB5303" w:rsidRDefault="00000000">
      <w:pPr>
        <w:rPr>
          <w:sz w:val="24"/>
          <w:szCs w:val="24"/>
        </w:rPr>
      </w:pPr>
      <w:r>
        <w:rPr>
          <w:i/>
          <w:sz w:val="24"/>
          <w:szCs w:val="24"/>
        </w:rPr>
        <w:lastRenderedPageBreak/>
        <w:t>Making a GitHub Repository</w:t>
      </w:r>
    </w:p>
    <w:p w14:paraId="326BD08D" w14:textId="77777777" w:rsidR="00DB5303" w:rsidRDefault="00DB5303">
      <w:pPr>
        <w:rPr>
          <w:sz w:val="16"/>
          <w:szCs w:val="16"/>
        </w:rPr>
      </w:pPr>
    </w:p>
    <w:p w14:paraId="6D2C8C1C" w14:textId="77777777" w:rsidR="00DB5303" w:rsidRDefault="00000000">
      <w:pPr>
        <w:rPr>
          <w:sz w:val="24"/>
          <w:szCs w:val="24"/>
        </w:rPr>
      </w:pPr>
      <w:r>
        <w:rPr>
          <w:sz w:val="24"/>
          <w:szCs w:val="24"/>
        </w:rPr>
        <w:t>At some point you will want to create your own repository on GitHub. Doing so is straightforward.</w:t>
      </w:r>
    </w:p>
    <w:p w14:paraId="6107F4AC" w14:textId="77777777" w:rsidR="00DB5303" w:rsidRDefault="00DB5303">
      <w:pPr>
        <w:rPr>
          <w:sz w:val="24"/>
          <w:szCs w:val="24"/>
        </w:rPr>
      </w:pPr>
    </w:p>
    <w:p w14:paraId="094256E9" w14:textId="77777777" w:rsidR="00DB5303" w:rsidRDefault="00000000">
      <w:pPr>
        <w:rPr>
          <w:sz w:val="24"/>
          <w:szCs w:val="24"/>
        </w:rPr>
      </w:pPr>
      <w:r>
        <w:rPr>
          <w:sz w:val="24"/>
          <w:szCs w:val="24"/>
          <w:u w:val="single"/>
        </w:rPr>
        <w:t>Instructions</w:t>
      </w:r>
    </w:p>
    <w:p w14:paraId="510CD5C0" w14:textId="77777777" w:rsidR="00DB5303" w:rsidRDefault="00000000">
      <w:pPr>
        <w:numPr>
          <w:ilvl w:val="0"/>
          <w:numId w:val="1"/>
        </w:numPr>
        <w:rPr>
          <w:sz w:val="24"/>
          <w:szCs w:val="24"/>
        </w:rPr>
      </w:pPr>
      <w:r>
        <w:rPr>
          <w:sz w:val="24"/>
          <w:szCs w:val="24"/>
        </w:rPr>
        <w:t xml:space="preserve">Go to </w:t>
      </w:r>
      <w:hyperlink r:id="rId25">
        <w:r>
          <w:rPr>
            <w:color w:val="1155CC"/>
            <w:sz w:val="24"/>
            <w:szCs w:val="24"/>
            <w:u w:val="single"/>
          </w:rPr>
          <w:t>https://</w:t>
        </w:r>
        <w:proofErr w:type="spellStart"/>
        <w:r>
          <w:rPr>
            <w:color w:val="1155CC"/>
            <w:sz w:val="24"/>
            <w:szCs w:val="24"/>
            <w:u w:val="single"/>
          </w:rPr>
          <w:t>github.com</w:t>
        </w:r>
        <w:proofErr w:type="spellEnd"/>
        <w:r>
          <w:rPr>
            <w:color w:val="1155CC"/>
            <w:sz w:val="24"/>
            <w:szCs w:val="24"/>
            <w:u w:val="single"/>
          </w:rPr>
          <w:t>/</w:t>
        </w:r>
      </w:hyperlink>
      <w:r>
        <w:rPr>
          <w:sz w:val="24"/>
          <w:szCs w:val="24"/>
        </w:rPr>
        <w:t xml:space="preserve"> and sign into your account</w:t>
      </w:r>
    </w:p>
    <w:p w14:paraId="74710DEC" w14:textId="77777777" w:rsidR="00DB5303" w:rsidRDefault="00000000">
      <w:pPr>
        <w:numPr>
          <w:ilvl w:val="0"/>
          <w:numId w:val="1"/>
        </w:numPr>
        <w:rPr>
          <w:sz w:val="24"/>
          <w:szCs w:val="24"/>
        </w:rPr>
      </w:pPr>
      <w:r>
        <w:rPr>
          <w:sz w:val="24"/>
          <w:szCs w:val="24"/>
        </w:rPr>
        <w:t>Click the “New” button to the right of the “Repositories” section of your login page (As of January 2022 this is on the left hand side of the webpage)</w:t>
      </w:r>
      <w:r>
        <w:rPr>
          <w:noProof/>
          <w:sz w:val="24"/>
          <w:szCs w:val="24"/>
        </w:rPr>
        <mc:AlternateContent>
          <mc:Choice Requires="wpg">
            <w:drawing>
              <wp:inline distT="114300" distB="114300" distL="114300" distR="114300" wp14:anchorId="3EE9ED04" wp14:editId="2F367930">
                <wp:extent cx="5148263" cy="2633995"/>
                <wp:effectExtent l="0" t="0" r="0" b="0"/>
                <wp:docPr id="6" name="Group 6"/>
                <wp:cNvGraphicFramePr/>
                <a:graphic xmlns:a="http://schemas.openxmlformats.org/drawingml/2006/main">
                  <a:graphicData uri="http://schemas.microsoft.com/office/word/2010/wordprocessingGroup">
                    <wpg:wgp>
                      <wpg:cNvGrpSpPr/>
                      <wpg:grpSpPr>
                        <a:xfrm>
                          <a:off x="0" y="0"/>
                          <a:ext cx="5148263" cy="2633995"/>
                          <a:chOff x="152400" y="152400"/>
                          <a:chExt cx="6534150" cy="3333750"/>
                        </a:xfrm>
                      </wpg:grpSpPr>
                      <pic:pic xmlns:pic="http://schemas.openxmlformats.org/drawingml/2006/picture">
                        <pic:nvPicPr>
                          <pic:cNvPr id="16" name="Shape 16"/>
                          <pic:cNvPicPr preferRelativeResize="0"/>
                        </pic:nvPicPr>
                        <pic:blipFill>
                          <a:blip r:embed="rId26">
                            <a:alphaModFix/>
                          </a:blip>
                          <a:stretch>
                            <a:fillRect/>
                          </a:stretch>
                        </pic:blipFill>
                        <pic:spPr>
                          <a:xfrm>
                            <a:off x="152400" y="152400"/>
                            <a:ext cx="6534150" cy="3333750"/>
                          </a:xfrm>
                          <a:prstGeom prst="rect">
                            <a:avLst/>
                          </a:prstGeom>
                          <a:noFill/>
                          <a:ln>
                            <a:noFill/>
                          </a:ln>
                        </pic:spPr>
                      </pic:pic>
                      <wps:wsp>
                        <wps:cNvPr id="1755881553" name="Rectangle 1755881553"/>
                        <wps:cNvSpPr/>
                        <wps:spPr>
                          <a:xfrm>
                            <a:off x="4602600" y="1907925"/>
                            <a:ext cx="1377000" cy="560400"/>
                          </a:xfrm>
                          <a:prstGeom prst="rect">
                            <a:avLst/>
                          </a:prstGeom>
                          <a:noFill/>
                          <a:ln w="28575" cap="flat" cmpd="sng">
                            <a:solidFill>
                              <a:srgbClr val="FFFF00"/>
                            </a:solidFill>
                            <a:prstDash val="solid"/>
                            <a:round/>
                            <a:headEnd type="none" w="sm" len="sm"/>
                            <a:tailEnd type="none" w="sm" len="sm"/>
                          </a:ln>
                        </wps:spPr>
                        <wps:txbx>
                          <w:txbxContent>
                            <w:p w14:paraId="377607B9" w14:textId="77777777" w:rsidR="00DB5303" w:rsidRDefault="00DB5303">
                              <w:pPr>
                                <w:spacing w:line="240" w:lineRule="auto"/>
                                <w:textDirection w:val="btLr"/>
                              </w:pPr>
                            </w:p>
                          </w:txbxContent>
                        </wps:txbx>
                        <wps:bodyPr spcFirstLastPara="1" wrap="square" lIns="91425" tIns="91425" rIns="91425" bIns="91425" anchor="ctr" anchorCtr="0">
                          <a:noAutofit/>
                        </wps:bodyPr>
                      </wps:wsp>
                      <wps:wsp>
                        <wps:cNvPr id="1328414780" name="Straight Arrow Connector 1328414780"/>
                        <wps:cNvCnPr/>
                        <wps:spPr>
                          <a:xfrm>
                            <a:off x="5005800" y="1209525"/>
                            <a:ext cx="285300" cy="698400"/>
                          </a:xfrm>
                          <a:prstGeom prst="straightConnector1">
                            <a:avLst/>
                          </a:prstGeom>
                          <a:noFill/>
                          <a:ln w="28575" cap="flat" cmpd="sng">
                            <a:solidFill>
                              <a:srgbClr val="FFFF00"/>
                            </a:solidFill>
                            <a:prstDash val="solid"/>
                            <a:round/>
                            <a:headEnd type="none" w="med" len="med"/>
                            <a:tailEnd type="stealth" w="med" len="med"/>
                          </a:ln>
                        </wps:spPr>
                        <wps:bodyPr/>
                      </wps:wsp>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148263" cy="2633995"/>
                <wp:effectExtent b="0" l="0" r="0" t="0"/>
                <wp:docPr id="6"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5148263" cy="2633995"/>
                        </a:xfrm>
                        <a:prstGeom prst="rect"/>
                        <a:ln/>
                      </pic:spPr>
                    </pic:pic>
                  </a:graphicData>
                </a:graphic>
              </wp:inline>
            </w:drawing>
          </mc:Fallback>
        </mc:AlternateContent>
      </w:r>
    </w:p>
    <w:p w14:paraId="30301B82" w14:textId="77777777" w:rsidR="00DB5303" w:rsidRDefault="00000000">
      <w:pPr>
        <w:numPr>
          <w:ilvl w:val="0"/>
          <w:numId w:val="1"/>
        </w:numPr>
        <w:rPr>
          <w:sz w:val="24"/>
          <w:szCs w:val="24"/>
        </w:rPr>
      </w:pPr>
      <w:r>
        <w:rPr>
          <w:sz w:val="24"/>
          <w:szCs w:val="24"/>
        </w:rPr>
        <w:t xml:space="preserve"> You should now see something like this:</w:t>
      </w:r>
      <w:r>
        <w:rPr>
          <w:noProof/>
          <w:sz w:val="16"/>
          <w:szCs w:val="16"/>
        </w:rPr>
        <w:drawing>
          <wp:inline distT="114300" distB="114300" distL="114300" distR="114300" wp14:anchorId="57D3EBE5" wp14:editId="780D98A3">
            <wp:extent cx="4681538" cy="3265974"/>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681538" cy="3265974"/>
                    </a:xfrm>
                    <a:prstGeom prst="rect">
                      <a:avLst/>
                    </a:prstGeom>
                    <a:ln/>
                  </pic:spPr>
                </pic:pic>
              </a:graphicData>
            </a:graphic>
          </wp:inline>
        </w:drawing>
      </w:r>
    </w:p>
    <w:p w14:paraId="409C1EF9" w14:textId="77777777" w:rsidR="00DB5303" w:rsidRDefault="00000000">
      <w:pPr>
        <w:numPr>
          <w:ilvl w:val="1"/>
          <w:numId w:val="1"/>
        </w:numPr>
        <w:rPr>
          <w:sz w:val="24"/>
          <w:szCs w:val="24"/>
        </w:rPr>
      </w:pPr>
      <w:r>
        <w:rPr>
          <w:sz w:val="24"/>
          <w:szCs w:val="24"/>
        </w:rPr>
        <w:t>Choose a repository name</w:t>
      </w:r>
    </w:p>
    <w:p w14:paraId="405CFAA4" w14:textId="77777777" w:rsidR="00DB5303" w:rsidRDefault="00000000">
      <w:pPr>
        <w:numPr>
          <w:ilvl w:val="1"/>
          <w:numId w:val="1"/>
        </w:numPr>
        <w:rPr>
          <w:sz w:val="24"/>
          <w:szCs w:val="24"/>
        </w:rPr>
      </w:pPr>
      <w:r>
        <w:rPr>
          <w:sz w:val="24"/>
          <w:szCs w:val="24"/>
        </w:rPr>
        <w:lastRenderedPageBreak/>
        <w:t>Give a short description if you want to</w:t>
      </w:r>
    </w:p>
    <w:p w14:paraId="4A084AA8" w14:textId="77777777" w:rsidR="00DB5303" w:rsidRDefault="00000000">
      <w:pPr>
        <w:numPr>
          <w:ilvl w:val="1"/>
          <w:numId w:val="1"/>
        </w:numPr>
        <w:rPr>
          <w:sz w:val="24"/>
          <w:szCs w:val="24"/>
        </w:rPr>
      </w:pPr>
      <w:r>
        <w:rPr>
          <w:sz w:val="24"/>
          <w:szCs w:val="24"/>
        </w:rPr>
        <w:t>Choose whether you want your repository to be</w:t>
      </w:r>
      <w:r>
        <w:rPr>
          <w:sz w:val="24"/>
          <w:szCs w:val="24"/>
        </w:rPr>
        <w:tab/>
        <w:t>:</w:t>
      </w:r>
    </w:p>
    <w:p w14:paraId="3B24EA25" w14:textId="77777777" w:rsidR="00DB5303" w:rsidRDefault="00000000">
      <w:pPr>
        <w:numPr>
          <w:ilvl w:val="2"/>
          <w:numId w:val="1"/>
        </w:numPr>
        <w:rPr>
          <w:sz w:val="24"/>
          <w:szCs w:val="24"/>
        </w:rPr>
      </w:pPr>
      <w:r>
        <w:rPr>
          <w:sz w:val="24"/>
          <w:szCs w:val="24"/>
        </w:rPr>
        <w:t>Public - Anyone can see and clone it</w:t>
      </w:r>
    </w:p>
    <w:p w14:paraId="1237627D" w14:textId="77777777" w:rsidR="00DB5303" w:rsidRDefault="00000000">
      <w:pPr>
        <w:numPr>
          <w:ilvl w:val="2"/>
          <w:numId w:val="1"/>
        </w:numPr>
        <w:rPr>
          <w:sz w:val="24"/>
          <w:szCs w:val="24"/>
        </w:rPr>
      </w:pPr>
      <w:r>
        <w:rPr>
          <w:sz w:val="24"/>
          <w:szCs w:val="24"/>
        </w:rPr>
        <w:t>Private - Only you and your collaborators can interact with it</w:t>
      </w:r>
    </w:p>
    <w:p w14:paraId="71CA0F1A" w14:textId="77777777" w:rsidR="00DB5303" w:rsidRDefault="00000000">
      <w:pPr>
        <w:numPr>
          <w:ilvl w:val="1"/>
          <w:numId w:val="1"/>
        </w:numPr>
        <w:rPr>
          <w:sz w:val="24"/>
          <w:szCs w:val="24"/>
        </w:rPr>
      </w:pPr>
      <w:r>
        <w:rPr>
          <w:sz w:val="24"/>
          <w:szCs w:val="24"/>
        </w:rPr>
        <w:t>Add a README file (optional but strongly recommended)</w:t>
      </w:r>
    </w:p>
    <w:p w14:paraId="6FB25366" w14:textId="77777777" w:rsidR="00DB5303" w:rsidRDefault="00000000">
      <w:pPr>
        <w:numPr>
          <w:ilvl w:val="2"/>
          <w:numId w:val="1"/>
        </w:numPr>
        <w:rPr>
          <w:sz w:val="24"/>
          <w:szCs w:val="24"/>
        </w:rPr>
      </w:pPr>
      <w:r>
        <w:rPr>
          <w:sz w:val="24"/>
          <w:szCs w:val="24"/>
        </w:rPr>
        <w:t xml:space="preserve">A README is a file providing some amount of documentation for your repository. When someone goes to your repository’s URL they will see this file displayed along with the files contained within the repository. </w:t>
      </w:r>
      <w:r>
        <w:rPr>
          <w:i/>
          <w:sz w:val="24"/>
          <w:szCs w:val="24"/>
        </w:rPr>
        <w:t>It is good practice to have a nicely written README file</w:t>
      </w:r>
      <w:r>
        <w:rPr>
          <w:sz w:val="24"/>
          <w:szCs w:val="24"/>
        </w:rPr>
        <w:t xml:space="preserve">. </w:t>
      </w:r>
    </w:p>
    <w:p w14:paraId="2736731B" w14:textId="77777777" w:rsidR="00DB5303" w:rsidRDefault="00000000">
      <w:pPr>
        <w:numPr>
          <w:ilvl w:val="1"/>
          <w:numId w:val="1"/>
        </w:numPr>
        <w:rPr>
          <w:sz w:val="24"/>
          <w:szCs w:val="24"/>
        </w:rPr>
      </w:pPr>
      <w:r>
        <w:rPr>
          <w:sz w:val="24"/>
          <w:szCs w:val="24"/>
        </w:rPr>
        <w:t>Add a .</w:t>
      </w:r>
      <w:proofErr w:type="spellStart"/>
      <w:r>
        <w:rPr>
          <w:sz w:val="24"/>
          <w:szCs w:val="24"/>
        </w:rPr>
        <w:t>gitignore</w:t>
      </w:r>
      <w:proofErr w:type="spellEnd"/>
      <w:r>
        <w:rPr>
          <w:sz w:val="24"/>
          <w:szCs w:val="24"/>
        </w:rPr>
        <w:t xml:space="preserve"> file (optional but recommended, note the leading dot)</w:t>
      </w:r>
    </w:p>
    <w:p w14:paraId="6EEAA0CE" w14:textId="77777777" w:rsidR="00DB5303" w:rsidRDefault="00000000">
      <w:pPr>
        <w:numPr>
          <w:ilvl w:val="2"/>
          <w:numId w:val="1"/>
        </w:numPr>
        <w:rPr>
          <w:sz w:val="24"/>
          <w:szCs w:val="24"/>
        </w:rPr>
      </w:pPr>
      <w:r>
        <w:rPr>
          <w:sz w:val="24"/>
          <w:szCs w:val="24"/>
        </w:rPr>
        <w:t>A .</w:t>
      </w:r>
      <w:proofErr w:type="spellStart"/>
      <w:r>
        <w:rPr>
          <w:sz w:val="24"/>
          <w:szCs w:val="24"/>
        </w:rPr>
        <w:t>gitignore</w:t>
      </w:r>
      <w:proofErr w:type="spellEnd"/>
      <w:r>
        <w:rPr>
          <w:sz w:val="24"/>
          <w:szCs w:val="24"/>
        </w:rPr>
        <w:t xml:space="preserve"> file is a git system file that tells git what files to ignore when you </w:t>
      </w:r>
      <w:r>
        <w:rPr>
          <w:i/>
          <w:sz w:val="24"/>
          <w:szCs w:val="24"/>
        </w:rPr>
        <w:t>push</w:t>
      </w:r>
      <w:r>
        <w:rPr>
          <w:sz w:val="24"/>
          <w:szCs w:val="24"/>
        </w:rPr>
        <w:t xml:space="preserve"> updates to the GitHub servers from your local copy of the repository. It is a simple text file where each line corresponds to a file that you </w:t>
      </w:r>
      <w:r>
        <w:rPr>
          <w:b/>
          <w:sz w:val="24"/>
          <w:szCs w:val="24"/>
        </w:rPr>
        <w:t>do not</w:t>
      </w:r>
      <w:r>
        <w:rPr>
          <w:sz w:val="24"/>
          <w:szCs w:val="24"/>
        </w:rPr>
        <w:t xml:space="preserve"> want added to the GitHub servers. For example, if you had a .</w:t>
      </w:r>
      <w:proofErr w:type="spellStart"/>
      <w:r>
        <w:rPr>
          <w:sz w:val="24"/>
          <w:szCs w:val="24"/>
        </w:rPr>
        <w:t>gitignore</w:t>
      </w:r>
      <w:proofErr w:type="spellEnd"/>
      <w:r>
        <w:rPr>
          <w:sz w:val="24"/>
          <w:szCs w:val="24"/>
        </w:rPr>
        <w:t xml:space="preserve"> file with </w:t>
      </w:r>
      <w:proofErr w:type="spellStart"/>
      <w:r>
        <w:rPr>
          <w:rFonts w:ascii="Courier New" w:eastAsia="Courier New" w:hAnsi="Courier New" w:cs="Courier New"/>
          <w:sz w:val="24"/>
          <w:szCs w:val="24"/>
        </w:rPr>
        <w:t>grocery_list.txt</w:t>
      </w:r>
      <w:proofErr w:type="spellEnd"/>
      <w:r>
        <w:rPr>
          <w:sz w:val="24"/>
          <w:szCs w:val="24"/>
        </w:rPr>
        <w:t xml:space="preserve"> in it, the file </w:t>
      </w:r>
      <w:proofErr w:type="spellStart"/>
      <w:r>
        <w:rPr>
          <w:rFonts w:ascii="Courier New" w:eastAsia="Courier New" w:hAnsi="Courier New" w:cs="Courier New"/>
          <w:sz w:val="24"/>
          <w:szCs w:val="24"/>
        </w:rPr>
        <w:t>grocery_list.txt</w:t>
      </w:r>
      <w:proofErr w:type="spellEnd"/>
      <w:r>
        <w:rPr>
          <w:sz w:val="24"/>
          <w:szCs w:val="24"/>
        </w:rPr>
        <w:t xml:space="preserve"> would not be added in any updates. Files storing sensitive data such as passwords or very large files produced as output of code are common types of files you might want to ignore.</w:t>
      </w:r>
    </w:p>
    <w:p w14:paraId="3A280269" w14:textId="77777777" w:rsidR="00DB5303" w:rsidRDefault="00000000">
      <w:pPr>
        <w:numPr>
          <w:ilvl w:val="1"/>
          <w:numId w:val="1"/>
        </w:numPr>
        <w:rPr>
          <w:sz w:val="24"/>
          <w:szCs w:val="24"/>
        </w:rPr>
      </w:pPr>
      <w:r>
        <w:rPr>
          <w:sz w:val="24"/>
          <w:szCs w:val="24"/>
        </w:rPr>
        <w:t xml:space="preserve">Add a </w:t>
      </w:r>
      <w:proofErr w:type="spellStart"/>
      <w:r>
        <w:rPr>
          <w:sz w:val="24"/>
          <w:szCs w:val="24"/>
        </w:rPr>
        <w:t>licence</w:t>
      </w:r>
      <w:proofErr w:type="spellEnd"/>
      <w:r>
        <w:rPr>
          <w:sz w:val="24"/>
          <w:szCs w:val="24"/>
        </w:rPr>
        <w:t xml:space="preserve"> file (optional)</w:t>
      </w:r>
    </w:p>
    <w:p w14:paraId="2BF14E7D" w14:textId="77777777" w:rsidR="00DB5303" w:rsidRDefault="00000000">
      <w:pPr>
        <w:numPr>
          <w:ilvl w:val="2"/>
          <w:numId w:val="1"/>
        </w:numPr>
        <w:rPr>
          <w:sz w:val="24"/>
          <w:szCs w:val="24"/>
        </w:rPr>
      </w:pPr>
      <w:r>
        <w:rPr>
          <w:sz w:val="24"/>
          <w:szCs w:val="24"/>
        </w:rPr>
        <w:t xml:space="preserve">A license tells others what they can and can't do with your code. You may or may not find this necessary depending on the specific project. If you think you might want a </w:t>
      </w:r>
      <w:proofErr w:type="spellStart"/>
      <w:r>
        <w:rPr>
          <w:sz w:val="24"/>
          <w:szCs w:val="24"/>
        </w:rPr>
        <w:t>licence</w:t>
      </w:r>
      <w:proofErr w:type="spellEnd"/>
      <w:r>
        <w:rPr>
          <w:sz w:val="24"/>
          <w:szCs w:val="24"/>
        </w:rPr>
        <w:t xml:space="preserve"> file, GitHub likely provides a generic license template that will work for your project.</w:t>
      </w:r>
    </w:p>
    <w:p w14:paraId="635CCACE" w14:textId="77777777" w:rsidR="00DB5303" w:rsidRDefault="00000000">
      <w:pPr>
        <w:numPr>
          <w:ilvl w:val="1"/>
          <w:numId w:val="1"/>
        </w:numPr>
        <w:rPr>
          <w:sz w:val="24"/>
          <w:szCs w:val="24"/>
        </w:rPr>
      </w:pPr>
      <w:r>
        <w:rPr>
          <w:sz w:val="24"/>
          <w:szCs w:val="24"/>
        </w:rPr>
        <w:t>When you are ready click the “Create Repository” button at the bottom</w:t>
      </w:r>
      <w:r>
        <w:rPr>
          <w:noProof/>
          <w:sz w:val="24"/>
          <w:szCs w:val="24"/>
        </w:rPr>
        <w:drawing>
          <wp:inline distT="114300" distB="114300" distL="114300" distR="114300" wp14:anchorId="3CA5AD5C" wp14:editId="3AF87DE9">
            <wp:extent cx="4853752" cy="50260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853752" cy="502607"/>
                    </a:xfrm>
                    <a:prstGeom prst="rect">
                      <a:avLst/>
                    </a:prstGeom>
                    <a:ln/>
                  </pic:spPr>
                </pic:pic>
              </a:graphicData>
            </a:graphic>
          </wp:inline>
        </w:drawing>
      </w:r>
    </w:p>
    <w:p w14:paraId="79DD1FEB" w14:textId="77777777" w:rsidR="00DB5303" w:rsidRDefault="00DB5303">
      <w:pPr>
        <w:rPr>
          <w:sz w:val="24"/>
          <w:szCs w:val="24"/>
        </w:rPr>
      </w:pPr>
    </w:p>
    <w:p w14:paraId="331E6778" w14:textId="77777777" w:rsidR="00DB5303" w:rsidRDefault="00000000">
      <w:pPr>
        <w:rPr>
          <w:sz w:val="24"/>
          <w:szCs w:val="24"/>
        </w:rPr>
      </w:pPr>
      <w:r>
        <w:rPr>
          <w:i/>
          <w:sz w:val="24"/>
          <w:szCs w:val="24"/>
        </w:rPr>
        <w:t>Pushing Updates to your Repository</w:t>
      </w:r>
    </w:p>
    <w:p w14:paraId="30742C0E" w14:textId="77777777" w:rsidR="00DB5303" w:rsidRDefault="00DB5303">
      <w:pPr>
        <w:rPr>
          <w:sz w:val="16"/>
          <w:szCs w:val="16"/>
        </w:rPr>
      </w:pPr>
    </w:p>
    <w:p w14:paraId="73CAD72B" w14:textId="77777777" w:rsidR="00DB5303" w:rsidRDefault="00000000">
      <w:pPr>
        <w:rPr>
          <w:sz w:val="24"/>
          <w:szCs w:val="24"/>
        </w:rPr>
      </w:pPr>
      <w:r>
        <w:rPr>
          <w:sz w:val="24"/>
          <w:szCs w:val="24"/>
        </w:rPr>
        <w:t xml:space="preserve">After you have made some edits to your local repository’s files or maybe even created new files in your local repository, you could be ready to make these changes in the GitHub version of the repository as well. The process of making these changes with git is known as </w:t>
      </w:r>
      <w:r>
        <w:rPr>
          <w:i/>
          <w:sz w:val="24"/>
          <w:szCs w:val="24"/>
        </w:rPr>
        <w:t>pushing</w:t>
      </w:r>
      <w:r>
        <w:rPr>
          <w:sz w:val="24"/>
          <w:szCs w:val="24"/>
        </w:rPr>
        <w:t xml:space="preserve"> an update.</w:t>
      </w:r>
    </w:p>
    <w:p w14:paraId="47AD94C4" w14:textId="77777777" w:rsidR="00DB5303" w:rsidRDefault="00DB5303">
      <w:pPr>
        <w:rPr>
          <w:sz w:val="24"/>
          <w:szCs w:val="24"/>
        </w:rPr>
      </w:pPr>
    </w:p>
    <w:p w14:paraId="6930FEB0" w14:textId="77777777" w:rsidR="00DB5303" w:rsidRDefault="00000000">
      <w:pPr>
        <w:rPr>
          <w:sz w:val="24"/>
          <w:szCs w:val="24"/>
        </w:rPr>
      </w:pPr>
      <w:r>
        <w:rPr>
          <w:sz w:val="24"/>
          <w:szCs w:val="24"/>
        </w:rPr>
        <w:t>The first step is to add the file to staging, then commit the changes to the local copy of your repo. This tells git that you want the changes you’ve made locally when saving the file to be part of the repository itself. Finally, changes are pushed up to the GitHub copy of the repository.</w:t>
      </w:r>
    </w:p>
    <w:p w14:paraId="17A79DD3" w14:textId="77777777" w:rsidR="00DB5303" w:rsidRDefault="00DB5303">
      <w:pPr>
        <w:rPr>
          <w:sz w:val="24"/>
          <w:szCs w:val="24"/>
        </w:rPr>
      </w:pPr>
    </w:p>
    <w:p w14:paraId="145E731C" w14:textId="77777777" w:rsidR="00DB5303" w:rsidRDefault="00000000">
      <w:pPr>
        <w:rPr>
          <w:sz w:val="24"/>
          <w:szCs w:val="24"/>
        </w:rPr>
      </w:pPr>
      <w:r>
        <w:rPr>
          <w:sz w:val="24"/>
          <w:szCs w:val="24"/>
          <w:u w:val="single"/>
        </w:rPr>
        <w:lastRenderedPageBreak/>
        <w:t>GitHub Desktop Instructions</w:t>
      </w:r>
    </w:p>
    <w:p w14:paraId="0672A948" w14:textId="77777777" w:rsidR="00DB5303" w:rsidRDefault="00000000">
      <w:pPr>
        <w:numPr>
          <w:ilvl w:val="0"/>
          <w:numId w:val="7"/>
        </w:numPr>
        <w:rPr>
          <w:sz w:val="24"/>
          <w:szCs w:val="24"/>
        </w:rPr>
      </w:pPr>
      <w:r>
        <w:rPr>
          <w:sz w:val="24"/>
          <w:szCs w:val="24"/>
        </w:rPr>
        <w:t>In the “Changes” panel select the changes you want to push by clicking the relevant checkboxes.</w:t>
      </w:r>
    </w:p>
    <w:p w14:paraId="77D4D3CB" w14:textId="77777777" w:rsidR="00DB5303" w:rsidRDefault="00000000">
      <w:pPr>
        <w:numPr>
          <w:ilvl w:val="0"/>
          <w:numId w:val="7"/>
        </w:numPr>
        <w:rPr>
          <w:sz w:val="24"/>
          <w:szCs w:val="24"/>
        </w:rPr>
      </w:pPr>
      <w:r>
        <w:rPr>
          <w:sz w:val="24"/>
          <w:szCs w:val="24"/>
        </w:rPr>
        <w:t xml:space="preserve">You then have to </w:t>
      </w:r>
      <w:r>
        <w:rPr>
          <w:i/>
          <w:sz w:val="24"/>
          <w:szCs w:val="24"/>
        </w:rPr>
        <w:t>commit</w:t>
      </w:r>
      <w:r>
        <w:rPr>
          <w:sz w:val="24"/>
          <w:szCs w:val="24"/>
        </w:rPr>
        <w:t xml:space="preserve"> the changes with a small message describing what has changed. This message should be short but still descriptive enough that someone reading it can understand what the update was. Type your message in the “Description” box then click the “Commit to…” button </w:t>
      </w:r>
      <w:r>
        <w:rPr>
          <w:noProof/>
          <w:sz w:val="24"/>
          <w:szCs w:val="24"/>
        </w:rPr>
        <mc:AlternateContent>
          <mc:Choice Requires="wpg">
            <w:drawing>
              <wp:inline distT="114300" distB="114300" distL="114300" distR="114300" wp14:anchorId="6A03252A" wp14:editId="15B5AE14">
                <wp:extent cx="5500688" cy="3772907"/>
                <wp:effectExtent l="0" t="0" r="0" b="0"/>
                <wp:docPr id="3" name="Group 3"/>
                <wp:cNvGraphicFramePr/>
                <a:graphic xmlns:a="http://schemas.openxmlformats.org/drawingml/2006/main">
                  <a:graphicData uri="http://schemas.microsoft.com/office/word/2010/wordprocessingGroup">
                    <wpg:wgp>
                      <wpg:cNvGrpSpPr/>
                      <wpg:grpSpPr>
                        <a:xfrm>
                          <a:off x="0" y="0"/>
                          <a:ext cx="5500688" cy="3772907"/>
                          <a:chOff x="152400" y="152400"/>
                          <a:chExt cx="6553200" cy="4505225"/>
                        </a:xfrm>
                      </wpg:grpSpPr>
                      <pic:pic xmlns:pic="http://schemas.openxmlformats.org/drawingml/2006/picture">
                        <pic:nvPicPr>
                          <pic:cNvPr id="1417302205" name="Shape 8"/>
                          <pic:cNvPicPr preferRelativeResize="0"/>
                        </pic:nvPicPr>
                        <pic:blipFill>
                          <a:blip r:embed="rId30">
                            <a:alphaModFix/>
                          </a:blip>
                          <a:stretch>
                            <a:fillRect/>
                          </a:stretch>
                        </pic:blipFill>
                        <pic:spPr>
                          <a:xfrm>
                            <a:off x="152400" y="152400"/>
                            <a:ext cx="6553199" cy="4490909"/>
                          </a:xfrm>
                          <a:prstGeom prst="rect">
                            <a:avLst/>
                          </a:prstGeom>
                          <a:noFill/>
                          <a:ln>
                            <a:noFill/>
                          </a:ln>
                        </pic:spPr>
                      </pic:pic>
                      <wps:wsp>
                        <wps:cNvPr id="671615036" name="Rectangle 671615036"/>
                        <wps:cNvSpPr/>
                        <wps:spPr>
                          <a:xfrm>
                            <a:off x="196700" y="3304425"/>
                            <a:ext cx="1652100" cy="1338900"/>
                          </a:xfrm>
                          <a:prstGeom prst="rect">
                            <a:avLst/>
                          </a:prstGeom>
                          <a:noFill/>
                          <a:ln w="28575" cap="flat" cmpd="sng">
                            <a:solidFill>
                              <a:srgbClr val="FFFF00"/>
                            </a:solidFill>
                            <a:prstDash val="solid"/>
                            <a:round/>
                            <a:headEnd type="none" w="sm" len="sm"/>
                            <a:tailEnd type="none" w="sm" len="sm"/>
                          </a:ln>
                        </wps:spPr>
                        <wps:txbx>
                          <w:txbxContent>
                            <w:p w14:paraId="637DA62C" w14:textId="77777777" w:rsidR="00DB5303" w:rsidRDefault="00DB5303">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500688" cy="3772907"/>
                <wp:effectExtent b="0" l="0" r="0" t="0"/>
                <wp:docPr id="3" name="image11.png"/>
                <a:graphic>
                  <a:graphicData uri="http://schemas.openxmlformats.org/drawingml/2006/picture">
                    <pic:pic>
                      <pic:nvPicPr>
                        <pic:cNvPr id="0" name="image11.png"/>
                        <pic:cNvPicPr preferRelativeResize="0"/>
                      </pic:nvPicPr>
                      <pic:blipFill>
                        <a:blip r:embed="rId31"/>
                        <a:srcRect/>
                        <a:stretch>
                          <a:fillRect/>
                        </a:stretch>
                      </pic:blipFill>
                      <pic:spPr>
                        <a:xfrm>
                          <a:off x="0" y="0"/>
                          <a:ext cx="5500688" cy="3772907"/>
                        </a:xfrm>
                        <a:prstGeom prst="rect"/>
                        <a:ln/>
                      </pic:spPr>
                    </pic:pic>
                  </a:graphicData>
                </a:graphic>
              </wp:inline>
            </w:drawing>
          </mc:Fallback>
        </mc:AlternateContent>
      </w:r>
    </w:p>
    <w:p w14:paraId="3ACE0C21" w14:textId="77777777" w:rsidR="00DB5303" w:rsidRDefault="00000000">
      <w:pPr>
        <w:numPr>
          <w:ilvl w:val="0"/>
          <w:numId w:val="7"/>
        </w:numPr>
        <w:rPr>
          <w:sz w:val="24"/>
          <w:szCs w:val="24"/>
        </w:rPr>
      </w:pPr>
      <w:r>
        <w:rPr>
          <w:sz w:val="24"/>
          <w:szCs w:val="24"/>
        </w:rPr>
        <w:lastRenderedPageBreak/>
        <w:t xml:space="preserve">When you are ready to </w:t>
      </w:r>
      <w:r>
        <w:rPr>
          <w:i/>
          <w:sz w:val="24"/>
          <w:szCs w:val="24"/>
        </w:rPr>
        <w:t>push</w:t>
      </w:r>
      <w:r>
        <w:rPr>
          <w:sz w:val="24"/>
          <w:szCs w:val="24"/>
        </w:rPr>
        <w:t xml:space="preserve"> the updates click the “Push …” button.</w:t>
      </w:r>
      <w:r>
        <w:rPr>
          <w:noProof/>
          <w:sz w:val="24"/>
          <w:szCs w:val="24"/>
        </w:rPr>
        <mc:AlternateContent>
          <mc:Choice Requires="wpg">
            <w:drawing>
              <wp:inline distT="114300" distB="114300" distL="114300" distR="114300" wp14:anchorId="75E3E55E" wp14:editId="42E33884">
                <wp:extent cx="5502906" cy="3783248"/>
                <wp:effectExtent l="0" t="0" r="0" b="0"/>
                <wp:docPr id="4" name="Group 4"/>
                <wp:cNvGraphicFramePr/>
                <a:graphic xmlns:a="http://schemas.openxmlformats.org/drawingml/2006/main">
                  <a:graphicData uri="http://schemas.microsoft.com/office/word/2010/wordprocessingGroup">
                    <wpg:wgp>
                      <wpg:cNvGrpSpPr/>
                      <wpg:grpSpPr>
                        <a:xfrm>
                          <a:off x="0" y="0"/>
                          <a:ext cx="5502906" cy="3783248"/>
                          <a:chOff x="152400" y="152400"/>
                          <a:chExt cx="6553200" cy="4502375"/>
                        </a:xfrm>
                      </wpg:grpSpPr>
                      <pic:pic xmlns:pic="http://schemas.openxmlformats.org/drawingml/2006/picture">
                        <pic:nvPicPr>
                          <pic:cNvPr id="1716830221" name="Shape 10"/>
                          <pic:cNvPicPr preferRelativeResize="0"/>
                        </pic:nvPicPr>
                        <pic:blipFill>
                          <a:blip r:embed="rId32">
                            <a:alphaModFix/>
                          </a:blip>
                          <a:stretch>
                            <a:fillRect/>
                          </a:stretch>
                        </pic:blipFill>
                        <pic:spPr>
                          <a:xfrm>
                            <a:off x="152400" y="152400"/>
                            <a:ext cx="6553199" cy="4502353"/>
                          </a:xfrm>
                          <a:prstGeom prst="rect">
                            <a:avLst/>
                          </a:prstGeom>
                          <a:noFill/>
                          <a:ln>
                            <a:noFill/>
                          </a:ln>
                        </pic:spPr>
                      </pic:pic>
                      <wps:wsp>
                        <wps:cNvPr id="1191580524" name="Rectangle 1191580524"/>
                        <wps:cNvSpPr/>
                        <wps:spPr>
                          <a:xfrm>
                            <a:off x="2271800" y="1671875"/>
                            <a:ext cx="4051800" cy="796500"/>
                          </a:xfrm>
                          <a:prstGeom prst="rect">
                            <a:avLst/>
                          </a:prstGeom>
                          <a:noFill/>
                          <a:ln w="28575" cap="flat" cmpd="sng">
                            <a:solidFill>
                              <a:srgbClr val="FFFF00"/>
                            </a:solidFill>
                            <a:prstDash val="solid"/>
                            <a:round/>
                            <a:headEnd type="none" w="sm" len="sm"/>
                            <a:tailEnd type="none" w="sm" len="sm"/>
                          </a:ln>
                        </wps:spPr>
                        <wps:txbx>
                          <w:txbxContent>
                            <w:p w14:paraId="11377C4F" w14:textId="77777777" w:rsidR="00DB5303" w:rsidRDefault="00DB5303">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502906" cy="3783248"/>
                <wp:effectExtent b="0" l="0" r="0" t="0"/>
                <wp:docPr id="4" name="image12.png"/>
                <a:graphic>
                  <a:graphicData uri="http://schemas.openxmlformats.org/drawingml/2006/picture">
                    <pic:pic>
                      <pic:nvPicPr>
                        <pic:cNvPr id="0" name="image12.png"/>
                        <pic:cNvPicPr preferRelativeResize="0"/>
                      </pic:nvPicPr>
                      <pic:blipFill>
                        <a:blip r:embed="rId33"/>
                        <a:srcRect/>
                        <a:stretch>
                          <a:fillRect/>
                        </a:stretch>
                      </pic:blipFill>
                      <pic:spPr>
                        <a:xfrm>
                          <a:off x="0" y="0"/>
                          <a:ext cx="5502906" cy="3783248"/>
                        </a:xfrm>
                        <a:prstGeom prst="rect"/>
                        <a:ln/>
                      </pic:spPr>
                    </pic:pic>
                  </a:graphicData>
                </a:graphic>
              </wp:inline>
            </w:drawing>
          </mc:Fallback>
        </mc:AlternateContent>
      </w:r>
    </w:p>
    <w:p w14:paraId="0DB431B9" w14:textId="77777777" w:rsidR="00DB5303" w:rsidRDefault="00DB5303">
      <w:pPr>
        <w:rPr>
          <w:sz w:val="16"/>
          <w:szCs w:val="16"/>
        </w:rPr>
      </w:pPr>
    </w:p>
    <w:p w14:paraId="54E4309E" w14:textId="77777777" w:rsidR="00DB5303" w:rsidRDefault="00000000">
      <w:pPr>
        <w:rPr>
          <w:sz w:val="24"/>
          <w:szCs w:val="24"/>
        </w:rPr>
      </w:pPr>
      <w:r>
        <w:rPr>
          <w:sz w:val="24"/>
          <w:szCs w:val="24"/>
          <w:u w:val="single"/>
        </w:rPr>
        <w:t>Terminal/Command Prompt Instructions</w:t>
      </w:r>
    </w:p>
    <w:p w14:paraId="5129EFE5" w14:textId="77777777" w:rsidR="00DB5303" w:rsidRDefault="00000000">
      <w:pPr>
        <w:numPr>
          <w:ilvl w:val="0"/>
          <w:numId w:val="9"/>
        </w:numPr>
        <w:rPr>
          <w:sz w:val="24"/>
          <w:szCs w:val="24"/>
        </w:rPr>
      </w:pPr>
      <w:r>
        <w:rPr>
          <w:sz w:val="24"/>
          <w:szCs w:val="24"/>
        </w:rPr>
        <w:t>Open your command prompt or terminal.</w:t>
      </w:r>
    </w:p>
    <w:p w14:paraId="50E4FD81" w14:textId="77777777" w:rsidR="00DB5303" w:rsidRDefault="00000000">
      <w:pPr>
        <w:numPr>
          <w:ilvl w:val="0"/>
          <w:numId w:val="9"/>
        </w:numPr>
        <w:rPr>
          <w:sz w:val="24"/>
          <w:szCs w:val="24"/>
        </w:rPr>
      </w:pPr>
      <w:r>
        <w:rPr>
          <w:sz w:val="24"/>
          <w:szCs w:val="24"/>
        </w:rPr>
        <w:t>Set the present working directory as the repository.</w:t>
      </w:r>
    </w:p>
    <w:p w14:paraId="7BDE2B7B" w14:textId="77777777" w:rsidR="00DB5303" w:rsidRDefault="00000000">
      <w:pPr>
        <w:numPr>
          <w:ilvl w:val="0"/>
          <w:numId w:val="9"/>
        </w:numPr>
        <w:rPr>
          <w:sz w:val="24"/>
          <w:szCs w:val="24"/>
        </w:rPr>
      </w:pPr>
      <w:r>
        <w:rPr>
          <w:sz w:val="24"/>
          <w:szCs w:val="24"/>
        </w:rPr>
        <w:t xml:space="preserve">For each file you want to change, run the command  </w:t>
      </w:r>
      <w:r>
        <w:rPr>
          <w:rFonts w:ascii="Courier New" w:eastAsia="Courier New" w:hAnsi="Courier New" w:cs="Courier New"/>
          <w:sz w:val="24"/>
          <w:szCs w:val="24"/>
        </w:rPr>
        <w:t xml:space="preserve">git add </w:t>
      </w:r>
      <w:proofErr w:type="spellStart"/>
      <w:r>
        <w:rPr>
          <w:rFonts w:ascii="Courier New" w:eastAsia="Courier New" w:hAnsi="Courier New" w:cs="Courier New"/>
          <w:sz w:val="24"/>
          <w:szCs w:val="24"/>
        </w:rPr>
        <w:t>file_name</w:t>
      </w:r>
      <w:proofErr w:type="spellEnd"/>
    </w:p>
    <w:p w14:paraId="153703EC" w14:textId="77777777" w:rsidR="00DB5303" w:rsidRDefault="00000000">
      <w:pPr>
        <w:numPr>
          <w:ilvl w:val="0"/>
          <w:numId w:val="9"/>
        </w:numPr>
        <w:rPr>
          <w:sz w:val="24"/>
          <w:szCs w:val="24"/>
        </w:rPr>
      </w:pPr>
      <w:r>
        <w:rPr>
          <w:sz w:val="24"/>
          <w:szCs w:val="24"/>
        </w:rPr>
        <w:t xml:space="preserve">For each file you want to change, execute the command </w:t>
      </w:r>
      <w:r>
        <w:rPr>
          <w:rFonts w:ascii="Courier New" w:eastAsia="Courier New" w:hAnsi="Courier New" w:cs="Courier New"/>
          <w:sz w:val="24"/>
          <w:szCs w:val="24"/>
        </w:rPr>
        <w:t>git commit -m “Type a short message”</w:t>
      </w:r>
      <w:r>
        <w:rPr>
          <w:sz w:val="24"/>
          <w:szCs w:val="24"/>
        </w:rPr>
        <w:t xml:space="preserve">, where you should replace </w:t>
      </w:r>
      <w:proofErr w:type="spellStart"/>
      <w:r>
        <w:rPr>
          <w:rFonts w:ascii="Courier New" w:eastAsia="Courier New" w:hAnsi="Courier New" w:cs="Courier New"/>
          <w:sz w:val="24"/>
          <w:szCs w:val="24"/>
        </w:rPr>
        <w:t>file_name</w:t>
      </w:r>
      <w:proofErr w:type="spellEnd"/>
      <w:r>
        <w:rPr>
          <w:sz w:val="24"/>
          <w:szCs w:val="24"/>
        </w:rPr>
        <w:t xml:space="preserve"> with the relevant file’s name and type a short but descriptive message of the update in place of </w:t>
      </w:r>
      <w:r>
        <w:rPr>
          <w:rFonts w:ascii="Courier New" w:eastAsia="Courier New" w:hAnsi="Courier New" w:cs="Courier New"/>
          <w:sz w:val="24"/>
          <w:szCs w:val="24"/>
        </w:rPr>
        <w:t>“Type a short message”</w:t>
      </w:r>
      <w:r>
        <w:rPr>
          <w:sz w:val="24"/>
          <w:szCs w:val="24"/>
        </w:rPr>
        <w:t>.</w:t>
      </w:r>
    </w:p>
    <w:p w14:paraId="7A9E407C" w14:textId="77777777" w:rsidR="00DB5303" w:rsidRDefault="00000000">
      <w:pPr>
        <w:numPr>
          <w:ilvl w:val="0"/>
          <w:numId w:val="9"/>
        </w:numPr>
        <w:rPr>
          <w:sz w:val="24"/>
          <w:szCs w:val="24"/>
        </w:rPr>
      </w:pPr>
      <w:r>
        <w:rPr>
          <w:sz w:val="24"/>
          <w:szCs w:val="24"/>
        </w:rPr>
        <w:t xml:space="preserve">When you have made all of your </w:t>
      </w:r>
      <w:r>
        <w:rPr>
          <w:i/>
          <w:sz w:val="24"/>
          <w:szCs w:val="24"/>
        </w:rPr>
        <w:t>commits</w:t>
      </w:r>
      <w:r>
        <w:rPr>
          <w:sz w:val="24"/>
          <w:szCs w:val="24"/>
        </w:rPr>
        <w:t xml:space="preserve"> execute the command </w:t>
      </w:r>
      <w:r>
        <w:rPr>
          <w:rFonts w:ascii="Courier New" w:eastAsia="Courier New" w:hAnsi="Courier New" w:cs="Courier New"/>
          <w:sz w:val="24"/>
          <w:szCs w:val="24"/>
        </w:rPr>
        <w:t>git push</w:t>
      </w:r>
      <w:r>
        <w:rPr>
          <w:sz w:val="24"/>
          <w:szCs w:val="24"/>
        </w:rPr>
        <w:t>.</w:t>
      </w:r>
    </w:p>
    <w:p w14:paraId="241CC764" w14:textId="77777777" w:rsidR="00DB5303" w:rsidRDefault="00DB5303">
      <w:pPr>
        <w:rPr>
          <w:sz w:val="24"/>
          <w:szCs w:val="24"/>
        </w:rPr>
      </w:pPr>
    </w:p>
    <w:p w14:paraId="7F1A01FE" w14:textId="77777777" w:rsidR="00DB5303" w:rsidRDefault="00000000">
      <w:pPr>
        <w:rPr>
          <w:sz w:val="28"/>
          <w:szCs w:val="28"/>
        </w:rPr>
      </w:pPr>
      <w:r>
        <w:rPr>
          <w:b/>
          <w:sz w:val="28"/>
          <w:szCs w:val="28"/>
        </w:rPr>
        <w:t>Conclusion</w:t>
      </w:r>
    </w:p>
    <w:p w14:paraId="23CB7618" w14:textId="77777777" w:rsidR="00DB5303" w:rsidRDefault="00DB5303">
      <w:pPr>
        <w:rPr>
          <w:sz w:val="16"/>
          <w:szCs w:val="16"/>
        </w:rPr>
      </w:pPr>
    </w:p>
    <w:p w14:paraId="4F7E4445" w14:textId="77777777" w:rsidR="00DB5303" w:rsidRDefault="00000000">
      <w:pPr>
        <w:rPr>
          <w:sz w:val="24"/>
          <w:szCs w:val="24"/>
        </w:rPr>
      </w:pPr>
      <w:r>
        <w:rPr>
          <w:sz w:val="24"/>
          <w:szCs w:val="24"/>
        </w:rPr>
        <w:t xml:space="preserve">This tutorial has provided a brief introduction to git version control software as well as the git repository hosting site GitHub. </w:t>
      </w:r>
      <w:r>
        <w:rPr>
          <w:i/>
          <w:sz w:val="24"/>
          <w:szCs w:val="24"/>
        </w:rPr>
        <w:t>For the purposes of the Erdős Institute data science boot camps you will mostly need to clone a repository and pull updates as boot camp materials are added.</w:t>
      </w:r>
      <w:r>
        <w:rPr>
          <w:sz w:val="24"/>
          <w:szCs w:val="24"/>
        </w:rPr>
        <w:t xml:space="preserve"> However, when working on a group project or as a part of a data science team you may want to know more about git. Additional resources on </w:t>
      </w:r>
      <w:r>
        <w:rPr>
          <w:i/>
          <w:sz w:val="24"/>
          <w:szCs w:val="24"/>
        </w:rPr>
        <w:t>branches, forks and merging</w:t>
      </w:r>
      <w:r>
        <w:rPr>
          <w:sz w:val="24"/>
          <w:szCs w:val="24"/>
        </w:rPr>
        <w:t xml:space="preserve"> can be found in the Additional Resources section below.</w:t>
      </w:r>
    </w:p>
    <w:p w14:paraId="3A0DE4D5" w14:textId="77777777" w:rsidR="00DB5303" w:rsidRDefault="00DB5303">
      <w:pPr>
        <w:rPr>
          <w:sz w:val="24"/>
          <w:szCs w:val="24"/>
        </w:rPr>
      </w:pPr>
    </w:p>
    <w:p w14:paraId="42108A15" w14:textId="77777777" w:rsidR="00DB5303" w:rsidRDefault="00000000">
      <w:pPr>
        <w:rPr>
          <w:sz w:val="28"/>
          <w:szCs w:val="28"/>
        </w:rPr>
      </w:pPr>
      <w:r>
        <w:rPr>
          <w:b/>
          <w:sz w:val="28"/>
          <w:szCs w:val="28"/>
        </w:rPr>
        <w:t>Additional Resources</w:t>
      </w:r>
    </w:p>
    <w:p w14:paraId="0F8E2525" w14:textId="77777777" w:rsidR="00DB5303" w:rsidRDefault="00000000">
      <w:pPr>
        <w:numPr>
          <w:ilvl w:val="0"/>
          <w:numId w:val="2"/>
        </w:numPr>
        <w:rPr>
          <w:sz w:val="24"/>
          <w:szCs w:val="24"/>
        </w:rPr>
      </w:pPr>
      <w:r>
        <w:rPr>
          <w:sz w:val="24"/>
          <w:szCs w:val="24"/>
        </w:rPr>
        <w:lastRenderedPageBreak/>
        <w:t xml:space="preserve">The git documentation, </w:t>
      </w:r>
      <w:hyperlink r:id="rId34">
        <w:r>
          <w:rPr>
            <w:color w:val="1155CC"/>
            <w:sz w:val="24"/>
            <w:szCs w:val="24"/>
            <w:u w:val="single"/>
          </w:rPr>
          <w:t>https://git-</w:t>
        </w:r>
        <w:proofErr w:type="spellStart"/>
        <w:r>
          <w:rPr>
            <w:color w:val="1155CC"/>
            <w:sz w:val="24"/>
            <w:szCs w:val="24"/>
            <w:u w:val="single"/>
          </w:rPr>
          <w:t>scm.com</w:t>
        </w:r>
        <w:proofErr w:type="spellEnd"/>
        <w:r>
          <w:rPr>
            <w:color w:val="1155CC"/>
            <w:sz w:val="24"/>
            <w:szCs w:val="24"/>
            <w:u w:val="single"/>
          </w:rPr>
          <w:t>/doc</w:t>
        </w:r>
      </w:hyperlink>
    </w:p>
    <w:p w14:paraId="5B33A3ED" w14:textId="77777777" w:rsidR="00DB5303" w:rsidRDefault="00000000">
      <w:pPr>
        <w:numPr>
          <w:ilvl w:val="0"/>
          <w:numId w:val="2"/>
        </w:numPr>
        <w:rPr>
          <w:sz w:val="24"/>
          <w:szCs w:val="24"/>
        </w:rPr>
      </w:pPr>
      <w:hyperlink r:id="rId35">
        <w:r>
          <w:rPr>
            <w:color w:val="1155CC"/>
            <w:sz w:val="24"/>
            <w:szCs w:val="24"/>
            <w:u w:val="single"/>
          </w:rPr>
          <w:t>https://</w:t>
        </w:r>
        <w:proofErr w:type="spellStart"/>
        <w:r>
          <w:rPr>
            <w:color w:val="1155CC"/>
            <w:sz w:val="24"/>
            <w:szCs w:val="24"/>
            <w:u w:val="single"/>
          </w:rPr>
          <w:t>coderefinery.github.io</w:t>
        </w:r>
        <w:proofErr w:type="spellEnd"/>
        <w:r>
          <w:rPr>
            <w:color w:val="1155CC"/>
            <w:sz w:val="24"/>
            <w:szCs w:val="24"/>
            <w:u w:val="single"/>
          </w:rPr>
          <w:t>/git-intro/</w:t>
        </w:r>
      </w:hyperlink>
    </w:p>
    <w:p w14:paraId="6724B0BC" w14:textId="77777777" w:rsidR="00DB5303" w:rsidRDefault="00000000">
      <w:pPr>
        <w:numPr>
          <w:ilvl w:val="0"/>
          <w:numId w:val="2"/>
        </w:numPr>
        <w:rPr>
          <w:sz w:val="24"/>
          <w:szCs w:val="24"/>
        </w:rPr>
      </w:pPr>
      <w:hyperlink r:id="rId36">
        <w:r>
          <w:rPr>
            <w:color w:val="1155CC"/>
            <w:sz w:val="24"/>
            <w:szCs w:val="24"/>
            <w:u w:val="single"/>
          </w:rPr>
          <w:t>https://</w:t>
        </w:r>
        <w:proofErr w:type="spellStart"/>
        <w:r>
          <w:rPr>
            <w:color w:val="1155CC"/>
            <w:sz w:val="24"/>
            <w:szCs w:val="24"/>
            <w:u w:val="single"/>
          </w:rPr>
          <w:t>www.atlassian.com</w:t>
        </w:r>
        <w:proofErr w:type="spellEnd"/>
        <w:r>
          <w:rPr>
            <w:color w:val="1155CC"/>
            <w:sz w:val="24"/>
            <w:szCs w:val="24"/>
            <w:u w:val="single"/>
          </w:rPr>
          <w:t>/git</w:t>
        </w:r>
      </w:hyperlink>
      <w:r>
        <w:rPr>
          <w:sz w:val="24"/>
          <w:szCs w:val="24"/>
        </w:rPr>
        <w:t xml:space="preserve"> </w:t>
      </w:r>
    </w:p>
    <w:p w14:paraId="059CFCE2" w14:textId="77777777" w:rsidR="00DB5303" w:rsidRDefault="00DB5303">
      <w:pPr>
        <w:rPr>
          <w:sz w:val="24"/>
          <w:szCs w:val="24"/>
        </w:rPr>
      </w:pPr>
    </w:p>
    <w:p w14:paraId="729E22BF" w14:textId="77777777" w:rsidR="00DB5303" w:rsidRDefault="00DB5303">
      <w:pPr>
        <w:rPr>
          <w:sz w:val="24"/>
          <w:szCs w:val="24"/>
        </w:rPr>
      </w:pPr>
    </w:p>
    <w:p w14:paraId="37A7DF84" w14:textId="77777777" w:rsidR="00DB5303" w:rsidRDefault="00DB5303">
      <w:pPr>
        <w:rPr>
          <w:sz w:val="24"/>
          <w:szCs w:val="24"/>
        </w:rPr>
      </w:pPr>
    </w:p>
    <w:p w14:paraId="3E36949C" w14:textId="77777777" w:rsidR="00DB5303" w:rsidRDefault="00DB5303">
      <w:pPr>
        <w:rPr>
          <w:sz w:val="20"/>
          <w:szCs w:val="20"/>
        </w:rPr>
      </w:pPr>
    </w:p>
    <w:p w14:paraId="4EEFED5A" w14:textId="77777777" w:rsidR="00DB5303" w:rsidRDefault="00000000">
      <w:pPr>
        <w:rPr>
          <w:i/>
          <w:sz w:val="20"/>
          <w:szCs w:val="20"/>
        </w:rPr>
      </w:pPr>
      <w:r>
        <w:rPr>
          <w:i/>
          <w:sz w:val="18"/>
          <w:szCs w:val="18"/>
        </w:rPr>
        <w:t xml:space="preserve">This tutorial was written for the 2022 Erdős Institute </w:t>
      </w:r>
      <w:proofErr w:type="spellStart"/>
      <w:r>
        <w:rPr>
          <w:i/>
          <w:sz w:val="18"/>
          <w:szCs w:val="18"/>
        </w:rPr>
        <w:t>Cőde</w:t>
      </w:r>
      <w:proofErr w:type="spellEnd"/>
      <w:r>
        <w:rPr>
          <w:i/>
          <w:sz w:val="18"/>
          <w:szCs w:val="18"/>
        </w:rPr>
        <w:t xml:space="preserve"> Data Science Boot Camp by Matthew Osborne, Ph. D.</w:t>
      </w:r>
    </w:p>
    <w:sectPr w:rsidR="00DB5303">
      <w:head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319B1" w14:textId="77777777" w:rsidR="002F781E" w:rsidRDefault="002F781E">
      <w:pPr>
        <w:spacing w:line="240" w:lineRule="auto"/>
      </w:pPr>
      <w:r>
        <w:separator/>
      </w:r>
    </w:p>
  </w:endnote>
  <w:endnote w:type="continuationSeparator" w:id="0">
    <w:p w14:paraId="70A3C84D" w14:textId="77777777" w:rsidR="002F781E" w:rsidRDefault="002F7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561727" w14:textId="77777777" w:rsidR="002F781E" w:rsidRDefault="002F781E">
      <w:pPr>
        <w:spacing w:line="240" w:lineRule="auto"/>
      </w:pPr>
      <w:r>
        <w:separator/>
      </w:r>
    </w:p>
  </w:footnote>
  <w:footnote w:type="continuationSeparator" w:id="0">
    <w:p w14:paraId="2A1B2642" w14:textId="77777777" w:rsidR="002F781E" w:rsidRDefault="002F78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0B1C1" w14:textId="77777777" w:rsidR="00DB5303" w:rsidRDefault="00000000">
    <w:r>
      <w:rPr>
        <w:noProof/>
        <w:sz w:val="36"/>
        <w:szCs w:val="36"/>
      </w:rPr>
      <w:drawing>
        <wp:inline distT="114300" distB="114300" distL="114300" distR="114300" wp14:anchorId="57FC1BD8" wp14:editId="7DC51504">
          <wp:extent cx="2557463" cy="29663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557463" cy="29663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3410A"/>
    <w:multiLevelType w:val="multilevel"/>
    <w:tmpl w:val="DFEE5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785C69"/>
    <w:multiLevelType w:val="multilevel"/>
    <w:tmpl w:val="D3C6D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9053DE"/>
    <w:multiLevelType w:val="multilevel"/>
    <w:tmpl w:val="4EF20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742062"/>
    <w:multiLevelType w:val="multilevel"/>
    <w:tmpl w:val="1088A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E904AA"/>
    <w:multiLevelType w:val="multilevel"/>
    <w:tmpl w:val="5ADAB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26E73B2"/>
    <w:multiLevelType w:val="multilevel"/>
    <w:tmpl w:val="9BA8F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A94CB5"/>
    <w:multiLevelType w:val="multilevel"/>
    <w:tmpl w:val="25D256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8CC7B0E"/>
    <w:multiLevelType w:val="multilevel"/>
    <w:tmpl w:val="1026C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D45069B"/>
    <w:multiLevelType w:val="multilevel"/>
    <w:tmpl w:val="34645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1279446">
    <w:abstractNumId w:val="5"/>
  </w:num>
  <w:num w:numId="2" w16cid:durableId="685403429">
    <w:abstractNumId w:val="2"/>
  </w:num>
  <w:num w:numId="3" w16cid:durableId="34235465">
    <w:abstractNumId w:val="3"/>
  </w:num>
  <w:num w:numId="4" w16cid:durableId="1508180271">
    <w:abstractNumId w:val="4"/>
  </w:num>
  <w:num w:numId="5" w16cid:durableId="1137068244">
    <w:abstractNumId w:val="6"/>
  </w:num>
  <w:num w:numId="6" w16cid:durableId="75171015">
    <w:abstractNumId w:val="7"/>
  </w:num>
  <w:num w:numId="7" w16cid:durableId="1198542292">
    <w:abstractNumId w:val="1"/>
  </w:num>
  <w:num w:numId="8" w16cid:durableId="952442822">
    <w:abstractNumId w:val="8"/>
  </w:num>
  <w:num w:numId="9" w16cid:durableId="1506936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303"/>
    <w:rsid w:val="00057E61"/>
    <w:rsid w:val="002F781E"/>
    <w:rsid w:val="009B45ED"/>
    <w:rsid w:val="00DB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D04B2"/>
  <w15:docId w15:val="{DB353AEE-9049-4A5C-85BF-50CF8D9B7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esktop.github.com/" TargetMode="External"/><Relationship Id="rId18" Type="http://schemas.openxmlformats.org/officeDocument/2006/relationships/image" Target="media/image10.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git-scm.com/doc" TargetMode="External"/><Relationship Id="rId7" Type="http://schemas.openxmlformats.org/officeDocument/2006/relationships/hyperlink" Target="https://github.com/TheErdosInstitute" TargetMode="External"/><Relationship Id="rId12" Type="http://schemas.openxmlformats.org/officeDocument/2006/relationships/hyperlink" Target="https://git-scm.com/downloads" TargetMode="External"/><Relationship Id="rId17" Type="http://schemas.openxmlformats.org/officeDocument/2006/relationships/image" Target="media/image4.png"/><Relationship Id="rId25" Type="http://schemas.openxmlformats.org/officeDocument/2006/relationships/hyperlink" Target="https://github.com/" TargetMode="External"/><Relationship Id="rId33" Type="http://schemas.openxmlformats.org/officeDocument/2006/relationships/image" Target="media/image1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TheErdosInstitute/ABlankRepositoryForCloning"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 TargetMode="Externa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www.atlassian.com/git"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TheErdosInstitute/ABlankRepositoryForCloni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coderefinery.github.io/git-intro/" TargetMode="External"/><Relationship Id="rId8" Type="http://schemas.openxmlformats.org/officeDocument/2006/relationships/hyperlink" Target="https://github.com/signup?ref_cta=Sign+up&amp;ref_loc=header+logged+out&amp;ref_page=%2F&amp;source=header-home"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12</Pages>
  <Words>1780</Words>
  <Characters>10148</Characters>
  <Application>Microsoft Office Word</Application>
  <DocSecurity>0</DocSecurity>
  <Lines>84</Lines>
  <Paragraphs>23</Paragraphs>
  <ScaleCrop>false</ScaleCrop>
  <Company/>
  <LinksUpToDate>false</LinksUpToDate>
  <CharactersWithSpaces>11905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dc:creator>
  <cp:lastModifiedBy>tony macula</cp:lastModifiedBy>
  <cp:revision>2</cp:revision>
  <dcterms:created xsi:type="dcterms:W3CDTF">2024-08-29T20:46:00Z</dcterms:created>
  <dcterms:modified xsi:type="dcterms:W3CDTF">2024-08-29T20:46:00Z</dcterms:modified>
</cp:coreProperties>
</file>