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C0F8" w14:textId="0D7BE01C" w:rsidR="004310EA" w:rsidRDefault="003065A1" w:rsidP="005B3AD4">
      <w:pPr>
        <w:pStyle w:val="Title"/>
      </w:pPr>
      <w:r>
        <w:t>CSE520 Homework 4</w:t>
      </w:r>
    </w:p>
    <w:p w14:paraId="6451523C" w14:textId="0909D3A2" w:rsidR="003065A1" w:rsidRDefault="003065A1" w:rsidP="003065A1">
      <w:pPr>
        <w:pStyle w:val="Subtitle"/>
      </w:pPr>
      <w:r>
        <w:t>Tony Adkins (</w:t>
      </w:r>
      <w:hyperlink r:id="rId5" w:history="1">
        <w:r w:rsidRPr="00C166A2">
          <w:rPr>
            <w:rStyle w:val="Hyperlink"/>
          </w:rPr>
          <w:t>anadkins@uw.edu</w:t>
        </w:r>
      </w:hyperlink>
      <w:r>
        <w:t>)</w:t>
      </w:r>
    </w:p>
    <w:p w14:paraId="2FB0F561" w14:textId="5A910D68" w:rsidR="003065A1" w:rsidRDefault="007C7143" w:rsidP="007C7143">
      <w:pPr>
        <w:pStyle w:val="Heading1"/>
      </w:pPr>
      <w:r>
        <w:t>Genomics</w:t>
      </w:r>
    </w:p>
    <w:p w14:paraId="09BC2986" w14:textId="1C28AE2A" w:rsidR="005B3AD4" w:rsidRDefault="005B3AD4" w:rsidP="005B3AD4">
      <w:pPr>
        <w:pStyle w:val="Heading2"/>
        <w:numPr>
          <w:ilvl w:val="0"/>
          <w:numId w:val="1"/>
        </w:numPr>
      </w:pPr>
      <w:r>
        <w:t xml:space="preserve">Sorted log </w:t>
      </w:r>
      <w:r w:rsidR="00866095">
        <w:t xml:space="preserve">odds </w:t>
      </w:r>
      <w:r>
        <w:t>ratio</w:t>
      </w:r>
      <w:r w:rsidR="00866095">
        <w:t>s</w:t>
      </w:r>
      <w:r>
        <w:t xml:space="preserve"> of 6mers</w:t>
      </w:r>
    </w:p>
    <w:p w14:paraId="69151113" w14:textId="54A5ABCE" w:rsidR="005B3AD4" w:rsidRDefault="00D853A8" w:rsidP="005B3AD4">
      <w:r>
        <w:rPr>
          <w:noProof/>
        </w:rPr>
        <w:drawing>
          <wp:inline distT="0" distB="0" distL="0" distR="0" wp14:anchorId="12136A26" wp14:editId="5E87F3EF">
            <wp:extent cx="5943600" cy="3376295"/>
            <wp:effectExtent l="0" t="0" r="0" b="0"/>
            <wp:docPr id="1" name="Picture 1" descr="C:\Users\tony-\AppData\Local\Packages\Microsoft.Office.Desktop_8wekyb3d8bbwe\AC\INetCache\Content.MSO\D6F74B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-\AppData\Local\Packages\Microsoft.Office.Desktop_8wekyb3d8bbwe\AC\INetCache\Content.MSO\D6F74B5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D281" w14:textId="24633E91" w:rsidR="00D853A8" w:rsidRDefault="00D853A8" w:rsidP="005B3AD4">
      <w:pPr>
        <w:rPr>
          <w:rFonts w:ascii="Courier New" w:hAnsi="Courier New" w:cs="Courier New"/>
          <w:color w:val="000000"/>
          <w:shd w:val="clear" w:color="auto" w:fill="FFFFFF"/>
        </w:rPr>
      </w:pPr>
      <w:r>
        <w:t xml:space="preserve">Maximum log odds ratio: </w:t>
      </w:r>
      <w:r>
        <w:rPr>
          <w:rFonts w:ascii="Courier New" w:hAnsi="Courier New" w:cs="Courier New"/>
          <w:color w:val="000000"/>
          <w:shd w:val="clear" w:color="auto" w:fill="FFFFFF"/>
        </w:rPr>
        <w:t>TCTTTC, 4.03856</w:t>
      </w:r>
    </w:p>
    <w:p w14:paraId="5F84C2C2" w14:textId="799442AF" w:rsidR="00D853A8" w:rsidRDefault="00D853A8" w:rsidP="00D853A8">
      <w:r>
        <w:t xml:space="preserve">Minimum log odds ratio: </w:t>
      </w:r>
      <w:r>
        <w:rPr>
          <w:rFonts w:ascii="Courier New" w:hAnsi="Courier New" w:cs="Courier New"/>
          <w:color w:val="000000"/>
          <w:shd w:val="clear" w:color="auto" w:fill="FFFFFF"/>
        </w:rPr>
        <w:t>CGACCT, -4.37356</w:t>
      </w:r>
    </w:p>
    <w:p w14:paraId="5867F937" w14:textId="6BE32FDC" w:rsidR="00D853A8" w:rsidRDefault="00D853A8" w:rsidP="00D853A8">
      <w:r>
        <w:t>The minimum above was calculated excluding the numerous 6mers which had zero probability, resulting in a negative infinity log odds ratio.</w:t>
      </w:r>
      <w:r w:rsidR="002D502E">
        <w:t xml:space="preserve"> The minimum of around -4 means the 6mer CGACCT has less than a 2:100 odds of splice usage, whereas the maximum of around 4 means </w:t>
      </w:r>
      <w:r w:rsidR="00791758">
        <w:t xml:space="preserve">something closer to 55:1, a nearly </w:t>
      </w:r>
      <w:r w:rsidR="008C537A">
        <w:t>3000-fold</w:t>
      </w:r>
      <w:r w:rsidR="00791758">
        <w:t xml:space="preserve"> increase in odds likelihood.</w:t>
      </w:r>
    </w:p>
    <w:p w14:paraId="3A234015" w14:textId="6E18AA70" w:rsidR="00791758" w:rsidRDefault="008C537A" w:rsidP="008C537A">
      <w:pPr>
        <w:pStyle w:val="Heading2"/>
        <w:numPr>
          <w:ilvl w:val="0"/>
          <w:numId w:val="1"/>
        </w:numPr>
      </w:pPr>
      <w:r>
        <w:t>KL-divergence Gradient Descent</w:t>
      </w:r>
    </w:p>
    <w:p w14:paraId="434F7769" w14:textId="16388CA7" w:rsidR="008C537A" w:rsidRDefault="00ED0B97" w:rsidP="00ED0B97">
      <w:pPr>
        <w:pStyle w:val="Heading3"/>
      </w:pPr>
      <w:r>
        <w:t>∂L/∂</w:t>
      </w:r>
      <w:proofErr w:type="spellStart"/>
      <w:r>
        <w:t>wk</w:t>
      </w:r>
      <w:proofErr w:type="spellEnd"/>
      <w:r>
        <w:t xml:space="preserve"> derivation</w:t>
      </w:r>
    </w:p>
    <w:p w14:paraId="1278A9A1" w14:textId="2ECC23CB" w:rsidR="00ED0B97" w:rsidRPr="00EA43A4" w:rsidRDefault="00845D86" w:rsidP="00ED0B97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4096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ADFDA44" w14:textId="43176037" w:rsidR="00EA43A4" w:rsidRDefault="00EA43A4" w:rsidP="00EA43A4">
      <w:r>
        <w:t>Where</w:t>
      </w:r>
      <w:r w:rsidR="0067580B">
        <w:t xml:space="preserve"> </w:t>
      </w:r>
      <w:proofErr w:type="spellStart"/>
      <w:r w:rsidR="0067580B">
        <w:t>y</w:t>
      </w:r>
      <w:r w:rsidR="0067580B">
        <w:rPr>
          <w:vertAlign w:val="subscript"/>
        </w:rPr>
        <w:t>i</w:t>
      </w:r>
      <w:proofErr w:type="spellEnd"/>
      <w:r w:rsidR="0067580B">
        <w:rPr>
          <w:vertAlign w:val="subscript"/>
        </w:rPr>
        <w:t xml:space="preserve"> </w:t>
      </w:r>
      <w:r w:rsidR="0067580B">
        <w:t>is a constant from the data 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defined as</w:t>
      </w:r>
    </w:p>
    <w:p w14:paraId="29387E15" w14:textId="4E82A5D2" w:rsidR="00EA43A4" w:rsidRPr="00EA43A4" w:rsidRDefault="00EA43A4" w:rsidP="00EA43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4096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48E7E7CE" w14:textId="331CAD24" w:rsidR="00EA43A4" w:rsidRDefault="00EA43A4" w:rsidP="00EA43A4">
      <w:r>
        <w:lastRenderedPageBreak/>
        <w:t>So, we can take the derivative as the sum of the derivatives of the two parts of the sum, starting with the first half:</w:t>
      </w:r>
    </w:p>
    <w:p w14:paraId="7DF8A2DE" w14:textId="75A0092B" w:rsidR="00EA43A4" w:rsidRPr="00A717ED" w:rsidRDefault="00EA43A4" w:rsidP="00EA43A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79B8858F" w14:textId="36E3526C" w:rsidR="00A717ED" w:rsidRDefault="00A717ED" w:rsidP="00EA43A4">
      <w:pPr>
        <w:rPr>
          <w:rFonts w:eastAsiaTheme="minorEastAsia"/>
        </w:rPr>
      </w:pPr>
      <w:r>
        <w:rPr>
          <w:rFonts w:eastAsiaTheme="minorEastAsia"/>
        </w:rPr>
        <w:t>Which can be further split into two</w:t>
      </w:r>
      <w:r w:rsidR="00C90C42">
        <w:rPr>
          <w:rFonts w:eastAsiaTheme="minorEastAsia"/>
        </w:rPr>
        <w:t>, allowing us to find the derivatives of each separately</w:t>
      </w:r>
      <w:r w:rsidR="009B73FF">
        <w:rPr>
          <w:rFonts w:eastAsiaTheme="minorEastAsia"/>
        </w:rPr>
        <w:t xml:space="preserve"> because</w:t>
      </w:r>
    </w:p>
    <w:p w14:paraId="1CAE9CB2" w14:textId="3E6830C0" w:rsidR="00C90C42" w:rsidRPr="00C90C42" w:rsidRDefault="00A717ED" w:rsidP="00EA43A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(1-y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</m:oMath>
      </m:oMathPara>
    </w:p>
    <w:p w14:paraId="3D9A40AE" w14:textId="6B792ADA" w:rsidR="00C90C42" w:rsidRDefault="00C90C42" w:rsidP="00EA43A4">
      <w:pPr>
        <w:rPr>
          <w:rFonts w:eastAsiaTheme="minorEastAsia"/>
        </w:rPr>
      </w:pPr>
      <w:r>
        <w:rPr>
          <w:rFonts w:eastAsiaTheme="minorEastAsia"/>
        </w:rPr>
        <w:t>So, now to find</w:t>
      </w:r>
    </w:p>
    <w:p w14:paraId="226DE7A1" w14:textId="5FB2630F" w:rsidR="00C90C42" w:rsidRPr="00C90C42" w:rsidRDefault="00C90C42" w:rsidP="00EA43A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24EA5E73" w14:textId="44CAB886" w:rsidR="00C90C42" w:rsidRPr="00A717ED" w:rsidRDefault="00C90C42" w:rsidP="00EA43A4">
      <w:pPr>
        <w:rPr>
          <w:rFonts w:eastAsiaTheme="minorEastAsia"/>
        </w:rPr>
      </w:pPr>
      <w:r>
        <w:rPr>
          <w:rFonts w:eastAsiaTheme="minorEastAsia"/>
        </w:rPr>
        <w:t>We must apply the chain rule F’(w) = f’(g(w</w:t>
      </w:r>
      <w:proofErr w:type="gramStart"/>
      <w:r>
        <w:rPr>
          <w:rFonts w:eastAsiaTheme="minorEastAsia"/>
        </w:rPr>
        <w:t>))g</w:t>
      </w:r>
      <w:proofErr w:type="gramEnd"/>
      <w:r>
        <w:rPr>
          <w:rFonts w:eastAsiaTheme="minorEastAsia"/>
        </w:rPr>
        <w:t xml:space="preserve">’(w) where g(w)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3751F18" w14:textId="61C95E3B" w:rsidR="00CF708C" w:rsidRDefault="00CF708C" w:rsidP="00CF708C">
      <w:pPr>
        <w:rPr>
          <w:vertAlign w:val="subscript"/>
        </w:rPr>
      </w:pPr>
      <w:r>
        <w:t xml:space="preserve">Which shows it will be useful to find the derivative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vertAlign w:val="subscript"/>
        </w:rPr>
        <w:t>:</w:t>
      </w:r>
    </w:p>
    <w:p w14:paraId="7B9F7B37" w14:textId="3F3CDB5C" w:rsidR="0067580B" w:rsidRPr="0067580B" w:rsidRDefault="0067580B" w:rsidP="00CF708C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∂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</m:d>
            </m:sup>
          </m:sSup>
        </m:oMath>
      </m:oMathPara>
    </w:p>
    <w:p w14:paraId="36AA7FB9" w14:textId="77777777" w:rsidR="00FE32B9" w:rsidRDefault="00A36802" w:rsidP="00A36802">
      <w:r>
        <w:t>Which we apply the chain rule to get the derivative</w:t>
      </w:r>
      <w:r w:rsidR="00FE32B9">
        <w:t>, e.g.</w:t>
      </w:r>
    </w:p>
    <w:p w14:paraId="276022D3" w14:textId="0A7EC535" w:rsidR="00FE32B9" w:rsidRDefault="00FE32B9" w:rsidP="00A36802">
      <w:pPr>
        <w:rPr>
          <w:rFonts w:eastAsiaTheme="minorEastAsia"/>
        </w:rPr>
      </w:pPr>
      <w:r>
        <w:t>F’(</w:t>
      </w:r>
      <w:r w:rsidR="00EB382D">
        <w:t>w</w:t>
      </w:r>
      <w:r>
        <w:t>) = f’(g(</w:t>
      </w:r>
      <w:r w:rsidR="00EB382D">
        <w:t>w</w:t>
      </w:r>
      <w:r>
        <w:t>))g’(</w:t>
      </w:r>
      <w:r w:rsidR="00EB382D">
        <w:t>w</w:t>
      </w:r>
      <w:r>
        <w:t>), where f(</w:t>
      </w:r>
      <w:r w:rsidR="00EB382D">
        <w:t>w</w:t>
      </w:r>
      <w:r>
        <w:t>) 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g(w)</m:t>
            </m:r>
          </m:sup>
        </m:sSup>
      </m:oMath>
      <w:r>
        <w:rPr>
          <w:rFonts w:eastAsiaTheme="minorEastAsia"/>
        </w:rPr>
        <w:t>, and g(</w:t>
      </w:r>
      <w:r w:rsidR="00EB382D">
        <w:rPr>
          <w:rFonts w:eastAsiaTheme="minorEastAsia"/>
        </w:rPr>
        <w:t>w</w:t>
      </w:r>
      <w:r>
        <w:rPr>
          <w:rFonts w:eastAsiaTheme="minorEastAsia"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</w:p>
    <w:p w14:paraId="20B6910F" w14:textId="1F776167" w:rsidR="000632C2" w:rsidRDefault="00DB4245" w:rsidP="000632C2">
      <w:pPr>
        <w:rPr>
          <w:rFonts w:eastAsiaTheme="minorEastAsia"/>
        </w:rPr>
      </w:pPr>
      <w:r>
        <w:rPr>
          <w:rFonts w:eastAsiaTheme="minorEastAsia"/>
        </w:rPr>
        <w:t xml:space="preserve">Then, to find f’, we </w:t>
      </w:r>
      <w:r w:rsidR="000632C2">
        <w:rPr>
          <w:rFonts w:eastAsiaTheme="minorEastAsia"/>
        </w:rPr>
        <w:t>find</w:t>
      </w:r>
    </w:p>
    <w:p w14:paraId="41E07A1E" w14:textId="71673FBC" w:rsidR="000632C2" w:rsidRPr="003D5475" w:rsidRDefault="000632C2" w:rsidP="000632C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 -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*e</m:t>
              </m:r>
            </m:e>
            <m:sup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86A6626" w14:textId="44E62BDC" w:rsidR="00EB382D" w:rsidRDefault="003D5475" w:rsidP="003D5475">
      <w:r>
        <w:rPr>
          <w:rFonts w:eastAsiaTheme="minorEastAsia"/>
        </w:rPr>
        <w:t>And for g’, we find</w:t>
      </w:r>
    </w:p>
    <w:p w14:paraId="5EB6B21D" w14:textId="603781DB" w:rsidR="00EB382D" w:rsidRPr="005533CD" w:rsidRDefault="00EB382D" w:rsidP="00EB382D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i,k</m:t>
              </m:r>
            </m:sub>
          </m:sSub>
        </m:oMath>
      </m:oMathPara>
    </w:p>
    <w:p w14:paraId="5F702555" w14:textId="7E1C09E5" w:rsidR="005533CD" w:rsidRDefault="0096240B" w:rsidP="00A36802">
      <w:pPr>
        <w:rPr>
          <w:rFonts w:eastAsiaTheme="minorEastAsia"/>
        </w:rPr>
      </w:pPr>
      <w:r>
        <w:rPr>
          <w:rFonts w:eastAsiaTheme="minorEastAsia"/>
        </w:rPr>
        <w:t xml:space="preserve">And then we can put it all back together to get F’(x), or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61EE5156" w14:textId="180FA20A" w:rsidR="0096240B" w:rsidRDefault="00F744B2" w:rsidP="00A3680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*e</m:t>
                  </m:r>
                </m:e>
                <m:sup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06BA702" w14:textId="00143BAF" w:rsidR="007F3A28" w:rsidRPr="007F3A28" w:rsidRDefault="007F3A28" w:rsidP="00A36802">
      <w:pPr>
        <w:rPr>
          <w:rFonts w:eastAsiaTheme="minorEastAsia"/>
        </w:rPr>
      </w:pPr>
      <w:r>
        <w:rPr>
          <w:rFonts w:eastAsiaTheme="minorEastAsia"/>
        </w:rPr>
        <w:t xml:space="preserve">Now, we can use this result to solve the original derivative applying the chain rule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being our g(w) in the equation F’(</w:t>
      </w:r>
      <w:r w:rsidR="00656937">
        <w:rPr>
          <w:rFonts w:eastAsiaTheme="minorEastAsia"/>
        </w:rPr>
        <w:t>w</w:t>
      </w:r>
      <w:r>
        <w:rPr>
          <w:rFonts w:eastAsiaTheme="minorEastAsia"/>
        </w:rPr>
        <w:t>) = f’(g(</w:t>
      </w:r>
      <w:r w:rsidR="00656937">
        <w:rPr>
          <w:rFonts w:eastAsiaTheme="minorEastAsia"/>
        </w:rPr>
        <w:t>w</w:t>
      </w:r>
      <w:r>
        <w:rPr>
          <w:rFonts w:eastAsiaTheme="minorEastAsia"/>
        </w:rPr>
        <w:t>))g’(</w:t>
      </w:r>
      <w:r w:rsidR="00656937">
        <w:rPr>
          <w:rFonts w:eastAsiaTheme="minorEastAsia"/>
        </w:rPr>
        <w:t>w</w:t>
      </w:r>
      <w:r>
        <w:rPr>
          <w:rFonts w:eastAsiaTheme="minorEastAsia"/>
        </w:rPr>
        <w:t>), so that we say</w:t>
      </w:r>
    </w:p>
    <w:p w14:paraId="3A5B223F" w14:textId="1279281E" w:rsidR="00F97471" w:rsidRPr="0043042A" w:rsidRDefault="00F97471" w:rsidP="00F974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4096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∂w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4096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*(1+e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4096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5892FA31" w14:textId="33D8B200" w:rsidR="0043042A" w:rsidRDefault="0043042A" w:rsidP="00F97471">
      <w:pPr>
        <w:rPr>
          <w:rFonts w:eastAsiaTheme="minorEastAsia"/>
        </w:rPr>
      </w:pPr>
      <w:r>
        <w:rPr>
          <w:rFonts w:eastAsiaTheme="minorEastAsia"/>
        </w:rPr>
        <w:t>Similarly, we can find the derivative for</w:t>
      </w:r>
    </w:p>
    <w:p w14:paraId="03D0A6BB" w14:textId="58A4CE4C" w:rsidR="0043042A" w:rsidRPr="0043042A" w:rsidRDefault="0043042A" w:rsidP="00F974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14:paraId="52402772" w14:textId="731A07D1" w:rsidR="0043042A" w:rsidRDefault="0043042A" w:rsidP="00F97471">
      <w:pPr>
        <w:rPr>
          <w:rFonts w:eastAsiaTheme="minorEastAsia"/>
        </w:rPr>
      </w:pPr>
      <w:r>
        <w:rPr>
          <w:rFonts w:eastAsiaTheme="minorEastAsia"/>
        </w:rPr>
        <w:t>by applying the chain rule F(w) = f’(g(w</w:t>
      </w:r>
      <w:proofErr w:type="gramStart"/>
      <w:r>
        <w:rPr>
          <w:rFonts w:eastAsiaTheme="minorEastAsia"/>
        </w:rPr>
        <w:t>))*</w:t>
      </w:r>
      <w:proofErr w:type="gramEnd"/>
      <w:r>
        <w:rPr>
          <w:rFonts w:eastAsiaTheme="minorEastAsia"/>
        </w:rPr>
        <w:t xml:space="preserve">g’(w), where g(w) </w:t>
      </w:r>
      <w:r w:rsidR="00E43602">
        <w:rPr>
          <w:rFonts w:eastAsiaTheme="minorEastAsia"/>
        </w:rPr>
        <w:t>is</w:t>
      </w:r>
    </w:p>
    <w:p w14:paraId="7859DC19" w14:textId="1AB36619" w:rsidR="005A38A0" w:rsidRDefault="0043042A" w:rsidP="00F9747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1-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</m:d>
            </m:sup>
          </m:sSup>
        </m:oMath>
      </m:oMathPara>
    </w:p>
    <w:p w14:paraId="360D2AD9" w14:textId="03D9BE4F" w:rsidR="005A38A0" w:rsidRDefault="0043042A" w:rsidP="00F97471">
      <w:pPr>
        <w:rPr>
          <w:rFonts w:eastAsiaTheme="minorEastAsia"/>
        </w:rPr>
      </w:pPr>
      <w:r>
        <w:rPr>
          <w:rFonts w:eastAsiaTheme="minorEastAsia"/>
        </w:rPr>
        <w:t>So, we solve for g’(w)</w:t>
      </w:r>
      <w:r w:rsidR="005A38A0">
        <w:rPr>
          <w:rFonts w:eastAsiaTheme="minorEastAsia"/>
        </w:rPr>
        <w:t xml:space="preserve"> by further applying the chain rule where now h(w)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5A38A0">
        <w:rPr>
          <w:rFonts w:eastAsiaTheme="minorEastAsia"/>
        </w:rPr>
        <w:t>, so</w:t>
      </w:r>
    </w:p>
    <w:p w14:paraId="7ABBD13F" w14:textId="45E17E86" w:rsidR="00CA404F" w:rsidRDefault="00CA404F" w:rsidP="00F9747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</m:t>
              </m:r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7D0EDFE3" w14:textId="7E249184" w:rsidR="005A38A0" w:rsidRDefault="005A38A0" w:rsidP="00F97471">
      <w:pPr>
        <w:rPr>
          <w:rFonts w:eastAsiaTheme="minorEastAsia"/>
        </w:rPr>
      </w:pPr>
      <w:r>
        <w:rPr>
          <w:rFonts w:eastAsiaTheme="minorEastAsia"/>
        </w:rPr>
        <w:t>And we combine that to get</w:t>
      </w:r>
    </w:p>
    <w:p w14:paraId="4B2E38E0" w14:textId="34138A7F" w:rsidR="005A38A0" w:rsidRPr="00D83720" w:rsidRDefault="005A38A0" w:rsidP="00F9747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i,k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</m:d>
            </m:sup>
          </m:sSup>
        </m:oMath>
      </m:oMathPara>
    </w:p>
    <w:p w14:paraId="653FC02A" w14:textId="7F32D0DA" w:rsidR="00D83720" w:rsidRPr="00064802" w:rsidRDefault="00D83720" w:rsidP="00F97471">
      <w:pPr>
        <w:rPr>
          <w:rFonts w:eastAsiaTheme="minorEastAsia"/>
        </w:rPr>
      </w:pPr>
      <w:r>
        <w:rPr>
          <w:rFonts w:eastAsiaTheme="minorEastAsia"/>
        </w:rPr>
        <w:t>Which we then bring back to our original equation to solve</w:t>
      </w:r>
    </w:p>
    <w:p w14:paraId="0064D7C3" w14:textId="5570988F" w:rsidR="00B1786D" w:rsidRPr="00B1786D" w:rsidRDefault="00D83720" w:rsidP="00D837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  <w:bookmarkStart w:id="0" w:name="_GoBack"/>
                          <w:bookmarkEnd w:id="0"/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+1-1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ADEEBB5" w14:textId="1906F98D" w:rsidR="00D83720" w:rsidRPr="0010350E" w:rsidRDefault="00B1786D" w:rsidP="00D837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</m:oMath>
      </m:oMathPara>
    </w:p>
    <w:p w14:paraId="5AD7E626" w14:textId="7603F2E6" w:rsidR="0010350E" w:rsidRDefault="0010350E" w:rsidP="00D83720">
      <w:pPr>
        <w:rPr>
          <w:rFonts w:eastAsiaTheme="minorEastAsia"/>
        </w:rPr>
      </w:pPr>
      <w:r>
        <w:rPr>
          <w:rFonts w:eastAsiaTheme="minorEastAsia"/>
        </w:rPr>
        <w:t>This just leaves us the last part of the original equation to derive, which is simple</w:t>
      </w:r>
    </w:p>
    <w:p w14:paraId="4446A6D1" w14:textId="5C25D4E8" w:rsidR="001B1AAF" w:rsidRPr="00486DAF" w:rsidRDefault="001B1AAF" w:rsidP="00F974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4096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265BAB3" w14:textId="67216E93" w:rsidR="00486DAF" w:rsidRDefault="00486DAF" w:rsidP="00F97471">
      <w:pPr>
        <w:rPr>
          <w:rFonts w:eastAsiaTheme="minorEastAsia"/>
        </w:rPr>
      </w:pPr>
      <w:r>
        <w:rPr>
          <w:rFonts w:eastAsiaTheme="minorEastAsia"/>
        </w:rPr>
        <w:lastRenderedPageBreak/>
        <w:t>Now, to put that all together, we say</w:t>
      </w:r>
    </w:p>
    <w:p w14:paraId="089BF4EB" w14:textId="72E96C2E" w:rsidR="00486DAF" w:rsidRPr="00C90C42" w:rsidRDefault="00486DAF" w:rsidP="00F974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i,k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2A54115" w14:textId="4011519F" w:rsidR="002F23A7" w:rsidRPr="002F23A7" w:rsidRDefault="002F23A7" w:rsidP="00ED0B97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w:bookmarkStart w:id="1" w:name="_Hlk26207075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w:bookmarkEnd w:id="1"/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+λ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4AA14E4" w14:textId="77777777" w:rsidR="00D5587C" w:rsidRPr="00D5587C" w:rsidRDefault="00D5587C" w:rsidP="00ED0B97">
      <w:pPr>
        <w:rPr>
          <w:rFonts w:asciiTheme="majorHAnsi" w:eastAsiaTheme="majorEastAsia" w:hAnsiTheme="majorHAnsi" w:cstheme="majorBidi"/>
        </w:rPr>
      </w:pPr>
    </w:p>
    <w:p w14:paraId="2AE90149" w14:textId="77777777" w:rsidR="00D853A8" w:rsidRPr="005B3AD4" w:rsidRDefault="00D853A8" w:rsidP="00D853A8"/>
    <w:sectPr w:rsidR="00D853A8" w:rsidRPr="005B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E13C8"/>
    <w:multiLevelType w:val="hybridMultilevel"/>
    <w:tmpl w:val="C188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A1"/>
    <w:rsid w:val="000331B2"/>
    <w:rsid w:val="000504A0"/>
    <w:rsid w:val="000632C2"/>
    <w:rsid w:val="00064802"/>
    <w:rsid w:val="000A300F"/>
    <w:rsid w:val="000E7366"/>
    <w:rsid w:val="000F72A7"/>
    <w:rsid w:val="0010350E"/>
    <w:rsid w:val="001211B4"/>
    <w:rsid w:val="001B1AAF"/>
    <w:rsid w:val="001B2621"/>
    <w:rsid w:val="001D3C3D"/>
    <w:rsid w:val="001F2C9A"/>
    <w:rsid w:val="00246E6F"/>
    <w:rsid w:val="002850F3"/>
    <w:rsid w:val="002A0D45"/>
    <w:rsid w:val="002B4394"/>
    <w:rsid w:val="002D46CC"/>
    <w:rsid w:val="002D502E"/>
    <w:rsid w:val="002F23A7"/>
    <w:rsid w:val="00300D2E"/>
    <w:rsid w:val="003065A1"/>
    <w:rsid w:val="00371ED0"/>
    <w:rsid w:val="003832D7"/>
    <w:rsid w:val="003B1CE1"/>
    <w:rsid w:val="003D5475"/>
    <w:rsid w:val="003E17A6"/>
    <w:rsid w:val="0043042A"/>
    <w:rsid w:val="004310EA"/>
    <w:rsid w:val="00433F38"/>
    <w:rsid w:val="00482685"/>
    <w:rsid w:val="00482F21"/>
    <w:rsid w:val="00486DAF"/>
    <w:rsid w:val="004C284B"/>
    <w:rsid w:val="00516E77"/>
    <w:rsid w:val="005174C8"/>
    <w:rsid w:val="00550B83"/>
    <w:rsid w:val="005533CD"/>
    <w:rsid w:val="00557FFC"/>
    <w:rsid w:val="00561E99"/>
    <w:rsid w:val="005A330C"/>
    <w:rsid w:val="005A38A0"/>
    <w:rsid w:val="005A6B76"/>
    <w:rsid w:val="005B29D5"/>
    <w:rsid w:val="005B3AD4"/>
    <w:rsid w:val="005D7133"/>
    <w:rsid w:val="00656937"/>
    <w:rsid w:val="0067580B"/>
    <w:rsid w:val="006C0F63"/>
    <w:rsid w:val="00701911"/>
    <w:rsid w:val="00765AFF"/>
    <w:rsid w:val="00771732"/>
    <w:rsid w:val="00772899"/>
    <w:rsid w:val="00791758"/>
    <w:rsid w:val="007C7143"/>
    <w:rsid w:val="007D3022"/>
    <w:rsid w:val="007F3A28"/>
    <w:rsid w:val="00807A44"/>
    <w:rsid w:val="00845D86"/>
    <w:rsid w:val="00850884"/>
    <w:rsid w:val="00866095"/>
    <w:rsid w:val="00884ACC"/>
    <w:rsid w:val="00897872"/>
    <w:rsid w:val="008A1623"/>
    <w:rsid w:val="008C537A"/>
    <w:rsid w:val="008D4C84"/>
    <w:rsid w:val="0090479B"/>
    <w:rsid w:val="00944881"/>
    <w:rsid w:val="009527B7"/>
    <w:rsid w:val="0095280B"/>
    <w:rsid w:val="0096240B"/>
    <w:rsid w:val="00975666"/>
    <w:rsid w:val="009B73FF"/>
    <w:rsid w:val="009E3C5C"/>
    <w:rsid w:val="009E7B30"/>
    <w:rsid w:val="00A04F05"/>
    <w:rsid w:val="00A269DB"/>
    <w:rsid w:val="00A30DF0"/>
    <w:rsid w:val="00A36802"/>
    <w:rsid w:val="00A406B0"/>
    <w:rsid w:val="00A717ED"/>
    <w:rsid w:val="00AA5EBD"/>
    <w:rsid w:val="00B11687"/>
    <w:rsid w:val="00B15982"/>
    <w:rsid w:val="00B1786D"/>
    <w:rsid w:val="00B339EB"/>
    <w:rsid w:val="00B35D71"/>
    <w:rsid w:val="00B36866"/>
    <w:rsid w:val="00BF1342"/>
    <w:rsid w:val="00C06576"/>
    <w:rsid w:val="00C30549"/>
    <w:rsid w:val="00C4315B"/>
    <w:rsid w:val="00C74535"/>
    <w:rsid w:val="00C763FA"/>
    <w:rsid w:val="00C90C42"/>
    <w:rsid w:val="00CA404F"/>
    <w:rsid w:val="00CC7F3F"/>
    <w:rsid w:val="00CF708C"/>
    <w:rsid w:val="00D0221B"/>
    <w:rsid w:val="00D30896"/>
    <w:rsid w:val="00D51AE5"/>
    <w:rsid w:val="00D5587C"/>
    <w:rsid w:val="00D83720"/>
    <w:rsid w:val="00D853A8"/>
    <w:rsid w:val="00DB4245"/>
    <w:rsid w:val="00DB634F"/>
    <w:rsid w:val="00DB654E"/>
    <w:rsid w:val="00DC2246"/>
    <w:rsid w:val="00DD4C83"/>
    <w:rsid w:val="00E34701"/>
    <w:rsid w:val="00E43602"/>
    <w:rsid w:val="00EA43A4"/>
    <w:rsid w:val="00EA5823"/>
    <w:rsid w:val="00EB382D"/>
    <w:rsid w:val="00ED0B97"/>
    <w:rsid w:val="00F1050D"/>
    <w:rsid w:val="00F14450"/>
    <w:rsid w:val="00F65F5B"/>
    <w:rsid w:val="00F744B2"/>
    <w:rsid w:val="00F74C49"/>
    <w:rsid w:val="00F97077"/>
    <w:rsid w:val="00F97471"/>
    <w:rsid w:val="00FB1476"/>
    <w:rsid w:val="00FC7EA4"/>
    <w:rsid w:val="00FE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6895"/>
  <w15:chartTrackingRefBased/>
  <w15:docId w15:val="{481E1DB4-6B6C-4657-A073-1B68DF02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B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5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65A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06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5A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B3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B3A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B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D0B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dkins@u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Adkins</dc:creator>
  <cp:keywords/>
  <dc:description/>
  <cp:lastModifiedBy>Tony Adkins</cp:lastModifiedBy>
  <cp:revision>114</cp:revision>
  <dcterms:created xsi:type="dcterms:W3CDTF">2019-12-01T22:43:00Z</dcterms:created>
  <dcterms:modified xsi:type="dcterms:W3CDTF">2019-12-03T04:14:00Z</dcterms:modified>
</cp:coreProperties>
</file>