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0g94haud72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Content Repurposing Automation (Zapier)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Designed a multi-step </w:t>
      </w:r>
      <w:r w:rsidDel="00000000" w:rsidR="00000000" w:rsidRPr="00000000">
        <w:rPr>
          <w:b w:val="1"/>
          <w:rtl w:val="0"/>
        </w:rPr>
        <w:t xml:space="preserve">Zapier workflow</w:t>
      </w:r>
      <w:r w:rsidDel="00000000" w:rsidR="00000000" w:rsidRPr="00000000">
        <w:rPr>
          <w:rtl w:val="0"/>
        </w:rPr>
        <w:t xml:space="preserve"> that converts uploaded audio/video into transcripts, blog posts, and social media content.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</w:t>
      </w:r>
      <w:r w:rsidDel="00000000" w:rsidR="00000000" w:rsidRPr="00000000">
        <w:rPr>
          <w:b w:val="1"/>
          <w:rtl w:val="0"/>
        </w:rPr>
        <w:t xml:space="preserve">conditional logic (Filters + Paths)</w:t>
      </w:r>
      <w:r w:rsidDel="00000000" w:rsidR="00000000" w:rsidRPr="00000000">
        <w:rPr>
          <w:rtl w:val="0"/>
        </w:rPr>
        <w:t xml:space="preserve"> to auto-publish or save as draft based on keywords in the blog title.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</w:t>
      </w:r>
      <w:r w:rsidDel="00000000" w:rsidR="00000000" w:rsidRPr="00000000">
        <w:rPr>
          <w:b w:val="1"/>
          <w:rtl w:val="0"/>
        </w:rPr>
        <w:t xml:space="preserve">data logging into Google Sheets</w:t>
      </w:r>
      <w:r w:rsidDel="00000000" w:rsidR="00000000" w:rsidRPr="00000000">
        <w:rPr>
          <w:rtl w:val="0"/>
        </w:rPr>
        <w:t xml:space="preserve"> to track outputs across blogs and social posts.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Integrated </w:t>
      </w:r>
      <w:r w:rsidDel="00000000" w:rsidR="00000000" w:rsidRPr="00000000">
        <w:rPr>
          <w:b w:val="1"/>
          <w:rtl w:val="0"/>
        </w:rPr>
        <w:t xml:space="preserve">AI tools (OpenAI/Whisper)</w:t>
      </w:r>
      <w:r w:rsidDel="00000000" w:rsidR="00000000" w:rsidRPr="00000000">
        <w:rPr>
          <w:rtl w:val="0"/>
        </w:rPr>
        <w:t xml:space="preserve"> for transcription and content generation.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7226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5676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00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