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3B78" w14:textId="77777777" w:rsidR="0089504C" w:rsidRPr="0096369E" w:rsidRDefault="00000000">
      <w:pPr>
        <w:rPr>
          <w:rFonts w:ascii="Arial" w:hAnsi="Arial" w:cs="Arial"/>
          <w:b/>
          <w:sz w:val="52"/>
          <w:szCs w:val="52"/>
        </w:rPr>
      </w:pPr>
      <w:r w:rsidRPr="0096369E">
        <w:rPr>
          <w:rFonts w:ascii="Arial" w:hAnsi="Arial" w:cs="Arial"/>
          <w:noProof/>
        </w:rPr>
        <w:drawing>
          <wp:inline distT="0" distB="0" distL="0" distR="0" wp14:anchorId="2EAC8099" wp14:editId="2ACE41CE">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621F4EC5" w14:textId="77777777" w:rsidR="0089504C" w:rsidRPr="0096369E" w:rsidRDefault="0089504C">
      <w:pPr>
        <w:pStyle w:val="affd"/>
        <w:jc w:val="both"/>
        <w:rPr>
          <w:rFonts w:ascii="Arial" w:eastAsia="宋体" w:hAnsi="Arial" w:cs="Arial"/>
          <w:b/>
          <w:sz w:val="52"/>
          <w:szCs w:val="52"/>
          <w:lang w:eastAsia="zh-CN"/>
        </w:rPr>
      </w:pPr>
    </w:p>
    <w:p w14:paraId="661DD626" w14:textId="77777777" w:rsidR="0089504C" w:rsidRPr="0096369E" w:rsidRDefault="0089504C">
      <w:pPr>
        <w:pStyle w:val="affd"/>
        <w:jc w:val="both"/>
        <w:rPr>
          <w:rFonts w:ascii="Arial" w:eastAsia="宋体" w:hAnsi="Arial" w:cs="Arial"/>
          <w:b/>
          <w:sz w:val="52"/>
          <w:szCs w:val="52"/>
          <w:lang w:eastAsia="zh-CN"/>
        </w:rPr>
      </w:pPr>
    </w:p>
    <w:p w14:paraId="21AD4FF1" w14:textId="77777777" w:rsidR="0089504C" w:rsidRPr="0096369E" w:rsidRDefault="0089504C">
      <w:pPr>
        <w:pStyle w:val="affd"/>
        <w:jc w:val="both"/>
        <w:rPr>
          <w:rFonts w:ascii="Arial" w:eastAsia="宋体" w:hAnsi="Arial" w:cs="Arial"/>
          <w:b/>
          <w:sz w:val="52"/>
          <w:szCs w:val="52"/>
          <w:lang w:eastAsia="zh-CN"/>
        </w:rPr>
      </w:pPr>
    </w:p>
    <w:p w14:paraId="1077EF3E" w14:textId="77777777" w:rsidR="0089504C" w:rsidRDefault="00000000">
      <w:pPr>
        <w:pStyle w:val="affd"/>
        <w:jc w:val="center"/>
        <w:rPr>
          <w:rFonts w:ascii="Arial" w:eastAsia="宋体" w:hAnsi="Arial" w:cs="Arial"/>
          <w:b/>
          <w:sz w:val="52"/>
          <w:szCs w:val="52"/>
          <w:lang w:eastAsia="zh-CN"/>
        </w:rPr>
      </w:pPr>
      <w:r w:rsidRPr="0096369E">
        <w:rPr>
          <w:rFonts w:ascii="Arial" w:eastAsia="宋体" w:hAnsi="Arial" w:cs="Arial"/>
          <w:b/>
          <w:sz w:val="52"/>
          <w:szCs w:val="52"/>
          <w:lang w:eastAsia="zh-CN"/>
        </w:rPr>
        <w:t>废水管理制度</w:t>
      </w:r>
    </w:p>
    <w:p w14:paraId="5700AF14" w14:textId="28CA4B41" w:rsidR="00EF23DE" w:rsidRPr="0096369E" w:rsidRDefault="00DC0932">
      <w:pPr>
        <w:pStyle w:val="affd"/>
        <w:jc w:val="center"/>
        <w:rPr>
          <w:rFonts w:ascii="Arial" w:eastAsia="宋体" w:hAnsi="Arial" w:cs="Arial"/>
          <w:b/>
          <w:sz w:val="52"/>
          <w:szCs w:val="52"/>
          <w:lang w:eastAsia="zh-CN"/>
        </w:rPr>
      </w:pPr>
      <w:r>
        <w:rPr>
          <w:rFonts w:ascii="Arial" w:eastAsia="宋体" w:hAnsi="Arial" w:cs="Arial"/>
          <w:b/>
          <w:sz w:val="52"/>
          <w:szCs w:val="52"/>
          <w:lang w:eastAsia="zh-CN"/>
        </w:rPr>
        <w:t>Sewage</w:t>
      </w:r>
      <w:r w:rsidR="00EF23DE" w:rsidRPr="00EF23DE">
        <w:rPr>
          <w:rFonts w:ascii="Arial" w:eastAsia="宋体" w:hAnsi="Arial" w:cs="Arial"/>
          <w:b/>
          <w:sz w:val="52"/>
          <w:szCs w:val="52"/>
          <w:lang w:eastAsia="zh-CN"/>
        </w:rPr>
        <w:t xml:space="preserve"> </w:t>
      </w:r>
      <w:r w:rsidR="00012BC2">
        <w:rPr>
          <w:rFonts w:ascii="Arial" w:eastAsia="宋体" w:hAnsi="Arial" w:cs="Arial" w:hint="eastAsia"/>
          <w:b/>
          <w:sz w:val="52"/>
          <w:szCs w:val="52"/>
          <w:lang w:eastAsia="zh-CN"/>
        </w:rPr>
        <w:t>M</w:t>
      </w:r>
      <w:r w:rsidR="00EF23DE" w:rsidRPr="00EF23DE">
        <w:rPr>
          <w:rFonts w:ascii="Arial" w:eastAsia="宋体" w:hAnsi="Arial" w:cs="Arial"/>
          <w:b/>
          <w:sz w:val="52"/>
          <w:szCs w:val="52"/>
          <w:lang w:eastAsia="zh-CN"/>
        </w:rPr>
        <w:t xml:space="preserve">anagement </w:t>
      </w:r>
      <w:r w:rsidR="00012BC2">
        <w:rPr>
          <w:rFonts w:ascii="Arial" w:eastAsia="宋体" w:hAnsi="Arial" w:cs="Arial" w:hint="eastAsia"/>
          <w:b/>
          <w:sz w:val="52"/>
          <w:szCs w:val="52"/>
          <w:lang w:eastAsia="zh-CN"/>
        </w:rPr>
        <w:t>S</w:t>
      </w:r>
      <w:r w:rsidR="00EF23DE" w:rsidRPr="00EF23DE">
        <w:rPr>
          <w:rFonts w:ascii="Arial" w:eastAsia="宋体" w:hAnsi="Arial" w:cs="Arial"/>
          <w:b/>
          <w:sz w:val="52"/>
          <w:szCs w:val="52"/>
          <w:lang w:eastAsia="zh-CN"/>
        </w:rPr>
        <w:t>ystem</w:t>
      </w:r>
    </w:p>
    <w:p w14:paraId="6421E4DA" w14:textId="77777777" w:rsidR="0089504C" w:rsidRPr="0096369E" w:rsidRDefault="0089504C">
      <w:pPr>
        <w:pStyle w:val="affd"/>
        <w:jc w:val="both"/>
        <w:rPr>
          <w:rFonts w:ascii="Arial" w:eastAsia="宋体" w:hAnsi="Arial" w:cs="Arial"/>
          <w:b/>
          <w:sz w:val="52"/>
          <w:szCs w:val="52"/>
          <w:lang w:eastAsia="zh-CN"/>
        </w:rPr>
      </w:pPr>
    </w:p>
    <w:p w14:paraId="03557C68" w14:textId="77777777" w:rsidR="0089504C" w:rsidRPr="0096369E" w:rsidRDefault="0089504C">
      <w:pPr>
        <w:spacing w:line="360" w:lineRule="auto"/>
        <w:rPr>
          <w:rFonts w:ascii="Arial" w:hAnsi="Arial" w:cs="Arial"/>
          <w:sz w:val="52"/>
          <w:szCs w:val="52"/>
        </w:rPr>
      </w:pPr>
    </w:p>
    <w:p w14:paraId="3077E3D5" w14:textId="77777777" w:rsidR="00035349" w:rsidRPr="0096369E" w:rsidRDefault="00035349" w:rsidP="000353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96369E">
        <w:rPr>
          <w:rFonts w:ascii="Arial" w:hAnsi="Arial" w:cs="Arial"/>
          <w:b/>
          <w:spacing w:val="-5"/>
          <w:szCs w:val="20"/>
        </w:rPr>
        <w:t>内部使用</w:t>
      </w:r>
    </w:p>
    <w:p w14:paraId="026C218C" w14:textId="77777777" w:rsidR="00035349" w:rsidRPr="00E6524E" w:rsidRDefault="00035349" w:rsidP="000353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在使用前，请和文档编写人员确认本文档为最新版本。</w:t>
      </w:r>
    </w:p>
    <w:p w14:paraId="094FB00F" w14:textId="77777777" w:rsidR="00035349" w:rsidRDefault="00035349" w:rsidP="000353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未经</w:t>
      </w:r>
      <w:r w:rsidRPr="00F43F51">
        <w:rPr>
          <w:rFonts w:ascii="Arial" w:hAnsi="Arial" w:cs="Arial" w:hint="eastAsia"/>
          <w:spacing w:val="-5"/>
          <w:sz w:val="20"/>
          <w:szCs w:val="20"/>
        </w:rPr>
        <w:t>上海暻熠数据科技有限公司、上海</w:t>
      </w:r>
      <w:proofErr w:type="gramStart"/>
      <w:r w:rsidRPr="00F43F51">
        <w:rPr>
          <w:rFonts w:ascii="Arial" w:hAnsi="Arial" w:cs="Arial" w:hint="eastAsia"/>
          <w:spacing w:val="-5"/>
          <w:sz w:val="20"/>
          <w:szCs w:val="20"/>
        </w:rPr>
        <w:t>暻</w:t>
      </w:r>
      <w:proofErr w:type="gramEnd"/>
      <w:r w:rsidRPr="00F43F51">
        <w:rPr>
          <w:rFonts w:ascii="Arial" w:hAnsi="Arial" w:cs="Arial" w:hint="eastAsia"/>
          <w:spacing w:val="-5"/>
          <w:sz w:val="20"/>
          <w:szCs w:val="20"/>
        </w:rPr>
        <w:t>耀网络技术有限公司</w:t>
      </w:r>
      <w:r w:rsidRPr="00E6524E">
        <w:rPr>
          <w:rFonts w:ascii="Arial" w:hAnsi="Arial" w:cs="Arial"/>
          <w:spacing w:val="-5"/>
          <w:sz w:val="20"/>
          <w:szCs w:val="20"/>
        </w:rPr>
        <w:t>书面许可，其它任何机构或个人不可传阅、引用或复制本文件的内容。</w:t>
      </w:r>
    </w:p>
    <w:p w14:paraId="5121EBC5" w14:textId="77777777" w:rsidR="00035349" w:rsidRDefault="00035349" w:rsidP="000353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p>
    <w:p w14:paraId="1D5EB781" w14:textId="77777777" w:rsidR="00035349" w:rsidRPr="00E6524E" w:rsidRDefault="00035349" w:rsidP="000353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E6524E">
        <w:rPr>
          <w:rFonts w:ascii="Arial" w:eastAsia="Times New Roman" w:hAnsi="Times New Roman"/>
          <w:b/>
          <w:spacing w:val="-5"/>
          <w:szCs w:val="20"/>
        </w:rPr>
        <w:t>Internal use</w:t>
      </w:r>
    </w:p>
    <w:p w14:paraId="55B29D57" w14:textId="77777777" w:rsidR="00035349" w:rsidRPr="00E6524E" w:rsidRDefault="00035349" w:rsidP="0003534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bookmarkStart w:id="0" w:name="_Hlk192691997"/>
      <w:r w:rsidRPr="00E6524E">
        <w:rPr>
          <w:rFonts w:ascii="Arial" w:eastAsia="Times New Roman" w:hAnsi="Times New Roman"/>
          <w:spacing w:val="-5"/>
          <w:sz w:val="20"/>
          <w:szCs w:val="20"/>
        </w:rPr>
        <w:t>Before using, check with the documentation writer to make sure this document is the latest version.</w:t>
      </w:r>
    </w:p>
    <w:p w14:paraId="404AE567" w14:textId="77777777" w:rsidR="00035349" w:rsidRPr="001F3A49" w:rsidRDefault="00035349" w:rsidP="00035349">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bookmarkStart w:id="1" w:name="_Hlk192692024"/>
      <w:r w:rsidRPr="001F3A49">
        <w:rPr>
          <w:rFonts w:ascii="Arial" w:eastAsiaTheme="minorEastAsia" w:hAnsi="Arial" w:cs="Arial"/>
          <w:color w:val="000000" w:themeColor="text1"/>
          <w:spacing w:val="-5"/>
          <w:sz w:val="20"/>
          <w:szCs w:val="20"/>
        </w:rPr>
        <w:t xml:space="preserve">Without the written permission of </w:t>
      </w:r>
      <w:bookmarkStart w:id="2" w:name="_Hlk192692275"/>
      <w:r w:rsidRPr="001F3A49">
        <w:rPr>
          <w:rFonts w:ascii="Arial" w:eastAsiaTheme="minorEastAsia" w:hAnsi="Arial" w:cs="Arial"/>
          <w:color w:val="000000" w:themeColor="text1"/>
          <w:spacing w:val="-5"/>
          <w:sz w:val="20"/>
          <w:szCs w:val="20"/>
        </w:rPr>
        <w:t xml:space="preserve">Shanghai </w:t>
      </w:r>
      <w:r>
        <w:rPr>
          <w:rFonts w:ascii="Arial" w:eastAsiaTheme="minorEastAsia" w:hAnsi="Arial" w:cs="Arial" w:hint="eastAsia"/>
          <w:color w:val="000000" w:themeColor="text1"/>
          <w:spacing w:val="-5"/>
          <w:sz w:val="20"/>
          <w:szCs w:val="20"/>
        </w:rPr>
        <w:t>Jingyi</w:t>
      </w:r>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Data</w:t>
      </w:r>
      <w:r w:rsidRPr="001F3A49">
        <w:rPr>
          <w:rFonts w:ascii="Arial" w:eastAsiaTheme="minorEastAsia" w:hAnsi="Arial" w:cs="Arial"/>
          <w:color w:val="000000" w:themeColor="text1"/>
          <w:spacing w:val="-5"/>
          <w:sz w:val="20"/>
          <w:szCs w:val="20"/>
        </w:rPr>
        <w:t xml:space="preserve"> Technology Co., Ltd., Shanghai </w:t>
      </w:r>
      <w:proofErr w:type="spellStart"/>
      <w:r>
        <w:rPr>
          <w:rFonts w:ascii="Arial" w:eastAsiaTheme="minorEastAsia" w:hAnsi="Arial" w:cs="Arial" w:hint="eastAsia"/>
          <w:color w:val="000000" w:themeColor="text1"/>
          <w:spacing w:val="-5"/>
          <w:sz w:val="20"/>
          <w:szCs w:val="20"/>
        </w:rPr>
        <w:t>Jingyao</w:t>
      </w:r>
      <w:proofErr w:type="spellEnd"/>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internet</w:t>
      </w:r>
      <w:r w:rsidRPr="001F3A49">
        <w:rPr>
          <w:rFonts w:ascii="Arial" w:eastAsiaTheme="minorEastAsia" w:hAnsi="Arial" w:cs="Arial"/>
          <w:color w:val="000000" w:themeColor="text1"/>
          <w:spacing w:val="-5"/>
          <w:sz w:val="20"/>
          <w:szCs w:val="20"/>
        </w:rPr>
        <w:t xml:space="preserve"> Technology Co., Ltd.</w:t>
      </w:r>
      <w:bookmarkEnd w:id="2"/>
      <w:r w:rsidRPr="001F3A49">
        <w:rPr>
          <w:rFonts w:ascii="Arial" w:eastAsiaTheme="minorEastAsia" w:hAnsi="Arial" w:cs="Arial"/>
          <w:color w:val="000000" w:themeColor="text1"/>
          <w:spacing w:val="-5"/>
          <w:sz w:val="20"/>
          <w:szCs w:val="20"/>
        </w:rPr>
        <w:t xml:space="preserve">, </w:t>
      </w:r>
      <w:r w:rsidRPr="001F3A49">
        <w:rPr>
          <w:rFonts w:ascii="Arial" w:eastAsia="Times New Roman" w:hAnsi="Times New Roman"/>
          <w:color w:val="000000" w:themeColor="text1"/>
          <w:spacing w:val="-5"/>
          <w:sz w:val="20"/>
          <w:szCs w:val="20"/>
        </w:rPr>
        <w:t>no other organization or individual is allowed to circulate, quote or copy the content of this document.</w:t>
      </w:r>
    </w:p>
    <w:bookmarkEnd w:id="0"/>
    <w:bookmarkEnd w:id="1"/>
    <w:p w14:paraId="6601BFAC" w14:textId="77777777" w:rsidR="0089504C" w:rsidRPr="00035349" w:rsidRDefault="0089504C">
      <w:pPr>
        <w:rPr>
          <w:rFonts w:ascii="Arial" w:hAnsi="Arial" w:cs="Arial"/>
          <w:b/>
          <w:sz w:val="52"/>
          <w:szCs w:val="52"/>
        </w:rPr>
      </w:pPr>
    </w:p>
    <w:p w14:paraId="6C232663" w14:textId="77777777" w:rsidR="0089504C" w:rsidRPr="0096369E" w:rsidRDefault="0089504C">
      <w:pPr>
        <w:rPr>
          <w:rFonts w:ascii="Arial" w:hAnsi="Arial" w:cs="Arial"/>
          <w:b/>
          <w:sz w:val="52"/>
          <w:szCs w:val="52"/>
        </w:rPr>
      </w:pPr>
    </w:p>
    <w:p w14:paraId="646F3579" w14:textId="77777777" w:rsidR="0089504C" w:rsidRPr="0096369E" w:rsidRDefault="0089504C">
      <w:pPr>
        <w:rPr>
          <w:rFonts w:ascii="Arial" w:hAnsi="Arial" w:cs="Arial"/>
          <w:b/>
          <w:sz w:val="52"/>
          <w:szCs w:val="52"/>
        </w:rPr>
      </w:pPr>
    </w:p>
    <w:tbl>
      <w:tblPr>
        <w:tblpPr w:leftFromText="180" w:rightFromText="180" w:vertAnchor="text" w:horzAnchor="margin" w:tblpXSpec="center" w:tblpY="188"/>
        <w:tblW w:w="7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3"/>
        <w:gridCol w:w="2410"/>
      </w:tblGrid>
      <w:tr w:rsidR="000314DF" w:rsidRPr="00E6524E" w14:paraId="0BE2C890" w14:textId="77777777" w:rsidTr="002E7FE0">
        <w:trPr>
          <w:trHeight w:val="255"/>
        </w:trPr>
        <w:tc>
          <w:tcPr>
            <w:tcW w:w="5353" w:type="dxa"/>
            <w:shd w:val="clear" w:color="auto" w:fill="E0E0E0"/>
            <w:vAlign w:val="center"/>
          </w:tcPr>
          <w:p w14:paraId="2259F8A9" w14:textId="5B8581EB" w:rsidR="000314DF" w:rsidRPr="00E6524E" w:rsidRDefault="000314DF" w:rsidP="00482DA7">
            <w:pPr>
              <w:spacing w:before="100" w:beforeAutospacing="1" w:after="100" w:afterAutospacing="1"/>
              <w:rPr>
                <w:rFonts w:ascii="Arial" w:hAnsi="Arial" w:cs="Arial"/>
                <w:bCs/>
                <w:sz w:val="24"/>
              </w:rPr>
            </w:pPr>
            <w:r w:rsidRPr="00E6524E">
              <w:rPr>
                <w:rFonts w:ascii="Arial" w:hAnsi="Arial" w:cs="Arial"/>
                <w:bCs/>
                <w:sz w:val="24"/>
              </w:rPr>
              <w:t>文件编号</w:t>
            </w:r>
            <w:r>
              <w:rPr>
                <w:rFonts w:ascii="Arial" w:hAnsi="Arial" w:cs="Arial" w:hint="eastAsia"/>
                <w:bCs/>
                <w:sz w:val="24"/>
              </w:rPr>
              <w:t xml:space="preserve"> </w:t>
            </w:r>
            <w:r w:rsidR="009A6398">
              <w:rPr>
                <w:rFonts w:ascii="Arial" w:hAnsi="Arial" w:cs="Arial" w:hint="eastAsia"/>
                <w:bCs/>
                <w:sz w:val="24"/>
              </w:rPr>
              <w:t xml:space="preserve">     </w:t>
            </w:r>
            <w:r w:rsidR="00247220">
              <w:rPr>
                <w:rFonts w:ascii="Arial" w:hAnsi="Arial" w:cs="Arial" w:hint="eastAsia"/>
                <w:bCs/>
                <w:sz w:val="24"/>
              </w:rPr>
              <w:t>Documents</w:t>
            </w:r>
          </w:p>
        </w:tc>
        <w:tc>
          <w:tcPr>
            <w:tcW w:w="2410" w:type="dxa"/>
            <w:vAlign w:val="center"/>
          </w:tcPr>
          <w:p w14:paraId="70A52E01" w14:textId="2C4E0400" w:rsidR="000314DF" w:rsidRPr="00E6524E" w:rsidRDefault="002E7FE0" w:rsidP="00482DA7">
            <w:pPr>
              <w:rPr>
                <w:rFonts w:ascii="Arial" w:hAnsi="Arial" w:cs="Arial" w:hint="eastAsia"/>
                <w:b/>
                <w:bCs/>
                <w:sz w:val="24"/>
              </w:rPr>
            </w:pPr>
            <w:r>
              <w:rPr>
                <w:rFonts w:ascii="Arial" w:hAnsi="Arial" w:cs="Arial" w:hint="eastAsia"/>
                <w:b/>
                <w:bCs/>
                <w:sz w:val="24"/>
              </w:rPr>
              <w:t>IP-PJ-EHS-28</w:t>
            </w:r>
          </w:p>
        </w:tc>
      </w:tr>
      <w:tr w:rsidR="000314DF" w:rsidRPr="00E6524E" w14:paraId="74D82C4A" w14:textId="77777777" w:rsidTr="002E7FE0">
        <w:trPr>
          <w:trHeight w:val="248"/>
        </w:trPr>
        <w:tc>
          <w:tcPr>
            <w:tcW w:w="5353" w:type="dxa"/>
            <w:shd w:val="clear" w:color="auto" w:fill="E0E0E0"/>
            <w:vAlign w:val="center"/>
          </w:tcPr>
          <w:p w14:paraId="1634FAE1" w14:textId="6B8CA8F3" w:rsidR="000314DF" w:rsidRPr="00E6524E" w:rsidRDefault="000314DF" w:rsidP="00482DA7">
            <w:pPr>
              <w:spacing w:before="100" w:beforeAutospacing="1" w:after="100" w:afterAutospacing="1"/>
              <w:rPr>
                <w:rFonts w:ascii="Arial" w:hAnsi="Arial" w:cs="Arial"/>
                <w:bCs/>
                <w:sz w:val="24"/>
              </w:rPr>
            </w:pPr>
            <w:r w:rsidRPr="00E6524E">
              <w:rPr>
                <w:rFonts w:ascii="Arial" w:hAnsi="Arial" w:cs="Arial"/>
                <w:bCs/>
                <w:sz w:val="24"/>
              </w:rPr>
              <w:t>版</w:t>
            </w:r>
            <w:r w:rsidRPr="00E6524E">
              <w:rPr>
                <w:rFonts w:ascii="Arial" w:hAnsi="Arial" w:cs="Arial"/>
                <w:bCs/>
                <w:sz w:val="24"/>
              </w:rPr>
              <w:t xml:space="preserve">  </w:t>
            </w:r>
            <w:r w:rsidRPr="00E6524E">
              <w:rPr>
                <w:rFonts w:ascii="Arial" w:hAnsi="Arial" w:cs="Arial"/>
                <w:bCs/>
                <w:sz w:val="24"/>
              </w:rPr>
              <w:t>本</w:t>
            </w:r>
            <w:r>
              <w:rPr>
                <w:rFonts w:ascii="Arial" w:hAnsi="Arial" w:cs="Arial" w:hint="eastAsia"/>
                <w:bCs/>
                <w:sz w:val="24"/>
              </w:rPr>
              <w:t xml:space="preserve">   </w:t>
            </w:r>
            <w:r w:rsidR="009A6398">
              <w:rPr>
                <w:rFonts w:ascii="Arial" w:hAnsi="Arial" w:cs="Arial" w:hint="eastAsia"/>
                <w:bCs/>
                <w:sz w:val="24"/>
              </w:rPr>
              <w:t xml:space="preserve">     </w:t>
            </w:r>
            <w:r>
              <w:rPr>
                <w:rFonts w:ascii="Arial" w:hAnsi="Arial" w:cs="Arial" w:hint="eastAsia"/>
                <w:bCs/>
                <w:sz w:val="24"/>
              </w:rPr>
              <w:t>Edition</w:t>
            </w:r>
          </w:p>
        </w:tc>
        <w:tc>
          <w:tcPr>
            <w:tcW w:w="2410" w:type="dxa"/>
            <w:vAlign w:val="center"/>
          </w:tcPr>
          <w:p w14:paraId="098956EB" w14:textId="69C98C3F" w:rsidR="000314DF" w:rsidRPr="00E6524E" w:rsidRDefault="002E7FE0" w:rsidP="00482DA7">
            <w:pPr>
              <w:rPr>
                <w:rFonts w:ascii="Arial" w:hAnsi="Arial" w:cs="Arial" w:hint="eastAsia"/>
                <w:b/>
                <w:bCs/>
                <w:sz w:val="24"/>
              </w:rPr>
            </w:pPr>
            <w:r>
              <w:rPr>
                <w:rFonts w:ascii="Arial" w:hAnsi="Arial" w:cs="Arial" w:hint="eastAsia"/>
                <w:b/>
                <w:bCs/>
                <w:sz w:val="24"/>
              </w:rPr>
              <w:t>V1.0</w:t>
            </w:r>
          </w:p>
        </w:tc>
      </w:tr>
      <w:tr w:rsidR="000314DF" w:rsidRPr="00E6524E" w14:paraId="6CE0F92A" w14:textId="77777777" w:rsidTr="002E7FE0">
        <w:trPr>
          <w:trHeight w:val="248"/>
        </w:trPr>
        <w:tc>
          <w:tcPr>
            <w:tcW w:w="5353" w:type="dxa"/>
            <w:shd w:val="clear" w:color="auto" w:fill="E0E0E0"/>
            <w:vAlign w:val="center"/>
          </w:tcPr>
          <w:p w14:paraId="2428188F" w14:textId="77777777" w:rsidR="000314DF" w:rsidRPr="00E6524E" w:rsidRDefault="000314DF" w:rsidP="00482DA7">
            <w:pPr>
              <w:spacing w:before="100" w:beforeAutospacing="1" w:after="100" w:afterAutospacing="1"/>
              <w:rPr>
                <w:rFonts w:ascii="Arial" w:hAnsi="Arial" w:cs="Arial"/>
                <w:bCs/>
                <w:sz w:val="24"/>
              </w:rPr>
            </w:pPr>
            <w:r w:rsidRPr="00E6524E">
              <w:rPr>
                <w:rFonts w:ascii="Arial" w:hAnsi="Arial" w:cs="Arial"/>
                <w:bCs/>
                <w:sz w:val="24"/>
              </w:rPr>
              <w:t>文件维护部门</w:t>
            </w:r>
            <w:r>
              <w:rPr>
                <w:rFonts w:ascii="Arial" w:hAnsi="Arial" w:cs="Arial" w:hint="eastAsia"/>
                <w:bCs/>
                <w:sz w:val="24"/>
              </w:rPr>
              <w:t xml:space="preserve"> </w:t>
            </w:r>
            <w:r w:rsidRPr="00E6524E">
              <w:rPr>
                <w:rFonts w:ascii="Arial" w:eastAsia="Times New Roman" w:hAnsi="Times New Roman"/>
                <w:bCs/>
                <w:sz w:val="24"/>
              </w:rPr>
              <w:t xml:space="preserve"> File maintenance department</w:t>
            </w:r>
            <w:r>
              <w:rPr>
                <w:rFonts w:ascii="Arial" w:hAnsi="Arial" w:cs="Arial" w:hint="eastAsia"/>
                <w:bCs/>
                <w:sz w:val="24"/>
              </w:rPr>
              <w:t xml:space="preserve"> </w:t>
            </w:r>
          </w:p>
        </w:tc>
        <w:tc>
          <w:tcPr>
            <w:tcW w:w="2410" w:type="dxa"/>
            <w:vAlign w:val="center"/>
          </w:tcPr>
          <w:p w14:paraId="3142DB39" w14:textId="354CFC41" w:rsidR="000314DF" w:rsidRPr="00E6524E" w:rsidRDefault="002E7FE0" w:rsidP="00482DA7">
            <w:pPr>
              <w:rPr>
                <w:rFonts w:ascii="Arial" w:hAnsi="Arial" w:cs="Arial" w:hint="eastAsia"/>
                <w:b/>
                <w:bCs/>
                <w:sz w:val="24"/>
              </w:rPr>
            </w:pPr>
            <w:r>
              <w:rPr>
                <w:rFonts w:ascii="Arial" w:hAnsi="Arial" w:cs="Arial" w:hint="eastAsia"/>
                <w:b/>
                <w:bCs/>
                <w:sz w:val="24"/>
              </w:rPr>
              <w:t>上海浦江数据中心</w:t>
            </w:r>
          </w:p>
        </w:tc>
      </w:tr>
      <w:tr w:rsidR="000314DF" w:rsidRPr="00E6524E" w14:paraId="7899BC69" w14:textId="77777777" w:rsidTr="002E7FE0">
        <w:trPr>
          <w:trHeight w:val="248"/>
        </w:trPr>
        <w:tc>
          <w:tcPr>
            <w:tcW w:w="5353" w:type="dxa"/>
            <w:shd w:val="clear" w:color="auto" w:fill="E0E0E0"/>
          </w:tcPr>
          <w:p w14:paraId="0DC3A9D6" w14:textId="3CF8D902" w:rsidR="000314DF" w:rsidRPr="00E6524E" w:rsidRDefault="000314DF" w:rsidP="00482DA7">
            <w:pPr>
              <w:spacing w:before="100" w:beforeAutospacing="1" w:after="100" w:afterAutospacing="1"/>
              <w:rPr>
                <w:rFonts w:ascii="Arial" w:hAnsi="Arial" w:cs="Arial"/>
                <w:bCs/>
                <w:sz w:val="24"/>
              </w:rPr>
            </w:pPr>
            <w:r w:rsidRPr="00E6524E">
              <w:rPr>
                <w:rFonts w:ascii="Arial" w:hAnsi="Arial" w:cs="Arial"/>
                <w:bCs/>
                <w:sz w:val="24"/>
              </w:rPr>
              <w:t>会签部门</w:t>
            </w:r>
            <w:r w:rsidR="009A6398">
              <w:rPr>
                <w:rFonts w:ascii="Arial" w:hAnsi="Arial" w:cs="Arial" w:hint="eastAsia"/>
                <w:bCs/>
                <w:sz w:val="24"/>
              </w:rPr>
              <w:t xml:space="preserve">     </w:t>
            </w:r>
            <w:r>
              <w:rPr>
                <w:rFonts w:ascii="Arial" w:hAnsi="Arial" w:cs="Arial" w:hint="eastAsia"/>
                <w:bCs/>
                <w:sz w:val="24"/>
              </w:rPr>
              <w:t xml:space="preserve"> Document Signing department</w:t>
            </w:r>
          </w:p>
        </w:tc>
        <w:tc>
          <w:tcPr>
            <w:tcW w:w="2410" w:type="dxa"/>
            <w:vAlign w:val="center"/>
          </w:tcPr>
          <w:p w14:paraId="265727AC" w14:textId="7CD521D0" w:rsidR="000314DF" w:rsidRPr="00E6524E" w:rsidRDefault="002E7FE0" w:rsidP="00482DA7">
            <w:pPr>
              <w:rPr>
                <w:rFonts w:ascii="Arial" w:hAnsi="Arial" w:cs="Arial"/>
                <w:b/>
                <w:bCs/>
                <w:sz w:val="24"/>
              </w:rPr>
            </w:pPr>
            <w:r>
              <w:rPr>
                <w:rFonts w:ascii="Arial" w:hAnsi="Arial" w:cs="Arial" w:hint="eastAsia"/>
                <w:b/>
                <w:bCs/>
                <w:sz w:val="24"/>
              </w:rPr>
              <w:t>上海浦江数据中心</w:t>
            </w:r>
          </w:p>
        </w:tc>
      </w:tr>
      <w:tr w:rsidR="000314DF" w:rsidRPr="00E6524E" w14:paraId="412093BE" w14:textId="77777777" w:rsidTr="002E7FE0">
        <w:trPr>
          <w:trHeight w:val="406"/>
        </w:trPr>
        <w:tc>
          <w:tcPr>
            <w:tcW w:w="5353" w:type="dxa"/>
            <w:shd w:val="clear" w:color="auto" w:fill="E0E0E0"/>
            <w:vAlign w:val="center"/>
          </w:tcPr>
          <w:p w14:paraId="3CDDFA90" w14:textId="1B43FB34" w:rsidR="000314DF" w:rsidRPr="00E6524E" w:rsidRDefault="000314DF" w:rsidP="00482DA7">
            <w:pPr>
              <w:spacing w:before="100" w:beforeAutospacing="1" w:after="100" w:afterAutospacing="1"/>
              <w:rPr>
                <w:rFonts w:ascii="Arial" w:hAnsi="Arial" w:cs="Arial"/>
                <w:bCs/>
                <w:sz w:val="24"/>
              </w:rPr>
            </w:pPr>
            <w:r w:rsidRPr="00E6524E">
              <w:rPr>
                <w:rFonts w:ascii="Arial" w:hAnsi="Arial" w:cs="Arial"/>
                <w:bCs/>
                <w:sz w:val="24"/>
              </w:rPr>
              <w:t>执行范围</w:t>
            </w:r>
            <w:r>
              <w:rPr>
                <w:rFonts w:ascii="Arial" w:hAnsi="Arial" w:cs="Arial" w:hint="eastAsia"/>
                <w:bCs/>
                <w:sz w:val="24"/>
              </w:rPr>
              <w:t xml:space="preserve"> </w:t>
            </w:r>
            <w:r w:rsidR="009A6398">
              <w:rPr>
                <w:rFonts w:ascii="Arial" w:hAnsi="Arial" w:cs="Arial" w:hint="eastAsia"/>
                <w:bCs/>
                <w:sz w:val="24"/>
              </w:rPr>
              <w:t xml:space="preserve">    </w:t>
            </w:r>
            <w:r w:rsidRPr="00E6524E">
              <w:rPr>
                <w:rFonts w:ascii="Arial" w:eastAsia="Times New Roman" w:hAnsi="Times New Roman"/>
                <w:bCs/>
                <w:sz w:val="24"/>
              </w:rPr>
              <w:t xml:space="preserve"> Scope of execution</w:t>
            </w:r>
          </w:p>
        </w:tc>
        <w:tc>
          <w:tcPr>
            <w:tcW w:w="2410" w:type="dxa"/>
            <w:vAlign w:val="center"/>
          </w:tcPr>
          <w:p w14:paraId="2AE227E0" w14:textId="177F2878" w:rsidR="000314DF" w:rsidRPr="00E6524E" w:rsidRDefault="002E7FE0" w:rsidP="00482DA7">
            <w:pPr>
              <w:rPr>
                <w:rFonts w:ascii="Arial" w:hAnsi="Arial" w:cs="Arial"/>
                <w:b/>
                <w:bCs/>
                <w:sz w:val="24"/>
              </w:rPr>
            </w:pPr>
            <w:r>
              <w:rPr>
                <w:rFonts w:ascii="Arial" w:hAnsi="Arial" w:cs="Arial" w:hint="eastAsia"/>
                <w:b/>
                <w:bCs/>
                <w:sz w:val="24"/>
              </w:rPr>
              <w:t>上海浦江数据中心</w:t>
            </w:r>
          </w:p>
        </w:tc>
      </w:tr>
    </w:tbl>
    <w:p w14:paraId="19635779" w14:textId="77777777" w:rsidR="0089504C" w:rsidRPr="0096369E" w:rsidRDefault="0089504C">
      <w:pPr>
        <w:rPr>
          <w:rFonts w:ascii="Arial" w:hAnsi="Arial" w:cs="Arial"/>
          <w:b/>
          <w:sz w:val="32"/>
        </w:rPr>
      </w:pPr>
    </w:p>
    <w:p w14:paraId="131F81BF" w14:textId="77777777" w:rsidR="0089504C" w:rsidRPr="0096369E" w:rsidRDefault="0089504C">
      <w:pPr>
        <w:rPr>
          <w:rFonts w:ascii="Arial" w:hAnsi="Arial" w:cs="Arial"/>
          <w:b/>
          <w:sz w:val="32"/>
        </w:rPr>
      </w:pPr>
    </w:p>
    <w:p w14:paraId="3AC1261F" w14:textId="77777777" w:rsidR="0089504C" w:rsidRPr="0096369E" w:rsidRDefault="0089504C">
      <w:pPr>
        <w:rPr>
          <w:rFonts w:ascii="Arial" w:hAnsi="Arial" w:cs="Arial"/>
          <w:b/>
          <w:sz w:val="52"/>
          <w:szCs w:val="52"/>
        </w:rPr>
      </w:pPr>
    </w:p>
    <w:p w14:paraId="1EFA849C" w14:textId="77777777" w:rsidR="0089504C" w:rsidRPr="0096369E" w:rsidRDefault="0089504C">
      <w:pPr>
        <w:rPr>
          <w:rFonts w:ascii="Arial" w:hAnsi="Arial" w:cs="Arial"/>
          <w:b/>
          <w:sz w:val="52"/>
          <w:szCs w:val="52"/>
        </w:rPr>
      </w:pPr>
    </w:p>
    <w:p w14:paraId="16C0EF28" w14:textId="77777777" w:rsidR="0089504C" w:rsidRPr="0096369E" w:rsidRDefault="0089504C">
      <w:pPr>
        <w:spacing w:line="360" w:lineRule="exact"/>
        <w:rPr>
          <w:rFonts w:ascii="Arial" w:hAnsi="Arial" w:cs="Arial"/>
          <w:sz w:val="40"/>
          <w:szCs w:val="40"/>
        </w:rPr>
        <w:sectPr w:rsidR="0089504C" w:rsidRPr="0096369E" w:rsidSect="00F4777D">
          <w:headerReference w:type="default" r:id="rId8"/>
          <w:footerReference w:type="first" r:id="rId9"/>
          <w:pgSz w:w="11906" w:h="16838"/>
          <w:pgMar w:top="1440" w:right="1080" w:bottom="1440" w:left="1080" w:header="851" w:footer="992" w:gutter="0"/>
          <w:cols w:space="425"/>
          <w:titlePg/>
          <w:docGrid w:type="lines" w:linePitch="360"/>
        </w:sectPr>
      </w:pPr>
    </w:p>
    <w:p w14:paraId="1CA278E3" w14:textId="51EBF813" w:rsidR="002A607E" w:rsidRDefault="00000000" w:rsidP="000A3820">
      <w:pPr>
        <w:pStyle w:val="12"/>
        <w:tabs>
          <w:tab w:val="left" w:pos="432"/>
          <w:tab w:val="left" w:pos="576"/>
        </w:tabs>
        <w:spacing w:beforeLines="50" w:before="156" w:afterLines="50" w:after="156"/>
        <w:jc w:val="center"/>
        <w:outlineLvl w:val="9"/>
        <w:rPr>
          <w:rFonts w:eastAsia="宋体" w:cs="Arial"/>
          <w:sz w:val="32"/>
          <w:szCs w:val="32"/>
        </w:rPr>
      </w:pPr>
      <w:r w:rsidRPr="0096369E">
        <w:rPr>
          <w:rFonts w:eastAsia="宋体" w:cs="Arial"/>
          <w:sz w:val="32"/>
          <w:szCs w:val="32"/>
        </w:rPr>
        <w:lastRenderedPageBreak/>
        <w:t>文件修订记录</w:t>
      </w:r>
    </w:p>
    <w:p w14:paraId="3C3FCB2F" w14:textId="7E49680B" w:rsidR="003F3CA2" w:rsidRPr="0096369E" w:rsidRDefault="003F3CA2" w:rsidP="000A3820">
      <w:pPr>
        <w:pStyle w:val="12"/>
        <w:tabs>
          <w:tab w:val="left" w:pos="432"/>
          <w:tab w:val="left" w:pos="576"/>
        </w:tabs>
        <w:spacing w:beforeLines="50" w:before="156" w:afterLines="50" w:after="156"/>
        <w:jc w:val="center"/>
        <w:outlineLvl w:val="9"/>
        <w:rPr>
          <w:rFonts w:eastAsia="宋体" w:cs="Arial"/>
          <w:sz w:val="32"/>
          <w:szCs w:val="32"/>
        </w:rPr>
      </w:pPr>
      <w:r>
        <w:rPr>
          <w:rFonts w:eastAsia="宋体" w:cs="Arial" w:hint="eastAsia"/>
          <w:sz w:val="32"/>
          <w:szCs w:val="32"/>
        </w:rPr>
        <w:t>Document revision record</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3066"/>
        <w:gridCol w:w="1704"/>
        <w:gridCol w:w="1513"/>
        <w:gridCol w:w="1023"/>
      </w:tblGrid>
      <w:tr w:rsidR="003F3CA2" w:rsidRPr="00E6524E" w14:paraId="1008847C" w14:textId="77777777" w:rsidTr="00482DA7">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5C902B2F" w14:textId="77777777" w:rsidR="003F3CA2" w:rsidRDefault="003F3CA2" w:rsidP="00482DA7">
            <w:pPr>
              <w:pStyle w:val="afff"/>
              <w:rPr>
                <w:rFonts w:ascii="Arial" w:hAnsi="Arial" w:cs="Arial"/>
                <w:color w:val="auto"/>
                <w:sz w:val="21"/>
                <w:szCs w:val="24"/>
              </w:rPr>
            </w:pPr>
            <w:r w:rsidRPr="00E6524E">
              <w:rPr>
                <w:rFonts w:ascii="Arial" w:hAnsi="Arial" w:cs="Arial"/>
                <w:color w:val="auto"/>
                <w:sz w:val="21"/>
                <w:szCs w:val="24"/>
              </w:rPr>
              <w:t>版本号</w:t>
            </w:r>
          </w:p>
          <w:p w14:paraId="21D58E68" w14:textId="77777777" w:rsidR="003F3CA2" w:rsidRPr="00E6524E" w:rsidRDefault="003F3CA2" w:rsidP="00482DA7">
            <w:pPr>
              <w:pStyle w:val="afff"/>
              <w:rPr>
                <w:rFonts w:ascii="Arial" w:hAnsi="Arial" w:cs="Arial"/>
                <w:color w:val="auto"/>
                <w:sz w:val="21"/>
                <w:szCs w:val="24"/>
              </w:rPr>
            </w:pPr>
            <w:r>
              <w:rPr>
                <w:rFonts w:ascii="Arial" w:hAnsi="Arial" w:cs="Arial" w:hint="eastAsia"/>
                <w:color w:val="auto"/>
                <w:sz w:val="21"/>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18C4E794" w14:textId="77777777" w:rsidR="003F3CA2" w:rsidRDefault="003F3CA2" w:rsidP="00482DA7">
            <w:pPr>
              <w:pStyle w:val="afff"/>
              <w:rPr>
                <w:rFonts w:ascii="Arial" w:hAnsi="Arial" w:cs="Arial"/>
                <w:color w:val="auto"/>
                <w:sz w:val="21"/>
                <w:szCs w:val="24"/>
              </w:rPr>
            </w:pPr>
            <w:r w:rsidRPr="00E6524E">
              <w:rPr>
                <w:rFonts w:ascii="Arial" w:hAnsi="Arial" w:cs="Arial"/>
                <w:color w:val="auto"/>
                <w:sz w:val="21"/>
                <w:szCs w:val="24"/>
              </w:rPr>
              <w:t>版本日期</w:t>
            </w:r>
          </w:p>
          <w:p w14:paraId="54F4CA4B" w14:textId="77777777" w:rsidR="003F3CA2" w:rsidRPr="00E6524E" w:rsidRDefault="003F3CA2" w:rsidP="00482DA7">
            <w:pPr>
              <w:pStyle w:val="afff"/>
              <w:rPr>
                <w:rFonts w:ascii="Arial" w:hAnsi="Arial" w:cs="Arial"/>
                <w:color w:val="auto"/>
                <w:sz w:val="21"/>
                <w:szCs w:val="24"/>
              </w:rPr>
            </w:pPr>
            <w:r>
              <w:rPr>
                <w:rFonts w:ascii="Arial" w:hAnsi="Arial" w:cs="Arial" w:hint="eastAsia"/>
                <w:color w:val="auto"/>
                <w:sz w:val="21"/>
                <w:szCs w:val="24"/>
              </w:rPr>
              <w:t>Date</w:t>
            </w:r>
          </w:p>
        </w:tc>
        <w:tc>
          <w:tcPr>
            <w:tcW w:w="3066" w:type="dxa"/>
            <w:tcBorders>
              <w:top w:val="single" w:sz="4" w:space="0" w:color="auto"/>
              <w:left w:val="single" w:sz="4" w:space="0" w:color="auto"/>
              <w:bottom w:val="single" w:sz="4" w:space="0" w:color="auto"/>
              <w:right w:val="single" w:sz="4" w:space="0" w:color="auto"/>
            </w:tcBorders>
            <w:shd w:val="clear" w:color="auto" w:fill="B8CCE4"/>
            <w:vAlign w:val="center"/>
          </w:tcPr>
          <w:p w14:paraId="4E017B8F" w14:textId="77777777" w:rsidR="003F3CA2" w:rsidRDefault="003F3CA2" w:rsidP="00482DA7">
            <w:pPr>
              <w:pStyle w:val="afff"/>
              <w:rPr>
                <w:rFonts w:ascii="Arial" w:hAnsi="Arial" w:cs="Arial"/>
                <w:color w:val="auto"/>
                <w:sz w:val="21"/>
                <w:szCs w:val="24"/>
              </w:rPr>
            </w:pPr>
            <w:r w:rsidRPr="00E6524E">
              <w:rPr>
                <w:rFonts w:ascii="Arial" w:hAnsi="Arial" w:cs="Arial"/>
                <w:color w:val="auto"/>
                <w:sz w:val="21"/>
                <w:szCs w:val="24"/>
              </w:rPr>
              <w:t>修订内容</w:t>
            </w:r>
          </w:p>
          <w:p w14:paraId="29EDEE66" w14:textId="77777777" w:rsidR="003F3CA2" w:rsidRPr="00E6524E" w:rsidRDefault="003F3CA2" w:rsidP="00482DA7">
            <w:pPr>
              <w:pStyle w:val="afff"/>
              <w:rPr>
                <w:rFonts w:ascii="Arial" w:hAnsi="Arial" w:cs="Arial"/>
                <w:color w:val="auto"/>
                <w:sz w:val="21"/>
                <w:szCs w:val="24"/>
              </w:rPr>
            </w:pPr>
            <w:r>
              <w:rPr>
                <w:rFonts w:ascii="Arial" w:hAnsi="Arial" w:cs="Arial" w:hint="eastAsia"/>
                <w:color w:val="auto"/>
                <w:sz w:val="21"/>
                <w:szCs w:val="24"/>
              </w:rPr>
              <w:t>Revised Content</w:t>
            </w:r>
          </w:p>
        </w:tc>
        <w:tc>
          <w:tcPr>
            <w:tcW w:w="1704" w:type="dxa"/>
            <w:tcBorders>
              <w:top w:val="single" w:sz="4" w:space="0" w:color="auto"/>
              <w:left w:val="single" w:sz="4" w:space="0" w:color="auto"/>
              <w:bottom w:val="single" w:sz="4" w:space="0" w:color="auto"/>
              <w:right w:val="single" w:sz="4" w:space="0" w:color="auto"/>
            </w:tcBorders>
            <w:shd w:val="clear" w:color="auto" w:fill="B8CCE4"/>
            <w:vAlign w:val="center"/>
          </w:tcPr>
          <w:p w14:paraId="27DF838A" w14:textId="77777777" w:rsidR="003F3CA2" w:rsidRDefault="003F3CA2" w:rsidP="00482DA7">
            <w:pPr>
              <w:pStyle w:val="afff"/>
              <w:rPr>
                <w:rFonts w:ascii="Arial" w:hAnsi="Arial" w:cs="Arial"/>
                <w:color w:val="auto"/>
                <w:sz w:val="21"/>
                <w:szCs w:val="24"/>
              </w:rPr>
            </w:pPr>
            <w:r w:rsidRPr="00E6524E">
              <w:rPr>
                <w:rFonts w:ascii="Arial" w:hAnsi="Arial" w:cs="Arial"/>
                <w:color w:val="auto"/>
                <w:sz w:val="21"/>
                <w:szCs w:val="24"/>
              </w:rPr>
              <w:t>修订人员</w:t>
            </w:r>
          </w:p>
          <w:p w14:paraId="44C61FB9" w14:textId="77777777" w:rsidR="003F3CA2" w:rsidRPr="00E6524E" w:rsidRDefault="003F3CA2" w:rsidP="00482DA7">
            <w:pPr>
              <w:pStyle w:val="afff"/>
              <w:rPr>
                <w:rFonts w:ascii="Arial" w:hAnsi="Arial" w:cs="Arial"/>
                <w:color w:val="auto"/>
                <w:sz w:val="21"/>
                <w:szCs w:val="24"/>
              </w:rPr>
            </w:pPr>
            <w:r>
              <w:rPr>
                <w:rFonts w:ascii="Arial" w:hAnsi="Arial" w:cs="Arial" w:hint="eastAsia"/>
                <w:color w:val="auto"/>
                <w:sz w:val="21"/>
                <w:szCs w:val="24"/>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7FBBC6D5" w14:textId="77777777" w:rsidR="003F3CA2" w:rsidRDefault="003F3CA2" w:rsidP="00482DA7">
            <w:pPr>
              <w:pStyle w:val="afff"/>
              <w:rPr>
                <w:rFonts w:ascii="Arial" w:hAnsi="Arial" w:cs="Arial"/>
                <w:color w:val="auto"/>
                <w:sz w:val="21"/>
                <w:szCs w:val="24"/>
              </w:rPr>
            </w:pPr>
            <w:r w:rsidRPr="00E6524E">
              <w:rPr>
                <w:rFonts w:ascii="Arial" w:hAnsi="Arial" w:cs="Arial"/>
                <w:color w:val="auto"/>
                <w:sz w:val="21"/>
                <w:szCs w:val="24"/>
              </w:rPr>
              <w:t>核准员</w:t>
            </w:r>
          </w:p>
          <w:p w14:paraId="61C7D648" w14:textId="77777777" w:rsidR="003F3CA2" w:rsidRPr="00E6524E" w:rsidRDefault="003F3CA2" w:rsidP="00482DA7">
            <w:pPr>
              <w:pStyle w:val="afff"/>
              <w:rPr>
                <w:rFonts w:ascii="Arial" w:hAnsi="Arial" w:cs="Arial"/>
                <w:color w:val="auto"/>
                <w:sz w:val="21"/>
                <w:szCs w:val="24"/>
              </w:rPr>
            </w:pPr>
            <w:r>
              <w:rPr>
                <w:rFonts w:ascii="Arial" w:hAnsi="Arial" w:cs="Arial" w:hint="eastAsia"/>
                <w:color w:val="auto"/>
                <w:sz w:val="21"/>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4A748091" w14:textId="77777777" w:rsidR="003F3CA2" w:rsidRDefault="003F3CA2" w:rsidP="00482DA7">
            <w:pPr>
              <w:pStyle w:val="afff"/>
              <w:rPr>
                <w:rFonts w:ascii="Arial" w:hAnsi="Arial" w:cs="Arial"/>
                <w:color w:val="auto"/>
                <w:sz w:val="21"/>
                <w:szCs w:val="24"/>
              </w:rPr>
            </w:pPr>
            <w:r w:rsidRPr="00E6524E">
              <w:rPr>
                <w:rFonts w:ascii="Arial" w:hAnsi="Arial" w:cs="Arial"/>
                <w:color w:val="auto"/>
                <w:sz w:val="21"/>
                <w:szCs w:val="24"/>
              </w:rPr>
              <w:t>备注</w:t>
            </w:r>
          </w:p>
          <w:p w14:paraId="7275108A" w14:textId="4A52C7A5" w:rsidR="003F3CA2" w:rsidRPr="00E6524E" w:rsidRDefault="003F3CA2" w:rsidP="00482DA7">
            <w:pPr>
              <w:pStyle w:val="afff"/>
              <w:rPr>
                <w:rFonts w:ascii="Arial" w:hAnsi="Arial" w:cs="Arial"/>
                <w:color w:val="auto"/>
                <w:sz w:val="21"/>
                <w:szCs w:val="24"/>
              </w:rPr>
            </w:pPr>
            <w:r>
              <w:rPr>
                <w:rFonts w:ascii="Arial" w:hAnsi="Arial" w:cs="Arial" w:hint="eastAsia"/>
                <w:color w:val="auto"/>
                <w:sz w:val="21"/>
                <w:szCs w:val="24"/>
              </w:rPr>
              <w:t>Remark</w:t>
            </w:r>
          </w:p>
        </w:tc>
      </w:tr>
      <w:tr w:rsidR="003F3CA2" w:rsidRPr="00E6524E" w14:paraId="324BF267" w14:textId="77777777" w:rsidTr="00482DA7">
        <w:trPr>
          <w:trHeight w:val="726"/>
        </w:trPr>
        <w:tc>
          <w:tcPr>
            <w:tcW w:w="1026" w:type="dxa"/>
            <w:tcBorders>
              <w:top w:val="single" w:sz="4" w:space="0" w:color="auto"/>
              <w:left w:val="single" w:sz="4" w:space="0" w:color="auto"/>
              <w:bottom w:val="single" w:sz="4" w:space="0" w:color="auto"/>
              <w:right w:val="single" w:sz="4" w:space="0" w:color="auto"/>
            </w:tcBorders>
          </w:tcPr>
          <w:p w14:paraId="31CF3063" w14:textId="3BD46571" w:rsidR="003F3CA2" w:rsidRPr="00E6524E" w:rsidRDefault="002E7FE0" w:rsidP="002E7FE0">
            <w:pPr>
              <w:snapToGrid w:val="0"/>
              <w:spacing w:before="240" w:after="240"/>
              <w:jc w:val="center"/>
              <w:rPr>
                <w:rFonts w:ascii="Arial" w:hAnsi="Arial" w:cs="Arial" w:hint="eastAsia"/>
                <w:color w:val="000000"/>
                <w:szCs w:val="21"/>
              </w:rPr>
            </w:pPr>
            <w:r>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tcPr>
          <w:p w14:paraId="7480074D" w14:textId="426ADB1E" w:rsidR="003F3CA2" w:rsidRPr="00E6524E" w:rsidRDefault="002E7FE0" w:rsidP="002E7FE0">
            <w:pPr>
              <w:pStyle w:val="aff5"/>
              <w:autoSpaceDE/>
              <w:autoSpaceDN/>
              <w:adjustRightInd/>
              <w:snapToGrid w:val="0"/>
              <w:spacing w:before="240" w:after="240" w:line="240" w:lineRule="auto"/>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2025-04-16</w:t>
            </w:r>
          </w:p>
        </w:tc>
        <w:tc>
          <w:tcPr>
            <w:tcW w:w="3066" w:type="dxa"/>
            <w:tcBorders>
              <w:top w:val="single" w:sz="4" w:space="0" w:color="auto"/>
              <w:left w:val="single" w:sz="4" w:space="0" w:color="auto"/>
              <w:bottom w:val="single" w:sz="4" w:space="0" w:color="auto"/>
              <w:right w:val="single" w:sz="4" w:space="0" w:color="auto"/>
            </w:tcBorders>
          </w:tcPr>
          <w:p w14:paraId="6EA4FDCB" w14:textId="721DEF33" w:rsidR="003F3CA2" w:rsidRPr="00E6524E" w:rsidRDefault="002E7FE0" w:rsidP="002E7FE0">
            <w:pPr>
              <w:snapToGrid w:val="0"/>
              <w:spacing w:before="240" w:after="240"/>
              <w:jc w:val="center"/>
              <w:rPr>
                <w:rFonts w:ascii="Arial" w:hAnsi="Arial" w:cs="Arial"/>
                <w:szCs w:val="21"/>
              </w:rPr>
            </w:pPr>
            <w:r>
              <w:rPr>
                <w:rFonts w:ascii="Arial" w:hAnsi="Arial" w:cs="Arial" w:hint="eastAsia"/>
                <w:szCs w:val="21"/>
              </w:rPr>
              <w:t>首次修订</w:t>
            </w:r>
          </w:p>
        </w:tc>
        <w:tc>
          <w:tcPr>
            <w:tcW w:w="1704" w:type="dxa"/>
            <w:tcBorders>
              <w:top w:val="single" w:sz="4" w:space="0" w:color="auto"/>
              <w:left w:val="single" w:sz="4" w:space="0" w:color="auto"/>
              <w:bottom w:val="single" w:sz="4" w:space="0" w:color="auto"/>
              <w:right w:val="single" w:sz="4" w:space="0" w:color="auto"/>
            </w:tcBorders>
            <w:vAlign w:val="center"/>
          </w:tcPr>
          <w:p w14:paraId="4AA95972" w14:textId="016E732A" w:rsidR="003F3CA2" w:rsidRPr="00E6524E" w:rsidRDefault="002E7FE0" w:rsidP="002E7FE0">
            <w:pPr>
              <w:pStyle w:val="affe"/>
              <w:ind w:firstLineChars="0" w:firstLine="0"/>
              <w:rPr>
                <w:rFonts w:ascii="Arial" w:hAnsi="Arial" w:cs="Arial"/>
                <w:color w:val="auto"/>
                <w:sz w:val="21"/>
                <w:szCs w:val="21"/>
              </w:rPr>
            </w:pPr>
            <w:proofErr w:type="gramStart"/>
            <w:r>
              <w:rPr>
                <w:rFonts w:ascii="Arial" w:hAnsi="Arial" w:cs="Arial" w:hint="eastAsia"/>
                <w:color w:val="auto"/>
                <w:sz w:val="21"/>
                <w:szCs w:val="21"/>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5DD93843" w14:textId="0544BAA6" w:rsidR="003F3CA2" w:rsidRPr="00E6524E" w:rsidRDefault="002E7FE0" w:rsidP="002E7FE0">
            <w:pPr>
              <w:pStyle w:val="affe"/>
              <w:ind w:firstLineChars="0" w:firstLine="0"/>
              <w:rPr>
                <w:rFonts w:ascii="Arial" w:hAnsi="Arial" w:cs="Arial"/>
                <w:color w:val="auto"/>
                <w:sz w:val="21"/>
                <w:szCs w:val="21"/>
              </w:rPr>
            </w:pPr>
            <w:r>
              <w:rPr>
                <w:rFonts w:ascii="Arial" w:hAnsi="Arial" w:cs="Arial" w:hint="eastAsia"/>
                <w:color w:val="auto"/>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715057F9" w14:textId="77777777" w:rsidR="003F3CA2" w:rsidRPr="00E6524E" w:rsidRDefault="003F3CA2" w:rsidP="002E7FE0">
            <w:pPr>
              <w:pStyle w:val="aff5"/>
              <w:snapToGrid w:val="0"/>
              <w:spacing w:before="240" w:after="240" w:line="240" w:lineRule="auto"/>
              <w:rPr>
                <w:rFonts w:ascii="Arial" w:eastAsia="宋体" w:hAnsi="Arial" w:cs="Arial"/>
                <w:color w:val="000000"/>
                <w:sz w:val="21"/>
                <w:szCs w:val="21"/>
                <w:lang w:eastAsia="zh-CN"/>
              </w:rPr>
            </w:pPr>
          </w:p>
        </w:tc>
      </w:tr>
      <w:tr w:rsidR="003F3CA2" w:rsidRPr="00E6524E" w14:paraId="2BFB3481" w14:textId="77777777" w:rsidTr="00482DA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69F3881" w14:textId="77777777" w:rsidR="003F3CA2" w:rsidRPr="00E6524E" w:rsidRDefault="003F3CA2" w:rsidP="00482DA7">
            <w:pPr>
              <w:snapToGrid w:val="0"/>
              <w:spacing w:before="240" w:after="240"/>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45477398" w14:textId="77777777" w:rsidR="003F3CA2" w:rsidRPr="00E6524E" w:rsidRDefault="003F3CA2" w:rsidP="00482DA7">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612A7A0A" w14:textId="77777777" w:rsidR="003F3CA2" w:rsidRPr="00E6524E" w:rsidRDefault="003F3CA2" w:rsidP="00482DA7">
            <w:pPr>
              <w:pStyle w:val="aff5"/>
              <w:autoSpaceDE/>
              <w:autoSpaceDN/>
              <w:adjustRightInd/>
              <w:snapToGrid w:val="0"/>
              <w:spacing w:before="240" w:after="240" w:line="240" w:lineRule="auto"/>
              <w:ind w:left="71"/>
              <w:jc w:val="both"/>
              <w:rPr>
                <w:rFonts w:ascii="Arial" w:eastAsia="宋体" w:hAnsi="Arial" w:cs="Arial"/>
                <w:kern w:val="2"/>
                <w:sz w:val="21"/>
                <w:szCs w:val="21"/>
                <w:lang w:eastAsia="zh-CN"/>
              </w:rPr>
            </w:pPr>
          </w:p>
        </w:tc>
        <w:tc>
          <w:tcPr>
            <w:tcW w:w="1704" w:type="dxa"/>
            <w:tcBorders>
              <w:top w:val="single" w:sz="4" w:space="0" w:color="auto"/>
              <w:left w:val="single" w:sz="4" w:space="0" w:color="auto"/>
              <w:bottom w:val="single" w:sz="4" w:space="0" w:color="auto"/>
              <w:right w:val="single" w:sz="4" w:space="0" w:color="auto"/>
            </w:tcBorders>
            <w:vAlign w:val="center"/>
          </w:tcPr>
          <w:p w14:paraId="3598BA15" w14:textId="77777777" w:rsidR="003F3CA2" w:rsidRPr="00E6524E" w:rsidRDefault="003F3CA2" w:rsidP="00482DA7">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3F279969" w14:textId="77777777" w:rsidR="003F3CA2" w:rsidRPr="00E6524E" w:rsidRDefault="003F3CA2" w:rsidP="00482DA7">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023" w:type="dxa"/>
            <w:tcBorders>
              <w:top w:val="single" w:sz="4" w:space="0" w:color="auto"/>
              <w:left w:val="single" w:sz="4" w:space="0" w:color="auto"/>
              <w:bottom w:val="single" w:sz="4" w:space="0" w:color="auto"/>
              <w:right w:val="single" w:sz="4" w:space="0" w:color="auto"/>
            </w:tcBorders>
            <w:vAlign w:val="center"/>
          </w:tcPr>
          <w:p w14:paraId="6D352C8E" w14:textId="77777777" w:rsidR="003F3CA2" w:rsidRPr="00E6524E" w:rsidRDefault="003F3CA2" w:rsidP="00482DA7">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r>
      <w:tr w:rsidR="003F3CA2" w:rsidRPr="00E6524E" w14:paraId="690F06D1" w14:textId="77777777" w:rsidTr="00482DA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F1A0883" w14:textId="77777777" w:rsidR="003F3CA2" w:rsidRPr="00E6524E" w:rsidRDefault="003F3CA2" w:rsidP="00482DA7">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04C566A8" w14:textId="77777777" w:rsidR="003F3CA2" w:rsidRPr="00E6524E" w:rsidRDefault="003F3CA2" w:rsidP="00482DA7">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23FFDF13" w14:textId="77777777" w:rsidR="003F3CA2" w:rsidRPr="00E6524E" w:rsidRDefault="003F3CA2" w:rsidP="00482DA7">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2A1D9D8B" w14:textId="77777777" w:rsidR="003F3CA2" w:rsidRPr="00E6524E" w:rsidRDefault="003F3CA2" w:rsidP="00482DA7">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4D319578" w14:textId="77777777" w:rsidR="003F3CA2" w:rsidRPr="00E6524E" w:rsidRDefault="003F3CA2" w:rsidP="00482DA7">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023FEA60" w14:textId="77777777" w:rsidR="003F3CA2" w:rsidRPr="00E6524E" w:rsidRDefault="003F3CA2" w:rsidP="00482DA7">
            <w:pPr>
              <w:pStyle w:val="aff5"/>
              <w:snapToGrid w:val="0"/>
              <w:spacing w:before="240" w:after="240" w:line="240" w:lineRule="auto"/>
              <w:jc w:val="both"/>
              <w:rPr>
                <w:rFonts w:ascii="Arial" w:eastAsia="宋体" w:hAnsi="Arial" w:cs="Arial"/>
                <w:color w:val="000000"/>
                <w:sz w:val="21"/>
                <w:szCs w:val="21"/>
                <w:lang w:eastAsia="zh-CN"/>
              </w:rPr>
            </w:pPr>
          </w:p>
        </w:tc>
      </w:tr>
      <w:tr w:rsidR="003F3CA2" w:rsidRPr="00E6524E" w14:paraId="5F646B21" w14:textId="77777777" w:rsidTr="00482DA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008564A3" w14:textId="77777777" w:rsidR="003F3CA2" w:rsidRPr="00E6524E" w:rsidRDefault="003F3CA2" w:rsidP="00482DA7">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18726A21" w14:textId="77777777" w:rsidR="003F3CA2" w:rsidRPr="00E6524E" w:rsidRDefault="003F3CA2" w:rsidP="00482DA7">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785E2E35" w14:textId="77777777" w:rsidR="003F3CA2" w:rsidRPr="00E6524E" w:rsidRDefault="003F3CA2" w:rsidP="00482DA7">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501F91C4" w14:textId="77777777" w:rsidR="003F3CA2" w:rsidRPr="00E6524E" w:rsidRDefault="003F3CA2" w:rsidP="00482DA7">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6627DAA7" w14:textId="77777777" w:rsidR="003F3CA2" w:rsidRPr="00E6524E" w:rsidRDefault="003F3CA2" w:rsidP="00482DA7">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1FC1954" w14:textId="77777777" w:rsidR="003F3CA2" w:rsidRPr="00E6524E" w:rsidRDefault="003F3CA2" w:rsidP="00482DA7">
            <w:pPr>
              <w:pStyle w:val="aff5"/>
              <w:snapToGrid w:val="0"/>
              <w:spacing w:before="240" w:after="240" w:line="240" w:lineRule="auto"/>
              <w:jc w:val="both"/>
              <w:rPr>
                <w:rFonts w:ascii="Arial" w:eastAsia="宋体" w:hAnsi="Arial" w:cs="Arial"/>
                <w:color w:val="000000"/>
                <w:sz w:val="21"/>
                <w:szCs w:val="21"/>
                <w:lang w:eastAsia="zh-CN"/>
              </w:rPr>
            </w:pPr>
          </w:p>
        </w:tc>
      </w:tr>
      <w:tr w:rsidR="003F3CA2" w:rsidRPr="00E6524E" w14:paraId="5A006830" w14:textId="77777777" w:rsidTr="00482DA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A6EB2FF" w14:textId="77777777" w:rsidR="003F3CA2" w:rsidRPr="00E6524E" w:rsidRDefault="003F3CA2" w:rsidP="00482DA7">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3D5AA97" w14:textId="77777777" w:rsidR="003F3CA2" w:rsidRPr="00E6524E" w:rsidRDefault="003F3CA2" w:rsidP="00482DA7">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66FE4768" w14:textId="77777777" w:rsidR="003F3CA2" w:rsidRPr="00E6524E" w:rsidRDefault="003F3CA2" w:rsidP="00482DA7">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440657FE" w14:textId="77777777" w:rsidR="003F3CA2" w:rsidRPr="00E6524E" w:rsidRDefault="003F3CA2" w:rsidP="00482DA7">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426A84BD" w14:textId="77777777" w:rsidR="003F3CA2" w:rsidRPr="00E6524E" w:rsidRDefault="003F3CA2" w:rsidP="00482DA7">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0B731BDB" w14:textId="77777777" w:rsidR="003F3CA2" w:rsidRPr="00E6524E" w:rsidRDefault="003F3CA2" w:rsidP="00482DA7">
            <w:pPr>
              <w:pStyle w:val="aff5"/>
              <w:snapToGrid w:val="0"/>
              <w:spacing w:before="240" w:after="240" w:line="240" w:lineRule="auto"/>
              <w:jc w:val="both"/>
              <w:rPr>
                <w:rFonts w:ascii="Arial" w:eastAsia="宋体" w:hAnsi="Arial" w:cs="Arial"/>
                <w:color w:val="000000"/>
                <w:sz w:val="21"/>
                <w:szCs w:val="21"/>
                <w:lang w:eastAsia="zh-CN"/>
              </w:rPr>
            </w:pPr>
          </w:p>
        </w:tc>
      </w:tr>
      <w:tr w:rsidR="003F3CA2" w:rsidRPr="00E6524E" w14:paraId="2FE419D9" w14:textId="77777777" w:rsidTr="00482DA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CA9EC27" w14:textId="77777777" w:rsidR="003F3CA2" w:rsidRPr="00E6524E" w:rsidRDefault="003F3CA2" w:rsidP="00482DA7">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7DD57186" w14:textId="77777777" w:rsidR="003F3CA2" w:rsidRPr="00E6524E" w:rsidRDefault="003F3CA2" w:rsidP="00482DA7">
            <w:pPr>
              <w:pStyle w:val="aff5"/>
              <w:autoSpaceDE/>
              <w:autoSpaceDN/>
              <w:adjustRightInd/>
              <w:snapToGrid w:val="0"/>
              <w:spacing w:before="240" w:after="240" w:line="240" w:lineRule="auto"/>
              <w:jc w:val="both"/>
              <w:rPr>
                <w:rFonts w:ascii="Arial" w:hAnsi="Arial" w:cs="Arial"/>
                <w:sz w:val="24"/>
                <w:szCs w:val="24"/>
              </w:rPr>
            </w:pPr>
          </w:p>
        </w:tc>
        <w:tc>
          <w:tcPr>
            <w:tcW w:w="3066" w:type="dxa"/>
            <w:tcBorders>
              <w:top w:val="single" w:sz="4" w:space="0" w:color="auto"/>
              <w:left w:val="single" w:sz="4" w:space="0" w:color="auto"/>
              <w:bottom w:val="single" w:sz="4" w:space="0" w:color="auto"/>
              <w:right w:val="single" w:sz="4" w:space="0" w:color="auto"/>
            </w:tcBorders>
            <w:vAlign w:val="center"/>
          </w:tcPr>
          <w:p w14:paraId="00712E53" w14:textId="77777777" w:rsidR="003F3CA2" w:rsidRPr="00E6524E" w:rsidRDefault="003F3CA2" w:rsidP="00482DA7">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110AD762" w14:textId="77777777" w:rsidR="003F3CA2" w:rsidRPr="00E6524E" w:rsidRDefault="003F3CA2" w:rsidP="00482DA7">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67F58B0A" w14:textId="77777777" w:rsidR="003F3CA2" w:rsidRPr="00E6524E" w:rsidRDefault="003F3CA2" w:rsidP="00482DA7">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1E3EC11" w14:textId="77777777" w:rsidR="003F3CA2" w:rsidRPr="00E6524E" w:rsidRDefault="003F3CA2" w:rsidP="00482DA7">
            <w:pPr>
              <w:pStyle w:val="aff5"/>
              <w:snapToGrid w:val="0"/>
              <w:spacing w:before="240" w:after="240" w:line="240" w:lineRule="auto"/>
              <w:jc w:val="both"/>
              <w:rPr>
                <w:rFonts w:ascii="Arial" w:eastAsia="宋体" w:hAnsi="Arial" w:cs="Arial"/>
                <w:color w:val="000000"/>
                <w:sz w:val="21"/>
                <w:szCs w:val="21"/>
                <w:lang w:eastAsia="zh-CN"/>
              </w:rPr>
            </w:pPr>
          </w:p>
        </w:tc>
      </w:tr>
      <w:tr w:rsidR="003F3CA2" w:rsidRPr="00E6524E" w14:paraId="5E79931D" w14:textId="77777777" w:rsidTr="00482DA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CC07338" w14:textId="77777777" w:rsidR="003F3CA2" w:rsidRPr="00E6524E" w:rsidRDefault="003F3CA2" w:rsidP="00482DA7">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E111FEE" w14:textId="77777777" w:rsidR="003F3CA2" w:rsidRPr="00E6524E" w:rsidRDefault="003F3CA2" w:rsidP="00482DA7">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5202DF93" w14:textId="77777777" w:rsidR="003F3CA2" w:rsidRPr="00E6524E" w:rsidRDefault="003F3CA2" w:rsidP="00482DA7">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5347FCBE" w14:textId="77777777" w:rsidR="003F3CA2" w:rsidRPr="00E6524E" w:rsidRDefault="003F3CA2" w:rsidP="00482DA7">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BB7E5E9" w14:textId="77777777" w:rsidR="003F3CA2" w:rsidRPr="00E6524E" w:rsidRDefault="003F3CA2" w:rsidP="00482DA7">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8FBC9CD" w14:textId="77777777" w:rsidR="003F3CA2" w:rsidRPr="00E6524E" w:rsidRDefault="003F3CA2" w:rsidP="00482DA7">
            <w:pPr>
              <w:pStyle w:val="aff5"/>
              <w:snapToGrid w:val="0"/>
              <w:spacing w:before="240" w:after="240" w:line="240" w:lineRule="auto"/>
              <w:jc w:val="both"/>
              <w:rPr>
                <w:rFonts w:ascii="Arial" w:eastAsia="宋体" w:hAnsi="Arial" w:cs="Arial"/>
                <w:color w:val="000000"/>
                <w:sz w:val="21"/>
                <w:szCs w:val="21"/>
                <w:lang w:eastAsia="zh-CN"/>
              </w:rPr>
            </w:pPr>
          </w:p>
        </w:tc>
      </w:tr>
      <w:tr w:rsidR="003F3CA2" w:rsidRPr="00E6524E" w14:paraId="32CE4AA5" w14:textId="77777777" w:rsidTr="00482DA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90DB0F9" w14:textId="77777777" w:rsidR="003F3CA2" w:rsidRPr="00E6524E" w:rsidRDefault="003F3CA2" w:rsidP="00482DA7">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1D4B40D0" w14:textId="77777777" w:rsidR="003F3CA2" w:rsidRPr="00E6524E" w:rsidRDefault="003F3CA2" w:rsidP="00482DA7">
            <w:pPr>
              <w:pStyle w:val="aff5"/>
              <w:autoSpaceDE/>
              <w:autoSpaceDN/>
              <w:adjustRightInd/>
              <w:snapToGrid w:val="0"/>
              <w:spacing w:before="240" w:after="240" w:line="240" w:lineRule="auto"/>
              <w:jc w:val="both"/>
              <w:rPr>
                <w:rFonts w:ascii="Arial" w:hAnsi="Arial" w:cs="Arial"/>
                <w:sz w:val="24"/>
                <w:szCs w:val="24"/>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6B0224E1" w14:textId="77777777" w:rsidR="003F3CA2" w:rsidRPr="00E6524E" w:rsidRDefault="003F3CA2" w:rsidP="00482DA7">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4C4DCA38" w14:textId="77777777" w:rsidR="003F3CA2" w:rsidRPr="00E6524E" w:rsidRDefault="003F3CA2" w:rsidP="00482DA7">
            <w:pPr>
              <w:pStyle w:val="aff5"/>
              <w:snapToGrid w:val="0"/>
              <w:spacing w:before="240" w:after="240" w:line="240" w:lineRule="auto"/>
              <w:ind w:firstLineChars="100" w:firstLine="21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5F539132" w14:textId="77777777" w:rsidR="003F3CA2" w:rsidRPr="00E6524E" w:rsidRDefault="003F3CA2" w:rsidP="00482DA7">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3F6169D" w14:textId="77777777" w:rsidR="003F3CA2" w:rsidRPr="00E6524E" w:rsidRDefault="003F3CA2" w:rsidP="00482DA7">
            <w:pPr>
              <w:pStyle w:val="aff5"/>
              <w:snapToGrid w:val="0"/>
              <w:spacing w:before="240" w:after="240" w:line="240" w:lineRule="auto"/>
              <w:jc w:val="both"/>
              <w:rPr>
                <w:rFonts w:ascii="Arial" w:eastAsia="宋体" w:hAnsi="Arial" w:cs="Arial"/>
                <w:color w:val="000000"/>
                <w:sz w:val="21"/>
                <w:szCs w:val="21"/>
                <w:lang w:eastAsia="zh-CN"/>
              </w:rPr>
            </w:pPr>
          </w:p>
        </w:tc>
      </w:tr>
      <w:tr w:rsidR="003F3CA2" w:rsidRPr="00E6524E" w14:paraId="603B14C3" w14:textId="77777777" w:rsidTr="00482DA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F126BF7" w14:textId="77777777" w:rsidR="003F3CA2" w:rsidRPr="00E6524E" w:rsidRDefault="003F3CA2" w:rsidP="00482DA7">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0C4BC44" w14:textId="77777777" w:rsidR="003F3CA2" w:rsidRPr="00E6524E" w:rsidRDefault="003F3CA2" w:rsidP="00482DA7">
            <w:pPr>
              <w:pStyle w:val="aff5"/>
              <w:autoSpaceDE/>
              <w:autoSpaceDN/>
              <w:adjustRightInd/>
              <w:snapToGrid w:val="0"/>
              <w:spacing w:before="240" w:after="240" w:line="240" w:lineRule="auto"/>
              <w:jc w:val="both"/>
              <w:rPr>
                <w:rFonts w:ascii="Arial" w:eastAsiaTheme="minorEastAsia"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46777F3A" w14:textId="77777777" w:rsidR="003F3CA2" w:rsidRPr="00E6524E" w:rsidRDefault="003F3CA2" w:rsidP="00482DA7">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7158BE17" w14:textId="77777777" w:rsidR="003F3CA2" w:rsidRPr="00E6524E" w:rsidRDefault="003F3CA2" w:rsidP="00482DA7">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4817961" w14:textId="77777777" w:rsidR="003F3CA2" w:rsidRPr="00E6524E" w:rsidRDefault="003F3CA2" w:rsidP="00482DA7">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61A765A" w14:textId="77777777" w:rsidR="003F3CA2" w:rsidRPr="00E6524E" w:rsidRDefault="003F3CA2" w:rsidP="00482DA7">
            <w:pPr>
              <w:pStyle w:val="aff5"/>
              <w:snapToGrid w:val="0"/>
              <w:spacing w:before="240" w:after="240" w:line="240" w:lineRule="auto"/>
              <w:jc w:val="both"/>
              <w:rPr>
                <w:rFonts w:ascii="Arial" w:eastAsia="宋体" w:hAnsi="Arial" w:cs="Arial"/>
                <w:color w:val="000000"/>
                <w:sz w:val="21"/>
                <w:szCs w:val="21"/>
                <w:lang w:eastAsia="zh-CN"/>
              </w:rPr>
            </w:pPr>
          </w:p>
        </w:tc>
      </w:tr>
      <w:tr w:rsidR="003F3CA2" w:rsidRPr="00E6524E" w14:paraId="678B5C3F" w14:textId="77777777" w:rsidTr="00482DA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5987446" w14:textId="77777777" w:rsidR="003F3CA2" w:rsidRPr="00E6524E" w:rsidRDefault="003F3CA2" w:rsidP="00482DA7">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4B18FCC" w14:textId="77777777" w:rsidR="003F3CA2" w:rsidRPr="00E6524E" w:rsidRDefault="003F3CA2" w:rsidP="00482DA7">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3AE6744E" w14:textId="77777777" w:rsidR="003F3CA2" w:rsidRPr="00E6524E" w:rsidRDefault="003F3CA2" w:rsidP="00482DA7">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36089D18" w14:textId="77777777" w:rsidR="003F3CA2" w:rsidRPr="00E6524E" w:rsidRDefault="003F3CA2" w:rsidP="00482DA7">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37F6383" w14:textId="77777777" w:rsidR="003F3CA2" w:rsidRPr="00E6524E" w:rsidRDefault="003F3CA2" w:rsidP="00482DA7">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9193822" w14:textId="77777777" w:rsidR="003F3CA2" w:rsidRPr="00E6524E" w:rsidRDefault="003F3CA2" w:rsidP="00482DA7">
            <w:pPr>
              <w:pStyle w:val="aff5"/>
              <w:snapToGrid w:val="0"/>
              <w:spacing w:before="240" w:after="240" w:line="240" w:lineRule="auto"/>
              <w:jc w:val="both"/>
              <w:rPr>
                <w:rFonts w:ascii="Arial" w:eastAsia="宋体" w:hAnsi="Arial" w:cs="Arial"/>
                <w:color w:val="000000"/>
                <w:sz w:val="21"/>
                <w:szCs w:val="21"/>
                <w:lang w:eastAsia="zh-CN"/>
              </w:rPr>
            </w:pPr>
          </w:p>
        </w:tc>
      </w:tr>
    </w:tbl>
    <w:p w14:paraId="3915F1E8" w14:textId="77777777" w:rsidR="0089504C" w:rsidRPr="0096369E" w:rsidRDefault="0089504C">
      <w:pPr>
        <w:spacing w:line="360" w:lineRule="exact"/>
        <w:rPr>
          <w:rFonts w:ascii="Arial" w:hAnsi="Arial" w:cs="Arial"/>
          <w:sz w:val="40"/>
          <w:szCs w:val="40"/>
        </w:rPr>
      </w:pPr>
    </w:p>
    <w:p w14:paraId="19EE135F" w14:textId="77777777" w:rsidR="0089504C" w:rsidRPr="0096369E" w:rsidRDefault="0089504C">
      <w:pPr>
        <w:spacing w:line="360" w:lineRule="exact"/>
        <w:rPr>
          <w:rFonts w:ascii="Arial" w:hAnsi="Arial" w:cs="Arial"/>
          <w:sz w:val="40"/>
          <w:szCs w:val="40"/>
        </w:rPr>
      </w:pPr>
    </w:p>
    <w:p w14:paraId="5D69DEEE" w14:textId="77777777" w:rsidR="0089504C" w:rsidRPr="0096369E" w:rsidRDefault="0089504C">
      <w:pPr>
        <w:spacing w:line="360" w:lineRule="exact"/>
        <w:rPr>
          <w:rFonts w:ascii="Arial" w:hAnsi="Arial" w:cs="Arial"/>
          <w:sz w:val="40"/>
          <w:szCs w:val="40"/>
        </w:rPr>
      </w:pPr>
    </w:p>
    <w:p w14:paraId="419A2BE0" w14:textId="77777777" w:rsidR="0089504C" w:rsidRPr="0096369E" w:rsidRDefault="0089504C">
      <w:pPr>
        <w:spacing w:line="360" w:lineRule="exact"/>
        <w:rPr>
          <w:rFonts w:ascii="Arial" w:hAnsi="Arial" w:cs="Arial"/>
          <w:sz w:val="40"/>
          <w:szCs w:val="40"/>
        </w:rPr>
      </w:pPr>
    </w:p>
    <w:p w14:paraId="5291FAEE" w14:textId="77777777" w:rsidR="0089504C" w:rsidRPr="0096369E" w:rsidRDefault="0089504C">
      <w:pPr>
        <w:spacing w:line="360" w:lineRule="exact"/>
        <w:rPr>
          <w:rFonts w:ascii="Arial" w:hAnsi="Arial" w:cs="Arial"/>
          <w:sz w:val="40"/>
          <w:szCs w:val="40"/>
        </w:rPr>
      </w:pPr>
    </w:p>
    <w:p w14:paraId="45544C09" w14:textId="77777777" w:rsidR="0089504C" w:rsidRPr="0096369E" w:rsidRDefault="0089504C">
      <w:pPr>
        <w:spacing w:line="360" w:lineRule="exact"/>
        <w:rPr>
          <w:rFonts w:ascii="Arial" w:hAnsi="Arial" w:cs="Arial"/>
          <w:sz w:val="40"/>
          <w:szCs w:val="40"/>
        </w:rPr>
      </w:pPr>
    </w:p>
    <w:p w14:paraId="69877D4F" w14:textId="6129571E" w:rsidR="003F3CA2" w:rsidRDefault="003F3CA2">
      <w:pPr>
        <w:widowControl/>
        <w:jc w:val="left"/>
        <w:rPr>
          <w:rFonts w:ascii="Arial" w:hAnsi="Arial" w:cs="Arial"/>
          <w:sz w:val="40"/>
          <w:szCs w:val="40"/>
        </w:rPr>
      </w:pPr>
      <w:r>
        <w:rPr>
          <w:rFonts w:ascii="Arial" w:hAnsi="Arial" w:cs="Arial"/>
          <w:sz w:val="40"/>
          <w:szCs w:val="40"/>
        </w:rPr>
        <w:br w:type="page"/>
      </w:r>
    </w:p>
    <w:p w14:paraId="583023F5" w14:textId="77777777" w:rsidR="000A3820" w:rsidRPr="0096369E" w:rsidRDefault="000A3820">
      <w:pPr>
        <w:spacing w:line="360" w:lineRule="exact"/>
        <w:rPr>
          <w:rFonts w:ascii="Arial" w:hAnsi="Arial" w:cs="Arial"/>
          <w:sz w:val="40"/>
          <w:szCs w:val="40"/>
        </w:rPr>
      </w:pPr>
    </w:p>
    <w:p w14:paraId="7AF4088B" w14:textId="786B4978" w:rsidR="0089504C" w:rsidRPr="0096369E" w:rsidRDefault="00000000">
      <w:pPr>
        <w:jc w:val="center"/>
        <w:rPr>
          <w:rFonts w:ascii="Arial" w:hAnsi="Arial" w:cs="Arial"/>
          <w:b/>
          <w:bCs/>
          <w:sz w:val="32"/>
          <w:szCs w:val="32"/>
          <w:lang w:eastAsia="zh-Hans"/>
        </w:rPr>
      </w:pPr>
      <w:r w:rsidRPr="0096369E">
        <w:rPr>
          <w:rFonts w:ascii="Arial" w:hAnsi="Arial" w:cs="Arial"/>
          <w:b/>
          <w:bCs/>
          <w:sz w:val="32"/>
          <w:szCs w:val="32"/>
          <w:lang w:eastAsia="zh-Hans"/>
        </w:rPr>
        <w:t>目录</w:t>
      </w:r>
      <w:r w:rsidR="003F3CA2">
        <w:rPr>
          <w:rFonts w:ascii="Arial" w:hAnsi="Arial" w:cs="Arial" w:hint="eastAsia"/>
          <w:b/>
          <w:bCs/>
          <w:sz w:val="32"/>
          <w:szCs w:val="32"/>
          <w:lang w:eastAsia="zh-Hans"/>
        </w:rPr>
        <w:t xml:space="preserve"> </w:t>
      </w:r>
      <w:r w:rsidR="005529DC">
        <w:rPr>
          <w:rFonts w:ascii="Arial" w:hAnsi="Arial" w:cs="Arial" w:hint="eastAsia"/>
          <w:b/>
          <w:bCs/>
          <w:sz w:val="32"/>
          <w:szCs w:val="32"/>
        </w:rPr>
        <w:t>C</w:t>
      </w:r>
      <w:r w:rsidR="003F3CA2">
        <w:rPr>
          <w:rFonts w:ascii="Arial" w:hAnsi="Arial" w:cs="Arial" w:hint="eastAsia"/>
          <w:b/>
          <w:bCs/>
          <w:sz w:val="32"/>
          <w:szCs w:val="32"/>
          <w:lang w:eastAsia="zh-Hans"/>
        </w:rPr>
        <w:t>ontent</w:t>
      </w:r>
    </w:p>
    <w:p w14:paraId="62EDB14E" w14:textId="6BF4345C" w:rsidR="00437AB4" w:rsidRPr="000F6E69" w:rsidRDefault="00000000">
      <w:pPr>
        <w:pStyle w:val="TOC1"/>
        <w:rPr>
          <w:rFonts w:ascii="Arial" w:eastAsiaTheme="minorEastAsia" w:hAnsi="Arial" w:cs="Arial"/>
          <w:noProof/>
          <w:sz w:val="22"/>
          <w:szCs w:val="24"/>
          <w:lang w:bidi="ar-SA"/>
          <w14:ligatures w14:val="standardContextual"/>
        </w:rPr>
      </w:pPr>
      <w:r w:rsidRPr="0096369E">
        <w:rPr>
          <w:rFonts w:ascii="Arial" w:hAnsi="Arial" w:cs="Arial"/>
          <w:sz w:val="24"/>
          <w:szCs w:val="28"/>
        </w:rPr>
        <w:fldChar w:fldCharType="begin"/>
      </w:r>
      <w:r w:rsidRPr="0096369E">
        <w:rPr>
          <w:rFonts w:ascii="Arial" w:hAnsi="Arial" w:cs="Arial"/>
          <w:sz w:val="24"/>
          <w:szCs w:val="28"/>
        </w:rPr>
        <w:instrText xml:space="preserve">TOC \o "1-2" \h \u </w:instrText>
      </w:r>
      <w:r w:rsidRPr="0096369E">
        <w:rPr>
          <w:rFonts w:ascii="Arial" w:hAnsi="Arial" w:cs="Arial"/>
          <w:sz w:val="24"/>
          <w:szCs w:val="28"/>
        </w:rPr>
        <w:fldChar w:fldCharType="separate"/>
      </w:r>
      <w:hyperlink w:anchor="_Toc188539237" w:history="1">
        <w:r w:rsidR="00437AB4" w:rsidRPr="000F6E69">
          <w:rPr>
            <w:rStyle w:val="aff3"/>
            <w:rFonts w:ascii="Arial" w:hAnsi="Arial" w:cs="Arial"/>
            <w:noProof/>
          </w:rPr>
          <w:t xml:space="preserve">1 </w:t>
        </w:r>
        <w:r w:rsidR="00437AB4" w:rsidRPr="000F6E69">
          <w:rPr>
            <w:rStyle w:val="aff3"/>
            <w:rFonts w:ascii="Arial" w:hAnsi="Arial" w:cs="Arial"/>
            <w:noProof/>
          </w:rPr>
          <w:t>目的</w:t>
        </w:r>
        <w:r w:rsidR="00437AB4" w:rsidRPr="000F6E69">
          <w:rPr>
            <w:rStyle w:val="aff3"/>
            <w:rFonts w:ascii="Arial" w:hAnsi="Arial" w:cs="Arial"/>
            <w:noProof/>
          </w:rPr>
          <w:t xml:space="preserve"> Purpose</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_Toc188539237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4</w:t>
        </w:r>
        <w:r w:rsidR="00437AB4" w:rsidRPr="000F6E69">
          <w:rPr>
            <w:rFonts w:ascii="Arial" w:hAnsi="Arial" w:cs="Arial"/>
            <w:noProof/>
          </w:rPr>
          <w:fldChar w:fldCharType="end"/>
        </w:r>
      </w:hyperlink>
    </w:p>
    <w:p w14:paraId="53B7F645" w14:textId="364137C1" w:rsidR="00437AB4" w:rsidRPr="000F6E69" w:rsidRDefault="00000000">
      <w:pPr>
        <w:pStyle w:val="TOC1"/>
        <w:rPr>
          <w:rFonts w:ascii="Arial" w:eastAsiaTheme="minorEastAsia" w:hAnsi="Arial" w:cs="Arial"/>
          <w:noProof/>
          <w:sz w:val="22"/>
          <w:szCs w:val="24"/>
          <w:lang w:bidi="ar-SA"/>
          <w14:ligatures w14:val="standardContextual"/>
        </w:rPr>
      </w:pPr>
      <w:hyperlink w:anchor="_Toc188539238" w:history="1">
        <w:r w:rsidR="00437AB4" w:rsidRPr="000F6E69">
          <w:rPr>
            <w:rStyle w:val="aff3"/>
            <w:rFonts w:ascii="Arial" w:hAnsi="Arial" w:cs="Arial"/>
            <w:noProof/>
          </w:rPr>
          <w:t xml:space="preserve">2 </w:t>
        </w:r>
        <w:r w:rsidR="00437AB4" w:rsidRPr="000F6E69">
          <w:rPr>
            <w:rStyle w:val="aff3"/>
            <w:rFonts w:ascii="Arial" w:hAnsi="Arial" w:cs="Arial"/>
            <w:noProof/>
          </w:rPr>
          <w:t>适用范围</w:t>
        </w:r>
        <w:r w:rsidR="00437AB4" w:rsidRPr="000F6E69">
          <w:rPr>
            <w:rStyle w:val="aff3"/>
            <w:rFonts w:ascii="Arial" w:hAnsi="Arial" w:cs="Arial"/>
            <w:noProof/>
          </w:rPr>
          <w:t>Scope of application</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_Toc188539238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4</w:t>
        </w:r>
        <w:r w:rsidR="00437AB4" w:rsidRPr="000F6E69">
          <w:rPr>
            <w:rFonts w:ascii="Arial" w:hAnsi="Arial" w:cs="Arial"/>
            <w:noProof/>
          </w:rPr>
          <w:fldChar w:fldCharType="end"/>
        </w:r>
      </w:hyperlink>
    </w:p>
    <w:p w14:paraId="536F9559" w14:textId="73938C02" w:rsidR="00437AB4" w:rsidRPr="000F6E69" w:rsidRDefault="00000000">
      <w:pPr>
        <w:pStyle w:val="TOC1"/>
        <w:rPr>
          <w:rFonts w:ascii="Arial" w:eastAsiaTheme="minorEastAsia" w:hAnsi="Arial" w:cs="Arial"/>
          <w:noProof/>
          <w:sz w:val="22"/>
          <w:szCs w:val="24"/>
          <w:lang w:bidi="ar-SA"/>
          <w14:ligatures w14:val="standardContextual"/>
        </w:rPr>
      </w:pPr>
      <w:hyperlink w:anchor="_Toc188539239" w:history="1">
        <w:r w:rsidR="00437AB4" w:rsidRPr="000F6E69">
          <w:rPr>
            <w:rStyle w:val="aff3"/>
            <w:rFonts w:ascii="Arial" w:hAnsi="Arial" w:cs="Arial"/>
            <w:noProof/>
          </w:rPr>
          <w:t xml:space="preserve">3 </w:t>
        </w:r>
        <w:r w:rsidR="00437AB4" w:rsidRPr="000F6E69">
          <w:rPr>
            <w:rStyle w:val="aff3"/>
            <w:rFonts w:ascii="Arial" w:hAnsi="Arial" w:cs="Arial"/>
            <w:noProof/>
          </w:rPr>
          <w:t>规范性引用文件</w:t>
        </w:r>
        <w:r w:rsidR="00437AB4" w:rsidRPr="000F6E69">
          <w:rPr>
            <w:rStyle w:val="aff3"/>
            <w:rFonts w:ascii="Arial" w:hAnsi="Arial" w:cs="Arial"/>
            <w:noProof/>
          </w:rPr>
          <w:t xml:space="preserve"> Refence documents</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_Toc188539239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4</w:t>
        </w:r>
        <w:r w:rsidR="00437AB4" w:rsidRPr="000F6E69">
          <w:rPr>
            <w:rFonts w:ascii="Arial" w:hAnsi="Arial" w:cs="Arial"/>
            <w:noProof/>
          </w:rPr>
          <w:fldChar w:fldCharType="end"/>
        </w:r>
      </w:hyperlink>
    </w:p>
    <w:p w14:paraId="7AC160D4" w14:textId="09C7011C" w:rsidR="00437AB4" w:rsidRPr="000F6E69" w:rsidRDefault="00000000">
      <w:pPr>
        <w:pStyle w:val="TOC1"/>
        <w:rPr>
          <w:rFonts w:ascii="Arial" w:eastAsiaTheme="minorEastAsia" w:hAnsi="Arial" w:cs="Arial"/>
          <w:noProof/>
          <w:sz w:val="22"/>
          <w:szCs w:val="24"/>
          <w:lang w:bidi="ar-SA"/>
          <w14:ligatures w14:val="standardContextual"/>
        </w:rPr>
      </w:pPr>
      <w:hyperlink w:anchor="_Toc188539240" w:history="1">
        <w:r w:rsidR="00437AB4" w:rsidRPr="000F6E69">
          <w:rPr>
            <w:rStyle w:val="aff3"/>
            <w:rFonts w:ascii="Arial" w:hAnsi="Arial" w:cs="Arial"/>
            <w:noProof/>
          </w:rPr>
          <w:t xml:space="preserve">4 </w:t>
        </w:r>
        <w:r w:rsidR="00437AB4" w:rsidRPr="000F6E69">
          <w:rPr>
            <w:rStyle w:val="aff3"/>
            <w:rFonts w:ascii="Arial" w:hAnsi="Arial" w:cs="Arial"/>
            <w:noProof/>
            <w:lang w:eastAsia="zh-Hans"/>
          </w:rPr>
          <w:t>术语和定义</w:t>
        </w:r>
        <w:r w:rsidR="00437AB4" w:rsidRPr="000F6E69">
          <w:rPr>
            <w:rStyle w:val="aff3"/>
            <w:rFonts w:ascii="Arial" w:hAnsi="Arial" w:cs="Arial"/>
            <w:noProof/>
            <w:lang w:eastAsia="zh-Hans"/>
          </w:rPr>
          <w:t xml:space="preserve"> Terms and definitions</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_Toc188539240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5</w:t>
        </w:r>
        <w:r w:rsidR="00437AB4" w:rsidRPr="000F6E69">
          <w:rPr>
            <w:rFonts w:ascii="Arial" w:hAnsi="Arial" w:cs="Arial"/>
            <w:noProof/>
          </w:rPr>
          <w:fldChar w:fldCharType="end"/>
        </w:r>
      </w:hyperlink>
    </w:p>
    <w:p w14:paraId="67AC9BA0" w14:textId="47EDC6E0" w:rsidR="00437AB4" w:rsidRPr="000F6E69" w:rsidRDefault="00000000">
      <w:pPr>
        <w:pStyle w:val="TOC1"/>
        <w:rPr>
          <w:rFonts w:ascii="Arial" w:eastAsiaTheme="minorEastAsia" w:hAnsi="Arial" w:cs="Arial"/>
          <w:noProof/>
          <w:sz w:val="22"/>
          <w:szCs w:val="24"/>
          <w:lang w:bidi="ar-SA"/>
          <w14:ligatures w14:val="standardContextual"/>
        </w:rPr>
      </w:pPr>
      <w:hyperlink w:anchor="_Toc188539241" w:history="1">
        <w:r w:rsidR="00437AB4" w:rsidRPr="000F6E69">
          <w:rPr>
            <w:rStyle w:val="aff3"/>
            <w:rFonts w:ascii="Arial" w:hAnsi="Arial" w:cs="Arial"/>
            <w:noProof/>
          </w:rPr>
          <w:t xml:space="preserve">5 </w:t>
        </w:r>
        <w:r w:rsidR="00437AB4" w:rsidRPr="000F6E69">
          <w:rPr>
            <w:rStyle w:val="aff3"/>
            <w:rFonts w:ascii="Arial" w:hAnsi="Arial" w:cs="Arial"/>
            <w:noProof/>
          </w:rPr>
          <w:t>职责</w:t>
        </w:r>
        <w:r w:rsidR="00437AB4" w:rsidRPr="000F6E69">
          <w:rPr>
            <w:rStyle w:val="aff3"/>
            <w:rFonts w:ascii="Arial" w:hAnsi="Arial" w:cs="Arial"/>
            <w:noProof/>
          </w:rPr>
          <w:t xml:space="preserve"> Responsibilities</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_Toc188539241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6</w:t>
        </w:r>
        <w:r w:rsidR="00437AB4" w:rsidRPr="000F6E69">
          <w:rPr>
            <w:rFonts w:ascii="Arial" w:hAnsi="Arial" w:cs="Arial"/>
            <w:noProof/>
          </w:rPr>
          <w:fldChar w:fldCharType="end"/>
        </w:r>
      </w:hyperlink>
    </w:p>
    <w:p w14:paraId="63DB37A4" w14:textId="1F9B0EAB"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42" w:history="1">
        <w:r w:rsidR="00437AB4" w:rsidRPr="000F6E69">
          <w:rPr>
            <w:rStyle w:val="aff3"/>
            <w:rFonts w:ascii="Arial" w:hAnsi="Arial" w:cs="Arial"/>
            <w:noProof/>
          </w:rPr>
          <w:t>5.1</w:t>
        </w:r>
        <w:r w:rsidR="00437AB4" w:rsidRPr="000F6E69">
          <w:rPr>
            <w:rStyle w:val="aff3"/>
            <w:rFonts w:ascii="Arial" w:hAnsi="Arial" w:cs="Arial"/>
            <w:noProof/>
          </w:rPr>
          <w:t>废水设施运营部门</w:t>
        </w:r>
        <w:r w:rsidR="00437AB4" w:rsidRPr="000F6E69">
          <w:rPr>
            <w:rStyle w:val="aff3"/>
            <w:rFonts w:ascii="Arial" w:hAnsi="Arial" w:cs="Arial"/>
            <w:noProof/>
          </w:rPr>
          <w:t xml:space="preserve"> </w:t>
        </w:r>
        <w:r w:rsidR="00DC0932">
          <w:rPr>
            <w:rStyle w:val="aff3"/>
            <w:rFonts w:ascii="Arial" w:hAnsi="Arial" w:cs="Arial"/>
            <w:noProof/>
          </w:rPr>
          <w:t>Sewage</w:t>
        </w:r>
        <w:r w:rsidR="00437AB4" w:rsidRPr="000F6E69">
          <w:rPr>
            <w:rStyle w:val="aff3"/>
            <w:rFonts w:ascii="Arial" w:hAnsi="Arial" w:cs="Arial"/>
            <w:noProof/>
          </w:rPr>
          <w:t xml:space="preserve"> facility operation department</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_Toc188539242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6</w:t>
        </w:r>
        <w:r w:rsidR="00437AB4" w:rsidRPr="000F6E69">
          <w:rPr>
            <w:rFonts w:ascii="Arial" w:hAnsi="Arial" w:cs="Arial"/>
            <w:noProof/>
          </w:rPr>
          <w:fldChar w:fldCharType="end"/>
        </w:r>
      </w:hyperlink>
    </w:p>
    <w:p w14:paraId="6BF28BB5" w14:textId="68A33424"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43" w:history="1">
        <w:r w:rsidR="00437AB4" w:rsidRPr="000F6E69">
          <w:rPr>
            <w:rStyle w:val="aff3"/>
            <w:rFonts w:ascii="Arial" w:hAnsi="Arial" w:cs="Arial"/>
            <w:noProof/>
          </w:rPr>
          <w:t>5.2</w:t>
        </w:r>
        <w:r w:rsidR="00437AB4" w:rsidRPr="000F6E69">
          <w:rPr>
            <w:rStyle w:val="aff3"/>
            <w:rFonts w:ascii="Arial" w:hAnsi="Arial" w:cs="Arial"/>
            <w:noProof/>
          </w:rPr>
          <w:t>采购部门</w:t>
        </w:r>
        <w:r w:rsidR="00437AB4" w:rsidRPr="000F6E69">
          <w:rPr>
            <w:rStyle w:val="aff3"/>
            <w:rFonts w:ascii="Arial" w:hAnsi="Arial" w:cs="Arial"/>
            <w:noProof/>
          </w:rPr>
          <w:t xml:space="preserve"> Purchasing department</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_Toc188539243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6</w:t>
        </w:r>
        <w:r w:rsidR="00437AB4" w:rsidRPr="000F6E69">
          <w:rPr>
            <w:rFonts w:ascii="Arial" w:hAnsi="Arial" w:cs="Arial"/>
            <w:noProof/>
          </w:rPr>
          <w:fldChar w:fldCharType="end"/>
        </w:r>
      </w:hyperlink>
    </w:p>
    <w:p w14:paraId="52E685A1" w14:textId="1D745F05"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44" w:history="1">
        <w:r w:rsidR="00437AB4" w:rsidRPr="000F6E69">
          <w:rPr>
            <w:rStyle w:val="aff3"/>
            <w:rFonts w:ascii="Arial" w:hAnsi="Arial" w:cs="Arial"/>
            <w:noProof/>
          </w:rPr>
          <w:t>5.3 EHS</w:t>
        </w:r>
        <w:r w:rsidR="00437AB4" w:rsidRPr="000F6E69">
          <w:rPr>
            <w:rStyle w:val="aff3"/>
            <w:rFonts w:ascii="Arial" w:hAnsi="Arial" w:cs="Arial"/>
            <w:noProof/>
          </w:rPr>
          <w:t>管理负责人</w:t>
        </w:r>
        <w:r w:rsidR="00437AB4" w:rsidRPr="000F6E69">
          <w:rPr>
            <w:rStyle w:val="aff3"/>
            <w:rFonts w:ascii="Arial" w:hAnsi="Arial" w:cs="Arial"/>
            <w:noProof/>
          </w:rPr>
          <w:t xml:space="preserve"> </w:t>
        </w:r>
        <w:r w:rsidR="00437AB4" w:rsidRPr="000F6E69">
          <w:rPr>
            <w:rStyle w:val="aff3"/>
            <w:rFonts w:ascii="Arial" w:eastAsia="Times New Roman" w:hAnsi="Arial" w:cs="Arial"/>
            <w:noProof/>
          </w:rPr>
          <w:t xml:space="preserve">EHS </w:t>
        </w:r>
        <w:r w:rsidR="00F812FB">
          <w:rPr>
            <w:rStyle w:val="aff3"/>
            <w:rFonts w:ascii="Arial" w:eastAsiaTheme="minorEastAsia" w:hAnsi="Arial" w:cs="Arial" w:hint="eastAsia"/>
            <w:noProof/>
          </w:rPr>
          <w:t>officer</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_Toc188539244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7</w:t>
        </w:r>
        <w:r w:rsidR="00437AB4" w:rsidRPr="000F6E69">
          <w:rPr>
            <w:rFonts w:ascii="Arial" w:hAnsi="Arial" w:cs="Arial"/>
            <w:noProof/>
          </w:rPr>
          <w:fldChar w:fldCharType="end"/>
        </w:r>
      </w:hyperlink>
    </w:p>
    <w:p w14:paraId="70A15A76" w14:textId="5C574CD8" w:rsidR="00437AB4" w:rsidRPr="000F6E69" w:rsidRDefault="00000000">
      <w:pPr>
        <w:pStyle w:val="TOC1"/>
        <w:rPr>
          <w:rFonts w:ascii="Arial" w:eastAsiaTheme="minorEastAsia" w:hAnsi="Arial" w:cs="Arial"/>
          <w:noProof/>
          <w:sz w:val="22"/>
          <w:szCs w:val="24"/>
          <w:lang w:bidi="ar-SA"/>
          <w14:ligatures w14:val="standardContextual"/>
        </w:rPr>
      </w:pPr>
      <w:hyperlink w:anchor="_Toc188539245" w:history="1">
        <w:r w:rsidR="00437AB4" w:rsidRPr="000F6E69">
          <w:rPr>
            <w:rStyle w:val="aff3"/>
            <w:rFonts w:ascii="Arial" w:hAnsi="Arial" w:cs="Arial"/>
            <w:noProof/>
          </w:rPr>
          <w:t xml:space="preserve">6 </w:t>
        </w:r>
        <w:r w:rsidR="00437AB4" w:rsidRPr="000F6E69">
          <w:rPr>
            <w:rStyle w:val="aff3"/>
            <w:rFonts w:ascii="Arial" w:hAnsi="Arial" w:cs="Arial"/>
            <w:noProof/>
          </w:rPr>
          <w:t>程序</w:t>
        </w:r>
        <w:r w:rsidR="00437AB4" w:rsidRPr="000F6E69">
          <w:rPr>
            <w:rStyle w:val="aff3"/>
            <w:rFonts w:ascii="Arial" w:hAnsi="Arial" w:cs="Arial"/>
            <w:noProof/>
          </w:rPr>
          <w:t xml:space="preserve"> Procedures</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_Toc188539245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7</w:t>
        </w:r>
        <w:r w:rsidR="00437AB4" w:rsidRPr="000F6E69">
          <w:rPr>
            <w:rFonts w:ascii="Arial" w:hAnsi="Arial" w:cs="Arial"/>
            <w:noProof/>
          </w:rPr>
          <w:fldChar w:fldCharType="end"/>
        </w:r>
      </w:hyperlink>
    </w:p>
    <w:p w14:paraId="79184D0F" w14:textId="5A7C555A"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46" w:history="1">
        <w:r w:rsidR="00437AB4" w:rsidRPr="000F6E69">
          <w:rPr>
            <w:rStyle w:val="aff3"/>
            <w:rFonts w:ascii="Arial" w:hAnsi="Arial" w:cs="Arial"/>
            <w:noProof/>
          </w:rPr>
          <w:t xml:space="preserve">6.1 </w:t>
        </w:r>
        <w:r w:rsidR="00437AB4" w:rsidRPr="000F6E69">
          <w:rPr>
            <w:rStyle w:val="aff3"/>
            <w:rFonts w:ascii="Arial" w:hAnsi="Arial" w:cs="Arial"/>
            <w:noProof/>
          </w:rPr>
          <w:t>雨污分流</w:t>
        </w:r>
        <w:r w:rsidR="00437AB4" w:rsidRPr="000F6E69">
          <w:rPr>
            <w:rStyle w:val="aff3"/>
            <w:rFonts w:ascii="Arial" w:hAnsi="Arial" w:cs="Arial"/>
            <w:noProof/>
          </w:rPr>
          <w:t xml:space="preserve"> Seperation of rain and </w:t>
        </w:r>
        <w:r w:rsidR="00DC0932">
          <w:rPr>
            <w:rStyle w:val="aff3"/>
            <w:rFonts w:ascii="Arial" w:hAnsi="Arial" w:cs="Arial"/>
            <w:noProof/>
          </w:rPr>
          <w:t>sewage</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_Toc188539246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7</w:t>
        </w:r>
        <w:r w:rsidR="00437AB4" w:rsidRPr="000F6E69">
          <w:rPr>
            <w:rFonts w:ascii="Arial" w:hAnsi="Arial" w:cs="Arial"/>
            <w:noProof/>
          </w:rPr>
          <w:fldChar w:fldCharType="end"/>
        </w:r>
      </w:hyperlink>
    </w:p>
    <w:p w14:paraId="345143BE" w14:textId="1D12DD3D"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47" w:history="1">
        <w:r w:rsidR="00437AB4" w:rsidRPr="000F6E69">
          <w:rPr>
            <w:rStyle w:val="aff3"/>
            <w:rFonts w:ascii="Arial" w:hAnsi="Arial" w:cs="Arial"/>
            <w:noProof/>
          </w:rPr>
          <w:t>6.2</w:t>
        </w:r>
        <w:r w:rsidR="00437AB4" w:rsidRPr="000F6E69">
          <w:rPr>
            <w:rStyle w:val="aff3"/>
            <w:rFonts w:ascii="Arial" w:hAnsi="Arial" w:cs="Arial"/>
            <w:noProof/>
          </w:rPr>
          <w:t>废水污染源识别</w:t>
        </w:r>
        <w:r w:rsidR="00437AB4" w:rsidRPr="000F6E69">
          <w:rPr>
            <w:rStyle w:val="aff3"/>
            <w:rFonts w:ascii="Arial" w:eastAsia="Times New Roman" w:hAnsi="Arial" w:cs="Arial"/>
            <w:noProof/>
          </w:rPr>
          <w:t xml:space="preserve">Identification of </w:t>
        </w:r>
        <w:r w:rsidR="006C30CD">
          <w:rPr>
            <w:rStyle w:val="aff3"/>
            <w:rFonts w:ascii="Arial" w:eastAsia="Times New Roman" w:hAnsi="Arial" w:cs="Arial"/>
            <w:noProof/>
          </w:rPr>
          <w:t>sewage</w:t>
        </w:r>
        <w:r w:rsidR="00437AB4" w:rsidRPr="000F6E69">
          <w:rPr>
            <w:rStyle w:val="aff3"/>
            <w:rFonts w:ascii="Arial" w:eastAsia="Times New Roman" w:hAnsi="Arial" w:cs="Arial"/>
            <w:noProof/>
          </w:rPr>
          <w:t xml:space="preserve"> pollution sources</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_Toc188539247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8</w:t>
        </w:r>
        <w:r w:rsidR="00437AB4" w:rsidRPr="000F6E69">
          <w:rPr>
            <w:rFonts w:ascii="Arial" w:hAnsi="Arial" w:cs="Arial"/>
            <w:noProof/>
          </w:rPr>
          <w:fldChar w:fldCharType="end"/>
        </w:r>
      </w:hyperlink>
    </w:p>
    <w:p w14:paraId="2CA09D47" w14:textId="55ABCB3A"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48" w:history="1">
        <w:r w:rsidR="00437AB4" w:rsidRPr="000F6E69">
          <w:rPr>
            <w:rStyle w:val="aff3"/>
            <w:rFonts w:ascii="Arial" w:hAnsi="Arial" w:cs="Arial"/>
            <w:noProof/>
          </w:rPr>
          <w:t xml:space="preserve">6.3 </w:t>
        </w:r>
        <w:r w:rsidR="00437AB4" w:rsidRPr="000F6E69">
          <w:rPr>
            <w:rStyle w:val="aff3"/>
            <w:rFonts w:ascii="Arial" w:hAnsi="Arial" w:cs="Arial"/>
            <w:noProof/>
          </w:rPr>
          <w:t>污水处理系统</w:t>
        </w:r>
        <w:r w:rsidR="00437AB4" w:rsidRPr="000F6E69">
          <w:rPr>
            <w:rStyle w:val="aff3"/>
            <w:rFonts w:ascii="Arial" w:eastAsia="Times New Roman" w:hAnsi="Arial" w:cs="Arial"/>
            <w:noProof/>
          </w:rPr>
          <w:t>Sewage treatment system</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_Toc188539248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8</w:t>
        </w:r>
        <w:r w:rsidR="00437AB4" w:rsidRPr="000F6E69">
          <w:rPr>
            <w:rFonts w:ascii="Arial" w:hAnsi="Arial" w:cs="Arial"/>
            <w:noProof/>
          </w:rPr>
          <w:fldChar w:fldCharType="end"/>
        </w:r>
      </w:hyperlink>
    </w:p>
    <w:p w14:paraId="28BE6AAF" w14:textId="36119559"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49" w:history="1">
        <w:r w:rsidR="00437AB4" w:rsidRPr="000F6E69">
          <w:rPr>
            <w:rStyle w:val="aff3"/>
            <w:rFonts w:ascii="Arial" w:hAnsi="Arial" w:cs="Arial"/>
            <w:noProof/>
          </w:rPr>
          <w:t xml:space="preserve">6.4 </w:t>
        </w:r>
        <w:r w:rsidR="00437AB4" w:rsidRPr="000F6E69">
          <w:rPr>
            <w:rStyle w:val="aff3"/>
            <w:rFonts w:ascii="Arial" w:hAnsi="Arial" w:cs="Arial"/>
            <w:noProof/>
          </w:rPr>
          <w:t>污水处理系统的日常维护</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_Toc188539249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9</w:t>
        </w:r>
        <w:r w:rsidR="00437AB4" w:rsidRPr="000F6E69">
          <w:rPr>
            <w:rFonts w:ascii="Arial" w:hAnsi="Arial" w:cs="Arial"/>
            <w:noProof/>
          </w:rPr>
          <w:fldChar w:fldCharType="end"/>
        </w:r>
      </w:hyperlink>
    </w:p>
    <w:p w14:paraId="2C0F96C3" w14:textId="6D723A17"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50" w:history="1">
        <w:r w:rsidR="00437AB4" w:rsidRPr="000F6E69">
          <w:rPr>
            <w:rStyle w:val="aff3"/>
            <w:rFonts w:ascii="Arial" w:hAnsi="Arial" w:cs="Arial"/>
            <w:noProof/>
          </w:rPr>
          <w:t xml:space="preserve">6.5 </w:t>
        </w:r>
        <w:r w:rsidR="00437AB4" w:rsidRPr="000F6E69">
          <w:rPr>
            <w:rStyle w:val="aff3"/>
            <w:rFonts w:ascii="Arial" w:hAnsi="Arial" w:cs="Arial"/>
            <w:noProof/>
          </w:rPr>
          <w:t>排污口规范化管理</w:t>
        </w:r>
        <w:r w:rsidR="00437AB4" w:rsidRPr="000F6E69">
          <w:rPr>
            <w:rStyle w:val="aff3"/>
            <w:rFonts w:ascii="Arial" w:hAnsi="Arial" w:cs="Arial"/>
            <w:noProof/>
          </w:rPr>
          <w:t xml:space="preserve"> </w:t>
        </w:r>
        <w:r w:rsidR="00437AB4" w:rsidRPr="000F6E69">
          <w:rPr>
            <w:rStyle w:val="aff3"/>
            <w:rFonts w:ascii="Arial" w:eastAsia="Times New Roman" w:hAnsi="Arial" w:cs="Arial"/>
            <w:noProof/>
          </w:rPr>
          <w:t>Standardized management of sewage discharge outlets</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_Toc188539250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9</w:t>
        </w:r>
        <w:r w:rsidR="00437AB4" w:rsidRPr="000F6E69">
          <w:rPr>
            <w:rFonts w:ascii="Arial" w:hAnsi="Arial" w:cs="Arial"/>
            <w:noProof/>
          </w:rPr>
          <w:fldChar w:fldCharType="end"/>
        </w:r>
      </w:hyperlink>
    </w:p>
    <w:p w14:paraId="6D1792D9" w14:textId="673659F9"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51" w:history="1">
        <w:r w:rsidR="00437AB4" w:rsidRPr="000F6E69">
          <w:rPr>
            <w:rStyle w:val="aff3"/>
            <w:rFonts w:ascii="Arial" w:hAnsi="Arial" w:cs="Arial"/>
            <w:noProof/>
          </w:rPr>
          <w:t xml:space="preserve">6.6 </w:t>
        </w:r>
        <w:r w:rsidR="00437AB4" w:rsidRPr="000F6E69">
          <w:rPr>
            <w:rStyle w:val="aff3"/>
            <w:rFonts w:ascii="Arial" w:hAnsi="Arial" w:cs="Arial"/>
            <w:noProof/>
          </w:rPr>
          <w:t>水污染物监测</w:t>
        </w:r>
        <w:r w:rsidR="00437AB4" w:rsidRPr="000F6E69">
          <w:rPr>
            <w:rStyle w:val="aff3"/>
            <w:rFonts w:ascii="Arial" w:hAnsi="Arial" w:cs="Arial"/>
            <w:noProof/>
          </w:rPr>
          <w:t xml:space="preserve"> </w:t>
        </w:r>
        <w:r w:rsidR="00437AB4" w:rsidRPr="000F6E69">
          <w:rPr>
            <w:rStyle w:val="aff3"/>
            <w:rFonts w:ascii="Arial" w:eastAsia="Times New Roman" w:hAnsi="Arial" w:cs="Arial"/>
            <w:noProof/>
          </w:rPr>
          <w:t>Water pollutant monitoring</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_Toc188539251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10</w:t>
        </w:r>
        <w:r w:rsidR="00437AB4" w:rsidRPr="000F6E69">
          <w:rPr>
            <w:rFonts w:ascii="Arial" w:hAnsi="Arial" w:cs="Arial"/>
            <w:noProof/>
          </w:rPr>
          <w:fldChar w:fldCharType="end"/>
        </w:r>
      </w:hyperlink>
    </w:p>
    <w:p w14:paraId="3C699122" w14:textId="047D3845"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52" w:history="1">
        <w:r w:rsidR="00437AB4" w:rsidRPr="000F6E69">
          <w:rPr>
            <w:rStyle w:val="aff3"/>
            <w:rFonts w:ascii="Arial" w:hAnsi="Arial" w:cs="Arial"/>
            <w:noProof/>
          </w:rPr>
          <w:t xml:space="preserve">6.7 </w:t>
        </w:r>
        <w:r w:rsidR="00437AB4" w:rsidRPr="000F6E69">
          <w:rPr>
            <w:rStyle w:val="aff3"/>
            <w:rFonts w:ascii="Arial" w:hAnsi="Arial" w:cs="Arial"/>
            <w:noProof/>
          </w:rPr>
          <w:t>废水排放应急预案</w:t>
        </w:r>
        <w:r w:rsidR="00437AB4" w:rsidRPr="000F6E69">
          <w:rPr>
            <w:rStyle w:val="aff3"/>
            <w:rFonts w:ascii="Arial" w:hAnsi="Arial" w:cs="Arial"/>
            <w:noProof/>
          </w:rPr>
          <w:t xml:space="preserve"> Emergency plan</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_Toc188539252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12</w:t>
        </w:r>
        <w:r w:rsidR="00437AB4" w:rsidRPr="000F6E69">
          <w:rPr>
            <w:rFonts w:ascii="Arial" w:hAnsi="Arial" w:cs="Arial"/>
            <w:noProof/>
          </w:rPr>
          <w:fldChar w:fldCharType="end"/>
        </w:r>
      </w:hyperlink>
    </w:p>
    <w:p w14:paraId="38F19A65" w14:textId="1D942C75"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53" w:history="1">
        <w:r w:rsidR="00437AB4" w:rsidRPr="000F6E69">
          <w:rPr>
            <w:rStyle w:val="aff3"/>
            <w:rFonts w:ascii="Arial" w:hAnsi="Arial" w:cs="Arial"/>
            <w:noProof/>
          </w:rPr>
          <w:t>6.8</w:t>
        </w:r>
        <w:r w:rsidR="00437AB4" w:rsidRPr="000F6E69">
          <w:rPr>
            <w:rStyle w:val="aff3"/>
            <w:rFonts w:ascii="Arial" w:hAnsi="Arial" w:cs="Arial"/>
            <w:noProof/>
          </w:rPr>
          <w:t>审核与审查</w:t>
        </w:r>
        <w:r w:rsidR="00437AB4" w:rsidRPr="000F6E69">
          <w:rPr>
            <w:rStyle w:val="aff3"/>
            <w:rFonts w:ascii="Arial" w:hAnsi="Arial" w:cs="Arial"/>
            <w:noProof/>
          </w:rPr>
          <w:t xml:space="preserve"> Audit and review</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_Toc188539253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13</w:t>
        </w:r>
        <w:r w:rsidR="00437AB4" w:rsidRPr="000F6E69">
          <w:rPr>
            <w:rFonts w:ascii="Arial" w:hAnsi="Arial" w:cs="Arial"/>
            <w:noProof/>
          </w:rPr>
          <w:fldChar w:fldCharType="end"/>
        </w:r>
      </w:hyperlink>
    </w:p>
    <w:p w14:paraId="27BCF4C0" w14:textId="64DEFD0D" w:rsidR="00437AB4" w:rsidRPr="000F6E69" w:rsidRDefault="00000000" w:rsidP="006674C9">
      <w:pPr>
        <w:pStyle w:val="TOC2"/>
        <w:ind w:leftChars="0" w:left="0"/>
        <w:rPr>
          <w:rFonts w:ascii="Arial" w:eastAsiaTheme="minorEastAsia" w:hAnsi="Arial" w:cs="Arial"/>
          <w:noProof/>
          <w:sz w:val="22"/>
          <w:szCs w:val="24"/>
          <w:lang w:bidi="ar-SA"/>
          <w14:ligatures w14:val="standardContextual"/>
        </w:rPr>
      </w:pPr>
      <w:hyperlink w:anchor="_Toc188539254" w:history="1">
        <w:r w:rsidR="00437AB4" w:rsidRPr="000F6E69">
          <w:rPr>
            <w:rStyle w:val="aff3"/>
            <w:rFonts w:ascii="Arial" w:hAnsi="Arial" w:cs="Arial"/>
            <w:noProof/>
          </w:rPr>
          <w:t>6.9</w:t>
        </w:r>
        <w:r w:rsidR="00437AB4" w:rsidRPr="000F6E69">
          <w:rPr>
            <w:rStyle w:val="aff3"/>
            <w:rFonts w:ascii="Arial" w:hAnsi="Arial" w:cs="Arial"/>
            <w:noProof/>
          </w:rPr>
          <w:t>文件管理</w:t>
        </w:r>
        <w:r w:rsidR="00437AB4" w:rsidRPr="000F6E69">
          <w:rPr>
            <w:rStyle w:val="aff3"/>
            <w:rFonts w:ascii="Arial" w:hAnsi="Arial" w:cs="Arial"/>
            <w:noProof/>
          </w:rPr>
          <w:t xml:space="preserve"> File management</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_Toc188539254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13</w:t>
        </w:r>
        <w:r w:rsidR="00437AB4" w:rsidRPr="000F6E69">
          <w:rPr>
            <w:rFonts w:ascii="Arial" w:hAnsi="Arial" w:cs="Arial"/>
            <w:noProof/>
          </w:rPr>
          <w:fldChar w:fldCharType="end"/>
        </w:r>
      </w:hyperlink>
    </w:p>
    <w:p w14:paraId="17063E59" w14:textId="3AB06F94" w:rsidR="00437AB4" w:rsidRPr="000F6E69" w:rsidRDefault="00000000">
      <w:pPr>
        <w:pStyle w:val="TOC1"/>
        <w:rPr>
          <w:rFonts w:ascii="Arial" w:eastAsiaTheme="minorEastAsia" w:hAnsi="Arial" w:cs="Arial"/>
          <w:noProof/>
          <w:sz w:val="22"/>
          <w:szCs w:val="24"/>
          <w:lang w:bidi="ar-SA"/>
          <w14:ligatures w14:val="standardContextual"/>
        </w:rPr>
      </w:pPr>
      <w:hyperlink w:anchor="_Toc188539255" w:history="1">
        <w:r w:rsidR="00437AB4" w:rsidRPr="000F6E69">
          <w:rPr>
            <w:rStyle w:val="aff3"/>
            <w:rFonts w:ascii="Arial" w:hAnsi="Arial" w:cs="Arial"/>
            <w:noProof/>
          </w:rPr>
          <w:t>7</w:t>
        </w:r>
        <w:r w:rsidR="00437AB4" w:rsidRPr="000F6E69">
          <w:rPr>
            <w:rStyle w:val="aff3"/>
            <w:rFonts w:ascii="Arial" w:hAnsi="Arial" w:cs="Arial"/>
            <w:noProof/>
          </w:rPr>
          <w:t>附件</w:t>
        </w:r>
        <w:r w:rsidR="00437AB4" w:rsidRPr="000F6E69">
          <w:rPr>
            <w:rStyle w:val="aff3"/>
            <w:rFonts w:ascii="Arial" w:hAnsi="Arial" w:cs="Arial"/>
            <w:noProof/>
          </w:rPr>
          <w:t xml:space="preserve"> Attachments</w:t>
        </w:r>
        <w:r w:rsidR="00437AB4" w:rsidRPr="000F6E69">
          <w:rPr>
            <w:rFonts w:ascii="Arial" w:hAnsi="Arial" w:cs="Arial"/>
            <w:noProof/>
          </w:rPr>
          <w:tab/>
        </w:r>
        <w:r w:rsidR="00437AB4" w:rsidRPr="000F6E69">
          <w:rPr>
            <w:rFonts w:ascii="Arial" w:hAnsi="Arial" w:cs="Arial"/>
            <w:noProof/>
          </w:rPr>
          <w:fldChar w:fldCharType="begin"/>
        </w:r>
        <w:r w:rsidR="00437AB4" w:rsidRPr="000F6E69">
          <w:rPr>
            <w:rFonts w:ascii="Arial" w:hAnsi="Arial" w:cs="Arial"/>
            <w:noProof/>
          </w:rPr>
          <w:instrText xml:space="preserve"> PAGEREF _Toc188539255 \h </w:instrText>
        </w:r>
        <w:r w:rsidR="00437AB4" w:rsidRPr="000F6E69">
          <w:rPr>
            <w:rFonts w:ascii="Arial" w:hAnsi="Arial" w:cs="Arial"/>
            <w:noProof/>
          </w:rPr>
        </w:r>
        <w:r w:rsidR="00437AB4" w:rsidRPr="000F6E69">
          <w:rPr>
            <w:rFonts w:ascii="Arial" w:hAnsi="Arial" w:cs="Arial"/>
            <w:noProof/>
          </w:rPr>
          <w:fldChar w:fldCharType="separate"/>
        </w:r>
        <w:r w:rsidR="00B819E4">
          <w:rPr>
            <w:rFonts w:ascii="Arial" w:hAnsi="Arial" w:cs="Arial"/>
            <w:noProof/>
          </w:rPr>
          <w:t>14</w:t>
        </w:r>
        <w:r w:rsidR="00437AB4" w:rsidRPr="000F6E69">
          <w:rPr>
            <w:rFonts w:ascii="Arial" w:hAnsi="Arial" w:cs="Arial"/>
            <w:noProof/>
          </w:rPr>
          <w:fldChar w:fldCharType="end"/>
        </w:r>
      </w:hyperlink>
    </w:p>
    <w:p w14:paraId="16CBABB7" w14:textId="65929294" w:rsidR="0089504C" w:rsidRPr="0096369E" w:rsidRDefault="00000000">
      <w:pPr>
        <w:rPr>
          <w:rFonts w:ascii="Arial" w:hAnsi="Arial" w:cs="Arial"/>
          <w:b/>
          <w:bCs/>
          <w:sz w:val="40"/>
          <w:szCs w:val="44"/>
        </w:rPr>
        <w:sectPr w:rsidR="0089504C" w:rsidRPr="0096369E" w:rsidSect="00A97684">
          <w:footerReference w:type="default" r:id="rId10"/>
          <w:pgSz w:w="11906" w:h="16838"/>
          <w:pgMar w:top="1440" w:right="1077" w:bottom="1440" w:left="1077" w:header="851" w:footer="992" w:gutter="0"/>
          <w:pgNumType w:start="2"/>
          <w:cols w:space="425"/>
          <w:docGrid w:type="lines" w:linePitch="312"/>
        </w:sectPr>
      </w:pPr>
      <w:r w:rsidRPr="0096369E">
        <w:rPr>
          <w:rFonts w:ascii="Arial" w:hAnsi="Arial" w:cs="Arial"/>
          <w:sz w:val="15"/>
          <w:szCs w:val="28"/>
        </w:rPr>
        <w:fldChar w:fldCharType="end"/>
      </w:r>
    </w:p>
    <w:p w14:paraId="4919258D" w14:textId="58D0301C" w:rsidR="0089504C" w:rsidRPr="0096369E" w:rsidRDefault="00000000">
      <w:pPr>
        <w:pStyle w:val="12"/>
        <w:tabs>
          <w:tab w:val="left" w:pos="432"/>
          <w:tab w:val="left" w:pos="576"/>
        </w:tabs>
        <w:spacing w:beforeLines="50" w:before="156" w:afterLines="50" w:after="156"/>
        <w:jc w:val="both"/>
        <w:rPr>
          <w:rFonts w:eastAsia="宋体" w:cs="Arial"/>
          <w:sz w:val="32"/>
          <w:szCs w:val="32"/>
        </w:rPr>
      </w:pPr>
      <w:bookmarkStart w:id="3" w:name="_Toc1060446980"/>
      <w:bookmarkStart w:id="4" w:name="_Toc834487242"/>
      <w:bookmarkStart w:id="5" w:name="_Toc2087112727"/>
      <w:bookmarkStart w:id="6" w:name="_Toc204901844"/>
      <w:bookmarkStart w:id="7" w:name="_Toc188539237"/>
      <w:r w:rsidRPr="0096369E">
        <w:rPr>
          <w:rFonts w:eastAsia="宋体" w:cs="Arial"/>
          <w:sz w:val="32"/>
          <w:szCs w:val="32"/>
        </w:rPr>
        <w:lastRenderedPageBreak/>
        <w:t xml:space="preserve">1 </w:t>
      </w:r>
      <w:r w:rsidRPr="0096369E">
        <w:rPr>
          <w:rFonts w:eastAsia="宋体" w:cs="Arial"/>
          <w:sz w:val="32"/>
          <w:szCs w:val="32"/>
        </w:rPr>
        <w:t>目的</w:t>
      </w:r>
      <w:bookmarkEnd w:id="3"/>
      <w:bookmarkEnd w:id="4"/>
      <w:bookmarkEnd w:id="5"/>
      <w:bookmarkEnd w:id="6"/>
      <w:r w:rsidR="00597E3E">
        <w:rPr>
          <w:rFonts w:eastAsia="宋体" w:cs="Arial" w:hint="eastAsia"/>
          <w:sz w:val="32"/>
          <w:szCs w:val="32"/>
        </w:rPr>
        <w:t xml:space="preserve"> Purpose</w:t>
      </w:r>
      <w:bookmarkEnd w:id="7"/>
    </w:p>
    <w:p w14:paraId="64C26577" w14:textId="7C542D35" w:rsidR="0089504C" w:rsidRDefault="00000000" w:rsidP="0008543B">
      <w:pPr>
        <w:pStyle w:val="12"/>
        <w:tabs>
          <w:tab w:val="left" w:pos="432"/>
          <w:tab w:val="left" w:pos="576"/>
        </w:tabs>
        <w:spacing w:beforeLines="50" w:before="156" w:afterLines="50" w:after="156"/>
        <w:ind w:firstLineChars="200" w:firstLine="480"/>
        <w:jc w:val="both"/>
        <w:outlineLvl w:val="9"/>
        <w:rPr>
          <w:rFonts w:eastAsia="宋体" w:cs="Arial"/>
          <w:b w:val="0"/>
          <w:bCs w:val="0"/>
          <w:sz w:val="24"/>
          <w:szCs w:val="24"/>
        </w:rPr>
      </w:pPr>
      <w:bookmarkStart w:id="8" w:name="_Toc99581176"/>
      <w:bookmarkStart w:id="9" w:name="_Toc412962070"/>
      <w:bookmarkStart w:id="10" w:name="_Toc267448698"/>
      <w:bookmarkStart w:id="11" w:name="_Toc444162427"/>
      <w:bookmarkStart w:id="12" w:name="_Toc1535519446"/>
      <w:bookmarkStart w:id="13" w:name="_Toc743493411"/>
      <w:bookmarkStart w:id="14" w:name="_Toc77324072"/>
      <w:r w:rsidRPr="0096369E">
        <w:rPr>
          <w:rFonts w:eastAsia="宋体" w:cs="Arial"/>
          <w:b w:val="0"/>
          <w:bCs w:val="0"/>
          <w:sz w:val="24"/>
          <w:szCs w:val="24"/>
        </w:rPr>
        <w:t>本制度旨在建立</w:t>
      </w:r>
      <w:r w:rsidR="00035349" w:rsidRPr="00B16328">
        <w:rPr>
          <w:rFonts w:eastAsia="宋体" w:cs="Arial" w:hint="eastAsia"/>
          <w:b w:val="0"/>
          <w:bCs w:val="0"/>
          <w:sz w:val="24"/>
          <w:szCs w:val="24"/>
        </w:rPr>
        <w:t>上海暻熠数据科技有限公司、上海</w:t>
      </w:r>
      <w:proofErr w:type="gramStart"/>
      <w:r w:rsidR="00035349" w:rsidRPr="00B16328">
        <w:rPr>
          <w:rFonts w:eastAsia="宋体" w:cs="Arial" w:hint="eastAsia"/>
          <w:b w:val="0"/>
          <w:bCs w:val="0"/>
          <w:sz w:val="24"/>
          <w:szCs w:val="24"/>
        </w:rPr>
        <w:t>暻</w:t>
      </w:r>
      <w:proofErr w:type="gramEnd"/>
      <w:r w:rsidR="00035349" w:rsidRPr="00B16328">
        <w:rPr>
          <w:rFonts w:eastAsia="宋体" w:cs="Arial" w:hint="eastAsia"/>
          <w:b w:val="0"/>
          <w:bCs w:val="0"/>
          <w:sz w:val="24"/>
          <w:szCs w:val="24"/>
        </w:rPr>
        <w:t>耀网络技术有限公司</w:t>
      </w:r>
      <w:r w:rsidR="00035349" w:rsidRPr="00B16328">
        <w:rPr>
          <w:rFonts w:eastAsia="宋体" w:cs="Arial"/>
          <w:b w:val="0"/>
          <w:bCs w:val="0"/>
          <w:sz w:val="24"/>
          <w:szCs w:val="24"/>
        </w:rPr>
        <w:t>（以下简称</w:t>
      </w:r>
      <w:r w:rsidR="00035349" w:rsidRPr="00B16328">
        <w:rPr>
          <w:rFonts w:eastAsia="宋体" w:cs="Arial"/>
          <w:b w:val="0"/>
          <w:bCs w:val="0"/>
          <w:sz w:val="24"/>
          <w:szCs w:val="24"/>
        </w:rPr>
        <w:t>“</w:t>
      </w:r>
      <w:r w:rsidR="00035349" w:rsidRPr="00B16328">
        <w:rPr>
          <w:rFonts w:eastAsia="宋体" w:cs="Arial"/>
          <w:b w:val="0"/>
          <w:bCs w:val="0"/>
          <w:sz w:val="24"/>
          <w:szCs w:val="24"/>
        </w:rPr>
        <w:t>上海</w:t>
      </w:r>
      <w:r w:rsidR="00035349" w:rsidRPr="00B16328">
        <w:rPr>
          <w:rFonts w:eastAsia="宋体" w:cs="Arial" w:hint="eastAsia"/>
          <w:b w:val="0"/>
          <w:bCs w:val="0"/>
          <w:sz w:val="24"/>
          <w:szCs w:val="24"/>
        </w:rPr>
        <w:t>浦江</w:t>
      </w:r>
      <w:r w:rsidR="00035349" w:rsidRPr="00B16328">
        <w:rPr>
          <w:rFonts w:eastAsia="宋体" w:cs="Arial"/>
          <w:b w:val="0"/>
          <w:bCs w:val="0"/>
          <w:sz w:val="24"/>
          <w:szCs w:val="24"/>
        </w:rPr>
        <w:t>数据中心</w:t>
      </w:r>
      <w:r w:rsidR="00035349" w:rsidRPr="00B16328">
        <w:rPr>
          <w:rFonts w:eastAsia="宋体" w:cs="Arial"/>
          <w:b w:val="0"/>
          <w:bCs w:val="0"/>
          <w:sz w:val="24"/>
          <w:szCs w:val="24"/>
        </w:rPr>
        <w:t>”</w:t>
      </w:r>
      <w:r w:rsidR="00035349" w:rsidRPr="00B16328">
        <w:rPr>
          <w:rFonts w:eastAsia="宋体" w:cs="Arial"/>
          <w:b w:val="0"/>
          <w:bCs w:val="0"/>
          <w:sz w:val="24"/>
          <w:szCs w:val="24"/>
        </w:rPr>
        <w:t>）</w:t>
      </w:r>
      <w:r w:rsidRPr="0096369E">
        <w:rPr>
          <w:rFonts w:eastAsia="宋体" w:cs="Arial"/>
          <w:b w:val="0"/>
          <w:bCs w:val="0"/>
          <w:sz w:val="24"/>
          <w:szCs w:val="24"/>
        </w:rPr>
        <w:t>废水管理流程。目标包括确保遵守国家和地方法律法规、国外相关法规、客户要求以及</w:t>
      </w:r>
      <w:r w:rsidR="005D4729">
        <w:rPr>
          <w:rFonts w:eastAsia="宋体" w:cs="Arial"/>
          <w:b w:val="0"/>
          <w:bCs w:val="0"/>
          <w:sz w:val="24"/>
          <w:szCs w:val="24"/>
        </w:rPr>
        <w:t>上海</w:t>
      </w:r>
      <w:r w:rsidR="00035349">
        <w:rPr>
          <w:rFonts w:eastAsia="宋体" w:cs="Arial" w:hint="eastAsia"/>
          <w:b w:val="0"/>
          <w:bCs w:val="0"/>
          <w:sz w:val="24"/>
          <w:szCs w:val="24"/>
        </w:rPr>
        <w:t>浦江</w:t>
      </w:r>
      <w:r w:rsidRPr="0096369E">
        <w:rPr>
          <w:rFonts w:eastAsia="宋体" w:cs="Arial"/>
          <w:b w:val="0"/>
          <w:bCs w:val="0"/>
          <w:sz w:val="24"/>
          <w:szCs w:val="24"/>
        </w:rPr>
        <w:t>数据中心内部要求，确保废水管理合</w:t>
      </w:r>
      <w:proofErr w:type="gramStart"/>
      <w:r w:rsidRPr="0096369E">
        <w:rPr>
          <w:rFonts w:eastAsia="宋体" w:cs="Arial"/>
          <w:b w:val="0"/>
          <w:bCs w:val="0"/>
          <w:sz w:val="24"/>
          <w:szCs w:val="24"/>
        </w:rPr>
        <w:t>规</w:t>
      </w:r>
      <w:proofErr w:type="gramEnd"/>
      <w:r w:rsidRPr="0096369E">
        <w:rPr>
          <w:rFonts w:eastAsia="宋体" w:cs="Arial"/>
          <w:b w:val="0"/>
          <w:bCs w:val="0"/>
          <w:sz w:val="24"/>
          <w:szCs w:val="24"/>
        </w:rPr>
        <w:t>，降低运营</w:t>
      </w:r>
      <w:r w:rsidRPr="0096369E">
        <w:rPr>
          <w:rFonts w:eastAsia="宋体" w:cs="Arial"/>
          <w:b w:val="0"/>
          <w:bCs w:val="0"/>
          <w:sz w:val="24"/>
          <w:szCs w:val="24"/>
        </w:rPr>
        <w:t>EHS</w:t>
      </w:r>
      <w:r w:rsidRPr="0096369E">
        <w:rPr>
          <w:rFonts w:eastAsia="宋体" w:cs="Arial"/>
          <w:b w:val="0"/>
          <w:bCs w:val="0"/>
          <w:sz w:val="24"/>
          <w:szCs w:val="24"/>
        </w:rPr>
        <w:t>风险，并促进持续改进。</w:t>
      </w:r>
    </w:p>
    <w:p w14:paraId="4E3A9F07" w14:textId="68F9B057" w:rsidR="0004753B" w:rsidRPr="0004753B" w:rsidRDefault="0004753B" w:rsidP="0004753B">
      <w:pPr>
        <w:tabs>
          <w:tab w:val="left" w:pos="432"/>
          <w:tab w:val="left" w:pos="576"/>
        </w:tabs>
        <w:spacing w:beforeLines="50" w:before="156" w:afterLines="50" w:after="156"/>
        <w:ind w:firstLineChars="200" w:firstLine="480"/>
        <w:rPr>
          <w:rFonts w:ascii="Arial" w:hAnsi="Arial" w:cs="Arial"/>
          <w:kern w:val="44"/>
          <w:sz w:val="24"/>
          <w:szCs w:val="24"/>
          <w:lang w:bidi="he-IL"/>
        </w:rPr>
      </w:pPr>
      <w:r w:rsidRPr="0004753B">
        <w:rPr>
          <w:rFonts w:ascii="Arial" w:eastAsia="Times New Roman" w:hAnsi="Times New Roman"/>
          <w:kern w:val="44"/>
          <w:sz w:val="24"/>
          <w:szCs w:val="24"/>
          <w:lang w:bidi="he-IL"/>
        </w:rPr>
        <w:t xml:space="preserve">The purpose of this system is to establish the </w:t>
      </w:r>
      <w:r w:rsidR="00DC0932">
        <w:rPr>
          <w:rFonts w:ascii="Arial" w:eastAsia="Times New Roman" w:hAnsi="Times New Roman"/>
          <w:kern w:val="44"/>
          <w:sz w:val="24"/>
          <w:szCs w:val="24"/>
          <w:lang w:bidi="he-IL"/>
        </w:rPr>
        <w:t>sewage</w:t>
      </w:r>
      <w:r w:rsidRPr="0004753B">
        <w:rPr>
          <w:rFonts w:ascii="Arial" w:eastAsia="Times New Roman" w:hAnsi="Times New Roman"/>
          <w:kern w:val="44"/>
          <w:sz w:val="24"/>
          <w:szCs w:val="24"/>
          <w:lang w:bidi="he-IL"/>
        </w:rPr>
        <w:t xml:space="preserve"> management process of</w:t>
      </w:r>
      <w:r w:rsidR="00035349" w:rsidRPr="00035349">
        <w:rPr>
          <w:rFonts w:ascii="Arial" w:eastAsia="Times New Roman" w:hAnsi="Times New Roman"/>
          <w:kern w:val="44"/>
          <w:sz w:val="24"/>
          <w:szCs w:val="24"/>
          <w:lang w:bidi="he-IL"/>
        </w:rPr>
        <w:t xml:space="preserve"> </w:t>
      </w:r>
      <w:r w:rsidR="00035349" w:rsidRPr="00B16328">
        <w:rPr>
          <w:rFonts w:ascii="Arial" w:eastAsia="Times New Roman" w:hAnsi="Times New Roman"/>
          <w:kern w:val="44"/>
          <w:sz w:val="24"/>
          <w:szCs w:val="24"/>
          <w:lang w:bidi="he-IL"/>
        </w:rPr>
        <w:t xml:space="preserve">Shanghai </w:t>
      </w:r>
      <w:r w:rsidR="00035349" w:rsidRPr="00B16328">
        <w:rPr>
          <w:rFonts w:ascii="Arial" w:eastAsia="Times New Roman" w:hAnsi="Times New Roman" w:hint="eastAsia"/>
          <w:kern w:val="44"/>
          <w:sz w:val="24"/>
          <w:szCs w:val="24"/>
          <w:lang w:bidi="he-IL"/>
        </w:rPr>
        <w:t>Jingyi</w:t>
      </w:r>
      <w:r w:rsidR="00035349" w:rsidRPr="00B16328">
        <w:rPr>
          <w:rFonts w:ascii="Arial" w:eastAsia="Times New Roman" w:hAnsi="Times New Roman"/>
          <w:kern w:val="44"/>
          <w:sz w:val="24"/>
          <w:szCs w:val="24"/>
          <w:lang w:bidi="he-IL"/>
        </w:rPr>
        <w:t xml:space="preserve"> </w:t>
      </w:r>
      <w:r w:rsidR="00035349" w:rsidRPr="00B16328">
        <w:rPr>
          <w:rFonts w:ascii="Arial" w:eastAsia="Times New Roman" w:hAnsi="Times New Roman" w:hint="eastAsia"/>
          <w:kern w:val="44"/>
          <w:sz w:val="24"/>
          <w:szCs w:val="24"/>
          <w:lang w:bidi="he-IL"/>
        </w:rPr>
        <w:t>Data</w:t>
      </w:r>
      <w:r w:rsidR="00035349" w:rsidRPr="00B16328">
        <w:rPr>
          <w:rFonts w:ascii="Arial" w:eastAsia="Times New Roman" w:hAnsi="Times New Roman"/>
          <w:kern w:val="44"/>
          <w:sz w:val="24"/>
          <w:szCs w:val="24"/>
          <w:lang w:bidi="he-IL"/>
        </w:rPr>
        <w:t xml:space="preserve"> Technology Co., Ltd., Shanghai </w:t>
      </w:r>
      <w:proofErr w:type="spellStart"/>
      <w:r w:rsidR="00035349" w:rsidRPr="00B16328">
        <w:rPr>
          <w:rFonts w:ascii="Arial" w:eastAsia="Times New Roman" w:hAnsi="Times New Roman" w:hint="eastAsia"/>
          <w:kern w:val="44"/>
          <w:sz w:val="24"/>
          <w:szCs w:val="24"/>
          <w:lang w:bidi="he-IL"/>
        </w:rPr>
        <w:t>Jingyao</w:t>
      </w:r>
      <w:proofErr w:type="spellEnd"/>
      <w:r w:rsidR="00035349" w:rsidRPr="00B16328">
        <w:rPr>
          <w:rFonts w:ascii="Arial" w:eastAsia="Times New Roman" w:hAnsi="Times New Roman"/>
          <w:kern w:val="44"/>
          <w:sz w:val="24"/>
          <w:szCs w:val="24"/>
          <w:lang w:bidi="he-IL"/>
        </w:rPr>
        <w:t xml:space="preserve"> </w:t>
      </w:r>
      <w:r w:rsidR="00035349" w:rsidRPr="00B16328">
        <w:rPr>
          <w:rFonts w:ascii="Arial" w:eastAsia="Times New Roman" w:hAnsi="Times New Roman" w:hint="eastAsia"/>
          <w:kern w:val="44"/>
          <w:sz w:val="24"/>
          <w:szCs w:val="24"/>
          <w:lang w:bidi="he-IL"/>
        </w:rPr>
        <w:t>internet</w:t>
      </w:r>
      <w:r w:rsidR="00035349" w:rsidRPr="00B16328">
        <w:rPr>
          <w:rFonts w:ascii="Arial" w:eastAsia="Times New Roman" w:hAnsi="Times New Roman"/>
          <w:kern w:val="44"/>
          <w:sz w:val="24"/>
          <w:szCs w:val="24"/>
          <w:lang w:bidi="he-IL"/>
        </w:rPr>
        <w:t xml:space="preserve"> Technology Co., </w:t>
      </w:r>
      <w:proofErr w:type="gramStart"/>
      <w:r w:rsidR="00035349" w:rsidRPr="00B16328">
        <w:rPr>
          <w:rFonts w:ascii="Arial" w:eastAsia="Times New Roman" w:hAnsi="Times New Roman"/>
          <w:kern w:val="44"/>
          <w:sz w:val="24"/>
          <w:szCs w:val="24"/>
          <w:lang w:bidi="he-IL"/>
        </w:rPr>
        <w:t>Ltd..</w:t>
      </w:r>
      <w:proofErr w:type="gramEnd"/>
      <w:r w:rsidR="00035349" w:rsidRPr="00B16328">
        <w:rPr>
          <w:rFonts w:ascii="Arial" w:eastAsia="Times New Roman" w:hAnsi="Times New Roman"/>
          <w:kern w:val="44"/>
          <w:sz w:val="24"/>
          <w:szCs w:val="24"/>
          <w:lang w:bidi="he-IL"/>
        </w:rPr>
        <w:t xml:space="preserve"> (hereinafter referred to as "SHANGHAI</w:t>
      </w:r>
      <w:r w:rsidR="00035349" w:rsidRPr="00B16328">
        <w:rPr>
          <w:rFonts w:ascii="Arial" w:eastAsia="Times New Roman" w:hAnsi="Times New Roman" w:hint="eastAsia"/>
          <w:kern w:val="44"/>
          <w:sz w:val="24"/>
          <w:szCs w:val="24"/>
          <w:lang w:bidi="he-IL"/>
        </w:rPr>
        <w:t xml:space="preserve"> </w:t>
      </w:r>
      <w:proofErr w:type="spellStart"/>
      <w:r w:rsidR="00035349" w:rsidRPr="00B16328">
        <w:rPr>
          <w:rFonts w:ascii="Arial" w:eastAsia="Times New Roman" w:hAnsi="Times New Roman" w:hint="eastAsia"/>
          <w:kern w:val="44"/>
          <w:sz w:val="24"/>
          <w:szCs w:val="24"/>
          <w:lang w:bidi="he-IL"/>
        </w:rPr>
        <w:t>Pujiang</w:t>
      </w:r>
      <w:proofErr w:type="spellEnd"/>
      <w:r w:rsidR="00035349" w:rsidRPr="00B16328">
        <w:rPr>
          <w:rFonts w:ascii="Arial" w:eastAsia="Times New Roman" w:hAnsi="Times New Roman"/>
          <w:kern w:val="44"/>
          <w:sz w:val="24"/>
          <w:szCs w:val="24"/>
          <w:lang w:bidi="he-IL"/>
        </w:rPr>
        <w:t xml:space="preserve"> Data Center")</w:t>
      </w:r>
      <w:r w:rsidR="00035349" w:rsidRPr="0004753B">
        <w:rPr>
          <w:rFonts w:ascii="Arial" w:eastAsia="Times New Roman" w:hAnsi="Times New Roman"/>
          <w:kern w:val="44"/>
          <w:sz w:val="24"/>
          <w:szCs w:val="24"/>
          <w:lang w:bidi="he-IL"/>
        </w:rPr>
        <w:t>.</w:t>
      </w:r>
      <w:r w:rsidRPr="0004753B">
        <w:rPr>
          <w:rFonts w:ascii="Arial" w:eastAsia="Times New Roman" w:hAnsi="Times New Roman"/>
          <w:kern w:val="44"/>
          <w:sz w:val="24"/>
          <w:szCs w:val="24"/>
          <w:lang w:bidi="he-IL"/>
        </w:rPr>
        <w:t xml:space="preserve"> Objectives include ensuring compliance with national and local laws and regulations, relevant foreign regulations, customer requirements, and internal requirements of </w:t>
      </w:r>
      <w:r w:rsidR="00AB3E71">
        <w:rPr>
          <w:rFonts w:ascii="Arial" w:eastAsia="Times New Roman" w:hAnsi="Times New Roman"/>
          <w:kern w:val="44"/>
          <w:sz w:val="24"/>
          <w:szCs w:val="24"/>
          <w:lang w:bidi="he-IL"/>
        </w:rPr>
        <w:t xml:space="preserve">SHANGHAI </w:t>
      </w:r>
      <w:r w:rsidR="00035349">
        <w:rPr>
          <w:rFonts w:ascii="Arial" w:eastAsiaTheme="minorEastAsia" w:hAnsi="Times New Roman" w:hint="eastAsia"/>
          <w:kern w:val="44"/>
          <w:sz w:val="24"/>
          <w:szCs w:val="24"/>
          <w:lang w:bidi="he-IL"/>
        </w:rPr>
        <w:t xml:space="preserve">PUJIANG </w:t>
      </w:r>
      <w:r w:rsidR="00AB3E71">
        <w:rPr>
          <w:rFonts w:ascii="Arial" w:eastAsia="Times New Roman" w:hAnsi="Times New Roman"/>
          <w:kern w:val="44"/>
          <w:sz w:val="24"/>
          <w:szCs w:val="24"/>
          <w:lang w:bidi="he-IL"/>
        </w:rPr>
        <w:t>Data Center</w:t>
      </w:r>
      <w:r w:rsidRPr="0004753B">
        <w:rPr>
          <w:rFonts w:ascii="Arial" w:eastAsia="Times New Roman" w:hAnsi="Times New Roman"/>
          <w:kern w:val="44"/>
          <w:sz w:val="24"/>
          <w:szCs w:val="24"/>
          <w:lang w:bidi="he-IL"/>
        </w:rPr>
        <w:t xml:space="preserve">, ensuring compliance with </w:t>
      </w:r>
      <w:r w:rsidR="00DC0932">
        <w:rPr>
          <w:rFonts w:ascii="Arial" w:eastAsia="Times New Roman" w:hAnsi="Times New Roman"/>
          <w:kern w:val="44"/>
          <w:sz w:val="24"/>
          <w:szCs w:val="24"/>
          <w:lang w:bidi="he-IL"/>
        </w:rPr>
        <w:t>sewage</w:t>
      </w:r>
      <w:r w:rsidRPr="0004753B">
        <w:rPr>
          <w:rFonts w:ascii="Arial" w:eastAsia="Times New Roman" w:hAnsi="Times New Roman"/>
          <w:kern w:val="44"/>
          <w:sz w:val="24"/>
          <w:szCs w:val="24"/>
          <w:lang w:bidi="he-IL"/>
        </w:rPr>
        <w:t xml:space="preserve"> management, reducing operational EHS risks, and promoting continuous improvement.</w:t>
      </w:r>
    </w:p>
    <w:p w14:paraId="10BB7EDE" w14:textId="6D7A5E2C" w:rsidR="0089504C" w:rsidRPr="0096369E" w:rsidRDefault="00000000">
      <w:pPr>
        <w:pStyle w:val="12"/>
        <w:tabs>
          <w:tab w:val="left" w:pos="432"/>
          <w:tab w:val="left" w:pos="576"/>
        </w:tabs>
        <w:spacing w:beforeLines="50" w:before="156" w:afterLines="50" w:after="156"/>
        <w:jc w:val="both"/>
        <w:rPr>
          <w:rFonts w:eastAsia="宋体" w:cs="Arial"/>
          <w:sz w:val="32"/>
          <w:szCs w:val="32"/>
        </w:rPr>
      </w:pPr>
      <w:bookmarkStart w:id="15" w:name="_Toc188539238"/>
      <w:r w:rsidRPr="0096369E">
        <w:rPr>
          <w:rFonts w:eastAsia="宋体" w:cs="Arial"/>
          <w:sz w:val="32"/>
          <w:szCs w:val="32"/>
        </w:rPr>
        <w:t xml:space="preserve">2 </w:t>
      </w:r>
      <w:r w:rsidRPr="0096369E">
        <w:rPr>
          <w:rFonts w:eastAsia="宋体" w:cs="Arial"/>
          <w:sz w:val="32"/>
          <w:szCs w:val="32"/>
        </w:rPr>
        <w:t>适用范围</w:t>
      </w:r>
      <w:bookmarkEnd w:id="8"/>
      <w:bookmarkEnd w:id="9"/>
      <w:bookmarkEnd w:id="10"/>
      <w:bookmarkEnd w:id="11"/>
      <w:bookmarkEnd w:id="12"/>
      <w:bookmarkEnd w:id="13"/>
      <w:bookmarkEnd w:id="14"/>
      <w:r w:rsidR="00597E3E">
        <w:rPr>
          <w:rFonts w:eastAsia="宋体" w:cs="Arial" w:hint="eastAsia"/>
          <w:sz w:val="32"/>
          <w:szCs w:val="32"/>
        </w:rPr>
        <w:t>Scope of application</w:t>
      </w:r>
      <w:bookmarkEnd w:id="15"/>
    </w:p>
    <w:p w14:paraId="03FECF10" w14:textId="2AC79696" w:rsidR="0089504C" w:rsidRDefault="00000000" w:rsidP="002736BE">
      <w:pPr>
        <w:spacing w:line="360" w:lineRule="auto"/>
        <w:ind w:firstLineChars="200" w:firstLine="480"/>
        <w:rPr>
          <w:rFonts w:ascii="Arial" w:hAnsi="Arial" w:cs="Arial"/>
          <w:sz w:val="24"/>
          <w:szCs w:val="28"/>
        </w:rPr>
      </w:pPr>
      <w:r w:rsidRPr="0096369E">
        <w:rPr>
          <w:rFonts w:ascii="Arial" w:hAnsi="Arial" w:cs="Arial"/>
          <w:sz w:val="24"/>
          <w:szCs w:val="24"/>
        </w:rPr>
        <w:t>适用</w:t>
      </w:r>
      <w:r w:rsidR="00F44B0A" w:rsidRPr="0096369E">
        <w:rPr>
          <w:rFonts w:ascii="Arial" w:hAnsi="Arial" w:cs="Arial"/>
          <w:sz w:val="24"/>
          <w:szCs w:val="24"/>
        </w:rPr>
        <w:t>于</w:t>
      </w:r>
      <w:r w:rsidR="005D4729">
        <w:rPr>
          <w:rFonts w:ascii="Arial" w:hAnsi="Arial" w:cs="Arial"/>
          <w:sz w:val="24"/>
          <w:szCs w:val="24"/>
        </w:rPr>
        <w:t>上海</w:t>
      </w:r>
      <w:r w:rsidR="00035349">
        <w:rPr>
          <w:rFonts w:ascii="Arial" w:hAnsi="Arial" w:cs="Arial" w:hint="eastAsia"/>
          <w:sz w:val="24"/>
          <w:szCs w:val="24"/>
        </w:rPr>
        <w:t>浦江</w:t>
      </w:r>
      <w:r w:rsidRPr="0096369E">
        <w:rPr>
          <w:rFonts w:ascii="Arial" w:hAnsi="Arial" w:cs="Arial"/>
          <w:sz w:val="24"/>
          <w:szCs w:val="24"/>
        </w:rPr>
        <w:t>数据中心，以及所有与</w:t>
      </w:r>
      <w:r w:rsidRPr="0096369E">
        <w:rPr>
          <w:rFonts w:ascii="Arial" w:hAnsi="Arial" w:cs="Arial"/>
          <w:sz w:val="24"/>
          <w:szCs w:val="24"/>
        </w:rPr>
        <w:t>EHS</w:t>
      </w:r>
      <w:r w:rsidRPr="0096369E">
        <w:rPr>
          <w:rFonts w:ascii="Arial" w:hAnsi="Arial" w:cs="Arial"/>
          <w:sz w:val="24"/>
          <w:szCs w:val="24"/>
        </w:rPr>
        <w:t>有关事项的管理职能部门</w:t>
      </w:r>
      <w:r w:rsidRPr="0096369E">
        <w:rPr>
          <w:rFonts w:ascii="Arial" w:hAnsi="Arial" w:cs="Arial"/>
          <w:sz w:val="24"/>
          <w:szCs w:val="28"/>
        </w:rPr>
        <w:t>。</w:t>
      </w:r>
    </w:p>
    <w:p w14:paraId="22D34DF0" w14:textId="7CF73058" w:rsidR="0004753B" w:rsidRPr="0096369E" w:rsidRDefault="0004753B" w:rsidP="0004753B">
      <w:pPr>
        <w:spacing w:line="360" w:lineRule="auto"/>
        <w:ind w:firstLineChars="200" w:firstLine="480"/>
        <w:rPr>
          <w:rFonts w:ascii="Arial" w:hAnsi="Arial" w:cs="Arial"/>
          <w:sz w:val="24"/>
          <w:szCs w:val="28"/>
        </w:rPr>
      </w:pPr>
      <w:r w:rsidRPr="0096369E">
        <w:rPr>
          <w:rFonts w:ascii="Arial" w:eastAsia="Times New Roman" w:hAnsi="Times New Roman"/>
          <w:sz w:val="24"/>
          <w:szCs w:val="24"/>
        </w:rPr>
        <w:t xml:space="preserve">Applicable to </w:t>
      </w:r>
      <w:r w:rsidR="00AB3E71">
        <w:rPr>
          <w:rFonts w:ascii="Arial" w:eastAsia="Times New Roman" w:hAnsi="Times New Roman"/>
          <w:sz w:val="24"/>
          <w:szCs w:val="24"/>
        </w:rPr>
        <w:t xml:space="preserve">SHANGHAI </w:t>
      </w:r>
      <w:r w:rsidR="00035349">
        <w:rPr>
          <w:rFonts w:ascii="Arial" w:eastAsiaTheme="minorEastAsia" w:hAnsi="Times New Roman" w:hint="eastAsia"/>
          <w:sz w:val="24"/>
          <w:szCs w:val="24"/>
        </w:rPr>
        <w:t xml:space="preserve">PUJIANG </w:t>
      </w:r>
      <w:r w:rsidR="00AB3E71">
        <w:rPr>
          <w:rFonts w:ascii="Arial" w:eastAsia="Times New Roman" w:hAnsi="Times New Roman"/>
          <w:sz w:val="24"/>
          <w:szCs w:val="24"/>
        </w:rPr>
        <w:t>Data Center</w:t>
      </w:r>
      <w:r w:rsidRPr="0096369E">
        <w:rPr>
          <w:rFonts w:ascii="Arial" w:eastAsia="Times New Roman" w:hAnsi="Times New Roman"/>
          <w:sz w:val="24"/>
          <w:szCs w:val="24"/>
        </w:rPr>
        <w:t xml:space="preserve"> and all management functions related to EHS.</w:t>
      </w:r>
    </w:p>
    <w:p w14:paraId="0598EB2E" w14:textId="39CE3595" w:rsidR="00AE609E" w:rsidRPr="0096369E" w:rsidRDefault="0075570D" w:rsidP="007A0D6D">
      <w:pPr>
        <w:pStyle w:val="12"/>
        <w:tabs>
          <w:tab w:val="left" w:pos="432"/>
          <w:tab w:val="left" w:pos="576"/>
        </w:tabs>
        <w:spacing w:beforeLines="50" w:before="156" w:afterLines="50" w:after="156"/>
        <w:jc w:val="both"/>
        <w:rPr>
          <w:rFonts w:eastAsia="宋体" w:cs="Arial"/>
          <w:sz w:val="32"/>
          <w:szCs w:val="32"/>
        </w:rPr>
      </w:pPr>
      <w:bookmarkStart w:id="16" w:name="_Toc188539239"/>
      <w:r w:rsidRPr="0096369E">
        <w:rPr>
          <w:rFonts w:eastAsia="宋体" w:cs="Arial"/>
          <w:sz w:val="32"/>
          <w:szCs w:val="32"/>
        </w:rPr>
        <w:t xml:space="preserve">3 </w:t>
      </w:r>
      <w:r w:rsidRPr="0096369E">
        <w:rPr>
          <w:rFonts w:eastAsia="宋体" w:cs="Arial"/>
          <w:sz w:val="32"/>
          <w:szCs w:val="32"/>
        </w:rPr>
        <w:t>规范性引用文件</w:t>
      </w:r>
      <w:r w:rsidR="00AE609E">
        <w:rPr>
          <w:rFonts w:eastAsia="宋体" w:cs="Arial" w:hint="eastAsia"/>
          <w:sz w:val="32"/>
          <w:szCs w:val="32"/>
        </w:rPr>
        <w:t xml:space="preserve"> Refence documents</w:t>
      </w:r>
      <w:bookmarkEnd w:id="16"/>
    </w:p>
    <w:p w14:paraId="02B68B78" w14:textId="43DC0616" w:rsidR="0075570D" w:rsidRDefault="0075570D" w:rsidP="00C84008">
      <w:pPr>
        <w:ind w:firstLineChars="200" w:firstLine="480"/>
        <w:rPr>
          <w:rFonts w:ascii="Arial" w:hAnsi="Arial" w:cs="Arial"/>
          <w:sz w:val="24"/>
          <w:szCs w:val="28"/>
        </w:rPr>
      </w:pPr>
      <w:r w:rsidRPr="0096369E">
        <w:rPr>
          <w:rFonts w:ascii="Arial" w:hAnsi="Arial" w:cs="Arial"/>
          <w:sz w:val="24"/>
          <w:szCs w:val="28"/>
        </w:rPr>
        <w:t>《中华人民共和国环境保护法》</w:t>
      </w:r>
      <w:r w:rsidR="00F43F77" w:rsidRPr="0096369E">
        <w:rPr>
          <w:rFonts w:ascii="Arial" w:hAnsi="Arial" w:cs="Arial"/>
          <w:sz w:val="24"/>
          <w:szCs w:val="28"/>
        </w:rPr>
        <w:t>（</w:t>
      </w:r>
      <w:r w:rsidR="00DD0C41" w:rsidRPr="0096369E">
        <w:rPr>
          <w:rFonts w:ascii="Arial" w:hAnsi="Arial" w:cs="Arial"/>
          <w:sz w:val="24"/>
          <w:szCs w:val="28"/>
        </w:rPr>
        <w:t>2014</w:t>
      </w:r>
      <w:r w:rsidR="00DD0C41" w:rsidRPr="0096369E">
        <w:rPr>
          <w:rFonts w:ascii="Arial" w:hAnsi="Arial" w:cs="Arial"/>
          <w:sz w:val="24"/>
          <w:szCs w:val="28"/>
        </w:rPr>
        <w:t>年修订</w:t>
      </w:r>
      <w:r w:rsidR="00F43F77" w:rsidRPr="0096369E">
        <w:rPr>
          <w:rFonts w:ascii="Arial" w:hAnsi="Arial" w:cs="Arial"/>
          <w:sz w:val="24"/>
          <w:szCs w:val="28"/>
        </w:rPr>
        <w:t>）</w:t>
      </w:r>
    </w:p>
    <w:p w14:paraId="64F9BEF0" w14:textId="77777777" w:rsidR="006C30CD" w:rsidRPr="0096369E" w:rsidRDefault="006C30CD" w:rsidP="006C30CD">
      <w:pPr>
        <w:ind w:firstLineChars="200" w:firstLine="480"/>
        <w:rPr>
          <w:rFonts w:ascii="Arial" w:hAnsi="Arial" w:cs="Arial"/>
          <w:sz w:val="24"/>
          <w:szCs w:val="28"/>
        </w:rPr>
      </w:pPr>
      <w:r w:rsidRPr="00510E5E">
        <w:rPr>
          <w:rFonts w:ascii="Arial" w:eastAsia="Times New Roman" w:hAnsi="Times New Roman"/>
          <w:i/>
          <w:iCs/>
          <w:sz w:val="24"/>
          <w:szCs w:val="28"/>
        </w:rPr>
        <w:t xml:space="preserve">Environmental Protection Law of the People's Republic of China </w:t>
      </w:r>
      <w:r w:rsidRPr="0096369E">
        <w:rPr>
          <w:rFonts w:ascii="Arial" w:eastAsia="Times New Roman" w:hAnsi="Times New Roman"/>
          <w:sz w:val="24"/>
          <w:szCs w:val="28"/>
        </w:rPr>
        <w:t>(revised in 2014)</w:t>
      </w:r>
    </w:p>
    <w:p w14:paraId="30113916" w14:textId="4CF28D03" w:rsidR="0075570D" w:rsidRDefault="0075570D" w:rsidP="000658D4">
      <w:pPr>
        <w:ind w:firstLineChars="200" w:firstLine="480"/>
        <w:rPr>
          <w:rFonts w:ascii="Arial" w:hAnsi="Arial" w:cs="Arial"/>
          <w:sz w:val="24"/>
          <w:szCs w:val="28"/>
        </w:rPr>
      </w:pPr>
      <w:r w:rsidRPr="0096369E">
        <w:rPr>
          <w:rFonts w:ascii="Arial" w:hAnsi="Arial" w:cs="Arial"/>
          <w:sz w:val="24"/>
          <w:szCs w:val="28"/>
        </w:rPr>
        <w:t>《中华人民共和国水污染防治法》</w:t>
      </w:r>
      <w:r w:rsidR="00C84008" w:rsidRPr="0096369E">
        <w:rPr>
          <w:rFonts w:ascii="Arial" w:hAnsi="Arial" w:cs="Arial"/>
          <w:sz w:val="24"/>
          <w:szCs w:val="28"/>
        </w:rPr>
        <w:t>（</w:t>
      </w:r>
      <w:r w:rsidR="00DD0C41" w:rsidRPr="0096369E">
        <w:rPr>
          <w:rFonts w:ascii="Arial" w:hAnsi="Arial" w:cs="Arial"/>
          <w:sz w:val="24"/>
          <w:szCs w:val="28"/>
        </w:rPr>
        <w:t>2017</w:t>
      </w:r>
      <w:r w:rsidR="00DD0C41" w:rsidRPr="0096369E">
        <w:rPr>
          <w:rFonts w:ascii="Arial" w:hAnsi="Arial" w:cs="Arial"/>
          <w:sz w:val="24"/>
          <w:szCs w:val="28"/>
        </w:rPr>
        <w:t>年修订</w:t>
      </w:r>
      <w:r w:rsidR="00C84008" w:rsidRPr="0096369E">
        <w:rPr>
          <w:rFonts w:ascii="Arial" w:hAnsi="Arial" w:cs="Arial"/>
          <w:sz w:val="24"/>
          <w:szCs w:val="28"/>
        </w:rPr>
        <w:t>）</w:t>
      </w:r>
    </w:p>
    <w:p w14:paraId="02B07157" w14:textId="77777777" w:rsidR="006C30CD" w:rsidRPr="0096369E" w:rsidRDefault="006C30CD" w:rsidP="006C30CD">
      <w:pPr>
        <w:ind w:firstLineChars="200" w:firstLine="480"/>
        <w:rPr>
          <w:rFonts w:ascii="Arial" w:hAnsi="Arial" w:cs="Arial"/>
          <w:sz w:val="24"/>
          <w:szCs w:val="28"/>
        </w:rPr>
      </w:pPr>
      <w:r w:rsidRPr="00510E5E">
        <w:rPr>
          <w:rFonts w:ascii="Arial" w:eastAsia="Times New Roman" w:hAnsi="Times New Roman"/>
          <w:i/>
          <w:iCs/>
          <w:sz w:val="24"/>
          <w:szCs w:val="28"/>
        </w:rPr>
        <w:t xml:space="preserve">Law of the People's Republic of China on Water Pollution Prevention and Control </w:t>
      </w:r>
      <w:r w:rsidRPr="0096369E">
        <w:rPr>
          <w:rFonts w:ascii="Arial" w:eastAsia="Times New Roman" w:hAnsi="Times New Roman"/>
          <w:sz w:val="24"/>
          <w:szCs w:val="28"/>
        </w:rPr>
        <w:t>(revised in 2017)</w:t>
      </w:r>
    </w:p>
    <w:p w14:paraId="1FC7C734" w14:textId="4AD8942F" w:rsidR="0075570D" w:rsidRDefault="0075570D" w:rsidP="000658D4">
      <w:pPr>
        <w:ind w:firstLineChars="200" w:firstLine="480"/>
        <w:rPr>
          <w:rFonts w:ascii="Arial" w:hAnsi="Arial" w:cs="Arial"/>
          <w:sz w:val="24"/>
          <w:szCs w:val="28"/>
        </w:rPr>
      </w:pPr>
      <w:r w:rsidRPr="0096369E">
        <w:rPr>
          <w:rFonts w:ascii="Arial" w:hAnsi="Arial" w:cs="Arial"/>
          <w:sz w:val="24"/>
          <w:szCs w:val="28"/>
        </w:rPr>
        <w:t>《排污许可管理条例》</w:t>
      </w:r>
      <w:r w:rsidR="00C84008" w:rsidRPr="0096369E">
        <w:rPr>
          <w:rFonts w:ascii="Arial" w:hAnsi="Arial" w:cs="Arial"/>
          <w:sz w:val="24"/>
          <w:szCs w:val="28"/>
        </w:rPr>
        <w:t>（</w:t>
      </w:r>
      <w:r w:rsidR="00DD0C41" w:rsidRPr="0096369E">
        <w:rPr>
          <w:rFonts w:ascii="Arial" w:hAnsi="Arial" w:cs="Arial"/>
          <w:sz w:val="24"/>
          <w:szCs w:val="28"/>
        </w:rPr>
        <w:t>2021</w:t>
      </w:r>
      <w:r w:rsidR="00DD0C41" w:rsidRPr="0096369E">
        <w:rPr>
          <w:rFonts w:ascii="Arial" w:hAnsi="Arial" w:cs="Arial"/>
          <w:sz w:val="24"/>
          <w:szCs w:val="28"/>
        </w:rPr>
        <w:t>年</w:t>
      </w:r>
      <w:r w:rsidR="00DD0C41" w:rsidRPr="0096369E">
        <w:rPr>
          <w:rFonts w:ascii="Arial" w:hAnsi="Arial" w:cs="Arial"/>
          <w:sz w:val="24"/>
          <w:szCs w:val="28"/>
        </w:rPr>
        <w:t>3</w:t>
      </w:r>
      <w:r w:rsidR="00DD0C41" w:rsidRPr="0096369E">
        <w:rPr>
          <w:rFonts w:ascii="Arial" w:hAnsi="Arial" w:cs="Arial"/>
          <w:sz w:val="24"/>
          <w:szCs w:val="28"/>
        </w:rPr>
        <w:t>月</w:t>
      </w:r>
      <w:r w:rsidR="00DD0C41" w:rsidRPr="0096369E">
        <w:rPr>
          <w:rFonts w:ascii="Arial" w:hAnsi="Arial" w:cs="Arial"/>
          <w:sz w:val="24"/>
          <w:szCs w:val="28"/>
        </w:rPr>
        <w:t>1</w:t>
      </w:r>
      <w:r w:rsidR="00DD0C41" w:rsidRPr="0096369E">
        <w:rPr>
          <w:rFonts w:ascii="Arial" w:hAnsi="Arial" w:cs="Arial"/>
          <w:sz w:val="24"/>
          <w:szCs w:val="28"/>
        </w:rPr>
        <w:t>日起施行</w:t>
      </w:r>
      <w:r w:rsidR="00C84008" w:rsidRPr="0096369E">
        <w:rPr>
          <w:rFonts w:ascii="Arial" w:hAnsi="Arial" w:cs="Arial"/>
          <w:sz w:val="24"/>
          <w:szCs w:val="28"/>
        </w:rPr>
        <w:t>）</w:t>
      </w:r>
    </w:p>
    <w:p w14:paraId="52C3F968" w14:textId="77777777" w:rsidR="006C30CD" w:rsidRPr="0096369E" w:rsidRDefault="006C30CD" w:rsidP="006C30CD">
      <w:pPr>
        <w:ind w:firstLineChars="200" w:firstLine="480"/>
        <w:rPr>
          <w:rFonts w:ascii="Arial" w:hAnsi="Arial" w:cs="Arial"/>
          <w:sz w:val="24"/>
          <w:szCs w:val="28"/>
        </w:rPr>
      </w:pPr>
      <w:r w:rsidRPr="00510E5E">
        <w:rPr>
          <w:rFonts w:ascii="Arial" w:eastAsia="Times New Roman" w:hAnsi="Times New Roman"/>
          <w:i/>
          <w:iCs/>
          <w:sz w:val="24"/>
          <w:szCs w:val="28"/>
        </w:rPr>
        <w:t>Regulations on the Administration of Pollutant Discharge Permits</w:t>
      </w:r>
      <w:r w:rsidRPr="0096369E">
        <w:rPr>
          <w:rFonts w:ascii="Arial" w:eastAsia="Times New Roman" w:hAnsi="Times New Roman"/>
          <w:sz w:val="24"/>
          <w:szCs w:val="28"/>
        </w:rPr>
        <w:t xml:space="preserve"> (effective March 1, 2021)</w:t>
      </w:r>
    </w:p>
    <w:p w14:paraId="6B9BB80E" w14:textId="2B9CE1E8" w:rsidR="0075570D" w:rsidRDefault="0075570D" w:rsidP="000658D4">
      <w:pPr>
        <w:ind w:firstLineChars="200" w:firstLine="480"/>
        <w:rPr>
          <w:rFonts w:ascii="Arial" w:hAnsi="Arial" w:cs="Arial"/>
          <w:sz w:val="24"/>
          <w:szCs w:val="28"/>
        </w:rPr>
      </w:pPr>
      <w:r w:rsidRPr="0096369E">
        <w:rPr>
          <w:rFonts w:ascii="Arial" w:hAnsi="Arial" w:cs="Arial"/>
          <w:sz w:val="24"/>
          <w:szCs w:val="28"/>
        </w:rPr>
        <w:t>《排污许可管理办法》</w:t>
      </w:r>
      <w:r w:rsidR="00C84008" w:rsidRPr="0096369E">
        <w:rPr>
          <w:rFonts w:ascii="Arial" w:hAnsi="Arial" w:cs="Arial"/>
          <w:sz w:val="24"/>
          <w:szCs w:val="28"/>
        </w:rPr>
        <w:t>（</w:t>
      </w:r>
      <w:r w:rsidR="00DD0C41" w:rsidRPr="0096369E">
        <w:rPr>
          <w:rFonts w:ascii="Arial" w:hAnsi="Arial" w:cs="Arial"/>
          <w:sz w:val="24"/>
          <w:szCs w:val="28"/>
        </w:rPr>
        <w:t>2024</w:t>
      </w:r>
      <w:r w:rsidR="00DD0C41" w:rsidRPr="0096369E">
        <w:rPr>
          <w:rFonts w:ascii="Arial" w:hAnsi="Arial" w:cs="Arial"/>
          <w:sz w:val="24"/>
          <w:szCs w:val="28"/>
        </w:rPr>
        <w:t>年</w:t>
      </w:r>
      <w:r w:rsidR="00DD0C41" w:rsidRPr="0096369E">
        <w:rPr>
          <w:rFonts w:ascii="Arial" w:hAnsi="Arial" w:cs="Arial"/>
          <w:sz w:val="24"/>
          <w:szCs w:val="28"/>
        </w:rPr>
        <w:t>7</w:t>
      </w:r>
      <w:r w:rsidR="00DD0C41" w:rsidRPr="0096369E">
        <w:rPr>
          <w:rFonts w:ascii="Arial" w:hAnsi="Arial" w:cs="Arial"/>
          <w:sz w:val="24"/>
          <w:szCs w:val="28"/>
        </w:rPr>
        <w:t>月</w:t>
      </w:r>
      <w:r w:rsidR="00DD0C41" w:rsidRPr="0096369E">
        <w:rPr>
          <w:rFonts w:ascii="Arial" w:hAnsi="Arial" w:cs="Arial"/>
          <w:sz w:val="24"/>
          <w:szCs w:val="28"/>
        </w:rPr>
        <w:t>1</w:t>
      </w:r>
      <w:r w:rsidR="00DD0C41" w:rsidRPr="0096369E">
        <w:rPr>
          <w:rFonts w:ascii="Arial" w:hAnsi="Arial" w:cs="Arial"/>
          <w:sz w:val="24"/>
          <w:szCs w:val="28"/>
        </w:rPr>
        <w:t>日起施行</w:t>
      </w:r>
      <w:r w:rsidR="00C84008" w:rsidRPr="0096369E">
        <w:rPr>
          <w:rFonts w:ascii="Arial" w:hAnsi="Arial" w:cs="Arial"/>
          <w:sz w:val="24"/>
          <w:szCs w:val="28"/>
        </w:rPr>
        <w:t>）</w:t>
      </w:r>
    </w:p>
    <w:p w14:paraId="3B8B442D" w14:textId="77777777" w:rsidR="006C30CD" w:rsidRPr="0096369E" w:rsidRDefault="006C30CD" w:rsidP="006C30CD">
      <w:pPr>
        <w:ind w:firstLineChars="200" w:firstLine="480"/>
        <w:rPr>
          <w:rFonts w:ascii="Arial" w:hAnsi="Arial" w:cs="Arial"/>
          <w:sz w:val="24"/>
          <w:szCs w:val="28"/>
        </w:rPr>
      </w:pPr>
      <w:r w:rsidRPr="00510E5E">
        <w:rPr>
          <w:rFonts w:ascii="Arial" w:eastAsia="Times New Roman" w:hAnsi="Times New Roman"/>
          <w:i/>
          <w:iCs/>
          <w:sz w:val="24"/>
          <w:szCs w:val="28"/>
        </w:rPr>
        <w:t xml:space="preserve">Regulations on the Administration of Pollutant Discharge Permits </w:t>
      </w:r>
      <w:r w:rsidRPr="0096369E">
        <w:rPr>
          <w:rFonts w:ascii="Arial" w:eastAsia="Times New Roman" w:hAnsi="Times New Roman"/>
          <w:sz w:val="24"/>
          <w:szCs w:val="28"/>
        </w:rPr>
        <w:t>(effective July 1, 2024)</w:t>
      </w:r>
    </w:p>
    <w:p w14:paraId="5A91EA9C" w14:textId="0E3C6657" w:rsidR="00C80ACE" w:rsidRDefault="00DD0C41" w:rsidP="000658D4">
      <w:pPr>
        <w:ind w:firstLineChars="200" w:firstLine="480"/>
        <w:rPr>
          <w:rStyle w:val="aff3"/>
          <w:rFonts w:ascii="Arial" w:hAnsi="Arial" w:cs="Arial"/>
          <w:color w:val="000000" w:themeColor="text1"/>
          <w:sz w:val="24"/>
          <w:szCs w:val="28"/>
          <w:u w:val="none"/>
        </w:rPr>
      </w:pPr>
      <w:r w:rsidRPr="0096369E">
        <w:rPr>
          <w:rFonts w:ascii="Arial" w:hAnsi="Arial" w:cs="Arial"/>
          <w:color w:val="000000" w:themeColor="text1"/>
          <w:sz w:val="24"/>
          <w:szCs w:val="28"/>
        </w:rPr>
        <w:t>GB 8978</w:t>
      </w:r>
      <w:r w:rsidR="00AB3E71">
        <w:rPr>
          <w:rFonts w:ascii="Arial" w:eastAsiaTheme="minorEastAsia" w:hAnsi="Arial" w:cs="Arial" w:hint="eastAsia"/>
          <w:color w:val="000000" w:themeColor="text1"/>
          <w:sz w:val="24"/>
          <w:szCs w:val="28"/>
        </w:rPr>
        <w:t xml:space="preserve"> </w:t>
      </w:r>
      <w:hyperlink r:id="rId11" w:tgtFrame="_self" w:history="1">
        <w:r w:rsidR="00C80ACE" w:rsidRPr="0096369E">
          <w:rPr>
            <w:rStyle w:val="aff3"/>
            <w:rFonts w:ascii="Arial" w:hAnsi="Arial" w:cs="Arial"/>
            <w:color w:val="000000" w:themeColor="text1"/>
            <w:sz w:val="24"/>
            <w:szCs w:val="28"/>
            <w:u w:val="none"/>
          </w:rPr>
          <w:t>污水综合排放标准</w:t>
        </w:r>
        <w:r w:rsidR="00C80ACE" w:rsidRPr="0096369E">
          <w:rPr>
            <w:rStyle w:val="aff3"/>
            <w:rFonts w:ascii="Arial" w:hAnsi="Arial" w:cs="Arial"/>
            <w:color w:val="000000" w:themeColor="text1"/>
            <w:sz w:val="24"/>
            <w:szCs w:val="28"/>
            <w:u w:val="none"/>
          </w:rPr>
          <w:t xml:space="preserve"> </w:t>
        </w:r>
      </w:hyperlink>
    </w:p>
    <w:p w14:paraId="11BC0238" w14:textId="68BBF895" w:rsidR="006C30CD" w:rsidRPr="009C16DE" w:rsidRDefault="006C30CD" w:rsidP="006C30CD">
      <w:pPr>
        <w:ind w:firstLineChars="200" w:firstLine="480"/>
        <w:rPr>
          <w:rFonts w:ascii="Arial" w:hAnsi="Arial" w:cs="Arial"/>
          <w:color w:val="000000" w:themeColor="text1"/>
          <w:sz w:val="24"/>
          <w:szCs w:val="28"/>
        </w:rPr>
      </w:pPr>
      <w:r w:rsidRPr="0096369E">
        <w:rPr>
          <w:rFonts w:ascii="Arial" w:eastAsia="Times New Roman" w:hAnsi="Times New Roman"/>
          <w:color w:val="000000" w:themeColor="text1"/>
          <w:sz w:val="24"/>
          <w:szCs w:val="28"/>
        </w:rPr>
        <w:t>G</w:t>
      </w:r>
      <w:r w:rsidRPr="009C16DE">
        <w:rPr>
          <w:rFonts w:ascii="Arial" w:eastAsia="Times New Roman" w:hAnsi="Times New Roman"/>
          <w:color w:val="000000" w:themeColor="text1"/>
          <w:sz w:val="24"/>
          <w:szCs w:val="28"/>
        </w:rPr>
        <w:t>B 8978</w:t>
      </w:r>
      <w:hyperlink r:id="rId12" w:tgtFrame="_self" w:history="1">
        <w:r w:rsidR="00AB3E71">
          <w:rPr>
            <w:rStyle w:val="aff3"/>
            <w:rFonts w:ascii="Arial" w:eastAsiaTheme="minorEastAsia" w:hAnsi="Times New Roman" w:hint="eastAsia"/>
            <w:color w:val="000000" w:themeColor="text1"/>
            <w:sz w:val="24"/>
            <w:szCs w:val="28"/>
            <w:u w:val="none"/>
          </w:rPr>
          <w:t xml:space="preserve"> </w:t>
        </w:r>
        <w:r w:rsidRPr="009C16DE">
          <w:rPr>
            <w:rStyle w:val="aff3"/>
            <w:rFonts w:ascii="Arial" w:eastAsia="Times New Roman" w:hAnsi="Times New Roman"/>
            <w:i/>
            <w:iCs/>
            <w:color w:val="000000" w:themeColor="text1"/>
            <w:sz w:val="24"/>
            <w:szCs w:val="28"/>
            <w:u w:val="none"/>
          </w:rPr>
          <w:t xml:space="preserve">Comprehensive Sewage discharge standard </w:t>
        </w:r>
      </w:hyperlink>
    </w:p>
    <w:p w14:paraId="192B3B69" w14:textId="74C29ADD" w:rsidR="00045CA3" w:rsidRPr="009C16DE" w:rsidRDefault="00045CA3" w:rsidP="000658D4">
      <w:pPr>
        <w:ind w:firstLineChars="200" w:firstLine="480"/>
        <w:rPr>
          <w:rStyle w:val="aff3"/>
          <w:rFonts w:ascii="Arial" w:hAnsi="Arial" w:cs="Arial"/>
          <w:color w:val="000000" w:themeColor="text1"/>
          <w:sz w:val="24"/>
          <w:szCs w:val="28"/>
          <w:u w:val="none"/>
        </w:rPr>
      </w:pPr>
      <w:r w:rsidRPr="009C16DE">
        <w:rPr>
          <w:rStyle w:val="aff3"/>
          <w:rFonts w:ascii="Arial" w:hAnsi="Arial" w:cs="Arial" w:hint="eastAsia"/>
          <w:color w:val="000000" w:themeColor="text1"/>
          <w:sz w:val="24"/>
          <w:szCs w:val="28"/>
          <w:u w:val="none"/>
        </w:rPr>
        <w:t>DB31/199-2018</w:t>
      </w:r>
      <w:r w:rsidR="00AB3E71">
        <w:rPr>
          <w:rStyle w:val="aff3"/>
          <w:rFonts w:ascii="Arial" w:hAnsi="Arial" w:cs="Arial" w:hint="eastAsia"/>
          <w:color w:val="000000" w:themeColor="text1"/>
          <w:sz w:val="24"/>
          <w:szCs w:val="28"/>
          <w:u w:val="none"/>
        </w:rPr>
        <w:t xml:space="preserve"> </w:t>
      </w:r>
      <w:r w:rsidRPr="009C16DE">
        <w:rPr>
          <w:rStyle w:val="aff3"/>
          <w:rFonts w:ascii="Arial" w:hAnsi="Arial" w:cs="Arial" w:hint="eastAsia"/>
          <w:color w:val="000000" w:themeColor="text1"/>
          <w:sz w:val="24"/>
          <w:szCs w:val="28"/>
          <w:u w:val="none"/>
        </w:rPr>
        <w:t>上海市污水综合排放标准</w:t>
      </w:r>
    </w:p>
    <w:p w14:paraId="5CC904A3" w14:textId="565422A9" w:rsidR="006C30CD" w:rsidRPr="009C16DE" w:rsidRDefault="006C30CD" w:rsidP="006C30CD">
      <w:pPr>
        <w:ind w:firstLineChars="200" w:firstLine="480"/>
        <w:rPr>
          <w:rFonts w:ascii="Arial" w:hAnsi="Arial" w:cs="Arial"/>
          <w:color w:val="000000" w:themeColor="text1"/>
          <w:sz w:val="24"/>
          <w:szCs w:val="28"/>
        </w:rPr>
      </w:pPr>
      <w:r w:rsidRPr="009C16DE">
        <w:rPr>
          <w:rFonts w:ascii="Arial" w:hAnsi="Arial" w:cs="Arial"/>
          <w:color w:val="000000" w:themeColor="text1"/>
          <w:sz w:val="24"/>
          <w:szCs w:val="28"/>
        </w:rPr>
        <w:t>DB31/199-2018</w:t>
      </w:r>
      <w:r w:rsidR="00AB3E71">
        <w:rPr>
          <w:rFonts w:ascii="Arial" w:hAnsi="Arial" w:cs="Arial" w:hint="eastAsia"/>
          <w:color w:val="000000" w:themeColor="text1"/>
          <w:sz w:val="24"/>
          <w:szCs w:val="28"/>
        </w:rPr>
        <w:t xml:space="preserve"> </w:t>
      </w:r>
      <w:r w:rsidRPr="009C16DE">
        <w:rPr>
          <w:rFonts w:ascii="Arial" w:hAnsi="Arial" w:cs="Arial"/>
          <w:i/>
          <w:iCs/>
          <w:color w:val="000000" w:themeColor="text1"/>
          <w:sz w:val="24"/>
          <w:szCs w:val="28"/>
        </w:rPr>
        <w:t>Shanghai Municipal Sewage Comprehensive Discharge Standard</w:t>
      </w:r>
    </w:p>
    <w:p w14:paraId="4FF0D112" w14:textId="5170254F" w:rsidR="0075570D" w:rsidRDefault="00DD0C41" w:rsidP="000658D4">
      <w:pPr>
        <w:ind w:firstLineChars="200" w:firstLine="480"/>
        <w:rPr>
          <w:rFonts w:ascii="Arial" w:hAnsi="Arial" w:cs="Arial"/>
          <w:sz w:val="24"/>
          <w:szCs w:val="28"/>
        </w:rPr>
      </w:pPr>
      <w:r w:rsidRPr="009C16DE">
        <w:rPr>
          <w:rFonts w:ascii="Arial" w:hAnsi="Arial" w:cs="Arial"/>
          <w:sz w:val="24"/>
          <w:szCs w:val="28"/>
        </w:rPr>
        <w:t>GB 15562.1</w:t>
      </w:r>
      <w:r w:rsidR="00AB3E71">
        <w:rPr>
          <w:rFonts w:ascii="Arial" w:eastAsiaTheme="minorEastAsia" w:hAnsi="Arial" w:cs="Arial" w:hint="eastAsia"/>
          <w:sz w:val="24"/>
          <w:szCs w:val="28"/>
        </w:rPr>
        <w:t xml:space="preserve"> </w:t>
      </w:r>
      <w:r w:rsidR="0075570D" w:rsidRPr="009C16DE">
        <w:rPr>
          <w:rFonts w:ascii="Arial" w:hAnsi="Arial" w:cs="Arial"/>
          <w:sz w:val="24"/>
          <w:szCs w:val="28"/>
        </w:rPr>
        <w:t>环境保护图形标志</w:t>
      </w:r>
      <w:r w:rsidR="0075570D" w:rsidRPr="009C16DE">
        <w:rPr>
          <w:rFonts w:ascii="Arial" w:hAnsi="Arial" w:cs="Arial"/>
          <w:sz w:val="24"/>
          <w:szCs w:val="28"/>
        </w:rPr>
        <w:t>—</w:t>
      </w:r>
      <w:r w:rsidR="0075570D" w:rsidRPr="009C16DE">
        <w:rPr>
          <w:rFonts w:ascii="Arial" w:hAnsi="Arial" w:cs="Arial"/>
          <w:sz w:val="24"/>
          <w:szCs w:val="28"/>
        </w:rPr>
        <w:t>排放口（源）</w:t>
      </w:r>
    </w:p>
    <w:p w14:paraId="13E872C0" w14:textId="09F6859A" w:rsidR="006C30CD" w:rsidRPr="00520845" w:rsidRDefault="006C30CD" w:rsidP="006C30CD">
      <w:pPr>
        <w:ind w:firstLineChars="200" w:firstLine="480"/>
        <w:rPr>
          <w:rFonts w:ascii="Arial" w:eastAsia="Malgun Gothic" w:hAnsi="Arial" w:cs="Arial"/>
          <w:sz w:val="24"/>
          <w:szCs w:val="28"/>
        </w:rPr>
      </w:pPr>
      <w:r w:rsidRPr="0096369E">
        <w:rPr>
          <w:rFonts w:ascii="Arial" w:eastAsia="Times New Roman" w:hAnsi="Times New Roman"/>
          <w:sz w:val="24"/>
          <w:szCs w:val="28"/>
        </w:rPr>
        <w:t>GB 15562.1</w:t>
      </w:r>
      <w:r w:rsidR="00AB3E71">
        <w:rPr>
          <w:rFonts w:ascii="Arial" w:eastAsiaTheme="minorEastAsia" w:hAnsi="Times New Roman" w:hint="eastAsia"/>
          <w:sz w:val="24"/>
          <w:szCs w:val="28"/>
        </w:rPr>
        <w:t xml:space="preserve"> </w:t>
      </w:r>
      <w:r w:rsidRPr="00510E5E">
        <w:rPr>
          <w:rFonts w:ascii="Arial" w:eastAsia="Times New Roman" w:hAnsi="Times New Roman"/>
          <w:i/>
          <w:iCs/>
          <w:sz w:val="24"/>
          <w:szCs w:val="28"/>
        </w:rPr>
        <w:t>Graphic sign for Environmental protection - Discharge outlet (source)</w:t>
      </w:r>
    </w:p>
    <w:p w14:paraId="48D4303D" w14:textId="445C98A5" w:rsidR="0075570D" w:rsidRDefault="0075570D" w:rsidP="000658D4">
      <w:pPr>
        <w:ind w:firstLineChars="200" w:firstLine="480"/>
        <w:rPr>
          <w:rFonts w:ascii="Arial" w:hAnsi="Arial" w:cs="Arial"/>
          <w:sz w:val="24"/>
          <w:szCs w:val="28"/>
        </w:rPr>
      </w:pPr>
      <w:r w:rsidRPr="0096369E">
        <w:rPr>
          <w:rFonts w:ascii="Arial" w:hAnsi="Arial" w:cs="Arial"/>
          <w:sz w:val="24"/>
          <w:szCs w:val="28"/>
        </w:rPr>
        <w:t>《关于印发排放口标志牌技术规格的通知》（</w:t>
      </w:r>
      <w:proofErr w:type="gramStart"/>
      <w:r w:rsidRPr="0096369E">
        <w:rPr>
          <w:rFonts w:ascii="Arial" w:hAnsi="Arial" w:cs="Arial"/>
          <w:sz w:val="24"/>
          <w:szCs w:val="28"/>
        </w:rPr>
        <w:t>环办【</w:t>
      </w:r>
      <w:r w:rsidRPr="0096369E">
        <w:rPr>
          <w:rFonts w:ascii="Arial" w:hAnsi="Arial" w:cs="Arial"/>
          <w:sz w:val="24"/>
          <w:szCs w:val="28"/>
        </w:rPr>
        <w:t>2003</w:t>
      </w:r>
      <w:r w:rsidRPr="0096369E">
        <w:rPr>
          <w:rFonts w:ascii="Arial" w:hAnsi="Arial" w:cs="Arial"/>
          <w:sz w:val="24"/>
          <w:szCs w:val="28"/>
        </w:rPr>
        <w:t>】</w:t>
      </w:r>
      <w:proofErr w:type="gramEnd"/>
      <w:r w:rsidRPr="0096369E">
        <w:rPr>
          <w:rFonts w:ascii="Arial" w:hAnsi="Arial" w:cs="Arial"/>
          <w:sz w:val="24"/>
          <w:szCs w:val="28"/>
        </w:rPr>
        <w:t>95</w:t>
      </w:r>
      <w:r w:rsidRPr="0096369E">
        <w:rPr>
          <w:rFonts w:ascii="Arial" w:hAnsi="Arial" w:cs="Arial"/>
          <w:sz w:val="24"/>
          <w:szCs w:val="28"/>
        </w:rPr>
        <w:t>号）</w:t>
      </w:r>
    </w:p>
    <w:p w14:paraId="789570B3" w14:textId="77777777" w:rsidR="004C51CB" w:rsidRDefault="004C51CB" w:rsidP="004C51CB">
      <w:pPr>
        <w:ind w:firstLineChars="200" w:firstLine="480"/>
        <w:rPr>
          <w:rFonts w:ascii="Arial" w:eastAsiaTheme="minorEastAsia" w:hAnsi="Times New Roman"/>
          <w:sz w:val="24"/>
          <w:szCs w:val="28"/>
        </w:rPr>
      </w:pPr>
      <w:r w:rsidRPr="00510E5E">
        <w:rPr>
          <w:rFonts w:ascii="Arial" w:eastAsia="Times New Roman" w:hAnsi="Times New Roman"/>
          <w:i/>
          <w:iCs/>
          <w:sz w:val="24"/>
          <w:szCs w:val="28"/>
        </w:rPr>
        <w:t xml:space="preserve">Notice on Printing and distributing Technical Specifications of Discharge Port Signs </w:t>
      </w:r>
      <w:r w:rsidRPr="0096369E">
        <w:rPr>
          <w:rFonts w:ascii="Arial" w:eastAsia="Times New Roman" w:hAnsi="Times New Roman"/>
          <w:sz w:val="24"/>
          <w:szCs w:val="28"/>
        </w:rPr>
        <w:lastRenderedPageBreak/>
        <w:t>(Environmental Affairs Office [2003] No. 95)</w:t>
      </w:r>
    </w:p>
    <w:p w14:paraId="082585EB" w14:textId="77777777" w:rsidR="006C30CD" w:rsidRPr="006C30CD" w:rsidRDefault="006C30CD" w:rsidP="004C51CB">
      <w:pPr>
        <w:ind w:firstLineChars="200" w:firstLine="480"/>
        <w:rPr>
          <w:rFonts w:ascii="Arial" w:eastAsiaTheme="minorEastAsia" w:hAnsi="Arial" w:cs="Arial"/>
          <w:sz w:val="24"/>
          <w:szCs w:val="28"/>
        </w:rPr>
      </w:pPr>
    </w:p>
    <w:p w14:paraId="1EDFC7D7" w14:textId="129077B8" w:rsidR="00B535FD" w:rsidRPr="0096369E" w:rsidRDefault="0075570D" w:rsidP="00563728">
      <w:pPr>
        <w:pStyle w:val="12"/>
        <w:tabs>
          <w:tab w:val="left" w:pos="432"/>
          <w:tab w:val="left" w:pos="576"/>
        </w:tabs>
        <w:spacing w:beforeLines="0" w:before="0" w:afterLines="0" w:after="0"/>
        <w:jc w:val="both"/>
        <w:rPr>
          <w:rFonts w:eastAsia="宋体" w:cs="Arial"/>
          <w:sz w:val="32"/>
          <w:szCs w:val="32"/>
          <w:lang w:eastAsia="zh-Hans"/>
        </w:rPr>
      </w:pPr>
      <w:bookmarkStart w:id="17" w:name="_Toc791432037"/>
      <w:bookmarkStart w:id="18" w:name="_Toc1237037146"/>
      <w:bookmarkStart w:id="19" w:name="_Toc1571032303"/>
      <w:bookmarkStart w:id="20" w:name="_Toc2054450071"/>
      <w:bookmarkStart w:id="21" w:name="_Toc1337736581"/>
      <w:bookmarkStart w:id="22" w:name="_Toc188539240"/>
      <w:r w:rsidRPr="0096369E">
        <w:rPr>
          <w:rFonts w:eastAsia="宋体" w:cs="Arial"/>
          <w:sz w:val="32"/>
          <w:szCs w:val="32"/>
        </w:rPr>
        <w:t xml:space="preserve">4 </w:t>
      </w:r>
      <w:bookmarkEnd w:id="17"/>
      <w:bookmarkEnd w:id="18"/>
      <w:bookmarkEnd w:id="19"/>
      <w:bookmarkEnd w:id="20"/>
      <w:bookmarkEnd w:id="21"/>
      <w:r w:rsidRPr="0096369E">
        <w:rPr>
          <w:rFonts w:eastAsia="宋体" w:cs="Arial"/>
          <w:sz w:val="32"/>
          <w:szCs w:val="32"/>
          <w:lang w:eastAsia="zh-Hans"/>
        </w:rPr>
        <w:t>术语和定义</w:t>
      </w:r>
      <w:r w:rsidR="004C51CB">
        <w:rPr>
          <w:rFonts w:eastAsia="宋体" w:cs="Arial" w:hint="eastAsia"/>
          <w:sz w:val="32"/>
          <w:szCs w:val="32"/>
          <w:lang w:eastAsia="zh-Hans"/>
        </w:rPr>
        <w:t xml:space="preserve"> Terms and definitions</w:t>
      </w:r>
      <w:bookmarkEnd w:id="22"/>
    </w:p>
    <w:p w14:paraId="6680FB34" w14:textId="391DC2AF" w:rsidR="00B535FD" w:rsidRPr="00406366" w:rsidRDefault="00B535FD" w:rsidP="00563728">
      <w:pPr>
        <w:rPr>
          <w:rFonts w:ascii="Arial" w:hAnsi="Arial" w:cs="Arial"/>
          <w:b/>
          <w:bCs/>
          <w:sz w:val="32"/>
          <w:szCs w:val="40"/>
        </w:rPr>
      </w:pPr>
      <w:r w:rsidRPr="005B41C5">
        <w:rPr>
          <w:rFonts w:ascii="Arial" w:hAnsi="Arial" w:cs="Arial"/>
          <w:b/>
          <w:bCs/>
          <w:sz w:val="32"/>
          <w:szCs w:val="32"/>
        </w:rPr>
        <w:t>4.1</w:t>
      </w:r>
      <w:r w:rsidRPr="00406366">
        <w:rPr>
          <w:rFonts w:ascii="Arial" w:hAnsi="Arial" w:cs="Arial"/>
          <w:b/>
          <w:bCs/>
          <w:sz w:val="32"/>
          <w:szCs w:val="40"/>
        </w:rPr>
        <w:t>水污染</w:t>
      </w:r>
      <w:r w:rsidR="004C51CB">
        <w:rPr>
          <w:rFonts w:ascii="Arial" w:hAnsi="Arial" w:cs="Arial" w:hint="eastAsia"/>
          <w:b/>
          <w:bCs/>
          <w:sz w:val="32"/>
          <w:szCs w:val="40"/>
        </w:rPr>
        <w:t xml:space="preserve"> Water pollution</w:t>
      </w:r>
    </w:p>
    <w:p w14:paraId="56A5D708" w14:textId="77777777" w:rsidR="00BC4A80" w:rsidRDefault="00B535FD" w:rsidP="00BC4A80">
      <w:pPr>
        <w:ind w:firstLineChars="200" w:firstLine="480"/>
        <w:rPr>
          <w:rFonts w:ascii="Arial" w:hAnsi="Arial" w:cs="Arial"/>
          <w:sz w:val="24"/>
          <w:szCs w:val="28"/>
        </w:rPr>
      </w:pPr>
      <w:r w:rsidRPr="0096369E">
        <w:rPr>
          <w:rFonts w:ascii="Arial" w:hAnsi="Arial" w:cs="Arial"/>
          <w:sz w:val="24"/>
          <w:szCs w:val="28"/>
        </w:rPr>
        <w:t>是指水体因某种物质的介入，而导致其化学、物理、生物或者放射性等方面特征的改变，从而影响水的有效利用，危害人体健康或者破坏生态环境，造成水质恶化的现象。</w:t>
      </w:r>
    </w:p>
    <w:p w14:paraId="211E5692" w14:textId="053ED609" w:rsidR="00BC4A80" w:rsidRPr="0096369E" w:rsidRDefault="00BC4A80" w:rsidP="00BC4A80">
      <w:pPr>
        <w:ind w:firstLineChars="200" w:firstLine="480"/>
        <w:rPr>
          <w:rFonts w:ascii="Arial" w:hAnsi="Arial" w:cs="Arial"/>
          <w:sz w:val="24"/>
          <w:szCs w:val="28"/>
        </w:rPr>
      </w:pPr>
      <w:r w:rsidRPr="0096369E">
        <w:rPr>
          <w:rFonts w:ascii="Arial" w:eastAsia="Times New Roman" w:hAnsi="Times New Roman"/>
          <w:sz w:val="24"/>
          <w:szCs w:val="28"/>
        </w:rPr>
        <w:t>Water pollution refers to the phenomenon that the chemical, physical, biological or radiological characteristics of a water body are changed due to the intervention of certain substances, thus affecting the effective use of water, endangering human health or destroying the ecological environment, and resulting in the deterioration of water quality.</w:t>
      </w:r>
    </w:p>
    <w:p w14:paraId="39A0F751" w14:textId="6780B6B5" w:rsidR="00B535FD" w:rsidRPr="00406366" w:rsidRDefault="00B535FD" w:rsidP="00BC4A80">
      <w:pPr>
        <w:rPr>
          <w:rFonts w:ascii="Arial" w:hAnsi="Arial" w:cs="Arial"/>
          <w:b/>
          <w:bCs/>
          <w:sz w:val="32"/>
          <w:szCs w:val="40"/>
        </w:rPr>
      </w:pPr>
      <w:r w:rsidRPr="005B41C5">
        <w:rPr>
          <w:rFonts w:ascii="Arial" w:hAnsi="Arial" w:cs="Arial"/>
          <w:b/>
          <w:bCs/>
          <w:sz w:val="32"/>
          <w:szCs w:val="32"/>
        </w:rPr>
        <w:t>4.2</w:t>
      </w:r>
      <w:r w:rsidRPr="00BC4A80">
        <w:rPr>
          <w:rFonts w:ascii="Arial" w:hAnsi="Arial" w:cs="Arial"/>
          <w:b/>
          <w:bCs/>
          <w:sz w:val="32"/>
          <w:szCs w:val="40"/>
        </w:rPr>
        <w:t>生</w:t>
      </w:r>
      <w:r w:rsidRPr="00406366">
        <w:rPr>
          <w:rFonts w:ascii="Arial" w:hAnsi="Arial" w:cs="Arial"/>
          <w:b/>
          <w:bCs/>
          <w:sz w:val="32"/>
          <w:szCs w:val="40"/>
        </w:rPr>
        <w:t>活污水</w:t>
      </w:r>
      <w:r w:rsidR="00BC4A80">
        <w:rPr>
          <w:rFonts w:ascii="Arial" w:hAnsi="Arial" w:cs="Arial" w:hint="eastAsia"/>
          <w:b/>
          <w:bCs/>
          <w:sz w:val="32"/>
          <w:szCs w:val="40"/>
        </w:rPr>
        <w:t xml:space="preserve"> Domestic </w:t>
      </w:r>
      <w:r w:rsidR="00DC0932">
        <w:rPr>
          <w:rFonts w:ascii="Arial" w:hAnsi="Arial" w:cs="Arial" w:hint="eastAsia"/>
          <w:b/>
          <w:bCs/>
          <w:sz w:val="32"/>
          <w:szCs w:val="40"/>
        </w:rPr>
        <w:t>sewage</w:t>
      </w:r>
    </w:p>
    <w:p w14:paraId="44CDE952" w14:textId="77777777" w:rsidR="00B535FD" w:rsidRDefault="00B535FD" w:rsidP="00B535FD">
      <w:pPr>
        <w:ind w:firstLineChars="200" w:firstLine="480"/>
        <w:rPr>
          <w:rFonts w:ascii="Arial" w:hAnsi="Arial" w:cs="Arial"/>
          <w:sz w:val="24"/>
          <w:szCs w:val="28"/>
        </w:rPr>
      </w:pPr>
      <w:r w:rsidRPr="0096369E">
        <w:rPr>
          <w:rFonts w:ascii="Arial" w:hAnsi="Arial" w:cs="Arial"/>
          <w:sz w:val="24"/>
          <w:szCs w:val="28"/>
        </w:rPr>
        <w:t>是人们在日常生活中使用过的、并被生活废料所污染的水，来自城市居民区、医院生活区、工厂生活区等。</w:t>
      </w:r>
    </w:p>
    <w:p w14:paraId="51C438B4" w14:textId="68F2BB09" w:rsidR="00BC4A80" w:rsidRPr="0096369E" w:rsidRDefault="00BC4A80" w:rsidP="00BC4A80">
      <w:pPr>
        <w:ind w:firstLineChars="200" w:firstLine="480"/>
        <w:rPr>
          <w:rFonts w:ascii="Arial" w:hAnsi="Arial" w:cs="Arial"/>
          <w:sz w:val="24"/>
          <w:szCs w:val="28"/>
        </w:rPr>
      </w:pPr>
      <w:r>
        <w:rPr>
          <w:rFonts w:ascii="Arial" w:eastAsiaTheme="minorEastAsia" w:hAnsi="Times New Roman" w:hint="eastAsia"/>
          <w:sz w:val="24"/>
          <w:szCs w:val="28"/>
        </w:rPr>
        <w:t>W</w:t>
      </w:r>
      <w:r w:rsidRPr="0096369E">
        <w:rPr>
          <w:rFonts w:ascii="Arial" w:eastAsia="Times New Roman" w:hAnsi="Times New Roman"/>
          <w:sz w:val="24"/>
          <w:szCs w:val="28"/>
        </w:rPr>
        <w:t>ater used by people in daily life and polluted by domestic waste, from urban residential areas, hospital living areas, factory living areas, etc.</w:t>
      </w:r>
    </w:p>
    <w:p w14:paraId="14483CB2" w14:textId="71D8523E" w:rsidR="00B535FD" w:rsidRPr="00406366" w:rsidRDefault="00B535FD" w:rsidP="00BC4A80">
      <w:pPr>
        <w:rPr>
          <w:rFonts w:ascii="Arial" w:hAnsi="Arial" w:cs="Arial"/>
          <w:b/>
          <w:bCs/>
          <w:sz w:val="32"/>
          <w:szCs w:val="40"/>
        </w:rPr>
      </w:pPr>
      <w:r w:rsidRPr="005B41C5">
        <w:rPr>
          <w:rFonts w:ascii="Arial" w:hAnsi="Arial" w:cs="Arial"/>
          <w:b/>
          <w:bCs/>
          <w:sz w:val="32"/>
          <w:szCs w:val="32"/>
        </w:rPr>
        <w:t>4.3</w:t>
      </w:r>
      <w:r w:rsidRPr="00406366">
        <w:rPr>
          <w:rFonts w:ascii="Arial" w:hAnsi="Arial" w:cs="Arial"/>
          <w:b/>
          <w:bCs/>
          <w:sz w:val="32"/>
          <w:szCs w:val="40"/>
        </w:rPr>
        <w:t>污水</w:t>
      </w:r>
      <w:r w:rsidR="00BC4A80">
        <w:rPr>
          <w:rFonts w:ascii="Arial" w:hAnsi="Arial" w:cs="Arial" w:hint="eastAsia"/>
          <w:b/>
          <w:bCs/>
          <w:sz w:val="32"/>
          <w:szCs w:val="40"/>
        </w:rPr>
        <w:t xml:space="preserve"> </w:t>
      </w:r>
      <w:r w:rsidR="006C30CD">
        <w:rPr>
          <w:rFonts w:ascii="Arial" w:hAnsi="Arial" w:cs="Arial" w:hint="eastAsia"/>
          <w:b/>
          <w:bCs/>
          <w:sz w:val="32"/>
          <w:szCs w:val="40"/>
        </w:rPr>
        <w:t>Sewage</w:t>
      </w:r>
    </w:p>
    <w:p w14:paraId="01274D1C" w14:textId="77777777" w:rsidR="00B535FD" w:rsidRDefault="00B535FD" w:rsidP="00B535FD">
      <w:pPr>
        <w:ind w:firstLineChars="200" w:firstLine="480"/>
        <w:rPr>
          <w:rFonts w:ascii="Arial" w:hAnsi="Arial" w:cs="Arial"/>
          <w:sz w:val="24"/>
          <w:szCs w:val="28"/>
        </w:rPr>
      </w:pPr>
      <w:r w:rsidRPr="0096369E">
        <w:rPr>
          <w:rFonts w:ascii="Arial" w:hAnsi="Arial" w:cs="Arial"/>
          <w:sz w:val="24"/>
          <w:szCs w:val="28"/>
        </w:rPr>
        <w:t>指在生产与生活活动中排放的含有一种或多种污染物的水的总称。</w:t>
      </w:r>
    </w:p>
    <w:p w14:paraId="52A07C85" w14:textId="68B81764" w:rsidR="00BC4A80" w:rsidRPr="00BC4A80" w:rsidRDefault="00BC4A80" w:rsidP="00B535FD">
      <w:pPr>
        <w:ind w:firstLineChars="200" w:firstLine="480"/>
        <w:rPr>
          <w:rFonts w:ascii="Arial" w:hAnsi="Arial" w:cs="Arial"/>
          <w:sz w:val="24"/>
          <w:szCs w:val="28"/>
        </w:rPr>
      </w:pPr>
      <w:r w:rsidRPr="0096369E">
        <w:rPr>
          <w:rFonts w:ascii="Arial" w:eastAsia="Times New Roman" w:hAnsi="Times New Roman"/>
          <w:sz w:val="24"/>
          <w:szCs w:val="28"/>
        </w:rPr>
        <w:t>A general term for water containing one or more pollutants discharged in production and domestic activities.</w:t>
      </w:r>
    </w:p>
    <w:p w14:paraId="43191B87" w14:textId="7FC08936" w:rsidR="00B535FD" w:rsidRPr="00406366" w:rsidRDefault="00B535FD" w:rsidP="00AE27D8">
      <w:pPr>
        <w:rPr>
          <w:rFonts w:ascii="Arial" w:hAnsi="Arial" w:cs="Arial"/>
          <w:b/>
          <w:bCs/>
          <w:sz w:val="32"/>
          <w:szCs w:val="40"/>
        </w:rPr>
      </w:pPr>
      <w:r w:rsidRPr="005B41C5">
        <w:rPr>
          <w:rFonts w:ascii="Arial" w:hAnsi="Arial" w:cs="Arial"/>
          <w:b/>
          <w:bCs/>
          <w:sz w:val="32"/>
          <w:szCs w:val="32"/>
        </w:rPr>
        <w:t>4.4</w:t>
      </w:r>
      <w:r w:rsidRPr="00406366">
        <w:rPr>
          <w:rFonts w:ascii="Arial" w:hAnsi="Arial" w:cs="Arial"/>
          <w:b/>
          <w:bCs/>
          <w:sz w:val="32"/>
          <w:szCs w:val="40"/>
        </w:rPr>
        <w:t>废水处理设备</w:t>
      </w:r>
      <w:r w:rsidR="00AE27D8">
        <w:rPr>
          <w:rFonts w:ascii="Arial" w:hAnsi="Arial" w:cs="Arial" w:hint="eastAsia"/>
          <w:b/>
          <w:bCs/>
          <w:sz w:val="32"/>
          <w:szCs w:val="40"/>
        </w:rPr>
        <w:t xml:space="preserve"> </w:t>
      </w:r>
      <w:r w:rsidR="00DC0932">
        <w:rPr>
          <w:rFonts w:ascii="Arial" w:hAnsi="Arial" w:cs="Arial" w:hint="eastAsia"/>
          <w:b/>
          <w:bCs/>
          <w:sz w:val="32"/>
          <w:szCs w:val="40"/>
        </w:rPr>
        <w:t>Sewage</w:t>
      </w:r>
      <w:r w:rsidR="00AE27D8">
        <w:rPr>
          <w:rFonts w:ascii="Arial" w:hAnsi="Arial" w:cs="Arial" w:hint="eastAsia"/>
          <w:b/>
          <w:bCs/>
          <w:sz w:val="32"/>
          <w:szCs w:val="40"/>
        </w:rPr>
        <w:t xml:space="preserve"> treatment equipment</w:t>
      </w:r>
    </w:p>
    <w:p w14:paraId="79A75756" w14:textId="23CE832B" w:rsidR="00B535FD" w:rsidRDefault="00B535FD" w:rsidP="00B535FD">
      <w:pPr>
        <w:ind w:firstLineChars="200" w:firstLine="480"/>
        <w:rPr>
          <w:rFonts w:ascii="Arial" w:hAnsi="Arial" w:cs="Arial"/>
          <w:sz w:val="24"/>
          <w:szCs w:val="28"/>
        </w:rPr>
      </w:pPr>
      <w:r w:rsidRPr="0096369E">
        <w:rPr>
          <w:rFonts w:ascii="Arial" w:hAnsi="Arial" w:cs="Arial"/>
          <w:sz w:val="24"/>
          <w:szCs w:val="28"/>
        </w:rPr>
        <w:t>是指可以改善污水水质特征的设备，例如中和调节池，油水分离器，生活用水处理设备（如化粪池、隔油池）等。</w:t>
      </w:r>
    </w:p>
    <w:p w14:paraId="64F4F2E7" w14:textId="77777777" w:rsidR="00AE27D8" w:rsidRPr="0096369E" w:rsidRDefault="00AE27D8" w:rsidP="00AE27D8">
      <w:pPr>
        <w:ind w:firstLineChars="200" w:firstLine="480"/>
        <w:rPr>
          <w:rFonts w:ascii="Arial" w:hAnsi="Arial" w:cs="Arial"/>
          <w:sz w:val="24"/>
          <w:szCs w:val="28"/>
        </w:rPr>
      </w:pPr>
      <w:r w:rsidRPr="0096369E">
        <w:rPr>
          <w:rFonts w:ascii="Arial" w:eastAsia="Times New Roman" w:hAnsi="Times New Roman"/>
          <w:sz w:val="24"/>
          <w:szCs w:val="28"/>
        </w:rPr>
        <w:t>Refers to the equipment that can improve the quality characteristics of sewage water, such as neutralization tank, oil-water separator, domestic water treatment equipment (such as septic tank, grease trap).</w:t>
      </w:r>
    </w:p>
    <w:p w14:paraId="6F3CDFE2" w14:textId="5FD79DF1" w:rsidR="00B535FD" w:rsidRPr="00406366" w:rsidRDefault="00B535FD" w:rsidP="00AE27D8">
      <w:pPr>
        <w:rPr>
          <w:rFonts w:ascii="Arial" w:hAnsi="Arial" w:cs="Arial"/>
          <w:b/>
          <w:bCs/>
          <w:sz w:val="32"/>
          <w:szCs w:val="40"/>
        </w:rPr>
      </w:pPr>
      <w:r w:rsidRPr="005B41C5">
        <w:rPr>
          <w:rFonts w:ascii="Arial" w:hAnsi="Arial" w:cs="Arial"/>
          <w:b/>
          <w:bCs/>
          <w:sz w:val="32"/>
          <w:szCs w:val="32"/>
        </w:rPr>
        <w:t>4.5</w:t>
      </w:r>
      <w:r w:rsidRPr="00406366">
        <w:rPr>
          <w:rFonts w:ascii="Arial" w:hAnsi="Arial" w:cs="Arial"/>
          <w:b/>
          <w:bCs/>
          <w:sz w:val="32"/>
          <w:szCs w:val="40"/>
        </w:rPr>
        <w:t>污水排放口</w:t>
      </w:r>
      <w:r w:rsidR="00AE27D8">
        <w:rPr>
          <w:rFonts w:ascii="Arial" w:hAnsi="Arial" w:cs="Arial" w:hint="eastAsia"/>
          <w:b/>
          <w:bCs/>
          <w:sz w:val="32"/>
          <w:szCs w:val="40"/>
        </w:rPr>
        <w:t xml:space="preserve"> Sewage outfall</w:t>
      </w:r>
    </w:p>
    <w:p w14:paraId="295D3410" w14:textId="77777777" w:rsidR="00AE27D8" w:rsidRDefault="00B535FD" w:rsidP="00AE27D8">
      <w:pPr>
        <w:ind w:firstLineChars="200" w:firstLine="480"/>
        <w:rPr>
          <w:rFonts w:ascii="Arial" w:hAnsi="Arial" w:cs="Arial"/>
          <w:sz w:val="24"/>
          <w:szCs w:val="28"/>
        </w:rPr>
      </w:pPr>
      <w:r w:rsidRPr="0096369E">
        <w:rPr>
          <w:rFonts w:ascii="Arial" w:hAnsi="Arial" w:cs="Arial"/>
          <w:sz w:val="24"/>
          <w:szCs w:val="28"/>
        </w:rPr>
        <w:t>是将污水向水体排放的构筑物。</w:t>
      </w:r>
    </w:p>
    <w:p w14:paraId="539D442C" w14:textId="1E652585" w:rsidR="00AE27D8" w:rsidRPr="0096369E" w:rsidRDefault="00AE27D8" w:rsidP="00AE27D8">
      <w:pPr>
        <w:ind w:firstLineChars="200" w:firstLine="480"/>
        <w:rPr>
          <w:rFonts w:ascii="Arial" w:hAnsi="Arial" w:cs="Arial"/>
          <w:sz w:val="24"/>
          <w:szCs w:val="28"/>
        </w:rPr>
      </w:pPr>
      <w:r w:rsidRPr="0096369E">
        <w:rPr>
          <w:rFonts w:ascii="Arial" w:eastAsia="Times New Roman" w:hAnsi="Times New Roman"/>
          <w:sz w:val="24"/>
          <w:szCs w:val="28"/>
        </w:rPr>
        <w:t>A structure that discharges sewage into a body of water.</w:t>
      </w:r>
    </w:p>
    <w:p w14:paraId="1DB8BB23" w14:textId="53CE3758" w:rsidR="00AE27D8" w:rsidRDefault="00B535FD" w:rsidP="00AE27D8">
      <w:pPr>
        <w:rPr>
          <w:rFonts w:ascii="Arial" w:hAnsi="Arial" w:cs="Arial"/>
          <w:b/>
          <w:bCs/>
          <w:sz w:val="32"/>
          <w:szCs w:val="40"/>
        </w:rPr>
      </w:pPr>
      <w:r w:rsidRPr="005B41C5">
        <w:rPr>
          <w:rFonts w:ascii="Arial" w:hAnsi="Arial" w:cs="Arial"/>
          <w:b/>
          <w:bCs/>
          <w:sz w:val="32"/>
          <w:szCs w:val="32"/>
        </w:rPr>
        <w:t>4.6</w:t>
      </w:r>
      <w:r w:rsidRPr="00406366">
        <w:rPr>
          <w:rFonts w:ascii="Arial" w:hAnsi="Arial" w:cs="Arial"/>
          <w:b/>
          <w:bCs/>
          <w:sz w:val="32"/>
          <w:szCs w:val="40"/>
        </w:rPr>
        <w:t>排污许可</w:t>
      </w:r>
      <w:r w:rsidR="00AE27D8">
        <w:rPr>
          <w:rFonts w:ascii="Arial" w:hAnsi="Arial" w:cs="Arial" w:hint="eastAsia"/>
          <w:b/>
          <w:bCs/>
          <w:sz w:val="32"/>
          <w:szCs w:val="40"/>
        </w:rPr>
        <w:t xml:space="preserve"> </w:t>
      </w:r>
      <w:r w:rsidR="0009546A">
        <w:rPr>
          <w:rFonts w:ascii="Arial" w:hAnsi="Arial" w:cs="Arial" w:hint="eastAsia"/>
          <w:b/>
          <w:bCs/>
          <w:sz w:val="32"/>
          <w:szCs w:val="40"/>
        </w:rPr>
        <w:t>Discharge permit</w:t>
      </w:r>
    </w:p>
    <w:p w14:paraId="14A210AC" w14:textId="22C31F2C" w:rsidR="00B535FD" w:rsidRDefault="00B535FD" w:rsidP="00AE27D8">
      <w:pPr>
        <w:ind w:firstLine="420"/>
        <w:rPr>
          <w:rFonts w:ascii="Arial" w:hAnsi="Arial" w:cs="Arial"/>
          <w:sz w:val="24"/>
          <w:szCs w:val="28"/>
        </w:rPr>
      </w:pPr>
      <w:r w:rsidRPr="0096369E">
        <w:rPr>
          <w:rFonts w:ascii="Arial" w:hAnsi="Arial" w:cs="Arial"/>
          <w:sz w:val="24"/>
          <w:szCs w:val="28"/>
        </w:rPr>
        <w:t>是指环境保护主管部门根据排污单位的申请和承诺，为依法规范和限制排污单位的排污行为，通过发放排污许可证法律文书的形式，明确环境管理要求，对排污单位实施监管执法的环境管理制度。</w:t>
      </w:r>
    </w:p>
    <w:p w14:paraId="3721728E" w14:textId="77777777" w:rsidR="0009546A" w:rsidRPr="0096369E" w:rsidRDefault="0009546A" w:rsidP="0009546A">
      <w:pPr>
        <w:ind w:firstLineChars="200" w:firstLine="480"/>
        <w:rPr>
          <w:rFonts w:ascii="Arial" w:hAnsi="Arial" w:cs="Arial"/>
          <w:sz w:val="24"/>
          <w:szCs w:val="28"/>
        </w:rPr>
      </w:pPr>
      <w:r w:rsidRPr="0096369E">
        <w:rPr>
          <w:rFonts w:ascii="Arial" w:eastAsia="Times New Roman" w:hAnsi="Times New Roman"/>
          <w:sz w:val="24"/>
          <w:szCs w:val="28"/>
        </w:rPr>
        <w:t xml:space="preserve">It refers to an environmental management system whereby the competent department of environmental protection, on the basis of the application and commitment of the pollutant discharging unit, defines the requirements for environmental management and implements supervision and law enforcement over the pollutant discharging unit in order to regulate and </w:t>
      </w:r>
      <w:r w:rsidRPr="0096369E">
        <w:rPr>
          <w:rFonts w:ascii="Arial" w:eastAsia="Times New Roman" w:hAnsi="Times New Roman"/>
          <w:sz w:val="24"/>
          <w:szCs w:val="28"/>
        </w:rPr>
        <w:lastRenderedPageBreak/>
        <w:t>limit the discharge behavior of the pollutant discharging unit in accordance with the law by issuing legal documents for discharge permits.</w:t>
      </w:r>
    </w:p>
    <w:p w14:paraId="029D8B02" w14:textId="40953E16" w:rsidR="00B535FD" w:rsidRPr="00406366" w:rsidRDefault="00B535FD" w:rsidP="00817B1D">
      <w:pPr>
        <w:rPr>
          <w:rFonts w:ascii="Arial" w:hAnsi="Arial" w:cs="Arial"/>
          <w:b/>
          <w:bCs/>
          <w:sz w:val="32"/>
          <w:szCs w:val="40"/>
        </w:rPr>
      </w:pPr>
      <w:r w:rsidRPr="005B41C5">
        <w:rPr>
          <w:rFonts w:ascii="Arial" w:hAnsi="Arial" w:cs="Arial"/>
          <w:b/>
          <w:bCs/>
          <w:sz w:val="32"/>
          <w:szCs w:val="32"/>
        </w:rPr>
        <w:t>4.7</w:t>
      </w:r>
      <w:r w:rsidRPr="00406366">
        <w:rPr>
          <w:rFonts w:ascii="Arial" w:hAnsi="Arial" w:cs="Arial"/>
          <w:b/>
          <w:bCs/>
          <w:sz w:val="32"/>
          <w:szCs w:val="40"/>
        </w:rPr>
        <w:t>CMA</w:t>
      </w:r>
      <w:r w:rsidRPr="00406366">
        <w:rPr>
          <w:rFonts w:ascii="Arial" w:hAnsi="Arial" w:cs="Arial"/>
          <w:b/>
          <w:bCs/>
          <w:sz w:val="32"/>
          <w:szCs w:val="40"/>
        </w:rPr>
        <w:t>认证</w:t>
      </w:r>
      <w:r w:rsidR="003E1B58">
        <w:rPr>
          <w:rFonts w:ascii="Arial" w:hAnsi="Arial" w:cs="Arial" w:hint="eastAsia"/>
          <w:b/>
          <w:bCs/>
          <w:sz w:val="32"/>
          <w:szCs w:val="40"/>
        </w:rPr>
        <w:t xml:space="preserve"> CMA certificat</w:t>
      </w:r>
      <w:r w:rsidR="00840ADF">
        <w:rPr>
          <w:rFonts w:ascii="Arial" w:hAnsi="Arial" w:cs="Arial" w:hint="eastAsia"/>
          <w:b/>
          <w:bCs/>
          <w:sz w:val="32"/>
          <w:szCs w:val="40"/>
        </w:rPr>
        <w:t>ion</w:t>
      </w:r>
    </w:p>
    <w:p w14:paraId="79B9377D" w14:textId="5F6E4D8F" w:rsidR="00B535FD" w:rsidRDefault="00B535FD" w:rsidP="00B535FD">
      <w:pPr>
        <w:ind w:firstLineChars="200" w:firstLine="480"/>
        <w:rPr>
          <w:rFonts w:ascii="Arial" w:hAnsi="Arial" w:cs="Arial"/>
          <w:sz w:val="24"/>
          <w:szCs w:val="28"/>
        </w:rPr>
      </w:pPr>
      <w:r w:rsidRPr="0096369E">
        <w:rPr>
          <w:rFonts w:ascii="Arial" w:hAnsi="Arial" w:cs="Arial"/>
          <w:sz w:val="24"/>
          <w:szCs w:val="28"/>
        </w:rPr>
        <w:t>中国计量认证简称。取得实验室资质认定（计量认证）合格证书的检测机构，可按证书上所批准列明的项目，在检测证书及报告上使用</w:t>
      </w:r>
      <w:r w:rsidRPr="0096369E">
        <w:rPr>
          <w:rFonts w:ascii="Arial" w:hAnsi="Arial" w:cs="Arial"/>
          <w:sz w:val="24"/>
          <w:szCs w:val="28"/>
        </w:rPr>
        <w:t>CMA</w:t>
      </w:r>
      <w:r w:rsidRPr="0096369E">
        <w:rPr>
          <w:rFonts w:ascii="Arial" w:hAnsi="Arial" w:cs="Arial"/>
          <w:sz w:val="24"/>
          <w:szCs w:val="28"/>
        </w:rPr>
        <w:t>标志。</w:t>
      </w:r>
    </w:p>
    <w:p w14:paraId="5653F47B" w14:textId="77777777" w:rsidR="00817B1D" w:rsidRPr="0096369E" w:rsidRDefault="00817B1D" w:rsidP="00563728">
      <w:pPr>
        <w:ind w:firstLineChars="200" w:firstLine="480"/>
        <w:rPr>
          <w:rFonts w:ascii="Arial" w:hAnsi="Arial" w:cs="Arial"/>
          <w:sz w:val="24"/>
          <w:szCs w:val="28"/>
        </w:rPr>
      </w:pPr>
      <w:r w:rsidRPr="0096369E">
        <w:rPr>
          <w:rFonts w:ascii="Arial" w:eastAsia="Times New Roman" w:hAnsi="Times New Roman"/>
          <w:sz w:val="24"/>
          <w:szCs w:val="28"/>
        </w:rPr>
        <w:t xml:space="preserve">China Metrology Certification for short. </w:t>
      </w:r>
      <w:r>
        <w:rPr>
          <w:rFonts w:ascii="Arial" w:eastAsia="Times New Roman" w:hAnsi="Times New Roman"/>
          <w:sz w:val="24"/>
          <w:szCs w:val="28"/>
        </w:rPr>
        <w:t>The testing institution that has obtained the laboratory qualification identification (metrology certification) certificate may use the CMA mark on the testing certificate and report according to the items approved on the certificate.</w:t>
      </w:r>
    </w:p>
    <w:p w14:paraId="6DD46D7C" w14:textId="65B31D4A" w:rsidR="0089504C" w:rsidRPr="0096369E" w:rsidRDefault="0075570D" w:rsidP="00563728">
      <w:pPr>
        <w:pStyle w:val="12"/>
        <w:tabs>
          <w:tab w:val="left" w:pos="432"/>
          <w:tab w:val="left" w:pos="576"/>
        </w:tabs>
        <w:spacing w:beforeLines="0" w:before="0" w:afterLines="0" w:after="0"/>
        <w:jc w:val="both"/>
        <w:rPr>
          <w:rFonts w:eastAsia="宋体" w:cs="Arial"/>
          <w:sz w:val="32"/>
          <w:szCs w:val="40"/>
        </w:rPr>
      </w:pPr>
      <w:bookmarkStart w:id="23" w:name="_Toc188539241"/>
      <w:bookmarkStart w:id="24" w:name="_Toc1934606863"/>
      <w:bookmarkStart w:id="25" w:name="_Toc818441210"/>
      <w:bookmarkStart w:id="26" w:name="_Toc1949180223"/>
      <w:bookmarkStart w:id="27" w:name="_Toc1296818639"/>
      <w:bookmarkStart w:id="28" w:name="_Toc920903097"/>
      <w:r w:rsidRPr="0096369E">
        <w:rPr>
          <w:rFonts w:eastAsia="宋体" w:cs="Arial"/>
          <w:sz w:val="32"/>
          <w:szCs w:val="40"/>
        </w:rPr>
        <w:t xml:space="preserve">5 </w:t>
      </w:r>
      <w:r w:rsidRPr="0096369E">
        <w:rPr>
          <w:rFonts w:eastAsia="宋体" w:cs="Arial"/>
          <w:sz w:val="32"/>
          <w:szCs w:val="40"/>
        </w:rPr>
        <w:t>职责</w:t>
      </w:r>
      <w:r w:rsidR="00C84FCB">
        <w:rPr>
          <w:rFonts w:eastAsia="宋体" w:cs="Arial" w:hint="eastAsia"/>
          <w:sz w:val="32"/>
          <w:szCs w:val="40"/>
        </w:rPr>
        <w:t xml:space="preserve"> </w:t>
      </w:r>
      <w:r w:rsidR="00C731AA">
        <w:rPr>
          <w:rFonts w:eastAsia="宋体" w:cs="Arial"/>
          <w:sz w:val="32"/>
          <w:szCs w:val="40"/>
        </w:rPr>
        <w:t>Responsibilities</w:t>
      </w:r>
      <w:bookmarkEnd w:id="23"/>
    </w:p>
    <w:p w14:paraId="4DD881D6" w14:textId="3AE9D48F" w:rsidR="00596828" w:rsidRPr="0096369E" w:rsidRDefault="0075570D" w:rsidP="00563728">
      <w:pPr>
        <w:pStyle w:val="12"/>
        <w:tabs>
          <w:tab w:val="left" w:pos="432"/>
          <w:tab w:val="left" w:pos="576"/>
        </w:tabs>
        <w:spacing w:beforeLines="0" w:before="0" w:afterLines="0" w:after="0"/>
        <w:jc w:val="both"/>
        <w:outlineLvl w:val="1"/>
        <w:rPr>
          <w:rFonts w:eastAsia="宋体" w:cs="Arial"/>
          <w:sz w:val="32"/>
          <w:szCs w:val="40"/>
        </w:rPr>
      </w:pPr>
      <w:bookmarkStart w:id="29" w:name="_Toc188539242"/>
      <w:r w:rsidRPr="0096369E">
        <w:rPr>
          <w:rFonts w:eastAsia="宋体" w:cs="Arial"/>
          <w:sz w:val="32"/>
          <w:szCs w:val="40"/>
        </w:rPr>
        <w:t>5</w:t>
      </w:r>
      <w:r w:rsidR="00596828" w:rsidRPr="0096369E">
        <w:rPr>
          <w:rFonts w:eastAsia="宋体" w:cs="Arial"/>
          <w:sz w:val="32"/>
          <w:szCs w:val="40"/>
        </w:rPr>
        <w:t>.1</w:t>
      </w:r>
      <w:r w:rsidR="00596828" w:rsidRPr="0096369E">
        <w:rPr>
          <w:rFonts w:eastAsia="宋体" w:cs="Arial"/>
          <w:sz w:val="32"/>
          <w:szCs w:val="40"/>
        </w:rPr>
        <w:t>废水</w:t>
      </w:r>
      <w:r w:rsidR="003A247C" w:rsidRPr="0096369E">
        <w:rPr>
          <w:rFonts w:eastAsia="宋体" w:cs="Arial"/>
          <w:sz w:val="32"/>
          <w:szCs w:val="40"/>
        </w:rPr>
        <w:t>设施</w:t>
      </w:r>
      <w:r w:rsidR="002E35F7" w:rsidRPr="0096369E">
        <w:rPr>
          <w:rFonts w:eastAsia="宋体" w:cs="Arial"/>
          <w:sz w:val="32"/>
          <w:szCs w:val="40"/>
        </w:rPr>
        <w:t>运营</w:t>
      </w:r>
      <w:r w:rsidR="003A247C" w:rsidRPr="0096369E">
        <w:rPr>
          <w:rFonts w:eastAsia="宋体" w:cs="Arial"/>
          <w:sz w:val="32"/>
          <w:szCs w:val="40"/>
        </w:rPr>
        <w:t>部门</w:t>
      </w:r>
      <w:r w:rsidR="00D04593">
        <w:rPr>
          <w:rFonts w:eastAsia="宋体" w:cs="Arial" w:hint="eastAsia"/>
          <w:sz w:val="32"/>
          <w:szCs w:val="40"/>
        </w:rPr>
        <w:t xml:space="preserve"> </w:t>
      </w:r>
      <w:r w:rsidR="00DC0932">
        <w:rPr>
          <w:rFonts w:eastAsia="宋体" w:cs="Arial" w:hint="eastAsia"/>
          <w:sz w:val="32"/>
          <w:szCs w:val="40"/>
        </w:rPr>
        <w:t>Sewage</w:t>
      </w:r>
      <w:r w:rsidR="00D04593">
        <w:rPr>
          <w:rFonts w:eastAsia="宋体" w:cs="Arial" w:hint="eastAsia"/>
          <w:sz w:val="32"/>
          <w:szCs w:val="40"/>
        </w:rPr>
        <w:t xml:space="preserve"> </w:t>
      </w:r>
      <w:r w:rsidR="00D04593">
        <w:rPr>
          <w:rFonts w:eastAsia="宋体" w:cs="Arial"/>
          <w:sz w:val="32"/>
          <w:szCs w:val="40"/>
        </w:rPr>
        <w:t>facility</w:t>
      </w:r>
      <w:r w:rsidR="00D04593">
        <w:rPr>
          <w:rFonts w:eastAsia="宋体" w:cs="Arial" w:hint="eastAsia"/>
          <w:sz w:val="32"/>
          <w:szCs w:val="40"/>
        </w:rPr>
        <w:t xml:space="preserve"> operation department</w:t>
      </w:r>
      <w:bookmarkEnd w:id="29"/>
    </w:p>
    <w:p w14:paraId="0510C0A7" w14:textId="0241C0DD" w:rsidR="00596828" w:rsidRDefault="0075570D" w:rsidP="00563728">
      <w:pPr>
        <w:rPr>
          <w:rFonts w:ascii="Arial" w:hAnsi="Arial" w:cs="Arial"/>
          <w:sz w:val="24"/>
          <w:szCs w:val="28"/>
        </w:rPr>
      </w:pPr>
      <w:r w:rsidRPr="0096369E">
        <w:rPr>
          <w:rFonts w:ascii="Arial" w:hAnsi="Arial" w:cs="Arial"/>
          <w:sz w:val="24"/>
          <w:szCs w:val="28"/>
        </w:rPr>
        <w:t>5</w:t>
      </w:r>
      <w:r w:rsidR="00596828" w:rsidRPr="0096369E">
        <w:rPr>
          <w:rFonts w:ascii="Arial" w:hAnsi="Arial" w:cs="Arial"/>
          <w:sz w:val="24"/>
          <w:szCs w:val="28"/>
        </w:rPr>
        <w:t>.1.</w:t>
      </w:r>
      <w:r w:rsidR="00926B56" w:rsidRPr="0096369E">
        <w:rPr>
          <w:rFonts w:ascii="Arial" w:hAnsi="Arial" w:cs="Arial"/>
          <w:sz w:val="24"/>
          <w:szCs w:val="28"/>
        </w:rPr>
        <w:t>1</w:t>
      </w:r>
      <w:r w:rsidR="00596828" w:rsidRPr="0096369E">
        <w:rPr>
          <w:rFonts w:ascii="Arial" w:hAnsi="Arial" w:cs="Arial"/>
          <w:sz w:val="24"/>
          <w:szCs w:val="28"/>
        </w:rPr>
        <w:t>制定废水相关作业的</w:t>
      </w:r>
      <w:r w:rsidR="00596828" w:rsidRPr="0096369E">
        <w:rPr>
          <w:rFonts w:ascii="Arial" w:hAnsi="Arial" w:cs="Arial"/>
          <w:sz w:val="24"/>
          <w:szCs w:val="28"/>
        </w:rPr>
        <w:t>SOP</w:t>
      </w:r>
      <w:r w:rsidR="00596828" w:rsidRPr="0096369E">
        <w:rPr>
          <w:rFonts w:ascii="Arial" w:hAnsi="Arial" w:cs="Arial"/>
          <w:sz w:val="24"/>
          <w:szCs w:val="28"/>
        </w:rPr>
        <w:t>。</w:t>
      </w:r>
    </w:p>
    <w:p w14:paraId="1509146F" w14:textId="356BA031" w:rsidR="00A415DC" w:rsidRPr="0096369E" w:rsidRDefault="00A415DC" w:rsidP="00AB3E71">
      <w:pPr>
        <w:ind w:firstLineChars="200" w:firstLine="480"/>
        <w:rPr>
          <w:rFonts w:ascii="Arial" w:hAnsi="Arial" w:cs="Arial"/>
          <w:sz w:val="24"/>
          <w:szCs w:val="28"/>
        </w:rPr>
      </w:pPr>
      <w:r w:rsidRPr="0096369E">
        <w:rPr>
          <w:rFonts w:ascii="Arial" w:eastAsia="Times New Roman" w:hAnsi="Times New Roman"/>
          <w:sz w:val="24"/>
          <w:szCs w:val="28"/>
        </w:rPr>
        <w:t xml:space="preserve">Develop Sops for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related operations.</w:t>
      </w:r>
    </w:p>
    <w:p w14:paraId="2A2CD58C" w14:textId="77777777" w:rsidR="00A415DC" w:rsidRPr="00A415DC" w:rsidRDefault="00A415DC" w:rsidP="00563728">
      <w:pPr>
        <w:rPr>
          <w:rFonts w:ascii="Arial" w:hAnsi="Arial" w:cs="Arial"/>
          <w:sz w:val="24"/>
          <w:szCs w:val="28"/>
        </w:rPr>
      </w:pPr>
    </w:p>
    <w:p w14:paraId="6EBB865B" w14:textId="57CD3C2B" w:rsidR="00596828" w:rsidRDefault="0075570D" w:rsidP="00563728">
      <w:pPr>
        <w:rPr>
          <w:rFonts w:ascii="Arial" w:hAnsi="Arial" w:cs="Arial"/>
          <w:sz w:val="24"/>
          <w:szCs w:val="28"/>
        </w:rPr>
      </w:pPr>
      <w:r w:rsidRPr="0096369E">
        <w:rPr>
          <w:rFonts w:ascii="Arial" w:hAnsi="Arial" w:cs="Arial"/>
          <w:sz w:val="24"/>
          <w:szCs w:val="28"/>
        </w:rPr>
        <w:t>5</w:t>
      </w:r>
      <w:r w:rsidR="00596828" w:rsidRPr="0096369E">
        <w:rPr>
          <w:rFonts w:ascii="Arial" w:hAnsi="Arial" w:cs="Arial"/>
          <w:sz w:val="24"/>
          <w:szCs w:val="28"/>
        </w:rPr>
        <w:t>.1.</w:t>
      </w:r>
      <w:r w:rsidR="00926B56" w:rsidRPr="0096369E">
        <w:rPr>
          <w:rFonts w:ascii="Arial" w:hAnsi="Arial" w:cs="Arial"/>
          <w:sz w:val="24"/>
          <w:szCs w:val="28"/>
        </w:rPr>
        <w:t>2</w:t>
      </w:r>
      <w:r w:rsidR="00596828" w:rsidRPr="0096369E">
        <w:rPr>
          <w:rFonts w:ascii="Arial" w:hAnsi="Arial" w:cs="Arial"/>
          <w:sz w:val="24"/>
          <w:szCs w:val="28"/>
        </w:rPr>
        <w:t>制定废水处理设施的维护计划并实施。</w:t>
      </w:r>
    </w:p>
    <w:p w14:paraId="5A5EA300" w14:textId="47E29A00" w:rsidR="00A415DC" w:rsidRPr="0096369E" w:rsidRDefault="00A415DC" w:rsidP="00AB3E71">
      <w:pPr>
        <w:ind w:firstLineChars="200" w:firstLine="480"/>
        <w:rPr>
          <w:rFonts w:ascii="Arial" w:hAnsi="Arial" w:cs="Arial"/>
          <w:sz w:val="24"/>
          <w:szCs w:val="28"/>
        </w:rPr>
      </w:pPr>
      <w:r w:rsidRPr="0096369E">
        <w:rPr>
          <w:rFonts w:ascii="Arial" w:eastAsia="Times New Roman" w:hAnsi="Times New Roman"/>
          <w:sz w:val="24"/>
          <w:szCs w:val="28"/>
        </w:rPr>
        <w:t xml:space="preserve">Develop and implement maintenance plans for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treatment facilities.</w:t>
      </w:r>
    </w:p>
    <w:p w14:paraId="5F7D0611" w14:textId="77777777" w:rsidR="00A415DC" w:rsidRPr="00A415DC" w:rsidRDefault="00A415DC" w:rsidP="00563728">
      <w:pPr>
        <w:rPr>
          <w:rFonts w:ascii="Arial" w:hAnsi="Arial" w:cs="Arial"/>
          <w:sz w:val="24"/>
          <w:szCs w:val="28"/>
        </w:rPr>
      </w:pPr>
    </w:p>
    <w:p w14:paraId="2B1E3A09" w14:textId="0A509D69" w:rsidR="00596828" w:rsidRDefault="0075570D" w:rsidP="00D47842">
      <w:pPr>
        <w:rPr>
          <w:rFonts w:ascii="Arial" w:hAnsi="Arial" w:cs="Arial"/>
          <w:sz w:val="24"/>
          <w:szCs w:val="28"/>
        </w:rPr>
      </w:pPr>
      <w:r w:rsidRPr="0096369E">
        <w:rPr>
          <w:rFonts w:ascii="Arial" w:hAnsi="Arial" w:cs="Arial"/>
          <w:sz w:val="24"/>
          <w:szCs w:val="28"/>
        </w:rPr>
        <w:t>5</w:t>
      </w:r>
      <w:r w:rsidR="00596828" w:rsidRPr="0096369E">
        <w:rPr>
          <w:rFonts w:ascii="Arial" w:hAnsi="Arial" w:cs="Arial"/>
          <w:sz w:val="24"/>
          <w:szCs w:val="28"/>
        </w:rPr>
        <w:t>.1.</w:t>
      </w:r>
      <w:r w:rsidR="00233D3A" w:rsidRPr="0096369E">
        <w:rPr>
          <w:rFonts w:ascii="Arial" w:hAnsi="Arial" w:cs="Arial"/>
          <w:sz w:val="24"/>
          <w:szCs w:val="28"/>
        </w:rPr>
        <w:t>3</w:t>
      </w:r>
      <w:r w:rsidR="00596828" w:rsidRPr="0096369E">
        <w:rPr>
          <w:rFonts w:ascii="Arial" w:hAnsi="Arial" w:cs="Arial"/>
          <w:sz w:val="24"/>
          <w:szCs w:val="28"/>
        </w:rPr>
        <w:t>定期对污水管网进行堵塞排查、清理。</w:t>
      </w:r>
    </w:p>
    <w:p w14:paraId="0543E3A3" w14:textId="45121A69" w:rsidR="00A415DC" w:rsidRPr="0096369E" w:rsidRDefault="00A415DC" w:rsidP="00AB3E71">
      <w:pPr>
        <w:ind w:firstLineChars="200" w:firstLine="480"/>
        <w:rPr>
          <w:rFonts w:ascii="Arial" w:hAnsi="Arial" w:cs="Arial"/>
          <w:sz w:val="24"/>
          <w:szCs w:val="28"/>
        </w:rPr>
      </w:pPr>
      <w:r w:rsidRPr="0096369E">
        <w:rPr>
          <w:rFonts w:ascii="Arial" w:eastAsia="Times New Roman" w:hAnsi="Times New Roman"/>
          <w:sz w:val="24"/>
          <w:szCs w:val="28"/>
        </w:rPr>
        <w:t>Check and clean up the sewage pipe network regularly.</w:t>
      </w:r>
    </w:p>
    <w:p w14:paraId="4093E84F" w14:textId="77777777" w:rsidR="00A415DC" w:rsidRPr="00A415DC" w:rsidRDefault="00A415DC" w:rsidP="00D47842">
      <w:pPr>
        <w:rPr>
          <w:rFonts w:ascii="Arial" w:hAnsi="Arial" w:cs="Arial"/>
          <w:sz w:val="24"/>
          <w:szCs w:val="28"/>
        </w:rPr>
      </w:pPr>
    </w:p>
    <w:p w14:paraId="41A5312E" w14:textId="110032FF" w:rsidR="00596828" w:rsidRDefault="0075570D" w:rsidP="00D47842">
      <w:pPr>
        <w:rPr>
          <w:rFonts w:ascii="Arial" w:hAnsi="Arial" w:cs="Arial"/>
          <w:sz w:val="24"/>
          <w:szCs w:val="28"/>
        </w:rPr>
      </w:pPr>
      <w:r w:rsidRPr="0096369E">
        <w:rPr>
          <w:rFonts w:ascii="Arial" w:hAnsi="Arial" w:cs="Arial"/>
          <w:sz w:val="24"/>
          <w:szCs w:val="28"/>
        </w:rPr>
        <w:t>5</w:t>
      </w:r>
      <w:r w:rsidR="00596828" w:rsidRPr="0096369E">
        <w:rPr>
          <w:rFonts w:ascii="Arial" w:hAnsi="Arial" w:cs="Arial"/>
          <w:sz w:val="24"/>
          <w:szCs w:val="28"/>
        </w:rPr>
        <w:t>.1.</w:t>
      </w:r>
      <w:r w:rsidR="00233D3A" w:rsidRPr="0096369E">
        <w:rPr>
          <w:rFonts w:ascii="Arial" w:hAnsi="Arial" w:cs="Arial"/>
          <w:sz w:val="24"/>
          <w:szCs w:val="28"/>
        </w:rPr>
        <w:t>4</w:t>
      </w:r>
      <w:r w:rsidR="00596828" w:rsidRPr="0096369E">
        <w:rPr>
          <w:rFonts w:ascii="Arial" w:hAnsi="Arial" w:cs="Arial"/>
          <w:sz w:val="24"/>
          <w:szCs w:val="28"/>
        </w:rPr>
        <w:t>负责本</w:t>
      </w:r>
      <w:r w:rsidR="005D4729">
        <w:rPr>
          <w:rFonts w:ascii="Arial" w:hAnsi="Arial" w:cs="Arial"/>
          <w:sz w:val="24"/>
          <w:szCs w:val="28"/>
        </w:rPr>
        <w:t>上海</w:t>
      </w:r>
      <w:r w:rsidR="00035349">
        <w:rPr>
          <w:rFonts w:ascii="Arial" w:hAnsi="Arial" w:cs="Arial" w:hint="eastAsia"/>
          <w:sz w:val="24"/>
          <w:szCs w:val="28"/>
        </w:rPr>
        <w:t>浦江</w:t>
      </w:r>
      <w:r w:rsidR="00596828" w:rsidRPr="0096369E">
        <w:rPr>
          <w:rFonts w:ascii="Arial" w:hAnsi="Arial" w:cs="Arial"/>
          <w:sz w:val="24"/>
          <w:szCs w:val="28"/>
        </w:rPr>
        <w:t>数据中心范围内的废水处理和排放设备设施的日常运营管理，如化粪池清运等。当发现异常或故障等情况时，第一时间上报</w:t>
      </w:r>
      <w:r w:rsidR="003A247C" w:rsidRPr="0096369E">
        <w:rPr>
          <w:rFonts w:ascii="Arial" w:hAnsi="Arial" w:cs="Arial"/>
          <w:sz w:val="24"/>
          <w:szCs w:val="28"/>
        </w:rPr>
        <w:t>EHS</w:t>
      </w:r>
      <w:r w:rsidR="003A247C" w:rsidRPr="0096369E">
        <w:rPr>
          <w:rFonts w:ascii="Arial" w:hAnsi="Arial" w:cs="Arial"/>
          <w:sz w:val="24"/>
          <w:szCs w:val="28"/>
        </w:rPr>
        <w:t>管理负责人</w:t>
      </w:r>
      <w:r w:rsidR="00596828" w:rsidRPr="0096369E">
        <w:rPr>
          <w:rFonts w:ascii="Arial" w:hAnsi="Arial" w:cs="Arial"/>
          <w:sz w:val="24"/>
          <w:szCs w:val="28"/>
        </w:rPr>
        <w:t>。</w:t>
      </w:r>
    </w:p>
    <w:p w14:paraId="52C70569" w14:textId="6EB3C318" w:rsidR="00A415DC" w:rsidRPr="0096369E" w:rsidRDefault="00A415DC" w:rsidP="00AB3E71">
      <w:pPr>
        <w:ind w:firstLineChars="200" w:firstLine="480"/>
        <w:rPr>
          <w:rFonts w:ascii="Arial" w:hAnsi="Arial" w:cs="Arial"/>
          <w:sz w:val="24"/>
          <w:szCs w:val="28"/>
        </w:rPr>
      </w:pPr>
      <w:r w:rsidRPr="0096369E">
        <w:rPr>
          <w:rFonts w:ascii="Arial" w:eastAsia="Times New Roman" w:hAnsi="Times New Roman"/>
          <w:sz w:val="24"/>
          <w:szCs w:val="28"/>
        </w:rPr>
        <w:t xml:space="preserve">Responsible for the daily operation management of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treatment and discharge equipment and facilities within the scope of the local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such as septic tank cleaning and transportation. Report to the manager of EHS in the first time when any abnormality or malfunction is found.</w:t>
      </w:r>
    </w:p>
    <w:p w14:paraId="443F7DB9" w14:textId="77777777" w:rsidR="00A415DC" w:rsidRPr="00A415DC" w:rsidRDefault="00A415DC" w:rsidP="00D47842">
      <w:pPr>
        <w:rPr>
          <w:rFonts w:ascii="Arial" w:hAnsi="Arial" w:cs="Arial"/>
          <w:sz w:val="24"/>
          <w:szCs w:val="28"/>
        </w:rPr>
      </w:pPr>
    </w:p>
    <w:p w14:paraId="795C773E" w14:textId="121BC51D" w:rsidR="00596828" w:rsidRDefault="0075570D" w:rsidP="00D47842">
      <w:pPr>
        <w:rPr>
          <w:rFonts w:ascii="Arial" w:hAnsi="Arial" w:cs="Arial"/>
          <w:sz w:val="24"/>
          <w:szCs w:val="28"/>
        </w:rPr>
      </w:pPr>
      <w:r w:rsidRPr="0096369E">
        <w:rPr>
          <w:rFonts w:ascii="Arial" w:hAnsi="Arial" w:cs="Arial"/>
          <w:sz w:val="24"/>
          <w:szCs w:val="28"/>
        </w:rPr>
        <w:t>5</w:t>
      </w:r>
      <w:r w:rsidR="00596828" w:rsidRPr="0096369E">
        <w:rPr>
          <w:rFonts w:ascii="Arial" w:hAnsi="Arial" w:cs="Arial"/>
          <w:sz w:val="24"/>
          <w:szCs w:val="28"/>
        </w:rPr>
        <w:t>.1.</w:t>
      </w:r>
      <w:r w:rsidR="00233D3A" w:rsidRPr="0096369E">
        <w:rPr>
          <w:rFonts w:ascii="Arial" w:hAnsi="Arial" w:cs="Arial"/>
          <w:sz w:val="24"/>
          <w:szCs w:val="28"/>
        </w:rPr>
        <w:t>5</w:t>
      </w:r>
      <w:r w:rsidR="00596828" w:rsidRPr="0096369E">
        <w:rPr>
          <w:rFonts w:ascii="Arial" w:hAnsi="Arial" w:cs="Arial"/>
          <w:sz w:val="24"/>
          <w:szCs w:val="28"/>
        </w:rPr>
        <w:t>加强对可能因为意外泄漏而污染环境的设备设施的管理，以防止污染物意外进入雨水管道造成污染，如柴油发电机、危险化学品储存设施、危险废物</w:t>
      </w:r>
      <w:r w:rsidR="00CF437C" w:rsidRPr="0096369E">
        <w:rPr>
          <w:rFonts w:ascii="Arial" w:hAnsi="Arial" w:cs="Arial"/>
          <w:sz w:val="24"/>
          <w:szCs w:val="28"/>
        </w:rPr>
        <w:t>贮存设施</w:t>
      </w:r>
      <w:r w:rsidR="00596828" w:rsidRPr="0096369E">
        <w:rPr>
          <w:rFonts w:ascii="Arial" w:hAnsi="Arial" w:cs="Arial"/>
          <w:sz w:val="24"/>
          <w:szCs w:val="28"/>
        </w:rPr>
        <w:t>等。</w:t>
      </w:r>
    </w:p>
    <w:p w14:paraId="283A119F" w14:textId="6722DFA7" w:rsidR="00A415DC" w:rsidRPr="0096369E" w:rsidRDefault="00A415DC" w:rsidP="00AB3E71">
      <w:pPr>
        <w:ind w:firstLineChars="200" w:firstLine="480"/>
        <w:rPr>
          <w:rFonts w:ascii="Arial" w:hAnsi="Arial" w:cs="Arial"/>
          <w:sz w:val="24"/>
          <w:szCs w:val="28"/>
        </w:rPr>
      </w:pPr>
      <w:r w:rsidRPr="0096369E">
        <w:rPr>
          <w:rFonts w:ascii="Arial" w:eastAsia="Times New Roman" w:hAnsi="Times New Roman"/>
          <w:sz w:val="24"/>
          <w:szCs w:val="28"/>
        </w:rPr>
        <w:t xml:space="preserve">Strengthen the management of equipment and facilities that may pollute the environment due to accidental leakage, </w:t>
      </w:r>
      <w:proofErr w:type="gramStart"/>
      <w:r w:rsidRPr="0096369E">
        <w:rPr>
          <w:rFonts w:ascii="Arial" w:eastAsia="Times New Roman" w:hAnsi="Times New Roman"/>
          <w:sz w:val="24"/>
          <w:szCs w:val="28"/>
        </w:rPr>
        <w:t>so as to</w:t>
      </w:r>
      <w:proofErr w:type="gramEnd"/>
      <w:r w:rsidRPr="0096369E">
        <w:rPr>
          <w:rFonts w:ascii="Arial" w:eastAsia="Times New Roman" w:hAnsi="Times New Roman"/>
          <w:sz w:val="24"/>
          <w:szCs w:val="28"/>
        </w:rPr>
        <w:t xml:space="preserve"> prevent pollutants from accidentally entering stormwater pipes and causing pollution, such as diesel generators, hazardous chemical storage facilities, hazardous waste storage facilities, etc.</w:t>
      </w:r>
    </w:p>
    <w:p w14:paraId="5320B12E" w14:textId="77777777" w:rsidR="00A415DC" w:rsidRPr="00A415DC" w:rsidRDefault="00A415DC" w:rsidP="00D47842">
      <w:pPr>
        <w:rPr>
          <w:rFonts w:ascii="Arial" w:hAnsi="Arial" w:cs="Arial"/>
          <w:sz w:val="24"/>
          <w:szCs w:val="28"/>
        </w:rPr>
      </w:pPr>
    </w:p>
    <w:p w14:paraId="6B5774F1" w14:textId="13A505D4" w:rsidR="00596828" w:rsidRDefault="0075570D" w:rsidP="00D47842">
      <w:pPr>
        <w:rPr>
          <w:rFonts w:ascii="Arial" w:hAnsi="Arial" w:cs="Arial"/>
          <w:sz w:val="24"/>
          <w:szCs w:val="28"/>
        </w:rPr>
      </w:pPr>
      <w:r w:rsidRPr="0096369E">
        <w:rPr>
          <w:rFonts w:ascii="Arial" w:hAnsi="Arial" w:cs="Arial"/>
          <w:sz w:val="24"/>
          <w:szCs w:val="28"/>
        </w:rPr>
        <w:t>5</w:t>
      </w:r>
      <w:r w:rsidR="00596828" w:rsidRPr="0096369E">
        <w:rPr>
          <w:rFonts w:ascii="Arial" w:hAnsi="Arial" w:cs="Arial"/>
          <w:sz w:val="24"/>
          <w:szCs w:val="28"/>
        </w:rPr>
        <w:t>.1.</w:t>
      </w:r>
      <w:r w:rsidR="00233D3A" w:rsidRPr="0096369E">
        <w:rPr>
          <w:rFonts w:ascii="Arial" w:hAnsi="Arial" w:cs="Arial"/>
          <w:sz w:val="24"/>
          <w:szCs w:val="28"/>
        </w:rPr>
        <w:t>6</w:t>
      </w:r>
      <w:r w:rsidR="00596828" w:rsidRPr="0096369E">
        <w:rPr>
          <w:rFonts w:ascii="Arial" w:hAnsi="Arial" w:cs="Arial"/>
          <w:sz w:val="24"/>
          <w:szCs w:val="28"/>
        </w:rPr>
        <w:t>当</w:t>
      </w:r>
      <w:r w:rsidR="005D4729">
        <w:rPr>
          <w:rFonts w:ascii="Arial" w:hAnsi="Arial" w:cs="Arial"/>
          <w:sz w:val="24"/>
          <w:szCs w:val="28"/>
        </w:rPr>
        <w:t>上海</w:t>
      </w:r>
      <w:r w:rsidR="00035349">
        <w:rPr>
          <w:rFonts w:ascii="Arial" w:hAnsi="Arial" w:cs="Arial" w:hint="eastAsia"/>
          <w:sz w:val="24"/>
          <w:szCs w:val="28"/>
        </w:rPr>
        <w:t>浦江</w:t>
      </w:r>
      <w:r w:rsidR="00596828" w:rsidRPr="0096369E">
        <w:rPr>
          <w:rFonts w:ascii="Arial" w:hAnsi="Arial" w:cs="Arial"/>
          <w:sz w:val="24"/>
          <w:szCs w:val="28"/>
        </w:rPr>
        <w:t>数据中心区域内有环境污染事件发生时，完成事件调查，并采取整改措施。</w:t>
      </w:r>
    </w:p>
    <w:p w14:paraId="5B619CB3" w14:textId="05384E22" w:rsidR="00A415DC" w:rsidRDefault="00A415DC" w:rsidP="00AB3E71">
      <w:pPr>
        <w:ind w:firstLineChars="200" w:firstLine="480"/>
        <w:rPr>
          <w:rFonts w:ascii="Arial" w:eastAsiaTheme="minorEastAsia" w:hAnsi="Times New Roman"/>
          <w:sz w:val="24"/>
          <w:szCs w:val="28"/>
        </w:rPr>
      </w:pPr>
      <w:r w:rsidRPr="0096369E">
        <w:rPr>
          <w:rFonts w:ascii="Arial" w:eastAsia="Times New Roman" w:hAnsi="Times New Roman"/>
          <w:sz w:val="24"/>
          <w:szCs w:val="28"/>
        </w:rPr>
        <w:t xml:space="preserve">When an environmental pollution event occurs </w:t>
      </w:r>
      <w:proofErr w:type="gramStart"/>
      <w:r w:rsidRPr="0096369E">
        <w:rPr>
          <w:rFonts w:ascii="Arial" w:eastAsia="Times New Roman" w:hAnsi="Times New Roman"/>
          <w:sz w:val="24"/>
          <w:szCs w:val="28"/>
        </w:rPr>
        <w:t>in the area of</w:t>
      </w:r>
      <w:proofErr w:type="gramEnd"/>
      <w:r w:rsidRPr="0096369E">
        <w:rPr>
          <w:rFonts w:ascii="Arial" w:eastAsia="Times New Roman" w:hAnsi="Times New Roman"/>
          <w:sz w:val="24"/>
          <w:szCs w:val="28"/>
        </w:rPr>
        <w:t xml:space="preserve">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complete the incident investigation and take corrective measures</w:t>
      </w:r>
      <w:r>
        <w:rPr>
          <w:rFonts w:ascii="Arial" w:eastAsiaTheme="minorEastAsia" w:hAnsi="Times New Roman" w:hint="eastAsia"/>
          <w:sz w:val="24"/>
          <w:szCs w:val="28"/>
        </w:rPr>
        <w:t>.</w:t>
      </w:r>
    </w:p>
    <w:p w14:paraId="00B4B5BA" w14:textId="77777777" w:rsidR="00A415DC" w:rsidRPr="00A415DC" w:rsidRDefault="00A415DC" w:rsidP="00D47842">
      <w:pPr>
        <w:rPr>
          <w:rFonts w:ascii="Arial" w:eastAsiaTheme="minorEastAsia" w:hAnsi="Arial" w:cs="Arial"/>
          <w:sz w:val="24"/>
          <w:szCs w:val="28"/>
        </w:rPr>
      </w:pPr>
    </w:p>
    <w:p w14:paraId="5D38FCFE" w14:textId="6315C8A2" w:rsidR="00596828" w:rsidRDefault="0075570D" w:rsidP="00D47842">
      <w:pPr>
        <w:rPr>
          <w:rFonts w:ascii="Arial" w:hAnsi="Arial" w:cs="Arial"/>
          <w:sz w:val="24"/>
          <w:szCs w:val="28"/>
        </w:rPr>
      </w:pPr>
      <w:r w:rsidRPr="0096369E">
        <w:rPr>
          <w:rFonts w:ascii="Arial" w:hAnsi="Arial" w:cs="Arial"/>
          <w:sz w:val="24"/>
          <w:szCs w:val="28"/>
        </w:rPr>
        <w:t>5</w:t>
      </w:r>
      <w:r w:rsidR="00596828" w:rsidRPr="0096369E">
        <w:rPr>
          <w:rFonts w:ascii="Arial" w:hAnsi="Arial" w:cs="Arial"/>
          <w:sz w:val="24"/>
          <w:szCs w:val="28"/>
        </w:rPr>
        <w:t>.1.</w:t>
      </w:r>
      <w:r w:rsidR="00233D3A" w:rsidRPr="0096369E">
        <w:rPr>
          <w:rFonts w:ascii="Arial" w:hAnsi="Arial" w:cs="Arial"/>
          <w:sz w:val="24"/>
          <w:szCs w:val="28"/>
        </w:rPr>
        <w:t>7</w:t>
      </w:r>
      <w:r w:rsidR="00596828" w:rsidRPr="0096369E">
        <w:rPr>
          <w:rFonts w:ascii="Arial" w:hAnsi="Arial" w:cs="Arial"/>
          <w:sz w:val="24"/>
          <w:szCs w:val="28"/>
        </w:rPr>
        <w:t>保留废水排放控制单元的维护记录。</w:t>
      </w:r>
    </w:p>
    <w:p w14:paraId="7AFCBB47" w14:textId="4B51FE29" w:rsidR="00C254DD" w:rsidRPr="00AB3E71" w:rsidRDefault="00D04593" w:rsidP="00AB3E71">
      <w:pPr>
        <w:ind w:firstLineChars="200" w:firstLine="480"/>
        <w:rPr>
          <w:rFonts w:ascii="Arial" w:eastAsiaTheme="minorEastAsia" w:hAnsi="Times New Roman"/>
          <w:sz w:val="24"/>
          <w:szCs w:val="28"/>
        </w:rPr>
      </w:pPr>
      <w:r w:rsidRPr="0096369E">
        <w:rPr>
          <w:rFonts w:ascii="Arial" w:eastAsia="Times New Roman" w:hAnsi="Times New Roman"/>
          <w:sz w:val="24"/>
          <w:szCs w:val="28"/>
        </w:rPr>
        <w:t xml:space="preserve">Keep the maintenance records of </w:t>
      </w:r>
      <w:r w:rsidR="006C30CD">
        <w:rPr>
          <w:rFonts w:ascii="Arial" w:eastAsia="Times New Roman" w:hAnsi="Times New Roman"/>
          <w:sz w:val="24"/>
          <w:szCs w:val="28"/>
        </w:rPr>
        <w:t>sewage</w:t>
      </w:r>
      <w:r w:rsidRPr="0096369E">
        <w:rPr>
          <w:rFonts w:ascii="Arial" w:eastAsia="Times New Roman" w:hAnsi="Times New Roman"/>
          <w:sz w:val="24"/>
          <w:szCs w:val="28"/>
        </w:rPr>
        <w:t xml:space="preserve"> discharge control unit.</w:t>
      </w:r>
    </w:p>
    <w:p w14:paraId="2BE5CE26" w14:textId="06F3FA6E" w:rsidR="007C1756" w:rsidRPr="0096369E" w:rsidRDefault="0075570D" w:rsidP="00EF2859">
      <w:pPr>
        <w:pStyle w:val="12"/>
        <w:tabs>
          <w:tab w:val="left" w:pos="432"/>
          <w:tab w:val="left" w:pos="576"/>
        </w:tabs>
        <w:spacing w:beforeLines="50" w:before="156" w:afterLines="50" w:after="156"/>
        <w:jc w:val="both"/>
        <w:outlineLvl w:val="1"/>
        <w:rPr>
          <w:rFonts w:eastAsia="宋体" w:cs="Arial"/>
          <w:sz w:val="32"/>
          <w:szCs w:val="40"/>
        </w:rPr>
      </w:pPr>
      <w:bookmarkStart w:id="30" w:name="_Toc188539243"/>
      <w:r w:rsidRPr="0096369E">
        <w:rPr>
          <w:rFonts w:eastAsia="宋体" w:cs="Arial"/>
          <w:sz w:val="32"/>
          <w:szCs w:val="40"/>
        </w:rPr>
        <w:lastRenderedPageBreak/>
        <w:t>5</w:t>
      </w:r>
      <w:r w:rsidR="007C1756" w:rsidRPr="0096369E">
        <w:rPr>
          <w:rFonts w:eastAsia="宋体" w:cs="Arial"/>
          <w:sz w:val="32"/>
          <w:szCs w:val="40"/>
        </w:rPr>
        <w:t>.</w:t>
      </w:r>
      <w:r w:rsidR="00693C4E" w:rsidRPr="0096369E">
        <w:rPr>
          <w:rFonts w:eastAsia="宋体" w:cs="Arial"/>
          <w:sz w:val="32"/>
          <w:szCs w:val="40"/>
        </w:rPr>
        <w:t>2</w:t>
      </w:r>
      <w:r w:rsidR="007C1756" w:rsidRPr="0096369E">
        <w:rPr>
          <w:rFonts w:eastAsia="宋体" w:cs="Arial"/>
          <w:sz w:val="32"/>
          <w:szCs w:val="40"/>
        </w:rPr>
        <w:t>采购部门</w:t>
      </w:r>
      <w:r w:rsidR="00954F08">
        <w:rPr>
          <w:rFonts w:eastAsia="宋体" w:cs="Arial" w:hint="eastAsia"/>
          <w:sz w:val="32"/>
          <w:szCs w:val="40"/>
        </w:rPr>
        <w:t xml:space="preserve"> Purchasing department</w:t>
      </w:r>
      <w:bookmarkEnd w:id="30"/>
    </w:p>
    <w:p w14:paraId="113D9F3B" w14:textId="28A06EE8" w:rsidR="007C1756" w:rsidRDefault="0075570D" w:rsidP="00D47842">
      <w:pPr>
        <w:rPr>
          <w:rFonts w:ascii="Arial" w:hAnsi="Arial" w:cs="Arial"/>
          <w:sz w:val="24"/>
          <w:szCs w:val="28"/>
        </w:rPr>
      </w:pPr>
      <w:r w:rsidRPr="0096369E">
        <w:rPr>
          <w:rFonts w:ascii="Arial" w:hAnsi="Arial" w:cs="Arial"/>
          <w:sz w:val="24"/>
          <w:szCs w:val="28"/>
        </w:rPr>
        <w:t>5</w:t>
      </w:r>
      <w:r w:rsidR="007C1756" w:rsidRPr="0096369E">
        <w:rPr>
          <w:rFonts w:ascii="Arial" w:hAnsi="Arial" w:cs="Arial"/>
          <w:sz w:val="24"/>
          <w:szCs w:val="28"/>
        </w:rPr>
        <w:t>.</w:t>
      </w:r>
      <w:r w:rsidR="00693C4E" w:rsidRPr="0096369E">
        <w:rPr>
          <w:rFonts w:ascii="Arial" w:hAnsi="Arial" w:cs="Arial"/>
          <w:sz w:val="24"/>
          <w:szCs w:val="28"/>
        </w:rPr>
        <w:t>2</w:t>
      </w:r>
      <w:r w:rsidR="007C1756" w:rsidRPr="0096369E">
        <w:rPr>
          <w:rFonts w:ascii="Arial" w:hAnsi="Arial" w:cs="Arial"/>
          <w:sz w:val="24"/>
          <w:szCs w:val="28"/>
        </w:rPr>
        <w:t>.1</w:t>
      </w:r>
      <w:r w:rsidR="007C1756" w:rsidRPr="0096369E">
        <w:rPr>
          <w:rFonts w:ascii="Arial" w:hAnsi="Arial" w:cs="Arial"/>
          <w:sz w:val="24"/>
          <w:szCs w:val="28"/>
        </w:rPr>
        <w:t>与</w:t>
      </w:r>
      <w:r w:rsidR="002F3B82" w:rsidRPr="0096369E">
        <w:rPr>
          <w:rFonts w:ascii="Arial" w:hAnsi="Arial" w:cs="Arial"/>
          <w:sz w:val="24"/>
          <w:szCs w:val="28"/>
        </w:rPr>
        <w:t>化粪池清</w:t>
      </w:r>
      <w:r w:rsidR="003E1914">
        <w:rPr>
          <w:rFonts w:ascii="Arial" w:hAnsi="Arial" w:cs="Arial" w:hint="eastAsia"/>
          <w:sz w:val="24"/>
          <w:szCs w:val="28"/>
        </w:rPr>
        <w:t>掏</w:t>
      </w:r>
      <w:r w:rsidR="007C1756" w:rsidRPr="0096369E">
        <w:rPr>
          <w:rFonts w:ascii="Arial" w:hAnsi="Arial" w:cs="Arial"/>
          <w:sz w:val="24"/>
          <w:szCs w:val="28"/>
        </w:rPr>
        <w:t>公司签订合同完成化粪池进行定期清掏和抽运。</w:t>
      </w:r>
    </w:p>
    <w:p w14:paraId="28E08F95" w14:textId="23904CC1" w:rsidR="009F5833" w:rsidRPr="0096369E" w:rsidRDefault="009F5833" w:rsidP="00AB3E71">
      <w:pPr>
        <w:ind w:firstLineChars="200" w:firstLine="480"/>
        <w:rPr>
          <w:rFonts w:ascii="Arial" w:hAnsi="Arial" w:cs="Arial"/>
          <w:sz w:val="24"/>
          <w:szCs w:val="28"/>
        </w:rPr>
      </w:pPr>
      <w:r w:rsidRPr="0096369E">
        <w:rPr>
          <w:rFonts w:ascii="Arial" w:eastAsia="Times New Roman" w:hAnsi="Times New Roman"/>
          <w:sz w:val="24"/>
          <w:szCs w:val="28"/>
        </w:rPr>
        <w:t xml:space="preserve">Sign a contract with septic tank </w:t>
      </w:r>
      <w:r w:rsidR="0050178A" w:rsidRPr="0050178A">
        <w:rPr>
          <w:rFonts w:ascii="Arial" w:eastAsia="Times New Roman" w:hAnsi="Times New Roman" w:hint="eastAsia"/>
          <w:sz w:val="24"/>
          <w:szCs w:val="28"/>
        </w:rPr>
        <w:t>cleaning</w:t>
      </w:r>
      <w:r w:rsidRPr="0096369E">
        <w:rPr>
          <w:rFonts w:ascii="Arial" w:eastAsia="Times New Roman" w:hAnsi="Times New Roman"/>
          <w:sz w:val="24"/>
          <w:szCs w:val="28"/>
        </w:rPr>
        <w:t xml:space="preserve"> Company to complete the regular cleaning and pumping of septic tanks.</w:t>
      </w:r>
    </w:p>
    <w:p w14:paraId="35235E2C" w14:textId="77777777" w:rsidR="009F5833" w:rsidRPr="009F5833" w:rsidRDefault="009F5833" w:rsidP="00D47842">
      <w:pPr>
        <w:rPr>
          <w:rFonts w:ascii="Arial" w:hAnsi="Arial" w:cs="Arial"/>
          <w:sz w:val="24"/>
          <w:szCs w:val="28"/>
        </w:rPr>
      </w:pPr>
    </w:p>
    <w:p w14:paraId="10ABD80A" w14:textId="0B3A627B" w:rsidR="007C1756" w:rsidRDefault="0075570D" w:rsidP="00D47842">
      <w:pPr>
        <w:rPr>
          <w:rFonts w:ascii="Arial" w:hAnsi="Arial" w:cs="Arial"/>
          <w:sz w:val="24"/>
          <w:szCs w:val="28"/>
        </w:rPr>
      </w:pPr>
      <w:r w:rsidRPr="0096369E">
        <w:rPr>
          <w:rFonts w:ascii="Arial" w:hAnsi="Arial" w:cs="Arial"/>
          <w:sz w:val="24"/>
          <w:szCs w:val="28"/>
        </w:rPr>
        <w:t>5</w:t>
      </w:r>
      <w:r w:rsidR="007C1756" w:rsidRPr="0096369E">
        <w:rPr>
          <w:rFonts w:ascii="Arial" w:hAnsi="Arial" w:cs="Arial"/>
          <w:sz w:val="24"/>
          <w:szCs w:val="28"/>
        </w:rPr>
        <w:t>.2.2</w:t>
      </w:r>
      <w:r w:rsidR="00FF43FB" w:rsidRPr="0096369E">
        <w:rPr>
          <w:rFonts w:ascii="Arial" w:hAnsi="Arial" w:cs="Arial"/>
          <w:sz w:val="24"/>
          <w:szCs w:val="28"/>
        </w:rPr>
        <w:t>与具有环境检测资质的第三方公司签订合同，完成数据中心废水的采样与检测。</w:t>
      </w:r>
    </w:p>
    <w:p w14:paraId="7076D253" w14:textId="66EADD8C" w:rsidR="00452FB4" w:rsidRPr="0096369E" w:rsidRDefault="00452FB4" w:rsidP="00AB3E71">
      <w:pPr>
        <w:ind w:firstLineChars="200" w:firstLine="480"/>
        <w:rPr>
          <w:rFonts w:ascii="Arial" w:hAnsi="Arial" w:cs="Arial"/>
          <w:sz w:val="24"/>
          <w:szCs w:val="28"/>
        </w:rPr>
      </w:pPr>
      <w:r w:rsidRPr="0096369E">
        <w:rPr>
          <w:rFonts w:ascii="Arial" w:eastAsia="Times New Roman" w:hAnsi="Times New Roman"/>
          <w:sz w:val="24"/>
          <w:szCs w:val="28"/>
        </w:rPr>
        <w:t xml:space="preserve">Sign a contract with a third-party company with environmental testing qualifications to complete the sampling and testing of data center </w:t>
      </w:r>
      <w:r w:rsidR="00DC0932">
        <w:rPr>
          <w:rFonts w:ascii="Arial" w:eastAsia="Times New Roman" w:hAnsi="Times New Roman"/>
          <w:sz w:val="24"/>
          <w:szCs w:val="28"/>
        </w:rPr>
        <w:t>sewage</w:t>
      </w:r>
      <w:r w:rsidRPr="0096369E">
        <w:rPr>
          <w:rFonts w:ascii="Arial" w:eastAsia="Times New Roman" w:hAnsi="Times New Roman"/>
          <w:sz w:val="24"/>
          <w:szCs w:val="28"/>
        </w:rPr>
        <w:t>.</w:t>
      </w:r>
    </w:p>
    <w:p w14:paraId="09790D22" w14:textId="56FEF773" w:rsidR="0089504C" w:rsidRPr="0096369E" w:rsidRDefault="0075570D" w:rsidP="00D47842">
      <w:pPr>
        <w:pStyle w:val="12"/>
        <w:tabs>
          <w:tab w:val="left" w:pos="432"/>
          <w:tab w:val="left" w:pos="576"/>
        </w:tabs>
        <w:spacing w:beforeLines="50" w:before="156" w:afterLines="50" w:after="156"/>
        <w:jc w:val="both"/>
        <w:outlineLvl w:val="1"/>
        <w:rPr>
          <w:rFonts w:eastAsia="宋体" w:cs="Arial"/>
          <w:sz w:val="32"/>
          <w:szCs w:val="32"/>
        </w:rPr>
      </w:pPr>
      <w:bookmarkStart w:id="31" w:name="_Toc188539244"/>
      <w:r w:rsidRPr="0096369E">
        <w:rPr>
          <w:rFonts w:eastAsia="宋体" w:cs="Arial"/>
          <w:sz w:val="32"/>
          <w:szCs w:val="32"/>
        </w:rPr>
        <w:t>5.</w:t>
      </w:r>
      <w:r w:rsidR="00693C4E" w:rsidRPr="0096369E">
        <w:rPr>
          <w:rFonts w:eastAsia="宋体" w:cs="Arial"/>
          <w:sz w:val="32"/>
          <w:szCs w:val="32"/>
        </w:rPr>
        <w:t>3</w:t>
      </w:r>
      <w:r w:rsidRPr="0096369E">
        <w:rPr>
          <w:rFonts w:eastAsia="宋体" w:cs="Arial"/>
          <w:sz w:val="32"/>
          <w:szCs w:val="32"/>
        </w:rPr>
        <w:t xml:space="preserve"> EHS</w:t>
      </w:r>
      <w:r w:rsidRPr="0096369E">
        <w:rPr>
          <w:rFonts w:eastAsia="宋体" w:cs="Arial"/>
          <w:sz w:val="32"/>
          <w:szCs w:val="32"/>
        </w:rPr>
        <w:t>管理负责人</w:t>
      </w:r>
      <w:r w:rsidRPr="0096369E">
        <w:rPr>
          <w:rFonts w:eastAsia="宋体" w:cs="Arial"/>
          <w:sz w:val="32"/>
          <w:szCs w:val="32"/>
        </w:rPr>
        <w:t xml:space="preserve"> </w:t>
      </w:r>
      <w:r w:rsidR="006442A9">
        <w:rPr>
          <w:rFonts w:eastAsia="Times New Roman" w:hAnsi="Times New Roman"/>
          <w:sz w:val="32"/>
          <w:szCs w:val="32"/>
        </w:rPr>
        <w:t>EHS officer</w:t>
      </w:r>
      <w:bookmarkEnd w:id="31"/>
    </w:p>
    <w:p w14:paraId="03F9982A" w14:textId="74EAD4DC" w:rsidR="0089504C" w:rsidRDefault="0075570D" w:rsidP="00D47842">
      <w:pPr>
        <w:rPr>
          <w:rFonts w:ascii="Arial" w:hAnsi="Arial" w:cs="Arial"/>
          <w:sz w:val="24"/>
          <w:szCs w:val="28"/>
        </w:rPr>
      </w:pPr>
      <w:r w:rsidRPr="0096369E">
        <w:rPr>
          <w:rFonts w:ascii="Arial" w:hAnsi="Arial" w:cs="Arial"/>
          <w:sz w:val="24"/>
          <w:szCs w:val="28"/>
        </w:rPr>
        <w:t>5.</w:t>
      </w:r>
      <w:r w:rsidR="00693C4E" w:rsidRPr="0096369E">
        <w:rPr>
          <w:rFonts w:ascii="Arial" w:hAnsi="Arial" w:cs="Arial"/>
          <w:sz w:val="24"/>
          <w:szCs w:val="28"/>
        </w:rPr>
        <w:t>3</w:t>
      </w:r>
      <w:r w:rsidRPr="0096369E">
        <w:rPr>
          <w:rFonts w:ascii="Arial" w:hAnsi="Arial" w:cs="Arial"/>
          <w:sz w:val="24"/>
          <w:szCs w:val="28"/>
        </w:rPr>
        <w:t xml:space="preserve">.1 </w:t>
      </w:r>
      <w:r w:rsidRPr="0096369E">
        <w:rPr>
          <w:rFonts w:ascii="Arial" w:hAnsi="Arial" w:cs="Arial"/>
          <w:sz w:val="24"/>
          <w:szCs w:val="28"/>
        </w:rPr>
        <w:t>制定、审查并定期更新该程序。</w:t>
      </w:r>
    </w:p>
    <w:p w14:paraId="4C42C8E1" w14:textId="11771452" w:rsidR="00CF6F6B" w:rsidRPr="0096369E" w:rsidRDefault="00CF6F6B" w:rsidP="00AB3E71">
      <w:pPr>
        <w:ind w:firstLineChars="200" w:firstLine="480"/>
        <w:rPr>
          <w:rFonts w:ascii="Arial" w:hAnsi="Arial" w:cs="Arial"/>
          <w:sz w:val="24"/>
          <w:szCs w:val="28"/>
        </w:rPr>
      </w:pPr>
      <w:r w:rsidRPr="0096369E">
        <w:rPr>
          <w:rFonts w:ascii="Arial" w:eastAsia="Times New Roman" w:hAnsi="Times New Roman"/>
          <w:sz w:val="24"/>
          <w:szCs w:val="28"/>
        </w:rPr>
        <w:t>Develop, review and regularly update the procedure.</w:t>
      </w:r>
    </w:p>
    <w:p w14:paraId="62EA2964" w14:textId="77777777" w:rsidR="00CF6F6B" w:rsidRPr="00CF6F6B" w:rsidRDefault="00CF6F6B" w:rsidP="00D47842">
      <w:pPr>
        <w:rPr>
          <w:rFonts w:ascii="Arial" w:hAnsi="Arial" w:cs="Arial"/>
          <w:sz w:val="24"/>
          <w:szCs w:val="28"/>
        </w:rPr>
      </w:pPr>
    </w:p>
    <w:p w14:paraId="194F2953" w14:textId="2245C2B9" w:rsidR="0089504C" w:rsidRDefault="0075570D" w:rsidP="00D47842">
      <w:pPr>
        <w:rPr>
          <w:rFonts w:ascii="Arial" w:hAnsi="Arial" w:cs="Arial"/>
          <w:sz w:val="24"/>
          <w:szCs w:val="28"/>
        </w:rPr>
      </w:pPr>
      <w:r w:rsidRPr="0096369E">
        <w:rPr>
          <w:rFonts w:ascii="Arial" w:hAnsi="Arial" w:cs="Arial"/>
          <w:sz w:val="24"/>
          <w:szCs w:val="28"/>
        </w:rPr>
        <w:t>5.</w:t>
      </w:r>
      <w:r w:rsidR="00693C4E" w:rsidRPr="0096369E">
        <w:rPr>
          <w:rFonts w:ascii="Arial" w:hAnsi="Arial" w:cs="Arial"/>
          <w:sz w:val="24"/>
          <w:szCs w:val="28"/>
        </w:rPr>
        <w:t>3</w:t>
      </w:r>
      <w:r w:rsidRPr="0096369E">
        <w:rPr>
          <w:rFonts w:ascii="Arial" w:hAnsi="Arial" w:cs="Arial"/>
          <w:sz w:val="24"/>
          <w:szCs w:val="28"/>
        </w:rPr>
        <w:t xml:space="preserve">.2 </w:t>
      </w:r>
      <w:r w:rsidRPr="0096369E">
        <w:rPr>
          <w:rFonts w:ascii="Arial" w:hAnsi="Arial" w:cs="Arial"/>
          <w:sz w:val="24"/>
          <w:szCs w:val="28"/>
        </w:rPr>
        <w:t>对相关人员进行废水管理意识培训。</w:t>
      </w:r>
    </w:p>
    <w:p w14:paraId="7BF75E53" w14:textId="5F5F51EE" w:rsidR="00CF6F6B" w:rsidRPr="0096369E" w:rsidRDefault="00CF6F6B" w:rsidP="00AB3E71">
      <w:pPr>
        <w:ind w:firstLineChars="200" w:firstLine="480"/>
        <w:rPr>
          <w:rFonts w:ascii="Arial" w:hAnsi="Arial" w:cs="Arial"/>
          <w:sz w:val="24"/>
          <w:szCs w:val="28"/>
        </w:rPr>
      </w:pPr>
      <w:r w:rsidRPr="0096369E">
        <w:rPr>
          <w:rFonts w:ascii="Arial" w:eastAsia="Times New Roman" w:hAnsi="Times New Roman"/>
          <w:sz w:val="24"/>
          <w:szCs w:val="28"/>
        </w:rPr>
        <w:t xml:space="preserve">Conduct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management awareness training for relevant personnel.</w:t>
      </w:r>
    </w:p>
    <w:p w14:paraId="19B2D08D" w14:textId="77777777" w:rsidR="00CF6F6B" w:rsidRPr="00CF6F6B" w:rsidRDefault="00CF6F6B" w:rsidP="00D47842">
      <w:pPr>
        <w:rPr>
          <w:rFonts w:ascii="Arial" w:hAnsi="Arial" w:cs="Arial"/>
          <w:sz w:val="24"/>
          <w:szCs w:val="28"/>
        </w:rPr>
      </w:pPr>
    </w:p>
    <w:p w14:paraId="0CF1131F" w14:textId="212B0A3F" w:rsidR="0089504C" w:rsidRDefault="0075570D" w:rsidP="00D47842">
      <w:pPr>
        <w:rPr>
          <w:rFonts w:ascii="Arial" w:hAnsi="Arial" w:cs="Arial"/>
          <w:sz w:val="24"/>
          <w:szCs w:val="28"/>
        </w:rPr>
      </w:pPr>
      <w:r w:rsidRPr="0096369E">
        <w:rPr>
          <w:rFonts w:ascii="Arial" w:hAnsi="Arial" w:cs="Arial"/>
          <w:sz w:val="24"/>
          <w:szCs w:val="28"/>
        </w:rPr>
        <w:t>5.</w:t>
      </w:r>
      <w:r w:rsidR="00693C4E" w:rsidRPr="0096369E">
        <w:rPr>
          <w:rFonts w:ascii="Arial" w:hAnsi="Arial" w:cs="Arial"/>
          <w:sz w:val="24"/>
          <w:szCs w:val="28"/>
        </w:rPr>
        <w:t>3</w:t>
      </w:r>
      <w:r w:rsidRPr="0096369E">
        <w:rPr>
          <w:rFonts w:ascii="Arial" w:hAnsi="Arial" w:cs="Arial"/>
          <w:sz w:val="24"/>
          <w:szCs w:val="28"/>
        </w:rPr>
        <w:t xml:space="preserve">.3 </w:t>
      </w:r>
      <w:r w:rsidRPr="0096369E">
        <w:rPr>
          <w:rFonts w:ascii="Arial" w:hAnsi="Arial" w:cs="Arial"/>
          <w:sz w:val="24"/>
          <w:szCs w:val="28"/>
        </w:rPr>
        <w:t>根据环评批复实施监测。</w:t>
      </w:r>
    </w:p>
    <w:p w14:paraId="5190715C" w14:textId="0C1ED41D" w:rsidR="00CF6F6B" w:rsidRPr="0096369E" w:rsidRDefault="00CF6F6B" w:rsidP="00AB3E71">
      <w:pPr>
        <w:ind w:firstLineChars="200" w:firstLine="480"/>
        <w:rPr>
          <w:rFonts w:ascii="Arial" w:hAnsi="Arial" w:cs="Arial"/>
          <w:sz w:val="24"/>
          <w:szCs w:val="28"/>
        </w:rPr>
      </w:pPr>
      <w:r w:rsidRPr="0096369E">
        <w:rPr>
          <w:rFonts w:ascii="Arial" w:eastAsia="Times New Roman" w:hAnsi="Times New Roman"/>
          <w:sz w:val="24"/>
          <w:szCs w:val="28"/>
        </w:rPr>
        <w:t>Implement monitoring according to the EIA approval.</w:t>
      </w:r>
    </w:p>
    <w:p w14:paraId="53E349BB" w14:textId="77777777" w:rsidR="00CF6F6B" w:rsidRPr="00CF6F6B" w:rsidRDefault="00CF6F6B" w:rsidP="00D47842">
      <w:pPr>
        <w:rPr>
          <w:rFonts w:ascii="Arial" w:hAnsi="Arial" w:cs="Arial"/>
          <w:sz w:val="24"/>
          <w:szCs w:val="28"/>
        </w:rPr>
      </w:pPr>
    </w:p>
    <w:p w14:paraId="1777480F" w14:textId="2183EC86" w:rsidR="0089504C" w:rsidRDefault="0075570D" w:rsidP="00D47842">
      <w:pPr>
        <w:rPr>
          <w:rFonts w:ascii="Arial" w:hAnsi="Arial" w:cs="Arial"/>
          <w:sz w:val="24"/>
          <w:szCs w:val="28"/>
        </w:rPr>
      </w:pPr>
      <w:r w:rsidRPr="0096369E">
        <w:rPr>
          <w:rFonts w:ascii="Arial" w:hAnsi="Arial" w:cs="Arial"/>
          <w:sz w:val="24"/>
          <w:szCs w:val="28"/>
        </w:rPr>
        <w:t>5.</w:t>
      </w:r>
      <w:r w:rsidR="00693C4E" w:rsidRPr="0096369E">
        <w:rPr>
          <w:rFonts w:ascii="Arial" w:hAnsi="Arial" w:cs="Arial"/>
          <w:sz w:val="24"/>
          <w:szCs w:val="28"/>
        </w:rPr>
        <w:t>3</w:t>
      </w:r>
      <w:r w:rsidRPr="0096369E">
        <w:rPr>
          <w:rFonts w:ascii="Arial" w:hAnsi="Arial" w:cs="Arial"/>
          <w:sz w:val="24"/>
          <w:szCs w:val="28"/>
        </w:rPr>
        <w:t xml:space="preserve">.4 </w:t>
      </w:r>
      <w:r w:rsidR="00792305" w:rsidRPr="0096369E">
        <w:rPr>
          <w:rFonts w:ascii="Arial" w:hAnsi="Arial" w:cs="Arial"/>
          <w:sz w:val="24"/>
          <w:szCs w:val="28"/>
        </w:rPr>
        <w:t>建立并更新</w:t>
      </w:r>
      <w:r w:rsidR="005D4729">
        <w:rPr>
          <w:rFonts w:ascii="Arial" w:hAnsi="Arial" w:cs="Arial"/>
          <w:sz w:val="24"/>
          <w:szCs w:val="28"/>
        </w:rPr>
        <w:t>上海</w:t>
      </w:r>
      <w:r w:rsidR="00035349">
        <w:rPr>
          <w:rFonts w:ascii="Arial" w:hAnsi="Arial" w:cs="Arial" w:hint="eastAsia"/>
          <w:sz w:val="24"/>
          <w:szCs w:val="28"/>
        </w:rPr>
        <w:t>浦江</w:t>
      </w:r>
      <w:r w:rsidR="00926B56" w:rsidRPr="0096369E">
        <w:rPr>
          <w:rFonts w:ascii="Arial" w:hAnsi="Arial" w:cs="Arial"/>
          <w:sz w:val="24"/>
          <w:szCs w:val="28"/>
        </w:rPr>
        <w:t>数据中心</w:t>
      </w:r>
      <w:r w:rsidRPr="0096369E">
        <w:rPr>
          <w:rFonts w:ascii="Arial" w:hAnsi="Arial" w:cs="Arial"/>
          <w:sz w:val="24"/>
          <w:szCs w:val="28"/>
        </w:rPr>
        <w:t>各类废水</w:t>
      </w:r>
      <w:r w:rsidR="00792305" w:rsidRPr="0096369E">
        <w:rPr>
          <w:rFonts w:ascii="Arial" w:hAnsi="Arial" w:cs="Arial"/>
          <w:sz w:val="24"/>
          <w:szCs w:val="28"/>
        </w:rPr>
        <w:t>排放源清单</w:t>
      </w:r>
      <w:r w:rsidRPr="0096369E">
        <w:rPr>
          <w:rFonts w:ascii="Arial" w:hAnsi="Arial" w:cs="Arial"/>
          <w:sz w:val="24"/>
          <w:szCs w:val="28"/>
        </w:rPr>
        <w:t>。</w:t>
      </w:r>
    </w:p>
    <w:p w14:paraId="350F9457" w14:textId="217C0287" w:rsidR="00CF6F6B" w:rsidRPr="0096369E" w:rsidRDefault="00CF6F6B" w:rsidP="00AB3E71">
      <w:pPr>
        <w:ind w:firstLineChars="200" w:firstLine="480"/>
        <w:rPr>
          <w:rFonts w:ascii="Arial" w:hAnsi="Arial" w:cs="Arial"/>
          <w:sz w:val="24"/>
          <w:szCs w:val="28"/>
        </w:rPr>
      </w:pPr>
      <w:r w:rsidRPr="0096369E">
        <w:rPr>
          <w:rFonts w:ascii="Arial" w:eastAsia="Times New Roman" w:hAnsi="Times New Roman"/>
          <w:sz w:val="24"/>
          <w:szCs w:val="28"/>
        </w:rPr>
        <w:t xml:space="preserve">Establish and update the list of various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discharge sources of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w:t>
      </w:r>
    </w:p>
    <w:p w14:paraId="3E008588" w14:textId="77777777" w:rsidR="00CF6F6B" w:rsidRPr="00CF6F6B" w:rsidRDefault="00CF6F6B" w:rsidP="00D47842">
      <w:pPr>
        <w:rPr>
          <w:rFonts w:ascii="Arial" w:hAnsi="Arial" w:cs="Arial"/>
          <w:sz w:val="24"/>
          <w:szCs w:val="28"/>
        </w:rPr>
      </w:pPr>
    </w:p>
    <w:p w14:paraId="561418FA" w14:textId="1E515A2A" w:rsidR="0089504C" w:rsidRDefault="0075570D" w:rsidP="00D47842">
      <w:pPr>
        <w:rPr>
          <w:rFonts w:ascii="Arial" w:hAnsi="Arial" w:cs="Arial"/>
          <w:sz w:val="24"/>
          <w:szCs w:val="28"/>
        </w:rPr>
      </w:pPr>
      <w:r w:rsidRPr="0096369E">
        <w:rPr>
          <w:rFonts w:ascii="Arial" w:hAnsi="Arial" w:cs="Arial"/>
          <w:sz w:val="24"/>
          <w:szCs w:val="28"/>
        </w:rPr>
        <w:t>5.</w:t>
      </w:r>
      <w:r w:rsidR="00693C4E" w:rsidRPr="0096369E">
        <w:rPr>
          <w:rFonts w:ascii="Arial" w:hAnsi="Arial" w:cs="Arial"/>
          <w:sz w:val="24"/>
          <w:szCs w:val="28"/>
        </w:rPr>
        <w:t>3</w:t>
      </w:r>
      <w:r w:rsidRPr="0096369E">
        <w:rPr>
          <w:rFonts w:ascii="Arial" w:hAnsi="Arial" w:cs="Arial"/>
          <w:sz w:val="24"/>
          <w:szCs w:val="28"/>
        </w:rPr>
        <w:t xml:space="preserve">.5 </w:t>
      </w:r>
      <w:r w:rsidRPr="0096369E">
        <w:rPr>
          <w:rFonts w:ascii="Arial" w:hAnsi="Arial" w:cs="Arial"/>
          <w:sz w:val="24"/>
          <w:szCs w:val="28"/>
        </w:rPr>
        <w:t>指导、监督、检查、审核相关成员对本程序的执行情况。</w:t>
      </w:r>
    </w:p>
    <w:p w14:paraId="0EAE02FC" w14:textId="6BDA901A" w:rsidR="00CF6F6B" w:rsidRPr="0096369E" w:rsidRDefault="00CF6F6B" w:rsidP="00AB3E71">
      <w:pPr>
        <w:ind w:firstLineChars="200" w:firstLine="480"/>
        <w:rPr>
          <w:rFonts w:ascii="Arial" w:hAnsi="Arial" w:cs="Arial"/>
          <w:sz w:val="24"/>
          <w:szCs w:val="28"/>
        </w:rPr>
      </w:pPr>
      <w:r w:rsidRPr="0096369E">
        <w:rPr>
          <w:rFonts w:ascii="Arial" w:eastAsia="Times New Roman" w:hAnsi="Times New Roman"/>
          <w:sz w:val="24"/>
          <w:szCs w:val="28"/>
        </w:rPr>
        <w:t>Guide, supervise, inspect and review the implementation of this procedure by relevant members.</w:t>
      </w:r>
    </w:p>
    <w:p w14:paraId="752B06BA" w14:textId="77777777" w:rsidR="00CF6F6B" w:rsidRPr="00CF6F6B" w:rsidRDefault="00CF6F6B" w:rsidP="00D47842">
      <w:pPr>
        <w:rPr>
          <w:rFonts w:ascii="Arial" w:hAnsi="Arial" w:cs="Arial"/>
          <w:sz w:val="24"/>
          <w:szCs w:val="28"/>
        </w:rPr>
      </w:pPr>
    </w:p>
    <w:p w14:paraId="5C0F0B21" w14:textId="7CF52DB0" w:rsidR="0089504C" w:rsidRDefault="0075570D" w:rsidP="00D47842">
      <w:pPr>
        <w:rPr>
          <w:rFonts w:ascii="Arial" w:hAnsi="Arial" w:cs="Arial"/>
          <w:sz w:val="24"/>
          <w:szCs w:val="28"/>
        </w:rPr>
      </w:pPr>
      <w:r w:rsidRPr="0096369E">
        <w:rPr>
          <w:rFonts w:ascii="Arial" w:hAnsi="Arial" w:cs="Arial"/>
          <w:sz w:val="24"/>
          <w:szCs w:val="28"/>
        </w:rPr>
        <w:t>5.</w:t>
      </w:r>
      <w:r w:rsidR="00693C4E" w:rsidRPr="0096369E">
        <w:rPr>
          <w:rFonts w:ascii="Arial" w:hAnsi="Arial" w:cs="Arial"/>
          <w:sz w:val="24"/>
          <w:szCs w:val="28"/>
        </w:rPr>
        <w:t>3</w:t>
      </w:r>
      <w:r w:rsidRPr="0096369E">
        <w:rPr>
          <w:rFonts w:ascii="Arial" w:hAnsi="Arial" w:cs="Arial"/>
          <w:sz w:val="24"/>
          <w:szCs w:val="28"/>
        </w:rPr>
        <w:t xml:space="preserve">.6 </w:t>
      </w:r>
      <w:r w:rsidRPr="0096369E">
        <w:rPr>
          <w:rFonts w:ascii="Arial" w:hAnsi="Arial" w:cs="Arial"/>
          <w:sz w:val="24"/>
          <w:szCs w:val="28"/>
        </w:rPr>
        <w:t>制定检测计划，指导</w:t>
      </w:r>
      <w:r w:rsidR="005D4729">
        <w:rPr>
          <w:rFonts w:ascii="Arial" w:hAnsi="Arial" w:cs="Arial"/>
          <w:sz w:val="24"/>
          <w:szCs w:val="28"/>
        </w:rPr>
        <w:t>上海</w:t>
      </w:r>
      <w:r w:rsidR="00035349">
        <w:rPr>
          <w:rFonts w:ascii="Arial" w:hAnsi="Arial" w:cs="Arial" w:hint="eastAsia"/>
          <w:sz w:val="24"/>
          <w:szCs w:val="28"/>
        </w:rPr>
        <w:t>浦江</w:t>
      </w:r>
      <w:r w:rsidRPr="0096369E">
        <w:rPr>
          <w:rFonts w:ascii="Arial" w:hAnsi="Arial" w:cs="Arial"/>
          <w:sz w:val="24"/>
          <w:szCs w:val="28"/>
        </w:rPr>
        <w:t>数据中心实施检测，并保存检测记录。</w:t>
      </w:r>
    </w:p>
    <w:p w14:paraId="7C78CD8C" w14:textId="5DE57E97" w:rsidR="00E83B3C" w:rsidRPr="0096369E" w:rsidRDefault="00E83B3C" w:rsidP="00AB3E71">
      <w:pPr>
        <w:ind w:firstLineChars="200" w:firstLine="480"/>
        <w:rPr>
          <w:rFonts w:ascii="Arial" w:hAnsi="Arial" w:cs="Arial"/>
          <w:sz w:val="24"/>
          <w:szCs w:val="28"/>
        </w:rPr>
      </w:pPr>
      <w:r w:rsidRPr="0096369E">
        <w:rPr>
          <w:rFonts w:ascii="Arial" w:eastAsia="Times New Roman" w:hAnsi="Times New Roman"/>
          <w:sz w:val="24"/>
          <w:szCs w:val="28"/>
        </w:rPr>
        <w:t xml:space="preserve">Formulate test plan, guide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to implement test, and save test records.</w:t>
      </w:r>
    </w:p>
    <w:p w14:paraId="0ECED7EF" w14:textId="6FB7F0C0" w:rsidR="0089504C" w:rsidRPr="0096369E" w:rsidRDefault="0075570D">
      <w:pPr>
        <w:pStyle w:val="12"/>
        <w:tabs>
          <w:tab w:val="left" w:pos="432"/>
          <w:tab w:val="left" w:pos="576"/>
        </w:tabs>
        <w:spacing w:beforeLines="50" w:before="156" w:afterLines="50" w:after="156"/>
        <w:jc w:val="both"/>
        <w:rPr>
          <w:rFonts w:eastAsia="宋体" w:cs="Arial"/>
          <w:sz w:val="32"/>
          <w:szCs w:val="32"/>
        </w:rPr>
      </w:pPr>
      <w:bookmarkStart w:id="32" w:name="_Toc188539245"/>
      <w:r w:rsidRPr="0096369E">
        <w:rPr>
          <w:rFonts w:eastAsia="宋体" w:cs="Arial"/>
          <w:sz w:val="32"/>
          <w:szCs w:val="32"/>
        </w:rPr>
        <w:t xml:space="preserve">6 </w:t>
      </w:r>
      <w:r w:rsidRPr="0096369E">
        <w:rPr>
          <w:rFonts w:eastAsia="宋体" w:cs="Arial"/>
          <w:sz w:val="32"/>
          <w:szCs w:val="32"/>
        </w:rPr>
        <w:t>程序</w:t>
      </w:r>
      <w:r w:rsidR="007F3952">
        <w:rPr>
          <w:rFonts w:eastAsia="宋体" w:cs="Arial" w:hint="eastAsia"/>
          <w:sz w:val="32"/>
          <w:szCs w:val="32"/>
        </w:rPr>
        <w:t xml:space="preserve"> </w:t>
      </w:r>
      <w:r w:rsidR="0070789D">
        <w:rPr>
          <w:rFonts w:eastAsia="宋体" w:cs="Arial" w:hint="eastAsia"/>
          <w:sz w:val="32"/>
          <w:szCs w:val="32"/>
        </w:rPr>
        <w:t>Procedures</w:t>
      </w:r>
      <w:bookmarkEnd w:id="32"/>
    </w:p>
    <w:p w14:paraId="303E9317" w14:textId="197B0B5B" w:rsidR="0089504C" w:rsidRPr="0096369E" w:rsidRDefault="0075570D" w:rsidP="00D47842">
      <w:pPr>
        <w:pStyle w:val="12"/>
        <w:tabs>
          <w:tab w:val="left" w:pos="432"/>
          <w:tab w:val="left" w:pos="576"/>
        </w:tabs>
        <w:spacing w:beforeLines="50" w:before="156" w:afterLines="50" w:after="156"/>
        <w:jc w:val="both"/>
        <w:outlineLvl w:val="1"/>
        <w:rPr>
          <w:rFonts w:eastAsia="宋体" w:cs="Arial"/>
          <w:sz w:val="32"/>
          <w:szCs w:val="32"/>
        </w:rPr>
      </w:pPr>
      <w:bookmarkStart w:id="33" w:name="_Toc188539246"/>
      <w:r w:rsidRPr="0096369E">
        <w:rPr>
          <w:rFonts w:eastAsia="宋体" w:cs="Arial"/>
          <w:sz w:val="32"/>
          <w:szCs w:val="32"/>
        </w:rPr>
        <w:t xml:space="preserve">6.1 </w:t>
      </w:r>
      <w:r w:rsidRPr="0096369E">
        <w:rPr>
          <w:rFonts w:eastAsia="宋体" w:cs="Arial"/>
          <w:sz w:val="32"/>
          <w:szCs w:val="32"/>
        </w:rPr>
        <w:t>雨污分流</w:t>
      </w:r>
      <w:r w:rsidR="0070789D">
        <w:rPr>
          <w:rFonts w:eastAsia="宋体" w:cs="Arial" w:hint="eastAsia"/>
          <w:sz w:val="32"/>
          <w:szCs w:val="32"/>
        </w:rPr>
        <w:t xml:space="preserve"> </w:t>
      </w:r>
      <w:r w:rsidR="00DC0932">
        <w:rPr>
          <w:rFonts w:eastAsia="宋体" w:cs="Arial"/>
          <w:sz w:val="32"/>
          <w:szCs w:val="32"/>
        </w:rPr>
        <w:t>Separation</w:t>
      </w:r>
      <w:r w:rsidR="0070789D">
        <w:rPr>
          <w:rFonts w:eastAsia="宋体" w:cs="Arial" w:hint="eastAsia"/>
          <w:sz w:val="32"/>
          <w:szCs w:val="32"/>
        </w:rPr>
        <w:t xml:space="preserve"> of rain and </w:t>
      </w:r>
      <w:r w:rsidR="00DC0932">
        <w:rPr>
          <w:rFonts w:eastAsia="宋体" w:cs="Arial" w:hint="eastAsia"/>
          <w:sz w:val="32"/>
          <w:szCs w:val="32"/>
        </w:rPr>
        <w:t>sewage</w:t>
      </w:r>
      <w:bookmarkEnd w:id="33"/>
    </w:p>
    <w:p w14:paraId="6B9D93B9" w14:textId="73A1810A" w:rsidR="0089504C" w:rsidRDefault="0075570D" w:rsidP="00D47842">
      <w:pPr>
        <w:rPr>
          <w:rFonts w:ascii="Arial" w:hAnsi="Arial" w:cs="Arial"/>
          <w:sz w:val="24"/>
          <w:szCs w:val="28"/>
        </w:rPr>
      </w:pPr>
      <w:r w:rsidRPr="0096369E">
        <w:rPr>
          <w:rFonts w:ascii="Arial" w:hAnsi="Arial" w:cs="Arial"/>
          <w:sz w:val="24"/>
          <w:szCs w:val="28"/>
        </w:rPr>
        <w:t>6.1.1</w:t>
      </w:r>
      <w:r w:rsidR="005D4729">
        <w:rPr>
          <w:rFonts w:ascii="Arial" w:hAnsi="Arial" w:cs="Arial"/>
          <w:sz w:val="24"/>
          <w:szCs w:val="28"/>
        </w:rPr>
        <w:t>上海</w:t>
      </w:r>
      <w:r w:rsidR="00035349">
        <w:rPr>
          <w:rFonts w:ascii="Arial" w:hAnsi="Arial" w:cs="Arial" w:hint="eastAsia"/>
          <w:sz w:val="24"/>
          <w:szCs w:val="28"/>
        </w:rPr>
        <w:t>浦江</w:t>
      </w:r>
      <w:r w:rsidRPr="0096369E">
        <w:rPr>
          <w:rFonts w:ascii="Arial" w:hAnsi="Arial" w:cs="Arial"/>
          <w:sz w:val="24"/>
          <w:szCs w:val="28"/>
        </w:rPr>
        <w:t>数据中心排水采用雨、污分流制。</w:t>
      </w:r>
      <w:r w:rsidR="005D4729">
        <w:rPr>
          <w:rFonts w:ascii="Arial" w:hAnsi="Arial" w:cs="Arial"/>
          <w:sz w:val="24"/>
          <w:szCs w:val="28"/>
        </w:rPr>
        <w:t>上海</w:t>
      </w:r>
      <w:r w:rsidR="00035349">
        <w:rPr>
          <w:rFonts w:ascii="Arial" w:hAnsi="Arial" w:cs="Arial" w:hint="eastAsia"/>
          <w:sz w:val="24"/>
          <w:szCs w:val="28"/>
        </w:rPr>
        <w:t>浦江</w:t>
      </w:r>
      <w:r w:rsidRPr="0096369E">
        <w:rPr>
          <w:rFonts w:ascii="Arial" w:hAnsi="Arial" w:cs="Arial"/>
          <w:sz w:val="24"/>
          <w:szCs w:val="28"/>
        </w:rPr>
        <w:t>数据中心产生的废水应经内部污水管道排入市政污水管网。</w:t>
      </w:r>
    </w:p>
    <w:p w14:paraId="3B073B7A" w14:textId="5F9A0533" w:rsidR="00294A6F" w:rsidRPr="0096369E" w:rsidRDefault="00294A6F" w:rsidP="00AB3E71">
      <w:pPr>
        <w:ind w:firstLineChars="200" w:firstLine="480"/>
        <w:rPr>
          <w:rFonts w:ascii="Arial" w:hAnsi="Arial" w:cs="Arial"/>
          <w:sz w:val="24"/>
          <w:szCs w:val="28"/>
        </w:rPr>
      </w:pPr>
      <w:r w:rsidRPr="0096369E">
        <w:rPr>
          <w:rFonts w:ascii="Arial" w:eastAsia="Times New Roman" w:hAnsi="Times New Roman"/>
          <w:sz w:val="24"/>
          <w:szCs w:val="28"/>
        </w:rPr>
        <w:t xml:space="preserve">The drainage system of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adopts the rain and pollution separation system. The </w:t>
      </w:r>
      <w:r w:rsidR="006C30CD">
        <w:rPr>
          <w:rFonts w:ascii="Arial" w:eastAsia="Times New Roman" w:hAnsi="Times New Roman"/>
          <w:sz w:val="24"/>
          <w:szCs w:val="28"/>
        </w:rPr>
        <w:t>sewage</w:t>
      </w:r>
      <w:r w:rsidRPr="0096369E">
        <w:rPr>
          <w:rFonts w:ascii="Arial" w:eastAsia="Times New Roman" w:hAnsi="Times New Roman"/>
          <w:sz w:val="24"/>
          <w:szCs w:val="28"/>
        </w:rPr>
        <w:t xml:space="preserve"> generated by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shall be discharged into the municipal sewage network through the internal sewage pipe.</w:t>
      </w:r>
    </w:p>
    <w:p w14:paraId="1B41813A" w14:textId="77777777" w:rsidR="00294A6F" w:rsidRPr="00294A6F" w:rsidRDefault="00294A6F" w:rsidP="00D47842">
      <w:pPr>
        <w:rPr>
          <w:rFonts w:ascii="Arial" w:hAnsi="Arial" w:cs="Arial"/>
          <w:sz w:val="24"/>
          <w:szCs w:val="28"/>
        </w:rPr>
      </w:pPr>
    </w:p>
    <w:p w14:paraId="17390D28" w14:textId="6B24E6CC" w:rsidR="0089504C" w:rsidRDefault="0075570D" w:rsidP="00D47842">
      <w:pPr>
        <w:rPr>
          <w:rFonts w:ascii="Arial" w:hAnsi="Arial" w:cs="Arial"/>
          <w:sz w:val="24"/>
          <w:szCs w:val="28"/>
        </w:rPr>
      </w:pPr>
      <w:r w:rsidRPr="0096369E">
        <w:rPr>
          <w:rFonts w:ascii="Arial" w:hAnsi="Arial" w:cs="Arial"/>
          <w:sz w:val="24"/>
          <w:szCs w:val="28"/>
        </w:rPr>
        <w:t>6.1.2</w:t>
      </w:r>
      <w:r w:rsidRPr="0096369E">
        <w:rPr>
          <w:rFonts w:ascii="Arial" w:hAnsi="Arial" w:cs="Arial"/>
          <w:sz w:val="24"/>
          <w:szCs w:val="28"/>
        </w:rPr>
        <w:t>严禁将生活污水等废水排入至雨水管网中。</w:t>
      </w:r>
    </w:p>
    <w:p w14:paraId="504E3FF1" w14:textId="57DF6F23" w:rsidR="00C72211" w:rsidRPr="0096369E" w:rsidRDefault="00C72211" w:rsidP="00AB3E71">
      <w:pPr>
        <w:ind w:firstLineChars="200" w:firstLine="480"/>
        <w:rPr>
          <w:rFonts w:ascii="Arial" w:hAnsi="Arial" w:cs="Arial"/>
          <w:sz w:val="24"/>
          <w:szCs w:val="28"/>
        </w:rPr>
      </w:pPr>
      <w:r w:rsidRPr="0096369E">
        <w:rPr>
          <w:rFonts w:ascii="Arial" w:eastAsia="Times New Roman" w:hAnsi="Times New Roman"/>
          <w:sz w:val="24"/>
          <w:szCs w:val="28"/>
        </w:rPr>
        <w:t xml:space="preserve">It is strictly prohibited to discharge domestic sewage and other </w:t>
      </w:r>
      <w:r w:rsidR="006C30CD">
        <w:rPr>
          <w:rFonts w:ascii="Arial" w:eastAsia="Times New Roman" w:hAnsi="Times New Roman"/>
          <w:sz w:val="24"/>
          <w:szCs w:val="28"/>
        </w:rPr>
        <w:t>sewage</w:t>
      </w:r>
      <w:r w:rsidRPr="0096369E">
        <w:rPr>
          <w:rFonts w:ascii="Arial" w:eastAsia="Times New Roman" w:hAnsi="Times New Roman"/>
          <w:sz w:val="24"/>
          <w:szCs w:val="28"/>
        </w:rPr>
        <w:t xml:space="preserve"> into the stormwater network.</w:t>
      </w:r>
    </w:p>
    <w:p w14:paraId="1E9DF254" w14:textId="5F92884A" w:rsidR="00C8458D" w:rsidRPr="00C72211" w:rsidRDefault="0075570D" w:rsidP="00D47842">
      <w:pPr>
        <w:pStyle w:val="12"/>
        <w:tabs>
          <w:tab w:val="left" w:pos="432"/>
          <w:tab w:val="left" w:pos="576"/>
        </w:tabs>
        <w:spacing w:beforeLines="50" w:before="156" w:afterLines="50" w:after="156"/>
        <w:jc w:val="both"/>
        <w:outlineLvl w:val="1"/>
        <w:rPr>
          <w:rFonts w:eastAsia="宋体" w:cs="Arial"/>
          <w:sz w:val="28"/>
          <w:szCs w:val="28"/>
        </w:rPr>
      </w:pPr>
      <w:bookmarkStart w:id="34" w:name="_Toc188539247"/>
      <w:r w:rsidRPr="0096369E">
        <w:rPr>
          <w:rFonts w:eastAsia="宋体" w:cs="Arial"/>
          <w:sz w:val="32"/>
          <w:szCs w:val="32"/>
        </w:rPr>
        <w:t>6</w:t>
      </w:r>
      <w:r w:rsidR="00C8458D" w:rsidRPr="0096369E">
        <w:rPr>
          <w:rFonts w:eastAsia="宋体" w:cs="Arial"/>
          <w:sz w:val="32"/>
          <w:szCs w:val="32"/>
        </w:rPr>
        <w:t>.2</w:t>
      </w:r>
      <w:r w:rsidR="00C8458D" w:rsidRPr="0096369E">
        <w:rPr>
          <w:rFonts w:eastAsia="宋体" w:cs="Arial"/>
          <w:sz w:val="32"/>
          <w:szCs w:val="32"/>
        </w:rPr>
        <w:t>废水污染源识别</w:t>
      </w:r>
      <w:r w:rsidR="00C72211" w:rsidRPr="00C72211">
        <w:rPr>
          <w:rFonts w:eastAsia="Times New Roman" w:hAnsi="Times New Roman"/>
          <w:sz w:val="28"/>
          <w:szCs w:val="28"/>
        </w:rPr>
        <w:t xml:space="preserve">Identification of </w:t>
      </w:r>
      <w:r w:rsidR="006C30CD">
        <w:rPr>
          <w:rFonts w:eastAsia="Times New Roman" w:hAnsi="Times New Roman"/>
          <w:sz w:val="28"/>
          <w:szCs w:val="28"/>
        </w:rPr>
        <w:t>sewage</w:t>
      </w:r>
      <w:r w:rsidR="00C72211" w:rsidRPr="00C72211">
        <w:rPr>
          <w:rFonts w:eastAsia="Times New Roman" w:hAnsi="Times New Roman"/>
          <w:sz w:val="28"/>
          <w:szCs w:val="28"/>
        </w:rPr>
        <w:t xml:space="preserve"> pollution sources</w:t>
      </w:r>
      <w:bookmarkEnd w:id="34"/>
    </w:p>
    <w:p w14:paraId="750438C7" w14:textId="1D28D8C5" w:rsidR="00C8458D" w:rsidRDefault="0075570D" w:rsidP="00D47842">
      <w:pPr>
        <w:rPr>
          <w:rFonts w:ascii="Arial" w:hAnsi="Arial" w:cs="Arial"/>
          <w:sz w:val="24"/>
          <w:szCs w:val="28"/>
        </w:rPr>
      </w:pPr>
      <w:r w:rsidRPr="0096369E">
        <w:rPr>
          <w:rFonts w:ascii="Arial" w:hAnsi="Arial" w:cs="Arial"/>
          <w:sz w:val="24"/>
          <w:szCs w:val="28"/>
        </w:rPr>
        <w:t>6</w:t>
      </w:r>
      <w:r w:rsidR="00C8458D" w:rsidRPr="0096369E">
        <w:rPr>
          <w:rFonts w:ascii="Arial" w:hAnsi="Arial" w:cs="Arial"/>
          <w:sz w:val="24"/>
          <w:szCs w:val="28"/>
        </w:rPr>
        <w:t>.2.1</w:t>
      </w:r>
      <w:r w:rsidR="005D4729">
        <w:rPr>
          <w:rFonts w:ascii="Arial" w:hAnsi="Arial" w:cs="Arial"/>
          <w:sz w:val="24"/>
          <w:szCs w:val="28"/>
        </w:rPr>
        <w:t>上海</w:t>
      </w:r>
      <w:r w:rsidR="00035349">
        <w:rPr>
          <w:rFonts w:ascii="Arial" w:hAnsi="Arial" w:cs="Arial" w:hint="eastAsia"/>
          <w:sz w:val="24"/>
          <w:szCs w:val="28"/>
        </w:rPr>
        <w:t>浦江</w:t>
      </w:r>
      <w:r w:rsidR="00C8458D" w:rsidRPr="0096369E">
        <w:rPr>
          <w:rFonts w:ascii="Arial" w:hAnsi="Arial" w:cs="Arial"/>
          <w:sz w:val="24"/>
          <w:szCs w:val="28"/>
        </w:rPr>
        <w:t>数据中心的废水排放包括生活</w:t>
      </w:r>
      <w:r w:rsidR="00934DB2" w:rsidRPr="0096369E">
        <w:rPr>
          <w:rFonts w:ascii="Arial" w:hAnsi="Arial" w:cs="Arial"/>
          <w:sz w:val="24"/>
          <w:szCs w:val="28"/>
        </w:rPr>
        <w:t>污染水与生产废水，生产废水包括浓水排水、反洗排水、清洗冷却塔排水等。</w:t>
      </w:r>
    </w:p>
    <w:p w14:paraId="1F0586C6" w14:textId="7F41D988" w:rsidR="00357654" w:rsidRPr="0096369E" w:rsidRDefault="00357654" w:rsidP="00AB3E71">
      <w:pPr>
        <w:ind w:firstLineChars="200" w:firstLine="480"/>
        <w:rPr>
          <w:rFonts w:ascii="Arial" w:hAnsi="Arial" w:cs="Arial"/>
          <w:sz w:val="24"/>
          <w:szCs w:val="28"/>
        </w:rPr>
      </w:pPr>
      <w:r w:rsidRPr="0096369E">
        <w:rPr>
          <w:rFonts w:ascii="Arial" w:eastAsia="Times New Roman" w:hAnsi="Times New Roman"/>
          <w:sz w:val="24"/>
          <w:szCs w:val="28"/>
        </w:rPr>
        <w:t xml:space="preserve">The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discharge of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includes domestic polluted water and production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and the production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includes concentrated water drainage, backwash drainage, and cleaning and cooling tower drainage.</w:t>
      </w:r>
    </w:p>
    <w:p w14:paraId="5C36025D" w14:textId="77777777" w:rsidR="00357654" w:rsidRPr="00357654" w:rsidRDefault="00357654" w:rsidP="00D47842">
      <w:pPr>
        <w:rPr>
          <w:rFonts w:ascii="Arial" w:hAnsi="Arial" w:cs="Arial"/>
          <w:sz w:val="24"/>
          <w:szCs w:val="28"/>
        </w:rPr>
      </w:pPr>
    </w:p>
    <w:p w14:paraId="3E032420" w14:textId="1410880D" w:rsidR="00C8458D" w:rsidRDefault="0075570D" w:rsidP="00D47842">
      <w:pPr>
        <w:rPr>
          <w:rFonts w:ascii="Arial" w:hAnsi="Arial" w:cs="Arial"/>
          <w:sz w:val="24"/>
          <w:szCs w:val="28"/>
        </w:rPr>
      </w:pPr>
      <w:r w:rsidRPr="0096369E">
        <w:rPr>
          <w:rFonts w:ascii="Arial" w:hAnsi="Arial" w:cs="Arial"/>
          <w:sz w:val="24"/>
          <w:szCs w:val="28"/>
        </w:rPr>
        <w:t>6</w:t>
      </w:r>
      <w:r w:rsidR="00C8458D" w:rsidRPr="0096369E">
        <w:rPr>
          <w:rFonts w:ascii="Arial" w:hAnsi="Arial" w:cs="Arial"/>
          <w:sz w:val="24"/>
          <w:szCs w:val="28"/>
        </w:rPr>
        <w:t>.2.2</w:t>
      </w:r>
      <w:r w:rsidR="00C8458D" w:rsidRPr="0096369E">
        <w:rPr>
          <w:rFonts w:ascii="Arial" w:hAnsi="Arial" w:cs="Arial"/>
          <w:sz w:val="24"/>
          <w:szCs w:val="28"/>
        </w:rPr>
        <w:t>生活污水：来自</w:t>
      </w:r>
      <w:r w:rsidR="005D4729">
        <w:rPr>
          <w:rFonts w:ascii="Arial" w:hAnsi="Arial" w:cs="Arial"/>
          <w:sz w:val="24"/>
          <w:szCs w:val="28"/>
        </w:rPr>
        <w:t>上海</w:t>
      </w:r>
      <w:r w:rsidR="00035349">
        <w:rPr>
          <w:rFonts w:ascii="Arial" w:hAnsi="Arial" w:cs="Arial" w:hint="eastAsia"/>
          <w:sz w:val="24"/>
          <w:szCs w:val="28"/>
        </w:rPr>
        <w:t>浦江</w:t>
      </w:r>
      <w:r w:rsidR="00C8458D" w:rsidRPr="0096369E">
        <w:rPr>
          <w:rFonts w:ascii="Arial" w:hAnsi="Arial" w:cs="Arial"/>
          <w:sz w:val="24"/>
          <w:szCs w:val="28"/>
        </w:rPr>
        <w:t>数据中心办公区域卫生间，经化粪池预处理后排入市政污水管网。</w:t>
      </w:r>
    </w:p>
    <w:p w14:paraId="211BD3E0" w14:textId="4F01ADB3" w:rsidR="00C72211" w:rsidRPr="0096369E" w:rsidRDefault="00C72211" w:rsidP="00AB3E71">
      <w:pPr>
        <w:ind w:firstLineChars="200" w:firstLine="480"/>
        <w:rPr>
          <w:rFonts w:ascii="Arial" w:hAnsi="Arial" w:cs="Arial"/>
          <w:sz w:val="24"/>
          <w:szCs w:val="28"/>
        </w:rPr>
      </w:pPr>
      <w:r w:rsidRPr="0096369E">
        <w:rPr>
          <w:rFonts w:ascii="Arial" w:eastAsia="Times New Roman" w:hAnsi="Times New Roman"/>
          <w:sz w:val="24"/>
          <w:szCs w:val="28"/>
        </w:rPr>
        <w:t xml:space="preserve">Domestic sewage: It comes from the toilet of the office area of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and enters the municipal sewage network after pretreatment by the septic tank.</w:t>
      </w:r>
    </w:p>
    <w:p w14:paraId="4548F628" w14:textId="0C9C4F80" w:rsidR="0089504C" w:rsidRPr="0096369E" w:rsidRDefault="0075570D" w:rsidP="00D47842">
      <w:pPr>
        <w:pStyle w:val="12"/>
        <w:tabs>
          <w:tab w:val="left" w:pos="432"/>
          <w:tab w:val="left" w:pos="576"/>
        </w:tabs>
        <w:spacing w:beforeLines="50" w:before="156" w:afterLines="50" w:after="156"/>
        <w:jc w:val="both"/>
        <w:outlineLvl w:val="1"/>
        <w:rPr>
          <w:rFonts w:eastAsia="宋体" w:cs="Arial"/>
          <w:sz w:val="32"/>
          <w:szCs w:val="32"/>
        </w:rPr>
      </w:pPr>
      <w:bookmarkStart w:id="35" w:name="_Toc188539248"/>
      <w:r w:rsidRPr="0096369E">
        <w:rPr>
          <w:rFonts w:eastAsia="宋体" w:cs="Arial"/>
          <w:sz w:val="32"/>
          <w:szCs w:val="32"/>
        </w:rPr>
        <w:t>6.</w:t>
      </w:r>
      <w:r w:rsidR="00C8458D" w:rsidRPr="0096369E">
        <w:rPr>
          <w:rFonts w:eastAsia="宋体" w:cs="Arial"/>
          <w:sz w:val="32"/>
          <w:szCs w:val="32"/>
        </w:rPr>
        <w:t>3</w:t>
      </w:r>
      <w:r w:rsidRPr="0096369E">
        <w:rPr>
          <w:rFonts w:eastAsia="宋体" w:cs="Arial"/>
          <w:sz w:val="32"/>
          <w:szCs w:val="32"/>
        </w:rPr>
        <w:t xml:space="preserve"> </w:t>
      </w:r>
      <w:r w:rsidRPr="0096369E">
        <w:rPr>
          <w:rFonts w:eastAsia="宋体" w:cs="Arial"/>
          <w:sz w:val="32"/>
          <w:szCs w:val="32"/>
        </w:rPr>
        <w:t>污水处理系统</w:t>
      </w:r>
      <w:r w:rsidR="00C72211" w:rsidRPr="0096369E">
        <w:rPr>
          <w:rFonts w:eastAsia="Times New Roman" w:hAnsi="Times New Roman"/>
          <w:sz w:val="32"/>
          <w:szCs w:val="32"/>
        </w:rPr>
        <w:t>Sewage treatment system</w:t>
      </w:r>
      <w:bookmarkEnd w:id="35"/>
    </w:p>
    <w:p w14:paraId="6E1E4D80" w14:textId="0E0A60F1" w:rsidR="000F4A58" w:rsidRDefault="0075570D" w:rsidP="00D47842">
      <w:pPr>
        <w:rPr>
          <w:rFonts w:ascii="Arial" w:hAnsi="Arial" w:cs="Arial"/>
          <w:sz w:val="24"/>
          <w:szCs w:val="28"/>
        </w:rPr>
      </w:pPr>
      <w:r w:rsidRPr="0096369E">
        <w:rPr>
          <w:rFonts w:ascii="Arial" w:hAnsi="Arial" w:cs="Arial"/>
          <w:sz w:val="24"/>
          <w:szCs w:val="28"/>
        </w:rPr>
        <w:t>6</w:t>
      </w:r>
      <w:r w:rsidR="000F4A58" w:rsidRPr="0096369E">
        <w:rPr>
          <w:rFonts w:ascii="Arial" w:hAnsi="Arial" w:cs="Arial"/>
          <w:sz w:val="24"/>
          <w:szCs w:val="28"/>
        </w:rPr>
        <w:t>.3.1</w:t>
      </w:r>
      <w:r w:rsidR="000F4A58" w:rsidRPr="0096369E">
        <w:rPr>
          <w:rFonts w:ascii="Arial" w:hAnsi="Arial" w:cs="Arial"/>
          <w:sz w:val="24"/>
          <w:szCs w:val="28"/>
        </w:rPr>
        <w:t>如</w:t>
      </w:r>
      <w:r w:rsidR="003C416C" w:rsidRPr="0096369E">
        <w:rPr>
          <w:rFonts w:ascii="Arial" w:hAnsi="Arial" w:cs="Arial"/>
          <w:sz w:val="24"/>
          <w:szCs w:val="28"/>
        </w:rPr>
        <w:t>果</w:t>
      </w:r>
      <w:r w:rsidR="000F4A58" w:rsidRPr="0096369E">
        <w:rPr>
          <w:rFonts w:ascii="Arial" w:hAnsi="Arial" w:cs="Arial"/>
          <w:sz w:val="24"/>
          <w:szCs w:val="28"/>
        </w:rPr>
        <w:t>不同区域数据中心有污水处理设施请参照下列执行</w:t>
      </w:r>
      <w:r w:rsidR="005B7CFE" w:rsidRPr="0096369E">
        <w:rPr>
          <w:rFonts w:ascii="Arial" w:hAnsi="Arial" w:cs="Arial"/>
          <w:sz w:val="24"/>
          <w:szCs w:val="28"/>
        </w:rPr>
        <w:t>，如所在数据中心没有污水处理设施，则无需执行下列要求</w:t>
      </w:r>
      <w:r w:rsidR="000F4A58" w:rsidRPr="0096369E">
        <w:rPr>
          <w:rFonts w:ascii="Arial" w:hAnsi="Arial" w:cs="Arial"/>
          <w:sz w:val="24"/>
          <w:szCs w:val="28"/>
        </w:rPr>
        <w:t>。</w:t>
      </w:r>
    </w:p>
    <w:p w14:paraId="062D79D3" w14:textId="4D46D55C" w:rsidR="00357654" w:rsidRPr="0096369E" w:rsidRDefault="00357654" w:rsidP="00AB3E71">
      <w:pPr>
        <w:ind w:firstLineChars="200" w:firstLine="480"/>
        <w:rPr>
          <w:rFonts w:ascii="Arial" w:hAnsi="Arial" w:cs="Arial"/>
          <w:sz w:val="24"/>
          <w:szCs w:val="28"/>
        </w:rPr>
      </w:pPr>
      <w:r w:rsidRPr="0096369E">
        <w:rPr>
          <w:rFonts w:ascii="Arial" w:eastAsia="Times New Roman" w:hAnsi="Times New Roman"/>
          <w:sz w:val="24"/>
          <w:szCs w:val="28"/>
        </w:rPr>
        <w:t>If the data center in different regions has sewage treatment facilities, please refer to the following. If the data center does not have sewage treatment facilities, it is not necessary to perform the following requirements.</w:t>
      </w:r>
    </w:p>
    <w:p w14:paraId="4782F63E" w14:textId="77777777" w:rsidR="00357654" w:rsidRPr="00357654" w:rsidRDefault="00357654" w:rsidP="00D47842">
      <w:pPr>
        <w:rPr>
          <w:rFonts w:ascii="Arial" w:hAnsi="Arial" w:cs="Arial"/>
          <w:sz w:val="24"/>
          <w:szCs w:val="28"/>
        </w:rPr>
      </w:pPr>
    </w:p>
    <w:p w14:paraId="1B183554" w14:textId="3A3A7048" w:rsidR="0089504C" w:rsidRDefault="0075570D" w:rsidP="00D47842">
      <w:pPr>
        <w:rPr>
          <w:rFonts w:ascii="Arial" w:hAnsi="Arial" w:cs="Arial"/>
          <w:sz w:val="24"/>
          <w:szCs w:val="28"/>
        </w:rPr>
      </w:pPr>
      <w:r w:rsidRPr="0096369E">
        <w:rPr>
          <w:rFonts w:ascii="Arial" w:hAnsi="Arial" w:cs="Arial"/>
          <w:sz w:val="24"/>
          <w:szCs w:val="28"/>
        </w:rPr>
        <w:t>6.</w:t>
      </w:r>
      <w:r w:rsidR="00C8458D" w:rsidRPr="0096369E">
        <w:rPr>
          <w:rFonts w:ascii="Arial" w:hAnsi="Arial" w:cs="Arial"/>
          <w:sz w:val="24"/>
          <w:szCs w:val="28"/>
        </w:rPr>
        <w:t>3</w:t>
      </w:r>
      <w:r w:rsidRPr="0096369E">
        <w:rPr>
          <w:rFonts w:ascii="Arial" w:hAnsi="Arial" w:cs="Arial"/>
          <w:sz w:val="24"/>
          <w:szCs w:val="28"/>
        </w:rPr>
        <w:t>.</w:t>
      </w:r>
      <w:r w:rsidR="000F4A58" w:rsidRPr="0096369E">
        <w:rPr>
          <w:rFonts w:ascii="Arial" w:hAnsi="Arial" w:cs="Arial"/>
          <w:sz w:val="24"/>
          <w:szCs w:val="28"/>
        </w:rPr>
        <w:t>2</w:t>
      </w:r>
      <w:r w:rsidR="005D4729">
        <w:rPr>
          <w:rFonts w:ascii="Arial" w:hAnsi="Arial" w:cs="Arial"/>
          <w:sz w:val="24"/>
          <w:szCs w:val="28"/>
        </w:rPr>
        <w:t>上海</w:t>
      </w:r>
      <w:r w:rsidR="00035349">
        <w:rPr>
          <w:rFonts w:ascii="Arial" w:hAnsi="Arial" w:cs="Arial" w:hint="eastAsia"/>
          <w:sz w:val="24"/>
          <w:szCs w:val="28"/>
        </w:rPr>
        <w:t>浦江</w:t>
      </w:r>
      <w:r w:rsidRPr="0096369E">
        <w:rPr>
          <w:rFonts w:ascii="Arial" w:hAnsi="Arial" w:cs="Arial"/>
          <w:sz w:val="24"/>
          <w:szCs w:val="28"/>
        </w:rPr>
        <w:t>数据中心污水管网设施包括管网、检修口、排放口和污水处理设备等。当排水系统管网发生变化时，</w:t>
      </w:r>
      <w:r w:rsidR="005D4729">
        <w:rPr>
          <w:rFonts w:ascii="Arial" w:hAnsi="Arial" w:cs="Arial"/>
          <w:sz w:val="24"/>
          <w:szCs w:val="28"/>
        </w:rPr>
        <w:t>上海</w:t>
      </w:r>
      <w:r w:rsidR="00035349">
        <w:rPr>
          <w:rFonts w:ascii="Arial" w:hAnsi="Arial" w:cs="Arial" w:hint="eastAsia"/>
          <w:sz w:val="24"/>
          <w:szCs w:val="28"/>
        </w:rPr>
        <w:t>浦江</w:t>
      </w:r>
      <w:r w:rsidRPr="0096369E">
        <w:rPr>
          <w:rFonts w:ascii="Arial" w:hAnsi="Arial" w:cs="Arial"/>
          <w:sz w:val="24"/>
          <w:szCs w:val="28"/>
        </w:rPr>
        <w:t>数据中心需要及时更新图纸。</w:t>
      </w:r>
    </w:p>
    <w:p w14:paraId="396F3F8F" w14:textId="0DF19850" w:rsidR="00357654" w:rsidRPr="0096369E" w:rsidRDefault="00357654" w:rsidP="00AB3E71">
      <w:pPr>
        <w:ind w:firstLineChars="200" w:firstLine="480"/>
        <w:rPr>
          <w:rFonts w:ascii="Arial" w:hAnsi="Arial" w:cs="Arial"/>
          <w:sz w:val="24"/>
          <w:szCs w:val="28"/>
        </w:rPr>
      </w:pPr>
      <w:r w:rsidRPr="0096369E">
        <w:rPr>
          <w:rFonts w:ascii="Arial" w:eastAsia="Times New Roman" w:hAnsi="Times New Roman"/>
          <w:sz w:val="24"/>
          <w:szCs w:val="28"/>
        </w:rPr>
        <w:t xml:space="preserve">Sewage pipe network facilities of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include pipe network, overhaul port, discharge port and sewage treatment equipment, etc. When the drainage system pipe network changes,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needs to update the drawings in time.</w:t>
      </w:r>
    </w:p>
    <w:p w14:paraId="5994B84D" w14:textId="77777777" w:rsidR="00357654" w:rsidRPr="00357654" w:rsidRDefault="00357654" w:rsidP="00D47842">
      <w:pPr>
        <w:rPr>
          <w:rFonts w:ascii="Arial" w:hAnsi="Arial" w:cs="Arial"/>
          <w:sz w:val="24"/>
          <w:szCs w:val="28"/>
        </w:rPr>
      </w:pPr>
    </w:p>
    <w:p w14:paraId="0AC28500" w14:textId="38A7A7F2" w:rsidR="0089504C" w:rsidRDefault="0075570D" w:rsidP="00D47842">
      <w:pPr>
        <w:rPr>
          <w:rFonts w:ascii="Arial" w:hAnsi="Arial" w:cs="Arial"/>
          <w:sz w:val="24"/>
          <w:szCs w:val="28"/>
        </w:rPr>
      </w:pPr>
      <w:r w:rsidRPr="0096369E">
        <w:rPr>
          <w:rFonts w:ascii="Arial" w:hAnsi="Arial" w:cs="Arial"/>
          <w:sz w:val="24"/>
          <w:szCs w:val="28"/>
        </w:rPr>
        <w:t>6.</w:t>
      </w:r>
      <w:r w:rsidR="00C8458D" w:rsidRPr="0096369E">
        <w:rPr>
          <w:rFonts w:ascii="Arial" w:hAnsi="Arial" w:cs="Arial"/>
          <w:sz w:val="24"/>
          <w:szCs w:val="28"/>
        </w:rPr>
        <w:t>3</w:t>
      </w:r>
      <w:r w:rsidRPr="0096369E">
        <w:rPr>
          <w:rFonts w:ascii="Arial" w:hAnsi="Arial" w:cs="Arial"/>
          <w:sz w:val="24"/>
          <w:szCs w:val="28"/>
        </w:rPr>
        <w:t>.</w:t>
      </w:r>
      <w:r w:rsidR="000F4A58" w:rsidRPr="0096369E">
        <w:rPr>
          <w:rFonts w:ascii="Arial" w:hAnsi="Arial" w:cs="Arial"/>
          <w:sz w:val="24"/>
          <w:szCs w:val="28"/>
        </w:rPr>
        <w:t>3</w:t>
      </w:r>
      <w:r w:rsidRPr="0096369E">
        <w:rPr>
          <w:rFonts w:ascii="Arial" w:hAnsi="Arial" w:cs="Arial"/>
          <w:sz w:val="24"/>
          <w:szCs w:val="28"/>
        </w:rPr>
        <w:t>废水处理设备：生活污水以及其他污水进入市政管网前的主要废水处理设备为化粪池。</w:t>
      </w:r>
    </w:p>
    <w:p w14:paraId="72A1C3D4" w14:textId="16D95E87" w:rsidR="00357654" w:rsidRPr="0096369E" w:rsidRDefault="00DC0932" w:rsidP="00AB3E71">
      <w:pPr>
        <w:ind w:firstLineChars="200" w:firstLine="480"/>
        <w:rPr>
          <w:rFonts w:ascii="Arial" w:hAnsi="Arial" w:cs="Arial"/>
          <w:sz w:val="24"/>
          <w:szCs w:val="28"/>
        </w:rPr>
      </w:pPr>
      <w:r>
        <w:rPr>
          <w:rFonts w:ascii="Arial" w:eastAsia="Times New Roman" w:hAnsi="Times New Roman"/>
          <w:sz w:val="24"/>
          <w:szCs w:val="28"/>
        </w:rPr>
        <w:t>Sewage</w:t>
      </w:r>
      <w:r w:rsidR="00357654" w:rsidRPr="0096369E">
        <w:rPr>
          <w:rFonts w:ascii="Arial" w:eastAsia="Times New Roman" w:hAnsi="Times New Roman"/>
          <w:sz w:val="24"/>
          <w:szCs w:val="28"/>
        </w:rPr>
        <w:t xml:space="preserve"> treatment equipment: The main </w:t>
      </w:r>
      <w:r>
        <w:rPr>
          <w:rFonts w:ascii="Arial" w:eastAsia="Times New Roman" w:hAnsi="Times New Roman"/>
          <w:sz w:val="24"/>
          <w:szCs w:val="28"/>
        </w:rPr>
        <w:t>sewage</w:t>
      </w:r>
      <w:r w:rsidR="00357654" w:rsidRPr="0096369E">
        <w:rPr>
          <w:rFonts w:ascii="Arial" w:eastAsia="Times New Roman" w:hAnsi="Times New Roman"/>
          <w:sz w:val="24"/>
          <w:szCs w:val="28"/>
        </w:rPr>
        <w:t xml:space="preserve"> treatment equipment for domestic sewage and other sewage before entering the municipal pipe network is septic tank.</w:t>
      </w:r>
    </w:p>
    <w:p w14:paraId="0D6B90E1" w14:textId="77777777" w:rsidR="00357654" w:rsidRPr="00357654" w:rsidRDefault="00357654" w:rsidP="00D47842">
      <w:pPr>
        <w:rPr>
          <w:rFonts w:ascii="Arial" w:hAnsi="Arial" w:cs="Arial"/>
          <w:sz w:val="24"/>
          <w:szCs w:val="28"/>
        </w:rPr>
      </w:pPr>
    </w:p>
    <w:p w14:paraId="63750E4A" w14:textId="1FC99678" w:rsidR="0089504C" w:rsidRDefault="0075570D" w:rsidP="00D47842">
      <w:pPr>
        <w:rPr>
          <w:rFonts w:ascii="Arial" w:hAnsi="Arial" w:cs="Arial"/>
          <w:sz w:val="24"/>
          <w:szCs w:val="28"/>
        </w:rPr>
      </w:pPr>
      <w:r w:rsidRPr="0096369E">
        <w:rPr>
          <w:rFonts w:ascii="Arial" w:hAnsi="Arial" w:cs="Arial"/>
          <w:sz w:val="24"/>
          <w:szCs w:val="28"/>
        </w:rPr>
        <w:t>6.</w:t>
      </w:r>
      <w:r w:rsidR="00C8458D" w:rsidRPr="0096369E">
        <w:rPr>
          <w:rFonts w:ascii="Arial" w:hAnsi="Arial" w:cs="Arial"/>
          <w:sz w:val="24"/>
          <w:szCs w:val="28"/>
        </w:rPr>
        <w:t>3</w:t>
      </w:r>
      <w:r w:rsidRPr="0096369E">
        <w:rPr>
          <w:rFonts w:ascii="Arial" w:hAnsi="Arial" w:cs="Arial"/>
          <w:sz w:val="24"/>
          <w:szCs w:val="28"/>
        </w:rPr>
        <w:t>.</w:t>
      </w:r>
      <w:r w:rsidR="000F4A58" w:rsidRPr="0096369E">
        <w:rPr>
          <w:rFonts w:ascii="Arial" w:hAnsi="Arial" w:cs="Arial"/>
          <w:sz w:val="24"/>
          <w:szCs w:val="28"/>
        </w:rPr>
        <w:t>4</w:t>
      </w:r>
      <w:r w:rsidRPr="0096369E">
        <w:rPr>
          <w:rFonts w:ascii="Arial" w:hAnsi="Arial" w:cs="Arial"/>
          <w:sz w:val="24"/>
          <w:szCs w:val="28"/>
        </w:rPr>
        <w:t>与现有废水处理设备相关的新改扩建或拆除工程，需在工作启动之初（可行性研究或初步设计阶段）判断是否需要进行环境影响评价</w:t>
      </w:r>
      <w:r w:rsidR="0097576C" w:rsidRPr="0096369E">
        <w:rPr>
          <w:rFonts w:ascii="Arial" w:hAnsi="Arial" w:cs="Arial"/>
          <w:sz w:val="24"/>
          <w:szCs w:val="28"/>
        </w:rPr>
        <w:t>（需询问属地生态环境局是否需要）</w:t>
      </w:r>
      <w:r w:rsidRPr="0096369E">
        <w:rPr>
          <w:rFonts w:ascii="Arial" w:hAnsi="Arial" w:cs="Arial"/>
          <w:sz w:val="24"/>
          <w:szCs w:val="28"/>
        </w:rPr>
        <w:t>等前置工作，并确保计划执行过程的合</w:t>
      </w:r>
      <w:proofErr w:type="gramStart"/>
      <w:r w:rsidRPr="0096369E">
        <w:rPr>
          <w:rFonts w:ascii="Arial" w:hAnsi="Arial" w:cs="Arial"/>
          <w:sz w:val="24"/>
          <w:szCs w:val="28"/>
        </w:rPr>
        <w:t>规</w:t>
      </w:r>
      <w:proofErr w:type="gramEnd"/>
      <w:r w:rsidRPr="0096369E">
        <w:rPr>
          <w:rFonts w:ascii="Arial" w:hAnsi="Arial" w:cs="Arial"/>
          <w:sz w:val="24"/>
          <w:szCs w:val="28"/>
        </w:rPr>
        <w:t>性。</w:t>
      </w:r>
    </w:p>
    <w:p w14:paraId="1FBC5757" w14:textId="68AF5E90" w:rsidR="00C72211" w:rsidRPr="0096369E" w:rsidRDefault="00C72211" w:rsidP="00AB3E71">
      <w:pPr>
        <w:ind w:firstLineChars="200" w:firstLine="480"/>
        <w:rPr>
          <w:rFonts w:ascii="Arial" w:hAnsi="Arial" w:cs="Arial"/>
          <w:sz w:val="24"/>
          <w:szCs w:val="28"/>
        </w:rPr>
      </w:pPr>
      <w:r w:rsidRPr="0096369E">
        <w:rPr>
          <w:rFonts w:ascii="Arial" w:eastAsia="Times New Roman" w:hAnsi="Times New Roman"/>
          <w:sz w:val="24"/>
          <w:szCs w:val="28"/>
        </w:rPr>
        <w:t xml:space="preserve">For new renovation, expansion or demolition projects related to existing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treatment equipment, it is necessary to determine at the beginning of the work (feasibility study or preliminary design stage) whether it is necessary to carry out environmental impact </w:t>
      </w:r>
      <w:r w:rsidRPr="0096369E">
        <w:rPr>
          <w:rFonts w:ascii="Arial" w:eastAsia="Times New Roman" w:hAnsi="Times New Roman"/>
          <w:sz w:val="24"/>
          <w:szCs w:val="28"/>
        </w:rPr>
        <w:lastRenderedPageBreak/>
        <w:t xml:space="preserve">assessment (it is necessary to ask the local ecological environment bureau whether it is necessary) and other preliminary </w:t>
      </w:r>
      <w:proofErr w:type="gramStart"/>
      <w:r w:rsidRPr="0096369E">
        <w:rPr>
          <w:rFonts w:ascii="Arial" w:eastAsia="Times New Roman" w:hAnsi="Times New Roman"/>
          <w:sz w:val="24"/>
          <w:szCs w:val="28"/>
        </w:rPr>
        <w:t>work, and</w:t>
      </w:r>
      <w:proofErr w:type="gramEnd"/>
      <w:r w:rsidRPr="0096369E">
        <w:rPr>
          <w:rFonts w:ascii="Arial" w:eastAsia="Times New Roman" w:hAnsi="Times New Roman"/>
          <w:sz w:val="24"/>
          <w:szCs w:val="28"/>
        </w:rPr>
        <w:t xml:space="preserve"> ensure the compliance of the plan implementation process.</w:t>
      </w:r>
    </w:p>
    <w:p w14:paraId="1CB21D0E" w14:textId="3B108537" w:rsidR="0089504C" w:rsidRPr="0096369E" w:rsidRDefault="0075570D" w:rsidP="00D47842">
      <w:pPr>
        <w:pStyle w:val="12"/>
        <w:tabs>
          <w:tab w:val="left" w:pos="432"/>
          <w:tab w:val="left" w:pos="576"/>
        </w:tabs>
        <w:spacing w:beforeLines="50" w:before="156" w:afterLines="50" w:after="156" w:line="360" w:lineRule="auto"/>
        <w:jc w:val="both"/>
        <w:outlineLvl w:val="1"/>
        <w:rPr>
          <w:rFonts w:eastAsia="宋体" w:cs="Arial"/>
          <w:sz w:val="32"/>
          <w:szCs w:val="32"/>
        </w:rPr>
      </w:pPr>
      <w:bookmarkStart w:id="36" w:name="_Toc188539249"/>
      <w:r w:rsidRPr="0096369E">
        <w:rPr>
          <w:rFonts w:eastAsia="宋体" w:cs="Arial"/>
          <w:sz w:val="32"/>
          <w:szCs w:val="32"/>
        </w:rPr>
        <w:t>6.</w:t>
      </w:r>
      <w:r w:rsidR="00E44A8F" w:rsidRPr="0096369E">
        <w:rPr>
          <w:rFonts w:eastAsia="宋体" w:cs="Arial"/>
          <w:sz w:val="32"/>
          <w:szCs w:val="32"/>
        </w:rPr>
        <w:t>4</w:t>
      </w:r>
      <w:r w:rsidRPr="0096369E">
        <w:rPr>
          <w:rFonts w:eastAsia="宋体" w:cs="Arial"/>
          <w:sz w:val="32"/>
          <w:szCs w:val="32"/>
        </w:rPr>
        <w:t xml:space="preserve"> </w:t>
      </w:r>
      <w:r w:rsidRPr="0096369E">
        <w:rPr>
          <w:rFonts w:eastAsia="宋体" w:cs="Arial"/>
          <w:sz w:val="32"/>
          <w:szCs w:val="32"/>
        </w:rPr>
        <w:t>污水处理系统的日常维护</w:t>
      </w:r>
      <w:bookmarkEnd w:id="36"/>
    </w:p>
    <w:p w14:paraId="78115256" w14:textId="749A90C6" w:rsidR="0089504C" w:rsidRDefault="0075570D" w:rsidP="00C72211">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4</w:t>
      </w:r>
      <w:r w:rsidRPr="0096369E">
        <w:rPr>
          <w:rFonts w:ascii="Arial" w:hAnsi="Arial" w:cs="Arial"/>
          <w:sz w:val="24"/>
          <w:szCs w:val="28"/>
        </w:rPr>
        <w:t>.1 EHS</w:t>
      </w:r>
      <w:r w:rsidRPr="0096369E">
        <w:rPr>
          <w:rFonts w:ascii="Arial" w:hAnsi="Arial" w:cs="Arial"/>
          <w:sz w:val="24"/>
          <w:szCs w:val="28"/>
        </w:rPr>
        <w:t>管理负责人对</w:t>
      </w:r>
      <w:r w:rsidR="005D4729">
        <w:rPr>
          <w:rFonts w:ascii="Arial" w:hAnsi="Arial" w:cs="Arial"/>
          <w:sz w:val="24"/>
          <w:szCs w:val="28"/>
        </w:rPr>
        <w:t>上海</w:t>
      </w:r>
      <w:r w:rsidR="001C7753">
        <w:rPr>
          <w:rFonts w:ascii="Arial" w:hAnsi="Arial" w:cs="Arial" w:hint="eastAsia"/>
          <w:sz w:val="24"/>
          <w:szCs w:val="28"/>
        </w:rPr>
        <w:t>浦江</w:t>
      </w:r>
      <w:r w:rsidR="00CA020F" w:rsidRPr="0096369E">
        <w:rPr>
          <w:rFonts w:ascii="Arial" w:hAnsi="Arial" w:cs="Arial"/>
          <w:sz w:val="24"/>
          <w:szCs w:val="28"/>
        </w:rPr>
        <w:t>数据中心</w:t>
      </w:r>
      <w:r w:rsidRPr="0096369E">
        <w:rPr>
          <w:rFonts w:ascii="Arial" w:hAnsi="Arial" w:cs="Arial"/>
          <w:sz w:val="24"/>
          <w:szCs w:val="28"/>
        </w:rPr>
        <w:t>水管网进行定期检查，并建立检查表、保存检查记录。检查项目主要包括但不限于：排污口标识是否完好、检查井是否堵塞、检查井接口处是否有渗漏、污水排水管道是否有堵塞等。</w:t>
      </w:r>
    </w:p>
    <w:p w14:paraId="3EE89AFE" w14:textId="618978FD" w:rsidR="00EB5EC2" w:rsidRPr="0096369E" w:rsidRDefault="00EB5EC2" w:rsidP="00D26FE2">
      <w:pPr>
        <w:ind w:firstLine="420"/>
        <w:rPr>
          <w:rFonts w:ascii="Arial" w:hAnsi="Arial" w:cs="Arial"/>
          <w:sz w:val="24"/>
          <w:szCs w:val="28"/>
        </w:rPr>
      </w:pPr>
      <w:r w:rsidRPr="0096369E">
        <w:rPr>
          <w:rFonts w:ascii="Arial" w:eastAsia="Times New Roman" w:hAnsi="Times New Roman"/>
          <w:sz w:val="24"/>
          <w:szCs w:val="28"/>
        </w:rPr>
        <w:t xml:space="preserve">The person in charge of EHS management shall carry out regular inspection of the water pipe network of </w:t>
      </w:r>
      <w:r w:rsidR="00AB3E71">
        <w:rPr>
          <w:rFonts w:ascii="Arial" w:eastAsia="Times New Roman" w:hAnsi="Times New Roman"/>
          <w:sz w:val="24"/>
          <w:szCs w:val="28"/>
        </w:rPr>
        <w:t xml:space="preserve">SHANGHAI </w:t>
      </w:r>
      <w:r w:rsidR="001C7753">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establish inspection list and keep inspection records. The inspection items mainly include but are not limited </w:t>
      </w:r>
      <w:r w:rsidR="00AB3E71" w:rsidRPr="0096369E">
        <w:rPr>
          <w:rFonts w:ascii="Arial" w:eastAsia="Times New Roman" w:hAnsi="Times New Roman"/>
          <w:sz w:val="24"/>
          <w:szCs w:val="28"/>
        </w:rPr>
        <w:t>to</w:t>
      </w:r>
      <w:r w:rsidRPr="0096369E">
        <w:rPr>
          <w:rFonts w:ascii="Arial" w:eastAsia="Times New Roman" w:hAnsi="Times New Roman"/>
          <w:sz w:val="24"/>
          <w:szCs w:val="28"/>
        </w:rPr>
        <w:t xml:space="preserve"> whether the sewage outlet mark is in good condition, check whether the well is blocked, check whether there is leakage at the well interface, and check whether the sewage drainage pipe is blocked, etc.</w:t>
      </w:r>
    </w:p>
    <w:p w14:paraId="3E402C19" w14:textId="77777777" w:rsidR="00EB5EC2" w:rsidRPr="00EB5EC2" w:rsidRDefault="00EB5EC2" w:rsidP="00C72211">
      <w:pPr>
        <w:rPr>
          <w:rFonts w:ascii="Arial" w:hAnsi="Arial" w:cs="Arial"/>
          <w:sz w:val="24"/>
          <w:szCs w:val="28"/>
        </w:rPr>
      </w:pPr>
    </w:p>
    <w:p w14:paraId="4B90AC8C" w14:textId="11444DF2" w:rsidR="0089504C" w:rsidRDefault="0075570D" w:rsidP="00C72211">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4</w:t>
      </w:r>
      <w:r w:rsidRPr="0096369E">
        <w:rPr>
          <w:rFonts w:ascii="Arial" w:hAnsi="Arial" w:cs="Arial"/>
          <w:sz w:val="24"/>
          <w:szCs w:val="28"/>
        </w:rPr>
        <w:t>.2</w:t>
      </w:r>
      <w:r w:rsidRPr="0096369E">
        <w:rPr>
          <w:rFonts w:ascii="Arial" w:hAnsi="Arial" w:cs="Arial"/>
          <w:sz w:val="24"/>
          <w:szCs w:val="28"/>
        </w:rPr>
        <w:t>负责委托</w:t>
      </w:r>
      <w:r w:rsidR="004852EF" w:rsidRPr="0096369E">
        <w:rPr>
          <w:rFonts w:ascii="Arial" w:hAnsi="Arial" w:cs="Arial"/>
          <w:sz w:val="24"/>
          <w:szCs w:val="28"/>
        </w:rPr>
        <w:t>化粪池清</w:t>
      </w:r>
      <w:r w:rsidR="00B3285F">
        <w:rPr>
          <w:rFonts w:ascii="Arial" w:hAnsi="Arial" w:cs="Arial" w:hint="eastAsia"/>
          <w:sz w:val="24"/>
          <w:szCs w:val="28"/>
        </w:rPr>
        <w:t>掏</w:t>
      </w:r>
      <w:r w:rsidR="004852EF" w:rsidRPr="0096369E">
        <w:rPr>
          <w:rFonts w:ascii="Arial" w:hAnsi="Arial" w:cs="Arial"/>
          <w:sz w:val="24"/>
          <w:szCs w:val="28"/>
        </w:rPr>
        <w:t>公司对</w:t>
      </w:r>
      <w:r w:rsidRPr="0096369E">
        <w:rPr>
          <w:rFonts w:ascii="Arial" w:hAnsi="Arial" w:cs="Arial"/>
          <w:sz w:val="24"/>
          <w:szCs w:val="28"/>
        </w:rPr>
        <w:t>化粪池进行定期清掏和抽运，并明确污水的最终去向。</w:t>
      </w:r>
      <w:r w:rsidRPr="0096369E">
        <w:rPr>
          <w:rFonts w:ascii="Arial" w:hAnsi="Arial" w:cs="Arial"/>
          <w:sz w:val="24"/>
          <w:szCs w:val="28"/>
        </w:rPr>
        <w:t xml:space="preserve"> </w:t>
      </w:r>
    </w:p>
    <w:p w14:paraId="515B22B1" w14:textId="4F6FA635" w:rsidR="00EB5EC2" w:rsidRPr="0096369E" w:rsidRDefault="00EB5EC2" w:rsidP="00D26FE2">
      <w:pPr>
        <w:ind w:firstLine="420"/>
        <w:rPr>
          <w:rFonts w:ascii="Arial" w:hAnsi="Arial" w:cs="Arial"/>
          <w:sz w:val="24"/>
          <w:szCs w:val="28"/>
        </w:rPr>
      </w:pPr>
      <w:r w:rsidRPr="0096369E">
        <w:rPr>
          <w:rFonts w:ascii="Arial" w:eastAsia="Times New Roman" w:hAnsi="Times New Roman"/>
          <w:sz w:val="24"/>
          <w:szCs w:val="28"/>
        </w:rPr>
        <w:t xml:space="preserve">Be responsible for entrusting the septic tank cleaning company to carry out regular cleaning and pumping of the septic </w:t>
      </w:r>
      <w:r w:rsidR="00AB3E71" w:rsidRPr="0096369E">
        <w:rPr>
          <w:rFonts w:ascii="Arial" w:eastAsia="Times New Roman" w:hAnsi="Times New Roman"/>
          <w:sz w:val="24"/>
          <w:szCs w:val="28"/>
        </w:rPr>
        <w:t>tank and</w:t>
      </w:r>
      <w:r w:rsidRPr="0096369E">
        <w:rPr>
          <w:rFonts w:ascii="Arial" w:eastAsia="Times New Roman" w:hAnsi="Times New Roman"/>
          <w:sz w:val="24"/>
          <w:szCs w:val="28"/>
        </w:rPr>
        <w:t xml:space="preserve"> determine the </w:t>
      </w:r>
      <w:proofErr w:type="gramStart"/>
      <w:r w:rsidRPr="0096369E">
        <w:rPr>
          <w:rFonts w:ascii="Arial" w:eastAsia="Times New Roman" w:hAnsi="Times New Roman"/>
          <w:sz w:val="24"/>
          <w:szCs w:val="28"/>
        </w:rPr>
        <w:t>final destination</w:t>
      </w:r>
      <w:proofErr w:type="gramEnd"/>
      <w:r w:rsidRPr="0096369E">
        <w:rPr>
          <w:rFonts w:ascii="Arial" w:eastAsia="Times New Roman" w:hAnsi="Times New Roman"/>
          <w:sz w:val="24"/>
          <w:szCs w:val="28"/>
        </w:rPr>
        <w:t xml:space="preserve"> of the sewage. </w:t>
      </w:r>
    </w:p>
    <w:p w14:paraId="5C8ABC00" w14:textId="77777777" w:rsidR="00EB5EC2" w:rsidRPr="00EB5EC2" w:rsidRDefault="00EB5EC2" w:rsidP="00C72211">
      <w:pPr>
        <w:rPr>
          <w:rFonts w:ascii="Arial" w:hAnsi="Arial" w:cs="Arial"/>
          <w:sz w:val="24"/>
          <w:szCs w:val="28"/>
        </w:rPr>
      </w:pPr>
    </w:p>
    <w:p w14:paraId="083841B7" w14:textId="063B1509" w:rsidR="0089504C" w:rsidRDefault="0075570D" w:rsidP="00C72211">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4</w:t>
      </w:r>
      <w:r w:rsidRPr="0096369E">
        <w:rPr>
          <w:rFonts w:ascii="Arial" w:hAnsi="Arial" w:cs="Arial"/>
          <w:sz w:val="24"/>
          <w:szCs w:val="28"/>
        </w:rPr>
        <w:t>.3</w:t>
      </w:r>
      <w:r w:rsidRPr="0096369E">
        <w:rPr>
          <w:rFonts w:ascii="Arial" w:hAnsi="Arial" w:cs="Arial"/>
          <w:sz w:val="24"/>
          <w:szCs w:val="28"/>
        </w:rPr>
        <w:t>汛期到来之前，</w:t>
      </w:r>
      <w:r w:rsidR="005D4729">
        <w:rPr>
          <w:rFonts w:ascii="Arial" w:hAnsi="Arial" w:cs="Arial"/>
          <w:sz w:val="24"/>
          <w:szCs w:val="28"/>
        </w:rPr>
        <w:t>上海</w:t>
      </w:r>
      <w:r w:rsidR="00035349">
        <w:rPr>
          <w:rFonts w:ascii="Arial" w:hAnsi="Arial" w:cs="Arial" w:hint="eastAsia"/>
          <w:sz w:val="24"/>
          <w:szCs w:val="28"/>
        </w:rPr>
        <w:t>浦江</w:t>
      </w:r>
      <w:r w:rsidRPr="0096369E">
        <w:rPr>
          <w:rFonts w:ascii="Arial" w:hAnsi="Arial" w:cs="Arial"/>
          <w:sz w:val="24"/>
          <w:szCs w:val="28"/>
        </w:rPr>
        <w:t>数据中心应</w:t>
      </w:r>
      <w:r w:rsidR="009417F8" w:rsidRPr="0096369E">
        <w:rPr>
          <w:rFonts w:ascii="Arial" w:hAnsi="Arial" w:cs="Arial"/>
          <w:sz w:val="24"/>
          <w:szCs w:val="28"/>
        </w:rPr>
        <w:t>根据</w:t>
      </w:r>
      <w:r w:rsidRPr="0096369E">
        <w:rPr>
          <w:rFonts w:ascii="Arial" w:hAnsi="Arial" w:cs="Arial"/>
          <w:sz w:val="24"/>
          <w:szCs w:val="28"/>
        </w:rPr>
        <w:t>各区域的实际情况采取必要的清淤清堵等措施，疏通雨水排水系统，避免过量雨水流入污水系统。</w:t>
      </w:r>
    </w:p>
    <w:p w14:paraId="048AAA6F" w14:textId="747075D6" w:rsidR="00EB5EC2" w:rsidRPr="0096369E" w:rsidRDefault="00EB5EC2" w:rsidP="00D26FE2">
      <w:pPr>
        <w:ind w:firstLine="420"/>
        <w:rPr>
          <w:rFonts w:ascii="Arial" w:hAnsi="Arial" w:cs="Arial"/>
          <w:sz w:val="24"/>
          <w:szCs w:val="28"/>
        </w:rPr>
      </w:pPr>
      <w:r w:rsidRPr="0096369E">
        <w:rPr>
          <w:rFonts w:ascii="Arial" w:eastAsia="Times New Roman" w:hAnsi="Times New Roman"/>
          <w:sz w:val="24"/>
          <w:szCs w:val="28"/>
        </w:rPr>
        <w:t xml:space="preserve">Before the flood season,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shall take necessary measures such as dredging and blocking according to the actual situation of each region to dredge the rainwater drainage system and avoid excessive rainwater flowing into the sewage system.</w:t>
      </w:r>
    </w:p>
    <w:p w14:paraId="31CC4548" w14:textId="77777777" w:rsidR="00EB5EC2" w:rsidRPr="00EB5EC2" w:rsidRDefault="00EB5EC2" w:rsidP="00C72211">
      <w:pPr>
        <w:rPr>
          <w:rFonts w:ascii="Arial" w:hAnsi="Arial" w:cs="Arial"/>
          <w:sz w:val="24"/>
          <w:szCs w:val="28"/>
        </w:rPr>
      </w:pPr>
    </w:p>
    <w:p w14:paraId="713DCE90" w14:textId="1327E052" w:rsidR="0089504C" w:rsidRDefault="0075570D" w:rsidP="00C72211">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4</w:t>
      </w:r>
      <w:r w:rsidRPr="0096369E">
        <w:rPr>
          <w:rFonts w:ascii="Arial" w:hAnsi="Arial" w:cs="Arial"/>
          <w:sz w:val="24"/>
          <w:szCs w:val="28"/>
        </w:rPr>
        <w:t>.4</w:t>
      </w:r>
      <w:r w:rsidRPr="0096369E">
        <w:rPr>
          <w:rFonts w:ascii="Arial" w:hAnsi="Arial" w:cs="Arial"/>
          <w:sz w:val="24"/>
          <w:szCs w:val="28"/>
        </w:rPr>
        <w:t>所有受影响成员应参加废水管理相关培训，合</w:t>
      </w:r>
      <w:proofErr w:type="gramStart"/>
      <w:r w:rsidRPr="0096369E">
        <w:rPr>
          <w:rFonts w:ascii="Arial" w:hAnsi="Arial" w:cs="Arial"/>
          <w:sz w:val="24"/>
          <w:szCs w:val="28"/>
        </w:rPr>
        <w:t>规</w:t>
      </w:r>
      <w:proofErr w:type="gramEnd"/>
      <w:r w:rsidRPr="0096369E">
        <w:rPr>
          <w:rFonts w:ascii="Arial" w:hAnsi="Arial" w:cs="Arial"/>
          <w:sz w:val="24"/>
          <w:szCs w:val="28"/>
        </w:rPr>
        <w:t>排放生活污水，禁止将生活污水等废水排入雨水管网，禁止将化学药剂排入污水管网与雨水管网。</w:t>
      </w:r>
    </w:p>
    <w:p w14:paraId="0CE2E6FB" w14:textId="1F9E37E7" w:rsidR="00EB5EC2" w:rsidRPr="0096369E" w:rsidRDefault="00EB5EC2" w:rsidP="00D26FE2">
      <w:pPr>
        <w:ind w:firstLine="420"/>
        <w:rPr>
          <w:rFonts w:ascii="Arial" w:hAnsi="Arial" w:cs="Arial"/>
          <w:sz w:val="24"/>
          <w:szCs w:val="28"/>
        </w:rPr>
      </w:pPr>
      <w:r w:rsidRPr="0096369E">
        <w:rPr>
          <w:rFonts w:ascii="Arial" w:eastAsia="Times New Roman" w:hAnsi="Times New Roman"/>
          <w:sz w:val="24"/>
          <w:szCs w:val="28"/>
        </w:rPr>
        <w:t xml:space="preserve">All affected members shall participate in relevant training on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management, discharge domestic sewage in compliance, and prohibit the discharge of domestic sewage and other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into the stormwater pipe network, and prohibit the discharge of chemical agents into the sewage pipe network and stormwater pipe network.</w:t>
      </w:r>
    </w:p>
    <w:p w14:paraId="6FF45EBA" w14:textId="77777777" w:rsidR="00EB5EC2" w:rsidRPr="00EB5EC2" w:rsidRDefault="00EB5EC2" w:rsidP="00C72211">
      <w:pPr>
        <w:rPr>
          <w:rFonts w:ascii="Arial" w:hAnsi="Arial" w:cs="Arial"/>
          <w:sz w:val="24"/>
          <w:szCs w:val="28"/>
        </w:rPr>
      </w:pPr>
    </w:p>
    <w:p w14:paraId="6B2A5648" w14:textId="2F6B4E20" w:rsidR="0089504C" w:rsidRDefault="0075570D" w:rsidP="00C72211">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4</w:t>
      </w:r>
      <w:r w:rsidRPr="0096369E">
        <w:rPr>
          <w:rFonts w:ascii="Arial" w:hAnsi="Arial" w:cs="Arial"/>
          <w:sz w:val="24"/>
          <w:szCs w:val="28"/>
        </w:rPr>
        <w:t>.5</w:t>
      </w:r>
      <w:r w:rsidR="005D4729">
        <w:rPr>
          <w:rFonts w:ascii="Arial" w:hAnsi="Arial" w:cs="Arial"/>
          <w:sz w:val="24"/>
          <w:szCs w:val="28"/>
        </w:rPr>
        <w:t>上海</w:t>
      </w:r>
      <w:r w:rsidR="00035349">
        <w:rPr>
          <w:rFonts w:ascii="Arial" w:hAnsi="Arial" w:cs="Arial" w:hint="eastAsia"/>
          <w:sz w:val="24"/>
          <w:szCs w:val="28"/>
        </w:rPr>
        <w:t>浦江</w:t>
      </w:r>
      <w:r w:rsidR="00C8458D" w:rsidRPr="0096369E">
        <w:rPr>
          <w:rFonts w:ascii="Arial" w:hAnsi="Arial" w:cs="Arial"/>
          <w:sz w:val="24"/>
          <w:szCs w:val="28"/>
        </w:rPr>
        <w:t>数据中心</w:t>
      </w:r>
      <w:r w:rsidRPr="0096369E">
        <w:rPr>
          <w:rFonts w:ascii="Arial" w:hAnsi="Arial" w:cs="Arial"/>
          <w:sz w:val="24"/>
          <w:szCs w:val="28"/>
        </w:rPr>
        <w:t>内任何人员发现排水系统有堵塞或不通畅等情况时，</w:t>
      </w:r>
      <w:proofErr w:type="gramStart"/>
      <w:r w:rsidR="00C37854" w:rsidRPr="0096369E">
        <w:rPr>
          <w:rFonts w:ascii="Arial" w:hAnsi="Arial" w:cs="Arial"/>
          <w:sz w:val="24"/>
          <w:szCs w:val="28"/>
        </w:rPr>
        <w:t>应</w:t>
      </w:r>
      <w:r w:rsidRPr="0096369E">
        <w:rPr>
          <w:rFonts w:ascii="Arial" w:hAnsi="Arial" w:cs="Arial"/>
          <w:sz w:val="24"/>
          <w:szCs w:val="28"/>
        </w:rPr>
        <w:t>第一时间</w:t>
      </w:r>
      <w:proofErr w:type="gramEnd"/>
      <w:r w:rsidRPr="0096369E">
        <w:rPr>
          <w:rFonts w:ascii="Arial" w:hAnsi="Arial" w:cs="Arial"/>
          <w:sz w:val="24"/>
          <w:szCs w:val="28"/>
        </w:rPr>
        <w:t>向</w:t>
      </w:r>
      <w:r w:rsidRPr="0096369E">
        <w:rPr>
          <w:rFonts w:ascii="Arial" w:hAnsi="Arial" w:cs="Arial"/>
          <w:sz w:val="24"/>
          <w:szCs w:val="28"/>
        </w:rPr>
        <w:t>EHS</w:t>
      </w:r>
      <w:r w:rsidRPr="0096369E">
        <w:rPr>
          <w:rFonts w:ascii="Arial" w:hAnsi="Arial" w:cs="Arial"/>
          <w:sz w:val="24"/>
          <w:szCs w:val="28"/>
        </w:rPr>
        <w:t>管理负责人报告。</w:t>
      </w:r>
    </w:p>
    <w:p w14:paraId="052E0CDB" w14:textId="5416B86F" w:rsidR="00EB5EC2" w:rsidRPr="0096369E" w:rsidRDefault="00EB5EC2" w:rsidP="00D26FE2">
      <w:pPr>
        <w:ind w:firstLine="420"/>
        <w:rPr>
          <w:rFonts w:ascii="Arial" w:hAnsi="Arial" w:cs="Arial"/>
          <w:sz w:val="24"/>
          <w:szCs w:val="28"/>
        </w:rPr>
      </w:pPr>
      <w:r w:rsidRPr="0096369E">
        <w:rPr>
          <w:rFonts w:ascii="Arial" w:eastAsia="Times New Roman" w:hAnsi="Times New Roman"/>
          <w:sz w:val="24"/>
          <w:szCs w:val="28"/>
        </w:rPr>
        <w:t xml:space="preserve">If any personnel in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finds the drainage system blocked or not unobstructed, they shall immediately report to the </w:t>
      </w:r>
      <w:r w:rsidR="00F812FB">
        <w:rPr>
          <w:rFonts w:ascii="Arial" w:eastAsia="Times New Roman" w:hAnsi="Times New Roman"/>
          <w:sz w:val="24"/>
          <w:szCs w:val="28"/>
        </w:rPr>
        <w:t>EHS officer</w:t>
      </w:r>
      <w:r w:rsidRPr="0096369E">
        <w:rPr>
          <w:rFonts w:ascii="Arial" w:eastAsia="Times New Roman" w:hAnsi="Times New Roman"/>
          <w:sz w:val="24"/>
          <w:szCs w:val="28"/>
        </w:rPr>
        <w:t xml:space="preserve"> in charge.</w:t>
      </w:r>
    </w:p>
    <w:p w14:paraId="1B6ECFFE" w14:textId="77777777" w:rsidR="00EB5EC2" w:rsidRPr="00EB5EC2" w:rsidRDefault="00EB5EC2" w:rsidP="00C72211">
      <w:pPr>
        <w:rPr>
          <w:rFonts w:ascii="Arial" w:hAnsi="Arial" w:cs="Arial"/>
          <w:sz w:val="24"/>
          <w:szCs w:val="28"/>
        </w:rPr>
      </w:pPr>
    </w:p>
    <w:p w14:paraId="523CFE9E" w14:textId="35F6F4E1" w:rsidR="0089504C" w:rsidRDefault="0075570D" w:rsidP="00C72211">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4</w:t>
      </w:r>
      <w:r w:rsidRPr="0096369E">
        <w:rPr>
          <w:rFonts w:ascii="Arial" w:hAnsi="Arial" w:cs="Arial"/>
          <w:sz w:val="24"/>
          <w:szCs w:val="28"/>
        </w:rPr>
        <w:t>.6</w:t>
      </w:r>
      <w:r w:rsidRPr="0096369E">
        <w:rPr>
          <w:rFonts w:ascii="Arial" w:hAnsi="Arial" w:cs="Arial"/>
          <w:sz w:val="24"/>
          <w:szCs w:val="28"/>
        </w:rPr>
        <w:t>为减少水污染物排放，</w:t>
      </w:r>
      <w:r w:rsidR="005D4729">
        <w:rPr>
          <w:rFonts w:ascii="Arial" w:hAnsi="Arial" w:cs="Arial"/>
          <w:sz w:val="24"/>
          <w:szCs w:val="28"/>
        </w:rPr>
        <w:t>上海</w:t>
      </w:r>
      <w:r w:rsidR="00035349">
        <w:rPr>
          <w:rFonts w:ascii="Arial" w:hAnsi="Arial" w:cs="Arial" w:hint="eastAsia"/>
          <w:sz w:val="24"/>
          <w:szCs w:val="28"/>
        </w:rPr>
        <w:t>浦江</w:t>
      </w:r>
      <w:r w:rsidR="00C37854" w:rsidRPr="0096369E">
        <w:rPr>
          <w:rFonts w:ascii="Arial" w:hAnsi="Arial" w:cs="Arial"/>
          <w:sz w:val="24"/>
          <w:szCs w:val="28"/>
        </w:rPr>
        <w:t>数据中心</w:t>
      </w:r>
      <w:r w:rsidRPr="0096369E">
        <w:rPr>
          <w:rFonts w:ascii="Arial" w:hAnsi="Arial" w:cs="Arial"/>
          <w:sz w:val="24"/>
          <w:szCs w:val="28"/>
        </w:rPr>
        <w:t>各所属区域的盥洗间、</w:t>
      </w:r>
      <w:r w:rsidR="00A034F3" w:rsidRPr="0096369E">
        <w:rPr>
          <w:rFonts w:ascii="Arial" w:hAnsi="Arial" w:cs="Arial"/>
          <w:sz w:val="24"/>
          <w:szCs w:val="28"/>
        </w:rPr>
        <w:t>卫生</w:t>
      </w:r>
      <w:r w:rsidRPr="0096369E">
        <w:rPr>
          <w:rFonts w:ascii="Arial" w:hAnsi="Arial" w:cs="Arial"/>
          <w:sz w:val="24"/>
          <w:szCs w:val="28"/>
        </w:rPr>
        <w:t>间等产生生活污水的区域，张贴节约用水宣传、告知标志。</w:t>
      </w:r>
    </w:p>
    <w:p w14:paraId="30B2B94C" w14:textId="5892F044" w:rsidR="00C72211" w:rsidRDefault="00C72211" w:rsidP="00D26FE2">
      <w:pPr>
        <w:ind w:firstLine="420"/>
        <w:rPr>
          <w:rFonts w:ascii="Arial" w:eastAsiaTheme="minorEastAsia" w:hAnsi="Times New Roman"/>
          <w:sz w:val="24"/>
          <w:szCs w:val="28"/>
        </w:rPr>
      </w:pPr>
      <w:proofErr w:type="gramStart"/>
      <w:r w:rsidRPr="0096369E">
        <w:rPr>
          <w:rFonts w:ascii="Arial" w:eastAsia="Times New Roman" w:hAnsi="Times New Roman"/>
          <w:sz w:val="24"/>
          <w:szCs w:val="28"/>
        </w:rPr>
        <w:t>In order to</w:t>
      </w:r>
      <w:proofErr w:type="gramEnd"/>
      <w:r w:rsidRPr="0096369E">
        <w:rPr>
          <w:rFonts w:ascii="Arial" w:eastAsia="Times New Roman" w:hAnsi="Times New Roman"/>
          <w:sz w:val="24"/>
          <w:szCs w:val="28"/>
        </w:rPr>
        <w:t xml:space="preserve"> reduce the discharge of water pollutants, the washrooms, toilets and other areas where domestic sewage is generated in each area of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 xml:space="preserve">Data </w:t>
      </w:r>
      <w:r w:rsidR="00AB3E71">
        <w:rPr>
          <w:rFonts w:ascii="Arial" w:eastAsia="Times New Roman" w:hAnsi="Times New Roman"/>
          <w:sz w:val="24"/>
          <w:szCs w:val="28"/>
        </w:rPr>
        <w:lastRenderedPageBreak/>
        <w:t>Center</w:t>
      </w:r>
      <w:r w:rsidRPr="0096369E">
        <w:rPr>
          <w:rFonts w:ascii="Arial" w:eastAsia="Times New Roman" w:hAnsi="Times New Roman"/>
          <w:sz w:val="24"/>
          <w:szCs w:val="28"/>
        </w:rPr>
        <w:t xml:space="preserve"> shall be posted with water conservation publicity and notification signs.</w:t>
      </w:r>
    </w:p>
    <w:p w14:paraId="0900D3FC" w14:textId="44ACC015" w:rsidR="0089504C" w:rsidRPr="0096369E" w:rsidRDefault="0075570D" w:rsidP="00D47842">
      <w:pPr>
        <w:pStyle w:val="12"/>
        <w:tabs>
          <w:tab w:val="left" w:pos="432"/>
          <w:tab w:val="left" w:pos="576"/>
        </w:tabs>
        <w:spacing w:beforeLines="50" w:before="156" w:afterLines="50" w:after="156" w:line="360" w:lineRule="auto"/>
        <w:jc w:val="both"/>
        <w:outlineLvl w:val="1"/>
        <w:rPr>
          <w:rFonts w:eastAsia="宋体" w:cs="Arial"/>
          <w:sz w:val="32"/>
          <w:szCs w:val="32"/>
        </w:rPr>
      </w:pPr>
      <w:bookmarkStart w:id="37" w:name="_Toc188539250"/>
      <w:r w:rsidRPr="0096369E">
        <w:rPr>
          <w:rFonts w:eastAsia="宋体" w:cs="Arial"/>
          <w:sz w:val="32"/>
          <w:szCs w:val="32"/>
        </w:rPr>
        <w:t>6.</w:t>
      </w:r>
      <w:r w:rsidR="00E44A8F" w:rsidRPr="0096369E">
        <w:rPr>
          <w:rFonts w:eastAsia="宋体" w:cs="Arial"/>
          <w:sz w:val="32"/>
          <w:szCs w:val="32"/>
        </w:rPr>
        <w:t>5</w:t>
      </w:r>
      <w:r w:rsidRPr="0096369E">
        <w:rPr>
          <w:rFonts w:eastAsia="宋体" w:cs="Arial"/>
          <w:sz w:val="32"/>
          <w:szCs w:val="32"/>
        </w:rPr>
        <w:t xml:space="preserve"> </w:t>
      </w:r>
      <w:r w:rsidRPr="0096369E">
        <w:rPr>
          <w:rFonts w:eastAsia="宋体" w:cs="Arial"/>
          <w:sz w:val="32"/>
          <w:szCs w:val="32"/>
        </w:rPr>
        <w:t>排污口规范化管理</w:t>
      </w:r>
      <w:r w:rsidR="00C72211">
        <w:rPr>
          <w:rFonts w:eastAsia="宋体" w:cs="Arial" w:hint="eastAsia"/>
          <w:sz w:val="32"/>
          <w:szCs w:val="32"/>
        </w:rPr>
        <w:t xml:space="preserve"> </w:t>
      </w:r>
      <w:r w:rsidR="00C72211" w:rsidRPr="0096369E">
        <w:rPr>
          <w:rFonts w:eastAsia="Times New Roman" w:hAnsi="Times New Roman"/>
          <w:sz w:val="32"/>
          <w:szCs w:val="32"/>
        </w:rPr>
        <w:t>Standardized management of sewage discharge outlets</w:t>
      </w:r>
      <w:bookmarkEnd w:id="37"/>
    </w:p>
    <w:p w14:paraId="7FD12330" w14:textId="1CD6021F"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5</w:t>
      </w:r>
      <w:r w:rsidRPr="0096369E">
        <w:rPr>
          <w:rFonts w:ascii="Arial" w:hAnsi="Arial" w:cs="Arial"/>
          <w:sz w:val="24"/>
          <w:szCs w:val="28"/>
        </w:rPr>
        <w:t>.1</w:t>
      </w:r>
      <w:r w:rsidRPr="0096369E">
        <w:rPr>
          <w:rFonts w:ascii="Arial" w:hAnsi="Arial" w:cs="Arial"/>
          <w:sz w:val="24"/>
          <w:szCs w:val="28"/>
        </w:rPr>
        <w:t>根据相关法规要求，污水排放口应设置专用标识并统一按照规范标准编号。</w:t>
      </w:r>
    </w:p>
    <w:p w14:paraId="752581ED" w14:textId="03C1CC11" w:rsidR="00816A3F" w:rsidRPr="0096369E" w:rsidRDefault="00816A3F" w:rsidP="006C544E">
      <w:pPr>
        <w:ind w:firstLine="420"/>
        <w:rPr>
          <w:rFonts w:ascii="Arial" w:hAnsi="Arial" w:cs="Arial"/>
          <w:sz w:val="24"/>
          <w:szCs w:val="28"/>
        </w:rPr>
      </w:pPr>
      <w:r w:rsidRPr="0096369E">
        <w:rPr>
          <w:rFonts w:ascii="Arial" w:eastAsia="Times New Roman" w:hAnsi="Times New Roman"/>
          <w:sz w:val="24"/>
          <w:szCs w:val="28"/>
        </w:rPr>
        <w:t>According to the requirements of relevant laws and regulations, the sewage discharge outlet should be set up special signs and numbered in accordance with the standard.</w:t>
      </w:r>
    </w:p>
    <w:p w14:paraId="3020CB56" w14:textId="77777777" w:rsidR="00816A3F" w:rsidRPr="00816A3F" w:rsidRDefault="00816A3F" w:rsidP="00D47842">
      <w:pPr>
        <w:rPr>
          <w:rFonts w:ascii="Arial" w:hAnsi="Arial" w:cs="Arial"/>
          <w:sz w:val="24"/>
          <w:szCs w:val="28"/>
        </w:rPr>
      </w:pPr>
    </w:p>
    <w:p w14:paraId="153FF4EE" w14:textId="28FE60AF"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5</w:t>
      </w:r>
      <w:r w:rsidRPr="0096369E">
        <w:rPr>
          <w:rFonts w:ascii="Arial" w:hAnsi="Arial" w:cs="Arial"/>
          <w:sz w:val="24"/>
          <w:szCs w:val="28"/>
        </w:rPr>
        <w:t>.2 EHS</w:t>
      </w:r>
      <w:r w:rsidRPr="0096369E">
        <w:rPr>
          <w:rFonts w:ascii="Arial" w:hAnsi="Arial" w:cs="Arial"/>
          <w:sz w:val="24"/>
          <w:szCs w:val="28"/>
        </w:rPr>
        <w:t>管理负责人应确保排污口的标识牌的样式和内容符合法规要求，并定期巡查，保持清晰完整。标识</w:t>
      </w:r>
      <w:proofErr w:type="gramStart"/>
      <w:r w:rsidRPr="0096369E">
        <w:rPr>
          <w:rFonts w:ascii="Arial" w:hAnsi="Arial" w:cs="Arial"/>
          <w:sz w:val="24"/>
          <w:szCs w:val="28"/>
        </w:rPr>
        <w:t>牌具体</w:t>
      </w:r>
      <w:proofErr w:type="gramEnd"/>
      <w:r w:rsidRPr="0096369E">
        <w:rPr>
          <w:rFonts w:ascii="Arial" w:hAnsi="Arial" w:cs="Arial"/>
          <w:sz w:val="24"/>
          <w:szCs w:val="28"/>
        </w:rPr>
        <w:t>要求按照《环境保护图形标志》排放口及《关于印发排放口标志牌技术规格的通知》要求设置</w:t>
      </w:r>
      <w:r w:rsidR="00AF5C78" w:rsidRPr="0096369E">
        <w:rPr>
          <w:rFonts w:ascii="Arial" w:hAnsi="Arial" w:cs="Arial"/>
          <w:sz w:val="24"/>
          <w:szCs w:val="28"/>
        </w:rPr>
        <w:t>。</w:t>
      </w:r>
      <w:r w:rsidR="001A31CC" w:rsidRPr="0096369E">
        <w:rPr>
          <w:rFonts w:ascii="Arial" w:hAnsi="Arial" w:cs="Arial"/>
          <w:sz w:val="24"/>
          <w:szCs w:val="28"/>
        </w:rPr>
        <w:t>一般性污染物监测点</w:t>
      </w:r>
      <w:proofErr w:type="gramStart"/>
      <w:r w:rsidR="001A31CC" w:rsidRPr="0096369E">
        <w:rPr>
          <w:rFonts w:ascii="Arial" w:hAnsi="Arial" w:cs="Arial"/>
          <w:sz w:val="24"/>
          <w:szCs w:val="28"/>
        </w:rPr>
        <w:t>位设置</w:t>
      </w:r>
      <w:proofErr w:type="gramEnd"/>
      <w:r w:rsidR="001A31CC" w:rsidRPr="0096369E">
        <w:rPr>
          <w:rFonts w:ascii="Arial" w:hAnsi="Arial" w:cs="Arial"/>
          <w:sz w:val="24"/>
          <w:szCs w:val="28"/>
        </w:rPr>
        <w:t>提示性标志牌。排放剧毒、致癌物及对人体有严重危害物质的监测点</w:t>
      </w:r>
      <w:proofErr w:type="gramStart"/>
      <w:r w:rsidR="001A31CC" w:rsidRPr="0096369E">
        <w:rPr>
          <w:rFonts w:ascii="Arial" w:hAnsi="Arial" w:cs="Arial"/>
          <w:sz w:val="24"/>
          <w:szCs w:val="28"/>
        </w:rPr>
        <w:t>位设置</w:t>
      </w:r>
      <w:proofErr w:type="gramEnd"/>
      <w:r w:rsidR="001A31CC" w:rsidRPr="0096369E">
        <w:rPr>
          <w:rFonts w:ascii="Arial" w:hAnsi="Arial" w:cs="Arial"/>
          <w:sz w:val="24"/>
          <w:szCs w:val="28"/>
        </w:rPr>
        <w:t>警告性标志牌，警告标志图案应设置于警告性标志牌的下方，</w:t>
      </w:r>
      <w:r w:rsidR="008D05C2" w:rsidRPr="0096369E">
        <w:rPr>
          <w:rFonts w:ascii="Arial" w:hAnsi="Arial" w:cs="Arial"/>
          <w:sz w:val="24"/>
          <w:szCs w:val="28"/>
        </w:rPr>
        <w:t>详情参考附件</w:t>
      </w:r>
      <w:r w:rsidR="008D05C2" w:rsidRPr="0096369E">
        <w:rPr>
          <w:rFonts w:ascii="Arial" w:hAnsi="Arial" w:cs="Arial"/>
          <w:sz w:val="24"/>
          <w:szCs w:val="28"/>
        </w:rPr>
        <w:t>1</w:t>
      </w:r>
      <w:r w:rsidR="008D05C2" w:rsidRPr="0096369E">
        <w:rPr>
          <w:rFonts w:ascii="Arial" w:hAnsi="Arial" w:cs="Arial"/>
          <w:sz w:val="24"/>
          <w:szCs w:val="28"/>
        </w:rPr>
        <w:t>。</w:t>
      </w:r>
    </w:p>
    <w:p w14:paraId="5461F9B1" w14:textId="59DCD497" w:rsidR="00816A3F" w:rsidRPr="0096369E" w:rsidRDefault="00816A3F" w:rsidP="006C544E">
      <w:pPr>
        <w:ind w:firstLine="420"/>
        <w:rPr>
          <w:rFonts w:ascii="Arial" w:hAnsi="Arial" w:cs="Arial"/>
          <w:sz w:val="24"/>
          <w:szCs w:val="28"/>
        </w:rPr>
      </w:pPr>
      <w:r w:rsidRPr="0096369E">
        <w:rPr>
          <w:rFonts w:ascii="Arial" w:eastAsia="Times New Roman" w:hAnsi="Times New Roman"/>
          <w:sz w:val="24"/>
          <w:szCs w:val="28"/>
        </w:rPr>
        <w:t xml:space="preserve">The person in charge of EHS management shall ensure that the pattern and content of the sign plate at the sewage discharge outlet meet the requirements of laws and </w:t>
      </w:r>
      <w:proofErr w:type="gramStart"/>
      <w:r w:rsidRPr="0096369E">
        <w:rPr>
          <w:rFonts w:ascii="Arial" w:eastAsia="Times New Roman" w:hAnsi="Times New Roman"/>
          <w:sz w:val="24"/>
          <w:szCs w:val="28"/>
        </w:rPr>
        <w:t>regulations, and</w:t>
      </w:r>
      <w:proofErr w:type="gramEnd"/>
      <w:r w:rsidRPr="0096369E">
        <w:rPr>
          <w:rFonts w:ascii="Arial" w:eastAsia="Times New Roman" w:hAnsi="Times New Roman"/>
          <w:sz w:val="24"/>
          <w:szCs w:val="28"/>
        </w:rPr>
        <w:t xml:space="preserve"> conduct regular inspection to keep it clear and complete. The specific requirements of the sign plate shall be set in accordance with the requirements of the "Environmental Protection Graphic Sign" discharge port and the "Notice on printing and distributing Technical Specifications of the discharge port sign Plate". General pollutant monitoring points shall be set up suggestive signs. </w:t>
      </w:r>
      <w:r>
        <w:rPr>
          <w:rFonts w:ascii="Arial" w:eastAsia="Times New Roman" w:hAnsi="Times New Roman"/>
          <w:sz w:val="24"/>
          <w:szCs w:val="28"/>
        </w:rPr>
        <w:t xml:space="preserve">Warning signs shall be set at monitoring points for discharge of highly toxic, carcinogenic substances and substances that are seriously harmful to the human body, and the warning sign pattern shall be set below the warning sign, for details, refer to </w:t>
      </w:r>
      <w:r w:rsidR="00AB3E71">
        <w:rPr>
          <w:rFonts w:ascii="Arial" w:eastAsia="Times New Roman" w:hAnsi="Times New Roman"/>
          <w:sz w:val="24"/>
          <w:szCs w:val="28"/>
        </w:rPr>
        <w:t>Attachment</w:t>
      </w:r>
      <w:r>
        <w:rPr>
          <w:rFonts w:ascii="Arial" w:eastAsia="Times New Roman" w:hAnsi="Times New Roman"/>
          <w:sz w:val="24"/>
          <w:szCs w:val="28"/>
        </w:rPr>
        <w:t xml:space="preserve"> 1.</w:t>
      </w:r>
    </w:p>
    <w:p w14:paraId="4AA26DFA" w14:textId="77777777" w:rsidR="00816A3F" w:rsidRPr="00816A3F" w:rsidRDefault="00816A3F" w:rsidP="00D47842">
      <w:pPr>
        <w:rPr>
          <w:rFonts w:ascii="Arial" w:hAnsi="Arial" w:cs="Arial"/>
          <w:sz w:val="24"/>
          <w:szCs w:val="28"/>
        </w:rPr>
      </w:pPr>
    </w:p>
    <w:p w14:paraId="51A4181D" w14:textId="0758AE38"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5</w:t>
      </w:r>
      <w:r w:rsidRPr="0096369E">
        <w:rPr>
          <w:rFonts w:ascii="Arial" w:hAnsi="Arial" w:cs="Arial"/>
          <w:sz w:val="24"/>
          <w:szCs w:val="28"/>
        </w:rPr>
        <w:t>.3 EHS</w:t>
      </w:r>
      <w:r w:rsidRPr="0096369E">
        <w:rPr>
          <w:rFonts w:ascii="Arial" w:hAnsi="Arial" w:cs="Arial"/>
          <w:sz w:val="24"/>
          <w:szCs w:val="28"/>
        </w:rPr>
        <w:t>管理负责人需建立</w:t>
      </w:r>
      <w:r w:rsidR="005D4729">
        <w:rPr>
          <w:rFonts w:ascii="Arial" w:hAnsi="Arial" w:cs="Arial"/>
          <w:sz w:val="24"/>
          <w:szCs w:val="28"/>
        </w:rPr>
        <w:t>上海</w:t>
      </w:r>
      <w:r w:rsidR="00035349">
        <w:rPr>
          <w:rFonts w:ascii="Arial" w:hAnsi="Arial" w:cs="Arial" w:hint="eastAsia"/>
          <w:sz w:val="24"/>
          <w:szCs w:val="28"/>
        </w:rPr>
        <w:t>浦江</w:t>
      </w:r>
      <w:r w:rsidR="009677E4" w:rsidRPr="0096369E">
        <w:rPr>
          <w:rFonts w:ascii="Arial" w:hAnsi="Arial" w:cs="Arial"/>
          <w:sz w:val="24"/>
          <w:szCs w:val="28"/>
        </w:rPr>
        <w:t>数据中心</w:t>
      </w:r>
      <w:r w:rsidRPr="0096369E">
        <w:rPr>
          <w:rFonts w:ascii="Arial" w:hAnsi="Arial" w:cs="Arial"/>
          <w:sz w:val="24"/>
          <w:szCs w:val="28"/>
        </w:rPr>
        <w:t>污水排放口及污水监测点</w:t>
      </w:r>
      <w:proofErr w:type="gramStart"/>
      <w:r w:rsidRPr="0096369E">
        <w:rPr>
          <w:rFonts w:ascii="Arial" w:hAnsi="Arial" w:cs="Arial"/>
          <w:sz w:val="24"/>
          <w:szCs w:val="28"/>
        </w:rPr>
        <w:t>位台账及</w:t>
      </w:r>
      <w:proofErr w:type="gramEnd"/>
      <w:r w:rsidRPr="0096369E">
        <w:rPr>
          <w:rFonts w:ascii="Arial" w:hAnsi="Arial" w:cs="Arial"/>
          <w:sz w:val="24"/>
          <w:szCs w:val="28"/>
        </w:rPr>
        <w:t>位置图。</w:t>
      </w:r>
    </w:p>
    <w:p w14:paraId="08D0DAA5" w14:textId="58910B93" w:rsidR="00C72211" w:rsidRPr="0096369E" w:rsidRDefault="00C72211" w:rsidP="00405473">
      <w:pPr>
        <w:ind w:firstLine="420"/>
        <w:rPr>
          <w:rFonts w:ascii="Arial" w:hAnsi="Arial" w:cs="Arial"/>
          <w:sz w:val="24"/>
          <w:szCs w:val="28"/>
        </w:rPr>
      </w:pPr>
      <w:r w:rsidRPr="0096369E">
        <w:rPr>
          <w:rFonts w:ascii="Arial" w:eastAsia="Times New Roman" w:hAnsi="Times New Roman"/>
          <w:sz w:val="24"/>
          <w:szCs w:val="28"/>
        </w:rPr>
        <w:t xml:space="preserve">The </w:t>
      </w:r>
      <w:r w:rsidR="00AB3E71">
        <w:rPr>
          <w:rFonts w:ascii="Arial" w:eastAsiaTheme="minorEastAsia" w:hAnsi="Times New Roman" w:hint="eastAsia"/>
          <w:sz w:val="24"/>
          <w:szCs w:val="28"/>
        </w:rPr>
        <w:t>EHS officer</w:t>
      </w:r>
      <w:r w:rsidRPr="0096369E">
        <w:rPr>
          <w:rFonts w:ascii="Arial" w:eastAsia="Times New Roman" w:hAnsi="Times New Roman"/>
          <w:sz w:val="24"/>
          <w:szCs w:val="28"/>
        </w:rPr>
        <w:t xml:space="preserve"> shall establish the </w:t>
      </w:r>
      <w:r w:rsidR="00AB3E71">
        <w:rPr>
          <w:rFonts w:ascii="Arial" w:eastAsia="Times New Roman" w:hAnsi="Times New Roman"/>
          <w:sz w:val="24"/>
          <w:szCs w:val="28"/>
        </w:rPr>
        <w:t>log</w:t>
      </w:r>
      <w:r w:rsidRPr="0096369E">
        <w:rPr>
          <w:rFonts w:ascii="Arial" w:eastAsia="Times New Roman" w:hAnsi="Times New Roman"/>
          <w:sz w:val="24"/>
          <w:szCs w:val="28"/>
        </w:rPr>
        <w:t xml:space="preserve"> and location map of sewage discharge outlet and sewage monitoring point of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w:t>
      </w:r>
    </w:p>
    <w:p w14:paraId="1F3DFF95" w14:textId="3EBA02B8" w:rsidR="0089504C" w:rsidRPr="0096369E" w:rsidRDefault="0075570D" w:rsidP="00D47842">
      <w:pPr>
        <w:pStyle w:val="12"/>
        <w:tabs>
          <w:tab w:val="left" w:pos="432"/>
          <w:tab w:val="left" w:pos="576"/>
        </w:tabs>
        <w:spacing w:beforeLines="50" w:before="156" w:afterLines="50" w:after="156" w:line="360" w:lineRule="auto"/>
        <w:jc w:val="both"/>
        <w:outlineLvl w:val="1"/>
        <w:rPr>
          <w:rFonts w:eastAsia="宋体" w:cs="Arial"/>
          <w:sz w:val="32"/>
          <w:szCs w:val="32"/>
        </w:rPr>
      </w:pPr>
      <w:bookmarkStart w:id="38" w:name="_Toc188539251"/>
      <w:r w:rsidRPr="0096369E">
        <w:rPr>
          <w:rFonts w:eastAsia="宋体" w:cs="Arial"/>
          <w:sz w:val="32"/>
          <w:szCs w:val="32"/>
        </w:rPr>
        <w:t>6.</w:t>
      </w:r>
      <w:r w:rsidR="00E44A8F" w:rsidRPr="0096369E">
        <w:rPr>
          <w:rFonts w:eastAsia="宋体" w:cs="Arial"/>
          <w:sz w:val="32"/>
          <w:szCs w:val="32"/>
        </w:rPr>
        <w:t>6</w:t>
      </w:r>
      <w:r w:rsidRPr="0096369E">
        <w:rPr>
          <w:rFonts w:eastAsia="宋体" w:cs="Arial"/>
          <w:sz w:val="32"/>
          <w:szCs w:val="32"/>
        </w:rPr>
        <w:t xml:space="preserve"> </w:t>
      </w:r>
      <w:r w:rsidRPr="0096369E">
        <w:rPr>
          <w:rFonts w:eastAsia="宋体" w:cs="Arial"/>
          <w:sz w:val="32"/>
          <w:szCs w:val="32"/>
        </w:rPr>
        <w:t>水污染物监测</w:t>
      </w:r>
      <w:r w:rsidRPr="0096369E">
        <w:rPr>
          <w:rFonts w:eastAsia="宋体" w:cs="Arial"/>
          <w:sz w:val="32"/>
          <w:szCs w:val="32"/>
        </w:rPr>
        <w:t xml:space="preserve"> </w:t>
      </w:r>
      <w:r w:rsidR="00C72211" w:rsidRPr="0096369E">
        <w:rPr>
          <w:rFonts w:eastAsia="Times New Roman" w:hAnsi="Times New Roman"/>
          <w:sz w:val="32"/>
          <w:szCs w:val="32"/>
        </w:rPr>
        <w:t>Water pollutant monitoring</w:t>
      </w:r>
      <w:bookmarkEnd w:id="38"/>
    </w:p>
    <w:p w14:paraId="2882B1F3" w14:textId="095F4A2B" w:rsidR="0089504C" w:rsidRPr="00753F47" w:rsidRDefault="0075570D" w:rsidP="00023930">
      <w:pPr>
        <w:rPr>
          <w:rFonts w:ascii="Arial" w:hAnsi="Arial" w:cs="Arial"/>
          <w:color w:val="000000" w:themeColor="text1"/>
          <w:sz w:val="24"/>
          <w:szCs w:val="28"/>
        </w:rPr>
      </w:pPr>
      <w:r w:rsidRPr="0096369E">
        <w:rPr>
          <w:rFonts w:ascii="Arial" w:hAnsi="Arial" w:cs="Arial"/>
          <w:sz w:val="24"/>
          <w:szCs w:val="28"/>
        </w:rPr>
        <w:t>6.</w:t>
      </w:r>
      <w:r w:rsidR="00E44A8F" w:rsidRPr="0096369E">
        <w:rPr>
          <w:rFonts w:ascii="Arial" w:hAnsi="Arial" w:cs="Arial"/>
          <w:sz w:val="24"/>
          <w:szCs w:val="28"/>
        </w:rPr>
        <w:t>6</w:t>
      </w:r>
      <w:r w:rsidRPr="0096369E">
        <w:rPr>
          <w:rFonts w:ascii="Arial" w:hAnsi="Arial" w:cs="Arial"/>
          <w:sz w:val="24"/>
          <w:szCs w:val="28"/>
        </w:rPr>
        <w:t>.1</w:t>
      </w:r>
      <w:r w:rsidRPr="0096369E">
        <w:rPr>
          <w:rFonts w:ascii="Arial" w:hAnsi="Arial" w:cs="Arial"/>
          <w:sz w:val="24"/>
          <w:szCs w:val="28"/>
        </w:rPr>
        <w:t>委托检测：根据排污许可证</w:t>
      </w:r>
      <w:r w:rsidR="00BE0F09" w:rsidRPr="0096369E">
        <w:rPr>
          <w:rFonts w:ascii="Arial" w:hAnsi="Arial" w:cs="Arial"/>
          <w:sz w:val="24"/>
          <w:szCs w:val="28"/>
        </w:rPr>
        <w:t>或者排污登记</w:t>
      </w:r>
      <w:r w:rsidR="00BE0F09" w:rsidRPr="002E4E64">
        <w:rPr>
          <w:rFonts w:ascii="Arial" w:hAnsi="Arial" w:cs="Arial"/>
          <w:sz w:val="24"/>
          <w:szCs w:val="28"/>
        </w:rPr>
        <w:t>（如数据中心开展了环境影响评价并取得批复，或者最新排污许可相关法规要求，污水监测则执行相关规定。）</w:t>
      </w:r>
      <w:r w:rsidRPr="002E4E64">
        <w:rPr>
          <w:rFonts w:ascii="Arial" w:hAnsi="Arial" w:cs="Arial"/>
          <w:sz w:val="24"/>
          <w:szCs w:val="28"/>
        </w:rPr>
        <w:t>规定要求频次定期委托具有环境检测资质的第三方公司，对废水进行采样与检测</w:t>
      </w:r>
      <w:r w:rsidR="00BA2EF5" w:rsidRPr="002E4E64">
        <w:rPr>
          <w:rFonts w:ascii="Arial" w:hAnsi="Arial" w:cs="Arial"/>
          <w:sz w:val="24"/>
          <w:szCs w:val="28"/>
        </w:rPr>
        <w:t>,</w:t>
      </w:r>
      <w:r w:rsidR="00BA2EF5" w:rsidRPr="002E4E64">
        <w:rPr>
          <w:rFonts w:ascii="Arial" w:hAnsi="Arial" w:cs="Arial"/>
        </w:rPr>
        <w:t xml:space="preserve"> </w:t>
      </w:r>
      <w:r w:rsidR="00BA2EF5" w:rsidRPr="00753F47">
        <w:rPr>
          <w:rFonts w:ascii="Arial" w:hAnsi="Arial" w:cs="Arial"/>
          <w:sz w:val="24"/>
          <w:szCs w:val="28"/>
        </w:rPr>
        <w:t>检测频次不低于</w:t>
      </w:r>
      <w:r w:rsidR="00BA2EF5" w:rsidRPr="00753F47">
        <w:rPr>
          <w:rFonts w:ascii="Arial" w:hAnsi="Arial" w:cs="Arial"/>
          <w:sz w:val="24"/>
          <w:szCs w:val="28"/>
        </w:rPr>
        <w:t xml:space="preserve"> 1 </w:t>
      </w:r>
      <w:r w:rsidR="00BA2EF5" w:rsidRPr="00753F47">
        <w:rPr>
          <w:rFonts w:ascii="Arial" w:hAnsi="Arial" w:cs="Arial"/>
          <w:sz w:val="24"/>
          <w:szCs w:val="28"/>
        </w:rPr>
        <w:t>次</w:t>
      </w:r>
      <w:r w:rsidR="00BA2EF5" w:rsidRPr="00753F47">
        <w:rPr>
          <w:rFonts w:ascii="Arial" w:hAnsi="Arial" w:cs="Arial"/>
          <w:sz w:val="24"/>
          <w:szCs w:val="28"/>
        </w:rPr>
        <w:t>/</w:t>
      </w:r>
      <w:r w:rsidR="00BA2EF5" w:rsidRPr="00753F47">
        <w:rPr>
          <w:rFonts w:ascii="Arial" w:hAnsi="Arial" w:cs="Arial"/>
          <w:sz w:val="24"/>
          <w:szCs w:val="28"/>
        </w:rPr>
        <w:t>年。</w:t>
      </w:r>
      <w:r w:rsidR="00365EAB" w:rsidRPr="00753F47">
        <w:rPr>
          <w:rFonts w:ascii="Arial" w:hAnsi="Arial" w:cs="Arial"/>
          <w:sz w:val="24"/>
          <w:szCs w:val="28"/>
        </w:rPr>
        <w:t>污水排放</w:t>
      </w:r>
      <w:r w:rsidR="00EE146A" w:rsidRPr="00753F47">
        <w:rPr>
          <w:rFonts w:ascii="Arial" w:hAnsi="Arial" w:cs="Arial"/>
          <w:sz w:val="24"/>
          <w:szCs w:val="28"/>
        </w:rPr>
        <w:t>执行标准</w:t>
      </w:r>
      <w:r w:rsidR="00385842" w:rsidRPr="00753F47">
        <w:rPr>
          <w:rFonts w:ascii="Arial" w:hAnsi="Arial" w:cs="Arial"/>
          <w:sz w:val="24"/>
          <w:szCs w:val="28"/>
        </w:rPr>
        <w:t>应</w:t>
      </w:r>
      <w:r w:rsidR="00EE146A" w:rsidRPr="00753F47">
        <w:rPr>
          <w:rFonts w:ascii="Arial" w:hAnsi="Arial" w:cs="Arial"/>
          <w:sz w:val="24"/>
          <w:szCs w:val="28"/>
        </w:rPr>
        <w:t>根据</w:t>
      </w:r>
      <w:r w:rsidR="00023930" w:rsidRPr="00753F47">
        <w:rPr>
          <w:rFonts w:ascii="Arial" w:hAnsi="Arial" w:cs="Arial" w:hint="eastAsia"/>
          <w:sz w:val="24"/>
          <w:szCs w:val="28"/>
        </w:rPr>
        <w:t>《</w:t>
      </w:r>
      <w:hyperlink r:id="rId13" w:tgtFrame="_self" w:history="1">
        <w:r w:rsidR="00023930" w:rsidRPr="00753F47">
          <w:rPr>
            <w:rStyle w:val="aff3"/>
            <w:rFonts w:ascii="Arial" w:hAnsi="Arial" w:cs="Arial"/>
            <w:color w:val="000000" w:themeColor="text1"/>
            <w:sz w:val="24"/>
            <w:szCs w:val="28"/>
            <w:u w:val="none"/>
          </w:rPr>
          <w:t>污水综合排放标准》（</w:t>
        </w:r>
        <w:r w:rsidR="00023930" w:rsidRPr="00753F47">
          <w:rPr>
            <w:rStyle w:val="aff3"/>
            <w:rFonts w:ascii="Arial" w:hAnsi="Arial" w:cs="Arial"/>
            <w:color w:val="000000" w:themeColor="text1"/>
            <w:sz w:val="24"/>
            <w:szCs w:val="28"/>
            <w:u w:val="none"/>
          </w:rPr>
          <w:t>GB 8978</w:t>
        </w:r>
        <w:r w:rsidR="00023930" w:rsidRPr="00753F47">
          <w:rPr>
            <w:rStyle w:val="aff3"/>
            <w:rFonts w:ascii="Arial" w:hAnsi="Arial" w:cs="Arial"/>
            <w:color w:val="000000" w:themeColor="text1"/>
            <w:sz w:val="24"/>
            <w:szCs w:val="28"/>
            <w:u w:val="none"/>
          </w:rPr>
          <w:t>）</w:t>
        </w:r>
      </w:hyperlink>
      <w:r w:rsidR="00023930" w:rsidRPr="00753F47">
        <w:rPr>
          <w:rStyle w:val="aff3"/>
          <w:rFonts w:ascii="Arial" w:hAnsi="Arial" w:cs="Arial" w:hint="eastAsia"/>
          <w:color w:val="000000" w:themeColor="text1"/>
          <w:sz w:val="24"/>
          <w:szCs w:val="28"/>
          <w:u w:val="none"/>
        </w:rPr>
        <w:t>中表</w:t>
      </w:r>
      <w:r w:rsidR="00023930" w:rsidRPr="00753F47">
        <w:rPr>
          <w:rStyle w:val="aff3"/>
          <w:rFonts w:ascii="Arial" w:hAnsi="Arial" w:cs="Arial" w:hint="eastAsia"/>
          <w:color w:val="000000" w:themeColor="text1"/>
          <w:sz w:val="24"/>
          <w:szCs w:val="28"/>
          <w:u w:val="none"/>
        </w:rPr>
        <w:t>4</w:t>
      </w:r>
      <w:r w:rsidR="00023930" w:rsidRPr="00753F47">
        <w:rPr>
          <w:rFonts w:hint="eastAsia"/>
          <w:sz w:val="24"/>
          <w:szCs w:val="28"/>
        </w:rPr>
        <w:t>“三级标准”，</w:t>
      </w:r>
      <w:r w:rsidR="00023930" w:rsidRPr="00753F47">
        <w:rPr>
          <w:rStyle w:val="aff3"/>
          <w:rFonts w:ascii="Arial" w:hAnsi="Arial" w:cs="Arial" w:hint="eastAsia"/>
          <w:color w:val="000000" w:themeColor="text1"/>
          <w:sz w:val="24"/>
          <w:szCs w:val="28"/>
          <w:u w:val="none"/>
        </w:rPr>
        <w:t>上海市污水综合排放标准（</w:t>
      </w:r>
      <w:r w:rsidR="00023930" w:rsidRPr="00753F47">
        <w:rPr>
          <w:rStyle w:val="aff3"/>
          <w:rFonts w:ascii="Arial" w:hAnsi="Arial" w:cs="Arial" w:hint="eastAsia"/>
          <w:color w:val="000000" w:themeColor="text1"/>
          <w:sz w:val="24"/>
          <w:szCs w:val="28"/>
          <w:u w:val="none"/>
        </w:rPr>
        <w:t>DB31/199-2018</w:t>
      </w:r>
      <w:r w:rsidR="00023930" w:rsidRPr="00753F47">
        <w:rPr>
          <w:rStyle w:val="aff3"/>
          <w:rFonts w:ascii="Arial" w:hAnsi="Arial" w:cs="Arial" w:hint="eastAsia"/>
          <w:color w:val="000000" w:themeColor="text1"/>
          <w:sz w:val="24"/>
          <w:szCs w:val="28"/>
          <w:u w:val="none"/>
        </w:rPr>
        <w:t>）</w:t>
      </w:r>
      <w:r w:rsidR="00776A02" w:rsidRPr="00753F47">
        <w:rPr>
          <w:rStyle w:val="aff3"/>
          <w:rFonts w:ascii="Arial" w:hAnsi="Arial" w:cs="Arial" w:hint="eastAsia"/>
          <w:color w:val="000000" w:themeColor="text1"/>
          <w:sz w:val="24"/>
          <w:szCs w:val="28"/>
          <w:u w:val="none"/>
        </w:rPr>
        <w:t>中表</w:t>
      </w:r>
      <w:r w:rsidR="00023930" w:rsidRPr="00753F47">
        <w:rPr>
          <w:rStyle w:val="aff3"/>
          <w:rFonts w:ascii="Arial" w:hAnsi="Arial" w:cs="Arial" w:hint="eastAsia"/>
          <w:color w:val="000000" w:themeColor="text1"/>
          <w:sz w:val="24"/>
          <w:szCs w:val="28"/>
          <w:u w:val="none"/>
        </w:rPr>
        <w:t>2</w:t>
      </w:r>
      <w:r w:rsidR="00776A02" w:rsidRPr="00753F47">
        <w:rPr>
          <w:rFonts w:hint="eastAsia"/>
          <w:sz w:val="24"/>
          <w:szCs w:val="28"/>
        </w:rPr>
        <w:t>“三级标准”中的相关限值</w:t>
      </w:r>
      <w:r w:rsidR="00776A02" w:rsidRPr="00753F47">
        <w:rPr>
          <w:rFonts w:ascii="Arial" w:hAnsi="Arial" w:cs="Arial" w:hint="eastAsia"/>
          <w:color w:val="000000" w:themeColor="text1"/>
          <w:sz w:val="24"/>
          <w:szCs w:val="28"/>
        </w:rPr>
        <w:t>，具体</w:t>
      </w:r>
      <w:r w:rsidR="005E589D" w:rsidRPr="00753F47">
        <w:rPr>
          <w:rFonts w:ascii="Arial" w:hAnsi="Arial" w:cs="Arial" w:hint="eastAsia"/>
          <w:color w:val="000000" w:themeColor="text1"/>
          <w:sz w:val="24"/>
          <w:szCs w:val="28"/>
        </w:rPr>
        <w:t>限值</w:t>
      </w:r>
      <w:r w:rsidR="00776A02" w:rsidRPr="00753F47">
        <w:rPr>
          <w:rFonts w:ascii="Arial" w:hAnsi="Arial" w:cs="Arial" w:hint="eastAsia"/>
          <w:color w:val="000000" w:themeColor="text1"/>
          <w:sz w:val="24"/>
          <w:szCs w:val="28"/>
        </w:rPr>
        <w:t>如</w:t>
      </w:r>
      <w:r w:rsidR="005E589D" w:rsidRPr="00753F47">
        <w:rPr>
          <w:rFonts w:ascii="Arial" w:hAnsi="Arial" w:cs="Arial" w:hint="eastAsia"/>
          <w:color w:val="000000" w:themeColor="text1"/>
          <w:sz w:val="24"/>
          <w:szCs w:val="28"/>
        </w:rPr>
        <w:t>下</w:t>
      </w:r>
      <w:r w:rsidR="00776A02" w:rsidRPr="00753F47">
        <w:rPr>
          <w:rFonts w:ascii="Arial" w:hAnsi="Arial" w:cs="Arial" w:hint="eastAsia"/>
          <w:color w:val="000000" w:themeColor="text1"/>
          <w:sz w:val="24"/>
          <w:szCs w:val="28"/>
        </w:rPr>
        <w:t>表</w:t>
      </w:r>
      <w:r w:rsidR="00776A02" w:rsidRPr="00753F47">
        <w:rPr>
          <w:rFonts w:ascii="Arial" w:hAnsi="Arial" w:cs="Arial" w:hint="eastAsia"/>
          <w:color w:val="000000" w:themeColor="text1"/>
          <w:sz w:val="24"/>
          <w:szCs w:val="28"/>
        </w:rPr>
        <w:t>1</w:t>
      </w:r>
      <w:r w:rsidR="00776A02" w:rsidRPr="00753F47">
        <w:rPr>
          <w:rFonts w:ascii="Arial" w:hAnsi="Arial" w:cs="Arial" w:hint="eastAsia"/>
          <w:color w:val="000000" w:themeColor="text1"/>
          <w:sz w:val="24"/>
          <w:szCs w:val="28"/>
        </w:rPr>
        <w:t>：</w:t>
      </w:r>
    </w:p>
    <w:p w14:paraId="54BF2B36" w14:textId="0EC1D1AD" w:rsidR="00BC5EC4" w:rsidRPr="0096369E" w:rsidRDefault="00BC5EC4" w:rsidP="00C72729">
      <w:pPr>
        <w:ind w:firstLine="420"/>
        <w:rPr>
          <w:rFonts w:ascii="Arial" w:hAnsi="Arial" w:cs="Arial"/>
          <w:color w:val="000000" w:themeColor="text1"/>
          <w:sz w:val="24"/>
          <w:szCs w:val="28"/>
        </w:rPr>
      </w:pPr>
      <w:r w:rsidRPr="00753F47">
        <w:rPr>
          <w:rFonts w:ascii="Arial" w:eastAsia="Times New Roman" w:hAnsi="Times New Roman"/>
          <w:sz w:val="24"/>
          <w:szCs w:val="28"/>
        </w:rPr>
        <w:t>Commissioned testing: According to the discharge permit or discharge registration (if the data center has carried out environmental impact assessment and obtai</w:t>
      </w:r>
      <w:r w:rsidRPr="0096369E">
        <w:rPr>
          <w:rFonts w:ascii="Arial" w:eastAsia="Times New Roman" w:hAnsi="Times New Roman"/>
          <w:sz w:val="24"/>
          <w:szCs w:val="28"/>
        </w:rPr>
        <w:t xml:space="preserve">ned the approval, or the latest discharge permit related regulations, sewage monitoring shall implement the relevant provisions.) </w:t>
      </w:r>
      <w:r w:rsidRPr="002E4E64">
        <w:rPr>
          <w:rFonts w:ascii="Arial" w:eastAsia="Times New Roman" w:hAnsi="Times New Roman"/>
          <w:sz w:val="24"/>
          <w:szCs w:val="28"/>
        </w:rPr>
        <w:t xml:space="preserve">The regulations require the frequency of regularly commissioning a third-party company with environmental testing qualifications to sample and test the </w:t>
      </w:r>
      <w:r w:rsidR="00DC0932">
        <w:rPr>
          <w:rFonts w:ascii="Arial" w:eastAsia="Times New Roman" w:hAnsi="Times New Roman"/>
          <w:sz w:val="24"/>
          <w:szCs w:val="28"/>
        </w:rPr>
        <w:t>sewage</w:t>
      </w:r>
      <w:r w:rsidRPr="002E4E64">
        <w:rPr>
          <w:rFonts w:ascii="Arial" w:eastAsia="Times New Roman" w:hAnsi="Times New Roman"/>
          <w:sz w:val="24"/>
          <w:szCs w:val="28"/>
        </w:rPr>
        <w:t xml:space="preserve">, and the detection frequency is not less than once/year. </w:t>
      </w:r>
      <w:r w:rsidRPr="0096369E">
        <w:rPr>
          <w:rFonts w:ascii="Arial" w:eastAsia="Times New Roman" w:hAnsi="Times New Roman"/>
          <w:sz w:val="24"/>
          <w:szCs w:val="28"/>
        </w:rPr>
        <w:t xml:space="preserve">The implementation standard of </w:t>
      </w:r>
      <w:r w:rsidRPr="0096369E">
        <w:rPr>
          <w:rFonts w:ascii="Arial" w:eastAsia="Times New Roman" w:hAnsi="Times New Roman"/>
          <w:sz w:val="24"/>
          <w:szCs w:val="28"/>
        </w:rPr>
        <w:lastRenderedPageBreak/>
        <w:t xml:space="preserve">sewage discharge should be based on the </w:t>
      </w:r>
      <w:hyperlink r:id="rId14" w:tgtFrame="_self" w:history="1"/>
      <w:r w:rsidRPr="00776A02">
        <w:rPr>
          <w:rFonts w:eastAsia="Times New Roman" w:hAnsi="Times New Roman" w:hint="eastAsia"/>
          <w:sz w:val="24"/>
          <w:szCs w:val="28"/>
        </w:rPr>
        <w:t xml:space="preserve">relevant limits in </w:t>
      </w:r>
      <w:r>
        <w:rPr>
          <w:rFonts w:ascii="Arial" w:eastAsia="Times New Roman" w:hAnsi="Times New Roman"/>
          <w:sz w:val="24"/>
          <w:szCs w:val="28"/>
        </w:rPr>
        <w:t>Table 4</w:t>
      </w:r>
      <w:r>
        <w:rPr>
          <w:rFonts w:eastAsia="Times New Roman" w:hAnsi="Times New Roman" w:hint="eastAsia"/>
          <w:sz w:val="24"/>
          <w:szCs w:val="28"/>
        </w:rPr>
        <w:t xml:space="preserve"> "three-level </w:t>
      </w:r>
      <w:r>
        <w:rPr>
          <w:rStyle w:val="aff3"/>
          <w:rFonts w:ascii="Arial" w:eastAsia="Times New Roman" w:hAnsi="Times New Roman"/>
          <w:color w:val="000000" w:themeColor="text1"/>
          <w:sz w:val="24"/>
          <w:szCs w:val="28"/>
          <w:u w:val="none"/>
        </w:rPr>
        <w:t>standard" in the "Comprehensive Sewage Discharge</w:t>
      </w:r>
      <w:r>
        <w:rPr>
          <w:rFonts w:eastAsia="Times New Roman" w:hAnsi="Times New Roman" w:hint="eastAsia"/>
          <w:sz w:val="24"/>
          <w:szCs w:val="28"/>
        </w:rPr>
        <w:t xml:space="preserve"> Standard"</w:t>
      </w:r>
      <w:r>
        <w:rPr>
          <w:rStyle w:val="aff3"/>
          <w:rFonts w:ascii="Arial" w:eastAsia="Times New Roman" w:hAnsi="Times New Roman"/>
          <w:color w:val="000000" w:themeColor="text1"/>
          <w:sz w:val="24"/>
          <w:szCs w:val="28"/>
          <w:u w:val="none"/>
        </w:rPr>
        <w:t xml:space="preserve"> (</w:t>
      </w:r>
      <w:r>
        <w:rPr>
          <w:rFonts w:ascii="Arial" w:eastAsia="Times New Roman" w:hAnsi="Times New Roman"/>
          <w:sz w:val="24"/>
          <w:szCs w:val="28"/>
        </w:rPr>
        <w:t>GB 8978</w:t>
      </w:r>
      <w:r>
        <w:rPr>
          <w:rStyle w:val="aff3"/>
          <w:rFonts w:ascii="Arial" w:eastAsia="Times New Roman" w:hAnsi="Times New Roman" w:hint="eastAsia"/>
          <w:color w:val="000000" w:themeColor="text1"/>
          <w:sz w:val="24"/>
          <w:szCs w:val="28"/>
          <w:u w:val="none"/>
        </w:rPr>
        <w:t>)</w:t>
      </w:r>
      <w:r>
        <w:rPr>
          <w:rFonts w:ascii="Arial" w:eastAsia="Times New Roman" w:hAnsi="Times New Roman"/>
          <w:sz w:val="24"/>
          <w:szCs w:val="28"/>
        </w:rPr>
        <w:t xml:space="preserve">, </w:t>
      </w:r>
      <w:r>
        <w:rPr>
          <w:rFonts w:eastAsia="Times New Roman" w:hAnsi="Times New Roman" w:hint="eastAsia"/>
          <w:sz w:val="24"/>
          <w:szCs w:val="28"/>
        </w:rPr>
        <w:t>the specific</w:t>
      </w:r>
      <w:r>
        <w:rPr>
          <w:rFonts w:ascii="Arial" w:eastAsia="Times New Roman" w:hAnsi="Times New Roman" w:hint="eastAsia"/>
          <w:color w:val="000000" w:themeColor="text1"/>
          <w:sz w:val="24"/>
          <w:szCs w:val="28"/>
        </w:rPr>
        <w:t xml:space="preserve"> limits are as follows:</w:t>
      </w:r>
    </w:p>
    <w:p w14:paraId="6A323894" w14:textId="77777777" w:rsidR="00BC5EC4" w:rsidRPr="00BC5EC4" w:rsidRDefault="00BC5EC4" w:rsidP="00D47842">
      <w:pPr>
        <w:rPr>
          <w:rFonts w:ascii="Arial" w:hAnsi="Arial" w:cs="Arial"/>
          <w:color w:val="000000" w:themeColor="text1"/>
          <w:sz w:val="24"/>
          <w:szCs w:val="28"/>
        </w:rPr>
      </w:pPr>
    </w:p>
    <w:p w14:paraId="5A063386" w14:textId="1C25E9ED" w:rsidR="00DD6B08" w:rsidRDefault="00DD6B08" w:rsidP="00DD6B08">
      <w:pPr>
        <w:jc w:val="center"/>
        <w:rPr>
          <w:rFonts w:ascii="Arial" w:hAnsi="Arial" w:cs="Arial"/>
          <w:b/>
          <w:bCs/>
          <w:color w:val="000000" w:themeColor="text1"/>
          <w:szCs w:val="21"/>
        </w:rPr>
      </w:pPr>
      <w:r w:rsidRPr="0096369E">
        <w:rPr>
          <w:rFonts w:ascii="Arial" w:hAnsi="Arial" w:cs="Arial"/>
          <w:b/>
          <w:bCs/>
          <w:color w:val="000000" w:themeColor="text1"/>
          <w:szCs w:val="21"/>
        </w:rPr>
        <w:t>表</w:t>
      </w:r>
      <w:r w:rsidRPr="0096369E">
        <w:rPr>
          <w:rFonts w:ascii="Arial" w:hAnsi="Arial" w:cs="Arial"/>
          <w:b/>
          <w:bCs/>
          <w:color w:val="000000" w:themeColor="text1"/>
          <w:szCs w:val="21"/>
        </w:rPr>
        <w:t>1</w:t>
      </w:r>
      <w:r w:rsidRPr="0096369E">
        <w:rPr>
          <w:rFonts w:ascii="Arial" w:hAnsi="Arial" w:cs="Arial"/>
          <w:b/>
          <w:bCs/>
          <w:color w:val="000000" w:themeColor="text1"/>
          <w:szCs w:val="21"/>
        </w:rPr>
        <w:t>污水排放限值</w:t>
      </w:r>
    </w:p>
    <w:p w14:paraId="30DD658A" w14:textId="77777777" w:rsidR="00045CA3" w:rsidRPr="0096369E" w:rsidRDefault="00045CA3" w:rsidP="00045CA3">
      <w:pPr>
        <w:jc w:val="center"/>
        <w:rPr>
          <w:rFonts w:ascii="Arial" w:hAnsi="Arial" w:cs="Arial"/>
          <w:b/>
          <w:bCs/>
          <w:color w:val="000000" w:themeColor="text1"/>
          <w:szCs w:val="21"/>
        </w:rPr>
      </w:pPr>
      <w:r w:rsidRPr="0096369E">
        <w:rPr>
          <w:rFonts w:ascii="Arial" w:eastAsia="Times New Roman" w:hAnsi="Times New Roman"/>
          <w:b/>
          <w:bCs/>
          <w:color w:val="000000" w:themeColor="text1"/>
          <w:szCs w:val="21"/>
        </w:rPr>
        <w:t>Table 1 Limits of sewage discharge</w:t>
      </w:r>
    </w:p>
    <w:tbl>
      <w:tblPr>
        <w:tblStyle w:val="aff"/>
        <w:tblW w:w="8078" w:type="dxa"/>
        <w:jc w:val="center"/>
        <w:tblLook w:val="04A0" w:firstRow="1" w:lastRow="0" w:firstColumn="1" w:lastColumn="0" w:noHBand="0" w:noVBand="1"/>
      </w:tblPr>
      <w:tblGrid>
        <w:gridCol w:w="2501"/>
        <w:gridCol w:w="2090"/>
        <w:gridCol w:w="1312"/>
        <w:gridCol w:w="2175"/>
      </w:tblGrid>
      <w:tr w:rsidR="00447657" w:rsidRPr="0096369E" w14:paraId="61745A48" w14:textId="77777777" w:rsidTr="00AB3E71">
        <w:trPr>
          <w:trHeight w:val="20"/>
          <w:jc w:val="center"/>
        </w:trPr>
        <w:tc>
          <w:tcPr>
            <w:tcW w:w="2501" w:type="dxa"/>
            <w:vAlign w:val="center"/>
          </w:tcPr>
          <w:p w14:paraId="79BA28A7" w14:textId="77777777" w:rsidR="00447657" w:rsidRDefault="00447657" w:rsidP="00DD6B08">
            <w:pPr>
              <w:jc w:val="center"/>
              <w:rPr>
                <w:rFonts w:ascii="Arial" w:hAnsi="Arial" w:cs="Arial"/>
                <w:b/>
                <w:bCs/>
                <w:color w:val="000000" w:themeColor="text1"/>
                <w:szCs w:val="21"/>
              </w:rPr>
            </w:pPr>
            <w:r w:rsidRPr="0096369E">
              <w:rPr>
                <w:rFonts w:ascii="Arial" w:hAnsi="Arial" w:cs="Arial"/>
                <w:b/>
                <w:bCs/>
                <w:color w:val="000000" w:themeColor="text1"/>
                <w:szCs w:val="21"/>
              </w:rPr>
              <w:t>检测指标</w:t>
            </w:r>
          </w:p>
          <w:p w14:paraId="2D3733D8" w14:textId="524BFA36" w:rsidR="00447657" w:rsidRPr="0096369E" w:rsidRDefault="00447657" w:rsidP="00DD6B08">
            <w:pPr>
              <w:jc w:val="center"/>
              <w:rPr>
                <w:rFonts w:ascii="Arial" w:hAnsi="Arial" w:cs="Arial"/>
                <w:b/>
                <w:bCs/>
                <w:color w:val="000000" w:themeColor="text1"/>
                <w:szCs w:val="21"/>
              </w:rPr>
            </w:pPr>
            <w:r>
              <w:rPr>
                <w:rFonts w:ascii="Arial" w:hAnsi="Arial" w:cs="Arial" w:hint="eastAsia"/>
                <w:b/>
                <w:bCs/>
                <w:color w:val="000000" w:themeColor="text1"/>
                <w:szCs w:val="21"/>
              </w:rPr>
              <w:t>Ind</w:t>
            </w:r>
            <w:r w:rsidR="00B52F69">
              <w:rPr>
                <w:rFonts w:ascii="Arial" w:hAnsi="Arial" w:cs="Arial" w:hint="eastAsia"/>
                <w:b/>
                <w:bCs/>
                <w:color w:val="000000" w:themeColor="text1"/>
                <w:szCs w:val="21"/>
              </w:rPr>
              <w:t>icator</w:t>
            </w:r>
          </w:p>
        </w:tc>
        <w:tc>
          <w:tcPr>
            <w:tcW w:w="2090" w:type="dxa"/>
            <w:vAlign w:val="center"/>
          </w:tcPr>
          <w:p w14:paraId="20386B41" w14:textId="70927FE3" w:rsidR="00447657" w:rsidRDefault="00447657" w:rsidP="00DD6B08">
            <w:pPr>
              <w:jc w:val="center"/>
              <w:rPr>
                <w:rFonts w:ascii="Arial" w:hAnsi="Arial" w:cs="Arial"/>
                <w:b/>
                <w:bCs/>
                <w:color w:val="000000" w:themeColor="text1"/>
                <w:szCs w:val="21"/>
              </w:rPr>
            </w:pPr>
            <w:r w:rsidRPr="0096369E">
              <w:rPr>
                <w:rFonts w:ascii="Arial" w:hAnsi="Arial" w:cs="Arial"/>
                <w:b/>
                <w:bCs/>
                <w:color w:val="000000" w:themeColor="text1"/>
                <w:szCs w:val="21"/>
              </w:rPr>
              <w:t>排放限值</w:t>
            </w:r>
          </w:p>
          <w:p w14:paraId="39CCAB61" w14:textId="60B5F5C3" w:rsidR="00447657" w:rsidRPr="0096369E" w:rsidRDefault="00447657" w:rsidP="00DD6B08">
            <w:pPr>
              <w:jc w:val="center"/>
              <w:rPr>
                <w:rFonts w:ascii="Arial" w:hAnsi="Arial" w:cs="Arial"/>
                <w:b/>
                <w:bCs/>
                <w:color w:val="000000" w:themeColor="text1"/>
                <w:szCs w:val="21"/>
              </w:rPr>
            </w:pPr>
            <w:r>
              <w:rPr>
                <w:rFonts w:ascii="Arial" w:hAnsi="Arial" w:cs="Arial" w:hint="eastAsia"/>
                <w:b/>
                <w:bCs/>
                <w:color w:val="000000" w:themeColor="text1"/>
                <w:szCs w:val="21"/>
              </w:rPr>
              <w:t>Limit</w:t>
            </w:r>
          </w:p>
        </w:tc>
        <w:tc>
          <w:tcPr>
            <w:tcW w:w="1312" w:type="dxa"/>
            <w:vAlign w:val="center"/>
          </w:tcPr>
          <w:p w14:paraId="5891C982" w14:textId="300F8525" w:rsidR="00447657" w:rsidRDefault="00447657" w:rsidP="00DD6B08">
            <w:pPr>
              <w:jc w:val="center"/>
              <w:rPr>
                <w:rFonts w:ascii="Arial" w:hAnsi="Arial" w:cs="Arial"/>
                <w:b/>
                <w:bCs/>
                <w:color w:val="000000" w:themeColor="text1"/>
                <w:szCs w:val="21"/>
              </w:rPr>
            </w:pPr>
            <w:r w:rsidRPr="0096369E">
              <w:rPr>
                <w:rFonts w:ascii="Arial" w:hAnsi="Arial" w:cs="Arial"/>
                <w:b/>
                <w:bCs/>
                <w:color w:val="000000" w:themeColor="text1"/>
                <w:szCs w:val="21"/>
              </w:rPr>
              <w:t>单位</w:t>
            </w:r>
          </w:p>
          <w:p w14:paraId="7BD76DC5" w14:textId="0E19B3A6" w:rsidR="00447657" w:rsidRPr="0096369E" w:rsidRDefault="00447657" w:rsidP="00DD6B08">
            <w:pPr>
              <w:jc w:val="center"/>
              <w:rPr>
                <w:rFonts w:ascii="Arial" w:hAnsi="Arial" w:cs="Arial"/>
                <w:b/>
                <w:bCs/>
                <w:color w:val="000000" w:themeColor="text1"/>
                <w:szCs w:val="21"/>
              </w:rPr>
            </w:pPr>
            <w:r>
              <w:rPr>
                <w:rFonts w:ascii="Arial" w:hAnsi="Arial" w:cs="Arial" w:hint="eastAsia"/>
                <w:b/>
                <w:bCs/>
                <w:color w:val="000000" w:themeColor="text1"/>
                <w:szCs w:val="21"/>
              </w:rPr>
              <w:t>Unit</w:t>
            </w:r>
          </w:p>
        </w:tc>
        <w:tc>
          <w:tcPr>
            <w:tcW w:w="2175" w:type="dxa"/>
            <w:vAlign w:val="center"/>
          </w:tcPr>
          <w:p w14:paraId="27059927" w14:textId="77777777" w:rsidR="00447657" w:rsidRDefault="00447657" w:rsidP="00DD6B08">
            <w:pPr>
              <w:jc w:val="center"/>
              <w:rPr>
                <w:rFonts w:ascii="Arial" w:hAnsi="Arial" w:cs="Arial"/>
                <w:b/>
                <w:bCs/>
                <w:color w:val="000000" w:themeColor="text1"/>
                <w:szCs w:val="21"/>
              </w:rPr>
            </w:pPr>
            <w:r w:rsidRPr="0096369E">
              <w:rPr>
                <w:rFonts w:ascii="Arial" w:hAnsi="Arial" w:cs="Arial"/>
                <w:b/>
                <w:bCs/>
                <w:color w:val="000000" w:themeColor="text1"/>
                <w:szCs w:val="21"/>
              </w:rPr>
              <w:t>监测点位</w:t>
            </w:r>
          </w:p>
          <w:p w14:paraId="129B0DFD" w14:textId="1F8B269C" w:rsidR="00447657" w:rsidRPr="0096369E" w:rsidRDefault="00447657" w:rsidP="00DD6B08">
            <w:pPr>
              <w:jc w:val="center"/>
              <w:rPr>
                <w:rFonts w:ascii="Arial" w:hAnsi="Arial" w:cs="Arial"/>
                <w:b/>
                <w:bCs/>
                <w:color w:val="000000" w:themeColor="text1"/>
                <w:szCs w:val="21"/>
              </w:rPr>
            </w:pPr>
            <w:r>
              <w:rPr>
                <w:rFonts w:ascii="Arial" w:hAnsi="Arial" w:cs="Arial" w:hint="eastAsia"/>
                <w:b/>
                <w:bCs/>
                <w:color w:val="000000" w:themeColor="text1"/>
                <w:szCs w:val="21"/>
              </w:rPr>
              <w:t>Monitoring position</w:t>
            </w:r>
          </w:p>
        </w:tc>
      </w:tr>
      <w:tr w:rsidR="00753F47" w:rsidRPr="0096369E" w14:paraId="149039CB" w14:textId="77777777" w:rsidTr="00AB3E71">
        <w:trPr>
          <w:trHeight w:val="20"/>
          <w:jc w:val="center"/>
        </w:trPr>
        <w:tc>
          <w:tcPr>
            <w:tcW w:w="2501" w:type="dxa"/>
            <w:shd w:val="clear" w:color="auto" w:fill="auto"/>
            <w:vAlign w:val="center"/>
          </w:tcPr>
          <w:p w14:paraId="47B85EE9" w14:textId="1A624148" w:rsidR="00753F47" w:rsidRPr="009C16DE" w:rsidRDefault="00753F47" w:rsidP="00DD6B08">
            <w:pPr>
              <w:jc w:val="center"/>
              <w:rPr>
                <w:rFonts w:ascii="Arial" w:hAnsi="Arial" w:cs="Arial"/>
                <w:color w:val="000000" w:themeColor="text1"/>
                <w:szCs w:val="21"/>
              </w:rPr>
            </w:pPr>
            <w:r w:rsidRPr="009C16DE">
              <w:rPr>
                <w:rFonts w:ascii="Arial" w:hAnsi="Arial" w:cs="Arial"/>
                <w:color w:val="000000" w:themeColor="text1"/>
                <w:szCs w:val="21"/>
              </w:rPr>
              <w:t>pH</w:t>
            </w:r>
            <w:r w:rsidRPr="009C16DE">
              <w:rPr>
                <w:rFonts w:ascii="Arial" w:hAnsi="Arial" w:cs="Arial"/>
                <w:color w:val="000000" w:themeColor="text1"/>
                <w:szCs w:val="21"/>
              </w:rPr>
              <w:t>值</w:t>
            </w:r>
          </w:p>
        </w:tc>
        <w:tc>
          <w:tcPr>
            <w:tcW w:w="2090" w:type="dxa"/>
            <w:shd w:val="clear" w:color="auto" w:fill="auto"/>
            <w:vAlign w:val="center"/>
          </w:tcPr>
          <w:p w14:paraId="12DBDCF8" w14:textId="77777777" w:rsidR="00753F47" w:rsidRDefault="00753F47" w:rsidP="00DD6B08">
            <w:pPr>
              <w:jc w:val="center"/>
              <w:rPr>
                <w:rFonts w:ascii="Arial" w:hAnsi="Arial" w:cs="Arial"/>
                <w:color w:val="000000" w:themeColor="text1"/>
                <w:szCs w:val="21"/>
              </w:rPr>
            </w:pPr>
            <w:r w:rsidRPr="009C16DE">
              <w:rPr>
                <w:rFonts w:ascii="Arial" w:hAnsi="Arial" w:cs="Arial"/>
                <w:color w:val="000000" w:themeColor="text1"/>
                <w:szCs w:val="21"/>
              </w:rPr>
              <w:t>6~9</w:t>
            </w:r>
            <w:r>
              <w:rPr>
                <w:rFonts w:ascii="Arial" w:hAnsi="Arial" w:cs="Arial" w:hint="eastAsia"/>
                <w:color w:val="000000" w:themeColor="text1"/>
                <w:szCs w:val="21"/>
              </w:rPr>
              <w:t>（华东）</w:t>
            </w:r>
          </w:p>
          <w:p w14:paraId="071DF9EC" w14:textId="59307150" w:rsidR="00753F47" w:rsidRPr="009C16DE" w:rsidRDefault="00753F47" w:rsidP="00DD6B08">
            <w:pPr>
              <w:jc w:val="center"/>
              <w:rPr>
                <w:rFonts w:ascii="Arial" w:hAnsi="Arial" w:cs="Arial"/>
                <w:color w:val="000000" w:themeColor="text1"/>
                <w:szCs w:val="21"/>
              </w:rPr>
            </w:pPr>
            <w:r>
              <w:rPr>
                <w:rFonts w:ascii="Arial" w:hAnsi="Arial" w:cs="Arial" w:hint="eastAsia"/>
                <w:color w:val="000000" w:themeColor="text1"/>
                <w:szCs w:val="21"/>
              </w:rPr>
              <w:t xml:space="preserve">6.5~9 </w:t>
            </w:r>
            <w:r>
              <w:rPr>
                <w:rFonts w:ascii="Arial" w:hAnsi="Arial" w:cs="Arial" w:hint="eastAsia"/>
                <w:color w:val="000000" w:themeColor="text1"/>
                <w:szCs w:val="21"/>
              </w:rPr>
              <w:t>（华北）</w:t>
            </w:r>
          </w:p>
        </w:tc>
        <w:tc>
          <w:tcPr>
            <w:tcW w:w="1312" w:type="dxa"/>
            <w:shd w:val="clear" w:color="auto" w:fill="auto"/>
            <w:vAlign w:val="center"/>
          </w:tcPr>
          <w:p w14:paraId="24098E14" w14:textId="512D2420" w:rsidR="00753F47" w:rsidRPr="009C16DE" w:rsidRDefault="00753F47" w:rsidP="00DD6B08">
            <w:pPr>
              <w:jc w:val="center"/>
              <w:rPr>
                <w:rFonts w:ascii="Arial" w:hAnsi="Arial" w:cs="Arial"/>
                <w:color w:val="000000" w:themeColor="text1"/>
                <w:szCs w:val="21"/>
              </w:rPr>
            </w:pPr>
            <w:r w:rsidRPr="009C16DE">
              <w:rPr>
                <w:rFonts w:ascii="Arial" w:hAnsi="Arial" w:cs="Arial" w:hint="eastAsia"/>
                <w:color w:val="000000" w:themeColor="text1"/>
                <w:szCs w:val="21"/>
              </w:rPr>
              <w:t>-</w:t>
            </w:r>
          </w:p>
        </w:tc>
        <w:tc>
          <w:tcPr>
            <w:tcW w:w="2175" w:type="dxa"/>
            <w:vMerge w:val="restart"/>
            <w:shd w:val="clear" w:color="auto" w:fill="auto"/>
            <w:vAlign w:val="center"/>
          </w:tcPr>
          <w:p w14:paraId="6C247979" w14:textId="77777777" w:rsidR="00753F47" w:rsidRDefault="00753F47" w:rsidP="00DD6B08">
            <w:pPr>
              <w:jc w:val="center"/>
              <w:rPr>
                <w:rFonts w:ascii="Arial" w:hAnsi="Arial" w:cs="Arial"/>
                <w:color w:val="000000" w:themeColor="text1"/>
                <w:szCs w:val="21"/>
              </w:rPr>
            </w:pPr>
            <w:r w:rsidRPr="009C16DE">
              <w:rPr>
                <w:rFonts w:ascii="Arial" w:hAnsi="Arial" w:cs="Arial"/>
                <w:color w:val="000000" w:themeColor="text1"/>
                <w:szCs w:val="21"/>
              </w:rPr>
              <w:t>单位废水总排口</w:t>
            </w:r>
          </w:p>
          <w:p w14:paraId="1D9C69B6" w14:textId="47B8999F" w:rsidR="00753F47" w:rsidRPr="009C16DE" w:rsidRDefault="00753F47" w:rsidP="00DD6B08">
            <w:pPr>
              <w:jc w:val="center"/>
              <w:rPr>
                <w:rFonts w:ascii="Arial" w:hAnsi="Arial" w:cs="Arial"/>
                <w:color w:val="000000" w:themeColor="text1"/>
                <w:szCs w:val="21"/>
              </w:rPr>
            </w:pPr>
            <w:r>
              <w:rPr>
                <w:rFonts w:ascii="Arial" w:hAnsi="Arial" w:cs="Arial" w:hint="eastAsia"/>
                <w:color w:val="000000" w:themeColor="text1"/>
                <w:szCs w:val="21"/>
              </w:rPr>
              <w:t xml:space="preserve">Main </w:t>
            </w:r>
            <w:r w:rsidR="00AB3E71">
              <w:rPr>
                <w:rFonts w:ascii="Arial" w:hAnsi="Arial" w:cs="Arial"/>
                <w:color w:val="000000" w:themeColor="text1"/>
                <w:szCs w:val="21"/>
              </w:rPr>
              <w:t>wastewater outlet</w:t>
            </w:r>
          </w:p>
        </w:tc>
      </w:tr>
      <w:tr w:rsidR="00753F47" w:rsidRPr="0096369E" w14:paraId="4990C6C3" w14:textId="77777777" w:rsidTr="00AB3E71">
        <w:trPr>
          <w:trHeight w:val="20"/>
          <w:jc w:val="center"/>
        </w:trPr>
        <w:tc>
          <w:tcPr>
            <w:tcW w:w="2501" w:type="dxa"/>
            <w:shd w:val="clear" w:color="auto" w:fill="auto"/>
            <w:vAlign w:val="center"/>
          </w:tcPr>
          <w:p w14:paraId="7C05EFF1" w14:textId="6E5C8F23" w:rsidR="00753F47" w:rsidRPr="009C16DE" w:rsidRDefault="00753F47" w:rsidP="00996047">
            <w:pPr>
              <w:jc w:val="center"/>
              <w:rPr>
                <w:rFonts w:ascii="Arial" w:hAnsi="Arial" w:cs="Arial"/>
                <w:color w:val="000000" w:themeColor="text1"/>
                <w:szCs w:val="21"/>
              </w:rPr>
            </w:pPr>
            <w:r w:rsidRPr="009C16DE">
              <w:rPr>
                <w:rFonts w:ascii="Arial" w:hAnsi="Arial" w:cs="Arial" w:hint="eastAsia"/>
                <w:color w:val="000000" w:themeColor="text1"/>
                <w:szCs w:val="21"/>
              </w:rPr>
              <w:t>化学需氧量</w:t>
            </w:r>
            <w:proofErr w:type="spellStart"/>
            <w:r w:rsidRPr="009C16DE">
              <w:rPr>
                <w:rFonts w:ascii="Arial" w:hAnsi="Arial" w:cs="Arial"/>
                <w:color w:val="000000" w:themeColor="text1"/>
                <w:szCs w:val="21"/>
              </w:rPr>
              <w:t>CODcr</w:t>
            </w:r>
            <w:proofErr w:type="spellEnd"/>
          </w:p>
        </w:tc>
        <w:tc>
          <w:tcPr>
            <w:tcW w:w="2090" w:type="dxa"/>
            <w:shd w:val="clear" w:color="auto" w:fill="auto"/>
            <w:vAlign w:val="center"/>
          </w:tcPr>
          <w:p w14:paraId="0AD2F088" w14:textId="715A614F" w:rsidR="00753F47" w:rsidRPr="009C16DE" w:rsidRDefault="00753F47" w:rsidP="00996047">
            <w:pPr>
              <w:jc w:val="center"/>
              <w:rPr>
                <w:rFonts w:ascii="Arial" w:hAnsi="Arial" w:cs="Arial"/>
                <w:color w:val="000000" w:themeColor="text1"/>
                <w:szCs w:val="21"/>
              </w:rPr>
            </w:pPr>
            <w:r w:rsidRPr="009C16DE">
              <w:rPr>
                <w:rFonts w:ascii="Arial" w:hAnsi="Arial" w:cs="Arial"/>
                <w:color w:val="000000" w:themeColor="text1"/>
                <w:szCs w:val="21"/>
              </w:rPr>
              <w:t>500</w:t>
            </w:r>
          </w:p>
        </w:tc>
        <w:tc>
          <w:tcPr>
            <w:tcW w:w="1312" w:type="dxa"/>
            <w:shd w:val="clear" w:color="auto" w:fill="auto"/>
            <w:vAlign w:val="center"/>
          </w:tcPr>
          <w:p w14:paraId="59624E2C" w14:textId="081B68F2" w:rsidR="00753F47" w:rsidRPr="009C16DE" w:rsidRDefault="00753F47" w:rsidP="00996047">
            <w:pPr>
              <w:jc w:val="center"/>
              <w:rPr>
                <w:rFonts w:ascii="Arial" w:hAnsi="Arial" w:cs="Arial"/>
                <w:color w:val="000000" w:themeColor="text1"/>
                <w:szCs w:val="21"/>
              </w:rPr>
            </w:pPr>
            <w:r w:rsidRPr="009C16DE">
              <w:rPr>
                <w:rFonts w:ascii="Arial" w:hAnsi="Arial" w:cs="Arial"/>
                <w:color w:val="000000" w:themeColor="text1"/>
                <w:szCs w:val="21"/>
              </w:rPr>
              <w:t>mg/L</w:t>
            </w:r>
          </w:p>
        </w:tc>
        <w:tc>
          <w:tcPr>
            <w:tcW w:w="2175" w:type="dxa"/>
            <w:vMerge/>
            <w:shd w:val="clear" w:color="auto" w:fill="auto"/>
            <w:vAlign w:val="center"/>
          </w:tcPr>
          <w:p w14:paraId="2B5DD3BD" w14:textId="188BD57D" w:rsidR="00753F47" w:rsidRPr="009C16DE" w:rsidRDefault="00753F47" w:rsidP="00996047">
            <w:pPr>
              <w:jc w:val="center"/>
              <w:rPr>
                <w:rFonts w:ascii="Arial" w:hAnsi="Arial" w:cs="Arial"/>
                <w:color w:val="000000" w:themeColor="text1"/>
                <w:szCs w:val="21"/>
              </w:rPr>
            </w:pPr>
          </w:p>
        </w:tc>
      </w:tr>
      <w:tr w:rsidR="00753F47" w:rsidRPr="0096369E" w14:paraId="00D9546A" w14:textId="77777777" w:rsidTr="00AB3E71">
        <w:trPr>
          <w:trHeight w:val="20"/>
          <w:jc w:val="center"/>
        </w:trPr>
        <w:tc>
          <w:tcPr>
            <w:tcW w:w="2501" w:type="dxa"/>
            <w:shd w:val="clear" w:color="auto" w:fill="auto"/>
            <w:vAlign w:val="center"/>
          </w:tcPr>
          <w:p w14:paraId="5225FD28" w14:textId="43EAF696" w:rsidR="00753F47" w:rsidRPr="009C16DE" w:rsidRDefault="00753F47" w:rsidP="007961F6">
            <w:pPr>
              <w:jc w:val="center"/>
              <w:rPr>
                <w:rFonts w:ascii="Arial" w:hAnsi="Arial" w:cs="Arial"/>
                <w:color w:val="000000" w:themeColor="text1"/>
                <w:szCs w:val="21"/>
              </w:rPr>
            </w:pPr>
            <w:r w:rsidRPr="009C16DE">
              <w:rPr>
                <w:rFonts w:ascii="Arial" w:hAnsi="Arial" w:cs="Arial" w:hint="eastAsia"/>
                <w:color w:val="000000" w:themeColor="text1"/>
                <w:szCs w:val="21"/>
              </w:rPr>
              <w:t>五日生化需氧量</w:t>
            </w:r>
            <w:r w:rsidRPr="009C16DE">
              <w:rPr>
                <w:rFonts w:ascii="Arial" w:hAnsi="Arial" w:cs="Arial"/>
                <w:color w:val="000000" w:themeColor="text1"/>
                <w:szCs w:val="21"/>
              </w:rPr>
              <w:t>BOD</w:t>
            </w:r>
            <w:r w:rsidRPr="009C16DE">
              <w:rPr>
                <w:rFonts w:ascii="Arial" w:hAnsi="Arial" w:cs="Arial"/>
                <w:color w:val="000000" w:themeColor="text1"/>
                <w:szCs w:val="21"/>
                <w:vertAlign w:val="subscript"/>
              </w:rPr>
              <w:t>5</w:t>
            </w:r>
          </w:p>
        </w:tc>
        <w:tc>
          <w:tcPr>
            <w:tcW w:w="2090" w:type="dxa"/>
            <w:shd w:val="clear" w:color="auto" w:fill="auto"/>
            <w:vAlign w:val="center"/>
          </w:tcPr>
          <w:p w14:paraId="166DCAF7" w14:textId="320770A3" w:rsidR="00753F47" w:rsidRPr="009C16DE" w:rsidRDefault="00753F47" w:rsidP="007961F6">
            <w:pPr>
              <w:jc w:val="center"/>
              <w:rPr>
                <w:rFonts w:ascii="Arial" w:hAnsi="Arial" w:cs="Arial"/>
                <w:color w:val="000000" w:themeColor="text1"/>
                <w:szCs w:val="21"/>
              </w:rPr>
            </w:pPr>
            <w:r w:rsidRPr="009C16DE">
              <w:rPr>
                <w:rFonts w:ascii="Arial" w:hAnsi="Arial" w:cs="Arial"/>
                <w:color w:val="000000" w:themeColor="text1"/>
                <w:szCs w:val="21"/>
              </w:rPr>
              <w:t>300</w:t>
            </w:r>
          </w:p>
        </w:tc>
        <w:tc>
          <w:tcPr>
            <w:tcW w:w="1312" w:type="dxa"/>
            <w:shd w:val="clear" w:color="auto" w:fill="auto"/>
            <w:vAlign w:val="center"/>
          </w:tcPr>
          <w:p w14:paraId="0D101AA2" w14:textId="722CAD60" w:rsidR="00753F47" w:rsidRPr="009C16DE" w:rsidRDefault="00753F47" w:rsidP="007961F6">
            <w:pPr>
              <w:jc w:val="center"/>
              <w:rPr>
                <w:rFonts w:ascii="Arial" w:hAnsi="Arial" w:cs="Arial"/>
                <w:color w:val="000000" w:themeColor="text1"/>
                <w:szCs w:val="21"/>
              </w:rPr>
            </w:pPr>
            <w:r w:rsidRPr="009C16DE">
              <w:rPr>
                <w:rFonts w:ascii="Arial" w:hAnsi="Arial" w:cs="Arial"/>
                <w:color w:val="000000" w:themeColor="text1"/>
                <w:szCs w:val="21"/>
              </w:rPr>
              <w:t>mg/L</w:t>
            </w:r>
          </w:p>
        </w:tc>
        <w:tc>
          <w:tcPr>
            <w:tcW w:w="2175" w:type="dxa"/>
            <w:vMerge/>
            <w:shd w:val="clear" w:color="auto" w:fill="auto"/>
            <w:vAlign w:val="center"/>
          </w:tcPr>
          <w:p w14:paraId="3DDA7578" w14:textId="4789D5BB" w:rsidR="00753F47" w:rsidRPr="009C16DE" w:rsidRDefault="00753F47" w:rsidP="007961F6">
            <w:pPr>
              <w:jc w:val="center"/>
              <w:rPr>
                <w:rFonts w:ascii="Arial" w:hAnsi="Arial" w:cs="Arial"/>
                <w:color w:val="000000" w:themeColor="text1"/>
                <w:szCs w:val="21"/>
              </w:rPr>
            </w:pPr>
          </w:p>
        </w:tc>
      </w:tr>
      <w:tr w:rsidR="00753F47" w:rsidRPr="0096369E" w14:paraId="2CF03D51" w14:textId="77777777" w:rsidTr="00AB3E71">
        <w:trPr>
          <w:trHeight w:val="20"/>
          <w:jc w:val="center"/>
        </w:trPr>
        <w:tc>
          <w:tcPr>
            <w:tcW w:w="2501" w:type="dxa"/>
            <w:shd w:val="clear" w:color="auto" w:fill="auto"/>
            <w:vAlign w:val="center"/>
          </w:tcPr>
          <w:p w14:paraId="2C88157D" w14:textId="3BFB8B8B" w:rsidR="00753F47" w:rsidRPr="009C16DE" w:rsidRDefault="00753F47" w:rsidP="007961F6">
            <w:pPr>
              <w:jc w:val="center"/>
              <w:rPr>
                <w:rFonts w:ascii="Arial" w:hAnsi="Arial" w:cs="Arial"/>
                <w:color w:val="000000" w:themeColor="text1"/>
                <w:szCs w:val="21"/>
              </w:rPr>
            </w:pPr>
            <w:r w:rsidRPr="009C16DE">
              <w:rPr>
                <w:rFonts w:ascii="Arial" w:hAnsi="Arial" w:cs="Arial"/>
                <w:color w:val="000000" w:themeColor="text1"/>
                <w:szCs w:val="21"/>
              </w:rPr>
              <w:t>氨氮</w:t>
            </w:r>
            <w:r w:rsidRPr="009C16DE">
              <w:rPr>
                <w:rFonts w:ascii="Arial" w:hAnsi="Arial" w:cs="Arial" w:hint="eastAsia"/>
                <w:color w:val="000000" w:themeColor="text1"/>
                <w:szCs w:val="21"/>
              </w:rPr>
              <w:t xml:space="preserve"> NH</w:t>
            </w:r>
            <w:r w:rsidRPr="009C16DE">
              <w:rPr>
                <w:rFonts w:ascii="Arial" w:hAnsi="Arial" w:cs="Arial" w:hint="eastAsia"/>
                <w:color w:val="000000" w:themeColor="text1"/>
                <w:szCs w:val="21"/>
                <w:vertAlign w:val="subscript"/>
              </w:rPr>
              <w:t>3</w:t>
            </w:r>
            <w:r w:rsidRPr="009C16DE">
              <w:rPr>
                <w:rFonts w:ascii="Arial" w:hAnsi="Arial" w:cs="Arial" w:hint="eastAsia"/>
                <w:color w:val="000000" w:themeColor="text1"/>
                <w:szCs w:val="21"/>
              </w:rPr>
              <w:t>-N</w:t>
            </w:r>
          </w:p>
        </w:tc>
        <w:tc>
          <w:tcPr>
            <w:tcW w:w="2090" w:type="dxa"/>
            <w:shd w:val="clear" w:color="auto" w:fill="auto"/>
            <w:vAlign w:val="center"/>
          </w:tcPr>
          <w:p w14:paraId="7BAD31FA" w14:textId="1328E2A9" w:rsidR="00753F47" w:rsidRPr="009C16DE" w:rsidRDefault="00753F47" w:rsidP="007961F6">
            <w:pPr>
              <w:jc w:val="center"/>
              <w:rPr>
                <w:rFonts w:ascii="Arial" w:hAnsi="Arial" w:cs="Arial"/>
                <w:color w:val="000000" w:themeColor="text1"/>
                <w:szCs w:val="21"/>
              </w:rPr>
            </w:pPr>
            <w:r w:rsidRPr="009C16DE">
              <w:rPr>
                <w:rFonts w:ascii="Arial" w:hAnsi="Arial" w:cs="Arial" w:hint="eastAsia"/>
                <w:color w:val="000000" w:themeColor="text1"/>
                <w:szCs w:val="21"/>
              </w:rPr>
              <w:t>45</w:t>
            </w:r>
          </w:p>
        </w:tc>
        <w:tc>
          <w:tcPr>
            <w:tcW w:w="1312" w:type="dxa"/>
            <w:shd w:val="clear" w:color="auto" w:fill="auto"/>
            <w:vAlign w:val="center"/>
          </w:tcPr>
          <w:p w14:paraId="3E6339CC" w14:textId="3864DE4E" w:rsidR="00753F47" w:rsidRPr="009C16DE" w:rsidRDefault="00753F47" w:rsidP="007961F6">
            <w:pPr>
              <w:jc w:val="center"/>
              <w:rPr>
                <w:rFonts w:ascii="Arial" w:hAnsi="Arial" w:cs="Arial"/>
                <w:color w:val="000000" w:themeColor="text1"/>
                <w:szCs w:val="21"/>
              </w:rPr>
            </w:pPr>
            <w:r w:rsidRPr="009C16DE">
              <w:rPr>
                <w:rFonts w:ascii="Arial" w:hAnsi="Arial" w:cs="Arial"/>
                <w:color w:val="000000" w:themeColor="text1"/>
                <w:szCs w:val="21"/>
              </w:rPr>
              <w:t>mg/L</w:t>
            </w:r>
          </w:p>
        </w:tc>
        <w:tc>
          <w:tcPr>
            <w:tcW w:w="2175" w:type="dxa"/>
            <w:vMerge/>
            <w:shd w:val="clear" w:color="auto" w:fill="auto"/>
            <w:vAlign w:val="center"/>
          </w:tcPr>
          <w:p w14:paraId="7FAD0D9D" w14:textId="0DD93F0D" w:rsidR="00753F47" w:rsidRPr="009C16DE" w:rsidRDefault="00753F47" w:rsidP="007961F6">
            <w:pPr>
              <w:jc w:val="center"/>
              <w:rPr>
                <w:rFonts w:ascii="Arial" w:hAnsi="Arial" w:cs="Arial"/>
                <w:color w:val="000000" w:themeColor="text1"/>
                <w:szCs w:val="21"/>
              </w:rPr>
            </w:pPr>
          </w:p>
        </w:tc>
      </w:tr>
      <w:tr w:rsidR="00753F47" w:rsidRPr="0096369E" w14:paraId="05D60821" w14:textId="77777777" w:rsidTr="00AB3E71">
        <w:trPr>
          <w:trHeight w:val="20"/>
          <w:jc w:val="center"/>
        </w:trPr>
        <w:tc>
          <w:tcPr>
            <w:tcW w:w="2501" w:type="dxa"/>
            <w:shd w:val="clear" w:color="auto" w:fill="auto"/>
            <w:vAlign w:val="center"/>
          </w:tcPr>
          <w:p w14:paraId="176D1AE1" w14:textId="1D8C01E1" w:rsidR="00753F47" w:rsidRPr="009C16DE" w:rsidRDefault="00753F47" w:rsidP="007961F6">
            <w:pPr>
              <w:jc w:val="center"/>
              <w:rPr>
                <w:rFonts w:ascii="Arial" w:hAnsi="Arial" w:cs="Arial"/>
                <w:color w:val="000000" w:themeColor="text1"/>
                <w:szCs w:val="21"/>
              </w:rPr>
            </w:pPr>
            <w:r w:rsidRPr="009C16DE">
              <w:rPr>
                <w:rFonts w:ascii="Arial" w:hAnsi="Arial" w:cs="Arial"/>
                <w:color w:val="000000" w:themeColor="text1"/>
                <w:szCs w:val="21"/>
              </w:rPr>
              <w:t>悬浮物</w:t>
            </w:r>
            <w:r w:rsidRPr="009C16DE">
              <w:rPr>
                <w:rFonts w:ascii="Arial" w:hAnsi="Arial" w:cs="Arial" w:hint="eastAsia"/>
                <w:color w:val="000000" w:themeColor="text1"/>
                <w:szCs w:val="21"/>
              </w:rPr>
              <w:t xml:space="preserve"> SS</w:t>
            </w:r>
          </w:p>
        </w:tc>
        <w:tc>
          <w:tcPr>
            <w:tcW w:w="2090" w:type="dxa"/>
            <w:shd w:val="clear" w:color="auto" w:fill="auto"/>
            <w:vAlign w:val="center"/>
          </w:tcPr>
          <w:p w14:paraId="4FACE408" w14:textId="1D8B3920" w:rsidR="00753F47" w:rsidRPr="009C16DE" w:rsidRDefault="00753F47" w:rsidP="007961F6">
            <w:pPr>
              <w:jc w:val="center"/>
              <w:rPr>
                <w:rFonts w:ascii="Arial" w:hAnsi="Arial" w:cs="Arial"/>
                <w:color w:val="000000" w:themeColor="text1"/>
                <w:szCs w:val="21"/>
              </w:rPr>
            </w:pPr>
            <w:r w:rsidRPr="009C16DE">
              <w:rPr>
                <w:rFonts w:ascii="Arial" w:hAnsi="Arial" w:cs="Arial"/>
                <w:color w:val="000000" w:themeColor="text1"/>
                <w:szCs w:val="21"/>
              </w:rPr>
              <w:t>400</w:t>
            </w:r>
          </w:p>
        </w:tc>
        <w:tc>
          <w:tcPr>
            <w:tcW w:w="1312" w:type="dxa"/>
            <w:shd w:val="clear" w:color="auto" w:fill="auto"/>
            <w:vAlign w:val="center"/>
          </w:tcPr>
          <w:p w14:paraId="36B4ECE2" w14:textId="79F94FDA" w:rsidR="00753F47" w:rsidRPr="009C16DE" w:rsidRDefault="00753F47" w:rsidP="007961F6">
            <w:pPr>
              <w:jc w:val="center"/>
              <w:rPr>
                <w:rFonts w:ascii="Arial" w:hAnsi="Arial" w:cs="Arial"/>
                <w:color w:val="000000" w:themeColor="text1"/>
                <w:szCs w:val="21"/>
              </w:rPr>
            </w:pPr>
            <w:r w:rsidRPr="009C16DE">
              <w:rPr>
                <w:rFonts w:ascii="Arial" w:hAnsi="Arial" w:cs="Arial"/>
                <w:color w:val="000000" w:themeColor="text1"/>
                <w:szCs w:val="21"/>
              </w:rPr>
              <w:t>mg/L</w:t>
            </w:r>
          </w:p>
        </w:tc>
        <w:tc>
          <w:tcPr>
            <w:tcW w:w="2175" w:type="dxa"/>
            <w:vMerge/>
            <w:shd w:val="clear" w:color="auto" w:fill="auto"/>
            <w:vAlign w:val="center"/>
          </w:tcPr>
          <w:p w14:paraId="55F07C1B" w14:textId="6254A093" w:rsidR="00753F47" w:rsidRPr="009C16DE" w:rsidRDefault="00753F47" w:rsidP="007961F6">
            <w:pPr>
              <w:jc w:val="center"/>
              <w:rPr>
                <w:rFonts w:ascii="Arial" w:hAnsi="Arial" w:cs="Arial"/>
                <w:color w:val="000000" w:themeColor="text1"/>
                <w:szCs w:val="21"/>
              </w:rPr>
            </w:pPr>
          </w:p>
        </w:tc>
      </w:tr>
      <w:tr w:rsidR="00753F47" w:rsidRPr="0096369E" w14:paraId="7EDE5252" w14:textId="77777777" w:rsidTr="00AB3E71">
        <w:trPr>
          <w:trHeight w:val="20"/>
          <w:jc w:val="center"/>
        </w:trPr>
        <w:tc>
          <w:tcPr>
            <w:tcW w:w="2501" w:type="dxa"/>
            <w:shd w:val="clear" w:color="auto" w:fill="auto"/>
            <w:vAlign w:val="center"/>
          </w:tcPr>
          <w:p w14:paraId="2CC32559" w14:textId="500CB100" w:rsidR="00753F47" w:rsidRPr="009C16DE" w:rsidRDefault="00753F47" w:rsidP="00482C6C">
            <w:pPr>
              <w:jc w:val="center"/>
              <w:rPr>
                <w:rFonts w:ascii="Arial" w:hAnsi="Arial" w:cs="Arial"/>
                <w:color w:val="000000" w:themeColor="text1"/>
                <w:szCs w:val="21"/>
              </w:rPr>
            </w:pPr>
            <w:r w:rsidRPr="009C16DE">
              <w:rPr>
                <w:rFonts w:ascii="Arial" w:hAnsi="Arial" w:cs="Arial" w:hint="eastAsia"/>
                <w:color w:val="000000" w:themeColor="text1"/>
                <w:szCs w:val="21"/>
              </w:rPr>
              <w:t>溶解性总固体</w:t>
            </w:r>
            <w:r w:rsidRPr="009C16DE">
              <w:rPr>
                <w:rFonts w:ascii="Arial" w:hAnsi="Arial" w:cs="Arial" w:hint="eastAsia"/>
                <w:color w:val="000000" w:themeColor="text1"/>
                <w:szCs w:val="21"/>
              </w:rPr>
              <w:t xml:space="preserve"> TDS</w:t>
            </w:r>
          </w:p>
        </w:tc>
        <w:tc>
          <w:tcPr>
            <w:tcW w:w="2090" w:type="dxa"/>
            <w:shd w:val="clear" w:color="auto" w:fill="auto"/>
            <w:vAlign w:val="center"/>
          </w:tcPr>
          <w:p w14:paraId="7183E065" w14:textId="77777777" w:rsidR="00753F47" w:rsidRPr="009C16DE" w:rsidRDefault="00753F47" w:rsidP="00482C6C">
            <w:pPr>
              <w:jc w:val="center"/>
              <w:rPr>
                <w:rFonts w:ascii="Arial" w:hAnsi="Arial" w:cs="Arial"/>
                <w:color w:val="000000" w:themeColor="text1"/>
                <w:szCs w:val="21"/>
              </w:rPr>
            </w:pPr>
            <w:r w:rsidRPr="009C16DE">
              <w:rPr>
                <w:rFonts w:ascii="Arial" w:hAnsi="Arial" w:cs="Arial" w:hint="eastAsia"/>
                <w:color w:val="000000" w:themeColor="text1"/>
                <w:szCs w:val="21"/>
              </w:rPr>
              <w:t>2000</w:t>
            </w:r>
            <w:r w:rsidRPr="009C16DE">
              <w:rPr>
                <w:rFonts w:ascii="Arial" w:hAnsi="Arial" w:cs="Arial" w:hint="eastAsia"/>
                <w:color w:val="000000" w:themeColor="text1"/>
                <w:szCs w:val="21"/>
              </w:rPr>
              <w:t>（华东）</w:t>
            </w:r>
          </w:p>
          <w:p w14:paraId="557C9D0D" w14:textId="6B826495" w:rsidR="00753F47" w:rsidRPr="009C16DE" w:rsidRDefault="00753F47" w:rsidP="00482C6C">
            <w:pPr>
              <w:jc w:val="center"/>
              <w:rPr>
                <w:rFonts w:ascii="Arial" w:hAnsi="Arial" w:cs="Arial"/>
                <w:color w:val="000000" w:themeColor="text1"/>
                <w:szCs w:val="21"/>
              </w:rPr>
            </w:pPr>
            <w:r w:rsidRPr="009C16DE">
              <w:rPr>
                <w:rFonts w:ascii="Arial" w:hAnsi="Arial" w:cs="Arial" w:hint="eastAsia"/>
                <w:color w:val="000000" w:themeColor="text1"/>
                <w:szCs w:val="21"/>
              </w:rPr>
              <w:t>1600</w:t>
            </w:r>
            <w:r w:rsidRPr="009C16DE">
              <w:rPr>
                <w:rFonts w:ascii="Arial" w:hAnsi="Arial" w:cs="Arial" w:hint="eastAsia"/>
                <w:color w:val="000000" w:themeColor="text1"/>
                <w:szCs w:val="21"/>
              </w:rPr>
              <w:t>（华北）</w:t>
            </w:r>
          </w:p>
        </w:tc>
        <w:tc>
          <w:tcPr>
            <w:tcW w:w="1312" w:type="dxa"/>
            <w:shd w:val="clear" w:color="auto" w:fill="auto"/>
            <w:vAlign w:val="center"/>
          </w:tcPr>
          <w:p w14:paraId="625FD46F" w14:textId="11141515" w:rsidR="00753F47" w:rsidRPr="009C16DE" w:rsidRDefault="00753F47" w:rsidP="00482C6C">
            <w:pPr>
              <w:jc w:val="center"/>
              <w:rPr>
                <w:rFonts w:ascii="Arial" w:hAnsi="Arial" w:cs="Arial"/>
                <w:color w:val="000000" w:themeColor="text1"/>
                <w:szCs w:val="21"/>
              </w:rPr>
            </w:pPr>
            <w:r w:rsidRPr="009C16DE">
              <w:rPr>
                <w:rFonts w:ascii="Arial" w:hAnsi="Arial" w:cs="Arial"/>
                <w:color w:val="000000" w:themeColor="text1"/>
                <w:szCs w:val="21"/>
              </w:rPr>
              <w:t>mg/L</w:t>
            </w:r>
          </w:p>
        </w:tc>
        <w:tc>
          <w:tcPr>
            <w:tcW w:w="2175" w:type="dxa"/>
            <w:vMerge/>
            <w:shd w:val="clear" w:color="auto" w:fill="auto"/>
            <w:vAlign w:val="center"/>
          </w:tcPr>
          <w:p w14:paraId="1165864F" w14:textId="63A112D9" w:rsidR="00753F47" w:rsidRPr="009C16DE" w:rsidRDefault="00753F47" w:rsidP="00482C6C">
            <w:pPr>
              <w:jc w:val="center"/>
              <w:rPr>
                <w:rFonts w:ascii="Arial" w:hAnsi="Arial" w:cs="Arial"/>
                <w:color w:val="000000" w:themeColor="text1"/>
                <w:szCs w:val="21"/>
              </w:rPr>
            </w:pPr>
          </w:p>
        </w:tc>
      </w:tr>
      <w:tr w:rsidR="00753F47" w:rsidRPr="0096369E" w14:paraId="320F0177" w14:textId="77777777" w:rsidTr="00AB3E71">
        <w:trPr>
          <w:trHeight w:val="20"/>
          <w:jc w:val="center"/>
        </w:trPr>
        <w:tc>
          <w:tcPr>
            <w:tcW w:w="2501" w:type="dxa"/>
            <w:shd w:val="clear" w:color="auto" w:fill="auto"/>
            <w:vAlign w:val="center"/>
          </w:tcPr>
          <w:p w14:paraId="7A76E1E9" w14:textId="7CE9A2F6" w:rsidR="00753F47" w:rsidRPr="009C16DE" w:rsidRDefault="00753F47" w:rsidP="00482C6C">
            <w:pPr>
              <w:jc w:val="center"/>
              <w:rPr>
                <w:rFonts w:ascii="Arial" w:hAnsi="Arial" w:cs="Arial"/>
                <w:color w:val="000000" w:themeColor="text1"/>
                <w:szCs w:val="21"/>
              </w:rPr>
            </w:pPr>
            <w:r w:rsidRPr="009C16DE">
              <w:rPr>
                <w:rFonts w:ascii="Arial" w:hAnsi="Arial" w:cs="Arial" w:hint="eastAsia"/>
                <w:color w:val="000000" w:themeColor="text1"/>
                <w:szCs w:val="21"/>
              </w:rPr>
              <w:t>总氮</w:t>
            </w:r>
            <w:r w:rsidRPr="009C16DE">
              <w:rPr>
                <w:rFonts w:ascii="Arial" w:hAnsi="Arial" w:cs="Arial" w:hint="eastAsia"/>
                <w:color w:val="000000" w:themeColor="text1"/>
                <w:szCs w:val="21"/>
              </w:rPr>
              <w:t xml:space="preserve"> TN</w:t>
            </w:r>
          </w:p>
        </w:tc>
        <w:tc>
          <w:tcPr>
            <w:tcW w:w="2090" w:type="dxa"/>
            <w:shd w:val="clear" w:color="auto" w:fill="auto"/>
            <w:vAlign w:val="center"/>
          </w:tcPr>
          <w:p w14:paraId="3DC5AD2B" w14:textId="3EBB151F" w:rsidR="00753F47" w:rsidRPr="009C16DE" w:rsidRDefault="00753F47" w:rsidP="00482C6C">
            <w:pPr>
              <w:jc w:val="center"/>
              <w:rPr>
                <w:rFonts w:ascii="Arial" w:hAnsi="Arial" w:cs="Arial"/>
                <w:color w:val="000000" w:themeColor="text1"/>
                <w:szCs w:val="21"/>
              </w:rPr>
            </w:pPr>
            <w:r w:rsidRPr="009C16DE">
              <w:rPr>
                <w:rFonts w:ascii="Arial" w:hAnsi="Arial" w:cs="Arial" w:hint="eastAsia"/>
                <w:color w:val="000000" w:themeColor="text1"/>
                <w:szCs w:val="21"/>
              </w:rPr>
              <w:t>70</w:t>
            </w:r>
          </w:p>
        </w:tc>
        <w:tc>
          <w:tcPr>
            <w:tcW w:w="1312" w:type="dxa"/>
            <w:shd w:val="clear" w:color="auto" w:fill="auto"/>
            <w:vAlign w:val="center"/>
          </w:tcPr>
          <w:p w14:paraId="5064A93B" w14:textId="4A797768" w:rsidR="00753F47" w:rsidRPr="009C16DE" w:rsidRDefault="00753F47" w:rsidP="00482C6C">
            <w:pPr>
              <w:jc w:val="center"/>
              <w:rPr>
                <w:rFonts w:ascii="Arial" w:hAnsi="Arial" w:cs="Arial"/>
                <w:color w:val="000000" w:themeColor="text1"/>
                <w:szCs w:val="21"/>
              </w:rPr>
            </w:pPr>
            <w:r w:rsidRPr="009C16DE">
              <w:rPr>
                <w:rFonts w:ascii="Arial" w:hAnsi="Arial" w:cs="Arial"/>
                <w:color w:val="000000" w:themeColor="text1"/>
                <w:szCs w:val="21"/>
              </w:rPr>
              <w:t>mg/L</w:t>
            </w:r>
          </w:p>
        </w:tc>
        <w:tc>
          <w:tcPr>
            <w:tcW w:w="2175" w:type="dxa"/>
            <w:vMerge/>
            <w:shd w:val="clear" w:color="auto" w:fill="auto"/>
            <w:vAlign w:val="center"/>
          </w:tcPr>
          <w:p w14:paraId="40BD1D04" w14:textId="355CFACE" w:rsidR="00753F47" w:rsidRPr="009C16DE" w:rsidRDefault="00753F47" w:rsidP="00482C6C">
            <w:pPr>
              <w:jc w:val="center"/>
              <w:rPr>
                <w:rFonts w:ascii="Arial" w:hAnsi="Arial" w:cs="Arial"/>
                <w:color w:val="000000" w:themeColor="text1"/>
                <w:szCs w:val="21"/>
              </w:rPr>
            </w:pPr>
          </w:p>
        </w:tc>
      </w:tr>
      <w:tr w:rsidR="00753F47" w:rsidRPr="0096369E" w14:paraId="3E78563B" w14:textId="77777777" w:rsidTr="00AB3E71">
        <w:trPr>
          <w:trHeight w:val="20"/>
          <w:jc w:val="center"/>
        </w:trPr>
        <w:tc>
          <w:tcPr>
            <w:tcW w:w="2501" w:type="dxa"/>
            <w:shd w:val="clear" w:color="auto" w:fill="auto"/>
            <w:vAlign w:val="center"/>
          </w:tcPr>
          <w:p w14:paraId="3FD5663A" w14:textId="2A1DB8C5" w:rsidR="00753F47" w:rsidRPr="009C16DE" w:rsidRDefault="00753F47" w:rsidP="00482C6C">
            <w:pPr>
              <w:jc w:val="center"/>
              <w:rPr>
                <w:rFonts w:ascii="Arial" w:hAnsi="Arial" w:cs="Arial"/>
                <w:color w:val="000000" w:themeColor="text1"/>
                <w:szCs w:val="21"/>
              </w:rPr>
            </w:pPr>
            <w:r w:rsidRPr="009C16DE">
              <w:rPr>
                <w:rFonts w:ascii="Arial" w:hAnsi="Arial" w:cs="Arial" w:hint="eastAsia"/>
                <w:color w:val="000000" w:themeColor="text1"/>
                <w:szCs w:val="21"/>
              </w:rPr>
              <w:t>总磷</w:t>
            </w:r>
            <w:r w:rsidRPr="009C16DE">
              <w:rPr>
                <w:rFonts w:ascii="Arial" w:hAnsi="Arial" w:cs="Arial" w:hint="eastAsia"/>
                <w:color w:val="000000" w:themeColor="text1"/>
                <w:szCs w:val="21"/>
              </w:rPr>
              <w:t>TP</w:t>
            </w:r>
          </w:p>
        </w:tc>
        <w:tc>
          <w:tcPr>
            <w:tcW w:w="2090" w:type="dxa"/>
            <w:shd w:val="clear" w:color="auto" w:fill="auto"/>
            <w:vAlign w:val="center"/>
          </w:tcPr>
          <w:p w14:paraId="78BFA040" w14:textId="2A26128A" w:rsidR="00753F47" w:rsidRPr="009C16DE" w:rsidRDefault="00753F47" w:rsidP="00482C6C">
            <w:pPr>
              <w:jc w:val="center"/>
              <w:rPr>
                <w:rFonts w:ascii="Arial" w:hAnsi="Arial" w:cs="Arial"/>
                <w:color w:val="000000" w:themeColor="text1"/>
                <w:szCs w:val="21"/>
              </w:rPr>
            </w:pPr>
            <w:r w:rsidRPr="009C16DE">
              <w:rPr>
                <w:rFonts w:ascii="Arial" w:hAnsi="Arial" w:cs="Arial" w:hint="eastAsia"/>
                <w:color w:val="000000" w:themeColor="text1"/>
                <w:szCs w:val="21"/>
              </w:rPr>
              <w:t>8</w:t>
            </w:r>
          </w:p>
        </w:tc>
        <w:tc>
          <w:tcPr>
            <w:tcW w:w="1312" w:type="dxa"/>
            <w:shd w:val="clear" w:color="auto" w:fill="auto"/>
            <w:vAlign w:val="center"/>
          </w:tcPr>
          <w:p w14:paraId="71F32A19" w14:textId="30E6B423" w:rsidR="00753F47" w:rsidRPr="009C16DE" w:rsidRDefault="00753F47" w:rsidP="00482C6C">
            <w:pPr>
              <w:jc w:val="center"/>
              <w:rPr>
                <w:rFonts w:ascii="Arial" w:hAnsi="Arial" w:cs="Arial"/>
                <w:color w:val="000000" w:themeColor="text1"/>
                <w:szCs w:val="21"/>
              </w:rPr>
            </w:pPr>
            <w:r w:rsidRPr="009C16DE">
              <w:rPr>
                <w:rFonts w:ascii="Arial" w:hAnsi="Arial" w:cs="Arial"/>
                <w:color w:val="000000" w:themeColor="text1"/>
                <w:szCs w:val="21"/>
              </w:rPr>
              <w:t>mg/L</w:t>
            </w:r>
          </w:p>
        </w:tc>
        <w:tc>
          <w:tcPr>
            <w:tcW w:w="2175" w:type="dxa"/>
            <w:vMerge/>
            <w:shd w:val="clear" w:color="auto" w:fill="auto"/>
            <w:vAlign w:val="center"/>
          </w:tcPr>
          <w:p w14:paraId="18A2F406" w14:textId="4B0E80DC" w:rsidR="00753F47" w:rsidRPr="009C16DE" w:rsidRDefault="00753F47" w:rsidP="00482C6C">
            <w:pPr>
              <w:jc w:val="center"/>
              <w:rPr>
                <w:rFonts w:ascii="Arial" w:hAnsi="Arial" w:cs="Arial"/>
                <w:color w:val="000000" w:themeColor="text1"/>
                <w:szCs w:val="21"/>
              </w:rPr>
            </w:pPr>
          </w:p>
        </w:tc>
      </w:tr>
    </w:tbl>
    <w:p w14:paraId="41FC3813" w14:textId="77777777" w:rsidR="00F471EB" w:rsidRDefault="00F471EB" w:rsidP="00D47842">
      <w:pPr>
        <w:rPr>
          <w:rFonts w:ascii="Arial" w:hAnsi="Arial" w:cs="Arial"/>
          <w:sz w:val="24"/>
          <w:szCs w:val="28"/>
        </w:rPr>
      </w:pPr>
    </w:p>
    <w:p w14:paraId="38F1814F" w14:textId="6A107A1A"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6</w:t>
      </w:r>
      <w:r w:rsidRPr="0096369E">
        <w:rPr>
          <w:rFonts w:ascii="Arial" w:hAnsi="Arial" w:cs="Arial"/>
          <w:sz w:val="24"/>
          <w:szCs w:val="28"/>
        </w:rPr>
        <w:t>.2</w:t>
      </w:r>
      <w:r w:rsidRPr="0096369E">
        <w:rPr>
          <w:rFonts w:ascii="Arial" w:hAnsi="Arial" w:cs="Arial"/>
          <w:sz w:val="24"/>
          <w:szCs w:val="28"/>
        </w:rPr>
        <w:t>监督检测：由生态环境主管部门或代表执法部门的第三方检测机构，按照法规的要求定期对</w:t>
      </w:r>
      <w:r w:rsidR="005D4729">
        <w:rPr>
          <w:rFonts w:ascii="Arial" w:hAnsi="Arial" w:cs="Arial"/>
          <w:sz w:val="24"/>
          <w:szCs w:val="28"/>
        </w:rPr>
        <w:t>上海</w:t>
      </w:r>
      <w:r w:rsidR="00035349">
        <w:rPr>
          <w:rFonts w:ascii="Arial" w:hAnsi="Arial" w:cs="Arial" w:hint="eastAsia"/>
          <w:sz w:val="24"/>
          <w:szCs w:val="28"/>
        </w:rPr>
        <w:t>浦江</w:t>
      </w:r>
      <w:r w:rsidRPr="0096369E">
        <w:rPr>
          <w:rFonts w:ascii="Arial" w:hAnsi="Arial" w:cs="Arial"/>
          <w:sz w:val="24"/>
          <w:szCs w:val="28"/>
        </w:rPr>
        <w:t>数据中心废水进行的采样和检测。</w:t>
      </w:r>
      <w:r w:rsidRPr="0096369E">
        <w:rPr>
          <w:rFonts w:ascii="Arial" w:hAnsi="Arial" w:cs="Arial"/>
          <w:sz w:val="24"/>
          <w:szCs w:val="28"/>
        </w:rPr>
        <w:t xml:space="preserve"> </w:t>
      </w:r>
    </w:p>
    <w:p w14:paraId="50EAAD48" w14:textId="7EC1458D" w:rsidR="00436DE2" w:rsidRPr="0096369E" w:rsidRDefault="00436DE2" w:rsidP="00C72729">
      <w:pPr>
        <w:ind w:firstLine="420"/>
        <w:rPr>
          <w:rFonts w:ascii="Arial" w:hAnsi="Arial" w:cs="Arial"/>
          <w:sz w:val="24"/>
          <w:szCs w:val="28"/>
        </w:rPr>
      </w:pPr>
      <w:r w:rsidRPr="0096369E">
        <w:rPr>
          <w:rFonts w:ascii="Arial" w:eastAsia="Times New Roman" w:hAnsi="Times New Roman"/>
          <w:sz w:val="24"/>
          <w:szCs w:val="28"/>
        </w:rPr>
        <w:t xml:space="preserve">Supervision and testing: The competent department of ecological environment or the third-party testing institution representing the law enforcement department shall regularly sample and test the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of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in accordance with the requirements of laws and regulations. </w:t>
      </w:r>
    </w:p>
    <w:p w14:paraId="112B9B1F" w14:textId="77777777" w:rsidR="00436DE2" w:rsidRPr="00436DE2" w:rsidRDefault="00436DE2" w:rsidP="00D47842">
      <w:pPr>
        <w:rPr>
          <w:rFonts w:ascii="Arial" w:hAnsi="Arial" w:cs="Arial"/>
          <w:sz w:val="24"/>
          <w:szCs w:val="28"/>
        </w:rPr>
      </w:pPr>
    </w:p>
    <w:p w14:paraId="23FA78DC" w14:textId="48AECD75"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6</w:t>
      </w:r>
      <w:r w:rsidRPr="0096369E">
        <w:rPr>
          <w:rFonts w:ascii="Arial" w:hAnsi="Arial" w:cs="Arial"/>
          <w:sz w:val="24"/>
          <w:szCs w:val="28"/>
        </w:rPr>
        <w:t>.3</w:t>
      </w:r>
      <w:r w:rsidRPr="0096369E">
        <w:rPr>
          <w:rFonts w:ascii="Arial" w:hAnsi="Arial" w:cs="Arial"/>
          <w:sz w:val="24"/>
          <w:szCs w:val="28"/>
        </w:rPr>
        <w:t>验收检测：当</w:t>
      </w:r>
      <w:r w:rsidR="005D4729">
        <w:rPr>
          <w:rFonts w:ascii="Arial" w:hAnsi="Arial" w:cs="Arial"/>
          <w:sz w:val="24"/>
          <w:szCs w:val="28"/>
        </w:rPr>
        <w:t>上海</w:t>
      </w:r>
      <w:r w:rsidR="00035349">
        <w:rPr>
          <w:rFonts w:ascii="Arial" w:hAnsi="Arial" w:cs="Arial" w:hint="eastAsia"/>
          <w:sz w:val="24"/>
          <w:szCs w:val="28"/>
        </w:rPr>
        <w:t>浦江</w:t>
      </w:r>
      <w:r w:rsidR="00987871" w:rsidRPr="0096369E">
        <w:rPr>
          <w:rFonts w:ascii="Arial" w:hAnsi="Arial" w:cs="Arial"/>
          <w:sz w:val="24"/>
          <w:szCs w:val="28"/>
        </w:rPr>
        <w:t>数据中心</w:t>
      </w:r>
      <w:r w:rsidRPr="0096369E">
        <w:rPr>
          <w:rFonts w:ascii="Arial" w:hAnsi="Arial" w:cs="Arial"/>
          <w:sz w:val="24"/>
          <w:szCs w:val="28"/>
        </w:rPr>
        <w:t>新建、改建或扩建项目竣工后，在项目投产和运行前，需要对建设项目环境保护设备进行验收检测。</w:t>
      </w:r>
    </w:p>
    <w:p w14:paraId="12028C4F" w14:textId="30FDDE93" w:rsidR="00436DE2" w:rsidRPr="0096369E" w:rsidRDefault="00436DE2" w:rsidP="00C72729">
      <w:pPr>
        <w:ind w:firstLine="420"/>
        <w:rPr>
          <w:rFonts w:ascii="Arial" w:hAnsi="Arial" w:cs="Arial"/>
          <w:sz w:val="24"/>
          <w:szCs w:val="28"/>
        </w:rPr>
      </w:pPr>
      <w:r w:rsidRPr="0096369E">
        <w:rPr>
          <w:rFonts w:ascii="Arial" w:eastAsia="Times New Roman" w:hAnsi="Times New Roman"/>
          <w:sz w:val="24"/>
          <w:szCs w:val="28"/>
        </w:rPr>
        <w:t xml:space="preserve">Acceptance test: After the completion of the new construction, reconstruction or expansion project of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acceptance test shall be carried out on the environmental protection equipment of the construction project before the project is put into operation.</w:t>
      </w:r>
    </w:p>
    <w:p w14:paraId="4EA4594C" w14:textId="77777777" w:rsidR="00436DE2" w:rsidRPr="00436DE2" w:rsidRDefault="00436DE2" w:rsidP="00D47842">
      <w:pPr>
        <w:rPr>
          <w:rFonts w:ascii="Arial" w:hAnsi="Arial" w:cs="Arial"/>
          <w:sz w:val="24"/>
          <w:szCs w:val="28"/>
        </w:rPr>
      </w:pPr>
    </w:p>
    <w:p w14:paraId="5AFB5C7F" w14:textId="32A2770C"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6</w:t>
      </w:r>
      <w:r w:rsidRPr="0096369E">
        <w:rPr>
          <w:rFonts w:ascii="Arial" w:hAnsi="Arial" w:cs="Arial"/>
          <w:sz w:val="24"/>
          <w:szCs w:val="28"/>
        </w:rPr>
        <w:t>.4</w:t>
      </w:r>
      <w:r w:rsidRPr="0096369E">
        <w:rPr>
          <w:rFonts w:ascii="Arial" w:hAnsi="Arial" w:cs="Arial"/>
          <w:sz w:val="24"/>
          <w:szCs w:val="28"/>
        </w:rPr>
        <w:t>应急检测：当</w:t>
      </w:r>
      <w:r w:rsidR="005D4729">
        <w:rPr>
          <w:rFonts w:ascii="Arial" w:hAnsi="Arial" w:cs="Arial"/>
          <w:sz w:val="24"/>
          <w:szCs w:val="28"/>
        </w:rPr>
        <w:t>上海</w:t>
      </w:r>
      <w:r w:rsidR="00035349">
        <w:rPr>
          <w:rFonts w:ascii="Arial" w:hAnsi="Arial" w:cs="Arial" w:hint="eastAsia"/>
          <w:sz w:val="24"/>
          <w:szCs w:val="28"/>
        </w:rPr>
        <w:t>浦江</w:t>
      </w:r>
      <w:r w:rsidRPr="0096369E">
        <w:rPr>
          <w:rFonts w:ascii="Arial" w:hAnsi="Arial" w:cs="Arial"/>
          <w:sz w:val="24"/>
          <w:szCs w:val="28"/>
        </w:rPr>
        <w:t>数据中心内发生了某些足以影响到废水水质变化的事故或者事件，为了及时准确地评估废水排放的合</w:t>
      </w:r>
      <w:proofErr w:type="gramStart"/>
      <w:r w:rsidRPr="0096369E">
        <w:rPr>
          <w:rFonts w:ascii="Arial" w:hAnsi="Arial" w:cs="Arial"/>
          <w:sz w:val="24"/>
          <w:szCs w:val="28"/>
        </w:rPr>
        <w:t>规</w:t>
      </w:r>
      <w:proofErr w:type="gramEnd"/>
      <w:r w:rsidRPr="0096369E">
        <w:rPr>
          <w:rFonts w:ascii="Arial" w:hAnsi="Arial" w:cs="Arial"/>
          <w:sz w:val="24"/>
          <w:szCs w:val="28"/>
        </w:rPr>
        <w:t>性而进行的应急采样和检测。</w:t>
      </w:r>
      <w:r w:rsidRPr="0096369E">
        <w:rPr>
          <w:rFonts w:ascii="Arial" w:hAnsi="Arial" w:cs="Arial"/>
          <w:sz w:val="24"/>
          <w:szCs w:val="28"/>
        </w:rPr>
        <w:t xml:space="preserve"> </w:t>
      </w:r>
    </w:p>
    <w:p w14:paraId="0DB52755" w14:textId="4BFF33A8" w:rsidR="00436DE2" w:rsidRPr="0096369E" w:rsidRDefault="00436DE2" w:rsidP="00C72729">
      <w:pPr>
        <w:ind w:firstLine="420"/>
        <w:rPr>
          <w:rFonts w:ascii="Arial" w:hAnsi="Arial" w:cs="Arial"/>
          <w:sz w:val="24"/>
          <w:szCs w:val="28"/>
        </w:rPr>
      </w:pPr>
      <w:r w:rsidRPr="0096369E">
        <w:rPr>
          <w:rFonts w:ascii="Arial" w:eastAsia="Times New Roman" w:hAnsi="Times New Roman"/>
          <w:sz w:val="24"/>
          <w:szCs w:val="28"/>
        </w:rPr>
        <w:t xml:space="preserve">Emergency testing: When some accidents or events occur in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that can affect the change of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quality, emergency sampling and testing shall be carried out </w:t>
      </w:r>
      <w:proofErr w:type="gramStart"/>
      <w:r w:rsidRPr="0096369E">
        <w:rPr>
          <w:rFonts w:ascii="Arial" w:eastAsia="Times New Roman" w:hAnsi="Times New Roman"/>
          <w:sz w:val="24"/>
          <w:szCs w:val="28"/>
        </w:rPr>
        <w:t>in order to</w:t>
      </w:r>
      <w:proofErr w:type="gramEnd"/>
      <w:r w:rsidRPr="0096369E">
        <w:rPr>
          <w:rFonts w:ascii="Arial" w:eastAsia="Times New Roman" w:hAnsi="Times New Roman"/>
          <w:sz w:val="24"/>
          <w:szCs w:val="28"/>
        </w:rPr>
        <w:t xml:space="preserve"> timely and accurately evaluate the compliance of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discharge. </w:t>
      </w:r>
    </w:p>
    <w:p w14:paraId="3CFB3F38" w14:textId="77777777" w:rsidR="00436DE2" w:rsidRPr="00436DE2" w:rsidRDefault="00436DE2" w:rsidP="00D47842">
      <w:pPr>
        <w:rPr>
          <w:rFonts w:ascii="Arial" w:hAnsi="Arial" w:cs="Arial"/>
          <w:sz w:val="24"/>
          <w:szCs w:val="28"/>
        </w:rPr>
      </w:pPr>
    </w:p>
    <w:p w14:paraId="78186666" w14:textId="643B8000"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6</w:t>
      </w:r>
      <w:r w:rsidRPr="0096369E">
        <w:rPr>
          <w:rFonts w:ascii="Arial" w:hAnsi="Arial" w:cs="Arial"/>
          <w:sz w:val="24"/>
          <w:szCs w:val="28"/>
        </w:rPr>
        <w:t>.5</w:t>
      </w:r>
      <w:r w:rsidRPr="0096369E">
        <w:rPr>
          <w:rFonts w:ascii="Arial" w:hAnsi="Arial" w:cs="Arial"/>
          <w:sz w:val="24"/>
          <w:szCs w:val="28"/>
        </w:rPr>
        <w:t>检测计划：</w:t>
      </w:r>
      <w:r w:rsidRPr="0096369E">
        <w:rPr>
          <w:rFonts w:ascii="Arial" w:hAnsi="Arial" w:cs="Arial"/>
          <w:sz w:val="24"/>
          <w:szCs w:val="28"/>
        </w:rPr>
        <w:t>EHS</w:t>
      </w:r>
      <w:r w:rsidRPr="0096369E">
        <w:rPr>
          <w:rFonts w:ascii="Arial" w:hAnsi="Arial" w:cs="Arial"/>
          <w:sz w:val="24"/>
          <w:szCs w:val="28"/>
        </w:rPr>
        <w:t>管理负责人负责按照相关法规要求，制定年度委托检测计划，并及时更新。</w:t>
      </w:r>
    </w:p>
    <w:p w14:paraId="76762B32" w14:textId="2B1DA7B2" w:rsidR="00436DE2" w:rsidRPr="0096369E" w:rsidRDefault="00436DE2" w:rsidP="00C72729">
      <w:pPr>
        <w:ind w:firstLine="420"/>
        <w:rPr>
          <w:rFonts w:ascii="Arial" w:hAnsi="Arial" w:cs="Arial"/>
          <w:sz w:val="24"/>
          <w:szCs w:val="28"/>
        </w:rPr>
      </w:pPr>
      <w:r w:rsidRPr="0096369E">
        <w:rPr>
          <w:rFonts w:ascii="Arial" w:eastAsia="Times New Roman" w:hAnsi="Times New Roman"/>
          <w:sz w:val="24"/>
          <w:szCs w:val="28"/>
        </w:rPr>
        <w:t xml:space="preserve">Test plan: the </w:t>
      </w:r>
      <w:r w:rsidR="00F812FB">
        <w:rPr>
          <w:rFonts w:ascii="Arial" w:eastAsia="Times New Roman" w:hAnsi="Times New Roman"/>
          <w:sz w:val="24"/>
          <w:szCs w:val="28"/>
        </w:rPr>
        <w:t>EHS officer</w:t>
      </w:r>
      <w:r w:rsidRPr="0096369E">
        <w:rPr>
          <w:rFonts w:ascii="Arial" w:eastAsia="Times New Roman" w:hAnsi="Times New Roman"/>
          <w:sz w:val="24"/>
          <w:szCs w:val="28"/>
        </w:rPr>
        <w:t xml:space="preserve"> shall be responsible for formulating the annual commissioned test plan according to the requirements of relevant laws and </w:t>
      </w:r>
      <w:r w:rsidR="00AB3E71" w:rsidRPr="0096369E">
        <w:rPr>
          <w:rFonts w:ascii="Arial" w:eastAsia="Times New Roman" w:hAnsi="Times New Roman"/>
          <w:sz w:val="24"/>
          <w:szCs w:val="28"/>
        </w:rPr>
        <w:t>regulations and</w:t>
      </w:r>
      <w:r w:rsidRPr="0096369E">
        <w:rPr>
          <w:rFonts w:ascii="Arial" w:eastAsia="Times New Roman" w:hAnsi="Times New Roman"/>
          <w:sz w:val="24"/>
          <w:szCs w:val="28"/>
        </w:rPr>
        <w:t xml:space="preserve"> update it in time.</w:t>
      </w:r>
    </w:p>
    <w:p w14:paraId="38D24A38" w14:textId="77777777" w:rsidR="00436DE2" w:rsidRPr="00436DE2" w:rsidRDefault="00436DE2" w:rsidP="00D47842">
      <w:pPr>
        <w:rPr>
          <w:rFonts w:ascii="Arial" w:hAnsi="Arial" w:cs="Arial"/>
          <w:sz w:val="24"/>
          <w:szCs w:val="28"/>
        </w:rPr>
      </w:pPr>
    </w:p>
    <w:p w14:paraId="5B1D5755" w14:textId="16766D54"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6</w:t>
      </w:r>
      <w:r w:rsidRPr="0096369E">
        <w:rPr>
          <w:rFonts w:ascii="Arial" w:hAnsi="Arial" w:cs="Arial"/>
          <w:sz w:val="24"/>
          <w:szCs w:val="28"/>
        </w:rPr>
        <w:t>.6</w:t>
      </w:r>
      <w:r w:rsidRPr="0096369E">
        <w:rPr>
          <w:rFonts w:ascii="Arial" w:hAnsi="Arial" w:cs="Arial"/>
          <w:sz w:val="24"/>
          <w:szCs w:val="28"/>
        </w:rPr>
        <w:t>检测报告和记录：</w:t>
      </w:r>
      <w:r w:rsidR="005D4729">
        <w:rPr>
          <w:rFonts w:ascii="Arial" w:hAnsi="Arial" w:cs="Arial"/>
          <w:sz w:val="24"/>
          <w:szCs w:val="28"/>
        </w:rPr>
        <w:t>上海</w:t>
      </w:r>
      <w:r w:rsidR="00035349">
        <w:rPr>
          <w:rFonts w:ascii="Arial" w:hAnsi="Arial" w:cs="Arial" w:hint="eastAsia"/>
          <w:sz w:val="24"/>
          <w:szCs w:val="28"/>
        </w:rPr>
        <w:t>浦江</w:t>
      </w:r>
      <w:r w:rsidRPr="0096369E">
        <w:rPr>
          <w:rFonts w:ascii="Arial" w:hAnsi="Arial" w:cs="Arial"/>
          <w:sz w:val="24"/>
          <w:szCs w:val="28"/>
        </w:rPr>
        <w:t>数据中心需负责保存原始检测报告。</w:t>
      </w:r>
    </w:p>
    <w:p w14:paraId="1FB99334" w14:textId="068D02C1" w:rsidR="00436DE2" w:rsidRPr="0096369E" w:rsidRDefault="00436DE2" w:rsidP="00695E8B">
      <w:pPr>
        <w:ind w:firstLine="420"/>
        <w:rPr>
          <w:rFonts w:ascii="Arial" w:hAnsi="Arial" w:cs="Arial"/>
          <w:sz w:val="24"/>
          <w:szCs w:val="28"/>
        </w:rPr>
      </w:pPr>
      <w:r w:rsidRPr="0096369E">
        <w:rPr>
          <w:rFonts w:ascii="Arial" w:eastAsia="Times New Roman" w:hAnsi="Times New Roman"/>
          <w:sz w:val="24"/>
          <w:szCs w:val="28"/>
        </w:rPr>
        <w:t xml:space="preserve">Test report and record: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shall be responsible for saving the original test report.</w:t>
      </w:r>
    </w:p>
    <w:p w14:paraId="0F328233" w14:textId="77777777" w:rsidR="00436DE2" w:rsidRPr="00436DE2" w:rsidRDefault="00436DE2" w:rsidP="00D47842">
      <w:pPr>
        <w:rPr>
          <w:rFonts w:ascii="Arial" w:hAnsi="Arial" w:cs="Arial"/>
          <w:sz w:val="24"/>
          <w:szCs w:val="28"/>
        </w:rPr>
      </w:pPr>
    </w:p>
    <w:p w14:paraId="0FAC3086" w14:textId="59EBFD05"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6</w:t>
      </w:r>
      <w:r w:rsidRPr="0096369E">
        <w:rPr>
          <w:rFonts w:ascii="Arial" w:hAnsi="Arial" w:cs="Arial"/>
          <w:sz w:val="24"/>
          <w:szCs w:val="28"/>
        </w:rPr>
        <w:t>.7</w:t>
      </w:r>
      <w:r w:rsidRPr="0096369E">
        <w:rPr>
          <w:rFonts w:ascii="Arial" w:hAnsi="Arial" w:cs="Arial"/>
          <w:sz w:val="24"/>
          <w:szCs w:val="28"/>
        </w:rPr>
        <w:t>检测单位资质要求：委托的第三方监测单位应具有</w:t>
      </w:r>
      <w:r w:rsidRPr="0096369E">
        <w:rPr>
          <w:rFonts w:ascii="Arial" w:hAnsi="Arial" w:cs="Arial"/>
          <w:sz w:val="24"/>
          <w:szCs w:val="28"/>
        </w:rPr>
        <w:t>“</w:t>
      </w:r>
      <w:r w:rsidRPr="0096369E">
        <w:rPr>
          <w:rFonts w:ascii="Arial" w:hAnsi="Arial" w:cs="Arial"/>
          <w:sz w:val="24"/>
          <w:szCs w:val="28"/>
        </w:rPr>
        <w:t>检验检测机构资质认定证书</w:t>
      </w:r>
      <w:r w:rsidRPr="0096369E">
        <w:rPr>
          <w:rFonts w:ascii="Arial" w:hAnsi="Arial" w:cs="Arial"/>
          <w:sz w:val="24"/>
          <w:szCs w:val="28"/>
        </w:rPr>
        <w:t>”</w:t>
      </w:r>
      <w:r w:rsidRPr="0096369E">
        <w:rPr>
          <w:rFonts w:ascii="Arial" w:hAnsi="Arial" w:cs="Arial"/>
          <w:sz w:val="24"/>
          <w:szCs w:val="28"/>
        </w:rPr>
        <w:t>，可出具带有</w:t>
      </w:r>
      <w:r w:rsidRPr="0096369E">
        <w:rPr>
          <w:rFonts w:ascii="Arial" w:hAnsi="Arial" w:cs="Arial"/>
          <w:sz w:val="24"/>
          <w:szCs w:val="28"/>
        </w:rPr>
        <w:t>“CMA”</w:t>
      </w:r>
      <w:r w:rsidRPr="0096369E">
        <w:rPr>
          <w:rFonts w:ascii="Arial" w:hAnsi="Arial" w:cs="Arial"/>
          <w:sz w:val="24"/>
          <w:szCs w:val="28"/>
        </w:rPr>
        <w:t>标志的检测报告，其资质认定证书范围内</w:t>
      </w:r>
      <w:proofErr w:type="gramStart"/>
      <w:r w:rsidRPr="0096369E">
        <w:rPr>
          <w:rFonts w:ascii="Arial" w:hAnsi="Arial" w:cs="Arial"/>
          <w:sz w:val="24"/>
          <w:szCs w:val="28"/>
        </w:rPr>
        <w:t>须包括</w:t>
      </w:r>
      <w:proofErr w:type="gramEnd"/>
      <w:r w:rsidRPr="0096369E">
        <w:rPr>
          <w:rFonts w:ascii="Arial" w:hAnsi="Arial" w:cs="Arial"/>
          <w:sz w:val="24"/>
          <w:szCs w:val="28"/>
        </w:rPr>
        <w:t>环境类水质指标检测项目。</w:t>
      </w:r>
    </w:p>
    <w:p w14:paraId="3AEAF1CD" w14:textId="40E1FD18" w:rsidR="001F62B8" w:rsidRPr="0096369E" w:rsidRDefault="001F62B8" w:rsidP="00695E8B">
      <w:pPr>
        <w:ind w:firstLine="420"/>
        <w:rPr>
          <w:rFonts w:ascii="Arial" w:hAnsi="Arial" w:cs="Arial"/>
          <w:sz w:val="24"/>
          <w:szCs w:val="28"/>
        </w:rPr>
      </w:pPr>
      <w:r w:rsidRPr="0096369E">
        <w:rPr>
          <w:rFonts w:ascii="Arial" w:eastAsia="Times New Roman" w:hAnsi="Times New Roman"/>
          <w:sz w:val="24"/>
          <w:szCs w:val="28"/>
        </w:rPr>
        <w:t>Qualification Requirements of the testing unit: The entrusted third-party monitoring unit shall have the "Qualification Certificate of Inspection and Testing Organization" and can issue the test report with the "CMA" mark. The scope of the qualification certificate shall include the environmental water quality index test items.</w:t>
      </w:r>
    </w:p>
    <w:p w14:paraId="5BCE3395" w14:textId="5EFC521C" w:rsidR="0089504C" w:rsidRPr="0096369E" w:rsidRDefault="0075570D" w:rsidP="00D47842">
      <w:pPr>
        <w:pStyle w:val="12"/>
        <w:tabs>
          <w:tab w:val="left" w:pos="432"/>
          <w:tab w:val="left" w:pos="576"/>
        </w:tabs>
        <w:spacing w:beforeLines="50" w:before="156" w:afterLines="50" w:after="156"/>
        <w:jc w:val="both"/>
        <w:outlineLvl w:val="1"/>
        <w:rPr>
          <w:rFonts w:eastAsia="宋体" w:cs="Arial"/>
          <w:sz w:val="32"/>
          <w:szCs w:val="32"/>
        </w:rPr>
      </w:pPr>
      <w:bookmarkStart w:id="39" w:name="_Toc188539252"/>
      <w:r w:rsidRPr="0096369E">
        <w:rPr>
          <w:rFonts w:eastAsia="宋体" w:cs="Arial"/>
          <w:sz w:val="32"/>
          <w:szCs w:val="32"/>
        </w:rPr>
        <w:t>6.</w:t>
      </w:r>
      <w:r w:rsidR="00E44A8F" w:rsidRPr="0096369E">
        <w:rPr>
          <w:rFonts w:eastAsia="宋体" w:cs="Arial"/>
          <w:sz w:val="32"/>
          <w:szCs w:val="32"/>
        </w:rPr>
        <w:t>7</w:t>
      </w:r>
      <w:r w:rsidRPr="0096369E">
        <w:rPr>
          <w:rFonts w:eastAsia="宋体" w:cs="Arial"/>
          <w:sz w:val="32"/>
          <w:szCs w:val="32"/>
        </w:rPr>
        <w:t xml:space="preserve"> </w:t>
      </w:r>
      <w:r w:rsidRPr="0096369E">
        <w:rPr>
          <w:rFonts w:eastAsia="宋体" w:cs="Arial"/>
          <w:sz w:val="32"/>
          <w:szCs w:val="32"/>
        </w:rPr>
        <w:t>废水排放应急预案</w:t>
      </w:r>
      <w:r w:rsidRPr="0096369E">
        <w:rPr>
          <w:rFonts w:eastAsia="宋体" w:cs="Arial"/>
          <w:sz w:val="32"/>
          <w:szCs w:val="32"/>
        </w:rPr>
        <w:t xml:space="preserve"> </w:t>
      </w:r>
      <w:r w:rsidR="00CA4AAC">
        <w:rPr>
          <w:rFonts w:eastAsia="宋体" w:cs="Arial" w:hint="eastAsia"/>
          <w:sz w:val="32"/>
          <w:szCs w:val="32"/>
        </w:rPr>
        <w:t>Emergency plan</w:t>
      </w:r>
      <w:bookmarkEnd w:id="39"/>
    </w:p>
    <w:p w14:paraId="109DD018" w14:textId="6EAB6194"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7</w:t>
      </w:r>
      <w:r w:rsidRPr="0096369E">
        <w:rPr>
          <w:rFonts w:ascii="Arial" w:hAnsi="Arial" w:cs="Arial"/>
          <w:sz w:val="24"/>
          <w:szCs w:val="28"/>
        </w:rPr>
        <w:t>.1</w:t>
      </w:r>
      <w:r w:rsidR="005D4729">
        <w:rPr>
          <w:rFonts w:ascii="Arial" w:hAnsi="Arial" w:cs="Arial"/>
          <w:sz w:val="24"/>
          <w:szCs w:val="28"/>
        </w:rPr>
        <w:t>上海</w:t>
      </w:r>
      <w:r w:rsidR="00035349">
        <w:rPr>
          <w:rFonts w:ascii="Arial" w:hAnsi="Arial" w:cs="Arial" w:hint="eastAsia"/>
          <w:sz w:val="24"/>
          <w:szCs w:val="28"/>
        </w:rPr>
        <w:t>浦江</w:t>
      </w:r>
      <w:r w:rsidRPr="0096369E">
        <w:rPr>
          <w:rFonts w:ascii="Arial" w:hAnsi="Arial" w:cs="Arial"/>
          <w:sz w:val="24"/>
          <w:szCs w:val="28"/>
        </w:rPr>
        <w:t>数据中心应制定《突发环境事件应急预案》，以指导相关各方的应急准备、响应及沟通、汇报等工作。</w:t>
      </w:r>
    </w:p>
    <w:p w14:paraId="112F182A" w14:textId="78F8CCA4" w:rsidR="000C73BE" w:rsidRDefault="00AB3E71" w:rsidP="00440711">
      <w:pPr>
        <w:ind w:firstLine="420"/>
        <w:rPr>
          <w:rFonts w:ascii="Arial" w:eastAsiaTheme="minorEastAsia" w:hAnsi="Times New Roman"/>
          <w:sz w:val="24"/>
          <w:szCs w:val="28"/>
        </w:rPr>
      </w:pPr>
      <w:r>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Pr>
          <w:rFonts w:ascii="Arial" w:eastAsia="Times New Roman" w:hAnsi="Times New Roman"/>
          <w:sz w:val="24"/>
          <w:szCs w:val="28"/>
        </w:rPr>
        <w:t>Data Center</w:t>
      </w:r>
      <w:r w:rsidR="000C73BE" w:rsidRPr="0096369E">
        <w:rPr>
          <w:rFonts w:ascii="Arial" w:eastAsia="Times New Roman" w:hAnsi="Times New Roman"/>
          <w:sz w:val="24"/>
          <w:szCs w:val="28"/>
        </w:rPr>
        <w:t xml:space="preserve"> shall formulate Emergency Plan for Environmental Emergencies to guide relevant parties' emergency preparation, response, communication and reporting.</w:t>
      </w:r>
    </w:p>
    <w:p w14:paraId="10331200" w14:textId="77777777" w:rsidR="00F471EB" w:rsidRPr="00F471EB" w:rsidRDefault="00F471EB" w:rsidP="00440711">
      <w:pPr>
        <w:ind w:firstLine="420"/>
        <w:rPr>
          <w:rFonts w:ascii="Arial" w:eastAsiaTheme="minorEastAsia" w:hAnsi="Arial" w:cs="Arial"/>
          <w:sz w:val="24"/>
          <w:szCs w:val="28"/>
        </w:rPr>
      </w:pPr>
    </w:p>
    <w:p w14:paraId="1144F0F4" w14:textId="596E453E" w:rsidR="0089504C" w:rsidRPr="0096369E"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7</w:t>
      </w:r>
      <w:r w:rsidRPr="0096369E">
        <w:rPr>
          <w:rFonts w:ascii="Arial" w:hAnsi="Arial" w:cs="Arial"/>
          <w:sz w:val="24"/>
          <w:szCs w:val="28"/>
        </w:rPr>
        <w:t>.2</w:t>
      </w:r>
      <w:r w:rsidRPr="0096369E">
        <w:rPr>
          <w:rFonts w:ascii="Arial" w:hAnsi="Arial" w:cs="Arial"/>
          <w:sz w:val="24"/>
          <w:szCs w:val="28"/>
        </w:rPr>
        <w:t>水污染物超标响应要点</w:t>
      </w:r>
      <w:r w:rsidR="00AB3E71" w:rsidRPr="0096369E">
        <w:rPr>
          <w:rFonts w:ascii="Arial" w:eastAsia="Times New Roman" w:hAnsi="Times New Roman"/>
          <w:sz w:val="24"/>
          <w:szCs w:val="28"/>
        </w:rPr>
        <w:t>Key points of response to excessive water pollutants:</w:t>
      </w:r>
    </w:p>
    <w:p w14:paraId="1CDC7804" w14:textId="3CB59795" w:rsidR="0089504C" w:rsidRDefault="009B6D19" w:rsidP="00DC7B81">
      <w:pPr>
        <w:pStyle w:val="aff6"/>
        <w:numPr>
          <w:ilvl w:val="0"/>
          <w:numId w:val="11"/>
        </w:numPr>
        <w:ind w:firstLineChars="0"/>
        <w:rPr>
          <w:rFonts w:ascii="Arial" w:eastAsia="宋体" w:hAnsi="Arial" w:cs="Arial"/>
          <w:szCs w:val="28"/>
        </w:rPr>
      </w:pPr>
      <w:r w:rsidRPr="0096369E">
        <w:rPr>
          <w:rFonts w:ascii="Arial" w:eastAsia="宋体" w:hAnsi="Arial" w:cs="Arial"/>
          <w:szCs w:val="28"/>
        </w:rPr>
        <w:t>停止对应排口向</w:t>
      </w:r>
      <w:r w:rsidR="00326C40" w:rsidRPr="0096369E">
        <w:rPr>
          <w:rFonts w:ascii="Arial" w:eastAsia="宋体" w:hAnsi="Arial" w:cs="Arial"/>
          <w:szCs w:val="28"/>
        </w:rPr>
        <w:t>市政污水管网</w:t>
      </w:r>
      <w:r w:rsidRPr="0096369E">
        <w:rPr>
          <w:rFonts w:ascii="Arial" w:eastAsia="宋体" w:hAnsi="Arial" w:cs="Arial"/>
          <w:szCs w:val="28"/>
        </w:rPr>
        <w:t>排水。</w:t>
      </w:r>
      <w:r w:rsidR="005D4729">
        <w:rPr>
          <w:rFonts w:ascii="Arial" w:eastAsia="宋体" w:hAnsi="Arial" w:cs="Arial"/>
          <w:szCs w:val="28"/>
        </w:rPr>
        <w:t>上海</w:t>
      </w:r>
      <w:r w:rsidR="00035349">
        <w:rPr>
          <w:rFonts w:ascii="Arial" w:eastAsia="宋体" w:hAnsi="Arial" w:cs="Arial" w:hint="eastAsia"/>
          <w:szCs w:val="28"/>
        </w:rPr>
        <w:t>浦江</w:t>
      </w:r>
      <w:r w:rsidRPr="0096369E">
        <w:rPr>
          <w:rFonts w:ascii="Arial" w:eastAsia="宋体" w:hAnsi="Arial" w:cs="Arial"/>
          <w:szCs w:val="28"/>
        </w:rPr>
        <w:t>数据中心人员共同排查该排放口覆盖的排水区域，以确认超标排放的源头。</w:t>
      </w:r>
    </w:p>
    <w:p w14:paraId="280920D1" w14:textId="7E7A9E0E" w:rsidR="00AB3E71" w:rsidRPr="0096369E" w:rsidRDefault="00AB3E71" w:rsidP="00AB3E71">
      <w:pPr>
        <w:pStyle w:val="aff6"/>
        <w:ind w:left="920" w:firstLineChars="0" w:firstLine="0"/>
        <w:rPr>
          <w:rFonts w:ascii="Arial" w:eastAsia="宋体" w:hAnsi="Arial" w:cs="Arial"/>
          <w:szCs w:val="28"/>
        </w:rPr>
      </w:pPr>
      <w:r w:rsidRPr="0096369E">
        <w:rPr>
          <w:rFonts w:ascii="Arial" w:eastAsia="Times New Roman"/>
          <w:szCs w:val="28"/>
        </w:rPr>
        <w:t xml:space="preserve">Stop the corresponding outlet to discharge water to the municipal sewage network. </w:t>
      </w:r>
      <w:r>
        <w:rPr>
          <w:rFonts w:ascii="Arial" w:eastAsia="Times New Roman"/>
          <w:szCs w:val="28"/>
        </w:rPr>
        <w:t xml:space="preserve">SHANGHAI </w:t>
      </w:r>
      <w:r w:rsidR="00035349">
        <w:rPr>
          <w:rFonts w:ascii="Arial" w:eastAsiaTheme="minorEastAsia" w:hint="eastAsia"/>
          <w:szCs w:val="28"/>
          <w:lang w:eastAsia="zh-CN"/>
        </w:rPr>
        <w:t xml:space="preserve">PUJIANG </w:t>
      </w:r>
      <w:r>
        <w:rPr>
          <w:rFonts w:ascii="Arial" w:eastAsia="Times New Roman"/>
          <w:szCs w:val="28"/>
        </w:rPr>
        <w:t>Data Center</w:t>
      </w:r>
      <w:r w:rsidRPr="0096369E">
        <w:rPr>
          <w:rFonts w:ascii="Arial" w:eastAsia="Times New Roman"/>
          <w:szCs w:val="28"/>
        </w:rPr>
        <w:t xml:space="preserve"> personnel jointly check the drainage area covered by the discharge port to confirm the source of excessive discharge.</w:t>
      </w:r>
    </w:p>
    <w:p w14:paraId="50F4EDD8" w14:textId="6E1CEC99" w:rsidR="0089504C" w:rsidRDefault="009B6D19" w:rsidP="00DC7B81">
      <w:pPr>
        <w:pStyle w:val="aff6"/>
        <w:numPr>
          <w:ilvl w:val="0"/>
          <w:numId w:val="11"/>
        </w:numPr>
        <w:ind w:firstLineChars="0"/>
        <w:rPr>
          <w:rFonts w:ascii="Arial" w:eastAsia="宋体" w:hAnsi="Arial" w:cs="Arial"/>
          <w:szCs w:val="28"/>
        </w:rPr>
      </w:pPr>
      <w:r w:rsidRPr="0096369E">
        <w:rPr>
          <w:rFonts w:ascii="Arial" w:eastAsia="宋体" w:hAnsi="Arial" w:cs="Arial"/>
          <w:szCs w:val="28"/>
        </w:rPr>
        <w:t>对超标原因进行分析，并采取措施消除超标原因。</w:t>
      </w:r>
    </w:p>
    <w:p w14:paraId="0F010DD3" w14:textId="5EB8EAFE" w:rsidR="00AB3E71" w:rsidRPr="0096369E" w:rsidRDefault="00AB3E71" w:rsidP="00AB3E71">
      <w:pPr>
        <w:pStyle w:val="aff6"/>
        <w:ind w:left="920" w:firstLineChars="0" w:firstLine="0"/>
        <w:rPr>
          <w:rFonts w:ascii="Arial" w:eastAsia="宋体" w:hAnsi="Arial" w:cs="Arial"/>
          <w:szCs w:val="28"/>
        </w:rPr>
      </w:pPr>
      <w:r w:rsidRPr="0096369E">
        <w:rPr>
          <w:rFonts w:ascii="Arial" w:eastAsia="Times New Roman"/>
          <w:szCs w:val="28"/>
        </w:rPr>
        <w:t>Analyze the causes of excessive discharge and take measures to eliminate the causes of excessive discharge.</w:t>
      </w:r>
    </w:p>
    <w:p w14:paraId="5F5560BE" w14:textId="60A0A362" w:rsidR="0089504C" w:rsidRPr="00AB3E71" w:rsidRDefault="00850341" w:rsidP="00DC7B81">
      <w:pPr>
        <w:pStyle w:val="aff6"/>
        <w:numPr>
          <w:ilvl w:val="0"/>
          <w:numId w:val="11"/>
        </w:numPr>
        <w:ind w:firstLineChars="0"/>
        <w:rPr>
          <w:rFonts w:ascii="Arial" w:hAnsi="Arial" w:cs="Arial"/>
          <w:szCs w:val="28"/>
        </w:rPr>
      </w:pPr>
      <w:r w:rsidRPr="0096369E">
        <w:rPr>
          <w:rFonts w:ascii="Arial" w:eastAsia="宋体" w:hAnsi="Arial" w:cs="Arial"/>
          <w:szCs w:val="28"/>
        </w:rPr>
        <w:t>超标原因消除后，再次由第三方检测单位采样，检测合格后方可恢复排水。</w:t>
      </w:r>
    </w:p>
    <w:p w14:paraId="6ED63368" w14:textId="6C7287B8" w:rsidR="00EE61CC" w:rsidRDefault="00AB3E71" w:rsidP="00AB3E71">
      <w:pPr>
        <w:pStyle w:val="aff6"/>
        <w:ind w:left="920" w:firstLineChars="0" w:firstLine="0"/>
        <w:rPr>
          <w:rFonts w:ascii="Arial" w:eastAsiaTheme="minorEastAsia"/>
          <w:szCs w:val="28"/>
          <w:lang w:eastAsia="zh-CN"/>
        </w:rPr>
      </w:pPr>
      <w:r w:rsidRPr="0096369E">
        <w:rPr>
          <w:rFonts w:ascii="Arial" w:eastAsia="Times New Roman"/>
          <w:szCs w:val="28"/>
        </w:rPr>
        <w:t>After the cause of exceeding the standard is eliminated, the sample is again collected by a third-party testing unit, and the drainage can be resumed after the test is qualified.</w:t>
      </w:r>
    </w:p>
    <w:p w14:paraId="7D439C61" w14:textId="77777777" w:rsidR="00F471EB" w:rsidRPr="00F471EB" w:rsidRDefault="00F471EB" w:rsidP="00AB3E71">
      <w:pPr>
        <w:pStyle w:val="aff6"/>
        <w:ind w:left="920" w:firstLineChars="0" w:firstLine="0"/>
        <w:rPr>
          <w:rFonts w:ascii="Arial" w:eastAsiaTheme="minorEastAsia" w:hAnsi="Arial" w:cs="Arial"/>
          <w:szCs w:val="28"/>
          <w:lang w:eastAsia="zh-CN"/>
        </w:rPr>
      </w:pPr>
    </w:p>
    <w:p w14:paraId="696D3ABA" w14:textId="2325C9E9" w:rsidR="0089504C" w:rsidRPr="0096369E"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7</w:t>
      </w:r>
      <w:r w:rsidRPr="0096369E">
        <w:rPr>
          <w:rFonts w:ascii="Arial" w:hAnsi="Arial" w:cs="Arial"/>
          <w:sz w:val="24"/>
          <w:szCs w:val="28"/>
        </w:rPr>
        <w:t xml:space="preserve">.3 </w:t>
      </w:r>
      <w:r w:rsidRPr="0096369E">
        <w:rPr>
          <w:rFonts w:ascii="Arial" w:hAnsi="Arial" w:cs="Arial"/>
          <w:sz w:val="24"/>
          <w:szCs w:val="28"/>
        </w:rPr>
        <w:t>化学品意外泄漏进入污水管网的应急响应和预防要点</w:t>
      </w:r>
      <w:r w:rsidR="00AB3E71" w:rsidRPr="0096369E">
        <w:rPr>
          <w:rFonts w:ascii="Arial" w:eastAsia="Times New Roman" w:hAnsi="Times New Roman"/>
          <w:sz w:val="24"/>
          <w:szCs w:val="28"/>
        </w:rPr>
        <w:t>Key points for emergency response and prevention of accidental leakage of chemicals into the sewage pipe network:</w:t>
      </w:r>
    </w:p>
    <w:p w14:paraId="1E72EC61" w14:textId="25CE3473" w:rsidR="0089504C" w:rsidRDefault="009B6D19" w:rsidP="00DC7B81">
      <w:pPr>
        <w:pStyle w:val="aff6"/>
        <w:numPr>
          <w:ilvl w:val="0"/>
          <w:numId w:val="12"/>
        </w:numPr>
        <w:ind w:firstLineChars="0"/>
        <w:rPr>
          <w:rFonts w:ascii="Arial" w:eastAsia="宋体" w:hAnsi="Arial" w:cs="Arial"/>
          <w:szCs w:val="28"/>
        </w:rPr>
      </w:pPr>
      <w:r w:rsidRPr="0096369E">
        <w:rPr>
          <w:rFonts w:ascii="Arial" w:eastAsia="宋体" w:hAnsi="Arial" w:cs="Arial"/>
          <w:szCs w:val="28"/>
        </w:rPr>
        <w:t>为防止化学品的意外泄漏，各受影响部门需要加强对各自化学品储存及使用区域的日常巡视，确保容器的有效性和正常使用，以消除化学品意外泄漏对污（雨）水排水系统的污染风险。</w:t>
      </w:r>
    </w:p>
    <w:p w14:paraId="4489F073" w14:textId="36611769" w:rsidR="00AB3E71" w:rsidRPr="0096369E" w:rsidRDefault="00AB3E71" w:rsidP="00AB3E71">
      <w:pPr>
        <w:pStyle w:val="aff6"/>
        <w:ind w:left="920" w:firstLineChars="0" w:firstLine="0"/>
        <w:rPr>
          <w:rFonts w:ascii="Arial" w:eastAsia="宋体" w:hAnsi="Arial" w:cs="Arial"/>
          <w:szCs w:val="28"/>
        </w:rPr>
      </w:pPr>
      <w:proofErr w:type="gramStart"/>
      <w:r w:rsidRPr="0096369E">
        <w:rPr>
          <w:rFonts w:ascii="Arial" w:eastAsia="Times New Roman"/>
          <w:szCs w:val="28"/>
        </w:rPr>
        <w:t>In order to</w:t>
      </w:r>
      <w:proofErr w:type="gramEnd"/>
      <w:r w:rsidRPr="0096369E">
        <w:rPr>
          <w:rFonts w:ascii="Arial" w:eastAsia="Times New Roman"/>
          <w:szCs w:val="28"/>
        </w:rPr>
        <w:t xml:space="preserve"> prevent accidental leakage of chemicals, the affected departments need to strengthen the daily inspection of their own chemical storage and use areas to ensure the effectiveness and normal use of containers, so as to eliminate the risk of pollution of accidental leakage of chemicals to the sewage (rain) water drainage </w:t>
      </w:r>
      <w:r w:rsidRPr="0096369E">
        <w:rPr>
          <w:rFonts w:ascii="Arial" w:eastAsia="Times New Roman"/>
          <w:szCs w:val="28"/>
        </w:rPr>
        <w:lastRenderedPageBreak/>
        <w:t>system.</w:t>
      </w:r>
    </w:p>
    <w:p w14:paraId="39E313EA" w14:textId="5E8BDFF3" w:rsidR="0089504C" w:rsidRDefault="005D4729" w:rsidP="00DC7B81">
      <w:pPr>
        <w:pStyle w:val="aff6"/>
        <w:numPr>
          <w:ilvl w:val="0"/>
          <w:numId w:val="12"/>
        </w:numPr>
        <w:ind w:firstLineChars="0"/>
        <w:rPr>
          <w:rFonts w:ascii="Arial" w:eastAsia="宋体" w:hAnsi="Arial" w:cs="Arial"/>
          <w:szCs w:val="28"/>
        </w:rPr>
      </w:pPr>
      <w:r>
        <w:rPr>
          <w:rFonts w:ascii="Arial" w:eastAsia="宋体" w:hAnsi="Arial" w:cs="Arial"/>
          <w:szCs w:val="28"/>
        </w:rPr>
        <w:t>上海</w:t>
      </w:r>
      <w:r w:rsidR="00035349">
        <w:rPr>
          <w:rFonts w:ascii="Arial" w:eastAsia="宋体" w:hAnsi="Arial" w:cs="Arial" w:hint="eastAsia"/>
          <w:szCs w:val="28"/>
        </w:rPr>
        <w:t>浦江</w:t>
      </w:r>
      <w:r w:rsidR="009B6D19" w:rsidRPr="0096369E">
        <w:rPr>
          <w:rFonts w:ascii="Arial" w:eastAsia="宋体" w:hAnsi="Arial" w:cs="Arial"/>
          <w:szCs w:val="28"/>
        </w:rPr>
        <w:t>数据中心需在化学品的存储和使用地点配备适用的化学品泄漏应急装备及合适</w:t>
      </w:r>
      <w:r w:rsidR="009B6D19" w:rsidRPr="0096369E">
        <w:rPr>
          <w:rFonts w:ascii="Arial" w:eastAsia="宋体" w:hAnsi="Arial" w:cs="Arial"/>
          <w:szCs w:val="28"/>
        </w:rPr>
        <w:t>PPE</w:t>
      </w:r>
      <w:r w:rsidR="009B6D19" w:rsidRPr="0096369E">
        <w:rPr>
          <w:rFonts w:ascii="Arial" w:eastAsia="宋体" w:hAnsi="Arial" w:cs="Arial"/>
          <w:szCs w:val="28"/>
        </w:rPr>
        <w:t>等物资。</w:t>
      </w:r>
    </w:p>
    <w:p w14:paraId="256530C6" w14:textId="255A1FB3" w:rsidR="00AB3E71" w:rsidRPr="0096369E" w:rsidRDefault="00AB3E71" w:rsidP="00AB3E71">
      <w:pPr>
        <w:pStyle w:val="aff6"/>
        <w:ind w:left="920" w:firstLineChars="0" w:firstLine="0"/>
        <w:rPr>
          <w:rFonts w:ascii="Arial" w:eastAsia="宋体" w:hAnsi="Arial" w:cs="Arial"/>
          <w:szCs w:val="28"/>
        </w:rPr>
      </w:pPr>
      <w:r>
        <w:rPr>
          <w:rFonts w:ascii="Arial" w:eastAsia="Times New Roman"/>
          <w:szCs w:val="28"/>
        </w:rPr>
        <w:t xml:space="preserve">SHANGHAI </w:t>
      </w:r>
      <w:r w:rsidR="00035349">
        <w:rPr>
          <w:rFonts w:ascii="Arial" w:eastAsiaTheme="minorEastAsia" w:hint="eastAsia"/>
          <w:szCs w:val="28"/>
          <w:lang w:eastAsia="zh-CN"/>
        </w:rPr>
        <w:t xml:space="preserve">PUJIANG </w:t>
      </w:r>
      <w:r>
        <w:rPr>
          <w:rFonts w:ascii="Arial" w:eastAsia="Times New Roman"/>
          <w:szCs w:val="28"/>
        </w:rPr>
        <w:t>Data Center</w:t>
      </w:r>
      <w:r w:rsidRPr="0096369E">
        <w:rPr>
          <w:rFonts w:ascii="Arial" w:eastAsia="Times New Roman"/>
          <w:szCs w:val="28"/>
        </w:rPr>
        <w:t xml:space="preserve"> shall be equipped with appropriate chemical leakage emergency equipment, appropriate PPE and other materials at the storage and use places of chemicals.</w:t>
      </w:r>
    </w:p>
    <w:p w14:paraId="577FC735" w14:textId="557E34F2" w:rsidR="0089504C" w:rsidRDefault="009B6D19" w:rsidP="00DC7B81">
      <w:pPr>
        <w:pStyle w:val="aff6"/>
        <w:numPr>
          <w:ilvl w:val="0"/>
          <w:numId w:val="12"/>
        </w:numPr>
        <w:ind w:firstLineChars="0"/>
        <w:rPr>
          <w:rFonts w:ascii="Arial" w:eastAsia="宋体" w:hAnsi="Arial" w:cs="Arial"/>
          <w:szCs w:val="28"/>
        </w:rPr>
      </w:pPr>
      <w:r w:rsidRPr="0096369E">
        <w:rPr>
          <w:rFonts w:ascii="Arial" w:eastAsia="宋体" w:hAnsi="Arial" w:cs="Arial"/>
          <w:szCs w:val="28"/>
        </w:rPr>
        <w:t>液体化学品（如冷冻液、润滑油、水处理药剂等桶装化学品）泄漏时，发现人员应第一时间向数据中心</w:t>
      </w:r>
      <w:r w:rsidR="00E17648" w:rsidRPr="0096369E">
        <w:rPr>
          <w:rFonts w:ascii="Arial" w:eastAsia="宋体" w:hAnsi="Arial" w:cs="Arial"/>
          <w:szCs w:val="28"/>
        </w:rPr>
        <w:t>EHS</w:t>
      </w:r>
      <w:r w:rsidR="00E17648" w:rsidRPr="0096369E">
        <w:rPr>
          <w:rFonts w:ascii="Arial" w:eastAsia="宋体" w:hAnsi="Arial" w:cs="Arial"/>
          <w:szCs w:val="28"/>
        </w:rPr>
        <w:t>管理负责人</w:t>
      </w:r>
      <w:r w:rsidRPr="0096369E">
        <w:rPr>
          <w:rFonts w:ascii="Arial" w:eastAsia="宋体" w:hAnsi="Arial" w:cs="Arial"/>
          <w:szCs w:val="28"/>
        </w:rPr>
        <w:t>报告。同时，尽快通知应急受训人员到场采取处置措施。当泄漏点周边有可能受影响的污（雨）水排放口或者检查井时，需使用沙袋对排口或检查井进行围堵，防止泄漏物流入污（雨）水管网。</w:t>
      </w:r>
    </w:p>
    <w:p w14:paraId="2A31D8C2" w14:textId="604C3612" w:rsidR="00AB3E71" w:rsidRPr="0096369E" w:rsidRDefault="00AB3E71" w:rsidP="00AB3E71">
      <w:pPr>
        <w:pStyle w:val="aff6"/>
        <w:ind w:left="920" w:firstLineChars="0" w:firstLine="0"/>
        <w:rPr>
          <w:rFonts w:ascii="Arial" w:eastAsia="宋体" w:hAnsi="Arial" w:cs="Arial"/>
          <w:szCs w:val="28"/>
        </w:rPr>
      </w:pPr>
      <w:r w:rsidRPr="0096369E">
        <w:rPr>
          <w:rFonts w:ascii="Arial" w:eastAsia="Times New Roman"/>
          <w:szCs w:val="28"/>
        </w:rPr>
        <w:t xml:space="preserve">When liquid chemicals (such as refrigerant, lubricating oil, water treatment chemicals, etc.) leak, the personnel should immediately report to the data center </w:t>
      </w:r>
      <w:r>
        <w:rPr>
          <w:rFonts w:ascii="Arial" w:eastAsia="Times New Roman"/>
          <w:szCs w:val="28"/>
        </w:rPr>
        <w:t>EHS officer</w:t>
      </w:r>
      <w:r w:rsidRPr="0096369E">
        <w:rPr>
          <w:rFonts w:ascii="Arial" w:eastAsia="Times New Roman"/>
          <w:szCs w:val="28"/>
        </w:rPr>
        <w:t xml:space="preserve">. At the same time, inform the emergency trained personnel to take disposal measures on site as soon as possible. </w:t>
      </w:r>
      <w:r>
        <w:rPr>
          <w:rFonts w:ascii="Arial" w:eastAsia="Times New Roman"/>
          <w:szCs w:val="28"/>
        </w:rPr>
        <w:t>When there are sewage (rain) water discharge outlets or inspection Wells that may be affected around the leakage point, sandbags should be used to block the discharge outlets or inspection Wells to prevent leakage into the sewage (rain) water pipe network.</w:t>
      </w:r>
    </w:p>
    <w:p w14:paraId="5C0A15DE" w14:textId="0D491F02" w:rsidR="0089504C" w:rsidRDefault="009B6D19" w:rsidP="00DC7B81">
      <w:pPr>
        <w:pStyle w:val="aff6"/>
        <w:numPr>
          <w:ilvl w:val="0"/>
          <w:numId w:val="12"/>
        </w:numPr>
        <w:ind w:firstLineChars="0"/>
        <w:rPr>
          <w:rFonts w:ascii="Arial" w:eastAsia="宋体" w:hAnsi="Arial" w:cs="Arial"/>
          <w:szCs w:val="28"/>
        </w:rPr>
      </w:pPr>
      <w:r w:rsidRPr="0096369E">
        <w:rPr>
          <w:rFonts w:ascii="Arial" w:eastAsia="宋体" w:hAnsi="Arial" w:cs="Arial"/>
          <w:szCs w:val="28"/>
        </w:rPr>
        <w:t>柴油发电机储油罐发生泄漏时，需要根据《突发环境事件应急预案》及其现场处置预案实施泄漏后的应急反应操作程序，降低环境影响。</w:t>
      </w:r>
    </w:p>
    <w:p w14:paraId="7E1BCF9E" w14:textId="21954BC5" w:rsidR="00693A95" w:rsidRPr="00AB3E71" w:rsidRDefault="00AB3E71" w:rsidP="00AB3E71">
      <w:pPr>
        <w:pStyle w:val="aff6"/>
        <w:ind w:left="920" w:firstLineChars="0" w:firstLine="0"/>
        <w:rPr>
          <w:rFonts w:ascii="Arial" w:eastAsiaTheme="minorEastAsia" w:hAnsi="Arial" w:cs="Arial"/>
          <w:szCs w:val="28"/>
          <w:lang w:eastAsia="zh-CN"/>
        </w:rPr>
      </w:pPr>
      <w:r w:rsidRPr="0096369E">
        <w:rPr>
          <w:rFonts w:ascii="Arial" w:eastAsia="Times New Roman"/>
          <w:szCs w:val="28"/>
        </w:rPr>
        <w:t>When the oil storage tank of diesel generator leaks, it is necessary to implement the emergency response operation procedures after the leak according to the Emergency Plan for Environmental Emergencies and its on-site disposal plan to reduce the environmental impact.</w:t>
      </w:r>
    </w:p>
    <w:p w14:paraId="09F5C8C8" w14:textId="06A6E6FA" w:rsidR="0089504C" w:rsidRPr="0096369E" w:rsidRDefault="0075570D" w:rsidP="00D47842">
      <w:pPr>
        <w:pStyle w:val="12"/>
        <w:tabs>
          <w:tab w:val="left" w:pos="432"/>
          <w:tab w:val="left" w:pos="576"/>
        </w:tabs>
        <w:spacing w:beforeLines="50" w:before="156" w:afterLines="50" w:after="156" w:line="360" w:lineRule="auto"/>
        <w:jc w:val="both"/>
        <w:outlineLvl w:val="1"/>
        <w:rPr>
          <w:rFonts w:eastAsia="宋体" w:cs="Arial"/>
          <w:sz w:val="32"/>
          <w:szCs w:val="32"/>
        </w:rPr>
      </w:pPr>
      <w:bookmarkStart w:id="40" w:name="_Toc188539253"/>
      <w:r w:rsidRPr="0096369E">
        <w:rPr>
          <w:rFonts w:eastAsia="宋体" w:cs="Arial"/>
          <w:sz w:val="32"/>
          <w:szCs w:val="32"/>
        </w:rPr>
        <w:t>6.</w:t>
      </w:r>
      <w:r w:rsidR="00E44A8F" w:rsidRPr="0096369E">
        <w:rPr>
          <w:rFonts w:eastAsia="宋体" w:cs="Arial"/>
          <w:sz w:val="32"/>
          <w:szCs w:val="32"/>
        </w:rPr>
        <w:t>8</w:t>
      </w:r>
      <w:r w:rsidRPr="0096369E">
        <w:rPr>
          <w:rFonts w:eastAsia="宋体" w:cs="Arial"/>
          <w:sz w:val="32"/>
          <w:szCs w:val="32"/>
        </w:rPr>
        <w:t>审核与审查</w:t>
      </w:r>
      <w:r w:rsidR="00FF40DC">
        <w:rPr>
          <w:rFonts w:eastAsia="宋体" w:cs="Arial" w:hint="eastAsia"/>
          <w:sz w:val="32"/>
          <w:szCs w:val="32"/>
        </w:rPr>
        <w:t xml:space="preserve"> Audit and review</w:t>
      </w:r>
      <w:bookmarkEnd w:id="40"/>
    </w:p>
    <w:p w14:paraId="3524600C" w14:textId="6C638311"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8</w:t>
      </w:r>
      <w:r w:rsidRPr="0096369E">
        <w:rPr>
          <w:rFonts w:ascii="Arial" w:hAnsi="Arial" w:cs="Arial"/>
          <w:sz w:val="24"/>
          <w:szCs w:val="28"/>
        </w:rPr>
        <w:t>.1 EHS</w:t>
      </w:r>
      <w:r w:rsidRPr="0096369E">
        <w:rPr>
          <w:rFonts w:ascii="Arial" w:hAnsi="Arial" w:cs="Arial"/>
          <w:sz w:val="24"/>
          <w:szCs w:val="28"/>
        </w:rPr>
        <w:t>管理负责人应至少每年对废水管理执行情况进行一次合</w:t>
      </w:r>
      <w:proofErr w:type="gramStart"/>
      <w:r w:rsidRPr="0096369E">
        <w:rPr>
          <w:rFonts w:ascii="Arial" w:hAnsi="Arial" w:cs="Arial"/>
          <w:sz w:val="24"/>
          <w:szCs w:val="28"/>
        </w:rPr>
        <w:t>规</w:t>
      </w:r>
      <w:proofErr w:type="gramEnd"/>
      <w:r w:rsidRPr="0096369E">
        <w:rPr>
          <w:rFonts w:ascii="Arial" w:hAnsi="Arial" w:cs="Arial"/>
          <w:sz w:val="24"/>
          <w:szCs w:val="28"/>
        </w:rPr>
        <w:t>性审计，并提出纠正和预防措施。</w:t>
      </w:r>
    </w:p>
    <w:p w14:paraId="57A73D3C" w14:textId="01413476" w:rsidR="00EE61CC" w:rsidRPr="0096369E" w:rsidRDefault="00EE61CC" w:rsidP="00167090">
      <w:pPr>
        <w:ind w:firstLine="420"/>
        <w:rPr>
          <w:rFonts w:ascii="Arial" w:hAnsi="Arial" w:cs="Arial"/>
          <w:sz w:val="24"/>
          <w:szCs w:val="28"/>
        </w:rPr>
      </w:pPr>
      <w:r w:rsidRPr="0096369E">
        <w:rPr>
          <w:rFonts w:ascii="Arial" w:eastAsia="Times New Roman" w:hAnsi="Times New Roman"/>
          <w:sz w:val="24"/>
          <w:szCs w:val="28"/>
        </w:rPr>
        <w:t xml:space="preserve">The EHS Management leader shall conduct a compliance audit of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management implementation at least once a year and propose corrective and preventive actions.</w:t>
      </w:r>
    </w:p>
    <w:p w14:paraId="40855F56" w14:textId="77777777" w:rsidR="00EE61CC" w:rsidRPr="00EE61CC" w:rsidRDefault="00EE61CC" w:rsidP="00D47842">
      <w:pPr>
        <w:rPr>
          <w:rFonts w:ascii="Arial" w:hAnsi="Arial" w:cs="Arial"/>
          <w:sz w:val="24"/>
          <w:szCs w:val="28"/>
        </w:rPr>
      </w:pPr>
    </w:p>
    <w:p w14:paraId="4F857976" w14:textId="0CF7B6D9"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8</w:t>
      </w:r>
      <w:r w:rsidRPr="0096369E">
        <w:rPr>
          <w:rFonts w:ascii="Arial" w:hAnsi="Arial" w:cs="Arial"/>
          <w:sz w:val="24"/>
          <w:szCs w:val="28"/>
        </w:rPr>
        <w:t>.2 EHS</w:t>
      </w:r>
      <w:r w:rsidRPr="0096369E">
        <w:rPr>
          <w:rFonts w:ascii="Arial" w:hAnsi="Arial" w:cs="Arial"/>
          <w:sz w:val="24"/>
          <w:szCs w:val="28"/>
        </w:rPr>
        <w:t>管理负责人应至少每年对本程序进行一次审查。</w:t>
      </w:r>
    </w:p>
    <w:p w14:paraId="6754587F" w14:textId="3D864632" w:rsidR="000E294F" w:rsidRPr="0096369E" w:rsidRDefault="000E294F" w:rsidP="00167090">
      <w:pPr>
        <w:ind w:firstLine="420"/>
        <w:rPr>
          <w:rFonts w:ascii="Arial" w:hAnsi="Arial" w:cs="Arial"/>
          <w:sz w:val="24"/>
          <w:szCs w:val="28"/>
        </w:rPr>
      </w:pPr>
      <w:r w:rsidRPr="0096369E">
        <w:rPr>
          <w:rFonts w:ascii="Arial" w:eastAsia="Times New Roman" w:hAnsi="Times New Roman"/>
          <w:sz w:val="24"/>
          <w:szCs w:val="28"/>
        </w:rPr>
        <w:t>The EHS Management Leader shall conduct a review of this procedure at least annually.</w:t>
      </w:r>
    </w:p>
    <w:p w14:paraId="4E917A2F" w14:textId="079B4EBA" w:rsidR="0089504C" w:rsidRPr="0096369E" w:rsidRDefault="0075570D" w:rsidP="00D47842">
      <w:pPr>
        <w:pStyle w:val="12"/>
        <w:tabs>
          <w:tab w:val="left" w:pos="432"/>
          <w:tab w:val="left" w:pos="576"/>
        </w:tabs>
        <w:spacing w:beforeLines="50" w:before="156" w:afterLines="50" w:after="156"/>
        <w:jc w:val="both"/>
        <w:outlineLvl w:val="1"/>
        <w:rPr>
          <w:rFonts w:eastAsia="宋体" w:cs="Arial"/>
          <w:sz w:val="32"/>
          <w:szCs w:val="32"/>
        </w:rPr>
      </w:pPr>
      <w:bookmarkStart w:id="41" w:name="_Toc188539254"/>
      <w:r w:rsidRPr="0096369E">
        <w:rPr>
          <w:rFonts w:eastAsia="宋体" w:cs="Arial"/>
          <w:sz w:val="32"/>
          <w:szCs w:val="32"/>
        </w:rPr>
        <w:t>6.</w:t>
      </w:r>
      <w:r w:rsidR="00E44A8F" w:rsidRPr="0096369E">
        <w:rPr>
          <w:rFonts w:eastAsia="宋体" w:cs="Arial"/>
          <w:sz w:val="32"/>
          <w:szCs w:val="32"/>
        </w:rPr>
        <w:t>9</w:t>
      </w:r>
      <w:r w:rsidRPr="0096369E">
        <w:rPr>
          <w:rFonts w:eastAsia="宋体" w:cs="Arial"/>
          <w:sz w:val="32"/>
          <w:szCs w:val="32"/>
        </w:rPr>
        <w:t>文件管理</w:t>
      </w:r>
      <w:r w:rsidR="000E294F">
        <w:rPr>
          <w:rFonts w:eastAsia="宋体" w:cs="Arial" w:hint="eastAsia"/>
          <w:sz w:val="32"/>
          <w:szCs w:val="32"/>
        </w:rPr>
        <w:t xml:space="preserve"> File management</w:t>
      </w:r>
      <w:bookmarkEnd w:id="41"/>
    </w:p>
    <w:p w14:paraId="3E094081" w14:textId="7667F501"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9</w:t>
      </w:r>
      <w:r w:rsidRPr="0096369E">
        <w:rPr>
          <w:rFonts w:ascii="Arial" w:hAnsi="Arial" w:cs="Arial"/>
          <w:sz w:val="24"/>
          <w:szCs w:val="28"/>
        </w:rPr>
        <w:t>.1</w:t>
      </w:r>
      <w:r w:rsidR="00D64990" w:rsidRPr="0096369E">
        <w:rPr>
          <w:rFonts w:ascii="Arial" w:hAnsi="Arial" w:cs="Arial"/>
          <w:sz w:val="24"/>
          <w:szCs w:val="28"/>
        </w:rPr>
        <w:t xml:space="preserve"> </w:t>
      </w:r>
      <w:r w:rsidRPr="0096369E">
        <w:rPr>
          <w:rFonts w:ascii="Arial" w:hAnsi="Arial" w:cs="Arial"/>
          <w:sz w:val="24"/>
          <w:szCs w:val="28"/>
        </w:rPr>
        <w:t>EHS</w:t>
      </w:r>
      <w:r w:rsidRPr="0096369E">
        <w:rPr>
          <w:rFonts w:ascii="Arial" w:hAnsi="Arial" w:cs="Arial"/>
          <w:sz w:val="24"/>
          <w:szCs w:val="28"/>
        </w:rPr>
        <w:t>管理负责人负责建立公司污水排放口及</w:t>
      </w:r>
      <w:proofErr w:type="gramStart"/>
      <w:r w:rsidRPr="0096369E">
        <w:rPr>
          <w:rFonts w:ascii="Arial" w:hAnsi="Arial" w:cs="Arial"/>
          <w:sz w:val="24"/>
          <w:szCs w:val="28"/>
        </w:rPr>
        <w:t>监测点位台账</w:t>
      </w:r>
      <w:proofErr w:type="gramEnd"/>
      <w:r w:rsidRPr="0096369E">
        <w:rPr>
          <w:rFonts w:ascii="Arial" w:hAnsi="Arial" w:cs="Arial"/>
          <w:sz w:val="24"/>
          <w:szCs w:val="28"/>
        </w:rPr>
        <w:t>，每年回顾并保持及时更新。</w:t>
      </w:r>
    </w:p>
    <w:p w14:paraId="03E81AF9" w14:textId="1C24E864" w:rsidR="00EE61CC" w:rsidRPr="0096369E" w:rsidRDefault="00EE61CC" w:rsidP="00174843">
      <w:pPr>
        <w:ind w:firstLine="420"/>
        <w:rPr>
          <w:rFonts w:ascii="Arial" w:hAnsi="Arial" w:cs="Arial"/>
          <w:sz w:val="24"/>
          <w:szCs w:val="28"/>
        </w:rPr>
      </w:pPr>
      <w:r w:rsidRPr="0096369E">
        <w:rPr>
          <w:rFonts w:ascii="Arial" w:eastAsia="Times New Roman" w:hAnsi="Times New Roman"/>
          <w:sz w:val="24"/>
          <w:szCs w:val="28"/>
        </w:rPr>
        <w:t xml:space="preserve">The </w:t>
      </w:r>
      <w:r w:rsidR="00F812FB">
        <w:rPr>
          <w:rFonts w:ascii="Arial" w:eastAsia="Times New Roman" w:hAnsi="Times New Roman"/>
          <w:sz w:val="24"/>
          <w:szCs w:val="28"/>
        </w:rPr>
        <w:t>EHS officer</w:t>
      </w:r>
      <w:r w:rsidRPr="0096369E">
        <w:rPr>
          <w:rFonts w:ascii="Arial" w:eastAsia="Times New Roman" w:hAnsi="Times New Roman"/>
          <w:sz w:val="24"/>
          <w:szCs w:val="28"/>
        </w:rPr>
        <w:t xml:space="preserve"> shall be responsible for establishing the company's sewage discharge outlet and monitoring point </w:t>
      </w:r>
      <w:r w:rsidR="00AB3E71">
        <w:rPr>
          <w:rFonts w:ascii="Arial" w:eastAsia="Times New Roman" w:hAnsi="Times New Roman"/>
          <w:sz w:val="24"/>
          <w:szCs w:val="28"/>
        </w:rPr>
        <w:t>log</w:t>
      </w:r>
      <w:r w:rsidRPr="0096369E">
        <w:rPr>
          <w:rFonts w:ascii="Arial" w:eastAsia="Times New Roman" w:hAnsi="Times New Roman"/>
          <w:sz w:val="24"/>
          <w:szCs w:val="28"/>
        </w:rPr>
        <w:t>, review it annually and keep it updated in time.</w:t>
      </w:r>
    </w:p>
    <w:p w14:paraId="067CFC4F" w14:textId="77777777" w:rsidR="00EE61CC" w:rsidRPr="00EE61CC" w:rsidRDefault="00EE61CC" w:rsidP="00D47842">
      <w:pPr>
        <w:rPr>
          <w:rFonts w:ascii="Arial" w:hAnsi="Arial" w:cs="Arial"/>
          <w:sz w:val="24"/>
          <w:szCs w:val="28"/>
        </w:rPr>
      </w:pPr>
    </w:p>
    <w:p w14:paraId="03FC7021" w14:textId="610B85AA"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9</w:t>
      </w:r>
      <w:r w:rsidRPr="0096369E">
        <w:rPr>
          <w:rFonts w:ascii="Arial" w:hAnsi="Arial" w:cs="Arial"/>
          <w:sz w:val="24"/>
          <w:szCs w:val="28"/>
        </w:rPr>
        <w:t>.2</w:t>
      </w:r>
      <w:r w:rsidR="00D64990" w:rsidRPr="0096369E">
        <w:rPr>
          <w:rFonts w:ascii="Arial" w:hAnsi="Arial" w:cs="Arial"/>
          <w:sz w:val="24"/>
          <w:szCs w:val="28"/>
        </w:rPr>
        <w:t xml:space="preserve"> </w:t>
      </w:r>
      <w:r w:rsidRPr="0096369E">
        <w:rPr>
          <w:rFonts w:ascii="Arial" w:hAnsi="Arial" w:cs="Arial"/>
          <w:sz w:val="24"/>
          <w:szCs w:val="28"/>
        </w:rPr>
        <w:t>EHS</w:t>
      </w:r>
      <w:r w:rsidRPr="0096369E">
        <w:rPr>
          <w:rFonts w:ascii="Arial" w:hAnsi="Arial" w:cs="Arial"/>
          <w:sz w:val="24"/>
          <w:szCs w:val="28"/>
        </w:rPr>
        <w:t>管理负责人应保存废水的检测报告，保存期限不少于</w:t>
      </w:r>
      <w:r w:rsidRPr="0096369E">
        <w:rPr>
          <w:rFonts w:ascii="Arial" w:hAnsi="Arial" w:cs="Arial"/>
          <w:sz w:val="24"/>
          <w:szCs w:val="28"/>
        </w:rPr>
        <w:t>5</w:t>
      </w:r>
      <w:r w:rsidRPr="0096369E">
        <w:rPr>
          <w:rFonts w:ascii="Arial" w:hAnsi="Arial" w:cs="Arial"/>
          <w:sz w:val="24"/>
          <w:szCs w:val="28"/>
        </w:rPr>
        <w:t>年。</w:t>
      </w:r>
    </w:p>
    <w:p w14:paraId="6E133BEC" w14:textId="19969DBA" w:rsidR="00EE61CC" w:rsidRPr="0096369E" w:rsidRDefault="00EE61CC" w:rsidP="000371E1">
      <w:pPr>
        <w:ind w:firstLine="420"/>
        <w:rPr>
          <w:rFonts w:ascii="Arial" w:hAnsi="Arial" w:cs="Arial"/>
          <w:sz w:val="24"/>
          <w:szCs w:val="28"/>
        </w:rPr>
      </w:pPr>
      <w:r w:rsidRPr="0096369E">
        <w:rPr>
          <w:rFonts w:ascii="Arial" w:eastAsia="Times New Roman" w:hAnsi="Times New Roman"/>
          <w:sz w:val="24"/>
          <w:szCs w:val="28"/>
        </w:rPr>
        <w:t xml:space="preserve">The </w:t>
      </w:r>
      <w:r w:rsidR="00F812FB">
        <w:rPr>
          <w:rFonts w:ascii="Arial" w:eastAsia="Times New Roman" w:hAnsi="Times New Roman"/>
          <w:sz w:val="24"/>
          <w:szCs w:val="28"/>
        </w:rPr>
        <w:t>EHS officer</w:t>
      </w:r>
      <w:r w:rsidRPr="0096369E">
        <w:rPr>
          <w:rFonts w:ascii="Arial" w:eastAsia="Times New Roman" w:hAnsi="Times New Roman"/>
          <w:sz w:val="24"/>
          <w:szCs w:val="28"/>
        </w:rPr>
        <w:t xml:space="preserve"> shall keep the test report of </w:t>
      </w:r>
      <w:r w:rsidR="00DC0932">
        <w:rPr>
          <w:rFonts w:ascii="Arial" w:eastAsia="Times New Roman" w:hAnsi="Times New Roman"/>
          <w:sz w:val="24"/>
          <w:szCs w:val="28"/>
        </w:rPr>
        <w:t>sewage</w:t>
      </w:r>
      <w:r w:rsidRPr="0096369E">
        <w:rPr>
          <w:rFonts w:ascii="Arial" w:eastAsia="Times New Roman" w:hAnsi="Times New Roman"/>
          <w:sz w:val="24"/>
          <w:szCs w:val="28"/>
        </w:rPr>
        <w:t xml:space="preserve"> for at least 5 years.</w:t>
      </w:r>
    </w:p>
    <w:p w14:paraId="7133DF87" w14:textId="77777777" w:rsidR="00EE61CC" w:rsidRPr="00EE61CC" w:rsidRDefault="00EE61CC" w:rsidP="00D47842">
      <w:pPr>
        <w:rPr>
          <w:rFonts w:ascii="Arial" w:hAnsi="Arial" w:cs="Arial"/>
          <w:sz w:val="24"/>
          <w:szCs w:val="28"/>
        </w:rPr>
      </w:pPr>
    </w:p>
    <w:p w14:paraId="06665E9C" w14:textId="28BA7376" w:rsidR="0089504C" w:rsidRDefault="0075570D" w:rsidP="00D47842">
      <w:pPr>
        <w:rPr>
          <w:rFonts w:ascii="Arial" w:hAnsi="Arial" w:cs="Arial"/>
          <w:sz w:val="24"/>
          <w:szCs w:val="28"/>
        </w:rPr>
      </w:pPr>
      <w:r w:rsidRPr="0096369E">
        <w:rPr>
          <w:rFonts w:ascii="Arial" w:hAnsi="Arial" w:cs="Arial"/>
          <w:sz w:val="24"/>
          <w:szCs w:val="28"/>
        </w:rPr>
        <w:lastRenderedPageBreak/>
        <w:t>6.</w:t>
      </w:r>
      <w:r w:rsidR="00E44A8F" w:rsidRPr="0096369E">
        <w:rPr>
          <w:rFonts w:ascii="Arial" w:hAnsi="Arial" w:cs="Arial"/>
          <w:sz w:val="24"/>
          <w:szCs w:val="28"/>
        </w:rPr>
        <w:t>9</w:t>
      </w:r>
      <w:r w:rsidRPr="0096369E">
        <w:rPr>
          <w:rFonts w:ascii="Arial" w:hAnsi="Arial" w:cs="Arial"/>
          <w:sz w:val="24"/>
          <w:szCs w:val="28"/>
        </w:rPr>
        <w:t>.3</w:t>
      </w:r>
      <w:r w:rsidR="00D64990" w:rsidRPr="0096369E">
        <w:rPr>
          <w:rFonts w:ascii="Arial" w:hAnsi="Arial" w:cs="Arial"/>
          <w:sz w:val="24"/>
          <w:szCs w:val="28"/>
        </w:rPr>
        <w:t xml:space="preserve"> </w:t>
      </w:r>
      <w:r w:rsidR="00CE284E" w:rsidRPr="0096369E">
        <w:rPr>
          <w:rFonts w:ascii="Arial" w:hAnsi="Arial" w:cs="Arial"/>
          <w:sz w:val="24"/>
          <w:szCs w:val="28"/>
        </w:rPr>
        <w:t>EHS</w:t>
      </w:r>
      <w:r w:rsidRPr="0096369E">
        <w:rPr>
          <w:rFonts w:ascii="Arial" w:hAnsi="Arial" w:cs="Arial"/>
          <w:sz w:val="24"/>
          <w:szCs w:val="28"/>
        </w:rPr>
        <w:t>管理负责人负责维护</w:t>
      </w:r>
      <w:r w:rsidR="005D4729">
        <w:rPr>
          <w:rFonts w:ascii="Arial" w:hAnsi="Arial" w:cs="Arial"/>
          <w:sz w:val="24"/>
          <w:szCs w:val="28"/>
        </w:rPr>
        <w:t>上海</w:t>
      </w:r>
      <w:r w:rsidR="00035349">
        <w:rPr>
          <w:rFonts w:ascii="Arial" w:hAnsi="Arial" w:cs="Arial" w:hint="eastAsia"/>
          <w:sz w:val="24"/>
          <w:szCs w:val="28"/>
        </w:rPr>
        <w:t>浦江</w:t>
      </w:r>
      <w:r w:rsidR="00444D6E" w:rsidRPr="0096369E">
        <w:rPr>
          <w:rFonts w:ascii="Arial" w:hAnsi="Arial" w:cs="Arial"/>
          <w:sz w:val="24"/>
          <w:szCs w:val="28"/>
        </w:rPr>
        <w:t>数据</w:t>
      </w:r>
      <w:r w:rsidRPr="0096369E">
        <w:rPr>
          <w:rFonts w:ascii="Arial" w:hAnsi="Arial" w:cs="Arial"/>
          <w:sz w:val="24"/>
          <w:szCs w:val="28"/>
        </w:rPr>
        <w:t>中心污水排放系统检查、维修记录，所有记录保存期限不少于</w:t>
      </w:r>
      <w:r w:rsidRPr="0096369E">
        <w:rPr>
          <w:rFonts w:ascii="Arial" w:hAnsi="Arial" w:cs="Arial"/>
          <w:sz w:val="24"/>
          <w:szCs w:val="28"/>
        </w:rPr>
        <w:t>5</w:t>
      </w:r>
      <w:r w:rsidRPr="0096369E">
        <w:rPr>
          <w:rFonts w:ascii="Arial" w:hAnsi="Arial" w:cs="Arial"/>
          <w:sz w:val="24"/>
          <w:szCs w:val="28"/>
        </w:rPr>
        <w:t>年。</w:t>
      </w:r>
      <w:r w:rsidRPr="0096369E">
        <w:rPr>
          <w:rFonts w:ascii="Arial" w:hAnsi="Arial" w:cs="Arial"/>
          <w:sz w:val="24"/>
          <w:szCs w:val="28"/>
        </w:rPr>
        <w:t xml:space="preserve"> </w:t>
      </w:r>
    </w:p>
    <w:p w14:paraId="2C44AE75" w14:textId="36D57FD2" w:rsidR="00EE61CC" w:rsidRPr="0096369E" w:rsidRDefault="00EE61CC" w:rsidP="007F533C">
      <w:pPr>
        <w:ind w:firstLine="420"/>
        <w:rPr>
          <w:rFonts w:ascii="Arial" w:hAnsi="Arial" w:cs="Arial"/>
          <w:sz w:val="24"/>
          <w:szCs w:val="28"/>
        </w:rPr>
      </w:pPr>
      <w:r w:rsidRPr="0096369E">
        <w:rPr>
          <w:rFonts w:ascii="Arial" w:eastAsia="Times New Roman" w:hAnsi="Times New Roman"/>
          <w:sz w:val="24"/>
          <w:szCs w:val="28"/>
        </w:rPr>
        <w:t xml:space="preserve">The </w:t>
      </w:r>
      <w:r w:rsidR="00F812FB">
        <w:rPr>
          <w:rFonts w:ascii="Arial" w:eastAsia="Times New Roman" w:hAnsi="Times New Roman"/>
          <w:sz w:val="24"/>
          <w:szCs w:val="28"/>
        </w:rPr>
        <w:t>EHS officer</w:t>
      </w:r>
      <w:r w:rsidRPr="0096369E">
        <w:rPr>
          <w:rFonts w:ascii="Arial" w:eastAsia="Times New Roman" w:hAnsi="Times New Roman"/>
          <w:sz w:val="24"/>
          <w:szCs w:val="28"/>
        </w:rPr>
        <w:t xml:space="preserve"> shall be responsible for maintaining the inspection and maintenance records of the sewage discharge system of </w:t>
      </w:r>
      <w:r w:rsidR="00AB3E71">
        <w:rPr>
          <w:rFonts w:ascii="Arial" w:eastAsia="Times New Roman" w:hAnsi="Times New Roman"/>
          <w:sz w:val="24"/>
          <w:szCs w:val="28"/>
        </w:rPr>
        <w:t xml:space="preserve">SHANGHAI </w:t>
      </w:r>
      <w:r w:rsidR="00035349">
        <w:rPr>
          <w:rFonts w:ascii="Arial" w:eastAsiaTheme="minorEastAsia" w:hAnsi="Times New Roman" w:hint="eastAsia"/>
          <w:sz w:val="24"/>
          <w:szCs w:val="28"/>
        </w:rPr>
        <w:t xml:space="preserve">PUJIANG </w:t>
      </w:r>
      <w:r w:rsidR="00AB3E71">
        <w:rPr>
          <w:rFonts w:ascii="Arial" w:eastAsia="Times New Roman" w:hAnsi="Times New Roman"/>
          <w:sz w:val="24"/>
          <w:szCs w:val="28"/>
        </w:rPr>
        <w:t>Data Center</w:t>
      </w:r>
      <w:r w:rsidRPr="0096369E">
        <w:rPr>
          <w:rFonts w:ascii="Arial" w:eastAsia="Times New Roman" w:hAnsi="Times New Roman"/>
          <w:sz w:val="24"/>
          <w:szCs w:val="28"/>
        </w:rPr>
        <w:t xml:space="preserve">, and the retention period of all records shall not be less than 5 years. </w:t>
      </w:r>
    </w:p>
    <w:p w14:paraId="60E0D47D" w14:textId="77777777" w:rsidR="00EE61CC" w:rsidRPr="00EE61CC" w:rsidRDefault="00EE61CC" w:rsidP="00D47842">
      <w:pPr>
        <w:rPr>
          <w:rFonts w:ascii="Arial" w:hAnsi="Arial" w:cs="Arial"/>
          <w:sz w:val="24"/>
          <w:szCs w:val="28"/>
        </w:rPr>
      </w:pPr>
    </w:p>
    <w:p w14:paraId="20483820" w14:textId="7F467361" w:rsidR="0089504C" w:rsidRDefault="0075570D" w:rsidP="00D47842">
      <w:pPr>
        <w:rPr>
          <w:rFonts w:ascii="Arial" w:hAnsi="Arial" w:cs="Arial"/>
          <w:sz w:val="24"/>
          <w:szCs w:val="28"/>
        </w:rPr>
      </w:pPr>
      <w:r w:rsidRPr="0096369E">
        <w:rPr>
          <w:rFonts w:ascii="Arial" w:hAnsi="Arial" w:cs="Arial"/>
          <w:sz w:val="24"/>
          <w:szCs w:val="28"/>
        </w:rPr>
        <w:t>6.</w:t>
      </w:r>
      <w:r w:rsidR="00E44A8F" w:rsidRPr="0096369E">
        <w:rPr>
          <w:rFonts w:ascii="Arial" w:hAnsi="Arial" w:cs="Arial"/>
          <w:sz w:val="24"/>
          <w:szCs w:val="28"/>
        </w:rPr>
        <w:t>9</w:t>
      </w:r>
      <w:r w:rsidRPr="0096369E">
        <w:rPr>
          <w:rFonts w:ascii="Arial" w:hAnsi="Arial" w:cs="Arial"/>
          <w:sz w:val="24"/>
          <w:szCs w:val="28"/>
        </w:rPr>
        <w:t>.4</w:t>
      </w:r>
      <w:r w:rsidR="00D64990" w:rsidRPr="0096369E">
        <w:rPr>
          <w:rFonts w:ascii="Arial" w:hAnsi="Arial" w:cs="Arial"/>
          <w:sz w:val="24"/>
          <w:szCs w:val="28"/>
        </w:rPr>
        <w:t xml:space="preserve"> </w:t>
      </w:r>
      <w:r w:rsidRPr="0096369E">
        <w:rPr>
          <w:rFonts w:ascii="Arial" w:hAnsi="Arial" w:cs="Arial"/>
          <w:sz w:val="24"/>
          <w:szCs w:val="28"/>
        </w:rPr>
        <w:t>EHS</w:t>
      </w:r>
      <w:r w:rsidRPr="0096369E">
        <w:rPr>
          <w:rFonts w:ascii="Arial" w:hAnsi="Arial" w:cs="Arial"/>
          <w:sz w:val="24"/>
          <w:szCs w:val="28"/>
        </w:rPr>
        <w:t>管理负责人负责成员在岗培训，培训记录保存期限不少于</w:t>
      </w:r>
      <w:r w:rsidRPr="0096369E">
        <w:rPr>
          <w:rFonts w:ascii="Arial" w:hAnsi="Arial" w:cs="Arial"/>
          <w:sz w:val="24"/>
          <w:szCs w:val="28"/>
        </w:rPr>
        <w:t>5</w:t>
      </w:r>
      <w:r w:rsidRPr="0096369E">
        <w:rPr>
          <w:rFonts w:ascii="Arial" w:hAnsi="Arial" w:cs="Arial"/>
          <w:sz w:val="24"/>
          <w:szCs w:val="28"/>
        </w:rPr>
        <w:t>年。</w:t>
      </w:r>
    </w:p>
    <w:p w14:paraId="3FD125A3" w14:textId="1251013A" w:rsidR="000E294F" w:rsidRPr="0096369E" w:rsidRDefault="000E294F" w:rsidP="00475A2F">
      <w:pPr>
        <w:ind w:firstLine="420"/>
        <w:rPr>
          <w:rFonts w:ascii="Arial" w:hAnsi="Arial" w:cs="Arial"/>
          <w:sz w:val="24"/>
          <w:szCs w:val="24"/>
        </w:rPr>
      </w:pPr>
      <w:r w:rsidRPr="0096369E">
        <w:rPr>
          <w:rFonts w:ascii="Arial" w:eastAsia="Times New Roman" w:hAnsi="Times New Roman"/>
          <w:sz w:val="24"/>
          <w:szCs w:val="28"/>
        </w:rPr>
        <w:t>The person in charge of EHS management shall be responsible for on-job training of members, and the retention period of training records shall not be less than 5 years.</w:t>
      </w:r>
    </w:p>
    <w:p w14:paraId="167E3F3F" w14:textId="05B6D33A" w:rsidR="0089504C" w:rsidRPr="0096369E" w:rsidRDefault="00000000" w:rsidP="00AE2B2E">
      <w:pPr>
        <w:pStyle w:val="12"/>
        <w:tabs>
          <w:tab w:val="left" w:pos="432"/>
          <w:tab w:val="left" w:pos="576"/>
        </w:tabs>
        <w:spacing w:beforeLines="50" w:before="156" w:afterLines="50" w:after="156"/>
        <w:jc w:val="both"/>
        <w:rPr>
          <w:rFonts w:eastAsia="宋体" w:cs="Arial"/>
          <w:sz w:val="32"/>
          <w:szCs w:val="32"/>
        </w:rPr>
      </w:pPr>
      <w:bookmarkStart w:id="42" w:name="_Toc188539255"/>
      <w:r w:rsidRPr="0096369E">
        <w:rPr>
          <w:rFonts w:eastAsia="宋体" w:cs="Arial"/>
          <w:sz w:val="32"/>
          <w:szCs w:val="32"/>
        </w:rPr>
        <w:t>7</w:t>
      </w:r>
      <w:r w:rsidRPr="0096369E">
        <w:rPr>
          <w:rFonts w:eastAsia="宋体" w:cs="Arial"/>
          <w:sz w:val="32"/>
          <w:szCs w:val="32"/>
        </w:rPr>
        <w:t>附件</w:t>
      </w:r>
      <w:r w:rsidR="000E294F">
        <w:rPr>
          <w:rFonts w:eastAsia="宋体" w:cs="Arial" w:hint="eastAsia"/>
          <w:sz w:val="32"/>
          <w:szCs w:val="32"/>
        </w:rPr>
        <w:t xml:space="preserve"> Attachments</w:t>
      </w:r>
      <w:bookmarkEnd w:id="42"/>
    </w:p>
    <w:bookmarkEnd w:id="24"/>
    <w:bookmarkEnd w:id="25"/>
    <w:bookmarkEnd w:id="26"/>
    <w:bookmarkEnd w:id="27"/>
    <w:bookmarkEnd w:id="28"/>
    <w:p w14:paraId="1C1E053A" w14:textId="2031F26D" w:rsidR="009A0B33" w:rsidRPr="000E294F" w:rsidRDefault="009A0B33" w:rsidP="009A0B33">
      <w:pPr>
        <w:pStyle w:val="11521"/>
        <w:numPr>
          <w:ilvl w:val="0"/>
          <w:numId w:val="10"/>
        </w:numPr>
        <w:spacing w:beforeLines="20" w:before="62"/>
        <w:ind w:leftChars="0" w:left="442" w:firstLineChars="0" w:hanging="442"/>
        <w:jc w:val="both"/>
        <w:rPr>
          <w:rFonts w:cs="Arial"/>
        </w:rPr>
      </w:pPr>
      <w:r w:rsidRPr="009A0B33">
        <w:rPr>
          <w:rFonts w:cs="Arial" w:hint="eastAsia"/>
        </w:rPr>
        <w:t>I</w:t>
      </w:r>
      <w:r w:rsidR="002E7FE0">
        <w:rPr>
          <w:rFonts w:cs="Arial" w:hint="eastAsia"/>
        </w:rPr>
        <w:t>F</w:t>
      </w:r>
      <w:r w:rsidRPr="009A0B33">
        <w:rPr>
          <w:rFonts w:cs="Arial" w:hint="eastAsia"/>
        </w:rPr>
        <w:t>-</w:t>
      </w:r>
      <w:r w:rsidR="002E7FE0">
        <w:rPr>
          <w:rFonts w:cs="Arial" w:hint="eastAsia"/>
        </w:rPr>
        <w:t>PJ-EHS</w:t>
      </w:r>
      <w:r w:rsidRPr="009A0B33">
        <w:rPr>
          <w:rFonts w:cs="Arial" w:hint="eastAsia"/>
        </w:rPr>
        <w:t xml:space="preserve">-2801 </w:t>
      </w:r>
      <w:r w:rsidRPr="009A0B33">
        <w:rPr>
          <w:rFonts w:cs="Arial" w:hint="eastAsia"/>
        </w:rPr>
        <w:t>废水排放源清单</w:t>
      </w:r>
      <w:r w:rsidRPr="009A0B33">
        <w:rPr>
          <w:rFonts w:cs="Arial" w:hint="eastAsia"/>
        </w:rPr>
        <w:t xml:space="preserve"> Sewage Source List</w:t>
      </w:r>
    </w:p>
    <w:p w14:paraId="1F9F5E90" w14:textId="028E023C" w:rsidR="00D8351A" w:rsidRPr="009A0B33" w:rsidRDefault="009A0B33" w:rsidP="009A0B33">
      <w:pPr>
        <w:pStyle w:val="11521"/>
        <w:numPr>
          <w:ilvl w:val="0"/>
          <w:numId w:val="10"/>
        </w:numPr>
        <w:spacing w:beforeLines="20" w:before="62"/>
        <w:ind w:leftChars="0" w:left="442" w:firstLineChars="0" w:hanging="442"/>
        <w:jc w:val="both"/>
        <w:rPr>
          <w:rFonts w:cs="Arial"/>
        </w:rPr>
      </w:pPr>
      <w:r w:rsidRPr="009A0B33">
        <w:rPr>
          <w:rFonts w:cs="Arial" w:hint="eastAsia"/>
        </w:rPr>
        <w:t>I</w:t>
      </w:r>
      <w:r w:rsidR="002E7FE0">
        <w:rPr>
          <w:rFonts w:cs="Arial" w:hint="eastAsia"/>
        </w:rPr>
        <w:t>F</w:t>
      </w:r>
      <w:r w:rsidRPr="009A0B33">
        <w:rPr>
          <w:rFonts w:cs="Arial" w:hint="eastAsia"/>
        </w:rPr>
        <w:t>-</w:t>
      </w:r>
      <w:r w:rsidR="002E7FE0">
        <w:rPr>
          <w:rFonts w:cs="Arial" w:hint="eastAsia"/>
        </w:rPr>
        <w:t>PJ-EHS</w:t>
      </w:r>
      <w:r w:rsidRPr="009A0B33">
        <w:rPr>
          <w:rFonts w:cs="Arial" w:hint="eastAsia"/>
        </w:rPr>
        <w:t>-280</w:t>
      </w:r>
      <w:r>
        <w:rPr>
          <w:rFonts w:cs="Arial" w:hint="eastAsia"/>
        </w:rPr>
        <w:t>2</w:t>
      </w:r>
      <w:r w:rsidRPr="0096369E">
        <w:rPr>
          <w:rFonts w:cs="Arial"/>
        </w:rPr>
        <w:t>废水排放口与监测点位环境图形标志牌设置要求（示例）</w:t>
      </w:r>
      <w:r>
        <w:rPr>
          <w:rFonts w:cs="Arial" w:hint="eastAsia"/>
        </w:rPr>
        <w:t xml:space="preserve"> </w:t>
      </w:r>
      <w:r w:rsidRPr="009A0B33">
        <w:rPr>
          <w:rFonts w:eastAsia="Times New Roman" w:hAnsi="Times New Roman"/>
          <w:szCs w:val="28"/>
        </w:rPr>
        <w:t>Requirements for setting of graphic signs for Sewage discharge outlets and monitoring points (Example)</w:t>
      </w:r>
    </w:p>
    <w:p w14:paraId="61A745A9" w14:textId="77777777" w:rsidR="00CB14C4" w:rsidRDefault="00FA4916" w:rsidP="00F471EB">
      <w:pPr>
        <w:pStyle w:val="11521"/>
        <w:spacing w:line="240" w:lineRule="atLeast"/>
        <w:ind w:leftChars="0" w:left="0" w:firstLineChars="0" w:firstLine="0"/>
        <w:jc w:val="center"/>
        <w:rPr>
          <w:rFonts w:cs="Arial"/>
        </w:rPr>
      </w:pPr>
      <w:r w:rsidRPr="0096369E">
        <w:rPr>
          <w:rFonts w:cs="Arial"/>
        </w:rPr>
        <w:t>废水排放口与监测点</w:t>
      </w:r>
      <w:proofErr w:type="gramStart"/>
      <w:r w:rsidRPr="0096369E">
        <w:rPr>
          <w:rFonts w:cs="Arial"/>
        </w:rPr>
        <w:t>位环境</w:t>
      </w:r>
      <w:proofErr w:type="gramEnd"/>
      <w:r w:rsidRPr="0096369E">
        <w:rPr>
          <w:rFonts w:cs="Arial"/>
        </w:rPr>
        <w:t>图形标志牌设置要求</w:t>
      </w:r>
      <w:r w:rsidR="00C07B7F" w:rsidRPr="0096369E">
        <w:rPr>
          <w:rFonts w:cs="Arial"/>
        </w:rPr>
        <w:t>（示例）</w:t>
      </w:r>
    </w:p>
    <w:p w14:paraId="71B00741" w14:textId="62A786B7" w:rsidR="00CB14C4" w:rsidRPr="009A0B33" w:rsidRDefault="00CB14C4" w:rsidP="00F471EB">
      <w:pPr>
        <w:pStyle w:val="11521"/>
        <w:spacing w:line="240" w:lineRule="atLeast"/>
        <w:ind w:leftChars="0" w:left="0" w:firstLineChars="0" w:firstLine="0"/>
        <w:jc w:val="center"/>
        <w:rPr>
          <w:rFonts w:cs="Arial"/>
          <w:sz w:val="21"/>
          <w:szCs w:val="16"/>
        </w:rPr>
      </w:pPr>
      <w:r w:rsidRPr="009A0B33">
        <w:rPr>
          <w:rFonts w:eastAsia="Times New Roman" w:hAnsi="Times New Roman"/>
          <w:sz w:val="21"/>
          <w:szCs w:val="16"/>
        </w:rPr>
        <w:t xml:space="preserve">Requirements for setting of graphic signs for </w:t>
      </w:r>
      <w:r w:rsidR="00DC0932" w:rsidRPr="009A0B33">
        <w:rPr>
          <w:rFonts w:eastAsia="Times New Roman" w:hAnsi="Times New Roman"/>
          <w:sz w:val="21"/>
          <w:szCs w:val="16"/>
        </w:rPr>
        <w:t>sewage</w:t>
      </w:r>
      <w:r w:rsidRPr="009A0B33">
        <w:rPr>
          <w:rFonts w:eastAsia="Times New Roman" w:hAnsi="Times New Roman"/>
          <w:sz w:val="21"/>
          <w:szCs w:val="16"/>
        </w:rPr>
        <w:t xml:space="preserve"> discharge outlets and monitoring points (Example)</w:t>
      </w:r>
    </w:p>
    <w:tbl>
      <w:tblPr>
        <w:tblStyle w:val="aff"/>
        <w:tblW w:w="0" w:type="auto"/>
        <w:tblInd w:w="250" w:type="dxa"/>
        <w:tblLook w:val="04A0" w:firstRow="1" w:lastRow="0" w:firstColumn="1" w:lastColumn="0" w:noHBand="0" w:noVBand="1"/>
      </w:tblPr>
      <w:tblGrid>
        <w:gridCol w:w="1489"/>
        <w:gridCol w:w="5346"/>
        <w:gridCol w:w="2883"/>
      </w:tblGrid>
      <w:tr w:rsidR="009A6475" w:rsidRPr="0096369E" w14:paraId="2F33F733" w14:textId="77777777" w:rsidTr="009A0B33">
        <w:trPr>
          <w:trHeight w:val="20"/>
        </w:trPr>
        <w:tc>
          <w:tcPr>
            <w:tcW w:w="1613" w:type="dxa"/>
            <w:tcBorders>
              <w:top w:val="single" w:sz="4" w:space="0" w:color="auto"/>
              <w:left w:val="single" w:sz="4" w:space="0" w:color="auto"/>
              <w:bottom w:val="single" w:sz="4" w:space="0" w:color="auto"/>
              <w:right w:val="single" w:sz="4" w:space="0" w:color="auto"/>
            </w:tcBorders>
            <w:hideMark/>
          </w:tcPr>
          <w:p w14:paraId="0D9CE9DD" w14:textId="77777777" w:rsidR="008D0980" w:rsidRPr="009A0B33" w:rsidRDefault="008D0980" w:rsidP="009A0B33">
            <w:pPr>
              <w:pStyle w:val="11521"/>
              <w:spacing w:line="240" w:lineRule="atLeast"/>
              <w:ind w:leftChars="0" w:left="0" w:firstLineChars="0" w:firstLine="0"/>
              <w:rPr>
                <w:rFonts w:cs="Arial"/>
                <w:szCs w:val="24"/>
              </w:rPr>
            </w:pPr>
            <w:r w:rsidRPr="009A0B33">
              <w:rPr>
                <w:rFonts w:cs="Arial"/>
                <w:szCs w:val="24"/>
              </w:rPr>
              <w:t>项目</w:t>
            </w:r>
          </w:p>
          <w:p w14:paraId="0CD062E7" w14:textId="5B94A980" w:rsidR="00CB14C4" w:rsidRPr="0096369E" w:rsidRDefault="00CB14C4" w:rsidP="009A0B33">
            <w:pPr>
              <w:pStyle w:val="11521"/>
              <w:spacing w:line="240" w:lineRule="atLeast"/>
              <w:ind w:leftChars="0" w:left="0" w:firstLineChars="0" w:firstLine="0"/>
              <w:rPr>
                <w:rFonts w:cs="Arial"/>
                <w:sz w:val="21"/>
                <w:szCs w:val="21"/>
              </w:rPr>
            </w:pPr>
            <w:r w:rsidRPr="009A0B33">
              <w:rPr>
                <w:rFonts w:cs="Arial" w:hint="eastAsia"/>
                <w:sz w:val="21"/>
                <w:szCs w:val="21"/>
              </w:rPr>
              <w:t>Item</w:t>
            </w:r>
          </w:p>
        </w:tc>
        <w:tc>
          <w:tcPr>
            <w:tcW w:w="4766" w:type="dxa"/>
            <w:tcBorders>
              <w:top w:val="single" w:sz="4" w:space="0" w:color="auto"/>
              <w:left w:val="single" w:sz="4" w:space="0" w:color="auto"/>
              <w:bottom w:val="single" w:sz="4" w:space="0" w:color="auto"/>
              <w:right w:val="single" w:sz="4" w:space="0" w:color="auto"/>
            </w:tcBorders>
            <w:hideMark/>
          </w:tcPr>
          <w:p w14:paraId="7819A0E0" w14:textId="77777777" w:rsidR="008D0980" w:rsidRDefault="008D0980" w:rsidP="009A0B33">
            <w:pPr>
              <w:pStyle w:val="11521"/>
              <w:spacing w:line="240" w:lineRule="atLeast"/>
              <w:ind w:leftChars="0" w:left="0" w:firstLineChars="0" w:firstLine="0"/>
              <w:rPr>
                <w:rFonts w:cs="Arial"/>
                <w:szCs w:val="24"/>
              </w:rPr>
            </w:pPr>
            <w:r w:rsidRPr="0096369E">
              <w:rPr>
                <w:rFonts w:cs="Arial"/>
                <w:szCs w:val="24"/>
              </w:rPr>
              <w:t>示</w:t>
            </w:r>
            <w:r w:rsidR="00D66DB0" w:rsidRPr="0096369E">
              <w:rPr>
                <w:rFonts w:cs="Arial"/>
                <w:szCs w:val="24"/>
              </w:rPr>
              <w:t>例</w:t>
            </w:r>
          </w:p>
          <w:p w14:paraId="316EDE5B" w14:textId="59C3122D" w:rsidR="00CB14C4" w:rsidRPr="0096369E" w:rsidRDefault="00CB14C4" w:rsidP="009A0B33">
            <w:pPr>
              <w:pStyle w:val="11521"/>
              <w:spacing w:line="240" w:lineRule="atLeast"/>
              <w:ind w:leftChars="0" w:left="0" w:firstLineChars="0" w:firstLine="0"/>
              <w:rPr>
                <w:rFonts w:cs="Arial"/>
                <w:szCs w:val="24"/>
              </w:rPr>
            </w:pPr>
            <w:r w:rsidRPr="009A0B33">
              <w:rPr>
                <w:rFonts w:cs="Arial" w:hint="eastAsia"/>
                <w:sz w:val="21"/>
                <w:szCs w:val="21"/>
              </w:rPr>
              <w:t>Example</w:t>
            </w:r>
          </w:p>
        </w:tc>
        <w:tc>
          <w:tcPr>
            <w:tcW w:w="3339" w:type="dxa"/>
            <w:tcBorders>
              <w:top w:val="single" w:sz="4" w:space="0" w:color="auto"/>
              <w:left w:val="single" w:sz="4" w:space="0" w:color="auto"/>
              <w:bottom w:val="single" w:sz="4" w:space="0" w:color="auto"/>
              <w:right w:val="single" w:sz="4" w:space="0" w:color="auto"/>
            </w:tcBorders>
            <w:hideMark/>
          </w:tcPr>
          <w:p w14:paraId="488B4236" w14:textId="77777777" w:rsidR="008D0980" w:rsidRDefault="00C10DF5" w:rsidP="009A0B33">
            <w:pPr>
              <w:pStyle w:val="11521"/>
              <w:spacing w:line="240" w:lineRule="atLeast"/>
              <w:ind w:leftChars="0" w:left="0" w:firstLineChars="0" w:firstLine="0"/>
              <w:rPr>
                <w:rFonts w:cs="Arial"/>
                <w:szCs w:val="24"/>
              </w:rPr>
            </w:pPr>
            <w:r w:rsidRPr="0096369E">
              <w:rPr>
                <w:rFonts w:cs="Arial"/>
                <w:szCs w:val="24"/>
              </w:rPr>
              <w:t>标志牌</w:t>
            </w:r>
            <w:r w:rsidR="008D0980" w:rsidRPr="0096369E">
              <w:rPr>
                <w:rFonts w:cs="Arial"/>
                <w:szCs w:val="24"/>
              </w:rPr>
              <w:t>要求</w:t>
            </w:r>
          </w:p>
          <w:p w14:paraId="055529DF" w14:textId="13FF8B00" w:rsidR="00CB14C4" w:rsidRPr="0096369E" w:rsidRDefault="00CB14C4" w:rsidP="009A0B33">
            <w:pPr>
              <w:pStyle w:val="11521"/>
              <w:spacing w:line="240" w:lineRule="atLeast"/>
              <w:ind w:leftChars="0" w:left="0" w:firstLineChars="0" w:firstLine="0"/>
              <w:rPr>
                <w:rFonts w:cs="Arial"/>
                <w:szCs w:val="24"/>
              </w:rPr>
            </w:pPr>
            <w:r w:rsidRPr="009A0B33">
              <w:rPr>
                <w:rFonts w:cs="Arial" w:hint="eastAsia"/>
                <w:sz w:val="21"/>
                <w:szCs w:val="21"/>
              </w:rPr>
              <w:t>Requirements</w:t>
            </w:r>
          </w:p>
        </w:tc>
      </w:tr>
      <w:tr w:rsidR="009A6475" w:rsidRPr="0096369E" w14:paraId="3E614F66" w14:textId="77777777" w:rsidTr="009A0B33">
        <w:trPr>
          <w:trHeight w:val="20"/>
        </w:trPr>
        <w:tc>
          <w:tcPr>
            <w:tcW w:w="1613" w:type="dxa"/>
            <w:tcBorders>
              <w:top w:val="single" w:sz="4" w:space="0" w:color="auto"/>
              <w:left w:val="single" w:sz="4" w:space="0" w:color="auto"/>
              <w:bottom w:val="single" w:sz="4" w:space="0" w:color="auto"/>
              <w:right w:val="single" w:sz="4" w:space="0" w:color="auto"/>
            </w:tcBorders>
            <w:hideMark/>
          </w:tcPr>
          <w:p w14:paraId="7CEAE3B5" w14:textId="77777777" w:rsidR="008D0980" w:rsidRDefault="008D0980" w:rsidP="009A0B33">
            <w:pPr>
              <w:pStyle w:val="11521"/>
              <w:spacing w:line="240" w:lineRule="atLeast"/>
              <w:ind w:leftChars="0" w:left="0" w:firstLineChars="0" w:firstLine="0"/>
              <w:rPr>
                <w:rFonts w:cs="Arial"/>
                <w:szCs w:val="24"/>
              </w:rPr>
            </w:pPr>
            <w:r w:rsidRPr="0096369E">
              <w:rPr>
                <w:rFonts w:cs="Arial"/>
                <w:szCs w:val="24"/>
              </w:rPr>
              <w:t>废水排放口</w:t>
            </w:r>
          </w:p>
          <w:p w14:paraId="779F394A" w14:textId="5E9640E7" w:rsidR="00F5133C" w:rsidRPr="0096369E" w:rsidRDefault="00F5133C" w:rsidP="009A0B33">
            <w:pPr>
              <w:pStyle w:val="11521"/>
              <w:spacing w:line="240" w:lineRule="atLeast"/>
              <w:ind w:leftChars="0" w:left="0" w:firstLineChars="0" w:firstLine="0"/>
              <w:rPr>
                <w:rFonts w:cs="Arial"/>
                <w:szCs w:val="24"/>
              </w:rPr>
            </w:pPr>
            <w:r w:rsidRPr="009A0B33">
              <w:rPr>
                <w:rFonts w:cs="Arial"/>
                <w:sz w:val="21"/>
                <w:szCs w:val="21"/>
              </w:rPr>
              <w:t>O</w:t>
            </w:r>
            <w:r w:rsidRPr="009A0B33">
              <w:rPr>
                <w:rFonts w:cs="Arial" w:hint="eastAsia"/>
                <w:sz w:val="21"/>
                <w:szCs w:val="21"/>
              </w:rPr>
              <w:t>utlet</w:t>
            </w:r>
          </w:p>
        </w:tc>
        <w:tc>
          <w:tcPr>
            <w:tcW w:w="4766" w:type="dxa"/>
            <w:tcBorders>
              <w:top w:val="single" w:sz="4" w:space="0" w:color="auto"/>
              <w:left w:val="single" w:sz="4" w:space="0" w:color="auto"/>
              <w:bottom w:val="single" w:sz="4" w:space="0" w:color="auto"/>
              <w:right w:val="single" w:sz="4" w:space="0" w:color="auto"/>
            </w:tcBorders>
            <w:hideMark/>
          </w:tcPr>
          <w:p w14:paraId="3265BCF3" w14:textId="7E46987D" w:rsidR="008D0980" w:rsidRPr="0096369E" w:rsidRDefault="008D0980" w:rsidP="009A0B33">
            <w:pPr>
              <w:pStyle w:val="11521"/>
              <w:spacing w:line="240" w:lineRule="atLeast"/>
              <w:ind w:leftChars="0" w:left="0" w:firstLineChars="0" w:firstLine="0"/>
              <w:rPr>
                <w:rFonts w:cs="Arial"/>
                <w:szCs w:val="24"/>
              </w:rPr>
            </w:pPr>
            <w:r w:rsidRPr="0096369E">
              <w:rPr>
                <w:rFonts w:cs="Arial"/>
                <w:szCs w:val="24"/>
              </w:rPr>
              <w:t>提示标志</w:t>
            </w:r>
            <w:r w:rsidR="00F5133C">
              <w:rPr>
                <w:rFonts w:cs="Arial" w:hint="eastAsia"/>
                <w:szCs w:val="24"/>
              </w:rPr>
              <w:t xml:space="preserve"> </w:t>
            </w:r>
            <w:r w:rsidR="00F5133C" w:rsidRPr="009A0B33">
              <w:rPr>
                <w:rFonts w:cs="Arial" w:hint="eastAsia"/>
                <w:sz w:val="21"/>
                <w:szCs w:val="21"/>
              </w:rPr>
              <w:t>Signs</w:t>
            </w:r>
            <w:r w:rsidRPr="009A0B33">
              <w:rPr>
                <w:rFonts w:cs="Arial"/>
                <w:sz w:val="21"/>
                <w:szCs w:val="21"/>
              </w:rPr>
              <w:t>：</w:t>
            </w:r>
          </w:p>
          <w:p w14:paraId="416CFCA2" w14:textId="1BF88628" w:rsidR="00606296" w:rsidRPr="0096369E" w:rsidRDefault="00C401D3" w:rsidP="009A0B33">
            <w:pPr>
              <w:pStyle w:val="11521"/>
              <w:spacing w:line="240" w:lineRule="atLeast"/>
              <w:ind w:leftChars="0" w:left="0" w:firstLineChars="0" w:firstLine="0"/>
              <w:rPr>
                <w:rFonts w:cs="Arial"/>
                <w:szCs w:val="24"/>
              </w:rPr>
            </w:pPr>
            <w:r w:rsidRPr="00C401D3">
              <w:rPr>
                <w:rFonts w:cs="Arial"/>
                <w:noProof/>
                <w:szCs w:val="24"/>
              </w:rPr>
              <w:drawing>
                <wp:inline distT="0" distB="0" distL="0" distR="0" wp14:anchorId="5403E6C0" wp14:editId="34B8433F">
                  <wp:extent cx="3257717" cy="2082907"/>
                  <wp:effectExtent l="0" t="0" r="0" b="0"/>
                  <wp:docPr id="1375906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06672" name=""/>
                          <pic:cNvPicPr/>
                        </pic:nvPicPr>
                        <pic:blipFill>
                          <a:blip r:embed="rId15"/>
                          <a:stretch>
                            <a:fillRect/>
                          </a:stretch>
                        </pic:blipFill>
                        <pic:spPr>
                          <a:xfrm>
                            <a:off x="0" y="0"/>
                            <a:ext cx="3257717" cy="2082907"/>
                          </a:xfrm>
                          <a:prstGeom prst="rect">
                            <a:avLst/>
                          </a:prstGeom>
                        </pic:spPr>
                      </pic:pic>
                    </a:graphicData>
                  </a:graphic>
                </wp:inline>
              </w:drawing>
            </w:r>
          </w:p>
          <w:p w14:paraId="21FFA227" w14:textId="22F3666F" w:rsidR="008D0980" w:rsidRDefault="008D0980" w:rsidP="009A0B33">
            <w:pPr>
              <w:pStyle w:val="11521"/>
              <w:spacing w:line="240" w:lineRule="atLeast"/>
              <w:ind w:leftChars="0" w:left="0" w:firstLineChars="0" w:firstLine="0"/>
              <w:rPr>
                <w:rFonts w:cs="Arial"/>
                <w:szCs w:val="24"/>
              </w:rPr>
            </w:pPr>
            <w:r w:rsidRPr="0096369E">
              <w:rPr>
                <w:rFonts w:cs="Arial"/>
                <w:szCs w:val="24"/>
              </w:rPr>
              <w:t>警告标志</w:t>
            </w:r>
            <w:r w:rsidR="00F5133C" w:rsidRPr="009A0B33">
              <w:rPr>
                <w:rFonts w:cs="Arial" w:hint="eastAsia"/>
                <w:sz w:val="21"/>
                <w:szCs w:val="21"/>
              </w:rPr>
              <w:t>Signs</w:t>
            </w:r>
            <w:r w:rsidRPr="009A0B33">
              <w:rPr>
                <w:rFonts w:cs="Arial"/>
                <w:sz w:val="21"/>
                <w:szCs w:val="21"/>
              </w:rPr>
              <w:t>：</w:t>
            </w:r>
          </w:p>
          <w:p w14:paraId="6BCC88F6" w14:textId="07F2D7D8" w:rsidR="00C401D3" w:rsidRPr="0096369E" w:rsidRDefault="00C401D3" w:rsidP="009A0B33">
            <w:pPr>
              <w:pStyle w:val="11521"/>
              <w:spacing w:line="240" w:lineRule="atLeast"/>
              <w:ind w:leftChars="0" w:left="0" w:firstLineChars="0" w:firstLine="0"/>
              <w:rPr>
                <w:rFonts w:cs="Arial"/>
                <w:szCs w:val="24"/>
              </w:rPr>
            </w:pPr>
            <w:r w:rsidRPr="00C401D3">
              <w:rPr>
                <w:rFonts w:cs="Arial"/>
                <w:noProof/>
                <w:szCs w:val="24"/>
              </w:rPr>
              <w:lastRenderedPageBreak/>
              <w:drawing>
                <wp:inline distT="0" distB="0" distL="0" distR="0" wp14:anchorId="0A4F3ACF" wp14:editId="1C8FD9AA">
                  <wp:extent cx="2635385" cy="2311519"/>
                  <wp:effectExtent l="0" t="0" r="0" b="0"/>
                  <wp:docPr id="688110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10762" name=""/>
                          <pic:cNvPicPr/>
                        </pic:nvPicPr>
                        <pic:blipFill>
                          <a:blip r:embed="rId16"/>
                          <a:stretch>
                            <a:fillRect/>
                          </a:stretch>
                        </pic:blipFill>
                        <pic:spPr>
                          <a:xfrm>
                            <a:off x="0" y="0"/>
                            <a:ext cx="2635385" cy="2311519"/>
                          </a:xfrm>
                          <a:prstGeom prst="rect">
                            <a:avLst/>
                          </a:prstGeom>
                        </pic:spPr>
                      </pic:pic>
                    </a:graphicData>
                  </a:graphic>
                </wp:inline>
              </w:drawing>
            </w:r>
          </w:p>
        </w:tc>
        <w:tc>
          <w:tcPr>
            <w:tcW w:w="3339" w:type="dxa"/>
            <w:tcBorders>
              <w:top w:val="single" w:sz="4" w:space="0" w:color="auto"/>
              <w:left w:val="single" w:sz="4" w:space="0" w:color="auto"/>
              <w:bottom w:val="single" w:sz="4" w:space="0" w:color="auto"/>
              <w:right w:val="single" w:sz="4" w:space="0" w:color="auto"/>
            </w:tcBorders>
            <w:hideMark/>
          </w:tcPr>
          <w:p w14:paraId="20AF2654" w14:textId="77777777" w:rsidR="008D0980" w:rsidRPr="0096369E" w:rsidRDefault="008D0980" w:rsidP="009A0B33">
            <w:pPr>
              <w:spacing w:line="240" w:lineRule="atLeast"/>
              <w:jc w:val="left"/>
              <w:rPr>
                <w:rFonts w:ascii="Arial" w:hAnsi="Arial" w:cs="Arial"/>
              </w:rPr>
            </w:pPr>
            <w:r w:rsidRPr="0096369E">
              <w:rPr>
                <w:rFonts w:ascii="Arial" w:hAnsi="Arial" w:cs="Arial"/>
              </w:rPr>
              <w:lastRenderedPageBreak/>
              <w:t>1</w:t>
            </w:r>
            <w:r w:rsidRPr="0096369E">
              <w:rPr>
                <w:rFonts w:ascii="Arial" w:hAnsi="Arial" w:cs="Arial"/>
              </w:rPr>
              <w:t>、尺寸要求</w:t>
            </w:r>
            <w:r w:rsidRPr="0096369E">
              <w:rPr>
                <w:rFonts w:ascii="Arial" w:hAnsi="Arial" w:cs="Arial"/>
              </w:rPr>
              <w:t xml:space="preserve"> </w:t>
            </w:r>
          </w:p>
          <w:p w14:paraId="7A5E19C9" w14:textId="77777777" w:rsidR="008D0980" w:rsidRPr="0096369E" w:rsidRDefault="008D0980" w:rsidP="009A0B33">
            <w:pPr>
              <w:spacing w:line="240" w:lineRule="atLeast"/>
              <w:jc w:val="left"/>
              <w:rPr>
                <w:rFonts w:ascii="Arial" w:hAnsi="Arial" w:cs="Arial"/>
              </w:rPr>
            </w:pPr>
            <w:r w:rsidRPr="0096369E">
              <w:rPr>
                <w:rFonts w:ascii="Arial" w:hAnsi="Arial" w:cs="Arial"/>
              </w:rPr>
              <w:t>（</w:t>
            </w:r>
            <w:r w:rsidRPr="0096369E">
              <w:rPr>
                <w:rFonts w:ascii="Arial" w:hAnsi="Arial" w:cs="Arial"/>
              </w:rPr>
              <w:t>1</w:t>
            </w:r>
            <w:r w:rsidRPr="0096369E">
              <w:rPr>
                <w:rFonts w:ascii="Arial" w:hAnsi="Arial" w:cs="Arial"/>
              </w:rPr>
              <w:t>）平面固定式标志牌外形尺寸</w:t>
            </w:r>
            <w:r w:rsidRPr="0096369E">
              <w:rPr>
                <w:rFonts w:ascii="Arial" w:hAnsi="Arial" w:cs="Arial"/>
              </w:rPr>
              <w:t xml:space="preserve"> </w:t>
            </w:r>
            <w:r w:rsidRPr="0096369E">
              <w:rPr>
                <w:rFonts w:ascii="Cambria Math" w:hAnsi="Cambria Math" w:cs="Cambria Math"/>
              </w:rPr>
              <w:t>①</w:t>
            </w:r>
            <w:r w:rsidRPr="0096369E">
              <w:rPr>
                <w:rFonts w:ascii="Arial" w:hAnsi="Arial" w:cs="Arial"/>
              </w:rPr>
              <w:t>提示标志：</w:t>
            </w:r>
            <w:r w:rsidRPr="0096369E">
              <w:rPr>
                <w:rFonts w:ascii="Arial" w:hAnsi="Arial" w:cs="Arial"/>
              </w:rPr>
              <w:t xml:space="preserve">480×300mm </w:t>
            </w:r>
          </w:p>
          <w:p w14:paraId="071039D8" w14:textId="77777777" w:rsidR="008D0980" w:rsidRPr="0096369E" w:rsidRDefault="008D0980" w:rsidP="009A0B33">
            <w:pPr>
              <w:spacing w:line="240" w:lineRule="atLeast"/>
              <w:jc w:val="left"/>
              <w:rPr>
                <w:rFonts w:ascii="Arial" w:hAnsi="Arial" w:cs="Arial"/>
              </w:rPr>
            </w:pPr>
            <w:r w:rsidRPr="0096369E">
              <w:rPr>
                <w:rFonts w:ascii="Cambria Math" w:hAnsi="Cambria Math" w:cs="Cambria Math"/>
              </w:rPr>
              <w:t>②</w:t>
            </w:r>
            <w:r w:rsidRPr="0096369E">
              <w:rPr>
                <w:rFonts w:ascii="Arial" w:hAnsi="Arial" w:cs="Arial"/>
              </w:rPr>
              <w:t>警告标志：边长</w:t>
            </w:r>
            <w:r w:rsidRPr="0096369E">
              <w:rPr>
                <w:rFonts w:ascii="Arial" w:hAnsi="Arial" w:cs="Arial"/>
              </w:rPr>
              <w:t xml:space="preserve">420mm </w:t>
            </w:r>
          </w:p>
          <w:p w14:paraId="1487D6D5" w14:textId="77777777" w:rsidR="008D0980" w:rsidRPr="0096369E" w:rsidRDefault="008D0980" w:rsidP="009A0B33">
            <w:pPr>
              <w:spacing w:line="240" w:lineRule="atLeast"/>
              <w:jc w:val="left"/>
              <w:rPr>
                <w:rFonts w:ascii="Arial" w:hAnsi="Arial" w:cs="Arial"/>
              </w:rPr>
            </w:pPr>
            <w:r w:rsidRPr="0096369E">
              <w:rPr>
                <w:rFonts w:ascii="Arial" w:hAnsi="Arial" w:cs="Arial"/>
              </w:rPr>
              <w:t>（</w:t>
            </w:r>
            <w:r w:rsidRPr="0096369E">
              <w:rPr>
                <w:rFonts w:ascii="Arial" w:hAnsi="Arial" w:cs="Arial"/>
              </w:rPr>
              <w:t>2</w:t>
            </w:r>
            <w:r w:rsidRPr="0096369E">
              <w:rPr>
                <w:rFonts w:ascii="Arial" w:hAnsi="Arial" w:cs="Arial"/>
              </w:rPr>
              <w:t>）立式固定式标志牌外形尺寸</w:t>
            </w:r>
            <w:r w:rsidRPr="0096369E">
              <w:rPr>
                <w:rFonts w:ascii="Arial" w:hAnsi="Arial" w:cs="Arial"/>
              </w:rPr>
              <w:t xml:space="preserve"> </w:t>
            </w:r>
            <w:r w:rsidRPr="0096369E">
              <w:rPr>
                <w:rFonts w:ascii="Cambria Math" w:hAnsi="Cambria Math" w:cs="Cambria Math"/>
              </w:rPr>
              <w:t>①</w:t>
            </w:r>
            <w:r w:rsidRPr="0096369E">
              <w:rPr>
                <w:rFonts w:ascii="Arial" w:hAnsi="Arial" w:cs="Arial"/>
              </w:rPr>
              <w:t>提示标志：</w:t>
            </w:r>
            <w:r w:rsidRPr="0096369E">
              <w:rPr>
                <w:rFonts w:ascii="Arial" w:hAnsi="Arial" w:cs="Arial"/>
              </w:rPr>
              <w:t xml:space="preserve">420×420mm </w:t>
            </w:r>
          </w:p>
          <w:p w14:paraId="3A49682B" w14:textId="77777777" w:rsidR="008D0980" w:rsidRPr="0096369E" w:rsidRDefault="008D0980" w:rsidP="009A0B33">
            <w:pPr>
              <w:spacing w:line="240" w:lineRule="atLeast"/>
              <w:jc w:val="left"/>
              <w:rPr>
                <w:rFonts w:ascii="Arial" w:hAnsi="Arial" w:cs="Arial"/>
              </w:rPr>
            </w:pPr>
            <w:r w:rsidRPr="0096369E">
              <w:rPr>
                <w:rFonts w:ascii="Cambria Math" w:hAnsi="Cambria Math" w:cs="Cambria Math"/>
              </w:rPr>
              <w:t>②</w:t>
            </w:r>
            <w:r w:rsidRPr="0096369E">
              <w:rPr>
                <w:rFonts w:ascii="Arial" w:hAnsi="Arial" w:cs="Arial"/>
              </w:rPr>
              <w:t>警告标志：边长</w:t>
            </w:r>
            <w:r w:rsidRPr="0096369E">
              <w:rPr>
                <w:rFonts w:ascii="Arial" w:hAnsi="Arial" w:cs="Arial"/>
              </w:rPr>
              <w:t xml:space="preserve">560mm </w:t>
            </w:r>
          </w:p>
          <w:p w14:paraId="40CDD532" w14:textId="77777777" w:rsidR="008D0980" w:rsidRDefault="008D0980" w:rsidP="009A0B33">
            <w:pPr>
              <w:spacing w:line="240" w:lineRule="atLeast"/>
              <w:jc w:val="left"/>
              <w:rPr>
                <w:rFonts w:ascii="Arial" w:hAnsi="Arial" w:cs="Arial"/>
              </w:rPr>
            </w:pPr>
            <w:r w:rsidRPr="0096369E">
              <w:rPr>
                <w:rFonts w:ascii="Cambria Math" w:hAnsi="Cambria Math" w:cs="Cambria Math"/>
              </w:rPr>
              <w:t>③</w:t>
            </w:r>
            <w:r w:rsidRPr="0096369E">
              <w:rPr>
                <w:rFonts w:ascii="Arial" w:hAnsi="Arial" w:cs="Arial"/>
              </w:rPr>
              <w:t>高度：</w:t>
            </w:r>
            <w:proofErr w:type="gramStart"/>
            <w:r w:rsidRPr="0096369E">
              <w:rPr>
                <w:rFonts w:ascii="Arial" w:hAnsi="Arial" w:cs="Arial"/>
              </w:rPr>
              <w:t>标志牌最上端</w:t>
            </w:r>
            <w:proofErr w:type="gramEnd"/>
            <w:r w:rsidRPr="0096369E">
              <w:rPr>
                <w:rFonts w:ascii="Arial" w:hAnsi="Arial" w:cs="Arial"/>
              </w:rPr>
              <w:t>距地面</w:t>
            </w:r>
            <w:r w:rsidRPr="0096369E">
              <w:rPr>
                <w:rFonts w:ascii="Arial" w:hAnsi="Arial" w:cs="Arial"/>
              </w:rPr>
              <w:t xml:space="preserve">2m </w:t>
            </w:r>
            <w:r w:rsidRPr="0096369E">
              <w:rPr>
                <w:rFonts w:ascii="Arial" w:hAnsi="Arial" w:cs="Arial"/>
              </w:rPr>
              <w:t>地下</w:t>
            </w:r>
            <w:r w:rsidRPr="0096369E">
              <w:rPr>
                <w:rFonts w:ascii="Arial" w:hAnsi="Arial" w:cs="Arial"/>
              </w:rPr>
              <w:t>0.3m</w:t>
            </w:r>
          </w:p>
          <w:p w14:paraId="3AE23B94" w14:textId="77777777" w:rsidR="00F5133C" w:rsidRDefault="00F5133C" w:rsidP="009A0B33">
            <w:pPr>
              <w:spacing w:line="240" w:lineRule="atLeast"/>
              <w:jc w:val="left"/>
              <w:rPr>
                <w:rFonts w:ascii="Arial" w:hAnsi="Arial" w:cs="Arial"/>
              </w:rPr>
            </w:pPr>
          </w:p>
          <w:p w14:paraId="141462E7" w14:textId="77777777" w:rsidR="00F5133C" w:rsidRPr="009A0B33" w:rsidRDefault="00F5133C" w:rsidP="009A0B33">
            <w:pPr>
              <w:spacing w:line="240" w:lineRule="atLeast"/>
              <w:jc w:val="left"/>
              <w:rPr>
                <w:rFonts w:ascii="Arial" w:hAnsi="Arial" w:cs="Arial"/>
              </w:rPr>
            </w:pPr>
            <w:r w:rsidRPr="009A0B33">
              <w:rPr>
                <w:rFonts w:ascii="Arial" w:eastAsia="Times New Roman" w:hAnsi="Arial" w:cs="Arial"/>
              </w:rPr>
              <w:t xml:space="preserve">1. Size requirements </w:t>
            </w:r>
          </w:p>
          <w:p w14:paraId="6D22EBFE" w14:textId="77777777" w:rsidR="00F5133C" w:rsidRPr="009A0B33" w:rsidRDefault="00F5133C" w:rsidP="009A0B33">
            <w:pPr>
              <w:spacing w:line="240" w:lineRule="atLeast"/>
              <w:jc w:val="left"/>
              <w:rPr>
                <w:rFonts w:ascii="Arial" w:hAnsi="Arial" w:cs="Arial"/>
              </w:rPr>
            </w:pPr>
            <w:r w:rsidRPr="009A0B33">
              <w:rPr>
                <w:rFonts w:ascii="Arial" w:eastAsia="Times New Roman" w:hAnsi="Arial" w:cs="Arial"/>
              </w:rPr>
              <w:t xml:space="preserve">(1) Flat fixed sign appearance size </w:t>
            </w:r>
            <w:r w:rsidRPr="009A0B33">
              <w:rPr>
                <w:rFonts w:ascii="宋体" w:hAnsi="宋体" w:cs="宋体" w:hint="eastAsia"/>
              </w:rPr>
              <w:t>①</w:t>
            </w:r>
            <w:r w:rsidRPr="009A0B33">
              <w:rPr>
                <w:rFonts w:ascii="Arial" w:eastAsia="Times New Roman" w:hAnsi="Arial" w:cs="Arial"/>
              </w:rPr>
              <w:t xml:space="preserve"> Prompt sign: 480×300mm </w:t>
            </w:r>
          </w:p>
          <w:p w14:paraId="6FC45253" w14:textId="77777777" w:rsidR="00F5133C" w:rsidRPr="009A0B33" w:rsidRDefault="00F5133C" w:rsidP="009A0B33">
            <w:pPr>
              <w:spacing w:line="240" w:lineRule="atLeast"/>
              <w:jc w:val="left"/>
              <w:rPr>
                <w:rFonts w:ascii="Arial" w:hAnsi="Arial" w:cs="Arial"/>
              </w:rPr>
            </w:pPr>
            <w:r w:rsidRPr="009A0B33">
              <w:rPr>
                <w:rFonts w:ascii="宋体" w:hAnsi="宋体" w:cs="宋体" w:hint="eastAsia"/>
              </w:rPr>
              <w:t>②</w:t>
            </w:r>
            <w:r w:rsidRPr="009A0B33">
              <w:rPr>
                <w:rFonts w:ascii="Arial" w:eastAsia="Times New Roman" w:hAnsi="Arial" w:cs="Arial"/>
              </w:rPr>
              <w:t xml:space="preserve"> Warning sign: side length 420mm </w:t>
            </w:r>
          </w:p>
          <w:p w14:paraId="59973F73" w14:textId="77777777" w:rsidR="00F5133C" w:rsidRPr="009A0B33" w:rsidRDefault="00F5133C" w:rsidP="009A0B33">
            <w:pPr>
              <w:spacing w:line="240" w:lineRule="atLeast"/>
              <w:jc w:val="left"/>
              <w:rPr>
                <w:rFonts w:ascii="Arial" w:hAnsi="Arial" w:cs="Arial"/>
              </w:rPr>
            </w:pPr>
            <w:r w:rsidRPr="009A0B33">
              <w:rPr>
                <w:rFonts w:ascii="Arial" w:eastAsia="Times New Roman" w:hAnsi="Arial" w:cs="Arial"/>
              </w:rPr>
              <w:t xml:space="preserve">(2) Vertical fixed sign outline size </w:t>
            </w:r>
            <w:r w:rsidRPr="009A0B33">
              <w:rPr>
                <w:rFonts w:ascii="宋体" w:hAnsi="宋体" w:cs="宋体" w:hint="eastAsia"/>
              </w:rPr>
              <w:t>①</w:t>
            </w:r>
            <w:r w:rsidRPr="009A0B33">
              <w:rPr>
                <w:rFonts w:ascii="Arial" w:eastAsia="Times New Roman" w:hAnsi="Arial" w:cs="Arial"/>
              </w:rPr>
              <w:t xml:space="preserve"> Prompt sign: 420×420mm </w:t>
            </w:r>
          </w:p>
          <w:p w14:paraId="1A69FE04" w14:textId="77777777" w:rsidR="00F5133C" w:rsidRPr="009A0B33" w:rsidRDefault="00F5133C" w:rsidP="009A0B33">
            <w:pPr>
              <w:spacing w:line="240" w:lineRule="atLeast"/>
              <w:jc w:val="left"/>
              <w:rPr>
                <w:rFonts w:ascii="Arial" w:hAnsi="Arial" w:cs="Arial"/>
              </w:rPr>
            </w:pPr>
            <w:r w:rsidRPr="009A0B33">
              <w:rPr>
                <w:rFonts w:ascii="宋体" w:hAnsi="宋体" w:cs="宋体" w:hint="eastAsia"/>
              </w:rPr>
              <w:t>②</w:t>
            </w:r>
            <w:r w:rsidRPr="009A0B33">
              <w:rPr>
                <w:rFonts w:ascii="Arial" w:eastAsia="Times New Roman" w:hAnsi="Arial" w:cs="Arial"/>
              </w:rPr>
              <w:t xml:space="preserve"> Warning sign: side length 560mm </w:t>
            </w:r>
          </w:p>
          <w:p w14:paraId="28757DA1" w14:textId="6F428DC2" w:rsidR="00F5133C" w:rsidRPr="0096369E" w:rsidRDefault="00F5133C" w:rsidP="009A0B33">
            <w:pPr>
              <w:spacing w:line="240" w:lineRule="atLeast"/>
              <w:jc w:val="left"/>
              <w:rPr>
                <w:rFonts w:ascii="Arial" w:hAnsi="Arial" w:cs="Arial"/>
              </w:rPr>
            </w:pPr>
            <w:r w:rsidRPr="009A0B33">
              <w:rPr>
                <w:rFonts w:ascii="宋体" w:hAnsi="宋体" w:cs="宋体" w:hint="eastAsia"/>
              </w:rPr>
              <w:lastRenderedPageBreak/>
              <w:t>③</w:t>
            </w:r>
            <w:r w:rsidRPr="009A0B33">
              <w:rPr>
                <w:rFonts w:ascii="Arial" w:eastAsia="Times New Roman" w:hAnsi="Arial" w:cs="Arial"/>
              </w:rPr>
              <w:t xml:space="preserve"> Height: the top end of the sign is 0.3m from the ground 2m underground</w:t>
            </w:r>
          </w:p>
        </w:tc>
      </w:tr>
      <w:tr w:rsidR="009A6475" w:rsidRPr="0096369E" w14:paraId="38C65608" w14:textId="77777777" w:rsidTr="009A0B33">
        <w:trPr>
          <w:trHeight w:val="20"/>
        </w:trPr>
        <w:tc>
          <w:tcPr>
            <w:tcW w:w="1613" w:type="dxa"/>
            <w:tcBorders>
              <w:top w:val="single" w:sz="4" w:space="0" w:color="auto"/>
              <w:left w:val="single" w:sz="4" w:space="0" w:color="auto"/>
              <w:bottom w:val="single" w:sz="4" w:space="0" w:color="auto"/>
              <w:right w:val="single" w:sz="4" w:space="0" w:color="auto"/>
            </w:tcBorders>
            <w:hideMark/>
          </w:tcPr>
          <w:p w14:paraId="076253D4" w14:textId="77777777" w:rsidR="008D0980" w:rsidRDefault="008D0980" w:rsidP="009A0B33">
            <w:pPr>
              <w:pStyle w:val="11521"/>
              <w:spacing w:line="240" w:lineRule="atLeast"/>
              <w:ind w:leftChars="0" w:left="0" w:firstLineChars="0" w:firstLine="0"/>
              <w:rPr>
                <w:rFonts w:cs="Arial"/>
                <w:szCs w:val="24"/>
              </w:rPr>
            </w:pPr>
            <w:r w:rsidRPr="0096369E">
              <w:rPr>
                <w:rFonts w:cs="Arial"/>
                <w:szCs w:val="24"/>
              </w:rPr>
              <w:lastRenderedPageBreak/>
              <w:t>废水监测点位</w:t>
            </w:r>
          </w:p>
          <w:p w14:paraId="362FC197" w14:textId="3961EC14" w:rsidR="00F5133C" w:rsidRPr="0096369E" w:rsidRDefault="00F5133C" w:rsidP="009A0B33">
            <w:pPr>
              <w:pStyle w:val="11521"/>
              <w:spacing w:line="240" w:lineRule="atLeast"/>
              <w:ind w:leftChars="0" w:left="0" w:firstLineChars="0" w:firstLine="0"/>
              <w:rPr>
                <w:rFonts w:cs="Arial"/>
                <w:szCs w:val="24"/>
              </w:rPr>
            </w:pPr>
            <w:r w:rsidRPr="009A0B33">
              <w:rPr>
                <w:rFonts w:cs="Arial" w:hint="eastAsia"/>
                <w:sz w:val="21"/>
                <w:szCs w:val="21"/>
              </w:rPr>
              <w:t>Monitoring points</w:t>
            </w:r>
          </w:p>
        </w:tc>
        <w:tc>
          <w:tcPr>
            <w:tcW w:w="4766" w:type="dxa"/>
            <w:tcBorders>
              <w:top w:val="single" w:sz="4" w:space="0" w:color="auto"/>
              <w:left w:val="single" w:sz="4" w:space="0" w:color="auto"/>
              <w:bottom w:val="single" w:sz="4" w:space="0" w:color="auto"/>
              <w:right w:val="single" w:sz="4" w:space="0" w:color="auto"/>
            </w:tcBorders>
            <w:hideMark/>
          </w:tcPr>
          <w:p w14:paraId="4EE7120D" w14:textId="1BB2C32E" w:rsidR="00D73989" w:rsidRPr="009A0B33" w:rsidRDefault="00D73989" w:rsidP="009A0B33">
            <w:pPr>
              <w:pStyle w:val="11521"/>
              <w:spacing w:line="240" w:lineRule="atLeast"/>
              <w:ind w:leftChars="0" w:left="0" w:firstLineChars="0" w:firstLine="0"/>
              <w:rPr>
                <w:rFonts w:cs="Arial"/>
                <w:sz w:val="21"/>
                <w:szCs w:val="21"/>
              </w:rPr>
            </w:pPr>
            <w:r w:rsidRPr="0096369E">
              <w:rPr>
                <w:rFonts w:cs="Arial"/>
                <w:szCs w:val="24"/>
              </w:rPr>
              <w:t>提示性污水监测点</w:t>
            </w:r>
            <w:proofErr w:type="gramStart"/>
            <w:r w:rsidRPr="0096369E">
              <w:rPr>
                <w:rFonts w:cs="Arial"/>
                <w:szCs w:val="24"/>
              </w:rPr>
              <w:t>位标志</w:t>
            </w:r>
            <w:proofErr w:type="gramEnd"/>
            <w:r w:rsidRPr="0096369E">
              <w:rPr>
                <w:rFonts w:cs="Arial"/>
                <w:szCs w:val="24"/>
              </w:rPr>
              <w:t>牌</w:t>
            </w:r>
            <w:r w:rsidR="009A0B33" w:rsidRPr="009A0B33">
              <w:rPr>
                <w:rFonts w:cs="Arial"/>
                <w:sz w:val="21"/>
                <w:szCs w:val="21"/>
              </w:rPr>
              <w:t>Indicator Sign for Sewage Monitoring Point</w:t>
            </w:r>
            <w:r w:rsidRPr="009A0B33">
              <w:rPr>
                <w:rFonts w:cs="Arial"/>
                <w:sz w:val="21"/>
                <w:szCs w:val="21"/>
              </w:rPr>
              <w:t>：</w:t>
            </w:r>
          </w:p>
          <w:p w14:paraId="612286E9" w14:textId="5A9C081F" w:rsidR="002D6A3E" w:rsidRPr="0096369E" w:rsidRDefault="008D0980" w:rsidP="009A0B33">
            <w:pPr>
              <w:pStyle w:val="11521"/>
              <w:spacing w:line="240" w:lineRule="atLeast"/>
              <w:ind w:leftChars="0" w:left="0" w:firstLineChars="0" w:firstLine="0"/>
              <w:rPr>
                <w:rFonts w:cs="Arial"/>
                <w:szCs w:val="24"/>
              </w:rPr>
            </w:pPr>
            <w:r w:rsidRPr="0096369E">
              <w:rPr>
                <w:rFonts w:cs="Arial"/>
                <w:noProof/>
                <w:szCs w:val="24"/>
              </w:rPr>
              <w:drawing>
                <wp:inline distT="0" distB="0" distL="0" distR="0" wp14:anchorId="42D9A179" wp14:editId="3214768D">
                  <wp:extent cx="2673487" cy="2190863"/>
                  <wp:effectExtent l="0" t="0" r="0" b="0"/>
                  <wp:docPr id="307294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94135" name=""/>
                          <pic:cNvPicPr/>
                        </pic:nvPicPr>
                        <pic:blipFill>
                          <a:blip r:embed="rId17"/>
                          <a:stretch>
                            <a:fillRect/>
                          </a:stretch>
                        </pic:blipFill>
                        <pic:spPr>
                          <a:xfrm>
                            <a:off x="0" y="0"/>
                            <a:ext cx="2673487" cy="2190863"/>
                          </a:xfrm>
                          <a:prstGeom prst="rect">
                            <a:avLst/>
                          </a:prstGeom>
                        </pic:spPr>
                      </pic:pic>
                    </a:graphicData>
                  </a:graphic>
                </wp:inline>
              </w:drawing>
            </w:r>
          </w:p>
        </w:tc>
        <w:tc>
          <w:tcPr>
            <w:tcW w:w="3339" w:type="dxa"/>
            <w:tcBorders>
              <w:top w:val="single" w:sz="4" w:space="0" w:color="auto"/>
              <w:left w:val="single" w:sz="4" w:space="0" w:color="auto"/>
              <w:bottom w:val="single" w:sz="4" w:space="0" w:color="auto"/>
              <w:right w:val="single" w:sz="4" w:space="0" w:color="auto"/>
            </w:tcBorders>
            <w:hideMark/>
          </w:tcPr>
          <w:p w14:paraId="049E764F" w14:textId="75B13CF6" w:rsidR="008D0980" w:rsidRPr="0096369E" w:rsidRDefault="003F1FE3" w:rsidP="009A0B33">
            <w:pPr>
              <w:spacing w:line="240" w:lineRule="atLeast"/>
              <w:jc w:val="left"/>
              <w:rPr>
                <w:rFonts w:ascii="Arial" w:hAnsi="Arial" w:cs="Arial"/>
                <w:sz w:val="22"/>
              </w:rPr>
            </w:pPr>
            <w:r w:rsidRPr="0096369E">
              <w:rPr>
                <w:rFonts w:ascii="Arial" w:hAnsi="Arial" w:cs="Arial"/>
                <w:sz w:val="22"/>
              </w:rPr>
              <w:t>1</w:t>
            </w:r>
            <w:r w:rsidRPr="0096369E">
              <w:rPr>
                <w:rFonts w:ascii="Arial" w:hAnsi="Arial" w:cs="Arial"/>
                <w:sz w:val="22"/>
              </w:rPr>
              <w:t>、</w:t>
            </w:r>
            <w:r w:rsidR="000216B2" w:rsidRPr="0096369E">
              <w:rPr>
                <w:rFonts w:ascii="Arial" w:hAnsi="Arial" w:cs="Arial"/>
                <w:sz w:val="22"/>
              </w:rPr>
              <w:t>监测测点</w:t>
            </w:r>
            <w:proofErr w:type="gramStart"/>
            <w:r w:rsidR="000216B2" w:rsidRPr="0096369E">
              <w:rPr>
                <w:rFonts w:ascii="Arial" w:hAnsi="Arial" w:cs="Arial"/>
                <w:sz w:val="22"/>
              </w:rPr>
              <w:t>位标志</w:t>
            </w:r>
            <w:proofErr w:type="gramEnd"/>
            <w:r w:rsidR="000216B2" w:rsidRPr="0096369E">
              <w:rPr>
                <w:rFonts w:ascii="Arial" w:hAnsi="Arial" w:cs="Arial"/>
                <w:sz w:val="22"/>
              </w:rPr>
              <w:t>牌</w:t>
            </w:r>
            <w:r w:rsidR="008D0980" w:rsidRPr="0096369E">
              <w:rPr>
                <w:rFonts w:ascii="Arial" w:hAnsi="Arial" w:cs="Arial"/>
                <w:sz w:val="22"/>
              </w:rPr>
              <w:t>尺寸要求</w:t>
            </w:r>
            <w:r w:rsidR="000216B2" w:rsidRPr="0096369E">
              <w:rPr>
                <w:rFonts w:ascii="Arial" w:hAnsi="Arial" w:cs="Arial"/>
                <w:sz w:val="22"/>
              </w:rPr>
              <w:t>：</w:t>
            </w:r>
          </w:p>
          <w:p w14:paraId="4E2D6A1F" w14:textId="49D21D35" w:rsidR="008D0980" w:rsidRPr="0096369E" w:rsidRDefault="008D0980" w:rsidP="009A0B33">
            <w:pPr>
              <w:spacing w:line="240" w:lineRule="atLeast"/>
              <w:jc w:val="left"/>
              <w:rPr>
                <w:rFonts w:ascii="Arial" w:hAnsi="Arial" w:cs="Arial"/>
                <w:sz w:val="22"/>
                <w:lang w:eastAsia="zh-TW"/>
              </w:rPr>
            </w:pPr>
            <w:r w:rsidRPr="0096369E">
              <w:rPr>
                <w:rFonts w:ascii="Cambria Math" w:hAnsi="Cambria Math" w:cs="Cambria Math"/>
              </w:rPr>
              <w:t>①</w:t>
            </w:r>
            <w:r w:rsidRPr="0096369E">
              <w:rPr>
                <w:rFonts w:ascii="Arial" w:hAnsi="Arial" w:cs="Arial"/>
                <w:sz w:val="22"/>
              </w:rPr>
              <w:t>尺寸要求：</w:t>
            </w:r>
            <w:r w:rsidR="003F1FE3" w:rsidRPr="0096369E">
              <w:rPr>
                <w:rFonts w:ascii="Arial" w:hAnsi="Arial" w:cs="Arial"/>
                <w:sz w:val="22"/>
              </w:rPr>
              <w:t>边框</w:t>
            </w:r>
            <w:r w:rsidRPr="0096369E">
              <w:rPr>
                <w:rFonts w:ascii="Arial" w:hAnsi="Arial" w:cs="Arial"/>
                <w:sz w:val="22"/>
              </w:rPr>
              <w:t>600mm× 500mm</w:t>
            </w:r>
            <w:r w:rsidRPr="0096369E">
              <w:rPr>
                <w:rFonts w:ascii="Arial" w:hAnsi="Arial" w:cs="Arial"/>
                <w:sz w:val="22"/>
              </w:rPr>
              <w:t>；</w:t>
            </w:r>
            <w:r w:rsidRPr="0096369E">
              <w:rPr>
                <w:rFonts w:ascii="Arial" w:hAnsi="Arial" w:cs="Arial"/>
                <w:sz w:val="22"/>
              </w:rPr>
              <w:t xml:space="preserve"> </w:t>
            </w:r>
          </w:p>
          <w:p w14:paraId="3F4D14A8" w14:textId="77777777" w:rsidR="008D0980" w:rsidRPr="0096369E" w:rsidRDefault="008D0980" w:rsidP="009A0B33">
            <w:pPr>
              <w:spacing w:line="240" w:lineRule="atLeast"/>
              <w:jc w:val="left"/>
              <w:rPr>
                <w:rFonts w:ascii="Arial" w:hAnsi="Arial" w:cs="Arial"/>
                <w:sz w:val="22"/>
                <w:lang w:eastAsia="zh-TW"/>
              </w:rPr>
            </w:pPr>
            <w:r w:rsidRPr="0096369E">
              <w:rPr>
                <w:rFonts w:ascii="Cambria Math" w:hAnsi="Cambria Math" w:cs="Cambria Math"/>
              </w:rPr>
              <w:t>②</w:t>
            </w:r>
            <w:r w:rsidRPr="0096369E">
              <w:rPr>
                <w:rFonts w:ascii="Arial" w:hAnsi="Arial" w:cs="Arial"/>
                <w:sz w:val="22"/>
              </w:rPr>
              <w:t>二维码：</w:t>
            </w:r>
            <w:r w:rsidRPr="0096369E">
              <w:rPr>
                <w:rFonts w:ascii="Arial" w:hAnsi="Arial" w:cs="Arial"/>
                <w:sz w:val="22"/>
              </w:rPr>
              <w:t xml:space="preserve">100mm×100mm </w:t>
            </w:r>
          </w:p>
          <w:p w14:paraId="0B1E525E" w14:textId="0E87400F" w:rsidR="008D0980" w:rsidRPr="0096369E" w:rsidRDefault="003F1FE3" w:rsidP="009A0B33">
            <w:pPr>
              <w:spacing w:line="240" w:lineRule="atLeast"/>
              <w:jc w:val="left"/>
              <w:rPr>
                <w:rFonts w:ascii="Arial" w:hAnsi="Arial" w:cs="Arial"/>
                <w:sz w:val="22"/>
              </w:rPr>
            </w:pPr>
            <w:r w:rsidRPr="0096369E">
              <w:rPr>
                <w:rFonts w:ascii="Arial" w:eastAsiaTheme="minorEastAsia" w:hAnsi="Arial" w:cs="Arial"/>
                <w:sz w:val="22"/>
              </w:rPr>
              <w:t>2</w:t>
            </w:r>
            <w:r w:rsidRPr="0096369E">
              <w:rPr>
                <w:rFonts w:ascii="Arial" w:eastAsiaTheme="minorEastAsia" w:hAnsi="Arial" w:cs="Arial"/>
                <w:sz w:val="22"/>
              </w:rPr>
              <w:t>、</w:t>
            </w:r>
            <w:r w:rsidR="000216B2" w:rsidRPr="0096369E">
              <w:rPr>
                <w:rFonts w:ascii="Arial" w:eastAsiaTheme="minorEastAsia" w:hAnsi="Arial" w:cs="Arial"/>
                <w:sz w:val="22"/>
              </w:rPr>
              <w:t>监测点</w:t>
            </w:r>
            <w:proofErr w:type="gramStart"/>
            <w:r w:rsidR="000216B2" w:rsidRPr="0096369E">
              <w:rPr>
                <w:rFonts w:ascii="Arial" w:eastAsiaTheme="minorEastAsia" w:hAnsi="Arial" w:cs="Arial"/>
                <w:sz w:val="22"/>
              </w:rPr>
              <w:t>位标志</w:t>
            </w:r>
            <w:proofErr w:type="gramEnd"/>
            <w:r w:rsidR="000216B2" w:rsidRPr="0096369E">
              <w:rPr>
                <w:rFonts w:ascii="Arial" w:eastAsiaTheme="minorEastAsia" w:hAnsi="Arial" w:cs="Arial"/>
                <w:sz w:val="22"/>
              </w:rPr>
              <w:t>牌</w:t>
            </w:r>
            <w:r w:rsidRPr="0096369E">
              <w:rPr>
                <w:rFonts w:ascii="Arial" w:eastAsiaTheme="minorEastAsia" w:hAnsi="Arial" w:cs="Arial"/>
                <w:sz w:val="22"/>
              </w:rPr>
              <w:t>信息内容</w:t>
            </w:r>
            <w:r w:rsidR="000216B2" w:rsidRPr="0096369E">
              <w:rPr>
                <w:rFonts w:ascii="Arial" w:eastAsiaTheme="minorEastAsia" w:hAnsi="Arial" w:cs="Arial"/>
                <w:sz w:val="22"/>
              </w:rPr>
              <w:t>：</w:t>
            </w:r>
            <w:r w:rsidR="008D0980" w:rsidRPr="0096369E">
              <w:rPr>
                <w:rFonts w:ascii="Arial" w:hAnsi="Arial" w:cs="Arial"/>
                <w:sz w:val="22"/>
              </w:rPr>
              <w:t xml:space="preserve"> </w:t>
            </w:r>
          </w:p>
          <w:p w14:paraId="73512DDA" w14:textId="77777777" w:rsidR="008D0980" w:rsidRDefault="008D0980" w:rsidP="009A0B33">
            <w:pPr>
              <w:spacing w:line="240" w:lineRule="atLeast"/>
              <w:jc w:val="left"/>
              <w:rPr>
                <w:rFonts w:ascii="Arial" w:hAnsi="Arial" w:cs="Arial"/>
                <w:sz w:val="22"/>
              </w:rPr>
            </w:pPr>
            <w:r w:rsidRPr="0096369E">
              <w:rPr>
                <w:rFonts w:ascii="Arial" w:hAnsi="Arial" w:cs="Arial"/>
                <w:sz w:val="22"/>
              </w:rPr>
              <w:t>单位名称、</w:t>
            </w:r>
            <w:r w:rsidR="000216B2" w:rsidRPr="0096369E">
              <w:rPr>
                <w:rFonts w:ascii="Arial" w:hAnsi="Arial" w:cs="Arial"/>
                <w:sz w:val="22"/>
              </w:rPr>
              <w:t>点位编码</w:t>
            </w:r>
            <w:r w:rsidRPr="0096369E">
              <w:rPr>
                <w:rFonts w:ascii="Arial" w:hAnsi="Arial" w:cs="Arial"/>
                <w:sz w:val="22"/>
              </w:rPr>
              <w:t>、</w:t>
            </w:r>
            <w:r w:rsidR="000216B2" w:rsidRPr="0096369E">
              <w:rPr>
                <w:rFonts w:ascii="Arial" w:hAnsi="Arial" w:cs="Arial"/>
                <w:sz w:val="22"/>
              </w:rPr>
              <w:t>污水来源、净化工艺、排放去向及污染物种类。</w:t>
            </w:r>
          </w:p>
          <w:p w14:paraId="013646A3" w14:textId="77777777" w:rsidR="00465C31" w:rsidRDefault="00465C31" w:rsidP="009A0B33">
            <w:pPr>
              <w:spacing w:line="240" w:lineRule="atLeast"/>
              <w:jc w:val="left"/>
              <w:rPr>
                <w:rFonts w:ascii="Arial" w:hAnsi="Arial" w:cs="Arial"/>
                <w:sz w:val="22"/>
              </w:rPr>
            </w:pPr>
          </w:p>
          <w:p w14:paraId="0C58F99D" w14:textId="77777777" w:rsidR="00F5133C" w:rsidRPr="009A0B33" w:rsidRDefault="00F5133C" w:rsidP="009A0B33">
            <w:pPr>
              <w:spacing w:line="240" w:lineRule="atLeast"/>
              <w:jc w:val="left"/>
              <w:rPr>
                <w:rFonts w:ascii="Arial" w:hAnsi="Arial" w:cs="Arial"/>
                <w:szCs w:val="21"/>
              </w:rPr>
            </w:pPr>
            <w:r w:rsidRPr="009A0B33">
              <w:rPr>
                <w:rFonts w:ascii="Arial" w:eastAsia="Times New Roman" w:hAnsi="Arial" w:cs="Arial"/>
                <w:szCs w:val="21"/>
              </w:rPr>
              <w:t>1, monitoring point sign size requirements:</w:t>
            </w:r>
          </w:p>
          <w:p w14:paraId="4C6CA16D" w14:textId="06CAB6AA" w:rsidR="00F5133C" w:rsidRPr="009A0B33" w:rsidRDefault="00F5133C" w:rsidP="009A0B33">
            <w:pPr>
              <w:spacing w:line="240" w:lineRule="atLeast"/>
              <w:jc w:val="left"/>
              <w:rPr>
                <w:rFonts w:ascii="Arial" w:hAnsi="Arial" w:cs="Arial"/>
                <w:szCs w:val="21"/>
                <w:lang w:eastAsia="zh-TW"/>
              </w:rPr>
            </w:pPr>
            <w:r w:rsidRPr="009A0B33">
              <w:rPr>
                <w:rFonts w:ascii="宋体" w:hAnsi="宋体" w:cs="宋体" w:hint="eastAsia"/>
                <w:szCs w:val="21"/>
              </w:rPr>
              <w:t>①</w:t>
            </w:r>
            <w:r w:rsidRPr="009A0B33">
              <w:rPr>
                <w:rFonts w:ascii="Arial" w:eastAsia="Times New Roman" w:hAnsi="Arial" w:cs="Arial"/>
                <w:szCs w:val="21"/>
              </w:rPr>
              <w:t xml:space="preserve"> Size requirements: frame 600mm×</w:t>
            </w:r>
            <w:r w:rsidR="009A0B33" w:rsidRPr="009A0B33">
              <w:rPr>
                <w:rFonts w:ascii="Arial" w:eastAsia="Times New Roman" w:hAnsi="Arial" w:cs="Arial"/>
                <w:szCs w:val="21"/>
              </w:rPr>
              <w:t>500mm.</w:t>
            </w:r>
            <w:r w:rsidRPr="009A0B33">
              <w:rPr>
                <w:rFonts w:ascii="Arial" w:eastAsia="Times New Roman" w:hAnsi="Arial" w:cs="Arial"/>
                <w:szCs w:val="21"/>
              </w:rPr>
              <w:t xml:space="preserve"> </w:t>
            </w:r>
          </w:p>
          <w:p w14:paraId="7E799E92" w14:textId="77777777" w:rsidR="00F5133C" w:rsidRPr="009A0B33" w:rsidRDefault="00F5133C" w:rsidP="009A0B33">
            <w:pPr>
              <w:spacing w:line="240" w:lineRule="atLeast"/>
              <w:jc w:val="left"/>
              <w:rPr>
                <w:rFonts w:ascii="Arial" w:hAnsi="Arial" w:cs="Arial"/>
                <w:szCs w:val="21"/>
                <w:lang w:eastAsia="zh-TW"/>
              </w:rPr>
            </w:pPr>
            <w:r w:rsidRPr="009A0B33">
              <w:rPr>
                <w:rFonts w:ascii="宋体" w:hAnsi="宋体" w:cs="宋体" w:hint="eastAsia"/>
                <w:szCs w:val="21"/>
              </w:rPr>
              <w:t>②</w:t>
            </w:r>
            <w:r w:rsidRPr="009A0B33">
              <w:rPr>
                <w:rFonts w:ascii="Arial" w:eastAsia="Times New Roman" w:hAnsi="Arial" w:cs="Arial"/>
                <w:szCs w:val="21"/>
              </w:rPr>
              <w:t xml:space="preserve"> Two-dimensional code: 100mm×100mm </w:t>
            </w:r>
          </w:p>
          <w:p w14:paraId="1AC54E4A" w14:textId="77777777" w:rsidR="00F5133C" w:rsidRPr="009A0B33" w:rsidRDefault="00F5133C" w:rsidP="009A0B33">
            <w:pPr>
              <w:spacing w:line="240" w:lineRule="atLeast"/>
              <w:jc w:val="left"/>
              <w:rPr>
                <w:rFonts w:ascii="Arial" w:hAnsi="Arial" w:cs="Arial"/>
                <w:szCs w:val="21"/>
              </w:rPr>
            </w:pPr>
            <w:r w:rsidRPr="009A0B33">
              <w:rPr>
                <w:rFonts w:ascii="Arial" w:eastAsiaTheme="minorEastAsia" w:hAnsi="Arial" w:cs="Arial"/>
                <w:szCs w:val="21"/>
              </w:rPr>
              <w:t xml:space="preserve">2, monitoring point sign information content: </w:t>
            </w:r>
          </w:p>
          <w:p w14:paraId="254A91C1" w14:textId="1E591B1E" w:rsidR="00F5133C" w:rsidRPr="0096369E" w:rsidRDefault="00F5133C" w:rsidP="009A0B33">
            <w:pPr>
              <w:spacing w:line="240" w:lineRule="atLeast"/>
              <w:jc w:val="left"/>
              <w:rPr>
                <w:rFonts w:ascii="Arial" w:hAnsi="Arial" w:cs="Arial"/>
                <w:sz w:val="22"/>
              </w:rPr>
            </w:pPr>
            <w:r w:rsidRPr="009A0B33">
              <w:rPr>
                <w:rFonts w:ascii="Arial" w:eastAsia="Times New Roman" w:hAnsi="Arial" w:cs="Arial"/>
                <w:szCs w:val="21"/>
              </w:rPr>
              <w:t>Unit name, point code, sewage source, purification process, discharge direction and pollutant type.</w:t>
            </w:r>
          </w:p>
        </w:tc>
      </w:tr>
    </w:tbl>
    <w:p w14:paraId="378444EE" w14:textId="77777777" w:rsidR="008D0980" w:rsidRPr="0096369E" w:rsidRDefault="008D0980" w:rsidP="008D0980">
      <w:pPr>
        <w:pStyle w:val="11521"/>
        <w:spacing w:beforeLines="20" w:before="62" w:line="360" w:lineRule="auto"/>
        <w:ind w:leftChars="0" w:left="0" w:firstLineChars="0" w:firstLine="0"/>
        <w:jc w:val="both"/>
        <w:rPr>
          <w:rFonts w:cs="Arial"/>
        </w:rPr>
      </w:pPr>
    </w:p>
    <w:sectPr w:rsidR="008D0980" w:rsidRPr="0096369E" w:rsidSect="00A97684">
      <w:footerReference w:type="default" r:id="rId18"/>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87C0C" w14:textId="77777777" w:rsidR="00BA1049" w:rsidRDefault="00BA1049">
      <w:r>
        <w:separator/>
      </w:r>
    </w:p>
  </w:endnote>
  <w:endnote w:type="continuationSeparator" w:id="0">
    <w:p w14:paraId="275CC3F4" w14:textId="77777777" w:rsidR="00BA1049" w:rsidRDefault="00BA1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083B2" w14:textId="77777777" w:rsidR="00A97684" w:rsidRPr="005B62A5" w:rsidRDefault="00A97684">
    <w:pPr>
      <w:pStyle w:val="af5"/>
      <w:jc w:val="center"/>
      <w:rPr>
        <w:color w:val="FFFFFF" w:themeColor="background1"/>
      </w:rPr>
    </w:pPr>
    <w:r w:rsidRPr="005B62A5">
      <w:rPr>
        <w:color w:val="FFFFFF" w:themeColor="background1"/>
        <w:lang w:val="zh-CN"/>
      </w:rPr>
      <w:t xml:space="preserve"> </w:t>
    </w:r>
    <w:r w:rsidRPr="005B62A5">
      <w:rPr>
        <w:color w:val="FFFFFF" w:themeColor="background1"/>
      </w:rPr>
      <w:fldChar w:fldCharType="begin"/>
    </w:r>
    <w:r w:rsidRPr="005B62A5">
      <w:rPr>
        <w:color w:val="FFFFFF" w:themeColor="background1"/>
      </w:rPr>
      <w:instrText>PAGE  \* Arabic  \* MERGEFORMAT</w:instrText>
    </w:r>
    <w:r w:rsidRPr="005B62A5">
      <w:rPr>
        <w:color w:val="FFFFFF" w:themeColor="background1"/>
      </w:rPr>
      <w:fldChar w:fldCharType="separate"/>
    </w:r>
    <w:r w:rsidRPr="005B62A5">
      <w:rPr>
        <w:color w:val="FFFFFF" w:themeColor="background1"/>
        <w:lang w:val="zh-CN"/>
      </w:rPr>
      <w:t>2</w:t>
    </w:r>
    <w:r w:rsidRPr="005B62A5">
      <w:rPr>
        <w:color w:val="FFFFFF" w:themeColor="background1"/>
      </w:rPr>
      <w:fldChar w:fldCharType="end"/>
    </w:r>
    <w:r w:rsidRPr="005B62A5">
      <w:rPr>
        <w:color w:val="FFFFFF" w:themeColor="background1"/>
        <w:lang w:val="zh-CN"/>
      </w:rPr>
      <w:t xml:space="preserve"> / </w:t>
    </w:r>
    <w:r w:rsidRPr="005B62A5">
      <w:rPr>
        <w:color w:val="FFFFFF" w:themeColor="background1"/>
      </w:rPr>
      <w:fldChar w:fldCharType="begin"/>
    </w:r>
    <w:r w:rsidRPr="005B62A5">
      <w:rPr>
        <w:color w:val="FFFFFF" w:themeColor="background1"/>
      </w:rPr>
      <w:instrText>NUMPAGES  \* Arabic  \* MERGEFORMAT</w:instrText>
    </w:r>
    <w:r w:rsidRPr="005B62A5">
      <w:rPr>
        <w:color w:val="FFFFFF" w:themeColor="background1"/>
      </w:rPr>
      <w:fldChar w:fldCharType="separate"/>
    </w:r>
    <w:r w:rsidRPr="005B62A5">
      <w:rPr>
        <w:color w:val="FFFFFF" w:themeColor="background1"/>
        <w:lang w:val="zh-CN"/>
      </w:rPr>
      <w:t>2</w:t>
    </w:r>
    <w:r w:rsidRPr="005B62A5">
      <w:rPr>
        <w:color w:val="FFFFFF" w:themeColor="background1"/>
      </w:rPr>
      <w:fldChar w:fldCharType="end"/>
    </w:r>
  </w:p>
  <w:p w14:paraId="03AC6C9E" w14:textId="77777777" w:rsidR="00A97684" w:rsidRDefault="00A97684">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00AF3" w14:textId="77777777" w:rsidR="00A97684" w:rsidRPr="00944FAB" w:rsidRDefault="00A97684">
    <w:pPr>
      <w:pStyle w:val="af5"/>
      <w:jc w:val="center"/>
      <w:rPr>
        <w:rFonts w:ascii="Arial" w:hAnsi="Arial" w:cs="Arial"/>
        <w:color w:val="000000" w:themeColor="text1"/>
      </w:rPr>
    </w:pPr>
    <w:r w:rsidRPr="00944FAB">
      <w:rPr>
        <w:rFonts w:ascii="Arial" w:hAnsi="Arial" w:cs="Arial"/>
        <w:color w:val="000000" w:themeColor="text1"/>
        <w:lang w:val="zh-CN"/>
      </w:rPr>
      <w:t xml:space="preserve"> </w:t>
    </w:r>
    <w:r w:rsidRPr="00944FAB">
      <w:rPr>
        <w:rFonts w:ascii="Arial" w:hAnsi="Arial" w:cs="Arial"/>
        <w:color w:val="000000" w:themeColor="text1"/>
      </w:rPr>
      <w:fldChar w:fldCharType="begin"/>
    </w:r>
    <w:r w:rsidRPr="00944FAB">
      <w:rPr>
        <w:rFonts w:ascii="Arial" w:hAnsi="Arial" w:cs="Arial"/>
        <w:color w:val="000000" w:themeColor="text1"/>
      </w:rPr>
      <w:instrText>PAGE  \* Arabic  \* MERGEFORMAT</w:instrText>
    </w:r>
    <w:r w:rsidRPr="00944FAB">
      <w:rPr>
        <w:rFonts w:ascii="Arial" w:hAnsi="Arial" w:cs="Arial"/>
        <w:color w:val="000000" w:themeColor="text1"/>
      </w:rPr>
      <w:fldChar w:fldCharType="separate"/>
    </w:r>
    <w:r w:rsidRPr="00944FAB">
      <w:rPr>
        <w:rFonts w:ascii="Arial" w:hAnsi="Arial" w:cs="Arial"/>
        <w:color w:val="000000" w:themeColor="text1"/>
        <w:lang w:val="zh-CN"/>
      </w:rPr>
      <w:t>2</w:t>
    </w:r>
    <w:r w:rsidRPr="00944FAB">
      <w:rPr>
        <w:rFonts w:ascii="Arial" w:hAnsi="Arial" w:cs="Arial"/>
        <w:color w:val="000000" w:themeColor="text1"/>
      </w:rPr>
      <w:fldChar w:fldCharType="end"/>
    </w:r>
    <w:r w:rsidRPr="00944FAB">
      <w:rPr>
        <w:rFonts w:ascii="Arial" w:hAnsi="Arial" w:cs="Arial"/>
        <w:color w:val="000000" w:themeColor="text1"/>
        <w:lang w:val="zh-CN"/>
      </w:rPr>
      <w:t xml:space="preserve"> / </w:t>
    </w:r>
    <w:r w:rsidRPr="00944FAB">
      <w:rPr>
        <w:rFonts w:ascii="Arial" w:hAnsi="Arial" w:cs="Arial"/>
        <w:color w:val="000000" w:themeColor="text1"/>
      </w:rPr>
      <w:fldChar w:fldCharType="begin"/>
    </w:r>
    <w:r w:rsidRPr="00944FAB">
      <w:rPr>
        <w:rFonts w:ascii="Arial" w:hAnsi="Arial" w:cs="Arial"/>
        <w:color w:val="000000" w:themeColor="text1"/>
      </w:rPr>
      <w:instrText>NUMPAGES  \* Arabic  \* MERGEFORMAT</w:instrText>
    </w:r>
    <w:r w:rsidRPr="00944FAB">
      <w:rPr>
        <w:rFonts w:ascii="Arial" w:hAnsi="Arial" w:cs="Arial"/>
        <w:color w:val="000000" w:themeColor="text1"/>
      </w:rPr>
      <w:fldChar w:fldCharType="separate"/>
    </w:r>
    <w:r w:rsidRPr="00944FAB">
      <w:rPr>
        <w:rFonts w:ascii="Arial" w:hAnsi="Arial" w:cs="Arial"/>
        <w:color w:val="000000" w:themeColor="text1"/>
        <w:lang w:val="zh-CN"/>
      </w:rPr>
      <w:t>2</w:t>
    </w:r>
    <w:r w:rsidRPr="00944FAB">
      <w:rPr>
        <w:rFonts w:ascii="Arial" w:hAnsi="Arial" w:cs="Arial"/>
        <w:color w:val="000000" w:themeColor="text1"/>
      </w:rPr>
      <w:fldChar w:fldCharType="end"/>
    </w:r>
  </w:p>
  <w:p w14:paraId="0FFE4891" w14:textId="77777777" w:rsidR="0089504C" w:rsidRDefault="0089504C">
    <w:pPr>
      <w:pStyle w:val="af5"/>
      <w:tabs>
        <w:tab w:val="clear" w:pos="4153"/>
        <w:tab w:val="clear" w:pos="8306"/>
        <w:tab w:val="center" w:pos="4873"/>
        <w:tab w:val="right" w:pos="974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4EB39" w14:textId="77777777" w:rsidR="00A97684" w:rsidRPr="00A97684" w:rsidRDefault="00A97684">
    <w:pPr>
      <w:pStyle w:val="af5"/>
      <w:jc w:val="center"/>
      <w:rPr>
        <w:rFonts w:ascii="Arial" w:hAnsi="Arial" w:cs="Arial"/>
        <w:color w:val="000000" w:themeColor="text1"/>
      </w:rPr>
    </w:pPr>
    <w:r w:rsidRPr="00A97684">
      <w:rPr>
        <w:rFonts w:ascii="Arial" w:hAnsi="Arial" w:cs="Arial"/>
        <w:color w:val="000000" w:themeColor="text1"/>
        <w:lang w:val="zh-CN"/>
      </w:rPr>
      <w:t xml:space="preserve"> </w:t>
    </w:r>
    <w:r w:rsidRPr="00A97684">
      <w:rPr>
        <w:rFonts w:ascii="Arial" w:hAnsi="Arial" w:cs="Arial"/>
        <w:color w:val="000000" w:themeColor="text1"/>
      </w:rPr>
      <w:fldChar w:fldCharType="begin"/>
    </w:r>
    <w:r w:rsidRPr="00A97684">
      <w:rPr>
        <w:rFonts w:ascii="Arial" w:hAnsi="Arial" w:cs="Arial"/>
        <w:color w:val="000000" w:themeColor="text1"/>
      </w:rPr>
      <w:instrText>PAGE  \* Arabic  \* MERGEFORMAT</w:instrText>
    </w:r>
    <w:r w:rsidRPr="00A97684">
      <w:rPr>
        <w:rFonts w:ascii="Arial" w:hAnsi="Arial" w:cs="Arial"/>
        <w:color w:val="000000" w:themeColor="text1"/>
      </w:rPr>
      <w:fldChar w:fldCharType="separate"/>
    </w:r>
    <w:r w:rsidRPr="00A97684">
      <w:rPr>
        <w:rFonts w:ascii="Arial" w:hAnsi="Arial" w:cs="Arial"/>
        <w:color w:val="000000" w:themeColor="text1"/>
        <w:lang w:val="zh-CN"/>
      </w:rPr>
      <w:t>2</w:t>
    </w:r>
    <w:r w:rsidRPr="00A97684">
      <w:rPr>
        <w:rFonts w:ascii="Arial" w:hAnsi="Arial" w:cs="Arial"/>
        <w:color w:val="000000" w:themeColor="text1"/>
      </w:rPr>
      <w:fldChar w:fldCharType="end"/>
    </w:r>
    <w:r w:rsidRPr="00A97684">
      <w:rPr>
        <w:rFonts w:ascii="Arial" w:hAnsi="Arial" w:cs="Arial"/>
        <w:color w:val="000000" w:themeColor="text1"/>
        <w:lang w:val="zh-CN"/>
      </w:rPr>
      <w:t xml:space="preserve"> / </w:t>
    </w:r>
    <w:r w:rsidRPr="00A97684">
      <w:rPr>
        <w:rFonts w:ascii="Arial" w:hAnsi="Arial" w:cs="Arial"/>
        <w:color w:val="000000" w:themeColor="text1"/>
      </w:rPr>
      <w:fldChar w:fldCharType="begin"/>
    </w:r>
    <w:r w:rsidRPr="00A97684">
      <w:rPr>
        <w:rFonts w:ascii="Arial" w:hAnsi="Arial" w:cs="Arial"/>
        <w:color w:val="000000" w:themeColor="text1"/>
      </w:rPr>
      <w:instrText>NUMPAGES  \* Arabic  \* MERGEFORMAT</w:instrText>
    </w:r>
    <w:r w:rsidRPr="00A97684">
      <w:rPr>
        <w:rFonts w:ascii="Arial" w:hAnsi="Arial" w:cs="Arial"/>
        <w:color w:val="000000" w:themeColor="text1"/>
      </w:rPr>
      <w:fldChar w:fldCharType="separate"/>
    </w:r>
    <w:r w:rsidRPr="00A97684">
      <w:rPr>
        <w:rFonts w:ascii="Arial" w:hAnsi="Arial" w:cs="Arial"/>
        <w:color w:val="000000" w:themeColor="text1"/>
        <w:lang w:val="zh-CN"/>
      </w:rPr>
      <w:t>2</w:t>
    </w:r>
    <w:r w:rsidRPr="00A97684">
      <w:rPr>
        <w:rFonts w:ascii="Arial" w:hAnsi="Arial" w:cs="Arial"/>
        <w:color w:val="000000" w:themeColor="text1"/>
      </w:rPr>
      <w:fldChar w:fldCharType="end"/>
    </w:r>
  </w:p>
  <w:p w14:paraId="16831327" w14:textId="7E1C3EDF" w:rsidR="0089504C" w:rsidRDefault="0089504C">
    <w:pPr>
      <w:pStyle w:val="af5"/>
      <w:tabs>
        <w:tab w:val="clear" w:pos="4153"/>
        <w:tab w:val="clear" w:pos="8306"/>
        <w:tab w:val="center" w:pos="4873"/>
        <w:tab w:val="right" w:pos="974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FD9C5" w14:textId="77777777" w:rsidR="00BA1049" w:rsidRDefault="00BA1049">
      <w:r>
        <w:separator/>
      </w:r>
    </w:p>
  </w:footnote>
  <w:footnote w:type="continuationSeparator" w:id="0">
    <w:p w14:paraId="04F03BFF" w14:textId="77777777" w:rsidR="00BA1049" w:rsidRDefault="00BA1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F06AC" w14:textId="4322C7F5" w:rsidR="0089504C" w:rsidRDefault="00000000" w:rsidP="00621B48">
    <w:pPr>
      <w:pStyle w:val="af7"/>
      <w:pBdr>
        <w:bottom w:val="single" w:sz="6" w:space="0" w:color="auto"/>
      </w:pBdr>
      <w:jc w:val="right"/>
    </w:pPr>
    <w:r>
      <w:rPr>
        <w:noProof/>
      </w:rPr>
      <w:drawing>
        <wp:inline distT="0" distB="0" distL="0" distR="0" wp14:anchorId="41F13094" wp14:editId="5CE16C24">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rsidR="00A97684">
      <w:rPr>
        <w:rFonts w:hint="eastAsia"/>
      </w:rPr>
      <w:t xml:space="preserve">                      </w:t>
    </w:r>
    <w:r w:rsidR="00A97684" w:rsidRPr="009124C3">
      <w:rPr>
        <w:rFonts w:hint="eastAsia"/>
        <w:sz w:val="21"/>
        <w:szCs w:val="21"/>
      </w:rPr>
      <w:t>废水管理制度</w:t>
    </w:r>
    <w:r w:rsidR="00621B48">
      <w:rPr>
        <w:rFonts w:hint="eastAsia"/>
        <w:sz w:val="21"/>
        <w:szCs w:val="21"/>
      </w:rPr>
      <w:t xml:space="preserve"> Sewage </w:t>
    </w:r>
    <w:r w:rsidR="00AE565C">
      <w:rPr>
        <w:rFonts w:hint="eastAsia"/>
        <w:sz w:val="21"/>
        <w:szCs w:val="21"/>
      </w:rPr>
      <w:t>M</w:t>
    </w:r>
    <w:r w:rsidR="00621B48">
      <w:rPr>
        <w:rFonts w:hint="eastAsia"/>
        <w:sz w:val="21"/>
        <w:szCs w:val="21"/>
      </w:rPr>
      <w:t xml:space="preserve">anagement </w:t>
    </w:r>
    <w:r w:rsidR="00AE565C">
      <w:rPr>
        <w:rFonts w:hint="eastAsia"/>
        <w:sz w:val="21"/>
        <w:szCs w:val="21"/>
      </w:rPr>
      <w:t>S</w:t>
    </w:r>
    <w:r w:rsidR="00621B48">
      <w:rPr>
        <w:rFonts w:hint="eastAsia"/>
        <w:sz w:val="21"/>
        <w:szCs w:val="21"/>
      </w:rPr>
      <w:t>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 w15:restartNumberingAfterBreak="0">
    <w:nsid w:val="16875B8A"/>
    <w:multiLevelType w:val="hybridMultilevel"/>
    <w:tmpl w:val="42FAC712"/>
    <w:lvl w:ilvl="0" w:tplc="1A0CAF76">
      <w:start w:val="1"/>
      <w:numFmt w:val="decimal"/>
      <w:lvlText w:val="%1、"/>
      <w:lvlJc w:val="left"/>
      <w:pPr>
        <w:ind w:left="360" w:hanging="360"/>
      </w:pPr>
    </w:lvl>
    <w:lvl w:ilvl="1" w:tplc="97E2599C">
      <w:start w:val="1"/>
      <w:numFmt w:val="decimalEnclosedCircle"/>
      <w:lvlText w:val="%2"/>
      <w:lvlJc w:val="left"/>
      <w:pPr>
        <w:ind w:left="800" w:hanging="36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4"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5" w15:restartNumberingAfterBreak="0">
    <w:nsid w:val="24CC51FF"/>
    <w:multiLevelType w:val="hybridMultilevel"/>
    <w:tmpl w:val="E4FC368A"/>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9182CF9"/>
    <w:multiLevelType w:val="hybridMultilevel"/>
    <w:tmpl w:val="21A61F64"/>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DB55051"/>
    <w:multiLevelType w:val="hybridMultilevel"/>
    <w:tmpl w:val="6ED41ABA"/>
    <w:lvl w:ilvl="0" w:tplc="FFFFFFFF">
      <w:start w:val="1"/>
      <w:numFmt w:val="lowerLetter"/>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5C0570DF"/>
    <w:multiLevelType w:val="hybridMultilevel"/>
    <w:tmpl w:val="D2BAA6CA"/>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C7D7831"/>
    <w:multiLevelType w:val="hybridMultilevel"/>
    <w:tmpl w:val="6ED41ABA"/>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64A431B7"/>
    <w:multiLevelType w:val="multilevel"/>
    <w:tmpl w:val="64A431B7"/>
    <w:lvl w:ilvl="0">
      <w:start w:val="1"/>
      <w:numFmt w:val="bullet"/>
      <w:lvlText w:val="·"/>
      <w:lvlJc w:val="left"/>
      <w:pPr>
        <w:ind w:left="440" w:hanging="440"/>
      </w:pPr>
      <w:rPr>
        <w:rFonts w:ascii="宋体" w:eastAsia="宋体" w:hAnsi="宋体"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num w:numId="1" w16cid:durableId="2008052402">
    <w:abstractNumId w:val="3"/>
  </w:num>
  <w:num w:numId="2" w16cid:durableId="1593782844">
    <w:abstractNumId w:val="4"/>
  </w:num>
  <w:num w:numId="3" w16cid:durableId="1607932003">
    <w:abstractNumId w:val="11"/>
  </w:num>
  <w:num w:numId="4" w16cid:durableId="216549720">
    <w:abstractNumId w:val="0"/>
  </w:num>
  <w:num w:numId="5" w16cid:durableId="1855919572">
    <w:abstractNumId w:val="1"/>
  </w:num>
  <w:num w:numId="6" w16cid:durableId="2121948497">
    <w:abstractNumId w:val="10"/>
  </w:num>
  <w:num w:numId="7" w16cid:durableId="164130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6699617">
    <w:abstractNumId w:val="2"/>
  </w:num>
  <w:num w:numId="9" w16cid:durableId="852302794">
    <w:abstractNumId w:val="8"/>
  </w:num>
  <w:num w:numId="10" w16cid:durableId="816848011">
    <w:abstractNumId w:val="6"/>
  </w:num>
  <w:num w:numId="11" w16cid:durableId="775052643">
    <w:abstractNumId w:val="9"/>
  </w:num>
  <w:num w:numId="12" w16cid:durableId="1442531059">
    <w:abstractNumId w:val="5"/>
  </w:num>
  <w:num w:numId="13" w16cid:durableId="19400245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05"/>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A2NGQwNGIyN2YzZjUxYjJjOTA2NmY5MGU1YzVhNDIifQ=="/>
  </w:docVars>
  <w:rsids>
    <w:rsidRoot w:val="00D64ABB"/>
    <w:rsid w:val="97FB5AAB"/>
    <w:rsid w:val="A7FF39FB"/>
    <w:rsid w:val="BBEEF55D"/>
    <w:rsid w:val="BDFF55D7"/>
    <w:rsid w:val="C5B47A43"/>
    <w:rsid w:val="CFBB4056"/>
    <w:rsid w:val="D55DDFAF"/>
    <w:rsid w:val="D62FB985"/>
    <w:rsid w:val="D6DCFA5C"/>
    <w:rsid w:val="D7EFCFFC"/>
    <w:rsid w:val="DABF722B"/>
    <w:rsid w:val="DBFDEC44"/>
    <w:rsid w:val="DFFB5534"/>
    <w:rsid w:val="ECE40CAF"/>
    <w:rsid w:val="EF56626D"/>
    <w:rsid w:val="EF7FCBEF"/>
    <w:rsid w:val="EFADD51F"/>
    <w:rsid w:val="F3AFF630"/>
    <w:rsid w:val="F7DD078A"/>
    <w:rsid w:val="F8D5C26E"/>
    <w:rsid w:val="F8FE3255"/>
    <w:rsid w:val="FBAFDF88"/>
    <w:rsid w:val="FCEFEB30"/>
    <w:rsid w:val="FD3788E2"/>
    <w:rsid w:val="FD7F1AD1"/>
    <w:rsid w:val="FEFDEC78"/>
    <w:rsid w:val="FFE792D1"/>
    <w:rsid w:val="FFEB62F4"/>
    <w:rsid w:val="00000E67"/>
    <w:rsid w:val="00001138"/>
    <w:rsid w:val="000107C3"/>
    <w:rsid w:val="00012BC2"/>
    <w:rsid w:val="0001313F"/>
    <w:rsid w:val="00013365"/>
    <w:rsid w:val="00013582"/>
    <w:rsid w:val="0001446F"/>
    <w:rsid w:val="0001505B"/>
    <w:rsid w:val="00015B9C"/>
    <w:rsid w:val="0001695C"/>
    <w:rsid w:val="000216B2"/>
    <w:rsid w:val="00021C44"/>
    <w:rsid w:val="00023930"/>
    <w:rsid w:val="00027FC0"/>
    <w:rsid w:val="00030E27"/>
    <w:rsid w:val="000311F5"/>
    <w:rsid w:val="000314DF"/>
    <w:rsid w:val="00032A30"/>
    <w:rsid w:val="00035349"/>
    <w:rsid w:val="00035528"/>
    <w:rsid w:val="0003673D"/>
    <w:rsid w:val="000371E1"/>
    <w:rsid w:val="00037217"/>
    <w:rsid w:val="000372B0"/>
    <w:rsid w:val="000448F4"/>
    <w:rsid w:val="00045CA3"/>
    <w:rsid w:val="00046B46"/>
    <w:rsid w:val="0004753B"/>
    <w:rsid w:val="00051042"/>
    <w:rsid w:val="0005375C"/>
    <w:rsid w:val="000563F8"/>
    <w:rsid w:val="00060541"/>
    <w:rsid w:val="00062D6B"/>
    <w:rsid w:val="00065097"/>
    <w:rsid w:val="000658D4"/>
    <w:rsid w:val="000659F6"/>
    <w:rsid w:val="00065F0C"/>
    <w:rsid w:val="000671F3"/>
    <w:rsid w:val="00070AD8"/>
    <w:rsid w:val="00070DB4"/>
    <w:rsid w:val="000719F8"/>
    <w:rsid w:val="00072527"/>
    <w:rsid w:val="00081927"/>
    <w:rsid w:val="00081A89"/>
    <w:rsid w:val="00084553"/>
    <w:rsid w:val="0008543B"/>
    <w:rsid w:val="000912BB"/>
    <w:rsid w:val="00093C0B"/>
    <w:rsid w:val="00095154"/>
    <w:rsid w:val="0009546A"/>
    <w:rsid w:val="00096A81"/>
    <w:rsid w:val="000A1F43"/>
    <w:rsid w:val="000A3820"/>
    <w:rsid w:val="000A7A5F"/>
    <w:rsid w:val="000B1F0A"/>
    <w:rsid w:val="000B2292"/>
    <w:rsid w:val="000B2780"/>
    <w:rsid w:val="000B30AF"/>
    <w:rsid w:val="000B5CA8"/>
    <w:rsid w:val="000B6635"/>
    <w:rsid w:val="000C0FA4"/>
    <w:rsid w:val="000C49D5"/>
    <w:rsid w:val="000C57BE"/>
    <w:rsid w:val="000C5A29"/>
    <w:rsid w:val="000C73BE"/>
    <w:rsid w:val="000D0F3E"/>
    <w:rsid w:val="000D336D"/>
    <w:rsid w:val="000D3666"/>
    <w:rsid w:val="000D3C86"/>
    <w:rsid w:val="000D426E"/>
    <w:rsid w:val="000D4577"/>
    <w:rsid w:val="000D516F"/>
    <w:rsid w:val="000D6951"/>
    <w:rsid w:val="000E09E9"/>
    <w:rsid w:val="000E294F"/>
    <w:rsid w:val="000E32D4"/>
    <w:rsid w:val="000E6826"/>
    <w:rsid w:val="000E69B0"/>
    <w:rsid w:val="000E708E"/>
    <w:rsid w:val="000F06DB"/>
    <w:rsid w:val="000F2AD1"/>
    <w:rsid w:val="000F4A58"/>
    <w:rsid w:val="000F6E69"/>
    <w:rsid w:val="000F70B5"/>
    <w:rsid w:val="00100CF3"/>
    <w:rsid w:val="0010207B"/>
    <w:rsid w:val="00103863"/>
    <w:rsid w:val="00104E7C"/>
    <w:rsid w:val="001055EC"/>
    <w:rsid w:val="00105AFD"/>
    <w:rsid w:val="0010623A"/>
    <w:rsid w:val="00107BA7"/>
    <w:rsid w:val="00110E52"/>
    <w:rsid w:val="00112779"/>
    <w:rsid w:val="00113456"/>
    <w:rsid w:val="00113813"/>
    <w:rsid w:val="00117814"/>
    <w:rsid w:val="00117B21"/>
    <w:rsid w:val="00121BF2"/>
    <w:rsid w:val="00122D83"/>
    <w:rsid w:val="001239B1"/>
    <w:rsid w:val="00125B1F"/>
    <w:rsid w:val="00125FE5"/>
    <w:rsid w:val="00126BE7"/>
    <w:rsid w:val="001276B6"/>
    <w:rsid w:val="00134D42"/>
    <w:rsid w:val="00136025"/>
    <w:rsid w:val="001360A1"/>
    <w:rsid w:val="00137EF2"/>
    <w:rsid w:val="00140FE8"/>
    <w:rsid w:val="001442B4"/>
    <w:rsid w:val="00144F41"/>
    <w:rsid w:val="00145C1D"/>
    <w:rsid w:val="00150088"/>
    <w:rsid w:val="001503E6"/>
    <w:rsid w:val="00150D1E"/>
    <w:rsid w:val="00151DD5"/>
    <w:rsid w:val="001525BE"/>
    <w:rsid w:val="00165B41"/>
    <w:rsid w:val="00166B3B"/>
    <w:rsid w:val="00167090"/>
    <w:rsid w:val="001670EA"/>
    <w:rsid w:val="001677B5"/>
    <w:rsid w:val="00170CEA"/>
    <w:rsid w:val="00170DBE"/>
    <w:rsid w:val="00173F71"/>
    <w:rsid w:val="0017400C"/>
    <w:rsid w:val="00174843"/>
    <w:rsid w:val="00174894"/>
    <w:rsid w:val="001763D2"/>
    <w:rsid w:val="00180A4E"/>
    <w:rsid w:val="00182F04"/>
    <w:rsid w:val="00184063"/>
    <w:rsid w:val="0018696F"/>
    <w:rsid w:val="00186C1A"/>
    <w:rsid w:val="00186CE7"/>
    <w:rsid w:val="00187B31"/>
    <w:rsid w:val="00187FCE"/>
    <w:rsid w:val="00196CAE"/>
    <w:rsid w:val="001A017A"/>
    <w:rsid w:val="001A0643"/>
    <w:rsid w:val="001A1768"/>
    <w:rsid w:val="001A31CC"/>
    <w:rsid w:val="001A66D2"/>
    <w:rsid w:val="001A7071"/>
    <w:rsid w:val="001B06E6"/>
    <w:rsid w:val="001B40E5"/>
    <w:rsid w:val="001C1269"/>
    <w:rsid w:val="001C22FA"/>
    <w:rsid w:val="001C2494"/>
    <w:rsid w:val="001C3021"/>
    <w:rsid w:val="001C6674"/>
    <w:rsid w:val="001C7753"/>
    <w:rsid w:val="001C78C5"/>
    <w:rsid w:val="001D0B5F"/>
    <w:rsid w:val="001D20E3"/>
    <w:rsid w:val="001D3853"/>
    <w:rsid w:val="001D3E4D"/>
    <w:rsid w:val="001D44EC"/>
    <w:rsid w:val="001D5A9E"/>
    <w:rsid w:val="001D6181"/>
    <w:rsid w:val="001D6461"/>
    <w:rsid w:val="001D65D9"/>
    <w:rsid w:val="001E384B"/>
    <w:rsid w:val="001E62DB"/>
    <w:rsid w:val="001E79D8"/>
    <w:rsid w:val="001F27A0"/>
    <w:rsid w:val="001F287D"/>
    <w:rsid w:val="001F62B8"/>
    <w:rsid w:val="001F6DFD"/>
    <w:rsid w:val="00201162"/>
    <w:rsid w:val="0020129F"/>
    <w:rsid w:val="002018FC"/>
    <w:rsid w:val="00202222"/>
    <w:rsid w:val="00205C17"/>
    <w:rsid w:val="002063D8"/>
    <w:rsid w:val="002079DB"/>
    <w:rsid w:val="00207B77"/>
    <w:rsid w:val="00210B3B"/>
    <w:rsid w:val="00212F0C"/>
    <w:rsid w:val="00216658"/>
    <w:rsid w:val="00220B91"/>
    <w:rsid w:val="0022356B"/>
    <w:rsid w:val="00225B3A"/>
    <w:rsid w:val="0023127A"/>
    <w:rsid w:val="00232BBE"/>
    <w:rsid w:val="00233D3A"/>
    <w:rsid w:val="00234A37"/>
    <w:rsid w:val="00235529"/>
    <w:rsid w:val="00235D03"/>
    <w:rsid w:val="00235DA9"/>
    <w:rsid w:val="002365CA"/>
    <w:rsid w:val="00242C47"/>
    <w:rsid w:val="0024451D"/>
    <w:rsid w:val="00247220"/>
    <w:rsid w:val="00247C30"/>
    <w:rsid w:val="00250483"/>
    <w:rsid w:val="00251700"/>
    <w:rsid w:val="0025428C"/>
    <w:rsid w:val="00254290"/>
    <w:rsid w:val="002544A6"/>
    <w:rsid w:val="0026135F"/>
    <w:rsid w:val="00262DC8"/>
    <w:rsid w:val="00265A5F"/>
    <w:rsid w:val="00265FC8"/>
    <w:rsid w:val="0027064C"/>
    <w:rsid w:val="002736BE"/>
    <w:rsid w:val="00274562"/>
    <w:rsid w:val="00274A9C"/>
    <w:rsid w:val="00275231"/>
    <w:rsid w:val="00275B24"/>
    <w:rsid w:val="002853A7"/>
    <w:rsid w:val="00290230"/>
    <w:rsid w:val="00290702"/>
    <w:rsid w:val="00290C37"/>
    <w:rsid w:val="0029228C"/>
    <w:rsid w:val="00293698"/>
    <w:rsid w:val="002948A3"/>
    <w:rsid w:val="00294A6F"/>
    <w:rsid w:val="00295388"/>
    <w:rsid w:val="002957C6"/>
    <w:rsid w:val="00295A88"/>
    <w:rsid w:val="00295F54"/>
    <w:rsid w:val="002A0631"/>
    <w:rsid w:val="002A1D13"/>
    <w:rsid w:val="002A35C6"/>
    <w:rsid w:val="002A51A0"/>
    <w:rsid w:val="002A5D1A"/>
    <w:rsid w:val="002A607E"/>
    <w:rsid w:val="002A6D31"/>
    <w:rsid w:val="002B37A9"/>
    <w:rsid w:val="002B4E26"/>
    <w:rsid w:val="002B5194"/>
    <w:rsid w:val="002B575E"/>
    <w:rsid w:val="002C13DA"/>
    <w:rsid w:val="002C16D1"/>
    <w:rsid w:val="002C1B65"/>
    <w:rsid w:val="002C2BED"/>
    <w:rsid w:val="002C328E"/>
    <w:rsid w:val="002C411A"/>
    <w:rsid w:val="002C43AD"/>
    <w:rsid w:val="002C6FE4"/>
    <w:rsid w:val="002D04B9"/>
    <w:rsid w:val="002D13BA"/>
    <w:rsid w:val="002D525A"/>
    <w:rsid w:val="002D566C"/>
    <w:rsid w:val="002D591A"/>
    <w:rsid w:val="002D6A3E"/>
    <w:rsid w:val="002D727B"/>
    <w:rsid w:val="002E2366"/>
    <w:rsid w:val="002E349C"/>
    <w:rsid w:val="002E34BD"/>
    <w:rsid w:val="002E35F7"/>
    <w:rsid w:val="002E44BD"/>
    <w:rsid w:val="002E47CC"/>
    <w:rsid w:val="002E4E64"/>
    <w:rsid w:val="002E57E0"/>
    <w:rsid w:val="002E7FE0"/>
    <w:rsid w:val="002F28B8"/>
    <w:rsid w:val="002F3584"/>
    <w:rsid w:val="002F3B4F"/>
    <w:rsid w:val="002F3B82"/>
    <w:rsid w:val="002F5531"/>
    <w:rsid w:val="002F6C34"/>
    <w:rsid w:val="003004CA"/>
    <w:rsid w:val="003005F3"/>
    <w:rsid w:val="003033BC"/>
    <w:rsid w:val="00311114"/>
    <w:rsid w:val="00311E30"/>
    <w:rsid w:val="00312D6E"/>
    <w:rsid w:val="00314869"/>
    <w:rsid w:val="00314914"/>
    <w:rsid w:val="00314D50"/>
    <w:rsid w:val="003152A4"/>
    <w:rsid w:val="0031640B"/>
    <w:rsid w:val="0031652D"/>
    <w:rsid w:val="00316DA0"/>
    <w:rsid w:val="0032053F"/>
    <w:rsid w:val="003241FC"/>
    <w:rsid w:val="003266BF"/>
    <w:rsid w:val="00326C40"/>
    <w:rsid w:val="0033037B"/>
    <w:rsid w:val="00332FD3"/>
    <w:rsid w:val="0033335E"/>
    <w:rsid w:val="00333E97"/>
    <w:rsid w:val="00335F6A"/>
    <w:rsid w:val="003426D5"/>
    <w:rsid w:val="003450E8"/>
    <w:rsid w:val="003473CC"/>
    <w:rsid w:val="00347D75"/>
    <w:rsid w:val="00351877"/>
    <w:rsid w:val="003520EA"/>
    <w:rsid w:val="003522E6"/>
    <w:rsid w:val="00353A49"/>
    <w:rsid w:val="003541B7"/>
    <w:rsid w:val="003545EB"/>
    <w:rsid w:val="003556D5"/>
    <w:rsid w:val="0035634C"/>
    <w:rsid w:val="00357654"/>
    <w:rsid w:val="00361140"/>
    <w:rsid w:val="00364515"/>
    <w:rsid w:val="00365EAB"/>
    <w:rsid w:val="003661A8"/>
    <w:rsid w:val="003670E5"/>
    <w:rsid w:val="00370354"/>
    <w:rsid w:val="00373443"/>
    <w:rsid w:val="00373C2E"/>
    <w:rsid w:val="00377468"/>
    <w:rsid w:val="0037770D"/>
    <w:rsid w:val="00380379"/>
    <w:rsid w:val="00385842"/>
    <w:rsid w:val="003901C9"/>
    <w:rsid w:val="00390D1A"/>
    <w:rsid w:val="003918F1"/>
    <w:rsid w:val="00395389"/>
    <w:rsid w:val="00395C33"/>
    <w:rsid w:val="003A0328"/>
    <w:rsid w:val="003A0960"/>
    <w:rsid w:val="003A212E"/>
    <w:rsid w:val="003A247C"/>
    <w:rsid w:val="003A4ECA"/>
    <w:rsid w:val="003A5F5D"/>
    <w:rsid w:val="003A6819"/>
    <w:rsid w:val="003A7D0D"/>
    <w:rsid w:val="003B05E5"/>
    <w:rsid w:val="003B0D14"/>
    <w:rsid w:val="003C146F"/>
    <w:rsid w:val="003C2012"/>
    <w:rsid w:val="003C416C"/>
    <w:rsid w:val="003C44C8"/>
    <w:rsid w:val="003C4D44"/>
    <w:rsid w:val="003C7BBE"/>
    <w:rsid w:val="003D0241"/>
    <w:rsid w:val="003D56DC"/>
    <w:rsid w:val="003D5C04"/>
    <w:rsid w:val="003D6FE4"/>
    <w:rsid w:val="003E1914"/>
    <w:rsid w:val="003E1B58"/>
    <w:rsid w:val="003E2735"/>
    <w:rsid w:val="003E276C"/>
    <w:rsid w:val="003E34EA"/>
    <w:rsid w:val="003E5C94"/>
    <w:rsid w:val="003E66ED"/>
    <w:rsid w:val="003E6CAB"/>
    <w:rsid w:val="003E7774"/>
    <w:rsid w:val="003F0D97"/>
    <w:rsid w:val="003F1CEA"/>
    <w:rsid w:val="003F1FE3"/>
    <w:rsid w:val="003F3CA2"/>
    <w:rsid w:val="003F44B1"/>
    <w:rsid w:val="003F4902"/>
    <w:rsid w:val="003F5986"/>
    <w:rsid w:val="003F73D5"/>
    <w:rsid w:val="003F7506"/>
    <w:rsid w:val="00400144"/>
    <w:rsid w:val="0040168E"/>
    <w:rsid w:val="004039EB"/>
    <w:rsid w:val="00405473"/>
    <w:rsid w:val="00406366"/>
    <w:rsid w:val="00406DE1"/>
    <w:rsid w:val="00412F79"/>
    <w:rsid w:val="0041330D"/>
    <w:rsid w:val="00416B95"/>
    <w:rsid w:val="00417E8B"/>
    <w:rsid w:val="00422011"/>
    <w:rsid w:val="004233E3"/>
    <w:rsid w:val="004252FD"/>
    <w:rsid w:val="004303C0"/>
    <w:rsid w:val="004318A9"/>
    <w:rsid w:val="00436DE2"/>
    <w:rsid w:val="00437AB4"/>
    <w:rsid w:val="00440711"/>
    <w:rsid w:val="0044164A"/>
    <w:rsid w:val="004416A5"/>
    <w:rsid w:val="0044281E"/>
    <w:rsid w:val="00443275"/>
    <w:rsid w:val="00443703"/>
    <w:rsid w:val="00443CF2"/>
    <w:rsid w:val="00444D6E"/>
    <w:rsid w:val="00447657"/>
    <w:rsid w:val="004512F6"/>
    <w:rsid w:val="00452FB4"/>
    <w:rsid w:val="004538E0"/>
    <w:rsid w:val="00454E73"/>
    <w:rsid w:val="00455B62"/>
    <w:rsid w:val="00456F26"/>
    <w:rsid w:val="00460A2E"/>
    <w:rsid w:val="004635D6"/>
    <w:rsid w:val="00464761"/>
    <w:rsid w:val="00464870"/>
    <w:rsid w:val="00464D0C"/>
    <w:rsid w:val="00465C31"/>
    <w:rsid w:val="00466452"/>
    <w:rsid w:val="004669DB"/>
    <w:rsid w:val="00467175"/>
    <w:rsid w:val="004700F6"/>
    <w:rsid w:val="00472300"/>
    <w:rsid w:val="00472A9B"/>
    <w:rsid w:val="00474928"/>
    <w:rsid w:val="00474A9B"/>
    <w:rsid w:val="00474C4E"/>
    <w:rsid w:val="00475626"/>
    <w:rsid w:val="00475A2F"/>
    <w:rsid w:val="00475E51"/>
    <w:rsid w:val="00475F65"/>
    <w:rsid w:val="00476619"/>
    <w:rsid w:val="0047671C"/>
    <w:rsid w:val="00476B86"/>
    <w:rsid w:val="00477F4F"/>
    <w:rsid w:val="00477FAD"/>
    <w:rsid w:val="00480979"/>
    <w:rsid w:val="004816F4"/>
    <w:rsid w:val="004817D0"/>
    <w:rsid w:val="00482C6C"/>
    <w:rsid w:val="00482FC2"/>
    <w:rsid w:val="004852EF"/>
    <w:rsid w:val="00486940"/>
    <w:rsid w:val="00487EB3"/>
    <w:rsid w:val="0049077C"/>
    <w:rsid w:val="004952ED"/>
    <w:rsid w:val="004A2E52"/>
    <w:rsid w:val="004A34DD"/>
    <w:rsid w:val="004A38F6"/>
    <w:rsid w:val="004A4F84"/>
    <w:rsid w:val="004A674F"/>
    <w:rsid w:val="004B107F"/>
    <w:rsid w:val="004B39D2"/>
    <w:rsid w:val="004B3E77"/>
    <w:rsid w:val="004B443B"/>
    <w:rsid w:val="004B5DF9"/>
    <w:rsid w:val="004B7CFC"/>
    <w:rsid w:val="004C02F6"/>
    <w:rsid w:val="004C1BBE"/>
    <w:rsid w:val="004C51CB"/>
    <w:rsid w:val="004C5E53"/>
    <w:rsid w:val="004C60A2"/>
    <w:rsid w:val="004D2612"/>
    <w:rsid w:val="004D2BE0"/>
    <w:rsid w:val="004D52CD"/>
    <w:rsid w:val="004D5DF7"/>
    <w:rsid w:val="004D6EDB"/>
    <w:rsid w:val="004D73E4"/>
    <w:rsid w:val="004D74FA"/>
    <w:rsid w:val="004E020E"/>
    <w:rsid w:val="004E0E50"/>
    <w:rsid w:val="004E1857"/>
    <w:rsid w:val="004E1C50"/>
    <w:rsid w:val="004E209C"/>
    <w:rsid w:val="004E610C"/>
    <w:rsid w:val="004E64AE"/>
    <w:rsid w:val="004E7954"/>
    <w:rsid w:val="004E7CE7"/>
    <w:rsid w:val="004F0349"/>
    <w:rsid w:val="004F1910"/>
    <w:rsid w:val="004F1D73"/>
    <w:rsid w:val="004F3EB3"/>
    <w:rsid w:val="0050005B"/>
    <w:rsid w:val="005007FF"/>
    <w:rsid w:val="00500A9F"/>
    <w:rsid w:val="0050178A"/>
    <w:rsid w:val="00502231"/>
    <w:rsid w:val="005030E8"/>
    <w:rsid w:val="005053A6"/>
    <w:rsid w:val="005058E9"/>
    <w:rsid w:val="00505C39"/>
    <w:rsid w:val="00505D52"/>
    <w:rsid w:val="0051048B"/>
    <w:rsid w:val="00510E5E"/>
    <w:rsid w:val="00511DA3"/>
    <w:rsid w:val="005123F4"/>
    <w:rsid w:val="00514836"/>
    <w:rsid w:val="0051728E"/>
    <w:rsid w:val="00517D4B"/>
    <w:rsid w:val="00520845"/>
    <w:rsid w:val="00523E80"/>
    <w:rsid w:val="005252BB"/>
    <w:rsid w:val="00526334"/>
    <w:rsid w:val="00532D45"/>
    <w:rsid w:val="00533F44"/>
    <w:rsid w:val="0053624B"/>
    <w:rsid w:val="005372AF"/>
    <w:rsid w:val="00541531"/>
    <w:rsid w:val="00543C93"/>
    <w:rsid w:val="005512D7"/>
    <w:rsid w:val="005529DC"/>
    <w:rsid w:val="00552C89"/>
    <w:rsid w:val="00555D62"/>
    <w:rsid w:val="00557586"/>
    <w:rsid w:val="00560340"/>
    <w:rsid w:val="00561B10"/>
    <w:rsid w:val="00562C5F"/>
    <w:rsid w:val="00563728"/>
    <w:rsid w:val="005658EF"/>
    <w:rsid w:val="00565C10"/>
    <w:rsid w:val="0056623B"/>
    <w:rsid w:val="005675AB"/>
    <w:rsid w:val="005679F4"/>
    <w:rsid w:val="00571180"/>
    <w:rsid w:val="00571F37"/>
    <w:rsid w:val="0057772B"/>
    <w:rsid w:val="00580DC8"/>
    <w:rsid w:val="005816A1"/>
    <w:rsid w:val="00581907"/>
    <w:rsid w:val="005843F1"/>
    <w:rsid w:val="00586B8A"/>
    <w:rsid w:val="00587E45"/>
    <w:rsid w:val="0059092D"/>
    <w:rsid w:val="005910A9"/>
    <w:rsid w:val="0059249C"/>
    <w:rsid w:val="00595272"/>
    <w:rsid w:val="00596828"/>
    <w:rsid w:val="00597E3E"/>
    <w:rsid w:val="005A00B4"/>
    <w:rsid w:val="005A1144"/>
    <w:rsid w:val="005A2BE4"/>
    <w:rsid w:val="005B41C5"/>
    <w:rsid w:val="005B45FD"/>
    <w:rsid w:val="005B62A5"/>
    <w:rsid w:val="005B6C37"/>
    <w:rsid w:val="005B7CFE"/>
    <w:rsid w:val="005C0565"/>
    <w:rsid w:val="005C364F"/>
    <w:rsid w:val="005C5605"/>
    <w:rsid w:val="005D2D3D"/>
    <w:rsid w:val="005D4729"/>
    <w:rsid w:val="005D565B"/>
    <w:rsid w:val="005D7006"/>
    <w:rsid w:val="005E43E5"/>
    <w:rsid w:val="005E45D9"/>
    <w:rsid w:val="005E49B2"/>
    <w:rsid w:val="005E570E"/>
    <w:rsid w:val="005E589D"/>
    <w:rsid w:val="005F022E"/>
    <w:rsid w:val="005F3D16"/>
    <w:rsid w:val="005F4F4D"/>
    <w:rsid w:val="005F4FE2"/>
    <w:rsid w:val="00600AB7"/>
    <w:rsid w:val="00603289"/>
    <w:rsid w:val="006032F3"/>
    <w:rsid w:val="006039F7"/>
    <w:rsid w:val="00605B1A"/>
    <w:rsid w:val="00606296"/>
    <w:rsid w:val="00607A6E"/>
    <w:rsid w:val="00610018"/>
    <w:rsid w:val="006110D7"/>
    <w:rsid w:val="00611316"/>
    <w:rsid w:val="00611749"/>
    <w:rsid w:val="00612E35"/>
    <w:rsid w:val="006136E1"/>
    <w:rsid w:val="006205DD"/>
    <w:rsid w:val="00621AF8"/>
    <w:rsid w:val="00621B48"/>
    <w:rsid w:val="00621EC4"/>
    <w:rsid w:val="006242C2"/>
    <w:rsid w:val="00627A58"/>
    <w:rsid w:val="0063032E"/>
    <w:rsid w:val="006313B7"/>
    <w:rsid w:val="00633C71"/>
    <w:rsid w:val="00633D81"/>
    <w:rsid w:val="00633E89"/>
    <w:rsid w:val="006345FC"/>
    <w:rsid w:val="0063558A"/>
    <w:rsid w:val="00635DD6"/>
    <w:rsid w:val="00636ED4"/>
    <w:rsid w:val="00640098"/>
    <w:rsid w:val="006442A9"/>
    <w:rsid w:val="0064491E"/>
    <w:rsid w:val="006459B6"/>
    <w:rsid w:val="00646F56"/>
    <w:rsid w:val="00650A34"/>
    <w:rsid w:val="00650BC5"/>
    <w:rsid w:val="006517E9"/>
    <w:rsid w:val="00651923"/>
    <w:rsid w:val="00652A09"/>
    <w:rsid w:val="00655572"/>
    <w:rsid w:val="00655B7B"/>
    <w:rsid w:val="00661BC8"/>
    <w:rsid w:val="00663E1A"/>
    <w:rsid w:val="00664279"/>
    <w:rsid w:val="0066529A"/>
    <w:rsid w:val="00665343"/>
    <w:rsid w:val="006658E1"/>
    <w:rsid w:val="00666211"/>
    <w:rsid w:val="006674C9"/>
    <w:rsid w:val="00667A58"/>
    <w:rsid w:val="00670AF1"/>
    <w:rsid w:val="00670BC7"/>
    <w:rsid w:val="00671811"/>
    <w:rsid w:val="00672220"/>
    <w:rsid w:val="00672944"/>
    <w:rsid w:val="00674DCD"/>
    <w:rsid w:val="0067549F"/>
    <w:rsid w:val="00677F14"/>
    <w:rsid w:val="00680800"/>
    <w:rsid w:val="00684643"/>
    <w:rsid w:val="006846CC"/>
    <w:rsid w:val="00685603"/>
    <w:rsid w:val="00691F8B"/>
    <w:rsid w:val="00692670"/>
    <w:rsid w:val="00692A7E"/>
    <w:rsid w:val="00693A95"/>
    <w:rsid w:val="00693C4E"/>
    <w:rsid w:val="00695E8B"/>
    <w:rsid w:val="0069650E"/>
    <w:rsid w:val="00697108"/>
    <w:rsid w:val="006A2AA0"/>
    <w:rsid w:val="006A4252"/>
    <w:rsid w:val="006A49CC"/>
    <w:rsid w:val="006A52FA"/>
    <w:rsid w:val="006A6898"/>
    <w:rsid w:val="006A7F3E"/>
    <w:rsid w:val="006B194B"/>
    <w:rsid w:val="006B4638"/>
    <w:rsid w:val="006B4A92"/>
    <w:rsid w:val="006B51F9"/>
    <w:rsid w:val="006B6B08"/>
    <w:rsid w:val="006C02D8"/>
    <w:rsid w:val="006C1DDA"/>
    <w:rsid w:val="006C1E29"/>
    <w:rsid w:val="006C2CB9"/>
    <w:rsid w:val="006C30CD"/>
    <w:rsid w:val="006C37D7"/>
    <w:rsid w:val="006C45A5"/>
    <w:rsid w:val="006C544E"/>
    <w:rsid w:val="006C7A3A"/>
    <w:rsid w:val="006D0AEB"/>
    <w:rsid w:val="006D0F46"/>
    <w:rsid w:val="006D40D6"/>
    <w:rsid w:val="006D5922"/>
    <w:rsid w:val="006E14B4"/>
    <w:rsid w:val="006E2FC9"/>
    <w:rsid w:val="006E6B74"/>
    <w:rsid w:val="006E6DDB"/>
    <w:rsid w:val="006F067E"/>
    <w:rsid w:val="006F259D"/>
    <w:rsid w:val="006F2C61"/>
    <w:rsid w:val="006F6153"/>
    <w:rsid w:val="006F6AFD"/>
    <w:rsid w:val="006F7C80"/>
    <w:rsid w:val="007006C7"/>
    <w:rsid w:val="00702D08"/>
    <w:rsid w:val="00704EEF"/>
    <w:rsid w:val="00705369"/>
    <w:rsid w:val="0070628C"/>
    <w:rsid w:val="0070745E"/>
    <w:rsid w:val="0070789D"/>
    <w:rsid w:val="00710C3A"/>
    <w:rsid w:val="00711031"/>
    <w:rsid w:val="00714EAD"/>
    <w:rsid w:val="00716C02"/>
    <w:rsid w:val="00716FF6"/>
    <w:rsid w:val="007233F0"/>
    <w:rsid w:val="0072715B"/>
    <w:rsid w:val="00727A23"/>
    <w:rsid w:val="0073143C"/>
    <w:rsid w:val="00731C26"/>
    <w:rsid w:val="0073210B"/>
    <w:rsid w:val="0073273A"/>
    <w:rsid w:val="00735EC0"/>
    <w:rsid w:val="00740D25"/>
    <w:rsid w:val="00740EE6"/>
    <w:rsid w:val="00741FBE"/>
    <w:rsid w:val="00742319"/>
    <w:rsid w:val="0074250F"/>
    <w:rsid w:val="00743FC9"/>
    <w:rsid w:val="00744C27"/>
    <w:rsid w:val="00745580"/>
    <w:rsid w:val="00752958"/>
    <w:rsid w:val="00753F47"/>
    <w:rsid w:val="0075570D"/>
    <w:rsid w:val="00757B37"/>
    <w:rsid w:val="00765EC9"/>
    <w:rsid w:val="00773792"/>
    <w:rsid w:val="0077398E"/>
    <w:rsid w:val="00776A02"/>
    <w:rsid w:val="007803F6"/>
    <w:rsid w:val="0078693F"/>
    <w:rsid w:val="00786AE1"/>
    <w:rsid w:val="00787BCA"/>
    <w:rsid w:val="00787F77"/>
    <w:rsid w:val="00792305"/>
    <w:rsid w:val="0079233B"/>
    <w:rsid w:val="00792DA6"/>
    <w:rsid w:val="0079599A"/>
    <w:rsid w:val="007961F6"/>
    <w:rsid w:val="00797FA5"/>
    <w:rsid w:val="007A0D6D"/>
    <w:rsid w:val="007A2197"/>
    <w:rsid w:val="007A3A56"/>
    <w:rsid w:val="007A5B68"/>
    <w:rsid w:val="007B1B87"/>
    <w:rsid w:val="007B1D70"/>
    <w:rsid w:val="007B45A4"/>
    <w:rsid w:val="007B5CD1"/>
    <w:rsid w:val="007C1311"/>
    <w:rsid w:val="007C1756"/>
    <w:rsid w:val="007C2A70"/>
    <w:rsid w:val="007C5E57"/>
    <w:rsid w:val="007C764B"/>
    <w:rsid w:val="007D1338"/>
    <w:rsid w:val="007D19ED"/>
    <w:rsid w:val="007D1BBF"/>
    <w:rsid w:val="007D3CE3"/>
    <w:rsid w:val="007D50C8"/>
    <w:rsid w:val="007D6300"/>
    <w:rsid w:val="007D7950"/>
    <w:rsid w:val="007E0094"/>
    <w:rsid w:val="007E2834"/>
    <w:rsid w:val="007E44DA"/>
    <w:rsid w:val="007E4A09"/>
    <w:rsid w:val="007E50EA"/>
    <w:rsid w:val="007E6CC4"/>
    <w:rsid w:val="007F0781"/>
    <w:rsid w:val="007F1352"/>
    <w:rsid w:val="007F32EE"/>
    <w:rsid w:val="007F3617"/>
    <w:rsid w:val="007F3952"/>
    <w:rsid w:val="007F47A2"/>
    <w:rsid w:val="007F533C"/>
    <w:rsid w:val="008003B7"/>
    <w:rsid w:val="00801DFC"/>
    <w:rsid w:val="008036D3"/>
    <w:rsid w:val="008040A4"/>
    <w:rsid w:val="00805E2C"/>
    <w:rsid w:val="00810B69"/>
    <w:rsid w:val="008139D0"/>
    <w:rsid w:val="00813F2E"/>
    <w:rsid w:val="00816A3F"/>
    <w:rsid w:val="00817B1D"/>
    <w:rsid w:val="008212E5"/>
    <w:rsid w:val="00826BE4"/>
    <w:rsid w:val="008304ED"/>
    <w:rsid w:val="00833A3C"/>
    <w:rsid w:val="00835BAC"/>
    <w:rsid w:val="00840ADF"/>
    <w:rsid w:val="00842B27"/>
    <w:rsid w:val="00844BED"/>
    <w:rsid w:val="00846119"/>
    <w:rsid w:val="0084650C"/>
    <w:rsid w:val="00850341"/>
    <w:rsid w:val="00850D29"/>
    <w:rsid w:val="00850FAE"/>
    <w:rsid w:val="00851648"/>
    <w:rsid w:val="008529BB"/>
    <w:rsid w:val="0085558E"/>
    <w:rsid w:val="008570D8"/>
    <w:rsid w:val="00861235"/>
    <w:rsid w:val="0086133E"/>
    <w:rsid w:val="00863025"/>
    <w:rsid w:val="00871A70"/>
    <w:rsid w:val="00872012"/>
    <w:rsid w:val="00874FD0"/>
    <w:rsid w:val="00876611"/>
    <w:rsid w:val="00877567"/>
    <w:rsid w:val="00877F5D"/>
    <w:rsid w:val="008856DF"/>
    <w:rsid w:val="00885E5E"/>
    <w:rsid w:val="0089504C"/>
    <w:rsid w:val="0089570B"/>
    <w:rsid w:val="00896678"/>
    <w:rsid w:val="00897C13"/>
    <w:rsid w:val="00897E8D"/>
    <w:rsid w:val="008A1602"/>
    <w:rsid w:val="008A207E"/>
    <w:rsid w:val="008A2DB7"/>
    <w:rsid w:val="008A7C40"/>
    <w:rsid w:val="008B119A"/>
    <w:rsid w:val="008B2E1E"/>
    <w:rsid w:val="008C1273"/>
    <w:rsid w:val="008C6A83"/>
    <w:rsid w:val="008C7D08"/>
    <w:rsid w:val="008D05C2"/>
    <w:rsid w:val="008D0980"/>
    <w:rsid w:val="008D1BB9"/>
    <w:rsid w:val="008D5247"/>
    <w:rsid w:val="008D5A4C"/>
    <w:rsid w:val="008D6989"/>
    <w:rsid w:val="008E46C4"/>
    <w:rsid w:val="008E4E02"/>
    <w:rsid w:val="008E7DB3"/>
    <w:rsid w:val="008F29BB"/>
    <w:rsid w:val="008F375E"/>
    <w:rsid w:val="008F7D17"/>
    <w:rsid w:val="0090173E"/>
    <w:rsid w:val="00903269"/>
    <w:rsid w:val="00904220"/>
    <w:rsid w:val="00911061"/>
    <w:rsid w:val="009124C3"/>
    <w:rsid w:val="00913A94"/>
    <w:rsid w:val="00914B4F"/>
    <w:rsid w:val="00917D2D"/>
    <w:rsid w:val="0092016D"/>
    <w:rsid w:val="00921E25"/>
    <w:rsid w:val="00922FC5"/>
    <w:rsid w:val="00924110"/>
    <w:rsid w:val="009246D0"/>
    <w:rsid w:val="00926B56"/>
    <w:rsid w:val="00930502"/>
    <w:rsid w:val="0093069E"/>
    <w:rsid w:val="00934DB2"/>
    <w:rsid w:val="009417F8"/>
    <w:rsid w:val="009421A0"/>
    <w:rsid w:val="00943DE4"/>
    <w:rsid w:val="00944A9A"/>
    <w:rsid w:val="00944FAB"/>
    <w:rsid w:val="00946F16"/>
    <w:rsid w:val="009478AB"/>
    <w:rsid w:val="00951E82"/>
    <w:rsid w:val="00952DE7"/>
    <w:rsid w:val="00952E1C"/>
    <w:rsid w:val="009548C6"/>
    <w:rsid w:val="00954F08"/>
    <w:rsid w:val="00957B7B"/>
    <w:rsid w:val="0096191F"/>
    <w:rsid w:val="00961A9D"/>
    <w:rsid w:val="0096369E"/>
    <w:rsid w:val="00965E10"/>
    <w:rsid w:val="009677E4"/>
    <w:rsid w:val="00971511"/>
    <w:rsid w:val="009717A4"/>
    <w:rsid w:val="00973F04"/>
    <w:rsid w:val="0097576C"/>
    <w:rsid w:val="00975FEB"/>
    <w:rsid w:val="0097760A"/>
    <w:rsid w:val="0098089F"/>
    <w:rsid w:val="009809BE"/>
    <w:rsid w:val="00982613"/>
    <w:rsid w:val="00983CA3"/>
    <w:rsid w:val="00987871"/>
    <w:rsid w:val="00990014"/>
    <w:rsid w:val="009907C0"/>
    <w:rsid w:val="0099412C"/>
    <w:rsid w:val="00994835"/>
    <w:rsid w:val="00996047"/>
    <w:rsid w:val="009962C4"/>
    <w:rsid w:val="00996D76"/>
    <w:rsid w:val="00997973"/>
    <w:rsid w:val="009A06CF"/>
    <w:rsid w:val="009A0B33"/>
    <w:rsid w:val="009A1E57"/>
    <w:rsid w:val="009A4054"/>
    <w:rsid w:val="009A6398"/>
    <w:rsid w:val="009A6475"/>
    <w:rsid w:val="009B12CC"/>
    <w:rsid w:val="009B1686"/>
    <w:rsid w:val="009B1C11"/>
    <w:rsid w:val="009B253F"/>
    <w:rsid w:val="009B2F7B"/>
    <w:rsid w:val="009B341A"/>
    <w:rsid w:val="009B6D19"/>
    <w:rsid w:val="009B7CA1"/>
    <w:rsid w:val="009C16DE"/>
    <w:rsid w:val="009C262D"/>
    <w:rsid w:val="009C3C3D"/>
    <w:rsid w:val="009C7DAE"/>
    <w:rsid w:val="009D11FF"/>
    <w:rsid w:val="009D2797"/>
    <w:rsid w:val="009D3CAA"/>
    <w:rsid w:val="009D425D"/>
    <w:rsid w:val="009D66FA"/>
    <w:rsid w:val="009D7A93"/>
    <w:rsid w:val="009E5968"/>
    <w:rsid w:val="009E5C4A"/>
    <w:rsid w:val="009F08B6"/>
    <w:rsid w:val="009F1DBF"/>
    <w:rsid w:val="009F2708"/>
    <w:rsid w:val="009F5833"/>
    <w:rsid w:val="009F6427"/>
    <w:rsid w:val="00A02FB1"/>
    <w:rsid w:val="00A034F3"/>
    <w:rsid w:val="00A05F4C"/>
    <w:rsid w:val="00A12812"/>
    <w:rsid w:val="00A14920"/>
    <w:rsid w:val="00A14930"/>
    <w:rsid w:val="00A1593B"/>
    <w:rsid w:val="00A15FAB"/>
    <w:rsid w:val="00A15FDB"/>
    <w:rsid w:val="00A164D4"/>
    <w:rsid w:val="00A16DC3"/>
    <w:rsid w:val="00A17866"/>
    <w:rsid w:val="00A21312"/>
    <w:rsid w:val="00A221DA"/>
    <w:rsid w:val="00A23FEA"/>
    <w:rsid w:val="00A2668E"/>
    <w:rsid w:val="00A30A87"/>
    <w:rsid w:val="00A311A8"/>
    <w:rsid w:val="00A33045"/>
    <w:rsid w:val="00A3411F"/>
    <w:rsid w:val="00A361A5"/>
    <w:rsid w:val="00A404F6"/>
    <w:rsid w:val="00A415DC"/>
    <w:rsid w:val="00A41BB4"/>
    <w:rsid w:val="00A42999"/>
    <w:rsid w:val="00A43A98"/>
    <w:rsid w:val="00A43CD9"/>
    <w:rsid w:val="00A4729F"/>
    <w:rsid w:val="00A50EF3"/>
    <w:rsid w:val="00A52534"/>
    <w:rsid w:val="00A55C46"/>
    <w:rsid w:val="00A64DA4"/>
    <w:rsid w:val="00A676F0"/>
    <w:rsid w:val="00A736E7"/>
    <w:rsid w:val="00A7583C"/>
    <w:rsid w:val="00A75D2B"/>
    <w:rsid w:val="00A7798C"/>
    <w:rsid w:val="00A817BF"/>
    <w:rsid w:val="00A82544"/>
    <w:rsid w:val="00A83A47"/>
    <w:rsid w:val="00A8434F"/>
    <w:rsid w:val="00A92227"/>
    <w:rsid w:val="00A92BCE"/>
    <w:rsid w:val="00A971AE"/>
    <w:rsid w:val="00A972E6"/>
    <w:rsid w:val="00A97684"/>
    <w:rsid w:val="00AA0B1D"/>
    <w:rsid w:val="00AB15AD"/>
    <w:rsid w:val="00AB1815"/>
    <w:rsid w:val="00AB1DCC"/>
    <w:rsid w:val="00AB3E71"/>
    <w:rsid w:val="00AB4F92"/>
    <w:rsid w:val="00AB52F6"/>
    <w:rsid w:val="00AB5332"/>
    <w:rsid w:val="00AB58BE"/>
    <w:rsid w:val="00AB6606"/>
    <w:rsid w:val="00AB7CDF"/>
    <w:rsid w:val="00AC1332"/>
    <w:rsid w:val="00AC1B99"/>
    <w:rsid w:val="00AC39D2"/>
    <w:rsid w:val="00AC44BD"/>
    <w:rsid w:val="00AC4A0D"/>
    <w:rsid w:val="00AC7D3B"/>
    <w:rsid w:val="00AD076C"/>
    <w:rsid w:val="00AD3413"/>
    <w:rsid w:val="00AD3A12"/>
    <w:rsid w:val="00AD56BA"/>
    <w:rsid w:val="00AD62B4"/>
    <w:rsid w:val="00AE0622"/>
    <w:rsid w:val="00AE1C25"/>
    <w:rsid w:val="00AE27D8"/>
    <w:rsid w:val="00AE2B2E"/>
    <w:rsid w:val="00AE3339"/>
    <w:rsid w:val="00AE4E16"/>
    <w:rsid w:val="00AE565C"/>
    <w:rsid w:val="00AE609E"/>
    <w:rsid w:val="00AE62B2"/>
    <w:rsid w:val="00AE6F41"/>
    <w:rsid w:val="00AF2798"/>
    <w:rsid w:val="00AF3F4F"/>
    <w:rsid w:val="00AF4DE2"/>
    <w:rsid w:val="00AF5C78"/>
    <w:rsid w:val="00AF77DF"/>
    <w:rsid w:val="00B01FE9"/>
    <w:rsid w:val="00B02EED"/>
    <w:rsid w:val="00B034FA"/>
    <w:rsid w:val="00B0373D"/>
    <w:rsid w:val="00B03E61"/>
    <w:rsid w:val="00B04B48"/>
    <w:rsid w:val="00B11A73"/>
    <w:rsid w:val="00B166F3"/>
    <w:rsid w:val="00B21A36"/>
    <w:rsid w:val="00B226CC"/>
    <w:rsid w:val="00B255BD"/>
    <w:rsid w:val="00B30B62"/>
    <w:rsid w:val="00B31E5D"/>
    <w:rsid w:val="00B3285F"/>
    <w:rsid w:val="00B34684"/>
    <w:rsid w:val="00B34BA1"/>
    <w:rsid w:val="00B401BA"/>
    <w:rsid w:val="00B409EF"/>
    <w:rsid w:val="00B42F02"/>
    <w:rsid w:val="00B43D7B"/>
    <w:rsid w:val="00B45663"/>
    <w:rsid w:val="00B45EFF"/>
    <w:rsid w:val="00B46839"/>
    <w:rsid w:val="00B46FC0"/>
    <w:rsid w:val="00B47494"/>
    <w:rsid w:val="00B514FB"/>
    <w:rsid w:val="00B52F69"/>
    <w:rsid w:val="00B535FD"/>
    <w:rsid w:val="00B5433D"/>
    <w:rsid w:val="00B5745F"/>
    <w:rsid w:val="00B60117"/>
    <w:rsid w:val="00B6034B"/>
    <w:rsid w:val="00B6085C"/>
    <w:rsid w:val="00B613E8"/>
    <w:rsid w:val="00B62671"/>
    <w:rsid w:val="00B628AC"/>
    <w:rsid w:val="00B6297C"/>
    <w:rsid w:val="00B65A8B"/>
    <w:rsid w:val="00B66EAF"/>
    <w:rsid w:val="00B676B1"/>
    <w:rsid w:val="00B70759"/>
    <w:rsid w:val="00B70E83"/>
    <w:rsid w:val="00B7190F"/>
    <w:rsid w:val="00B72DA3"/>
    <w:rsid w:val="00B735AC"/>
    <w:rsid w:val="00B7624B"/>
    <w:rsid w:val="00B76F5C"/>
    <w:rsid w:val="00B80BBE"/>
    <w:rsid w:val="00B819E4"/>
    <w:rsid w:val="00B821C8"/>
    <w:rsid w:val="00B85E37"/>
    <w:rsid w:val="00B8629D"/>
    <w:rsid w:val="00B8690D"/>
    <w:rsid w:val="00BA006C"/>
    <w:rsid w:val="00BA0304"/>
    <w:rsid w:val="00BA1049"/>
    <w:rsid w:val="00BA1E9D"/>
    <w:rsid w:val="00BA2EF5"/>
    <w:rsid w:val="00BA34F1"/>
    <w:rsid w:val="00BA440D"/>
    <w:rsid w:val="00BA46E8"/>
    <w:rsid w:val="00BB0104"/>
    <w:rsid w:val="00BB06D8"/>
    <w:rsid w:val="00BB0801"/>
    <w:rsid w:val="00BB3114"/>
    <w:rsid w:val="00BB4C4F"/>
    <w:rsid w:val="00BB588E"/>
    <w:rsid w:val="00BB7426"/>
    <w:rsid w:val="00BB7F20"/>
    <w:rsid w:val="00BC4878"/>
    <w:rsid w:val="00BC4A80"/>
    <w:rsid w:val="00BC5EC4"/>
    <w:rsid w:val="00BC6974"/>
    <w:rsid w:val="00BC6D25"/>
    <w:rsid w:val="00BD1DB3"/>
    <w:rsid w:val="00BD2C13"/>
    <w:rsid w:val="00BD30C6"/>
    <w:rsid w:val="00BD36DC"/>
    <w:rsid w:val="00BD5A6F"/>
    <w:rsid w:val="00BD6271"/>
    <w:rsid w:val="00BD6A79"/>
    <w:rsid w:val="00BD6E44"/>
    <w:rsid w:val="00BD7451"/>
    <w:rsid w:val="00BE0F09"/>
    <w:rsid w:val="00BE209A"/>
    <w:rsid w:val="00BE484D"/>
    <w:rsid w:val="00BE6C69"/>
    <w:rsid w:val="00BE7665"/>
    <w:rsid w:val="00BF08AF"/>
    <w:rsid w:val="00BF36B0"/>
    <w:rsid w:val="00BF5C8B"/>
    <w:rsid w:val="00BF6CF7"/>
    <w:rsid w:val="00C05A17"/>
    <w:rsid w:val="00C06A18"/>
    <w:rsid w:val="00C07B7F"/>
    <w:rsid w:val="00C10DF5"/>
    <w:rsid w:val="00C121E2"/>
    <w:rsid w:val="00C14278"/>
    <w:rsid w:val="00C1695E"/>
    <w:rsid w:val="00C17BDB"/>
    <w:rsid w:val="00C17FDE"/>
    <w:rsid w:val="00C20033"/>
    <w:rsid w:val="00C249FE"/>
    <w:rsid w:val="00C254DD"/>
    <w:rsid w:val="00C2626F"/>
    <w:rsid w:val="00C3146E"/>
    <w:rsid w:val="00C31FD3"/>
    <w:rsid w:val="00C331CE"/>
    <w:rsid w:val="00C33E4A"/>
    <w:rsid w:val="00C34020"/>
    <w:rsid w:val="00C34FED"/>
    <w:rsid w:val="00C37854"/>
    <w:rsid w:val="00C37A19"/>
    <w:rsid w:val="00C401D3"/>
    <w:rsid w:val="00C40CEC"/>
    <w:rsid w:val="00C41DF0"/>
    <w:rsid w:val="00C42243"/>
    <w:rsid w:val="00C45933"/>
    <w:rsid w:val="00C50FF9"/>
    <w:rsid w:val="00C600C3"/>
    <w:rsid w:val="00C6024D"/>
    <w:rsid w:val="00C614F4"/>
    <w:rsid w:val="00C62B7C"/>
    <w:rsid w:val="00C65422"/>
    <w:rsid w:val="00C67DDF"/>
    <w:rsid w:val="00C71F2F"/>
    <w:rsid w:val="00C72211"/>
    <w:rsid w:val="00C724C4"/>
    <w:rsid w:val="00C72729"/>
    <w:rsid w:val="00C731AA"/>
    <w:rsid w:val="00C73B13"/>
    <w:rsid w:val="00C74668"/>
    <w:rsid w:val="00C74903"/>
    <w:rsid w:val="00C76EFF"/>
    <w:rsid w:val="00C77E95"/>
    <w:rsid w:val="00C77FF9"/>
    <w:rsid w:val="00C80546"/>
    <w:rsid w:val="00C80ACE"/>
    <w:rsid w:val="00C80B81"/>
    <w:rsid w:val="00C817C1"/>
    <w:rsid w:val="00C8297D"/>
    <w:rsid w:val="00C836F1"/>
    <w:rsid w:val="00C83A35"/>
    <w:rsid w:val="00C84008"/>
    <w:rsid w:val="00C8458D"/>
    <w:rsid w:val="00C84C24"/>
    <w:rsid w:val="00C84FCB"/>
    <w:rsid w:val="00C9143E"/>
    <w:rsid w:val="00C91699"/>
    <w:rsid w:val="00C91A5E"/>
    <w:rsid w:val="00C92C04"/>
    <w:rsid w:val="00C93E77"/>
    <w:rsid w:val="00C94195"/>
    <w:rsid w:val="00C976CD"/>
    <w:rsid w:val="00CA020F"/>
    <w:rsid w:val="00CA46A2"/>
    <w:rsid w:val="00CA4AAC"/>
    <w:rsid w:val="00CA4F4A"/>
    <w:rsid w:val="00CA64B1"/>
    <w:rsid w:val="00CB11B0"/>
    <w:rsid w:val="00CB14C4"/>
    <w:rsid w:val="00CB4934"/>
    <w:rsid w:val="00CB56DC"/>
    <w:rsid w:val="00CC31A6"/>
    <w:rsid w:val="00CC4C8B"/>
    <w:rsid w:val="00CC5AE1"/>
    <w:rsid w:val="00CC5BAA"/>
    <w:rsid w:val="00CC6432"/>
    <w:rsid w:val="00CD18EA"/>
    <w:rsid w:val="00CD1F1B"/>
    <w:rsid w:val="00CD68FA"/>
    <w:rsid w:val="00CD6DBE"/>
    <w:rsid w:val="00CE284E"/>
    <w:rsid w:val="00CE6B30"/>
    <w:rsid w:val="00CE78F1"/>
    <w:rsid w:val="00CE7CFD"/>
    <w:rsid w:val="00CF0C0D"/>
    <w:rsid w:val="00CF12F7"/>
    <w:rsid w:val="00CF3121"/>
    <w:rsid w:val="00CF34D5"/>
    <w:rsid w:val="00CF437C"/>
    <w:rsid w:val="00CF45F3"/>
    <w:rsid w:val="00CF599C"/>
    <w:rsid w:val="00CF6F6B"/>
    <w:rsid w:val="00D0375B"/>
    <w:rsid w:val="00D04593"/>
    <w:rsid w:val="00D06448"/>
    <w:rsid w:val="00D0735A"/>
    <w:rsid w:val="00D1075D"/>
    <w:rsid w:val="00D11016"/>
    <w:rsid w:val="00D14F31"/>
    <w:rsid w:val="00D15F19"/>
    <w:rsid w:val="00D23B04"/>
    <w:rsid w:val="00D243A6"/>
    <w:rsid w:val="00D25D31"/>
    <w:rsid w:val="00D25D3E"/>
    <w:rsid w:val="00D264E4"/>
    <w:rsid w:val="00D266BB"/>
    <w:rsid w:val="00D26FE2"/>
    <w:rsid w:val="00D30D70"/>
    <w:rsid w:val="00D343A3"/>
    <w:rsid w:val="00D3502B"/>
    <w:rsid w:val="00D35ACE"/>
    <w:rsid w:val="00D35D9E"/>
    <w:rsid w:val="00D42761"/>
    <w:rsid w:val="00D47842"/>
    <w:rsid w:val="00D51820"/>
    <w:rsid w:val="00D52BA3"/>
    <w:rsid w:val="00D5463C"/>
    <w:rsid w:val="00D56112"/>
    <w:rsid w:val="00D56669"/>
    <w:rsid w:val="00D56C85"/>
    <w:rsid w:val="00D62B46"/>
    <w:rsid w:val="00D6312A"/>
    <w:rsid w:val="00D635EA"/>
    <w:rsid w:val="00D64990"/>
    <w:rsid w:val="00D64ABB"/>
    <w:rsid w:val="00D66DB0"/>
    <w:rsid w:val="00D66F62"/>
    <w:rsid w:val="00D72605"/>
    <w:rsid w:val="00D72B77"/>
    <w:rsid w:val="00D730F0"/>
    <w:rsid w:val="00D73989"/>
    <w:rsid w:val="00D741F0"/>
    <w:rsid w:val="00D759E4"/>
    <w:rsid w:val="00D775EF"/>
    <w:rsid w:val="00D77D53"/>
    <w:rsid w:val="00D77F6A"/>
    <w:rsid w:val="00D81047"/>
    <w:rsid w:val="00D8233F"/>
    <w:rsid w:val="00D8351A"/>
    <w:rsid w:val="00D83747"/>
    <w:rsid w:val="00D83D6D"/>
    <w:rsid w:val="00D8687B"/>
    <w:rsid w:val="00D92DBB"/>
    <w:rsid w:val="00D94B59"/>
    <w:rsid w:val="00D9603A"/>
    <w:rsid w:val="00DB1471"/>
    <w:rsid w:val="00DB2307"/>
    <w:rsid w:val="00DB43D3"/>
    <w:rsid w:val="00DC0932"/>
    <w:rsid w:val="00DC2C5B"/>
    <w:rsid w:val="00DC7B81"/>
    <w:rsid w:val="00DC7F03"/>
    <w:rsid w:val="00DD0C41"/>
    <w:rsid w:val="00DD3C16"/>
    <w:rsid w:val="00DD6B08"/>
    <w:rsid w:val="00DD793E"/>
    <w:rsid w:val="00DE2344"/>
    <w:rsid w:val="00DE338F"/>
    <w:rsid w:val="00DE4DD8"/>
    <w:rsid w:val="00DE582B"/>
    <w:rsid w:val="00DE5E0C"/>
    <w:rsid w:val="00DE705F"/>
    <w:rsid w:val="00DE7302"/>
    <w:rsid w:val="00DF0F37"/>
    <w:rsid w:val="00DF27C5"/>
    <w:rsid w:val="00DF30E0"/>
    <w:rsid w:val="00DF396A"/>
    <w:rsid w:val="00DF4675"/>
    <w:rsid w:val="00DF6541"/>
    <w:rsid w:val="00DF732A"/>
    <w:rsid w:val="00E0502E"/>
    <w:rsid w:val="00E05BA6"/>
    <w:rsid w:val="00E07288"/>
    <w:rsid w:val="00E12AC6"/>
    <w:rsid w:val="00E12CE3"/>
    <w:rsid w:val="00E14E5D"/>
    <w:rsid w:val="00E1641C"/>
    <w:rsid w:val="00E17648"/>
    <w:rsid w:val="00E2051F"/>
    <w:rsid w:val="00E25B69"/>
    <w:rsid w:val="00E2706F"/>
    <w:rsid w:val="00E33C87"/>
    <w:rsid w:val="00E3580F"/>
    <w:rsid w:val="00E37C31"/>
    <w:rsid w:val="00E4315E"/>
    <w:rsid w:val="00E43558"/>
    <w:rsid w:val="00E43858"/>
    <w:rsid w:val="00E43CCB"/>
    <w:rsid w:val="00E44A8F"/>
    <w:rsid w:val="00E52267"/>
    <w:rsid w:val="00E529D8"/>
    <w:rsid w:val="00E53681"/>
    <w:rsid w:val="00E55819"/>
    <w:rsid w:val="00E57933"/>
    <w:rsid w:val="00E6396F"/>
    <w:rsid w:val="00E66382"/>
    <w:rsid w:val="00E7159A"/>
    <w:rsid w:val="00E74202"/>
    <w:rsid w:val="00E7450C"/>
    <w:rsid w:val="00E76E4F"/>
    <w:rsid w:val="00E76FEF"/>
    <w:rsid w:val="00E807BC"/>
    <w:rsid w:val="00E83B3C"/>
    <w:rsid w:val="00E861C9"/>
    <w:rsid w:val="00E87E4A"/>
    <w:rsid w:val="00E929E1"/>
    <w:rsid w:val="00E93AD1"/>
    <w:rsid w:val="00E95AE0"/>
    <w:rsid w:val="00E965F6"/>
    <w:rsid w:val="00EA30E0"/>
    <w:rsid w:val="00EA33BB"/>
    <w:rsid w:val="00EA454A"/>
    <w:rsid w:val="00EA4F34"/>
    <w:rsid w:val="00EA586B"/>
    <w:rsid w:val="00EB219C"/>
    <w:rsid w:val="00EB5111"/>
    <w:rsid w:val="00EB5434"/>
    <w:rsid w:val="00EB5EC2"/>
    <w:rsid w:val="00EB620D"/>
    <w:rsid w:val="00EB6255"/>
    <w:rsid w:val="00EB64FB"/>
    <w:rsid w:val="00EC49B5"/>
    <w:rsid w:val="00EC62A5"/>
    <w:rsid w:val="00EC6C6D"/>
    <w:rsid w:val="00EC70C9"/>
    <w:rsid w:val="00ED4338"/>
    <w:rsid w:val="00ED43B9"/>
    <w:rsid w:val="00ED4A5D"/>
    <w:rsid w:val="00ED5878"/>
    <w:rsid w:val="00EE08F2"/>
    <w:rsid w:val="00EE0F12"/>
    <w:rsid w:val="00EE146A"/>
    <w:rsid w:val="00EE367F"/>
    <w:rsid w:val="00EE3F23"/>
    <w:rsid w:val="00EE4FE4"/>
    <w:rsid w:val="00EE50FA"/>
    <w:rsid w:val="00EE5F07"/>
    <w:rsid w:val="00EE61CC"/>
    <w:rsid w:val="00EE6486"/>
    <w:rsid w:val="00EF0BF0"/>
    <w:rsid w:val="00EF23DE"/>
    <w:rsid w:val="00EF2859"/>
    <w:rsid w:val="00EF3212"/>
    <w:rsid w:val="00EF5C56"/>
    <w:rsid w:val="00EF6C77"/>
    <w:rsid w:val="00F00585"/>
    <w:rsid w:val="00F01B9B"/>
    <w:rsid w:val="00F02284"/>
    <w:rsid w:val="00F03E80"/>
    <w:rsid w:val="00F07E9A"/>
    <w:rsid w:val="00F1302F"/>
    <w:rsid w:val="00F141A3"/>
    <w:rsid w:val="00F141C1"/>
    <w:rsid w:val="00F14C95"/>
    <w:rsid w:val="00F1676E"/>
    <w:rsid w:val="00F21C39"/>
    <w:rsid w:val="00F22E68"/>
    <w:rsid w:val="00F24AC3"/>
    <w:rsid w:val="00F265FD"/>
    <w:rsid w:val="00F27B2B"/>
    <w:rsid w:val="00F27D3C"/>
    <w:rsid w:val="00F30FA7"/>
    <w:rsid w:val="00F30FF6"/>
    <w:rsid w:val="00F32971"/>
    <w:rsid w:val="00F32E7D"/>
    <w:rsid w:val="00F3485C"/>
    <w:rsid w:val="00F35727"/>
    <w:rsid w:val="00F40CCD"/>
    <w:rsid w:val="00F40D69"/>
    <w:rsid w:val="00F41425"/>
    <w:rsid w:val="00F4169D"/>
    <w:rsid w:val="00F433BB"/>
    <w:rsid w:val="00F43F77"/>
    <w:rsid w:val="00F44B0A"/>
    <w:rsid w:val="00F46D38"/>
    <w:rsid w:val="00F471EB"/>
    <w:rsid w:val="00F4777D"/>
    <w:rsid w:val="00F50ABE"/>
    <w:rsid w:val="00F51239"/>
    <w:rsid w:val="00F5133C"/>
    <w:rsid w:val="00F513AF"/>
    <w:rsid w:val="00F525B9"/>
    <w:rsid w:val="00F56251"/>
    <w:rsid w:val="00F57677"/>
    <w:rsid w:val="00F600FF"/>
    <w:rsid w:val="00F605FB"/>
    <w:rsid w:val="00F62071"/>
    <w:rsid w:val="00F6311F"/>
    <w:rsid w:val="00F63860"/>
    <w:rsid w:val="00F63CCF"/>
    <w:rsid w:val="00F63FFC"/>
    <w:rsid w:val="00F64588"/>
    <w:rsid w:val="00F7036F"/>
    <w:rsid w:val="00F73688"/>
    <w:rsid w:val="00F736E0"/>
    <w:rsid w:val="00F73A5C"/>
    <w:rsid w:val="00F75959"/>
    <w:rsid w:val="00F812FB"/>
    <w:rsid w:val="00F82617"/>
    <w:rsid w:val="00F844B3"/>
    <w:rsid w:val="00F86B0F"/>
    <w:rsid w:val="00F86F15"/>
    <w:rsid w:val="00F87BCD"/>
    <w:rsid w:val="00F9044D"/>
    <w:rsid w:val="00F90AFF"/>
    <w:rsid w:val="00F93170"/>
    <w:rsid w:val="00F9777A"/>
    <w:rsid w:val="00FA1BF3"/>
    <w:rsid w:val="00FA2FD6"/>
    <w:rsid w:val="00FA4916"/>
    <w:rsid w:val="00FA5D82"/>
    <w:rsid w:val="00FA6D40"/>
    <w:rsid w:val="00FA7575"/>
    <w:rsid w:val="00FB0D81"/>
    <w:rsid w:val="00FB60AC"/>
    <w:rsid w:val="00FB6587"/>
    <w:rsid w:val="00FB7995"/>
    <w:rsid w:val="00FC2C82"/>
    <w:rsid w:val="00FC5584"/>
    <w:rsid w:val="00FC5D50"/>
    <w:rsid w:val="00FC6D60"/>
    <w:rsid w:val="00FD290D"/>
    <w:rsid w:val="00FE1467"/>
    <w:rsid w:val="00FE1A2A"/>
    <w:rsid w:val="00FE26F8"/>
    <w:rsid w:val="00FE63CD"/>
    <w:rsid w:val="00FE6BA9"/>
    <w:rsid w:val="00FF17FC"/>
    <w:rsid w:val="00FF32CD"/>
    <w:rsid w:val="00FF389D"/>
    <w:rsid w:val="00FF40DC"/>
    <w:rsid w:val="00FF43FB"/>
    <w:rsid w:val="00FF4AF3"/>
    <w:rsid w:val="00FF5F1E"/>
    <w:rsid w:val="00FF6DF0"/>
    <w:rsid w:val="00FF6E7B"/>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E58C3ED"/>
    <w:rsid w:val="3EFBD830"/>
    <w:rsid w:val="3FB1F4DE"/>
    <w:rsid w:val="3FBB2D22"/>
    <w:rsid w:val="429B0AF3"/>
    <w:rsid w:val="4335573C"/>
    <w:rsid w:val="45637410"/>
    <w:rsid w:val="467757B1"/>
    <w:rsid w:val="48AB4281"/>
    <w:rsid w:val="4B5CD2EB"/>
    <w:rsid w:val="4F3BD96C"/>
    <w:rsid w:val="4FEDA799"/>
    <w:rsid w:val="570C652B"/>
    <w:rsid w:val="57DE4E6E"/>
    <w:rsid w:val="57FF0D59"/>
    <w:rsid w:val="5BDD2C8B"/>
    <w:rsid w:val="5F555A3F"/>
    <w:rsid w:val="5F9C849B"/>
    <w:rsid w:val="5FCD51F8"/>
    <w:rsid w:val="67FE8EB8"/>
    <w:rsid w:val="692F7713"/>
    <w:rsid w:val="69C5694F"/>
    <w:rsid w:val="6AD50387"/>
    <w:rsid w:val="6C1C2A31"/>
    <w:rsid w:val="6D7889AF"/>
    <w:rsid w:val="6EF57013"/>
    <w:rsid w:val="713E11AD"/>
    <w:rsid w:val="71D84454"/>
    <w:rsid w:val="736D2204"/>
    <w:rsid w:val="73C979D4"/>
    <w:rsid w:val="73FF7F27"/>
    <w:rsid w:val="74C3064A"/>
    <w:rsid w:val="75DB6432"/>
    <w:rsid w:val="77FF8117"/>
    <w:rsid w:val="79BE9429"/>
    <w:rsid w:val="7A2442E0"/>
    <w:rsid w:val="7AC10EF3"/>
    <w:rsid w:val="7B7DA3BD"/>
    <w:rsid w:val="7C32465F"/>
    <w:rsid w:val="7CB450E6"/>
    <w:rsid w:val="7D53105D"/>
    <w:rsid w:val="7DABD892"/>
    <w:rsid w:val="7DCC23E9"/>
    <w:rsid w:val="7DDD709F"/>
    <w:rsid w:val="7E5C7C84"/>
    <w:rsid w:val="7FEF59C3"/>
    <w:rsid w:val="7FFE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89B4E"/>
  <w15:docId w15:val="{5DE3CC07-54DD-4509-9C7C-9D2DC1E2C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character" w:styleId="afff3">
    <w:name w:val="Unresolved Mention"/>
    <w:basedOn w:val="a2"/>
    <w:uiPriority w:val="99"/>
    <w:semiHidden/>
    <w:unhideWhenUsed/>
    <w:rsid w:val="00365E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153">
      <w:bodyDiv w:val="1"/>
      <w:marLeft w:val="0"/>
      <w:marRight w:val="0"/>
      <w:marTop w:val="0"/>
      <w:marBottom w:val="0"/>
      <w:divBdr>
        <w:top w:val="none" w:sz="0" w:space="0" w:color="auto"/>
        <w:left w:val="none" w:sz="0" w:space="0" w:color="auto"/>
        <w:bottom w:val="none" w:sz="0" w:space="0" w:color="auto"/>
        <w:right w:val="none" w:sz="0" w:space="0" w:color="auto"/>
      </w:divBdr>
    </w:div>
    <w:div w:id="260454668">
      <w:bodyDiv w:val="1"/>
      <w:marLeft w:val="0"/>
      <w:marRight w:val="0"/>
      <w:marTop w:val="0"/>
      <w:marBottom w:val="0"/>
      <w:divBdr>
        <w:top w:val="none" w:sz="0" w:space="0" w:color="auto"/>
        <w:left w:val="none" w:sz="0" w:space="0" w:color="auto"/>
        <w:bottom w:val="none" w:sz="0" w:space="0" w:color="auto"/>
        <w:right w:val="none" w:sz="0" w:space="0" w:color="auto"/>
      </w:divBdr>
    </w:div>
    <w:div w:id="350302952">
      <w:bodyDiv w:val="1"/>
      <w:marLeft w:val="0"/>
      <w:marRight w:val="0"/>
      <w:marTop w:val="0"/>
      <w:marBottom w:val="0"/>
      <w:divBdr>
        <w:top w:val="none" w:sz="0" w:space="0" w:color="auto"/>
        <w:left w:val="none" w:sz="0" w:space="0" w:color="auto"/>
        <w:bottom w:val="none" w:sz="0" w:space="0" w:color="auto"/>
        <w:right w:val="none" w:sz="0" w:space="0" w:color="auto"/>
      </w:divBdr>
    </w:div>
    <w:div w:id="402458152">
      <w:bodyDiv w:val="1"/>
      <w:marLeft w:val="0"/>
      <w:marRight w:val="0"/>
      <w:marTop w:val="0"/>
      <w:marBottom w:val="0"/>
      <w:divBdr>
        <w:top w:val="none" w:sz="0" w:space="0" w:color="auto"/>
        <w:left w:val="none" w:sz="0" w:space="0" w:color="auto"/>
        <w:bottom w:val="none" w:sz="0" w:space="0" w:color="auto"/>
        <w:right w:val="none" w:sz="0" w:space="0" w:color="auto"/>
      </w:divBdr>
    </w:div>
    <w:div w:id="656032143">
      <w:bodyDiv w:val="1"/>
      <w:marLeft w:val="0"/>
      <w:marRight w:val="0"/>
      <w:marTop w:val="0"/>
      <w:marBottom w:val="0"/>
      <w:divBdr>
        <w:top w:val="none" w:sz="0" w:space="0" w:color="auto"/>
        <w:left w:val="none" w:sz="0" w:space="0" w:color="auto"/>
        <w:bottom w:val="none" w:sz="0" w:space="0" w:color="auto"/>
        <w:right w:val="none" w:sz="0" w:space="0" w:color="auto"/>
      </w:divBdr>
    </w:div>
    <w:div w:id="902914682">
      <w:bodyDiv w:val="1"/>
      <w:marLeft w:val="0"/>
      <w:marRight w:val="0"/>
      <w:marTop w:val="0"/>
      <w:marBottom w:val="0"/>
      <w:divBdr>
        <w:top w:val="none" w:sz="0" w:space="0" w:color="auto"/>
        <w:left w:val="none" w:sz="0" w:space="0" w:color="auto"/>
        <w:bottom w:val="none" w:sz="0" w:space="0" w:color="auto"/>
        <w:right w:val="none" w:sz="0" w:space="0" w:color="auto"/>
      </w:divBdr>
    </w:div>
    <w:div w:id="1252423581">
      <w:bodyDiv w:val="1"/>
      <w:marLeft w:val="0"/>
      <w:marRight w:val="0"/>
      <w:marTop w:val="0"/>
      <w:marBottom w:val="0"/>
      <w:divBdr>
        <w:top w:val="none" w:sz="0" w:space="0" w:color="auto"/>
        <w:left w:val="none" w:sz="0" w:space="0" w:color="auto"/>
        <w:bottom w:val="none" w:sz="0" w:space="0" w:color="auto"/>
        <w:right w:val="none" w:sz="0" w:space="0" w:color="auto"/>
      </w:divBdr>
    </w:div>
    <w:div w:id="1384793085">
      <w:bodyDiv w:val="1"/>
      <w:marLeft w:val="0"/>
      <w:marRight w:val="0"/>
      <w:marTop w:val="0"/>
      <w:marBottom w:val="0"/>
      <w:divBdr>
        <w:top w:val="none" w:sz="0" w:space="0" w:color="auto"/>
        <w:left w:val="none" w:sz="0" w:space="0" w:color="auto"/>
        <w:bottom w:val="none" w:sz="0" w:space="0" w:color="auto"/>
        <w:right w:val="none" w:sz="0" w:space="0" w:color="auto"/>
      </w:divBdr>
    </w:div>
    <w:div w:id="1473331532">
      <w:bodyDiv w:val="1"/>
      <w:marLeft w:val="0"/>
      <w:marRight w:val="0"/>
      <w:marTop w:val="0"/>
      <w:marBottom w:val="0"/>
      <w:divBdr>
        <w:top w:val="none" w:sz="0" w:space="0" w:color="auto"/>
        <w:left w:val="none" w:sz="0" w:space="0" w:color="auto"/>
        <w:bottom w:val="none" w:sz="0" w:space="0" w:color="auto"/>
        <w:right w:val="none" w:sz="0" w:space="0" w:color="auto"/>
      </w:divBdr>
    </w:div>
    <w:div w:id="1884516051">
      <w:bodyDiv w:val="1"/>
      <w:marLeft w:val="0"/>
      <w:marRight w:val="0"/>
      <w:marTop w:val="0"/>
      <w:marBottom w:val="0"/>
      <w:divBdr>
        <w:top w:val="none" w:sz="0" w:space="0" w:color="auto"/>
        <w:left w:val="none" w:sz="0" w:space="0" w:color="auto"/>
        <w:bottom w:val="none" w:sz="0" w:space="0" w:color="auto"/>
        <w:right w:val="none" w:sz="0" w:space="0" w:color="auto"/>
      </w:divBdr>
    </w:div>
    <w:div w:id="1892879868">
      <w:bodyDiv w:val="1"/>
      <w:marLeft w:val="0"/>
      <w:marRight w:val="0"/>
      <w:marTop w:val="0"/>
      <w:marBottom w:val="0"/>
      <w:divBdr>
        <w:top w:val="none" w:sz="0" w:space="0" w:color="auto"/>
        <w:left w:val="none" w:sz="0" w:space="0" w:color="auto"/>
        <w:bottom w:val="none" w:sz="0" w:space="0" w:color="auto"/>
        <w:right w:val="none" w:sz="0" w:space="0" w:color="auto"/>
      </w:divBdr>
    </w:div>
    <w:div w:id="1985351751">
      <w:bodyDiv w:val="1"/>
      <w:marLeft w:val="0"/>
      <w:marRight w:val="0"/>
      <w:marTop w:val="0"/>
      <w:marBottom w:val="0"/>
      <w:divBdr>
        <w:top w:val="none" w:sz="0" w:space="0" w:color="auto"/>
        <w:left w:val="none" w:sz="0" w:space="0" w:color="auto"/>
        <w:bottom w:val="none" w:sz="0" w:space="0" w:color="auto"/>
        <w:right w:val="none" w:sz="0" w:space="0" w:color="auto"/>
      </w:divBdr>
    </w:div>
    <w:div w:id="2008047116">
      <w:bodyDiv w:val="1"/>
      <w:marLeft w:val="0"/>
      <w:marRight w:val="0"/>
      <w:marTop w:val="0"/>
      <w:marBottom w:val="0"/>
      <w:divBdr>
        <w:top w:val="none" w:sz="0" w:space="0" w:color="auto"/>
        <w:left w:val="none" w:sz="0" w:space="0" w:color="auto"/>
        <w:bottom w:val="none" w:sz="0" w:space="0" w:color="auto"/>
        <w:right w:val="none" w:sz="0" w:space="0" w:color="auto"/>
      </w:divBdr>
    </w:div>
    <w:div w:id="2043092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ee.gov.cn/ywgz/fgbz/bz/bzwb/shjbh/swrwpfbz/199801/W020061027521858212955.pdf"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ee.gov.cn/ywgz/fgbz/bz/bzwb/shjbh/swrwpfbz/199801/W020061027521858212955.pdf"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ee.gov.cn/ywgz/fgbz/bz/bzwb/shjbh/swrwpfbz/199801/W020061027521858212955.pdf"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mee.gov.cn/ywgz/fgbz/bz/bzwb/shjbh/swrwpfbz/199801/W020061027521858212955.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1219</TotalTime>
  <Pages>15</Pages>
  <Words>3570</Words>
  <Characters>20349</Characters>
  <Application>Microsoft Office Word</Application>
  <DocSecurity>0</DocSecurity>
  <Lines>169</Lines>
  <Paragraphs>47</Paragraphs>
  <ScaleCrop>false</ScaleCrop>
  <Company/>
  <LinksUpToDate>false</LinksUpToDate>
  <CharactersWithSpaces>23872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安全</dc:creator>
  <cp:lastModifiedBy>贾梦婷(Jia Mengting)</cp:lastModifiedBy>
  <cp:revision>668</cp:revision>
  <cp:lastPrinted>2025-03-26T06:26:00Z</cp:lastPrinted>
  <dcterms:created xsi:type="dcterms:W3CDTF">2016-03-26T12:34:00Z</dcterms:created>
  <dcterms:modified xsi:type="dcterms:W3CDTF">2025-04-16T03:05:00Z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34280957C6FCD47E86DB3965BD5FD2CD_43</vt:lpwstr>
  </property>
</Properties>
</file>