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7245" w14:textId="77777777" w:rsidR="00AA6E15" w:rsidRPr="00D7427F" w:rsidRDefault="00000000">
      <w:pPr>
        <w:rPr>
          <w:rFonts w:ascii="Arial" w:hAnsi="Arial" w:cs="Arial"/>
          <w:b/>
          <w:color w:val="000000" w:themeColor="text1"/>
          <w:sz w:val="52"/>
          <w:szCs w:val="52"/>
        </w:rPr>
      </w:pPr>
      <w:r w:rsidRPr="00D7427F">
        <w:rPr>
          <w:rFonts w:ascii="Arial" w:hAnsi="Arial" w:cs="Arial"/>
          <w:noProof/>
          <w:color w:val="000000" w:themeColor="text1"/>
        </w:rPr>
        <w:drawing>
          <wp:inline distT="0" distB="0" distL="0" distR="0" wp14:anchorId="24E058BC" wp14:editId="4DB8DFC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BFB9C7A" w14:textId="77777777" w:rsidR="00AA6E15" w:rsidRPr="00D7427F" w:rsidRDefault="00AA6E15">
      <w:pPr>
        <w:pStyle w:val="affd"/>
        <w:jc w:val="both"/>
        <w:rPr>
          <w:rFonts w:ascii="Arial" w:eastAsia="宋体" w:hAnsi="Arial" w:cs="Arial"/>
          <w:b/>
          <w:color w:val="000000" w:themeColor="text1"/>
          <w:sz w:val="52"/>
          <w:szCs w:val="52"/>
          <w:lang w:eastAsia="zh-CN"/>
        </w:rPr>
      </w:pPr>
    </w:p>
    <w:p w14:paraId="069D24D0" w14:textId="77777777" w:rsidR="00AA6E15" w:rsidRPr="00D7427F" w:rsidRDefault="00AA6E15">
      <w:pPr>
        <w:pStyle w:val="affd"/>
        <w:jc w:val="both"/>
        <w:rPr>
          <w:rFonts w:ascii="Arial" w:eastAsia="宋体" w:hAnsi="Arial" w:cs="Arial"/>
          <w:b/>
          <w:color w:val="000000" w:themeColor="text1"/>
          <w:sz w:val="52"/>
          <w:szCs w:val="52"/>
          <w:lang w:eastAsia="zh-CN"/>
        </w:rPr>
      </w:pPr>
    </w:p>
    <w:p w14:paraId="4DD3F27A" w14:textId="77777777" w:rsidR="00A45BDE" w:rsidRPr="00D7427F" w:rsidRDefault="00A45BDE">
      <w:pPr>
        <w:pStyle w:val="affd"/>
        <w:jc w:val="both"/>
        <w:rPr>
          <w:rFonts w:ascii="Arial" w:eastAsia="宋体" w:hAnsi="Arial" w:cs="Arial"/>
          <w:b/>
          <w:color w:val="000000" w:themeColor="text1"/>
          <w:sz w:val="52"/>
          <w:szCs w:val="52"/>
          <w:lang w:eastAsia="zh-CN"/>
        </w:rPr>
      </w:pPr>
    </w:p>
    <w:p w14:paraId="0E8932BF" w14:textId="12AD0516" w:rsidR="00AA6E15" w:rsidRPr="00D7427F" w:rsidRDefault="00ED7638">
      <w:pPr>
        <w:pStyle w:val="affd"/>
        <w:jc w:val="center"/>
        <w:rPr>
          <w:rFonts w:ascii="Arial" w:eastAsia="宋体" w:hAnsi="Arial" w:cs="Arial"/>
          <w:b/>
          <w:color w:val="000000" w:themeColor="text1"/>
          <w:sz w:val="52"/>
          <w:szCs w:val="52"/>
          <w:lang w:eastAsia="zh-CN"/>
        </w:rPr>
      </w:pPr>
      <w:r w:rsidRPr="00D7427F">
        <w:rPr>
          <w:rFonts w:ascii="Arial" w:eastAsia="宋体" w:hAnsi="Arial" w:cs="Arial"/>
          <w:b/>
          <w:color w:val="000000" w:themeColor="text1"/>
          <w:sz w:val="52"/>
          <w:szCs w:val="52"/>
          <w:lang w:eastAsia="zh-CN"/>
        </w:rPr>
        <w:t>EHS</w:t>
      </w:r>
      <w:r w:rsidR="008215D2" w:rsidRPr="00D7427F">
        <w:rPr>
          <w:rFonts w:ascii="Arial" w:eastAsia="宋体" w:hAnsi="Arial" w:cs="Arial"/>
          <w:b/>
          <w:color w:val="000000" w:themeColor="text1"/>
          <w:sz w:val="52"/>
          <w:szCs w:val="52"/>
          <w:lang w:eastAsia="zh-CN"/>
        </w:rPr>
        <w:t>事故报告和调查处理</w:t>
      </w:r>
      <w:r w:rsidR="006A514A" w:rsidRPr="00D7427F">
        <w:rPr>
          <w:rFonts w:ascii="Arial" w:eastAsia="宋体" w:hAnsi="Arial" w:cs="Arial"/>
          <w:b/>
          <w:color w:val="000000" w:themeColor="text1"/>
          <w:sz w:val="52"/>
          <w:szCs w:val="52"/>
          <w:lang w:eastAsia="zh-CN"/>
        </w:rPr>
        <w:t>制度</w:t>
      </w:r>
    </w:p>
    <w:p w14:paraId="22C32C78" w14:textId="3F01C379" w:rsidR="00F528B4" w:rsidRPr="00D7427F" w:rsidRDefault="00F528B4">
      <w:pPr>
        <w:pStyle w:val="affd"/>
        <w:jc w:val="center"/>
        <w:rPr>
          <w:rFonts w:ascii="Arial" w:eastAsia="宋体" w:hAnsi="Arial" w:cs="Arial"/>
          <w:bCs/>
          <w:color w:val="000000" w:themeColor="text1"/>
          <w:sz w:val="52"/>
          <w:szCs w:val="52"/>
          <w:lang w:eastAsia="zh-CN"/>
        </w:rPr>
      </w:pPr>
      <w:r w:rsidRPr="00D7427F">
        <w:rPr>
          <w:rFonts w:ascii="Arial" w:eastAsia="宋体" w:hAnsi="Arial" w:cs="Arial" w:hint="eastAsia"/>
          <w:bCs/>
          <w:color w:val="000000" w:themeColor="text1"/>
          <w:sz w:val="52"/>
          <w:szCs w:val="52"/>
          <w:lang w:eastAsia="zh-CN"/>
        </w:rPr>
        <w:t xml:space="preserve">EHS </w:t>
      </w:r>
      <w:r w:rsidR="00721463" w:rsidRPr="00D7427F">
        <w:rPr>
          <w:rFonts w:ascii="Arial" w:eastAsia="宋体" w:hAnsi="Arial" w:cs="Arial" w:hint="eastAsia"/>
          <w:bCs/>
          <w:color w:val="000000" w:themeColor="text1"/>
          <w:sz w:val="52"/>
          <w:szCs w:val="52"/>
          <w:lang w:eastAsia="zh-CN"/>
        </w:rPr>
        <w:t>Accident</w:t>
      </w:r>
      <w:r w:rsidR="00310966" w:rsidRPr="00D7427F">
        <w:rPr>
          <w:rFonts w:ascii="Arial" w:eastAsia="宋体" w:hAnsi="Arial" w:cs="Arial" w:hint="eastAsia"/>
          <w:bCs/>
          <w:color w:val="000000" w:themeColor="text1"/>
          <w:sz w:val="52"/>
          <w:szCs w:val="52"/>
          <w:lang w:eastAsia="zh-CN"/>
        </w:rPr>
        <w:t xml:space="preserve"> </w:t>
      </w:r>
      <w:r w:rsidRPr="00D7427F">
        <w:rPr>
          <w:rFonts w:ascii="Arial" w:eastAsia="宋体" w:hAnsi="Arial" w:cs="Arial" w:hint="eastAsia"/>
          <w:bCs/>
          <w:color w:val="000000" w:themeColor="text1"/>
          <w:sz w:val="52"/>
          <w:szCs w:val="52"/>
          <w:lang w:eastAsia="zh-CN"/>
        </w:rPr>
        <w:t xml:space="preserve">Reporting and Investigation </w:t>
      </w:r>
      <w:r w:rsidR="00A45BDE" w:rsidRPr="00D7427F">
        <w:rPr>
          <w:rFonts w:ascii="Arial" w:eastAsia="宋体" w:hAnsi="Arial" w:cs="Arial" w:hint="eastAsia"/>
          <w:bCs/>
          <w:color w:val="000000" w:themeColor="text1"/>
          <w:sz w:val="52"/>
          <w:szCs w:val="52"/>
          <w:lang w:eastAsia="zh-CN"/>
        </w:rPr>
        <w:t>System</w:t>
      </w:r>
    </w:p>
    <w:p w14:paraId="406C8B06" w14:textId="77777777" w:rsidR="00AA6E15" w:rsidRPr="00D7427F" w:rsidRDefault="00AA6E15">
      <w:pPr>
        <w:pStyle w:val="affd"/>
        <w:jc w:val="both"/>
        <w:rPr>
          <w:rFonts w:ascii="Arial" w:eastAsia="宋体" w:hAnsi="Arial" w:cs="Arial"/>
          <w:b/>
          <w:color w:val="000000" w:themeColor="text1"/>
          <w:sz w:val="52"/>
          <w:szCs w:val="52"/>
          <w:lang w:eastAsia="zh-CN"/>
        </w:rPr>
      </w:pPr>
    </w:p>
    <w:p w14:paraId="76A77566" w14:textId="77777777" w:rsidR="00A45BDE" w:rsidRPr="00D7427F" w:rsidRDefault="00A45BDE" w:rsidP="00A45BDE">
      <w:pPr>
        <w:pStyle w:val="affd"/>
        <w:jc w:val="both"/>
        <w:rPr>
          <w:rFonts w:ascii="Arial" w:eastAsia="宋体" w:hAnsi="Arial" w:cs="Arial"/>
          <w:b/>
          <w:color w:val="000000" w:themeColor="text1"/>
          <w:sz w:val="52"/>
          <w:szCs w:val="52"/>
          <w:lang w:eastAsia="zh-CN"/>
        </w:rPr>
      </w:pPr>
    </w:p>
    <w:p w14:paraId="38DC0818" w14:textId="77777777" w:rsidR="00A45BDE" w:rsidRPr="00D7427F" w:rsidRDefault="00A45BDE" w:rsidP="00A45BDE">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3557328D" w14:textId="77777777" w:rsidR="00FD2EEF" w:rsidRPr="00E6524E" w:rsidRDefault="00FD2EEF" w:rsidP="00FD2E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6D3B121A" w14:textId="77777777" w:rsidR="00FD2EEF" w:rsidRDefault="00FD2EEF" w:rsidP="00FD2E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0E326935" w14:textId="77777777" w:rsidR="00FD2EEF" w:rsidRDefault="00FD2EEF" w:rsidP="00FD2E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3EFAD02D" w14:textId="77777777" w:rsidR="00FD2EEF" w:rsidRPr="00E6524E" w:rsidRDefault="00FD2EEF" w:rsidP="00FD2E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3711117C" w14:textId="77777777" w:rsidR="00FD2EEF" w:rsidRPr="00E6524E" w:rsidRDefault="00FD2EEF" w:rsidP="00FD2E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0" w:name="_Hlk192691997"/>
      <w:r w:rsidRPr="00E6524E">
        <w:rPr>
          <w:rFonts w:ascii="Arial" w:eastAsia="Times New Roman" w:hAnsi="Times New Roman"/>
          <w:spacing w:val="-5"/>
          <w:sz w:val="20"/>
          <w:szCs w:val="20"/>
        </w:rPr>
        <w:t>Before using, check with the documentation writer to make sure this document is the latest version.</w:t>
      </w:r>
    </w:p>
    <w:p w14:paraId="24D8924C" w14:textId="77777777" w:rsidR="00FD2EEF" w:rsidRPr="001F3A49" w:rsidRDefault="00FD2EEF" w:rsidP="00FD2EEF">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1" w:name="_Hlk192692024"/>
      <w:r w:rsidRPr="001F3A49">
        <w:rPr>
          <w:rFonts w:ascii="Arial" w:eastAsiaTheme="minorEastAsia" w:hAnsi="Arial" w:cs="Arial"/>
          <w:color w:val="000000" w:themeColor="text1"/>
          <w:spacing w:val="-5"/>
          <w:sz w:val="20"/>
          <w:szCs w:val="20"/>
        </w:rPr>
        <w:t xml:space="preserve">Without the written permission of </w:t>
      </w:r>
      <w:bookmarkStart w:id="2"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2"/>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0"/>
    <w:bookmarkEnd w:id="1"/>
    <w:p w14:paraId="301D83C8" w14:textId="77777777" w:rsidR="00A45BDE" w:rsidRPr="00FD2EEF" w:rsidRDefault="00A45BDE" w:rsidP="00A45BDE">
      <w:pPr>
        <w:rPr>
          <w:rFonts w:ascii="Arial" w:hAnsi="Arial" w:cs="Arial"/>
          <w:b/>
          <w:color w:val="000000" w:themeColor="text1"/>
          <w:sz w:val="52"/>
          <w:szCs w:val="52"/>
        </w:rPr>
      </w:pPr>
    </w:p>
    <w:p w14:paraId="775560F3" w14:textId="77777777" w:rsidR="00A45BDE" w:rsidRPr="00D7427F" w:rsidRDefault="00A45BDE" w:rsidP="00A45BDE">
      <w:pPr>
        <w:rPr>
          <w:rFonts w:ascii="Arial" w:hAnsi="Arial" w:cs="Arial"/>
          <w:b/>
          <w:color w:val="000000" w:themeColor="text1"/>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2214"/>
      </w:tblGrid>
      <w:tr w:rsidR="00D7427F" w:rsidRPr="00D7427F" w14:paraId="54F4CBF7" w14:textId="77777777" w:rsidTr="00506248">
        <w:trPr>
          <w:trHeight w:val="255"/>
        </w:trPr>
        <w:tc>
          <w:tcPr>
            <w:tcW w:w="4786" w:type="dxa"/>
            <w:shd w:val="clear" w:color="auto" w:fill="E0E0E0"/>
            <w:vAlign w:val="center"/>
          </w:tcPr>
          <w:p w14:paraId="21754D8E" w14:textId="77777777" w:rsidR="00A45BDE" w:rsidRPr="00D7427F" w:rsidRDefault="00A45BDE" w:rsidP="00C423CF">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2214" w:type="dxa"/>
            <w:vAlign w:val="center"/>
          </w:tcPr>
          <w:p w14:paraId="2C2CFD0E" w14:textId="0695C1A9" w:rsidR="00A45BDE" w:rsidRPr="00D7427F" w:rsidRDefault="00506248" w:rsidP="00C423CF">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IP-PJ-EHS-21</w:t>
            </w:r>
          </w:p>
        </w:tc>
      </w:tr>
      <w:tr w:rsidR="00D7427F" w:rsidRPr="00D7427F" w14:paraId="6C9EF40A" w14:textId="77777777" w:rsidTr="00506248">
        <w:trPr>
          <w:trHeight w:val="248"/>
        </w:trPr>
        <w:tc>
          <w:tcPr>
            <w:tcW w:w="4786" w:type="dxa"/>
            <w:shd w:val="clear" w:color="auto" w:fill="E0E0E0"/>
            <w:vAlign w:val="center"/>
          </w:tcPr>
          <w:p w14:paraId="4E41A051" w14:textId="77777777" w:rsidR="00A45BDE" w:rsidRPr="00D7427F" w:rsidRDefault="00A45BDE" w:rsidP="00C423CF">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2214" w:type="dxa"/>
            <w:vAlign w:val="center"/>
          </w:tcPr>
          <w:p w14:paraId="46B0183F" w14:textId="6A9C15FA" w:rsidR="00A45BDE" w:rsidRPr="00D7427F" w:rsidRDefault="00506248" w:rsidP="00C423CF">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V1.0</w:t>
            </w:r>
          </w:p>
        </w:tc>
      </w:tr>
      <w:tr w:rsidR="00D7427F" w:rsidRPr="00D7427F" w14:paraId="204FF13C" w14:textId="77777777" w:rsidTr="00506248">
        <w:trPr>
          <w:trHeight w:val="248"/>
        </w:trPr>
        <w:tc>
          <w:tcPr>
            <w:tcW w:w="4786" w:type="dxa"/>
            <w:shd w:val="clear" w:color="auto" w:fill="E0E0E0"/>
            <w:vAlign w:val="center"/>
          </w:tcPr>
          <w:p w14:paraId="29050497" w14:textId="77777777" w:rsidR="00A45BDE" w:rsidRPr="00D7427F" w:rsidRDefault="00A45BDE" w:rsidP="00C423CF">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2214" w:type="dxa"/>
            <w:vAlign w:val="center"/>
          </w:tcPr>
          <w:p w14:paraId="408DF07E" w14:textId="3C7D2052" w:rsidR="00A45BDE" w:rsidRPr="00D7427F" w:rsidRDefault="00506248" w:rsidP="00C423CF">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上海浦江数据中心</w:t>
            </w:r>
          </w:p>
        </w:tc>
      </w:tr>
      <w:tr w:rsidR="00D7427F" w:rsidRPr="00D7427F" w14:paraId="6D91FCDF" w14:textId="77777777" w:rsidTr="00506248">
        <w:trPr>
          <w:trHeight w:val="248"/>
        </w:trPr>
        <w:tc>
          <w:tcPr>
            <w:tcW w:w="4786" w:type="dxa"/>
            <w:shd w:val="clear" w:color="auto" w:fill="E0E0E0"/>
          </w:tcPr>
          <w:p w14:paraId="35E64E02" w14:textId="77777777" w:rsidR="00A45BDE" w:rsidRPr="00D7427F" w:rsidRDefault="00A45BDE" w:rsidP="00C423CF">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2214" w:type="dxa"/>
            <w:vAlign w:val="center"/>
          </w:tcPr>
          <w:p w14:paraId="5F4B79F1" w14:textId="49E8A5E6" w:rsidR="00A45BDE" w:rsidRPr="00D7427F" w:rsidRDefault="00506248" w:rsidP="00C423CF">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D7427F" w:rsidRPr="00D7427F" w14:paraId="56BBA5E7" w14:textId="77777777" w:rsidTr="00506248">
        <w:trPr>
          <w:trHeight w:val="406"/>
        </w:trPr>
        <w:tc>
          <w:tcPr>
            <w:tcW w:w="4786" w:type="dxa"/>
            <w:shd w:val="clear" w:color="auto" w:fill="E0E0E0"/>
            <w:vAlign w:val="center"/>
          </w:tcPr>
          <w:p w14:paraId="149EED8D" w14:textId="77777777" w:rsidR="00A45BDE" w:rsidRPr="00D7427F" w:rsidRDefault="00A45BDE" w:rsidP="00C423CF">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2214" w:type="dxa"/>
            <w:vAlign w:val="center"/>
          </w:tcPr>
          <w:p w14:paraId="300BFB7D" w14:textId="7D314876" w:rsidR="00A45BDE" w:rsidRPr="00D7427F" w:rsidRDefault="00506248" w:rsidP="00C423CF">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bl>
    <w:p w14:paraId="77D8714C" w14:textId="77777777" w:rsidR="00A45BDE" w:rsidRPr="00D7427F" w:rsidRDefault="00A45BDE" w:rsidP="00A45BDE">
      <w:pPr>
        <w:rPr>
          <w:rFonts w:ascii="Arial" w:hAnsi="Arial" w:cs="Arial"/>
          <w:b/>
          <w:color w:val="000000" w:themeColor="text1"/>
          <w:sz w:val="52"/>
          <w:szCs w:val="52"/>
        </w:rPr>
      </w:pPr>
    </w:p>
    <w:p w14:paraId="457F5D68" w14:textId="77777777" w:rsidR="00A45BDE" w:rsidRPr="00D7427F" w:rsidRDefault="00A45BDE" w:rsidP="00A45BDE">
      <w:pPr>
        <w:rPr>
          <w:rFonts w:ascii="Arial" w:hAnsi="Arial" w:cs="Arial"/>
          <w:b/>
          <w:color w:val="000000" w:themeColor="text1"/>
          <w:sz w:val="32"/>
        </w:rPr>
      </w:pPr>
    </w:p>
    <w:p w14:paraId="422F2EBB" w14:textId="77777777" w:rsidR="00A45BDE" w:rsidRPr="00D7427F" w:rsidRDefault="00A45BDE" w:rsidP="00A45BDE">
      <w:pPr>
        <w:rPr>
          <w:rFonts w:ascii="Arial" w:hAnsi="Arial" w:cs="Arial"/>
          <w:b/>
          <w:color w:val="000000" w:themeColor="text1"/>
          <w:sz w:val="32"/>
        </w:rPr>
      </w:pPr>
    </w:p>
    <w:p w14:paraId="03788F2D" w14:textId="77777777" w:rsidR="00AA6E15" w:rsidRPr="00D7427F" w:rsidRDefault="00AA6E15">
      <w:pPr>
        <w:rPr>
          <w:rFonts w:ascii="Arial" w:hAnsi="Arial" w:cs="Arial"/>
          <w:b/>
          <w:color w:val="000000" w:themeColor="text1"/>
          <w:sz w:val="52"/>
          <w:szCs w:val="52"/>
        </w:rPr>
      </w:pPr>
    </w:p>
    <w:p w14:paraId="06C9D797" w14:textId="77777777" w:rsidR="0084141A" w:rsidRPr="00D7427F" w:rsidRDefault="0084141A" w:rsidP="00156590">
      <w:pPr>
        <w:pStyle w:val="afff2"/>
        <w:spacing w:line="240" w:lineRule="auto"/>
        <w:rPr>
          <w:rFonts w:ascii="Arial" w:eastAsia="宋体" w:hAnsi="Arial" w:cs="Arial"/>
          <w:color w:val="000000" w:themeColor="text1"/>
        </w:rPr>
      </w:pPr>
    </w:p>
    <w:p w14:paraId="73D3FEB9" w14:textId="77777777" w:rsidR="00A45BDE" w:rsidRPr="00D7427F" w:rsidRDefault="00A45BDE" w:rsidP="00B15470">
      <w:pPr>
        <w:pStyle w:val="12"/>
        <w:tabs>
          <w:tab w:val="left" w:pos="432"/>
          <w:tab w:val="left" w:pos="576"/>
        </w:tabs>
        <w:spacing w:beforeLines="0" w:before="0" w:afterLines="0" w:after="0"/>
        <w:jc w:val="center"/>
        <w:outlineLvl w:val="9"/>
        <w:rPr>
          <w:rFonts w:ascii="宋体" w:eastAsia="宋体" w:hAnsi="宋体" w:hint="eastAsia"/>
          <w:color w:val="000000" w:themeColor="text1"/>
          <w:sz w:val="32"/>
          <w:szCs w:val="32"/>
        </w:rPr>
      </w:pPr>
      <w:r w:rsidRPr="00D7427F">
        <w:rPr>
          <w:rFonts w:ascii="宋体" w:eastAsia="宋体" w:hAnsi="宋体" w:hint="eastAsia"/>
          <w:color w:val="000000" w:themeColor="text1"/>
          <w:sz w:val="32"/>
          <w:szCs w:val="32"/>
        </w:rPr>
        <w:t>文件修订记录</w:t>
      </w:r>
    </w:p>
    <w:p w14:paraId="26DFF239" w14:textId="77777777" w:rsidR="00A45BDE" w:rsidRPr="00D7427F" w:rsidRDefault="00A45BDE" w:rsidP="00A45BDE">
      <w:pPr>
        <w:pStyle w:val="afff2"/>
        <w:spacing w:line="240" w:lineRule="auto"/>
        <w:rPr>
          <w:rFonts w:ascii="Arial" w:eastAsia="宋体" w:hAnsi="Arial" w:cs="Arial"/>
          <w:color w:val="000000" w:themeColor="text1"/>
          <w:sz w:val="32"/>
          <w:szCs w:val="32"/>
        </w:rPr>
      </w:pPr>
      <w:r w:rsidRPr="00D7427F">
        <w:rPr>
          <w:rFonts w:ascii="Arial" w:eastAsia="Times New Roman" w:hAnsi="Times New Roman"/>
          <w:color w:val="000000" w:themeColor="text1"/>
          <w:sz w:val="32"/>
          <w:szCs w:val="32"/>
        </w:rPr>
        <w:t>Document revision record</w:t>
      </w:r>
    </w:p>
    <w:p w14:paraId="785C47A6" w14:textId="77777777" w:rsidR="00A45BDE" w:rsidRPr="00D7427F" w:rsidRDefault="00A45BDE" w:rsidP="00A45BDE">
      <w:pPr>
        <w:spacing w:line="360" w:lineRule="exact"/>
        <w:rPr>
          <w:rFonts w:ascii="宋体" w:hAnsi="宋体" w:hint="eastAsia"/>
          <w:color w:val="000000" w:themeColor="text1"/>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779"/>
        <w:gridCol w:w="1988"/>
        <w:gridCol w:w="1512"/>
        <w:gridCol w:w="1022"/>
      </w:tblGrid>
      <w:tr w:rsidR="00D7427F" w:rsidRPr="00D7427F" w14:paraId="3BE1492D" w14:textId="77777777" w:rsidTr="00C423CF">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0735AE6F" w14:textId="77777777" w:rsidR="00A45BDE" w:rsidRPr="00D7427F" w:rsidRDefault="00A45BDE" w:rsidP="00C423CF">
            <w:pPr>
              <w:pStyle w:val="afff"/>
              <w:rPr>
                <w:rFonts w:ascii="Arial" w:hAnsi="Arial" w:cs="Arial"/>
                <w:color w:val="000000" w:themeColor="text1"/>
                <w:sz w:val="21"/>
                <w:szCs w:val="24"/>
              </w:rPr>
            </w:pPr>
            <w:r w:rsidRPr="00D7427F">
              <w:rPr>
                <w:rFonts w:ascii="Arial" w:hAnsi="Arial" w:cs="Arial"/>
                <w:color w:val="000000" w:themeColor="text1"/>
                <w:sz w:val="21"/>
                <w:szCs w:val="24"/>
              </w:rPr>
              <w:t>版本号</w:t>
            </w:r>
          </w:p>
          <w:p w14:paraId="31718701" w14:textId="77777777" w:rsidR="00A45BDE" w:rsidRPr="00D7427F" w:rsidRDefault="00A45BDE" w:rsidP="00C423CF">
            <w:pPr>
              <w:jc w:val="center"/>
              <w:rPr>
                <w:b/>
                <w:bCs/>
                <w:color w:val="000000" w:themeColor="text1"/>
                <w:sz w:val="22"/>
                <w:szCs w:val="24"/>
              </w:rPr>
            </w:pPr>
            <w:r w:rsidRPr="00D7427F">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B55116B" w14:textId="77777777" w:rsidR="00A45BDE" w:rsidRPr="00D7427F" w:rsidRDefault="00A45BDE" w:rsidP="00C423CF">
            <w:pPr>
              <w:pStyle w:val="afff"/>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398A30D4" w14:textId="77777777" w:rsidR="00A45BDE" w:rsidRPr="00D7427F" w:rsidRDefault="00A45BDE" w:rsidP="00C423CF">
            <w:pPr>
              <w:jc w:val="center"/>
              <w:rPr>
                <w:b/>
                <w:bCs/>
                <w:color w:val="000000" w:themeColor="text1"/>
                <w:sz w:val="22"/>
                <w:szCs w:val="24"/>
              </w:rPr>
            </w:pPr>
            <w:r w:rsidRPr="00D7427F">
              <w:rPr>
                <w:rFonts w:ascii="Arial" w:hAnsi="Arial" w:cs="Arial" w:hint="eastAsia"/>
                <w:b/>
                <w:bCs/>
                <w:color w:val="000000" w:themeColor="text1"/>
                <w:szCs w:val="24"/>
              </w:rPr>
              <w:t>Date</w:t>
            </w:r>
          </w:p>
        </w:tc>
        <w:tc>
          <w:tcPr>
            <w:tcW w:w="2779"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058011B5" w14:textId="77777777" w:rsidR="00A45BDE" w:rsidRPr="00D7427F" w:rsidRDefault="00A45BDE" w:rsidP="00C423CF">
            <w:pPr>
              <w:pStyle w:val="afff"/>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1D33F452" w14:textId="77777777" w:rsidR="00A45BDE" w:rsidRPr="00D7427F" w:rsidRDefault="00A45BDE" w:rsidP="00C423CF">
            <w:pPr>
              <w:jc w:val="center"/>
              <w:rPr>
                <w:b/>
                <w:bCs/>
                <w:color w:val="000000" w:themeColor="text1"/>
                <w:sz w:val="22"/>
                <w:szCs w:val="24"/>
              </w:rPr>
            </w:pPr>
            <w:r w:rsidRPr="00D7427F">
              <w:rPr>
                <w:rFonts w:ascii="Arial" w:hAnsi="Arial" w:cs="Arial" w:hint="eastAsia"/>
                <w:b/>
                <w:bCs/>
                <w:color w:val="000000" w:themeColor="text1"/>
                <w:szCs w:val="24"/>
              </w:rPr>
              <w:t>Revised Content</w:t>
            </w:r>
          </w:p>
        </w:tc>
        <w:tc>
          <w:tcPr>
            <w:tcW w:w="1988"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D309DAA" w14:textId="77777777" w:rsidR="00A45BDE" w:rsidRPr="00D7427F" w:rsidRDefault="00A45BDE" w:rsidP="00C423CF">
            <w:pPr>
              <w:pStyle w:val="afff"/>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7D1D8594" w14:textId="77777777" w:rsidR="00A45BDE" w:rsidRPr="00D7427F" w:rsidRDefault="00A45BDE" w:rsidP="00C423CF">
            <w:pPr>
              <w:jc w:val="center"/>
              <w:rPr>
                <w:b/>
                <w:bCs/>
                <w:color w:val="000000" w:themeColor="text1"/>
                <w:sz w:val="22"/>
                <w:szCs w:val="24"/>
              </w:rPr>
            </w:pPr>
            <w:r w:rsidRPr="00D7427F">
              <w:rPr>
                <w:rFonts w:ascii="Arial" w:hAnsi="Arial" w:cs="Arial" w:hint="eastAsia"/>
                <w:b/>
                <w:bCs/>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709A84A9" w14:textId="77777777" w:rsidR="00A45BDE" w:rsidRPr="00D7427F" w:rsidRDefault="00A45BDE" w:rsidP="00C423CF">
            <w:pPr>
              <w:pStyle w:val="afff"/>
              <w:rPr>
                <w:rFonts w:ascii="Arial" w:hAnsi="Arial" w:cs="Arial"/>
                <w:color w:val="000000" w:themeColor="text1"/>
                <w:sz w:val="21"/>
                <w:szCs w:val="24"/>
              </w:rPr>
            </w:pPr>
            <w:r w:rsidRPr="00D7427F">
              <w:rPr>
                <w:rFonts w:ascii="Arial" w:hAnsi="Arial" w:cs="Arial"/>
                <w:color w:val="000000" w:themeColor="text1"/>
                <w:sz w:val="21"/>
                <w:szCs w:val="24"/>
              </w:rPr>
              <w:t>核准员</w:t>
            </w:r>
          </w:p>
          <w:p w14:paraId="72E03802" w14:textId="77777777" w:rsidR="00A45BDE" w:rsidRPr="00D7427F" w:rsidRDefault="00A45BDE" w:rsidP="00C423CF">
            <w:pPr>
              <w:jc w:val="center"/>
              <w:rPr>
                <w:b/>
                <w:bCs/>
                <w:color w:val="000000" w:themeColor="text1"/>
                <w:sz w:val="22"/>
                <w:szCs w:val="24"/>
              </w:rPr>
            </w:pPr>
            <w:r w:rsidRPr="00D7427F">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ED1A53B" w14:textId="77777777" w:rsidR="00A45BDE" w:rsidRPr="00D7427F" w:rsidRDefault="00A45BDE" w:rsidP="00C423CF">
            <w:pPr>
              <w:pStyle w:val="afff"/>
              <w:rPr>
                <w:rFonts w:ascii="Arial" w:hAnsi="Arial" w:cs="Arial"/>
                <w:color w:val="000000" w:themeColor="text1"/>
                <w:sz w:val="21"/>
                <w:szCs w:val="24"/>
              </w:rPr>
            </w:pPr>
            <w:r w:rsidRPr="00D7427F">
              <w:rPr>
                <w:rFonts w:ascii="Arial" w:hAnsi="Arial" w:cs="Arial"/>
                <w:color w:val="000000" w:themeColor="text1"/>
                <w:sz w:val="21"/>
                <w:szCs w:val="24"/>
              </w:rPr>
              <w:t>备注</w:t>
            </w:r>
          </w:p>
          <w:p w14:paraId="6BBC8FB0" w14:textId="77777777" w:rsidR="00A45BDE" w:rsidRPr="00D7427F" w:rsidRDefault="00A45BDE" w:rsidP="00C423CF">
            <w:pPr>
              <w:jc w:val="center"/>
              <w:rPr>
                <w:b/>
                <w:bCs/>
                <w:color w:val="000000" w:themeColor="text1"/>
                <w:sz w:val="22"/>
                <w:szCs w:val="24"/>
              </w:rPr>
            </w:pPr>
            <w:r w:rsidRPr="00D7427F">
              <w:rPr>
                <w:rFonts w:ascii="Arial" w:hAnsi="Arial" w:cs="Arial" w:hint="eastAsia"/>
                <w:b/>
                <w:bCs/>
                <w:color w:val="000000" w:themeColor="text1"/>
                <w:szCs w:val="24"/>
              </w:rPr>
              <w:t>Remarks</w:t>
            </w:r>
          </w:p>
        </w:tc>
      </w:tr>
      <w:tr w:rsidR="00D7427F" w:rsidRPr="00D7427F" w14:paraId="1918C4E6"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tcPr>
          <w:p w14:paraId="4CC10F1A" w14:textId="258CB4F0" w:rsidR="00A45BDE" w:rsidRPr="00D7427F" w:rsidRDefault="00506248" w:rsidP="00506248">
            <w:pPr>
              <w:snapToGrid w:val="0"/>
              <w:spacing w:before="240" w:after="240"/>
              <w:jc w:val="center"/>
              <w:rPr>
                <w:rFonts w:ascii="宋体" w:hAnsi="宋体" w:cs="Arial" w:hint="eastAsia"/>
                <w:color w:val="000000" w:themeColor="text1"/>
                <w:szCs w:val="21"/>
              </w:rPr>
            </w:pPr>
            <w:r>
              <w:rPr>
                <w:rFonts w:ascii="宋体" w:hAnsi="宋体" w:cs="Arial" w:hint="eastAsia"/>
                <w:color w:val="000000" w:themeColor="text1"/>
                <w:szCs w:val="21"/>
              </w:rPr>
              <w:t>V1.0</w:t>
            </w:r>
          </w:p>
        </w:tc>
        <w:tc>
          <w:tcPr>
            <w:tcW w:w="1332" w:type="dxa"/>
            <w:tcBorders>
              <w:top w:val="single" w:sz="4" w:space="0" w:color="auto"/>
              <w:left w:val="single" w:sz="4" w:space="0" w:color="auto"/>
              <w:bottom w:val="single" w:sz="4" w:space="0" w:color="auto"/>
              <w:right w:val="single" w:sz="4" w:space="0" w:color="auto"/>
            </w:tcBorders>
          </w:tcPr>
          <w:p w14:paraId="256D246D" w14:textId="1843BC64" w:rsidR="00A45BDE" w:rsidRPr="00D7427F" w:rsidRDefault="00506248" w:rsidP="00506248">
            <w:pPr>
              <w:pStyle w:val="aff5"/>
              <w:autoSpaceDE/>
              <w:adjustRightInd/>
              <w:snapToGrid w:val="0"/>
              <w:spacing w:before="240" w:after="240" w:line="240" w:lineRule="auto"/>
              <w:rPr>
                <w:rFonts w:ascii="宋体" w:eastAsia="宋体" w:hAnsi="宋体" w:cs="Arial" w:hint="eastAsia"/>
                <w:color w:val="000000" w:themeColor="text1"/>
                <w:kern w:val="2"/>
                <w:sz w:val="21"/>
                <w:szCs w:val="21"/>
                <w:lang w:eastAsia="zh-CN"/>
              </w:rPr>
            </w:pPr>
            <w:r>
              <w:rPr>
                <w:rFonts w:ascii="宋体" w:eastAsia="宋体" w:hAnsi="宋体" w:cs="Arial" w:hint="eastAsia"/>
                <w:color w:val="000000" w:themeColor="text1"/>
                <w:kern w:val="2"/>
                <w:sz w:val="21"/>
                <w:szCs w:val="21"/>
                <w:lang w:eastAsia="zh-CN"/>
              </w:rPr>
              <w:t>2025-04-16</w:t>
            </w:r>
          </w:p>
        </w:tc>
        <w:tc>
          <w:tcPr>
            <w:tcW w:w="2779" w:type="dxa"/>
            <w:tcBorders>
              <w:top w:val="single" w:sz="4" w:space="0" w:color="auto"/>
              <w:left w:val="single" w:sz="4" w:space="0" w:color="auto"/>
              <w:bottom w:val="single" w:sz="4" w:space="0" w:color="auto"/>
              <w:right w:val="single" w:sz="4" w:space="0" w:color="auto"/>
            </w:tcBorders>
          </w:tcPr>
          <w:p w14:paraId="671B241D" w14:textId="65E96014" w:rsidR="00A45BDE" w:rsidRPr="00D7427F" w:rsidRDefault="00506248" w:rsidP="00506248">
            <w:pPr>
              <w:snapToGrid w:val="0"/>
              <w:spacing w:before="240" w:after="240"/>
              <w:jc w:val="center"/>
              <w:rPr>
                <w:rFonts w:ascii="宋体" w:hAnsi="宋体" w:hint="eastAsia"/>
                <w:color w:val="000000" w:themeColor="text1"/>
                <w:szCs w:val="21"/>
              </w:rPr>
            </w:pPr>
            <w:r>
              <w:rPr>
                <w:rFonts w:ascii="宋体" w:hAnsi="宋体" w:hint="eastAsia"/>
                <w:color w:val="000000" w:themeColor="text1"/>
                <w:szCs w:val="21"/>
              </w:rPr>
              <w:t>首次修订</w:t>
            </w:r>
          </w:p>
        </w:tc>
        <w:tc>
          <w:tcPr>
            <w:tcW w:w="1988" w:type="dxa"/>
            <w:tcBorders>
              <w:top w:val="single" w:sz="4" w:space="0" w:color="auto"/>
              <w:left w:val="single" w:sz="4" w:space="0" w:color="auto"/>
              <w:bottom w:val="single" w:sz="4" w:space="0" w:color="auto"/>
              <w:right w:val="single" w:sz="4" w:space="0" w:color="auto"/>
            </w:tcBorders>
            <w:vAlign w:val="center"/>
          </w:tcPr>
          <w:p w14:paraId="1745676C" w14:textId="4517DB1F" w:rsidR="00A45BDE" w:rsidRPr="00D7427F" w:rsidRDefault="00506248" w:rsidP="00506248">
            <w:pPr>
              <w:pStyle w:val="affe"/>
              <w:ind w:firstLineChars="0" w:firstLine="0"/>
              <w:rPr>
                <w:rFonts w:hint="eastAsia"/>
                <w:color w:val="000000" w:themeColor="text1"/>
                <w:sz w:val="21"/>
                <w:szCs w:val="21"/>
              </w:rPr>
            </w:pPr>
            <w:proofErr w:type="gramStart"/>
            <w:r>
              <w:rPr>
                <w:rFonts w:hint="eastAsia"/>
                <w:color w:val="000000" w:themeColor="text1"/>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5C9D4983" w14:textId="3F3E17C4" w:rsidR="00A45BDE" w:rsidRPr="00D7427F" w:rsidRDefault="00506248" w:rsidP="00506248">
            <w:pPr>
              <w:pStyle w:val="affe"/>
              <w:ind w:firstLineChars="0" w:firstLine="0"/>
              <w:rPr>
                <w:rFonts w:hint="eastAsia"/>
                <w:color w:val="000000" w:themeColor="text1"/>
                <w:sz w:val="21"/>
                <w:szCs w:val="21"/>
              </w:rPr>
            </w:pPr>
            <w:r>
              <w:rPr>
                <w:rFonts w:hint="eastAsia"/>
                <w:color w:val="000000" w:themeColor="text1"/>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191A1809" w14:textId="77777777" w:rsidR="00A45BDE" w:rsidRPr="00D7427F" w:rsidRDefault="00A45BDE" w:rsidP="00506248">
            <w:pPr>
              <w:pStyle w:val="aff5"/>
              <w:snapToGrid w:val="0"/>
              <w:spacing w:before="240" w:after="240" w:line="240" w:lineRule="auto"/>
              <w:rPr>
                <w:rFonts w:ascii="宋体" w:eastAsia="宋体" w:hAnsi="宋体" w:hint="eastAsia"/>
                <w:color w:val="000000" w:themeColor="text1"/>
                <w:sz w:val="21"/>
                <w:szCs w:val="21"/>
                <w:lang w:eastAsia="zh-CN"/>
              </w:rPr>
            </w:pPr>
          </w:p>
        </w:tc>
      </w:tr>
      <w:tr w:rsidR="00D7427F" w:rsidRPr="00D7427F" w14:paraId="1A4EA76D"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64664CC" w14:textId="77777777" w:rsidR="00A45BDE" w:rsidRPr="00D7427F" w:rsidRDefault="00A45BDE" w:rsidP="00C423CF">
            <w:pPr>
              <w:snapToGrid w:val="0"/>
              <w:spacing w:before="240" w:after="240"/>
              <w:jc w:val="left"/>
              <w:rPr>
                <w:rFonts w:ascii="宋体" w:hAnsi="宋体"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3595DD9F" w14:textId="77777777" w:rsidR="00A45BDE" w:rsidRPr="00D7427F" w:rsidRDefault="00A45BDE" w:rsidP="00C423CF">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5163EBBC" w14:textId="77777777" w:rsidR="00A45BDE" w:rsidRPr="00D7427F" w:rsidRDefault="00A45BDE" w:rsidP="00C423CF">
            <w:pPr>
              <w:pStyle w:val="aff5"/>
              <w:autoSpaceDE/>
              <w:adjustRightInd/>
              <w:snapToGrid w:val="0"/>
              <w:spacing w:before="240" w:after="240" w:line="240" w:lineRule="auto"/>
              <w:ind w:left="71"/>
              <w:jc w:val="left"/>
              <w:rPr>
                <w:rFonts w:ascii="宋体" w:eastAsia="宋体" w:hAnsi="宋体" w:hint="eastAsia"/>
                <w:color w:val="000000" w:themeColor="text1"/>
                <w:kern w:val="2"/>
                <w:sz w:val="21"/>
                <w:szCs w:val="21"/>
                <w:lang w:eastAsia="zh-CN"/>
              </w:rPr>
            </w:pPr>
          </w:p>
        </w:tc>
        <w:tc>
          <w:tcPr>
            <w:tcW w:w="1988" w:type="dxa"/>
            <w:tcBorders>
              <w:top w:val="single" w:sz="4" w:space="0" w:color="auto"/>
              <w:left w:val="single" w:sz="4" w:space="0" w:color="auto"/>
              <w:bottom w:val="single" w:sz="4" w:space="0" w:color="auto"/>
              <w:right w:val="single" w:sz="4" w:space="0" w:color="auto"/>
            </w:tcBorders>
            <w:vAlign w:val="center"/>
          </w:tcPr>
          <w:p w14:paraId="01577660" w14:textId="77777777" w:rsidR="00A45BDE" w:rsidRPr="00D7427F" w:rsidRDefault="00A45BDE" w:rsidP="00C423CF">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364E3A5" w14:textId="77777777" w:rsidR="00A45BDE" w:rsidRPr="00D7427F" w:rsidRDefault="00A45BDE" w:rsidP="00C423CF">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207DEF36" w14:textId="77777777" w:rsidR="00A45BDE" w:rsidRPr="00D7427F" w:rsidRDefault="00A45BDE" w:rsidP="00C423CF">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r>
      <w:tr w:rsidR="00D7427F" w:rsidRPr="00D7427F" w14:paraId="66FBBAB0"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5679B04A" w14:textId="77777777" w:rsidR="00A45BDE" w:rsidRPr="00D7427F" w:rsidRDefault="00A45BDE" w:rsidP="00C423CF">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56CE51C" w14:textId="77777777" w:rsidR="00A45BDE" w:rsidRPr="00D7427F" w:rsidRDefault="00A45BDE" w:rsidP="00C423CF">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0D9E1347" w14:textId="77777777" w:rsidR="00A45BDE" w:rsidRPr="00D7427F" w:rsidRDefault="00A45BDE" w:rsidP="00C423CF">
            <w:pPr>
              <w:pStyle w:val="affe"/>
              <w:ind w:firstLineChars="0" w:firstLine="0"/>
              <w:jc w:val="left"/>
              <w:rPr>
                <w:rFonts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45655CD" w14:textId="77777777" w:rsidR="00A45BDE" w:rsidRPr="00D7427F" w:rsidRDefault="00A45BDE" w:rsidP="00C423CF">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7F264620"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A5D43B7"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2835ED25"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235F1D7" w14:textId="77777777" w:rsidR="00A45BDE" w:rsidRPr="00D7427F" w:rsidRDefault="00A45BDE" w:rsidP="00C423CF">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4A8BA144" w14:textId="77777777" w:rsidR="00A45BDE" w:rsidRPr="00D7427F" w:rsidRDefault="00A45BDE" w:rsidP="00C423CF">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69B69793" w14:textId="77777777" w:rsidR="00A45BDE" w:rsidRPr="00D7427F" w:rsidRDefault="00A45BDE" w:rsidP="00C423CF">
            <w:pPr>
              <w:pStyle w:val="affe"/>
              <w:ind w:firstLineChars="0" w:firstLine="0"/>
              <w:jc w:val="left"/>
              <w:rPr>
                <w:rFonts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1CE1D57F" w14:textId="77777777" w:rsidR="00A45BDE" w:rsidRPr="00D7427F" w:rsidRDefault="00A45BDE" w:rsidP="00C423CF">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1EC81C9D"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DFE84B4"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2765457E"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7D772BE" w14:textId="77777777" w:rsidR="00A45BDE" w:rsidRPr="00D7427F" w:rsidRDefault="00A45BDE" w:rsidP="00C423CF">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5F59B5BE" w14:textId="77777777" w:rsidR="00A45BDE" w:rsidRPr="00D7427F" w:rsidRDefault="00A45BDE" w:rsidP="00C423CF">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0F9E283F" w14:textId="77777777" w:rsidR="00A45BDE" w:rsidRPr="00D7427F" w:rsidRDefault="00A45BDE" w:rsidP="00C423CF">
            <w:pPr>
              <w:pStyle w:val="affe"/>
              <w:ind w:firstLineChars="0" w:firstLine="0"/>
              <w:jc w:val="left"/>
              <w:rPr>
                <w:rFonts w:cs="Arial"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17AB3C8" w14:textId="77777777" w:rsidR="00A45BDE" w:rsidRPr="00D7427F" w:rsidRDefault="00A45BDE" w:rsidP="00C423CF">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1B4FD0A8"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0047E11"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2B4486F6"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327BB27" w14:textId="77777777" w:rsidR="00A45BDE" w:rsidRPr="00D7427F" w:rsidRDefault="00A45BDE" w:rsidP="00C423CF">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5643B2D7" w14:textId="77777777" w:rsidR="00A45BDE" w:rsidRPr="00D7427F" w:rsidRDefault="00A45BDE" w:rsidP="00C423CF">
            <w:pPr>
              <w:pStyle w:val="aff5"/>
              <w:autoSpaceDE/>
              <w:adjustRightInd/>
              <w:snapToGrid w:val="0"/>
              <w:spacing w:before="240" w:after="240" w:line="240" w:lineRule="auto"/>
              <w:jc w:val="left"/>
              <w:rPr>
                <w:rFonts w:cs="Arial"/>
                <w:color w:val="000000" w:themeColor="text1"/>
                <w:sz w:val="24"/>
                <w:szCs w:val="24"/>
              </w:rPr>
            </w:pPr>
          </w:p>
        </w:tc>
        <w:tc>
          <w:tcPr>
            <w:tcW w:w="2779" w:type="dxa"/>
            <w:tcBorders>
              <w:top w:val="single" w:sz="4" w:space="0" w:color="auto"/>
              <w:left w:val="single" w:sz="4" w:space="0" w:color="auto"/>
              <w:bottom w:val="single" w:sz="4" w:space="0" w:color="auto"/>
              <w:right w:val="single" w:sz="4" w:space="0" w:color="auto"/>
            </w:tcBorders>
            <w:vAlign w:val="center"/>
          </w:tcPr>
          <w:p w14:paraId="7E30BCB1" w14:textId="77777777" w:rsidR="00A45BDE" w:rsidRPr="00D7427F" w:rsidRDefault="00A45BDE" w:rsidP="00C423CF">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EC3C34B" w14:textId="77777777" w:rsidR="00A45BDE" w:rsidRPr="00D7427F" w:rsidRDefault="00A45BDE" w:rsidP="00C423CF">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2727EACA"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167195B"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10466EF3"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EFA491B" w14:textId="77777777" w:rsidR="00A45BDE" w:rsidRPr="00D7427F" w:rsidRDefault="00A45BDE" w:rsidP="00C423CF">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62D3846C" w14:textId="77777777" w:rsidR="00A45BDE" w:rsidRPr="00D7427F" w:rsidRDefault="00A45BDE" w:rsidP="00C423CF">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678C0790" w14:textId="77777777" w:rsidR="00A45BDE" w:rsidRPr="00D7427F" w:rsidRDefault="00A45BDE" w:rsidP="00C423CF">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20B0179" w14:textId="77777777" w:rsidR="00A45BDE" w:rsidRPr="00D7427F" w:rsidRDefault="00A45BDE" w:rsidP="00C423CF">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7B44307B"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204E15D"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0E90410E"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91B22AA" w14:textId="77777777" w:rsidR="00A45BDE" w:rsidRPr="00D7427F" w:rsidRDefault="00A45BDE" w:rsidP="00C423CF">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210DC20E" w14:textId="77777777" w:rsidR="00A45BDE" w:rsidRPr="00D7427F" w:rsidRDefault="00A45BDE" w:rsidP="00C423CF">
            <w:pPr>
              <w:pStyle w:val="aff5"/>
              <w:autoSpaceDE/>
              <w:adjustRightInd/>
              <w:snapToGrid w:val="0"/>
              <w:spacing w:before="240" w:after="240" w:line="240" w:lineRule="auto"/>
              <w:jc w:val="left"/>
              <w:rPr>
                <w:rFonts w:cs="Arial"/>
                <w:color w:val="000000" w:themeColor="text1"/>
                <w:sz w:val="24"/>
                <w:szCs w:val="24"/>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7DA54F3" w14:textId="77777777" w:rsidR="00A45BDE" w:rsidRPr="00D7427F" w:rsidRDefault="00A45BDE" w:rsidP="00C423CF">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DF9BB26" w14:textId="77777777" w:rsidR="00A45BDE" w:rsidRPr="00D7427F" w:rsidRDefault="00A45BDE" w:rsidP="00C423CF">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708DAEF1"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67D436C"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4A9445CD"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F1C801D" w14:textId="77777777" w:rsidR="00A45BDE" w:rsidRPr="00D7427F" w:rsidRDefault="00A45BDE" w:rsidP="00C423CF">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36BC40F" w14:textId="77777777" w:rsidR="00A45BDE" w:rsidRPr="00D7427F" w:rsidRDefault="00A45BDE" w:rsidP="00C423CF">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284D4007" w14:textId="77777777" w:rsidR="00A45BDE" w:rsidRPr="00D7427F" w:rsidRDefault="00A45BDE" w:rsidP="00C423CF">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69E1872" w14:textId="77777777" w:rsidR="00A45BDE" w:rsidRPr="00D7427F" w:rsidRDefault="00A45BDE" w:rsidP="00C423CF">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6A1CA753"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84C1A27"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D7427F" w:rsidRPr="00D7427F" w14:paraId="422373D5" w14:textId="77777777" w:rsidTr="00C423C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5469813" w14:textId="77777777" w:rsidR="00A45BDE" w:rsidRPr="00D7427F" w:rsidRDefault="00A45BDE" w:rsidP="00C423CF">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7044D921" w14:textId="77777777" w:rsidR="00A45BDE" w:rsidRPr="00D7427F" w:rsidRDefault="00A45BDE" w:rsidP="00C423CF">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1C4ACB17" w14:textId="77777777" w:rsidR="00A45BDE" w:rsidRPr="00D7427F" w:rsidRDefault="00A45BDE" w:rsidP="00C423CF">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C5DEDD2" w14:textId="77777777" w:rsidR="00A45BDE" w:rsidRPr="00D7427F" w:rsidRDefault="00A45BDE" w:rsidP="00C423CF">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A798188" w14:textId="77777777" w:rsidR="00A45BDE" w:rsidRPr="00D7427F" w:rsidRDefault="00A45BDE" w:rsidP="00C423CF">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26B1C24" w14:textId="77777777" w:rsidR="00A45BDE" w:rsidRPr="00D7427F" w:rsidRDefault="00A45BDE" w:rsidP="00C423CF">
            <w:pPr>
              <w:pStyle w:val="aff5"/>
              <w:snapToGrid w:val="0"/>
              <w:spacing w:before="240" w:after="240" w:line="240" w:lineRule="auto"/>
              <w:jc w:val="left"/>
              <w:rPr>
                <w:rFonts w:ascii="宋体" w:eastAsia="宋体" w:hAnsi="宋体" w:hint="eastAsia"/>
                <w:color w:val="000000" w:themeColor="text1"/>
                <w:sz w:val="21"/>
                <w:szCs w:val="21"/>
                <w:lang w:eastAsia="zh-CN"/>
              </w:rPr>
            </w:pPr>
          </w:p>
        </w:tc>
      </w:tr>
    </w:tbl>
    <w:p w14:paraId="651F9BA7" w14:textId="77777777" w:rsidR="00A45BDE" w:rsidRPr="00D7427F" w:rsidRDefault="00A45BDE" w:rsidP="00A45BDE">
      <w:pPr>
        <w:spacing w:line="360" w:lineRule="exact"/>
        <w:rPr>
          <w:rFonts w:ascii="Arial" w:hAnsi="Arial" w:cs="Arial"/>
          <w:color w:val="000000" w:themeColor="text1"/>
          <w:sz w:val="40"/>
          <w:szCs w:val="40"/>
        </w:rPr>
      </w:pPr>
    </w:p>
    <w:p w14:paraId="08A33761" w14:textId="77777777" w:rsidR="00A45BDE" w:rsidRPr="00D7427F" w:rsidRDefault="00A45BDE" w:rsidP="00A45BDE">
      <w:pPr>
        <w:spacing w:line="360" w:lineRule="exact"/>
        <w:rPr>
          <w:rFonts w:ascii="Arial" w:hAnsi="Arial" w:cs="Arial"/>
          <w:color w:val="000000" w:themeColor="text1"/>
          <w:sz w:val="40"/>
          <w:szCs w:val="40"/>
        </w:rPr>
      </w:pPr>
    </w:p>
    <w:p w14:paraId="78903251" w14:textId="77777777" w:rsidR="00A45BDE" w:rsidRPr="00D7427F" w:rsidRDefault="00A45BDE" w:rsidP="00A45BDE">
      <w:pPr>
        <w:spacing w:line="360" w:lineRule="exact"/>
        <w:rPr>
          <w:rFonts w:ascii="Arial" w:hAnsi="Arial" w:cs="Arial"/>
          <w:color w:val="000000" w:themeColor="text1"/>
          <w:sz w:val="40"/>
          <w:szCs w:val="40"/>
        </w:rPr>
      </w:pPr>
    </w:p>
    <w:p w14:paraId="4EE74277" w14:textId="77777777" w:rsidR="00A45BDE" w:rsidRPr="00D7427F" w:rsidRDefault="00A45BDE" w:rsidP="00A45BDE">
      <w:pPr>
        <w:spacing w:line="360" w:lineRule="exact"/>
        <w:rPr>
          <w:rFonts w:ascii="Arial" w:hAnsi="Arial" w:cs="Arial"/>
          <w:color w:val="000000" w:themeColor="text1"/>
          <w:sz w:val="40"/>
          <w:szCs w:val="40"/>
        </w:rPr>
      </w:pPr>
    </w:p>
    <w:p w14:paraId="18ED9E95" w14:textId="77777777" w:rsidR="00A45BDE" w:rsidRPr="00D7427F" w:rsidRDefault="00A45BDE" w:rsidP="00A45BDE">
      <w:pPr>
        <w:spacing w:line="360" w:lineRule="exact"/>
        <w:rPr>
          <w:rFonts w:ascii="Arial" w:hAnsi="Arial" w:cs="Arial"/>
          <w:color w:val="000000" w:themeColor="text1"/>
          <w:sz w:val="40"/>
          <w:szCs w:val="40"/>
        </w:rPr>
      </w:pPr>
    </w:p>
    <w:p w14:paraId="0990BAF7" w14:textId="77777777" w:rsidR="00AA6E15" w:rsidRPr="00D7427F" w:rsidRDefault="00AA6E15">
      <w:pPr>
        <w:spacing w:line="360" w:lineRule="exact"/>
        <w:rPr>
          <w:rFonts w:ascii="Arial" w:hAnsi="Arial" w:cs="Arial"/>
          <w:color w:val="000000" w:themeColor="text1"/>
          <w:sz w:val="40"/>
          <w:szCs w:val="40"/>
        </w:rPr>
        <w:sectPr w:rsidR="00AA6E15" w:rsidRPr="00D7427F">
          <w:headerReference w:type="default" r:id="rId9"/>
          <w:footerReference w:type="default" r:id="rId10"/>
          <w:pgSz w:w="11906" w:h="16838"/>
          <w:pgMar w:top="1440" w:right="1080" w:bottom="1440" w:left="1080" w:header="851" w:footer="992" w:gutter="0"/>
          <w:cols w:space="425"/>
          <w:titlePg/>
          <w:docGrid w:type="lines" w:linePitch="360"/>
        </w:sectPr>
      </w:pPr>
    </w:p>
    <w:p w14:paraId="106140D1" w14:textId="77777777" w:rsidR="00AA6E15" w:rsidRPr="00D7427F" w:rsidRDefault="00AA6E15">
      <w:pPr>
        <w:spacing w:line="360" w:lineRule="exact"/>
        <w:rPr>
          <w:rFonts w:ascii="Arial" w:hAnsi="Arial" w:cs="Arial"/>
          <w:color w:val="000000" w:themeColor="text1"/>
          <w:sz w:val="40"/>
          <w:szCs w:val="40"/>
        </w:rPr>
      </w:pPr>
    </w:p>
    <w:p w14:paraId="1AAA3050" w14:textId="77777777" w:rsidR="00A45BDE" w:rsidRPr="00D7427F" w:rsidRDefault="00A45BDE">
      <w:pPr>
        <w:spacing w:line="360" w:lineRule="exact"/>
        <w:rPr>
          <w:rFonts w:ascii="Arial" w:hAnsi="Arial" w:cs="Arial"/>
          <w:color w:val="000000" w:themeColor="text1"/>
          <w:sz w:val="40"/>
          <w:szCs w:val="40"/>
        </w:rPr>
      </w:pPr>
    </w:p>
    <w:p w14:paraId="018E4837" w14:textId="77777777" w:rsidR="00A45BDE" w:rsidRPr="00D7427F" w:rsidRDefault="00A45BDE">
      <w:pPr>
        <w:spacing w:line="360" w:lineRule="exact"/>
        <w:rPr>
          <w:rFonts w:ascii="Arial" w:hAnsi="Arial" w:cs="Arial"/>
          <w:color w:val="000000" w:themeColor="text1"/>
          <w:sz w:val="40"/>
          <w:szCs w:val="40"/>
        </w:rPr>
      </w:pPr>
    </w:p>
    <w:p w14:paraId="7E005668" w14:textId="5C576DF5" w:rsidR="00AA6E15" w:rsidRPr="00D7427F" w:rsidRDefault="00000000" w:rsidP="00A45BDE">
      <w:pPr>
        <w:jc w:val="center"/>
        <w:rPr>
          <w:rFonts w:ascii="Arial" w:hAnsi="Arial" w:cstheme="minorHAnsi"/>
          <w:b/>
          <w:bCs/>
          <w:color w:val="000000" w:themeColor="text1"/>
          <w:sz w:val="24"/>
          <w:szCs w:val="24"/>
        </w:rPr>
      </w:pPr>
      <w:r w:rsidRPr="00D7427F">
        <w:rPr>
          <w:rFonts w:ascii="Arial" w:hAnsi="Arial" w:cstheme="minorHAnsi"/>
          <w:b/>
          <w:bCs/>
          <w:color w:val="000000" w:themeColor="text1"/>
          <w:sz w:val="24"/>
          <w:szCs w:val="24"/>
          <w:lang w:eastAsia="zh-Hans"/>
        </w:rPr>
        <w:t>目录</w:t>
      </w:r>
      <w:r w:rsidR="004B3502" w:rsidRPr="00D7427F">
        <w:rPr>
          <w:rFonts w:ascii="Arial" w:hAnsi="Arial" w:cstheme="minorHAnsi"/>
          <w:b/>
          <w:bCs/>
          <w:color w:val="000000" w:themeColor="text1"/>
          <w:sz w:val="24"/>
          <w:szCs w:val="24"/>
        </w:rPr>
        <w:t xml:space="preserve"> Content</w:t>
      </w:r>
    </w:p>
    <w:p w14:paraId="281D77DF" w14:textId="256EC666" w:rsidR="009A7D21" w:rsidRPr="00D7427F" w:rsidRDefault="008C3D71" w:rsidP="009A7D21">
      <w:pPr>
        <w:pStyle w:val="TOC1"/>
        <w:rPr>
          <w:rFonts w:ascii="Arial" w:eastAsiaTheme="minorEastAsia" w:hAnsi="Arial" w:cstheme="minorBidi"/>
          <w:noProof/>
          <w:color w:val="000000" w:themeColor="text1"/>
          <w:sz w:val="22"/>
          <w:szCs w:val="24"/>
          <w:lang w:bidi="ar-SA"/>
          <w14:ligatures w14:val="standardContextual"/>
        </w:rPr>
      </w:pPr>
      <w:r w:rsidRPr="00D7427F">
        <w:rPr>
          <w:rFonts w:ascii="Arial" w:hAnsi="Arial" w:cstheme="minorHAnsi"/>
          <w:color w:val="000000" w:themeColor="text1"/>
          <w:szCs w:val="21"/>
        </w:rPr>
        <w:fldChar w:fldCharType="begin"/>
      </w:r>
      <w:r w:rsidRPr="00D7427F">
        <w:rPr>
          <w:rFonts w:ascii="Arial" w:hAnsi="Arial" w:cstheme="minorHAnsi"/>
          <w:color w:val="000000" w:themeColor="text1"/>
          <w:szCs w:val="21"/>
        </w:rPr>
        <w:instrText xml:space="preserve"> TOC \o "1-3" \h \z \u </w:instrText>
      </w:r>
      <w:r w:rsidRPr="00D7427F">
        <w:rPr>
          <w:rFonts w:ascii="Arial" w:hAnsi="Arial" w:cstheme="minorHAnsi"/>
          <w:color w:val="000000" w:themeColor="text1"/>
          <w:szCs w:val="21"/>
        </w:rPr>
        <w:fldChar w:fldCharType="separate"/>
      </w:r>
      <w:hyperlink w:anchor="_Toc191470784" w:history="1">
        <w:r w:rsidR="009A7D21" w:rsidRPr="00D7427F">
          <w:rPr>
            <w:rStyle w:val="aff3"/>
            <w:rFonts w:ascii="Arial" w:hAnsi="Arial" w:cs="Arial" w:hint="eastAsia"/>
            <w:noProof/>
            <w:color w:val="000000" w:themeColor="text1"/>
          </w:rPr>
          <w:t xml:space="preserve">1 </w:t>
        </w:r>
        <w:r w:rsidR="009A7D21" w:rsidRPr="00D7427F">
          <w:rPr>
            <w:rStyle w:val="aff3"/>
            <w:rFonts w:ascii="Arial" w:hAnsi="Arial" w:cs="Arial" w:hint="eastAsia"/>
            <w:noProof/>
            <w:color w:val="000000" w:themeColor="text1"/>
          </w:rPr>
          <w:t>目的</w:t>
        </w:r>
        <w:r w:rsidR="009A7D21" w:rsidRPr="00D7427F">
          <w:rPr>
            <w:rStyle w:val="aff3"/>
            <w:rFonts w:ascii="Arial" w:hAnsi="Arial" w:cs="Arial" w:hint="eastAsia"/>
            <w:noProof/>
            <w:color w:val="000000" w:themeColor="text1"/>
          </w:rPr>
          <w:t>Purpose</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_Toc191470784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4</w:t>
        </w:r>
        <w:r w:rsidR="009A7D21" w:rsidRPr="00D7427F">
          <w:rPr>
            <w:rFonts w:ascii="Arial" w:hAnsi="Arial" w:hint="eastAsia"/>
            <w:noProof/>
            <w:webHidden/>
            <w:color w:val="000000" w:themeColor="text1"/>
          </w:rPr>
          <w:fldChar w:fldCharType="end"/>
        </w:r>
      </w:hyperlink>
    </w:p>
    <w:p w14:paraId="0D8C7A76" w14:textId="7CA87692" w:rsidR="009A7D21" w:rsidRPr="00D7427F" w:rsidRDefault="00000000" w:rsidP="009A7D21">
      <w:pPr>
        <w:pStyle w:val="TOC1"/>
        <w:rPr>
          <w:rFonts w:ascii="Arial" w:eastAsiaTheme="minorEastAsia" w:hAnsi="Arial" w:cstheme="minorBidi"/>
          <w:noProof/>
          <w:color w:val="000000" w:themeColor="text1"/>
          <w:sz w:val="22"/>
          <w:szCs w:val="24"/>
          <w:lang w:bidi="ar-SA"/>
          <w14:ligatures w14:val="standardContextual"/>
        </w:rPr>
      </w:pPr>
      <w:hyperlink w:anchor="_Toc191470785" w:history="1">
        <w:r w:rsidR="009A7D21" w:rsidRPr="00D7427F">
          <w:rPr>
            <w:rStyle w:val="aff3"/>
            <w:rFonts w:ascii="Arial" w:hAnsi="Arial" w:cs="Arial" w:hint="eastAsia"/>
            <w:noProof/>
            <w:color w:val="000000" w:themeColor="text1"/>
          </w:rPr>
          <w:t xml:space="preserve">2 </w:t>
        </w:r>
        <w:r w:rsidR="009A7D21" w:rsidRPr="00D7427F">
          <w:rPr>
            <w:rStyle w:val="aff3"/>
            <w:rFonts w:ascii="Arial" w:hAnsi="Arial" w:cs="Arial" w:hint="eastAsia"/>
            <w:noProof/>
            <w:color w:val="000000" w:themeColor="text1"/>
          </w:rPr>
          <w:t>适用范围</w:t>
        </w:r>
        <w:r w:rsidR="009A7D21" w:rsidRPr="00D7427F">
          <w:rPr>
            <w:rStyle w:val="aff3"/>
            <w:rFonts w:ascii="Arial" w:hAnsi="Arial" w:cs="Arial" w:hint="eastAsia"/>
            <w:noProof/>
            <w:color w:val="000000" w:themeColor="text1"/>
          </w:rPr>
          <w:t>Scope of application</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_Toc191470785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4</w:t>
        </w:r>
        <w:r w:rsidR="009A7D21" w:rsidRPr="00D7427F">
          <w:rPr>
            <w:rFonts w:ascii="Arial" w:hAnsi="Arial" w:hint="eastAsia"/>
            <w:noProof/>
            <w:webHidden/>
            <w:color w:val="000000" w:themeColor="text1"/>
          </w:rPr>
          <w:fldChar w:fldCharType="end"/>
        </w:r>
      </w:hyperlink>
    </w:p>
    <w:p w14:paraId="6142A92D" w14:textId="6B3D39DB" w:rsidR="009A7D21" w:rsidRPr="00D7427F" w:rsidRDefault="00000000" w:rsidP="009A7D21">
      <w:pPr>
        <w:pStyle w:val="TOC1"/>
        <w:rPr>
          <w:rFonts w:ascii="Arial" w:eastAsiaTheme="minorEastAsia" w:hAnsi="Arial" w:cstheme="minorBidi"/>
          <w:noProof/>
          <w:color w:val="000000" w:themeColor="text1"/>
          <w:sz w:val="22"/>
          <w:szCs w:val="24"/>
          <w:lang w:bidi="ar-SA"/>
          <w14:ligatures w14:val="standardContextual"/>
        </w:rPr>
      </w:pPr>
      <w:hyperlink w:anchor="_Toc191470786" w:history="1">
        <w:r w:rsidR="009A7D21" w:rsidRPr="00D7427F">
          <w:rPr>
            <w:rStyle w:val="aff3"/>
            <w:rFonts w:ascii="Arial" w:hAnsi="Arial" w:cs="Arial" w:hint="eastAsia"/>
            <w:noProof/>
            <w:color w:val="000000" w:themeColor="text1"/>
            <w:lang w:eastAsia="zh-Hans"/>
          </w:rPr>
          <w:t xml:space="preserve">3 </w:t>
        </w:r>
        <w:r w:rsidR="009A7D21" w:rsidRPr="00D7427F">
          <w:rPr>
            <w:rStyle w:val="aff3"/>
            <w:rFonts w:ascii="Arial" w:hAnsi="Arial" w:cs="Arial" w:hint="eastAsia"/>
            <w:noProof/>
            <w:color w:val="000000" w:themeColor="text1"/>
            <w:lang w:eastAsia="zh-Hans"/>
          </w:rPr>
          <w:t>规范性引用文件</w:t>
        </w:r>
        <w:r w:rsidR="009A7D21" w:rsidRPr="00D7427F">
          <w:rPr>
            <w:rStyle w:val="aff3"/>
            <w:rFonts w:ascii="Arial" w:hAnsi="Arial" w:cs="Arial" w:hint="eastAsia"/>
            <w:noProof/>
            <w:color w:val="000000" w:themeColor="text1"/>
          </w:rPr>
          <w:t>Reference documents</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_Toc191470786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4</w:t>
        </w:r>
        <w:r w:rsidR="009A7D21" w:rsidRPr="00D7427F">
          <w:rPr>
            <w:rFonts w:ascii="Arial" w:hAnsi="Arial" w:hint="eastAsia"/>
            <w:noProof/>
            <w:webHidden/>
            <w:color w:val="000000" w:themeColor="text1"/>
          </w:rPr>
          <w:fldChar w:fldCharType="end"/>
        </w:r>
      </w:hyperlink>
    </w:p>
    <w:p w14:paraId="556118E9" w14:textId="3161022D" w:rsidR="009A7D21" w:rsidRPr="00D7427F" w:rsidRDefault="00000000" w:rsidP="009A7D21">
      <w:pPr>
        <w:pStyle w:val="TOC1"/>
        <w:rPr>
          <w:rFonts w:ascii="Arial" w:eastAsiaTheme="minorEastAsia" w:hAnsi="Arial" w:cstheme="minorBidi"/>
          <w:noProof/>
          <w:color w:val="000000" w:themeColor="text1"/>
          <w:sz w:val="22"/>
          <w:szCs w:val="24"/>
          <w:lang w:bidi="ar-SA"/>
          <w14:ligatures w14:val="standardContextual"/>
        </w:rPr>
      </w:pPr>
      <w:hyperlink w:anchor="_Toc191470787" w:history="1">
        <w:r w:rsidR="009A7D21" w:rsidRPr="00D7427F">
          <w:rPr>
            <w:rStyle w:val="aff3"/>
            <w:rFonts w:ascii="Arial" w:hAnsi="Arial" w:cs="Arial" w:hint="eastAsia"/>
            <w:noProof/>
            <w:color w:val="000000" w:themeColor="text1"/>
          </w:rPr>
          <w:t xml:space="preserve">4 </w:t>
        </w:r>
        <w:r w:rsidR="009A7D21" w:rsidRPr="00D7427F">
          <w:rPr>
            <w:rStyle w:val="aff3"/>
            <w:rFonts w:ascii="Arial" w:hAnsi="Arial" w:cs="Arial" w:hint="eastAsia"/>
            <w:noProof/>
            <w:color w:val="000000" w:themeColor="text1"/>
            <w:lang w:eastAsia="zh-Hans"/>
          </w:rPr>
          <w:t>术语和</w:t>
        </w:r>
        <w:r w:rsidR="009A7D21" w:rsidRPr="00D7427F">
          <w:rPr>
            <w:rStyle w:val="aff3"/>
            <w:rFonts w:ascii="Arial" w:hAnsi="Arial" w:cs="Arial" w:hint="eastAsia"/>
            <w:noProof/>
            <w:color w:val="000000" w:themeColor="text1"/>
          </w:rPr>
          <w:t>定义</w:t>
        </w:r>
        <w:r w:rsidR="009A7D21" w:rsidRPr="00D7427F">
          <w:rPr>
            <w:rStyle w:val="aff3"/>
            <w:rFonts w:ascii="Arial" w:hAnsi="Arial" w:cs="Arial" w:hint="eastAsia"/>
            <w:noProof/>
            <w:color w:val="000000" w:themeColor="text1"/>
          </w:rPr>
          <w:t>Terms and definitions</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_Toc191470787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4</w:t>
        </w:r>
        <w:r w:rsidR="009A7D21" w:rsidRPr="00D7427F">
          <w:rPr>
            <w:rFonts w:ascii="Arial" w:hAnsi="Arial" w:hint="eastAsia"/>
            <w:noProof/>
            <w:webHidden/>
            <w:color w:val="000000" w:themeColor="text1"/>
          </w:rPr>
          <w:fldChar w:fldCharType="end"/>
        </w:r>
      </w:hyperlink>
    </w:p>
    <w:p w14:paraId="09057C43" w14:textId="3A72781A" w:rsidR="009A7D21" w:rsidRPr="00D7427F" w:rsidRDefault="00000000" w:rsidP="009A7D21">
      <w:pPr>
        <w:pStyle w:val="TOC1"/>
        <w:rPr>
          <w:rFonts w:ascii="Arial" w:eastAsiaTheme="minorEastAsia" w:hAnsi="Arial" w:cstheme="minorBidi"/>
          <w:noProof/>
          <w:color w:val="000000" w:themeColor="text1"/>
          <w:sz w:val="22"/>
          <w:szCs w:val="24"/>
          <w:lang w:bidi="ar-SA"/>
          <w14:ligatures w14:val="standardContextual"/>
        </w:rPr>
      </w:pPr>
      <w:hyperlink w:anchor="_Toc191470788" w:history="1">
        <w:r w:rsidR="009A7D21" w:rsidRPr="00D7427F">
          <w:rPr>
            <w:rStyle w:val="aff3"/>
            <w:rFonts w:ascii="Arial" w:hAnsi="Arial" w:cs="Arial" w:hint="eastAsia"/>
            <w:noProof/>
            <w:color w:val="000000" w:themeColor="text1"/>
          </w:rPr>
          <w:t xml:space="preserve">5 </w:t>
        </w:r>
        <w:r w:rsidR="009A7D21" w:rsidRPr="00D7427F">
          <w:rPr>
            <w:rStyle w:val="aff3"/>
            <w:rFonts w:ascii="Arial" w:hAnsi="Arial" w:cs="Arial" w:hint="eastAsia"/>
            <w:noProof/>
            <w:color w:val="000000" w:themeColor="text1"/>
            <w:lang w:eastAsia="zh-Hans"/>
          </w:rPr>
          <w:t>职责</w:t>
        </w:r>
        <w:r w:rsidR="009A7D21" w:rsidRPr="00D7427F">
          <w:rPr>
            <w:rStyle w:val="aff3"/>
            <w:rFonts w:ascii="Arial" w:hAnsi="Arial" w:cs="Arial" w:hint="eastAsia"/>
            <w:noProof/>
            <w:color w:val="000000" w:themeColor="text1"/>
          </w:rPr>
          <w:t>Responsibility</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_Toc191470788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5</w:t>
        </w:r>
        <w:r w:rsidR="009A7D21" w:rsidRPr="00D7427F">
          <w:rPr>
            <w:rFonts w:ascii="Arial" w:hAnsi="Arial" w:hint="eastAsia"/>
            <w:noProof/>
            <w:webHidden/>
            <w:color w:val="000000" w:themeColor="text1"/>
          </w:rPr>
          <w:fldChar w:fldCharType="end"/>
        </w:r>
      </w:hyperlink>
    </w:p>
    <w:p w14:paraId="327CD31C" w14:textId="5BB1952C"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89" w:history="1">
        <w:r w:rsidR="009A7D21" w:rsidRPr="00D7427F">
          <w:rPr>
            <w:rStyle w:val="aff3"/>
            <w:rFonts w:ascii="Arial" w:hAnsi="Arial" w:cs="Arial" w:hint="eastAsia"/>
            <w:noProof/>
            <w:color w:val="000000" w:themeColor="text1"/>
            <w:lang w:eastAsia="zh-Hans"/>
          </w:rPr>
          <w:t xml:space="preserve">5.1 </w:t>
        </w:r>
        <w:r w:rsidR="009A7D21" w:rsidRPr="00D7427F">
          <w:rPr>
            <w:rStyle w:val="aff3"/>
            <w:rFonts w:ascii="Arial" w:hAnsi="Arial" w:cs="Arial" w:hint="eastAsia"/>
            <w:noProof/>
            <w:color w:val="000000" w:themeColor="text1"/>
            <w:lang w:eastAsia="zh-Hans"/>
          </w:rPr>
          <w:t>各部门</w:t>
        </w:r>
        <w:r w:rsidR="009A7D21" w:rsidRPr="00D7427F">
          <w:rPr>
            <w:rStyle w:val="aff3"/>
            <w:rFonts w:ascii="Arial" w:hAnsi="Arial" w:cs="Arial" w:hint="eastAsia"/>
            <w:noProof/>
            <w:color w:val="000000" w:themeColor="text1"/>
            <w:lang w:eastAsia="zh-Hans"/>
          </w:rPr>
          <w:t>/</w:t>
        </w:r>
        <w:r w:rsidR="009A7D21" w:rsidRPr="00D7427F">
          <w:rPr>
            <w:rStyle w:val="aff3"/>
            <w:rFonts w:ascii="Arial" w:hAnsi="Arial" w:cs="Arial" w:hint="eastAsia"/>
            <w:noProof/>
            <w:color w:val="000000" w:themeColor="text1"/>
            <w:lang w:eastAsia="zh-Hans"/>
          </w:rPr>
          <w:t>岗位</w:t>
        </w:r>
        <w:r w:rsidR="009A7D21" w:rsidRPr="00D7427F">
          <w:rPr>
            <w:rStyle w:val="aff3"/>
            <w:rFonts w:ascii="Arial" w:hAnsi="Arial" w:cs="Arial" w:hint="eastAsia"/>
            <w:noProof/>
            <w:color w:val="000000" w:themeColor="text1"/>
            <w:lang w:eastAsia="zh-Hans"/>
          </w:rPr>
          <w:t>/</w:t>
        </w:r>
        <w:r w:rsidR="009A7D21" w:rsidRPr="00D7427F">
          <w:rPr>
            <w:rStyle w:val="aff3"/>
            <w:rFonts w:ascii="Arial" w:hAnsi="Arial" w:cs="Arial" w:hint="eastAsia"/>
            <w:noProof/>
            <w:color w:val="000000" w:themeColor="text1"/>
            <w:lang w:eastAsia="zh-Hans"/>
          </w:rPr>
          <w:t>业务线</w:t>
        </w:r>
        <w:r w:rsidR="009A7D21" w:rsidRPr="00D7427F">
          <w:rPr>
            <w:rStyle w:val="aff3"/>
            <w:rFonts w:ascii="Arial" w:hAnsi="Arial" w:cs="Arial" w:hint="eastAsia"/>
            <w:noProof/>
            <w:color w:val="000000" w:themeColor="text1"/>
          </w:rPr>
          <w:t xml:space="preserve"> All departments/ positions/ business lines</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_Toc191470789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5</w:t>
        </w:r>
        <w:r w:rsidR="009A7D21" w:rsidRPr="00D7427F">
          <w:rPr>
            <w:rFonts w:ascii="Arial" w:hAnsi="Arial" w:hint="eastAsia"/>
            <w:noProof/>
            <w:webHidden/>
            <w:color w:val="000000" w:themeColor="text1"/>
          </w:rPr>
          <w:fldChar w:fldCharType="end"/>
        </w:r>
      </w:hyperlink>
    </w:p>
    <w:p w14:paraId="79BB988F" w14:textId="1A54649A"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0" w:history="1">
        <w:r w:rsidR="009A7D21" w:rsidRPr="00D7427F">
          <w:rPr>
            <w:rStyle w:val="aff3"/>
            <w:rFonts w:ascii="Arial" w:hAnsi="Arial" w:cs="Arial" w:hint="eastAsia"/>
            <w:noProof/>
            <w:color w:val="000000" w:themeColor="text1"/>
            <w:lang w:eastAsia="zh-Hans"/>
          </w:rPr>
          <w:t>5.</w:t>
        </w:r>
        <w:r w:rsidR="009A7D21" w:rsidRPr="00D7427F">
          <w:rPr>
            <w:rStyle w:val="aff3"/>
            <w:rFonts w:ascii="Arial" w:hAnsi="Arial" w:cs="Arial" w:hint="eastAsia"/>
            <w:noProof/>
            <w:color w:val="000000" w:themeColor="text1"/>
          </w:rPr>
          <w:t>2</w:t>
        </w:r>
        <w:r w:rsidR="009A7D21" w:rsidRPr="00D7427F">
          <w:rPr>
            <w:rStyle w:val="aff3"/>
            <w:rFonts w:ascii="Arial" w:hAnsi="Arial" w:cs="Arial" w:hint="eastAsia"/>
            <w:noProof/>
            <w:color w:val="000000" w:themeColor="text1"/>
            <w:lang w:eastAsia="zh-Hans"/>
          </w:rPr>
          <w:t xml:space="preserve"> </w:t>
        </w:r>
        <w:r w:rsidR="009A7D21" w:rsidRPr="00D7427F">
          <w:rPr>
            <w:rStyle w:val="aff3"/>
            <w:rFonts w:ascii="Arial" w:hAnsi="Arial" w:cs="Arial" w:hint="eastAsia"/>
            <w:noProof/>
            <w:color w:val="000000" w:themeColor="text1"/>
            <w:lang w:eastAsia="zh-Hans"/>
          </w:rPr>
          <w:t>主要负责人</w:t>
        </w:r>
        <w:r w:rsidR="009A7D21" w:rsidRPr="00D7427F">
          <w:rPr>
            <w:rStyle w:val="aff3"/>
            <w:rFonts w:ascii="Arial" w:hAnsi="Arial" w:cs="Arial" w:hint="eastAsia"/>
            <w:noProof/>
            <w:color w:val="000000" w:themeColor="text1"/>
          </w:rPr>
          <w:t xml:space="preserve"> Main responsible person</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_Toc191470790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6</w:t>
        </w:r>
        <w:r w:rsidR="009A7D21" w:rsidRPr="00D7427F">
          <w:rPr>
            <w:rFonts w:ascii="Arial" w:hAnsi="Arial" w:hint="eastAsia"/>
            <w:noProof/>
            <w:webHidden/>
            <w:color w:val="000000" w:themeColor="text1"/>
          </w:rPr>
          <w:fldChar w:fldCharType="end"/>
        </w:r>
      </w:hyperlink>
    </w:p>
    <w:p w14:paraId="2CD8996A" w14:textId="5C6693C9"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1" w:history="1">
        <w:r w:rsidR="009A7D21" w:rsidRPr="00D7427F">
          <w:rPr>
            <w:rStyle w:val="aff3"/>
            <w:rFonts w:ascii="Arial" w:hAnsi="Arial" w:cs="Arial" w:hint="eastAsia"/>
            <w:noProof/>
            <w:color w:val="000000" w:themeColor="text1"/>
            <w:lang w:eastAsia="zh-Hans"/>
          </w:rPr>
          <w:t>5.</w:t>
        </w:r>
        <w:r w:rsidR="009A7D21" w:rsidRPr="00D7427F">
          <w:rPr>
            <w:rStyle w:val="aff3"/>
            <w:rFonts w:ascii="Arial" w:hAnsi="Arial" w:cs="Arial" w:hint="eastAsia"/>
            <w:noProof/>
            <w:color w:val="000000" w:themeColor="text1"/>
          </w:rPr>
          <w:t>3</w:t>
        </w:r>
        <w:r w:rsidR="009A7D21" w:rsidRPr="00D7427F">
          <w:rPr>
            <w:rStyle w:val="aff3"/>
            <w:rFonts w:ascii="Arial" w:hAnsi="Arial" w:cs="Arial" w:hint="eastAsia"/>
            <w:noProof/>
            <w:color w:val="000000" w:themeColor="text1"/>
            <w:lang w:eastAsia="zh-Hans"/>
          </w:rPr>
          <w:t xml:space="preserve"> EHS</w:t>
        </w:r>
        <w:r w:rsidR="009A7D21" w:rsidRPr="00D7427F">
          <w:rPr>
            <w:rStyle w:val="aff3"/>
            <w:rFonts w:ascii="Arial" w:hAnsi="Arial" w:cs="Arial" w:hint="eastAsia"/>
            <w:noProof/>
            <w:color w:val="000000" w:themeColor="text1"/>
            <w:lang w:eastAsia="zh-Hans"/>
          </w:rPr>
          <w:t>管理</w:t>
        </w:r>
        <w:r w:rsidR="009A7D21" w:rsidRPr="00D7427F">
          <w:rPr>
            <w:rStyle w:val="aff3"/>
            <w:rFonts w:ascii="Arial" w:hAnsi="Arial" w:cs="Arial" w:hint="eastAsia"/>
            <w:noProof/>
            <w:color w:val="000000" w:themeColor="text1"/>
          </w:rPr>
          <w:t>员</w:t>
        </w:r>
        <w:r w:rsidR="009A7D21" w:rsidRPr="00D7427F">
          <w:rPr>
            <w:rStyle w:val="aff3"/>
            <w:rFonts w:ascii="Arial" w:hAnsi="Arial" w:cs="Arial" w:hint="eastAsia"/>
            <w:noProof/>
            <w:color w:val="000000" w:themeColor="text1"/>
          </w:rPr>
          <w:t xml:space="preserve"> EHS officer</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_Toc191470791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6</w:t>
        </w:r>
        <w:r w:rsidR="009A7D21" w:rsidRPr="00D7427F">
          <w:rPr>
            <w:rFonts w:ascii="Arial" w:hAnsi="Arial" w:hint="eastAsia"/>
            <w:noProof/>
            <w:webHidden/>
            <w:color w:val="000000" w:themeColor="text1"/>
          </w:rPr>
          <w:fldChar w:fldCharType="end"/>
        </w:r>
      </w:hyperlink>
    </w:p>
    <w:p w14:paraId="0C824DE7" w14:textId="4FE0BEA0" w:rsidR="009A7D21" w:rsidRPr="00D7427F" w:rsidRDefault="00000000" w:rsidP="009A7D21">
      <w:pPr>
        <w:pStyle w:val="TOC1"/>
        <w:rPr>
          <w:rFonts w:ascii="Arial" w:eastAsiaTheme="minorEastAsia" w:hAnsi="Arial" w:cstheme="minorBidi"/>
          <w:noProof/>
          <w:color w:val="000000" w:themeColor="text1"/>
          <w:sz w:val="22"/>
          <w:szCs w:val="24"/>
          <w:lang w:bidi="ar-SA"/>
          <w14:ligatures w14:val="standardContextual"/>
        </w:rPr>
      </w:pPr>
      <w:hyperlink w:anchor="_Toc191470792" w:history="1">
        <w:r w:rsidR="009A7D21" w:rsidRPr="00D7427F">
          <w:rPr>
            <w:rStyle w:val="aff3"/>
            <w:rFonts w:ascii="Arial" w:hAnsi="Arial" w:cs="Arial" w:hint="eastAsia"/>
            <w:noProof/>
            <w:color w:val="000000" w:themeColor="text1"/>
            <w:lang w:eastAsia="zh-Hans"/>
          </w:rPr>
          <w:t xml:space="preserve">6 </w:t>
        </w:r>
        <w:r w:rsidR="009A7D21" w:rsidRPr="00D7427F">
          <w:rPr>
            <w:rStyle w:val="aff3"/>
            <w:rFonts w:ascii="Arial" w:hAnsi="Arial" w:cs="Arial" w:hint="eastAsia"/>
            <w:noProof/>
            <w:color w:val="000000" w:themeColor="text1"/>
            <w:lang w:eastAsia="zh-Hans"/>
          </w:rPr>
          <w:t>程序</w:t>
        </w:r>
        <w:r w:rsidR="009A7D21" w:rsidRPr="00D7427F">
          <w:rPr>
            <w:rStyle w:val="aff3"/>
            <w:rFonts w:ascii="Arial" w:hAnsi="Arial" w:cs="Arial" w:hint="eastAsia"/>
            <w:noProof/>
            <w:color w:val="000000" w:themeColor="text1"/>
          </w:rPr>
          <w:t xml:space="preserve"> Procedures</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_Toc191470792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6</w:t>
        </w:r>
        <w:r w:rsidR="009A7D21" w:rsidRPr="00D7427F">
          <w:rPr>
            <w:rFonts w:ascii="Arial" w:hAnsi="Arial" w:hint="eastAsia"/>
            <w:noProof/>
            <w:webHidden/>
            <w:color w:val="000000" w:themeColor="text1"/>
          </w:rPr>
          <w:fldChar w:fldCharType="end"/>
        </w:r>
      </w:hyperlink>
    </w:p>
    <w:p w14:paraId="7DF35AF3" w14:textId="56D8D0CB"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3" w:history="1">
        <w:r w:rsidR="009A7D21" w:rsidRPr="00D7427F">
          <w:rPr>
            <w:rStyle w:val="aff3"/>
            <w:rFonts w:ascii="Arial" w:hAnsi="Arial" w:cs="Arial" w:hint="eastAsia"/>
            <w:noProof/>
            <w:color w:val="000000" w:themeColor="text1"/>
            <w:lang w:eastAsia="zh-Hans"/>
          </w:rPr>
          <w:t>6.1 EH</w:t>
        </w:r>
        <w:r w:rsidR="009A7D21" w:rsidRPr="00D7427F">
          <w:rPr>
            <w:rStyle w:val="aff3"/>
            <w:rFonts w:ascii="Arial" w:hAnsi="Arial" w:cs="Arial" w:hint="eastAsia"/>
            <w:noProof/>
            <w:color w:val="000000" w:themeColor="text1"/>
          </w:rPr>
          <w:t>S</w:t>
        </w:r>
        <w:r w:rsidR="009A7D21" w:rsidRPr="00D7427F">
          <w:rPr>
            <w:rStyle w:val="aff3"/>
            <w:rFonts w:ascii="Arial" w:hAnsi="Arial" w:cs="Arial" w:hint="eastAsia"/>
            <w:noProof/>
            <w:color w:val="000000" w:themeColor="text1"/>
            <w:lang w:eastAsia="zh-Hans"/>
          </w:rPr>
          <w:t>事故事件管理通用要求</w:t>
        </w:r>
        <w:r w:rsidR="009A7D21" w:rsidRPr="00D7427F">
          <w:rPr>
            <w:rStyle w:val="aff3"/>
            <w:rFonts w:ascii="Arial" w:hAnsi="Arial" w:cs="Arial" w:hint="eastAsia"/>
            <w:noProof/>
            <w:color w:val="000000" w:themeColor="text1"/>
          </w:rPr>
          <w:t xml:space="preserve"> General requirements for EHS </w:t>
        </w:r>
        <w:r w:rsidR="00812337">
          <w:rPr>
            <w:rStyle w:val="aff3"/>
            <w:rFonts w:ascii="Arial" w:hAnsi="Arial" w:cs="Arial" w:hint="eastAsia"/>
            <w:noProof/>
            <w:color w:val="000000" w:themeColor="text1"/>
          </w:rPr>
          <w:t>incident</w:t>
        </w:r>
        <w:r w:rsidR="009A7D21" w:rsidRPr="00D7427F">
          <w:rPr>
            <w:rStyle w:val="aff3"/>
            <w:rFonts w:ascii="Arial" w:hAnsi="Arial" w:cs="Arial" w:hint="eastAsia"/>
            <w:noProof/>
            <w:color w:val="000000" w:themeColor="text1"/>
          </w:rPr>
          <w:t xml:space="preserve"> management</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_Toc191470793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6</w:t>
        </w:r>
        <w:r w:rsidR="009A7D21" w:rsidRPr="00D7427F">
          <w:rPr>
            <w:rFonts w:ascii="Arial" w:hAnsi="Arial" w:hint="eastAsia"/>
            <w:noProof/>
            <w:webHidden/>
            <w:color w:val="000000" w:themeColor="text1"/>
          </w:rPr>
          <w:fldChar w:fldCharType="end"/>
        </w:r>
      </w:hyperlink>
    </w:p>
    <w:p w14:paraId="7BF519C7" w14:textId="5C067D92"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4" w:history="1">
        <w:r w:rsidR="009A7D21" w:rsidRPr="00D7427F">
          <w:rPr>
            <w:rStyle w:val="aff3"/>
            <w:rFonts w:ascii="Arial" w:hAnsi="Arial" w:cs="Arial" w:hint="eastAsia"/>
            <w:noProof/>
            <w:color w:val="000000" w:themeColor="text1"/>
            <w:lang w:eastAsia="zh-Hans"/>
          </w:rPr>
          <w:t>6.</w:t>
        </w:r>
        <w:r w:rsidR="009A7D21" w:rsidRPr="00D7427F">
          <w:rPr>
            <w:rStyle w:val="aff3"/>
            <w:rFonts w:ascii="Arial" w:hAnsi="Arial" w:cs="Arial" w:hint="eastAsia"/>
            <w:noProof/>
            <w:color w:val="000000" w:themeColor="text1"/>
          </w:rPr>
          <w:t>2</w:t>
        </w:r>
        <w:r w:rsidR="009A7D21" w:rsidRPr="00D7427F">
          <w:rPr>
            <w:rStyle w:val="aff3"/>
            <w:rFonts w:ascii="Arial" w:hAnsi="Arial" w:cs="Arial" w:hint="eastAsia"/>
            <w:noProof/>
            <w:color w:val="000000" w:themeColor="text1"/>
            <w:lang w:eastAsia="zh-Hans"/>
          </w:rPr>
          <w:t xml:space="preserve"> EHS</w:t>
        </w:r>
        <w:r w:rsidR="009A7D21" w:rsidRPr="00D7427F">
          <w:rPr>
            <w:rStyle w:val="aff3"/>
            <w:rFonts w:ascii="Arial" w:hAnsi="Arial" w:cs="Arial" w:hint="eastAsia"/>
            <w:noProof/>
            <w:color w:val="000000" w:themeColor="text1"/>
            <w:lang w:eastAsia="zh-Hans"/>
          </w:rPr>
          <w:t>事故事件分级分类</w:t>
        </w:r>
        <w:r w:rsidR="009A7D21" w:rsidRPr="00D7427F">
          <w:rPr>
            <w:rStyle w:val="aff3"/>
            <w:rFonts w:ascii="Arial" w:hAnsi="Arial" w:cs="Arial" w:hint="eastAsia"/>
            <w:noProof/>
            <w:color w:val="000000" w:themeColor="text1"/>
          </w:rPr>
          <w:t xml:space="preserve"> Classification and grading of EHS </w:t>
        </w:r>
        <w:r w:rsidR="00812337">
          <w:rPr>
            <w:rStyle w:val="aff3"/>
            <w:rFonts w:ascii="Arial" w:hAnsi="Arial" w:cs="Arial" w:hint="eastAsia"/>
            <w:noProof/>
            <w:color w:val="000000" w:themeColor="text1"/>
          </w:rPr>
          <w:t>incident</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_Toc191470794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7</w:t>
        </w:r>
        <w:r w:rsidR="009A7D21" w:rsidRPr="00D7427F">
          <w:rPr>
            <w:rFonts w:ascii="Arial" w:hAnsi="Arial" w:hint="eastAsia"/>
            <w:noProof/>
            <w:webHidden/>
            <w:color w:val="000000" w:themeColor="text1"/>
          </w:rPr>
          <w:fldChar w:fldCharType="end"/>
        </w:r>
      </w:hyperlink>
    </w:p>
    <w:p w14:paraId="04EAF117" w14:textId="6F69E225"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5" w:history="1">
        <w:r w:rsidR="009A7D21" w:rsidRPr="00D7427F">
          <w:rPr>
            <w:rStyle w:val="aff3"/>
            <w:rFonts w:ascii="Arial" w:hAnsi="Arial" w:cs="Arial" w:hint="eastAsia"/>
            <w:noProof/>
            <w:color w:val="000000" w:themeColor="text1"/>
            <w:lang w:eastAsia="zh-Hans"/>
          </w:rPr>
          <w:t>6.</w:t>
        </w:r>
        <w:r w:rsidR="009A7D21" w:rsidRPr="00D7427F">
          <w:rPr>
            <w:rStyle w:val="aff3"/>
            <w:rFonts w:ascii="Arial" w:hAnsi="Arial" w:cs="Arial" w:hint="eastAsia"/>
            <w:noProof/>
            <w:color w:val="000000" w:themeColor="text1"/>
          </w:rPr>
          <w:t>3</w:t>
        </w:r>
        <w:r w:rsidR="009A7D21" w:rsidRPr="00D7427F">
          <w:rPr>
            <w:rStyle w:val="aff3"/>
            <w:rFonts w:ascii="Arial" w:hAnsi="Arial" w:cs="Arial" w:hint="eastAsia"/>
            <w:noProof/>
            <w:color w:val="000000" w:themeColor="text1"/>
            <w:lang w:eastAsia="zh-Hans"/>
          </w:rPr>
          <w:t xml:space="preserve"> EHS</w:t>
        </w:r>
        <w:r w:rsidR="009A7D21" w:rsidRPr="00D7427F">
          <w:rPr>
            <w:rStyle w:val="aff3"/>
            <w:rFonts w:ascii="Arial" w:hAnsi="Arial" w:cs="Arial" w:hint="eastAsia"/>
            <w:noProof/>
            <w:color w:val="000000" w:themeColor="text1"/>
            <w:lang w:eastAsia="zh-Hans"/>
          </w:rPr>
          <w:t>事故事件报告</w:t>
        </w:r>
        <w:r w:rsidR="009A7D21" w:rsidRPr="00D7427F">
          <w:rPr>
            <w:rStyle w:val="aff3"/>
            <w:rFonts w:ascii="Arial" w:hAnsi="Arial" w:cs="Arial" w:hint="eastAsia"/>
            <w:noProof/>
            <w:color w:val="000000" w:themeColor="text1"/>
          </w:rPr>
          <w:t xml:space="preserve"> EHS </w:t>
        </w:r>
        <w:r w:rsidR="00812337">
          <w:rPr>
            <w:rStyle w:val="aff3"/>
            <w:rFonts w:ascii="Arial" w:hAnsi="Arial" w:cs="Arial" w:hint="eastAsia"/>
            <w:noProof/>
            <w:color w:val="000000" w:themeColor="text1"/>
          </w:rPr>
          <w:t>incident</w:t>
        </w:r>
        <w:r w:rsidR="009A7D21" w:rsidRPr="00D7427F">
          <w:rPr>
            <w:rStyle w:val="aff3"/>
            <w:rFonts w:ascii="Arial" w:hAnsi="Arial" w:cs="Arial" w:hint="eastAsia"/>
            <w:noProof/>
            <w:color w:val="000000" w:themeColor="text1"/>
          </w:rPr>
          <w:t xml:space="preserve"> report</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_Toc191470795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11</w:t>
        </w:r>
        <w:r w:rsidR="009A7D21" w:rsidRPr="00D7427F">
          <w:rPr>
            <w:rFonts w:ascii="Arial" w:hAnsi="Arial" w:hint="eastAsia"/>
            <w:noProof/>
            <w:webHidden/>
            <w:color w:val="000000" w:themeColor="text1"/>
          </w:rPr>
          <w:fldChar w:fldCharType="end"/>
        </w:r>
      </w:hyperlink>
    </w:p>
    <w:p w14:paraId="442FB454" w14:textId="74A61427"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6" w:history="1">
        <w:r w:rsidR="009A7D21" w:rsidRPr="00D7427F">
          <w:rPr>
            <w:rStyle w:val="aff3"/>
            <w:rFonts w:ascii="Arial" w:hAnsi="Arial" w:cs="Arial" w:hint="eastAsia"/>
            <w:noProof/>
            <w:color w:val="000000" w:themeColor="text1"/>
            <w:lang w:eastAsia="zh-Hans"/>
          </w:rPr>
          <w:t>6.4 EHS</w:t>
        </w:r>
        <w:r w:rsidR="009A7D21" w:rsidRPr="00D7427F">
          <w:rPr>
            <w:rStyle w:val="aff3"/>
            <w:rFonts w:ascii="Arial" w:hAnsi="Arial" w:cs="Arial" w:hint="eastAsia"/>
            <w:noProof/>
            <w:color w:val="000000" w:themeColor="text1"/>
            <w:lang w:eastAsia="zh-Hans"/>
          </w:rPr>
          <w:t>事故事件的应急响应行动</w:t>
        </w:r>
        <w:r w:rsidR="009A7D21" w:rsidRPr="00D7427F">
          <w:rPr>
            <w:rStyle w:val="aff3"/>
            <w:rFonts w:ascii="Arial" w:hAnsi="Arial" w:cs="Arial" w:hint="eastAsia"/>
            <w:noProof/>
            <w:color w:val="000000" w:themeColor="text1"/>
          </w:rPr>
          <w:t xml:space="preserve"> Emergency response actions for EHS </w:t>
        </w:r>
        <w:r w:rsidR="00812337">
          <w:rPr>
            <w:rStyle w:val="aff3"/>
            <w:rFonts w:ascii="Arial" w:hAnsi="Arial" w:cs="Arial" w:hint="eastAsia"/>
            <w:noProof/>
            <w:color w:val="000000" w:themeColor="text1"/>
          </w:rPr>
          <w:t>incident</w:t>
        </w:r>
        <w:r w:rsidR="009A7D21" w:rsidRPr="00D7427F">
          <w:rPr>
            <w:rStyle w:val="aff3"/>
            <w:rFonts w:ascii="Arial" w:hAnsi="Arial" w:cs="Arial" w:hint="eastAsia"/>
            <w:noProof/>
            <w:color w:val="000000" w:themeColor="text1"/>
          </w:rPr>
          <w:t>s</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_Toc191470796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13</w:t>
        </w:r>
        <w:r w:rsidR="009A7D21" w:rsidRPr="00D7427F">
          <w:rPr>
            <w:rFonts w:ascii="Arial" w:hAnsi="Arial" w:hint="eastAsia"/>
            <w:noProof/>
            <w:webHidden/>
            <w:color w:val="000000" w:themeColor="text1"/>
          </w:rPr>
          <w:fldChar w:fldCharType="end"/>
        </w:r>
      </w:hyperlink>
    </w:p>
    <w:p w14:paraId="7525E476" w14:textId="58AF4267"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7" w:history="1">
        <w:r w:rsidR="009A7D21" w:rsidRPr="00D7427F">
          <w:rPr>
            <w:rStyle w:val="aff3"/>
            <w:rFonts w:ascii="Arial" w:hAnsi="Arial" w:cs="Arial" w:hint="eastAsia"/>
            <w:noProof/>
            <w:color w:val="000000" w:themeColor="text1"/>
            <w:lang w:eastAsia="zh-Hans"/>
          </w:rPr>
          <w:t>6.5 EHS</w:t>
        </w:r>
        <w:r w:rsidR="009A7D21" w:rsidRPr="00D7427F">
          <w:rPr>
            <w:rStyle w:val="aff3"/>
            <w:rFonts w:ascii="Arial" w:hAnsi="Arial" w:cs="Arial" w:hint="eastAsia"/>
            <w:noProof/>
            <w:color w:val="000000" w:themeColor="text1"/>
            <w:lang w:eastAsia="zh-Hans"/>
          </w:rPr>
          <w:t>事故事件调查和报告</w:t>
        </w:r>
        <w:r w:rsidR="009A7D21" w:rsidRPr="00D7427F">
          <w:rPr>
            <w:rStyle w:val="aff3"/>
            <w:rFonts w:ascii="Arial" w:hAnsi="Arial" w:cs="Arial" w:hint="eastAsia"/>
            <w:noProof/>
            <w:color w:val="000000" w:themeColor="text1"/>
          </w:rPr>
          <w:t xml:space="preserve"> EHS </w:t>
        </w:r>
        <w:r w:rsidR="00812337">
          <w:rPr>
            <w:rStyle w:val="aff3"/>
            <w:rFonts w:ascii="Arial" w:hAnsi="Arial" w:cs="Arial" w:hint="eastAsia"/>
            <w:noProof/>
            <w:color w:val="000000" w:themeColor="text1"/>
          </w:rPr>
          <w:t>incident</w:t>
        </w:r>
        <w:r w:rsidR="009A7D21" w:rsidRPr="00D7427F">
          <w:rPr>
            <w:rStyle w:val="aff3"/>
            <w:rFonts w:ascii="Arial" w:hAnsi="Arial" w:cs="Arial" w:hint="eastAsia"/>
            <w:noProof/>
            <w:color w:val="000000" w:themeColor="text1"/>
          </w:rPr>
          <w:t>s investigation and report</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_Toc191470797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13</w:t>
        </w:r>
        <w:r w:rsidR="009A7D21" w:rsidRPr="00D7427F">
          <w:rPr>
            <w:rFonts w:ascii="Arial" w:hAnsi="Arial" w:hint="eastAsia"/>
            <w:noProof/>
            <w:webHidden/>
            <w:color w:val="000000" w:themeColor="text1"/>
          </w:rPr>
          <w:fldChar w:fldCharType="end"/>
        </w:r>
      </w:hyperlink>
    </w:p>
    <w:p w14:paraId="49BA7CED" w14:textId="6CCF9265"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8" w:history="1">
        <w:r w:rsidR="009A7D21" w:rsidRPr="00D7427F">
          <w:rPr>
            <w:rStyle w:val="aff3"/>
            <w:rFonts w:ascii="Arial" w:hAnsi="Arial" w:cs="Arial" w:hint="eastAsia"/>
            <w:noProof/>
            <w:color w:val="000000" w:themeColor="text1"/>
            <w:lang w:eastAsia="zh-Hans"/>
          </w:rPr>
          <w:t>6.6 EHS</w:t>
        </w:r>
        <w:r w:rsidR="009A7D21" w:rsidRPr="00D7427F">
          <w:rPr>
            <w:rStyle w:val="aff3"/>
            <w:rFonts w:ascii="Arial" w:hAnsi="Arial" w:cs="Arial" w:hint="eastAsia"/>
            <w:noProof/>
            <w:color w:val="000000" w:themeColor="text1"/>
            <w:lang w:eastAsia="zh-Hans"/>
          </w:rPr>
          <w:t>事故事件学习和审查</w:t>
        </w:r>
        <w:r w:rsidR="009A7D21" w:rsidRPr="00D7427F">
          <w:rPr>
            <w:rStyle w:val="aff3"/>
            <w:rFonts w:ascii="Arial" w:hAnsi="Arial" w:cs="Arial" w:hint="eastAsia"/>
            <w:noProof/>
            <w:color w:val="000000" w:themeColor="text1"/>
          </w:rPr>
          <w:t xml:space="preserve"> EHS </w:t>
        </w:r>
        <w:r w:rsidR="00812337">
          <w:rPr>
            <w:rStyle w:val="aff3"/>
            <w:rFonts w:ascii="Arial" w:hAnsi="Arial" w:cs="Arial" w:hint="eastAsia"/>
            <w:noProof/>
            <w:color w:val="000000" w:themeColor="text1"/>
          </w:rPr>
          <w:t>incident</w:t>
        </w:r>
        <w:r w:rsidR="009A7D21" w:rsidRPr="00D7427F">
          <w:rPr>
            <w:rStyle w:val="aff3"/>
            <w:rFonts w:ascii="Arial" w:hAnsi="Arial" w:cs="Arial" w:hint="eastAsia"/>
            <w:noProof/>
            <w:color w:val="000000" w:themeColor="text1"/>
          </w:rPr>
          <w:t>s learning and review</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_Toc191470798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14</w:t>
        </w:r>
        <w:r w:rsidR="009A7D21" w:rsidRPr="00D7427F">
          <w:rPr>
            <w:rFonts w:ascii="Arial" w:hAnsi="Arial" w:hint="eastAsia"/>
            <w:noProof/>
            <w:webHidden/>
            <w:color w:val="000000" w:themeColor="text1"/>
          </w:rPr>
          <w:fldChar w:fldCharType="end"/>
        </w:r>
      </w:hyperlink>
    </w:p>
    <w:p w14:paraId="125765E5" w14:textId="3882B50D"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799" w:history="1">
        <w:r w:rsidR="009A7D21" w:rsidRPr="00D7427F">
          <w:rPr>
            <w:rStyle w:val="aff3"/>
            <w:rFonts w:ascii="Arial" w:hAnsi="Arial" w:cs="Arial" w:hint="eastAsia"/>
            <w:noProof/>
            <w:color w:val="000000" w:themeColor="text1"/>
            <w:lang w:eastAsia="zh-Hans"/>
          </w:rPr>
          <w:t>6.7 OSHA</w:t>
        </w:r>
        <w:r w:rsidR="009A7D21" w:rsidRPr="00D7427F">
          <w:rPr>
            <w:rStyle w:val="aff3"/>
            <w:rFonts w:ascii="Arial" w:hAnsi="Arial" w:cs="Arial" w:hint="eastAsia"/>
            <w:noProof/>
            <w:color w:val="000000" w:themeColor="text1"/>
            <w:lang w:eastAsia="zh-Hans"/>
          </w:rPr>
          <w:t>可记录事件管理</w:t>
        </w:r>
        <w:r w:rsidR="009A7D21" w:rsidRPr="00D7427F">
          <w:rPr>
            <w:rStyle w:val="aff3"/>
            <w:rFonts w:ascii="Arial" w:hAnsi="Arial" w:cs="Arial" w:hint="eastAsia"/>
            <w:noProof/>
            <w:color w:val="000000" w:themeColor="text1"/>
          </w:rPr>
          <w:t xml:space="preserve"> OSHA recordable incident management</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_Toc191470799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15</w:t>
        </w:r>
        <w:r w:rsidR="009A7D21" w:rsidRPr="00D7427F">
          <w:rPr>
            <w:rFonts w:ascii="Arial" w:hAnsi="Arial" w:hint="eastAsia"/>
            <w:noProof/>
            <w:webHidden/>
            <w:color w:val="000000" w:themeColor="text1"/>
          </w:rPr>
          <w:fldChar w:fldCharType="end"/>
        </w:r>
      </w:hyperlink>
    </w:p>
    <w:p w14:paraId="3DECB4D8" w14:textId="0B0B9EFD" w:rsidR="009A7D21" w:rsidRPr="00D7427F" w:rsidRDefault="00000000" w:rsidP="009A7D21">
      <w:pPr>
        <w:pStyle w:val="TOC2"/>
        <w:ind w:leftChars="0" w:left="0"/>
        <w:rPr>
          <w:rFonts w:ascii="Arial" w:eastAsiaTheme="minorEastAsia" w:hAnsi="Arial" w:cstheme="minorBidi"/>
          <w:noProof/>
          <w:color w:val="000000" w:themeColor="text1"/>
          <w:sz w:val="22"/>
          <w:szCs w:val="24"/>
          <w:lang w:bidi="ar-SA"/>
          <w14:ligatures w14:val="standardContextual"/>
        </w:rPr>
      </w:pPr>
      <w:hyperlink w:anchor="_Toc191470800" w:history="1">
        <w:r w:rsidR="009A7D21" w:rsidRPr="00D7427F">
          <w:rPr>
            <w:rStyle w:val="aff3"/>
            <w:rFonts w:ascii="Arial" w:hAnsi="Arial" w:cs="Arial" w:hint="eastAsia"/>
            <w:noProof/>
            <w:color w:val="000000" w:themeColor="text1"/>
            <w:lang w:eastAsia="zh-Hans"/>
          </w:rPr>
          <w:t xml:space="preserve">6.8 </w:t>
        </w:r>
        <w:r w:rsidR="009A7D21" w:rsidRPr="00D7427F">
          <w:rPr>
            <w:rStyle w:val="aff3"/>
            <w:rFonts w:ascii="Arial" w:hAnsi="Arial" w:cs="Arial" w:hint="eastAsia"/>
            <w:noProof/>
            <w:color w:val="000000" w:themeColor="text1"/>
            <w:lang w:eastAsia="zh-Hans"/>
          </w:rPr>
          <w:t>沟通与培训</w:t>
        </w:r>
        <w:r w:rsidR="009A7D21" w:rsidRPr="00D7427F">
          <w:rPr>
            <w:rStyle w:val="aff3"/>
            <w:rFonts w:ascii="Arial" w:hAnsi="Arial" w:cs="Arial" w:hint="eastAsia"/>
            <w:noProof/>
            <w:color w:val="000000" w:themeColor="text1"/>
          </w:rPr>
          <w:t>Communication and training</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_Toc191470800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21</w:t>
        </w:r>
        <w:r w:rsidR="009A7D21" w:rsidRPr="00D7427F">
          <w:rPr>
            <w:rFonts w:ascii="Arial" w:hAnsi="Arial" w:hint="eastAsia"/>
            <w:noProof/>
            <w:webHidden/>
            <w:color w:val="000000" w:themeColor="text1"/>
          </w:rPr>
          <w:fldChar w:fldCharType="end"/>
        </w:r>
      </w:hyperlink>
    </w:p>
    <w:p w14:paraId="3CE29437" w14:textId="21807F6A" w:rsidR="009A7D21" w:rsidRPr="00D7427F" w:rsidRDefault="00000000" w:rsidP="009A7D21">
      <w:pPr>
        <w:pStyle w:val="TOC1"/>
        <w:rPr>
          <w:rFonts w:ascii="Arial" w:eastAsiaTheme="minorEastAsia" w:hAnsi="Arial" w:cstheme="minorBidi"/>
          <w:noProof/>
          <w:color w:val="000000" w:themeColor="text1"/>
          <w:sz w:val="22"/>
          <w:szCs w:val="24"/>
          <w:lang w:bidi="ar-SA"/>
          <w14:ligatures w14:val="standardContextual"/>
        </w:rPr>
      </w:pPr>
      <w:hyperlink w:anchor="_Toc191470801" w:history="1">
        <w:r w:rsidR="009A7D21" w:rsidRPr="00D7427F">
          <w:rPr>
            <w:rStyle w:val="aff3"/>
            <w:rFonts w:ascii="Arial" w:hAnsi="Arial" w:cs="Arial" w:hint="eastAsia"/>
            <w:noProof/>
            <w:color w:val="000000" w:themeColor="text1"/>
            <w:lang w:eastAsia="zh-Hans"/>
          </w:rPr>
          <w:t xml:space="preserve">7 </w:t>
        </w:r>
        <w:r w:rsidR="009A7D21" w:rsidRPr="00D7427F">
          <w:rPr>
            <w:rStyle w:val="aff3"/>
            <w:rFonts w:ascii="Arial" w:hAnsi="Arial" w:cs="Arial" w:hint="eastAsia"/>
            <w:noProof/>
            <w:color w:val="000000" w:themeColor="text1"/>
            <w:lang w:eastAsia="zh-Hans"/>
          </w:rPr>
          <w:t>附件</w:t>
        </w:r>
        <w:r w:rsidR="009A7D21" w:rsidRPr="00D7427F">
          <w:rPr>
            <w:rStyle w:val="aff3"/>
            <w:rFonts w:ascii="Arial" w:hAnsi="Arial" w:cs="Arial" w:hint="eastAsia"/>
            <w:noProof/>
            <w:color w:val="000000" w:themeColor="text1"/>
          </w:rPr>
          <w:t>Attachments</w:t>
        </w:r>
        <w:r w:rsidR="009A7D21" w:rsidRPr="00D7427F">
          <w:rPr>
            <w:rFonts w:ascii="Arial" w:hAnsi="Arial" w:hint="eastAsia"/>
            <w:noProof/>
            <w:webHidden/>
            <w:color w:val="000000" w:themeColor="text1"/>
          </w:rPr>
          <w:tab/>
        </w:r>
        <w:r w:rsidR="009A7D21" w:rsidRPr="00D7427F">
          <w:rPr>
            <w:rFonts w:ascii="Arial" w:hAnsi="Arial" w:hint="eastAsia"/>
            <w:noProof/>
            <w:webHidden/>
            <w:color w:val="000000" w:themeColor="text1"/>
          </w:rPr>
          <w:fldChar w:fldCharType="begin"/>
        </w:r>
        <w:r w:rsidR="009A7D21" w:rsidRPr="00D7427F">
          <w:rPr>
            <w:rFonts w:ascii="Arial" w:hAnsi="Arial" w:hint="eastAsia"/>
            <w:noProof/>
            <w:webHidden/>
            <w:color w:val="000000" w:themeColor="text1"/>
          </w:rPr>
          <w:instrText xml:space="preserve"> </w:instrText>
        </w:r>
        <w:r w:rsidR="009A7D21" w:rsidRPr="00D7427F">
          <w:rPr>
            <w:rFonts w:ascii="Arial" w:hAnsi="Arial"/>
            <w:noProof/>
            <w:webHidden/>
            <w:color w:val="000000" w:themeColor="text1"/>
          </w:rPr>
          <w:instrText>PAGEREF _Toc191470801 \h</w:instrText>
        </w:r>
        <w:r w:rsidR="009A7D21" w:rsidRPr="00D7427F">
          <w:rPr>
            <w:rFonts w:ascii="Arial" w:hAnsi="Arial" w:hint="eastAsia"/>
            <w:noProof/>
            <w:webHidden/>
            <w:color w:val="000000" w:themeColor="text1"/>
          </w:rPr>
          <w:instrText xml:space="preserve"> </w:instrText>
        </w:r>
        <w:r w:rsidR="009A7D21" w:rsidRPr="00D7427F">
          <w:rPr>
            <w:rFonts w:ascii="Arial" w:hAnsi="Arial" w:hint="eastAsia"/>
            <w:noProof/>
            <w:webHidden/>
            <w:color w:val="000000" w:themeColor="text1"/>
          </w:rPr>
        </w:r>
        <w:r w:rsidR="009A7D21" w:rsidRPr="00D7427F">
          <w:rPr>
            <w:rFonts w:ascii="Arial" w:hAnsi="Arial" w:hint="eastAsia"/>
            <w:noProof/>
            <w:webHidden/>
            <w:color w:val="000000" w:themeColor="text1"/>
          </w:rPr>
          <w:fldChar w:fldCharType="separate"/>
        </w:r>
        <w:r w:rsidR="00F34650">
          <w:rPr>
            <w:rFonts w:ascii="Arial" w:hAnsi="Arial"/>
            <w:noProof/>
            <w:webHidden/>
            <w:color w:val="000000" w:themeColor="text1"/>
          </w:rPr>
          <w:t>22</w:t>
        </w:r>
        <w:r w:rsidR="009A7D21" w:rsidRPr="00D7427F">
          <w:rPr>
            <w:rFonts w:ascii="Arial" w:hAnsi="Arial" w:hint="eastAsia"/>
            <w:noProof/>
            <w:webHidden/>
            <w:color w:val="000000" w:themeColor="text1"/>
          </w:rPr>
          <w:fldChar w:fldCharType="end"/>
        </w:r>
      </w:hyperlink>
    </w:p>
    <w:p w14:paraId="4B931DEB" w14:textId="5B5CE256" w:rsidR="00AA6E15" w:rsidRPr="00D7427F" w:rsidRDefault="008C3D71" w:rsidP="009A7D21">
      <w:pPr>
        <w:rPr>
          <w:rFonts w:ascii="Arial" w:eastAsiaTheme="minorEastAsia" w:hAnsi="Arial" w:cs="Arial"/>
          <w:b/>
          <w:bCs/>
          <w:color w:val="000000" w:themeColor="text1"/>
          <w:sz w:val="40"/>
          <w:szCs w:val="44"/>
        </w:rPr>
        <w:sectPr w:rsidR="00AA6E15" w:rsidRPr="00D7427F" w:rsidSect="00BD0678">
          <w:footerReference w:type="default" r:id="rId11"/>
          <w:pgSz w:w="11906" w:h="16838"/>
          <w:pgMar w:top="1440" w:right="1077" w:bottom="1440" w:left="1077" w:header="851" w:footer="992" w:gutter="0"/>
          <w:pgNumType w:start="3"/>
          <w:cols w:space="425"/>
          <w:docGrid w:type="lines" w:linePitch="312"/>
        </w:sectPr>
      </w:pPr>
      <w:r w:rsidRPr="00D7427F">
        <w:rPr>
          <w:rFonts w:ascii="Arial" w:hAnsi="Arial" w:cstheme="minorHAnsi"/>
          <w:color w:val="000000" w:themeColor="text1"/>
          <w:szCs w:val="21"/>
          <w:lang w:bidi="he-IL"/>
        </w:rPr>
        <w:fldChar w:fldCharType="end"/>
      </w:r>
    </w:p>
    <w:p w14:paraId="65EF8AC6" w14:textId="77777777" w:rsidR="00AA6E15" w:rsidRPr="00D7427F" w:rsidRDefault="00AA6E15">
      <w:pPr>
        <w:rPr>
          <w:rFonts w:ascii="Arial" w:hAnsi="Arial" w:cs="Arial"/>
          <w:color w:val="000000" w:themeColor="text1"/>
        </w:rPr>
      </w:pPr>
    </w:p>
    <w:p w14:paraId="31ABB5EE" w14:textId="1DB56BF4" w:rsidR="00AA6E15" w:rsidRPr="00D7427F" w:rsidRDefault="00000000">
      <w:pPr>
        <w:pStyle w:val="12"/>
        <w:tabs>
          <w:tab w:val="left" w:pos="432"/>
          <w:tab w:val="left" w:pos="576"/>
        </w:tabs>
        <w:spacing w:beforeLines="50" w:before="156" w:afterLines="50" w:after="156"/>
        <w:jc w:val="both"/>
        <w:rPr>
          <w:rFonts w:eastAsia="宋体" w:cs="Arial"/>
          <w:color w:val="000000" w:themeColor="text1"/>
          <w:sz w:val="32"/>
          <w:szCs w:val="32"/>
        </w:rPr>
      </w:pPr>
      <w:bookmarkStart w:id="3" w:name="_Toc2087112727"/>
      <w:bookmarkStart w:id="4" w:name="_Toc1060446980"/>
      <w:bookmarkStart w:id="5" w:name="_Toc204901844"/>
      <w:bookmarkStart w:id="6" w:name="_Toc834487242"/>
      <w:bookmarkStart w:id="7" w:name="_Toc191470784"/>
      <w:r w:rsidRPr="00D7427F">
        <w:rPr>
          <w:rFonts w:eastAsia="宋体" w:cs="Arial"/>
          <w:color w:val="000000" w:themeColor="text1"/>
          <w:sz w:val="32"/>
          <w:szCs w:val="32"/>
        </w:rPr>
        <w:t xml:space="preserve">1 </w:t>
      </w:r>
      <w:r w:rsidRPr="00D7427F">
        <w:rPr>
          <w:rFonts w:eastAsia="宋体" w:cs="Arial"/>
          <w:color w:val="000000" w:themeColor="text1"/>
          <w:sz w:val="32"/>
          <w:szCs w:val="32"/>
        </w:rPr>
        <w:t>目的</w:t>
      </w:r>
      <w:bookmarkEnd w:id="3"/>
      <w:bookmarkEnd w:id="4"/>
      <w:bookmarkEnd w:id="5"/>
      <w:bookmarkEnd w:id="6"/>
      <w:r w:rsidR="001E2850" w:rsidRPr="00D7427F">
        <w:rPr>
          <w:rFonts w:eastAsia="宋体" w:cs="Arial" w:hint="eastAsia"/>
          <w:color w:val="000000" w:themeColor="text1"/>
          <w:sz w:val="32"/>
          <w:szCs w:val="32"/>
        </w:rPr>
        <w:t>P</w:t>
      </w:r>
      <w:r w:rsidR="000D3604" w:rsidRPr="00D7427F">
        <w:rPr>
          <w:rFonts w:eastAsia="宋体" w:cs="Arial" w:hint="eastAsia"/>
          <w:color w:val="000000" w:themeColor="text1"/>
          <w:sz w:val="32"/>
          <w:szCs w:val="32"/>
        </w:rPr>
        <w:t>urpose</w:t>
      </w:r>
      <w:bookmarkEnd w:id="7"/>
    </w:p>
    <w:p w14:paraId="29265AFD" w14:textId="113C023C" w:rsidR="00FD2EEF" w:rsidRPr="00F43F51" w:rsidRDefault="00FD2EEF" w:rsidP="00FD2EEF">
      <w:pPr>
        <w:ind w:firstLineChars="200" w:firstLine="480"/>
        <w:rPr>
          <w:rFonts w:ascii="Arial" w:hAnsi="Arial" w:cs="Arial"/>
          <w:sz w:val="24"/>
          <w:szCs w:val="24"/>
        </w:rPr>
      </w:pPr>
      <w:bookmarkStart w:id="8" w:name="_Toc173588532"/>
      <w:bookmarkStart w:id="9" w:name="_Toc191470785"/>
      <w:bookmarkStart w:id="10" w:name="_Toc1535519446"/>
      <w:bookmarkStart w:id="11" w:name="_Toc99581176"/>
      <w:bookmarkStart w:id="12" w:name="_Toc743493411"/>
      <w:bookmarkStart w:id="13" w:name="_Toc444162427"/>
      <w:bookmarkStart w:id="14" w:name="_Toc412962070"/>
      <w:bookmarkStart w:id="15" w:name="_Toc77324072"/>
      <w:bookmarkStart w:id="16" w:name="_Toc267448698"/>
      <w:r w:rsidRPr="000073D3">
        <w:rPr>
          <w:rFonts w:cs="Arial"/>
          <w:sz w:val="24"/>
          <w:szCs w:val="24"/>
        </w:rPr>
        <w:t>本制度旨在建立</w:t>
      </w:r>
      <w:r w:rsidRPr="00F43F51">
        <w:rPr>
          <w:rFonts w:cs="Arial" w:hint="eastAsia"/>
          <w:sz w:val="24"/>
          <w:szCs w:val="24"/>
        </w:rPr>
        <w:t>上海暻熠数据科技有限公司、</w:t>
      </w:r>
      <w:r w:rsidRPr="00F43F51">
        <w:rPr>
          <w:rFonts w:ascii="Arial" w:hAnsi="Arial" w:cs="Arial" w:hint="eastAsia"/>
          <w:sz w:val="24"/>
          <w:szCs w:val="24"/>
        </w:rPr>
        <w:t>上海</w:t>
      </w:r>
      <w:proofErr w:type="gramStart"/>
      <w:r w:rsidRPr="00F43F51">
        <w:rPr>
          <w:rFonts w:ascii="Arial" w:hAnsi="Arial" w:cs="Arial" w:hint="eastAsia"/>
          <w:sz w:val="24"/>
          <w:szCs w:val="24"/>
        </w:rPr>
        <w:t>暻</w:t>
      </w:r>
      <w:proofErr w:type="gramEnd"/>
      <w:r w:rsidRPr="00F43F51">
        <w:rPr>
          <w:rFonts w:ascii="Arial" w:hAnsi="Arial" w:cs="Arial" w:hint="eastAsia"/>
          <w:sz w:val="24"/>
          <w:szCs w:val="24"/>
        </w:rPr>
        <w:t>耀网络技术有限公司</w:t>
      </w:r>
      <w:r w:rsidRPr="000073D3">
        <w:rPr>
          <w:rFonts w:cs="Arial"/>
          <w:sz w:val="24"/>
          <w:szCs w:val="24"/>
        </w:rPr>
        <w:t>（以下简称</w:t>
      </w:r>
      <w:r w:rsidRPr="000073D3">
        <w:rPr>
          <w:rFonts w:cs="Arial"/>
          <w:sz w:val="24"/>
          <w:szCs w:val="24"/>
        </w:rPr>
        <w:t>“</w:t>
      </w:r>
      <w:r w:rsidRPr="000073D3">
        <w:rPr>
          <w:rFonts w:cs="Arial"/>
          <w:sz w:val="24"/>
          <w:szCs w:val="24"/>
        </w:rPr>
        <w:t>上海</w:t>
      </w:r>
      <w:r>
        <w:rPr>
          <w:rFonts w:cs="Arial" w:hint="eastAsia"/>
          <w:sz w:val="24"/>
          <w:szCs w:val="24"/>
        </w:rPr>
        <w:t>浦江</w:t>
      </w:r>
      <w:r w:rsidRPr="000073D3">
        <w:rPr>
          <w:rFonts w:cs="Arial"/>
          <w:sz w:val="24"/>
          <w:szCs w:val="24"/>
        </w:rPr>
        <w:t>数据中心</w:t>
      </w:r>
      <w:r w:rsidRPr="000073D3">
        <w:rPr>
          <w:rFonts w:cs="Arial"/>
          <w:sz w:val="24"/>
          <w:szCs w:val="24"/>
        </w:rPr>
        <w:t>”</w:t>
      </w:r>
      <w:r w:rsidRPr="000073D3">
        <w:rPr>
          <w:rFonts w:cs="Arial"/>
          <w:sz w:val="24"/>
          <w:szCs w:val="24"/>
        </w:rPr>
        <w:t>）安全生产责任制度。目标包括确保遵守国家和地方法律法规、国外相关法规、客户要求以及上海</w:t>
      </w:r>
      <w:r w:rsidR="00B5732F">
        <w:rPr>
          <w:rFonts w:cs="Arial" w:hint="eastAsia"/>
          <w:sz w:val="24"/>
          <w:szCs w:val="24"/>
        </w:rPr>
        <w:t>浦江</w:t>
      </w:r>
      <w:r w:rsidRPr="000073D3">
        <w:rPr>
          <w:rFonts w:cs="Arial"/>
          <w:sz w:val="24"/>
          <w:szCs w:val="24"/>
        </w:rPr>
        <w:t>数据中心内部要求，明确并落实各岗位人员的安全生产责任，预防和减少生产安全事故的发生，降低运营</w:t>
      </w:r>
      <w:r w:rsidRPr="000073D3">
        <w:rPr>
          <w:rFonts w:cs="Arial"/>
          <w:sz w:val="24"/>
          <w:szCs w:val="24"/>
        </w:rPr>
        <w:t>EHS</w:t>
      </w:r>
      <w:r w:rsidRPr="000073D3">
        <w:rPr>
          <w:rFonts w:cs="Arial"/>
          <w:sz w:val="24"/>
          <w:szCs w:val="24"/>
        </w:rPr>
        <w:t>风险，并促进持续改进。</w:t>
      </w:r>
      <w:bookmarkEnd w:id="8"/>
    </w:p>
    <w:p w14:paraId="3929F6CD" w14:textId="77777777" w:rsidR="004578AF" w:rsidRPr="00D7427F" w:rsidRDefault="004578AF" w:rsidP="004578AF">
      <w:pPr>
        <w:pStyle w:val="12"/>
        <w:tabs>
          <w:tab w:val="left" w:pos="432"/>
          <w:tab w:val="left" w:pos="576"/>
        </w:tabs>
        <w:spacing w:beforeLines="0" w:before="0" w:afterLines="0" w:after="0"/>
        <w:ind w:firstLineChars="200" w:firstLine="480"/>
        <w:jc w:val="both"/>
        <w:outlineLvl w:val="9"/>
        <w:rPr>
          <w:rFonts w:eastAsia="宋体" w:cs="Arial"/>
          <w:b w:val="0"/>
          <w:bCs w:val="0"/>
          <w:color w:val="000000" w:themeColor="text1"/>
          <w:kern w:val="2"/>
          <w:sz w:val="24"/>
          <w:szCs w:val="24"/>
          <w:lang w:bidi="ar-SA"/>
        </w:rPr>
      </w:pPr>
      <w:r w:rsidRPr="00D7427F">
        <w:rPr>
          <w:rFonts w:eastAsia="宋体" w:cs="Arial" w:hint="eastAsia"/>
          <w:b w:val="0"/>
          <w:bCs w:val="0"/>
          <w:color w:val="000000" w:themeColor="text1"/>
          <w:kern w:val="2"/>
          <w:sz w:val="24"/>
          <w:szCs w:val="24"/>
          <w:lang w:bidi="ar-SA"/>
        </w:rPr>
        <w:t>The purpose of the System is to establish the management process of EHS accident reporting and investigation of</w:t>
      </w:r>
      <w:r w:rsidR="00FD2EEF" w:rsidRPr="000073D3">
        <w:rPr>
          <w:rFonts w:eastAsia="宋体" w:cs="Arial"/>
          <w:b w:val="0"/>
          <w:bCs w:val="0"/>
          <w:kern w:val="2"/>
          <w:sz w:val="24"/>
          <w:szCs w:val="24"/>
          <w:lang w:bidi="ar-SA"/>
        </w:rPr>
        <w:t xml:space="preserve"> </w:t>
      </w:r>
      <w:r w:rsidR="00FD2EEF" w:rsidRPr="003D2DA9">
        <w:rPr>
          <w:rFonts w:eastAsia="宋体" w:cs="Arial"/>
          <w:b w:val="0"/>
          <w:bCs w:val="0"/>
          <w:kern w:val="2"/>
          <w:sz w:val="24"/>
          <w:szCs w:val="24"/>
          <w:lang w:bidi="ar-SA"/>
        </w:rPr>
        <w:t xml:space="preserve">Shanghai </w:t>
      </w:r>
      <w:r w:rsidR="00FD2EEF" w:rsidRPr="003D2DA9">
        <w:rPr>
          <w:rFonts w:eastAsia="宋体" w:cs="Arial" w:hint="eastAsia"/>
          <w:b w:val="0"/>
          <w:bCs w:val="0"/>
          <w:kern w:val="2"/>
          <w:sz w:val="24"/>
          <w:szCs w:val="24"/>
          <w:lang w:bidi="ar-SA"/>
        </w:rPr>
        <w:t>Jingyi</w:t>
      </w:r>
      <w:r w:rsidR="00FD2EEF" w:rsidRPr="003D2DA9">
        <w:rPr>
          <w:rFonts w:eastAsia="宋体" w:cs="Arial"/>
          <w:b w:val="0"/>
          <w:bCs w:val="0"/>
          <w:kern w:val="2"/>
          <w:sz w:val="24"/>
          <w:szCs w:val="24"/>
          <w:lang w:bidi="ar-SA"/>
        </w:rPr>
        <w:t xml:space="preserve"> </w:t>
      </w:r>
      <w:r w:rsidR="00FD2EEF" w:rsidRPr="003D2DA9">
        <w:rPr>
          <w:rFonts w:eastAsia="宋体" w:cs="Arial" w:hint="eastAsia"/>
          <w:b w:val="0"/>
          <w:bCs w:val="0"/>
          <w:kern w:val="2"/>
          <w:sz w:val="24"/>
          <w:szCs w:val="24"/>
          <w:lang w:bidi="ar-SA"/>
        </w:rPr>
        <w:t>Data</w:t>
      </w:r>
      <w:r w:rsidR="00FD2EEF" w:rsidRPr="003D2DA9">
        <w:rPr>
          <w:rFonts w:eastAsia="宋体" w:cs="Arial"/>
          <w:b w:val="0"/>
          <w:bCs w:val="0"/>
          <w:kern w:val="2"/>
          <w:sz w:val="24"/>
          <w:szCs w:val="24"/>
          <w:lang w:bidi="ar-SA"/>
        </w:rPr>
        <w:t xml:space="preserve"> Technology Co., Ltd., Shanghai </w:t>
      </w:r>
      <w:proofErr w:type="spellStart"/>
      <w:r w:rsidR="00FD2EEF" w:rsidRPr="003D2DA9">
        <w:rPr>
          <w:rFonts w:eastAsia="宋体" w:cs="Arial" w:hint="eastAsia"/>
          <w:b w:val="0"/>
          <w:bCs w:val="0"/>
          <w:kern w:val="2"/>
          <w:sz w:val="24"/>
          <w:szCs w:val="24"/>
          <w:lang w:bidi="ar-SA"/>
        </w:rPr>
        <w:t>Jingyao</w:t>
      </w:r>
      <w:proofErr w:type="spellEnd"/>
      <w:r w:rsidR="00FD2EEF" w:rsidRPr="003D2DA9">
        <w:rPr>
          <w:rFonts w:eastAsia="宋体" w:cs="Arial"/>
          <w:b w:val="0"/>
          <w:bCs w:val="0"/>
          <w:kern w:val="2"/>
          <w:sz w:val="24"/>
          <w:szCs w:val="24"/>
          <w:lang w:bidi="ar-SA"/>
        </w:rPr>
        <w:t xml:space="preserve"> </w:t>
      </w:r>
      <w:r w:rsidR="00FD2EEF" w:rsidRPr="003D2DA9">
        <w:rPr>
          <w:rFonts w:eastAsia="宋体" w:cs="Arial" w:hint="eastAsia"/>
          <w:b w:val="0"/>
          <w:bCs w:val="0"/>
          <w:kern w:val="2"/>
          <w:sz w:val="24"/>
          <w:szCs w:val="24"/>
          <w:lang w:bidi="ar-SA"/>
        </w:rPr>
        <w:t>internet</w:t>
      </w:r>
      <w:r w:rsidR="00FD2EEF" w:rsidRPr="003D2DA9">
        <w:rPr>
          <w:rFonts w:eastAsia="宋体" w:cs="Arial"/>
          <w:b w:val="0"/>
          <w:bCs w:val="0"/>
          <w:kern w:val="2"/>
          <w:sz w:val="24"/>
          <w:szCs w:val="24"/>
          <w:lang w:bidi="ar-SA"/>
        </w:rPr>
        <w:t xml:space="preserve"> Technology Co., </w:t>
      </w:r>
      <w:proofErr w:type="gramStart"/>
      <w:r w:rsidR="00FD2EEF" w:rsidRPr="003D2DA9">
        <w:rPr>
          <w:rFonts w:eastAsia="宋体" w:cs="Arial"/>
          <w:b w:val="0"/>
          <w:bCs w:val="0"/>
          <w:kern w:val="2"/>
          <w:sz w:val="24"/>
          <w:szCs w:val="24"/>
          <w:lang w:bidi="ar-SA"/>
        </w:rPr>
        <w:t>Ltd.</w:t>
      </w:r>
      <w:r w:rsidR="00FD2EEF" w:rsidRPr="000073D3">
        <w:rPr>
          <w:rFonts w:eastAsia="宋体" w:cs="Arial"/>
          <w:b w:val="0"/>
          <w:bCs w:val="0"/>
          <w:kern w:val="2"/>
          <w:sz w:val="24"/>
          <w:szCs w:val="24"/>
          <w:lang w:bidi="ar-SA"/>
        </w:rPr>
        <w:t>.</w:t>
      </w:r>
      <w:proofErr w:type="gramEnd"/>
      <w:r w:rsidR="00FD2EEF" w:rsidRPr="000073D3">
        <w:rPr>
          <w:rFonts w:eastAsia="宋体" w:cs="Arial"/>
          <w:b w:val="0"/>
          <w:bCs w:val="0"/>
          <w:kern w:val="2"/>
          <w:sz w:val="24"/>
          <w:szCs w:val="24"/>
          <w:lang w:bidi="ar-SA"/>
        </w:rPr>
        <w:t xml:space="preserve"> (hereinafter referred to as "SHANGHAI</w:t>
      </w:r>
      <w:r w:rsidR="00FD2EEF">
        <w:rPr>
          <w:rFonts w:eastAsia="宋体" w:cs="Arial" w:hint="eastAsia"/>
          <w:b w:val="0"/>
          <w:bCs w:val="0"/>
          <w:kern w:val="2"/>
          <w:sz w:val="24"/>
          <w:szCs w:val="24"/>
          <w:lang w:bidi="ar-SA"/>
        </w:rPr>
        <w:t xml:space="preserve"> </w:t>
      </w:r>
      <w:proofErr w:type="spellStart"/>
      <w:r w:rsidR="00FD2EEF">
        <w:rPr>
          <w:rFonts w:eastAsia="宋体" w:cs="Arial" w:hint="eastAsia"/>
          <w:b w:val="0"/>
          <w:bCs w:val="0"/>
          <w:kern w:val="2"/>
          <w:sz w:val="24"/>
          <w:szCs w:val="24"/>
          <w:lang w:bidi="ar-SA"/>
        </w:rPr>
        <w:t>Pujiang</w:t>
      </w:r>
      <w:proofErr w:type="spellEnd"/>
      <w:r w:rsidR="00FD2EEF" w:rsidRPr="000073D3">
        <w:rPr>
          <w:rFonts w:eastAsia="宋体" w:cs="Arial"/>
          <w:b w:val="0"/>
          <w:bCs w:val="0"/>
          <w:kern w:val="2"/>
          <w:sz w:val="24"/>
          <w:szCs w:val="24"/>
          <w:lang w:bidi="ar-SA"/>
        </w:rPr>
        <w:t xml:space="preserve"> Data Center"). </w:t>
      </w:r>
      <w:r w:rsidRPr="00D7427F">
        <w:rPr>
          <w:rFonts w:eastAsia="宋体" w:cs="Arial" w:hint="eastAsia"/>
          <w:b w:val="0"/>
          <w:bCs w:val="0"/>
          <w:color w:val="000000" w:themeColor="text1"/>
          <w:kern w:val="2"/>
          <w:sz w:val="24"/>
          <w:szCs w:val="24"/>
          <w:lang w:bidi="ar-SA"/>
        </w:rPr>
        <w:t>The objectives include ensuring compliance with national and local laws and regulations, related foreign regulations, customer requirements and internal requirements. To reduce operational EHS risks and to promote continuous improvement.</w:t>
      </w:r>
    </w:p>
    <w:p w14:paraId="3F7D566E" w14:textId="19EDDD5C" w:rsidR="00FD2EEF" w:rsidRPr="004578AF" w:rsidRDefault="00FD2EEF" w:rsidP="00FD2EEF">
      <w:pPr>
        <w:pStyle w:val="12"/>
        <w:tabs>
          <w:tab w:val="left" w:pos="432"/>
        </w:tabs>
        <w:spacing w:beforeLines="0" w:before="0" w:afterLines="0" w:after="0"/>
        <w:ind w:firstLineChars="200" w:firstLine="480"/>
        <w:jc w:val="both"/>
        <w:outlineLvl w:val="9"/>
        <w:rPr>
          <w:rFonts w:eastAsia="宋体" w:cs="Arial"/>
          <w:b w:val="0"/>
          <w:bCs w:val="0"/>
          <w:kern w:val="2"/>
          <w:sz w:val="24"/>
          <w:szCs w:val="24"/>
          <w:lang w:bidi="ar-SA"/>
        </w:rPr>
      </w:pPr>
    </w:p>
    <w:p w14:paraId="6436C2AE" w14:textId="5525703C" w:rsidR="00B8234F" w:rsidRPr="00D7427F" w:rsidRDefault="00B8234F" w:rsidP="00B8234F">
      <w:pPr>
        <w:pStyle w:val="12"/>
        <w:tabs>
          <w:tab w:val="left" w:pos="432"/>
          <w:tab w:val="left" w:pos="576"/>
        </w:tabs>
        <w:spacing w:beforeLines="50" w:before="156" w:afterLines="50" w:after="156"/>
        <w:jc w:val="both"/>
        <w:rPr>
          <w:rFonts w:eastAsia="宋体" w:cs="Arial"/>
          <w:color w:val="000000" w:themeColor="text1"/>
          <w:sz w:val="32"/>
          <w:szCs w:val="32"/>
        </w:rPr>
      </w:pPr>
      <w:r w:rsidRPr="00D7427F">
        <w:rPr>
          <w:rFonts w:eastAsia="宋体" w:cs="Arial"/>
          <w:color w:val="000000" w:themeColor="text1"/>
          <w:sz w:val="32"/>
          <w:szCs w:val="32"/>
        </w:rPr>
        <w:t xml:space="preserve">2 </w:t>
      </w:r>
      <w:r w:rsidRPr="00D7427F">
        <w:rPr>
          <w:rFonts w:eastAsia="宋体" w:cs="Arial"/>
          <w:color w:val="000000" w:themeColor="text1"/>
          <w:sz w:val="32"/>
          <w:szCs w:val="32"/>
        </w:rPr>
        <w:t>适用范围</w:t>
      </w:r>
      <w:r w:rsidR="000D3604" w:rsidRPr="00D7427F">
        <w:rPr>
          <w:rFonts w:eastAsia="宋体" w:cs="Arial"/>
          <w:color w:val="000000" w:themeColor="text1"/>
          <w:sz w:val="32"/>
          <w:szCs w:val="32"/>
        </w:rPr>
        <w:t>Scope of application</w:t>
      </w:r>
      <w:bookmarkEnd w:id="9"/>
    </w:p>
    <w:p w14:paraId="7F6EE4E2" w14:textId="4C759229" w:rsidR="00AA6E15" w:rsidRPr="00D7427F" w:rsidRDefault="00000000" w:rsidP="009B1883">
      <w:pPr>
        <w:pStyle w:val="12"/>
        <w:tabs>
          <w:tab w:val="left" w:pos="432"/>
          <w:tab w:val="left" w:pos="576"/>
        </w:tabs>
        <w:spacing w:beforeLines="0" w:before="0" w:afterLines="0" w:after="0"/>
        <w:ind w:firstLineChars="200" w:firstLine="480"/>
        <w:jc w:val="both"/>
        <w:outlineLvl w:val="9"/>
        <w:rPr>
          <w:rFonts w:eastAsia="宋体" w:cs="Arial"/>
          <w:b w:val="0"/>
          <w:bCs w:val="0"/>
          <w:color w:val="000000" w:themeColor="text1"/>
          <w:kern w:val="2"/>
          <w:sz w:val="24"/>
          <w:szCs w:val="24"/>
          <w:lang w:bidi="ar-SA"/>
        </w:rPr>
      </w:pPr>
      <w:bookmarkStart w:id="17" w:name="_Toc1112371751"/>
      <w:bookmarkStart w:id="18" w:name="_Toc744747104"/>
      <w:bookmarkStart w:id="19" w:name="_Toc77324073"/>
      <w:bookmarkStart w:id="20" w:name="_Toc444162428"/>
      <w:bookmarkStart w:id="21" w:name="_Toc590178731"/>
      <w:bookmarkStart w:id="22" w:name="_Toc1356641335"/>
      <w:bookmarkStart w:id="23" w:name="_Toc1240515397"/>
      <w:bookmarkStart w:id="24" w:name="_Toc379438132"/>
      <w:bookmarkStart w:id="25" w:name="_Toc1679242073"/>
      <w:bookmarkEnd w:id="10"/>
      <w:bookmarkEnd w:id="11"/>
      <w:bookmarkEnd w:id="12"/>
      <w:bookmarkEnd w:id="13"/>
      <w:bookmarkEnd w:id="14"/>
      <w:bookmarkEnd w:id="15"/>
      <w:bookmarkEnd w:id="16"/>
      <w:r w:rsidRPr="00D7427F">
        <w:rPr>
          <w:rFonts w:eastAsia="宋体" w:cs="Arial"/>
          <w:b w:val="0"/>
          <w:bCs w:val="0"/>
          <w:color w:val="000000" w:themeColor="text1"/>
          <w:kern w:val="2"/>
          <w:sz w:val="24"/>
          <w:szCs w:val="24"/>
          <w:lang w:bidi="ar-SA"/>
        </w:rPr>
        <w:t>适用于</w:t>
      </w:r>
      <w:r w:rsidR="00601A6E" w:rsidRPr="00D7427F">
        <w:rPr>
          <w:rFonts w:eastAsia="宋体" w:cs="Arial"/>
          <w:b w:val="0"/>
          <w:bCs w:val="0"/>
          <w:color w:val="000000" w:themeColor="text1"/>
          <w:kern w:val="2"/>
          <w:sz w:val="24"/>
          <w:szCs w:val="24"/>
          <w:lang w:bidi="ar-SA"/>
        </w:rPr>
        <w:t>上海</w:t>
      </w:r>
      <w:r w:rsidR="00FD2EEF">
        <w:rPr>
          <w:rFonts w:eastAsia="宋体" w:cs="Arial" w:hint="eastAsia"/>
          <w:b w:val="0"/>
          <w:bCs w:val="0"/>
          <w:color w:val="000000" w:themeColor="text1"/>
          <w:kern w:val="2"/>
          <w:sz w:val="24"/>
          <w:szCs w:val="24"/>
          <w:lang w:bidi="ar-SA"/>
        </w:rPr>
        <w:t>浦江</w:t>
      </w:r>
      <w:r w:rsidR="00601A6E" w:rsidRPr="00D7427F">
        <w:rPr>
          <w:rFonts w:eastAsia="宋体" w:cs="Arial"/>
          <w:b w:val="0"/>
          <w:bCs w:val="0"/>
          <w:color w:val="000000" w:themeColor="text1"/>
          <w:kern w:val="2"/>
          <w:sz w:val="24"/>
          <w:szCs w:val="24"/>
          <w:lang w:bidi="ar-SA"/>
        </w:rPr>
        <w:t>数据中心</w:t>
      </w:r>
      <w:r w:rsidR="000456A6" w:rsidRPr="00D7427F">
        <w:rPr>
          <w:rFonts w:eastAsia="宋体" w:cs="Arial" w:hint="eastAsia"/>
          <w:b w:val="0"/>
          <w:bCs w:val="0"/>
          <w:color w:val="000000" w:themeColor="text1"/>
          <w:kern w:val="2"/>
          <w:sz w:val="24"/>
          <w:szCs w:val="24"/>
          <w:lang w:bidi="ar-SA"/>
        </w:rPr>
        <w:t>，</w:t>
      </w:r>
      <w:r w:rsidRPr="00D7427F">
        <w:rPr>
          <w:rFonts w:eastAsia="宋体" w:cs="Arial"/>
          <w:b w:val="0"/>
          <w:bCs w:val="0"/>
          <w:color w:val="000000" w:themeColor="text1"/>
          <w:kern w:val="2"/>
          <w:sz w:val="24"/>
          <w:szCs w:val="24"/>
          <w:lang w:bidi="ar-SA"/>
        </w:rPr>
        <w:t>以及所有与</w:t>
      </w:r>
      <w:r w:rsidRPr="00D7427F">
        <w:rPr>
          <w:rFonts w:eastAsia="宋体" w:cs="Arial"/>
          <w:b w:val="0"/>
          <w:bCs w:val="0"/>
          <w:color w:val="000000" w:themeColor="text1"/>
          <w:kern w:val="2"/>
          <w:sz w:val="24"/>
          <w:szCs w:val="24"/>
          <w:lang w:bidi="ar-SA"/>
        </w:rPr>
        <w:t>EHS</w:t>
      </w:r>
      <w:r w:rsidRPr="00D7427F">
        <w:rPr>
          <w:rFonts w:eastAsia="宋体" w:cs="Arial"/>
          <w:b w:val="0"/>
          <w:bCs w:val="0"/>
          <w:color w:val="000000" w:themeColor="text1"/>
          <w:kern w:val="2"/>
          <w:sz w:val="24"/>
          <w:szCs w:val="24"/>
          <w:lang w:bidi="ar-SA"/>
        </w:rPr>
        <w:t>有关事项的管理职能部门。</w:t>
      </w:r>
      <w:bookmarkEnd w:id="17"/>
      <w:bookmarkEnd w:id="18"/>
    </w:p>
    <w:p w14:paraId="57F2AA43" w14:textId="7C1FF1E3" w:rsidR="00BC19BF" w:rsidRPr="00D7427F" w:rsidRDefault="00812337" w:rsidP="009B1883">
      <w:pPr>
        <w:pStyle w:val="12"/>
        <w:tabs>
          <w:tab w:val="left" w:pos="432"/>
          <w:tab w:val="left" w:pos="576"/>
        </w:tabs>
        <w:spacing w:beforeLines="0" w:before="0" w:afterLines="0" w:after="0"/>
        <w:ind w:firstLineChars="200" w:firstLine="480"/>
        <w:jc w:val="both"/>
        <w:outlineLvl w:val="9"/>
        <w:rPr>
          <w:rFonts w:eastAsia="宋体" w:cs="Arial"/>
          <w:b w:val="0"/>
          <w:bCs w:val="0"/>
          <w:color w:val="000000" w:themeColor="text1"/>
          <w:kern w:val="2"/>
          <w:sz w:val="24"/>
          <w:szCs w:val="24"/>
          <w:lang w:bidi="ar-SA"/>
        </w:rPr>
      </w:pPr>
      <w:r w:rsidRPr="00812337">
        <w:rPr>
          <w:rFonts w:eastAsia="宋体" w:cs="Arial"/>
          <w:b w:val="0"/>
          <w:bCs w:val="0"/>
          <w:color w:val="000000" w:themeColor="text1"/>
          <w:kern w:val="2"/>
          <w:sz w:val="24"/>
          <w:szCs w:val="24"/>
          <w:lang w:bidi="ar-SA"/>
        </w:rPr>
        <w:t xml:space="preserve">This System applies to the SHANGHAI </w:t>
      </w:r>
      <w:r w:rsidR="00FD2EEF">
        <w:rPr>
          <w:rFonts w:eastAsia="宋体" w:cs="Arial" w:hint="eastAsia"/>
          <w:b w:val="0"/>
          <w:bCs w:val="0"/>
          <w:color w:val="000000" w:themeColor="text1"/>
          <w:kern w:val="2"/>
          <w:sz w:val="24"/>
          <w:szCs w:val="24"/>
          <w:lang w:bidi="ar-SA"/>
        </w:rPr>
        <w:t xml:space="preserve">PUJIANG </w:t>
      </w:r>
      <w:r w:rsidRPr="00812337">
        <w:rPr>
          <w:rFonts w:eastAsia="宋体" w:cs="Arial"/>
          <w:b w:val="0"/>
          <w:bCs w:val="0"/>
          <w:color w:val="000000" w:themeColor="text1"/>
          <w:kern w:val="2"/>
          <w:sz w:val="24"/>
          <w:szCs w:val="24"/>
          <w:lang w:bidi="ar-SA"/>
        </w:rPr>
        <w:t>Data Center and all management functions involved in EHS (Environment, Health, and Safety) matters</w:t>
      </w:r>
      <w:r w:rsidR="00BC19BF" w:rsidRPr="00D7427F">
        <w:rPr>
          <w:rFonts w:eastAsia="宋体" w:cs="Arial" w:hint="eastAsia"/>
          <w:b w:val="0"/>
          <w:bCs w:val="0"/>
          <w:color w:val="000000" w:themeColor="text1"/>
          <w:kern w:val="2"/>
          <w:sz w:val="24"/>
          <w:szCs w:val="24"/>
          <w:lang w:bidi="ar-SA"/>
        </w:rPr>
        <w:t>.</w:t>
      </w:r>
    </w:p>
    <w:p w14:paraId="70B9D263" w14:textId="1C93E249" w:rsidR="00B5339C" w:rsidRPr="00D7427F" w:rsidRDefault="00B5339C" w:rsidP="004B7D8E">
      <w:pPr>
        <w:pStyle w:val="12"/>
        <w:tabs>
          <w:tab w:val="left" w:pos="432"/>
          <w:tab w:val="left" w:pos="576"/>
        </w:tabs>
        <w:spacing w:beforeLines="50" w:before="156" w:afterLines="50" w:after="156"/>
        <w:jc w:val="both"/>
        <w:rPr>
          <w:rFonts w:eastAsia="宋体" w:cs="Arial"/>
          <w:color w:val="000000" w:themeColor="text1"/>
          <w:sz w:val="32"/>
          <w:szCs w:val="32"/>
        </w:rPr>
      </w:pPr>
      <w:bookmarkStart w:id="26" w:name="_Toc191470786"/>
      <w:r w:rsidRPr="00D7427F">
        <w:rPr>
          <w:rFonts w:eastAsia="宋体" w:cs="Arial"/>
          <w:color w:val="000000" w:themeColor="text1"/>
          <w:sz w:val="32"/>
          <w:szCs w:val="32"/>
          <w:lang w:eastAsia="zh-Hans"/>
        </w:rPr>
        <w:t xml:space="preserve">3 </w:t>
      </w:r>
      <w:r w:rsidR="006931B0" w:rsidRPr="00D7427F">
        <w:rPr>
          <w:rFonts w:eastAsia="宋体" w:cs="Arial"/>
          <w:color w:val="000000" w:themeColor="text1"/>
          <w:sz w:val="32"/>
          <w:szCs w:val="32"/>
          <w:lang w:eastAsia="zh-Hans"/>
        </w:rPr>
        <w:t>规范性引用</w:t>
      </w:r>
      <w:r w:rsidRPr="00D7427F">
        <w:rPr>
          <w:rFonts w:eastAsia="宋体" w:cs="Arial"/>
          <w:color w:val="000000" w:themeColor="text1"/>
          <w:sz w:val="32"/>
          <w:szCs w:val="32"/>
          <w:lang w:eastAsia="zh-Hans"/>
        </w:rPr>
        <w:t>文件</w:t>
      </w:r>
      <w:r w:rsidR="000D3604" w:rsidRPr="00D7427F">
        <w:rPr>
          <w:rFonts w:eastAsia="宋体" w:cs="Arial"/>
          <w:color w:val="000000" w:themeColor="text1"/>
          <w:sz w:val="32"/>
          <w:szCs w:val="32"/>
        </w:rPr>
        <w:t>Reference documents</w:t>
      </w:r>
      <w:bookmarkEnd w:id="26"/>
    </w:p>
    <w:p w14:paraId="23C90186" w14:textId="77777777" w:rsidR="00B5339C" w:rsidRPr="00D7427F" w:rsidRDefault="00B5339C" w:rsidP="00B5339C">
      <w:pPr>
        <w:ind w:firstLineChars="200" w:firstLine="480"/>
        <w:rPr>
          <w:rFonts w:ascii="Arial" w:hAnsi="Arial" w:cs="Arial"/>
          <w:color w:val="000000" w:themeColor="text1"/>
          <w:sz w:val="24"/>
          <w:szCs w:val="24"/>
        </w:rPr>
      </w:pPr>
      <w:r w:rsidRPr="00D7427F">
        <w:rPr>
          <w:rFonts w:ascii="Arial" w:hAnsi="Arial" w:cs="Arial"/>
          <w:color w:val="000000" w:themeColor="text1"/>
          <w:sz w:val="24"/>
          <w:szCs w:val="24"/>
        </w:rPr>
        <w:t>《生产安全事故报告和调查处理条例》（中华人民共和国国务院令第</w:t>
      </w:r>
      <w:r w:rsidRPr="00D7427F">
        <w:rPr>
          <w:rFonts w:ascii="Arial" w:hAnsi="Arial" w:cs="Arial"/>
          <w:color w:val="000000" w:themeColor="text1"/>
          <w:sz w:val="24"/>
          <w:szCs w:val="24"/>
        </w:rPr>
        <w:t>493</w:t>
      </w:r>
      <w:r w:rsidRPr="00D7427F">
        <w:rPr>
          <w:rFonts w:ascii="Arial" w:hAnsi="Arial" w:cs="Arial"/>
          <w:color w:val="000000" w:themeColor="text1"/>
          <w:sz w:val="24"/>
          <w:szCs w:val="24"/>
        </w:rPr>
        <w:t>号）</w:t>
      </w:r>
    </w:p>
    <w:p w14:paraId="115E474C" w14:textId="28476713" w:rsidR="00BC19BF" w:rsidRPr="00D7427F" w:rsidRDefault="00BC19BF" w:rsidP="00B5339C">
      <w:pPr>
        <w:ind w:firstLineChars="200" w:firstLine="480"/>
        <w:rPr>
          <w:rFonts w:ascii="Arial" w:hAnsi="Arial" w:cs="Arial"/>
          <w:color w:val="000000" w:themeColor="text1"/>
          <w:sz w:val="24"/>
          <w:szCs w:val="24"/>
        </w:rPr>
      </w:pPr>
      <w:r w:rsidRPr="00D7427F">
        <w:rPr>
          <w:rFonts w:ascii="Arial" w:hAnsi="Arial" w:cs="Arial" w:hint="eastAsia"/>
          <w:i/>
          <w:iCs/>
          <w:color w:val="000000" w:themeColor="text1"/>
          <w:sz w:val="24"/>
          <w:szCs w:val="24"/>
        </w:rPr>
        <w:t xml:space="preserve"> </w:t>
      </w:r>
      <w:r w:rsidRPr="00D7427F">
        <w:rPr>
          <w:rFonts w:ascii="Arial" w:hAnsi="Arial" w:cs="Segoe UI"/>
          <w:i/>
          <w:iCs/>
          <w:color w:val="000000" w:themeColor="text1"/>
          <w:sz w:val="24"/>
          <w:szCs w:val="24"/>
          <w:shd w:val="clear" w:color="auto" w:fill="FFFFFF"/>
        </w:rPr>
        <w:t xml:space="preserve">Regulations on the Reporting, Investigation and Handling of Production Safety Accidents </w:t>
      </w:r>
      <w:r w:rsidRPr="00D7427F">
        <w:rPr>
          <w:rFonts w:ascii="Arial" w:hAnsi="Arial" w:cs="Segoe UI"/>
          <w:color w:val="000000" w:themeColor="text1"/>
          <w:sz w:val="24"/>
          <w:szCs w:val="24"/>
          <w:shd w:val="clear" w:color="auto" w:fill="FFFFFF"/>
        </w:rPr>
        <w:t>(Decree No. 493 of the State Council of the People's Republic of China)</w:t>
      </w:r>
    </w:p>
    <w:p w14:paraId="714C3856" w14:textId="77777777" w:rsidR="00B5339C" w:rsidRPr="00D7427F" w:rsidRDefault="00B5339C" w:rsidP="00B5339C">
      <w:pPr>
        <w:ind w:firstLineChars="200" w:firstLine="480"/>
        <w:rPr>
          <w:rFonts w:ascii="Arial" w:hAnsi="Arial" w:cs="Arial"/>
          <w:color w:val="000000" w:themeColor="text1"/>
          <w:sz w:val="24"/>
          <w:szCs w:val="24"/>
        </w:rPr>
      </w:pPr>
      <w:r w:rsidRPr="00D7427F">
        <w:rPr>
          <w:rFonts w:ascii="Arial" w:hAnsi="Arial" w:cs="Arial"/>
          <w:color w:val="000000" w:themeColor="text1"/>
          <w:sz w:val="24"/>
          <w:szCs w:val="24"/>
        </w:rPr>
        <w:t>《生产安全事故应急条例》（中华人民共和国国务院令第</w:t>
      </w:r>
      <w:r w:rsidRPr="00D7427F">
        <w:rPr>
          <w:rFonts w:ascii="Arial" w:hAnsi="Arial" w:cs="Arial"/>
          <w:color w:val="000000" w:themeColor="text1"/>
          <w:sz w:val="24"/>
          <w:szCs w:val="24"/>
        </w:rPr>
        <w:t>708</w:t>
      </w:r>
      <w:r w:rsidRPr="00D7427F">
        <w:rPr>
          <w:rFonts w:ascii="Arial" w:hAnsi="Arial" w:cs="Arial"/>
          <w:color w:val="000000" w:themeColor="text1"/>
          <w:sz w:val="24"/>
          <w:szCs w:val="24"/>
        </w:rPr>
        <w:t>号）</w:t>
      </w:r>
    </w:p>
    <w:p w14:paraId="564A4BEB" w14:textId="73726A19" w:rsidR="0090565E" w:rsidRPr="00D7427F" w:rsidRDefault="0090565E" w:rsidP="00B5339C">
      <w:pPr>
        <w:ind w:firstLineChars="200" w:firstLine="480"/>
        <w:rPr>
          <w:rFonts w:ascii="Arial" w:hAnsi="Arial" w:cs="Arial"/>
          <w:color w:val="000000" w:themeColor="text1"/>
          <w:sz w:val="24"/>
          <w:szCs w:val="24"/>
        </w:rPr>
      </w:pPr>
      <w:r w:rsidRPr="00D7427F">
        <w:rPr>
          <w:rFonts w:ascii="Arial" w:hAnsi="Arial" w:cs="Arial" w:hint="eastAsia"/>
          <w:color w:val="000000" w:themeColor="text1"/>
          <w:sz w:val="24"/>
          <w:szCs w:val="24"/>
        </w:rPr>
        <w:t xml:space="preserve"> </w:t>
      </w:r>
      <w:r w:rsidRPr="00D7427F">
        <w:rPr>
          <w:rFonts w:ascii="Arial" w:hAnsi="Arial" w:cs="Segoe UI"/>
          <w:i/>
          <w:iCs/>
          <w:color w:val="000000" w:themeColor="text1"/>
          <w:sz w:val="24"/>
          <w:szCs w:val="24"/>
          <w:shd w:val="clear" w:color="auto" w:fill="FFFFFF"/>
        </w:rPr>
        <w:t xml:space="preserve">Regulations on Emergency Response to Production Safety Accidents </w:t>
      </w:r>
      <w:r w:rsidRPr="00D7427F">
        <w:rPr>
          <w:rFonts w:ascii="Arial" w:hAnsi="Arial" w:cs="Segoe UI"/>
          <w:color w:val="000000" w:themeColor="text1"/>
          <w:sz w:val="24"/>
          <w:szCs w:val="24"/>
          <w:shd w:val="clear" w:color="auto" w:fill="FFFFFF"/>
        </w:rPr>
        <w:t>(Decree No. 708 of the State Council of the People's Republic of China)</w:t>
      </w:r>
    </w:p>
    <w:p w14:paraId="55B1DE5F" w14:textId="19CBA2B6" w:rsidR="00B46D63" w:rsidRPr="00D7427F" w:rsidRDefault="00B46D63" w:rsidP="00B5339C">
      <w:pPr>
        <w:ind w:firstLineChars="200" w:firstLine="480"/>
        <w:rPr>
          <w:rFonts w:ascii="Arial" w:hAnsi="Arial" w:cs="Arial"/>
          <w:color w:val="000000" w:themeColor="text1"/>
          <w:sz w:val="24"/>
          <w:szCs w:val="24"/>
        </w:rPr>
      </w:pPr>
      <w:r w:rsidRPr="00D7427F">
        <w:rPr>
          <w:rFonts w:ascii="Arial" w:hAnsi="Arial" w:cs="Arial" w:hint="eastAsia"/>
          <w:color w:val="000000" w:themeColor="text1"/>
          <w:sz w:val="24"/>
          <w:szCs w:val="24"/>
        </w:rPr>
        <w:t>《生产安全事故信息报告和处置办法》</w:t>
      </w:r>
      <w:r w:rsidRPr="00D7427F">
        <w:rPr>
          <w:rFonts w:ascii="Arial" w:hAnsi="Arial" w:cs="Arial" w:hint="eastAsia"/>
          <w:color w:val="000000" w:themeColor="text1"/>
          <w:sz w:val="24"/>
          <w:szCs w:val="24"/>
        </w:rPr>
        <w:t xml:space="preserve"> </w:t>
      </w:r>
      <w:r w:rsidRPr="00D7427F">
        <w:rPr>
          <w:rFonts w:ascii="Arial" w:hAnsi="Arial" w:cs="Arial" w:hint="eastAsia"/>
          <w:color w:val="000000" w:themeColor="text1"/>
          <w:sz w:val="24"/>
          <w:szCs w:val="24"/>
        </w:rPr>
        <w:t>（</w:t>
      </w:r>
      <w:r w:rsidR="00E54807" w:rsidRPr="00D7427F">
        <w:rPr>
          <w:rFonts w:ascii="Arial" w:hAnsi="Arial" w:cs="Arial" w:hint="eastAsia"/>
          <w:color w:val="000000" w:themeColor="text1"/>
          <w:sz w:val="24"/>
          <w:szCs w:val="24"/>
        </w:rPr>
        <w:t>国家安全生产监督管理总局令第</w:t>
      </w:r>
      <w:r w:rsidR="00E54807" w:rsidRPr="00D7427F">
        <w:rPr>
          <w:rFonts w:ascii="Arial" w:hAnsi="Arial" w:cs="Arial" w:hint="eastAsia"/>
          <w:color w:val="000000" w:themeColor="text1"/>
          <w:sz w:val="24"/>
          <w:szCs w:val="24"/>
        </w:rPr>
        <w:t>21</w:t>
      </w:r>
      <w:r w:rsidR="00E54807" w:rsidRPr="00D7427F">
        <w:rPr>
          <w:rFonts w:ascii="Arial" w:hAnsi="Arial" w:cs="Arial" w:hint="eastAsia"/>
          <w:color w:val="000000" w:themeColor="text1"/>
          <w:sz w:val="24"/>
          <w:szCs w:val="24"/>
        </w:rPr>
        <w:t>号</w:t>
      </w:r>
      <w:r w:rsidRPr="00D7427F">
        <w:rPr>
          <w:rFonts w:ascii="Arial" w:hAnsi="Arial" w:cs="Arial" w:hint="eastAsia"/>
          <w:color w:val="000000" w:themeColor="text1"/>
          <w:sz w:val="24"/>
          <w:szCs w:val="24"/>
        </w:rPr>
        <w:t>）</w:t>
      </w:r>
    </w:p>
    <w:p w14:paraId="395429CF" w14:textId="5328A40C" w:rsidR="0090565E" w:rsidRPr="00D7427F" w:rsidRDefault="0090565E" w:rsidP="00B5339C">
      <w:pPr>
        <w:ind w:firstLineChars="200" w:firstLine="480"/>
        <w:rPr>
          <w:rFonts w:ascii="Arial" w:hAnsi="Arial" w:cs="Arial"/>
          <w:color w:val="000000" w:themeColor="text1"/>
          <w:sz w:val="24"/>
          <w:szCs w:val="24"/>
        </w:rPr>
      </w:pPr>
      <w:r w:rsidRPr="00D7427F">
        <w:rPr>
          <w:rFonts w:ascii="Arial" w:hAnsi="Arial" w:cs="Arial" w:hint="eastAsia"/>
          <w:i/>
          <w:iCs/>
          <w:color w:val="000000" w:themeColor="text1"/>
          <w:sz w:val="24"/>
          <w:szCs w:val="24"/>
        </w:rPr>
        <w:t xml:space="preserve"> </w:t>
      </w:r>
      <w:r w:rsidRPr="00D7427F">
        <w:rPr>
          <w:rFonts w:ascii="Arial" w:hAnsi="Arial" w:cs="Segoe UI"/>
          <w:i/>
          <w:iCs/>
          <w:color w:val="000000" w:themeColor="text1"/>
          <w:sz w:val="24"/>
          <w:szCs w:val="24"/>
          <w:shd w:val="clear" w:color="auto" w:fill="FFFFFF"/>
        </w:rPr>
        <w:t>Measures for the Reporting and Handling of Information on Production Safety Accidents</w:t>
      </w:r>
      <w:r w:rsidRPr="00D7427F">
        <w:rPr>
          <w:rFonts w:ascii="Arial" w:hAnsi="Arial" w:cs="Segoe UI"/>
          <w:color w:val="000000" w:themeColor="text1"/>
          <w:sz w:val="24"/>
          <w:szCs w:val="24"/>
          <w:shd w:val="clear" w:color="auto" w:fill="FFFFFF"/>
        </w:rPr>
        <w:t xml:space="preserve"> (Decree No. 21 of the State Administration of Work Safety)</w:t>
      </w:r>
    </w:p>
    <w:p w14:paraId="50C52D82" w14:textId="77777777" w:rsidR="00B5339C" w:rsidRPr="00D7427F" w:rsidRDefault="00B5339C" w:rsidP="00B5339C">
      <w:pPr>
        <w:ind w:firstLineChars="200" w:firstLine="480"/>
        <w:rPr>
          <w:rFonts w:ascii="Arial" w:hAnsi="Arial" w:cs="Arial"/>
          <w:color w:val="000000" w:themeColor="text1"/>
          <w:sz w:val="24"/>
          <w:szCs w:val="24"/>
        </w:rPr>
      </w:pPr>
      <w:proofErr w:type="gramStart"/>
      <w:r w:rsidRPr="00D7427F">
        <w:rPr>
          <w:rFonts w:ascii="Arial" w:hAnsi="Arial" w:cs="Arial"/>
          <w:color w:val="000000" w:themeColor="text1"/>
          <w:sz w:val="24"/>
          <w:szCs w:val="24"/>
        </w:rPr>
        <w:t>《</w:t>
      </w:r>
      <w:proofErr w:type="gramEnd"/>
      <w:r w:rsidRPr="00D7427F">
        <w:rPr>
          <w:rFonts w:ascii="Arial" w:hAnsi="Arial" w:cs="Arial"/>
          <w:color w:val="000000" w:themeColor="text1"/>
          <w:sz w:val="24"/>
          <w:szCs w:val="24"/>
        </w:rPr>
        <w:t>Recording and Reporting Occupational Injuries and Illnesses</w:t>
      </w:r>
      <w:r w:rsidRPr="00D7427F">
        <w:rPr>
          <w:rFonts w:ascii="Arial" w:hAnsi="Arial" w:cs="Arial"/>
          <w:color w:val="000000" w:themeColor="text1"/>
          <w:sz w:val="24"/>
          <w:szCs w:val="24"/>
        </w:rPr>
        <w:t>记录和报告职业伤</w:t>
      </w:r>
    </w:p>
    <w:p w14:paraId="4DBAC25B" w14:textId="2B5539AC" w:rsidR="00B5339C" w:rsidRPr="00D7427F" w:rsidRDefault="00B5339C" w:rsidP="006133EF">
      <w:pPr>
        <w:ind w:firstLineChars="240" w:firstLine="576"/>
        <w:rPr>
          <w:rFonts w:ascii="Arial" w:hAnsi="Arial" w:cs="Arial"/>
          <w:color w:val="000000" w:themeColor="text1"/>
          <w:sz w:val="24"/>
          <w:szCs w:val="24"/>
        </w:rPr>
      </w:pPr>
      <w:r w:rsidRPr="00D7427F">
        <w:rPr>
          <w:rFonts w:ascii="Arial" w:hAnsi="Arial" w:cs="Arial"/>
          <w:color w:val="000000" w:themeColor="text1"/>
          <w:sz w:val="24"/>
          <w:szCs w:val="24"/>
        </w:rPr>
        <w:t>害和疾病</w:t>
      </w:r>
      <w:proofErr w:type="gramStart"/>
      <w:r w:rsidRPr="00D7427F">
        <w:rPr>
          <w:rFonts w:ascii="Arial" w:hAnsi="Arial" w:cs="Arial"/>
          <w:color w:val="000000" w:themeColor="text1"/>
          <w:sz w:val="24"/>
          <w:szCs w:val="24"/>
        </w:rPr>
        <w:t>》</w:t>
      </w:r>
      <w:proofErr w:type="gramEnd"/>
      <w:r w:rsidRPr="00D7427F">
        <w:rPr>
          <w:rFonts w:ascii="Arial" w:hAnsi="Arial" w:cs="Arial"/>
          <w:color w:val="000000" w:themeColor="text1"/>
          <w:sz w:val="24"/>
          <w:szCs w:val="24"/>
        </w:rPr>
        <w:t>（</w:t>
      </w:r>
      <w:r w:rsidR="00C656F5" w:rsidRPr="00D7427F">
        <w:rPr>
          <w:rFonts w:ascii="Arial" w:hAnsi="Arial" w:cs="Arial" w:hint="eastAsia"/>
          <w:color w:val="000000" w:themeColor="text1"/>
          <w:sz w:val="24"/>
          <w:szCs w:val="24"/>
        </w:rPr>
        <w:t xml:space="preserve">29 CFR 1904, </w:t>
      </w:r>
      <w:r w:rsidR="00C656F5" w:rsidRPr="00D7427F">
        <w:rPr>
          <w:rFonts w:ascii="Arial" w:hAnsi="Arial" w:cs="Arial" w:hint="eastAsia"/>
          <w:color w:val="000000" w:themeColor="text1"/>
          <w:sz w:val="24"/>
          <w:szCs w:val="24"/>
        </w:rPr>
        <w:t>标准号：</w:t>
      </w:r>
      <w:r w:rsidR="00C656F5" w:rsidRPr="00D7427F">
        <w:rPr>
          <w:rFonts w:ascii="Arial" w:hAnsi="Arial" w:cs="Arial" w:hint="eastAsia"/>
          <w:color w:val="000000" w:themeColor="text1"/>
          <w:sz w:val="24"/>
          <w:szCs w:val="24"/>
        </w:rPr>
        <w:t>29</w:t>
      </w:r>
      <w:r w:rsidR="00C656F5" w:rsidRPr="00D7427F">
        <w:rPr>
          <w:rFonts w:ascii="Arial" w:hAnsi="Arial" w:cs="Arial" w:hint="eastAsia"/>
          <w:color w:val="000000" w:themeColor="text1"/>
          <w:sz w:val="24"/>
          <w:szCs w:val="24"/>
        </w:rPr>
        <w:t>号美国联邦法规第</w:t>
      </w:r>
      <w:r w:rsidR="00C656F5" w:rsidRPr="00D7427F">
        <w:rPr>
          <w:rFonts w:ascii="Arial" w:hAnsi="Arial" w:cs="Arial" w:hint="eastAsia"/>
          <w:color w:val="000000" w:themeColor="text1"/>
          <w:sz w:val="24"/>
          <w:szCs w:val="24"/>
        </w:rPr>
        <w:t>1904</w:t>
      </w:r>
      <w:r w:rsidR="00C656F5" w:rsidRPr="00D7427F">
        <w:rPr>
          <w:rFonts w:ascii="Arial" w:hAnsi="Arial" w:cs="Arial" w:hint="eastAsia"/>
          <w:color w:val="000000" w:themeColor="text1"/>
          <w:sz w:val="24"/>
          <w:szCs w:val="24"/>
        </w:rPr>
        <w:t>部分</w:t>
      </w:r>
      <w:r w:rsidRPr="00D7427F">
        <w:rPr>
          <w:rFonts w:ascii="Arial" w:hAnsi="Arial" w:cs="Arial"/>
          <w:color w:val="000000" w:themeColor="text1"/>
          <w:sz w:val="24"/>
          <w:szCs w:val="24"/>
        </w:rPr>
        <w:t>）</w:t>
      </w:r>
    </w:p>
    <w:p w14:paraId="65101E38" w14:textId="1BD5A930" w:rsidR="0090565E" w:rsidRPr="00D7427F" w:rsidRDefault="0090565E" w:rsidP="00BB41B1">
      <w:pPr>
        <w:ind w:firstLineChars="250" w:firstLine="600"/>
        <w:rPr>
          <w:rFonts w:ascii="Arial" w:hAnsi="Arial" w:cs="Arial"/>
          <w:color w:val="000000" w:themeColor="text1"/>
          <w:sz w:val="24"/>
          <w:szCs w:val="24"/>
        </w:rPr>
      </w:pPr>
      <w:r w:rsidRPr="00D7427F">
        <w:rPr>
          <w:rFonts w:ascii="Arial" w:hAnsi="Arial" w:cs="Arial"/>
          <w:i/>
          <w:iCs/>
          <w:color w:val="000000" w:themeColor="text1"/>
          <w:sz w:val="24"/>
          <w:szCs w:val="24"/>
        </w:rPr>
        <w:t>Recording and Reporting Occupational Injuries and Illnesses</w:t>
      </w:r>
      <w:r w:rsidR="00BB41B1" w:rsidRPr="00D7427F">
        <w:rPr>
          <w:rFonts w:ascii="Arial" w:hAnsi="Arial" w:cs="Arial" w:hint="eastAsia"/>
          <w:i/>
          <w:iCs/>
          <w:color w:val="000000" w:themeColor="text1"/>
          <w:sz w:val="24"/>
          <w:szCs w:val="24"/>
        </w:rPr>
        <w:t xml:space="preserve"> </w:t>
      </w:r>
      <w:r w:rsidRPr="00D7427F">
        <w:rPr>
          <w:rFonts w:ascii="Arial" w:hAnsi="Arial" w:cs="Arial"/>
          <w:color w:val="000000" w:themeColor="text1"/>
          <w:sz w:val="24"/>
          <w:szCs w:val="24"/>
        </w:rPr>
        <w:t>(29 CFR 1904, Standard Number: Part 1904 of Title 29 of the Code of Federal Regulations)</w:t>
      </w:r>
    </w:p>
    <w:p w14:paraId="75D78A58" w14:textId="7D42AE96" w:rsidR="00AA6E15" w:rsidRPr="00D7427F" w:rsidRDefault="006931B0" w:rsidP="007D6647">
      <w:pPr>
        <w:pStyle w:val="12"/>
        <w:tabs>
          <w:tab w:val="left" w:pos="432"/>
          <w:tab w:val="left" w:pos="576"/>
        </w:tabs>
        <w:spacing w:beforeLines="50" w:before="156" w:afterLines="50" w:after="156"/>
        <w:jc w:val="both"/>
        <w:rPr>
          <w:rFonts w:eastAsia="宋体" w:cs="Arial"/>
          <w:color w:val="000000" w:themeColor="text1"/>
          <w:sz w:val="32"/>
          <w:szCs w:val="32"/>
        </w:rPr>
      </w:pPr>
      <w:bookmarkStart w:id="27" w:name="_Toc191470787"/>
      <w:r w:rsidRPr="00D7427F">
        <w:rPr>
          <w:rFonts w:eastAsia="宋体" w:cs="Arial"/>
          <w:color w:val="000000" w:themeColor="text1"/>
          <w:sz w:val="32"/>
          <w:szCs w:val="32"/>
        </w:rPr>
        <w:t xml:space="preserve">4 </w:t>
      </w:r>
      <w:bookmarkEnd w:id="19"/>
      <w:bookmarkEnd w:id="20"/>
      <w:bookmarkEnd w:id="21"/>
      <w:bookmarkEnd w:id="22"/>
      <w:bookmarkEnd w:id="23"/>
      <w:bookmarkEnd w:id="24"/>
      <w:bookmarkEnd w:id="25"/>
      <w:r w:rsidRPr="00D7427F">
        <w:rPr>
          <w:rFonts w:eastAsia="宋体" w:cs="Arial"/>
          <w:color w:val="000000" w:themeColor="text1"/>
          <w:sz w:val="32"/>
          <w:szCs w:val="32"/>
          <w:lang w:eastAsia="zh-Hans"/>
        </w:rPr>
        <w:t>术语和</w:t>
      </w:r>
      <w:r w:rsidRPr="00D7427F">
        <w:rPr>
          <w:rFonts w:eastAsia="宋体" w:cs="Arial"/>
          <w:color w:val="000000" w:themeColor="text1"/>
          <w:sz w:val="32"/>
          <w:szCs w:val="32"/>
        </w:rPr>
        <w:t>定义</w:t>
      </w:r>
      <w:bookmarkStart w:id="28" w:name="_Hlk136354201"/>
      <w:r w:rsidR="004C6F12" w:rsidRPr="00D7427F">
        <w:rPr>
          <w:rFonts w:eastAsia="宋体" w:cs="Arial" w:hint="eastAsia"/>
          <w:color w:val="000000" w:themeColor="text1"/>
          <w:sz w:val="32"/>
          <w:szCs w:val="32"/>
        </w:rPr>
        <w:t>T</w:t>
      </w:r>
      <w:r w:rsidR="004C6F12" w:rsidRPr="00D7427F">
        <w:rPr>
          <w:rFonts w:eastAsia="宋体" w:cs="Arial"/>
          <w:color w:val="000000" w:themeColor="text1"/>
          <w:sz w:val="32"/>
          <w:szCs w:val="32"/>
        </w:rPr>
        <w:t>erms and definitions</w:t>
      </w:r>
      <w:bookmarkEnd w:id="27"/>
    </w:p>
    <w:p w14:paraId="177E50F4" w14:textId="288BB1BE" w:rsidR="00350ECD" w:rsidRPr="00D7427F" w:rsidRDefault="00350ECD" w:rsidP="00214E5C">
      <w:pPr>
        <w:rPr>
          <w:rFonts w:ascii="Arial" w:hAnsi="Arial" w:cs="Arial"/>
          <w:b/>
          <w:color w:val="000000" w:themeColor="text1"/>
          <w:sz w:val="32"/>
          <w:szCs w:val="32"/>
        </w:rPr>
      </w:pPr>
      <w:r w:rsidRPr="00D7427F">
        <w:rPr>
          <w:rFonts w:ascii="Arial" w:hAnsi="Arial" w:cs="Arial"/>
          <w:b/>
          <w:color w:val="000000" w:themeColor="text1"/>
          <w:sz w:val="32"/>
          <w:szCs w:val="32"/>
        </w:rPr>
        <w:t>4.1</w:t>
      </w:r>
      <w:r w:rsidRPr="00D7427F">
        <w:rPr>
          <w:rFonts w:ascii="Arial" w:hAnsi="Arial" w:cs="Arial" w:hint="eastAsia"/>
          <w:b/>
          <w:color w:val="000000" w:themeColor="text1"/>
          <w:sz w:val="32"/>
          <w:szCs w:val="32"/>
        </w:rPr>
        <w:t>特别重大事故</w:t>
      </w:r>
      <w:r w:rsidR="00572393" w:rsidRPr="00D7427F">
        <w:rPr>
          <w:rFonts w:ascii="Arial" w:hAnsi="Arial" w:cs="Arial" w:hint="eastAsia"/>
          <w:b/>
          <w:color w:val="000000" w:themeColor="text1"/>
          <w:sz w:val="32"/>
          <w:szCs w:val="32"/>
        </w:rPr>
        <w:t xml:space="preserve">Extraordinarily </w:t>
      </w:r>
      <w:r w:rsidR="004C6F12" w:rsidRPr="00D7427F">
        <w:rPr>
          <w:rFonts w:ascii="Arial" w:hAnsi="Arial" w:cs="Arial" w:hint="eastAsia"/>
          <w:b/>
          <w:color w:val="000000" w:themeColor="text1"/>
          <w:sz w:val="32"/>
          <w:szCs w:val="32"/>
        </w:rPr>
        <w:t>s</w:t>
      </w:r>
      <w:r w:rsidR="00572393" w:rsidRPr="00D7427F">
        <w:rPr>
          <w:rFonts w:ascii="Arial" w:hAnsi="Arial" w:cs="Arial" w:hint="eastAsia"/>
          <w:b/>
          <w:color w:val="000000" w:themeColor="text1"/>
          <w:sz w:val="32"/>
          <w:szCs w:val="32"/>
        </w:rPr>
        <w:t xml:space="preserve">erious </w:t>
      </w:r>
      <w:r w:rsidR="004C6F12" w:rsidRPr="00D7427F">
        <w:rPr>
          <w:rFonts w:ascii="Arial" w:hAnsi="Arial" w:cs="Arial" w:hint="eastAsia"/>
          <w:b/>
          <w:color w:val="000000" w:themeColor="text1"/>
          <w:sz w:val="32"/>
          <w:szCs w:val="32"/>
        </w:rPr>
        <w:t>a</w:t>
      </w:r>
      <w:r w:rsidR="00572393" w:rsidRPr="00D7427F">
        <w:rPr>
          <w:rFonts w:ascii="Arial" w:hAnsi="Arial" w:cs="Arial" w:hint="eastAsia"/>
          <w:b/>
          <w:color w:val="000000" w:themeColor="text1"/>
          <w:sz w:val="32"/>
          <w:szCs w:val="32"/>
        </w:rPr>
        <w:t>ccident</w:t>
      </w:r>
    </w:p>
    <w:p w14:paraId="63F456F7" w14:textId="0BBBC17C" w:rsidR="00350ECD" w:rsidRPr="00D7427F" w:rsidRDefault="00350ECD" w:rsidP="00350ECD">
      <w:pPr>
        <w:ind w:firstLineChars="200" w:firstLine="480"/>
        <w:rPr>
          <w:rFonts w:ascii="Arial" w:hAnsi="Arial" w:cs="Arial"/>
          <w:color w:val="000000" w:themeColor="text1"/>
          <w:sz w:val="24"/>
          <w:szCs w:val="24"/>
          <w:shd w:val="clear" w:color="auto" w:fill="FFFFFF"/>
        </w:rPr>
      </w:pPr>
      <w:r w:rsidRPr="00D7427F">
        <w:rPr>
          <w:rFonts w:ascii="Arial" w:hAnsi="Arial" w:cs="Arial" w:hint="eastAsia"/>
          <w:color w:val="000000" w:themeColor="text1"/>
          <w:sz w:val="24"/>
          <w:szCs w:val="24"/>
          <w:shd w:val="clear" w:color="auto" w:fill="FFFFFF"/>
        </w:rPr>
        <w:t>是</w:t>
      </w:r>
      <w:proofErr w:type="gramStart"/>
      <w:r w:rsidRPr="00D7427F">
        <w:rPr>
          <w:rFonts w:ascii="Arial" w:hAnsi="Arial" w:cs="Arial" w:hint="eastAsia"/>
          <w:color w:val="000000" w:themeColor="text1"/>
          <w:sz w:val="24"/>
          <w:szCs w:val="24"/>
          <w:shd w:val="clear" w:color="auto" w:fill="FFFFFF"/>
        </w:rPr>
        <w:t>指造成</w:t>
      </w:r>
      <w:proofErr w:type="gramEnd"/>
      <w:r w:rsidRPr="00D7427F">
        <w:rPr>
          <w:rFonts w:ascii="Arial" w:hAnsi="Arial" w:cs="Arial" w:hint="eastAsia"/>
          <w:color w:val="000000" w:themeColor="text1"/>
          <w:sz w:val="24"/>
          <w:szCs w:val="24"/>
          <w:shd w:val="clear" w:color="auto" w:fill="FFFFFF"/>
        </w:rPr>
        <w:t>30</w:t>
      </w:r>
      <w:r w:rsidRPr="00D7427F">
        <w:rPr>
          <w:rFonts w:ascii="Arial" w:hAnsi="Arial" w:cs="Arial" w:hint="eastAsia"/>
          <w:color w:val="000000" w:themeColor="text1"/>
          <w:sz w:val="24"/>
          <w:szCs w:val="24"/>
          <w:shd w:val="clear" w:color="auto" w:fill="FFFFFF"/>
        </w:rPr>
        <w:t>人以上死亡，或者</w:t>
      </w:r>
      <w:r w:rsidRPr="00D7427F">
        <w:rPr>
          <w:rFonts w:ascii="Arial" w:hAnsi="Arial" w:cs="Arial" w:hint="eastAsia"/>
          <w:color w:val="000000" w:themeColor="text1"/>
          <w:sz w:val="24"/>
          <w:szCs w:val="24"/>
          <w:shd w:val="clear" w:color="auto" w:fill="FFFFFF"/>
        </w:rPr>
        <w:t>100</w:t>
      </w:r>
      <w:r w:rsidRPr="00D7427F">
        <w:rPr>
          <w:rFonts w:ascii="Arial" w:hAnsi="Arial" w:cs="Arial" w:hint="eastAsia"/>
          <w:color w:val="000000" w:themeColor="text1"/>
          <w:sz w:val="24"/>
          <w:szCs w:val="24"/>
          <w:shd w:val="clear" w:color="auto" w:fill="FFFFFF"/>
        </w:rPr>
        <w:t>人以上重伤（包括急性工业中毒，下同），或者</w:t>
      </w:r>
      <w:r w:rsidRPr="00D7427F">
        <w:rPr>
          <w:rFonts w:ascii="Arial" w:hAnsi="Arial" w:cs="Arial" w:hint="eastAsia"/>
          <w:color w:val="000000" w:themeColor="text1"/>
          <w:sz w:val="24"/>
          <w:szCs w:val="24"/>
          <w:shd w:val="clear" w:color="auto" w:fill="FFFFFF"/>
        </w:rPr>
        <w:t>1</w:t>
      </w:r>
      <w:r w:rsidRPr="00D7427F">
        <w:rPr>
          <w:rFonts w:ascii="Arial" w:hAnsi="Arial" w:cs="Arial" w:hint="eastAsia"/>
          <w:color w:val="000000" w:themeColor="text1"/>
          <w:sz w:val="24"/>
          <w:szCs w:val="24"/>
          <w:shd w:val="clear" w:color="auto" w:fill="FFFFFF"/>
        </w:rPr>
        <w:t>亿</w:t>
      </w:r>
      <w:r w:rsidRPr="00D7427F">
        <w:rPr>
          <w:rFonts w:ascii="Arial" w:hAnsi="Arial" w:cs="Arial" w:hint="eastAsia"/>
          <w:color w:val="000000" w:themeColor="text1"/>
          <w:sz w:val="24"/>
          <w:szCs w:val="24"/>
          <w:shd w:val="clear" w:color="auto" w:fill="FFFFFF"/>
        </w:rPr>
        <w:lastRenderedPageBreak/>
        <w:t>元以上直接经济损失的事故。</w:t>
      </w:r>
    </w:p>
    <w:p w14:paraId="0C9B79C4" w14:textId="55F3AB05" w:rsidR="00572393" w:rsidRPr="00D7427F" w:rsidRDefault="00812337" w:rsidP="00350ECD">
      <w:pPr>
        <w:ind w:firstLineChars="200" w:firstLine="480"/>
        <w:rPr>
          <w:rFonts w:ascii="Arial" w:hAnsi="Arial" w:cs="Arial"/>
          <w:color w:val="000000" w:themeColor="text1"/>
          <w:sz w:val="24"/>
          <w:szCs w:val="24"/>
          <w:shd w:val="clear" w:color="auto" w:fill="FFFFFF"/>
        </w:rPr>
      </w:pPr>
      <w:r w:rsidRPr="00812337">
        <w:rPr>
          <w:rFonts w:ascii="Arial" w:hAnsi="Arial" w:cs="Arial"/>
          <w:color w:val="000000" w:themeColor="text1"/>
          <w:sz w:val="24"/>
          <w:szCs w:val="24"/>
          <w:shd w:val="clear" w:color="auto" w:fill="FFFFFF"/>
        </w:rPr>
        <w:t>It refers to accidents that result in the death of more than 30 people, serious injuries (including acute industrial poisoning, the same below) to more than 100 people, or direct economic losses exceeding 100 million yuan</w:t>
      </w:r>
      <w:r w:rsidR="00572393" w:rsidRPr="00D7427F">
        <w:rPr>
          <w:rFonts w:ascii="Arial" w:hAnsi="Arial" w:cs="Arial" w:hint="eastAsia"/>
          <w:color w:val="000000" w:themeColor="text1"/>
          <w:sz w:val="24"/>
          <w:szCs w:val="24"/>
          <w:shd w:val="clear" w:color="auto" w:fill="FFFFFF"/>
        </w:rPr>
        <w:t>.</w:t>
      </w:r>
    </w:p>
    <w:p w14:paraId="6B53B262" w14:textId="59BE28DB" w:rsidR="00350ECD" w:rsidRPr="00D7427F" w:rsidRDefault="00350ECD" w:rsidP="00214E5C">
      <w:pPr>
        <w:rPr>
          <w:rFonts w:ascii="Arial" w:hAnsi="Arial" w:cs="Arial"/>
          <w:b/>
          <w:color w:val="000000" w:themeColor="text1"/>
          <w:sz w:val="32"/>
          <w:szCs w:val="32"/>
        </w:rPr>
      </w:pPr>
      <w:r w:rsidRPr="00D7427F">
        <w:rPr>
          <w:rFonts w:ascii="Arial" w:hAnsi="Arial" w:cs="Arial"/>
          <w:b/>
          <w:color w:val="000000" w:themeColor="text1"/>
          <w:sz w:val="32"/>
          <w:szCs w:val="32"/>
        </w:rPr>
        <w:t>4.2</w:t>
      </w:r>
      <w:r w:rsidR="00BA7C1F" w:rsidRPr="00D7427F">
        <w:rPr>
          <w:rFonts w:ascii="Arial" w:hAnsi="Arial" w:cs="Arial" w:hint="eastAsia"/>
          <w:b/>
          <w:color w:val="000000" w:themeColor="text1"/>
          <w:sz w:val="32"/>
          <w:szCs w:val="32"/>
        </w:rPr>
        <w:t>重大事故</w:t>
      </w:r>
      <w:r w:rsidR="00572393" w:rsidRPr="00D7427F">
        <w:rPr>
          <w:rFonts w:ascii="Arial" w:hAnsi="Arial" w:cs="Arial" w:hint="eastAsia"/>
          <w:b/>
          <w:color w:val="000000" w:themeColor="text1"/>
          <w:sz w:val="32"/>
          <w:szCs w:val="32"/>
        </w:rPr>
        <w:t xml:space="preserve"> Major </w:t>
      </w:r>
      <w:r w:rsidR="00B443EB" w:rsidRPr="00D7427F">
        <w:rPr>
          <w:rFonts w:ascii="Arial" w:hAnsi="Arial" w:cs="Arial" w:hint="eastAsia"/>
          <w:b/>
          <w:color w:val="000000" w:themeColor="text1"/>
          <w:sz w:val="32"/>
          <w:szCs w:val="32"/>
        </w:rPr>
        <w:t>a</w:t>
      </w:r>
      <w:r w:rsidR="00572393" w:rsidRPr="00D7427F">
        <w:rPr>
          <w:rFonts w:ascii="Arial" w:hAnsi="Arial" w:cs="Arial" w:hint="eastAsia"/>
          <w:b/>
          <w:color w:val="000000" w:themeColor="text1"/>
          <w:sz w:val="32"/>
          <w:szCs w:val="32"/>
        </w:rPr>
        <w:t>ccident</w:t>
      </w:r>
    </w:p>
    <w:p w14:paraId="04EF462D" w14:textId="47287603" w:rsidR="00350ECD" w:rsidRPr="00D7427F" w:rsidRDefault="00BA7C1F" w:rsidP="00350ECD">
      <w:pPr>
        <w:ind w:firstLineChars="200" w:firstLine="480"/>
        <w:rPr>
          <w:rFonts w:ascii="Arial" w:hAnsi="Arial" w:cs="Arial"/>
          <w:color w:val="000000" w:themeColor="text1"/>
          <w:sz w:val="24"/>
          <w:szCs w:val="24"/>
          <w:shd w:val="clear" w:color="auto" w:fill="FFFFFF"/>
        </w:rPr>
      </w:pPr>
      <w:r w:rsidRPr="00D7427F">
        <w:rPr>
          <w:rFonts w:ascii="Arial" w:hAnsi="Arial" w:cs="Arial" w:hint="eastAsia"/>
          <w:color w:val="000000" w:themeColor="text1"/>
          <w:sz w:val="24"/>
          <w:szCs w:val="24"/>
          <w:shd w:val="clear" w:color="auto" w:fill="FFFFFF"/>
        </w:rPr>
        <w:t>是</w:t>
      </w:r>
      <w:proofErr w:type="gramStart"/>
      <w:r w:rsidRPr="00D7427F">
        <w:rPr>
          <w:rFonts w:ascii="Arial" w:hAnsi="Arial" w:cs="Arial" w:hint="eastAsia"/>
          <w:color w:val="000000" w:themeColor="text1"/>
          <w:sz w:val="24"/>
          <w:szCs w:val="24"/>
          <w:shd w:val="clear" w:color="auto" w:fill="FFFFFF"/>
        </w:rPr>
        <w:t>指造成</w:t>
      </w:r>
      <w:proofErr w:type="gramEnd"/>
      <w:r w:rsidRPr="00D7427F">
        <w:rPr>
          <w:rFonts w:ascii="Arial" w:hAnsi="Arial" w:cs="Arial" w:hint="eastAsia"/>
          <w:color w:val="000000" w:themeColor="text1"/>
          <w:sz w:val="24"/>
          <w:szCs w:val="24"/>
          <w:shd w:val="clear" w:color="auto" w:fill="FFFFFF"/>
        </w:rPr>
        <w:t>10</w:t>
      </w:r>
      <w:r w:rsidRPr="00D7427F">
        <w:rPr>
          <w:rFonts w:ascii="Arial" w:hAnsi="Arial" w:cs="Arial" w:hint="eastAsia"/>
          <w:color w:val="000000" w:themeColor="text1"/>
          <w:sz w:val="24"/>
          <w:szCs w:val="24"/>
          <w:shd w:val="clear" w:color="auto" w:fill="FFFFFF"/>
        </w:rPr>
        <w:t>人以上</w:t>
      </w:r>
      <w:r w:rsidRPr="00D7427F">
        <w:rPr>
          <w:rFonts w:ascii="Arial" w:hAnsi="Arial" w:cs="Arial" w:hint="eastAsia"/>
          <w:color w:val="000000" w:themeColor="text1"/>
          <w:sz w:val="24"/>
          <w:szCs w:val="24"/>
          <w:shd w:val="clear" w:color="auto" w:fill="FFFFFF"/>
        </w:rPr>
        <w:t>30</w:t>
      </w:r>
      <w:r w:rsidRPr="00D7427F">
        <w:rPr>
          <w:rFonts w:ascii="Arial" w:hAnsi="Arial" w:cs="Arial" w:hint="eastAsia"/>
          <w:color w:val="000000" w:themeColor="text1"/>
          <w:sz w:val="24"/>
          <w:szCs w:val="24"/>
          <w:shd w:val="clear" w:color="auto" w:fill="FFFFFF"/>
        </w:rPr>
        <w:t>人以下死亡，或者</w:t>
      </w:r>
      <w:r w:rsidRPr="00D7427F">
        <w:rPr>
          <w:rFonts w:ascii="Arial" w:hAnsi="Arial" w:cs="Arial" w:hint="eastAsia"/>
          <w:color w:val="000000" w:themeColor="text1"/>
          <w:sz w:val="24"/>
          <w:szCs w:val="24"/>
          <w:shd w:val="clear" w:color="auto" w:fill="FFFFFF"/>
        </w:rPr>
        <w:t>50</w:t>
      </w:r>
      <w:r w:rsidRPr="00D7427F">
        <w:rPr>
          <w:rFonts w:ascii="Arial" w:hAnsi="Arial" w:cs="Arial" w:hint="eastAsia"/>
          <w:color w:val="000000" w:themeColor="text1"/>
          <w:sz w:val="24"/>
          <w:szCs w:val="24"/>
          <w:shd w:val="clear" w:color="auto" w:fill="FFFFFF"/>
        </w:rPr>
        <w:t>人以上</w:t>
      </w:r>
      <w:r w:rsidRPr="00D7427F">
        <w:rPr>
          <w:rFonts w:ascii="Arial" w:hAnsi="Arial" w:cs="Arial" w:hint="eastAsia"/>
          <w:color w:val="000000" w:themeColor="text1"/>
          <w:sz w:val="24"/>
          <w:szCs w:val="24"/>
          <w:shd w:val="clear" w:color="auto" w:fill="FFFFFF"/>
        </w:rPr>
        <w:t>100</w:t>
      </w:r>
      <w:r w:rsidRPr="00D7427F">
        <w:rPr>
          <w:rFonts w:ascii="Arial" w:hAnsi="Arial" w:cs="Arial" w:hint="eastAsia"/>
          <w:color w:val="000000" w:themeColor="text1"/>
          <w:sz w:val="24"/>
          <w:szCs w:val="24"/>
          <w:shd w:val="clear" w:color="auto" w:fill="FFFFFF"/>
        </w:rPr>
        <w:t>人以下重伤，或者</w:t>
      </w:r>
      <w:r w:rsidRPr="00D7427F">
        <w:rPr>
          <w:rFonts w:ascii="Arial" w:hAnsi="Arial" w:cs="Arial" w:hint="eastAsia"/>
          <w:color w:val="000000" w:themeColor="text1"/>
          <w:sz w:val="24"/>
          <w:szCs w:val="24"/>
          <w:shd w:val="clear" w:color="auto" w:fill="FFFFFF"/>
        </w:rPr>
        <w:t>5000</w:t>
      </w:r>
      <w:r w:rsidRPr="00D7427F">
        <w:rPr>
          <w:rFonts w:ascii="Arial" w:hAnsi="Arial" w:cs="Arial" w:hint="eastAsia"/>
          <w:color w:val="000000" w:themeColor="text1"/>
          <w:sz w:val="24"/>
          <w:szCs w:val="24"/>
          <w:shd w:val="clear" w:color="auto" w:fill="FFFFFF"/>
        </w:rPr>
        <w:t>万元以上</w:t>
      </w:r>
      <w:r w:rsidRPr="00D7427F">
        <w:rPr>
          <w:rFonts w:ascii="Arial" w:hAnsi="Arial" w:cs="Arial" w:hint="eastAsia"/>
          <w:color w:val="000000" w:themeColor="text1"/>
          <w:sz w:val="24"/>
          <w:szCs w:val="24"/>
          <w:shd w:val="clear" w:color="auto" w:fill="FFFFFF"/>
        </w:rPr>
        <w:t>1</w:t>
      </w:r>
      <w:r w:rsidRPr="00D7427F">
        <w:rPr>
          <w:rFonts w:ascii="Arial" w:hAnsi="Arial" w:cs="Arial" w:hint="eastAsia"/>
          <w:color w:val="000000" w:themeColor="text1"/>
          <w:sz w:val="24"/>
          <w:szCs w:val="24"/>
          <w:shd w:val="clear" w:color="auto" w:fill="FFFFFF"/>
        </w:rPr>
        <w:t>亿元以下直接经济损失的事故。</w:t>
      </w:r>
    </w:p>
    <w:p w14:paraId="2AB04A7A" w14:textId="182D3626" w:rsidR="00572393" w:rsidRPr="00D7427F" w:rsidRDefault="00812337" w:rsidP="00572393">
      <w:pPr>
        <w:ind w:firstLineChars="250" w:firstLine="600"/>
        <w:rPr>
          <w:rFonts w:ascii="Arial" w:hAnsi="Arial" w:cs="Arial"/>
          <w:color w:val="000000" w:themeColor="text1"/>
          <w:sz w:val="24"/>
          <w:szCs w:val="24"/>
          <w:shd w:val="clear" w:color="auto" w:fill="FFFFFF"/>
        </w:rPr>
      </w:pPr>
      <w:r w:rsidRPr="00812337">
        <w:rPr>
          <w:rFonts w:ascii="Arial" w:hAnsi="Arial" w:cs="Arial"/>
          <w:color w:val="000000" w:themeColor="text1"/>
          <w:sz w:val="24"/>
          <w:szCs w:val="24"/>
          <w:shd w:val="clear" w:color="auto" w:fill="FFFFFF"/>
        </w:rPr>
        <w:t>It refers to accidents that cause the death of more than 10 but fewer than 30 people, serious injuries to more than 50 but fewer than 100 people, or direct economic losses of more than 50 million yuan but less than 100 million yuan</w:t>
      </w:r>
      <w:r w:rsidR="00AE402F" w:rsidRPr="00D7427F">
        <w:rPr>
          <w:rFonts w:ascii="Arial" w:hAnsi="Arial" w:cs="Arial" w:hint="eastAsia"/>
          <w:color w:val="000000" w:themeColor="text1"/>
          <w:sz w:val="24"/>
          <w:szCs w:val="24"/>
          <w:shd w:val="clear" w:color="auto" w:fill="FFFFFF"/>
        </w:rPr>
        <w:t>.</w:t>
      </w:r>
    </w:p>
    <w:p w14:paraId="15B3A623" w14:textId="5D58EC26" w:rsidR="00350ECD" w:rsidRPr="00D7427F" w:rsidRDefault="00350ECD" w:rsidP="00214E5C">
      <w:pPr>
        <w:rPr>
          <w:rFonts w:ascii="Arial" w:hAnsi="Arial" w:cs="Arial"/>
          <w:b/>
          <w:color w:val="000000" w:themeColor="text1"/>
          <w:sz w:val="32"/>
          <w:szCs w:val="32"/>
        </w:rPr>
      </w:pPr>
      <w:r w:rsidRPr="00D7427F">
        <w:rPr>
          <w:rFonts w:ascii="Arial" w:hAnsi="Arial" w:cs="Arial"/>
          <w:b/>
          <w:color w:val="000000" w:themeColor="text1"/>
          <w:sz w:val="32"/>
          <w:szCs w:val="32"/>
        </w:rPr>
        <w:t>4.3</w:t>
      </w:r>
      <w:r w:rsidR="00BA7C1F" w:rsidRPr="00D7427F">
        <w:rPr>
          <w:rFonts w:ascii="Arial" w:hAnsi="Arial" w:cs="Arial" w:hint="eastAsia"/>
          <w:b/>
          <w:color w:val="000000" w:themeColor="text1"/>
          <w:sz w:val="32"/>
          <w:szCs w:val="32"/>
        </w:rPr>
        <w:t>较大事故</w:t>
      </w:r>
      <w:r w:rsidR="00725DB0" w:rsidRPr="00D7427F">
        <w:rPr>
          <w:rFonts w:ascii="Arial" w:hAnsi="Arial" w:cs="Arial" w:hint="eastAsia"/>
          <w:b/>
          <w:color w:val="000000" w:themeColor="text1"/>
          <w:sz w:val="32"/>
          <w:szCs w:val="32"/>
        </w:rPr>
        <w:t xml:space="preserve"> Major </w:t>
      </w:r>
      <w:r w:rsidR="00B443EB" w:rsidRPr="00D7427F">
        <w:rPr>
          <w:rFonts w:ascii="Arial" w:hAnsi="Arial" w:cs="Arial" w:hint="eastAsia"/>
          <w:b/>
          <w:color w:val="000000" w:themeColor="text1"/>
          <w:sz w:val="32"/>
          <w:szCs w:val="32"/>
        </w:rPr>
        <w:t>a</w:t>
      </w:r>
      <w:r w:rsidR="00725DB0" w:rsidRPr="00D7427F">
        <w:rPr>
          <w:rFonts w:ascii="Arial" w:hAnsi="Arial" w:cs="Arial" w:hint="eastAsia"/>
          <w:b/>
          <w:color w:val="000000" w:themeColor="text1"/>
          <w:sz w:val="32"/>
          <w:szCs w:val="32"/>
        </w:rPr>
        <w:t xml:space="preserve">ccident at a </w:t>
      </w:r>
      <w:r w:rsidR="00B443EB" w:rsidRPr="00D7427F">
        <w:rPr>
          <w:rFonts w:ascii="Arial" w:hAnsi="Arial" w:cs="Arial" w:hint="eastAsia"/>
          <w:b/>
          <w:color w:val="000000" w:themeColor="text1"/>
          <w:sz w:val="32"/>
          <w:szCs w:val="32"/>
        </w:rPr>
        <w:t>m</w:t>
      </w:r>
      <w:r w:rsidR="00725DB0" w:rsidRPr="00D7427F">
        <w:rPr>
          <w:rFonts w:ascii="Arial" w:hAnsi="Arial" w:cs="Arial" w:hint="eastAsia"/>
          <w:b/>
          <w:color w:val="000000" w:themeColor="text1"/>
          <w:sz w:val="32"/>
          <w:szCs w:val="32"/>
        </w:rPr>
        <w:t>edium</w:t>
      </w:r>
      <w:r w:rsidR="00DD5A1A" w:rsidRPr="00D7427F">
        <w:rPr>
          <w:rFonts w:ascii="Arial" w:hAnsi="Arial" w:cs="Arial" w:hint="eastAsia"/>
          <w:b/>
          <w:color w:val="000000" w:themeColor="text1"/>
          <w:sz w:val="32"/>
          <w:szCs w:val="32"/>
        </w:rPr>
        <w:t>-l</w:t>
      </w:r>
      <w:r w:rsidR="00725DB0" w:rsidRPr="00D7427F">
        <w:rPr>
          <w:rFonts w:ascii="Arial" w:hAnsi="Arial" w:cs="Arial" w:hint="eastAsia"/>
          <w:b/>
          <w:color w:val="000000" w:themeColor="text1"/>
          <w:sz w:val="32"/>
          <w:szCs w:val="32"/>
        </w:rPr>
        <w:t>evel</w:t>
      </w:r>
    </w:p>
    <w:p w14:paraId="27F94164" w14:textId="250B15FF" w:rsidR="00350ECD" w:rsidRPr="00D7427F" w:rsidRDefault="00BA7C1F" w:rsidP="00350ECD">
      <w:pPr>
        <w:ind w:firstLineChars="200" w:firstLine="480"/>
        <w:rPr>
          <w:rFonts w:ascii="Arial" w:hAnsi="Arial" w:cs="Arial"/>
          <w:color w:val="000000" w:themeColor="text1"/>
          <w:sz w:val="24"/>
          <w:szCs w:val="24"/>
          <w:shd w:val="clear" w:color="auto" w:fill="FFFFFF"/>
        </w:rPr>
      </w:pPr>
      <w:r w:rsidRPr="00D7427F">
        <w:rPr>
          <w:rFonts w:ascii="Arial" w:hAnsi="Arial" w:cs="Arial" w:hint="eastAsia"/>
          <w:color w:val="000000" w:themeColor="text1"/>
          <w:sz w:val="24"/>
          <w:szCs w:val="24"/>
          <w:shd w:val="clear" w:color="auto" w:fill="FFFFFF"/>
        </w:rPr>
        <w:t>是</w:t>
      </w:r>
      <w:proofErr w:type="gramStart"/>
      <w:r w:rsidRPr="00D7427F">
        <w:rPr>
          <w:rFonts w:ascii="Arial" w:hAnsi="Arial" w:cs="Arial" w:hint="eastAsia"/>
          <w:color w:val="000000" w:themeColor="text1"/>
          <w:sz w:val="24"/>
          <w:szCs w:val="24"/>
          <w:shd w:val="clear" w:color="auto" w:fill="FFFFFF"/>
        </w:rPr>
        <w:t>指造成</w:t>
      </w:r>
      <w:proofErr w:type="gramEnd"/>
      <w:r w:rsidRPr="00D7427F">
        <w:rPr>
          <w:rFonts w:ascii="Arial" w:hAnsi="Arial" w:cs="Arial" w:hint="eastAsia"/>
          <w:color w:val="000000" w:themeColor="text1"/>
          <w:sz w:val="24"/>
          <w:szCs w:val="24"/>
          <w:shd w:val="clear" w:color="auto" w:fill="FFFFFF"/>
        </w:rPr>
        <w:t>3</w:t>
      </w:r>
      <w:r w:rsidRPr="00D7427F">
        <w:rPr>
          <w:rFonts w:ascii="Arial" w:hAnsi="Arial" w:cs="Arial" w:hint="eastAsia"/>
          <w:color w:val="000000" w:themeColor="text1"/>
          <w:sz w:val="24"/>
          <w:szCs w:val="24"/>
          <w:shd w:val="clear" w:color="auto" w:fill="FFFFFF"/>
        </w:rPr>
        <w:t>人以上</w:t>
      </w:r>
      <w:r w:rsidRPr="00D7427F">
        <w:rPr>
          <w:rFonts w:ascii="Arial" w:hAnsi="Arial" w:cs="Arial" w:hint="eastAsia"/>
          <w:color w:val="000000" w:themeColor="text1"/>
          <w:sz w:val="24"/>
          <w:szCs w:val="24"/>
          <w:shd w:val="clear" w:color="auto" w:fill="FFFFFF"/>
        </w:rPr>
        <w:t>10</w:t>
      </w:r>
      <w:r w:rsidRPr="00D7427F">
        <w:rPr>
          <w:rFonts w:ascii="Arial" w:hAnsi="Arial" w:cs="Arial" w:hint="eastAsia"/>
          <w:color w:val="000000" w:themeColor="text1"/>
          <w:sz w:val="24"/>
          <w:szCs w:val="24"/>
          <w:shd w:val="clear" w:color="auto" w:fill="FFFFFF"/>
        </w:rPr>
        <w:t>人以下死亡，或者</w:t>
      </w:r>
      <w:r w:rsidRPr="00D7427F">
        <w:rPr>
          <w:rFonts w:ascii="Arial" w:hAnsi="Arial" w:cs="Arial" w:hint="eastAsia"/>
          <w:color w:val="000000" w:themeColor="text1"/>
          <w:sz w:val="24"/>
          <w:szCs w:val="24"/>
          <w:shd w:val="clear" w:color="auto" w:fill="FFFFFF"/>
        </w:rPr>
        <w:t>10</w:t>
      </w:r>
      <w:r w:rsidRPr="00D7427F">
        <w:rPr>
          <w:rFonts w:ascii="Arial" w:hAnsi="Arial" w:cs="Arial" w:hint="eastAsia"/>
          <w:color w:val="000000" w:themeColor="text1"/>
          <w:sz w:val="24"/>
          <w:szCs w:val="24"/>
          <w:shd w:val="clear" w:color="auto" w:fill="FFFFFF"/>
        </w:rPr>
        <w:t>人以上</w:t>
      </w:r>
      <w:r w:rsidRPr="00D7427F">
        <w:rPr>
          <w:rFonts w:ascii="Arial" w:hAnsi="Arial" w:cs="Arial" w:hint="eastAsia"/>
          <w:color w:val="000000" w:themeColor="text1"/>
          <w:sz w:val="24"/>
          <w:szCs w:val="24"/>
          <w:shd w:val="clear" w:color="auto" w:fill="FFFFFF"/>
        </w:rPr>
        <w:t>50</w:t>
      </w:r>
      <w:r w:rsidRPr="00D7427F">
        <w:rPr>
          <w:rFonts w:ascii="Arial" w:hAnsi="Arial" w:cs="Arial" w:hint="eastAsia"/>
          <w:color w:val="000000" w:themeColor="text1"/>
          <w:sz w:val="24"/>
          <w:szCs w:val="24"/>
          <w:shd w:val="clear" w:color="auto" w:fill="FFFFFF"/>
        </w:rPr>
        <w:t>人以下重伤，或者</w:t>
      </w:r>
      <w:r w:rsidRPr="00D7427F">
        <w:rPr>
          <w:rFonts w:ascii="Arial" w:hAnsi="Arial" w:cs="Arial" w:hint="eastAsia"/>
          <w:color w:val="000000" w:themeColor="text1"/>
          <w:sz w:val="24"/>
          <w:szCs w:val="24"/>
          <w:shd w:val="clear" w:color="auto" w:fill="FFFFFF"/>
        </w:rPr>
        <w:t>1000</w:t>
      </w:r>
      <w:r w:rsidRPr="00D7427F">
        <w:rPr>
          <w:rFonts w:ascii="Arial" w:hAnsi="Arial" w:cs="Arial" w:hint="eastAsia"/>
          <w:color w:val="000000" w:themeColor="text1"/>
          <w:sz w:val="24"/>
          <w:szCs w:val="24"/>
          <w:shd w:val="clear" w:color="auto" w:fill="FFFFFF"/>
        </w:rPr>
        <w:t>万元以上</w:t>
      </w:r>
      <w:r w:rsidRPr="00D7427F">
        <w:rPr>
          <w:rFonts w:ascii="Arial" w:hAnsi="Arial" w:cs="Arial" w:hint="eastAsia"/>
          <w:color w:val="000000" w:themeColor="text1"/>
          <w:sz w:val="24"/>
          <w:szCs w:val="24"/>
          <w:shd w:val="clear" w:color="auto" w:fill="FFFFFF"/>
        </w:rPr>
        <w:t>5000</w:t>
      </w:r>
      <w:r w:rsidRPr="00D7427F">
        <w:rPr>
          <w:rFonts w:ascii="Arial" w:hAnsi="Arial" w:cs="Arial" w:hint="eastAsia"/>
          <w:color w:val="000000" w:themeColor="text1"/>
          <w:sz w:val="24"/>
          <w:szCs w:val="24"/>
          <w:shd w:val="clear" w:color="auto" w:fill="FFFFFF"/>
        </w:rPr>
        <w:t>万元以下直接经济损失的事故。</w:t>
      </w:r>
    </w:p>
    <w:p w14:paraId="089E8BBC" w14:textId="4466749A" w:rsidR="00725DB0" w:rsidRPr="00D7427F" w:rsidRDefault="00812337" w:rsidP="00350ECD">
      <w:pPr>
        <w:ind w:firstLineChars="200" w:firstLine="480"/>
        <w:rPr>
          <w:rFonts w:ascii="Arial" w:hAnsi="Arial" w:cs="Arial"/>
          <w:color w:val="000000" w:themeColor="text1"/>
          <w:sz w:val="24"/>
          <w:szCs w:val="24"/>
          <w:shd w:val="clear" w:color="auto" w:fill="FFFFFF"/>
        </w:rPr>
      </w:pPr>
      <w:r w:rsidRPr="00812337">
        <w:rPr>
          <w:rFonts w:ascii="Arial" w:hAnsi="Arial" w:cs="Arial"/>
          <w:color w:val="000000" w:themeColor="text1"/>
          <w:sz w:val="24"/>
          <w:szCs w:val="24"/>
          <w:shd w:val="clear" w:color="auto" w:fill="FFFFFF"/>
        </w:rPr>
        <w:t>It refers to accidents that result in the death of more than 3 but fewer than 10 people, serious injuries to more than 10 but fewer than 50 people, or direct economic losses of more than 10 million yuan but less than 50 million yuan</w:t>
      </w:r>
      <w:r w:rsidR="00DD5A1A" w:rsidRPr="00D7427F">
        <w:rPr>
          <w:rFonts w:ascii="Arial" w:hAnsi="Arial" w:cs="Arial" w:hint="eastAsia"/>
          <w:color w:val="000000" w:themeColor="text1"/>
          <w:sz w:val="24"/>
          <w:szCs w:val="24"/>
          <w:shd w:val="clear" w:color="auto" w:fill="FFFFFF"/>
        </w:rPr>
        <w:t>.</w:t>
      </w:r>
    </w:p>
    <w:p w14:paraId="7AE1BE98" w14:textId="3A3D4C53" w:rsidR="00350ECD" w:rsidRPr="00D7427F" w:rsidRDefault="00350ECD" w:rsidP="00725DB0">
      <w:pPr>
        <w:rPr>
          <w:rFonts w:ascii="Arial" w:hAnsi="Arial" w:cs="Arial"/>
          <w:b/>
          <w:color w:val="000000" w:themeColor="text1"/>
          <w:sz w:val="32"/>
          <w:szCs w:val="32"/>
        </w:rPr>
      </w:pPr>
      <w:r w:rsidRPr="00D7427F">
        <w:rPr>
          <w:rFonts w:ascii="Arial" w:hAnsi="Arial" w:cs="Arial"/>
          <w:b/>
          <w:color w:val="000000" w:themeColor="text1"/>
          <w:sz w:val="32"/>
          <w:szCs w:val="32"/>
        </w:rPr>
        <w:t>4.4</w:t>
      </w:r>
      <w:r w:rsidR="00BA7C1F" w:rsidRPr="00D7427F">
        <w:rPr>
          <w:rFonts w:ascii="Arial" w:hAnsi="Arial" w:cs="Arial" w:hint="eastAsia"/>
          <w:b/>
          <w:color w:val="000000" w:themeColor="text1"/>
          <w:sz w:val="32"/>
          <w:szCs w:val="32"/>
        </w:rPr>
        <w:t>一般事故</w:t>
      </w:r>
      <w:r w:rsidR="00DD5A1A" w:rsidRPr="00D7427F">
        <w:rPr>
          <w:rFonts w:ascii="Arial" w:hAnsi="Arial" w:cs="Arial" w:hint="eastAsia"/>
          <w:b/>
          <w:color w:val="000000" w:themeColor="text1"/>
          <w:sz w:val="32"/>
          <w:szCs w:val="32"/>
        </w:rPr>
        <w:t xml:space="preserve"> Ordinary-level </w:t>
      </w:r>
      <w:r w:rsidR="00B443EB" w:rsidRPr="00D7427F">
        <w:rPr>
          <w:rFonts w:ascii="Arial" w:hAnsi="Arial" w:cs="Arial" w:hint="eastAsia"/>
          <w:b/>
          <w:color w:val="000000" w:themeColor="text1"/>
          <w:sz w:val="32"/>
          <w:szCs w:val="32"/>
        </w:rPr>
        <w:t>a</w:t>
      </w:r>
      <w:r w:rsidR="00DD5A1A" w:rsidRPr="00D7427F">
        <w:rPr>
          <w:rFonts w:ascii="Arial" w:hAnsi="Arial" w:cs="Arial" w:hint="eastAsia"/>
          <w:b/>
          <w:color w:val="000000" w:themeColor="text1"/>
          <w:sz w:val="32"/>
          <w:szCs w:val="32"/>
        </w:rPr>
        <w:t>ccident</w:t>
      </w:r>
    </w:p>
    <w:p w14:paraId="1BFAD71F" w14:textId="7A504BDE" w:rsidR="00350ECD" w:rsidRPr="00D7427F" w:rsidRDefault="00BA7C1F" w:rsidP="00BA7C1F">
      <w:pPr>
        <w:ind w:firstLineChars="200" w:firstLine="480"/>
        <w:rPr>
          <w:rFonts w:ascii="Arial" w:hAnsi="Arial" w:cs="Arial"/>
          <w:color w:val="000000" w:themeColor="text1"/>
          <w:sz w:val="24"/>
          <w:szCs w:val="24"/>
          <w:shd w:val="clear" w:color="auto" w:fill="FFFFFF"/>
        </w:rPr>
      </w:pPr>
      <w:r w:rsidRPr="00D7427F">
        <w:rPr>
          <w:rFonts w:ascii="Arial" w:hAnsi="Arial" w:cs="Arial" w:hint="eastAsia"/>
          <w:color w:val="000000" w:themeColor="text1"/>
          <w:sz w:val="24"/>
          <w:szCs w:val="24"/>
          <w:shd w:val="clear" w:color="auto" w:fill="FFFFFF"/>
        </w:rPr>
        <w:t>是</w:t>
      </w:r>
      <w:proofErr w:type="gramStart"/>
      <w:r w:rsidRPr="00D7427F">
        <w:rPr>
          <w:rFonts w:ascii="Arial" w:hAnsi="Arial" w:cs="Arial" w:hint="eastAsia"/>
          <w:color w:val="000000" w:themeColor="text1"/>
          <w:sz w:val="24"/>
          <w:szCs w:val="24"/>
          <w:shd w:val="clear" w:color="auto" w:fill="FFFFFF"/>
        </w:rPr>
        <w:t>指造成</w:t>
      </w:r>
      <w:proofErr w:type="gramEnd"/>
      <w:r w:rsidRPr="00D7427F">
        <w:rPr>
          <w:rFonts w:ascii="Arial" w:hAnsi="Arial" w:cs="Arial" w:hint="eastAsia"/>
          <w:color w:val="000000" w:themeColor="text1"/>
          <w:sz w:val="24"/>
          <w:szCs w:val="24"/>
          <w:shd w:val="clear" w:color="auto" w:fill="FFFFFF"/>
        </w:rPr>
        <w:t>3</w:t>
      </w:r>
      <w:r w:rsidRPr="00D7427F">
        <w:rPr>
          <w:rFonts w:ascii="Arial" w:hAnsi="Arial" w:cs="Arial" w:hint="eastAsia"/>
          <w:color w:val="000000" w:themeColor="text1"/>
          <w:sz w:val="24"/>
          <w:szCs w:val="24"/>
          <w:shd w:val="clear" w:color="auto" w:fill="FFFFFF"/>
        </w:rPr>
        <w:t>人以下死亡，或者</w:t>
      </w:r>
      <w:r w:rsidRPr="00D7427F">
        <w:rPr>
          <w:rFonts w:ascii="Arial" w:hAnsi="Arial" w:cs="Arial" w:hint="eastAsia"/>
          <w:color w:val="000000" w:themeColor="text1"/>
          <w:sz w:val="24"/>
          <w:szCs w:val="24"/>
          <w:shd w:val="clear" w:color="auto" w:fill="FFFFFF"/>
        </w:rPr>
        <w:t>10</w:t>
      </w:r>
      <w:r w:rsidRPr="00D7427F">
        <w:rPr>
          <w:rFonts w:ascii="Arial" w:hAnsi="Arial" w:cs="Arial" w:hint="eastAsia"/>
          <w:color w:val="000000" w:themeColor="text1"/>
          <w:sz w:val="24"/>
          <w:szCs w:val="24"/>
          <w:shd w:val="clear" w:color="auto" w:fill="FFFFFF"/>
        </w:rPr>
        <w:t>人以下重伤，或者</w:t>
      </w:r>
      <w:r w:rsidRPr="00D7427F">
        <w:rPr>
          <w:rFonts w:ascii="Arial" w:hAnsi="Arial" w:cs="Arial" w:hint="eastAsia"/>
          <w:color w:val="000000" w:themeColor="text1"/>
          <w:sz w:val="24"/>
          <w:szCs w:val="24"/>
          <w:shd w:val="clear" w:color="auto" w:fill="FFFFFF"/>
        </w:rPr>
        <w:t>1000</w:t>
      </w:r>
      <w:r w:rsidRPr="00D7427F">
        <w:rPr>
          <w:rFonts w:ascii="Arial" w:hAnsi="Arial" w:cs="Arial" w:hint="eastAsia"/>
          <w:color w:val="000000" w:themeColor="text1"/>
          <w:sz w:val="24"/>
          <w:szCs w:val="24"/>
          <w:shd w:val="clear" w:color="auto" w:fill="FFFFFF"/>
        </w:rPr>
        <w:t>万元以下直接经济损失的事故。</w:t>
      </w:r>
    </w:p>
    <w:p w14:paraId="4DC7C678" w14:textId="637096CB" w:rsidR="00572393" w:rsidRPr="00D7427F" w:rsidRDefault="00812337" w:rsidP="00BA7C1F">
      <w:pPr>
        <w:ind w:firstLineChars="200" w:firstLine="480"/>
        <w:rPr>
          <w:rFonts w:ascii="Arial" w:hAnsi="Arial" w:cs="Arial"/>
          <w:color w:val="000000" w:themeColor="text1"/>
          <w:sz w:val="24"/>
          <w:szCs w:val="24"/>
          <w:shd w:val="clear" w:color="auto" w:fill="FFFFFF"/>
        </w:rPr>
      </w:pPr>
      <w:r w:rsidRPr="00812337">
        <w:rPr>
          <w:rFonts w:ascii="Arial" w:hAnsi="Arial" w:cs="Arial"/>
          <w:color w:val="000000" w:themeColor="text1"/>
          <w:sz w:val="24"/>
          <w:szCs w:val="24"/>
          <w:shd w:val="clear" w:color="auto" w:fill="FFFFFF"/>
        </w:rPr>
        <w:t>It refers to accidents that result in the death of fewer than 3 people, serious injuries to fewer than 10 people, or direct economic losses of less than 10 million yuan</w:t>
      </w:r>
      <w:r w:rsidR="00DD5A1A" w:rsidRPr="00D7427F">
        <w:rPr>
          <w:rFonts w:ascii="Arial" w:hAnsi="Arial" w:cs="Arial" w:hint="eastAsia"/>
          <w:color w:val="000000" w:themeColor="text1"/>
          <w:sz w:val="24"/>
          <w:szCs w:val="24"/>
          <w:shd w:val="clear" w:color="auto" w:fill="FFFFFF"/>
        </w:rPr>
        <w:t xml:space="preserve">. </w:t>
      </w:r>
    </w:p>
    <w:p w14:paraId="70767691" w14:textId="07DD4912" w:rsidR="00AA6E15" w:rsidRPr="00D7427F" w:rsidRDefault="006931B0">
      <w:pPr>
        <w:pStyle w:val="12"/>
        <w:tabs>
          <w:tab w:val="left" w:pos="432"/>
          <w:tab w:val="left" w:pos="576"/>
        </w:tabs>
        <w:spacing w:beforeLines="50" w:before="156" w:afterLines="50" w:after="156"/>
        <w:jc w:val="both"/>
        <w:rPr>
          <w:rFonts w:eastAsia="宋体" w:cs="Arial"/>
          <w:color w:val="000000" w:themeColor="text1"/>
          <w:sz w:val="32"/>
          <w:szCs w:val="32"/>
        </w:rPr>
      </w:pPr>
      <w:bookmarkStart w:id="29" w:name="_Toc791432037"/>
      <w:bookmarkStart w:id="30" w:name="_Toc2054450071"/>
      <w:bookmarkStart w:id="31" w:name="_Toc1237037146"/>
      <w:bookmarkStart w:id="32" w:name="_Toc1337736581"/>
      <w:bookmarkStart w:id="33" w:name="_Toc1571032303"/>
      <w:bookmarkStart w:id="34" w:name="_Toc191470788"/>
      <w:bookmarkEnd w:id="28"/>
      <w:r w:rsidRPr="00D7427F">
        <w:rPr>
          <w:rFonts w:eastAsia="宋体" w:cs="Arial"/>
          <w:color w:val="000000" w:themeColor="text1"/>
          <w:sz w:val="32"/>
          <w:szCs w:val="32"/>
        </w:rPr>
        <w:t xml:space="preserve">5 </w:t>
      </w:r>
      <w:r w:rsidRPr="00D7427F">
        <w:rPr>
          <w:rFonts w:eastAsia="宋体" w:cs="Arial"/>
          <w:color w:val="000000" w:themeColor="text1"/>
          <w:sz w:val="32"/>
          <w:szCs w:val="32"/>
          <w:lang w:eastAsia="zh-Hans"/>
        </w:rPr>
        <w:t>职责</w:t>
      </w:r>
      <w:bookmarkEnd w:id="29"/>
      <w:bookmarkEnd w:id="30"/>
      <w:bookmarkEnd w:id="31"/>
      <w:bookmarkEnd w:id="32"/>
      <w:bookmarkEnd w:id="33"/>
      <w:r w:rsidR="00B443EB" w:rsidRPr="00D7427F">
        <w:rPr>
          <w:rFonts w:eastAsia="宋体" w:cs="Arial"/>
          <w:color w:val="000000" w:themeColor="text1"/>
          <w:sz w:val="32"/>
          <w:szCs w:val="32"/>
        </w:rPr>
        <w:t>Responsibility</w:t>
      </w:r>
      <w:bookmarkEnd w:id="34"/>
    </w:p>
    <w:p w14:paraId="0BAF7CDC" w14:textId="1CC531D7" w:rsidR="00AA6E15" w:rsidRPr="00D7427F" w:rsidRDefault="006931B0" w:rsidP="009B1883">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35" w:name="_Toc191470789"/>
      <w:bookmarkStart w:id="36" w:name="_Toc818441210"/>
      <w:bookmarkStart w:id="37" w:name="_Toc1949180223"/>
      <w:bookmarkStart w:id="38" w:name="_Toc1296818639"/>
      <w:bookmarkStart w:id="39" w:name="_Toc1934606863"/>
      <w:bookmarkStart w:id="40" w:name="_Toc920903097"/>
      <w:r w:rsidRPr="00D7427F">
        <w:rPr>
          <w:rFonts w:eastAsia="宋体" w:cs="Arial"/>
          <w:color w:val="000000" w:themeColor="text1"/>
          <w:sz w:val="32"/>
          <w:szCs w:val="32"/>
          <w:lang w:eastAsia="zh-Hans"/>
        </w:rPr>
        <w:t xml:space="preserve">5.1 </w:t>
      </w:r>
      <w:r w:rsidRPr="00D7427F">
        <w:rPr>
          <w:rFonts w:eastAsia="宋体" w:cs="Arial"/>
          <w:color w:val="000000" w:themeColor="text1"/>
          <w:sz w:val="32"/>
          <w:szCs w:val="32"/>
          <w:lang w:eastAsia="zh-Hans"/>
        </w:rPr>
        <w:t>各部门</w:t>
      </w:r>
      <w:r w:rsidR="00766D83" w:rsidRPr="00D7427F">
        <w:rPr>
          <w:rFonts w:eastAsia="宋体" w:cs="Arial"/>
          <w:color w:val="000000" w:themeColor="text1"/>
          <w:sz w:val="32"/>
          <w:szCs w:val="32"/>
          <w:lang w:eastAsia="zh-Hans"/>
        </w:rPr>
        <w:t>/</w:t>
      </w:r>
      <w:r w:rsidR="00766D83" w:rsidRPr="00D7427F">
        <w:rPr>
          <w:rFonts w:eastAsia="宋体" w:cs="Arial"/>
          <w:color w:val="000000" w:themeColor="text1"/>
          <w:sz w:val="32"/>
          <w:szCs w:val="32"/>
          <w:lang w:eastAsia="zh-Hans"/>
        </w:rPr>
        <w:t>岗位</w:t>
      </w:r>
      <w:r w:rsidR="003237E9" w:rsidRPr="00D7427F">
        <w:rPr>
          <w:rFonts w:eastAsia="宋体" w:cs="Arial"/>
          <w:color w:val="000000" w:themeColor="text1"/>
          <w:sz w:val="32"/>
          <w:szCs w:val="32"/>
          <w:lang w:eastAsia="zh-Hans"/>
        </w:rPr>
        <w:t>/</w:t>
      </w:r>
      <w:r w:rsidR="003237E9" w:rsidRPr="00D7427F">
        <w:rPr>
          <w:rFonts w:eastAsia="宋体" w:cs="Arial"/>
          <w:color w:val="000000" w:themeColor="text1"/>
          <w:sz w:val="32"/>
          <w:szCs w:val="32"/>
          <w:lang w:eastAsia="zh-Hans"/>
        </w:rPr>
        <w:t>业务线</w:t>
      </w:r>
      <w:r w:rsidR="000967D1" w:rsidRPr="00D7427F">
        <w:rPr>
          <w:rFonts w:eastAsia="宋体" w:cs="Arial" w:hint="eastAsia"/>
          <w:color w:val="000000" w:themeColor="text1"/>
          <w:sz w:val="32"/>
          <w:szCs w:val="32"/>
        </w:rPr>
        <w:t xml:space="preserve"> All departments</w:t>
      </w:r>
      <w:r w:rsidR="00B443EB" w:rsidRPr="00D7427F">
        <w:rPr>
          <w:rFonts w:eastAsia="宋体" w:cs="Arial" w:hint="eastAsia"/>
          <w:color w:val="000000" w:themeColor="text1"/>
          <w:sz w:val="32"/>
          <w:szCs w:val="32"/>
        </w:rPr>
        <w:t xml:space="preserve">/ </w:t>
      </w:r>
      <w:r w:rsidR="000967D1" w:rsidRPr="00D7427F">
        <w:rPr>
          <w:rFonts w:eastAsia="宋体" w:cs="Arial" w:hint="eastAsia"/>
          <w:color w:val="000000" w:themeColor="text1"/>
          <w:sz w:val="32"/>
          <w:szCs w:val="32"/>
        </w:rPr>
        <w:t>positions/ business lines</w:t>
      </w:r>
      <w:bookmarkEnd w:id="35"/>
    </w:p>
    <w:p w14:paraId="6655B1DA" w14:textId="07D1D23D" w:rsidR="00AA6E15"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5.1.1</w:t>
      </w:r>
      <w:r w:rsidR="00FF2078" w:rsidRPr="00D7427F">
        <w:rPr>
          <w:rFonts w:ascii="Arial" w:eastAsia="宋体" w:hAnsi="Arial" w:cs="Arial"/>
          <w:color w:val="000000" w:themeColor="text1"/>
          <w:lang w:eastAsia="zh-Hans"/>
        </w:rPr>
        <w:t>负责发生</w:t>
      </w:r>
      <w:r w:rsidR="00FF2078" w:rsidRPr="00D7427F">
        <w:rPr>
          <w:rFonts w:ascii="Arial" w:eastAsia="宋体" w:hAnsi="Arial" w:cs="Arial"/>
          <w:color w:val="000000" w:themeColor="text1"/>
          <w:lang w:eastAsia="zh-Hans"/>
        </w:rPr>
        <w:t>EHS</w:t>
      </w:r>
      <w:r w:rsidR="00FF2078" w:rsidRPr="00D7427F">
        <w:rPr>
          <w:rFonts w:ascii="Arial" w:eastAsia="宋体" w:hAnsi="Arial" w:cs="Arial"/>
          <w:color w:val="000000" w:themeColor="text1"/>
          <w:lang w:eastAsia="zh-Hans"/>
        </w:rPr>
        <w:t>相关事故事件后的汇报和现场应急处置。</w:t>
      </w:r>
    </w:p>
    <w:p w14:paraId="1C1CE76C" w14:textId="6F839F4D" w:rsidR="000967D1" w:rsidRPr="00D7427F" w:rsidRDefault="00812337" w:rsidP="003358C4">
      <w:pPr>
        <w:pStyle w:val="aff6"/>
        <w:ind w:left="6" w:firstLineChars="250" w:firstLine="600"/>
        <w:rPr>
          <w:rFonts w:ascii="Arial" w:eastAsia="宋体" w:hAnsi="Arial" w:cs="Arial"/>
          <w:color w:val="000000" w:themeColor="text1"/>
          <w:lang w:eastAsia="zh-CN"/>
        </w:rPr>
      </w:pPr>
      <w:r w:rsidRPr="00812337">
        <w:rPr>
          <w:rFonts w:ascii="Arial" w:eastAsia="宋体" w:hAnsi="Arial" w:cs="Arial"/>
          <w:color w:val="000000" w:themeColor="text1"/>
          <w:lang w:eastAsia="zh-CN"/>
        </w:rPr>
        <w:t>Be responsible for reporting and on-site emergency response after the occurrence of EHS-related incidents</w:t>
      </w:r>
      <w:r w:rsidR="000967D1" w:rsidRPr="00D7427F">
        <w:rPr>
          <w:rFonts w:ascii="Arial" w:eastAsia="宋体" w:hAnsi="Arial" w:cs="Arial" w:hint="eastAsia"/>
          <w:color w:val="000000" w:themeColor="text1"/>
          <w:lang w:eastAsia="zh-CN"/>
        </w:rPr>
        <w:t>.</w:t>
      </w:r>
    </w:p>
    <w:p w14:paraId="572280D2" w14:textId="77777777" w:rsidR="003358C4" w:rsidRPr="00D7427F" w:rsidRDefault="003358C4" w:rsidP="003358C4">
      <w:pPr>
        <w:pStyle w:val="aff6"/>
        <w:ind w:left="6" w:firstLineChars="250" w:firstLine="600"/>
        <w:rPr>
          <w:rFonts w:ascii="Arial" w:eastAsia="宋体" w:hAnsi="Arial" w:cs="Arial"/>
          <w:color w:val="000000" w:themeColor="text1"/>
          <w:lang w:eastAsia="zh-CN"/>
        </w:rPr>
      </w:pPr>
    </w:p>
    <w:p w14:paraId="0094DF4D" w14:textId="6B9DA6AD" w:rsidR="00AA6E15"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5.1.2</w:t>
      </w:r>
      <w:r w:rsidR="00142CC9" w:rsidRPr="00D7427F">
        <w:rPr>
          <w:rFonts w:ascii="Arial" w:eastAsia="宋体" w:hAnsi="Arial" w:cs="Arial"/>
          <w:color w:val="000000" w:themeColor="text1"/>
          <w:lang w:eastAsia="zh-Hans"/>
        </w:rPr>
        <w:t>组织内部</w:t>
      </w:r>
      <w:r w:rsidR="00142CC9" w:rsidRPr="00D7427F">
        <w:rPr>
          <w:rFonts w:ascii="Arial" w:eastAsia="宋体" w:hAnsi="Arial" w:cs="Arial"/>
          <w:color w:val="000000" w:themeColor="text1"/>
          <w:lang w:eastAsia="zh-Hans"/>
        </w:rPr>
        <w:t>EHS</w:t>
      </w:r>
      <w:r w:rsidR="00142CC9" w:rsidRPr="00D7427F">
        <w:rPr>
          <w:rFonts w:ascii="Arial" w:eastAsia="宋体" w:hAnsi="Arial" w:cs="Arial"/>
          <w:color w:val="000000" w:themeColor="text1"/>
          <w:lang w:eastAsia="zh-Hans"/>
        </w:rPr>
        <w:t>事故事件管理培训以及参加</w:t>
      </w:r>
      <w:r w:rsidR="00142CC9" w:rsidRPr="00D7427F">
        <w:rPr>
          <w:rFonts w:ascii="Arial" w:eastAsia="宋体" w:hAnsi="Arial" w:cs="Arial"/>
          <w:color w:val="000000" w:themeColor="text1"/>
          <w:lang w:eastAsia="zh-Hans"/>
        </w:rPr>
        <w:t>EHS</w:t>
      </w:r>
      <w:r w:rsidR="00971467" w:rsidRPr="00D7427F">
        <w:rPr>
          <w:rFonts w:ascii="Arial" w:eastAsia="宋体" w:hAnsi="Arial" w:cs="Arial"/>
          <w:color w:val="000000" w:themeColor="text1"/>
          <w:lang w:eastAsia="zh-Hans"/>
        </w:rPr>
        <w:t>管理负责人</w:t>
      </w:r>
      <w:r w:rsidR="00142CC9" w:rsidRPr="00D7427F">
        <w:rPr>
          <w:rFonts w:ascii="Arial" w:eastAsia="宋体" w:hAnsi="Arial" w:cs="Arial"/>
          <w:color w:val="000000" w:themeColor="text1"/>
          <w:lang w:eastAsia="zh-Hans"/>
        </w:rPr>
        <w:t>组织的相关培训</w:t>
      </w:r>
      <w:r w:rsidRPr="00D7427F">
        <w:rPr>
          <w:rFonts w:ascii="Arial" w:eastAsia="宋体" w:hAnsi="Arial" w:cs="Arial"/>
          <w:color w:val="000000" w:themeColor="text1"/>
          <w:lang w:eastAsia="zh-Hans"/>
        </w:rPr>
        <w:t>。</w:t>
      </w:r>
    </w:p>
    <w:p w14:paraId="63C9152A" w14:textId="204AABAD" w:rsidR="000967D1" w:rsidRPr="00D7427F" w:rsidRDefault="000967D1"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Organize internal EHS incident management training and participate in relevant training organized by the EHS management personnel</w:t>
      </w:r>
      <w:r w:rsidR="00C90EB5" w:rsidRPr="00D7427F">
        <w:rPr>
          <w:rFonts w:ascii="Arial" w:eastAsia="宋体" w:hAnsi="Arial" w:cs="Arial" w:hint="eastAsia"/>
          <w:color w:val="000000" w:themeColor="text1"/>
          <w:lang w:eastAsia="zh-CN"/>
        </w:rPr>
        <w:t>.</w:t>
      </w:r>
    </w:p>
    <w:p w14:paraId="72ACD511" w14:textId="77777777" w:rsidR="00C90EB5" w:rsidRPr="00D7427F" w:rsidRDefault="00C90EB5" w:rsidP="009B1883">
      <w:pPr>
        <w:pStyle w:val="aff6"/>
        <w:ind w:left="6" w:firstLineChars="0" w:firstLine="0"/>
        <w:rPr>
          <w:rFonts w:ascii="Arial" w:eastAsia="宋体" w:hAnsi="Arial" w:cs="Arial"/>
          <w:color w:val="000000" w:themeColor="text1"/>
          <w:lang w:eastAsia="zh-CN"/>
        </w:rPr>
      </w:pPr>
    </w:p>
    <w:p w14:paraId="3EDAF59F" w14:textId="78189D1C" w:rsidR="00971467"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971467" w:rsidRPr="00D7427F">
        <w:rPr>
          <w:rFonts w:ascii="Arial" w:eastAsia="宋体" w:hAnsi="Arial" w:cs="Arial"/>
          <w:color w:val="000000" w:themeColor="text1"/>
          <w:lang w:eastAsia="zh-Hans"/>
        </w:rPr>
        <w:t>.1.3</w:t>
      </w:r>
      <w:r w:rsidR="00971467" w:rsidRPr="00D7427F">
        <w:rPr>
          <w:rFonts w:ascii="Arial" w:eastAsia="宋体" w:hAnsi="Arial" w:cs="Arial"/>
          <w:color w:val="000000" w:themeColor="text1"/>
          <w:lang w:eastAsia="zh-Hans"/>
        </w:rPr>
        <w:t>参与</w:t>
      </w:r>
      <w:r w:rsidR="00971467" w:rsidRPr="00D7427F">
        <w:rPr>
          <w:rFonts w:ascii="Arial" w:eastAsia="宋体" w:hAnsi="Arial" w:cs="Arial"/>
          <w:color w:val="000000" w:themeColor="text1"/>
          <w:lang w:eastAsia="zh-Hans"/>
        </w:rPr>
        <w:t>EHS</w:t>
      </w:r>
      <w:r w:rsidR="00971467" w:rsidRPr="00D7427F">
        <w:rPr>
          <w:rFonts w:ascii="Arial" w:eastAsia="宋体" w:hAnsi="Arial" w:cs="Arial"/>
          <w:color w:val="000000" w:themeColor="text1"/>
          <w:lang w:eastAsia="zh-Hans"/>
        </w:rPr>
        <w:t>事故事件调查</w:t>
      </w:r>
      <w:r w:rsidR="0037429F" w:rsidRPr="00D7427F">
        <w:rPr>
          <w:rFonts w:ascii="Arial" w:eastAsia="宋体" w:hAnsi="Arial" w:cs="Arial"/>
          <w:color w:val="000000" w:themeColor="text1"/>
          <w:lang w:eastAsia="zh-Hans"/>
        </w:rPr>
        <w:t>，编制事故调查报告</w:t>
      </w:r>
      <w:r w:rsidR="00971467" w:rsidRPr="00D7427F">
        <w:rPr>
          <w:rFonts w:ascii="Arial" w:eastAsia="宋体" w:hAnsi="Arial" w:cs="Arial"/>
          <w:color w:val="000000" w:themeColor="text1"/>
          <w:lang w:eastAsia="zh-Hans"/>
        </w:rPr>
        <w:t>以及</w:t>
      </w:r>
      <w:r w:rsidR="00D66C85" w:rsidRPr="00D7427F">
        <w:rPr>
          <w:rFonts w:ascii="Arial" w:eastAsia="宋体" w:hAnsi="Arial" w:cs="Arial"/>
          <w:color w:val="000000" w:themeColor="text1"/>
          <w:lang w:eastAsia="zh-Hans"/>
        </w:rPr>
        <w:t>后续问题</w:t>
      </w:r>
      <w:r w:rsidR="00D66C85" w:rsidRPr="00D7427F">
        <w:rPr>
          <w:rFonts w:ascii="Arial" w:eastAsia="宋体" w:hAnsi="Arial" w:cs="Arial"/>
          <w:color w:val="000000" w:themeColor="text1"/>
          <w:lang w:eastAsia="zh-Hans"/>
        </w:rPr>
        <w:t>/</w:t>
      </w:r>
      <w:r w:rsidR="00D66C85" w:rsidRPr="00D7427F">
        <w:rPr>
          <w:rFonts w:ascii="Arial" w:eastAsia="宋体" w:hAnsi="Arial" w:cs="Arial"/>
          <w:color w:val="000000" w:themeColor="text1"/>
          <w:lang w:eastAsia="zh-Hans"/>
        </w:rPr>
        <w:t>隐患整改。</w:t>
      </w:r>
    </w:p>
    <w:p w14:paraId="6F31B659" w14:textId="1482F6A5" w:rsidR="00C90EB5" w:rsidRPr="00D7427F" w:rsidRDefault="00C90EB5"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Participate in the investigation of EHS incidents, prepare accident investigation reports, and implement corrective actions for identified problems and potential hazards</w:t>
      </w:r>
      <w:r w:rsidRPr="00D7427F">
        <w:rPr>
          <w:rFonts w:ascii="Arial" w:eastAsia="宋体" w:hAnsi="Arial" w:cs="Arial" w:hint="eastAsia"/>
          <w:color w:val="000000" w:themeColor="text1"/>
          <w:lang w:eastAsia="zh-CN"/>
        </w:rPr>
        <w:t>.</w:t>
      </w:r>
    </w:p>
    <w:p w14:paraId="55AF9692" w14:textId="77777777" w:rsidR="00C90EB5" w:rsidRPr="00D7427F" w:rsidRDefault="00C90EB5" w:rsidP="009B1883">
      <w:pPr>
        <w:pStyle w:val="aff6"/>
        <w:ind w:left="6" w:firstLineChars="0" w:firstLine="0"/>
        <w:rPr>
          <w:rFonts w:ascii="Arial" w:eastAsia="宋体" w:hAnsi="Arial" w:cs="Arial"/>
          <w:color w:val="000000" w:themeColor="text1"/>
          <w:lang w:eastAsia="zh-CN"/>
        </w:rPr>
      </w:pPr>
    </w:p>
    <w:p w14:paraId="1E86D6DE" w14:textId="7AAEA0B4" w:rsidR="003A7EAC" w:rsidRPr="00D7427F" w:rsidRDefault="003A7EAC" w:rsidP="003A7EAC">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41" w:name="_Toc191470790"/>
      <w:r w:rsidRPr="00D7427F">
        <w:rPr>
          <w:rFonts w:eastAsia="宋体" w:cs="Arial"/>
          <w:color w:val="000000" w:themeColor="text1"/>
          <w:sz w:val="32"/>
          <w:szCs w:val="32"/>
          <w:lang w:eastAsia="zh-Hans"/>
        </w:rPr>
        <w:lastRenderedPageBreak/>
        <w:t>5.</w:t>
      </w:r>
      <w:r w:rsidR="006E32F1" w:rsidRPr="00D7427F">
        <w:rPr>
          <w:rFonts w:eastAsia="宋体" w:cs="Arial" w:hint="eastAsia"/>
          <w:color w:val="000000" w:themeColor="text1"/>
          <w:sz w:val="32"/>
          <w:szCs w:val="32"/>
        </w:rPr>
        <w:t>2</w:t>
      </w:r>
      <w:r w:rsidRPr="00D7427F">
        <w:rPr>
          <w:rFonts w:eastAsia="宋体" w:cs="Arial"/>
          <w:color w:val="000000" w:themeColor="text1"/>
          <w:sz w:val="32"/>
          <w:szCs w:val="32"/>
          <w:lang w:eastAsia="zh-Hans"/>
        </w:rPr>
        <w:t xml:space="preserve"> </w:t>
      </w:r>
      <w:r w:rsidRPr="00D7427F">
        <w:rPr>
          <w:rFonts w:eastAsia="宋体" w:cs="Arial" w:hint="eastAsia"/>
          <w:color w:val="000000" w:themeColor="text1"/>
          <w:sz w:val="32"/>
          <w:szCs w:val="32"/>
          <w:lang w:eastAsia="zh-Hans"/>
        </w:rPr>
        <w:t>主要负责人</w:t>
      </w:r>
      <w:r w:rsidR="00C90EB5" w:rsidRPr="00D7427F">
        <w:rPr>
          <w:rFonts w:eastAsia="宋体" w:cs="Arial" w:hint="eastAsia"/>
          <w:color w:val="000000" w:themeColor="text1"/>
          <w:sz w:val="32"/>
          <w:szCs w:val="32"/>
        </w:rPr>
        <w:t xml:space="preserve"> </w:t>
      </w:r>
      <w:r w:rsidR="00B443EB" w:rsidRPr="00D7427F">
        <w:rPr>
          <w:rFonts w:eastAsia="宋体" w:cs="Arial" w:hint="eastAsia"/>
          <w:color w:val="000000" w:themeColor="text1"/>
          <w:sz w:val="32"/>
          <w:szCs w:val="32"/>
        </w:rPr>
        <w:t>Main responsible person</w:t>
      </w:r>
      <w:bookmarkEnd w:id="41"/>
    </w:p>
    <w:p w14:paraId="35EDBA9F" w14:textId="1C184E67" w:rsidR="003A7EAC" w:rsidRPr="00D7427F" w:rsidRDefault="003A7EAC" w:rsidP="003A7EAC">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6E32F1" w:rsidRPr="00D7427F">
        <w:rPr>
          <w:rFonts w:ascii="Arial" w:eastAsia="宋体" w:hAnsi="Arial" w:cs="Arial" w:hint="eastAsia"/>
          <w:color w:val="000000" w:themeColor="text1"/>
          <w:lang w:eastAsia="zh-CN"/>
        </w:rPr>
        <w:t>2</w:t>
      </w:r>
      <w:r w:rsidRPr="00D7427F">
        <w:rPr>
          <w:rFonts w:ascii="Arial" w:eastAsia="宋体" w:hAnsi="Arial" w:cs="Arial"/>
          <w:color w:val="000000" w:themeColor="text1"/>
          <w:lang w:eastAsia="zh-Hans"/>
        </w:rPr>
        <w:t>.1</w:t>
      </w:r>
      <w:r w:rsidR="006E32F1" w:rsidRPr="00D7427F">
        <w:rPr>
          <w:rFonts w:ascii="Arial" w:eastAsia="宋体" w:hAnsi="Arial" w:cs="Arial" w:hint="eastAsia"/>
          <w:color w:val="000000" w:themeColor="text1"/>
          <w:lang w:eastAsia="zh-Hans"/>
        </w:rPr>
        <w:t>及时、如实报告生产安全事故。</w:t>
      </w:r>
    </w:p>
    <w:p w14:paraId="3C76014D" w14:textId="631F7968" w:rsidR="00C90EB5" w:rsidRPr="00D7427F" w:rsidRDefault="00C90EB5" w:rsidP="003A7EAC">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Report production safety accidents in a timely and truthful manner</w:t>
      </w:r>
      <w:r w:rsidRPr="00D7427F">
        <w:rPr>
          <w:rFonts w:ascii="Arial" w:eastAsia="宋体" w:hAnsi="Arial" w:cs="Arial" w:hint="eastAsia"/>
          <w:color w:val="000000" w:themeColor="text1"/>
          <w:lang w:eastAsia="zh-CN"/>
        </w:rPr>
        <w:t>.</w:t>
      </w:r>
    </w:p>
    <w:p w14:paraId="4A245197" w14:textId="0D9E4964" w:rsidR="00AA6E15" w:rsidRPr="00D7427F" w:rsidRDefault="006931B0" w:rsidP="009B1883">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42" w:name="_Toc191470791"/>
      <w:r w:rsidRPr="00D7427F">
        <w:rPr>
          <w:rFonts w:eastAsia="宋体" w:cs="Arial"/>
          <w:color w:val="000000" w:themeColor="text1"/>
          <w:sz w:val="32"/>
          <w:szCs w:val="32"/>
          <w:lang w:eastAsia="zh-Hans"/>
        </w:rPr>
        <w:t>5.</w:t>
      </w:r>
      <w:r w:rsidR="006E32F1" w:rsidRPr="00D7427F">
        <w:rPr>
          <w:rFonts w:eastAsia="宋体" w:cs="Arial" w:hint="eastAsia"/>
          <w:color w:val="000000" w:themeColor="text1"/>
          <w:sz w:val="32"/>
          <w:szCs w:val="32"/>
        </w:rPr>
        <w:t>3</w:t>
      </w:r>
      <w:r w:rsidRPr="00D7427F">
        <w:rPr>
          <w:rFonts w:eastAsia="宋体" w:cs="Arial"/>
          <w:color w:val="000000" w:themeColor="text1"/>
          <w:sz w:val="32"/>
          <w:szCs w:val="32"/>
          <w:lang w:eastAsia="zh-Hans"/>
        </w:rPr>
        <w:t xml:space="preserve"> EHS</w:t>
      </w:r>
      <w:r w:rsidR="00766D83" w:rsidRPr="00D7427F">
        <w:rPr>
          <w:rFonts w:eastAsia="宋体" w:cs="Arial"/>
          <w:color w:val="000000" w:themeColor="text1"/>
          <w:sz w:val="32"/>
          <w:szCs w:val="32"/>
          <w:lang w:eastAsia="zh-Hans"/>
        </w:rPr>
        <w:t>管理</w:t>
      </w:r>
      <w:r w:rsidR="00687F0C" w:rsidRPr="00D7427F">
        <w:rPr>
          <w:rFonts w:eastAsia="宋体" w:cs="Arial" w:hint="eastAsia"/>
          <w:color w:val="000000" w:themeColor="text1"/>
          <w:sz w:val="32"/>
          <w:szCs w:val="32"/>
        </w:rPr>
        <w:t>员</w:t>
      </w:r>
      <w:r w:rsidR="003358C4" w:rsidRPr="00D7427F">
        <w:rPr>
          <w:rFonts w:eastAsia="宋体" w:cs="Arial" w:hint="eastAsia"/>
          <w:color w:val="000000" w:themeColor="text1"/>
          <w:sz w:val="32"/>
          <w:szCs w:val="32"/>
        </w:rPr>
        <w:t xml:space="preserve"> </w:t>
      </w:r>
      <w:r w:rsidR="00B443EB" w:rsidRPr="00D7427F">
        <w:rPr>
          <w:rFonts w:eastAsia="宋体" w:cs="Arial" w:hint="eastAsia"/>
          <w:color w:val="000000" w:themeColor="text1"/>
          <w:sz w:val="32"/>
          <w:szCs w:val="32"/>
        </w:rPr>
        <w:t>EHS officer</w:t>
      </w:r>
      <w:bookmarkEnd w:id="42"/>
    </w:p>
    <w:p w14:paraId="482C814A" w14:textId="1DF1CC47" w:rsidR="00C40E6B"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C40E6B" w:rsidRPr="00D7427F">
        <w:rPr>
          <w:rFonts w:ascii="Arial" w:eastAsia="宋体" w:hAnsi="Arial" w:cs="Arial"/>
          <w:color w:val="000000" w:themeColor="text1"/>
          <w:lang w:eastAsia="zh-Hans"/>
        </w:rPr>
        <w:t>.</w:t>
      </w:r>
      <w:r w:rsidR="006E32F1" w:rsidRPr="00D7427F">
        <w:rPr>
          <w:rFonts w:ascii="Arial" w:eastAsia="宋体" w:hAnsi="Arial" w:cs="Arial" w:hint="eastAsia"/>
          <w:color w:val="000000" w:themeColor="text1"/>
          <w:lang w:eastAsia="zh-CN"/>
        </w:rPr>
        <w:t>3</w:t>
      </w:r>
      <w:r w:rsidR="00C40E6B" w:rsidRPr="00D7427F">
        <w:rPr>
          <w:rFonts w:ascii="Arial" w:eastAsia="宋体" w:hAnsi="Arial" w:cs="Arial"/>
          <w:color w:val="000000" w:themeColor="text1"/>
          <w:lang w:eastAsia="zh-Hans"/>
        </w:rPr>
        <w:t>.1</w:t>
      </w:r>
      <w:r w:rsidR="00C40E6B" w:rsidRPr="00D7427F">
        <w:rPr>
          <w:rFonts w:ascii="Arial" w:eastAsia="宋体" w:hAnsi="Arial" w:cs="Arial"/>
          <w:color w:val="000000" w:themeColor="text1"/>
          <w:lang w:eastAsia="zh-Hans"/>
        </w:rPr>
        <w:t>负责制定</w:t>
      </w:r>
      <w:r w:rsidR="00C40E6B" w:rsidRPr="00D7427F">
        <w:rPr>
          <w:rFonts w:ascii="Arial" w:eastAsia="宋体" w:hAnsi="Arial" w:cs="Arial"/>
          <w:color w:val="000000" w:themeColor="text1"/>
          <w:lang w:eastAsia="zh-Hans"/>
        </w:rPr>
        <w:t>EHS</w:t>
      </w:r>
      <w:r w:rsidR="00C40E6B" w:rsidRPr="00D7427F">
        <w:rPr>
          <w:rFonts w:ascii="Arial" w:eastAsia="宋体" w:hAnsi="Arial" w:cs="Arial"/>
          <w:color w:val="000000" w:themeColor="text1"/>
          <w:lang w:eastAsia="zh-Hans"/>
        </w:rPr>
        <w:t>事故事件管理制度。</w:t>
      </w:r>
    </w:p>
    <w:p w14:paraId="4A9EEAA3" w14:textId="44E82DEE" w:rsidR="003358C4" w:rsidRPr="00D7427F" w:rsidRDefault="003358C4"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Be responsible for formulating the EHS </w:t>
      </w:r>
      <w:r w:rsidR="00812337">
        <w:rPr>
          <w:rFonts w:ascii="Arial" w:eastAsia="宋体" w:hAnsi="Arial" w:cs="Arial" w:hint="eastAsia"/>
          <w:color w:val="000000" w:themeColor="text1"/>
          <w:lang w:eastAsia="zh-CN"/>
        </w:rPr>
        <w:t>incident</w:t>
      </w:r>
      <w:r w:rsidR="00C37BE1" w:rsidRPr="00D7427F">
        <w:rPr>
          <w:rFonts w:ascii="Arial" w:eastAsia="宋体" w:hAnsi="Arial" w:cs="Arial" w:hint="eastAsia"/>
          <w:color w:val="000000" w:themeColor="text1"/>
          <w:lang w:eastAsia="zh-CN"/>
        </w:rPr>
        <w:t xml:space="preserve"> </w:t>
      </w:r>
      <w:r w:rsidRPr="00D7427F">
        <w:rPr>
          <w:rFonts w:ascii="Arial" w:eastAsia="宋体" w:hAnsi="Arial" w:cs="Arial" w:hint="eastAsia"/>
          <w:color w:val="000000" w:themeColor="text1"/>
          <w:lang w:eastAsia="zh-CN"/>
        </w:rPr>
        <w:t xml:space="preserve">management </w:t>
      </w:r>
      <w:r w:rsidR="00A45BDE" w:rsidRPr="00D7427F">
        <w:rPr>
          <w:rFonts w:ascii="Arial" w:eastAsia="宋体" w:hAnsi="Arial" w:cs="Arial" w:hint="eastAsia"/>
          <w:color w:val="000000" w:themeColor="text1"/>
          <w:lang w:eastAsia="zh-CN"/>
        </w:rPr>
        <w:t>System</w:t>
      </w:r>
      <w:r w:rsidRPr="00D7427F">
        <w:rPr>
          <w:rFonts w:ascii="Arial" w:eastAsia="宋体" w:hAnsi="Arial" w:cs="Arial" w:hint="eastAsia"/>
          <w:color w:val="000000" w:themeColor="text1"/>
          <w:lang w:eastAsia="zh-CN"/>
        </w:rPr>
        <w:t>.</w:t>
      </w:r>
    </w:p>
    <w:p w14:paraId="73E4EB84" w14:textId="77777777" w:rsidR="003358C4" w:rsidRPr="00D7427F" w:rsidRDefault="003358C4" w:rsidP="009B1883">
      <w:pPr>
        <w:pStyle w:val="aff6"/>
        <w:ind w:left="6" w:firstLineChars="0" w:firstLine="0"/>
        <w:rPr>
          <w:rFonts w:ascii="Arial" w:eastAsia="宋体" w:hAnsi="Arial" w:cs="Arial"/>
          <w:color w:val="000000" w:themeColor="text1"/>
          <w:lang w:eastAsia="zh-CN"/>
        </w:rPr>
      </w:pPr>
    </w:p>
    <w:p w14:paraId="6E68C4BA" w14:textId="2783069D" w:rsidR="00C40E6B"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C40E6B" w:rsidRPr="00D7427F">
        <w:rPr>
          <w:rFonts w:ascii="Arial" w:eastAsia="宋体" w:hAnsi="Arial" w:cs="Arial"/>
          <w:color w:val="000000" w:themeColor="text1"/>
          <w:lang w:eastAsia="zh-Hans"/>
        </w:rPr>
        <w:t>.</w:t>
      </w:r>
      <w:r w:rsidR="006E32F1" w:rsidRPr="00D7427F">
        <w:rPr>
          <w:rFonts w:ascii="Arial" w:eastAsia="宋体" w:hAnsi="Arial" w:cs="Arial" w:hint="eastAsia"/>
          <w:color w:val="000000" w:themeColor="text1"/>
          <w:lang w:eastAsia="zh-CN"/>
        </w:rPr>
        <w:t>3</w:t>
      </w:r>
      <w:r w:rsidR="00C40E6B" w:rsidRPr="00D7427F">
        <w:rPr>
          <w:rFonts w:ascii="Arial" w:eastAsia="宋体" w:hAnsi="Arial" w:cs="Arial"/>
          <w:color w:val="000000" w:themeColor="text1"/>
          <w:lang w:eastAsia="zh-Hans"/>
        </w:rPr>
        <w:t>.2</w:t>
      </w:r>
      <w:r w:rsidR="00C40E6B" w:rsidRPr="00D7427F">
        <w:rPr>
          <w:rFonts w:ascii="Arial" w:eastAsia="宋体" w:hAnsi="Arial" w:cs="Arial"/>
          <w:color w:val="000000" w:themeColor="text1"/>
          <w:lang w:eastAsia="zh-Hans"/>
        </w:rPr>
        <w:t>负责</w:t>
      </w:r>
      <w:r w:rsidR="00C40E6B" w:rsidRPr="00D7427F">
        <w:rPr>
          <w:rFonts w:ascii="Arial" w:eastAsia="宋体" w:hAnsi="Arial" w:cs="Arial"/>
          <w:color w:val="000000" w:themeColor="text1"/>
          <w:lang w:eastAsia="zh-Hans"/>
        </w:rPr>
        <w:t>EHS</w:t>
      </w:r>
      <w:r w:rsidR="00C40E6B" w:rsidRPr="00D7427F">
        <w:rPr>
          <w:rFonts w:ascii="Arial" w:eastAsia="宋体" w:hAnsi="Arial" w:cs="Arial"/>
          <w:color w:val="000000" w:themeColor="text1"/>
          <w:lang w:eastAsia="zh-Hans"/>
        </w:rPr>
        <w:t>事故事件管理全过程监督管理。</w:t>
      </w:r>
    </w:p>
    <w:p w14:paraId="4EDFB6B0" w14:textId="62A33DA7" w:rsidR="003358C4" w:rsidRPr="00D7427F" w:rsidRDefault="003358C4"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Be responsible for the supervision and management of the entire process of EHS incident management</w:t>
      </w:r>
      <w:r w:rsidRPr="00D7427F">
        <w:rPr>
          <w:rFonts w:ascii="Arial" w:eastAsia="宋体" w:hAnsi="Arial" w:cs="Arial" w:hint="eastAsia"/>
          <w:color w:val="000000" w:themeColor="text1"/>
          <w:lang w:eastAsia="zh-CN"/>
        </w:rPr>
        <w:t>.</w:t>
      </w:r>
    </w:p>
    <w:p w14:paraId="44569938" w14:textId="77777777" w:rsidR="003358C4" w:rsidRPr="00D7427F" w:rsidRDefault="003358C4" w:rsidP="009B1883">
      <w:pPr>
        <w:pStyle w:val="aff6"/>
        <w:ind w:left="6" w:firstLineChars="0" w:firstLine="0"/>
        <w:rPr>
          <w:rFonts w:ascii="Arial" w:eastAsia="宋体" w:hAnsi="Arial" w:cs="Arial"/>
          <w:color w:val="000000" w:themeColor="text1"/>
          <w:lang w:eastAsia="zh-CN"/>
        </w:rPr>
      </w:pPr>
    </w:p>
    <w:p w14:paraId="44501366" w14:textId="17F6046E" w:rsidR="00C40E6B"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C40E6B" w:rsidRPr="00D7427F">
        <w:rPr>
          <w:rFonts w:ascii="Arial" w:eastAsia="宋体" w:hAnsi="Arial" w:cs="Arial"/>
          <w:color w:val="000000" w:themeColor="text1"/>
          <w:lang w:eastAsia="zh-Hans"/>
        </w:rPr>
        <w:t>.</w:t>
      </w:r>
      <w:r w:rsidR="006E32F1" w:rsidRPr="00D7427F">
        <w:rPr>
          <w:rFonts w:ascii="Arial" w:eastAsia="宋体" w:hAnsi="Arial" w:cs="Arial" w:hint="eastAsia"/>
          <w:color w:val="000000" w:themeColor="text1"/>
          <w:lang w:eastAsia="zh-CN"/>
        </w:rPr>
        <w:t>3</w:t>
      </w:r>
      <w:r w:rsidR="00C40E6B" w:rsidRPr="00D7427F">
        <w:rPr>
          <w:rFonts w:ascii="Arial" w:eastAsia="宋体" w:hAnsi="Arial" w:cs="Arial"/>
          <w:color w:val="000000" w:themeColor="text1"/>
          <w:lang w:eastAsia="zh-Hans"/>
        </w:rPr>
        <w:t>.3</w:t>
      </w:r>
      <w:r w:rsidR="00C40E6B" w:rsidRPr="00D7427F">
        <w:rPr>
          <w:rFonts w:ascii="Arial" w:eastAsia="宋体" w:hAnsi="Arial" w:cs="Arial"/>
          <w:color w:val="000000" w:themeColor="text1"/>
          <w:lang w:eastAsia="zh-Hans"/>
        </w:rPr>
        <w:t>为不同部门</w:t>
      </w:r>
      <w:r w:rsidR="00383E77" w:rsidRPr="00D7427F">
        <w:rPr>
          <w:rFonts w:ascii="Arial" w:eastAsia="宋体" w:hAnsi="Arial" w:cs="Arial"/>
          <w:color w:val="000000" w:themeColor="text1"/>
          <w:lang w:eastAsia="zh-Hans"/>
        </w:rPr>
        <w:t>/</w:t>
      </w:r>
      <w:r w:rsidR="00383E77" w:rsidRPr="00D7427F">
        <w:rPr>
          <w:rFonts w:ascii="Arial" w:eastAsia="宋体" w:hAnsi="Arial" w:cs="Arial"/>
          <w:color w:val="000000" w:themeColor="text1"/>
          <w:lang w:eastAsia="zh-Hans"/>
        </w:rPr>
        <w:t>岗位</w:t>
      </w:r>
      <w:r w:rsidR="00383E77" w:rsidRPr="00D7427F">
        <w:rPr>
          <w:rFonts w:ascii="Arial" w:eastAsia="宋体" w:hAnsi="Arial" w:cs="Arial"/>
          <w:color w:val="000000" w:themeColor="text1"/>
          <w:lang w:eastAsia="zh-Hans"/>
        </w:rPr>
        <w:t>/</w:t>
      </w:r>
      <w:r w:rsidR="00383E77" w:rsidRPr="00D7427F">
        <w:rPr>
          <w:rFonts w:ascii="Arial" w:eastAsia="宋体" w:hAnsi="Arial" w:cs="Arial"/>
          <w:color w:val="000000" w:themeColor="text1"/>
          <w:lang w:eastAsia="zh-Hans"/>
        </w:rPr>
        <w:t>业务线</w:t>
      </w:r>
      <w:r w:rsidR="00C40E6B" w:rsidRPr="00D7427F">
        <w:rPr>
          <w:rFonts w:ascii="Arial" w:eastAsia="宋体" w:hAnsi="Arial" w:cs="Arial"/>
          <w:color w:val="000000" w:themeColor="text1"/>
          <w:lang w:eastAsia="zh-Hans"/>
        </w:rPr>
        <w:t>人员组织</w:t>
      </w:r>
      <w:r w:rsidR="00C40E6B" w:rsidRPr="00D7427F">
        <w:rPr>
          <w:rFonts w:ascii="Arial" w:eastAsia="宋体" w:hAnsi="Arial" w:cs="Arial"/>
          <w:color w:val="000000" w:themeColor="text1"/>
          <w:lang w:eastAsia="zh-Hans"/>
        </w:rPr>
        <w:t>EHS</w:t>
      </w:r>
      <w:r w:rsidR="00C40E6B" w:rsidRPr="00D7427F">
        <w:rPr>
          <w:rFonts w:ascii="Arial" w:eastAsia="宋体" w:hAnsi="Arial" w:cs="Arial"/>
          <w:color w:val="000000" w:themeColor="text1"/>
          <w:lang w:eastAsia="zh-Hans"/>
        </w:rPr>
        <w:t>事故事件管理培训。</w:t>
      </w:r>
    </w:p>
    <w:p w14:paraId="570C6295" w14:textId="5F74A00B" w:rsidR="003358C4" w:rsidRPr="00D7427F" w:rsidRDefault="003358C4"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Organize EHS incident management training for personnel from different departments, positions, and business lines</w:t>
      </w:r>
      <w:r w:rsidRPr="00D7427F">
        <w:rPr>
          <w:rFonts w:ascii="Arial" w:eastAsia="宋体" w:hAnsi="Arial" w:cs="Arial" w:hint="eastAsia"/>
          <w:color w:val="000000" w:themeColor="text1"/>
          <w:lang w:eastAsia="zh-CN"/>
        </w:rPr>
        <w:t>.</w:t>
      </w:r>
    </w:p>
    <w:p w14:paraId="0DDEDE32" w14:textId="77777777" w:rsidR="003358C4" w:rsidRPr="00D7427F" w:rsidRDefault="003358C4" w:rsidP="009B1883">
      <w:pPr>
        <w:pStyle w:val="aff6"/>
        <w:ind w:left="6" w:firstLineChars="0" w:firstLine="0"/>
        <w:rPr>
          <w:rFonts w:ascii="Arial" w:eastAsia="宋体" w:hAnsi="Arial" w:cs="Arial"/>
          <w:color w:val="000000" w:themeColor="text1"/>
          <w:lang w:eastAsia="zh-CN"/>
        </w:rPr>
      </w:pPr>
    </w:p>
    <w:p w14:paraId="4F050566" w14:textId="39587422" w:rsidR="00C40E6B"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C40E6B" w:rsidRPr="00D7427F">
        <w:rPr>
          <w:rFonts w:ascii="Arial" w:eastAsia="宋体" w:hAnsi="Arial" w:cs="Arial"/>
          <w:color w:val="000000" w:themeColor="text1"/>
          <w:lang w:eastAsia="zh-Hans"/>
        </w:rPr>
        <w:t>.</w:t>
      </w:r>
      <w:r w:rsidR="006E32F1" w:rsidRPr="00D7427F">
        <w:rPr>
          <w:rFonts w:ascii="Arial" w:eastAsia="宋体" w:hAnsi="Arial" w:cs="Arial" w:hint="eastAsia"/>
          <w:color w:val="000000" w:themeColor="text1"/>
          <w:lang w:eastAsia="zh-CN"/>
        </w:rPr>
        <w:t>3</w:t>
      </w:r>
      <w:r w:rsidR="00C40E6B" w:rsidRPr="00D7427F">
        <w:rPr>
          <w:rFonts w:ascii="Arial" w:eastAsia="宋体" w:hAnsi="Arial" w:cs="Arial"/>
          <w:color w:val="000000" w:themeColor="text1"/>
          <w:lang w:eastAsia="zh-Hans"/>
        </w:rPr>
        <w:t>.4</w:t>
      </w:r>
      <w:r w:rsidR="0037429F" w:rsidRPr="00D7427F">
        <w:rPr>
          <w:rFonts w:ascii="Arial" w:eastAsia="宋体" w:hAnsi="Arial" w:cs="Arial"/>
          <w:color w:val="000000" w:themeColor="text1"/>
          <w:lang w:eastAsia="zh-Hans"/>
        </w:rPr>
        <w:t>组织各部门</w:t>
      </w:r>
      <w:r w:rsidR="0037429F" w:rsidRPr="00D7427F">
        <w:rPr>
          <w:rFonts w:ascii="Arial" w:eastAsia="宋体" w:hAnsi="Arial" w:cs="Arial"/>
          <w:color w:val="000000" w:themeColor="text1"/>
          <w:lang w:eastAsia="zh-Hans"/>
        </w:rPr>
        <w:t>/</w:t>
      </w:r>
      <w:r w:rsidR="0037429F" w:rsidRPr="00D7427F">
        <w:rPr>
          <w:rFonts w:ascii="Arial" w:eastAsia="宋体" w:hAnsi="Arial" w:cs="Arial"/>
          <w:color w:val="000000" w:themeColor="text1"/>
          <w:lang w:eastAsia="zh-Hans"/>
        </w:rPr>
        <w:t>岗位</w:t>
      </w:r>
      <w:r w:rsidR="0037429F" w:rsidRPr="00D7427F">
        <w:rPr>
          <w:rFonts w:ascii="Arial" w:eastAsia="宋体" w:hAnsi="Arial" w:cs="Arial"/>
          <w:color w:val="000000" w:themeColor="text1"/>
          <w:lang w:eastAsia="zh-Hans"/>
        </w:rPr>
        <w:t>/</w:t>
      </w:r>
      <w:r w:rsidR="0037429F" w:rsidRPr="00D7427F">
        <w:rPr>
          <w:rFonts w:ascii="Arial" w:eastAsia="宋体" w:hAnsi="Arial" w:cs="Arial"/>
          <w:color w:val="000000" w:themeColor="text1"/>
          <w:lang w:eastAsia="zh-Hans"/>
        </w:rPr>
        <w:t>业务线人员</w:t>
      </w:r>
      <w:r w:rsidR="0021170E" w:rsidRPr="00D7427F">
        <w:rPr>
          <w:rFonts w:ascii="Arial" w:eastAsia="宋体" w:hAnsi="Arial" w:cs="Arial"/>
          <w:color w:val="000000" w:themeColor="text1"/>
          <w:lang w:eastAsia="zh-Hans"/>
        </w:rPr>
        <w:t>开展</w:t>
      </w:r>
      <w:r w:rsidR="0021170E" w:rsidRPr="00D7427F">
        <w:rPr>
          <w:rFonts w:ascii="Arial" w:eastAsia="宋体" w:hAnsi="Arial" w:cs="Arial"/>
          <w:color w:val="000000" w:themeColor="text1"/>
          <w:lang w:eastAsia="zh-Hans"/>
        </w:rPr>
        <w:t>EHS</w:t>
      </w:r>
      <w:r w:rsidR="0021170E" w:rsidRPr="00D7427F">
        <w:rPr>
          <w:rFonts w:ascii="Arial" w:eastAsia="宋体" w:hAnsi="Arial" w:cs="Arial"/>
          <w:color w:val="000000" w:themeColor="text1"/>
          <w:lang w:eastAsia="zh-Hans"/>
        </w:rPr>
        <w:t>事故事件调查</w:t>
      </w:r>
      <w:r w:rsidR="00C40E6B" w:rsidRPr="00D7427F">
        <w:rPr>
          <w:rFonts w:ascii="Arial" w:eastAsia="宋体" w:hAnsi="Arial" w:cs="Arial"/>
          <w:color w:val="000000" w:themeColor="text1"/>
          <w:lang w:eastAsia="zh-Hans"/>
        </w:rPr>
        <w:t>，并对</w:t>
      </w:r>
      <w:r w:rsidR="00C40E6B" w:rsidRPr="00D7427F">
        <w:rPr>
          <w:rFonts w:ascii="Arial" w:eastAsia="宋体" w:hAnsi="Arial" w:cs="Arial"/>
          <w:color w:val="000000" w:themeColor="text1"/>
          <w:lang w:eastAsia="zh-Hans"/>
        </w:rPr>
        <w:t>EHS</w:t>
      </w:r>
      <w:r w:rsidR="00C40E6B" w:rsidRPr="00D7427F">
        <w:rPr>
          <w:rFonts w:ascii="Arial" w:eastAsia="宋体" w:hAnsi="Arial" w:cs="Arial"/>
          <w:color w:val="000000" w:themeColor="text1"/>
          <w:lang w:eastAsia="zh-Hans"/>
        </w:rPr>
        <w:t>事故事件进行记录。</w:t>
      </w:r>
    </w:p>
    <w:p w14:paraId="038BFEC2" w14:textId="2255662C" w:rsidR="003358C4" w:rsidRPr="00D7427F" w:rsidRDefault="003358C4"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Organize personnel from all departments, positions, and business lines to conduct EHS incident investigations and document the incidents</w:t>
      </w:r>
      <w:r w:rsidRPr="00D7427F">
        <w:rPr>
          <w:rFonts w:ascii="Arial" w:eastAsia="宋体" w:hAnsi="Arial" w:cs="Arial" w:hint="eastAsia"/>
          <w:color w:val="000000" w:themeColor="text1"/>
          <w:lang w:eastAsia="zh-CN"/>
        </w:rPr>
        <w:t>.</w:t>
      </w:r>
    </w:p>
    <w:p w14:paraId="7F6E33FD" w14:textId="77777777" w:rsidR="003358C4" w:rsidRPr="00D7427F" w:rsidRDefault="003358C4" w:rsidP="009B1883">
      <w:pPr>
        <w:pStyle w:val="aff6"/>
        <w:ind w:left="6" w:firstLineChars="0" w:firstLine="0"/>
        <w:rPr>
          <w:rFonts w:ascii="Arial" w:eastAsia="宋体" w:hAnsi="Arial" w:cs="Arial"/>
          <w:color w:val="000000" w:themeColor="text1"/>
          <w:lang w:eastAsia="zh-CN"/>
        </w:rPr>
      </w:pPr>
    </w:p>
    <w:p w14:paraId="0EACEFA0" w14:textId="78F2BA9C" w:rsidR="00C40E6B"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C40E6B" w:rsidRPr="00D7427F">
        <w:rPr>
          <w:rFonts w:ascii="Arial" w:eastAsia="宋体" w:hAnsi="Arial" w:cs="Arial"/>
          <w:color w:val="000000" w:themeColor="text1"/>
          <w:lang w:eastAsia="zh-Hans"/>
        </w:rPr>
        <w:t>.</w:t>
      </w:r>
      <w:r w:rsidR="006E32F1" w:rsidRPr="00D7427F">
        <w:rPr>
          <w:rFonts w:ascii="Arial" w:eastAsia="宋体" w:hAnsi="Arial" w:cs="Arial" w:hint="eastAsia"/>
          <w:color w:val="000000" w:themeColor="text1"/>
          <w:lang w:eastAsia="zh-CN"/>
        </w:rPr>
        <w:t>3</w:t>
      </w:r>
      <w:r w:rsidR="00C40E6B" w:rsidRPr="00D7427F">
        <w:rPr>
          <w:rFonts w:ascii="Arial" w:eastAsia="宋体" w:hAnsi="Arial" w:cs="Arial"/>
          <w:color w:val="000000" w:themeColor="text1"/>
          <w:lang w:eastAsia="zh-Hans"/>
        </w:rPr>
        <w:t xml:space="preserve">.5 </w:t>
      </w:r>
      <w:r w:rsidR="00C40E6B" w:rsidRPr="00D7427F">
        <w:rPr>
          <w:rFonts w:ascii="Arial" w:eastAsia="宋体" w:hAnsi="Arial" w:cs="Arial"/>
          <w:color w:val="000000" w:themeColor="text1"/>
          <w:lang w:eastAsia="zh-Hans"/>
        </w:rPr>
        <w:t>组织</w:t>
      </w:r>
      <w:r w:rsidR="00D1370D" w:rsidRPr="00D7427F">
        <w:rPr>
          <w:rFonts w:ascii="Arial" w:eastAsia="宋体" w:hAnsi="Arial" w:cs="Arial"/>
          <w:color w:val="000000" w:themeColor="text1"/>
          <w:lang w:eastAsia="zh-Hans"/>
        </w:rPr>
        <w:t>相关供应商参加</w:t>
      </w:r>
      <w:r w:rsidR="00C40E6B" w:rsidRPr="00D7427F">
        <w:rPr>
          <w:rFonts w:ascii="Arial" w:eastAsia="宋体" w:hAnsi="Arial" w:cs="Arial"/>
          <w:color w:val="000000" w:themeColor="text1"/>
          <w:lang w:eastAsia="zh-Hans"/>
        </w:rPr>
        <w:t>事故事件调查。</w:t>
      </w:r>
    </w:p>
    <w:p w14:paraId="2245EFAA" w14:textId="0621F005" w:rsidR="003358C4" w:rsidRPr="00D7427F" w:rsidRDefault="003358C4"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Organize relevant suppliers to participate in incident investigations</w:t>
      </w:r>
      <w:r w:rsidRPr="00D7427F">
        <w:rPr>
          <w:rFonts w:ascii="Arial" w:eastAsia="宋体" w:hAnsi="Arial" w:cs="Arial" w:hint="eastAsia"/>
          <w:color w:val="000000" w:themeColor="text1"/>
          <w:lang w:eastAsia="zh-CN"/>
        </w:rPr>
        <w:t>.</w:t>
      </w:r>
    </w:p>
    <w:p w14:paraId="489150AC" w14:textId="77777777" w:rsidR="003358C4" w:rsidRPr="00D7427F" w:rsidRDefault="003358C4" w:rsidP="009B1883">
      <w:pPr>
        <w:pStyle w:val="aff6"/>
        <w:ind w:left="6" w:firstLineChars="0" w:firstLine="0"/>
        <w:rPr>
          <w:rFonts w:ascii="Arial" w:eastAsia="宋体" w:hAnsi="Arial" w:cs="Arial"/>
          <w:color w:val="000000" w:themeColor="text1"/>
          <w:lang w:eastAsia="zh-CN"/>
        </w:rPr>
      </w:pPr>
    </w:p>
    <w:p w14:paraId="3549F3A6" w14:textId="4CE4949F" w:rsidR="00C40E6B" w:rsidRPr="00D7427F" w:rsidRDefault="006931B0"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Hans"/>
        </w:rPr>
        <w:t>5</w:t>
      </w:r>
      <w:r w:rsidR="00C40E6B" w:rsidRPr="00D7427F">
        <w:rPr>
          <w:rFonts w:ascii="Arial" w:eastAsia="宋体" w:hAnsi="Arial" w:cs="Arial"/>
          <w:color w:val="000000" w:themeColor="text1"/>
          <w:lang w:eastAsia="zh-Hans"/>
        </w:rPr>
        <w:t>.</w:t>
      </w:r>
      <w:r w:rsidR="006E32F1" w:rsidRPr="00D7427F">
        <w:rPr>
          <w:rFonts w:ascii="Arial" w:eastAsia="宋体" w:hAnsi="Arial" w:cs="Arial" w:hint="eastAsia"/>
          <w:color w:val="000000" w:themeColor="text1"/>
          <w:lang w:eastAsia="zh-CN"/>
        </w:rPr>
        <w:t>3</w:t>
      </w:r>
      <w:r w:rsidR="00C40E6B" w:rsidRPr="00D7427F">
        <w:rPr>
          <w:rFonts w:ascii="Arial" w:eastAsia="宋体" w:hAnsi="Arial" w:cs="Arial"/>
          <w:color w:val="000000" w:themeColor="text1"/>
          <w:lang w:eastAsia="zh-Hans"/>
        </w:rPr>
        <w:t>.6</w:t>
      </w:r>
      <w:r w:rsidR="00C40E6B" w:rsidRPr="00D7427F">
        <w:rPr>
          <w:rFonts w:ascii="Arial" w:eastAsia="宋体" w:hAnsi="Arial" w:cs="Arial"/>
          <w:color w:val="000000" w:themeColor="text1"/>
          <w:lang w:eastAsia="zh-Hans"/>
        </w:rPr>
        <w:t>与当地政府相关部门沟通，对相关</w:t>
      </w:r>
      <w:r w:rsidR="00103765" w:rsidRPr="00D7427F">
        <w:rPr>
          <w:rFonts w:ascii="Arial" w:eastAsia="宋体" w:hAnsi="Arial" w:cs="Arial"/>
          <w:color w:val="000000" w:themeColor="text1"/>
          <w:lang w:eastAsia="zh-Hans"/>
        </w:rPr>
        <w:t>EHS</w:t>
      </w:r>
      <w:r w:rsidR="00C40E6B" w:rsidRPr="00D7427F">
        <w:rPr>
          <w:rFonts w:ascii="Arial" w:eastAsia="宋体" w:hAnsi="Arial" w:cs="Arial"/>
          <w:color w:val="000000" w:themeColor="text1"/>
          <w:lang w:eastAsia="zh-Hans"/>
        </w:rPr>
        <w:t>事故事件进行汇报以及调查结果的汇报。</w:t>
      </w:r>
    </w:p>
    <w:p w14:paraId="06748203" w14:textId="5F42B7CC" w:rsidR="003358C4" w:rsidRPr="00D7427F" w:rsidRDefault="003358C4" w:rsidP="009B1883">
      <w:pPr>
        <w:pStyle w:val="aff6"/>
        <w:ind w:left="6"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Communicate with relevant local government departments, report relevant EHS incidents, and provide investigation results</w:t>
      </w:r>
      <w:r w:rsidR="006B7B9D" w:rsidRPr="00D7427F">
        <w:rPr>
          <w:rFonts w:ascii="Arial" w:eastAsia="宋体" w:hAnsi="Arial" w:cs="Arial" w:hint="eastAsia"/>
          <w:color w:val="000000" w:themeColor="text1"/>
          <w:lang w:eastAsia="zh-CN"/>
        </w:rPr>
        <w:t>.</w:t>
      </w:r>
    </w:p>
    <w:p w14:paraId="12B3DFE2" w14:textId="4AD969A9" w:rsidR="00AA6E15" w:rsidRPr="00D7427F" w:rsidRDefault="006931B0">
      <w:pPr>
        <w:pStyle w:val="12"/>
        <w:tabs>
          <w:tab w:val="left" w:pos="432"/>
          <w:tab w:val="left" w:pos="576"/>
        </w:tabs>
        <w:spacing w:beforeLines="50" w:before="156" w:afterLines="50" w:after="156"/>
        <w:jc w:val="both"/>
        <w:rPr>
          <w:rFonts w:eastAsia="宋体" w:cs="Arial"/>
          <w:color w:val="000000" w:themeColor="text1"/>
          <w:sz w:val="32"/>
          <w:szCs w:val="32"/>
        </w:rPr>
      </w:pPr>
      <w:bookmarkStart w:id="43" w:name="_Toc191470792"/>
      <w:r w:rsidRPr="00D7427F">
        <w:rPr>
          <w:rFonts w:eastAsia="宋体" w:cs="Arial"/>
          <w:color w:val="000000" w:themeColor="text1"/>
          <w:sz w:val="32"/>
          <w:szCs w:val="32"/>
          <w:lang w:eastAsia="zh-Hans"/>
        </w:rPr>
        <w:t xml:space="preserve">6 </w:t>
      </w:r>
      <w:bookmarkStart w:id="44" w:name="_Toc1595028813"/>
      <w:bookmarkStart w:id="45" w:name="_Toc1703041181"/>
      <w:bookmarkStart w:id="46" w:name="_Toc1787258869"/>
      <w:bookmarkStart w:id="47" w:name="_Toc733511546"/>
      <w:bookmarkStart w:id="48" w:name="_Toc1062203517"/>
      <w:bookmarkEnd w:id="36"/>
      <w:bookmarkEnd w:id="37"/>
      <w:bookmarkEnd w:id="38"/>
      <w:bookmarkEnd w:id="39"/>
      <w:bookmarkEnd w:id="40"/>
      <w:r w:rsidRPr="00D7427F">
        <w:rPr>
          <w:rFonts w:eastAsia="宋体" w:cs="Arial"/>
          <w:color w:val="000000" w:themeColor="text1"/>
          <w:sz w:val="32"/>
          <w:szCs w:val="32"/>
          <w:lang w:eastAsia="zh-Hans"/>
        </w:rPr>
        <w:t>程序</w:t>
      </w:r>
      <w:r w:rsidR="006B7B9D" w:rsidRPr="00D7427F">
        <w:rPr>
          <w:rFonts w:eastAsia="宋体" w:cs="Arial" w:hint="eastAsia"/>
          <w:color w:val="000000" w:themeColor="text1"/>
          <w:sz w:val="32"/>
          <w:szCs w:val="32"/>
        </w:rPr>
        <w:t xml:space="preserve"> </w:t>
      </w:r>
      <w:r w:rsidR="00B443EB" w:rsidRPr="00D7427F">
        <w:rPr>
          <w:rFonts w:cs="Arial"/>
          <w:color w:val="000000" w:themeColor="text1"/>
          <w:sz w:val="32"/>
          <w:szCs w:val="32"/>
        </w:rPr>
        <w:t>Procedures</w:t>
      </w:r>
      <w:bookmarkEnd w:id="43"/>
    </w:p>
    <w:p w14:paraId="19A0A331" w14:textId="784DB2F7" w:rsidR="00AA6E15" w:rsidRPr="00D7427F" w:rsidRDefault="006931B0"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49" w:name="_Toc191470793"/>
      <w:r w:rsidRPr="00D7427F">
        <w:rPr>
          <w:rFonts w:eastAsia="宋体" w:cs="Arial"/>
          <w:color w:val="000000" w:themeColor="text1"/>
          <w:sz w:val="32"/>
          <w:szCs w:val="32"/>
          <w:lang w:eastAsia="zh-Hans"/>
        </w:rPr>
        <w:t xml:space="preserve">6.1 </w:t>
      </w:r>
      <w:r w:rsidR="006D6B6B" w:rsidRPr="00D7427F">
        <w:rPr>
          <w:rFonts w:eastAsia="宋体" w:cs="Arial"/>
          <w:color w:val="000000" w:themeColor="text1"/>
          <w:sz w:val="32"/>
          <w:szCs w:val="32"/>
          <w:lang w:eastAsia="zh-Hans"/>
        </w:rPr>
        <w:t>EH</w:t>
      </w:r>
      <w:r w:rsidR="00B443EB" w:rsidRPr="00D7427F">
        <w:rPr>
          <w:rFonts w:eastAsia="宋体" w:cs="Arial" w:hint="eastAsia"/>
          <w:color w:val="000000" w:themeColor="text1"/>
          <w:sz w:val="32"/>
          <w:szCs w:val="32"/>
        </w:rPr>
        <w:t>S</w:t>
      </w:r>
      <w:r w:rsidR="006D6B6B" w:rsidRPr="00D7427F">
        <w:rPr>
          <w:rFonts w:eastAsia="宋体" w:cs="Arial"/>
          <w:color w:val="000000" w:themeColor="text1"/>
          <w:sz w:val="32"/>
          <w:szCs w:val="32"/>
          <w:lang w:eastAsia="zh-Hans"/>
        </w:rPr>
        <w:t>事故事件管理通用要求</w:t>
      </w:r>
      <w:r w:rsidR="006B7B9D" w:rsidRPr="00D7427F">
        <w:rPr>
          <w:rFonts w:eastAsia="宋体" w:cs="Arial" w:hint="eastAsia"/>
          <w:color w:val="000000" w:themeColor="text1"/>
          <w:sz w:val="32"/>
          <w:szCs w:val="32"/>
        </w:rPr>
        <w:t xml:space="preserve"> General </w:t>
      </w:r>
      <w:r w:rsidR="00B443EB" w:rsidRPr="00D7427F">
        <w:rPr>
          <w:rFonts w:eastAsia="宋体" w:cs="Arial" w:hint="eastAsia"/>
          <w:color w:val="000000" w:themeColor="text1"/>
          <w:sz w:val="32"/>
          <w:szCs w:val="32"/>
        </w:rPr>
        <w:t>r</w:t>
      </w:r>
      <w:r w:rsidR="006B7B9D" w:rsidRPr="00D7427F">
        <w:rPr>
          <w:rFonts w:eastAsia="宋体" w:cs="Arial" w:hint="eastAsia"/>
          <w:color w:val="000000" w:themeColor="text1"/>
          <w:sz w:val="32"/>
          <w:szCs w:val="32"/>
        </w:rPr>
        <w:t>equirements for EHS</w:t>
      </w:r>
      <w:r w:rsidR="00C37BE1" w:rsidRPr="00D7427F">
        <w:rPr>
          <w:rFonts w:eastAsia="宋体" w:cs="Arial" w:hint="eastAsia"/>
          <w:color w:val="000000" w:themeColor="text1"/>
          <w:sz w:val="32"/>
          <w:szCs w:val="32"/>
        </w:rPr>
        <w:t xml:space="preserve"> </w:t>
      </w:r>
      <w:r w:rsidR="00812337">
        <w:rPr>
          <w:rFonts w:eastAsia="宋体" w:cs="Arial" w:hint="eastAsia"/>
          <w:color w:val="000000" w:themeColor="text1"/>
          <w:sz w:val="32"/>
          <w:szCs w:val="32"/>
        </w:rPr>
        <w:t>incident</w:t>
      </w:r>
      <w:r w:rsidR="00C37BE1" w:rsidRPr="00D7427F">
        <w:rPr>
          <w:rFonts w:eastAsia="宋体" w:cs="Arial" w:hint="eastAsia"/>
          <w:color w:val="000000" w:themeColor="text1"/>
          <w:sz w:val="32"/>
          <w:szCs w:val="32"/>
        </w:rPr>
        <w:t xml:space="preserve"> </w:t>
      </w:r>
      <w:r w:rsidR="00B443EB" w:rsidRPr="00D7427F">
        <w:rPr>
          <w:rFonts w:eastAsia="宋体" w:cs="Arial" w:hint="eastAsia"/>
          <w:color w:val="000000" w:themeColor="text1"/>
          <w:sz w:val="32"/>
          <w:szCs w:val="32"/>
        </w:rPr>
        <w:t>m</w:t>
      </w:r>
      <w:r w:rsidR="006B7B9D" w:rsidRPr="00D7427F">
        <w:rPr>
          <w:rFonts w:eastAsia="宋体" w:cs="Arial" w:hint="eastAsia"/>
          <w:color w:val="000000" w:themeColor="text1"/>
          <w:sz w:val="32"/>
          <w:szCs w:val="32"/>
        </w:rPr>
        <w:t>anagement</w:t>
      </w:r>
      <w:bookmarkEnd w:id="49"/>
    </w:p>
    <w:p w14:paraId="70588EB9" w14:textId="05322969" w:rsidR="008E47F6" w:rsidRPr="00D7427F" w:rsidRDefault="004C2C09"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8E47F6" w:rsidRPr="00D7427F">
        <w:rPr>
          <w:rFonts w:ascii="Arial" w:eastAsia="宋体" w:hAnsi="Arial" w:cs="Arial"/>
          <w:color w:val="000000" w:themeColor="text1"/>
          <w:lang w:eastAsia="zh-Hans"/>
        </w:rPr>
        <w:t>.1.1</w:t>
      </w:r>
      <w:r w:rsidR="00B9455A" w:rsidRPr="00D7427F">
        <w:rPr>
          <w:rFonts w:ascii="Arial" w:eastAsia="宋体" w:hAnsi="Arial" w:cs="Arial"/>
          <w:color w:val="000000" w:themeColor="text1"/>
          <w:lang w:eastAsia="zh-Hans"/>
        </w:rPr>
        <w:t>事故报告应当及时、准确、完整，数据中心对事故不得迟报、漏报、谎报或者瞒报。事故调查处理应当坚持实事求是、尊重科学的原则，及时、准确地查清事故经过、事故原因和事故损失，查明事故性质，认定事故责任，总结事故教训，提出整改措施，并对事故责任者依法追究责任。</w:t>
      </w:r>
    </w:p>
    <w:p w14:paraId="6BDDDEC7" w14:textId="35EB4EBA" w:rsidR="00F613C0" w:rsidRPr="00D7427F" w:rsidRDefault="00F613C0"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 xml:space="preserve">Accident reports shall be timely, accurate, and complete. The data center shall not delay, omit, falsify, or conceal accident reports. Accident investigation and handling shall adhere to the principles of seeking truth from facts and respecting science. It is necessary to </w:t>
      </w:r>
      <w:r w:rsidR="00812337" w:rsidRPr="00812337">
        <w:rPr>
          <w:rFonts w:ascii="Arial" w:eastAsia="宋体" w:hAnsi="Arial" w:cs="Arial"/>
          <w:color w:val="000000" w:themeColor="text1"/>
          <w:lang w:eastAsia="zh-CN"/>
        </w:rPr>
        <w:lastRenderedPageBreak/>
        <w:t>promptly and accurately identify the process, causes, and losses of the accident, determine the nature of the accident, assign responsibility for the accident, summarize lessons learned, propose corrective actions, and hold those responsible for the accident accountable in accordance with the law</w:t>
      </w:r>
      <w:r w:rsidR="000D721B" w:rsidRPr="00D7427F">
        <w:rPr>
          <w:rFonts w:ascii="Arial" w:eastAsia="宋体" w:hAnsi="Arial" w:cs="Arial" w:hint="eastAsia"/>
          <w:color w:val="000000" w:themeColor="text1"/>
          <w:lang w:eastAsia="zh-CN"/>
        </w:rPr>
        <w:t>.</w:t>
      </w:r>
    </w:p>
    <w:p w14:paraId="2A5BEA20" w14:textId="77777777" w:rsidR="000D721B" w:rsidRPr="00D7427F" w:rsidRDefault="000D721B" w:rsidP="00837D76">
      <w:pPr>
        <w:pStyle w:val="aff6"/>
        <w:ind w:left="6" w:firstLineChars="0" w:firstLine="0"/>
        <w:jc w:val="both"/>
        <w:rPr>
          <w:rFonts w:ascii="Arial" w:eastAsia="宋体" w:hAnsi="Arial" w:cs="Arial"/>
          <w:color w:val="000000" w:themeColor="text1"/>
          <w:lang w:eastAsia="zh-CN"/>
        </w:rPr>
      </w:pPr>
    </w:p>
    <w:p w14:paraId="1068369C" w14:textId="61F73698" w:rsidR="008E47F6" w:rsidRPr="00D7427F" w:rsidRDefault="00983494"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8E47F6" w:rsidRPr="00D7427F">
        <w:rPr>
          <w:rFonts w:ascii="Arial" w:eastAsia="宋体" w:hAnsi="Arial" w:cs="Arial"/>
          <w:color w:val="000000" w:themeColor="text1"/>
          <w:lang w:eastAsia="zh-Hans"/>
        </w:rPr>
        <w:t>.1.2</w:t>
      </w:r>
      <w:r w:rsidR="00B9455A" w:rsidRPr="00D7427F">
        <w:rPr>
          <w:rFonts w:ascii="Arial" w:eastAsia="宋体" w:hAnsi="Arial" w:cs="Arial"/>
          <w:color w:val="000000" w:themeColor="text1"/>
          <w:lang w:eastAsia="zh-Hans"/>
        </w:rPr>
        <w:t xml:space="preserve"> </w:t>
      </w:r>
      <w:r w:rsidR="00864F94" w:rsidRPr="00D7427F">
        <w:rPr>
          <w:rFonts w:ascii="Arial" w:eastAsia="宋体" w:hAnsi="Arial" w:cs="Arial"/>
          <w:color w:val="000000" w:themeColor="text1"/>
          <w:lang w:eastAsia="zh-Hans"/>
        </w:rPr>
        <w:t>事故调查组成员应当具有事故调查所需要的知识和专长，并与所调查的事故没有直接利害关系。</w:t>
      </w:r>
    </w:p>
    <w:p w14:paraId="2FE1D4D7" w14:textId="3E8E8707" w:rsidR="00F613C0" w:rsidRPr="00D7427F" w:rsidRDefault="00F613C0"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Members of the accident investigation team shall possess the knowledge and expertise required for the investigation and shall have no direct interest in the accident under investigation</w:t>
      </w:r>
      <w:r w:rsidR="00EA5741" w:rsidRPr="00D7427F">
        <w:rPr>
          <w:rFonts w:ascii="Arial" w:eastAsia="宋体" w:hAnsi="Arial" w:cs="Arial" w:hint="eastAsia"/>
          <w:color w:val="000000" w:themeColor="text1"/>
          <w:lang w:eastAsia="zh-CN"/>
        </w:rPr>
        <w:t>.</w:t>
      </w:r>
    </w:p>
    <w:p w14:paraId="1D374126" w14:textId="77777777" w:rsidR="00EA5741" w:rsidRPr="00D7427F" w:rsidRDefault="00EA5741" w:rsidP="00837D76">
      <w:pPr>
        <w:pStyle w:val="aff6"/>
        <w:ind w:left="6" w:firstLineChars="0" w:firstLine="0"/>
        <w:jc w:val="both"/>
        <w:rPr>
          <w:rFonts w:ascii="Arial" w:eastAsia="宋体" w:hAnsi="Arial" w:cs="Arial"/>
          <w:color w:val="000000" w:themeColor="text1"/>
          <w:lang w:eastAsia="zh-CN"/>
        </w:rPr>
      </w:pPr>
    </w:p>
    <w:p w14:paraId="3374D045" w14:textId="7A1A25E4" w:rsidR="004D0506" w:rsidRPr="00D7427F" w:rsidRDefault="00983494"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4D0506" w:rsidRPr="00D7427F">
        <w:rPr>
          <w:rFonts w:ascii="Arial" w:eastAsia="宋体" w:hAnsi="Arial" w:cs="Arial"/>
          <w:color w:val="000000" w:themeColor="text1"/>
          <w:lang w:eastAsia="zh-Hans"/>
        </w:rPr>
        <w:t>.1.3</w:t>
      </w:r>
      <w:r w:rsidR="004D0506" w:rsidRPr="00D7427F">
        <w:rPr>
          <w:rFonts w:ascii="Arial" w:eastAsia="宋体" w:hAnsi="Arial" w:cs="Arial"/>
          <w:color w:val="000000" w:themeColor="text1"/>
          <w:lang w:eastAsia="zh-Hans"/>
        </w:rPr>
        <w:t>事故发生单位负责人</w:t>
      </w:r>
      <w:r w:rsidR="004E20F4" w:rsidRPr="00D7427F">
        <w:rPr>
          <w:rFonts w:ascii="Arial" w:eastAsia="宋体" w:hAnsi="Arial" w:cs="Arial"/>
          <w:color w:val="000000" w:themeColor="text1"/>
          <w:lang w:eastAsia="zh-Hans"/>
        </w:rPr>
        <w:t>（数据中心主要负责人）</w:t>
      </w:r>
      <w:r w:rsidR="004D0506" w:rsidRPr="00D7427F">
        <w:rPr>
          <w:rFonts w:ascii="Arial" w:eastAsia="宋体" w:hAnsi="Arial" w:cs="Arial"/>
          <w:color w:val="000000" w:themeColor="text1"/>
          <w:lang w:eastAsia="zh-Hans"/>
        </w:rPr>
        <w:t>接到事故报告后，应当立即启动事故相应应急预案，或者采取有效措施，组织抢救，防止事故扩大，减少人员伤亡和财产损失。</w:t>
      </w:r>
    </w:p>
    <w:p w14:paraId="69EEEA1D" w14:textId="03BBB38B" w:rsidR="00EA5741" w:rsidRPr="00D7427F" w:rsidRDefault="00EA5741"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812337" w:rsidRPr="00812337">
        <w:rPr>
          <w:rFonts w:ascii="Arial" w:eastAsia="宋体" w:hAnsi="Arial" w:cs="Arial"/>
          <w:color w:val="000000" w:themeColor="text1"/>
          <w:lang w:eastAsia="zh-CN"/>
        </w:rPr>
        <w:t>Upon receiving the accident report, the main responsible person shall immediately activate the corresponding emergency response plan or take effective measures to organize rescue efforts, prevent the accident from escalating, and reduce casualties and property losses</w:t>
      </w:r>
      <w:r w:rsidR="00267491" w:rsidRPr="00D7427F">
        <w:rPr>
          <w:rFonts w:ascii="Arial" w:eastAsia="宋体" w:hAnsi="Arial" w:cs="Arial" w:hint="eastAsia"/>
          <w:color w:val="000000" w:themeColor="text1"/>
          <w:lang w:eastAsia="zh-CN"/>
        </w:rPr>
        <w:t>.</w:t>
      </w:r>
    </w:p>
    <w:p w14:paraId="4C5D00C9" w14:textId="77777777" w:rsidR="00267491" w:rsidRPr="00D7427F" w:rsidRDefault="00267491" w:rsidP="00837D76">
      <w:pPr>
        <w:pStyle w:val="aff6"/>
        <w:ind w:left="6" w:firstLineChars="0" w:firstLine="0"/>
        <w:jc w:val="both"/>
        <w:rPr>
          <w:rFonts w:ascii="Arial" w:eastAsia="宋体" w:hAnsi="Arial" w:cs="Arial"/>
          <w:color w:val="000000" w:themeColor="text1"/>
          <w:lang w:eastAsia="zh-CN"/>
        </w:rPr>
      </w:pPr>
    </w:p>
    <w:p w14:paraId="2CA332C3" w14:textId="75A4B7EA" w:rsidR="004D0506" w:rsidRPr="00D7427F" w:rsidRDefault="00983494" w:rsidP="00837D7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4D0506" w:rsidRPr="00D7427F">
        <w:rPr>
          <w:rFonts w:ascii="Arial" w:eastAsia="宋体" w:hAnsi="Arial" w:cs="Arial"/>
          <w:color w:val="000000" w:themeColor="text1"/>
          <w:lang w:eastAsia="zh-Hans"/>
        </w:rPr>
        <w:t xml:space="preserve">.1.4 </w:t>
      </w:r>
      <w:r w:rsidR="004D0506" w:rsidRPr="00D7427F">
        <w:rPr>
          <w:rFonts w:ascii="Arial" w:eastAsia="宋体" w:hAnsi="Arial" w:cs="Arial"/>
          <w:color w:val="000000" w:themeColor="text1"/>
          <w:lang w:eastAsia="zh-Hans"/>
        </w:rPr>
        <w:t>事故事件调查结束后，数据中心需要对事故事件原因进行分析，列出整改项，并明确整改责任人、整改完成时间以及整改完成情况等</w:t>
      </w:r>
      <w:r w:rsidR="00724B3B" w:rsidRPr="00D7427F">
        <w:rPr>
          <w:rFonts w:ascii="Arial" w:eastAsia="宋体" w:hAnsi="Arial" w:cs="Arial" w:hint="eastAsia"/>
          <w:color w:val="000000" w:themeColor="text1"/>
          <w:lang w:eastAsia="zh-CN"/>
        </w:rPr>
        <w:t>。</w:t>
      </w:r>
      <w:r w:rsidR="004D0506" w:rsidRPr="00D7427F">
        <w:rPr>
          <w:rFonts w:ascii="Arial" w:eastAsia="宋体" w:hAnsi="Arial" w:cs="Arial"/>
          <w:color w:val="000000" w:themeColor="text1"/>
          <w:lang w:eastAsia="zh-Hans"/>
        </w:rPr>
        <w:t>并将事故事件汲取的经验教训，对相关人员开展培训。</w:t>
      </w:r>
    </w:p>
    <w:p w14:paraId="11F61B12" w14:textId="42F0B30D" w:rsidR="00724B3B" w:rsidRPr="00D7427F" w:rsidRDefault="00724B3B" w:rsidP="004876DE">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0859F9" w:rsidRPr="000859F9">
        <w:rPr>
          <w:rFonts w:ascii="Arial" w:eastAsia="宋体" w:hAnsi="Arial" w:cs="Arial"/>
          <w:color w:val="000000" w:themeColor="text1"/>
          <w:lang w:eastAsia="zh-CN"/>
        </w:rPr>
        <w:t>After the incident investigation is completed, the data center shall analyze the cause of the incident, list corrective actions, and clearly define the responsible person, completion deadline, and status of corrective actions. Additionally, the data center shall conduct training for relevant personnel and share lessons learned from the incident</w:t>
      </w:r>
      <w:r w:rsidRPr="00D7427F">
        <w:rPr>
          <w:rFonts w:ascii="Arial" w:eastAsia="宋体" w:hAnsi="Arial" w:cs="Arial" w:hint="eastAsia"/>
          <w:color w:val="000000" w:themeColor="text1"/>
          <w:lang w:eastAsia="zh-CN"/>
        </w:rPr>
        <w:t>.</w:t>
      </w:r>
    </w:p>
    <w:p w14:paraId="67587F83" w14:textId="04B87BF3" w:rsidR="00826EEF" w:rsidRPr="00D7427F" w:rsidRDefault="008C507B"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0" w:name="_Toc191470794"/>
      <w:r w:rsidRPr="00D7427F">
        <w:rPr>
          <w:rFonts w:eastAsia="宋体" w:cs="Arial"/>
          <w:color w:val="000000" w:themeColor="text1"/>
          <w:sz w:val="32"/>
          <w:szCs w:val="32"/>
          <w:lang w:eastAsia="zh-Hans"/>
        </w:rPr>
        <w:t>6</w:t>
      </w:r>
      <w:r w:rsidR="00C45AFE" w:rsidRPr="00D7427F">
        <w:rPr>
          <w:rFonts w:eastAsia="宋体" w:cs="Arial"/>
          <w:color w:val="000000" w:themeColor="text1"/>
          <w:sz w:val="32"/>
          <w:szCs w:val="32"/>
          <w:lang w:eastAsia="zh-Hans"/>
        </w:rPr>
        <w:t>.</w:t>
      </w:r>
      <w:r w:rsidR="00D87126" w:rsidRPr="00D7427F">
        <w:rPr>
          <w:rFonts w:eastAsia="宋体" w:cs="Arial" w:hint="eastAsia"/>
          <w:color w:val="000000" w:themeColor="text1"/>
          <w:sz w:val="32"/>
          <w:szCs w:val="32"/>
        </w:rPr>
        <w:t>2</w:t>
      </w:r>
      <w:r w:rsidR="00C45AFE" w:rsidRPr="00D7427F">
        <w:rPr>
          <w:rFonts w:eastAsia="宋体" w:cs="Arial"/>
          <w:color w:val="000000" w:themeColor="text1"/>
          <w:sz w:val="32"/>
          <w:szCs w:val="32"/>
          <w:lang w:eastAsia="zh-Hans"/>
        </w:rPr>
        <w:t xml:space="preserve"> </w:t>
      </w:r>
      <w:r w:rsidR="009C7AEF" w:rsidRPr="00D7427F">
        <w:rPr>
          <w:rFonts w:eastAsia="宋体" w:cs="Arial"/>
          <w:color w:val="000000" w:themeColor="text1"/>
          <w:sz w:val="32"/>
          <w:szCs w:val="32"/>
          <w:lang w:eastAsia="zh-Hans"/>
        </w:rPr>
        <w:t>EHS</w:t>
      </w:r>
      <w:r w:rsidR="009C7AEF" w:rsidRPr="00D7427F">
        <w:rPr>
          <w:rFonts w:eastAsia="宋体" w:cs="Arial"/>
          <w:color w:val="000000" w:themeColor="text1"/>
          <w:sz w:val="32"/>
          <w:szCs w:val="32"/>
          <w:lang w:eastAsia="zh-Hans"/>
        </w:rPr>
        <w:t>事故事件分级分类</w:t>
      </w:r>
      <w:r w:rsidR="0052606A" w:rsidRPr="00D7427F">
        <w:rPr>
          <w:rFonts w:eastAsia="宋体" w:cs="Arial" w:hint="eastAsia"/>
          <w:color w:val="000000" w:themeColor="text1"/>
          <w:sz w:val="32"/>
          <w:szCs w:val="32"/>
        </w:rPr>
        <w:t xml:space="preserve"> Classification and </w:t>
      </w:r>
      <w:r w:rsidR="00366021" w:rsidRPr="00D7427F">
        <w:rPr>
          <w:rFonts w:eastAsia="宋体" w:cs="Arial" w:hint="eastAsia"/>
          <w:color w:val="000000" w:themeColor="text1"/>
          <w:sz w:val="32"/>
          <w:szCs w:val="32"/>
        </w:rPr>
        <w:t>g</w:t>
      </w:r>
      <w:r w:rsidR="00C37BE1" w:rsidRPr="00D7427F">
        <w:rPr>
          <w:rFonts w:eastAsia="宋体" w:cs="Arial" w:hint="eastAsia"/>
          <w:color w:val="000000" w:themeColor="text1"/>
          <w:sz w:val="32"/>
          <w:szCs w:val="32"/>
        </w:rPr>
        <w:t>rading</w:t>
      </w:r>
      <w:r w:rsidR="0052606A" w:rsidRPr="00D7427F">
        <w:rPr>
          <w:rFonts w:eastAsia="宋体" w:cs="Arial" w:hint="eastAsia"/>
          <w:color w:val="000000" w:themeColor="text1"/>
          <w:sz w:val="32"/>
          <w:szCs w:val="32"/>
        </w:rPr>
        <w:t xml:space="preserve"> of EHS </w:t>
      </w:r>
      <w:r w:rsidR="00812337">
        <w:rPr>
          <w:rFonts w:eastAsia="宋体" w:cs="Arial" w:hint="eastAsia"/>
          <w:color w:val="000000" w:themeColor="text1"/>
          <w:sz w:val="32"/>
          <w:szCs w:val="32"/>
        </w:rPr>
        <w:t>incident</w:t>
      </w:r>
      <w:bookmarkEnd w:id="50"/>
      <w:r w:rsidR="000859F9">
        <w:rPr>
          <w:rFonts w:eastAsia="宋体" w:cs="Arial" w:hint="eastAsia"/>
          <w:color w:val="000000" w:themeColor="text1"/>
          <w:sz w:val="32"/>
          <w:szCs w:val="32"/>
        </w:rPr>
        <w:t>s</w:t>
      </w:r>
    </w:p>
    <w:p w14:paraId="6CD45DC5" w14:textId="0046636A" w:rsidR="00C8160B" w:rsidRPr="00D7427F" w:rsidRDefault="008C507B" w:rsidP="00F27DE8">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8160B" w:rsidRPr="00D7427F">
        <w:rPr>
          <w:rFonts w:ascii="Arial" w:eastAsia="宋体" w:hAnsi="Arial" w:cs="Arial"/>
          <w:color w:val="000000" w:themeColor="text1"/>
          <w:lang w:eastAsia="zh-Hans"/>
        </w:rPr>
        <w:t>.</w:t>
      </w:r>
      <w:r w:rsidR="00C87E1A" w:rsidRPr="00D7427F">
        <w:rPr>
          <w:rFonts w:ascii="Arial" w:eastAsia="宋体" w:hAnsi="Arial" w:cs="Arial" w:hint="eastAsia"/>
          <w:color w:val="000000" w:themeColor="text1"/>
          <w:lang w:eastAsia="zh-CN"/>
        </w:rPr>
        <w:t>2</w:t>
      </w:r>
      <w:r w:rsidR="00C8160B" w:rsidRPr="00D7427F">
        <w:rPr>
          <w:rFonts w:ascii="Arial" w:eastAsia="宋体" w:hAnsi="Arial" w:cs="Arial"/>
          <w:color w:val="000000" w:themeColor="text1"/>
          <w:lang w:eastAsia="zh-Hans"/>
        </w:rPr>
        <w:t>.1</w:t>
      </w:r>
      <w:r w:rsidR="00C8160B" w:rsidRPr="00D7427F">
        <w:rPr>
          <w:rFonts w:ascii="Arial" w:eastAsia="宋体" w:hAnsi="Arial" w:cs="Arial"/>
          <w:color w:val="000000" w:themeColor="text1"/>
          <w:lang w:eastAsia="zh-Hans"/>
        </w:rPr>
        <w:t>根据生产安全事故造成的人员伤亡或者直接经济损失，事故一般分为以下等级：</w:t>
      </w:r>
    </w:p>
    <w:p w14:paraId="64A36E0D" w14:textId="1B26A8C8" w:rsidR="0052606A" w:rsidRPr="00D7427F" w:rsidRDefault="0052606A" w:rsidP="00F27DE8">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0859F9" w:rsidRPr="000859F9">
        <w:rPr>
          <w:rFonts w:ascii="Arial" w:eastAsia="宋体" w:hAnsi="Arial" w:cs="Arial"/>
          <w:color w:val="000000" w:themeColor="text1"/>
          <w:lang w:eastAsia="zh-CN"/>
        </w:rPr>
        <w:t>Based on the casualties or direct economic losses caused by production safety accidents, accidents are generally classified into the following grades</w:t>
      </w:r>
      <w:r w:rsidRPr="00D7427F">
        <w:rPr>
          <w:rFonts w:ascii="Arial" w:eastAsia="宋体" w:hAnsi="Arial" w:cs="Arial" w:hint="eastAsia"/>
          <w:color w:val="000000" w:themeColor="text1"/>
          <w:lang w:eastAsia="zh-CN"/>
        </w:rPr>
        <w:t>:</w:t>
      </w:r>
    </w:p>
    <w:p w14:paraId="2A1E4E9F" w14:textId="73B8982F" w:rsidR="00C8160B" w:rsidRPr="00D7427F" w:rsidRDefault="00C8160B">
      <w:pPr>
        <w:pStyle w:val="aff6"/>
        <w:numPr>
          <w:ilvl w:val="0"/>
          <w:numId w:val="7"/>
        </w:numPr>
        <w:ind w:firstLineChars="0"/>
        <w:rPr>
          <w:rFonts w:ascii="Arial" w:eastAsia="宋体" w:hAnsi="Arial" w:cs="Arial"/>
          <w:color w:val="000000" w:themeColor="text1"/>
          <w:lang w:eastAsia="zh-Hans"/>
        </w:rPr>
      </w:pPr>
      <w:r w:rsidRPr="00D7427F">
        <w:rPr>
          <w:rFonts w:ascii="Arial" w:eastAsia="宋体" w:hAnsi="Arial" w:cs="Arial"/>
          <w:color w:val="000000" w:themeColor="text1"/>
          <w:lang w:eastAsia="zh-Hans"/>
        </w:rPr>
        <w:t>特别重大事故，是指造成</w:t>
      </w:r>
      <w:r w:rsidRPr="00D7427F">
        <w:rPr>
          <w:rFonts w:ascii="Arial" w:eastAsia="宋体" w:hAnsi="Arial" w:cs="Arial"/>
          <w:color w:val="000000" w:themeColor="text1"/>
          <w:lang w:eastAsia="zh-Hans"/>
        </w:rPr>
        <w:t>30</w:t>
      </w:r>
      <w:r w:rsidRPr="00D7427F">
        <w:rPr>
          <w:rFonts w:ascii="Arial" w:eastAsia="宋体" w:hAnsi="Arial" w:cs="Arial"/>
          <w:color w:val="000000" w:themeColor="text1"/>
          <w:lang w:eastAsia="zh-Hans"/>
        </w:rPr>
        <w:t>人以上死亡，或者</w:t>
      </w:r>
      <w:r w:rsidRPr="00D7427F">
        <w:rPr>
          <w:rFonts w:ascii="Arial" w:eastAsia="宋体" w:hAnsi="Arial" w:cs="Arial"/>
          <w:color w:val="000000" w:themeColor="text1"/>
          <w:lang w:eastAsia="zh-Hans"/>
        </w:rPr>
        <w:t>100</w:t>
      </w:r>
      <w:r w:rsidRPr="00D7427F">
        <w:rPr>
          <w:rFonts w:ascii="Arial" w:eastAsia="宋体" w:hAnsi="Arial" w:cs="Arial"/>
          <w:color w:val="000000" w:themeColor="text1"/>
          <w:lang w:eastAsia="zh-Hans"/>
        </w:rPr>
        <w:t>人以上重伤（包括急性工业中毒，下同），或者</w:t>
      </w:r>
      <w:r w:rsidRPr="00D7427F">
        <w:rPr>
          <w:rFonts w:ascii="Arial" w:eastAsia="宋体" w:hAnsi="Arial" w:cs="Arial"/>
          <w:color w:val="000000" w:themeColor="text1"/>
          <w:lang w:eastAsia="zh-Hans"/>
        </w:rPr>
        <w:t>1</w:t>
      </w:r>
      <w:r w:rsidRPr="00D7427F">
        <w:rPr>
          <w:rFonts w:ascii="Arial" w:eastAsia="宋体" w:hAnsi="Arial" w:cs="Arial"/>
          <w:color w:val="000000" w:themeColor="text1"/>
          <w:lang w:eastAsia="zh-Hans"/>
        </w:rPr>
        <w:t>亿元以上直接经济损失的事故；</w:t>
      </w:r>
    </w:p>
    <w:p w14:paraId="1184445D" w14:textId="6FAB8649" w:rsidR="0052606A" w:rsidRPr="00D7427F" w:rsidRDefault="000859F9" w:rsidP="0052606A">
      <w:pPr>
        <w:pStyle w:val="aff6"/>
        <w:ind w:left="926" w:firstLineChars="0" w:firstLine="0"/>
        <w:rPr>
          <w:rFonts w:ascii="Arial" w:eastAsiaTheme="minorEastAsia" w:hAnsi="Arial" w:cs="Arial"/>
          <w:color w:val="000000" w:themeColor="text1"/>
          <w:lang w:eastAsia="zh-CN"/>
        </w:rPr>
      </w:pPr>
      <w:r w:rsidRPr="000859F9">
        <w:rPr>
          <w:rFonts w:ascii="Arial" w:eastAsia="宋体" w:hAnsi="Arial" w:cs="Arial"/>
          <w:b/>
          <w:bCs/>
          <w:color w:val="000000" w:themeColor="text1"/>
          <w:lang w:eastAsia="zh-CN"/>
        </w:rPr>
        <w:t>Extraordinarily Serious Accidents:</w:t>
      </w:r>
      <w:r w:rsidRPr="000859F9">
        <w:rPr>
          <w:rFonts w:ascii="Arial" w:eastAsia="宋体" w:hAnsi="Arial" w:cs="Arial"/>
          <w:color w:val="000000" w:themeColor="text1"/>
          <w:lang w:eastAsia="zh-CN"/>
        </w:rPr>
        <w:t> Accidents that result in the death of more than 30 people, serious injuries (including acute industrial poisoning, the same below) to more than 100 people, or direct economic losses exceeding 100 million yuan</w:t>
      </w:r>
      <w:r w:rsidR="0052606A" w:rsidRPr="00D7427F">
        <w:rPr>
          <w:rFonts w:ascii="Arial" w:eastAsiaTheme="minorEastAsia" w:hAnsi="Arial" w:cs="Arial" w:hint="eastAsia"/>
          <w:color w:val="000000" w:themeColor="text1"/>
          <w:shd w:val="clear" w:color="auto" w:fill="FFFFFF"/>
          <w:lang w:eastAsia="zh-CN"/>
        </w:rPr>
        <w:t>.</w:t>
      </w:r>
    </w:p>
    <w:p w14:paraId="67BAED92" w14:textId="25AA0E9A" w:rsidR="00C8160B" w:rsidRPr="00D7427F" w:rsidRDefault="00C8160B">
      <w:pPr>
        <w:pStyle w:val="aff6"/>
        <w:numPr>
          <w:ilvl w:val="0"/>
          <w:numId w:val="7"/>
        </w:numPr>
        <w:ind w:firstLineChars="0"/>
        <w:rPr>
          <w:rFonts w:ascii="Arial" w:eastAsia="宋体" w:hAnsi="Arial" w:cs="Arial"/>
          <w:color w:val="000000" w:themeColor="text1"/>
          <w:lang w:eastAsia="zh-Hans"/>
        </w:rPr>
      </w:pPr>
      <w:r w:rsidRPr="00D7427F">
        <w:rPr>
          <w:rFonts w:ascii="Arial" w:eastAsia="宋体" w:hAnsi="Arial" w:cs="Arial"/>
          <w:color w:val="000000" w:themeColor="text1"/>
          <w:lang w:eastAsia="zh-Hans"/>
        </w:rPr>
        <w:t>重大事故，是指造成</w:t>
      </w:r>
      <w:r w:rsidRPr="00D7427F">
        <w:rPr>
          <w:rFonts w:ascii="Arial" w:eastAsia="宋体" w:hAnsi="Arial" w:cs="Arial"/>
          <w:color w:val="000000" w:themeColor="text1"/>
          <w:lang w:eastAsia="zh-Hans"/>
        </w:rPr>
        <w:t>10</w:t>
      </w:r>
      <w:r w:rsidRPr="00D7427F">
        <w:rPr>
          <w:rFonts w:ascii="Arial" w:eastAsia="宋体" w:hAnsi="Arial" w:cs="Arial"/>
          <w:color w:val="000000" w:themeColor="text1"/>
          <w:lang w:eastAsia="zh-Hans"/>
        </w:rPr>
        <w:t>人以上</w:t>
      </w:r>
      <w:r w:rsidRPr="00D7427F">
        <w:rPr>
          <w:rFonts w:ascii="Arial" w:eastAsia="宋体" w:hAnsi="Arial" w:cs="Arial"/>
          <w:color w:val="000000" w:themeColor="text1"/>
          <w:lang w:eastAsia="zh-Hans"/>
        </w:rPr>
        <w:t>30</w:t>
      </w:r>
      <w:r w:rsidRPr="00D7427F">
        <w:rPr>
          <w:rFonts w:ascii="Arial" w:eastAsia="宋体" w:hAnsi="Arial" w:cs="Arial"/>
          <w:color w:val="000000" w:themeColor="text1"/>
          <w:lang w:eastAsia="zh-Hans"/>
        </w:rPr>
        <w:t>人以下死亡，或者</w:t>
      </w:r>
      <w:r w:rsidRPr="00D7427F">
        <w:rPr>
          <w:rFonts w:ascii="Arial" w:eastAsia="宋体" w:hAnsi="Arial" w:cs="Arial"/>
          <w:color w:val="000000" w:themeColor="text1"/>
          <w:lang w:eastAsia="zh-Hans"/>
        </w:rPr>
        <w:t>50</w:t>
      </w:r>
      <w:r w:rsidRPr="00D7427F">
        <w:rPr>
          <w:rFonts w:ascii="Arial" w:eastAsia="宋体" w:hAnsi="Arial" w:cs="Arial"/>
          <w:color w:val="000000" w:themeColor="text1"/>
          <w:lang w:eastAsia="zh-Hans"/>
        </w:rPr>
        <w:t>人以上</w:t>
      </w:r>
      <w:r w:rsidRPr="00D7427F">
        <w:rPr>
          <w:rFonts w:ascii="Arial" w:eastAsia="宋体" w:hAnsi="Arial" w:cs="Arial"/>
          <w:color w:val="000000" w:themeColor="text1"/>
          <w:lang w:eastAsia="zh-Hans"/>
        </w:rPr>
        <w:t>100</w:t>
      </w:r>
      <w:r w:rsidRPr="00D7427F">
        <w:rPr>
          <w:rFonts w:ascii="Arial" w:eastAsia="宋体" w:hAnsi="Arial" w:cs="Arial"/>
          <w:color w:val="000000" w:themeColor="text1"/>
          <w:lang w:eastAsia="zh-Hans"/>
        </w:rPr>
        <w:t>人以下重伤，或者</w:t>
      </w:r>
      <w:r w:rsidRPr="00D7427F">
        <w:rPr>
          <w:rFonts w:ascii="Arial" w:eastAsia="宋体" w:hAnsi="Arial" w:cs="Arial"/>
          <w:color w:val="000000" w:themeColor="text1"/>
          <w:lang w:eastAsia="zh-Hans"/>
        </w:rPr>
        <w:t>500</w:t>
      </w:r>
      <w:r w:rsidRPr="00D7427F">
        <w:rPr>
          <w:rFonts w:ascii="Arial" w:eastAsia="宋体" w:hAnsi="Arial" w:cs="Arial"/>
          <w:color w:val="000000" w:themeColor="text1"/>
          <w:lang w:eastAsia="zh-Hans"/>
        </w:rPr>
        <w:t>万元以上</w:t>
      </w:r>
      <w:r w:rsidRPr="00D7427F">
        <w:rPr>
          <w:rFonts w:ascii="Arial" w:eastAsia="宋体" w:hAnsi="Arial" w:cs="Arial"/>
          <w:color w:val="000000" w:themeColor="text1"/>
          <w:lang w:eastAsia="zh-Hans"/>
        </w:rPr>
        <w:t>1</w:t>
      </w:r>
      <w:r w:rsidRPr="00D7427F">
        <w:rPr>
          <w:rFonts w:ascii="Arial" w:eastAsia="宋体" w:hAnsi="Arial" w:cs="Arial"/>
          <w:color w:val="000000" w:themeColor="text1"/>
          <w:lang w:eastAsia="zh-Hans"/>
        </w:rPr>
        <w:t>亿元以下直接经济损失的事故；</w:t>
      </w:r>
    </w:p>
    <w:p w14:paraId="0013CE0A" w14:textId="26066374" w:rsidR="0052606A" w:rsidRPr="00D7427F" w:rsidRDefault="000859F9" w:rsidP="0052606A">
      <w:pPr>
        <w:pStyle w:val="aff6"/>
        <w:ind w:left="926" w:firstLineChars="0" w:firstLine="0"/>
        <w:rPr>
          <w:rFonts w:ascii="Arial" w:eastAsiaTheme="minorEastAsia" w:hAnsi="Arial" w:cs="Arial"/>
          <w:color w:val="000000" w:themeColor="text1"/>
          <w:lang w:eastAsia="zh-CN"/>
        </w:rPr>
      </w:pPr>
      <w:r w:rsidRPr="000859F9">
        <w:rPr>
          <w:rFonts w:ascii="Arial" w:eastAsia="宋体" w:hAnsi="Arial" w:cs="Arial"/>
          <w:b/>
          <w:bCs/>
          <w:color w:val="000000" w:themeColor="text1"/>
          <w:lang w:eastAsia="zh-CN"/>
        </w:rPr>
        <w:t>Major Accidents:</w:t>
      </w:r>
      <w:r w:rsidRPr="000859F9">
        <w:rPr>
          <w:rFonts w:ascii="Arial" w:eastAsia="宋体" w:hAnsi="Arial" w:cs="Arial"/>
          <w:color w:val="000000" w:themeColor="text1"/>
          <w:lang w:eastAsia="zh-CN"/>
        </w:rPr>
        <w:t xml:space="preserve"> Accidents that cause the death of more than 10 but fewer than 30 people, serious injuries to more than 50 but fewer than 100 people, or direct </w:t>
      </w:r>
      <w:r w:rsidRPr="000859F9">
        <w:rPr>
          <w:rFonts w:ascii="Arial" w:eastAsia="宋体" w:hAnsi="Arial" w:cs="Arial"/>
          <w:color w:val="000000" w:themeColor="text1"/>
          <w:lang w:eastAsia="zh-CN"/>
        </w:rPr>
        <w:lastRenderedPageBreak/>
        <w:t>economic losses of more than 50 million yuan but less than 100 million yuan</w:t>
      </w:r>
      <w:r w:rsidR="0052606A" w:rsidRPr="00D7427F">
        <w:rPr>
          <w:rFonts w:ascii="Arial" w:eastAsiaTheme="minorEastAsia" w:hAnsi="Arial" w:cs="Arial" w:hint="eastAsia"/>
          <w:color w:val="000000" w:themeColor="text1"/>
          <w:shd w:val="clear" w:color="auto" w:fill="FFFFFF"/>
          <w:lang w:eastAsia="zh-CN"/>
        </w:rPr>
        <w:t>.</w:t>
      </w:r>
    </w:p>
    <w:p w14:paraId="0938E2A5" w14:textId="7A73912F" w:rsidR="00C8160B" w:rsidRPr="00D7427F" w:rsidRDefault="00C8160B">
      <w:pPr>
        <w:pStyle w:val="aff6"/>
        <w:numPr>
          <w:ilvl w:val="0"/>
          <w:numId w:val="7"/>
        </w:numPr>
        <w:ind w:firstLineChars="0"/>
        <w:rPr>
          <w:rFonts w:ascii="Arial" w:eastAsia="宋体" w:hAnsi="Arial" w:cs="Arial"/>
          <w:color w:val="000000" w:themeColor="text1"/>
          <w:lang w:eastAsia="zh-Hans"/>
        </w:rPr>
      </w:pPr>
      <w:r w:rsidRPr="00D7427F">
        <w:rPr>
          <w:rFonts w:ascii="Arial" w:eastAsia="宋体" w:hAnsi="Arial" w:cs="Arial"/>
          <w:color w:val="000000" w:themeColor="text1"/>
          <w:lang w:eastAsia="zh-Hans"/>
        </w:rPr>
        <w:t>较大事故，是指造成</w:t>
      </w:r>
      <w:r w:rsidRPr="00D7427F">
        <w:rPr>
          <w:rFonts w:ascii="Arial" w:eastAsia="宋体" w:hAnsi="Arial" w:cs="Arial"/>
          <w:color w:val="000000" w:themeColor="text1"/>
          <w:lang w:eastAsia="zh-Hans"/>
        </w:rPr>
        <w:t>3</w:t>
      </w:r>
      <w:r w:rsidRPr="00D7427F">
        <w:rPr>
          <w:rFonts w:ascii="Arial" w:eastAsia="宋体" w:hAnsi="Arial" w:cs="Arial"/>
          <w:color w:val="000000" w:themeColor="text1"/>
          <w:lang w:eastAsia="zh-Hans"/>
        </w:rPr>
        <w:t>人以上</w:t>
      </w:r>
      <w:r w:rsidRPr="00D7427F">
        <w:rPr>
          <w:rFonts w:ascii="Arial" w:eastAsia="宋体" w:hAnsi="Arial" w:cs="Arial"/>
          <w:color w:val="000000" w:themeColor="text1"/>
          <w:lang w:eastAsia="zh-Hans"/>
        </w:rPr>
        <w:t>10</w:t>
      </w:r>
      <w:r w:rsidRPr="00D7427F">
        <w:rPr>
          <w:rFonts w:ascii="Arial" w:eastAsia="宋体" w:hAnsi="Arial" w:cs="Arial"/>
          <w:color w:val="000000" w:themeColor="text1"/>
          <w:lang w:eastAsia="zh-Hans"/>
        </w:rPr>
        <w:t>人以下死亡，或者</w:t>
      </w:r>
      <w:r w:rsidRPr="00D7427F">
        <w:rPr>
          <w:rFonts w:ascii="Arial" w:eastAsia="宋体" w:hAnsi="Arial" w:cs="Arial"/>
          <w:color w:val="000000" w:themeColor="text1"/>
          <w:lang w:eastAsia="zh-Hans"/>
        </w:rPr>
        <w:t>10</w:t>
      </w:r>
      <w:r w:rsidRPr="00D7427F">
        <w:rPr>
          <w:rFonts w:ascii="Arial" w:eastAsia="宋体" w:hAnsi="Arial" w:cs="Arial"/>
          <w:color w:val="000000" w:themeColor="text1"/>
          <w:lang w:eastAsia="zh-Hans"/>
        </w:rPr>
        <w:t>人以上</w:t>
      </w:r>
      <w:r w:rsidRPr="00D7427F">
        <w:rPr>
          <w:rFonts w:ascii="Arial" w:eastAsia="宋体" w:hAnsi="Arial" w:cs="Arial"/>
          <w:color w:val="000000" w:themeColor="text1"/>
          <w:lang w:eastAsia="zh-Hans"/>
        </w:rPr>
        <w:t>50</w:t>
      </w:r>
      <w:r w:rsidRPr="00D7427F">
        <w:rPr>
          <w:rFonts w:ascii="Arial" w:eastAsia="宋体" w:hAnsi="Arial" w:cs="Arial"/>
          <w:color w:val="000000" w:themeColor="text1"/>
          <w:lang w:eastAsia="zh-Hans"/>
        </w:rPr>
        <w:t>人以下重伤，或者</w:t>
      </w:r>
      <w:r w:rsidRPr="00D7427F">
        <w:rPr>
          <w:rFonts w:ascii="Arial" w:eastAsia="宋体" w:hAnsi="Arial" w:cs="Arial"/>
          <w:color w:val="000000" w:themeColor="text1"/>
          <w:lang w:eastAsia="zh-Hans"/>
        </w:rPr>
        <w:t>1000</w:t>
      </w:r>
      <w:r w:rsidRPr="00D7427F">
        <w:rPr>
          <w:rFonts w:ascii="Arial" w:eastAsia="宋体" w:hAnsi="Arial" w:cs="Arial"/>
          <w:color w:val="000000" w:themeColor="text1"/>
          <w:lang w:eastAsia="zh-Hans"/>
        </w:rPr>
        <w:t>万元以上</w:t>
      </w:r>
      <w:r w:rsidRPr="00D7427F">
        <w:rPr>
          <w:rFonts w:ascii="Arial" w:eastAsia="宋体" w:hAnsi="Arial" w:cs="Arial"/>
          <w:color w:val="000000" w:themeColor="text1"/>
          <w:lang w:eastAsia="zh-Hans"/>
        </w:rPr>
        <w:t>5000</w:t>
      </w:r>
      <w:r w:rsidRPr="00D7427F">
        <w:rPr>
          <w:rFonts w:ascii="Arial" w:eastAsia="宋体" w:hAnsi="Arial" w:cs="Arial"/>
          <w:color w:val="000000" w:themeColor="text1"/>
          <w:lang w:eastAsia="zh-Hans"/>
        </w:rPr>
        <w:t>万元以下直接经济损失的事故；</w:t>
      </w:r>
    </w:p>
    <w:p w14:paraId="369411E1" w14:textId="426E969F" w:rsidR="0052606A" w:rsidRPr="00D7427F" w:rsidRDefault="0052606A" w:rsidP="0052606A">
      <w:pPr>
        <w:pStyle w:val="aff6"/>
        <w:ind w:left="926" w:firstLineChars="0" w:firstLine="0"/>
        <w:rPr>
          <w:rFonts w:ascii="Arial" w:eastAsiaTheme="minorEastAsia" w:hAnsi="Arial" w:cs="Arial"/>
          <w:color w:val="000000" w:themeColor="text1"/>
          <w:lang w:eastAsia="zh-CN"/>
        </w:rPr>
      </w:pPr>
      <w:r w:rsidRPr="000859F9">
        <w:rPr>
          <w:rFonts w:ascii="Arial" w:eastAsia="宋体" w:hAnsi="Arial" w:cs="Arial" w:hint="eastAsia"/>
          <w:b/>
          <w:bCs/>
          <w:color w:val="000000" w:themeColor="text1"/>
          <w:lang w:eastAsia="zh-CN"/>
        </w:rPr>
        <w:t xml:space="preserve">Major accident at a </w:t>
      </w:r>
      <w:proofErr w:type="gramStart"/>
      <w:r w:rsidRPr="000859F9">
        <w:rPr>
          <w:rFonts w:ascii="Arial" w:eastAsia="宋体" w:hAnsi="Arial" w:cs="Arial" w:hint="eastAsia"/>
          <w:b/>
          <w:bCs/>
          <w:color w:val="000000" w:themeColor="text1"/>
          <w:lang w:eastAsia="zh-CN"/>
        </w:rPr>
        <w:t>medium-level</w:t>
      </w:r>
      <w:proofErr w:type="gramEnd"/>
      <w:r w:rsidRPr="00D7427F">
        <w:rPr>
          <w:rFonts w:ascii="Arial" w:eastAsia="宋体" w:hAnsi="Arial" w:cs="Arial" w:hint="eastAsia"/>
          <w:color w:val="000000" w:themeColor="text1"/>
          <w:lang w:eastAsia="zh-CN"/>
        </w:rPr>
        <w:t xml:space="preserve">: </w:t>
      </w:r>
      <w:r w:rsidR="000859F9" w:rsidRPr="000859F9">
        <w:rPr>
          <w:rFonts w:ascii="Arial" w:hAnsi="Arial" w:cs="Arial"/>
          <w:color w:val="000000" w:themeColor="text1"/>
          <w:shd w:val="clear" w:color="auto" w:fill="FFFFFF"/>
        </w:rPr>
        <w:t>Accidents that result in the death of more than 3 but fewer than 10 people, serious injuries to more than 10 but fewer than 50 people, or direct economic losses of more than 10 million yuan but less than 50 million yuan</w:t>
      </w:r>
      <w:r w:rsidRPr="00D7427F">
        <w:rPr>
          <w:rFonts w:ascii="Arial" w:eastAsiaTheme="minorEastAsia" w:hAnsi="Arial" w:cs="Arial" w:hint="eastAsia"/>
          <w:color w:val="000000" w:themeColor="text1"/>
          <w:shd w:val="clear" w:color="auto" w:fill="FFFFFF"/>
          <w:lang w:eastAsia="zh-CN"/>
        </w:rPr>
        <w:t>.</w:t>
      </w:r>
    </w:p>
    <w:p w14:paraId="45716D1A" w14:textId="13C6A1D3" w:rsidR="00C8160B" w:rsidRPr="00D7427F" w:rsidRDefault="00C8160B">
      <w:pPr>
        <w:pStyle w:val="aff6"/>
        <w:numPr>
          <w:ilvl w:val="0"/>
          <w:numId w:val="7"/>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Hans"/>
        </w:rPr>
        <w:t>一般事故，是指造成</w:t>
      </w:r>
      <w:r w:rsidRPr="00D7427F">
        <w:rPr>
          <w:rFonts w:ascii="Arial" w:eastAsia="宋体" w:hAnsi="Arial" w:cs="Arial"/>
          <w:color w:val="000000" w:themeColor="text1"/>
          <w:lang w:eastAsia="zh-Hans"/>
        </w:rPr>
        <w:t>3</w:t>
      </w:r>
      <w:r w:rsidRPr="00D7427F">
        <w:rPr>
          <w:rFonts w:ascii="Arial" w:eastAsia="宋体" w:hAnsi="Arial" w:cs="Arial"/>
          <w:color w:val="000000" w:themeColor="text1"/>
          <w:lang w:eastAsia="zh-Hans"/>
        </w:rPr>
        <w:t>人以下死亡，或者</w:t>
      </w:r>
      <w:r w:rsidRPr="00D7427F">
        <w:rPr>
          <w:rFonts w:ascii="Arial" w:eastAsia="宋体" w:hAnsi="Arial" w:cs="Arial"/>
          <w:color w:val="000000" w:themeColor="text1"/>
          <w:lang w:eastAsia="zh-Hans"/>
        </w:rPr>
        <w:t>10</w:t>
      </w:r>
      <w:r w:rsidRPr="00D7427F">
        <w:rPr>
          <w:rFonts w:ascii="Arial" w:eastAsia="宋体" w:hAnsi="Arial" w:cs="Arial"/>
          <w:color w:val="000000" w:themeColor="text1"/>
          <w:lang w:eastAsia="zh-Hans"/>
        </w:rPr>
        <w:t>人以下重伤，或者</w:t>
      </w:r>
      <w:r w:rsidRPr="00D7427F">
        <w:rPr>
          <w:rFonts w:ascii="Arial" w:eastAsia="宋体" w:hAnsi="Arial" w:cs="Arial"/>
          <w:color w:val="000000" w:themeColor="text1"/>
          <w:lang w:eastAsia="zh-Hans"/>
        </w:rPr>
        <w:t>1000</w:t>
      </w:r>
      <w:r w:rsidRPr="00D7427F">
        <w:rPr>
          <w:rFonts w:ascii="Arial" w:eastAsia="宋体" w:hAnsi="Arial" w:cs="Arial"/>
          <w:color w:val="000000" w:themeColor="text1"/>
          <w:lang w:eastAsia="zh-Hans"/>
        </w:rPr>
        <w:t>万元以下直接经济损失的事故。</w:t>
      </w:r>
    </w:p>
    <w:p w14:paraId="6C5198C2" w14:textId="642AC926" w:rsidR="0052606A" w:rsidRPr="00D7427F" w:rsidRDefault="0052606A" w:rsidP="0052606A">
      <w:pPr>
        <w:pStyle w:val="aff6"/>
        <w:ind w:left="926" w:firstLineChars="0" w:firstLine="0"/>
        <w:rPr>
          <w:rFonts w:ascii="Arial" w:eastAsiaTheme="minorEastAsia" w:hAnsi="Arial" w:cs="Arial"/>
          <w:color w:val="000000" w:themeColor="text1"/>
          <w:lang w:eastAsia="zh-CN"/>
        </w:rPr>
      </w:pPr>
      <w:r w:rsidRPr="000859F9">
        <w:rPr>
          <w:rFonts w:ascii="Arial" w:eastAsia="宋体" w:hAnsi="Arial" w:cs="Arial" w:hint="eastAsia"/>
          <w:b/>
          <w:bCs/>
          <w:color w:val="000000" w:themeColor="text1"/>
          <w:lang w:eastAsia="zh-CN"/>
        </w:rPr>
        <w:t>Ordinary-level accident:</w:t>
      </w:r>
      <w:r w:rsidRPr="00D7427F">
        <w:rPr>
          <w:rFonts w:ascii="Arial" w:eastAsia="宋体" w:hAnsi="Arial" w:cs="Arial" w:hint="eastAsia"/>
          <w:color w:val="000000" w:themeColor="text1"/>
          <w:lang w:eastAsia="zh-CN"/>
        </w:rPr>
        <w:t xml:space="preserve"> </w:t>
      </w:r>
      <w:r w:rsidR="000859F9" w:rsidRPr="000859F9">
        <w:rPr>
          <w:rFonts w:ascii="Arial" w:hAnsi="Arial" w:cs="Arial"/>
          <w:color w:val="000000" w:themeColor="text1"/>
          <w:shd w:val="clear" w:color="auto" w:fill="FFFFFF"/>
        </w:rPr>
        <w:t>Accidents that result in the death of fewer than 3 people, serious injuries to fewer than 10 people, or direct economic losses of less than 10 million yuan</w:t>
      </w:r>
      <w:r w:rsidRPr="00D7427F">
        <w:rPr>
          <w:rFonts w:ascii="Arial" w:eastAsiaTheme="minorEastAsia" w:hAnsi="Arial" w:cs="Arial" w:hint="eastAsia"/>
          <w:color w:val="000000" w:themeColor="text1"/>
          <w:shd w:val="clear" w:color="auto" w:fill="FFFFFF"/>
          <w:lang w:eastAsia="zh-CN"/>
        </w:rPr>
        <w:t>.</w:t>
      </w:r>
    </w:p>
    <w:p w14:paraId="146E93BC" w14:textId="77777777" w:rsidR="0052606A" w:rsidRPr="00D7427F" w:rsidRDefault="0052606A" w:rsidP="0052606A">
      <w:pPr>
        <w:pStyle w:val="aff6"/>
        <w:ind w:left="926" w:firstLineChars="0" w:firstLine="0"/>
        <w:rPr>
          <w:rFonts w:ascii="Arial" w:eastAsia="宋体" w:hAnsi="Arial" w:cs="Arial"/>
          <w:color w:val="000000" w:themeColor="text1"/>
          <w:lang w:eastAsia="zh-CN"/>
        </w:rPr>
      </w:pPr>
    </w:p>
    <w:p w14:paraId="5C448F81" w14:textId="7F75A4B2" w:rsidR="00C42BE2" w:rsidRPr="00D7427F" w:rsidRDefault="008C507B" w:rsidP="00AF109D">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42BE2" w:rsidRPr="00D7427F">
        <w:rPr>
          <w:rFonts w:ascii="Arial" w:eastAsia="宋体" w:hAnsi="Arial" w:cs="Arial"/>
          <w:color w:val="000000" w:themeColor="text1"/>
          <w:lang w:eastAsia="zh-Hans"/>
        </w:rPr>
        <w:t>.</w:t>
      </w:r>
      <w:r w:rsidR="00C87E1A" w:rsidRPr="00D7427F">
        <w:rPr>
          <w:rFonts w:ascii="Arial" w:eastAsia="宋体" w:hAnsi="Arial" w:cs="Arial" w:hint="eastAsia"/>
          <w:color w:val="000000" w:themeColor="text1"/>
          <w:lang w:eastAsia="zh-CN"/>
        </w:rPr>
        <w:t>2</w:t>
      </w:r>
      <w:r w:rsidR="00C42BE2" w:rsidRPr="00D7427F">
        <w:rPr>
          <w:rFonts w:ascii="Arial" w:eastAsia="宋体" w:hAnsi="Arial" w:cs="Arial"/>
          <w:color w:val="000000" w:themeColor="text1"/>
          <w:lang w:eastAsia="zh-Hans"/>
        </w:rPr>
        <w:t>.2</w:t>
      </w:r>
      <w:r w:rsidR="00C42BE2" w:rsidRPr="00D7427F">
        <w:rPr>
          <w:rFonts w:ascii="Arial" w:eastAsia="宋体" w:hAnsi="Arial" w:cs="Arial"/>
          <w:color w:val="000000" w:themeColor="text1"/>
          <w:lang w:eastAsia="zh-Hans"/>
        </w:rPr>
        <w:t>上述为《生产安全事故报告和调查处理条例》对于生产安全事故的分级。</w:t>
      </w:r>
      <w:r w:rsidR="0058739E" w:rsidRPr="00D7427F">
        <w:rPr>
          <w:rFonts w:ascii="Arial" w:eastAsia="宋体" w:hAnsi="Arial" w:cs="Arial" w:hint="eastAsia"/>
          <w:color w:val="000000" w:themeColor="text1"/>
          <w:lang w:eastAsia="zh-Hans"/>
        </w:rPr>
        <w:t>结合行业及生产安全事故事件最佳管理实践，</w:t>
      </w:r>
      <w:r w:rsidR="00601A6E" w:rsidRPr="00D7427F">
        <w:rPr>
          <w:rFonts w:ascii="Arial" w:eastAsia="宋体" w:hAnsi="Arial" w:cs="Arial" w:hint="eastAsia"/>
          <w:color w:val="000000" w:themeColor="text1"/>
          <w:lang w:eastAsia="zh-Hans"/>
        </w:rPr>
        <w:t>上海</w:t>
      </w:r>
      <w:r w:rsidR="00B5732F">
        <w:rPr>
          <w:rFonts w:ascii="Arial" w:eastAsia="宋体" w:hAnsi="Arial" w:cs="Arial" w:hint="eastAsia"/>
          <w:color w:val="000000" w:themeColor="text1"/>
          <w:lang w:eastAsia="zh-Hans"/>
        </w:rPr>
        <w:t>浦江</w:t>
      </w:r>
      <w:r w:rsidR="00601A6E" w:rsidRPr="00D7427F">
        <w:rPr>
          <w:rFonts w:ascii="Arial" w:eastAsia="宋体" w:hAnsi="Arial" w:cs="Arial" w:hint="eastAsia"/>
          <w:color w:val="000000" w:themeColor="text1"/>
          <w:lang w:eastAsia="zh-Hans"/>
        </w:rPr>
        <w:t>数据中心</w:t>
      </w:r>
      <w:r w:rsidR="0058739E" w:rsidRPr="00D7427F">
        <w:rPr>
          <w:rFonts w:ascii="Arial" w:eastAsia="宋体" w:hAnsi="Arial" w:cs="Arial" w:hint="eastAsia"/>
          <w:color w:val="000000" w:themeColor="text1"/>
          <w:lang w:eastAsia="zh-Hans"/>
        </w:rPr>
        <w:t>在发生上述</w:t>
      </w:r>
      <w:r w:rsidR="00DA7655" w:rsidRPr="00D7427F">
        <w:rPr>
          <w:rFonts w:ascii="Arial" w:eastAsia="宋体" w:hAnsi="Arial" w:cs="Arial" w:hint="eastAsia"/>
          <w:color w:val="000000" w:themeColor="text1"/>
          <w:lang w:eastAsia="zh-Hans"/>
        </w:rPr>
        <w:t>不同</w:t>
      </w:r>
      <w:r w:rsidR="0058739E" w:rsidRPr="00D7427F">
        <w:rPr>
          <w:rFonts w:ascii="Arial" w:eastAsia="宋体" w:hAnsi="Arial" w:cs="Arial" w:hint="eastAsia"/>
          <w:color w:val="000000" w:themeColor="text1"/>
          <w:lang w:eastAsia="zh-Hans"/>
        </w:rPr>
        <w:t>级别的事故之后，需要上报至万国数据</w:t>
      </w:r>
      <w:r w:rsidR="00DA7655" w:rsidRPr="00D7427F">
        <w:rPr>
          <w:rFonts w:ascii="Arial" w:eastAsia="宋体" w:hAnsi="Arial" w:cs="Arial" w:hint="eastAsia"/>
          <w:color w:val="000000" w:themeColor="text1"/>
          <w:lang w:eastAsia="zh-Hans"/>
        </w:rPr>
        <w:t>集团</w:t>
      </w:r>
      <w:r w:rsidR="0058739E" w:rsidRPr="00D7427F">
        <w:rPr>
          <w:rFonts w:ascii="Arial" w:eastAsia="宋体" w:hAnsi="Arial" w:cs="Arial" w:hint="eastAsia"/>
          <w:color w:val="000000" w:themeColor="text1"/>
          <w:lang w:eastAsia="zh-Hans"/>
        </w:rPr>
        <w:t>以及当地政府相关</w:t>
      </w:r>
      <w:r w:rsidR="00DA7655" w:rsidRPr="00D7427F">
        <w:rPr>
          <w:rFonts w:ascii="Arial" w:eastAsia="宋体" w:hAnsi="Arial" w:cs="Arial" w:hint="eastAsia"/>
          <w:color w:val="000000" w:themeColor="text1"/>
          <w:lang w:eastAsia="zh-Hans"/>
        </w:rPr>
        <w:t>管理职能部门，并留存好相关记录，以备政府相关管理职能部门或其他相关方检查。</w:t>
      </w:r>
    </w:p>
    <w:p w14:paraId="40744F08" w14:textId="000B4415" w:rsidR="004441AA" w:rsidRPr="00D7427F" w:rsidRDefault="00FF7505" w:rsidP="00AF109D">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35198" w:rsidRPr="00E35198">
        <w:rPr>
          <w:rFonts w:ascii="Arial" w:eastAsia="宋体" w:hAnsi="Arial" w:cs="Arial"/>
          <w:color w:val="000000" w:themeColor="text1"/>
          <w:lang w:eastAsia="zh-CN"/>
        </w:rPr>
        <w:t xml:space="preserve">The above is the classification of production safety accidents as outlined in the </w:t>
      </w:r>
      <w:r w:rsidR="00E35198" w:rsidRPr="00E35198">
        <w:rPr>
          <w:rFonts w:ascii="Arial" w:eastAsia="宋体" w:hAnsi="Arial" w:cs="Arial"/>
          <w:i/>
          <w:iCs/>
          <w:color w:val="000000" w:themeColor="text1"/>
          <w:lang w:eastAsia="zh-CN"/>
        </w:rPr>
        <w:t>"Regulations on the Reporting, Investigation, and Handling of Production Safety Accidents."</w:t>
      </w:r>
      <w:r w:rsidR="00E35198" w:rsidRPr="00E35198">
        <w:rPr>
          <w:rFonts w:ascii="Arial" w:eastAsia="宋体" w:hAnsi="Arial" w:cs="Arial"/>
          <w:color w:val="000000" w:themeColor="text1"/>
          <w:lang w:eastAsia="zh-CN"/>
        </w:rPr>
        <w:t xml:space="preserve"> In line with industry standards and best practices for production safety incident management, the S</w:t>
      </w:r>
      <w:r w:rsidR="00E35198">
        <w:rPr>
          <w:rFonts w:ascii="Arial" w:eastAsia="宋体" w:hAnsi="Arial" w:cs="Arial" w:hint="eastAsia"/>
          <w:color w:val="000000" w:themeColor="text1"/>
          <w:lang w:eastAsia="zh-CN"/>
        </w:rPr>
        <w:t>HANGHAI</w:t>
      </w:r>
      <w:r w:rsidR="00E35198" w:rsidRPr="00E35198">
        <w:rPr>
          <w:rFonts w:ascii="Arial" w:eastAsia="宋体" w:hAnsi="Arial" w:cs="Arial"/>
          <w:color w:val="000000" w:themeColor="text1"/>
          <w:lang w:eastAsia="zh-CN"/>
        </w:rPr>
        <w:t xml:space="preserve"> </w:t>
      </w:r>
      <w:r w:rsidR="00B5732F">
        <w:rPr>
          <w:rFonts w:ascii="Arial" w:eastAsia="宋体" w:hAnsi="Arial" w:cs="Arial" w:hint="eastAsia"/>
          <w:color w:val="000000" w:themeColor="text1"/>
          <w:lang w:eastAsia="zh-CN"/>
        </w:rPr>
        <w:t xml:space="preserve">PUJIANG </w:t>
      </w:r>
      <w:r w:rsidR="00E35198" w:rsidRPr="00E35198">
        <w:rPr>
          <w:rFonts w:ascii="Arial" w:eastAsia="宋体" w:hAnsi="Arial" w:cs="Arial"/>
          <w:color w:val="000000" w:themeColor="text1"/>
          <w:lang w:eastAsia="zh-CN"/>
        </w:rPr>
        <w:t xml:space="preserve">Data Center must report accidents of the </w:t>
      </w:r>
      <w:proofErr w:type="gramStart"/>
      <w:r w:rsidR="00E35198" w:rsidRPr="00E35198">
        <w:rPr>
          <w:rFonts w:ascii="Arial" w:eastAsia="宋体" w:hAnsi="Arial" w:cs="Arial"/>
          <w:color w:val="000000" w:themeColor="text1"/>
          <w:lang w:eastAsia="zh-CN"/>
        </w:rPr>
        <w:t>aforementioned levels</w:t>
      </w:r>
      <w:proofErr w:type="gramEnd"/>
      <w:r w:rsidR="00E35198" w:rsidRPr="00E35198">
        <w:rPr>
          <w:rFonts w:ascii="Arial" w:eastAsia="宋体" w:hAnsi="Arial" w:cs="Arial"/>
          <w:color w:val="000000" w:themeColor="text1"/>
          <w:lang w:eastAsia="zh-CN"/>
        </w:rPr>
        <w:t xml:space="preserve"> to GDS Group and the relevant management departments of the local government. Additionally, relevant records must be properly maintained for inspection by the relevant government management departments or other stakeholders</w:t>
      </w:r>
      <w:r w:rsidR="00721463" w:rsidRPr="00D7427F">
        <w:rPr>
          <w:rFonts w:ascii="Arial" w:eastAsia="宋体" w:hAnsi="Arial" w:cs="Arial" w:hint="eastAsia"/>
          <w:color w:val="000000" w:themeColor="text1"/>
          <w:lang w:eastAsia="zh-CN"/>
        </w:rPr>
        <w:t>.</w:t>
      </w:r>
    </w:p>
    <w:p w14:paraId="70DEA67A" w14:textId="77777777" w:rsidR="004441AA" w:rsidRPr="00D7427F" w:rsidRDefault="004441AA" w:rsidP="00AF109D">
      <w:pPr>
        <w:pStyle w:val="aff6"/>
        <w:ind w:left="6" w:firstLineChars="0" w:firstLine="0"/>
        <w:jc w:val="both"/>
        <w:rPr>
          <w:rFonts w:ascii="Arial" w:eastAsia="宋体" w:hAnsi="Arial" w:cs="Arial"/>
          <w:color w:val="000000" w:themeColor="text1"/>
          <w:lang w:eastAsia="zh-CN"/>
        </w:rPr>
      </w:pPr>
    </w:p>
    <w:p w14:paraId="5ACDF768" w14:textId="6B69895E" w:rsidR="00C42BE2" w:rsidRPr="00D7427F" w:rsidRDefault="009121DB" w:rsidP="00AF109D">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42BE2" w:rsidRPr="00D7427F">
        <w:rPr>
          <w:rFonts w:ascii="Arial" w:eastAsia="宋体" w:hAnsi="Arial" w:cs="Arial"/>
          <w:color w:val="000000" w:themeColor="text1"/>
          <w:lang w:eastAsia="zh-Hans"/>
        </w:rPr>
        <w:t>.</w:t>
      </w:r>
      <w:r w:rsidR="00C87E1A" w:rsidRPr="00D7427F">
        <w:rPr>
          <w:rFonts w:ascii="Arial" w:eastAsia="宋体" w:hAnsi="Arial" w:cs="Arial" w:hint="eastAsia"/>
          <w:color w:val="000000" w:themeColor="text1"/>
          <w:lang w:eastAsia="zh-CN"/>
        </w:rPr>
        <w:t>2</w:t>
      </w:r>
      <w:r w:rsidR="00C42BE2" w:rsidRPr="00D7427F">
        <w:rPr>
          <w:rFonts w:ascii="Arial" w:eastAsia="宋体" w:hAnsi="Arial" w:cs="Arial"/>
          <w:color w:val="000000" w:themeColor="text1"/>
          <w:lang w:eastAsia="zh-Hans"/>
        </w:rPr>
        <w:t xml:space="preserve">.3 </w:t>
      </w:r>
      <w:r w:rsidR="00C42BE2" w:rsidRPr="00D7427F">
        <w:rPr>
          <w:rFonts w:ascii="Arial" w:eastAsia="宋体" w:hAnsi="Arial" w:cs="Arial"/>
          <w:color w:val="000000" w:themeColor="text1"/>
          <w:lang w:eastAsia="zh-Hans"/>
        </w:rPr>
        <w:t>除生产安全事故事件以外，结合跨国企业</w:t>
      </w:r>
      <w:r w:rsidR="00C42BE2" w:rsidRPr="00D7427F">
        <w:rPr>
          <w:rFonts w:ascii="Arial" w:eastAsia="宋体" w:hAnsi="Arial" w:cs="Arial"/>
          <w:color w:val="000000" w:themeColor="text1"/>
          <w:lang w:eastAsia="zh-Hans"/>
        </w:rPr>
        <w:t>EHS</w:t>
      </w:r>
      <w:r w:rsidR="00C42BE2" w:rsidRPr="00D7427F">
        <w:rPr>
          <w:rFonts w:ascii="Arial" w:eastAsia="宋体" w:hAnsi="Arial" w:cs="Arial"/>
          <w:color w:val="000000" w:themeColor="text1"/>
          <w:lang w:eastAsia="zh-Hans"/>
        </w:rPr>
        <w:t>事故事件分级管理经验，可参考如下</w:t>
      </w:r>
      <w:r w:rsidR="006A5E9C" w:rsidRPr="00D7427F">
        <w:rPr>
          <w:rFonts w:ascii="Arial" w:eastAsia="宋体" w:hAnsi="Arial" w:cs="Arial" w:hint="eastAsia"/>
          <w:color w:val="000000" w:themeColor="text1"/>
          <w:lang w:eastAsia="zh-Hans"/>
        </w:rPr>
        <w:t>表</w:t>
      </w:r>
      <w:r w:rsidR="006A5E9C" w:rsidRPr="00D7427F">
        <w:rPr>
          <w:rFonts w:ascii="Arial" w:eastAsia="宋体" w:hAnsi="Arial" w:cs="Arial" w:hint="eastAsia"/>
          <w:color w:val="000000" w:themeColor="text1"/>
          <w:lang w:eastAsia="zh-CN"/>
        </w:rPr>
        <w:t>1</w:t>
      </w:r>
      <w:r w:rsidR="006A5E9C" w:rsidRPr="00D7427F">
        <w:rPr>
          <w:rFonts w:ascii="Arial" w:eastAsia="宋体" w:hAnsi="Arial" w:cs="Arial" w:hint="eastAsia"/>
          <w:color w:val="000000" w:themeColor="text1"/>
          <w:lang w:eastAsia="zh-CN"/>
        </w:rPr>
        <w:t>：</w:t>
      </w:r>
    </w:p>
    <w:p w14:paraId="0BADA8BA" w14:textId="77777777" w:rsidR="00D73E90" w:rsidRPr="00D7427F" w:rsidRDefault="00FB698E" w:rsidP="00AF109D">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EHS</w:t>
      </w:r>
      <w:r w:rsidRPr="00D7427F">
        <w:rPr>
          <w:rFonts w:ascii="Arial" w:eastAsia="宋体" w:hAnsi="Arial" w:cs="Arial"/>
          <w:color w:val="000000" w:themeColor="text1"/>
          <w:lang w:eastAsia="zh-Hans"/>
        </w:rPr>
        <w:t>事故事件分级分类</w:t>
      </w:r>
      <w:r w:rsidR="006A5E9C" w:rsidRPr="00D7427F">
        <w:rPr>
          <w:rFonts w:ascii="Arial" w:eastAsia="宋体" w:hAnsi="Arial" w:cs="Arial" w:hint="eastAsia"/>
          <w:color w:val="000000" w:themeColor="text1"/>
          <w:lang w:eastAsia="zh-CN"/>
        </w:rPr>
        <w:t>。</w:t>
      </w:r>
    </w:p>
    <w:p w14:paraId="0F853C0F" w14:textId="41A55120" w:rsidR="00310966" w:rsidRPr="00D7427F" w:rsidRDefault="00D73E90" w:rsidP="00B25FC7">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35198" w:rsidRPr="00E35198">
        <w:rPr>
          <w:rFonts w:ascii="Arial" w:eastAsia="宋体" w:hAnsi="Arial" w:cs="Arial"/>
          <w:color w:val="000000" w:themeColor="text1"/>
          <w:lang w:eastAsia="zh-CN"/>
        </w:rPr>
        <w:t>In addition to production safety incidents, drawing on the hierarchical management experience of EHS incidents in multinational enterprises, reference can be made to Table 1 below: Classification and Grading of EHS Incidents</w:t>
      </w:r>
      <w:r w:rsidRPr="00D7427F">
        <w:rPr>
          <w:rFonts w:ascii="Arial" w:eastAsia="宋体" w:hAnsi="Arial" w:cs="Arial"/>
          <w:color w:val="000000" w:themeColor="text1"/>
          <w:lang w:eastAsia="zh-CN"/>
        </w:rPr>
        <w:t>.</w:t>
      </w:r>
    </w:p>
    <w:p w14:paraId="08152848" w14:textId="1EFBF864" w:rsidR="00B25FC7" w:rsidRPr="00D7427F" w:rsidRDefault="00B25FC7" w:rsidP="00B25FC7">
      <w:pPr>
        <w:tabs>
          <w:tab w:val="left" w:pos="273"/>
          <w:tab w:val="center" w:pos="4879"/>
        </w:tabs>
        <w:rPr>
          <w:rFonts w:ascii="Arial" w:hAnsi="Arial" w:cs="Arial"/>
          <w:b/>
          <w:bCs/>
          <w:color w:val="000000" w:themeColor="text1"/>
          <w:szCs w:val="21"/>
        </w:rPr>
        <w:sectPr w:rsidR="00B25FC7" w:rsidRPr="00D7427F" w:rsidSect="00BD0678">
          <w:headerReference w:type="default" r:id="rId12"/>
          <w:footerReference w:type="default" r:id="rId13"/>
          <w:pgSz w:w="11906" w:h="16838"/>
          <w:pgMar w:top="1440" w:right="1077" w:bottom="1560" w:left="1077" w:header="851" w:footer="992" w:gutter="0"/>
          <w:pgNumType w:start="4"/>
          <w:cols w:space="425"/>
          <w:docGrid w:type="lines" w:linePitch="312"/>
        </w:sectPr>
      </w:pPr>
    </w:p>
    <w:p w14:paraId="0AA76A27" w14:textId="797888EA" w:rsidR="006A5E9C" w:rsidRPr="00D7427F" w:rsidRDefault="006A5E9C" w:rsidP="00B25FC7">
      <w:pPr>
        <w:pStyle w:val="aff6"/>
        <w:tabs>
          <w:tab w:val="left" w:pos="273"/>
          <w:tab w:val="center" w:pos="4879"/>
        </w:tabs>
        <w:ind w:left="6" w:firstLineChars="0" w:firstLine="0"/>
        <w:jc w:val="center"/>
        <w:rPr>
          <w:rFonts w:ascii="Arial" w:eastAsia="宋体" w:hAnsi="Arial" w:cs="Arial"/>
          <w:b/>
          <w:bCs/>
          <w:color w:val="000000" w:themeColor="text1"/>
          <w:sz w:val="21"/>
          <w:szCs w:val="21"/>
          <w:lang w:eastAsia="zh-CN"/>
        </w:rPr>
      </w:pPr>
      <w:r w:rsidRPr="00D7427F">
        <w:rPr>
          <w:rFonts w:ascii="Arial" w:eastAsia="宋体" w:hAnsi="Arial" w:cs="Arial" w:hint="eastAsia"/>
          <w:b/>
          <w:bCs/>
          <w:color w:val="000000" w:themeColor="text1"/>
          <w:sz w:val="21"/>
          <w:szCs w:val="21"/>
          <w:lang w:eastAsia="zh-CN"/>
        </w:rPr>
        <w:lastRenderedPageBreak/>
        <w:t>表</w:t>
      </w:r>
      <w:r w:rsidRPr="00D7427F">
        <w:rPr>
          <w:rFonts w:ascii="Arial" w:eastAsia="宋体" w:hAnsi="Arial" w:cs="Arial" w:hint="eastAsia"/>
          <w:b/>
          <w:bCs/>
          <w:color w:val="000000" w:themeColor="text1"/>
          <w:sz w:val="21"/>
          <w:szCs w:val="21"/>
          <w:lang w:eastAsia="zh-CN"/>
        </w:rPr>
        <w:t xml:space="preserve">1 </w:t>
      </w:r>
      <w:r w:rsidRPr="00D7427F">
        <w:rPr>
          <w:rFonts w:ascii="Arial" w:eastAsia="宋体" w:hAnsi="Arial" w:cs="Arial"/>
          <w:b/>
          <w:bCs/>
          <w:color w:val="000000" w:themeColor="text1"/>
          <w:sz w:val="21"/>
          <w:szCs w:val="21"/>
          <w:lang w:eastAsia="zh-Hans"/>
        </w:rPr>
        <w:t>EHS</w:t>
      </w:r>
      <w:r w:rsidRPr="00D7427F">
        <w:rPr>
          <w:rFonts w:ascii="Arial" w:eastAsia="宋体" w:hAnsi="Arial" w:cs="Arial"/>
          <w:b/>
          <w:bCs/>
          <w:color w:val="000000" w:themeColor="text1"/>
          <w:sz w:val="21"/>
          <w:szCs w:val="21"/>
          <w:lang w:eastAsia="zh-Hans"/>
        </w:rPr>
        <w:t>事故事件分级分类</w:t>
      </w:r>
    </w:p>
    <w:p w14:paraId="04527997" w14:textId="38C9A027" w:rsidR="00D73E90" w:rsidRPr="00D7427F" w:rsidRDefault="00D73E90" w:rsidP="00B25FC7">
      <w:pPr>
        <w:pStyle w:val="aff6"/>
        <w:tabs>
          <w:tab w:val="left" w:pos="273"/>
          <w:tab w:val="center" w:pos="4879"/>
        </w:tabs>
        <w:ind w:left="6" w:firstLineChars="0" w:firstLine="0"/>
        <w:jc w:val="center"/>
        <w:rPr>
          <w:rFonts w:ascii="Arial" w:eastAsia="宋体" w:hAnsi="Arial" w:cs="Arial"/>
          <w:b/>
          <w:bCs/>
          <w:color w:val="000000" w:themeColor="text1"/>
          <w:sz w:val="18"/>
          <w:szCs w:val="18"/>
          <w:lang w:eastAsia="zh-CN"/>
        </w:rPr>
      </w:pPr>
      <w:r w:rsidRPr="00D7427F">
        <w:rPr>
          <w:rFonts w:ascii="Arial" w:eastAsia="宋体" w:hAnsi="Arial" w:cs="Arial" w:hint="eastAsia"/>
          <w:b/>
          <w:bCs/>
          <w:color w:val="000000" w:themeColor="text1"/>
          <w:sz w:val="18"/>
          <w:szCs w:val="18"/>
          <w:lang w:eastAsia="zh-CN"/>
        </w:rPr>
        <w:t xml:space="preserve">Table 1 Classification and Grading of EHS </w:t>
      </w:r>
      <w:r w:rsidR="00812337">
        <w:rPr>
          <w:rFonts w:ascii="Arial" w:eastAsia="宋体" w:hAnsi="Arial" w:cs="Arial" w:hint="eastAsia"/>
          <w:b/>
          <w:bCs/>
          <w:color w:val="000000" w:themeColor="text1"/>
          <w:sz w:val="18"/>
          <w:szCs w:val="18"/>
          <w:lang w:eastAsia="zh-CN"/>
        </w:rPr>
        <w:t>Incident</w:t>
      </w:r>
    </w:p>
    <w:tbl>
      <w:tblPr>
        <w:tblStyle w:val="aff"/>
        <w:tblW w:w="0" w:type="auto"/>
        <w:jc w:val="center"/>
        <w:tblLook w:val="04A0" w:firstRow="1" w:lastRow="0" w:firstColumn="1" w:lastColumn="0" w:noHBand="0" w:noVBand="1"/>
      </w:tblPr>
      <w:tblGrid>
        <w:gridCol w:w="1512"/>
        <w:gridCol w:w="2976"/>
        <w:gridCol w:w="2911"/>
        <w:gridCol w:w="3108"/>
        <w:gridCol w:w="3235"/>
      </w:tblGrid>
      <w:tr w:rsidR="00D7427F" w:rsidRPr="00D7427F" w14:paraId="46F872E5" w14:textId="77777777" w:rsidTr="00B85253">
        <w:trPr>
          <w:tblHeader/>
          <w:jc w:val="center"/>
        </w:trPr>
        <w:tc>
          <w:tcPr>
            <w:tcW w:w="1512" w:type="dxa"/>
            <w:tcBorders>
              <w:right w:val="single" w:sz="4" w:space="0" w:color="000000" w:themeColor="text1"/>
            </w:tcBorders>
            <w:shd w:val="clear" w:color="auto" w:fill="auto"/>
          </w:tcPr>
          <w:p w14:paraId="5A2ADDC4" w14:textId="77777777" w:rsidR="00FF5EBF" w:rsidRPr="00FA5C42" w:rsidRDefault="00FF5EBF" w:rsidP="00FE521D">
            <w:pPr>
              <w:jc w:val="center"/>
              <w:rPr>
                <w:rFonts w:ascii="Arial" w:hAnsi="Arial" w:cs="Arial"/>
                <w:b/>
                <w:bCs/>
                <w:color w:val="000000" w:themeColor="text1"/>
                <w:szCs w:val="21"/>
              </w:rPr>
            </w:pPr>
            <w:r w:rsidRPr="00FA5C42">
              <w:rPr>
                <w:rFonts w:ascii="Arial" w:hAnsi="Arial" w:cs="Arial"/>
                <w:b/>
                <w:bCs/>
                <w:color w:val="000000" w:themeColor="text1"/>
                <w:szCs w:val="21"/>
              </w:rPr>
              <w:t>事故事件分级</w:t>
            </w:r>
          </w:p>
          <w:p w14:paraId="5DF14EE0" w14:textId="0A5EB522" w:rsidR="00310966" w:rsidRPr="00FA5C42" w:rsidRDefault="00812337" w:rsidP="00FE521D">
            <w:pPr>
              <w:jc w:val="center"/>
              <w:rPr>
                <w:rFonts w:ascii="Arial" w:hAnsi="Arial" w:cs="Arial"/>
                <w:b/>
                <w:bCs/>
                <w:color w:val="000000" w:themeColor="text1"/>
                <w:szCs w:val="21"/>
              </w:rPr>
            </w:pPr>
            <w:r w:rsidRPr="00FA5C42">
              <w:rPr>
                <w:rFonts w:ascii="Arial" w:hAnsi="Arial" w:cs="Arial" w:hint="eastAsia"/>
                <w:b/>
                <w:bCs/>
                <w:color w:val="000000" w:themeColor="text1"/>
                <w:sz w:val="18"/>
                <w:szCs w:val="18"/>
              </w:rPr>
              <w:t>Incident</w:t>
            </w:r>
            <w:r w:rsidR="00310966" w:rsidRPr="00FA5C42">
              <w:rPr>
                <w:rFonts w:ascii="Arial" w:hAnsi="Arial" w:cs="Arial" w:hint="eastAsia"/>
                <w:b/>
                <w:bCs/>
                <w:color w:val="000000" w:themeColor="text1"/>
                <w:sz w:val="18"/>
                <w:szCs w:val="18"/>
              </w:rPr>
              <w:t xml:space="preserve"> Grading</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3ACEE9E" w14:textId="77777777" w:rsidR="00FF5EBF" w:rsidRPr="00FA5C42" w:rsidRDefault="00FF5EBF" w:rsidP="00FE521D">
            <w:pPr>
              <w:jc w:val="center"/>
              <w:rPr>
                <w:rFonts w:ascii="Arial" w:hAnsi="Arial" w:cs="Arial"/>
                <w:b/>
                <w:bCs/>
                <w:color w:val="000000" w:themeColor="text1"/>
                <w:szCs w:val="21"/>
              </w:rPr>
            </w:pPr>
            <w:r w:rsidRPr="00FA5C42">
              <w:rPr>
                <w:rFonts w:ascii="Arial" w:hAnsi="Arial" w:cs="Arial"/>
                <w:b/>
                <w:bCs/>
                <w:color w:val="000000" w:themeColor="text1"/>
                <w:szCs w:val="21"/>
              </w:rPr>
              <w:t>重大事件</w:t>
            </w:r>
          </w:p>
          <w:p w14:paraId="0D6BC557" w14:textId="2FA893DA" w:rsidR="00310966" w:rsidRPr="00FA5C42" w:rsidRDefault="00310966" w:rsidP="00FE521D">
            <w:pPr>
              <w:jc w:val="center"/>
              <w:rPr>
                <w:rFonts w:ascii="Arial" w:hAnsi="Arial" w:cs="Arial"/>
                <w:b/>
                <w:bCs/>
                <w:color w:val="000000" w:themeColor="text1"/>
                <w:szCs w:val="21"/>
              </w:rPr>
            </w:pPr>
            <w:r w:rsidRPr="00FA5C42">
              <w:rPr>
                <w:rFonts w:ascii="Arial" w:hAnsi="Arial" w:cs="Arial" w:hint="eastAsia"/>
                <w:b/>
                <w:bCs/>
                <w:color w:val="000000" w:themeColor="text1"/>
                <w:sz w:val="18"/>
                <w:szCs w:val="18"/>
              </w:rPr>
              <w:t xml:space="preserve">Significant </w:t>
            </w:r>
            <w:r w:rsidR="00812337" w:rsidRPr="00FA5C42">
              <w:rPr>
                <w:rFonts w:ascii="Arial" w:hAnsi="Arial" w:cs="Arial" w:hint="eastAsia"/>
                <w:b/>
                <w:bCs/>
                <w:color w:val="000000" w:themeColor="text1"/>
                <w:sz w:val="18"/>
                <w:szCs w:val="18"/>
              </w:rPr>
              <w:t>Incident</w:t>
            </w:r>
          </w:p>
        </w:tc>
        <w:tc>
          <w:tcPr>
            <w:tcW w:w="2911" w:type="dxa"/>
            <w:tcBorders>
              <w:left w:val="single" w:sz="4" w:space="0" w:color="000000" w:themeColor="text1"/>
            </w:tcBorders>
            <w:shd w:val="clear" w:color="auto" w:fill="auto"/>
          </w:tcPr>
          <w:p w14:paraId="08F31376" w14:textId="77777777" w:rsidR="00FF5EBF" w:rsidRPr="00FA5C42" w:rsidRDefault="00FF5EBF" w:rsidP="00FE521D">
            <w:pPr>
              <w:autoSpaceDE w:val="0"/>
              <w:autoSpaceDN w:val="0"/>
              <w:adjustRightInd w:val="0"/>
              <w:jc w:val="center"/>
              <w:rPr>
                <w:rFonts w:ascii="Arial" w:hAnsi="Arial" w:cs="Arial"/>
                <w:b/>
                <w:bCs/>
                <w:color w:val="000000" w:themeColor="text1"/>
                <w:szCs w:val="21"/>
              </w:rPr>
            </w:pPr>
            <w:r w:rsidRPr="00FA5C42">
              <w:rPr>
                <w:rFonts w:ascii="Arial" w:hAnsi="Arial" w:cs="Arial"/>
                <w:b/>
                <w:bCs/>
                <w:color w:val="000000" w:themeColor="text1"/>
                <w:szCs w:val="21"/>
              </w:rPr>
              <w:t>严重事件</w:t>
            </w:r>
          </w:p>
          <w:p w14:paraId="7A7E4589" w14:textId="48F8A9C9" w:rsidR="00310966" w:rsidRPr="00FA5C42" w:rsidRDefault="00310966" w:rsidP="00FE521D">
            <w:pPr>
              <w:autoSpaceDE w:val="0"/>
              <w:autoSpaceDN w:val="0"/>
              <w:adjustRightInd w:val="0"/>
              <w:jc w:val="center"/>
              <w:rPr>
                <w:rFonts w:ascii="Arial" w:hAnsi="Arial" w:cs="Arial"/>
                <w:b/>
                <w:bCs/>
                <w:color w:val="000000" w:themeColor="text1"/>
                <w:szCs w:val="21"/>
              </w:rPr>
            </w:pPr>
            <w:r w:rsidRPr="00FA5C42">
              <w:rPr>
                <w:rFonts w:ascii="Arial" w:hAnsi="Arial" w:cs="Arial" w:hint="eastAsia"/>
                <w:b/>
                <w:bCs/>
                <w:color w:val="000000" w:themeColor="text1"/>
                <w:sz w:val="18"/>
                <w:szCs w:val="18"/>
              </w:rPr>
              <w:t xml:space="preserve">Serious </w:t>
            </w:r>
            <w:r w:rsidR="00812337" w:rsidRPr="00FA5C42">
              <w:rPr>
                <w:rFonts w:ascii="Arial" w:hAnsi="Arial" w:cs="Arial" w:hint="eastAsia"/>
                <w:b/>
                <w:bCs/>
                <w:color w:val="000000" w:themeColor="text1"/>
                <w:sz w:val="18"/>
                <w:szCs w:val="18"/>
              </w:rPr>
              <w:t>Incident</w:t>
            </w:r>
          </w:p>
        </w:tc>
        <w:tc>
          <w:tcPr>
            <w:tcW w:w="3108" w:type="dxa"/>
            <w:shd w:val="clear" w:color="auto" w:fill="auto"/>
          </w:tcPr>
          <w:p w14:paraId="14B26A95" w14:textId="77777777" w:rsidR="00FF5EBF" w:rsidRPr="00FA5C42" w:rsidRDefault="00FF5EBF" w:rsidP="00FE521D">
            <w:pPr>
              <w:autoSpaceDE w:val="0"/>
              <w:autoSpaceDN w:val="0"/>
              <w:adjustRightInd w:val="0"/>
              <w:jc w:val="center"/>
              <w:rPr>
                <w:rFonts w:ascii="Arial" w:hAnsi="Arial" w:cs="Arial"/>
                <w:b/>
                <w:bCs/>
                <w:color w:val="000000" w:themeColor="text1"/>
                <w:szCs w:val="21"/>
              </w:rPr>
            </w:pPr>
            <w:r w:rsidRPr="00FA5C42">
              <w:rPr>
                <w:rFonts w:ascii="Arial" w:hAnsi="Arial" w:cs="Arial"/>
                <w:b/>
                <w:bCs/>
                <w:color w:val="000000" w:themeColor="text1"/>
                <w:szCs w:val="21"/>
              </w:rPr>
              <w:t>较大事件</w:t>
            </w:r>
          </w:p>
          <w:p w14:paraId="593E9C0B" w14:textId="53A0FB50" w:rsidR="00310966" w:rsidRPr="00FA5C42" w:rsidRDefault="00310966" w:rsidP="00FE521D">
            <w:pPr>
              <w:autoSpaceDE w:val="0"/>
              <w:autoSpaceDN w:val="0"/>
              <w:adjustRightInd w:val="0"/>
              <w:jc w:val="center"/>
              <w:rPr>
                <w:rFonts w:ascii="Arial" w:hAnsi="Arial" w:cs="Arial"/>
                <w:b/>
                <w:bCs/>
                <w:color w:val="000000" w:themeColor="text1"/>
                <w:szCs w:val="21"/>
              </w:rPr>
            </w:pPr>
            <w:r w:rsidRPr="00FA5C42">
              <w:rPr>
                <w:rFonts w:ascii="Arial" w:hAnsi="Arial" w:cs="Arial" w:hint="eastAsia"/>
                <w:b/>
                <w:bCs/>
                <w:color w:val="000000" w:themeColor="text1"/>
                <w:sz w:val="18"/>
                <w:szCs w:val="18"/>
              </w:rPr>
              <w:t xml:space="preserve">Major </w:t>
            </w:r>
            <w:r w:rsidR="00812337" w:rsidRPr="00FA5C42">
              <w:rPr>
                <w:rFonts w:ascii="Arial" w:hAnsi="Arial" w:cs="Arial" w:hint="eastAsia"/>
                <w:b/>
                <w:bCs/>
                <w:color w:val="000000" w:themeColor="text1"/>
                <w:sz w:val="18"/>
                <w:szCs w:val="18"/>
              </w:rPr>
              <w:t>Incident</w:t>
            </w:r>
            <w:r w:rsidRPr="00FA5C42">
              <w:rPr>
                <w:rFonts w:ascii="Arial" w:hAnsi="Arial" w:cs="Arial" w:hint="eastAsia"/>
                <w:b/>
                <w:bCs/>
                <w:color w:val="000000" w:themeColor="text1"/>
                <w:sz w:val="18"/>
                <w:szCs w:val="18"/>
              </w:rPr>
              <w:t xml:space="preserve"> </w:t>
            </w:r>
          </w:p>
        </w:tc>
        <w:tc>
          <w:tcPr>
            <w:tcW w:w="3235" w:type="dxa"/>
            <w:shd w:val="clear" w:color="auto" w:fill="auto"/>
          </w:tcPr>
          <w:p w14:paraId="41851302" w14:textId="77777777" w:rsidR="00FF5EBF" w:rsidRPr="00FA5C42" w:rsidRDefault="00FF5EBF" w:rsidP="00FE521D">
            <w:pPr>
              <w:autoSpaceDE w:val="0"/>
              <w:autoSpaceDN w:val="0"/>
              <w:adjustRightInd w:val="0"/>
              <w:jc w:val="center"/>
              <w:rPr>
                <w:rFonts w:ascii="Arial" w:hAnsi="Arial" w:cs="Arial"/>
                <w:b/>
                <w:bCs/>
                <w:color w:val="000000" w:themeColor="text1"/>
                <w:szCs w:val="21"/>
              </w:rPr>
            </w:pPr>
            <w:r w:rsidRPr="00FA5C42">
              <w:rPr>
                <w:rFonts w:ascii="Arial" w:hAnsi="Arial" w:cs="Arial"/>
                <w:b/>
                <w:bCs/>
                <w:color w:val="000000" w:themeColor="text1"/>
                <w:szCs w:val="21"/>
              </w:rPr>
              <w:t>轻微事件</w:t>
            </w:r>
          </w:p>
          <w:p w14:paraId="51F534D3" w14:textId="6E6D5564" w:rsidR="00310966" w:rsidRPr="00FA5C42" w:rsidRDefault="00310966" w:rsidP="00FE521D">
            <w:pPr>
              <w:autoSpaceDE w:val="0"/>
              <w:autoSpaceDN w:val="0"/>
              <w:adjustRightInd w:val="0"/>
              <w:jc w:val="center"/>
              <w:rPr>
                <w:rFonts w:ascii="Arial" w:hAnsi="Arial" w:cs="Arial"/>
                <w:b/>
                <w:bCs/>
                <w:color w:val="000000" w:themeColor="text1"/>
                <w:szCs w:val="21"/>
              </w:rPr>
            </w:pPr>
            <w:r w:rsidRPr="00FA5C42">
              <w:rPr>
                <w:rFonts w:ascii="Arial" w:hAnsi="Arial" w:cs="Arial" w:hint="eastAsia"/>
                <w:b/>
                <w:bCs/>
                <w:color w:val="000000" w:themeColor="text1"/>
                <w:sz w:val="18"/>
                <w:szCs w:val="18"/>
              </w:rPr>
              <w:t xml:space="preserve">Minor </w:t>
            </w:r>
            <w:r w:rsidR="00812337" w:rsidRPr="00FA5C42">
              <w:rPr>
                <w:rFonts w:ascii="Arial" w:hAnsi="Arial" w:cs="Arial" w:hint="eastAsia"/>
                <w:b/>
                <w:bCs/>
                <w:color w:val="000000" w:themeColor="text1"/>
                <w:sz w:val="18"/>
                <w:szCs w:val="18"/>
              </w:rPr>
              <w:t>Incident</w:t>
            </w:r>
          </w:p>
        </w:tc>
      </w:tr>
      <w:tr w:rsidR="00D7427F" w:rsidRPr="00D7427F" w14:paraId="7E15C96D" w14:textId="77777777" w:rsidTr="00B85253">
        <w:trPr>
          <w:jc w:val="center"/>
        </w:trPr>
        <w:tc>
          <w:tcPr>
            <w:tcW w:w="1512" w:type="dxa"/>
            <w:vMerge w:val="restart"/>
            <w:shd w:val="clear" w:color="auto" w:fill="auto"/>
          </w:tcPr>
          <w:p w14:paraId="445C98C7" w14:textId="77777777" w:rsidR="00FF5EBF" w:rsidRPr="00FA5C42" w:rsidRDefault="00FF5EBF" w:rsidP="00A30721">
            <w:pPr>
              <w:jc w:val="left"/>
              <w:rPr>
                <w:rFonts w:ascii="Arial" w:hAnsi="Arial"/>
              </w:rPr>
            </w:pPr>
            <w:r w:rsidRPr="00FA5C42">
              <w:rPr>
                <w:rFonts w:ascii="Arial" w:hAnsi="Arial"/>
              </w:rPr>
              <w:t>安全管理相关</w:t>
            </w:r>
          </w:p>
          <w:p w14:paraId="2F5DDF1D" w14:textId="27E53F37" w:rsidR="00FF5EBF" w:rsidRPr="00FA5C42" w:rsidRDefault="00B233C6" w:rsidP="00A30721">
            <w:pPr>
              <w:jc w:val="left"/>
              <w:rPr>
                <w:rFonts w:ascii="Arial" w:hAnsi="Arial"/>
              </w:rPr>
            </w:pPr>
            <w:r w:rsidRPr="00FA5C42">
              <w:rPr>
                <w:rFonts w:ascii="Arial" w:hAnsi="Arial" w:hint="eastAsia"/>
              </w:rPr>
              <w:t>Related to safety management</w:t>
            </w:r>
          </w:p>
        </w:tc>
        <w:tc>
          <w:tcPr>
            <w:tcW w:w="2976" w:type="dxa"/>
            <w:vMerge w:val="restart"/>
            <w:tcBorders>
              <w:top w:val="single" w:sz="4" w:space="0" w:color="000000" w:themeColor="text1"/>
            </w:tcBorders>
            <w:shd w:val="clear" w:color="auto" w:fill="auto"/>
          </w:tcPr>
          <w:p w14:paraId="3F4526B0" w14:textId="77777777" w:rsidR="00FF5EBF" w:rsidRPr="00FA5C42" w:rsidRDefault="00FF5EBF" w:rsidP="00A30721">
            <w:pPr>
              <w:jc w:val="left"/>
              <w:rPr>
                <w:rFonts w:ascii="Arial" w:hAnsi="Arial"/>
              </w:rPr>
            </w:pPr>
            <w:r w:rsidRPr="00FA5C42">
              <w:rPr>
                <w:rFonts w:ascii="Arial" w:hAnsi="Arial"/>
              </w:rPr>
              <w:t>工作相关的死亡</w:t>
            </w:r>
          </w:p>
          <w:p w14:paraId="5AEA0EE5" w14:textId="5FFB4A8B" w:rsidR="00FF5EBF" w:rsidRPr="00FA5C42" w:rsidRDefault="004A600F" w:rsidP="00A30721">
            <w:pPr>
              <w:jc w:val="left"/>
              <w:rPr>
                <w:rFonts w:ascii="Arial" w:hAnsi="Arial"/>
              </w:rPr>
            </w:pPr>
            <w:r w:rsidRPr="00FA5C42">
              <w:rPr>
                <w:rFonts w:ascii="Arial" w:hAnsi="Arial" w:hint="eastAsia"/>
              </w:rPr>
              <w:t>Work-related death</w:t>
            </w:r>
          </w:p>
        </w:tc>
        <w:tc>
          <w:tcPr>
            <w:tcW w:w="2911" w:type="dxa"/>
            <w:shd w:val="clear" w:color="auto" w:fill="auto"/>
          </w:tcPr>
          <w:p w14:paraId="3D5A45EB" w14:textId="77777777" w:rsidR="00FF5EBF" w:rsidRPr="00FA5C42" w:rsidRDefault="00FF5EBF" w:rsidP="00A30721">
            <w:pPr>
              <w:jc w:val="left"/>
              <w:rPr>
                <w:rFonts w:ascii="Arial" w:hAnsi="Arial"/>
              </w:rPr>
            </w:pPr>
            <w:r w:rsidRPr="00FA5C42">
              <w:rPr>
                <w:rFonts w:ascii="Arial" w:hAnsi="Arial"/>
              </w:rPr>
              <w:t>工作相关的永久性伤害</w:t>
            </w:r>
          </w:p>
          <w:p w14:paraId="604A42AD" w14:textId="3FFC093A" w:rsidR="004A600F" w:rsidRPr="00FA5C42" w:rsidRDefault="004A600F" w:rsidP="00A30721">
            <w:pPr>
              <w:jc w:val="left"/>
              <w:rPr>
                <w:rFonts w:ascii="Arial" w:hAnsi="Arial"/>
              </w:rPr>
            </w:pPr>
            <w:r w:rsidRPr="00FA5C42">
              <w:rPr>
                <w:rFonts w:ascii="Arial" w:hAnsi="Arial" w:hint="eastAsia"/>
              </w:rPr>
              <w:t>Work-related permanent injuries</w:t>
            </w:r>
          </w:p>
        </w:tc>
        <w:tc>
          <w:tcPr>
            <w:tcW w:w="3108" w:type="dxa"/>
            <w:shd w:val="clear" w:color="auto" w:fill="auto"/>
          </w:tcPr>
          <w:p w14:paraId="012CA9BD" w14:textId="77777777" w:rsidR="00FF5EBF" w:rsidRPr="00FA5C42" w:rsidRDefault="00FF5EBF" w:rsidP="00A30721">
            <w:pPr>
              <w:jc w:val="left"/>
              <w:rPr>
                <w:rFonts w:ascii="Arial" w:hAnsi="Arial"/>
              </w:rPr>
            </w:pPr>
            <w:r w:rsidRPr="00FA5C42">
              <w:rPr>
                <w:rFonts w:ascii="Arial" w:hAnsi="Arial"/>
              </w:rPr>
              <w:t>OSHA</w:t>
            </w:r>
            <w:r w:rsidRPr="00FA5C42">
              <w:rPr>
                <w:rFonts w:ascii="Arial" w:hAnsi="Arial"/>
              </w:rPr>
              <w:t>或</w:t>
            </w:r>
            <w:proofErr w:type="gramStart"/>
            <w:r w:rsidRPr="00FA5C42">
              <w:rPr>
                <w:rFonts w:ascii="Arial" w:hAnsi="Arial"/>
              </w:rPr>
              <w:t>本地可</w:t>
            </w:r>
            <w:proofErr w:type="gramEnd"/>
            <w:r w:rsidRPr="00FA5C42">
              <w:rPr>
                <w:rFonts w:ascii="Arial" w:hAnsi="Arial"/>
              </w:rPr>
              <w:t>记录伤害</w:t>
            </w:r>
            <w:r w:rsidRPr="00FA5C42">
              <w:rPr>
                <w:rFonts w:ascii="Arial" w:hAnsi="Arial"/>
              </w:rPr>
              <w:t>/</w:t>
            </w:r>
            <w:r w:rsidRPr="00FA5C42">
              <w:rPr>
                <w:rFonts w:ascii="Arial" w:hAnsi="Arial"/>
              </w:rPr>
              <w:t>疾病</w:t>
            </w:r>
          </w:p>
          <w:p w14:paraId="69299DBF" w14:textId="7D43EED7" w:rsidR="00BA4512" w:rsidRPr="00FA5C42" w:rsidRDefault="00BA4512" w:rsidP="00A30721">
            <w:pPr>
              <w:jc w:val="left"/>
              <w:rPr>
                <w:rFonts w:ascii="Arial" w:hAnsi="Arial"/>
              </w:rPr>
            </w:pPr>
            <w:r w:rsidRPr="00FA5C42">
              <w:rPr>
                <w:rFonts w:ascii="Arial" w:hAnsi="Arial"/>
              </w:rPr>
              <w:t>OSHA or local recordable injuries/illnesses</w:t>
            </w:r>
          </w:p>
        </w:tc>
        <w:tc>
          <w:tcPr>
            <w:tcW w:w="3235" w:type="dxa"/>
            <w:shd w:val="clear" w:color="auto" w:fill="auto"/>
          </w:tcPr>
          <w:p w14:paraId="7C95A537" w14:textId="77777777" w:rsidR="00FF5EBF" w:rsidRPr="00FA5C42" w:rsidRDefault="00FF5EBF" w:rsidP="00A30721">
            <w:pPr>
              <w:jc w:val="left"/>
              <w:rPr>
                <w:rFonts w:ascii="Arial" w:hAnsi="Arial"/>
              </w:rPr>
            </w:pPr>
            <w:r w:rsidRPr="00FA5C42">
              <w:rPr>
                <w:rFonts w:ascii="Arial" w:hAnsi="Arial"/>
              </w:rPr>
              <w:t>需要急救的伤害</w:t>
            </w:r>
          </w:p>
          <w:p w14:paraId="13F0205A" w14:textId="1A877DB8" w:rsidR="00FF5EBF" w:rsidRPr="00FA5C42" w:rsidRDefault="00BA4512" w:rsidP="00A30721">
            <w:pPr>
              <w:jc w:val="left"/>
              <w:rPr>
                <w:rFonts w:ascii="Arial" w:hAnsi="Arial"/>
              </w:rPr>
            </w:pPr>
            <w:r w:rsidRPr="00FA5C42">
              <w:rPr>
                <w:rFonts w:ascii="Arial" w:hAnsi="Arial"/>
              </w:rPr>
              <w:t>Injuries requiring first aid</w:t>
            </w:r>
          </w:p>
        </w:tc>
      </w:tr>
      <w:tr w:rsidR="00D7427F" w:rsidRPr="00D7427F" w14:paraId="2B7509F0" w14:textId="77777777" w:rsidTr="00B85253">
        <w:trPr>
          <w:jc w:val="center"/>
        </w:trPr>
        <w:tc>
          <w:tcPr>
            <w:tcW w:w="1512" w:type="dxa"/>
            <w:vMerge/>
            <w:shd w:val="clear" w:color="auto" w:fill="auto"/>
          </w:tcPr>
          <w:p w14:paraId="24DD454C" w14:textId="77777777" w:rsidR="00FF5EBF" w:rsidRPr="00FA5C42" w:rsidRDefault="00FF5EBF" w:rsidP="00A30721">
            <w:pPr>
              <w:jc w:val="left"/>
              <w:rPr>
                <w:rFonts w:ascii="Arial" w:hAnsi="Arial"/>
              </w:rPr>
            </w:pPr>
          </w:p>
        </w:tc>
        <w:tc>
          <w:tcPr>
            <w:tcW w:w="2976" w:type="dxa"/>
            <w:vMerge/>
            <w:shd w:val="clear" w:color="auto" w:fill="auto"/>
          </w:tcPr>
          <w:p w14:paraId="57B84143" w14:textId="77777777" w:rsidR="00FF5EBF" w:rsidRPr="00FA5C42" w:rsidRDefault="00FF5EBF" w:rsidP="00A30721">
            <w:pPr>
              <w:jc w:val="left"/>
              <w:rPr>
                <w:rFonts w:ascii="Arial" w:hAnsi="Arial"/>
              </w:rPr>
            </w:pPr>
          </w:p>
        </w:tc>
        <w:tc>
          <w:tcPr>
            <w:tcW w:w="2911" w:type="dxa"/>
            <w:shd w:val="clear" w:color="auto" w:fill="auto"/>
          </w:tcPr>
          <w:p w14:paraId="52AC7A36" w14:textId="3D7B9006" w:rsidR="00FF5EBF" w:rsidRPr="00FA5C42" w:rsidRDefault="00FF5EBF" w:rsidP="00A30721">
            <w:pPr>
              <w:jc w:val="left"/>
              <w:rPr>
                <w:rFonts w:ascii="Arial" w:hAnsi="Arial"/>
              </w:rPr>
            </w:pPr>
            <w:r w:rsidRPr="00FA5C42">
              <w:rPr>
                <w:rFonts w:ascii="Arial" w:hAnsi="Arial"/>
              </w:rPr>
              <w:t>工作相关的医疗处理响应事件，需要住院和</w:t>
            </w:r>
            <w:r w:rsidR="005122D5" w:rsidRPr="00FA5C42">
              <w:rPr>
                <w:rFonts w:ascii="Arial" w:hAnsi="Arial"/>
              </w:rPr>
              <w:t>医疗治疗</w:t>
            </w:r>
          </w:p>
          <w:p w14:paraId="3DD93F69" w14:textId="6989453C" w:rsidR="00FF5EBF" w:rsidRPr="00FA5C42" w:rsidRDefault="00BA4512" w:rsidP="00A30721">
            <w:pPr>
              <w:jc w:val="left"/>
              <w:rPr>
                <w:rFonts w:ascii="Arial" w:hAnsi="Arial"/>
              </w:rPr>
            </w:pPr>
            <w:r w:rsidRPr="00FA5C42">
              <w:rPr>
                <w:rFonts w:ascii="Arial" w:hAnsi="Arial"/>
              </w:rPr>
              <w:t>Work-related medical treatment response incidents that</w:t>
            </w:r>
            <w:r w:rsidRPr="00FA5C42">
              <w:rPr>
                <w:rFonts w:ascii="Arial" w:hAnsi="Arial" w:hint="eastAsia"/>
              </w:rPr>
              <w:t xml:space="preserve"> </w:t>
            </w:r>
            <w:r w:rsidRPr="00FA5C42">
              <w:rPr>
                <w:rFonts w:ascii="Arial" w:hAnsi="Arial"/>
              </w:rPr>
              <w:t>require hospitalization and medication</w:t>
            </w:r>
          </w:p>
        </w:tc>
        <w:tc>
          <w:tcPr>
            <w:tcW w:w="3108" w:type="dxa"/>
            <w:shd w:val="clear" w:color="auto" w:fill="auto"/>
          </w:tcPr>
          <w:p w14:paraId="109DF76D" w14:textId="77777777" w:rsidR="00FF5EBF" w:rsidRPr="00FA5C42" w:rsidRDefault="00FF5EBF" w:rsidP="00A30721">
            <w:pPr>
              <w:jc w:val="left"/>
              <w:rPr>
                <w:rFonts w:ascii="Arial" w:hAnsi="Arial"/>
              </w:rPr>
            </w:pPr>
            <w:r w:rsidRPr="00FA5C42">
              <w:rPr>
                <w:rFonts w:ascii="Arial" w:hAnsi="Arial"/>
              </w:rPr>
              <w:t>工作相关的医疗处理响应事件，需要外部应急响应者协助，如需要到医院进行处理</w:t>
            </w:r>
          </w:p>
          <w:p w14:paraId="52627829" w14:textId="502F3C5C" w:rsidR="00BA4512" w:rsidRPr="00FA5C42" w:rsidRDefault="000D2778" w:rsidP="00A30721">
            <w:pPr>
              <w:jc w:val="left"/>
              <w:rPr>
                <w:rFonts w:ascii="Arial" w:hAnsi="Arial"/>
              </w:rPr>
            </w:pPr>
            <w:r w:rsidRPr="00FA5C42">
              <w:rPr>
                <w:rFonts w:ascii="Arial" w:hAnsi="Arial"/>
              </w:rPr>
              <w:t>Work-related medical treatment response incidents requiring assistance from external emergency responders, such as hospital treatment</w:t>
            </w:r>
          </w:p>
        </w:tc>
        <w:tc>
          <w:tcPr>
            <w:tcW w:w="3235" w:type="dxa"/>
            <w:shd w:val="clear" w:color="auto" w:fill="auto"/>
          </w:tcPr>
          <w:p w14:paraId="6DA8C157" w14:textId="77777777" w:rsidR="00FF5EBF" w:rsidRPr="00FA5C42" w:rsidRDefault="00FF5EBF" w:rsidP="00A30721">
            <w:pPr>
              <w:jc w:val="left"/>
              <w:rPr>
                <w:rFonts w:ascii="Arial" w:hAnsi="Arial"/>
              </w:rPr>
            </w:pPr>
            <w:r w:rsidRPr="00FA5C42">
              <w:rPr>
                <w:rFonts w:ascii="Arial" w:hAnsi="Arial"/>
              </w:rPr>
              <w:t>工作相关的医疗，在现场应急响应者的能力范围之内，现场简单处理即可恢复</w:t>
            </w:r>
          </w:p>
          <w:p w14:paraId="26A88EA5" w14:textId="507CE7EC" w:rsidR="00BA4512" w:rsidRPr="00FA5C42" w:rsidRDefault="000D2778" w:rsidP="00A30721">
            <w:pPr>
              <w:jc w:val="left"/>
              <w:rPr>
                <w:rFonts w:ascii="Arial" w:hAnsi="Arial"/>
              </w:rPr>
            </w:pPr>
            <w:r w:rsidRPr="00FA5C42">
              <w:rPr>
                <w:rFonts w:ascii="Arial" w:hAnsi="Arial"/>
              </w:rPr>
              <w:t>Work-related medical treatment within the capabilities of on-site emergency responders, recoverable with simple on-site treatment</w:t>
            </w:r>
          </w:p>
        </w:tc>
      </w:tr>
      <w:tr w:rsidR="00D7427F" w:rsidRPr="00D7427F" w14:paraId="5EE69CDB" w14:textId="77777777" w:rsidTr="00B85253">
        <w:trPr>
          <w:jc w:val="center"/>
        </w:trPr>
        <w:tc>
          <w:tcPr>
            <w:tcW w:w="1512" w:type="dxa"/>
            <w:vMerge w:val="restart"/>
            <w:shd w:val="clear" w:color="auto" w:fill="auto"/>
          </w:tcPr>
          <w:p w14:paraId="040AD0CB" w14:textId="77777777" w:rsidR="00FF5EBF" w:rsidRPr="00FA5C42" w:rsidRDefault="00FF5EBF" w:rsidP="00A30721">
            <w:pPr>
              <w:jc w:val="left"/>
              <w:rPr>
                <w:rFonts w:ascii="Arial" w:hAnsi="Arial"/>
              </w:rPr>
            </w:pPr>
            <w:r w:rsidRPr="00FA5C42">
              <w:rPr>
                <w:rFonts w:ascii="Arial" w:hAnsi="Arial"/>
              </w:rPr>
              <w:t>环境</w:t>
            </w:r>
          </w:p>
          <w:p w14:paraId="0A88A5F1" w14:textId="7B3CCC79" w:rsidR="00BA4512" w:rsidRPr="00FA5C42" w:rsidRDefault="00BA4512" w:rsidP="00A30721">
            <w:pPr>
              <w:jc w:val="left"/>
              <w:rPr>
                <w:rFonts w:ascii="Arial" w:hAnsi="Arial"/>
              </w:rPr>
            </w:pPr>
            <w:r w:rsidRPr="00FA5C42">
              <w:rPr>
                <w:rFonts w:ascii="Arial" w:hAnsi="Arial" w:hint="eastAsia"/>
              </w:rPr>
              <w:t>E</w:t>
            </w:r>
            <w:r w:rsidRPr="00FA5C42">
              <w:rPr>
                <w:rFonts w:ascii="Arial" w:hAnsi="Arial"/>
              </w:rPr>
              <w:t>nvironment</w:t>
            </w:r>
          </w:p>
        </w:tc>
        <w:tc>
          <w:tcPr>
            <w:tcW w:w="2976" w:type="dxa"/>
            <w:vMerge w:val="restart"/>
            <w:shd w:val="clear" w:color="auto" w:fill="auto"/>
          </w:tcPr>
          <w:p w14:paraId="5AB49EF5" w14:textId="77777777" w:rsidR="00FF5EBF" w:rsidRPr="00FA5C42" w:rsidRDefault="00FF5EBF" w:rsidP="00A30721">
            <w:pPr>
              <w:jc w:val="left"/>
              <w:rPr>
                <w:rFonts w:ascii="Arial" w:hAnsi="Arial"/>
              </w:rPr>
            </w:pPr>
            <w:r w:rsidRPr="00FA5C42">
              <w:rPr>
                <w:rFonts w:ascii="Arial" w:hAnsi="Arial"/>
              </w:rPr>
              <w:t>影响到社区环境，在数据中心的运营业务区域之外，中断公共服务，或触发社区保护措施。（如废气排放或者厂界噪声严重影响数据中心周边相关方）</w:t>
            </w:r>
            <w:r w:rsidRPr="00FA5C42">
              <w:rPr>
                <w:rFonts w:ascii="Arial" w:hAnsi="Arial"/>
              </w:rPr>
              <w:t xml:space="preserve"> </w:t>
            </w:r>
          </w:p>
          <w:p w14:paraId="3752C7F2" w14:textId="1E7AE63A" w:rsidR="003C594C" w:rsidRPr="00FA5C42" w:rsidRDefault="000D2778" w:rsidP="00A30721">
            <w:pPr>
              <w:jc w:val="left"/>
              <w:rPr>
                <w:rFonts w:ascii="Arial" w:hAnsi="Arial"/>
              </w:rPr>
            </w:pPr>
            <w:r w:rsidRPr="00FA5C42">
              <w:rPr>
                <w:rFonts w:ascii="Arial" w:hAnsi="Arial"/>
              </w:rPr>
              <w:t xml:space="preserve">Impacts the community environment, occurs outside the operational area of the data center, disrupts public services, or triggers community protection </w:t>
            </w:r>
            <w:r w:rsidRPr="00FA5C42">
              <w:rPr>
                <w:rFonts w:ascii="Arial" w:hAnsi="Arial"/>
              </w:rPr>
              <w:lastRenderedPageBreak/>
              <w:t>measures (e.g., exhaust emissions or noise at the site boundary significantly affecting surrounding stakeholders)</w:t>
            </w:r>
          </w:p>
        </w:tc>
        <w:tc>
          <w:tcPr>
            <w:tcW w:w="2911" w:type="dxa"/>
            <w:shd w:val="clear" w:color="auto" w:fill="auto"/>
          </w:tcPr>
          <w:p w14:paraId="7DCD6DFF" w14:textId="77777777" w:rsidR="00FF5EBF" w:rsidRPr="00FA5C42" w:rsidRDefault="00FF5EBF" w:rsidP="00A30721">
            <w:pPr>
              <w:jc w:val="left"/>
              <w:rPr>
                <w:rFonts w:ascii="Arial" w:hAnsi="Arial"/>
              </w:rPr>
            </w:pPr>
            <w:r w:rsidRPr="00FA5C42">
              <w:rPr>
                <w:rFonts w:ascii="Arial" w:hAnsi="Arial"/>
              </w:rPr>
              <w:lastRenderedPageBreak/>
              <w:t>缺失排污许可证（后续如需办理）或多个环境许可事项</w:t>
            </w:r>
          </w:p>
          <w:p w14:paraId="4D01BCBB" w14:textId="06F8B699" w:rsidR="003C594C" w:rsidRPr="00FA5C42" w:rsidRDefault="000D2778" w:rsidP="00A30721">
            <w:pPr>
              <w:jc w:val="left"/>
              <w:rPr>
                <w:rFonts w:ascii="Arial" w:hAnsi="Arial"/>
              </w:rPr>
            </w:pPr>
            <w:r w:rsidRPr="00FA5C42">
              <w:rPr>
                <w:rFonts w:ascii="Arial" w:hAnsi="Arial"/>
              </w:rPr>
              <w:t>Missing pollutant discharge permit (to be applied for later if needed) or multiple environmental permit issues</w:t>
            </w:r>
          </w:p>
        </w:tc>
        <w:tc>
          <w:tcPr>
            <w:tcW w:w="3108" w:type="dxa"/>
            <w:shd w:val="clear" w:color="auto" w:fill="auto"/>
          </w:tcPr>
          <w:p w14:paraId="33F37EE7" w14:textId="77777777" w:rsidR="00FF5EBF" w:rsidRPr="00FA5C42" w:rsidRDefault="00FF5EBF" w:rsidP="00A30721">
            <w:pPr>
              <w:jc w:val="left"/>
              <w:rPr>
                <w:rFonts w:ascii="Arial" w:hAnsi="Arial"/>
              </w:rPr>
            </w:pPr>
            <w:r w:rsidRPr="00FA5C42">
              <w:rPr>
                <w:rFonts w:ascii="Arial" w:hAnsi="Arial"/>
              </w:rPr>
              <w:t>许可超标但未提交法规要求的报告</w:t>
            </w:r>
          </w:p>
          <w:p w14:paraId="0EF7FD91" w14:textId="6D313D23" w:rsidR="003C594C" w:rsidRPr="00FA5C42" w:rsidRDefault="000D2778" w:rsidP="00A30721">
            <w:pPr>
              <w:jc w:val="left"/>
              <w:rPr>
                <w:rFonts w:ascii="Arial" w:hAnsi="Arial"/>
              </w:rPr>
            </w:pPr>
            <w:r w:rsidRPr="00FA5C42">
              <w:rPr>
                <w:rFonts w:ascii="Arial" w:hAnsi="Arial"/>
              </w:rPr>
              <w:t>Exceeding permit limits but failing to submit reports as required by regulations</w:t>
            </w:r>
          </w:p>
        </w:tc>
        <w:tc>
          <w:tcPr>
            <w:tcW w:w="3235" w:type="dxa"/>
            <w:shd w:val="clear" w:color="auto" w:fill="auto"/>
          </w:tcPr>
          <w:p w14:paraId="7AA9199C" w14:textId="77777777" w:rsidR="00FF5EBF" w:rsidRPr="00FA5C42" w:rsidRDefault="00FF5EBF" w:rsidP="00A30721">
            <w:pPr>
              <w:jc w:val="left"/>
              <w:rPr>
                <w:rFonts w:ascii="Arial" w:hAnsi="Arial"/>
              </w:rPr>
            </w:pPr>
            <w:r w:rsidRPr="00FA5C42">
              <w:rPr>
                <w:rFonts w:ascii="Arial" w:hAnsi="Arial"/>
              </w:rPr>
              <w:t>超过内部</w:t>
            </w:r>
            <w:r w:rsidR="00D47A03" w:rsidRPr="00FA5C42">
              <w:rPr>
                <w:rFonts w:ascii="Arial" w:hAnsi="Arial" w:hint="eastAsia"/>
              </w:rPr>
              <w:t>管理</w:t>
            </w:r>
            <w:r w:rsidRPr="00FA5C42">
              <w:rPr>
                <w:rFonts w:ascii="Arial" w:hAnsi="Arial"/>
              </w:rPr>
              <w:t>排放限值</w:t>
            </w:r>
          </w:p>
          <w:p w14:paraId="39F09DE8" w14:textId="3DF1A96D" w:rsidR="003C594C" w:rsidRPr="00FA5C42" w:rsidRDefault="000D2778" w:rsidP="00A30721">
            <w:pPr>
              <w:jc w:val="left"/>
              <w:rPr>
                <w:rFonts w:ascii="Arial" w:hAnsi="Arial"/>
              </w:rPr>
            </w:pPr>
            <w:r w:rsidRPr="00FA5C42">
              <w:rPr>
                <w:rFonts w:ascii="Arial" w:hAnsi="Arial"/>
              </w:rPr>
              <w:t>Exceeding internal management emission limits</w:t>
            </w:r>
          </w:p>
        </w:tc>
      </w:tr>
      <w:tr w:rsidR="00D7427F" w:rsidRPr="00D7427F" w14:paraId="0B2C0C9F" w14:textId="77777777" w:rsidTr="00B85253">
        <w:trPr>
          <w:jc w:val="center"/>
        </w:trPr>
        <w:tc>
          <w:tcPr>
            <w:tcW w:w="1512" w:type="dxa"/>
            <w:vMerge/>
            <w:shd w:val="clear" w:color="auto" w:fill="auto"/>
          </w:tcPr>
          <w:p w14:paraId="501C53A7" w14:textId="77777777" w:rsidR="00FF5EBF" w:rsidRPr="00FA5C42" w:rsidRDefault="00FF5EBF" w:rsidP="00A30721">
            <w:pPr>
              <w:jc w:val="left"/>
              <w:rPr>
                <w:rFonts w:ascii="Arial" w:hAnsi="Arial"/>
              </w:rPr>
            </w:pPr>
          </w:p>
        </w:tc>
        <w:tc>
          <w:tcPr>
            <w:tcW w:w="2976" w:type="dxa"/>
            <w:vMerge/>
            <w:shd w:val="clear" w:color="auto" w:fill="auto"/>
          </w:tcPr>
          <w:p w14:paraId="69C1FC31" w14:textId="77777777" w:rsidR="00FF5EBF" w:rsidRPr="00FA5C42" w:rsidRDefault="00FF5EBF" w:rsidP="00A30721">
            <w:pPr>
              <w:jc w:val="left"/>
              <w:rPr>
                <w:rFonts w:ascii="Arial" w:hAnsi="Arial"/>
              </w:rPr>
            </w:pPr>
          </w:p>
        </w:tc>
        <w:tc>
          <w:tcPr>
            <w:tcW w:w="2911" w:type="dxa"/>
            <w:shd w:val="clear" w:color="auto" w:fill="auto"/>
          </w:tcPr>
          <w:p w14:paraId="67E0559C" w14:textId="77777777" w:rsidR="00FF5EBF" w:rsidRPr="00FA5C42" w:rsidRDefault="00FF5EBF" w:rsidP="00A30721">
            <w:pPr>
              <w:jc w:val="left"/>
              <w:rPr>
                <w:rFonts w:ascii="Arial" w:hAnsi="Arial"/>
              </w:rPr>
            </w:pPr>
            <w:r w:rsidRPr="00FA5C42">
              <w:rPr>
                <w:rFonts w:ascii="Arial" w:hAnsi="Arial"/>
              </w:rPr>
              <w:t>溢出或释放（如废气、废水排放）触发报告要求并逾越出了数据中心运营区域的属地</w:t>
            </w:r>
          </w:p>
          <w:p w14:paraId="51F4CB6D" w14:textId="48260BED" w:rsidR="000B4A23" w:rsidRPr="00FA5C42" w:rsidRDefault="000D2778" w:rsidP="00A30721">
            <w:pPr>
              <w:jc w:val="left"/>
              <w:rPr>
                <w:rFonts w:ascii="Arial" w:hAnsi="Arial"/>
              </w:rPr>
            </w:pPr>
            <w:r w:rsidRPr="00FA5C42">
              <w:rPr>
                <w:rFonts w:ascii="Arial" w:hAnsi="Arial"/>
              </w:rPr>
              <w:t xml:space="preserve">Spills or releases (e.g., exhaust gas, wastewater) </w:t>
            </w:r>
            <w:r w:rsidRPr="00FA5C42">
              <w:rPr>
                <w:rFonts w:ascii="Arial" w:hAnsi="Arial"/>
              </w:rPr>
              <w:lastRenderedPageBreak/>
              <w:t>triggering reporting requirements and extending beyond the jurisdiction of the data center's operational area</w:t>
            </w:r>
          </w:p>
        </w:tc>
        <w:tc>
          <w:tcPr>
            <w:tcW w:w="3108" w:type="dxa"/>
            <w:shd w:val="clear" w:color="auto" w:fill="auto"/>
          </w:tcPr>
          <w:p w14:paraId="7C04741A" w14:textId="77777777" w:rsidR="00FF5EBF" w:rsidRPr="00FA5C42" w:rsidRDefault="00FF5EBF" w:rsidP="00A30721">
            <w:pPr>
              <w:jc w:val="left"/>
              <w:rPr>
                <w:rFonts w:ascii="Arial" w:hAnsi="Arial"/>
              </w:rPr>
            </w:pPr>
            <w:r w:rsidRPr="00FA5C42">
              <w:rPr>
                <w:rFonts w:ascii="Arial" w:hAnsi="Arial"/>
              </w:rPr>
              <w:lastRenderedPageBreak/>
              <w:t>溢出或释放（如废气、废水排放）触发报告要求但仍在数据中心运营属地</w:t>
            </w:r>
          </w:p>
          <w:p w14:paraId="372CF674" w14:textId="7B4DB092" w:rsidR="00BF7573" w:rsidRPr="00FA5C42" w:rsidRDefault="000D2778" w:rsidP="00A30721">
            <w:pPr>
              <w:jc w:val="left"/>
              <w:rPr>
                <w:rFonts w:ascii="Arial" w:hAnsi="Arial"/>
              </w:rPr>
            </w:pPr>
            <w:r w:rsidRPr="00FA5C42">
              <w:rPr>
                <w:rFonts w:ascii="Arial" w:hAnsi="Arial"/>
              </w:rPr>
              <w:t xml:space="preserve">Spills or releases (e.g., exhaust gas, wastewater) </w:t>
            </w:r>
            <w:r w:rsidRPr="00FA5C42">
              <w:rPr>
                <w:rFonts w:ascii="Arial" w:hAnsi="Arial"/>
              </w:rPr>
              <w:lastRenderedPageBreak/>
              <w:t>triggering reporting requirements but remaining within the jurisdiction of the data center's operational area</w:t>
            </w:r>
          </w:p>
        </w:tc>
        <w:tc>
          <w:tcPr>
            <w:tcW w:w="3235" w:type="dxa"/>
            <w:shd w:val="clear" w:color="auto" w:fill="auto"/>
          </w:tcPr>
          <w:p w14:paraId="0122B51E" w14:textId="5CABA35B" w:rsidR="00FF5EBF" w:rsidRPr="00FA5C42" w:rsidRDefault="00FF5EBF" w:rsidP="00A30721">
            <w:pPr>
              <w:jc w:val="left"/>
              <w:rPr>
                <w:rFonts w:ascii="Arial" w:hAnsi="Arial"/>
              </w:rPr>
            </w:pPr>
            <w:r w:rsidRPr="00FA5C42">
              <w:rPr>
                <w:rFonts w:ascii="Arial" w:hAnsi="Arial"/>
              </w:rPr>
              <w:lastRenderedPageBreak/>
              <w:t>溢出或释放（如废气、废水排放）未触发报告限值</w:t>
            </w:r>
          </w:p>
          <w:p w14:paraId="2B8AE97C" w14:textId="1D1A54AC" w:rsidR="00FF5EBF" w:rsidRPr="00FA5C42" w:rsidRDefault="000D2778" w:rsidP="00A30721">
            <w:pPr>
              <w:jc w:val="left"/>
              <w:rPr>
                <w:rFonts w:ascii="Arial" w:hAnsi="Arial"/>
              </w:rPr>
            </w:pPr>
            <w:r w:rsidRPr="00FA5C42">
              <w:rPr>
                <w:rFonts w:ascii="Arial" w:hAnsi="Arial"/>
              </w:rPr>
              <w:t>Spills or releases (e.g., exhaust gas, wastewater) not triggering reporting limits</w:t>
            </w:r>
          </w:p>
        </w:tc>
      </w:tr>
      <w:tr w:rsidR="00D7427F" w:rsidRPr="00D7427F" w14:paraId="500E5940" w14:textId="77777777" w:rsidTr="00B85253">
        <w:trPr>
          <w:jc w:val="center"/>
        </w:trPr>
        <w:tc>
          <w:tcPr>
            <w:tcW w:w="1512" w:type="dxa"/>
            <w:vMerge/>
            <w:shd w:val="clear" w:color="auto" w:fill="auto"/>
          </w:tcPr>
          <w:p w14:paraId="33ECF52F" w14:textId="77777777" w:rsidR="00FF5EBF" w:rsidRPr="00D7427F" w:rsidRDefault="00FF5EBF" w:rsidP="00A30721">
            <w:pPr>
              <w:jc w:val="left"/>
              <w:rPr>
                <w:rFonts w:ascii="Arial" w:eastAsiaTheme="minorEastAsia" w:hAnsi="Arial" w:cs="Arial"/>
                <w:color w:val="000000" w:themeColor="text1"/>
                <w:szCs w:val="21"/>
              </w:rPr>
            </w:pPr>
          </w:p>
        </w:tc>
        <w:tc>
          <w:tcPr>
            <w:tcW w:w="2976" w:type="dxa"/>
            <w:vMerge/>
            <w:shd w:val="clear" w:color="auto" w:fill="auto"/>
          </w:tcPr>
          <w:p w14:paraId="2486DDDC" w14:textId="77777777" w:rsidR="00FF5EBF" w:rsidRPr="00FA5C42" w:rsidRDefault="00FF5EBF" w:rsidP="00A30721">
            <w:pPr>
              <w:jc w:val="left"/>
              <w:rPr>
                <w:rFonts w:ascii="Arial" w:hAnsi="Arial"/>
              </w:rPr>
            </w:pPr>
          </w:p>
        </w:tc>
        <w:tc>
          <w:tcPr>
            <w:tcW w:w="2911" w:type="dxa"/>
            <w:shd w:val="clear" w:color="auto" w:fill="auto"/>
          </w:tcPr>
          <w:p w14:paraId="6D9FF228" w14:textId="77777777" w:rsidR="00FF5EBF" w:rsidRPr="00FA5C42" w:rsidRDefault="00FF5EBF" w:rsidP="00A30721">
            <w:pPr>
              <w:jc w:val="left"/>
              <w:rPr>
                <w:rFonts w:ascii="Arial" w:hAnsi="Arial"/>
              </w:rPr>
            </w:pPr>
            <w:r w:rsidRPr="00FA5C42">
              <w:rPr>
                <w:rFonts w:ascii="Arial" w:hAnsi="Arial"/>
              </w:rPr>
              <w:t>外部发现的违反废弃物处置或危险品运输法规规定</w:t>
            </w:r>
          </w:p>
          <w:p w14:paraId="68815C5A" w14:textId="05AE3F24" w:rsidR="000336D3" w:rsidRPr="00FA5C42" w:rsidRDefault="000D2778" w:rsidP="00A30721">
            <w:pPr>
              <w:jc w:val="left"/>
              <w:rPr>
                <w:rFonts w:ascii="Arial" w:hAnsi="Arial"/>
              </w:rPr>
            </w:pPr>
            <w:r w:rsidRPr="00FA5C42">
              <w:rPr>
                <w:rFonts w:ascii="Arial" w:hAnsi="Arial"/>
              </w:rPr>
              <w:t>Violations of waste disposal or hazardous materials transportation regulations discovered externally</w:t>
            </w:r>
          </w:p>
        </w:tc>
        <w:tc>
          <w:tcPr>
            <w:tcW w:w="3108" w:type="dxa"/>
            <w:shd w:val="clear" w:color="auto" w:fill="auto"/>
          </w:tcPr>
          <w:p w14:paraId="155E41C4" w14:textId="77777777" w:rsidR="00FF5EBF" w:rsidRPr="00FA5C42" w:rsidRDefault="00FF5EBF" w:rsidP="00A30721">
            <w:pPr>
              <w:jc w:val="left"/>
              <w:rPr>
                <w:rFonts w:ascii="Arial" w:hAnsi="Arial"/>
              </w:rPr>
            </w:pPr>
            <w:r w:rsidRPr="00FA5C42">
              <w:rPr>
                <w:rFonts w:ascii="Arial" w:hAnsi="Arial"/>
              </w:rPr>
              <w:t>数据中心自我识别的违规，废弃物处理或危险品运输法规</w:t>
            </w:r>
          </w:p>
          <w:p w14:paraId="45C0DB56" w14:textId="253C10E9" w:rsidR="000336D3" w:rsidRPr="00FA5C42" w:rsidRDefault="000D2778" w:rsidP="00A30721">
            <w:pPr>
              <w:jc w:val="left"/>
              <w:rPr>
                <w:rFonts w:ascii="Arial" w:hAnsi="Arial"/>
              </w:rPr>
            </w:pPr>
            <w:r w:rsidRPr="00FA5C42">
              <w:rPr>
                <w:rFonts w:ascii="Arial" w:hAnsi="Arial"/>
              </w:rPr>
              <w:t>Data center self-identified violations of waste disposal or hazardous materials transportation regulations</w:t>
            </w:r>
          </w:p>
        </w:tc>
        <w:tc>
          <w:tcPr>
            <w:tcW w:w="3235" w:type="dxa"/>
            <w:shd w:val="clear" w:color="auto" w:fill="auto"/>
          </w:tcPr>
          <w:p w14:paraId="12AB48A3" w14:textId="77777777" w:rsidR="00FF5EBF" w:rsidRPr="00FA5C42" w:rsidRDefault="00FF5EBF" w:rsidP="00A30721">
            <w:pPr>
              <w:jc w:val="left"/>
              <w:rPr>
                <w:rFonts w:ascii="Arial" w:hAnsi="Arial"/>
              </w:rPr>
            </w:pPr>
          </w:p>
        </w:tc>
      </w:tr>
      <w:tr w:rsidR="00D7427F" w:rsidRPr="00D7427F" w14:paraId="45A7C05F" w14:textId="77777777" w:rsidTr="00B85253">
        <w:trPr>
          <w:jc w:val="center"/>
        </w:trPr>
        <w:tc>
          <w:tcPr>
            <w:tcW w:w="1512" w:type="dxa"/>
            <w:shd w:val="clear" w:color="auto" w:fill="auto"/>
          </w:tcPr>
          <w:p w14:paraId="3E7897F3" w14:textId="77777777" w:rsidR="00FF5EBF" w:rsidRPr="00D7427F" w:rsidRDefault="00FF5EBF" w:rsidP="00A30721">
            <w:pPr>
              <w:jc w:val="left"/>
              <w:rPr>
                <w:rFonts w:ascii="Arial" w:eastAsiaTheme="minorEastAsia" w:hAnsi="Arial" w:cs="Arial"/>
                <w:color w:val="000000" w:themeColor="text1"/>
                <w:szCs w:val="21"/>
              </w:rPr>
            </w:pPr>
            <w:r w:rsidRPr="00D7427F">
              <w:rPr>
                <w:rFonts w:ascii="Arial" w:eastAsiaTheme="minorEastAsia" w:hAnsi="Arial" w:cs="Arial"/>
                <w:color w:val="000000" w:themeColor="text1"/>
                <w:szCs w:val="21"/>
              </w:rPr>
              <w:t>火灾</w:t>
            </w:r>
            <w:r w:rsidRPr="00D7427F">
              <w:rPr>
                <w:rFonts w:ascii="Arial" w:eastAsiaTheme="minorEastAsia" w:hAnsi="Arial" w:cs="Arial"/>
                <w:color w:val="000000" w:themeColor="text1"/>
                <w:szCs w:val="21"/>
              </w:rPr>
              <w:t>/</w:t>
            </w:r>
            <w:r w:rsidRPr="00D7427F">
              <w:rPr>
                <w:rFonts w:ascii="Arial" w:eastAsiaTheme="minorEastAsia" w:hAnsi="Arial" w:cs="Arial"/>
                <w:color w:val="000000" w:themeColor="text1"/>
                <w:szCs w:val="21"/>
              </w:rPr>
              <w:t>爆炸</w:t>
            </w:r>
          </w:p>
          <w:p w14:paraId="5182C364" w14:textId="7A27E5D6" w:rsidR="000336D3" w:rsidRPr="00D7427F" w:rsidRDefault="000336D3" w:rsidP="00A30721">
            <w:pPr>
              <w:jc w:val="left"/>
              <w:rPr>
                <w:rFonts w:ascii="Arial" w:eastAsiaTheme="minorEastAsia" w:hAnsi="Arial" w:cs="Arial"/>
                <w:color w:val="000000" w:themeColor="text1"/>
                <w:szCs w:val="21"/>
              </w:rPr>
            </w:pPr>
            <w:r w:rsidRPr="00D7427F">
              <w:rPr>
                <w:rFonts w:ascii="Arial" w:eastAsiaTheme="minorEastAsia" w:hAnsi="Arial" w:cs="Arial"/>
                <w:color w:val="000000" w:themeColor="text1"/>
                <w:sz w:val="18"/>
                <w:szCs w:val="18"/>
              </w:rPr>
              <w:t>Fire/Explosion</w:t>
            </w:r>
          </w:p>
        </w:tc>
        <w:tc>
          <w:tcPr>
            <w:tcW w:w="2976" w:type="dxa"/>
            <w:shd w:val="clear" w:color="auto" w:fill="auto"/>
          </w:tcPr>
          <w:p w14:paraId="0B002048" w14:textId="77777777" w:rsidR="00FF5EBF" w:rsidRPr="00FA5C42" w:rsidRDefault="00FF5EBF" w:rsidP="00A30721">
            <w:pPr>
              <w:jc w:val="left"/>
              <w:rPr>
                <w:rFonts w:ascii="Arial" w:hAnsi="Arial"/>
              </w:rPr>
            </w:pPr>
            <w:r w:rsidRPr="00FA5C42">
              <w:rPr>
                <w:rFonts w:ascii="Arial" w:hAnsi="Arial"/>
              </w:rPr>
              <w:t>火灾或爆炸影响社区或环境，越过围墙，中断公共服务或触发社区保护措施。</w:t>
            </w:r>
          </w:p>
          <w:p w14:paraId="208EB6AF" w14:textId="45766B58" w:rsidR="000336D3" w:rsidRPr="00FA5C42" w:rsidRDefault="000D2778" w:rsidP="00A30721">
            <w:pPr>
              <w:jc w:val="left"/>
              <w:rPr>
                <w:rFonts w:ascii="Arial" w:hAnsi="Arial"/>
              </w:rPr>
            </w:pPr>
            <w:r w:rsidRPr="00FA5C42">
              <w:rPr>
                <w:rFonts w:ascii="Arial" w:hAnsi="Arial"/>
              </w:rPr>
              <w:t>Fire or explosion affecting the community or environment, crossing the perimeter wall, disrupting public services, or triggering community protection measures</w:t>
            </w:r>
          </w:p>
        </w:tc>
        <w:tc>
          <w:tcPr>
            <w:tcW w:w="2911" w:type="dxa"/>
            <w:shd w:val="clear" w:color="auto" w:fill="auto"/>
          </w:tcPr>
          <w:p w14:paraId="1E032BDF" w14:textId="77777777" w:rsidR="00FF5EBF" w:rsidRPr="00FA5C42" w:rsidRDefault="00FF5EBF" w:rsidP="00A30721">
            <w:pPr>
              <w:jc w:val="left"/>
              <w:rPr>
                <w:rFonts w:ascii="Arial" w:hAnsi="Arial"/>
              </w:rPr>
            </w:pPr>
            <w:r w:rsidRPr="00FA5C42">
              <w:rPr>
                <w:rFonts w:ascii="Arial" w:hAnsi="Arial"/>
              </w:rPr>
              <w:t>火灾或爆炸造成严重损害，损失超过</w:t>
            </w:r>
            <w:r w:rsidRPr="00FA5C42">
              <w:rPr>
                <w:rFonts w:ascii="Arial" w:hAnsi="Arial"/>
              </w:rPr>
              <w:t>100</w:t>
            </w:r>
            <w:r w:rsidRPr="00FA5C42">
              <w:rPr>
                <w:rFonts w:ascii="Arial" w:hAnsi="Arial"/>
              </w:rPr>
              <w:t>万元。</w:t>
            </w:r>
          </w:p>
          <w:p w14:paraId="7AB6CABF" w14:textId="37EF4F3F" w:rsidR="00FF5EBF" w:rsidRPr="00FA5C42" w:rsidRDefault="000D2778" w:rsidP="00A30721">
            <w:pPr>
              <w:jc w:val="left"/>
              <w:rPr>
                <w:rFonts w:ascii="Arial" w:hAnsi="Arial"/>
              </w:rPr>
            </w:pPr>
            <w:r w:rsidRPr="00FA5C42">
              <w:rPr>
                <w:rFonts w:ascii="Arial" w:hAnsi="Arial"/>
              </w:rPr>
              <w:t>Fire or explosion causing significant damage, with losses exceeding 1 million yuan</w:t>
            </w:r>
          </w:p>
        </w:tc>
        <w:tc>
          <w:tcPr>
            <w:tcW w:w="3108" w:type="dxa"/>
            <w:shd w:val="clear" w:color="auto" w:fill="auto"/>
          </w:tcPr>
          <w:p w14:paraId="518CFF31" w14:textId="77777777" w:rsidR="00FF5EBF" w:rsidRPr="00FA5C42" w:rsidRDefault="00FF5EBF" w:rsidP="00A30721">
            <w:pPr>
              <w:jc w:val="left"/>
              <w:rPr>
                <w:rFonts w:ascii="Arial" w:hAnsi="Arial"/>
              </w:rPr>
            </w:pPr>
            <w:r w:rsidRPr="00FA5C42">
              <w:rPr>
                <w:rFonts w:ascii="Arial" w:hAnsi="Arial"/>
              </w:rPr>
              <w:t>火灾或爆炸需要外部应急响应者的协助或引起损失超过</w:t>
            </w:r>
            <w:r w:rsidRPr="00FA5C42">
              <w:rPr>
                <w:rFonts w:ascii="Arial" w:hAnsi="Arial"/>
              </w:rPr>
              <w:t>50</w:t>
            </w:r>
            <w:r w:rsidRPr="00FA5C42">
              <w:rPr>
                <w:rFonts w:ascii="Arial" w:hAnsi="Arial"/>
              </w:rPr>
              <w:t>万元。</w:t>
            </w:r>
          </w:p>
          <w:p w14:paraId="2926D3BE" w14:textId="2D891751" w:rsidR="00FF5EBF" w:rsidRPr="00FA5C42" w:rsidRDefault="000D2778" w:rsidP="00A30721">
            <w:pPr>
              <w:jc w:val="left"/>
              <w:rPr>
                <w:rFonts w:ascii="Arial" w:hAnsi="Arial"/>
              </w:rPr>
            </w:pPr>
            <w:r w:rsidRPr="00FA5C42">
              <w:rPr>
                <w:rFonts w:ascii="Arial" w:hAnsi="Arial"/>
              </w:rPr>
              <w:t>Fire or explosion requiring assistance from external emergency responders or causing losses exceeding 500,000 yuan</w:t>
            </w:r>
          </w:p>
        </w:tc>
        <w:tc>
          <w:tcPr>
            <w:tcW w:w="3235" w:type="dxa"/>
            <w:shd w:val="clear" w:color="auto" w:fill="auto"/>
          </w:tcPr>
          <w:p w14:paraId="5195EACD" w14:textId="77777777" w:rsidR="00FF5EBF" w:rsidRPr="00FA5C42" w:rsidRDefault="00FF5EBF" w:rsidP="00A30721">
            <w:pPr>
              <w:jc w:val="left"/>
              <w:rPr>
                <w:rFonts w:ascii="Arial" w:hAnsi="Arial"/>
              </w:rPr>
            </w:pPr>
            <w:r w:rsidRPr="00FA5C42">
              <w:rPr>
                <w:rFonts w:ascii="Arial" w:hAnsi="Arial"/>
              </w:rPr>
              <w:t>火灾爆炸被扑灭内部响应者并导致损失少于</w:t>
            </w:r>
            <w:r w:rsidRPr="00FA5C42">
              <w:rPr>
                <w:rFonts w:ascii="Arial" w:hAnsi="Arial"/>
              </w:rPr>
              <w:t>10</w:t>
            </w:r>
            <w:r w:rsidRPr="00FA5C42">
              <w:rPr>
                <w:rFonts w:ascii="Arial" w:hAnsi="Arial"/>
              </w:rPr>
              <w:t>万元。</w:t>
            </w:r>
          </w:p>
          <w:p w14:paraId="7F5D9EF3" w14:textId="7E058DA4" w:rsidR="00FF5EBF" w:rsidRPr="00FA5C42" w:rsidRDefault="000D2778" w:rsidP="00A30721">
            <w:pPr>
              <w:jc w:val="left"/>
              <w:rPr>
                <w:rFonts w:ascii="Arial" w:hAnsi="Arial"/>
              </w:rPr>
            </w:pPr>
            <w:r w:rsidRPr="00FA5C42">
              <w:rPr>
                <w:rFonts w:ascii="Arial" w:hAnsi="Arial"/>
              </w:rPr>
              <w:t>Fire or explosion extinguished by internal responders, resulting in losses of less than 100,000 yuan</w:t>
            </w:r>
          </w:p>
        </w:tc>
      </w:tr>
    </w:tbl>
    <w:p w14:paraId="27D0144D" w14:textId="77777777" w:rsidR="00B25FC7" w:rsidRPr="00D7427F" w:rsidRDefault="00B25FC7" w:rsidP="00F067BA">
      <w:pPr>
        <w:pStyle w:val="aff8"/>
        <w:rPr>
          <w:color w:val="000000" w:themeColor="text1"/>
        </w:rPr>
        <w:sectPr w:rsidR="00B25FC7" w:rsidRPr="00D7427F" w:rsidSect="00FD3BE0">
          <w:headerReference w:type="default" r:id="rId14"/>
          <w:footerReference w:type="default" r:id="rId15"/>
          <w:pgSz w:w="16838" w:h="11906" w:orient="landscape"/>
          <w:pgMar w:top="1077" w:right="1440" w:bottom="1077" w:left="1560" w:header="851" w:footer="992" w:gutter="0"/>
          <w:cols w:space="425"/>
          <w:docGrid w:type="lines" w:linePitch="312"/>
        </w:sectPr>
      </w:pPr>
    </w:p>
    <w:p w14:paraId="49A13D60" w14:textId="72ED74E8" w:rsidR="00D87126" w:rsidRPr="00D7427F" w:rsidRDefault="00D87126" w:rsidP="00D8712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1" w:name="_Toc191470795"/>
      <w:r w:rsidRPr="00D7427F">
        <w:rPr>
          <w:rFonts w:eastAsia="宋体" w:cs="Arial"/>
          <w:color w:val="000000" w:themeColor="text1"/>
          <w:sz w:val="32"/>
          <w:szCs w:val="32"/>
          <w:lang w:eastAsia="zh-Hans"/>
        </w:rPr>
        <w:lastRenderedPageBreak/>
        <w:t>6.</w:t>
      </w:r>
      <w:r w:rsidR="00C87E1A" w:rsidRPr="00D7427F">
        <w:rPr>
          <w:rFonts w:eastAsia="宋体" w:cs="Arial" w:hint="eastAsia"/>
          <w:color w:val="000000" w:themeColor="text1"/>
          <w:sz w:val="32"/>
          <w:szCs w:val="32"/>
        </w:rPr>
        <w:t>3</w:t>
      </w:r>
      <w:r w:rsidRPr="00D7427F">
        <w:rPr>
          <w:rFonts w:eastAsia="宋体" w:cs="Arial"/>
          <w:color w:val="000000" w:themeColor="text1"/>
          <w:sz w:val="32"/>
          <w:szCs w:val="32"/>
          <w:lang w:eastAsia="zh-Hans"/>
        </w:rPr>
        <w:t xml:space="preserve"> EHS</w:t>
      </w:r>
      <w:r w:rsidRPr="00D7427F">
        <w:rPr>
          <w:rFonts w:eastAsia="宋体" w:cs="Arial"/>
          <w:color w:val="000000" w:themeColor="text1"/>
          <w:sz w:val="32"/>
          <w:szCs w:val="32"/>
          <w:lang w:eastAsia="zh-Hans"/>
        </w:rPr>
        <w:t>事故事件报告</w:t>
      </w:r>
      <w:r w:rsidR="000336D3" w:rsidRPr="00D7427F">
        <w:rPr>
          <w:rFonts w:eastAsia="宋体" w:cs="Arial" w:hint="eastAsia"/>
          <w:color w:val="000000" w:themeColor="text1"/>
          <w:sz w:val="32"/>
          <w:szCs w:val="32"/>
        </w:rPr>
        <w:t xml:space="preserve"> EHS </w:t>
      </w:r>
      <w:r w:rsidR="00812337">
        <w:rPr>
          <w:rFonts w:eastAsia="宋体" w:cs="Arial" w:hint="eastAsia"/>
          <w:color w:val="000000" w:themeColor="text1"/>
          <w:sz w:val="32"/>
          <w:szCs w:val="32"/>
        </w:rPr>
        <w:t>incident</w:t>
      </w:r>
      <w:r w:rsidR="00366021" w:rsidRPr="00D7427F">
        <w:rPr>
          <w:rFonts w:eastAsia="宋体" w:cs="Arial" w:hint="eastAsia"/>
          <w:color w:val="000000" w:themeColor="text1"/>
          <w:sz w:val="32"/>
          <w:szCs w:val="32"/>
        </w:rPr>
        <w:t xml:space="preserve"> report</w:t>
      </w:r>
      <w:bookmarkEnd w:id="51"/>
    </w:p>
    <w:p w14:paraId="71BEB95C" w14:textId="2C0BB774" w:rsidR="00440BF1" w:rsidRPr="00D7427F" w:rsidRDefault="00D87126"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87E1A" w:rsidRPr="00D7427F">
        <w:rPr>
          <w:rFonts w:ascii="Arial" w:eastAsia="宋体" w:hAnsi="Arial" w:cs="Arial" w:hint="eastAsia"/>
          <w:color w:val="000000" w:themeColor="text1"/>
          <w:lang w:eastAsia="zh-CN"/>
        </w:rPr>
        <w:t>3</w:t>
      </w:r>
      <w:r w:rsidRPr="00D7427F">
        <w:rPr>
          <w:rFonts w:ascii="Arial" w:eastAsia="宋体" w:hAnsi="Arial" w:cs="Arial"/>
          <w:color w:val="000000" w:themeColor="text1"/>
          <w:lang w:eastAsia="zh-Hans"/>
        </w:rPr>
        <w:t>.1</w:t>
      </w:r>
      <w:r w:rsidRPr="00D7427F">
        <w:rPr>
          <w:rFonts w:ascii="Arial" w:eastAsia="宋体" w:hAnsi="Arial" w:cs="Arial"/>
          <w:color w:val="000000" w:themeColor="text1"/>
          <w:lang w:eastAsia="zh-Hans"/>
        </w:rPr>
        <w:t>生产安全事故发生后，事故现场有关人员应当立即向数据中心主要负责人报告；</w:t>
      </w:r>
      <w:r w:rsidR="00440BF1" w:rsidRPr="00D7427F">
        <w:rPr>
          <w:rFonts w:ascii="Arial" w:eastAsia="宋体" w:hAnsi="Arial" w:cs="Arial"/>
          <w:color w:val="000000" w:themeColor="text1"/>
          <w:lang w:eastAsia="zh-Hans"/>
        </w:rPr>
        <w:t>情况紧急时，事故现场有关人员可以直接向事故发生地县级以上人民政府安全生产监督管理部门和负有安全生产监督管理职责的有关部门报告。</w:t>
      </w:r>
    </w:p>
    <w:p w14:paraId="53CD9A31" w14:textId="23341823" w:rsidR="00200CC7" w:rsidRPr="00D7427F" w:rsidRDefault="00200CC7"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23679D" w:rsidRPr="0023679D">
        <w:rPr>
          <w:rFonts w:ascii="Arial" w:eastAsia="宋体" w:hAnsi="Arial" w:cs="Arial"/>
          <w:color w:val="000000" w:themeColor="text1"/>
          <w:lang w:eastAsia="zh-CN"/>
        </w:rPr>
        <w:t>After a production safety accident occurs, relevant personnel at the accident scene shall immediately report to the main responsible person of the data center. In emergency situations, relevant personnel at the accident scene may directly report to the work safety supervision and administration department of the local government at or above the county level where the accident occurred, as well as to other relevant departments responsible for work safety supervision and administration</w:t>
      </w:r>
      <w:r w:rsidRPr="00D7427F">
        <w:rPr>
          <w:rFonts w:ascii="Arial" w:eastAsia="宋体" w:hAnsi="Arial" w:cs="Arial" w:hint="eastAsia"/>
          <w:color w:val="000000" w:themeColor="text1"/>
          <w:lang w:eastAsia="zh-CN"/>
        </w:rPr>
        <w:t>.</w:t>
      </w:r>
    </w:p>
    <w:p w14:paraId="6EF2E2CC" w14:textId="77777777" w:rsidR="000336D3" w:rsidRPr="00D7427F" w:rsidRDefault="000336D3" w:rsidP="00D87126">
      <w:pPr>
        <w:pStyle w:val="aff6"/>
        <w:ind w:left="6" w:firstLineChars="0" w:firstLine="0"/>
        <w:jc w:val="both"/>
        <w:rPr>
          <w:rFonts w:ascii="Arial" w:eastAsia="宋体" w:hAnsi="Arial" w:cs="Arial"/>
          <w:color w:val="000000" w:themeColor="text1"/>
          <w:lang w:eastAsia="zh-CN"/>
        </w:rPr>
      </w:pPr>
    </w:p>
    <w:p w14:paraId="49BC675D" w14:textId="637BE9C9" w:rsidR="00D87126" w:rsidRPr="00D7427F" w:rsidRDefault="00440BF1"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6.3.2</w:t>
      </w:r>
      <w:r w:rsidR="00D87126" w:rsidRPr="00D7427F">
        <w:rPr>
          <w:rFonts w:ascii="Arial" w:eastAsia="宋体" w:hAnsi="Arial" w:cs="Arial"/>
          <w:color w:val="000000" w:themeColor="text1"/>
          <w:lang w:eastAsia="zh-Hans"/>
        </w:rPr>
        <w:t>数据中心主要负责人接到报告后，应当于</w:t>
      </w:r>
      <w:r w:rsidR="00D87126" w:rsidRPr="00D7427F">
        <w:rPr>
          <w:rFonts w:ascii="Arial" w:eastAsia="宋体" w:hAnsi="Arial" w:cs="Arial"/>
          <w:color w:val="000000" w:themeColor="text1"/>
          <w:lang w:eastAsia="zh-Hans"/>
        </w:rPr>
        <w:t>1</w:t>
      </w:r>
      <w:r w:rsidR="00D87126" w:rsidRPr="00D7427F">
        <w:rPr>
          <w:rFonts w:ascii="Arial" w:eastAsia="宋体" w:hAnsi="Arial" w:cs="Arial"/>
          <w:color w:val="000000" w:themeColor="text1"/>
          <w:lang w:eastAsia="zh-Hans"/>
        </w:rPr>
        <w:t>小时内向事故发生地县级以上人民政府安全生产监督管理部门和负有安全生产监督管理职责的有关部门报告。</w:t>
      </w:r>
    </w:p>
    <w:p w14:paraId="2F738C07" w14:textId="4915CC06" w:rsidR="00200CC7" w:rsidRPr="00D7427F" w:rsidRDefault="00200CC7"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23679D" w:rsidRPr="0023679D">
        <w:rPr>
          <w:rFonts w:ascii="Arial" w:eastAsia="宋体" w:hAnsi="Arial" w:cs="Arial"/>
          <w:color w:val="000000" w:themeColor="text1"/>
          <w:lang w:eastAsia="zh-CN"/>
        </w:rPr>
        <w:t>Upon receiving the report, the main responsible person of the data center shall, within one hour, report to the work safety supervision and administration department of the local government at or above the county level where the accident occurred, as well as to other relevant departments responsible for work safety supervision and administration</w:t>
      </w:r>
      <w:r w:rsidRPr="00D7427F">
        <w:rPr>
          <w:rFonts w:ascii="Arial" w:eastAsia="宋体" w:hAnsi="Arial" w:cs="Arial"/>
          <w:color w:val="000000" w:themeColor="text1"/>
          <w:lang w:eastAsia="zh-CN"/>
        </w:rPr>
        <w:t>.</w:t>
      </w:r>
    </w:p>
    <w:p w14:paraId="7BE4594A" w14:textId="77777777" w:rsidR="000336D3" w:rsidRPr="00D7427F" w:rsidRDefault="000336D3" w:rsidP="00D87126">
      <w:pPr>
        <w:pStyle w:val="aff6"/>
        <w:ind w:left="6" w:firstLineChars="0" w:firstLine="0"/>
        <w:jc w:val="both"/>
        <w:rPr>
          <w:rFonts w:ascii="Arial" w:eastAsia="宋体" w:hAnsi="Arial" w:cs="Arial"/>
          <w:color w:val="000000" w:themeColor="text1"/>
          <w:lang w:eastAsia="zh-CN"/>
        </w:rPr>
      </w:pPr>
    </w:p>
    <w:p w14:paraId="5BD62C4E" w14:textId="291FCB70" w:rsidR="00D87126" w:rsidRPr="00D7427F" w:rsidRDefault="00D87126"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87E1A" w:rsidRPr="00D7427F">
        <w:rPr>
          <w:rFonts w:ascii="Arial" w:eastAsia="宋体" w:hAnsi="Arial" w:cs="Arial" w:hint="eastAsia"/>
          <w:color w:val="000000" w:themeColor="text1"/>
          <w:lang w:eastAsia="zh-CN"/>
        </w:rPr>
        <w:t>3</w:t>
      </w:r>
      <w:r w:rsidRPr="00D7427F">
        <w:rPr>
          <w:rFonts w:ascii="Arial" w:eastAsia="宋体" w:hAnsi="Arial" w:cs="Arial"/>
          <w:color w:val="000000" w:themeColor="text1"/>
          <w:lang w:eastAsia="zh-Hans"/>
        </w:rPr>
        <w:t>.</w:t>
      </w:r>
      <w:r w:rsidR="006B08CB" w:rsidRPr="00D7427F">
        <w:rPr>
          <w:rFonts w:ascii="Arial" w:eastAsia="宋体" w:hAnsi="Arial" w:cs="Arial" w:hint="eastAsia"/>
          <w:color w:val="000000" w:themeColor="text1"/>
          <w:lang w:eastAsia="zh-CN"/>
        </w:rPr>
        <w:t>3</w:t>
      </w:r>
      <w:r w:rsidR="00627C18" w:rsidRPr="00D7427F">
        <w:rPr>
          <w:rFonts w:ascii="Arial" w:eastAsia="宋体" w:hAnsi="Arial" w:cs="Arial" w:hint="eastAsia"/>
          <w:color w:val="000000" w:themeColor="text1"/>
          <w:lang w:eastAsia="zh-CN"/>
        </w:rPr>
        <w:t>向当地县级以上人民政府安全生产监督管理部门和</w:t>
      </w:r>
      <w:r w:rsidR="00627C18" w:rsidRPr="00D7427F">
        <w:rPr>
          <w:rFonts w:ascii="Arial" w:eastAsia="宋体" w:hAnsi="Arial" w:cs="Arial"/>
          <w:color w:val="000000" w:themeColor="text1"/>
          <w:lang w:eastAsia="zh-Hans"/>
        </w:rPr>
        <w:t>负有安全生产监督管理职责的有关部门报告</w:t>
      </w:r>
      <w:r w:rsidR="00627C18" w:rsidRPr="00D7427F">
        <w:rPr>
          <w:rFonts w:ascii="Arial" w:eastAsia="宋体" w:hAnsi="Arial" w:cs="Arial" w:hint="eastAsia"/>
          <w:color w:val="000000" w:themeColor="text1"/>
          <w:lang w:eastAsia="zh-Hans"/>
        </w:rPr>
        <w:t>时，</w:t>
      </w:r>
      <w:r w:rsidRPr="00D7427F">
        <w:rPr>
          <w:rFonts w:ascii="Arial" w:eastAsia="宋体" w:hAnsi="Arial" w:cs="Arial"/>
          <w:color w:val="000000" w:themeColor="text1"/>
          <w:lang w:eastAsia="zh-Hans"/>
        </w:rPr>
        <w:t>报告事故应当包括下列内容：</w:t>
      </w:r>
    </w:p>
    <w:p w14:paraId="4A644C4A" w14:textId="16479AEA" w:rsidR="000336D3" w:rsidRPr="00D7427F" w:rsidRDefault="00200CC7"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81FC6" w:rsidRPr="00781FC6">
        <w:rPr>
          <w:rFonts w:ascii="Arial" w:eastAsia="宋体" w:hAnsi="Arial" w:cs="Arial"/>
          <w:color w:val="000000" w:themeColor="text1"/>
          <w:lang w:eastAsia="zh-CN"/>
        </w:rPr>
        <w:t>When reporting to the work safety supervision and administration department of the local government at or above the county level and other relevant departments responsible for work safety supervision and administration, the accident report shall include the following information</w:t>
      </w:r>
      <w:r w:rsidR="0023679D" w:rsidRPr="0023679D">
        <w:rPr>
          <w:rFonts w:ascii="Arial" w:eastAsia="宋体" w:hAnsi="Arial" w:cs="Arial"/>
          <w:color w:val="000000" w:themeColor="text1"/>
          <w:lang w:eastAsia="zh-CN"/>
        </w:rPr>
        <w:t>:</w:t>
      </w:r>
    </w:p>
    <w:p w14:paraId="52B5AEC5" w14:textId="7BBB14B4" w:rsidR="0023679D" w:rsidRDefault="00D87126">
      <w:pPr>
        <w:pStyle w:val="aff6"/>
        <w:numPr>
          <w:ilvl w:val="0"/>
          <w:numId w:val="6"/>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事故发生单位概况</w:t>
      </w:r>
      <w:r w:rsidR="0023679D">
        <w:rPr>
          <w:rFonts w:ascii="Arial" w:eastAsia="宋体" w:hAnsi="Arial" w:cs="Arial" w:hint="eastAsia"/>
          <w:color w:val="000000" w:themeColor="text1"/>
          <w:lang w:eastAsia="zh-CN"/>
        </w:rPr>
        <w:t>；</w:t>
      </w:r>
    </w:p>
    <w:p w14:paraId="426E9E27" w14:textId="2392D302" w:rsidR="00D87126" w:rsidRPr="00D7427F" w:rsidRDefault="00200CC7" w:rsidP="0023679D">
      <w:pPr>
        <w:pStyle w:val="aff6"/>
        <w:ind w:left="926" w:firstLineChars="0" w:firstLine="0"/>
        <w:rPr>
          <w:rFonts w:ascii="Arial" w:eastAsia="宋体" w:hAnsi="Arial" w:cs="Arial"/>
          <w:color w:val="000000" w:themeColor="text1"/>
          <w:lang w:eastAsia="zh-CN"/>
        </w:rPr>
      </w:pPr>
      <w:r w:rsidRPr="00D7427F">
        <w:rPr>
          <w:rFonts w:ascii="Arial" w:hAnsi="Arial" w:cs="Arial"/>
          <w:color w:val="000000" w:themeColor="text1"/>
        </w:rPr>
        <w:t>An overview of the unit where the accident occurred</w:t>
      </w:r>
      <w:r w:rsidR="006042A4" w:rsidRPr="00D7427F">
        <w:rPr>
          <w:rFonts w:ascii="Arial" w:eastAsiaTheme="minorEastAsia" w:hAnsi="Arial" w:cs="Arial" w:hint="eastAsia"/>
          <w:color w:val="000000" w:themeColor="text1"/>
          <w:lang w:eastAsia="zh-CN"/>
        </w:rPr>
        <w:t>.</w:t>
      </w:r>
    </w:p>
    <w:p w14:paraId="2879FFA9" w14:textId="531645FD" w:rsidR="0023679D" w:rsidRDefault="00D87126">
      <w:pPr>
        <w:pStyle w:val="aff6"/>
        <w:numPr>
          <w:ilvl w:val="0"/>
          <w:numId w:val="6"/>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事故发生的时间、地点以及事故现场情况</w:t>
      </w:r>
      <w:r w:rsidR="0023679D">
        <w:rPr>
          <w:rFonts w:ascii="Arial" w:eastAsia="宋体" w:hAnsi="Arial" w:cs="Arial" w:hint="eastAsia"/>
          <w:color w:val="000000" w:themeColor="text1"/>
          <w:lang w:eastAsia="zh-CN"/>
        </w:rPr>
        <w:t>；</w:t>
      </w:r>
    </w:p>
    <w:p w14:paraId="28B614A3" w14:textId="368921CF" w:rsidR="00D87126" w:rsidRPr="00D7427F" w:rsidRDefault="00781FC6" w:rsidP="0023679D">
      <w:pPr>
        <w:pStyle w:val="aff6"/>
        <w:ind w:left="926" w:firstLineChars="0" w:firstLine="0"/>
        <w:rPr>
          <w:rFonts w:ascii="Arial" w:eastAsia="宋体" w:hAnsi="Arial" w:cs="Arial"/>
          <w:color w:val="000000" w:themeColor="text1"/>
          <w:lang w:eastAsia="zh-CN"/>
        </w:rPr>
      </w:pPr>
      <w:r w:rsidRPr="00781FC6">
        <w:rPr>
          <w:rFonts w:ascii="Arial" w:hAnsi="Arial" w:cs="Arial"/>
          <w:color w:val="000000" w:themeColor="text1"/>
        </w:rPr>
        <w:t>The time and location of the accident, as well as the situation at the accident scene</w:t>
      </w:r>
      <w:r w:rsidR="006042A4" w:rsidRPr="00D7427F">
        <w:rPr>
          <w:rFonts w:ascii="Arial" w:eastAsiaTheme="minorEastAsia" w:hAnsi="Arial" w:cs="Arial" w:hint="eastAsia"/>
          <w:color w:val="000000" w:themeColor="text1"/>
          <w:lang w:eastAsia="zh-CN"/>
        </w:rPr>
        <w:t>.</w:t>
      </w:r>
    </w:p>
    <w:p w14:paraId="3ADCB46C" w14:textId="1887CA69" w:rsidR="0023679D" w:rsidRDefault="00D87126">
      <w:pPr>
        <w:pStyle w:val="aff6"/>
        <w:numPr>
          <w:ilvl w:val="0"/>
          <w:numId w:val="6"/>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事故的简要经过</w:t>
      </w:r>
      <w:r w:rsidR="0023679D">
        <w:rPr>
          <w:rFonts w:ascii="Arial" w:eastAsia="宋体" w:hAnsi="Arial" w:cs="Arial" w:hint="eastAsia"/>
          <w:color w:val="000000" w:themeColor="text1"/>
          <w:lang w:eastAsia="zh-CN"/>
        </w:rPr>
        <w:t>；</w:t>
      </w:r>
    </w:p>
    <w:p w14:paraId="6C427C37" w14:textId="1D3DE171" w:rsidR="00D87126" w:rsidRPr="00D7427F" w:rsidRDefault="00781FC6" w:rsidP="0023679D">
      <w:pPr>
        <w:pStyle w:val="aff6"/>
        <w:ind w:left="926" w:firstLineChars="0" w:firstLine="0"/>
        <w:rPr>
          <w:rFonts w:ascii="Arial" w:eastAsia="宋体" w:hAnsi="Arial" w:cs="Arial"/>
          <w:color w:val="000000" w:themeColor="text1"/>
          <w:lang w:eastAsia="zh-CN"/>
        </w:rPr>
      </w:pPr>
      <w:r w:rsidRPr="00781FC6">
        <w:rPr>
          <w:rFonts w:ascii="Arial" w:hAnsi="Arial" w:cs="Arial"/>
          <w:color w:val="000000" w:themeColor="text1"/>
        </w:rPr>
        <w:t>A brief description of the accident</w:t>
      </w:r>
      <w:r w:rsidR="006042A4" w:rsidRPr="00D7427F">
        <w:rPr>
          <w:rFonts w:ascii="Arial" w:eastAsiaTheme="minorEastAsia" w:hAnsi="Arial" w:cs="Arial" w:hint="eastAsia"/>
          <w:color w:val="000000" w:themeColor="text1"/>
          <w:lang w:eastAsia="zh-CN"/>
        </w:rPr>
        <w:t>.</w:t>
      </w:r>
    </w:p>
    <w:p w14:paraId="349E6BED" w14:textId="2C6CED45" w:rsidR="0023679D" w:rsidRDefault="00D87126">
      <w:pPr>
        <w:pStyle w:val="aff6"/>
        <w:numPr>
          <w:ilvl w:val="0"/>
          <w:numId w:val="6"/>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事故已经造成或者可能造成的伤亡人数（包括下落不明的人数）和初步估计的直接经济损失</w:t>
      </w:r>
      <w:r w:rsidR="0023679D">
        <w:rPr>
          <w:rFonts w:ascii="Arial" w:eastAsia="宋体" w:hAnsi="Arial" w:cs="Arial" w:hint="eastAsia"/>
          <w:color w:val="000000" w:themeColor="text1"/>
          <w:lang w:eastAsia="zh-CN"/>
        </w:rPr>
        <w:t>；</w:t>
      </w:r>
    </w:p>
    <w:p w14:paraId="4DA4435D" w14:textId="33172B6D" w:rsidR="00D87126" w:rsidRPr="00D7427F" w:rsidRDefault="00781FC6" w:rsidP="0023679D">
      <w:pPr>
        <w:pStyle w:val="aff6"/>
        <w:ind w:left="926" w:firstLineChars="0" w:firstLine="0"/>
        <w:rPr>
          <w:rFonts w:ascii="Arial" w:eastAsia="宋体" w:hAnsi="Arial" w:cs="Arial"/>
          <w:color w:val="000000" w:themeColor="text1"/>
          <w:lang w:eastAsia="zh-CN"/>
        </w:rPr>
      </w:pPr>
      <w:r w:rsidRPr="00781FC6">
        <w:rPr>
          <w:rFonts w:ascii="Arial" w:hAnsi="Arial" w:cs="Arial"/>
          <w:color w:val="000000" w:themeColor="text1"/>
        </w:rPr>
        <w:t>The number of casualties (including missing persons) caused or potentially caused by the accident, as well as the preliminary estimate of direct economic losses</w:t>
      </w:r>
      <w:r w:rsidR="006042A4" w:rsidRPr="00D7427F">
        <w:rPr>
          <w:rFonts w:ascii="Arial" w:eastAsiaTheme="minorEastAsia" w:hAnsi="Arial" w:cs="Arial" w:hint="eastAsia"/>
          <w:color w:val="000000" w:themeColor="text1"/>
          <w:lang w:eastAsia="zh-CN"/>
        </w:rPr>
        <w:t>.</w:t>
      </w:r>
    </w:p>
    <w:p w14:paraId="411775B5" w14:textId="69D742B6" w:rsidR="0023679D" w:rsidRDefault="00D87126">
      <w:pPr>
        <w:pStyle w:val="aff6"/>
        <w:numPr>
          <w:ilvl w:val="0"/>
          <w:numId w:val="6"/>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已经采取的</w:t>
      </w:r>
      <w:r w:rsidR="00366021" w:rsidRPr="00D7427F">
        <w:rPr>
          <w:rFonts w:ascii="Arial" w:eastAsia="宋体" w:hAnsi="Arial" w:cs="Arial" w:hint="eastAsia"/>
          <w:color w:val="000000" w:themeColor="text1"/>
          <w:lang w:eastAsia="zh-CN"/>
        </w:rPr>
        <w:t>措施</w:t>
      </w:r>
      <w:r w:rsidR="0023679D">
        <w:rPr>
          <w:rFonts w:ascii="Arial" w:eastAsia="宋体" w:hAnsi="Arial" w:cs="Arial" w:hint="eastAsia"/>
          <w:color w:val="000000" w:themeColor="text1"/>
          <w:lang w:eastAsia="zh-CN"/>
        </w:rPr>
        <w:t>；</w:t>
      </w:r>
    </w:p>
    <w:p w14:paraId="6E8AE322" w14:textId="74F4519A" w:rsidR="00200CC7" w:rsidRPr="00D7427F" w:rsidRDefault="00781FC6" w:rsidP="0023679D">
      <w:pPr>
        <w:pStyle w:val="aff6"/>
        <w:ind w:left="926" w:firstLineChars="0" w:firstLine="0"/>
        <w:rPr>
          <w:rFonts w:ascii="Arial" w:eastAsia="宋体" w:hAnsi="Arial" w:cs="Arial"/>
          <w:color w:val="000000" w:themeColor="text1"/>
          <w:lang w:eastAsia="zh-CN"/>
        </w:rPr>
      </w:pPr>
      <w:r w:rsidRPr="00781FC6">
        <w:rPr>
          <w:rFonts w:ascii="Arial" w:eastAsia="宋体" w:hAnsi="Arial" w:cs="Arial"/>
          <w:color w:val="000000" w:themeColor="text1"/>
          <w:lang w:eastAsia="zh-CN"/>
        </w:rPr>
        <w:t>Measures that have already been taken</w:t>
      </w:r>
      <w:r w:rsidR="006042A4" w:rsidRPr="00D7427F">
        <w:rPr>
          <w:rFonts w:ascii="Arial" w:eastAsia="宋体" w:hAnsi="Arial" w:cs="Arial" w:hint="eastAsia"/>
          <w:color w:val="000000" w:themeColor="text1"/>
          <w:lang w:eastAsia="zh-CN"/>
        </w:rPr>
        <w:t>.</w:t>
      </w:r>
    </w:p>
    <w:p w14:paraId="20FD58CA" w14:textId="0227275F" w:rsidR="0023679D" w:rsidRDefault="00D87126">
      <w:pPr>
        <w:pStyle w:val="aff6"/>
        <w:numPr>
          <w:ilvl w:val="0"/>
          <w:numId w:val="6"/>
        </w:numPr>
        <w:ind w:left="919" w:firstLineChars="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其他应当报告的情况</w:t>
      </w:r>
      <w:r w:rsidR="0023679D">
        <w:rPr>
          <w:rFonts w:ascii="Arial" w:eastAsia="宋体" w:hAnsi="Arial" w:cs="Arial" w:hint="eastAsia"/>
          <w:color w:val="000000" w:themeColor="text1"/>
          <w:lang w:eastAsia="zh-CN"/>
        </w:rPr>
        <w:t>；</w:t>
      </w:r>
    </w:p>
    <w:p w14:paraId="6F92D87C" w14:textId="27CABADB" w:rsidR="00366021" w:rsidRPr="00D7427F" w:rsidRDefault="00781FC6" w:rsidP="0023679D">
      <w:pPr>
        <w:pStyle w:val="aff6"/>
        <w:ind w:left="919" w:firstLineChars="0" w:firstLine="0"/>
        <w:jc w:val="both"/>
        <w:rPr>
          <w:rFonts w:ascii="Arial" w:eastAsia="宋体" w:hAnsi="Arial" w:cs="Arial"/>
          <w:color w:val="000000" w:themeColor="text1"/>
          <w:lang w:eastAsia="zh-CN"/>
        </w:rPr>
      </w:pPr>
      <w:r w:rsidRPr="00781FC6">
        <w:rPr>
          <w:rFonts w:ascii="Arial" w:eastAsia="宋体" w:hAnsi="Arial" w:cs="Arial"/>
          <w:color w:val="000000" w:themeColor="text1"/>
          <w:lang w:eastAsia="zh-CN"/>
        </w:rPr>
        <w:t>Other information that should be reported</w:t>
      </w:r>
      <w:r w:rsidR="006042A4" w:rsidRPr="00D7427F">
        <w:rPr>
          <w:rFonts w:ascii="Arial" w:eastAsia="宋体" w:hAnsi="Arial" w:cs="Arial" w:hint="eastAsia"/>
          <w:color w:val="000000" w:themeColor="text1"/>
          <w:lang w:eastAsia="zh-CN"/>
        </w:rPr>
        <w:t>.</w:t>
      </w:r>
    </w:p>
    <w:p w14:paraId="73313CF4" w14:textId="331E2687" w:rsidR="0023679D" w:rsidRPr="0023679D" w:rsidRDefault="00463E6F">
      <w:pPr>
        <w:pStyle w:val="aff6"/>
        <w:numPr>
          <w:ilvl w:val="0"/>
          <w:numId w:val="6"/>
        </w:numPr>
        <w:ind w:left="919" w:firstLineChars="0"/>
        <w:jc w:val="both"/>
        <w:rPr>
          <w:rFonts w:ascii="宋体" w:eastAsia="宋体" w:hAnsi="宋体" w:cs="Arial" w:hint="eastAsia"/>
          <w:color w:val="000000" w:themeColor="text1"/>
          <w:lang w:eastAsia="zh-CN"/>
        </w:rPr>
      </w:pPr>
      <w:r w:rsidRPr="0023679D">
        <w:rPr>
          <w:rFonts w:ascii="宋体" w:eastAsia="宋体" w:hAnsi="宋体" w:cs="Arial" w:hint="eastAsia"/>
          <w:color w:val="000000" w:themeColor="text1"/>
          <w:lang w:eastAsia="zh-Hans"/>
        </w:rPr>
        <w:t>使用电话快报，应当包括下列内容</w:t>
      </w:r>
      <w:r w:rsidR="0023679D" w:rsidRPr="0023679D">
        <w:rPr>
          <w:rFonts w:ascii="宋体" w:eastAsia="宋体" w:hAnsi="宋体" w:cs="Arial" w:hint="eastAsia"/>
          <w:color w:val="000000" w:themeColor="text1"/>
          <w:lang w:eastAsia="zh-Hans"/>
        </w:rPr>
        <w:t>；</w:t>
      </w:r>
    </w:p>
    <w:p w14:paraId="5C2FA386" w14:textId="2C63D4DA" w:rsidR="00463E6F" w:rsidRPr="00D7427F" w:rsidRDefault="00781FC6" w:rsidP="0023679D">
      <w:pPr>
        <w:pStyle w:val="aff6"/>
        <w:ind w:left="919" w:firstLineChars="0" w:firstLine="0"/>
        <w:jc w:val="both"/>
        <w:rPr>
          <w:rFonts w:ascii="Arial" w:eastAsia="宋体" w:hAnsi="Arial" w:cs="Arial"/>
          <w:color w:val="000000" w:themeColor="text1"/>
          <w:lang w:eastAsia="zh-CN"/>
        </w:rPr>
      </w:pPr>
      <w:r w:rsidRPr="00781FC6">
        <w:rPr>
          <w:rFonts w:ascii="Arial" w:hAnsi="Arial" w:cs="Arial"/>
          <w:color w:val="000000" w:themeColor="text1"/>
          <w:lang w:eastAsia="zh-Hans"/>
        </w:rPr>
        <w:t>When using a telephone express report, the following information shall be included</w:t>
      </w:r>
      <w:r w:rsidR="006042A4" w:rsidRPr="00D7427F">
        <w:rPr>
          <w:rFonts w:ascii="Arial" w:hAnsi="Arial" w:cs="Arial" w:hint="eastAsia"/>
          <w:color w:val="000000" w:themeColor="text1"/>
        </w:rPr>
        <w:t>:</w:t>
      </w:r>
    </w:p>
    <w:p w14:paraId="752C8A4A" w14:textId="77777777" w:rsidR="0023679D" w:rsidRPr="00D974C7" w:rsidRDefault="00463E6F">
      <w:pPr>
        <w:pStyle w:val="aff6"/>
        <w:numPr>
          <w:ilvl w:val="1"/>
          <w:numId w:val="16"/>
        </w:numPr>
        <w:ind w:firstLineChars="0"/>
        <w:rPr>
          <w:rFonts w:ascii="宋体" w:eastAsia="宋体" w:hAnsi="宋体" w:cs="Arial" w:hint="eastAsia"/>
          <w:color w:val="000000" w:themeColor="text1"/>
          <w:lang w:eastAsia="zh-CN"/>
        </w:rPr>
      </w:pPr>
      <w:r w:rsidRPr="00D974C7">
        <w:rPr>
          <w:rFonts w:ascii="宋体" w:eastAsia="宋体" w:hAnsi="宋体" w:cs="Arial" w:hint="eastAsia"/>
          <w:color w:val="000000" w:themeColor="text1"/>
          <w:lang w:eastAsia="zh-CN"/>
        </w:rPr>
        <w:t>事故发生单位的名称、地址、性质</w:t>
      </w:r>
      <w:r w:rsidR="0023679D" w:rsidRPr="00D974C7">
        <w:rPr>
          <w:rFonts w:ascii="宋体" w:eastAsia="宋体" w:hAnsi="宋体" w:cs="Arial" w:hint="eastAsia"/>
          <w:color w:val="000000" w:themeColor="text1"/>
          <w:lang w:eastAsia="zh-CN"/>
        </w:rPr>
        <w:t>；</w:t>
      </w:r>
    </w:p>
    <w:p w14:paraId="6B948789" w14:textId="0760F6DC" w:rsidR="0023679D" w:rsidRPr="0023679D" w:rsidRDefault="00781FC6" w:rsidP="0023679D">
      <w:pPr>
        <w:pStyle w:val="aff6"/>
        <w:ind w:left="1366" w:firstLineChars="0" w:firstLine="0"/>
        <w:rPr>
          <w:rFonts w:ascii="Arial" w:eastAsiaTheme="minorEastAsia" w:hAnsi="Arial" w:cs="Arial"/>
          <w:color w:val="000000" w:themeColor="text1"/>
          <w:lang w:eastAsia="zh-CN"/>
        </w:rPr>
      </w:pPr>
      <w:r w:rsidRPr="00781FC6">
        <w:rPr>
          <w:rFonts w:ascii="Arial" w:eastAsiaTheme="minorEastAsia" w:hAnsi="Arial" w:cs="Arial"/>
          <w:color w:val="000000" w:themeColor="text1"/>
        </w:rPr>
        <w:lastRenderedPageBreak/>
        <w:t>The name, address, and nature of the unit where the accident occurred</w:t>
      </w:r>
      <w:r w:rsidR="0023679D" w:rsidRPr="0023679D">
        <w:rPr>
          <w:rFonts w:ascii="Arial" w:eastAsiaTheme="minorEastAsia" w:hAnsi="Arial" w:cs="Arial" w:hint="eastAsia"/>
          <w:color w:val="000000" w:themeColor="text1"/>
        </w:rPr>
        <w:t>.</w:t>
      </w:r>
    </w:p>
    <w:p w14:paraId="59DC035D" w14:textId="77777777" w:rsidR="0023679D" w:rsidRPr="00D974C7" w:rsidRDefault="001D1B50">
      <w:pPr>
        <w:pStyle w:val="aff6"/>
        <w:numPr>
          <w:ilvl w:val="1"/>
          <w:numId w:val="17"/>
        </w:numPr>
        <w:ind w:firstLineChars="0"/>
        <w:rPr>
          <w:rFonts w:ascii="宋体" w:eastAsia="宋体" w:hAnsi="宋体" w:cs="Arial" w:hint="eastAsia"/>
          <w:color w:val="000000" w:themeColor="text1"/>
          <w:lang w:eastAsia="zh-CN"/>
        </w:rPr>
      </w:pPr>
      <w:r w:rsidRPr="00D974C7">
        <w:rPr>
          <w:rFonts w:ascii="宋体" w:eastAsia="宋体" w:hAnsi="宋体" w:cs="Arial" w:hint="eastAsia"/>
          <w:color w:val="000000" w:themeColor="text1"/>
        </w:rPr>
        <w:t>事故发生的时间、地点</w:t>
      </w:r>
      <w:r w:rsidR="0023679D" w:rsidRPr="00D974C7">
        <w:rPr>
          <w:rFonts w:ascii="宋体" w:eastAsia="宋体" w:hAnsi="宋体" w:cs="Arial" w:hint="eastAsia"/>
          <w:color w:val="000000" w:themeColor="text1"/>
        </w:rPr>
        <w:t>；</w:t>
      </w:r>
    </w:p>
    <w:p w14:paraId="08E4F0EF" w14:textId="1446FFA2" w:rsidR="0023679D" w:rsidRPr="0023679D" w:rsidRDefault="00781FC6" w:rsidP="0023679D">
      <w:pPr>
        <w:pStyle w:val="aff6"/>
        <w:ind w:left="1366" w:firstLineChars="0" w:firstLine="0"/>
        <w:rPr>
          <w:rFonts w:ascii="Arial" w:eastAsiaTheme="minorEastAsia" w:hAnsi="Arial" w:cs="Arial"/>
          <w:color w:val="000000" w:themeColor="text1"/>
          <w:lang w:eastAsia="zh-CN"/>
        </w:rPr>
      </w:pPr>
      <w:r w:rsidRPr="00781FC6">
        <w:rPr>
          <w:rFonts w:ascii="Arial" w:eastAsiaTheme="minorEastAsia" w:hAnsi="Arial" w:cs="Arial"/>
          <w:color w:val="000000" w:themeColor="text1"/>
        </w:rPr>
        <w:t>The time and location of the accident</w:t>
      </w:r>
      <w:r w:rsidR="0023679D" w:rsidRPr="0023679D">
        <w:rPr>
          <w:rFonts w:ascii="Arial" w:eastAsiaTheme="minorEastAsia" w:hAnsi="Arial" w:cs="Arial" w:hint="eastAsia"/>
          <w:color w:val="000000" w:themeColor="text1"/>
        </w:rPr>
        <w:t>.</w:t>
      </w:r>
    </w:p>
    <w:p w14:paraId="29E426AF" w14:textId="77777777" w:rsidR="0023679D" w:rsidRPr="00D974C7" w:rsidRDefault="00463E6F">
      <w:pPr>
        <w:pStyle w:val="aff6"/>
        <w:numPr>
          <w:ilvl w:val="1"/>
          <w:numId w:val="18"/>
        </w:numPr>
        <w:ind w:firstLineChars="0"/>
        <w:rPr>
          <w:rFonts w:asciiTheme="minorEastAsia" w:eastAsiaTheme="minorEastAsia" w:hAnsiTheme="minorEastAsia" w:cs="Arial" w:hint="eastAsia"/>
          <w:color w:val="000000" w:themeColor="text1"/>
          <w:lang w:eastAsia="zh-CN"/>
        </w:rPr>
      </w:pPr>
      <w:r w:rsidRPr="00D974C7">
        <w:rPr>
          <w:rFonts w:asciiTheme="minorEastAsia" w:eastAsiaTheme="minorEastAsia" w:hAnsiTheme="minorEastAsia" w:cs="Arial" w:hint="eastAsia"/>
          <w:color w:val="000000" w:themeColor="text1"/>
        </w:rPr>
        <w:t>事故已经造成或者可能造成的伤亡人数（包括下落不明、涉险的人数）</w:t>
      </w:r>
      <w:r w:rsidR="0023679D" w:rsidRPr="00D974C7">
        <w:rPr>
          <w:rFonts w:asciiTheme="minorEastAsia" w:eastAsiaTheme="minorEastAsia" w:hAnsiTheme="minorEastAsia" w:cs="Arial" w:hint="eastAsia"/>
          <w:color w:val="000000" w:themeColor="text1"/>
        </w:rPr>
        <w:t>。</w:t>
      </w:r>
    </w:p>
    <w:p w14:paraId="52E072FD" w14:textId="44752317" w:rsidR="00463E6F" w:rsidRPr="0023679D" w:rsidRDefault="00781FC6" w:rsidP="0023679D">
      <w:pPr>
        <w:pStyle w:val="aff6"/>
        <w:ind w:left="1366" w:firstLineChars="0" w:firstLine="0"/>
        <w:rPr>
          <w:rFonts w:ascii="Arial" w:eastAsiaTheme="minorEastAsia" w:hAnsi="Arial" w:cs="Arial"/>
          <w:color w:val="000000" w:themeColor="text1"/>
          <w:lang w:eastAsia="zh-CN"/>
        </w:rPr>
      </w:pPr>
      <w:r w:rsidRPr="00781FC6">
        <w:rPr>
          <w:rFonts w:ascii="Arial" w:eastAsiaTheme="minorEastAsia" w:hAnsi="Arial" w:cs="Arial"/>
          <w:color w:val="000000" w:themeColor="text1"/>
        </w:rPr>
        <w:t>The number of casualties (including missing and endangered persons) caused or potentially caused by the accident</w:t>
      </w:r>
      <w:r w:rsidR="006042A4" w:rsidRPr="0023679D">
        <w:rPr>
          <w:rFonts w:ascii="Arial" w:eastAsiaTheme="minorEastAsia" w:hAnsi="Arial" w:cs="Arial" w:hint="eastAsia"/>
          <w:color w:val="000000" w:themeColor="text1"/>
        </w:rPr>
        <w:t>.</w:t>
      </w:r>
    </w:p>
    <w:p w14:paraId="11DDE426" w14:textId="77777777" w:rsidR="00751E33" w:rsidRPr="00D7427F" w:rsidRDefault="00751E33" w:rsidP="00751E33">
      <w:pPr>
        <w:pStyle w:val="aff6"/>
        <w:ind w:left="926" w:firstLineChars="0" w:firstLine="0"/>
        <w:rPr>
          <w:rFonts w:ascii="Arial" w:eastAsia="宋体" w:hAnsi="Arial" w:cs="Arial"/>
          <w:color w:val="000000" w:themeColor="text1"/>
          <w:lang w:eastAsia="zh-CN"/>
        </w:rPr>
      </w:pPr>
    </w:p>
    <w:p w14:paraId="57DF38F3" w14:textId="77777777" w:rsidR="00751E33" w:rsidRPr="00D7427F" w:rsidRDefault="00D87126"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87E1A" w:rsidRPr="00D7427F">
        <w:rPr>
          <w:rFonts w:ascii="Arial" w:eastAsia="宋体" w:hAnsi="Arial" w:cs="Arial" w:hint="eastAsia"/>
          <w:color w:val="000000" w:themeColor="text1"/>
          <w:lang w:eastAsia="zh-CN"/>
        </w:rPr>
        <w:t>3</w:t>
      </w:r>
      <w:r w:rsidRPr="00D7427F">
        <w:rPr>
          <w:rFonts w:ascii="Arial" w:eastAsia="宋体" w:hAnsi="Arial" w:cs="Arial"/>
          <w:color w:val="000000" w:themeColor="text1"/>
          <w:lang w:eastAsia="zh-Hans"/>
        </w:rPr>
        <w:t>.</w:t>
      </w:r>
      <w:r w:rsidR="006B08CB" w:rsidRPr="00D7427F">
        <w:rPr>
          <w:rFonts w:ascii="Arial" w:eastAsia="宋体" w:hAnsi="Arial" w:cs="Arial" w:hint="eastAsia"/>
          <w:color w:val="000000" w:themeColor="text1"/>
          <w:lang w:eastAsia="zh-CN"/>
        </w:rPr>
        <w:t>4</w:t>
      </w:r>
      <w:r w:rsidRPr="00D7427F">
        <w:rPr>
          <w:rFonts w:ascii="Arial" w:eastAsia="宋体" w:hAnsi="Arial" w:cs="Arial"/>
          <w:color w:val="000000" w:themeColor="text1"/>
          <w:lang w:eastAsia="zh-Hans"/>
        </w:rPr>
        <w:t>事故报告后出现新情况的，应当及时补报。自事故发生之日起</w:t>
      </w:r>
      <w:r w:rsidRPr="00D7427F">
        <w:rPr>
          <w:rFonts w:ascii="Arial" w:eastAsia="宋体" w:hAnsi="Arial" w:cs="Arial"/>
          <w:color w:val="000000" w:themeColor="text1"/>
          <w:lang w:eastAsia="zh-Hans"/>
        </w:rPr>
        <w:t>30</w:t>
      </w:r>
      <w:r w:rsidRPr="00D7427F">
        <w:rPr>
          <w:rFonts w:ascii="Arial" w:eastAsia="宋体" w:hAnsi="Arial" w:cs="Arial"/>
          <w:color w:val="000000" w:themeColor="text1"/>
          <w:lang w:eastAsia="zh-Hans"/>
        </w:rPr>
        <w:t>日内，事故造成的伤亡人数发生变化的，应当及时补报。道路交通事故、火灾事故自发生之日起</w:t>
      </w:r>
      <w:r w:rsidRPr="00D7427F">
        <w:rPr>
          <w:rFonts w:ascii="Arial" w:eastAsia="宋体" w:hAnsi="Arial" w:cs="Arial"/>
          <w:color w:val="000000" w:themeColor="text1"/>
          <w:lang w:eastAsia="zh-Hans"/>
        </w:rPr>
        <w:t>7</w:t>
      </w:r>
      <w:r w:rsidRPr="00D7427F">
        <w:rPr>
          <w:rFonts w:ascii="Arial" w:eastAsia="宋体" w:hAnsi="Arial" w:cs="Arial"/>
          <w:color w:val="000000" w:themeColor="text1"/>
          <w:lang w:eastAsia="zh-Hans"/>
        </w:rPr>
        <w:t>日内，事故造成的伤亡人数发生变化的，应当及时补报。</w:t>
      </w:r>
    </w:p>
    <w:p w14:paraId="60F3E411" w14:textId="5E046EE6" w:rsidR="00D87126" w:rsidRPr="00D7427F" w:rsidRDefault="00751E33" w:rsidP="00D87126">
      <w:pPr>
        <w:pStyle w:val="aff6"/>
        <w:ind w:left="6" w:firstLineChars="0" w:firstLine="0"/>
        <w:jc w:val="both"/>
        <w:rPr>
          <w:rFonts w:ascii="Arial" w:eastAsia="宋体" w:hAnsi="Arial" w:cs="Arial"/>
          <w:color w:val="000000" w:themeColor="text1"/>
          <w:lang w:eastAsia="zh-Hans"/>
        </w:rPr>
      </w:pPr>
      <w:r w:rsidRPr="00D7427F">
        <w:rPr>
          <w:rFonts w:ascii="Arial" w:eastAsia="宋体" w:hAnsi="Arial" w:cs="Arial" w:hint="eastAsia"/>
          <w:color w:val="000000" w:themeColor="text1"/>
          <w:lang w:eastAsia="zh-CN"/>
        </w:rPr>
        <w:t xml:space="preserve">    </w:t>
      </w:r>
      <w:r w:rsidR="00D87126" w:rsidRPr="00D7427F">
        <w:rPr>
          <w:rFonts w:ascii="Arial" w:eastAsia="宋体" w:hAnsi="Arial" w:cs="Arial"/>
          <w:color w:val="000000" w:themeColor="text1"/>
          <w:lang w:eastAsia="zh-Hans"/>
        </w:rPr>
        <w:t xml:space="preserve"> </w:t>
      </w:r>
      <w:r w:rsidR="00781FC6" w:rsidRPr="00781FC6">
        <w:rPr>
          <w:rFonts w:ascii="Arial" w:eastAsia="宋体" w:hAnsi="Arial" w:cs="Arial"/>
          <w:color w:val="000000" w:themeColor="text1"/>
          <w:lang w:eastAsia="zh-Hans"/>
        </w:rPr>
        <w:t>If new circumstances arise after the accident report is submitted, a supplementary report shall be submitted promptly. If the number of casualties changes within 30 days from the date of the accident, a supplementary report shall be submitted promptly. For road traffic accidents and fire accidents, if the number of casualties changes within 7 days from the date of the accident, a supplementary report shall be submitted promptly</w:t>
      </w:r>
      <w:r w:rsidRPr="00D7427F">
        <w:rPr>
          <w:rFonts w:ascii="Arial" w:eastAsia="宋体" w:hAnsi="Arial" w:cs="Arial"/>
          <w:color w:val="000000" w:themeColor="text1"/>
          <w:lang w:eastAsia="zh-Hans"/>
        </w:rPr>
        <w:t>.</w:t>
      </w:r>
    </w:p>
    <w:p w14:paraId="22447A54" w14:textId="77777777" w:rsidR="00751E33" w:rsidRPr="00D7427F" w:rsidRDefault="00751E33" w:rsidP="00D87126">
      <w:pPr>
        <w:pStyle w:val="aff6"/>
        <w:ind w:left="6" w:firstLineChars="0" w:firstLine="0"/>
        <w:jc w:val="both"/>
        <w:rPr>
          <w:rFonts w:ascii="Arial" w:eastAsia="宋体" w:hAnsi="Arial" w:cs="Arial"/>
          <w:color w:val="000000" w:themeColor="text1"/>
          <w:lang w:eastAsia="zh-Hans"/>
        </w:rPr>
      </w:pPr>
    </w:p>
    <w:p w14:paraId="0781397E" w14:textId="1E7A647A" w:rsidR="00D87126" w:rsidRPr="00D7427F" w:rsidRDefault="00D87126"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87E1A" w:rsidRPr="00D7427F">
        <w:rPr>
          <w:rFonts w:ascii="Arial" w:eastAsia="宋体" w:hAnsi="Arial" w:cs="Arial" w:hint="eastAsia"/>
          <w:color w:val="000000" w:themeColor="text1"/>
          <w:lang w:eastAsia="zh-CN"/>
        </w:rPr>
        <w:t>3</w:t>
      </w:r>
      <w:r w:rsidRPr="00D7427F">
        <w:rPr>
          <w:rFonts w:ascii="Arial" w:eastAsia="宋体" w:hAnsi="Arial" w:cs="Arial"/>
          <w:color w:val="000000" w:themeColor="text1"/>
          <w:lang w:eastAsia="zh-Hans"/>
        </w:rPr>
        <w:t>.</w:t>
      </w:r>
      <w:r w:rsidR="006B08CB" w:rsidRPr="00D7427F">
        <w:rPr>
          <w:rFonts w:ascii="Arial" w:eastAsia="宋体" w:hAnsi="Arial" w:cs="Arial" w:hint="eastAsia"/>
          <w:color w:val="000000" w:themeColor="text1"/>
          <w:lang w:eastAsia="zh-CN"/>
        </w:rPr>
        <w:t>5</w:t>
      </w:r>
      <w:r w:rsidRPr="00D7427F">
        <w:rPr>
          <w:rFonts w:ascii="Arial" w:eastAsia="宋体" w:hAnsi="Arial" w:cs="Arial"/>
          <w:color w:val="000000" w:themeColor="text1"/>
          <w:lang w:eastAsia="zh-Hans"/>
        </w:rPr>
        <w:t>发生工伤事故、交通事故等，员工、承包商和分包商应按照</w:t>
      </w:r>
      <w:r w:rsidRPr="00D7427F">
        <w:rPr>
          <w:rFonts w:ascii="Arial" w:eastAsia="宋体" w:hAnsi="Arial" w:cs="Arial"/>
          <w:color w:val="000000" w:themeColor="text1"/>
          <w:lang w:eastAsia="zh-Hans"/>
        </w:rPr>
        <w:t>EHS</w:t>
      </w:r>
      <w:r w:rsidRPr="00D7427F">
        <w:rPr>
          <w:rFonts w:ascii="Arial" w:eastAsia="宋体" w:hAnsi="Arial" w:cs="Arial"/>
          <w:color w:val="000000" w:themeColor="text1"/>
          <w:lang w:eastAsia="zh-Hans"/>
        </w:rPr>
        <w:t>事故汇报流程立即向相应主管、经理或者</w:t>
      </w:r>
      <w:r w:rsidRPr="00D7427F">
        <w:rPr>
          <w:rFonts w:ascii="Arial" w:eastAsia="宋体" w:hAnsi="Arial" w:cs="Arial"/>
          <w:color w:val="000000" w:themeColor="text1"/>
          <w:lang w:eastAsia="zh-Hans"/>
        </w:rPr>
        <w:t>EHS</w:t>
      </w:r>
      <w:r w:rsidRPr="00D7427F">
        <w:rPr>
          <w:rFonts w:ascii="Arial" w:eastAsia="宋体" w:hAnsi="Arial" w:cs="Arial"/>
          <w:color w:val="000000" w:themeColor="text1"/>
          <w:lang w:eastAsia="zh-Hans"/>
        </w:rPr>
        <w:t>管理负责人报告，现场人员需要立即开展应急处置。</w:t>
      </w:r>
    </w:p>
    <w:p w14:paraId="25CC191D" w14:textId="09A9819A" w:rsidR="00174834" w:rsidRPr="00D7427F" w:rsidRDefault="00174834"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81FC6" w:rsidRPr="00781FC6">
        <w:rPr>
          <w:rFonts w:ascii="Arial" w:eastAsia="宋体" w:hAnsi="Arial" w:cs="Arial"/>
          <w:color w:val="000000" w:themeColor="text1"/>
          <w:lang w:eastAsia="zh-CN"/>
        </w:rPr>
        <w:t>In the event of work-related injuries, traffic accidents, or similar incidents, employees, contractors, and subcontractors shall immediately report to the relevant supervisor, manager, or EHS officer in accordance with the EHS incident reporting procedures. Personnel on-site shall initiate emergency response measures immediately</w:t>
      </w:r>
      <w:r w:rsidRPr="00D7427F">
        <w:rPr>
          <w:rFonts w:ascii="Arial" w:eastAsia="宋体" w:hAnsi="Arial" w:cs="Arial"/>
          <w:color w:val="000000" w:themeColor="text1"/>
          <w:lang w:eastAsia="zh-CN"/>
        </w:rPr>
        <w:t>.</w:t>
      </w:r>
    </w:p>
    <w:p w14:paraId="31C31D4A" w14:textId="77777777" w:rsidR="00751E33" w:rsidRPr="00D7427F" w:rsidRDefault="00751E33" w:rsidP="00D87126">
      <w:pPr>
        <w:pStyle w:val="aff6"/>
        <w:ind w:left="6" w:firstLineChars="0" w:firstLine="0"/>
        <w:jc w:val="both"/>
        <w:rPr>
          <w:rFonts w:ascii="Arial" w:eastAsia="宋体" w:hAnsi="Arial" w:cs="Arial"/>
          <w:color w:val="000000" w:themeColor="text1"/>
          <w:lang w:eastAsia="zh-CN"/>
        </w:rPr>
      </w:pPr>
    </w:p>
    <w:p w14:paraId="1F655D18" w14:textId="438A938F" w:rsidR="0041579B" w:rsidRPr="00D7427F" w:rsidRDefault="0041579B"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6.3.6</w:t>
      </w:r>
      <w:r w:rsidRPr="00D7427F">
        <w:rPr>
          <w:rFonts w:ascii="Arial" w:eastAsia="宋体" w:hAnsi="Arial" w:cs="Arial" w:hint="eastAsia"/>
          <w:color w:val="000000" w:themeColor="text1"/>
          <w:lang w:eastAsia="zh-CN"/>
        </w:rPr>
        <w:t>在万国数据内部，数据中心员工受伤上报流程为：</w:t>
      </w:r>
    </w:p>
    <w:p w14:paraId="6E321845" w14:textId="3FAE8C11" w:rsidR="006042A4" w:rsidRPr="00D7427F" w:rsidRDefault="006042A4"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81FC6" w:rsidRPr="00781FC6">
        <w:rPr>
          <w:rFonts w:ascii="Arial" w:eastAsia="宋体" w:hAnsi="Arial" w:cs="Arial"/>
          <w:color w:val="000000" w:themeColor="text1"/>
          <w:lang w:eastAsia="zh-CN"/>
        </w:rPr>
        <w:t>Within GDS, the reporting process for data center employee injuries is as follows</w:t>
      </w:r>
      <w:r w:rsidRPr="00D7427F">
        <w:rPr>
          <w:rFonts w:ascii="Arial" w:eastAsia="宋体" w:hAnsi="Arial" w:cs="Arial"/>
          <w:color w:val="000000" w:themeColor="text1"/>
          <w:lang w:eastAsia="zh-CN"/>
        </w:rPr>
        <w:t>:</w:t>
      </w:r>
    </w:p>
    <w:p w14:paraId="38FD309F" w14:textId="76112596" w:rsidR="00736D2A" w:rsidRPr="00D7427F" w:rsidRDefault="00BE5AFB">
      <w:pPr>
        <w:pStyle w:val="aff6"/>
        <w:numPr>
          <w:ilvl w:val="0"/>
          <w:numId w:val="15"/>
        </w:numPr>
        <w:ind w:firstLineChars="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员工工作受伤后，受伤员工应立即停止工作</w:t>
      </w:r>
      <w:r w:rsidR="00736D2A" w:rsidRPr="00D7427F">
        <w:rPr>
          <w:rFonts w:ascii="Arial" w:eastAsia="宋体" w:hAnsi="Arial" w:cs="Arial" w:hint="eastAsia"/>
          <w:color w:val="000000" w:themeColor="text1"/>
          <w:lang w:eastAsia="zh-CN"/>
        </w:rPr>
        <w:t>；</w:t>
      </w:r>
    </w:p>
    <w:p w14:paraId="73C4E6A6" w14:textId="3E039C75" w:rsidR="00BE5AFB" w:rsidRPr="00D7427F" w:rsidRDefault="00781FC6" w:rsidP="00736D2A">
      <w:pPr>
        <w:pStyle w:val="aff6"/>
        <w:ind w:left="926" w:firstLineChars="0" w:firstLine="0"/>
        <w:rPr>
          <w:rFonts w:ascii="Arial" w:eastAsia="宋体" w:hAnsi="Arial" w:cs="Arial"/>
          <w:color w:val="000000" w:themeColor="text1"/>
          <w:lang w:eastAsia="zh-CN"/>
        </w:rPr>
      </w:pPr>
      <w:r w:rsidRPr="00781FC6">
        <w:rPr>
          <w:rFonts w:ascii="Arial" w:eastAsia="宋体" w:hAnsi="Arial" w:cs="Arial"/>
          <w:color w:val="000000" w:themeColor="text1"/>
          <w:lang w:eastAsia="zh-CN"/>
        </w:rPr>
        <w:t>After an employee is injured at work, the injured employee shall immediately stop working</w:t>
      </w:r>
      <w:r w:rsidR="006042A4" w:rsidRPr="00D7427F">
        <w:rPr>
          <w:rFonts w:ascii="Arial" w:eastAsia="宋体" w:hAnsi="Arial" w:cs="Arial" w:hint="eastAsia"/>
          <w:color w:val="000000" w:themeColor="text1"/>
          <w:lang w:eastAsia="zh-CN"/>
        </w:rPr>
        <w:t>.</w:t>
      </w:r>
    </w:p>
    <w:p w14:paraId="6C20BD18" w14:textId="30588FB9" w:rsidR="00736D2A" w:rsidRPr="00D7427F" w:rsidRDefault="00AD4853">
      <w:pPr>
        <w:pStyle w:val="aff6"/>
        <w:numPr>
          <w:ilvl w:val="0"/>
          <w:numId w:val="15"/>
        </w:numPr>
        <w:ind w:firstLineChars="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寻求现场紧急急救处置</w:t>
      </w:r>
      <w:r w:rsidR="00736D2A" w:rsidRPr="00D7427F">
        <w:rPr>
          <w:rFonts w:ascii="Arial" w:eastAsia="宋体" w:hAnsi="Arial" w:cs="Arial" w:hint="eastAsia"/>
          <w:color w:val="000000" w:themeColor="text1"/>
          <w:lang w:eastAsia="zh-CN"/>
        </w:rPr>
        <w:t>；</w:t>
      </w:r>
    </w:p>
    <w:p w14:paraId="63D16E6E" w14:textId="54D84642" w:rsidR="00BE5AFB" w:rsidRPr="00D7427F" w:rsidRDefault="00781FC6" w:rsidP="00736D2A">
      <w:pPr>
        <w:pStyle w:val="aff6"/>
        <w:ind w:left="926" w:firstLineChars="0" w:firstLine="0"/>
        <w:rPr>
          <w:rFonts w:ascii="Arial" w:eastAsia="宋体" w:hAnsi="Arial" w:cs="Arial"/>
          <w:color w:val="000000" w:themeColor="text1"/>
          <w:lang w:eastAsia="zh-CN"/>
        </w:rPr>
      </w:pPr>
      <w:r w:rsidRPr="00781FC6">
        <w:rPr>
          <w:rFonts w:ascii="Arial" w:eastAsia="宋体" w:hAnsi="Arial" w:cs="Arial"/>
          <w:color w:val="000000" w:themeColor="text1"/>
          <w:lang w:eastAsia="zh-CN"/>
        </w:rPr>
        <w:t>Seek immediate first aid treatment on-site</w:t>
      </w:r>
      <w:r w:rsidR="006042A4" w:rsidRPr="00D7427F">
        <w:rPr>
          <w:rFonts w:ascii="Arial" w:eastAsia="宋体" w:hAnsi="Arial" w:cs="Arial" w:hint="eastAsia"/>
          <w:color w:val="000000" w:themeColor="text1"/>
          <w:lang w:eastAsia="zh-CN"/>
        </w:rPr>
        <w:t>.</w:t>
      </w:r>
    </w:p>
    <w:p w14:paraId="64D1FACE" w14:textId="77777777" w:rsidR="00736D2A" w:rsidRPr="00D7427F" w:rsidRDefault="00AD4853">
      <w:pPr>
        <w:pStyle w:val="aff6"/>
        <w:numPr>
          <w:ilvl w:val="0"/>
          <w:numId w:val="15"/>
        </w:numPr>
        <w:ind w:firstLineChars="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现场受伤员工或现场其他人员报送数据中心经理</w:t>
      </w:r>
      <w:r w:rsidR="00736D2A" w:rsidRPr="00D7427F">
        <w:rPr>
          <w:rFonts w:ascii="Arial" w:eastAsia="宋体" w:hAnsi="Arial" w:cs="Arial" w:hint="eastAsia"/>
          <w:color w:val="000000" w:themeColor="text1"/>
          <w:lang w:eastAsia="zh-CN"/>
        </w:rPr>
        <w:t>；</w:t>
      </w:r>
    </w:p>
    <w:p w14:paraId="7486632D" w14:textId="5912D5A7" w:rsidR="00BE5AFB" w:rsidRPr="00D7427F" w:rsidRDefault="00781FC6" w:rsidP="00736D2A">
      <w:pPr>
        <w:pStyle w:val="aff6"/>
        <w:ind w:left="926" w:firstLineChars="0" w:firstLine="0"/>
        <w:rPr>
          <w:rFonts w:ascii="Arial" w:eastAsia="宋体" w:hAnsi="Arial" w:cs="Arial"/>
          <w:color w:val="000000" w:themeColor="text1"/>
          <w:lang w:eastAsia="zh-CN"/>
        </w:rPr>
      </w:pPr>
      <w:r w:rsidRPr="00781FC6">
        <w:rPr>
          <w:rFonts w:ascii="Arial" w:eastAsia="宋体" w:hAnsi="Arial" w:cs="Arial"/>
          <w:color w:val="000000" w:themeColor="text1"/>
          <w:lang w:eastAsia="zh-CN"/>
        </w:rPr>
        <w:t>The injured employee or other personnel on-site shall report the incident to the data center manager</w:t>
      </w:r>
      <w:r w:rsidR="006042A4" w:rsidRPr="00D7427F">
        <w:rPr>
          <w:rFonts w:ascii="Arial" w:eastAsia="宋体" w:hAnsi="Arial" w:cs="Arial" w:hint="eastAsia"/>
          <w:color w:val="000000" w:themeColor="text1"/>
          <w:lang w:eastAsia="zh-CN"/>
        </w:rPr>
        <w:t>.</w:t>
      </w:r>
    </w:p>
    <w:p w14:paraId="2BBC610A" w14:textId="77777777" w:rsidR="00736D2A" w:rsidRPr="00D7427F" w:rsidRDefault="00AD4853">
      <w:pPr>
        <w:pStyle w:val="aff6"/>
        <w:numPr>
          <w:ilvl w:val="0"/>
          <w:numId w:val="15"/>
        </w:numPr>
        <w:ind w:firstLineChars="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数据中心经理</w:t>
      </w:r>
      <w:r w:rsidR="006042A4" w:rsidRPr="00D7427F">
        <w:rPr>
          <w:rFonts w:ascii="Arial" w:eastAsia="宋体" w:hAnsi="Arial" w:cs="Arial" w:hint="eastAsia"/>
          <w:color w:val="000000" w:themeColor="text1"/>
          <w:lang w:eastAsia="zh-CN"/>
        </w:rPr>
        <w:t>接到</w:t>
      </w:r>
      <w:r w:rsidRPr="00D7427F">
        <w:rPr>
          <w:rFonts w:ascii="Arial" w:eastAsia="宋体" w:hAnsi="Arial" w:cs="Arial" w:hint="eastAsia"/>
          <w:color w:val="000000" w:themeColor="text1"/>
          <w:lang w:eastAsia="zh-CN"/>
        </w:rPr>
        <w:t>信息</w:t>
      </w:r>
      <w:r w:rsidRPr="00D7427F">
        <w:rPr>
          <w:rFonts w:ascii="Arial" w:eastAsia="宋体" w:hAnsi="Arial" w:cs="Arial" w:hint="eastAsia"/>
          <w:color w:val="000000" w:themeColor="text1"/>
          <w:lang w:eastAsia="zh-CN"/>
        </w:rPr>
        <w:t>10</w:t>
      </w:r>
      <w:r w:rsidRPr="00D7427F">
        <w:rPr>
          <w:rFonts w:ascii="Arial" w:eastAsia="宋体" w:hAnsi="Arial" w:cs="Arial" w:hint="eastAsia"/>
          <w:color w:val="000000" w:themeColor="text1"/>
          <w:lang w:eastAsia="zh-CN"/>
        </w:rPr>
        <w:t>分钟内需上报至片区负责人</w:t>
      </w:r>
      <w:r w:rsidR="00736D2A" w:rsidRPr="00D7427F">
        <w:rPr>
          <w:rFonts w:ascii="Arial" w:eastAsia="宋体" w:hAnsi="Arial" w:cs="Arial" w:hint="eastAsia"/>
          <w:color w:val="000000" w:themeColor="text1"/>
          <w:lang w:eastAsia="zh-CN"/>
        </w:rPr>
        <w:t>；</w:t>
      </w:r>
    </w:p>
    <w:p w14:paraId="22D52DF6" w14:textId="0E35D02B" w:rsidR="00AD4853" w:rsidRPr="00D7427F" w:rsidRDefault="00781FC6" w:rsidP="00736D2A">
      <w:pPr>
        <w:pStyle w:val="aff6"/>
        <w:ind w:left="926" w:firstLineChars="0" w:firstLine="0"/>
        <w:rPr>
          <w:rFonts w:ascii="Arial" w:eastAsia="宋体" w:hAnsi="Arial" w:cs="Arial"/>
          <w:color w:val="000000" w:themeColor="text1"/>
          <w:lang w:eastAsia="zh-CN"/>
        </w:rPr>
      </w:pPr>
      <w:r w:rsidRPr="00781FC6">
        <w:rPr>
          <w:rFonts w:ascii="Arial" w:eastAsia="宋体" w:hAnsi="Arial" w:cs="Arial"/>
          <w:color w:val="000000" w:themeColor="text1"/>
          <w:lang w:eastAsia="zh-CN"/>
        </w:rPr>
        <w:t>The data center manager shall report to the district responsible person within 10 minutes of receiving the information</w:t>
      </w:r>
      <w:r w:rsidR="006042A4" w:rsidRPr="00D7427F">
        <w:rPr>
          <w:rFonts w:ascii="Arial" w:eastAsia="宋体" w:hAnsi="Arial" w:cs="Arial" w:hint="eastAsia"/>
          <w:color w:val="000000" w:themeColor="text1"/>
          <w:lang w:eastAsia="zh-CN"/>
        </w:rPr>
        <w:t>.</w:t>
      </w:r>
    </w:p>
    <w:p w14:paraId="56B7D82B" w14:textId="77777777" w:rsidR="00736D2A" w:rsidRPr="00D7427F" w:rsidRDefault="00AD4853">
      <w:pPr>
        <w:pStyle w:val="aff6"/>
        <w:numPr>
          <w:ilvl w:val="0"/>
          <w:numId w:val="15"/>
        </w:numPr>
        <w:ind w:firstLineChars="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片区负责人需</w:t>
      </w:r>
      <w:r w:rsidRPr="00D7427F">
        <w:rPr>
          <w:rFonts w:ascii="Arial" w:eastAsia="宋体" w:hAnsi="Arial" w:cs="Arial" w:hint="eastAsia"/>
          <w:color w:val="000000" w:themeColor="text1"/>
          <w:lang w:eastAsia="zh-CN"/>
        </w:rPr>
        <w:t>30</w:t>
      </w:r>
      <w:r w:rsidRPr="00D7427F">
        <w:rPr>
          <w:rFonts w:ascii="Arial" w:eastAsia="宋体" w:hAnsi="Arial" w:cs="Arial" w:hint="eastAsia"/>
          <w:color w:val="000000" w:themeColor="text1"/>
          <w:lang w:eastAsia="zh-CN"/>
        </w:rPr>
        <w:t>分钟内电话及</w:t>
      </w:r>
      <w:r w:rsidRPr="00D7427F">
        <w:rPr>
          <w:rFonts w:ascii="Arial" w:eastAsia="宋体" w:hAnsi="Arial" w:cs="Arial" w:hint="eastAsia"/>
          <w:color w:val="000000" w:themeColor="text1"/>
          <w:lang w:eastAsia="zh-CN"/>
        </w:rPr>
        <w:t>1</w:t>
      </w:r>
      <w:r w:rsidRPr="00D7427F">
        <w:rPr>
          <w:rFonts w:ascii="Arial" w:eastAsia="宋体" w:hAnsi="Arial" w:cs="Arial" w:hint="eastAsia"/>
          <w:color w:val="000000" w:themeColor="text1"/>
          <w:lang w:eastAsia="zh-CN"/>
        </w:rPr>
        <w:t>小时内书面</w:t>
      </w:r>
      <w:proofErr w:type="gramStart"/>
      <w:r w:rsidRPr="00D7427F">
        <w:rPr>
          <w:rFonts w:ascii="Arial" w:eastAsia="宋体" w:hAnsi="Arial" w:cs="Arial" w:hint="eastAsia"/>
          <w:color w:val="000000" w:themeColor="text1"/>
          <w:lang w:eastAsia="zh-CN"/>
        </w:rPr>
        <w:t>报送至运维</w:t>
      </w:r>
      <w:proofErr w:type="gramEnd"/>
      <w:r w:rsidRPr="00D7427F">
        <w:rPr>
          <w:rFonts w:ascii="Arial" w:eastAsia="宋体" w:hAnsi="Arial" w:cs="Arial" w:hint="eastAsia"/>
          <w:color w:val="000000" w:themeColor="text1"/>
          <w:lang w:eastAsia="zh-CN"/>
        </w:rPr>
        <w:t>EHS</w:t>
      </w:r>
      <w:r w:rsidR="00736D2A" w:rsidRPr="00D7427F">
        <w:rPr>
          <w:rFonts w:ascii="Arial" w:eastAsia="宋体" w:hAnsi="Arial" w:cs="Arial" w:hint="eastAsia"/>
          <w:color w:val="000000" w:themeColor="text1"/>
          <w:lang w:eastAsia="zh-CN"/>
        </w:rPr>
        <w:t>；</w:t>
      </w:r>
      <w:r w:rsidR="006042A4" w:rsidRPr="00D7427F">
        <w:rPr>
          <w:rFonts w:ascii="Segoe UI" w:eastAsia="宋体" w:hAnsi="Segoe UI" w:cs="Segoe UI"/>
          <w:color w:val="000000" w:themeColor="text1"/>
          <w:sz w:val="23"/>
          <w:szCs w:val="23"/>
          <w:shd w:val="clear" w:color="auto" w:fill="FFFFFF"/>
          <w:lang w:eastAsia="zh-CN"/>
        </w:rPr>
        <w:t xml:space="preserve"> </w:t>
      </w:r>
    </w:p>
    <w:p w14:paraId="5193EAC4" w14:textId="190C03F2" w:rsidR="00AD4853" w:rsidRPr="00D7427F" w:rsidRDefault="00781FC6" w:rsidP="00736D2A">
      <w:pPr>
        <w:pStyle w:val="aff6"/>
        <w:ind w:left="926" w:firstLineChars="0" w:firstLine="0"/>
        <w:rPr>
          <w:rFonts w:ascii="Arial" w:eastAsia="宋体" w:hAnsi="Arial" w:cs="Arial"/>
          <w:color w:val="000000" w:themeColor="text1"/>
          <w:lang w:eastAsia="zh-CN"/>
        </w:rPr>
      </w:pPr>
      <w:r w:rsidRPr="00781FC6">
        <w:rPr>
          <w:rFonts w:ascii="Arial" w:eastAsia="宋体" w:hAnsi="Arial" w:cs="Arial"/>
          <w:color w:val="000000" w:themeColor="text1"/>
          <w:lang w:eastAsia="zh-CN"/>
        </w:rPr>
        <w:t>The district responsible person shall report to the operations EHS by phone within 30 minutes and in writing within 1 hour</w:t>
      </w:r>
      <w:r w:rsidR="006042A4" w:rsidRPr="00D7427F">
        <w:rPr>
          <w:rFonts w:ascii="Arial" w:eastAsia="宋体" w:hAnsi="Arial" w:cs="Arial" w:hint="eastAsia"/>
          <w:color w:val="000000" w:themeColor="text1"/>
          <w:lang w:eastAsia="zh-CN"/>
        </w:rPr>
        <w:t>.</w:t>
      </w:r>
    </w:p>
    <w:p w14:paraId="4713578A" w14:textId="77777777" w:rsidR="00736D2A" w:rsidRPr="00D7427F" w:rsidRDefault="00AD4853">
      <w:pPr>
        <w:pStyle w:val="aff6"/>
        <w:numPr>
          <w:ilvl w:val="0"/>
          <w:numId w:val="15"/>
        </w:numPr>
        <w:ind w:firstLineChars="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运维</w:t>
      </w:r>
      <w:r w:rsidRPr="00D7427F">
        <w:rPr>
          <w:rFonts w:ascii="Arial" w:eastAsia="宋体" w:hAnsi="Arial" w:cs="Arial" w:hint="eastAsia"/>
          <w:color w:val="000000" w:themeColor="text1"/>
          <w:lang w:eastAsia="zh-CN"/>
        </w:rPr>
        <w:t>EHS</w:t>
      </w:r>
      <w:r w:rsidRPr="00D7427F">
        <w:rPr>
          <w:rFonts w:ascii="Arial" w:eastAsia="宋体" w:hAnsi="Arial" w:cs="Arial" w:hint="eastAsia"/>
          <w:color w:val="000000" w:themeColor="text1"/>
          <w:lang w:eastAsia="zh-CN"/>
        </w:rPr>
        <w:t>将信息上报至</w:t>
      </w:r>
      <w:r w:rsidRPr="00D7427F">
        <w:rPr>
          <w:rFonts w:ascii="Arial" w:eastAsia="宋体" w:hAnsi="Arial" w:cs="Arial" w:hint="eastAsia"/>
          <w:color w:val="000000" w:themeColor="text1"/>
          <w:lang w:eastAsia="zh-CN"/>
        </w:rPr>
        <w:t>GDS</w:t>
      </w:r>
      <w:r w:rsidRPr="00D7427F">
        <w:rPr>
          <w:rFonts w:ascii="Arial" w:eastAsia="宋体" w:hAnsi="Arial" w:cs="Arial" w:hint="eastAsia"/>
          <w:color w:val="000000" w:themeColor="text1"/>
          <w:lang w:eastAsia="zh-CN"/>
        </w:rPr>
        <w:t>。</w:t>
      </w:r>
    </w:p>
    <w:p w14:paraId="5AABC1A6" w14:textId="65ECC375" w:rsidR="00AD4853" w:rsidRPr="00D7427F" w:rsidRDefault="006042A4" w:rsidP="00736D2A">
      <w:pPr>
        <w:ind w:left="486" w:firstLineChars="200" w:firstLine="480"/>
        <w:rPr>
          <w:rFonts w:ascii="Arial" w:hAnsi="Arial" w:cs="Arial"/>
          <w:color w:val="000000" w:themeColor="text1"/>
          <w:sz w:val="24"/>
          <w:szCs w:val="24"/>
        </w:rPr>
      </w:pPr>
      <w:r w:rsidRPr="00D7427F">
        <w:rPr>
          <w:rFonts w:ascii="Arial" w:hAnsi="Arial" w:cs="Arial" w:hint="eastAsia"/>
          <w:color w:val="000000" w:themeColor="text1"/>
          <w:sz w:val="24"/>
          <w:szCs w:val="24"/>
        </w:rPr>
        <w:t>The operation EHS shall report the information to GDS.</w:t>
      </w:r>
    </w:p>
    <w:p w14:paraId="40215662" w14:textId="77777777" w:rsidR="00751E33" w:rsidRPr="00D7427F" w:rsidRDefault="00751E33" w:rsidP="006042A4">
      <w:pPr>
        <w:pStyle w:val="aff6"/>
        <w:ind w:left="926" w:firstLineChars="0" w:firstLine="0"/>
        <w:rPr>
          <w:rFonts w:ascii="Arial" w:eastAsia="宋体" w:hAnsi="Arial" w:cs="Arial"/>
          <w:color w:val="000000" w:themeColor="text1"/>
          <w:lang w:eastAsia="zh-CN"/>
        </w:rPr>
      </w:pPr>
    </w:p>
    <w:p w14:paraId="03875E09" w14:textId="3D72B5A9" w:rsidR="00D87126" w:rsidRPr="00D7427F" w:rsidRDefault="00D87126"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C87E1A" w:rsidRPr="00D7427F">
        <w:rPr>
          <w:rFonts w:ascii="Arial" w:eastAsia="宋体" w:hAnsi="Arial" w:cs="Arial" w:hint="eastAsia"/>
          <w:color w:val="000000" w:themeColor="text1"/>
          <w:lang w:eastAsia="zh-CN"/>
        </w:rPr>
        <w:t>3</w:t>
      </w:r>
      <w:r w:rsidRPr="00D7427F">
        <w:rPr>
          <w:rFonts w:ascii="Arial" w:eastAsia="宋体" w:hAnsi="Arial" w:cs="Arial"/>
          <w:color w:val="000000" w:themeColor="text1"/>
          <w:lang w:eastAsia="zh-Hans"/>
        </w:rPr>
        <w:t>.</w:t>
      </w:r>
      <w:r w:rsidR="00AD4853" w:rsidRPr="00D7427F">
        <w:rPr>
          <w:rFonts w:ascii="Arial" w:eastAsia="宋体" w:hAnsi="Arial" w:cs="Arial" w:hint="eastAsia"/>
          <w:color w:val="000000" w:themeColor="text1"/>
          <w:lang w:eastAsia="zh-CN"/>
        </w:rPr>
        <w:t>7</w:t>
      </w:r>
      <w:r w:rsidRPr="00D7427F">
        <w:rPr>
          <w:rFonts w:ascii="Arial" w:eastAsia="宋体" w:hAnsi="Arial" w:cs="Arial"/>
          <w:color w:val="000000" w:themeColor="text1"/>
          <w:lang w:eastAsia="zh-Hans"/>
        </w:rPr>
        <w:t>环境相关事故事件以及职业病危害相关事故事件的管理参考相关管理制度。</w:t>
      </w:r>
    </w:p>
    <w:p w14:paraId="46CAFB11" w14:textId="01FFB047" w:rsidR="006042A4" w:rsidRPr="00D7427F" w:rsidRDefault="006042A4" w:rsidP="00D87126">
      <w:pPr>
        <w:pStyle w:val="aff6"/>
        <w:ind w:left="6" w:firstLineChars="0" w:firstLine="0"/>
        <w:jc w:val="both"/>
        <w:rPr>
          <w:rFonts w:ascii="Arial" w:eastAsiaTheme="minorEastAsia" w:hAnsi="Arial" w:cs="Arial"/>
          <w:color w:val="000000" w:themeColor="text1"/>
          <w:lang w:eastAsia="zh-CN"/>
        </w:rPr>
      </w:pPr>
      <w:r w:rsidRPr="00D7427F">
        <w:rPr>
          <w:rFonts w:ascii="Arial" w:eastAsia="宋体" w:hAnsi="Arial" w:cs="Arial" w:hint="eastAsia"/>
          <w:color w:val="000000" w:themeColor="text1"/>
          <w:lang w:eastAsia="zh-CN"/>
        </w:rPr>
        <w:lastRenderedPageBreak/>
        <w:t xml:space="preserve">   </w:t>
      </w:r>
      <w:r w:rsidRPr="00D7427F">
        <w:rPr>
          <w:rFonts w:ascii="Arial" w:eastAsia="宋体" w:hAnsi="Arial" w:cs="Arial"/>
          <w:color w:val="000000" w:themeColor="text1"/>
          <w:lang w:eastAsia="zh-CN"/>
        </w:rPr>
        <w:t xml:space="preserve">  </w:t>
      </w:r>
      <w:r w:rsidR="004076C1" w:rsidRPr="004076C1">
        <w:rPr>
          <w:rFonts w:ascii="Arial" w:hAnsi="Arial" w:cs="Arial"/>
          <w:color w:val="000000" w:themeColor="text1"/>
          <w:shd w:val="clear" w:color="auto" w:fill="FFFFFF"/>
        </w:rPr>
        <w:t>The management of environment-related incidents and occupational health hazard-related incidents shall refer to the relevant management procedures</w:t>
      </w:r>
      <w:r w:rsidRPr="00D7427F">
        <w:rPr>
          <w:rFonts w:ascii="Arial" w:eastAsiaTheme="minorEastAsia" w:hAnsi="Arial" w:cs="Arial"/>
          <w:color w:val="000000" w:themeColor="text1"/>
          <w:shd w:val="clear" w:color="auto" w:fill="FFFFFF"/>
          <w:lang w:eastAsia="zh-CN"/>
        </w:rPr>
        <w:t>.</w:t>
      </w:r>
    </w:p>
    <w:p w14:paraId="2947A0EF" w14:textId="77777777" w:rsidR="00751E33" w:rsidRPr="00D7427F" w:rsidRDefault="00751E33" w:rsidP="00D87126">
      <w:pPr>
        <w:pStyle w:val="aff6"/>
        <w:ind w:left="6" w:firstLineChars="0" w:firstLine="0"/>
        <w:jc w:val="both"/>
        <w:rPr>
          <w:rFonts w:ascii="Arial" w:eastAsia="宋体" w:hAnsi="Arial" w:cs="Arial"/>
          <w:color w:val="000000" w:themeColor="text1"/>
          <w:lang w:eastAsia="zh-CN"/>
        </w:rPr>
      </w:pPr>
    </w:p>
    <w:p w14:paraId="7B2F28C7" w14:textId="1BD4CB29" w:rsidR="00D87126" w:rsidRPr="00D7427F" w:rsidRDefault="00D87126" w:rsidP="00D87126">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6.</w:t>
      </w:r>
      <w:r w:rsidR="00C87E1A" w:rsidRPr="00D7427F">
        <w:rPr>
          <w:rFonts w:ascii="Arial" w:eastAsia="宋体" w:hAnsi="Arial" w:cs="Arial" w:hint="eastAsia"/>
          <w:color w:val="000000" w:themeColor="text1"/>
          <w:lang w:eastAsia="zh-CN"/>
        </w:rPr>
        <w:t>3</w:t>
      </w:r>
      <w:r w:rsidRPr="00D7427F">
        <w:rPr>
          <w:rFonts w:ascii="Arial" w:eastAsia="宋体" w:hAnsi="Arial" w:cs="Arial" w:hint="eastAsia"/>
          <w:color w:val="000000" w:themeColor="text1"/>
          <w:lang w:eastAsia="zh-CN"/>
        </w:rPr>
        <w:t>.</w:t>
      </w:r>
      <w:r w:rsidR="00AD4853" w:rsidRPr="00D7427F">
        <w:rPr>
          <w:rFonts w:ascii="Arial" w:eastAsia="宋体" w:hAnsi="Arial" w:cs="Arial" w:hint="eastAsia"/>
          <w:color w:val="000000" w:themeColor="text1"/>
          <w:lang w:eastAsia="zh-CN"/>
        </w:rPr>
        <w:t>8</w:t>
      </w:r>
      <w:r w:rsidRPr="00D7427F">
        <w:rPr>
          <w:rFonts w:ascii="Arial" w:eastAsia="宋体" w:hAnsi="Arial" w:cs="Arial" w:hint="eastAsia"/>
          <w:color w:val="000000" w:themeColor="text1"/>
          <w:lang w:eastAsia="zh-CN"/>
        </w:rPr>
        <w:t>数据中心事故报告信息需填报事故报告表，详见附件</w:t>
      </w:r>
      <w:r w:rsidRPr="00D7427F">
        <w:rPr>
          <w:rFonts w:ascii="Arial" w:eastAsia="宋体" w:hAnsi="Arial" w:cs="Arial" w:hint="eastAsia"/>
          <w:color w:val="000000" w:themeColor="text1"/>
          <w:lang w:eastAsia="zh-CN"/>
        </w:rPr>
        <w:t>1</w:t>
      </w:r>
      <w:r w:rsidRPr="00D7427F">
        <w:rPr>
          <w:rFonts w:ascii="Arial" w:eastAsia="宋体" w:hAnsi="Arial" w:cs="Arial" w:hint="eastAsia"/>
          <w:color w:val="000000" w:themeColor="text1"/>
          <w:lang w:eastAsia="zh-CN"/>
        </w:rPr>
        <w:t>。</w:t>
      </w:r>
    </w:p>
    <w:p w14:paraId="28A1E105" w14:textId="3909E9BC" w:rsidR="006042A4" w:rsidRPr="00D7427F" w:rsidRDefault="006042A4" w:rsidP="00D87126">
      <w:pPr>
        <w:pStyle w:val="aff6"/>
        <w:ind w:left="6" w:firstLineChars="0" w:firstLine="0"/>
        <w:jc w:val="both"/>
        <w:rPr>
          <w:rFonts w:ascii="Arial" w:eastAsiaTheme="minorEastAsia" w:hAnsi="Arial" w:cs="Arial"/>
          <w:color w:val="000000" w:themeColor="text1"/>
          <w:lang w:eastAsia="zh-CN"/>
        </w:rPr>
      </w:pPr>
      <w:r w:rsidRPr="00D7427F">
        <w:rPr>
          <w:rFonts w:ascii="Arial" w:eastAsia="宋体" w:hAnsi="Arial" w:cs="Arial" w:hint="eastAsia"/>
          <w:color w:val="000000" w:themeColor="text1"/>
          <w:lang w:eastAsia="zh-CN"/>
        </w:rPr>
        <w:t xml:space="preserve">   </w:t>
      </w:r>
      <w:r w:rsidRPr="00D7427F">
        <w:rPr>
          <w:rFonts w:ascii="Arial" w:eastAsia="宋体" w:hAnsi="Arial" w:cs="Arial"/>
          <w:color w:val="000000" w:themeColor="text1"/>
          <w:lang w:eastAsia="zh-CN"/>
        </w:rPr>
        <w:t xml:space="preserve">  </w:t>
      </w:r>
      <w:r w:rsidR="004076C1" w:rsidRPr="004076C1">
        <w:rPr>
          <w:rFonts w:ascii="Arial" w:hAnsi="Arial" w:cs="Arial"/>
          <w:color w:val="000000" w:themeColor="text1"/>
          <w:shd w:val="clear" w:color="auto" w:fill="FFFFFF"/>
        </w:rPr>
        <w:t>The accident report information of the data center shall be recorded in the accident report form. For details, refer to Attachment 1</w:t>
      </w:r>
      <w:r w:rsidR="00134FD6" w:rsidRPr="00D7427F">
        <w:rPr>
          <w:rFonts w:ascii="Arial" w:eastAsiaTheme="minorEastAsia" w:hAnsi="Arial" w:cs="Arial"/>
          <w:color w:val="000000" w:themeColor="text1"/>
          <w:shd w:val="clear" w:color="auto" w:fill="FFFFFF"/>
          <w:lang w:eastAsia="zh-CN"/>
        </w:rPr>
        <w:t>.</w:t>
      </w:r>
    </w:p>
    <w:p w14:paraId="1489B675" w14:textId="51AE4D94" w:rsidR="00134159" w:rsidRPr="00D7427F" w:rsidRDefault="009121DB"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2" w:name="_Toc191470796"/>
      <w:r w:rsidRPr="00D7427F">
        <w:rPr>
          <w:rFonts w:eastAsia="宋体" w:cs="Arial"/>
          <w:color w:val="000000" w:themeColor="text1"/>
          <w:sz w:val="32"/>
          <w:szCs w:val="32"/>
          <w:lang w:eastAsia="zh-Hans"/>
        </w:rPr>
        <w:t>6</w:t>
      </w:r>
      <w:r w:rsidR="00134159" w:rsidRPr="00D7427F">
        <w:rPr>
          <w:rFonts w:eastAsia="宋体" w:cs="Arial"/>
          <w:color w:val="000000" w:themeColor="text1"/>
          <w:sz w:val="32"/>
          <w:szCs w:val="32"/>
          <w:lang w:eastAsia="zh-Hans"/>
        </w:rPr>
        <w:t>.4</w:t>
      </w:r>
      <w:r w:rsidR="008804B4" w:rsidRPr="00D7427F">
        <w:rPr>
          <w:rFonts w:eastAsia="宋体" w:cs="Arial"/>
          <w:color w:val="000000" w:themeColor="text1"/>
          <w:sz w:val="32"/>
          <w:szCs w:val="32"/>
          <w:lang w:eastAsia="zh-Hans"/>
        </w:rPr>
        <w:t xml:space="preserve"> </w:t>
      </w:r>
      <w:r w:rsidR="004B6F88" w:rsidRPr="00D7427F">
        <w:rPr>
          <w:rFonts w:eastAsia="宋体" w:cs="Arial"/>
          <w:color w:val="000000" w:themeColor="text1"/>
          <w:sz w:val="32"/>
          <w:szCs w:val="32"/>
          <w:lang w:eastAsia="zh-Hans"/>
        </w:rPr>
        <w:t>EHS</w:t>
      </w:r>
      <w:r w:rsidR="004B6F88" w:rsidRPr="00D7427F">
        <w:rPr>
          <w:rFonts w:eastAsia="宋体" w:cs="Arial"/>
          <w:color w:val="000000" w:themeColor="text1"/>
          <w:sz w:val="32"/>
          <w:szCs w:val="32"/>
          <w:lang w:eastAsia="zh-Hans"/>
        </w:rPr>
        <w:t>事故事件的应急响应行动</w:t>
      </w:r>
      <w:r w:rsidR="009E5C5D" w:rsidRPr="00D7427F">
        <w:rPr>
          <w:rFonts w:eastAsia="宋体" w:cs="Arial" w:hint="eastAsia"/>
          <w:color w:val="000000" w:themeColor="text1"/>
          <w:sz w:val="32"/>
          <w:szCs w:val="32"/>
        </w:rPr>
        <w:t xml:space="preserve"> </w:t>
      </w:r>
      <w:r w:rsidR="00736D2A" w:rsidRPr="00D7427F">
        <w:rPr>
          <w:rFonts w:eastAsia="宋体" w:cs="Arial" w:hint="eastAsia"/>
          <w:color w:val="000000" w:themeColor="text1"/>
          <w:sz w:val="32"/>
          <w:szCs w:val="32"/>
        </w:rPr>
        <w:t xml:space="preserve">Emergency response actions for EHS </w:t>
      </w:r>
      <w:r w:rsidR="00812337">
        <w:rPr>
          <w:rFonts w:eastAsia="宋体" w:cs="Arial" w:hint="eastAsia"/>
          <w:color w:val="000000" w:themeColor="text1"/>
          <w:sz w:val="32"/>
          <w:szCs w:val="32"/>
        </w:rPr>
        <w:t>incident</w:t>
      </w:r>
      <w:r w:rsidR="00736D2A" w:rsidRPr="00D7427F">
        <w:rPr>
          <w:rFonts w:eastAsia="宋体" w:cs="Arial" w:hint="eastAsia"/>
          <w:color w:val="000000" w:themeColor="text1"/>
          <w:sz w:val="32"/>
          <w:szCs w:val="32"/>
        </w:rPr>
        <w:t>s</w:t>
      </w:r>
      <w:bookmarkEnd w:id="52"/>
    </w:p>
    <w:p w14:paraId="39529A90" w14:textId="453EBB05" w:rsidR="009B67B9" w:rsidRPr="00D7427F" w:rsidRDefault="00FF4FCC"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4</w:t>
      </w:r>
      <w:r w:rsidR="009B67B9" w:rsidRPr="00D7427F">
        <w:rPr>
          <w:rFonts w:ascii="Arial" w:eastAsia="宋体" w:hAnsi="Arial" w:cs="Arial"/>
          <w:color w:val="000000" w:themeColor="text1"/>
          <w:lang w:eastAsia="zh-Hans"/>
        </w:rPr>
        <w:t>.1</w:t>
      </w:r>
      <w:r w:rsidR="009B67B9" w:rsidRPr="00D7427F">
        <w:rPr>
          <w:rFonts w:ascii="Arial" w:eastAsia="宋体" w:hAnsi="Arial" w:cs="Arial"/>
          <w:color w:val="000000" w:themeColor="text1"/>
          <w:lang w:eastAsia="zh-Hans"/>
        </w:rPr>
        <w:t>现场应按照</w:t>
      </w:r>
      <w:r w:rsidR="009B67B9" w:rsidRPr="00D7427F">
        <w:rPr>
          <w:rFonts w:ascii="Arial" w:eastAsia="宋体" w:hAnsi="Arial" w:cs="Arial"/>
          <w:color w:val="000000" w:themeColor="text1"/>
          <w:lang w:eastAsia="zh-Hans"/>
        </w:rPr>
        <w:t>EHS</w:t>
      </w:r>
      <w:r w:rsidR="009B67B9" w:rsidRPr="00D7427F">
        <w:rPr>
          <w:rFonts w:ascii="Arial" w:eastAsia="宋体" w:hAnsi="Arial" w:cs="Arial"/>
          <w:color w:val="000000" w:themeColor="text1"/>
          <w:lang w:eastAsia="zh-Hans"/>
        </w:rPr>
        <w:t>事故</w:t>
      </w:r>
      <w:r w:rsidR="00C42827" w:rsidRPr="00D7427F">
        <w:rPr>
          <w:rFonts w:ascii="Arial" w:eastAsia="宋体" w:hAnsi="Arial" w:cs="Arial"/>
          <w:color w:val="000000" w:themeColor="text1"/>
          <w:lang w:eastAsia="zh-Hans"/>
        </w:rPr>
        <w:t>事件</w:t>
      </w:r>
      <w:r w:rsidR="009B67B9" w:rsidRPr="00D7427F">
        <w:rPr>
          <w:rFonts w:ascii="Arial" w:eastAsia="宋体" w:hAnsi="Arial" w:cs="Arial"/>
          <w:color w:val="000000" w:themeColor="text1"/>
          <w:lang w:eastAsia="zh-Hans"/>
        </w:rPr>
        <w:t>情况启动适用于事故级别的应急响应计划和相关程序。</w:t>
      </w:r>
      <w:r w:rsidR="002C50C4" w:rsidRPr="00D7427F">
        <w:rPr>
          <w:rFonts w:ascii="Arial" w:eastAsia="宋体" w:hAnsi="Arial" w:cs="Arial" w:hint="eastAsia"/>
          <w:color w:val="000000" w:themeColor="text1"/>
          <w:lang w:eastAsia="zh-Hans"/>
        </w:rPr>
        <w:t>事故发生单位负责人接到事故报告后，应当立即启动相应的事故应急预案，采取有效措施，积极组织抢救，并对本单位各类重大危险源实施有效监控，防止事故扩大或者引发次生事故，最大限度地减少人员伤亡和财产损失。</w:t>
      </w:r>
    </w:p>
    <w:p w14:paraId="6F9463BE" w14:textId="2D4ABE2F" w:rsidR="009E5C5D" w:rsidRPr="00D7427F" w:rsidRDefault="009E5C5D"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4076C1" w:rsidRPr="004076C1">
        <w:rPr>
          <w:rFonts w:ascii="Arial" w:eastAsia="宋体" w:hAnsi="Arial" w:cs="Arial"/>
          <w:color w:val="000000" w:themeColor="text1"/>
          <w:lang w:eastAsia="zh-CN"/>
        </w:rPr>
        <w:t>On-site personnel shall activate the emergency response plan and relevant procedures appropriate to the level of the EHS incident. Upon receiving the accident report, the person in charge of the unit where the accident occurred shall immediately initiate the corresponding emergency response plan, take effective measures, actively organize rescue efforts, and effectively monitor all major hazard sources within the unit to prevent the accident from escalating or triggering secondary incidents, thereby minimizing casualties and property losses</w:t>
      </w:r>
      <w:r w:rsidRPr="00D7427F">
        <w:rPr>
          <w:rFonts w:ascii="Arial" w:eastAsia="宋体" w:hAnsi="Arial" w:cs="Arial" w:hint="eastAsia"/>
          <w:color w:val="000000" w:themeColor="text1"/>
          <w:lang w:eastAsia="zh-CN"/>
        </w:rPr>
        <w:t>.</w:t>
      </w:r>
    </w:p>
    <w:p w14:paraId="248A6BDB" w14:textId="77777777" w:rsidR="009E5C5D" w:rsidRPr="00D7427F" w:rsidRDefault="009E5C5D" w:rsidP="00B0365F">
      <w:pPr>
        <w:pStyle w:val="aff6"/>
        <w:ind w:left="6" w:firstLineChars="0" w:firstLine="0"/>
        <w:jc w:val="both"/>
        <w:rPr>
          <w:rFonts w:ascii="Arial" w:eastAsia="宋体" w:hAnsi="Arial" w:cs="Arial"/>
          <w:color w:val="000000" w:themeColor="text1"/>
          <w:lang w:eastAsia="zh-CN"/>
        </w:rPr>
      </w:pPr>
    </w:p>
    <w:p w14:paraId="31005EEB" w14:textId="1D993F28" w:rsidR="009B67B9" w:rsidRPr="00D7427F" w:rsidRDefault="00FF4FCC"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4</w:t>
      </w:r>
      <w:r w:rsidR="009B67B9" w:rsidRPr="00D7427F">
        <w:rPr>
          <w:rFonts w:ascii="Arial" w:eastAsia="宋体" w:hAnsi="Arial" w:cs="Arial"/>
          <w:color w:val="000000" w:themeColor="text1"/>
          <w:lang w:eastAsia="zh-Hans"/>
        </w:rPr>
        <w:t>.2</w:t>
      </w:r>
      <w:r w:rsidR="009B67B9" w:rsidRPr="00D7427F">
        <w:rPr>
          <w:rFonts w:ascii="Arial" w:eastAsia="宋体" w:hAnsi="Arial" w:cs="Arial"/>
          <w:color w:val="000000" w:themeColor="text1"/>
          <w:lang w:eastAsia="zh-Hans"/>
        </w:rPr>
        <w:t>发生</w:t>
      </w:r>
      <w:r w:rsidR="009B452E" w:rsidRPr="00D7427F">
        <w:rPr>
          <w:rFonts w:ascii="Arial" w:eastAsia="宋体" w:hAnsi="Arial" w:cs="Arial"/>
          <w:color w:val="000000" w:themeColor="text1"/>
          <w:lang w:eastAsia="zh-Hans"/>
        </w:rPr>
        <w:t>EHS</w:t>
      </w:r>
      <w:r w:rsidR="009B452E" w:rsidRPr="00D7427F">
        <w:rPr>
          <w:rFonts w:ascii="Arial" w:eastAsia="宋体" w:hAnsi="Arial" w:cs="Arial"/>
          <w:color w:val="000000" w:themeColor="text1"/>
          <w:lang w:eastAsia="zh-Hans"/>
        </w:rPr>
        <w:t>事故事件</w:t>
      </w:r>
      <w:r w:rsidR="009B67B9" w:rsidRPr="00D7427F">
        <w:rPr>
          <w:rFonts w:ascii="Arial" w:eastAsia="宋体" w:hAnsi="Arial" w:cs="Arial"/>
          <w:color w:val="000000" w:themeColor="text1"/>
          <w:lang w:eastAsia="zh-Hans"/>
        </w:rPr>
        <w:t>后，现场应为受伤或生病员工提供充分的便利以获得及时的医疗救治。</w:t>
      </w:r>
    </w:p>
    <w:p w14:paraId="737E1961" w14:textId="3E32FF33" w:rsidR="009E5C5D" w:rsidRPr="00D7427F" w:rsidRDefault="009E5C5D"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C2FFA" w:rsidRPr="007C2FFA">
        <w:rPr>
          <w:rFonts w:ascii="Arial" w:eastAsia="宋体" w:hAnsi="Arial" w:cs="Arial"/>
          <w:color w:val="000000" w:themeColor="text1"/>
          <w:lang w:eastAsia="zh-CN"/>
        </w:rPr>
        <w:t>After an EHS incident occurs, the site shall provide adequate facilities to ensure that injured or ill employees receive timely medical treatment</w:t>
      </w:r>
      <w:r w:rsidRPr="00D7427F">
        <w:rPr>
          <w:rFonts w:ascii="Arial" w:eastAsia="宋体" w:hAnsi="Arial" w:cs="Arial" w:hint="eastAsia"/>
          <w:color w:val="000000" w:themeColor="text1"/>
          <w:lang w:eastAsia="zh-CN"/>
        </w:rPr>
        <w:t>.</w:t>
      </w:r>
    </w:p>
    <w:p w14:paraId="1BDB28BD" w14:textId="77777777" w:rsidR="007C2FFA" w:rsidRDefault="009B67B9">
      <w:pPr>
        <w:pStyle w:val="aff6"/>
        <w:numPr>
          <w:ilvl w:val="0"/>
          <w:numId w:val="8"/>
        </w:numPr>
        <w:ind w:firstLineChars="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对于</w:t>
      </w:r>
      <w:r w:rsidR="008D622E" w:rsidRPr="00D7427F">
        <w:rPr>
          <w:rFonts w:ascii="Arial" w:eastAsia="宋体" w:hAnsi="Arial" w:cs="Arial"/>
          <w:color w:val="000000" w:themeColor="text1"/>
          <w:lang w:eastAsia="zh-CN"/>
        </w:rPr>
        <w:t>轻微受伤</w:t>
      </w:r>
      <w:r w:rsidRPr="00D7427F">
        <w:rPr>
          <w:rFonts w:ascii="Arial" w:eastAsia="宋体" w:hAnsi="Arial" w:cs="Arial"/>
          <w:color w:val="000000" w:themeColor="text1"/>
          <w:lang w:eastAsia="zh-CN"/>
        </w:rPr>
        <w:t>，员工可以自行实施急救处理或</w:t>
      </w:r>
      <w:r w:rsidR="008D622E" w:rsidRPr="00D7427F">
        <w:rPr>
          <w:rFonts w:ascii="Arial" w:eastAsia="宋体" w:hAnsi="Arial" w:cs="Arial"/>
          <w:color w:val="000000" w:themeColor="text1"/>
          <w:lang w:eastAsia="zh-CN"/>
        </w:rPr>
        <w:t>由</w:t>
      </w:r>
      <w:r w:rsidRPr="00D7427F">
        <w:rPr>
          <w:rFonts w:ascii="Arial" w:eastAsia="宋体" w:hAnsi="Arial" w:cs="Arial"/>
          <w:color w:val="000000" w:themeColor="text1"/>
          <w:lang w:eastAsia="zh-CN"/>
        </w:rPr>
        <w:t>受过急救培训的人员照看。</w:t>
      </w:r>
    </w:p>
    <w:p w14:paraId="76461C02" w14:textId="0BB07E39" w:rsidR="009B67B9" w:rsidRPr="00D7427F" w:rsidRDefault="007C2FFA" w:rsidP="007C2FFA">
      <w:pPr>
        <w:pStyle w:val="aff6"/>
        <w:ind w:left="926" w:firstLineChars="0" w:firstLine="0"/>
        <w:jc w:val="both"/>
        <w:rPr>
          <w:rFonts w:ascii="Arial" w:eastAsia="宋体" w:hAnsi="Arial" w:cs="Arial"/>
          <w:color w:val="000000" w:themeColor="text1"/>
          <w:lang w:eastAsia="zh-CN"/>
        </w:rPr>
      </w:pPr>
      <w:r w:rsidRPr="007C2FFA">
        <w:rPr>
          <w:rFonts w:ascii="Arial" w:eastAsia="宋体" w:hAnsi="Arial" w:cs="Arial"/>
          <w:color w:val="000000" w:themeColor="text1"/>
          <w:lang w:eastAsia="zh-CN"/>
        </w:rPr>
        <w:t>For minor injuries, employees may administer first aid themselves or be assisted by personnel trained in first aid</w:t>
      </w:r>
      <w:r w:rsidR="009E5C5D" w:rsidRPr="00D7427F">
        <w:rPr>
          <w:rFonts w:ascii="Arial" w:eastAsia="宋体" w:hAnsi="Arial" w:cs="Arial" w:hint="eastAsia"/>
          <w:color w:val="000000" w:themeColor="text1"/>
          <w:lang w:eastAsia="zh-CN"/>
        </w:rPr>
        <w:t>.</w:t>
      </w:r>
    </w:p>
    <w:p w14:paraId="15EA4A32" w14:textId="77777777" w:rsidR="007C2FFA" w:rsidRDefault="009B67B9">
      <w:pPr>
        <w:pStyle w:val="aff6"/>
        <w:numPr>
          <w:ilvl w:val="0"/>
          <w:numId w:val="8"/>
        </w:numPr>
        <w:ind w:firstLineChars="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对于严重和重大伤害</w:t>
      </w:r>
      <w:r w:rsidRPr="00D7427F">
        <w:rPr>
          <w:rFonts w:ascii="Arial" w:eastAsia="宋体" w:hAnsi="Arial" w:cs="Arial"/>
          <w:color w:val="000000" w:themeColor="text1"/>
          <w:lang w:eastAsia="zh-CN"/>
        </w:rPr>
        <w:t>/</w:t>
      </w:r>
      <w:r w:rsidRPr="00D7427F">
        <w:rPr>
          <w:rFonts w:ascii="Arial" w:eastAsia="宋体" w:hAnsi="Arial" w:cs="Arial"/>
          <w:color w:val="000000" w:themeColor="text1"/>
          <w:lang w:eastAsia="zh-CN"/>
        </w:rPr>
        <w:t>疾病，现场应提供充分便利</w:t>
      </w:r>
      <w:r w:rsidR="00736D2A" w:rsidRPr="00D7427F">
        <w:rPr>
          <w:rFonts w:ascii="Arial" w:eastAsia="宋体" w:hAnsi="Arial" w:cs="Arial" w:hint="eastAsia"/>
          <w:color w:val="000000" w:themeColor="text1"/>
          <w:lang w:eastAsia="zh-CN"/>
        </w:rPr>
        <w:t>，</w:t>
      </w:r>
      <w:r w:rsidRPr="00D7427F">
        <w:rPr>
          <w:rFonts w:ascii="Arial" w:eastAsia="宋体" w:hAnsi="Arial" w:cs="Arial"/>
          <w:color w:val="000000" w:themeColor="text1"/>
          <w:lang w:eastAsia="zh-CN"/>
        </w:rPr>
        <w:t>以获得在现场诊所</w:t>
      </w:r>
      <w:r w:rsidRPr="00D7427F">
        <w:rPr>
          <w:rFonts w:ascii="Arial" w:eastAsia="宋体" w:hAnsi="Arial" w:cs="Arial"/>
          <w:color w:val="000000" w:themeColor="text1"/>
          <w:lang w:eastAsia="zh-CN"/>
        </w:rPr>
        <w:t>/</w:t>
      </w:r>
      <w:r w:rsidRPr="00D7427F">
        <w:rPr>
          <w:rFonts w:ascii="Arial" w:eastAsia="宋体" w:hAnsi="Arial" w:cs="Arial"/>
          <w:color w:val="000000" w:themeColor="text1"/>
          <w:lang w:eastAsia="zh-CN"/>
        </w:rPr>
        <w:t>附近医疗机构的及时医疗救治。</w:t>
      </w:r>
    </w:p>
    <w:p w14:paraId="7AAD733B" w14:textId="1FDF25D2" w:rsidR="009B67B9" w:rsidRPr="00D7427F" w:rsidRDefault="007C2FFA" w:rsidP="007C2FFA">
      <w:pPr>
        <w:pStyle w:val="aff6"/>
        <w:ind w:left="926" w:firstLineChars="0" w:firstLine="0"/>
        <w:jc w:val="both"/>
        <w:rPr>
          <w:rFonts w:ascii="Arial" w:eastAsia="宋体" w:hAnsi="Arial" w:cs="Arial"/>
          <w:color w:val="000000" w:themeColor="text1"/>
          <w:lang w:eastAsia="zh-CN"/>
        </w:rPr>
      </w:pPr>
      <w:r w:rsidRPr="007C2FFA">
        <w:rPr>
          <w:rFonts w:ascii="Arial" w:eastAsia="宋体" w:hAnsi="Arial" w:cs="Arial"/>
          <w:color w:val="000000" w:themeColor="text1"/>
          <w:lang w:eastAsia="zh-CN"/>
        </w:rPr>
        <w:t>For severe and major injuries/illnesses, the site shall provide adequate facilities to ensure timely medical treatment at the on-site clinic or nearby medical institutions</w:t>
      </w:r>
      <w:r w:rsidR="009E5C5D" w:rsidRPr="00D7427F">
        <w:rPr>
          <w:rFonts w:ascii="Arial" w:eastAsia="宋体" w:hAnsi="Arial" w:cs="Arial"/>
          <w:color w:val="000000" w:themeColor="text1"/>
          <w:lang w:eastAsia="zh-CN"/>
        </w:rPr>
        <w:t>.</w:t>
      </w:r>
    </w:p>
    <w:p w14:paraId="4208AC8C" w14:textId="56F0CC79" w:rsidR="009E5C5D" w:rsidRPr="00D7427F" w:rsidRDefault="009E5C5D" w:rsidP="009E5C5D">
      <w:pPr>
        <w:ind w:left="486"/>
        <w:rPr>
          <w:rFonts w:ascii="Arial" w:hAnsi="Arial" w:cs="Arial"/>
          <w:color w:val="000000" w:themeColor="text1"/>
        </w:rPr>
      </w:pPr>
      <w:r w:rsidRPr="00D7427F">
        <w:rPr>
          <w:rFonts w:ascii="Arial" w:hAnsi="Arial" w:cs="Arial" w:hint="eastAsia"/>
          <w:color w:val="000000" w:themeColor="text1"/>
        </w:rPr>
        <w:t xml:space="preserve"> </w:t>
      </w:r>
    </w:p>
    <w:p w14:paraId="6B2A9E09" w14:textId="1A8C0EB8" w:rsidR="009B67B9" w:rsidRPr="00D7427F" w:rsidRDefault="00FF4FCC"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4</w:t>
      </w:r>
      <w:r w:rsidR="009B67B9" w:rsidRPr="00D7427F">
        <w:rPr>
          <w:rFonts w:ascii="Arial" w:eastAsia="宋体" w:hAnsi="Arial" w:cs="Arial"/>
          <w:color w:val="000000" w:themeColor="text1"/>
          <w:lang w:eastAsia="zh-Hans"/>
        </w:rPr>
        <w:t>.3</w:t>
      </w:r>
      <w:r w:rsidR="009B67B9" w:rsidRPr="00D7427F">
        <w:rPr>
          <w:rFonts w:ascii="Arial" w:eastAsia="宋体" w:hAnsi="Arial" w:cs="Arial"/>
          <w:color w:val="000000" w:themeColor="text1"/>
          <w:lang w:eastAsia="zh-Hans"/>
        </w:rPr>
        <w:t>发生工伤事故后，</w:t>
      </w:r>
      <w:r w:rsidR="00F91A8C" w:rsidRPr="00D7427F">
        <w:rPr>
          <w:rFonts w:ascii="Arial" w:eastAsia="宋体" w:hAnsi="Arial" w:cs="Arial"/>
          <w:color w:val="000000" w:themeColor="text1"/>
          <w:lang w:eastAsia="zh-Hans"/>
        </w:rPr>
        <w:t>需要按照《工伤事故管理制度》要求进行管理。</w:t>
      </w:r>
    </w:p>
    <w:p w14:paraId="5194FB20" w14:textId="14A2A5DD" w:rsidR="00F067BA" w:rsidRPr="00D7427F" w:rsidRDefault="00463A7B" w:rsidP="00736D2A">
      <w:pPr>
        <w:pStyle w:val="aff6"/>
        <w:ind w:left="6" w:firstLineChars="0" w:firstLine="0"/>
        <w:jc w:val="both"/>
        <w:rPr>
          <w:rFonts w:ascii="Arial" w:eastAsiaTheme="minorEastAsia"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C2FFA" w:rsidRPr="007C2FFA">
        <w:rPr>
          <w:rFonts w:ascii="Arial" w:eastAsia="宋体" w:hAnsi="Arial" w:cs="Arial"/>
          <w:color w:val="000000" w:themeColor="text1"/>
          <w:lang w:eastAsia="zh-CN"/>
        </w:rPr>
        <w:t xml:space="preserve">After a work-related injury accident occurs, it shall be managed in accordance with the "Work-related Injury Accident Management </w:t>
      </w:r>
      <w:r w:rsidR="007C2FFA">
        <w:rPr>
          <w:rFonts w:ascii="Arial" w:eastAsia="宋体" w:hAnsi="Arial" w:cs="Arial" w:hint="eastAsia"/>
          <w:color w:val="000000" w:themeColor="text1"/>
          <w:lang w:eastAsia="zh-CN"/>
        </w:rPr>
        <w:t>System</w:t>
      </w:r>
      <w:r w:rsidR="007C2FFA" w:rsidRPr="007C2FFA">
        <w:rPr>
          <w:rFonts w:ascii="Arial" w:eastAsia="宋体" w:hAnsi="Arial" w:cs="Arial"/>
          <w:color w:val="000000" w:themeColor="text1"/>
          <w:lang w:eastAsia="zh-CN"/>
        </w:rPr>
        <w:t>."</w:t>
      </w:r>
    </w:p>
    <w:p w14:paraId="29B4C9B9" w14:textId="2D38B023" w:rsidR="004F7D2F" w:rsidRPr="00D7427F" w:rsidRDefault="00FF4FCC"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3" w:name="_Toc191470797"/>
      <w:r w:rsidRPr="00D7427F">
        <w:rPr>
          <w:rFonts w:eastAsia="宋体" w:cs="Arial"/>
          <w:color w:val="000000" w:themeColor="text1"/>
          <w:sz w:val="32"/>
          <w:szCs w:val="32"/>
          <w:lang w:eastAsia="zh-Hans"/>
        </w:rPr>
        <w:t>6</w:t>
      </w:r>
      <w:r w:rsidR="004F7D2F" w:rsidRPr="00D7427F">
        <w:rPr>
          <w:rFonts w:eastAsia="宋体" w:cs="Arial"/>
          <w:color w:val="000000" w:themeColor="text1"/>
          <w:sz w:val="32"/>
          <w:szCs w:val="32"/>
          <w:lang w:eastAsia="zh-Hans"/>
        </w:rPr>
        <w:t>.5</w:t>
      </w:r>
      <w:r w:rsidR="00014067" w:rsidRPr="00D7427F">
        <w:rPr>
          <w:rFonts w:eastAsia="宋体" w:cs="Arial"/>
          <w:color w:val="000000" w:themeColor="text1"/>
          <w:sz w:val="32"/>
          <w:szCs w:val="32"/>
          <w:lang w:eastAsia="zh-Hans"/>
        </w:rPr>
        <w:t xml:space="preserve"> </w:t>
      </w:r>
      <w:r w:rsidR="004B6F88" w:rsidRPr="00D7427F">
        <w:rPr>
          <w:rFonts w:eastAsia="宋体" w:cs="Arial"/>
          <w:color w:val="000000" w:themeColor="text1"/>
          <w:sz w:val="32"/>
          <w:szCs w:val="32"/>
          <w:lang w:eastAsia="zh-Hans"/>
        </w:rPr>
        <w:t>EHS</w:t>
      </w:r>
      <w:r w:rsidR="004B6F88" w:rsidRPr="00D7427F">
        <w:rPr>
          <w:rFonts w:eastAsia="宋体" w:cs="Arial"/>
          <w:color w:val="000000" w:themeColor="text1"/>
          <w:sz w:val="32"/>
          <w:szCs w:val="32"/>
          <w:lang w:eastAsia="zh-Hans"/>
        </w:rPr>
        <w:t>事故事件调查和报告</w:t>
      </w:r>
      <w:r w:rsidR="00463A7B" w:rsidRPr="00D7427F">
        <w:rPr>
          <w:rFonts w:eastAsia="宋体" w:cs="Arial" w:hint="eastAsia"/>
          <w:color w:val="000000" w:themeColor="text1"/>
          <w:sz w:val="32"/>
          <w:szCs w:val="32"/>
        </w:rPr>
        <w:t xml:space="preserve"> EHS </w:t>
      </w:r>
      <w:r w:rsidR="00812337">
        <w:rPr>
          <w:rFonts w:eastAsia="宋体" w:cs="Arial" w:hint="eastAsia"/>
          <w:color w:val="000000" w:themeColor="text1"/>
          <w:sz w:val="32"/>
          <w:szCs w:val="32"/>
        </w:rPr>
        <w:t>incident</w:t>
      </w:r>
      <w:r w:rsidR="00736D2A" w:rsidRPr="00D7427F">
        <w:rPr>
          <w:rFonts w:eastAsia="宋体" w:cs="Arial" w:hint="eastAsia"/>
          <w:color w:val="000000" w:themeColor="text1"/>
          <w:sz w:val="32"/>
          <w:szCs w:val="32"/>
        </w:rPr>
        <w:t>s investigation and report</w:t>
      </w:r>
      <w:bookmarkEnd w:id="53"/>
    </w:p>
    <w:p w14:paraId="038B4E90" w14:textId="456F16C9" w:rsidR="009B67B9" w:rsidRPr="00D7427F" w:rsidRDefault="00FF4FCC"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lastRenderedPageBreak/>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.1</w:t>
      </w:r>
      <w:r w:rsidR="009B67B9" w:rsidRPr="00D7427F">
        <w:rPr>
          <w:rFonts w:ascii="Arial" w:eastAsia="宋体" w:hAnsi="Arial" w:cs="Arial"/>
          <w:color w:val="000000" w:themeColor="text1"/>
          <w:lang w:eastAsia="zh-Hans"/>
        </w:rPr>
        <w:t>现场</w:t>
      </w:r>
      <w:r w:rsidR="009B67B9" w:rsidRPr="00D7427F">
        <w:rPr>
          <w:rFonts w:ascii="Arial" w:eastAsia="宋体" w:hAnsi="Arial" w:cs="Arial"/>
          <w:color w:val="000000" w:themeColor="text1"/>
          <w:lang w:eastAsia="zh-Hans"/>
        </w:rPr>
        <w:t>EHS</w:t>
      </w:r>
      <w:r w:rsidR="00E04D89" w:rsidRPr="00D7427F">
        <w:rPr>
          <w:rFonts w:ascii="Arial" w:eastAsia="宋体" w:hAnsi="Arial" w:cs="Arial"/>
          <w:color w:val="000000" w:themeColor="text1"/>
          <w:lang w:eastAsia="zh-Hans"/>
        </w:rPr>
        <w:t>管理</w:t>
      </w:r>
      <w:r w:rsidR="009B67B9" w:rsidRPr="00D7427F">
        <w:rPr>
          <w:rFonts w:ascii="Arial" w:eastAsia="宋体" w:hAnsi="Arial" w:cs="Arial"/>
          <w:color w:val="000000" w:themeColor="text1"/>
          <w:lang w:eastAsia="zh-Hans"/>
        </w:rPr>
        <w:t>负责人或相关人员应确认事故现场是否受到适当的保护，包括收集和保存任何额外的证据。</w:t>
      </w:r>
    </w:p>
    <w:p w14:paraId="20D5DF7E" w14:textId="1005D062"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The on-site EHS officer or relevant personnel shall ensure that the accident scene is properly secured, including collecting and preserving any additional evidence</w:t>
      </w:r>
      <w:r w:rsidR="000F3D0E" w:rsidRPr="00D7427F">
        <w:rPr>
          <w:rFonts w:ascii="Arial" w:eastAsia="宋体" w:hAnsi="Arial" w:cs="Arial" w:hint="eastAsia"/>
          <w:color w:val="000000" w:themeColor="text1"/>
          <w:lang w:eastAsia="zh-CN"/>
        </w:rPr>
        <w:t>.</w:t>
      </w:r>
    </w:p>
    <w:p w14:paraId="76C2B66D" w14:textId="77777777" w:rsidR="000F3D0E" w:rsidRPr="00D7427F" w:rsidRDefault="000F3D0E" w:rsidP="00B0365F">
      <w:pPr>
        <w:pStyle w:val="aff6"/>
        <w:ind w:left="6" w:firstLineChars="0" w:firstLine="0"/>
        <w:jc w:val="both"/>
        <w:rPr>
          <w:rFonts w:ascii="Arial" w:eastAsia="宋体" w:hAnsi="Arial" w:cs="Arial"/>
          <w:color w:val="000000" w:themeColor="text1"/>
          <w:lang w:eastAsia="zh-CN"/>
        </w:rPr>
      </w:pPr>
    </w:p>
    <w:p w14:paraId="12518E6E" w14:textId="4ED627A6" w:rsidR="009B67B9" w:rsidRPr="00D7427F" w:rsidRDefault="00FF4FCC"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.2</w:t>
      </w:r>
      <w:r w:rsidR="009B67B9" w:rsidRPr="00D7427F">
        <w:rPr>
          <w:rFonts w:ascii="Arial" w:eastAsia="宋体" w:hAnsi="Arial" w:cs="Arial"/>
          <w:color w:val="000000" w:themeColor="text1"/>
          <w:lang w:eastAsia="zh-Hans"/>
        </w:rPr>
        <w:t>必须对所有</w:t>
      </w:r>
      <w:r w:rsidR="009B67B9" w:rsidRPr="00D7427F">
        <w:rPr>
          <w:rFonts w:ascii="Arial" w:eastAsia="宋体" w:hAnsi="Arial" w:cs="Arial"/>
          <w:color w:val="000000" w:themeColor="text1"/>
          <w:lang w:eastAsia="zh-Hans"/>
        </w:rPr>
        <w:t>EHS</w:t>
      </w:r>
      <w:r w:rsidR="009B67B9" w:rsidRPr="00D7427F">
        <w:rPr>
          <w:rFonts w:ascii="Arial" w:eastAsia="宋体" w:hAnsi="Arial" w:cs="Arial"/>
          <w:color w:val="000000" w:themeColor="text1"/>
          <w:lang w:eastAsia="zh-Hans"/>
        </w:rPr>
        <w:t>事故</w:t>
      </w:r>
      <w:r w:rsidR="0079457A" w:rsidRPr="00D7427F">
        <w:rPr>
          <w:rFonts w:ascii="Arial" w:eastAsia="宋体" w:hAnsi="Arial" w:cs="Arial"/>
          <w:color w:val="000000" w:themeColor="text1"/>
          <w:lang w:eastAsia="zh-Hans"/>
        </w:rPr>
        <w:t>事件</w:t>
      </w:r>
      <w:r w:rsidR="009B67B9" w:rsidRPr="00D7427F">
        <w:rPr>
          <w:rFonts w:ascii="Arial" w:eastAsia="宋体" w:hAnsi="Arial" w:cs="Arial"/>
          <w:color w:val="000000" w:themeColor="text1"/>
          <w:lang w:eastAsia="zh-Hans"/>
        </w:rPr>
        <w:t>进行调查，调查的深度取决于事件的严重程度或潜在的重大后果。在确定事故现场后，应立即开始调查。</w:t>
      </w:r>
    </w:p>
    <w:p w14:paraId="5A43F391" w14:textId="76C16D34" w:rsidR="00D535C0" w:rsidRPr="00D7427F" w:rsidRDefault="00D535C0"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All EHS incidents must be investigated. The depth of the investigation shall depend on the severity of the incident or its potential major consequences. The investigation shall commence immediately after securing the accident scene</w:t>
      </w:r>
      <w:r w:rsidRPr="00D7427F">
        <w:rPr>
          <w:rFonts w:ascii="Arial" w:eastAsia="宋体" w:hAnsi="Arial" w:cs="Arial"/>
          <w:color w:val="000000" w:themeColor="text1"/>
          <w:lang w:eastAsia="zh-CN"/>
        </w:rPr>
        <w:t>.</w:t>
      </w:r>
    </w:p>
    <w:p w14:paraId="7C69E050" w14:textId="73990242"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p>
    <w:p w14:paraId="5DD1DA91" w14:textId="6E71EBDF" w:rsidR="009B67B9" w:rsidRPr="00D7427F" w:rsidRDefault="004B7D8E"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.3</w:t>
      </w:r>
      <w:r w:rsidR="009B67B9" w:rsidRPr="00D7427F">
        <w:rPr>
          <w:rFonts w:ascii="Arial" w:eastAsia="宋体" w:hAnsi="Arial" w:cs="Arial"/>
          <w:color w:val="000000" w:themeColor="text1"/>
          <w:lang w:eastAsia="zh-Hans"/>
        </w:rPr>
        <w:t>成立</w:t>
      </w:r>
      <w:r w:rsidR="009B67B9" w:rsidRPr="00D7427F">
        <w:rPr>
          <w:rFonts w:ascii="Arial" w:eastAsia="宋体" w:hAnsi="Arial" w:cs="Arial"/>
          <w:color w:val="000000" w:themeColor="text1"/>
          <w:lang w:eastAsia="zh-Hans"/>
        </w:rPr>
        <w:t>EHS</w:t>
      </w:r>
      <w:r w:rsidR="009B67B9" w:rsidRPr="00D7427F">
        <w:rPr>
          <w:rFonts w:ascii="Arial" w:eastAsia="宋体" w:hAnsi="Arial" w:cs="Arial"/>
          <w:color w:val="000000" w:themeColor="text1"/>
          <w:lang w:eastAsia="zh-Hans"/>
        </w:rPr>
        <w:t>事故</w:t>
      </w:r>
      <w:r w:rsidR="008C3E9E" w:rsidRPr="00D7427F">
        <w:rPr>
          <w:rFonts w:ascii="Arial" w:eastAsia="宋体" w:hAnsi="Arial" w:cs="Arial"/>
          <w:color w:val="000000" w:themeColor="text1"/>
          <w:lang w:eastAsia="zh-Hans"/>
        </w:rPr>
        <w:t>事件</w:t>
      </w:r>
      <w:r w:rsidR="009B67B9" w:rsidRPr="00D7427F">
        <w:rPr>
          <w:rFonts w:ascii="Arial" w:eastAsia="宋体" w:hAnsi="Arial" w:cs="Arial"/>
          <w:color w:val="000000" w:themeColor="text1"/>
          <w:lang w:eastAsia="zh-Hans"/>
        </w:rPr>
        <w:t>调查小组，小组成员包括事故发生部门现场人员、主管、经理以及</w:t>
      </w:r>
      <w:r w:rsidR="009B67B9" w:rsidRPr="00D7427F">
        <w:rPr>
          <w:rFonts w:ascii="Arial" w:eastAsia="宋体" w:hAnsi="Arial" w:cs="Arial"/>
          <w:color w:val="000000" w:themeColor="text1"/>
          <w:lang w:eastAsia="zh-Hans"/>
        </w:rPr>
        <w:t>EHS</w:t>
      </w:r>
      <w:r w:rsidR="00D469F3" w:rsidRPr="00D7427F">
        <w:rPr>
          <w:rFonts w:ascii="Arial" w:eastAsia="宋体" w:hAnsi="Arial" w:cs="Arial"/>
          <w:color w:val="000000" w:themeColor="text1"/>
          <w:lang w:eastAsia="zh-Hans"/>
        </w:rPr>
        <w:t>管理负责人、风控部门</w:t>
      </w:r>
      <w:r w:rsidR="00F8757E" w:rsidRPr="00D7427F">
        <w:rPr>
          <w:rFonts w:ascii="Arial" w:eastAsia="宋体" w:hAnsi="Arial" w:cs="Arial"/>
          <w:color w:val="000000" w:themeColor="text1"/>
          <w:lang w:eastAsia="zh-Hans"/>
        </w:rPr>
        <w:t>（如需要）</w:t>
      </w:r>
      <w:r w:rsidR="00D469F3" w:rsidRPr="00D7427F">
        <w:rPr>
          <w:rFonts w:ascii="Arial" w:eastAsia="宋体" w:hAnsi="Arial" w:cs="Arial"/>
          <w:color w:val="000000" w:themeColor="text1"/>
          <w:lang w:eastAsia="zh-Hans"/>
        </w:rPr>
        <w:t>等</w:t>
      </w:r>
      <w:r w:rsidR="009B67B9" w:rsidRPr="00D7427F">
        <w:rPr>
          <w:rFonts w:ascii="Arial" w:eastAsia="宋体" w:hAnsi="Arial" w:cs="Arial"/>
          <w:color w:val="000000" w:themeColor="text1"/>
          <w:lang w:eastAsia="zh-Hans"/>
        </w:rPr>
        <w:t>。对于重大和严重事件，调查负责人应独立于与事故有直接关系的团队。参加事故调查的人员需要具备事故调查技术知识。</w:t>
      </w:r>
    </w:p>
    <w:p w14:paraId="1E522E01" w14:textId="112D9116" w:rsidR="00D535C0" w:rsidRPr="00D7427F" w:rsidRDefault="00D535C0"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An EHS incident investigation team shall be established, consisting of on-site personnel, supervisors, and managers from the department where the accident occurred, the EHS officer, and the risk control department (if required). For significant and serious incidents, the investigation leader shall be independent of the teams directly involved in the incident. Investigators must possess technical knowledge of accident investigation</w:t>
      </w:r>
      <w:r w:rsidRPr="00D7427F">
        <w:rPr>
          <w:rFonts w:ascii="Arial" w:eastAsia="宋体" w:hAnsi="Arial" w:cs="Arial"/>
          <w:color w:val="000000" w:themeColor="text1"/>
          <w:lang w:eastAsia="zh-CN"/>
        </w:rPr>
        <w:t>.</w:t>
      </w:r>
    </w:p>
    <w:p w14:paraId="0BD40AC3" w14:textId="7AED2616"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p>
    <w:p w14:paraId="56BAC6E3" w14:textId="5A5CC3D6" w:rsidR="009B67B9" w:rsidRPr="00D7427F" w:rsidRDefault="004B7D8E"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.4</w:t>
      </w:r>
      <w:r w:rsidR="009B67B9" w:rsidRPr="00D7427F">
        <w:rPr>
          <w:rFonts w:ascii="Arial" w:eastAsia="宋体" w:hAnsi="Arial" w:cs="Arial"/>
          <w:color w:val="000000" w:themeColor="text1"/>
          <w:lang w:eastAsia="zh-Hans"/>
        </w:rPr>
        <w:t>根据事故的性质，调查可以使用不同的方法。调查负责人与团队一起应确定最佳方法或适当的方法组合。</w:t>
      </w:r>
      <w:r w:rsidR="00DA4575" w:rsidRPr="00D7427F">
        <w:rPr>
          <w:rFonts w:ascii="Arial" w:eastAsia="宋体" w:hAnsi="Arial" w:cs="Arial"/>
          <w:color w:val="000000" w:themeColor="text1"/>
          <w:lang w:eastAsia="zh-Hans"/>
        </w:rPr>
        <w:t>事故事件调查</w:t>
      </w:r>
      <w:r w:rsidR="009B67B9" w:rsidRPr="00D7427F">
        <w:rPr>
          <w:rFonts w:ascii="Arial" w:eastAsia="宋体" w:hAnsi="Arial" w:cs="Arial"/>
          <w:color w:val="000000" w:themeColor="text1"/>
          <w:lang w:eastAsia="zh-Hans"/>
        </w:rPr>
        <w:t>包括但不限于：鱼骨图、</w:t>
      </w:r>
      <w:r w:rsidR="009B67B9" w:rsidRPr="00D7427F">
        <w:rPr>
          <w:rFonts w:ascii="Arial" w:eastAsia="宋体" w:hAnsi="Arial" w:cs="Arial"/>
          <w:color w:val="000000" w:themeColor="text1"/>
          <w:lang w:eastAsia="zh-Hans"/>
        </w:rPr>
        <w:t>5Why</w:t>
      </w:r>
      <w:r w:rsidR="009B67B9" w:rsidRPr="00D7427F">
        <w:rPr>
          <w:rFonts w:ascii="Arial" w:eastAsia="宋体" w:hAnsi="Arial" w:cs="Arial"/>
          <w:color w:val="000000" w:themeColor="text1"/>
          <w:lang w:eastAsia="zh-Hans"/>
        </w:rPr>
        <w:t>等。</w:t>
      </w:r>
    </w:p>
    <w:p w14:paraId="4E9FC0E0" w14:textId="433218FC"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Depending on the nature of the accident, various investigation methods may be used. The investigation leader and the team shall determine the most suitable method or combination of methods. Accident investigation methods include, but are not limited to, fishbone diagrams and the 5</w:t>
      </w:r>
      <w:r w:rsidR="0059327E">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Why</w:t>
      </w:r>
      <w:r w:rsidR="0059327E">
        <w:rPr>
          <w:rFonts w:ascii="Arial" w:eastAsia="宋体" w:hAnsi="Arial" w:cs="Arial" w:hint="eastAsia"/>
          <w:color w:val="000000" w:themeColor="text1"/>
          <w:lang w:eastAsia="zh-CN"/>
        </w:rPr>
        <w:t>s</w:t>
      </w:r>
      <w:r w:rsidR="00775B86" w:rsidRPr="00775B86">
        <w:rPr>
          <w:rFonts w:ascii="Arial" w:eastAsia="宋体" w:hAnsi="Arial" w:cs="Arial"/>
          <w:color w:val="000000" w:themeColor="text1"/>
          <w:lang w:eastAsia="zh-CN"/>
        </w:rPr>
        <w:t xml:space="preserve"> analysis</w:t>
      </w:r>
      <w:r w:rsidR="00C21422" w:rsidRPr="00D7427F">
        <w:rPr>
          <w:rFonts w:ascii="Arial" w:eastAsia="宋体" w:hAnsi="Arial" w:cs="Arial" w:hint="eastAsia"/>
          <w:color w:val="000000" w:themeColor="text1"/>
          <w:lang w:eastAsia="zh-CN"/>
        </w:rPr>
        <w:t>.</w:t>
      </w:r>
    </w:p>
    <w:p w14:paraId="33EC7BB4" w14:textId="77777777" w:rsidR="00C21422" w:rsidRPr="00D7427F" w:rsidRDefault="00C21422" w:rsidP="00B0365F">
      <w:pPr>
        <w:pStyle w:val="aff6"/>
        <w:ind w:left="6" w:firstLineChars="0" w:firstLine="0"/>
        <w:jc w:val="both"/>
        <w:rPr>
          <w:rFonts w:ascii="Arial" w:eastAsia="宋体" w:hAnsi="Arial" w:cs="Arial"/>
          <w:color w:val="000000" w:themeColor="text1"/>
          <w:lang w:eastAsia="zh-CN"/>
        </w:rPr>
      </w:pPr>
    </w:p>
    <w:p w14:paraId="566CE6FA" w14:textId="622624B9" w:rsidR="009B67B9" w:rsidRPr="00D7427F" w:rsidRDefault="004B7D8E"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事故发生部门负责编写事故调查报告，报告中主要包括事故发生的时间、地点、人员伤害、事故过程描述、已采取的应急处置措施、事故根本原因分析、整改措施等。</w:t>
      </w:r>
      <w:r w:rsidR="00807809" w:rsidRPr="00D7427F">
        <w:rPr>
          <w:rFonts w:ascii="Arial" w:eastAsia="宋体" w:hAnsi="Arial" w:cs="Arial" w:hint="eastAsia"/>
          <w:color w:val="000000" w:themeColor="text1"/>
          <w:lang w:eastAsia="zh-Hans"/>
        </w:rPr>
        <w:t>事故调查</w:t>
      </w:r>
      <w:r w:rsidR="00807809" w:rsidRPr="00D7427F">
        <w:rPr>
          <w:rFonts w:ascii="Arial" w:eastAsia="宋体" w:hAnsi="Arial" w:cs="Arial" w:hint="eastAsia"/>
          <w:color w:val="000000" w:themeColor="text1"/>
          <w:lang w:eastAsia="zh-CN"/>
        </w:rPr>
        <w:t>报告需要在事故发生后的两周内完成。</w:t>
      </w:r>
    </w:p>
    <w:p w14:paraId="3E5E0955" w14:textId="29EB9E54"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The department where the accident occurred is responsible for preparing the accident investigation report. The report shall include the time and location of the accident, personnel injuries, a description of the accident process, emergency response measures taken, root cause analysis, and corrective actions. The report shall be completed within two weeks of the accident</w:t>
      </w:r>
      <w:r w:rsidR="00C21422" w:rsidRPr="00D7427F">
        <w:rPr>
          <w:rFonts w:ascii="Arial" w:eastAsia="宋体" w:hAnsi="Arial" w:cs="Arial" w:hint="eastAsia"/>
          <w:color w:val="000000" w:themeColor="text1"/>
          <w:lang w:eastAsia="zh-CN"/>
        </w:rPr>
        <w:t>.</w:t>
      </w:r>
    </w:p>
    <w:p w14:paraId="3E85BB0D" w14:textId="77777777" w:rsidR="00C21422" w:rsidRPr="00D7427F" w:rsidRDefault="00C21422" w:rsidP="00B0365F">
      <w:pPr>
        <w:pStyle w:val="aff6"/>
        <w:ind w:left="6" w:firstLineChars="0" w:firstLine="0"/>
        <w:jc w:val="both"/>
        <w:rPr>
          <w:rFonts w:ascii="Arial" w:eastAsia="宋体" w:hAnsi="Arial" w:cs="Arial"/>
          <w:color w:val="000000" w:themeColor="text1"/>
          <w:lang w:eastAsia="zh-Hans"/>
        </w:rPr>
      </w:pPr>
    </w:p>
    <w:p w14:paraId="2AE5EFF8" w14:textId="43FC3EED" w:rsidR="009B67B9" w:rsidRPr="00D7427F" w:rsidRDefault="004B7D8E"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5</w:t>
      </w:r>
      <w:r w:rsidR="009B67B9" w:rsidRPr="00D7427F">
        <w:rPr>
          <w:rFonts w:ascii="Arial" w:eastAsia="宋体" w:hAnsi="Arial" w:cs="Arial"/>
          <w:color w:val="000000" w:themeColor="text1"/>
          <w:lang w:eastAsia="zh-Hans"/>
        </w:rPr>
        <w:t>.6</w:t>
      </w:r>
      <w:r w:rsidR="009B67B9" w:rsidRPr="00D7427F">
        <w:rPr>
          <w:rFonts w:ascii="Arial" w:eastAsia="宋体" w:hAnsi="Arial" w:cs="Arial"/>
          <w:color w:val="000000" w:themeColor="text1"/>
          <w:lang w:eastAsia="zh-Hans"/>
        </w:rPr>
        <w:t>事故报告信息需要及时进行统计归档处理。</w:t>
      </w:r>
    </w:p>
    <w:p w14:paraId="53C11C04" w14:textId="2C479DBD"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The accident report information shall be statistically archived in a timely manner</w:t>
      </w:r>
      <w:r w:rsidR="00DE24C8" w:rsidRPr="00D7427F">
        <w:rPr>
          <w:rFonts w:ascii="Arial" w:eastAsia="宋体" w:hAnsi="Arial" w:cs="Arial"/>
          <w:color w:val="000000" w:themeColor="text1"/>
          <w:lang w:eastAsia="zh-CN"/>
        </w:rPr>
        <w:t>.</w:t>
      </w:r>
    </w:p>
    <w:p w14:paraId="151DCA1B" w14:textId="77777777" w:rsidR="00DE24C8" w:rsidRPr="00D7427F" w:rsidRDefault="00DE24C8" w:rsidP="00B0365F">
      <w:pPr>
        <w:pStyle w:val="aff6"/>
        <w:ind w:left="6" w:firstLineChars="0" w:firstLine="0"/>
        <w:jc w:val="both"/>
        <w:rPr>
          <w:rFonts w:ascii="Arial" w:eastAsia="宋体" w:hAnsi="Arial" w:cs="Arial"/>
          <w:color w:val="000000" w:themeColor="text1"/>
          <w:lang w:eastAsia="zh-CN"/>
        </w:rPr>
      </w:pPr>
    </w:p>
    <w:p w14:paraId="3D88E214" w14:textId="415A3835" w:rsidR="00B51EBA" w:rsidRPr="00D7427F" w:rsidRDefault="00B51EBA"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6.5.7 </w:t>
      </w:r>
      <w:r w:rsidRPr="00D7427F">
        <w:rPr>
          <w:rFonts w:ascii="Arial" w:eastAsia="宋体" w:hAnsi="Arial" w:cs="Arial" w:hint="eastAsia"/>
          <w:color w:val="000000" w:themeColor="text1"/>
          <w:lang w:eastAsia="zh-CN"/>
        </w:rPr>
        <w:t>事故调查报告模板可参考附件</w:t>
      </w:r>
      <w:r w:rsidR="004174FD" w:rsidRPr="00D7427F">
        <w:rPr>
          <w:rFonts w:ascii="Arial" w:eastAsia="宋体" w:hAnsi="Arial" w:cs="Arial" w:hint="eastAsia"/>
          <w:color w:val="000000" w:themeColor="text1"/>
          <w:lang w:eastAsia="zh-CN"/>
        </w:rPr>
        <w:t>2</w:t>
      </w:r>
      <w:r w:rsidRPr="00D7427F">
        <w:rPr>
          <w:rFonts w:ascii="Arial" w:eastAsia="宋体" w:hAnsi="Arial" w:cs="Arial" w:hint="eastAsia"/>
          <w:color w:val="000000" w:themeColor="text1"/>
          <w:lang w:eastAsia="zh-CN"/>
        </w:rPr>
        <w:t>。</w:t>
      </w:r>
    </w:p>
    <w:p w14:paraId="417FA3C2" w14:textId="7C4B7477" w:rsidR="00463A7B" w:rsidRPr="00D7427F" w:rsidRDefault="00463A7B"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The accident investigation report template can be found in Attachment 2</w:t>
      </w:r>
      <w:r w:rsidR="00DE24C8" w:rsidRPr="00D7427F">
        <w:rPr>
          <w:rFonts w:ascii="Arial" w:eastAsia="宋体" w:hAnsi="Arial" w:cs="Arial"/>
          <w:color w:val="000000" w:themeColor="text1"/>
          <w:lang w:eastAsia="zh-CN"/>
        </w:rPr>
        <w:t>.</w:t>
      </w:r>
    </w:p>
    <w:p w14:paraId="56676910" w14:textId="5650865D" w:rsidR="00134159" w:rsidRPr="00D7427F" w:rsidRDefault="004B7D8E"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4" w:name="_Toc191470798"/>
      <w:r w:rsidRPr="00D7427F">
        <w:rPr>
          <w:rFonts w:eastAsia="宋体" w:cs="Arial"/>
          <w:color w:val="000000" w:themeColor="text1"/>
          <w:sz w:val="32"/>
          <w:szCs w:val="32"/>
          <w:lang w:eastAsia="zh-Hans"/>
        </w:rPr>
        <w:t>6</w:t>
      </w:r>
      <w:r w:rsidR="00134159" w:rsidRPr="00D7427F">
        <w:rPr>
          <w:rFonts w:eastAsia="宋体" w:cs="Arial"/>
          <w:color w:val="000000" w:themeColor="text1"/>
          <w:sz w:val="32"/>
          <w:szCs w:val="32"/>
          <w:lang w:eastAsia="zh-Hans"/>
        </w:rPr>
        <w:t xml:space="preserve">.6 </w:t>
      </w:r>
      <w:r w:rsidR="0089352B" w:rsidRPr="00D7427F">
        <w:rPr>
          <w:rFonts w:eastAsia="宋体" w:cs="Arial"/>
          <w:color w:val="000000" w:themeColor="text1"/>
          <w:sz w:val="32"/>
          <w:szCs w:val="32"/>
          <w:lang w:eastAsia="zh-Hans"/>
        </w:rPr>
        <w:t>EHS</w:t>
      </w:r>
      <w:r w:rsidR="0089352B" w:rsidRPr="00D7427F">
        <w:rPr>
          <w:rFonts w:eastAsia="宋体" w:cs="Arial"/>
          <w:color w:val="000000" w:themeColor="text1"/>
          <w:sz w:val="32"/>
          <w:szCs w:val="32"/>
          <w:lang w:eastAsia="zh-Hans"/>
        </w:rPr>
        <w:t>事故事件学习和审查</w:t>
      </w:r>
      <w:r w:rsidR="006A72BD" w:rsidRPr="00D7427F">
        <w:rPr>
          <w:rFonts w:eastAsia="宋体" w:cs="Arial" w:hint="eastAsia"/>
          <w:color w:val="000000" w:themeColor="text1"/>
          <w:sz w:val="32"/>
          <w:szCs w:val="32"/>
        </w:rPr>
        <w:t xml:space="preserve"> EHS </w:t>
      </w:r>
      <w:r w:rsidR="00812337">
        <w:rPr>
          <w:rFonts w:eastAsia="宋体" w:cs="Arial" w:hint="eastAsia"/>
          <w:color w:val="000000" w:themeColor="text1"/>
          <w:sz w:val="32"/>
          <w:szCs w:val="32"/>
        </w:rPr>
        <w:t>incident</w:t>
      </w:r>
      <w:r w:rsidR="00736D2A" w:rsidRPr="00D7427F">
        <w:rPr>
          <w:rFonts w:eastAsia="宋体" w:cs="Arial" w:hint="eastAsia"/>
          <w:color w:val="000000" w:themeColor="text1"/>
          <w:sz w:val="32"/>
          <w:szCs w:val="32"/>
        </w:rPr>
        <w:t>s learning and review</w:t>
      </w:r>
      <w:bookmarkEnd w:id="54"/>
    </w:p>
    <w:p w14:paraId="4ED69342" w14:textId="66689FDE" w:rsidR="0089352B" w:rsidRPr="00D7427F" w:rsidRDefault="004B7D8E"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lastRenderedPageBreak/>
        <w:t>6</w:t>
      </w:r>
      <w:r w:rsidR="0089352B"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6</w:t>
      </w:r>
      <w:r w:rsidR="0089352B" w:rsidRPr="00D7427F">
        <w:rPr>
          <w:rFonts w:ascii="Arial" w:eastAsia="宋体" w:hAnsi="Arial" w:cs="Arial"/>
          <w:color w:val="000000" w:themeColor="text1"/>
          <w:lang w:eastAsia="zh-Hans"/>
        </w:rPr>
        <w:t>.1</w:t>
      </w:r>
      <w:r w:rsidR="0089352B" w:rsidRPr="00D7427F">
        <w:rPr>
          <w:rFonts w:ascii="Arial" w:eastAsia="宋体" w:hAnsi="Arial" w:cs="Arial"/>
          <w:color w:val="000000" w:themeColor="text1"/>
          <w:lang w:eastAsia="zh-Hans"/>
        </w:rPr>
        <w:t>在发生较大、严重</w:t>
      </w:r>
      <w:r w:rsidR="00634D4C" w:rsidRPr="00D7427F">
        <w:rPr>
          <w:rFonts w:ascii="Arial" w:eastAsia="宋体" w:hAnsi="Arial" w:cs="Arial"/>
          <w:color w:val="000000" w:themeColor="text1"/>
          <w:lang w:eastAsia="zh-Hans"/>
        </w:rPr>
        <w:t>、重大</w:t>
      </w:r>
      <w:r w:rsidR="0089352B" w:rsidRPr="00D7427F">
        <w:rPr>
          <w:rFonts w:ascii="Arial" w:eastAsia="宋体" w:hAnsi="Arial" w:cs="Arial"/>
          <w:color w:val="000000" w:themeColor="text1"/>
          <w:lang w:eastAsia="zh-Hans"/>
        </w:rPr>
        <w:t>事故发生后，事故发生部门负责人应定期组织会议，回顾和验证事故调查的根本原因，追踪事故整改措施的执行情况，参加会议人员主要包括事故发生部门主管、经理、</w:t>
      </w:r>
      <w:r w:rsidR="0089352B" w:rsidRPr="00D7427F">
        <w:rPr>
          <w:rFonts w:ascii="Arial" w:eastAsia="宋体" w:hAnsi="Arial" w:cs="Arial"/>
          <w:color w:val="000000" w:themeColor="text1"/>
          <w:lang w:eastAsia="zh-Hans"/>
        </w:rPr>
        <w:t>EHS</w:t>
      </w:r>
      <w:r w:rsidR="000C055D" w:rsidRPr="00D7427F">
        <w:rPr>
          <w:rFonts w:ascii="Arial" w:eastAsia="宋体" w:hAnsi="Arial" w:cs="Arial"/>
          <w:color w:val="000000" w:themeColor="text1"/>
          <w:lang w:eastAsia="zh-Hans"/>
        </w:rPr>
        <w:t>管理负责人</w:t>
      </w:r>
      <w:r w:rsidR="00375DB9" w:rsidRPr="00D7427F">
        <w:rPr>
          <w:rFonts w:ascii="Arial" w:eastAsia="宋体" w:hAnsi="Arial" w:cs="Arial"/>
          <w:color w:val="000000" w:themeColor="text1"/>
          <w:lang w:eastAsia="zh-Hans"/>
        </w:rPr>
        <w:t>、风控部门人员等相关人员</w:t>
      </w:r>
      <w:r w:rsidR="0089352B" w:rsidRPr="00D7427F">
        <w:rPr>
          <w:rFonts w:ascii="Arial" w:eastAsia="宋体" w:hAnsi="Arial" w:cs="Arial"/>
          <w:color w:val="000000" w:themeColor="text1"/>
          <w:lang w:eastAsia="zh-Hans"/>
        </w:rPr>
        <w:t>。</w:t>
      </w:r>
    </w:p>
    <w:p w14:paraId="186FAAE7" w14:textId="063BC0CA" w:rsidR="006A72BD" w:rsidRPr="00D7427F" w:rsidRDefault="006A72BD"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After medium-level, serious, or major accidents occur, the</w:t>
      </w:r>
      <w:r w:rsidR="0059327E">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 xml:space="preserve">department </w:t>
      </w:r>
      <w:r w:rsidR="0059327E">
        <w:rPr>
          <w:rFonts w:ascii="Arial" w:eastAsia="宋体" w:hAnsi="Arial" w:cs="Arial" w:hint="eastAsia"/>
          <w:color w:val="000000" w:themeColor="text1"/>
          <w:lang w:eastAsia="zh-CN"/>
        </w:rPr>
        <w:t xml:space="preserve">responsible person </w:t>
      </w:r>
      <w:r w:rsidR="00775B86" w:rsidRPr="00775B86">
        <w:rPr>
          <w:rFonts w:ascii="Arial" w:eastAsia="宋体" w:hAnsi="Arial" w:cs="Arial"/>
          <w:color w:val="000000" w:themeColor="text1"/>
          <w:lang w:eastAsia="zh-CN"/>
        </w:rPr>
        <w:t>where the accident occurred shall organize regular meetings to review and validate the root causes identified in the accident investigation and track the implementation of corrective actions. Attendees shall primarily include supervisors, managers, the EHS officer, and risk control personnel from the department where the accident occurred, as well as other relevant personnel</w:t>
      </w:r>
      <w:r w:rsidRPr="00D7427F">
        <w:rPr>
          <w:rFonts w:ascii="Arial" w:eastAsia="宋体" w:hAnsi="Arial" w:cs="Arial" w:hint="eastAsia"/>
          <w:color w:val="000000" w:themeColor="text1"/>
          <w:lang w:eastAsia="zh-CN"/>
        </w:rPr>
        <w:t>.</w:t>
      </w:r>
    </w:p>
    <w:p w14:paraId="74AF6910" w14:textId="77777777" w:rsidR="005F1CF6" w:rsidRPr="00D7427F" w:rsidRDefault="005F1CF6" w:rsidP="00B0365F">
      <w:pPr>
        <w:pStyle w:val="aff6"/>
        <w:ind w:left="6" w:firstLineChars="0" w:firstLine="0"/>
        <w:jc w:val="both"/>
        <w:rPr>
          <w:rFonts w:ascii="Arial" w:eastAsia="宋体" w:hAnsi="Arial" w:cs="Arial"/>
          <w:color w:val="000000" w:themeColor="text1"/>
          <w:lang w:eastAsia="zh-CN"/>
        </w:rPr>
      </w:pPr>
    </w:p>
    <w:p w14:paraId="18DC2292" w14:textId="1AB10084" w:rsidR="0089352B" w:rsidRPr="00D7427F" w:rsidRDefault="004B7D8E" w:rsidP="00B0365F">
      <w:pPr>
        <w:pStyle w:val="aff6"/>
        <w:ind w:left="6" w:firstLineChars="0" w:firstLine="0"/>
        <w:jc w:val="both"/>
        <w:rPr>
          <w:rFonts w:ascii="Arial" w:eastAsia="宋体" w:hAnsi="Arial" w:cs="Arial"/>
          <w:color w:val="000000" w:themeColor="text1"/>
          <w:lang w:eastAsia="zh-CN"/>
        </w:rPr>
      </w:pPr>
      <w:bookmarkStart w:id="55" w:name="OLE_LINK3"/>
      <w:r w:rsidRPr="00D7427F">
        <w:rPr>
          <w:rFonts w:ascii="Arial" w:eastAsia="宋体" w:hAnsi="Arial" w:cs="Arial"/>
          <w:color w:val="000000" w:themeColor="text1"/>
          <w:lang w:eastAsia="zh-Hans"/>
        </w:rPr>
        <w:t>6</w:t>
      </w:r>
      <w:r w:rsidR="0089352B"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6</w:t>
      </w:r>
      <w:r w:rsidR="0089352B" w:rsidRPr="00D7427F">
        <w:rPr>
          <w:rFonts w:ascii="Arial" w:eastAsia="宋体" w:hAnsi="Arial" w:cs="Arial"/>
          <w:color w:val="000000" w:themeColor="text1"/>
          <w:lang w:eastAsia="zh-Hans"/>
        </w:rPr>
        <w:t>.2</w:t>
      </w:r>
      <w:bookmarkEnd w:id="55"/>
      <w:r w:rsidR="0089352B" w:rsidRPr="00D7427F">
        <w:rPr>
          <w:rFonts w:ascii="Arial" w:eastAsia="宋体" w:hAnsi="Arial" w:cs="Arial"/>
          <w:color w:val="000000" w:themeColor="text1"/>
          <w:lang w:eastAsia="zh-Hans"/>
        </w:rPr>
        <w:t>在收到调查结论后，现场应将</w:t>
      </w:r>
      <w:r w:rsidR="005B58CC" w:rsidRPr="00D7427F">
        <w:rPr>
          <w:rFonts w:ascii="Arial" w:eastAsia="宋体" w:hAnsi="Arial" w:cs="Arial"/>
          <w:color w:val="000000" w:themeColor="text1"/>
          <w:lang w:eastAsia="zh-Hans"/>
        </w:rPr>
        <w:t>事故</w:t>
      </w:r>
      <w:r w:rsidR="0089352B" w:rsidRPr="00D7427F">
        <w:rPr>
          <w:rFonts w:ascii="Arial" w:eastAsia="宋体" w:hAnsi="Arial" w:cs="Arial"/>
          <w:color w:val="000000" w:themeColor="text1"/>
          <w:lang w:eastAsia="zh-Hans"/>
        </w:rPr>
        <w:t>事件调查中的相关</w:t>
      </w:r>
      <w:r w:rsidR="00232D2D" w:rsidRPr="00D7427F">
        <w:rPr>
          <w:rFonts w:ascii="Arial" w:eastAsia="宋体" w:hAnsi="Arial" w:cs="Arial"/>
          <w:color w:val="000000" w:themeColor="text1"/>
          <w:lang w:eastAsia="zh-Hans"/>
        </w:rPr>
        <w:t>学习</w:t>
      </w:r>
      <w:r w:rsidR="0089352B" w:rsidRPr="00D7427F">
        <w:rPr>
          <w:rFonts w:ascii="Arial" w:eastAsia="宋体" w:hAnsi="Arial" w:cs="Arial"/>
          <w:color w:val="000000" w:themeColor="text1"/>
          <w:lang w:eastAsia="zh-Hans"/>
        </w:rPr>
        <w:t>经验传达给受影响的人的员工和承包商</w:t>
      </w:r>
      <w:r w:rsidR="0089352B" w:rsidRPr="00D7427F">
        <w:rPr>
          <w:rFonts w:ascii="Arial" w:eastAsia="宋体" w:hAnsi="Arial" w:cs="Arial"/>
          <w:color w:val="000000" w:themeColor="text1"/>
          <w:lang w:eastAsia="zh-Hans"/>
        </w:rPr>
        <w:t>/</w:t>
      </w:r>
      <w:r w:rsidR="0089352B" w:rsidRPr="00D7427F">
        <w:rPr>
          <w:rFonts w:ascii="Arial" w:eastAsia="宋体" w:hAnsi="Arial" w:cs="Arial"/>
          <w:color w:val="000000" w:themeColor="text1"/>
          <w:lang w:eastAsia="zh-Hans"/>
        </w:rPr>
        <w:t>分包商。</w:t>
      </w:r>
    </w:p>
    <w:p w14:paraId="39352F80" w14:textId="6ED7BE30" w:rsidR="005C7B8D" w:rsidRPr="00D7427F" w:rsidRDefault="005C7B8D" w:rsidP="005C7B8D">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Upon receiving the investigation conclusions, the site shall communicate the lessons learned from the incident investigation to affected employees, contractors, and subcontractors</w:t>
      </w:r>
      <w:r w:rsidRPr="00D7427F">
        <w:rPr>
          <w:rFonts w:ascii="Arial" w:eastAsia="宋体" w:hAnsi="Arial" w:cs="Arial" w:hint="eastAsia"/>
          <w:color w:val="000000" w:themeColor="text1"/>
          <w:lang w:eastAsia="zh-CN"/>
        </w:rPr>
        <w:t>.</w:t>
      </w:r>
    </w:p>
    <w:p w14:paraId="21C158B1" w14:textId="77777777" w:rsidR="005F1CF6" w:rsidRPr="00D7427F" w:rsidRDefault="005F1CF6" w:rsidP="00B0365F">
      <w:pPr>
        <w:pStyle w:val="aff6"/>
        <w:ind w:left="6" w:firstLineChars="0" w:firstLine="0"/>
        <w:jc w:val="both"/>
        <w:rPr>
          <w:rFonts w:ascii="Arial" w:eastAsia="宋体" w:hAnsi="Arial" w:cs="Arial"/>
          <w:color w:val="000000" w:themeColor="text1"/>
          <w:lang w:eastAsia="zh-CN"/>
        </w:rPr>
      </w:pPr>
    </w:p>
    <w:p w14:paraId="108ED59A" w14:textId="6A5E7A0B" w:rsidR="0089352B" w:rsidRPr="00D7427F" w:rsidRDefault="004B7D8E" w:rsidP="00B0365F">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89352B" w:rsidRPr="00D7427F">
        <w:rPr>
          <w:rFonts w:ascii="Arial" w:eastAsia="宋体" w:hAnsi="Arial" w:cs="Arial"/>
          <w:color w:val="000000" w:themeColor="text1"/>
          <w:lang w:eastAsia="zh-Hans"/>
        </w:rPr>
        <w:t>.</w:t>
      </w:r>
      <w:r w:rsidR="00AB45FA" w:rsidRPr="00D7427F">
        <w:rPr>
          <w:rFonts w:ascii="Arial" w:eastAsia="宋体" w:hAnsi="Arial" w:cs="Arial"/>
          <w:color w:val="000000" w:themeColor="text1"/>
          <w:lang w:eastAsia="zh-Hans"/>
        </w:rPr>
        <w:t>6</w:t>
      </w:r>
      <w:r w:rsidR="0089352B" w:rsidRPr="00D7427F">
        <w:rPr>
          <w:rFonts w:ascii="Arial" w:eastAsia="宋体" w:hAnsi="Arial" w:cs="Arial"/>
          <w:color w:val="000000" w:themeColor="text1"/>
          <w:lang w:eastAsia="zh-Hans"/>
        </w:rPr>
        <w:t>.3</w:t>
      </w:r>
      <w:r w:rsidR="0089352B" w:rsidRPr="00D7427F">
        <w:rPr>
          <w:rFonts w:ascii="Arial" w:eastAsia="宋体" w:hAnsi="Arial" w:cs="Arial"/>
          <w:color w:val="000000" w:themeColor="text1"/>
          <w:lang w:eastAsia="zh-Hans"/>
        </w:rPr>
        <w:t>各部门</w:t>
      </w:r>
      <w:r w:rsidR="001F470E" w:rsidRPr="00D7427F">
        <w:rPr>
          <w:rFonts w:ascii="Arial" w:eastAsia="宋体" w:hAnsi="Arial" w:cs="Arial"/>
          <w:color w:val="000000" w:themeColor="text1"/>
          <w:lang w:eastAsia="zh-Hans"/>
        </w:rPr>
        <w:t>/</w:t>
      </w:r>
      <w:r w:rsidR="001F470E" w:rsidRPr="00D7427F">
        <w:rPr>
          <w:rFonts w:ascii="Arial" w:eastAsia="宋体" w:hAnsi="Arial" w:cs="Arial"/>
          <w:color w:val="000000" w:themeColor="text1"/>
          <w:lang w:eastAsia="zh-Hans"/>
        </w:rPr>
        <w:t>岗位</w:t>
      </w:r>
      <w:r w:rsidR="001F470E" w:rsidRPr="00D7427F">
        <w:rPr>
          <w:rFonts w:ascii="Arial" w:eastAsia="宋体" w:hAnsi="Arial" w:cs="Arial"/>
          <w:color w:val="000000" w:themeColor="text1"/>
          <w:lang w:eastAsia="zh-Hans"/>
        </w:rPr>
        <w:t>/</w:t>
      </w:r>
      <w:r w:rsidR="001F470E" w:rsidRPr="00D7427F">
        <w:rPr>
          <w:rFonts w:ascii="Arial" w:eastAsia="宋体" w:hAnsi="Arial" w:cs="Arial"/>
          <w:color w:val="000000" w:themeColor="text1"/>
          <w:lang w:eastAsia="zh-Hans"/>
        </w:rPr>
        <w:t>业务线</w:t>
      </w:r>
      <w:r w:rsidR="00FD6485" w:rsidRPr="00D7427F">
        <w:rPr>
          <w:rFonts w:ascii="Arial" w:eastAsia="宋体" w:hAnsi="Arial" w:cs="Arial"/>
          <w:color w:val="000000" w:themeColor="text1"/>
          <w:lang w:eastAsia="zh-Hans"/>
        </w:rPr>
        <w:t>可</w:t>
      </w:r>
      <w:r w:rsidR="0089352B" w:rsidRPr="00D7427F">
        <w:rPr>
          <w:rFonts w:ascii="Arial" w:eastAsia="宋体" w:hAnsi="Arial" w:cs="Arial"/>
          <w:color w:val="000000" w:themeColor="text1"/>
          <w:lang w:eastAsia="zh-Hans"/>
        </w:rPr>
        <w:t>针对事故</w:t>
      </w:r>
      <w:r w:rsidR="001902BA" w:rsidRPr="00D7427F">
        <w:rPr>
          <w:rFonts w:ascii="Arial" w:eastAsia="宋体" w:hAnsi="Arial" w:cs="Arial"/>
          <w:color w:val="000000" w:themeColor="text1"/>
          <w:lang w:eastAsia="zh-Hans"/>
        </w:rPr>
        <w:t>学习</w:t>
      </w:r>
      <w:r w:rsidR="0089352B" w:rsidRPr="00D7427F">
        <w:rPr>
          <w:rFonts w:ascii="Arial" w:eastAsia="宋体" w:hAnsi="Arial" w:cs="Arial"/>
          <w:color w:val="000000" w:themeColor="text1"/>
          <w:lang w:eastAsia="zh-Hans"/>
        </w:rPr>
        <w:t>开展相关人员培训。汲取的教训应用于更新程序</w:t>
      </w:r>
      <w:r w:rsidR="0089352B" w:rsidRPr="00D7427F">
        <w:rPr>
          <w:rFonts w:ascii="Arial" w:eastAsia="宋体" w:hAnsi="Arial" w:cs="Arial"/>
          <w:color w:val="000000" w:themeColor="text1"/>
          <w:lang w:eastAsia="zh-Hans"/>
        </w:rPr>
        <w:t>/</w:t>
      </w:r>
      <w:r w:rsidR="0089352B" w:rsidRPr="00D7427F">
        <w:rPr>
          <w:rFonts w:ascii="Arial" w:eastAsia="宋体" w:hAnsi="Arial" w:cs="Arial"/>
          <w:color w:val="000000" w:themeColor="text1"/>
          <w:lang w:eastAsia="zh-Hans"/>
        </w:rPr>
        <w:t>作业指导书、风险评估、培训或其他适用工具。所学到的经验教训应通过</w:t>
      </w:r>
      <w:r w:rsidR="00CF20D9" w:rsidRPr="00D7427F">
        <w:rPr>
          <w:rFonts w:ascii="Arial" w:eastAsia="宋体" w:hAnsi="Arial" w:cs="Arial"/>
          <w:color w:val="000000" w:themeColor="text1"/>
          <w:lang w:eastAsia="zh-Hans"/>
        </w:rPr>
        <w:t>数据中心</w:t>
      </w:r>
      <w:r w:rsidR="0089352B" w:rsidRPr="00D7427F">
        <w:rPr>
          <w:rFonts w:ascii="Arial" w:eastAsia="宋体" w:hAnsi="Arial" w:cs="Arial"/>
          <w:color w:val="000000" w:themeColor="text1"/>
          <w:lang w:eastAsia="zh-Hans"/>
        </w:rPr>
        <w:t>内部会议、公告栏</w:t>
      </w:r>
      <w:r w:rsidR="009854E1" w:rsidRPr="00D7427F">
        <w:rPr>
          <w:rFonts w:ascii="Arial" w:eastAsia="宋体" w:hAnsi="Arial" w:cs="Arial"/>
          <w:color w:val="000000" w:themeColor="text1"/>
          <w:lang w:eastAsia="zh-Hans"/>
        </w:rPr>
        <w:t>公示</w:t>
      </w:r>
      <w:r w:rsidR="0089352B" w:rsidRPr="00D7427F">
        <w:rPr>
          <w:rFonts w:ascii="Arial" w:eastAsia="宋体" w:hAnsi="Arial" w:cs="Arial"/>
          <w:color w:val="000000" w:themeColor="text1"/>
          <w:lang w:eastAsia="zh-Hans"/>
        </w:rPr>
        <w:t>或其他方法传达给员工。</w:t>
      </w:r>
    </w:p>
    <w:p w14:paraId="422A2A74" w14:textId="7B6A7E2B" w:rsidR="005F1CF6" w:rsidRPr="00D7427F" w:rsidRDefault="00A521D3" w:rsidP="00736D2A">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775B86" w:rsidRPr="00775B86">
        <w:rPr>
          <w:rFonts w:ascii="Arial" w:eastAsia="宋体" w:hAnsi="Arial" w:cs="Arial"/>
          <w:color w:val="000000" w:themeColor="text1"/>
          <w:lang w:eastAsia="zh-CN"/>
        </w:rPr>
        <w:t>All departments, positions, and business lines may conduct relevant training based on lessons learned from accidents. The lessons learned shall be used to update procedures, work instructions, risk assessments, training materials, and other applicable tools. These lessons shall be communicated to employees through internal meetings, bulletin boards, or other means within the data center</w:t>
      </w:r>
      <w:r w:rsidRPr="00D7427F">
        <w:rPr>
          <w:rFonts w:ascii="Arial" w:eastAsia="宋体" w:hAnsi="Arial" w:cs="Arial" w:hint="eastAsia"/>
          <w:color w:val="000000" w:themeColor="text1"/>
          <w:lang w:eastAsia="zh-CN"/>
        </w:rPr>
        <w:t>.</w:t>
      </w:r>
    </w:p>
    <w:p w14:paraId="01CF8C6C" w14:textId="27C62D4C" w:rsidR="00D81467" w:rsidRPr="00D7427F" w:rsidRDefault="004B7D8E"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6" w:name="_Toc191470799"/>
      <w:r w:rsidRPr="00D7427F">
        <w:rPr>
          <w:rFonts w:eastAsia="宋体" w:cs="Arial"/>
          <w:color w:val="000000" w:themeColor="text1"/>
          <w:sz w:val="32"/>
          <w:szCs w:val="32"/>
          <w:lang w:eastAsia="zh-Hans"/>
        </w:rPr>
        <w:t>6</w:t>
      </w:r>
      <w:r w:rsidR="00D81467" w:rsidRPr="00D7427F">
        <w:rPr>
          <w:rFonts w:eastAsia="宋体" w:cs="Arial"/>
          <w:color w:val="000000" w:themeColor="text1"/>
          <w:sz w:val="32"/>
          <w:szCs w:val="32"/>
          <w:lang w:eastAsia="zh-Hans"/>
        </w:rPr>
        <w:t>.</w:t>
      </w:r>
      <w:r w:rsidR="00817E5E" w:rsidRPr="00D7427F">
        <w:rPr>
          <w:rFonts w:eastAsia="宋体" w:cs="Arial"/>
          <w:color w:val="000000" w:themeColor="text1"/>
          <w:sz w:val="32"/>
          <w:szCs w:val="32"/>
          <w:lang w:eastAsia="zh-Hans"/>
        </w:rPr>
        <w:t>7</w:t>
      </w:r>
      <w:r w:rsidR="00D81467" w:rsidRPr="00D7427F">
        <w:rPr>
          <w:rFonts w:eastAsia="宋体" w:cs="Arial"/>
          <w:color w:val="000000" w:themeColor="text1"/>
          <w:sz w:val="32"/>
          <w:szCs w:val="32"/>
          <w:lang w:eastAsia="zh-Hans"/>
        </w:rPr>
        <w:t xml:space="preserve"> OSHA</w:t>
      </w:r>
      <w:r w:rsidR="00D81467" w:rsidRPr="00D7427F">
        <w:rPr>
          <w:rFonts w:eastAsia="宋体" w:cs="Arial"/>
          <w:color w:val="000000" w:themeColor="text1"/>
          <w:sz w:val="32"/>
          <w:szCs w:val="32"/>
          <w:lang w:eastAsia="zh-Hans"/>
        </w:rPr>
        <w:t>可记录事件管理</w:t>
      </w:r>
      <w:r w:rsidR="00A556AF" w:rsidRPr="00D7427F">
        <w:rPr>
          <w:rFonts w:eastAsia="宋体" w:cs="Arial" w:hint="eastAsia"/>
          <w:color w:val="000000" w:themeColor="text1"/>
          <w:sz w:val="32"/>
          <w:szCs w:val="32"/>
        </w:rPr>
        <w:t xml:space="preserve"> OSHA </w:t>
      </w:r>
      <w:r w:rsidR="00736D2A" w:rsidRPr="00D7427F">
        <w:rPr>
          <w:rFonts w:eastAsia="宋体" w:cs="Arial" w:hint="eastAsia"/>
          <w:color w:val="000000" w:themeColor="text1"/>
          <w:sz w:val="32"/>
          <w:szCs w:val="32"/>
        </w:rPr>
        <w:t>recordable incident management</w:t>
      </w:r>
      <w:bookmarkEnd w:id="56"/>
    </w:p>
    <w:p w14:paraId="7889839F" w14:textId="37632EB6" w:rsidR="005C7273" w:rsidRPr="00D7427F" w:rsidRDefault="004B7D8E" w:rsidP="00EE562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A964B0" w:rsidRPr="00D7427F">
        <w:rPr>
          <w:rFonts w:ascii="Arial" w:eastAsia="宋体" w:hAnsi="Arial" w:cs="Arial"/>
          <w:color w:val="000000" w:themeColor="text1"/>
          <w:lang w:eastAsia="zh-Hans"/>
        </w:rPr>
        <w:t>.</w:t>
      </w:r>
      <w:r w:rsidR="006430A6" w:rsidRPr="00D7427F">
        <w:rPr>
          <w:rFonts w:ascii="Arial" w:eastAsia="宋体" w:hAnsi="Arial" w:cs="Arial"/>
          <w:color w:val="000000" w:themeColor="text1"/>
          <w:lang w:eastAsia="zh-Hans"/>
        </w:rPr>
        <w:t>7</w:t>
      </w:r>
      <w:r w:rsidR="00A964B0" w:rsidRPr="00D7427F">
        <w:rPr>
          <w:rFonts w:ascii="Arial" w:eastAsia="宋体" w:hAnsi="Arial" w:cs="Arial"/>
          <w:color w:val="000000" w:themeColor="text1"/>
          <w:lang w:eastAsia="zh-Hans"/>
        </w:rPr>
        <w:t xml:space="preserve">.1 </w:t>
      </w:r>
      <w:r w:rsidR="005C7273" w:rsidRPr="00D7427F">
        <w:rPr>
          <w:rFonts w:ascii="Arial" w:eastAsia="宋体" w:hAnsi="Arial" w:cs="Arial"/>
          <w:color w:val="000000" w:themeColor="text1"/>
          <w:lang w:eastAsia="zh-Hans"/>
        </w:rPr>
        <w:t>OSHA</w:t>
      </w:r>
      <w:r w:rsidR="007F55FD" w:rsidRPr="00D7427F">
        <w:rPr>
          <w:rFonts w:ascii="Arial" w:eastAsia="宋体" w:hAnsi="Arial" w:cs="Arial"/>
          <w:color w:val="000000" w:themeColor="text1"/>
          <w:lang w:eastAsia="zh-Hans"/>
        </w:rPr>
        <w:t>（</w:t>
      </w:r>
      <w:r w:rsidR="00470366" w:rsidRPr="00D7427F">
        <w:rPr>
          <w:rFonts w:ascii="Arial" w:eastAsia="宋体" w:hAnsi="Arial" w:cs="Arial"/>
          <w:color w:val="000000" w:themeColor="text1"/>
          <w:lang w:eastAsia="zh-Hans"/>
        </w:rPr>
        <w:t>Occupational Safety and Health Administration</w:t>
      </w:r>
      <w:r w:rsidR="00470366" w:rsidRPr="00D7427F">
        <w:rPr>
          <w:rFonts w:ascii="Arial" w:eastAsia="宋体" w:hAnsi="Arial" w:cs="Arial"/>
          <w:color w:val="000000" w:themeColor="text1"/>
          <w:lang w:eastAsia="zh-Hans"/>
        </w:rPr>
        <w:t>，美国职业安全与健康管理局</w:t>
      </w:r>
      <w:r w:rsidR="007F55FD" w:rsidRPr="00D7427F">
        <w:rPr>
          <w:rFonts w:ascii="Arial" w:eastAsia="宋体" w:hAnsi="Arial" w:cs="Arial"/>
          <w:color w:val="000000" w:themeColor="text1"/>
          <w:lang w:eastAsia="zh-Hans"/>
        </w:rPr>
        <w:t>）</w:t>
      </w:r>
      <w:r w:rsidR="005C7273" w:rsidRPr="00D7427F">
        <w:rPr>
          <w:rFonts w:ascii="Arial" w:eastAsia="宋体" w:hAnsi="Arial" w:cs="Arial"/>
          <w:color w:val="000000" w:themeColor="text1"/>
          <w:lang w:eastAsia="zh-Hans"/>
        </w:rPr>
        <w:t>要求</w:t>
      </w:r>
      <w:r w:rsidR="007F3147" w:rsidRPr="00D7427F">
        <w:rPr>
          <w:rFonts w:ascii="Arial" w:eastAsia="宋体" w:hAnsi="Arial" w:cs="Arial"/>
          <w:color w:val="000000" w:themeColor="text1"/>
          <w:lang w:eastAsia="zh-Hans"/>
        </w:rPr>
        <w:t>记录</w:t>
      </w:r>
      <w:r w:rsidR="005C7273" w:rsidRPr="00D7427F">
        <w:rPr>
          <w:rFonts w:ascii="Arial" w:eastAsia="宋体" w:hAnsi="Arial" w:cs="Arial"/>
          <w:color w:val="000000" w:themeColor="text1"/>
          <w:lang w:eastAsia="zh-Hans"/>
        </w:rPr>
        <w:t>死亡、伤害和疾病记录的每个雇主</w:t>
      </w:r>
      <w:r w:rsidR="00095955" w:rsidRPr="00D7427F">
        <w:rPr>
          <w:rFonts w:ascii="Arial" w:eastAsia="宋体" w:hAnsi="Arial" w:cs="Arial"/>
          <w:color w:val="000000" w:themeColor="text1"/>
          <w:lang w:eastAsia="zh-Hans"/>
        </w:rPr>
        <w:t>（</w:t>
      </w:r>
      <w:r w:rsidR="00601A6E" w:rsidRPr="00D7427F">
        <w:rPr>
          <w:rFonts w:ascii="Arial" w:eastAsia="宋体" w:hAnsi="Arial" w:cs="Arial"/>
          <w:color w:val="000000" w:themeColor="text1"/>
          <w:lang w:eastAsia="zh-Hans"/>
        </w:rPr>
        <w:t>上海</w:t>
      </w:r>
      <w:r w:rsidR="00B5732F">
        <w:rPr>
          <w:rFonts w:ascii="Arial" w:eastAsia="宋体" w:hAnsi="Arial" w:cs="Arial" w:hint="eastAsia"/>
          <w:color w:val="000000" w:themeColor="text1"/>
          <w:lang w:eastAsia="zh-Hans"/>
        </w:rPr>
        <w:t>浦江</w:t>
      </w:r>
      <w:r w:rsidR="00601A6E" w:rsidRPr="00D7427F">
        <w:rPr>
          <w:rFonts w:ascii="Arial" w:eastAsia="宋体" w:hAnsi="Arial" w:cs="Arial"/>
          <w:color w:val="000000" w:themeColor="text1"/>
          <w:lang w:eastAsia="zh-Hans"/>
        </w:rPr>
        <w:t>数据中心</w:t>
      </w:r>
      <w:r w:rsidR="00095955" w:rsidRPr="00D7427F">
        <w:rPr>
          <w:rFonts w:ascii="Arial" w:eastAsia="宋体" w:hAnsi="Arial" w:cs="Arial"/>
          <w:color w:val="000000" w:themeColor="text1"/>
          <w:lang w:eastAsia="zh-Hans"/>
        </w:rPr>
        <w:t>）</w:t>
      </w:r>
      <w:r w:rsidR="005C7273" w:rsidRPr="00D7427F">
        <w:rPr>
          <w:rFonts w:ascii="Arial" w:eastAsia="宋体" w:hAnsi="Arial" w:cs="Arial"/>
          <w:color w:val="000000" w:themeColor="text1"/>
          <w:lang w:eastAsia="zh-Hans"/>
        </w:rPr>
        <w:t>必须记录每起死亡、伤害和疾病：</w:t>
      </w:r>
    </w:p>
    <w:p w14:paraId="08074AAE" w14:textId="43A6B354" w:rsidR="00A556AF" w:rsidRPr="00D7427F" w:rsidRDefault="00A556AF" w:rsidP="00EE562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E3CBA" w:rsidRPr="00EE3CBA">
        <w:rPr>
          <w:rFonts w:ascii="Arial" w:eastAsia="宋体" w:hAnsi="Arial" w:cs="Arial"/>
          <w:color w:val="000000" w:themeColor="text1"/>
          <w:lang w:eastAsia="zh-CN"/>
        </w:rPr>
        <w:t>OSHA (Occupational Safety and Health Administration) requires every employer (</w:t>
      </w:r>
      <w:r w:rsidR="0059327E">
        <w:rPr>
          <w:rFonts w:ascii="Arial" w:eastAsia="宋体" w:hAnsi="Arial" w:cs="Arial" w:hint="eastAsia"/>
          <w:color w:val="000000" w:themeColor="text1"/>
          <w:lang w:eastAsia="zh-CN"/>
        </w:rPr>
        <w:t>SHANGHAI</w:t>
      </w:r>
      <w:r w:rsidR="00EE3CBA" w:rsidRPr="00EE3CBA">
        <w:rPr>
          <w:rFonts w:ascii="Arial" w:eastAsia="宋体" w:hAnsi="Arial" w:cs="Arial"/>
          <w:color w:val="000000" w:themeColor="text1"/>
          <w:lang w:eastAsia="zh-CN"/>
        </w:rPr>
        <w:t xml:space="preserve"> </w:t>
      </w:r>
      <w:r w:rsidR="00B5732F">
        <w:rPr>
          <w:rFonts w:ascii="Arial" w:eastAsia="宋体" w:hAnsi="Arial" w:cs="Arial" w:hint="eastAsia"/>
          <w:color w:val="000000" w:themeColor="text1"/>
          <w:lang w:eastAsia="zh-CN"/>
        </w:rPr>
        <w:t xml:space="preserve">PUJIANG </w:t>
      </w:r>
      <w:r w:rsidR="00EE3CBA" w:rsidRPr="00EE3CBA">
        <w:rPr>
          <w:rFonts w:ascii="Arial" w:eastAsia="宋体" w:hAnsi="Arial" w:cs="Arial"/>
          <w:color w:val="000000" w:themeColor="text1"/>
          <w:lang w:eastAsia="zh-CN"/>
        </w:rPr>
        <w:t>Data Center) that records deaths, injuries, and illnesses to document each death, injury, and illness</w:t>
      </w:r>
      <w:r w:rsidRPr="00D7427F">
        <w:rPr>
          <w:rFonts w:ascii="Arial" w:eastAsia="宋体" w:hAnsi="Arial" w:cs="Arial" w:hint="eastAsia"/>
          <w:color w:val="000000" w:themeColor="text1"/>
          <w:lang w:eastAsia="zh-CN"/>
        </w:rPr>
        <w:t>:</w:t>
      </w:r>
    </w:p>
    <w:p w14:paraId="4B23A651" w14:textId="3FEB17C3" w:rsidR="00984C4F" w:rsidRPr="00D7427F" w:rsidRDefault="005C7273">
      <w:pPr>
        <w:pStyle w:val="aff6"/>
        <w:numPr>
          <w:ilvl w:val="0"/>
          <w:numId w:val="9"/>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与工作有关</w:t>
      </w:r>
      <w:r w:rsidR="00984C4F" w:rsidRPr="00D7427F">
        <w:rPr>
          <w:rFonts w:ascii="Arial" w:eastAsia="宋体" w:hAnsi="Arial" w:cs="Arial" w:hint="eastAsia"/>
          <w:color w:val="000000" w:themeColor="text1"/>
          <w:lang w:eastAsia="zh-CN"/>
        </w:rPr>
        <w:t>；</w:t>
      </w:r>
    </w:p>
    <w:p w14:paraId="28B08A8A" w14:textId="1CD2E095" w:rsidR="005C7273" w:rsidRPr="00D7427F" w:rsidRDefault="00EE3CBA" w:rsidP="00984C4F">
      <w:pPr>
        <w:pStyle w:val="aff6"/>
        <w:ind w:left="860" w:firstLineChars="0" w:firstLine="0"/>
        <w:rPr>
          <w:rFonts w:ascii="Arial" w:eastAsia="宋体" w:hAnsi="Arial" w:cs="Arial"/>
          <w:color w:val="000000" w:themeColor="text1"/>
          <w:lang w:eastAsia="zh-CN"/>
        </w:rPr>
      </w:pPr>
      <w:r w:rsidRPr="00EE3CBA">
        <w:rPr>
          <w:rFonts w:ascii="Arial" w:eastAsia="宋体" w:hAnsi="Arial" w:cs="Arial"/>
          <w:color w:val="000000" w:themeColor="text1"/>
          <w:lang w:eastAsia="zh-CN"/>
        </w:rPr>
        <w:t>Work-related</w:t>
      </w:r>
      <w:r w:rsidR="00A556AF" w:rsidRPr="00D7427F">
        <w:rPr>
          <w:rFonts w:ascii="Arial" w:eastAsia="宋体" w:hAnsi="Arial" w:cs="Arial" w:hint="eastAsia"/>
          <w:color w:val="000000" w:themeColor="text1"/>
          <w:lang w:eastAsia="zh-CN"/>
        </w:rPr>
        <w:t>.</w:t>
      </w:r>
    </w:p>
    <w:p w14:paraId="545B14D4" w14:textId="38FB606B" w:rsidR="00984C4F" w:rsidRPr="00D7427F" w:rsidRDefault="005C7273">
      <w:pPr>
        <w:pStyle w:val="aff6"/>
        <w:numPr>
          <w:ilvl w:val="0"/>
          <w:numId w:val="9"/>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是新病例</w:t>
      </w:r>
      <w:r w:rsidR="00984C4F" w:rsidRPr="00D7427F">
        <w:rPr>
          <w:rFonts w:ascii="Arial" w:eastAsia="宋体" w:hAnsi="Arial" w:cs="Arial" w:hint="eastAsia"/>
          <w:color w:val="000000" w:themeColor="text1"/>
          <w:lang w:eastAsia="zh-CN"/>
        </w:rPr>
        <w:t>；</w:t>
      </w:r>
    </w:p>
    <w:p w14:paraId="5CF9D1BF" w14:textId="0413FB93" w:rsidR="005C7273" w:rsidRPr="00D7427F" w:rsidRDefault="00EE3CBA" w:rsidP="00984C4F">
      <w:pPr>
        <w:pStyle w:val="aff6"/>
        <w:ind w:left="860" w:firstLineChars="0" w:firstLine="0"/>
        <w:rPr>
          <w:rFonts w:ascii="Arial" w:eastAsia="宋体" w:hAnsi="Arial" w:cs="Arial"/>
          <w:color w:val="000000" w:themeColor="text1"/>
          <w:lang w:eastAsia="zh-CN"/>
        </w:rPr>
      </w:pPr>
      <w:r w:rsidRPr="00EE3CBA">
        <w:rPr>
          <w:rFonts w:ascii="Arial" w:eastAsia="宋体" w:hAnsi="Arial" w:cs="Arial"/>
          <w:color w:val="000000" w:themeColor="text1"/>
          <w:lang w:eastAsia="zh-CN"/>
        </w:rPr>
        <w:t>A new case</w:t>
      </w:r>
      <w:r w:rsidR="00A556AF" w:rsidRPr="00D7427F">
        <w:rPr>
          <w:rFonts w:ascii="Arial" w:eastAsia="宋体" w:hAnsi="Arial" w:cs="Arial" w:hint="eastAsia"/>
          <w:color w:val="000000" w:themeColor="text1"/>
          <w:lang w:eastAsia="zh-CN"/>
        </w:rPr>
        <w:t>.</w:t>
      </w:r>
    </w:p>
    <w:p w14:paraId="4F02F7D9" w14:textId="1EAEB4C7" w:rsidR="00984C4F" w:rsidRPr="00D7427F" w:rsidRDefault="005C7273">
      <w:pPr>
        <w:pStyle w:val="aff6"/>
        <w:numPr>
          <w:ilvl w:val="0"/>
          <w:numId w:val="9"/>
        </w:numPr>
        <w:ind w:firstLineChars="0"/>
        <w:rPr>
          <w:rFonts w:ascii="Arial" w:hAnsi="Arial" w:cs="Arial"/>
          <w:color w:val="000000" w:themeColor="text1"/>
        </w:rPr>
      </w:pPr>
      <w:r w:rsidRPr="00D7427F">
        <w:rPr>
          <w:rFonts w:ascii="Arial" w:eastAsia="宋体" w:hAnsi="Arial" w:cs="Arial"/>
          <w:color w:val="000000" w:themeColor="text1"/>
          <w:lang w:eastAsia="zh-CN"/>
        </w:rPr>
        <w:t>符合一项或多项一般记录标准或适用于其他的一些特定情况</w:t>
      </w:r>
      <w:r w:rsidR="00984C4F" w:rsidRPr="00D7427F">
        <w:rPr>
          <w:rFonts w:ascii="Arial" w:eastAsia="宋体" w:hAnsi="Arial" w:cs="Arial" w:hint="eastAsia"/>
          <w:color w:val="000000" w:themeColor="text1"/>
          <w:lang w:eastAsia="zh-CN"/>
        </w:rPr>
        <w:t>；</w:t>
      </w:r>
    </w:p>
    <w:p w14:paraId="7B20840F" w14:textId="27CE9C40" w:rsidR="00B2458C" w:rsidRPr="00D7427F" w:rsidRDefault="00EE3CBA" w:rsidP="00984C4F">
      <w:pPr>
        <w:pStyle w:val="aff6"/>
        <w:ind w:left="860" w:firstLineChars="0" w:firstLine="0"/>
        <w:rPr>
          <w:rFonts w:ascii="Arial" w:eastAsia="宋体" w:hAnsi="Arial" w:cs="Arial"/>
          <w:color w:val="000000" w:themeColor="text1"/>
          <w:lang w:eastAsia="zh-CN"/>
        </w:rPr>
      </w:pPr>
      <w:r w:rsidRPr="00EE3CBA">
        <w:rPr>
          <w:rFonts w:ascii="Arial" w:eastAsia="宋体" w:hAnsi="Arial" w:cs="Arial"/>
          <w:color w:val="000000" w:themeColor="text1"/>
          <w:lang w:eastAsia="zh-CN"/>
        </w:rPr>
        <w:t>Meets one or more general recording criteria or applies to certain specific situations</w:t>
      </w:r>
      <w:r w:rsidR="002F1C70" w:rsidRPr="00D7427F">
        <w:rPr>
          <w:rFonts w:ascii="Arial" w:eastAsia="宋体" w:hAnsi="Arial" w:cs="Arial" w:hint="eastAsia"/>
          <w:color w:val="000000" w:themeColor="text1"/>
          <w:lang w:eastAsia="zh-CN"/>
        </w:rPr>
        <w:t>.</w:t>
      </w:r>
    </w:p>
    <w:p w14:paraId="4960658F" w14:textId="0699D69C" w:rsidR="00032DFF" w:rsidRPr="00D7427F" w:rsidRDefault="00984C4F" w:rsidP="00984C4F">
      <w:pPr>
        <w:jc w:val="center"/>
        <w:rPr>
          <w:rFonts w:ascii="Arial" w:hAnsi="Arial" w:cs="Arial"/>
          <w:color w:val="000000" w:themeColor="text1"/>
        </w:rPr>
      </w:pPr>
      <w:r w:rsidRPr="00D7427F">
        <w:rPr>
          <w:noProof/>
          <w:color w:val="000000" w:themeColor="text1"/>
        </w:rPr>
        <w:lastRenderedPageBreak/>
        <w:drawing>
          <wp:inline distT="0" distB="0" distL="0" distR="0" wp14:anchorId="5F8FA824" wp14:editId="099F6CCE">
            <wp:extent cx="5447679" cy="4269545"/>
            <wp:effectExtent l="0" t="0" r="0" b="0"/>
            <wp:docPr id="73" name="图片 72">
              <a:extLst xmlns:a="http://schemas.openxmlformats.org/drawingml/2006/main">
                <a:ext uri="{FF2B5EF4-FFF2-40B4-BE49-F238E27FC236}">
                  <a16:creationId xmlns:a16="http://schemas.microsoft.com/office/drawing/2014/main" id="{29026DBD-9A7B-FF31-47B4-FF63C28AC3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2">
                      <a:extLst>
                        <a:ext uri="{FF2B5EF4-FFF2-40B4-BE49-F238E27FC236}">
                          <a16:creationId xmlns:a16="http://schemas.microsoft.com/office/drawing/2014/main" id="{29026DBD-9A7B-FF31-47B4-FF63C28AC32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2489" cy="4273314"/>
                    </a:xfrm>
                    <a:prstGeom prst="rect">
                      <a:avLst/>
                    </a:prstGeom>
                    <a:noFill/>
                  </pic:spPr>
                </pic:pic>
              </a:graphicData>
            </a:graphic>
          </wp:inline>
        </w:drawing>
      </w:r>
    </w:p>
    <w:p w14:paraId="1271FFCC" w14:textId="77777777" w:rsidR="00C321BA" w:rsidRPr="00D7427F" w:rsidRDefault="00C321BA" w:rsidP="00623155">
      <w:pPr>
        <w:pStyle w:val="aff6"/>
        <w:ind w:left="6" w:firstLineChars="0" w:firstLine="0"/>
        <w:jc w:val="center"/>
        <w:rPr>
          <w:rFonts w:ascii="Arial" w:eastAsia="宋体" w:hAnsi="Arial" w:cs="Arial"/>
          <w:b/>
          <w:bCs/>
          <w:color w:val="000000" w:themeColor="text1"/>
          <w:sz w:val="21"/>
          <w:szCs w:val="21"/>
          <w:lang w:eastAsia="zh-CN"/>
        </w:rPr>
      </w:pPr>
    </w:p>
    <w:p w14:paraId="38612012" w14:textId="27F16A53" w:rsidR="005B4E44" w:rsidRPr="00D7427F" w:rsidRDefault="004B7D8E" w:rsidP="00087378">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5B4E44"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5B4E44" w:rsidRPr="00D7427F">
        <w:rPr>
          <w:rFonts w:ascii="Arial" w:eastAsia="宋体" w:hAnsi="Arial" w:cs="Arial"/>
          <w:color w:val="000000" w:themeColor="text1"/>
          <w:lang w:eastAsia="zh-CN"/>
        </w:rPr>
        <w:t>.2</w:t>
      </w:r>
      <w:r w:rsidR="00876BAA" w:rsidRPr="00D7427F">
        <w:rPr>
          <w:rFonts w:ascii="Arial" w:eastAsia="宋体" w:hAnsi="Arial" w:cs="Arial"/>
          <w:color w:val="000000" w:themeColor="text1"/>
          <w:lang w:eastAsia="zh-CN"/>
        </w:rPr>
        <w:t>如果工作环境中的事件或暴露导致或促成了由此产生的状况，或</w:t>
      </w:r>
      <w:r w:rsidR="005C2041" w:rsidRPr="00D7427F">
        <w:rPr>
          <w:rFonts w:ascii="Arial" w:eastAsia="宋体" w:hAnsi="Arial" w:cs="Arial"/>
          <w:color w:val="000000" w:themeColor="text1"/>
          <w:lang w:eastAsia="zh-CN"/>
        </w:rPr>
        <w:t>显著</w:t>
      </w:r>
      <w:r w:rsidR="00876BAA" w:rsidRPr="00D7427F">
        <w:rPr>
          <w:rFonts w:ascii="Arial" w:eastAsia="宋体" w:hAnsi="Arial" w:cs="Arial"/>
          <w:color w:val="000000" w:themeColor="text1"/>
          <w:lang w:eastAsia="zh-CN"/>
        </w:rPr>
        <w:t>加重了先前存在的伤害或疾病，则您必须将伤害或疾病视为与工作有关。除非</w:t>
      </w:r>
      <w:r w:rsidR="0010245A" w:rsidRPr="00D7427F">
        <w:rPr>
          <w:rFonts w:ascii="Arial" w:eastAsia="宋体" w:hAnsi="Arial" w:cs="Arial"/>
          <w:color w:val="000000" w:themeColor="text1"/>
          <w:lang w:eastAsia="zh-CN"/>
        </w:rPr>
        <w:t>5.6.3</w:t>
      </w:r>
      <w:r w:rsidR="0010245A" w:rsidRPr="00D7427F">
        <w:rPr>
          <w:rFonts w:ascii="Arial" w:eastAsia="宋体" w:hAnsi="Arial" w:cs="Arial"/>
          <w:color w:val="000000" w:themeColor="text1"/>
          <w:lang w:eastAsia="zh-CN"/>
        </w:rPr>
        <w:t>、</w:t>
      </w:r>
      <w:r w:rsidR="0010245A" w:rsidRPr="00D7427F">
        <w:rPr>
          <w:rFonts w:ascii="Arial" w:eastAsia="宋体" w:hAnsi="Arial" w:cs="Arial"/>
          <w:color w:val="000000" w:themeColor="text1"/>
          <w:lang w:eastAsia="zh-CN"/>
        </w:rPr>
        <w:t>5.6.4</w:t>
      </w:r>
      <w:r w:rsidR="00876BAA" w:rsidRPr="00D7427F">
        <w:rPr>
          <w:rFonts w:ascii="Arial" w:eastAsia="宋体" w:hAnsi="Arial" w:cs="Arial"/>
          <w:color w:val="000000" w:themeColor="text1"/>
          <w:lang w:eastAsia="zh-CN"/>
        </w:rPr>
        <w:t>中的例外情况特别适用，否则因工作环境中发生的事件或暴露而导致的伤害和疾病被推定为与工作有关</w:t>
      </w:r>
      <w:r w:rsidR="00AA3312" w:rsidRPr="00D7427F">
        <w:rPr>
          <w:rFonts w:ascii="Arial" w:eastAsia="宋体" w:hAnsi="Arial" w:cs="Arial"/>
          <w:color w:val="000000" w:themeColor="text1"/>
          <w:lang w:eastAsia="zh-CN"/>
        </w:rPr>
        <w:t>。</w:t>
      </w:r>
    </w:p>
    <w:p w14:paraId="4C5AB063" w14:textId="58CA77B9" w:rsidR="00032DFF" w:rsidRPr="00D7427F" w:rsidRDefault="00EE3CBA" w:rsidP="00032DFF">
      <w:pPr>
        <w:pStyle w:val="aff6"/>
        <w:ind w:left="6" w:firstLineChars="0" w:firstLine="480"/>
        <w:jc w:val="both"/>
        <w:rPr>
          <w:rFonts w:ascii="Arial" w:eastAsia="宋体" w:hAnsi="Arial" w:cs="Arial"/>
          <w:color w:val="000000" w:themeColor="text1"/>
          <w:lang w:eastAsia="zh-CN"/>
        </w:rPr>
      </w:pPr>
      <w:r w:rsidRPr="00EE3CBA">
        <w:rPr>
          <w:rFonts w:ascii="Arial" w:eastAsia="宋体" w:hAnsi="Arial" w:cs="Arial"/>
          <w:color w:val="000000" w:themeColor="text1"/>
          <w:lang w:eastAsia="zh-CN"/>
        </w:rPr>
        <w:t>If an incident or exposure in the work environment caused or contributed to the resulting condition or significantly aggravated a pre-existing injury or illness, it must be regarded as work-related. Injuries and illnesses resulting from incidents or exposures in the work environment are presumed to be work-related unless the exceptions specified in sections 5.6.3 and 5.6.4 apply</w:t>
      </w:r>
      <w:r w:rsidR="00032DFF" w:rsidRPr="00D7427F">
        <w:rPr>
          <w:rFonts w:ascii="Arial" w:eastAsia="宋体" w:hAnsi="Arial" w:cs="Arial"/>
          <w:color w:val="000000" w:themeColor="text1"/>
          <w:lang w:eastAsia="zh-CN"/>
        </w:rPr>
        <w:t>.</w:t>
      </w:r>
    </w:p>
    <w:p w14:paraId="425F2C8A" w14:textId="77777777" w:rsidR="00032DFF" w:rsidRPr="00D7427F" w:rsidRDefault="00032DFF" w:rsidP="00032DFF">
      <w:pPr>
        <w:pStyle w:val="aff6"/>
        <w:ind w:left="6" w:firstLineChars="0" w:firstLine="480"/>
        <w:jc w:val="both"/>
        <w:rPr>
          <w:rFonts w:ascii="Arial" w:eastAsia="宋体" w:hAnsi="Arial" w:cs="Arial"/>
          <w:color w:val="000000" w:themeColor="text1"/>
          <w:lang w:eastAsia="zh-CN"/>
        </w:rPr>
      </w:pPr>
    </w:p>
    <w:p w14:paraId="1492442B" w14:textId="431EF119" w:rsidR="00633FA2" w:rsidRPr="00D7427F" w:rsidRDefault="004B7D8E" w:rsidP="00087378">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Hans"/>
        </w:rPr>
        <w:t>6</w:t>
      </w:r>
      <w:r w:rsidR="00633FA2" w:rsidRPr="00D7427F">
        <w:rPr>
          <w:rFonts w:ascii="Arial" w:eastAsia="宋体" w:hAnsi="Arial" w:cs="Arial"/>
          <w:color w:val="000000" w:themeColor="text1"/>
          <w:lang w:eastAsia="zh-Hans"/>
        </w:rPr>
        <w:t>.</w:t>
      </w:r>
      <w:r w:rsidR="00A84A19" w:rsidRPr="00D7427F">
        <w:rPr>
          <w:rFonts w:ascii="Arial" w:eastAsia="宋体" w:hAnsi="Arial" w:cs="Arial"/>
          <w:color w:val="000000" w:themeColor="text1"/>
          <w:lang w:eastAsia="zh-Hans"/>
        </w:rPr>
        <w:t>7</w:t>
      </w:r>
      <w:r w:rsidR="00633FA2" w:rsidRPr="00D7427F">
        <w:rPr>
          <w:rFonts w:ascii="Arial" w:eastAsia="宋体" w:hAnsi="Arial" w:cs="Arial"/>
          <w:color w:val="000000" w:themeColor="text1"/>
          <w:lang w:eastAsia="zh-Hans"/>
        </w:rPr>
        <w:t>.3</w:t>
      </w:r>
      <w:r w:rsidR="00633FA2" w:rsidRPr="00D7427F">
        <w:rPr>
          <w:rFonts w:ascii="Arial" w:eastAsia="宋体" w:hAnsi="Arial" w:cs="Arial"/>
          <w:color w:val="000000" w:themeColor="text1"/>
          <w:lang w:eastAsia="zh-Hans"/>
        </w:rPr>
        <w:t>在工作环境中发生的伤害或疾病属于以下例外情况之一，与工作无关，因此不可记录</w:t>
      </w:r>
      <w:r w:rsidR="00B0038D" w:rsidRPr="00D7427F">
        <w:rPr>
          <w:rFonts w:ascii="Arial" w:eastAsia="宋体" w:hAnsi="Arial" w:cs="Arial" w:hint="eastAsia"/>
          <w:color w:val="000000" w:themeColor="text1"/>
          <w:lang w:eastAsia="zh-Hans"/>
        </w:rPr>
        <w:t>：</w:t>
      </w:r>
    </w:p>
    <w:p w14:paraId="4F476CD9" w14:textId="62A2E7E7" w:rsidR="00032DFF" w:rsidRPr="009668FD" w:rsidRDefault="00032DFF" w:rsidP="009668FD">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1827F4" w:rsidRPr="001827F4">
        <w:rPr>
          <w:rFonts w:ascii="Arial" w:eastAsia="宋体" w:hAnsi="Arial" w:cs="Arial"/>
          <w:color w:val="000000" w:themeColor="text1"/>
          <w:lang w:eastAsia="zh-CN"/>
        </w:rPr>
        <w:t>Injuries or illnesses occurring in the work environment that fall under one of the following exceptions are not work-related and therefore not recordable</w:t>
      </w:r>
      <w:r w:rsidRPr="00D7427F">
        <w:rPr>
          <w:rFonts w:ascii="Arial" w:eastAsia="宋体" w:hAnsi="Arial" w:cs="Arial" w:hint="eastAsia"/>
          <w:color w:val="000000" w:themeColor="text1"/>
          <w:lang w:eastAsia="zh-CN"/>
        </w:rPr>
        <w:t>.</w:t>
      </w:r>
    </w:p>
    <w:p w14:paraId="1D28911C" w14:textId="77777777" w:rsidR="00C321BA" w:rsidRPr="00D7427F" w:rsidRDefault="00C321BA" w:rsidP="00087378">
      <w:pPr>
        <w:pStyle w:val="aff6"/>
        <w:ind w:left="6" w:firstLineChars="0" w:firstLine="0"/>
        <w:jc w:val="both"/>
        <w:rPr>
          <w:rFonts w:ascii="Arial" w:eastAsia="宋体" w:hAnsi="Arial" w:cs="Arial"/>
          <w:color w:val="000000" w:themeColor="text1"/>
          <w:lang w:eastAsia="zh-CN"/>
        </w:rPr>
      </w:pPr>
    </w:p>
    <w:p w14:paraId="7EDCB72F" w14:textId="43CE87D5" w:rsidR="000445C9" w:rsidRPr="00D7427F" w:rsidRDefault="000445C9" w:rsidP="000445C9">
      <w:pPr>
        <w:pStyle w:val="aff6"/>
        <w:ind w:left="6" w:firstLineChars="0" w:firstLine="0"/>
        <w:jc w:val="center"/>
        <w:rPr>
          <w:rFonts w:asciiTheme="minorEastAsia" w:eastAsiaTheme="minorEastAsia" w:hAnsiTheme="minorEastAsia" w:cs="Arial" w:hint="eastAsia"/>
          <w:b/>
          <w:bCs/>
          <w:color w:val="000000" w:themeColor="text1"/>
          <w:sz w:val="21"/>
          <w:szCs w:val="21"/>
          <w:lang w:eastAsia="zh-CN"/>
        </w:rPr>
      </w:pPr>
      <w:r w:rsidRPr="00D7427F">
        <w:rPr>
          <w:rFonts w:asciiTheme="minorEastAsia" w:eastAsiaTheme="minorEastAsia" w:hAnsiTheme="minorEastAsia" w:cs="Arial" w:hint="eastAsia"/>
          <w:b/>
          <w:bCs/>
          <w:color w:val="000000" w:themeColor="text1"/>
          <w:sz w:val="21"/>
          <w:szCs w:val="21"/>
          <w:lang w:eastAsia="zh-CN"/>
        </w:rPr>
        <w:t>表</w:t>
      </w:r>
      <w:r w:rsidRPr="00FA5C42">
        <w:rPr>
          <w:rFonts w:asciiTheme="minorEastAsia" w:eastAsiaTheme="minorEastAsia" w:hAnsiTheme="minorEastAsia" w:cs="Arial" w:hint="eastAsia"/>
          <w:b/>
          <w:bCs/>
          <w:color w:val="000000" w:themeColor="text1"/>
          <w:sz w:val="21"/>
          <w:szCs w:val="21"/>
          <w:lang w:eastAsia="zh-CN"/>
        </w:rPr>
        <w:t>2 不可记录的事件</w:t>
      </w:r>
    </w:p>
    <w:p w14:paraId="0533FA17" w14:textId="218DCD96" w:rsidR="009022B8" w:rsidRPr="00D7427F" w:rsidRDefault="009022B8" w:rsidP="000445C9">
      <w:pPr>
        <w:pStyle w:val="aff6"/>
        <w:ind w:left="6" w:firstLineChars="0" w:firstLine="0"/>
        <w:jc w:val="center"/>
        <w:rPr>
          <w:rFonts w:ascii="Arial" w:eastAsiaTheme="minorEastAsia" w:hAnsi="Arial" w:cs="Arial"/>
          <w:b/>
          <w:bCs/>
          <w:color w:val="000000" w:themeColor="text1"/>
          <w:sz w:val="18"/>
          <w:szCs w:val="18"/>
          <w:lang w:eastAsia="zh-CN"/>
        </w:rPr>
      </w:pPr>
      <w:r w:rsidRPr="00D7427F">
        <w:rPr>
          <w:rFonts w:ascii="Arial" w:eastAsiaTheme="minorEastAsia" w:hAnsi="Arial" w:cs="Arial"/>
          <w:b/>
          <w:bCs/>
          <w:color w:val="000000" w:themeColor="text1"/>
          <w:sz w:val="18"/>
          <w:szCs w:val="18"/>
          <w:lang w:eastAsia="zh-CN"/>
        </w:rPr>
        <w:t>Table 2: Non-Recordable Incidents</w:t>
      </w:r>
    </w:p>
    <w:tbl>
      <w:tblPr>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right w:w="0" w:type="dxa"/>
        </w:tblCellMar>
        <w:tblLook w:val="04A0" w:firstRow="1" w:lastRow="0" w:firstColumn="1" w:lastColumn="0" w:noHBand="0" w:noVBand="1"/>
      </w:tblPr>
      <w:tblGrid>
        <w:gridCol w:w="1107"/>
        <w:gridCol w:w="8707"/>
        <w:gridCol w:w="21"/>
      </w:tblGrid>
      <w:tr w:rsidR="00D7427F" w:rsidRPr="00D7427F" w14:paraId="690106B4" w14:textId="45ED2A1D" w:rsidTr="00197A2D">
        <w:trPr>
          <w:trHeight w:hRule="exact" w:val="924"/>
        </w:trPr>
        <w:tc>
          <w:tcPr>
            <w:tcW w:w="0" w:type="auto"/>
            <w:shd w:val="clear" w:color="auto" w:fill="F9F9F9"/>
            <w:tcMar>
              <w:top w:w="75" w:type="dxa"/>
              <w:left w:w="75" w:type="dxa"/>
              <w:bottom w:w="75" w:type="dxa"/>
              <w:right w:w="75" w:type="dxa"/>
            </w:tcMar>
            <w:vAlign w:val="center"/>
            <w:hideMark/>
          </w:tcPr>
          <w:p w14:paraId="4A4DF45F" w14:textId="6ED846A5" w:rsidR="000445C9" w:rsidRPr="00D7427F" w:rsidRDefault="000445C9" w:rsidP="009022B8">
            <w:pPr>
              <w:widowControl/>
              <w:spacing w:line="240" w:lineRule="atLeast"/>
              <w:jc w:val="left"/>
              <w:rPr>
                <w:rFonts w:ascii="Arial" w:hAnsi="Arial" w:cs="Arial"/>
                <w:b/>
                <w:bCs/>
                <w:color w:val="000000" w:themeColor="text1"/>
                <w:kern w:val="0"/>
                <w:szCs w:val="21"/>
              </w:rPr>
            </w:pPr>
            <w:r w:rsidRPr="00D7427F">
              <w:rPr>
                <w:rFonts w:ascii="Arial" w:hAnsi="Arial" w:cs="Arial"/>
                <w:b/>
                <w:bCs/>
                <w:color w:val="000000" w:themeColor="text1"/>
                <w:kern w:val="0"/>
                <w:szCs w:val="21"/>
              </w:rPr>
              <w:t>1904.5</w:t>
            </w:r>
            <w:r w:rsidRPr="00D7427F">
              <w:rPr>
                <w:rFonts w:ascii="Arial" w:hAnsi="Arial" w:cs="Arial"/>
                <w:b/>
                <w:bCs/>
                <w:color w:val="000000" w:themeColor="text1"/>
                <w:kern w:val="0"/>
                <w:szCs w:val="21"/>
              </w:rPr>
              <w:t>（</w:t>
            </w:r>
            <w:r w:rsidRPr="00D7427F">
              <w:rPr>
                <w:rFonts w:ascii="Arial" w:hAnsi="Arial" w:cs="Arial"/>
                <w:b/>
                <w:bCs/>
                <w:color w:val="000000" w:themeColor="text1"/>
                <w:kern w:val="0"/>
                <w:szCs w:val="21"/>
              </w:rPr>
              <w:t>b</w:t>
            </w:r>
            <w:r w:rsidRPr="00D7427F">
              <w:rPr>
                <w:rFonts w:ascii="Arial" w:hAnsi="Arial" w:cs="Arial"/>
                <w:b/>
                <w:bCs/>
                <w:color w:val="000000" w:themeColor="text1"/>
                <w:kern w:val="0"/>
                <w:szCs w:val="21"/>
              </w:rPr>
              <w:t>）（</w:t>
            </w:r>
            <w:r w:rsidRPr="00D7427F">
              <w:rPr>
                <w:rFonts w:ascii="Arial" w:hAnsi="Arial" w:cs="Arial"/>
                <w:b/>
                <w:bCs/>
                <w:color w:val="000000" w:themeColor="text1"/>
                <w:kern w:val="0"/>
                <w:szCs w:val="21"/>
              </w:rPr>
              <w:t>2</w:t>
            </w:r>
            <w:r w:rsidRPr="00D7427F">
              <w:rPr>
                <w:rFonts w:ascii="Arial" w:hAnsi="Arial" w:cs="Arial"/>
                <w:b/>
                <w:bCs/>
                <w:color w:val="000000" w:themeColor="text1"/>
                <w:kern w:val="0"/>
                <w:szCs w:val="21"/>
              </w:rPr>
              <w:t>）</w:t>
            </w:r>
          </w:p>
        </w:tc>
        <w:tc>
          <w:tcPr>
            <w:tcW w:w="0" w:type="auto"/>
            <w:shd w:val="clear" w:color="auto" w:fill="F9F9F9"/>
            <w:tcMar>
              <w:top w:w="75" w:type="dxa"/>
              <w:left w:w="75" w:type="dxa"/>
              <w:bottom w:w="75" w:type="dxa"/>
              <w:right w:w="75" w:type="dxa"/>
            </w:tcMar>
            <w:vAlign w:val="center"/>
            <w:hideMark/>
          </w:tcPr>
          <w:p w14:paraId="374CCD7C" w14:textId="77777777" w:rsidR="000445C9" w:rsidRPr="00D7427F" w:rsidRDefault="000445C9" w:rsidP="009022B8">
            <w:pPr>
              <w:widowControl/>
              <w:spacing w:line="240" w:lineRule="atLeast"/>
              <w:jc w:val="left"/>
              <w:rPr>
                <w:rFonts w:ascii="Arial" w:hAnsi="Arial" w:cs="Arial"/>
                <w:b/>
                <w:bCs/>
                <w:color w:val="000000" w:themeColor="text1"/>
                <w:kern w:val="0"/>
                <w:szCs w:val="21"/>
              </w:rPr>
            </w:pPr>
            <w:r w:rsidRPr="00D7427F">
              <w:rPr>
                <w:rFonts w:ascii="Arial" w:hAnsi="Arial" w:cs="Arial"/>
                <w:b/>
                <w:bCs/>
                <w:color w:val="000000" w:themeColor="text1"/>
                <w:kern w:val="0"/>
                <w:szCs w:val="21"/>
              </w:rPr>
              <w:t>如果出现以下情况，您无需记录受伤和疾病</w:t>
            </w:r>
            <w:r w:rsidRPr="00D7427F">
              <w:rPr>
                <w:rFonts w:ascii="Arial" w:hAnsi="Arial" w:cs="Arial" w:hint="eastAsia"/>
                <w:b/>
                <w:bCs/>
                <w:color w:val="000000" w:themeColor="text1"/>
                <w:kern w:val="0"/>
                <w:szCs w:val="21"/>
              </w:rPr>
              <w:t>：</w:t>
            </w:r>
          </w:p>
          <w:p w14:paraId="2BA4B6AE" w14:textId="40397EBD" w:rsidR="009022B8" w:rsidRPr="00D7427F" w:rsidRDefault="00DF45CA" w:rsidP="009022B8">
            <w:pPr>
              <w:widowControl/>
              <w:spacing w:line="240" w:lineRule="atLeast"/>
              <w:jc w:val="left"/>
              <w:rPr>
                <w:rFonts w:ascii="Arial" w:hAnsi="Arial" w:cs="Arial"/>
                <w:b/>
                <w:bCs/>
                <w:color w:val="000000" w:themeColor="text1"/>
                <w:kern w:val="0"/>
                <w:szCs w:val="21"/>
              </w:rPr>
            </w:pPr>
            <w:r w:rsidRPr="00DF45CA">
              <w:rPr>
                <w:rFonts w:ascii="Arial" w:hAnsi="Arial" w:cs="Arial"/>
                <w:b/>
                <w:bCs/>
                <w:color w:val="000000" w:themeColor="text1"/>
                <w:kern w:val="0"/>
                <w:sz w:val="18"/>
                <w:szCs w:val="18"/>
              </w:rPr>
              <w:t>You do not need to record injuries and illnesses if the following situations occur</w:t>
            </w:r>
            <w:r w:rsidR="009022B8" w:rsidRPr="00D7427F">
              <w:rPr>
                <w:rFonts w:ascii="Arial" w:hAnsi="Arial" w:cs="Arial" w:hint="eastAsia"/>
                <w:b/>
                <w:bCs/>
                <w:color w:val="000000" w:themeColor="text1"/>
                <w:kern w:val="0"/>
                <w:sz w:val="18"/>
                <w:szCs w:val="18"/>
              </w:rPr>
              <w:t>:</w:t>
            </w:r>
          </w:p>
        </w:tc>
        <w:tc>
          <w:tcPr>
            <w:tcW w:w="0" w:type="auto"/>
            <w:shd w:val="clear" w:color="auto" w:fill="F9F9F9"/>
          </w:tcPr>
          <w:p w14:paraId="36756CF5" w14:textId="77777777" w:rsidR="000445C9" w:rsidRPr="00D7427F" w:rsidRDefault="000445C9" w:rsidP="0070202D">
            <w:pPr>
              <w:widowControl/>
              <w:spacing w:after="360"/>
              <w:jc w:val="left"/>
              <w:rPr>
                <w:rFonts w:ascii="Arial" w:hAnsi="Arial" w:cs="Arial"/>
                <w:b/>
                <w:bCs/>
                <w:color w:val="000000" w:themeColor="text1"/>
                <w:kern w:val="0"/>
                <w:szCs w:val="21"/>
              </w:rPr>
            </w:pPr>
          </w:p>
        </w:tc>
      </w:tr>
      <w:tr w:rsidR="00D7427F" w:rsidRPr="00D7427F" w14:paraId="2C416F18" w14:textId="51E1C559" w:rsidTr="007464EC">
        <w:trPr>
          <w:trHeight w:hRule="exact" w:val="1000"/>
        </w:trPr>
        <w:tc>
          <w:tcPr>
            <w:tcW w:w="0" w:type="auto"/>
            <w:shd w:val="clear" w:color="auto" w:fill="F1F1F1"/>
            <w:tcMar>
              <w:top w:w="75" w:type="dxa"/>
              <w:left w:w="75" w:type="dxa"/>
              <w:bottom w:w="75" w:type="dxa"/>
              <w:right w:w="75" w:type="dxa"/>
            </w:tcMar>
            <w:vAlign w:val="center"/>
            <w:hideMark/>
          </w:tcPr>
          <w:p w14:paraId="676B0AE5" w14:textId="294F06E8" w:rsidR="000445C9" w:rsidRPr="00D7427F" w:rsidRDefault="000445C9" w:rsidP="009022B8">
            <w:pPr>
              <w:widowControl/>
              <w:spacing w:line="240" w:lineRule="atLeast"/>
              <w:jc w:val="center"/>
              <w:rPr>
                <w:rFonts w:ascii="Arial" w:hAnsi="Arial" w:cs="Arial"/>
                <w:color w:val="000000" w:themeColor="text1"/>
                <w:kern w:val="0"/>
                <w:szCs w:val="21"/>
              </w:rPr>
            </w:pPr>
            <w:r w:rsidRPr="00D7427F">
              <w:rPr>
                <w:rFonts w:ascii="Arial" w:hAnsi="Arial" w:cs="Arial"/>
                <w:color w:val="000000" w:themeColor="text1"/>
                <w:kern w:val="0"/>
                <w:szCs w:val="21"/>
              </w:rPr>
              <w:lastRenderedPageBreak/>
              <w:t>（</w:t>
            </w:r>
            <w:r w:rsidR="009022B8" w:rsidRPr="00D7427F">
              <w:rPr>
                <w:rFonts w:ascii="Arial" w:hAnsi="Arial" w:cs="Arial"/>
                <w:color w:val="000000" w:themeColor="text1"/>
                <w:kern w:val="0"/>
                <w:szCs w:val="21"/>
              </w:rPr>
              <w:fldChar w:fldCharType="begin"/>
            </w:r>
            <w:r w:rsidR="009022B8" w:rsidRPr="00D7427F">
              <w:rPr>
                <w:rFonts w:ascii="Arial" w:hAnsi="Arial" w:cs="Arial"/>
                <w:color w:val="000000" w:themeColor="text1"/>
                <w:kern w:val="0"/>
                <w:szCs w:val="21"/>
              </w:rPr>
              <w:instrText xml:space="preserve"> = 1 \* ROMAN </w:instrText>
            </w:r>
            <w:r w:rsidR="009022B8"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w:t>
            </w:r>
            <w:r w:rsidR="009022B8" w:rsidRPr="00D7427F">
              <w:rPr>
                <w:rFonts w:ascii="Arial" w:hAnsi="Arial" w:cs="Arial"/>
                <w:color w:val="000000" w:themeColor="text1"/>
                <w:kern w:val="0"/>
                <w:szCs w:val="21"/>
              </w:rPr>
              <w:fldChar w:fldCharType="end"/>
            </w:r>
            <w:r w:rsidRPr="00D7427F">
              <w:rPr>
                <w:rFonts w:ascii="Arial" w:hAnsi="Arial" w:cs="Arial"/>
                <w:color w:val="000000" w:themeColor="text1"/>
                <w:kern w:val="0"/>
                <w:szCs w:val="21"/>
              </w:rPr>
              <w:t>）</w:t>
            </w:r>
          </w:p>
        </w:tc>
        <w:tc>
          <w:tcPr>
            <w:tcW w:w="0" w:type="auto"/>
            <w:shd w:val="clear" w:color="auto" w:fill="F1F1F1"/>
            <w:tcMar>
              <w:top w:w="75" w:type="dxa"/>
              <w:left w:w="75" w:type="dxa"/>
              <w:bottom w:w="75" w:type="dxa"/>
              <w:right w:w="75" w:type="dxa"/>
            </w:tcMar>
            <w:vAlign w:val="center"/>
            <w:hideMark/>
          </w:tcPr>
          <w:p w14:paraId="587EDC6E" w14:textId="77777777" w:rsidR="000445C9" w:rsidRPr="00D7427F" w:rsidRDefault="000445C9" w:rsidP="009022B8">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在受伤或生病时，雇员（员工）是作为公众的一员而不是作为雇员出现在工作环境中。</w:t>
            </w:r>
          </w:p>
          <w:p w14:paraId="108DD56D" w14:textId="300B13A4" w:rsidR="007464EC" w:rsidRPr="00DF45CA" w:rsidRDefault="00DF45CA" w:rsidP="009022B8">
            <w:pPr>
              <w:widowControl/>
              <w:spacing w:line="240" w:lineRule="atLeast"/>
              <w:jc w:val="left"/>
              <w:rPr>
                <w:rFonts w:ascii="Arial" w:hAnsi="Arial" w:cs="Arial"/>
                <w:color w:val="000000" w:themeColor="text1"/>
                <w:kern w:val="0"/>
                <w:szCs w:val="21"/>
              </w:rPr>
            </w:pPr>
            <w:r w:rsidRPr="00DF45CA">
              <w:rPr>
                <w:rFonts w:ascii="Arial" w:hAnsi="Arial" w:cs="Arial"/>
                <w:color w:val="000000" w:themeColor="text1"/>
                <w:kern w:val="0"/>
                <w:sz w:val="18"/>
                <w:szCs w:val="18"/>
              </w:rPr>
              <w:t xml:space="preserve">When injured or ill, the employee was in the work environment as a member of the </w:t>
            </w:r>
            <w:proofErr w:type="gramStart"/>
            <w:r w:rsidRPr="00DF45CA">
              <w:rPr>
                <w:rFonts w:ascii="Arial" w:hAnsi="Arial" w:cs="Arial"/>
                <w:color w:val="000000" w:themeColor="text1"/>
                <w:kern w:val="0"/>
                <w:sz w:val="18"/>
                <w:szCs w:val="18"/>
              </w:rPr>
              <w:t>general public</w:t>
            </w:r>
            <w:proofErr w:type="gramEnd"/>
            <w:r w:rsidRPr="00DF45CA">
              <w:rPr>
                <w:rFonts w:ascii="Arial" w:hAnsi="Arial" w:cs="Arial"/>
                <w:color w:val="000000" w:themeColor="text1"/>
                <w:kern w:val="0"/>
                <w:sz w:val="18"/>
                <w:szCs w:val="18"/>
              </w:rPr>
              <w:t xml:space="preserve"> rather than as an employee</w:t>
            </w:r>
            <w:r w:rsidR="007464EC" w:rsidRPr="00DF45CA">
              <w:rPr>
                <w:rFonts w:ascii="Arial" w:hAnsi="Arial" w:cs="Arial"/>
                <w:color w:val="000000" w:themeColor="text1"/>
                <w:kern w:val="0"/>
                <w:sz w:val="18"/>
                <w:szCs w:val="18"/>
              </w:rPr>
              <w:t>.</w:t>
            </w:r>
          </w:p>
        </w:tc>
        <w:tc>
          <w:tcPr>
            <w:tcW w:w="0" w:type="auto"/>
            <w:shd w:val="clear" w:color="auto" w:fill="F1F1F1"/>
          </w:tcPr>
          <w:p w14:paraId="5D5CD912" w14:textId="77777777" w:rsidR="000445C9" w:rsidRPr="00D7427F" w:rsidRDefault="000445C9" w:rsidP="0070202D">
            <w:pPr>
              <w:widowControl/>
              <w:spacing w:after="360"/>
              <w:jc w:val="left"/>
              <w:rPr>
                <w:rFonts w:ascii="Arial" w:hAnsi="Arial" w:cs="Arial"/>
                <w:color w:val="000000" w:themeColor="text1"/>
                <w:kern w:val="0"/>
                <w:szCs w:val="21"/>
              </w:rPr>
            </w:pPr>
          </w:p>
        </w:tc>
      </w:tr>
      <w:tr w:rsidR="00D7427F" w:rsidRPr="00D7427F" w14:paraId="7CF5238E" w14:textId="4E007D67" w:rsidTr="007464EC">
        <w:trPr>
          <w:trHeight w:hRule="exact" w:val="1483"/>
        </w:trPr>
        <w:tc>
          <w:tcPr>
            <w:tcW w:w="0" w:type="auto"/>
            <w:shd w:val="clear" w:color="auto" w:fill="F9F9F9"/>
            <w:tcMar>
              <w:top w:w="75" w:type="dxa"/>
              <w:left w:w="75" w:type="dxa"/>
              <w:bottom w:w="75" w:type="dxa"/>
              <w:right w:w="75" w:type="dxa"/>
            </w:tcMar>
            <w:vAlign w:val="center"/>
            <w:hideMark/>
          </w:tcPr>
          <w:p w14:paraId="654FC3E8" w14:textId="52433B8B" w:rsidR="000445C9" w:rsidRPr="00D7427F" w:rsidRDefault="009022B8" w:rsidP="009022B8">
            <w:pPr>
              <w:widowControl/>
              <w:spacing w:line="240" w:lineRule="atLeast"/>
              <w:jc w:val="center"/>
              <w:rPr>
                <w:rFonts w:ascii="Arial" w:hAnsi="Arial" w:cs="Arial"/>
                <w:color w:val="000000" w:themeColor="text1"/>
                <w:kern w:val="0"/>
                <w:szCs w:val="21"/>
              </w:rPr>
            </w:pPr>
            <w:r w:rsidRPr="00D7427F">
              <w:rPr>
                <w:rFonts w:ascii="Arial" w:hAnsi="Arial" w:cs="Arial"/>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 2 \* ROMAN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II</w:t>
            </w:r>
            <w:r w:rsidRPr="00D7427F">
              <w:rPr>
                <w:rFonts w:ascii="Arial" w:hAnsi="Arial" w:cs="Arial"/>
                <w:color w:val="000000" w:themeColor="text1"/>
                <w:kern w:val="0"/>
                <w:szCs w:val="21"/>
              </w:rPr>
              <w:fldChar w:fldCharType="end"/>
            </w:r>
            <w:r w:rsidRPr="00D7427F">
              <w:rPr>
                <w:rFonts w:ascii="Arial" w:hAnsi="Arial" w:cs="Arial"/>
                <w:color w:val="000000" w:themeColor="text1"/>
                <w:kern w:val="0"/>
                <w:szCs w:val="21"/>
              </w:rPr>
              <w:t>)</w:t>
            </w:r>
          </w:p>
        </w:tc>
        <w:tc>
          <w:tcPr>
            <w:tcW w:w="0" w:type="auto"/>
            <w:shd w:val="clear" w:color="auto" w:fill="F9F9F9"/>
            <w:tcMar>
              <w:top w:w="75" w:type="dxa"/>
              <w:left w:w="75" w:type="dxa"/>
              <w:bottom w:w="75" w:type="dxa"/>
              <w:right w:w="75" w:type="dxa"/>
            </w:tcMar>
            <w:vAlign w:val="center"/>
            <w:hideMark/>
          </w:tcPr>
          <w:p w14:paraId="24F8C041" w14:textId="77777777" w:rsidR="000445C9" w:rsidRPr="00D7427F" w:rsidRDefault="000445C9" w:rsidP="009022B8">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伤害或疾病涉及在工作中出现的体征或症状，但仅由与工作无关的事件或在工作环境之外发生的暴露引起。</w:t>
            </w:r>
          </w:p>
          <w:p w14:paraId="401B9377" w14:textId="659CBC0D" w:rsidR="007464EC" w:rsidRPr="00DF45CA" w:rsidRDefault="00DF45CA" w:rsidP="009022B8">
            <w:pPr>
              <w:widowControl/>
              <w:spacing w:line="240" w:lineRule="atLeast"/>
              <w:jc w:val="left"/>
              <w:rPr>
                <w:rFonts w:ascii="Arial" w:hAnsi="Arial" w:cs="Arial"/>
                <w:color w:val="000000" w:themeColor="text1"/>
                <w:kern w:val="0"/>
                <w:szCs w:val="21"/>
              </w:rPr>
            </w:pPr>
            <w:r w:rsidRPr="00DF45CA">
              <w:rPr>
                <w:rFonts w:ascii="Arial" w:hAnsi="Arial" w:cs="Arial"/>
                <w:color w:val="000000" w:themeColor="text1"/>
                <w:kern w:val="0"/>
                <w:sz w:val="18"/>
                <w:szCs w:val="18"/>
              </w:rPr>
              <w:t>The injury or illness involves signs or symptoms that surface at work but are solely caused by non-work-related incidents or exposures occurring outside the work environment</w:t>
            </w:r>
            <w:r w:rsidR="007464EC" w:rsidRPr="00DF45CA">
              <w:rPr>
                <w:rFonts w:ascii="Arial" w:hAnsi="Arial" w:cs="Arial"/>
                <w:color w:val="000000" w:themeColor="text1"/>
                <w:kern w:val="0"/>
                <w:sz w:val="18"/>
                <w:szCs w:val="18"/>
              </w:rPr>
              <w:t>.</w:t>
            </w:r>
          </w:p>
        </w:tc>
        <w:tc>
          <w:tcPr>
            <w:tcW w:w="0" w:type="auto"/>
            <w:shd w:val="clear" w:color="auto" w:fill="F9F9F9"/>
          </w:tcPr>
          <w:p w14:paraId="03D7A78C" w14:textId="77777777" w:rsidR="000445C9" w:rsidRPr="00D7427F" w:rsidRDefault="000445C9" w:rsidP="0070202D">
            <w:pPr>
              <w:widowControl/>
              <w:spacing w:after="360"/>
              <w:jc w:val="left"/>
              <w:rPr>
                <w:rFonts w:ascii="Arial" w:hAnsi="Arial" w:cs="Arial"/>
                <w:color w:val="000000" w:themeColor="text1"/>
                <w:kern w:val="0"/>
                <w:szCs w:val="21"/>
              </w:rPr>
            </w:pPr>
          </w:p>
        </w:tc>
      </w:tr>
      <w:tr w:rsidR="00D7427F" w:rsidRPr="00D7427F" w14:paraId="1AB8DE32" w14:textId="03435225" w:rsidTr="00DF45CA">
        <w:trPr>
          <w:trHeight w:hRule="exact" w:val="1860"/>
        </w:trPr>
        <w:tc>
          <w:tcPr>
            <w:tcW w:w="0" w:type="auto"/>
            <w:shd w:val="clear" w:color="auto" w:fill="F1F1F1"/>
            <w:tcMar>
              <w:top w:w="75" w:type="dxa"/>
              <w:left w:w="75" w:type="dxa"/>
              <w:bottom w:w="75" w:type="dxa"/>
              <w:right w:w="75" w:type="dxa"/>
            </w:tcMar>
            <w:vAlign w:val="center"/>
            <w:hideMark/>
          </w:tcPr>
          <w:p w14:paraId="6361EAEE" w14:textId="4FCA43EB" w:rsidR="000445C9" w:rsidRPr="00D7427F" w:rsidRDefault="009022B8" w:rsidP="009022B8">
            <w:pPr>
              <w:widowControl/>
              <w:spacing w:line="240" w:lineRule="atLeast"/>
              <w:jc w:val="center"/>
              <w:rPr>
                <w:rFonts w:ascii="Arial" w:hAnsi="Arial" w:cs="Arial"/>
                <w:color w:val="000000" w:themeColor="text1"/>
                <w:kern w:val="0"/>
                <w:szCs w:val="21"/>
              </w:rPr>
            </w:pPr>
            <w:r w:rsidRPr="00D7427F">
              <w:rPr>
                <w:rFonts w:ascii="Arial" w:hAnsi="Arial" w:cs="Arial"/>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 3 \* ROMAN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III</w:t>
            </w:r>
            <w:r w:rsidRPr="00D7427F">
              <w:rPr>
                <w:rFonts w:ascii="Arial" w:hAnsi="Arial" w:cs="Arial"/>
                <w:color w:val="000000" w:themeColor="text1"/>
                <w:kern w:val="0"/>
                <w:szCs w:val="21"/>
              </w:rPr>
              <w:fldChar w:fldCharType="end"/>
            </w:r>
            <w:r w:rsidRPr="00D7427F">
              <w:rPr>
                <w:rFonts w:ascii="Arial" w:hAnsi="Arial" w:cs="Arial"/>
                <w:color w:val="000000" w:themeColor="text1"/>
                <w:kern w:val="0"/>
                <w:szCs w:val="21"/>
              </w:rPr>
              <w:t>)</w:t>
            </w:r>
          </w:p>
        </w:tc>
        <w:tc>
          <w:tcPr>
            <w:tcW w:w="0" w:type="auto"/>
            <w:shd w:val="clear" w:color="auto" w:fill="F1F1F1"/>
            <w:tcMar>
              <w:top w:w="75" w:type="dxa"/>
              <w:left w:w="75" w:type="dxa"/>
              <w:bottom w:w="75" w:type="dxa"/>
              <w:right w:w="75" w:type="dxa"/>
            </w:tcMar>
            <w:vAlign w:val="center"/>
            <w:hideMark/>
          </w:tcPr>
          <w:p w14:paraId="122CC003" w14:textId="77777777" w:rsidR="000445C9" w:rsidRPr="00D7427F" w:rsidRDefault="000445C9" w:rsidP="009022B8">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受伤或疾病完全是由于自愿参加健康计划或医疗、健身或娱乐活动（如献血、体格检查、流感疫苗、运动课、壁球或棒球）造成的。</w:t>
            </w:r>
          </w:p>
          <w:p w14:paraId="3E7E9F7A" w14:textId="5AFE2EA4" w:rsidR="007464EC" w:rsidRPr="00DF45CA" w:rsidRDefault="00DF45CA" w:rsidP="009022B8">
            <w:pPr>
              <w:widowControl/>
              <w:spacing w:line="240" w:lineRule="atLeast"/>
              <w:jc w:val="left"/>
              <w:rPr>
                <w:rFonts w:ascii="Arial" w:hAnsi="Arial" w:cs="Arial"/>
                <w:color w:val="000000" w:themeColor="text1"/>
                <w:kern w:val="0"/>
                <w:szCs w:val="21"/>
              </w:rPr>
            </w:pPr>
            <w:r w:rsidRPr="00DF45CA">
              <w:rPr>
                <w:rFonts w:ascii="Arial" w:hAnsi="Arial" w:cs="Arial"/>
                <w:color w:val="000000" w:themeColor="text1"/>
                <w:kern w:val="0"/>
                <w:sz w:val="18"/>
                <w:szCs w:val="18"/>
              </w:rPr>
              <w:t>The injury or illness is entirely the result of voluntary participation in wellness programs, medical, fitness, or recreational activities (e.g., blood donation, physical examinations, flu shots, exercise classes, squash, or baseball).</w:t>
            </w:r>
          </w:p>
        </w:tc>
        <w:tc>
          <w:tcPr>
            <w:tcW w:w="0" w:type="auto"/>
            <w:shd w:val="clear" w:color="auto" w:fill="F1F1F1"/>
          </w:tcPr>
          <w:p w14:paraId="48B31654" w14:textId="77777777" w:rsidR="000445C9" w:rsidRPr="00D7427F" w:rsidRDefault="000445C9" w:rsidP="0070202D">
            <w:pPr>
              <w:widowControl/>
              <w:spacing w:after="360"/>
              <w:jc w:val="left"/>
              <w:rPr>
                <w:rFonts w:ascii="Arial" w:hAnsi="Arial" w:cs="Arial"/>
                <w:color w:val="000000" w:themeColor="text1"/>
                <w:kern w:val="0"/>
                <w:szCs w:val="21"/>
              </w:rPr>
            </w:pPr>
          </w:p>
        </w:tc>
      </w:tr>
      <w:tr w:rsidR="00D7427F" w:rsidRPr="00D7427F" w14:paraId="68E39A8B" w14:textId="196C79E6" w:rsidTr="00DF45CA">
        <w:trPr>
          <w:trHeight w:hRule="exact" w:val="3900"/>
        </w:trPr>
        <w:tc>
          <w:tcPr>
            <w:tcW w:w="0" w:type="auto"/>
            <w:shd w:val="clear" w:color="auto" w:fill="F9F9F9"/>
            <w:tcMar>
              <w:top w:w="75" w:type="dxa"/>
              <w:left w:w="75" w:type="dxa"/>
              <w:bottom w:w="75" w:type="dxa"/>
              <w:right w:w="75" w:type="dxa"/>
            </w:tcMar>
            <w:vAlign w:val="center"/>
            <w:hideMark/>
          </w:tcPr>
          <w:p w14:paraId="4130D398" w14:textId="449A4F75" w:rsidR="000445C9" w:rsidRPr="00D7427F" w:rsidRDefault="009022B8" w:rsidP="009022B8">
            <w:pPr>
              <w:widowControl/>
              <w:spacing w:line="240" w:lineRule="atLeast"/>
              <w:jc w:val="center"/>
              <w:rPr>
                <w:rFonts w:ascii="Arial" w:hAnsi="Arial" w:cs="Arial"/>
                <w:color w:val="000000" w:themeColor="text1"/>
                <w:kern w:val="0"/>
                <w:szCs w:val="21"/>
              </w:rPr>
            </w:pPr>
            <w:r w:rsidRPr="00D7427F">
              <w:rPr>
                <w:rFonts w:ascii="Arial" w:hAnsi="Arial" w:cs="Arial"/>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 4 \* ROMAN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IV</w:t>
            </w:r>
            <w:r w:rsidRPr="00D7427F">
              <w:rPr>
                <w:rFonts w:ascii="Arial" w:hAnsi="Arial" w:cs="Arial"/>
                <w:color w:val="000000" w:themeColor="text1"/>
                <w:kern w:val="0"/>
                <w:szCs w:val="21"/>
              </w:rPr>
              <w:fldChar w:fldCharType="end"/>
            </w:r>
            <w:r w:rsidRPr="00D7427F">
              <w:rPr>
                <w:rFonts w:ascii="Arial" w:hAnsi="Arial" w:cs="Arial"/>
                <w:color w:val="000000" w:themeColor="text1"/>
                <w:kern w:val="0"/>
                <w:szCs w:val="21"/>
              </w:rPr>
              <w:t>)</w:t>
            </w:r>
          </w:p>
        </w:tc>
        <w:tc>
          <w:tcPr>
            <w:tcW w:w="0" w:type="auto"/>
            <w:shd w:val="clear" w:color="auto" w:fill="F9F9F9"/>
            <w:tcMar>
              <w:top w:w="75" w:type="dxa"/>
              <w:left w:w="75" w:type="dxa"/>
              <w:bottom w:w="75" w:type="dxa"/>
              <w:right w:w="75" w:type="dxa"/>
            </w:tcMar>
            <w:vAlign w:val="center"/>
            <w:hideMark/>
          </w:tcPr>
          <w:p w14:paraId="24B642DC" w14:textId="77777777" w:rsidR="000445C9" w:rsidRPr="00D7427F" w:rsidRDefault="000445C9" w:rsidP="009022B8">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受伤或疾病完全是由于雇员进食、饮水或准备供个人消费的食物或饮料（无论是在雇主处所购买还是带入）造成的。例如，如果雇员在雇主的场所内因被三明治噎住而受伤，则该案件将不被视为与工作有关。</w:t>
            </w:r>
            <w:r w:rsidRPr="00D7427F">
              <w:rPr>
                <w:rFonts w:ascii="Arial" w:hAnsi="Arial" w:cs="Arial"/>
                <w:color w:val="000000" w:themeColor="text1"/>
                <w:kern w:val="0"/>
                <w:szCs w:val="21"/>
              </w:rPr>
              <w:br/>
            </w:r>
            <w:r w:rsidRPr="00D7427F">
              <w:rPr>
                <w:rFonts w:ascii="Arial" w:hAnsi="Arial" w:cs="Arial"/>
                <w:b/>
                <w:bCs/>
                <w:color w:val="000000" w:themeColor="text1"/>
                <w:kern w:val="0"/>
                <w:szCs w:val="21"/>
              </w:rPr>
              <w:t>注意：</w:t>
            </w:r>
            <w:r w:rsidRPr="00D7427F">
              <w:rPr>
                <w:rFonts w:ascii="Arial" w:hAnsi="Arial" w:cs="Arial"/>
                <w:color w:val="000000" w:themeColor="text1"/>
                <w:kern w:val="0"/>
                <w:szCs w:val="21"/>
              </w:rPr>
              <w:t>如果雇员因摄入被工作场所污染物（例如铅）污染的食物而生病，或因雇主提供的食物而食物中毒，则该个案将被视为与工作有关。</w:t>
            </w:r>
          </w:p>
          <w:p w14:paraId="4BB9518A" w14:textId="781ED0F4" w:rsidR="007464EC" w:rsidRPr="00DF45CA" w:rsidRDefault="00DF45CA" w:rsidP="009022B8">
            <w:pPr>
              <w:widowControl/>
              <w:spacing w:line="240" w:lineRule="atLeast"/>
              <w:jc w:val="left"/>
              <w:rPr>
                <w:rFonts w:ascii="Arial" w:hAnsi="Arial" w:cs="Arial"/>
                <w:color w:val="000000" w:themeColor="text1"/>
                <w:kern w:val="0"/>
                <w:sz w:val="18"/>
                <w:szCs w:val="18"/>
              </w:rPr>
            </w:pPr>
            <w:r w:rsidRPr="00DF45CA">
              <w:rPr>
                <w:rFonts w:ascii="Arial" w:hAnsi="Arial" w:cs="Arial"/>
                <w:color w:val="000000" w:themeColor="text1"/>
                <w:kern w:val="0"/>
                <w:sz w:val="18"/>
                <w:szCs w:val="18"/>
              </w:rPr>
              <w:t>The injury or illness is entirely caused by the employee eating, drinking, or preparing food or beverages for personal consumption (whether purchased at the employer’s premises or brought in). For example, if an employee is injured by choking on a sandwich at the employer’s premises, the case will not be considered work-related</w:t>
            </w:r>
            <w:r w:rsidR="00F254A3" w:rsidRPr="00DF45CA">
              <w:rPr>
                <w:rFonts w:ascii="Arial" w:hAnsi="Arial" w:cs="Arial"/>
                <w:color w:val="000000" w:themeColor="text1"/>
                <w:kern w:val="0"/>
                <w:sz w:val="18"/>
                <w:szCs w:val="18"/>
              </w:rPr>
              <w:t>.</w:t>
            </w:r>
          </w:p>
          <w:p w14:paraId="0932473D" w14:textId="6978F16A" w:rsidR="00F254A3" w:rsidRPr="00D7427F" w:rsidRDefault="00DF45CA" w:rsidP="009022B8">
            <w:pPr>
              <w:widowControl/>
              <w:spacing w:line="240" w:lineRule="atLeast"/>
              <w:jc w:val="left"/>
              <w:rPr>
                <w:rFonts w:ascii="Arial" w:hAnsi="Arial" w:cs="Arial"/>
                <w:color w:val="000000" w:themeColor="text1"/>
                <w:kern w:val="0"/>
                <w:szCs w:val="21"/>
              </w:rPr>
            </w:pPr>
            <w:r w:rsidRPr="00DF45CA">
              <w:rPr>
                <w:rFonts w:ascii="Arial" w:hAnsi="Arial" w:cs="Arial"/>
                <w:b/>
                <w:bCs/>
                <w:color w:val="000000" w:themeColor="text1"/>
                <w:kern w:val="0"/>
                <w:sz w:val="18"/>
                <w:szCs w:val="18"/>
              </w:rPr>
              <w:t>Note:</w:t>
            </w:r>
            <w:r w:rsidRPr="00DF45CA">
              <w:rPr>
                <w:rFonts w:ascii="Arial" w:hAnsi="Arial" w:cs="Arial"/>
                <w:color w:val="000000" w:themeColor="text1"/>
                <w:kern w:val="0"/>
                <w:sz w:val="18"/>
                <w:szCs w:val="18"/>
              </w:rPr>
              <w:t xml:space="preserve"> If an employee becomes ill from consuming food contaminated by workplace pollutants (e.g., lead) or suffers food poisoning from food provided by the employer, the case will be considered wo</w:t>
            </w:r>
            <w:r w:rsidRPr="00DF45CA">
              <w:rPr>
                <w:rFonts w:ascii="Arial" w:hAnsi="Arial" w:cs="Arial" w:hint="eastAsia"/>
                <w:color w:val="000000" w:themeColor="text1"/>
                <w:kern w:val="0"/>
                <w:sz w:val="18"/>
                <w:szCs w:val="18"/>
              </w:rPr>
              <w:t>rk.</w:t>
            </w:r>
          </w:p>
        </w:tc>
        <w:tc>
          <w:tcPr>
            <w:tcW w:w="0" w:type="auto"/>
            <w:shd w:val="clear" w:color="auto" w:fill="F9F9F9"/>
          </w:tcPr>
          <w:p w14:paraId="718D2DD1" w14:textId="77777777" w:rsidR="000445C9" w:rsidRPr="00D7427F" w:rsidRDefault="000445C9" w:rsidP="0070202D">
            <w:pPr>
              <w:widowControl/>
              <w:spacing w:after="360"/>
              <w:jc w:val="left"/>
              <w:rPr>
                <w:rFonts w:ascii="Arial" w:hAnsi="Arial" w:cs="Arial"/>
                <w:color w:val="000000" w:themeColor="text1"/>
                <w:kern w:val="0"/>
                <w:szCs w:val="21"/>
              </w:rPr>
            </w:pPr>
          </w:p>
        </w:tc>
      </w:tr>
    </w:tbl>
    <w:p w14:paraId="2C20FA7C" w14:textId="77777777" w:rsidR="00633FA2" w:rsidRPr="00D7427F" w:rsidRDefault="00633FA2" w:rsidP="00633FA2">
      <w:pPr>
        <w:pStyle w:val="aff6"/>
        <w:ind w:left="4" w:firstLineChars="182" w:firstLine="437"/>
        <w:jc w:val="both"/>
        <w:rPr>
          <w:rFonts w:ascii="Arial" w:eastAsia="宋体" w:hAnsi="Arial" w:cs="Arial"/>
          <w:color w:val="000000" w:themeColor="text1"/>
          <w:lang w:eastAsia="zh-CN"/>
        </w:rPr>
      </w:pPr>
    </w:p>
    <w:p w14:paraId="4D73E60B" w14:textId="724D1DDE" w:rsidR="00197A2D" w:rsidRPr="00D7427F" w:rsidRDefault="00197A2D" w:rsidP="00197A2D">
      <w:pPr>
        <w:pStyle w:val="aff6"/>
        <w:ind w:left="6" w:firstLineChars="0" w:firstLine="0"/>
        <w:jc w:val="center"/>
        <w:rPr>
          <w:rFonts w:asciiTheme="minorEastAsia" w:eastAsiaTheme="minorEastAsia" w:hAnsiTheme="minorEastAsia" w:cs="Arial" w:hint="eastAsia"/>
          <w:b/>
          <w:bCs/>
          <w:color w:val="000000" w:themeColor="text1"/>
          <w:sz w:val="21"/>
          <w:szCs w:val="21"/>
          <w:lang w:eastAsia="zh-CN"/>
        </w:rPr>
      </w:pPr>
      <w:r w:rsidRPr="00D7427F">
        <w:rPr>
          <w:rFonts w:asciiTheme="minorEastAsia" w:eastAsiaTheme="minorEastAsia" w:hAnsiTheme="minorEastAsia" w:cs="Arial" w:hint="eastAsia"/>
          <w:b/>
          <w:bCs/>
          <w:color w:val="000000" w:themeColor="text1"/>
          <w:sz w:val="21"/>
          <w:szCs w:val="21"/>
          <w:lang w:eastAsia="zh-CN"/>
        </w:rPr>
        <w:t>续表2 不可记录的事件</w:t>
      </w:r>
    </w:p>
    <w:p w14:paraId="08FED596" w14:textId="087A00E5" w:rsidR="009022B8" w:rsidRPr="00D7427F" w:rsidRDefault="009022B8" w:rsidP="00197A2D">
      <w:pPr>
        <w:pStyle w:val="aff6"/>
        <w:ind w:left="6" w:firstLineChars="0" w:firstLine="0"/>
        <w:jc w:val="center"/>
        <w:rPr>
          <w:rFonts w:ascii="Arial" w:eastAsiaTheme="minorEastAsia" w:hAnsi="Arial" w:cs="Arial"/>
          <w:b/>
          <w:bCs/>
          <w:color w:val="000000" w:themeColor="text1"/>
          <w:sz w:val="18"/>
          <w:szCs w:val="18"/>
          <w:lang w:eastAsia="zh-CN"/>
        </w:rPr>
      </w:pPr>
      <w:r w:rsidRPr="00D7427F">
        <w:rPr>
          <w:rFonts w:ascii="Arial" w:eastAsiaTheme="minorEastAsia" w:hAnsi="Arial" w:cs="Arial"/>
          <w:b/>
          <w:bCs/>
          <w:color w:val="000000" w:themeColor="text1"/>
          <w:sz w:val="18"/>
          <w:szCs w:val="18"/>
          <w:lang w:eastAsia="zh-CN"/>
        </w:rPr>
        <w:t>Continued Table 2: Non-Recordable Incidents</w:t>
      </w:r>
    </w:p>
    <w:tbl>
      <w:tblPr>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right w:w="0" w:type="dxa"/>
        </w:tblCellMar>
        <w:tblLook w:val="04A0" w:firstRow="1" w:lastRow="0" w:firstColumn="1" w:lastColumn="0" w:noHBand="0" w:noVBand="1"/>
      </w:tblPr>
      <w:tblGrid>
        <w:gridCol w:w="1069"/>
        <w:gridCol w:w="8833"/>
      </w:tblGrid>
      <w:tr w:rsidR="00D7427F" w:rsidRPr="00D7427F" w14:paraId="27753617" w14:textId="77777777" w:rsidTr="00197A2D">
        <w:trPr>
          <w:trHeight w:hRule="exact" w:val="851"/>
        </w:trPr>
        <w:tc>
          <w:tcPr>
            <w:tcW w:w="0" w:type="auto"/>
            <w:shd w:val="clear" w:color="auto" w:fill="F9F9F9"/>
            <w:tcMar>
              <w:top w:w="75" w:type="dxa"/>
              <w:left w:w="75" w:type="dxa"/>
              <w:bottom w:w="75" w:type="dxa"/>
              <w:right w:w="75" w:type="dxa"/>
            </w:tcMar>
            <w:vAlign w:val="center"/>
            <w:hideMark/>
          </w:tcPr>
          <w:p w14:paraId="28E7C148" w14:textId="77777777" w:rsidR="000445C9" w:rsidRPr="00D7427F" w:rsidRDefault="000445C9" w:rsidP="0078427C">
            <w:pPr>
              <w:widowControl/>
              <w:spacing w:line="240" w:lineRule="atLeast"/>
              <w:jc w:val="left"/>
              <w:rPr>
                <w:rFonts w:ascii="Arial" w:hAnsi="Arial" w:cs="Arial"/>
                <w:b/>
                <w:bCs/>
                <w:color w:val="000000" w:themeColor="text1"/>
                <w:kern w:val="0"/>
                <w:szCs w:val="21"/>
              </w:rPr>
            </w:pPr>
            <w:r w:rsidRPr="00D7427F">
              <w:rPr>
                <w:rFonts w:ascii="Arial" w:hAnsi="Arial" w:cs="Arial"/>
                <w:b/>
                <w:bCs/>
                <w:color w:val="000000" w:themeColor="text1"/>
                <w:kern w:val="0"/>
                <w:szCs w:val="21"/>
              </w:rPr>
              <w:t>1904.5</w:t>
            </w:r>
            <w:r w:rsidRPr="00D7427F">
              <w:rPr>
                <w:rFonts w:ascii="Arial" w:hAnsi="Arial" w:cs="Arial"/>
                <w:b/>
                <w:bCs/>
                <w:color w:val="000000" w:themeColor="text1"/>
                <w:kern w:val="0"/>
                <w:szCs w:val="21"/>
              </w:rPr>
              <w:t>（</w:t>
            </w:r>
            <w:r w:rsidRPr="00D7427F">
              <w:rPr>
                <w:rFonts w:ascii="Arial" w:hAnsi="Arial" w:cs="Arial"/>
                <w:b/>
                <w:bCs/>
                <w:color w:val="000000" w:themeColor="text1"/>
                <w:kern w:val="0"/>
                <w:szCs w:val="21"/>
              </w:rPr>
              <w:t>b</w:t>
            </w:r>
            <w:r w:rsidRPr="00D7427F">
              <w:rPr>
                <w:rFonts w:ascii="Arial" w:hAnsi="Arial" w:cs="Arial"/>
                <w:b/>
                <w:bCs/>
                <w:color w:val="000000" w:themeColor="text1"/>
                <w:kern w:val="0"/>
                <w:szCs w:val="21"/>
              </w:rPr>
              <w:t>）（</w:t>
            </w:r>
            <w:r w:rsidRPr="00D7427F">
              <w:rPr>
                <w:rFonts w:ascii="Arial" w:hAnsi="Arial" w:cs="Arial"/>
                <w:b/>
                <w:bCs/>
                <w:color w:val="000000" w:themeColor="text1"/>
                <w:kern w:val="0"/>
                <w:szCs w:val="21"/>
              </w:rPr>
              <w:t>2</w:t>
            </w:r>
            <w:r w:rsidRPr="00D7427F">
              <w:rPr>
                <w:rFonts w:ascii="Arial" w:hAnsi="Arial" w:cs="Arial"/>
                <w:b/>
                <w:bCs/>
                <w:color w:val="000000" w:themeColor="text1"/>
                <w:kern w:val="0"/>
                <w:szCs w:val="21"/>
              </w:rPr>
              <w:t>）</w:t>
            </w:r>
          </w:p>
        </w:tc>
        <w:tc>
          <w:tcPr>
            <w:tcW w:w="0" w:type="auto"/>
            <w:shd w:val="clear" w:color="auto" w:fill="F9F9F9"/>
            <w:tcMar>
              <w:top w:w="75" w:type="dxa"/>
              <w:left w:w="75" w:type="dxa"/>
              <w:bottom w:w="75" w:type="dxa"/>
              <w:right w:w="75" w:type="dxa"/>
            </w:tcMar>
            <w:vAlign w:val="center"/>
            <w:hideMark/>
          </w:tcPr>
          <w:p w14:paraId="0A9A5CB1" w14:textId="77777777" w:rsidR="000445C9" w:rsidRPr="00D7427F" w:rsidRDefault="000445C9" w:rsidP="0078427C">
            <w:pPr>
              <w:widowControl/>
              <w:spacing w:line="240" w:lineRule="atLeast"/>
              <w:jc w:val="left"/>
              <w:rPr>
                <w:rFonts w:ascii="Arial" w:hAnsi="Arial" w:cs="Arial"/>
                <w:b/>
                <w:bCs/>
                <w:color w:val="000000" w:themeColor="text1"/>
                <w:kern w:val="0"/>
                <w:szCs w:val="21"/>
              </w:rPr>
            </w:pPr>
            <w:r w:rsidRPr="00D7427F">
              <w:rPr>
                <w:rFonts w:ascii="Arial" w:hAnsi="Arial" w:cs="Arial"/>
                <w:b/>
                <w:bCs/>
                <w:color w:val="000000" w:themeColor="text1"/>
                <w:kern w:val="0"/>
                <w:szCs w:val="21"/>
              </w:rPr>
              <w:t>如果出现以下情况，您无需记录受伤和疾病：</w:t>
            </w:r>
            <w:r w:rsidRPr="00D7427F">
              <w:rPr>
                <w:rFonts w:ascii="Arial" w:hAnsi="Arial" w:cs="Arial"/>
                <w:b/>
                <w:bCs/>
                <w:color w:val="000000" w:themeColor="text1"/>
                <w:kern w:val="0"/>
                <w:szCs w:val="21"/>
              </w:rPr>
              <w:t xml:space="preserve"> </w:t>
            </w:r>
          </w:p>
          <w:p w14:paraId="5DEEA678" w14:textId="170BCE25" w:rsidR="0078427C" w:rsidRPr="00D7427F" w:rsidRDefault="002E04E0" w:rsidP="0078427C">
            <w:pPr>
              <w:widowControl/>
              <w:spacing w:line="240" w:lineRule="atLeast"/>
              <w:jc w:val="left"/>
              <w:rPr>
                <w:rFonts w:ascii="Arial" w:hAnsi="Arial" w:cs="Arial"/>
                <w:b/>
                <w:bCs/>
                <w:color w:val="000000" w:themeColor="text1"/>
                <w:kern w:val="0"/>
                <w:szCs w:val="21"/>
              </w:rPr>
            </w:pPr>
            <w:r w:rsidRPr="002E04E0">
              <w:rPr>
                <w:rFonts w:ascii="Arial" w:hAnsi="Arial" w:cs="Arial"/>
                <w:b/>
                <w:bCs/>
                <w:color w:val="000000" w:themeColor="text1"/>
                <w:kern w:val="0"/>
                <w:sz w:val="18"/>
                <w:szCs w:val="18"/>
              </w:rPr>
              <w:t>You do not need to record injuries and illnesses if the following situations occur</w:t>
            </w:r>
            <w:r w:rsidR="0078427C" w:rsidRPr="00D7427F">
              <w:rPr>
                <w:rFonts w:ascii="Arial" w:hAnsi="Arial" w:cs="Arial" w:hint="eastAsia"/>
                <w:b/>
                <w:bCs/>
                <w:color w:val="000000" w:themeColor="text1"/>
                <w:kern w:val="0"/>
                <w:sz w:val="18"/>
                <w:szCs w:val="18"/>
              </w:rPr>
              <w:t>:</w:t>
            </w:r>
          </w:p>
        </w:tc>
      </w:tr>
      <w:tr w:rsidR="00D7427F" w:rsidRPr="00D7427F" w14:paraId="08B6F18D" w14:textId="77777777" w:rsidTr="008B7716">
        <w:trPr>
          <w:trHeight w:hRule="exact" w:val="1335"/>
        </w:trPr>
        <w:tc>
          <w:tcPr>
            <w:tcW w:w="0" w:type="auto"/>
            <w:shd w:val="clear" w:color="auto" w:fill="F1F1F1"/>
            <w:tcMar>
              <w:top w:w="75" w:type="dxa"/>
              <w:left w:w="75" w:type="dxa"/>
              <w:bottom w:w="75" w:type="dxa"/>
              <w:right w:w="75" w:type="dxa"/>
            </w:tcMar>
            <w:vAlign w:val="center"/>
            <w:hideMark/>
          </w:tcPr>
          <w:p w14:paraId="37006CFA" w14:textId="54AF4789" w:rsidR="000445C9" w:rsidRPr="00D7427F" w:rsidRDefault="009022B8" w:rsidP="0078427C">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5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V</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0" w:type="auto"/>
            <w:shd w:val="clear" w:color="auto" w:fill="F1F1F1"/>
            <w:tcMar>
              <w:top w:w="75" w:type="dxa"/>
              <w:left w:w="75" w:type="dxa"/>
              <w:bottom w:w="75" w:type="dxa"/>
              <w:right w:w="75" w:type="dxa"/>
            </w:tcMar>
            <w:vAlign w:val="center"/>
            <w:hideMark/>
          </w:tcPr>
          <w:p w14:paraId="431F0D8D" w14:textId="77777777" w:rsidR="000445C9" w:rsidRPr="00D7427F" w:rsidRDefault="000445C9" w:rsidP="0078427C">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受伤或疾病完全是由于雇员在指定的工作时间之外在机构从事个人任务（与其工作无关）造成的。</w:t>
            </w:r>
          </w:p>
          <w:p w14:paraId="266195A7" w14:textId="74293D8E" w:rsidR="008B7716" w:rsidRPr="002E04E0" w:rsidRDefault="002E04E0" w:rsidP="0078427C">
            <w:pPr>
              <w:widowControl/>
              <w:spacing w:line="240" w:lineRule="atLeast"/>
              <w:jc w:val="left"/>
              <w:rPr>
                <w:rFonts w:ascii="Arial" w:hAnsi="Arial" w:cs="Arial"/>
                <w:color w:val="000000" w:themeColor="text1"/>
                <w:kern w:val="0"/>
                <w:szCs w:val="21"/>
              </w:rPr>
            </w:pPr>
            <w:r w:rsidRPr="002E04E0">
              <w:rPr>
                <w:rFonts w:ascii="Arial" w:hAnsi="Arial" w:cs="Arial"/>
                <w:color w:val="000000" w:themeColor="text1"/>
                <w:kern w:val="0"/>
                <w:sz w:val="18"/>
                <w:szCs w:val="18"/>
              </w:rPr>
              <w:t>The injury or illness is entirely the result of the employee performing personal tasks (unrelated to work) at the workplace outside designated working hours</w:t>
            </w:r>
            <w:r w:rsidR="008B7716" w:rsidRPr="002E04E0">
              <w:rPr>
                <w:rFonts w:ascii="Arial" w:hAnsi="Arial" w:cs="Arial"/>
                <w:color w:val="000000" w:themeColor="text1"/>
                <w:kern w:val="0"/>
                <w:sz w:val="18"/>
                <w:szCs w:val="18"/>
              </w:rPr>
              <w:t>.</w:t>
            </w:r>
          </w:p>
        </w:tc>
      </w:tr>
      <w:tr w:rsidR="00D7427F" w:rsidRPr="00D7427F" w14:paraId="129517F4" w14:textId="77777777" w:rsidTr="008B7716">
        <w:trPr>
          <w:trHeight w:hRule="exact" w:val="1013"/>
        </w:trPr>
        <w:tc>
          <w:tcPr>
            <w:tcW w:w="0" w:type="auto"/>
            <w:shd w:val="clear" w:color="auto" w:fill="F9F9F9"/>
            <w:tcMar>
              <w:top w:w="75" w:type="dxa"/>
              <w:left w:w="75" w:type="dxa"/>
              <w:bottom w:w="75" w:type="dxa"/>
              <w:right w:w="75" w:type="dxa"/>
            </w:tcMar>
            <w:vAlign w:val="center"/>
            <w:hideMark/>
          </w:tcPr>
          <w:p w14:paraId="6D5D6571" w14:textId="48D9232A" w:rsidR="000445C9" w:rsidRPr="00D7427F" w:rsidRDefault="009022B8" w:rsidP="0078427C">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6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VI</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0" w:type="auto"/>
            <w:shd w:val="clear" w:color="auto" w:fill="F9F9F9"/>
            <w:tcMar>
              <w:top w:w="75" w:type="dxa"/>
              <w:left w:w="75" w:type="dxa"/>
              <w:bottom w:w="75" w:type="dxa"/>
              <w:right w:w="75" w:type="dxa"/>
            </w:tcMar>
            <w:vAlign w:val="center"/>
            <w:hideMark/>
          </w:tcPr>
          <w:p w14:paraId="5CBCBAD9" w14:textId="77777777" w:rsidR="000445C9" w:rsidRPr="00D7427F" w:rsidRDefault="000445C9" w:rsidP="0078427C">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受伤或疾病完全是个人修饰、针对与工作无关的疾病进行自我治疗的结果，或者是故意造成的。</w:t>
            </w:r>
          </w:p>
          <w:p w14:paraId="33099B3C" w14:textId="1D52CD54" w:rsidR="008B7716" w:rsidRPr="002E04E0" w:rsidRDefault="002E04E0" w:rsidP="0078427C">
            <w:pPr>
              <w:widowControl/>
              <w:spacing w:line="240" w:lineRule="atLeast"/>
              <w:jc w:val="left"/>
              <w:rPr>
                <w:rFonts w:ascii="Arial" w:hAnsi="Arial" w:cs="Arial"/>
                <w:color w:val="000000" w:themeColor="text1"/>
                <w:kern w:val="0"/>
                <w:szCs w:val="21"/>
              </w:rPr>
            </w:pPr>
            <w:r w:rsidRPr="002E04E0">
              <w:rPr>
                <w:rFonts w:ascii="Arial" w:hAnsi="Arial" w:cs="Arial"/>
                <w:color w:val="000000" w:themeColor="text1"/>
                <w:kern w:val="0"/>
                <w:sz w:val="18"/>
                <w:szCs w:val="18"/>
              </w:rPr>
              <w:t>The injury or illness is entirely due to personal grooming, self-treatment for a non-work-related illness, or was intentionally self-inflicted</w:t>
            </w:r>
            <w:r w:rsidR="008B7716" w:rsidRPr="002E04E0">
              <w:rPr>
                <w:rFonts w:ascii="Arial" w:hAnsi="Arial" w:cs="Arial"/>
                <w:color w:val="000000" w:themeColor="text1"/>
                <w:kern w:val="0"/>
                <w:sz w:val="18"/>
                <w:szCs w:val="18"/>
              </w:rPr>
              <w:t>.</w:t>
            </w:r>
          </w:p>
        </w:tc>
      </w:tr>
      <w:tr w:rsidR="00D7427F" w:rsidRPr="00D7427F" w14:paraId="2F31ED1E" w14:textId="77777777" w:rsidTr="008B7716">
        <w:trPr>
          <w:trHeight w:hRule="exact" w:val="1071"/>
        </w:trPr>
        <w:tc>
          <w:tcPr>
            <w:tcW w:w="0" w:type="auto"/>
            <w:shd w:val="clear" w:color="auto" w:fill="F1F1F1"/>
            <w:tcMar>
              <w:top w:w="75" w:type="dxa"/>
              <w:left w:w="75" w:type="dxa"/>
              <w:bottom w:w="75" w:type="dxa"/>
              <w:right w:w="75" w:type="dxa"/>
            </w:tcMar>
            <w:vAlign w:val="center"/>
            <w:hideMark/>
          </w:tcPr>
          <w:p w14:paraId="7CC4A63B" w14:textId="508258F9" w:rsidR="000445C9" w:rsidRPr="00D7427F" w:rsidRDefault="009022B8" w:rsidP="0078427C">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lastRenderedPageBreak/>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7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VII</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0" w:type="auto"/>
            <w:shd w:val="clear" w:color="auto" w:fill="F1F1F1"/>
            <w:tcMar>
              <w:top w:w="75" w:type="dxa"/>
              <w:left w:w="75" w:type="dxa"/>
              <w:bottom w:w="75" w:type="dxa"/>
              <w:right w:w="75" w:type="dxa"/>
            </w:tcMar>
            <w:vAlign w:val="center"/>
            <w:hideMark/>
          </w:tcPr>
          <w:p w14:paraId="4D719E79" w14:textId="77777777" w:rsidR="000445C9" w:rsidRPr="00D7427F" w:rsidRDefault="000445C9" w:rsidP="0078427C">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伤害或疾病是由机动车事故引起的，发生在员工上下班时去往公司停车场的公司通道上。</w:t>
            </w:r>
          </w:p>
          <w:p w14:paraId="524CFEB5" w14:textId="126B9F88" w:rsidR="008B7716" w:rsidRPr="002E04E0" w:rsidRDefault="002E04E0" w:rsidP="0078427C">
            <w:pPr>
              <w:widowControl/>
              <w:spacing w:line="240" w:lineRule="atLeast"/>
              <w:jc w:val="left"/>
              <w:rPr>
                <w:rFonts w:ascii="Arial" w:hAnsi="Arial" w:cs="Arial"/>
                <w:color w:val="000000" w:themeColor="text1"/>
                <w:kern w:val="0"/>
                <w:sz w:val="18"/>
                <w:szCs w:val="18"/>
              </w:rPr>
            </w:pPr>
            <w:r w:rsidRPr="002E04E0">
              <w:rPr>
                <w:rFonts w:ascii="Arial" w:hAnsi="Arial" w:cs="Arial"/>
                <w:color w:val="000000" w:themeColor="text1"/>
                <w:kern w:val="0"/>
                <w:sz w:val="18"/>
                <w:szCs w:val="18"/>
              </w:rPr>
              <w:t>The injury or illness resulted from a motor vehicle accident on the company’s access road while the employee was commuting</w:t>
            </w:r>
            <w:r w:rsidR="008B7716" w:rsidRPr="002E04E0">
              <w:rPr>
                <w:rFonts w:ascii="Arial" w:hAnsi="Arial" w:cs="Arial" w:hint="eastAsia"/>
                <w:color w:val="000000" w:themeColor="text1"/>
                <w:kern w:val="0"/>
                <w:sz w:val="18"/>
                <w:szCs w:val="18"/>
              </w:rPr>
              <w:t>.</w:t>
            </w:r>
          </w:p>
          <w:p w14:paraId="1F2A2749" w14:textId="77777777" w:rsidR="008B7716" w:rsidRPr="00D7427F" w:rsidRDefault="008B7716" w:rsidP="0078427C">
            <w:pPr>
              <w:widowControl/>
              <w:spacing w:line="240" w:lineRule="atLeast"/>
              <w:jc w:val="left"/>
              <w:rPr>
                <w:rFonts w:ascii="Arial" w:hAnsi="Arial" w:cs="Arial"/>
                <w:color w:val="000000" w:themeColor="text1"/>
                <w:kern w:val="0"/>
                <w:szCs w:val="21"/>
              </w:rPr>
            </w:pPr>
          </w:p>
        </w:tc>
      </w:tr>
      <w:tr w:rsidR="00D7427F" w:rsidRPr="00D7427F" w14:paraId="69E07017" w14:textId="77777777" w:rsidTr="00FF7C69">
        <w:trPr>
          <w:trHeight w:hRule="exact" w:val="1655"/>
        </w:trPr>
        <w:tc>
          <w:tcPr>
            <w:tcW w:w="0" w:type="auto"/>
            <w:shd w:val="clear" w:color="auto" w:fill="F9F9F9"/>
            <w:tcMar>
              <w:top w:w="75" w:type="dxa"/>
              <w:left w:w="75" w:type="dxa"/>
              <w:bottom w:w="75" w:type="dxa"/>
              <w:right w:w="75" w:type="dxa"/>
            </w:tcMar>
            <w:vAlign w:val="center"/>
            <w:hideMark/>
          </w:tcPr>
          <w:p w14:paraId="29626A52" w14:textId="4C90F139" w:rsidR="000445C9" w:rsidRPr="00D7427F" w:rsidRDefault="009022B8" w:rsidP="0078427C">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8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VIII</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0" w:type="auto"/>
            <w:shd w:val="clear" w:color="auto" w:fill="F9F9F9"/>
            <w:tcMar>
              <w:top w:w="75" w:type="dxa"/>
              <w:left w:w="75" w:type="dxa"/>
              <w:bottom w:w="75" w:type="dxa"/>
              <w:right w:w="75" w:type="dxa"/>
            </w:tcMar>
            <w:vAlign w:val="center"/>
            <w:hideMark/>
          </w:tcPr>
          <w:p w14:paraId="792233E7" w14:textId="77777777" w:rsidR="000445C9" w:rsidRPr="00D7427F" w:rsidRDefault="000445C9" w:rsidP="0078427C">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该疾病是普通感冒或流感（注意：如果员工在工作中被感染，则肺结核、布鲁氏菌病、甲型肝炎或鼠疫等传染病被视为与工作有关）。</w:t>
            </w:r>
          </w:p>
          <w:p w14:paraId="3F959E23" w14:textId="17331804" w:rsidR="008B7716" w:rsidRPr="002E04E0" w:rsidRDefault="002E04E0" w:rsidP="0078427C">
            <w:pPr>
              <w:widowControl/>
              <w:spacing w:line="240" w:lineRule="atLeast"/>
              <w:jc w:val="left"/>
              <w:rPr>
                <w:rFonts w:ascii="Arial" w:hAnsi="Arial" w:cs="Arial"/>
                <w:color w:val="000000" w:themeColor="text1"/>
                <w:kern w:val="0"/>
                <w:szCs w:val="21"/>
              </w:rPr>
            </w:pPr>
            <w:r w:rsidRPr="002E04E0">
              <w:rPr>
                <w:rFonts w:ascii="Arial" w:hAnsi="Arial" w:cs="Arial"/>
                <w:color w:val="000000" w:themeColor="text1"/>
                <w:kern w:val="0"/>
                <w:sz w:val="18"/>
                <w:szCs w:val="18"/>
              </w:rPr>
              <w:t>The illness is a common cold or flu. (Note: Infectious diseases such as tuberculosis, brucellosis, hepatitis A, or plague are considered work-related if the employee is infected at work.)</w:t>
            </w:r>
          </w:p>
        </w:tc>
      </w:tr>
      <w:tr w:rsidR="00D7427F" w:rsidRPr="00D7427F" w14:paraId="44F02D3D" w14:textId="77777777" w:rsidTr="004876DE">
        <w:trPr>
          <w:trHeight w:val="2237"/>
        </w:trPr>
        <w:tc>
          <w:tcPr>
            <w:tcW w:w="0" w:type="auto"/>
            <w:shd w:val="clear" w:color="auto" w:fill="F1F1F1"/>
            <w:tcMar>
              <w:top w:w="75" w:type="dxa"/>
              <w:left w:w="75" w:type="dxa"/>
              <w:bottom w:w="75" w:type="dxa"/>
              <w:right w:w="75" w:type="dxa"/>
            </w:tcMar>
            <w:vAlign w:val="center"/>
            <w:hideMark/>
          </w:tcPr>
          <w:p w14:paraId="62391837" w14:textId="3F6437CC" w:rsidR="000445C9" w:rsidRPr="00D7427F" w:rsidRDefault="009022B8" w:rsidP="0078427C">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9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IX</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0" w:type="auto"/>
            <w:shd w:val="clear" w:color="auto" w:fill="F1F1F1"/>
            <w:tcMar>
              <w:top w:w="75" w:type="dxa"/>
              <w:left w:w="75" w:type="dxa"/>
              <w:bottom w:w="75" w:type="dxa"/>
              <w:right w:w="75" w:type="dxa"/>
            </w:tcMar>
            <w:vAlign w:val="center"/>
            <w:hideMark/>
          </w:tcPr>
          <w:p w14:paraId="4D20B5F1" w14:textId="77777777" w:rsidR="000445C9" w:rsidRPr="00D7427F" w:rsidRDefault="000445C9" w:rsidP="0078427C">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这种疾病是一种精神疾病。除非雇员自愿向雇主提供医生或其他受过适当培训和经验的持证医疗保健专业人员（精神科医生、心理学家、精神科执业护士等）的意见，说明雇员患有与工作有关的精神疾病，否则精神疾病将不被视为与工作有关。</w:t>
            </w:r>
          </w:p>
          <w:p w14:paraId="4362EB78" w14:textId="30D5981A" w:rsidR="008B7716" w:rsidRPr="002E04E0" w:rsidRDefault="002E04E0" w:rsidP="0078427C">
            <w:pPr>
              <w:widowControl/>
              <w:spacing w:line="240" w:lineRule="atLeast"/>
              <w:jc w:val="left"/>
              <w:rPr>
                <w:rFonts w:ascii="Arial" w:hAnsi="Arial" w:cs="Arial"/>
                <w:color w:val="000000" w:themeColor="text1"/>
                <w:kern w:val="0"/>
                <w:szCs w:val="21"/>
              </w:rPr>
            </w:pPr>
            <w:r w:rsidRPr="002E04E0">
              <w:rPr>
                <w:rFonts w:ascii="Arial" w:hAnsi="Arial" w:cs="Arial"/>
                <w:color w:val="000000" w:themeColor="text1"/>
                <w:kern w:val="0"/>
                <w:sz w:val="18"/>
                <w:szCs w:val="18"/>
              </w:rPr>
              <w:t>The illness is a mental illness. Mental illnesses are not considered work-related unless the employee voluntarily provides the employer with an opinion from a physician or other licensed healthcare professional (e.g., psychiatrists, psychologists, psychiatric nurse practitioners, etc.) with appropriate training and experience, stating that the employee has a work-related mental illness.</w:t>
            </w:r>
          </w:p>
        </w:tc>
      </w:tr>
    </w:tbl>
    <w:p w14:paraId="7F4F867F" w14:textId="77777777" w:rsidR="000445C9" w:rsidRPr="00D7427F" w:rsidRDefault="000445C9" w:rsidP="00633FA2">
      <w:pPr>
        <w:pStyle w:val="aff6"/>
        <w:ind w:left="4" w:firstLineChars="182" w:firstLine="437"/>
        <w:jc w:val="both"/>
        <w:rPr>
          <w:rFonts w:ascii="Arial" w:eastAsia="宋体" w:hAnsi="Arial" w:cs="Arial"/>
          <w:color w:val="000000" w:themeColor="text1"/>
          <w:lang w:eastAsia="zh-CN"/>
        </w:rPr>
      </w:pPr>
    </w:p>
    <w:p w14:paraId="0836314E" w14:textId="71D88DDC" w:rsidR="00633FA2" w:rsidRPr="00D7427F" w:rsidRDefault="004B7D8E" w:rsidP="00B532A7">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633FA2"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633FA2" w:rsidRPr="00D7427F">
        <w:rPr>
          <w:rFonts w:ascii="Arial" w:eastAsia="宋体" w:hAnsi="Arial" w:cs="Arial"/>
          <w:color w:val="000000" w:themeColor="text1"/>
          <w:lang w:eastAsia="zh-CN"/>
        </w:rPr>
        <w:t>.4</w:t>
      </w:r>
      <w:r w:rsidR="00633FA2" w:rsidRPr="00D7427F">
        <w:rPr>
          <w:rFonts w:ascii="Arial" w:eastAsia="宋体" w:hAnsi="Arial" w:cs="Arial"/>
          <w:color w:val="000000" w:themeColor="text1"/>
          <w:lang w:eastAsia="zh-CN"/>
        </w:rPr>
        <w:t>如果员工符合下列例外情况之一，则不必记录员工处于旅行状态时发生的伤害或疾病</w:t>
      </w:r>
      <w:r w:rsidR="00B0038D" w:rsidRPr="00D7427F">
        <w:rPr>
          <w:rFonts w:ascii="Arial" w:eastAsia="宋体" w:hAnsi="Arial" w:cs="Arial" w:hint="eastAsia"/>
          <w:color w:val="000000" w:themeColor="text1"/>
          <w:lang w:eastAsia="zh-CN"/>
        </w:rPr>
        <w:t>：</w:t>
      </w:r>
    </w:p>
    <w:p w14:paraId="7D8BA23C" w14:textId="25D2BCF8" w:rsidR="00883AD6" w:rsidRPr="00D7427F" w:rsidRDefault="00883AD6" w:rsidP="00B532A7">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FF7C69" w:rsidRPr="00FF7C69">
        <w:rPr>
          <w:rFonts w:ascii="Arial" w:eastAsia="宋体" w:hAnsi="Arial" w:cs="Arial"/>
          <w:color w:val="000000" w:themeColor="text1"/>
          <w:lang w:eastAsia="zh-CN"/>
        </w:rPr>
        <w:t>If an employee meets one of the following exceptions, injuries or illnesses occurring while the employee is traveling do not need to be recorded</w:t>
      </w:r>
      <w:r w:rsidRPr="00D7427F">
        <w:rPr>
          <w:rFonts w:ascii="Arial" w:eastAsia="宋体" w:hAnsi="Arial" w:cs="Arial" w:hint="eastAsia"/>
          <w:color w:val="000000" w:themeColor="text1"/>
          <w:lang w:eastAsia="zh-CN"/>
        </w:rPr>
        <w:t>.</w:t>
      </w:r>
    </w:p>
    <w:p w14:paraId="681959A8" w14:textId="77777777" w:rsidR="00883AD6" w:rsidRPr="00D7427F" w:rsidRDefault="00883AD6" w:rsidP="00B532A7">
      <w:pPr>
        <w:pStyle w:val="aff6"/>
        <w:ind w:left="6" w:firstLineChars="0" w:firstLine="0"/>
        <w:jc w:val="both"/>
        <w:rPr>
          <w:rFonts w:ascii="Arial" w:eastAsia="宋体" w:hAnsi="Arial" w:cs="Arial"/>
          <w:color w:val="000000" w:themeColor="text1"/>
          <w:lang w:eastAsia="zh-CN"/>
        </w:rPr>
      </w:pPr>
    </w:p>
    <w:p w14:paraId="299AE2BF" w14:textId="18ACBC93" w:rsidR="00197A2D" w:rsidRPr="00D7427F" w:rsidRDefault="00197A2D" w:rsidP="00197A2D">
      <w:pPr>
        <w:pStyle w:val="aff6"/>
        <w:ind w:left="6" w:firstLineChars="0" w:firstLine="0"/>
        <w:jc w:val="center"/>
        <w:rPr>
          <w:rFonts w:asciiTheme="minorEastAsia" w:eastAsiaTheme="minorEastAsia" w:hAnsiTheme="minorEastAsia" w:cs="Arial" w:hint="eastAsia"/>
          <w:b/>
          <w:bCs/>
          <w:color w:val="000000" w:themeColor="text1"/>
          <w:sz w:val="21"/>
          <w:szCs w:val="21"/>
          <w:lang w:eastAsia="zh-CN"/>
        </w:rPr>
      </w:pPr>
      <w:r w:rsidRPr="00D7427F">
        <w:rPr>
          <w:rFonts w:asciiTheme="minorEastAsia" w:eastAsiaTheme="minorEastAsia" w:hAnsiTheme="minorEastAsia" w:cs="Arial" w:hint="eastAsia"/>
          <w:b/>
          <w:bCs/>
          <w:color w:val="000000" w:themeColor="text1"/>
          <w:sz w:val="21"/>
          <w:szCs w:val="21"/>
          <w:lang w:eastAsia="zh-CN"/>
        </w:rPr>
        <w:t>表3 不可记录的事件</w:t>
      </w:r>
      <w:r w:rsidR="000C7540" w:rsidRPr="00D7427F">
        <w:rPr>
          <w:rFonts w:asciiTheme="minorEastAsia" w:eastAsiaTheme="minorEastAsia" w:hAnsiTheme="minorEastAsia" w:cs="Arial" w:hint="eastAsia"/>
          <w:b/>
          <w:bCs/>
          <w:color w:val="000000" w:themeColor="text1"/>
          <w:sz w:val="21"/>
          <w:szCs w:val="21"/>
          <w:lang w:eastAsia="zh-CN"/>
        </w:rPr>
        <w:t>-员工处于旅行状态时</w:t>
      </w:r>
    </w:p>
    <w:p w14:paraId="0883E920" w14:textId="0E07FF87" w:rsidR="00883AD6" w:rsidRPr="00D7427F" w:rsidRDefault="00883AD6" w:rsidP="00197A2D">
      <w:pPr>
        <w:pStyle w:val="aff6"/>
        <w:ind w:left="6" w:firstLineChars="0" w:firstLine="0"/>
        <w:jc w:val="center"/>
        <w:rPr>
          <w:rFonts w:ascii="Arial" w:eastAsiaTheme="minorEastAsia" w:hAnsi="Arial" w:cs="Arial"/>
          <w:b/>
          <w:bCs/>
          <w:color w:val="000000" w:themeColor="text1"/>
          <w:sz w:val="18"/>
          <w:szCs w:val="18"/>
          <w:lang w:eastAsia="zh-CN"/>
        </w:rPr>
      </w:pPr>
      <w:r w:rsidRPr="00D7427F">
        <w:rPr>
          <w:rFonts w:ascii="Arial" w:eastAsiaTheme="minorEastAsia" w:hAnsi="Arial" w:cs="Arial"/>
          <w:b/>
          <w:bCs/>
          <w:color w:val="000000" w:themeColor="text1"/>
          <w:sz w:val="18"/>
          <w:szCs w:val="18"/>
          <w:lang w:eastAsia="zh-CN"/>
        </w:rPr>
        <w:t xml:space="preserve">Table 3 - Non-recordable </w:t>
      </w:r>
      <w:r w:rsidR="00812337">
        <w:rPr>
          <w:rFonts w:ascii="Arial" w:eastAsiaTheme="minorEastAsia" w:hAnsi="Arial" w:cs="Arial"/>
          <w:b/>
          <w:bCs/>
          <w:color w:val="000000" w:themeColor="text1"/>
          <w:sz w:val="18"/>
          <w:szCs w:val="18"/>
          <w:lang w:eastAsia="zh-CN"/>
        </w:rPr>
        <w:t>Incident</w:t>
      </w:r>
      <w:r w:rsidRPr="00D7427F">
        <w:rPr>
          <w:rFonts w:ascii="Arial" w:eastAsiaTheme="minorEastAsia" w:hAnsi="Arial" w:cs="Arial"/>
          <w:b/>
          <w:bCs/>
          <w:color w:val="000000" w:themeColor="text1"/>
          <w:sz w:val="18"/>
          <w:szCs w:val="18"/>
          <w:lang w:eastAsia="zh-CN"/>
        </w:rPr>
        <w:t>s - When Employees Are in a Travel Status</w:t>
      </w:r>
    </w:p>
    <w:tbl>
      <w:tblPr>
        <w:tblW w:w="0" w:type="auto"/>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1025"/>
        <w:gridCol w:w="1885"/>
        <w:gridCol w:w="6992"/>
      </w:tblGrid>
      <w:tr w:rsidR="00D7427F" w:rsidRPr="00D7427F" w14:paraId="1BEBA046" w14:textId="77777777" w:rsidTr="00B432A0">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220E310A" w14:textId="55BE1DCD" w:rsidR="00633FA2" w:rsidRPr="00D7427F" w:rsidRDefault="00633FA2" w:rsidP="00B432A0">
            <w:pPr>
              <w:widowControl/>
              <w:spacing w:line="240" w:lineRule="atLeast"/>
              <w:jc w:val="left"/>
              <w:rPr>
                <w:rFonts w:ascii="Arial" w:hAnsi="Arial" w:cs="Arial"/>
                <w:color w:val="000000" w:themeColor="text1"/>
                <w:kern w:val="0"/>
                <w:szCs w:val="21"/>
              </w:rPr>
            </w:pPr>
            <w:r w:rsidRPr="00D7427F">
              <w:rPr>
                <w:rFonts w:ascii="Arial" w:hAnsi="Arial" w:cs="Arial"/>
                <w:b/>
                <w:bCs/>
                <w:color w:val="000000" w:themeColor="text1"/>
                <w:kern w:val="0"/>
                <w:szCs w:val="21"/>
              </w:rPr>
              <w:t>1904.5</w:t>
            </w:r>
            <w:r w:rsidRPr="00D7427F">
              <w:rPr>
                <w:rFonts w:ascii="Arial" w:hAnsi="Arial" w:cs="Arial"/>
                <w:b/>
                <w:bCs/>
                <w:color w:val="000000" w:themeColor="text1"/>
                <w:kern w:val="0"/>
                <w:szCs w:val="21"/>
              </w:rPr>
              <w:t>（</w:t>
            </w:r>
            <w:r w:rsidRPr="00D7427F">
              <w:rPr>
                <w:rFonts w:ascii="Arial" w:hAnsi="Arial" w:cs="Arial"/>
                <w:b/>
                <w:bCs/>
                <w:color w:val="000000" w:themeColor="text1"/>
                <w:kern w:val="0"/>
                <w:szCs w:val="21"/>
              </w:rPr>
              <w:t>b</w:t>
            </w:r>
            <w:r w:rsidRPr="00D7427F">
              <w:rPr>
                <w:rFonts w:ascii="Arial" w:hAnsi="Arial" w:cs="Arial"/>
                <w:b/>
                <w:bCs/>
                <w:color w:val="000000" w:themeColor="text1"/>
                <w:kern w:val="0"/>
                <w:szCs w:val="21"/>
              </w:rPr>
              <w:t>）（</w:t>
            </w:r>
            <w:r w:rsidRPr="00D7427F">
              <w:rPr>
                <w:rFonts w:ascii="Arial" w:hAnsi="Arial" w:cs="Arial"/>
                <w:b/>
                <w:bCs/>
                <w:color w:val="000000" w:themeColor="text1"/>
                <w:kern w:val="0"/>
                <w:szCs w:val="21"/>
              </w:rPr>
              <w:t>6</w:t>
            </w:r>
            <w:r w:rsidRPr="00D7427F">
              <w:rPr>
                <w:rFonts w:ascii="Arial" w:hAnsi="Arial" w:cs="Arial"/>
                <w:b/>
                <w:bCs/>
                <w:color w:val="000000" w:themeColor="text1"/>
                <w:kern w:val="0"/>
                <w:szCs w:val="21"/>
              </w:rPr>
              <w:t>）</w:t>
            </w:r>
          </w:p>
        </w:tc>
        <w:tc>
          <w:tcPr>
            <w:tcW w:w="1885"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70AE245F" w14:textId="5A553702" w:rsidR="00633FA2" w:rsidRPr="00D7427F" w:rsidRDefault="00633FA2" w:rsidP="00B432A0">
            <w:pPr>
              <w:widowControl/>
              <w:spacing w:line="240" w:lineRule="atLeast"/>
              <w:jc w:val="left"/>
              <w:rPr>
                <w:rFonts w:ascii="Arial" w:hAnsi="Arial" w:cs="Arial"/>
                <w:b/>
                <w:bCs/>
                <w:color w:val="000000" w:themeColor="text1"/>
                <w:kern w:val="0"/>
                <w:szCs w:val="21"/>
              </w:rPr>
            </w:pPr>
            <w:r w:rsidRPr="00D7427F">
              <w:rPr>
                <w:rFonts w:ascii="Arial" w:hAnsi="Arial" w:cs="Arial"/>
                <w:b/>
                <w:bCs/>
                <w:color w:val="000000" w:themeColor="text1"/>
                <w:kern w:val="0"/>
                <w:szCs w:val="21"/>
              </w:rPr>
              <w:t>如果员工有</w:t>
            </w:r>
            <w:r w:rsidRPr="00D7427F">
              <w:rPr>
                <w:rFonts w:ascii="Arial" w:hAnsi="Arial" w:cs="Arial"/>
                <w:b/>
                <w:bCs/>
                <w:color w:val="000000" w:themeColor="text1"/>
                <w:kern w:val="0"/>
                <w:szCs w:val="21"/>
              </w:rPr>
              <w:t xml:space="preserve"> . . .</w:t>
            </w:r>
          </w:p>
          <w:p w14:paraId="157C0CD9" w14:textId="45296F87" w:rsidR="00B432A0" w:rsidRPr="00D7427F" w:rsidRDefault="00B432A0" w:rsidP="00B432A0">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 w:val="18"/>
                <w:szCs w:val="18"/>
              </w:rPr>
              <w:t>If an employee has...</w:t>
            </w:r>
          </w:p>
        </w:tc>
        <w:tc>
          <w:tcPr>
            <w:tcW w:w="6992"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51182BAD" w14:textId="77777777" w:rsidR="00633FA2" w:rsidRPr="00D7427F" w:rsidRDefault="00633FA2" w:rsidP="00B432A0">
            <w:pPr>
              <w:widowControl/>
              <w:spacing w:line="240" w:lineRule="atLeast"/>
              <w:jc w:val="left"/>
              <w:rPr>
                <w:rFonts w:ascii="Arial" w:hAnsi="Arial" w:cs="Arial"/>
                <w:b/>
                <w:bCs/>
                <w:color w:val="000000" w:themeColor="text1"/>
                <w:kern w:val="0"/>
                <w:szCs w:val="21"/>
              </w:rPr>
            </w:pPr>
            <w:r w:rsidRPr="00D7427F">
              <w:rPr>
                <w:rFonts w:ascii="Arial" w:hAnsi="Arial" w:cs="Arial"/>
                <w:b/>
                <w:bCs/>
                <w:color w:val="000000" w:themeColor="text1"/>
                <w:kern w:val="0"/>
                <w:szCs w:val="21"/>
              </w:rPr>
              <w:t>您可以使用以下方法来确定伤害或疾病是否与工作有关</w:t>
            </w:r>
            <w:r w:rsidR="00B432A0" w:rsidRPr="00D7427F">
              <w:rPr>
                <w:rFonts w:ascii="Arial" w:hAnsi="Arial" w:cs="Arial" w:hint="eastAsia"/>
                <w:b/>
                <w:bCs/>
                <w:color w:val="000000" w:themeColor="text1"/>
                <w:kern w:val="0"/>
                <w:szCs w:val="21"/>
              </w:rPr>
              <w:t>：</w:t>
            </w:r>
          </w:p>
          <w:p w14:paraId="5305ADDC" w14:textId="116C9FAA" w:rsidR="00B432A0" w:rsidRPr="00FF7C69" w:rsidRDefault="00FF7C69" w:rsidP="00B432A0">
            <w:pPr>
              <w:widowControl/>
              <w:spacing w:line="240" w:lineRule="atLeast"/>
              <w:jc w:val="left"/>
              <w:rPr>
                <w:rFonts w:ascii="Arial" w:hAnsi="Arial" w:cs="Arial"/>
                <w:color w:val="000000" w:themeColor="text1"/>
                <w:kern w:val="0"/>
                <w:szCs w:val="21"/>
              </w:rPr>
            </w:pPr>
            <w:r w:rsidRPr="00FF7C69">
              <w:rPr>
                <w:rFonts w:ascii="Arial" w:hAnsi="Arial" w:cs="Arial"/>
                <w:color w:val="000000" w:themeColor="text1"/>
                <w:kern w:val="0"/>
                <w:sz w:val="18"/>
                <w:szCs w:val="18"/>
              </w:rPr>
              <w:t>You can use the following methods to determine if an injury or illness is work-related</w:t>
            </w:r>
            <w:r w:rsidR="00B432A0" w:rsidRPr="00FF7C69">
              <w:rPr>
                <w:rFonts w:ascii="Arial" w:hAnsi="Arial" w:cs="Arial" w:hint="eastAsia"/>
                <w:color w:val="000000" w:themeColor="text1"/>
                <w:kern w:val="0"/>
                <w:sz w:val="18"/>
                <w:szCs w:val="18"/>
              </w:rPr>
              <w:t>:</w:t>
            </w:r>
          </w:p>
        </w:tc>
      </w:tr>
      <w:tr w:rsidR="00D7427F" w:rsidRPr="00D7427F" w14:paraId="1F59653D" w14:textId="77777777" w:rsidTr="00B432A0">
        <w:tc>
          <w:tcPr>
            <w:tcW w:w="0" w:type="auto"/>
            <w:tcBorders>
              <w:top w:val="single" w:sz="6" w:space="0" w:color="DDDDDD"/>
              <w:left w:val="single" w:sz="6" w:space="0" w:color="DDDDDD"/>
              <w:bottom w:val="single" w:sz="6" w:space="0" w:color="DDDDDD"/>
              <w:right w:val="single" w:sz="6" w:space="0" w:color="DDDDDD"/>
            </w:tcBorders>
            <w:shd w:val="clear" w:color="auto" w:fill="F1F1F1"/>
            <w:tcMar>
              <w:top w:w="75" w:type="dxa"/>
              <w:left w:w="75" w:type="dxa"/>
              <w:bottom w:w="75" w:type="dxa"/>
              <w:right w:w="75" w:type="dxa"/>
            </w:tcMar>
            <w:hideMark/>
          </w:tcPr>
          <w:p w14:paraId="39705E9E" w14:textId="1429C59C" w:rsidR="00633FA2" w:rsidRPr="00D7427F" w:rsidRDefault="00B432A0" w:rsidP="00B432A0">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1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1885" w:type="dxa"/>
            <w:tcBorders>
              <w:top w:val="single" w:sz="6" w:space="0" w:color="DDDDDD"/>
              <w:left w:val="single" w:sz="6" w:space="0" w:color="DDDDDD"/>
              <w:bottom w:val="single" w:sz="6" w:space="0" w:color="DDDDDD"/>
              <w:right w:val="single" w:sz="6" w:space="0" w:color="DDDDDD"/>
            </w:tcBorders>
            <w:shd w:val="clear" w:color="auto" w:fill="F1F1F1"/>
            <w:tcMar>
              <w:top w:w="75" w:type="dxa"/>
              <w:left w:w="75" w:type="dxa"/>
              <w:bottom w:w="75" w:type="dxa"/>
              <w:right w:w="75" w:type="dxa"/>
            </w:tcMar>
            <w:hideMark/>
          </w:tcPr>
          <w:p w14:paraId="5C35BC74" w14:textId="77777777" w:rsidR="00633FA2" w:rsidRPr="00D7427F" w:rsidRDefault="00633FA2" w:rsidP="00B432A0">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入住酒店或汽车旅馆一天或多天</w:t>
            </w:r>
          </w:p>
          <w:p w14:paraId="26EAAE4A" w14:textId="3943ABD6" w:rsidR="00F87EB6" w:rsidRPr="00D7427F" w:rsidRDefault="00FF7C69" w:rsidP="00B432A0">
            <w:pPr>
              <w:widowControl/>
              <w:spacing w:line="240" w:lineRule="atLeast"/>
              <w:jc w:val="left"/>
              <w:rPr>
                <w:rFonts w:ascii="Arial" w:hAnsi="Arial" w:cs="Arial"/>
                <w:color w:val="000000" w:themeColor="text1"/>
                <w:kern w:val="0"/>
                <w:szCs w:val="21"/>
              </w:rPr>
            </w:pPr>
            <w:r w:rsidRPr="00FF7C69">
              <w:rPr>
                <w:rFonts w:ascii="Arial" w:hAnsi="Arial" w:cs="Arial"/>
                <w:color w:val="000000" w:themeColor="text1"/>
                <w:kern w:val="0"/>
                <w:sz w:val="18"/>
                <w:szCs w:val="18"/>
              </w:rPr>
              <w:t>Checked into a hotel or motel for one or more days</w:t>
            </w:r>
            <w:r w:rsidR="00F87EB6" w:rsidRPr="00D7427F">
              <w:rPr>
                <w:rFonts w:ascii="Arial" w:hAnsi="Arial" w:cs="Arial"/>
                <w:color w:val="000000" w:themeColor="text1"/>
                <w:kern w:val="0"/>
                <w:sz w:val="18"/>
                <w:szCs w:val="18"/>
              </w:rPr>
              <w:t>.</w:t>
            </w:r>
          </w:p>
        </w:tc>
        <w:tc>
          <w:tcPr>
            <w:tcW w:w="6992" w:type="dxa"/>
            <w:tcBorders>
              <w:top w:val="single" w:sz="6" w:space="0" w:color="DDDDDD"/>
              <w:left w:val="single" w:sz="6" w:space="0" w:color="DDDDDD"/>
              <w:bottom w:val="single" w:sz="6" w:space="0" w:color="DDDDDD"/>
              <w:right w:val="single" w:sz="6" w:space="0" w:color="DDDDDD"/>
            </w:tcBorders>
            <w:shd w:val="clear" w:color="auto" w:fill="F1F1F1"/>
            <w:tcMar>
              <w:top w:w="75" w:type="dxa"/>
              <w:left w:w="75" w:type="dxa"/>
              <w:bottom w:w="75" w:type="dxa"/>
              <w:right w:w="75" w:type="dxa"/>
            </w:tcMar>
            <w:hideMark/>
          </w:tcPr>
          <w:p w14:paraId="3A50F74D" w14:textId="77777777" w:rsidR="00633FA2" w:rsidRPr="00D7427F" w:rsidRDefault="00633FA2" w:rsidP="00B432A0">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当出差员工入住酒店、汽车旅馆或其他临时住所时，他或她建立了一个</w:t>
            </w:r>
            <w:r w:rsidRPr="00D7427F">
              <w:rPr>
                <w:rFonts w:ascii="Arial" w:hAnsi="Arial" w:cs="Arial"/>
                <w:color w:val="000000" w:themeColor="text1"/>
                <w:kern w:val="0"/>
                <w:szCs w:val="21"/>
              </w:rPr>
              <w:t>“</w:t>
            </w:r>
            <w:r w:rsidRPr="00D7427F">
              <w:rPr>
                <w:rFonts w:ascii="Arial" w:hAnsi="Arial" w:cs="Arial"/>
                <w:color w:val="000000" w:themeColor="text1"/>
                <w:kern w:val="0"/>
                <w:szCs w:val="21"/>
              </w:rPr>
              <w:t>家外之家</w:t>
            </w:r>
            <w:r w:rsidRPr="00D7427F">
              <w:rPr>
                <w:rFonts w:ascii="Arial" w:hAnsi="Arial" w:cs="Arial"/>
                <w:color w:val="000000" w:themeColor="text1"/>
                <w:kern w:val="0"/>
                <w:szCs w:val="21"/>
              </w:rPr>
              <w:t>”</w:t>
            </w:r>
            <w:r w:rsidRPr="00D7427F">
              <w:rPr>
                <w:rFonts w:ascii="Arial" w:hAnsi="Arial" w:cs="Arial"/>
                <w:color w:val="000000" w:themeColor="text1"/>
                <w:kern w:val="0"/>
                <w:szCs w:val="21"/>
              </w:rPr>
              <w:t>。您必须在员工入住酒店、汽车旅馆或其他临时住所后评估其与工作相关的活动，就像</w:t>
            </w:r>
            <w:proofErr w:type="gramStart"/>
            <w:r w:rsidRPr="00D7427F">
              <w:rPr>
                <w:rFonts w:ascii="Arial" w:hAnsi="Arial" w:cs="Arial"/>
                <w:color w:val="000000" w:themeColor="text1"/>
                <w:kern w:val="0"/>
                <w:szCs w:val="21"/>
              </w:rPr>
              <w:t>评估非</w:t>
            </w:r>
            <w:proofErr w:type="gramEnd"/>
            <w:r w:rsidRPr="00D7427F">
              <w:rPr>
                <w:rFonts w:ascii="Arial" w:hAnsi="Arial" w:cs="Arial"/>
                <w:color w:val="000000" w:themeColor="text1"/>
                <w:kern w:val="0"/>
                <w:szCs w:val="21"/>
              </w:rPr>
              <w:t>旅行员工的活动一样。当员工入住临时住所时，他或她被视为已离开工作环境。当员工每天开始工作时，他或她会重新进入工作环境。如果员工已经建立了一个</w:t>
            </w:r>
            <w:r w:rsidRPr="00D7427F">
              <w:rPr>
                <w:rFonts w:ascii="Arial" w:hAnsi="Arial" w:cs="Arial"/>
                <w:color w:val="000000" w:themeColor="text1"/>
                <w:kern w:val="0"/>
                <w:szCs w:val="21"/>
              </w:rPr>
              <w:t>“</w:t>
            </w:r>
            <w:r w:rsidRPr="00D7427F">
              <w:rPr>
                <w:rFonts w:ascii="Arial" w:hAnsi="Arial" w:cs="Arial"/>
                <w:color w:val="000000" w:themeColor="text1"/>
                <w:kern w:val="0"/>
                <w:szCs w:val="21"/>
              </w:rPr>
              <w:t>家外之家</w:t>
            </w:r>
            <w:r w:rsidRPr="00D7427F">
              <w:rPr>
                <w:rFonts w:ascii="Arial" w:hAnsi="Arial" w:cs="Arial"/>
                <w:color w:val="000000" w:themeColor="text1"/>
                <w:kern w:val="0"/>
                <w:szCs w:val="21"/>
              </w:rPr>
              <w:t>”</w:t>
            </w:r>
            <w:r w:rsidRPr="00D7427F">
              <w:rPr>
                <w:rFonts w:ascii="Arial" w:hAnsi="Arial" w:cs="Arial"/>
                <w:color w:val="000000" w:themeColor="text1"/>
                <w:kern w:val="0"/>
                <w:szCs w:val="21"/>
              </w:rPr>
              <w:t>，并且每天到固定的工作场所报到，那么如果员工在临时住所和工作地点之间通勤时发生的伤害或疾病，您也不会认为这些伤害或疾病与工作有关。</w:t>
            </w:r>
          </w:p>
          <w:p w14:paraId="142D0D06" w14:textId="566FA771" w:rsidR="00F87EB6" w:rsidRPr="00FF7C69" w:rsidRDefault="00FF7C69" w:rsidP="00B432A0">
            <w:pPr>
              <w:widowControl/>
              <w:spacing w:line="240" w:lineRule="atLeast"/>
              <w:jc w:val="left"/>
              <w:rPr>
                <w:rFonts w:ascii="Arial" w:hAnsi="Arial" w:cs="Arial"/>
                <w:color w:val="000000" w:themeColor="text1"/>
                <w:kern w:val="0"/>
                <w:szCs w:val="21"/>
              </w:rPr>
            </w:pPr>
            <w:r w:rsidRPr="00FF7C69">
              <w:rPr>
                <w:rFonts w:ascii="Arial" w:hAnsi="Arial" w:cs="Arial"/>
                <w:color w:val="000000" w:themeColor="text1"/>
                <w:kern w:val="0"/>
                <w:sz w:val="18"/>
                <w:szCs w:val="18"/>
              </w:rPr>
              <w:t>When a traveling employee checks into a hotel, motel, or other temporary accommodation, they establish a "home away from home." You must evaluate their work-related activities after check-in as you would for non-traveling employees. Once checked in, they are considered to have left the work environment and re-enter it when starting work each day. If they have established a "home away from home" and report to a fixed workplace daily, any injuries or illnesses occurring during their commute between the temporary accommodation and the workplace are not considered work-related</w:t>
            </w:r>
            <w:r w:rsidR="00F87EB6" w:rsidRPr="00FF7C69">
              <w:rPr>
                <w:rFonts w:ascii="Arial" w:hAnsi="Arial" w:cs="Arial"/>
                <w:color w:val="000000" w:themeColor="text1"/>
                <w:kern w:val="0"/>
                <w:sz w:val="18"/>
                <w:szCs w:val="18"/>
              </w:rPr>
              <w:t>.</w:t>
            </w:r>
          </w:p>
        </w:tc>
      </w:tr>
      <w:tr w:rsidR="00D7427F" w:rsidRPr="00D7427F" w14:paraId="7D53055D" w14:textId="77777777" w:rsidTr="00B432A0">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438DA8A1" w14:textId="68ECCDF8" w:rsidR="00633FA2" w:rsidRPr="00D7427F" w:rsidRDefault="00B432A0" w:rsidP="00B432A0">
            <w:pPr>
              <w:widowControl/>
              <w:spacing w:line="240" w:lineRule="atLeast"/>
              <w:jc w:val="center"/>
              <w:rPr>
                <w:rFonts w:ascii="Arial" w:hAnsi="Arial" w:cs="Arial"/>
                <w:color w:val="000000" w:themeColor="text1"/>
                <w:kern w:val="0"/>
                <w:szCs w:val="21"/>
              </w:rPr>
            </w:pPr>
            <w:r w:rsidRPr="00D7427F">
              <w:rPr>
                <w:rFonts w:ascii="Arial" w:hAnsi="Arial" w:cs="Arial" w:hint="eastAsia"/>
                <w:color w:val="000000" w:themeColor="text1"/>
                <w:kern w:val="0"/>
                <w:szCs w:val="21"/>
              </w:rPr>
              <w:lastRenderedPageBreak/>
              <w:t>(</w:t>
            </w:r>
            <w:r w:rsidRPr="00D7427F">
              <w:rPr>
                <w:rFonts w:ascii="Arial" w:hAnsi="Arial" w:cs="Arial"/>
                <w:color w:val="000000" w:themeColor="text1"/>
                <w:kern w:val="0"/>
                <w:szCs w:val="21"/>
              </w:rPr>
              <w:fldChar w:fldCharType="begin"/>
            </w:r>
            <w:r w:rsidRPr="00D7427F">
              <w:rPr>
                <w:rFonts w:ascii="Arial" w:hAnsi="Arial" w:cs="Arial"/>
                <w:color w:val="000000" w:themeColor="text1"/>
                <w:kern w:val="0"/>
                <w:szCs w:val="21"/>
              </w:rPr>
              <w:instrText xml:space="preserve"> </w:instrText>
            </w:r>
            <w:r w:rsidRPr="00D7427F">
              <w:rPr>
                <w:rFonts w:ascii="Arial" w:hAnsi="Arial" w:cs="Arial" w:hint="eastAsia"/>
                <w:color w:val="000000" w:themeColor="text1"/>
                <w:kern w:val="0"/>
                <w:szCs w:val="21"/>
              </w:rPr>
              <w:instrText>= 2 \* ROMAN</w:instrText>
            </w:r>
            <w:r w:rsidRPr="00D7427F">
              <w:rPr>
                <w:rFonts w:ascii="Arial" w:hAnsi="Arial" w:cs="Arial"/>
                <w:color w:val="000000" w:themeColor="text1"/>
                <w:kern w:val="0"/>
                <w:szCs w:val="21"/>
              </w:rPr>
              <w:instrText xml:space="preserve"> </w:instrText>
            </w:r>
            <w:r w:rsidRPr="00D7427F">
              <w:rPr>
                <w:rFonts w:ascii="Arial" w:hAnsi="Arial" w:cs="Arial"/>
                <w:color w:val="000000" w:themeColor="text1"/>
                <w:kern w:val="0"/>
                <w:szCs w:val="21"/>
              </w:rPr>
              <w:fldChar w:fldCharType="separate"/>
            </w:r>
            <w:r w:rsidR="00D82CB3" w:rsidRPr="00D7427F">
              <w:rPr>
                <w:rFonts w:ascii="Arial" w:hAnsi="Arial" w:cs="Arial"/>
                <w:noProof/>
                <w:color w:val="000000" w:themeColor="text1"/>
                <w:kern w:val="0"/>
                <w:szCs w:val="21"/>
              </w:rPr>
              <w:t>II</w:t>
            </w:r>
            <w:r w:rsidRPr="00D7427F">
              <w:rPr>
                <w:rFonts w:ascii="Arial" w:hAnsi="Arial" w:cs="Arial"/>
                <w:color w:val="000000" w:themeColor="text1"/>
                <w:kern w:val="0"/>
                <w:szCs w:val="21"/>
              </w:rPr>
              <w:fldChar w:fldCharType="end"/>
            </w:r>
            <w:r w:rsidRPr="00D7427F">
              <w:rPr>
                <w:rFonts w:ascii="Arial" w:hAnsi="Arial" w:cs="Arial" w:hint="eastAsia"/>
                <w:color w:val="000000" w:themeColor="text1"/>
                <w:kern w:val="0"/>
                <w:szCs w:val="21"/>
              </w:rPr>
              <w:t>)</w:t>
            </w:r>
          </w:p>
        </w:tc>
        <w:tc>
          <w:tcPr>
            <w:tcW w:w="1885"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2F698318" w14:textId="77777777" w:rsidR="00633FA2" w:rsidRPr="00D7427F" w:rsidRDefault="00633FA2" w:rsidP="00B432A0">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因个人原因绕道而行</w:t>
            </w:r>
          </w:p>
          <w:p w14:paraId="2C8B0FAB" w14:textId="40CE568B" w:rsidR="00F87EB6" w:rsidRPr="00D7427F" w:rsidRDefault="00FF7C69" w:rsidP="00B432A0">
            <w:pPr>
              <w:widowControl/>
              <w:spacing w:line="240" w:lineRule="atLeast"/>
              <w:jc w:val="left"/>
              <w:rPr>
                <w:rFonts w:ascii="Arial" w:hAnsi="Arial" w:cs="Arial"/>
                <w:color w:val="000000" w:themeColor="text1"/>
                <w:kern w:val="0"/>
                <w:szCs w:val="21"/>
              </w:rPr>
            </w:pPr>
            <w:r w:rsidRPr="00FF7C69">
              <w:rPr>
                <w:rFonts w:ascii="Arial" w:hAnsi="Arial" w:cs="Arial"/>
                <w:color w:val="000000" w:themeColor="text1"/>
                <w:kern w:val="0"/>
                <w:sz w:val="18"/>
                <w:szCs w:val="18"/>
              </w:rPr>
              <w:t>Take a detour for personal reasons</w:t>
            </w:r>
            <w:r w:rsidR="00F87EB6" w:rsidRPr="00D7427F">
              <w:rPr>
                <w:rFonts w:ascii="Arial" w:hAnsi="Arial" w:cs="Arial"/>
                <w:color w:val="000000" w:themeColor="text1"/>
                <w:kern w:val="0"/>
                <w:sz w:val="18"/>
                <w:szCs w:val="18"/>
              </w:rPr>
              <w:t>.</w:t>
            </w:r>
          </w:p>
        </w:tc>
        <w:tc>
          <w:tcPr>
            <w:tcW w:w="6992"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35A963B3" w14:textId="77777777" w:rsidR="00633FA2" w:rsidRPr="00D7427F" w:rsidRDefault="00633FA2" w:rsidP="00B432A0">
            <w:pPr>
              <w:widowControl/>
              <w:spacing w:line="240" w:lineRule="atLeast"/>
              <w:jc w:val="left"/>
              <w:rPr>
                <w:rFonts w:ascii="Arial" w:hAnsi="Arial" w:cs="Arial"/>
                <w:color w:val="000000" w:themeColor="text1"/>
                <w:kern w:val="0"/>
                <w:szCs w:val="21"/>
              </w:rPr>
            </w:pPr>
            <w:r w:rsidRPr="00D7427F">
              <w:rPr>
                <w:rFonts w:ascii="Arial" w:hAnsi="Arial" w:cs="Arial"/>
                <w:color w:val="000000" w:themeColor="text1"/>
                <w:kern w:val="0"/>
                <w:szCs w:val="21"/>
              </w:rPr>
              <w:t>如果伤害或疾病发生在员工从合理直接的旅行路线绕道而行时（例如，出于个人原因进行了一次旁路旅行</w:t>
            </w:r>
            <w:r w:rsidR="0083264C" w:rsidRPr="00D7427F">
              <w:rPr>
                <w:rFonts w:ascii="Arial" w:hAnsi="Arial" w:cs="Arial"/>
                <w:color w:val="000000" w:themeColor="text1"/>
                <w:kern w:val="0"/>
                <w:szCs w:val="21"/>
              </w:rPr>
              <w:t>，改变了正常路径</w:t>
            </w:r>
            <w:r w:rsidRPr="00D7427F">
              <w:rPr>
                <w:rFonts w:ascii="Arial" w:hAnsi="Arial" w:cs="Arial"/>
                <w:color w:val="000000" w:themeColor="text1"/>
                <w:kern w:val="0"/>
                <w:szCs w:val="21"/>
              </w:rPr>
              <w:t>），则不被视为与工作有关。</w:t>
            </w:r>
          </w:p>
          <w:p w14:paraId="6DE4CB2A" w14:textId="0905C42C" w:rsidR="00F87EB6" w:rsidRPr="00FF7C69" w:rsidRDefault="00FF7C69" w:rsidP="00B432A0">
            <w:pPr>
              <w:widowControl/>
              <w:spacing w:line="240" w:lineRule="atLeast"/>
              <w:jc w:val="left"/>
              <w:rPr>
                <w:rFonts w:ascii="Arial" w:hAnsi="Arial" w:cs="Arial"/>
                <w:color w:val="000000" w:themeColor="text1"/>
                <w:kern w:val="0"/>
                <w:szCs w:val="21"/>
              </w:rPr>
            </w:pPr>
            <w:r w:rsidRPr="00FF7C69">
              <w:rPr>
                <w:rFonts w:ascii="Arial" w:hAnsi="Arial" w:cs="Arial"/>
                <w:color w:val="000000" w:themeColor="text1"/>
                <w:kern w:val="0"/>
                <w:sz w:val="18"/>
                <w:szCs w:val="18"/>
              </w:rPr>
              <w:t>If an injury or illness occurs when an employee deviates from a reasonably direct travel route (e.g., takes a side trip for personal reasons, altering the normal path), it is not considered work-related</w:t>
            </w:r>
            <w:r w:rsidR="00F87EB6" w:rsidRPr="00FF7C69">
              <w:rPr>
                <w:rFonts w:ascii="Arial" w:hAnsi="Arial" w:cs="Arial"/>
                <w:color w:val="000000" w:themeColor="text1"/>
                <w:kern w:val="0"/>
                <w:sz w:val="18"/>
                <w:szCs w:val="18"/>
              </w:rPr>
              <w:t>.</w:t>
            </w:r>
          </w:p>
        </w:tc>
      </w:tr>
    </w:tbl>
    <w:p w14:paraId="64A66C2C" w14:textId="77777777" w:rsidR="005C7273" w:rsidRPr="00D7427F" w:rsidRDefault="005C7273" w:rsidP="0093612D">
      <w:pPr>
        <w:pStyle w:val="aff6"/>
        <w:ind w:left="6" w:firstLine="480"/>
        <w:jc w:val="both"/>
        <w:rPr>
          <w:rFonts w:ascii="Arial" w:eastAsia="宋体" w:hAnsi="Arial" w:cs="Arial"/>
          <w:color w:val="000000" w:themeColor="text1"/>
          <w:lang w:eastAsia="zh-CN"/>
        </w:rPr>
      </w:pPr>
    </w:p>
    <w:p w14:paraId="43DBC5A5" w14:textId="7D56DB5E" w:rsidR="00A964B0" w:rsidRPr="00D7427F" w:rsidRDefault="004B7D8E" w:rsidP="000F709B">
      <w:pPr>
        <w:pStyle w:val="aff6"/>
        <w:ind w:left="6" w:firstLineChars="0" w:firstLine="0"/>
        <w:jc w:val="both"/>
        <w:rPr>
          <w:rFonts w:ascii="Arial" w:eastAsia="宋体" w:hAnsi="Arial" w:cs="Arial"/>
          <w:color w:val="000000" w:themeColor="text1"/>
          <w:lang w:eastAsia="zh-CN"/>
        </w:rPr>
      </w:pPr>
      <w:r w:rsidRPr="00487FD3">
        <w:rPr>
          <w:rFonts w:ascii="Arial" w:eastAsia="宋体" w:hAnsi="Arial" w:cs="Arial"/>
          <w:color w:val="000000" w:themeColor="text1"/>
          <w:lang w:eastAsia="zh-CN"/>
        </w:rPr>
        <w:t>6</w:t>
      </w:r>
      <w:r w:rsidR="002F49CE" w:rsidRPr="00487FD3">
        <w:rPr>
          <w:rFonts w:ascii="Arial" w:eastAsia="宋体" w:hAnsi="Arial" w:cs="Arial"/>
          <w:color w:val="000000" w:themeColor="text1"/>
          <w:lang w:eastAsia="zh-CN"/>
        </w:rPr>
        <w:t>.</w:t>
      </w:r>
      <w:r w:rsidR="00A84A19" w:rsidRPr="00487FD3">
        <w:rPr>
          <w:rFonts w:ascii="Arial" w:eastAsia="宋体" w:hAnsi="Arial" w:cs="Arial"/>
          <w:color w:val="000000" w:themeColor="text1"/>
          <w:lang w:eastAsia="zh-CN"/>
        </w:rPr>
        <w:t>7</w:t>
      </w:r>
      <w:r w:rsidR="002F49CE" w:rsidRPr="00487FD3">
        <w:rPr>
          <w:rFonts w:ascii="Arial" w:eastAsia="宋体" w:hAnsi="Arial" w:cs="Arial"/>
          <w:color w:val="000000" w:themeColor="text1"/>
          <w:lang w:eastAsia="zh-CN"/>
        </w:rPr>
        <w:t xml:space="preserve">.5 </w:t>
      </w:r>
      <w:r w:rsidR="00A964B0" w:rsidRPr="00487FD3">
        <w:rPr>
          <w:rFonts w:ascii="Arial" w:eastAsia="宋体" w:hAnsi="Arial" w:cs="Arial"/>
          <w:color w:val="000000" w:themeColor="text1"/>
          <w:lang w:eastAsia="zh-CN"/>
        </w:rPr>
        <w:t>OSHA</w:t>
      </w:r>
      <w:r w:rsidR="00A964B0" w:rsidRPr="00487FD3">
        <w:rPr>
          <w:rFonts w:ascii="Arial" w:eastAsia="宋体" w:hAnsi="Arial" w:cs="Arial"/>
          <w:color w:val="000000" w:themeColor="text1"/>
          <w:lang w:eastAsia="zh-CN"/>
        </w:rPr>
        <w:t>将工作环境定义为</w:t>
      </w:r>
      <w:r w:rsidR="00A964B0" w:rsidRPr="00487FD3">
        <w:rPr>
          <w:rFonts w:ascii="Arial" w:eastAsia="宋体" w:hAnsi="Arial" w:cs="Arial"/>
          <w:color w:val="000000" w:themeColor="text1"/>
          <w:lang w:eastAsia="zh-CN"/>
        </w:rPr>
        <w:t>“</w:t>
      </w:r>
      <w:r w:rsidR="00A964B0" w:rsidRPr="00487FD3">
        <w:rPr>
          <w:rFonts w:ascii="Arial" w:eastAsia="宋体" w:hAnsi="Arial" w:cs="Arial"/>
          <w:color w:val="000000" w:themeColor="text1"/>
          <w:lang w:eastAsia="zh-CN"/>
        </w:rPr>
        <w:t>一名或多名员工正在工作或作为其就业条件在场的场所和其他地点。工作环境不仅包括物理位置，还包括员工在工作过程中使用的设备或材料。</w:t>
      </w:r>
    </w:p>
    <w:p w14:paraId="6D3CF8EF" w14:textId="5310FE40" w:rsidR="003F6106" w:rsidRPr="00D7427F" w:rsidRDefault="003F6106" w:rsidP="000F709B">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487FD3" w:rsidRPr="00487FD3">
        <w:rPr>
          <w:rFonts w:ascii="Arial" w:eastAsia="宋体" w:hAnsi="Arial" w:cs="Arial"/>
          <w:color w:val="000000" w:themeColor="text1"/>
          <w:lang w:eastAsia="zh-CN"/>
        </w:rPr>
        <w:t>OSHA defines the work environment as "the establishment and other locations where one or more employees are working or are present as a condition of their employment. The work environment includes not only physical locations but also the equipment or materials used by employees in the course of their work.</w:t>
      </w:r>
    </w:p>
    <w:p w14:paraId="1B9BBFA6" w14:textId="77777777" w:rsidR="00CA32C6" w:rsidRPr="00D7427F" w:rsidRDefault="00CA32C6" w:rsidP="000F709B">
      <w:pPr>
        <w:pStyle w:val="aff6"/>
        <w:ind w:left="6" w:firstLineChars="0" w:firstLine="0"/>
        <w:jc w:val="both"/>
        <w:rPr>
          <w:rFonts w:ascii="Arial" w:eastAsia="宋体" w:hAnsi="Arial" w:cs="Arial"/>
          <w:color w:val="000000" w:themeColor="text1"/>
          <w:lang w:eastAsia="zh-CN"/>
        </w:rPr>
      </w:pPr>
    </w:p>
    <w:p w14:paraId="70AA4CB3" w14:textId="64F13811" w:rsidR="007A2B79" w:rsidRPr="00D7427F" w:rsidRDefault="004B7D8E" w:rsidP="000F709B">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B07B0E"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B07B0E"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6</w:t>
      </w:r>
      <w:r w:rsidR="00B07B0E" w:rsidRPr="00D7427F">
        <w:rPr>
          <w:rFonts w:ascii="Arial" w:eastAsia="宋体" w:hAnsi="Arial" w:cs="Arial"/>
          <w:color w:val="000000" w:themeColor="text1"/>
          <w:lang w:eastAsia="zh-CN"/>
        </w:rPr>
        <w:t>如果受伤或疾病导致以下任何一种情况，您必须考虑符合一般记录标准，因此可以记录：</w:t>
      </w:r>
    </w:p>
    <w:p w14:paraId="3B6CBED9" w14:textId="42F2AF8D" w:rsidR="00CA32C6" w:rsidRPr="00D7427F" w:rsidRDefault="00CA32C6" w:rsidP="000F709B">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487FD3" w:rsidRPr="00487FD3">
        <w:rPr>
          <w:rFonts w:ascii="Arial" w:eastAsia="宋体" w:hAnsi="Arial" w:cs="Arial"/>
          <w:color w:val="000000" w:themeColor="text1"/>
          <w:lang w:eastAsia="zh-CN"/>
        </w:rPr>
        <w:t>If an injury or illness results in any of the following, you must consider that the general recording criteria are met, and it is recordable:</w:t>
      </w:r>
    </w:p>
    <w:p w14:paraId="43A25ECB" w14:textId="77777777" w:rsidR="00A1714B" w:rsidRPr="00D7427F" w:rsidRDefault="00B07B0E">
      <w:pPr>
        <w:pStyle w:val="aff6"/>
        <w:numPr>
          <w:ilvl w:val="0"/>
          <w:numId w:val="10"/>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死亡</w:t>
      </w:r>
    </w:p>
    <w:p w14:paraId="423594A6" w14:textId="6C70EF89" w:rsidR="007A2B79" w:rsidRPr="00D7427F" w:rsidRDefault="00CA32C6"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Death</w:t>
      </w:r>
    </w:p>
    <w:p w14:paraId="024BA78C" w14:textId="77777777" w:rsidR="00A1714B" w:rsidRPr="00D7427F" w:rsidRDefault="002E4287">
      <w:pPr>
        <w:pStyle w:val="aff6"/>
        <w:numPr>
          <w:ilvl w:val="0"/>
          <w:numId w:val="10"/>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损失工时</w:t>
      </w:r>
    </w:p>
    <w:p w14:paraId="4DDB7DDD" w14:textId="471B6DAF" w:rsidR="007A2B79" w:rsidRPr="00D7427F" w:rsidRDefault="00CA32C6"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CN"/>
        </w:rPr>
        <w:t>Lost work time</w:t>
      </w:r>
    </w:p>
    <w:p w14:paraId="36BE4B36" w14:textId="77777777" w:rsidR="00A1714B" w:rsidRPr="00D7427F" w:rsidRDefault="00B07B0E">
      <w:pPr>
        <w:pStyle w:val="aff6"/>
        <w:numPr>
          <w:ilvl w:val="0"/>
          <w:numId w:val="10"/>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工作受限或转移到另一份工作</w:t>
      </w:r>
    </w:p>
    <w:p w14:paraId="6CCD3AB6" w14:textId="2B675896" w:rsidR="007A2B79" w:rsidRPr="00D7427F" w:rsidRDefault="005B467E"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CN"/>
        </w:rPr>
        <w:t>Restricted work or transfer to another job</w:t>
      </w:r>
    </w:p>
    <w:p w14:paraId="7956808C" w14:textId="77777777" w:rsidR="00A1714B" w:rsidRPr="00D7427F" w:rsidRDefault="00B07B0E">
      <w:pPr>
        <w:pStyle w:val="aff6"/>
        <w:numPr>
          <w:ilvl w:val="0"/>
          <w:numId w:val="10"/>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急救以外的医疗或失去知觉</w:t>
      </w:r>
      <w:r w:rsidR="007A2B79" w:rsidRPr="00D7427F">
        <w:rPr>
          <w:rFonts w:ascii="Arial" w:eastAsia="宋体" w:hAnsi="Arial" w:cs="Arial"/>
          <w:color w:val="000000" w:themeColor="text1"/>
          <w:lang w:eastAsia="zh-CN"/>
        </w:rPr>
        <w:t>（意识丧失）</w:t>
      </w:r>
    </w:p>
    <w:p w14:paraId="28894555" w14:textId="3D58237E" w:rsidR="007A2B79" w:rsidRPr="00D7427F" w:rsidRDefault="005B467E"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CN"/>
        </w:rPr>
        <w:t>Medical treatment other than first aid or loss of consciousness</w:t>
      </w:r>
    </w:p>
    <w:p w14:paraId="5C3F0DE8" w14:textId="64D9FC26" w:rsidR="0093612D" w:rsidRPr="00D7427F" w:rsidRDefault="00B07B0E" w:rsidP="00845383">
      <w:pPr>
        <w:pStyle w:val="aff6"/>
        <w:ind w:left="6" w:firstLine="480"/>
        <w:rPr>
          <w:rFonts w:ascii="Arial" w:eastAsia="宋体" w:hAnsi="Arial" w:cs="Arial"/>
          <w:color w:val="000000" w:themeColor="text1"/>
          <w:lang w:eastAsia="zh-CN"/>
        </w:rPr>
      </w:pPr>
      <w:r w:rsidRPr="00D7427F">
        <w:rPr>
          <w:rFonts w:ascii="Arial" w:eastAsia="宋体" w:hAnsi="Arial" w:cs="Arial"/>
          <w:color w:val="000000" w:themeColor="text1"/>
          <w:lang w:eastAsia="zh-CN"/>
        </w:rPr>
        <w:t>如果</w:t>
      </w:r>
      <w:r w:rsidR="002F49CE" w:rsidRPr="00D7427F">
        <w:rPr>
          <w:rFonts w:ascii="Arial" w:eastAsia="宋体" w:hAnsi="Arial" w:cs="Arial"/>
          <w:color w:val="000000" w:themeColor="text1"/>
          <w:lang w:eastAsia="zh-CN"/>
        </w:rPr>
        <w:t>事故事件</w:t>
      </w:r>
      <w:r w:rsidRPr="00D7427F">
        <w:rPr>
          <w:rFonts w:ascii="Arial" w:eastAsia="宋体" w:hAnsi="Arial" w:cs="Arial"/>
          <w:color w:val="000000" w:themeColor="text1"/>
          <w:lang w:eastAsia="zh-CN"/>
        </w:rPr>
        <w:t>涉及医生或其他有执照的医疗保健专业人员诊断出的重大伤害或疾病，即使它不会导致死亡、缺勤天数、工作受限或工作调动、急救以外的医疗或失去知觉，也必须考虑符合一般记录标准。</w:t>
      </w:r>
    </w:p>
    <w:p w14:paraId="5503F161" w14:textId="41D0FCA8" w:rsidR="005B467E" w:rsidRPr="00D7427F" w:rsidRDefault="00487FD3" w:rsidP="00845383">
      <w:pPr>
        <w:pStyle w:val="aff6"/>
        <w:ind w:left="6" w:firstLine="480"/>
        <w:rPr>
          <w:rFonts w:ascii="Arial" w:eastAsia="宋体" w:hAnsi="Arial" w:cs="Arial"/>
          <w:color w:val="000000" w:themeColor="text1"/>
          <w:lang w:eastAsia="zh-CN"/>
        </w:rPr>
      </w:pPr>
      <w:r w:rsidRPr="00487FD3">
        <w:rPr>
          <w:rFonts w:ascii="Arial" w:eastAsia="宋体" w:hAnsi="Arial" w:cs="Arial"/>
          <w:color w:val="000000" w:themeColor="text1"/>
          <w:lang w:eastAsia="zh-CN"/>
        </w:rPr>
        <w:t>If an incident involves a significant injury or illness diagnosed by a physician or other licensed healthcare professional, the general recording criteria must be considered met, even if it does not result in death, days away from work, restricted work, job transfer, medical treatment beyond first aid, or loss of consciousness</w:t>
      </w:r>
      <w:r w:rsidR="005B467E" w:rsidRPr="00D7427F">
        <w:rPr>
          <w:rFonts w:ascii="Arial" w:eastAsia="宋体" w:hAnsi="Arial" w:cs="Arial"/>
          <w:color w:val="000000" w:themeColor="text1"/>
          <w:lang w:eastAsia="zh-CN"/>
        </w:rPr>
        <w:t>.</w:t>
      </w:r>
    </w:p>
    <w:p w14:paraId="10148E34" w14:textId="77777777" w:rsidR="00355EF3" w:rsidRPr="00D7427F" w:rsidRDefault="00355EF3" w:rsidP="00845383">
      <w:pPr>
        <w:pStyle w:val="aff6"/>
        <w:ind w:left="6" w:firstLine="480"/>
        <w:rPr>
          <w:rFonts w:ascii="Arial" w:eastAsia="宋体" w:hAnsi="Arial" w:cs="Arial"/>
          <w:color w:val="000000" w:themeColor="text1"/>
          <w:lang w:eastAsia="zh-CN"/>
        </w:rPr>
      </w:pPr>
    </w:p>
    <w:p w14:paraId="4D2E7CEE" w14:textId="5B6EEFA1" w:rsidR="002E4287" w:rsidRPr="00D7427F" w:rsidRDefault="004B7D8E" w:rsidP="000F709B">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2E4287"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2E4287"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2E4287" w:rsidRPr="00D7427F">
        <w:rPr>
          <w:rFonts w:ascii="Arial" w:eastAsia="宋体" w:hAnsi="Arial" w:cs="Arial"/>
          <w:color w:val="000000" w:themeColor="text1"/>
          <w:lang w:eastAsia="zh-CN"/>
        </w:rPr>
        <w:t>如何确定受伤或疾病是否导致工作受限？当因工伤或疾病导致以下情况时，就会发生限制工作：</w:t>
      </w:r>
    </w:p>
    <w:p w14:paraId="54F3E3D9" w14:textId="4A07FF69" w:rsidR="009E2F21" w:rsidRPr="00D7427F" w:rsidRDefault="009E2F21" w:rsidP="000F709B">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487FD3" w:rsidRPr="00487FD3">
        <w:rPr>
          <w:rFonts w:ascii="Arial" w:eastAsia="宋体" w:hAnsi="Arial" w:cs="Arial"/>
          <w:color w:val="000000" w:themeColor="text1"/>
          <w:lang w:eastAsia="zh-CN"/>
        </w:rPr>
        <w:t>How to determine if an injury or illness results in work restrictions? Work restrictions occur when the following situations are caused by a work-related injury or illness</w:t>
      </w:r>
      <w:r w:rsidRPr="00D7427F">
        <w:rPr>
          <w:rFonts w:ascii="Arial" w:eastAsia="宋体" w:hAnsi="Arial" w:cs="Arial" w:hint="eastAsia"/>
          <w:color w:val="000000" w:themeColor="text1"/>
          <w:lang w:eastAsia="zh-CN"/>
        </w:rPr>
        <w:t>:</w:t>
      </w:r>
    </w:p>
    <w:p w14:paraId="209E62CF" w14:textId="77416661" w:rsidR="00A1714B" w:rsidRPr="00D7427F" w:rsidRDefault="002E4287">
      <w:pPr>
        <w:pStyle w:val="aff6"/>
        <w:numPr>
          <w:ilvl w:val="0"/>
          <w:numId w:val="11"/>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阻止员工执行其工作的一项或多项日常职能</w:t>
      </w:r>
      <w:r w:rsidR="007C7542" w:rsidRPr="00D7427F">
        <w:rPr>
          <w:rFonts w:ascii="Arial" w:eastAsia="宋体" w:hAnsi="Arial" w:cs="Arial"/>
          <w:color w:val="000000" w:themeColor="text1"/>
          <w:lang w:eastAsia="zh-CN"/>
        </w:rPr>
        <w:t>（出于记录保存的目的，员工的日常职能是员工每周至少定期执行一次的工作活动。）</w:t>
      </w:r>
      <w:r w:rsidRPr="00D7427F">
        <w:rPr>
          <w:rFonts w:ascii="Arial" w:eastAsia="宋体" w:hAnsi="Arial" w:cs="Arial"/>
          <w:color w:val="000000" w:themeColor="text1"/>
          <w:lang w:eastAsia="zh-CN"/>
        </w:rPr>
        <w:t>，或阻止他或她本应安排工作的整个工作日工作</w:t>
      </w:r>
      <w:r w:rsidR="00A1714B" w:rsidRPr="00D7427F">
        <w:rPr>
          <w:rFonts w:ascii="Arial" w:eastAsia="宋体" w:hAnsi="Arial" w:cs="Arial" w:hint="eastAsia"/>
          <w:color w:val="000000" w:themeColor="text1"/>
          <w:lang w:eastAsia="zh-CN"/>
        </w:rPr>
        <w:t>；</w:t>
      </w:r>
    </w:p>
    <w:p w14:paraId="53D884FF" w14:textId="6B8E2284" w:rsidR="002E4287"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 xml:space="preserve">Prevents the employee from performing one or more routine job functions (for record-keeping purposes, an employee's routine functions are work activities performed regularly at least once a week) or prevents the employee from working an </w:t>
      </w:r>
      <w:r w:rsidRPr="00487FD3">
        <w:rPr>
          <w:rFonts w:ascii="Arial" w:eastAsia="宋体" w:hAnsi="Arial" w:cs="Arial"/>
          <w:color w:val="000000" w:themeColor="text1"/>
          <w:lang w:eastAsia="zh-CN"/>
        </w:rPr>
        <w:lastRenderedPageBreak/>
        <w:t>entire scheduled workday</w:t>
      </w:r>
      <w:r w:rsidR="009E2F21" w:rsidRPr="00D7427F">
        <w:rPr>
          <w:rFonts w:ascii="Arial" w:eastAsia="宋体" w:hAnsi="Arial" w:cs="Arial" w:hint="eastAsia"/>
          <w:color w:val="000000" w:themeColor="text1"/>
          <w:lang w:eastAsia="zh-CN"/>
        </w:rPr>
        <w:t>.</w:t>
      </w:r>
    </w:p>
    <w:p w14:paraId="570B462D" w14:textId="77777777" w:rsidR="00A1714B" w:rsidRPr="00D7427F" w:rsidRDefault="002E4287">
      <w:pPr>
        <w:pStyle w:val="aff6"/>
        <w:numPr>
          <w:ilvl w:val="0"/>
          <w:numId w:val="11"/>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医生或其他有执照的医疗保健专业人员建议员工不要执行其工作的一项或多项日常职能，或者不要在他或她本来应该工作的整个工作日工作</w:t>
      </w:r>
      <w:r w:rsidR="00A1714B" w:rsidRPr="00D7427F">
        <w:rPr>
          <w:rFonts w:ascii="Arial" w:eastAsia="宋体" w:hAnsi="Arial" w:cs="Arial" w:hint="eastAsia"/>
          <w:color w:val="000000" w:themeColor="text1"/>
          <w:lang w:eastAsia="zh-CN"/>
        </w:rPr>
        <w:t>；</w:t>
      </w:r>
    </w:p>
    <w:p w14:paraId="174C2A27" w14:textId="432A7743" w:rsidR="002E4287"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A physician or other licensed healthcare professional advises the employee not to perform one or more routine job functions or not to work an entire workday as scheduled</w:t>
      </w:r>
      <w:r w:rsidR="009E2F21" w:rsidRPr="00D7427F">
        <w:rPr>
          <w:rFonts w:ascii="Arial" w:eastAsia="宋体" w:hAnsi="Arial" w:cs="Arial" w:hint="eastAsia"/>
          <w:color w:val="000000" w:themeColor="text1"/>
          <w:lang w:eastAsia="zh-CN"/>
        </w:rPr>
        <w:t>.</w:t>
      </w:r>
    </w:p>
    <w:p w14:paraId="3E4808A5" w14:textId="77777777" w:rsidR="00355EF3" w:rsidRPr="00D7427F" w:rsidRDefault="00355EF3" w:rsidP="00355EF3">
      <w:pPr>
        <w:pStyle w:val="aff6"/>
        <w:ind w:left="860" w:firstLineChars="0" w:firstLine="0"/>
        <w:rPr>
          <w:rFonts w:ascii="Arial" w:eastAsia="宋体" w:hAnsi="Arial" w:cs="Arial"/>
          <w:color w:val="000000" w:themeColor="text1"/>
          <w:lang w:eastAsia="zh-CN"/>
        </w:rPr>
      </w:pPr>
    </w:p>
    <w:p w14:paraId="0D6C9604" w14:textId="77253631" w:rsidR="0091765C" w:rsidRPr="00D7427F" w:rsidRDefault="004B7D8E" w:rsidP="00CD5695">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91765C"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91765C"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8</w:t>
      </w:r>
      <w:r w:rsidR="0091765C" w:rsidRPr="00D7427F">
        <w:rPr>
          <w:rFonts w:ascii="Arial" w:eastAsia="宋体" w:hAnsi="Arial" w:cs="Arial"/>
          <w:color w:val="000000" w:themeColor="text1"/>
          <w:lang w:eastAsia="zh-CN"/>
        </w:rPr>
        <w:t xml:space="preserve"> “</w:t>
      </w:r>
      <w:r w:rsidR="0091765C" w:rsidRPr="00D7427F">
        <w:rPr>
          <w:rFonts w:ascii="Arial" w:eastAsia="宋体" w:hAnsi="Arial" w:cs="Arial"/>
          <w:color w:val="000000" w:themeColor="text1"/>
          <w:lang w:eastAsia="zh-CN"/>
        </w:rPr>
        <w:t>医疗</w:t>
      </w:r>
      <w:r w:rsidR="00FB34E6" w:rsidRPr="00D7427F">
        <w:rPr>
          <w:rFonts w:ascii="Arial" w:eastAsia="宋体" w:hAnsi="Arial" w:cs="Arial"/>
          <w:color w:val="000000" w:themeColor="text1"/>
          <w:lang w:eastAsia="zh-CN"/>
        </w:rPr>
        <w:t>处理</w:t>
      </w:r>
      <w:r w:rsidR="0091765C" w:rsidRPr="00D7427F">
        <w:rPr>
          <w:rFonts w:ascii="Arial" w:eastAsia="宋体" w:hAnsi="Arial" w:cs="Arial"/>
          <w:color w:val="000000" w:themeColor="text1"/>
          <w:lang w:eastAsia="zh-CN"/>
        </w:rPr>
        <w:t>”</w:t>
      </w:r>
      <w:r w:rsidR="0091765C" w:rsidRPr="00D7427F">
        <w:rPr>
          <w:rFonts w:ascii="Arial" w:eastAsia="宋体" w:hAnsi="Arial" w:cs="Arial"/>
          <w:color w:val="000000" w:themeColor="text1"/>
          <w:lang w:eastAsia="zh-CN"/>
        </w:rPr>
        <w:t>是指对患者进行管理和护理以对抗疾病或紊乱。医疗</w:t>
      </w:r>
      <w:r w:rsidR="00FB34E6" w:rsidRPr="00D7427F">
        <w:rPr>
          <w:rFonts w:ascii="Arial" w:eastAsia="宋体" w:hAnsi="Arial" w:cs="Arial"/>
          <w:color w:val="000000" w:themeColor="text1"/>
          <w:lang w:eastAsia="zh-CN"/>
        </w:rPr>
        <w:t>处理</w:t>
      </w:r>
      <w:r w:rsidR="0091765C" w:rsidRPr="00D7427F">
        <w:rPr>
          <w:rFonts w:ascii="Arial" w:eastAsia="宋体" w:hAnsi="Arial" w:cs="Arial"/>
          <w:color w:val="000000" w:themeColor="text1"/>
          <w:lang w:eastAsia="zh-CN"/>
        </w:rPr>
        <w:t>不包括：</w:t>
      </w:r>
    </w:p>
    <w:p w14:paraId="041545D6" w14:textId="7865D908" w:rsidR="001502C3" w:rsidRPr="00D7427F" w:rsidRDefault="001502C3" w:rsidP="00CD5695">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487FD3" w:rsidRPr="00487FD3">
        <w:rPr>
          <w:rFonts w:ascii="Arial" w:eastAsia="宋体" w:hAnsi="Arial" w:cs="Arial"/>
          <w:color w:val="000000" w:themeColor="text1"/>
          <w:lang w:eastAsia="zh-CN"/>
        </w:rPr>
        <w:t>"Medical treatment" refers to the management and care of a patient to combat a disease or disorder. It does not include</w:t>
      </w:r>
      <w:r w:rsidRPr="00D7427F">
        <w:rPr>
          <w:rFonts w:ascii="Arial" w:eastAsia="宋体" w:hAnsi="Arial" w:cs="Arial"/>
          <w:color w:val="000000" w:themeColor="text1"/>
          <w:lang w:eastAsia="zh-CN"/>
        </w:rPr>
        <w:t>:</w:t>
      </w:r>
    </w:p>
    <w:p w14:paraId="11A718FD" w14:textId="77777777" w:rsidR="00A1714B" w:rsidRPr="00D7427F" w:rsidRDefault="0091765C">
      <w:pPr>
        <w:pStyle w:val="aff6"/>
        <w:numPr>
          <w:ilvl w:val="0"/>
          <w:numId w:val="12"/>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仅出于观察或咨询目的而去看医生或其他有执照的医疗保健专业人员</w:t>
      </w:r>
      <w:r w:rsidR="00A1714B" w:rsidRPr="00D7427F">
        <w:rPr>
          <w:rFonts w:ascii="Arial" w:eastAsia="宋体" w:hAnsi="Arial" w:cs="Arial" w:hint="eastAsia"/>
          <w:color w:val="000000" w:themeColor="text1"/>
          <w:lang w:eastAsia="zh-CN"/>
        </w:rPr>
        <w:t>；</w:t>
      </w:r>
    </w:p>
    <w:p w14:paraId="0A1B7DCE" w14:textId="27AE7B14" w:rsidR="0091765C"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Visiting a physician or other licensed healthcare professional solely for observation or consultation</w:t>
      </w:r>
      <w:r w:rsidR="001502C3" w:rsidRPr="00D7427F">
        <w:rPr>
          <w:rFonts w:ascii="Arial" w:eastAsia="宋体" w:hAnsi="Arial" w:cs="Arial" w:hint="eastAsia"/>
          <w:color w:val="000000" w:themeColor="text1"/>
          <w:lang w:eastAsia="zh-CN"/>
        </w:rPr>
        <w:t>.</w:t>
      </w:r>
    </w:p>
    <w:p w14:paraId="77A7F45C" w14:textId="77777777" w:rsidR="00A1714B" w:rsidRPr="00D7427F" w:rsidRDefault="0091765C">
      <w:pPr>
        <w:pStyle w:val="aff6"/>
        <w:numPr>
          <w:ilvl w:val="0"/>
          <w:numId w:val="12"/>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进行诊断程序，例如</w:t>
      </w:r>
      <w:r w:rsidRPr="00D7427F">
        <w:rPr>
          <w:rFonts w:ascii="Arial" w:eastAsia="宋体" w:hAnsi="Arial" w:cs="Arial"/>
          <w:color w:val="000000" w:themeColor="text1"/>
          <w:lang w:eastAsia="zh-CN"/>
        </w:rPr>
        <w:t xml:space="preserve"> X </w:t>
      </w:r>
      <w:r w:rsidRPr="00D7427F">
        <w:rPr>
          <w:rFonts w:ascii="Arial" w:eastAsia="宋体" w:hAnsi="Arial" w:cs="Arial"/>
          <w:color w:val="000000" w:themeColor="text1"/>
          <w:lang w:eastAsia="zh-CN"/>
        </w:rPr>
        <w:t>光检查和血液检查，包括使用仅用于诊断目的的处方药（例如，散</w:t>
      </w:r>
      <w:proofErr w:type="gramStart"/>
      <w:r w:rsidRPr="00D7427F">
        <w:rPr>
          <w:rFonts w:ascii="Arial" w:eastAsia="宋体" w:hAnsi="Arial" w:cs="Arial"/>
          <w:color w:val="000000" w:themeColor="text1"/>
          <w:lang w:eastAsia="zh-CN"/>
        </w:rPr>
        <w:t>瞳</w:t>
      </w:r>
      <w:proofErr w:type="gramEnd"/>
      <w:r w:rsidRPr="00D7427F">
        <w:rPr>
          <w:rFonts w:ascii="Arial" w:eastAsia="宋体" w:hAnsi="Arial" w:cs="Arial"/>
          <w:color w:val="000000" w:themeColor="text1"/>
          <w:lang w:eastAsia="zh-CN"/>
        </w:rPr>
        <w:t>眼药水）</w:t>
      </w:r>
      <w:r w:rsidRPr="00D7427F">
        <w:rPr>
          <w:rFonts w:ascii="Arial" w:eastAsia="宋体" w:hAnsi="Arial" w:cs="Arial"/>
          <w:color w:val="000000" w:themeColor="text1"/>
          <w:lang w:eastAsia="zh-CN"/>
        </w:rPr>
        <w:t xml:space="preserve"> </w:t>
      </w:r>
      <w:r w:rsidR="00A1714B" w:rsidRPr="00D7427F">
        <w:rPr>
          <w:rFonts w:ascii="Arial" w:eastAsia="宋体" w:hAnsi="Arial" w:cs="Arial" w:hint="eastAsia"/>
          <w:color w:val="000000" w:themeColor="text1"/>
          <w:lang w:eastAsia="zh-CN"/>
        </w:rPr>
        <w:t>；</w:t>
      </w:r>
    </w:p>
    <w:p w14:paraId="0DA50F41" w14:textId="4A7C6AB4" w:rsidR="0091765C"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Diagnostic procedures such as X-rays and blood tests, including the use of prescription medications solely for diagnostic purposes (e.g., dilating eye drops)</w:t>
      </w:r>
      <w:r w:rsidR="001502C3" w:rsidRPr="00D7427F">
        <w:rPr>
          <w:rFonts w:ascii="Arial" w:eastAsia="宋体" w:hAnsi="Arial" w:cs="Arial" w:hint="eastAsia"/>
          <w:color w:val="000000" w:themeColor="text1"/>
          <w:lang w:eastAsia="zh-CN"/>
        </w:rPr>
        <w:t>.</w:t>
      </w:r>
    </w:p>
    <w:p w14:paraId="6BF4C214" w14:textId="77777777" w:rsidR="00A1714B" w:rsidRPr="00D7427F" w:rsidRDefault="0091765C">
      <w:pPr>
        <w:pStyle w:val="aff6"/>
        <w:numPr>
          <w:ilvl w:val="0"/>
          <w:numId w:val="12"/>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w:t>
      </w:r>
      <w:r w:rsidRPr="00D7427F">
        <w:rPr>
          <w:rFonts w:ascii="Arial" w:eastAsia="宋体" w:hAnsi="Arial" w:cs="Arial"/>
          <w:color w:val="000000" w:themeColor="text1"/>
          <w:lang w:eastAsia="zh-CN"/>
        </w:rPr>
        <w:t>急救</w:t>
      </w:r>
      <w:r w:rsidRPr="00D7427F">
        <w:rPr>
          <w:rFonts w:ascii="Arial" w:eastAsia="宋体" w:hAnsi="Arial" w:cs="Arial"/>
          <w:color w:val="000000" w:themeColor="text1"/>
          <w:lang w:eastAsia="zh-CN"/>
        </w:rPr>
        <w:t>”</w:t>
      </w:r>
    </w:p>
    <w:p w14:paraId="7AECBD97" w14:textId="01566F34" w:rsidR="0091765C" w:rsidRPr="00D7427F" w:rsidRDefault="001502C3"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First aid.</w:t>
      </w:r>
    </w:p>
    <w:p w14:paraId="16CC0855" w14:textId="77777777" w:rsidR="00355EF3" w:rsidRPr="00D7427F" w:rsidRDefault="00355EF3" w:rsidP="00355EF3">
      <w:pPr>
        <w:pStyle w:val="aff6"/>
        <w:ind w:left="860" w:firstLineChars="0" w:firstLine="0"/>
        <w:rPr>
          <w:rFonts w:ascii="Arial" w:eastAsia="宋体" w:hAnsi="Arial" w:cs="Arial"/>
          <w:color w:val="000000" w:themeColor="text1"/>
          <w:lang w:eastAsia="zh-CN"/>
        </w:rPr>
      </w:pPr>
    </w:p>
    <w:p w14:paraId="2694C851" w14:textId="73518DD8" w:rsidR="00113C93" w:rsidRPr="00D7427F" w:rsidRDefault="004B7D8E" w:rsidP="00CD5695">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13C93"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7</w:t>
      </w:r>
      <w:r w:rsidR="00113C93" w:rsidRPr="00D7427F">
        <w:rPr>
          <w:rFonts w:ascii="Arial" w:eastAsia="宋体" w:hAnsi="Arial" w:cs="Arial"/>
          <w:color w:val="000000" w:themeColor="text1"/>
          <w:lang w:eastAsia="zh-CN"/>
        </w:rPr>
        <w:t>.</w:t>
      </w:r>
      <w:r w:rsidR="00A84A19" w:rsidRPr="00D7427F">
        <w:rPr>
          <w:rFonts w:ascii="Arial" w:eastAsia="宋体" w:hAnsi="Arial" w:cs="Arial"/>
          <w:color w:val="000000" w:themeColor="text1"/>
          <w:lang w:eastAsia="zh-CN"/>
        </w:rPr>
        <w:t>9</w:t>
      </w:r>
      <w:r w:rsidR="00A1714B" w:rsidRPr="00D7427F">
        <w:rPr>
          <w:rFonts w:ascii="Arial" w:eastAsia="宋体" w:hAnsi="Arial" w:cs="Arial" w:hint="eastAsia"/>
          <w:color w:val="000000" w:themeColor="text1"/>
          <w:lang w:eastAsia="zh-CN"/>
        </w:rPr>
        <w:t>“</w:t>
      </w:r>
      <w:r w:rsidR="00A1714B" w:rsidRPr="00D7427F">
        <w:rPr>
          <w:rFonts w:ascii="Arial" w:eastAsia="宋体" w:hAnsi="Arial" w:cs="Arial"/>
          <w:color w:val="000000" w:themeColor="text1"/>
          <w:lang w:eastAsia="zh-CN"/>
        </w:rPr>
        <w:t>急救</w:t>
      </w:r>
      <w:r w:rsidR="00A1714B" w:rsidRPr="00D7427F">
        <w:rPr>
          <w:rFonts w:ascii="Arial" w:eastAsia="宋体" w:hAnsi="Arial" w:cs="Arial" w:hint="eastAsia"/>
          <w:color w:val="000000" w:themeColor="text1"/>
          <w:lang w:eastAsia="zh-CN"/>
        </w:rPr>
        <w:t>”</w:t>
      </w:r>
      <w:r w:rsidR="008C1C49" w:rsidRPr="00D7427F">
        <w:rPr>
          <w:rFonts w:ascii="Arial" w:eastAsia="宋体" w:hAnsi="Arial" w:cs="Arial"/>
          <w:color w:val="000000" w:themeColor="text1"/>
          <w:lang w:eastAsia="zh-CN"/>
        </w:rPr>
        <w:t>是指以下内容</w:t>
      </w:r>
      <w:r w:rsidR="00A1714B" w:rsidRPr="00D7427F">
        <w:rPr>
          <w:rFonts w:ascii="Arial" w:eastAsia="宋体" w:hAnsi="Arial" w:cs="Arial" w:hint="eastAsia"/>
          <w:color w:val="000000" w:themeColor="text1"/>
          <w:lang w:eastAsia="zh-CN"/>
        </w:rPr>
        <w:t xml:space="preserve"> </w:t>
      </w:r>
      <w:r w:rsidR="00A1714B" w:rsidRPr="00D7427F">
        <w:rPr>
          <w:rFonts w:ascii="Arial" w:eastAsia="宋体" w:hAnsi="Arial" w:cs="Arial"/>
          <w:color w:val="000000" w:themeColor="text1"/>
          <w:lang w:eastAsia="zh-CN"/>
        </w:rPr>
        <w:t>"</w:t>
      </w:r>
      <w:r w:rsidR="005B45AD" w:rsidRPr="00D7427F">
        <w:rPr>
          <w:rFonts w:ascii="Arial" w:eastAsia="宋体" w:hAnsi="Arial" w:cs="Arial"/>
          <w:color w:val="000000" w:themeColor="text1"/>
          <w:lang w:eastAsia="zh-CN"/>
        </w:rPr>
        <w:t>First aid</w:t>
      </w:r>
      <w:r w:rsidR="00A1714B" w:rsidRPr="00D7427F">
        <w:rPr>
          <w:rFonts w:ascii="Arial" w:eastAsia="宋体" w:hAnsi="Arial" w:cs="Arial"/>
          <w:color w:val="000000" w:themeColor="text1"/>
          <w:lang w:eastAsia="zh-CN"/>
        </w:rPr>
        <w:t>"</w:t>
      </w:r>
      <w:r w:rsidR="00A1714B" w:rsidRPr="00D7427F">
        <w:rPr>
          <w:rFonts w:ascii="Arial" w:eastAsia="宋体" w:hAnsi="Arial" w:cs="Arial" w:hint="eastAsia"/>
          <w:color w:val="000000" w:themeColor="text1"/>
          <w:lang w:eastAsia="zh-CN"/>
        </w:rPr>
        <w:t xml:space="preserve"> </w:t>
      </w:r>
      <w:r w:rsidR="005B45AD" w:rsidRPr="00D7427F">
        <w:rPr>
          <w:rFonts w:ascii="Arial" w:eastAsia="宋体" w:hAnsi="Arial" w:cs="Arial"/>
          <w:color w:val="000000" w:themeColor="text1"/>
          <w:lang w:eastAsia="zh-CN"/>
        </w:rPr>
        <w:t>refers to the following</w:t>
      </w:r>
      <w:r w:rsidR="005B45AD" w:rsidRPr="00D7427F">
        <w:rPr>
          <w:rFonts w:ascii="Arial" w:eastAsia="宋体" w:hAnsi="Arial" w:cs="Arial" w:hint="eastAsia"/>
          <w:color w:val="000000" w:themeColor="text1"/>
          <w:lang w:eastAsia="zh-CN"/>
        </w:rPr>
        <w:t>:</w:t>
      </w:r>
    </w:p>
    <w:p w14:paraId="57EBF338"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使用非处方强度的非处方药物（对于处方和非处方形式的药物，医生或其他有执照的医疗保健专业人员建议使用处方强度的非处方药物被视为用于记录保存目的的医疗</w:t>
      </w:r>
      <w:r w:rsidR="001156BC" w:rsidRPr="00D7427F">
        <w:rPr>
          <w:rFonts w:ascii="Arial" w:eastAsia="宋体" w:hAnsi="Arial" w:cs="Arial"/>
          <w:color w:val="000000" w:themeColor="text1"/>
          <w:lang w:eastAsia="zh-CN"/>
        </w:rPr>
        <w:t>）</w:t>
      </w:r>
      <w:r w:rsidR="00A1714B" w:rsidRPr="00D7427F">
        <w:rPr>
          <w:rFonts w:ascii="Arial" w:eastAsia="宋体" w:hAnsi="Arial" w:cs="Arial" w:hint="eastAsia"/>
          <w:color w:val="000000" w:themeColor="text1"/>
          <w:lang w:eastAsia="zh-CN"/>
        </w:rPr>
        <w:t>；</w:t>
      </w:r>
    </w:p>
    <w:p w14:paraId="15C4CFAD" w14:textId="7A1BF0F9"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Using over-the-counter medications at non-prescription strength. (For medications available in both prescription and over-the-counter forms, a recommendation by a physician or other licensed healthcare professional to use over-the-counter medications at prescription strength is considered medical treatment for record-keeping purposes.)</w:t>
      </w:r>
    </w:p>
    <w:p w14:paraId="221692F0" w14:textId="4CA488A8"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进行破伤风免疫接种（其他免疫接种，如乙型肝炎疫苗或狂犬病疫苗，被视为</w:t>
      </w:r>
      <w:r w:rsidR="005122D5" w:rsidRPr="00D7427F">
        <w:rPr>
          <w:rFonts w:ascii="Arial" w:eastAsia="宋体" w:hAnsi="Arial" w:cs="Arial"/>
          <w:color w:val="000000" w:themeColor="text1"/>
          <w:lang w:eastAsia="zh-CN"/>
        </w:rPr>
        <w:t>医疗治疗</w:t>
      </w:r>
      <w:r w:rsidRPr="00D7427F">
        <w:rPr>
          <w:rFonts w:ascii="Arial" w:eastAsia="宋体" w:hAnsi="Arial" w:cs="Arial"/>
          <w:color w:val="000000" w:themeColor="text1"/>
          <w:lang w:eastAsia="zh-CN"/>
        </w:rPr>
        <w:t>）</w:t>
      </w:r>
      <w:r w:rsidR="00A1714B" w:rsidRPr="00D7427F">
        <w:rPr>
          <w:rFonts w:ascii="Arial" w:eastAsia="宋体" w:hAnsi="Arial" w:cs="Arial" w:hint="eastAsia"/>
          <w:color w:val="000000" w:themeColor="text1"/>
          <w:lang w:eastAsia="zh-CN"/>
        </w:rPr>
        <w:t>；</w:t>
      </w:r>
    </w:p>
    <w:p w14:paraId="0C9F01C5" w14:textId="7284B118"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Tetanus immunizations. (Other immunizations, such as hepatitis B or rabies vaccines, are considered medical treatment.)</w:t>
      </w:r>
    </w:p>
    <w:p w14:paraId="21809116"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清洁，冲洗或浸泡皮肤表面的伤口</w:t>
      </w:r>
      <w:r w:rsidR="00A1714B" w:rsidRPr="00D7427F">
        <w:rPr>
          <w:rFonts w:ascii="Arial" w:eastAsia="宋体" w:hAnsi="Arial" w:cs="Arial" w:hint="eastAsia"/>
          <w:color w:val="000000" w:themeColor="text1"/>
          <w:lang w:eastAsia="zh-CN"/>
        </w:rPr>
        <w:t>；</w:t>
      </w:r>
    </w:p>
    <w:p w14:paraId="4C94D175" w14:textId="7637876D"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Cleaning, flushing, or soaking wounds on the skin surface.</w:t>
      </w:r>
    </w:p>
    <w:p w14:paraId="632285B9" w14:textId="51161396" w:rsidR="00A1714B" w:rsidRPr="00D7427F" w:rsidRDefault="004876DE">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使用诸如绷带、创可贴</w:t>
      </w:r>
      <w:r w:rsidRPr="00D7427F">
        <w:rPr>
          <w:rFonts w:ascii="Arial" w:eastAsia="宋体" w:hAnsi="Arial" w:cs="Arial"/>
          <w:color w:val="000000" w:themeColor="text1"/>
          <w:lang w:eastAsia="zh-CN"/>
        </w:rPr>
        <w:t>™</w:t>
      </w:r>
      <w:r w:rsidRPr="00D7427F">
        <w:rPr>
          <w:rFonts w:ascii="Arial" w:eastAsia="宋体" w:hAnsi="Arial" w:cs="Arial"/>
          <w:color w:val="000000" w:themeColor="text1"/>
          <w:lang w:eastAsia="zh-CN"/>
        </w:rPr>
        <w:t>、纱布垫或蝶形绷带、</w:t>
      </w:r>
      <w:proofErr w:type="spellStart"/>
      <w:r w:rsidRPr="00D7427F">
        <w:rPr>
          <w:rFonts w:ascii="Arial" w:eastAsia="宋体" w:hAnsi="Arial" w:cs="Arial"/>
          <w:color w:val="000000" w:themeColor="text1"/>
          <w:lang w:eastAsia="zh-CN"/>
        </w:rPr>
        <w:t>SteriStrips</w:t>
      </w:r>
      <w:proofErr w:type="spellEnd"/>
      <w:r w:rsidRPr="00D7427F">
        <w:rPr>
          <w:rFonts w:ascii="Arial" w:eastAsia="宋体" w:hAnsi="Arial" w:cs="Arial"/>
          <w:color w:val="000000" w:themeColor="text1"/>
          <w:lang w:eastAsia="zh-CN"/>
        </w:rPr>
        <w:t>™</w:t>
      </w:r>
      <w:r w:rsidRPr="00D7427F">
        <w:rPr>
          <w:rFonts w:ascii="Arial" w:eastAsia="宋体" w:hAnsi="Arial" w:cs="Arial"/>
          <w:color w:val="000000" w:themeColor="text1"/>
          <w:lang w:eastAsia="zh-CN"/>
        </w:rPr>
        <w:t>等伤口覆盖物（其他伤口闭合装置如缝线、钉</w:t>
      </w:r>
      <w:proofErr w:type="gramStart"/>
      <w:r w:rsidRPr="00D7427F">
        <w:rPr>
          <w:rFonts w:ascii="Arial" w:eastAsia="宋体" w:hAnsi="Arial" w:cs="Arial"/>
          <w:color w:val="000000" w:themeColor="text1"/>
          <w:lang w:eastAsia="zh-CN"/>
        </w:rPr>
        <w:t>书钉被视为</w:t>
      </w:r>
      <w:proofErr w:type="gramEnd"/>
      <w:r w:rsidRPr="00D7427F">
        <w:rPr>
          <w:rFonts w:ascii="Arial" w:eastAsia="宋体" w:hAnsi="Arial" w:cs="Arial"/>
          <w:color w:val="000000" w:themeColor="text1"/>
          <w:lang w:eastAsia="zh-CN"/>
        </w:rPr>
        <w:t>医疗治疗）</w:t>
      </w:r>
      <w:r w:rsidR="00A1714B" w:rsidRPr="00D7427F">
        <w:rPr>
          <w:rFonts w:ascii="Arial" w:eastAsia="宋体" w:hAnsi="Arial" w:cs="Arial" w:hint="eastAsia"/>
          <w:color w:val="000000" w:themeColor="text1"/>
          <w:lang w:eastAsia="zh-CN"/>
        </w:rPr>
        <w:t>；</w:t>
      </w:r>
    </w:p>
    <w:p w14:paraId="65507A96" w14:textId="7E57E9D8"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 xml:space="preserve">Using wound coverings such as bandages, Band-Aids™, gauze pads, butterfly bandages, or </w:t>
      </w:r>
      <w:proofErr w:type="spellStart"/>
      <w:r w:rsidRPr="00487FD3">
        <w:rPr>
          <w:rFonts w:ascii="Arial" w:eastAsia="宋体" w:hAnsi="Arial" w:cs="Arial"/>
          <w:color w:val="000000" w:themeColor="text1"/>
          <w:lang w:eastAsia="zh-CN"/>
        </w:rPr>
        <w:t>SteriStrips</w:t>
      </w:r>
      <w:proofErr w:type="spellEnd"/>
      <w:r w:rsidRPr="00487FD3">
        <w:rPr>
          <w:rFonts w:ascii="Arial" w:eastAsia="宋体" w:hAnsi="Arial" w:cs="Arial"/>
          <w:color w:val="000000" w:themeColor="text1"/>
          <w:lang w:eastAsia="zh-CN"/>
        </w:rPr>
        <w:t>™. (Other wound closure devices, such as sutures or staples, are considered medical treatment.)</w:t>
      </w:r>
    </w:p>
    <w:p w14:paraId="73626264"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使用热疗法或冷疗法</w:t>
      </w:r>
      <w:r w:rsidR="00A1714B" w:rsidRPr="00D7427F">
        <w:rPr>
          <w:rFonts w:ascii="Arial" w:eastAsia="宋体" w:hAnsi="Arial" w:cs="Arial" w:hint="eastAsia"/>
          <w:color w:val="000000" w:themeColor="text1"/>
          <w:lang w:eastAsia="zh-CN"/>
        </w:rPr>
        <w:t>；</w:t>
      </w:r>
    </w:p>
    <w:p w14:paraId="37011EFE" w14:textId="11729247" w:rsidR="004C1C04" w:rsidRPr="00D7427F" w:rsidRDefault="00A34462"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CN"/>
        </w:rPr>
        <w:t>Using heat or cold therapy</w:t>
      </w:r>
      <w:r w:rsidRPr="00D7427F">
        <w:rPr>
          <w:rFonts w:ascii="Arial" w:eastAsia="宋体" w:hAnsi="Arial" w:cs="Arial" w:hint="eastAsia"/>
          <w:color w:val="000000" w:themeColor="text1"/>
          <w:lang w:eastAsia="zh-CN"/>
        </w:rPr>
        <w:t>.</w:t>
      </w:r>
    </w:p>
    <w:p w14:paraId="0C719CDD"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使用任何非刚性支撑手段，例如弹性绷带、包裹、非刚性背带等（带有刚性支撑的装置或其他旨在固定身体部位的系统被视为用于记录保存目的的医疗）</w:t>
      </w:r>
      <w:r w:rsidR="00A1714B" w:rsidRPr="00D7427F">
        <w:rPr>
          <w:rFonts w:ascii="Arial" w:eastAsia="宋体" w:hAnsi="Arial" w:cs="Arial" w:hint="eastAsia"/>
          <w:color w:val="000000" w:themeColor="text1"/>
          <w:lang w:eastAsia="zh-CN"/>
        </w:rPr>
        <w:t>；</w:t>
      </w:r>
    </w:p>
    <w:p w14:paraId="1DE5C53D" w14:textId="6567E889"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lastRenderedPageBreak/>
        <w:t>Using non-rigid supports such as elastic bandages, wraps, or non-rigid braces. (Devices with rigid supports or other systems designed to immobilize body parts are considered medical treatment for record-keeping purposes.)</w:t>
      </w:r>
    </w:p>
    <w:p w14:paraId="2127B1D2"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在运送事故受害者时使用临时固定装置（例如夹板、吊带、颈圈、背板等）</w:t>
      </w:r>
      <w:r w:rsidR="00A1714B" w:rsidRPr="00D7427F">
        <w:rPr>
          <w:rFonts w:ascii="Arial" w:eastAsia="宋体" w:hAnsi="Arial" w:cs="Arial" w:hint="eastAsia"/>
          <w:color w:val="000000" w:themeColor="text1"/>
          <w:lang w:eastAsia="zh-CN"/>
        </w:rPr>
        <w:t>；</w:t>
      </w:r>
    </w:p>
    <w:p w14:paraId="39BAAFDA" w14:textId="1AF61C38"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Using temporary immobilization devices such as splints, slings, neck collars, or backboards when transporting accident victims.</w:t>
      </w:r>
    </w:p>
    <w:p w14:paraId="592913D3"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钻指甲或脚趾甲以减轻压力，或从水疱中排出液体</w:t>
      </w:r>
      <w:r w:rsidR="00A1714B" w:rsidRPr="00D7427F">
        <w:rPr>
          <w:rFonts w:ascii="Arial" w:eastAsia="宋体" w:hAnsi="Arial" w:cs="Arial" w:hint="eastAsia"/>
          <w:color w:val="000000" w:themeColor="text1"/>
          <w:lang w:eastAsia="zh-CN"/>
        </w:rPr>
        <w:t>；</w:t>
      </w:r>
    </w:p>
    <w:p w14:paraId="7294F487" w14:textId="0796FC09"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Drilling a fingernail or toenail to relieve pressure or draining fluid from a blister.</w:t>
      </w:r>
    </w:p>
    <w:p w14:paraId="267A1D02"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使用眼罩</w:t>
      </w:r>
      <w:r w:rsidR="00A1714B" w:rsidRPr="00D7427F">
        <w:rPr>
          <w:rFonts w:ascii="Arial" w:eastAsia="宋体" w:hAnsi="Arial" w:cs="Arial" w:hint="eastAsia"/>
          <w:color w:val="000000" w:themeColor="text1"/>
          <w:lang w:eastAsia="zh-CN"/>
        </w:rPr>
        <w:t>；</w:t>
      </w:r>
    </w:p>
    <w:p w14:paraId="5DB22046" w14:textId="19748760" w:rsidR="004C1C04" w:rsidRPr="00D7427F" w:rsidRDefault="0024540A" w:rsidP="00A1714B">
      <w:pPr>
        <w:pStyle w:val="aff6"/>
        <w:ind w:left="860" w:firstLineChars="0" w:firstLine="0"/>
        <w:rPr>
          <w:rFonts w:ascii="Arial" w:eastAsia="宋体" w:hAnsi="Arial" w:cs="Arial"/>
          <w:color w:val="000000" w:themeColor="text1"/>
          <w:lang w:eastAsia="zh-CN"/>
        </w:rPr>
      </w:pPr>
      <w:r w:rsidRPr="00D7427F">
        <w:rPr>
          <w:rFonts w:ascii="Arial" w:eastAsia="宋体" w:hAnsi="Arial" w:cs="Arial"/>
          <w:color w:val="000000" w:themeColor="text1"/>
          <w:lang w:eastAsia="zh-CN"/>
        </w:rPr>
        <w:t>Using an eye patch</w:t>
      </w:r>
      <w:r w:rsidRPr="00D7427F">
        <w:rPr>
          <w:rFonts w:ascii="Arial" w:eastAsia="宋体" w:hAnsi="Arial" w:cs="Arial" w:hint="eastAsia"/>
          <w:color w:val="000000" w:themeColor="text1"/>
          <w:lang w:eastAsia="zh-CN"/>
        </w:rPr>
        <w:t>.</w:t>
      </w:r>
    </w:p>
    <w:p w14:paraId="76820698"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仅使用冲洗或棉签清除眼睛中的异物</w:t>
      </w:r>
      <w:r w:rsidR="00A1714B" w:rsidRPr="00D7427F">
        <w:rPr>
          <w:rFonts w:ascii="Arial" w:eastAsia="宋体" w:hAnsi="Arial" w:cs="Arial" w:hint="eastAsia"/>
          <w:color w:val="000000" w:themeColor="text1"/>
          <w:lang w:eastAsia="zh-CN"/>
        </w:rPr>
        <w:t>；</w:t>
      </w:r>
    </w:p>
    <w:p w14:paraId="5DAEAFF3" w14:textId="17BD2A1B"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Using irrigation or cotton swabs to remove foreign objects from the eye.</w:t>
      </w:r>
    </w:p>
    <w:p w14:paraId="51EAC105"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通过冲洗、镊子、棉签或其他简单方法清除眼睛以外区域的碎片或异物</w:t>
      </w:r>
      <w:r w:rsidR="00A1714B" w:rsidRPr="00D7427F">
        <w:rPr>
          <w:rFonts w:ascii="Arial" w:eastAsia="宋体" w:hAnsi="Arial" w:cs="Arial" w:hint="eastAsia"/>
          <w:color w:val="000000" w:themeColor="text1"/>
          <w:lang w:eastAsia="zh-CN"/>
        </w:rPr>
        <w:t>；</w:t>
      </w:r>
    </w:p>
    <w:p w14:paraId="6596E6F8" w14:textId="5936D960"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Removing debris or foreign objects (other than from the eyes) by irrigation, tweezers, cotton swabs, or other simple methods.</w:t>
      </w:r>
    </w:p>
    <w:p w14:paraId="620CE19E"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使用手指保护装置</w:t>
      </w:r>
      <w:r w:rsidR="00A1714B" w:rsidRPr="00D7427F">
        <w:rPr>
          <w:rFonts w:ascii="Arial" w:eastAsia="宋体" w:hAnsi="Arial" w:cs="Arial" w:hint="eastAsia"/>
          <w:color w:val="000000" w:themeColor="text1"/>
          <w:lang w:eastAsia="zh-CN"/>
        </w:rPr>
        <w:t>；</w:t>
      </w:r>
    </w:p>
    <w:p w14:paraId="31778892" w14:textId="653E510A"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Using finger guards.</w:t>
      </w:r>
    </w:p>
    <w:p w14:paraId="198FEAE0" w14:textId="77777777" w:rsidR="00A1714B" w:rsidRPr="00D7427F" w:rsidRDefault="004C1C04">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使用按摩（物理治疗或脊椎按摩疗法被视为用于记录保存目的的医疗）</w:t>
      </w:r>
      <w:r w:rsidR="00A1714B" w:rsidRPr="00D7427F">
        <w:rPr>
          <w:rFonts w:ascii="Arial" w:eastAsia="宋体" w:hAnsi="Arial" w:cs="Arial" w:hint="eastAsia"/>
          <w:color w:val="000000" w:themeColor="text1"/>
          <w:lang w:eastAsia="zh-CN"/>
        </w:rPr>
        <w:t>；</w:t>
      </w:r>
    </w:p>
    <w:p w14:paraId="4DD6D5E3" w14:textId="52223F09" w:rsidR="004C1C04" w:rsidRPr="00D7427F" w:rsidRDefault="00487FD3" w:rsidP="00A1714B">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Using massage. (Physical therapy or chiropractic care is considered medical treatment for record-keeping purposes.)</w:t>
      </w:r>
    </w:p>
    <w:p w14:paraId="3B4A3876" w14:textId="77777777" w:rsidR="00A1714B" w:rsidRPr="00D7427F" w:rsidRDefault="00FB34E6">
      <w:pPr>
        <w:pStyle w:val="aff6"/>
        <w:numPr>
          <w:ilvl w:val="0"/>
          <w:numId w:val="13"/>
        </w:numPr>
        <w:ind w:firstLineChars="0"/>
        <w:rPr>
          <w:rFonts w:ascii="Arial" w:eastAsia="宋体" w:hAnsi="Arial" w:cs="Arial"/>
          <w:color w:val="000000" w:themeColor="text1"/>
          <w:lang w:eastAsia="zh-CN"/>
        </w:rPr>
      </w:pPr>
      <w:r w:rsidRPr="00D7427F">
        <w:rPr>
          <w:rFonts w:ascii="Arial" w:eastAsia="宋体" w:hAnsi="Arial" w:cs="Arial"/>
          <w:color w:val="000000" w:themeColor="text1"/>
          <w:lang w:eastAsia="zh-CN"/>
        </w:rPr>
        <w:t>饮用液体以缓解热应激</w:t>
      </w:r>
      <w:r w:rsidR="00A1714B" w:rsidRPr="00D7427F">
        <w:rPr>
          <w:rFonts w:ascii="Arial" w:eastAsia="宋体" w:hAnsi="Arial" w:cs="Arial" w:hint="eastAsia"/>
          <w:color w:val="000000" w:themeColor="text1"/>
          <w:lang w:eastAsia="zh-CN"/>
        </w:rPr>
        <w:t>；</w:t>
      </w:r>
    </w:p>
    <w:p w14:paraId="502FD2E0" w14:textId="5E8109B4" w:rsidR="009D28D6" w:rsidRPr="00D7427F" w:rsidRDefault="00487FD3" w:rsidP="00BC3B66">
      <w:pPr>
        <w:pStyle w:val="aff6"/>
        <w:ind w:left="860" w:firstLineChars="0" w:firstLine="0"/>
        <w:rPr>
          <w:rFonts w:ascii="Arial" w:eastAsia="宋体" w:hAnsi="Arial" w:cs="Arial"/>
          <w:color w:val="000000" w:themeColor="text1"/>
          <w:lang w:eastAsia="zh-CN"/>
        </w:rPr>
      </w:pPr>
      <w:r w:rsidRPr="00487FD3">
        <w:rPr>
          <w:rFonts w:ascii="Arial" w:eastAsia="宋体" w:hAnsi="Arial" w:cs="Arial"/>
          <w:color w:val="000000" w:themeColor="text1"/>
          <w:lang w:eastAsia="zh-CN"/>
        </w:rPr>
        <w:t>Drinking fluids to relieve heat stress.</w:t>
      </w:r>
    </w:p>
    <w:p w14:paraId="2A89E920" w14:textId="1F159310" w:rsidR="00AA6E15" w:rsidRPr="00D7427F" w:rsidRDefault="004B7D8E" w:rsidP="00837D76">
      <w:pPr>
        <w:pStyle w:val="12"/>
        <w:tabs>
          <w:tab w:val="left" w:pos="432"/>
          <w:tab w:val="left" w:pos="576"/>
        </w:tabs>
        <w:spacing w:beforeLines="50" w:before="156" w:afterLines="50" w:after="156"/>
        <w:jc w:val="both"/>
        <w:outlineLvl w:val="1"/>
        <w:rPr>
          <w:rFonts w:eastAsia="宋体" w:cs="Arial"/>
          <w:color w:val="000000" w:themeColor="text1"/>
          <w:sz w:val="32"/>
          <w:szCs w:val="32"/>
        </w:rPr>
      </w:pPr>
      <w:bookmarkStart w:id="57" w:name="_Toc191470800"/>
      <w:r w:rsidRPr="00D7427F">
        <w:rPr>
          <w:rFonts w:eastAsia="宋体" w:cs="Arial"/>
          <w:color w:val="000000" w:themeColor="text1"/>
          <w:sz w:val="32"/>
          <w:szCs w:val="32"/>
          <w:lang w:eastAsia="zh-Hans"/>
        </w:rPr>
        <w:t>6.</w:t>
      </w:r>
      <w:r w:rsidR="00A84A19" w:rsidRPr="00D7427F">
        <w:rPr>
          <w:rFonts w:eastAsia="宋体" w:cs="Arial"/>
          <w:color w:val="000000" w:themeColor="text1"/>
          <w:sz w:val="32"/>
          <w:szCs w:val="32"/>
          <w:lang w:eastAsia="zh-Hans"/>
        </w:rPr>
        <w:t>8</w:t>
      </w:r>
      <w:r w:rsidRPr="00D7427F">
        <w:rPr>
          <w:rFonts w:eastAsia="宋体" w:cs="Arial"/>
          <w:color w:val="000000" w:themeColor="text1"/>
          <w:sz w:val="32"/>
          <w:szCs w:val="32"/>
          <w:lang w:eastAsia="zh-Hans"/>
        </w:rPr>
        <w:t xml:space="preserve"> </w:t>
      </w:r>
      <w:r w:rsidRPr="00D7427F">
        <w:rPr>
          <w:rFonts w:eastAsia="宋体" w:cs="Arial"/>
          <w:color w:val="000000" w:themeColor="text1"/>
          <w:sz w:val="32"/>
          <w:szCs w:val="32"/>
          <w:lang w:eastAsia="zh-Hans"/>
        </w:rPr>
        <w:t>沟通与培训</w:t>
      </w:r>
      <w:r w:rsidR="008B4319" w:rsidRPr="00D7427F">
        <w:rPr>
          <w:rFonts w:eastAsia="宋体" w:cs="Arial" w:hint="eastAsia"/>
          <w:color w:val="000000" w:themeColor="text1"/>
          <w:sz w:val="32"/>
          <w:szCs w:val="32"/>
        </w:rPr>
        <w:t>Communication and training</w:t>
      </w:r>
      <w:bookmarkEnd w:id="57"/>
    </w:p>
    <w:p w14:paraId="33A3B159" w14:textId="461B0A80"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D37D8E"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.1</w:t>
      </w:r>
      <w:r w:rsidR="00137611" w:rsidRPr="00D7427F">
        <w:rPr>
          <w:rFonts w:ascii="Arial" w:eastAsia="宋体" w:hAnsi="Arial" w:cs="Arial"/>
          <w:color w:val="000000" w:themeColor="text1"/>
          <w:lang w:eastAsia="zh-CN"/>
        </w:rPr>
        <w:t>将本</w:t>
      </w:r>
      <w:r w:rsidR="009F2051" w:rsidRPr="00D7427F">
        <w:rPr>
          <w:rFonts w:ascii="Arial" w:eastAsia="宋体" w:hAnsi="Arial" w:cs="Arial"/>
          <w:color w:val="000000" w:themeColor="text1"/>
          <w:lang w:eastAsia="zh-CN"/>
        </w:rPr>
        <w:t>管理制度</w:t>
      </w:r>
      <w:r w:rsidR="00137611" w:rsidRPr="00D7427F">
        <w:rPr>
          <w:rFonts w:ascii="Arial" w:eastAsia="宋体" w:hAnsi="Arial" w:cs="Arial"/>
          <w:color w:val="000000" w:themeColor="text1"/>
          <w:lang w:eastAsia="zh-CN"/>
        </w:rPr>
        <w:t>中规定的</w:t>
      </w:r>
      <w:r w:rsidR="00137611" w:rsidRPr="00D7427F">
        <w:rPr>
          <w:rFonts w:ascii="Arial" w:eastAsia="宋体" w:hAnsi="Arial" w:cs="Arial"/>
          <w:color w:val="000000" w:themeColor="text1"/>
          <w:lang w:eastAsia="zh-CN"/>
        </w:rPr>
        <w:t>EHS</w:t>
      </w:r>
      <w:r w:rsidR="00137611" w:rsidRPr="00D7427F">
        <w:rPr>
          <w:rFonts w:ascii="Arial" w:eastAsia="宋体" w:hAnsi="Arial" w:cs="Arial"/>
          <w:color w:val="000000" w:themeColor="text1"/>
          <w:lang w:eastAsia="zh-CN"/>
        </w:rPr>
        <w:t>事故事件管理相关的各部门职责以及要求告知相关人员，包括在</w:t>
      </w:r>
      <w:r w:rsidR="008E3AC3" w:rsidRPr="00D7427F">
        <w:rPr>
          <w:rFonts w:ascii="Arial" w:eastAsia="宋体" w:hAnsi="Arial" w:cs="Arial"/>
          <w:color w:val="000000" w:themeColor="text1"/>
          <w:lang w:eastAsia="zh-CN"/>
        </w:rPr>
        <w:t>数据中心</w:t>
      </w:r>
      <w:r w:rsidR="00137611" w:rsidRPr="00D7427F">
        <w:rPr>
          <w:rFonts w:ascii="Arial" w:eastAsia="宋体" w:hAnsi="Arial" w:cs="Arial"/>
          <w:color w:val="000000" w:themeColor="text1"/>
          <w:lang w:eastAsia="zh-CN"/>
        </w:rPr>
        <w:t>内有作业活动的外部承包商。</w:t>
      </w:r>
    </w:p>
    <w:p w14:paraId="60A4E41D" w14:textId="284CA48D" w:rsidR="00925196" w:rsidRPr="00D7427F" w:rsidRDefault="00925196"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11F62" w:rsidRPr="00E11F62">
        <w:rPr>
          <w:rFonts w:ascii="Arial" w:eastAsia="宋体" w:hAnsi="Arial" w:cs="Arial"/>
          <w:color w:val="000000" w:themeColor="text1"/>
          <w:lang w:eastAsia="zh-CN"/>
        </w:rPr>
        <w:t>Inform relevant personnel, including external contractors conducting operational activities within the data center, of the responsibilities and requirements for EHS incident and accident management as stipulated in this management system</w:t>
      </w:r>
      <w:r w:rsidR="000F21B5" w:rsidRPr="00D7427F">
        <w:rPr>
          <w:rFonts w:ascii="Arial" w:eastAsia="宋体" w:hAnsi="Arial" w:cs="Arial" w:hint="eastAsia"/>
          <w:color w:val="000000" w:themeColor="text1"/>
          <w:lang w:eastAsia="zh-CN"/>
        </w:rPr>
        <w:t>.</w:t>
      </w:r>
    </w:p>
    <w:p w14:paraId="02AF1D26" w14:textId="77777777" w:rsidR="000F21B5" w:rsidRPr="00D7427F" w:rsidRDefault="000F21B5" w:rsidP="00D17BA1">
      <w:pPr>
        <w:pStyle w:val="aff6"/>
        <w:ind w:left="6" w:firstLineChars="0" w:firstLine="0"/>
        <w:jc w:val="both"/>
        <w:rPr>
          <w:rFonts w:ascii="Arial" w:eastAsia="宋体" w:hAnsi="Arial" w:cs="Arial"/>
          <w:color w:val="000000" w:themeColor="text1"/>
          <w:lang w:eastAsia="zh-CN"/>
        </w:rPr>
      </w:pPr>
    </w:p>
    <w:p w14:paraId="29D77F92" w14:textId="2BEEBB48"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D37D8E"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.2</w:t>
      </w:r>
      <w:r w:rsidR="00137611" w:rsidRPr="00D7427F">
        <w:rPr>
          <w:rFonts w:ascii="Arial" w:eastAsia="宋体" w:hAnsi="Arial" w:cs="Arial"/>
          <w:color w:val="000000" w:themeColor="text1"/>
          <w:lang w:eastAsia="zh-CN"/>
        </w:rPr>
        <w:t>将</w:t>
      </w:r>
      <w:r w:rsidR="00137611" w:rsidRPr="00D7427F">
        <w:rPr>
          <w:rFonts w:ascii="Arial" w:eastAsia="宋体" w:hAnsi="Arial" w:cs="Arial"/>
          <w:color w:val="000000" w:themeColor="text1"/>
          <w:lang w:eastAsia="zh-CN"/>
        </w:rPr>
        <w:t>EHS</w:t>
      </w:r>
      <w:r w:rsidR="00137611" w:rsidRPr="00D7427F">
        <w:rPr>
          <w:rFonts w:ascii="Arial" w:eastAsia="宋体" w:hAnsi="Arial" w:cs="Arial"/>
          <w:color w:val="000000" w:themeColor="text1"/>
          <w:lang w:eastAsia="zh-CN"/>
        </w:rPr>
        <w:t>事故事件管理列入到年度培训计划中，按照计划对相关人员开展培训，主要包括事故事件分级、事故事件汇报流程、应急处置、事故事件调查等，参加培训人员主要包括</w:t>
      </w:r>
      <w:proofErr w:type="spellStart"/>
      <w:r w:rsidR="00137611" w:rsidRPr="00D7427F">
        <w:rPr>
          <w:rFonts w:ascii="Arial" w:eastAsia="宋体" w:hAnsi="Arial" w:cs="Arial"/>
          <w:color w:val="000000" w:themeColor="text1"/>
          <w:lang w:eastAsia="zh-CN"/>
        </w:rPr>
        <w:t>EHS</w:t>
      </w:r>
      <w:proofErr w:type="spellEnd"/>
      <w:r w:rsidR="00137611" w:rsidRPr="00D7427F">
        <w:rPr>
          <w:rFonts w:ascii="Arial" w:eastAsia="宋体" w:hAnsi="Arial" w:cs="Arial"/>
          <w:color w:val="000000" w:themeColor="text1"/>
          <w:lang w:eastAsia="zh-CN"/>
        </w:rPr>
        <w:t>管理</w:t>
      </w:r>
      <w:r w:rsidR="00D37D8E" w:rsidRPr="00D7427F">
        <w:rPr>
          <w:rFonts w:ascii="Arial" w:eastAsia="宋体" w:hAnsi="Arial" w:cs="Arial"/>
          <w:color w:val="000000" w:themeColor="text1"/>
          <w:lang w:eastAsia="zh-CN"/>
        </w:rPr>
        <w:t>负责人</w:t>
      </w:r>
      <w:r w:rsidR="00137611" w:rsidRPr="00D7427F">
        <w:rPr>
          <w:rFonts w:ascii="Arial" w:eastAsia="宋体" w:hAnsi="Arial" w:cs="Arial"/>
          <w:color w:val="000000" w:themeColor="text1"/>
          <w:lang w:eastAsia="zh-CN"/>
        </w:rPr>
        <w:t>，各</w:t>
      </w:r>
      <w:r w:rsidR="00D37D8E" w:rsidRPr="00D7427F">
        <w:rPr>
          <w:rFonts w:ascii="Arial" w:eastAsia="宋体" w:hAnsi="Arial" w:cs="Arial"/>
          <w:color w:val="000000" w:themeColor="text1"/>
          <w:lang w:eastAsia="zh-CN"/>
        </w:rPr>
        <w:t>部门</w:t>
      </w:r>
      <w:r w:rsidR="00D37D8E" w:rsidRPr="00D7427F">
        <w:rPr>
          <w:rFonts w:ascii="Arial" w:eastAsia="宋体" w:hAnsi="Arial" w:cs="Arial"/>
          <w:color w:val="000000" w:themeColor="text1"/>
          <w:lang w:eastAsia="zh-CN"/>
        </w:rPr>
        <w:t>/</w:t>
      </w:r>
      <w:r w:rsidR="00D37D8E" w:rsidRPr="00D7427F">
        <w:rPr>
          <w:rFonts w:ascii="Arial" w:eastAsia="宋体" w:hAnsi="Arial" w:cs="Arial"/>
          <w:color w:val="000000" w:themeColor="text1"/>
          <w:lang w:eastAsia="zh-CN"/>
        </w:rPr>
        <w:t>岗位</w:t>
      </w:r>
      <w:r w:rsidR="00D37D8E" w:rsidRPr="00D7427F">
        <w:rPr>
          <w:rFonts w:ascii="Arial" w:eastAsia="宋体" w:hAnsi="Arial" w:cs="Arial"/>
          <w:color w:val="000000" w:themeColor="text1"/>
          <w:lang w:eastAsia="zh-CN"/>
        </w:rPr>
        <w:t>/</w:t>
      </w:r>
      <w:r w:rsidR="00D37D8E" w:rsidRPr="00D7427F">
        <w:rPr>
          <w:rFonts w:ascii="Arial" w:eastAsia="宋体" w:hAnsi="Arial" w:cs="Arial"/>
          <w:color w:val="000000" w:themeColor="text1"/>
          <w:lang w:eastAsia="zh-CN"/>
        </w:rPr>
        <w:t>业务线</w:t>
      </w:r>
      <w:r w:rsidR="00137611" w:rsidRPr="00D7427F">
        <w:rPr>
          <w:rFonts w:ascii="Arial" w:eastAsia="宋体" w:hAnsi="Arial" w:cs="Arial"/>
          <w:color w:val="000000" w:themeColor="text1"/>
          <w:lang w:eastAsia="zh-CN"/>
        </w:rPr>
        <w:t>人员等。</w:t>
      </w:r>
    </w:p>
    <w:p w14:paraId="6805F5DA" w14:textId="3D7E6F7B" w:rsidR="000F21B5" w:rsidRPr="00D7427F" w:rsidRDefault="00E11F62" w:rsidP="000F21B5">
      <w:pPr>
        <w:pStyle w:val="aff6"/>
        <w:ind w:left="6" w:firstLineChars="250" w:firstLine="600"/>
        <w:jc w:val="both"/>
        <w:rPr>
          <w:rFonts w:ascii="Arial" w:eastAsiaTheme="minorEastAsia" w:hAnsi="Arial" w:cs="Arial"/>
          <w:color w:val="000000" w:themeColor="text1"/>
          <w:lang w:eastAsia="zh-CN"/>
        </w:rPr>
      </w:pPr>
      <w:r w:rsidRPr="00E11F62">
        <w:rPr>
          <w:rFonts w:ascii="Arial" w:hAnsi="Arial" w:cs="Arial"/>
          <w:color w:val="000000" w:themeColor="text1"/>
        </w:rPr>
        <w:t xml:space="preserve">Include EHS incident management in the annual training plan and conduct training for relevant personnel as scheduled. The training shall cover incident classification, reporting procedures, emergency response, and incident investigation. Trainees shall primarily include the EHS </w:t>
      </w:r>
      <w:r>
        <w:rPr>
          <w:rFonts w:ascii="Arial" w:eastAsiaTheme="minorEastAsia" w:hAnsi="Arial" w:cs="Arial" w:hint="eastAsia"/>
          <w:color w:val="000000" w:themeColor="text1"/>
          <w:lang w:eastAsia="zh-CN"/>
        </w:rPr>
        <w:t>officer</w:t>
      </w:r>
      <w:r w:rsidRPr="00E11F62">
        <w:rPr>
          <w:rFonts w:ascii="Arial" w:hAnsi="Arial" w:cs="Arial"/>
          <w:color w:val="000000" w:themeColor="text1"/>
        </w:rPr>
        <w:t xml:space="preserve"> and personnel from all departments, positions, and business lines.</w:t>
      </w:r>
    </w:p>
    <w:p w14:paraId="17635494" w14:textId="47B59E76" w:rsidR="00925196" w:rsidRPr="00D7427F" w:rsidRDefault="00925196" w:rsidP="00D17BA1">
      <w:pPr>
        <w:pStyle w:val="aff6"/>
        <w:ind w:left="6" w:firstLineChars="0" w:firstLine="0"/>
        <w:jc w:val="both"/>
        <w:rPr>
          <w:rFonts w:ascii="Arial" w:eastAsia="宋体" w:hAnsi="Arial" w:cs="Arial"/>
          <w:color w:val="000000" w:themeColor="text1"/>
          <w:lang w:eastAsia="zh-CN"/>
        </w:rPr>
      </w:pPr>
    </w:p>
    <w:p w14:paraId="4B45CE84" w14:textId="37F6D842"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131978"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.3</w:t>
      </w:r>
      <w:r w:rsidR="00137611" w:rsidRPr="00D7427F">
        <w:rPr>
          <w:rFonts w:ascii="Arial" w:eastAsia="宋体" w:hAnsi="Arial" w:cs="Arial"/>
          <w:color w:val="000000" w:themeColor="text1"/>
          <w:lang w:eastAsia="zh-CN"/>
        </w:rPr>
        <w:t>负责领导事故事件调查的</w:t>
      </w:r>
      <w:r w:rsidR="007C71A0" w:rsidRPr="00D7427F">
        <w:rPr>
          <w:rFonts w:ascii="Arial" w:eastAsia="宋体" w:hAnsi="Arial" w:cs="Arial"/>
          <w:color w:val="000000" w:themeColor="text1"/>
          <w:lang w:eastAsia="zh-CN"/>
        </w:rPr>
        <w:t>人员</w:t>
      </w:r>
      <w:r w:rsidR="00137611" w:rsidRPr="00D7427F">
        <w:rPr>
          <w:rFonts w:ascii="Arial" w:eastAsia="宋体" w:hAnsi="Arial" w:cs="Arial"/>
          <w:color w:val="000000" w:themeColor="text1"/>
          <w:lang w:eastAsia="zh-CN"/>
        </w:rPr>
        <w:t>，应接</w:t>
      </w:r>
      <w:proofErr w:type="gramStart"/>
      <w:r w:rsidR="00137611" w:rsidRPr="00D7427F">
        <w:rPr>
          <w:rFonts w:ascii="Arial" w:eastAsia="宋体" w:hAnsi="Arial" w:cs="Arial"/>
          <w:color w:val="000000" w:themeColor="text1"/>
          <w:lang w:eastAsia="zh-CN"/>
        </w:rPr>
        <w:t>受开展</w:t>
      </w:r>
      <w:proofErr w:type="gramEnd"/>
      <w:r w:rsidR="00137611" w:rsidRPr="00D7427F">
        <w:rPr>
          <w:rFonts w:ascii="Arial" w:eastAsia="宋体" w:hAnsi="Arial" w:cs="Arial"/>
          <w:color w:val="000000" w:themeColor="text1"/>
          <w:lang w:eastAsia="zh-CN"/>
        </w:rPr>
        <w:t>调查和根本原因分析的培训（例如</w:t>
      </w:r>
      <w:r w:rsidR="00137611" w:rsidRPr="00D7427F">
        <w:rPr>
          <w:rFonts w:ascii="Arial" w:eastAsia="宋体" w:hAnsi="Arial" w:cs="Arial"/>
          <w:color w:val="000000" w:themeColor="text1"/>
          <w:lang w:eastAsia="zh-CN"/>
        </w:rPr>
        <w:t xml:space="preserve"> 5 why</w:t>
      </w:r>
      <w:r w:rsidR="00137611" w:rsidRPr="00D7427F">
        <w:rPr>
          <w:rFonts w:ascii="Arial" w:eastAsia="宋体" w:hAnsi="Arial" w:cs="Arial"/>
          <w:color w:val="000000" w:themeColor="text1"/>
          <w:lang w:eastAsia="zh-CN"/>
        </w:rPr>
        <w:t>分析法，鱼骨图分析法等）。</w:t>
      </w:r>
    </w:p>
    <w:p w14:paraId="48AF5383" w14:textId="413C2C47" w:rsidR="00925196" w:rsidRPr="00D7427F" w:rsidRDefault="00925196"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11F62" w:rsidRPr="00E11F62">
        <w:rPr>
          <w:rFonts w:ascii="Arial" w:eastAsia="宋体" w:hAnsi="Arial" w:cs="Arial"/>
          <w:color w:val="000000" w:themeColor="text1"/>
          <w:lang w:eastAsia="zh-CN"/>
        </w:rPr>
        <w:t>Personnel responsible for leading accident and incident investigations shall receive training in investigation techniques and root cause analysis (e.g., 5 Why</w:t>
      </w:r>
      <w:r w:rsidR="009A5F8A">
        <w:rPr>
          <w:rFonts w:ascii="Arial" w:eastAsia="宋体" w:hAnsi="Arial" w:cs="Arial" w:hint="eastAsia"/>
          <w:color w:val="000000" w:themeColor="text1"/>
          <w:lang w:eastAsia="zh-CN"/>
        </w:rPr>
        <w:t>s</w:t>
      </w:r>
      <w:r w:rsidR="00E11F62" w:rsidRPr="00E11F62">
        <w:rPr>
          <w:rFonts w:ascii="Arial" w:eastAsia="宋体" w:hAnsi="Arial" w:cs="Arial"/>
          <w:color w:val="000000" w:themeColor="text1"/>
          <w:lang w:eastAsia="zh-CN"/>
        </w:rPr>
        <w:t xml:space="preserve"> analysis, fishbone </w:t>
      </w:r>
      <w:r w:rsidR="00E11F62" w:rsidRPr="00E11F62">
        <w:rPr>
          <w:rFonts w:ascii="Arial" w:eastAsia="宋体" w:hAnsi="Arial" w:cs="Arial"/>
          <w:color w:val="000000" w:themeColor="text1"/>
          <w:lang w:eastAsia="zh-CN"/>
        </w:rPr>
        <w:lastRenderedPageBreak/>
        <w:t>diagram analysis).</w:t>
      </w:r>
    </w:p>
    <w:p w14:paraId="0023AACD" w14:textId="77777777" w:rsidR="000F21B5" w:rsidRPr="00D7427F" w:rsidRDefault="000F21B5" w:rsidP="00D17BA1">
      <w:pPr>
        <w:pStyle w:val="aff6"/>
        <w:ind w:left="6" w:firstLineChars="0" w:firstLine="0"/>
        <w:jc w:val="both"/>
        <w:rPr>
          <w:rFonts w:ascii="Arial" w:eastAsia="宋体" w:hAnsi="Arial" w:cs="Arial"/>
          <w:color w:val="000000" w:themeColor="text1"/>
          <w:lang w:eastAsia="zh-CN"/>
        </w:rPr>
      </w:pPr>
    </w:p>
    <w:p w14:paraId="50108CEC" w14:textId="285CF4B8"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131978"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.4</w:t>
      </w:r>
      <w:r w:rsidR="00137611" w:rsidRPr="00D7427F">
        <w:rPr>
          <w:rFonts w:ascii="Arial" w:eastAsia="宋体" w:hAnsi="Arial" w:cs="Arial"/>
          <w:color w:val="000000" w:themeColor="text1"/>
          <w:lang w:eastAsia="zh-CN"/>
        </w:rPr>
        <w:t>事故</w:t>
      </w:r>
      <w:r w:rsidR="007B2B1A" w:rsidRPr="00D7427F">
        <w:rPr>
          <w:rFonts w:ascii="Arial" w:eastAsia="宋体" w:hAnsi="Arial" w:cs="Arial"/>
          <w:color w:val="000000" w:themeColor="text1"/>
          <w:lang w:eastAsia="zh-CN"/>
        </w:rPr>
        <w:t>事件</w:t>
      </w:r>
      <w:r w:rsidR="00137611" w:rsidRPr="00D7427F">
        <w:rPr>
          <w:rFonts w:ascii="Arial" w:eastAsia="宋体" w:hAnsi="Arial" w:cs="Arial"/>
          <w:color w:val="000000" w:themeColor="text1"/>
          <w:lang w:eastAsia="zh-CN"/>
        </w:rPr>
        <w:t>发生后，需要按照规定时间将事故</w:t>
      </w:r>
      <w:r w:rsidR="00EA2FAC" w:rsidRPr="00D7427F">
        <w:rPr>
          <w:rFonts w:ascii="Arial" w:eastAsia="宋体" w:hAnsi="Arial" w:cs="Arial"/>
          <w:color w:val="000000" w:themeColor="text1"/>
          <w:lang w:eastAsia="zh-CN"/>
        </w:rPr>
        <w:t>事件</w:t>
      </w:r>
      <w:r w:rsidR="00137611" w:rsidRPr="00D7427F">
        <w:rPr>
          <w:rFonts w:ascii="Arial" w:eastAsia="宋体" w:hAnsi="Arial" w:cs="Arial"/>
          <w:color w:val="000000" w:themeColor="text1"/>
          <w:lang w:eastAsia="zh-CN"/>
        </w:rPr>
        <w:t>进行记录，也包括承包商在</w:t>
      </w:r>
      <w:r w:rsidR="00EA2FAC" w:rsidRPr="00D7427F">
        <w:rPr>
          <w:rFonts w:ascii="Arial" w:eastAsia="宋体" w:hAnsi="Arial" w:cs="Arial"/>
          <w:color w:val="000000" w:themeColor="text1"/>
          <w:lang w:eastAsia="zh-CN"/>
        </w:rPr>
        <w:t>数据中心</w:t>
      </w:r>
      <w:r w:rsidR="00137611" w:rsidRPr="00D7427F">
        <w:rPr>
          <w:rFonts w:ascii="Arial" w:eastAsia="宋体" w:hAnsi="Arial" w:cs="Arial"/>
          <w:color w:val="000000" w:themeColor="text1"/>
          <w:lang w:eastAsia="zh-CN"/>
        </w:rPr>
        <w:t>内开展作业活动发生的事故。</w:t>
      </w:r>
    </w:p>
    <w:p w14:paraId="4149C246" w14:textId="520A8663" w:rsidR="00925196" w:rsidRPr="00D7427F" w:rsidRDefault="00925196"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11F62" w:rsidRPr="00E11F62">
        <w:rPr>
          <w:rFonts w:ascii="Arial" w:eastAsia="宋体" w:hAnsi="Arial" w:cs="Arial"/>
          <w:color w:val="000000" w:themeColor="text1"/>
          <w:lang w:eastAsia="zh-CN"/>
        </w:rPr>
        <w:t>After accidents or incidents occur, they shall be recorded within the specified time frame, including incidents involving contractors' operational activities within the data center.</w:t>
      </w:r>
    </w:p>
    <w:p w14:paraId="5F2B1197" w14:textId="77777777" w:rsidR="000F21B5" w:rsidRPr="00D7427F" w:rsidRDefault="000F21B5" w:rsidP="00D17BA1">
      <w:pPr>
        <w:pStyle w:val="aff6"/>
        <w:ind w:left="6" w:firstLineChars="0" w:firstLine="0"/>
        <w:jc w:val="both"/>
        <w:rPr>
          <w:rFonts w:ascii="Arial" w:eastAsia="宋体" w:hAnsi="Arial" w:cs="Arial"/>
          <w:color w:val="000000" w:themeColor="text1"/>
          <w:lang w:eastAsia="zh-CN"/>
        </w:rPr>
      </w:pPr>
    </w:p>
    <w:p w14:paraId="25FB13F3" w14:textId="53F592A7"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131978"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.5</w:t>
      </w:r>
      <w:r w:rsidR="00137611" w:rsidRPr="00D7427F">
        <w:rPr>
          <w:rFonts w:ascii="Arial" w:eastAsia="宋体" w:hAnsi="Arial" w:cs="Arial"/>
          <w:color w:val="000000" w:themeColor="text1"/>
          <w:lang w:eastAsia="zh-CN"/>
        </w:rPr>
        <w:t>员工培训要求应在事故事件调查后进行适当地回顾和更新。</w:t>
      </w:r>
    </w:p>
    <w:p w14:paraId="0061C56A" w14:textId="3A6A2AFC" w:rsidR="00925196" w:rsidRPr="00D7427F" w:rsidRDefault="00925196"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11F62" w:rsidRPr="00E11F62">
        <w:rPr>
          <w:rFonts w:ascii="Arial" w:eastAsia="宋体" w:hAnsi="Arial" w:cs="Arial"/>
          <w:color w:val="000000" w:themeColor="text1"/>
          <w:lang w:eastAsia="zh-CN"/>
        </w:rPr>
        <w:t>Employee training requirements shall be appropriately reviewed and updated following accident investigations.</w:t>
      </w:r>
    </w:p>
    <w:p w14:paraId="6061D9A0" w14:textId="77777777" w:rsidR="000F21B5" w:rsidRPr="00D7427F" w:rsidRDefault="000F21B5" w:rsidP="00D17BA1">
      <w:pPr>
        <w:pStyle w:val="aff6"/>
        <w:ind w:left="6" w:firstLineChars="0" w:firstLine="0"/>
        <w:jc w:val="both"/>
        <w:rPr>
          <w:rFonts w:ascii="Arial" w:eastAsia="宋体" w:hAnsi="Arial" w:cs="Arial"/>
          <w:color w:val="000000" w:themeColor="text1"/>
          <w:lang w:eastAsia="zh-CN"/>
        </w:rPr>
      </w:pPr>
    </w:p>
    <w:p w14:paraId="72A06355" w14:textId="40379251"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131978"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w:t>
      </w:r>
      <w:r w:rsidR="00AB45FA"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事故发生后，事故现场有关人员应当立即向</w:t>
      </w:r>
      <w:r w:rsidR="006D0487" w:rsidRPr="00D7427F">
        <w:rPr>
          <w:rFonts w:ascii="Arial" w:eastAsia="宋体" w:hAnsi="Arial" w:cs="Arial"/>
          <w:color w:val="000000" w:themeColor="text1"/>
          <w:lang w:eastAsia="zh-CN"/>
        </w:rPr>
        <w:t>数据中心主要</w:t>
      </w:r>
      <w:r w:rsidR="00137611" w:rsidRPr="00D7427F">
        <w:rPr>
          <w:rFonts w:ascii="Arial" w:eastAsia="宋体" w:hAnsi="Arial" w:cs="Arial"/>
          <w:color w:val="000000" w:themeColor="text1"/>
          <w:lang w:eastAsia="zh-CN"/>
        </w:rPr>
        <w:t>负责人报告；</w:t>
      </w:r>
      <w:r w:rsidR="001E41BA" w:rsidRPr="00D7427F">
        <w:rPr>
          <w:rFonts w:ascii="Arial" w:eastAsia="宋体" w:hAnsi="Arial" w:cs="Arial"/>
          <w:color w:val="000000" w:themeColor="text1"/>
          <w:lang w:eastAsia="zh-CN"/>
        </w:rPr>
        <w:t>数据中心主要</w:t>
      </w:r>
      <w:r w:rsidR="00137611" w:rsidRPr="00D7427F">
        <w:rPr>
          <w:rFonts w:ascii="Arial" w:eastAsia="宋体" w:hAnsi="Arial" w:cs="Arial"/>
          <w:color w:val="000000" w:themeColor="text1"/>
          <w:lang w:eastAsia="zh-CN"/>
        </w:rPr>
        <w:t>负责人接到报告后，应当结合现场实际情况，决定是否需要于</w:t>
      </w:r>
      <w:r w:rsidR="00137611" w:rsidRPr="00D7427F">
        <w:rPr>
          <w:rFonts w:ascii="Arial" w:eastAsia="宋体" w:hAnsi="Arial" w:cs="Arial"/>
          <w:color w:val="000000" w:themeColor="text1"/>
          <w:lang w:eastAsia="zh-CN"/>
        </w:rPr>
        <w:t>1</w:t>
      </w:r>
      <w:r w:rsidR="00137611" w:rsidRPr="00D7427F">
        <w:rPr>
          <w:rFonts w:ascii="Arial" w:eastAsia="宋体" w:hAnsi="Arial" w:cs="Arial"/>
          <w:color w:val="000000" w:themeColor="text1"/>
          <w:lang w:eastAsia="zh-CN"/>
        </w:rPr>
        <w:t>小时内向事故发生地县级以上人民政府安全生产监督管理部门和负有安全生产监督管理职责的有关部门报告。情况紧急时，事故现场有关人员可以直接向事故发生地县级以上人民政府安全生产监督管理部门和负有安全生产监督管理职责的有关部门报告。</w:t>
      </w:r>
    </w:p>
    <w:p w14:paraId="5D4ECBC3" w14:textId="69D992E3" w:rsidR="00925196" w:rsidRPr="00D7427F" w:rsidRDefault="00925196"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11F62" w:rsidRPr="00E11F62">
        <w:rPr>
          <w:rFonts w:ascii="Arial" w:eastAsia="宋体" w:hAnsi="Arial" w:cs="Arial"/>
          <w:color w:val="000000" w:themeColor="text1"/>
          <w:lang w:eastAsia="zh-CN"/>
        </w:rPr>
        <w:t xml:space="preserve">After an accident occurs, relevant personnel at the scene shall immediately report to the head of the data center. Upon receiving the report, the head shall, based on the actual situation, decide whether to report to the work safety supervision and administration department of the local government at or above the county level and other relevant departments responsible for work safety supervision and administration within one hour. In emergency situations, personnel at the scene may directly report to the </w:t>
      </w:r>
      <w:proofErr w:type="gramStart"/>
      <w:r w:rsidR="00E11F62" w:rsidRPr="00E11F62">
        <w:rPr>
          <w:rFonts w:ascii="Arial" w:eastAsia="宋体" w:hAnsi="Arial" w:cs="Arial"/>
          <w:color w:val="000000" w:themeColor="text1"/>
          <w:lang w:eastAsia="zh-CN"/>
        </w:rPr>
        <w:t>aforementioned departments</w:t>
      </w:r>
      <w:proofErr w:type="gramEnd"/>
      <w:r w:rsidR="000F21B5" w:rsidRPr="00D7427F">
        <w:rPr>
          <w:rFonts w:ascii="Arial" w:eastAsia="宋体" w:hAnsi="Arial" w:cs="Arial" w:hint="eastAsia"/>
          <w:color w:val="000000" w:themeColor="text1"/>
          <w:lang w:eastAsia="zh-CN"/>
        </w:rPr>
        <w:t>.</w:t>
      </w:r>
    </w:p>
    <w:p w14:paraId="75B9AF77" w14:textId="77777777" w:rsidR="000F21B5" w:rsidRPr="00D7427F" w:rsidRDefault="000F21B5" w:rsidP="00D17BA1">
      <w:pPr>
        <w:pStyle w:val="aff6"/>
        <w:ind w:left="6" w:firstLineChars="0" w:firstLine="0"/>
        <w:jc w:val="both"/>
        <w:rPr>
          <w:rFonts w:ascii="Arial" w:eastAsia="宋体" w:hAnsi="Arial" w:cs="Arial"/>
          <w:color w:val="000000" w:themeColor="text1"/>
          <w:lang w:eastAsia="zh-CN"/>
        </w:rPr>
      </w:pPr>
    </w:p>
    <w:p w14:paraId="0E0FA4B9" w14:textId="0A919CF4" w:rsidR="00137611" w:rsidRPr="00D7427F" w:rsidRDefault="004B7D8E"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color w:val="000000" w:themeColor="text1"/>
          <w:lang w:eastAsia="zh-CN"/>
        </w:rPr>
        <w:t>6</w:t>
      </w:r>
      <w:r w:rsidR="00137611" w:rsidRPr="00D7427F">
        <w:rPr>
          <w:rFonts w:ascii="Arial" w:eastAsia="宋体" w:hAnsi="Arial" w:cs="Arial"/>
          <w:color w:val="000000" w:themeColor="text1"/>
          <w:lang w:eastAsia="zh-CN"/>
        </w:rPr>
        <w:t>.</w:t>
      </w:r>
      <w:r w:rsidR="00131978" w:rsidRPr="00D7427F">
        <w:rPr>
          <w:rFonts w:ascii="Arial" w:eastAsia="宋体" w:hAnsi="Arial" w:cs="Arial"/>
          <w:color w:val="000000" w:themeColor="text1"/>
          <w:lang w:eastAsia="zh-CN"/>
        </w:rPr>
        <w:t>8</w:t>
      </w:r>
      <w:r w:rsidR="00137611" w:rsidRPr="00D7427F">
        <w:rPr>
          <w:rFonts w:ascii="Arial" w:eastAsia="宋体" w:hAnsi="Arial" w:cs="Arial"/>
          <w:color w:val="000000" w:themeColor="text1"/>
          <w:lang w:eastAsia="zh-CN"/>
        </w:rPr>
        <w:t>.</w:t>
      </w:r>
      <w:r w:rsidR="00131978" w:rsidRPr="00D7427F">
        <w:rPr>
          <w:rFonts w:ascii="Arial" w:eastAsia="宋体" w:hAnsi="Arial" w:cs="Arial"/>
          <w:color w:val="000000" w:themeColor="text1"/>
          <w:lang w:eastAsia="zh-CN"/>
        </w:rPr>
        <w:t>7</w:t>
      </w:r>
      <w:r w:rsidR="00137611" w:rsidRPr="00D7427F">
        <w:rPr>
          <w:rFonts w:ascii="Arial" w:eastAsia="宋体" w:hAnsi="Arial" w:cs="Arial"/>
          <w:color w:val="000000" w:themeColor="text1"/>
          <w:lang w:eastAsia="zh-CN"/>
        </w:rPr>
        <w:t>发生人员伤亡事故后，</w:t>
      </w:r>
      <w:r w:rsidR="00131978" w:rsidRPr="00D7427F">
        <w:rPr>
          <w:rFonts w:ascii="Arial" w:eastAsia="宋体" w:hAnsi="Arial" w:cs="Arial"/>
          <w:color w:val="000000" w:themeColor="text1"/>
          <w:lang w:eastAsia="zh-CN"/>
        </w:rPr>
        <w:t>数据中心</w:t>
      </w:r>
      <w:r w:rsidR="00137611" w:rsidRPr="00D7427F">
        <w:rPr>
          <w:rFonts w:ascii="Arial" w:eastAsia="宋体" w:hAnsi="Arial" w:cs="Arial"/>
          <w:color w:val="000000" w:themeColor="text1"/>
          <w:lang w:eastAsia="zh-CN"/>
        </w:rPr>
        <w:t>应立即开展事故应急处置，并配合政府相关部门进行事故调查以及后续事故调查报告等事项。</w:t>
      </w:r>
    </w:p>
    <w:p w14:paraId="5C49BE31" w14:textId="36AB994E" w:rsidR="00925196" w:rsidRPr="00D7427F" w:rsidRDefault="00925196" w:rsidP="00D17BA1">
      <w:pPr>
        <w:pStyle w:val="aff6"/>
        <w:ind w:left="6" w:firstLineChars="0" w:firstLine="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 xml:space="preserve">     </w:t>
      </w:r>
      <w:r w:rsidR="00E11F62" w:rsidRPr="00E11F62">
        <w:rPr>
          <w:rFonts w:ascii="Arial" w:eastAsia="宋体" w:hAnsi="Arial" w:cs="Arial"/>
          <w:color w:val="000000" w:themeColor="text1"/>
          <w:lang w:eastAsia="zh-CN"/>
        </w:rPr>
        <w:t>After a casualty accident occurs, the data center shall immediately initiate emergency response measures and cooperate with relevant government departments in the accident investigation and subsequent reporting processes.</w:t>
      </w:r>
    </w:p>
    <w:p w14:paraId="5832FADB" w14:textId="527AAFB0" w:rsidR="00F06BB3" w:rsidRPr="00D7427F" w:rsidRDefault="00000000" w:rsidP="00F8226B">
      <w:pPr>
        <w:pStyle w:val="12"/>
        <w:tabs>
          <w:tab w:val="left" w:pos="432"/>
          <w:tab w:val="left" w:pos="576"/>
        </w:tabs>
        <w:spacing w:beforeLines="50" w:before="156" w:afterLines="50" w:after="156"/>
        <w:jc w:val="both"/>
        <w:rPr>
          <w:rFonts w:eastAsia="宋体" w:cs="Arial"/>
          <w:color w:val="000000" w:themeColor="text1"/>
          <w:sz w:val="32"/>
          <w:szCs w:val="32"/>
        </w:rPr>
      </w:pPr>
      <w:bookmarkStart w:id="58" w:name="_Toc1606040694"/>
      <w:bookmarkStart w:id="59" w:name="_Toc1572419842"/>
      <w:bookmarkStart w:id="60" w:name="_Toc1351081851"/>
      <w:bookmarkStart w:id="61" w:name="_Toc422952708"/>
      <w:bookmarkStart w:id="62" w:name="_Toc610894590"/>
      <w:bookmarkStart w:id="63" w:name="_Toc191470801"/>
      <w:bookmarkEnd w:id="44"/>
      <w:bookmarkEnd w:id="45"/>
      <w:bookmarkEnd w:id="46"/>
      <w:bookmarkEnd w:id="47"/>
      <w:bookmarkEnd w:id="48"/>
      <w:r w:rsidRPr="00D7427F">
        <w:rPr>
          <w:rFonts w:eastAsia="宋体" w:cs="Arial"/>
          <w:color w:val="000000" w:themeColor="text1"/>
          <w:sz w:val="32"/>
          <w:szCs w:val="32"/>
          <w:lang w:eastAsia="zh-Hans"/>
        </w:rPr>
        <w:t xml:space="preserve">7 </w:t>
      </w:r>
      <w:r w:rsidRPr="00D7427F">
        <w:rPr>
          <w:rFonts w:eastAsia="宋体" w:cs="Arial"/>
          <w:color w:val="000000" w:themeColor="text1"/>
          <w:sz w:val="32"/>
          <w:szCs w:val="32"/>
          <w:lang w:eastAsia="zh-Hans"/>
        </w:rPr>
        <w:t>附件</w:t>
      </w:r>
      <w:bookmarkStart w:id="64" w:name="_Toc395291786"/>
      <w:bookmarkStart w:id="65" w:name="_Toc726524512"/>
      <w:bookmarkStart w:id="66" w:name="_Toc186057823"/>
      <w:bookmarkStart w:id="67" w:name="_Toc140586379"/>
      <w:bookmarkStart w:id="68" w:name="_Toc1003984915"/>
      <w:bookmarkEnd w:id="58"/>
      <w:bookmarkEnd w:id="59"/>
      <w:bookmarkEnd w:id="60"/>
      <w:bookmarkEnd w:id="61"/>
      <w:bookmarkEnd w:id="62"/>
      <w:r w:rsidR="00723BD0" w:rsidRPr="00D7427F">
        <w:rPr>
          <w:rFonts w:eastAsia="宋体" w:cs="Arial" w:hint="eastAsia"/>
          <w:color w:val="000000" w:themeColor="text1"/>
          <w:sz w:val="32"/>
          <w:szCs w:val="32"/>
        </w:rPr>
        <w:t>Attachment</w:t>
      </w:r>
      <w:r w:rsidR="00F63FF8" w:rsidRPr="00D7427F">
        <w:rPr>
          <w:rFonts w:eastAsia="宋体" w:cs="Arial" w:hint="eastAsia"/>
          <w:color w:val="000000" w:themeColor="text1"/>
          <w:sz w:val="32"/>
          <w:szCs w:val="32"/>
        </w:rPr>
        <w:t>s</w:t>
      </w:r>
      <w:bookmarkEnd w:id="63"/>
    </w:p>
    <w:bookmarkEnd w:id="64"/>
    <w:bookmarkEnd w:id="65"/>
    <w:bookmarkEnd w:id="66"/>
    <w:bookmarkEnd w:id="67"/>
    <w:bookmarkEnd w:id="68"/>
    <w:p w14:paraId="037A7EF3" w14:textId="7522FBB7" w:rsidR="00A26E54" w:rsidRDefault="00A34D54">
      <w:pPr>
        <w:pStyle w:val="aff6"/>
        <w:numPr>
          <w:ilvl w:val="0"/>
          <w:numId w:val="14"/>
        </w:numPr>
        <w:ind w:left="440" w:firstLineChars="0" w:hanging="44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IF-</w:t>
      </w:r>
      <w:r w:rsidR="00506248">
        <w:rPr>
          <w:rFonts w:ascii="Arial" w:eastAsia="宋体" w:hAnsi="Arial" w:cs="Arial" w:hint="eastAsia"/>
          <w:color w:val="000000" w:themeColor="text1"/>
          <w:lang w:eastAsia="zh-CN"/>
        </w:rPr>
        <w:t>PJ-EHS</w:t>
      </w:r>
      <w:r w:rsidRPr="00D7427F">
        <w:rPr>
          <w:rFonts w:ascii="Arial" w:eastAsia="宋体" w:hAnsi="Arial" w:cs="Arial" w:hint="eastAsia"/>
          <w:color w:val="000000" w:themeColor="text1"/>
          <w:lang w:eastAsia="zh-CN"/>
        </w:rPr>
        <w:t>-2101</w:t>
      </w:r>
      <w:r w:rsidRPr="00D7427F">
        <w:rPr>
          <w:rFonts w:ascii="Arial" w:eastAsia="宋体" w:hAnsi="Arial" w:cs="Arial" w:hint="eastAsia"/>
          <w:color w:val="000000" w:themeColor="text1"/>
          <w:lang w:eastAsia="zh-CN"/>
        </w:rPr>
        <w:t>：事故报告表</w:t>
      </w:r>
      <w:r w:rsidRPr="00D7427F">
        <w:rPr>
          <w:rFonts w:ascii="Arial" w:eastAsia="宋体" w:hAnsi="Arial" w:cs="Arial" w:hint="eastAsia"/>
          <w:color w:val="000000" w:themeColor="text1"/>
          <w:lang w:eastAsia="zh-CN"/>
        </w:rPr>
        <w:t xml:space="preserve"> Accident Report Form</w:t>
      </w:r>
    </w:p>
    <w:p w14:paraId="53178A41" w14:textId="7F943AA4" w:rsidR="00A67299" w:rsidRPr="00D7427F" w:rsidRDefault="00A67299">
      <w:pPr>
        <w:pStyle w:val="aff6"/>
        <w:numPr>
          <w:ilvl w:val="0"/>
          <w:numId w:val="14"/>
        </w:numPr>
        <w:ind w:left="440" w:firstLineChars="0" w:hanging="440"/>
        <w:jc w:val="both"/>
        <w:rPr>
          <w:rFonts w:ascii="Arial" w:eastAsia="宋体" w:hAnsi="Arial" w:cs="Arial"/>
          <w:color w:val="000000" w:themeColor="text1"/>
          <w:lang w:eastAsia="zh-CN"/>
        </w:rPr>
      </w:pPr>
      <w:r w:rsidRPr="00D7427F">
        <w:rPr>
          <w:rFonts w:ascii="Arial" w:eastAsia="宋体" w:hAnsi="Arial" w:cs="Arial" w:hint="eastAsia"/>
          <w:color w:val="000000" w:themeColor="text1"/>
          <w:lang w:eastAsia="zh-CN"/>
        </w:rPr>
        <w:t>IF-</w:t>
      </w:r>
      <w:r w:rsidR="00506248">
        <w:rPr>
          <w:rFonts w:ascii="Arial" w:eastAsia="宋体" w:hAnsi="Arial" w:cs="Arial" w:hint="eastAsia"/>
          <w:color w:val="000000" w:themeColor="text1"/>
          <w:lang w:eastAsia="zh-CN"/>
        </w:rPr>
        <w:t>PJ-EHS</w:t>
      </w:r>
      <w:r w:rsidRPr="00D7427F">
        <w:rPr>
          <w:rFonts w:ascii="Arial" w:eastAsia="宋体" w:hAnsi="Arial" w:cs="Arial" w:hint="eastAsia"/>
          <w:color w:val="000000" w:themeColor="text1"/>
          <w:lang w:eastAsia="zh-CN"/>
        </w:rPr>
        <w:t>-2102</w:t>
      </w:r>
      <w:r w:rsidRPr="00D7427F">
        <w:rPr>
          <w:rFonts w:ascii="Arial" w:eastAsia="宋体" w:hAnsi="Arial" w:cs="Arial" w:hint="eastAsia"/>
          <w:color w:val="000000" w:themeColor="text1"/>
          <w:lang w:eastAsia="zh-CN"/>
        </w:rPr>
        <w:t>：事故调查报告</w:t>
      </w:r>
      <w:r w:rsidRPr="00D7427F">
        <w:rPr>
          <w:rFonts w:ascii="Arial" w:eastAsia="宋体" w:hAnsi="Arial" w:cs="Arial" w:hint="eastAsia"/>
          <w:color w:val="000000" w:themeColor="text1"/>
          <w:lang w:eastAsia="zh-CN"/>
        </w:rPr>
        <w:t xml:space="preserve"> Accident Investigation Report</w:t>
      </w:r>
    </w:p>
    <w:sectPr w:rsidR="00A67299" w:rsidRPr="00D7427F" w:rsidSect="00FD3BE0">
      <w:headerReference w:type="default" r:id="rId17"/>
      <w:footerReference w:type="default" r:id="rId18"/>
      <w:pgSz w:w="11906" w:h="16838"/>
      <w:pgMar w:top="1440" w:right="1077" w:bottom="156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BBC8C" w14:textId="77777777" w:rsidR="00BC1120" w:rsidRDefault="00BC1120">
      <w:r>
        <w:separator/>
      </w:r>
    </w:p>
  </w:endnote>
  <w:endnote w:type="continuationSeparator" w:id="0">
    <w:p w14:paraId="77C5AB8E" w14:textId="77777777" w:rsidR="00BC1120" w:rsidRDefault="00BC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9ABA" w14:textId="1946E82C" w:rsidR="00BD0678" w:rsidRPr="006F7557" w:rsidRDefault="006F7557" w:rsidP="006F7557">
    <w:pPr>
      <w:pStyle w:val="af5"/>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F1CA" w14:textId="184B06A3" w:rsidR="00AA6E15" w:rsidRPr="006F7557" w:rsidRDefault="006F7557" w:rsidP="006F7557">
    <w:pPr>
      <w:pStyle w:val="af5"/>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w:t>
    </w:r>
    <w:r>
      <w:rPr>
        <w:lang w:val="zh-CN"/>
      </w:rPr>
      <w:t xml:space="preserve">/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D07F8" w14:textId="0C534F98" w:rsidR="00AA6E15" w:rsidRPr="00BD0678" w:rsidRDefault="006F7557" w:rsidP="00BD0678">
    <w:pPr>
      <w:pStyle w:val="af5"/>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02D1" w14:textId="77777777" w:rsidR="00B03414" w:rsidRPr="00BD0678" w:rsidRDefault="00B03414" w:rsidP="00BD0678">
    <w:pPr>
      <w:pStyle w:val="af5"/>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2D3FB" w14:textId="77777777" w:rsidR="00FD3BE0" w:rsidRPr="00BD0678" w:rsidRDefault="00FD3BE0" w:rsidP="00BD0678">
    <w:pPr>
      <w:pStyle w:val="af5"/>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6C11F" w14:textId="77777777" w:rsidR="00BC1120" w:rsidRDefault="00BC1120">
      <w:r>
        <w:separator/>
      </w:r>
    </w:p>
  </w:footnote>
  <w:footnote w:type="continuationSeparator" w:id="0">
    <w:p w14:paraId="31EC8A7D" w14:textId="77777777" w:rsidR="00BC1120" w:rsidRDefault="00BC1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AA23D" w14:textId="0225C61A" w:rsidR="00016B3C" w:rsidRDefault="00000000" w:rsidP="00B03414">
    <w:pPr>
      <w:pStyle w:val="af7"/>
      <w:pBdr>
        <w:bottom w:val="single" w:sz="6" w:space="0" w:color="auto"/>
      </w:pBdr>
      <w:ind w:left="1980" w:hangingChars="1100" w:hanging="1980"/>
      <w:jc w:val="left"/>
      <w:rPr>
        <w:rFonts w:ascii="Arial" w:hAnsi="Arial" w:cs="Arial"/>
        <w:sz w:val="21"/>
        <w:szCs w:val="21"/>
      </w:rPr>
    </w:pPr>
    <w:r>
      <w:rPr>
        <w:noProof/>
      </w:rPr>
      <w:drawing>
        <wp:inline distT="0" distB="0" distL="0" distR="0" wp14:anchorId="2D254072" wp14:editId="09261435">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00737A62" w:rsidRPr="00737A62">
      <w:rPr>
        <w:rFonts w:ascii="Arial" w:hAnsi="Arial" w:cs="Arial"/>
        <w:sz w:val="21"/>
        <w:szCs w:val="21"/>
      </w:rPr>
      <w:t>EHS</w:t>
    </w:r>
    <w:r w:rsidR="00737A62" w:rsidRPr="00737A62">
      <w:rPr>
        <w:rFonts w:ascii="Arial" w:hAnsi="Arial" w:cs="Arial"/>
        <w:sz w:val="21"/>
        <w:szCs w:val="21"/>
      </w:rPr>
      <w:t>事故报告和调查处理制度</w:t>
    </w:r>
  </w:p>
  <w:p w14:paraId="0E5DB73A" w14:textId="79AE7BA7" w:rsidR="00AA6E15" w:rsidRDefault="00471BD2" w:rsidP="00471BD2">
    <w:pPr>
      <w:pStyle w:val="af7"/>
      <w:pBdr>
        <w:bottom w:val="single" w:sz="6" w:space="0" w:color="auto"/>
      </w:pBdr>
      <w:jc w:val="right"/>
    </w:pPr>
    <w:r>
      <w:rPr>
        <w:rFonts w:ascii="Arial" w:hAnsi="Arial" w:cs="Arial" w:hint="eastAsia"/>
        <w:sz w:val="21"/>
        <w:szCs w:val="21"/>
      </w:rPr>
      <w:t xml:space="preserve">EHS </w:t>
    </w:r>
    <w:r w:rsidR="00721463">
      <w:rPr>
        <w:rFonts w:ascii="Arial" w:hAnsi="Arial" w:cs="Arial" w:hint="eastAsia"/>
        <w:sz w:val="21"/>
        <w:szCs w:val="21"/>
      </w:rPr>
      <w:t>Accident</w:t>
    </w:r>
    <w:r w:rsidR="00310966">
      <w:rPr>
        <w:rFonts w:ascii="Arial" w:hAnsi="Arial" w:cs="Arial" w:hint="eastAsia"/>
        <w:sz w:val="21"/>
        <w:szCs w:val="21"/>
      </w:rPr>
      <w:t xml:space="preserve"> </w:t>
    </w:r>
    <w:r>
      <w:rPr>
        <w:rFonts w:ascii="Arial" w:hAnsi="Arial" w:cs="Arial" w:hint="eastAsia"/>
        <w:sz w:val="21"/>
        <w:szCs w:val="21"/>
      </w:rPr>
      <w:t xml:space="preserve">Reporting and Investigation </w:t>
    </w:r>
    <w:r w:rsidR="00A45BDE">
      <w:rPr>
        <w:rFonts w:ascii="Arial" w:hAnsi="Arial" w:cs="Arial" w:hint="eastAsia"/>
        <w:sz w:val="21"/>
        <w:szCs w:val="21"/>
      </w:rPr>
      <w:t>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981BF" w14:textId="46164F68" w:rsidR="00B03414" w:rsidRDefault="00B03414" w:rsidP="00B03414">
    <w:pPr>
      <w:pStyle w:val="af7"/>
      <w:pBdr>
        <w:bottom w:val="single" w:sz="6" w:space="0" w:color="auto"/>
      </w:pBdr>
      <w:ind w:left="6840" w:hangingChars="3800" w:hanging="6840"/>
      <w:jc w:val="left"/>
      <w:rPr>
        <w:rFonts w:ascii="Arial" w:hAnsi="Arial" w:cs="Arial"/>
        <w:sz w:val="21"/>
        <w:szCs w:val="21"/>
      </w:rPr>
    </w:pPr>
    <w:r>
      <w:rPr>
        <w:noProof/>
      </w:rPr>
      <w:drawing>
        <wp:inline distT="0" distB="0" distL="0" distR="0" wp14:anchorId="6F5F040C" wp14:editId="2B2B2657">
          <wp:extent cx="1076325" cy="342900"/>
          <wp:effectExtent l="0" t="0" r="9525" b="0"/>
          <wp:docPr id="52517350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Pr="00737A62">
      <w:rPr>
        <w:rFonts w:ascii="Arial" w:hAnsi="Arial" w:cs="Arial"/>
        <w:sz w:val="21"/>
        <w:szCs w:val="21"/>
      </w:rPr>
      <w:t>EHS</w:t>
    </w:r>
    <w:r w:rsidRPr="00737A62">
      <w:rPr>
        <w:rFonts w:ascii="Arial" w:hAnsi="Arial" w:cs="Arial"/>
        <w:sz w:val="21"/>
        <w:szCs w:val="21"/>
      </w:rPr>
      <w:t>事故报告和调查处理制度</w:t>
    </w:r>
  </w:p>
  <w:p w14:paraId="7EE341C4" w14:textId="77777777" w:rsidR="00B03414" w:rsidRDefault="00B03414" w:rsidP="00471BD2">
    <w:pPr>
      <w:pStyle w:val="af7"/>
      <w:pBdr>
        <w:bottom w:val="single" w:sz="6" w:space="0" w:color="auto"/>
      </w:pBdr>
      <w:jc w:val="right"/>
    </w:pPr>
    <w:r>
      <w:rPr>
        <w:rFonts w:ascii="Arial" w:hAnsi="Arial" w:cs="Arial" w:hint="eastAsia"/>
        <w:sz w:val="21"/>
        <w:szCs w:val="21"/>
      </w:rPr>
      <w:t>EHS Accident Reporting and Investigation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3A534" w14:textId="681CC72B" w:rsidR="00B03414" w:rsidRDefault="00B03414" w:rsidP="00B03414">
    <w:pPr>
      <w:pStyle w:val="af7"/>
      <w:pBdr>
        <w:bottom w:val="single" w:sz="6" w:space="0" w:color="auto"/>
      </w:pBdr>
      <w:ind w:left="6840" w:hangingChars="3800" w:hanging="6840"/>
      <w:jc w:val="left"/>
      <w:rPr>
        <w:rFonts w:ascii="Arial" w:hAnsi="Arial" w:cs="Arial"/>
        <w:sz w:val="21"/>
        <w:szCs w:val="21"/>
      </w:rPr>
    </w:pPr>
    <w:r>
      <w:rPr>
        <w:noProof/>
      </w:rPr>
      <w:drawing>
        <wp:inline distT="0" distB="0" distL="0" distR="0" wp14:anchorId="4DEC899F" wp14:editId="06686724">
          <wp:extent cx="1076325" cy="342900"/>
          <wp:effectExtent l="0" t="0" r="9525" b="0"/>
          <wp:docPr id="44362680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Pr="00737A62">
      <w:rPr>
        <w:rFonts w:ascii="Arial" w:hAnsi="Arial" w:cs="Arial"/>
        <w:sz w:val="21"/>
        <w:szCs w:val="21"/>
      </w:rPr>
      <w:t>EHS</w:t>
    </w:r>
    <w:r w:rsidRPr="00737A62">
      <w:rPr>
        <w:rFonts w:ascii="Arial" w:hAnsi="Arial" w:cs="Arial"/>
        <w:sz w:val="21"/>
        <w:szCs w:val="21"/>
      </w:rPr>
      <w:t>事故报告和调查处理制度</w:t>
    </w:r>
  </w:p>
  <w:p w14:paraId="16657956" w14:textId="77777777" w:rsidR="00B03414" w:rsidRDefault="00B03414" w:rsidP="00471BD2">
    <w:pPr>
      <w:pStyle w:val="af7"/>
      <w:pBdr>
        <w:bottom w:val="single" w:sz="6" w:space="0" w:color="auto"/>
      </w:pBdr>
      <w:jc w:val="right"/>
    </w:pPr>
    <w:r>
      <w:rPr>
        <w:rFonts w:ascii="Arial" w:hAnsi="Arial" w:cs="Arial" w:hint="eastAsia"/>
        <w:sz w:val="21"/>
        <w:szCs w:val="21"/>
      </w:rPr>
      <w:t>EHS Accident Reporting and Investigation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8E327" w14:textId="77777777" w:rsidR="00B03414" w:rsidRDefault="00B03414" w:rsidP="00B03414">
    <w:pPr>
      <w:pStyle w:val="af7"/>
      <w:pBdr>
        <w:bottom w:val="single" w:sz="6" w:space="0" w:color="auto"/>
      </w:pBdr>
      <w:ind w:left="1980" w:hangingChars="1100" w:hanging="1980"/>
      <w:jc w:val="left"/>
      <w:rPr>
        <w:rFonts w:ascii="Arial" w:hAnsi="Arial" w:cs="Arial"/>
        <w:sz w:val="21"/>
        <w:szCs w:val="21"/>
      </w:rPr>
    </w:pPr>
    <w:r>
      <w:rPr>
        <w:noProof/>
      </w:rPr>
      <w:drawing>
        <wp:inline distT="0" distB="0" distL="0" distR="0" wp14:anchorId="70D55EAB" wp14:editId="449DB28B">
          <wp:extent cx="1076325" cy="342900"/>
          <wp:effectExtent l="0" t="0" r="9525" b="0"/>
          <wp:docPr id="48216484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Pr="00737A62">
      <w:rPr>
        <w:rFonts w:ascii="Arial" w:hAnsi="Arial" w:cs="Arial"/>
        <w:sz w:val="21"/>
        <w:szCs w:val="21"/>
      </w:rPr>
      <w:t>EHS</w:t>
    </w:r>
    <w:r w:rsidRPr="00737A62">
      <w:rPr>
        <w:rFonts w:ascii="Arial" w:hAnsi="Arial" w:cs="Arial"/>
        <w:sz w:val="21"/>
        <w:szCs w:val="21"/>
      </w:rPr>
      <w:t>事故报告和调查处理制度</w:t>
    </w:r>
  </w:p>
  <w:p w14:paraId="710F3E49" w14:textId="77777777" w:rsidR="00B03414" w:rsidRDefault="00B03414" w:rsidP="00471BD2">
    <w:pPr>
      <w:pStyle w:val="af7"/>
      <w:pBdr>
        <w:bottom w:val="single" w:sz="6" w:space="0" w:color="auto"/>
      </w:pBdr>
      <w:jc w:val="right"/>
    </w:pPr>
    <w:r>
      <w:rPr>
        <w:rFonts w:ascii="Arial" w:hAnsi="Arial" w:cs="Arial" w:hint="eastAsia"/>
        <w:sz w:val="21"/>
        <w:szCs w:val="21"/>
      </w:rPr>
      <w:t>EHS Accident Reporting and Investigation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0271551A"/>
    <w:multiLevelType w:val="hybridMultilevel"/>
    <w:tmpl w:val="13C4C702"/>
    <w:lvl w:ilvl="0" w:tplc="1D42C830">
      <w:start w:val="1"/>
      <w:numFmt w:val="lowerLetter"/>
      <w:lvlText w:val="%1)"/>
      <w:lvlJc w:val="left"/>
      <w:pPr>
        <w:ind w:left="926" w:hanging="440"/>
      </w:pPr>
      <w:rPr>
        <w:rFonts w:ascii="Arial" w:hAnsi="Arial" w:cs="Arial" w:hint="default"/>
      </w:rPr>
    </w:lvl>
    <w:lvl w:ilvl="1" w:tplc="FFFFFFFF">
      <w:start w:val="1"/>
      <w:numFmt w:val="bullet"/>
      <w:lvlText w:val=""/>
      <w:lvlJc w:val="left"/>
      <w:pPr>
        <w:ind w:left="1366" w:hanging="440"/>
      </w:pPr>
      <w:rPr>
        <w:rFonts w:ascii="Wingdings" w:hAnsi="Wingdings" w:hint="default"/>
      </w:rPr>
    </w:lvl>
    <w:lvl w:ilvl="2" w:tplc="FFFFFFFF" w:tentative="1">
      <w:start w:val="1"/>
      <w:numFmt w:val="bullet"/>
      <w:lvlText w:val=""/>
      <w:lvlJc w:val="left"/>
      <w:pPr>
        <w:ind w:left="1806" w:hanging="440"/>
      </w:pPr>
      <w:rPr>
        <w:rFonts w:ascii="Wingdings" w:hAnsi="Wingdings" w:hint="default"/>
      </w:rPr>
    </w:lvl>
    <w:lvl w:ilvl="3" w:tplc="FFFFFFFF" w:tentative="1">
      <w:start w:val="1"/>
      <w:numFmt w:val="bullet"/>
      <w:lvlText w:val=""/>
      <w:lvlJc w:val="left"/>
      <w:pPr>
        <w:ind w:left="2246" w:hanging="440"/>
      </w:pPr>
      <w:rPr>
        <w:rFonts w:ascii="Wingdings" w:hAnsi="Wingdings" w:hint="default"/>
      </w:rPr>
    </w:lvl>
    <w:lvl w:ilvl="4" w:tplc="FFFFFFFF" w:tentative="1">
      <w:start w:val="1"/>
      <w:numFmt w:val="bullet"/>
      <w:lvlText w:val=""/>
      <w:lvlJc w:val="left"/>
      <w:pPr>
        <w:ind w:left="2686" w:hanging="440"/>
      </w:pPr>
      <w:rPr>
        <w:rFonts w:ascii="Wingdings" w:hAnsi="Wingdings" w:hint="default"/>
      </w:rPr>
    </w:lvl>
    <w:lvl w:ilvl="5" w:tplc="FFFFFFFF" w:tentative="1">
      <w:start w:val="1"/>
      <w:numFmt w:val="bullet"/>
      <w:lvlText w:val=""/>
      <w:lvlJc w:val="left"/>
      <w:pPr>
        <w:ind w:left="3126" w:hanging="440"/>
      </w:pPr>
      <w:rPr>
        <w:rFonts w:ascii="Wingdings" w:hAnsi="Wingdings" w:hint="default"/>
      </w:rPr>
    </w:lvl>
    <w:lvl w:ilvl="6" w:tplc="FFFFFFFF" w:tentative="1">
      <w:start w:val="1"/>
      <w:numFmt w:val="bullet"/>
      <w:lvlText w:val=""/>
      <w:lvlJc w:val="left"/>
      <w:pPr>
        <w:ind w:left="3566" w:hanging="440"/>
      </w:pPr>
      <w:rPr>
        <w:rFonts w:ascii="Wingdings" w:hAnsi="Wingdings" w:hint="default"/>
      </w:rPr>
    </w:lvl>
    <w:lvl w:ilvl="7" w:tplc="FFFFFFFF" w:tentative="1">
      <w:start w:val="1"/>
      <w:numFmt w:val="bullet"/>
      <w:lvlText w:val=""/>
      <w:lvlJc w:val="left"/>
      <w:pPr>
        <w:ind w:left="4006" w:hanging="440"/>
      </w:pPr>
      <w:rPr>
        <w:rFonts w:ascii="Wingdings" w:hAnsi="Wingdings" w:hint="default"/>
      </w:rPr>
    </w:lvl>
    <w:lvl w:ilvl="8" w:tplc="FFFFFFFF" w:tentative="1">
      <w:start w:val="1"/>
      <w:numFmt w:val="bullet"/>
      <w:lvlText w:val=""/>
      <w:lvlJc w:val="left"/>
      <w:pPr>
        <w:ind w:left="4446" w:hanging="440"/>
      </w:pPr>
      <w:rPr>
        <w:rFonts w:ascii="Wingdings" w:hAnsi="Wingdings" w:hint="default"/>
      </w:rPr>
    </w:lvl>
  </w:abstractNum>
  <w:abstractNum w:abstractNumId="2" w15:restartNumberingAfterBreak="0">
    <w:nsid w:val="034D5659"/>
    <w:multiLevelType w:val="hybridMultilevel"/>
    <w:tmpl w:val="52001E16"/>
    <w:lvl w:ilvl="0" w:tplc="04090019">
      <w:start w:val="1"/>
      <w:numFmt w:val="lowerLetter"/>
      <w:lvlText w:val="%1)"/>
      <w:lvlJc w:val="left"/>
      <w:pPr>
        <w:ind w:left="926" w:hanging="440"/>
      </w:pPr>
      <w:rPr>
        <w:rFonts w:hint="default"/>
      </w:rPr>
    </w:lvl>
    <w:lvl w:ilvl="1" w:tplc="FFFFFFFF" w:tentative="1">
      <w:start w:val="1"/>
      <w:numFmt w:val="bullet"/>
      <w:lvlText w:val=""/>
      <w:lvlJc w:val="left"/>
      <w:pPr>
        <w:ind w:left="1366" w:hanging="440"/>
      </w:pPr>
      <w:rPr>
        <w:rFonts w:ascii="Wingdings" w:hAnsi="Wingdings" w:hint="default"/>
      </w:rPr>
    </w:lvl>
    <w:lvl w:ilvl="2" w:tplc="FFFFFFFF" w:tentative="1">
      <w:start w:val="1"/>
      <w:numFmt w:val="bullet"/>
      <w:lvlText w:val=""/>
      <w:lvlJc w:val="left"/>
      <w:pPr>
        <w:ind w:left="1806" w:hanging="440"/>
      </w:pPr>
      <w:rPr>
        <w:rFonts w:ascii="Wingdings" w:hAnsi="Wingdings" w:hint="default"/>
      </w:rPr>
    </w:lvl>
    <w:lvl w:ilvl="3" w:tplc="FFFFFFFF" w:tentative="1">
      <w:start w:val="1"/>
      <w:numFmt w:val="bullet"/>
      <w:lvlText w:val=""/>
      <w:lvlJc w:val="left"/>
      <w:pPr>
        <w:ind w:left="2246" w:hanging="440"/>
      </w:pPr>
      <w:rPr>
        <w:rFonts w:ascii="Wingdings" w:hAnsi="Wingdings" w:hint="default"/>
      </w:rPr>
    </w:lvl>
    <w:lvl w:ilvl="4" w:tplc="FFFFFFFF" w:tentative="1">
      <w:start w:val="1"/>
      <w:numFmt w:val="bullet"/>
      <w:lvlText w:val=""/>
      <w:lvlJc w:val="left"/>
      <w:pPr>
        <w:ind w:left="2686" w:hanging="440"/>
      </w:pPr>
      <w:rPr>
        <w:rFonts w:ascii="Wingdings" w:hAnsi="Wingdings" w:hint="default"/>
      </w:rPr>
    </w:lvl>
    <w:lvl w:ilvl="5" w:tplc="FFFFFFFF" w:tentative="1">
      <w:start w:val="1"/>
      <w:numFmt w:val="bullet"/>
      <w:lvlText w:val=""/>
      <w:lvlJc w:val="left"/>
      <w:pPr>
        <w:ind w:left="3126" w:hanging="440"/>
      </w:pPr>
      <w:rPr>
        <w:rFonts w:ascii="Wingdings" w:hAnsi="Wingdings" w:hint="default"/>
      </w:rPr>
    </w:lvl>
    <w:lvl w:ilvl="6" w:tplc="FFFFFFFF" w:tentative="1">
      <w:start w:val="1"/>
      <w:numFmt w:val="bullet"/>
      <w:lvlText w:val=""/>
      <w:lvlJc w:val="left"/>
      <w:pPr>
        <w:ind w:left="3566" w:hanging="440"/>
      </w:pPr>
      <w:rPr>
        <w:rFonts w:ascii="Wingdings" w:hAnsi="Wingdings" w:hint="default"/>
      </w:rPr>
    </w:lvl>
    <w:lvl w:ilvl="7" w:tplc="FFFFFFFF" w:tentative="1">
      <w:start w:val="1"/>
      <w:numFmt w:val="bullet"/>
      <w:lvlText w:val=""/>
      <w:lvlJc w:val="left"/>
      <w:pPr>
        <w:ind w:left="4006" w:hanging="440"/>
      </w:pPr>
      <w:rPr>
        <w:rFonts w:ascii="Wingdings" w:hAnsi="Wingdings" w:hint="default"/>
      </w:rPr>
    </w:lvl>
    <w:lvl w:ilvl="8" w:tplc="FFFFFFFF" w:tentative="1">
      <w:start w:val="1"/>
      <w:numFmt w:val="bullet"/>
      <w:lvlText w:val=""/>
      <w:lvlJc w:val="left"/>
      <w:pPr>
        <w:ind w:left="4446" w:hanging="440"/>
      </w:pPr>
      <w:rPr>
        <w:rFonts w:ascii="Wingdings" w:hAnsi="Wingdings" w:hint="default"/>
      </w:rPr>
    </w:lvl>
  </w:abstractNum>
  <w:abstractNum w:abstractNumId="3"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 w15:restartNumberingAfterBreak="0">
    <w:nsid w:val="16D40221"/>
    <w:multiLevelType w:val="hybridMultilevel"/>
    <w:tmpl w:val="A56CB4A0"/>
    <w:lvl w:ilvl="0" w:tplc="04090019">
      <w:start w:val="1"/>
      <w:numFmt w:val="lowerLetter"/>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5" w15:restartNumberingAfterBreak="0">
    <w:nsid w:val="182A49A2"/>
    <w:multiLevelType w:val="hybridMultilevel"/>
    <w:tmpl w:val="61E4DC98"/>
    <w:lvl w:ilvl="0" w:tplc="FFFFFFFF">
      <w:start w:val="1"/>
      <w:numFmt w:val="lowerLetter"/>
      <w:lvlText w:val="%1)"/>
      <w:lvlJc w:val="left"/>
      <w:pPr>
        <w:ind w:left="926" w:hanging="440"/>
      </w:pPr>
      <w:rPr>
        <w:rFonts w:ascii="Arial" w:hAnsi="Arial" w:cs="Arial" w:hint="default"/>
      </w:rPr>
    </w:lvl>
    <w:lvl w:ilvl="1" w:tplc="877E8DB6">
      <w:start w:val="1"/>
      <w:numFmt w:val="bullet"/>
      <w:lvlText w:val=""/>
      <w:lvlJc w:val="left"/>
      <w:pPr>
        <w:ind w:left="1366" w:hanging="440"/>
      </w:pPr>
      <w:rPr>
        <w:rFonts w:ascii="Wingdings" w:hAnsi="Wingdings" w:hint="default"/>
      </w:rPr>
    </w:lvl>
    <w:lvl w:ilvl="2" w:tplc="FFFFFFFF" w:tentative="1">
      <w:start w:val="1"/>
      <w:numFmt w:val="bullet"/>
      <w:lvlText w:val=""/>
      <w:lvlJc w:val="left"/>
      <w:pPr>
        <w:ind w:left="1806" w:hanging="440"/>
      </w:pPr>
      <w:rPr>
        <w:rFonts w:ascii="Wingdings" w:hAnsi="Wingdings" w:hint="default"/>
      </w:rPr>
    </w:lvl>
    <w:lvl w:ilvl="3" w:tplc="FFFFFFFF" w:tentative="1">
      <w:start w:val="1"/>
      <w:numFmt w:val="bullet"/>
      <w:lvlText w:val=""/>
      <w:lvlJc w:val="left"/>
      <w:pPr>
        <w:ind w:left="2246" w:hanging="440"/>
      </w:pPr>
      <w:rPr>
        <w:rFonts w:ascii="Wingdings" w:hAnsi="Wingdings" w:hint="default"/>
      </w:rPr>
    </w:lvl>
    <w:lvl w:ilvl="4" w:tplc="FFFFFFFF" w:tentative="1">
      <w:start w:val="1"/>
      <w:numFmt w:val="bullet"/>
      <w:lvlText w:val=""/>
      <w:lvlJc w:val="left"/>
      <w:pPr>
        <w:ind w:left="2686" w:hanging="440"/>
      </w:pPr>
      <w:rPr>
        <w:rFonts w:ascii="Wingdings" w:hAnsi="Wingdings" w:hint="default"/>
      </w:rPr>
    </w:lvl>
    <w:lvl w:ilvl="5" w:tplc="FFFFFFFF" w:tentative="1">
      <w:start w:val="1"/>
      <w:numFmt w:val="bullet"/>
      <w:lvlText w:val=""/>
      <w:lvlJc w:val="left"/>
      <w:pPr>
        <w:ind w:left="3126" w:hanging="440"/>
      </w:pPr>
      <w:rPr>
        <w:rFonts w:ascii="Wingdings" w:hAnsi="Wingdings" w:hint="default"/>
      </w:rPr>
    </w:lvl>
    <w:lvl w:ilvl="6" w:tplc="FFFFFFFF" w:tentative="1">
      <w:start w:val="1"/>
      <w:numFmt w:val="bullet"/>
      <w:lvlText w:val=""/>
      <w:lvlJc w:val="left"/>
      <w:pPr>
        <w:ind w:left="3566" w:hanging="440"/>
      </w:pPr>
      <w:rPr>
        <w:rFonts w:ascii="Wingdings" w:hAnsi="Wingdings" w:hint="default"/>
      </w:rPr>
    </w:lvl>
    <w:lvl w:ilvl="7" w:tplc="FFFFFFFF" w:tentative="1">
      <w:start w:val="1"/>
      <w:numFmt w:val="bullet"/>
      <w:lvlText w:val=""/>
      <w:lvlJc w:val="left"/>
      <w:pPr>
        <w:ind w:left="4006" w:hanging="440"/>
      </w:pPr>
      <w:rPr>
        <w:rFonts w:ascii="Wingdings" w:hAnsi="Wingdings" w:hint="default"/>
      </w:rPr>
    </w:lvl>
    <w:lvl w:ilvl="8" w:tplc="FFFFFFFF" w:tentative="1">
      <w:start w:val="1"/>
      <w:numFmt w:val="bullet"/>
      <w:lvlText w:val=""/>
      <w:lvlJc w:val="left"/>
      <w:pPr>
        <w:ind w:left="4446" w:hanging="440"/>
      </w:pPr>
      <w:rPr>
        <w:rFonts w:ascii="Wingdings" w:hAnsi="Wingdings" w:hint="default"/>
      </w:rPr>
    </w:lvl>
  </w:abstractNum>
  <w:abstractNum w:abstractNumId="6" w15:restartNumberingAfterBreak="0">
    <w:nsid w:val="1C7F697A"/>
    <w:multiLevelType w:val="hybridMultilevel"/>
    <w:tmpl w:val="64B84190"/>
    <w:lvl w:ilvl="0" w:tplc="FFFFFFFF">
      <w:start w:val="1"/>
      <w:numFmt w:val="lowerLetter"/>
      <w:lvlText w:val="%1)"/>
      <w:lvlJc w:val="left"/>
      <w:pPr>
        <w:ind w:left="926"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8"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9" w15:restartNumberingAfterBreak="0">
    <w:nsid w:val="2724372E"/>
    <w:multiLevelType w:val="hybridMultilevel"/>
    <w:tmpl w:val="86864FAE"/>
    <w:lvl w:ilvl="0" w:tplc="04090019">
      <w:start w:val="1"/>
      <w:numFmt w:val="lowerLetter"/>
      <w:lvlText w:val="%1)"/>
      <w:lvlJc w:val="left"/>
      <w:pPr>
        <w:ind w:left="926" w:hanging="440"/>
      </w:pPr>
      <w:rPr>
        <w:rFonts w:hint="default"/>
      </w:rPr>
    </w:lvl>
    <w:lvl w:ilvl="1" w:tplc="FFFFFFFF" w:tentative="1">
      <w:start w:val="1"/>
      <w:numFmt w:val="bullet"/>
      <w:lvlText w:val=""/>
      <w:lvlJc w:val="left"/>
      <w:pPr>
        <w:ind w:left="1366" w:hanging="440"/>
      </w:pPr>
      <w:rPr>
        <w:rFonts w:ascii="Wingdings" w:hAnsi="Wingdings" w:hint="default"/>
      </w:rPr>
    </w:lvl>
    <w:lvl w:ilvl="2" w:tplc="FFFFFFFF" w:tentative="1">
      <w:start w:val="1"/>
      <w:numFmt w:val="bullet"/>
      <w:lvlText w:val=""/>
      <w:lvlJc w:val="left"/>
      <w:pPr>
        <w:ind w:left="1806" w:hanging="440"/>
      </w:pPr>
      <w:rPr>
        <w:rFonts w:ascii="Wingdings" w:hAnsi="Wingdings" w:hint="default"/>
      </w:rPr>
    </w:lvl>
    <w:lvl w:ilvl="3" w:tplc="FFFFFFFF" w:tentative="1">
      <w:start w:val="1"/>
      <w:numFmt w:val="bullet"/>
      <w:lvlText w:val=""/>
      <w:lvlJc w:val="left"/>
      <w:pPr>
        <w:ind w:left="2246" w:hanging="440"/>
      </w:pPr>
      <w:rPr>
        <w:rFonts w:ascii="Wingdings" w:hAnsi="Wingdings" w:hint="default"/>
      </w:rPr>
    </w:lvl>
    <w:lvl w:ilvl="4" w:tplc="FFFFFFFF" w:tentative="1">
      <w:start w:val="1"/>
      <w:numFmt w:val="bullet"/>
      <w:lvlText w:val=""/>
      <w:lvlJc w:val="left"/>
      <w:pPr>
        <w:ind w:left="2686" w:hanging="440"/>
      </w:pPr>
      <w:rPr>
        <w:rFonts w:ascii="Wingdings" w:hAnsi="Wingdings" w:hint="default"/>
      </w:rPr>
    </w:lvl>
    <w:lvl w:ilvl="5" w:tplc="FFFFFFFF" w:tentative="1">
      <w:start w:val="1"/>
      <w:numFmt w:val="bullet"/>
      <w:lvlText w:val=""/>
      <w:lvlJc w:val="left"/>
      <w:pPr>
        <w:ind w:left="3126" w:hanging="440"/>
      </w:pPr>
      <w:rPr>
        <w:rFonts w:ascii="Wingdings" w:hAnsi="Wingdings" w:hint="default"/>
      </w:rPr>
    </w:lvl>
    <w:lvl w:ilvl="6" w:tplc="FFFFFFFF" w:tentative="1">
      <w:start w:val="1"/>
      <w:numFmt w:val="bullet"/>
      <w:lvlText w:val=""/>
      <w:lvlJc w:val="left"/>
      <w:pPr>
        <w:ind w:left="3566" w:hanging="440"/>
      </w:pPr>
      <w:rPr>
        <w:rFonts w:ascii="Wingdings" w:hAnsi="Wingdings" w:hint="default"/>
      </w:rPr>
    </w:lvl>
    <w:lvl w:ilvl="7" w:tplc="FFFFFFFF" w:tentative="1">
      <w:start w:val="1"/>
      <w:numFmt w:val="bullet"/>
      <w:lvlText w:val=""/>
      <w:lvlJc w:val="left"/>
      <w:pPr>
        <w:ind w:left="4006" w:hanging="440"/>
      </w:pPr>
      <w:rPr>
        <w:rFonts w:ascii="Wingdings" w:hAnsi="Wingdings" w:hint="default"/>
      </w:rPr>
    </w:lvl>
    <w:lvl w:ilvl="8" w:tplc="FFFFFFFF" w:tentative="1">
      <w:start w:val="1"/>
      <w:numFmt w:val="bullet"/>
      <w:lvlText w:val=""/>
      <w:lvlJc w:val="left"/>
      <w:pPr>
        <w:ind w:left="4446" w:hanging="440"/>
      </w:pPr>
      <w:rPr>
        <w:rFonts w:ascii="Wingdings" w:hAnsi="Wingdings" w:hint="default"/>
      </w:rPr>
    </w:lvl>
  </w:abstractNum>
  <w:abstractNum w:abstractNumId="10" w15:restartNumberingAfterBreak="0">
    <w:nsid w:val="2DE02DCE"/>
    <w:multiLevelType w:val="hybridMultilevel"/>
    <w:tmpl w:val="77FA360A"/>
    <w:lvl w:ilvl="0" w:tplc="FFFFFFFF">
      <w:start w:val="1"/>
      <w:numFmt w:val="lowerLetter"/>
      <w:lvlText w:val="%1)"/>
      <w:lvlJc w:val="left"/>
      <w:pPr>
        <w:ind w:left="926" w:hanging="440"/>
      </w:pPr>
      <w:rPr>
        <w:rFonts w:ascii="Arial" w:hAnsi="Arial" w:cs="Arial" w:hint="default"/>
      </w:rPr>
    </w:lvl>
    <w:lvl w:ilvl="1" w:tplc="877E8DB6">
      <w:start w:val="1"/>
      <w:numFmt w:val="bullet"/>
      <w:lvlText w:val=""/>
      <w:lvlJc w:val="left"/>
      <w:pPr>
        <w:ind w:left="1366" w:hanging="440"/>
      </w:pPr>
      <w:rPr>
        <w:rFonts w:ascii="Wingdings" w:hAnsi="Wingdings" w:hint="default"/>
      </w:rPr>
    </w:lvl>
    <w:lvl w:ilvl="2" w:tplc="FFFFFFFF" w:tentative="1">
      <w:start w:val="1"/>
      <w:numFmt w:val="bullet"/>
      <w:lvlText w:val=""/>
      <w:lvlJc w:val="left"/>
      <w:pPr>
        <w:ind w:left="1806" w:hanging="440"/>
      </w:pPr>
      <w:rPr>
        <w:rFonts w:ascii="Wingdings" w:hAnsi="Wingdings" w:hint="default"/>
      </w:rPr>
    </w:lvl>
    <w:lvl w:ilvl="3" w:tplc="FFFFFFFF" w:tentative="1">
      <w:start w:val="1"/>
      <w:numFmt w:val="bullet"/>
      <w:lvlText w:val=""/>
      <w:lvlJc w:val="left"/>
      <w:pPr>
        <w:ind w:left="2246" w:hanging="440"/>
      </w:pPr>
      <w:rPr>
        <w:rFonts w:ascii="Wingdings" w:hAnsi="Wingdings" w:hint="default"/>
      </w:rPr>
    </w:lvl>
    <w:lvl w:ilvl="4" w:tplc="FFFFFFFF" w:tentative="1">
      <w:start w:val="1"/>
      <w:numFmt w:val="bullet"/>
      <w:lvlText w:val=""/>
      <w:lvlJc w:val="left"/>
      <w:pPr>
        <w:ind w:left="2686" w:hanging="440"/>
      </w:pPr>
      <w:rPr>
        <w:rFonts w:ascii="Wingdings" w:hAnsi="Wingdings" w:hint="default"/>
      </w:rPr>
    </w:lvl>
    <w:lvl w:ilvl="5" w:tplc="FFFFFFFF" w:tentative="1">
      <w:start w:val="1"/>
      <w:numFmt w:val="bullet"/>
      <w:lvlText w:val=""/>
      <w:lvlJc w:val="left"/>
      <w:pPr>
        <w:ind w:left="3126" w:hanging="440"/>
      </w:pPr>
      <w:rPr>
        <w:rFonts w:ascii="Wingdings" w:hAnsi="Wingdings" w:hint="default"/>
      </w:rPr>
    </w:lvl>
    <w:lvl w:ilvl="6" w:tplc="FFFFFFFF" w:tentative="1">
      <w:start w:val="1"/>
      <w:numFmt w:val="bullet"/>
      <w:lvlText w:val=""/>
      <w:lvlJc w:val="left"/>
      <w:pPr>
        <w:ind w:left="3566" w:hanging="440"/>
      </w:pPr>
      <w:rPr>
        <w:rFonts w:ascii="Wingdings" w:hAnsi="Wingdings" w:hint="default"/>
      </w:rPr>
    </w:lvl>
    <w:lvl w:ilvl="7" w:tplc="FFFFFFFF" w:tentative="1">
      <w:start w:val="1"/>
      <w:numFmt w:val="bullet"/>
      <w:lvlText w:val=""/>
      <w:lvlJc w:val="left"/>
      <w:pPr>
        <w:ind w:left="4006" w:hanging="440"/>
      </w:pPr>
      <w:rPr>
        <w:rFonts w:ascii="Wingdings" w:hAnsi="Wingdings" w:hint="default"/>
      </w:rPr>
    </w:lvl>
    <w:lvl w:ilvl="8" w:tplc="FFFFFFFF" w:tentative="1">
      <w:start w:val="1"/>
      <w:numFmt w:val="bullet"/>
      <w:lvlText w:val=""/>
      <w:lvlJc w:val="left"/>
      <w:pPr>
        <w:ind w:left="4446" w:hanging="440"/>
      </w:pPr>
      <w:rPr>
        <w:rFonts w:ascii="Wingdings" w:hAnsi="Wingdings" w:hint="default"/>
      </w:rPr>
    </w:lvl>
  </w:abstractNum>
  <w:abstractNum w:abstractNumId="11" w15:restartNumberingAfterBreak="0">
    <w:nsid w:val="3A8C3F67"/>
    <w:multiLevelType w:val="hybridMultilevel"/>
    <w:tmpl w:val="7158D27C"/>
    <w:lvl w:ilvl="0" w:tplc="04090019">
      <w:start w:val="1"/>
      <w:numFmt w:val="lowerLetter"/>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2" w15:restartNumberingAfterBreak="0">
    <w:nsid w:val="52414931"/>
    <w:multiLevelType w:val="hybridMultilevel"/>
    <w:tmpl w:val="DD2ECDC6"/>
    <w:lvl w:ilvl="0" w:tplc="FFFFFFFF">
      <w:start w:val="1"/>
      <w:numFmt w:val="lowerLetter"/>
      <w:lvlText w:val="%1)"/>
      <w:lvlJc w:val="left"/>
      <w:pPr>
        <w:ind w:left="926" w:hanging="440"/>
      </w:pPr>
      <w:rPr>
        <w:rFonts w:ascii="Arial" w:hAnsi="Arial" w:cs="Arial" w:hint="default"/>
      </w:rPr>
    </w:lvl>
    <w:lvl w:ilvl="1" w:tplc="877E8DB6">
      <w:start w:val="1"/>
      <w:numFmt w:val="bullet"/>
      <w:lvlText w:val=""/>
      <w:lvlJc w:val="left"/>
      <w:pPr>
        <w:ind w:left="1366" w:hanging="440"/>
      </w:pPr>
      <w:rPr>
        <w:rFonts w:ascii="Wingdings" w:hAnsi="Wingdings" w:hint="default"/>
      </w:rPr>
    </w:lvl>
    <w:lvl w:ilvl="2" w:tplc="FFFFFFFF" w:tentative="1">
      <w:start w:val="1"/>
      <w:numFmt w:val="bullet"/>
      <w:lvlText w:val=""/>
      <w:lvlJc w:val="left"/>
      <w:pPr>
        <w:ind w:left="1806" w:hanging="440"/>
      </w:pPr>
      <w:rPr>
        <w:rFonts w:ascii="Wingdings" w:hAnsi="Wingdings" w:hint="default"/>
      </w:rPr>
    </w:lvl>
    <w:lvl w:ilvl="3" w:tplc="FFFFFFFF" w:tentative="1">
      <w:start w:val="1"/>
      <w:numFmt w:val="bullet"/>
      <w:lvlText w:val=""/>
      <w:lvlJc w:val="left"/>
      <w:pPr>
        <w:ind w:left="2246" w:hanging="440"/>
      </w:pPr>
      <w:rPr>
        <w:rFonts w:ascii="Wingdings" w:hAnsi="Wingdings" w:hint="default"/>
      </w:rPr>
    </w:lvl>
    <w:lvl w:ilvl="4" w:tplc="FFFFFFFF" w:tentative="1">
      <w:start w:val="1"/>
      <w:numFmt w:val="bullet"/>
      <w:lvlText w:val=""/>
      <w:lvlJc w:val="left"/>
      <w:pPr>
        <w:ind w:left="2686" w:hanging="440"/>
      </w:pPr>
      <w:rPr>
        <w:rFonts w:ascii="Wingdings" w:hAnsi="Wingdings" w:hint="default"/>
      </w:rPr>
    </w:lvl>
    <w:lvl w:ilvl="5" w:tplc="FFFFFFFF" w:tentative="1">
      <w:start w:val="1"/>
      <w:numFmt w:val="bullet"/>
      <w:lvlText w:val=""/>
      <w:lvlJc w:val="left"/>
      <w:pPr>
        <w:ind w:left="3126" w:hanging="440"/>
      </w:pPr>
      <w:rPr>
        <w:rFonts w:ascii="Wingdings" w:hAnsi="Wingdings" w:hint="default"/>
      </w:rPr>
    </w:lvl>
    <w:lvl w:ilvl="6" w:tplc="FFFFFFFF" w:tentative="1">
      <w:start w:val="1"/>
      <w:numFmt w:val="bullet"/>
      <w:lvlText w:val=""/>
      <w:lvlJc w:val="left"/>
      <w:pPr>
        <w:ind w:left="3566" w:hanging="440"/>
      </w:pPr>
      <w:rPr>
        <w:rFonts w:ascii="Wingdings" w:hAnsi="Wingdings" w:hint="default"/>
      </w:rPr>
    </w:lvl>
    <w:lvl w:ilvl="7" w:tplc="FFFFFFFF" w:tentative="1">
      <w:start w:val="1"/>
      <w:numFmt w:val="bullet"/>
      <w:lvlText w:val=""/>
      <w:lvlJc w:val="left"/>
      <w:pPr>
        <w:ind w:left="4006" w:hanging="440"/>
      </w:pPr>
      <w:rPr>
        <w:rFonts w:ascii="Wingdings" w:hAnsi="Wingdings" w:hint="default"/>
      </w:rPr>
    </w:lvl>
    <w:lvl w:ilvl="8" w:tplc="FFFFFFFF" w:tentative="1">
      <w:start w:val="1"/>
      <w:numFmt w:val="bullet"/>
      <w:lvlText w:val=""/>
      <w:lvlJc w:val="left"/>
      <w:pPr>
        <w:ind w:left="4446" w:hanging="440"/>
      </w:pPr>
      <w:rPr>
        <w:rFonts w:ascii="Wingdings" w:hAnsi="Wingdings" w:hint="default"/>
      </w:rPr>
    </w:lvl>
  </w:abstractNum>
  <w:abstractNum w:abstractNumId="13" w15:restartNumberingAfterBreak="0">
    <w:nsid w:val="543F4D1C"/>
    <w:multiLevelType w:val="hybridMultilevel"/>
    <w:tmpl w:val="17407828"/>
    <w:lvl w:ilvl="0" w:tplc="04090019">
      <w:start w:val="1"/>
      <w:numFmt w:val="lowerLetter"/>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4" w15:restartNumberingAfterBreak="0">
    <w:nsid w:val="60823567"/>
    <w:multiLevelType w:val="hybridMultilevel"/>
    <w:tmpl w:val="9C9238A8"/>
    <w:lvl w:ilvl="0" w:tplc="04090019">
      <w:start w:val="1"/>
      <w:numFmt w:val="lowerLetter"/>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5" w15:restartNumberingAfterBreak="0">
    <w:nsid w:val="61427AAB"/>
    <w:multiLevelType w:val="hybridMultilevel"/>
    <w:tmpl w:val="E84E98F4"/>
    <w:lvl w:ilvl="0" w:tplc="04090019">
      <w:start w:val="1"/>
      <w:numFmt w:val="lowerLetter"/>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6"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15:restartNumberingAfterBreak="0">
    <w:nsid w:val="6EBD2187"/>
    <w:multiLevelType w:val="multilevel"/>
    <w:tmpl w:val="6EBD2187"/>
    <w:lvl w:ilvl="0">
      <w:start w:val="1"/>
      <w:numFmt w:val="bullet"/>
      <w:lvlText w:val=""/>
      <w:lvlJc w:val="left"/>
      <w:pPr>
        <w:ind w:left="987" w:hanging="420"/>
      </w:pPr>
      <w:rPr>
        <w:rFonts w:ascii="Symbol" w:hAnsi="Symbol"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num w:numId="1" w16cid:durableId="1419908074">
    <w:abstractNumId w:val="7"/>
  </w:num>
  <w:num w:numId="2" w16cid:durableId="2138137875">
    <w:abstractNumId w:val="8"/>
  </w:num>
  <w:num w:numId="3" w16cid:durableId="1748652723">
    <w:abstractNumId w:val="16"/>
  </w:num>
  <w:num w:numId="4" w16cid:durableId="1482498346">
    <w:abstractNumId w:val="0"/>
  </w:num>
  <w:num w:numId="5" w16cid:durableId="1090737232">
    <w:abstractNumId w:val="3"/>
  </w:num>
  <w:num w:numId="6" w16cid:durableId="511267207">
    <w:abstractNumId w:val="1"/>
  </w:num>
  <w:num w:numId="7" w16cid:durableId="1614676302">
    <w:abstractNumId w:val="2"/>
  </w:num>
  <w:num w:numId="8" w16cid:durableId="615186519">
    <w:abstractNumId w:val="9"/>
  </w:num>
  <w:num w:numId="9" w16cid:durableId="1743790941">
    <w:abstractNumId w:val="4"/>
  </w:num>
  <w:num w:numId="10" w16cid:durableId="395709354">
    <w:abstractNumId w:val="11"/>
  </w:num>
  <w:num w:numId="11" w16cid:durableId="1809393776">
    <w:abstractNumId w:val="13"/>
  </w:num>
  <w:num w:numId="12" w16cid:durableId="1156149281">
    <w:abstractNumId w:val="15"/>
  </w:num>
  <w:num w:numId="13" w16cid:durableId="2057117819">
    <w:abstractNumId w:val="14"/>
  </w:num>
  <w:num w:numId="14" w16cid:durableId="56054227">
    <w:abstractNumId w:val="17"/>
  </w:num>
  <w:num w:numId="15" w16cid:durableId="1191259361">
    <w:abstractNumId w:val="6"/>
  </w:num>
  <w:num w:numId="16" w16cid:durableId="856501023">
    <w:abstractNumId w:val="12"/>
  </w:num>
  <w:num w:numId="17" w16cid:durableId="1727144095">
    <w:abstractNumId w:val="10"/>
  </w:num>
  <w:num w:numId="18" w16cid:durableId="49572541">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1138"/>
    <w:rsid w:val="00001CDA"/>
    <w:rsid w:val="00003774"/>
    <w:rsid w:val="0000482A"/>
    <w:rsid w:val="00004B23"/>
    <w:rsid w:val="00004B75"/>
    <w:rsid w:val="00005163"/>
    <w:rsid w:val="00006E66"/>
    <w:rsid w:val="000107C3"/>
    <w:rsid w:val="00010ACF"/>
    <w:rsid w:val="00011ECD"/>
    <w:rsid w:val="00012CE9"/>
    <w:rsid w:val="0001313F"/>
    <w:rsid w:val="00014067"/>
    <w:rsid w:val="0001446F"/>
    <w:rsid w:val="000146C9"/>
    <w:rsid w:val="00015B9C"/>
    <w:rsid w:val="00015FAF"/>
    <w:rsid w:val="00016B3C"/>
    <w:rsid w:val="00020224"/>
    <w:rsid w:val="00021C44"/>
    <w:rsid w:val="0002316B"/>
    <w:rsid w:val="000246C5"/>
    <w:rsid w:val="000254B1"/>
    <w:rsid w:val="00025C4A"/>
    <w:rsid w:val="00026FC7"/>
    <w:rsid w:val="00030C8B"/>
    <w:rsid w:val="000311F5"/>
    <w:rsid w:val="00031697"/>
    <w:rsid w:val="00032A30"/>
    <w:rsid w:val="00032AEF"/>
    <w:rsid w:val="00032DFF"/>
    <w:rsid w:val="00033399"/>
    <w:rsid w:val="000336D3"/>
    <w:rsid w:val="00034F03"/>
    <w:rsid w:val="00035528"/>
    <w:rsid w:val="0003673D"/>
    <w:rsid w:val="00037217"/>
    <w:rsid w:val="00041494"/>
    <w:rsid w:val="00043377"/>
    <w:rsid w:val="000445C9"/>
    <w:rsid w:val="000448F4"/>
    <w:rsid w:val="000456A6"/>
    <w:rsid w:val="00046B46"/>
    <w:rsid w:val="000514D7"/>
    <w:rsid w:val="00052807"/>
    <w:rsid w:val="0005375C"/>
    <w:rsid w:val="00054AF5"/>
    <w:rsid w:val="00055366"/>
    <w:rsid w:val="000563F8"/>
    <w:rsid w:val="00056E61"/>
    <w:rsid w:val="000578C9"/>
    <w:rsid w:val="00060541"/>
    <w:rsid w:val="00062D6B"/>
    <w:rsid w:val="00064A00"/>
    <w:rsid w:val="00064E00"/>
    <w:rsid w:val="00065097"/>
    <w:rsid w:val="00065F0C"/>
    <w:rsid w:val="000671F3"/>
    <w:rsid w:val="00067892"/>
    <w:rsid w:val="00067BCE"/>
    <w:rsid w:val="00070AD8"/>
    <w:rsid w:val="000719F8"/>
    <w:rsid w:val="00072744"/>
    <w:rsid w:val="00080262"/>
    <w:rsid w:val="00081565"/>
    <w:rsid w:val="00081842"/>
    <w:rsid w:val="000819B8"/>
    <w:rsid w:val="00082E49"/>
    <w:rsid w:val="00083EA6"/>
    <w:rsid w:val="000859F9"/>
    <w:rsid w:val="000872FA"/>
    <w:rsid w:val="00087378"/>
    <w:rsid w:val="00087C38"/>
    <w:rsid w:val="0009004E"/>
    <w:rsid w:val="0009248F"/>
    <w:rsid w:val="000924FE"/>
    <w:rsid w:val="000933BD"/>
    <w:rsid w:val="000949B2"/>
    <w:rsid w:val="0009551F"/>
    <w:rsid w:val="00095955"/>
    <w:rsid w:val="000967D1"/>
    <w:rsid w:val="00096A81"/>
    <w:rsid w:val="000A05D8"/>
    <w:rsid w:val="000A30BD"/>
    <w:rsid w:val="000A5609"/>
    <w:rsid w:val="000A61A8"/>
    <w:rsid w:val="000A68FE"/>
    <w:rsid w:val="000A6DAB"/>
    <w:rsid w:val="000A73C8"/>
    <w:rsid w:val="000A7A5F"/>
    <w:rsid w:val="000B0119"/>
    <w:rsid w:val="000B0521"/>
    <w:rsid w:val="000B05CC"/>
    <w:rsid w:val="000B12FB"/>
    <w:rsid w:val="000B2258"/>
    <w:rsid w:val="000B30AF"/>
    <w:rsid w:val="000B3BB1"/>
    <w:rsid w:val="000B4A23"/>
    <w:rsid w:val="000B5CA8"/>
    <w:rsid w:val="000B6635"/>
    <w:rsid w:val="000C055D"/>
    <w:rsid w:val="000C0CA4"/>
    <w:rsid w:val="000C0FA4"/>
    <w:rsid w:val="000C1272"/>
    <w:rsid w:val="000C211B"/>
    <w:rsid w:val="000C244C"/>
    <w:rsid w:val="000C4ADA"/>
    <w:rsid w:val="000C4C57"/>
    <w:rsid w:val="000C5A29"/>
    <w:rsid w:val="000C6508"/>
    <w:rsid w:val="000C6F07"/>
    <w:rsid w:val="000C7540"/>
    <w:rsid w:val="000D2778"/>
    <w:rsid w:val="000D2D14"/>
    <w:rsid w:val="000D33C7"/>
    <w:rsid w:val="000D3604"/>
    <w:rsid w:val="000D4C56"/>
    <w:rsid w:val="000D6951"/>
    <w:rsid w:val="000D721B"/>
    <w:rsid w:val="000E3446"/>
    <w:rsid w:val="000E3576"/>
    <w:rsid w:val="000E3BE1"/>
    <w:rsid w:val="000E3C19"/>
    <w:rsid w:val="000E5404"/>
    <w:rsid w:val="000E5FB0"/>
    <w:rsid w:val="000E69B0"/>
    <w:rsid w:val="000E708E"/>
    <w:rsid w:val="000E7B51"/>
    <w:rsid w:val="000E7EDC"/>
    <w:rsid w:val="000F06DB"/>
    <w:rsid w:val="000F21B5"/>
    <w:rsid w:val="000F36A8"/>
    <w:rsid w:val="000F3A76"/>
    <w:rsid w:val="000F3D0E"/>
    <w:rsid w:val="000F41D4"/>
    <w:rsid w:val="000F709B"/>
    <w:rsid w:val="00100098"/>
    <w:rsid w:val="0010098F"/>
    <w:rsid w:val="0010245A"/>
    <w:rsid w:val="00102C9D"/>
    <w:rsid w:val="00103765"/>
    <w:rsid w:val="00103863"/>
    <w:rsid w:val="00103911"/>
    <w:rsid w:val="00104E7C"/>
    <w:rsid w:val="0010623A"/>
    <w:rsid w:val="00107006"/>
    <w:rsid w:val="00110925"/>
    <w:rsid w:val="00110D0A"/>
    <w:rsid w:val="00110F22"/>
    <w:rsid w:val="00111708"/>
    <w:rsid w:val="00112779"/>
    <w:rsid w:val="00113C93"/>
    <w:rsid w:val="00114538"/>
    <w:rsid w:val="001156BC"/>
    <w:rsid w:val="001162E1"/>
    <w:rsid w:val="0011773A"/>
    <w:rsid w:val="00117814"/>
    <w:rsid w:val="001212F0"/>
    <w:rsid w:val="00123BE5"/>
    <w:rsid w:val="00124068"/>
    <w:rsid w:val="001247F5"/>
    <w:rsid w:val="00125FE5"/>
    <w:rsid w:val="00126BE7"/>
    <w:rsid w:val="001276B6"/>
    <w:rsid w:val="001279C9"/>
    <w:rsid w:val="00127A3D"/>
    <w:rsid w:val="00130CB2"/>
    <w:rsid w:val="00131978"/>
    <w:rsid w:val="00133A54"/>
    <w:rsid w:val="00133B47"/>
    <w:rsid w:val="00134159"/>
    <w:rsid w:val="00134FD6"/>
    <w:rsid w:val="00136025"/>
    <w:rsid w:val="001371AB"/>
    <w:rsid w:val="00137611"/>
    <w:rsid w:val="00137EF2"/>
    <w:rsid w:val="00140FE8"/>
    <w:rsid w:val="00141692"/>
    <w:rsid w:val="00141CB8"/>
    <w:rsid w:val="00142CC9"/>
    <w:rsid w:val="00142E43"/>
    <w:rsid w:val="00144859"/>
    <w:rsid w:val="00144F41"/>
    <w:rsid w:val="001451CE"/>
    <w:rsid w:val="00145C1D"/>
    <w:rsid w:val="00146B16"/>
    <w:rsid w:val="00150088"/>
    <w:rsid w:val="001502C3"/>
    <w:rsid w:val="001504AB"/>
    <w:rsid w:val="00151042"/>
    <w:rsid w:val="001511D1"/>
    <w:rsid w:val="00151DD5"/>
    <w:rsid w:val="001525BE"/>
    <w:rsid w:val="00153581"/>
    <w:rsid w:val="00154126"/>
    <w:rsid w:val="00156590"/>
    <w:rsid w:val="00165079"/>
    <w:rsid w:val="00165B41"/>
    <w:rsid w:val="001668BD"/>
    <w:rsid w:val="00166B3B"/>
    <w:rsid w:val="001670EA"/>
    <w:rsid w:val="001671A2"/>
    <w:rsid w:val="001677B5"/>
    <w:rsid w:val="001701BE"/>
    <w:rsid w:val="00170749"/>
    <w:rsid w:val="00170898"/>
    <w:rsid w:val="00170CEA"/>
    <w:rsid w:val="00170DBE"/>
    <w:rsid w:val="00173A8A"/>
    <w:rsid w:val="00173F71"/>
    <w:rsid w:val="0017400C"/>
    <w:rsid w:val="0017442C"/>
    <w:rsid w:val="00174834"/>
    <w:rsid w:val="00174894"/>
    <w:rsid w:val="00174F22"/>
    <w:rsid w:val="00175B9E"/>
    <w:rsid w:val="001763D2"/>
    <w:rsid w:val="00180A4E"/>
    <w:rsid w:val="00180B84"/>
    <w:rsid w:val="0018136D"/>
    <w:rsid w:val="001814D8"/>
    <w:rsid w:val="001827F4"/>
    <w:rsid w:val="0018374C"/>
    <w:rsid w:val="00184063"/>
    <w:rsid w:val="001844F5"/>
    <w:rsid w:val="00186898"/>
    <w:rsid w:val="0018696F"/>
    <w:rsid w:val="00186CE7"/>
    <w:rsid w:val="00187B31"/>
    <w:rsid w:val="00187FCE"/>
    <w:rsid w:val="001902BA"/>
    <w:rsid w:val="00193497"/>
    <w:rsid w:val="00194CA7"/>
    <w:rsid w:val="00197A2D"/>
    <w:rsid w:val="00197A45"/>
    <w:rsid w:val="001A017A"/>
    <w:rsid w:val="001A0643"/>
    <w:rsid w:val="001A1027"/>
    <w:rsid w:val="001A1768"/>
    <w:rsid w:val="001A18D8"/>
    <w:rsid w:val="001A2D42"/>
    <w:rsid w:val="001A3E9C"/>
    <w:rsid w:val="001A5AB4"/>
    <w:rsid w:val="001A5E24"/>
    <w:rsid w:val="001A6673"/>
    <w:rsid w:val="001A66D2"/>
    <w:rsid w:val="001A7071"/>
    <w:rsid w:val="001A74F7"/>
    <w:rsid w:val="001B20F5"/>
    <w:rsid w:val="001B521D"/>
    <w:rsid w:val="001B6812"/>
    <w:rsid w:val="001B768B"/>
    <w:rsid w:val="001B7C8B"/>
    <w:rsid w:val="001B7E3E"/>
    <w:rsid w:val="001C2494"/>
    <w:rsid w:val="001C3021"/>
    <w:rsid w:val="001C5406"/>
    <w:rsid w:val="001C59E7"/>
    <w:rsid w:val="001C6674"/>
    <w:rsid w:val="001C78C5"/>
    <w:rsid w:val="001C79EB"/>
    <w:rsid w:val="001C7E03"/>
    <w:rsid w:val="001D07A3"/>
    <w:rsid w:val="001D128C"/>
    <w:rsid w:val="001D1962"/>
    <w:rsid w:val="001D1B50"/>
    <w:rsid w:val="001D20E3"/>
    <w:rsid w:val="001D26FE"/>
    <w:rsid w:val="001D348F"/>
    <w:rsid w:val="001D3853"/>
    <w:rsid w:val="001D44EC"/>
    <w:rsid w:val="001D575D"/>
    <w:rsid w:val="001D6181"/>
    <w:rsid w:val="001D6461"/>
    <w:rsid w:val="001D6C88"/>
    <w:rsid w:val="001D725C"/>
    <w:rsid w:val="001D7BD1"/>
    <w:rsid w:val="001E1F28"/>
    <w:rsid w:val="001E2378"/>
    <w:rsid w:val="001E2850"/>
    <w:rsid w:val="001E41BA"/>
    <w:rsid w:val="001E45E5"/>
    <w:rsid w:val="001E5048"/>
    <w:rsid w:val="001E79D8"/>
    <w:rsid w:val="001F27A0"/>
    <w:rsid w:val="001F287D"/>
    <w:rsid w:val="001F2E5D"/>
    <w:rsid w:val="001F470E"/>
    <w:rsid w:val="001F6DFD"/>
    <w:rsid w:val="001F748A"/>
    <w:rsid w:val="002003BF"/>
    <w:rsid w:val="00200AB8"/>
    <w:rsid w:val="00200CC7"/>
    <w:rsid w:val="002010A4"/>
    <w:rsid w:val="0020185B"/>
    <w:rsid w:val="002018FC"/>
    <w:rsid w:val="00201D89"/>
    <w:rsid w:val="00201E63"/>
    <w:rsid w:val="00202222"/>
    <w:rsid w:val="00202407"/>
    <w:rsid w:val="00204D4A"/>
    <w:rsid w:val="002052D7"/>
    <w:rsid w:val="00205E86"/>
    <w:rsid w:val="002063D8"/>
    <w:rsid w:val="00207536"/>
    <w:rsid w:val="0020774A"/>
    <w:rsid w:val="002079DB"/>
    <w:rsid w:val="00207B77"/>
    <w:rsid w:val="00210457"/>
    <w:rsid w:val="00210950"/>
    <w:rsid w:val="00210DAB"/>
    <w:rsid w:val="0021170E"/>
    <w:rsid w:val="00212102"/>
    <w:rsid w:val="00212C3C"/>
    <w:rsid w:val="00212F0C"/>
    <w:rsid w:val="0021382C"/>
    <w:rsid w:val="00214E5C"/>
    <w:rsid w:val="00216743"/>
    <w:rsid w:val="00217125"/>
    <w:rsid w:val="002171A1"/>
    <w:rsid w:val="00217DD5"/>
    <w:rsid w:val="00225B3A"/>
    <w:rsid w:val="00231813"/>
    <w:rsid w:val="00232D2D"/>
    <w:rsid w:val="002334C8"/>
    <w:rsid w:val="00233C5E"/>
    <w:rsid w:val="00234CAC"/>
    <w:rsid w:val="00235529"/>
    <w:rsid w:val="0023559F"/>
    <w:rsid w:val="00235DA9"/>
    <w:rsid w:val="002365CA"/>
    <w:rsid w:val="0023679D"/>
    <w:rsid w:val="00237DFD"/>
    <w:rsid w:val="002407BB"/>
    <w:rsid w:val="00243A67"/>
    <w:rsid w:val="0024540A"/>
    <w:rsid w:val="002466BF"/>
    <w:rsid w:val="00247F1D"/>
    <w:rsid w:val="00250173"/>
    <w:rsid w:val="00250483"/>
    <w:rsid w:val="002511C7"/>
    <w:rsid w:val="00251700"/>
    <w:rsid w:val="00252193"/>
    <w:rsid w:val="0025385E"/>
    <w:rsid w:val="0025428C"/>
    <w:rsid w:val="00254290"/>
    <w:rsid w:val="0025482D"/>
    <w:rsid w:val="00254937"/>
    <w:rsid w:val="002568EA"/>
    <w:rsid w:val="00256D1E"/>
    <w:rsid w:val="002613F5"/>
    <w:rsid w:val="00263980"/>
    <w:rsid w:val="00263D6B"/>
    <w:rsid w:val="00265A5F"/>
    <w:rsid w:val="00265FC8"/>
    <w:rsid w:val="00265FDC"/>
    <w:rsid w:val="00266372"/>
    <w:rsid w:val="002672D2"/>
    <w:rsid w:val="00267411"/>
    <w:rsid w:val="00267491"/>
    <w:rsid w:val="0027064C"/>
    <w:rsid w:val="0027214A"/>
    <w:rsid w:val="00274562"/>
    <w:rsid w:val="00274A9C"/>
    <w:rsid w:val="002751C2"/>
    <w:rsid w:val="00275231"/>
    <w:rsid w:val="0027541E"/>
    <w:rsid w:val="00275B24"/>
    <w:rsid w:val="0027642B"/>
    <w:rsid w:val="002779B5"/>
    <w:rsid w:val="00280A1B"/>
    <w:rsid w:val="002812FE"/>
    <w:rsid w:val="00281C8C"/>
    <w:rsid w:val="0028289A"/>
    <w:rsid w:val="00284645"/>
    <w:rsid w:val="00290691"/>
    <w:rsid w:val="00290702"/>
    <w:rsid w:val="00290C37"/>
    <w:rsid w:val="0029192D"/>
    <w:rsid w:val="00291E7D"/>
    <w:rsid w:val="00292243"/>
    <w:rsid w:val="0029228C"/>
    <w:rsid w:val="00292307"/>
    <w:rsid w:val="0029375A"/>
    <w:rsid w:val="00295F54"/>
    <w:rsid w:val="0029624C"/>
    <w:rsid w:val="00296BC0"/>
    <w:rsid w:val="00297762"/>
    <w:rsid w:val="00297E8A"/>
    <w:rsid w:val="002A0341"/>
    <w:rsid w:val="002A16AA"/>
    <w:rsid w:val="002A1D13"/>
    <w:rsid w:val="002A2F2C"/>
    <w:rsid w:val="002A35C6"/>
    <w:rsid w:val="002A5438"/>
    <w:rsid w:val="002A54DF"/>
    <w:rsid w:val="002A56FE"/>
    <w:rsid w:val="002A6CFB"/>
    <w:rsid w:val="002A7F07"/>
    <w:rsid w:val="002B1883"/>
    <w:rsid w:val="002B293E"/>
    <w:rsid w:val="002B4A6F"/>
    <w:rsid w:val="002B4E26"/>
    <w:rsid w:val="002B6BAD"/>
    <w:rsid w:val="002C16D1"/>
    <w:rsid w:val="002C22D1"/>
    <w:rsid w:val="002C2BED"/>
    <w:rsid w:val="002C3DE7"/>
    <w:rsid w:val="002C411A"/>
    <w:rsid w:val="002C4245"/>
    <w:rsid w:val="002C452F"/>
    <w:rsid w:val="002C464E"/>
    <w:rsid w:val="002C50C4"/>
    <w:rsid w:val="002C5511"/>
    <w:rsid w:val="002C7C6F"/>
    <w:rsid w:val="002D13BA"/>
    <w:rsid w:val="002D1899"/>
    <w:rsid w:val="002D18AA"/>
    <w:rsid w:val="002D2974"/>
    <w:rsid w:val="002D2E30"/>
    <w:rsid w:val="002D3220"/>
    <w:rsid w:val="002D40DC"/>
    <w:rsid w:val="002D48A3"/>
    <w:rsid w:val="002D591A"/>
    <w:rsid w:val="002D727B"/>
    <w:rsid w:val="002E0204"/>
    <w:rsid w:val="002E04E0"/>
    <w:rsid w:val="002E2366"/>
    <w:rsid w:val="002E3E85"/>
    <w:rsid w:val="002E4287"/>
    <w:rsid w:val="002E5367"/>
    <w:rsid w:val="002E57E0"/>
    <w:rsid w:val="002E5E52"/>
    <w:rsid w:val="002E6E6E"/>
    <w:rsid w:val="002E70F1"/>
    <w:rsid w:val="002F1C70"/>
    <w:rsid w:val="002F2580"/>
    <w:rsid w:val="002F2F47"/>
    <w:rsid w:val="002F3584"/>
    <w:rsid w:val="002F3B4F"/>
    <w:rsid w:val="002F49CE"/>
    <w:rsid w:val="002F5531"/>
    <w:rsid w:val="002F5C16"/>
    <w:rsid w:val="002F691A"/>
    <w:rsid w:val="002F6C34"/>
    <w:rsid w:val="002F773C"/>
    <w:rsid w:val="003004CA"/>
    <w:rsid w:val="003007FB"/>
    <w:rsid w:val="00303E23"/>
    <w:rsid w:val="003049E5"/>
    <w:rsid w:val="003053CC"/>
    <w:rsid w:val="00310966"/>
    <w:rsid w:val="00310F6D"/>
    <w:rsid w:val="00311588"/>
    <w:rsid w:val="00311E30"/>
    <w:rsid w:val="00312D6E"/>
    <w:rsid w:val="00314869"/>
    <w:rsid w:val="003152A4"/>
    <w:rsid w:val="00315477"/>
    <w:rsid w:val="003158CE"/>
    <w:rsid w:val="0031596D"/>
    <w:rsid w:val="00315FEE"/>
    <w:rsid w:val="0031640B"/>
    <w:rsid w:val="00316DA0"/>
    <w:rsid w:val="00320BAC"/>
    <w:rsid w:val="00320D05"/>
    <w:rsid w:val="00321322"/>
    <w:rsid w:val="003226CD"/>
    <w:rsid w:val="00323076"/>
    <w:rsid w:val="003237E9"/>
    <w:rsid w:val="003241FC"/>
    <w:rsid w:val="0032493D"/>
    <w:rsid w:val="003266BF"/>
    <w:rsid w:val="00326C5D"/>
    <w:rsid w:val="0033037B"/>
    <w:rsid w:val="00330582"/>
    <w:rsid w:val="00332FD3"/>
    <w:rsid w:val="0033335E"/>
    <w:rsid w:val="00333E97"/>
    <w:rsid w:val="003358C4"/>
    <w:rsid w:val="00341848"/>
    <w:rsid w:val="003426D5"/>
    <w:rsid w:val="0034288A"/>
    <w:rsid w:val="003443C6"/>
    <w:rsid w:val="003450E8"/>
    <w:rsid w:val="003456D6"/>
    <w:rsid w:val="00346326"/>
    <w:rsid w:val="00346A07"/>
    <w:rsid w:val="003473CC"/>
    <w:rsid w:val="00347D75"/>
    <w:rsid w:val="00350D31"/>
    <w:rsid w:val="00350ECD"/>
    <w:rsid w:val="00351147"/>
    <w:rsid w:val="00351877"/>
    <w:rsid w:val="003520EA"/>
    <w:rsid w:val="003522E6"/>
    <w:rsid w:val="003524FE"/>
    <w:rsid w:val="00353A3C"/>
    <w:rsid w:val="00353A49"/>
    <w:rsid w:val="003545EB"/>
    <w:rsid w:val="00355AEB"/>
    <w:rsid w:val="00355EF3"/>
    <w:rsid w:val="0035634C"/>
    <w:rsid w:val="00360588"/>
    <w:rsid w:val="003609DD"/>
    <w:rsid w:val="003630CC"/>
    <w:rsid w:val="003643F7"/>
    <w:rsid w:val="00364515"/>
    <w:rsid w:val="00366021"/>
    <w:rsid w:val="003661A8"/>
    <w:rsid w:val="003670BE"/>
    <w:rsid w:val="00367178"/>
    <w:rsid w:val="00370354"/>
    <w:rsid w:val="00372259"/>
    <w:rsid w:val="00373443"/>
    <w:rsid w:val="00373C2E"/>
    <w:rsid w:val="0037429F"/>
    <w:rsid w:val="003756A2"/>
    <w:rsid w:val="00375DB9"/>
    <w:rsid w:val="0037760D"/>
    <w:rsid w:val="00377E4E"/>
    <w:rsid w:val="00381958"/>
    <w:rsid w:val="00383E77"/>
    <w:rsid w:val="0038518A"/>
    <w:rsid w:val="003863A1"/>
    <w:rsid w:val="0038759F"/>
    <w:rsid w:val="003901C9"/>
    <w:rsid w:val="003904E5"/>
    <w:rsid w:val="003918F1"/>
    <w:rsid w:val="00395389"/>
    <w:rsid w:val="00395C33"/>
    <w:rsid w:val="0039699E"/>
    <w:rsid w:val="00396E31"/>
    <w:rsid w:val="003A0328"/>
    <w:rsid w:val="003A049C"/>
    <w:rsid w:val="003A0960"/>
    <w:rsid w:val="003A21E1"/>
    <w:rsid w:val="003A32C4"/>
    <w:rsid w:val="003A4ECA"/>
    <w:rsid w:val="003A6819"/>
    <w:rsid w:val="003A7D0D"/>
    <w:rsid w:val="003A7EAC"/>
    <w:rsid w:val="003B05E5"/>
    <w:rsid w:val="003B06FE"/>
    <w:rsid w:val="003B0B52"/>
    <w:rsid w:val="003B0BC3"/>
    <w:rsid w:val="003B10DF"/>
    <w:rsid w:val="003B38A2"/>
    <w:rsid w:val="003B5456"/>
    <w:rsid w:val="003B54B3"/>
    <w:rsid w:val="003B7E22"/>
    <w:rsid w:val="003C0D42"/>
    <w:rsid w:val="003C1B6B"/>
    <w:rsid w:val="003C2012"/>
    <w:rsid w:val="003C2B04"/>
    <w:rsid w:val="003C44C8"/>
    <w:rsid w:val="003C482B"/>
    <w:rsid w:val="003C4D44"/>
    <w:rsid w:val="003C5402"/>
    <w:rsid w:val="003C594C"/>
    <w:rsid w:val="003C6FC1"/>
    <w:rsid w:val="003D0241"/>
    <w:rsid w:val="003D1D83"/>
    <w:rsid w:val="003D217E"/>
    <w:rsid w:val="003D5F8A"/>
    <w:rsid w:val="003D6998"/>
    <w:rsid w:val="003E0674"/>
    <w:rsid w:val="003E31CA"/>
    <w:rsid w:val="003E39B6"/>
    <w:rsid w:val="003E3A7A"/>
    <w:rsid w:val="003E44A2"/>
    <w:rsid w:val="003E4553"/>
    <w:rsid w:val="003E4705"/>
    <w:rsid w:val="003E4FC4"/>
    <w:rsid w:val="003E5C94"/>
    <w:rsid w:val="003E6971"/>
    <w:rsid w:val="003E6CAB"/>
    <w:rsid w:val="003E6E45"/>
    <w:rsid w:val="003E7355"/>
    <w:rsid w:val="003E7774"/>
    <w:rsid w:val="003E7D69"/>
    <w:rsid w:val="003F0D97"/>
    <w:rsid w:val="003F1887"/>
    <w:rsid w:val="003F191A"/>
    <w:rsid w:val="003F1CEA"/>
    <w:rsid w:val="003F1FCA"/>
    <w:rsid w:val="003F2213"/>
    <w:rsid w:val="003F44B1"/>
    <w:rsid w:val="003F450F"/>
    <w:rsid w:val="003F4902"/>
    <w:rsid w:val="003F6106"/>
    <w:rsid w:val="003F73D5"/>
    <w:rsid w:val="003F7506"/>
    <w:rsid w:val="0040168E"/>
    <w:rsid w:val="004021CB"/>
    <w:rsid w:val="00404BA5"/>
    <w:rsid w:val="00405105"/>
    <w:rsid w:val="00406DE1"/>
    <w:rsid w:val="0040732C"/>
    <w:rsid w:val="004076C1"/>
    <w:rsid w:val="0041265F"/>
    <w:rsid w:val="00412981"/>
    <w:rsid w:val="00412F79"/>
    <w:rsid w:val="004132FC"/>
    <w:rsid w:val="00413EAA"/>
    <w:rsid w:val="00413F25"/>
    <w:rsid w:val="0041579B"/>
    <w:rsid w:val="00415FCA"/>
    <w:rsid w:val="00416B95"/>
    <w:rsid w:val="004174FD"/>
    <w:rsid w:val="00417E8B"/>
    <w:rsid w:val="00422011"/>
    <w:rsid w:val="004224D5"/>
    <w:rsid w:val="004233E3"/>
    <w:rsid w:val="004251AC"/>
    <w:rsid w:val="0042634D"/>
    <w:rsid w:val="0043039C"/>
    <w:rsid w:val="004319B1"/>
    <w:rsid w:val="00432258"/>
    <w:rsid w:val="00435160"/>
    <w:rsid w:val="004370C3"/>
    <w:rsid w:val="00440BF1"/>
    <w:rsid w:val="0044164A"/>
    <w:rsid w:val="004416A5"/>
    <w:rsid w:val="00443275"/>
    <w:rsid w:val="00443703"/>
    <w:rsid w:val="004437A3"/>
    <w:rsid w:val="00443CF2"/>
    <w:rsid w:val="004441AA"/>
    <w:rsid w:val="00445050"/>
    <w:rsid w:val="0044543E"/>
    <w:rsid w:val="00450281"/>
    <w:rsid w:val="004512F6"/>
    <w:rsid w:val="0045173F"/>
    <w:rsid w:val="00453A1F"/>
    <w:rsid w:val="00454665"/>
    <w:rsid w:val="00456F26"/>
    <w:rsid w:val="004578AF"/>
    <w:rsid w:val="00460A2E"/>
    <w:rsid w:val="00463A07"/>
    <w:rsid w:val="00463A7B"/>
    <w:rsid w:val="00463E6F"/>
    <w:rsid w:val="00463E7E"/>
    <w:rsid w:val="00464761"/>
    <w:rsid w:val="0046598F"/>
    <w:rsid w:val="00465B30"/>
    <w:rsid w:val="00467175"/>
    <w:rsid w:val="00467A9A"/>
    <w:rsid w:val="004700F6"/>
    <w:rsid w:val="00470366"/>
    <w:rsid w:val="004711B4"/>
    <w:rsid w:val="00471380"/>
    <w:rsid w:val="00471BD2"/>
    <w:rsid w:val="004721D8"/>
    <w:rsid w:val="00472A9B"/>
    <w:rsid w:val="00472F3F"/>
    <w:rsid w:val="00474A9B"/>
    <w:rsid w:val="00475497"/>
    <w:rsid w:val="00475F65"/>
    <w:rsid w:val="0047671C"/>
    <w:rsid w:val="00476B86"/>
    <w:rsid w:val="00477B4E"/>
    <w:rsid w:val="00480979"/>
    <w:rsid w:val="00480EC6"/>
    <w:rsid w:val="004816F4"/>
    <w:rsid w:val="004817D0"/>
    <w:rsid w:val="004820AF"/>
    <w:rsid w:val="00482FC2"/>
    <w:rsid w:val="00485BD2"/>
    <w:rsid w:val="00486940"/>
    <w:rsid w:val="004871A4"/>
    <w:rsid w:val="004876DE"/>
    <w:rsid w:val="00487D6D"/>
    <w:rsid w:val="00487EB3"/>
    <w:rsid w:val="00487FD3"/>
    <w:rsid w:val="0049077C"/>
    <w:rsid w:val="00490C26"/>
    <w:rsid w:val="004923F0"/>
    <w:rsid w:val="00492722"/>
    <w:rsid w:val="004927C4"/>
    <w:rsid w:val="004952ED"/>
    <w:rsid w:val="004A1F60"/>
    <w:rsid w:val="004A2E52"/>
    <w:rsid w:val="004A34DD"/>
    <w:rsid w:val="004A38F6"/>
    <w:rsid w:val="004A4F84"/>
    <w:rsid w:val="004A555F"/>
    <w:rsid w:val="004A600F"/>
    <w:rsid w:val="004A6444"/>
    <w:rsid w:val="004A7074"/>
    <w:rsid w:val="004B107F"/>
    <w:rsid w:val="004B1223"/>
    <w:rsid w:val="004B24EC"/>
    <w:rsid w:val="004B2709"/>
    <w:rsid w:val="004B3502"/>
    <w:rsid w:val="004B443B"/>
    <w:rsid w:val="004B49A3"/>
    <w:rsid w:val="004B537D"/>
    <w:rsid w:val="004B57A5"/>
    <w:rsid w:val="004B5DF9"/>
    <w:rsid w:val="004B6104"/>
    <w:rsid w:val="004B6F88"/>
    <w:rsid w:val="004B70A8"/>
    <w:rsid w:val="004B79F4"/>
    <w:rsid w:val="004B7D8E"/>
    <w:rsid w:val="004B7F40"/>
    <w:rsid w:val="004B7F9F"/>
    <w:rsid w:val="004C0111"/>
    <w:rsid w:val="004C02F6"/>
    <w:rsid w:val="004C1C04"/>
    <w:rsid w:val="004C2C09"/>
    <w:rsid w:val="004C39C1"/>
    <w:rsid w:val="004C5E53"/>
    <w:rsid w:val="004C60A2"/>
    <w:rsid w:val="004C6F12"/>
    <w:rsid w:val="004C73EF"/>
    <w:rsid w:val="004C7861"/>
    <w:rsid w:val="004D0506"/>
    <w:rsid w:val="004D0D92"/>
    <w:rsid w:val="004D22F3"/>
    <w:rsid w:val="004D2612"/>
    <w:rsid w:val="004D33FE"/>
    <w:rsid w:val="004D38FC"/>
    <w:rsid w:val="004D5B71"/>
    <w:rsid w:val="004D5DF7"/>
    <w:rsid w:val="004D6EDB"/>
    <w:rsid w:val="004D74FA"/>
    <w:rsid w:val="004D7711"/>
    <w:rsid w:val="004D789F"/>
    <w:rsid w:val="004E209C"/>
    <w:rsid w:val="004E20F4"/>
    <w:rsid w:val="004E23A7"/>
    <w:rsid w:val="004E48BF"/>
    <w:rsid w:val="004E5D6B"/>
    <w:rsid w:val="004E7CE7"/>
    <w:rsid w:val="004E7D14"/>
    <w:rsid w:val="004F00B4"/>
    <w:rsid w:val="004F0349"/>
    <w:rsid w:val="004F1245"/>
    <w:rsid w:val="004F1910"/>
    <w:rsid w:val="004F1D73"/>
    <w:rsid w:val="004F3EB3"/>
    <w:rsid w:val="004F452F"/>
    <w:rsid w:val="004F4FA4"/>
    <w:rsid w:val="004F5E52"/>
    <w:rsid w:val="004F6CC7"/>
    <w:rsid w:val="004F76B3"/>
    <w:rsid w:val="004F7D2F"/>
    <w:rsid w:val="0050005B"/>
    <w:rsid w:val="0050070F"/>
    <w:rsid w:val="005007FF"/>
    <w:rsid w:val="005026D7"/>
    <w:rsid w:val="005047B0"/>
    <w:rsid w:val="0050544F"/>
    <w:rsid w:val="00505C39"/>
    <w:rsid w:val="0050623E"/>
    <w:rsid w:val="00506248"/>
    <w:rsid w:val="00507613"/>
    <w:rsid w:val="0051048B"/>
    <w:rsid w:val="00511DA3"/>
    <w:rsid w:val="00511F07"/>
    <w:rsid w:val="005122D5"/>
    <w:rsid w:val="00512326"/>
    <w:rsid w:val="005123F4"/>
    <w:rsid w:val="00514836"/>
    <w:rsid w:val="0051522F"/>
    <w:rsid w:val="005167F2"/>
    <w:rsid w:val="00516926"/>
    <w:rsid w:val="0051728E"/>
    <w:rsid w:val="00517829"/>
    <w:rsid w:val="0051782C"/>
    <w:rsid w:val="00521859"/>
    <w:rsid w:val="00523E80"/>
    <w:rsid w:val="00524E0C"/>
    <w:rsid w:val="00525672"/>
    <w:rsid w:val="0052606A"/>
    <w:rsid w:val="0052690D"/>
    <w:rsid w:val="00530B19"/>
    <w:rsid w:val="00532794"/>
    <w:rsid w:val="00532D45"/>
    <w:rsid w:val="00535EA7"/>
    <w:rsid w:val="00536050"/>
    <w:rsid w:val="00536185"/>
    <w:rsid w:val="0053624B"/>
    <w:rsid w:val="00536331"/>
    <w:rsid w:val="005372AF"/>
    <w:rsid w:val="00541916"/>
    <w:rsid w:val="00542404"/>
    <w:rsid w:val="00545E05"/>
    <w:rsid w:val="00546A5A"/>
    <w:rsid w:val="0054765A"/>
    <w:rsid w:val="00547FB5"/>
    <w:rsid w:val="00550E15"/>
    <w:rsid w:val="005531BA"/>
    <w:rsid w:val="005536C8"/>
    <w:rsid w:val="00553A8A"/>
    <w:rsid w:val="00557586"/>
    <w:rsid w:val="00557A93"/>
    <w:rsid w:val="00560340"/>
    <w:rsid w:val="00561B10"/>
    <w:rsid w:val="00561E05"/>
    <w:rsid w:val="00562C5F"/>
    <w:rsid w:val="00562F3A"/>
    <w:rsid w:val="00565368"/>
    <w:rsid w:val="0056623B"/>
    <w:rsid w:val="005675AB"/>
    <w:rsid w:val="0056766C"/>
    <w:rsid w:val="005679F4"/>
    <w:rsid w:val="00567A9A"/>
    <w:rsid w:val="00571180"/>
    <w:rsid w:val="00572393"/>
    <w:rsid w:val="00573421"/>
    <w:rsid w:val="005737F3"/>
    <w:rsid w:val="00574047"/>
    <w:rsid w:val="005749A5"/>
    <w:rsid w:val="00575372"/>
    <w:rsid w:val="005768E5"/>
    <w:rsid w:val="00577D21"/>
    <w:rsid w:val="00580AC6"/>
    <w:rsid w:val="005816A1"/>
    <w:rsid w:val="00581907"/>
    <w:rsid w:val="00581B36"/>
    <w:rsid w:val="00581D35"/>
    <w:rsid w:val="00582336"/>
    <w:rsid w:val="00583D1F"/>
    <w:rsid w:val="005843F1"/>
    <w:rsid w:val="00584FE2"/>
    <w:rsid w:val="0058512D"/>
    <w:rsid w:val="0058589F"/>
    <w:rsid w:val="00585B86"/>
    <w:rsid w:val="00586416"/>
    <w:rsid w:val="00586B8A"/>
    <w:rsid w:val="0058739E"/>
    <w:rsid w:val="00587A84"/>
    <w:rsid w:val="00587D62"/>
    <w:rsid w:val="00587E45"/>
    <w:rsid w:val="00590BE7"/>
    <w:rsid w:val="00590F78"/>
    <w:rsid w:val="005910A9"/>
    <w:rsid w:val="005916E9"/>
    <w:rsid w:val="0059249C"/>
    <w:rsid w:val="00592EAC"/>
    <w:rsid w:val="0059327E"/>
    <w:rsid w:val="00594450"/>
    <w:rsid w:val="00595272"/>
    <w:rsid w:val="00595E84"/>
    <w:rsid w:val="00597514"/>
    <w:rsid w:val="005A00B4"/>
    <w:rsid w:val="005A0814"/>
    <w:rsid w:val="005A17DD"/>
    <w:rsid w:val="005A1F57"/>
    <w:rsid w:val="005A48EA"/>
    <w:rsid w:val="005A649A"/>
    <w:rsid w:val="005B12E2"/>
    <w:rsid w:val="005B19D9"/>
    <w:rsid w:val="005B23E0"/>
    <w:rsid w:val="005B2680"/>
    <w:rsid w:val="005B2D52"/>
    <w:rsid w:val="005B45AD"/>
    <w:rsid w:val="005B45FD"/>
    <w:rsid w:val="005B467E"/>
    <w:rsid w:val="005B4692"/>
    <w:rsid w:val="005B4E44"/>
    <w:rsid w:val="005B58CC"/>
    <w:rsid w:val="005B7B99"/>
    <w:rsid w:val="005C1566"/>
    <w:rsid w:val="005C17A1"/>
    <w:rsid w:val="005C2041"/>
    <w:rsid w:val="005C2D37"/>
    <w:rsid w:val="005C5C6C"/>
    <w:rsid w:val="005C7273"/>
    <w:rsid w:val="005C7B8D"/>
    <w:rsid w:val="005C7EBA"/>
    <w:rsid w:val="005D0BA1"/>
    <w:rsid w:val="005D2058"/>
    <w:rsid w:val="005D270B"/>
    <w:rsid w:val="005D4A4D"/>
    <w:rsid w:val="005D6F70"/>
    <w:rsid w:val="005E0239"/>
    <w:rsid w:val="005E1D9F"/>
    <w:rsid w:val="005E2141"/>
    <w:rsid w:val="005E3B3A"/>
    <w:rsid w:val="005E4984"/>
    <w:rsid w:val="005E49B2"/>
    <w:rsid w:val="005E54FE"/>
    <w:rsid w:val="005E570E"/>
    <w:rsid w:val="005E7B40"/>
    <w:rsid w:val="005E7E37"/>
    <w:rsid w:val="005F1A58"/>
    <w:rsid w:val="005F1CF6"/>
    <w:rsid w:val="005F3D31"/>
    <w:rsid w:val="005F3FB5"/>
    <w:rsid w:val="005F44C3"/>
    <w:rsid w:val="005F4B81"/>
    <w:rsid w:val="005F4E32"/>
    <w:rsid w:val="005F4F21"/>
    <w:rsid w:val="005F4F4D"/>
    <w:rsid w:val="005F4FE2"/>
    <w:rsid w:val="005F7C5D"/>
    <w:rsid w:val="00601311"/>
    <w:rsid w:val="006016E6"/>
    <w:rsid w:val="00601A6E"/>
    <w:rsid w:val="00603289"/>
    <w:rsid w:val="006032F3"/>
    <w:rsid w:val="006039F7"/>
    <w:rsid w:val="006042A4"/>
    <w:rsid w:val="006042D7"/>
    <w:rsid w:val="00605B1A"/>
    <w:rsid w:val="00610018"/>
    <w:rsid w:val="006110D7"/>
    <w:rsid w:val="00611316"/>
    <w:rsid w:val="00611496"/>
    <w:rsid w:val="00612E35"/>
    <w:rsid w:val="006133EF"/>
    <w:rsid w:val="00613631"/>
    <w:rsid w:val="00614C61"/>
    <w:rsid w:val="00617254"/>
    <w:rsid w:val="00620FCB"/>
    <w:rsid w:val="00621AF8"/>
    <w:rsid w:val="00621EC4"/>
    <w:rsid w:val="00623155"/>
    <w:rsid w:val="006235B4"/>
    <w:rsid w:val="006239DC"/>
    <w:rsid w:val="00623C50"/>
    <w:rsid w:val="0062472C"/>
    <w:rsid w:val="00626B6A"/>
    <w:rsid w:val="006270F9"/>
    <w:rsid w:val="00627A58"/>
    <w:rsid w:val="00627C18"/>
    <w:rsid w:val="00633C71"/>
    <w:rsid w:val="00633FA2"/>
    <w:rsid w:val="00634D4C"/>
    <w:rsid w:val="00635089"/>
    <w:rsid w:val="0063558A"/>
    <w:rsid w:val="00635DD6"/>
    <w:rsid w:val="006364D6"/>
    <w:rsid w:val="00636ED4"/>
    <w:rsid w:val="00637B45"/>
    <w:rsid w:val="00640098"/>
    <w:rsid w:val="006413DE"/>
    <w:rsid w:val="006430A6"/>
    <w:rsid w:val="00643AB2"/>
    <w:rsid w:val="006459B6"/>
    <w:rsid w:val="00646FB2"/>
    <w:rsid w:val="00647A26"/>
    <w:rsid w:val="00650BC5"/>
    <w:rsid w:val="006517E9"/>
    <w:rsid w:val="00651923"/>
    <w:rsid w:val="0065250E"/>
    <w:rsid w:val="00652711"/>
    <w:rsid w:val="00652A09"/>
    <w:rsid w:val="00655572"/>
    <w:rsid w:val="006557BA"/>
    <w:rsid w:val="00660093"/>
    <w:rsid w:val="006633BB"/>
    <w:rsid w:val="006638A9"/>
    <w:rsid w:val="00663E1A"/>
    <w:rsid w:val="00664279"/>
    <w:rsid w:val="00664D2A"/>
    <w:rsid w:val="00665279"/>
    <w:rsid w:val="0066529A"/>
    <w:rsid w:val="006658E1"/>
    <w:rsid w:val="00666E8A"/>
    <w:rsid w:val="00667A58"/>
    <w:rsid w:val="006702E4"/>
    <w:rsid w:val="00670AF1"/>
    <w:rsid w:val="00670BC7"/>
    <w:rsid w:val="006714DD"/>
    <w:rsid w:val="00671E5F"/>
    <w:rsid w:val="00672220"/>
    <w:rsid w:val="00672944"/>
    <w:rsid w:val="00673A1A"/>
    <w:rsid w:val="00673DEA"/>
    <w:rsid w:val="00674DCD"/>
    <w:rsid w:val="006750BA"/>
    <w:rsid w:val="00675865"/>
    <w:rsid w:val="006775C1"/>
    <w:rsid w:val="00677B77"/>
    <w:rsid w:val="00677F14"/>
    <w:rsid w:val="00680800"/>
    <w:rsid w:val="00681D36"/>
    <w:rsid w:val="00682173"/>
    <w:rsid w:val="006837EB"/>
    <w:rsid w:val="00683B2A"/>
    <w:rsid w:val="00684A38"/>
    <w:rsid w:val="006855C7"/>
    <w:rsid w:val="00685603"/>
    <w:rsid w:val="006858F3"/>
    <w:rsid w:val="00686EAA"/>
    <w:rsid w:val="00687F0C"/>
    <w:rsid w:val="0069118C"/>
    <w:rsid w:val="00691F8B"/>
    <w:rsid w:val="00692670"/>
    <w:rsid w:val="00692A7E"/>
    <w:rsid w:val="006931B0"/>
    <w:rsid w:val="00694130"/>
    <w:rsid w:val="006945C5"/>
    <w:rsid w:val="006954E5"/>
    <w:rsid w:val="00696044"/>
    <w:rsid w:val="0069650E"/>
    <w:rsid w:val="00697DA4"/>
    <w:rsid w:val="006A1A54"/>
    <w:rsid w:val="006A1E05"/>
    <w:rsid w:val="006A2114"/>
    <w:rsid w:val="006A24E2"/>
    <w:rsid w:val="006A2866"/>
    <w:rsid w:val="006A2AA0"/>
    <w:rsid w:val="006A3293"/>
    <w:rsid w:val="006A3418"/>
    <w:rsid w:val="006A3512"/>
    <w:rsid w:val="006A46FF"/>
    <w:rsid w:val="006A49CC"/>
    <w:rsid w:val="006A514A"/>
    <w:rsid w:val="006A52FA"/>
    <w:rsid w:val="006A5E9C"/>
    <w:rsid w:val="006A6898"/>
    <w:rsid w:val="006A72BD"/>
    <w:rsid w:val="006B08CB"/>
    <w:rsid w:val="006B08ED"/>
    <w:rsid w:val="006B10B8"/>
    <w:rsid w:val="006B1A6D"/>
    <w:rsid w:val="006B2C14"/>
    <w:rsid w:val="006B4159"/>
    <w:rsid w:val="006B4638"/>
    <w:rsid w:val="006B4A92"/>
    <w:rsid w:val="006B74F3"/>
    <w:rsid w:val="006B7B9D"/>
    <w:rsid w:val="006C01A1"/>
    <w:rsid w:val="006C02D8"/>
    <w:rsid w:val="006C1401"/>
    <w:rsid w:val="006C142A"/>
    <w:rsid w:val="006C1DDA"/>
    <w:rsid w:val="006C37D7"/>
    <w:rsid w:val="006C427C"/>
    <w:rsid w:val="006C45A5"/>
    <w:rsid w:val="006C5309"/>
    <w:rsid w:val="006C59FE"/>
    <w:rsid w:val="006C6B79"/>
    <w:rsid w:val="006C7ACE"/>
    <w:rsid w:val="006D0487"/>
    <w:rsid w:val="006D08CB"/>
    <w:rsid w:val="006D0AEB"/>
    <w:rsid w:val="006D0ED7"/>
    <w:rsid w:val="006D1B88"/>
    <w:rsid w:val="006D2521"/>
    <w:rsid w:val="006D40D6"/>
    <w:rsid w:val="006D5922"/>
    <w:rsid w:val="006D67C3"/>
    <w:rsid w:val="006D6B6B"/>
    <w:rsid w:val="006D6E9F"/>
    <w:rsid w:val="006E14B4"/>
    <w:rsid w:val="006E14E7"/>
    <w:rsid w:val="006E231D"/>
    <w:rsid w:val="006E2DBA"/>
    <w:rsid w:val="006E2FC9"/>
    <w:rsid w:val="006E32F1"/>
    <w:rsid w:val="006E47EA"/>
    <w:rsid w:val="006E646D"/>
    <w:rsid w:val="006E6557"/>
    <w:rsid w:val="006E6BDA"/>
    <w:rsid w:val="006E6DDB"/>
    <w:rsid w:val="006E72B3"/>
    <w:rsid w:val="006F013A"/>
    <w:rsid w:val="006F067E"/>
    <w:rsid w:val="006F18B7"/>
    <w:rsid w:val="006F1CEB"/>
    <w:rsid w:val="006F259D"/>
    <w:rsid w:val="006F27CF"/>
    <w:rsid w:val="006F2C61"/>
    <w:rsid w:val="006F38B8"/>
    <w:rsid w:val="006F3910"/>
    <w:rsid w:val="006F46D9"/>
    <w:rsid w:val="006F55F0"/>
    <w:rsid w:val="006F7557"/>
    <w:rsid w:val="006F7692"/>
    <w:rsid w:val="00701650"/>
    <w:rsid w:val="00702A88"/>
    <w:rsid w:val="00702D08"/>
    <w:rsid w:val="0070328D"/>
    <w:rsid w:val="00704EEF"/>
    <w:rsid w:val="0070628C"/>
    <w:rsid w:val="0070745E"/>
    <w:rsid w:val="0071075A"/>
    <w:rsid w:val="0071091F"/>
    <w:rsid w:val="00711031"/>
    <w:rsid w:val="007134C4"/>
    <w:rsid w:val="007139EA"/>
    <w:rsid w:val="00714C4D"/>
    <w:rsid w:val="00716C02"/>
    <w:rsid w:val="00716FF6"/>
    <w:rsid w:val="007202B6"/>
    <w:rsid w:val="00721463"/>
    <w:rsid w:val="00721B2A"/>
    <w:rsid w:val="007233F0"/>
    <w:rsid w:val="00723BD0"/>
    <w:rsid w:val="00724B3B"/>
    <w:rsid w:val="00725DB0"/>
    <w:rsid w:val="00725E8F"/>
    <w:rsid w:val="0072715B"/>
    <w:rsid w:val="0072792D"/>
    <w:rsid w:val="00727B55"/>
    <w:rsid w:val="00730DF5"/>
    <w:rsid w:val="0073143C"/>
    <w:rsid w:val="0073210B"/>
    <w:rsid w:val="0073236A"/>
    <w:rsid w:val="0073252C"/>
    <w:rsid w:val="007336FA"/>
    <w:rsid w:val="00733FD0"/>
    <w:rsid w:val="007344DF"/>
    <w:rsid w:val="007354F8"/>
    <w:rsid w:val="0073567B"/>
    <w:rsid w:val="00735EC0"/>
    <w:rsid w:val="0073678D"/>
    <w:rsid w:val="00736944"/>
    <w:rsid w:val="00736D2A"/>
    <w:rsid w:val="007371C5"/>
    <w:rsid w:val="007372F1"/>
    <w:rsid w:val="00737A62"/>
    <w:rsid w:val="00740D25"/>
    <w:rsid w:val="00740EE6"/>
    <w:rsid w:val="00741FBE"/>
    <w:rsid w:val="00742319"/>
    <w:rsid w:val="00743547"/>
    <w:rsid w:val="00743FC4"/>
    <w:rsid w:val="00744C27"/>
    <w:rsid w:val="00745580"/>
    <w:rsid w:val="007460A1"/>
    <w:rsid w:val="007464EC"/>
    <w:rsid w:val="0074792A"/>
    <w:rsid w:val="00751E33"/>
    <w:rsid w:val="00752958"/>
    <w:rsid w:val="00752E11"/>
    <w:rsid w:val="00753B1D"/>
    <w:rsid w:val="00753E5F"/>
    <w:rsid w:val="00754B09"/>
    <w:rsid w:val="00755B40"/>
    <w:rsid w:val="00757B37"/>
    <w:rsid w:val="00761318"/>
    <w:rsid w:val="00762AAB"/>
    <w:rsid w:val="00762F25"/>
    <w:rsid w:val="00763E41"/>
    <w:rsid w:val="00765058"/>
    <w:rsid w:val="00765EC9"/>
    <w:rsid w:val="00766D83"/>
    <w:rsid w:val="0076752C"/>
    <w:rsid w:val="00767873"/>
    <w:rsid w:val="00770B28"/>
    <w:rsid w:val="007714CE"/>
    <w:rsid w:val="00771642"/>
    <w:rsid w:val="007727CA"/>
    <w:rsid w:val="0077286F"/>
    <w:rsid w:val="00773508"/>
    <w:rsid w:val="00773910"/>
    <w:rsid w:val="0077398E"/>
    <w:rsid w:val="00775B45"/>
    <w:rsid w:val="00775B86"/>
    <w:rsid w:val="00780F5C"/>
    <w:rsid w:val="00781FC6"/>
    <w:rsid w:val="0078427C"/>
    <w:rsid w:val="0078701F"/>
    <w:rsid w:val="00787BCA"/>
    <w:rsid w:val="00787CF9"/>
    <w:rsid w:val="0079053A"/>
    <w:rsid w:val="00792DA6"/>
    <w:rsid w:val="0079447C"/>
    <w:rsid w:val="0079457A"/>
    <w:rsid w:val="00796E9D"/>
    <w:rsid w:val="007972D4"/>
    <w:rsid w:val="007A03A0"/>
    <w:rsid w:val="007A094E"/>
    <w:rsid w:val="007A0DA9"/>
    <w:rsid w:val="007A1585"/>
    <w:rsid w:val="007A1FB7"/>
    <w:rsid w:val="007A2197"/>
    <w:rsid w:val="007A2200"/>
    <w:rsid w:val="007A2A35"/>
    <w:rsid w:val="007A2B79"/>
    <w:rsid w:val="007A393E"/>
    <w:rsid w:val="007A3A56"/>
    <w:rsid w:val="007A4DEE"/>
    <w:rsid w:val="007A5B68"/>
    <w:rsid w:val="007A6D84"/>
    <w:rsid w:val="007B1B87"/>
    <w:rsid w:val="007B1D70"/>
    <w:rsid w:val="007B2B1A"/>
    <w:rsid w:val="007B2C0D"/>
    <w:rsid w:val="007C2A70"/>
    <w:rsid w:val="007C2FFA"/>
    <w:rsid w:val="007C3EC7"/>
    <w:rsid w:val="007C4E9D"/>
    <w:rsid w:val="007C4ECB"/>
    <w:rsid w:val="007C5E57"/>
    <w:rsid w:val="007C71A0"/>
    <w:rsid w:val="007C7542"/>
    <w:rsid w:val="007C764B"/>
    <w:rsid w:val="007D1338"/>
    <w:rsid w:val="007D19ED"/>
    <w:rsid w:val="007D1BBF"/>
    <w:rsid w:val="007D2FE4"/>
    <w:rsid w:val="007D3CE3"/>
    <w:rsid w:val="007D50C8"/>
    <w:rsid w:val="007D5A74"/>
    <w:rsid w:val="007D6300"/>
    <w:rsid w:val="007D6647"/>
    <w:rsid w:val="007D6CA2"/>
    <w:rsid w:val="007D729C"/>
    <w:rsid w:val="007D7950"/>
    <w:rsid w:val="007E0094"/>
    <w:rsid w:val="007E05CD"/>
    <w:rsid w:val="007E38BF"/>
    <w:rsid w:val="007E4A09"/>
    <w:rsid w:val="007E4F57"/>
    <w:rsid w:val="007E6CC4"/>
    <w:rsid w:val="007E72A2"/>
    <w:rsid w:val="007E77E0"/>
    <w:rsid w:val="007F0066"/>
    <w:rsid w:val="007F0781"/>
    <w:rsid w:val="007F0D8D"/>
    <w:rsid w:val="007F2171"/>
    <w:rsid w:val="007F3147"/>
    <w:rsid w:val="007F32EE"/>
    <w:rsid w:val="007F41F1"/>
    <w:rsid w:val="007F55FD"/>
    <w:rsid w:val="00800075"/>
    <w:rsid w:val="008003B7"/>
    <w:rsid w:val="0080219E"/>
    <w:rsid w:val="008036D3"/>
    <w:rsid w:val="00803D6E"/>
    <w:rsid w:val="008040A4"/>
    <w:rsid w:val="00805227"/>
    <w:rsid w:val="00805E2C"/>
    <w:rsid w:val="00807809"/>
    <w:rsid w:val="0081076D"/>
    <w:rsid w:val="00812337"/>
    <w:rsid w:val="00813296"/>
    <w:rsid w:val="008139D0"/>
    <w:rsid w:val="00813E4D"/>
    <w:rsid w:val="00817E5E"/>
    <w:rsid w:val="0082028E"/>
    <w:rsid w:val="00821097"/>
    <w:rsid w:val="008214B7"/>
    <w:rsid w:val="008215D2"/>
    <w:rsid w:val="0082186E"/>
    <w:rsid w:val="00821AA8"/>
    <w:rsid w:val="00822A8F"/>
    <w:rsid w:val="008230F9"/>
    <w:rsid w:val="00823962"/>
    <w:rsid w:val="00824FAB"/>
    <w:rsid w:val="0082648B"/>
    <w:rsid w:val="00826EEF"/>
    <w:rsid w:val="00827C0B"/>
    <w:rsid w:val="0083264C"/>
    <w:rsid w:val="008330EE"/>
    <w:rsid w:val="00835658"/>
    <w:rsid w:val="00835BAC"/>
    <w:rsid w:val="00836B9E"/>
    <w:rsid w:val="00836E99"/>
    <w:rsid w:val="00837D76"/>
    <w:rsid w:val="0084141A"/>
    <w:rsid w:val="00842B27"/>
    <w:rsid w:val="008441DF"/>
    <w:rsid w:val="00844BED"/>
    <w:rsid w:val="00844FCF"/>
    <w:rsid w:val="00845383"/>
    <w:rsid w:val="00845C36"/>
    <w:rsid w:val="0084643E"/>
    <w:rsid w:val="0084650C"/>
    <w:rsid w:val="00846856"/>
    <w:rsid w:val="00850A2D"/>
    <w:rsid w:val="00850D29"/>
    <w:rsid w:val="00851648"/>
    <w:rsid w:val="008518A5"/>
    <w:rsid w:val="00851A5F"/>
    <w:rsid w:val="00853B54"/>
    <w:rsid w:val="008541EA"/>
    <w:rsid w:val="00854259"/>
    <w:rsid w:val="008543CD"/>
    <w:rsid w:val="008548DA"/>
    <w:rsid w:val="0085513A"/>
    <w:rsid w:val="008551C6"/>
    <w:rsid w:val="0085558E"/>
    <w:rsid w:val="008558FD"/>
    <w:rsid w:val="00856B2A"/>
    <w:rsid w:val="00856DD1"/>
    <w:rsid w:val="00856E98"/>
    <w:rsid w:val="008570D8"/>
    <w:rsid w:val="00857B68"/>
    <w:rsid w:val="00860DC1"/>
    <w:rsid w:val="00861235"/>
    <w:rsid w:val="00861F75"/>
    <w:rsid w:val="008645F1"/>
    <w:rsid w:val="00864BD3"/>
    <w:rsid w:val="00864F94"/>
    <w:rsid w:val="00865D5C"/>
    <w:rsid w:val="00870DAE"/>
    <w:rsid w:val="00871046"/>
    <w:rsid w:val="00871A70"/>
    <w:rsid w:val="00871FB1"/>
    <w:rsid w:val="00872012"/>
    <w:rsid w:val="00872993"/>
    <w:rsid w:val="008733AA"/>
    <w:rsid w:val="008743EB"/>
    <w:rsid w:val="00874FD0"/>
    <w:rsid w:val="00876611"/>
    <w:rsid w:val="00876BAA"/>
    <w:rsid w:val="00877567"/>
    <w:rsid w:val="00877F5D"/>
    <w:rsid w:val="00877FD8"/>
    <w:rsid w:val="008804B4"/>
    <w:rsid w:val="00881E71"/>
    <w:rsid w:val="00882237"/>
    <w:rsid w:val="00883AD6"/>
    <w:rsid w:val="0088414F"/>
    <w:rsid w:val="00884E9B"/>
    <w:rsid w:val="0088515B"/>
    <w:rsid w:val="008852FA"/>
    <w:rsid w:val="008856DF"/>
    <w:rsid w:val="00885E5E"/>
    <w:rsid w:val="00886702"/>
    <w:rsid w:val="008908C7"/>
    <w:rsid w:val="00891CC3"/>
    <w:rsid w:val="0089352B"/>
    <w:rsid w:val="00893FA4"/>
    <w:rsid w:val="0089570B"/>
    <w:rsid w:val="00896303"/>
    <w:rsid w:val="00897C13"/>
    <w:rsid w:val="008A1602"/>
    <w:rsid w:val="008A207E"/>
    <w:rsid w:val="008A55B9"/>
    <w:rsid w:val="008A6A4C"/>
    <w:rsid w:val="008A7389"/>
    <w:rsid w:val="008A79F0"/>
    <w:rsid w:val="008A7C40"/>
    <w:rsid w:val="008B0F40"/>
    <w:rsid w:val="008B119A"/>
    <w:rsid w:val="008B22A2"/>
    <w:rsid w:val="008B2699"/>
    <w:rsid w:val="008B2E1E"/>
    <w:rsid w:val="008B4319"/>
    <w:rsid w:val="008B5499"/>
    <w:rsid w:val="008B5687"/>
    <w:rsid w:val="008B7716"/>
    <w:rsid w:val="008C05A6"/>
    <w:rsid w:val="008C1273"/>
    <w:rsid w:val="008C1C49"/>
    <w:rsid w:val="008C3D71"/>
    <w:rsid w:val="008C3E9E"/>
    <w:rsid w:val="008C507B"/>
    <w:rsid w:val="008D0F69"/>
    <w:rsid w:val="008D1B5C"/>
    <w:rsid w:val="008D1F06"/>
    <w:rsid w:val="008D24F6"/>
    <w:rsid w:val="008D2787"/>
    <w:rsid w:val="008D5247"/>
    <w:rsid w:val="008D5A4C"/>
    <w:rsid w:val="008D6174"/>
    <w:rsid w:val="008D622E"/>
    <w:rsid w:val="008D6989"/>
    <w:rsid w:val="008D74F0"/>
    <w:rsid w:val="008D7CC7"/>
    <w:rsid w:val="008E1748"/>
    <w:rsid w:val="008E17CC"/>
    <w:rsid w:val="008E3AC3"/>
    <w:rsid w:val="008E4397"/>
    <w:rsid w:val="008E4543"/>
    <w:rsid w:val="008E46C4"/>
    <w:rsid w:val="008E47F6"/>
    <w:rsid w:val="008E4E02"/>
    <w:rsid w:val="008E6DFE"/>
    <w:rsid w:val="008E71C3"/>
    <w:rsid w:val="008F0D75"/>
    <w:rsid w:val="008F29BB"/>
    <w:rsid w:val="008F33C3"/>
    <w:rsid w:val="008F3BCB"/>
    <w:rsid w:val="008F463F"/>
    <w:rsid w:val="008F680A"/>
    <w:rsid w:val="008F6DC2"/>
    <w:rsid w:val="008F7EF8"/>
    <w:rsid w:val="0090173E"/>
    <w:rsid w:val="009022B8"/>
    <w:rsid w:val="009041A1"/>
    <w:rsid w:val="00904220"/>
    <w:rsid w:val="009050FD"/>
    <w:rsid w:val="0090565E"/>
    <w:rsid w:val="00905876"/>
    <w:rsid w:val="00906E1B"/>
    <w:rsid w:val="0090772B"/>
    <w:rsid w:val="00911061"/>
    <w:rsid w:val="009121DB"/>
    <w:rsid w:val="0091232C"/>
    <w:rsid w:val="00912751"/>
    <w:rsid w:val="00913A94"/>
    <w:rsid w:val="00914B4F"/>
    <w:rsid w:val="0091636D"/>
    <w:rsid w:val="0091765C"/>
    <w:rsid w:val="00922E88"/>
    <w:rsid w:val="00923CF5"/>
    <w:rsid w:val="009246D0"/>
    <w:rsid w:val="00925196"/>
    <w:rsid w:val="00927F08"/>
    <w:rsid w:val="00930502"/>
    <w:rsid w:val="0093069E"/>
    <w:rsid w:val="00930907"/>
    <w:rsid w:val="00930DD6"/>
    <w:rsid w:val="00934FBB"/>
    <w:rsid w:val="00934FF1"/>
    <w:rsid w:val="009353C5"/>
    <w:rsid w:val="0093612D"/>
    <w:rsid w:val="00936153"/>
    <w:rsid w:val="00940070"/>
    <w:rsid w:val="00941906"/>
    <w:rsid w:val="00942B8C"/>
    <w:rsid w:val="00944F56"/>
    <w:rsid w:val="009457EA"/>
    <w:rsid w:val="009478AB"/>
    <w:rsid w:val="00950715"/>
    <w:rsid w:val="00951D15"/>
    <w:rsid w:val="00952DE7"/>
    <w:rsid w:val="00952E1C"/>
    <w:rsid w:val="009548C6"/>
    <w:rsid w:val="00955B7E"/>
    <w:rsid w:val="009565DC"/>
    <w:rsid w:val="00961A9D"/>
    <w:rsid w:val="00963403"/>
    <w:rsid w:val="00963614"/>
    <w:rsid w:val="00964B53"/>
    <w:rsid w:val="009668FD"/>
    <w:rsid w:val="00966F79"/>
    <w:rsid w:val="00970194"/>
    <w:rsid w:val="00971467"/>
    <w:rsid w:val="00971511"/>
    <w:rsid w:val="00971597"/>
    <w:rsid w:val="00971C55"/>
    <w:rsid w:val="00973F04"/>
    <w:rsid w:val="00975FEB"/>
    <w:rsid w:val="009761EC"/>
    <w:rsid w:val="0097760A"/>
    <w:rsid w:val="0098089F"/>
    <w:rsid w:val="009809BE"/>
    <w:rsid w:val="00980B53"/>
    <w:rsid w:val="009819FF"/>
    <w:rsid w:val="00981C65"/>
    <w:rsid w:val="0098243E"/>
    <w:rsid w:val="00982613"/>
    <w:rsid w:val="00983494"/>
    <w:rsid w:val="00983CA3"/>
    <w:rsid w:val="00984249"/>
    <w:rsid w:val="00984C4F"/>
    <w:rsid w:val="009854E1"/>
    <w:rsid w:val="00985CBE"/>
    <w:rsid w:val="00990014"/>
    <w:rsid w:val="009900C8"/>
    <w:rsid w:val="009901EC"/>
    <w:rsid w:val="009907C0"/>
    <w:rsid w:val="00991A64"/>
    <w:rsid w:val="00991CA9"/>
    <w:rsid w:val="00992497"/>
    <w:rsid w:val="00993619"/>
    <w:rsid w:val="0099412C"/>
    <w:rsid w:val="00994835"/>
    <w:rsid w:val="009962C4"/>
    <w:rsid w:val="00997158"/>
    <w:rsid w:val="00997973"/>
    <w:rsid w:val="009A0E23"/>
    <w:rsid w:val="009A163E"/>
    <w:rsid w:val="009A210C"/>
    <w:rsid w:val="009A3125"/>
    <w:rsid w:val="009A4054"/>
    <w:rsid w:val="009A5682"/>
    <w:rsid w:val="009A5F8A"/>
    <w:rsid w:val="009A7D21"/>
    <w:rsid w:val="009B12CC"/>
    <w:rsid w:val="009B1686"/>
    <w:rsid w:val="009B1883"/>
    <w:rsid w:val="009B1C11"/>
    <w:rsid w:val="009B26BF"/>
    <w:rsid w:val="009B341A"/>
    <w:rsid w:val="009B452E"/>
    <w:rsid w:val="009B67B9"/>
    <w:rsid w:val="009B7BEE"/>
    <w:rsid w:val="009C1A33"/>
    <w:rsid w:val="009C2201"/>
    <w:rsid w:val="009C3C3D"/>
    <w:rsid w:val="009C49EE"/>
    <w:rsid w:val="009C55F0"/>
    <w:rsid w:val="009C56A4"/>
    <w:rsid w:val="009C57CB"/>
    <w:rsid w:val="009C75A2"/>
    <w:rsid w:val="009C7AEF"/>
    <w:rsid w:val="009D28D6"/>
    <w:rsid w:val="009D3CAA"/>
    <w:rsid w:val="009D425D"/>
    <w:rsid w:val="009D57D2"/>
    <w:rsid w:val="009D66FA"/>
    <w:rsid w:val="009D76E3"/>
    <w:rsid w:val="009E2F21"/>
    <w:rsid w:val="009E3331"/>
    <w:rsid w:val="009E55CE"/>
    <w:rsid w:val="009E5968"/>
    <w:rsid w:val="009E5C4A"/>
    <w:rsid w:val="009E5C5D"/>
    <w:rsid w:val="009F1DBF"/>
    <w:rsid w:val="009F2051"/>
    <w:rsid w:val="009F217C"/>
    <w:rsid w:val="009F2708"/>
    <w:rsid w:val="009F6427"/>
    <w:rsid w:val="009F6B6F"/>
    <w:rsid w:val="009F7174"/>
    <w:rsid w:val="009F7B5E"/>
    <w:rsid w:val="009F7EA5"/>
    <w:rsid w:val="00A009A3"/>
    <w:rsid w:val="00A02FB1"/>
    <w:rsid w:val="00A05444"/>
    <w:rsid w:val="00A05F4C"/>
    <w:rsid w:val="00A107A7"/>
    <w:rsid w:val="00A12746"/>
    <w:rsid w:val="00A12812"/>
    <w:rsid w:val="00A14930"/>
    <w:rsid w:val="00A14DB2"/>
    <w:rsid w:val="00A14F36"/>
    <w:rsid w:val="00A154F3"/>
    <w:rsid w:val="00A1593B"/>
    <w:rsid w:val="00A15FDB"/>
    <w:rsid w:val="00A1698C"/>
    <w:rsid w:val="00A1714B"/>
    <w:rsid w:val="00A17866"/>
    <w:rsid w:val="00A17CCE"/>
    <w:rsid w:val="00A20E10"/>
    <w:rsid w:val="00A219B3"/>
    <w:rsid w:val="00A221DA"/>
    <w:rsid w:val="00A23300"/>
    <w:rsid w:val="00A23FEA"/>
    <w:rsid w:val="00A24D84"/>
    <w:rsid w:val="00A26E54"/>
    <w:rsid w:val="00A27742"/>
    <w:rsid w:val="00A27EEB"/>
    <w:rsid w:val="00A300EA"/>
    <w:rsid w:val="00A302EF"/>
    <w:rsid w:val="00A30307"/>
    <w:rsid w:val="00A30721"/>
    <w:rsid w:val="00A30A87"/>
    <w:rsid w:val="00A311A8"/>
    <w:rsid w:val="00A32579"/>
    <w:rsid w:val="00A32B18"/>
    <w:rsid w:val="00A33911"/>
    <w:rsid w:val="00A34462"/>
    <w:rsid w:val="00A34D54"/>
    <w:rsid w:val="00A3588A"/>
    <w:rsid w:val="00A35EE5"/>
    <w:rsid w:val="00A361A5"/>
    <w:rsid w:val="00A36486"/>
    <w:rsid w:val="00A36860"/>
    <w:rsid w:val="00A404F6"/>
    <w:rsid w:val="00A41BB4"/>
    <w:rsid w:val="00A41E34"/>
    <w:rsid w:val="00A42999"/>
    <w:rsid w:val="00A4346F"/>
    <w:rsid w:val="00A43A98"/>
    <w:rsid w:val="00A43CD9"/>
    <w:rsid w:val="00A44521"/>
    <w:rsid w:val="00A45BDE"/>
    <w:rsid w:val="00A4729F"/>
    <w:rsid w:val="00A47900"/>
    <w:rsid w:val="00A50EF3"/>
    <w:rsid w:val="00A51D19"/>
    <w:rsid w:val="00A521D3"/>
    <w:rsid w:val="00A52534"/>
    <w:rsid w:val="00A52F6E"/>
    <w:rsid w:val="00A531FA"/>
    <w:rsid w:val="00A54269"/>
    <w:rsid w:val="00A54D62"/>
    <w:rsid w:val="00A556AF"/>
    <w:rsid w:val="00A55B6A"/>
    <w:rsid w:val="00A57B24"/>
    <w:rsid w:val="00A62843"/>
    <w:rsid w:val="00A64DC0"/>
    <w:rsid w:val="00A67299"/>
    <w:rsid w:val="00A676F0"/>
    <w:rsid w:val="00A72B33"/>
    <w:rsid w:val="00A7317A"/>
    <w:rsid w:val="00A736E7"/>
    <w:rsid w:val="00A7583C"/>
    <w:rsid w:val="00A75D2B"/>
    <w:rsid w:val="00A76311"/>
    <w:rsid w:val="00A7798C"/>
    <w:rsid w:val="00A81B0C"/>
    <w:rsid w:val="00A82544"/>
    <w:rsid w:val="00A83560"/>
    <w:rsid w:val="00A83A47"/>
    <w:rsid w:val="00A84A19"/>
    <w:rsid w:val="00A869EC"/>
    <w:rsid w:val="00A90C6B"/>
    <w:rsid w:val="00A92A1A"/>
    <w:rsid w:val="00A92BCE"/>
    <w:rsid w:val="00A94BA1"/>
    <w:rsid w:val="00A95C4E"/>
    <w:rsid w:val="00A95E59"/>
    <w:rsid w:val="00A96090"/>
    <w:rsid w:val="00A964B0"/>
    <w:rsid w:val="00A971AE"/>
    <w:rsid w:val="00A972E6"/>
    <w:rsid w:val="00AA01F7"/>
    <w:rsid w:val="00AA0B1D"/>
    <w:rsid w:val="00AA15A5"/>
    <w:rsid w:val="00AA28B3"/>
    <w:rsid w:val="00AA3312"/>
    <w:rsid w:val="00AA3835"/>
    <w:rsid w:val="00AA6E15"/>
    <w:rsid w:val="00AB1815"/>
    <w:rsid w:val="00AB2072"/>
    <w:rsid w:val="00AB45FA"/>
    <w:rsid w:val="00AB461A"/>
    <w:rsid w:val="00AB4F92"/>
    <w:rsid w:val="00AB58BE"/>
    <w:rsid w:val="00AB5BE6"/>
    <w:rsid w:val="00AC0FEB"/>
    <w:rsid w:val="00AC1332"/>
    <w:rsid w:val="00AC25B8"/>
    <w:rsid w:val="00AC2DD9"/>
    <w:rsid w:val="00AC3137"/>
    <w:rsid w:val="00AC39D2"/>
    <w:rsid w:val="00AC4A0D"/>
    <w:rsid w:val="00AC74B3"/>
    <w:rsid w:val="00AC7AE3"/>
    <w:rsid w:val="00AC7D3B"/>
    <w:rsid w:val="00AD01A3"/>
    <w:rsid w:val="00AD0406"/>
    <w:rsid w:val="00AD076C"/>
    <w:rsid w:val="00AD277E"/>
    <w:rsid w:val="00AD284E"/>
    <w:rsid w:val="00AD3413"/>
    <w:rsid w:val="00AD39EC"/>
    <w:rsid w:val="00AD3A12"/>
    <w:rsid w:val="00AD4853"/>
    <w:rsid w:val="00AD62B4"/>
    <w:rsid w:val="00AE0459"/>
    <w:rsid w:val="00AE2861"/>
    <w:rsid w:val="00AE3339"/>
    <w:rsid w:val="00AE37AD"/>
    <w:rsid w:val="00AE402F"/>
    <w:rsid w:val="00AE4E16"/>
    <w:rsid w:val="00AE6217"/>
    <w:rsid w:val="00AE62B2"/>
    <w:rsid w:val="00AE68ED"/>
    <w:rsid w:val="00AE6F41"/>
    <w:rsid w:val="00AF03D8"/>
    <w:rsid w:val="00AF0F97"/>
    <w:rsid w:val="00AF109D"/>
    <w:rsid w:val="00AF39B2"/>
    <w:rsid w:val="00AF3B1E"/>
    <w:rsid w:val="00AF3F4F"/>
    <w:rsid w:val="00AF72FD"/>
    <w:rsid w:val="00AF7363"/>
    <w:rsid w:val="00B0038D"/>
    <w:rsid w:val="00B00B93"/>
    <w:rsid w:val="00B015AF"/>
    <w:rsid w:val="00B02EED"/>
    <w:rsid w:val="00B03414"/>
    <w:rsid w:val="00B0365F"/>
    <w:rsid w:val="00B0373D"/>
    <w:rsid w:val="00B038C1"/>
    <w:rsid w:val="00B03940"/>
    <w:rsid w:val="00B040B2"/>
    <w:rsid w:val="00B04B0F"/>
    <w:rsid w:val="00B04B48"/>
    <w:rsid w:val="00B0579E"/>
    <w:rsid w:val="00B05F29"/>
    <w:rsid w:val="00B07618"/>
    <w:rsid w:val="00B07B0E"/>
    <w:rsid w:val="00B10357"/>
    <w:rsid w:val="00B10B81"/>
    <w:rsid w:val="00B12418"/>
    <w:rsid w:val="00B1249F"/>
    <w:rsid w:val="00B132BA"/>
    <w:rsid w:val="00B138F0"/>
    <w:rsid w:val="00B15470"/>
    <w:rsid w:val="00B1630F"/>
    <w:rsid w:val="00B166F3"/>
    <w:rsid w:val="00B17289"/>
    <w:rsid w:val="00B207A5"/>
    <w:rsid w:val="00B20B70"/>
    <w:rsid w:val="00B21A36"/>
    <w:rsid w:val="00B21B14"/>
    <w:rsid w:val="00B22A6E"/>
    <w:rsid w:val="00B23368"/>
    <w:rsid w:val="00B233C6"/>
    <w:rsid w:val="00B23479"/>
    <w:rsid w:val="00B2458C"/>
    <w:rsid w:val="00B255BD"/>
    <w:rsid w:val="00B25FC7"/>
    <w:rsid w:val="00B31E5D"/>
    <w:rsid w:val="00B33A36"/>
    <w:rsid w:val="00B33B4E"/>
    <w:rsid w:val="00B34684"/>
    <w:rsid w:val="00B34B80"/>
    <w:rsid w:val="00B401BA"/>
    <w:rsid w:val="00B41191"/>
    <w:rsid w:val="00B41456"/>
    <w:rsid w:val="00B4197E"/>
    <w:rsid w:val="00B432A0"/>
    <w:rsid w:val="00B443EB"/>
    <w:rsid w:val="00B45EFF"/>
    <w:rsid w:val="00B46C3E"/>
    <w:rsid w:val="00B46D63"/>
    <w:rsid w:val="00B46EBC"/>
    <w:rsid w:val="00B46FC0"/>
    <w:rsid w:val="00B47494"/>
    <w:rsid w:val="00B47E4C"/>
    <w:rsid w:val="00B51EBA"/>
    <w:rsid w:val="00B52125"/>
    <w:rsid w:val="00B52A15"/>
    <w:rsid w:val="00B532A7"/>
    <w:rsid w:val="00B5339C"/>
    <w:rsid w:val="00B54276"/>
    <w:rsid w:val="00B5732F"/>
    <w:rsid w:val="00B60117"/>
    <w:rsid w:val="00B6034B"/>
    <w:rsid w:val="00B6085C"/>
    <w:rsid w:val="00B61A3A"/>
    <w:rsid w:val="00B62671"/>
    <w:rsid w:val="00B628AC"/>
    <w:rsid w:val="00B6297C"/>
    <w:rsid w:val="00B648F4"/>
    <w:rsid w:val="00B64EAD"/>
    <w:rsid w:val="00B65584"/>
    <w:rsid w:val="00B70759"/>
    <w:rsid w:val="00B70E83"/>
    <w:rsid w:val="00B7190F"/>
    <w:rsid w:val="00B73306"/>
    <w:rsid w:val="00B735AC"/>
    <w:rsid w:val="00B7376C"/>
    <w:rsid w:val="00B7624B"/>
    <w:rsid w:val="00B76F5C"/>
    <w:rsid w:val="00B80A10"/>
    <w:rsid w:val="00B80A6E"/>
    <w:rsid w:val="00B821C8"/>
    <w:rsid w:val="00B8234F"/>
    <w:rsid w:val="00B830CF"/>
    <w:rsid w:val="00B84683"/>
    <w:rsid w:val="00B849E7"/>
    <w:rsid w:val="00B84D6A"/>
    <w:rsid w:val="00B85253"/>
    <w:rsid w:val="00B85E37"/>
    <w:rsid w:val="00B8690D"/>
    <w:rsid w:val="00B87AEC"/>
    <w:rsid w:val="00B90368"/>
    <w:rsid w:val="00B90811"/>
    <w:rsid w:val="00B915D7"/>
    <w:rsid w:val="00B91C4A"/>
    <w:rsid w:val="00B9344A"/>
    <w:rsid w:val="00B9455A"/>
    <w:rsid w:val="00B94B25"/>
    <w:rsid w:val="00B97652"/>
    <w:rsid w:val="00BA006C"/>
    <w:rsid w:val="00BA0304"/>
    <w:rsid w:val="00BA0C44"/>
    <w:rsid w:val="00BA2D28"/>
    <w:rsid w:val="00BA34F1"/>
    <w:rsid w:val="00BA440D"/>
    <w:rsid w:val="00BA4512"/>
    <w:rsid w:val="00BA46E8"/>
    <w:rsid w:val="00BA5FDD"/>
    <w:rsid w:val="00BA67E9"/>
    <w:rsid w:val="00BA6BAB"/>
    <w:rsid w:val="00BA7966"/>
    <w:rsid w:val="00BA7C1F"/>
    <w:rsid w:val="00BB06D8"/>
    <w:rsid w:val="00BB0801"/>
    <w:rsid w:val="00BB0E64"/>
    <w:rsid w:val="00BB25CD"/>
    <w:rsid w:val="00BB2E0E"/>
    <w:rsid w:val="00BB2F40"/>
    <w:rsid w:val="00BB39E8"/>
    <w:rsid w:val="00BB41B1"/>
    <w:rsid w:val="00BB4C4F"/>
    <w:rsid w:val="00BB565C"/>
    <w:rsid w:val="00BB588E"/>
    <w:rsid w:val="00BB5EBD"/>
    <w:rsid w:val="00BB7426"/>
    <w:rsid w:val="00BB7F20"/>
    <w:rsid w:val="00BC0216"/>
    <w:rsid w:val="00BC0825"/>
    <w:rsid w:val="00BC1120"/>
    <w:rsid w:val="00BC19BF"/>
    <w:rsid w:val="00BC1AE9"/>
    <w:rsid w:val="00BC274A"/>
    <w:rsid w:val="00BC3B66"/>
    <w:rsid w:val="00BC3FF1"/>
    <w:rsid w:val="00BC5293"/>
    <w:rsid w:val="00BC5EB8"/>
    <w:rsid w:val="00BD0678"/>
    <w:rsid w:val="00BD0720"/>
    <w:rsid w:val="00BD11EC"/>
    <w:rsid w:val="00BD1DB3"/>
    <w:rsid w:val="00BD2C13"/>
    <w:rsid w:val="00BD3107"/>
    <w:rsid w:val="00BD36DC"/>
    <w:rsid w:val="00BD5A6F"/>
    <w:rsid w:val="00BD5D12"/>
    <w:rsid w:val="00BD6271"/>
    <w:rsid w:val="00BD6420"/>
    <w:rsid w:val="00BD7B51"/>
    <w:rsid w:val="00BE0323"/>
    <w:rsid w:val="00BE0A8F"/>
    <w:rsid w:val="00BE0E99"/>
    <w:rsid w:val="00BE209A"/>
    <w:rsid w:val="00BE3477"/>
    <w:rsid w:val="00BE5AFB"/>
    <w:rsid w:val="00BE6233"/>
    <w:rsid w:val="00BE6C69"/>
    <w:rsid w:val="00BE7665"/>
    <w:rsid w:val="00BF0B73"/>
    <w:rsid w:val="00BF238D"/>
    <w:rsid w:val="00BF36B0"/>
    <w:rsid w:val="00BF387B"/>
    <w:rsid w:val="00BF43D3"/>
    <w:rsid w:val="00BF5C8B"/>
    <w:rsid w:val="00BF6D04"/>
    <w:rsid w:val="00BF7573"/>
    <w:rsid w:val="00C013FA"/>
    <w:rsid w:val="00C01A66"/>
    <w:rsid w:val="00C025ED"/>
    <w:rsid w:val="00C02F5F"/>
    <w:rsid w:val="00C0422C"/>
    <w:rsid w:val="00C04C53"/>
    <w:rsid w:val="00C04D34"/>
    <w:rsid w:val="00C06187"/>
    <w:rsid w:val="00C0619F"/>
    <w:rsid w:val="00C06A18"/>
    <w:rsid w:val="00C121E2"/>
    <w:rsid w:val="00C12FB9"/>
    <w:rsid w:val="00C1335C"/>
    <w:rsid w:val="00C136A3"/>
    <w:rsid w:val="00C16B00"/>
    <w:rsid w:val="00C17FDE"/>
    <w:rsid w:val="00C20033"/>
    <w:rsid w:val="00C201B6"/>
    <w:rsid w:val="00C20AEF"/>
    <w:rsid w:val="00C20B2F"/>
    <w:rsid w:val="00C21422"/>
    <w:rsid w:val="00C233C4"/>
    <w:rsid w:val="00C247FA"/>
    <w:rsid w:val="00C249FE"/>
    <w:rsid w:val="00C25542"/>
    <w:rsid w:val="00C257AA"/>
    <w:rsid w:val="00C25826"/>
    <w:rsid w:val="00C2626F"/>
    <w:rsid w:val="00C3146E"/>
    <w:rsid w:val="00C31FD3"/>
    <w:rsid w:val="00C321BA"/>
    <w:rsid w:val="00C33E4A"/>
    <w:rsid w:val="00C34FED"/>
    <w:rsid w:val="00C360A6"/>
    <w:rsid w:val="00C36FAE"/>
    <w:rsid w:val="00C37BE1"/>
    <w:rsid w:val="00C40E6B"/>
    <w:rsid w:val="00C41BF8"/>
    <w:rsid w:val="00C41DF0"/>
    <w:rsid w:val="00C42243"/>
    <w:rsid w:val="00C42827"/>
    <w:rsid w:val="00C42BE2"/>
    <w:rsid w:val="00C44151"/>
    <w:rsid w:val="00C443F3"/>
    <w:rsid w:val="00C448D5"/>
    <w:rsid w:val="00C45AFE"/>
    <w:rsid w:val="00C46EC5"/>
    <w:rsid w:val="00C507A3"/>
    <w:rsid w:val="00C51493"/>
    <w:rsid w:val="00C51E11"/>
    <w:rsid w:val="00C524C3"/>
    <w:rsid w:val="00C534C4"/>
    <w:rsid w:val="00C546F9"/>
    <w:rsid w:val="00C547F5"/>
    <w:rsid w:val="00C600C3"/>
    <w:rsid w:val="00C62B7C"/>
    <w:rsid w:val="00C65422"/>
    <w:rsid w:val="00C656F5"/>
    <w:rsid w:val="00C65FDD"/>
    <w:rsid w:val="00C66549"/>
    <w:rsid w:val="00C673DE"/>
    <w:rsid w:val="00C67B61"/>
    <w:rsid w:val="00C67DDF"/>
    <w:rsid w:val="00C71F2F"/>
    <w:rsid w:val="00C724C4"/>
    <w:rsid w:val="00C7406C"/>
    <w:rsid w:val="00C740F2"/>
    <w:rsid w:val="00C74668"/>
    <w:rsid w:val="00C74903"/>
    <w:rsid w:val="00C76655"/>
    <w:rsid w:val="00C77C1E"/>
    <w:rsid w:val="00C77E95"/>
    <w:rsid w:val="00C77FF9"/>
    <w:rsid w:val="00C8034F"/>
    <w:rsid w:val="00C8160B"/>
    <w:rsid w:val="00C817C1"/>
    <w:rsid w:val="00C81BFC"/>
    <w:rsid w:val="00C822DC"/>
    <w:rsid w:val="00C8297D"/>
    <w:rsid w:val="00C840D7"/>
    <w:rsid w:val="00C8475A"/>
    <w:rsid w:val="00C85C99"/>
    <w:rsid w:val="00C871BF"/>
    <w:rsid w:val="00C87E1A"/>
    <w:rsid w:val="00C90EB5"/>
    <w:rsid w:val="00C91699"/>
    <w:rsid w:val="00C91A5E"/>
    <w:rsid w:val="00C91E37"/>
    <w:rsid w:val="00C938CC"/>
    <w:rsid w:val="00C93E77"/>
    <w:rsid w:val="00C95AC8"/>
    <w:rsid w:val="00C9742B"/>
    <w:rsid w:val="00CA0024"/>
    <w:rsid w:val="00CA32C6"/>
    <w:rsid w:val="00CA393D"/>
    <w:rsid w:val="00CA4E84"/>
    <w:rsid w:val="00CA4F4A"/>
    <w:rsid w:val="00CA64B1"/>
    <w:rsid w:val="00CA77E2"/>
    <w:rsid w:val="00CB0641"/>
    <w:rsid w:val="00CB248B"/>
    <w:rsid w:val="00CB4934"/>
    <w:rsid w:val="00CB7112"/>
    <w:rsid w:val="00CC1CBC"/>
    <w:rsid w:val="00CC2424"/>
    <w:rsid w:val="00CC31A6"/>
    <w:rsid w:val="00CC522D"/>
    <w:rsid w:val="00CC5BAA"/>
    <w:rsid w:val="00CD0E3C"/>
    <w:rsid w:val="00CD18EA"/>
    <w:rsid w:val="00CD23E2"/>
    <w:rsid w:val="00CD2582"/>
    <w:rsid w:val="00CD27AB"/>
    <w:rsid w:val="00CD3379"/>
    <w:rsid w:val="00CD3B4F"/>
    <w:rsid w:val="00CD5695"/>
    <w:rsid w:val="00CD5DF8"/>
    <w:rsid w:val="00CD5E80"/>
    <w:rsid w:val="00CD6CB7"/>
    <w:rsid w:val="00CD6D12"/>
    <w:rsid w:val="00CD6DBE"/>
    <w:rsid w:val="00CE221C"/>
    <w:rsid w:val="00CE560D"/>
    <w:rsid w:val="00CE6B30"/>
    <w:rsid w:val="00CE7CFD"/>
    <w:rsid w:val="00CF12F7"/>
    <w:rsid w:val="00CF1D95"/>
    <w:rsid w:val="00CF20D9"/>
    <w:rsid w:val="00CF3121"/>
    <w:rsid w:val="00CF45F3"/>
    <w:rsid w:val="00CF4D98"/>
    <w:rsid w:val="00CF4F41"/>
    <w:rsid w:val="00D0029C"/>
    <w:rsid w:val="00D0086F"/>
    <w:rsid w:val="00D01713"/>
    <w:rsid w:val="00D03524"/>
    <w:rsid w:val="00D037A9"/>
    <w:rsid w:val="00D03A5E"/>
    <w:rsid w:val="00D0471C"/>
    <w:rsid w:val="00D059AE"/>
    <w:rsid w:val="00D05C63"/>
    <w:rsid w:val="00D06448"/>
    <w:rsid w:val="00D0735A"/>
    <w:rsid w:val="00D07463"/>
    <w:rsid w:val="00D078C4"/>
    <w:rsid w:val="00D07CC8"/>
    <w:rsid w:val="00D1075D"/>
    <w:rsid w:val="00D10B2A"/>
    <w:rsid w:val="00D10FFF"/>
    <w:rsid w:val="00D11016"/>
    <w:rsid w:val="00D11982"/>
    <w:rsid w:val="00D1370D"/>
    <w:rsid w:val="00D14196"/>
    <w:rsid w:val="00D14F31"/>
    <w:rsid w:val="00D163C7"/>
    <w:rsid w:val="00D17BA1"/>
    <w:rsid w:val="00D20C2A"/>
    <w:rsid w:val="00D21CF5"/>
    <w:rsid w:val="00D23B04"/>
    <w:rsid w:val="00D25D3E"/>
    <w:rsid w:val="00D261DE"/>
    <w:rsid w:val="00D264E4"/>
    <w:rsid w:val="00D27D41"/>
    <w:rsid w:val="00D27FC2"/>
    <w:rsid w:val="00D31A85"/>
    <w:rsid w:val="00D3206D"/>
    <w:rsid w:val="00D347EE"/>
    <w:rsid w:val="00D349BF"/>
    <w:rsid w:val="00D35ACE"/>
    <w:rsid w:val="00D35F8D"/>
    <w:rsid w:val="00D36C01"/>
    <w:rsid w:val="00D37D8E"/>
    <w:rsid w:val="00D425B1"/>
    <w:rsid w:val="00D42761"/>
    <w:rsid w:val="00D42E8F"/>
    <w:rsid w:val="00D43DBB"/>
    <w:rsid w:val="00D467DA"/>
    <w:rsid w:val="00D469F3"/>
    <w:rsid w:val="00D46A3C"/>
    <w:rsid w:val="00D47A03"/>
    <w:rsid w:val="00D51E69"/>
    <w:rsid w:val="00D52999"/>
    <w:rsid w:val="00D52BA3"/>
    <w:rsid w:val="00D535C0"/>
    <w:rsid w:val="00D54C74"/>
    <w:rsid w:val="00D56112"/>
    <w:rsid w:val="00D56B65"/>
    <w:rsid w:val="00D574C6"/>
    <w:rsid w:val="00D60037"/>
    <w:rsid w:val="00D603A3"/>
    <w:rsid w:val="00D62B46"/>
    <w:rsid w:val="00D63C17"/>
    <w:rsid w:val="00D64ABB"/>
    <w:rsid w:val="00D66C85"/>
    <w:rsid w:val="00D70BA6"/>
    <w:rsid w:val="00D72605"/>
    <w:rsid w:val="00D730F0"/>
    <w:rsid w:val="00D73ADC"/>
    <w:rsid w:val="00D73E5F"/>
    <w:rsid w:val="00D73E90"/>
    <w:rsid w:val="00D741F0"/>
    <w:rsid w:val="00D7427F"/>
    <w:rsid w:val="00D7534D"/>
    <w:rsid w:val="00D759E4"/>
    <w:rsid w:val="00D76660"/>
    <w:rsid w:val="00D775EF"/>
    <w:rsid w:val="00D7792D"/>
    <w:rsid w:val="00D77D53"/>
    <w:rsid w:val="00D80934"/>
    <w:rsid w:val="00D80950"/>
    <w:rsid w:val="00D81467"/>
    <w:rsid w:val="00D82CB3"/>
    <w:rsid w:val="00D83747"/>
    <w:rsid w:val="00D83D6D"/>
    <w:rsid w:val="00D87126"/>
    <w:rsid w:val="00D903C6"/>
    <w:rsid w:val="00D9084C"/>
    <w:rsid w:val="00D914DF"/>
    <w:rsid w:val="00D92DBB"/>
    <w:rsid w:val="00D93ECA"/>
    <w:rsid w:val="00D94B59"/>
    <w:rsid w:val="00D94B96"/>
    <w:rsid w:val="00D9603A"/>
    <w:rsid w:val="00D96879"/>
    <w:rsid w:val="00D96FCC"/>
    <w:rsid w:val="00D974C7"/>
    <w:rsid w:val="00D97E4B"/>
    <w:rsid w:val="00D97EA6"/>
    <w:rsid w:val="00DA0526"/>
    <w:rsid w:val="00DA09CB"/>
    <w:rsid w:val="00DA18FE"/>
    <w:rsid w:val="00DA1C25"/>
    <w:rsid w:val="00DA22A3"/>
    <w:rsid w:val="00DA3AA4"/>
    <w:rsid w:val="00DA4575"/>
    <w:rsid w:val="00DA46A5"/>
    <w:rsid w:val="00DA4C70"/>
    <w:rsid w:val="00DA7132"/>
    <w:rsid w:val="00DA7655"/>
    <w:rsid w:val="00DA7C9C"/>
    <w:rsid w:val="00DB01C7"/>
    <w:rsid w:val="00DB02C3"/>
    <w:rsid w:val="00DB0DCB"/>
    <w:rsid w:val="00DB1471"/>
    <w:rsid w:val="00DB1ACE"/>
    <w:rsid w:val="00DB2307"/>
    <w:rsid w:val="00DB43D3"/>
    <w:rsid w:val="00DB6642"/>
    <w:rsid w:val="00DC1F23"/>
    <w:rsid w:val="00DC23DA"/>
    <w:rsid w:val="00DC2C5B"/>
    <w:rsid w:val="00DC7F03"/>
    <w:rsid w:val="00DD0AC3"/>
    <w:rsid w:val="00DD0CAC"/>
    <w:rsid w:val="00DD2A96"/>
    <w:rsid w:val="00DD5A1A"/>
    <w:rsid w:val="00DD6C2F"/>
    <w:rsid w:val="00DD793E"/>
    <w:rsid w:val="00DE08EC"/>
    <w:rsid w:val="00DE1489"/>
    <w:rsid w:val="00DE1D8F"/>
    <w:rsid w:val="00DE2344"/>
    <w:rsid w:val="00DE24C8"/>
    <w:rsid w:val="00DE2CA1"/>
    <w:rsid w:val="00DE2D45"/>
    <w:rsid w:val="00DE338F"/>
    <w:rsid w:val="00DE34B7"/>
    <w:rsid w:val="00DE5E0C"/>
    <w:rsid w:val="00DE7302"/>
    <w:rsid w:val="00DE7ABA"/>
    <w:rsid w:val="00DF0C7D"/>
    <w:rsid w:val="00DF0CC4"/>
    <w:rsid w:val="00DF0F37"/>
    <w:rsid w:val="00DF1DF1"/>
    <w:rsid w:val="00DF2C14"/>
    <w:rsid w:val="00DF45CA"/>
    <w:rsid w:val="00DF5255"/>
    <w:rsid w:val="00DF6541"/>
    <w:rsid w:val="00DF7589"/>
    <w:rsid w:val="00E00F75"/>
    <w:rsid w:val="00E01956"/>
    <w:rsid w:val="00E02402"/>
    <w:rsid w:val="00E02C77"/>
    <w:rsid w:val="00E04D89"/>
    <w:rsid w:val="00E063CE"/>
    <w:rsid w:val="00E06DDA"/>
    <w:rsid w:val="00E07288"/>
    <w:rsid w:val="00E0798A"/>
    <w:rsid w:val="00E10307"/>
    <w:rsid w:val="00E109B9"/>
    <w:rsid w:val="00E1190F"/>
    <w:rsid w:val="00E11F62"/>
    <w:rsid w:val="00E12AC6"/>
    <w:rsid w:val="00E13FEC"/>
    <w:rsid w:val="00E141AB"/>
    <w:rsid w:val="00E14E5D"/>
    <w:rsid w:val="00E20511"/>
    <w:rsid w:val="00E24D8F"/>
    <w:rsid w:val="00E25B69"/>
    <w:rsid w:val="00E2706F"/>
    <w:rsid w:val="00E2709B"/>
    <w:rsid w:val="00E273AF"/>
    <w:rsid w:val="00E33C87"/>
    <w:rsid w:val="00E35198"/>
    <w:rsid w:val="00E3580F"/>
    <w:rsid w:val="00E3621F"/>
    <w:rsid w:val="00E37EA0"/>
    <w:rsid w:val="00E420A6"/>
    <w:rsid w:val="00E43858"/>
    <w:rsid w:val="00E43CCB"/>
    <w:rsid w:val="00E4506B"/>
    <w:rsid w:val="00E47234"/>
    <w:rsid w:val="00E52267"/>
    <w:rsid w:val="00E529D8"/>
    <w:rsid w:val="00E52E2C"/>
    <w:rsid w:val="00E53681"/>
    <w:rsid w:val="00E54807"/>
    <w:rsid w:val="00E550D5"/>
    <w:rsid w:val="00E55819"/>
    <w:rsid w:val="00E56541"/>
    <w:rsid w:val="00E56F36"/>
    <w:rsid w:val="00E6158C"/>
    <w:rsid w:val="00E6295D"/>
    <w:rsid w:val="00E6396F"/>
    <w:rsid w:val="00E659A4"/>
    <w:rsid w:val="00E66382"/>
    <w:rsid w:val="00E67C7A"/>
    <w:rsid w:val="00E67E98"/>
    <w:rsid w:val="00E7159A"/>
    <w:rsid w:val="00E716AC"/>
    <w:rsid w:val="00E72925"/>
    <w:rsid w:val="00E7413E"/>
    <w:rsid w:val="00E7441C"/>
    <w:rsid w:val="00E7450C"/>
    <w:rsid w:val="00E75BB5"/>
    <w:rsid w:val="00E7734F"/>
    <w:rsid w:val="00E80380"/>
    <w:rsid w:val="00E807BC"/>
    <w:rsid w:val="00E80F93"/>
    <w:rsid w:val="00E861C9"/>
    <w:rsid w:val="00E87E4A"/>
    <w:rsid w:val="00E91A4D"/>
    <w:rsid w:val="00E929E1"/>
    <w:rsid w:val="00E965C6"/>
    <w:rsid w:val="00E965F6"/>
    <w:rsid w:val="00EA1A24"/>
    <w:rsid w:val="00EA1D50"/>
    <w:rsid w:val="00EA2FAC"/>
    <w:rsid w:val="00EA30E0"/>
    <w:rsid w:val="00EA3BFC"/>
    <w:rsid w:val="00EA4F34"/>
    <w:rsid w:val="00EA5741"/>
    <w:rsid w:val="00EA586B"/>
    <w:rsid w:val="00EA5C3C"/>
    <w:rsid w:val="00EA5FB7"/>
    <w:rsid w:val="00EA6F7A"/>
    <w:rsid w:val="00EA7AD2"/>
    <w:rsid w:val="00EB18F8"/>
    <w:rsid w:val="00EB219C"/>
    <w:rsid w:val="00EB2852"/>
    <w:rsid w:val="00EB5111"/>
    <w:rsid w:val="00EB5434"/>
    <w:rsid w:val="00EB573F"/>
    <w:rsid w:val="00EB620D"/>
    <w:rsid w:val="00EC0E37"/>
    <w:rsid w:val="00EC18C5"/>
    <w:rsid w:val="00EC1F77"/>
    <w:rsid w:val="00EC22D8"/>
    <w:rsid w:val="00EC3159"/>
    <w:rsid w:val="00EC36CF"/>
    <w:rsid w:val="00EC618D"/>
    <w:rsid w:val="00EC70C9"/>
    <w:rsid w:val="00EC7B09"/>
    <w:rsid w:val="00ED3200"/>
    <w:rsid w:val="00ED43B9"/>
    <w:rsid w:val="00ED4607"/>
    <w:rsid w:val="00ED4CF8"/>
    <w:rsid w:val="00ED68F9"/>
    <w:rsid w:val="00ED7638"/>
    <w:rsid w:val="00EE08F2"/>
    <w:rsid w:val="00EE0F12"/>
    <w:rsid w:val="00EE3529"/>
    <w:rsid w:val="00EE367F"/>
    <w:rsid w:val="00EE3CBA"/>
    <w:rsid w:val="00EE3F23"/>
    <w:rsid w:val="00EE514E"/>
    <w:rsid w:val="00EE5621"/>
    <w:rsid w:val="00EE6486"/>
    <w:rsid w:val="00EF16B8"/>
    <w:rsid w:val="00EF225F"/>
    <w:rsid w:val="00EF255F"/>
    <w:rsid w:val="00EF2E27"/>
    <w:rsid w:val="00EF3212"/>
    <w:rsid w:val="00EF4EFA"/>
    <w:rsid w:val="00EF5C56"/>
    <w:rsid w:val="00EF7603"/>
    <w:rsid w:val="00F00585"/>
    <w:rsid w:val="00F0171B"/>
    <w:rsid w:val="00F02E97"/>
    <w:rsid w:val="00F035B4"/>
    <w:rsid w:val="00F03E80"/>
    <w:rsid w:val="00F04E3E"/>
    <w:rsid w:val="00F0552A"/>
    <w:rsid w:val="00F06097"/>
    <w:rsid w:val="00F067BA"/>
    <w:rsid w:val="00F06BB3"/>
    <w:rsid w:val="00F11FC3"/>
    <w:rsid w:val="00F137E9"/>
    <w:rsid w:val="00F14082"/>
    <w:rsid w:val="00F141C1"/>
    <w:rsid w:val="00F14417"/>
    <w:rsid w:val="00F14C95"/>
    <w:rsid w:val="00F1676E"/>
    <w:rsid w:val="00F21C39"/>
    <w:rsid w:val="00F21C8F"/>
    <w:rsid w:val="00F22E68"/>
    <w:rsid w:val="00F23247"/>
    <w:rsid w:val="00F23AAD"/>
    <w:rsid w:val="00F24030"/>
    <w:rsid w:val="00F24E82"/>
    <w:rsid w:val="00F2519C"/>
    <w:rsid w:val="00F254A3"/>
    <w:rsid w:val="00F26F45"/>
    <w:rsid w:val="00F27D3C"/>
    <w:rsid w:val="00F27DE8"/>
    <w:rsid w:val="00F32971"/>
    <w:rsid w:val="00F32E7D"/>
    <w:rsid w:val="00F332E7"/>
    <w:rsid w:val="00F342B2"/>
    <w:rsid w:val="00F34650"/>
    <w:rsid w:val="00F346C1"/>
    <w:rsid w:val="00F3485C"/>
    <w:rsid w:val="00F34C5A"/>
    <w:rsid w:val="00F35727"/>
    <w:rsid w:val="00F41AA2"/>
    <w:rsid w:val="00F41F93"/>
    <w:rsid w:val="00F435D7"/>
    <w:rsid w:val="00F44784"/>
    <w:rsid w:val="00F44E5D"/>
    <w:rsid w:val="00F46D38"/>
    <w:rsid w:val="00F4716F"/>
    <w:rsid w:val="00F50963"/>
    <w:rsid w:val="00F51239"/>
    <w:rsid w:val="00F525B9"/>
    <w:rsid w:val="00F528B4"/>
    <w:rsid w:val="00F53D4A"/>
    <w:rsid w:val="00F555B4"/>
    <w:rsid w:val="00F605FB"/>
    <w:rsid w:val="00F60D4B"/>
    <w:rsid w:val="00F613C0"/>
    <w:rsid w:val="00F62071"/>
    <w:rsid w:val="00F63860"/>
    <w:rsid w:val="00F63CCF"/>
    <w:rsid w:val="00F63FF8"/>
    <w:rsid w:val="00F63FFC"/>
    <w:rsid w:val="00F64588"/>
    <w:rsid w:val="00F65097"/>
    <w:rsid w:val="00F65A91"/>
    <w:rsid w:val="00F66779"/>
    <w:rsid w:val="00F668CA"/>
    <w:rsid w:val="00F67608"/>
    <w:rsid w:val="00F7036F"/>
    <w:rsid w:val="00F70854"/>
    <w:rsid w:val="00F71A4C"/>
    <w:rsid w:val="00F73688"/>
    <w:rsid w:val="00F73AE9"/>
    <w:rsid w:val="00F73E5A"/>
    <w:rsid w:val="00F759B3"/>
    <w:rsid w:val="00F75D18"/>
    <w:rsid w:val="00F77D07"/>
    <w:rsid w:val="00F80600"/>
    <w:rsid w:val="00F8226B"/>
    <w:rsid w:val="00F8275F"/>
    <w:rsid w:val="00F844B3"/>
    <w:rsid w:val="00F850AC"/>
    <w:rsid w:val="00F85765"/>
    <w:rsid w:val="00F85B35"/>
    <w:rsid w:val="00F85B3B"/>
    <w:rsid w:val="00F868E4"/>
    <w:rsid w:val="00F86B0F"/>
    <w:rsid w:val="00F86F15"/>
    <w:rsid w:val="00F8757E"/>
    <w:rsid w:val="00F877EE"/>
    <w:rsid w:val="00F87BCD"/>
    <w:rsid w:val="00F87EB6"/>
    <w:rsid w:val="00F90AFF"/>
    <w:rsid w:val="00F91A8C"/>
    <w:rsid w:val="00F91C87"/>
    <w:rsid w:val="00F92E30"/>
    <w:rsid w:val="00F93170"/>
    <w:rsid w:val="00F95209"/>
    <w:rsid w:val="00F95576"/>
    <w:rsid w:val="00F957B0"/>
    <w:rsid w:val="00F962F2"/>
    <w:rsid w:val="00F97F52"/>
    <w:rsid w:val="00FA1BF3"/>
    <w:rsid w:val="00FA2F46"/>
    <w:rsid w:val="00FA2FD6"/>
    <w:rsid w:val="00FA45B7"/>
    <w:rsid w:val="00FA4981"/>
    <w:rsid w:val="00FA4C16"/>
    <w:rsid w:val="00FA4C53"/>
    <w:rsid w:val="00FA4CD0"/>
    <w:rsid w:val="00FA5A16"/>
    <w:rsid w:val="00FA5C42"/>
    <w:rsid w:val="00FA5D82"/>
    <w:rsid w:val="00FA7289"/>
    <w:rsid w:val="00FA7575"/>
    <w:rsid w:val="00FA7929"/>
    <w:rsid w:val="00FB0D81"/>
    <w:rsid w:val="00FB34E6"/>
    <w:rsid w:val="00FB3538"/>
    <w:rsid w:val="00FB3DD0"/>
    <w:rsid w:val="00FB44F0"/>
    <w:rsid w:val="00FB52FE"/>
    <w:rsid w:val="00FB5547"/>
    <w:rsid w:val="00FB60AC"/>
    <w:rsid w:val="00FB698E"/>
    <w:rsid w:val="00FB6B3A"/>
    <w:rsid w:val="00FB7995"/>
    <w:rsid w:val="00FC154F"/>
    <w:rsid w:val="00FC1FF0"/>
    <w:rsid w:val="00FC296B"/>
    <w:rsid w:val="00FC2A8B"/>
    <w:rsid w:val="00FC2A9D"/>
    <w:rsid w:val="00FC2C04"/>
    <w:rsid w:val="00FC2C82"/>
    <w:rsid w:val="00FC3830"/>
    <w:rsid w:val="00FC4202"/>
    <w:rsid w:val="00FC5606"/>
    <w:rsid w:val="00FC574F"/>
    <w:rsid w:val="00FC5952"/>
    <w:rsid w:val="00FC5A29"/>
    <w:rsid w:val="00FC5D50"/>
    <w:rsid w:val="00FC6F9A"/>
    <w:rsid w:val="00FC737F"/>
    <w:rsid w:val="00FD099D"/>
    <w:rsid w:val="00FD1799"/>
    <w:rsid w:val="00FD2025"/>
    <w:rsid w:val="00FD2EEF"/>
    <w:rsid w:val="00FD3BE0"/>
    <w:rsid w:val="00FD4107"/>
    <w:rsid w:val="00FD5713"/>
    <w:rsid w:val="00FD5CF6"/>
    <w:rsid w:val="00FD6485"/>
    <w:rsid w:val="00FE0DDF"/>
    <w:rsid w:val="00FE1467"/>
    <w:rsid w:val="00FE1FC6"/>
    <w:rsid w:val="00FE26F8"/>
    <w:rsid w:val="00FE3547"/>
    <w:rsid w:val="00FE3CF4"/>
    <w:rsid w:val="00FE63CD"/>
    <w:rsid w:val="00FE687E"/>
    <w:rsid w:val="00FE6BA9"/>
    <w:rsid w:val="00FE7262"/>
    <w:rsid w:val="00FF1321"/>
    <w:rsid w:val="00FF17FC"/>
    <w:rsid w:val="00FF2078"/>
    <w:rsid w:val="00FF32CD"/>
    <w:rsid w:val="00FF389D"/>
    <w:rsid w:val="00FF4088"/>
    <w:rsid w:val="00FF4AF3"/>
    <w:rsid w:val="00FF4FCC"/>
    <w:rsid w:val="00FF55FA"/>
    <w:rsid w:val="00FF5EBF"/>
    <w:rsid w:val="00FF5F1E"/>
    <w:rsid w:val="00FF623A"/>
    <w:rsid w:val="00FF6DF0"/>
    <w:rsid w:val="00FF7505"/>
    <w:rsid w:val="00FF7C69"/>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5637410"/>
    <w:rsid w:val="48AB4281"/>
    <w:rsid w:val="4B5CD2EB"/>
    <w:rsid w:val="4FEDA799"/>
    <w:rsid w:val="570C652B"/>
    <w:rsid w:val="57FF0D59"/>
    <w:rsid w:val="5BDD2C8B"/>
    <w:rsid w:val="5F555A3F"/>
    <w:rsid w:val="5FCD51F8"/>
    <w:rsid w:val="67FE8EB8"/>
    <w:rsid w:val="692F7713"/>
    <w:rsid w:val="69C5694F"/>
    <w:rsid w:val="6AD50387"/>
    <w:rsid w:val="6C1C2A31"/>
    <w:rsid w:val="6EF57013"/>
    <w:rsid w:val="713E11AD"/>
    <w:rsid w:val="71D84454"/>
    <w:rsid w:val="736D2204"/>
    <w:rsid w:val="73C979D4"/>
    <w:rsid w:val="73FF7F27"/>
    <w:rsid w:val="74C3064A"/>
    <w:rsid w:val="75DB6432"/>
    <w:rsid w:val="77FF8117"/>
    <w:rsid w:val="7A2442E0"/>
    <w:rsid w:val="7AC10EF3"/>
    <w:rsid w:val="7B7DA3BD"/>
    <w:rsid w:val="7C32465F"/>
    <w:rsid w:val="7CB450E6"/>
    <w:rsid w:val="7DABD892"/>
    <w:rsid w:val="7DCC23E9"/>
    <w:rsid w:val="7DDD709F"/>
    <w:rsid w:val="7E5C7C84"/>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65161"/>
  <w15:docId w15:val="{7FA194D9-8D02-41FA-BF0F-ABF548A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eastAsia="PMingLiU"/>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eastAsia="PMingLiU"/>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eastAsia="PMingLiU"/>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eastAsia="PMingLiU"/>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paragraph" w:styleId="HTML">
    <w:name w:val="HTML Preformatted"/>
    <w:basedOn w:val="a1"/>
    <w:link w:val="HTML0"/>
    <w:uiPriority w:val="99"/>
    <w:unhideWhenUsed/>
    <w:rsid w:val="00FB69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2"/>
    <w:link w:val="HTML"/>
    <w:uiPriority w:val="99"/>
    <w:rsid w:val="00FB698E"/>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8977">
      <w:bodyDiv w:val="1"/>
      <w:marLeft w:val="0"/>
      <w:marRight w:val="0"/>
      <w:marTop w:val="0"/>
      <w:marBottom w:val="0"/>
      <w:divBdr>
        <w:top w:val="none" w:sz="0" w:space="0" w:color="auto"/>
        <w:left w:val="none" w:sz="0" w:space="0" w:color="auto"/>
        <w:bottom w:val="none" w:sz="0" w:space="0" w:color="auto"/>
        <w:right w:val="none" w:sz="0" w:space="0" w:color="auto"/>
      </w:divBdr>
      <w:divsChild>
        <w:div w:id="1330138531">
          <w:marLeft w:val="0"/>
          <w:marRight w:val="0"/>
          <w:marTop w:val="0"/>
          <w:marBottom w:val="0"/>
          <w:divBdr>
            <w:top w:val="none" w:sz="0" w:space="0" w:color="auto"/>
            <w:left w:val="none" w:sz="0" w:space="0" w:color="auto"/>
            <w:bottom w:val="none" w:sz="0" w:space="0" w:color="auto"/>
            <w:right w:val="none" w:sz="0" w:space="0" w:color="auto"/>
          </w:divBdr>
        </w:div>
      </w:divsChild>
    </w:div>
    <w:div w:id="1570070574">
      <w:bodyDiv w:val="1"/>
      <w:marLeft w:val="0"/>
      <w:marRight w:val="0"/>
      <w:marTop w:val="0"/>
      <w:marBottom w:val="0"/>
      <w:divBdr>
        <w:top w:val="none" w:sz="0" w:space="0" w:color="auto"/>
        <w:left w:val="none" w:sz="0" w:space="0" w:color="auto"/>
        <w:bottom w:val="none" w:sz="0" w:space="0" w:color="auto"/>
        <w:right w:val="none" w:sz="0" w:space="0" w:color="auto"/>
      </w:divBdr>
      <w:divsChild>
        <w:div w:id="1042346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_rels/header4.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9FE81-D2E4-4C1A-9BC0-C3EFA35AD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6999</TotalTime>
  <Pages>22</Pages>
  <Words>5564</Words>
  <Characters>31718</Characters>
  <Application>Microsoft Office Word</Application>
  <DocSecurity>0</DocSecurity>
  <Lines>264</Lines>
  <Paragraphs>74</Paragraphs>
  <ScaleCrop>false</ScaleCrop>
  <Company/>
  <LinksUpToDate>false</LinksUpToDate>
  <CharactersWithSpaces>37208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3476</cp:revision>
  <cp:lastPrinted>2025-03-06T01:31:00Z</cp:lastPrinted>
  <dcterms:created xsi:type="dcterms:W3CDTF">2016-03-25T20:34:00Z</dcterms:created>
  <dcterms:modified xsi:type="dcterms:W3CDTF">2025-04-16T02:52:00Z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9B957CE7E6655AC3450139657E7560FA_43</vt:lpwstr>
  </property>
</Properties>
</file>