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0B304" w14:textId="616CED6A" w:rsidR="00C9349B" w:rsidRDefault="00EF6126" w:rsidP="00EF6126">
      <w:pPr>
        <w:jc w:val="center"/>
        <w:rPr>
          <w:rFonts w:ascii="Times New Roman" w:hAnsi="Times New Roman" w:cs="Times New Roman"/>
          <w:b/>
          <w:bCs/>
          <w:sz w:val="32"/>
          <w:szCs w:val="32"/>
        </w:rPr>
      </w:pPr>
      <w:r w:rsidRPr="00EF6126">
        <w:rPr>
          <w:rFonts w:ascii="Times New Roman" w:hAnsi="Times New Roman" w:cs="Times New Roman"/>
          <w:b/>
          <w:bCs/>
          <w:sz w:val="32"/>
          <w:szCs w:val="32"/>
        </w:rPr>
        <w:t>Lab - Week 8: Dependency Injection, Unit Testing and Logging</w:t>
      </w:r>
    </w:p>
    <w:p w14:paraId="2ADCE54F" w14:textId="14D1CC48" w:rsidR="00EF6126" w:rsidRDefault="00EF6126" w:rsidP="00EF6126">
      <w:pPr>
        <w:rPr>
          <w:rFonts w:ascii="Times New Roman" w:hAnsi="Times New Roman" w:cs="Times New Roman"/>
          <w:b/>
          <w:bCs/>
          <w:sz w:val="24"/>
          <w:szCs w:val="24"/>
        </w:rPr>
      </w:pPr>
      <w:r w:rsidRPr="00EF6126">
        <w:rPr>
          <w:rFonts w:ascii="Times New Roman" w:hAnsi="Times New Roman" w:cs="Times New Roman"/>
          <w:b/>
          <w:bCs/>
          <w:sz w:val="24"/>
          <w:szCs w:val="24"/>
        </w:rPr>
        <w:t>Exercise 1 - Create a repository for students</w:t>
      </w:r>
    </w:p>
    <w:p w14:paraId="4F969F53" w14:textId="7A5A08AE" w:rsidR="00EF6126" w:rsidRDefault="00EF6126" w:rsidP="00EF6126">
      <w:pPr>
        <w:rPr>
          <w:rFonts w:ascii="Times New Roman" w:hAnsi="Times New Roman" w:cs="Times New Roman"/>
          <w:b/>
          <w:bCs/>
          <w:sz w:val="24"/>
          <w:szCs w:val="24"/>
        </w:rPr>
      </w:pPr>
      <w:r w:rsidRPr="00EF6126">
        <w:rPr>
          <w:rFonts w:ascii="Times New Roman" w:hAnsi="Times New Roman" w:cs="Times New Roman"/>
          <w:b/>
          <w:bCs/>
          <w:sz w:val="24"/>
          <w:szCs w:val="24"/>
        </w:rPr>
        <w:t>Exercise 2 - Create model and service for students</w:t>
      </w:r>
    </w:p>
    <w:p w14:paraId="6B0C04A1" w14:textId="5AD0AA53" w:rsidR="00D658BE" w:rsidRDefault="00D658BE" w:rsidP="00EF6126">
      <w:pPr>
        <w:rPr>
          <w:rFonts w:ascii="Times New Roman" w:hAnsi="Times New Roman" w:cs="Times New Roman"/>
          <w:b/>
          <w:bCs/>
          <w:sz w:val="24"/>
          <w:szCs w:val="24"/>
        </w:rPr>
      </w:pPr>
      <w:r w:rsidRPr="00D658BE">
        <w:rPr>
          <w:rFonts w:ascii="Times New Roman" w:hAnsi="Times New Roman" w:cs="Times New Roman"/>
          <w:b/>
          <w:bCs/>
          <w:sz w:val="24"/>
          <w:szCs w:val="24"/>
        </w:rPr>
        <w:t>Exercise 3 - Modify student controller</w:t>
      </w:r>
    </w:p>
    <w:p w14:paraId="47137A1E" w14:textId="6828A54A" w:rsidR="00D658BE" w:rsidRDefault="00D658BE" w:rsidP="00EF6126">
      <w:pPr>
        <w:rPr>
          <w:rFonts w:ascii="Times New Roman" w:hAnsi="Times New Roman" w:cs="Times New Roman"/>
          <w:b/>
          <w:bCs/>
          <w:sz w:val="24"/>
          <w:szCs w:val="24"/>
        </w:rPr>
      </w:pPr>
      <w:r>
        <w:rPr>
          <w:rFonts w:ascii="Helvetica" w:hAnsi="Helvetica"/>
          <w:color w:val="2D3B45"/>
          <w:shd w:val="clear" w:color="auto" w:fill="FFFFFF"/>
        </w:rPr>
        <w:t>Test the webapi with Postman as you did in week 7 to make sure it still operates as expected. Put data in the database that will trigger the setting of the "special" property to both true and false;</w:t>
      </w:r>
    </w:p>
    <w:p w14:paraId="6E88B3B4" w14:textId="4F1A766C" w:rsidR="00D658BE" w:rsidRDefault="00D658BE" w:rsidP="00EF6126">
      <w:pPr>
        <w:rPr>
          <w:rFonts w:ascii="Times New Roman" w:hAnsi="Times New Roman" w:cs="Times New Roman"/>
          <w:b/>
          <w:bCs/>
          <w:sz w:val="24"/>
          <w:szCs w:val="24"/>
        </w:rPr>
      </w:pPr>
      <w:r>
        <w:rPr>
          <w:noProof/>
        </w:rPr>
        <w:drawing>
          <wp:inline distT="0" distB="0" distL="0" distR="0" wp14:anchorId="19BE91EA" wp14:editId="32138959">
            <wp:extent cx="5943600" cy="3308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08985"/>
                    </a:xfrm>
                    <a:prstGeom prst="rect">
                      <a:avLst/>
                    </a:prstGeom>
                  </pic:spPr>
                </pic:pic>
              </a:graphicData>
            </a:graphic>
          </wp:inline>
        </w:drawing>
      </w:r>
    </w:p>
    <w:p w14:paraId="453DFE9A" w14:textId="42266ED9" w:rsidR="00D658BE" w:rsidRDefault="00D658BE" w:rsidP="00EF6126">
      <w:pPr>
        <w:rPr>
          <w:rFonts w:ascii="Times New Roman" w:hAnsi="Times New Roman" w:cs="Times New Roman"/>
          <w:b/>
          <w:bCs/>
          <w:sz w:val="24"/>
          <w:szCs w:val="24"/>
        </w:rPr>
      </w:pPr>
      <w:r w:rsidRPr="00D658BE">
        <w:rPr>
          <w:rFonts w:ascii="Times New Roman" w:hAnsi="Times New Roman" w:cs="Times New Roman"/>
          <w:b/>
          <w:bCs/>
          <w:sz w:val="24"/>
          <w:szCs w:val="24"/>
        </w:rPr>
        <w:t>Exercise 4 - Add unit tests</w:t>
      </w:r>
    </w:p>
    <w:p w14:paraId="57775652" w14:textId="441BA3A1" w:rsidR="00D658BE" w:rsidRPr="00D658BE" w:rsidRDefault="00D658BE" w:rsidP="00EF6126">
      <w:pPr>
        <w:rPr>
          <w:rFonts w:ascii="Times New Roman" w:hAnsi="Times New Roman" w:cs="Times New Roman"/>
          <w:sz w:val="24"/>
          <w:szCs w:val="24"/>
        </w:rPr>
      </w:pPr>
      <w:r w:rsidRPr="00D658BE">
        <w:rPr>
          <w:rFonts w:ascii="Times New Roman" w:hAnsi="Times New Roman" w:cs="Times New Roman"/>
          <w:sz w:val="24"/>
          <w:szCs w:val="24"/>
        </w:rPr>
        <w:t xml:space="preserve">2. </w:t>
      </w:r>
      <w:r w:rsidRPr="00D658BE">
        <w:rPr>
          <w:rFonts w:ascii="Times New Roman" w:hAnsi="Times New Roman" w:cs="Times New Roman"/>
          <w:sz w:val="24"/>
          <w:szCs w:val="24"/>
        </w:rPr>
        <w:t>Open a cmd/terminal window to the webapi.tests folder and run the following command:</w:t>
      </w:r>
    </w:p>
    <w:p w14:paraId="606448E2" w14:textId="73613020" w:rsidR="00D658BE" w:rsidRDefault="00D658BE" w:rsidP="00EF6126">
      <w:pPr>
        <w:rPr>
          <w:rFonts w:ascii="Times New Roman" w:hAnsi="Times New Roman" w:cs="Times New Roman"/>
          <w:b/>
          <w:bCs/>
          <w:sz w:val="24"/>
          <w:szCs w:val="24"/>
        </w:rPr>
      </w:pPr>
      <w:r>
        <w:rPr>
          <w:noProof/>
        </w:rPr>
        <w:drawing>
          <wp:inline distT="0" distB="0" distL="0" distR="0" wp14:anchorId="77F4D763" wp14:editId="1C569F35">
            <wp:extent cx="5943600" cy="152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26540"/>
                    </a:xfrm>
                    <a:prstGeom prst="rect">
                      <a:avLst/>
                    </a:prstGeom>
                  </pic:spPr>
                </pic:pic>
              </a:graphicData>
            </a:graphic>
          </wp:inline>
        </w:drawing>
      </w:r>
    </w:p>
    <w:p w14:paraId="72803741" w14:textId="62512609" w:rsidR="00D658BE" w:rsidRPr="00D658BE" w:rsidRDefault="00D658BE" w:rsidP="00EF6126">
      <w:pPr>
        <w:rPr>
          <w:rFonts w:ascii="Times New Roman" w:hAnsi="Times New Roman" w:cs="Times New Roman"/>
          <w:sz w:val="24"/>
          <w:szCs w:val="24"/>
        </w:rPr>
      </w:pPr>
      <w:r w:rsidRPr="00D658BE">
        <w:rPr>
          <w:rFonts w:ascii="Times New Roman" w:hAnsi="Times New Roman" w:cs="Times New Roman"/>
          <w:sz w:val="24"/>
          <w:szCs w:val="24"/>
        </w:rPr>
        <w:t>3.</w:t>
      </w:r>
      <w:r w:rsidRPr="00D658BE">
        <w:t xml:space="preserve"> </w:t>
      </w:r>
      <w:r w:rsidRPr="00D658BE">
        <w:rPr>
          <w:rFonts w:ascii="Times New Roman" w:hAnsi="Times New Roman" w:cs="Times New Roman"/>
          <w:sz w:val="24"/>
          <w:szCs w:val="24"/>
        </w:rPr>
        <w:t>Run the sample test by running the following command:</w:t>
      </w:r>
    </w:p>
    <w:p w14:paraId="365AF860" w14:textId="5E2D059A" w:rsidR="00D658BE" w:rsidRDefault="00D658BE" w:rsidP="00EF6126">
      <w:pPr>
        <w:rPr>
          <w:rFonts w:ascii="Times New Roman" w:hAnsi="Times New Roman" w:cs="Times New Roman"/>
          <w:b/>
          <w:bCs/>
          <w:sz w:val="24"/>
          <w:szCs w:val="24"/>
        </w:rPr>
      </w:pPr>
      <w:r>
        <w:rPr>
          <w:noProof/>
        </w:rPr>
        <w:lastRenderedPageBreak/>
        <w:drawing>
          <wp:inline distT="0" distB="0" distL="0" distR="0" wp14:anchorId="34F36362" wp14:editId="760012AA">
            <wp:extent cx="5943600" cy="1518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8920"/>
                    </a:xfrm>
                    <a:prstGeom prst="rect">
                      <a:avLst/>
                    </a:prstGeom>
                  </pic:spPr>
                </pic:pic>
              </a:graphicData>
            </a:graphic>
          </wp:inline>
        </w:drawing>
      </w:r>
    </w:p>
    <w:p w14:paraId="003CD917" w14:textId="77777777" w:rsidR="00D658BE" w:rsidRPr="00E772FA" w:rsidRDefault="00D658BE" w:rsidP="00EF6126">
      <w:pPr>
        <w:rPr>
          <w:rFonts w:ascii="Times New Roman" w:hAnsi="Times New Roman" w:cs="Times New Roman"/>
          <w:sz w:val="24"/>
          <w:szCs w:val="24"/>
        </w:rPr>
      </w:pPr>
    </w:p>
    <w:p w14:paraId="6F95D320" w14:textId="129E7A66" w:rsidR="00D658BE" w:rsidRPr="00E772FA" w:rsidRDefault="00E772FA" w:rsidP="00EF6126">
      <w:pPr>
        <w:rPr>
          <w:rFonts w:ascii="Times New Roman" w:hAnsi="Times New Roman" w:cs="Times New Roman"/>
          <w:sz w:val="24"/>
          <w:szCs w:val="24"/>
        </w:rPr>
      </w:pPr>
      <w:r w:rsidRPr="00E772FA">
        <w:rPr>
          <w:rFonts w:ascii="Times New Roman" w:hAnsi="Times New Roman" w:cs="Times New Roman"/>
          <w:sz w:val="24"/>
          <w:szCs w:val="24"/>
        </w:rPr>
        <w:t xml:space="preserve">4. </w:t>
      </w:r>
      <w:r w:rsidRPr="00E772FA">
        <w:rPr>
          <w:rFonts w:ascii="Times New Roman" w:hAnsi="Times New Roman" w:cs="Times New Roman"/>
          <w:sz w:val="24"/>
          <w:szCs w:val="24"/>
        </w:rPr>
        <w:t>Install test frameworks by running the following commands:</w:t>
      </w:r>
    </w:p>
    <w:p w14:paraId="68A65D61" w14:textId="64CA4BFB" w:rsidR="00D658BE" w:rsidRDefault="00E772FA" w:rsidP="00EF6126">
      <w:pPr>
        <w:rPr>
          <w:rFonts w:ascii="Times New Roman" w:hAnsi="Times New Roman" w:cs="Times New Roman"/>
          <w:b/>
          <w:bCs/>
          <w:sz w:val="24"/>
          <w:szCs w:val="24"/>
        </w:rPr>
      </w:pPr>
      <w:r>
        <w:rPr>
          <w:noProof/>
        </w:rPr>
        <w:drawing>
          <wp:inline distT="0" distB="0" distL="0" distR="0" wp14:anchorId="220C90B4" wp14:editId="3438AC3C">
            <wp:extent cx="5943600" cy="1255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55395"/>
                    </a:xfrm>
                    <a:prstGeom prst="rect">
                      <a:avLst/>
                    </a:prstGeom>
                  </pic:spPr>
                </pic:pic>
              </a:graphicData>
            </a:graphic>
          </wp:inline>
        </w:drawing>
      </w:r>
    </w:p>
    <w:p w14:paraId="3FD1CD7A" w14:textId="3E108803" w:rsidR="00E772FA" w:rsidRDefault="00E772FA" w:rsidP="00EF6126">
      <w:pPr>
        <w:rPr>
          <w:rFonts w:ascii="Times New Roman" w:hAnsi="Times New Roman" w:cs="Times New Roman"/>
          <w:b/>
          <w:bCs/>
          <w:sz w:val="24"/>
          <w:szCs w:val="24"/>
        </w:rPr>
      </w:pPr>
      <w:r>
        <w:rPr>
          <w:noProof/>
        </w:rPr>
        <w:drawing>
          <wp:inline distT="0" distB="0" distL="0" distR="0" wp14:anchorId="6A4D8786" wp14:editId="308F4198">
            <wp:extent cx="5943600" cy="2256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6790"/>
                    </a:xfrm>
                    <a:prstGeom prst="rect">
                      <a:avLst/>
                    </a:prstGeom>
                  </pic:spPr>
                </pic:pic>
              </a:graphicData>
            </a:graphic>
          </wp:inline>
        </w:drawing>
      </w:r>
    </w:p>
    <w:p w14:paraId="1B3EA845" w14:textId="58B0724E" w:rsidR="00E772FA" w:rsidRPr="00E772FA" w:rsidRDefault="00E772FA" w:rsidP="00EF6126">
      <w:pPr>
        <w:rPr>
          <w:rFonts w:ascii="Times New Roman" w:hAnsi="Times New Roman" w:cs="Times New Roman"/>
          <w:sz w:val="24"/>
          <w:szCs w:val="24"/>
        </w:rPr>
      </w:pPr>
      <w:r w:rsidRPr="00E772FA">
        <w:rPr>
          <w:rFonts w:ascii="Times New Roman" w:hAnsi="Times New Roman" w:cs="Times New Roman"/>
          <w:sz w:val="24"/>
          <w:szCs w:val="24"/>
        </w:rPr>
        <w:t xml:space="preserve">5. </w:t>
      </w:r>
      <w:r w:rsidRPr="00E772FA">
        <w:rPr>
          <w:rFonts w:ascii="Times New Roman" w:hAnsi="Times New Roman" w:cs="Times New Roman"/>
          <w:sz w:val="24"/>
          <w:szCs w:val="24"/>
        </w:rPr>
        <w:t>Reference the project under test (webapi) by running the following command:</w:t>
      </w:r>
    </w:p>
    <w:p w14:paraId="3F8A124D" w14:textId="041E0842" w:rsidR="00E772FA" w:rsidRDefault="00E772FA" w:rsidP="00EF6126">
      <w:pPr>
        <w:rPr>
          <w:rFonts w:ascii="Times New Roman" w:hAnsi="Times New Roman" w:cs="Times New Roman"/>
          <w:b/>
          <w:bCs/>
          <w:sz w:val="24"/>
          <w:szCs w:val="24"/>
        </w:rPr>
      </w:pPr>
      <w:r>
        <w:rPr>
          <w:noProof/>
        </w:rPr>
        <w:drawing>
          <wp:inline distT="0" distB="0" distL="0" distR="0" wp14:anchorId="6F8D3248" wp14:editId="082B8F8A">
            <wp:extent cx="59436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3000"/>
                    </a:xfrm>
                    <a:prstGeom prst="rect">
                      <a:avLst/>
                    </a:prstGeom>
                  </pic:spPr>
                </pic:pic>
              </a:graphicData>
            </a:graphic>
          </wp:inline>
        </w:drawing>
      </w:r>
    </w:p>
    <w:p w14:paraId="0F2F915D" w14:textId="5B0C1997" w:rsidR="00E772FA" w:rsidRDefault="00E772FA" w:rsidP="00EF6126">
      <w:pPr>
        <w:rPr>
          <w:rFonts w:ascii="Times New Roman" w:hAnsi="Times New Roman" w:cs="Times New Roman"/>
          <w:b/>
          <w:bCs/>
          <w:sz w:val="24"/>
          <w:szCs w:val="24"/>
        </w:rPr>
      </w:pPr>
    </w:p>
    <w:p w14:paraId="7A3E9A08" w14:textId="4EA81F7D" w:rsidR="00E772FA" w:rsidRDefault="00E772FA" w:rsidP="00EF6126">
      <w:pPr>
        <w:rPr>
          <w:rFonts w:ascii="Times New Roman" w:hAnsi="Times New Roman" w:cs="Times New Roman"/>
          <w:b/>
          <w:bCs/>
          <w:sz w:val="24"/>
          <w:szCs w:val="24"/>
        </w:rPr>
      </w:pPr>
    </w:p>
    <w:p w14:paraId="22CCDE8C" w14:textId="0CFF09FD" w:rsidR="00E772FA" w:rsidRDefault="00E94958" w:rsidP="00EF6126">
      <w:pPr>
        <w:rPr>
          <w:rFonts w:ascii="Times New Roman" w:hAnsi="Times New Roman" w:cs="Times New Roman"/>
          <w:b/>
          <w:bCs/>
          <w:sz w:val="24"/>
          <w:szCs w:val="24"/>
        </w:rPr>
      </w:pPr>
      <w:r w:rsidRPr="00E94958">
        <w:rPr>
          <w:rFonts w:ascii="Times New Roman" w:hAnsi="Times New Roman" w:cs="Times New Roman"/>
          <w:b/>
          <w:bCs/>
          <w:sz w:val="24"/>
          <w:szCs w:val="24"/>
        </w:rPr>
        <w:lastRenderedPageBreak/>
        <w:t>Exercise 4 - Add unit tests</w:t>
      </w:r>
    </w:p>
    <w:p w14:paraId="2F2EE71C" w14:textId="515170D6" w:rsidR="00E94958" w:rsidRDefault="00E94958" w:rsidP="00EF6126">
      <w:pPr>
        <w:rPr>
          <w:rFonts w:ascii="Times New Roman" w:hAnsi="Times New Roman" w:cs="Times New Roman"/>
          <w:b/>
          <w:bCs/>
          <w:sz w:val="24"/>
          <w:szCs w:val="24"/>
        </w:rPr>
      </w:pPr>
      <w:r>
        <w:rPr>
          <w:rFonts w:ascii="Times New Roman" w:hAnsi="Times New Roman" w:cs="Times New Roman"/>
          <w:sz w:val="24"/>
          <w:szCs w:val="24"/>
        </w:rPr>
        <w:t>9.</w:t>
      </w:r>
      <w:r w:rsidRPr="00E94958">
        <w:rPr>
          <w:rFonts w:ascii="Times New Roman" w:hAnsi="Times New Roman" w:cs="Times New Roman"/>
          <w:sz w:val="24"/>
          <w:szCs w:val="24"/>
        </w:rPr>
        <w:t>Go into the StudentService class and change the criteria for determining a special student. Rerun the tests and you should see one test pass and one test fail. Go back and "correct" the StudentService class by returning to the original "business rule". Rerun the tests and you should now see both tests passing again</w:t>
      </w:r>
      <w:r w:rsidRPr="00E94958">
        <w:rPr>
          <w:rFonts w:ascii="Times New Roman" w:hAnsi="Times New Roman" w:cs="Times New Roman"/>
          <w:b/>
          <w:bCs/>
          <w:sz w:val="24"/>
          <w:szCs w:val="24"/>
        </w:rPr>
        <w:t>.</w:t>
      </w:r>
    </w:p>
    <w:p w14:paraId="3C62B00A" w14:textId="35289903" w:rsidR="009A01B3" w:rsidRDefault="009A01B3" w:rsidP="00EF6126">
      <w:pPr>
        <w:rPr>
          <w:rFonts w:ascii="Times New Roman" w:hAnsi="Times New Roman" w:cs="Times New Roman"/>
          <w:b/>
          <w:bCs/>
          <w:sz w:val="24"/>
          <w:szCs w:val="24"/>
        </w:rPr>
      </w:pPr>
      <w:r>
        <w:rPr>
          <w:noProof/>
        </w:rPr>
        <w:drawing>
          <wp:inline distT="0" distB="0" distL="0" distR="0" wp14:anchorId="2BB1CB9B" wp14:editId="6776019C">
            <wp:extent cx="5943600" cy="1802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02130"/>
                    </a:xfrm>
                    <a:prstGeom prst="rect">
                      <a:avLst/>
                    </a:prstGeom>
                  </pic:spPr>
                </pic:pic>
              </a:graphicData>
            </a:graphic>
          </wp:inline>
        </w:drawing>
      </w:r>
    </w:p>
    <w:p w14:paraId="7182CBAC" w14:textId="425579FF" w:rsidR="009A01B3" w:rsidRDefault="009A01B3" w:rsidP="00EF6126">
      <w:pPr>
        <w:rPr>
          <w:rFonts w:ascii="Times New Roman" w:hAnsi="Times New Roman" w:cs="Times New Roman"/>
          <w:b/>
          <w:bCs/>
          <w:sz w:val="24"/>
          <w:szCs w:val="24"/>
        </w:rPr>
      </w:pPr>
      <w:r>
        <w:rPr>
          <w:noProof/>
        </w:rPr>
        <w:drawing>
          <wp:inline distT="0" distB="0" distL="0" distR="0" wp14:anchorId="643602C7" wp14:editId="1A449405">
            <wp:extent cx="5943600" cy="2350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50770"/>
                    </a:xfrm>
                    <a:prstGeom prst="rect">
                      <a:avLst/>
                    </a:prstGeom>
                  </pic:spPr>
                </pic:pic>
              </a:graphicData>
            </a:graphic>
          </wp:inline>
        </w:drawing>
      </w:r>
    </w:p>
    <w:p w14:paraId="24073AFF" w14:textId="77777777" w:rsidR="00E772FA" w:rsidRPr="00EF6126" w:rsidRDefault="00E772FA" w:rsidP="00EF6126">
      <w:pPr>
        <w:rPr>
          <w:rFonts w:ascii="Times New Roman" w:hAnsi="Times New Roman" w:cs="Times New Roman"/>
          <w:b/>
          <w:bCs/>
          <w:sz w:val="24"/>
          <w:szCs w:val="24"/>
        </w:rPr>
      </w:pPr>
    </w:p>
    <w:sectPr w:rsidR="00E772FA" w:rsidRPr="00EF6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A3"/>
    <w:rsid w:val="000001A3"/>
    <w:rsid w:val="009A01B3"/>
    <w:rsid w:val="00C9349B"/>
    <w:rsid w:val="00D658BE"/>
    <w:rsid w:val="00E772FA"/>
    <w:rsid w:val="00E94958"/>
    <w:rsid w:val="00EF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AF46"/>
  <w15:chartTrackingRefBased/>
  <w15:docId w15:val="{5AE05E7C-8304-4CAE-96FF-E8E52067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963309">
      <w:bodyDiv w:val="1"/>
      <w:marLeft w:val="0"/>
      <w:marRight w:val="0"/>
      <w:marTop w:val="0"/>
      <w:marBottom w:val="0"/>
      <w:divBdr>
        <w:top w:val="none" w:sz="0" w:space="0" w:color="auto"/>
        <w:left w:val="none" w:sz="0" w:space="0" w:color="auto"/>
        <w:bottom w:val="none" w:sz="0" w:space="0" w:color="auto"/>
        <w:right w:val="none" w:sz="0" w:space="0" w:color="auto"/>
      </w:divBdr>
      <w:divsChild>
        <w:div w:id="1088381874">
          <w:marLeft w:val="0"/>
          <w:marRight w:val="0"/>
          <w:marTop w:val="0"/>
          <w:marBottom w:val="0"/>
          <w:divBdr>
            <w:top w:val="none" w:sz="0" w:space="0" w:color="auto"/>
            <w:left w:val="none" w:sz="0" w:space="0" w:color="auto"/>
            <w:bottom w:val="none" w:sz="0" w:space="0" w:color="auto"/>
            <w:right w:val="none" w:sz="0" w:space="0" w:color="auto"/>
          </w:divBdr>
        </w:div>
        <w:div w:id="1526475887">
          <w:marLeft w:val="0"/>
          <w:marRight w:val="0"/>
          <w:marTop w:val="0"/>
          <w:marBottom w:val="0"/>
          <w:divBdr>
            <w:top w:val="none" w:sz="0" w:space="0" w:color="auto"/>
            <w:left w:val="none" w:sz="0" w:space="0" w:color="auto"/>
            <w:bottom w:val="none" w:sz="0" w:space="0" w:color="auto"/>
            <w:right w:val="none" w:sz="0" w:space="0" w:color="auto"/>
          </w:divBdr>
          <w:divsChild>
            <w:div w:id="1601572744">
              <w:marLeft w:val="0"/>
              <w:marRight w:val="0"/>
              <w:marTop w:val="0"/>
              <w:marBottom w:val="0"/>
              <w:divBdr>
                <w:top w:val="none" w:sz="0" w:space="0" w:color="auto"/>
                <w:left w:val="none" w:sz="0" w:space="0" w:color="auto"/>
                <w:bottom w:val="none" w:sz="0" w:space="0" w:color="auto"/>
                <w:right w:val="none" w:sz="0" w:space="0" w:color="auto"/>
              </w:divBdr>
              <w:divsChild>
                <w:div w:id="244187912">
                  <w:marLeft w:val="0"/>
                  <w:marRight w:val="0"/>
                  <w:marTop w:val="0"/>
                  <w:marBottom w:val="0"/>
                  <w:divBdr>
                    <w:top w:val="none" w:sz="0" w:space="0" w:color="auto"/>
                    <w:left w:val="none" w:sz="0" w:space="0" w:color="auto"/>
                    <w:bottom w:val="none" w:sz="0" w:space="0" w:color="auto"/>
                    <w:right w:val="none" w:sz="0" w:space="0" w:color="auto"/>
                  </w:divBdr>
                  <w:divsChild>
                    <w:div w:id="632754164">
                      <w:marLeft w:val="0"/>
                      <w:marRight w:val="0"/>
                      <w:marTop w:val="0"/>
                      <w:marBottom w:val="0"/>
                      <w:divBdr>
                        <w:top w:val="none" w:sz="0" w:space="0" w:color="auto"/>
                        <w:left w:val="none" w:sz="0" w:space="0" w:color="auto"/>
                        <w:bottom w:val="none" w:sz="0" w:space="0" w:color="auto"/>
                        <w:right w:val="none" w:sz="0" w:space="0" w:color="auto"/>
                      </w:divBdr>
                      <w:divsChild>
                        <w:div w:id="866672925">
                          <w:marLeft w:val="0"/>
                          <w:marRight w:val="0"/>
                          <w:marTop w:val="0"/>
                          <w:marBottom w:val="360"/>
                          <w:divBdr>
                            <w:top w:val="none" w:sz="0" w:space="0" w:color="auto"/>
                            <w:left w:val="none" w:sz="0" w:space="0" w:color="auto"/>
                            <w:bottom w:val="none" w:sz="0" w:space="0" w:color="auto"/>
                            <w:right w:val="none" w:sz="0" w:space="0" w:color="auto"/>
                          </w:divBdr>
                          <w:divsChild>
                            <w:div w:id="1146236746">
                              <w:marLeft w:val="0"/>
                              <w:marRight w:val="0"/>
                              <w:marTop w:val="0"/>
                              <w:marBottom w:val="0"/>
                              <w:divBdr>
                                <w:top w:val="none" w:sz="0" w:space="0" w:color="auto"/>
                                <w:left w:val="none" w:sz="0" w:space="0" w:color="auto"/>
                                <w:bottom w:val="none" w:sz="0" w:space="0" w:color="auto"/>
                                <w:right w:val="none" w:sz="0" w:space="0" w:color="auto"/>
                              </w:divBdr>
                            </w:div>
                          </w:divsChild>
                        </w:div>
                        <w:div w:id="6042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01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Summers</dc:creator>
  <cp:keywords/>
  <dc:description/>
  <cp:lastModifiedBy>Tony Summers</cp:lastModifiedBy>
  <cp:revision>3</cp:revision>
  <dcterms:created xsi:type="dcterms:W3CDTF">2021-03-18T22:32:00Z</dcterms:created>
  <dcterms:modified xsi:type="dcterms:W3CDTF">2021-03-19T00:51:00Z</dcterms:modified>
</cp:coreProperties>
</file>