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6B" w:rsidRDefault="003B4549" w:rsidP="003B4549">
      <w:pPr>
        <w:pStyle w:val="Nadpis1"/>
      </w:pPr>
      <w:r>
        <w:t>Instalace</w:t>
      </w:r>
    </w:p>
    <w:p w:rsidR="003B4549" w:rsidRPr="003B4549" w:rsidRDefault="003B4549" w:rsidP="003B4549">
      <w:r>
        <w:t xml:space="preserve">Postup instalace synchronizátoru pro variantu UU -&gt; ČS, ČS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soukrom</w:t>
      </w:r>
      <w:proofErr w:type="spellEnd"/>
      <w:r>
        <w:t>ý kalendář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Předpoklady</w:t>
      </w:r>
    </w:p>
    <w:p w:rsidR="003B4549" w:rsidRDefault="003B4549" w:rsidP="003B4549">
      <w:pPr>
        <w:pStyle w:val="Odstavecseseznamem"/>
        <w:numPr>
          <w:ilvl w:val="0"/>
          <w:numId w:val="1"/>
        </w:numPr>
      </w:pPr>
      <w:r>
        <w:t>Je potřeba mít nainstalovanou Java JRE 1.8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Instalační postup</w:t>
      </w:r>
    </w:p>
    <w:p w:rsidR="003B4549" w:rsidRPr="003B4549" w:rsidRDefault="003B4549" w:rsidP="003B4549">
      <w:pPr>
        <w:pStyle w:val="Odstavecseseznamem"/>
        <w:numPr>
          <w:ilvl w:val="0"/>
          <w:numId w:val="2"/>
        </w:numPr>
      </w:pPr>
      <w:r>
        <w:t>Vytvořit si adresář na aplikaci – např. C</w:t>
      </w:r>
      <w:r>
        <w:rPr>
          <w:lang w:val="en-US"/>
        </w:rPr>
        <w:t>:/</w:t>
      </w:r>
      <w:proofErr w:type="spellStart"/>
      <w:r>
        <w:rPr>
          <w:lang w:val="en-US"/>
        </w:rPr>
        <w:t>Programy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GCalSync</w:t>
      </w:r>
      <w:proofErr w:type="spellEnd"/>
    </w:p>
    <w:p w:rsidR="003B4549" w:rsidRDefault="003B4549" w:rsidP="003B4549">
      <w:pPr>
        <w:pStyle w:val="Odstavecseseznamem"/>
        <w:numPr>
          <w:ilvl w:val="0"/>
          <w:numId w:val="2"/>
        </w:num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</w:t>
      </w:r>
      <w:r>
        <w:t>áře</w:t>
      </w:r>
      <w:proofErr w:type="spellEnd"/>
      <w:r>
        <w:t xml:space="preserve"> nahrát JAR z </w:t>
      </w:r>
      <w:hyperlink r:id="rId5" w:history="1">
        <w:r w:rsidRPr="001A362B">
          <w:rPr>
            <w:rStyle w:val="Hypertextovodkaz"/>
          </w:rPr>
          <w:t>https://github.com/tonyno/GCalSync/tree/master/release</w:t>
        </w:r>
      </w:hyperlink>
    </w:p>
    <w:p w:rsidR="001B497D" w:rsidRDefault="001B497D" w:rsidP="001B497D">
      <w:pPr>
        <w:pStyle w:val="Odstavecseseznamem"/>
        <w:numPr>
          <w:ilvl w:val="0"/>
          <w:numId w:val="2"/>
        </w:numPr>
      </w:pPr>
      <w:r>
        <w:t xml:space="preserve">Do stejného adresáře rozbalit </w:t>
      </w:r>
      <w:hyperlink r:id="rId6" w:history="1">
        <w:r w:rsidRPr="001A362B">
          <w:rPr>
            <w:rStyle w:val="Hypertextovodkaz"/>
          </w:rPr>
          <w:t>https://github.com/tonyno/GCalSync/blob/master/release/sample_configs.zip</w:t>
        </w:r>
      </w:hyperlink>
      <w:r>
        <w:t xml:space="preserve"> </w:t>
      </w:r>
    </w:p>
    <w:p w:rsidR="001B497D" w:rsidRDefault="001B497D" w:rsidP="001B497D">
      <w:pPr>
        <w:pStyle w:val="Odstavecseseznamem"/>
        <w:numPr>
          <w:ilvl w:val="1"/>
          <w:numId w:val="2"/>
        </w:numPr>
      </w:pPr>
      <w:proofErr w:type="gramStart"/>
      <w:r>
        <w:t>Tzn.</w:t>
      </w:r>
      <w:proofErr w:type="gramEnd"/>
      <w:r>
        <w:t xml:space="preserve"> vedle </w:t>
      </w:r>
      <w:proofErr w:type="spellStart"/>
      <w:r>
        <w:t>JARka</w:t>
      </w:r>
      <w:proofErr w:type="spellEnd"/>
      <w:r>
        <w:t xml:space="preserve"> </w:t>
      </w:r>
      <w:proofErr w:type="gramStart"/>
      <w:r>
        <w:t>budou</w:t>
      </w:r>
      <w:proofErr w:type="gramEnd"/>
      <w:r>
        <w:t xml:space="preserve"> 2 podadresáře log a </w:t>
      </w:r>
      <w:proofErr w:type="spellStart"/>
      <w:r>
        <w:t>config</w:t>
      </w:r>
      <w:proofErr w:type="spellEnd"/>
    </w:p>
    <w:p w:rsidR="003B4549" w:rsidRDefault="003B4549" w:rsidP="003B4549">
      <w:pPr>
        <w:pStyle w:val="Nadpis1"/>
      </w:pPr>
      <w:r>
        <w:t>Nastavení</w:t>
      </w:r>
    </w:p>
    <w:p w:rsidR="003B4549" w:rsidRDefault="003B4549" w:rsidP="003B4549">
      <w:r>
        <w:t xml:space="preserve">Upravit </w:t>
      </w:r>
      <w:proofErr w:type="spellStart"/>
      <w:r>
        <w:t>conf</w:t>
      </w:r>
      <w:proofErr w:type="spellEnd"/>
      <w:r>
        <w:t>/</w:t>
      </w:r>
      <w:proofErr w:type="spellStart"/>
      <w:r w:rsidRPr="003B4549">
        <w:t>config.properties</w:t>
      </w:r>
      <w:proofErr w:type="spellEnd"/>
      <w:r>
        <w:t>:</w:t>
      </w:r>
    </w:p>
    <w:p w:rsidR="003B4549" w:rsidRDefault="003B4549" w:rsidP="003B4549"/>
    <w:p w:rsidR="003B4549" w:rsidRDefault="003B4549" w:rsidP="003B4549">
      <w:r w:rsidRPr="003B4549">
        <w:rPr>
          <w:b/>
        </w:rPr>
        <w:t xml:space="preserve">account.1.name = </w:t>
      </w:r>
      <w:proofErr w:type="spellStart"/>
      <w:r w:rsidRPr="003B4549">
        <w:rPr>
          <w:b/>
        </w:rPr>
        <w:t>Account</w:t>
      </w:r>
      <w:proofErr w:type="spellEnd"/>
      <w:r w:rsidRPr="003B4549">
        <w:rPr>
          <w:b/>
        </w:rPr>
        <w:t xml:space="preserve"> </w:t>
      </w:r>
      <w:hyperlink r:id="rId7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 xml:space="preserve">(zde uvést spořitelní email – jde jen o </w:t>
      </w:r>
      <w:proofErr w:type="spellStart"/>
      <w:r w:rsidRPr="003B4549">
        <w:rPr>
          <w:i/>
        </w:rPr>
        <w:t>description</w:t>
      </w:r>
      <w:proofErr w:type="spellEnd"/>
      <w:r w:rsidRPr="003B4549">
        <w:rPr>
          <w:i/>
        </w:rPr>
        <w:t xml:space="preserve"> do logu)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account.2.name = </w:t>
      </w:r>
      <w:proofErr w:type="spellStart"/>
      <w:r w:rsidRPr="003B4549">
        <w:rPr>
          <w:b/>
        </w:rPr>
        <w:t>Account</w:t>
      </w:r>
      <w:proofErr w:type="spellEnd"/>
      <w:r w:rsidRPr="003B4549">
        <w:rPr>
          <w:b/>
        </w:rPr>
        <w:t xml:space="preserve"> </w:t>
      </w:r>
      <w:hyperlink r:id="rId8" w:history="1">
        <w:r w:rsidRPr="003B4549">
          <w:rPr>
            <w:rStyle w:val="Hypertextovodkaz"/>
            <w:b/>
            <w:highlight w:val="yellow"/>
          </w:rPr>
          <w:t>tonda.kmoch@gmail.com</w:t>
        </w:r>
      </w:hyperlink>
      <w:r>
        <w:t xml:space="preserve"> </w:t>
      </w:r>
      <w:r w:rsidRPr="003B4549">
        <w:rPr>
          <w:i/>
        </w:rPr>
        <w:t xml:space="preserve">(zde uvést soukromý email – jde taktéž jen o </w:t>
      </w:r>
      <w:proofErr w:type="spellStart"/>
      <w:r w:rsidRPr="003B4549">
        <w:rPr>
          <w:i/>
        </w:rPr>
        <w:t>description</w:t>
      </w:r>
      <w:proofErr w:type="spellEnd"/>
      <w:r w:rsidRPr="003B4549">
        <w:rPr>
          <w:i/>
        </w:rPr>
        <w:t xml:space="preserve"> do logu)</w:t>
      </w:r>
    </w:p>
    <w:p w:rsidR="00806A76" w:rsidRPr="00806A76" w:rsidRDefault="00806A76" w:rsidP="00806A76">
      <w:pPr>
        <w:pStyle w:val="Nadpis2"/>
      </w:pPr>
      <w:r>
        <w:t xml:space="preserve">Synchronizace ČS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soukrom</w:t>
      </w:r>
      <w:proofErr w:type="spellEnd"/>
      <w:r>
        <w:t>ý kalendář</w:t>
      </w:r>
    </w:p>
    <w:p w:rsidR="003B4549" w:rsidRDefault="003B4549" w:rsidP="003B4549">
      <w:r w:rsidRPr="003B4549">
        <w:rPr>
          <w:b/>
        </w:rPr>
        <w:t xml:space="preserve">sync.1.source.calendar = </w:t>
      </w:r>
      <w:hyperlink r:id="rId9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 xml:space="preserve">(zde uvést název kalendáře odkud se budou načítat události, typicky to bude ten primární – název stejný jako emailová </w:t>
      </w:r>
      <w:proofErr w:type="gramStart"/>
      <w:r w:rsidRPr="003B4549">
        <w:rPr>
          <w:i/>
        </w:rPr>
        <w:t>adresa a nebo napsat</w:t>
      </w:r>
      <w:proofErr w:type="gramEnd"/>
      <w:r w:rsidRPr="003B4549">
        <w:rPr>
          <w:i/>
        </w:rPr>
        <w:t xml:space="preserve"> text „</w:t>
      </w:r>
      <w:proofErr w:type="spellStart"/>
      <w:r w:rsidRPr="003B4549">
        <w:rPr>
          <w:i/>
        </w:rPr>
        <w:t>primary</w:t>
      </w:r>
      <w:proofErr w:type="spellEnd"/>
      <w:r w:rsidRPr="003B4549">
        <w:rPr>
          <w:i/>
        </w:rPr>
        <w:t>“)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sync.1.destination.calendar = </w:t>
      </w:r>
      <w:hyperlink r:id="rId10" w:history="1">
        <w:r w:rsidR="00806A76" w:rsidRPr="001A362B">
          <w:rPr>
            <w:rStyle w:val="Hypertextovodkaz"/>
            <w:b/>
          </w:rPr>
          <w:t>fvaold6icb3ckosug9so@group.calendar.google.com</w:t>
        </w:r>
      </w:hyperlink>
      <w:r>
        <w:t xml:space="preserve"> </w:t>
      </w:r>
      <w:r w:rsidRPr="003B4549">
        <w:rPr>
          <w:i/>
        </w:rPr>
        <w:t>(zde uvést název cílového adresáře v soukromém emailu kam se mají zapisovat události)</w:t>
      </w:r>
    </w:p>
    <w:p w:rsidR="003B4549" w:rsidRPr="003B4549" w:rsidRDefault="003B4549" w:rsidP="003B4549">
      <w:r>
        <w:rPr>
          <w:i/>
        </w:rPr>
        <w:t xml:space="preserve">Vyhledám ho přes kalendář </w:t>
      </w:r>
      <w:r>
        <w:rPr>
          <w:i/>
          <w:lang w:val="en-US"/>
        </w:rPr>
        <w:t xml:space="preserve">-&gt; </w:t>
      </w:r>
      <w:proofErr w:type="spellStart"/>
      <w:r>
        <w:rPr>
          <w:i/>
          <w:lang w:val="en-US"/>
        </w:rPr>
        <w:t>Nastaven</w:t>
      </w:r>
      <w:proofErr w:type="spellEnd"/>
      <w:r>
        <w:rPr>
          <w:i/>
        </w:rPr>
        <w:t>í a sdílení</w:t>
      </w:r>
    </w:p>
    <w:p w:rsidR="003B4549" w:rsidRDefault="003B4549" w:rsidP="003B4549">
      <w:r w:rsidRPr="003B4549">
        <w:rPr>
          <w:noProof/>
          <w:lang w:val="en-US"/>
        </w:rPr>
        <w:drawing>
          <wp:inline distT="0" distB="0" distL="0" distR="0" wp14:anchorId="7E2A16A5" wp14:editId="1A30F1D9">
            <wp:extent cx="4029637" cy="140989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49" w:rsidRDefault="003B4549" w:rsidP="003B4549"/>
    <w:p w:rsidR="003B4549" w:rsidRPr="003B4549" w:rsidRDefault="003B4549" w:rsidP="003B4549">
      <w:pPr>
        <w:rPr>
          <w:i/>
        </w:rPr>
      </w:pPr>
      <w:r w:rsidRPr="003B4549">
        <w:rPr>
          <w:i/>
        </w:rPr>
        <w:t>ID kalendáře je uvedeno v části „Integrovat kalendář“:</w:t>
      </w:r>
    </w:p>
    <w:p w:rsidR="003B4549" w:rsidRDefault="003B4549" w:rsidP="003B4549">
      <w:r w:rsidRPr="003B4549">
        <w:rPr>
          <w:noProof/>
          <w:lang w:val="en-US"/>
        </w:rPr>
        <w:lastRenderedPageBreak/>
        <w:drawing>
          <wp:inline distT="0" distB="0" distL="0" distR="0" wp14:anchorId="1D1887AD" wp14:editId="1F3AC439">
            <wp:extent cx="5760720" cy="56026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Default="00806A76">
      <w:r>
        <w:br w:type="page"/>
      </w:r>
    </w:p>
    <w:p w:rsidR="003B4549" w:rsidRDefault="00806A76" w:rsidP="00806A76">
      <w:pPr>
        <w:pStyle w:val="Nadpis2"/>
      </w:pPr>
      <w:r>
        <w:lastRenderedPageBreak/>
        <w:t xml:space="preserve">Synchronizace UU </w:t>
      </w:r>
      <w:r>
        <w:rPr>
          <w:lang w:val="en-US"/>
        </w:rPr>
        <w:t xml:space="preserve">-&gt; </w:t>
      </w:r>
      <w:r>
        <w:t>ČS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Nejdříve je potřeba zjistit ICAL </w:t>
      </w:r>
      <w:proofErr w:type="spellStart"/>
      <w:r w:rsidRPr="00806A76">
        <w:rPr>
          <w:i/>
        </w:rPr>
        <w:t>feed</w:t>
      </w:r>
      <w:proofErr w:type="spellEnd"/>
      <w:r w:rsidRPr="00806A76">
        <w:rPr>
          <w:i/>
        </w:rPr>
        <w:t xml:space="preserve"> z UU. V UU se vybere: Zelené tlačítko – Můj účet – Nastavení </w:t>
      </w:r>
      <w:r w:rsidRPr="00806A76">
        <w:rPr>
          <w:i/>
          <w:lang w:val="en-US"/>
        </w:rPr>
        <w:t>+4U – Di</w:t>
      </w:r>
      <w:proofErr w:type="spellStart"/>
      <w:r w:rsidRPr="00806A76">
        <w:rPr>
          <w:i/>
        </w:rPr>
        <w:t>ář</w:t>
      </w:r>
      <w:proofErr w:type="spellEnd"/>
      <w:r w:rsidRPr="00806A76">
        <w:rPr>
          <w:i/>
        </w:rPr>
        <w:t xml:space="preserve"> v mobilu – Nastavení. Zde je potřeba zkopírovat adresu kalendáře.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>Je potřeba si do soukromého kalendáře (toho account.2.name) importovat ICAL kalendář z </w:t>
      </w:r>
      <w:proofErr w:type="spellStart"/>
      <w:r w:rsidRPr="00806A76">
        <w:rPr>
          <w:i/>
        </w:rPr>
        <w:t>Unicornu</w:t>
      </w:r>
      <w:proofErr w:type="spellEnd"/>
      <w:r w:rsidRPr="00806A76">
        <w:rPr>
          <w:i/>
        </w:rPr>
        <w:t xml:space="preserve">. To se dělá pomoci Přidat kalendář </w:t>
      </w:r>
      <w:r w:rsidRPr="00806A76">
        <w:rPr>
          <w:i/>
          <w:lang w:val="en-US"/>
        </w:rPr>
        <w:t xml:space="preserve">-&gt; </w:t>
      </w:r>
      <w:proofErr w:type="spellStart"/>
      <w:r w:rsidRPr="00806A76">
        <w:rPr>
          <w:i/>
          <w:lang w:val="en-US"/>
        </w:rPr>
        <w:t>Pomoc</w:t>
      </w:r>
      <w:proofErr w:type="spellEnd"/>
      <w:r w:rsidRPr="00806A76">
        <w:rPr>
          <w:i/>
        </w:rPr>
        <w:t>í adresy URL. Do URL se uvede ICAL URL, které jsme získali v předchozím kroku v UU.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  <w:noProof/>
          <w:lang w:val="en-US"/>
        </w:rPr>
        <w:drawing>
          <wp:inline distT="0" distB="0" distL="0" distR="0" wp14:anchorId="6982F064" wp14:editId="2A56E142">
            <wp:extent cx="5353797" cy="167663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Pr="00806A76" w:rsidRDefault="00806A76" w:rsidP="00806A76">
      <w:pPr>
        <w:rPr>
          <w:i/>
        </w:rPr>
      </w:pP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Po </w:t>
      </w:r>
      <w:proofErr w:type="spellStart"/>
      <w:r w:rsidRPr="00806A76">
        <w:rPr>
          <w:i/>
        </w:rPr>
        <w:t>naimportování</w:t>
      </w:r>
      <w:proofErr w:type="spellEnd"/>
      <w:r w:rsidRPr="00806A76">
        <w:rPr>
          <w:i/>
        </w:rPr>
        <w:t xml:space="preserve"> ICAL kalendáře si získáme adresu kalendáře přes Jiné kalendáře – </w:t>
      </w:r>
      <w:r w:rsidRPr="00806A76">
        <w:rPr>
          <w:i/>
          <w:highlight w:val="yellow"/>
        </w:rPr>
        <w:t>název kalendáře</w:t>
      </w:r>
      <w:r w:rsidRPr="00806A76">
        <w:rPr>
          <w:i/>
        </w:rPr>
        <w:t xml:space="preserve"> – Nastavení. ID kalendáře vložíme do následujícího atributu:</w:t>
      </w:r>
    </w:p>
    <w:p w:rsidR="003B4549" w:rsidRDefault="003B4549" w:rsidP="003B4549">
      <w:pPr>
        <w:rPr>
          <w:b/>
        </w:rPr>
      </w:pPr>
      <w:r w:rsidRPr="00806A76">
        <w:rPr>
          <w:b/>
        </w:rPr>
        <w:t xml:space="preserve">sync.2.source.calendar = </w:t>
      </w:r>
      <w:hyperlink r:id="rId14" w:history="1">
        <w:r w:rsidR="00806A76" w:rsidRPr="00806A76">
          <w:rPr>
            <w:rStyle w:val="Hypertextovodkaz"/>
            <w:b/>
            <w:highlight w:val="yellow"/>
          </w:rPr>
          <w:t>223sebhkkgrvi6ud818hb9as@import.calendar.google.com</w:t>
        </w:r>
      </w:hyperlink>
    </w:p>
    <w:p w:rsidR="00806A76" w:rsidRDefault="00806A76" w:rsidP="00806A76">
      <w:pPr>
        <w:pStyle w:val="Nadpis1"/>
      </w:pPr>
    </w:p>
    <w:p w:rsidR="00806A76" w:rsidRDefault="00806A76" w:rsidP="00806A76">
      <w:pPr>
        <w:pStyle w:val="Nadpis1"/>
      </w:pPr>
      <w:r>
        <w:t>První spuštění</w:t>
      </w:r>
    </w:p>
    <w:p w:rsidR="00806A76" w:rsidRDefault="00806A76" w:rsidP="00806A76">
      <w:r>
        <w:t xml:space="preserve">Následně je nutno spustit </w:t>
      </w:r>
      <w:proofErr w:type="spellStart"/>
      <w:proofErr w:type="gramStart"/>
      <w:r>
        <w:t>javaw</w:t>
      </w:r>
      <w:proofErr w:type="spellEnd"/>
      <w:proofErr w:type="gramEnd"/>
      <w:r>
        <w:t xml:space="preserve"> –</w:t>
      </w:r>
      <w:proofErr w:type="gramStart"/>
      <w:r>
        <w:t>jar</w:t>
      </w:r>
      <w:proofErr w:type="gramEnd"/>
      <w:r>
        <w:t xml:space="preserve"> </w:t>
      </w:r>
      <w:r w:rsidRPr="00806A76">
        <w:t>gcalsync-1.0-SNAPSHOT-jar-with-dependencies.jar</w:t>
      </w:r>
    </w:p>
    <w:p w:rsidR="00806A76" w:rsidRDefault="00806A76" w:rsidP="00806A76">
      <w:r>
        <w:t xml:space="preserve">Aplikace požádá postupně o přihlášení skrz OAuth2 do obou účtů – nejdřív do account.1 (tzn. ČS), následně do soukromého účtu. Po prvním úspěšném přihlášení se session uloží do adresářů </w:t>
      </w:r>
      <w:proofErr w:type="spellStart"/>
      <w:r>
        <w:t>conf</w:t>
      </w:r>
      <w:proofErr w:type="spellEnd"/>
      <w:r>
        <w:t>/</w:t>
      </w:r>
      <w:proofErr w:type="spellStart"/>
      <w:r>
        <w:t>settings-cs</w:t>
      </w:r>
      <w:proofErr w:type="spellEnd"/>
      <w:r>
        <w:t xml:space="preserve"> a </w:t>
      </w:r>
      <w:proofErr w:type="spellStart"/>
      <w:r>
        <w:t>settings-personal</w:t>
      </w:r>
      <w:proofErr w:type="spellEnd"/>
      <w:r>
        <w:t>. A zároveň proběhne synchronizace.</w:t>
      </w:r>
    </w:p>
    <w:p w:rsidR="00806A76" w:rsidRDefault="00806A76" w:rsidP="00806A76"/>
    <w:p w:rsidR="00E80EF6" w:rsidRDefault="00E80EF6" w:rsidP="00E80EF6">
      <w:pPr>
        <w:pStyle w:val="Nadpis1"/>
      </w:pPr>
      <w:r>
        <w:t>Naplánování pravidelného spouštění</w:t>
      </w:r>
    </w:p>
    <w:p w:rsidR="00E80EF6" w:rsidRPr="00E80EF6" w:rsidRDefault="00E80EF6" w:rsidP="00E80EF6">
      <w:r>
        <w:t>Příklad jak naplánovat pravidelné spouštění:</w:t>
      </w:r>
    </w:p>
    <w:p w:rsidR="00E80EF6" w:rsidRDefault="00E80EF6" w:rsidP="00E80EF6">
      <w:pPr>
        <w:pStyle w:val="Odstavecseseznamem"/>
        <w:numPr>
          <w:ilvl w:val="0"/>
          <w:numId w:val="3"/>
        </w:numPr>
      </w:pPr>
      <w:r>
        <w:t xml:space="preserve">Start </w:t>
      </w:r>
      <w:r>
        <w:rPr>
          <w:lang w:val="en-US"/>
        </w:rPr>
        <w:t>-&gt; Pl</w:t>
      </w:r>
      <w:proofErr w:type="spellStart"/>
      <w:r>
        <w:t>ánovač</w:t>
      </w:r>
      <w:proofErr w:type="spellEnd"/>
      <w:r>
        <w:t xml:space="preserve"> úloh</w:t>
      </w:r>
    </w:p>
    <w:p w:rsidR="00E80EF6" w:rsidRDefault="00E80EF6" w:rsidP="00E80EF6">
      <w:pPr>
        <w:pStyle w:val="Odstavecseseznamem"/>
        <w:numPr>
          <w:ilvl w:val="0"/>
          <w:numId w:val="3"/>
        </w:numPr>
      </w:pPr>
      <w:proofErr w:type="spellStart"/>
      <w:r>
        <w:rPr>
          <w:lang w:val="en-US"/>
        </w:rPr>
        <w:t>Vytvo</w:t>
      </w:r>
      <w:r>
        <w:t>řit</w:t>
      </w:r>
      <w:proofErr w:type="spellEnd"/>
      <w:r>
        <w:t xml:space="preserve"> </w:t>
      </w:r>
      <w:r w:rsidR="00D109D8">
        <w:t>úlohu</w:t>
      </w:r>
    </w:p>
    <w:p w:rsidR="00D109D8" w:rsidRDefault="00D109D8" w:rsidP="00E80EF6">
      <w:pPr>
        <w:pStyle w:val="Odstavecseseznamem"/>
        <w:numPr>
          <w:ilvl w:val="0"/>
          <w:numId w:val="3"/>
        </w:numPr>
      </w:pPr>
      <w:r>
        <w:t>Nebo případně naimportovat úlohu a upravit podle svých adresářů</w:t>
      </w:r>
    </w:p>
    <w:p w:rsidR="00D109D8" w:rsidRDefault="00D109D8" w:rsidP="00D109D8">
      <w:r>
        <w:t>Nastavení:</w:t>
      </w:r>
    </w:p>
    <w:p w:rsidR="00D109D8" w:rsidRDefault="00D109D8" w:rsidP="00D109D8">
      <w:r w:rsidRPr="00D109D8">
        <w:lastRenderedPageBreak/>
        <w:drawing>
          <wp:inline distT="0" distB="0" distL="0" distR="0" wp14:anchorId="1183C05C" wp14:editId="5D89E842">
            <wp:extent cx="5760720" cy="430212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Default="00D109D8" w:rsidP="00D109D8">
      <w:r w:rsidRPr="00D109D8">
        <w:lastRenderedPageBreak/>
        <w:drawing>
          <wp:inline distT="0" distB="0" distL="0" distR="0" wp14:anchorId="0E2FADAA" wp14:editId="74F2738A">
            <wp:extent cx="5630061" cy="4915586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Default="00D109D8" w:rsidP="00D109D8">
      <w:r w:rsidRPr="00D109D8">
        <w:lastRenderedPageBreak/>
        <w:drawing>
          <wp:inline distT="0" distB="0" distL="0" distR="0" wp14:anchorId="69B950F3" wp14:editId="5316E119">
            <wp:extent cx="4324954" cy="476316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Default="00D109D8" w:rsidP="00D109D8">
      <w:r w:rsidRPr="00D109D8">
        <w:lastRenderedPageBreak/>
        <w:drawing>
          <wp:inline distT="0" distB="0" distL="0" distR="0" wp14:anchorId="2576E18B" wp14:editId="6B121C89">
            <wp:extent cx="5760720" cy="4302125"/>
            <wp:effectExtent l="0" t="0" r="0" b="317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Pr="00E80EF6" w:rsidRDefault="00D109D8" w:rsidP="00D109D8">
      <w:r w:rsidRPr="00D109D8">
        <w:drawing>
          <wp:inline distT="0" distB="0" distL="0" distR="0" wp14:anchorId="00B70F8F" wp14:editId="367FAC04">
            <wp:extent cx="5760720" cy="4302125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9D8" w:rsidRPr="00E8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E61A1"/>
    <w:multiLevelType w:val="hybridMultilevel"/>
    <w:tmpl w:val="4774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75219"/>
    <w:multiLevelType w:val="hybridMultilevel"/>
    <w:tmpl w:val="98D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933FA"/>
    <w:multiLevelType w:val="hybridMultilevel"/>
    <w:tmpl w:val="73DC6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49"/>
    <w:rsid w:val="001B497D"/>
    <w:rsid w:val="00286170"/>
    <w:rsid w:val="003B4549"/>
    <w:rsid w:val="00806A76"/>
    <w:rsid w:val="00C86D6B"/>
    <w:rsid w:val="00D109D8"/>
    <w:rsid w:val="00E8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D6CF6-D134-4E87-B874-EE3F75B5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4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B454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da.kmoch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kmoch@ext.csas.cz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onyno/GCalSync/blob/master/release/sample_configs.zi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tonyno/GCalSync/tree/master/release" TargetMode="External"/><Relationship Id="rId15" Type="http://schemas.openxmlformats.org/officeDocument/2006/relationships/image" Target="media/image4.png"/><Relationship Id="rId10" Type="http://schemas.openxmlformats.org/officeDocument/2006/relationships/hyperlink" Target="mailto:fvaold6icb3ckosug9so@group.calendar.google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akmoch@ext.csas.cz" TargetMode="External"/><Relationship Id="rId14" Type="http://schemas.openxmlformats.org/officeDocument/2006/relationships/hyperlink" Target="mailto:223sebhkkgrvi6ud818hb9as@import.calendar.google.co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Kmoch</dc:creator>
  <cp:keywords/>
  <dc:description/>
  <cp:lastModifiedBy>Antonín Kmoch</cp:lastModifiedBy>
  <cp:revision>3</cp:revision>
  <dcterms:created xsi:type="dcterms:W3CDTF">2018-01-25T08:33:00Z</dcterms:created>
  <dcterms:modified xsi:type="dcterms:W3CDTF">2018-01-25T10:12:00Z</dcterms:modified>
</cp:coreProperties>
</file>