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B926F3" w14:textId="77777777" w:rsidR="001E7F2C" w:rsidRPr="009B3C74" w:rsidRDefault="001E7F2C">
      <w:pPr>
        <w:spacing w:line="240" w:lineRule="auto"/>
        <w:contextualSpacing w:val="0"/>
        <w:jc w:val="center"/>
        <w:rPr>
          <w:rFonts w:ascii="Times New Roman" w:eastAsia="Times New Roman" w:hAnsi="Times New Roman" w:cs="Times New Roman"/>
          <w:b/>
          <w:color w:val="000000" w:themeColor="text1"/>
          <w:sz w:val="48"/>
          <w:szCs w:val="48"/>
        </w:rPr>
      </w:pPr>
      <w:bookmarkStart w:id="0" w:name="_GoBack"/>
      <w:bookmarkEnd w:id="0"/>
    </w:p>
    <w:p w14:paraId="6317F9D6" w14:textId="77777777" w:rsidR="001E7F2C" w:rsidRPr="009B3C74" w:rsidRDefault="001E7F2C" w:rsidP="001E7F2C">
      <w:pPr>
        <w:jc w:val="center"/>
        <w:rPr>
          <w:rFonts w:ascii="Times New Roman" w:eastAsia="Times New Roman" w:hAnsi="Times New Roman" w:cs="Times New Roman"/>
          <w:b/>
          <w:color w:val="000000" w:themeColor="text1"/>
        </w:rPr>
      </w:pPr>
    </w:p>
    <w:p w14:paraId="29D88479" w14:textId="77777777" w:rsidR="001E7F2C" w:rsidRPr="009B3C74" w:rsidRDefault="001E7F2C" w:rsidP="001E7F2C">
      <w:pPr>
        <w:rPr>
          <w:rFonts w:ascii="Times New Roman" w:eastAsia="Times New Roman" w:hAnsi="Times New Roman" w:cs="Times New Roman"/>
          <w:b/>
          <w:color w:val="000000" w:themeColor="text1"/>
          <w:sz w:val="40"/>
        </w:rPr>
      </w:pPr>
      <w:r w:rsidRPr="009B3C74">
        <w:rPr>
          <w:rFonts w:ascii="Times New Roman" w:eastAsia="Times New Roman" w:hAnsi="Times New Roman" w:cs="Times New Roman"/>
          <w:b/>
          <w:color w:val="000000" w:themeColor="text1"/>
          <w:sz w:val="40"/>
        </w:rPr>
        <w:t>User’s Manual</w:t>
      </w:r>
    </w:p>
    <w:p w14:paraId="725EE7DA" w14:textId="77777777" w:rsidR="001E7F2C" w:rsidRPr="009B3C74" w:rsidRDefault="001E7F2C" w:rsidP="001E7F2C">
      <w:pPr>
        <w:rPr>
          <w:rFonts w:ascii="Times New Roman" w:eastAsia="Times New Roman" w:hAnsi="Times New Roman" w:cs="Times New Roman"/>
          <w:b/>
          <w:color w:val="000000" w:themeColor="text1"/>
        </w:rPr>
      </w:pPr>
    </w:p>
    <w:p w14:paraId="3DF1847D" w14:textId="77777777" w:rsidR="001E7F2C" w:rsidRPr="009B3C74" w:rsidRDefault="001E7F2C" w:rsidP="001E7F2C">
      <w:pPr>
        <w:jc w:val="center"/>
        <w:rPr>
          <w:rFonts w:ascii="Times New Roman" w:eastAsia="Times New Roman" w:hAnsi="Times New Roman" w:cs="Times New Roman"/>
          <w:b/>
          <w:color w:val="000000" w:themeColor="text1"/>
          <w:sz w:val="72"/>
        </w:rPr>
      </w:pPr>
      <w:r w:rsidRPr="009B3C74">
        <w:rPr>
          <w:rFonts w:ascii="Times New Roman" w:eastAsia="Times New Roman" w:hAnsi="Times New Roman" w:cs="Times New Roman"/>
          <w:b/>
          <w:color w:val="000000" w:themeColor="text1"/>
          <w:sz w:val="72"/>
        </w:rPr>
        <w:t>Get Rid Of It</w:t>
      </w:r>
    </w:p>
    <w:p w14:paraId="757497A2" w14:textId="77777777" w:rsidR="001E7F2C" w:rsidRPr="009B3C74" w:rsidRDefault="001E7F2C" w:rsidP="001E7F2C">
      <w:pPr>
        <w:jc w:val="center"/>
        <w:rPr>
          <w:rFonts w:ascii="Times New Roman" w:eastAsia="Times New Roman" w:hAnsi="Times New Roman" w:cs="Times New Roman"/>
          <w:color w:val="000000" w:themeColor="text1"/>
        </w:rPr>
      </w:pPr>
    </w:p>
    <w:p w14:paraId="14EA1518" w14:textId="77777777" w:rsidR="001E7F2C" w:rsidRPr="009B3C74" w:rsidRDefault="001E7F2C">
      <w:pPr>
        <w:spacing w:line="240" w:lineRule="auto"/>
        <w:contextualSpacing w:val="0"/>
        <w:jc w:val="center"/>
        <w:rPr>
          <w:rFonts w:ascii="Times New Roman" w:eastAsia="Times New Roman" w:hAnsi="Times New Roman" w:cs="Times New Roman"/>
          <w:b/>
          <w:color w:val="000000" w:themeColor="text1"/>
          <w:sz w:val="48"/>
          <w:szCs w:val="48"/>
        </w:rPr>
      </w:pPr>
    </w:p>
    <w:p w14:paraId="7337FB47" w14:textId="77777777" w:rsidR="001E7F2C" w:rsidRPr="009B3C74" w:rsidRDefault="001E7F2C">
      <w:pPr>
        <w:spacing w:line="240" w:lineRule="auto"/>
        <w:contextualSpacing w:val="0"/>
        <w:jc w:val="center"/>
        <w:rPr>
          <w:rFonts w:ascii="Times New Roman" w:eastAsia="Times New Roman" w:hAnsi="Times New Roman" w:cs="Times New Roman"/>
          <w:b/>
          <w:color w:val="000000" w:themeColor="text1"/>
          <w:sz w:val="48"/>
          <w:szCs w:val="48"/>
        </w:rPr>
      </w:pPr>
    </w:p>
    <w:p w14:paraId="607A9DE7" w14:textId="44FBA9B1" w:rsidR="001E7F2C" w:rsidRPr="003C4375" w:rsidRDefault="001E7F2C" w:rsidP="003C4375">
      <w:pPr>
        <w:spacing w:line="240" w:lineRule="auto"/>
        <w:contextualSpacing w:val="0"/>
        <w:jc w:val="center"/>
        <w:rPr>
          <w:rFonts w:ascii="Times New Roman" w:eastAsia="Times New Roman" w:hAnsi="Times New Roman" w:cs="Times New Roman"/>
          <w:b/>
          <w:color w:val="000000" w:themeColor="text1"/>
          <w:sz w:val="48"/>
          <w:szCs w:val="48"/>
        </w:rPr>
      </w:pPr>
      <w:r w:rsidRPr="009B3C74">
        <w:rPr>
          <w:rFonts w:ascii="Times New Roman" w:eastAsia="Times New Roman" w:hAnsi="Times New Roman" w:cs="Times New Roman"/>
          <w:b/>
          <w:color w:val="000000" w:themeColor="text1"/>
          <w:sz w:val="48"/>
          <w:szCs w:val="48"/>
        </w:rPr>
        <w:br w:type="page"/>
      </w:r>
    </w:p>
    <w:sdt>
      <w:sdtPr>
        <w:rPr>
          <w:rFonts w:ascii="Arial" w:eastAsia="Arial" w:hAnsi="Arial" w:cs="Arial"/>
          <w:bCs w:val="0"/>
          <w:color w:val="auto"/>
          <w:sz w:val="22"/>
          <w:szCs w:val="22"/>
          <w:lang w:val="en"/>
        </w:rPr>
        <w:id w:val="-314953521"/>
        <w:docPartObj>
          <w:docPartGallery w:val="Table of Contents"/>
          <w:docPartUnique/>
        </w:docPartObj>
      </w:sdtPr>
      <w:sdtEndPr>
        <w:rPr>
          <w:b/>
          <w:noProof/>
        </w:rPr>
      </w:sdtEndPr>
      <w:sdtContent>
        <w:p w14:paraId="36CC2533" w14:textId="31110FF3" w:rsidR="000E12CE" w:rsidRPr="005E2334" w:rsidRDefault="000E12CE" w:rsidP="005E2334">
          <w:pPr>
            <w:pStyle w:val="TOCHeading"/>
            <w:jc w:val="center"/>
            <w:rPr>
              <w:rFonts w:ascii="Times New Roman" w:hAnsi="Times New Roman" w:cs="Times New Roman"/>
              <w:b/>
              <w:color w:val="000000" w:themeColor="text1"/>
              <w:sz w:val="32"/>
            </w:rPr>
          </w:pPr>
          <w:r w:rsidRPr="005E2334">
            <w:rPr>
              <w:rFonts w:ascii="Times New Roman" w:hAnsi="Times New Roman" w:cs="Times New Roman"/>
              <w:b/>
              <w:color w:val="000000" w:themeColor="text1"/>
              <w:sz w:val="32"/>
            </w:rPr>
            <w:t>Table of Contents</w:t>
          </w:r>
        </w:p>
        <w:p w14:paraId="5810EA22" w14:textId="77777777" w:rsidR="000E12CE" w:rsidRDefault="000E12CE">
          <w:pPr>
            <w:pStyle w:val="TOC1"/>
            <w:tabs>
              <w:tab w:val="right" w:leader="dot" w:pos="9350"/>
            </w:tabs>
            <w:rPr>
              <w:rFonts w:eastAsiaTheme="minorEastAsia" w:cstheme="minorBidi"/>
              <w:b w:val="0"/>
              <w:bCs w:val="0"/>
              <w:noProof/>
              <w:lang w:val="en-US"/>
            </w:rPr>
          </w:pPr>
          <w:r>
            <w:rPr>
              <w:b w:val="0"/>
              <w:bCs w:val="0"/>
            </w:rPr>
            <w:fldChar w:fldCharType="begin"/>
          </w:r>
          <w:r>
            <w:instrText xml:space="preserve"> TOC \o "1-3" \h \z \u </w:instrText>
          </w:r>
          <w:r>
            <w:rPr>
              <w:b w:val="0"/>
              <w:bCs w:val="0"/>
            </w:rPr>
            <w:fldChar w:fldCharType="separate"/>
          </w:r>
          <w:hyperlink w:anchor="_Toc531766978" w:history="1">
            <w:r w:rsidRPr="00143050">
              <w:rPr>
                <w:rStyle w:val="Hyperlink"/>
                <w:noProof/>
              </w:rPr>
              <w:t>A. GENERAL INFORMATION:</w:t>
            </w:r>
            <w:r>
              <w:rPr>
                <w:noProof/>
                <w:webHidden/>
              </w:rPr>
              <w:tab/>
            </w:r>
            <w:r>
              <w:rPr>
                <w:noProof/>
                <w:webHidden/>
              </w:rPr>
              <w:fldChar w:fldCharType="begin"/>
            </w:r>
            <w:r>
              <w:rPr>
                <w:noProof/>
                <w:webHidden/>
              </w:rPr>
              <w:instrText xml:space="preserve"> PAGEREF _Toc531766978 \h </w:instrText>
            </w:r>
            <w:r>
              <w:rPr>
                <w:noProof/>
                <w:webHidden/>
              </w:rPr>
            </w:r>
            <w:r>
              <w:rPr>
                <w:noProof/>
                <w:webHidden/>
              </w:rPr>
              <w:fldChar w:fldCharType="separate"/>
            </w:r>
            <w:r>
              <w:rPr>
                <w:noProof/>
                <w:webHidden/>
              </w:rPr>
              <w:t>3</w:t>
            </w:r>
            <w:r>
              <w:rPr>
                <w:noProof/>
                <w:webHidden/>
              </w:rPr>
              <w:fldChar w:fldCharType="end"/>
            </w:r>
          </w:hyperlink>
        </w:p>
        <w:p w14:paraId="1BF2FBB0" w14:textId="77777777" w:rsidR="000E12CE" w:rsidRDefault="003C699B">
          <w:pPr>
            <w:pStyle w:val="TOC2"/>
            <w:tabs>
              <w:tab w:val="right" w:leader="dot" w:pos="9350"/>
            </w:tabs>
            <w:rPr>
              <w:rFonts w:eastAsiaTheme="minorEastAsia" w:cstheme="minorBidi"/>
              <w:b w:val="0"/>
              <w:bCs w:val="0"/>
              <w:noProof/>
              <w:sz w:val="24"/>
              <w:szCs w:val="24"/>
              <w:lang w:val="en-US"/>
            </w:rPr>
          </w:pPr>
          <w:hyperlink w:anchor="_Toc531766979" w:history="1">
            <w:r w:rsidR="000E12CE" w:rsidRPr="00143050">
              <w:rPr>
                <w:rStyle w:val="Hyperlink"/>
                <w:noProof/>
              </w:rPr>
              <w:t>1.1 System Overview</w:t>
            </w:r>
            <w:r w:rsidR="000E12CE">
              <w:rPr>
                <w:noProof/>
                <w:webHidden/>
              </w:rPr>
              <w:tab/>
            </w:r>
            <w:r w:rsidR="000E12CE">
              <w:rPr>
                <w:noProof/>
                <w:webHidden/>
              </w:rPr>
              <w:fldChar w:fldCharType="begin"/>
            </w:r>
            <w:r w:rsidR="000E12CE">
              <w:rPr>
                <w:noProof/>
                <w:webHidden/>
              </w:rPr>
              <w:instrText xml:space="preserve"> PAGEREF _Toc531766979 \h </w:instrText>
            </w:r>
            <w:r w:rsidR="000E12CE">
              <w:rPr>
                <w:noProof/>
                <w:webHidden/>
              </w:rPr>
            </w:r>
            <w:r w:rsidR="000E12CE">
              <w:rPr>
                <w:noProof/>
                <w:webHidden/>
              </w:rPr>
              <w:fldChar w:fldCharType="separate"/>
            </w:r>
            <w:r w:rsidR="000E12CE">
              <w:rPr>
                <w:noProof/>
                <w:webHidden/>
              </w:rPr>
              <w:t>3</w:t>
            </w:r>
            <w:r w:rsidR="000E12CE">
              <w:rPr>
                <w:noProof/>
                <w:webHidden/>
              </w:rPr>
              <w:fldChar w:fldCharType="end"/>
            </w:r>
          </w:hyperlink>
        </w:p>
        <w:p w14:paraId="53AE408A" w14:textId="77777777" w:rsidR="000E12CE" w:rsidRDefault="003C699B">
          <w:pPr>
            <w:pStyle w:val="TOC2"/>
            <w:tabs>
              <w:tab w:val="right" w:leader="dot" w:pos="9350"/>
            </w:tabs>
            <w:rPr>
              <w:rFonts w:eastAsiaTheme="minorEastAsia" w:cstheme="minorBidi"/>
              <w:b w:val="0"/>
              <w:bCs w:val="0"/>
              <w:noProof/>
              <w:sz w:val="24"/>
              <w:szCs w:val="24"/>
              <w:lang w:val="en-US"/>
            </w:rPr>
          </w:pPr>
          <w:hyperlink w:anchor="_Toc531766980" w:history="1">
            <w:r w:rsidR="000E12CE" w:rsidRPr="00143050">
              <w:rPr>
                <w:rStyle w:val="Hyperlink"/>
                <w:noProof/>
              </w:rPr>
              <w:t>1.2 Organization of the Manual</w:t>
            </w:r>
            <w:r w:rsidR="000E12CE">
              <w:rPr>
                <w:noProof/>
                <w:webHidden/>
              </w:rPr>
              <w:tab/>
            </w:r>
            <w:r w:rsidR="000E12CE">
              <w:rPr>
                <w:noProof/>
                <w:webHidden/>
              </w:rPr>
              <w:fldChar w:fldCharType="begin"/>
            </w:r>
            <w:r w:rsidR="000E12CE">
              <w:rPr>
                <w:noProof/>
                <w:webHidden/>
              </w:rPr>
              <w:instrText xml:space="preserve"> PAGEREF _Toc531766980 \h </w:instrText>
            </w:r>
            <w:r w:rsidR="000E12CE">
              <w:rPr>
                <w:noProof/>
                <w:webHidden/>
              </w:rPr>
            </w:r>
            <w:r w:rsidR="000E12CE">
              <w:rPr>
                <w:noProof/>
                <w:webHidden/>
              </w:rPr>
              <w:fldChar w:fldCharType="separate"/>
            </w:r>
            <w:r w:rsidR="000E12CE">
              <w:rPr>
                <w:noProof/>
                <w:webHidden/>
              </w:rPr>
              <w:t>3</w:t>
            </w:r>
            <w:r w:rsidR="000E12CE">
              <w:rPr>
                <w:noProof/>
                <w:webHidden/>
              </w:rPr>
              <w:fldChar w:fldCharType="end"/>
            </w:r>
          </w:hyperlink>
        </w:p>
        <w:p w14:paraId="5EEED169" w14:textId="77777777" w:rsidR="000E12CE" w:rsidRDefault="003C699B">
          <w:pPr>
            <w:pStyle w:val="TOC1"/>
            <w:tabs>
              <w:tab w:val="right" w:leader="dot" w:pos="9350"/>
            </w:tabs>
            <w:rPr>
              <w:rFonts w:eastAsiaTheme="minorEastAsia" w:cstheme="minorBidi"/>
              <w:b w:val="0"/>
              <w:bCs w:val="0"/>
              <w:noProof/>
              <w:lang w:val="en-US"/>
            </w:rPr>
          </w:pPr>
          <w:hyperlink w:anchor="_Toc531766981" w:history="1">
            <w:r w:rsidR="000E12CE" w:rsidRPr="00143050">
              <w:rPr>
                <w:rStyle w:val="Hyperlink"/>
                <w:noProof/>
              </w:rPr>
              <w:t>B. HOME SCREEN</w:t>
            </w:r>
            <w:r w:rsidR="000E12CE">
              <w:rPr>
                <w:noProof/>
                <w:webHidden/>
              </w:rPr>
              <w:tab/>
            </w:r>
            <w:r w:rsidR="000E12CE">
              <w:rPr>
                <w:noProof/>
                <w:webHidden/>
              </w:rPr>
              <w:fldChar w:fldCharType="begin"/>
            </w:r>
            <w:r w:rsidR="000E12CE">
              <w:rPr>
                <w:noProof/>
                <w:webHidden/>
              </w:rPr>
              <w:instrText xml:space="preserve"> PAGEREF _Toc531766981 \h </w:instrText>
            </w:r>
            <w:r w:rsidR="000E12CE">
              <w:rPr>
                <w:noProof/>
                <w:webHidden/>
              </w:rPr>
            </w:r>
            <w:r w:rsidR="000E12CE">
              <w:rPr>
                <w:noProof/>
                <w:webHidden/>
              </w:rPr>
              <w:fldChar w:fldCharType="separate"/>
            </w:r>
            <w:r w:rsidR="000E12CE">
              <w:rPr>
                <w:noProof/>
                <w:webHidden/>
              </w:rPr>
              <w:t>4</w:t>
            </w:r>
            <w:r w:rsidR="000E12CE">
              <w:rPr>
                <w:noProof/>
                <w:webHidden/>
              </w:rPr>
              <w:fldChar w:fldCharType="end"/>
            </w:r>
          </w:hyperlink>
        </w:p>
        <w:p w14:paraId="0AE49CD6" w14:textId="77777777" w:rsidR="000E12CE" w:rsidRDefault="003C699B">
          <w:pPr>
            <w:pStyle w:val="TOC2"/>
            <w:tabs>
              <w:tab w:val="right" w:leader="dot" w:pos="9350"/>
            </w:tabs>
            <w:rPr>
              <w:rFonts w:eastAsiaTheme="minorEastAsia" w:cstheme="minorBidi"/>
              <w:b w:val="0"/>
              <w:bCs w:val="0"/>
              <w:noProof/>
              <w:sz w:val="24"/>
              <w:szCs w:val="24"/>
              <w:lang w:val="en-US"/>
            </w:rPr>
          </w:pPr>
          <w:hyperlink w:anchor="_Toc531766982" w:history="1">
            <w:r w:rsidR="000E12CE" w:rsidRPr="00143050">
              <w:rPr>
                <w:rStyle w:val="Hyperlink"/>
                <w:noProof/>
              </w:rPr>
              <w:t>2.1 Footer Links:</w:t>
            </w:r>
            <w:r w:rsidR="000E12CE">
              <w:rPr>
                <w:noProof/>
                <w:webHidden/>
              </w:rPr>
              <w:tab/>
            </w:r>
            <w:r w:rsidR="000E12CE">
              <w:rPr>
                <w:noProof/>
                <w:webHidden/>
              </w:rPr>
              <w:fldChar w:fldCharType="begin"/>
            </w:r>
            <w:r w:rsidR="000E12CE">
              <w:rPr>
                <w:noProof/>
                <w:webHidden/>
              </w:rPr>
              <w:instrText xml:space="preserve"> PAGEREF _Toc531766982 \h </w:instrText>
            </w:r>
            <w:r w:rsidR="000E12CE">
              <w:rPr>
                <w:noProof/>
                <w:webHidden/>
              </w:rPr>
            </w:r>
            <w:r w:rsidR="000E12CE">
              <w:rPr>
                <w:noProof/>
                <w:webHidden/>
              </w:rPr>
              <w:fldChar w:fldCharType="separate"/>
            </w:r>
            <w:r w:rsidR="000E12CE">
              <w:rPr>
                <w:noProof/>
                <w:webHidden/>
              </w:rPr>
              <w:t>4</w:t>
            </w:r>
            <w:r w:rsidR="000E12CE">
              <w:rPr>
                <w:noProof/>
                <w:webHidden/>
              </w:rPr>
              <w:fldChar w:fldCharType="end"/>
            </w:r>
          </w:hyperlink>
        </w:p>
        <w:p w14:paraId="7F618299" w14:textId="77777777" w:rsidR="000E12CE" w:rsidRDefault="003C699B">
          <w:pPr>
            <w:pStyle w:val="TOC3"/>
            <w:tabs>
              <w:tab w:val="right" w:leader="dot" w:pos="9350"/>
            </w:tabs>
            <w:rPr>
              <w:rFonts w:eastAsiaTheme="minorEastAsia" w:cstheme="minorBidi"/>
              <w:noProof/>
              <w:sz w:val="24"/>
              <w:szCs w:val="24"/>
              <w:lang w:val="en-US"/>
            </w:rPr>
          </w:pPr>
          <w:hyperlink w:anchor="_Toc531766983" w:history="1">
            <w:r w:rsidR="000E12CE" w:rsidRPr="00143050">
              <w:rPr>
                <w:rStyle w:val="Hyperlink"/>
                <w:noProof/>
              </w:rPr>
              <w:t>2.1.2 FAQ</w:t>
            </w:r>
            <w:r w:rsidR="000E12CE">
              <w:rPr>
                <w:noProof/>
                <w:webHidden/>
              </w:rPr>
              <w:tab/>
            </w:r>
            <w:r w:rsidR="000E12CE">
              <w:rPr>
                <w:noProof/>
                <w:webHidden/>
              </w:rPr>
              <w:fldChar w:fldCharType="begin"/>
            </w:r>
            <w:r w:rsidR="000E12CE">
              <w:rPr>
                <w:noProof/>
                <w:webHidden/>
              </w:rPr>
              <w:instrText xml:space="preserve"> PAGEREF _Toc531766983 \h </w:instrText>
            </w:r>
            <w:r w:rsidR="000E12CE">
              <w:rPr>
                <w:noProof/>
                <w:webHidden/>
              </w:rPr>
            </w:r>
            <w:r w:rsidR="000E12CE">
              <w:rPr>
                <w:noProof/>
                <w:webHidden/>
              </w:rPr>
              <w:fldChar w:fldCharType="separate"/>
            </w:r>
            <w:r w:rsidR="000E12CE">
              <w:rPr>
                <w:noProof/>
                <w:webHidden/>
              </w:rPr>
              <w:t>4</w:t>
            </w:r>
            <w:r w:rsidR="000E12CE">
              <w:rPr>
                <w:noProof/>
                <w:webHidden/>
              </w:rPr>
              <w:fldChar w:fldCharType="end"/>
            </w:r>
          </w:hyperlink>
        </w:p>
        <w:p w14:paraId="5ADC2503" w14:textId="77777777" w:rsidR="000E12CE" w:rsidRDefault="003C699B">
          <w:pPr>
            <w:pStyle w:val="TOC3"/>
            <w:tabs>
              <w:tab w:val="right" w:leader="dot" w:pos="9350"/>
            </w:tabs>
            <w:rPr>
              <w:rFonts w:eastAsiaTheme="minorEastAsia" w:cstheme="minorBidi"/>
              <w:noProof/>
              <w:sz w:val="24"/>
              <w:szCs w:val="24"/>
              <w:lang w:val="en-US"/>
            </w:rPr>
          </w:pPr>
          <w:hyperlink w:anchor="_Toc531766984" w:history="1">
            <w:r w:rsidR="000E12CE" w:rsidRPr="00143050">
              <w:rPr>
                <w:rStyle w:val="Hyperlink"/>
                <w:noProof/>
              </w:rPr>
              <w:t>2.1.2 Contact Us</w:t>
            </w:r>
            <w:r w:rsidR="000E12CE">
              <w:rPr>
                <w:noProof/>
                <w:webHidden/>
              </w:rPr>
              <w:tab/>
            </w:r>
            <w:r w:rsidR="000E12CE">
              <w:rPr>
                <w:noProof/>
                <w:webHidden/>
              </w:rPr>
              <w:fldChar w:fldCharType="begin"/>
            </w:r>
            <w:r w:rsidR="000E12CE">
              <w:rPr>
                <w:noProof/>
                <w:webHidden/>
              </w:rPr>
              <w:instrText xml:space="preserve"> PAGEREF _Toc531766984 \h </w:instrText>
            </w:r>
            <w:r w:rsidR="000E12CE">
              <w:rPr>
                <w:noProof/>
                <w:webHidden/>
              </w:rPr>
            </w:r>
            <w:r w:rsidR="000E12CE">
              <w:rPr>
                <w:noProof/>
                <w:webHidden/>
              </w:rPr>
              <w:fldChar w:fldCharType="separate"/>
            </w:r>
            <w:r w:rsidR="000E12CE">
              <w:rPr>
                <w:noProof/>
                <w:webHidden/>
              </w:rPr>
              <w:t>5</w:t>
            </w:r>
            <w:r w:rsidR="000E12CE">
              <w:rPr>
                <w:noProof/>
                <w:webHidden/>
              </w:rPr>
              <w:fldChar w:fldCharType="end"/>
            </w:r>
          </w:hyperlink>
        </w:p>
        <w:p w14:paraId="4A84C0A0" w14:textId="77777777" w:rsidR="000E12CE" w:rsidRDefault="003C699B">
          <w:pPr>
            <w:pStyle w:val="TOC3"/>
            <w:tabs>
              <w:tab w:val="right" w:leader="dot" w:pos="9350"/>
            </w:tabs>
            <w:rPr>
              <w:rFonts w:eastAsiaTheme="minorEastAsia" w:cstheme="minorBidi"/>
              <w:noProof/>
              <w:sz w:val="24"/>
              <w:szCs w:val="24"/>
              <w:lang w:val="en-US"/>
            </w:rPr>
          </w:pPr>
          <w:hyperlink w:anchor="_Toc531766985" w:history="1">
            <w:r w:rsidR="000E12CE" w:rsidRPr="00143050">
              <w:rPr>
                <w:rStyle w:val="Hyperlink"/>
                <w:noProof/>
              </w:rPr>
              <w:t>2.1.3 Return Policy</w:t>
            </w:r>
            <w:r w:rsidR="000E12CE">
              <w:rPr>
                <w:noProof/>
                <w:webHidden/>
              </w:rPr>
              <w:tab/>
            </w:r>
            <w:r w:rsidR="000E12CE">
              <w:rPr>
                <w:noProof/>
                <w:webHidden/>
              </w:rPr>
              <w:fldChar w:fldCharType="begin"/>
            </w:r>
            <w:r w:rsidR="000E12CE">
              <w:rPr>
                <w:noProof/>
                <w:webHidden/>
              </w:rPr>
              <w:instrText xml:space="preserve"> PAGEREF _Toc531766985 \h </w:instrText>
            </w:r>
            <w:r w:rsidR="000E12CE">
              <w:rPr>
                <w:noProof/>
                <w:webHidden/>
              </w:rPr>
            </w:r>
            <w:r w:rsidR="000E12CE">
              <w:rPr>
                <w:noProof/>
                <w:webHidden/>
              </w:rPr>
              <w:fldChar w:fldCharType="separate"/>
            </w:r>
            <w:r w:rsidR="000E12CE">
              <w:rPr>
                <w:noProof/>
                <w:webHidden/>
              </w:rPr>
              <w:t>5</w:t>
            </w:r>
            <w:r w:rsidR="000E12CE">
              <w:rPr>
                <w:noProof/>
                <w:webHidden/>
              </w:rPr>
              <w:fldChar w:fldCharType="end"/>
            </w:r>
          </w:hyperlink>
        </w:p>
        <w:p w14:paraId="61DEA07A" w14:textId="77777777" w:rsidR="000E12CE" w:rsidRDefault="003C699B">
          <w:pPr>
            <w:pStyle w:val="TOC1"/>
            <w:tabs>
              <w:tab w:val="right" w:leader="dot" w:pos="9350"/>
            </w:tabs>
            <w:rPr>
              <w:rFonts w:eastAsiaTheme="minorEastAsia" w:cstheme="minorBidi"/>
              <w:b w:val="0"/>
              <w:bCs w:val="0"/>
              <w:noProof/>
              <w:lang w:val="en-US"/>
            </w:rPr>
          </w:pPr>
          <w:hyperlink w:anchor="_Toc531766986" w:history="1">
            <w:r w:rsidR="000E12CE" w:rsidRPr="00143050">
              <w:rPr>
                <w:rStyle w:val="Hyperlink"/>
                <w:noProof/>
              </w:rPr>
              <w:t>C. USER PANEL</w:t>
            </w:r>
            <w:r w:rsidR="000E12CE">
              <w:rPr>
                <w:noProof/>
                <w:webHidden/>
              </w:rPr>
              <w:tab/>
            </w:r>
            <w:r w:rsidR="000E12CE">
              <w:rPr>
                <w:noProof/>
                <w:webHidden/>
              </w:rPr>
              <w:fldChar w:fldCharType="begin"/>
            </w:r>
            <w:r w:rsidR="000E12CE">
              <w:rPr>
                <w:noProof/>
                <w:webHidden/>
              </w:rPr>
              <w:instrText xml:space="preserve"> PAGEREF _Toc531766986 \h </w:instrText>
            </w:r>
            <w:r w:rsidR="000E12CE">
              <w:rPr>
                <w:noProof/>
                <w:webHidden/>
              </w:rPr>
            </w:r>
            <w:r w:rsidR="000E12CE">
              <w:rPr>
                <w:noProof/>
                <w:webHidden/>
              </w:rPr>
              <w:fldChar w:fldCharType="separate"/>
            </w:r>
            <w:r w:rsidR="000E12CE">
              <w:rPr>
                <w:noProof/>
                <w:webHidden/>
              </w:rPr>
              <w:t>7</w:t>
            </w:r>
            <w:r w:rsidR="000E12CE">
              <w:rPr>
                <w:noProof/>
                <w:webHidden/>
              </w:rPr>
              <w:fldChar w:fldCharType="end"/>
            </w:r>
          </w:hyperlink>
        </w:p>
        <w:p w14:paraId="34BF46CE" w14:textId="77777777" w:rsidR="000E12CE" w:rsidRDefault="003C699B">
          <w:pPr>
            <w:pStyle w:val="TOC2"/>
            <w:tabs>
              <w:tab w:val="right" w:leader="dot" w:pos="9350"/>
            </w:tabs>
            <w:rPr>
              <w:rFonts w:eastAsiaTheme="minorEastAsia" w:cstheme="minorBidi"/>
              <w:b w:val="0"/>
              <w:bCs w:val="0"/>
              <w:noProof/>
              <w:sz w:val="24"/>
              <w:szCs w:val="24"/>
              <w:lang w:val="en-US"/>
            </w:rPr>
          </w:pPr>
          <w:hyperlink w:anchor="_Toc531766987" w:history="1">
            <w:r w:rsidR="000E12CE" w:rsidRPr="00143050">
              <w:rPr>
                <w:rStyle w:val="Hyperlink"/>
                <w:noProof/>
              </w:rPr>
              <w:t>3.1 Sell Tab</w:t>
            </w:r>
            <w:r w:rsidR="000E12CE">
              <w:rPr>
                <w:noProof/>
                <w:webHidden/>
              </w:rPr>
              <w:tab/>
            </w:r>
            <w:r w:rsidR="000E12CE">
              <w:rPr>
                <w:noProof/>
                <w:webHidden/>
              </w:rPr>
              <w:fldChar w:fldCharType="begin"/>
            </w:r>
            <w:r w:rsidR="000E12CE">
              <w:rPr>
                <w:noProof/>
                <w:webHidden/>
              </w:rPr>
              <w:instrText xml:space="preserve"> PAGEREF _Toc531766987 \h </w:instrText>
            </w:r>
            <w:r w:rsidR="000E12CE">
              <w:rPr>
                <w:noProof/>
                <w:webHidden/>
              </w:rPr>
            </w:r>
            <w:r w:rsidR="000E12CE">
              <w:rPr>
                <w:noProof/>
                <w:webHidden/>
              </w:rPr>
              <w:fldChar w:fldCharType="separate"/>
            </w:r>
            <w:r w:rsidR="000E12CE">
              <w:rPr>
                <w:noProof/>
                <w:webHidden/>
              </w:rPr>
              <w:t>7</w:t>
            </w:r>
            <w:r w:rsidR="000E12CE">
              <w:rPr>
                <w:noProof/>
                <w:webHidden/>
              </w:rPr>
              <w:fldChar w:fldCharType="end"/>
            </w:r>
          </w:hyperlink>
        </w:p>
        <w:p w14:paraId="290C288D" w14:textId="77777777" w:rsidR="000E12CE" w:rsidRDefault="003C699B">
          <w:pPr>
            <w:pStyle w:val="TOC2"/>
            <w:tabs>
              <w:tab w:val="right" w:leader="dot" w:pos="9350"/>
            </w:tabs>
            <w:rPr>
              <w:rFonts w:eastAsiaTheme="minorEastAsia" w:cstheme="minorBidi"/>
              <w:b w:val="0"/>
              <w:bCs w:val="0"/>
              <w:noProof/>
              <w:sz w:val="24"/>
              <w:szCs w:val="24"/>
              <w:lang w:val="en-US"/>
            </w:rPr>
          </w:pPr>
          <w:hyperlink w:anchor="_Toc531766988" w:history="1">
            <w:r w:rsidR="000E12CE" w:rsidRPr="00143050">
              <w:rPr>
                <w:rStyle w:val="Hyperlink"/>
                <w:noProof/>
              </w:rPr>
              <w:t>3.2 How It Works Tab</w:t>
            </w:r>
            <w:r w:rsidR="000E12CE">
              <w:rPr>
                <w:noProof/>
                <w:webHidden/>
              </w:rPr>
              <w:tab/>
            </w:r>
            <w:r w:rsidR="000E12CE">
              <w:rPr>
                <w:noProof/>
                <w:webHidden/>
              </w:rPr>
              <w:fldChar w:fldCharType="begin"/>
            </w:r>
            <w:r w:rsidR="000E12CE">
              <w:rPr>
                <w:noProof/>
                <w:webHidden/>
              </w:rPr>
              <w:instrText xml:space="preserve"> PAGEREF _Toc531766988 \h </w:instrText>
            </w:r>
            <w:r w:rsidR="000E12CE">
              <w:rPr>
                <w:noProof/>
                <w:webHidden/>
              </w:rPr>
            </w:r>
            <w:r w:rsidR="000E12CE">
              <w:rPr>
                <w:noProof/>
                <w:webHidden/>
              </w:rPr>
              <w:fldChar w:fldCharType="separate"/>
            </w:r>
            <w:r w:rsidR="000E12CE">
              <w:rPr>
                <w:noProof/>
                <w:webHidden/>
              </w:rPr>
              <w:t>7</w:t>
            </w:r>
            <w:r w:rsidR="000E12CE">
              <w:rPr>
                <w:noProof/>
                <w:webHidden/>
              </w:rPr>
              <w:fldChar w:fldCharType="end"/>
            </w:r>
          </w:hyperlink>
        </w:p>
        <w:p w14:paraId="527C6949" w14:textId="77777777" w:rsidR="000E12CE" w:rsidRDefault="003C699B">
          <w:pPr>
            <w:pStyle w:val="TOC2"/>
            <w:tabs>
              <w:tab w:val="right" w:leader="dot" w:pos="9350"/>
            </w:tabs>
            <w:rPr>
              <w:rFonts w:eastAsiaTheme="minorEastAsia" w:cstheme="minorBidi"/>
              <w:b w:val="0"/>
              <w:bCs w:val="0"/>
              <w:noProof/>
              <w:sz w:val="24"/>
              <w:szCs w:val="24"/>
              <w:lang w:val="en-US"/>
            </w:rPr>
          </w:pPr>
          <w:hyperlink w:anchor="_Toc531766989" w:history="1">
            <w:r w:rsidR="000E12CE" w:rsidRPr="00143050">
              <w:rPr>
                <w:rStyle w:val="Hyperlink"/>
                <w:noProof/>
              </w:rPr>
              <w:t>3.3 My Account Tab</w:t>
            </w:r>
            <w:r w:rsidR="000E12CE">
              <w:rPr>
                <w:noProof/>
                <w:webHidden/>
              </w:rPr>
              <w:tab/>
            </w:r>
            <w:r w:rsidR="000E12CE">
              <w:rPr>
                <w:noProof/>
                <w:webHidden/>
              </w:rPr>
              <w:fldChar w:fldCharType="begin"/>
            </w:r>
            <w:r w:rsidR="000E12CE">
              <w:rPr>
                <w:noProof/>
                <w:webHidden/>
              </w:rPr>
              <w:instrText xml:space="preserve"> PAGEREF _Toc531766989 \h </w:instrText>
            </w:r>
            <w:r w:rsidR="000E12CE">
              <w:rPr>
                <w:noProof/>
                <w:webHidden/>
              </w:rPr>
            </w:r>
            <w:r w:rsidR="000E12CE">
              <w:rPr>
                <w:noProof/>
                <w:webHidden/>
              </w:rPr>
              <w:fldChar w:fldCharType="separate"/>
            </w:r>
            <w:r w:rsidR="000E12CE">
              <w:rPr>
                <w:noProof/>
                <w:webHidden/>
              </w:rPr>
              <w:t>8</w:t>
            </w:r>
            <w:r w:rsidR="000E12CE">
              <w:rPr>
                <w:noProof/>
                <w:webHidden/>
              </w:rPr>
              <w:fldChar w:fldCharType="end"/>
            </w:r>
          </w:hyperlink>
        </w:p>
        <w:p w14:paraId="09DFFAFA" w14:textId="77777777" w:rsidR="000E12CE" w:rsidRDefault="003C699B">
          <w:pPr>
            <w:pStyle w:val="TOC2"/>
            <w:tabs>
              <w:tab w:val="right" w:leader="dot" w:pos="9350"/>
            </w:tabs>
            <w:rPr>
              <w:rFonts w:eastAsiaTheme="minorEastAsia" w:cstheme="minorBidi"/>
              <w:b w:val="0"/>
              <w:bCs w:val="0"/>
              <w:noProof/>
              <w:sz w:val="24"/>
              <w:szCs w:val="24"/>
              <w:lang w:val="en-US"/>
            </w:rPr>
          </w:pPr>
          <w:hyperlink w:anchor="_Toc531766990" w:history="1">
            <w:r w:rsidR="000E12CE" w:rsidRPr="00143050">
              <w:rPr>
                <w:rStyle w:val="Hyperlink"/>
                <w:noProof/>
              </w:rPr>
              <w:t>3.4 Settings</w:t>
            </w:r>
            <w:r w:rsidR="000E12CE">
              <w:rPr>
                <w:noProof/>
                <w:webHidden/>
              </w:rPr>
              <w:tab/>
            </w:r>
            <w:r w:rsidR="000E12CE">
              <w:rPr>
                <w:noProof/>
                <w:webHidden/>
              </w:rPr>
              <w:fldChar w:fldCharType="begin"/>
            </w:r>
            <w:r w:rsidR="000E12CE">
              <w:rPr>
                <w:noProof/>
                <w:webHidden/>
              </w:rPr>
              <w:instrText xml:space="preserve"> PAGEREF _Toc531766990 \h </w:instrText>
            </w:r>
            <w:r w:rsidR="000E12CE">
              <w:rPr>
                <w:noProof/>
                <w:webHidden/>
              </w:rPr>
            </w:r>
            <w:r w:rsidR="000E12CE">
              <w:rPr>
                <w:noProof/>
                <w:webHidden/>
              </w:rPr>
              <w:fldChar w:fldCharType="separate"/>
            </w:r>
            <w:r w:rsidR="000E12CE">
              <w:rPr>
                <w:noProof/>
                <w:webHidden/>
              </w:rPr>
              <w:t>9</w:t>
            </w:r>
            <w:r w:rsidR="000E12CE">
              <w:rPr>
                <w:noProof/>
                <w:webHidden/>
              </w:rPr>
              <w:fldChar w:fldCharType="end"/>
            </w:r>
          </w:hyperlink>
        </w:p>
        <w:p w14:paraId="70ABFA0C" w14:textId="77777777" w:rsidR="000E12CE" w:rsidRDefault="003C699B">
          <w:pPr>
            <w:pStyle w:val="TOC1"/>
            <w:tabs>
              <w:tab w:val="right" w:leader="dot" w:pos="9350"/>
            </w:tabs>
            <w:rPr>
              <w:rFonts w:eastAsiaTheme="minorEastAsia" w:cstheme="minorBidi"/>
              <w:b w:val="0"/>
              <w:bCs w:val="0"/>
              <w:noProof/>
              <w:lang w:val="en-US"/>
            </w:rPr>
          </w:pPr>
          <w:hyperlink w:anchor="_Toc531766991" w:history="1">
            <w:r w:rsidR="000E12CE" w:rsidRPr="00143050">
              <w:rPr>
                <w:rStyle w:val="Hyperlink"/>
                <w:noProof/>
              </w:rPr>
              <w:t>D. ADMIN PANEL</w:t>
            </w:r>
            <w:r w:rsidR="000E12CE">
              <w:rPr>
                <w:noProof/>
                <w:webHidden/>
              </w:rPr>
              <w:tab/>
            </w:r>
            <w:r w:rsidR="000E12CE">
              <w:rPr>
                <w:noProof/>
                <w:webHidden/>
              </w:rPr>
              <w:fldChar w:fldCharType="begin"/>
            </w:r>
            <w:r w:rsidR="000E12CE">
              <w:rPr>
                <w:noProof/>
                <w:webHidden/>
              </w:rPr>
              <w:instrText xml:space="preserve"> PAGEREF _Toc531766991 \h </w:instrText>
            </w:r>
            <w:r w:rsidR="000E12CE">
              <w:rPr>
                <w:noProof/>
                <w:webHidden/>
              </w:rPr>
            </w:r>
            <w:r w:rsidR="000E12CE">
              <w:rPr>
                <w:noProof/>
                <w:webHidden/>
              </w:rPr>
              <w:fldChar w:fldCharType="separate"/>
            </w:r>
            <w:r w:rsidR="000E12CE">
              <w:rPr>
                <w:noProof/>
                <w:webHidden/>
              </w:rPr>
              <w:t>10</w:t>
            </w:r>
            <w:r w:rsidR="000E12CE">
              <w:rPr>
                <w:noProof/>
                <w:webHidden/>
              </w:rPr>
              <w:fldChar w:fldCharType="end"/>
            </w:r>
          </w:hyperlink>
        </w:p>
        <w:p w14:paraId="10A4852A" w14:textId="77777777" w:rsidR="000E12CE" w:rsidRDefault="003C699B">
          <w:pPr>
            <w:pStyle w:val="TOC2"/>
            <w:tabs>
              <w:tab w:val="right" w:leader="dot" w:pos="9350"/>
            </w:tabs>
            <w:rPr>
              <w:rFonts w:eastAsiaTheme="minorEastAsia" w:cstheme="minorBidi"/>
              <w:b w:val="0"/>
              <w:bCs w:val="0"/>
              <w:noProof/>
              <w:sz w:val="24"/>
              <w:szCs w:val="24"/>
              <w:lang w:val="en-US"/>
            </w:rPr>
          </w:pPr>
          <w:hyperlink w:anchor="_Toc531766992" w:history="1">
            <w:r w:rsidR="000E12CE" w:rsidRPr="00143050">
              <w:rPr>
                <w:rStyle w:val="Hyperlink"/>
                <w:noProof/>
              </w:rPr>
              <w:t>4.1 Dashboard</w:t>
            </w:r>
            <w:r w:rsidR="000E12CE">
              <w:rPr>
                <w:noProof/>
                <w:webHidden/>
              </w:rPr>
              <w:tab/>
            </w:r>
            <w:r w:rsidR="000E12CE">
              <w:rPr>
                <w:noProof/>
                <w:webHidden/>
              </w:rPr>
              <w:fldChar w:fldCharType="begin"/>
            </w:r>
            <w:r w:rsidR="000E12CE">
              <w:rPr>
                <w:noProof/>
                <w:webHidden/>
              </w:rPr>
              <w:instrText xml:space="preserve"> PAGEREF _Toc531766992 \h </w:instrText>
            </w:r>
            <w:r w:rsidR="000E12CE">
              <w:rPr>
                <w:noProof/>
                <w:webHidden/>
              </w:rPr>
            </w:r>
            <w:r w:rsidR="000E12CE">
              <w:rPr>
                <w:noProof/>
                <w:webHidden/>
              </w:rPr>
              <w:fldChar w:fldCharType="separate"/>
            </w:r>
            <w:r w:rsidR="000E12CE">
              <w:rPr>
                <w:noProof/>
                <w:webHidden/>
              </w:rPr>
              <w:t>10</w:t>
            </w:r>
            <w:r w:rsidR="000E12CE">
              <w:rPr>
                <w:noProof/>
                <w:webHidden/>
              </w:rPr>
              <w:fldChar w:fldCharType="end"/>
            </w:r>
          </w:hyperlink>
        </w:p>
        <w:p w14:paraId="129557D4" w14:textId="3F44E93B" w:rsidR="000E12CE" w:rsidRDefault="003C699B">
          <w:pPr>
            <w:pStyle w:val="TOC2"/>
            <w:tabs>
              <w:tab w:val="left" w:pos="1320"/>
              <w:tab w:val="right" w:leader="dot" w:pos="9350"/>
            </w:tabs>
            <w:rPr>
              <w:rFonts w:eastAsiaTheme="minorEastAsia" w:cstheme="minorBidi"/>
              <w:b w:val="0"/>
              <w:bCs w:val="0"/>
              <w:noProof/>
              <w:sz w:val="24"/>
              <w:szCs w:val="24"/>
              <w:lang w:val="en-US"/>
            </w:rPr>
          </w:pPr>
          <w:hyperlink w:anchor="_Toc531766993" w:history="1">
            <w:r w:rsidR="000E12CE" w:rsidRPr="00143050">
              <w:rPr>
                <w:rStyle w:val="Hyperlink"/>
                <w:noProof/>
              </w:rPr>
              <w:t>4.2 Users</w:t>
            </w:r>
            <w:r w:rsidR="000E12CE">
              <w:rPr>
                <w:rFonts w:eastAsiaTheme="minorEastAsia" w:cstheme="minorBidi"/>
                <w:b w:val="0"/>
                <w:bCs w:val="0"/>
                <w:noProof/>
                <w:sz w:val="24"/>
                <w:szCs w:val="24"/>
                <w:lang w:val="en-US"/>
              </w:rPr>
              <w:tab/>
            </w:r>
            <w:r w:rsidR="000E12CE">
              <w:rPr>
                <w:noProof/>
                <w:webHidden/>
              </w:rPr>
              <w:tab/>
            </w:r>
            <w:r w:rsidR="000E12CE">
              <w:rPr>
                <w:noProof/>
                <w:webHidden/>
              </w:rPr>
              <w:fldChar w:fldCharType="begin"/>
            </w:r>
            <w:r w:rsidR="000E12CE">
              <w:rPr>
                <w:noProof/>
                <w:webHidden/>
              </w:rPr>
              <w:instrText xml:space="preserve"> PAGEREF _Toc531766993 \h </w:instrText>
            </w:r>
            <w:r w:rsidR="000E12CE">
              <w:rPr>
                <w:noProof/>
                <w:webHidden/>
              </w:rPr>
            </w:r>
            <w:r w:rsidR="000E12CE">
              <w:rPr>
                <w:noProof/>
                <w:webHidden/>
              </w:rPr>
              <w:fldChar w:fldCharType="separate"/>
            </w:r>
            <w:r w:rsidR="000E12CE">
              <w:rPr>
                <w:noProof/>
                <w:webHidden/>
              </w:rPr>
              <w:t>11</w:t>
            </w:r>
            <w:r w:rsidR="000E12CE">
              <w:rPr>
                <w:noProof/>
                <w:webHidden/>
              </w:rPr>
              <w:fldChar w:fldCharType="end"/>
            </w:r>
          </w:hyperlink>
        </w:p>
        <w:p w14:paraId="06572301" w14:textId="77777777" w:rsidR="000E12CE" w:rsidRDefault="003C699B">
          <w:pPr>
            <w:pStyle w:val="TOC2"/>
            <w:tabs>
              <w:tab w:val="right" w:leader="dot" w:pos="9350"/>
            </w:tabs>
            <w:rPr>
              <w:rFonts w:eastAsiaTheme="minorEastAsia" w:cstheme="minorBidi"/>
              <w:b w:val="0"/>
              <w:bCs w:val="0"/>
              <w:noProof/>
              <w:sz w:val="24"/>
              <w:szCs w:val="24"/>
              <w:lang w:val="en-US"/>
            </w:rPr>
          </w:pPr>
          <w:hyperlink w:anchor="_Toc531766994" w:history="1">
            <w:r w:rsidR="000E12CE" w:rsidRPr="00143050">
              <w:rPr>
                <w:rStyle w:val="Hyperlink"/>
                <w:noProof/>
              </w:rPr>
              <w:t>4.3 Items</w:t>
            </w:r>
            <w:r w:rsidR="000E12CE">
              <w:rPr>
                <w:noProof/>
                <w:webHidden/>
              </w:rPr>
              <w:tab/>
            </w:r>
            <w:r w:rsidR="000E12CE">
              <w:rPr>
                <w:noProof/>
                <w:webHidden/>
              </w:rPr>
              <w:fldChar w:fldCharType="begin"/>
            </w:r>
            <w:r w:rsidR="000E12CE">
              <w:rPr>
                <w:noProof/>
                <w:webHidden/>
              </w:rPr>
              <w:instrText xml:space="preserve"> PAGEREF _Toc531766994 \h </w:instrText>
            </w:r>
            <w:r w:rsidR="000E12CE">
              <w:rPr>
                <w:noProof/>
                <w:webHidden/>
              </w:rPr>
            </w:r>
            <w:r w:rsidR="000E12CE">
              <w:rPr>
                <w:noProof/>
                <w:webHidden/>
              </w:rPr>
              <w:fldChar w:fldCharType="separate"/>
            </w:r>
            <w:r w:rsidR="000E12CE">
              <w:rPr>
                <w:noProof/>
                <w:webHidden/>
              </w:rPr>
              <w:t>11</w:t>
            </w:r>
            <w:r w:rsidR="000E12CE">
              <w:rPr>
                <w:noProof/>
                <w:webHidden/>
              </w:rPr>
              <w:fldChar w:fldCharType="end"/>
            </w:r>
          </w:hyperlink>
        </w:p>
        <w:p w14:paraId="57E69FAC" w14:textId="77777777" w:rsidR="000E12CE" w:rsidRDefault="003C699B">
          <w:pPr>
            <w:pStyle w:val="TOC2"/>
            <w:tabs>
              <w:tab w:val="right" w:leader="dot" w:pos="9350"/>
            </w:tabs>
            <w:rPr>
              <w:rFonts w:eastAsiaTheme="minorEastAsia" w:cstheme="minorBidi"/>
              <w:b w:val="0"/>
              <w:bCs w:val="0"/>
              <w:noProof/>
              <w:sz w:val="24"/>
              <w:szCs w:val="24"/>
              <w:lang w:val="en-US"/>
            </w:rPr>
          </w:pPr>
          <w:hyperlink w:anchor="_Toc531766995" w:history="1">
            <w:r w:rsidR="000E12CE" w:rsidRPr="00143050">
              <w:rPr>
                <w:rStyle w:val="Hyperlink"/>
                <w:noProof/>
              </w:rPr>
              <w:t>4.4 Message Board</w:t>
            </w:r>
            <w:r w:rsidR="000E12CE">
              <w:rPr>
                <w:noProof/>
                <w:webHidden/>
              </w:rPr>
              <w:tab/>
            </w:r>
            <w:r w:rsidR="000E12CE">
              <w:rPr>
                <w:noProof/>
                <w:webHidden/>
              </w:rPr>
              <w:fldChar w:fldCharType="begin"/>
            </w:r>
            <w:r w:rsidR="000E12CE">
              <w:rPr>
                <w:noProof/>
                <w:webHidden/>
              </w:rPr>
              <w:instrText xml:space="preserve"> PAGEREF _Toc531766995 \h </w:instrText>
            </w:r>
            <w:r w:rsidR="000E12CE">
              <w:rPr>
                <w:noProof/>
                <w:webHidden/>
              </w:rPr>
            </w:r>
            <w:r w:rsidR="000E12CE">
              <w:rPr>
                <w:noProof/>
                <w:webHidden/>
              </w:rPr>
              <w:fldChar w:fldCharType="separate"/>
            </w:r>
            <w:r w:rsidR="000E12CE">
              <w:rPr>
                <w:noProof/>
                <w:webHidden/>
              </w:rPr>
              <w:t>12</w:t>
            </w:r>
            <w:r w:rsidR="000E12CE">
              <w:rPr>
                <w:noProof/>
                <w:webHidden/>
              </w:rPr>
              <w:fldChar w:fldCharType="end"/>
            </w:r>
          </w:hyperlink>
        </w:p>
        <w:p w14:paraId="4588802C" w14:textId="77777777" w:rsidR="000E12CE" w:rsidRDefault="003C699B">
          <w:pPr>
            <w:pStyle w:val="TOC2"/>
            <w:tabs>
              <w:tab w:val="right" w:leader="dot" w:pos="9350"/>
            </w:tabs>
            <w:rPr>
              <w:rFonts w:eastAsiaTheme="minorEastAsia" w:cstheme="minorBidi"/>
              <w:b w:val="0"/>
              <w:bCs w:val="0"/>
              <w:noProof/>
              <w:sz w:val="24"/>
              <w:szCs w:val="24"/>
              <w:lang w:val="en-US"/>
            </w:rPr>
          </w:pPr>
          <w:hyperlink w:anchor="_Toc531766996" w:history="1">
            <w:r w:rsidR="000E12CE" w:rsidRPr="00143050">
              <w:rPr>
                <w:rStyle w:val="Hyperlink"/>
                <w:noProof/>
              </w:rPr>
              <w:t>4.5 Issues</w:t>
            </w:r>
            <w:r w:rsidR="000E12CE">
              <w:rPr>
                <w:noProof/>
                <w:webHidden/>
              </w:rPr>
              <w:tab/>
            </w:r>
            <w:r w:rsidR="000E12CE">
              <w:rPr>
                <w:noProof/>
                <w:webHidden/>
              </w:rPr>
              <w:fldChar w:fldCharType="begin"/>
            </w:r>
            <w:r w:rsidR="000E12CE">
              <w:rPr>
                <w:noProof/>
                <w:webHidden/>
              </w:rPr>
              <w:instrText xml:space="preserve"> PAGEREF _Toc531766996 \h </w:instrText>
            </w:r>
            <w:r w:rsidR="000E12CE">
              <w:rPr>
                <w:noProof/>
                <w:webHidden/>
              </w:rPr>
            </w:r>
            <w:r w:rsidR="000E12CE">
              <w:rPr>
                <w:noProof/>
                <w:webHidden/>
              </w:rPr>
              <w:fldChar w:fldCharType="separate"/>
            </w:r>
            <w:r w:rsidR="000E12CE">
              <w:rPr>
                <w:noProof/>
                <w:webHidden/>
              </w:rPr>
              <w:t>12</w:t>
            </w:r>
            <w:r w:rsidR="000E12CE">
              <w:rPr>
                <w:noProof/>
                <w:webHidden/>
              </w:rPr>
              <w:fldChar w:fldCharType="end"/>
            </w:r>
          </w:hyperlink>
        </w:p>
        <w:p w14:paraId="50BBD5AA" w14:textId="20A9E709" w:rsidR="000E12CE" w:rsidRDefault="000E12CE">
          <w:r>
            <w:rPr>
              <w:b/>
              <w:bCs/>
              <w:noProof/>
            </w:rPr>
            <w:fldChar w:fldCharType="end"/>
          </w:r>
        </w:p>
      </w:sdtContent>
    </w:sdt>
    <w:p w14:paraId="218A022D" w14:textId="3E5277D5" w:rsidR="001E7F2C" w:rsidRPr="009B3C74" w:rsidRDefault="001E7F2C">
      <w:pPr>
        <w:contextualSpacing w:val="0"/>
        <w:rPr>
          <w:rFonts w:ascii="Times New Roman" w:eastAsia="Times New Roman" w:hAnsi="Times New Roman" w:cs="Times New Roman"/>
          <w:b/>
          <w:color w:val="000000" w:themeColor="text1"/>
          <w:sz w:val="24"/>
          <w:szCs w:val="24"/>
        </w:rPr>
      </w:pPr>
      <w:r w:rsidRPr="009B3C74">
        <w:rPr>
          <w:rFonts w:ascii="Times New Roman" w:eastAsia="Times New Roman" w:hAnsi="Times New Roman" w:cs="Times New Roman"/>
          <w:b/>
          <w:color w:val="000000" w:themeColor="text1"/>
          <w:sz w:val="24"/>
          <w:szCs w:val="24"/>
        </w:rPr>
        <w:br w:type="page"/>
      </w:r>
    </w:p>
    <w:p w14:paraId="3C5B3966" w14:textId="12B5C012" w:rsidR="009B3C74" w:rsidRDefault="009B3C74" w:rsidP="003C4375">
      <w:pPr>
        <w:pStyle w:val="Heading1"/>
        <w:pBdr>
          <w:bottom w:val="single" w:sz="4" w:space="1" w:color="auto"/>
        </w:pBdr>
      </w:pPr>
      <w:bookmarkStart w:id="1" w:name="_Toc531766617"/>
      <w:bookmarkStart w:id="2" w:name="_Toc531766978"/>
      <w:r>
        <w:lastRenderedPageBreak/>
        <w:t>A</w:t>
      </w:r>
      <w:r w:rsidR="001E7F2C" w:rsidRPr="009B3C74">
        <w:t xml:space="preserve">. </w:t>
      </w:r>
      <w:r>
        <w:t>GENERAL INFORMATION</w:t>
      </w:r>
      <w:r w:rsidR="007E3D96" w:rsidRPr="009B3C74">
        <w:t>:</w:t>
      </w:r>
      <w:bookmarkEnd w:id="1"/>
      <w:bookmarkEnd w:id="2"/>
    </w:p>
    <w:p w14:paraId="619626FD" w14:textId="3BFB2C51" w:rsidR="009B3C74" w:rsidRPr="009B3C74" w:rsidRDefault="009B3C74" w:rsidP="003C4375">
      <w:pPr>
        <w:pStyle w:val="Heading2"/>
      </w:pPr>
      <w:bookmarkStart w:id="3" w:name="_Toc531766618"/>
      <w:bookmarkStart w:id="4" w:name="_Toc531766979"/>
      <w:r w:rsidRPr="009B3C74">
        <w:t xml:space="preserve">1.1 System </w:t>
      </w:r>
      <w:r>
        <w:t>Overview</w:t>
      </w:r>
      <w:bookmarkEnd w:id="3"/>
      <w:bookmarkEnd w:id="4"/>
    </w:p>
    <w:p w14:paraId="610254E0" w14:textId="23496CD3" w:rsidR="00096189" w:rsidRPr="009B3C74" w:rsidRDefault="007E3D96" w:rsidP="003C4375">
      <w:pPr>
        <w:spacing w:after="120"/>
        <w:contextualSpacing w:val="0"/>
        <w:jc w:val="both"/>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t>Get Rid of It is an online auction site that allows users to sell old or unused items to Gold Standard Auctions. Users are able to negotiate their offers made by Gold Standard Auctions and may freely choose to accept or decline offers. This website currently has no option for users to buy items from other users.</w:t>
      </w:r>
    </w:p>
    <w:p w14:paraId="2DDFE3C3" w14:textId="77777777" w:rsidR="009B3C74" w:rsidRDefault="009B3C74" w:rsidP="003C4375">
      <w:pPr>
        <w:pStyle w:val="Heading2"/>
      </w:pPr>
      <w:bookmarkStart w:id="5" w:name="_Toc531766619"/>
      <w:bookmarkStart w:id="6" w:name="_Toc531766980"/>
      <w:r>
        <w:t>1.2 Organization of the Manual</w:t>
      </w:r>
      <w:bookmarkEnd w:id="5"/>
      <w:bookmarkEnd w:id="6"/>
    </w:p>
    <w:p w14:paraId="6A06156E" w14:textId="6A8A2546" w:rsidR="009B3C74" w:rsidRDefault="009B3C74" w:rsidP="00FB05CA">
      <w:pPr>
        <w:spacing w:after="120"/>
        <w:contextualSpacing w:val="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user’s manual consists of three sections: Home Screen, User Panel and Admin Panel.</w:t>
      </w:r>
    </w:p>
    <w:p w14:paraId="3CF341DE" w14:textId="54B46552" w:rsidR="009B3C74" w:rsidRDefault="00FB05CA" w:rsidP="00FB05CA">
      <w:pPr>
        <w:spacing w:after="120"/>
        <w:contextualSpacing w:val="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Home Screen is t</w:t>
      </w:r>
      <w:r w:rsidRPr="009B3C74">
        <w:rPr>
          <w:rFonts w:ascii="Times New Roman" w:eastAsia="Times New Roman" w:hAnsi="Times New Roman" w:cs="Times New Roman"/>
          <w:color w:val="000000" w:themeColor="text1"/>
          <w:sz w:val="24"/>
          <w:szCs w:val="24"/>
        </w:rPr>
        <w:t>he first page users will interac</w:t>
      </w:r>
      <w:r>
        <w:rPr>
          <w:rFonts w:ascii="Times New Roman" w:eastAsia="Times New Roman" w:hAnsi="Times New Roman" w:cs="Times New Roman"/>
          <w:color w:val="000000" w:themeColor="text1"/>
          <w:sz w:val="24"/>
          <w:szCs w:val="24"/>
        </w:rPr>
        <w:t>t with. U</w:t>
      </w:r>
      <w:r w:rsidRPr="009B3C74">
        <w:rPr>
          <w:rFonts w:ascii="Times New Roman" w:eastAsia="Times New Roman" w:hAnsi="Times New Roman" w:cs="Times New Roman"/>
          <w:color w:val="000000" w:themeColor="text1"/>
          <w:sz w:val="24"/>
          <w:szCs w:val="24"/>
        </w:rPr>
        <w:t>sers may choose to create an account, login if the user already exists, and check out important information to learn more about Gold Standard Auctions’ policies.</w:t>
      </w:r>
    </w:p>
    <w:p w14:paraId="279FD4C8" w14:textId="17F93011" w:rsidR="00FB05CA" w:rsidRDefault="00FB05CA" w:rsidP="00FB05CA">
      <w:pPr>
        <w:spacing w:after="120"/>
        <w:contextualSpacing w:val="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second section is the User Panel, where users can submit items, see their offers and accept them, and send direct messages to the admin.</w:t>
      </w:r>
    </w:p>
    <w:p w14:paraId="080C2357" w14:textId="5F3E8DC1" w:rsidR="003C4375" w:rsidRDefault="00FB05CA" w:rsidP="00FB05CA">
      <w:pPr>
        <w:spacing w:after="120"/>
        <w:contextualSpacing w:val="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Finally, the Admin Panel is where the admin can see the users, their messages and items, and create responses for them.</w:t>
      </w:r>
      <w:r w:rsidR="003C4375">
        <w:rPr>
          <w:rFonts w:ascii="Times New Roman" w:eastAsia="Times New Roman" w:hAnsi="Times New Roman" w:cs="Times New Roman"/>
          <w:color w:val="000000" w:themeColor="text1"/>
          <w:sz w:val="24"/>
          <w:szCs w:val="24"/>
        </w:rPr>
        <w:br w:type="page"/>
      </w:r>
    </w:p>
    <w:p w14:paraId="0E60CC32" w14:textId="251A38EE" w:rsidR="009B3C74" w:rsidRPr="009B3C74" w:rsidRDefault="00FB05CA" w:rsidP="003C4375">
      <w:pPr>
        <w:pStyle w:val="Heading1"/>
        <w:pBdr>
          <w:bottom w:val="single" w:sz="4" w:space="1" w:color="auto"/>
        </w:pBdr>
      </w:pPr>
      <w:bookmarkStart w:id="7" w:name="_Toc531766620"/>
      <w:bookmarkStart w:id="8" w:name="_Toc531766981"/>
      <w:r>
        <w:lastRenderedPageBreak/>
        <w:t>B</w:t>
      </w:r>
      <w:r w:rsidR="009B3C74">
        <w:t xml:space="preserve">. </w:t>
      </w:r>
      <w:r>
        <w:t>HOME SCREEN</w:t>
      </w:r>
      <w:bookmarkEnd w:id="7"/>
      <w:bookmarkEnd w:id="8"/>
    </w:p>
    <w:p w14:paraId="72ADE8F8" w14:textId="77777777" w:rsidR="00096189" w:rsidRPr="009B3C74" w:rsidRDefault="00096189">
      <w:pPr>
        <w:contextualSpacing w:val="0"/>
        <w:rPr>
          <w:rFonts w:ascii="Times New Roman" w:eastAsia="Times New Roman" w:hAnsi="Times New Roman" w:cs="Times New Roman"/>
          <w:b/>
          <w:color w:val="000000" w:themeColor="text1"/>
          <w:sz w:val="24"/>
          <w:szCs w:val="24"/>
        </w:rPr>
      </w:pPr>
    </w:p>
    <w:p w14:paraId="14CF754C"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71890022" wp14:editId="2FD71ED9">
            <wp:extent cx="5943600" cy="29210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2921000"/>
                    </a:xfrm>
                    <a:prstGeom prst="rect">
                      <a:avLst/>
                    </a:prstGeom>
                    <a:ln/>
                  </pic:spPr>
                </pic:pic>
              </a:graphicData>
            </a:graphic>
          </wp:inline>
        </w:drawing>
      </w:r>
    </w:p>
    <w:p w14:paraId="68DFAD41" w14:textId="77777777" w:rsidR="00FB05CA"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tab/>
        <w:t>The first page users will interact with is the home screen. On the home screen, users m</w:t>
      </w:r>
      <w:r w:rsidR="00FB05CA">
        <w:rPr>
          <w:rFonts w:ascii="Times New Roman" w:eastAsia="Times New Roman" w:hAnsi="Times New Roman" w:cs="Times New Roman"/>
          <w:color w:val="000000" w:themeColor="text1"/>
          <w:sz w:val="24"/>
          <w:szCs w:val="24"/>
        </w:rPr>
        <w:t>ay choose to create an account or login if the user already exists. Also, people who are not users of the page can access to the footer links</w:t>
      </w:r>
    </w:p>
    <w:p w14:paraId="27BDE0DF" w14:textId="52E0A62E" w:rsidR="00096189" w:rsidRPr="003C4375" w:rsidRDefault="00FB05CA" w:rsidP="003C4375">
      <w:pPr>
        <w:pStyle w:val="Heading2"/>
      </w:pPr>
      <w:bookmarkStart w:id="9" w:name="_Toc531766621"/>
      <w:bookmarkStart w:id="10" w:name="_Toc531766982"/>
      <w:r>
        <w:t xml:space="preserve">2.1 </w:t>
      </w:r>
      <w:r w:rsidR="007E3D96" w:rsidRPr="009B3C74">
        <w:t>Footer Links:</w:t>
      </w:r>
      <w:bookmarkEnd w:id="9"/>
      <w:bookmarkEnd w:id="10"/>
    </w:p>
    <w:p w14:paraId="3A689CE9" w14:textId="4085F28F" w:rsidR="00096189" w:rsidRPr="009B3C74" w:rsidRDefault="00FB05CA" w:rsidP="003C4375">
      <w:pPr>
        <w:pStyle w:val="Heading3"/>
      </w:pPr>
      <w:bookmarkStart w:id="11" w:name="_Toc531766983"/>
      <w:r>
        <w:t xml:space="preserve">2.1.2 </w:t>
      </w:r>
      <w:r w:rsidR="007E3D96" w:rsidRPr="009B3C74">
        <w:t>FAQ</w:t>
      </w:r>
      <w:bookmarkEnd w:id="11"/>
    </w:p>
    <w:p w14:paraId="5A585E93"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6AC74678" wp14:editId="79E7490D">
            <wp:extent cx="5943600" cy="29591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2959100"/>
                    </a:xfrm>
                    <a:prstGeom prst="rect">
                      <a:avLst/>
                    </a:prstGeom>
                    <a:ln/>
                  </pic:spPr>
                </pic:pic>
              </a:graphicData>
            </a:graphic>
          </wp:inline>
        </w:drawing>
      </w:r>
    </w:p>
    <w:p w14:paraId="5D82411C" w14:textId="77777777" w:rsidR="003C4375" w:rsidRDefault="007E3D96" w:rsidP="003C4375">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lastRenderedPageBreak/>
        <w:tab/>
        <w:t xml:space="preserve">The first footer link contains Gold Standard Auctions’ frequently asked questions (FAQ). On this page, users can find important information in regards to selling their items. </w:t>
      </w:r>
    </w:p>
    <w:p w14:paraId="23BD6D90" w14:textId="6908C63B" w:rsidR="00096189" w:rsidRPr="003C4375" w:rsidRDefault="00FB05CA" w:rsidP="003C4375">
      <w:pPr>
        <w:pStyle w:val="Heading3"/>
        <w:rPr>
          <w:rFonts w:eastAsia="Times New Roman" w:cs="Times New Roman"/>
          <w:szCs w:val="24"/>
        </w:rPr>
      </w:pPr>
      <w:bookmarkStart w:id="12" w:name="_Toc531766984"/>
      <w:r>
        <w:t>2.1.2 C</w:t>
      </w:r>
      <w:r w:rsidR="007E3D96" w:rsidRPr="009B3C74">
        <w:t>ontact Us</w:t>
      </w:r>
      <w:bookmarkEnd w:id="12"/>
    </w:p>
    <w:p w14:paraId="3520F6D1"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38EA6172" wp14:editId="12A937A5">
            <wp:extent cx="5943600" cy="29083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2908300"/>
                    </a:xfrm>
                    <a:prstGeom prst="rect">
                      <a:avLst/>
                    </a:prstGeom>
                    <a:ln/>
                  </pic:spPr>
                </pic:pic>
              </a:graphicData>
            </a:graphic>
          </wp:inline>
        </w:drawing>
      </w:r>
      <w:r w:rsidRPr="009B3C74">
        <w:rPr>
          <w:rFonts w:ascii="Times New Roman" w:eastAsia="Times New Roman" w:hAnsi="Times New Roman" w:cs="Times New Roman"/>
          <w:color w:val="000000" w:themeColor="text1"/>
          <w:sz w:val="24"/>
          <w:szCs w:val="24"/>
        </w:rPr>
        <w:tab/>
        <w:t>The second footer link contains a form for users to submit their questions not found on the FAQ. These could be any question the user has which will be sent to the website’s admins. All it requires is an existing email for admins to get in touch with.</w:t>
      </w:r>
    </w:p>
    <w:p w14:paraId="4CA99108" w14:textId="77777777" w:rsidR="00096189" w:rsidRPr="009B3C74" w:rsidRDefault="00096189">
      <w:pPr>
        <w:contextualSpacing w:val="0"/>
        <w:rPr>
          <w:rFonts w:ascii="Times New Roman" w:eastAsia="Times New Roman" w:hAnsi="Times New Roman" w:cs="Times New Roman"/>
          <w:color w:val="000000" w:themeColor="text1"/>
          <w:sz w:val="24"/>
          <w:szCs w:val="24"/>
        </w:rPr>
      </w:pPr>
    </w:p>
    <w:p w14:paraId="202DC955" w14:textId="63F9FAD7" w:rsidR="00096189" w:rsidRPr="009B3C74" w:rsidRDefault="00FB05CA" w:rsidP="003C4375">
      <w:pPr>
        <w:pStyle w:val="Heading3"/>
      </w:pPr>
      <w:bookmarkStart w:id="13" w:name="_Toc531766985"/>
      <w:r>
        <w:t>2.1.3 R</w:t>
      </w:r>
      <w:r w:rsidR="007E3D96" w:rsidRPr="009B3C74">
        <w:t>eturn Policy</w:t>
      </w:r>
      <w:bookmarkEnd w:id="13"/>
    </w:p>
    <w:p w14:paraId="17918B29"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00C877A2" wp14:editId="25A2284B">
            <wp:extent cx="5943600" cy="2933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933700"/>
                    </a:xfrm>
                    <a:prstGeom prst="rect">
                      <a:avLst/>
                    </a:prstGeom>
                    <a:ln/>
                  </pic:spPr>
                </pic:pic>
              </a:graphicData>
            </a:graphic>
          </wp:inline>
        </w:drawing>
      </w:r>
    </w:p>
    <w:p w14:paraId="45947019" w14:textId="65347FAB" w:rsidR="003C4375"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lastRenderedPageBreak/>
        <w:tab/>
        <w:t>The third footer link contains a message that informs users about the return policy with Gold Standard Auctions.</w:t>
      </w:r>
      <w:r w:rsidR="003C4375">
        <w:rPr>
          <w:rFonts w:ascii="Times New Roman" w:eastAsia="Times New Roman" w:hAnsi="Times New Roman" w:cs="Times New Roman"/>
          <w:color w:val="000000" w:themeColor="text1"/>
          <w:sz w:val="24"/>
          <w:szCs w:val="24"/>
        </w:rPr>
        <w:br w:type="page"/>
      </w:r>
    </w:p>
    <w:p w14:paraId="2D73C962" w14:textId="3FF47F6B" w:rsidR="00096189" w:rsidRPr="009B3C74" w:rsidRDefault="00FB05CA" w:rsidP="003C4375">
      <w:pPr>
        <w:pStyle w:val="Heading1"/>
        <w:pBdr>
          <w:bottom w:val="single" w:sz="4" w:space="1" w:color="auto"/>
        </w:pBdr>
      </w:pPr>
      <w:bookmarkStart w:id="14" w:name="_Toc531766622"/>
      <w:bookmarkStart w:id="15" w:name="_Toc531766986"/>
      <w:r>
        <w:lastRenderedPageBreak/>
        <w:t>C</w:t>
      </w:r>
      <w:r w:rsidR="009B3C74">
        <w:t xml:space="preserve">. </w:t>
      </w:r>
      <w:r>
        <w:t>USER PANEL</w:t>
      </w:r>
      <w:bookmarkEnd w:id="14"/>
      <w:bookmarkEnd w:id="15"/>
    </w:p>
    <w:p w14:paraId="2C4C7C07" w14:textId="3A11F017" w:rsidR="00096189" w:rsidRPr="009B3C74" w:rsidRDefault="00FB05CA" w:rsidP="003C4375">
      <w:pPr>
        <w:pStyle w:val="Heading2"/>
      </w:pPr>
      <w:bookmarkStart w:id="16" w:name="_Toc531766623"/>
      <w:bookmarkStart w:id="17" w:name="_Toc531766987"/>
      <w:r>
        <w:t xml:space="preserve">3.1 </w:t>
      </w:r>
      <w:r w:rsidR="007E3D96" w:rsidRPr="009B3C74">
        <w:t>Sell Tab</w:t>
      </w:r>
      <w:bookmarkEnd w:id="16"/>
      <w:bookmarkEnd w:id="17"/>
    </w:p>
    <w:p w14:paraId="0D3EDB15"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58F07FB1" wp14:editId="1D5F825B">
            <wp:extent cx="5943600" cy="2946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946400"/>
                    </a:xfrm>
                    <a:prstGeom prst="rect">
                      <a:avLst/>
                    </a:prstGeom>
                    <a:ln/>
                  </pic:spPr>
                </pic:pic>
              </a:graphicData>
            </a:graphic>
          </wp:inline>
        </w:drawing>
      </w:r>
    </w:p>
    <w:p w14:paraId="3F67737E" w14:textId="77777777" w:rsidR="00096189"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tab/>
        <w:t>After a new user has created an account, they may login from the home screen. Once the user is logged in, they will instantly see three tabs in which the user can interact with. It defaults the user to the ‘Sell’ tab which requires an item, description of the item, and the picture of the item. Once users submit an item that they want to sell, they must wait until an admin makes an offer.</w:t>
      </w:r>
    </w:p>
    <w:p w14:paraId="7EC691D2" w14:textId="60A7D1A0" w:rsidR="00096189" w:rsidRPr="009B3C74" w:rsidRDefault="00FB05CA" w:rsidP="003C4375">
      <w:pPr>
        <w:pStyle w:val="Heading2"/>
      </w:pPr>
      <w:bookmarkStart w:id="18" w:name="_Toc531766624"/>
      <w:bookmarkStart w:id="19" w:name="_Toc531766988"/>
      <w:r>
        <w:t>3.2 H</w:t>
      </w:r>
      <w:r w:rsidR="007E3D96" w:rsidRPr="009B3C74">
        <w:t>ow It Works Tab</w:t>
      </w:r>
      <w:bookmarkEnd w:id="18"/>
      <w:bookmarkEnd w:id="19"/>
    </w:p>
    <w:p w14:paraId="22D51875"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74189F24" wp14:editId="6F9E3038">
            <wp:extent cx="5943600" cy="29337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33700"/>
                    </a:xfrm>
                    <a:prstGeom prst="rect">
                      <a:avLst/>
                    </a:prstGeom>
                    <a:ln/>
                  </pic:spPr>
                </pic:pic>
              </a:graphicData>
            </a:graphic>
          </wp:inline>
        </w:drawing>
      </w:r>
    </w:p>
    <w:p w14:paraId="6417FB05"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lastRenderedPageBreak/>
        <w:tab/>
        <w:t>This tab is a short tutorial for users to navigate through the user panel. Users may submit items, accept offers, and receive a payment.</w:t>
      </w:r>
    </w:p>
    <w:p w14:paraId="08E34DAD" w14:textId="45E1CCBC" w:rsidR="00096189" w:rsidRPr="009B3C74" w:rsidRDefault="00FB05CA" w:rsidP="003C4375">
      <w:pPr>
        <w:pStyle w:val="Heading2"/>
      </w:pPr>
      <w:bookmarkStart w:id="20" w:name="_Toc531766625"/>
      <w:bookmarkStart w:id="21" w:name="_Toc531766989"/>
      <w:r>
        <w:t>3.3 M</w:t>
      </w:r>
      <w:r w:rsidR="007E3D96" w:rsidRPr="009B3C74">
        <w:t>y Account Tab</w:t>
      </w:r>
      <w:bookmarkEnd w:id="20"/>
      <w:bookmarkEnd w:id="21"/>
    </w:p>
    <w:p w14:paraId="13278A91"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22ACD632" wp14:editId="5BA20DC2">
            <wp:extent cx="5834063" cy="2907682"/>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834063" cy="2907682"/>
                    </a:xfrm>
                    <a:prstGeom prst="rect">
                      <a:avLst/>
                    </a:prstGeom>
                    <a:ln/>
                  </pic:spPr>
                </pic:pic>
              </a:graphicData>
            </a:graphic>
          </wp:inline>
        </w:drawing>
      </w:r>
    </w:p>
    <w:p w14:paraId="26FC48B0" w14:textId="77777777" w:rsidR="003C4375" w:rsidRDefault="007E3D96" w:rsidP="003C4375">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tab/>
        <w:t>The ‘My Account’ tab is arguably one of the most important tabs for users. It allows users to see their pending offers (</w:t>
      </w:r>
      <w:proofErr w:type="spellStart"/>
      <w:r w:rsidRPr="009B3C74">
        <w:rPr>
          <w:rFonts w:ascii="Times New Roman" w:eastAsia="Times New Roman" w:hAnsi="Times New Roman" w:cs="Times New Roman"/>
          <w:color w:val="000000" w:themeColor="text1"/>
          <w:sz w:val="24"/>
          <w:szCs w:val="24"/>
        </w:rPr>
        <w:t>offers</w:t>
      </w:r>
      <w:proofErr w:type="spellEnd"/>
      <w:r w:rsidRPr="009B3C74">
        <w:rPr>
          <w:rFonts w:ascii="Times New Roman" w:eastAsia="Times New Roman" w:hAnsi="Times New Roman" w:cs="Times New Roman"/>
          <w:color w:val="000000" w:themeColor="text1"/>
          <w:sz w:val="24"/>
          <w:szCs w:val="24"/>
        </w:rPr>
        <w:t xml:space="preserve"> not seen by the admin yet), offers made by an admin, and already accepted offers. There is also a message board that allows users to negotiate their offers with an admin as well. Not only can users see the results of their offers, they may delete their items and see how much profit they receive from accepting offers.</w:t>
      </w:r>
    </w:p>
    <w:p w14:paraId="5F25AC16" w14:textId="77777777" w:rsidR="003C4375" w:rsidRDefault="003C4375" w:rsidP="003C4375">
      <w:pPr>
        <w:contextualSpacing w:val="0"/>
        <w:rPr>
          <w:rFonts w:ascii="Times New Roman" w:eastAsia="Times New Roman" w:hAnsi="Times New Roman" w:cs="Times New Roman"/>
          <w:color w:val="000000" w:themeColor="text1"/>
          <w:sz w:val="24"/>
          <w:szCs w:val="24"/>
        </w:rPr>
      </w:pPr>
    </w:p>
    <w:p w14:paraId="5F6B5A46" w14:textId="377D5B55" w:rsidR="00096189" w:rsidRPr="003C4375" w:rsidRDefault="00FB05CA" w:rsidP="003C4375">
      <w:pPr>
        <w:pStyle w:val="Heading2"/>
        <w:rPr>
          <w:rFonts w:eastAsia="Times New Roman" w:cs="Times New Roman"/>
          <w:color w:val="000000" w:themeColor="text1"/>
          <w:szCs w:val="24"/>
        </w:rPr>
      </w:pPr>
      <w:bookmarkStart w:id="22" w:name="_Toc531766626"/>
      <w:bookmarkStart w:id="23" w:name="_Toc531766990"/>
      <w:r>
        <w:lastRenderedPageBreak/>
        <w:t>3.4 Se</w:t>
      </w:r>
      <w:r w:rsidR="007E3D96" w:rsidRPr="009B3C74">
        <w:t>ttings</w:t>
      </w:r>
      <w:bookmarkEnd w:id="22"/>
      <w:bookmarkEnd w:id="23"/>
    </w:p>
    <w:p w14:paraId="347324C5"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72F6C442" wp14:editId="7FD410AF">
            <wp:extent cx="5943600" cy="29337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933700"/>
                    </a:xfrm>
                    <a:prstGeom prst="rect">
                      <a:avLst/>
                    </a:prstGeom>
                    <a:ln/>
                  </pic:spPr>
                </pic:pic>
              </a:graphicData>
            </a:graphic>
          </wp:inline>
        </w:drawing>
      </w:r>
    </w:p>
    <w:p w14:paraId="40565E47" w14:textId="77777777" w:rsidR="00096189" w:rsidRPr="009B3C74" w:rsidRDefault="007E3D96">
      <w:pPr>
        <w:ind w:firstLine="720"/>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t>On the top right hand corner, there is a button that contains a username. By clicking on that button, users may log out, go to the home screen, or view the settings page. The settings page contains the user’s information regarding items sold and personal credentials. A user may also choose to change the email and/or password associated with their account.</w:t>
      </w:r>
    </w:p>
    <w:p w14:paraId="4C6B92EC" w14:textId="60727FED" w:rsidR="003C4375" w:rsidRDefault="003C4375">
      <w:pPr>
        <w:contextualSpacing w:val="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17EB120C" w14:textId="6B42BCF0" w:rsidR="00096189" w:rsidRDefault="00FB05CA" w:rsidP="003C4375">
      <w:pPr>
        <w:pStyle w:val="Heading1"/>
        <w:pBdr>
          <w:bottom w:val="single" w:sz="4" w:space="1" w:color="auto"/>
        </w:pBdr>
      </w:pPr>
      <w:bookmarkStart w:id="24" w:name="_Toc531766627"/>
      <w:bookmarkStart w:id="25" w:name="_Toc531766991"/>
      <w:r>
        <w:lastRenderedPageBreak/>
        <w:t>D. ADMIN PANEL</w:t>
      </w:r>
      <w:bookmarkEnd w:id="24"/>
      <w:bookmarkEnd w:id="25"/>
    </w:p>
    <w:p w14:paraId="31D59F08" w14:textId="77777777" w:rsidR="00FB05CA" w:rsidRPr="00FB05CA" w:rsidRDefault="00FB05CA">
      <w:pPr>
        <w:contextualSpacing w:val="0"/>
        <w:rPr>
          <w:rFonts w:ascii="Times New Roman" w:eastAsia="Times New Roman" w:hAnsi="Times New Roman" w:cs="Times New Roman"/>
          <w:b/>
          <w:color w:val="000000" w:themeColor="text1"/>
          <w:sz w:val="24"/>
          <w:szCs w:val="24"/>
        </w:rPr>
      </w:pPr>
    </w:p>
    <w:p w14:paraId="30201740"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0590FB65" wp14:editId="260901DF">
            <wp:extent cx="5943600" cy="29083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2908300"/>
                    </a:xfrm>
                    <a:prstGeom prst="rect">
                      <a:avLst/>
                    </a:prstGeom>
                    <a:ln/>
                  </pic:spPr>
                </pic:pic>
              </a:graphicData>
            </a:graphic>
          </wp:inline>
        </w:drawing>
      </w:r>
    </w:p>
    <w:p w14:paraId="5A28B143"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tab/>
        <w:t>On the admin panel, Gold Standard Auctions’ admins are presented with a login screen. Here is where an admin can enter their credentials and access their admin responsibilities.</w:t>
      </w:r>
    </w:p>
    <w:p w14:paraId="66254E53" w14:textId="77777777" w:rsidR="00096189" w:rsidRDefault="00096189">
      <w:pPr>
        <w:contextualSpacing w:val="0"/>
        <w:rPr>
          <w:rFonts w:ascii="Times New Roman" w:eastAsia="Times New Roman" w:hAnsi="Times New Roman" w:cs="Times New Roman"/>
          <w:color w:val="000000" w:themeColor="text1"/>
          <w:sz w:val="24"/>
          <w:szCs w:val="24"/>
        </w:rPr>
      </w:pPr>
    </w:p>
    <w:p w14:paraId="778E023B" w14:textId="21BA3BB2" w:rsidR="003C4375" w:rsidRPr="003C4375" w:rsidRDefault="003C4375" w:rsidP="003C4375">
      <w:pPr>
        <w:pStyle w:val="Heading2"/>
      </w:pPr>
      <w:bookmarkStart w:id="26" w:name="_Toc531766992"/>
      <w:r>
        <w:t>4.1 Dashboard</w:t>
      </w:r>
      <w:bookmarkEnd w:id="26"/>
    </w:p>
    <w:p w14:paraId="403AB113" w14:textId="77777777" w:rsidR="00096189" w:rsidRPr="009B3C74" w:rsidRDefault="007E3D96">
      <w:pPr>
        <w:ind w:firstLine="720"/>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tab/>
      </w: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429999FC" wp14:editId="19B52773">
            <wp:extent cx="5943600" cy="29591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2959100"/>
                    </a:xfrm>
                    <a:prstGeom prst="rect">
                      <a:avLst/>
                    </a:prstGeom>
                    <a:ln/>
                  </pic:spPr>
                </pic:pic>
              </a:graphicData>
            </a:graphic>
          </wp:inline>
        </w:drawing>
      </w:r>
    </w:p>
    <w:p w14:paraId="506FB257" w14:textId="234843FA" w:rsidR="003C4375"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tab/>
        <w:t xml:space="preserve">After logging in on the admin panel, admins are presented a dashboard with a sidebar that contains different components for an admin to interact with. These components include viewing </w:t>
      </w:r>
      <w:r w:rsidRPr="009B3C74">
        <w:rPr>
          <w:rFonts w:ascii="Times New Roman" w:eastAsia="Times New Roman" w:hAnsi="Times New Roman" w:cs="Times New Roman"/>
          <w:color w:val="000000" w:themeColor="text1"/>
          <w:sz w:val="24"/>
          <w:szCs w:val="24"/>
        </w:rPr>
        <w:lastRenderedPageBreak/>
        <w:t>existing users, existing items, messaging between admins and users, and messaging submitted from the ‘contact us’ page.</w:t>
      </w:r>
    </w:p>
    <w:p w14:paraId="752FDBC9" w14:textId="7C395A2A" w:rsidR="000E12CE" w:rsidRPr="000E12CE" w:rsidRDefault="003C4375" w:rsidP="005E2334">
      <w:pPr>
        <w:pStyle w:val="Heading2"/>
      </w:pPr>
      <w:bookmarkStart w:id="27" w:name="_Toc531766993"/>
      <w:r>
        <w:t>4.2 Users</w:t>
      </w:r>
    </w:p>
    <w:p w14:paraId="17330061" w14:textId="7BD9FF9B" w:rsidR="00096189" w:rsidRPr="003C4375" w:rsidRDefault="007E3D96" w:rsidP="003C4375">
      <w:pPr>
        <w:pStyle w:val="Heading2"/>
      </w:pPr>
      <w:r w:rsidRPr="009B3C74">
        <w:rPr>
          <w:rFonts w:eastAsia="Times New Roman" w:cs="Times New Roman"/>
          <w:noProof/>
          <w:color w:val="000000" w:themeColor="text1"/>
          <w:szCs w:val="24"/>
          <w:lang w:val="en-US"/>
        </w:rPr>
        <w:drawing>
          <wp:inline distT="114300" distB="114300" distL="114300" distR="114300" wp14:anchorId="55B72484" wp14:editId="6E00CF91">
            <wp:extent cx="5943600" cy="29210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2921000"/>
                    </a:xfrm>
                    <a:prstGeom prst="rect">
                      <a:avLst/>
                    </a:prstGeom>
                    <a:ln/>
                  </pic:spPr>
                </pic:pic>
              </a:graphicData>
            </a:graphic>
          </wp:inline>
        </w:drawing>
      </w:r>
      <w:bookmarkEnd w:id="27"/>
    </w:p>
    <w:p w14:paraId="1AA239CB"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tab/>
        <w:t>On the Users tab, admins can view a user’s profile and submit a message. Admins can also view the number of items each user submits and has the power to delete a user.</w:t>
      </w:r>
    </w:p>
    <w:p w14:paraId="5C8FEF32" w14:textId="77777777" w:rsidR="00096189" w:rsidRDefault="00096189">
      <w:pPr>
        <w:contextualSpacing w:val="0"/>
        <w:rPr>
          <w:rFonts w:ascii="Times New Roman" w:eastAsia="Times New Roman" w:hAnsi="Times New Roman" w:cs="Times New Roman"/>
          <w:color w:val="000000" w:themeColor="text1"/>
          <w:sz w:val="24"/>
          <w:szCs w:val="24"/>
        </w:rPr>
      </w:pPr>
    </w:p>
    <w:p w14:paraId="73F341E5" w14:textId="4C51AEF0" w:rsidR="003C4375" w:rsidRPr="003C4375" w:rsidRDefault="003C4375" w:rsidP="003C4375">
      <w:pPr>
        <w:pStyle w:val="Heading2"/>
      </w:pPr>
      <w:bookmarkStart w:id="28" w:name="_Toc531766994"/>
      <w:r>
        <w:t>4.3 Items</w:t>
      </w:r>
      <w:bookmarkEnd w:id="28"/>
    </w:p>
    <w:p w14:paraId="18D831D3"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3027D1EE" wp14:editId="02AD72CD">
            <wp:extent cx="5943600" cy="2921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921000"/>
                    </a:xfrm>
                    <a:prstGeom prst="rect">
                      <a:avLst/>
                    </a:prstGeom>
                    <a:ln/>
                  </pic:spPr>
                </pic:pic>
              </a:graphicData>
            </a:graphic>
          </wp:inline>
        </w:drawing>
      </w:r>
    </w:p>
    <w:p w14:paraId="38FC2B44"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lastRenderedPageBreak/>
        <w:tab/>
        <w:t>On the Items tab, admins can create an offer for each item a user presents. Admins can also see the status of each offer and may delete an item.</w:t>
      </w:r>
    </w:p>
    <w:p w14:paraId="5518496A" w14:textId="54B0C0E7" w:rsidR="00096189" w:rsidRPr="003C4375" w:rsidRDefault="003C4375" w:rsidP="003C4375">
      <w:pPr>
        <w:pStyle w:val="Heading2"/>
      </w:pPr>
      <w:bookmarkStart w:id="29" w:name="_Toc531766995"/>
      <w:r>
        <w:t>4.4 Message Board</w:t>
      </w:r>
      <w:bookmarkEnd w:id="29"/>
    </w:p>
    <w:p w14:paraId="1FC55967"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5319E60F" wp14:editId="239BA126">
            <wp:extent cx="5943600" cy="2921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921000"/>
                    </a:xfrm>
                    <a:prstGeom prst="rect">
                      <a:avLst/>
                    </a:prstGeom>
                    <a:ln/>
                  </pic:spPr>
                </pic:pic>
              </a:graphicData>
            </a:graphic>
          </wp:inline>
        </w:drawing>
      </w:r>
    </w:p>
    <w:p w14:paraId="71037B7D" w14:textId="77777777" w:rsidR="00096189"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tab/>
        <w:t>On the Message Board tab, admins can reply to a specific user’s message and view the date of each message.</w:t>
      </w:r>
    </w:p>
    <w:p w14:paraId="1BE53403" w14:textId="77777777" w:rsidR="003C4375" w:rsidRDefault="003C4375">
      <w:pPr>
        <w:contextualSpacing w:val="0"/>
        <w:rPr>
          <w:rFonts w:ascii="Times New Roman" w:eastAsia="Times New Roman" w:hAnsi="Times New Roman" w:cs="Times New Roman"/>
          <w:color w:val="000000" w:themeColor="text1"/>
          <w:sz w:val="24"/>
          <w:szCs w:val="24"/>
        </w:rPr>
      </w:pPr>
    </w:p>
    <w:p w14:paraId="2DA557A8" w14:textId="0965FA4A" w:rsidR="00096189" w:rsidRPr="003C4375" w:rsidRDefault="003C4375" w:rsidP="003C4375">
      <w:pPr>
        <w:pStyle w:val="Heading2"/>
      </w:pPr>
      <w:bookmarkStart w:id="30" w:name="_Toc531766996"/>
      <w:r>
        <w:t>4.5 Issues</w:t>
      </w:r>
      <w:bookmarkEnd w:id="30"/>
    </w:p>
    <w:p w14:paraId="3B209B94" w14:textId="77777777"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noProof/>
          <w:color w:val="000000" w:themeColor="text1"/>
          <w:sz w:val="24"/>
          <w:szCs w:val="24"/>
          <w:lang w:val="en-US"/>
        </w:rPr>
        <w:drawing>
          <wp:inline distT="114300" distB="114300" distL="114300" distR="114300" wp14:anchorId="2481F52A" wp14:editId="28A7153D">
            <wp:extent cx="5943600" cy="29464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2946400"/>
                    </a:xfrm>
                    <a:prstGeom prst="rect">
                      <a:avLst/>
                    </a:prstGeom>
                    <a:ln/>
                  </pic:spPr>
                </pic:pic>
              </a:graphicData>
            </a:graphic>
          </wp:inline>
        </w:drawing>
      </w:r>
    </w:p>
    <w:p w14:paraId="6DB563A1" w14:textId="4E0DCEA2" w:rsidR="00096189" w:rsidRPr="009B3C74" w:rsidRDefault="007E3D96">
      <w:pPr>
        <w:contextualSpacing w:val="0"/>
        <w:rPr>
          <w:rFonts w:ascii="Times New Roman" w:eastAsia="Times New Roman" w:hAnsi="Times New Roman" w:cs="Times New Roman"/>
          <w:color w:val="000000" w:themeColor="text1"/>
          <w:sz w:val="24"/>
          <w:szCs w:val="24"/>
        </w:rPr>
      </w:pPr>
      <w:r w:rsidRPr="009B3C74">
        <w:rPr>
          <w:rFonts w:ascii="Times New Roman" w:eastAsia="Times New Roman" w:hAnsi="Times New Roman" w:cs="Times New Roman"/>
          <w:color w:val="000000" w:themeColor="text1"/>
          <w:sz w:val="24"/>
          <w:szCs w:val="24"/>
        </w:rPr>
        <w:tab/>
        <w:t>On the Issues tab, admins view and delete messages submitted from the ‘contact us’ tab.</w:t>
      </w:r>
    </w:p>
    <w:sectPr w:rsidR="00096189" w:rsidRPr="009B3C74" w:rsidSect="001E7F2C">
      <w:headerReference w:type="default" r:id="rId21"/>
      <w:footerReference w:type="default" r:id="rId22"/>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2E45B3" w14:textId="77777777" w:rsidR="003C699B" w:rsidRDefault="003C699B">
      <w:pPr>
        <w:spacing w:line="240" w:lineRule="auto"/>
      </w:pPr>
      <w:r>
        <w:separator/>
      </w:r>
    </w:p>
  </w:endnote>
  <w:endnote w:type="continuationSeparator" w:id="0">
    <w:p w14:paraId="2A0023D9" w14:textId="77777777" w:rsidR="003C699B" w:rsidRDefault="003C69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737C8" w14:textId="77777777" w:rsidR="00096189" w:rsidRPr="001E7F2C" w:rsidRDefault="001E7F2C" w:rsidP="001E7F2C">
    <w:pPr>
      <w:pStyle w:val="Footer"/>
      <w:pBdr>
        <w:top w:val="single" w:sz="12" w:space="1" w:color="auto"/>
      </w:pBdr>
      <w:rP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E9140D">
      <w:rPr>
        <w:rStyle w:val="PageNumber"/>
        <w:b/>
        <w:noProof/>
        <w:sz w:val="20"/>
      </w:rPr>
      <w:t>2</w:t>
    </w:r>
    <w:r>
      <w:rPr>
        <w:rStyle w:val="PageNumber"/>
        <w:b/>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2B3FC9" w14:textId="77777777" w:rsidR="003C699B" w:rsidRDefault="003C699B">
      <w:pPr>
        <w:spacing w:line="240" w:lineRule="auto"/>
      </w:pPr>
      <w:r>
        <w:separator/>
      </w:r>
    </w:p>
  </w:footnote>
  <w:footnote w:type="continuationSeparator" w:id="0">
    <w:p w14:paraId="19E32F28" w14:textId="77777777" w:rsidR="003C699B" w:rsidRDefault="003C699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1EFCA" w14:textId="77777777" w:rsidR="00096189" w:rsidRDefault="00096189">
    <w:pPr>
      <w:contextualSpacing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096189"/>
    <w:rsid w:val="00096189"/>
    <w:rsid w:val="000E12CE"/>
    <w:rsid w:val="001E7F2C"/>
    <w:rsid w:val="003C4375"/>
    <w:rsid w:val="003C699B"/>
    <w:rsid w:val="005E2334"/>
    <w:rsid w:val="007E3D96"/>
    <w:rsid w:val="009A2D7D"/>
    <w:rsid w:val="009B3C74"/>
    <w:rsid w:val="00E9140D"/>
    <w:rsid w:val="00FB0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0D9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rsid w:val="003C4375"/>
    <w:pPr>
      <w:keepNext/>
      <w:keepLines/>
      <w:spacing w:before="400" w:after="120"/>
      <w:outlineLvl w:val="0"/>
    </w:pPr>
    <w:rPr>
      <w:rFonts w:ascii="Times New Roman" w:hAnsi="Times New Roman"/>
      <w:b/>
      <w:sz w:val="24"/>
      <w:szCs w:val="40"/>
    </w:rPr>
  </w:style>
  <w:style w:type="paragraph" w:styleId="Heading2">
    <w:name w:val="heading 2"/>
    <w:basedOn w:val="Normal"/>
    <w:next w:val="Normal"/>
    <w:rsid w:val="003C4375"/>
    <w:pPr>
      <w:keepNext/>
      <w:keepLines/>
      <w:spacing w:before="360" w:after="120"/>
      <w:outlineLvl w:val="1"/>
    </w:pPr>
    <w:rPr>
      <w:rFonts w:ascii="Times New Roman" w:hAnsi="Times New Roman"/>
      <w:b/>
      <w:sz w:val="24"/>
      <w:szCs w:val="32"/>
    </w:rPr>
  </w:style>
  <w:style w:type="paragraph" w:styleId="Heading3">
    <w:name w:val="heading 3"/>
    <w:basedOn w:val="Normal"/>
    <w:next w:val="Normal"/>
    <w:rsid w:val="003C4375"/>
    <w:pPr>
      <w:keepNext/>
      <w:keepLines/>
      <w:spacing w:before="320" w:after="80"/>
      <w:outlineLvl w:val="2"/>
    </w:pPr>
    <w:rPr>
      <w:rFonts w:ascii="Times New Roman" w:hAnsi="Times New Roman"/>
      <w:b/>
      <w:color w:val="000000" w:themeColor="text1"/>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1E7F2C"/>
    <w:pPr>
      <w:keepNext/>
      <w:keepLines/>
      <w:spacing w:before="40"/>
      <w:outlineLvl w:val="6"/>
    </w:pPr>
    <w:rPr>
      <w:rFonts w:asciiTheme="majorHAnsi" w:eastAsia="Times New Roman" w:hAnsiTheme="majorHAnsi"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1E7F2C"/>
    <w:pPr>
      <w:tabs>
        <w:tab w:val="center" w:pos="4680"/>
        <w:tab w:val="right" w:pos="9360"/>
      </w:tabs>
      <w:spacing w:line="240" w:lineRule="auto"/>
    </w:pPr>
  </w:style>
  <w:style w:type="character" w:customStyle="1" w:styleId="HeaderChar">
    <w:name w:val="Header Char"/>
    <w:basedOn w:val="DefaultParagraphFont"/>
    <w:link w:val="Header"/>
    <w:uiPriority w:val="99"/>
    <w:rsid w:val="001E7F2C"/>
  </w:style>
  <w:style w:type="paragraph" w:styleId="Footer">
    <w:name w:val="footer"/>
    <w:basedOn w:val="Normal"/>
    <w:link w:val="FooterChar"/>
    <w:unhideWhenUsed/>
    <w:rsid w:val="001E7F2C"/>
    <w:pPr>
      <w:tabs>
        <w:tab w:val="center" w:pos="4680"/>
        <w:tab w:val="right" w:pos="9360"/>
      </w:tabs>
      <w:spacing w:line="240" w:lineRule="auto"/>
    </w:pPr>
  </w:style>
  <w:style w:type="character" w:customStyle="1" w:styleId="FooterChar">
    <w:name w:val="Footer Char"/>
    <w:basedOn w:val="DefaultParagraphFont"/>
    <w:link w:val="Footer"/>
    <w:uiPriority w:val="99"/>
    <w:rsid w:val="001E7F2C"/>
  </w:style>
  <w:style w:type="character" w:styleId="PageNumber">
    <w:name w:val="page number"/>
    <w:basedOn w:val="DefaultParagraphFont"/>
    <w:semiHidden/>
    <w:rsid w:val="001E7F2C"/>
  </w:style>
  <w:style w:type="paragraph" w:styleId="TOCHeading">
    <w:name w:val="TOC Heading"/>
    <w:basedOn w:val="Heading1"/>
    <w:next w:val="Normal"/>
    <w:uiPriority w:val="39"/>
    <w:unhideWhenUsed/>
    <w:qFormat/>
    <w:rsid w:val="001E7F2C"/>
    <w:pPr>
      <w:spacing w:before="480" w:after="0"/>
      <w:contextualSpacing w:val="0"/>
      <w:outlineLvl w:val="9"/>
    </w:pPr>
    <w:rPr>
      <w:rFonts w:asciiTheme="majorHAnsi" w:eastAsiaTheme="majorEastAsia" w:hAnsiTheme="majorHAnsi" w:cstheme="majorBidi"/>
      <w:b w:val="0"/>
      <w:bCs/>
      <w:color w:val="365F91" w:themeColor="accent1" w:themeShade="BF"/>
      <w:sz w:val="28"/>
      <w:szCs w:val="28"/>
      <w:lang w:val="en-US"/>
    </w:rPr>
  </w:style>
  <w:style w:type="paragraph" w:styleId="TOC1">
    <w:name w:val="toc 1"/>
    <w:basedOn w:val="Normal"/>
    <w:next w:val="Normal"/>
    <w:autoRedefine/>
    <w:uiPriority w:val="39"/>
    <w:unhideWhenUsed/>
    <w:rsid w:val="001E7F2C"/>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1E7F2C"/>
    <w:pPr>
      <w:ind w:left="220"/>
    </w:pPr>
    <w:rPr>
      <w:rFonts w:asciiTheme="minorHAnsi" w:hAnsiTheme="minorHAnsi"/>
      <w:b/>
      <w:bCs/>
    </w:rPr>
  </w:style>
  <w:style w:type="paragraph" w:styleId="TOC3">
    <w:name w:val="toc 3"/>
    <w:basedOn w:val="Normal"/>
    <w:next w:val="Normal"/>
    <w:autoRedefine/>
    <w:uiPriority w:val="39"/>
    <w:unhideWhenUsed/>
    <w:rsid w:val="001E7F2C"/>
    <w:pPr>
      <w:ind w:left="440"/>
    </w:pPr>
    <w:rPr>
      <w:rFonts w:asciiTheme="minorHAnsi" w:hAnsiTheme="minorHAnsi"/>
    </w:rPr>
  </w:style>
  <w:style w:type="paragraph" w:styleId="TOC4">
    <w:name w:val="toc 4"/>
    <w:basedOn w:val="Normal"/>
    <w:next w:val="Normal"/>
    <w:autoRedefine/>
    <w:uiPriority w:val="39"/>
    <w:unhideWhenUsed/>
    <w:rsid w:val="001E7F2C"/>
    <w:pPr>
      <w:ind w:left="660"/>
    </w:pPr>
    <w:rPr>
      <w:rFonts w:asciiTheme="minorHAnsi" w:hAnsiTheme="minorHAnsi"/>
      <w:sz w:val="20"/>
      <w:szCs w:val="20"/>
    </w:rPr>
  </w:style>
  <w:style w:type="paragraph" w:styleId="TOC5">
    <w:name w:val="toc 5"/>
    <w:basedOn w:val="Normal"/>
    <w:next w:val="Normal"/>
    <w:autoRedefine/>
    <w:uiPriority w:val="39"/>
    <w:unhideWhenUsed/>
    <w:rsid w:val="001E7F2C"/>
    <w:pPr>
      <w:ind w:left="880"/>
    </w:pPr>
    <w:rPr>
      <w:rFonts w:asciiTheme="minorHAnsi" w:hAnsiTheme="minorHAnsi"/>
      <w:sz w:val="20"/>
      <w:szCs w:val="20"/>
    </w:rPr>
  </w:style>
  <w:style w:type="paragraph" w:styleId="TOC6">
    <w:name w:val="toc 6"/>
    <w:basedOn w:val="Normal"/>
    <w:next w:val="Normal"/>
    <w:autoRedefine/>
    <w:uiPriority w:val="39"/>
    <w:unhideWhenUsed/>
    <w:rsid w:val="001E7F2C"/>
    <w:pPr>
      <w:ind w:left="1100"/>
    </w:pPr>
    <w:rPr>
      <w:rFonts w:asciiTheme="minorHAnsi" w:hAnsiTheme="minorHAnsi"/>
      <w:sz w:val="20"/>
      <w:szCs w:val="20"/>
    </w:rPr>
  </w:style>
  <w:style w:type="paragraph" w:styleId="TOC7">
    <w:name w:val="toc 7"/>
    <w:basedOn w:val="Normal"/>
    <w:next w:val="Normal"/>
    <w:autoRedefine/>
    <w:uiPriority w:val="39"/>
    <w:unhideWhenUsed/>
    <w:rsid w:val="001E7F2C"/>
    <w:pPr>
      <w:ind w:left="1320"/>
    </w:pPr>
    <w:rPr>
      <w:rFonts w:asciiTheme="minorHAnsi" w:hAnsiTheme="minorHAnsi"/>
      <w:sz w:val="20"/>
      <w:szCs w:val="20"/>
    </w:rPr>
  </w:style>
  <w:style w:type="paragraph" w:styleId="TOC8">
    <w:name w:val="toc 8"/>
    <w:basedOn w:val="Normal"/>
    <w:next w:val="Normal"/>
    <w:autoRedefine/>
    <w:uiPriority w:val="39"/>
    <w:unhideWhenUsed/>
    <w:rsid w:val="001E7F2C"/>
    <w:pPr>
      <w:ind w:left="1540"/>
    </w:pPr>
    <w:rPr>
      <w:rFonts w:asciiTheme="minorHAnsi" w:hAnsiTheme="minorHAnsi"/>
      <w:sz w:val="20"/>
      <w:szCs w:val="20"/>
    </w:rPr>
  </w:style>
  <w:style w:type="paragraph" w:styleId="TOC9">
    <w:name w:val="toc 9"/>
    <w:basedOn w:val="Normal"/>
    <w:next w:val="Normal"/>
    <w:autoRedefine/>
    <w:uiPriority w:val="39"/>
    <w:unhideWhenUsed/>
    <w:rsid w:val="001E7F2C"/>
    <w:pPr>
      <w:ind w:left="1760"/>
    </w:pPr>
    <w:rPr>
      <w:rFonts w:asciiTheme="minorHAnsi" w:hAnsiTheme="minorHAnsi"/>
      <w:sz w:val="20"/>
      <w:szCs w:val="20"/>
    </w:rPr>
  </w:style>
  <w:style w:type="character" w:customStyle="1" w:styleId="Heading7Char">
    <w:name w:val="Heading 7 Char"/>
    <w:basedOn w:val="DefaultParagraphFont"/>
    <w:link w:val="Heading7"/>
    <w:uiPriority w:val="9"/>
    <w:rsid w:val="001E7F2C"/>
    <w:rPr>
      <w:rFonts w:asciiTheme="majorHAnsi" w:eastAsia="Times New Roman" w:hAnsiTheme="majorHAnsi" w:cstheme="majorBidi"/>
      <w:b/>
      <w:iCs/>
      <w:color w:val="000000" w:themeColor="text1"/>
      <w:sz w:val="24"/>
    </w:rPr>
  </w:style>
  <w:style w:type="character" w:styleId="Hyperlink">
    <w:name w:val="Hyperlink"/>
    <w:basedOn w:val="DefaultParagraphFont"/>
    <w:uiPriority w:val="99"/>
    <w:unhideWhenUsed/>
    <w:rsid w:val="003C43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4B1138C0-9497-7648-B1D7-0CAEE3B55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892</Words>
  <Characters>5090</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Emilia Paz Ojeda</cp:lastModifiedBy>
  <cp:revision>2</cp:revision>
  <dcterms:created xsi:type="dcterms:W3CDTF">2018-12-05T16:09:00Z</dcterms:created>
  <dcterms:modified xsi:type="dcterms:W3CDTF">2018-12-05T16:09:00Z</dcterms:modified>
</cp:coreProperties>
</file>