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3B95-F386-4416-BB44-9BC0D1DF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Hong Lin</dc:creator>
  <cp:keywords/>
  <dc:description/>
  <cp:lastModifiedBy>Ting Hong Lin</cp:lastModifiedBy>
  <cp:revision>9</cp:revision>
  <dcterms:created xsi:type="dcterms:W3CDTF">2023-07-18T10:10:00Z</dcterms:created>
  <dcterms:modified xsi:type="dcterms:W3CDTF">2023-09-07T06:48:00Z</dcterms:modified>
</cp:coreProperti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8AB9" w14:textId="4ED126D9" w:rsidR="00827875" w:rsidRPr="00A81DAF" w:rsidRDefault="003060C9" w:rsidP="00231709">
      <w:pPr>
        <w:overflowPunct w:val="0"/>
        <w:spacing w:line="360" w:lineRule="exact"/>
        <w:jc w:val="center"/>
        <w:rPr>
          <w:rFonts w:ascii="Times New Roman" w:eastAsia="標楷體" w:hAnsi="Times New Roman"/>
          <w:b/>
        </w:rPr>
      </w:pPr>
      <w:r>
        <w:rPr>
          <w:rFonts w:ascii="Times New Roman" w:eastAsia="標楷體" w:hAnsi="Times New Roman" w:hint="eastAsia"/>
          <w:b/>
          <w:sz w:val="40"/>
        </w:rPr>
        <w:t>衛生福利部公告</w:t>
      </w:r>
    </w:p>
    <w:p w14:paraId="1EA09068" w14:textId="6F49BC37" w:rsidR="00A95A45" w:rsidRPr="00A95A45" w:rsidRDefault="00A95A45" w:rsidP="00231709">
      <w:pPr>
        <w:overflowPunct w:val="0"/>
        <w:spacing w:line="360" w:lineRule="exact"/>
        <w:rPr>
          <w:rFonts w:ascii="Times New Roman" w:eastAsia="標楷體" w:hAnsi="Times New Roman"/>
        </w:rPr>
      </w:pPr>
    </w:p>
    <w:p w14:paraId="45212991" w14:textId="21AADB68" w:rsidR="00524144" w:rsidRPr="00A95A45" w:rsidRDefault="00524144" w:rsidP="00231709">
      <w:pPr>
        <w:overflowPunct w:val="0"/>
        <w:spacing w:line="360" w:lineRule="exact"/>
        <w:rPr>
          <w:rFonts w:ascii="Times New Roman" w:eastAsia="標楷體" w:hAnsi="Times New Roman"/>
        </w:rPr>
      </w:pPr>
      <w:r w:rsidRPr="00A95A45">
        <w:rPr>
          <w:rFonts w:ascii="Times New Roman" w:eastAsia="標楷體" w:hAnsi="Times New Roman" w:hint="eastAsia"/>
          <w:sz w:val="36"/>
          <w:szCs w:val="40"/>
        </w:rPr>
        <w:t>受文者：如正、副本行文單位</w:t>
      </w:r>
    </w:p>
    <w:p w14:paraId="748BB0E1" w14:textId="52CE126C" w:rsidR="00524144" w:rsidRPr="00A95A45" w:rsidRDefault="00524144" w:rsidP="00231709">
      <w:pPr>
        <w:overflowPunct w:val="0"/>
        <w:spacing w:line="360" w:lineRule="exact"/>
        <w:rPr>
          <w:rFonts w:ascii="Times New Roman" w:eastAsia="標楷體" w:hAnsi="Times New Roman"/>
        </w:rPr>
      </w:pPr>
    </w:p>
    <w:p w14:paraId="58CEC9E3" w14:textId="04BDC57B" w:rsidR="00524144" w:rsidRPr="00A95A45" w:rsidRDefault="00524144" w:rsidP="00231709">
      <w:pPr>
        <w:overflowPunct w:val="0"/>
        <w:spacing w:line="360" w:lineRule="exact"/>
        <w:rPr>
          <w:rFonts w:ascii="Times New Roman" w:eastAsia="標楷體" w:hAnsi="Times New Roman"/>
        </w:rPr>
      </w:pPr>
      <w:r w:rsidRPr="00A95A45">
        <w:rPr>
          <w:rFonts w:ascii="Times New Roman" w:eastAsia="標楷體" w:hAnsi="Times New Roman" w:hint="eastAsia"/>
        </w:rPr>
        <w:t xml:space="preserve">發文日期：中華民國   年  月  日</w:t>
      </w:r>
    </w:p>
    <w:p w14:paraId="3FDE62DB" w14:textId="524AE573" w:rsidR="00524144" w:rsidRPr="00A95A45" w:rsidRDefault="00524144" w:rsidP="00231709">
      <w:pPr>
        <w:overflowPunct w:val="0"/>
        <w:spacing w:line="360" w:lineRule="exact"/>
        <w:rPr>
          <w:rFonts w:ascii="Times New Roman" w:eastAsia="標楷體" w:hAnsi="Times New Roman"/>
        </w:rPr>
      </w:pPr>
      <w:r w:rsidRPr="00A95A45">
        <w:rPr>
          <w:rFonts w:ascii="Times New Roman" w:eastAsia="標楷體" w:hAnsi="Times New Roman" w:hint="eastAsia"/>
        </w:rPr>
        <w:t xml:space="preserve">發文字號：　　　字第          號</w:t>
      </w:r>
    </w:p>
    <w:p w14:paraId="5E1EFD84" w14:textId="628329E5" w:rsidR="00524144" w:rsidRDefault="00524144" w:rsidP="00231709">
      <w:pPr>
        <w:overflowPunct w:val="0"/>
        <w:spacing w:line="360" w:lineRule="exact"/>
        <w:rPr>
          <w:rFonts w:ascii="Times New Roman" w:eastAsia="標楷體" w:hAnsi="Times New Roman"/>
        </w:rPr>
      </w:pPr>
      <w:r w:rsidRPr="00A95A45">
        <w:rPr>
          <w:rFonts w:ascii="Times New Roman" w:eastAsia="標楷體" w:hAnsi="Times New Roman" w:hint="eastAsia"/>
        </w:rPr>
        <w:t xml:space="preserve">附件：標籤、仿單、外包裝核定草本、藥品查驗登記申請書影本及藥品許可證擬稿各1份</w:t>
      </w:r>
    </w:p>
    <w:p w14:paraId="3EEF6D3F" w14:textId="77777777" w:rsidR="00565C1E" w:rsidRPr="00A95A45" w:rsidRDefault="00565C1E" w:rsidP="00231709">
      <w:pPr>
        <w:overflowPunct w:val="0"/>
        <w:spacing w:line="360" w:lineRule="exact"/>
        <w:rPr>
          <w:rFonts w:ascii="Times New Roman" w:eastAsia="標楷體" w:hAnsi="Times New Roman"/>
        </w:rPr>
      </w:pPr>
    </w:p>
    <w:p w14:paraId="409C0F26" w14:textId="591D8793" w:rsidR="00524144" w:rsidRPr="00565C1E" w:rsidRDefault="00524144" w:rsidP="00231709">
      <w:pPr>
        <w:overflowPunct w:val="0"/>
        <w:spacing w:line="360" w:lineRule="exact"/>
        <w:ind w:left="960" w:hangingChars="300" w:hanging="960"/>
        <w:rPr>
          <w:rFonts w:ascii="Times New Roman" w:eastAsia="標楷體" w:hAnsi="Times New Roman" w:hint="eastAsia"/>
          <w:sz w:val="32"/>
          <w:szCs w:val="32"/>
        </w:rPr>
      </w:pPr>
      <w:r w:rsidRPr="00565C1E">
        <w:rPr>
          <w:rFonts w:ascii="Times New Roman" w:eastAsia="標楷體" w:hAnsi="Times New Roman" w:hint="eastAsia"/>
          <w:sz w:val="32"/>
          <w:szCs w:val="32"/>
        </w:rPr>
        <w:t xml:space="preserve">主旨：貴公司申請「{{prodName}}」藥品許可證遺失補發/汙損換發變更一案（案號：          ），准予備查，請於{{issueYear}}年{{issueMonth}}月{{issueDay}}日前持本通知正本至本部食品藥物管理署辦理領證手續，逾期視同自願放棄，予以註銷復請查照。</w:t>
      </w:r>
    </w:p>
    <w:p w14:paraId="08B0E37B" w14:textId="67802304" w:rsidR="003060C9" w:rsidRPr="00565C1E" w:rsidRDefault="003F6B7D" w:rsidP="00231709">
      <w:pPr>
        <w:overflowPunct w:val="0"/>
        <w:spacing w:line="360" w:lineRule="exact"/>
        <w:rPr>
          <w:rFonts w:ascii="Times New Roman" w:eastAsia="標楷體" w:hAnsi="Times New Roman" w:hint="eastAsia"/>
          <w:sz w:val="32"/>
          <w:szCs w:val="32"/>
        </w:rPr>
      </w:pPr>
      <w:r>
        <w:rPr>
          <w:rFonts w:ascii="Times New Roman" w:eastAsia="標楷體" w:hAnsi="Times New Roman" w:hint="eastAsia"/>
          <w:sz w:val="32"/>
          <w:szCs w:val="32"/>
        </w:rPr>
        <w:t>說明：</w:t>
      </w:r>
    </w:p>
    <w:p w14:paraId="7C673DB4" w14:textId="3A013C8B" w:rsidR="00524144" w:rsidRDefault="003F6B7D"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 xml:space="preserve">復 貴公司{{recvYear}}年{{recvMonth}}月{{recvDay}}日藥品變更登記申請書。</w:t>
      </w:r>
    </w:p>
    <w:p w14:paraId="2B8B917C" w14:textId="20A72EFB" w:rsidR="003F6B7D" w:rsidRDefault="00231709"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 xml:space="preserve">本案藥品許可證字號核定為「{{licKind}}字第{{licId}}號」。</w:t>
      </w:r>
    </w:p>
    <w:p w14:paraId="0324C1D7" w14:textId="690C23C0" w:rsidR="00231709" w:rsidRDefault="00231709"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按核定印妥之標籤、仿單（中外文）包裝各2份（請貼於粘貼表）。</w:t>
      </w:r>
    </w:p>
    <w:p w14:paraId="36121B52" w14:textId="4801C14B" w:rsidR="00231709" w:rsidRDefault="00231709"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 xml:space="preserve">領證時請依97年12月10日衛署藥字第0970333207號公告檢附「產品仿單、標籤、外盒、藥品有效成分符合藥品優良製造規範之證明文件及藥物外觀之電子圖像檔案（以光碟燒錄，建議增附PDF文字檔）」至本部食品藥物管理署。</w:t>
      </w:r>
    </w:p>
    <w:p w14:paraId="59D024E5" w14:textId="6626F9CD" w:rsidR="00231709" w:rsidRDefault="00231709"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領證時請繳納藥品許可證領證審查費新臺幣1500元整。</w:t>
      </w:r>
    </w:p>
    <w:p w14:paraId="3529812A" w14:textId="00AC4C89" w:rsidR="00231709" w:rsidRDefault="00231709" w:rsidP="00231709">
      <w:pPr>
        <w:pStyle w:val="a8"/>
        <w:numPr>
          <w:ilvl w:val="0"/>
          <w:numId w:val="3"/>
        </w:numPr>
        <w:overflowPunct w:val="0"/>
        <w:spacing w:line="360" w:lineRule="exact"/>
        <w:ind w:leftChars="0"/>
        <w:rPr>
          <w:rFonts w:ascii="Times New Roman" w:eastAsia="標楷體" w:hAnsi="Times New Roman"/>
          <w:sz w:val="28"/>
          <w:szCs w:val="28"/>
        </w:rPr>
      </w:pPr>
      <w:r>
        <w:rPr>
          <w:rFonts w:ascii="Times New Roman" w:eastAsia="標楷體" w:hAnsi="Times New Roman" w:hint="eastAsia"/>
          <w:sz w:val="28"/>
          <w:szCs w:val="28"/>
        </w:rPr>
        <w:t>請於本函正本空白處蓋用申請人及負責人印章及檢附領證函文，並於旨揭期限前完成領證程序。</w:t>
      </w:r>
    </w:p>
    <w:p w14:paraId="015BF0F4" w14:textId="6A791AD5" w:rsidR="0042068C" w:rsidRDefault="0042068C" w:rsidP="00231709">
      <w:pPr>
        <w:widowControl/>
        <w:overflowPunct w:val="0"/>
        <w:spacing w:line="360" w:lineRule="exact"/>
        <w:rPr>
          <w:rFonts w:ascii="Times New Roman" w:eastAsia="標楷體" w:hAnsi="Times New Roman" w:hint="eastAsia"/>
        </w:rPr>
      </w:pPr>
    </w:p>
    <w:sectPr w:rsidR="0042068C">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FC09" w14:textId="77777777" w:rsidR="006265FD" w:rsidRDefault="006265FD" w:rsidP="00F974E4">
      <w:r>
        <w:separator/>
      </w:r>
    </w:p>
  </w:endnote>
  <w:endnote w:type="continuationSeparator" w:id="0">
    <w:p w14:paraId="188E48BB" w14:textId="77777777" w:rsidR="006265FD" w:rsidRDefault="006265FD" w:rsidP="00F97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63BF" w14:textId="77777777" w:rsidR="006265FD" w:rsidRDefault="006265FD" w:rsidP="00F974E4">
      <w:r>
        <w:separator/>
      </w:r>
    </w:p>
  </w:footnote>
  <w:footnote w:type="continuationSeparator" w:id="0">
    <w:p w14:paraId="0B4A35F6" w14:textId="77777777" w:rsidR="006265FD" w:rsidRDefault="006265FD" w:rsidP="00F97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224E" w14:textId="7024E1FD" w:rsidR="00F974E4" w:rsidRDefault="00F974E4">
    <w:pPr>
      <w:pStyle w:val="a3"/>
    </w:pPr>
    <w:r>
      <w:rPr>
        <w:noProof/>
      </w:rPr>
      <mc:AlternateContent>
        <mc:Choice Requires="wps">
          <w:drawing>
            <wp:anchor distT="0" distB="0" distL="114300" distR="114300" simplePos="0" relativeHeight="251658240" behindDoc="0" locked="0" layoutInCell="1" allowOverlap="1" wp14:anchorId="5F4643BE" wp14:editId="32AC6CEE">
              <wp:simplePos x="0" y="0"/>
              <wp:positionH relativeFrom="column">
                <wp:posOffset>-766445</wp:posOffset>
              </wp:positionH>
              <wp:positionV relativeFrom="paragraph">
                <wp:posOffset>376555</wp:posOffset>
              </wp:positionV>
              <wp:extent cx="381000" cy="8918575"/>
              <wp:effectExtent l="0" t="0" r="0" b="0"/>
              <wp:wrapNone/>
              <wp:docPr id="1479367369"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8918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25EBE" w14:textId="77777777" w:rsidR="00F974E4" w:rsidRPr="00F974E4" w:rsidRDefault="00F974E4" w:rsidP="00F974E4">
                          <w:pPr>
                            <w:rPr>
                              <w:rFonts w:ascii="Times New Roman" w:hAnsi="Times New Roman" w:cs="Times New Roman"/>
                            </w:rPr>
                          </w:pPr>
                          <w:r w:rsidRPr="00F974E4">
                            <w:rPr>
                              <w:rFonts w:ascii="Times New Roman" w:eastAsia="標楷體" w:hAnsi="Times New Roman" w:cs="Times New Roman"/>
                            </w:rPr>
                            <w:t>…………………………</w:t>
                          </w:r>
                          <w:r w:rsidRPr="00F974E4">
                            <w:rPr>
                              <w:rFonts w:ascii="Times New Roman" w:eastAsia="標楷體" w:hAnsi="Times New Roman" w:cs="Times New Roman"/>
                            </w:rPr>
                            <w:t>裝</w:t>
                          </w:r>
                          <w:r w:rsidRPr="00F974E4">
                            <w:rPr>
                              <w:rFonts w:ascii="Times New Roman" w:eastAsia="標楷體" w:hAnsi="Times New Roman" w:cs="Times New Roman"/>
                            </w:rPr>
                            <w:t>……………………………………………</w:t>
                          </w:r>
                          <w:r w:rsidRPr="00F974E4">
                            <w:rPr>
                              <w:rFonts w:ascii="Times New Roman" w:eastAsia="標楷體" w:hAnsi="Times New Roman" w:cs="Times New Roman"/>
                            </w:rPr>
                            <w:t>訂</w:t>
                          </w:r>
                          <w:r w:rsidRPr="00F974E4">
                            <w:rPr>
                              <w:rFonts w:ascii="Times New Roman" w:eastAsia="標楷體" w:hAnsi="Times New Roman" w:cs="Times New Roman"/>
                            </w:rPr>
                            <w:t>……………………………………………..</w:t>
                          </w:r>
                          <w:r w:rsidRPr="00F974E4">
                            <w:rPr>
                              <w:rFonts w:ascii="Times New Roman" w:eastAsia="標楷體" w:hAnsi="Times New Roman" w:cs="Times New Roman"/>
                            </w:rPr>
                            <w:t>線</w:t>
                          </w:r>
                          <w:r w:rsidRPr="00F974E4">
                            <w:rPr>
                              <w:rFonts w:ascii="Times New Roman" w:eastAsia="標楷體" w:hAnsi="Times New Roman" w:cs="Times New Roman"/>
                            </w:rPr>
                            <w:t>…………………………</w:t>
                          </w:r>
                          <w:r w:rsidRPr="00F974E4">
                            <w:rPr>
                              <w:rFonts w:ascii="Times New Roman" w:eastAsia="標楷體" w:hAnsi="Times New Roman" w:cs="Times New Roman"/>
                            </w:rPr>
                            <w:t>線</w:t>
                          </w:r>
                          <w:r w:rsidRPr="00F974E4">
                            <w:rPr>
                              <w:rFonts w:ascii="Times New Roman" w:eastAsia="標楷體" w:hAnsi="Times New Roman" w:cs="Times New Roman"/>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643BE" id="_x0000_t202" coordsize="21600,21600" o:spt="202" path="m,l,21600r21600,l21600,xe">
              <v:stroke joinstyle="miter"/>
              <v:path gradientshapeok="t" o:connecttype="rect"/>
            </v:shapetype>
            <v:shape id="文字方塊 1" o:spid="_x0000_s1028" type="#_x0000_t202" style="position:absolute;margin-left:-60.35pt;margin-top:29.65pt;width:30pt;height:70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" stroked="f">
              <v:textbox style="layout-flow:vertical-ideographic">
                <w:txbxContent>
                  <w:p w14:paraId="72725EBE" w14:textId="77777777" w:rsidR="00F974E4" w:rsidRPr="00F974E4" w:rsidRDefault="00F974E4" w:rsidP="00F974E4">
                    <w:pPr>
                      <w:rPr>
                        <w:rFonts w:ascii="Times New Roman" w:hAnsi="Times New Roman" w:cs="Times New Roman"/>
                      </w:rPr>
                    </w:pPr>
                    <w:r w:rsidRPr="00F974E4">
                      <w:rPr>
                        <w:rFonts w:ascii="Times New Roman" w:eastAsia="標楷體" w:hAnsi="Times New Roman" w:cs="Times New Roman"/>
                      </w:rPr>
                      <w:t>…</w:t>
                    </w:r>
                    <w:proofErr w:type="gramStart"/>
                    <w:r w:rsidRPr="00F974E4">
                      <w:rPr>
                        <w:rFonts w:ascii="Times New Roman" w:eastAsia="標楷體" w:hAnsi="Times New Roman" w:cs="Times New Roman"/>
                      </w:rPr>
                      <w:t>………………………</w:t>
                    </w:r>
                    <w:proofErr w:type="gramEnd"/>
                    <w:r w:rsidRPr="00F974E4">
                      <w:rPr>
                        <w:rFonts w:ascii="Times New Roman" w:eastAsia="標楷體" w:hAnsi="Times New Roman" w:cs="Times New Roman"/>
                      </w:rPr>
                      <w:t>裝</w:t>
                    </w:r>
                    <w:r w:rsidRPr="00F974E4">
                      <w:rPr>
                        <w:rFonts w:ascii="Times New Roman" w:eastAsia="標楷體" w:hAnsi="Times New Roman" w:cs="Times New Roman"/>
                      </w:rPr>
                      <w:t>…</w:t>
                    </w:r>
                    <w:proofErr w:type="gramStart"/>
                    <w:r w:rsidRPr="00F974E4">
                      <w:rPr>
                        <w:rFonts w:ascii="Times New Roman" w:eastAsia="標楷體" w:hAnsi="Times New Roman" w:cs="Times New Roman"/>
                      </w:rPr>
                      <w:t>……………………………</w:t>
                    </w:r>
                    <w:proofErr w:type="gramEnd"/>
                    <w:r w:rsidRPr="00F974E4">
                      <w:rPr>
                        <w:rFonts w:ascii="Times New Roman" w:eastAsia="標楷體" w:hAnsi="Times New Roman" w:cs="Times New Roman"/>
                      </w:rPr>
                      <w:t>……………</w:t>
                    </w:r>
                    <w:r w:rsidRPr="00F974E4">
                      <w:rPr>
                        <w:rFonts w:ascii="Times New Roman" w:eastAsia="標楷體" w:hAnsi="Times New Roman" w:cs="Times New Roman"/>
                      </w:rPr>
                      <w:t>訂</w:t>
                    </w:r>
                    <w:r w:rsidRPr="00F974E4">
                      <w:rPr>
                        <w:rFonts w:ascii="Times New Roman" w:eastAsia="標楷體" w:hAnsi="Times New Roman" w:cs="Times New Roman"/>
                      </w:rPr>
                      <w:t>……………………………………………..</w:t>
                    </w:r>
                    <w:r w:rsidRPr="00F974E4">
                      <w:rPr>
                        <w:rFonts w:ascii="Times New Roman" w:eastAsia="標楷體" w:hAnsi="Times New Roman" w:cs="Times New Roman"/>
                      </w:rPr>
                      <w:t>線</w:t>
                    </w:r>
                    <w:r w:rsidRPr="00F974E4">
                      <w:rPr>
                        <w:rFonts w:ascii="Times New Roman" w:eastAsia="標楷體" w:hAnsi="Times New Roman" w:cs="Times New Roman"/>
                      </w:rPr>
                      <w:t>…</w:t>
                    </w:r>
                    <w:proofErr w:type="gramStart"/>
                    <w:r w:rsidRPr="00F974E4">
                      <w:rPr>
                        <w:rFonts w:ascii="Times New Roman" w:eastAsia="標楷體" w:hAnsi="Times New Roman" w:cs="Times New Roman"/>
                      </w:rPr>
                      <w:t>………………………</w:t>
                    </w:r>
                    <w:proofErr w:type="gramEnd"/>
                    <w:r w:rsidRPr="00F974E4">
                      <w:rPr>
                        <w:rFonts w:ascii="Times New Roman" w:eastAsia="標楷體" w:hAnsi="Times New Roman" w:cs="Times New Roman"/>
                      </w:rPr>
                      <w:t>線</w:t>
                    </w:r>
                    <w:r w:rsidRPr="00F974E4">
                      <w:rPr>
                        <w:rFonts w:ascii="Times New Roman" w:eastAsia="標楷體" w:hAnsi="Times New Roman" w:cs="Times New Roman"/>
                      </w:rPr>
                      <w:t>…</w:t>
                    </w:r>
                    <w:proofErr w:type="gramStart"/>
                    <w:r w:rsidRPr="00F974E4">
                      <w:rPr>
                        <w:rFonts w:ascii="Times New Roman" w:eastAsia="標楷體" w:hAnsi="Times New Roman" w:cs="Times New Roman"/>
                      </w:rPr>
                      <w:t>………………………</w:t>
                    </w:r>
                    <w:proofErr w:type="gramEnd"/>
                    <w:r w:rsidRPr="00F974E4">
                      <w:rPr>
                        <w:rFonts w:ascii="Times New Roman" w:eastAsia="標楷體" w:hAnsi="Times New Roman" w:cs="Times New Roman"/>
                      </w:rPr>
                      <w: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44A"/>
    <w:multiLevelType w:val="hybridMultilevel"/>
    <w:tmpl w:val="61E6111C"/>
    <w:lvl w:ilvl="0" w:tplc="C2549D12">
      <w:start w:val="1"/>
      <w:numFmt w:val="taiwaneseCountingThousand"/>
      <w:suff w:val="nothing"/>
      <w:lvlText w:val="%1、"/>
      <w:lvlJc w:val="left"/>
      <w:pPr>
        <w:ind w:left="987" w:hanging="647"/>
      </w:pPr>
      <w:rPr>
        <w:rFonts w:hint="eastAsia"/>
      </w:rPr>
    </w:lvl>
    <w:lvl w:ilvl="1" w:tplc="28F49ADE">
      <w:start w:val="1"/>
      <w:numFmt w:val="taiwaneseCountingThousand"/>
      <w:suff w:val="nothing"/>
      <w:lvlText w:val="(%2)、"/>
      <w:lvlJc w:val="left"/>
      <w:pPr>
        <w:ind w:left="1644" w:hanging="828"/>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5592D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64E1B1E"/>
    <w:multiLevelType w:val="hybridMultilevel"/>
    <w:tmpl w:val="4038FE0C"/>
    <w:lvl w:ilvl="0" w:tplc="10828BA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42484512">
    <w:abstractNumId w:val="1"/>
  </w:num>
  <w:num w:numId="2" w16cid:durableId="993948082">
    <w:abstractNumId w:val="0"/>
  </w:num>
  <w:num w:numId="3" w16cid:durableId="1030910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E4"/>
    <w:rsid w:val="000F3883"/>
    <w:rsid w:val="00175564"/>
    <w:rsid w:val="00210984"/>
    <w:rsid w:val="00231709"/>
    <w:rsid w:val="002D5033"/>
    <w:rsid w:val="003060C9"/>
    <w:rsid w:val="003F6B7D"/>
    <w:rsid w:val="0042068C"/>
    <w:rsid w:val="00457BB3"/>
    <w:rsid w:val="004A4BAB"/>
    <w:rsid w:val="004D26D9"/>
    <w:rsid w:val="00524144"/>
    <w:rsid w:val="00555EFF"/>
    <w:rsid w:val="00565C1E"/>
    <w:rsid w:val="006265FD"/>
    <w:rsid w:val="00643102"/>
    <w:rsid w:val="00827875"/>
    <w:rsid w:val="008439BD"/>
    <w:rsid w:val="008503B8"/>
    <w:rsid w:val="008A2C6F"/>
    <w:rsid w:val="00A81DAF"/>
    <w:rsid w:val="00A95A45"/>
    <w:rsid w:val="00DB7F39"/>
    <w:rsid w:val="00EC6E25"/>
    <w:rsid w:val="00F8352A"/>
    <w:rsid w:val="00F974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3BD59"/>
  <w15:chartTrackingRefBased/>
  <w15:docId w15:val="{EC09D4ED-2D17-4973-833C-5D50501F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4E4"/>
    <w:pPr>
      <w:tabs>
        <w:tab w:val="center" w:pos="4153"/>
        <w:tab w:val="right" w:pos="8306"/>
      </w:tabs>
      <w:snapToGrid w:val="0"/>
    </w:pPr>
    <w:rPr>
      <w:sz w:val="20"/>
      <w:szCs w:val="20"/>
    </w:rPr>
  </w:style>
  <w:style w:type="character" w:customStyle="1" w:styleId="a4">
    <w:name w:val="頁首 字元"/>
    <w:basedOn w:val="a0"/>
    <w:link w:val="a3"/>
    <w:uiPriority w:val="99"/>
    <w:rsid w:val="00F974E4"/>
    <w:rPr>
      <w:sz w:val="20"/>
      <w:szCs w:val="20"/>
    </w:rPr>
  </w:style>
  <w:style w:type="paragraph" w:styleId="a5">
    <w:name w:val="footer"/>
    <w:basedOn w:val="a"/>
    <w:link w:val="a6"/>
    <w:uiPriority w:val="99"/>
    <w:unhideWhenUsed/>
    <w:rsid w:val="00F974E4"/>
    <w:pPr>
      <w:tabs>
        <w:tab w:val="center" w:pos="4153"/>
        <w:tab w:val="right" w:pos="8306"/>
      </w:tabs>
      <w:snapToGrid w:val="0"/>
    </w:pPr>
    <w:rPr>
      <w:sz w:val="20"/>
      <w:szCs w:val="20"/>
    </w:rPr>
  </w:style>
  <w:style w:type="character" w:customStyle="1" w:styleId="a6">
    <w:name w:val="頁尾 字元"/>
    <w:basedOn w:val="a0"/>
    <w:link w:val="a5"/>
    <w:uiPriority w:val="99"/>
    <w:rsid w:val="00F974E4"/>
    <w:rPr>
      <w:sz w:val="20"/>
      <w:szCs w:val="20"/>
    </w:rPr>
  </w:style>
  <w:style w:type="table" w:styleId="a7">
    <w:name w:val="Table Grid"/>
    <w:basedOn w:val="a1"/>
    <w:uiPriority w:val="39"/>
    <w:rsid w:val="00F97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8352A"/>
    <w:pPr>
      <w:ind w:leftChars="200" w:left="480"/>
    </w:p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77448">
      <w:bodyDiv w:val="1"/>
      <w:marLeft w:val="0"/>
      <w:marRight w:val="0"/>
      <w:marTop w:val="0"/>
      <w:marBottom w:val="0"/>
      <w:divBdr>
        <w:top w:val="none" w:sz="0" w:space="0" w:color="auto"/>
        <w:left w:val="none" w:sz="0" w:space="0" w:color="auto"/>
        <w:bottom w:val="none" w:sz="0" w:space="0" w:color="auto"/>
        <w:right w:val="none" w:sz="0" w:space="0" w:color="auto"/>
      </w:divBdr>
      <w:divsChild>
        <w:div w:id="195208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