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43ACD" w14:textId="4214D313" w:rsidR="003A7528" w:rsidRPr="001F3648" w:rsidRDefault="00A12ABB">
      <w:pPr>
        <w:rPr>
          <w:rFonts w:ascii="Times New Roman" w:hAnsi="Times New Roman" w:cs="Times New Roman"/>
          <w:b/>
          <w:bCs/>
        </w:rPr>
      </w:pPr>
      <w:r w:rsidRPr="001F3648">
        <w:rPr>
          <w:rFonts w:ascii="Times New Roman" w:hAnsi="Times New Roman" w:cs="Times New Roman"/>
          <w:b/>
          <w:bCs/>
        </w:rPr>
        <w:t>HFDS3 Requirements:</w:t>
      </w:r>
    </w:p>
    <w:p w14:paraId="2D30C5EE" w14:textId="77777777" w:rsidR="00A21AE1" w:rsidRDefault="00A12ABB" w:rsidP="00A21AE1">
      <w:pPr>
        <w:pStyle w:val="ListParagraph"/>
        <w:numPr>
          <w:ilvl w:val="0"/>
          <w:numId w:val="8"/>
        </w:numPr>
      </w:pPr>
      <w:r w:rsidRPr="001F3648">
        <w:t>The system must automatically control the steering, braking, and acceleration of the vehicle while in hands-free mode.</w:t>
      </w:r>
    </w:p>
    <w:p w14:paraId="136DC831" w14:textId="3879A161" w:rsidR="00A21AE1" w:rsidRPr="00A21AE1" w:rsidRDefault="00A21AE1" w:rsidP="00A21AE1">
      <w:pPr>
        <w:pStyle w:val="ListParagraph"/>
        <w:numPr>
          <w:ilvl w:val="0"/>
          <w:numId w:val="8"/>
        </w:numPr>
      </w:pPr>
      <w:r w:rsidRPr="00A21AE1">
        <w:t>Driver Assist System will validate road conditions, current trajectory, sensor input and predicted path</w:t>
      </w:r>
    </w:p>
    <w:p w14:paraId="2E15BFDA" w14:textId="631EE64A" w:rsidR="00A21AE1" w:rsidRPr="00A21AE1" w:rsidRDefault="00A21AE1" w:rsidP="00A21AE1">
      <w:pPr>
        <w:pStyle w:val="ListParagraph"/>
        <w:numPr>
          <w:ilvl w:val="0"/>
          <w:numId w:val="8"/>
        </w:numPr>
      </w:pPr>
      <w:r w:rsidRPr="001F3648">
        <w:t>If path is determined safe, user can opt to enter hands-free mode and once engaged user can remove hands from steering wheel</w:t>
      </w:r>
    </w:p>
    <w:p w14:paraId="4A3FDFDA" w14:textId="2752F576" w:rsidR="00A12ABB" w:rsidRDefault="00A12ABB" w:rsidP="00A21AE1">
      <w:pPr>
        <w:pStyle w:val="ListParagraph"/>
        <w:numPr>
          <w:ilvl w:val="0"/>
          <w:numId w:val="8"/>
        </w:numPr>
      </w:pPr>
      <w:r w:rsidRPr="001F3648">
        <w:t xml:space="preserve">The system may only engage on highways that have been is enabled by the Path Prediction System. </w:t>
      </w:r>
    </w:p>
    <w:p w14:paraId="349F80DE" w14:textId="13120939" w:rsidR="00A21AE1" w:rsidRDefault="00A21AE1" w:rsidP="00A21AE1">
      <w:pPr>
        <w:pStyle w:val="ListParagraph"/>
        <w:numPr>
          <w:ilvl w:val="0"/>
          <w:numId w:val="8"/>
        </w:numPr>
      </w:pPr>
      <w:r w:rsidRPr="001F3648">
        <w:t>Driver must be alerted when they are entering/exiting hands free mode</w:t>
      </w:r>
    </w:p>
    <w:p w14:paraId="5528E51B" w14:textId="7E59849B" w:rsidR="00A21AE1" w:rsidRDefault="00A21AE1" w:rsidP="00A21AE1">
      <w:pPr>
        <w:pStyle w:val="ListParagraph"/>
        <w:numPr>
          <w:ilvl w:val="0"/>
          <w:numId w:val="8"/>
        </w:numPr>
      </w:pPr>
      <w:r w:rsidRPr="001F3648">
        <w:t xml:space="preserve">Once </w:t>
      </w:r>
      <w:r>
        <w:t>the driver</w:t>
      </w:r>
      <w:r w:rsidRPr="001F3648">
        <w:t xml:space="preserve"> has entered hands-free mode</w:t>
      </w:r>
      <w:r>
        <w:t>,</w:t>
      </w:r>
      <w:r w:rsidRPr="001F3648">
        <w:t xml:space="preserve"> the vehicle will enter adaptive cruise control state and will stay within existing lane for duration of session</w:t>
      </w:r>
    </w:p>
    <w:p w14:paraId="129DAF40" w14:textId="77777777" w:rsidR="00A21AE1" w:rsidRPr="001F3648" w:rsidRDefault="00A21AE1" w:rsidP="00A21AE1">
      <w:pPr>
        <w:pStyle w:val="ListParagraph"/>
        <w:numPr>
          <w:ilvl w:val="0"/>
          <w:numId w:val="8"/>
        </w:numPr>
      </w:pPr>
      <w:r w:rsidRPr="001F3648">
        <w:t>System will automatically steer, accelerate and brake the vehicle</w:t>
      </w:r>
    </w:p>
    <w:p w14:paraId="33274990" w14:textId="1BB6CAF7" w:rsidR="00A21AE1" w:rsidRDefault="00A21AE1" w:rsidP="00A21AE1">
      <w:pPr>
        <w:pStyle w:val="ListParagraph"/>
        <w:numPr>
          <w:ilvl w:val="0"/>
          <w:numId w:val="8"/>
        </w:numPr>
      </w:pPr>
      <w:r w:rsidRPr="001F3648">
        <w:t>Take appropriate action depending on the behavior of other vehicles</w:t>
      </w:r>
    </w:p>
    <w:p w14:paraId="4E951D07" w14:textId="4CC928FC" w:rsidR="00A21AE1" w:rsidRPr="001F3648" w:rsidRDefault="00A21AE1" w:rsidP="00A21AE1">
      <w:pPr>
        <w:pStyle w:val="ListParagraph"/>
        <w:numPr>
          <w:ilvl w:val="0"/>
          <w:numId w:val="8"/>
        </w:numPr>
      </w:pPr>
      <w:r w:rsidRPr="001F3648">
        <w:t xml:space="preserve">System must be aware of </w:t>
      </w:r>
      <w:r>
        <w:t>surrounding vehicles and take appropriate action to prevent a collision with other vehicles.</w:t>
      </w:r>
    </w:p>
    <w:p w14:paraId="053DDC87" w14:textId="77777777" w:rsidR="00A21AE1" w:rsidRPr="00524CDB" w:rsidRDefault="00A21AE1" w:rsidP="00A21AE1">
      <w:pPr>
        <w:pStyle w:val="ListParagraph"/>
        <w:numPr>
          <w:ilvl w:val="0"/>
          <w:numId w:val="8"/>
        </w:numPr>
      </w:pPr>
      <w:r w:rsidRPr="001F3648">
        <w:t>Evaluate inaccuracies with the predicted and current path and take appropriate action</w:t>
      </w:r>
    </w:p>
    <w:p w14:paraId="08A3E53B" w14:textId="2C1029E8" w:rsidR="00A21AE1" w:rsidRPr="00A21AE1" w:rsidRDefault="00A21AE1" w:rsidP="00A21AE1">
      <w:pPr>
        <w:pStyle w:val="ListParagraph"/>
        <w:numPr>
          <w:ilvl w:val="0"/>
          <w:numId w:val="8"/>
        </w:numPr>
      </w:pPr>
      <w:r w:rsidRPr="001F3648">
        <w:t>Drive at a speed matched to other vehicles</w:t>
      </w:r>
    </w:p>
    <w:p w14:paraId="0F7B9D2B" w14:textId="757E1DA8" w:rsidR="00A12ABB" w:rsidRDefault="00A12ABB" w:rsidP="00A21AE1">
      <w:pPr>
        <w:pStyle w:val="ListParagraph"/>
        <w:numPr>
          <w:ilvl w:val="0"/>
          <w:numId w:val="8"/>
        </w:numPr>
      </w:pPr>
      <w:r w:rsidRPr="001F3648">
        <w:t>The system must maintain a safe distance between lead cars when in hands-free mode.</w:t>
      </w:r>
    </w:p>
    <w:p w14:paraId="1D9D752D" w14:textId="77777777" w:rsidR="0036081E" w:rsidRDefault="0036081E" w:rsidP="00A21AE1">
      <w:pPr>
        <w:pStyle w:val="ListParagraph"/>
        <w:numPr>
          <w:ilvl w:val="0"/>
          <w:numId w:val="8"/>
        </w:numPr>
      </w:pPr>
      <w:r w:rsidRPr="001F3648">
        <w:t xml:space="preserve">Driver Attention System will monitor driver’s eyes and head movements to ensure </w:t>
      </w:r>
      <w:r>
        <w:t>attentiveness.</w:t>
      </w:r>
    </w:p>
    <w:p w14:paraId="02449F3C" w14:textId="7B059354" w:rsidR="0036081E" w:rsidRPr="0036081E" w:rsidRDefault="0036081E" w:rsidP="00A21AE1">
      <w:pPr>
        <w:pStyle w:val="ListParagraph"/>
        <w:numPr>
          <w:ilvl w:val="0"/>
          <w:numId w:val="8"/>
        </w:numPr>
      </w:pPr>
      <w:r w:rsidRPr="001F3648">
        <w:t>If driver is inattentive, warnings will occur until final warning which vibrates the drive</w:t>
      </w:r>
      <w:r>
        <w:t>r</w:t>
      </w:r>
    </w:p>
    <w:p w14:paraId="5688A61B" w14:textId="3EB06101" w:rsidR="00A12ABB" w:rsidRPr="001F3648" w:rsidRDefault="00A12ABB" w:rsidP="00A21AE1">
      <w:pPr>
        <w:pStyle w:val="ListParagraph"/>
        <w:numPr>
          <w:ilvl w:val="0"/>
          <w:numId w:val="8"/>
        </w:numPr>
      </w:pPr>
      <w:r w:rsidRPr="001F3648">
        <w:t>If</w:t>
      </w:r>
      <w:r w:rsidR="0036081E">
        <w:t xml:space="preserve"> after the final warning, </w:t>
      </w:r>
      <w:r w:rsidRPr="001F3648">
        <w:t xml:space="preserve">no corrective action is taken by the driver, the vehicle must </w:t>
      </w:r>
      <w:r w:rsidR="0036081E">
        <w:t xml:space="preserve">disengage the hands-free mode and if needed, </w:t>
      </w:r>
      <w:r w:rsidRPr="001F3648">
        <w:t>come to a stop.</w:t>
      </w:r>
    </w:p>
    <w:p w14:paraId="22B73B1B" w14:textId="77777777" w:rsidR="00A12ABB" w:rsidRPr="001F3648" w:rsidRDefault="00A12ABB" w:rsidP="00A21AE1">
      <w:pPr>
        <w:pStyle w:val="ListParagraph"/>
        <w:numPr>
          <w:ilvl w:val="0"/>
          <w:numId w:val="8"/>
        </w:numPr>
      </w:pPr>
      <w:r w:rsidRPr="001F3648">
        <w:t>If the system determines that there is a failure to maintain hands-free driving, a notification warning will be issued to the driver that they must retake control of the vehicle.</w:t>
      </w:r>
    </w:p>
    <w:p w14:paraId="1FA54BAA" w14:textId="362DFAF5" w:rsidR="00A12ABB" w:rsidRPr="001F3648" w:rsidRDefault="00A12ABB" w:rsidP="00A21AE1">
      <w:pPr>
        <w:pStyle w:val="ListParagraph"/>
        <w:numPr>
          <w:ilvl w:val="0"/>
          <w:numId w:val="8"/>
        </w:numPr>
      </w:pPr>
      <w:r w:rsidRPr="001F3648">
        <w:t>If final warning is unsuccessful, system will abort hands-free mode and come to a stop if needed</w:t>
      </w:r>
    </w:p>
    <w:p w14:paraId="23548436" w14:textId="77777777" w:rsidR="00A12ABB" w:rsidRPr="001F3648" w:rsidRDefault="00A12ABB" w:rsidP="00A21AE1">
      <w:pPr>
        <w:pStyle w:val="ListParagraph"/>
        <w:numPr>
          <w:ilvl w:val="0"/>
          <w:numId w:val="8"/>
        </w:numPr>
      </w:pPr>
      <w:r w:rsidRPr="001F3648">
        <w:t>Camera monitoring should work in all lighting conditions</w:t>
      </w:r>
    </w:p>
    <w:p w14:paraId="7C60E215" w14:textId="1522B029" w:rsidR="00A12ABB" w:rsidRPr="001F3648" w:rsidRDefault="00A12ABB" w:rsidP="00A21AE1">
      <w:pPr>
        <w:pStyle w:val="ListParagraph"/>
        <w:numPr>
          <w:ilvl w:val="0"/>
          <w:numId w:val="8"/>
        </w:numPr>
      </w:pPr>
      <w:r w:rsidRPr="001F3648">
        <w:t xml:space="preserve">System will disengage if user adjusts the steering wheel, braking, or </w:t>
      </w:r>
      <w:r w:rsidR="0036081E">
        <w:t>accelerator.</w:t>
      </w:r>
    </w:p>
    <w:p w14:paraId="2BCE30FF" w14:textId="77777777" w:rsidR="00A12ABB" w:rsidRPr="001F3648" w:rsidRDefault="00A12ABB" w:rsidP="00A21AE1">
      <w:pPr>
        <w:pStyle w:val="ListParagraph"/>
        <w:numPr>
          <w:ilvl w:val="0"/>
          <w:numId w:val="8"/>
        </w:numPr>
      </w:pPr>
      <w:r w:rsidRPr="001F3648">
        <w:t>System will detect, notify and give up control to user if any single point of failure is detected</w:t>
      </w:r>
    </w:p>
    <w:p w14:paraId="09CF86BE" w14:textId="49D5CC8E" w:rsidR="00524CDB" w:rsidRDefault="00A12ABB" w:rsidP="00A21AE1">
      <w:pPr>
        <w:pStyle w:val="ListParagraph"/>
        <w:numPr>
          <w:ilvl w:val="0"/>
          <w:numId w:val="8"/>
        </w:numPr>
      </w:pPr>
      <w:r w:rsidRPr="001F3648">
        <w:t>Hardware and sensor redundancies must be in place to ensure safe operation and provide time for the driver to become reengaged with the vehicle if a problem occurs</w:t>
      </w:r>
    </w:p>
    <w:p w14:paraId="33EBDA5E" w14:textId="77777777" w:rsidR="0020150B" w:rsidRDefault="0020150B" w:rsidP="0020150B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/>
          <w:bCs/>
          <w:color w:val="000000"/>
          <w:shd w:val="clear" w:color="auto" w:fill="FFFFFF"/>
        </w:rPr>
      </w:pPr>
      <w:r>
        <w:rPr>
          <w:rFonts w:eastAsia="Times New Roman" w:cstheme="minorHAnsi"/>
          <w:color w:val="000000"/>
          <w:shd w:val="clear" w:color="auto" w:fill="FFFFFF"/>
        </w:rPr>
        <w:t>The system shall require a destination input before entering into the hands-free mode</w:t>
      </w:r>
    </w:p>
    <w:p w14:paraId="2A1540F3" w14:textId="77777777" w:rsidR="0020150B" w:rsidRDefault="0020150B" w:rsidP="00A21AE1">
      <w:pPr>
        <w:pStyle w:val="ListParagraph"/>
        <w:numPr>
          <w:ilvl w:val="0"/>
          <w:numId w:val="8"/>
        </w:numPr>
      </w:pPr>
      <w:bookmarkStart w:id="0" w:name="_GoBack"/>
      <w:bookmarkEnd w:id="0"/>
    </w:p>
    <w:p w14:paraId="3923A5C5" w14:textId="126D1A21" w:rsidR="001F3648" w:rsidRPr="001F3648" w:rsidRDefault="001F3648" w:rsidP="00C25308">
      <w:pPr>
        <w:pStyle w:val="Standard"/>
        <w:ind w:left="720"/>
        <w:rPr>
          <w:rFonts w:ascii="Times New Roman" w:hAnsi="Times New Roman" w:cs="Times New Roman"/>
          <w:sz w:val="22"/>
          <w:szCs w:val="22"/>
        </w:rPr>
      </w:pPr>
    </w:p>
    <w:p w14:paraId="27694AB6" w14:textId="77777777" w:rsidR="00A12ABB" w:rsidRPr="001F3648" w:rsidRDefault="00A12ABB" w:rsidP="001F3648">
      <w:pPr>
        <w:pStyle w:val="ListParagraph"/>
        <w:rPr>
          <w:rFonts w:ascii="Times New Roman" w:hAnsi="Times New Roman" w:cs="Times New Roman"/>
        </w:rPr>
      </w:pPr>
    </w:p>
    <w:p w14:paraId="40F638C5" w14:textId="34F937DC" w:rsidR="0036081E" w:rsidRDefault="0036081E" w:rsidP="00A12ABB">
      <w:pPr>
        <w:rPr>
          <w:rFonts w:ascii="Times New Roman" w:hAnsi="Times New Roman" w:cs="Times New Roman"/>
          <w:b/>
          <w:bCs/>
        </w:rPr>
      </w:pPr>
    </w:p>
    <w:p w14:paraId="57E0D287" w14:textId="66F97C8D" w:rsidR="0036081E" w:rsidRDefault="0036081E" w:rsidP="00A12ABB">
      <w:pPr>
        <w:rPr>
          <w:rFonts w:ascii="Times New Roman" w:hAnsi="Times New Roman" w:cs="Times New Roman"/>
          <w:b/>
          <w:bCs/>
        </w:rPr>
      </w:pPr>
    </w:p>
    <w:p w14:paraId="117EB650" w14:textId="77777777" w:rsidR="0036081E" w:rsidRDefault="0036081E" w:rsidP="00A12ABB">
      <w:pPr>
        <w:rPr>
          <w:rFonts w:ascii="Times New Roman" w:hAnsi="Times New Roman" w:cs="Times New Roman"/>
          <w:b/>
          <w:bCs/>
        </w:rPr>
      </w:pPr>
    </w:p>
    <w:p w14:paraId="18A28133" w14:textId="77777777" w:rsidR="00A21AE1" w:rsidRDefault="00A21AE1" w:rsidP="00A12ABB">
      <w:pPr>
        <w:rPr>
          <w:rFonts w:ascii="Times New Roman" w:hAnsi="Times New Roman" w:cs="Times New Roman"/>
          <w:b/>
          <w:bCs/>
        </w:rPr>
      </w:pPr>
    </w:p>
    <w:p w14:paraId="05291D2E" w14:textId="35F87B64" w:rsidR="00A12ABB" w:rsidRPr="001F3648" w:rsidRDefault="00A12ABB" w:rsidP="00A12ABB">
      <w:pPr>
        <w:rPr>
          <w:rFonts w:ascii="Times New Roman" w:hAnsi="Times New Roman" w:cs="Times New Roman"/>
          <w:b/>
          <w:bCs/>
        </w:rPr>
      </w:pPr>
      <w:r w:rsidRPr="001F3648">
        <w:rPr>
          <w:rFonts w:ascii="Times New Roman" w:hAnsi="Times New Roman" w:cs="Times New Roman"/>
          <w:b/>
          <w:bCs/>
        </w:rPr>
        <w:t>HFDS3 Questions:</w:t>
      </w:r>
    </w:p>
    <w:p w14:paraId="55A8DB1F" w14:textId="77777777" w:rsidR="00A12ABB" w:rsidRPr="001F3648" w:rsidRDefault="00A12ABB" w:rsidP="00A21AE1">
      <w:pPr>
        <w:pStyle w:val="ListParagraph"/>
        <w:numPr>
          <w:ilvl w:val="0"/>
          <w:numId w:val="9"/>
        </w:numPr>
      </w:pPr>
      <w:r w:rsidRPr="001F3648">
        <w:t>If an object is detected in the road how will the system mitigate the collision?</w:t>
      </w:r>
    </w:p>
    <w:p w14:paraId="49EB19CA" w14:textId="77777777" w:rsidR="00A12ABB" w:rsidRPr="001F3648" w:rsidRDefault="00A12ABB" w:rsidP="00A21AE1">
      <w:pPr>
        <w:pStyle w:val="ListParagraph"/>
        <w:numPr>
          <w:ilvl w:val="0"/>
          <w:numId w:val="9"/>
        </w:numPr>
      </w:pPr>
      <w:r w:rsidRPr="001F3648">
        <w:t>What is the system budget?</w:t>
      </w:r>
    </w:p>
    <w:p w14:paraId="5B4938F1" w14:textId="77777777" w:rsidR="00A12ABB" w:rsidRPr="001F3648" w:rsidRDefault="00A12ABB" w:rsidP="00A21AE1">
      <w:pPr>
        <w:pStyle w:val="ListParagraph"/>
        <w:numPr>
          <w:ilvl w:val="0"/>
          <w:numId w:val="9"/>
        </w:numPr>
      </w:pPr>
      <w:r w:rsidRPr="001F3648">
        <w:t>Will drivers be allowed to enable the system on non-highway roadways?</w:t>
      </w:r>
    </w:p>
    <w:p w14:paraId="231A583C" w14:textId="77777777" w:rsidR="00A12ABB" w:rsidRPr="001F3648" w:rsidRDefault="00A12ABB" w:rsidP="00A21AE1">
      <w:pPr>
        <w:pStyle w:val="ListParagraph"/>
        <w:numPr>
          <w:ilvl w:val="0"/>
          <w:numId w:val="9"/>
        </w:numPr>
      </w:pPr>
      <w:r w:rsidRPr="001F3648">
        <w:t>Can drivers use the system on non-path prediction subsystem highways?</w:t>
      </w:r>
    </w:p>
    <w:p w14:paraId="44B7B1BD" w14:textId="77777777" w:rsidR="00A12ABB" w:rsidRPr="001F3648" w:rsidRDefault="00A12ABB" w:rsidP="00A21AE1">
      <w:pPr>
        <w:pStyle w:val="ListParagraph"/>
        <w:numPr>
          <w:ilvl w:val="0"/>
          <w:numId w:val="9"/>
        </w:numPr>
      </w:pPr>
      <w:r w:rsidRPr="001F3648">
        <w:t>Under what conditions would the system have to relinquish control to the driver?</w:t>
      </w:r>
    </w:p>
    <w:p w14:paraId="562A857D" w14:textId="77777777" w:rsidR="00A12ABB" w:rsidRPr="001F3648" w:rsidRDefault="00A12ABB" w:rsidP="00A21AE1">
      <w:pPr>
        <w:pStyle w:val="ListParagraph"/>
        <w:numPr>
          <w:ilvl w:val="0"/>
          <w:numId w:val="9"/>
        </w:numPr>
      </w:pPr>
      <w:r w:rsidRPr="001F3648">
        <w:t>Will the system be able to send training data back for better navigation on highways?</w:t>
      </w:r>
    </w:p>
    <w:p w14:paraId="104AB263" w14:textId="77777777" w:rsidR="00A12ABB" w:rsidRPr="001F3648" w:rsidRDefault="00A12ABB" w:rsidP="00A21AE1">
      <w:pPr>
        <w:pStyle w:val="ListParagraph"/>
        <w:numPr>
          <w:ilvl w:val="0"/>
          <w:numId w:val="9"/>
        </w:numPr>
      </w:pPr>
      <w:r w:rsidRPr="001F3648">
        <w:t>How are software updates to the system handled?</w:t>
      </w:r>
    </w:p>
    <w:p w14:paraId="1CAA2967" w14:textId="77777777" w:rsidR="00A12ABB" w:rsidRPr="001F3648" w:rsidRDefault="00A12ABB" w:rsidP="00A21AE1">
      <w:pPr>
        <w:pStyle w:val="ListParagraph"/>
        <w:numPr>
          <w:ilvl w:val="0"/>
          <w:numId w:val="9"/>
        </w:numPr>
      </w:pPr>
      <w:r w:rsidRPr="001F3648">
        <w:t>How is stopping handled if system detects that the user is not paying attention to the road?</w:t>
      </w:r>
    </w:p>
    <w:p w14:paraId="4703190D" w14:textId="77777777" w:rsidR="00A12ABB" w:rsidRPr="001F3648" w:rsidRDefault="00A12ABB" w:rsidP="00A21AE1">
      <w:pPr>
        <w:pStyle w:val="ListParagraph"/>
        <w:numPr>
          <w:ilvl w:val="0"/>
          <w:numId w:val="9"/>
        </w:numPr>
      </w:pPr>
      <w:r w:rsidRPr="001F3648">
        <w:t>What happens if the Driver Attention System camera is blocked or malfunctions?</w:t>
      </w:r>
    </w:p>
    <w:p w14:paraId="5CE4F03F" w14:textId="77777777" w:rsidR="00A12ABB" w:rsidRPr="001F3648" w:rsidRDefault="00A12ABB" w:rsidP="00A21AE1">
      <w:pPr>
        <w:pStyle w:val="ListParagraph"/>
        <w:numPr>
          <w:ilvl w:val="0"/>
          <w:numId w:val="9"/>
        </w:numPr>
      </w:pPr>
      <w:r w:rsidRPr="001F3648">
        <w:t>What determines proper driver engagement with road?</w:t>
      </w:r>
    </w:p>
    <w:p w14:paraId="55E189A3" w14:textId="77777777" w:rsidR="00A12ABB" w:rsidRPr="001F3648" w:rsidRDefault="00A12ABB" w:rsidP="00A21AE1">
      <w:pPr>
        <w:pStyle w:val="ListParagraph"/>
        <w:numPr>
          <w:ilvl w:val="0"/>
          <w:numId w:val="9"/>
        </w:numPr>
      </w:pPr>
      <w:r w:rsidRPr="001F3648">
        <w:t>What are the various warnings? Audio warnings, visual warnings?</w:t>
      </w:r>
    </w:p>
    <w:p w14:paraId="486A0982" w14:textId="77777777" w:rsidR="00A12ABB" w:rsidRPr="001F3648" w:rsidRDefault="00A12ABB" w:rsidP="00A21AE1">
      <w:pPr>
        <w:pStyle w:val="ListParagraph"/>
        <w:numPr>
          <w:ilvl w:val="0"/>
          <w:numId w:val="9"/>
        </w:numPr>
      </w:pPr>
      <w:r w:rsidRPr="001F3648">
        <w:t>Are there different warnings for if the driver needs to reclaim control versus if the driver is distracted?</w:t>
      </w:r>
    </w:p>
    <w:p w14:paraId="119899D8" w14:textId="77777777" w:rsidR="00E73225" w:rsidRDefault="00A12ABB" w:rsidP="00E73225">
      <w:pPr>
        <w:pStyle w:val="ListParagraph"/>
        <w:numPr>
          <w:ilvl w:val="0"/>
          <w:numId w:val="9"/>
        </w:numPr>
      </w:pPr>
      <w:r w:rsidRPr="001F3648">
        <w:t>What do you mean by “monitor the driver’s eyes to ensure active engagement with the road”?</w:t>
      </w:r>
    </w:p>
    <w:p w14:paraId="5780E347" w14:textId="7D03B08A" w:rsidR="00A12ABB" w:rsidRPr="001F3648" w:rsidRDefault="00A12ABB" w:rsidP="00E73225">
      <w:pPr>
        <w:pStyle w:val="ListParagraph"/>
        <w:numPr>
          <w:ilvl w:val="0"/>
          <w:numId w:val="9"/>
        </w:numPr>
      </w:pPr>
      <w:r w:rsidRPr="001F3648">
        <w:t>How soon should the system recognize its blue path is different from its current path? What are safe vs unsafe driving conditions?</w:t>
      </w:r>
    </w:p>
    <w:p w14:paraId="45F692B0" w14:textId="02941807" w:rsidR="00A12ABB" w:rsidRPr="001F3648" w:rsidRDefault="00A12ABB" w:rsidP="00A21AE1">
      <w:pPr>
        <w:pStyle w:val="ListParagraph"/>
        <w:numPr>
          <w:ilvl w:val="0"/>
          <w:numId w:val="9"/>
        </w:numPr>
      </w:pPr>
      <w:r w:rsidRPr="001F3648">
        <w:t>What do you consider a safe distance between vehicles? Should we allow the driver to change this distance?</w:t>
      </w:r>
    </w:p>
    <w:p w14:paraId="1BDF8C74" w14:textId="187B1629" w:rsidR="00A12ABB" w:rsidRPr="001F3648" w:rsidRDefault="00A12ABB" w:rsidP="00A21AE1">
      <w:pPr>
        <w:pStyle w:val="ListParagraph"/>
        <w:numPr>
          <w:ilvl w:val="0"/>
          <w:numId w:val="9"/>
        </w:numPr>
      </w:pPr>
      <w:r w:rsidRPr="001F3648">
        <w:t>What is considered an adequate LiDAR mapping?</w:t>
      </w:r>
    </w:p>
    <w:p w14:paraId="0C816F15" w14:textId="7B8A9A41" w:rsidR="00A12ABB" w:rsidRPr="001F3648" w:rsidRDefault="00A12ABB" w:rsidP="00A21AE1">
      <w:pPr>
        <w:pStyle w:val="ListParagraph"/>
        <w:numPr>
          <w:ilvl w:val="0"/>
          <w:numId w:val="9"/>
        </w:numPr>
      </w:pPr>
      <w:r w:rsidRPr="001F3648">
        <w:t xml:space="preserve">What would a HUD for the system look like? How will the user interact with it? Would this interfere with the Driver Attention System? </w:t>
      </w:r>
    </w:p>
    <w:p w14:paraId="384FE07B" w14:textId="50E56C88" w:rsidR="00A12ABB" w:rsidRPr="001F3648" w:rsidRDefault="00A12ABB" w:rsidP="00A21AE1">
      <w:pPr>
        <w:pStyle w:val="ListParagraph"/>
        <w:numPr>
          <w:ilvl w:val="0"/>
          <w:numId w:val="9"/>
        </w:numPr>
      </w:pPr>
      <w:r w:rsidRPr="001F3648">
        <w:t>Where should the vibrations be sent?</w:t>
      </w:r>
    </w:p>
    <w:p w14:paraId="30115C6D" w14:textId="18674BB8" w:rsidR="006A617E" w:rsidRPr="001F3648" w:rsidRDefault="006A617E" w:rsidP="00A21AE1">
      <w:pPr>
        <w:pStyle w:val="ListParagraph"/>
        <w:numPr>
          <w:ilvl w:val="0"/>
          <w:numId w:val="9"/>
        </w:numPr>
      </w:pPr>
      <w:r w:rsidRPr="001F3648">
        <w:t>What is the Path Prediction Subsystem and what does it do?</w:t>
      </w:r>
    </w:p>
    <w:p w14:paraId="311DB8C6" w14:textId="3F49BFD6" w:rsidR="00A12ABB" w:rsidRPr="001F3648" w:rsidRDefault="006A617E" w:rsidP="00A21AE1">
      <w:pPr>
        <w:pStyle w:val="ListParagraph"/>
        <w:numPr>
          <w:ilvl w:val="0"/>
          <w:numId w:val="9"/>
        </w:numPr>
      </w:pPr>
      <w:r w:rsidRPr="001F3648">
        <w:t xml:space="preserve">How should the system respond after a user disengages the system by adjusting the steering wheel, braking, or throttle? Will it reengage </w:t>
      </w:r>
      <w:r w:rsidR="001F3648" w:rsidRPr="001F3648">
        <w:t>automatically,</w:t>
      </w:r>
      <w:r w:rsidRPr="001F3648">
        <w:t xml:space="preserve"> or will it have to be manually reengaged? Should it reengage upon centering the vehicle back in the lane?</w:t>
      </w:r>
    </w:p>
    <w:p w14:paraId="3C54DE97" w14:textId="77777777" w:rsidR="00A12ABB" w:rsidRPr="001F3648" w:rsidRDefault="00A12ABB">
      <w:pPr>
        <w:rPr>
          <w:rFonts w:ascii="Times New Roman" w:hAnsi="Times New Roman" w:cs="Times New Roman"/>
          <w:b/>
          <w:bCs/>
        </w:rPr>
      </w:pPr>
    </w:p>
    <w:sectPr w:rsidR="00A12ABB" w:rsidRPr="001F36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ED872" w14:textId="77777777" w:rsidR="00F774B8" w:rsidRDefault="00F774B8" w:rsidP="001F3648">
      <w:pPr>
        <w:spacing w:after="0" w:line="240" w:lineRule="auto"/>
      </w:pPr>
      <w:r>
        <w:separator/>
      </w:r>
    </w:p>
  </w:endnote>
  <w:endnote w:type="continuationSeparator" w:id="0">
    <w:p w14:paraId="4E3429EF" w14:textId="77777777" w:rsidR="00F774B8" w:rsidRDefault="00F774B8" w:rsidP="001F3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7AB0C" w14:textId="77777777" w:rsidR="00F774B8" w:rsidRDefault="00F774B8" w:rsidP="001F3648">
      <w:pPr>
        <w:spacing w:after="0" w:line="240" w:lineRule="auto"/>
      </w:pPr>
      <w:r>
        <w:separator/>
      </w:r>
    </w:p>
  </w:footnote>
  <w:footnote w:type="continuationSeparator" w:id="0">
    <w:p w14:paraId="5B4519B5" w14:textId="77777777" w:rsidR="00F774B8" w:rsidRDefault="00F774B8" w:rsidP="001F3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04A73" w14:textId="0E044489" w:rsidR="001F3648" w:rsidRDefault="001F3648" w:rsidP="001F3648">
    <w:pPr>
      <w:pStyle w:val="Header"/>
      <w:jc w:val="right"/>
    </w:pPr>
    <w:r>
      <w:t>HFDS3</w:t>
    </w:r>
  </w:p>
  <w:p w14:paraId="54C5F6D0" w14:textId="1F17D5A9" w:rsidR="001F3648" w:rsidRDefault="001F3648" w:rsidP="001F3648">
    <w:pPr>
      <w:pStyle w:val="Header"/>
      <w:jc w:val="right"/>
    </w:pPr>
    <w:r>
      <w:t xml:space="preserve">Ryan LaHaie, Tony </w:t>
    </w:r>
    <w:proofErr w:type="spellStart"/>
    <w:r>
      <w:t>Sulfaro</w:t>
    </w:r>
    <w:proofErr w:type="spellEnd"/>
    <w:r>
      <w:t>, Hannah Wood, Andrew Kilponen, Jon Stover</w:t>
    </w:r>
  </w:p>
  <w:p w14:paraId="35918BE5" w14:textId="77777777" w:rsidR="001F3648" w:rsidRDefault="001F36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443C2"/>
    <w:multiLevelType w:val="multilevel"/>
    <w:tmpl w:val="45A09A3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46A28D1"/>
    <w:multiLevelType w:val="hybridMultilevel"/>
    <w:tmpl w:val="4A506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54076"/>
    <w:multiLevelType w:val="hybridMultilevel"/>
    <w:tmpl w:val="485A3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138B1"/>
    <w:multiLevelType w:val="hybridMultilevel"/>
    <w:tmpl w:val="2626E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F328E"/>
    <w:multiLevelType w:val="hybridMultilevel"/>
    <w:tmpl w:val="76C6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E1986"/>
    <w:multiLevelType w:val="hybridMultilevel"/>
    <w:tmpl w:val="BFA0E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97E56"/>
    <w:multiLevelType w:val="hybridMultilevel"/>
    <w:tmpl w:val="EB442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50F40"/>
    <w:multiLevelType w:val="hybridMultilevel"/>
    <w:tmpl w:val="85F0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23044"/>
    <w:multiLevelType w:val="multilevel"/>
    <w:tmpl w:val="BC4A1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D40FC0"/>
    <w:multiLevelType w:val="hybridMultilevel"/>
    <w:tmpl w:val="E8A23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12ABB"/>
    <w:rsid w:val="001F3648"/>
    <w:rsid w:val="0020150B"/>
    <w:rsid w:val="002C2D3B"/>
    <w:rsid w:val="0036081E"/>
    <w:rsid w:val="003A7528"/>
    <w:rsid w:val="00524CDB"/>
    <w:rsid w:val="006A617E"/>
    <w:rsid w:val="008412E3"/>
    <w:rsid w:val="00A12ABB"/>
    <w:rsid w:val="00A21AE1"/>
    <w:rsid w:val="00C25308"/>
    <w:rsid w:val="00E73225"/>
    <w:rsid w:val="00F7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66B3"/>
  <w15:chartTrackingRefBased/>
  <w15:docId w15:val="{BE688293-6D3B-497A-9283-AE60503A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AB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2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A12ABB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1F3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648"/>
  </w:style>
  <w:style w:type="paragraph" w:styleId="Footer">
    <w:name w:val="footer"/>
    <w:basedOn w:val="Normal"/>
    <w:link w:val="FooterChar"/>
    <w:uiPriority w:val="99"/>
    <w:unhideWhenUsed/>
    <w:rsid w:val="001F3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4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LaHaie</dc:creator>
  <cp:keywords/>
  <dc:description/>
  <cp:lastModifiedBy>Ryan LaHaie</cp:lastModifiedBy>
  <cp:revision>3</cp:revision>
  <dcterms:created xsi:type="dcterms:W3CDTF">2019-11-10T15:01:00Z</dcterms:created>
  <dcterms:modified xsi:type="dcterms:W3CDTF">2019-11-10T20:25:00Z</dcterms:modified>
</cp:coreProperties>
</file>