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F2B6D" w14:textId="77777777" w:rsidR="001448F8" w:rsidRPr="00640021" w:rsidRDefault="001448F8" w:rsidP="00640021">
      <w:bookmarkStart w:id="0" w:name="_Toc32754594"/>
      <w:r w:rsidRPr="00640021">
        <w:t>Пловдив</w:t>
      </w:r>
      <w:bookmarkEnd w:id="0"/>
    </w:p>
    <w:p w14:paraId="3421C0CD" w14:textId="77777777" w:rsidR="001448F8" w:rsidRPr="00640021" w:rsidRDefault="00F330F8" w:rsidP="00640021">
      <w:bookmarkStart w:id="1" w:name="_Toc32754595"/>
      <w:r w:rsidRPr="00640021">
        <w:t>Какво трябва да знаем за град Пловдив?</w:t>
      </w:r>
      <w:bookmarkEnd w:id="1"/>
    </w:p>
    <w:p w14:paraId="0DEE47E6" w14:textId="77777777" w:rsidR="001448F8" w:rsidRPr="00640021" w:rsidRDefault="00F330F8" w:rsidP="00640021">
      <w:bookmarkStart w:id="2" w:name="_Toc32754596"/>
      <w:r w:rsidRPr="00640021">
        <w:t>История</w:t>
      </w:r>
      <w:bookmarkEnd w:id="2"/>
    </w:p>
    <w:p w14:paraId="09490AB7" w14:textId="77777777" w:rsidR="001448F8" w:rsidRPr="00640021" w:rsidRDefault="001448F8" w:rsidP="00640021">
      <w:r w:rsidRPr="00640021">
        <w:t>Пловдив е град на над 8000 години, чието минало може да се проследи от праисторията до наши дни. Първите неолитни поселения в границите на днешния град з</w:t>
      </w:r>
      <w:r w:rsidR="007C4D05" w:rsidRPr="00640021">
        <w:t>апочват от VI хилядолетие пр. н.е., а</w:t>
      </w:r>
      <w:r w:rsidRPr="00640021">
        <w:t xml:space="preserve"> от </w:t>
      </w:r>
      <w:r w:rsidR="00D559D7" w:rsidRPr="00640021">
        <w:t>К</w:t>
      </w:r>
      <w:r w:rsidRPr="00640021">
        <w:t>аменно-медната епоха животът в града не е прекъсвал, което го нарежда сред най-древните постоянно обитавани градове в света. </w:t>
      </w:r>
    </w:p>
    <w:p w14:paraId="522CBEE2" w14:textId="77777777" w:rsidR="001448F8" w:rsidRPr="00640021" w:rsidRDefault="007C4D05" w:rsidP="00640021">
      <w:bookmarkStart w:id="3" w:name="_Toc32754597"/>
      <w:r w:rsidRPr="00640021">
        <w:t>Климат</w:t>
      </w:r>
      <w:bookmarkEnd w:id="3"/>
    </w:p>
    <w:p w14:paraId="19A3CAFB" w14:textId="77777777" w:rsidR="007C4D05" w:rsidRPr="00640021" w:rsidRDefault="00F330F8" w:rsidP="003A7A09">
      <w:r w:rsidRPr="00640021">
        <w:t xml:space="preserve">Пловдив е вторият по големина град в България с </w:t>
      </w:r>
      <w:r w:rsidRPr="003A7A09">
        <w:t>население</w:t>
      </w:r>
      <w:r w:rsidR="005936F6" w:rsidRPr="00640021">
        <w:t xml:space="preserve"> </w:t>
      </w:r>
      <w:r w:rsidRPr="00640021">
        <w:t xml:space="preserve">346 893 души по настоящ адрес към 31.12.2018 година. Намира се в западната част на Горнотракийската низина, на двата бряга на река Марица. Отстои на 15 км. северно от Родопите и на 50 км. южно от Стара планина. Градът е застроен в подножията на шест сиенитни хълма, поради което често е наричан „Градът под тепетата“. </w:t>
      </w:r>
    </w:p>
    <w:p w14:paraId="3BAEC1B8" w14:textId="77777777" w:rsidR="007C4D05" w:rsidRPr="00640021" w:rsidRDefault="007C4D05" w:rsidP="00640021"/>
    <w:p w14:paraId="3A4A9513" w14:textId="77777777" w:rsidR="007C4D05" w:rsidRPr="00640021" w:rsidRDefault="005936F6" w:rsidP="00640021">
      <w:r w:rsidRPr="00640021">
        <w:drawing>
          <wp:anchor distT="0" distB="0" distL="114300" distR="114300" simplePos="0" relativeHeight="251659264" behindDoc="0" locked="0" layoutInCell="1" allowOverlap="1" wp14:anchorId="1C80435C" wp14:editId="7FA4DBB0">
            <wp:simplePos x="0" y="0"/>
            <wp:positionH relativeFrom="column">
              <wp:posOffset>1691005</wp:posOffset>
            </wp:positionH>
            <wp:positionV relativeFrom="paragraph">
              <wp:posOffset>10795</wp:posOffset>
            </wp:positionV>
            <wp:extent cx="2612390" cy="1661160"/>
            <wp:effectExtent l="0" t="0" r="0" b="0"/>
            <wp:wrapNone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9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45BC96" w14:textId="77777777" w:rsidR="007C4D05" w:rsidRPr="00640021" w:rsidRDefault="007C4D05" w:rsidP="00640021"/>
    <w:p w14:paraId="4060B9A8" w14:textId="77777777" w:rsidR="007C4D05" w:rsidRPr="00640021" w:rsidRDefault="007C4D05" w:rsidP="00640021"/>
    <w:p w14:paraId="59BF42D6" w14:textId="77777777" w:rsidR="007C4D05" w:rsidRPr="00640021" w:rsidRDefault="007C4D05" w:rsidP="00640021"/>
    <w:p w14:paraId="1973FFA9" w14:textId="77777777" w:rsidR="007C4D05" w:rsidRPr="00640021" w:rsidRDefault="007C4D05" w:rsidP="00640021"/>
    <w:p w14:paraId="1223A9CC" w14:textId="77777777" w:rsidR="00D559D7" w:rsidRPr="00640021" w:rsidRDefault="00D559D7" w:rsidP="00640021"/>
    <w:p w14:paraId="7D35C1CF" w14:textId="77777777" w:rsidR="00D559D7" w:rsidRPr="00640021" w:rsidRDefault="00D559D7" w:rsidP="00640021"/>
    <w:p w14:paraId="12592613" w14:textId="77777777" w:rsidR="00D559D7" w:rsidRPr="00640021" w:rsidRDefault="00D559D7" w:rsidP="00640021"/>
    <w:p w14:paraId="011674C2" w14:textId="77777777" w:rsidR="00D559D7" w:rsidRPr="00640021" w:rsidRDefault="00D559D7" w:rsidP="00640021"/>
    <w:p w14:paraId="5589DF63" w14:textId="77777777" w:rsidR="007C4D05" w:rsidRPr="00640021" w:rsidRDefault="007C4D05" w:rsidP="00640021"/>
    <w:p w14:paraId="254BB98D" w14:textId="77777777" w:rsidR="007C4D05" w:rsidRPr="00640021" w:rsidRDefault="007C4D05" w:rsidP="00640021"/>
    <w:p w14:paraId="651A1A55" w14:textId="77777777" w:rsidR="00F330F8" w:rsidRPr="00640021" w:rsidRDefault="007C4D05" w:rsidP="00640021">
      <w:bookmarkStart w:id="4" w:name="_Toc32754598"/>
      <w:r w:rsidRPr="00640021">
        <w:t>Какви за з</w:t>
      </w:r>
      <w:r w:rsidR="00F330F8" w:rsidRPr="00640021">
        <w:t>абележителности</w:t>
      </w:r>
      <w:r w:rsidRPr="00640021">
        <w:t>те в Пловдив</w:t>
      </w:r>
      <w:bookmarkEnd w:id="4"/>
      <w:r w:rsidR="005936F6" w:rsidRPr="00640021">
        <w:t>?</w:t>
      </w:r>
    </w:p>
    <w:p w14:paraId="35710CFD" w14:textId="77777777" w:rsidR="00F330F8" w:rsidRPr="00640021" w:rsidRDefault="00F330F8" w:rsidP="00640021">
      <w:bookmarkStart w:id="5" w:name="_Toc32754599"/>
      <w:r w:rsidRPr="00640021">
        <w:t>Античен театър</w:t>
      </w:r>
      <w:bookmarkEnd w:id="5"/>
    </w:p>
    <w:p w14:paraId="4D0C2525" w14:textId="77777777" w:rsidR="007C4D05" w:rsidRPr="00640021" w:rsidRDefault="00F330F8" w:rsidP="00640021">
      <w:r w:rsidRPr="00640021">
        <w:t xml:space="preserve">Античният театър, погрешно известен и като Амфитеатъра, е най-голямото постижение в областта на реставрацията на паметниците от античността в България. Построен е в края на I век, по времето на римския император Домициан. </w:t>
      </w:r>
    </w:p>
    <w:p w14:paraId="65F9D11C" w14:textId="77777777" w:rsidR="007C4D05" w:rsidRPr="00640021" w:rsidRDefault="007C4D05" w:rsidP="00640021">
      <w:bookmarkStart w:id="6" w:name="_Toc32754600"/>
      <w:r w:rsidRPr="00640021">
        <w:t>Римски одеон</w:t>
      </w:r>
      <w:bookmarkEnd w:id="6"/>
    </w:p>
    <w:p w14:paraId="3BD802C1" w14:textId="77777777" w:rsidR="00F330F8" w:rsidRPr="00640021" w:rsidRDefault="00F330F8" w:rsidP="00640021">
      <w:r w:rsidRPr="00640021">
        <w:t xml:space="preserve">Римският одеон е реставриран през 2004 г. Построен е през II-V в. и е вторият (или малкият) античен театър на Филипополис със седалки за 350 зрители. </w:t>
      </w:r>
      <w:r w:rsidR="00D559D7" w:rsidRPr="00640021">
        <w:t>С</w:t>
      </w:r>
      <w:r w:rsidRPr="00640021">
        <w:t>градата е строена като булевтерион – седалище на градското събрание и по-късно е била реконструирана и пригодена за нуждите на покрита театрална сграда.</w:t>
      </w:r>
    </w:p>
    <w:p w14:paraId="68EE68F2" w14:textId="77777777" w:rsidR="00D559D7" w:rsidRPr="00640021" w:rsidRDefault="00D559D7" w:rsidP="00640021"/>
    <w:p w14:paraId="1D3D0D05" w14:textId="77777777" w:rsidR="00D559D7" w:rsidRPr="00640021" w:rsidRDefault="00D559D7" w:rsidP="00640021"/>
    <w:p w14:paraId="4A292B05" w14:textId="77777777" w:rsidR="00D559D7" w:rsidRPr="00640021" w:rsidRDefault="00D559D7" w:rsidP="00640021"/>
    <w:p w14:paraId="28642D1E" w14:textId="77777777" w:rsidR="00D559D7" w:rsidRPr="00640021" w:rsidRDefault="00D559D7" w:rsidP="00640021"/>
    <w:p w14:paraId="2623AA9F" w14:textId="77777777" w:rsidR="00D559D7" w:rsidRPr="00640021" w:rsidRDefault="00D559D7" w:rsidP="00640021"/>
    <w:p w14:paraId="41555D9E" w14:textId="77777777" w:rsidR="00067345" w:rsidRPr="00640021" w:rsidRDefault="00067345" w:rsidP="00640021"/>
    <w:p w14:paraId="02F557A9" w14:textId="77777777" w:rsidR="00067345" w:rsidRPr="00640021" w:rsidRDefault="00067345" w:rsidP="00640021"/>
    <w:p w14:paraId="19309908" w14:textId="77777777" w:rsidR="00067345" w:rsidRPr="00640021" w:rsidRDefault="00067345" w:rsidP="00640021"/>
    <w:p w14:paraId="786B88F1" w14:textId="77777777" w:rsidR="00067345" w:rsidRPr="00640021" w:rsidRDefault="00067345" w:rsidP="00640021"/>
    <w:p w14:paraId="50718FDE" w14:textId="77777777" w:rsidR="00067345" w:rsidRPr="00640021" w:rsidRDefault="00067345" w:rsidP="00640021"/>
    <w:p w14:paraId="2FA91D7A" w14:textId="77777777" w:rsidR="00067345" w:rsidRPr="00640021" w:rsidRDefault="00067345" w:rsidP="00640021"/>
    <w:p w14:paraId="05DCA565" w14:textId="77777777" w:rsidR="00067345" w:rsidRPr="00640021" w:rsidRDefault="00067345" w:rsidP="00640021"/>
    <w:p w14:paraId="7CC1BF85" w14:textId="77777777" w:rsidR="00067345" w:rsidRPr="00640021" w:rsidRDefault="00067345" w:rsidP="00640021"/>
    <w:p w14:paraId="2FDD5B7C" w14:textId="77777777" w:rsidR="00067345" w:rsidRPr="00640021" w:rsidRDefault="00067345" w:rsidP="00640021"/>
    <w:p w14:paraId="5A0B7BC9" w14:textId="77777777" w:rsidR="00067345" w:rsidRPr="00640021" w:rsidRDefault="00067345" w:rsidP="00640021"/>
    <w:p w14:paraId="0598C2C3" w14:textId="77777777" w:rsidR="00067345" w:rsidRPr="00640021" w:rsidRDefault="00067345" w:rsidP="00640021"/>
    <w:p w14:paraId="5074662A" w14:textId="77777777" w:rsidR="00067345" w:rsidRPr="00640021" w:rsidRDefault="00067345" w:rsidP="00640021"/>
    <w:sectPr w:rsidR="00067345" w:rsidRPr="00640021" w:rsidSect="00067345">
      <w:headerReference w:type="default" r:id="rId9"/>
      <w:footerReference w:type="default" r:id="rId10"/>
      <w:footerReference w:type="first" r:id="rId11"/>
      <w:type w:val="continuous"/>
      <w:pgSz w:w="11906" w:h="16838"/>
      <w:pgMar w:top="1134" w:right="1134" w:bottom="1134" w:left="1134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22ED68" w14:textId="77777777" w:rsidR="000F258E" w:rsidRDefault="000F258E" w:rsidP="001448F8">
      <w:r>
        <w:separator/>
      </w:r>
    </w:p>
  </w:endnote>
  <w:endnote w:type="continuationSeparator" w:id="0">
    <w:p w14:paraId="6F0CF9C6" w14:textId="77777777" w:rsidR="000F258E" w:rsidRDefault="000F258E" w:rsidP="00144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EBD47" w14:textId="77777777" w:rsidR="005936F6" w:rsidRPr="005936F6" w:rsidRDefault="005936F6" w:rsidP="005936F6">
    <w:pPr>
      <w:pStyle w:val="a9"/>
      <w:tabs>
        <w:tab w:val="left" w:pos="8280"/>
        <w:tab w:val="right" w:pos="9638"/>
      </w:tabs>
      <w:rPr>
        <w:i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13DF77" w14:textId="77777777" w:rsidR="00922B08" w:rsidRPr="00922B08" w:rsidRDefault="000F258E" w:rsidP="0077674B">
    <w:pPr>
      <w:tabs>
        <w:tab w:val="right" w:pos="9214"/>
      </w:tabs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62E1FD" w14:textId="77777777" w:rsidR="000F258E" w:rsidRDefault="000F258E" w:rsidP="001448F8">
      <w:r>
        <w:separator/>
      </w:r>
    </w:p>
  </w:footnote>
  <w:footnote w:type="continuationSeparator" w:id="0">
    <w:p w14:paraId="25D8179D" w14:textId="77777777" w:rsidR="000F258E" w:rsidRDefault="000F258E" w:rsidP="001448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4E674B" w14:textId="77777777" w:rsidR="002D3237" w:rsidRPr="00372690" w:rsidRDefault="000F258E" w:rsidP="002A5885">
    <w:pPr>
      <w:pStyle w:val="a7"/>
      <w:tabs>
        <w:tab w:val="clear" w:pos="9406"/>
        <w:tab w:val="right" w:pos="9214"/>
      </w:tabs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EC2A6A"/>
    <w:multiLevelType w:val="multilevel"/>
    <w:tmpl w:val="2ADE015A"/>
    <w:lvl w:ilvl="0">
      <w:start w:val="7"/>
      <w:numFmt w:val="decimal"/>
      <w:pStyle w:val="11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1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0146754"/>
    <w:multiLevelType w:val="hybridMultilevel"/>
    <w:tmpl w:val="A80A18E4"/>
    <w:lvl w:ilvl="0" w:tplc="040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5C0C0C49"/>
    <w:multiLevelType w:val="hybridMultilevel"/>
    <w:tmpl w:val="3CC4B010"/>
    <w:lvl w:ilvl="0" w:tplc="85269AF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48F8"/>
    <w:rsid w:val="00067345"/>
    <w:rsid w:val="000D6211"/>
    <w:rsid w:val="000E2518"/>
    <w:rsid w:val="000F258E"/>
    <w:rsid w:val="001448F8"/>
    <w:rsid w:val="001D2EFE"/>
    <w:rsid w:val="002C5C9C"/>
    <w:rsid w:val="00303C3B"/>
    <w:rsid w:val="00332C1A"/>
    <w:rsid w:val="003A7A09"/>
    <w:rsid w:val="005936F6"/>
    <w:rsid w:val="005A32EE"/>
    <w:rsid w:val="005D4953"/>
    <w:rsid w:val="005D71FA"/>
    <w:rsid w:val="00640021"/>
    <w:rsid w:val="007C4D05"/>
    <w:rsid w:val="00956C21"/>
    <w:rsid w:val="009B0C34"/>
    <w:rsid w:val="00B77761"/>
    <w:rsid w:val="00B77FEB"/>
    <w:rsid w:val="00BA5CA0"/>
    <w:rsid w:val="00CB32EE"/>
    <w:rsid w:val="00D25589"/>
    <w:rsid w:val="00D559D7"/>
    <w:rsid w:val="00D955B3"/>
    <w:rsid w:val="00DE63F3"/>
    <w:rsid w:val="00E1789D"/>
    <w:rsid w:val="00F018E5"/>
    <w:rsid w:val="00F3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5F470B"/>
  <w15:docId w15:val="{6D222016-A4DD-4185-BA61-2F9FE6D34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48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1">
    <w:name w:val="heading 1"/>
    <w:basedOn w:val="a"/>
    <w:next w:val="a"/>
    <w:link w:val="10"/>
    <w:uiPriority w:val="9"/>
    <w:qFormat/>
    <w:rsid w:val="00D559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59D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Заглавие1"/>
    <w:basedOn w:val="a3"/>
    <w:rsid w:val="00D559D7"/>
    <w:pPr>
      <w:pBdr>
        <w:top w:val="thickThinMediumGap" w:sz="24" w:space="1" w:color="1F497D" w:themeColor="text2"/>
        <w:left w:val="thickThinMediumGap" w:sz="24" w:space="4" w:color="1F497D" w:themeColor="text2"/>
        <w:bottom w:val="thinThickMediumGap" w:sz="24" w:space="1" w:color="1F497D" w:themeColor="text2"/>
        <w:right w:val="thinThickMediumGap" w:sz="24" w:space="4" w:color="1F497D" w:themeColor="text2"/>
      </w:pBdr>
      <w:shd w:val="clear" w:color="auto" w:fill="DAEEF3" w:themeFill="accent5" w:themeFillTint="33"/>
      <w:spacing w:before="480" w:after="240"/>
      <w:jc w:val="center"/>
      <w:outlineLvl w:val="0"/>
    </w:pPr>
    <w:rPr>
      <w:rFonts w:ascii="Arial" w:hAnsi="Arial"/>
      <w:b/>
      <w:i/>
      <w:color w:val="215868" w:themeColor="accent5" w:themeShade="80"/>
      <w:sz w:val="36"/>
      <w:szCs w:val="24"/>
    </w:rPr>
  </w:style>
  <w:style w:type="paragraph" w:customStyle="1" w:styleId="11">
    <w:name w:val="Заглавие 11"/>
    <w:basedOn w:val="a3"/>
    <w:rsid w:val="005A32EE"/>
    <w:pPr>
      <w:numPr>
        <w:numId w:val="1"/>
      </w:numPr>
      <w:spacing w:before="120"/>
      <w:ind w:left="0" w:firstLine="0"/>
      <w:outlineLvl w:val="1"/>
    </w:pPr>
    <w:rPr>
      <w:rFonts w:ascii="Arial" w:hAnsi="Arial"/>
      <w:b/>
      <w:i/>
      <w:color w:val="215868" w:themeColor="accent5" w:themeShade="80"/>
      <w:sz w:val="32"/>
      <w:szCs w:val="24"/>
      <w:u w:val="single"/>
    </w:rPr>
  </w:style>
  <w:style w:type="paragraph" w:styleId="a3">
    <w:name w:val="Plain Text"/>
    <w:basedOn w:val="a"/>
    <w:link w:val="a4"/>
    <w:rsid w:val="001448F8"/>
    <w:rPr>
      <w:rFonts w:ascii="Courier New" w:hAnsi="Courier New"/>
      <w:sz w:val="20"/>
      <w:szCs w:val="20"/>
      <w:lang w:val="en-US" w:eastAsia="en-US"/>
    </w:rPr>
  </w:style>
  <w:style w:type="character" w:customStyle="1" w:styleId="a4">
    <w:name w:val="Обикновен текст Знак"/>
    <w:basedOn w:val="a0"/>
    <w:link w:val="a3"/>
    <w:rsid w:val="001448F8"/>
    <w:rPr>
      <w:rFonts w:ascii="Courier New" w:eastAsia="Times New Roman" w:hAnsi="Courier New" w:cs="Times New Roman"/>
      <w:sz w:val="20"/>
      <w:szCs w:val="20"/>
      <w:lang w:val="en-US"/>
    </w:rPr>
  </w:style>
  <w:style w:type="paragraph" w:customStyle="1" w:styleId="31">
    <w:name w:val="Заглавие 31"/>
    <w:rsid w:val="005A32EE"/>
    <w:pPr>
      <w:numPr>
        <w:ilvl w:val="1"/>
        <w:numId w:val="1"/>
      </w:numPr>
      <w:spacing w:before="120" w:after="0" w:line="240" w:lineRule="auto"/>
      <w:ind w:left="0" w:firstLine="709"/>
      <w:outlineLvl w:val="2"/>
    </w:pPr>
    <w:rPr>
      <w:rFonts w:ascii="Arial" w:eastAsia="Times New Roman" w:hAnsi="Arial" w:cs="Times New Roman"/>
      <w:b/>
      <w:i/>
      <w:color w:val="215868" w:themeColor="accent5" w:themeShade="80"/>
      <w:sz w:val="24"/>
      <w:szCs w:val="24"/>
      <w:lang w:val="en-US"/>
    </w:rPr>
  </w:style>
  <w:style w:type="paragraph" w:styleId="a5">
    <w:name w:val="caption"/>
    <w:basedOn w:val="a"/>
    <w:next w:val="a"/>
    <w:qFormat/>
    <w:rsid w:val="001448F8"/>
    <w:pPr>
      <w:spacing w:before="120" w:after="120"/>
    </w:pPr>
    <w:rPr>
      <w:b/>
      <w:bCs/>
      <w:sz w:val="20"/>
      <w:szCs w:val="20"/>
    </w:rPr>
  </w:style>
  <w:style w:type="paragraph" w:styleId="a6">
    <w:name w:val="table of figures"/>
    <w:basedOn w:val="a"/>
    <w:next w:val="a"/>
    <w:uiPriority w:val="99"/>
    <w:rsid w:val="001448F8"/>
    <w:pPr>
      <w:ind w:left="480" w:hanging="480"/>
    </w:pPr>
  </w:style>
  <w:style w:type="paragraph" w:styleId="a7">
    <w:name w:val="header"/>
    <w:basedOn w:val="a"/>
    <w:link w:val="a8"/>
    <w:uiPriority w:val="99"/>
    <w:unhideWhenUsed/>
    <w:rsid w:val="001448F8"/>
    <w:pPr>
      <w:tabs>
        <w:tab w:val="center" w:pos="4703"/>
        <w:tab w:val="right" w:pos="9406"/>
      </w:tabs>
    </w:pPr>
  </w:style>
  <w:style w:type="character" w:customStyle="1" w:styleId="a8">
    <w:name w:val="Горен колонтитул Знак"/>
    <w:basedOn w:val="a0"/>
    <w:link w:val="a7"/>
    <w:uiPriority w:val="99"/>
    <w:rsid w:val="001448F8"/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a9">
    <w:name w:val="footer"/>
    <w:basedOn w:val="a"/>
    <w:link w:val="aa"/>
    <w:uiPriority w:val="99"/>
    <w:unhideWhenUsed/>
    <w:rsid w:val="001448F8"/>
    <w:pPr>
      <w:tabs>
        <w:tab w:val="center" w:pos="4703"/>
        <w:tab w:val="right" w:pos="9406"/>
      </w:tabs>
    </w:pPr>
  </w:style>
  <w:style w:type="character" w:customStyle="1" w:styleId="aa">
    <w:name w:val="Долен колонтитул Знак"/>
    <w:basedOn w:val="a0"/>
    <w:link w:val="a9"/>
    <w:uiPriority w:val="99"/>
    <w:rsid w:val="001448F8"/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customStyle="1" w:styleId="ab">
    <w:name w:val="Текст"/>
    <w:basedOn w:val="a3"/>
    <w:rsid w:val="00D559D7"/>
    <w:pPr>
      <w:ind w:left="709" w:hanging="709"/>
      <w:jc w:val="both"/>
    </w:pPr>
    <w:rPr>
      <w:rFonts w:ascii="Times New Roman" w:hAnsi="Times New Roman"/>
      <w:sz w:val="24"/>
    </w:rPr>
  </w:style>
  <w:style w:type="paragraph" w:styleId="ac">
    <w:name w:val="Normal (Web)"/>
    <w:basedOn w:val="a"/>
    <w:uiPriority w:val="99"/>
    <w:unhideWhenUsed/>
    <w:rsid w:val="001448F8"/>
    <w:pPr>
      <w:spacing w:before="100" w:beforeAutospacing="1" w:after="100" w:afterAutospacing="1"/>
    </w:pPr>
    <w:rPr>
      <w:rFonts w:eastAsiaTheme="minorEastAsia"/>
      <w:lang w:val="en-US" w:eastAsia="en-US"/>
    </w:rPr>
  </w:style>
  <w:style w:type="paragraph" w:styleId="13">
    <w:name w:val="toc 1"/>
    <w:basedOn w:val="a"/>
    <w:next w:val="a"/>
    <w:autoRedefine/>
    <w:uiPriority w:val="39"/>
    <w:unhideWhenUsed/>
    <w:rsid w:val="00D559D7"/>
    <w:pPr>
      <w:tabs>
        <w:tab w:val="right" w:leader="dot" w:pos="9639"/>
      </w:tabs>
      <w:spacing w:before="240"/>
    </w:pPr>
  </w:style>
  <w:style w:type="paragraph" w:styleId="2">
    <w:name w:val="toc 2"/>
    <w:basedOn w:val="a"/>
    <w:next w:val="a"/>
    <w:autoRedefine/>
    <w:uiPriority w:val="39"/>
    <w:unhideWhenUsed/>
    <w:rsid w:val="001448F8"/>
    <w:pPr>
      <w:spacing w:after="100"/>
      <w:ind w:left="240"/>
    </w:pPr>
  </w:style>
  <w:style w:type="paragraph" w:styleId="32">
    <w:name w:val="toc 3"/>
    <w:basedOn w:val="a"/>
    <w:next w:val="a"/>
    <w:autoRedefine/>
    <w:uiPriority w:val="39"/>
    <w:unhideWhenUsed/>
    <w:rsid w:val="001448F8"/>
    <w:pPr>
      <w:spacing w:after="100"/>
      <w:ind w:left="480"/>
    </w:pPr>
  </w:style>
  <w:style w:type="character" w:styleId="ad">
    <w:name w:val="Hyperlink"/>
    <w:basedOn w:val="a0"/>
    <w:uiPriority w:val="99"/>
    <w:unhideWhenUsed/>
    <w:rsid w:val="001448F8"/>
    <w:rPr>
      <w:color w:val="0000FF" w:themeColor="hyperlink"/>
      <w:u w:val="single"/>
    </w:rPr>
  </w:style>
  <w:style w:type="table" w:styleId="ae">
    <w:name w:val="Table Grid"/>
    <w:basedOn w:val="a1"/>
    <w:uiPriority w:val="59"/>
    <w:rsid w:val="001448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4">
    <w:name w:val="index 1"/>
    <w:basedOn w:val="a"/>
    <w:next w:val="a"/>
    <w:autoRedefine/>
    <w:uiPriority w:val="99"/>
    <w:unhideWhenUsed/>
    <w:rsid w:val="001448F8"/>
    <w:pPr>
      <w:ind w:left="240" w:hanging="240"/>
    </w:pPr>
    <w:rPr>
      <w:rFonts w:asciiTheme="minorHAnsi" w:hAnsiTheme="minorHAnsi"/>
      <w:sz w:val="18"/>
      <w:szCs w:val="18"/>
    </w:rPr>
  </w:style>
  <w:style w:type="paragraph" w:styleId="af">
    <w:name w:val="index heading"/>
    <w:basedOn w:val="a"/>
    <w:next w:val="14"/>
    <w:uiPriority w:val="99"/>
    <w:unhideWhenUsed/>
    <w:rsid w:val="001448F8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pacing w:before="240" w:after="120"/>
      <w:jc w:val="center"/>
    </w:pPr>
    <w:rPr>
      <w:rFonts w:asciiTheme="majorHAnsi" w:hAnsiTheme="majorHAnsi"/>
      <w:b/>
      <w:bCs/>
      <w:sz w:val="22"/>
      <w:szCs w:val="22"/>
    </w:rPr>
  </w:style>
  <w:style w:type="paragraph" w:styleId="af0">
    <w:name w:val="List Paragraph"/>
    <w:basedOn w:val="a"/>
    <w:uiPriority w:val="34"/>
    <w:qFormat/>
    <w:rsid w:val="001448F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f1">
    <w:name w:val="Balloon Text"/>
    <w:basedOn w:val="a"/>
    <w:link w:val="af2"/>
    <w:uiPriority w:val="99"/>
    <w:semiHidden/>
    <w:unhideWhenUsed/>
    <w:rsid w:val="001448F8"/>
    <w:rPr>
      <w:rFonts w:ascii="Tahoma" w:hAnsi="Tahoma" w:cs="Tahoma"/>
      <w:sz w:val="16"/>
      <w:szCs w:val="16"/>
    </w:rPr>
  </w:style>
  <w:style w:type="character" w:customStyle="1" w:styleId="af2">
    <w:name w:val="Изнесен текст Знак"/>
    <w:basedOn w:val="a0"/>
    <w:link w:val="af1"/>
    <w:uiPriority w:val="99"/>
    <w:semiHidden/>
    <w:rsid w:val="001448F8"/>
    <w:rPr>
      <w:rFonts w:ascii="Tahoma" w:eastAsia="Times New Roman" w:hAnsi="Tahoma" w:cs="Tahoma"/>
      <w:sz w:val="16"/>
      <w:szCs w:val="16"/>
      <w:lang w:eastAsia="bg-BG"/>
    </w:rPr>
  </w:style>
  <w:style w:type="paragraph" w:styleId="af3">
    <w:name w:val="Title"/>
    <w:basedOn w:val="a"/>
    <w:next w:val="a"/>
    <w:link w:val="af4"/>
    <w:uiPriority w:val="10"/>
    <w:qFormat/>
    <w:rsid w:val="00D559D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4">
    <w:name w:val="Заглавие Знак"/>
    <w:basedOn w:val="a0"/>
    <w:link w:val="af3"/>
    <w:uiPriority w:val="10"/>
    <w:rsid w:val="00D559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bg-BG"/>
    </w:rPr>
  </w:style>
  <w:style w:type="character" w:customStyle="1" w:styleId="10">
    <w:name w:val="Заглавие 1 Знак"/>
    <w:basedOn w:val="a0"/>
    <w:link w:val="1"/>
    <w:uiPriority w:val="9"/>
    <w:rsid w:val="00D559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bg-BG"/>
    </w:rPr>
  </w:style>
  <w:style w:type="character" w:customStyle="1" w:styleId="30">
    <w:name w:val="Заглавие 3 Знак"/>
    <w:basedOn w:val="a0"/>
    <w:link w:val="3"/>
    <w:uiPriority w:val="9"/>
    <w:semiHidden/>
    <w:rsid w:val="00D559D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bg-BG"/>
    </w:rPr>
  </w:style>
  <w:style w:type="paragraph" w:styleId="af5">
    <w:name w:val="TOC Heading"/>
    <w:basedOn w:val="1"/>
    <w:next w:val="a"/>
    <w:uiPriority w:val="39"/>
    <w:semiHidden/>
    <w:unhideWhenUsed/>
    <w:qFormat/>
    <w:rsid w:val="00D559D7"/>
    <w:pPr>
      <w:spacing w:line="276" w:lineRule="auto"/>
      <w:outlineLvl w:val="9"/>
    </w:pPr>
  </w:style>
  <w:style w:type="paragraph" w:styleId="20">
    <w:name w:val="index 2"/>
    <w:basedOn w:val="a"/>
    <w:next w:val="a"/>
    <w:autoRedefine/>
    <w:uiPriority w:val="99"/>
    <w:unhideWhenUsed/>
    <w:rsid w:val="00067345"/>
    <w:pPr>
      <w:ind w:left="480" w:hanging="240"/>
    </w:pPr>
    <w:rPr>
      <w:rFonts w:asciiTheme="minorHAnsi" w:hAnsiTheme="minorHAnsi"/>
      <w:sz w:val="18"/>
      <w:szCs w:val="18"/>
    </w:rPr>
  </w:style>
  <w:style w:type="paragraph" w:styleId="33">
    <w:name w:val="index 3"/>
    <w:basedOn w:val="a"/>
    <w:next w:val="a"/>
    <w:autoRedefine/>
    <w:uiPriority w:val="99"/>
    <w:unhideWhenUsed/>
    <w:rsid w:val="00067345"/>
    <w:pPr>
      <w:ind w:left="720" w:hanging="240"/>
    </w:pPr>
    <w:rPr>
      <w:rFonts w:asciiTheme="minorHAnsi" w:hAnsiTheme="minorHAnsi"/>
      <w:sz w:val="18"/>
      <w:szCs w:val="18"/>
    </w:rPr>
  </w:style>
  <w:style w:type="paragraph" w:styleId="4">
    <w:name w:val="index 4"/>
    <w:basedOn w:val="a"/>
    <w:next w:val="a"/>
    <w:autoRedefine/>
    <w:uiPriority w:val="99"/>
    <w:unhideWhenUsed/>
    <w:rsid w:val="00067345"/>
    <w:pPr>
      <w:ind w:left="960" w:hanging="240"/>
    </w:pPr>
    <w:rPr>
      <w:rFonts w:asciiTheme="minorHAnsi" w:hAnsiTheme="minorHAnsi"/>
      <w:sz w:val="18"/>
      <w:szCs w:val="18"/>
    </w:rPr>
  </w:style>
  <w:style w:type="paragraph" w:styleId="5">
    <w:name w:val="index 5"/>
    <w:basedOn w:val="a"/>
    <w:next w:val="a"/>
    <w:autoRedefine/>
    <w:uiPriority w:val="99"/>
    <w:unhideWhenUsed/>
    <w:rsid w:val="00067345"/>
    <w:pPr>
      <w:ind w:left="1200" w:hanging="240"/>
    </w:pPr>
    <w:rPr>
      <w:rFonts w:asciiTheme="minorHAnsi" w:hAnsiTheme="minorHAnsi"/>
      <w:sz w:val="18"/>
      <w:szCs w:val="18"/>
    </w:rPr>
  </w:style>
  <w:style w:type="paragraph" w:styleId="6">
    <w:name w:val="index 6"/>
    <w:basedOn w:val="a"/>
    <w:next w:val="a"/>
    <w:autoRedefine/>
    <w:uiPriority w:val="99"/>
    <w:unhideWhenUsed/>
    <w:rsid w:val="00067345"/>
    <w:pPr>
      <w:ind w:left="1440" w:hanging="240"/>
    </w:pPr>
    <w:rPr>
      <w:rFonts w:asciiTheme="minorHAnsi" w:hAnsiTheme="minorHAnsi"/>
      <w:sz w:val="18"/>
      <w:szCs w:val="18"/>
    </w:rPr>
  </w:style>
  <w:style w:type="paragraph" w:styleId="7">
    <w:name w:val="index 7"/>
    <w:basedOn w:val="a"/>
    <w:next w:val="a"/>
    <w:autoRedefine/>
    <w:uiPriority w:val="99"/>
    <w:unhideWhenUsed/>
    <w:rsid w:val="00067345"/>
    <w:pPr>
      <w:ind w:left="1680" w:hanging="240"/>
    </w:pPr>
    <w:rPr>
      <w:rFonts w:asciiTheme="minorHAnsi" w:hAnsiTheme="minorHAnsi"/>
      <w:sz w:val="18"/>
      <w:szCs w:val="18"/>
    </w:rPr>
  </w:style>
  <w:style w:type="paragraph" w:styleId="8">
    <w:name w:val="index 8"/>
    <w:basedOn w:val="a"/>
    <w:next w:val="a"/>
    <w:autoRedefine/>
    <w:uiPriority w:val="99"/>
    <w:unhideWhenUsed/>
    <w:rsid w:val="00067345"/>
    <w:pPr>
      <w:ind w:left="1920" w:hanging="240"/>
    </w:pPr>
    <w:rPr>
      <w:rFonts w:asciiTheme="minorHAnsi" w:hAnsiTheme="minorHAnsi"/>
      <w:sz w:val="18"/>
      <w:szCs w:val="18"/>
    </w:rPr>
  </w:style>
  <w:style w:type="paragraph" w:styleId="9">
    <w:name w:val="index 9"/>
    <w:basedOn w:val="a"/>
    <w:next w:val="a"/>
    <w:autoRedefine/>
    <w:uiPriority w:val="99"/>
    <w:unhideWhenUsed/>
    <w:rsid w:val="00067345"/>
    <w:pPr>
      <w:ind w:left="2160" w:hanging="240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8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663A09-2605-431F-A900-A7BEF647A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Iv</cp:lastModifiedBy>
  <cp:revision>14</cp:revision>
  <cp:lastPrinted>2020-02-16T12:39:00Z</cp:lastPrinted>
  <dcterms:created xsi:type="dcterms:W3CDTF">2020-02-16T11:10:00Z</dcterms:created>
  <dcterms:modified xsi:type="dcterms:W3CDTF">2020-09-20T21:01:00Z</dcterms:modified>
</cp:coreProperties>
</file>