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62589" w14:textId="77777777" w:rsidR="00040EE1" w:rsidRPr="00040EE1" w:rsidRDefault="00040EE1" w:rsidP="00040EE1">
      <w:pPr>
        <w:shd w:val="clear" w:color="auto" w:fill="FFFFFF"/>
        <w:spacing w:before="150" w:after="150" w:line="600" w:lineRule="atLeast"/>
        <w:jc w:val="center"/>
        <w:outlineLvl w:val="0"/>
        <w:rPr>
          <w:rFonts w:ascii="Segoe UI" w:eastAsia="Times New Roman" w:hAnsi="Segoe UI" w:cs="Segoe UI"/>
          <w:b/>
          <w:bCs/>
          <w:color w:val="232323"/>
          <w:kern w:val="36"/>
          <w:sz w:val="58"/>
          <w:szCs w:val="58"/>
          <w:lang w:eastAsia="bg-BG"/>
        </w:rPr>
      </w:pPr>
      <w:r w:rsidRPr="00040EE1">
        <w:rPr>
          <w:rFonts w:ascii="Segoe UI" w:eastAsia="Times New Roman" w:hAnsi="Segoe UI" w:cs="Segoe UI"/>
          <w:b/>
          <w:bCs/>
          <w:color w:val="232323"/>
          <w:kern w:val="36"/>
          <w:sz w:val="58"/>
          <w:szCs w:val="58"/>
          <w:lang w:eastAsia="bg-BG"/>
        </w:rPr>
        <w:t>Тест</w:t>
      </w:r>
    </w:p>
    <w:p w14:paraId="313AF141" w14:textId="77777777" w:rsidR="00040EE1" w:rsidRPr="00040EE1" w:rsidRDefault="00040EE1" w:rsidP="00040EE1">
      <w:pPr>
        <w:shd w:val="clear" w:color="auto" w:fill="FFFFFF"/>
        <w:spacing w:before="150" w:after="150" w:line="600" w:lineRule="atLeast"/>
        <w:jc w:val="center"/>
        <w:outlineLvl w:val="2"/>
        <w:rPr>
          <w:rFonts w:ascii="Segoe UI" w:eastAsia="Times New Roman" w:hAnsi="Segoe UI" w:cs="Segoe UI"/>
          <w:b/>
          <w:bCs/>
          <w:color w:val="232323"/>
          <w:sz w:val="37"/>
          <w:szCs w:val="37"/>
          <w:lang w:eastAsia="bg-BG"/>
        </w:rPr>
      </w:pPr>
      <w:r w:rsidRPr="00040EE1">
        <w:rPr>
          <w:rFonts w:ascii="Segoe UI" w:eastAsia="Times New Roman" w:hAnsi="Segoe UI" w:cs="Segoe UI"/>
          <w:b/>
          <w:bCs/>
          <w:color w:val="232323"/>
          <w:sz w:val="37"/>
          <w:szCs w:val="37"/>
          <w:lang w:eastAsia="bg-BG"/>
        </w:rPr>
        <w:t>Въведение в СТ и разработка на СП</w:t>
      </w:r>
    </w:p>
    <w:p w14:paraId="3D462773" w14:textId="77777777" w:rsidR="00040EE1" w:rsidRPr="00040EE1" w:rsidRDefault="00040EE1" w:rsidP="00040EE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bg-BG"/>
        </w:rPr>
      </w:pPr>
      <w:r w:rsidRPr="00040EE1">
        <w:rPr>
          <w:rFonts w:ascii="Arial" w:eastAsia="Times New Roman" w:hAnsi="Arial" w:cs="Arial"/>
          <w:vanish/>
          <w:sz w:val="16"/>
          <w:szCs w:val="16"/>
          <w:lang w:eastAsia="bg-BG"/>
        </w:rPr>
        <w:t>Top of Form</w:t>
      </w:r>
    </w:p>
    <w:p w14:paraId="476442A4" w14:textId="77777777" w:rsidR="00040EE1" w:rsidRPr="00040EE1" w:rsidRDefault="00040EE1" w:rsidP="00040EE1">
      <w:pPr>
        <w:shd w:val="clear" w:color="auto" w:fill="FFFFFF"/>
        <w:spacing w:after="150" w:line="300" w:lineRule="atLeast"/>
        <w:rPr>
          <w:rFonts w:ascii="Segoe UI" w:eastAsia="Times New Roman" w:hAnsi="Segoe UI" w:cs="Segoe UI"/>
          <w:color w:val="232323"/>
          <w:sz w:val="20"/>
          <w:szCs w:val="20"/>
          <w:lang w:eastAsia="bg-BG"/>
        </w:rPr>
      </w:pPr>
      <w:r w:rsidRPr="00040EE1">
        <w:rPr>
          <w:rFonts w:ascii="Segoe UI" w:eastAsia="Times New Roman" w:hAnsi="Segoe UI" w:cs="Segoe UI"/>
          <w:color w:val="232323"/>
          <w:sz w:val="20"/>
          <w:szCs w:val="20"/>
          <w:lang w:eastAsia="bg-BG"/>
        </w:rPr>
        <w:t>1. С какво се занимава дисциплината СТ?</w:t>
      </w:r>
    </w:p>
    <w:p w14:paraId="6C5D5B93" w14:textId="77777777" w:rsidR="00040EE1" w:rsidRPr="00040EE1" w:rsidRDefault="00040EE1" w:rsidP="00040EE1">
      <w:pPr>
        <w:shd w:val="clear" w:color="auto" w:fill="FFFFFF"/>
        <w:spacing w:after="150" w:line="300" w:lineRule="atLeast"/>
        <w:rPr>
          <w:rFonts w:ascii="Segoe UI" w:eastAsia="Times New Roman" w:hAnsi="Segoe UI" w:cs="Segoe UI"/>
          <w:color w:val="232323"/>
          <w:sz w:val="20"/>
          <w:szCs w:val="20"/>
          <w:lang w:eastAsia="bg-BG"/>
        </w:rPr>
      </w:pPr>
      <w:r w:rsidRPr="00040EE1">
        <w:rPr>
          <w:rFonts w:ascii="Segoe UI" w:eastAsia="Times New Roman" w:hAnsi="Segoe UI" w:cs="Segoe UI"/>
          <w:color w:val="232323"/>
          <w:sz w:val="20"/>
          <w:szCs w:val="20"/>
        </w:rPr>
        <w:object w:dxaOrig="405" w:dyaOrig="360" w14:anchorId="151E03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5" type="#_x0000_t75" style="width:18pt;height:15.6pt" o:ole="">
            <v:imagedata r:id="rId4" o:title=""/>
          </v:shape>
          <w:control r:id="rId5" w:name="DefaultOcxName" w:shapeid="_x0000_i1125"/>
        </w:object>
      </w:r>
      <w:r w:rsidRPr="00040EE1">
        <w:rPr>
          <w:rFonts w:ascii="Segoe UI" w:eastAsia="Times New Roman" w:hAnsi="Segoe UI" w:cs="Segoe UI"/>
          <w:color w:val="232323"/>
          <w:sz w:val="20"/>
          <w:szCs w:val="20"/>
          <w:lang w:eastAsia="bg-BG"/>
        </w:rPr>
        <w:t>С определяне качеството на софтуера</w:t>
      </w:r>
    </w:p>
    <w:p w14:paraId="548F19FA" w14:textId="77777777" w:rsidR="00040EE1" w:rsidRPr="00040EE1" w:rsidRDefault="00040EE1" w:rsidP="00040EE1">
      <w:pPr>
        <w:shd w:val="clear" w:color="auto" w:fill="FFFFFF"/>
        <w:spacing w:after="150" w:line="300" w:lineRule="atLeast"/>
        <w:rPr>
          <w:rFonts w:ascii="Segoe UI" w:eastAsia="Times New Roman" w:hAnsi="Segoe UI" w:cs="Segoe UI"/>
          <w:color w:val="232323"/>
          <w:sz w:val="20"/>
          <w:szCs w:val="20"/>
          <w:lang w:eastAsia="bg-BG"/>
        </w:rPr>
      </w:pPr>
      <w:r w:rsidRPr="00040EE1">
        <w:rPr>
          <w:rFonts w:ascii="Segoe UI" w:eastAsia="Times New Roman" w:hAnsi="Segoe UI" w:cs="Segoe UI"/>
          <w:color w:val="232323"/>
          <w:sz w:val="20"/>
          <w:szCs w:val="20"/>
        </w:rPr>
        <w:object w:dxaOrig="405" w:dyaOrig="360" w14:anchorId="3B67B39C">
          <v:shape id="_x0000_i1128" type="#_x0000_t75" style="width:18pt;height:15.6pt" o:ole="">
            <v:imagedata r:id="rId4" o:title=""/>
          </v:shape>
          <w:control r:id="rId6" w:name="DefaultOcxName1" w:shapeid="_x0000_i1128"/>
        </w:object>
      </w:r>
      <w:r w:rsidRPr="00040EE1">
        <w:rPr>
          <w:rFonts w:ascii="Segoe UI" w:eastAsia="Times New Roman" w:hAnsi="Segoe UI" w:cs="Segoe UI"/>
          <w:color w:val="232323"/>
          <w:sz w:val="20"/>
          <w:szCs w:val="20"/>
          <w:lang w:eastAsia="bg-BG"/>
        </w:rPr>
        <w:t>С разработка на софтуер</w:t>
      </w:r>
    </w:p>
    <w:p w14:paraId="10E4642A" w14:textId="77777777" w:rsidR="00040EE1" w:rsidRPr="00040EE1" w:rsidRDefault="00040EE1" w:rsidP="00040EE1">
      <w:pPr>
        <w:shd w:val="clear" w:color="auto" w:fill="FFFFFF"/>
        <w:spacing w:after="150" w:line="300" w:lineRule="atLeast"/>
        <w:rPr>
          <w:rFonts w:ascii="Segoe UI" w:eastAsia="Times New Roman" w:hAnsi="Segoe UI" w:cs="Segoe UI"/>
          <w:color w:val="232323"/>
          <w:sz w:val="20"/>
          <w:szCs w:val="20"/>
          <w:lang w:eastAsia="bg-BG"/>
        </w:rPr>
      </w:pPr>
      <w:r w:rsidRPr="00040EE1">
        <w:rPr>
          <w:rFonts w:ascii="Segoe UI" w:eastAsia="Times New Roman" w:hAnsi="Segoe UI" w:cs="Segoe UI"/>
          <w:color w:val="232323"/>
          <w:sz w:val="20"/>
          <w:szCs w:val="20"/>
        </w:rPr>
        <w:object w:dxaOrig="405" w:dyaOrig="360" w14:anchorId="14622FC2">
          <v:shape id="_x0000_i1131" type="#_x0000_t75" style="width:18pt;height:15.6pt" o:ole="">
            <v:imagedata r:id="rId7" o:title=""/>
          </v:shape>
          <w:control r:id="rId8" w:name="DefaultOcxName2" w:shapeid="_x0000_i1131"/>
        </w:object>
      </w:r>
      <w:r w:rsidRPr="00040EE1">
        <w:rPr>
          <w:rFonts w:ascii="Segoe UI" w:eastAsia="Times New Roman" w:hAnsi="Segoe UI" w:cs="Segoe UI"/>
          <w:color w:val="232323"/>
          <w:sz w:val="20"/>
          <w:szCs w:val="20"/>
          <w:lang w:eastAsia="bg-BG"/>
        </w:rPr>
        <w:t>С разработка на качествен софтуер</w:t>
      </w:r>
    </w:p>
    <w:p w14:paraId="24E358A8" w14:textId="77777777" w:rsidR="00040EE1" w:rsidRPr="00040EE1" w:rsidRDefault="001120C3" w:rsidP="00040EE1">
      <w:pPr>
        <w:shd w:val="clear" w:color="auto" w:fill="FFFFFF"/>
        <w:spacing w:before="300" w:after="300" w:line="300" w:lineRule="atLeast"/>
        <w:rPr>
          <w:rFonts w:ascii="Segoe UI" w:eastAsia="Times New Roman" w:hAnsi="Segoe UI" w:cs="Segoe UI"/>
          <w:color w:val="232323"/>
          <w:sz w:val="20"/>
          <w:szCs w:val="20"/>
          <w:lang w:eastAsia="bg-BG"/>
        </w:rPr>
      </w:pPr>
      <w:r>
        <w:rPr>
          <w:rFonts w:ascii="Segoe UI" w:eastAsia="Times New Roman" w:hAnsi="Segoe UI" w:cs="Segoe UI"/>
          <w:color w:val="232323"/>
          <w:sz w:val="20"/>
          <w:szCs w:val="20"/>
          <w:lang w:eastAsia="bg-BG"/>
        </w:rPr>
        <w:pict w14:anchorId="15CECEEA">
          <v:rect id="_x0000_i1028" style="width:0;height:1.5pt" o:hralign="center" o:hrstd="t" o:hr="t" fillcolor="#a0a0a0" stroked="f"/>
        </w:pict>
      </w:r>
    </w:p>
    <w:p w14:paraId="40CCDDC1" w14:textId="77777777" w:rsidR="00040EE1" w:rsidRPr="00040EE1" w:rsidRDefault="00040EE1" w:rsidP="00040EE1">
      <w:pPr>
        <w:shd w:val="clear" w:color="auto" w:fill="FFFFFF"/>
        <w:spacing w:after="150" w:line="300" w:lineRule="atLeast"/>
        <w:rPr>
          <w:rFonts w:ascii="Segoe UI" w:eastAsia="Times New Roman" w:hAnsi="Segoe UI" w:cs="Segoe UI"/>
          <w:color w:val="232323"/>
          <w:sz w:val="20"/>
          <w:szCs w:val="20"/>
          <w:lang w:eastAsia="bg-BG"/>
        </w:rPr>
      </w:pPr>
      <w:r w:rsidRPr="00040EE1">
        <w:rPr>
          <w:rFonts w:ascii="Segoe UI" w:eastAsia="Times New Roman" w:hAnsi="Segoe UI" w:cs="Segoe UI"/>
          <w:color w:val="232323"/>
          <w:sz w:val="20"/>
          <w:szCs w:val="20"/>
          <w:lang w:eastAsia="bg-BG"/>
        </w:rPr>
        <w:t>2. Кои са фазите на жизнения цикъл на разработката на софтуер?</w:t>
      </w:r>
    </w:p>
    <w:p w14:paraId="0E63FBD9" w14:textId="77777777" w:rsidR="00040EE1" w:rsidRPr="00040EE1" w:rsidRDefault="00040EE1" w:rsidP="00040EE1">
      <w:pPr>
        <w:shd w:val="clear" w:color="auto" w:fill="FFFFFF"/>
        <w:spacing w:after="150" w:line="300" w:lineRule="atLeast"/>
        <w:rPr>
          <w:rFonts w:ascii="Segoe UI" w:eastAsia="Times New Roman" w:hAnsi="Segoe UI" w:cs="Segoe UI"/>
          <w:color w:val="232323"/>
          <w:sz w:val="20"/>
          <w:szCs w:val="20"/>
          <w:lang w:eastAsia="bg-BG"/>
        </w:rPr>
      </w:pPr>
      <w:r w:rsidRPr="00040EE1">
        <w:rPr>
          <w:rFonts w:ascii="Segoe UI" w:eastAsia="Times New Roman" w:hAnsi="Segoe UI" w:cs="Segoe UI"/>
          <w:color w:val="232323"/>
          <w:sz w:val="20"/>
          <w:szCs w:val="20"/>
        </w:rPr>
        <w:object w:dxaOrig="405" w:dyaOrig="360" w14:anchorId="39E4ABA5">
          <v:shape id="_x0000_i1134" type="#_x0000_t75" style="width:18pt;height:15.6pt" o:ole="">
            <v:imagedata r:id="rId7" o:title=""/>
          </v:shape>
          <w:control r:id="rId9" w:name="DefaultOcxName3" w:shapeid="_x0000_i1134"/>
        </w:object>
      </w:r>
      <w:r w:rsidRPr="00040EE1">
        <w:rPr>
          <w:rFonts w:ascii="Segoe UI" w:eastAsia="Times New Roman" w:hAnsi="Segoe UI" w:cs="Segoe UI"/>
          <w:color w:val="232323"/>
          <w:sz w:val="20"/>
          <w:szCs w:val="20"/>
          <w:lang w:eastAsia="bg-BG"/>
        </w:rPr>
        <w:t>Анализ и дефиниция, разработка, тестване, поддръжка</w:t>
      </w:r>
    </w:p>
    <w:p w14:paraId="2CC1794B" w14:textId="77777777" w:rsidR="00040EE1" w:rsidRPr="00040EE1" w:rsidRDefault="00040EE1" w:rsidP="00040EE1">
      <w:pPr>
        <w:shd w:val="clear" w:color="auto" w:fill="FFFFFF"/>
        <w:spacing w:after="150" w:line="300" w:lineRule="atLeast"/>
        <w:rPr>
          <w:rFonts w:ascii="Segoe UI" w:eastAsia="Times New Roman" w:hAnsi="Segoe UI" w:cs="Segoe UI"/>
          <w:color w:val="232323"/>
          <w:sz w:val="20"/>
          <w:szCs w:val="20"/>
          <w:lang w:eastAsia="bg-BG"/>
        </w:rPr>
      </w:pPr>
      <w:r w:rsidRPr="00040EE1">
        <w:rPr>
          <w:rFonts w:ascii="Segoe UI" w:eastAsia="Times New Roman" w:hAnsi="Segoe UI" w:cs="Segoe UI"/>
          <w:color w:val="232323"/>
          <w:sz w:val="20"/>
          <w:szCs w:val="20"/>
        </w:rPr>
        <w:object w:dxaOrig="405" w:dyaOrig="360" w14:anchorId="14999B1B">
          <v:shape id="_x0000_i1138" type="#_x0000_t75" style="width:18pt;height:15.6pt" o:ole="">
            <v:imagedata r:id="rId4" o:title=""/>
          </v:shape>
          <w:control r:id="rId10" w:name="DefaultOcxName4" w:shapeid="_x0000_i1138"/>
        </w:object>
      </w:r>
      <w:r w:rsidRPr="00040EE1">
        <w:rPr>
          <w:rFonts w:ascii="Segoe UI" w:eastAsia="Times New Roman" w:hAnsi="Segoe UI" w:cs="Segoe UI"/>
          <w:color w:val="232323"/>
          <w:sz w:val="20"/>
          <w:szCs w:val="20"/>
          <w:lang w:eastAsia="bg-BG"/>
        </w:rPr>
        <w:t>Анализ на домейна, разработка, тестване, поддръжка</w:t>
      </w:r>
    </w:p>
    <w:p w14:paraId="1556F456" w14:textId="77777777" w:rsidR="00040EE1" w:rsidRPr="00040EE1" w:rsidRDefault="00040EE1" w:rsidP="00040EE1">
      <w:pPr>
        <w:shd w:val="clear" w:color="auto" w:fill="FFFFFF"/>
        <w:spacing w:after="150" w:line="300" w:lineRule="atLeast"/>
        <w:rPr>
          <w:rFonts w:ascii="Segoe UI" w:eastAsia="Times New Roman" w:hAnsi="Segoe UI" w:cs="Segoe UI"/>
          <w:color w:val="232323"/>
          <w:sz w:val="20"/>
          <w:szCs w:val="20"/>
          <w:lang w:eastAsia="bg-BG"/>
        </w:rPr>
      </w:pPr>
      <w:r w:rsidRPr="00040EE1">
        <w:rPr>
          <w:rFonts w:ascii="Segoe UI" w:eastAsia="Times New Roman" w:hAnsi="Segoe UI" w:cs="Segoe UI"/>
          <w:color w:val="232323"/>
          <w:sz w:val="20"/>
          <w:szCs w:val="20"/>
        </w:rPr>
        <w:object w:dxaOrig="405" w:dyaOrig="360" w14:anchorId="63E01D31">
          <v:shape id="_x0000_i1141" type="#_x0000_t75" style="width:18pt;height:15.6pt" o:ole="">
            <v:imagedata r:id="rId4" o:title=""/>
          </v:shape>
          <w:control r:id="rId11" w:name="DefaultOcxName5" w:shapeid="_x0000_i1141"/>
        </w:object>
      </w:r>
      <w:r w:rsidRPr="00040EE1">
        <w:rPr>
          <w:rFonts w:ascii="Segoe UI" w:eastAsia="Times New Roman" w:hAnsi="Segoe UI" w:cs="Segoe UI"/>
          <w:color w:val="232323"/>
          <w:sz w:val="20"/>
          <w:szCs w:val="20"/>
          <w:lang w:eastAsia="bg-BG"/>
        </w:rPr>
        <w:t>Анализ, проектиране, разработка, тестване, поддръжка</w:t>
      </w:r>
    </w:p>
    <w:p w14:paraId="43E842A9" w14:textId="77777777" w:rsidR="00040EE1" w:rsidRPr="00040EE1" w:rsidRDefault="001120C3" w:rsidP="00040EE1">
      <w:pPr>
        <w:shd w:val="clear" w:color="auto" w:fill="FFFFFF"/>
        <w:spacing w:before="300" w:after="300" w:line="300" w:lineRule="atLeast"/>
        <w:rPr>
          <w:rFonts w:ascii="Segoe UI" w:eastAsia="Times New Roman" w:hAnsi="Segoe UI" w:cs="Segoe UI"/>
          <w:color w:val="232323"/>
          <w:sz w:val="20"/>
          <w:szCs w:val="20"/>
          <w:lang w:eastAsia="bg-BG"/>
        </w:rPr>
      </w:pPr>
      <w:r>
        <w:rPr>
          <w:rFonts w:ascii="Segoe UI" w:eastAsia="Times New Roman" w:hAnsi="Segoe UI" w:cs="Segoe UI"/>
          <w:color w:val="232323"/>
          <w:sz w:val="20"/>
          <w:szCs w:val="20"/>
          <w:lang w:eastAsia="bg-BG"/>
        </w:rPr>
        <w:pict w14:anchorId="27CCDE75">
          <v:rect id="_x0000_i1032" style="width:0;height:1.5pt" o:hralign="center" o:hrstd="t" o:hr="t" fillcolor="#a0a0a0" stroked="f"/>
        </w:pict>
      </w:r>
    </w:p>
    <w:p w14:paraId="405228CF" w14:textId="77777777" w:rsidR="00040EE1" w:rsidRPr="00040EE1" w:rsidRDefault="00040EE1" w:rsidP="00040EE1">
      <w:pPr>
        <w:shd w:val="clear" w:color="auto" w:fill="FFFFFF"/>
        <w:spacing w:after="150" w:line="300" w:lineRule="atLeast"/>
        <w:rPr>
          <w:rFonts w:ascii="Segoe UI" w:eastAsia="Times New Roman" w:hAnsi="Segoe UI" w:cs="Segoe UI"/>
          <w:color w:val="232323"/>
          <w:sz w:val="20"/>
          <w:szCs w:val="20"/>
          <w:lang w:eastAsia="bg-BG"/>
        </w:rPr>
      </w:pPr>
      <w:r w:rsidRPr="00040EE1">
        <w:rPr>
          <w:rFonts w:ascii="Segoe UI" w:eastAsia="Times New Roman" w:hAnsi="Segoe UI" w:cs="Segoe UI"/>
          <w:color w:val="232323"/>
          <w:sz w:val="20"/>
          <w:szCs w:val="20"/>
          <w:lang w:eastAsia="bg-BG"/>
        </w:rPr>
        <w:t xml:space="preserve">3. Какви недостатъци има </w:t>
      </w:r>
      <w:proofErr w:type="spellStart"/>
      <w:r w:rsidRPr="00040EE1">
        <w:rPr>
          <w:rFonts w:ascii="Segoe UI" w:eastAsia="Times New Roman" w:hAnsi="Segoe UI" w:cs="Segoe UI"/>
          <w:color w:val="232323"/>
          <w:sz w:val="20"/>
          <w:szCs w:val="20"/>
          <w:lang w:eastAsia="bg-BG"/>
        </w:rPr>
        <w:t>водопадния</w:t>
      </w:r>
      <w:proofErr w:type="spellEnd"/>
      <w:r w:rsidRPr="00040EE1">
        <w:rPr>
          <w:rFonts w:ascii="Segoe UI" w:eastAsia="Times New Roman" w:hAnsi="Segoe UI" w:cs="Segoe UI"/>
          <w:color w:val="232323"/>
          <w:sz w:val="20"/>
          <w:szCs w:val="20"/>
          <w:lang w:eastAsia="bg-BG"/>
        </w:rPr>
        <w:t xml:space="preserve"> модел?</w:t>
      </w:r>
    </w:p>
    <w:p w14:paraId="2AF457C1" w14:textId="77777777" w:rsidR="00040EE1" w:rsidRPr="00040EE1" w:rsidRDefault="00040EE1" w:rsidP="00040EE1">
      <w:pPr>
        <w:shd w:val="clear" w:color="auto" w:fill="FFFFFF"/>
        <w:spacing w:after="150" w:line="300" w:lineRule="atLeast"/>
        <w:rPr>
          <w:rFonts w:ascii="Segoe UI" w:eastAsia="Times New Roman" w:hAnsi="Segoe UI" w:cs="Segoe UI"/>
          <w:color w:val="232323"/>
          <w:sz w:val="20"/>
          <w:szCs w:val="20"/>
          <w:lang w:eastAsia="bg-BG"/>
        </w:rPr>
      </w:pPr>
      <w:r w:rsidRPr="00040EE1">
        <w:rPr>
          <w:rFonts w:ascii="Segoe UI" w:eastAsia="Times New Roman" w:hAnsi="Segoe UI" w:cs="Segoe UI"/>
          <w:color w:val="232323"/>
          <w:sz w:val="20"/>
          <w:szCs w:val="20"/>
        </w:rPr>
        <w:object w:dxaOrig="405" w:dyaOrig="360" w14:anchorId="797EF96E">
          <v:shape id="_x0000_i1144" type="#_x0000_t75" style="width:18pt;height:15.6pt" o:ole="">
            <v:imagedata r:id="rId4" o:title=""/>
          </v:shape>
          <w:control r:id="rId12" w:name="DefaultOcxName6" w:shapeid="_x0000_i1144"/>
        </w:object>
      </w:r>
      <w:r w:rsidRPr="00040EE1">
        <w:rPr>
          <w:rFonts w:ascii="Segoe UI" w:eastAsia="Times New Roman" w:hAnsi="Segoe UI" w:cs="Segoe UI"/>
          <w:color w:val="232323"/>
          <w:sz w:val="20"/>
          <w:szCs w:val="20"/>
          <w:lang w:eastAsia="bg-BG"/>
        </w:rPr>
        <w:t>Не могат да се провеждат тестове</w:t>
      </w:r>
    </w:p>
    <w:p w14:paraId="7AD756AF" w14:textId="77777777" w:rsidR="00040EE1" w:rsidRPr="00040EE1" w:rsidRDefault="00040EE1" w:rsidP="00040EE1">
      <w:pPr>
        <w:shd w:val="clear" w:color="auto" w:fill="FFFFFF"/>
        <w:spacing w:after="150" w:line="300" w:lineRule="atLeast"/>
        <w:rPr>
          <w:rFonts w:ascii="Segoe UI" w:eastAsia="Times New Roman" w:hAnsi="Segoe UI" w:cs="Segoe UI"/>
          <w:color w:val="232323"/>
          <w:sz w:val="20"/>
          <w:szCs w:val="20"/>
          <w:lang w:eastAsia="bg-BG"/>
        </w:rPr>
      </w:pPr>
      <w:r w:rsidRPr="00040EE1">
        <w:rPr>
          <w:rFonts w:ascii="Segoe UI" w:eastAsia="Times New Roman" w:hAnsi="Segoe UI" w:cs="Segoe UI"/>
          <w:color w:val="232323"/>
          <w:sz w:val="20"/>
          <w:szCs w:val="20"/>
        </w:rPr>
        <w:object w:dxaOrig="405" w:dyaOrig="360" w14:anchorId="1733E361">
          <v:shape id="_x0000_i1148" type="#_x0000_t75" style="width:18pt;height:15.6pt" o:ole="">
            <v:imagedata r:id="rId4" o:title=""/>
          </v:shape>
          <w:control r:id="rId13" w:name="DefaultOcxName7" w:shapeid="_x0000_i1148"/>
        </w:object>
      </w:r>
      <w:r w:rsidRPr="00040EE1">
        <w:rPr>
          <w:rFonts w:ascii="Segoe UI" w:eastAsia="Times New Roman" w:hAnsi="Segoe UI" w:cs="Segoe UI"/>
          <w:color w:val="232323"/>
          <w:sz w:val="20"/>
          <w:szCs w:val="20"/>
          <w:lang w:eastAsia="bg-BG"/>
        </w:rPr>
        <w:t>Клиентите не участват в процеса</w:t>
      </w:r>
    </w:p>
    <w:p w14:paraId="32257408" w14:textId="77777777" w:rsidR="00040EE1" w:rsidRPr="00040EE1" w:rsidRDefault="00040EE1" w:rsidP="00040EE1">
      <w:pPr>
        <w:shd w:val="clear" w:color="auto" w:fill="FFFFFF"/>
        <w:spacing w:after="150" w:line="300" w:lineRule="atLeast"/>
        <w:rPr>
          <w:rFonts w:ascii="Segoe UI" w:eastAsia="Times New Roman" w:hAnsi="Segoe UI" w:cs="Segoe UI"/>
          <w:color w:val="232323"/>
          <w:sz w:val="20"/>
          <w:szCs w:val="20"/>
          <w:lang w:eastAsia="bg-BG"/>
        </w:rPr>
      </w:pPr>
      <w:r w:rsidRPr="00040EE1">
        <w:rPr>
          <w:rFonts w:ascii="Segoe UI" w:eastAsia="Times New Roman" w:hAnsi="Segoe UI" w:cs="Segoe UI"/>
          <w:color w:val="232323"/>
          <w:sz w:val="20"/>
          <w:szCs w:val="20"/>
        </w:rPr>
        <w:object w:dxaOrig="405" w:dyaOrig="360" w14:anchorId="3CA6C1CD">
          <v:shape id="_x0000_i1151" type="#_x0000_t75" style="width:18pt;height:15.6pt" o:ole="">
            <v:imagedata r:id="rId7" o:title=""/>
          </v:shape>
          <w:control r:id="rId14" w:name="DefaultOcxName8" w:shapeid="_x0000_i1151"/>
        </w:object>
      </w:r>
      <w:r w:rsidRPr="00040EE1">
        <w:rPr>
          <w:rFonts w:ascii="Segoe UI" w:eastAsia="Times New Roman" w:hAnsi="Segoe UI" w:cs="Segoe UI"/>
          <w:color w:val="232323"/>
          <w:sz w:val="20"/>
          <w:szCs w:val="20"/>
          <w:lang w:eastAsia="bg-BG"/>
        </w:rPr>
        <w:t>Грешките в проектирането или анализа се откриват късно</w:t>
      </w:r>
    </w:p>
    <w:p w14:paraId="61E12581" w14:textId="77777777" w:rsidR="00040EE1" w:rsidRPr="00040EE1" w:rsidRDefault="001120C3" w:rsidP="00040EE1">
      <w:pPr>
        <w:shd w:val="clear" w:color="auto" w:fill="FFFFFF"/>
        <w:spacing w:before="300" w:after="300" w:line="300" w:lineRule="atLeast"/>
        <w:rPr>
          <w:rFonts w:ascii="Segoe UI" w:eastAsia="Times New Roman" w:hAnsi="Segoe UI" w:cs="Segoe UI"/>
          <w:color w:val="232323"/>
          <w:sz w:val="20"/>
          <w:szCs w:val="20"/>
          <w:lang w:eastAsia="bg-BG"/>
        </w:rPr>
      </w:pPr>
      <w:r>
        <w:rPr>
          <w:rFonts w:ascii="Segoe UI" w:eastAsia="Times New Roman" w:hAnsi="Segoe UI" w:cs="Segoe UI"/>
          <w:color w:val="232323"/>
          <w:sz w:val="20"/>
          <w:szCs w:val="20"/>
          <w:lang w:eastAsia="bg-BG"/>
        </w:rPr>
        <w:pict w14:anchorId="6465ACD6">
          <v:rect id="_x0000_i1036" style="width:0;height:1.5pt" o:hralign="center" o:hrstd="t" o:hr="t" fillcolor="#a0a0a0" stroked="f"/>
        </w:pict>
      </w:r>
    </w:p>
    <w:p w14:paraId="1568B476" w14:textId="77777777" w:rsidR="00040EE1" w:rsidRPr="00040EE1" w:rsidRDefault="00040EE1" w:rsidP="00040EE1">
      <w:pPr>
        <w:shd w:val="clear" w:color="auto" w:fill="FFFFFF"/>
        <w:spacing w:after="150" w:line="300" w:lineRule="atLeast"/>
        <w:rPr>
          <w:rFonts w:ascii="Segoe UI" w:eastAsia="Times New Roman" w:hAnsi="Segoe UI" w:cs="Segoe UI"/>
          <w:color w:val="232323"/>
          <w:sz w:val="20"/>
          <w:szCs w:val="20"/>
          <w:lang w:eastAsia="bg-BG"/>
        </w:rPr>
      </w:pPr>
      <w:r w:rsidRPr="00040EE1">
        <w:rPr>
          <w:rFonts w:ascii="Segoe UI" w:eastAsia="Times New Roman" w:hAnsi="Segoe UI" w:cs="Segoe UI"/>
          <w:color w:val="232323"/>
          <w:sz w:val="20"/>
          <w:szCs w:val="20"/>
          <w:lang w:eastAsia="bg-BG"/>
        </w:rPr>
        <w:t>4. V-модела се нарича още:</w:t>
      </w:r>
    </w:p>
    <w:p w14:paraId="6CDFCA3D" w14:textId="77777777" w:rsidR="00040EE1" w:rsidRPr="00040EE1" w:rsidRDefault="00040EE1" w:rsidP="00040EE1">
      <w:pPr>
        <w:shd w:val="clear" w:color="auto" w:fill="FFFFFF"/>
        <w:spacing w:after="150" w:line="300" w:lineRule="atLeast"/>
        <w:rPr>
          <w:rFonts w:ascii="Segoe UI" w:eastAsia="Times New Roman" w:hAnsi="Segoe UI" w:cs="Segoe UI"/>
          <w:color w:val="232323"/>
          <w:sz w:val="20"/>
          <w:szCs w:val="20"/>
          <w:lang w:eastAsia="bg-BG"/>
        </w:rPr>
      </w:pPr>
      <w:r w:rsidRPr="00040EE1">
        <w:rPr>
          <w:rFonts w:ascii="Segoe UI" w:eastAsia="Times New Roman" w:hAnsi="Segoe UI" w:cs="Segoe UI"/>
          <w:color w:val="232323"/>
          <w:sz w:val="20"/>
          <w:szCs w:val="20"/>
        </w:rPr>
        <w:object w:dxaOrig="405" w:dyaOrig="360" w14:anchorId="2BA48601">
          <v:shape id="_x0000_i1154" type="#_x0000_t75" style="width:18pt;height:15.6pt" o:ole="">
            <v:imagedata r:id="rId4" o:title=""/>
          </v:shape>
          <w:control r:id="rId15" w:name="DefaultOcxName9" w:shapeid="_x0000_i1154"/>
        </w:object>
      </w:r>
      <w:r w:rsidRPr="00040EE1">
        <w:rPr>
          <w:rFonts w:ascii="Segoe UI" w:eastAsia="Times New Roman" w:hAnsi="Segoe UI" w:cs="Segoe UI"/>
          <w:color w:val="232323"/>
          <w:sz w:val="20"/>
          <w:szCs w:val="20"/>
          <w:lang w:eastAsia="bg-BG"/>
        </w:rPr>
        <w:t>Модел за сигурност</w:t>
      </w:r>
    </w:p>
    <w:p w14:paraId="605E68EA" w14:textId="77777777" w:rsidR="00040EE1" w:rsidRPr="00040EE1" w:rsidRDefault="00040EE1" w:rsidP="00040EE1">
      <w:pPr>
        <w:shd w:val="clear" w:color="auto" w:fill="FFFFFF"/>
        <w:spacing w:after="150" w:line="300" w:lineRule="atLeast"/>
        <w:rPr>
          <w:rFonts w:ascii="Segoe UI" w:eastAsia="Times New Roman" w:hAnsi="Segoe UI" w:cs="Segoe UI"/>
          <w:color w:val="232323"/>
          <w:sz w:val="20"/>
          <w:szCs w:val="20"/>
          <w:lang w:eastAsia="bg-BG"/>
        </w:rPr>
      </w:pPr>
      <w:r w:rsidRPr="00040EE1">
        <w:rPr>
          <w:rFonts w:ascii="Segoe UI" w:eastAsia="Times New Roman" w:hAnsi="Segoe UI" w:cs="Segoe UI"/>
          <w:color w:val="232323"/>
          <w:sz w:val="20"/>
          <w:szCs w:val="20"/>
        </w:rPr>
        <w:object w:dxaOrig="405" w:dyaOrig="360" w14:anchorId="61B59C4B">
          <v:shape id="_x0000_i1158" type="#_x0000_t75" style="width:18pt;height:15.6pt" o:ole="">
            <v:imagedata r:id="rId7" o:title=""/>
          </v:shape>
          <w:control r:id="rId16" w:name="DefaultOcxName10" w:shapeid="_x0000_i1158"/>
        </w:object>
      </w:r>
      <w:r w:rsidRPr="00040EE1">
        <w:rPr>
          <w:rFonts w:ascii="Segoe UI" w:eastAsia="Times New Roman" w:hAnsi="Segoe UI" w:cs="Segoe UI"/>
          <w:color w:val="232323"/>
          <w:sz w:val="20"/>
          <w:szCs w:val="20"/>
          <w:lang w:eastAsia="bg-BG"/>
        </w:rPr>
        <w:t>Модел за тестване на софтуер</w:t>
      </w:r>
    </w:p>
    <w:p w14:paraId="20EBC26F" w14:textId="77777777" w:rsidR="00040EE1" w:rsidRPr="00040EE1" w:rsidRDefault="00040EE1" w:rsidP="00040EE1">
      <w:pPr>
        <w:shd w:val="clear" w:color="auto" w:fill="FFFFFF"/>
        <w:spacing w:after="150" w:line="300" w:lineRule="atLeast"/>
        <w:rPr>
          <w:rFonts w:ascii="Segoe UI" w:eastAsia="Times New Roman" w:hAnsi="Segoe UI" w:cs="Segoe UI"/>
          <w:color w:val="232323"/>
          <w:sz w:val="20"/>
          <w:szCs w:val="20"/>
          <w:lang w:eastAsia="bg-BG"/>
        </w:rPr>
      </w:pPr>
      <w:r w:rsidRPr="00040EE1">
        <w:rPr>
          <w:rFonts w:ascii="Segoe UI" w:eastAsia="Times New Roman" w:hAnsi="Segoe UI" w:cs="Segoe UI"/>
          <w:color w:val="232323"/>
          <w:sz w:val="20"/>
          <w:szCs w:val="20"/>
        </w:rPr>
        <w:object w:dxaOrig="405" w:dyaOrig="360" w14:anchorId="0F39D17A">
          <v:shape id="_x0000_i1161" type="#_x0000_t75" style="width:18pt;height:15.6pt" o:ole="">
            <v:imagedata r:id="rId4" o:title=""/>
          </v:shape>
          <w:control r:id="rId17" w:name="DefaultOcxName11" w:shapeid="_x0000_i1161"/>
        </w:object>
      </w:r>
      <w:r w:rsidRPr="00040EE1">
        <w:rPr>
          <w:rFonts w:ascii="Segoe UI" w:eastAsia="Times New Roman" w:hAnsi="Segoe UI" w:cs="Segoe UI"/>
          <w:color w:val="232323"/>
          <w:sz w:val="20"/>
          <w:szCs w:val="20"/>
          <w:lang w:eastAsia="bg-BG"/>
        </w:rPr>
        <w:t>Модел на функционалните точки</w:t>
      </w:r>
    </w:p>
    <w:p w14:paraId="0F8EE59B" w14:textId="77777777" w:rsidR="00040EE1" w:rsidRPr="00040EE1" w:rsidRDefault="001120C3" w:rsidP="00040EE1">
      <w:pPr>
        <w:shd w:val="clear" w:color="auto" w:fill="FFFFFF"/>
        <w:spacing w:before="300" w:after="300" w:line="300" w:lineRule="atLeast"/>
        <w:rPr>
          <w:rFonts w:ascii="Segoe UI" w:eastAsia="Times New Roman" w:hAnsi="Segoe UI" w:cs="Segoe UI"/>
          <w:color w:val="232323"/>
          <w:sz w:val="20"/>
          <w:szCs w:val="20"/>
          <w:lang w:eastAsia="bg-BG"/>
        </w:rPr>
      </w:pPr>
      <w:r>
        <w:rPr>
          <w:rFonts w:ascii="Segoe UI" w:eastAsia="Times New Roman" w:hAnsi="Segoe UI" w:cs="Segoe UI"/>
          <w:color w:val="232323"/>
          <w:sz w:val="20"/>
          <w:szCs w:val="20"/>
          <w:lang w:eastAsia="bg-BG"/>
        </w:rPr>
        <w:pict w14:anchorId="3825DBD6">
          <v:rect id="_x0000_i1040" style="width:0;height:1.5pt" o:hralign="center" o:hrstd="t" o:hr="t" fillcolor="#a0a0a0" stroked="f"/>
        </w:pict>
      </w:r>
    </w:p>
    <w:p w14:paraId="780B3782" w14:textId="77777777" w:rsidR="00040EE1" w:rsidRPr="00040EE1" w:rsidRDefault="00040EE1" w:rsidP="00040EE1">
      <w:pPr>
        <w:shd w:val="clear" w:color="auto" w:fill="FFFFFF"/>
        <w:spacing w:after="150" w:line="300" w:lineRule="atLeast"/>
        <w:rPr>
          <w:rFonts w:ascii="Segoe UI" w:eastAsia="Times New Roman" w:hAnsi="Segoe UI" w:cs="Segoe UI"/>
          <w:color w:val="232323"/>
          <w:sz w:val="20"/>
          <w:szCs w:val="20"/>
          <w:lang w:eastAsia="bg-BG"/>
        </w:rPr>
      </w:pPr>
      <w:r w:rsidRPr="00040EE1">
        <w:rPr>
          <w:rFonts w:ascii="Segoe UI" w:eastAsia="Times New Roman" w:hAnsi="Segoe UI" w:cs="Segoe UI"/>
          <w:color w:val="232323"/>
          <w:sz w:val="20"/>
          <w:szCs w:val="20"/>
          <w:lang w:eastAsia="bg-BG"/>
        </w:rPr>
        <w:t xml:space="preserve">5. Колко типа </w:t>
      </w:r>
      <w:proofErr w:type="spellStart"/>
      <w:r w:rsidRPr="00040EE1">
        <w:rPr>
          <w:rFonts w:ascii="Segoe UI" w:eastAsia="Times New Roman" w:hAnsi="Segoe UI" w:cs="Segoe UI"/>
          <w:color w:val="232323"/>
          <w:sz w:val="20"/>
          <w:szCs w:val="20"/>
          <w:lang w:eastAsia="bg-BG"/>
        </w:rPr>
        <w:t>прототипиране</w:t>
      </w:r>
      <w:proofErr w:type="spellEnd"/>
      <w:r w:rsidRPr="00040EE1">
        <w:rPr>
          <w:rFonts w:ascii="Segoe UI" w:eastAsia="Times New Roman" w:hAnsi="Segoe UI" w:cs="Segoe UI"/>
          <w:color w:val="232323"/>
          <w:sz w:val="20"/>
          <w:szCs w:val="20"/>
          <w:lang w:eastAsia="bg-BG"/>
        </w:rPr>
        <w:t xml:space="preserve"> има?</w:t>
      </w:r>
    </w:p>
    <w:p w14:paraId="615D6C03" w14:textId="77777777" w:rsidR="00040EE1" w:rsidRPr="00040EE1" w:rsidRDefault="00040EE1" w:rsidP="00040EE1">
      <w:pPr>
        <w:shd w:val="clear" w:color="auto" w:fill="FFFFFF"/>
        <w:spacing w:after="150" w:line="300" w:lineRule="atLeast"/>
        <w:rPr>
          <w:rFonts w:ascii="Segoe UI" w:eastAsia="Times New Roman" w:hAnsi="Segoe UI" w:cs="Segoe UI"/>
          <w:color w:val="232323"/>
          <w:sz w:val="20"/>
          <w:szCs w:val="20"/>
          <w:lang w:eastAsia="bg-BG"/>
        </w:rPr>
      </w:pPr>
      <w:r w:rsidRPr="00040EE1">
        <w:rPr>
          <w:rFonts w:ascii="Segoe UI" w:eastAsia="Times New Roman" w:hAnsi="Segoe UI" w:cs="Segoe UI"/>
          <w:color w:val="232323"/>
          <w:sz w:val="20"/>
          <w:szCs w:val="20"/>
        </w:rPr>
        <w:object w:dxaOrig="405" w:dyaOrig="360" w14:anchorId="1F6F6228">
          <v:shape id="_x0000_i1164" type="#_x0000_t75" style="width:18pt;height:15.6pt" o:ole="">
            <v:imagedata r:id="rId4" o:title=""/>
          </v:shape>
          <w:control r:id="rId18" w:name="DefaultOcxName12" w:shapeid="_x0000_i1164"/>
        </w:object>
      </w:r>
      <w:r w:rsidRPr="00040EE1">
        <w:rPr>
          <w:rFonts w:ascii="Segoe UI" w:eastAsia="Times New Roman" w:hAnsi="Segoe UI" w:cs="Segoe UI"/>
          <w:color w:val="232323"/>
          <w:sz w:val="20"/>
          <w:szCs w:val="20"/>
          <w:lang w:eastAsia="bg-BG"/>
        </w:rPr>
        <w:t>Няма верен отговор</w:t>
      </w:r>
    </w:p>
    <w:p w14:paraId="58059D9C" w14:textId="77777777" w:rsidR="00040EE1" w:rsidRPr="00040EE1" w:rsidRDefault="00040EE1" w:rsidP="00040EE1">
      <w:pPr>
        <w:shd w:val="clear" w:color="auto" w:fill="FFFFFF"/>
        <w:spacing w:after="150" w:line="300" w:lineRule="atLeast"/>
        <w:rPr>
          <w:rFonts w:ascii="Segoe UI" w:eastAsia="Times New Roman" w:hAnsi="Segoe UI" w:cs="Segoe UI"/>
          <w:color w:val="232323"/>
          <w:sz w:val="20"/>
          <w:szCs w:val="20"/>
          <w:lang w:eastAsia="bg-BG"/>
        </w:rPr>
      </w:pPr>
      <w:r w:rsidRPr="00040EE1">
        <w:rPr>
          <w:rFonts w:ascii="Segoe UI" w:eastAsia="Times New Roman" w:hAnsi="Segoe UI" w:cs="Segoe UI"/>
          <w:color w:val="232323"/>
          <w:sz w:val="20"/>
          <w:szCs w:val="20"/>
        </w:rPr>
        <w:lastRenderedPageBreak/>
        <w:object w:dxaOrig="405" w:dyaOrig="360" w14:anchorId="0F1561F7">
          <v:shape id="_x0000_i1168" type="#_x0000_t75" style="width:18pt;height:15.6pt" o:ole="">
            <v:imagedata r:id="rId7" o:title=""/>
          </v:shape>
          <w:control r:id="rId19" w:name="DefaultOcxName13" w:shapeid="_x0000_i1168"/>
        </w:object>
      </w:r>
      <w:r w:rsidRPr="00040EE1">
        <w:rPr>
          <w:rFonts w:ascii="Segoe UI" w:eastAsia="Times New Roman" w:hAnsi="Segoe UI" w:cs="Segoe UI"/>
          <w:color w:val="232323"/>
          <w:sz w:val="20"/>
          <w:szCs w:val="20"/>
          <w:lang w:eastAsia="bg-BG"/>
        </w:rPr>
        <w:t>Два - хоризонтално и вертикално</w:t>
      </w:r>
    </w:p>
    <w:p w14:paraId="6A7C4070" w14:textId="77777777" w:rsidR="00040EE1" w:rsidRPr="00040EE1" w:rsidRDefault="00040EE1" w:rsidP="00040EE1">
      <w:pPr>
        <w:shd w:val="clear" w:color="auto" w:fill="FFFFFF"/>
        <w:spacing w:after="150" w:line="300" w:lineRule="atLeast"/>
        <w:rPr>
          <w:rFonts w:ascii="Segoe UI" w:eastAsia="Times New Roman" w:hAnsi="Segoe UI" w:cs="Segoe UI"/>
          <w:color w:val="232323"/>
          <w:sz w:val="20"/>
          <w:szCs w:val="20"/>
          <w:lang w:eastAsia="bg-BG"/>
        </w:rPr>
      </w:pPr>
      <w:r w:rsidRPr="00040EE1">
        <w:rPr>
          <w:rFonts w:ascii="Segoe UI" w:eastAsia="Times New Roman" w:hAnsi="Segoe UI" w:cs="Segoe UI"/>
          <w:color w:val="232323"/>
          <w:sz w:val="20"/>
          <w:szCs w:val="20"/>
        </w:rPr>
        <w:object w:dxaOrig="405" w:dyaOrig="360" w14:anchorId="425BF482">
          <v:shape id="_x0000_i1171" type="#_x0000_t75" style="width:18pt;height:15.6pt" o:ole="">
            <v:imagedata r:id="rId4" o:title=""/>
          </v:shape>
          <w:control r:id="rId20" w:name="DefaultOcxName14" w:shapeid="_x0000_i1171"/>
        </w:object>
      </w:r>
      <w:r w:rsidRPr="00040EE1">
        <w:rPr>
          <w:rFonts w:ascii="Segoe UI" w:eastAsia="Times New Roman" w:hAnsi="Segoe UI" w:cs="Segoe UI"/>
          <w:color w:val="232323"/>
          <w:sz w:val="20"/>
          <w:szCs w:val="20"/>
          <w:lang w:eastAsia="bg-BG"/>
        </w:rPr>
        <w:t>Един</w:t>
      </w:r>
    </w:p>
    <w:p w14:paraId="3BC0EF91" w14:textId="77777777" w:rsidR="00040EE1" w:rsidRPr="00040EE1" w:rsidRDefault="001120C3" w:rsidP="00040EE1">
      <w:pPr>
        <w:shd w:val="clear" w:color="auto" w:fill="FFFFFF"/>
        <w:spacing w:before="300" w:after="300" w:line="300" w:lineRule="atLeast"/>
        <w:rPr>
          <w:rFonts w:ascii="Segoe UI" w:eastAsia="Times New Roman" w:hAnsi="Segoe UI" w:cs="Segoe UI"/>
          <w:color w:val="232323"/>
          <w:sz w:val="20"/>
          <w:szCs w:val="20"/>
          <w:lang w:eastAsia="bg-BG"/>
        </w:rPr>
      </w:pPr>
      <w:r>
        <w:rPr>
          <w:rFonts w:ascii="Segoe UI" w:eastAsia="Times New Roman" w:hAnsi="Segoe UI" w:cs="Segoe UI"/>
          <w:color w:val="232323"/>
          <w:sz w:val="20"/>
          <w:szCs w:val="20"/>
          <w:lang w:eastAsia="bg-BG"/>
        </w:rPr>
        <w:pict w14:anchorId="5CBFE668">
          <v:rect id="_x0000_i1044" style="width:0;height:1.5pt" o:hralign="center" o:hrstd="t" o:hr="t" fillcolor="#a0a0a0" stroked="f"/>
        </w:pict>
      </w:r>
    </w:p>
    <w:p w14:paraId="73B35036" w14:textId="77777777" w:rsidR="00040EE1" w:rsidRPr="00040EE1" w:rsidRDefault="00040EE1" w:rsidP="00040EE1">
      <w:pPr>
        <w:shd w:val="clear" w:color="auto" w:fill="FFFFFF"/>
        <w:spacing w:after="150" w:line="300" w:lineRule="atLeast"/>
        <w:rPr>
          <w:rFonts w:ascii="Segoe UI" w:eastAsia="Times New Roman" w:hAnsi="Segoe UI" w:cs="Segoe UI"/>
          <w:color w:val="232323"/>
          <w:sz w:val="20"/>
          <w:szCs w:val="20"/>
          <w:lang w:eastAsia="bg-BG"/>
        </w:rPr>
      </w:pPr>
      <w:r w:rsidRPr="00040EE1">
        <w:rPr>
          <w:rFonts w:ascii="Segoe UI" w:eastAsia="Times New Roman" w:hAnsi="Segoe UI" w:cs="Segoe UI"/>
          <w:color w:val="232323"/>
          <w:sz w:val="20"/>
          <w:szCs w:val="20"/>
          <w:lang w:eastAsia="bg-BG"/>
        </w:rPr>
        <w:t>6. Итеративният модел на процеса се характеризира с:</w:t>
      </w:r>
    </w:p>
    <w:p w14:paraId="41190CD8" w14:textId="77777777" w:rsidR="00040EE1" w:rsidRPr="00040EE1" w:rsidRDefault="00040EE1" w:rsidP="00040EE1">
      <w:pPr>
        <w:shd w:val="clear" w:color="auto" w:fill="FFFFFF"/>
        <w:spacing w:after="150" w:line="300" w:lineRule="atLeast"/>
        <w:rPr>
          <w:rFonts w:ascii="Segoe UI" w:eastAsia="Times New Roman" w:hAnsi="Segoe UI" w:cs="Segoe UI"/>
          <w:color w:val="232323"/>
          <w:sz w:val="20"/>
          <w:szCs w:val="20"/>
          <w:lang w:eastAsia="bg-BG"/>
        </w:rPr>
      </w:pPr>
      <w:r w:rsidRPr="00040EE1">
        <w:rPr>
          <w:rFonts w:ascii="Segoe UI" w:eastAsia="Times New Roman" w:hAnsi="Segoe UI" w:cs="Segoe UI"/>
          <w:color w:val="232323"/>
          <w:sz w:val="20"/>
          <w:szCs w:val="20"/>
        </w:rPr>
        <w:object w:dxaOrig="405" w:dyaOrig="360" w14:anchorId="48F7130D">
          <v:shape id="_x0000_i1174" type="#_x0000_t75" style="width:18pt;height:15.6pt" o:ole="">
            <v:imagedata r:id="rId4" o:title=""/>
          </v:shape>
          <w:control r:id="rId21" w:name="DefaultOcxName15" w:shapeid="_x0000_i1174"/>
        </w:object>
      </w:r>
      <w:r w:rsidRPr="00040EE1">
        <w:rPr>
          <w:rFonts w:ascii="Segoe UI" w:eastAsia="Times New Roman" w:hAnsi="Segoe UI" w:cs="Segoe UI"/>
          <w:color w:val="232323"/>
          <w:sz w:val="20"/>
          <w:szCs w:val="20"/>
          <w:lang w:eastAsia="bg-BG"/>
        </w:rPr>
        <w:t>Разработване на софтуера на версии</w:t>
      </w:r>
    </w:p>
    <w:p w14:paraId="790EA397" w14:textId="77777777" w:rsidR="00040EE1" w:rsidRPr="00040EE1" w:rsidRDefault="00040EE1" w:rsidP="00040EE1">
      <w:pPr>
        <w:shd w:val="clear" w:color="auto" w:fill="FFFFFF"/>
        <w:spacing w:after="150" w:line="300" w:lineRule="atLeast"/>
        <w:rPr>
          <w:rFonts w:ascii="Segoe UI" w:eastAsia="Times New Roman" w:hAnsi="Segoe UI" w:cs="Segoe UI"/>
          <w:color w:val="232323"/>
          <w:sz w:val="20"/>
          <w:szCs w:val="20"/>
          <w:lang w:eastAsia="bg-BG"/>
        </w:rPr>
      </w:pPr>
      <w:r w:rsidRPr="00040EE1">
        <w:rPr>
          <w:rFonts w:ascii="Segoe UI" w:eastAsia="Times New Roman" w:hAnsi="Segoe UI" w:cs="Segoe UI"/>
          <w:color w:val="232323"/>
          <w:sz w:val="20"/>
          <w:szCs w:val="20"/>
        </w:rPr>
        <w:object w:dxaOrig="405" w:dyaOrig="360" w14:anchorId="49A2A972">
          <v:shape id="_x0000_i1178" type="#_x0000_t75" style="width:18pt;height:15.6pt" o:ole="">
            <v:imagedata r:id="rId7" o:title=""/>
          </v:shape>
          <w:control r:id="rId22" w:name="DefaultOcxName16" w:shapeid="_x0000_i1178"/>
        </w:object>
      </w:r>
      <w:r w:rsidRPr="00040EE1">
        <w:rPr>
          <w:rFonts w:ascii="Segoe UI" w:eastAsia="Times New Roman" w:hAnsi="Segoe UI" w:cs="Segoe UI"/>
          <w:color w:val="232323"/>
          <w:sz w:val="20"/>
          <w:szCs w:val="20"/>
          <w:lang w:eastAsia="bg-BG"/>
        </w:rPr>
        <w:t>И двата отговора са верни</w:t>
      </w:r>
    </w:p>
    <w:p w14:paraId="41A6D1FD" w14:textId="77777777" w:rsidR="00040EE1" w:rsidRPr="00040EE1" w:rsidRDefault="00040EE1" w:rsidP="00040EE1">
      <w:pPr>
        <w:shd w:val="clear" w:color="auto" w:fill="FFFFFF"/>
        <w:spacing w:after="150" w:line="300" w:lineRule="atLeast"/>
        <w:rPr>
          <w:rFonts w:ascii="Segoe UI" w:eastAsia="Times New Roman" w:hAnsi="Segoe UI" w:cs="Segoe UI"/>
          <w:color w:val="232323"/>
          <w:sz w:val="20"/>
          <w:szCs w:val="20"/>
          <w:lang w:eastAsia="bg-BG"/>
        </w:rPr>
      </w:pPr>
      <w:r w:rsidRPr="00040EE1">
        <w:rPr>
          <w:rFonts w:ascii="Segoe UI" w:eastAsia="Times New Roman" w:hAnsi="Segoe UI" w:cs="Segoe UI"/>
          <w:color w:val="232323"/>
          <w:sz w:val="20"/>
          <w:szCs w:val="20"/>
        </w:rPr>
        <w:object w:dxaOrig="405" w:dyaOrig="360" w14:anchorId="004B5E73">
          <v:shape id="_x0000_i1181" type="#_x0000_t75" style="width:18pt;height:15.6pt" o:ole="">
            <v:imagedata r:id="rId4" o:title=""/>
          </v:shape>
          <w:control r:id="rId23" w:name="DefaultOcxName17" w:shapeid="_x0000_i1181"/>
        </w:object>
      </w:r>
      <w:r w:rsidRPr="00040EE1">
        <w:rPr>
          <w:rFonts w:ascii="Segoe UI" w:eastAsia="Times New Roman" w:hAnsi="Segoe UI" w:cs="Segoe UI"/>
          <w:color w:val="232323"/>
          <w:sz w:val="20"/>
          <w:szCs w:val="20"/>
          <w:lang w:eastAsia="bg-BG"/>
        </w:rPr>
        <w:t>Няма верен отговор</w:t>
      </w:r>
    </w:p>
    <w:p w14:paraId="37D2B3BF" w14:textId="77777777" w:rsidR="00040EE1" w:rsidRPr="00040EE1" w:rsidRDefault="00040EE1" w:rsidP="00040EE1">
      <w:pPr>
        <w:shd w:val="clear" w:color="auto" w:fill="FFFFFF"/>
        <w:spacing w:after="150" w:line="300" w:lineRule="atLeast"/>
        <w:rPr>
          <w:rFonts w:ascii="Segoe UI" w:eastAsia="Times New Roman" w:hAnsi="Segoe UI" w:cs="Segoe UI"/>
          <w:color w:val="232323"/>
          <w:sz w:val="20"/>
          <w:szCs w:val="20"/>
          <w:lang w:eastAsia="bg-BG"/>
        </w:rPr>
      </w:pPr>
      <w:r w:rsidRPr="00040EE1">
        <w:rPr>
          <w:rFonts w:ascii="Segoe UI" w:eastAsia="Times New Roman" w:hAnsi="Segoe UI" w:cs="Segoe UI"/>
          <w:color w:val="232323"/>
          <w:sz w:val="20"/>
          <w:szCs w:val="20"/>
        </w:rPr>
        <w:object w:dxaOrig="405" w:dyaOrig="360" w14:anchorId="667301B2">
          <v:shape id="_x0000_i1184" type="#_x0000_t75" style="width:18pt;height:15.6pt" o:ole="">
            <v:imagedata r:id="rId4" o:title=""/>
          </v:shape>
          <w:control r:id="rId24" w:name="DefaultOcxName18" w:shapeid="_x0000_i1184"/>
        </w:object>
      </w:r>
      <w:r w:rsidRPr="00040EE1">
        <w:rPr>
          <w:rFonts w:ascii="Segoe UI" w:eastAsia="Times New Roman" w:hAnsi="Segoe UI" w:cs="Segoe UI"/>
          <w:color w:val="232323"/>
          <w:sz w:val="20"/>
          <w:szCs w:val="20"/>
          <w:lang w:eastAsia="bg-BG"/>
        </w:rPr>
        <w:t>Разработване на софтуера на малки части</w:t>
      </w:r>
    </w:p>
    <w:p w14:paraId="29468240" w14:textId="7B263758" w:rsidR="00040EE1" w:rsidRPr="00040EE1" w:rsidRDefault="00040EE1" w:rsidP="00040EE1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32323"/>
          <w:sz w:val="20"/>
          <w:szCs w:val="20"/>
          <w:lang w:eastAsia="bg-BG"/>
        </w:rPr>
      </w:pPr>
      <w:r w:rsidRPr="00040EE1">
        <w:rPr>
          <w:rFonts w:ascii="Segoe UI" w:eastAsia="Times New Roman" w:hAnsi="Segoe UI" w:cs="Segoe UI"/>
          <w:color w:val="232323"/>
          <w:sz w:val="20"/>
          <w:szCs w:val="20"/>
        </w:rPr>
        <w:object w:dxaOrig="405" w:dyaOrig="360" w14:anchorId="6514F20A">
          <v:shape id="_x0000_i1339" type="#_x0000_t75" style="width:42pt;height:20.4pt" o:ole="">
            <v:imagedata r:id="rId25" o:title=""/>
          </v:shape>
          <w:control r:id="rId26" w:name="DefaultOcxName19" w:shapeid="_x0000_i1339"/>
        </w:object>
      </w:r>
    </w:p>
    <w:p w14:paraId="10FF9F41" w14:textId="77777777" w:rsidR="00BF390E" w:rsidRDefault="00BF390E" w:rsidP="00040EE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bg-BG"/>
        </w:rPr>
      </w:pPr>
    </w:p>
    <w:p w14:paraId="398D3776" w14:textId="77777777" w:rsidR="00BF390E" w:rsidRDefault="00BF390E" w:rsidP="00BF390E">
      <w:pPr>
        <w:pStyle w:val="1"/>
        <w:shd w:val="clear" w:color="auto" w:fill="FFFFFF"/>
        <w:spacing w:before="150" w:beforeAutospacing="0" w:after="150" w:afterAutospacing="0" w:line="600" w:lineRule="atLeast"/>
        <w:jc w:val="center"/>
        <w:rPr>
          <w:rFonts w:ascii="Segoe UI" w:hAnsi="Segoe UI" w:cs="Segoe UI"/>
          <w:color w:val="232323"/>
          <w:sz w:val="58"/>
          <w:szCs w:val="58"/>
        </w:rPr>
      </w:pPr>
      <w:r>
        <w:rPr>
          <w:rFonts w:ascii="Segoe UI" w:hAnsi="Segoe UI" w:cs="Segoe UI"/>
          <w:color w:val="232323"/>
          <w:sz w:val="58"/>
          <w:szCs w:val="58"/>
        </w:rPr>
        <w:t>Тест</w:t>
      </w:r>
    </w:p>
    <w:p w14:paraId="79958234" w14:textId="77777777" w:rsidR="00BF390E" w:rsidRDefault="00BF390E" w:rsidP="00BF390E">
      <w:pPr>
        <w:pStyle w:val="3"/>
        <w:shd w:val="clear" w:color="auto" w:fill="FFFFFF"/>
        <w:spacing w:before="150" w:beforeAutospacing="0" w:after="150" w:afterAutospacing="0" w:line="600" w:lineRule="atLeast"/>
        <w:jc w:val="center"/>
        <w:rPr>
          <w:rFonts w:ascii="Segoe UI" w:hAnsi="Segoe UI" w:cs="Segoe UI"/>
          <w:color w:val="232323"/>
          <w:sz w:val="37"/>
          <w:szCs w:val="37"/>
        </w:rPr>
      </w:pPr>
      <w:r>
        <w:rPr>
          <w:rFonts w:ascii="Segoe UI" w:hAnsi="Segoe UI" w:cs="Segoe UI"/>
          <w:color w:val="232323"/>
          <w:sz w:val="37"/>
          <w:szCs w:val="37"/>
        </w:rPr>
        <w:t xml:space="preserve">Основни концепции на функционалния </w:t>
      </w:r>
      <w:r w:rsidR="00672B11">
        <w:rPr>
          <w:rFonts w:ascii="Segoe UI" w:hAnsi="Segoe UI" w:cs="Segoe UI"/>
          <w:color w:val="232323"/>
          <w:sz w:val="37"/>
          <w:szCs w:val="37"/>
        </w:rPr>
        <w:t>изглед</w:t>
      </w:r>
      <w:r>
        <w:rPr>
          <w:rFonts w:ascii="Segoe UI" w:hAnsi="Segoe UI" w:cs="Segoe UI"/>
          <w:color w:val="232323"/>
          <w:sz w:val="37"/>
          <w:szCs w:val="37"/>
        </w:rPr>
        <w:t xml:space="preserve"> на една система</w:t>
      </w:r>
    </w:p>
    <w:p w14:paraId="77B10B02" w14:textId="77777777" w:rsidR="00BF390E" w:rsidRDefault="00BF390E" w:rsidP="00BF390E">
      <w:pPr>
        <w:pStyle w:val="z-"/>
      </w:pPr>
      <w:r>
        <w:t>Top of Form</w:t>
      </w:r>
    </w:p>
    <w:p w14:paraId="5E005152" w14:textId="77777777" w:rsidR="00BF390E" w:rsidRDefault="00BF390E" w:rsidP="00BF390E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Segoe UI" w:hAnsi="Segoe UI" w:cs="Segoe UI"/>
          <w:color w:val="232323"/>
          <w:sz w:val="20"/>
          <w:szCs w:val="20"/>
        </w:rPr>
      </w:pPr>
      <w:r>
        <w:rPr>
          <w:rFonts w:ascii="Segoe UI" w:hAnsi="Segoe UI" w:cs="Segoe UI"/>
          <w:color w:val="232323"/>
          <w:sz w:val="20"/>
          <w:szCs w:val="20"/>
        </w:rPr>
        <w:t xml:space="preserve">1. Кои са основните концепции на функционалния </w:t>
      </w:r>
      <w:r w:rsidR="00672B11">
        <w:rPr>
          <w:rFonts w:ascii="Segoe UI" w:hAnsi="Segoe UI" w:cs="Segoe UI"/>
          <w:color w:val="232323"/>
          <w:sz w:val="20"/>
          <w:szCs w:val="20"/>
        </w:rPr>
        <w:t>изглед</w:t>
      </w:r>
      <w:r>
        <w:rPr>
          <w:rFonts w:ascii="Segoe UI" w:hAnsi="Segoe UI" w:cs="Segoe UI"/>
          <w:color w:val="232323"/>
          <w:sz w:val="20"/>
          <w:szCs w:val="20"/>
        </w:rPr>
        <w:t xml:space="preserve"> на системата?</w:t>
      </w:r>
    </w:p>
    <w:p w14:paraId="4D3CB1E5" w14:textId="77777777" w:rsidR="00BF390E" w:rsidRDefault="00BF390E" w:rsidP="00BF390E">
      <w:pPr>
        <w:shd w:val="clear" w:color="auto" w:fill="FFFFFF"/>
        <w:spacing w:line="300" w:lineRule="atLeast"/>
        <w:rPr>
          <w:rFonts w:ascii="Segoe UI" w:hAnsi="Segoe UI" w:cs="Segoe UI"/>
          <w:color w:val="232323"/>
          <w:sz w:val="20"/>
          <w:szCs w:val="20"/>
        </w:rPr>
      </w:pPr>
      <w:r>
        <w:rPr>
          <w:rFonts w:ascii="Segoe UI" w:hAnsi="Segoe UI" w:cs="Segoe UI"/>
          <w:color w:val="232323"/>
          <w:sz w:val="20"/>
          <w:szCs w:val="20"/>
        </w:rPr>
        <w:object w:dxaOrig="405" w:dyaOrig="360" w14:anchorId="6F9652D4">
          <v:shape id="_x0000_i1190" type="#_x0000_t75" style="width:18pt;height:15.6pt" o:ole="">
            <v:imagedata r:id="rId4" o:title=""/>
          </v:shape>
          <w:control r:id="rId27" w:name="DefaultOcxName20" w:shapeid="_x0000_i1190"/>
        </w:object>
      </w:r>
      <w:r>
        <w:rPr>
          <w:rFonts w:ascii="Segoe UI" w:hAnsi="Segoe UI" w:cs="Segoe UI"/>
          <w:color w:val="232323"/>
          <w:sz w:val="20"/>
          <w:szCs w:val="20"/>
        </w:rPr>
        <w:t>FT, DFD</w:t>
      </w:r>
    </w:p>
    <w:p w14:paraId="2C8188BE" w14:textId="77777777" w:rsidR="00BF390E" w:rsidRDefault="00BF390E" w:rsidP="00BF390E">
      <w:pPr>
        <w:shd w:val="clear" w:color="auto" w:fill="FFFFFF"/>
        <w:spacing w:line="300" w:lineRule="atLeast"/>
        <w:rPr>
          <w:rFonts w:ascii="Segoe UI" w:hAnsi="Segoe UI" w:cs="Segoe UI"/>
          <w:color w:val="232323"/>
          <w:sz w:val="20"/>
          <w:szCs w:val="20"/>
        </w:rPr>
      </w:pPr>
      <w:r>
        <w:rPr>
          <w:rFonts w:ascii="Segoe UI" w:hAnsi="Segoe UI" w:cs="Segoe UI"/>
          <w:color w:val="232323"/>
          <w:sz w:val="20"/>
          <w:szCs w:val="20"/>
        </w:rPr>
        <w:object w:dxaOrig="405" w:dyaOrig="360" w14:anchorId="74F4901D">
          <v:shape id="_x0000_i1193" type="#_x0000_t75" style="width:18pt;height:15.6pt" o:ole="">
            <v:imagedata r:id="rId7" o:title=""/>
          </v:shape>
          <w:control r:id="rId28" w:name="DefaultOcxName110" w:shapeid="_x0000_i1193"/>
        </w:object>
      </w:r>
      <w:r>
        <w:rPr>
          <w:rFonts w:ascii="Segoe UI" w:hAnsi="Segoe UI" w:cs="Segoe UI"/>
          <w:color w:val="232323"/>
          <w:sz w:val="20"/>
          <w:szCs w:val="20"/>
        </w:rPr>
        <w:t xml:space="preserve">FT, DFD, </w:t>
      </w:r>
      <w:proofErr w:type="spellStart"/>
      <w:r>
        <w:rPr>
          <w:rFonts w:ascii="Segoe UI" w:hAnsi="Segoe UI" w:cs="Segoe UI"/>
          <w:color w:val="232323"/>
          <w:sz w:val="20"/>
          <w:szCs w:val="20"/>
        </w:rPr>
        <w:t>Use</w:t>
      </w:r>
      <w:proofErr w:type="spellEnd"/>
      <w:r>
        <w:rPr>
          <w:rFonts w:ascii="Segoe UI" w:hAnsi="Segoe UI" w:cs="Segoe UI"/>
          <w:color w:val="232323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32323"/>
          <w:sz w:val="20"/>
          <w:szCs w:val="20"/>
        </w:rPr>
        <w:t>case</w:t>
      </w:r>
      <w:proofErr w:type="spellEnd"/>
    </w:p>
    <w:p w14:paraId="00679FBE" w14:textId="77777777" w:rsidR="00BF390E" w:rsidRDefault="00BF390E" w:rsidP="00BF390E">
      <w:pPr>
        <w:shd w:val="clear" w:color="auto" w:fill="FFFFFF"/>
        <w:spacing w:line="300" w:lineRule="atLeast"/>
        <w:rPr>
          <w:rFonts w:ascii="Segoe UI" w:hAnsi="Segoe UI" w:cs="Segoe UI"/>
          <w:color w:val="232323"/>
          <w:sz w:val="20"/>
          <w:szCs w:val="20"/>
        </w:rPr>
      </w:pPr>
      <w:r>
        <w:rPr>
          <w:rFonts w:ascii="Segoe UI" w:hAnsi="Segoe UI" w:cs="Segoe UI"/>
          <w:color w:val="232323"/>
          <w:sz w:val="20"/>
          <w:szCs w:val="20"/>
        </w:rPr>
        <w:object w:dxaOrig="405" w:dyaOrig="360" w14:anchorId="6549A789">
          <v:shape id="_x0000_i1196" type="#_x0000_t75" style="width:18pt;height:15.6pt" o:ole="">
            <v:imagedata r:id="rId4" o:title=""/>
          </v:shape>
          <w:control r:id="rId29" w:name="DefaultOcxName21" w:shapeid="_x0000_i1196"/>
        </w:object>
      </w:r>
      <w:r>
        <w:rPr>
          <w:rFonts w:ascii="Segoe UI" w:hAnsi="Segoe UI" w:cs="Segoe UI"/>
          <w:color w:val="232323"/>
          <w:sz w:val="20"/>
          <w:szCs w:val="20"/>
        </w:rPr>
        <w:t xml:space="preserve">FT, DFD, </w:t>
      </w:r>
      <w:proofErr w:type="spellStart"/>
      <w:r>
        <w:rPr>
          <w:rFonts w:ascii="Segoe UI" w:hAnsi="Segoe UI" w:cs="Segoe UI"/>
          <w:color w:val="232323"/>
          <w:sz w:val="20"/>
          <w:szCs w:val="20"/>
        </w:rPr>
        <w:t>Collaboration</w:t>
      </w:r>
      <w:proofErr w:type="spellEnd"/>
      <w:r>
        <w:rPr>
          <w:rFonts w:ascii="Segoe UI" w:hAnsi="Segoe UI" w:cs="Segoe UI"/>
          <w:color w:val="232323"/>
          <w:sz w:val="20"/>
          <w:szCs w:val="20"/>
        </w:rPr>
        <w:t xml:space="preserve"> диаграми</w:t>
      </w:r>
    </w:p>
    <w:p w14:paraId="2267F0C6" w14:textId="77777777" w:rsidR="00BF390E" w:rsidRDefault="001120C3" w:rsidP="00BF390E">
      <w:pPr>
        <w:shd w:val="clear" w:color="auto" w:fill="FFFFFF"/>
        <w:spacing w:before="300" w:after="300" w:line="300" w:lineRule="atLeast"/>
        <w:rPr>
          <w:rFonts w:ascii="Segoe UI" w:hAnsi="Segoe UI" w:cs="Segoe UI"/>
          <w:color w:val="232323"/>
          <w:sz w:val="20"/>
          <w:szCs w:val="20"/>
        </w:rPr>
      </w:pPr>
      <w:r>
        <w:rPr>
          <w:rFonts w:ascii="Segoe UI" w:hAnsi="Segoe UI" w:cs="Segoe UI"/>
          <w:color w:val="232323"/>
          <w:sz w:val="20"/>
          <w:szCs w:val="20"/>
        </w:rPr>
        <w:pict w14:anchorId="55AD2E7A">
          <v:rect id="_x0000_i1053" style="width:0;height:1.5pt" o:hralign="center" o:hrstd="t" o:hr="t" fillcolor="#a0a0a0" stroked="f"/>
        </w:pict>
      </w:r>
    </w:p>
    <w:p w14:paraId="088CB0FA" w14:textId="77777777" w:rsidR="00BF390E" w:rsidRDefault="00BF390E" w:rsidP="00BF390E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Segoe UI" w:hAnsi="Segoe UI" w:cs="Segoe UI"/>
          <w:color w:val="232323"/>
          <w:sz w:val="20"/>
          <w:szCs w:val="20"/>
        </w:rPr>
      </w:pPr>
      <w:r>
        <w:rPr>
          <w:rFonts w:ascii="Segoe UI" w:hAnsi="Segoe UI" w:cs="Segoe UI"/>
          <w:color w:val="232323"/>
          <w:sz w:val="20"/>
          <w:szCs w:val="20"/>
        </w:rPr>
        <w:t>2. FT са йерархии от:</w:t>
      </w:r>
    </w:p>
    <w:p w14:paraId="186E2EE7" w14:textId="77777777" w:rsidR="00BF390E" w:rsidRDefault="00BF390E" w:rsidP="00BF390E">
      <w:pPr>
        <w:shd w:val="clear" w:color="auto" w:fill="FFFFFF"/>
        <w:spacing w:line="300" w:lineRule="atLeast"/>
        <w:rPr>
          <w:rFonts w:ascii="Segoe UI" w:hAnsi="Segoe UI" w:cs="Segoe UI"/>
          <w:color w:val="232323"/>
          <w:sz w:val="20"/>
          <w:szCs w:val="20"/>
        </w:rPr>
      </w:pPr>
      <w:r>
        <w:rPr>
          <w:rFonts w:ascii="Segoe UI" w:hAnsi="Segoe UI" w:cs="Segoe UI"/>
          <w:color w:val="232323"/>
          <w:sz w:val="20"/>
          <w:szCs w:val="20"/>
        </w:rPr>
        <w:object w:dxaOrig="405" w:dyaOrig="360" w14:anchorId="6FDCD3E3">
          <v:shape id="_x0000_i1199" type="#_x0000_t75" style="width:18pt;height:15.6pt" o:ole="">
            <v:imagedata r:id="rId4" o:title=""/>
          </v:shape>
          <w:control r:id="rId30" w:name="DefaultOcxName31" w:shapeid="_x0000_i1199"/>
        </w:object>
      </w:r>
      <w:r>
        <w:rPr>
          <w:rFonts w:ascii="Segoe UI" w:hAnsi="Segoe UI" w:cs="Segoe UI"/>
          <w:color w:val="232323"/>
          <w:sz w:val="20"/>
          <w:szCs w:val="20"/>
        </w:rPr>
        <w:t>Функционалности</w:t>
      </w:r>
    </w:p>
    <w:p w14:paraId="560A23B7" w14:textId="77777777" w:rsidR="00BF390E" w:rsidRDefault="00BF390E" w:rsidP="00BF390E">
      <w:pPr>
        <w:shd w:val="clear" w:color="auto" w:fill="FFFFFF"/>
        <w:spacing w:line="300" w:lineRule="atLeast"/>
        <w:rPr>
          <w:rFonts w:ascii="Segoe UI" w:hAnsi="Segoe UI" w:cs="Segoe UI"/>
          <w:color w:val="232323"/>
          <w:sz w:val="20"/>
          <w:szCs w:val="20"/>
        </w:rPr>
      </w:pPr>
      <w:r>
        <w:rPr>
          <w:rFonts w:ascii="Segoe UI" w:hAnsi="Segoe UI" w:cs="Segoe UI"/>
          <w:color w:val="232323"/>
          <w:sz w:val="20"/>
          <w:szCs w:val="20"/>
        </w:rPr>
        <w:object w:dxaOrig="405" w:dyaOrig="360" w14:anchorId="05B995F1">
          <v:shape id="_x0000_i1203" type="#_x0000_t75" style="width:18pt;height:15.6pt" o:ole="">
            <v:imagedata r:id="rId7" o:title=""/>
          </v:shape>
          <w:control r:id="rId31" w:name="DefaultOcxName41" w:shapeid="_x0000_i1203"/>
        </w:object>
      </w:r>
      <w:r>
        <w:rPr>
          <w:rFonts w:ascii="Segoe UI" w:hAnsi="Segoe UI" w:cs="Segoe UI"/>
          <w:color w:val="232323"/>
          <w:sz w:val="20"/>
          <w:szCs w:val="20"/>
        </w:rPr>
        <w:t>И двата са верни</w:t>
      </w:r>
    </w:p>
    <w:p w14:paraId="5E090E7A" w14:textId="77777777" w:rsidR="00BF390E" w:rsidRDefault="00BF390E" w:rsidP="00BF390E">
      <w:pPr>
        <w:shd w:val="clear" w:color="auto" w:fill="FFFFFF"/>
        <w:spacing w:line="300" w:lineRule="atLeast"/>
        <w:rPr>
          <w:rFonts w:ascii="Segoe UI" w:hAnsi="Segoe UI" w:cs="Segoe UI"/>
          <w:color w:val="232323"/>
          <w:sz w:val="20"/>
          <w:szCs w:val="20"/>
        </w:rPr>
      </w:pPr>
      <w:r>
        <w:rPr>
          <w:rFonts w:ascii="Segoe UI" w:hAnsi="Segoe UI" w:cs="Segoe UI"/>
          <w:color w:val="232323"/>
          <w:sz w:val="20"/>
          <w:szCs w:val="20"/>
        </w:rPr>
        <w:object w:dxaOrig="405" w:dyaOrig="360" w14:anchorId="3BB9F65F">
          <v:shape id="_x0000_i1206" type="#_x0000_t75" style="width:18pt;height:15.6pt" o:ole="">
            <v:imagedata r:id="rId4" o:title=""/>
          </v:shape>
          <w:control r:id="rId32" w:name="DefaultOcxName51" w:shapeid="_x0000_i1206"/>
        </w:object>
      </w:r>
      <w:r>
        <w:rPr>
          <w:rFonts w:ascii="Segoe UI" w:hAnsi="Segoe UI" w:cs="Segoe UI"/>
          <w:color w:val="232323"/>
          <w:sz w:val="20"/>
          <w:szCs w:val="20"/>
        </w:rPr>
        <w:t>Функции</w:t>
      </w:r>
    </w:p>
    <w:p w14:paraId="1C7D46D9" w14:textId="77777777" w:rsidR="00BF390E" w:rsidRDefault="001120C3" w:rsidP="00BF390E">
      <w:pPr>
        <w:shd w:val="clear" w:color="auto" w:fill="FFFFFF"/>
        <w:spacing w:before="300" w:after="300" w:line="300" w:lineRule="atLeast"/>
        <w:rPr>
          <w:rFonts w:ascii="Segoe UI" w:hAnsi="Segoe UI" w:cs="Segoe UI"/>
          <w:color w:val="232323"/>
          <w:sz w:val="20"/>
          <w:szCs w:val="20"/>
        </w:rPr>
      </w:pPr>
      <w:r>
        <w:rPr>
          <w:rFonts w:ascii="Segoe UI" w:hAnsi="Segoe UI" w:cs="Segoe UI"/>
          <w:color w:val="232323"/>
          <w:sz w:val="20"/>
          <w:szCs w:val="20"/>
        </w:rPr>
        <w:pict w14:anchorId="682D80B6">
          <v:rect id="_x0000_i1057" style="width:0;height:1.5pt" o:hralign="center" o:hrstd="t" o:hr="t" fillcolor="#a0a0a0" stroked="f"/>
        </w:pict>
      </w:r>
    </w:p>
    <w:p w14:paraId="0D13B539" w14:textId="77777777" w:rsidR="00BF390E" w:rsidRDefault="00BF390E" w:rsidP="00BF390E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Segoe UI" w:hAnsi="Segoe UI" w:cs="Segoe UI"/>
          <w:color w:val="232323"/>
          <w:sz w:val="20"/>
          <w:szCs w:val="20"/>
        </w:rPr>
      </w:pPr>
      <w:r>
        <w:rPr>
          <w:rFonts w:ascii="Segoe UI" w:hAnsi="Segoe UI" w:cs="Segoe UI"/>
          <w:color w:val="232323"/>
          <w:sz w:val="20"/>
          <w:szCs w:val="20"/>
        </w:rPr>
        <w:t xml:space="preserve">3. </w:t>
      </w:r>
      <w:proofErr w:type="spellStart"/>
      <w:r>
        <w:rPr>
          <w:rFonts w:ascii="Segoe UI" w:hAnsi="Segoe UI" w:cs="Segoe UI"/>
          <w:color w:val="232323"/>
          <w:sz w:val="20"/>
          <w:szCs w:val="20"/>
        </w:rPr>
        <w:t>Use</w:t>
      </w:r>
      <w:proofErr w:type="spellEnd"/>
      <w:r>
        <w:rPr>
          <w:rFonts w:ascii="Segoe UI" w:hAnsi="Segoe UI" w:cs="Segoe UI"/>
          <w:color w:val="232323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32323"/>
          <w:sz w:val="20"/>
          <w:szCs w:val="20"/>
        </w:rPr>
        <w:t>case</w:t>
      </w:r>
      <w:proofErr w:type="spellEnd"/>
      <w:r>
        <w:rPr>
          <w:rFonts w:ascii="Segoe UI" w:hAnsi="Segoe UI" w:cs="Segoe UI"/>
          <w:color w:val="232323"/>
          <w:sz w:val="20"/>
          <w:szCs w:val="20"/>
        </w:rPr>
        <w:t xml:space="preserve"> са диа</w:t>
      </w:r>
      <w:r w:rsidR="00C12C01">
        <w:rPr>
          <w:rFonts w:ascii="Segoe UI" w:hAnsi="Segoe UI" w:cs="Segoe UI"/>
          <w:color w:val="232323"/>
          <w:sz w:val="20"/>
          <w:szCs w:val="20"/>
        </w:rPr>
        <w:t>грами, които представят функционалността</w:t>
      </w:r>
      <w:r>
        <w:rPr>
          <w:rFonts w:ascii="Segoe UI" w:hAnsi="Segoe UI" w:cs="Segoe UI"/>
          <w:color w:val="232323"/>
          <w:sz w:val="20"/>
          <w:szCs w:val="20"/>
        </w:rPr>
        <w:t xml:space="preserve"> на ОО системи?</w:t>
      </w:r>
    </w:p>
    <w:p w14:paraId="481BFCA3" w14:textId="77777777" w:rsidR="00BF390E" w:rsidRDefault="00BF390E" w:rsidP="00BF390E">
      <w:pPr>
        <w:shd w:val="clear" w:color="auto" w:fill="FFFFFF"/>
        <w:spacing w:line="300" w:lineRule="atLeast"/>
        <w:rPr>
          <w:rFonts w:ascii="Segoe UI" w:hAnsi="Segoe UI" w:cs="Segoe UI"/>
          <w:color w:val="232323"/>
          <w:sz w:val="20"/>
          <w:szCs w:val="20"/>
        </w:rPr>
      </w:pPr>
      <w:r>
        <w:rPr>
          <w:rFonts w:ascii="Segoe UI" w:hAnsi="Segoe UI" w:cs="Segoe UI"/>
          <w:color w:val="232323"/>
          <w:sz w:val="20"/>
          <w:szCs w:val="20"/>
        </w:rPr>
        <w:object w:dxaOrig="405" w:dyaOrig="360" w14:anchorId="34AFBD08">
          <v:shape id="_x0000_i1209" type="#_x0000_t75" style="width:18pt;height:15.6pt" o:ole="">
            <v:imagedata r:id="rId7" o:title=""/>
          </v:shape>
          <w:control r:id="rId33" w:name="DefaultOcxName61" w:shapeid="_x0000_i1209"/>
        </w:object>
      </w:r>
      <w:r>
        <w:rPr>
          <w:rFonts w:ascii="Segoe UI" w:hAnsi="Segoe UI" w:cs="Segoe UI"/>
          <w:color w:val="232323"/>
          <w:sz w:val="20"/>
          <w:szCs w:val="20"/>
        </w:rPr>
        <w:t>Да</w:t>
      </w:r>
    </w:p>
    <w:p w14:paraId="74B7C424" w14:textId="77777777" w:rsidR="00BF390E" w:rsidRDefault="00BF390E" w:rsidP="00BF390E">
      <w:pPr>
        <w:shd w:val="clear" w:color="auto" w:fill="FFFFFF"/>
        <w:spacing w:line="300" w:lineRule="atLeast"/>
        <w:rPr>
          <w:rFonts w:ascii="Segoe UI" w:hAnsi="Segoe UI" w:cs="Segoe UI"/>
          <w:color w:val="232323"/>
          <w:sz w:val="20"/>
          <w:szCs w:val="20"/>
        </w:rPr>
      </w:pPr>
      <w:r>
        <w:rPr>
          <w:rFonts w:ascii="Segoe UI" w:hAnsi="Segoe UI" w:cs="Segoe UI"/>
          <w:color w:val="232323"/>
          <w:sz w:val="20"/>
          <w:szCs w:val="20"/>
        </w:rPr>
        <w:lastRenderedPageBreak/>
        <w:object w:dxaOrig="405" w:dyaOrig="360" w14:anchorId="54F3997F">
          <v:shape id="_x0000_i1213" type="#_x0000_t75" style="width:18pt;height:15.6pt" o:ole="">
            <v:imagedata r:id="rId4" o:title=""/>
          </v:shape>
          <w:control r:id="rId34" w:name="DefaultOcxName71" w:shapeid="_x0000_i1213"/>
        </w:object>
      </w:r>
      <w:r>
        <w:rPr>
          <w:rFonts w:ascii="Segoe UI" w:hAnsi="Segoe UI" w:cs="Segoe UI"/>
          <w:color w:val="232323"/>
          <w:sz w:val="20"/>
          <w:szCs w:val="20"/>
        </w:rPr>
        <w:t>Не</w:t>
      </w:r>
    </w:p>
    <w:p w14:paraId="48EC8B7E" w14:textId="77777777" w:rsidR="00BF390E" w:rsidRDefault="001120C3" w:rsidP="00BF390E">
      <w:pPr>
        <w:shd w:val="clear" w:color="auto" w:fill="FFFFFF"/>
        <w:spacing w:before="300" w:after="300" w:line="300" w:lineRule="atLeast"/>
        <w:rPr>
          <w:rFonts w:ascii="Segoe UI" w:hAnsi="Segoe UI" w:cs="Segoe UI"/>
          <w:color w:val="232323"/>
          <w:sz w:val="20"/>
          <w:szCs w:val="20"/>
        </w:rPr>
      </w:pPr>
      <w:r>
        <w:rPr>
          <w:rFonts w:ascii="Segoe UI" w:hAnsi="Segoe UI" w:cs="Segoe UI"/>
          <w:color w:val="232323"/>
          <w:sz w:val="20"/>
          <w:szCs w:val="20"/>
        </w:rPr>
        <w:pict w14:anchorId="205482D1">
          <v:rect id="_x0000_i1060" style="width:0;height:1.5pt" o:hralign="center" o:hrstd="t" o:hr="t" fillcolor="#a0a0a0" stroked="f"/>
        </w:pict>
      </w:r>
    </w:p>
    <w:p w14:paraId="35B048B3" w14:textId="77777777" w:rsidR="00BF390E" w:rsidRDefault="00BF390E" w:rsidP="00BF390E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Segoe UI" w:hAnsi="Segoe UI" w:cs="Segoe UI"/>
          <w:color w:val="232323"/>
          <w:sz w:val="20"/>
          <w:szCs w:val="20"/>
        </w:rPr>
      </w:pPr>
      <w:r>
        <w:rPr>
          <w:rFonts w:ascii="Segoe UI" w:hAnsi="Segoe UI" w:cs="Segoe UI"/>
          <w:color w:val="232323"/>
          <w:sz w:val="20"/>
          <w:szCs w:val="20"/>
        </w:rPr>
        <w:t>4. DFD са създадени от:</w:t>
      </w:r>
    </w:p>
    <w:p w14:paraId="46E1D265" w14:textId="77777777" w:rsidR="00BF390E" w:rsidRDefault="00BF390E" w:rsidP="00BF390E">
      <w:pPr>
        <w:shd w:val="clear" w:color="auto" w:fill="FFFFFF"/>
        <w:spacing w:line="300" w:lineRule="atLeast"/>
        <w:rPr>
          <w:rFonts w:ascii="Segoe UI" w:hAnsi="Segoe UI" w:cs="Segoe UI"/>
          <w:color w:val="232323"/>
          <w:sz w:val="20"/>
          <w:szCs w:val="20"/>
        </w:rPr>
      </w:pPr>
      <w:r>
        <w:rPr>
          <w:rFonts w:ascii="Segoe UI" w:hAnsi="Segoe UI" w:cs="Segoe UI"/>
          <w:color w:val="232323"/>
          <w:sz w:val="20"/>
          <w:szCs w:val="20"/>
        </w:rPr>
        <w:object w:dxaOrig="405" w:dyaOrig="360" w14:anchorId="652B520F">
          <v:shape id="_x0000_i1216" type="#_x0000_t75" style="width:18pt;height:15.6pt" o:ole="">
            <v:imagedata r:id="rId4" o:title=""/>
          </v:shape>
          <w:control r:id="rId35" w:name="DefaultOcxName81" w:shapeid="_x0000_i1216"/>
        </w:object>
      </w:r>
      <w:proofErr w:type="spellStart"/>
      <w:r>
        <w:rPr>
          <w:rFonts w:ascii="Segoe UI" w:hAnsi="Segoe UI" w:cs="Segoe UI"/>
          <w:color w:val="232323"/>
          <w:sz w:val="20"/>
          <w:szCs w:val="20"/>
        </w:rPr>
        <w:t>Фоубер</w:t>
      </w:r>
      <w:proofErr w:type="spellEnd"/>
    </w:p>
    <w:p w14:paraId="60513E96" w14:textId="77777777" w:rsidR="00BF390E" w:rsidRDefault="00BF390E" w:rsidP="00BF390E">
      <w:pPr>
        <w:shd w:val="clear" w:color="auto" w:fill="FFFFFF"/>
        <w:spacing w:line="300" w:lineRule="atLeast"/>
        <w:rPr>
          <w:rFonts w:ascii="Segoe UI" w:hAnsi="Segoe UI" w:cs="Segoe UI"/>
          <w:color w:val="232323"/>
          <w:sz w:val="20"/>
          <w:szCs w:val="20"/>
        </w:rPr>
      </w:pPr>
      <w:r>
        <w:rPr>
          <w:rFonts w:ascii="Segoe UI" w:hAnsi="Segoe UI" w:cs="Segoe UI"/>
          <w:color w:val="232323"/>
          <w:sz w:val="20"/>
          <w:szCs w:val="20"/>
        </w:rPr>
        <w:object w:dxaOrig="405" w:dyaOrig="360" w14:anchorId="49F7E3E3">
          <v:shape id="_x0000_i1220" type="#_x0000_t75" style="width:18pt;height:15.6pt" o:ole="">
            <v:imagedata r:id="rId7" o:title=""/>
          </v:shape>
          <w:control r:id="rId36" w:name="DefaultOcxName91" w:shapeid="_x0000_i1220"/>
        </w:object>
      </w:r>
      <w:proofErr w:type="spellStart"/>
      <w:r>
        <w:rPr>
          <w:rFonts w:ascii="Segoe UI" w:hAnsi="Segoe UI" w:cs="Segoe UI"/>
          <w:color w:val="232323"/>
          <w:sz w:val="20"/>
          <w:szCs w:val="20"/>
        </w:rPr>
        <w:t>ДеМарко</w:t>
      </w:r>
      <w:proofErr w:type="spellEnd"/>
    </w:p>
    <w:p w14:paraId="27DAEECA" w14:textId="77777777" w:rsidR="00BF390E" w:rsidRDefault="00BF390E" w:rsidP="00BF390E">
      <w:pPr>
        <w:shd w:val="clear" w:color="auto" w:fill="FFFFFF"/>
        <w:spacing w:line="300" w:lineRule="atLeast"/>
        <w:rPr>
          <w:rFonts w:ascii="Segoe UI" w:hAnsi="Segoe UI" w:cs="Segoe UI"/>
          <w:color w:val="232323"/>
          <w:sz w:val="20"/>
          <w:szCs w:val="20"/>
        </w:rPr>
      </w:pPr>
      <w:r>
        <w:rPr>
          <w:rFonts w:ascii="Segoe UI" w:hAnsi="Segoe UI" w:cs="Segoe UI"/>
          <w:color w:val="232323"/>
          <w:sz w:val="20"/>
          <w:szCs w:val="20"/>
        </w:rPr>
        <w:object w:dxaOrig="405" w:dyaOrig="360" w14:anchorId="45EE5E85">
          <v:shape id="_x0000_i1223" type="#_x0000_t75" style="width:42pt;height:20.4pt" o:ole="">
            <v:imagedata r:id="rId37" o:title=""/>
          </v:shape>
          <w:control r:id="rId38" w:name="DefaultOcxName101" w:shapeid="_x0000_i1223"/>
        </w:object>
      </w:r>
    </w:p>
    <w:p w14:paraId="15077D3F" w14:textId="77777777" w:rsidR="000954B5" w:rsidRDefault="000954B5" w:rsidP="00BF390E">
      <w:pPr>
        <w:pStyle w:val="z-1"/>
        <w:rPr>
          <w:vanish w:val="0"/>
        </w:rPr>
      </w:pPr>
    </w:p>
    <w:p w14:paraId="5B5CA6C3" w14:textId="77777777" w:rsidR="006415B2" w:rsidRDefault="006415B2" w:rsidP="006415B2">
      <w:pPr>
        <w:pStyle w:val="1"/>
        <w:shd w:val="clear" w:color="auto" w:fill="FFFFFF"/>
        <w:spacing w:before="150" w:beforeAutospacing="0" w:after="150" w:afterAutospacing="0" w:line="600" w:lineRule="atLeast"/>
        <w:jc w:val="center"/>
        <w:rPr>
          <w:rFonts w:ascii="Segoe UI" w:hAnsi="Segoe UI" w:cs="Segoe UI"/>
          <w:color w:val="232323"/>
          <w:sz w:val="58"/>
          <w:szCs w:val="58"/>
        </w:rPr>
      </w:pPr>
      <w:r>
        <w:rPr>
          <w:rFonts w:ascii="Segoe UI" w:hAnsi="Segoe UI" w:cs="Segoe UI"/>
          <w:color w:val="232323"/>
          <w:sz w:val="58"/>
          <w:szCs w:val="58"/>
        </w:rPr>
        <w:t>Тест</w:t>
      </w:r>
    </w:p>
    <w:p w14:paraId="0C766E9E" w14:textId="77777777" w:rsidR="006415B2" w:rsidRDefault="006415B2" w:rsidP="006415B2">
      <w:pPr>
        <w:pStyle w:val="3"/>
        <w:shd w:val="clear" w:color="auto" w:fill="FFFFFF"/>
        <w:spacing w:before="150" w:beforeAutospacing="0" w:after="150" w:afterAutospacing="0" w:line="600" w:lineRule="atLeast"/>
        <w:jc w:val="center"/>
        <w:rPr>
          <w:rFonts w:ascii="Segoe UI" w:hAnsi="Segoe UI" w:cs="Segoe UI"/>
          <w:color w:val="232323"/>
          <w:sz w:val="37"/>
          <w:szCs w:val="37"/>
        </w:rPr>
      </w:pPr>
      <w:r>
        <w:rPr>
          <w:rFonts w:ascii="Segoe UI" w:hAnsi="Segoe UI" w:cs="Segoe UI"/>
          <w:color w:val="232323"/>
          <w:sz w:val="37"/>
          <w:szCs w:val="37"/>
        </w:rPr>
        <w:t xml:space="preserve">Основни концепции на ориентирания към данни </w:t>
      </w:r>
      <w:r w:rsidR="00B67C39">
        <w:rPr>
          <w:rFonts w:ascii="Segoe UI" w:hAnsi="Segoe UI" w:cs="Segoe UI"/>
          <w:color w:val="232323"/>
          <w:sz w:val="37"/>
          <w:szCs w:val="37"/>
        </w:rPr>
        <w:t>изглед</w:t>
      </w:r>
      <w:r>
        <w:rPr>
          <w:rFonts w:ascii="Segoe UI" w:hAnsi="Segoe UI" w:cs="Segoe UI"/>
          <w:color w:val="232323"/>
          <w:sz w:val="37"/>
          <w:szCs w:val="37"/>
        </w:rPr>
        <w:t xml:space="preserve"> на една система</w:t>
      </w:r>
    </w:p>
    <w:p w14:paraId="367E6CD4" w14:textId="77777777" w:rsidR="006415B2" w:rsidRDefault="006415B2" w:rsidP="006415B2">
      <w:pPr>
        <w:pStyle w:val="z-"/>
      </w:pPr>
      <w:r>
        <w:t>Top of Form</w:t>
      </w:r>
    </w:p>
    <w:p w14:paraId="2B21DB28" w14:textId="77777777" w:rsidR="006415B2" w:rsidRDefault="006415B2" w:rsidP="006415B2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Segoe UI" w:hAnsi="Segoe UI" w:cs="Segoe UI"/>
          <w:color w:val="232323"/>
          <w:sz w:val="20"/>
          <w:szCs w:val="20"/>
        </w:rPr>
      </w:pPr>
      <w:r>
        <w:rPr>
          <w:rFonts w:ascii="Segoe UI" w:hAnsi="Segoe UI" w:cs="Segoe UI"/>
          <w:color w:val="232323"/>
          <w:sz w:val="20"/>
          <w:szCs w:val="20"/>
        </w:rPr>
        <w:t xml:space="preserve">1. Кои са основните концепции на ориентирания към данни </w:t>
      </w:r>
      <w:r w:rsidR="00B67C39">
        <w:rPr>
          <w:rFonts w:ascii="Segoe UI" w:hAnsi="Segoe UI" w:cs="Segoe UI"/>
          <w:color w:val="232323"/>
          <w:sz w:val="20"/>
          <w:szCs w:val="20"/>
        </w:rPr>
        <w:t>изглед</w:t>
      </w:r>
      <w:r>
        <w:rPr>
          <w:rFonts w:ascii="Segoe UI" w:hAnsi="Segoe UI" w:cs="Segoe UI"/>
          <w:color w:val="232323"/>
          <w:sz w:val="20"/>
          <w:szCs w:val="20"/>
        </w:rPr>
        <w:t xml:space="preserve"> на системата?</w:t>
      </w:r>
    </w:p>
    <w:p w14:paraId="4CE154B6" w14:textId="77777777" w:rsidR="006415B2" w:rsidRDefault="006415B2" w:rsidP="006415B2">
      <w:pPr>
        <w:shd w:val="clear" w:color="auto" w:fill="FFFFFF"/>
        <w:spacing w:line="300" w:lineRule="atLeast"/>
        <w:rPr>
          <w:rFonts w:ascii="Segoe UI" w:hAnsi="Segoe UI" w:cs="Segoe UI"/>
          <w:color w:val="232323"/>
          <w:sz w:val="20"/>
          <w:szCs w:val="20"/>
        </w:rPr>
      </w:pPr>
      <w:r>
        <w:rPr>
          <w:rFonts w:ascii="Segoe UI" w:hAnsi="Segoe UI" w:cs="Segoe UI"/>
          <w:color w:val="232323"/>
          <w:sz w:val="20"/>
          <w:szCs w:val="20"/>
        </w:rPr>
        <w:object w:dxaOrig="405" w:dyaOrig="360" w14:anchorId="64ACF319">
          <v:shape id="_x0000_i1226" type="#_x0000_t75" style="width:18pt;height:15.6pt" o:ole="">
            <v:imagedata r:id="rId7" o:title=""/>
          </v:shape>
          <w:control r:id="rId39" w:name="DefaultOcxName23" w:shapeid="_x0000_i1226"/>
        </w:object>
      </w:r>
      <w:r>
        <w:rPr>
          <w:rFonts w:ascii="Segoe UI" w:hAnsi="Segoe UI" w:cs="Segoe UI"/>
          <w:color w:val="232323"/>
          <w:sz w:val="20"/>
          <w:szCs w:val="20"/>
        </w:rPr>
        <w:t>DD, ERD</w:t>
      </w:r>
    </w:p>
    <w:p w14:paraId="7B7BB962" w14:textId="77777777" w:rsidR="006415B2" w:rsidRDefault="006415B2" w:rsidP="006415B2">
      <w:pPr>
        <w:shd w:val="clear" w:color="auto" w:fill="FFFFFF"/>
        <w:spacing w:line="300" w:lineRule="atLeast"/>
        <w:rPr>
          <w:rFonts w:ascii="Segoe UI" w:hAnsi="Segoe UI" w:cs="Segoe UI"/>
          <w:color w:val="232323"/>
          <w:sz w:val="20"/>
          <w:szCs w:val="20"/>
        </w:rPr>
      </w:pPr>
      <w:r>
        <w:rPr>
          <w:rFonts w:ascii="Segoe UI" w:hAnsi="Segoe UI" w:cs="Segoe UI"/>
          <w:color w:val="232323"/>
          <w:sz w:val="20"/>
          <w:szCs w:val="20"/>
        </w:rPr>
        <w:object w:dxaOrig="405" w:dyaOrig="360" w14:anchorId="59F6FDAB">
          <v:shape id="_x0000_i1229" type="#_x0000_t75" style="width:18pt;height:15.6pt" o:ole="">
            <v:imagedata r:id="rId4" o:title=""/>
          </v:shape>
          <w:control r:id="rId40" w:name="DefaultOcxName111" w:shapeid="_x0000_i1229"/>
        </w:object>
      </w:r>
      <w:r>
        <w:rPr>
          <w:rFonts w:ascii="Segoe UI" w:hAnsi="Segoe UI" w:cs="Segoe UI"/>
          <w:color w:val="232323"/>
          <w:sz w:val="20"/>
          <w:szCs w:val="20"/>
        </w:rPr>
        <w:t>DD, DFD</w:t>
      </w:r>
    </w:p>
    <w:p w14:paraId="5483DAB0" w14:textId="77777777" w:rsidR="006415B2" w:rsidRDefault="001120C3" w:rsidP="006415B2">
      <w:pPr>
        <w:shd w:val="clear" w:color="auto" w:fill="FFFFFF"/>
        <w:spacing w:before="300" w:after="300" w:line="300" w:lineRule="atLeast"/>
        <w:rPr>
          <w:rFonts w:ascii="Segoe UI" w:hAnsi="Segoe UI" w:cs="Segoe UI"/>
          <w:color w:val="232323"/>
          <w:sz w:val="20"/>
          <w:szCs w:val="20"/>
        </w:rPr>
      </w:pPr>
      <w:r>
        <w:rPr>
          <w:rFonts w:ascii="Segoe UI" w:hAnsi="Segoe UI" w:cs="Segoe UI"/>
          <w:color w:val="232323"/>
          <w:sz w:val="20"/>
          <w:szCs w:val="20"/>
        </w:rPr>
        <w:pict w14:anchorId="736E5F10">
          <v:rect id="_x0000_i1066" style="width:0;height:1.5pt" o:hralign="center" o:hrstd="t" o:hr="t" fillcolor="#a0a0a0" stroked="f"/>
        </w:pict>
      </w:r>
    </w:p>
    <w:p w14:paraId="616975F7" w14:textId="77777777" w:rsidR="006415B2" w:rsidRDefault="006415B2" w:rsidP="006415B2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Segoe UI" w:hAnsi="Segoe UI" w:cs="Segoe UI"/>
          <w:color w:val="232323"/>
          <w:sz w:val="20"/>
          <w:szCs w:val="20"/>
        </w:rPr>
      </w:pPr>
      <w:r>
        <w:rPr>
          <w:rFonts w:ascii="Segoe UI" w:hAnsi="Segoe UI" w:cs="Segoe UI"/>
          <w:color w:val="232323"/>
          <w:sz w:val="20"/>
          <w:szCs w:val="20"/>
        </w:rPr>
        <w:t>2. Речниците от данни са:</w:t>
      </w:r>
    </w:p>
    <w:p w14:paraId="25DF7161" w14:textId="77777777" w:rsidR="006415B2" w:rsidRDefault="006415B2" w:rsidP="006415B2">
      <w:pPr>
        <w:shd w:val="clear" w:color="auto" w:fill="FFFFFF"/>
        <w:spacing w:line="300" w:lineRule="atLeast"/>
        <w:rPr>
          <w:rFonts w:ascii="Segoe UI" w:hAnsi="Segoe UI" w:cs="Segoe UI"/>
          <w:color w:val="232323"/>
          <w:sz w:val="20"/>
          <w:szCs w:val="20"/>
        </w:rPr>
      </w:pPr>
      <w:r>
        <w:rPr>
          <w:rFonts w:ascii="Segoe UI" w:hAnsi="Segoe UI" w:cs="Segoe UI"/>
          <w:color w:val="232323"/>
          <w:sz w:val="20"/>
          <w:szCs w:val="20"/>
        </w:rPr>
        <w:object w:dxaOrig="405" w:dyaOrig="360" w14:anchorId="6C41CFC3">
          <v:shape id="_x0000_i1232" type="#_x0000_t75" style="width:18pt;height:15.6pt" o:ole="">
            <v:imagedata r:id="rId7" o:title=""/>
          </v:shape>
          <w:control r:id="rId41" w:name="DefaultOcxName22" w:shapeid="_x0000_i1232"/>
        </w:object>
      </w:r>
      <w:r>
        <w:rPr>
          <w:rFonts w:ascii="Segoe UI" w:hAnsi="Segoe UI" w:cs="Segoe UI"/>
          <w:color w:val="232323"/>
          <w:sz w:val="20"/>
          <w:szCs w:val="20"/>
        </w:rPr>
        <w:t>И двата са верни</w:t>
      </w:r>
    </w:p>
    <w:p w14:paraId="080D5841" w14:textId="77777777" w:rsidR="006415B2" w:rsidRDefault="006415B2" w:rsidP="006415B2">
      <w:pPr>
        <w:shd w:val="clear" w:color="auto" w:fill="FFFFFF"/>
        <w:spacing w:line="300" w:lineRule="atLeast"/>
        <w:rPr>
          <w:rFonts w:ascii="Segoe UI" w:hAnsi="Segoe UI" w:cs="Segoe UI"/>
          <w:color w:val="232323"/>
          <w:sz w:val="20"/>
          <w:szCs w:val="20"/>
        </w:rPr>
      </w:pPr>
      <w:r>
        <w:rPr>
          <w:rFonts w:ascii="Segoe UI" w:hAnsi="Segoe UI" w:cs="Segoe UI"/>
          <w:color w:val="232323"/>
          <w:sz w:val="20"/>
          <w:szCs w:val="20"/>
        </w:rPr>
        <w:object w:dxaOrig="405" w:dyaOrig="360" w14:anchorId="33CC5BDC">
          <v:shape id="_x0000_i1236" type="#_x0000_t75" style="width:18pt;height:15.6pt" o:ole="">
            <v:imagedata r:id="rId4" o:title=""/>
          </v:shape>
          <w:control r:id="rId42" w:name="DefaultOcxName32" w:shapeid="_x0000_i1236"/>
        </w:object>
      </w:r>
      <w:r>
        <w:rPr>
          <w:rFonts w:ascii="Segoe UI" w:hAnsi="Segoe UI" w:cs="Segoe UI"/>
          <w:color w:val="232323"/>
          <w:sz w:val="20"/>
          <w:szCs w:val="20"/>
        </w:rPr>
        <w:t>EBNF</w:t>
      </w:r>
    </w:p>
    <w:p w14:paraId="02FF6A11" w14:textId="77777777" w:rsidR="006415B2" w:rsidRDefault="006415B2" w:rsidP="006415B2">
      <w:pPr>
        <w:shd w:val="clear" w:color="auto" w:fill="FFFFFF"/>
        <w:spacing w:line="300" w:lineRule="atLeast"/>
        <w:rPr>
          <w:rFonts w:ascii="Segoe UI" w:hAnsi="Segoe UI" w:cs="Segoe UI"/>
          <w:color w:val="232323"/>
          <w:sz w:val="20"/>
          <w:szCs w:val="20"/>
        </w:rPr>
      </w:pPr>
      <w:r>
        <w:rPr>
          <w:rFonts w:ascii="Segoe UI" w:hAnsi="Segoe UI" w:cs="Segoe UI"/>
          <w:color w:val="232323"/>
          <w:sz w:val="20"/>
          <w:szCs w:val="20"/>
        </w:rPr>
        <w:object w:dxaOrig="405" w:dyaOrig="360" w14:anchorId="41ECCFAD">
          <v:shape id="_x0000_i1239" type="#_x0000_t75" style="width:18pt;height:15.6pt" o:ole="">
            <v:imagedata r:id="rId4" o:title=""/>
          </v:shape>
          <w:control r:id="rId43" w:name="DefaultOcxName42" w:shapeid="_x0000_i1239"/>
        </w:object>
      </w:r>
      <w:r>
        <w:rPr>
          <w:rFonts w:ascii="Segoe UI" w:hAnsi="Segoe UI" w:cs="Segoe UI"/>
          <w:color w:val="232323"/>
          <w:sz w:val="20"/>
          <w:szCs w:val="20"/>
        </w:rPr>
        <w:t>Каталог, който съдържа информация за структурата, свойствата и използването на данни в процеса на разработка</w:t>
      </w:r>
    </w:p>
    <w:p w14:paraId="1B94C759" w14:textId="77777777" w:rsidR="006415B2" w:rsidRDefault="001120C3" w:rsidP="006415B2">
      <w:pPr>
        <w:shd w:val="clear" w:color="auto" w:fill="FFFFFF"/>
        <w:spacing w:before="300" w:after="300" w:line="300" w:lineRule="atLeast"/>
        <w:rPr>
          <w:rFonts w:ascii="Segoe UI" w:hAnsi="Segoe UI" w:cs="Segoe UI"/>
          <w:color w:val="232323"/>
          <w:sz w:val="20"/>
          <w:szCs w:val="20"/>
        </w:rPr>
      </w:pPr>
      <w:r>
        <w:rPr>
          <w:rFonts w:ascii="Segoe UI" w:hAnsi="Segoe UI" w:cs="Segoe UI"/>
          <w:color w:val="232323"/>
          <w:sz w:val="20"/>
          <w:szCs w:val="20"/>
        </w:rPr>
        <w:pict w14:anchorId="34E80800">
          <v:rect id="_x0000_i1070" style="width:0;height:1.5pt" o:hralign="center" o:hrstd="t" o:hr="t" fillcolor="#a0a0a0" stroked="f"/>
        </w:pict>
      </w:r>
    </w:p>
    <w:p w14:paraId="35B06B84" w14:textId="77777777" w:rsidR="006415B2" w:rsidRDefault="006415B2" w:rsidP="006415B2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Segoe UI" w:hAnsi="Segoe UI" w:cs="Segoe UI"/>
          <w:color w:val="232323"/>
          <w:sz w:val="20"/>
          <w:szCs w:val="20"/>
        </w:rPr>
      </w:pPr>
      <w:r>
        <w:rPr>
          <w:rFonts w:ascii="Segoe UI" w:hAnsi="Segoe UI" w:cs="Segoe UI"/>
          <w:color w:val="232323"/>
          <w:sz w:val="20"/>
          <w:szCs w:val="20"/>
        </w:rPr>
        <w:t>3. Основните елементи на ERD са:</w:t>
      </w:r>
    </w:p>
    <w:p w14:paraId="4C196AB0" w14:textId="77777777" w:rsidR="006415B2" w:rsidRDefault="006415B2" w:rsidP="006415B2">
      <w:pPr>
        <w:shd w:val="clear" w:color="auto" w:fill="FFFFFF"/>
        <w:spacing w:line="300" w:lineRule="atLeast"/>
        <w:rPr>
          <w:rFonts w:ascii="Segoe UI" w:hAnsi="Segoe UI" w:cs="Segoe UI"/>
          <w:color w:val="232323"/>
          <w:sz w:val="20"/>
          <w:szCs w:val="20"/>
        </w:rPr>
      </w:pPr>
      <w:r>
        <w:rPr>
          <w:rFonts w:ascii="Segoe UI" w:hAnsi="Segoe UI" w:cs="Segoe UI"/>
          <w:color w:val="232323"/>
          <w:sz w:val="20"/>
          <w:szCs w:val="20"/>
        </w:rPr>
        <w:object w:dxaOrig="405" w:dyaOrig="360" w14:anchorId="4487ADE8">
          <v:shape id="_x0000_i1242" type="#_x0000_t75" style="width:18pt;height:15.6pt" o:ole="">
            <v:imagedata r:id="rId7" o:title=""/>
          </v:shape>
          <w:control r:id="rId44" w:name="DefaultOcxName52" w:shapeid="_x0000_i1242"/>
        </w:object>
      </w:r>
      <w:r>
        <w:rPr>
          <w:rFonts w:ascii="Segoe UI" w:hAnsi="Segoe UI" w:cs="Segoe UI"/>
          <w:color w:val="232323"/>
          <w:sz w:val="20"/>
          <w:szCs w:val="20"/>
        </w:rPr>
        <w:t>Множества от идентичности</w:t>
      </w:r>
    </w:p>
    <w:p w14:paraId="061EC393" w14:textId="77777777" w:rsidR="006415B2" w:rsidRDefault="006415B2" w:rsidP="006415B2">
      <w:pPr>
        <w:shd w:val="clear" w:color="auto" w:fill="FFFFFF"/>
        <w:spacing w:line="300" w:lineRule="atLeast"/>
        <w:rPr>
          <w:rFonts w:ascii="Segoe UI" w:hAnsi="Segoe UI" w:cs="Segoe UI"/>
          <w:color w:val="232323"/>
          <w:sz w:val="20"/>
          <w:szCs w:val="20"/>
        </w:rPr>
      </w:pPr>
      <w:r>
        <w:rPr>
          <w:rFonts w:ascii="Segoe UI" w:hAnsi="Segoe UI" w:cs="Segoe UI"/>
          <w:color w:val="232323"/>
          <w:sz w:val="20"/>
          <w:szCs w:val="20"/>
        </w:rPr>
        <w:object w:dxaOrig="405" w:dyaOrig="360" w14:anchorId="2427892E">
          <v:shape id="_x0000_i1246" type="#_x0000_t75" style="width:18pt;height:15.6pt" o:ole="">
            <v:imagedata r:id="rId4" o:title=""/>
          </v:shape>
          <w:control r:id="rId45" w:name="DefaultOcxName62" w:shapeid="_x0000_i1246"/>
        </w:object>
      </w:r>
      <w:r>
        <w:rPr>
          <w:rFonts w:ascii="Segoe UI" w:hAnsi="Segoe UI" w:cs="Segoe UI"/>
          <w:color w:val="232323"/>
          <w:sz w:val="20"/>
          <w:szCs w:val="20"/>
        </w:rPr>
        <w:t>Идентичности</w:t>
      </w:r>
    </w:p>
    <w:p w14:paraId="65418583" w14:textId="77777777" w:rsidR="006415B2" w:rsidRDefault="006415B2" w:rsidP="006415B2">
      <w:pPr>
        <w:shd w:val="clear" w:color="auto" w:fill="FFFFFF"/>
        <w:spacing w:line="300" w:lineRule="atLeast"/>
        <w:rPr>
          <w:rFonts w:ascii="Segoe UI" w:hAnsi="Segoe UI" w:cs="Segoe UI"/>
          <w:color w:val="232323"/>
          <w:sz w:val="20"/>
          <w:szCs w:val="20"/>
        </w:rPr>
      </w:pPr>
      <w:r>
        <w:rPr>
          <w:rFonts w:ascii="Segoe UI" w:hAnsi="Segoe UI" w:cs="Segoe UI"/>
          <w:color w:val="232323"/>
          <w:sz w:val="20"/>
          <w:szCs w:val="20"/>
        </w:rPr>
        <w:object w:dxaOrig="405" w:dyaOrig="360" w14:anchorId="1BC672C5">
          <v:shape id="_x0000_i1249" type="#_x0000_t75" style="width:42pt;height:20.4pt" o:ole="">
            <v:imagedata r:id="rId46" o:title=""/>
          </v:shape>
          <w:control r:id="rId47" w:name="DefaultOcxName72" w:shapeid="_x0000_i1249"/>
        </w:object>
      </w:r>
    </w:p>
    <w:p w14:paraId="1DABEBC0" w14:textId="77777777" w:rsidR="00F207D7" w:rsidRDefault="00F207D7" w:rsidP="00F207D7">
      <w:pPr>
        <w:pStyle w:val="1"/>
        <w:shd w:val="clear" w:color="auto" w:fill="FFFFFF"/>
        <w:spacing w:before="150" w:beforeAutospacing="0" w:after="150" w:afterAutospacing="0" w:line="600" w:lineRule="atLeast"/>
        <w:jc w:val="center"/>
        <w:rPr>
          <w:rFonts w:ascii="Segoe UI" w:hAnsi="Segoe UI" w:cs="Segoe UI"/>
          <w:color w:val="232323"/>
          <w:sz w:val="58"/>
          <w:szCs w:val="58"/>
        </w:rPr>
      </w:pPr>
      <w:r>
        <w:rPr>
          <w:rFonts w:ascii="Segoe UI" w:hAnsi="Segoe UI" w:cs="Segoe UI"/>
          <w:color w:val="232323"/>
          <w:sz w:val="58"/>
          <w:szCs w:val="58"/>
        </w:rPr>
        <w:lastRenderedPageBreak/>
        <w:t>Тест</w:t>
      </w:r>
    </w:p>
    <w:p w14:paraId="677FF393" w14:textId="59C429CE" w:rsidR="00F207D7" w:rsidRDefault="00F207D7" w:rsidP="00F207D7">
      <w:pPr>
        <w:pStyle w:val="3"/>
        <w:shd w:val="clear" w:color="auto" w:fill="FFFFFF"/>
        <w:spacing w:before="150" w:beforeAutospacing="0" w:after="150" w:afterAutospacing="0" w:line="600" w:lineRule="atLeast"/>
        <w:jc w:val="center"/>
        <w:rPr>
          <w:rFonts w:ascii="Segoe UI" w:hAnsi="Segoe UI" w:cs="Segoe UI"/>
          <w:color w:val="232323"/>
          <w:sz w:val="37"/>
          <w:szCs w:val="37"/>
        </w:rPr>
      </w:pPr>
      <w:r>
        <w:rPr>
          <w:rFonts w:ascii="Segoe UI" w:hAnsi="Segoe UI" w:cs="Segoe UI"/>
          <w:color w:val="232323"/>
          <w:sz w:val="37"/>
          <w:szCs w:val="37"/>
        </w:rPr>
        <w:t>Основни концепции на ориентирания към правила из</w:t>
      </w:r>
      <w:r w:rsidR="005B774F">
        <w:rPr>
          <w:rFonts w:ascii="Segoe UI" w:hAnsi="Segoe UI" w:cs="Segoe UI"/>
          <w:color w:val="232323"/>
          <w:sz w:val="37"/>
          <w:szCs w:val="37"/>
        </w:rPr>
        <w:t>гл</w:t>
      </w:r>
      <w:r>
        <w:rPr>
          <w:rFonts w:ascii="Segoe UI" w:hAnsi="Segoe UI" w:cs="Segoe UI"/>
          <w:color w:val="232323"/>
          <w:sz w:val="37"/>
          <w:szCs w:val="37"/>
        </w:rPr>
        <w:t>ед на една система</w:t>
      </w:r>
    </w:p>
    <w:p w14:paraId="32B02B8A" w14:textId="77777777" w:rsidR="00F207D7" w:rsidRDefault="00F207D7" w:rsidP="00F207D7">
      <w:pPr>
        <w:pStyle w:val="z-"/>
      </w:pPr>
      <w:r>
        <w:t>Top of Form</w:t>
      </w:r>
    </w:p>
    <w:p w14:paraId="2B831E82" w14:textId="48CAAE9D" w:rsidR="00F207D7" w:rsidRDefault="00F207D7" w:rsidP="00F207D7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Segoe UI" w:hAnsi="Segoe UI" w:cs="Segoe UI"/>
          <w:color w:val="232323"/>
          <w:sz w:val="20"/>
          <w:szCs w:val="20"/>
        </w:rPr>
      </w:pPr>
      <w:r>
        <w:rPr>
          <w:rFonts w:ascii="Segoe UI" w:hAnsi="Segoe UI" w:cs="Segoe UI"/>
          <w:color w:val="232323"/>
          <w:sz w:val="20"/>
          <w:szCs w:val="20"/>
        </w:rPr>
        <w:t>1. Кои са основните концепции на ориентирания към правила из</w:t>
      </w:r>
      <w:r w:rsidR="005B774F">
        <w:rPr>
          <w:rFonts w:ascii="Segoe UI" w:hAnsi="Segoe UI" w:cs="Segoe UI"/>
          <w:color w:val="232323"/>
          <w:sz w:val="20"/>
          <w:szCs w:val="20"/>
        </w:rPr>
        <w:t>гл</w:t>
      </w:r>
      <w:r>
        <w:rPr>
          <w:rFonts w:ascii="Segoe UI" w:hAnsi="Segoe UI" w:cs="Segoe UI"/>
          <w:color w:val="232323"/>
          <w:sz w:val="20"/>
          <w:szCs w:val="20"/>
        </w:rPr>
        <w:t>ед на системата?</w:t>
      </w:r>
    </w:p>
    <w:p w14:paraId="60361EBE" w14:textId="77777777" w:rsidR="00F207D7" w:rsidRDefault="00F207D7" w:rsidP="00F207D7">
      <w:pPr>
        <w:shd w:val="clear" w:color="auto" w:fill="FFFFFF"/>
        <w:spacing w:line="300" w:lineRule="atLeast"/>
        <w:rPr>
          <w:rFonts w:ascii="Segoe UI" w:hAnsi="Segoe UI" w:cs="Segoe UI"/>
          <w:color w:val="232323"/>
          <w:sz w:val="20"/>
          <w:szCs w:val="20"/>
        </w:rPr>
      </w:pPr>
      <w:r>
        <w:rPr>
          <w:rFonts w:ascii="Segoe UI" w:hAnsi="Segoe UI" w:cs="Segoe UI"/>
          <w:color w:val="232323"/>
          <w:sz w:val="20"/>
          <w:szCs w:val="20"/>
        </w:rPr>
        <w:object w:dxaOrig="405" w:dyaOrig="360" w14:anchorId="272DA6DE">
          <v:shape id="_x0000_i1252" type="#_x0000_t75" style="width:18pt;height:15.6pt" o:ole="">
            <v:imagedata r:id="rId4" o:title=""/>
          </v:shape>
          <w:control r:id="rId48" w:name="DefaultOcxName25" w:shapeid="_x0000_i1252"/>
        </w:object>
      </w:r>
      <w:r>
        <w:rPr>
          <w:rFonts w:ascii="Segoe UI" w:hAnsi="Segoe UI" w:cs="Segoe UI"/>
          <w:color w:val="232323"/>
          <w:sz w:val="20"/>
          <w:szCs w:val="20"/>
        </w:rPr>
        <w:t>Правила, дървета на решенията</w:t>
      </w:r>
    </w:p>
    <w:p w14:paraId="17463DBC" w14:textId="77777777" w:rsidR="00F207D7" w:rsidRDefault="00F207D7" w:rsidP="00F207D7">
      <w:pPr>
        <w:shd w:val="clear" w:color="auto" w:fill="FFFFFF"/>
        <w:spacing w:line="300" w:lineRule="atLeast"/>
        <w:rPr>
          <w:rFonts w:ascii="Segoe UI" w:hAnsi="Segoe UI" w:cs="Segoe UI"/>
          <w:color w:val="232323"/>
          <w:sz w:val="20"/>
          <w:szCs w:val="20"/>
        </w:rPr>
      </w:pPr>
      <w:r>
        <w:rPr>
          <w:rFonts w:ascii="Segoe UI" w:hAnsi="Segoe UI" w:cs="Segoe UI"/>
          <w:color w:val="232323"/>
          <w:sz w:val="20"/>
          <w:szCs w:val="20"/>
        </w:rPr>
        <w:object w:dxaOrig="405" w:dyaOrig="360" w14:anchorId="1D674813">
          <v:shape id="_x0000_i1255" type="#_x0000_t75" style="width:18pt;height:15.6pt" o:ole="">
            <v:imagedata r:id="rId7" o:title=""/>
          </v:shape>
          <w:control r:id="rId49" w:name="DefaultOcxName112" w:shapeid="_x0000_i1255"/>
        </w:object>
      </w:r>
      <w:r>
        <w:rPr>
          <w:rFonts w:ascii="Segoe UI" w:hAnsi="Segoe UI" w:cs="Segoe UI"/>
          <w:color w:val="232323"/>
          <w:sz w:val="20"/>
          <w:szCs w:val="20"/>
        </w:rPr>
        <w:t>Правила, таблици и дървета на решенията</w:t>
      </w:r>
    </w:p>
    <w:p w14:paraId="7CBB1F8C" w14:textId="77777777" w:rsidR="00F207D7" w:rsidRDefault="00F207D7" w:rsidP="00F207D7">
      <w:pPr>
        <w:shd w:val="clear" w:color="auto" w:fill="FFFFFF"/>
        <w:spacing w:line="300" w:lineRule="atLeast"/>
        <w:rPr>
          <w:rFonts w:ascii="Segoe UI" w:hAnsi="Segoe UI" w:cs="Segoe UI"/>
          <w:color w:val="232323"/>
          <w:sz w:val="20"/>
          <w:szCs w:val="20"/>
        </w:rPr>
      </w:pPr>
      <w:r>
        <w:rPr>
          <w:rFonts w:ascii="Segoe UI" w:hAnsi="Segoe UI" w:cs="Segoe UI"/>
          <w:color w:val="232323"/>
          <w:sz w:val="20"/>
          <w:szCs w:val="20"/>
        </w:rPr>
        <w:object w:dxaOrig="405" w:dyaOrig="360" w14:anchorId="1E44C7F0">
          <v:shape id="_x0000_i1258" type="#_x0000_t75" style="width:18pt;height:15.6pt" o:ole="">
            <v:imagedata r:id="rId4" o:title=""/>
          </v:shape>
          <w:control r:id="rId50" w:name="DefaultOcxName24" w:shapeid="_x0000_i1258"/>
        </w:object>
      </w:r>
      <w:r>
        <w:rPr>
          <w:rFonts w:ascii="Segoe UI" w:hAnsi="Segoe UI" w:cs="Segoe UI"/>
          <w:color w:val="232323"/>
          <w:sz w:val="20"/>
          <w:szCs w:val="20"/>
        </w:rPr>
        <w:t>Правила, таблици на решенията</w:t>
      </w:r>
    </w:p>
    <w:p w14:paraId="31B63E4A" w14:textId="77777777" w:rsidR="00F207D7" w:rsidRDefault="001120C3" w:rsidP="00F207D7">
      <w:pPr>
        <w:shd w:val="clear" w:color="auto" w:fill="FFFFFF"/>
        <w:spacing w:before="300" w:after="300" w:line="300" w:lineRule="atLeast"/>
        <w:rPr>
          <w:rFonts w:ascii="Segoe UI" w:hAnsi="Segoe UI" w:cs="Segoe UI"/>
          <w:color w:val="232323"/>
          <w:sz w:val="20"/>
          <w:szCs w:val="20"/>
        </w:rPr>
      </w:pPr>
      <w:r>
        <w:rPr>
          <w:rFonts w:ascii="Segoe UI" w:hAnsi="Segoe UI" w:cs="Segoe UI"/>
          <w:color w:val="232323"/>
          <w:sz w:val="20"/>
          <w:szCs w:val="20"/>
        </w:rPr>
        <w:pict w14:anchorId="4FB6FD28">
          <v:rect id="_x0000_i1077" style="width:0;height:1.5pt" o:hralign="center" o:hrstd="t" o:hr="t" fillcolor="#a0a0a0" stroked="f"/>
        </w:pict>
      </w:r>
    </w:p>
    <w:p w14:paraId="37805D3F" w14:textId="77777777" w:rsidR="00F207D7" w:rsidRDefault="00F207D7" w:rsidP="00F207D7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Segoe UI" w:hAnsi="Segoe UI" w:cs="Segoe UI"/>
          <w:color w:val="232323"/>
          <w:sz w:val="20"/>
          <w:szCs w:val="20"/>
        </w:rPr>
      </w:pPr>
      <w:r>
        <w:rPr>
          <w:rFonts w:ascii="Segoe UI" w:hAnsi="Segoe UI" w:cs="Segoe UI"/>
          <w:color w:val="232323"/>
          <w:sz w:val="20"/>
          <w:szCs w:val="20"/>
        </w:rPr>
        <w:t>2. Правилото се базира на:</w:t>
      </w:r>
    </w:p>
    <w:p w14:paraId="528614D9" w14:textId="77777777" w:rsidR="00F207D7" w:rsidRDefault="00F207D7" w:rsidP="00F207D7">
      <w:pPr>
        <w:shd w:val="clear" w:color="auto" w:fill="FFFFFF"/>
        <w:spacing w:line="300" w:lineRule="atLeast"/>
        <w:rPr>
          <w:rFonts w:ascii="Segoe UI" w:hAnsi="Segoe UI" w:cs="Segoe UI"/>
          <w:color w:val="232323"/>
          <w:sz w:val="20"/>
          <w:szCs w:val="20"/>
        </w:rPr>
      </w:pPr>
      <w:r>
        <w:rPr>
          <w:rFonts w:ascii="Segoe UI" w:hAnsi="Segoe UI" w:cs="Segoe UI"/>
          <w:color w:val="232323"/>
          <w:sz w:val="20"/>
          <w:szCs w:val="20"/>
        </w:rPr>
        <w:object w:dxaOrig="405" w:dyaOrig="360" w14:anchorId="3A1ABF7F">
          <v:shape id="_x0000_i1261" type="#_x0000_t75" style="width:18pt;height:15.6pt" o:ole="">
            <v:imagedata r:id="rId4" o:title=""/>
          </v:shape>
          <w:control r:id="rId51" w:name="DefaultOcxName33" w:shapeid="_x0000_i1261"/>
        </w:object>
      </w:r>
      <w:r>
        <w:rPr>
          <w:rFonts w:ascii="Segoe UI" w:hAnsi="Segoe UI" w:cs="Segoe UI"/>
          <w:color w:val="232323"/>
          <w:sz w:val="20"/>
          <w:szCs w:val="20"/>
        </w:rPr>
        <w:t>Темпорална логика</w:t>
      </w:r>
    </w:p>
    <w:p w14:paraId="7CDAB64D" w14:textId="77777777" w:rsidR="00F207D7" w:rsidRDefault="00F207D7" w:rsidP="00F207D7">
      <w:pPr>
        <w:shd w:val="clear" w:color="auto" w:fill="FFFFFF"/>
        <w:spacing w:line="300" w:lineRule="atLeast"/>
        <w:rPr>
          <w:rFonts w:ascii="Segoe UI" w:hAnsi="Segoe UI" w:cs="Segoe UI"/>
          <w:color w:val="232323"/>
          <w:sz w:val="20"/>
          <w:szCs w:val="20"/>
        </w:rPr>
      </w:pPr>
      <w:r>
        <w:rPr>
          <w:rFonts w:ascii="Segoe UI" w:hAnsi="Segoe UI" w:cs="Segoe UI"/>
          <w:color w:val="232323"/>
          <w:sz w:val="20"/>
          <w:szCs w:val="20"/>
        </w:rPr>
        <w:object w:dxaOrig="405" w:dyaOrig="360" w14:anchorId="2F314E6B">
          <v:shape id="_x0000_i1265" type="#_x0000_t75" style="width:18pt;height:15.6pt" o:ole="">
            <v:imagedata r:id="rId7" o:title=""/>
          </v:shape>
          <w:control r:id="rId52" w:name="DefaultOcxName43" w:shapeid="_x0000_i1265"/>
        </w:object>
      </w:r>
      <w:r>
        <w:rPr>
          <w:rFonts w:ascii="Segoe UI" w:hAnsi="Segoe UI" w:cs="Segoe UI"/>
          <w:color w:val="232323"/>
          <w:sz w:val="20"/>
          <w:szCs w:val="20"/>
        </w:rPr>
        <w:t>Предикатна логика</w:t>
      </w:r>
    </w:p>
    <w:p w14:paraId="6D909045" w14:textId="77777777" w:rsidR="00F207D7" w:rsidRDefault="001120C3" w:rsidP="00F207D7">
      <w:pPr>
        <w:shd w:val="clear" w:color="auto" w:fill="FFFFFF"/>
        <w:spacing w:before="300" w:after="300" w:line="300" w:lineRule="atLeast"/>
        <w:rPr>
          <w:rFonts w:ascii="Segoe UI" w:hAnsi="Segoe UI" w:cs="Segoe UI"/>
          <w:color w:val="232323"/>
          <w:sz w:val="20"/>
          <w:szCs w:val="20"/>
        </w:rPr>
      </w:pPr>
      <w:r>
        <w:rPr>
          <w:rFonts w:ascii="Segoe UI" w:hAnsi="Segoe UI" w:cs="Segoe UI"/>
          <w:color w:val="232323"/>
          <w:sz w:val="20"/>
          <w:szCs w:val="20"/>
        </w:rPr>
        <w:pict w14:anchorId="119A2C33">
          <v:rect id="_x0000_i1080" style="width:0;height:1.5pt" o:hralign="center" o:hrstd="t" o:hr="t" fillcolor="#a0a0a0" stroked="f"/>
        </w:pict>
      </w:r>
    </w:p>
    <w:p w14:paraId="5DFBA146" w14:textId="77777777" w:rsidR="00F207D7" w:rsidRDefault="00F207D7" w:rsidP="00F207D7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Segoe UI" w:hAnsi="Segoe UI" w:cs="Segoe UI"/>
          <w:color w:val="232323"/>
          <w:sz w:val="20"/>
          <w:szCs w:val="20"/>
        </w:rPr>
      </w:pPr>
      <w:r>
        <w:rPr>
          <w:rFonts w:ascii="Segoe UI" w:hAnsi="Segoe UI" w:cs="Segoe UI"/>
          <w:color w:val="232323"/>
          <w:sz w:val="20"/>
          <w:szCs w:val="20"/>
        </w:rPr>
        <w:t>3. Таблиците на решенията е ясно представяне на множество от правила.</w:t>
      </w:r>
    </w:p>
    <w:p w14:paraId="1966DE29" w14:textId="77777777" w:rsidR="00F207D7" w:rsidRDefault="00F207D7" w:rsidP="00F207D7">
      <w:pPr>
        <w:shd w:val="clear" w:color="auto" w:fill="FFFFFF"/>
        <w:spacing w:line="300" w:lineRule="atLeast"/>
        <w:rPr>
          <w:rFonts w:ascii="Segoe UI" w:hAnsi="Segoe UI" w:cs="Segoe UI"/>
          <w:color w:val="232323"/>
          <w:sz w:val="20"/>
          <w:szCs w:val="20"/>
        </w:rPr>
      </w:pPr>
      <w:r>
        <w:rPr>
          <w:rFonts w:ascii="Segoe UI" w:hAnsi="Segoe UI" w:cs="Segoe UI"/>
          <w:color w:val="232323"/>
          <w:sz w:val="20"/>
          <w:szCs w:val="20"/>
        </w:rPr>
        <w:object w:dxaOrig="405" w:dyaOrig="360" w14:anchorId="629E6562">
          <v:shape id="_x0000_i1268" type="#_x0000_t75" style="width:18pt;height:15.6pt" o:ole="">
            <v:imagedata r:id="rId7" o:title=""/>
          </v:shape>
          <w:control r:id="rId53" w:name="DefaultOcxName53" w:shapeid="_x0000_i1268"/>
        </w:object>
      </w:r>
      <w:r>
        <w:rPr>
          <w:rFonts w:ascii="Segoe UI" w:hAnsi="Segoe UI" w:cs="Segoe UI"/>
          <w:color w:val="232323"/>
          <w:sz w:val="20"/>
          <w:szCs w:val="20"/>
        </w:rPr>
        <w:t>Да</w:t>
      </w:r>
    </w:p>
    <w:p w14:paraId="1A659BAB" w14:textId="77777777" w:rsidR="00F207D7" w:rsidRDefault="00F207D7" w:rsidP="00F207D7">
      <w:pPr>
        <w:shd w:val="clear" w:color="auto" w:fill="FFFFFF"/>
        <w:spacing w:line="300" w:lineRule="atLeast"/>
        <w:rPr>
          <w:rFonts w:ascii="Segoe UI" w:hAnsi="Segoe UI" w:cs="Segoe UI"/>
          <w:color w:val="232323"/>
          <w:sz w:val="20"/>
          <w:szCs w:val="20"/>
        </w:rPr>
      </w:pPr>
      <w:r>
        <w:rPr>
          <w:rFonts w:ascii="Segoe UI" w:hAnsi="Segoe UI" w:cs="Segoe UI"/>
          <w:color w:val="232323"/>
          <w:sz w:val="20"/>
          <w:szCs w:val="20"/>
        </w:rPr>
        <w:object w:dxaOrig="405" w:dyaOrig="360" w14:anchorId="71A45E07">
          <v:shape id="_x0000_i1272" type="#_x0000_t75" style="width:18pt;height:15.6pt" o:ole="">
            <v:imagedata r:id="rId4" o:title=""/>
          </v:shape>
          <w:control r:id="rId54" w:name="DefaultOcxName63" w:shapeid="_x0000_i1272"/>
        </w:object>
      </w:r>
      <w:r>
        <w:rPr>
          <w:rFonts w:ascii="Segoe UI" w:hAnsi="Segoe UI" w:cs="Segoe UI"/>
          <w:color w:val="232323"/>
          <w:sz w:val="20"/>
          <w:szCs w:val="20"/>
        </w:rPr>
        <w:t>Не</w:t>
      </w:r>
    </w:p>
    <w:p w14:paraId="4711C19E" w14:textId="77777777" w:rsidR="00F207D7" w:rsidRDefault="001120C3" w:rsidP="00F207D7">
      <w:pPr>
        <w:shd w:val="clear" w:color="auto" w:fill="FFFFFF"/>
        <w:spacing w:before="300" w:after="300" w:line="300" w:lineRule="atLeast"/>
        <w:rPr>
          <w:rFonts w:ascii="Segoe UI" w:hAnsi="Segoe UI" w:cs="Segoe UI"/>
          <w:color w:val="232323"/>
          <w:sz w:val="20"/>
          <w:szCs w:val="20"/>
        </w:rPr>
      </w:pPr>
      <w:r>
        <w:rPr>
          <w:rFonts w:ascii="Segoe UI" w:hAnsi="Segoe UI" w:cs="Segoe UI"/>
          <w:color w:val="232323"/>
          <w:sz w:val="20"/>
          <w:szCs w:val="20"/>
        </w:rPr>
        <w:pict w14:anchorId="49B8354B">
          <v:rect id="_x0000_i1083" style="width:0;height:1.5pt" o:hralign="center" o:hrstd="t" o:hr="t" fillcolor="#a0a0a0" stroked="f"/>
        </w:pict>
      </w:r>
    </w:p>
    <w:p w14:paraId="0F3DA3B7" w14:textId="08817BFC" w:rsidR="00F207D7" w:rsidRDefault="00F207D7" w:rsidP="00F207D7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Segoe UI" w:hAnsi="Segoe UI" w:cs="Segoe UI"/>
          <w:color w:val="232323"/>
          <w:sz w:val="20"/>
          <w:szCs w:val="20"/>
        </w:rPr>
      </w:pPr>
      <w:r>
        <w:rPr>
          <w:rFonts w:ascii="Segoe UI" w:hAnsi="Segoe UI" w:cs="Segoe UI"/>
          <w:color w:val="232323"/>
          <w:sz w:val="20"/>
          <w:szCs w:val="20"/>
        </w:rPr>
        <w:t>4. Дървото на решенията е хоризонтално представяне на таблицата на решенията.</w:t>
      </w:r>
    </w:p>
    <w:p w14:paraId="4ABE6ABD" w14:textId="77777777" w:rsidR="00F207D7" w:rsidRDefault="00F207D7" w:rsidP="00F207D7">
      <w:pPr>
        <w:shd w:val="clear" w:color="auto" w:fill="FFFFFF"/>
        <w:spacing w:line="300" w:lineRule="atLeast"/>
        <w:rPr>
          <w:rFonts w:ascii="Segoe UI" w:hAnsi="Segoe UI" w:cs="Segoe UI"/>
          <w:color w:val="232323"/>
          <w:sz w:val="20"/>
          <w:szCs w:val="20"/>
        </w:rPr>
      </w:pPr>
      <w:r>
        <w:rPr>
          <w:rFonts w:ascii="Segoe UI" w:hAnsi="Segoe UI" w:cs="Segoe UI"/>
          <w:color w:val="232323"/>
          <w:sz w:val="20"/>
          <w:szCs w:val="20"/>
        </w:rPr>
        <w:object w:dxaOrig="405" w:dyaOrig="360" w14:anchorId="3AE156BD">
          <v:shape id="_x0000_i1275" type="#_x0000_t75" style="width:18pt;height:15.6pt" o:ole="">
            <v:imagedata r:id="rId7" o:title=""/>
          </v:shape>
          <w:control r:id="rId55" w:name="DefaultOcxName73" w:shapeid="_x0000_i1275"/>
        </w:object>
      </w:r>
      <w:r>
        <w:rPr>
          <w:rFonts w:ascii="Segoe UI" w:hAnsi="Segoe UI" w:cs="Segoe UI"/>
          <w:color w:val="232323"/>
          <w:sz w:val="20"/>
          <w:szCs w:val="20"/>
        </w:rPr>
        <w:t>Да</w:t>
      </w:r>
    </w:p>
    <w:p w14:paraId="0611A48A" w14:textId="77777777" w:rsidR="00F207D7" w:rsidRDefault="00F207D7" w:rsidP="00F207D7">
      <w:pPr>
        <w:shd w:val="clear" w:color="auto" w:fill="FFFFFF"/>
        <w:spacing w:line="300" w:lineRule="atLeast"/>
        <w:rPr>
          <w:rFonts w:ascii="Segoe UI" w:hAnsi="Segoe UI" w:cs="Segoe UI"/>
          <w:color w:val="232323"/>
          <w:sz w:val="20"/>
          <w:szCs w:val="20"/>
        </w:rPr>
      </w:pPr>
      <w:r>
        <w:rPr>
          <w:rFonts w:ascii="Segoe UI" w:hAnsi="Segoe UI" w:cs="Segoe UI"/>
          <w:color w:val="232323"/>
          <w:sz w:val="20"/>
          <w:szCs w:val="20"/>
        </w:rPr>
        <w:object w:dxaOrig="405" w:dyaOrig="360" w14:anchorId="71C957FD">
          <v:shape id="_x0000_i1279" type="#_x0000_t75" style="width:18pt;height:15.6pt" o:ole="">
            <v:imagedata r:id="rId4" o:title=""/>
          </v:shape>
          <w:control r:id="rId56" w:name="DefaultOcxName82" w:shapeid="_x0000_i1279"/>
        </w:object>
      </w:r>
      <w:r>
        <w:rPr>
          <w:rFonts w:ascii="Segoe UI" w:hAnsi="Segoe UI" w:cs="Segoe UI"/>
          <w:color w:val="232323"/>
          <w:sz w:val="20"/>
          <w:szCs w:val="20"/>
        </w:rPr>
        <w:t>Не</w:t>
      </w:r>
    </w:p>
    <w:p w14:paraId="6DE1E75F" w14:textId="77777777" w:rsidR="00F207D7" w:rsidRPr="00F207D7" w:rsidRDefault="00F207D7" w:rsidP="00F207D7">
      <w:pPr>
        <w:shd w:val="clear" w:color="auto" w:fill="FFFFFF"/>
        <w:spacing w:line="300" w:lineRule="atLeast"/>
        <w:rPr>
          <w:rFonts w:ascii="Segoe UI" w:hAnsi="Segoe UI" w:cs="Segoe UI"/>
          <w:color w:val="232323"/>
          <w:sz w:val="20"/>
          <w:szCs w:val="20"/>
          <w:lang w:val="en-US"/>
        </w:rPr>
      </w:pPr>
      <w:r>
        <w:rPr>
          <w:rFonts w:ascii="Segoe UI" w:hAnsi="Segoe UI" w:cs="Segoe UI"/>
          <w:color w:val="232323"/>
          <w:sz w:val="20"/>
          <w:szCs w:val="20"/>
        </w:rPr>
        <w:object w:dxaOrig="405" w:dyaOrig="360" w14:anchorId="5441821D">
          <v:shape id="_x0000_i1282" type="#_x0000_t75" style="width:42pt;height:20.4pt" o:ole="">
            <v:imagedata r:id="rId57" o:title=""/>
          </v:shape>
          <w:control r:id="rId58" w:name="DefaultOcxName92" w:shapeid="_x0000_i1282"/>
        </w:object>
      </w:r>
    </w:p>
    <w:p w14:paraId="0E760BEB" w14:textId="77777777" w:rsidR="00F8154E" w:rsidRDefault="00F8154E" w:rsidP="00F8154E">
      <w:pPr>
        <w:pStyle w:val="1"/>
        <w:shd w:val="clear" w:color="auto" w:fill="FFFFFF"/>
        <w:spacing w:before="150" w:beforeAutospacing="0" w:after="150" w:afterAutospacing="0" w:line="600" w:lineRule="atLeast"/>
        <w:jc w:val="center"/>
        <w:rPr>
          <w:rFonts w:ascii="Segoe UI" w:hAnsi="Segoe UI" w:cs="Segoe UI"/>
          <w:color w:val="232323"/>
          <w:sz w:val="58"/>
          <w:szCs w:val="58"/>
        </w:rPr>
      </w:pPr>
      <w:r>
        <w:rPr>
          <w:rFonts w:ascii="Segoe UI" w:hAnsi="Segoe UI" w:cs="Segoe UI"/>
          <w:color w:val="232323"/>
          <w:sz w:val="58"/>
          <w:szCs w:val="58"/>
        </w:rPr>
        <w:t>Тест</w:t>
      </w:r>
    </w:p>
    <w:p w14:paraId="61B3F921" w14:textId="77777777" w:rsidR="00F8154E" w:rsidRDefault="00F8154E" w:rsidP="00F8154E">
      <w:pPr>
        <w:pStyle w:val="3"/>
        <w:shd w:val="clear" w:color="auto" w:fill="FFFFFF"/>
        <w:spacing w:before="150" w:beforeAutospacing="0" w:after="150" w:afterAutospacing="0" w:line="600" w:lineRule="atLeast"/>
        <w:jc w:val="center"/>
        <w:rPr>
          <w:rFonts w:ascii="Segoe UI" w:hAnsi="Segoe UI" w:cs="Segoe UI"/>
          <w:color w:val="232323"/>
          <w:sz w:val="37"/>
          <w:szCs w:val="37"/>
        </w:rPr>
      </w:pPr>
      <w:r>
        <w:rPr>
          <w:rFonts w:ascii="Segoe UI" w:hAnsi="Segoe UI" w:cs="Segoe UI"/>
          <w:color w:val="232323"/>
          <w:sz w:val="37"/>
          <w:szCs w:val="37"/>
        </w:rPr>
        <w:t>Основни концепции на ориентирания към състояния изглед на една система</w:t>
      </w:r>
    </w:p>
    <w:p w14:paraId="5069611F" w14:textId="77777777" w:rsidR="00F8154E" w:rsidRDefault="00F8154E" w:rsidP="00F8154E">
      <w:pPr>
        <w:pStyle w:val="z-"/>
      </w:pPr>
      <w:r>
        <w:lastRenderedPageBreak/>
        <w:t>Top of Form</w:t>
      </w:r>
    </w:p>
    <w:p w14:paraId="75BFBEF2" w14:textId="77777777" w:rsidR="00F8154E" w:rsidRDefault="00F8154E" w:rsidP="00F8154E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Segoe UI" w:hAnsi="Segoe UI" w:cs="Segoe UI"/>
          <w:color w:val="232323"/>
          <w:sz w:val="20"/>
          <w:szCs w:val="20"/>
        </w:rPr>
      </w:pPr>
      <w:r>
        <w:rPr>
          <w:rFonts w:ascii="Segoe UI" w:hAnsi="Segoe UI" w:cs="Segoe UI"/>
          <w:color w:val="232323"/>
          <w:sz w:val="20"/>
          <w:szCs w:val="20"/>
        </w:rPr>
        <w:t>1. Кои са основните концепции на ориентирания към състояния изглед на системата?</w:t>
      </w:r>
    </w:p>
    <w:p w14:paraId="580D3E34" w14:textId="77777777" w:rsidR="00F8154E" w:rsidRDefault="00F8154E" w:rsidP="00F8154E">
      <w:pPr>
        <w:shd w:val="clear" w:color="auto" w:fill="FFFFFF"/>
        <w:spacing w:line="300" w:lineRule="atLeast"/>
        <w:rPr>
          <w:rFonts w:ascii="Segoe UI" w:hAnsi="Segoe UI" w:cs="Segoe UI"/>
          <w:color w:val="232323"/>
          <w:sz w:val="20"/>
          <w:szCs w:val="20"/>
        </w:rPr>
      </w:pPr>
      <w:r>
        <w:rPr>
          <w:rFonts w:ascii="Segoe UI" w:hAnsi="Segoe UI" w:cs="Segoe UI"/>
          <w:color w:val="232323"/>
          <w:sz w:val="20"/>
          <w:szCs w:val="20"/>
        </w:rPr>
        <w:object w:dxaOrig="405" w:dyaOrig="360" w14:anchorId="70298074">
          <v:shape id="_x0000_i1285" type="#_x0000_t75" style="width:18pt;height:15.6pt" o:ole="">
            <v:imagedata r:id="rId7" o:title=""/>
          </v:shape>
          <w:control r:id="rId59" w:name="DefaultOcxName27" w:shapeid="_x0000_i1285"/>
        </w:object>
      </w:r>
      <w:r>
        <w:rPr>
          <w:rFonts w:ascii="Segoe UI" w:hAnsi="Segoe UI" w:cs="Segoe UI"/>
          <w:color w:val="232323"/>
          <w:sz w:val="20"/>
          <w:szCs w:val="20"/>
        </w:rPr>
        <w:t xml:space="preserve">Крайни автомати, </w:t>
      </w:r>
      <w:proofErr w:type="spellStart"/>
      <w:r>
        <w:rPr>
          <w:rFonts w:ascii="Segoe UI" w:hAnsi="Segoe UI" w:cs="Segoe UI"/>
          <w:color w:val="232323"/>
          <w:sz w:val="20"/>
          <w:szCs w:val="20"/>
        </w:rPr>
        <w:t>activity</w:t>
      </w:r>
      <w:proofErr w:type="spellEnd"/>
      <w:r>
        <w:rPr>
          <w:rFonts w:ascii="Segoe UI" w:hAnsi="Segoe UI" w:cs="Segoe UI"/>
          <w:color w:val="232323"/>
          <w:sz w:val="20"/>
          <w:szCs w:val="20"/>
        </w:rPr>
        <w:t xml:space="preserve"> диаграми</w:t>
      </w:r>
    </w:p>
    <w:p w14:paraId="0F182723" w14:textId="77777777" w:rsidR="00F8154E" w:rsidRDefault="00F8154E" w:rsidP="00F8154E">
      <w:pPr>
        <w:shd w:val="clear" w:color="auto" w:fill="FFFFFF"/>
        <w:spacing w:line="300" w:lineRule="atLeast"/>
        <w:rPr>
          <w:rFonts w:ascii="Segoe UI" w:hAnsi="Segoe UI" w:cs="Segoe UI"/>
          <w:color w:val="232323"/>
          <w:sz w:val="20"/>
          <w:szCs w:val="20"/>
        </w:rPr>
      </w:pPr>
      <w:r>
        <w:rPr>
          <w:rFonts w:ascii="Segoe UI" w:hAnsi="Segoe UI" w:cs="Segoe UI"/>
          <w:color w:val="232323"/>
          <w:sz w:val="20"/>
          <w:szCs w:val="20"/>
        </w:rPr>
        <w:object w:dxaOrig="405" w:dyaOrig="360" w14:anchorId="0331CDE4">
          <v:shape id="_x0000_i1288" type="#_x0000_t75" style="width:18pt;height:15.6pt" o:ole="">
            <v:imagedata r:id="rId4" o:title=""/>
          </v:shape>
          <w:control r:id="rId60" w:name="DefaultOcxName113" w:shapeid="_x0000_i1288"/>
        </w:object>
      </w:r>
      <w:proofErr w:type="spellStart"/>
      <w:r>
        <w:rPr>
          <w:rFonts w:ascii="Segoe UI" w:hAnsi="Segoe UI" w:cs="Segoe UI"/>
          <w:color w:val="232323"/>
          <w:sz w:val="20"/>
          <w:szCs w:val="20"/>
        </w:rPr>
        <w:t>Activity</w:t>
      </w:r>
      <w:proofErr w:type="spellEnd"/>
      <w:r>
        <w:rPr>
          <w:rFonts w:ascii="Segoe UI" w:hAnsi="Segoe UI" w:cs="Segoe UI"/>
          <w:color w:val="232323"/>
          <w:sz w:val="20"/>
          <w:szCs w:val="20"/>
        </w:rPr>
        <w:t xml:space="preserve"> диаграми, DFD</w:t>
      </w:r>
    </w:p>
    <w:p w14:paraId="2CA21FD1" w14:textId="77777777" w:rsidR="00F8154E" w:rsidRDefault="001120C3" w:rsidP="00F8154E">
      <w:pPr>
        <w:shd w:val="clear" w:color="auto" w:fill="FFFFFF"/>
        <w:spacing w:before="300" w:after="300" w:line="300" w:lineRule="atLeast"/>
        <w:rPr>
          <w:rFonts w:ascii="Segoe UI" w:hAnsi="Segoe UI" w:cs="Segoe UI"/>
          <w:color w:val="232323"/>
          <w:sz w:val="20"/>
          <w:szCs w:val="20"/>
        </w:rPr>
      </w:pPr>
      <w:r>
        <w:rPr>
          <w:rFonts w:ascii="Segoe UI" w:hAnsi="Segoe UI" w:cs="Segoe UI"/>
          <w:color w:val="232323"/>
          <w:sz w:val="20"/>
          <w:szCs w:val="20"/>
        </w:rPr>
        <w:pict w14:anchorId="28B45F19">
          <v:rect id="_x0000_i1090" style="width:0;height:1.5pt" o:hralign="center" o:hrstd="t" o:hr="t" fillcolor="#a0a0a0" stroked="f"/>
        </w:pict>
      </w:r>
    </w:p>
    <w:p w14:paraId="62AB4DF2" w14:textId="77777777" w:rsidR="00F8154E" w:rsidRDefault="00F8154E" w:rsidP="00F8154E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Segoe UI" w:hAnsi="Segoe UI" w:cs="Segoe UI"/>
          <w:color w:val="232323"/>
          <w:sz w:val="20"/>
          <w:szCs w:val="20"/>
        </w:rPr>
      </w:pPr>
      <w:r>
        <w:rPr>
          <w:rFonts w:ascii="Segoe UI" w:hAnsi="Segoe UI" w:cs="Segoe UI"/>
          <w:color w:val="232323"/>
          <w:sz w:val="20"/>
          <w:szCs w:val="20"/>
        </w:rPr>
        <w:t xml:space="preserve">2. State </w:t>
      </w:r>
      <w:proofErr w:type="spellStart"/>
      <w:r>
        <w:rPr>
          <w:rFonts w:ascii="Segoe UI" w:hAnsi="Segoe UI" w:cs="Segoe UI"/>
          <w:color w:val="232323"/>
          <w:sz w:val="20"/>
          <w:szCs w:val="20"/>
        </w:rPr>
        <w:t>transition</w:t>
      </w:r>
      <w:proofErr w:type="spellEnd"/>
      <w:r>
        <w:rPr>
          <w:rFonts w:ascii="Segoe UI" w:hAnsi="Segoe UI" w:cs="Segoe UI"/>
          <w:color w:val="232323"/>
          <w:sz w:val="20"/>
          <w:szCs w:val="20"/>
        </w:rPr>
        <w:t xml:space="preserve"> диаграмите са хибриден краен автомат на </w:t>
      </w:r>
      <w:proofErr w:type="spellStart"/>
      <w:r>
        <w:rPr>
          <w:rFonts w:ascii="Segoe UI" w:hAnsi="Segoe UI" w:cs="Segoe UI"/>
          <w:color w:val="232323"/>
          <w:sz w:val="20"/>
          <w:szCs w:val="20"/>
        </w:rPr>
        <w:t>Херел</w:t>
      </w:r>
      <w:proofErr w:type="spellEnd"/>
      <w:r>
        <w:rPr>
          <w:rFonts w:ascii="Segoe UI" w:hAnsi="Segoe UI" w:cs="Segoe UI"/>
          <w:color w:val="232323"/>
          <w:sz w:val="20"/>
          <w:szCs w:val="20"/>
        </w:rPr>
        <w:t>.</w:t>
      </w:r>
    </w:p>
    <w:p w14:paraId="60DA1F85" w14:textId="77777777" w:rsidR="00F8154E" w:rsidRDefault="00F8154E" w:rsidP="00F8154E">
      <w:pPr>
        <w:shd w:val="clear" w:color="auto" w:fill="FFFFFF"/>
        <w:spacing w:line="300" w:lineRule="atLeast"/>
        <w:rPr>
          <w:rFonts w:ascii="Segoe UI" w:hAnsi="Segoe UI" w:cs="Segoe UI"/>
          <w:color w:val="232323"/>
          <w:sz w:val="20"/>
          <w:szCs w:val="20"/>
        </w:rPr>
      </w:pPr>
      <w:r>
        <w:rPr>
          <w:rFonts w:ascii="Segoe UI" w:hAnsi="Segoe UI" w:cs="Segoe UI"/>
          <w:color w:val="232323"/>
          <w:sz w:val="20"/>
          <w:szCs w:val="20"/>
        </w:rPr>
        <w:object w:dxaOrig="405" w:dyaOrig="360" w14:anchorId="2AB10F90">
          <v:shape id="_x0000_i1291" type="#_x0000_t75" style="width:18pt;height:15.6pt" o:ole="">
            <v:imagedata r:id="rId4" o:title=""/>
          </v:shape>
          <w:control r:id="rId61" w:name="DefaultOcxName26" w:shapeid="_x0000_i1291"/>
        </w:object>
      </w:r>
      <w:r>
        <w:rPr>
          <w:rFonts w:ascii="Segoe UI" w:hAnsi="Segoe UI" w:cs="Segoe UI"/>
          <w:color w:val="232323"/>
          <w:sz w:val="20"/>
          <w:szCs w:val="20"/>
        </w:rPr>
        <w:t>Не</w:t>
      </w:r>
    </w:p>
    <w:p w14:paraId="2AF80CA8" w14:textId="77777777" w:rsidR="00F8154E" w:rsidRDefault="00F8154E" w:rsidP="00F8154E">
      <w:pPr>
        <w:shd w:val="clear" w:color="auto" w:fill="FFFFFF"/>
        <w:spacing w:line="300" w:lineRule="atLeast"/>
        <w:rPr>
          <w:rFonts w:ascii="Segoe UI" w:hAnsi="Segoe UI" w:cs="Segoe UI"/>
          <w:color w:val="232323"/>
          <w:sz w:val="20"/>
          <w:szCs w:val="20"/>
        </w:rPr>
      </w:pPr>
      <w:r>
        <w:rPr>
          <w:rFonts w:ascii="Segoe UI" w:hAnsi="Segoe UI" w:cs="Segoe UI"/>
          <w:color w:val="232323"/>
          <w:sz w:val="20"/>
          <w:szCs w:val="20"/>
        </w:rPr>
        <w:object w:dxaOrig="405" w:dyaOrig="360" w14:anchorId="65AECABF">
          <v:shape id="_x0000_i1295" type="#_x0000_t75" style="width:18pt;height:15.6pt" o:ole="">
            <v:imagedata r:id="rId7" o:title=""/>
          </v:shape>
          <w:control r:id="rId62" w:name="DefaultOcxName34" w:shapeid="_x0000_i1295"/>
        </w:object>
      </w:r>
      <w:r>
        <w:rPr>
          <w:rFonts w:ascii="Segoe UI" w:hAnsi="Segoe UI" w:cs="Segoe UI"/>
          <w:color w:val="232323"/>
          <w:sz w:val="20"/>
          <w:szCs w:val="20"/>
        </w:rPr>
        <w:t>Да</w:t>
      </w:r>
    </w:p>
    <w:p w14:paraId="090A4C9F" w14:textId="77777777" w:rsidR="00F8154E" w:rsidRDefault="001120C3" w:rsidP="00F8154E">
      <w:pPr>
        <w:shd w:val="clear" w:color="auto" w:fill="FFFFFF"/>
        <w:spacing w:before="300" w:after="300" w:line="300" w:lineRule="atLeast"/>
        <w:rPr>
          <w:rFonts w:ascii="Segoe UI" w:hAnsi="Segoe UI" w:cs="Segoe UI"/>
          <w:color w:val="232323"/>
          <w:sz w:val="20"/>
          <w:szCs w:val="20"/>
        </w:rPr>
      </w:pPr>
      <w:r>
        <w:rPr>
          <w:rFonts w:ascii="Segoe UI" w:hAnsi="Segoe UI" w:cs="Segoe UI"/>
          <w:color w:val="232323"/>
          <w:sz w:val="20"/>
          <w:szCs w:val="20"/>
        </w:rPr>
        <w:pict w14:anchorId="7DA4ED81">
          <v:rect id="_x0000_i1095" style="width:0;height:1.5pt" o:hralign="center" o:hrstd="t" o:hr="t" fillcolor="#a0a0a0" stroked="f"/>
        </w:pict>
      </w:r>
    </w:p>
    <w:p w14:paraId="6B2A1D17" w14:textId="77777777" w:rsidR="00F8154E" w:rsidRDefault="00F8154E" w:rsidP="00F8154E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Segoe UI" w:hAnsi="Segoe UI" w:cs="Segoe UI"/>
          <w:color w:val="232323"/>
          <w:sz w:val="20"/>
          <w:szCs w:val="20"/>
        </w:rPr>
      </w:pPr>
      <w:r>
        <w:rPr>
          <w:rFonts w:ascii="Segoe UI" w:hAnsi="Segoe UI" w:cs="Segoe UI"/>
          <w:color w:val="232323"/>
          <w:sz w:val="20"/>
          <w:szCs w:val="20"/>
        </w:rPr>
        <w:t xml:space="preserve">3. </w:t>
      </w:r>
      <w:proofErr w:type="spellStart"/>
      <w:r>
        <w:rPr>
          <w:rFonts w:ascii="Segoe UI" w:hAnsi="Segoe UI" w:cs="Segoe UI"/>
          <w:color w:val="232323"/>
          <w:sz w:val="20"/>
          <w:szCs w:val="20"/>
        </w:rPr>
        <w:t>Activity</w:t>
      </w:r>
      <w:proofErr w:type="spellEnd"/>
      <w:r>
        <w:rPr>
          <w:rFonts w:ascii="Segoe UI" w:hAnsi="Segoe UI" w:cs="Segoe UI"/>
          <w:color w:val="232323"/>
          <w:sz w:val="20"/>
          <w:szCs w:val="20"/>
        </w:rPr>
        <w:t xml:space="preserve"> диаграмата представя алгоритъм.</w:t>
      </w:r>
    </w:p>
    <w:p w14:paraId="49AAF770" w14:textId="77777777" w:rsidR="00F8154E" w:rsidRDefault="00F8154E" w:rsidP="00F8154E">
      <w:pPr>
        <w:shd w:val="clear" w:color="auto" w:fill="FFFFFF"/>
        <w:spacing w:line="300" w:lineRule="atLeast"/>
        <w:rPr>
          <w:rFonts w:ascii="Segoe UI" w:hAnsi="Segoe UI" w:cs="Segoe UI"/>
          <w:color w:val="232323"/>
          <w:sz w:val="20"/>
          <w:szCs w:val="20"/>
        </w:rPr>
      </w:pPr>
      <w:r>
        <w:rPr>
          <w:rFonts w:ascii="Segoe UI" w:hAnsi="Segoe UI" w:cs="Segoe UI"/>
          <w:color w:val="232323"/>
          <w:sz w:val="20"/>
          <w:szCs w:val="20"/>
        </w:rPr>
        <w:object w:dxaOrig="405" w:dyaOrig="360" w14:anchorId="3B387230">
          <v:shape id="_x0000_i1298" type="#_x0000_t75" style="width:18pt;height:15.6pt" o:ole="">
            <v:imagedata r:id="rId4" o:title=""/>
          </v:shape>
          <w:control r:id="rId63" w:name="DefaultOcxName44" w:shapeid="_x0000_i1298"/>
        </w:object>
      </w:r>
      <w:r>
        <w:rPr>
          <w:rFonts w:ascii="Segoe UI" w:hAnsi="Segoe UI" w:cs="Segoe UI"/>
          <w:color w:val="232323"/>
          <w:sz w:val="20"/>
          <w:szCs w:val="20"/>
        </w:rPr>
        <w:t>Не</w:t>
      </w:r>
    </w:p>
    <w:p w14:paraId="3EE355BC" w14:textId="77777777" w:rsidR="00F8154E" w:rsidRDefault="00F8154E" w:rsidP="00F8154E">
      <w:pPr>
        <w:shd w:val="clear" w:color="auto" w:fill="FFFFFF"/>
        <w:spacing w:line="300" w:lineRule="atLeast"/>
        <w:rPr>
          <w:rFonts w:ascii="Segoe UI" w:hAnsi="Segoe UI" w:cs="Segoe UI"/>
          <w:color w:val="232323"/>
          <w:sz w:val="20"/>
          <w:szCs w:val="20"/>
        </w:rPr>
      </w:pPr>
      <w:r>
        <w:rPr>
          <w:rFonts w:ascii="Segoe UI" w:hAnsi="Segoe UI" w:cs="Segoe UI"/>
          <w:color w:val="232323"/>
          <w:sz w:val="20"/>
          <w:szCs w:val="20"/>
        </w:rPr>
        <w:object w:dxaOrig="405" w:dyaOrig="360" w14:anchorId="7F816CE2">
          <v:shape id="_x0000_i1302" type="#_x0000_t75" style="width:18pt;height:15.6pt" o:ole="">
            <v:imagedata r:id="rId7" o:title=""/>
          </v:shape>
          <w:control r:id="rId64" w:name="DefaultOcxName54" w:shapeid="_x0000_i1302"/>
        </w:object>
      </w:r>
      <w:r>
        <w:rPr>
          <w:rFonts w:ascii="Segoe UI" w:hAnsi="Segoe UI" w:cs="Segoe UI"/>
          <w:color w:val="232323"/>
          <w:sz w:val="20"/>
          <w:szCs w:val="20"/>
        </w:rPr>
        <w:t>Да</w:t>
      </w:r>
    </w:p>
    <w:p w14:paraId="325CE32A" w14:textId="77777777" w:rsidR="00F8154E" w:rsidRDefault="00F8154E" w:rsidP="00F8154E">
      <w:pPr>
        <w:shd w:val="clear" w:color="auto" w:fill="FFFFFF"/>
        <w:spacing w:line="300" w:lineRule="atLeast"/>
        <w:rPr>
          <w:rFonts w:ascii="Segoe UI" w:hAnsi="Segoe UI" w:cs="Segoe UI"/>
          <w:color w:val="232323"/>
          <w:sz w:val="20"/>
          <w:szCs w:val="20"/>
        </w:rPr>
      </w:pPr>
      <w:r>
        <w:rPr>
          <w:rFonts w:ascii="Segoe UI" w:hAnsi="Segoe UI" w:cs="Segoe UI"/>
          <w:color w:val="232323"/>
          <w:sz w:val="20"/>
          <w:szCs w:val="20"/>
        </w:rPr>
        <w:object w:dxaOrig="405" w:dyaOrig="360" w14:anchorId="233B04F4">
          <v:shape id="_x0000_i1305" type="#_x0000_t75" style="width:42pt;height:20.4pt" o:ole="">
            <v:imagedata r:id="rId65" o:title=""/>
          </v:shape>
          <w:control r:id="rId66" w:name="DefaultOcxName64" w:shapeid="_x0000_i1305"/>
        </w:object>
      </w:r>
    </w:p>
    <w:p w14:paraId="3083A23E" w14:textId="77777777" w:rsidR="00050B9D" w:rsidRDefault="00050B9D" w:rsidP="00050B9D">
      <w:pPr>
        <w:pStyle w:val="1"/>
        <w:shd w:val="clear" w:color="auto" w:fill="FFFFFF"/>
        <w:spacing w:before="150" w:beforeAutospacing="0" w:after="150" w:afterAutospacing="0" w:line="600" w:lineRule="atLeast"/>
        <w:jc w:val="center"/>
        <w:rPr>
          <w:rFonts w:ascii="Segoe UI" w:hAnsi="Segoe UI" w:cs="Segoe UI"/>
          <w:color w:val="232323"/>
          <w:sz w:val="58"/>
          <w:szCs w:val="58"/>
        </w:rPr>
      </w:pPr>
      <w:r>
        <w:rPr>
          <w:rFonts w:ascii="Segoe UI" w:hAnsi="Segoe UI" w:cs="Segoe UI"/>
          <w:color w:val="232323"/>
          <w:sz w:val="58"/>
          <w:szCs w:val="58"/>
        </w:rPr>
        <w:t>Тест</w:t>
      </w:r>
    </w:p>
    <w:p w14:paraId="44F3F226" w14:textId="77777777" w:rsidR="00050B9D" w:rsidRDefault="00050B9D" w:rsidP="00050B9D">
      <w:pPr>
        <w:pStyle w:val="3"/>
        <w:shd w:val="clear" w:color="auto" w:fill="FFFFFF"/>
        <w:spacing w:before="150" w:beforeAutospacing="0" w:after="150" w:afterAutospacing="0" w:line="600" w:lineRule="atLeast"/>
        <w:jc w:val="center"/>
        <w:rPr>
          <w:rFonts w:ascii="Segoe UI" w:hAnsi="Segoe UI" w:cs="Segoe UI"/>
          <w:color w:val="232323"/>
          <w:sz w:val="37"/>
          <w:szCs w:val="37"/>
        </w:rPr>
      </w:pPr>
      <w:r>
        <w:rPr>
          <w:rFonts w:ascii="Segoe UI" w:hAnsi="Segoe UI" w:cs="Segoe UI"/>
          <w:color w:val="232323"/>
          <w:sz w:val="37"/>
          <w:szCs w:val="37"/>
        </w:rPr>
        <w:t xml:space="preserve">Основни концепции на ориентирания към сценарии </w:t>
      </w:r>
      <w:proofErr w:type="spellStart"/>
      <w:r>
        <w:rPr>
          <w:rFonts w:ascii="Segoe UI" w:hAnsi="Segoe UI" w:cs="Segoe UI"/>
          <w:color w:val="232323"/>
          <w:sz w:val="37"/>
          <w:szCs w:val="37"/>
        </w:rPr>
        <w:t>излгед</w:t>
      </w:r>
      <w:proofErr w:type="spellEnd"/>
      <w:r>
        <w:rPr>
          <w:rFonts w:ascii="Segoe UI" w:hAnsi="Segoe UI" w:cs="Segoe UI"/>
          <w:color w:val="232323"/>
          <w:sz w:val="37"/>
          <w:szCs w:val="37"/>
        </w:rPr>
        <w:t xml:space="preserve"> на една система</w:t>
      </w:r>
    </w:p>
    <w:p w14:paraId="5D9D7C89" w14:textId="77777777" w:rsidR="00050B9D" w:rsidRDefault="00050B9D" w:rsidP="00050B9D">
      <w:pPr>
        <w:pStyle w:val="z-"/>
      </w:pPr>
      <w:r>
        <w:t>Top of Form</w:t>
      </w:r>
    </w:p>
    <w:p w14:paraId="7DBF80B6" w14:textId="77777777" w:rsidR="00050B9D" w:rsidRDefault="00050B9D" w:rsidP="00050B9D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Segoe UI" w:hAnsi="Segoe UI" w:cs="Segoe UI"/>
          <w:color w:val="232323"/>
          <w:sz w:val="20"/>
          <w:szCs w:val="20"/>
        </w:rPr>
      </w:pPr>
      <w:r>
        <w:rPr>
          <w:rFonts w:ascii="Segoe UI" w:hAnsi="Segoe UI" w:cs="Segoe UI"/>
          <w:color w:val="232323"/>
          <w:sz w:val="20"/>
          <w:szCs w:val="20"/>
        </w:rPr>
        <w:t xml:space="preserve">1. В коя от фазите се разработват </w:t>
      </w:r>
      <w:proofErr w:type="spellStart"/>
      <w:r>
        <w:rPr>
          <w:rFonts w:ascii="Segoe UI" w:hAnsi="Segoe UI" w:cs="Segoe UI"/>
          <w:color w:val="232323"/>
          <w:sz w:val="20"/>
          <w:szCs w:val="20"/>
        </w:rPr>
        <w:t>interaction</w:t>
      </w:r>
      <w:proofErr w:type="spellEnd"/>
      <w:r>
        <w:rPr>
          <w:rFonts w:ascii="Segoe UI" w:hAnsi="Segoe UI" w:cs="Segoe UI"/>
          <w:color w:val="232323"/>
          <w:sz w:val="20"/>
          <w:szCs w:val="20"/>
        </w:rPr>
        <w:t xml:space="preserve"> диаграми?</w:t>
      </w:r>
    </w:p>
    <w:p w14:paraId="36B9CA5E" w14:textId="77777777" w:rsidR="00050B9D" w:rsidRDefault="00050B9D" w:rsidP="00050B9D">
      <w:pPr>
        <w:shd w:val="clear" w:color="auto" w:fill="FFFFFF"/>
        <w:spacing w:line="300" w:lineRule="atLeast"/>
        <w:rPr>
          <w:rFonts w:ascii="Segoe UI" w:hAnsi="Segoe UI" w:cs="Segoe UI"/>
          <w:color w:val="232323"/>
          <w:sz w:val="20"/>
          <w:szCs w:val="20"/>
        </w:rPr>
      </w:pPr>
      <w:r>
        <w:rPr>
          <w:rFonts w:ascii="Segoe UI" w:hAnsi="Segoe UI" w:cs="Segoe UI"/>
          <w:color w:val="232323"/>
          <w:sz w:val="20"/>
          <w:szCs w:val="20"/>
        </w:rPr>
        <w:object w:dxaOrig="405" w:dyaOrig="360" w14:anchorId="2A39B904">
          <v:shape id="_x0000_i1308" type="#_x0000_t75" style="width:18pt;height:15.6pt" o:ole="">
            <v:imagedata r:id="rId4" o:title=""/>
          </v:shape>
          <w:control r:id="rId67" w:name="DefaultOcxName29" w:shapeid="_x0000_i1308"/>
        </w:object>
      </w:r>
      <w:r>
        <w:rPr>
          <w:rFonts w:ascii="Segoe UI" w:hAnsi="Segoe UI" w:cs="Segoe UI"/>
          <w:color w:val="232323"/>
          <w:sz w:val="20"/>
          <w:szCs w:val="20"/>
        </w:rPr>
        <w:t>Разработка</w:t>
      </w:r>
    </w:p>
    <w:p w14:paraId="1095428E" w14:textId="77777777" w:rsidR="00050B9D" w:rsidRDefault="00050B9D" w:rsidP="00050B9D">
      <w:pPr>
        <w:shd w:val="clear" w:color="auto" w:fill="FFFFFF"/>
        <w:spacing w:line="300" w:lineRule="atLeast"/>
        <w:rPr>
          <w:rFonts w:ascii="Segoe UI" w:hAnsi="Segoe UI" w:cs="Segoe UI"/>
          <w:color w:val="232323"/>
          <w:sz w:val="20"/>
          <w:szCs w:val="20"/>
        </w:rPr>
      </w:pPr>
      <w:r>
        <w:rPr>
          <w:rFonts w:ascii="Segoe UI" w:hAnsi="Segoe UI" w:cs="Segoe UI"/>
          <w:color w:val="232323"/>
          <w:sz w:val="20"/>
          <w:szCs w:val="20"/>
        </w:rPr>
        <w:object w:dxaOrig="405" w:dyaOrig="360" w14:anchorId="037BA706">
          <v:shape id="_x0000_i1311" type="#_x0000_t75" style="width:18pt;height:15.6pt" o:ole="">
            <v:imagedata r:id="rId4" o:title=""/>
          </v:shape>
          <w:control r:id="rId68" w:name="DefaultOcxName114" w:shapeid="_x0000_i1311"/>
        </w:object>
      </w:r>
      <w:r>
        <w:rPr>
          <w:rFonts w:ascii="Segoe UI" w:hAnsi="Segoe UI" w:cs="Segoe UI"/>
          <w:color w:val="232323"/>
          <w:sz w:val="20"/>
          <w:szCs w:val="20"/>
        </w:rPr>
        <w:t>Проектиране и разработка</w:t>
      </w:r>
    </w:p>
    <w:p w14:paraId="49270339" w14:textId="77777777" w:rsidR="00050B9D" w:rsidRDefault="00050B9D" w:rsidP="00050B9D">
      <w:pPr>
        <w:shd w:val="clear" w:color="auto" w:fill="FFFFFF"/>
        <w:spacing w:line="300" w:lineRule="atLeast"/>
        <w:rPr>
          <w:rFonts w:ascii="Segoe UI" w:hAnsi="Segoe UI" w:cs="Segoe UI"/>
          <w:color w:val="232323"/>
          <w:sz w:val="20"/>
          <w:szCs w:val="20"/>
        </w:rPr>
      </w:pPr>
      <w:r>
        <w:rPr>
          <w:rFonts w:ascii="Segoe UI" w:hAnsi="Segoe UI" w:cs="Segoe UI"/>
          <w:color w:val="232323"/>
          <w:sz w:val="20"/>
          <w:szCs w:val="20"/>
        </w:rPr>
        <w:object w:dxaOrig="405" w:dyaOrig="360" w14:anchorId="39C3391E">
          <v:shape id="_x0000_i1314" type="#_x0000_t75" style="width:18pt;height:15.6pt" o:ole="">
            <v:imagedata r:id="rId4" o:title=""/>
          </v:shape>
          <w:control r:id="rId69" w:name="DefaultOcxName28" w:shapeid="_x0000_i1314"/>
        </w:object>
      </w:r>
      <w:r>
        <w:rPr>
          <w:rFonts w:ascii="Segoe UI" w:hAnsi="Segoe UI" w:cs="Segoe UI"/>
          <w:color w:val="232323"/>
          <w:sz w:val="20"/>
          <w:szCs w:val="20"/>
        </w:rPr>
        <w:t>Проектиране</w:t>
      </w:r>
    </w:p>
    <w:p w14:paraId="78B3800A" w14:textId="77777777" w:rsidR="00050B9D" w:rsidRDefault="00050B9D" w:rsidP="00050B9D">
      <w:pPr>
        <w:shd w:val="clear" w:color="auto" w:fill="FFFFFF"/>
        <w:spacing w:line="300" w:lineRule="atLeast"/>
        <w:rPr>
          <w:rFonts w:ascii="Segoe UI" w:hAnsi="Segoe UI" w:cs="Segoe UI"/>
          <w:color w:val="232323"/>
          <w:sz w:val="20"/>
          <w:szCs w:val="20"/>
        </w:rPr>
      </w:pPr>
      <w:r>
        <w:rPr>
          <w:rFonts w:ascii="Segoe UI" w:hAnsi="Segoe UI" w:cs="Segoe UI"/>
          <w:color w:val="232323"/>
          <w:sz w:val="20"/>
          <w:szCs w:val="20"/>
        </w:rPr>
        <w:object w:dxaOrig="405" w:dyaOrig="360" w14:anchorId="1173069F">
          <v:shape id="_x0000_i1317" type="#_x0000_t75" style="width:18pt;height:15.6pt" o:ole="">
            <v:imagedata r:id="rId7" o:title=""/>
          </v:shape>
          <w:control r:id="rId70" w:name="DefaultOcxName35" w:shapeid="_x0000_i1317"/>
        </w:object>
      </w:r>
      <w:r>
        <w:rPr>
          <w:rFonts w:ascii="Segoe UI" w:hAnsi="Segoe UI" w:cs="Segoe UI"/>
          <w:color w:val="232323"/>
          <w:sz w:val="20"/>
          <w:szCs w:val="20"/>
        </w:rPr>
        <w:t>Анализ и проектиране</w:t>
      </w:r>
    </w:p>
    <w:p w14:paraId="1943F3C6" w14:textId="77777777" w:rsidR="00050B9D" w:rsidRDefault="00050B9D" w:rsidP="00050B9D">
      <w:pPr>
        <w:shd w:val="clear" w:color="auto" w:fill="FFFFFF"/>
        <w:spacing w:line="300" w:lineRule="atLeast"/>
        <w:rPr>
          <w:rFonts w:ascii="Segoe UI" w:hAnsi="Segoe UI" w:cs="Segoe UI"/>
          <w:color w:val="232323"/>
          <w:sz w:val="20"/>
          <w:szCs w:val="20"/>
        </w:rPr>
      </w:pPr>
      <w:r>
        <w:rPr>
          <w:rFonts w:ascii="Segoe UI" w:hAnsi="Segoe UI" w:cs="Segoe UI"/>
          <w:color w:val="232323"/>
          <w:sz w:val="20"/>
          <w:szCs w:val="20"/>
        </w:rPr>
        <w:object w:dxaOrig="405" w:dyaOrig="360" w14:anchorId="04D1C99F">
          <v:shape id="_x0000_i1320" type="#_x0000_t75" style="width:18pt;height:15.6pt" o:ole="">
            <v:imagedata r:id="rId4" o:title=""/>
          </v:shape>
          <w:control r:id="rId71" w:name="DefaultOcxName45" w:shapeid="_x0000_i1320"/>
        </w:object>
      </w:r>
      <w:r>
        <w:rPr>
          <w:rFonts w:ascii="Segoe UI" w:hAnsi="Segoe UI" w:cs="Segoe UI"/>
          <w:color w:val="232323"/>
          <w:sz w:val="20"/>
          <w:szCs w:val="20"/>
        </w:rPr>
        <w:t>Анализ</w:t>
      </w:r>
    </w:p>
    <w:p w14:paraId="5EEBBB62" w14:textId="77777777" w:rsidR="00050B9D" w:rsidRDefault="001120C3" w:rsidP="00050B9D">
      <w:pPr>
        <w:shd w:val="clear" w:color="auto" w:fill="FFFFFF"/>
        <w:spacing w:before="300" w:after="300" w:line="300" w:lineRule="atLeast"/>
        <w:rPr>
          <w:rFonts w:ascii="Segoe UI" w:hAnsi="Segoe UI" w:cs="Segoe UI"/>
          <w:color w:val="232323"/>
          <w:sz w:val="20"/>
          <w:szCs w:val="20"/>
        </w:rPr>
      </w:pPr>
      <w:r>
        <w:rPr>
          <w:rFonts w:ascii="Segoe UI" w:hAnsi="Segoe UI" w:cs="Segoe UI"/>
          <w:color w:val="232323"/>
          <w:sz w:val="20"/>
          <w:szCs w:val="20"/>
        </w:rPr>
        <w:pict w14:anchorId="7F3093A7">
          <v:rect id="_x0000_i1112" style="width:0;height:1.5pt" o:hralign="center" o:hrstd="t" o:hr="t" fillcolor="#a0a0a0" stroked="f"/>
        </w:pict>
      </w:r>
    </w:p>
    <w:p w14:paraId="1480913F" w14:textId="77777777" w:rsidR="00050B9D" w:rsidRDefault="00050B9D" w:rsidP="00050B9D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Segoe UI" w:hAnsi="Segoe UI" w:cs="Segoe UI"/>
          <w:color w:val="232323"/>
          <w:sz w:val="20"/>
          <w:szCs w:val="20"/>
        </w:rPr>
      </w:pPr>
      <w:r>
        <w:rPr>
          <w:rFonts w:ascii="Segoe UI" w:hAnsi="Segoe UI" w:cs="Segoe UI"/>
          <w:color w:val="232323"/>
          <w:sz w:val="20"/>
          <w:szCs w:val="20"/>
        </w:rPr>
        <w:t xml:space="preserve">2. </w:t>
      </w:r>
      <w:proofErr w:type="spellStart"/>
      <w:r>
        <w:rPr>
          <w:rFonts w:ascii="Segoe UI" w:hAnsi="Segoe UI" w:cs="Segoe UI"/>
          <w:color w:val="232323"/>
          <w:sz w:val="20"/>
          <w:szCs w:val="20"/>
        </w:rPr>
        <w:t>Sequence</w:t>
      </w:r>
      <w:proofErr w:type="spellEnd"/>
      <w:r>
        <w:rPr>
          <w:rFonts w:ascii="Segoe UI" w:hAnsi="Segoe UI" w:cs="Segoe UI"/>
          <w:color w:val="232323"/>
          <w:sz w:val="20"/>
          <w:szCs w:val="20"/>
        </w:rPr>
        <w:t xml:space="preserve"> диаграмите представят обекти, които си комуникират последователно във времето за изпълнението на даден сценарии.</w:t>
      </w:r>
    </w:p>
    <w:p w14:paraId="2350CDEB" w14:textId="77777777" w:rsidR="00050B9D" w:rsidRDefault="00050B9D" w:rsidP="00050B9D">
      <w:pPr>
        <w:shd w:val="clear" w:color="auto" w:fill="FFFFFF"/>
        <w:spacing w:line="300" w:lineRule="atLeast"/>
        <w:rPr>
          <w:rFonts w:ascii="Segoe UI" w:hAnsi="Segoe UI" w:cs="Segoe UI"/>
          <w:color w:val="232323"/>
          <w:sz w:val="20"/>
          <w:szCs w:val="20"/>
        </w:rPr>
      </w:pPr>
      <w:r>
        <w:rPr>
          <w:rFonts w:ascii="Segoe UI" w:hAnsi="Segoe UI" w:cs="Segoe UI"/>
          <w:color w:val="232323"/>
          <w:sz w:val="20"/>
          <w:szCs w:val="20"/>
        </w:rPr>
        <w:object w:dxaOrig="405" w:dyaOrig="360" w14:anchorId="059D6508">
          <v:shape id="_x0000_i1323" type="#_x0000_t75" style="width:18pt;height:15.6pt" o:ole="">
            <v:imagedata r:id="rId4" o:title=""/>
          </v:shape>
          <w:control r:id="rId72" w:name="DefaultOcxName55" w:shapeid="_x0000_i1323"/>
        </w:object>
      </w:r>
      <w:r>
        <w:rPr>
          <w:rFonts w:ascii="Segoe UI" w:hAnsi="Segoe UI" w:cs="Segoe UI"/>
          <w:color w:val="232323"/>
          <w:sz w:val="20"/>
          <w:szCs w:val="20"/>
        </w:rPr>
        <w:t>Не</w:t>
      </w:r>
    </w:p>
    <w:p w14:paraId="6DF87467" w14:textId="77777777" w:rsidR="00050B9D" w:rsidRDefault="00050B9D" w:rsidP="00050B9D">
      <w:pPr>
        <w:shd w:val="clear" w:color="auto" w:fill="FFFFFF"/>
        <w:spacing w:line="300" w:lineRule="atLeast"/>
        <w:rPr>
          <w:rFonts w:ascii="Segoe UI" w:hAnsi="Segoe UI" w:cs="Segoe UI"/>
          <w:color w:val="232323"/>
          <w:sz w:val="20"/>
          <w:szCs w:val="20"/>
        </w:rPr>
      </w:pPr>
      <w:r>
        <w:rPr>
          <w:rFonts w:ascii="Segoe UI" w:hAnsi="Segoe UI" w:cs="Segoe UI"/>
          <w:color w:val="232323"/>
          <w:sz w:val="20"/>
          <w:szCs w:val="20"/>
        </w:rPr>
        <w:lastRenderedPageBreak/>
        <w:object w:dxaOrig="405" w:dyaOrig="360" w14:anchorId="0239A506">
          <v:shape id="_x0000_i1327" type="#_x0000_t75" style="width:18pt;height:15.6pt" o:ole="">
            <v:imagedata r:id="rId7" o:title=""/>
          </v:shape>
          <w:control r:id="rId73" w:name="DefaultOcxName65" w:shapeid="_x0000_i1327"/>
        </w:object>
      </w:r>
      <w:r>
        <w:rPr>
          <w:rFonts w:ascii="Segoe UI" w:hAnsi="Segoe UI" w:cs="Segoe UI"/>
          <w:color w:val="232323"/>
          <w:sz w:val="20"/>
          <w:szCs w:val="20"/>
        </w:rPr>
        <w:t>Да</w:t>
      </w:r>
    </w:p>
    <w:p w14:paraId="6F9690EC" w14:textId="77777777" w:rsidR="00050B9D" w:rsidRDefault="001120C3" w:rsidP="00050B9D">
      <w:pPr>
        <w:shd w:val="clear" w:color="auto" w:fill="FFFFFF"/>
        <w:spacing w:before="300" w:after="300" w:line="300" w:lineRule="atLeast"/>
        <w:rPr>
          <w:rFonts w:ascii="Segoe UI" w:hAnsi="Segoe UI" w:cs="Segoe UI"/>
          <w:color w:val="232323"/>
          <w:sz w:val="20"/>
          <w:szCs w:val="20"/>
        </w:rPr>
      </w:pPr>
      <w:r>
        <w:rPr>
          <w:rFonts w:ascii="Segoe UI" w:hAnsi="Segoe UI" w:cs="Segoe UI"/>
          <w:color w:val="232323"/>
          <w:sz w:val="20"/>
          <w:szCs w:val="20"/>
        </w:rPr>
        <w:pict w14:anchorId="787C84BC">
          <v:rect id="_x0000_i1117" style="width:0;height:1.5pt" o:hralign="center" o:hrstd="t" o:hr="t" fillcolor="#a0a0a0" stroked="f"/>
        </w:pict>
      </w:r>
    </w:p>
    <w:p w14:paraId="7E429129" w14:textId="77777777" w:rsidR="00050B9D" w:rsidRDefault="00050B9D" w:rsidP="00050B9D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Segoe UI" w:hAnsi="Segoe UI" w:cs="Segoe UI"/>
          <w:color w:val="232323"/>
          <w:sz w:val="20"/>
          <w:szCs w:val="20"/>
        </w:rPr>
      </w:pPr>
      <w:r>
        <w:rPr>
          <w:rFonts w:ascii="Segoe UI" w:hAnsi="Segoe UI" w:cs="Segoe UI"/>
          <w:color w:val="232323"/>
          <w:sz w:val="20"/>
          <w:szCs w:val="20"/>
        </w:rPr>
        <w:t xml:space="preserve">3. </w:t>
      </w:r>
      <w:proofErr w:type="spellStart"/>
      <w:r>
        <w:rPr>
          <w:rFonts w:ascii="Segoe UI" w:hAnsi="Segoe UI" w:cs="Segoe UI"/>
          <w:color w:val="232323"/>
          <w:sz w:val="20"/>
          <w:szCs w:val="20"/>
        </w:rPr>
        <w:t>Collaboration</w:t>
      </w:r>
      <w:proofErr w:type="spellEnd"/>
      <w:r>
        <w:rPr>
          <w:rFonts w:ascii="Segoe UI" w:hAnsi="Segoe UI" w:cs="Segoe UI"/>
          <w:color w:val="232323"/>
          <w:sz w:val="20"/>
          <w:szCs w:val="20"/>
        </w:rPr>
        <w:t xml:space="preserve"> диаграмите са използват, за да покажат производителност на сценарии.</w:t>
      </w:r>
    </w:p>
    <w:p w14:paraId="5AC7D398" w14:textId="77777777" w:rsidR="00050B9D" w:rsidRDefault="00050B9D" w:rsidP="00050B9D">
      <w:pPr>
        <w:shd w:val="clear" w:color="auto" w:fill="FFFFFF"/>
        <w:spacing w:line="300" w:lineRule="atLeast"/>
        <w:rPr>
          <w:rFonts w:ascii="Segoe UI" w:hAnsi="Segoe UI" w:cs="Segoe UI"/>
          <w:color w:val="232323"/>
          <w:sz w:val="20"/>
          <w:szCs w:val="20"/>
        </w:rPr>
      </w:pPr>
      <w:r>
        <w:rPr>
          <w:rFonts w:ascii="Segoe UI" w:hAnsi="Segoe UI" w:cs="Segoe UI"/>
          <w:color w:val="232323"/>
          <w:sz w:val="20"/>
          <w:szCs w:val="20"/>
        </w:rPr>
        <w:object w:dxaOrig="405" w:dyaOrig="360" w14:anchorId="5BFD0AEC">
          <v:shape id="_x0000_i1330" type="#_x0000_t75" style="width:18pt;height:15.6pt" o:ole="">
            <v:imagedata r:id="rId7" o:title=""/>
          </v:shape>
          <w:control r:id="rId74" w:name="DefaultOcxName74" w:shapeid="_x0000_i1330"/>
        </w:object>
      </w:r>
      <w:r>
        <w:rPr>
          <w:rFonts w:ascii="Segoe UI" w:hAnsi="Segoe UI" w:cs="Segoe UI"/>
          <w:color w:val="232323"/>
          <w:sz w:val="20"/>
          <w:szCs w:val="20"/>
        </w:rPr>
        <w:t>Да</w:t>
      </w:r>
    </w:p>
    <w:p w14:paraId="3F0D583E" w14:textId="77777777" w:rsidR="00050B9D" w:rsidRDefault="00050B9D" w:rsidP="00050B9D">
      <w:pPr>
        <w:shd w:val="clear" w:color="auto" w:fill="FFFFFF"/>
        <w:spacing w:line="300" w:lineRule="atLeast"/>
        <w:rPr>
          <w:rFonts w:ascii="Segoe UI" w:hAnsi="Segoe UI" w:cs="Segoe UI"/>
          <w:color w:val="232323"/>
          <w:sz w:val="20"/>
          <w:szCs w:val="20"/>
        </w:rPr>
      </w:pPr>
      <w:r>
        <w:rPr>
          <w:rFonts w:ascii="Segoe UI" w:hAnsi="Segoe UI" w:cs="Segoe UI"/>
          <w:color w:val="232323"/>
          <w:sz w:val="20"/>
          <w:szCs w:val="20"/>
        </w:rPr>
        <w:object w:dxaOrig="405" w:dyaOrig="360" w14:anchorId="1598DC6C">
          <v:shape id="_x0000_i1334" type="#_x0000_t75" style="width:18pt;height:15.6pt" o:ole="">
            <v:imagedata r:id="rId4" o:title=""/>
          </v:shape>
          <w:control r:id="rId75" w:name="DefaultOcxName83" w:shapeid="_x0000_i1334"/>
        </w:object>
      </w:r>
      <w:r>
        <w:rPr>
          <w:rFonts w:ascii="Segoe UI" w:hAnsi="Segoe UI" w:cs="Segoe UI"/>
          <w:color w:val="232323"/>
          <w:sz w:val="20"/>
          <w:szCs w:val="20"/>
        </w:rPr>
        <w:t>Не</w:t>
      </w:r>
    </w:p>
    <w:p w14:paraId="7DFF1D2F" w14:textId="77777777" w:rsidR="00050B9D" w:rsidRDefault="00050B9D" w:rsidP="00050B9D">
      <w:pPr>
        <w:shd w:val="clear" w:color="auto" w:fill="FFFFFF"/>
        <w:spacing w:line="300" w:lineRule="atLeast"/>
        <w:rPr>
          <w:rFonts w:ascii="Segoe UI" w:hAnsi="Segoe UI" w:cs="Segoe UI"/>
          <w:color w:val="232323"/>
          <w:sz w:val="20"/>
          <w:szCs w:val="20"/>
        </w:rPr>
      </w:pPr>
      <w:r>
        <w:rPr>
          <w:rFonts w:ascii="Segoe UI" w:hAnsi="Segoe UI" w:cs="Segoe UI"/>
          <w:color w:val="232323"/>
          <w:sz w:val="20"/>
          <w:szCs w:val="20"/>
        </w:rPr>
        <w:object w:dxaOrig="405" w:dyaOrig="360" w14:anchorId="244CE929">
          <v:shape id="_x0000_i1337" type="#_x0000_t75" style="width:42pt;height:20.4pt" o:ole="">
            <v:imagedata r:id="rId76" o:title=""/>
          </v:shape>
          <w:control r:id="rId77" w:name="DefaultOcxName93" w:shapeid="_x0000_i1337"/>
        </w:object>
      </w:r>
    </w:p>
    <w:p w14:paraId="3F0F8C09" w14:textId="77777777" w:rsidR="00050B9D" w:rsidRDefault="00050B9D" w:rsidP="00050B9D">
      <w:pPr>
        <w:pStyle w:val="z-1"/>
      </w:pPr>
      <w:r>
        <w:t>Bottom of Form</w:t>
      </w:r>
    </w:p>
    <w:p w14:paraId="527C07C4" w14:textId="77777777" w:rsidR="00F8154E" w:rsidRDefault="00F8154E" w:rsidP="00F8154E">
      <w:pPr>
        <w:pStyle w:val="z-1"/>
      </w:pPr>
      <w:r>
        <w:t>Bottom of Form</w:t>
      </w:r>
    </w:p>
    <w:p w14:paraId="7B42C384" w14:textId="77777777" w:rsidR="00F207D7" w:rsidRDefault="00F207D7" w:rsidP="00F207D7">
      <w:pPr>
        <w:pStyle w:val="z-1"/>
      </w:pPr>
      <w:r>
        <w:t>Bottom of Form</w:t>
      </w:r>
    </w:p>
    <w:p w14:paraId="4B538C93" w14:textId="77777777" w:rsidR="006415B2" w:rsidRDefault="00F207D7" w:rsidP="00F207D7">
      <w:pPr>
        <w:pStyle w:val="z-1"/>
      </w:pPr>
      <w:r>
        <w:t xml:space="preserve"> </w:t>
      </w:r>
      <w:r w:rsidR="006415B2">
        <w:t>Bottom of Form</w:t>
      </w:r>
    </w:p>
    <w:p w14:paraId="5F44B359" w14:textId="77777777" w:rsidR="00BF390E" w:rsidRDefault="00BF390E" w:rsidP="00BF390E">
      <w:pPr>
        <w:pStyle w:val="z-1"/>
      </w:pPr>
      <w:r>
        <w:t>Bottom of Form</w:t>
      </w:r>
    </w:p>
    <w:p w14:paraId="69A15644" w14:textId="77777777" w:rsidR="00040EE1" w:rsidRPr="00040EE1" w:rsidRDefault="00040EE1" w:rsidP="00040EE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bg-BG"/>
        </w:rPr>
      </w:pPr>
      <w:r w:rsidRPr="00040EE1">
        <w:rPr>
          <w:rFonts w:ascii="Arial" w:eastAsia="Times New Roman" w:hAnsi="Arial" w:cs="Arial"/>
          <w:vanish/>
          <w:sz w:val="16"/>
          <w:szCs w:val="16"/>
          <w:lang w:eastAsia="bg-BG"/>
        </w:rPr>
        <w:t>Bottom of Form</w:t>
      </w:r>
    </w:p>
    <w:p w14:paraId="6D774EFC" w14:textId="77777777" w:rsidR="00E245E2" w:rsidRDefault="00E245E2"/>
    <w:sectPr w:rsidR="00E245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6E1D"/>
    <w:rsid w:val="00040EE1"/>
    <w:rsid w:val="00050B9D"/>
    <w:rsid w:val="00076E1D"/>
    <w:rsid w:val="000954B5"/>
    <w:rsid w:val="000E76E3"/>
    <w:rsid w:val="001120C3"/>
    <w:rsid w:val="005B774F"/>
    <w:rsid w:val="005F5D49"/>
    <w:rsid w:val="00635A07"/>
    <w:rsid w:val="006415B2"/>
    <w:rsid w:val="00672B11"/>
    <w:rsid w:val="00861357"/>
    <w:rsid w:val="00B67C39"/>
    <w:rsid w:val="00BF390E"/>
    <w:rsid w:val="00C12C01"/>
    <w:rsid w:val="00E245E2"/>
    <w:rsid w:val="00F207D7"/>
    <w:rsid w:val="00F81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9"/>
    <o:shapelayout v:ext="edit">
      <o:idmap v:ext="edit" data="1"/>
    </o:shapelayout>
  </w:shapeDefaults>
  <w:decimalSymbol w:val="."/>
  <w:listSeparator w:val=";"/>
  <w14:docId w14:val="01680CBC"/>
  <w15:chartTrackingRefBased/>
  <w15:docId w15:val="{43D5F216-C926-4084-B9AF-DDBAD18B7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40E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3">
    <w:name w:val="heading 3"/>
    <w:basedOn w:val="a"/>
    <w:link w:val="30"/>
    <w:uiPriority w:val="9"/>
    <w:qFormat/>
    <w:rsid w:val="00040E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040EE1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customStyle="1" w:styleId="30">
    <w:name w:val="Заглавие 3 Знак"/>
    <w:basedOn w:val="a0"/>
    <w:link w:val="3"/>
    <w:uiPriority w:val="9"/>
    <w:rsid w:val="00040EE1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040EE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bg-BG"/>
    </w:rPr>
  </w:style>
  <w:style w:type="character" w:customStyle="1" w:styleId="z-0">
    <w:name w:val="z-Начало формуляр Знак"/>
    <w:basedOn w:val="a0"/>
    <w:link w:val="z-"/>
    <w:uiPriority w:val="99"/>
    <w:semiHidden/>
    <w:rsid w:val="00040EE1"/>
    <w:rPr>
      <w:rFonts w:ascii="Arial" w:eastAsia="Times New Roman" w:hAnsi="Arial" w:cs="Arial"/>
      <w:vanish/>
      <w:sz w:val="16"/>
      <w:szCs w:val="16"/>
      <w:lang w:eastAsia="bg-BG"/>
    </w:rPr>
  </w:style>
  <w:style w:type="paragraph" w:styleId="a3">
    <w:name w:val="Normal (Web)"/>
    <w:basedOn w:val="a"/>
    <w:uiPriority w:val="99"/>
    <w:semiHidden/>
    <w:unhideWhenUsed/>
    <w:rsid w:val="00040E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040EE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bg-BG"/>
    </w:rPr>
  </w:style>
  <w:style w:type="character" w:customStyle="1" w:styleId="z-2">
    <w:name w:val="z-Край формуляр Знак"/>
    <w:basedOn w:val="a0"/>
    <w:link w:val="z-1"/>
    <w:uiPriority w:val="99"/>
    <w:semiHidden/>
    <w:rsid w:val="00040EE1"/>
    <w:rPr>
      <w:rFonts w:ascii="Arial" w:eastAsia="Times New Roman" w:hAnsi="Arial" w:cs="Arial"/>
      <w:vanish/>
      <w:sz w:val="16"/>
      <w:szCs w:val="16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9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8298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468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8180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70751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16281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4016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75449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14841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43889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33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96627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2941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8719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17597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41608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29388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51895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00672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69632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88926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69385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7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46474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75829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0194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73537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48954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25222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84312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40444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1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9072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2018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98382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53326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10863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63635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53484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07370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70750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67765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38403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0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50036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3548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7081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14253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6037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40034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68024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37766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43072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48355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26150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03394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35815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49150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01869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11801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74643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78267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94137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65421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78205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18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48951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0796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43363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28261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77635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84814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6654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19126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28525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32211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36798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12148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0.xml"/><Relationship Id="rId21" Type="http://schemas.openxmlformats.org/officeDocument/2006/relationships/control" Target="activeX/activeX16.xml"/><Relationship Id="rId42" Type="http://schemas.openxmlformats.org/officeDocument/2006/relationships/control" Target="activeX/activeX35.xml"/><Relationship Id="rId47" Type="http://schemas.openxmlformats.org/officeDocument/2006/relationships/control" Target="activeX/activeX39.xml"/><Relationship Id="rId63" Type="http://schemas.openxmlformats.org/officeDocument/2006/relationships/control" Target="activeX/activeX54.xml"/><Relationship Id="rId68" Type="http://schemas.openxmlformats.org/officeDocument/2006/relationships/control" Target="activeX/activeX58.xml"/><Relationship Id="rId16" Type="http://schemas.openxmlformats.org/officeDocument/2006/relationships/control" Target="activeX/activeX11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6.xml"/><Relationship Id="rId37" Type="http://schemas.openxmlformats.org/officeDocument/2006/relationships/image" Target="media/image4.wmf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53" Type="http://schemas.openxmlformats.org/officeDocument/2006/relationships/control" Target="activeX/activeX45.xml"/><Relationship Id="rId58" Type="http://schemas.openxmlformats.org/officeDocument/2006/relationships/control" Target="activeX/activeX49.xml"/><Relationship Id="rId66" Type="http://schemas.openxmlformats.org/officeDocument/2006/relationships/control" Target="activeX/activeX56.xml"/><Relationship Id="rId74" Type="http://schemas.openxmlformats.org/officeDocument/2006/relationships/control" Target="activeX/activeX64.xml"/><Relationship Id="rId79" Type="http://schemas.openxmlformats.org/officeDocument/2006/relationships/theme" Target="theme/theme1.xml"/><Relationship Id="rId5" Type="http://schemas.openxmlformats.org/officeDocument/2006/relationships/control" Target="activeX/activeX1.xml"/><Relationship Id="rId61" Type="http://schemas.openxmlformats.org/officeDocument/2006/relationships/control" Target="activeX/activeX52.xml"/><Relationship Id="rId19" Type="http://schemas.openxmlformats.org/officeDocument/2006/relationships/control" Target="activeX/activeX1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6.xml"/><Relationship Id="rId48" Type="http://schemas.openxmlformats.org/officeDocument/2006/relationships/control" Target="activeX/activeX40.xml"/><Relationship Id="rId56" Type="http://schemas.openxmlformats.org/officeDocument/2006/relationships/control" Target="activeX/activeX48.xml"/><Relationship Id="rId64" Type="http://schemas.openxmlformats.org/officeDocument/2006/relationships/control" Target="activeX/activeX55.xml"/><Relationship Id="rId69" Type="http://schemas.openxmlformats.org/officeDocument/2006/relationships/control" Target="activeX/activeX59.xml"/><Relationship Id="rId77" Type="http://schemas.openxmlformats.org/officeDocument/2006/relationships/control" Target="activeX/activeX66.xml"/><Relationship Id="rId8" Type="http://schemas.openxmlformats.org/officeDocument/2006/relationships/control" Target="activeX/activeX3.xml"/><Relationship Id="rId51" Type="http://schemas.openxmlformats.org/officeDocument/2006/relationships/control" Target="activeX/activeX43.xml"/><Relationship Id="rId72" Type="http://schemas.openxmlformats.org/officeDocument/2006/relationships/control" Target="activeX/activeX62.xml"/><Relationship Id="rId3" Type="http://schemas.openxmlformats.org/officeDocument/2006/relationships/webSettings" Target="web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image" Target="media/image3.wmf"/><Relationship Id="rId33" Type="http://schemas.openxmlformats.org/officeDocument/2006/relationships/control" Target="activeX/activeX27.xml"/><Relationship Id="rId38" Type="http://schemas.openxmlformats.org/officeDocument/2006/relationships/control" Target="activeX/activeX31.xml"/><Relationship Id="rId46" Type="http://schemas.openxmlformats.org/officeDocument/2006/relationships/image" Target="media/image5.wmf"/><Relationship Id="rId59" Type="http://schemas.openxmlformats.org/officeDocument/2006/relationships/control" Target="activeX/activeX50.xml"/><Relationship Id="rId67" Type="http://schemas.openxmlformats.org/officeDocument/2006/relationships/control" Target="activeX/activeX57.xml"/><Relationship Id="rId20" Type="http://schemas.openxmlformats.org/officeDocument/2006/relationships/control" Target="activeX/activeX15.xml"/><Relationship Id="rId41" Type="http://schemas.openxmlformats.org/officeDocument/2006/relationships/control" Target="activeX/activeX34.xml"/><Relationship Id="rId54" Type="http://schemas.openxmlformats.org/officeDocument/2006/relationships/control" Target="activeX/activeX46.xml"/><Relationship Id="rId62" Type="http://schemas.openxmlformats.org/officeDocument/2006/relationships/control" Target="activeX/activeX53.xml"/><Relationship Id="rId70" Type="http://schemas.openxmlformats.org/officeDocument/2006/relationships/control" Target="activeX/activeX60.xml"/><Relationship Id="rId75" Type="http://schemas.openxmlformats.org/officeDocument/2006/relationships/control" Target="activeX/activeX65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1.xml"/><Relationship Id="rId57" Type="http://schemas.openxmlformats.org/officeDocument/2006/relationships/image" Target="media/image6.wmf"/><Relationship Id="rId10" Type="http://schemas.openxmlformats.org/officeDocument/2006/relationships/control" Target="activeX/activeX5.xml"/><Relationship Id="rId31" Type="http://schemas.openxmlformats.org/officeDocument/2006/relationships/control" Target="activeX/activeX25.xml"/><Relationship Id="rId44" Type="http://schemas.openxmlformats.org/officeDocument/2006/relationships/control" Target="activeX/activeX37.xml"/><Relationship Id="rId52" Type="http://schemas.openxmlformats.org/officeDocument/2006/relationships/control" Target="activeX/activeX44.xml"/><Relationship Id="rId60" Type="http://schemas.openxmlformats.org/officeDocument/2006/relationships/control" Target="activeX/activeX51.xml"/><Relationship Id="rId65" Type="http://schemas.openxmlformats.org/officeDocument/2006/relationships/image" Target="media/image7.wmf"/><Relationship Id="rId73" Type="http://schemas.openxmlformats.org/officeDocument/2006/relationships/control" Target="activeX/activeX63.xml"/><Relationship Id="rId78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9" Type="http://schemas.openxmlformats.org/officeDocument/2006/relationships/control" Target="activeX/activeX32.xml"/><Relationship Id="rId34" Type="http://schemas.openxmlformats.org/officeDocument/2006/relationships/control" Target="activeX/activeX28.xml"/><Relationship Id="rId50" Type="http://schemas.openxmlformats.org/officeDocument/2006/relationships/control" Target="activeX/activeX42.xml"/><Relationship Id="rId55" Type="http://schemas.openxmlformats.org/officeDocument/2006/relationships/control" Target="activeX/activeX47.xml"/><Relationship Id="rId76" Type="http://schemas.openxmlformats.org/officeDocument/2006/relationships/image" Target="media/image8.wmf"/><Relationship Id="rId7" Type="http://schemas.openxmlformats.org/officeDocument/2006/relationships/image" Target="media/image2.wmf"/><Relationship Id="rId71" Type="http://schemas.openxmlformats.org/officeDocument/2006/relationships/control" Target="activeX/activeX61.xml"/><Relationship Id="rId2" Type="http://schemas.openxmlformats.org/officeDocument/2006/relationships/settings" Target="settings.xml"/><Relationship Id="rId29" Type="http://schemas.openxmlformats.org/officeDocument/2006/relationships/control" Target="activeX/activeX2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6</Pages>
  <Words>838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Divergent ∞</dc:creator>
  <cp:keywords/>
  <dc:description/>
  <cp:lastModifiedBy>Тони Тодоров</cp:lastModifiedBy>
  <cp:revision>10</cp:revision>
  <dcterms:created xsi:type="dcterms:W3CDTF">2016-02-07T00:18:00Z</dcterms:created>
  <dcterms:modified xsi:type="dcterms:W3CDTF">2022-06-12T16:50:00Z</dcterms:modified>
</cp:coreProperties>
</file>