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D02B" w14:textId="77777777" w:rsidR="000F5C63" w:rsidRDefault="000F5C63" w:rsidP="000F5C6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63">
        <w:rPr>
          <w:rFonts w:ascii="Times New Roman" w:hAnsi="Times New Roman" w:cs="Times New Roman"/>
          <w:b/>
          <w:bCs/>
          <w:sz w:val="28"/>
          <w:szCs w:val="28"/>
          <w:u w:val="single"/>
        </w:rPr>
        <w:t>Обобщени данни</w:t>
      </w:r>
      <w:r w:rsidRPr="000F5C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D8D6D85" w14:textId="1531D444" w:rsidR="000F5C63" w:rsidRPr="000F5C63" w:rsidRDefault="000F5C63" w:rsidP="000F5C6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0F5C63">
        <w:rPr>
          <w:rFonts w:ascii="Times New Roman" w:hAnsi="Times New Roman" w:cs="Times New Roman"/>
          <w:sz w:val="24"/>
          <w:szCs w:val="24"/>
        </w:rPr>
        <w:t xml:space="preserve"> входни екрана (2 прости +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F5C63">
        <w:rPr>
          <w:rFonts w:ascii="Times New Roman" w:hAnsi="Times New Roman" w:cs="Times New Roman"/>
          <w:sz w:val="24"/>
          <w:szCs w:val="24"/>
        </w:rPr>
        <w:t xml:space="preserve"> междинни + 1 сложен)</w:t>
      </w:r>
    </w:p>
    <w:p w14:paraId="1007EE94" w14:textId="07C1ED83" w:rsidR="000F5C63" w:rsidRPr="000F5C63" w:rsidRDefault="000F5C63" w:rsidP="000F5C6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0F5C63">
        <w:rPr>
          <w:rFonts w:ascii="Times New Roman" w:hAnsi="Times New Roman" w:cs="Times New Roman"/>
          <w:sz w:val="24"/>
          <w:szCs w:val="24"/>
        </w:rPr>
        <w:t xml:space="preserve"> изходни екрана (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F5C63">
        <w:rPr>
          <w:rFonts w:ascii="Times New Roman" w:hAnsi="Times New Roman" w:cs="Times New Roman"/>
          <w:sz w:val="24"/>
          <w:szCs w:val="24"/>
        </w:rPr>
        <w:t xml:space="preserve"> междинни +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F5C63">
        <w:rPr>
          <w:rFonts w:ascii="Times New Roman" w:hAnsi="Times New Roman" w:cs="Times New Roman"/>
          <w:sz w:val="24"/>
          <w:szCs w:val="24"/>
        </w:rPr>
        <w:t xml:space="preserve"> сложни)</w:t>
      </w:r>
    </w:p>
    <w:p w14:paraId="1BD2E2B2" w14:textId="52B29E71" w:rsidR="000F5C63" w:rsidRPr="000F5C63" w:rsidRDefault="000F5C63" w:rsidP="000F5C6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F5C63">
        <w:rPr>
          <w:rFonts w:ascii="Times New Roman" w:hAnsi="Times New Roman" w:cs="Times New Roman"/>
          <w:sz w:val="24"/>
          <w:szCs w:val="24"/>
        </w:rPr>
        <w:t xml:space="preserve"> таблици в БД (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F5C63">
        <w:rPr>
          <w:rFonts w:ascii="Times New Roman" w:hAnsi="Times New Roman" w:cs="Times New Roman"/>
          <w:sz w:val="24"/>
          <w:szCs w:val="24"/>
        </w:rPr>
        <w:t xml:space="preserve"> прости + 1 сложна)</w:t>
      </w:r>
    </w:p>
    <w:p w14:paraId="40CC3846" w14:textId="68EC79E9" w:rsidR="000F5C63" w:rsidRPr="000F5C63" w:rsidRDefault="000F5C63" w:rsidP="000F5C6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F5C63">
        <w:rPr>
          <w:rFonts w:ascii="Times New Roman" w:hAnsi="Times New Roman" w:cs="Times New Roman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междинен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116FAA" w14:textId="2E10424C" w:rsidR="00D0499A" w:rsidRPr="000F5C63" w:rsidRDefault="000F5C63" w:rsidP="000F5C6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63">
        <w:rPr>
          <w:rFonts w:ascii="Times New Roman" w:hAnsi="Times New Roman" w:cs="Times New Roman"/>
          <w:sz w:val="24"/>
          <w:szCs w:val="24"/>
        </w:rPr>
        <w:t>1 справка (сложна)</w:t>
      </w:r>
    </w:p>
    <w:p w14:paraId="4D2D76F4" w14:textId="5F8317AB" w:rsidR="00D0499A" w:rsidRPr="00554B43" w:rsidRDefault="00D0499A" w:rsidP="008B0C0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B43">
        <w:rPr>
          <w:rFonts w:ascii="Times New Roman" w:hAnsi="Times New Roman" w:cs="Times New Roman"/>
          <w:b/>
          <w:bCs/>
          <w:sz w:val="28"/>
          <w:szCs w:val="28"/>
          <w:u w:val="single"/>
        </w:rPr>
        <w:t>Таблица за пресмятане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8"/>
        <w:gridCol w:w="1262"/>
        <w:gridCol w:w="1366"/>
        <w:gridCol w:w="1282"/>
        <w:gridCol w:w="1241"/>
      </w:tblGrid>
      <w:tr w:rsidR="003B5344" w14:paraId="0F88661F" w14:textId="77777777" w:rsidTr="003B5344">
        <w:tc>
          <w:tcPr>
            <w:tcW w:w="3258" w:type="dxa"/>
            <w:vAlign w:val="center"/>
          </w:tcPr>
          <w:p w14:paraId="7DFD40A5" w14:textId="07B87A36" w:rsidR="003B5344" w:rsidRPr="003B5344" w:rsidRDefault="003B5344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1262" w:type="dxa"/>
            <w:vAlign w:val="center"/>
          </w:tcPr>
          <w:p w14:paraId="77A5FAD1" w14:textId="673654DD" w:rsidR="003B5344" w:rsidRPr="00554B43" w:rsidRDefault="003B5344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Pr="00554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рост</w:t>
            </w:r>
          </w:p>
        </w:tc>
        <w:tc>
          <w:tcPr>
            <w:tcW w:w="1366" w:type="dxa"/>
            <w:vAlign w:val="center"/>
          </w:tcPr>
          <w:p w14:paraId="35940DF3" w14:textId="21F28A43" w:rsidR="003B5344" w:rsidRPr="00554B43" w:rsidRDefault="003B5344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</w:t>
            </w:r>
            <w:r w:rsidRPr="00554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еждинен</w:t>
            </w:r>
          </w:p>
        </w:tc>
        <w:tc>
          <w:tcPr>
            <w:tcW w:w="1282" w:type="dxa"/>
            <w:vAlign w:val="center"/>
          </w:tcPr>
          <w:p w14:paraId="0BE7FE05" w14:textId="00FDD8E5" w:rsidR="003B5344" w:rsidRPr="00554B43" w:rsidRDefault="003B5344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</w:t>
            </w:r>
            <w:r w:rsidRPr="00554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ложен</w:t>
            </w:r>
          </w:p>
        </w:tc>
        <w:tc>
          <w:tcPr>
            <w:tcW w:w="1241" w:type="dxa"/>
            <w:vAlign w:val="center"/>
          </w:tcPr>
          <w:p w14:paraId="5E08B804" w14:textId="0100EE48" w:rsidR="003B5344" w:rsidRPr="00554B43" w:rsidRDefault="003B5344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Общо</w:t>
            </w:r>
          </w:p>
        </w:tc>
      </w:tr>
      <w:tr w:rsidR="003B5344" w14:paraId="14D8314C" w14:textId="77777777" w:rsidTr="003B5344">
        <w:tc>
          <w:tcPr>
            <w:tcW w:w="3258" w:type="dxa"/>
          </w:tcPr>
          <w:p w14:paraId="01DB1E9F" w14:textId="598D2FEF" w:rsidR="003B5344" w:rsidRPr="00554B43" w:rsidRDefault="003B5344" w:rsidP="00554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Външен входен</w:t>
            </w:r>
          </w:p>
        </w:tc>
        <w:tc>
          <w:tcPr>
            <w:tcW w:w="1262" w:type="dxa"/>
            <w:vAlign w:val="center"/>
          </w:tcPr>
          <w:p w14:paraId="4E3274BB" w14:textId="4E97F5AC" w:rsidR="003B5344" w:rsidRPr="00554B43" w:rsidRDefault="000F5C6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B5344" w:rsidRPr="00554B43">
              <w:rPr>
                <w:rFonts w:ascii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1366" w:type="dxa"/>
            <w:vAlign w:val="center"/>
          </w:tcPr>
          <w:p w14:paraId="00B501E8" w14:textId="36B89988" w:rsidR="003B5344" w:rsidRPr="00554B43" w:rsidRDefault="000F5C6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3B5344" w:rsidRPr="00554B43">
              <w:rPr>
                <w:rFonts w:ascii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1282" w:type="dxa"/>
            <w:vAlign w:val="center"/>
          </w:tcPr>
          <w:p w14:paraId="3B16CED7" w14:textId="62E6CC46" w:rsidR="003B5344" w:rsidRPr="00554B43" w:rsidRDefault="000F5C6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B5344" w:rsidRPr="00554B43">
              <w:rPr>
                <w:rFonts w:ascii="Times New Roman" w:hAnsi="Times New Roman" w:cs="Times New Roman"/>
                <w:sz w:val="24"/>
                <w:szCs w:val="24"/>
              </w:rPr>
              <w:t>Х6</w:t>
            </w:r>
          </w:p>
        </w:tc>
        <w:tc>
          <w:tcPr>
            <w:tcW w:w="1241" w:type="dxa"/>
            <w:vAlign w:val="center"/>
          </w:tcPr>
          <w:p w14:paraId="7509D25D" w14:textId="5F2172AD" w:rsidR="003B5344" w:rsidRPr="000F5C63" w:rsidRDefault="000F5C6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  <w:tr w:rsidR="003B5344" w14:paraId="450C673C" w14:textId="77777777" w:rsidTr="003B5344">
        <w:tc>
          <w:tcPr>
            <w:tcW w:w="3258" w:type="dxa"/>
          </w:tcPr>
          <w:p w14:paraId="1347C213" w14:textId="5B916243" w:rsidR="003B5344" w:rsidRPr="00554B43" w:rsidRDefault="003B5344" w:rsidP="00554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Външен изходен</w:t>
            </w:r>
          </w:p>
        </w:tc>
        <w:tc>
          <w:tcPr>
            <w:tcW w:w="1262" w:type="dxa"/>
            <w:vAlign w:val="center"/>
          </w:tcPr>
          <w:p w14:paraId="42ED17E9" w14:textId="0A8E2546" w:rsidR="003B5344" w:rsidRPr="00554B43" w:rsidRDefault="003B5344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1366" w:type="dxa"/>
            <w:vAlign w:val="center"/>
          </w:tcPr>
          <w:p w14:paraId="1CBB2AA6" w14:textId="0117AD94" w:rsidR="003B5344" w:rsidRPr="00554B43" w:rsidRDefault="003B5344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Х5</w:t>
            </w:r>
          </w:p>
        </w:tc>
        <w:tc>
          <w:tcPr>
            <w:tcW w:w="1282" w:type="dxa"/>
            <w:vAlign w:val="center"/>
          </w:tcPr>
          <w:p w14:paraId="535FF673" w14:textId="59466CBC" w:rsidR="003B5344" w:rsidRPr="00554B43" w:rsidRDefault="000F5C6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3B5344" w:rsidRPr="00554B43">
              <w:rPr>
                <w:rFonts w:ascii="Times New Roman" w:hAnsi="Times New Roman" w:cs="Times New Roman"/>
                <w:sz w:val="24"/>
                <w:szCs w:val="24"/>
              </w:rPr>
              <w:t>Х7</w:t>
            </w:r>
          </w:p>
        </w:tc>
        <w:tc>
          <w:tcPr>
            <w:tcW w:w="1241" w:type="dxa"/>
            <w:vAlign w:val="center"/>
          </w:tcPr>
          <w:p w14:paraId="237E72F2" w14:textId="2FB54A4B" w:rsidR="003B5344" w:rsidRPr="00A5571A" w:rsidRDefault="000F5C6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</w:tr>
      <w:tr w:rsidR="003B5344" w14:paraId="6AC8B69C" w14:textId="77777777" w:rsidTr="003B5344">
        <w:tc>
          <w:tcPr>
            <w:tcW w:w="3258" w:type="dxa"/>
          </w:tcPr>
          <w:p w14:paraId="67841BDC" w14:textId="305B514A" w:rsidR="003B5344" w:rsidRPr="00554B43" w:rsidRDefault="003B5344" w:rsidP="00554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Вътрешен логически файлов</w:t>
            </w:r>
          </w:p>
        </w:tc>
        <w:tc>
          <w:tcPr>
            <w:tcW w:w="1262" w:type="dxa"/>
            <w:vAlign w:val="center"/>
          </w:tcPr>
          <w:p w14:paraId="522DB25E" w14:textId="1C5FBC11" w:rsidR="003B5344" w:rsidRPr="00554B43" w:rsidRDefault="003B5344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Х7</w:t>
            </w:r>
          </w:p>
        </w:tc>
        <w:tc>
          <w:tcPr>
            <w:tcW w:w="1366" w:type="dxa"/>
            <w:vAlign w:val="center"/>
          </w:tcPr>
          <w:p w14:paraId="3E20AC1F" w14:textId="0166E749" w:rsidR="003B5344" w:rsidRPr="00554B43" w:rsidRDefault="003B5344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Х10</w:t>
            </w:r>
          </w:p>
        </w:tc>
        <w:tc>
          <w:tcPr>
            <w:tcW w:w="1282" w:type="dxa"/>
            <w:vAlign w:val="center"/>
          </w:tcPr>
          <w:p w14:paraId="0677F14A" w14:textId="6B879CC5" w:rsidR="003B5344" w:rsidRPr="00554B43" w:rsidRDefault="003B5344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Х15</w:t>
            </w:r>
          </w:p>
        </w:tc>
        <w:tc>
          <w:tcPr>
            <w:tcW w:w="1241" w:type="dxa"/>
            <w:vAlign w:val="center"/>
          </w:tcPr>
          <w:p w14:paraId="4270570F" w14:textId="0F140D6A" w:rsidR="003B5344" w:rsidRPr="00195C83" w:rsidRDefault="003B5344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3B5344" w14:paraId="6A5600FF" w14:textId="77777777" w:rsidTr="003B5344">
        <w:tc>
          <w:tcPr>
            <w:tcW w:w="3258" w:type="dxa"/>
          </w:tcPr>
          <w:p w14:paraId="2A418FAA" w14:textId="611BC1C9" w:rsidR="003B5344" w:rsidRPr="00554B43" w:rsidRDefault="003B5344" w:rsidP="00554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Външен интерфейсен файлов</w:t>
            </w:r>
          </w:p>
        </w:tc>
        <w:tc>
          <w:tcPr>
            <w:tcW w:w="1262" w:type="dxa"/>
            <w:vAlign w:val="center"/>
          </w:tcPr>
          <w:p w14:paraId="30312734" w14:textId="2164957D" w:rsidR="003B5344" w:rsidRPr="00554B43" w:rsidRDefault="003B5344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Х5</w:t>
            </w:r>
          </w:p>
        </w:tc>
        <w:tc>
          <w:tcPr>
            <w:tcW w:w="1366" w:type="dxa"/>
            <w:vAlign w:val="center"/>
          </w:tcPr>
          <w:p w14:paraId="68B9C370" w14:textId="530DD79B" w:rsidR="003B5344" w:rsidRPr="00554B43" w:rsidRDefault="000F5C6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B5344" w:rsidRPr="00554B43">
              <w:rPr>
                <w:rFonts w:ascii="Times New Roman" w:hAnsi="Times New Roman" w:cs="Times New Roman"/>
                <w:sz w:val="24"/>
                <w:szCs w:val="24"/>
              </w:rPr>
              <w:t>Х7</w:t>
            </w:r>
          </w:p>
        </w:tc>
        <w:tc>
          <w:tcPr>
            <w:tcW w:w="1282" w:type="dxa"/>
            <w:vAlign w:val="center"/>
          </w:tcPr>
          <w:p w14:paraId="398B9FD1" w14:textId="2AC7AF35" w:rsidR="003B5344" w:rsidRPr="00554B43" w:rsidRDefault="003B5344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Х10</w:t>
            </w:r>
          </w:p>
        </w:tc>
        <w:tc>
          <w:tcPr>
            <w:tcW w:w="1241" w:type="dxa"/>
            <w:vAlign w:val="center"/>
          </w:tcPr>
          <w:p w14:paraId="3C7EDFA1" w14:textId="27A20348" w:rsidR="003B5344" w:rsidRPr="00A5571A" w:rsidRDefault="000F5C6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B5344" w14:paraId="09905D9B" w14:textId="77777777" w:rsidTr="003B5344">
        <w:tc>
          <w:tcPr>
            <w:tcW w:w="3258" w:type="dxa"/>
          </w:tcPr>
          <w:p w14:paraId="1085BC79" w14:textId="75C67715" w:rsidR="003B5344" w:rsidRPr="00554B43" w:rsidRDefault="003B5344" w:rsidP="00554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Външен справочен</w:t>
            </w:r>
          </w:p>
        </w:tc>
        <w:tc>
          <w:tcPr>
            <w:tcW w:w="1262" w:type="dxa"/>
            <w:vAlign w:val="center"/>
          </w:tcPr>
          <w:p w14:paraId="759C282D" w14:textId="3F9797A3" w:rsidR="003B5344" w:rsidRPr="00554B43" w:rsidRDefault="003B5344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1366" w:type="dxa"/>
            <w:vAlign w:val="center"/>
          </w:tcPr>
          <w:p w14:paraId="02BE30DD" w14:textId="4B37796A" w:rsidR="003B5344" w:rsidRPr="00554B43" w:rsidRDefault="003B5344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1282" w:type="dxa"/>
            <w:vAlign w:val="center"/>
          </w:tcPr>
          <w:p w14:paraId="5565365F" w14:textId="57AF3989" w:rsidR="003B5344" w:rsidRPr="00554B43" w:rsidRDefault="003B5344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Х6</w:t>
            </w:r>
          </w:p>
        </w:tc>
        <w:tc>
          <w:tcPr>
            <w:tcW w:w="1241" w:type="dxa"/>
            <w:vAlign w:val="center"/>
          </w:tcPr>
          <w:p w14:paraId="26E3BB2C" w14:textId="6CA11492" w:rsidR="003B5344" w:rsidRPr="000F5C63" w:rsidRDefault="000F5C6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3B5344" w14:paraId="2C51C850" w14:textId="77777777" w:rsidTr="003B5344">
        <w:tc>
          <w:tcPr>
            <w:tcW w:w="3258" w:type="dxa"/>
          </w:tcPr>
          <w:p w14:paraId="4645903E" w14:textId="7DE73394" w:rsidR="003B5344" w:rsidRPr="003B5344" w:rsidRDefault="003B5344" w:rsidP="00554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</w:t>
            </w:r>
          </w:p>
        </w:tc>
        <w:tc>
          <w:tcPr>
            <w:tcW w:w="1262" w:type="dxa"/>
            <w:vAlign w:val="center"/>
          </w:tcPr>
          <w:p w14:paraId="75BB7F00" w14:textId="5EEB33AA" w:rsidR="003B5344" w:rsidRPr="000F5C63" w:rsidRDefault="000F5C6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66" w:type="dxa"/>
            <w:vAlign w:val="center"/>
          </w:tcPr>
          <w:p w14:paraId="35042A19" w14:textId="626E9D56" w:rsidR="003B5344" w:rsidRPr="000F5C63" w:rsidRDefault="000F5C6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82" w:type="dxa"/>
            <w:vAlign w:val="center"/>
          </w:tcPr>
          <w:p w14:paraId="7BCFC7BC" w14:textId="5DC95633" w:rsidR="003B5344" w:rsidRPr="000F5C63" w:rsidRDefault="000F5C6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241" w:type="dxa"/>
            <w:vAlign w:val="center"/>
          </w:tcPr>
          <w:p w14:paraId="6D2E8283" w14:textId="1424CD32" w:rsidR="003B5344" w:rsidRPr="00195C83" w:rsidRDefault="000F5C63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</w:tbl>
    <w:p w14:paraId="432FF375" w14:textId="11DEA7F2" w:rsidR="008B0C02" w:rsidRDefault="008B0C02" w:rsidP="008B0C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B5ACE7" w14:textId="77777777" w:rsidR="007D70D8" w:rsidRDefault="007D70D8" w:rsidP="008D0C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668D2" w14:textId="77777777" w:rsidR="000F5C63" w:rsidRDefault="000F5C63" w:rsidP="000F5C63">
      <w:pPr>
        <w:pStyle w:val="a4"/>
        <w:ind w:left="78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Характеристики за качество</w:t>
      </w:r>
      <w:r w:rsidRPr="000F5C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31CF127" w14:textId="77777777" w:rsidR="000F5C63" w:rsidRDefault="000F5C63" w:rsidP="000F5C63">
      <w:pPr>
        <w:pStyle w:val="a4"/>
        <w:ind w:left="78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0873E77" w14:textId="550C7A83" w:rsidR="000F5C63" w:rsidRPr="000F5C63" w:rsidRDefault="000F5C63" w:rsidP="000F5C6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63">
        <w:rPr>
          <w:rFonts w:ascii="Times New Roman" w:hAnsi="Times New Roman" w:cs="Times New Roman"/>
          <w:sz w:val="24"/>
          <w:szCs w:val="24"/>
        </w:rPr>
        <w:t>Информацията се изпраща или получава по комуникационни линии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B7739A">
        <w:rPr>
          <w:rFonts w:ascii="Times New Roman" w:hAnsi="Times New Roman" w:cs="Times New Roman"/>
          <w:sz w:val="24"/>
          <w:szCs w:val="24"/>
        </w:rPr>
        <w:t>3</w:t>
      </w:r>
    </w:p>
    <w:p w14:paraId="6CF0342E" w14:textId="5AC4C449" w:rsidR="000F5C63" w:rsidRPr="000F5C63" w:rsidRDefault="000F5C63" w:rsidP="000F5C6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63">
        <w:rPr>
          <w:rFonts w:ascii="Times New Roman" w:hAnsi="Times New Roman" w:cs="Times New Roman"/>
          <w:sz w:val="24"/>
          <w:szCs w:val="24"/>
        </w:rPr>
        <w:t>Има разпределена обработка на данни</w:t>
      </w:r>
      <w:r w:rsidR="00B7739A">
        <w:rPr>
          <w:rFonts w:ascii="Times New Roman" w:hAnsi="Times New Roman" w:cs="Times New Roman"/>
          <w:sz w:val="24"/>
          <w:szCs w:val="24"/>
        </w:rPr>
        <w:t xml:space="preserve"> - 4</w:t>
      </w:r>
    </w:p>
    <w:p w14:paraId="5C881621" w14:textId="43879795" w:rsidR="000F5C63" w:rsidRPr="000F5C63" w:rsidRDefault="000F5C63" w:rsidP="000F5C6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63">
        <w:rPr>
          <w:rFonts w:ascii="Times New Roman" w:hAnsi="Times New Roman" w:cs="Times New Roman"/>
          <w:sz w:val="24"/>
          <w:szCs w:val="24"/>
        </w:rPr>
        <w:t>Важно е достигането на висока ефективност</w:t>
      </w:r>
      <w:r w:rsidR="00B7739A">
        <w:rPr>
          <w:rFonts w:ascii="Times New Roman" w:hAnsi="Times New Roman" w:cs="Times New Roman"/>
          <w:sz w:val="24"/>
          <w:szCs w:val="24"/>
        </w:rPr>
        <w:t xml:space="preserve"> - 5</w:t>
      </w:r>
    </w:p>
    <w:p w14:paraId="4876BB6F" w14:textId="15F0EB48" w:rsidR="000F5C63" w:rsidRPr="000F5C63" w:rsidRDefault="000F5C63" w:rsidP="000F5C6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63">
        <w:rPr>
          <w:rFonts w:ascii="Times New Roman" w:hAnsi="Times New Roman" w:cs="Times New Roman"/>
          <w:sz w:val="24"/>
          <w:szCs w:val="24"/>
        </w:rPr>
        <w:t>Експлоатация върху силно натоварена операционна конфигурация – хардуер, софтуер</w:t>
      </w:r>
      <w:r w:rsidR="00B7739A">
        <w:rPr>
          <w:rFonts w:ascii="Times New Roman" w:hAnsi="Times New Roman" w:cs="Times New Roman"/>
          <w:sz w:val="24"/>
          <w:szCs w:val="24"/>
        </w:rPr>
        <w:t xml:space="preserve"> - 3</w:t>
      </w:r>
    </w:p>
    <w:p w14:paraId="01DB1D15" w14:textId="32202324" w:rsidR="000F5C63" w:rsidRPr="000F5C63" w:rsidRDefault="000F5C63" w:rsidP="000F5C6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63">
        <w:rPr>
          <w:rFonts w:ascii="Times New Roman" w:hAnsi="Times New Roman" w:cs="Times New Roman"/>
          <w:sz w:val="24"/>
          <w:szCs w:val="24"/>
        </w:rPr>
        <w:t>Интензивността на транзакциите е висока</w:t>
      </w:r>
      <w:r w:rsidR="00B7739A">
        <w:rPr>
          <w:rFonts w:ascii="Times New Roman" w:hAnsi="Times New Roman" w:cs="Times New Roman"/>
          <w:sz w:val="24"/>
          <w:szCs w:val="24"/>
        </w:rPr>
        <w:t xml:space="preserve"> - 2</w:t>
      </w:r>
    </w:p>
    <w:p w14:paraId="22181F2A" w14:textId="567EDC68" w:rsidR="000F5C63" w:rsidRPr="000F5C63" w:rsidRDefault="000F5C63" w:rsidP="000F5C6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63">
        <w:rPr>
          <w:rFonts w:ascii="Times New Roman" w:hAnsi="Times New Roman" w:cs="Times New Roman"/>
          <w:sz w:val="24"/>
          <w:szCs w:val="24"/>
        </w:rPr>
        <w:t>Наличен е интерактивен режим на въвеждане на данните</w:t>
      </w:r>
      <w:r w:rsidR="00B7739A">
        <w:rPr>
          <w:rFonts w:ascii="Times New Roman" w:hAnsi="Times New Roman" w:cs="Times New Roman"/>
          <w:sz w:val="24"/>
          <w:szCs w:val="24"/>
        </w:rPr>
        <w:t xml:space="preserve"> - 3</w:t>
      </w:r>
    </w:p>
    <w:p w14:paraId="3AA9A654" w14:textId="645E2465" w:rsidR="000F5C63" w:rsidRPr="000F5C63" w:rsidRDefault="000F5C63" w:rsidP="000F5C6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63">
        <w:rPr>
          <w:rFonts w:ascii="Times New Roman" w:hAnsi="Times New Roman" w:cs="Times New Roman"/>
          <w:sz w:val="24"/>
          <w:szCs w:val="24"/>
        </w:rPr>
        <w:t>Цели се ефективност от гледна точка на потребителя</w:t>
      </w:r>
      <w:r w:rsidR="00B7739A">
        <w:rPr>
          <w:rFonts w:ascii="Times New Roman" w:hAnsi="Times New Roman" w:cs="Times New Roman"/>
          <w:sz w:val="24"/>
          <w:szCs w:val="24"/>
        </w:rPr>
        <w:t xml:space="preserve"> - 5</w:t>
      </w:r>
    </w:p>
    <w:p w14:paraId="130DFF8F" w14:textId="4A0916D9" w:rsidR="000F5C63" w:rsidRPr="000F5C63" w:rsidRDefault="000F5C63" w:rsidP="000F5C6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63">
        <w:rPr>
          <w:rFonts w:ascii="Times New Roman" w:hAnsi="Times New Roman" w:cs="Times New Roman"/>
          <w:sz w:val="24"/>
          <w:szCs w:val="24"/>
        </w:rPr>
        <w:t>Наличен е интерактивен режим на актуализирането на данните</w:t>
      </w:r>
      <w:r w:rsidR="00B7739A">
        <w:rPr>
          <w:rFonts w:ascii="Times New Roman" w:hAnsi="Times New Roman" w:cs="Times New Roman"/>
          <w:sz w:val="24"/>
          <w:szCs w:val="24"/>
        </w:rPr>
        <w:t xml:space="preserve"> - 3</w:t>
      </w:r>
    </w:p>
    <w:p w14:paraId="4578C7F0" w14:textId="7865F399" w:rsidR="000F5C63" w:rsidRPr="000F5C63" w:rsidRDefault="000F5C63" w:rsidP="000F5C6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63">
        <w:rPr>
          <w:rFonts w:ascii="Times New Roman" w:hAnsi="Times New Roman" w:cs="Times New Roman"/>
          <w:sz w:val="24"/>
          <w:szCs w:val="24"/>
        </w:rPr>
        <w:t>Логиката на обработките е сложна</w:t>
      </w:r>
      <w:r w:rsidR="00B7739A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71BEB8B9" w14:textId="673784FD" w:rsidR="000F5C63" w:rsidRPr="000F5C63" w:rsidRDefault="000F5C63" w:rsidP="000F5C6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63">
        <w:rPr>
          <w:rFonts w:ascii="Times New Roman" w:hAnsi="Times New Roman" w:cs="Times New Roman"/>
          <w:sz w:val="24"/>
          <w:szCs w:val="24"/>
        </w:rPr>
        <w:t xml:space="preserve">Програмният код трябва да е </w:t>
      </w:r>
      <w:proofErr w:type="spellStart"/>
      <w:r w:rsidRPr="000F5C63">
        <w:rPr>
          <w:rFonts w:ascii="Times New Roman" w:hAnsi="Times New Roman" w:cs="Times New Roman"/>
          <w:sz w:val="24"/>
          <w:szCs w:val="24"/>
        </w:rPr>
        <w:t>reusable</w:t>
      </w:r>
      <w:proofErr w:type="spellEnd"/>
      <w:r w:rsidR="00B7739A">
        <w:rPr>
          <w:rFonts w:ascii="Times New Roman" w:hAnsi="Times New Roman" w:cs="Times New Roman"/>
          <w:sz w:val="24"/>
          <w:szCs w:val="24"/>
        </w:rPr>
        <w:t xml:space="preserve"> - 2</w:t>
      </w:r>
    </w:p>
    <w:p w14:paraId="7634E067" w14:textId="08F8CE07" w:rsidR="000F5C63" w:rsidRPr="000F5C63" w:rsidRDefault="000F5C63" w:rsidP="000F5C6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63">
        <w:rPr>
          <w:rFonts w:ascii="Times New Roman" w:hAnsi="Times New Roman" w:cs="Times New Roman"/>
          <w:sz w:val="24"/>
          <w:szCs w:val="24"/>
        </w:rPr>
        <w:t>Цели се лесно инсталиране</w:t>
      </w:r>
      <w:r w:rsidR="00B7739A">
        <w:rPr>
          <w:rFonts w:ascii="Times New Roman" w:hAnsi="Times New Roman" w:cs="Times New Roman"/>
          <w:sz w:val="24"/>
          <w:szCs w:val="24"/>
        </w:rPr>
        <w:t xml:space="preserve"> - 5</w:t>
      </w:r>
    </w:p>
    <w:p w14:paraId="1CDDD703" w14:textId="68EA793E" w:rsidR="000F5C63" w:rsidRPr="000F5C63" w:rsidRDefault="000F5C63" w:rsidP="000F5C6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63">
        <w:rPr>
          <w:rFonts w:ascii="Times New Roman" w:hAnsi="Times New Roman" w:cs="Times New Roman"/>
          <w:sz w:val="24"/>
          <w:szCs w:val="24"/>
        </w:rPr>
        <w:t>Цели се лесна експлоатация</w:t>
      </w:r>
      <w:r w:rsidR="00B7739A">
        <w:rPr>
          <w:rFonts w:ascii="Times New Roman" w:hAnsi="Times New Roman" w:cs="Times New Roman"/>
          <w:sz w:val="24"/>
          <w:szCs w:val="24"/>
        </w:rPr>
        <w:t xml:space="preserve"> - 5</w:t>
      </w:r>
    </w:p>
    <w:p w14:paraId="543D83B1" w14:textId="00DCF494" w:rsidR="000F5C63" w:rsidRPr="000F5C63" w:rsidRDefault="000F5C63" w:rsidP="000F5C6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63">
        <w:rPr>
          <w:rFonts w:ascii="Times New Roman" w:hAnsi="Times New Roman" w:cs="Times New Roman"/>
          <w:sz w:val="24"/>
          <w:szCs w:val="24"/>
        </w:rPr>
        <w:t>Може да се използва от разнообразни потребители</w:t>
      </w:r>
      <w:r w:rsidR="00B7739A">
        <w:rPr>
          <w:rFonts w:ascii="Times New Roman" w:hAnsi="Times New Roman" w:cs="Times New Roman"/>
          <w:sz w:val="24"/>
          <w:szCs w:val="24"/>
        </w:rPr>
        <w:t xml:space="preserve"> - 4</w:t>
      </w:r>
    </w:p>
    <w:p w14:paraId="14FD53ED" w14:textId="7CE1778A" w:rsidR="008D0C20" w:rsidRPr="000F5C63" w:rsidRDefault="000F5C63" w:rsidP="000F5C6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63">
        <w:rPr>
          <w:rFonts w:ascii="Times New Roman" w:hAnsi="Times New Roman" w:cs="Times New Roman"/>
          <w:sz w:val="24"/>
          <w:szCs w:val="24"/>
        </w:rPr>
        <w:t>Приложението е гъвкаво и лесно се модифицира</w:t>
      </w:r>
      <w:r w:rsidR="00B7739A">
        <w:rPr>
          <w:rFonts w:ascii="Times New Roman" w:hAnsi="Times New Roman" w:cs="Times New Roman"/>
          <w:sz w:val="24"/>
          <w:szCs w:val="24"/>
        </w:rPr>
        <w:t xml:space="preserve"> - 4</w:t>
      </w:r>
    </w:p>
    <w:p w14:paraId="79246EAE" w14:textId="77777777" w:rsidR="000F5C63" w:rsidRPr="000F5C63" w:rsidRDefault="000F5C63" w:rsidP="000F5C63">
      <w:pPr>
        <w:pStyle w:val="a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A71779" w14:textId="7CE1D6DE" w:rsidR="008D0C20" w:rsidRPr="00A1082A" w:rsidRDefault="00CA39A2" w:rsidP="008D0C20">
      <w:pPr>
        <w:jc w:val="both"/>
        <w:rPr>
          <w:rFonts w:ascii="Times New Roman" w:hAnsi="Times New Roman" w:cs="Times New Roman"/>
          <w:sz w:val="24"/>
          <w:szCs w:val="24"/>
        </w:rPr>
      </w:pPr>
      <w:r w:rsidRPr="00CA39A2">
        <w:rPr>
          <w:rFonts w:ascii="Times New Roman" w:hAnsi="Times New Roman" w:cs="Times New Roman"/>
          <w:sz w:val="24"/>
          <w:szCs w:val="24"/>
        </w:rPr>
        <w:t>PC (</w:t>
      </w:r>
      <w:proofErr w:type="spellStart"/>
      <w:r w:rsidRPr="00CA39A2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CA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9A2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CA39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3 + </w:t>
      </w:r>
      <w:r w:rsidR="00B7739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+ 5 + </w:t>
      </w:r>
      <w:r w:rsidR="00B7739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B773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+ 3 + </w:t>
      </w:r>
      <w:r w:rsidR="00B773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B7739A">
        <w:rPr>
          <w:rFonts w:ascii="Times New Roman" w:hAnsi="Times New Roman" w:cs="Times New Roman"/>
          <w:sz w:val="24"/>
          <w:szCs w:val="24"/>
        </w:rPr>
        <w:t>3</w:t>
      </w:r>
      <w:r w:rsidR="00A108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A1082A">
        <w:rPr>
          <w:rFonts w:ascii="Times New Roman" w:hAnsi="Times New Roman" w:cs="Times New Roman"/>
          <w:sz w:val="24"/>
          <w:szCs w:val="24"/>
        </w:rPr>
        <w:t xml:space="preserve"> </w:t>
      </w:r>
      <w:r w:rsidR="00B7739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A108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 + 5 + 5 + </w:t>
      </w:r>
      <w:r w:rsidR="00B7739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+ 4 = 4</w:t>
      </w:r>
      <w:r w:rsidR="00B7739A">
        <w:rPr>
          <w:rFonts w:ascii="Times New Roman" w:hAnsi="Times New Roman" w:cs="Times New Roman"/>
          <w:sz w:val="24"/>
          <w:szCs w:val="24"/>
        </w:rPr>
        <w:t>9</w:t>
      </w:r>
    </w:p>
    <w:p w14:paraId="2CED94D2" w14:textId="4732F14C" w:rsidR="00CA39A2" w:rsidRPr="00A1082A" w:rsidRDefault="00CA39A2" w:rsidP="008D0C20">
      <w:pPr>
        <w:jc w:val="both"/>
        <w:rPr>
          <w:rFonts w:ascii="Times New Roman" w:hAnsi="Times New Roman" w:cs="Times New Roman"/>
          <w:sz w:val="24"/>
          <w:szCs w:val="24"/>
        </w:rPr>
      </w:pPr>
      <w:r w:rsidRPr="00CA39A2">
        <w:rPr>
          <w:rFonts w:ascii="Times New Roman" w:hAnsi="Times New Roman" w:cs="Times New Roman"/>
          <w:sz w:val="24"/>
          <w:szCs w:val="24"/>
        </w:rPr>
        <w:t>PCA</w:t>
      </w:r>
      <w:r w:rsidRPr="00CA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39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9A2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CA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9A2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CA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9A2">
        <w:rPr>
          <w:rFonts w:ascii="Times New Roman" w:hAnsi="Times New Roman" w:cs="Times New Roman"/>
          <w:sz w:val="24"/>
          <w:szCs w:val="24"/>
        </w:rPr>
        <w:t>adjustment</w:t>
      </w:r>
      <w:proofErr w:type="spellEnd"/>
      <w:r w:rsidRPr="00CA39A2">
        <w:rPr>
          <w:rFonts w:ascii="Times New Roman" w:hAnsi="Times New Roman" w:cs="Times New Roman"/>
          <w:sz w:val="24"/>
          <w:szCs w:val="24"/>
        </w:rPr>
        <w:t>) =</w:t>
      </w:r>
      <w:r w:rsidRPr="00CA39A2">
        <w:rPr>
          <w:rFonts w:ascii="Times New Roman" w:hAnsi="Times New Roman" w:cs="Times New Roman"/>
          <w:sz w:val="28"/>
          <w:szCs w:val="28"/>
        </w:rPr>
        <w:t xml:space="preserve"> </w:t>
      </w:r>
      <w:r w:rsidRPr="00CA39A2">
        <w:rPr>
          <w:rFonts w:ascii="Times New Roman" w:hAnsi="Times New Roman" w:cs="Times New Roman"/>
          <w:sz w:val="24"/>
          <w:szCs w:val="24"/>
        </w:rPr>
        <w:t xml:space="preserve">0.65 + (0.01 x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B7739A">
        <w:rPr>
          <w:rFonts w:ascii="Times New Roman" w:hAnsi="Times New Roman" w:cs="Times New Roman"/>
          <w:sz w:val="24"/>
          <w:szCs w:val="24"/>
        </w:rPr>
        <w:t>9</w:t>
      </w:r>
      <w:r w:rsidRPr="00CA39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0,65 + 0,4</w:t>
      </w:r>
      <w:r w:rsidR="00DA651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1,</w:t>
      </w:r>
      <w:r w:rsidR="00DA651F">
        <w:rPr>
          <w:rFonts w:ascii="Times New Roman" w:hAnsi="Times New Roman" w:cs="Times New Roman"/>
          <w:sz w:val="24"/>
          <w:szCs w:val="24"/>
        </w:rPr>
        <w:t>14</w:t>
      </w:r>
    </w:p>
    <w:p w14:paraId="562484DE" w14:textId="7A9C28A4" w:rsidR="008D0C20" w:rsidRPr="00A1082A" w:rsidRDefault="00CA39A2" w:rsidP="008D0C20">
      <w:pPr>
        <w:jc w:val="both"/>
        <w:rPr>
          <w:rFonts w:ascii="Times New Roman" w:hAnsi="Times New Roman" w:cs="Times New Roman"/>
          <w:sz w:val="24"/>
          <w:szCs w:val="24"/>
        </w:rPr>
      </w:pPr>
      <w:r w:rsidRPr="00CA39A2">
        <w:rPr>
          <w:rFonts w:ascii="Times New Roman" w:hAnsi="Times New Roman" w:cs="Times New Roman"/>
          <w:sz w:val="24"/>
          <w:szCs w:val="24"/>
        </w:rPr>
        <w:t>FP (функционални точки)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966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DAF" w:rsidRPr="00966DAF">
        <w:rPr>
          <w:rFonts w:ascii="Times New Roman" w:hAnsi="Times New Roman" w:cs="Times New Roman"/>
          <w:sz w:val="24"/>
          <w:szCs w:val="24"/>
        </w:rPr>
        <w:t>FC x PCA</w:t>
      </w:r>
      <w:r w:rsidR="00966DA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A651F">
        <w:rPr>
          <w:rFonts w:ascii="Times New Roman" w:hAnsi="Times New Roman" w:cs="Times New Roman"/>
          <w:sz w:val="24"/>
          <w:szCs w:val="24"/>
        </w:rPr>
        <w:t>95</w:t>
      </w:r>
      <w:r w:rsidR="00BC1C2E">
        <w:rPr>
          <w:rFonts w:ascii="Times New Roman" w:hAnsi="Times New Roman" w:cs="Times New Roman"/>
          <w:sz w:val="24"/>
          <w:szCs w:val="24"/>
          <w:lang w:val="en-US"/>
        </w:rPr>
        <w:t xml:space="preserve"> x 1,</w:t>
      </w:r>
      <w:r w:rsidR="00DA651F">
        <w:rPr>
          <w:rFonts w:ascii="Times New Roman" w:hAnsi="Times New Roman" w:cs="Times New Roman"/>
          <w:sz w:val="24"/>
          <w:szCs w:val="24"/>
        </w:rPr>
        <w:t>14</w:t>
      </w:r>
      <w:r w:rsidR="00BC1C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A1082A">
        <w:rPr>
          <w:rFonts w:ascii="Times New Roman" w:hAnsi="Times New Roman" w:cs="Times New Roman"/>
          <w:sz w:val="24"/>
          <w:szCs w:val="24"/>
        </w:rPr>
        <w:t>1</w:t>
      </w:r>
      <w:r w:rsidR="00DA651F">
        <w:rPr>
          <w:rFonts w:ascii="Times New Roman" w:hAnsi="Times New Roman" w:cs="Times New Roman"/>
          <w:sz w:val="24"/>
          <w:szCs w:val="24"/>
        </w:rPr>
        <w:t>08</w:t>
      </w:r>
      <w:r w:rsidR="00EF4EF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1082A">
        <w:rPr>
          <w:rFonts w:ascii="Times New Roman" w:hAnsi="Times New Roman" w:cs="Times New Roman"/>
          <w:sz w:val="24"/>
          <w:szCs w:val="24"/>
        </w:rPr>
        <w:t>3</w:t>
      </w:r>
    </w:p>
    <w:p w14:paraId="0E4B6D4E" w14:textId="77777777" w:rsidR="00DA651F" w:rsidRPr="00DA651F" w:rsidRDefault="00DA651F" w:rsidP="00DA65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651F">
        <w:rPr>
          <w:rFonts w:ascii="Times New Roman" w:hAnsi="Times New Roman" w:cs="Times New Roman"/>
          <w:sz w:val="24"/>
          <w:szCs w:val="24"/>
          <w:lang w:val="en-US"/>
        </w:rPr>
        <w:t>Цена</w:t>
      </w:r>
      <w:proofErr w:type="spellEnd"/>
      <w:r w:rsidRPr="00DA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51F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DA651F">
        <w:rPr>
          <w:rFonts w:ascii="Times New Roman" w:hAnsi="Times New Roman" w:cs="Times New Roman"/>
          <w:sz w:val="24"/>
          <w:szCs w:val="24"/>
          <w:lang w:val="en-US"/>
        </w:rPr>
        <w:t xml:space="preserve"> 1 FP = 100 </w:t>
      </w:r>
      <w:proofErr w:type="spellStart"/>
      <w:r w:rsidRPr="00DA651F">
        <w:rPr>
          <w:rFonts w:ascii="Times New Roman" w:hAnsi="Times New Roman" w:cs="Times New Roman"/>
          <w:sz w:val="24"/>
          <w:szCs w:val="24"/>
          <w:lang w:val="en-US"/>
        </w:rPr>
        <w:t>лв</w:t>
      </w:r>
      <w:proofErr w:type="spellEnd"/>
      <w:r w:rsidRPr="00DA65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B5DD16" w14:textId="42061C90" w:rsidR="008D0C20" w:rsidRDefault="00DA651F" w:rsidP="00DA65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651F">
        <w:rPr>
          <w:rFonts w:ascii="Times New Roman" w:hAnsi="Times New Roman" w:cs="Times New Roman"/>
          <w:sz w:val="24"/>
          <w:szCs w:val="24"/>
          <w:lang w:val="en-US"/>
        </w:rPr>
        <w:t>Цена</w:t>
      </w:r>
      <w:proofErr w:type="spellEnd"/>
      <w:r w:rsidRPr="00DA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51F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A651F">
        <w:rPr>
          <w:rFonts w:ascii="Times New Roman" w:hAnsi="Times New Roman" w:cs="Times New Roman"/>
          <w:sz w:val="24"/>
          <w:szCs w:val="24"/>
          <w:lang w:val="en-US"/>
        </w:rPr>
        <w:t xml:space="preserve"> СП = 1</w:t>
      </w:r>
      <w:r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3 </w:t>
      </w:r>
      <w:r w:rsidRPr="00DA651F">
        <w:rPr>
          <w:rFonts w:ascii="Times New Roman" w:hAnsi="Times New Roman" w:cs="Times New Roman"/>
          <w:sz w:val="24"/>
          <w:szCs w:val="24"/>
          <w:lang w:val="en-US"/>
        </w:rPr>
        <w:t>x 100 = 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DA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83</w:t>
      </w:r>
      <w:r w:rsidRPr="00DA651F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proofErr w:type="spellStart"/>
      <w:r w:rsidRPr="00DA651F">
        <w:rPr>
          <w:rFonts w:ascii="Times New Roman" w:hAnsi="Times New Roman" w:cs="Times New Roman"/>
          <w:sz w:val="24"/>
          <w:szCs w:val="24"/>
          <w:lang w:val="en-US"/>
        </w:rPr>
        <w:t>лв</w:t>
      </w:r>
      <w:proofErr w:type="spellEnd"/>
      <w:r w:rsidRPr="00DA65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8D0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D9E"/>
    <w:multiLevelType w:val="hybridMultilevel"/>
    <w:tmpl w:val="BF98A5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32205"/>
    <w:multiLevelType w:val="hybridMultilevel"/>
    <w:tmpl w:val="AEBCF3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A5C56"/>
    <w:multiLevelType w:val="hybridMultilevel"/>
    <w:tmpl w:val="84CAE192"/>
    <w:lvl w:ilvl="0" w:tplc="75C8DAC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86D7A"/>
    <w:multiLevelType w:val="hybridMultilevel"/>
    <w:tmpl w:val="AA26E964"/>
    <w:lvl w:ilvl="0" w:tplc="4926C29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075316">
    <w:abstractNumId w:val="1"/>
  </w:num>
  <w:num w:numId="2" w16cid:durableId="835152834">
    <w:abstractNumId w:val="2"/>
  </w:num>
  <w:num w:numId="3" w16cid:durableId="217323514">
    <w:abstractNumId w:val="0"/>
  </w:num>
  <w:num w:numId="4" w16cid:durableId="94261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57"/>
    <w:rsid w:val="000F5C63"/>
    <w:rsid w:val="00146E2D"/>
    <w:rsid w:val="00195C83"/>
    <w:rsid w:val="001E59A6"/>
    <w:rsid w:val="002D129F"/>
    <w:rsid w:val="0033116A"/>
    <w:rsid w:val="003B5344"/>
    <w:rsid w:val="004332DB"/>
    <w:rsid w:val="00456526"/>
    <w:rsid w:val="004B15AE"/>
    <w:rsid w:val="00542E57"/>
    <w:rsid w:val="00554B43"/>
    <w:rsid w:val="0063602E"/>
    <w:rsid w:val="006D653C"/>
    <w:rsid w:val="00784ABB"/>
    <w:rsid w:val="007B03C9"/>
    <w:rsid w:val="007D70D8"/>
    <w:rsid w:val="008B0C02"/>
    <w:rsid w:val="008D0C20"/>
    <w:rsid w:val="009503A3"/>
    <w:rsid w:val="00966DAF"/>
    <w:rsid w:val="00992317"/>
    <w:rsid w:val="009A03BC"/>
    <w:rsid w:val="009C1276"/>
    <w:rsid w:val="009D176B"/>
    <w:rsid w:val="00A1082A"/>
    <w:rsid w:val="00A31F04"/>
    <w:rsid w:val="00A32F8E"/>
    <w:rsid w:val="00A5571A"/>
    <w:rsid w:val="00B05651"/>
    <w:rsid w:val="00B7739A"/>
    <w:rsid w:val="00BC1C2E"/>
    <w:rsid w:val="00C8342E"/>
    <w:rsid w:val="00CA39A2"/>
    <w:rsid w:val="00D0499A"/>
    <w:rsid w:val="00D37B21"/>
    <w:rsid w:val="00DA651F"/>
    <w:rsid w:val="00DC7C8A"/>
    <w:rsid w:val="00EF4EFE"/>
    <w:rsid w:val="00F11C05"/>
    <w:rsid w:val="00FB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FCF5AD"/>
  <w15:chartTrackingRefBased/>
  <w15:docId w15:val="{A425FFDF-7B67-456A-B351-78DB425A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F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2</cp:revision>
  <dcterms:created xsi:type="dcterms:W3CDTF">2023-03-20T14:35:00Z</dcterms:created>
  <dcterms:modified xsi:type="dcterms:W3CDTF">2023-03-20T14:35:00Z</dcterms:modified>
</cp:coreProperties>
</file>