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EF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电脑在火车上被泼上水，怎么办？</w:t>
      </w:r>
    </w:p>
    <w:p w14:paraId="326B56EB">
      <w:pPr>
        <w:rPr>
          <w:rFonts w:hint="eastAsia"/>
          <w:lang w:val="en-US" w:eastAsia="zh-CN"/>
        </w:rPr>
      </w:pPr>
    </w:p>
    <w:p w14:paraId="5179A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给我社会人指南：假设高铁上一个乘客把我价值20000的电脑不小心泼上水搞坏了，我要让她赔偿。如何进行这件事请？有哪些可能的分支？</w:t>
      </w:r>
    </w:p>
    <w:p w14:paraId="581ABC55">
      <w:pPr>
        <w:rPr>
          <w:rFonts w:hint="default"/>
          <w:lang w:val="en-US" w:eastAsia="zh-CN"/>
        </w:rPr>
      </w:pPr>
    </w:p>
    <w:p w14:paraId="40507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在高铁上遇到这种价值 20,000元 的贵重物品损毁，处理的核心原则是：现场定性、证据闭环、拒绝私了（除非当场转账）。</w:t>
      </w:r>
    </w:p>
    <w:p w14:paraId="13819A00">
      <w:pPr>
        <w:rPr>
          <w:rFonts w:hint="default"/>
          <w:lang w:val="en-US" w:eastAsia="zh-CN"/>
        </w:rPr>
      </w:pPr>
    </w:p>
    <w:p w14:paraId="2E863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2万块钱已经达到了刑事立案中“故意损毁财物”的数额标准（虽然对方是过失，但数额巨大），即便走民事诉讼，也是一笔重头戏。以下是“社会人”处理此类冲突的标准化流程。</w:t>
      </w:r>
    </w:p>
    <w:p w14:paraId="013D8910">
      <w:pPr>
        <w:rPr>
          <w:rFonts w:hint="default"/>
          <w:lang w:val="en-US" w:eastAsia="zh-CN"/>
        </w:rPr>
      </w:pPr>
    </w:p>
    <w:p w14:paraId="0EC23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第一阶段：现场控制（黄金十分钟）</w:t>
      </w:r>
    </w:p>
    <w:p w14:paraId="7166C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立即取证（不要先吵架，先拍照）</w:t>
      </w:r>
    </w:p>
    <w:p w14:paraId="05227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拍现状： 拍下水渍、电脑型号、对方的位置、对方掉落的水杯。</w:t>
      </w:r>
    </w:p>
    <w:p w14:paraId="6D34EDEC">
      <w:pPr>
        <w:rPr>
          <w:rFonts w:hint="default"/>
          <w:lang w:val="en-US" w:eastAsia="zh-CN"/>
        </w:rPr>
      </w:pPr>
    </w:p>
    <w:p w14:paraId="6BC55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拍人脸： 确保对方的脸出现在背景中，防止对方中途溜走。</w:t>
      </w:r>
    </w:p>
    <w:p w14:paraId="7AA2B772">
      <w:pPr>
        <w:rPr>
          <w:rFonts w:hint="default"/>
          <w:lang w:val="en-US" w:eastAsia="zh-CN"/>
        </w:rPr>
      </w:pPr>
    </w:p>
    <w:p w14:paraId="65D9B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拍车票： 确定车次、车厢号。</w:t>
      </w:r>
    </w:p>
    <w:p w14:paraId="452B070B">
      <w:pPr>
        <w:rPr>
          <w:rFonts w:hint="default"/>
          <w:lang w:val="en-US" w:eastAsia="zh-CN"/>
        </w:rPr>
      </w:pPr>
    </w:p>
    <w:p w14:paraId="22393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呼叫列车员（引入官方力量）</w:t>
      </w:r>
    </w:p>
    <w:p w14:paraId="28F3B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不要私下理论： 立即按响呼叫铃或找乘务员，要求列车长到场。</w:t>
      </w:r>
    </w:p>
    <w:p w14:paraId="3025DD86">
      <w:pPr>
        <w:rPr>
          <w:rFonts w:hint="default"/>
          <w:lang w:val="en-US" w:eastAsia="zh-CN"/>
        </w:rPr>
      </w:pPr>
    </w:p>
    <w:p w14:paraId="6537D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定性： 当着列车长的面，让对方承认“水是他泼的”。只要对方点头，最关键的侵权事实就固定了。</w:t>
      </w:r>
    </w:p>
    <w:p w14:paraId="7FD24675">
      <w:pPr>
        <w:rPr>
          <w:rFonts w:hint="default"/>
          <w:lang w:val="en-US" w:eastAsia="zh-CN"/>
        </w:rPr>
      </w:pPr>
    </w:p>
    <w:p w14:paraId="184B3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要求开具证明： 要求列车长开具一份《客运记录》，记录事故发生的时间、地点、双方当事人信息以及初步损毁情况。这是后续报警或起诉最核心的证据。</w:t>
      </w:r>
    </w:p>
    <w:p w14:paraId="19B3F3F3">
      <w:pPr>
        <w:rPr>
          <w:rFonts w:hint="default"/>
          <w:lang w:val="en-US" w:eastAsia="zh-CN"/>
        </w:rPr>
      </w:pPr>
    </w:p>
    <w:p w14:paraId="2A981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第二阶段：索赔谈判（三种可能的分支）</w:t>
      </w:r>
    </w:p>
    <w:p w14:paraId="4B81F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 A：对方是个“讲理的体面人”</w:t>
      </w:r>
    </w:p>
    <w:p w14:paraId="10D40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如果对方态度好，愿意赔偿：</w:t>
      </w:r>
    </w:p>
    <w:p w14:paraId="40F222CD">
      <w:pPr>
        <w:rPr>
          <w:rFonts w:hint="default"/>
          <w:lang w:val="en-US" w:eastAsia="zh-CN"/>
        </w:rPr>
      </w:pPr>
    </w:p>
    <w:p w14:paraId="56F4B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不要接受“我拿回去给你修”： 电脑进水主板易腐蚀，修好也可能有隐患。</w:t>
      </w:r>
    </w:p>
    <w:p w14:paraId="56C4A691">
      <w:pPr>
        <w:rPr>
          <w:rFonts w:hint="default"/>
          <w:lang w:val="en-US" w:eastAsia="zh-CN"/>
        </w:rPr>
      </w:pPr>
    </w:p>
    <w:p w14:paraId="2627F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方案： 共同前往品牌官方售后（如 Apple Store）进行检测判损。</w:t>
      </w:r>
    </w:p>
    <w:p w14:paraId="713C26AB">
      <w:pPr>
        <w:rPr>
          <w:rFonts w:hint="default"/>
          <w:lang w:val="en-US" w:eastAsia="zh-CN"/>
        </w:rPr>
      </w:pPr>
    </w:p>
    <w:p w14:paraId="3281A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操作： 现场加微信，留身份证照片。如果对方愿意当场先行垫付一部分（如 5000 元）作为押金，可以加微信保持联系。</w:t>
      </w:r>
    </w:p>
    <w:p w14:paraId="6FCB5FE9">
      <w:pPr>
        <w:rPr>
          <w:rFonts w:hint="default"/>
          <w:lang w:val="en-US" w:eastAsia="zh-CN"/>
        </w:rPr>
      </w:pPr>
    </w:p>
    <w:p w14:paraId="4E02E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 B：对方是“老赖/赖皮/胡搅蛮缠”</w:t>
      </w:r>
    </w:p>
    <w:p w14:paraId="7E84F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对方说：“不就泼点水吗？”、“你这电脑值2万？碰瓷吧？”</w:t>
      </w:r>
    </w:p>
    <w:p w14:paraId="2F401AB6">
      <w:pPr>
        <w:rPr>
          <w:rFonts w:hint="default"/>
          <w:lang w:val="en-US" w:eastAsia="zh-CN"/>
        </w:rPr>
      </w:pPr>
    </w:p>
    <w:p w14:paraId="59C3F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应对： 停止对话，直接打 110（转铁路公安）。</w:t>
      </w:r>
    </w:p>
    <w:p w14:paraId="659036F6">
      <w:pPr>
        <w:rPr>
          <w:rFonts w:hint="default"/>
          <w:lang w:val="en-US" w:eastAsia="zh-CN"/>
        </w:rPr>
      </w:pPr>
    </w:p>
    <w:p w14:paraId="126C1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逻辑： 告诉警察，对方损毁贵重财物且拒绝赔偿，数额巨大，请求出警。</w:t>
      </w:r>
    </w:p>
    <w:p w14:paraId="5B33110F">
      <w:pPr>
        <w:rPr>
          <w:rFonts w:hint="default"/>
          <w:lang w:val="en-US" w:eastAsia="zh-CN"/>
        </w:rPr>
      </w:pPr>
    </w:p>
    <w:p w14:paraId="29728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扣留： 警察到场后，对方必须出示身份证并登记。有了警察的笔录，你就拿到了起诉的“必胜卷轴”。</w:t>
      </w:r>
    </w:p>
    <w:p w14:paraId="4D0011DA">
      <w:pPr>
        <w:rPr>
          <w:rFonts w:hint="default"/>
          <w:lang w:val="en-US" w:eastAsia="zh-CN"/>
        </w:rPr>
      </w:pPr>
    </w:p>
    <w:p w14:paraId="150D7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 C：对方是“弱势群体”（老人/学生/困难户）</w:t>
      </w:r>
    </w:p>
    <w:p w14:paraId="1A092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这是最难处理的，对方可能会哭穷、下跪或者发动舆论攻势说你“欺负人”。</w:t>
      </w:r>
    </w:p>
    <w:p w14:paraId="4A8A2ABE">
      <w:pPr>
        <w:rPr>
          <w:rFonts w:hint="default"/>
          <w:lang w:val="en-US" w:eastAsia="zh-CN"/>
        </w:rPr>
      </w:pPr>
    </w:p>
    <w:p w14:paraId="26BA0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社会人指南： 情绪稳定，立场坚定。 * 不要在车厢里大声争吵，要求去餐车或列车长办公室谈。</w:t>
      </w:r>
    </w:p>
    <w:p w14:paraId="3D890841">
      <w:pPr>
        <w:rPr>
          <w:rFonts w:hint="default"/>
          <w:lang w:val="en-US" w:eastAsia="zh-CN"/>
        </w:rPr>
      </w:pPr>
    </w:p>
    <w:p w14:paraId="72828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强调“财产所有权”：2万块钱对谁都不是小数目，该怎么赔就怎么赔。如果确实没钱，可以接受分期，但必须签还款协议并按下手印。</w:t>
      </w:r>
    </w:p>
    <w:p w14:paraId="2662DC08">
      <w:pPr>
        <w:rPr>
          <w:rFonts w:hint="default"/>
          <w:lang w:val="en-US" w:eastAsia="zh-CN"/>
        </w:rPr>
      </w:pPr>
    </w:p>
    <w:p w14:paraId="4E609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第三阶段：硬核收尾（如果谈崩了）</w:t>
      </w:r>
    </w:p>
    <w:p w14:paraId="7888D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如果对方最终拒绝赔偿，你已经拿到了《客运记录》和警察笔录，接下来：</w:t>
      </w:r>
    </w:p>
    <w:p w14:paraId="343A06DF">
      <w:pPr>
        <w:rPr>
          <w:rFonts w:hint="default"/>
          <w:lang w:val="en-US" w:eastAsia="zh-CN"/>
        </w:rPr>
      </w:pPr>
    </w:p>
    <w:p w14:paraId="0408D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官方定损： 去官方售后开具证明，确认无法维修或维修费用（通常进水换主板要 1 万多）。</w:t>
      </w:r>
    </w:p>
    <w:p w14:paraId="1FC01C2D">
      <w:pPr>
        <w:rPr>
          <w:rFonts w:hint="default"/>
          <w:lang w:val="en-US" w:eastAsia="zh-CN"/>
        </w:rPr>
      </w:pPr>
    </w:p>
    <w:p w14:paraId="01340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律师函/起诉： 2万块钱完全值得走小额诉讼程序（一审终审，极快）。只要证据全（车次、照片、记录、对方信息），你不需要律师自己就能起。</w:t>
      </w:r>
    </w:p>
    <w:p w14:paraId="21E39FBC">
      <w:pPr>
        <w:rPr>
          <w:rFonts w:hint="default"/>
          <w:lang w:val="en-US" w:eastAsia="zh-CN"/>
        </w:rPr>
      </w:pPr>
    </w:p>
    <w:p w14:paraId="1A334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强制执行： 判决下来对方不给？直接申请法院强制执行，让对方进失信名单。</w:t>
      </w:r>
    </w:p>
    <w:p w14:paraId="287524BC">
      <w:pPr>
        <w:rPr>
          <w:rFonts w:hint="default"/>
          <w:lang w:val="en-US" w:eastAsia="zh-CN"/>
        </w:rPr>
      </w:pPr>
    </w:p>
    <w:p w14:paraId="30866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💡 社会人避坑 Tips</w:t>
      </w:r>
    </w:p>
    <w:p w14:paraId="60FBB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千万别动手： 一动手你就从“受害者”变成“互殴”，对方可以借此要求抵消赔偿。</w:t>
      </w:r>
    </w:p>
    <w:p w14:paraId="360A14D5">
      <w:pPr>
        <w:rPr>
          <w:rFonts w:hint="default"/>
          <w:lang w:val="en-US" w:eastAsia="zh-CN"/>
        </w:rPr>
      </w:pPr>
    </w:p>
    <w:p w14:paraId="5EF3A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不要接受非官方维修点： 对方可能会带你去他认识的“熟人店”，进去后可能零件被偷换。</w:t>
      </w:r>
    </w:p>
    <w:p w14:paraId="27D99111">
      <w:pPr>
        <w:rPr>
          <w:rFonts w:hint="default"/>
          <w:lang w:val="en-US" w:eastAsia="zh-CN"/>
        </w:rPr>
      </w:pPr>
    </w:p>
    <w:p w14:paraId="6E955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电子产品折旧： 法律上会考虑折旧。如果你的电脑买了2年，法院可能判赔原价的 60%-80%。但你可以主张里面的重要数据价值，以此作为谈判筹码要求更高赔偿。</w:t>
      </w:r>
    </w:p>
    <w:p w14:paraId="3C1B0732">
      <w:pPr>
        <w:rPr>
          <w:rFonts w:hint="default"/>
          <w:lang w:val="en-US" w:eastAsia="zh-CN"/>
        </w:rPr>
      </w:pPr>
    </w:p>
    <w:p w14:paraId="68E23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如果你现在就在车上，第一步先别管电脑能不能开机（千万别开机，容易烧主板），立刻找列车长开《客运记录》。需要我帮你草拟一份现场协议的模版吗？</w:t>
      </w:r>
    </w:p>
    <w:p w14:paraId="52C8CA1D">
      <w:pPr>
        <w:rPr>
          <w:rFonts w:hint="default"/>
          <w:lang w:val="en-US" w:eastAsia="zh-CN"/>
        </w:rPr>
      </w:pPr>
    </w:p>
    <w:p w14:paraId="294B534D">
      <w:pPr>
        <w:pStyle w:val="2"/>
        <w:bidi w:val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如果乘务长不配合，或者警察不配合，下一步怎么样？</w:t>
      </w:r>
    </w:p>
    <w:bookmarkEnd w:id="0"/>
    <w:p w14:paraId="0375969C">
      <w:pPr>
        <w:rPr>
          <w:rFonts w:hint="default"/>
          <w:lang w:val="en-US" w:eastAsia="zh-CN"/>
        </w:rPr>
      </w:pPr>
    </w:p>
    <w:p w14:paraId="73A77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如果在现场遇到乘务长或警察推诿、不配合，这通常是因为他们想“多一事不如少一事”，或者认为这纯属民事纠纷不归他们管。</w:t>
      </w:r>
    </w:p>
    <w:p w14:paraId="335014F6">
      <w:pPr>
        <w:rPr>
          <w:rFonts w:hint="default"/>
          <w:lang w:val="en-US" w:eastAsia="zh-CN"/>
        </w:rPr>
      </w:pPr>
    </w:p>
    <w:p w14:paraId="0A853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作为“社会人”，此时你的目标不是跟他们吵架，而是利用规则给他们施压，迫使他们履行职责，为你固定证据。以下是具体操作：</w:t>
      </w:r>
    </w:p>
    <w:p w14:paraId="138E3E7E">
      <w:pPr>
        <w:rPr>
          <w:rFonts w:hint="default"/>
          <w:lang w:val="en-US" w:eastAsia="zh-CN"/>
        </w:rPr>
      </w:pPr>
    </w:p>
    <w:p w14:paraId="0B6A0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 如果乘务长不配合（不肯开《客运记录》）</w:t>
      </w:r>
    </w:p>
    <w:p w14:paraId="12372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乘务长的职责包括维护车厢秩序和处理突发事件。如果他拒绝记录：</w:t>
      </w:r>
    </w:p>
    <w:p w14:paraId="1F7060C2">
      <w:pPr>
        <w:rPr>
          <w:rFonts w:hint="default"/>
          <w:lang w:val="en-US" w:eastAsia="zh-CN"/>
        </w:rPr>
      </w:pPr>
    </w:p>
    <w:p w14:paraId="2F12B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话术施压（专业化）：</w:t>
      </w:r>
    </w:p>
    <w:p w14:paraId="1A758F67">
      <w:pPr>
        <w:rPr>
          <w:rFonts w:hint="default"/>
          <w:lang w:val="en-US" w:eastAsia="zh-CN"/>
        </w:rPr>
      </w:pPr>
    </w:p>
    <w:p w14:paraId="179AF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列车长，我不是要求你裁决谁赔钱，我是要求你作为官方见证人，履行《铁路旅客运输规程》中的职责，记录下在你的列车上发生的财产损失事实。如果你拒绝开具《客运记录》，请告诉我你的工号和姓名，我会立刻拨打 12306 投诉你失职，并要求回拨电话跟进。”</w:t>
      </w:r>
    </w:p>
    <w:p w14:paraId="2957498D">
      <w:pPr>
        <w:rPr>
          <w:rFonts w:hint="default"/>
          <w:lang w:val="en-US" w:eastAsia="zh-CN"/>
        </w:rPr>
      </w:pPr>
    </w:p>
    <w:p w14:paraId="52296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录音/录像取证： 打开手机录音，当面问他：“请问您是否拒绝为这起涉及2万元金额的财产损毁事件提供客观事实记录？”</w:t>
      </w:r>
    </w:p>
    <w:p w14:paraId="70AC0409">
      <w:pPr>
        <w:rPr>
          <w:rFonts w:hint="default"/>
          <w:lang w:val="en-US" w:eastAsia="zh-CN"/>
        </w:rPr>
      </w:pPr>
    </w:p>
    <w:p w14:paraId="54024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终极杀招：拨打 12306 当着他的面拨打 12306，转人工投诉。铁路系统内部考核极其严格，尤其是这种“有理有据”的程序性投诉，列车长非常忌惮。</w:t>
      </w:r>
    </w:p>
    <w:p w14:paraId="683D067C">
      <w:pPr>
        <w:rPr>
          <w:rFonts w:hint="default"/>
          <w:lang w:val="en-US" w:eastAsia="zh-CN"/>
        </w:rPr>
      </w:pPr>
    </w:p>
    <w:p w14:paraId="2039E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如果警察不配合（说是民事纠纷，不出警/不登记）</w:t>
      </w:r>
    </w:p>
    <w:p w14:paraId="1015E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铁路公安有时会以“这是民事纠纷”为由让你自行协商。但涉及 20,000元，这已经超出了普通纠纷的范畴。</w:t>
      </w:r>
    </w:p>
    <w:p w14:paraId="2F588470">
      <w:pPr>
        <w:rPr>
          <w:rFonts w:hint="default"/>
          <w:lang w:val="en-US" w:eastAsia="zh-CN"/>
        </w:rPr>
      </w:pPr>
    </w:p>
    <w:p w14:paraId="7856E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强调数额与“治安隐患”： 不要只说“他泼了我水”，要说：“涉案金额巨大（2万元），对方拒绝配合，现场情绪激动，极易引发肢体冲突，存在严重治安隐患，请警方到场控制局面。” 只要提到“可能打架”或“金额巨大”，警察必须到场。</w:t>
      </w:r>
    </w:p>
    <w:p w14:paraId="6584F05A">
      <w:pPr>
        <w:rPr>
          <w:rFonts w:hint="default"/>
          <w:lang w:val="en-US" w:eastAsia="zh-CN"/>
        </w:rPr>
      </w:pPr>
    </w:p>
    <w:p w14:paraId="64957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要求“接处警记录”： 如果警察到场后想和稀泥，你可以说：</w:t>
      </w:r>
    </w:p>
    <w:p w14:paraId="01EAA38E">
      <w:pPr>
        <w:rPr>
          <w:rFonts w:hint="default"/>
          <w:lang w:val="en-US" w:eastAsia="zh-CN"/>
        </w:rPr>
      </w:pPr>
    </w:p>
    <w:p w14:paraId="3CD9B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“警官，我可以理解现在不能立案，但请您按规定登记对方的身份证信息和联系方式，并给我一份接处警回执（或记下接警编号）。如果事后我起诉找不到人，我会向督察部门反映您现场处置不力。”</w:t>
      </w:r>
    </w:p>
    <w:p w14:paraId="1E7252DB">
      <w:pPr>
        <w:rPr>
          <w:rFonts w:hint="default"/>
          <w:lang w:val="en-US" w:eastAsia="zh-CN"/>
        </w:rPr>
      </w:pPr>
    </w:p>
    <w:p w14:paraId="193B3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拨打 12389（公安部督察举报电话）： 如果现场警员态度极其恶劣或无作为，直接拨打 12389。这是专门监督警察违纪违法的电话，威力巨大。</w:t>
      </w:r>
    </w:p>
    <w:p w14:paraId="7771F5E1">
      <w:pPr>
        <w:rPr>
          <w:rFonts w:hint="default"/>
          <w:lang w:val="en-US" w:eastAsia="zh-CN"/>
        </w:rPr>
      </w:pPr>
    </w:p>
    <w:p w14:paraId="01A12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 万一真的“全员不配合”，你该怎么办？（Plan C）</w:t>
      </w:r>
    </w:p>
    <w:p w14:paraId="3A96F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如果真的运气极差，没拿到官方证明，你必须完成自力更生型证据闭环：</w:t>
      </w:r>
    </w:p>
    <w:p w14:paraId="579761CF">
      <w:pPr>
        <w:rPr>
          <w:rFonts w:hint="default"/>
          <w:lang w:val="en-US" w:eastAsia="zh-CN"/>
        </w:rPr>
      </w:pPr>
    </w:p>
    <w:p w14:paraId="2A95C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寻找现场证人： 找隔壁座位的乘客，加个微信，发个小红包，请他发一段语音给你：“我是XX次列车XX车厢乘客，我亲眼看到坐在XX位置的人把水泼在了隔壁电脑上。” 证人证言在法庭上非常有效。</w:t>
      </w:r>
    </w:p>
    <w:p w14:paraId="7EA4727B">
      <w:pPr>
        <w:rPr>
          <w:rFonts w:hint="default"/>
          <w:lang w:val="en-US" w:eastAsia="zh-CN"/>
        </w:rPr>
      </w:pPr>
    </w:p>
    <w:p w14:paraId="497A8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保留所有凭证：</w:t>
      </w:r>
    </w:p>
    <w:p w14:paraId="6446D062">
      <w:pPr>
        <w:rPr>
          <w:rFonts w:hint="default"/>
          <w:lang w:val="en-US" w:eastAsia="zh-CN"/>
        </w:rPr>
      </w:pPr>
    </w:p>
    <w:p w14:paraId="5A26E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你的电子车票（证明你在场）。</w:t>
      </w:r>
    </w:p>
    <w:p w14:paraId="30C591BC">
      <w:pPr>
        <w:rPr>
          <w:rFonts w:hint="default"/>
          <w:lang w:val="en-US" w:eastAsia="zh-CN"/>
        </w:rPr>
      </w:pPr>
    </w:p>
    <w:p w14:paraId="6F8DC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事发后你发给朋友的微信（证明事发时间点）。</w:t>
      </w:r>
    </w:p>
    <w:p w14:paraId="055B78AA">
      <w:pPr>
        <w:rPr>
          <w:rFonts w:hint="default"/>
          <w:lang w:val="en-US" w:eastAsia="zh-CN"/>
        </w:rPr>
      </w:pPr>
    </w:p>
    <w:p w14:paraId="59A3D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对方如果不给身份证，你可以拍下他的行李箱外观、手机尾号、甚至是他的正面清晰视频。</w:t>
      </w:r>
    </w:p>
    <w:p w14:paraId="23AB8AF8">
      <w:pPr>
        <w:rPr>
          <w:rFonts w:hint="default"/>
          <w:lang w:val="en-US" w:eastAsia="zh-CN"/>
        </w:rPr>
      </w:pPr>
    </w:p>
    <w:p w14:paraId="60891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下车后立即报警： 如果车上没处理好，下车不要出站，直接去火车站内的铁路派出所。站内派出所的资源比车上的乘警更丰富，你可以要求调取车厢监控（虽然高铁车厢监控覆盖有死角，但过道监控可以证明对方曾出现在你的座位附近）。</w:t>
      </w:r>
    </w:p>
    <w:p w14:paraId="4A963E78">
      <w:pPr>
        <w:rPr>
          <w:rFonts w:hint="default"/>
          <w:lang w:val="en-US" w:eastAsia="zh-CN"/>
        </w:rPr>
      </w:pPr>
    </w:p>
    <w:p w14:paraId="33D20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总结：社会人的心理博弈</w:t>
      </w:r>
    </w:p>
    <w:p w14:paraId="4B70A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这些公职人员不配合，通常是因为他们觉得你“好糊弄”。当你能熟练报出 12306、12389、工号、接处警记录 这些关键词时，他们会意识到你是一个懂法、有韧性、且真的会去投诉的“硬茬子”。</w:t>
      </w:r>
    </w:p>
    <w:p w14:paraId="74A55C4C">
      <w:pPr>
        <w:rPr>
          <w:rFonts w:hint="default"/>
          <w:lang w:val="en-US" w:eastAsia="zh-CN"/>
        </w:rPr>
      </w:pPr>
    </w:p>
    <w:p w14:paraId="53FFF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为了保护自己，通常他们会选择配合你完成最基本的证据登记。</w:t>
      </w:r>
    </w:p>
    <w:p w14:paraId="0C210786">
      <w:pPr>
        <w:rPr>
          <w:rFonts w:hint="default"/>
          <w:lang w:val="en-US" w:eastAsia="zh-CN"/>
        </w:rPr>
      </w:pPr>
    </w:p>
    <w:p w14:paraId="3B6EA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你会希望我帮你把这些“关键投诉电话”和“施压话术”整理成一个手机备忘录清单吗？</w:t>
      </w:r>
    </w:p>
    <w:p w14:paraId="56DA7EC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D6430"/>
    <w:rsid w:val="12454CD4"/>
    <w:rsid w:val="5263523E"/>
    <w:rsid w:val="5C0D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1330</Words>
  <Characters>1363</Characters>
  <Lines>0</Lines>
  <Paragraphs>0</Paragraphs>
  <TotalTime>0</TotalTime>
  <ScaleCrop>false</ScaleCrop>
  <LinksUpToDate>false</LinksUpToDate>
  <CharactersWithSpaces>1401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2026-01-26T04:06:00Z</dcterms:created>
  <dc:creator>WPS_1602468727</dc:creator>
  <cp:lastModifiedBy>WPS_1602468727</cp:lastModifiedBy>
  <dcterms:modified xsi:type="dcterms:W3CDTF">2026-01-26T04:08:39Z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D2388B3DC073479A8D889ACDF33E74FC_11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