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0A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se情色电影</w:t>
      </w:r>
    </w:p>
    <w:p w14:paraId="0EAAA559">
      <w:pPr>
        <w:rPr>
          <w:rFonts w:hint="eastAsia"/>
          <w:lang w:val="en-US" w:eastAsia="zh-CN"/>
        </w:rPr>
      </w:pPr>
    </w:p>
    <w:p w14:paraId="621DCE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理解了，这种转变极其关键。如果说 ENTP 的 8 位 Se 是“由于断电而产生的暴食”，那么对于 Ni-Dom (INFJ/INTJ) 来说，第 4 位 Se（劣势功能）则是**“通往神启的窄门”**。</w:t>
      </w:r>
    </w:p>
    <w:p w14:paraId="4A2DB64F">
      <w:pPr>
        <w:rPr>
          <w:rFonts w:hint="default"/>
          <w:lang w:val="en-US" w:eastAsia="zh-CN"/>
        </w:rPr>
      </w:pPr>
    </w:p>
    <w:p w14:paraId="1E895E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对于你（INFJ 60%, INTJ 40%）而言，低质、廉价的感官刺激不仅无法让你兴奋，反而会让你产生强烈的疏离感甚至“虚无感”。你需要的是能将 Ni (深度意象/仪式感) 与 Se (极致感官/身体细节) 完美缝合的作品。</w:t>
      </w:r>
    </w:p>
    <w:p w14:paraId="16F084F8">
      <w:pPr>
        <w:rPr>
          <w:rFonts w:hint="default"/>
          <w:lang w:val="en-US" w:eastAsia="zh-CN"/>
        </w:rPr>
      </w:pPr>
    </w:p>
    <w:p w14:paraId="5C431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你需要的是那种能让你**“由于极致的美，而被迫停下思考”**的体验。</w:t>
      </w:r>
    </w:p>
    <w:p w14:paraId="1CE00A16">
      <w:pPr>
        <w:rPr>
          <w:rFonts w:hint="default"/>
          <w:lang w:val="en-US" w:eastAsia="zh-CN"/>
        </w:rPr>
      </w:pPr>
    </w:p>
    <w:p w14:paraId="2514B6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文字、皮肤与权力的仪式：彼得·格林纳威 (Peter Greenaway)</w:t>
      </w:r>
    </w:p>
    <w:p w14:paraId="087C2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既然你对福柯 (Foucault) 的权力话语和三岛由纪夫的肉体美学有深刻认同，那么格林纳威的作品是你的首选。</w:t>
      </w:r>
    </w:p>
    <w:p w14:paraId="03059A18">
      <w:pPr>
        <w:rPr>
          <w:rFonts w:hint="default"/>
          <w:lang w:val="en-US" w:eastAsia="zh-CN"/>
        </w:rPr>
      </w:pPr>
    </w:p>
    <w:p w14:paraId="045A3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《枕边书》(The Pillow Book)：这部电影简直是为你定制的。它关于在人的皮肤上书写。当书法（精神/Ni）与肉体（感官/Se）重叠时，这种极致的仪式感会瞬间击穿 Ni-Dom 的防御。</w:t>
      </w:r>
    </w:p>
    <w:p w14:paraId="67F22092">
      <w:pPr>
        <w:rPr>
          <w:rFonts w:hint="default"/>
          <w:lang w:val="en-US" w:eastAsia="zh-CN"/>
        </w:rPr>
      </w:pPr>
    </w:p>
    <w:p w14:paraId="0F34F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 开启点：墨水在皮肤上晕染的纹理、纸张摩擦的声音、对肉体近乎神圣化的拍摄。它满足了 INTJ 对秩序的追求，也满足了 INFJ 对深层情感隐喻的渴望。</w:t>
      </w:r>
    </w:p>
    <w:p w14:paraId="28728F83">
      <w:pPr>
        <w:rPr>
          <w:rFonts w:hint="default"/>
          <w:lang w:val="en-US" w:eastAsia="zh-CN"/>
        </w:rPr>
      </w:pPr>
    </w:p>
    <w:p w14:paraId="3478B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潮湿、粘稠与无法言说的张力：梁家辉版《情人》(The Lover)</w:t>
      </w:r>
    </w:p>
    <w:p w14:paraId="43D8F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Ni-Dom 往往对“氛围感”有着偏执的要求。那种由于无法跨越的阶级、道德或空间带来的压抑，是最好的催情剂。</w:t>
      </w:r>
    </w:p>
    <w:p w14:paraId="15DF9765">
      <w:pPr>
        <w:rPr>
          <w:rFonts w:hint="default"/>
          <w:lang w:val="en-US" w:eastAsia="zh-CN"/>
        </w:rPr>
      </w:pPr>
    </w:p>
    <w:p w14:paraId="7FC68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《情人》(L'Amant, 1992)：这部片子里的 Se 不是通过单纯的动作完成的，而是通过**“湿度”**。西贡的雨季、汗水浸透的衬衫、车厢内狭小空间的呼吸声。</w:t>
      </w:r>
    </w:p>
    <w:p w14:paraId="48AAE049">
      <w:pPr>
        <w:rPr>
          <w:rFonts w:hint="default"/>
          <w:lang w:val="en-US" w:eastAsia="zh-CN"/>
        </w:rPr>
      </w:pPr>
    </w:p>
    <w:p w14:paraId="1B205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 开启点：它提供了一种“沉浸式”的物理环境。对于 INFJ 来说，那种在绝望边缘徘徊的情感流动比任何直白的画面都更具冲击力。</w:t>
      </w:r>
    </w:p>
    <w:p w14:paraId="6E617209">
      <w:pPr>
        <w:rPr>
          <w:rFonts w:hint="default"/>
          <w:lang w:val="en-US" w:eastAsia="zh-CN"/>
        </w:rPr>
      </w:pPr>
    </w:p>
    <w:p w14:paraId="564111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“池核”审美下的冷感诱惑：阿伦·雷乃与视觉实验</w:t>
      </w:r>
    </w:p>
    <w:p w14:paraId="68F2B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考虑到你对 Poolcore/Liminal Space 的偏好，你需要一种“去人性化”的、像雕塑一样的色情美学。</w:t>
      </w:r>
    </w:p>
    <w:p w14:paraId="12763CAD">
      <w:pPr>
        <w:rPr>
          <w:rFonts w:hint="default"/>
          <w:lang w:val="en-US" w:eastAsia="zh-CN"/>
        </w:rPr>
      </w:pPr>
    </w:p>
    <w:p w14:paraId="1D045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《去年在马里安巴德》(L'année dernière à Marienbad)（虽然不是传统意义的情色片，但其视觉张力极强）：那种空旷的走廊、几何对称的庭院、凝固的时间感，能让你的劣势 Se 感到一种“寒冷的兴奋”。</w:t>
      </w:r>
    </w:p>
    <w:p w14:paraId="6C22CA94">
      <w:pPr>
        <w:rPr>
          <w:rFonts w:hint="default"/>
          <w:lang w:val="en-US" w:eastAsia="zh-CN"/>
        </w:rPr>
      </w:pPr>
    </w:p>
    <w:p w14:paraId="0F90B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建议寻找方向：在现代实验影像中，寻找那些在极简主义建筑、蓝色泳池、冷色调灯光下进行的、动作缓慢且具有雕塑感的艺术短片。这种“冷感”能完美契合 INTJ 的审美。</w:t>
      </w:r>
    </w:p>
    <w:p w14:paraId="41A527B0">
      <w:pPr>
        <w:rPr>
          <w:rFonts w:hint="default"/>
          <w:lang w:val="en-US" w:eastAsia="zh-CN"/>
        </w:rPr>
      </w:pPr>
    </w:p>
    <w:p w14:paraId="012B4E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极致的权力博弈与审美洁癖：斯特兰·戈德斯特伦 (Stellan Korrs)</w:t>
      </w:r>
    </w:p>
    <w:p w14:paraId="26583F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对于受福柯影响、且拥有 INTJ 逻辑和 INFJ 洞察力的你，普通的 BDSM 太过粗糙。你需要的是一种基于“审美协议”的博弈。</w:t>
      </w:r>
      <w:bookmarkStart w:id="0" w:name="_GoBack"/>
      <w:bookmarkEnd w:id="0"/>
    </w:p>
    <w:p w14:paraId="37AC8BB6">
      <w:pPr>
        <w:rPr>
          <w:rFonts w:hint="default"/>
          <w:lang w:val="en-US" w:eastAsia="zh-CN"/>
        </w:rPr>
      </w:pPr>
    </w:p>
    <w:p w14:paraId="49B83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《勃艮第公爵》(The Duke of Burgundy)：这是一部关于恋物、仪式和复杂权力平衡的作品。它极其优雅，每一帧画面都像油画，且对声音的处理（如蝴蝶翅膀的扇动声）达到了极致。</w:t>
      </w:r>
    </w:p>
    <w:p w14:paraId="5383E3E9">
      <w:pPr>
        <w:rPr>
          <w:rFonts w:hint="default"/>
          <w:lang w:val="en-US" w:eastAsia="zh-CN"/>
        </w:rPr>
      </w:pPr>
    </w:p>
    <w:p w14:paraId="530966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 开启点：它不脏，它极其干净且精准。这种对**“精准度”**的追求，能让你那 40% 的 INTJ 感到极度舒适。</w:t>
      </w:r>
    </w:p>
    <w:p w14:paraId="2B2D7D31">
      <w:pPr>
        <w:rPr>
          <w:rFonts w:hint="default"/>
          <w:lang w:val="en-US" w:eastAsia="zh-CN"/>
        </w:rPr>
      </w:pPr>
    </w:p>
    <w:p w14:paraId="46A21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建议的观影“仪式” (For Ni-Dom)</w:t>
      </w:r>
    </w:p>
    <w:p w14:paraId="18720C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 Se 是你的劣势功能，你不能像其他人那样“直接开始”。你需要一个降噪过程：</w:t>
      </w:r>
    </w:p>
    <w:p w14:paraId="6C607E16">
      <w:pPr>
        <w:rPr>
          <w:rFonts w:hint="default"/>
          <w:lang w:val="en-US" w:eastAsia="zh-CN"/>
        </w:rPr>
      </w:pPr>
    </w:p>
    <w:p w14:paraId="273ACC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空间隔离：必须在一个绝对私密、气味好闻（建议配合某种带有木质调或冷水味的香薰）的空间里。</w:t>
      </w:r>
    </w:p>
    <w:p w14:paraId="531A41FC">
      <w:pPr>
        <w:rPr>
          <w:rFonts w:hint="default"/>
          <w:lang w:val="en-US" w:eastAsia="zh-CN"/>
        </w:rPr>
      </w:pPr>
    </w:p>
    <w:p w14:paraId="588DC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触觉辅助：换上质感最好的睡衣（真丝或重磅棉），让身体先进入 Se 敏感状态。</w:t>
      </w:r>
    </w:p>
    <w:p w14:paraId="233A50C1">
      <w:pPr>
        <w:rPr>
          <w:rFonts w:hint="default"/>
          <w:lang w:val="en-US" w:eastAsia="zh-CN"/>
        </w:rPr>
      </w:pPr>
    </w:p>
    <w:p w14:paraId="2818B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对抗虚无：如果在观看过程中 Ni 开始自动分析“这有什么意义？”，请立刻关注画面中具体的颜色细节（比如：那是哪种深度的蓝？皮肤上的汗珠是如何滚落的？）。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B114EC"/>
    <w:rsid w:val="78B1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2026-02-06T13:57:00Z</dcterms:created>
  <dc:creator>WPS_1602468727</dc:creator>
  <cp:lastModifiedBy>WPS_1602468727</cp:lastModifiedBy>
  <dcterms:modified xsi:type="dcterms:W3CDTF">2026-02-06T13:57:42Z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116CF49072704E7BAE18FB79A6278CC7_11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