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 Database Design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 this document, we will refer  to the 2 APIs as below: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profile API: API to store the views of user profiles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profile view history API: API to view the users who viewed this user’s profile in the past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the ER diagram of the profile application database: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are 3 tables: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72275" cy="26917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Profile</w:t>
      </w:r>
      <w:r>
        <w:rPr>
          <w:b w:val="false"/>
          <w:bCs w:val="false"/>
          <w:sz w:val="24"/>
          <w:szCs w:val="24"/>
        </w:rPr>
        <w:t>: This table keeps user profile data with profile id, name and username.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Visit: </w:t>
      </w:r>
      <w:r>
        <w:rPr>
          <w:b w:val="false"/>
          <w:bCs w:val="false"/>
          <w:sz w:val="24"/>
          <w:szCs w:val="24"/>
        </w:rPr>
        <w:t>This table keeps the profile view history. Each row of this table will correspond to one profile view made by another user. The fields in this table are: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visitTime: The time when the profile is viewed.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visitorId:  Profile id of the user who view.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targetId: Profile id of the user who is the target of the view.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RecentVisit: </w:t>
      </w:r>
      <w:r>
        <w:rPr>
          <w:b w:val="false"/>
          <w:bCs w:val="false"/>
          <w:sz w:val="24"/>
          <w:szCs w:val="24"/>
        </w:rPr>
        <w:t xml:space="preserve">This table has the same structure as </w:t>
      </w:r>
      <w:r>
        <w:rPr>
          <w:b/>
          <w:bCs/>
          <w:sz w:val="24"/>
          <w:szCs w:val="24"/>
        </w:rPr>
        <w:t>Visit</w:t>
      </w:r>
      <w:r>
        <w:rPr>
          <w:b w:val="false"/>
          <w:bCs w:val="false"/>
          <w:sz w:val="24"/>
          <w:szCs w:val="24"/>
        </w:rPr>
        <w:t xml:space="preserve"> table</w:t>
      </w:r>
      <w:r>
        <w:rPr>
          <w:b/>
          <w:bCs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The difference is that it only keeps the recent profile views to meet the application requirements, namely: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a. should include the viewer’s user id and also the date/time of the view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b. should NOT include more than 10 items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c. should NOT include views older than 10 days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purpose of </w:t>
      </w:r>
      <w:r>
        <w:rPr>
          <w:b/>
          <w:bCs/>
          <w:sz w:val="24"/>
          <w:szCs w:val="24"/>
        </w:rPr>
        <w:t>RecentVisit</w:t>
      </w:r>
      <w:r>
        <w:rPr>
          <w:b w:val="false"/>
          <w:bCs w:val="false"/>
          <w:sz w:val="24"/>
          <w:szCs w:val="24"/>
        </w:rPr>
        <w:t xml:space="preserve"> table is to allow faster retrieval of recent profile view history. When there is a profile view, a record will be created in both </w:t>
      </w:r>
      <w:r>
        <w:rPr>
          <w:b/>
          <w:bCs/>
          <w:sz w:val="24"/>
          <w:szCs w:val="24"/>
        </w:rPr>
        <w:t>Visit</w:t>
      </w:r>
      <w:r>
        <w:rPr>
          <w:b w:val="false"/>
          <w:bCs w:val="false"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RecentVisit</w:t>
      </w:r>
      <w:r>
        <w:rPr>
          <w:b w:val="false"/>
          <w:bCs w:val="false"/>
          <w:sz w:val="24"/>
          <w:szCs w:val="24"/>
        </w:rPr>
        <w:t xml:space="preserve"> tables. However, while the data in </w:t>
      </w:r>
      <w:r>
        <w:rPr>
          <w:b/>
          <w:bCs/>
          <w:sz w:val="24"/>
          <w:szCs w:val="24"/>
        </w:rPr>
        <w:t>Visit</w:t>
      </w:r>
      <w:r>
        <w:rPr>
          <w:b w:val="false"/>
          <w:bCs w:val="false"/>
          <w:sz w:val="24"/>
          <w:szCs w:val="24"/>
        </w:rPr>
        <w:t xml:space="preserve"> table will not be removed,  records will be removed from </w:t>
      </w:r>
      <w:r>
        <w:rPr>
          <w:b/>
          <w:bCs/>
          <w:sz w:val="24"/>
          <w:szCs w:val="24"/>
        </w:rPr>
        <w:t>RecentVisit</w:t>
      </w:r>
      <w:r>
        <w:rPr>
          <w:b w:val="false"/>
          <w:bCs w:val="false"/>
          <w:sz w:val="24"/>
          <w:szCs w:val="24"/>
        </w:rPr>
        <w:t xml:space="preserve"> table when: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new row is added to the table and the number of rows for the target profile exceeds 10, then the oldest record will be removed. 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daily batch job kicks in and remove all the records which are more than 10 days old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removal of recent visit records is to minimize the number of relevant data which </w:t>
      </w:r>
      <w:r>
        <w:rPr>
          <w:b w:val="false"/>
          <w:bCs w:val="false"/>
          <w:sz w:val="24"/>
          <w:szCs w:val="24"/>
        </w:rPr>
        <w:t>will</w:t>
      </w:r>
      <w:r>
        <w:rPr>
          <w:b w:val="false"/>
          <w:bCs w:val="false"/>
          <w:sz w:val="24"/>
          <w:szCs w:val="24"/>
        </w:rPr>
        <w:t xml:space="preserve"> be retrieved by the profile </w:t>
      </w:r>
      <w:r>
        <w:rPr>
          <w:b w:val="false"/>
          <w:bCs w:val="false"/>
          <w:sz w:val="24"/>
          <w:szCs w:val="24"/>
        </w:rPr>
        <w:t xml:space="preserve">view </w:t>
      </w:r>
      <w:r>
        <w:rPr>
          <w:b w:val="false"/>
          <w:bCs w:val="false"/>
          <w:sz w:val="24"/>
          <w:szCs w:val="24"/>
        </w:rPr>
        <w:t xml:space="preserve">history API. For each profile, there won't be more than 10 entries in the </w:t>
      </w:r>
      <w:r>
        <w:rPr>
          <w:b/>
          <w:bCs/>
          <w:sz w:val="24"/>
          <w:szCs w:val="24"/>
        </w:rPr>
        <w:t>RecentVisit</w:t>
      </w:r>
      <w:r>
        <w:rPr>
          <w:b w:val="false"/>
          <w:bCs w:val="false"/>
          <w:sz w:val="24"/>
          <w:szCs w:val="24"/>
        </w:rPr>
        <w:t xml:space="preserve"> table at any point of time. </w:t>
      </w:r>
      <w:r>
        <w:rPr>
          <w:b w:val="false"/>
          <w:bCs w:val="false"/>
          <w:sz w:val="24"/>
          <w:szCs w:val="24"/>
        </w:rPr>
        <w:t xml:space="preserve">The daily batch job aims to shrink the </w:t>
      </w:r>
      <w:r>
        <w:rPr>
          <w:b/>
          <w:bCs/>
          <w:sz w:val="24"/>
          <w:szCs w:val="24"/>
        </w:rPr>
        <w:t>RecentVisit</w:t>
      </w:r>
      <w:r>
        <w:rPr>
          <w:b w:val="false"/>
          <w:bCs w:val="false"/>
          <w:sz w:val="24"/>
          <w:szCs w:val="24"/>
        </w:rPr>
        <w:t xml:space="preserve"> table data even further. </w:t>
      </w:r>
      <w:r>
        <w:rPr>
          <w:b w:val="false"/>
          <w:bCs w:val="false"/>
          <w:sz w:val="24"/>
          <w:szCs w:val="24"/>
        </w:rPr>
        <w:t xml:space="preserve">If there are millions of views per day, the daily batch job will potentially reduce </w:t>
      </w:r>
      <w:r>
        <w:rPr>
          <w:b w:val="false"/>
          <w:bCs w:val="false"/>
          <w:sz w:val="24"/>
          <w:szCs w:val="24"/>
        </w:rPr>
        <w:t>a significant</w:t>
      </w:r>
      <w:r>
        <w:rPr>
          <w:b w:val="false"/>
          <w:bCs w:val="false"/>
          <w:sz w:val="24"/>
          <w:szCs w:val="24"/>
        </w:rPr>
        <w:t xml:space="preserve"> number of relevant data everyday. An index on the targetId field of </w:t>
      </w:r>
      <w:r>
        <w:rPr>
          <w:b/>
          <w:bCs/>
          <w:sz w:val="24"/>
          <w:szCs w:val="24"/>
        </w:rPr>
        <w:t>RecentVisit</w:t>
      </w:r>
      <w:r>
        <w:rPr>
          <w:b w:val="false"/>
          <w:bCs w:val="false"/>
          <w:sz w:val="24"/>
          <w:szCs w:val="24"/>
        </w:rPr>
        <w:t xml:space="preserve"> table is also added to speed up this API query lookup since targetId is used for comparison.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tradeoff to have this </w:t>
      </w:r>
      <w:r>
        <w:rPr>
          <w:b/>
          <w:bCs/>
          <w:sz w:val="24"/>
          <w:szCs w:val="24"/>
        </w:rPr>
        <w:t xml:space="preserve">RecentVisit </w:t>
      </w:r>
      <w:r>
        <w:rPr>
          <w:b w:val="false"/>
          <w:bCs w:val="false"/>
          <w:sz w:val="24"/>
          <w:szCs w:val="24"/>
        </w:rPr>
        <w:t>table are</w:t>
      </w:r>
      <w:r>
        <w:rPr>
          <w:b/>
          <w:bCs/>
          <w:sz w:val="24"/>
          <w:szCs w:val="24"/>
        </w:rPr>
        <w:t>: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will be additional latency to the view profile API because of the time taken to add row and maintain data for the table.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Additional space required to keep the recent visit data.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However, given the relatively small size of the </w:t>
      </w:r>
      <w:r>
        <w:rPr>
          <w:b/>
          <w:bCs/>
          <w:sz w:val="24"/>
          <w:szCs w:val="24"/>
        </w:rPr>
        <w:t>RecentVisit</w:t>
      </w:r>
      <w:r>
        <w:rPr>
          <w:b w:val="false"/>
          <w:bCs w:val="false"/>
          <w:sz w:val="24"/>
          <w:szCs w:val="24"/>
        </w:rPr>
        <w:t xml:space="preserve"> data as compared to </w:t>
      </w:r>
      <w:r>
        <w:rPr>
          <w:b/>
          <w:bCs/>
          <w:sz w:val="24"/>
          <w:szCs w:val="24"/>
        </w:rPr>
        <w:t>Visit</w:t>
      </w:r>
      <w:r>
        <w:rPr>
          <w:b w:val="false"/>
          <w:bCs w:val="false"/>
          <w:sz w:val="24"/>
          <w:szCs w:val="24"/>
        </w:rPr>
        <w:t xml:space="preserve"> table data (The more the number of view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is, the bigger the difference is), the benefits should outweigh the drawbacks.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2015-06-06T01:17:53Z</dcterms:created>
  <dc:creator>dinhthe.vu </dc:creator>
  <dc:language>en-US</dc:language>
  <cp:revision>0</cp:revision>
</cp:coreProperties>
</file>