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1"/>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14:paraId="2CF10D5B" w14:textId="77777777" w:rsidTr="00F84A2A">
        <w:trPr>
          <w:cantSplit/>
          <w:trHeight w:hRule="exact" w:val="1134"/>
        </w:trPr>
        <w:tc>
          <w:tcPr>
            <w:tcW w:w="10206" w:type="dxa"/>
            <w:vAlign w:val="bottom"/>
          </w:tcPr>
          <w:p w14:paraId="59300076" w14:textId="0D1D3F1A" w:rsidR="00AC0161" w:rsidRPr="006017CB" w:rsidRDefault="00AC0161" w:rsidP="0085295E">
            <w:pPr>
              <w:pStyle w:val="ZA"/>
              <w:framePr w:h="1134" w:hRule="exact" w:wrap="notBeside"/>
            </w:pPr>
            <w:bookmarkStart w:id="0" w:name="_Hlk175043980"/>
            <w:bookmarkStart w:id="1" w:name="_Hlk129953749"/>
            <w:bookmarkEnd w:id="0"/>
            <w:r w:rsidRPr="00474BBE">
              <w:drawing>
                <wp:anchor distT="0" distB="0" distL="114300" distR="114300" simplePos="0" relativeHeight="251658240"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fldSimple w:instr=" DOCPROPERTY  &quot;Document number&quot;  \* MERGEFORMAT ">
              <w:r w:rsidR="0099203E">
                <w:t>O-RAN.WG3.TS.RICARCH-R005-v08.00</w:t>
              </w:r>
            </w:fldSimple>
          </w:p>
          <w:p w14:paraId="25258F24" w14:textId="77777777" w:rsidR="002E1CEC" w:rsidRDefault="002E1CEC" w:rsidP="0085295E">
            <w:pPr>
              <w:framePr w:w="10206" w:h="1134" w:hRule="exact" w:wrap="notBeside" w:vAnchor="page" w:hAnchor="margin" w:y="1135"/>
              <w:spacing w:after="0" w:line="240" w:lineRule="auto"/>
              <w:jc w:val="center"/>
            </w:pPr>
          </w:p>
        </w:tc>
      </w:tr>
    </w:tbl>
    <w:tbl>
      <w:tblPr>
        <w:tblStyle w:val="af1"/>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77777777" w:rsidR="00AC0161" w:rsidRPr="00405541" w:rsidRDefault="00AC0161" w:rsidP="00811BFE">
            <w:pPr>
              <w:pStyle w:val="ZB"/>
              <w:framePr w:w="0" w:hRule="auto" w:wrap="auto" w:vAnchor="margin" w:hAnchor="text" w:yAlign="inline"/>
              <w:rPr>
                <w:lang w:val="en-US"/>
              </w:rPr>
            </w:pPr>
            <w:bookmarkStart w:id="2" w:name="_Hlk129953668"/>
            <w:bookmarkEnd w:id="1"/>
            <w:r w:rsidRPr="00405541">
              <w:rPr>
                <w:lang w:val="en-US"/>
              </w:rPr>
              <w:t>Technical Specification</w:t>
            </w:r>
            <w:r>
              <w:rPr>
                <w:lang w:val="en-US"/>
              </w:rPr>
              <w:t xml:space="preserve"> </w:t>
            </w:r>
          </w:p>
          <w:p w14:paraId="369A1528" w14:textId="77777777" w:rsidR="002E1CEC" w:rsidRDefault="002E1CEC" w:rsidP="00811BFE">
            <w:pPr>
              <w:spacing w:after="0" w:line="240" w:lineRule="auto"/>
            </w:pPr>
          </w:p>
        </w:tc>
      </w:tr>
      <w:tr w:rsidR="00DC52F9" w14:paraId="7769BD41" w14:textId="77777777" w:rsidTr="00665F27">
        <w:trPr>
          <w:cantSplit/>
          <w:trHeight w:hRule="exact" w:val="4706"/>
        </w:trPr>
        <w:tc>
          <w:tcPr>
            <w:tcW w:w="10206" w:type="dxa"/>
          </w:tcPr>
          <w:p w14:paraId="24DB6E4C" w14:textId="77777777" w:rsidR="00D752E2" w:rsidRDefault="00D752E2" w:rsidP="00811BFE">
            <w:pPr>
              <w:pStyle w:val="ZB"/>
              <w:framePr w:w="0" w:hRule="auto" w:wrap="auto" w:vAnchor="margin" w:hAnchor="text" w:yAlign="inline"/>
              <w:rPr>
                <w:lang w:val="en-US"/>
              </w:rPr>
            </w:pPr>
          </w:p>
          <w:p w14:paraId="4C0F0619" w14:textId="5D51BCF4" w:rsidR="00D752E2" w:rsidRPr="00405541" w:rsidRDefault="00D752E2" w:rsidP="00811BFE">
            <w:pPr>
              <w:pStyle w:val="ZB"/>
              <w:framePr w:w="0" w:hRule="auto" w:wrap="auto" w:vAnchor="margin" w:hAnchor="text" w:yAlign="inline"/>
              <w:rPr>
                <w:lang w:val="en-US"/>
              </w:rPr>
            </w:pPr>
          </w:p>
        </w:tc>
      </w:tr>
    </w:tbl>
    <w:tbl>
      <w:tblPr>
        <w:tblStyle w:val="af1"/>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5227F2">
        <w:trPr>
          <w:cantSplit/>
          <w:trHeight w:hRule="exact" w:val="1560"/>
        </w:trPr>
        <w:tc>
          <w:tcPr>
            <w:tcW w:w="10349" w:type="dxa"/>
          </w:tcPr>
          <w:p w14:paraId="162176F1" w14:textId="596C0193" w:rsidR="00426D7F" w:rsidRPr="00426D7F" w:rsidRDefault="00426D7F" w:rsidP="00426D7F">
            <w:pPr>
              <w:pStyle w:val="ZT"/>
              <w:framePr w:wrap="notBeside"/>
            </w:pPr>
            <w:r w:rsidRPr="00426D7F">
              <w:t xml:space="preserve">O-RAN Work Group </w:t>
            </w:r>
            <w:r w:rsidR="00173D1D">
              <w:t>3</w:t>
            </w:r>
            <w:r w:rsidRPr="00426D7F">
              <w:t xml:space="preserve"> (</w:t>
            </w:r>
            <w:r w:rsidR="00173D1D" w:rsidRPr="00173D1D">
              <w:t>Near-Real-time RAN Intelligent Controller and E2 Interface</w:t>
            </w:r>
            <w:r w:rsidRPr="00426D7F">
              <w:t>)</w:t>
            </w:r>
            <w:r w:rsidR="00286AE6">
              <w:br/>
            </w:r>
            <w:r w:rsidRPr="00426D7F">
              <w:t xml:space="preserve"> </w:t>
            </w:r>
          </w:p>
          <w:p w14:paraId="782F9D9A" w14:textId="2732380F" w:rsidR="00AC0161" w:rsidRPr="000C71FF" w:rsidRDefault="00AC0161" w:rsidP="001F4CBB">
            <w:pPr>
              <w:pStyle w:val="ZT"/>
              <w:framePr w:wrap="notBeside" w:vAnchor="text" w:y="1"/>
              <w:rPr>
                <w:lang w:val="en-US"/>
              </w:rPr>
            </w:pPr>
            <w:r w:rsidRPr="000C71FF">
              <w:rPr>
                <w:lang w:val="en-US"/>
              </w:rPr>
              <w:fldChar w:fldCharType="begin"/>
            </w:r>
            <w:r w:rsidRPr="000C71FF">
              <w:rPr>
                <w:lang w:val="en-US"/>
              </w:rPr>
              <w:instrText xml:space="preserve"> DOCPROPERTY  TITLE  \* MERGEFORMAT </w:instrText>
            </w:r>
            <w:r w:rsidRPr="000C71FF">
              <w:rPr>
                <w:lang w:val="en-US"/>
              </w:rPr>
              <w:fldChar w:fldCharType="separate"/>
            </w:r>
            <w:r w:rsidR="00173D1D">
              <w:rPr>
                <w:lang w:val="en-US"/>
              </w:rPr>
              <w:t>Near-RT RIC Architecture</w:t>
            </w:r>
            <w:r w:rsidRPr="000C71FF">
              <w:rPr>
                <w:lang w:val="en-US"/>
              </w:rPr>
              <w:fldChar w:fldCharType="end"/>
            </w:r>
          </w:p>
          <w:p w14:paraId="7AC4E7F2" w14:textId="6A45EFA0" w:rsidR="002E1CEC" w:rsidRDefault="002E1CEC" w:rsidP="001F4CBB">
            <w:pPr>
              <w:pStyle w:val="Guidance"/>
              <w:framePr w:wrap="notBeside" w:vAnchor="text" w:hAnchor="margin" w:y="1" w:anchorLock="1"/>
            </w:pPr>
          </w:p>
        </w:tc>
      </w:tr>
    </w:tbl>
    <w:tbl>
      <w:tblPr>
        <w:tblStyle w:val="af1"/>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5227F2">
        <w:trPr>
          <w:cantSplit/>
          <w:trHeight w:hRule="exact" w:val="4125"/>
        </w:trPr>
        <w:tc>
          <w:tcPr>
            <w:tcW w:w="10348" w:type="dxa"/>
          </w:tcPr>
          <w:p w14:paraId="5CE5A287" w14:textId="538222A2"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2E51A808" w:rsidR="00C235A2" w:rsidRPr="00994BCC" w:rsidRDefault="00C235A2" w:rsidP="00F813AD">
            <w:r w:rsidRPr="00AC0161">
              <w:t xml:space="preserve">Copyright © </w:t>
            </w:r>
            <w:r w:rsidR="00AC57B8" w:rsidRPr="00AC0161">
              <w:t>202</w:t>
            </w:r>
            <w:r w:rsidR="00AC57B8" w:rsidRPr="002D61D3">
              <w:t>6</w:t>
            </w:r>
            <w:r w:rsidR="00AC57B8" w:rsidRPr="00AC0161">
              <w:t xml:space="preserve"> </w:t>
            </w:r>
            <w:r w:rsidRPr="00AC0161">
              <w:t>by the O-RAN ALLIANCE e.V.</w:t>
            </w:r>
          </w:p>
          <w:p w14:paraId="1EE1A281" w14:textId="77777777" w:rsidR="00C235A2" w:rsidRDefault="00C235A2" w:rsidP="00F813AD">
            <w:r w:rsidRPr="00AC0161">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68F9B1EA" w14:textId="77777777" w:rsidR="00C235A2" w:rsidRDefault="00C235A2" w:rsidP="00F813AD">
            <w:r w:rsidRPr="00AC0161">
              <w:t>O-RAN ALLIANCE e.V., Buschkauler Weg 27, 53347 Alfter, Germany</w:t>
            </w:r>
          </w:p>
          <w:p w14:paraId="6C29C492" w14:textId="77777777" w:rsidR="00C235A2" w:rsidRPr="003253EE" w:rsidRDefault="00C235A2" w:rsidP="00F813AD">
            <w:pPr>
              <w:rPr>
                <w:lang w:eastAsia="ja-JP"/>
              </w:rPr>
            </w:pPr>
            <w:r w:rsidRPr="003253EE">
              <w:rPr>
                <w:lang w:eastAsia="ja-JP"/>
              </w:rPr>
              <w:t>Register of Associations, Bonn VR 11238, VAT ID DE321720189</w:t>
            </w:r>
          </w:p>
          <w:p w14:paraId="3644E372" w14:textId="77777777" w:rsidR="00C235A2" w:rsidRPr="00AC0161" w:rsidRDefault="00C235A2" w:rsidP="00811BFE">
            <w:pPr>
              <w:spacing w:after="0" w:line="240" w:lineRule="auto"/>
            </w:pPr>
          </w:p>
        </w:tc>
      </w:tr>
      <w:bookmarkEnd w:id="2"/>
    </w:tbl>
    <w:p w14:paraId="523302BA" w14:textId="50420C9B" w:rsidR="00B712F2" w:rsidRDefault="00B712F2" w:rsidP="00F813AD"/>
    <w:p w14:paraId="47B43AB9" w14:textId="7C43DAEF" w:rsidR="00080512" w:rsidRPr="00286492" w:rsidRDefault="001A4D49" w:rsidP="00427D73">
      <w:pPr>
        <w:pStyle w:val="TT"/>
      </w:pPr>
      <w:r>
        <w:lastRenderedPageBreak/>
        <w:t>C</w:t>
      </w:r>
      <w:r w:rsidR="00080512" w:rsidRPr="00286492">
        <w:t>ontents</w:t>
      </w:r>
    </w:p>
    <w:p w14:paraId="5CFE7153" w14:textId="14F03B7D" w:rsidR="00C623E4" w:rsidRDefault="00EE1889">
      <w:pPr>
        <w:pStyle w:val="TOC1"/>
        <w:rPr>
          <w:rFonts w:asciiTheme="minorHAnsi" w:eastAsiaTheme="minorEastAsia" w:hAnsiTheme="minorHAnsi" w:cstheme="minorBidi"/>
          <w:kern w:val="2"/>
          <w:sz w:val="24"/>
          <w:szCs w:val="24"/>
          <w:lang w:val="en-US" w:eastAsia="zh-CN"/>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C623E4">
        <w:t>Foreword</w:t>
      </w:r>
      <w:r w:rsidR="00C623E4">
        <w:tab/>
      </w:r>
      <w:r w:rsidR="00C623E4">
        <w:fldChar w:fldCharType="begin"/>
      </w:r>
      <w:r w:rsidR="00C623E4">
        <w:instrText xml:space="preserve"> PAGEREF _Toc216079535 \h </w:instrText>
      </w:r>
      <w:r w:rsidR="00C623E4">
        <w:fldChar w:fldCharType="separate"/>
      </w:r>
      <w:r w:rsidR="0089059D">
        <w:t>5</w:t>
      </w:r>
      <w:r w:rsidR="00C623E4">
        <w:fldChar w:fldCharType="end"/>
      </w:r>
    </w:p>
    <w:p w14:paraId="284E6814" w14:textId="72826EF8"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t>Modal verbs terminology</w:t>
      </w:r>
      <w:r>
        <w:tab/>
      </w:r>
      <w:r>
        <w:fldChar w:fldCharType="begin"/>
      </w:r>
      <w:r>
        <w:instrText xml:space="preserve"> PAGEREF _Toc216079536 \h </w:instrText>
      </w:r>
      <w:r>
        <w:fldChar w:fldCharType="separate"/>
      </w:r>
      <w:r w:rsidR="0089059D">
        <w:t>5</w:t>
      </w:r>
      <w:r>
        <w:fldChar w:fldCharType="end"/>
      </w:r>
    </w:p>
    <w:p w14:paraId="62FB8275" w14:textId="31A51288"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t>1</w:t>
      </w:r>
      <w:r>
        <w:rPr>
          <w:rFonts w:asciiTheme="minorHAnsi" w:eastAsiaTheme="minorEastAsia" w:hAnsiTheme="minorHAnsi" w:cstheme="minorBidi"/>
          <w:kern w:val="2"/>
          <w:sz w:val="24"/>
          <w:szCs w:val="24"/>
          <w:lang w:val="en-US" w:eastAsia="zh-CN"/>
          <w14:ligatures w14:val="standardContextual"/>
        </w:rPr>
        <w:tab/>
      </w:r>
      <w:r>
        <w:t>Scope</w:t>
      </w:r>
      <w:r>
        <w:tab/>
      </w:r>
      <w:r>
        <w:fldChar w:fldCharType="begin"/>
      </w:r>
      <w:r>
        <w:instrText xml:space="preserve"> PAGEREF _Toc216079537 \h </w:instrText>
      </w:r>
      <w:r>
        <w:fldChar w:fldCharType="separate"/>
      </w:r>
      <w:r w:rsidR="0089059D">
        <w:t>6</w:t>
      </w:r>
      <w:r>
        <w:fldChar w:fldCharType="end"/>
      </w:r>
    </w:p>
    <w:p w14:paraId="65C8AF5F" w14:textId="290F933F"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t>2</w:t>
      </w:r>
      <w:r>
        <w:rPr>
          <w:rFonts w:asciiTheme="minorHAnsi" w:eastAsiaTheme="minorEastAsia" w:hAnsiTheme="minorHAnsi" w:cstheme="minorBidi"/>
          <w:kern w:val="2"/>
          <w:sz w:val="24"/>
          <w:szCs w:val="24"/>
          <w:lang w:val="en-US" w:eastAsia="zh-CN"/>
          <w14:ligatures w14:val="standardContextual"/>
        </w:rPr>
        <w:tab/>
      </w:r>
      <w:r>
        <w:t>References</w:t>
      </w:r>
      <w:r>
        <w:tab/>
      </w:r>
      <w:r>
        <w:fldChar w:fldCharType="begin"/>
      </w:r>
      <w:r>
        <w:instrText xml:space="preserve"> PAGEREF _Toc216079538 \h </w:instrText>
      </w:r>
      <w:r>
        <w:fldChar w:fldCharType="separate"/>
      </w:r>
      <w:r w:rsidR="0089059D">
        <w:t>6</w:t>
      </w:r>
      <w:r>
        <w:fldChar w:fldCharType="end"/>
      </w:r>
    </w:p>
    <w:p w14:paraId="5EFCCCCA" w14:textId="27028C28"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2.1</w:t>
      </w:r>
      <w:r>
        <w:rPr>
          <w:rFonts w:asciiTheme="minorHAnsi" w:eastAsiaTheme="minorEastAsia" w:hAnsiTheme="minorHAnsi" w:cstheme="minorBidi"/>
          <w:kern w:val="2"/>
          <w:sz w:val="24"/>
          <w:szCs w:val="24"/>
          <w:lang w:val="en-US" w:eastAsia="zh-CN"/>
          <w14:ligatures w14:val="standardContextual"/>
        </w:rPr>
        <w:tab/>
      </w:r>
      <w:r>
        <w:t>Normative references</w:t>
      </w:r>
      <w:r>
        <w:tab/>
      </w:r>
      <w:r>
        <w:fldChar w:fldCharType="begin"/>
      </w:r>
      <w:r>
        <w:instrText xml:space="preserve"> PAGEREF _Toc216079539 \h </w:instrText>
      </w:r>
      <w:r>
        <w:fldChar w:fldCharType="separate"/>
      </w:r>
      <w:r w:rsidR="0089059D">
        <w:t>6</w:t>
      </w:r>
      <w:r>
        <w:fldChar w:fldCharType="end"/>
      </w:r>
    </w:p>
    <w:p w14:paraId="23495633" w14:textId="2E54CC41"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2.2</w:t>
      </w:r>
      <w:r>
        <w:rPr>
          <w:rFonts w:asciiTheme="minorHAnsi" w:eastAsiaTheme="minorEastAsia" w:hAnsiTheme="minorHAnsi" w:cstheme="minorBidi"/>
          <w:kern w:val="2"/>
          <w:sz w:val="24"/>
          <w:szCs w:val="24"/>
          <w:lang w:val="en-US" w:eastAsia="zh-CN"/>
          <w14:ligatures w14:val="standardContextual"/>
        </w:rPr>
        <w:tab/>
      </w:r>
      <w:r>
        <w:t>Informative references</w:t>
      </w:r>
      <w:r>
        <w:tab/>
      </w:r>
      <w:r>
        <w:fldChar w:fldCharType="begin"/>
      </w:r>
      <w:r>
        <w:instrText xml:space="preserve"> PAGEREF _Toc216079540 \h </w:instrText>
      </w:r>
      <w:r>
        <w:fldChar w:fldCharType="separate"/>
      </w:r>
      <w:r w:rsidR="0089059D">
        <w:t>7</w:t>
      </w:r>
      <w:r>
        <w:fldChar w:fldCharType="end"/>
      </w:r>
    </w:p>
    <w:p w14:paraId="4F7C9CD2" w14:textId="77724E69"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t>3</w:t>
      </w:r>
      <w:r>
        <w:rPr>
          <w:rFonts w:asciiTheme="minorHAnsi" w:eastAsiaTheme="minorEastAsia" w:hAnsiTheme="minorHAnsi" w:cstheme="minorBidi"/>
          <w:kern w:val="2"/>
          <w:sz w:val="24"/>
          <w:szCs w:val="24"/>
          <w:lang w:val="en-US" w:eastAsia="zh-CN"/>
          <w14:ligatures w14:val="standardContextual"/>
        </w:rPr>
        <w:tab/>
      </w:r>
      <w:r>
        <w:t>Definition of terms, symbols and abbreviations</w:t>
      </w:r>
      <w:r>
        <w:tab/>
      </w:r>
      <w:r>
        <w:fldChar w:fldCharType="begin"/>
      </w:r>
      <w:r>
        <w:instrText xml:space="preserve"> PAGEREF _Toc216079541 \h </w:instrText>
      </w:r>
      <w:r>
        <w:fldChar w:fldCharType="separate"/>
      </w:r>
      <w:r w:rsidR="0089059D">
        <w:t>7</w:t>
      </w:r>
      <w:r>
        <w:fldChar w:fldCharType="end"/>
      </w:r>
    </w:p>
    <w:p w14:paraId="7A990A43" w14:textId="15EA5C1D"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3.1</w:t>
      </w:r>
      <w:r>
        <w:rPr>
          <w:rFonts w:asciiTheme="minorHAnsi" w:eastAsiaTheme="minorEastAsia" w:hAnsiTheme="minorHAnsi" w:cstheme="minorBidi"/>
          <w:kern w:val="2"/>
          <w:sz w:val="24"/>
          <w:szCs w:val="24"/>
          <w:lang w:val="en-US" w:eastAsia="zh-CN"/>
          <w14:ligatures w14:val="standardContextual"/>
        </w:rPr>
        <w:tab/>
      </w:r>
      <w:r>
        <w:t>Terms</w:t>
      </w:r>
      <w:r>
        <w:tab/>
      </w:r>
      <w:r>
        <w:fldChar w:fldCharType="begin"/>
      </w:r>
      <w:r>
        <w:instrText xml:space="preserve"> PAGEREF _Toc216079542 \h </w:instrText>
      </w:r>
      <w:r>
        <w:fldChar w:fldCharType="separate"/>
      </w:r>
      <w:r w:rsidR="0089059D">
        <w:t>7</w:t>
      </w:r>
      <w:r>
        <w:fldChar w:fldCharType="end"/>
      </w:r>
    </w:p>
    <w:p w14:paraId="5C2BB4B5" w14:textId="5A8CB360"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3.2</w:t>
      </w:r>
      <w:r>
        <w:rPr>
          <w:rFonts w:asciiTheme="minorHAnsi" w:eastAsiaTheme="minorEastAsia" w:hAnsiTheme="minorHAnsi" w:cstheme="minorBidi"/>
          <w:kern w:val="2"/>
          <w:sz w:val="24"/>
          <w:szCs w:val="24"/>
          <w:lang w:val="en-US" w:eastAsia="zh-CN"/>
          <w14:ligatures w14:val="standardContextual"/>
        </w:rPr>
        <w:tab/>
      </w:r>
      <w:r>
        <w:t>Symbols</w:t>
      </w:r>
      <w:r>
        <w:tab/>
      </w:r>
      <w:r>
        <w:fldChar w:fldCharType="begin"/>
      </w:r>
      <w:r>
        <w:instrText xml:space="preserve"> PAGEREF _Toc216079543 \h </w:instrText>
      </w:r>
      <w:r>
        <w:fldChar w:fldCharType="separate"/>
      </w:r>
      <w:r w:rsidR="0089059D">
        <w:t>7</w:t>
      </w:r>
      <w:r>
        <w:fldChar w:fldCharType="end"/>
      </w:r>
    </w:p>
    <w:p w14:paraId="13C07413" w14:textId="081B2C8C"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3.3</w:t>
      </w:r>
      <w:r>
        <w:rPr>
          <w:rFonts w:asciiTheme="minorHAnsi" w:eastAsiaTheme="minorEastAsia" w:hAnsiTheme="minorHAnsi" w:cstheme="minorBidi"/>
          <w:kern w:val="2"/>
          <w:sz w:val="24"/>
          <w:szCs w:val="24"/>
          <w:lang w:val="en-US" w:eastAsia="zh-CN"/>
          <w14:ligatures w14:val="standardContextual"/>
        </w:rPr>
        <w:tab/>
      </w:r>
      <w:r>
        <w:t>Abbreviations</w:t>
      </w:r>
      <w:r>
        <w:tab/>
      </w:r>
      <w:r>
        <w:fldChar w:fldCharType="begin"/>
      </w:r>
      <w:r>
        <w:instrText xml:space="preserve"> PAGEREF _Toc216079544 \h </w:instrText>
      </w:r>
      <w:r>
        <w:fldChar w:fldCharType="separate"/>
      </w:r>
      <w:r w:rsidR="0089059D">
        <w:t>7</w:t>
      </w:r>
      <w:r>
        <w:fldChar w:fldCharType="end"/>
      </w:r>
    </w:p>
    <w:p w14:paraId="5931BB17" w14:textId="3876E5D8"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t>4</w:t>
      </w:r>
      <w:r>
        <w:rPr>
          <w:rFonts w:asciiTheme="minorHAnsi" w:eastAsiaTheme="minorEastAsia" w:hAnsiTheme="minorHAnsi" w:cstheme="minorBidi"/>
          <w:kern w:val="2"/>
          <w:sz w:val="24"/>
          <w:szCs w:val="24"/>
          <w:lang w:val="en-US" w:eastAsia="zh-CN"/>
          <w14:ligatures w14:val="standardContextual"/>
        </w:rPr>
        <w:tab/>
      </w:r>
      <w:r>
        <w:t>General Principles</w:t>
      </w:r>
      <w:r>
        <w:tab/>
      </w:r>
      <w:r>
        <w:fldChar w:fldCharType="begin"/>
      </w:r>
      <w:r>
        <w:instrText xml:space="preserve"> PAGEREF _Toc216079545 \h </w:instrText>
      </w:r>
      <w:r>
        <w:fldChar w:fldCharType="separate"/>
      </w:r>
      <w:r w:rsidR="0089059D">
        <w:t>8</w:t>
      </w:r>
      <w:r>
        <w:fldChar w:fldCharType="end"/>
      </w:r>
    </w:p>
    <w:p w14:paraId="63E3586A" w14:textId="27271A0C"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t>5</w:t>
      </w:r>
      <w:r>
        <w:rPr>
          <w:rFonts w:asciiTheme="minorHAnsi" w:eastAsiaTheme="minorEastAsia" w:hAnsiTheme="minorHAnsi" w:cstheme="minorBidi"/>
          <w:kern w:val="2"/>
          <w:sz w:val="24"/>
          <w:szCs w:val="24"/>
          <w:lang w:val="en-US" w:eastAsia="zh-CN"/>
          <w14:ligatures w14:val="standardContextual"/>
        </w:rPr>
        <w:tab/>
      </w:r>
      <w:r>
        <w:t>Near-RT RIC Architecture</w:t>
      </w:r>
      <w:r>
        <w:tab/>
      </w:r>
      <w:r>
        <w:fldChar w:fldCharType="begin"/>
      </w:r>
      <w:r>
        <w:instrText xml:space="preserve"> PAGEREF _Toc216079546 \h </w:instrText>
      </w:r>
      <w:r>
        <w:fldChar w:fldCharType="separate"/>
      </w:r>
      <w:r w:rsidR="0089059D">
        <w:t>8</w:t>
      </w:r>
      <w:r>
        <w:fldChar w:fldCharType="end"/>
      </w:r>
    </w:p>
    <w:p w14:paraId="23C3CC67" w14:textId="1B274E46"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5.1</w:t>
      </w:r>
      <w:r>
        <w:rPr>
          <w:rFonts w:asciiTheme="minorHAnsi" w:eastAsiaTheme="minorEastAsia" w:hAnsiTheme="minorHAnsi" w:cstheme="minorBidi"/>
          <w:kern w:val="2"/>
          <w:sz w:val="24"/>
          <w:szCs w:val="24"/>
          <w:lang w:val="en-US" w:eastAsia="zh-CN"/>
          <w14:ligatures w14:val="standardContextual"/>
        </w:rPr>
        <w:tab/>
      </w:r>
      <w:r>
        <w:t>Requirements</w:t>
      </w:r>
      <w:r>
        <w:tab/>
      </w:r>
      <w:r>
        <w:fldChar w:fldCharType="begin"/>
      </w:r>
      <w:r>
        <w:instrText xml:space="preserve"> PAGEREF _Toc216079547 \h </w:instrText>
      </w:r>
      <w:r>
        <w:fldChar w:fldCharType="separate"/>
      </w:r>
      <w:r w:rsidR="0089059D">
        <w:t>8</w:t>
      </w:r>
      <w:r>
        <w:fldChar w:fldCharType="end"/>
      </w:r>
    </w:p>
    <w:p w14:paraId="2985427E" w14:textId="6FCBDA4F"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5.1.0</w:t>
      </w:r>
      <w:r>
        <w:rPr>
          <w:rFonts w:asciiTheme="minorHAnsi" w:eastAsiaTheme="minorEastAsia" w:hAnsiTheme="minorHAnsi" w:cstheme="minorBidi"/>
          <w:kern w:val="2"/>
          <w:sz w:val="24"/>
          <w:szCs w:val="24"/>
          <w:lang w:val="en-US" w:eastAsia="zh-CN"/>
          <w14:ligatures w14:val="standardContextual"/>
        </w:rPr>
        <w:tab/>
      </w:r>
      <w:r>
        <w:t>Overall Requirements</w:t>
      </w:r>
      <w:r>
        <w:tab/>
      </w:r>
      <w:r>
        <w:fldChar w:fldCharType="begin"/>
      </w:r>
      <w:r>
        <w:instrText xml:space="preserve"> PAGEREF _Toc216079548 \h </w:instrText>
      </w:r>
      <w:r>
        <w:fldChar w:fldCharType="separate"/>
      </w:r>
      <w:r w:rsidR="0089059D">
        <w:t>8</w:t>
      </w:r>
      <w:r>
        <w:fldChar w:fldCharType="end"/>
      </w:r>
    </w:p>
    <w:p w14:paraId="7854A2A7" w14:textId="0C83FF80"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5.1.1</w:t>
      </w:r>
      <w:r>
        <w:rPr>
          <w:rFonts w:asciiTheme="minorHAnsi" w:eastAsiaTheme="minorEastAsia" w:hAnsiTheme="minorHAnsi" w:cstheme="minorBidi"/>
          <w:kern w:val="2"/>
          <w:sz w:val="24"/>
          <w:szCs w:val="24"/>
          <w:lang w:val="en-US" w:eastAsia="zh-CN"/>
          <w14:ligatures w14:val="standardContextual"/>
        </w:rPr>
        <w:tab/>
      </w:r>
      <w:r>
        <w:t>Platform Requirements</w:t>
      </w:r>
      <w:r>
        <w:tab/>
      </w:r>
      <w:r>
        <w:fldChar w:fldCharType="begin"/>
      </w:r>
      <w:r>
        <w:instrText xml:space="preserve"> PAGEREF _Toc216079549 \h </w:instrText>
      </w:r>
      <w:r>
        <w:fldChar w:fldCharType="separate"/>
      </w:r>
      <w:r w:rsidR="0089059D">
        <w:t>8</w:t>
      </w:r>
      <w:r>
        <w:fldChar w:fldCharType="end"/>
      </w:r>
    </w:p>
    <w:p w14:paraId="61F0DA6D" w14:textId="3A8EAB6C"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5.1.2</w:t>
      </w:r>
      <w:r>
        <w:rPr>
          <w:rFonts w:asciiTheme="minorHAnsi" w:eastAsiaTheme="minorEastAsia" w:hAnsiTheme="minorHAnsi" w:cstheme="minorBidi"/>
          <w:kern w:val="2"/>
          <w:sz w:val="24"/>
          <w:szCs w:val="24"/>
          <w:lang w:val="en-US" w:eastAsia="zh-CN"/>
          <w14:ligatures w14:val="standardContextual"/>
        </w:rPr>
        <w:tab/>
      </w:r>
      <w:r>
        <w:t>xApp Requirements</w:t>
      </w:r>
      <w:r>
        <w:tab/>
      </w:r>
      <w:r>
        <w:fldChar w:fldCharType="begin"/>
      </w:r>
      <w:r>
        <w:instrText xml:space="preserve"> PAGEREF _Toc216079550 \h </w:instrText>
      </w:r>
      <w:r>
        <w:fldChar w:fldCharType="separate"/>
      </w:r>
      <w:r w:rsidR="0089059D">
        <w:t>9</w:t>
      </w:r>
      <w:r>
        <w:fldChar w:fldCharType="end"/>
      </w:r>
    </w:p>
    <w:p w14:paraId="6FF867E1" w14:textId="261B7F40"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5.1.3</w:t>
      </w:r>
      <w:r>
        <w:rPr>
          <w:rFonts w:asciiTheme="minorHAnsi" w:eastAsiaTheme="minorEastAsia" w:hAnsiTheme="minorHAnsi" w:cstheme="minorBidi"/>
          <w:kern w:val="2"/>
          <w:sz w:val="24"/>
          <w:szCs w:val="24"/>
          <w:lang w:val="en-US" w:eastAsia="zh-CN"/>
          <w14:ligatures w14:val="standardContextual"/>
        </w:rPr>
        <w:tab/>
      </w:r>
      <w:r>
        <w:t>Near-RT RIC API Requirements</w:t>
      </w:r>
      <w:r>
        <w:tab/>
      </w:r>
      <w:r>
        <w:fldChar w:fldCharType="begin"/>
      </w:r>
      <w:r>
        <w:instrText xml:space="preserve"> PAGEREF _Toc216079551 \h </w:instrText>
      </w:r>
      <w:r>
        <w:fldChar w:fldCharType="separate"/>
      </w:r>
      <w:r w:rsidR="0089059D">
        <w:t>10</w:t>
      </w:r>
      <w:r>
        <w:fldChar w:fldCharType="end"/>
      </w:r>
    </w:p>
    <w:p w14:paraId="27B60C3D" w14:textId="3D8E281A"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5.2</w:t>
      </w:r>
      <w:r>
        <w:rPr>
          <w:rFonts w:asciiTheme="minorHAnsi" w:eastAsiaTheme="minorEastAsia" w:hAnsiTheme="minorHAnsi" w:cstheme="minorBidi"/>
          <w:kern w:val="2"/>
          <w:sz w:val="24"/>
          <w:szCs w:val="24"/>
          <w:lang w:val="en-US" w:eastAsia="zh-CN"/>
          <w14:ligatures w14:val="standardContextual"/>
        </w:rPr>
        <w:tab/>
      </w:r>
      <w:r>
        <w:t>Overall Architecture Description</w:t>
      </w:r>
      <w:r>
        <w:tab/>
      </w:r>
      <w:r>
        <w:fldChar w:fldCharType="begin"/>
      </w:r>
      <w:r>
        <w:instrText xml:space="preserve"> PAGEREF _Toc216079552 \h </w:instrText>
      </w:r>
      <w:r>
        <w:fldChar w:fldCharType="separate"/>
      </w:r>
      <w:r w:rsidR="0089059D">
        <w:t>11</w:t>
      </w:r>
      <w:r>
        <w:fldChar w:fldCharType="end"/>
      </w:r>
    </w:p>
    <w:p w14:paraId="0E005069" w14:textId="0A8A65C4"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t>6</w:t>
      </w:r>
      <w:r>
        <w:rPr>
          <w:rFonts w:asciiTheme="minorHAnsi" w:eastAsiaTheme="minorEastAsia" w:hAnsiTheme="minorHAnsi" w:cstheme="minorBidi"/>
          <w:kern w:val="2"/>
          <w:sz w:val="24"/>
          <w:szCs w:val="24"/>
          <w:lang w:val="en-US" w:eastAsia="zh-CN"/>
          <w14:ligatures w14:val="standardContextual"/>
        </w:rPr>
        <w:tab/>
      </w:r>
      <w:r>
        <w:t>Near-RT RIC Functional Description</w:t>
      </w:r>
      <w:r>
        <w:tab/>
      </w:r>
      <w:r>
        <w:fldChar w:fldCharType="begin"/>
      </w:r>
      <w:r>
        <w:instrText xml:space="preserve"> PAGEREF _Toc216079553 \h </w:instrText>
      </w:r>
      <w:r>
        <w:fldChar w:fldCharType="separate"/>
      </w:r>
      <w:r w:rsidR="0089059D">
        <w:t>11</w:t>
      </w:r>
      <w:r>
        <w:fldChar w:fldCharType="end"/>
      </w:r>
    </w:p>
    <w:p w14:paraId="3D19943A" w14:textId="08A02181"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6.1</w:t>
      </w:r>
      <w:r>
        <w:rPr>
          <w:rFonts w:asciiTheme="minorHAnsi" w:eastAsiaTheme="minorEastAsia" w:hAnsiTheme="minorHAnsi" w:cstheme="minorBidi"/>
          <w:kern w:val="2"/>
          <w:sz w:val="24"/>
          <w:szCs w:val="24"/>
          <w:lang w:val="en-US" w:eastAsia="zh-CN"/>
          <w14:ligatures w14:val="standardContextual"/>
        </w:rPr>
        <w:tab/>
      </w:r>
      <w:r>
        <w:t>General</w:t>
      </w:r>
      <w:r>
        <w:tab/>
      </w:r>
      <w:r>
        <w:fldChar w:fldCharType="begin"/>
      </w:r>
      <w:r>
        <w:instrText xml:space="preserve"> PAGEREF _Toc216079554 \h </w:instrText>
      </w:r>
      <w:r>
        <w:fldChar w:fldCharType="separate"/>
      </w:r>
      <w:r w:rsidR="0089059D">
        <w:t>11</w:t>
      </w:r>
      <w:r>
        <w:fldChar w:fldCharType="end"/>
      </w:r>
    </w:p>
    <w:p w14:paraId="195844DF" w14:textId="5476A71A"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6.2</w:t>
      </w:r>
      <w:r>
        <w:rPr>
          <w:rFonts w:asciiTheme="minorHAnsi" w:eastAsiaTheme="minorEastAsia" w:hAnsiTheme="minorHAnsi" w:cstheme="minorBidi"/>
          <w:kern w:val="2"/>
          <w:sz w:val="24"/>
          <w:szCs w:val="24"/>
          <w:lang w:val="en-US" w:eastAsia="zh-CN"/>
          <w14:ligatures w14:val="standardContextual"/>
        </w:rPr>
        <w:tab/>
      </w:r>
      <w:r>
        <w:t>Functionalities of the Near-RT RIC platform</w:t>
      </w:r>
      <w:r>
        <w:tab/>
      </w:r>
      <w:r>
        <w:fldChar w:fldCharType="begin"/>
      </w:r>
      <w:r>
        <w:instrText xml:space="preserve"> PAGEREF _Toc216079555 \h </w:instrText>
      </w:r>
      <w:r>
        <w:fldChar w:fldCharType="separate"/>
      </w:r>
      <w:r w:rsidR="0089059D">
        <w:t>12</w:t>
      </w:r>
      <w:r>
        <w:fldChar w:fldCharType="end"/>
      </w:r>
    </w:p>
    <w:p w14:paraId="6A56E3A5" w14:textId="73F4ED69"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6.2.1</w:t>
      </w:r>
      <w:r>
        <w:rPr>
          <w:rFonts w:asciiTheme="minorHAnsi" w:eastAsiaTheme="minorEastAsia" w:hAnsiTheme="minorHAnsi" w:cstheme="minorBidi"/>
          <w:kern w:val="2"/>
          <w:sz w:val="24"/>
          <w:szCs w:val="24"/>
          <w:lang w:val="en-US" w:eastAsia="zh-CN"/>
          <w14:ligatures w14:val="standardContextual"/>
        </w:rPr>
        <w:tab/>
      </w:r>
      <w:r>
        <w:t>Database and SDL</w:t>
      </w:r>
      <w:r>
        <w:tab/>
      </w:r>
      <w:r>
        <w:fldChar w:fldCharType="begin"/>
      </w:r>
      <w:r>
        <w:instrText xml:space="preserve"> PAGEREF _Toc216079556 \h </w:instrText>
      </w:r>
      <w:r>
        <w:fldChar w:fldCharType="separate"/>
      </w:r>
      <w:r w:rsidR="0089059D">
        <w:t>12</w:t>
      </w:r>
      <w:r>
        <w:fldChar w:fldCharType="end"/>
      </w:r>
    </w:p>
    <w:p w14:paraId="22681978" w14:textId="68243B63"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6.2.2</w:t>
      </w:r>
      <w:r>
        <w:rPr>
          <w:rFonts w:asciiTheme="minorHAnsi" w:eastAsiaTheme="minorEastAsia" w:hAnsiTheme="minorHAnsi" w:cstheme="minorBidi"/>
          <w:kern w:val="2"/>
          <w:sz w:val="24"/>
          <w:szCs w:val="24"/>
          <w:lang w:val="en-US" w:eastAsia="zh-CN"/>
          <w14:ligatures w14:val="standardContextual"/>
        </w:rPr>
        <w:tab/>
      </w:r>
      <w:r>
        <w:t>xApp Subscription Management</w:t>
      </w:r>
      <w:r>
        <w:tab/>
      </w:r>
      <w:r>
        <w:fldChar w:fldCharType="begin"/>
      </w:r>
      <w:r>
        <w:instrText xml:space="preserve"> PAGEREF _Toc216079557 \h </w:instrText>
      </w:r>
      <w:r>
        <w:fldChar w:fldCharType="separate"/>
      </w:r>
      <w:r w:rsidR="0089059D">
        <w:t>13</w:t>
      </w:r>
      <w:r>
        <w:fldChar w:fldCharType="end"/>
      </w:r>
    </w:p>
    <w:p w14:paraId="0EA5D2FC" w14:textId="1C129588"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6.2.3</w:t>
      </w:r>
      <w:r>
        <w:rPr>
          <w:rFonts w:asciiTheme="minorHAnsi" w:eastAsiaTheme="minorEastAsia" w:hAnsiTheme="minorHAnsi" w:cstheme="minorBidi"/>
          <w:kern w:val="2"/>
          <w:sz w:val="24"/>
          <w:szCs w:val="24"/>
          <w:lang w:val="en-US" w:eastAsia="zh-CN"/>
          <w14:ligatures w14:val="standardContextual"/>
        </w:rPr>
        <w:tab/>
      </w:r>
      <w:r>
        <w:t>Conflict Mitigation</w:t>
      </w:r>
      <w:r>
        <w:tab/>
      </w:r>
      <w:r>
        <w:fldChar w:fldCharType="begin"/>
      </w:r>
      <w:r>
        <w:instrText xml:space="preserve"> PAGEREF _Toc216079558 \h </w:instrText>
      </w:r>
      <w:r>
        <w:fldChar w:fldCharType="separate"/>
      </w:r>
      <w:r w:rsidR="0089059D">
        <w:t>13</w:t>
      </w:r>
      <w:r>
        <w:fldChar w:fldCharType="end"/>
      </w:r>
    </w:p>
    <w:p w14:paraId="0A9BBE7B" w14:textId="502FA954"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6.2.4</w:t>
      </w:r>
      <w:r>
        <w:rPr>
          <w:rFonts w:asciiTheme="minorHAnsi" w:eastAsiaTheme="minorEastAsia" w:hAnsiTheme="minorHAnsi" w:cstheme="minorBidi"/>
          <w:kern w:val="2"/>
          <w:sz w:val="24"/>
          <w:szCs w:val="24"/>
          <w:lang w:val="en-US" w:eastAsia="zh-CN"/>
          <w14:ligatures w14:val="standardContextual"/>
        </w:rPr>
        <w:tab/>
      </w:r>
      <w:r>
        <w:t>Messaging Infrastructure</w:t>
      </w:r>
      <w:r>
        <w:tab/>
      </w:r>
      <w:r>
        <w:fldChar w:fldCharType="begin"/>
      </w:r>
      <w:r>
        <w:instrText xml:space="preserve"> PAGEREF _Toc216079559 \h </w:instrText>
      </w:r>
      <w:r>
        <w:fldChar w:fldCharType="separate"/>
      </w:r>
      <w:r w:rsidR="0089059D">
        <w:t>13</w:t>
      </w:r>
      <w:r>
        <w:fldChar w:fldCharType="end"/>
      </w:r>
    </w:p>
    <w:p w14:paraId="13E71940" w14:textId="777366DB"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6.2.5</w:t>
      </w:r>
      <w:r>
        <w:rPr>
          <w:rFonts w:asciiTheme="minorHAnsi" w:eastAsiaTheme="minorEastAsia" w:hAnsiTheme="minorHAnsi" w:cstheme="minorBidi"/>
          <w:kern w:val="2"/>
          <w:sz w:val="24"/>
          <w:szCs w:val="24"/>
          <w:lang w:val="en-US" w:eastAsia="zh-CN"/>
          <w14:ligatures w14:val="standardContextual"/>
        </w:rPr>
        <w:tab/>
      </w:r>
      <w:r>
        <w:t>Security</w:t>
      </w:r>
      <w:r>
        <w:tab/>
      </w:r>
      <w:r>
        <w:fldChar w:fldCharType="begin"/>
      </w:r>
      <w:r>
        <w:instrText xml:space="preserve"> PAGEREF _Toc216079560 \h </w:instrText>
      </w:r>
      <w:r>
        <w:fldChar w:fldCharType="separate"/>
      </w:r>
      <w:r w:rsidR="0089059D">
        <w:t>13</w:t>
      </w:r>
      <w:r>
        <w:fldChar w:fldCharType="end"/>
      </w:r>
    </w:p>
    <w:p w14:paraId="23C0784E" w14:textId="5BA485B2"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6.2.6</w:t>
      </w:r>
      <w:r>
        <w:rPr>
          <w:rFonts w:asciiTheme="minorHAnsi" w:eastAsiaTheme="minorEastAsia" w:hAnsiTheme="minorHAnsi" w:cstheme="minorBidi"/>
          <w:kern w:val="2"/>
          <w:sz w:val="24"/>
          <w:szCs w:val="24"/>
          <w:lang w:val="en-US" w:eastAsia="zh-CN"/>
          <w14:ligatures w14:val="standardContextual"/>
        </w:rPr>
        <w:tab/>
      </w:r>
      <w:r>
        <w:t>Management</w:t>
      </w:r>
      <w:r>
        <w:tab/>
      </w:r>
      <w:r>
        <w:fldChar w:fldCharType="begin"/>
      </w:r>
      <w:r>
        <w:instrText xml:space="preserve"> PAGEREF _Toc216079561 \h </w:instrText>
      </w:r>
      <w:r>
        <w:fldChar w:fldCharType="separate"/>
      </w:r>
      <w:r w:rsidR="0089059D">
        <w:t>14</w:t>
      </w:r>
      <w:r>
        <w:fldChar w:fldCharType="end"/>
      </w:r>
    </w:p>
    <w:p w14:paraId="29D409D3" w14:textId="7C2D5C7D"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6.2.7</w:t>
      </w:r>
      <w:r>
        <w:rPr>
          <w:rFonts w:asciiTheme="minorHAnsi" w:eastAsiaTheme="minorEastAsia" w:hAnsiTheme="minorHAnsi" w:cstheme="minorBidi"/>
          <w:kern w:val="2"/>
          <w:sz w:val="24"/>
          <w:szCs w:val="24"/>
          <w:lang w:val="en-US" w:eastAsia="zh-CN"/>
          <w14:ligatures w14:val="standardContextual"/>
        </w:rPr>
        <w:tab/>
      </w:r>
      <w:r>
        <w:t>Interface Termination</w:t>
      </w:r>
      <w:r>
        <w:tab/>
      </w:r>
      <w:r>
        <w:fldChar w:fldCharType="begin"/>
      </w:r>
      <w:r>
        <w:instrText xml:space="preserve"> PAGEREF _Toc216079562 \h </w:instrText>
      </w:r>
      <w:r>
        <w:fldChar w:fldCharType="separate"/>
      </w:r>
      <w:r w:rsidR="0089059D">
        <w:t>14</w:t>
      </w:r>
      <w:r>
        <w:fldChar w:fldCharType="end"/>
      </w:r>
    </w:p>
    <w:p w14:paraId="4689B40D" w14:textId="4ACE7107"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6.2.8</w:t>
      </w:r>
      <w:r>
        <w:rPr>
          <w:rFonts w:asciiTheme="minorHAnsi" w:eastAsiaTheme="minorEastAsia" w:hAnsiTheme="minorHAnsi" w:cstheme="minorBidi"/>
          <w:kern w:val="2"/>
          <w:sz w:val="24"/>
          <w:szCs w:val="24"/>
          <w:lang w:val="en-US" w:eastAsia="zh-CN"/>
          <w14:ligatures w14:val="standardContextual"/>
        </w:rPr>
        <w:tab/>
      </w:r>
      <w:r>
        <w:t>API Enablement</w:t>
      </w:r>
      <w:r>
        <w:tab/>
      </w:r>
      <w:r>
        <w:fldChar w:fldCharType="begin"/>
      </w:r>
      <w:r>
        <w:instrText xml:space="preserve"> PAGEREF _Toc216079563 \h </w:instrText>
      </w:r>
      <w:r>
        <w:fldChar w:fldCharType="separate"/>
      </w:r>
      <w:r w:rsidR="0089059D">
        <w:t>15</w:t>
      </w:r>
      <w:r>
        <w:fldChar w:fldCharType="end"/>
      </w:r>
    </w:p>
    <w:p w14:paraId="2BCD2CBE" w14:textId="742044A6"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6.2.9</w:t>
      </w:r>
      <w:r>
        <w:rPr>
          <w:rFonts w:asciiTheme="minorHAnsi" w:eastAsiaTheme="minorEastAsia" w:hAnsiTheme="minorHAnsi" w:cstheme="minorBidi"/>
          <w:kern w:val="2"/>
          <w:sz w:val="24"/>
          <w:szCs w:val="24"/>
          <w:lang w:val="en-US" w:eastAsia="zh-CN"/>
          <w14:ligatures w14:val="standardContextual"/>
        </w:rPr>
        <w:tab/>
      </w:r>
      <w:r>
        <w:t>AI/ML Support</w:t>
      </w:r>
      <w:r>
        <w:tab/>
      </w:r>
      <w:r>
        <w:fldChar w:fldCharType="begin"/>
      </w:r>
      <w:r>
        <w:instrText xml:space="preserve"> PAGEREF _Toc216079564 \h </w:instrText>
      </w:r>
      <w:r>
        <w:fldChar w:fldCharType="separate"/>
      </w:r>
      <w:r w:rsidR="0089059D">
        <w:t>15</w:t>
      </w:r>
      <w:r>
        <w:fldChar w:fldCharType="end"/>
      </w:r>
    </w:p>
    <w:p w14:paraId="793A3C94" w14:textId="52951202"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6.2.10</w:t>
      </w:r>
      <w:r>
        <w:rPr>
          <w:rFonts w:asciiTheme="minorHAnsi" w:eastAsiaTheme="minorEastAsia" w:hAnsiTheme="minorHAnsi" w:cstheme="minorBidi"/>
          <w:kern w:val="2"/>
          <w:sz w:val="24"/>
          <w:szCs w:val="24"/>
          <w:lang w:val="en-US" w:eastAsia="zh-CN"/>
          <w14:ligatures w14:val="standardContextual"/>
        </w:rPr>
        <w:tab/>
      </w:r>
      <w:r>
        <w:t>xApp Repository Function</w:t>
      </w:r>
      <w:r>
        <w:tab/>
      </w:r>
      <w:r>
        <w:fldChar w:fldCharType="begin"/>
      </w:r>
      <w:r>
        <w:instrText xml:space="preserve"> PAGEREF _Toc216079565 \h </w:instrText>
      </w:r>
      <w:r>
        <w:fldChar w:fldCharType="separate"/>
      </w:r>
      <w:r w:rsidR="0089059D">
        <w:t>16</w:t>
      </w:r>
      <w:r>
        <w:fldChar w:fldCharType="end"/>
      </w:r>
    </w:p>
    <w:p w14:paraId="4A32E583" w14:textId="360D9A69"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6.3</w:t>
      </w:r>
      <w:r>
        <w:rPr>
          <w:rFonts w:asciiTheme="minorHAnsi" w:eastAsiaTheme="minorEastAsia" w:hAnsiTheme="minorHAnsi" w:cstheme="minorBidi"/>
          <w:kern w:val="2"/>
          <w:sz w:val="24"/>
          <w:szCs w:val="24"/>
          <w:lang w:val="en-US" w:eastAsia="zh-CN"/>
          <w14:ligatures w14:val="standardContextual"/>
        </w:rPr>
        <w:tab/>
      </w:r>
      <w:r>
        <w:t>xApps</w:t>
      </w:r>
      <w:r>
        <w:tab/>
      </w:r>
      <w:r>
        <w:fldChar w:fldCharType="begin"/>
      </w:r>
      <w:r>
        <w:instrText xml:space="preserve"> PAGEREF _Toc216079566 \h </w:instrText>
      </w:r>
      <w:r>
        <w:fldChar w:fldCharType="separate"/>
      </w:r>
      <w:r w:rsidR="0089059D">
        <w:t>16</w:t>
      </w:r>
      <w:r>
        <w:fldChar w:fldCharType="end"/>
      </w:r>
    </w:p>
    <w:p w14:paraId="1D9BB439" w14:textId="107DA97A"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t>6A</w:t>
      </w:r>
      <w:r>
        <w:rPr>
          <w:rFonts w:asciiTheme="minorHAnsi" w:eastAsiaTheme="minorEastAsia" w:hAnsiTheme="minorHAnsi" w:cstheme="minorBidi"/>
          <w:kern w:val="2"/>
          <w:sz w:val="24"/>
          <w:szCs w:val="24"/>
          <w:lang w:val="en-US" w:eastAsia="zh-CN"/>
          <w14:ligatures w14:val="standardContextual"/>
        </w:rPr>
        <w:tab/>
      </w:r>
      <w:r>
        <w:t>Services of Near-RT RIC platform and xApps</w:t>
      </w:r>
      <w:r>
        <w:tab/>
      </w:r>
      <w:r>
        <w:fldChar w:fldCharType="begin"/>
      </w:r>
      <w:r>
        <w:instrText xml:space="preserve"> PAGEREF _Toc216079567 \h </w:instrText>
      </w:r>
      <w:r>
        <w:fldChar w:fldCharType="separate"/>
      </w:r>
      <w:r w:rsidR="0089059D">
        <w:t>17</w:t>
      </w:r>
      <w:r>
        <w:fldChar w:fldCharType="end"/>
      </w:r>
    </w:p>
    <w:p w14:paraId="795DBC2E" w14:textId="5F95D2D7"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6A.1</w:t>
      </w:r>
      <w:r>
        <w:rPr>
          <w:rFonts w:asciiTheme="minorHAnsi" w:eastAsiaTheme="minorEastAsia" w:hAnsiTheme="minorHAnsi" w:cstheme="minorBidi"/>
          <w:kern w:val="2"/>
          <w:sz w:val="24"/>
          <w:szCs w:val="24"/>
          <w:lang w:val="en-US" w:eastAsia="zh-CN"/>
          <w14:ligatures w14:val="standardContextual"/>
        </w:rPr>
        <w:tab/>
      </w:r>
      <w:r>
        <w:t>General</w:t>
      </w:r>
      <w:r>
        <w:tab/>
      </w:r>
      <w:r>
        <w:fldChar w:fldCharType="begin"/>
      </w:r>
      <w:r>
        <w:instrText xml:space="preserve"> PAGEREF _Toc216079568 \h </w:instrText>
      </w:r>
      <w:r>
        <w:fldChar w:fldCharType="separate"/>
      </w:r>
      <w:r w:rsidR="0089059D">
        <w:t>17</w:t>
      </w:r>
      <w:r>
        <w:fldChar w:fldCharType="end"/>
      </w:r>
    </w:p>
    <w:p w14:paraId="1C0929DF" w14:textId="01468A27"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6A.2</w:t>
      </w:r>
      <w:r>
        <w:rPr>
          <w:rFonts w:asciiTheme="minorHAnsi" w:eastAsiaTheme="minorEastAsia" w:hAnsiTheme="minorHAnsi" w:cstheme="minorBidi"/>
          <w:kern w:val="2"/>
          <w:sz w:val="24"/>
          <w:szCs w:val="24"/>
          <w:lang w:val="en-US" w:eastAsia="zh-CN"/>
          <w14:ligatures w14:val="standardContextual"/>
        </w:rPr>
        <w:tab/>
      </w:r>
      <w:r>
        <w:t>Services provided by Near-RT RIC platform</w:t>
      </w:r>
      <w:r>
        <w:tab/>
      </w:r>
      <w:r>
        <w:fldChar w:fldCharType="begin"/>
      </w:r>
      <w:r>
        <w:instrText xml:space="preserve"> PAGEREF _Toc216079569 \h </w:instrText>
      </w:r>
      <w:r>
        <w:fldChar w:fldCharType="separate"/>
      </w:r>
      <w:r w:rsidR="0089059D">
        <w:t>17</w:t>
      </w:r>
      <w:r>
        <w:fldChar w:fldCharType="end"/>
      </w:r>
    </w:p>
    <w:p w14:paraId="26981EEA" w14:textId="39869E9C"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6A.2.1</w:t>
      </w:r>
      <w:r>
        <w:rPr>
          <w:rFonts w:asciiTheme="minorHAnsi" w:eastAsiaTheme="minorEastAsia" w:hAnsiTheme="minorHAnsi" w:cstheme="minorBidi"/>
          <w:kern w:val="2"/>
          <w:sz w:val="24"/>
          <w:szCs w:val="24"/>
          <w:lang w:val="en-US" w:eastAsia="zh-CN"/>
          <w14:ligatures w14:val="standardContextual"/>
        </w:rPr>
        <w:tab/>
      </w:r>
      <w:r w:rsidRPr="0086305F">
        <w:rPr>
          <w:lang w:val="en-US" w:eastAsia="zh-CN"/>
        </w:rPr>
        <w:t>Overview</w:t>
      </w:r>
      <w:r>
        <w:tab/>
      </w:r>
      <w:r>
        <w:fldChar w:fldCharType="begin"/>
      </w:r>
      <w:r>
        <w:instrText xml:space="preserve"> PAGEREF _Toc216079570 \h </w:instrText>
      </w:r>
      <w:r>
        <w:fldChar w:fldCharType="separate"/>
      </w:r>
      <w:r w:rsidR="0089059D">
        <w:t>17</w:t>
      </w:r>
      <w:r>
        <w:fldChar w:fldCharType="end"/>
      </w:r>
    </w:p>
    <w:p w14:paraId="34E6B4C0" w14:textId="468CCB2D"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w:t>
      </w:r>
      <w:r>
        <w:t>.</w:t>
      </w:r>
      <w:r w:rsidRPr="0086305F">
        <w:rPr>
          <w:lang w:val="en-US" w:eastAsia="zh-CN"/>
        </w:rPr>
        <w:t>2.2</w:t>
      </w:r>
      <w:r>
        <w:rPr>
          <w:rFonts w:asciiTheme="minorHAnsi" w:eastAsiaTheme="minorEastAsia" w:hAnsiTheme="minorHAnsi" w:cstheme="minorBidi"/>
          <w:kern w:val="2"/>
          <w:sz w:val="24"/>
          <w:szCs w:val="24"/>
          <w:lang w:val="en-US" w:eastAsia="zh-CN"/>
          <w14:ligatures w14:val="standardContextual"/>
        </w:rPr>
        <w:tab/>
      </w:r>
      <w:r>
        <w:t xml:space="preserve">A1 </w:t>
      </w:r>
      <w:r w:rsidRPr="0086305F">
        <w:rPr>
          <w:lang w:val="en-US" w:eastAsia="zh-CN"/>
        </w:rPr>
        <w:t>related services</w:t>
      </w:r>
      <w:r>
        <w:tab/>
      </w:r>
      <w:r>
        <w:fldChar w:fldCharType="begin"/>
      </w:r>
      <w:r>
        <w:instrText xml:space="preserve"> PAGEREF _Toc216079571 \h </w:instrText>
      </w:r>
      <w:r>
        <w:fldChar w:fldCharType="separate"/>
      </w:r>
      <w:r w:rsidR="0089059D">
        <w:t>19</w:t>
      </w:r>
      <w:r>
        <w:fldChar w:fldCharType="end"/>
      </w:r>
    </w:p>
    <w:p w14:paraId="11B0F701" w14:textId="2817FC7D"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w:t>
      </w:r>
      <w:r>
        <w:t>.2</w:t>
      </w:r>
      <w:r w:rsidRPr="0086305F">
        <w:rPr>
          <w:lang w:val="en-US" w:eastAsia="zh-CN"/>
        </w:rPr>
        <w:t>.3</w:t>
      </w:r>
      <w:r>
        <w:rPr>
          <w:rFonts w:asciiTheme="minorHAnsi" w:eastAsiaTheme="minorEastAsia" w:hAnsiTheme="minorHAnsi" w:cstheme="minorBidi"/>
          <w:kern w:val="2"/>
          <w:sz w:val="24"/>
          <w:szCs w:val="24"/>
          <w:lang w:val="en-US" w:eastAsia="zh-CN"/>
          <w14:ligatures w14:val="standardContextual"/>
        </w:rPr>
        <w:tab/>
      </w:r>
      <w:r w:rsidRPr="0086305F">
        <w:rPr>
          <w:lang w:val="en-US" w:eastAsia="zh-CN"/>
        </w:rPr>
        <w:t>E2 related</w:t>
      </w:r>
      <w:r>
        <w:t xml:space="preserve"> </w:t>
      </w:r>
      <w:r w:rsidRPr="0086305F">
        <w:rPr>
          <w:lang w:val="en-US" w:eastAsia="zh-CN"/>
        </w:rPr>
        <w:t>services</w:t>
      </w:r>
      <w:r>
        <w:tab/>
      </w:r>
      <w:r>
        <w:fldChar w:fldCharType="begin"/>
      </w:r>
      <w:r>
        <w:instrText xml:space="preserve"> PAGEREF _Toc216079572 \h </w:instrText>
      </w:r>
      <w:r>
        <w:fldChar w:fldCharType="separate"/>
      </w:r>
      <w:r w:rsidR="0089059D">
        <w:t>19</w:t>
      </w:r>
      <w:r>
        <w:fldChar w:fldCharType="end"/>
      </w:r>
    </w:p>
    <w:p w14:paraId="4D009F41" w14:textId="5424E442"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w:t>
      </w:r>
      <w:r>
        <w:t>.2.</w:t>
      </w:r>
      <w:r w:rsidRPr="0086305F">
        <w:rPr>
          <w:lang w:val="en-US" w:eastAsia="zh-CN"/>
        </w:rPr>
        <w:t>4</w:t>
      </w:r>
      <w:r>
        <w:rPr>
          <w:rFonts w:asciiTheme="minorHAnsi" w:eastAsiaTheme="minorEastAsia" w:hAnsiTheme="minorHAnsi" w:cstheme="minorBidi"/>
          <w:kern w:val="2"/>
          <w:sz w:val="24"/>
          <w:szCs w:val="24"/>
          <w:lang w:val="en-US" w:eastAsia="zh-CN"/>
          <w14:ligatures w14:val="standardContextual"/>
        </w:rPr>
        <w:tab/>
      </w:r>
      <w:r w:rsidRPr="0086305F">
        <w:rPr>
          <w:lang w:val="en-US" w:eastAsia="zh-CN"/>
        </w:rPr>
        <w:t>Management</w:t>
      </w:r>
      <w:r>
        <w:t xml:space="preserve"> </w:t>
      </w:r>
      <w:r w:rsidRPr="0086305F">
        <w:rPr>
          <w:lang w:val="en-US" w:eastAsia="zh-CN"/>
        </w:rPr>
        <w:t>related</w:t>
      </w:r>
      <w:r>
        <w:t xml:space="preserve"> </w:t>
      </w:r>
      <w:r w:rsidRPr="0086305F">
        <w:rPr>
          <w:lang w:val="en-US" w:eastAsia="zh-CN"/>
        </w:rPr>
        <w:t>services</w:t>
      </w:r>
      <w:r>
        <w:tab/>
      </w:r>
      <w:r>
        <w:fldChar w:fldCharType="begin"/>
      </w:r>
      <w:r>
        <w:instrText xml:space="preserve"> PAGEREF _Toc216079573 \h </w:instrText>
      </w:r>
      <w:r>
        <w:fldChar w:fldCharType="separate"/>
      </w:r>
      <w:r w:rsidR="0089059D">
        <w:t>20</w:t>
      </w:r>
      <w:r>
        <w:fldChar w:fldCharType="end"/>
      </w:r>
    </w:p>
    <w:p w14:paraId="2BEA5BCD" w14:textId="3A6EE01E"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w:t>
      </w:r>
      <w:r>
        <w:t>.</w:t>
      </w:r>
      <w:r w:rsidRPr="0086305F">
        <w:rPr>
          <w:lang w:val="en-US" w:eastAsia="zh-CN"/>
        </w:rPr>
        <w:t>2</w:t>
      </w:r>
      <w:r>
        <w:t>.</w:t>
      </w:r>
      <w:r w:rsidRPr="0086305F">
        <w:rPr>
          <w:lang w:val="en-US" w:eastAsia="zh-CN"/>
        </w:rPr>
        <w:t>5</w:t>
      </w:r>
      <w:r>
        <w:rPr>
          <w:rFonts w:asciiTheme="minorHAnsi" w:eastAsiaTheme="minorEastAsia" w:hAnsiTheme="minorHAnsi" w:cstheme="minorBidi"/>
          <w:kern w:val="2"/>
          <w:sz w:val="24"/>
          <w:szCs w:val="24"/>
          <w:lang w:val="en-US" w:eastAsia="zh-CN"/>
          <w14:ligatures w14:val="standardContextual"/>
        </w:rPr>
        <w:tab/>
      </w:r>
      <w:r w:rsidRPr="0086305F">
        <w:rPr>
          <w:lang w:val="en-US" w:eastAsia="zh-CN"/>
        </w:rPr>
        <w:t>SDL</w:t>
      </w:r>
      <w:r>
        <w:t xml:space="preserve"> </w:t>
      </w:r>
      <w:r w:rsidRPr="0086305F">
        <w:rPr>
          <w:lang w:val="en-US" w:eastAsia="zh-CN"/>
        </w:rPr>
        <w:t>services</w:t>
      </w:r>
      <w:r>
        <w:tab/>
      </w:r>
      <w:r>
        <w:fldChar w:fldCharType="begin"/>
      </w:r>
      <w:r>
        <w:instrText xml:space="preserve"> PAGEREF _Toc216079574 \h </w:instrText>
      </w:r>
      <w:r>
        <w:fldChar w:fldCharType="separate"/>
      </w:r>
      <w:r w:rsidR="0089059D">
        <w:t>20</w:t>
      </w:r>
      <w:r>
        <w:fldChar w:fldCharType="end"/>
      </w:r>
    </w:p>
    <w:p w14:paraId="58D0A37C" w14:textId="5F41C459"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w:t>
      </w:r>
      <w:r>
        <w:t>.</w:t>
      </w:r>
      <w:r w:rsidRPr="0086305F">
        <w:rPr>
          <w:lang w:val="en-US" w:eastAsia="zh-CN"/>
        </w:rPr>
        <w:t>2</w:t>
      </w:r>
      <w:r>
        <w:t>.</w:t>
      </w:r>
      <w:r w:rsidRPr="0086305F">
        <w:rPr>
          <w:lang w:val="en-US" w:eastAsia="zh-CN"/>
        </w:rPr>
        <w:t>6</w:t>
      </w:r>
      <w:r>
        <w:rPr>
          <w:rFonts w:asciiTheme="minorHAnsi" w:eastAsiaTheme="minorEastAsia" w:hAnsiTheme="minorHAnsi" w:cstheme="minorBidi"/>
          <w:kern w:val="2"/>
          <w:sz w:val="24"/>
          <w:szCs w:val="24"/>
          <w:lang w:val="en-US" w:eastAsia="zh-CN"/>
          <w14:ligatures w14:val="standardContextual"/>
        </w:rPr>
        <w:tab/>
      </w:r>
      <w:r w:rsidRPr="0086305F">
        <w:rPr>
          <w:lang w:val="en-US" w:eastAsia="zh-CN"/>
        </w:rPr>
        <w:t>Enablement</w:t>
      </w:r>
      <w:r>
        <w:t xml:space="preserve"> </w:t>
      </w:r>
      <w:r w:rsidRPr="0086305F">
        <w:rPr>
          <w:lang w:val="en-US" w:eastAsia="zh-CN"/>
        </w:rPr>
        <w:t>services</w:t>
      </w:r>
      <w:r>
        <w:tab/>
      </w:r>
      <w:r>
        <w:fldChar w:fldCharType="begin"/>
      </w:r>
      <w:r>
        <w:instrText xml:space="preserve"> PAGEREF _Toc216079575 \h </w:instrText>
      </w:r>
      <w:r>
        <w:fldChar w:fldCharType="separate"/>
      </w:r>
      <w:r w:rsidR="0089059D">
        <w:t>21</w:t>
      </w:r>
      <w:r>
        <w:fldChar w:fldCharType="end"/>
      </w:r>
    </w:p>
    <w:p w14:paraId="571CA7FC" w14:textId="6EC812B8"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6A.2.7</w:t>
      </w:r>
      <w:r>
        <w:rPr>
          <w:rFonts w:asciiTheme="minorHAnsi" w:eastAsiaTheme="minorEastAsia" w:hAnsiTheme="minorHAnsi" w:cstheme="minorBidi"/>
          <w:kern w:val="2"/>
          <w:sz w:val="24"/>
          <w:szCs w:val="24"/>
          <w:lang w:val="en-US" w:eastAsia="zh-CN"/>
          <w14:ligatures w14:val="standardContextual"/>
        </w:rPr>
        <w:tab/>
      </w:r>
      <w:r>
        <w:t>AI/ML services</w:t>
      </w:r>
      <w:r>
        <w:tab/>
      </w:r>
      <w:r>
        <w:fldChar w:fldCharType="begin"/>
      </w:r>
      <w:r>
        <w:instrText xml:space="preserve"> PAGEREF _Toc216079576 \h </w:instrText>
      </w:r>
      <w:r>
        <w:fldChar w:fldCharType="separate"/>
      </w:r>
      <w:r w:rsidR="0089059D">
        <w:t>22</w:t>
      </w:r>
      <w:r>
        <w:fldChar w:fldCharType="end"/>
      </w:r>
    </w:p>
    <w:p w14:paraId="01654385" w14:textId="19215399"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6A.3</w:t>
      </w:r>
      <w:r>
        <w:rPr>
          <w:rFonts w:asciiTheme="minorHAnsi" w:eastAsiaTheme="minorEastAsia" w:hAnsiTheme="minorHAnsi" w:cstheme="minorBidi"/>
          <w:kern w:val="2"/>
          <w:sz w:val="24"/>
          <w:szCs w:val="24"/>
          <w:lang w:val="en-US" w:eastAsia="zh-CN"/>
          <w14:ligatures w14:val="standardContextual"/>
        </w:rPr>
        <w:tab/>
      </w:r>
      <w:r w:rsidRPr="0086305F">
        <w:rPr>
          <w:lang w:val="en-US" w:eastAsia="zh-CN"/>
        </w:rPr>
        <w:t>Services provided by xApps</w:t>
      </w:r>
      <w:r>
        <w:tab/>
      </w:r>
      <w:r>
        <w:fldChar w:fldCharType="begin"/>
      </w:r>
      <w:r>
        <w:instrText xml:space="preserve"> PAGEREF _Toc216079577 \h </w:instrText>
      </w:r>
      <w:r>
        <w:fldChar w:fldCharType="separate"/>
      </w:r>
      <w:r w:rsidR="0089059D">
        <w:t>23</w:t>
      </w:r>
      <w:r>
        <w:fldChar w:fldCharType="end"/>
      </w:r>
    </w:p>
    <w:p w14:paraId="24DBF80B" w14:textId="040CD0FA"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6A.3.1</w:t>
      </w:r>
      <w:r>
        <w:rPr>
          <w:rFonts w:asciiTheme="minorHAnsi" w:eastAsiaTheme="minorEastAsia" w:hAnsiTheme="minorHAnsi" w:cstheme="minorBidi"/>
          <w:kern w:val="2"/>
          <w:sz w:val="24"/>
          <w:szCs w:val="24"/>
          <w:lang w:val="en-US" w:eastAsia="zh-CN"/>
          <w14:ligatures w14:val="standardContextual"/>
        </w:rPr>
        <w:tab/>
      </w:r>
      <w:r w:rsidRPr="0086305F">
        <w:rPr>
          <w:lang w:val="en-US" w:eastAsia="zh-CN"/>
        </w:rPr>
        <w:t>Overview</w:t>
      </w:r>
      <w:r>
        <w:tab/>
      </w:r>
      <w:r>
        <w:fldChar w:fldCharType="begin"/>
      </w:r>
      <w:r>
        <w:instrText xml:space="preserve"> PAGEREF _Toc216079578 \h </w:instrText>
      </w:r>
      <w:r>
        <w:fldChar w:fldCharType="separate"/>
      </w:r>
      <w:r w:rsidR="0089059D">
        <w:t>23</w:t>
      </w:r>
      <w:r>
        <w:fldChar w:fldCharType="end"/>
      </w:r>
    </w:p>
    <w:p w14:paraId="25C796B7" w14:textId="437198AB"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6A.3.2</w:t>
      </w:r>
      <w:r>
        <w:rPr>
          <w:rFonts w:asciiTheme="minorHAnsi" w:eastAsiaTheme="minorEastAsia" w:hAnsiTheme="minorHAnsi" w:cstheme="minorBidi"/>
          <w:kern w:val="2"/>
          <w:sz w:val="24"/>
          <w:szCs w:val="24"/>
          <w:lang w:val="en-US" w:eastAsia="zh-CN"/>
          <w14:ligatures w14:val="standardContextual"/>
        </w:rPr>
        <w:tab/>
      </w:r>
      <w:r w:rsidRPr="0086305F">
        <w:rPr>
          <w:lang w:val="en-US" w:eastAsia="zh-CN"/>
        </w:rPr>
        <w:t>A1 related services</w:t>
      </w:r>
      <w:r>
        <w:tab/>
      </w:r>
      <w:r>
        <w:fldChar w:fldCharType="begin"/>
      </w:r>
      <w:r>
        <w:instrText xml:space="preserve"> PAGEREF _Toc216079579 \h </w:instrText>
      </w:r>
      <w:r>
        <w:fldChar w:fldCharType="separate"/>
      </w:r>
      <w:r w:rsidR="0089059D">
        <w:t>23</w:t>
      </w:r>
      <w:r>
        <w:fldChar w:fldCharType="end"/>
      </w:r>
    </w:p>
    <w:p w14:paraId="74EDABDA" w14:textId="66AF85DE"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6A.3.3</w:t>
      </w:r>
      <w:r>
        <w:rPr>
          <w:rFonts w:asciiTheme="minorHAnsi" w:eastAsiaTheme="minorEastAsia" w:hAnsiTheme="minorHAnsi" w:cstheme="minorBidi"/>
          <w:kern w:val="2"/>
          <w:sz w:val="24"/>
          <w:szCs w:val="24"/>
          <w:lang w:val="en-US" w:eastAsia="zh-CN"/>
          <w14:ligatures w14:val="standardContextual"/>
        </w:rPr>
        <w:tab/>
      </w:r>
      <w:r w:rsidRPr="0086305F">
        <w:rPr>
          <w:lang w:val="en-US" w:eastAsia="zh-CN"/>
        </w:rPr>
        <w:t>E2 related services</w:t>
      </w:r>
      <w:r>
        <w:tab/>
      </w:r>
      <w:r>
        <w:fldChar w:fldCharType="begin"/>
      </w:r>
      <w:r>
        <w:instrText xml:space="preserve"> PAGEREF _Toc216079580 \h </w:instrText>
      </w:r>
      <w:r>
        <w:fldChar w:fldCharType="separate"/>
      </w:r>
      <w:r w:rsidR="0089059D">
        <w:t>24</w:t>
      </w:r>
      <w:r>
        <w:fldChar w:fldCharType="end"/>
      </w:r>
    </w:p>
    <w:p w14:paraId="5CE6C9AF" w14:textId="443AD5BC"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6A.3.4</w:t>
      </w:r>
      <w:r>
        <w:rPr>
          <w:rFonts w:asciiTheme="minorHAnsi" w:eastAsiaTheme="minorEastAsia" w:hAnsiTheme="minorHAnsi" w:cstheme="minorBidi"/>
          <w:kern w:val="2"/>
          <w:sz w:val="24"/>
          <w:szCs w:val="24"/>
          <w:lang w:val="en-US" w:eastAsia="zh-CN"/>
          <w14:ligatures w14:val="standardContextual"/>
        </w:rPr>
        <w:tab/>
      </w:r>
      <w:r w:rsidRPr="0086305F">
        <w:rPr>
          <w:lang w:val="en-US" w:eastAsia="zh-CN"/>
        </w:rPr>
        <w:t>Management related services</w:t>
      </w:r>
      <w:r>
        <w:tab/>
      </w:r>
      <w:r>
        <w:fldChar w:fldCharType="begin"/>
      </w:r>
      <w:r>
        <w:instrText xml:space="preserve"> PAGEREF _Toc216079581 \h </w:instrText>
      </w:r>
      <w:r>
        <w:fldChar w:fldCharType="separate"/>
      </w:r>
      <w:r w:rsidR="0089059D">
        <w:t>24</w:t>
      </w:r>
      <w:r>
        <w:fldChar w:fldCharType="end"/>
      </w:r>
    </w:p>
    <w:p w14:paraId="1CD42DFF" w14:textId="7E99E100"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6A.3.5</w:t>
      </w:r>
      <w:r>
        <w:rPr>
          <w:rFonts w:asciiTheme="minorHAnsi" w:eastAsiaTheme="minorEastAsia" w:hAnsiTheme="minorHAnsi" w:cstheme="minorBidi"/>
          <w:kern w:val="2"/>
          <w:sz w:val="24"/>
          <w:szCs w:val="24"/>
          <w:lang w:val="en-US" w:eastAsia="zh-CN"/>
          <w14:ligatures w14:val="standardContextual"/>
        </w:rPr>
        <w:tab/>
      </w:r>
      <w:r w:rsidRPr="0086305F">
        <w:rPr>
          <w:lang w:val="en-US" w:eastAsia="zh-CN"/>
        </w:rPr>
        <w:t>SDL services</w:t>
      </w:r>
      <w:r>
        <w:tab/>
      </w:r>
      <w:r>
        <w:fldChar w:fldCharType="begin"/>
      </w:r>
      <w:r>
        <w:instrText xml:space="preserve"> PAGEREF _Toc216079582 \h </w:instrText>
      </w:r>
      <w:r>
        <w:fldChar w:fldCharType="separate"/>
      </w:r>
      <w:r w:rsidR="0089059D">
        <w:t>24</w:t>
      </w:r>
      <w:r>
        <w:fldChar w:fldCharType="end"/>
      </w:r>
    </w:p>
    <w:p w14:paraId="12F546F0" w14:textId="3E2980B9"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sidRPr="0086305F">
        <w:rPr>
          <w:lang w:val="en-US" w:eastAsia="zh-CN"/>
        </w:rPr>
        <w:t>6A.3.6</w:t>
      </w:r>
      <w:r>
        <w:rPr>
          <w:rFonts w:asciiTheme="minorHAnsi" w:eastAsiaTheme="minorEastAsia" w:hAnsiTheme="minorHAnsi" w:cstheme="minorBidi"/>
          <w:kern w:val="2"/>
          <w:sz w:val="24"/>
          <w:szCs w:val="24"/>
          <w:lang w:val="en-US" w:eastAsia="zh-CN"/>
          <w14:ligatures w14:val="standardContextual"/>
        </w:rPr>
        <w:tab/>
      </w:r>
      <w:r w:rsidRPr="0086305F">
        <w:rPr>
          <w:lang w:val="en-US" w:eastAsia="zh-CN"/>
        </w:rPr>
        <w:t>Enablement services</w:t>
      </w:r>
      <w:r>
        <w:tab/>
      </w:r>
      <w:r>
        <w:fldChar w:fldCharType="begin"/>
      </w:r>
      <w:r>
        <w:instrText xml:space="preserve"> PAGEREF _Toc216079583 \h </w:instrText>
      </w:r>
      <w:r>
        <w:fldChar w:fldCharType="separate"/>
      </w:r>
      <w:r w:rsidR="0089059D">
        <w:t>25</w:t>
      </w:r>
      <w:r>
        <w:fldChar w:fldCharType="end"/>
      </w:r>
    </w:p>
    <w:p w14:paraId="66AF1A9C" w14:textId="7137BF14"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rPr>
          <w:lang w:eastAsia="zh-CN"/>
        </w:rPr>
        <w:t>7</w:t>
      </w:r>
      <w:r>
        <w:rPr>
          <w:rFonts w:asciiTheme="minorHAnsi" w:eastAsiaTheme="minorEastAsia" w:hAnsiTheme="minorHAnsi" w:cstheme="minorBidi"/>
          <w:kern w:val="2"/>
          <w:sz w:val="24"/>
          <w:szCs w:val="24"/>
          <w:lang w:val="en-US" w:eastAsia="zh-CN"/>
          <w14:ligatures w14:val="standardContextual"/>
        </w:rPr>
        <w:tab/>
      </w:r>
      <w:r>
        <w:rPr>
          <w:lang w:eastAsia="zh-CN"/>
        </w:rPr>
        <w:t>Near-RT RIC APIs</w:t>
      </w:r>
      <w:r>
        <w:tab/>
      </w:r>
      <w:r>
        <w:fldChar w:fldCharType="begin"/>
      </w:r>
      <w:r>
        <w:instrText xml:space="preserve"> PAGEREF _Toc216079584 \h </w:instrText>
      </w:r>
      <w:r>
        <w:fldChar w:fldCharType="separate"/>
      </w:r>
      <w:r w:rsidR="0089059D">
        <w:t>25</w:t>
      </w:r>
      <w:r>
        <w:fldChar w:fldCharType="end"/>
      </w:r>
    </w:p>
    <w:p w14:paraId="669CC011" w14:textId="5DD5643C"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lastRenderedPageBreak/>
        <w:t>7.1</w:t>
      </w:r>
      <w:r>
        <w:rPr>
          <w:rFonts w:asciiTheme="minorHAnsi" w:eastAsiaTheme="minorEastAsia" w:hAnsiTheme="minorHAnsi" w:cstheme="minorBidi"/>
          <w:kern w:val="2"/>
          <w:sz w:val="24"/>
          <w:szCs w:val="24"/>
          <w:lang w:val="en-US" w:eastAsia="zh-CN"/>
          <w14:ligatures w14:val="standardContextual"/>
        </w:rPr>
        <w:tab/>
      </w:r>
      <w:r>
        <w:t>Overall Description</w:t>
      </w:r>
      <w:r>
        <w:tab/>
      </w:r>
      <w:r>
        <w:fldChar w:fldCharType="begin"/>
      </w:r>
      <w:r>
        <w:instrText xml:space="preserve"> PAGEREF _Toc216079585 \h </w:instrText>
      </w:r>
      <w:r>
        <w:fldChar w:fldCharType="separate"/>
      </w:r>
      <w:r w:rsidR="0089059D">
        <w:t>25</w:t>
      </w:r>
      <w:r>
        <w:fldChar w:fldCharType="end"/>
      </w:r>
    </w:p>
    <w:p w14:paraId="26812D82" w14:textId="06C4EDB5"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7.1.1</w:t>
      </w:r>
      <w:r>
        <w:rPr>
          <w:rFonts w:asciiTheme="minorHAnsi" w:eastAsiaTheme="minorEastAsia" w:hAnsiTheme="minorHAnsi" w:cstheme="minorBidi"/>
          <w:kern w:val="2"/>
          <w:sz w:val="24"/>
          <w:szCs w:val="24"/>
          <w:lang w:val="en-US" w:eastAsia="zh-CN"/>
          <w14:ligatures w14:val="standardContextual"/>
        </w:rPr>
        <w:tab/>
      </w:r>
      <w:r>
        <w:t>Introduction</w:t>
      </w:r>
      <w:r>
        <w:tab/>
      </w:r>
      <w:r>
        <w:fldChar w:fldCharType="begin"/>
      </w:r>
      <w:r>
        <w:instrText xml:space="preserve"> PAGEREF _Toc216079586 \h </w:instrText>
      </w:r>
      <w:r>
        <w:fldChar w:fldCharType="separate"/>
      </w:r>
      <w:r w:rsidR="0089059D">
        <w:t>25</w:t>
      </w:r>
      <w:r>
        <w:fldChar w:fldCharType="end"/>
      </w:r>
    </w:p>
    <w:p w14:paraId="44BBAC31" w14:textId="69A157A7"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7.1.2</w:t>
      </w:r>
      <w:r>
        <w:rPr>
          <w:rFonts w:asciiTheme="minorHAnsi" w:eastAsiaTheme="minorEastAsia" w:hAnsiTheme="minorHAnsi" w:cstheme="minorBidi"/>
          <w:kern w:val="2"/>
          <w:sz w:val="24"/>
          <w:szCs w:val="24"/>
          <w:lang w:val="en-US" w:eastAsia="zh-CN"/>
          <w14:ligatures w14:val="standardContextual"/>
        </w:rPr>
        <w:tab/>
      </w:r>
      <w:r>
        <w:t>Near-RT RIC API approaches</w:t>
      </w:r>
      <w:r>
        <w:tab/>
      </w:r>
      <w:r>
        <w:fldChar w:fldCharType="begin"/>
      </w:r>
      <w:r>
        <w:instrText xml:space="preserve"> PAGEREF _Toc216079587 \h </w:instrText>
      </w:r>
      <w:r>
        <w:fldChar w:fldCharType="separate"/>
      </w:r>
      <w:r w:rsidR="0089059D">
        <w:t>25</w:t>
      </w:r>
      <w:r>
        <w:fldChar w:fldCharType="end"/>
      </w:r>
    </w:p>
    <w:p w14:paraId="6EC9B714" w14:textId="11BC85D8"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7.1.3</w:t>
      </w:r>
      <w:r>
        <w:rPr>
          <w:rFonts w:asciiTheme="minorHAnsi" w:eastAsiaTheme="minorEastAsia" w:hAnsiTheme="minorHAnsi" w:cstheme="minorBidi"/>
          <w:kern w:val="2"/>
          <w:sz w:val="24"/>
          <w:szCs w:val="24"/>
          <w:lang w:val="en-US" w:eastAsia="zh-CN"/>
          <w14:ligatures w14:val="standardContextual"/>
        </w:rPr>
        <w:tab/>
      </w:r>
      <w:r>
        <w:t>Network API approach</w:t>
      </w:r>
      <w:r>
        <w:tab/>
      </w:r>
      <w:r>
        <w:fldChar w:fldCharType="begin"/>
      </w:r>
      <w:r>
        <w:instrText xml:space="preserve"> PAGEREF _Toc216079588 \h </w:instrText>
      </w:r>
      <w:r>
        <w:fldChar w:fldCharType="separate"/>
      </w:r>
      <w:r w:rsidR="0089059D">
        <w:t>28</w:t>
      </w:r>
      <w:r>
        <w:fldChar w:fldCharType="end"/>
      </w:r>
    </w:p>
    <w:p w14:paraId="4B816DF4" w14:textId="01CA29E6"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7.1.4</w:t>
      </w:r>
      <w:r>
        <w:rPr>
          <w:rFonts w:asciiTheme="minorHAnsi" w:eastAsiaTheme="minorEastAsia" w:hAnsiTheme="minorHAnsi" w:cstheme="minorBidi"/>
          <w:kern w:val="2"/>
          <w:sz w:val="24"/>
          <w:szCs w:val="24"/>
          <w:lang w:val="en-US" w:eastAsia="zh-CN"/>
          <w14:ligatures w14:val="standardContextual"/>
        </w:rPr>
        <w:tab/>
      </w:r>
      <w:r>
        <w:t>SDK approach</w:t>
      </w:r>
      <w:r>
        <w:tab/>
      </w:r>
      <w:r>
        <w:fldChar w:fldCharType="begin"/>
      </w:r>
      <w:r>
        <w:instrText xml:space="preserve"> PAGEREF _Toc216079589 \h </w:instrText>
      </w:r>
      <w:r>
        <w:fldChar w:fldCharType="separate"/>
      </w:r>
      <w:r w:rsidR="0089059D">
        <w:t>28</w:t>
      </w:r>
      <w:r>
        <w:fldChar w:fldCharType="end"/>
      </w:r>
    </w:p>
    <w:p w14:paraId="3F6414DD" w14:textId="3C130340"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7.1.5</w:t>
      </w:r>
      <w:r>
        <w:rPr>
          <w:rFonts w:asciiTheme="minorHAnsi" w:eastAsiaTheme="minorEastAsia" w:hAnsiTheme="minorHAnsi" w:cstheme="minorBidi"/>
          <w:kern w:val="2"/>
          <w:sz w:val="24"/>
          <w:szCs w:val="24"/>
          <w:lang w:val="en-US" w:eastAsia="zh-CN"/>
          <w14:ligatures w14:val="standardContextual"/>
        </w:rPr>
        <w:tab/>
      </w:r>
      <w:r>
        <w:t>Near-RT RIC API support options</w:t>
      </w:r>
      <w:r>
        <w:tab/>
      </w:r>
      <w:r>
        <w:fldChar w:fldCharType="begin"/>
      </w:r>
      <w:r>
        <w:instrText xml:space="preserve"> PAGEREF _Toc216079590 \h </w:instrText>
      </w:r>
      <w:r>
        <w:fldChar w:fldCharType="separate"/>
      </w:r>
      <w:r w:rsidR="0089059D">
        <w:t>29</w:t>
      </w:r>
      <w:r>
        <w:fldChar w:fldCharType="end"/>
      </w:r>
    </w:p>
    <w:p w14:paraId="7D813959" w14:textId="393E3F3A"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7.2</w:t>
      </w:r>
      <w:r>
        <w:rPr>
          <w:rFonts w:asciiTheme="minorHAnsi" w:eastAsiaTheme="minorEastAsia" w:hAnsiTheme="minorHAnsi" w:cstheme="minorBidi"/>
          <w:kern w:val="2"/>
          <w:sz w:val="24"/>
          <w:szCs w:val="24"/>
          <w:lang w:val="en-US" w:eastAsia="zh-CN"/>
          <w14:ligatures w14:val="standardContextual"/>
        </w:rPr>
        <w:tab/>
      </w:r>
      <w:r>
        <w:t>Void</w:t>
      </w:r>
      <w:r>
        <w:tab/>
      </w:r>
      <w:r>
        <w:fldChar w:fldCharType="begin"/>
      </w:r>
      <w:r>
        <w:instrText xml:space="preserve"> PAGEREF _Toc216079591 \h </w:instrText>
      </w:r>
      <w:r>
        <w:fldChar w:fldCharType="separate"/>
      </w:r>
      <w:r w:rsidR="0089059D">
        <w:t>32</w:t>
      </w:r>
      <w:r>
        <w:fldChar w:fldCharType="end"/>
      </w:r>
    </w:p>
    <w:p w14:paraId="61820E15" w14:textId="0829E021"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7.3</w:t>
      </w:r>
      <w:r>
        <w:rPr>
          <w:rFonts w:asciiTheme="minorHAnsi" w:eastAsiaTheme="minorEastAsia" w:hAnsiTheme="minorHAnsi" w:cstheme="minorBidi"/>
          <w:kern w:val="2"/>
          <w:sz w:val="24"/>
          <w:szCs w:val="24"/>
          <w:lang w:val="en-US" w:eastAsia="zh-CN"/>
          <w14:ligatures w14:val="standardContextual"/>
        </w:rPr>
        <w:tab/>
      </w:r>
      <w:r>
        <w:t>Void</w:t>
      </w:r>
      <w:r>
        <w:tab/>
      </w:r>
      <w:r>
        <w:fldChar w:fldCharType="begin"/>
      </w:r>
      <w:r>
        <w:instrText xml:space="preserve"> PAGEREF _Toc216079592 \h </w:instrText>
      </w:r>
      <w:r>
        <w:fldChar w:fldCharType="separate"/>
      </w:r>
      <w:r w:rsidR="0089059D">
        <w:t>32</w:t>
      </w:r>
      <w:r>
        <w:fldChar w:fldCharType="end"/>
      </w:r>
    </w:p>
    <w:p w14:paraId="5563141E" w14:textId="7FA8B608"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7.4</w:t>
      </w:r>
      <w:r>
        <w:rPr>
          <w:rFonts w:asciiTheme="minorHAnsi" w:eastAsiaTheme="minorEastAsia" w:hAnsiTheme="minorHAnsi" w:cstheme="minorBidi"/>
          <w:kern w:val="2"/>
          <w:sz w:val="24"/>
          <w:szCs w:val="24"/>
          <w:lang w:val="en-US" w:eastAsia="zh-CN"/>
          <w14:ligatures w14:val="standardContextual"/>
        </w:rPr>
        <w:tab/>
      </w:r>
      <w:r>
        <w:t>Void</w:t>
      </w:r>
      <w:r>
        <w:tab/>
      </w:r>
      <w:r>
        <w:fldChar w:fldCharType="begin"/>
      </w:r>
      <w:r>
        <w:instrText xml:space="preserve"> PAGEREF _Toc216079593 \h </w:instrText>
      </w:r>
      <w:r>
        <w:fldChar w:fldCharType="separate"/>
      </w:r>
      <w:r w:rsidR="0089059D">
        <w:t>32</w:t>
      </w:r>
      <w:r>
        <w:fldChar w:fldCharType="end"/>
      </w:r>
    </w:p>
    <w:p w14:paraId="5507B098" w14:textId="1EBA4FAF"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7.5</w:t>
      </w:r>
      <w:r>
        <w:rPr>
          <w:rFonts w:asciiTheme="minorHAnsi" w:eastAsiaTheme="minorEastAsia" w:hAnsiTheme="minorHAnsi" w:cstheme="minorBidi"/>
          <w:kern w:val="2"/>
          <w:sz w:val="24"/>
          <w:szCs w:val="24"/>
          <w:lang w:val="en-US" w:eastAsia="zh-CN"/>
          <w14:ligatures w14:val="standardContextual"/>
        </w:rPr>
        <w:tab/>
      </w:r>
      <w:r>
        <w:t>Void</w:t>
      </w:r>
      <w:r>
        <w:tab/>
      </w:r>
      <w:r>
        <w:fldChar w:fldCharType="begin"/>
      </w:r>
      <w:r>
        <w:instrText xml:space="preserve"> PAGEREF _Toc216079594 \h </w:instrText>
      </w:r>
      <w:r>
        <w:fldChar w:fldCharType="separate"/>
      </w:r>
      <w:r w:rsidR="0089059D">
        <w:t>32</w:t>
      </w:r>
      <w:r>
        <w:fldChar w:fldCharType="end"/>
      </w:r>
    </w:p>
    <w:p w14:paraId="230E8E10" w14:textId="5D1B82F8"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7.6</w:t>
      </w:r>
      <w:r>
        <w:rPr>
          <w:rFonts w:asciiTheme="minorHAnsi" w:eastAsiaTheme="minorEastAsia" w:hAnsiTheme="minorHAnsi" w:cstheme="minorBidi"/>
          <w:kern w:val="2"/>
          <w:sz w:val="24"/>
          <w:szCs w:val="24"/>
          <w:lang w:val="en-US" w:eastAsia="zh-CN"/>
          <w14:ligatures w14:val="standardContextual"/>
        </w:rPr>
        <w:tab/>
      </w:r>
      <w:r>
        <w:t>Void</w:t>
      </w:r>
      <w:r>
        <w:tab/>
      </w:r>
      <w:r>
        <w:fldChar w:fldCharType="begin"/>
      </w:r>
      <w:r>
        <w:instrText xml:space="preserve"> PAGEREF _Toc216079595 \h </w:instrText>
      </w:r>
      <w:r>
        <w:fldChar w:fldCharType="separate"/>
      </w:r>
      <w:r w:rsidR="0089059D">
        <w:t>32</w:t>
      </w:r>
      <w:r>
        <w:fldChar w:fldCharType="end"/>
      </w:r>
    </w:p>
    <w:p w14:paraId="006CC34C" w14:textId="5506D5F4"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7.7</w:t>
      </w:r>
      <w:r>
        <w:rPr>
          <w:rFonts w:asciiTheme="minorHAnsi" w:eastAsiaTheme="minorEastAsia" w:hAnsiTheme="minorHAnsi" w:cstheme="minorBidi"/>
          <w:kern w:val="2"/>
          <w:sz w:val="24"/>
          <w:szCs w:val="24"/>
          <w:lang w:val="en-US" w:eastAsia="zh-CN"/>
          <w14:ligatures w14:val="standardContextual"/>
        </w:rPr>
        <w:tab/>
      </w:r>
      <w:r>
        <w:t>Void</w:t>
      </w:r>
      <w:r>
        <w:tab/>
      </w:r>
      <w:r>
        <w:fldChar w:fldCharType="begin"/>
      </w:r>
      <w:r>
        <w:instrText xml:space="preserve"> PAGEREF _Toc216079596 \h </w:instrText>
      </w:r>
      <w:r>
        <w:fldChar w:fldCharType="separate"/>
      </w:r>
      <w:r w:rsidR="0089059D">
        <w:t>32</w:t>
      </w:r>
      <w:r>
        <w:fldChar w:fldCharType="end"/>
      </w:r>
    </w:p>
    <w:p w14:paraId="678CF906" w14:textId="0D63DD38"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rPr>
          <w:lang w:eastAsia="zh-CN"/>
        </w:rPr>
        <w:t>8</w:t>
      </w:r>
      <w:r>
        <w:rPr>
          <w:rFonts w:asciiTheme="minorHAnsi" w:eastAsiaTheme="minorEastAsia" w:hAnsiTheme="minorHAnsi" w:cstheme="minorBidi"/>
          <w:kern w:val="2"/>
          <w:sz w:val="24"/>
          <w:szCs w:val="24"/>
          <w:lang w:val="en-US" w:eastAsia="zh-CN"/>
          <w14:ligatures w14:val="standardContextual"/>
        </w:rPr>
        <w:tab/>
      </w:r>
      <w:r>
        <w:rPr>
          <w:lang w:eastAsia="zh-CN"/>
        </w:rPr>
        <w:t>External Interfaces of Near-RT RIC</w:t>
      </w:r>
      <w:r>
        <w:tab/>
      </w:r>
      <w:r>
        <w:fldChar w:fldCharType="begin"/>
      </w:r>
      <w:r>
        <w:instrText xml:space="preserve"> PAGEREF _Toc216079597 \h </w:instrText>
      </w:r>
      <w:r>
        <w:fldChar w:fldCharType="separate"/>
      </w:r>
      <w:r w:rsidR="0089059D">
        <w:t>32</w:t>
      </w:r>
      <w:r>
        <w:fldChar w:fldCharType="end"/>
      </w:r>
    </w:p>
    <w:p w14:paraId="263A40C9" w14:textId="31AF1989"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8.1</w:t>
      </w:r>
      <w:r>
        <w:rPr>
          <w:rFonts w:asciiTheme="minorHAnsi" w:eastAsiaTheme="minorEastAsia" w:hAnsiTheme="minorHAnsi" w:cstheme="minorBidi"/>
          <w:kern w:val="2"/>
          <w:sz w:val="24"/>
          <w:szCs w:val="24"/>
          <w:lang w:val="en-US" w:eastAsia="zh-CN"/>
          <w14:ligatures w14:val="standardContextual"/>
        </w:rPr>
        <w:tab/>
      </w:r>
      <w:r>
        <w:t>E2 Interface</w:t>
      </w:r>
      <w:r>
        <w:tab/>
      </w:r>
      <w:r>
        <w:fldChar w:fldCharType="begin"/>
      </w:r>
      <w:r>
        <w:instrText xml:space="preserve"> PAGEREF _Toc216079598 \h </w:instrText>
      </w:r>
      <w:r>
        <w:fldChar w:fldCharType="separate"/>
      </w:r>
      <w:r w:rsidR="0089059D">
        <w:t>32</w:t>
      </w:r>
      <w:r>
        <w:fldChar w:fldCharType="end"/>
      </w:r>
    </w:p>
    <w:p w14:paraId="23D429A6" w14:textId="5A88A59C"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8.2</w:t>
      </w:r>
      <w:r>
        <w:rPr>
          <w:rFonts w:asciiTheme="minorHAnsi" w:eastAsiaTheme="minorEastAsia" w:hAnsiTheme="minorHAnsi" w:cstheme="minorBidi"/>
          <w:kern w:val="2"/>
          <w:sz w:val="24"/>
          <w:szCs w:val="24"/>
          <w:lang w:val="en-US" w:eastAsia="zh-CN"/>
          <w14:ligatures w14:val="standardContextual"/>
        </w:rPr>
        <w:tab/>
      </w:r>
      <w:r>
        <w:t>A1 Interface</w:t>
      </w:r>
      <w:r>
        <w:tab/>
      </w:r>
      <w:r>
        <w:fldChar w:fldCharType="begin"/>
      </w:r>
      <w:r>
        <w:instrText xml:space="preserve"> PAGEREF _Toc216079599 \h </w:instrText>
      </w:r>
      <w:r>
        <w:fldChar w:fldCharType="separate"/>
      </w:r>
      <w:r w:rsidR="0089059D">
        <w:t>32</w:t>
      </w:r>
      <w:r>
        <w:fldChar w:fldCharType="end"/>
      </w:r>
    </w:p>
    <w:p w14:paraId="1D4E9BD9" w14:textId="6A6A6D79"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8.3</w:t>
      </w:r>
      <w:r>
        <w:rPr>
          <w:rFonts w:asciiTheme="minorHAnsi" w:eastAsiaTheme="minorEastAsia" w:hAnsiTheme="minorHAnsi" w:cstheme="minorBidi"/>
          <w:kern w:val="2"/>
          <w:sz w:val="24"/>
          <w:szCs w:val="24"/>
          <w:lang w:val="en-US" w:eastAsia="zh-CN"/>
          <w14:ligatures w14:val="standardContextual"/>
        </w:rPr>
        <w:tab/>
      </w:r>
      <w:r>
        <w:t>O1 Interface</w:t>
      </w:r>
      <w:r>
        <w:tab/>
      </w:r>
      <w:r>
        <w:fldChar w:fldCharType="begin"/>
      </w:r>
      <w:r>
        <w:instrText xml:space="preserve"> PAGEREF _Toc216079600 \h </w:instrText>
      </w:r>
      <w:r>
        <w:fldChar w:fldCharType="separate"/>
      </w:r>
      <w:r w:rsidR="0089059D">
        <w:t>32</w:t>
      </w:r>
      <w:r>
        <w:fldChar w:fldCharType="end"/>
      </w:r>
    </w:p>
    <w:p w14:paraId="6BBDA5CD" w14:textId="078B04AA"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8.4</w:t>
      </w:r>
      <w:r>
        <w:rPr>
          <w:rFonts w:asciiTheme="minorHAnsi" w:eastAsiaTheme="minorEastAsia" w:hAnsiTheme="minorHAnsi" w:cstheme="minorBidi"/>
          <w:kern w:val="2"/>
          <w:sz w:val="24"/>
          <w:szCs w:val="24"/>
          <w:lang w:val="en-US" w:eastAsia="zh-CN"/>
          <w14:ligatures w14:val="standardContextual"/>
        </w:rPr>
        <w:tab/>
      </w:r>
      <w:r>
        <w:t>Y1 Interface</w:t>
      </w:r>
      <w:r>
        <w:tab/>
      </w:r>
      <w:r>
        <w:fldChar w:fldCharType="begin"/>
      </w:r>
      <w:r>
        <w:instrText xml:space="preserve"> PAGEREF _Toc216079601 \h </w:instrText>
      </w:r>
      <w:r>
        <w:fldChar w:fldCharType="separate"/>
      </w:r>
      <w:r w:rsidR="0089059D">
        <w:t>32</w:t>
      </w:r>
      <w:r>
        <w:fldChar w:fldCharType="end"/>
      </w:r>
    </w:p>
    <w:p w14:paraId="658E9EBC" w14:textId="2E181CD2"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rPr>
          <w:lang w:eastAsia="zh-CN"/>
        </w:rPr>
        <w:t>9</w:t>
      </w:r>
      <w:r>
        <w:rPr>
          <w:rFonts w:asciiTheme="minorHAnsi" w:eastAsiaTheme="minorEastAsia" w:hAnsiTheme="minorHAnsi" w:cstheme="minorBidi"/>
          <w:kern w:val="2"/>
          <w:sz w:val="24"/>
          <w:szCs w:val="24"/>
          <w:lang w:val="en-US" w:eastAsia="zh-CN"/>
          <w14:ligatures w14:val="standardContextual"/>
        </w:rPr>
        <w:tab/>
      </w:r>
      <w:r>
        <w:t>Near-RT RIC API Procedures</w:t>
      </w:r>
      <w:r>
        <w:tab/>
      </w:r>
      <w:r>
        <w:fldChar w:fldCharType="begin"/>
      </w:r>
      <w:r>
        <w:instrText xml:space="preserve"> PAGEREF _Toc216079602 \h </w:instrText>
      </w:r>
      <w:r>
        <w:fldChar w:fldCharType="separate"/>
      </w:r>
      <w:r w:rsidR="0089059D">
        <w:t>32</w:t>
      </w:r>
      <w:r>
        <w:fldChar w:fldCharType="end"/>
      </w:r>
    </w:p>
    <w:p w14:paraId="2B6C767A" w14:textId="6FE60A2D"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9.1</w:t>
      </w:r>
      <w:r>
        <w:rPr>
          <w:rFonts w:asciiTheme="minorHAnsi" w:eastAsiaTheme="minorEastAsia" w:hAnsiTheme="minorHAnsi" w:cstheme="minorBidi"/>
          <w:kern w:val="2"/>
          <w:sz w:val="24"/>
          <w:szCs w:val="24"/>
          <w:lang w:val="en-US" w:eastAsia="zh-CN"/>
          <w14:ligatures w14:val="standardContextual"/>
        </w:rPr>
        <w:tab/>
      </w:r>
      <w:r>
        <w:t>General</w:t>
      </w:r>
      <w:r>
        <w:tab/>
      </w:r>
      <w:r>
        <w:fldChar w:fldCharType="begin"/>
      </w:r>
      <w:r>
        <w:instrText xml:space="preserve"> PAGEREF _Toc216079603 \h </w:instrText>
      </w:r>
      <w:r>
        <w:fldChar w:fldCharType="separate"/>
      </w:r>
      <w:r w:rsidR="0089059D">
        <w:t>32</w:t>
      </w:r>
      <w:r>
        <w:fldChar w:fldCharType="end"/>
      </w:r>
    </w:p>
    <w:p w14:paraId="7B09FA89" w14:textId="032EF941"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9.1A</w:t>
      </w:r>
      <w:r>
        <w:rPr>
          <w:rFonts w:asciiTheme="minorHAnsi" w:eastAsiaTheme="minorEastAsia" w:hAnsiTheme="minorHAnsi" w:cstheme="minorBidi"/>
          <w:kern w:val="2"/>
          <w:sz w:val="24"/>
          <w:szCs w:val="24"/>
          <w:lang w:val="en-US" w:eastAsia="zh-CN"/>
          <w14:ligatures w14:val="standardContextual"/>
        </w:rPr>
        <w:tab/>
      </w:r>
      <w:r>
        <w:t>Conventions for procedure description</w:t>
      </w:r>
      <w:r>
        <w:tab/>
      </w:r>
      <w:r>
        <w:fldChar w:fldCharType="begin"/>
      </w:r>
      <w:r>
        <w:instrText xml:space="preserve"> PAGEREF _Toc216079604 \h </w:instrText>
      </w:r>
      <w:r>
        <w:fldChar w:fldCharType="separate"/>
      </w:r>
      <w:r w:rsidR="0089059D">
        <w:t>33</w:t>
      </w:r>
      <w:r>
        <w:fldChar w:fldCharType="end"/>
      </w:r>
    </w:p>
    <w:p w14:paraId="48DD6044" w14:textId="3B82F43B"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9.2</w:t>
      </w:r>
      <w:r>
        <w:rPr>
          <w:rFonts w:asciiTheme="minorHAnsi" w:eastAsiaTheme="minorEastAsia" w:hAnsiTheme="minorHAnsi" w:cstheme="minorBidi"/>
          <w:kern w:val="2"/>
          <w:sz w:val="24"/>
          <w:szCs w:val="24"/>
          <w:lang w:val="en-US" w:eastAsia="zh-CN"/>
          <w14:ligatures w14:val="standardContextual"/>
        </w:rPr>
        <w:tab/>
      </w:r>
      <w:r>
        <w:t>A1 Related API Procedures</w:t>
      </w:r>
      <w:r>
        <w:tab/>
      </w:r>
      <w:r>
        <w:fldChar w:fldCharType="begin"/>
      </w:r>
      <w:r>
        <w:instrText xml:space="preserve"> PAGEREF _Toc216079605 \h </w:instrText>
      </w:r>
      <w:r>
        <w:fldChar w:fldCharType="separate"/>
      </w:r>
      <w:r w:rsidR="0089059D">
        <w:t>33</w:t>
      </w:r>
      <w:r>
        <w:fldChar w:fldCharType="end"/>
      </w:r>
    </w:p>
    <w:p w14:paraId="6FC2EC56" w14:textId="1AD5D6E7"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9.2.1</w:t>
      </w:r>
      <w:r>
        <w:rPr>
          <w:rFonts w:asciiTheme="minorHAnsi" w:eastAsiaTheme="minorEastAsia" w:hAnsiTheme="minorHAnsi" w:cstheme="minorBidi"/>
          <w:kern w:val="2"/>
          <w:sz w:val="24"/>
          <w:szCs w:val="24"/>
          <w:lang w:val="en-US" w:eastAsia="zh-CN"/>
          <w14:ligatures w14:val="standardContextual"/>
        </w:rPr>
        <w:tab/>
      </w:r>
      <w:r>
        <w:t>Introduction</w:t>
      </w:r>
      <w:r>
        <w:tab/>
      </w:r>
      <w:r>
        <w:fldChar w:fldCharType="begin"/>
      </w:r>
      <w:r>
        <w:instrText xml:space="preserve"> PAGEREF _Toc216079606 \h </w:instrText>
      </w:r>
      <w:r>
        <w:fldChar w:fldCharType="separate"/>
      </w:r>
      <w:r w:rsidR="0089059D">
        <w:t>33</w:t>
      </w:r>
      <w:r>
        <w:fldChar w:fldCharType="end"/>
      </w:r>
    </w:p>
    <w:p w14:paraId="23F1A511" w14:textId="1D719924"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9.2.2</w:t>
      </w:r>
      <w:r>
        <w:rPr>
          <w:rFonts w:asciiTheme="minorHAnsi" w:eastAsiaTheme="minorEastAsia" w:hAnsiTheme="minorHAnsi" w:cstheme="minorBidi"/>
          <w:kern w:val="2"/>
          <w:sz w:val="24"/>
          <w:szCs w:val="24"/>
          <w:lang w:val="en-US" w:eastAsia="zh-CN"/>
          <w14:ligatures w14:val="standardContextual"/>
        </w:rPr>
        <w:tab/>
      </w:r>
      <w:r>
        <w:t>A1 Policy procedures</w:t>
      </w:r>
      <w:r>
        <w:tab/>
      </w:r>
      <w:r>
        <w:fldChar w:fldCharType="begin"/>
      </w:r>
      <w:r>
        <w:instrText xml:space="preserve"> PAGEREF _Toc216079607 \h </w:instrText>
      </w:r>
      <w:r>
        <w:fldChar w:fldCharType="separate"/>
      </w:r>
      <w:r w:rsidR="0089059D">
        <w:t>34</w:t>
      </w:r>
      <w:r>
        <w:fldChar w:fldCharType="end"/>
      </w:r>
    </w:p>
    <w:p w14:paraId="0856408A" w14:textId="4467E6E1"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9.2.3</w:t>
      </w:r>
      <w:r>
        <w:rPr>
          <w:rFonts w:asciiTheme="minorHAnsi" w:eastAsiaTheme="minorEastAsia" w:hAnsiTheme="minorHAnsi" w:cstheme="minorBidi"/>
          <w:kern w:val="2"/>
          <w:sz w:val="24"/>
          <w:szCs w:val="24"/>
          <w:lang w:val="en-US" w:eastAsia="zh-CN"/>
          <w14:ligatures w14:val="standardContextual"/>
        </w:rPr>
        <w:tab/>
      </w:r>
      <w:r>
        <w:t>A1-EI related procedures</w:t>
      </w:r>
      <w:r>
        <w:tab/>
      </w:r>
      <w:r>
        <w:fldChar w:fldCharType="begin"/>
      </w:r>
      <w:r>
        <w:instrText xml:space="preserve"> PAGEREF _Toc216079608 \h </w:instrText>
      </w:r>
      <w:r>
        <w:fldChar w:fldCharType="separate"/>
      </w:r>
      <w:r w:rsidR="0089059D">
        <w:t>45</w:t>
      </w:r>
      <w:r>
        <w:fldChar w:fldCharType="end"/>
      </w:r>
    </w:p>
    <w:p w14:paraId="6FF6ACEC" w14:textId="66492137"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9.3</w:t>
      </w:r>
      <w:r>
        <w:rPr>
          <w:rFonts w:asciiTheme="minorHAnsi" w:eastAsiaTheme="minorEastAsia" w:hAnsiTheme="minorHAnsi" w:cstheme="minorBidi"/>
          <w:kern w:val="2"/>
          <w:sz w:val="24"/>
          <w:szCs w:val="24"/>
          <w:lang w:val="en-US" w:eastAsia="zh-CN"/>
          <w14:ligatures w14:val="standardContextual"/>
        </w:rPr>
        <w:tab/>
      </w:r>
      <w:r>
        <w:t>E2 Related API Procedures</w:t>
      </w:r>
      <w:r>
        <w:tab/>
      </w:r>
      <w:r>
        <w:fldChar w:fldCharType="begin"/>
      </w:r>
      <w:r>
        <w:instrText xml:space="preserve"> PAGEREF _Toc216079609 \h </w:instrText>
      </w:r>
      <w:r>
        <w:fldChar w:fldCharType="separate"/>
      </w:r>
      <w:r w:rsidR="0089059D">
        <w:t>59</w:t>
      </w:r>
      <w:r>
        <w:fldChar w:fldCharType="end"/>
      </w:r>
    </w:p>
    <w:p w14:paraId="6554BBD0" w14:textId="0237E93D"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9.3.1</w:t>
      </w:r>
      <w:r>
        <w:rPr>
          <w:rFonts w:asciiTheme="minorHAnsi" w:eastAsiaTheme="minorEastAsia" w:hAnsiTheme="minorHAnsi" w:cstheme="minorBidi"/>
          <w:kern w:val="2"/>
          <w:sz w:val="24"/>
          <w:szCs w:val="24"/>
          <w:lang w:val="en-US" w:eastAsia="zh-CN"/>
          <w14:ligatures w14:val="standardContextual"/>
        </w:rPr>
        <w:tab/>
      </w:r>
      <w:r>
        <w:t>Introduction</w:t>
      </w:r>
      <w:r>
        <w:tab/>
      </w:r>
      <w:r>
        <w:fldChar w:fldCharType="begin"/>
      </w:r>
      <w:r>
        <w:instrText xml:space="preserve"> PAGEREF _Toc216079610 \h </w:instrText>
      </w:r>
      <w:r>
        <w:fldChar w:fldCharType="separate"/>
      </w:r>
      <w:r w:rsidR="0089059D">
        <w:t>59</w:t>
      </w:r>
      <w:r>
        <w:fldChar w:fldCharType="end"/>
      </w:r>
    </w:p>
    <w:p w14:paraId="7EB611EB" w14:textId="08ECAD4B"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9.3.2</w:t>
      </w:r>
      <w:r>
        <w:rPr>
          <w:rFonts w:asciiTheme="minorHAnsi" w:eastAsiaTheme="minorEastAsia" w:hAnsiTheme="minorHAnsi" w:cstheme="minorBidi"/>
          <w:kern w:val="2"/>
          <w:sz w:val="24"/>
          <w:szCs w:val="24"/>
          <w:lang w:val="en-US" w:eastAsia="zh-CN"/>
          <w14:ligatures w14:val="standardContextual"/>
        </w:rPr>
        <w:tab/>
      </w:r>
      <w:r>
        <w:t>RIC Functional Procedures</w:t>
      </w:r>
      <w:r>
        <w:tab/>
      </w:r>
      <w:r>
        <w:fldChar w:fldCharType="begin"/>
      </w:r>
      <w:r>
        <w:instrText xml:space="preserve"> PAGEREF _Toc216079611 \h </w:instrText>
      </w:r>
      <w:r>
        <w:fldChar w:fldCharType="separate"/>
      </w:r>
      <w:r w:rsidR="0089059D">
        <w:t>60</w:t>
      </w:r>
      <w:r>
        <w:fldChar w:fldCharType="end"/>
      </w:r>
    </w:p>
    <w:p w14:paraId="29DA7223" w14:textId="51F62525"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9.3.3</w:t>
      </w:r>
      <w:r>
        <w:rPr>
          <w:rFonts w:asciiTheme="minorHAnsi" w:eastAsiaTheme="minorEastAsia" w:hAnsiTheme="minorHAnsi" w:cstheme="minorBidi"/>
          <w:kern w:val="2"/>
          <w:sz w:val="24"/>
          <w:szCs w:val="24"/>
          <w:lang w:val="en-US" w:eastAsia="zh-CN"/>
          <w14:ligatures w14:val="standardContextual"/>
        </w:rPr>
        <w:tab/>
      </w:r>
      <w:r>
        <w:t>E2 Conflict Mitigation related procedures</w:t>
      </w:r>
      <w:r>
        <w:tab/>
      </w:r>
      <w:r>
        <w:fldChar w:fldCharType="begin"/>
      </w:r>
      <w:r>
        <w:instrText xml:space="preserve"> PAGEREF _Toc216079612 \h </w:instrText>
      </w:r>
      <w:r>
        <w:fldChar w:fldCharType="separate"/>
      </w:r>
      <w:r w:rsidR="0089059D">
        <w:t>83</w:t>
      </w:r>
      <w:r>
        <w:fldChar w:fldCharType="end"/>
      </w:r>
    </w:p>
    <w:p w14:paraId="3C5975AB" w14:textId="5AC594EA"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9.4</w:t>
      </w:r>
      <w:r>
        <w:rPr>
          <w:rFonts w:asciiTheme="minorHAnsi" w:eastAsiaTheme="minorEastAsia" w:hAnsiTheme="minorHAnsi" w:cstheme="minorBidi"/>
          <w:kern w:val="2"/>
          <w:sz w:val="24"/>
          <w:szCs w:val="24"/>
          <w:lang w:val="en-US" w:eastAsia="zh-CN"/>
          <w14:ligatures w14:val="standardContextual"/>
        </w:rPr>
        <w:tab/>
      </w:r>
      <w:r>
        <w:t>Management API Procedures</w:t>
      </w:r>
      <w:r>
        <w:tab/>
      </w:r>
      <w:r>
        <w:fldChar w:fldCharType="begin"/>
      </w:r>
      <w:r>
        <w:instrText xml:space="preserve"> PAGEREF _Toc216079613 \h </w:instrText>
      </w:r>
      <w:r>
        <w:fldChar w:fldCharType="separate"/>
      </w:r>
      <w:r w:rsidR="0089059D">
        <w:t>91</w:t>
      </w:r>
      <w:r>
        <w:fldChar w:fldCharType="end"/>
      </w:r>
    </w:p>
    <w:p w14:paraId="4F03E980" w14:textId="272C92B7"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9.4.1</w:t>
      </w:r>
      <w:r>
        <w:rPr>
          <w:rFonts w:asciiTheme="minorHAnsi" w:eastAsiaTheme="minorEastAsia" w:hAnsiTheme="minorHAnsi" w:cstheme="minorBidi"/>
          <w:kern w:val="2"/>
          <w:sz w:val="24"/>
          <w:szCs w:val="24"/>
          <w:lang w:val="en-US" w:eastAsia="zh-CN"/>
          <w14:ligatures w14:val="standardContextual"/>
        </w:rPr>
        <w:tab/>
      </w:r>
      <w:r>
        <w:t>xApp Registration procedure</w:t>
      </w:r>
      <w:r>
        <w:tab/>
      </w:r>
      <w:r>
        <w:fldChar w:fldCharType="begin"/>
      </w:r>
      <w:r>
        <w:instrText xml:space="preserve"> PAGEREF _Toc216079614 \h </w:instrText>
      </w:r>
      <w:r>
        <w:fldChar w:fldCharType="separate"/>
      </w:r>
      <w:r w:rsidR="0089059D">
        <w:t>91</w:t>
      </w:r>
      <w:r>
        <w:fldChar w:fldCharType="end"/>
      </w:r>
    </w:p>
    <w:p w14:paraId="6421BF2C" w14:textId="05FC241C"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9.4.2</w:t>
      </w:r>
      <w:r>
        <w:rPr>
          <w:rFonts w:asciiTheme="minorHAnsi" w:eastAsiaTheme="minorEastAsia" w:hAnsiTheme="minorHAnsi" w:cstheme="minorBidi"/>
          <w:kern w:val="2"/>
          <w:sz w:val="24"/>
          <w:szCs w:val="24"/>
          <w:lang w:val="en-US" w:eastAsia="zh-CN"/>
          <w14:ligatures w14:val="standardContextual"/>
        </w:rPr>
        <w:tab/>
      </w:r>
      <w:r>
        <w:t>xApp Deregistration procedure</w:t>
      </w:r>
      <w:r>
        <w:tab/>
      </w:r>
      <w:r>
        <w:fldChar w:fldCharType="begin"/>
      </w:r>
      <w:r>
        <w:instrText xml:space="preserve"> PAGEREF _Toc216079615 \h </w:instrText>
      </w:r>
      <w:r>
        <w:fldChar w:fldCharType="separate"/>
      </w:r>
      <w:r w:rsidR="0089059D">
        <w:t>93</w:t>
      </w:r>
      <w:r>
        <w:fldChar w:fldCharType="end"/>
      </w:r>
    </w:p>
    <w:p w14:paraId="7DAFD57F" w14:textId="280CA464"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9.4.3</w:t>
      </w:r>
      <w:r>
        <w:rPr>
          <w:rFonts w:asciiTheme="minorHAnsi" w:eastAsiaTheme="minorEastAsia" w:hAnsiTheme="minorHAnsi" w:cstheme="minorBidi"/>
          <w:kern w:val="2"/>
          <w:sz w:val="24"/>
          <w:szCs w:val="24"/>
          <w:lang w:val="en-US" w:eastAsia="zh-CN"/>
          <w14:ligatures w14:val="standardContextual"/>
        </w:rPr>
        <w:tab/>
      </w:r>
      <w:r>
        <w:t>Void</w:t>
      </w:r>
      <w:r>
        <w:tab/>
      </w:r>
      <w:r>
        <w:fldChar w:fldCharType="begin"/>
      </w:r>
      <w:r>
        <w:instrText xml:space="preserve"> PAGEREF _Toc216079616 \h </w:instrText>
      </w:r>
      <w:r>
        <w:fldChar w:fldCharType="separate"/>
      </w:r>
      <w:r w:rsidR="0089059D">
        <w:t>94</w:t>
      </w:r>
      <w:r>
        <w:fldChar w:fldCharType="end"/>
      </w:r>
    </w:p>
    <w:p w14:paraId="5D9E5329" w14:textId="38090FE6"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9.4.4</w:t>
      </w:r>
      <w:r>
        <w:rPr>
          <w:rFonts w:asciiTheme="minorHAnsi" w:eastAsiaTheme="minorEastAsia" w:hAnsiTheme="minorHAnsi" w:cstheme="minorBidi"/>
          <w:kern w:val="2"/>
          <w:sz w:val="24"/>
          <w:szCs w:val="24"/>
          <w:lang w:val="en-US" w:eastAsia="zh-CN"/>
          <w14:ligatures w14:val="standardContextual"/>
        </w:rPr>
        <w:tab/>
      </w:r>
      <w:r>
        <w:t>Create MOI</w:t>
      </w:r>
      <w:r>
        <w:tab/>
      </w:r>
      <w:r>
        <w:fldChar w:fldCharType="begin"/>
      </w:r>
      <w:r>
        <w:instrText xml:space="preserve"> PAGEREF _Toc216079617 \h </w:instrText>
      </w:r>
      <w:r>
        <w:fldChar w:fldCharType="separate"/>
      </w:r>
      <w:r w:rsidR="0089059D">
        <w:t>94</w:t>
      </w:r>
      <w:r>
        <w:fldChar w:fldCharType="end"/>
      </w:r>
    </w:p>
    <w:p w14:paraId="1DE926A3" w14:textId="605735D0"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9.4.5</w:t>
      </w:r>
      <w:r>
        <w:rPr>
          <w:rFonts w:asciiTheme="minorHAnsi" w:eastAsiaTheme="minorEastAsia" w:hAnsiTheme="minorHAnsi" w:cstheme="minorBidi"/>
          <w:kern w:val="2"/>
          <w:sz w:val="24"/>
          <w:szCs w:val="24"/>
          <w:lang w:val="en-US" w:eastAsia="zh-CN"/>
          <w14:ligatures w14:val="standardContextual"/>
        </w:rPr>
        <w:tab/>
      </w:r>
      <w:r>
        <w:t>Modify MOI attributes</w:t>
      </w:r>
      <w:r>
        <w:tab/>
      </w:r>
      <w:r>
        <w:fldChar w:fldCharType="begin"/>
      </w:r>
      <w:r>
        <w:instrText xml:space="preserve"> PAGEREF _Toc216079618 \h </w:instrText>
      </w:r>
      <w:r>
        <w:fldChar w:fldCharType="separate"/>
      </w:r>
      <w:r w:rsidR="0089059D">
        <w:t>95</w:t>
      </w:r>
      <w:r>
        <w:fldChar w:fldCharType="end"/>
      </w:r>
    </w:p>
    <w:p w14:paraId="147BED6B" w14:textId="155D647D"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9.4.6</w:t>
      </w:r>
      <w:r>
        <w:rPr>
          <w:rFonts w:asciiTheme="minorHAnsi" w:eastAsiaTheme="minorEastAsia" w:hAnsiTheme="minorHAnsi" w:cstheme="minorBidi"/>
          <w:kern w:val="2"/>
          <w:sz w:val="24"/>
          <w:szCs w:val="24"/>
          <w:lang w:val="en-US" w:eastAsia="zh-CN"/>
          <w14:ligatures w14:val="standardContextual"/>
        </w:rPr>
        <w:tab/>
      </w:r>
      <w:r>
        <w:t>Delete MOI</w:t>
      </w:r>
      <w:r>
        <w:tab/>
      </w:r>
      <w:r>
        <w:fldChar w:fldCharType="begin"/>
      </w:r>
      <w:r>
        <w:instrText xml:space="preserve"> PAGEREF _Toc216079619 \h </w:instrText>
      </w:r>
      <w:r>
        <w:fldChar w:fldCharType="separate"/>
      </w:r>
      <w:r w:rsidR="0089059D">
        <w:t>96</w:t>
      </w:r>
      <w:r>
        <w:fldChar w:fldCharType="end"/>
      </w:r>
    </w:p>
    <w:p w14:paraId="714FF02B" w14:textId="761DC43C"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9.4.7</w:t>
      </w:r>
      <w:r>
        <w:rPr>
          <w:rFonts w:asciiTheme="minorHAnsi" w:eastAsiaTheme="minorEastAsia" w:hAnsiTheme="minorHAnsi" w:cstheme="minorBidi"/>
          <w:kern w:val="2"/>
          <w:sz w:val="24"/>
          <w:szCs w:val="24"/>
          <w:lang w:val="en-US" w:eastAsia="zh-CN"/>
          <w14:ligatures w14:val="standardContextual"/>
        </w:rPr>
        <w:tab/>
      </w:r>
      <w:r>
        <w:t>Read MOI attributes</w:t>
      </w:r>
      <w:r>
        <w:tab/>
      </w:r>
      <w:r>
        <w:fldChar w:fldCharType="begin"/>
      </w:r>
      <w:r>
        <w:instrText xml:space="preserve"> PAGEREF _Toc216079620 \h </w:instrText>
      </w:r>
      <w:r>
        <w:fldChar w:fldCharType="separate"/>
      </w:r>
      <w:r w:rsidR="0089059D">
        <w:t>97</w:t>
      </w:r>
      <w:r>
        <w:fldChar w:fldCharType="end"/>
      </w:r>
    </w:p>
    <w:p w14:paraId="22BD9AB5" w14:textId="296C34C4"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9.4.8</w:t>
      </w:r>
      <w:r>
        <w:rPr>
          <w:rFonts w:asciiTheme="minorHAnsi" w:eastAsiaTheme="minorEastAsia" w:hAnsiTheme="minorHAnsi" w:cstheme="minorBidi"/>
          <w:kern w:val="2"/>
          <w:sz w:val="24"/>
          <w:szCs w:val="24"/>
          <w:lang w:val="en-US" w:eastAsia="zh-CN"/>
          <w14:ligatures w14:val="standardContextual"/>
        </w:rPr>
        <w:tab/>
      </w:r>
      <w:r>
        <w:t>Notify MOI changes</w:t>
      </w:r>
      <w:r>
        <w:tab/>
      </w:r>
      <w:r>
        <w:fldChar w:fldCharType="begin"/>
      </w:r>
      <w:r>
        <w:instrText xml:space="preserve"> PAGEREF _Toc216079621 \h </w:instrText>
      </w:r>
      <w:r>
        <w:fldChar w:fldCharType="separate"/>
      </w:r>
      <w:r w:rsidR="0089059D">
        <w:t>98</w:t>
      </w:r>
      <w:r>
        <w:fldChar w:fldCharType="end"/>
      </w:r>
    </w:p>
    <w:p w14:paraId="5EE4D99C" w14:textId="6E966A4F"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9.4.9</w:t>
      </w:r>
      <w:r>
        <w:rPr>
          <w:rFonts w:asciiTheme="minorHAnsi" w:eastAsiaTheme="minorEastAsia" w:hAnsiTheme="minorHAnsi" w:cstheme="minorBidi"/>
          <w:kern w:val="2"/>
          <w:sz w:val="24"/>
          <w:szCs w:val="24"/>
          <w:lang w:val="en-US" w:eastAsia="zh-CN"/>
          <w14:ligatures w14:val="standardContextual"/>
        </w:rPr>
        <w:tab/>
      </w:r>
      <w:r>
        <w:t>Subscription Control</w:t>
      </w:r>
      <w:r>
        <w:tab/>
      </w:r>
      <w:r>
        <w:fldChar w:fldCharType="begin"/>
      </w:r>
      <w:r>
        <w:instrText xml:space="preserve"> PAGEREF _Toc216079622 \h </w:instrText>
      </w:r>
      <w:r>
        <w:fldChar w:fldCharType="separate"/>
      </w:r>
      <w:r w:rsidR="0089059D">
        <w:t>100</w:t>
      </w:r>
      <w:r>
        <w:fldChar w:fldCharType="end"/>
      </w:r>
    </w:p>
    <w:p w14:paraId="0C7D16EF" w14:textId="16E7839A"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9.4.10</w:t>
      </w:r>
      <w:r>
        <w:rPr>
          <w:rFonts w:asciiTheme="minorHAnsi" w:eastAsiaTheme="minorEastAsia" w:hAnsiTheme="minorHAnsi" w:cstheme="minorBidi"/>
          <w:kern w:val="2"/>
          <w:sz w:val="24"/>
          <w:szCs w:val="24"/>
          <w:lang w:val="en-US" w:eastAsia="zh-CN"/>
          <w14:ligatures w14:val="standardContextual"/>
        </w:rPr>
        <w:tab/>
      </w:r>
      <w:r>
        <w:t>Fault Notification</w:t>
      </w:r>
      <w:r>
        <w:tab/>
      </w:r>
      <w:r>
        <w:fldChar w:fldCharType="begin"/>
      </w:r>
      <w:r>
        <w:instrText xml:space="preserve"> PAGEREF _Toc216079623 \h </w:instrText>
      </w:r>
      <w:r>
        <w:fldChar w:fldCharType="separate"/>
      </w:r>
      <w:r w:rsidR="0089059D">
        <w:t>101</w:t>
      </w:r>
      <w:r>
        <w:fldChar w:fldCharType="end"/>
      </w:r>
    </w:p>
    <w:p w14:paraId="35E57976" w14:textId="6D482E34"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9.4.11</w:t>
      </w:r>
      <w:r>
        <w:rPr>
          <w:rFonts w:asciiTheme="minorHAnsi" w:eastAsiaTheme="minorEastAsia" w:hAnsiTheme="minorHAnsi" w:cstheme="minorBidi"/>
          <w:kern w:val="2"/>
          <w:sz w:val="24"/>
          <w:szCs w:val="24"/>
          <w:lang w:val="en-US" w:eastAsia="zh-CN"/>
          <w14:ligatures w14:val="standardContextual"/>
        </w:rPr>
        <w:tab/>
      </w:r>
      <w:r>
        <w:t>Fault Supervision Control</w:t>
      </w:r>
      <w:r>
        <w:tab/>
      </w:r>
      <w:r>
        <w:fldChar w:fldCharType="begin"/>
      </w:r>
      <w:r>
        <w:instrText xml:space="preserve"> PAGEREF _Toc216079624 \h </w:instrText>
      </w:r>
      <w:r>
        <w:fldChar w:fldCharType="separate"/>
      </w:r>
      <w:r w:rsidR="0089059D">
        <w:t>102</w:t>
      </w:r>
      <w:r>
        <w:fldChar w:fldCharType="end"/>
      </w:r>
    </w:p>
    <w:p w14:paraId="3F7164E8" w14:textId="6E574A6F"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9.4.12</w:t>
      </w:r>
      <w:r>
        <w:rPr>
          <w:rFonts w:asciiTheme="minorHAnsi" w:eastAsiaTheme="minorEastAsia" w:hAnsiTheme="minorHAnsi" w:cstheme="minorBidi"/>
          <w:kern w:val="2"/>
          <w:sz w:val="24"/>
          <w:szCs w:val="24"/>
          <w:lang w:val="en-US" w:eastAsia="zh-CN"/>
          <w14:ligatures w14:val="standardContextual"/>
        </w:rPr>
        <w:tab/>
      </w:r>
      <w:r>
        <w:t>Performance Data File Reporting</w:t>
      </w:r>
      <w:r>
        <w:tab/>
      </w:r>
      <w:r>
        <w:fldChar w:fldCharType="begin"/>
      </w:r>
      <w:r>
        <w:instrText xml:space="preserve"> PAGEREF _Toc216079625 \h </w:instrText>
      </w:r>
      <w:r>
        <w:fldChar w:fldCharType="separate"/>
      </w:r>
      <w:r w:rsidR="0089059D">
        <w:t>103</w:t>
      </w:r>
      <w:r>
        <w:fldChar w:fldCharType="end"/>
      </w:r>
    </w:p>
    <w:p w14:paraId="7C38E53B" w14:textId="25AE9A45"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9.4.13</w:t>
      </w:r>
      <w:r>
        <w:rPr>
          <w:rFonts w:asciiTheme="minorHAnsi" w:eastAsiaTheme="minorEastAsia" w:hAnsiTheme="minorHAnsi" w:cstheme="minorBidi"/>
          <w:kern w:val="2"/>
          <w:sz w:val="24"/>
          <w:szCs w:val="24"/>
          <w:lang w:val="en-US" w:eastAsia="zh-CN"/>
          <w14:ligatures w14:val="standardContextual"/>
        </w:rPr>
        <w:tab/>
      </w:r>
      <w:r>
        <w:t>Report Streamed Data</w:t>
      </w:r>
      <w:r>
        <w:tab/>
      </w:r>
      <w:r>
        <w:fldChar w:fldCharType="begin"/>
      </w:r>
      <w:r>
        <w:instrText xml:space="preserve"> PAGEREF _Toc216079626 \h </w:instrText>
      </w:r>
      <w:r>
        <w:fldChar w:fldCharType="separate"/>
      </w:r>
      <w:r w:rsidR="0089059D">
        <w:t>104</w:t>
      </w:r>
      <w:r>
        <w:fldChar w:fldCharType="end"/>
      </w:r>
    </w:p>
    <w:p w14:paraId="2DBEF72E" w14:textId="46CA185C"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9.4.14</w:t>
      </w:r>
      <w:r>
        <w:rPr>
          <w:rFonts w:asciiTheme="minorHAnsi" w:eastAsiaTheme="minorEastAsia" w:hAnsiTheme="minorHAnsi" w:cstheme="minorBidi"/>
          <w:kern w:val="2"/>
          <w:sz w:val="24"/>
          <w:szCs w:val="24"/>
          <w:lang w:val="en-US" w:eastAsia="zh-CN"/>
          <w14:ligatures w14:val="standardContextual"/>
        </w:rPr>
        <w:tab/>
      </w:r>
      <w:r>
        <w:t>Measurement Job Control</w:t>
      </w:r>
      <w:r>
        <w:tab/>
      </w:r>
      <w:r>
        <w:fldChar w:fldCharType="begin"/>
      </w:r>
      <w:r>
        <w:instrText xml:space="preserve"> PAGEREF _Toc216079627 \h </w:instrText>
      </w:r>
      <w:r>
        <w:fldChar w:fldCharType="separate"/>
      </w:r>
      <w:r w:rsidR="0089059D">
        <w:t>105</w:t>
      </w:r>
      <w:r>
        <w:fldChar w:fldCharType="end"/>
      </w:r>
    </w:p>
    <w:p w14:paraId="121D652C" w14:textId="182FCCF4"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9.5</w:t>
      </w:r>
      <w:r>
        <w:rPr>
          <w:rFonts w:asciiTheme="minorHAnsi" w:eastAsiaTheme="minorEastAsia" w:hAnsiTheme="minorHAnsi" w:cstheme="minorBidi"/>
          <w:kern w:val="2"/>
          <w:sz w:val="24"/>
          <w:szCs w:val="24"/>
          <w:lang w:val="en-US" w:eastAsia="zh-CN"/>
          <w14:ligatures w14:val="standardContextual"/>
        </w:rPr>
        <w:tab/>
      </w:r>
      <w:r>
        <w:t>SDL API Procedures</w:t>
      </w:r>
      <w:r>
        <w:tab/>
      </w:r>
      <w:r>
        <w:fldChar w:fldCharType="begin"/>
      </w:r>
      <w:r>
        <w:instrText xml:space="preserve"> PAGEREF _Toc216079628 \h </w:instrText>
      </w:r>
      <w:r>
        <w:fldChar w:fldCharType="separate"/>
      </w:r>
      <w:r w:rsidR="0089059D">
        <w:t>106</w:t>
      </w:r>
      <w:r>
        <w:fldChar w:fldCharType="end"/>
      </w:r>
    </w:p>
    <w:p w14:paraId="0CBF0B13" w14:textId="4AA4A8DE"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9.5.1</w:t>
      </w:r>
      <w:r>
        <w:rPr>
          <w:rFonts w:asciiTheme="minorHAnsi" w:eastAsiaTheme="minorEastAsia" w:hAnsiTheme="minorHAnsi" w:cstheme="minorBidi"/>
          <w:kern w:val="2"/>
          <w:sz w:val="24"/>
          <w:szCs w:val="24"/>
          <w:lang w:val="en-US" w:eastAsia="zh-CN"/>
          <w14:ligatures w14:val="standardContextual"/>
        </w:rPr>
        <w:tab/>
      </w:r>
      <w:r>
        <w:t>Void</w:t>
      </w:r>
      <w:r>
        <w:tab/>
      </w:r>
      <w:r>
        <w:fldChar w:fldCharType="begin"/>
      </w:r>
      <w:r>
        <w:instrText xml:space="preserve"> PAGEREF _Toc216079629 \h </w:instrText>
      </w:r>
      <w:r>
        <w:fldChar w:fldCharType="separate"/>
      </w:r>
      <w:r w:rsidR="0089059D">
        <w:t>106</w:t>
      </w:r>
      <w:r>
        <w:fldChar w:fldCharType="end"/>
      </w:r>
    </w:p>
    <w:p w14:paraId="18189353" w14:textId="56B59A4E"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9.5.2</w:t>
      </w:r>
      <w:r>
        <w:rPr>
          <w:rFonts w:asciiTheme="minorHAnsi" w:eastAsiaTheme="minorEastAsia" w:hAnsiTheme="minorHAnsi" w:cstheme="minorBidi"/>
          <w:kern w:val="2"/>
          <w:sz w:val="24"/>
          <w:szCs w:val="24"/>
          <w:lang w:val="en-US" w:eastAsia="zh-CN"/>
          <w14:ligatures w14:val="standardContextual"/>
        </w:rPr>
        <w:tab/>
      </w:r>
      <w:r>
        <w:t>Void</w:t>
      </w:r>
      <w:r>
        <w:tab/>
      </w:r>
      <w:r>
        <w:fldChar w:fldCharType="begin"/>
      </w:r>
      <w:r>
        <w:instrText xml:space="preserve"> PAGEREF _Toc216079630 \h </w:instrText>
      </w:r>
      <w:r>
        <w:fldChar w:fldCharType="separate"/>
      </w:r>
      <w:r w:rsidR="0089059D">
        <w:t>106</w:t>
      </w:r>
      <w:r>
        <w:fldChar w:fldCharType="end"/>
      </w:r>
    </w:p>
    <w:p w14:paraId="01D88C35" w14:textId="26BB8543"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9.5.3</w:t>
      </w:r>
      <w:r>
        <w:rPr>
          <w:rFonts w:asciiTheme="minorHAnsi" w:eastAsiaTheme="minorEastAsia" w:hAnsiTheme="minorHAnsi" w:cstheme="minorBidi"/>
          <w:kern w:val="2"/>
          <w:sz w:val="24"/>
          <w:szCs w:val="24"/>
          <w:lang w:val="en-US" w:eastAsia="zh-CN"/>
          <w14:ligatures w14:val="standardContextual"/>
        </w:rPr>
        <w:tab/>
      </w:r>
      <w:r>
        <w:t>Fetch Data procedure</w:t>
      </w:r>
      <w:r>
        <w:tab/>
      </w:r>
      <w:r>
        <w:fldChar w:fldCharType="begin"/>
      </w:r>
      <w:r>
        <w:instrText xml:space="preserve"> PAGEREF _Toc216079631 \h </w:instrText>
      </w:r>
      <w:r>
        <w:fldChar w:fldCharType="separate"/>
      </w:r>
      <w:r w:rsidR="0089059D">
        <w:t>106</w:t>
      </w:r>
      <w:r>
        <w:fldChar w:fldCharType="end"/>
      </w:r>
    </w:p>
    <w:p w14:paraId="6B877171" w14:textId="6861F42A"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9.5.4</w:t>
      </w:r>
      <w:r>
        <w:rPr>
          <w:rFonts w:asciiTheme="minorHAnsi" w:eastAsiaTheme="minorEastAsia" w:hAnsiTheme="minorHAnsi" w:cstheme="minorBidi"/>
          <w:kern w:val="2"/>
          <w:sz w:val="24"/>
          <w:szCs w:val="24"/>
          <w:lang w:val="en-US" w:eastAsia="zh-CN"/>
          <w14:ligatures w14:val="standardContextual"/>
        </w:rPr>
        <w:tab/>
      </w:r>
      <w:r>
        <w:t>Subscribe/Update-Notify procedure</w:t>
      </w:r>
      <w:r>
        <w:tab/>
      </w:r>
      <w:r>
        <w:fldChar w:fldCharType="begin"/>
      </w:r>
      <w:r>
        <w:instrText xml:space="preserve"> PAGEREF _Toc216079632 \h </w:instrText>
      </w:r>
      <w:r>
        <w:fldChar w:fldCharType="separate"/>
      </w:r>
      <w:r w:rsidR="0089059D">
        <w:t>107</w:t>
      </w:r>
      <w:r>
        <w:fldChar w:fldCharType="end"/>
      </w:r>
    </w:p>
    <w:p w14:paraId="4617F1FD" w14:textId="1D4D0D34"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9.5.5</w:t>
      </w:r>
      <w:r>
        <w:rPr>
          <w:rFonts w:asciiTheme="minorHAnsi" w:eastAsiaTheme="minorEastAsia" w:hAnsiTheme="minorHAnsi" w:cstheme="minorBidi"/>
          <w:kern w:val="2"/>
          <w:sz w:val="24"/>
          <w:szCs w:val="24"/>
          <w:lang w:val="en-US" w:eastAsia="zh-CN"/>
          <w14:ligatures w14:val="standardContextual"/>
        </w:rPr>
        <w:tab/>
      </w:r>
      <w:r>
        <w:t>Store Data procedure</w:t>
      </w:r>
      <w:r>
        <w:tab/>
      </w:r>
      <w:r>
        <w:fldChar w:fldCharType="begin"/>
      </w:r>
      <w:r>
        <w:instrText xml:space="preserve"> PAGEREF _Toc216079633 \h </w:instrText>
      </w:r>
      <w:r>
        <w:fldChar w:fldCharType="separate"/>
      </w:r>
      <w:r w:rsidR="0089059D">
        <w:t>108</w:t>
      </w:r>
      <w:r>
        <w:fldChar w:fldCharType="end"/>
      </w:r>
    </w:p>
    <w:p w14:paraId="1FAB6415" w14:textId="16751F00"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9.5.6</w:t>
      </w:r>
      <w:r>
        <w:rPr>
          <w:rFonts w:asciiTheme="minorHAnsi" w:eastAsiaTheme="minorEastAsia" w:hAnsiTheme="minorHAnsi" w:cstheme="minorBidi"/>
          <w:kern w:val="2"/>
          <w:sz w:val="24"/>
          <w:szCs w:val="24"/>
          <w:lang w:val="en-US" w:eastAsia="zh-CN"/>
          <w14:ligatures w14:val="standardContextual"/>
        </w:rPr>
        <w:tab/>
      </w:r>
      <w:r>
        <w:t>Modify Data procedure</w:t>
      </w:r>
      <w:r>
        <w:tab/>
      </w:r>
      <w:r>
        <w:fldChar w:fldCharType="begin"/>
      </w:r>
      <w:r>
        <w:instrText xml:space="preserve"> PAGEREF _Toc216079634 \h </w:instrText>
      </w:r>
      <w:r>
        <w:fldChar w:fldCharType="separate"/>
      </w:r>
      <w:r w:rsidR="0089059D">
        <w:t>109</w:t>
      </w:r>
      <w:r>
        <w:fldChar w:fldCharType="end"/>
      </w:r>
    </w:p>
    <w:p w14:paraId="0D2B460F" w14:textId="0D7C889B"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9.5.7</w:t>
      </w:r>
      <w:r>
        <w:rPr>
          <w:rFonts w:asciiTheme="minorHAnsi" w:eastAsiaTheme="minorEastAsia" w:hAnsiTheme="minorHAnsi" w:cstheme="minorBidi"/>
          <w:kern w:val="2"/>
          <w:sz w:val="24"/>
          <w:szCs w:val="24"/>
          <w:lang w:val="en-US" w:eastAsia="zh-CN"/>
          <w14:ligatures w14:val="standardContextual"/>
        </w:rPr>
        <w:tab/>
      </w:r>
      <w:r>
        <w:t>Subscribe/Push procedure</w:t>
      </w:r>
      <w:r>
        <w:tab/>
      </w:r>
      <w:r>
        <w:fldChar w:fldCharType="begin"/>
      </w:r>
      <w:r>
        <w:instrText xml:space="preserve"> PAGEREF _Toc216079635 \h </w:instrText>
      </w:r>
      <w:r>
        <w:fldChar w:fldCharType="separate"/>
      </w:r>
      <w:r w:rsidR="0089059D">
        <w:t>110</w:t>
      </w:r>
      <w:r>
        <w:fldChar w:fldCharType="end"/>
      </w:r>
    </w:p>
    <w:p w14:paraId="502B6B6A" w14:textId="4CC2A41D"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9.5.7A</w:t>
      </w:r>
      <w:r>
        <w:rPr>
          <w:rFonts w:asciiTheme="minorHAnsi" w:eastAsiaTheme="minorEastAsia" w:hAnsiTheme="minorHAnsi" w:cstheme="minorBidi"/>
          <w:kern w:val="2"/>
          <w:sz w:val="24"/>
          <w:szCs w:val="24"/>
          <w:lang w:val="en-US" w:eastAsia="zh-CN"/>
          <w14:ligatures w14:val="standardContextual"/>
        </w:rPr>
        <w:tab/>
      </w:r>
      <w:r>
        <w:t>xApp Shared Data Fetch procedure</w:t>
      </w:r>
      <w:r>
        <w:tab/>
      </w:r>
      <w:r>
        <w:fldChar w:fldCharType="begin"/>
      </w:r>
      <w:r>
        <w:instrText xml:space="preserve"> PAGEREF _Toc216079636 \h </w:instrText>
      </w:r>
      <w:r>
        <w:fldChar w:fldCharType="separate"/>
      </w:r>
      <w:r w:rsidR="0089059D">
        <w:t>111</w:t>
      </w:r>
      <w:r>
        <w:fldChar w:fldCharType="end"/>
      </w:r>
    </w:p>
    <w:p w14:paraId="2CC4A3AA" w14:textId="5003B5B0"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9.5.7B</w:t>
      </w:r>
      <w:r>
        <w:rPr>
          <w:rFonts w:asciiTheme="minorHAnsi" w:eastAsiaTheme="minorEastAsia" w:hAnsiTheme="minorHAnsi" w:cstheme="minorBidi"/>
          <w:kern w:val="2"/>
          <w:sz w:val="24"/>
          <w:szCs w:val="24"/>
          <w:lang w:val="en-US" w:eastAsia="zh-CN"/>
          <w14:ligatures w14:val="standardContextual"/>
        </w:rPr>
        <w:tab/>
      </w:r>
      <w:r>
        <w:t>Procedures related to xApp Shared Data Subscription and Notification</w:t>
      </w:r>
      <w:r>
        <w:tab/>
      </w:r>
      <w:r>
        <w:fldChar w:fldCharType="begin"/>
      </w:r>
      <w:r>
        <w:instrText xml:space="preserve"> PAGEREF _Toc216079637 \h </w:instrText>
      </w:r>
      <w:r>
        <w:fldChar w:fldCharType="separate"/>
      </w:r>
      <w:r w:rsidR="0089059D">
        <w:t>112</w:t>
      </w:r>
      <w:r>
        <w:fldChar w:fldCharType="end"/>
      </w:r>
    </w:p>
    <w:p w14:paraId="0EC788A7" w14:textId="64C3BD77"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9.5.8</w:t>
      </w:r>
      <w:r>
        <w:rPr>
          <w:rFonts w:asciiTheme="minorHAnsi" w:eastAsiaTheme="minorEastAsia" w:hAnsiTheme="minorHAnsi" w:cstheme="minorBidi"/>
          <w:kern w:val="2"/>
          <w:sz w:val="24"/>
          <w:szCs w:val="24"/>
          <w:lang w:val="en-US" w:eastAsia="zh-CN"/>
          <w14:ligatures w14:val="standardContextual"/>
        </w:rPr>
        <w:tab/>
      </w:r>
      <w:r>
        <w:t>Use cases of SDL APIs</w:t>
      </w:r>
      <w:r>
        <w:tab/>
      </w:r>
      <w:r>
        <w:fldChar w:fldCharType="begin"/>
      </w:r>
      <w:r>
        <w:instrText xml:space="preserve"> PAGEREF _Toc216079638 \h </w:instrText>
      </w:r>
      <w:r>
        <w:fldChar w:fldCharType="separate"/>
      </w:r>
      <w:r w:rsidR="0089059D">
        <w:t>115</w:t>
      </w:r>
      <w:r>
        <w:fldChar w:fldCharType="end"/>
      </w:r>
    </w:p>
    <w:p w14:paraId="17D2249E" w14:textId="27A96DBA"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9.5.9</w:t>
      </w:r>
      <w:r>
        <w:rPr>
          <w:rFonts w:asciiTheme="minorHAnsi" w:eastAsiaTheme="minorEastAsia" w:hAnsiTheme="minorHAnsi" w:cstheme="minorBidi"/>
          <w:kern w:val="2"/>
          <w:sz w:val="24"/>
          <w:szCs w:val="24"/>
          <w:lang w:val="en-US" w:eastAsia="zh-CN"/>
          <w14:ligatures w14:val="standardContextual"/>
        </w:rPr>
        <w:tab/>
      </w:r>
      <w:r>
        <w:t>SDL API data structures</w:t>
      </w:r>
      <w:r>
        <w:tab/>
      </w:r>
      <w:r>
        <w:fldChar w:fldCharType="begin"/>
      </w:r>
      <w:r>
        <w:instrText xml:space="preserve"> PAGEREF _Toc216079639 \h </w:instrText>
      </w:r>
      <w:r>
        <w:fldChar w:fldCharType="separate"/>
      </w:r>
      <w:r w:rsidR="0089059D">
        <w:t>122</w:t>
      </w:r>
      <w:r>
        <w:fldChar w:fldCharType="end"/>
      </w:r>
    </w:p>
    <w:p w14:paraId="73D392D8" w14:textId="109E1AAA"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9.6</w:t>
      </w:r>
      <w:r>
        <w:rPr>
          <w:rFonts w:asciiTheme="minorHAnsi" w:eastAsiaTheme="minorEastAsia" w:hAnsiTheme="minorHAnsi" w:cstheme="minorBidi"/>
          <w:kern w:val="2"/>
          <w:sz w:val="24"/>
          <w:szCs w:val="24"/>
          <w:lang w:val="en-US" w:eastAsia="zh-CN"/>
          <w14:ligatures w14:val="standardContextual"/>
        </w:rPr>
        <w:tab/>
      </w:r>
      <w:r>
        <w:t>API Enablement Procedures</w:t>
      </w:r>
      <w:r>
        <w:tab/>
      </w:r>
      <w:r>
        <w:fldChar w:fldCharType="begin"/>
      </w:r>
      <w:r>
        <w:instrText xml:space="preserve"> PAGEREF _Toc216079640 \h </w:instrText>
      </w:r>
      <w:r>
        <w:fldChar w:fldCharType="separate"/>
      </w:r>
      <w:r w:rsidR="0089059D">
        <w:t>124</w:t>
      </w:r>
      <w:r>
        <w:fldChar w:fldCharType="end"/>
      </w:r>
    </w:p>
    <w:p w14:paraId="16B55352" w14:textId="4FFBFB30"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9.6.1</w:t>
      </w:r>
      <w:r>
        <w:rPr>
          <w:rFonts w:asciiTheme="minorHAnsi" w:eastAsiaTheme="minorEastAsia" w:hAnsiTheme="minorHAnsi" w:cstheme="minorBidi"/>
          <w:kern w:val="2"/>
          <w:sz w:val="24"/>
          <w:szCs w:val="24"/>
          <w:lang w:val="en-US" w:eastAsia="zh-CN"/>
          <w14:ligatures w14:val="standardContextual"/>
        </w:rPr>
        <w:tab/>
      </w:r>
      <w:r>
        <w:t>API Discovery procedure</w:t>
      </w:r>
      <w:r>
        <w:tab/>
      </w:r>
      <w:r>
        <w:fldChar w:fldCharType="begin"/>
      </w:r>
      <w:r>
        <w:instrText xml:space="preserve"> PAGEREF _Toc216079641 \h </w:instrText>
      </w:r>
      <w:r>
        <w:fldChar w:fldCharType="separate"/>
      </w:r>
      <w:r w:rsidR="0089059D">
        <w:t>124</w:t>
      </w:r>
      <w:r>
        <w:fldChar w:fldCharType="end"/>
      </w:r>
    </w:p>
    <w:p w14:paraId="454A252A" w14:textId="08E89C46"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9.6.2</w:t>
      </w:r>
      <w:r>
        <w:rPr>
          <w:rFonts w:asciiTheme="minorHAnsi" w:eastAsiaTheme="minorEastAsia" w:hAnsiTheme="minorHAnsi" w:cstheme="minorBidi"/>
          <w:kern w:val="2"/>
          <w:sz w:val="24"/>
          <w:szCs w:val="24"/>
          <w:lang w:val="en-US" w:eastAsia="zh-CN"/>
          <w14:ligatures w14:val="standardContextual"/>
        </w:rPr>
        <w:tab/>
      </w:r>
      <w:r>
        <w:t>Procedures related to API Event Subscription and Notification</w:t>
      </w:r>
      <w:r>
        <w:tab/>
      </w:r>
      <w:r>
        <w:fldChar w:fldCharType="begin"/>
      </w:r>
      <w:r>
        <w:instrText xml:space="preserve"> PAGEREF _Toc216079642 \h </w:instrText>
      </w:r>
      <w:r>
        <w:fldChar w:fldCharType="separate"/>
      </w:r>
      <w:r w:rsidR="0089059D">
        <w:t>125</w:t>
      </w:r>
      <w:r>
        <w:fldChar w:fldCharType="end"/>
      </w:r>
    </w:p>
    <w:p w14:paraId="488094D3" w14:textId="022B7AB7"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lastRenderedPageBreak/>
        <w:t>9.6.3</w:t>
      </w:r>
      <w:r>
        <w:rPr>
          <w:rFonts w:asciiTheme="minorHAnsi" w:eastAsiaTheme="minorEastAsia" w:hAnsiTheme="minorHAnsi" w:cstheme="minorBidi"/>
          <w:kern w:val="2"/>
          <w:sz w:val="24"/>
          <w:szCs w:val="24"/>
          <w:lang w:val="en-US" w:eastAsia="zh-CN"/>
          <w14:ligatures w14:val="standardContextual"/>
        </w:rPr>
        <w:tab/>
      </w:r>
      <w:r>
        <w:t>Procedures related to API Registration</w:t>
      </w:r>
      <w:r>
        <w:tab/>
      </w:r>
      <w:r>
        <w:fldChar w:fldCharType="begin"/>
      </w:r>
      <w:r>
        <w:instrText xml:space="preserve"> PAGEREF _Toc216079643 \h </w:instrText>
      </w:r>
      <w:r>
        <w:fldChar w:fldCharType="separate"/>
      </w:r>
      <w:r w:rsidR="0089059D">
        <w:t>130</w:t>
      </w:r>
      <w:r>
        <w:fldChar w:fldCharType="end"/>
      </w:r>
    </w:p>
    <w:p w14:paraId="07DA30F5" w14:textId="406B577D" w:rsidR="00C623E4" w:rsidRDefault="00C623E4">
      <w:pPr>
        <w:pStyle w:val="TOC2"/>
        <w:rPr>
          <w:rFonts w:asciiTheme="minorHAnsi" w:eastAsiaTheme="minorEastAsia" w:hAnsiTheme="minorHAnsi" w:cstheme="minorBidi"/>
          <w:kern w:val="2"/>
          <w:sz w:val="24"/>
          <w:szCs w:val="24"/>
          <w:lang w:val="en-US" w:eastAsia="zh-CN"/>
          <w14:ligatures w14:val="standardContextual"/>
        </w:rPr>
      </w:pPr>
      <w:r>
        <w:t>9.7</w:t>
      </w:r>
      <w:r>
        <w:rPr>
          <w:rFonts w:asciiTheme="minorHAnsi" w:eastAsiaTheme="minorEastAsia" w:hAnsiTheme="minorHAnsi" w:cstheme="minorBidi"/>
          <w:kern w:val="2"/>
          <w:sz w:val="24"/>
          <w:szCs w:val="24"/>
          <w:lang w:val="en-US" w:eastAsia="zh-CN"/>
          <w14:ligatures w14:val="standardContextual"/>
        </w:rPr>
        <w:tab/>
      </w:r>
      <w:r>
        <w:t>AI/ML API Procedures</w:t>
      </w:r>
      <w:r>
        <w:tab/>
      </w:r>
      <w:r>
        <w:fldChar w:fldCharType="begin"/>
      </w:r>
      <w:r>
        <w:instrText xml:space="preserve"> PAGEREF _Toc216079644 \h </w:instrText>
      </w:r>
      <w:r>
        <w:fldChar w:fldCharType="separate"/>
      </w:r>
      <w:r w:rsidR="0089059D">
        <w:t>136</w:t>
      </w:r>
      <w:r>
        <w:fldChar w:fldCharType="end"/>
      </w:r>
    </w:p>
    <w:p w14:paraId="5894D35C" w14:textId="62B6F2D7"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9.7.1</w:t>
      </w:r>
      <w:r>
        <w:rPr>
          <w:rFonts w:asciiTheme="minorHAnsi" w:eastAsiaTheme="minorEastAsia" w:hAnsiTheme="minorHAnsi" w:cstheme="minorBidi"/>
          <w:kern w:val="2"/>
          <w:sz w:val="24"/>
          <w:szCs w:val="24"/>
          <w:lang w:val="en-US" w:eastAsia="zh-CN"/>
          <w14:ligatures w14:val="standardContextual"/>
        </w:rPr>
        <w:tab/>
      </w:r>
      <w:r>
        <w:t>Data Pipelining service procedures</w:t>
      </w:r>
      <w:r>
        <w:tab/>
      </w:r>
      <w:r>
        <w:fldChar w:fldCharType="begin"/>
      </w:r>
      <w:r>
        <w:instrText xml:space="preserve"> PAGEREF _Toc216079645 \h </w:instrText>
      </w:r>
      <w:r>
        <w:fldChar w:fldCharType="separate"/>
      </w:r>
      <w:r w:rsidR="0089059D">
        <w:t>136</w:t>
      </w:r>
      <w:r>
        <w:fldChar w:fldCharType="end"/>
      </w:r>
    </w:p>
    <w:p w14:paraId="607D5EA4" w14:textId="50CDC640"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t>9.7.2</w:t>
      </w:r>
      <w:r>
        <w:rPr>
          <w:rFonts w:asciiTheme="minorHAnsi" w:eastAsiaTheme="minorEastAsia" w:hAnsiTheme="minorHAnsi" w:cstheme="minorBidi"/>
          <w:kern w:val="2"/>
          <w:sz w:val="24"/>
          <w:szCs w:val="24"/>
          <w:lang w:val="en-US" w:eastAsia="zh-CN"/>
          <w14:ligatures w14:val="standardContextual"/>
        </w:rPr>
        <w:tab/>
      </w:r>
      <w:r>
        <w:t>Training service procedures</w:t>
      </w:r>
      <w:r>
        <w:tab/>
      </w:r>
      <w:r>
        <w:fldChar w:fldCharType="begin"/>
      </w:r>
      <w:r>
        <w:instrText xml:space="preserve"> PAGEREF _Toc216079646 \h </w:instrText>
      </w:r>
      <w:r>
        <w:fldChar w:fldCharType="separate"/>
      </w:r>
      <w:r w:rsidR="0089059D">
        <w:t>143</w:t>
      </w:r>
      <w:r>
        <w:fldChar w:fldCharType="end"/>
      </w:r>
    </w:p>
    <w:p w14:paraId="44A49AD6" w14:textId="5EF2390F"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Pr>
          <w:lang w:eastAsia="zh-CN"/>
        </w:rPr>
        <w:t>9</w:t>
      </w:r>
      <w:r>
        <w:t>.</w:t>
      </w:r>
      <w:r>
        <w:rPr>
          <w:lang w:eastAsia="zh-CN"/>
        </w:rPr>
        <w:t>7.3</w:t>
      </w:r>
      <w:r>
        <w:rPr>
          <w:rFonts w:asciiTheme="minorHAnsi" w:eastAsiaTheme="minorEastAsia" w:hAnsiTheme="minorHAnsi" w:cstheme="minorBidi"/>
          <w:kern w:val="2"/>
          <w:sz w:val="24"/>
          <w:szCs w:val="24"/>
          <w:lang w:val="en-US" w:eastAsia="zh-CN"/>
          <w14:ligatures w14:val="standardContextual"/>
        </w:rPr>
        <w:tab/>
      </w:r>
      <w:r>
        <w:rPr>
          <w:lang w:eastAsia="zh-CN"/>
        </w:rPr>
        <w:t>Inference service procedures</w:t>
      </w:r>
      <w:r>
        <w:tab/>
      </w:r>
      <w:r>
        <w:fldChar w:fldCharType="begin"/>
      </w:r>
      <w:r>
        <w:instrText xml:space="preserve"> PAGEREF _Toc216079647 \h </w:instrText>
      </w:r>
      <w:r>
        <w:fldChar w:fldCharType="separate"/>
      </w:r>
      <w:r w:rsidR="0089059D">
        <w:t>148</w:t>
      </w:r>
      <w:r>
        <w:fldChar w:fldCharType="end"/>
      </w:r>
    </w:p>
    <w:p w14:paraId="79D4D4BD" w14:textId="16C6F06A" w:rsidR="00C623E4" w:rsidRDefault="00C623E4">
      <w:pPr>
        <w:pStyle w:val="TOC3"/>
        <w:rPr>
          <w:rFonts w:asciiTheme="minorHAnsi" w:eastAsiaTheme="minorEastAsia" w:hAnsiTheme="minorHAnsi" w:cstheme="minorBidi"/>
          <w:kern w:val="2"/>
          <w:sz w:val="24"/>
          <w:szCs w:val="24"/>
          <w:lang w:val="en-US" w:eastAsia="zh-CN"/>
          <w14:ligatures w14:val="standardContextual"/>
        </w:rPr>
      </w:pPr>
      <w:r>
        <w:rPr>
          <w:lang w:eastAsia="zh-CN"/>
        </w:rPr>
        <w:t>9</w:t>
      </w:r>
      <w:r>
        <w:t>.</w:t>
      </w:r>
      <w:r>
        <w:rPr>
          <w:lang w:eastAsia="zh-CN"/>
        </w:rPr>
        <w:t>7.</w:t>
      </w:r>
      <w:r w:rsidRPr="0086305F">
        <w:rPr>
          <w:lang w:val="en-US" w:eastAsia="zh-CN"/>
        </w:rPr>
        <w:t>4</w:t>
      </w:r>
      <w:r>
        <w:rPr>
          <w:rFonts w:asciiTheme="minorHAnsi" w:eastAsiaTheme="minorEastAsia" w:hAnsiTheme="minorHAnsi" w:cstheme="minorBidi"/>
          <w:kern w:val="2"/>
          <w:sz w:val="24"/>
          <w:szCs w:val="24"/>
          <w:lang w:val="en-US" w:eastAsia="zh-CN"/>
          <w14:ligatures w14:val="standardContextual"/>
        </w:rPr>
        <w:tab/>
      </w:r>
      <w:r>
        <w:rPr>
          <w:lang w:eastAsia="zh-CN"/>
        </w:rPr>
        <w:t>Model Management and Exposure Service procedures</w:t>
      </w:r>
      <w:r>
        <w:tab/>
      </w:r>
      <w:r>
        <w:fldChar w:fldCharType="begin"/>
      </w:r>
      <w:r>
        <w:instrText xml:space="preserve"> PAGEREF _Toc216079648 \h </w:instrText>
      </w:r>
      <w:r>
        <w:fldChar w:fldCharType="separate"/>
      </w:r>
      <w:r w:rsidR="0089059D">
        <w:t>155</w:t>
      </w:r>
      <w:r>
        <w:fldChar w:fldCharType="end"/>
      </w:r>
    </w:p>
    <w:p w14:paraId="74F23E0F" w14:textId="07036478"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t>Annex A (informative):  Potential conflict types among xApps for RRM optimization</w:t>
      </w:r>
      <w:r>
        <w:tab/>
      </w:r>
      <w:r>
        <w:fldChar w:fldCharType="begin"/>
      </w:r>
      <w:r>
        <w:instrText xml:space="preserve"> PAGEREF _Toc216079649 \h </w:instrText>
      </w:r>
      <w:r>
        <w:fldChar w:fldCharType="separate"/>
      </w:r>
      <w:r w:rsidR="0089059D">
        <w:t>161</w:t>
      </w:r>
      <w:r>
        <w:fldChar w:fldCharType="end"/>
      </w:r>
    </w:p>
    <w:p w14:paraId="0C43B8C4" w14:textId="2164BE72"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t>Annex B (informative):  Example of xApp's workflow</w:t>
      </w:r>
      <w:r>
        <w:tab/>
      </w:r>
      <w:r>
        <w:fldChar w:fldCharType="begin"/>
      </w:r>
      <w:r>
        <w:instrText xml:space="preserve"> PAGEREF _Toc216079650 \h </w:instrText>
      </w:r>
      <w:r>
        <w:fldChar w:fldCharType="separate"/>
      </w:r>
      <w:r w:rsidR="0089059D">
        <w:t>162</w:t>
      </w:r>
      <w:r>
        <w:fldChar w:fldCharType="end"/>
      </w:r>
    </w:p>
    <w:p w14:paraId="1D13FFA9" w14:textId="3EEF85E2" w:rsidR="00C623E4" w:rsidRDefault="00C623E4">
      <w:pPr>
        <w:pStyle w:val="TOC1"/>
        <w:rPr>
          <w:rFonts w:asciiTheme="minorHAnsi" w:eastAsiaTheme="minorEastAsia" w:hAnsiTheme="minorHAnsi" w:cstheme="minorBidi"/>
          <w:kern w:val="2"/>
          <w:sz w:val="24"/>
          <w:szCs w:val="24"/>
          <w:lang w:val="en-US" w:eastAsia="zh-CN"/>
          <w14:ligatures w14:val="standardContextual"/>
        </w:rPr>
      </w:pPr>
      <w:r>
        <w:t>Annex (informative):  Change History</w:t>
      </w:r>
      <w:r>
        <w:tab/>
      </w:r>
      <w:r>
        <w:fldChar w:fldCharType="begin"/>
      </w:r>
      <w:r>
        <w:instrText xml:space="preserve"> PAGEREF _Toc216079651 \h </w:instrText>
      </w:r>
      <w:r>
        <w:fldChar w:fldCharType="separate"/>
      </w:r>
      <w:r w:rsidR="0089059D">
        <w:t>165</w:t>
      </w:r>
      <w:r>
        <w:fldChar w:fldCharType="end"/>
      </w:r>
    </w:p>
    <w:p w14:paraId="5B6344F4" w14:textId="2343C2AC" w:rsidR="00A02D83" w:rsidRPr="00E706D9" w:rsidRDefault="00EE1889" w:rsidP="00E706D9">
      <w:r>
        <w:rPr>
          <w:rFonts w:eastAsia="Yu Mincho" w:cs="Times New Roman"/>
          <w:noProof/>
          <w:sz w:val="22"/>
          <w:szCs w:val="20"/>
        </w:rPr>
        <w:fldChar w:fldCharType="end"/>
      </w:r>
    </w:p>
    <w:p w14:paraId="79EF98DC" w14:textId="58E8CE02" w:rsidR="00A02D83" w:rsidRPr="00F813AD" w:rsidRDefault="00A02D83" w:rsidP="004220B8">
      <w:r>
        <w:rPr>
          <w:noProof/>
        </w:rPr>
        <w:br w:type="page"/>
      </w:r>
    </w:p>
    <w:p w14:paraId="716111A4" w14:textId="77777777" w:rsidR="001A4D49" w:rsidRDefault="001A4D49" w:rsidP="001A4D49">
      <w:pPr>
        <w:pStyle w:val="1"/>
      </w:pPr>
      <w:bookmarkStart w:id="3" w:name="_Toc451533944"/>
      <w:bookmarkStart w:id="4" w:name="_Toc484178379"/>
      <w:bookmarkStart w:id="5" w:name="_Toc484178409"/>
      <w:bookmarkStart w:id="6" w:name="_Toc487531993"/>
      <w:bookmarkStart w:id="7" w:name="_Toc527987191"/>
      <w:bookmarkStart w:id="8" w:name="_Toc529802475"/>
      <w:bookmarkStart w:id="9" w:name="For_tbname"/>
      <w:bookmarkStart w:id="10" w:name="_Toc216079535"/>
      <w:r>
        <w:lastRenderedPageBreak/>
        <w:t>Foreword</w:t>
      </w:r>
      <w:bookmarkEnd w:id="3"/>
      <w:bookmarkEnd w:id="4"/>
      <w:bookmarkEnd w:id="5"/>
      <w:bookmarkEnd w:id="6"/>
      <w:bookmarkEnd w:id="7"/>
      <w:bookmarkEnd w:id="8"/>
      <w:bookmarkEnd w:id="10"/>
    </w:p>
    <w:p w14:paraId="33EEC055" w14:textId="4AC34869" w:rsidR="001A4D49" w:rsidRDefault="001A4D49" w:rsidP="00C6554A">
      <w:r>
        <w:t xml:space="preserve">This Technical Specification (TS) has been produced by </w:t>
      </w:r>
      <w:r w:rsidR="00681134">
        <w:t>WG</w:t>
      </w:r>
      <w:r w:rsidR="005227F2">
        <w:t>3</w:t>
      </w:r>
      <w:r w:rsidR="00681134">
        <w:t xml:space="preserve"> of the </w:t>
      </w:r>
      <w:r w:rsidR="00DF3DCE">
        <w:t>O-RAN</w:t>
      </w:r>
      <w:r>
        <w:t xml:space="preserve"> </w:t>
      </w:r>
      <w:bookmarkEnd w:id="9"/>
      <w:r w:rsidR="00DF3DCE">
        <w:t>Alliance</w:t>
      </w:r>
      <w:r>
        <w:t>.</w:t>
      </w:r>
    </w:p>
    <w:p w14:paraId="2FE474AD" w14:textId="77777777" w:rsidR="00D56E47" w:rsidRPr="00286492" w:rsidRDefault="00D56E47" w:rsidP="00D56E47">
      <w:r w:rsidRPr="00286492">
        <w:t xml:space="preserve">The content of the present document </w:t>
      </w:r>
      <w:r>
        <w:t>is</w:t>
      </w:r>
      <w:r w:rsidRPr="00286492">
        <w:t xml:space="preserve"> subject to continuing work within </w:t>
      </w:r>
      <w:r>
        <w:t>O-</w:t>
      </w:r>
      <w:r w:rsidRPr="00286492">
        <w:t xml:space="preserve">RAN and may change following formal </w:t>
      </w:r>
      <w:r>
        <w:t>O-</w:t>
      </w:r>
      <w:r w:rsidRPr="00286492">
        <w:t xml:space="preserve">RAN approval. Should the </w:t>
      </w:r>
      <w:r>
        <w:t>O-</w:t>
      </w:r>
      <w:r w:rsidRPr="00286492">
        <w:t>RAN</w:t>
      </w:r>
      <w:r>
        <w:t xml:space="preserve"> Alliance</w:t>
      </w:r>
      <w:r w:rsidRPr="00286492">
        <w:t xml:space="preserve"> modify the contents of the present document, it will be re-released by </w:t>
      </w:r>
      <w:r>
        <w:t>O-</w:t>
      </w:r>
      <w:r w:rsidRPr="00286492">
        <w:t xml:space="preserve">RAN with an identifying change of </w:t>
      </w:r>
      <w:r>
        <w:t>version</w:t>
      </w:r>
      <w:r w:rsidRPr="00286492">
        <w:t xml:space="preserve"> date and an increase in version number as follows:</w:t>
      </w:r>
    </w:p>
    <w:p w14:paraId="6A5CE61D" w14:textId="77777777" w:rsidR="00D56E47" w:rsidRPr="00286492" w:rsidRDefault="00D56E47" w:rsidP="00D56E47">
      <w:r>
        <w:t>version</w:t>
      </w:r>
      <w:r w:rsidRPr="00286492">
        <w:t xml:space="preserve"> </w:t>
      </w:r>
      <w:r>
        <w:t>x</w:t>
      </w:r>
      <w:r w:rsidRPr="00286492">
        <w:t>x.</w:t>
      </w:r>
      <w:r>
        <w:t>y</w:t>
      </w:r>
      <w:r w:rsidRPr="00286492">
        <w:t>y.</w:t>
      </w:r>
      <w:r>
        <w:t>z</w:t>
      </w:r>
      <w:r w:rsidRPr="00286492">
        <w:t>z</w:t>
      </w:r>
    </w:p>
    <w:p w14:paraId="08F4DB80" w14:textId="77777777" w:rsidR="00D56E47" w:rsidRPr="00286492" w:rsidRDefault="00D56E47" w:rsidP="00D56E47">
      <w:r w:rsidRPr="00286492">
        <w:t>where:</w:t>
      </w:r>
    </w:p>
    <w:p w14:paraId="349585BB" w14:textId="77777777" w:rsidR="00D56E47" w:rsidRPr="00286492" w:rsidRDefault="00D56E47" w:rsidP="00D56E47">
      <w:pPr>
        <w:pStyle w:val="B1"/>
      </w:pPr>
      <w:r w:rsidRPr="00286492">
        <w:t>x</w:t>
      </w:r>
      <w:r>
        <w:t>x:</w:t>
      </w:r>
      <w:r w:rsidRPr="00286492">
        <w:tab/>
        <w:t>the first digit</w:t>
      </w:r>
      <w:r>
        <w:t>-group</w:t>
      </w:r>
      <w:r w:rsidRPr="00286492">
        <w:t xml:space="preserve"> is incremented for all </w:t>
      </w:r>
      <w:r w:rsidRPr="00200FB7">
        <w:t>changes</w:t>
      </w:r>
      <w:r w:rsidRPr="00286492">
        <w:t xml:space="preserve"> of substance, i.e. technical enhancements, corrections, updates, etc. (the initial approved document will have </w:t>
      </w:r>
      <w:r>
        <w:t>x</w:t>
      </w:r>
      <w:r w:rsidRPr="00286492">
        <w:t>x=01).</w:t>
      </w:r>
      <w:r>
        <w:t xml:space="preserve">  Always 2 digits with leading zero if needed.</w:t>
      </w:r>
    </w:p>
    <w:p w14:paraId="673834AB" w14:textId="77777777" w:rsidR="00D56E47" w:rsidRPr="00286492" w:rsidRDefault="00D56E47" w:rsidP="00D56E47">
      <w:pPr>
        <w:pStyle w:val="B1"/>
      </w:pPr>
      <w:r>
        <w:t>y</w:t>
      </w:r>
      <w:r w:rsidRPr="00286492">
        <w:t>y</w:t>
      </w:r>
      <w:r>
        <w:t>:</w:t>
      </w:r>
      <w:r w:rsidRPr="00286492">
        <w:tab/>
        <w:t>the second digit</w:t>
      </w:r>
      <w:r>
        <w:t>-group</w:t>
      </w:r>
      <w:r w:rsidRPr="00286492">
        <w:t xml:space="preserve"> is incremented when editorial only changes have been incorporated in the document.</w:t>
      </w:r>
      <w:r>
        <w:t xml:space="preserve"> Always 2 digits with leading zero if needed.</w:t>
      </w:r>
    </w:p>
    <w:p w14:paraId="724966E0" w14:textId="77777777" w:rsidR="00D56E47" w:rsidRPr="00286492" w:rsidRDefault="00D56E47" w:rsidP="00D56E47">
      <w:pPr>
        <w:pStyle w:val="B1"/>
      </w:pPr>
      <w:r w:rsidRPr="00286492">
        <w:t>z</w:t>
      </w:r>
      <w:r>
        <w:t>z:</w:t>
      </w:r>
      <w:r w:rsidRPr="00286492">
        <w:tab/>
        <w:t>the third digit</w:t>
      </w:r>
      <w:r>
        <w:t>-group</w:t>
      </w:r>
      <w:r w:rsidRPr="00286492">
        <w:t xml:space="preserve"> included only in working versions of the document indicating incremental changes during the editing process.</w:t>
      </w:r>
      <w:r>
        <w:t xml:space="preserve"> External versions never include the third digit-group.  Always 2 digits with leading zero if needed.</w:t>
      </w:r>
    </w:p>
    <w:p w14:paraId="69554B2D" w14:textId="77777777" w:rsidR="001A4D49" w:rsidRPr="00EF7CDE" w:rsidRDefault="001A4D49" w:rsidP="001A4D49">
      <w:pPr>
        <w:pStyle w:val="1"/>
      </w:pPr>
      <w:bookmarkStart w:id="11" w:name="_Toc451533945"/>
      <w:bookmarkStart w:id="12" w:name="_Toc484178380"/>
      <w:bookmarkStart w:id="13" w:name="_Toc484178410"/>
      <w:bookmarkStart w:id="14" w:name="_Toc487531994"/>
      <w:bookmarkStart w:id="15" w:name="_Toc527987192"/>
      <w:bookmarkStart w:id="16" w:name="_Toc529802476"/>
      <w:bookmarkStart w:id="17" w:name="_Toc216079536"/>
      <w:r>
        <w:t>Modal verbs terminology</w:t>
      </w:r>
      <w:bookmarkEnd w:id="11"/>
      <w:bookmarkEnd w:id="12"/>
      <w:bookmarkEnd w:id="13"/>
      <w:bookmarkEnd w:id="14"/>
      <w:bookmarkEnd w:id="15"/>
      <w:bookmarkEnd w:id="16"/>
      <w:bookmarkEnd w:id="17"/>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7FC7C82D" w14:textId="0DFCD89D" w:rsidR="001A4D49" w:rsidRDefault="001A4D49" w:rsidP="001A4D49">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06E36C7E" w14:textId="0AFFCD2E" w:rsidR="001A4D49" w:rsidRPr="00BB315D" w:rsidRDefault="001A4D49" w:rsidP="004220B8">
      <w:r>
        <w:br w:type="page"/>
      </w:r>
    </w:p>
    <w:p w14:paraId="5DC5D3CC" w14:textId="77777777" w:rsidR="001A4D49" w:rsidRDefault="001A4D49" w:rsidP="001A4D49">
      <w:pPr>
        <w:pStyle w:val="1"/>
      </w:pPr>
      <w:bookmarkStart w:id="18" w:name="_Toc451533948"/>
      <w:bookmarkStart w:id="19" w:name="_Toc484178383"/>
      <w:bookmarkStart w:id="20" w:name="_Toc484178413"/>
      <w:bookmarkStart w:id="21" w:name="_Toc487531997"/>
      <w:bookmarkStart w:id="22" w:name="_Toc527987195"/>
      <w:bookmarkStart w:id="23" w:name="_Toc529802479"/>
      <w:bookmarkStart w:id="24" w:name="_Toc216079537"/>
      <w:r>
        <w:lastRenderedPageBreak/>
        <w:t>1</w:t>
      </w:r>
      <w:r>
        <w:tab/>
        <w:t>Scope</w:t>
      </w:r>
      <w:bookmarkEnd w:id="18"/>
      <w:bookmarkEnd w:id="19"/>
      <w:bookmarkEnd w:id="20"/>
      <w:bookmarkEnd w:id="21"/>
      <w:bookmarkEnd w:id="22"/>
      <w:bookmarkEnd w:id="23"/>
      <w:bookmarkEnd w:id="24"/>
    </w:p>
    <w:p w14:paraId="0640F78B" w14:textId="2F2D2F32" w:rsidR="00DE40CA" w:rsidRDefault="00DF3DCE" w:rsidP="004220B8">
      <w:r w:rsidRPr="00F813AD">
        <w:t>The present document specifies</w:t>
      </w:r>
      <w:r w:rsidR="00DE40CA">
        <w:t xml:space="preserve"> </w:t>
      </w:r>
      <w:r w:rsidR="005227F2" w:rsidRPr="005227F2">
        <w:t>the overall Near-RT-RIC (Near-real-time RAN Intelligent Controller) architecture and functionalities, including interaction between hosted applications and common functions in the Near-RT RIC platform.</w:t>
      </w:r>
      <w:r w:rsidRPr="00F813AD">
        <w:t xml:space="preserve"> </w:t>
      </w:r>
    </w:p>
    <w:p w14:paraId="05BC2869" w14:textId="77777777" w:rsidR="001A4D49" w:rsidRDefault="001A4D49" w:rsidP="001A4D49">
      <w:pPr>
        <w:pStyle w:val="1"/>
      </w:pPr>
      <w:bookmarkStart w:id="25" w:name="_Toc451533949"/>
      <w:bookmarkStart w:id="26" w:name="_Toc484178384"/>
      <w:bookmarkStart w:id="27" w:name="_Toc484178414"/>
      <w:bookmarkStart w:id="28" w:name="_Toc487531998"/>
      <w:bookmarkStart w:id="29" w:name="_Toc527987196"/>
      <w:bookmarkStart w:id="30" w:name="_Toc529802480"/>
      <w:bookmarkStart w:id="31" w:name="_Toc216079538"/>
      <w:r>
        <w:t>2</w:t>
      </w:r>
      <w:r>
        <w:tab/>
        <w:t>References</w:t>
      </w:r>
      <w:bookmarkEnd w:id="25"/>
      <w:bookmarkEnd w:id="26"/>
      <w:bookmarkEnd w:id="27"/>
      <w:bookmarkEnd w:id="28"/>
      <w:bookmarkEnd w:id="29"/>
      <w:bookmarkEnd w:id="30"/>
      <w:bookmarkEnd w:id="31"/>
    </w:p>
    <w:p w14:paraId="1E66F8BF" w14:textId="1D39350D" w:rsidR="001A4D49" w:rsidRDefault="001A4D49" w:rsidP="001A4D49">
      <w:pPr>
        <w:pStyle w:val="2"/>
        <w:keepNext w:val="0"/>
      </w:pPr>
      <w:bookmarkStart w:id="32" w:name="_Toc451533950"/>
      <w:bookmarkStart w:id="33" w:name="_Toc484178385"/>
      <w:bookmarkStart w:id="34" w:name="_Toc484178415"/>
      <w:bookmarkStart w:id="35" w:name="_Toc487531999"/>
      <w:bookmarkStart w:id="36" w:name="_Toc527987197"/>
      <w:bookmarkStart w:id="37" w:name="_Toc529802481"/>
      <w:bookmarkStart w:id="38" w:name="_Toc216079539"/>
      <w:r>
        <w:t>2.1</w:t>
      </w:r>
      <w:r>
        <w:tab/>
        <w:t>Normative references</w:t>
      </w:r>
      <w:bookmarkEnd w:id="32"/>
      <w:bookmarkEnd w:id="33"/>
      <w:bookmarkEnd w:id="34"/>
      <w:bookmarkEnd w:id="35"/>
      <w:bookmarkEnd w:id="36"/>
      <w:bookmarkEnd w:id="37"/>
      <w:bookmarkEnd w:id="38"/>
    </w:p>
    <w:p w14:paraId="0A31A731" w14:textId="77777777" w:rsidR="00AC57B8" w:rsidRDefault="00AC57B8" w:rsidP="00AC57B8">
      <w:r w:rsidRPr="00BC3818">
        <w:t>References are either specific (identified by date of publication and/or edition number or version number) or non</w:t>
      </w:r>
      <w:r>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2DE7B288" w14:textId="77777777" w:rsidR="00AC57B8" w:rsidRDefault="00AC57B8" w:rsidP="00AC57B8">
      <w:pPr>
        <w:pStyle w:val="NO"/>
      </w:pPr>
      <w:r>
        <w:t>NOTE:</w:t>
      </w:r>
      <w:r>
        <w:tab/>
      </w:r>
      <w:r w:rsidRPr="00BC3818">
        <w:t>While any hyperlinks included in this clause were valid at the time of publication, O-RAN cannot guarantee their long-term validity.</w:t>
      </w:r>
    </w:p>
    <w:p w14:paraId="6ED20F0A" w14:textId="77777777" w:rsidR="001A4D49" w:rsidRDefault="001A4D49" w:rsidP="001A4D49">
      <w:pPr>
        <w:keepNext/>
        <w:rPr>
          <w:lang w:eastAsia="en-GB"/>
        </w:rPr>
      </w:pPr>
      <w:r>
        <w:rPr>
          <w:lang w:eastAsia="en-GB"/>
        </w:rPr>
        <w:t>The following referenced documents are necessary for the application of the present document.</w:t>
      </w:r>
    </w:p>
    <w:p w14:paraId="623D5DC8" w14:textId="1F78F0F6" w:rsidR="005227F2" w:rsidRDefault="005227F2" w:rsidP="005227F2">
      <w:pPr>
        <w:pStyle w:val="EX"/>
      </w:pPr>
      <w:r w:rsidRPr="00C268FC">
        <w:t xml:space="preserve">[1] </w:t>
      </w:r>
      <w:r w:rsidRPr="00C268FC">
        <w:tab/>
      </w:r>
      <w:r w:rsidR="00FA4D02">
        <w:t>Void</w:t>
      </w:r>
      <w:r w:rsidR="004863B8">
        <w:t>.</w:t>
      </w:r>
    </w:p>
    <w:p w14:paraId="6743B27F" w14:textId="0A2C451F" w:rsidR="005227F2" w:rsidRDefault="005227F2" w:rsidP="005227F2">
      <w:pPr>
        <w:pStyle w:val="EX"/>
      </w:pPr>
      <w:r>
        <w:t>[2]</w:t>
      </w:r>
      <w:r>
        <w:tab/>
        <w:t>O-RAN</w:t>
      </w:r>
      <w:r w:rsidR="00FA4D02">
        <w:t>.</w:t>
      </w:r>
      <w:r>
        <w:t>WG3.</w:t>
      </w:r>
      <w:r w:rsidR="00E706D9" w:rsidRPr="002D61D3">
        <w:t>TS.</w:t>
      </w:r>
      <w:r>
        <w:t>E2GAP, “O-RAN Working Group 3, Near-Real-time RAN Intelligent Controller, E2 General Aspects and Principles”.</w:t>
      </w:r>
    </w:p>
    <w:p w14:paraId="2B23A11B" w14:textId="0D664821" w:rsidR="005227F2" w:rsidRDefault="005227F2" w:rsidP="005227F2">
      <w:pPr>
        <w:pStyle w:val="EX"/>
      </w:pPr>
      <w:r>
        <w:t>[3]</w:t>
      </w:r>
      <w:r>
        <w:tab/>
        <w:t>O-RAN</w:t>
      </w:r>
      <w:r w:rsidR="00FA4D02">
        <w:t>.</w:t>
      </w:r>
      <w:r>
        <w:t>WG3.</w:t>
      </w:r>
      <w:r w:rsidR="00E706D9" w:rsidRPr="002D61D3">
        <w:t>TS.</w:t>
      </w:r>
      <w:r>
        <w:t>E2AP, “O-RAN Working Group 3, Near-Real-time RAN Intelligent Controller, E2 Application Protocol (E2AP)”.</w:t>
      </w:r>
    </w:p>
    <w:p w14:paraId="10E86307" w14:textId="3ADD53C5" w:rsidR="005227F2" w:rsidRDefault="005227F2" w:rsidP="005227F2">
      <w:pPr>
        <w:pStyle w:val="EX"/>
      </w:pPr>
      <w:r>
        <w:t>[4]</w:t>
      </w:r>
      <w:r>
        <w:tab/>
        <w:t>O-RAN</w:t>
      </w:r>
      <w:r w:rsidR="00FA4D02">
        <w:t>.</w:t>
      </w:r>
      <w:r>
        <w:t>WG10.</w:t>
      </w:r>
      <w:r w:rsidR="00E706D9" w:rsidRPr="002D61D3">
        <w:t>TS.</w:t>
      </w:r>
      <w:r w:rsidR="00FA4D02">
        <w:t>OAM-</w:t>
      </w:r>
      <w:r>
        <w:t>Architecture, “O-RAN Operations and Maintenance Architecture”.</w:t>
      </w:r>
    </w:p>
    <w:p w14:paraId="3E2BAB55" w14:textId="18AE15C5" w:rsidR="005227F2" w:rsidRDefault="005227F2" w:rsidP="005227F2">
      <w:pPr>
        <w:pStyle w:val="EX"/>
      </w:pPr>
      <w:r>
        <w:t>[5]</w:t>
      </w:r>
      <w:r>
        <w:tab/>
        <w:t>O-RAN</w:t>
      </w:r>
      <w:r w:rsidR="00FA4D02">
        <w:t>.</w:t>
      </w:r>
      <w:r>
        <w:t>WG10.</w:t>
      </w:r>
      <w:r w:rsidR="00E706D9" w:rsidRPr="002D61D3">
        <w:t>TS.</w:t>
      </w:r>
      <w:r>
        <w:t>O1-Interface, “O-RAN Operations and Maintenance Interface Specification”.</w:t>
      </w:r>
    </w:p>
    <w:p w14:paraId="2C58A0AA" w14:textId="77777777" w:rsidR="005227F2" w:rsidRDefault="005227F2" w:rsidP="005227F2">
      <w:pPr>
        <w:pStyle w:val="EX"/>
      </w:pPr>
      <w:r>
        <w:t>[6]</w:t>
      </w:r>
      <w:r>
        <w:tab/>
        <w:t>3GPP TS 33.401: “3GPP System Architecture Evolution (SAE); Security architecture”.</w:t>
      </w:r>
    </w:p>
    <w:p w14:paraId="5F1869DB" w14:textId="77777777" w:rsidR="005227F2" w:rsidRDefault="005227F2" w:rsidP="005227F2">
      <w:pPr>
        <w:pStyle w:val="EX"/>
      </w:pPr>
      <w:r>
        <w:t>[7]</w:t>
      </w:r>
      <w:r>
        <w:tab/>
        <w:t>3GPP TS 33.501: “Security architecture and procedures for 5G System”.</w:t>
      </w:r>
    </w:p>
    <w:p w14:paraId="46A1D711" w14:textId="14C2655C" w:rsidR="005227F2" w:rsidRDefault="005227F2" w:rsidP="005227F2">
      <w:pPr>
        <w:pStyle w:val="EX"/>
      </w:pPr>
      <w:r>
        <w:t>[8]</w:t>
      </w:r>
      <w:r>
        <w:tab/>
        <w:t>O-RAN</w:t>
      </w:r>
      <w:r w:rsidR="00FA4D02">
        <w:t>.</w:t>
      </w:r>
      <w:r>
        <w:t>WG2.</w:t>
      </w:r>
      <w:r w:rsidR="00E706D9" w:rsidRPr="002D61D3">
        <w:t>TS.</w:t>
      </w:r>
      <w:r>
        <w:t>A1GAP, “O-RAN Working Group 2, A1 interface: General Aspects and Principles”.</w:t>
      </w:r>
    </w:p>
    <w:p w14:paraId="49C47F37" w14:textId="0233B47A" w:rsidR="005227F2" w:rsidRDefault="005227F2" w:rsidP="005227F2">
      <w:pPr>
        <w:pStyle w:val="EX"/>
      </w:pPr>
      <w:r>
        <w:t>[9]</w:t>
      </w:r>
      <w:r>
        <w:tab/>
        <w:t>O-RAN</w:t>
      </w:r>
      <w:r w:rsidR="00FA4D02">
        <w:t>.</w:t>
      </w:r>
      <w:r>
        <w:t>WG2.</w:t>
      </w:r>
      <w:r w:rsidR="00E706D9" w:rsidRPr="002D61D3">
        <w:t>TS.</w:t>
      </w:r>
      <w:r>
        <w:t>A1AP, “O-RAN Working Group 2, A1 Interface: Application Protocol”.</w:t>
      </w:r>
    </w:p>
    <w:p w14:paraId="12514B3B" w14:textId="3A75EE8E" w:rsidR="005227F2" w:rsidRDefault="005227F2" w:rsidP="005227F2">
      <w:pPr>
        <w:pStyle w:val="EX"/>
      </w:pPr>
      <w:r>
        <w:t>[10]</w:t>
      </w:r>
      <w:r>
        <w:tab/>
        <w:t>O-RAN</w:t>
      </w:r>
      <w:r w:rsidR="00FA4D02">
        <w:t>.</w:t>
      </w:r>
      <w:r>
        <w:t>WG1.</w:t>
      </w:r>
      <w:r w:rsidR="0053185D" w:rsidRPr="00632C05">
        <w:rPr>
          <w:rFonts w:hint="eastAsia"/>
        </w:rPr>
        <w:t>TS.</w:t>
      </w:r>
      <w:r w:rsidR="00FA4D02">
        <w:t>OAD</w:t>
      </w:r>
      <w:r>
        <w:t>, “O-RAN Working Group 1, O-RAN Architecture Description”.</w:t>
      </w:r>
    </w:p>
    <w:p w14:paraId="53BFDFA3" w14:textId="24C3A067" w:rsidR="005227F2" w:rsidRDefault="005227F2" w:rsidP="005227F2">
      <w:pPr>
        <w:pStyle w:val="EX"/>
      </w:pPr>
      <w:r>
        <w:t>[11]</w:t>
      </w:r>
      <w:r>
        <w:tab/>
      </w:r>
      <w:r w:rsidR="004863B8">
        <w:t>Void</w:t>
      </w:r>
      <w:r>
        <w:t>.</w:t>
      </w:r>
    </w:p>
    <w:p w14:paraId="02F35BD1" w14:textId="7FED4AAF" w:rsidR="005227F2" w:rsidRDefault="005227F2" w:rsidP="005227F2">
      <w:pPr>
        <w:pStyle w:val="EX"/>
      </w:pPr>
      <w:r>
        <w:t>[12]</w:t>
      </w:r>
      <w:r>
        <w:tab/>
      </w:r>
      <w:r w:rsidR="004863B8">
        <w:t>Void</w:t>
      </w:r>
      <w:r>
        <w:t>.</w:t>
      </w:r>
    </w:p>
    <w:p w14:paraId="4D160E1B" w14:textId="4D570F6A" w:rsidR="005227F2" w:rsidRDefault="005227F2" w:rsidP="005227F2">
      <w:pPr>
        <w:pStyle w:val="EX"/>
      </w:pPr>
      <w:r>
        <w:t>[13]</w:t>
      </w:r>
      <w:r>
        <w:tab/>
      </w:r>
      <w:r w:rsidR="004863B8">
        <w:t>Void</w:t>
      </w:r>
      <w:r>
        <w:t>.</w:t>
      </w:r>
    </w:p>
    <w:p w14:paraId="62280FF4" w14:textId="1FF72875" w:rsidR="005227F2" w:rsidRDefault="005227F2" w:rsidP="005227F2">
      <w:pPr>
        <w:pStyle w:val="EX"/>
      </w:pPr>
      <w:r>
        <w:t>[14]</w:t>
      </w:r>
      <w:r>
        <w:tab/>
      </w:r>
      <w:r w:rsidR="004863B8">
        <w:t>Void</w:t>
      </w:r>
      <w:r>
        <w:t>.</w:t>
      </w:r>
    </w:p>
    <w:p w14:paraId="35F8F4EF" w14:textId="5BF660CF" w:rsidR="005227F2" w:rsidRDefault="005227F2" w:rsidP="005227F2">
      <w:pPr>
        <w:pStyle w:val="EX"/>
      </w:pPr>
      <w:r>
        <w:t>[15]</w:t>
      </w:r>
      <w:r>
        <w:tab/>
      </w:r>
      <w:r w:rsidR="004863B8">
        <w:t>Void</w:t>
      </w:r>
      <w:r>
        <w:t>.</w:t>
      </w:r>
    </w:p>
    <w:p w14:paraId="2AD940E1" w14:textId="15ECDDB0" w:rsidR="005227F2" w:rsidRDefault="005227F2" w:rsidP="005227F2">
      <w:pPr>
        <w:pStyle w:val="EX"/>
      </w:pPr>
      <w:r>
        <w:t>[16]</w:t>
      </w:r>
      <w:r>
        <w:tab/>
      </w:r>
      <w:r w:rsidR="004863B8">
        <w:t>Void</w:t>
      </w:r>
      <w:r>
        <w:t>.</w:t>
      </w:r>
    </w:p>
    <w:p w14:paraId="6B9AB939" w14:textId="3B015F69" w:rsidR="005227F2" w:rsidRDefault="005227F2" w:rsidP="005227F2">
      <w:pPr>
        <w:pStyle w:val="EX"/>
      </w:pPr>
      <w:r>
        <w:t>[17]</w:t>
      </w:r>
      <w:r>
        <w:tab/>
      </w:r>
      <w:r w:rsidR="004863B8">
        <w:t>Void</w:t>
      </w:r>
      <w:r>
        <w:t>.</w:t>
      </w:r>
    </w:p>
    <w:p w14:paraId="29C0B678" w14:textId="3EB61B02" w:rsidR="005227F2" w:rsidRDefault="005227F2" w:rsidP="005227F2">
      <w:pPr>
        <w:pStyle w:val="EX"/>
      </w:pPr>
      <w:r>
        <w:t>[18]</w:t>
      </w:r>
      <w:r>
        <w:tab/>
      </w:r>
      <w:r w:rsidR="004863B8">
        <w:t>Void</w:t>
      </w:r>
      <w:r>
        <w:t>.</w:t>
      </w:r>
    </w:p>
    <w:p w14:paraId="6124EFAF" w14:textId="02A57D9B" w:rsidR="005227F2" w:rsidRDefault="005227F2" w:rsidP="005227F2">
      <w:pPr>
        <w:pStyle w:val="EX"/>
      </w:pPr>
      <w:r>
        <w:t>[19]</w:t>
      </w:r>
      <w:r>
        <w:tab/>
      </w:r>
      <w:r w:rsidR="00FA4D02">
        <w:t>Void</w:t>
      </w:r>
      <w:r w:rsidR="004863B8">
        <w:t>.</w:t>
      </w:r>
    </w:p>
    <w:p w14:paraId="610C0176" w14:textId="753E7EB0" w:rsidR="005227F2" w:rsidRDefault="005227F2" w:rsidP="005227F2">
      <w:pPr>
        <w:pStyle w:val="EX"/>
      </w:pPr>
      <w:r>
        <w:lastRenderedPageBreak/>
        <w:t xml:space="preserve">[20] </w:t>
      </w:r>
      <w:r>
        <w:tab/>
        <w:t>O-RAN.WG6.</w:t>
      </w:r>
      <w:r w:rsidR="00E706D9" w:rsidRPr="002D61D3">
        <w:t>TS.</w:t>
      </w:r>
      <w:r>
        <w:t>ORCH-USE-CASES, "Orchestration Use Cases and Requirements for O-RAN Virtualized RAN".</w:t>
      </w:r>
    </w:p>
    <w:p w14:paraId="1DD4FBA7" w14:textId="24A0F37F" w:rsidR="005227F2" w:rsidRDefault="005227F2" w:rsidP="005227F2">
      <w:pPr>
        <w:pStyle w:val="EX"/>
      </w:pPr>
      <w:r>
        <w:t xml:space="preserve">[21] </w:t>
      </w:r>
      <w:r>
        <w:tab/>
        <w:t>3GPP TS 28.622: “Generic Network Resource Model (NRM)”.</w:t>
      </w:r>
    </w:p>
    <w:p w14:paraId="763743A1" w14:textId="2F0280A1" w:rsidR="00660FA8" w:rsidRPr="002D61D3" w:rsidRDefault="00660FA8" w:rsidP="00E706D9">
      <w:pPr>
        <w:pStyle w:val="EX"/>
      </w:pPr>
      <w:r>
        <w:t>[22]</w:t>
      </w:r>
      <w:r>
        <w:tab/>
      </w:r>
      <w:r w:rsidR="00FA686C" w:rsidRPr="00FA686C">
        <w:t>O-RAN.WG11.</w:t>
      </w:r>
      <w:r w:rsidR="00E706D9" w:rsidRPr="002D61D3">
        <w:t>TS.</w:t>
      </w:r>
      <w:r w:rsidR="00FA686C" w:rsidRPr="00FA686C">
        <w:t>Security-Requirements-Specification</w:t>
      </w:r>
      <w:r w:rsidRPr="00660FA8">
        <w:t>: “</w:t>
      </w:r>
      <w:r w:rsidR="00FA686C" w:rsidRPr="00FA686C">
        <w:t>O-RAN</w:t>
      </w:r>
      <w:r w:rsidR="00FA686C" w:rsidRPr="00AF0F35">
        <w:t xml:space="preserve"> </w:t>
      </w:r>
      <w:r w:rsidRPr="00FA686C">
        <w:t>S</w:t>
      </w:r>
      <w:r w:rsidRPr="00660FA8">
        <w:t>ecurity Requirements and Controls Specification”</w:t>
      </w:r>
      <w:r>
        <w:t>.</w:t>
      </w:r>
    </w:p>
    <w:p w14:paraId="53AD1356" w14:textId="77777777" w:rsidR="00E706D9" w:rsidRPr="002D61D3" w:rsidRDefault="00E706D9" w:rsidP="00E706D9">
      <w:pPr>
        <w:pStyle w:val="EX"/>
      </w:pPr>
      <w:r w:rsidRPr="002D61D3">
        <w:t>[23]</w:t>
      </w:r>
      <w:r w:rsidRPr="002D61D3">
        <w:tab/>
        <w:t>O-RAN.WG3.TS.Y1GAP: “Y1 interface: General Aspects and Principles”.</w:t>
      </w:r>
    </w:p>
    <w:p w14:paraId="31CBB1CB" w14:textId="77777777" w:rsidR="00E706D9" w:rsidRPr="00E706D9" w:rsidRDefault="00E706D9" w:rsidP="00E706D9">
      <w:pPr>
        <w:pStyle w:val="EX"/>
      </w:pPr>
      <w:r w:rsidRPr="002D61D3">
        <w:t>[24]</w:t>
      </w:r>
      <w:r w:rsidRPr="002D61D3">
        <w:tab/>
        <w:t>O-RAN.WG3.TS.Y1AP: “Y1 interface: Application Protocol”.</w:t>
      </w:r>
    </w:p>
    <w:p w14:paraId="531E3EC5" w14:textId="77777777" w:rsidR="00E706D9" w:rsidRPr="00E706D9" w:rsidRDefault="00E706D9" w:rsidP="00E706D9">
      <w:pPr>
        <w:pStyle w:val="EX"/>
      </w:pPr>
    </w:p>
    <w:p w14:paraId="5CE4A92A" w14:textId="77777777" w:rsidR="001A4D49" w:rsidRDefault="001A4D49" w:rsidP="001A4D49">
      <w:pPr>
        <w:pStyle w:val="2"/>
      </w:pPr>
      <w:bookmarkStart w:id="39" w:name="_Toc451533951"/>
      <w:bookmarkStart w:id="40" w:name="_Toc484178386"/>
      <w:bookmarkStart w:id="41" w:name="_Toc484178416"/>
      <w:bookmarkStart w:id="42" w:name="_Toc487532000"/>
      <w:bookmarkStart w:id="43" w:name="_Toc527987198"/>
      <w:bookmarkStart w:id="44" w:name="_Toc529802482"/>
      <w:bookmarkStart w:id="45" w:name="_Toc216079540"/>
      <w:r>
        <w:t>2.2</w:t>
      </w:r>
      <w:r>
        <w:tab/>
        <w:t>Informative references</w:t>
      </w:r>
      <w:bookmarkEnd w:id="39"/>
      <w:bookmarkEnd w:id="40"/>
      <w:bookmarkEnd w:id="41"/>
      <w:bookmarkEnd w:id="42"/>
      <w:bookmarkEnd w:id="43"/>
      <w:bookmarkEnd w:id="44"/>
      <w:bookmarkEnd w:id="45"/>
    </w:p>
    <w:p w14:paraId="175EEEF0" w14:textId="77777777" w:rsidR="00AC57B8" w:rsidRDefault="00AC57B8" w:rsidP="00AC57B8">
      <w:r w:rsidRPr="00BC3818">
        <w:t>References are either specific (identified by date of publication and/or edition number or version number) or non</w:t>
      </w:r>
      <w:r>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30012A7B" w14:textId="77777777" w:rsidR="00AC57B8" w:rsidRDefault="00AC57B8" w:rsidP="00AC57B8">
      <w:pPr>
        <w:pStyle w:val="NO"/>
      </w:pPr>
      <w:r>
        <w:t>NOTE:</w:t>
      </w:r>
      <w:r>
        <w:tab/>
      </w:r>
      <w:r w:rsidRPr="00BC3818">
        <w:t>While any hyperlinks included in this clause were valid at the time of publication, O-RAN cannot guarantee their long-term validity.</w:t>
      </w:r>
    </w:p>
    <w:p w14:paraId="08ADF0A6" w14:textId="7D74C658" w:rsidR="001A4D49" w:rsidRDefault="001A4D49" w:rsidP="003944DE">
      <w:r>
        <w:rPr>
          <w:lang w:eastAsia="en-GB"/>
        </w:rPr>
        <w:t xml:space="preserve">The following referenced documents are </w:t>
      </w:r>
      <w:r>
        <w:t xml:space="preserve">not necessary for the application of the present </w:t>
      </w:r>
      <w:r w:rsidR="00BB315D">
        <w:t>document,</w:t>
      </w:r>
      <w:r>
        <w:t xml:space="preserve"> but they assist the user with regard to a particular subject area.</w:t>
      </w:r>
    </w:p>
    <w:p w14:paraId="2F6F8E57" w14:textId="2202B1FD" w:rsidR="00F15477" w:rsidRDefault="00F15477" w:rsidP="00F15477">
      <w:pPr>
        <w:pStyle w:val="EX"/>
      </w:pPr>
      <w:r w:rsidRPr="00C268FC">
        <w:t>[i</w:t>
      </w:r>
      <w:r w:rsidR="00EE1889" w:rsidRPr="00C268FC">
        <w:t>.</w:t>
      </w:r>
      <w:r w:rsidRPr="00C268FC">
        <w:t>1]</w:t>
      </w:r>
      <w:r w:rsidRPr="00C268FC">
        <w:tab/>
        <w:t>3GPP TR 21.905: “Vocabulary for 3GPP Specifications”.</w:t>
      </w:r>
    </w:p>
    <w:p w14:paraId="593340FF" w14:textId="77777777" w:rsidR="001A4D49" w:rsidRDefault="001A4D49" w:rsidP="001A4D49">
      <w:pPr>
        <w:pStyle w:val="1"/>
      </w:pPr>
      <w:bookmarkStart w:id="46" w:name="_Toc451532925"/>
      <w:bookmarkStart w:id="47" w:name="_Toc527987199"/>
      <w:bookmarkStart w:id="48" w:name="_Toc529802483"/>
      <w:bookmarkStart w:id="49" w:name="_Toc216079541"/>
      <w:r>
        <w:t>3</w:t>
      </w:r>
      <w:r>
        <w:tab/>
        <w:t>Definition of terms, symbols and abbreviations</w:t>
      </w:r>
      <w:bookmarkEnd w:id="46"/>
      <w:bookmarkEnd w:id="47"/>
      <w:bookmarkEnd w:id="48"/>
      <w:bookmarkEnd w:id="49"/>
    </w:p>
    <w:p w14:paraId="1E515593" w14:textId="77777777" w:rsidR="001A4D49" w:rsidRDefault="001A4D49" w:rsidP="001A4D49">
      <w:pPr>
        <w:pStyle w:val="2"/>
      </w:pPr>
      <w:bookmarkStart w:id="50" w:name="_Toc451532926"/>
      <w:bookmarkStart w:id="51" w:name="_Toc527987200"/>
      <w:bookmarkStart w:id="52" w:name="_Toc529802484"/>
      <w:bookmarkStart w:id="53" w:name="_Toc216079542"/>
      <w:r>
        <w:t>3.1</w:t>
      </w:r>
      <w:r>
        <w:tab/>
      </w:r>
      <w:bookmarkEnd w:id="50"/>
      <w:bookmarkEnd w:id="51"/>
      <w:r>
        <w:t>Terms</w:t>
      </w:r>
      <w:bookmarkEnd w:id="52"/>
      <w:bookmarkEnd w:id="53"/>
    </w:p>
    <w:p w14:paraId="1C8A74D4" w14:textId="2DCC2CCC" w:rsidR="00F15477" w:rsidRDefault="00F15477" w:rsidP="006377D3">
      <w:pPr>
        <w:rPr>
          <w:lang w:eastAsia="zh-CN"/>
        </w:rPr>
      </w:pPr>
      <w:r>
        <w:t>For the purposes of the present document, the terms given in</w:t>
      </w:r>
      <w:r w:rsidR="00BA5835" w:rsidRPr="00EC6D8F">
        <w:t xml:space="preserve"> </w:t>
      </w:r>
      <w:r w:rsidR="00BA5835">
        <w:t>3GPP TR 21.905</w:t>
      </w:r>
      <w:r>
        <w:t xml:space="preserve"> [i</w:t>
      </w:r>
      <w:r w:rsidR="00EE1889">
        <w:t>.</w:t>
      </w:r>
      <w:r>
        <w:t>1]</w:t>
      </w:r>
      <w:r w:rsidR="00BA5835" w:rsidRPr="00EC6D8F">
        <w:t xml:space="preserve">, </w:t>
      </w:r>
      <w:r w:rsidR="006377D3" w:rsidRPr="0095659A">
        <w:t>O-</w:t>
      </w:r>
      <w:r w:rsidR="00E713DD" w:rsidRPr="0095659A">
        <w:t>RAN</w:t>
      </w:r>
      <w:r w:rsidR="00E713DD" w:rsidRPr="00632C05">
        <w:rPr>
          <w:rFonts w:hint="eastAsia"/>
        </w:rPr>
        <w:t>.</w:t>
      </w:r>
      <w:r w:rsidR="006377D3" w:rsidRPr="0095659A">
        <w:t>WG1.</w:t>
      </w:r>
      <w:r w:rsidR="00E713DD" w:rsidRPr="00632C05">
        <w:rPr>
          <w:rFonts w:hint="eastAsia"/>
        </w:rPr>
        <w:t>TS</w:t>
      </w:r>
      <w:r w:rsidR="00E713DD">
        <w:rPr>
          <w:rFonts w:eastAsiaTheme="minorEastAsia" w:hint="eastAsia"/>
          <w:lang w:eastAsia="zh-CN"/>
        </w:rPr>
        <w:t>.</w:t>
      </w:r>
      <w:r w:rsidR="006377D3" w:rsidRPr="0095659A">
        <w:t>OAD</w:t>
      </w:r>
      <w:r w:rsidR="006377D3">
        <w:t xml:space="preserve"> [10]</w:t>
      </w:r>
      <w:r>
        <w:t xml:space="preserve"> and the following apply:</w:t>
      </w:r>
    </w:p>
    <w:p w14:paraId="66F08A21" w14:textId="400FB60E" w:rsidR="006377D3" w:rsidRPr="00EC6D8F" w:rsidRDefault="006377D3" w:rsidP="006377D3">
      <w:pPr>
        <w:rPr>
          <w:lang w:eastAsia="zh-CN"/>
        </w:rPr>
      </w:pPr>
      <w:r>
        <w:rPr>
          <w:rFonts w:hint="eastAsia"/>
          <w:lang w:eastAsia="zh-CN"/>
        </w:rPr>
        <w:t>Void.</w:t>
      </w:r>
    </w:p>
    <w:p w14:paraId="63D0EF3A" w14:textId="373EEF2C" w:rsidR="001A4D49" w:rsidRDefault="001A4D49" w:rsidP="00EC6D8F"/>
    <w:p w14:paraId="61766BC5" w14:textId="77777777" w:rsidR="001A4D49" w:rsidRDefault="001A4D49" w:rsidP="001A4D49">
      <w:pPr>
        <w:pStyle w:val="2"/>
        <w:keepLines w:val="0"/>
        <w:widowControl w:val="0"/>
      </w:pPr>
      <w:bookmarkStart w:id="54" w:name="_Toc451533954"/>
      <w:bookmarkStart w:id="55" w:name="_Toc484178389"/>
      <w:bookmarkStart w:id="56" w:name="_Toc484178419"/>
      <w:bookmarkStart w:id="57" w:name="_Toc487532003"/>
      <w:bookmarkStart w:id="58" w:name="_Toc527987201"/>
      <w:bookmarkStart w:id="59" w:name="_Toc529802485"/>
      <w:bookmarkStart w:id="60" w:name="_Toc216079543"/>
      <w:r>
        <w:t>3.2</w:t>
      </w:r>
      <w:r>
        <w:tab/>
        <w:t>Symbols</w:t>
      </w:r>
      <w:bookmarkEnd w:id="54"/>
      <w:bookmarkEnd w:id="55"/>
      <w:bookmarkEnd w:id="56"/>
      <w:bookmarkEnd w:id="57"/>
      <w:bookmarkEnd w:id="58"/>
      <w:bookmarkEnd w:id="59"/>
      <w:bookmarkEnd w:id="60"/>
    </w:p>
    <w:p w14:paraId="1A005F3F" w14:textId="56CD895F" w:rsidR="00F15477" w:rsidRDefault="00F15477" w:rsidP="00F15477">
      <w:r>
        <w:t>For the purposes of the present document, the symbols given in [i</w:t>
      </w:r>
      <w:r w:rsidR="00EE1889">
        <w:t>.</w:t>
      </w:r>
      <w:r>
        <w:t>1] and the following apply:</w:t>
      </w:r>
    </w:p>
    <w:p w14:paraId="5409A4DD" w14:textId="3A251A67" w:rsidR="007241A6" w:rsidRPr="00FA686C" w:rsidRDefault="009242D0" w:rsidP="009242D0">
      <w:r>
        <w:t>Void</w:t>
      </w:r>
      <w:r w:rsidR="00C11C66" w:rsidRPr="00FA686C">
        <w:rPr>
          <w:rFonts w:hint="eastAsia"/>
        </w:rPr>
        <w:t>.</w:t>
      </w:r>
    </w:p>
    <w:p w14:paraId="0DD2D397" w14:textId="77777777" w:rsidR="001A4D49" w:rsidRDefault="001A4D49" w:rsidP="008B7561">
      <w:pPr>
        <w:pStyle w:val="EW"/>
      </w:pPr>
    </w:p>
    <w:p w14:paraId="6C0C0EA9" w14:textId="77777777" w:rsidR="001A4D49" w:rsidRDefault="001A4D49" w:rsidP="001A4D49">
      <w:pPr>
        <w:pStyle w:val="2"/>
      </w:pPr>
      <w:bookmarkStart w:id="61" w:name="_Toc451533955"/>
      <w:bookmarkStart w:id="62" w:name="_Toc484178390"/>
      <w:bookmarkStart w:id="63" w:name="_Toc484178420"/>
      <w:bookmarkStart w:id="64" w:name="_Toc487532004"/>
      <w:bookmarkStart w:id="65" w:name="_Toc527987202"/>
      <w:bookmarkStart w:id="66" w:name="_Toc529802486"/>
      <w:bookmarkStart w:id="67" w:name="_Toc216079544"/>
      <w:r>
        <w:t>3.3</w:t>
      </w:r>
      <w:r>
        <w:tab/>
        <w:t>Abbreviations</w:t>
      </w:r>
      <w:bookmarkEnd w:id="61"/>
      <w:bookmarkEnd w:id="62"/>
      <w:bookmarkEnd w:id="63"/>
      <w:bookmarkEnd w:id="64"/>
      <w:bookmarkEnd w:id="65"/>
      <w:bookmarkEnd w:id="66"/>
      <w:bookmarkEnd w:id="67"/>
    </w:p>
    <w:p w14:paraId="58B7CC5A" w14:textId="70C0912A" w:rsidR="00366123" w:rsidRPr="006377D3" w:rsidRDefault="001A4D49" w:rsidP="00EC6D8F">
      <w:pPr>
        <w:rPr>
          <w:lang w:eastAsia="zh-CN"/>
        </w:rPr>
      </w:pPr>
      <w:r>
        <w:t xml:space="preserve">For the purposes of the present document, the abbreviations given in </w:t>
      </w:r>
      <w:r w:rsidR="00F15477">
        <w:t>[i</w:t>
      </w:r>
      <w:r w:rsidR="00EE1889">
        <w:t>.</w:t>
      </w:r>
      <w:r w:rsidR="00F15477">
        <w:t>1]</w:t>
      </w:r>
      <w:r>
        <w:t xml:space="preserve"> and the following apply:</w:t>
      </w:r>
    </w:p>
    <w:p w14:paraId="5A6581E2" w14:textId="674BAE62" w:rsidR="006377D3" w:rsidRPr="006377D3" w:rsidRDefault="006377D3" w:rsidP="006377D3">
      <w:pPr>
        <w:pStyle w:val="EW"/>
      </w:pPr>
      <w:r w:rsidRPr="00EC6D8F">
        <w:t>E2SM</w:t>
      </w:r>
      <w:r w:rsidRPr="00EC6D8F">
        <w:tab/>
        <w:t>E2 Service Model</w:t>
      </w:r>
    </w:p>
    <w:p w14:paraId="47819BE2" w14:textId="3D73CF08" w:rsidR="006377D3" w:rsidRPr="006377D3" w:rsidRDefault="006377D3" w:rsidP="006377D3">
      <w:pPr>
        <w:pStyle w:val="EW"/>
      </w:pPr>
      <w:r w:rsidRPr="006377D3">
        <w:rPr>
          <w:rFonts w:hint="eastAsia"/>
        </w:rPr>
        <w:t>IE</w:t>
      </w:r>
      <w:r w:rsidRPr="006377D3">
        <w:tab/>
      </w:r>
      <w:r w:rsidRPr="006377D3">
        <w:rPr>
          <w:rFonts w:hint="eastAsia"/>
        </w:rPr>
        <w:t>Information Element</w:t>
      </w:r>
    </w:p>
    <w:p w14:paraId="1E2777EE" w14:textId="77777777" w:rsidR="00366123" w:rsidRPr="006377D3" w:rsidRDefault="00366123" w:rsidP="00366123">
      <w:pPr>
        <w:pStyle w:val="EW"/>
      </w:pPr>
      <w:r>
        <w:t>LCM</w:t>
      </w:r>
      <w:r>
        <w:tab/>
        <w:t>Life-Cycle Management</w:t>
      </w:r>
    </w:p>
    <w:p w14:paraId="0636BFE5" w14:textId="033549A1" w:rsidR="006377D3" w:rsidRPr="006377D3" w:rsidRDefault="006377D3" w:rsidP="006377D3">
      <w:pPr>
        <w:pStyle w:val="EW"/>
      </w:pPr>
      <w:r>
        <w:t>MnS</w:t>
      </w:r>
      <w:r>
        <w:tab/>
      </w:r>
      <w:r w:rsidRPr="00B44BB4">
        <w:t>Management Service</w:t>
      </w:r>
    </w:p>
    <w:p w14:paraId="37EEBBD3" w14:textId="57503338" w:rsidR="00366123" w:rsidRPr="006377D3" w:rsidRDefault="006377D3" w:rsidP="006377D3">
      <w:pPr>
        <w:pStyle w:val="EW"/>
      </w:pPr>
      <w:r>
        <w:t xml:space="preserve">R-NIB </w:t>
      </w:r>
      <w:r>
        <w:tab/>
        <w:t>Radio-Network Information Base</w:t>
      </w:r>
    </w:p>
    <w:p w14:paraId="5CA86F48" w14:textId="77777777" w:rsidR="00366123" w:rsidRPr="006377D3" w:rsidRDefault="00366123" w:rsidP="006377D3">
      <w:pPr>
        <w:pStyle w:val="EW"/>
      </w:pPr>
      <w:r>
        <w:lastRenderedPageBreak/>
        <w:t xml:space="preserve">SCTP </w:t>
      </w:r>
      <w:r>
        <w:tab/>
        <w:t>Stream Control Transmission Protocol</w:t>
      </w:r>
    </w:p>
    <w:p w14:paraId="1613275E" w14:textId="2420E85E" w:rsidR="006377D3" w:rsidRPr="00EC6D8F" w:rsidRDefault="006377D3" w:rsidP="006377D3">
      <w:pPr>
        <w:pStyle w:val="EW"/>
        <w:rPr>
          <w:lang w:eastAsia="zh-CN"/>
        </w:rPr>
      </w:pPr>
      <w:r w:rsidRPr="006377D3">
        <w:rPr>
          <w:rFonts w:hint="eastAsia"/>
        </w:rPr>
        <w:t>SDK</w:t>
      </w:r>
      <w:r w:rsidRPr="006377D3">
        <w:tab/>
      </w:r>
      <w:r w:rsidRPr="00443647">
        <w:t>Software Development Kit</w:t>
      </w:r>
    </w:p>
    <w:p w14:paraId="6412D96E" w14:textId="69AFACF8" w:rsidR="00366123" w:rsidRDefault="00366123" w:rsidP="006377D3">
      <w:pPr>
        <w:pStyle w:val="EW"/>
      </w:pPr>
      <w:r>
        <w:t xml:space="preserve">SDL </w:t>
      </w:r>
      <w:r>
        <w:tab/>
        <w:t>Shared Data Layer</w:t>
      </w:r>
    </w:p>
    <w:p w14:paraId="65AABD24" w14:textId="422C4626" w:rsidR="00366123" w:rsidRPr="00EF7CDE" w:rsidRDefault="00366123" w:rsidP="00366123">
      <w:pPr>
        <w:pStyle w:val="EW"/>
      </w:pPr>
      <w:r>
        <w:t xml:space="preserve">UE-NIB </w:t>
      </w:r>
      <w:r>
        <w:tab/>
        <w:t>UE-Network Information Base</w:t>
      </w:r>
    </w:p>
    <w:p w14:paraId="542C5B67" w14:textId="77777777" w:rsidR="001A4D49" w:rsidRDefault="001A4D49" w:rsidP="008B7561"/>
    <w:p w14:paraId="44BB6093" w14:textId="06F7B539" w:rsidR="001A4D49" w:rsidRDefault="001A4D49" w:rsidP="00A205F4">
      <w:pPr>
        <w:pStyle w:val="1"/>
      </w:pPr>
      <w:bookmarkStart w:id="68" w:name="_Toc451533956"/>
      <w:bookmarkStart w:id="69" w:name="_Toc484178391"/>
      <w:bookmarkStart w:id="70" w:name="_Toc484178421"/>
      <w:bookmarkStart w:id="71" w:name="_Toc487532005"/>
      <w:bookmarkStart w:id="72" w:name="_Toc527987203"/>
      <w:bookmarkStart w:id="73" w:name="_Toc529802487"/>
      <w:bookmarkStart w:id="74" w:name="_Toc216079545"/>
      <w:r>
        <w:t>4</w:t>
      </w:r>
      <w:r>
        <w:tab/>
      </w:r>
      <w:bookmarkEnd w:id="68"/>
      <w:bookmarkEnd w:id="69"/>
      <w:bookmarkEnd w:id="70"/>
      <w:bookmarkEnd w:id="71"/>
      <w:bookmarkEnd w:id="72"/>
      <w:bookmarkEnd w:id="73"/>
      <w:r w:rsidR="00366123" w:rsidRPr="00366123">
        <w:t>General Principles</w:t>
      </w:r>
      <w:bookmarkEnd w:id="74"/>
    </w:p>
    <w:p w14:paraId="1B91F214" w14:textId="6053D18E" w:rsidR="00366123" w:rsidRDefault="00366123" w:rsidP="00366123">
      <w:r w:rsidRPr="00366123">
        <w:t>The general principles for Near-RT RIC architecture are as follows:</w:t>
      </w:r>
    </w:p>
    <w:p w14:paraId="14094DB5" w14:textId="6EFE09FF" w:rsidR="00366123" w:rsidRPr="001406B6" w:rsidRDefault="00366123" w:rsidP="001406B6">
      <w:pPr>
        <w:pStyle w:val="B1"/>
      </w:pPr>
      <w:r w:rsidRPr="001406B6">
        <w:t>-</w:t>
      </w:r>
      <w:r w:rsidRPr="001406B6">
        <w:tab/>
        <w:t>The Near-RT RIC architecture and internal interfaces shall be open to support 3rd party xApps.</w:t>
      </w:r>
    </w:p>
    <w:p w14:paraId="63276FBA" w14:textId="025B11AB" w:rsidR="00366123" w:rsidRDefault="00366123" w:rsidP="00366123">
      <w:pPr>
        <w:pStyle w:val="1"/>
      </w:pPr>
      <w:bookmarkStart w:id="75" w:name="_Toc216079546"/>
      <w:r>
        <w:t>5</w:t>
      </w:r>
      <w:r>
        <w:tab/>
      </w:r>
      <w:r w:rsidRPr="00366123">
        <w:t>Near-RT RIC Architecture</w:t>
      </w:r>
      <w:bookmarkEnd w:id="75"/>
    </w:p>
    <w:p w14:paraId="205292BA" w14:textId="77777777" w:rsidR="00366123" w:rsidRPr="00366123" w:rsidRDefault="00366123" w:rsidP="00366123">
      <w:pPr>
        <w:pStyle w:val="2"/>
      </w:pPr>
      <w:bookmarkStart w:id="76" w:name="_Toc33451917"/>
      <w:bookmarkStart w:id="77" w:name="_Toc140574323"/>
      <w:bookmarkStart w:id="78" w:name="_Toc9457"/>
      <w:bookmarkStart w:id="79" w:name="_Toc25450"/>
      <w:bookmarkStart w:id="80" w:name="_Toc4280"/>
      <w:bookmarkStart w:id="81" w:name="_Toc87369265"/>
      <w:bookmarkStart w:id="82" w:name="_Toc216079547"/>
      <w:r w:rsidRPr="00366123">
        <w:t>5.1</w:t>
      </w:r>
      <w:r w:rsidRPr="00366123">
        <w:tab/>
        <w:t>Requirements</w:t>
      </w:r>
      <w:bookmarkEnd w:id="76"/>
      <w:bookmarkEnd w:id="77"/>
      <w:bookmarkEnd w:id="78"/>
      <w:bookmarkEnd w:id="79"/>
      <w:bookmarkEnd w:id="80"/>
      <w:bookmarkEnd w:id="81"/>
      <w:bookmarkEnd w:id="82"/>
    </w:p>
    <w:p w14:paraId="31DF9878" w14:textId="77777777" w:rsidR="00366123" w:rsidRDefault="00366123" w:rsidP="00366123">
      <w:pPr>
        <w:pStyle w:val="3"/>
        <w:rPr>
          <w:lang w:eastAsia="ja-JP"/>
        </w:rPr>
      </w:pPr>
      <w:bookmarkStart w:id="83" w:name="_Toc216079548"/>
      <w:r>
        <w:t>5.1.</w:t>
      </w:r>
      <w:r w:rsidRPr="00BF677F">
        <w:rPr>
          <w:rFonts w:hint="eastAsia"/>
        </w:rPr>
        <w:t>0</w:t>
      </w:r>
      <w:r>
        <w:tab/>
      </w:r>
      <w:r w:rsidRPr="00BF677F">
        <w:rPr>
          <w:rFonts w:hint="eastAsia"/>
        </w:rPr>
        <w:t>Overall</w:t>
      </w:r>
      <w:r>
        <w:t xml:space="preserve"> Requirements</w:t>
      </w:r>
      <w:bookmarkEnd w:id="83"/>
    </w:p>
    <w:p w14:paraId="0755B6F7" w14:textId="1A893F49" w:rsidR="00366123" w:rsidRPr="000779E5" w:rsidRDefault="00366123" w:rsidP="00366123">
      <w:pPr>
        <w:pStyle w:val="B1"/>
      </w:pPr>
      <w:r w:rsidRPr="00366123">
        <w:t>-</w:t>
      </w:r>
      <w:r w:rsidRPr="00366123">
        <w:tab/>
        <w:t xml:space="preserve">[REQ-Overall-001] </w:t>
      </w:r>
      <w:r w:rsidR="000779E5" w:rsidRPr="00EC6D8F">
        <w:t>Void.</w:t>
      </w:r>
    </w:p>
    <w:p w14:paraId="66E24ACD" w14:textId="77777777" w:rsidR="00366123" w:rsidRPr="00366123" w:rsidRDefault="00366123" w:rsidP="00366123">
      <w:pPr>
        <w:pStyle w:val="3"/>
      </w:pPr>
      <w:bookmarkStart w:id="84" w:name="_Toc3967"/>
      <w:bookmarkStart w:id="85" w:name="_Toc87369266"/>
      <w:bookmarkStart w:id="86" w:name="_Toc140574324"/>
      <w:bookmarkStart w:id="87" w:name="_Toc32118"/>
      <w:bookmarkStart w:id="88" w:name="_Toc33451918"/>
      <w:bookmarkStart w:id="89" w:name="_Toc941"/>
      <w:bookmarkStart w:id="90" w:name="_Toc216079549"/>
      <w:r w:rsidRPr="00366123">
        <w:t>5.1.1</w:t>
      </w:r>
      <w:r w:rsidRPr="00366123">
        <w:tab/>
        <w:t>Platform Requirements</w:t>
      </w:r>
      <w:bookmarkEnd w:id="84"/>
      <w:bookmarkEnd w:id="85"/>
      <w:bookmarkEnd w:id="86"/>
      <w:bookmarkEnd w:id="87"/>
      <w:bookmarkEnd w:id="88"/>
      <w:bookmarkEnd w:id="89"/>
      <w:bookmarkEnd w:id="90"/>
    </w:p>
    <w:p w14:paraId="26BD5A79" w14:textId="1E4D9708" w:rsidR="00366123" w:rsidRDefault="00366123" w:rsidP="00366123">
      <w:pPr>
        <w:pStyle w:val="B1"/>
      </w:pPr>
      <w:r>
        <w:t>-</w:t>
      </w:r>
      <w:r>
        <w:tab/>
        <w:t xml:space="preserve">[REQ-Platform-Generic-001] Near-RT RIC platform </w:t>
      </w:r>
      <w:r w:rsidR="000779E5" w:rsidRPr="000779E5">
        <w:t>shall provide a service to expose up-to-date RAN information, history of time-varying network state, as well as configurations related to E2 Nodes, Cells, Bearers, Flows, UEs, and the mapping between them</w:t>
      </w:r>
      <w:r>
        <w:t>;</w:t>
      </w:r>
    </w:p>
    <w:p w14:paraId="4944A698" w14:textId="60132121" w:rsidR="00366123" w:rsidRDefault="00366123" w:rsidP="00366123">
      <w:pPr>
        <w:pStyle w:val="B1"/>
      </w:pPr>
      <w:r>
        <w:t>-</w:t>
      </w:r>
      <w:r>
        <w:tab/>
        <w:t xml:space="preserve">[REQ-Platform-Generic-002] Near-RT RIC </w:t>
      </w:r>
      <w:r w:rsidR="00EE3126" w:rsidRPr="00EE3126">
        <w:t>shall provide AI/ML support for data pipelining, model management, training and inference</w:t>
      </w:r>
      <w:r>
        <w:t>;</w:t>
      </w:r>
    </w:p>
    <w:p w14:paraId="69B7ED38" w14:textId="77777777" w:rsidR="00366123" w:rsidRDefault="00366123" w:rsidP="00366123">
      <w:pPr>
        <w:pStyle w:val="B1"/>
      </w:pPr>
      <w:r>
        <w:t>-</w:t>
      </w:r>
      <w:r>
        <w:tab/>
        <w:t>[REQ-Platform-Generic-003] Near-RT RIC platform shall provide a messaging infrastructure;</w:t>
      </w:r>
    </w:p>
    <w:p w14:paraId="50147754" w14:textId="58EAE812" w:rsidR="00366123" w:rsidRDefault="00366123" w:rsidP="00366123">
      <w:pPr>
        <w:pStyle w:val="B1"/>
      </w:pPr>
      <w:r>
        <w:t>-</w:t>
      </w:r>
      <w:r>
        <w:tab/>
        <w:t xml:space="preserve">[REQ-Platform-Generic-004] Near-RT RIC platform shall provide </w:t>
      </w:r>
      <w:r w:rsidR="00EE3126">
        <w:t>O1 support for file management</w:t>
      </w:r>
      <w:r>
        <w:t>, tracing and metrics collected from Near-RT RIC platform and xApps toward SMO;</w:t>
      </w:r>
    </w:p>
    <w:p w14:paraId="3C32A044" w14:textId="46D5E8C2" w:rsidR="00366123" w:rsidRDefault="00366123" w:rsidP="00366123">
      <w:pPr>
        <w:pStyle w:val="B1"/>
      </w:pPr>
      <w:r>
        <w:t>-</w:t>
      </w:r>
      <w:r>
        <w:tab/>
        <w:t xml:space="preserve">[REQ-Platform-Generic-005] Near-RT RIC platform shall </w:t>
      </w:r>
      <w:r w:rsidR="00EE3126" w:rsidRPr="00EE3126">
        <w:t>comply with WG11 security requirements [22]</w:t>
      </w:r>
      <w:r>
        <w:t>;</w:t>
      </w:r>
    </w:p>
    <w:p w14:paraId="7D3B26DE" w14:textId="06047D07" w:rsidR="00366123" w:rsidRDefault="00366123" w:rsidP="00366123">
      <w:pPr>
        <w:pStyle w:val="B1"/>
      </w:pPr>
      <w:r>
        <w:t>-</w:t>
      </w:r>
      <w:r>
        <w:tab/>
        <w:t xml:space="preserve">[REQ-Platform-Generic-006] Near-RT RIC platform shall support </w:t>
      </w:r>
      <w:r w:rsidR="00EC029F">
        <w:t>mitigation of E2 related conflicts between xApps</w:t>
      </w:r>
      <w:r>
        <w:t>;</w:t>
      </w:r>
    </w:p>
    <w:p w14:paraId="614F0E81" w14:textId="5F4E60A5" w:rsidR="00366123" w:rsidRDefault="00366123" w:rsidP="00366123">
      <w:pPr>
        <w:pStyle w:val="B1"/>
      </w:pPr>
      <w:r>
        <w:t>-</w:t>
      </w:r>
      <w:r>
        <w:tab/>
        <w:t xml:space="preserve">[REQ-Platform-API-001] Near-RT RIC platform shall </w:t>
      </w:r>
      <w:r w:rsidR="00EE3126" w:rsidRPr="00EC6D8F">
        <w:t>eexpose</w:t>
      </w:r>
      <w:r>
        <w:t xml:space="preserve"> Near-RT RIC APIs;</w:t>
      </w:r>
    </w:p>
    <w:p w14:paraId="30EC4E72" w14:textId="5CDE8D41" w:rsidR="00366123" w:rsidRDefault="00366123" w:rsidP="00366123">
      <w:pPr>
        <w:pStyle w:val="B1"/>
      </w:pPr>
      <w:r>
        <w:t>-</w:t>
      </w:r>
      <w:r>
        <w:tab/>
        <w:t xml:space="preserve">[REQ-Platform-API-002] </w:t>
      </w:r>
      <w:r w:rsidR="00EE3126" w:rsidRPr="00EE3126">
        <w:t>The Near-RT RIC platform APIs shall be discoverable by xApp</w:t>
      </w:r>
      <w:r>
        <w:t>;</w:t>
      </w:r>
    </w:p>
    <w:p w14:paraId="748A2E3F" w14:textId="60DDE55B" w:rsidR="00366123" w:rsidRDefault="00366123" w:rsidP="00366123">
      <w:pPr>
        <w:pStyle w:val="B1"/>
      </w:pPr>
      <w:r>
        <w:t>-</w:t>
      </w:r>
      <w:r>
        <w:tab/>
        <w:t xml:space="preserve">[REQ-Platform-API-003] </w:t>
      </w:r>
      <w:r w:rsidR="00EE3126" w:rsidRPr="00EC6D8F">
        <w:t>Void</w:t>
      </w:r>
      <w:r>
        <w:t>;</w:t>
      </w:r>
    </w:p>
    <w:p w14:paraId="741D27FC" w14:textId="202C4373" w:rsidR="00366123" w:rsidRDefault="00366123" w:rsidP="00366123">
      <w:pPr>
        <w:pStyle w:val="B1"/>
      </w:pPr>
      <w:r>
        <w:t>-</w:t>
      </w:r>
      <w:r>
        <w:tab/>
        <w:t xml:space="preserve">[REQ-Platform-Generic-007] </w:t>
      </w:r>
      <w:r w:rsidR="00EE3126" w:rsidRPr="00EC6D8F">
        <w:t>Void</w:t>
      </w:r>
      <w:r>
        <w:t>;</w:t>
      </w:r>
    </w:p>
    <w:p w14:paraId="1D93ED8E" w14:textId="5D245670" w:rsidR="00366123" w:rsidRDefault="00366123" w:rsidP="00366123">
      <w:pPr>
        <w:pStyle w:val="B1"/>
      </w:pPr>
      <w:r>
        <w:t>-</w:t>
      </w:r>
      <w:r>
        <w:tab/>
        <w:t>[REQ-Platform-Generic-008] Near-RT RIC platform shall support subscription merging from multiple xApps;</w:t>
      </w:r>
    </w:p>
    <w:p w14:paraId="4F0D0F91" w14:textId="5614E15A" w:rsidR="00366123" w:rsidRDefault="00366123" w:rsidP="00366123">
      <w:pPr>
        <w:pStyle w:val="B1"/>
      </w:pPr>
      <w:r>
        <w:t>-</w:t>
      </w:r>
      <w:r>
        <w:tab/>
        <w:t xml:space="preserve">[REQ-Platform-Generic-009] </w:t>
      </w:r>
      <w:r w:rsidR="00EE3126" w:rsidRPr="00EC6D8F">
        <w:t>Void</w:t>
      </w:r>
      <w:r>
        <w:t>;</w:t>
      </w:r>
    </w:p>
    <w:p w14:paraId="431B033E" w14:textId="7A160B4A" w:rsidR="00366123" w:rsidRDefault="00366123" w:rsidP="00366123">
      <w:pPr>
        <w:pStyle w:val="B1"/>
      </w:pPr>
      <w:r>
        <w:t>-</w:t>
      </w:r>
      <w:r>
        <w:tab/>
        <w:t>[REQ-Platform-Generic-010] Near-RT RIC platform shall be able to route A1 policy management messages to the registered xApps based on A1 policy type;</w:t>
      </w:r>
    </w:p>
    <w:p w14:paraId="2047F778" w14:textId="3ABC0EAB" w:rsidR="00366123" w:rsidRPr="00EC6D8F" w:rsidRDefault="00366123" w:rsidP="00366123">
      <w:pPr>
        <w:pStyle w:val="B1"/>
      </w:pPr>
      <w:r>
        <w:t>-</w:t>
      </w:r>
      <w:r>
        <w:tab/>
        <w:t>[REQ-Platform-Generic-011] Near-RT RIC platform shall control access of A1-EI types for xApps based on operator policies</w:t>
      </w:r>
      <w:r w:rsidR="00EE3126" w:rsidRPr="00EC6D8F">
        <w:t>;</w:t>
      </w:r>
    </w:p>
    <w:p w14:paraId="115D492F" w14:textId="5B8B8877" w:rsidR="000779E5" w:rsidRPr="000E1206" w:rsidRDefault="000779E5" w:rsidP="000779E5">
      <w:pPr>
        <w:pStyle w:val="B1"/>
      </w:pPr>
      <w:r w:rsidRPr="007E2F4A">
        <w:lastRenderedPageBreak/>
        <w:t>-</w:t>
      </w:r>
      <w:r w:rsidRPr="007E2F4A">
        <w:tab/>
      </w:r>
      <w:r w:rsidRPr="002F590F">
        <w:t>[REQ-Platform-Management-0</w:t>
      </w:r>
      <w:r w:rsidR="000E1206" w:rsidRPr="00EC6D8F">
        <w:t>0</w:t>
      </w:r>
      <w:r w:rsidRPr="002F590F">
        <w:t>1]</w:t>
      </w:r>
      <w:r w:rsidRPr="000779E5">
        <w:t xml:space="preserve"> </w:t>
      </w:r>
      <w:r w:rsidRPr="00EC6D8F">
        <w:t>The Near-RT RIC platform shall support the capability over O1 interface to expose the list of active alarms for the Near-RT RIC platform and hosted xApps</w:t>
      </w:r>
      <w:r w:rsidR="000E1206" w:rsidRPr="00EC6D8F">
        <w:t>;</w:t>
      </w:r>
    </w:p>
    <w:p w14:paraId="5669181F" w14:textId="62B9D5F4" w:rsidR="000779E5" w:rsidRPr="000E1206" w:rsidRDefault="000779E5" w:rsidP="000E1206">
      <w:pPr>
        <w:pStyle w:val="B1"/>
      </w:pPr>
      <w:r w:rsidRPr="00E207AA">
        <w:t>-</w:t>
      </w:r>
      <w:r w:rsidRPr="00E207AA">
        <w:tab/>
        <w:t xml:space="preserve">[REQ-Platform-Management-002] The Near-RT RIC </w:t>
      </w:r>
      <w:r w:rsidR="000E1206" w:rsidRPr="00E207AA">
        <w:t>p</w:t>
      </w:r>
      <w:r w:rsidRPr="00E207AA">
        <w:t>latform shall have the capability to report, over the O1 interface, PM measurements associated with individual xApps</w:t>
      </w:r>
      <w:r>
        <w:t>;</w:t>
      </w:r>
      <w:r w:rsidRPr="00B60F09">
        <w:t xml:space="preserve"> </w:t>
      </w:r>
    </w:p>
    <w:p w14:paraId="18CF2F9C" w14:textId="771CAFA2" w:rsidR="000779E5" w:rsidRPr="00E207AA" w:rsidRDefault="000779E5" w:rsidP="000779E5">
      <w:pPr>
        <w:pStyle w:val="B1"/>
      </w:pPr>
      <w:r>
        <w:t>-</w:t>
      </w:r>
      <w:r>
        <w:tab/>
        <w:t>[REQ-Platform-Management-00</w:t>
      </w:r>
      <w:r w:rsidR="000E1206" w:rsidRPr="00EC6D8F">
        <w:t>3</w:t>
      </w:r>
      <w:r>
        <w:t>] The Near-R</w:t>
      </w:r>
      <w:r w:rsidR="000E1206" w:rsidRPr="00EC6D8F">
        <w:t>T</w:t>
      </w:r>
      <w:r>
        <w:t xml:space="preserve"> RIC platform shall support the capability over O1 interface to manage individual xApp’s Administrative State.</w:t>
      </w:r>
    </w:p>
    <w:p w14:paraId="5F623F0C" w14:textId="401EE7F9" w:rsidR="000779E5" w:rsidRPr="00E207AA" w:rsidRDefault="000779E5" w:rsidP="000779E5">
      <w:pPr>
        <w:pStyle w:val="B1"/>
      </w:pPr>
      <w:r w:rsidRPr="00E207AA">
        <w:t>-</w:t>
      </w:r>
      <w:r w:rsidRPr="00E207AA">
        <w:tab/>
        <w:t>[REQ-Platform-Management-00</w:t>
      </w:r>
      <w:r w:rsidR="000E1206" w:rsidRPr="00EC6D8F">
        <w:t>4</w:t>
      </w:r>
      <w:r w:rsidRPr="00E207AA">
        <w:t xml:space="preserve">] The Near-RT RIC </w:t>
      </w:r>
      <w:r w:rsidR="000E1206" w:rsidRPr="00EC6D8F">
        <w:t>p</w:t>
      </w:r>
      <w:r w:rsidRPr="00E207AA">
        <w:t>latform shall support the capability over O1 interface to read the current configuration of individual xApps;</w:t>
      </w:r>
    </w:p>
    <w:p w14:paraId="5719A538" w14:textId="7110EE22" w:rsidR="000779E5" w:rsidRPr="00E207AA" w:rsidRDefault="000779E5" w:rsidP="000779E5">
      <w:pPr>
        <w:pStyle w:val="B1"/>
      </w:pPr>
      <w:r w:rsidRPr="00E207AA">
        <w:t>-</w:t>
      </w:r>
      <w:r w:rsidRPr="00E207AA">
        <w:tab/>
        <w:t>[REQ-Platform-Management-00</w:t>
      </w:r>
      <w:r w:rsidR="000E1206" w:rsidRPr="00EC6D8F">
        <w:t>5</w:t>
      </w:r>
      <w:r w:rsidRPr="00E207AA">
        <w:t xml:space="preserve">] The Near-RT RIC </w:t>
      </w:r>
      <w:r w:rsidR="000E1206" w:rsidRPr="00E207AA">
        <w:t>p</w:t>
      </w:r>
      <w:r w:rsidRPr="00E207AA">
        <w:t>latform shall support the capability over O1 interface to notify of any change in the xApp configuration;</w:t>
      </w:r>
    </w:p>
    <w:p w14:paraId="0DE44AD6" w14:textId="73CDA2CD" w:rsidR="000779E5" w:rsidRPr="00E207AA" w:rsidRDefault="000779E5" w:rsidP="000779E5">
      <w:pPr>
        <w:pStyle w:val="B1"/>
      </w:pPr>
      <w:r>
        <w:t>-</w:t>
      </w:r>
      <w:r>
        <w:tab/>
        <w:t>[REQ-Platform-Management-00</w:t>
      </w:r>
      <w:r w:rsidR="000E1206" w:rsidRPr="00EC6D8F">
        <w:t>6</w:t>
      </w:r>
      <w:r>
        <w:t xml:space="preserve">] The Near-RT RIC </w:t>
      </w:r>
      <w:r w:rsidR="000E1206">
        <w:t>p</w:t>
      </w:r>
      <w:r>
        <w:t>latform shall support the capability over O1 interface to notify of an associated MOI creation;</w:t>
      </w:r>
    </w:p>
    <w:p w14:paraId="0A17A007" w14:textId="11F6AD91" w:rsidR="000779E5" w:rsidRDefault="000779E5" w:rsidP="000779E5">
      <w:pPr>
        <w:pStyle w:val="B1"/>
      </w:pPr>
      <w:r w:rsidRPr="00E207AA">
        <w:t>-</w:t>
      </w:r>
      <w:r w:rsidRPr="00E207AA">
        <w:tab/>
        <w:t>[REQ-Platform-Management-00</w:t>
      </w:r>
      <w:r w:rsidR="000E1206" w:rsidRPr="00EC6D8F">
        <w:t>7</w:t>
      </w:r>
      <w:r w:rsidRPr="00E207AA">
        <w:t xml:space="preserve">] The Near-RT RIC </w:t>
      </w:r>
      <w:r w:rsidR="000E1206" w:rsidRPr="00E207AA">
        <w:t>p</w:t>
      </w:r>
      <w:r w:rsidRPr="00E207AA">
        <w:t xml:space="preserve">latform shall support the capability over O1 interface to notify of an associated MOI </w:t>
      </w:r>
      <w:r>
        <w:t>d</w:t>
      </w:r>
      <w:r w:rsidRPr="00E207AA">
        <w:t>eletion;</w:t>
      </w:r>
    </w:p>
    <w:p w14:paraId="4762ED6E" w14:textId="5F550912" w:rsidR="000779E5" w:rsidRPr="00E207AA" w:rsidRDefault="000779E5" w:rsidP="000779E5">
      <w:pPr>
        <w:pStyle w:val="B1"/>
      </w:pPr>
      <w:r w:rsidRPr="00E207AA">
        <w:t>-</w:t>
      </w:r>
      <w:r w:rsidRPr="00E207AA">
        <w:tab/>
        <w:t>[REQ-Platform-Management-00</w:t>
      </w:r>
      <w:r w:rsidR="000E1206" w:rsidRPr="00EC6D8F">
        <w:t>8</w:t>
      </w:r>
      <w:r w:rsidRPr="00E207AA">
        <w:t xml:space="preserve">] The Near-RT RIC </w:t>
      </w:r>
      <w:r w:rsidR="000E1206" w:rsidRPr="00E207AA">
        <w:t>p</w:t>
      </w:r>
      <w:r w:rsidRPr="00E207AA">
        <w:t xml:space="preserve">latform shall support the capability over O1 interface to notify of an associated MOI </w:t>
      </w:r>
      <w:r>
        <w:t>modification;</w:t>
      </w:r>
    </w:p>
    <w:p w14:paraId="393B7A57" w14:textId="5C49D98B" w:rsidR="000779E5" w:rsidRPr="00E207AA" w:rsidRDefault="000779E5" w:rsidP="000779E5">
      <w:pPr>
        <w:pStyle w:val="B1"/>
      </w:pPr>
      <w:r>
        <w:t>-</w:t>
      </w:r>
      <w:r>
        <w:tab/>
        <w:t>[REQ-Platform-Management-0</w:t>
      </w:r>
      <w:r w:rsidR="000E1206" w:rsidRPr="00EC6D8F">
        <w:t>09</w:t>
      </w:r>
      <w:r>
        <w:t xml:space="preserve">] The Near-RT RIC </w:t>
      </w:r>
      <w:r w:rsidR="000E1206">
        <w:t>p</w:t>
      </w:r>
      <w:r>
        <w:t>latform shall support the capability over O1 interface to notify that there is a file available;</w:t>
      </w:r>
    </w:p>
    <w:p w14:paraId="39D12C3B" w14:textId="182B99D1" w:rsidR="000779E5" w:rsidRPr="00E207AA" w:rsidRDefault="000779E5" w:rsidP="000779E5">
      <w:pPr>
        <w:pStyle w:val="B1"/>
      </w:pPr>
      <w:r w:rsidRPr="002F590F">
        <w:t>-</w:t>
      </w:r>
      <w:r w:rsidRPr="002F590F">
        <w:tab/>
        <w:t>[REQ-Platform-Management-01</w:t>
      </w:r>
      <w:r w:rsidR="000E1206" w:rsidRPr="00EC6D8F">
        <w:t>0</w:t>
      </w:r>
      <w:r w:rsidRPr="002F590F">
        <w:t xml:space="preserve">] The Near-RT RIC </w:t>
      </w:r>
      <w:r w:rsidR="000E1206" w:rsidRPr="002F590F">
        <w:t>p</w:t>
      </w:r>
      <w:r w:rsidRPr="002F590F">
        <w:t>latform shall support PM data subscriptions for xApp streamed data</w:t>
      </w:r>
      <w:r w:rsidRPr="007E2F4A">
        <w:t>;</w:t>
      </w:r>
    </w:p>
    <w:p w14:paraId="289A97FF" w14:textId="5BB8A51D" w:rsidR="000779E5" w:rsidRDefault="000779E5" w:rsidP="000779E5">
      <w:pPr>
        <w:pStyle w:val="B1"/>
      </w:pPr>
      <w:r w:rsidRPr="00E207AA">
        <w:t>-</w:t>
      </w:r>
      <w:r w:rsidRPr="00E207AA">
        <w:tab/>
        <w:t>[REQ-Platform-Management-01</w:t>
      </w:r>
      <w:r w:rsidR="000E1206" w:rsidRPr="00EC6D8F">
        <w:t>1</w:t>
      </w:r>
      <w:r w:rsidRPr="00E207AA">
        <w:t xml:space="preserve">] The Near-RT RIC </w:t>
      </w:r>
      <w:r w:rsidR="000E1206" w:rsidRPr="00E207AA">
        <w:t>p</w:t>
      </w:r>
      <w:r w:rsidRPr="00E207AA">
        <w:t>latform shall support the capability over O1 interface to configure the xApp to produce specific PM data;</w:t>
      </w:r>
    </w:p>
    <w:p w14:paraId="4DC5CCD4" w14:textId="5001EE8C" w:rsidR="000779E5" w:rsidRDefault="000779E5" w:rsidP="000779E5">
      <w:pPr>
        <w:pStyle w:val="B1"/>
      </w:pPr>
      <w:r w:rsidRPr="00E207AA">
        <w:t>-</w:t>
      </w:r>
      <w:r w:rsidRPr="00E207AA">
        <w:tab/>
        <w:t>[REQ-Platform-Management-01</w:t>
      </w:r>
      <w:r w:rsidR="000E1206" w:rsidRPr="00EC6D8F">
        <w:t>2</w:t>
      </w:r>
      <w:r w:rsidRPr="00E207AA">
        <w:t xml:space="preserve">] The Near-RT RIC </w:t>
      </w:r>
      <w:r w:rsidR="000E1206" w:rsidRPr="00E207AA">
        <w:t>p</w:t>
      </w:r>
      <w:r w:rsidRPr="00E207AA">
        <w:t xml:space="preserve">latform shall support the </w:t>
      </w:r>
      <w:r>
        <w:t xml:space="preserve">file transfer </w:t>
      </w:r>
      <w:r w:rsidRPr="00E207AA">
        <w:t>capability over O1 interface</w:t>
      </w:r>
      <w:r w:rsidR="00940C0A" w:rsidRPr="00EC6D8F">
        <w:t>.</w:t>
      </w:r>
    </w:p>
    <w:p w14:paraId="296BE2E0" w14:textId="77777777" w:rsidR="000779E5" w:rsidRPr="00EC6D8F" w:rsidRDefault="000779E5" w:rsidP="000779E5">
      <w:pPr>
        <w:pStyle w:val="B1"/>
      </w:pPr>
    </w:p>
    <w:p w14:paraId="03FD2A7B" w14:textId="77777777" w:rsidR="00366123" w:rsidRPr="00366123" w:rsidRDefault="00366123" w:rsidP="00366123">
      <w:pPr>
        <w:pStyle w:val="3"/>
      </w:pPr>
      <w:bookmarkStart w:id="91" w:name="_Toc22680"/>
      <w:bookmarkStart w:id="92" w:name="_Toc140574325"/>
      <w:bookmarkStart w:id="93" w:name="_Toc87369267"/>
      <w:bookmarkStart w:id="94" w:name="_Toc33451919"/>
      <w:bookmarkStart w:id="95" w:name="_Toc18077"/>
      <w:bookmarkStart w:id="96" w:name="_Toc30451"/>
      <w:bookmarkStart w:id="97" w:name="_Toc216079550"/>
      <w:r w:rsidRPr="00366123">
        <w:t>5.1.2</w:t>
      </w:r>
      <w:r w:rsidRPr="00366123">
        <w:tab/>
        <w:t>xApp Requirements</w:t>
      </w:r>
      <w:bookmarkEnd w:id="91"/>
      <w:bookmarkEnd w:id="92"/>
      <w:bookmarkEnd w:id="93"/>
      <w:bookmarkEnd w:id="94"/>
      <w:bookmarkEnd w:id="95"/>
      <w:bookmarkEnd w:id="96"/>
      <w:bookmarkEnd w:id="97"/>
    </w:p>
    <w:p w14:paraId="3679F327" w14:textId="62CAC9DA" w:rsidR="00366123" w:rsidRDefault="00366123" w:rsidP="00366123">
      <w:pPr>
        <w:pStyle w:val="B1"/>
      </w:pPr>
      <w:r>
        <w:t>-</w:t>
      </w:r>
      <w:r>
        <w:tab/>
        <w:t xml:space="preserve">[REQ-xApp-Generic-001] </w:t>
      </w:r>
      <w:r w:rsidR="00EE3126" w:rsidRPr="00EC6D8F">
        <w:t>Void</w:t>
      </w:r>
      <w:r>
        <w:t>;</w:t>
      </w:r>
    </w:p>
    <w:p w14:paraId="7F71E140" w14:textId="18AE8C49" w:rsidR="00366123" w:rsidRDefault="00366123" w:rsidP="00366123">
      <w:pPr>
        <w:pStyle w:val="B1"/>
      </w:pPr>
      <w:r>
        <w:t>-</w:t>
      </w:r>
      <w:r>
        <w:tab/>
        <w:t xml:space="preserve">[REQ-xApp-E2Related-001] </w:t>
      </w:r>
      <w:r w:rsidR="00EE3126" w:rsidRPr="00EC6D8F">
        <w:t>Void</w:t>
      </w:r>
      <w:r>
        <w:t>;</w:t>
      </w:r>
    </w:p>
    <w:p w14:paraId="4EDB5C65" w14:textId="77777777" w:rsidR="00366123" w:rsidRDefault="00366123" w:rsidP="00366123">
      <w:pPr>
        <w:pStyle w:val="B1"/>
      </w:pPr>
      <w:r>
        <w:t>-</w:t>
      </w:r>
      <w:r>
        <w:tab/>
        <w:t>[REQ-xApp-E2Related-002] xApp shall use Near-RT RIC APIs to make use of the Information Elements (IEs) of E2SMs that are associated with it;</w:t>
      </w:r>
    </w:p>
    <w:p w14:paraId="50746A2E" w14:textId="7B48890F" w:rsidR="00366123" w:rsidRDefault="00366123" w:rsidP="00366123">
      <w:pPr>
        <w:pStyle w:val="B1"/>
      </w:pPr>
      <w:r>
        <w:t>-</w:t>
      </w:r>
      <w:r>
        <w:tab/>
        <w:t xml:space="preserve">[REQ-xApp-E2Related-003] </w:t>
      </w:r>
      <w:r w:rsidR="00EE3126" w:rsidRPr="00EC6D8F">
        <w:t>Void</w:t>
      </w:r>
      <w:r>
        <w:t>;</w:t>
      </w:r>
    </w:p>
    <w:p w14:paraId="1D1A383C" w14:textId="41C95BEF" w:rsidR="00366123" w:rsidRDefault="00366123" w:rsidP="00366123">
      <w:pPr>
        <w:pStyle w:val="B1"/>
      </w:pPr>
      <w:r>
        <w:t>-</w:t>
      </w:r>
      <w:r>
        <w:tab/>
        <w:t xml:space="preserve">[REQ-xApp-E2Related-004] </w:t>
      </w:r>
      <w:r w:rsidR="00EE3126" w:rsidRPr="00EC6D8F">
        <w:t>Void</w:t>
      </w:r>
      <w:r w:rsidR="000E1206" w:rsidRPr="00EC6D8F">
        <w:t>;</w:t>
      </w:r>
      <w:r w:rsidR="000E1206">
        <w:t xml:space="preserve"> </w:t>
      </w:r>
    </w:p>
    <w:p w14:paraId="11EC2141" w14:textId="77777777" w:rsidR="00366123" w:rsidRDefault="00366123" w:rsidP="00366123">
      <w:pPr>
        <w:pStyle w:val="B1"/>
      </w:pPr>
      <w:r>
        <w:t>-</w:t>
      </w:r>
      <w:r>
        <w:tab/>
        <w:t>[REQ-xApp-Generic-002] xApp shall provide collected logging, tracing and metrics information to Near-RT RIC;</w:t>
      </w:r>
    </w:p>
    <w:p w14:paraId="0AFC486E" w14:textId="26EBAED8" w:rsidR="00366123" w:rsidRPr="00EE3126" w:rsidRDefault="00366123" w:rsidP="00EC6D8F">
      <w:pPr>
        <w:pStyle w:val="B1"/>
      </w:pPr>
      <w:r>
        <w:t>-</w:t>
      </w:r>
      <w:r>
        <w:tab/>
        <w:t xml:space="preserve">[REQ-xApp-Descriptor-001] </w:t>
      </w:r>
      <w:r w:rsidR="00EE3126" w:rsidRPr="00EC6D8F">
        <w:t>Void;</w:t>
      </w:r>
    </w:p>
    <w:p w14:paraId="0A4B5D33" w14:textId="3A9F4D0A" w:rsidR="00366123" w:rsidRDefault="00366123" w:rsidP="00366123">
      <w:pPr>
        <w:pStyle w:val="B1"/>
      </w:pPr>
      <w:r>
        <w:t>-</w:t>
      </w:r>
      <w:r>
        <w:tab/>
        <w:t xml:space="preserve">[REQ-xApp-Descriptor-002] </w:t>
      </w:r>
      <w:r w:rsidR="00EE3126" w:rsidRPr="00EC6D8F">
        <w:t>Void</w:t>
      </w:r>
      <w:r>
        <w:t>;</w:t>
      </w:r>
    </w:p>
    <w:p w14:paraId="08431A7D" w14:textId="77777777" w:rsidR="00366123" w:rsidRDefault="00366123" w:rsidP="00366123">
      <w:pPr>
        <w:pStyle w:val="B1"/>
      </w:pPr>
      <w:r>
        <w:t>-</w:t>
      </w:r>
      <w:r>
        <w:tab/>
        <w:t>[REQ-xApp-API-001] xApps shall communicate with Near-RT RIC platform via Near-RT RIC APIs;</w:t>
      </w:r>
    </w:p>
    <w:p w14:paraId="115BE04A" w14:textId="77777777" w:rsidR="00366123" w:rsidRDefault="00366123" w:rsidP="00366123">
      <w:pPr>
        <w:pStyle w:val="B1"/>
      </w:pPr>
      <w:r>
        <w:t>-</w:t>
      </w:r>
      <w:r>
        <w:tab/>
        <w:t xml:space="preserve">[REQ-xApp-API-002] xApp shall register the Near-RT RIC APIs it produces; </w:t>
      </w:r>
    </w:p>
    <w:p w14:paraId="4C964A38" w14:textId="0C5B57CC" w:rsidR="00366123" w:rsidRPr="00EC6D8F" w:rsidRDefault="00366123" w:rsidP="000779E5">
      <w:pPr>
        <w:pStyle w:val="B1"/>
      </w:pPr>
      <w:r>
        <w:t>-</w:t>
      </w:r>
      <w:r>
        <w:tab/>
        <w:t xml:space="preserve">[REQ-xApp-API-003] xApp shall be capable of discovering the Near-RT RIC APIs </w:t>
      </w:r>
      <w:r w:rsidR="00B10444">
        <w:t xml:space="preserve">it </w:t>
      </w:r>
      <w:r>
        <w:t>consume</w:t>
      </w:r>
      <w:r w:rsidR="00B10444">
        <w:t>s</w:t>
      </w:r>
      <w:r w:rsidR="000779E5" w:rsidRPr="00EC6D8F">
        <w:t>;</w:t>
      </w:r>
    </w:p>
    <w:p w14:paraId="32999B46" w14:textId="2743D473" w:rsidR="000779E5" w:rsidRPr="00EC6D8F" w:rsidRDefault="000779E5" w:rsidP="00EE3126">
      <w:pPr>
        <w:pStyle w:val="B1"/>
      </w:pPr>
      <w:r w:rsidRPr="00EC6D8F">
        <w:t>-</w:t>
      </w:r>
      <w:r w:rsidRPr="00EC6D8F">
        <w:tab/>
      </w:r>
      <w:r w:rsidRPr="000779E5">
        <w:t>[REQ-xApp-Management-001] xApp shall be configurable based on config received over O1 interface</w:t>
      </w:r>
      <w:r w:rsidR="00EE3126" w:rsidRPr="00EC6D8F">
        <w:t>;</w:t>
      </w:r>
    </w:p>
    <w:p w14:paraId="68EF52CC" w14:textId="6A64D6F7" w:rsidR="00EE3126" w:rsidRPr="00EC6D8F" w:rsidRDefault="00EE3126" w:rsidP="00EE3126">
      <w:pPr>
        <w:pStyle w:val="B1"/>
      </w:pPr>
      <w:r w:rsidRPr="00EC6D8F">
        <w:lastRenderedPageBreak/>
        <w:t>-</w:t>
      </w:r>
      <w:r w:rsidRPr="00EC6D8F">
        <w:tab/>
      </w:r>
      <w:r w:rsidRPr="007458E0">
        <w:t>[REQ-xApp-Management-002] xApp shall expose configuration options to activate</w:t>
      </w:r>
      <w:r w:rsidRPr="00EC6D8F">
        <w:t xml:space="preserve"> handling of </w:t>
      </w:r>
      <w:r w:rsidRPr="007458E0">
        <w:t xml:space="preserve">individual A1 </w:t>
      </w:r>
      <w:r w:rsidRPr="00EC6D8F">
        <w:t>p</w:t>
      </w:r>
      <w:r w:rsidRPr="007458E0">
        <w:t>olic</w:t>
      </w:r>
      <w:r w:rsidRPr="00EC6D8F">
        <w:t>y type</w:t>
      </w:r>
      <w:r w:rsidRPr="007458E0">
        <w:t xml:space="preserve"> when </w:t>
      </w:r>
      <w:r w:rsidRPr="00EC6D8F">
        <w:t>the</w:t>
      </w:r>
      <w:r w:rsidRPr="007458E0">
        <w:t xml:space="preserve"> xApp supports multiple </w:t>
      </w:r>
      <w:r w:rsidRPr="00EC6D8F">
        <w:t>A1 p</w:t>
      </w:r>
      <w:r w:rsidRPr="007458E0">
        <w:t>olic</w:t>
      </w:r>
      <w:r w:rsidRPr="00EC6D8F">
        <w:t>y typ</w:t>
      </w:r>
      <w:r w:rsidRPr="007458E0">
        <w:t>es</w:t>
      </w:r>
      <w:r w:rsidRPr="00EC6D8F">
        <w:t>.</w:t>
      </w:r>
    </w:p>
    <w:p w14:paraId="0C3687E9" w14:textId="77777777" w:rsidR="00EE3126" w:rsidRPr="00EE3126" w:rsidRDefault="00EE3126" w:rsidP="00EE3126">
      <w:pPr>
        <w:pStyle w:val="B1"/>
      </w:pPr>
    </w:p>
    <w:p w14:paraId="6BE603EC" w14:textId="77777777" w:rsidR="00366123" w:rsidRPr="00366123" w:rsidRDefault="00366123" w:rsidP="00366123">
      <w:pPr>
        <w:pStyle w:val="3"/>
      </w:pPr>
      <w:bookmarkStart w:id="98" w:name="_Toc6446"/>
      <w:bookmarkStart w:id="99" w:name="_Toc33451920"/>
      <w:bookmarkStart w:id="100" w:name="_Toc8720"/>
      <w:bookmarkStart w:id="101" w:name="_Toc140574326"/>
      <w:bookmarkStart w:id="102" w:name="_Toc2572"/>
      <w:bookmarkStart w:id="103" w:name="_Toc87369268"/>
      <w:bookmarkStart w:id="104" w:name="_Toc216079551"/>
      <w:r w:rsidRPr="00366123">
        <w:t>5.1.3</w:t>
      </w:r>
      <w:r w:rsidRPr="00366123">
        <w:tab/>
        <w:t>Near-RT RIC API Requirements</w:t>
      </w:r>
      <w:bookmarkEnd w:id="98"/>
      <w:bookmarkEnd w:id="99"/>
      <w:bookmarkEnd w:id="100"/>
      <w:bookmarkEnd w:id="101"/>
      <w:bookmarkEnd w:id="102"/>
      <w:bookmarkEnd w:id="103"/>
      <w:bookmarkEnd w:id="104"/>
    </w:p>
    <w:p w14:paraId="3754C80A" w14:textId="703A011D" w:rsidR="00366123" w:rsidRDefault="00366123" w:rsidP="00366123">
      <w:pPr>
        <w:pStyle w:val="B1"/>
      </w:pPr>
      <w:r>
        <w:t>-</w:t>
      </w:r>
      <w:r>
        <w:tab/>
        <w:t xml:space="preserve">[REQ-API-Generic-001] </w:t>
      </w:r>
      <w:r w:rsidR="00EE3126" w:rsidRPr="00EC6D8F">
        <w:t>Void</w:t>
      </w:r>
      <w:r>
        <w:t>;</w:t>
      </w:r>
    </w:p>
    <w:p w14:paraId="4A8AE7B2" w14:textId="77777777" w:rsidR="00366123" w:rsidRDefault="00366123" w:rsidP="00366123">
      <w:pPr>
        <w:pStyle w:val="B1"/>
      </w:pPr>
      <w:r>
        <w:t>-</w:t>
      </w:r>
      <w:r>
        <w:tab/>
        <w:t>[REQ-API-Generic-002] Near-RT RIC APIs shall not adversely impact low-latency and high throughput operations of Near-RT RIC. Specifically, the Near-RT RIC APIs shall support the Near-RT RIC control loop of execution time from 10 milliseconds to 1 second;</w:t>
      </w:r>
    </w:p>
    <w:p w14:paraId="4DE77D1E" w14:textId="77777777" w:rsidR="00366123" w:rsidRDefault="00366123" w:rsidP="00366123">
      <w:pPr>
        <w:pStyle w:val="B1"/>
      </w:pPr>
      <w:r>
        <w:t>-</w:t>
      </w:r>
      <w:r>
        <w:tab/>
        <w:t>[REQ-API-Generic-003] Near-RT RIC APIs shall be decoupled from specific implementation solutions, including a Shared Data Layer (SDL) that works as an overlay for underlying databases and enables simplified data access;</w:t>
      </w:r>
    </w:p>
    <w:p w14:paraId="44B7BF7D" w14:textId="77777777" w:rsidR="00366123" w:rsidRDefault="00366123" w:rsidP="00366123">
      <w:pPr>
        <w:pStyle w:val="B1"/>
      </w:pPr>
      <w:r>
        <w:t>-</w:t>
      </w:r>
      <w:r>
        <w:tab/>
        <w:t>[REQ-API-Generic-004] Near-RT RIC APIs shall support an API repository/registry for the services provided by the Near-RT RIC platform and/or xApps;</w:t>
      </w:r>
    </w:p>
    <w:p w14:paraId="583A0536" w14:textId="77777777" w:rsidR="00366123" w:rsidRDefault="00366123" w:rsidP="00366123">
      <w:pPr>
        <w:pStyle w:val="B1"/>
      </w:pPr>
      <w:r>
        <w:t>-</w:t>
      </w:r>
      <w:r>
        <w:tab/>
        <w:t>[REQ-API-Generic-005] Near-RT RIC APIs shall provide means for xApps to discover the published APIs based on the xApps’ needs;</w:t>
      </w:r>
    </w:p>
    <w:p w14:paraId="44E6CA8C" w14:textId="77777777" w:rsidR="00366123" w:rsidRDefault="00366123" w:rsidP="00366123">
      <w:pPr>
        <w:pStyle w:val="B1"/>
      </w:pPr>
      <w:r>
        <w:t>-</w:t>
      </w:r>
      <w:r>
        <w:tab/>
        <w:t>[REQ-API-Generic-006] Near-RT RIC APIs shall provide means to restrict xApps from discovering some published APIs based on configured policies;</w:t>
      </w:r>
    </w:p>
    <w:p w14:paraId="309347EE" w14:textId="77777777" w:rsidR="00366123" w:rsidRDefault="00366123" w:rsidP="00366123">
      <w:pPr>
        <w:pStyle w:val="B1"/>
      </w:pPr>
      <w:r>
        <w:t>-</w:t>
      </w:r>
      <w:r>
        <w:tab/>
        <w:t>[REQ-API-Generic-007] Near-RT RIC APIs shall aim to simplify the development of xApps and enable rapid innovation;</w:t>
      </w:r>
    </w:p>
    <w:p w14:paraId="1D3B45C9" w14:textId="77777777" w:rsidR="00366123" w:rsidRDefault="00366123" w:rsidP="00366123">
      <w:pPr>
        <w:pStyle w:val="B1"/>
      </w:pPr>
      <w:r>
        <w:t>-</w:t>
      </w:r>
      <w:r>
        <w:tab/>
        <w:t>[REQ-API-Generic-008] Near-RT RIC APIs shall support xApp development in multiple programming languages (e.g., C, C++, Python, Go);</w:t>
      </w:r>
    </w:p>
    <w:p w14:paraId="05F0FF13" w14:textId="77777777" w:rsidR="00366123" w:rsidRPr="00ED5929" w:rsidRDefault="00366123" w:rsidP="00366123">
      <w:pPr>
        <w:pStyle w:val="B1"/>
      </w:pPr>
      <w:r>
        <w:t>-</w:t>
      </w:r>
      <w:r>
        <w:tab/>
        <w:t>[REQ-API-Generic-009] Near-RT RIC APIs shall support xApp subscription management based on operators’ policies. An xApp may be restricted to interface with only a subset of E2 Nodes by such policies. Near-RT RIC shall be responsible for routing messages between this xApp and the subset of E2 Nodes;</w:t>
      </w:r>
    </w:p>
    <w:p w14:paraId="2A6166F9" w14:textId="665DC920" w:rsidR="00EC029F" w:rsidRPr="00EC029F" w:rsidRDefault="00EC029F" w:rsidP="00EC029F">
      <w:pPr>
        <w:pStyle w:val="B1"/>
      </w:pPr>
      <w:r w:rsidRPr="00ED5929">
        <w:t>-</w:t>
      </w:r>
      <w:r w:rsidRPr="00ED5929">
        <w:tab/>
      </w:r>
      <w:r w:rsidR="00D55D17">
        <w:t>[</w:t>
      </w:r>
      <w:r w:rsidRPr="00ED5929">
        <w:t>REQ-API-Generic-010] Near-RT RIC APIs shall support mitigation of E2 related conflicts between xApps;</w:t>
      </w:r>
    </w:p>
    <w:p w14:paraId="2EEBDA39" w14:textId="77777777" w:rsidR="000E1206" w:rsidRDefault="000E1206" w:rsidP="000E1206">
      <w:pPr>
        <w:pStyle w:val="B1"/>
      </w:pPr>
      <w:r>
        <w:t>-</w:t>
      </w:r>
      <w:r>
        <w:tab/>
        <w:t>[REQ-API-E2Related-001] Near-RT RIC APIs shall enable all xApps to directly use the information elements of E2SMs with which they are associated;</w:t>
      </w:r>
    </w:p>
    <w:p w14:paraId="6D1BFF4A" w14:textId="36F1ABF7" w:rsidR="000E1206" w:rsidRPr="000E1206" w:rsidRDefault="000E1206" w:rsidP="00366123">
      <w:pPr>
        <w:pStyle w:val="B1"/>
      </w:pPr>
      <w:r w:rsidRPr="00EC6D8F">
        <w:t>-</w:t>
      </w:r>
      <w:r w:rsidRPr="00EC6D8F">
        <w:tab/>
      </w:r>
      <w:r>
        <w:t xml:space="preserve">[REQ-API-E2Related-002] </w:t>
      </w:r>
      <w:r w:rsidRPr="00EC6D8F">
        <w:t>The Near-RT RIC E2 Related APIs shall expose event-triggered RAN information and time-varying network state.</w:t>
      </w:r>
    </w:p>
    <w:p w14:paraId="09762138" w14:textId="77777777" w:rsidR="00366123" w:rsidRDefault="00366123" w:rsidP="00366123">
      <w:pPr>
        <w:pStyle w:val="B1"/>
      </w:pPr>
      <w:r>
        <w:t>-</w:t>
      </w:r>
      <w:r>
        <w:tab/>
        <w:t>[REQ-API-Management-001] The Near-RT RIC APIs for xApp management shall provide the capability to configure the xApp;</w:t>
      </w:r>
    </w:p>
    <w:p w14:paraId="13E5265B" w14:textId="77777777" w:rsidR="00366123" w:rsidRPr="00940C0A" w:rsidRDefault="00366123" w:rsidP="00366123">
      <w:pPr>
        <w:pStyle w:val="B1"/>
      </w:pPr>
      <w:r>
        <w:t>-</w:t>
      </w:r>
      <w:r>
        <w:tab/>
        <w:t>[REQ-API-Management-002] The Near-RT RIC APIs for xApp management shall provide the capability to change the administrative state of the xApp;</w:t>
      </w:r>
    </w:p>
    <w:p w14:paraId="58FD2FB3" w14:textId="77777777" w:rsidR="00366123" w:rsidRDefault="00366123" w:rsidP="00366123">
      <w:pPr>
        <w:pStyle w:val="B1"/>
      </w:pPr>
      <w:r>
        <w:t>-</w:t>
      </w:r>
      <w:r>
        <w:tab/>
        <w:t>[REQ-API-Management-003] The Near-RT RIC APIs for xApp management shall provide the capability to read the current configuration of the xApp;</w:t>
      </w:r>
    </w:p>
    <w:p w14:paraId="041BBA2D" w14:textId="77777777" w:rsidR="00366123" w:rsidRDefault="00366123" w:rsidP="00366123">
      <w:pPr>
        <w:pStyle w:val="B1"/>
      </w:pPr>
      <w:r>
        <w:t>-</w:t>
      </w:r>
      <w:r>
        <w:tab/>
        <w:t>[REQ-API-Management-004] The Near-RT RIC APIs for xApp management shall provide the capability for the xApp to notify the Management Function of any change in the xApp configuration;</w:t>
      </w:r>
    </w:p>
    <w:p w14:paraId="36C20326" w14:textId="77777777" w:rsidR="00366123" w:rsidRDefault="00366123" w:rsidP="00366123">
      <w:pPr>
        <w:pStyle w:val="B1"/>
      </w:pPr>
      <w:r>
        <w:t>-</w:t>
      </w:r>
      <w:r>
        <w:tab/>
        <w:t>[REQ-API-Management-005] The Near-RT RIC APIs for xApp management shall provide the capability for the xApp to notify the Management Function of an associated MOI Creation;</w:t>
      </w:r>
    </w:p>
    <w:p w14:paraId="4BFFA87D" w14:textId="77777777" w:rsidR="00366123" w:rsidRDefault="00366123" w:rsidP="00366123">
      <w:pPr>
        <w:pStyle w:val="B1"/>
      </w:pPr>
      <w:r>
        <w:t>-</w:t>
      </w:r>
      <w:r>
        <w:tab/>
        <w:t>[REQ-API-Management-006] The Near-RT RIC APIs for xApp management shall provide the capability for the xApp to notify the Management Function of an associated MOI Deletion;</w:t>
      </w:r>
    </w:p>
    <w:p w14:paraId="29EF9B87" w14:textId="77777777" w:rsidR="00366123" w:rsidRDefault="00366123" w:rsidP="00366123">
      <w:pPr>
        <w:pStyle w:val="B1"/>
      </w:pPr>
      <w:r>
        <w:lastRenderedPageBreak/>
        <w:t>-</w:t>
      </w:r>
      <w:r>
        <w:tab/>
        <w:t>[REQ-API-Management-007] The Near-RT RIC APIs for xApp management shall provide the capability for the xApp to notify the Management Function of a fault detection;</w:t>
      </w:r>
    </w:p>
    <w:p w14:paraId="682E54E5" w14:textId="77777777" w:rsidR="00366123" w:rsidRDefault="00366123" w:rsidP="00366123">
      <w:pPr>
        <w:pStyle w:val="B1"/>
      </w:pPr>
      <w:r>
        <w:t>-</w:t>
      </w:r>
      <w:r>
        <w:tab/>
        <w:t>[REQ-API-Management-008] The Near-RT RIC APIs for xApp management shall provide the capability for the Consumer (SMO) to fetch the list of Active Faults on the xApp;</w:t>
      </w:r>
    </w:p>
    <w:p w14:paraId="547BC0A3" w14:textId="77777777" w:rsidR="00366123" w:rsidRDefault="00366123" w:rsidP="00366123">
      <w:pPr>
        <w:pStyle w:val="B1"/>
      </w:pPr>
      <w:r>
        <w:t>-</w:t>
      </w:r>
      <w:r>
        <w:tab/>
        <w:t>[REQ-API-Management-009] The Near-RT RIC APIs for xApp management shall provide the capability for the xApp to notify the Management Function that there is a file available;</w:t>
      </w:r>
    </w:p>
    <w:p w14:paraId="2A9A1930" w14:textId="77777777" w:rsidR="00366123" w:rsidRDefault="00366123" w:rsidP="00366123">
      <w:pPr>
        <w:pStyle w:val="B1"/>
      </w:pPr>
      <w:r>
        <w:t>-</w:t>
      </w:r>
      <w:r>
        <w:tab/>
        <w:t>[REQ-API-Management-010] The Near-RT RIC APIs for xApp management shall provide the capability for the Management Function to configure the xApp to send streaming data;</w:t>
      </w:r>
    </w:p>
    <w:p w14:paraId="7884E18F" w14:textId="752962BF" w:rsidR="00366123" w:rsidRPr="00EC029F" w:rsidRDefault="00366123" w:rsidP="00366123">
      <w:pPr>
        <w:pStyle w:val="B1"/>
      </w:pPr>
      <w:r>
        <w:t>-</w:t>
      </w:r>
      <w:r>
        <w:tab/>
        <w:t>[REQ-API-Management-011] The Near-RT RIC APIs for xApp management shall provide the capability for the Management Function to configure the xApp to collect specific PM data</w:t>
      </w:r>
      <w:r w:rsidR="00940C0A" w:rsidRPr="00EC6D8F">
        <w:t>.</w:t>
      </w:r>
    </w:p>
    <w:p w14:paraId="42FA5546" w14:textId="473D74B7" w:rsidR="00366123" w:rsidRDefault="00366123" w:rsidP="00EC6D8F"/>
    <w:p w14:paraId="216F8884" w14:textId="77777777" w:rsidR="00366123" w:rsidRPr="00366123" w:rsidRDefault="00366123" w:rsidP="00366123">
      <w:pPr>
        <w:pStyle w:val="2"/>
      </w:pPr>
      <w:bookmarkStart w:id="105" w:name="_Toc5546"/>
      <w:bookmarkStart w:id="106" w:name="_Toc87369269"/>
      <w:bookmarkStart w:id="107" w:name="_Toc30807"/>
      <w:bookmarkStart w:id="108" w:name="_Toc7650"/>
      <w:bookmarkStart w:id="109" w:name="_Toc140574327"/>
      <w:bookmarkStart w:id="110" w:name="_Toc33451921"/>
      <w:bookmarkStart w:id="111" w:name="_Toc216079552"/>
      <w:r w:rsidRPr="00366123">
        <w:t>5.2</w:t>
      </w:r>
      <w:r w:rsidRPr="00366123">
        <w:tab/>
        <w:t>Overall Architecture Description</w:t>
      </w:r>
      <w:bookmarkEnd w:id="105"/>
      <w:bookmarkEnd w:id="106"/>
      <w:bookmarkEnd w:id="107"/>
      <w:bookmarkEnd w:id="108"/>
      <w:bookmarkEnd w:id="109"/>
      <w:bookmarkEnd w:id="110"/>
      <w:bookmarkEnd w:id="111"/>
    </w:p>
    <w:p w14:paraId="0E844972" w14:textId="77777777" w:rsidR="00366123" w:rsidRDefault="00366123" w:rsidP="00366123">
      <w:r>
        <w:t>The overall O-RAN architecture specified in [10] describes the location and interfaces of Near-RT RIC, as well as possible deployment options.</w:t>
      </w:r>
    </w:p>
    <w:p w14:paraId="04026678" w14:textId="268DE44E" w:rsidR="00366123" w:rsidRDefault="00366123" w:rsidP="00366123">
      <w:r>
        <w:t xml:space="preserve">A Near-RT RIC </w:t>
      </w:r>
      <w:r w:rsidR="002D4BDC" w:rsidRPr="002D61D3">
        <w:t>shall be</w:t>
      </w:r>
      <w:r w:rsidR="002D4BDC">
        <w:t xml:space="preserve"> </w:t>
      </w:r>
      <w:r>
        <w:t>connected to only one Non-RT RIC.</w:t>
      </w:r>
    </w:p>
    <w:p w14:paraId="6B21CB14" w14:textId="2C7C5B7B" w:rsidR="00366123" w:rsidRDefault="00366123" w:rsidP="00366123">
      <w:r>
        <w:t xml:space="preserve">A Near-RT RIC </w:t>
      </w:r>
      <w:r w:rsidR="002D4BDC" w:rsidRPr="002D61D3">
        <w:t>can be</w:t>
      </w:r>
      <w:r w:rsidR="002D4BDC">
        <w:t xml:space="preserve"> </w:t>
      </w:r>
      <w:r>
        <w:t>connected to one or more E2 Nodes as described in [2].</w:t>
      </w:r>
    </w:p>
    <w:p w14:paraId="724E686A" w14:textId="0A78B508" w:rsidR="00366123" w:rsidRDefault="00366123" w:rsidP="00366123">
      <w:r>
        <w:t>The RRM functional allocation between Near-RT RIC and E2 Node is described in [2].</w:t>
      </w:r>
    </w:p>
    <w:p w14:paraId="0659B871" w14:textId="77777777" w:rsidR="00894DBE" w:rsidRPr="00894DBE" w:rsidRDefault="00894DBE" w:rsidP="00894DBE">
      <w:pPr>
        <w:pStyle w:val="1"/>
      </w:pPr>
      <w:bookmarkStart w:id="112" w:name="_Toc28641"/>
      <w:bookmarkStart w:id="113" w:name="_Toc140574328"/>
      <w:bookmarkStart w:id="114" w:name="_Toc20253"/>
      <w:bookmarkStart w:id="115" w:name="_Toc1015"/>
      <w:bookmarkStart w:id="116" w:name="_Toc33451922"/>
      <w:bookmarkStart w:id="117" w:name="_Toc87369270"/>
      <w:bookmarkStart w:id="118" w:name="_Toc216079553"/>
      <w:r w:rsidRPr="00894DBE">
        <w:t>6</w:t>
      </w:r>
      <w:r w:rsidRPr="00894DBE">
        <w:tab/>
        <w:t>Near-RT RIC Function</w:t>
      </w:r>
      <w:r w:rsidRPr="00894DBE">
        <w:rPr>
          <w:rFonts w:hint="eastAsia"/>
        </w:rPr>
        <w:t>al</w:t>
      </w:r>
      <w:r w:rsidRPr="00894DBE">
        <w:t xml:space="preserve"> Description</w:t>
      </w:r>
      <w:bookmarkEnd w:id="112"/>
      <w:bookmarkEnd w:id="113"/>
      <w:bookmarkEnd w:id="114"/>
      <w:bookmarkEnd w:id="115"/>
      <w:bookmarkEnd w:id="116"/>
      <w:bookmarkEnd w:id="117"/>
      <w:bookmarkEnd w:id="118"/>
    </w:p>
    <w:p w14:paraId="0E17EA78" w14:textId="77777777" w:rsidR="00894DBE" w:rsidRPr="00894DBE" w:rsidRDefault="00894DBE" w:rsidP="00894DBE">
      <w:pPr>
        <w:pStyle w:val="2"/>
      </w:pPr>
      <w:bookmarkStart w:id="119" w:name="_Toc33451923"/>
      <w:bookmarkStart w:id="120" w:name="_Toc18792"/>
      <w:bookmarkStart w:id="121" w:name="_Toc18093"/>
      <w:bookmarkStart w:id="122" w:name="_Toc140574329"/>
      <w:bookmarkStart w:id="123" w:name="_Toc577"/>
      <w:bookmarkStart w:id="124" w:name="_Toc87369271"/>
      <w:bookmarkStart w:id="125" w:name="_Toc216079554"/>
      <w:r w:rsidRPr="00894DBE">
        <w:t>6.1</w:t>
      </w:r>
      <w:r w:rsidRPr="00894DBE">
        <w:tab/>
        <w:t>General</w:t>
      </w:r>
      <w:bookmarkEnd w:id="119"/>
      <w:bookmarkEnd w:id="120"/>
      <w:bookmarkEnd w:id="121"/>
      <w:bookmarkEnd w:id="122"/>
      <w:bookmarkEnd w:id="123"/>
      <w:bookmarkEnd w:id="124"/>
      <w:bookmarkEnd w:id="125"/>
    </w:p>
    <w:p w14:paraId="6CC067A4" w14:textId="77777777" w:rsidR="00894DBE" w:rsidRPr="00894DBE" w:rsidRDefault="00894DBE" w:rsidP="00894DBE">
      <w:pPr>
        <w:rPr>
          <w:lang w:val="en-GB"/>
        </w:rPr>
      </w:pPr>
      <w:r w:rsidRPr="00894DBE">
        <w:rPr>
          <w:lang w:val="en-GB"/>
        </w:rPr>
        <w:t>A Near-RT RIC is composed of a Near-RT RIC platform and one or more xApps. An overview in shown in Figure 6.1-1.</w:t>
      </w:r>
    </w:p>
    <w:p w14:paraId="4A1CD0F3" w14:textId="2C54E528" w:rsidR="00894DBE" w:rsidRDefault="00894DBE" w:rsidP="00894DBE">
      <w:pPr>
        <w:rPr>
          <w:lang w:val="en-GB"/>
        </w:rPr>
      </w:pPr>
      <w:r w:rsidRPr="00894DBE">
        <w:rPr>
          <w:lang w:val="en-GB"/>
        </w:rPr>
        <w:t>Figure 6.1-1 also shows the functionalities of the Near-RT RIC platform. Those functionalities are further described in clause 6.2.</w:t>
      </w:r>
    </w:p>
    <w:p w14:paraId="6B7F1C25" w14:textId="16F431BD" w:rsidR="00894DBE" w:rsidRDefault="00894DBE" w:rsidP="00894DBE">
      <w:pPr>
        <w:pStyle w:val="FL"/>
        <w:rPr>
          <w:lang w:val="en-GB"/>
        </w:rPr>
      </w:pPr>
      <w:r>
        <w:rPr>
          <w:noProof/>
        </w:rPr>
        <w:lastRenderedPageBreak/>
        <w:drawing>
          <wp:inline distT="0" distB="0" distL="114300" distR="114300" wp14:anchorId="3124D41C" wp14:editId="6CEA15B4">
            <wp:extent cx="6199505" cy="4241800"/>
            <wp:effectExtent l="0" t="0" r="0" b="0"/>
            <wp:docPr id="5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pic:cNvPicPr>
                      <a:picLocks noChangeAspect="1"/>
                    </pic:cNvPicPr>
                  </pic:nvPicPr>
                  <pic:blipFill>
                    <a:blip r:embed="rId10"/>
                    <a:stretch>
                      <a:fillRect/>
                    </a:stretch>
                  </pic:blipFill>
                  <pic:spPr>
                    <a:xfrm>
                      <a:off x="0" y="0"/>
                      <a:ext cx="6199505" cy="4241800"/>
                    </a:xfrm>
                    <a:prstGeom prst="rect">
                      <a:avLst/>
                    </a:prstGeom>
                  </pic:spPr>
                </pic:pic>
              </a:graphicData>
            </a:graphic>
          </wp:inline>
        </w:drawing>
      </w:r>
    </w:p>
    <w:p w14:paraId="6B04E666" w14:textId="77777777" w:rsidR="00894DBE" w:rsidRDefault="00894DBE" w:rsidP="00894DBE">
      <w:pPr>
        <w:pStyle w:val="TF"/>
      </w:pPr>
      <w:r>
        <w:t>Figure 6.1-1: Near-RT RIC</w:t>
      </w:r>
      <w:r>
        <w:rPr>
          <w:rFonts w:hint="eastAsia"/>
        </w:rPr>
        <w:t xml:space="preserve"> Architecture Overview</w:t>
      </w:r>
    </w:p>
    <w:p w14:paraId="678B6B13" w14:textId="77777777" w:rsidR="00894DBE" w:rsidRPr="00894DBE" w:rsidRDefault="00894DBE" w:rsidP="00894DBE">
      <w:pPr>
        <w:pStyle w:val="2"/>
      </w:pPr>
      <w:bookmarkStart w:id="126" w:name="_Toc87369272"/>
      <w:bookmarkStart w:id="127" w:name="_Toc21670"/>
      <w:bookmarkStart w:id="128" w:name="_Toc24467"/>
      <w:bookmarkStart w:id="129" w:name="_Toc33451924"/>
      <w:bookmarkStart w:id="130" w:name="_Toc30159"/>
      <w:bookmarkStart w:id="131" w:name="_Toc140574330"/>
      <w:bookmarkStart w:id="132" w:name="_Toc216079555"/>
      <w:r w:rsidRPr="00894DBE">
        <w:t>6.2</w:t>
      </w:r>
      <w:r w:rsidRPr="00894DBE">
        <w:tab/>
      </w:r>
      <w:bookmarkEnd w:id="126"/>
      <w:bookmarkEnd w:id="127"/>
      <w:bookmarkEnd w:id="128"/>
      <w:bookmarkEnd w:id="129"/>
      <w:bookmarkEnd w:id="130"/>
      <w:r w:rsidRPr="00BF677F">
        <w:rPr>
          <w:rFonts w:hint="eastAsia"/>
        </w:rPr>
        <w:t>Functionalities of the Near-RT RIC platform</w:t>
      </w:r>
      <w:bookmarkEnd w:id="131"/>
      <w:bookmarkEnd w:id="132"/>
    </w:p>
    <w:p w14:paraId="6A97A871" w14:textId="77777777" w:rsidR="00894DBE" w:rsidRPr="00894DBE" w:rsidRDefault="00894DBE" w:rsidP="00894DBE">
      <w:pPr>
        <w:pStyle w:val="3"/>
      </w:pPr>
      <w:bookmarkStart w:id="133" w:name="_Toc6671"/>
      <w:bookmarkStart w:id="134" w:name="_Toc27539"/>
      <w:bookmarkStart w:id="135" w:name="_Toc33451925"/>
      <w:bookmarkStart w:id="136" w:name="_Toc29209"/>
      <w:bookmarkStart w:id="137" w:name="_Toc140574331"/>
      <w:bookmarkStart w:id="138" w:name="_Toc87369273"/>
      <w:bookmarkStart w:id="139" w:name="_Toc216079556"/>
      <w:r w:rsidRPr="00894DBE">
        <w:t>6.2.1</w:t>
      </w:r>
      <w:r w:rsidRPr="00894DBE">
        <w:tab/>
        <w:t>Database</w:t>
      </w:r>
      <w:bookmarkEnd w:id="133"/>
      <w:bookmarkEnd w:id="134"/>
      <w:bookmarkEnd w:id="135"/>
      <w:bookmarkEnd w:id="136"/>
      <w:r w:rsidRPr="00894DBE">
        <w:t xml:space="preserve"> and SDL</w:t>
      </w:r>
      <w:bookmarkEnd w:id="137"/>
      <w:bookmarkEnd w:id="138"/>
      <w:bookmarkEnd w:id="139"/>
    </w:p>
    <w:p w14:paraId="5725F082" w14:textId="77777777" w:rsidR="00894DBE" w:rsidRPr="00BF677F" w:rsidRDefault="00894DBE" w:rsidP="00894DBE">
      <w:pPr>
        <w:pStyle w:val="4"/>
      </w:pPr>
      <w:r w:rsidRPr="00894DBE">
        <w:t>6.2.1.</w:t>
      </w:r>
      <w:r w:rsidRPr="00BF677F">
        <w:rPr>
          <w:rFonts w:hint="eastAsia"/>
        </w:rPr>
        <w:t>0</w:t>
      </w:r>
      <w:r w:rsidRPr="00894DBE">
        <w:tab/>
      </w:r>
      <w:r w:rsidRPr="00BF677F">
        <w:rPr>
          <w:rFonts w:hint="eastAsia"/>
        </w:rPr>
        <w:t>Overview</w:t>
      </w:r>
    </w:p>
    <w:p w14:paraId="13E46E97" w14:textId="055D16AC" w:rsidR="00894DBE" w:rsidRDefault="00894DBE" w:rsidP="00894DBE">
      <w:r w:rsidRPr="00894DBE">
        <w:t>The database and SDL functionalities enable the Near-RT RIC platform to maintain and expose RAN/UE information and other information required to support specific use cases.</w:t>
      </w:r>
    </w:p>
    <w:p w14:paraId="2683A25E" w14:textId="77777777" w:rsidR="00894DBE" w:rsidRPr="00894DBE" w:rsidRDefault="00894DBE" w:rsidP="00894DBE">
      <w:pPr>
        <w:pStyle w:val="4"/>
      </w:pPr>
      <w:r w:rsidRPr="00894DBE">
        <w:t>6.2.1.1</w:t>
      </w:r>
      <w:r w:rsidRPr="00894DBE">
        <w:tab/>
        <w:t xml:space="preserve">UE-NIB </w:t>
      </w:r>
    </w:p>
    <w:p w14:paraId="6FE056F0" w14:textId="77777777" w:rsidR="00894DBE" w:rsidRDefault="00894DBE" w:rsidP="00894DBE">
      <w:r>
        <w:t>This functionality enables the Near-RT RIC platform to maintain UE related information:</w:t>
      </w:r>
    </w:p>
    <w:p w14:paraId="0C741EC4" w14:textId="77777777" w:rsidR="00894DBE" w:rsidRDefault="00894DBE" w:rsidP="00894DBE">
      <w:pPr>
        <w:pStyle w:val="B1"/>
      </w:pPr>
      <w:r>
        <w:t>-</w:t>
      </w:r>
      <w:r>
        <w:tab/>
        <w:t>Maintaining a list of UEs and associated data;</w:t>
      </w:r>
    </w:p>
    <w:p w14:paraId="0E3589E6" w14:textId="5DCCF621" w:rsidR="00894DBE" w:rsidRDefault="00894DBE" w:rsidP="00894DBE">
      <w:pPr>
        <w:pStyle w:val="B1"/>
      </w:pPr>
      <w:r>
        <w:t>-</w:t>
      </w:r>
      <w:r>
        <w:tab/>
        <w:t>Tracking and correlation of the UE identities associated with the connected E2 Nodes.</w:t>
      </w:r>
    </w:p>
    <w:p w14:paraId="0E535F05" w14:textId="64DAC3A6" w:rsidR="00FF4D5E" w:rsidRDefault="00FF4D5E" w:rsidP="00A70FA2">
      <w:r w:rsidRPr="00FF4D5E">
        <w:t>Such information may be generated and accessed by the Near-RT RIC platform or authorized xApps.</w:t>
      </w:r>
    </w:p>
    <w:p w14:paraId="1D6A5411" w14:textId="77777777" w:rsidR="00894DBE" w:rsidRDefault="00894DBE" w:rsidP="00894DBE">
      <w:pPr>
        <w:pStyle w:val="4"/>
      </w:pPr>
      <w:r>
        <w:t>6.2.1.2</w:t>
      </w:r>
      <w:r>
        <w:tab/>
        <w:t>R-NIB</w:t>
      </w:r>
    </w:p>
    <w:p w14:paraId="1327D989" w14:textId="77777777" w:rsidR="00894DBE" w:rsidRDefault="00894DBE" w:rsidP="00894DBE">
      <w:r>
        <w:t>This functionality enables the Near-RT RIC platform to maintain RAN related information:</w:t>
      </w:r>
    </w:p>
    <w:p w14:paraId="3E33DF51" w14:textId="7AD10993" w:rsidR="00894DBE" w:rsidRDefault="00894DBE" w:rsidP="00894DBE">
      <w:pPr>
        <w:pStyle w:val="B1"/>
      </w:pPr>
      <w:r>
        <w:t>-</w:t>
      </w:r>
      <w:r>
        <w:tab/>
        <w:t>Maintaining the configurations and near real-time information relating to connected E2 Nodes and the mappings between them.</w:t>
      </w:r>
    </w:p>
    <w:p w14:paraId="02D8E52F" w14:textId="73433643" w:rsidR="00FF4D5E" w:rsidRDefault="00FF4D5E" w:rsidP="00A70FA2">
      <w:r w:rsidRPr="00FF4D5E">
        <w:lastRenderedPageBreak/>
        <w:t>Such information may be generated and accessed by the Near-RT RIC platform or authorized xApps.</w:t>
      </w:r>
    </w:p>
    <w:p w14:paraId="1D194568" w14:textId="77777777" w:rsidR="00894DBE" w:rsidRDefault="00894DBE" w:rsidP="00894DBE">
      <w:pPr>
        <w:pStyle w:val="4"/>
      </w:pPr>
      <w:bookmarkStart w:id="140" w:name="_Toc87369276"/>
      <w:r>
        <w:t>6.2.1.3</w:t>
      </w:r>
      <w:r>
        <w:tab/>
        <w:t>SDL</w:t>
      </w:r>
      <w:bookmarkEnd w:id="140"/>
    </w:p>
    <w:p w14:paraId="2EE3021A" w14:textId="37ADD325" w:rsidR="00894DBE" w:rsidRDefault="00894DBE" w:rsidP="00894DBE">
      <w:r w:rsidRPr="00894DBE">
        <w:t>This functionality enables the Near-RT RIC platform to provide SDL services for xApps</w:t>
      </w:r>
      <w:r w:rsidR="00A15768" w:rsidRPr="002D61D3">
        <w:t>.</w:t>
      </w:r>
      <w:r w:rsidRPr="00A15768">
        <w:t xml:space="preserve"> </w:t>
      </w:r>
      <w:r w:rsidR="00A15768" w:rsidRPr="002D61D3">
        <w:t>xApps</w:t>
      </w:r>
      <w:r w:rsidR="006B2842" w:rsidRPr="00632C05">
        <w:rPr>
          <w:rFonts w:hint="eastAsia"/>
        </w:rPr>
        <w:t xml:space="preserve"> </w:t>
      </w:r>
      <w:r w:rsidR="00A15768" w:rsidRPr="002D61D3">
        <w:t xml:space="preserve">may use such services to </w:t>
      </w:r>
      <w:r w:rsidRPr="00A15768">
        <w:t>subscribe to database notifications and to read, write and modify informat</w:t>
      </w:r>
      <w:r w:rsidRPr="00894DBE">
        <w:t>ion stored on the database. UE-NIB, R-NIB and other use case specific information may be exposed using the SDL services.</w:t>
      </w:r>
    </w:p>
    <w:p w14:paraId="6C674624" w14:textId="77777777" w:rsidR="00894DBE" w:rsidRPr="00894DBE" w:rsidRDefault="00894DBE" w:rsidP="00894DBE">
      <w:pPr>
        <w:pStyle w:val="3"/>
      </w:pPr>
      <w:bookmarkStart w:id="141" w:name="_Toc140574332"/>
      <w:bookmarkStart w:id="142" w:name="_Toc87369277"/>
      <w:bookmarkStart w:id="143" w:name="_Toc7053"/>
      <w:bookmarkStart w:id="144" w:name="_Toc15473"/>
      <w:bookmarkStart w:id="145" w:name="_Toc4612"/>
      <w:bookmarkStart w:id="146" w:name="_Toc33451926"/>
      <w:bookmarkStart w:id="147" w:name="_Toc216079557"/>
      <w:r w:rsidRPr="00894DBE">
        <w:t>6.2.2</w:t>
      </w:r>
      <w:r w:rsidRPr="00894DBE">
        <w:tab/>
        <w:t>xApp Subscription Management</w:t>
      </w:r>
      <w:bookmarkEnd w:id="141"/>
      <w:bookmarkEnd w:id="142"/>
      <w:bookmarkEnd w:id="143"/>
      <w:bookmarkEnd w:id="144"/>
      <w:bookmarkEnd w:id="145"/>
      <w:bookmarkEnd w:id="146"/>
      <w:bookmarkEnd w:id="147"/>
    </w:p>
    <w:p w14:paraId="4B61FEDD" w14:textId="77777777" w:rsidR="00894DBE" w:rsidRDefault="00894DBE" w:rsidP="00894DBE">
      <w:r>
        <w:t>This functionality enables the Near-RT RIC platform to handle subscription requests from different xApps for E2 related data, and provide unified data distribution to xApps for those data:</w:t>
      </w:r>
    </w:p>
    <w:p w14:paraId="097B409A" w14:textId="77777777" w:rsidR="00894DBE" w:rsidRDefault="00894DBE" w:rsidP="00894DBE">
      <w:pPr>
        <w:pStyle w:val="B1"/>
      </w:pPr>
      <w:r>
        <w:t>-</w:t>
      </w:r>
      <w:r>
        <w:tab/>
        <w:t>Managing subscriptions from xApps to E2 Nodes;</w:t>
      </w:r>
    </w:p>
    <w:p w14:paraId="5869FF07" w14:textId="77777777" w:rsidR="00894DBE" w:rsidRDefault="00894DBE" w:rsidP="00894DBE">
      <w:pPr>
        <w:pStyle w:val="B1"/>
      </w:pPr>
      <w:r>
        <w:t>-</w:t>
      </w:r>
      <w:r>
        <w:tab/>
        <w:t>Enforcing authorization of policies controlling xApp access to messages;</w:t>
      </w:r>
    </w:p>
    <w:p w14:paraId="4FE53B35" w14:textId="0789F046" w:rsidR="00894DBE" w:rsidRDefault="00894DBE" w:rsidP="00894DBE">
      <w:pPr>
        <w:pStyle w:val="B1"/>
      </w:pPr>
      <w:r>
        <w:t>-</w:t>
      </w:r>
      <w:r>
        <w:tab/>
        <w:t>Enabling merging of identical subscriptions from different xApps into a single subscription toward an E2 Node</w:t>
      </w:r>
      <w:r w:rsidR="00DD4E94">
        <w:t>;</w:t>
      </w:r>
    </w:p>
    <w:p w14:paraId="384D75A9" w14:textId="0948A34B" w:rsidR="00DD4E94" w:rsidRDefault="00DD4E94" w:rsidP="00894DBE">
      <w:pPr>
        <w:pStyle w:val="B1"/>
      </w:pPr>
      <w:r>
        <w:t>-</w:t>
      </w:r>
      <w:r>
        <w:tab/>
      </w:r>
      <w:r w:rsidRPr="00DD4E94">
        <w:t>Enabling audit of existing subscriptions and initiating associated corrective actions</w:t>
      </w:r>
      <w:r>
        <w:t>.</w:t>
      </w:r>
    </w:p>
    <w:p w14:paraId="704E0783" w14:textId="77777777" w:rsidR="00894DBE" w:rsidRPr="00894DBE" w:rsidRDefault="00894DBE" w:rsidP="00894DBE">
      <w:pPr>
        <w:pStyle w:val="3"/>
      </w:pPr>
      <w:bookmarkStart w:id="148" w:name="_Toc33451927"/>
      <w:bookmarkStart w:id="149" w:name="_Toc87369278"/>
      <w:bookmarkStart w:id="150" w:name="_Toc30744"/>
      <w:bookmarkStart w:id="151" w:name="_Toc16466"/>
      <w:bookmarkStart w:id="152" w:name="_Toc6075"/>
      <w:bookmarkStart w:id="153" w:name="_Toc140574333"/>
      <w:bookmarkStart w:id="154" w:name="_Toc216079558"/>
      <w:r w:rsidRPr="00894DBE">
        <w:t>6.2.3</w:t>
      </w:r>
      <w:r w:rsidRPr="00894DBE">
        <w:tab/>
        <w:t>Conflict Mitigation</w:t>
      </w:r>
      <w:bookmarkEnd w:id="148"/>
      <w:bookmarkEnd w:id="149"/>
      <w:bookmarkEnd w:id="150"/>
      <w:bookmarkEnd w:id="151"/>
      <w:bookmarkEnd w:id="152"/>
      <w:bookmarkEnd w:id="153"/>
      <w:bookmarkEnd w:id="154"/>
    </w:p>
    <w:p w14:paraId="7C83200D" w14:textId="77777777" w:rsidR="00894DBE" w:rsidRDefault="00894DBE" w:rsidP="00894DBE">
      <w:r>
        <w:rPr>
          <w:rFonts w:hint="eastAsia"/>
        </w:rPr>
        <w:t>This functionality enables the Near-RT RIC platform to detect and resolve potentially overlapping or conflicting requests from multiple xApps.</w:t>
      </w:r>
    </w:p>
    <w:p w14:paraId="4D718F7A" w14:textId="5A0C39C0" w:rsidR="00894DBE" w:rsidRDefault="00894DBE" w:rsidP="00894DBE">
      <w:r>
        <w:t xml:space="preserve">In the context of Near-RT RIC, Conflict Mitigation is about addressing conflicting interactions between different xApps. An application will typically change one or more parameters with the objective of optimizing a specific metric. Conflict Mitigation is necessary because xApps objectives may be chosen/configured such that they result in conflicting actions. </w:t>
      </w:r>
    </w:p>
    <w:p w14:paraId="46AB8E73" w14:textId="77777777" w:rsidR="00894DBE" w:rsidRDefault="00894DBE" w:rsidP="00894DBE">
      <w:pPr>
        <w:pStyle w:val="3"/>
      </w:pPr>
      <w:bookmarkStart w:id="155" w:name="_Toc87369279"/>
      <w:bookmarkStart w:id="156" w:name="_Toc5986"/>
      <w:bookmarkStart w:id="157" w:name="_Toc27377"/>
      <w:bookmarkStart w:id="158" w:name="_Toc33451928"/>
      <w:bookmarkStart w:id="159" w:name="_Toc10946"/>
      <w:bookmarkStart w:id="160" w:name="_Toc140574334"/>
      <w:bookmarkStart w:id="161" w:name="_Toc216079559"/>
      <w:r>
        <w:t>6.2.4</w:t>
      </w:r>
      <w:r>
        <w:tab/>
        <w:t>Messaging Infrastructure</w:t>
      </w:r>
      <w:bookmarkEnd w:id="155"/>
      <w:bookmarkEnd w:id="156"/>
      <w:bookmarkEnd w:id="157"/>
      <w:bookmarkEnd w:id="158"/>
      <w:bookmarkEnd w:id="159"/>
      <w:bookmarkEnd w:id="160"/>
      <w:bookmarkEnd w:id="161"/>
    </w:p>
    <w:p w14:paraId="3E84BB47" w14:textId="7378C65F" w:rsidR="00894DBE" w:rsidRDefault="00894DBE" w:rsidP="00894DBE">
      <w:bookmarkStart w:id="162" w:name="_Hlk29813876"/>
      <w:r>
        <w:rPr>
          <w:rFonts w:hint="eastAsia"/>
        </w:rPr>
        <w:t>This functionality enables the Near-RT RIC platform with</w:t>
      </w:r>
      <w:r>
        <w:t xml:space="preserve"> low-latency message delivery between Near-RT RIC internal endpoints. </w:t>
      </w:r>
      <w:r w:rsidR="00A15768" w:rsidRPr="00A15768">
        <w:t>It provides support for the following:</w:t>
      </w:r>
    </w:p>
    <w:p w14:paraId="0511630C" w14:textId="21430328" w:rsidR="00894DBE" w:rsidRPr="00894DBE" w:rsidRDefault="00894DBE" w:rsidP="00894DBE">
      <w:pPr>
        <w:pStyle w:val="B1"/>
      </w:pPr>
      <w:r w:rsidRPr="00894DBE">
        <w:rPr>
          <w:rFonts w:hint="eastAsia"/>
        </w:rPr>
        <w:t>-</w:t>
      </w:r>
      <w:r w:rsidRPr="00894DBE">
        <w:rPr>
          <w:rFonts w:hint="eastAsia"/>
        </w:rPr>
        <w:tab/>
      </w:r>
      <w:r w:rsidR="00A15768" w:rsidRPr="00A15768">
        <w:t>Endpoint</w:t>
      </w:r>
      <w:r w:rsidR="00A15768" w:rsidRPr="002D61D3">
        <w:t xml:space="preserve"> </w:t>
      </w:r>
      <w:r w:rsidRPr="00894DBE">
        <w:t xml:space="preserve">registration/discovery/deletion: </w:t>
      </w:r>
    </w:p>
    <w:p w14:paraId="07116515" w14:textId="77777777" w:rsidR="00894DBE" w:rsidRPr="00894DBE" w:rsidRDefault="00894DBE" w:rsidP="00894DBE">
      <w:pPr>
        <w:pStyle w:val="B2"/>
      </w:pPr>
      <w:r w:rsidRPr="00894DBE">
        <w:rPr>
          <w:rFonts w:hint="eastAsia"/>
        </w:rPr>
        <w:t>-</w:t>
      </w:r>
      <w:r w:rsidRPr="00894DBE">
        <w:rPr>
          <w:rFonts w:hint="eastAsia"/>
        </w:rPr>
        <w:tab/>
      </w:r>
      <w:r w:rsidRPr="00894DBE">
        <w:t>Registration: Endpoints register themselves to the messaging infrastructure;</w:t>
      </w:r>
    </w:p>
    <w:p w14:paraId="415F8011" w14:textId="77777777" w:rsidR="00894DBE" w:rsidRPr="00894DBE" w:rsidRDefault="00894DBE" w:rsidP="00894DBE">
      <w:pPr>
        <w:pStyle w:val="B2"/>
      </w:pPr>
      <w:r w:rsidRPr="00894DBE">
        <w:rPr>
          <w:rFonts w:hint="eastAsia"/>
        </w:rPr>
        <w:t>-</w:t>
      </w:r>
      <w:r w:rsidRPr="00894DBE">
        <w:rPr>
          <w:rFonts w:hint="eastAsia"/>
        </w:rPr>
        <w:tab/>
      </w:r>
      <w:r w:rsidRPr="00894DBE">
        <w:t>Discovery: Endpoints are discovered by the messaging infrastructure initially and registered to the messaging infrastructure;</w:t>
      </w:r>
    </w:p>
    <w:p w14:paraId="07C0D0D0" w14:textId="77777777" w:rsidR="00894DBE" w:rsidRPr="00894DBE" w:rsidRDefault="00894DBE" w:rsidP="00894DBE">
      <w:pPr>
        <w:pStyle w:val="B2"/>
      </w:pPr>
      <w:r w:rsidRPr="00894DBE">
        <w:rPr>
          <w:rFonts w:hint="eastAsia"/>
        </w:rPr>
        <w:t>-</w:t>
      </w:r>
      <w:r w:rsidRPr="00894DBE">
        <w:rPr>
          <w:rFonts w:hint="eastAsia"/>
        </w:rPr>
        <w:tab/>
      </w:r>
      <w:r w:rsidRPr="00894DBE">
        <w:t>Deletion: Endpoints are deleted once they are not used anymore.</w:t>
      </w:r>
    </w:p>
    <w:p w14:paraId="0B177DBA" w14:textId="22DCC809" w:rsidR="00894DBE" w:rsidRPr="00894DBE" w:rsidRDefault="00894DBE" w:rsidP="00894DBE">
      <w:pPr>
        <w:pStyle w:val="B1"/>
      </w:pPr>
      <w:r w:rsidRPr="00894DBE">
        <w:rPr>
          <w:rFonts w:hint="eastAsia"/>
        </w:rPr>
        <w:t>-</w:t>
      </w:r>
      <w:r w:rsidRPr="00894DBE">
        <w:rPr>
          <w:rFonts w:hint="eastAsia"/>
        </w:rPr>
        <w:tab/>
      </w:r>
      <w:r w:rsidRPr="00894DBE">
        <w:t>APIs</w:t>
      </w:r>
      <w:r w:rsidR="00A15768" w:rsidRPr="002D61D3">
        <w:t xml:space="preserve"> for</w:t>
      </w:r>
      <w:r w:rsidR="00A15768" w:rsidRPr="00DA05E8">
        <w:t xml:space="preserve"> </w:t>
      </w:r>
      <w:r w:rsidR="00A15768" w:rsidRPr="00894DBE">
        <w:t>sending</w:t>
      </w:r>
      <w:r w:rsidR="00A15768" w:rsidRPr="002D61D3">
        <w:t>/receiving</w:t>
      </w:r>
      <w:r w:rsidR="00A15768" w:rsidRPr="00894DBE">
        <w:t xml:space="preserve"> messages</w:t>
      </w:r>
      <w:r w:rsidR="00A15768" w:rsidRPr="002D61D3">
        <w:t xml:space="preserve"> from/to the </w:t>
      </w:r>
      <w:r w:rsidR="00A15768" w:rsidRPr="00894DBE">
        <w:t>messaging infrastructure</w:t>
      </w:r>
      <w:r w:rsidRPr="00894DBE">
        <w:t>:</w:t>
      </w:r>
    </w:p>
    <w:p w14:paraId="600D9E89" w14:textId="3B8A1E13" w:rsidR="00894DBE" w:rsidRPr="00894DBE" w:rsidRDefault="00894DBE" w:rsidP="00894DBE">
      <w:pPr>
        <w:pStyle w:val="B1"/>
      </w:pPr>
      <w:r w:rsidRPr="00894DBE">
        <w:rPr>
          <w:rFonts w:hint="eastAsia"/>
        </w:rPr>
        <w:t>-</w:t>
      </w:r>
      <w:r w:rsidRPr="00894DBE">
        <w:rPr>
          <w:rFonts w:hint="eastAsia"/>
        </w:rPr>
        <w:tab/>
      </w:r>
      <w:r w:rsidR="00A15768" w:rsidRPr="002D61D3">
        <w:t>M</w:t>
      </w:r>
      <w:r w:rsidRPr="00894DBE">
        <w:t>ultiple messaging modes, e.g., point-to-point mode (e.g., message exchange among endpoints), publish/subscribe mode (e.g., real-time data dispatching from E2 termination to multiple subscriber xApps);</w:t>
      </w:r>
    </w:p>
    <w:p w14:paraId="0587E030" w14:textId="3CB0876F" w:rsidR="00894DBE" w:rsidRPr="00894DBE" w:rsidRDefault="00894DBE" w:rsidP="00894DBE">
      <w:pPr>
        <w:pStyle w:val="B1"/>
      </w:pPr>
      <w:r w:rsidRPr="00894DBE">
        <w:rPr>
          <w:rFonts w:hint="eastAsia"/>
        </w:rPr>
        <w:t>-</w:t>
      </w:r>
      <w:r w:rsidRPr="00894DBE">
        <w:rPr>
          <w:rFonts w:hint="eastAsia"/>
        </w:rPr>
        <w:tab/>
      </w:r>
      <w:r w:rsidR="00A15768" w:rsidRPr="002D61D3">
        <w:t>M</w:t>
      </w:r>
      <w:r w:rsidRPr="00894DBE">
        <w:t>essage routing, namely according to the message routing information, messages can be dispatched to different endpoints;</w:t>
      </w:r>
    </w:p>
    <w:p w14:paraId="48B052ED" w14:textId="5B488091" w:rsidR="00894DBE" w:rsidRPr="00894DBE" w:rsidRDefault="00894DBE" w:rsidP="00894DBE">
      <w:pPr>
        <w:pStyle w:val="B1"/>
      </w:pPr>
      <w:r w:rsidRPr="00894DBE">
        <w:rPr>
          <w:rFonts w:hint="eastAsia"/>
        </w:rPr>
        <w:t>-</w:t>
      </w:r>
      <w:r w:rsidRPr="00894DBE">
        <w:rPr>
          <w:rFonts w:hint="eastAsia"/>
        </w:rPr>
        <w:tab/>
      </w:r>
      <w:r w:rsidR="00A15768" w:rsidRPr="002D61D3">
        <w:t>M</w:t>
      </w:r>
      <w:r w:rsidRPr="00894DBE">
        <w:t>essage robustness</w:t>
      </w:r>
      <w:r w:rsidR="0053185D">
        <w:rPr>
          <w:rFonts w:eastAsiaTheme="minorEastAsia" w:hint="eastAsia"/>
          <w:lang w:eastAsia="zh-CN"/>
        </w:rPr>
        <w:t>,</w:t>
      </w:r>
      <w:r w:rsidRPr="00894DBE">
        <w:t xml:space="preserve"> to avoid data loss during a messaging infrastructure outage/restart or to release resources from the messaging infrastructure once a message is outdated.</w:t>
      </w:r>
      <w:bookmarkEnd w:id="162"/>
    </w:p>
    <w:p w14:paraId="7D13DBE9" w14:textId="77777777" w:rsidR="00894DBE" w:rsidRPr="00894DBE" w:rsidRDefault="00894DBE" w:rsidP="00894DBE">
      <w:pPr>
        <w:pStyle w:val="3"/>
      </w:pPr>
      <w:bookmarkStart w:id="163" w:name="_Toc15171"/>
      <w:bookmarkStart w:id="164" w:name="_Toc32343"/>
      <w:bookmarkStart w:id="165" w:name="_Toc33451929"/>
      <w:bookmarkStart w:id="166" w:name="_Toc373"/>
      <w:bookmarkStart w:id="167" w:name="_Toc87369280"/>
      <w:bookmarkStart w:id="168" w:name="_Toc140574335"/>
      <w:bookmarkStart w:id="169" w:name="_Toc216079560"/>
      <w:r w:rsidRPr="00894DBE">
        <w:t>6.2.5</w:t>
      </w:r>
      <w:r w:rsidRPr="00894DBE">
        <w:tab/>
        <w:t>Security</w:t>
      </w:r>
      <w:bookmarkEnd w:id="163"/>
      <w:bookmarkEnd w:id="164"/>
      <w:bookmarkEnd w:id="165"/>
      <w:bookmarkEnd w:id="166"/>
      <w:bookmarkEnd w:id="167"/>
      <w:bookmarkEnd w:id="168"/>
      <w:bookmarkEnd w:id="169"/>
    </w:p>
    <w:p w14:paraId="7DE8793E" w14:textId="208BAB75" w:rsidR="00894DBE" w:rsidRDefault="00894DBE" w:rsidP="00894DBE">
      <w:r>
        <w:t>The security function</w:t>
      </w:r>
      <w:r>
        <w:rPr>
          <w:rFonts w:hint="eastAsia"/>
        </w:rPr>
        <w:t>ality</w:t>
      </w:r>
      <w:r>
        <w:t xml:space="preserve"> given in this </w:t>
      </w:r>
      <w:r>
        <w:rPr>
          <w:rFonts w:hint="eastAsia"/>
        </w:rPr>
        <w:t>clause</w:t>
      </w:r>
      <w:r>
        <w:t xml:space="preserve"> only applies to Near-RT RIC. One of the targets </w:t>
      </w:r>
      <w:r w:rsidR="00A15768" w:rsidRPr="002D61D3">
        <w:t xml:space="preserve">of this functionality </w:t>
      </w:r>
      <w:r>
        <w:t xml:space="preserve">is to prevent malicious xApps from abusing radio network information (e.g., exporting to unauthorized external systems) and/or </w:t>
      </w:r>
      <w:r>
        <w:lastRenderedPageBreak/>
        <w:t xml:space="preserve">control capabilities over RAN functions. The security requirements for the 3GPP LTE eNB is defined in [6] and for the 5G NR gNB in [7]. </w:t>
      </w:r>
    </w:p>
    <w:p w14:paraId="3D1CFBB1" w14:textId="0ECA6D1D" w:rsidR="00AB5DE4" w:rsidRPr="00AB5DE4" w:rsidRDefault="00AB5DE4" w:rsidP="00AB5DE4">
      <w:pPr>
        <w:pStyle w:val="3"/>
      </w:pPr>
      <w:bookmarkStart w:id="170" w:name="_Toc12809"/>
      <w:bookmarkStart w:id="171" w:name="_Toc30550"/>
      <w:bookmarkStart w:id="172" w:name="_Toc87369281"/>
      <w:bookmarkStart w:id="173" w:name="_Toc16621"/>
      <w:bookmarkStart w:id="174" w:name="_Toc33451930"/>
      <w:bookmarkStart w:id="175" w:name="_Toc140574336"/>
      <w:bookmarkStart w:id="176" w:name="_Toc216079561"/>
      <w:r w:rsidRPr="00AB5DE4">
        <w:t>6.2.6</w:t>
      </w:r>
      <w:r w:rsidRPr="00AB5DE4">
        <w:tab/>
        <w:t>Management</w:t>
      </w:r>
      <w:bookmarkEnd w:id="170"/>
      <w:bookmarkEnd w:id="171"/>
      <w:bookmarkEnd w:id="172"/>
      <w:bookmarkEnd w:id="173"/>
      <w:bookmarkEnd w:id="174"/>
      <w:bookmarkEnd w:id="175"/>
      <w:bookmarkEnd w:id="176"/>
    </w:p>
    <w:p w14:paraId="1BF078F7" w14:textId="77777777" w:rsidR="00AB5DE4" w:rsidRPr="00AB5DE4" w:rsidRDefault="00AB5DE4" w:rsidP="00AB5DE4">
      <w:pPr>
        <w:pStyle w:val="4"/>
      </w:pPr>
      <w:bookmarkStart w:id="177" w:name="_Toc8591"/>
      <w:bookmarkStart w:id="178" w:name="_Toc5527"/>
      <w:bookmarkStart w:id="179" w:name="_Toc87369282"/>
      <w:r w:rsidRPr="00AB5DE4">
        <w:t>6.2.6.1</w:t>
      </w:r>
      <w:r w:rsidRPr="00AB5DE4">
        <w:tab/>
      </w:r>
      <w:bookmarkEnd w:id="177"/>
      <w:bookmarkEnd w:id="178"/>
      <w:r w:rsidRPr="00AB5DE4">
        <w:t>Void</w:t>
      </w:r>
      <w:bookmarkEnd w:id="179"/>
    </w:p>
    <w:p w14:paraId="735D5007" w14:textId="77777777" w:rsidR="00AB5DE4" w:rsidRPr="00AB5DE4" w:rsidRDefault="00AB5DE4" w:rsidP="00AB5DE4">
      <w:pPr>
        <w:pStyle w:val="4"/>
      </w:pPr>
      <w:bookmarkStart w:id="180" w:name="_Toc87369283"/>
      <w:bookmarkStart w:id="181" w:name="_Toc10606"/>
      <w:bookmarkStart w:id="182" w:name="_Toc9880"/>
      <w:r w:rsidRPr="00AB5DE4">
        <w:t>6.2.6.2</w:t>
      </w:r>
      <w:r w:rsidRPr="00AB5DE4">
        <w:tab/>
        <w:t>OAM Management of Near-RT RIC</w:t>
      </w:r>
      <w:bookmarkEnd w:id="180"/>
      <w:bookmarkEnd w:id="181"/>
      <w:bookmarkEnd w:id="182"/>
    </w:p>
    <w:p w14:paraId="5DD41480" w14:textId="77777777" w:rsidR="00AB5DE4" w:rsidRDefault="00AB5DE4" w:rsidP="00AB5DE4">
      <w:r>
        <w:t>OAM management consists of fault, configuration, accounting, performance, file, security and other management plane services. OAM management follows O1 related management aspects defined in [4].</w:t>
      </w:r>
    </w:p>
    <w:p w14:paraId="2C236B5C" w14:textId="010CBC31" w:rsidR="00AB5DE4" w:rsidRDefault="00AB5DE4" w:rsidP="00AB5DE4">
      <w:r>
        <w:t xml:space="preserve">To support OAM management services, Near-RT RIC </w:t>
      </w:r>
      <w:r>
        <w:rPr>
          <w:rFonts w:hint="eastAsia"/>
        </w:rPr>
        <w:t>platform</w:t>
      </w:r>
      <w:r w:rsidR="00A15768" w:rsidRPr="002D61D3">
        <w:t xml:space="preserve"> shall</w:t>
      </w:r>
      <w:r>
        <w:rPr>
          <w:rFonts w:hint="eastAsia"/>
        </w:rPr>
        <w:t xml:space="preserve"> </w:t>
      </w:r>
      <w:r>
        <w:t>provide the following capabilities:</w:t>
      </w:r>
    </w:p>
    <w:p w14:paraId="65DA81BC" w14:textId="51D37369" w:rsidR="00AB5DE4" w:rsidRPr="00AB5DE4" w:rsidRDefault="00AB5DE4" w:rsidP="00AB5DE4">
      <w:pPr>
        <w:pStyle w:val="B1"/>
      </w:pPr>
      <w:r w:rsidRPr="00AB5DE4">
        <w:rPr>
          <w:rFonts w:hint="eastAsia"/>
        </w:rPr>
        <w:t>-</w:t>
      </w:r>
      <w:r w:rsidRPr="00AB5DE4">
        <w:rPr>
          <w:rFonts w:hint="eastAsia"/>
        </w:rPr>
        <w:tab/>
      </w:r>
      <w:r w:rsidRPr="00AB5DE4">
        <w:t xml:space="preserve">Fault Management: The Near-RT </w:t>
      </w:r>
      <w:r w:rsidR="00B10444" w:rsidRPr="00AB5DE4">
        <w:t>RIC</w:t>
      </w:r>
      <w:r w:rsidR="00B10444" w:rsidRPr="00AB5DE4">
        <w:rPr>
          <w:rFonts w:hint="eastAsia"/>
        </w:rPr>
        <w:t xml:space="preserve"> </w:t>
      </w:r>
      <w:r w:rsidRPr="00AB5DE4">
        <w:rPr>
          <w:rFonts w:hint="eastAsia"/>
        </w:rPr>
        <w:t xml:space="preserve">platform </w:t>
      </w:r>
      <w:r w:rsidRPr="00AB5DE4">
        <w:t>provides Near-RT RIC Fault Supervision MnS over the O1 interface as defined in [4];</w:t>
      </w:r>
    </w:p>
    <w:p w14:paraId="0AAFF6EC" w14:textId="77777777" w:rsidR="00AB5DE4" w:rsidRPr="00AB5DE4" w:rsidRDefault="00AB5DE4" w:rsidP="00AB5DE4">
      <w:pPr>
        <w:pStyle w:val="B1"/>
      </w:pPr>
      <w:r w:rsidRPr="00AB5DE4">
        <w:rPr>
          <w:rFonts w:hint="eastAsia"/>
        </w:rPr>
        <w:t>-</w:t>
      </w:r>
      <w:r w:rsidRPr="00AB5DE4">
        <w:rPr>
          <w:rFonts w:hint="eastAsia"/>
        </w:rPr>
        <w:tab/>
      </w:r>
      <w:r w:rsidRPr="00AB5DE4">
        <w:t xml:space="preserve">Configuration management: The Near-RT RIC </w:t>
      </w:r>
      <w:r w:rsidRPr="00AB5DE4">
        <w:rPr>
          <w:rFonts w:hint="eastAsia"/>
        </w:rPr>
        <w:t xml:space="preserve">platform </w:t>
      </w:r>
      <w:r w:rsidRPr="00AB5DE4">
        <w:t>provides Near-RT RIC Provisioning MnS over the O1 interface as defined in [4];</w:t>
      </w:r>
    </w:p>
    <w:p w14:paraId="1BA0653F" w14:textId="77777777" w:rsidR="00AB5DE4" w:rsidRPr="00AB5DE4" w:rsidRDefault="00AB5DE4" w:rsidP="00AB5DE4">
      <w:pPr>
        <w:pStyle w:val="B1"/>
      </w:pPr>
      <w:r w:rsidRPr="00AB5DE4">
        <w:rPr>
          <w:rFonts w:hint="eastAsia"/>
        </w:rPr>
        <w:t>-</w:t>
      </w:r>
      <w:r w:rsidRPr="00AB5DE4">
        <w:rPr>
          <w:rFonts w:hint="eastAsia"/>
        </w:rPr>
        <w:tab/>
      </w:r>
      <w:r w:rsidRPr="00AB5DE4">
        <w:t xml:space="preserve">Logging: logging is to capture information needed to operate, troubleshoot and report on the performance of the Near-RT RIC platform and its constituent components. Log records may be viewed and consumed directly by users and systems, indexed and loaded into a data storage, and used to compute metrics and generate reports. Near-RT RIC components log events according to a common logging format. Different logs can be generated (e.g., audit log, metrics log, error log and debug log). </w:t>
      </w:r>
    </w:p>
    <w:p w14:paraId="7358ED7D" w14:textId="77777777" w:rsidR="00AB5DE4" w:rsidRPr="00AB5DE4" w:rsidRDefault="00AB5DE4" w:rsidP="00AB5DE4">
      <w:pPr>
        <w:pStyle w:val="B1"/>
      </w:pPr>
      <w:r w:rsidRPr="00AB5DE4">
        <w:rPr>
          <w:rFonts w:hint="eastAsia"/>
        </w:rPr>
        <w:t>-</w:t>
      </w:r>
      <w:r w:rsidRPr="00AB5DE4">
        <w:rPr>
          <w:rFonts w:hint="eastAsia"/>
        </w:rPr>
        <w:tab/>
      </w:r>
      <w:r w:rsidRPr="00AB5DE4">
        <w:t xml:space="preserve">Tracing: tracing mechanisms are needed to monitor the transactions or a workflow. An example subscription workflow can be broken into two traces namely, a subscription request trace followed by a response trace. Individual traces can be analysed to understand timing latencies as the workflow traverses a particular Near-RT RIC component. </w:t>
      </w:r>
    </w:p>
    <w:p w14:paraId="359BB8D1" w14:textId="609C625D" w:rsidR="00AB5DE4" w:rsidRPr="00AB5DE4" w:rsidRDefault="00AB5DE4" w:rsidP="00AB5DE4">
      <w:pPr>
        <w:pStyle w:val="B1"/>
      </w:pPr>
      <w:r w:rsidRPr="00AB5DE4">
        <w:rPr>
          <w:rFonts w:hint="eastAsia"/>
        </w:rPr>
        <w:t>-</w:t>
      </w:r>
      <w:r w:rsidRPr="00AB5DE4">
        <w:rPr>
          <w:rFonts w:hint="eastAsia"/>
        </w:rPr>
        <w:tab/>
      </w:r>
      <w:r w:rsidRPr="00AB5DE4">
        <w:t>Metrics collection: metrics for performance and fault management specific to each xApp logic and other internal function</w:t>
      </w:r>
      <w:r w:rsidRPr="00AB5DE4">
        <w:rPr>
          <w:rFonts w:hint="eastAsia"/>
        </w:rPr>
        <w:t>alitie</w:t>
      </w:r>
      <w:r w:rsidRPr="00AB5DE4">
        <w:t xml:space="preserve">s are collected and published for authorized consumer (e.g., SMO). </w:t>
      </w:r>
    </w:p>
    <w:p w14:paraId="03640655" w14:textId="77777777" w:rsidR="00AB5DE4" w:rsidRDefault="00AB5DE4" w:rsidP="00AB5DE4">
      <w:pPr>
        <w:pStyle w:val="3"/>
      </w:pPr>
      <w:bookmarkStart w:id="183" w:name="_Toc20050"/>
      <w:bookmarkStart w:id="184" w:name="_Toc33451931"/>
      <w:bookmarkStart w:id="185" w:name="_Toc22144"/>
      <w:bookmarkStart w:id="186" w:name="_Toc11770"/>
      <w:bookmarkStart w:id="187" w:name="_Toc87369284"/>
      <w:bookmarkStart w:id="188" w:name="_Toc140574337"/>
      <w:bookmarkStart w:id="189" w:name="_Toc216079562"/>
      <w:r>
        <w:t>6.2.7</w:t>
      </w:r>
      <w:r>
        <w:tab/>
        <w:t>Interface Termination</w:t>
      </w:r>
      <w:bookmarkEnd w:id="183"/>
      <w:bookmarkEnd w:id="184"/>
      <w:bookmarkEnd w:id="185"/>
      <w:bookmarkEnd w:id="186"/>
      <w:bookmarkEnd w:id="187"/>
      <w:bookmarkEnd w:id="188"/>
      <w:bookmarkEnd w:id="189"/>
    </w:p>
    <w:p w14:paraId="2F53A1F4" w14:textId="77777777" w:rsidR="00AB5DE4" w:rsidRDefault="00AB5DE4" w:rsidP="00AB5DE4">
      <w:pPr>
        <w:pStyle w:val="4"/>
      </w:pPr>
      <w:bookmarkStart w:id="190" w:name="_Toc18843"/>
      <w:bookmarkStart w:id="191" w:name="_Toc12181"/>
      <w:bookmarkStart w:id="192" w:name="_Toc87369285"/>
      <w:r>
        <w:t>6.2.7.1</w:t>
      </w:r>
      <w:r>
        <w:tab/>
        <w:t>E2 Termination</w:t>
      </w:r>
      <w:bookmarkEnd w:id="190"/>
      <w:bookmarkEnd w:id="191"/>
      <w:bookmarkEnd w:id="192"/>
    </w:p>
    <w:p w14:paraId="3678D486" w14:textId="77777777" w:rsidR="00AB5DE4" w:rsidRDefault="00AB5DE4" w:rsidP="00AB5DE4">
      <w:r>
        <w:rPr>
          <w:rFonts w:hint="eastAsia"/>
        </w:rPr>
        <w:t>This functionality enables termination of E2 interface with the following:</w:t>
      </w:r>
    </w:p>
    <w:p w14:paraId="547DEC13" w14:textId="77777777" w:rsidR="00AB5DE4" w:rsidRPr="00AB5DE4" w:rsidRDefault="00AB5DE4" w:rsidP="00AB5DE4">
      <w:pPr>
        <w:pStyle w:val="B1"/>
      </w:pPr>
      <w:r w:rsidRPr="00AB5DE4">
        <w:rPr>
          <w:rFonts w:hint="eastAsia"/>
        </w:rPr>
        <w:t>-</w:t>
      </w:r>
      <w:r w:rsidRPr="00AB5DE4">
        <w:rPr>
          <w:rFonts w:hint="eastAsia"/>
        </w:rPr>
        <w:tab/>
        <w:t>T</w:t>
      </w:r>
      <w:r w:rsidRPr="00AB5DE4">
        <w:t>erminat</w:t>
      </w:r>
      <w:r w:rsidRPr="00AB5DE4">
        <w:rPr>
          <w:rFonts w:hint="eastAsia"/>
        </w:rPr>
        <w:t>ing</w:t>
      </w:r>
      <w:r w:rsidRPr="00AB5DE4">
        <w:t xml:space="preserve"> SCTP connection from each E2 Node;</w:t>
      </w:r>
    </w:p>
    <w:p w14:paraId="7DD6751B" w14:textId="77777777" w:rsidR="00AB5DE4" w:rsidRPr="00AB5DE4" w:rsidRDefault="00AB5DE4" w:rsidP="00AB5DE4">
      <w:pPr>
        <w:pStyle w:val="B1"/>
      </w:pPr>
      <w:r w:rsidRPr="00AB5DE4">
        <w:rPr>
          <w:rFonts w:hint="eastAsia"/>
        </w:rPr>
        <w:t>-</w:t>
      </w:r>
      <w:r w:rsidRPr="00AB5DE4">
        <w:rPr>
          <w:rFonts w:hint="eastAsia"/>
        </w:rPr>
        <w:tab/>
        <w:t>R</w:t>
      </w:r>
      <w:r w:rsidRPr="00AB5DE4">
        <w:t>out</w:t>
      </w:r>
      <w:r w:rsidRPr="00AB5DE4">
        <w:rPr>
          <w:rFonts w:hint="eastAsia"/>
        </w:rPr>
        <w:t>ing</w:t>
      </w:r>
      <w:r w:rsidRPr="00AB5DE4">
        <w:t xml:space="preserve"> messages from xApps through the SCTP connection to an E2 Node;</w:t>
      </w:r>
    </w:p>
    <w:p w14:paraId="275795B4" w14:textId="77777777" w:rsidR="00AB5DE4" w:rsidRPr="00AB5DE4" w:rsidRDefault="00AB5DE4" w:rsidP="00AB5DE4">
      <w:pPr>
        <w:pStyle w:val="B1"/>
      </w:pPr>
      <w:r w:rsidRPr="00AB5DE4">
        <w:rPr>
          <w:rFonts w:hint="eastAsia"/>
        </w:rPr>
        <w:t>-</w:t>
      </w:r>
      <w:r w:rsidRPr="00AB5DE4">
        <w:rPr>
          <w:rFonts w:hint="eastAsia"/>
        </w:rPr>
        <w:tab/>
        <w:t>D</w:t>
      </w:r>
      <w:r w:rsidRPr="00AB5DE4">
        <w:t>ecod</w:t>
      </w:r>
      <w:r w:rsidRPr="00AB5DE4">
        <w:rPr>
          <w:rFonts w:hint="eastAsia"/>
        </w:rPr>
        <w:t>ing</w:t>
      </w:r>
      <w:r w:rsidRPr="00AB5DE4">
        <w:t xml:space="preserve"> the payload of an incoming ASN.1 message enough to determine message type;</w:t>
      </w:r>
    </w:p>
    <w:p w14:paraId="6616EED5" w14:textId="77777777" w:rsidR="00AB5DE4" w:rsidRPr="00AB5DE4" w:rsidRDefault="00AB5DE4" w:rsidP="00AB5DE4">
      <w:pPr>
        <w:pStyle w:val="B1"/>
      </w:pPr>
      <w:r w:rsidRPr="00AB5DE4">
        <w:rPr>
          <w:rFonts w:hint="eastAsia"/>
        </w:rPr>
        <w:t>-</w:t>
      </w:r>
      <w:r w:rsidRPr="00AB5DE4">
        <w:rPr>
          <w:rFonts w:hint="eastAsia"/>
        </w:rPr>
        <w:tab/>
        <w:t>H</w:t>
      </w:r>
      <w:r w:rsidRPr="00AB5DE4">
        <w:t>andl</w:t>
      </w:r>
      <w:r w:rsidRPr="00AB5DE4">
        <w:rPr>
          <w:rFonts w:hint="eastAsia"/>
        </w:rPr>
        <w:t>ing</w:t>
      </w:r>
      <w:r w:rsidRPr="00AB5DE4">
        <w:t xml:space="preserve"> incoming E2 messages related to E2 connectivity; </w:t>
      </w:r>
    </w:p>
    <w:p w14:paraId="18D5566B" w14:textId="77777777" w:rsidR="00AB5DE4" w:rsidRPr="00AB5DE4" w:rsidRDefault="00AB5DE4" w:rsidP="00AB5DE4">
      <w:pPr>
        <w:pStyle w:val="B1"/>
      </w:pPr>
      <w:r w:rsidRPr="00AB5DE4">
        <w:rPr>
          <w:rFonts w:hint="eastAsia"/>
        </w:rPr>
        <w:t>-</w:t>
      </w:r>
      <w:r w:rsidRPr="00AB5DE4">
        <w:rPr>
          <w:rFonts w:hint="eastAsia"/>
        </w:rPr>
        <w:tab/>
        <w:t>R</w:t>
      </w:r>
      <w:r w:rsidRPr="00AB5DE4">
        <w:t>eceiv</w:t>
      </w:r>
      <w:r w:rsidRPr="00AB5DE4">
        <w:rPr>
          <w:rFonts w:hint="eastAsia"/>
        </w:rPr>
        <w:t>ing</w:t>
      </w:r>
      <w:r w:rsidRPr="00AB5DE4">
        <w:t xml:space="preserve"> and respond</w:t>
      </w:r>
      <w:r w:rsidRPr="00AB5DE4">
        <w:rPr>
          <w:rFonts w:hint="eastAsia"/>
        </w:rPr>
        <w:t>ing</w:t>
      </w:r>
      <w:r w:rsidRPr="00AB5DE4">
        <w:t xml:space="preserve"> to the E2 Setup Request from an E2 Node; </w:t>
      </w:r>
    </w:p>
    <w:p w14:paraId="4B611612" w14:textId="77777777" w:rsidR="00AB5DE4" w:rsidRPr="00AB5DE4" w:rsidRDefault="00AB5DE4" w:rsidP="00AB5DE4">
      <w:pPr>
        <w:pStyle w:val="B1"/>
      </w:pPr>
      <w:r w:rsidRPr="00AB5DE4">
        <w:rPr>
          <w:rFonts w:hint="eastAsia"/>
        </w:rPr>
        <w:t>-</w:t>
      </w:r>
      <w:r w:rsidRPr="00AB5DE4">
        <w:rPr>
          <w:rFonts w:hint="eastAsia"/>
        </w:rPr>
        <w:tab/>
        <w:t>N</w:t>
      </w:r>
      <w:r w:rsidRPr="00AB5DE4">
        <w:t>otif</w:t>
      </w:r>
      <w:r w:rsidRPr="00AB5DE4">
        <w:rPr>
          <w:rFonts w:hint="eastAsia"/>
        </w:rPr>
        <w:t>ying</w:t>
      </w:r>
      <w:r w:rsidRPr="00AB5DE4">
        <w:t xml:space="preserve"> xApps of the list of RAN functions supported by an E2 Node based on information derived from the E2 Setup and RIC Service Update procedures [3]; </w:t>
      </w:r>
    </w:p>
    <w:p w14:paraId="66988A27" w14:textId="77777777" w:rsidR="00AB5DE4" w:rsidRPr="00AB5DE4" w:rsidRDefault="00AB5DE4" w:rsidP="00AB5DE4">
      <w:pPr>
        <w:pStyle w:val="B1"/>
      </w:pPr>
      <w:r w:rsidRPr="00AB5DE4">
        <w:rPr>
          <w:rFonts w:hint="eastAsia"/>
        </w:rPr>
        <w:t>-</w:t>
      </w:r>
      <w:r w:rsidRPr="00AB5DE4">
        <w:rPr>
          <w:rFonts w:hint="eastAsia"/>
        </w:rPr>
        <w:tab/>
        <w:t>N</w:t>
      </w:r>
      <w:r w:rsidRPr="00AB5DE4">
        <w:t>otif</w:t>
      </w:r>
      <w:r w:rsidRPr="00AB5DE4">
        <w:rPr>
          <w:rFonts w:hint="eastAsia"/>
        </w:rPr>
        <w:t>ying</w:t>
      </w:r>
      <w:r w:rsidRPr="00AB5DE4">
        <w:t xml:space="preserve"> the newly connected E2 Node of the list of accepted functions.</w:t>
      </w:r>
    </w:p>
    <w:p w14:paraId="7055A65B" w14:textId="77777777" w:rsidR="00AB5DE4" w:rsidRDefault="00AB5DE4" w:rsidP="00AB5DE4">
      <w:pPr>
        <w:pStyle w:val="4"/>
      </w:pPr>
      <w:bookmarkStart w:id="193" w:name="_Toc5399"/>
      <w:bookmarkStart w:id="194" w:name="_Toc20145"/>
      <w:bookmarkStart w:id="195" w:name="_Toc87369286"/>
      <w:r>
        <w:t>6.2.7.2</w:t>
      </w:r>
      <w:r>
        <w:tab/>
        <w:t>A1 Termination</w:t>
      </w:r>
      <w:bookmarkEnd w:id="193"/>
      <w:bookmarkEnd w:id="194"/>
      <w:bookmarkEnd w:id="195"/>
    </w:p>
    <w:p w14:paraId="20DBD624" w14:textId="77777777" w:rsidR="00AB5DE4" w:rsidRDefault="00AB5DE4" w:rsidP="00AB5DE4">
      <w:r>
        <w:rPr>
          <w:rFonts w:hint="eastAsia"/>
        </w:rPr>
        <w:t>This functionality enables termination of A1 interface with the following:</w:t>
      </w:r>
    </w:p>
    <w:p w14:paraId="2CB2D7E7" w14:textId="77777777" w:rsidR="00AB5DE4" w:rsidRPr="00AB5DE4" w:rsidRDefault="00AB5DE4" w:rsidP="00AB5DE4">
      <w:pPr>
        <w:pStyle w:val="B1"/>
      </w:pPr>
      <w:r w:rsidRPr="00AB5DE4">
        <w:rPr>
          <w:rFonts w:hint="eastAsia"/>
        </w:rPr>
        <w:lastRenderedPageBreak/>
        <w:t>-</w:t>
      </w:r>
      <w:r w:rsidRPr="00AB5DE4">
        <w:rPr>
          <w:rFonts w:hint="eastAsia"/>
        </w:rPr>
        <w:tab/>
        <w:t>Providing</w:t>
      </w:r>
      <w:r w:rsidRPr="00AB5DE4">
        <w:t xml:space="preserve"> a generic API by means of which Near-RT RIC can receive and send messages via A1 interface [8]. These include, e.g., A1 policies and enrichment information received from Non-RT RIC, or A1 policy feedback sent towards Non-RT RIC.</w:t>
      </w:r>
    </w:p>
    <w:p w14:paraId="641194EE" w14:textId="64F61332" w:rsidR="00AB5DE4" w:rsidRPr="00AB5DE4" w:rsidRDefault="00AB5DE4" w:rsidP="00AB5DE4">
      <w:pPr>
        <w:pStyle w:val="B1"/>
      </w:pPr>
      <w:r w:rsidRPr="00AB5DE4">
        <w:rPr>
          <w:rFonts w:hint="eastAsia"/>
        </w:rPr>
        <w:t>-</w:t>
      </w:r>
      <w:r w:rsidRPr="00AB5DE4">
        <w:rPr>
          <w:rFonts w:hint="eastAsia"/>
        </w:rPr>
        <w:tab/>
        <w:t>Sending</w:t>
      </w:r>
      <w:r w:rsidRPr="00AB5DE4">
        <w:t xml:space="preserve"> A1 policy that </w:t>
      </w:r>
      <w:r w:rsidRPr="00AB5DE4">
        <w:rPr>
          <w:rFonts w:hint="eastAsia"/>
        </w:rPr>
        <w:t xml:space="preserve">is </w:t>
      </w:r>
      <w:r w:rsidRPr="00AB5DE4">
        <w:t>set or updated by the Non-RT RIC to suitable xApp(s) based on a list of candidate xApp</w:t>
      </w:r>
      <w:r w:rsidR="00C63BFC">
        <w:t>(s)</w:t>
      </w:r>
      <w:r w:rsidRPr="00AB5DE4">
        <w:t xml:space="preserve"> provided by xApp Repository </w:t>
      </w:r>
      <w:r w:rsidRPr="00AB5DE4">
        <w:rPr>
          <w:rFonts w:hint="eastAsia"/>
        </w:rPr>
        <w:t>functionality</w:t>
      </w:r>
      <w:r w:rsidRPr="00AB5DE4">
        <w:t>.</w:t>
      </w:r>
    </w:p>
    <w:p w14:paraId="1A24436A" w14:textId="77777777" w:rsidR="00AB5DE4" w:rsidRDefault="00AB5DE4" w:rsidP="00AB5DE4">
      <w:pPr>
        <w:pStyle w:val="4"/>
      </w:pPr>
      <w:bookmarkStart w:id="196" w:name="_Toc18682"/>
      <w:bookmarkStart w:id="197" w:name="_Toc87369287"/>
      <w:bookmarkStart w:id="198" w:name="_Toc1031"/>
      <w:r>
        <w:t>6.2.7.3</w:t>
      </w:r>
      <w:r>
        <w:tab/>
        <w:t>O1 Termination</w:t>
      </w:r>
      <w:bookmarkEnd w:id="196"/>
      <w:bookmarkEnd w:id="197"/>
      <w:bookmarkEnd w:id="198"/>
    </w:p>
    <w:p w14:paraId="7C3B0688" w14:textId="77777777" w:rsidR="00AB5DE4" w:rsidRDefault="00AB5DE4" w:rsidP="00AB5DE4">
      <w:r>
        <w:rPr>
          <w:rFonts w:hint="eastAsia"/>
        </w:rPr>
        <w:t>This functionality enables termination of O1 interface.</w:t>
      </w:r>
    </w:p>
    <w:p w14:paraId="7F76851D" w14:textId="77777777" w:rsidR="00AB5DE4" w:rsidRDefault="00AB5DE4" w:rsidP="00AB5DE4">
      <w:r>
        <w:t xml:space="preserve">An implementation of O1 Termination at Near-RT RIC depends on the deployment options described in [4], i.e., when Near-RT RIC is modelled as a stand-alone Managed Element. </w:t>
      </w:r>
    </w:p>
    <w:p w14:paraId="00DDB787" w14:textId="5EB2C1E7" w:rsidR="00AB5DE4" w:rsidRDefault="00AB5DE4" w:rsidP="00AB5DE4">
      <w:r>
        <w:rPr>
          <w:rFonts w:hint="eastAsia"/>
        </w:rPr>
        <w:t>Near-RT RIC platform</w:t>
      </w:r>
      <w:r>
        <w:t xml:space="preserve"> </w:t>
      </w:r>
      <w:r w:rsidR="00A15768" w:rsidRPr="002D61D3">
        <w:t xml:space="preserve">shall </w:t>
      </w:r>
      <w:r>
        <w:t>communicate with SMO via O1 interface</w:t>
      </w:r>
      <w:r w:rsidR="00A15768" w:rsidRPr="002D61D3">
        <w:t>.</w:t>
      </w:r>
      <w:r>
        <w:t xml:space="preserve"> </w:t>
      </w:r>
      <w:r w:rsidR="00A15768" w:rsidRPr="002D61D3">
        <w:t>It</w:t>
      </w:r>
      <w:r>
        <w:t xml:space="preserve"> exposes O1-related management services [5] from Near-RT RIC</w:t>
      </w:r>
      <w:r w:rsidR="00A15768" w:rsidRPr="002D61D3">
        <w:t xml:space="preserve">, and translates </w:t>
      </w:r>
      <w:r w:rsidR="00A15768" w:rsidRPr="00AB5DE4">
        <w:t>O1 management services to Near-RT RIC internal APIs</w:t>
      </w:r>
      <w:r>
        <w:t>. For the O1 management services (MnS) shown below, Near-RT RIC</w:t>
      </w:r>
      <w:r>
        <w:rPr>
          <w:rFonts w:hint="eastAsia"/>
        </w:rPr>
        <w:t xml:space="preserve"> platform</w:t>
      </w:r>
      <w:r>
        <w:t xml:space="preserve"> is the MnS producer and SMO is the MnS consumer: </w:t>
      </w:r>
    </w:p>
    <w:p w14:paraId="54D6719C" w14:textId="77777777" w:rsidR="00AB5DE4" w:rsidRPr="00AB5DE4" w:rsidRDefault="00AB5DE4" w:rsidP="00AB5DE4">
      <w:pPr>
        <w:pStyle w:val="B1"/>
      </w:pPr>
      <w:r w:rsidRPr="00AB5DE4">
        <w:rPr>
          <w:rFonts w:hint="eastAsia"/>
        </w:rPr>
        <w:t>-</w:t>
      </w:r>
      <w:r w:rsidRPr="00AB5DE4">
        <w:rPr>
          <w:rFonts w:hint="eastAsia"/>
        </w:rPr>
        <w:tab/>
        <w:t>E</w:t>
      </w:r>
      <w:r w:rsidRPr="00AB5DE4">
        <w:t>xpos</w:t>
      </w:r>
      <w:r w:rsidRPr="00AB5DE4">
        <w:rPr>
          <w:rFonts w:hint="eastAsia"/>
        </w:rPr>
        <w:t>ing</w:t>
      </w:r>
      <w:r w:rsidRPr="00AB5DE4">
        <w:t xml:space="preserve"> provisioning management services from Near-RT RIC to O1 provisioning management service consumer;</w:t>
      </w:r>
    </w:p>
    <w:p w14:paraId="17044EF5" w14:textId="77777777" w:rsidR="00AB5DE4" w:rsidRPr="00AB5DE4" w:rsidRDefault="00AB5DE4" w:rsidP="00AB5DE4">
      <w:pPr>
        <w:pStyle w:val="B1"/>
      </w:pPr>
      <w:r w:rsidRPr="00AB5DE4">
        <w:rPr>
          <w:rFonts w:hint="eastAsia"/>
        </w:rPr>
        <w:t>-</w:t>
      </w:r>
      <w:r w:rsidRPr="00AB5DE4">
        <w:rPr>
          <w:rFonts w:hint="eastAsia"/>
        </w:rPr>
        <w:tab/>
        <w:t>E</w:t>
      </w:r>
      <w:r w:rsidRPr="00AB5DE4">
        <w:t>xpos</w:t>
      </w:r>
      <w:r w:rsidRPr="00AB5DE4">
        <w:rPr>
          <w:rFonts w:hint="eastAsia"/>
        </w:rPr>
        <w:t>ing</w:t>
      </w:r>
      <w:r w:rsidRPr="00AB5DE4">
        <w:t xml:space="preserve"> FM services to report faults and events from Near-RT RIC to O1 FM service consumer;</w:t>
      </w:r>
    </w:p>
    <w:p w14:paraId="1B55D550" w14:textId="77777777" w:rsidR="00AB5DE4" w:rsidRPr="00AB5DE4" w:rsidRDefault="00AB5DE4" w:rsidP="00AB5DE4">
      <w:pPr>
        <w:pStyle w:val="B1"/>
      </w:pPr>
      <w:r w:rsidRPr="00AB5DE4">
        <w:rPr>
          <w:rFonts w:hint="eastAsia"/>
        </w:rPr>
        <w:t>-</w:t>
      </w:r>
      <w:r w:rsidRPr="00AB5DE4">
        <w:rPr>
          <w:rFonts w:hint="eastAsia"/>
        </w:rPr>
        <w:tab/>
        <w:t>E</w:t>
      </w:r>
      <w:r w:rsidRPr="00AB5DE4">
        <w:t>xpos</w:t>
      </w:r>
      <w:r w:rsidRPr="00AB5DE4">
        <w:rPr>
          <w:rFonts w:hint="eastAsia"/>
        </w:rPr>
        <w:t>ing</w:t>
      </w:r>
      <w:r w:rsidRPr="00AB5DE4">
        <w:t xml:space="preserve"> PM services to report bulk and real-time PM data from Near-RT RIC to O1 PM service consumer;</w:t>
      </w:r>
    </w:p>
    <w:p w14:paraId="46E51C67" w14:textId="77777777" w:rsidR="00AB5DE4" w:rsidRPr="00AB5DE4" w:rsidRDefault="00AB5DE4" w:rsidP="00AB5DE4">
      <w:pPr>
        <w:pStyle w:val="B1"/>
      </w:pPr>
      <w:r w:rsidRPr="00AB5DE4">
        <w:rPr>
          <w:rFonts w:hint="eastAsia"/>
        </w:rPr>
        <w:t>-</w:t>
      </w:r>
      <w:r w:rsidRPr="00AB5DE4">
        <w:rPr>
          <w:rFonts w:hint="eastAsia"/>
        </w:rPr>
        <w:tab/>
        <w:t>E</w:t>
      </w:r>
      <w:r w:rsidRPr="00AB5DE4">
        <w:t>xpos</w:t>
      </w:r>
      <w:r w:rsidRPr="00AB5DE4">
        <w:rPr>
          <w:rFonts w:hint="eastAsia"/>
        </w:rPr>
        <w:t>ing</w:t>
      </w:r>
      <w:r w:rsidRPr="00AB5DE4">
        <w:t xml:space="preserve"> file management services to download ML files, software files, etc. and upload log/trace files to/from file MnS consumer;</w:t>
      </w:r>
    </w:p>
    <w:p w14:paraId="5E7F7A0D" w14:textId="77777777" w:rsidR="00AB5DE4" w:rsidRPr="00AB5DE4" w:rsidRDefault="00AB5DE4" w:rsidP="00AB5DE4">
      <w:pPr>
        <w:pStyle w:val="B1"/>
      </w:pPr>
      <w:r w:rsidRPr="00AB5DE4">
        <w:rPr>
          <w:rFonts w:hint="eastAsia"/>
        </w:rPr>
        <w:t>-</w:t>
      </w:r>
      <w:r w:rsidRPr="00AB5DE4">
        <w:rPr>
          <w:rFonts w:hint="eastAsia"/>
        </w:rPr>
        <w:tab/>
        <w:t>E</w:t>
      </w:r>
      <w:r w:rsidRPr="00AB5DE4">
        <w:t>xpos</w:t>
      </w:r>
      <w:r w:rsidRPr="00AB5DE4">
        <w:rPr>
          <w:rFonts w:hint="eastAsia"/>
        </w:rPr>
        <w:t>ing</w:t>
      </w:r>
      <w:r w:rsidRPr="00AB5DE4">
        <w:t xml:space="preserve"> communication surveillance services to O1 communication surveillance service consumer. </w:t>
      </w:r>
    </w:p>
    <w:p w14:paraId="0888D661" w14:textId="77777777" w:rsidR="00AB5DE4" w:rsidRPr="00AB5DE4" w:rsidRDefault="00AB5DE4" w:rsidP="00AB5DE4">
      <w:pPr>
        <w:pStyle w:val="4"/>
      </w:pPr>
      <w:r w:rsidRPr="00AB5DE4">
        <w:t>6.2.7.</w:t>
      </w:r>
      <w:r w:rsidRPr="00A66428">
        <w:rPr>
          <w:rFonts w:hint="eastAsia"/>
        </w:rPr>
        <w:t>4</w:t>
      </w:r>
      <w:r w:rsidRPr="00AB5DE4">
        <w:tab/>
      </w:r>
      <w:r w:rsidRPr="00A66428">
        <w:rPr>
          <w:rFonts w:hint="eastAsia"/>
        </w:rPr>
        <w:t>Y</w:t>
      </w:r>
      <w:r w:rsidRPr="00AB5DE4">
        <w:t>1 Termination</w:t>
      </w:r>
    </w:p>
    <w:p w14:paraId="0494F207" w14:textId="075187E9" w:rsidR="00AB5DE4" w:rsidRDefault="00AB5DE4" w:rsidP="00AB5DE4">
      <w:r>
        <w:rPr>
          <w:rFonts w:hint="eastAsia"/>
        </w:rPr>
        <w:t>This functionality enables</w:t>
      </w:r>
      <w:r w:rsidR="00A15768" w:rsidRPr="002D61D3">
        <w:t xml:space="preserve"> the</w:t>
      </w:r>
      <w:r>
        <w:rPr>
          <w:rFonts w:hint="eastAsia"/>
        </w:rPr>
        <w:t xml:space="preserve"> termination of Y1 interface</w:t>
      </w:r>
      <w:r>
        <w:t>.</w:t>
      </w:r>
    </w:p>
    <w:p w14:paraId="61159F27" w14:textId="77777777" w:rsidR="00AB5DE4" w:rsidRDefault="00AB5DE4" w:rsidP="00AB5DE4">
      <w:r w:rsidRPr="003266B6">
        <w:rPr>
          <w:rFonts w:hint="eastAsia"/>
        </w:rPr>
        <w:t>It provides support for</w:t>
      </w:r>
      <w:r w:rsidRPr="003266B6">
        <w:t xml:space="preserve"> expos</w:t>
      </w:r>
      <w:r w:rsidRPr="003266B6">
        <w:rPr>
          <w:rFonts w:hint="eastAsia"/>
        </w:rPr>
        <w:t>ing</w:t>
      </w:r>
      <w:r w:rsidRPr="003266B6">
        <w:t xml:space="preserve"> </w:t>
      </w:r>
      <w:r w:rsidRPr="003266B6">
        <w:rPr>
          <w:rFonts w:hint="eastAsia"/>
        </w:rPr>
        <w:t>RAN</w:t>
      </w:r>
      <w:r>
        <w:rPr>
          <w:rFonts w:hint="eastAsia"/>
        </w:rPr>
        <w:t xml:space="preserve"> analytics information </w:t>
      </w:r>
      <w:r w:rsidRPr="003266B6">
        <w:t>from Near-RT RIC to Y1 consumers</w:t>
      </w:r>
      <w:r>
        <w:rPr>
          <w:rFonts w:hint="eastAsia"/>
        </w:rPr>
        <w:t>.</w:t>
      </w:r>
    </w:p>
    <w:p w14:paraId="572BEE27" w14:textId="77777777" w:rsidR="00AB5DE4" w:rsidRPr="00AB5DE4" w:rsidRDefault="00AB5DE4" w:rsidP="00AB5DE4">
      <w:pPr>
        <w:pStyle w:val="3"/>
      </w:pPr>
      <w:bookmarkStart w:id="199" w:name="_Toc87369288"/>
      <w:bookmarkStart w:id="200" w:name="_Toc140574338"/>
      <w:bookmarkStart w:id="201" w:name="_Toc28857"/>
      <w:bookmarkStart w:id="202" w:name="_Toc17093"/>
      <w:bookmarkStart w:id="203" w:name="_Toc19279"/>
      <w:bookmarkStart w:id="204" w:name="_Toc216079563"/>
      <w:r w:rsidRPr="00AB5DE4">
        <w:t>6.2.8</w:t>
      </w:r>
      <w:r w:rsidRPr="00AB5DE4">
        <w:tab/>
        <w:t>API Enablement</w:t>
      </w:r>
      <w:bookmarkEnd w:id="199"/>
      <w:bookmarkEnd w:id="200"/>
      <w:bookmarkEnd w:id="201"/>
      <w:bookmarkEnd w:id="202"/>
      <w:bookmarkEnd w:id="203"/>
      <w:bookmarkEnd w:id="204"/>
    </w:p>
    <w:p w14:paraId="2904AB93" w14:textId="66E43081" w:rsidR="00AB5DE4" w:rsidRDefault="00AB5DE4" w:rsidP="00AB5DE4">
      <w:bookmarkStart w:id="205" w:name="_Hlk53386077"/>
      <w:bookmarkStart w:id="206" w:name="_Hlk53386677"/>
      <w:r>
        <w:rPr>
          <w:rFonts w:hint="eastAsia"/>
        </w:rPr>
        <w:t>This functionality</w:t>
      </w:r>
      <w:r>
        <w:t xml:space="preserve"> provides support for registration, discovery and consumption of Near-RT RIC APIs</w:t>
      </w:r>
      <w:bookmarkEnd w:id="205"/>
      <w:bookmarkEnd w:id="206"/>
      <w:r>
        <w:t>:</w:t>
      </w:r>
    </w:p>
    <w:p w14:paraId="3336E4D2" w14:textId="5B25C3B7" w:rsidR="00AB5DE4" w:rsidRPr="00AB5DE4" w:rsidRDefault="00AB5DE4" w:rsidP="00AB5DE4">
      <w:pPr>
        <w:pStyle w:val="B1"/>
      </w:pPr>
      <w:r w:rsidRPr="00AB5DE4">
        <w:rPr>
          <w:rFonts w:hint="eastAsia"/>
        </w:rPr>
        <w:t>-</w:t>
      </w:r>
      <w:r w:rsidRPr="00AB5DE4">
        <w:rPr>
          <w:rFonts w:hint="eastAsia"/>
        </w:rPr>
        <w:tab/>
      </w:r>
      <w:r w:rsidRPr="00AB5DE4">
        <w:t>Repository / Registry for the Near-RT RIC APIs;</w:t>
      </w:r>
    </w:p>
    <w:p w14:paraId="5BF50B87" w14:textId="52D2312D" w:rsidR="00AB5DE4" w:rsidRPr="00AB5DE4" w:rsidRDefault="00AB5DE4" w:rsidP="00AB5DE4">
      <w:pPr>
        <w:pStyle w:val="B1"/>
      </w:pPr>
      <w:r w:rsidRPr="00AB5DE4">
        <w:rPr>
          <w:rFonts w:hint="eastAsia"/>
        </w:rPr>
        <w:t>-</w:t>
      </w:r>
      <w:r w:rsidRPr="00AB5DE4">
        <w:rPr>
          <w:rFonts w:hint="eastAsia"/>
        </w:rPr>
        <w:tab/>
      </w:r>
      <w:r w:rsidR="00A15768" w:rsidRPr="002D61D3">
        <w:t>D</w:t>
      </w:r>
      <w:r w:rsidRPr="00AB5DE4">
        <w:t>iscovery of the registered Near-RT RIC APIs;</w:t>
      </w:r>
    </w:p>
    <w:p w14:paraId="62C81F92" w14:textId="1D84B949" w:rsidR="00AB5DE4" w:rsidRPr="00AB5DE4" w:rsidRDefault="00AB5DE4" w:rsidP="00AB5DE4">
      <w:pPr>
        <w:pStyle w:val="B1"/>
      </w:pPr>
      <w:r w:rsidRPr="00AB5DE4">
        <w:rPr>
          <w:rFonts w:hint="eastAsia"/>
        </w:rPr>
        <w:t>-</w:t>
      </w:r>
      <w:r w:rsidRPr="00AB5DE4">
        <w:rPr>
          <w:rFonts w:hint="eastAsia"/>
        </w:rPr>
        <w:tab/>
      </w:r>
      <w:r w:rsidR="00A15768" w:rsidRPr="002D61D3">
        <w:t>A</w:t>
      </w:r>
      <w:r w:rsidRPr="00AB5DE4">
        <w:t>uthenticat</w:t>
      </w:r>
      <w:r w:rsidR="00A15768" w:rsidRPr="002D61D3">
        <w:t>ion of</w:t>
      </w:r>
      <w:r w:rsidRPr="00AB5DE4">
        <w:t xml:space="preserve"> xApps for use of the Near-RT RIC APIs;</w:t>
      </w:r>
    </w:p>
    <w:p w14:paraId="3270029A" w14:textId="27692D6E" w:rsidR="00AB5DE4" w:rsidRPr="00AB5DE4" w:rsidRDefault="00AB5DE4" w:rsidP="00AB5DE4">
      <w:pPr>
        <w:pStyle w:val="B1"/>
      </w:pPr>
      <w:r w:rsidRPr="00AB5DE4">
        <w:rPr>
          <w:rFonts w:hint="eastAsia"/>
        </w:rPr>
        <w:t>-</w:t>
      </w:r>
      <w:r w:rsidRPr="00AB5DE4">
        <w:rPr>
          <w:rFonts w:hint="eastAsia"/>
        </w:rPr>
        <w:tab/>
      </w:r>
      <w:r w:rsidR="00A15768" w:rsidRPr="002D61D3">
        <w:t xml:space="preserve">API related event </w:t>
      </w:r>
      <w:r w:rsidRPr="00AB5DE4">
        <w:t>subscription and notification;</w:t>
      </w:r>
    </w:p>
    <w:p w14:paraId="0E208A44" w14:textId="77777777" w:rsidR="00AB5DE4" w:rsidRPr="00AB5DE4" w:rsidRDefault="00AB5DE4" w:rsidP="00AB5DE4">
      <w:pPr>
        <w:pStyle w:val="B1"/>
      </w:pPr>
      <w:bookmarkStart w:id="207" w:name="_Hlk53499829"/>
      <w:r w:rsidRPr="00AB5DE4">
        <w:rPr>
          <w:rFonts w:hint="eastAsia"/>
        </w:rPr>
        <w:t>-</w:t>
      </w:r>
      <w:r w:rsidRPr="00AB5DE4">
        <w:rPr>
          <w:rFonts w:hint="eastAsia"/>
        </w:rPr>
        <w:tab/>
      </w:r>
      <w:r w:rsidRPr="00AB5DE4">
        <w:t>Means to avoid compatibility clashes between xApps and the services they access.</w:t>
      </w:r>
    </w:p>
    <w:bookmarkEnd w:id="207"/>
    <w:p w14:paraId="6CEFB5C4" w14:textId="763F6E2E" w:rsidR="00AB5DE4" w:rsidRPr="00AB5DE4" w:rsidRDefault="00AB5DE4" w:rsidP="00AB5DE4">
      <w:pPr>
        <w:pStyle w:val="NO"/>
      </w:pPr>
      <w:r w:rsidRPr="00AB5DE4">
        <w:t xml:space="preserve">NOTE: </w:t>
      </w:r>
      <w:r w:rsidRPr="00AB5DE4">
        <w:tab/>
      </w:r>
      <w:r w:rsidR="00A15768" w:rsidRPr="002D61D3">
        <w:t xml:space="preserve">Different xApps </w:t>
      </w:r>
      <w:r w:rsidR="00A15768" w:rsidRPr="00AB5DE4">
        <w:t>(e.g., 3rd party xApp, RIC-owned xApp, etc.)</w:t>
      </w:r>
      <w:r w:rsidR="00A15768" w:rsidRPr="002D61D3">
        <w:t xml:space="preserve"> may be associated with different levels of trust by the Near-RT RIC</w:t>
      </w:r>
      <w:r w:rsidRPr="00AB5DE4">
        <w:t>.</w:t>
      </w:r>
    </w:p>
    <w:p w14:paraId="33494AE3" w14:textId="77777777" w:rsidR="00AB5DE4" w:rsidRPr="00AB5DE4" w:rsidRDefault="00AB5DE4" w:rsidP="00AB5DE4">
      <w:pPr>
        <w:pStyle w:val="3"/>
      </w:pPr>
      <w:bookmarkStart w:id="208" w:name="_Toc140574339"/>
      <w:bookmarkStart w:id="209" w:name="_Toc87369289"/>
      <w:bookmarkStart w:id="210" w:name="_Hlk70931655"/>
      <w:bookmarkStart w:id="211" w:name="_Toc216079564"/>
      <w:r w:rsidRPr="00AB5DE4">
        <w:t>6.2.9</w:t>
      </w:r>
      <w:r w:rsidRPr="00AB5DE4">
        <w:tab/>
        <w:t>AI/ML Support</w:t>
      </w:r>
      <w:bookmarkEnd w:id="208"/>
      <w:bookmarkEnd w:id="209"/>
      <w:bookmarkEnd w:id="211"/>
    </w:p>
    <w:p w14:paraId="34C9DC3A" w14:textId="77777777" w:rsidR="00507616" w:rsidRDefault="00507616" w:rsidP="00507616">
      <w:pPr>
        <w:pStyle w:val="4"/>
        <w:rPr>
          <w:lang w:eastAsia="zh-CN"/>
        </w:rPr>
      </w:pPr>
      <w:bookmarkStart w:id="212" w:name="_Toc87369290"/>
      <w:bookmarkStart w:id="213" w:name="_Hlk70943225"/>
      <w:r>
        <w:rPr>
          <w:rFonts w:hint="eastAsia"/>
          <w:lang w:eastAsia="zh-CN"/>
        </w:rPr>
        <w:t>6.2.9.0</w:t>
      </w:r>
      <w:r>
        <w:rPr>
          <w:rFonts w:hint="eastAsia"/>
          <w:lang w:eastAsia="zh-CN"/>
        </w:rPr>
        <w:tab/>
        <w:t>Introduction</w:t>
      </w:r>
    </w:p>
    <w:p w14:paraId="1AAD5121" w14:textId="5B498576" w:rsidR="00507616" w:rsidRDefault="00507616" w:rsidP="00507616">
      <w:r>
        <w:rPr>
          <w:rFonts w:hint="eastAsia"/>
        </w:rPr>
        <w:t xml:space="preserve">The </w:t>
      </w:r>
      <w:r>
        <w:t>AI/ML support function</w:t>
      </w:r>
      <w:r>
        <w:rPr>
          <w:rFonts w:hint="eastAsia"/>
        </w:rPr>
        <w:t>ality</w:t>
      </w:r>
      <w:r>
        <w:t xml:space="preserve"> enables </w:t>
      </w:r>
      <w:r>
        <w:rPr>
          <w:rFonts w:hint="eastAsia"/>
        </w:rPr>
        <w:t>the Near-RT RIC platform with</w:t>
      </w:r>
      <w:r>
        <w:t xml:space="preserve"> </w:t>
      </w:r>
      <w:r>
        <w:rPr>
          <w:rFonts w:hint="eastAsia"/>
        </w:rPr>
        <w:t>d</w:t>
      </w:r>
      <w:r>
        <w:t xml:space="preserve">ata </w:t>
      </w:r>
      <w:r>
        <w:rPr>
          <w:rFonts w:hint="eastAsia"/>
        </w:rPr>
        <w:t>p</w:t>
      </w:r>
      <w:r>
        <w:t>ipelin</w:t>
      </w:r>
      <w:r>
        <w:rPr>
          <w:rFonts w:hint="eastAsia"/>
        </w:rPr>
        <w:t>ing</w:t>
      </w:r>
      <w:r>
        <w:t xml:space="preserve">, </w:t>
      </w:r>
      <w:r>
        <w:rPr>
          <w:rFonts w:hint="eastAsia"/>
        </w:rPr>
        <w:t>m</w:t>
      </w:r>
      <w:r>
        <w:t xml:space="preserve">odel </w:t>
      </w:r>
      <w:r>
        <w:rPr>
          <w:rFonts w:hint="eastAsia"/>
        </w:rPr>
        <w:t>m</w:t>
      </w:r>
      <w:r>
        <w:t xml:space="preserve">anagement, </w:t>
      </w:r>
      <w:r>
        <w:rPr>
          <w:rFonts w:hint="eastAsia"/>
        </w:rPr>
        <w:t>t</w:t>
      </w:r>
      <w:r>
        <w:t xml:space="preserve">raining and </w:t>
      </w:r>
      <w:r>
        <w:rPr>
          <w:rFonts w:hint="eastAsia"/>
        </w:rPr>
        <w:t>i</w:t>
      </w:r>
      <w:r>
        <w:t>nference</w:t>
      </w:r>
      <w:r>
        <w:rPr>
          <w:rFonts w:hint="eastAsia"/>
        </w:rPr>
        <w:t>, which constitute</w:t>
      </w:r>
      <w:r>
        <w:t xml:space="preserve"> complete AI/ML workflow support for xApps to implement AI/ML algorithms. xApps may use none, </w:t>
      </w:r>
      <w:r>
        <w:rPr>
          <w:rFonts w:hint="eastAsia"/>
        </w:rPr>
        <w:t xml:space="preserve">part, </w:t>
      </w:r>
      <w:r>
        <w:t xml:space="preserve">or all of </w:t>
      </w:r>
      <w:r>
        <w:rPr>
          <w:rFonts w:hint="eastAsia"/>
        </w:rPr>
        <w:t>this functionality</w:t>
      </w:r>
      <w:r>
        <w:t>, depending on its design.</w:t>
      </w:r>
    </w:p>
    <w:p w14:paraId="1DCAAC27" w14:textId="74287582" w:rsidR="00AB5DE4" w:rsidRPr="00AB5DE4" w:rsidRDefault="00AB5DE4" w:rsidP="00AB5DE4">
      <w:pPr>
        <w:pStyle w:val="4"/>
      </w:pPr>
      <w:r w:rsidRPr="00AB5DE4">
        <w:lastRenderedPageBreak/>
        <w:t>6.2.9.1</w:t>
      </w:r>
      <w:r w:rsidRPr="00AB5DE4">
        <w:tab/>
        <w:t>Data Pipelin</w:t>
      </w:r>
      <w:bookmarkEnd w:id="212"/>
      <w:r w:rsidR="00507616">
        <w:t>ing</w:t>
      </w:r>
    </w:p>
    <w:p w14:paraId="033B04CD" w14:textId="7C28D6F6" w:rsidR="00AB5DE4" w:rsidRDefault="00AB5DE4" w:rsidP="00AB5DE4">
      <w:r>
        <w:rPr>
          <w:rFonts w:hint="eastAsia"/>
        </w:rPr>
        <w:t>This functionality enables</w:t>
      </w:r>
      <w:r>
        <w:t xml:space="preserve"> </w:t>
      </w:r>
      <w:r w:rsidR="000C2542" w:rsidRPr="000C2542">
        <w:t xml:space="preserve">the Near-RT RIC platform with </w:t>
      </w:r>
      <w:r>
        <w:t xml:space="preserve">data ingestion and preparation for xApps. </w:t>
      </w:r>
    </w:p>
    <w:p w14:paraId="0A33DB88" w14:textId="7CB863F8" w:rsidR="00AB5DE4" w:rsidRDefault="00AB5DE4" w:rsidP="00AB5DE4">
      <w:r>
        <w:t xml:space="preserve">The input may include E2 node data collected over E2 interface, enrichment information over A1 interface, information from </w:t>
      </w:r>
      <w:r w:rsidR="00507616">
        <w:t>xApps</w:t>
      </w:r>
      <w:r>
        <w:t>, and data retrieved from the Near-RT RIC database through the messaging infrastructure.</w:t>
      </w:r>
    </w:p>
    <w:p w14:paraId="0279A696" w14:textId="37FF7603" w:rsidR="00AB5DE4" w:rsidRDefault="00507616" w:rsidP="00AB5DE4">
      <w:r w:rsidRPr="00507616">
        <w:t>The output is data sets that are ready to be consumed by AI/ML Model. The output may be stored in an xApp specific space (e.g., a dedicated space in database) or used as input for inference (see clause 6.2.9.3).</w:t>
      </w:r>
    </w:p>
    <w:p w14:paraId="4F64F844" w14:textId="77777777" w:rsidR="00507616" w:rsidRPr="00A66428" w:rsidRDefault="00507616" w:rsidP="00507616">
      <w:pPr>
        <w:pStyle w:val="4"/>
      </w:pPr>
      <w:r>
        <w:rPr>
          <w:rFonts w:hint="eastAsia"/>
          <w:lang w:eastAsia="zh-CN"/>
        </w:rPr>
        <w:t>6.2.9.1A</w:t>
      </w:r>
      <w:r>
        <w:rPr>
          <w:rFonts w:hint="eastAsia"/>
          <w:lang w:eastAsia="zh-CN"/>
        </w:rPr>
        <w:tab/>
        <w:t xml:space="preserve">Model </w:t>
      </w:r>
      <w:r>
        <w:rPr>
          <w:rFonts w:hint="eastAsia"/>
        </w:rPr>
        <w:t>Management</w:t>
      </w:r>
    </w:p>
    <w:p w14:paraId="6B123864" w14:textId="0A238684" w:rsidR="00507616" w:rsidRPr="00507616" w:rsidRDefault="00507616" w:rsidP="00507616">
      <w:r w:rsidRPr="00507616">
        <w:rPr>
          <w:rFonts w:hint="eastAsia"/>
        </w:rPr>
        <w:t>The Near-RT RIC platform offers storage, retrieval, and version control of AI/ML models for xApps. The Near-RT RIC platform may store the model in an xApp specific space (e.g., a dedicated space in database), and tracks the version change of the model if the model is retrained or updated later.</w:t>
      </w:r>
    </w:p>
    <w:p w14:paraId="0FF8791D" w14:textId="77777777" w:rsidR="00AB5DE4" w:rsidRPr="00AB5DE4" w:rsidRDefault="00AB5DE4" w:rsidP="00AB5DE4">
      <w:pPr>
        <w:pStyle w:val="4"/>
      </w:pPr>
      <w:bookmarkStart w:id="214" w:name="_Toc87369291"/>
      <w:r w:rsidRPr="00AB5DE4">
        <w:t>6.2.9.2</w:t>
      </w:r>
      <w:r w:rsidRPr="00AB5DE4">
        <w:tab/>
        <w:t>Training</w:t>
      </w:r>
      <w:bookmarkEnd w:id="214"/>
    </w:p>
    <w:p w14:paraId="4A4B13B3" w14:textId="3C99B336" w:rsidR="00AB5DE4" w:rsidRDefault="00AB5DE4" w:rsidP="00AB5DE4">
      <w:r>
        <w:rPr>
          <w:rFonts w:hint="eastAsia"/>
        </w:rPr>
        <w:t xml:space="preserve">This functionality </w:t>
      </w:r>
      <w:r w:rsidR="00C63BFC">
        <w:t xml:space="preserve">enables </w:t>
      </w:r>
      <w:r w:rsidR="00A15768" w:rsidRPr="002D61D3">
        <w:t xml:space="preserve">the </w:t>
      </w:r>
      <w:r w:rsidR="00A15768">
        <w:rPr>
          <w:rFonts w:hint="eastAsia"/>
        </w:rPr>
        <w:t xml:space="preserve">Near-RT RIC platform </w:t>
      </w:r>
      <w:r w:rsidR="00A15768" w:rsidRPr="002D61D3">
        <w:t xml:space="preserve">to perform AI/ML model </w:t>
      </w:r>
      <w:r>
        <w:t xml:space="preserve">training </w:t>
      </w:r>
      <w:r w:rsidR="00507616" w:rsidRPr="00507616">
        <w:t xml:space="preserve">for </w:t>
      </w:r>
      <w:r>
        <w:t xml:space="preserve">xApps. </w:t>
      </w:r>
      <w:r w:rsidR="009F12C6" w:rsidRPr="002D61D3">
        <w:t xml:space="preserve">The AI/ML model training capability is generic that may be used by </w:t>
      </w:r>
      <w:r w:rsidR="009F12C6">
        <w:t xml:space="preserve">AI/ML-based </w:t>
      </w:r>
      <w:r w:rsidR="009F12C6" w:rsidRPr="00507616">
        <w:t xml:space="preserve">xApps </w:t>
      </w:r>
      <w:r w:rsidR="009F12C6" w:rsidRPr="002D61D3">
        <w:t xml:space="preserve">for </w:t>
      </w:r>
      <w:r w:rsidR="009F12C6">
        <w:t>multiple use cases</w:t>
      </w:r>
      <w:r w:rsidR="009F12C6" w:rsidRPr="002D61D3">
        <w:t>.</w:t>
      </w:r>
      <w:r w:rsidR="009F12C6" w:rsidRPr="00507616">
        <w:t xml:space="preserve"> </w:t>
      </w:r>
      <w:r w:rsidR="00507616" w:rsidRPr="00507616">
        <w:t>The associated AI/ML models are managed by the Near-RT RIC platform (see clause 6.2.9.1A). The input data for training may come from an xApp specific space (e.g.</w:t>
      </w:r>
      <w:r w:rsidR="00507616">
        <w:t>,</w:t>
      </w:r>
      <w:r w:rsidR="00507616" w:rsidRPr="00507616">
        <w:t xml:space="preserve"> dedicated space in database).</w:t>
      </w:r>
    </w:p>
    <w:p w14:paraId="48B1025E" w14:textId="77777777" w:rsidR="00507616" w:rsidRPr="00A66428" w:rsidRDefault="00507616" w:rsidP="00507616">
      <w:pPr>
        <w:pStyle w:val="4"/>
      </w:pPr>
      <w:r>
        <w:t>6.2.9.</w:t>
      </w:r>
      <w:r>
        <w:rPr>
          <w:rFonts w:hint="eastAsia"/>
          <w:lang w:val="en-US" w:eastAsia="zh-CN"/>
        </w:rPr>
        <w:t>3</w:t>
      </w:r>
      <w:r>
        <w:rPr>
          <w:rFonts w:hint="eastAsia"/>
          <w:lang w:val="en-US" w:eastAsia="zh-CN"/>
        </w:rPr>
        <w:tab/>
      </w:r>
      <w:r w:rsidRPr="00A66428">
        <w:rPr>
          <w:rFonts w:hint="eastAsia"/>
        </w:rPr>
        <w:t>Inference</w:t>
      </w:r>
    </w:p>
    <w:p w14:paraId="57171BEA" w14:textId="0A16E71B" w:rsidR="00507616" w:rsidRPr="00507616" w:rsidRDefault="009F12C6" w:rsidP="00507616">
      <w:r w:rsidRPr="009F12C6">
        <w:t>This functionality enables the</w:t>
      </w:r>
      <w:r w:rsidRPr="009F12C6">
        <w:rPr>
          <w:rFonts w:hint="eastAsia"/>
        </w:rPr>
        <w:t xml:space="preserve"> </w:t>
      </w:r>
      <w:r w:rsidR="00507616">
        <w:rPr>
          <w:rFonts w:hint="eastAsia"/>
        </w:rPr>
        <w:t xml:space="preserve">Near-RT RIC platform </w:t>
      </w:r>
      <w:r w:rsidRPr="002D61D3">
        <w:t>to perform</w:t>
      </w:r>
      <w:r>
        <w:rPr>
          <w:rFonts w:hint="eastAsia"/>
        </w:rPr>
        <w:t xml:space="preserve"> </w:t>
      </w:r>
      <w:r w:rsidRPr="002D61D3">
        <w:t xml:space="preserve">AI/ML model </w:t>
      </w:r>
      <w:r w:rsidR="00507616">
        <w:rPr>
          <w:rFonts w:hint="eastAsia"/>
        </w:rPr>
        <w:t>inference for</w:t>
      </w:r>
      <w:r w:rsidR="00507616">
        <w:t xml:space="preserve"> xApps</w:t>
      </w:r>
      <w:r w:rsidR="00507616">
        <w:rPr>
          <w:rFonts w:hint="eastAsia"/>
        </w:rPr>
        <w:t xml:space="preserve">. The associated AI/ML models are managed by the Near-RT RIC platform (see clause 6.2.9.1A). The input data may be the output of data pipelining, or come from an xApp specific space (e.g., a dedicated space in database). The </w:t>
      </w:r>
      <w:r w:rsidRPr="002D61D3">
        <w:t>inference</w:t>
      </w:r>
      <w:r>
        <w:rPr>
          <w:rFonts w:hint="eastAsia"/>
        </w:rPr>
        <w:t xml:space="preserve"> </w:t>
      </w:r>
      <w:r w:rsidR="00507616">
        <w:rPr>
          <w:rFonts w:hint="eastAsia"/>
        </w:rPr>
        <w:t>result may be provided to the requesting xApp or stored in an xApp specific space (e.g., a dedicated space in database).</w:t>
      </w:r>
    </w:p>
    <w:p w14:paraId="059E815B" w14:textId="77777777" w:rsidR="00AB5DE4" w:rsidRPr="00AB5DE4" w:rsidRDefault="00AB5DE4" w:rsidP="00AB5DE4">
      <w:pPr>
        <w:pStyle w:val="3"/>
      </w:pPr>
      <w:bookmarkStart w:id="215" w:name="_Toc87369292"/>
      <w:bookmarkStart w:id="216" w:name="_Toc140574340"/>
      <w:bookmarkStart w:id="217" w:name="_Toc216079565"/>
      <w:bookmarkEnd w:id="210"/>
      <w:bookmarkEnd w:id="213"/>
      <w:r w:rsidRPr="00AB5DE4">
        <w:t>6.2.10</w:t>
      </w:r>
      <w:r w:rsidRPr="00AB5DE4">
        <w:tab/>
        <w:t>xApp Repository Function</w:t>
      </w:r>
      <w:bookmarkEnd w:id="215"/>
      <w:bookmarkEnd w:id="216"/>
      <w:bookmarkEnd w:id="217"/>
    </w:p>
    <w:p w14:paraId="2CD52719" w14:textId="77777777" w:rsidR="00AB5DE4" w:rsidRDefault="00AB5DE4" w:rsidP="00AB5DE4">
      <w:r>
        <w:rPr>
          <w:rFonts w:hint="eastAsia"/>
        </w:rPr>
        <w:t>This functionality enables the Near-RT RIC platform with the following</w:t>
      </w:r>
      <w:r>
        <w:t>:</w:t>
      </w:r>
    </w:p>
    <w:p w14:paraId="0849B5EA" w14:textId="77777777" w:rsidR="00AB5DE4" w:rsidRPr="00AB5DE4" w:rsidRDefault="00AB5DE4" w:rsidP="00AB5DE4">
      <w:pPr>
        <w:pStyle w:val="B1"/>
      </w:pPr>
      <w:r w:rsidRPr="00AB5DE4">
        <w:rPr>
          <w:rFonts w:hint="eastAsia"/>
        </w:rPr>
        <w:t>-</w:t>
      </w:r>
      <w:r w:rsidRPr="00AB5DE4">
        <w:rPr>
          <w:rFonts w:hint="eastAsia"/>
        </w:rPr>
        <w:tab/>
        <w:t>Maintaining a list of candidate</w:t>
      </w:r>
      <w:r w:rsidRPr="00AB5DE4">
        <w:t xml:space="preserve"> xApp</w:t>
      </w:r>
      <w:r w:rsidRPr="00AB5DE4">
        <w:rPr>
          <w:rFonts w:hint="eastAsia"/>
        </w:rPr>
        <w:t>(</w:t>
      </w:r>
      <w:r w:rsidRPr="00AB5DE4">
        <w:t>s</w:t>
      </w:r>
      <w:r w:rsidRPr="00AB5DE4">
        <w:rPr>
          <w:rFonts w:hint="eastAsia"/>
        </w:rPr>
        <w:t>) to A1 Termination</w:t>
      </w:r>
      <w:r w:rsidRPr="00AB5DE4">
        <w:t xml:space="preserve"> for </w:t>
      </w:r>
      <w:r w:rsidRPr="00AB5DE4">
        <w:rPr>
          <w:rFonts w:hint="eastAsia"/>
        </w:rPr>
        <w:t xml:space="preserve">sending </w:t>
      </w:r>
      <w:r w:rsidRPr="00AB5DE4">
        <w:t xml:space="preserve">A1 </w:t>
      </w:r>
      <w:r w:rsidRPr="00AB5DE4">
        <w:rPr>
          <w:rFonts w:hint="eastAsia"/>
        </w:rPr>
        <w:t xml:space="preserve">policy or policy update to suitable xApp(s) </w:t>
      </w:r>
      <w:r w:rsidRPr="00AB5DE4">
        <w:t>based on policy type and operator policies;</w:t>
      </w:r>
    </w:p>
    <w:p w14:paraId="0ED47E98" w14:textId="77777777" w:rsidR="00AB5DE4" w:rsidRPr="00AB5DE4" w:rsidRDefault="00AB5DE4" w:rsidP="00AB5DE4">
      <w:pPr>
        <w:pStyle w:val="B1"/>
      </w:pPr>
      <w:r w:rsidRPr="00AB5DE4">
        <w:rPr>
          <w:rFonts w:hint="eastAsia"/>
        </w:rPr>
        <w:t>-</w:t>
      </w:r>
      <w:r w:rsidRPr="00AB5DE4">
        <w:rPr>
          <w:rFonts w:hint="eastAsia"/>
        </w:rPr>
        <w:tab/>
        <w:t>Maintaining</w:t>
      </w:r>
      <w:r w:rsidRPr="00AB5DE4">
        <w:t xml:space="preserve"> the policy types supported in Near-RT RIC. The supported policy types are based on policy types supported by the registered xApps and operator policies;</w:t>
      </w:r>
    </w:p>
    <w:p w14:paraId="0909439F" w14:textId="77777777" w:rsidR="00AB5DE4" w:rsidRPr="00AB5DE4" w:rsidRDefault="00AB5DE4" w:rsidP="00AB5DE4">
      <w:pPr>
        <w:pStyle w:val="B1"/>
      </w:pPr>
      <w:r w:rsidRPr="00AB5DE4">
        <w:rPr>
          <w:rFonts w:hint="eastAsia"/>
        </w:rPr>
        <w:t>-</w:t>
      </w:r>
      <w:r w:rsidRPr="00AB5DE4">
        <w:rPr>
          <w:rFonts w:hint="eastAsia"/>
        </w:rPr>
        <w:tab/>
        <w:t>Performing</w:t>
      </w:r>
      <w:r w:rsidRPr="00AB5DE4">
        <w:t xml:space="preserve"> xApp access control to requested A1-EI type based on operator policies. </w:t>
      </w:r>
    </w:p>
    <w:p w14:paraId="36DDFA72" w14:textId="77777777" w:rsidR="00AB5DE4" w:rsidRPr="00AB5DE4" w:rsidRDefault="00AB5DE4" w:rsidP="00AB5DE4">
      <w:pPr>
        <w:pStyle w:val="2"/>
      </w:pPr>
      <w:bookmarkStart w:id="218" w:name="_Toc14079"/>
      <w:bookmarkStart w:id="219" w:name="_Toc33451932"/>
      <w:bookmarkStart w:id="220" w:name="_Toc87369293"/>
      <w:bookmarkStart w:id="221" w:name="_Toc30326"/>
      <w:bookmarkStart w:id="222" w:name="_Toc21738"/>
      <w:bookmarkStart w:id="223" w:name="_Toc140574341"/>
      <w:bookmarkStart w:id="224" w:name="_Toc216079566"/>
      <w:r w:rsidRPr="00AB5DE4">
        <w:t>6.3</w:t>
      </w:r>
      <w:r w:rsidRPr="00AB5DE4">
        <w:tab/>
        <w:t>xApps</w:t>
      </w:r>
      <w:bookmarkEnd w:id="218"/>
      <w:bookmarkEnd w:id="219"/>
      <w:bookmarkEnd w:id="220"/>
      <w:bookmarkEnd w:id="221"/>
      <w:bookmarkEnd w:id="222"/>
      <w:bookmarkEnd w:id="223"/>
      <w:bookmarkEnd w:id="224"/>
    </w:p>
    <w:p w14:paraId="7CDDC705" w14:textId="3F73A775" w:rsidR="00AB5DE4" w:rsidRPr="00ED5929" w:rsidRDefault="00AB5DE4" w:rsidP="00AB5DE4">
      <w:r>
        <w:t xml:space="preserve">The xApps collaborate with the Near-RT RIC platform to support various specialized use cases. </w:t>
      </w:r>
    </w:p>
    <w:p w14:paraId="486B79C3" w14:textId="73E66F9C" w:rsidR="00EC029F" w:rsidRPr="00ED5929" w:rsidRDefault="00EC029F" w:rsidP="00EC029F">
      <w:pPr>
        <w:rPr>
          <w:lang w:eastAsia="zh-CN"/>
        </w:rPr>
      </w:pPr>
      <w:r w:rsidRPr="00EC029F">
        <w:rPr>
          <w:lang w:eastAsia="zh-CN"/>
        </w:rPr>
        <w:t>The xApps may collaborate with Near-RT RIC platform to support mitigation of E2 related conflicts.</w:t>
      </w:r>
    </w:p>
    <w:p w14:paraId="5D6FB51A" w14:textId="77777777" w:rsidR="000E1206" w:rsidRPr="007458E0" w:rsidRDefault="000E1206" w:rsidP="000E1206">
      <w:pPr>
        <w:rPr>
          <w:lang w:eastAsia="zh-CN"/>
        </w:rPr>
      </w:pPr>
      <w:r w:rsidRPr="007458E0">
        <w:t>xApp may be used to enhance the RRM capability in RAN</w:t>
      </w:r>
      <w:r w:rsidRPr="007458E0">
        <w:rPr>
          <w:lang w:eastAsia="zh-CN"/>
        </w:rPr>
        <w:t>.</w:t>
      </w:r>
    </w:p>
    <w:p w14:paraId="07FC320E" w14:textId="2D12E56A" w:rsidR="000E1206" w:rsidRPr="00EC6D8F" w:rsidRDefault="000E1206" w:rsidP="000E1206">
      <w:pPr>
        <w:rPr>
          <w:lang w:eastAsia="zh-CN"/>
        </w:rPr>
      </w:pPr>
      <w:r w:rsidRPr="007458E0">
        <w:rPr>
          <w:lang w:eastAsia="zh-CN"/>
        </w:rPr>
        <w:t>xApp may leverage zero, one or more E2SMs.</w:t>
      </w:r>
    </w:p>
    <w:p w14:paraId="63290253" w14:textId="589EA977" w:rsidR="00AB5DE4" w:rsidRDefault="00AB5DE4" w:rsidP="00AB5DE4">
      <w:r>
        <w:t xml:space="preserve">Upon registration to the Near-RT RIC platform, an xApp </w:t>
      </w:r>
      <w:r w:rsidR="009F12C6" w:rsidRPr="002D61D3">
        <w:t xml:space="preserve">shall </w:t>
      </w:r>
      <w:r>
        <w:t xml:space="preserve">inform the Near-RT RIC platform of its OAM and control information to enable relevant functionalities. </w:t>
      </w:r>
    </w:p>
    <w:p w14:paraId="374B1F91" w14:textId="77777777" w:rsidR="00AB5DE4" w:rsidRPr="00AB5DE4" w:rsidRDefault="00AB5DE4" w:rsidP="00AB5DE4">
      <w:pPr>
        <w:pStyle w:val="NO"/>
      </w:pPr>
      <w:r w:rsidRPr="00AB5DE4">
        <w:t xml:space="preserve">NOTE: </w:t>
      </w:r>
      <w:r w:rsidRPr="00AB5DE4">
        <w:tab/>
        <w:t>The LCM of xApp is performed by SMO and O-Cloud as specified in [4] and [20].</w:t>
      </w:r>
    </w:p>
    <w:p w14:paraId="380961D1" w14:textId="77777777" w:rsidR="00AB5DE4" w:rsidRPr="00A66428" w:rsidRDefault="00AB5DE4" w:rsidP="00AB5DE4">
      <w:pPr>
        <w:pStyle w:val="1"/>
      </w:pPr>
      <w:bookmarkStart w:id="225" w:name="_Toc140574342"/>
      <w:bookmarkStart w:id="226" w:name="_Toc216079567"/>
      <w:r w:rsidRPr="00AB5DE4">
        <w:rPr>
          <w:rFonts w:hint="eastAsia"/>
        </w:rPr>
        <w:lastRenderedPageBreak/>
        <w:t>6A</w:t>
      </w:r>
      <w:r w:rsidRPr="00AB5DE4">
        <w:tab/>
      </w:r>
      <w:r w:rsidRPr="00AB5DE4">
        <w:rPr>
          <w:rFonts w:hint="eastAsia"/>
        </w:rPr>
        <w:t>Services of Near-RT RIC platform and xApps</w:t>
      </w:r>
      <w:bookmarkEnd w:id="225"/>
      <w:bookmarkEnd w:id="226"/>
    </w:p>
    <w:p w14:paraId="5AFA6F0F" w14:textId="77777777" w:rsidR="00AB5DE4" w:rsidRPr="00A66428" w:rsidRDefault="00AB5DE4" w:rsidP="00AB5DE4">
      <w:pPr>
        <w:pStyle w:val="2"/>
      </w:pPr>
      <w:bookmarkStart w:id="227" w:name="_Toc140574343"/>
      <w:bookmarkStart w:id="228" w:name="_Toc216079568"/>
      <w:r w:rsidRPr="00A66428">
        <w:rPr>
          <w:rFonts w:hint="eastAsia"/>
        </w:rPr>
        <w:t>6A</w:t>
      </w:r>
      <w:r w:rsidRPr="00AB5DE4">
        <w:t>.1</w:t>
      </w:r>
      <w:r w:rsidRPr="00AB5DE4">
        <w:tab/>
      </w:r>
      <w:r w:rsidRPr="00A66428">
        <w:rPr>
          <w:rFonts w:hint="eastAsia"/>
        </w:rPr>
        <w:t>General</w:t>
      </w:r>
      <w:bookmarkEnd w:id="227"/>
      <w:bookmarkEnd w:id="228"/>
    </w:p>
    <w:p w14:paraId="54836E03" w14:textId="77777777" w:rsidR="00AB5DE4" w:rsidRDefault="00AB5DE4" w:rsidP="00AB5DE4">
      <w:r>
        <w:rPr>
          <w:rFonts w:hint="eastAsia"/>
        </w:rPr>
        <w:t>Among the Near-RT RIC platform and the xApps, their capabilities are exposed as services. Both the Near-RT RIC platform and an xApp can be a service producer and/or a service consumer. Those services can be leveraged via the Near-RT RIC APIs described in clause 7.</w:t>
      </w:r>
    </w:p>
    <w:p w14:paraId="61723E2F" w14:textId="140F57CD" w:rsidR="00271199" w:rsidRDefault="00271199" w:rsidP="00AB5DE4">
      <w:r w:rsidRPr="00271199">
        <w:t>The interactions between service consumer and service producer are generalized that the service requests are sent from the service consumer and responses and notifications are sent from the service producer. It is the service producer that handles the resources on which the service consumer performs operations. The terms service consumer and service producer thus, do not refer to the direction of the data transfer over the Near-RT RIC APIs.</w:t>
      </w:r>
    </w:p>
    <w:p w14:paraId="51204194" w14:textId="77777777" w:rsidR="00AB5DE4" w:rsidRDefault="00AB5DE4" w:rsidP="00AB5DE4">
      <w:r>
        <w:rPr>
          <w:rFonts w:hint="eastAsia"/>
        </w:rPr>
        <w:t>A service-based representation is illustrated in Figure 6A.1-1.</w:t>
      </w:r>
    </w:p>
    <w:p w14:paraId="0D4D9B6C" w14:textId="6C1D818D" w:rsidR="00894DBE" w:rsidRDefault="00AB5DE4" w:rsidP="00AB5DE4">
      <w:pPr>
        <w:pStyle w:val="FL"/>
      </w:pPr>
      <w:r>
        <w:rPr>
          <w:noProof/>
        </w:rPr>
        <w:drawing>
          <wp:inline distT="0" distB="0" distL="114300" distR="114300" wp14:anchorId="42FFFCA0" wp14:editId="718B7072">
            <wp:extent cx="3164205" cy="2567305"/>
            <wp:effectExtent l="0" t="0" r="5715" b="825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1"/>
                    <a:stretch>
                      <a:fillRect/>
                    </a:stretch>
                  </pic:blipFill>
                  <pic:spPr>
                    <a:xfrm>
                      <a:off x="0" y="0"/>
                      <a:ext cx="3164205" cy="2567305"/>
                    </a:xfrm>
                    <a:prstGeom prst="rect">
                      <a:avLst/>
                    </a:prstGeom>
                  </pic:spPr>
                </pic:pic>
              </a:graphicData>
            </a:graphic>
          </wp:inline>
        </w:drawing>
      </w:r>
    </w:p>
    <w:p w14:paraId="2A1C5591" w14:textId="3AA0339C" w:rsidR="00AB5DE4" w:rsidRDefault="00AB5DE4" w:rsidP="00AB5DE4">
      <w:pPr>
        <w:pStyle w:val="TF"/>
      </w:pPr>
      <w:r>
        <w:t xml:space="preserve">Figure </w:t>
      </w:r>
      <w:r>
        <w:rPr>
          <w:rFonts w:hint="eastAsia"/>
        </w:rPr>
        <w:t>6A</w:t>
      </w:r>
      <w:r>
        <w:t xml:space="preserve">.1-1: </w:t>
      </w:r>
      <w:r>
        <w:rPr>
          <w:rFonts w:hint="eastAsia"/>
        </w:rPr>
        <w:t>Service-based representation for internal Near-RT RIC</w:t>
      </w:r>
    </w:p>
    <w:p w14:paraId="0230EA30" w14:textId="77777777" w:rsidR="00AB5DE4" w:rsidRDefault="00AB5DE4" w:rsidP="003266B6">
      <w:r>
        <w:rPr>
          <w:rFonts w:hint="eastAsia"/>
        </w:rPr>
        <w:t>The services can be classified into the following categories, in regard to the relevant functionalities:</w:t>
      </w:r>
    </w:p>
    <w:p w14:paraId="2994E471" w14:textId="77777777" w:rsidR="00AB5DE4" w:rsidRPr="00AB5DE4" w:rsidRDefault="00AB5DE4" w:rsidP="00AB5DE4">
      <w:pPr>
        <w:pStyle w:val="B1"/>
      </w:pPr>
      <w:r w:rsidRPr="00AB5DE4">
        <w:t>-</w:t>
      </w:r>
      <w:r w:rsidRPr="00AB5DE4">
        <w:tab/>
        <w:t xml:space="preserve">A1 related </w:t>
      </w:r>
      <w:r w:rsidRPr="00AB5DE4">
        <w:rPr>
          <w:rFonts w:hint="eastAsia"/>
        </w:rPr>
        <w:t>service</w:t>
      </w:r>
      <w:r w:rsidRPr="00AB5DE4">
        <w:t>s</w:t>
      </w:r>
      <w:r w:rsidRPr="00AB5DE4">
        <w:rPr>
          <w:rFonts w:hint="eastAsia"/>
        </w:rPr>
        <w:t>;</w:t>
      </w:r>
    </w:p>
    <w:p w14:paraId="500C94F3" w14:textId="77777777" w:rsidR="00AB5DE4" w:rsidRPr="00AB5DE4" w:rsidRDefault="00AB5DE4" w:rsidP="00AB5DE4">
      <w:pPr>
        <w:pStyle w:val="B1"/>
      </w:pPr>
      <w:r w:rsidRPr="00AB5DE4">
        <w:t>-</w:t>
      </w:r>
      <w:r w:rsidRPr="00AB5DE4">
        <w:tab/>
      </w:r>
      <w:r w:rsidRPr="00AB5DE4">
        <w:rPr>
          <w:rFonts w:hint="eastAsia"/>
        </w:rPr>
        <w:t>E2 related services</w:t>
      </w:r>
      <w:r w:rsidRPr="00AB5DE4">
        <w:t>;</w:t>
      </w:r>
    </w:p>
    <w:p w14:paraId="0DBB0D37" w14:textId="77777777" w:rsidR="00AB5DE4" w:rsidRPr="00AB5DE4" w:rsidRDefault="00AB5DE4" w:rsidP="00AB5DE4">
      <w:pPr>
        <w:pStyle w:val="B1"/>
      </w:pPr>
      <w:r w:rsidRPr="00AB5DE4">
        <w:t>-</w:t>
      </w:r>
      <w:r w:rsidRPr="00AB5DE4">
        <w:tab/>
      </w:r>
      <w:r w:rsidRPr="00AB5DE4">
        <w:rPr>
          <w:rFonts w:hint="eastAsia"/>
        </w:rPr>
        <w:t>Management related services;</w:t>
      </w:r>
    </w:p>
    <w:p w14:paraId="5BF6AFC6" w14:textId="77777777" w:rsidR="00AB5DE4" w:rsidRPr="00AB5DE4" w:rsidRDefault="00AB5DE4" w:rsidP="00AB5DE4">
      <w:pPr>
        <w:pStyle w:val="B1"/>
      </w:pPr>
      <w:r w:rsidRPr="00AB5DE4">
        <w:t>-</w:t>
      </w:r>
      <w:r w:rsidRPr="00AB5DE4">
        <w:tab/>
        <w:t>SDL services;</w:t>
      </w:r>
    </w:p>
    <w:p w14:paraId="21C232FF" w14:textId="799199AD" w:rsidR="00AB5DE4" w:rsidRDefault="00AB5DE4" w:rsidP="00AB5DE4">
      <w:pPr>
        <w:pStyle w:val="B1"/>
      </w:pPr>
      <w:r w:rsidRPr="00AB5DE4">
        <w:t>-</w:t>
      </w:r>
      <w:r w:rsidRPr="00AB5DE4">
        <w:tab/>
        <w:t>Enablement services</w:t>
      </w:r>
      <w:r w:rsidR="006F3E8F">
        <w:t>;</w:t>
      </w:r>
    </w:p>
    <w:p w14:paraId="13B4802F" w14:textId="53B6F4A8" w:rsidR="006F3E8F" w:rsidRPr="00AB5DE4" w:rsidRDefault="006F3E8F" w:rsidP="00AB5DE4">
      <w:pPr>
        <w:pStyle w:val="B1"/>
      </w:pPr>
      <w:r>
        <w:t>-</w:t>
      </w:r>
      <w:r>
        <w:tab/>
      </w:r>
      <w:r w:rsidRPr="006F3E8F">
        <w:t>AI/ML workflow services</w:t>
      </w:r>
      <w:r>
        <w:t>.</w:t>
      </w:r>
    </w:p>
    <w:p w14:paraId="322B21FA" w14:textId="77777777" w:rsidR="00AB5DE4" w:rsidRDefault="00AB5DE4" w:rsidP="00AB5DE4">
      <w:r>
        <w:rPr>
          <w:rFonts w:hint="eastAsia"/>
        </w:rPr>
        <w:t xml:space="preserve">The services provided by the Near-RT RIC platform and the xApps are described in clause 6A.2 and 6A.3, respectively. </w:t>
      </w:r>
    </w:p>
    <w:p w14:paraId="57CF10B0" w14:textId="77777777" w:rsidR="00AB5DE4" w:rsidRPr="00AB5DE4" w:rsidRDefault="00AB5DE4" w:rsidP="00AB5DE4">
      <w:pPr>
        <w:pStyle w:val="2"/>
      </w:pPr>
      <w:bookmarkStart w:id="229" w:name="_Toc140574344"/>
      <w:bookmarkStart w:id="230" w:name="_Toc216079569"/>
      <w:r w:rsidRPr="00AB5DE4">
        <w:rPr>
          <w:rFonts w:hint="eastAsia"/>
        </w:rPr>
        <w:t>6A.2</w:t>
      </w:r>
      <w:r w:rsidRPr="00AB5DE4">
        <w:rPr>
          <w:rFonts w:hint="eastAsia"/>
        </w:rPr>
        <w:tab/>
        <w:t>Services provided by Near-RT RIC platform</w:t>
      </w:r>
      <w:bookmarkEnd w:id="229"/>
      <w:bookmarkEnd w:id="230"/>
    </w:p>
    <w:p w14:paraId="3DC027AC" w14:textId="77777777" w:rsidR="00AB5DE4" w:rsidRDefault="00AB5DE4" w:rsidP="00AB5DE4">
      <w:pPr>
        <w:pStyle w:val="3"/>
        <w:rPr>
          <w:lang w:val="en-US" w:eastAsia="zh-CN"/>
        </w:rPr>
      </w:pPr>
      <w:bookmarkStart w:id="231" w:name="_Toc140574345"/>
      <w:bookmarkStart w:id="232" w:name="_Toc216079570"/>
      <w:r>
        <w:rPr>
          <w:rFonts w:hint="eastAsia"/>
          <w:lang w:val="en-US" w:eastAsia="zh-CN"/>
        </w:rPr>
        <w:t>6A.2.1</w:t>
      </w:r>
      <w:r>
        <w:rPr>
          <w:rFonts w:hint="eastAsia"/>
          <w:lang w:val="en-US" w:eastAsia="zh-CN"/>
        </w:rPr>
        <w:tab/>
        <w:t>Overview</w:t>
      </w:r>
      <w:bookmarkEnd w:id="231"/>
      <w:bookmarkEnd w:id="232"/>
    </w:p>
    <w:p w14:paraId="0FBED55E" w14:textId="59D81950" w:rsidR="00AB5DE4" w:rsidRPr="00F741B7" w:rsidRDefault="00AB5DE4" w:rsidP="00AB5DE4">
      <w:r>
        <w:rPr>
          <w:rFonts w:hint="eastAsia"/>
        </w:rPr>
        <w:t>A</w:t>
      </w:r>
      <w:r>
        <w:t xml:space="preserve">n overview </w:t>
      </w:r>
      <w:r>
        <w:rPr>
          <w:rFonts w:hint="eastAsia"/>
        </w:rPr>
        <w:t xml:space="preserve">of the services that </w:t>
      </w:r>
      <w:r w:rsidR="00E706D9" w:rsidRPr="002D61D3">
        <w:t>may</w:t>
      </w:r>
      <w:r w:rsidR="00E706D9">
        <w:rPr>
          <w:rFonts w:hint="eastAsia"/>
        </w:rPr>
        <w:t xml:space="preserve"> </w:t>
      </w:r>
      <w:r>
        <w:rPr>
          <w:rFonts w:hint="eastAsia"/>
        </w:rPr>
        <w:t>be provided by the</w:t>
      </w:r>
      <w:r>
        <w:t xml:space="preserve"> Near-RT RIC platform</w:t>
      </w:r>
      <w:r>
        <w:rPr>
          <w:rFonts w:hint="eastAsia"/>
        </w:rPr>
        <w:t xml:space="preserve"> is shown in </w:t>
      </w:r>
      <w:r w:rsidRPr="00F741B7">
        <w:rPr>
          <w:rFonts w:hint="eastAsia"/>
        </w:rPr>
        <w:t>Table 6A.2.1-1</w:t>
      </w:r>
      <w:r w:rsidRPr="00F741B7">
        <w:t>:</w:t>
      </w:r>
    </w:p>
    <w:p w14:paraId="241194AA" w14:textId="77777777" w:rsidR="00AB5DE4" w:rsidRPr="008F3874" w:rsidRDefault="00AB5DE4" w:rsidP="008F3874">
      <w:pPr>
        <w:pStyle w:val="TH"/>
      </w:pPr>
      <w:r w:rsidRPr="008F3874">
        <w:lastRenderedPageBreak/>
        <w:t xml:space="preserve">Table </w:t>
      </w:r>
      <w:r w:rsidRPr="008F3874">
        <w:rPr>
          <w:rFonts w:hint="eastAsia"/>
        </w:rPr>
        <w:t>6A.2.1</w:t>
      </w:r>
      <w:r w:rsidRPr="008F3874">
        <w:t xml:space="preserve">-1: Services provided by </w:t>
      </w:r>
      <w:r w:rsidRPr="008F3874">
        <w:rPr>
          <w:rFonts w:hint="eastAsia"/>
        </w:rPr>
        <w:t>the Near-RT RIC platform</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8"/>
        <w:gridCol w:w="2945"/>
        <w:gridCol w:w="4441"/>
      </w:tblGrid>
      <w:tr w:rsidR="00AB5DE4" w14:paraId="2D8C4A2A" w14:textId="77777777" w:rsidTr="00EA7322">
        <w:trPr>
          <w:cantSplit/>
          <w:trHeight w:val="303"/>
          <w:tblHeader/>
        </w:trPr>
        <w:tc>
          <w:tcPr>
            <w:tcW w:w="2248" w:type="dxa"/>
          </w:tcPr>
          <w:p w14:paraId="0A7D75A0" w14:textId="77777777" w:rsidR="00AB5DE4" w:rsidRDefault="00AB5DE4" w:rsidP="005E610B">
            <w:pPr>
              <w:pStyle w:val="TAH"/>
              <w:keepNext w:val="0"/>
              <w:rPr>
                <w:lang w:val="en-GB"/>
              </w:rPr>
            </w:pPr>
            <w:r>
              <w:rPr>
                <w:lang w:val="en-GB"/>
              </w:rPr>
              <w:t xml:space="preserve">Service </w:t>
            </w:r>
            <w:r>
              <w:rPr>
                <w:rFonts w:hint="eastAsia"/>
                <w:lang w:val="en-GB"/>
              </w:rPr>
              <w:t>Category</w:t>
            </w:r>
          </w:p>
        </w:tc>
        <w:tc>
          <w:tcPr>
            <w:tcW w:w="2945" w:type="dxa"/>
          </w:tcPr>
          <w:p w14:paraId="0A162B9B" w14:textId="77777777" w:rsidR="00AB5DE4" w:rsidRDefault="00AB5DE4" w:rsidP="005E610B">
            <w:pPr>
              <w:pStyle w:val="TAH"/>
              <w:keepNext w:val="0"/>
              <w:rPr>
                <w:lang w:val="en-GB"/>
              </w:rPr>
            </w:pPr>
            <w:r>
              <w:rPr>
                <w:lang w:val="en-GB"/>
              </w:rPr>
              <w:t>Service Name</w:t>
            </w:r>
          </w:p>
        </w:tc>
        <w:tc>
          <w:tcPr>
            <w:tcW w:w="4441" w:type="dxa"/>
          </w:tcPr>
          <w:p w14:paraId="0F93A0CB" w14:textId="77777777" w:rsidR="00AB5DE4" w:rsidRDefault="00AB5DE4" w:rsidP="005E610B">
            <w:pPr>
              <w:pStyle w:val="TAH"/>
              <w:keepNext w:val="0"/>
            </w:pPr>
            <w:r>
              <w:rPr>
                <w:rFonts w:hint="eastAsia"/>
              </w:rPr>
              <w:t>Description</w:t>
            </w:r>
          </w:p>
        </w:tc>
      </w:tr>
      <w:tr w:rsidR="00AB5DE4" w14:paraId="60A18EFA" w14:textId="77777777" w:rsidTr="00EA7322">
        <w:trPr>
          <w:cantSplit/>
          <w:trHeight w:val="145"/>
        </w:trPr>
        <w:tc>
          <w:tcPr>
            <w:tcW w:w="2248" w:type="dxa"/>
          </w:tcPr>
          <w:p w14:paraId="7A05EC7E" w14:textId="77777777" w:rsidR="00AB5DE4" w:rsidRDefault="00AB5DE4" w:rsidP="005E610B">
            <w:pPr>
              <w:pStyle w:val="TAL"/>
              <w:keepNext w:val="0"/>
            </w:pPr>
            <w:r>
              <w:t xml:space="preserve">A1 related </w:t>
            </w:r>
            <w:r>
              <w:rPr>
                <w:rFonts w:hint="eastAsia"/>
              </w:rPr>
              <w:t>service</w:t>
            </w:r>
            <w:r>
              <w:t>s</w:t>
            </w:r>
          </w:p>
        </w:tc>
        <w:tc>
          <w:tcPr>
            <w:tcW w:w="2945" w:type="dxa"/>
          </w:tcPr>
          <w:p w14:paraId="504EA9AA" w14:textId="77777777" w:rsidR="00AB5DE4" w:rsidRDefault="00AB5DE4" w:rsidP="005E610B">
            <w:pPr>
              <w:pStyle w:val="TAL"/>
              <w:keepNext w:val="0"/>
              <w:rPr>
                <w:lang w:val="en-GB"/>
              </w:rPr>
            </w:pPr>
            <w:r>
              <w:rPr>
                <w:lang w:val="en-GB"/>
              </w:rPr>
              <w:t>A1</w:t>
            </w:r>
            <w:r>
              <w:rPr>
                <w:rFonts w:hint="eastAsia"/>
              </w:rPr>
              <w:t xml:space="preserve"> </w:t>
            </w:r>
            <w:r>
              <w:rPr>
                <w:lang w:val="en-GB"/>
              </w:rPr>
              <w:t>EI</w:t>
            </w:r>
            <w:r>
              <w:rPr>
                <w:rFonts w:hint="eastAsia"/>
              </w:rPr>
              <w:t xml:space="preserve"> service</w:t>
            </w:r>
          </w:p>
        </w:tc>
        <w:tc>
          <w:tcPr>
            <w:tcW w:w="4441" w:type="dxa"/>
          </w:tcPr>
          <w:p w14:paraId="74CFBD64" w14:textId="4A08C467" w:rsidR="00AB5DE4" w:rsidRDefault="00AB5DE4" w:rsidP="005E610B">
            <w:pPr>
              <w:pStyle w:val="TAL"/>
              <w:keepNext w:val="0"/>
            </w:pPr>
            <w:r>
              <w:rPr>
                <w:rFonts w:hint="eastAsia"/>
                <w:lang w:val="en-GB"/>
              </w:rPr>
              <w:t xml:space="preserve">This service enables the </w:t>
            </w:r>
            <w:r>
              <w:rPr>
                <w:rFonts w:hint="eastAsia"/>
              </w:rPr>
              <w:t>service consumer</w:t>
            </w:r>
            <w:r>
              <w:rPr>
                <w:rFonts w:hint="eastAsia"/>
                <w:lang w:val="en-GB"/>
              </w:rPr>
              <w:t xml:space="preserve"> to </w:t>
            </w:r>
            <w:r>
              <w:rPr>
                <w:rFonts w:hint="eastAsia"/>
              </w:rPr>
              <w:t>create/update/delete</w:t>
            </w:r>
            <w:r w:rsidR="00DD4E94">
              <w:t>/audit</w:t>
            </w:r>
            <w:r>
              <w:rPr>
                <w:rFonts w:hint="eastAsia"/>
              </w:rPr>
              <w:t xml:space="preserve"> subscriptions to</w:t>
            </w:r>
            <w:r>
              <w:rPr>
                <w:rFonts w:hint="eastAsia"/>
                <w:lang w:val="en-GB"/>
              </w:rPr>
              <w:t xml:space="preserve"> A1 Enrichment Information</w:t>
            </w:r>
            <w:r>
              <w:rPr>
                <w:rFonts w:hint="eastAsia"/>
              </w:rPr>
              <w:t xml:space="preserve">. It also enables the service consumer to query the Near-RT RIC platform of the supported A1 EI type(s) and the created A1 EI job(s). </w:t>
            </w:r>
          </w:p>
        </w:tc>
      </w:tr>
      <w:tr w:rsidR="002B7849" w14:paraId="2B2949ED" w14:textId="77777777" w:rsidTr="00EA7322">
        <w:trPr>
          <w:cantSplit/>
          <w:trHeight w:val="145"/>
        </w:trPr>
        <w:tc>
          <w:tcPr>
            <w:tcW w:w="2248" w:type="dxa"/>
            <w:vMerge w:val="restart"/>
          </w:tcPr>
          <w:p w14:paraId="30F6EB28" w14:textId="77777777" w:rsidR="002B7849" w:rsidRDefault="002B7849" w:rsidP="005E610B">
            <w:pPr>
              <w:pStyle w:val="TAL"/>
              <w:keepNext w:val="0"/>
            </w:pPr>
            <w:r>
              <w:rPr>
                <w:rFonts w:hint="eastAsia"/>
              </w:rPr>
              <w:t>E2 related services</w:t>
            </w:r>
          </w:p>
        </w:tc>
        <w:tc>
          <w:tcPr>
            <w:tcW w:w="2945" w:type="dxa"/>
          </w:tcPr>
          <w:p w14:paraId="0BA82B4F" w14:textId="77777777" w:rsidR="002B7849" w:rsidRDefault="002B7849" w:rsidP="005E610B">
            <w:pPr>
              <w:pStyle w:val="TAL"/>
              <w:keepNext w:val="0"/>
              <w:rPr>
                <w:lang w:val="en-GB"/>
              </w:rPr>
            </w:pPr>
            <w:r>
              <w:rPr>
                <w:rFonts w:hint="eastAsia"/>
              </w:rPr>
              <w:t>E2 Subscription service</w:t>
            </w:r>
          </w:p>
        </w:tc>
        <w:tc>
          <w:tcPr>
            <w:tcW w:w="4441" w:type="dxa"/>
          </w:tcPr>
          <w:p w14:paraId="4D923E01" w14:textId="3C3E5D2D" w:rsidR="002B7849" w:rsidRDefault="002B7849" w:rsidP="005E610B">
            <w:pPr>
              <w:pStyle w:val="TAL"/>
              <w:keepNext w:val="0"/>
            </w:pPr>
            <w:r>
              <w:rPr>
                <w:rFonts w:hint="eastAsia"/>
              </w:rPr>
              <w:t>This service enables the service consumer to create/delete</w:t>
            </w:r>
            <w:r w:rsidR="0056625A">
              <w:t>/modify/audit</w:t>
            </w:r>
            <w:r>
              <w:rPr>
                <w:rFonts w:hint="eastAsia"/>
              </w:rPr>
              <w:t xml:space="preserve"> an E2 subscription related to applicable RIC services [2] with Near-RT RIC platform. The </w:t>
            </w:r>
            <w:r>
              <w:t xml:space="preserve">subscribed information is delivered </w:t>
            </w:r>
            <w:r>
              <w:rPr>
                <w:rFonts w:hint="eastAsia"/>
              </w:rPr>
              <w:t xml:space="preserve">with </w:t>
            </w:r>
            <w:r>
              <w:t>E2 Indication service</w:t>
            </w:r>
            <w:r>
              <w:rPr>
                <w:rFonts w:hint="eastAsia"/>
              </w:rPr>
              <w:t xml:space="preserve">. </w:t>
            </w:r>
          </w:p>
          <w:p w14:paraId="7E619110" w14:textId="77777777" w:rsidR="002B7849" w:rsidRDefault="002B7849" w:rsidP="005E610B">
            <w:pPr>
              <w:pStyle w:val="TAL"/>
              <w:keepNext w:val="0"/>
            </w:pPr>
            <w:r>
              <w:rPr>
                <w:rFonts w:hint="eastAsia"/>
              </w:rPr>
              <w:t>This service also enables the service consumer to be queried or notified of deleting an existing E2 subscription.</w:t>
            </w:r>
          </w:p>
          <w:p w14:paraId="000717D0" w14:textId="524FFF28" w:rsidR="002B7849" w:rsidRDefault="002B7849" w:rsidP="005E610B">
            <w:pPr>
              <w:pStyle w:val="TAL"/>
              <w:keepNext w:val="0"/>
            </w:pPr>
            <w:r>
              <w:rPr>
                <w:rFonts w:hint="eastAsia"/>
              </w:rPr>
              <w:t xml:space="preserve">(NOTE) </w:t>
            </w:r>
          </w:p>
        </w:tc>
      </w:tr>
      <w:tr w:rsidR="002B7849" w14:paraId="0CD85958" w14:textId="77777777" w:rsidTr="00EA7322">
        <w:trPr>
          <w:cantSplit/>
          <w:trHeight w:val="145"/>
        </w:trPr>
        <w:tc>
          <w:tcPr>
            <w:tcW w:w="2248" w:type="dxa"/>
            <w:vMerge/>
          </w:tcPr>
          <w:p w14:paraId="6A05C7E3" w14:textId="77777777" w:rsidR="002B7849" w:rsidRDefault="002B7849" w:rsidP="005E610B">
            <w:pPr>
              <w:pStyle w:val="TAL"/>
              <w:keepNext w:val="0"/>
            </w:pPr>
          </w:p>
        </w:tc>
        <w:tc>
          <w:tcPr>
            <w:tcW w:w="2945" w:type="dxa"/>
          </w:tcPr>
          <w:p w14:paraId="7AD23F2E" w14:textId="77777777" w:rsidR="002B7849" w:rsidRDefault="002B7849" w:rsidP="005E610B">
            <w:pPr>
              <w:pStyle w:val="TAL"/>
              <w:keepNext w:val="0"/>
              <w:rPr>
                <w:lang w:val="en-GB"/>
              </w:rPr>
            </w:pPr>
            <w:r>
              <w:rPr>
                <w:rFonts w:hint="eastAsia"/>
              </w:rPr>
              <w:t>E2 Indication service</w:t>
            </w:r>
          </w:p>
        </w:tc>
        <w:tc>
          <w:tcPr>
            <w:tcW w:w="4441" w:type="dxa"/>
          </w:tcPr>
          <w:p w14:paraId="6ECEC13E" w14:textId="77777777" w:rsidR="002B7849" w:rsidRDefault="002B7849" w:rsidP="005E610B">
            <w:pPr>
              <w:pStyle w:val="TAL"/>
              <w:keepNext w:val="0"/>
              <w:rPr>
                <w:lang w:val="en-GB"/>
              </w:rPr>
            </w:pPr>
            <w:r>
              <w:rPr>
                <w:rFonts w:hint="eastAsia"/>
                <w:lang w:val="en-GB"/>
              </w:rPr>
              <w:t xml:space="preserve">This service enables the </w:t>
            </w:r>
            <w:r>
              <w:rPr>
                <w:rFonts w:hint="eastAsia"/>
              </w:rPr>
              <w:t>service consumer</w:t>
            </w:r>
            <w:r>
              <w:rPr>
                <w:rFonts w:hint="eastAsia"/>
                <w:lang w:val="en-GB"/>
              </w:rPr>
              <w:t xml:space="preserve"> to </w:t>
            </w:r>
            <w:r>
              <w:rPr>
                <w:rFonts w:hint="eastAsia"/>
              </w:rPr>
              <w:t>receive</w:t>
            </w:r>
            <w:r>
              <w:rPr>
                <w:rFonts w:hint="eastAsia"/>
                <w:lang w:val="en-GB"/>
              </w:rPr>
              <w:t xml:space="preserve"> subscribed E2 information associated with an E2 subscription. </w:t>
            </w:r>
          </w:p>
        </w:tc>
      </w:tr>
      <w:tr w:rsidR="002B7849" w14:paraId="7DA79CE7" w14:textId="77777777" w:rsidTr="00EA7322">
        <w:trPr>
          <w:cantSplit/>
          <w:trHeight w:val="145"/>
        </w:trPr>
        <w:tc>
          <w:tcPr>
            <w:tcW w:w="2248" w:type="dxa"/>
            <w:vMerge/>
          </w:tcPr>
          <w:p w14:paraId="62E83525" w14:textId="77777777" w:rsidR="002B7849" w:rsidRDefault="002B7849" w:rsidP="005E610B">
            <w:pPr>
              <w:pStyle w:val="TAL"/>
              <w:keepNext w:val="0"/>
            </w:pPr>
          </w:p>
        </w:tc>
        <w:tc>
          <w:tcPr>
            <w:tcW w:w="2945" w:type="dxa"/>
          </w:tcPr>
          <w:p w14:paraId="014BC4C8" w14:textId="77777777" w:rsidR="002B7849" w:rsidRDefault="002B7849" w:rsidP="005E610B">
            <w:pPr>
              <w:pStyle w:val="TAL"/>
              <w:keepNext w:val="0"/>
              <w:rPr>
                <w:lang w:val="en-GB"/>
              </w:rPr>
            </w:pPr>
            <w:r>
              <w:rPr>
                <w:rFonts w:hint="eastAsia"/>
              </w:rPr>
              <w:t>E2 Control service</w:t>
            </w:r>
          </w:p>
        </w:tc>
        <w:tc>
          <w:tcPr>
            <w:tcW w:w="4441" w:type="dxa"/>
          </w:tcPr>
          <w:p w14:paraId="52C8D531" w14:textId="490D5773" w:rsidR="002B7849" w:rsidRDefault="002B7849" w:rsidP="005E610B">
            <w:pPr>
              <w:pStyle w:val="TAL"/>
              <w:keepNext w:val="0"/>
              <w:rPr>
                <w:lang w:val="en-GB"/>
              </w:rPr>
            </w:pPr>
            <w:r>
              <w:rPr>
                <w:rFonts w:hint="eastAsia"/>
                <w:lang w:val="en-GB"/>
              </w:rPr>
              <w:t xml:space="preserve">This service enables the </w:t>
            </w:r>
            <w:r>
              <w:rPr>
                <w:rFonts w:hint="eastAsia"/>
              </w:rPr>
              <w:t>service consumer</w:t>
            </w:r>
            <w:r>
              <w:rPr>
                <w:rFonts w:hint="eastAsia"/>
                <w:lang w:val="en-GB"/>
              </w:rPr>
              <w:t xml:space="preserve"> to access RIC service </w:t>
            </w:r>
            <w:r w:rsidRPr="00ED5929">
              <w:t>“</w:t>
            </w:r>
            <w:r>
              <w:rPr>
                <w:rFonts w:hint="eastAsia"/>
                <w:lang w:val="en-GB"/>
              </w:rPr>
              <w:t>CONTROL</w:t>
            </w:r>
            <w:r w:rsidRPr="00ED5929">
              <w:t>”</w:t>
            </w:r>
            <w:r>
              <w:rPr>
                <w:rFonts w:hint="eastAsia"/>
                <w:lang w:val="en-GB"/>
              </w:rPr>
              <w:t xml:space="preserve"> [2] with the Near-RT RIC platform.</w:t>
            </w:r>
          </w:p>
        </w:tc>
      </w:tr>
      <w:tr w:rsidR="002B7849" w14:paraId="2D52332A" w14:textId="77777777" w:rsidTr="00EA7322">
        <w:trPr>
          <w:cantSplit/>
          <w:trHeight w:val="145"/>
        </w:trPr>
        <w:tc>
          <w:tcPr>
            <w:tcW w:w="2248" w:type="dxa"/>
            <w:vMerge/>
          </w:tcPr>
          <w:p w14:paraId="223B4900" w14:textId="77777777" w:rsidR="002B7849" w:rsidRDefault="002B7849" w:rsidP="005E610B">
            <w:pPr>
              <w:pStyle w:val="TAL"/>
              <w:keepNext w:val="0"/>
            </w:pPr>
          </w:p>
        </w:tc>
        <w:tc>
          <w:tcPr>
            <w:tcW w:w="2945" w:type="dxa"/>
          </w:tcPr>
          <w:p w14:paraId="576C3ADF" w14:textId="77777777" w:rsidR="002B7849" w:rsidRDefault="002B7849" w:rsidP="005E610B">
            <w:pPr>
              <w:pStyle w:val="TAL"/>
              <w:keepNext w:val="0"/>
              <w:rPr>
                <w:lang w:val="en-GB"/>
              </w:rPr>
            </w:pPr>
            <w:r>
              <w:rPr>
                <w:rFonts w:hint="eastAsia"/>
              </w:rPr>
              <w:t>E2 Guidance service</w:t>
            </w:r>
          </w:p>
        </w:tc>
        <w:tc>
          <w:tcPr>
            <w:tcW w:w="4441" w:type="dxa"/>
          </w:tcPr>
          <w:p w14:paraId="6E1B6DDA" w14:textId="77777777" w:rsidR="002B7849" w:rsidRDefault="002B7849" w:rsidP="005E610B">
            <w:pPr>
              <w:pStyle w:val="TAL"/>
              <w:keepNext w:val="0"/>
            </w:pPr>
            <w:r>
              <w:t xml:space="preserve">This service enables the </w:t>
            </w:r>
            <w:r>
              <w:rPr>
                <w:rFonts w:hint="eastAsia"/>
              </w:rPr>
              <w:t>service consumer</w:t>
            </w:r>
            <w:r>
              <w:t xml:space="preserve"> to acquire E2 guidance information from the Near-RT RIC platform to avoid conflicts described in </w:t>
            </w:r>
            <w:r>
              <w:rPr>
                <w:rFonts w:hint="eastAsia"/>
              </w:rPr>
              <w:t>clause</w:t>
            </w:r>
            <w:r>
              <w:t xml:space="preserve"> 6.2.3.</w:t>
            </w:r>
          </w:p>
        </w:tc>
      </w:tr>
      <w:tr w:rsidR="002B7849" w14:paraId="6698FBA2" w14:textId="77777777" w:rsidTr="00EA7322">
        <w:trPr>
          <w:cantSplit/>
          <w:trHeight w:val="145"/>
        </w:trPr>
        <w:tc>
          <w:tcPr>
            <w:tcW w:w="2248" w:type="dxa"/>
            <w:vMerge/>
          </w:tcPr>
          <w:p w14:paraId="7A87460F" w14:textId="77777777" w:rsidR="002B7849" w:rsidRDefault="002B7849" w:rsidP="005E610B">
            <w:pPr>
              <w:pStyle w:val="TAL"/>
              <w:keepNext w:val="0"/>
            </w:pPr>
          </w:p>
        </w:tc>
        <w:tc>
          <w:tcPr>
            <w:tcW w:w="2945" w:type="dxa"/>
          </w:tcPr>
          <w:p w14:paraId="3297AC87" w14:textId="033570B9" w:rsidR="002B7849" w:rsidRPr="002B7849" w:rsidRDefault="002B7849" w:rsidP="005E610B">
            <w:pPr>
              <w:pStyle w:val="TAL"/>
              <w:keepNext w:val="0"/>
            </w:pPr>
            <w:r w:rsidRPr="00ED5929">
              <w:t>E2 Query service</w:t>
            </w:r>
          </w:p>
        </w:tc>
        <w:tc>
          <w:tcPr>
            <w:tcW w:w="4441" w:type="dxa"/>
          </w:tcPr>
          <w:p w14:paraId="7FC29347" w14:textId="2AB2C0F8" w:rsidR="002B7849" w:rsidRDefault="002B7849" w:rsidP="005E610B">
            <w:pPr>
              <w:pStyle w:val="TAL"/>
              <w:keepNext w:val="0"/>
            </w:pPr>
            <w:r>
              <w:rPr>
                <w:rFonts w:hint="eastAsia"/>
              </w:rPr>
              <w:t xml:space="preserve">This service enables the service consumer to access RIC service </w:t>
            </w:r>
            <w:r w:rsidRPr="00ED5929">
              <w:t>“</w:t>
            </w:r>
            <w:r>
              <w:t>QUERY</w:t>
            </w:r>
            <w:r w:rsidRPr="00ED5929">
              <w:t>”</w:t>
            </w:r>
            <w:r>
              <w:rPr>
                <w:rFonts w:hint="eastAsia"/>
              </w:rPr>
              <w:t xml:space="preserve"> [2] with the Near-RT RIC platform.</w:t>
            </w:r>
          </w:p>
        </w:tc>
      </w:tr>
      <w:tr w:rsidR="00AB5DE4" w14:paraId="1AD4EA53" w14:textId="77777777" w:rsidTr="00EA7322">
        <w:trPr>
          <w:cantSplit/>
          <w:trHeight w:val="446"/>
        </w:trPr>
        <w:tc>
          <w:tcPr>
            <w:tcW w:w="2248" w:type="dxa"/>
          </w:tcPr>
          <w:p w14:paraId="4581AC8C" w14:textId="77777777" w:rsidR="00AB5DE4" w:rsidRDefault="00AB5DE4" w:rsidP="005E610B">
            <w:pPr>
              <w:pStyle w:val="TAL"/>
              <w:keepNext w:val="0"/>
            </w:pPr>
            <w:r>
              <w:rPr>
                <w:rFonts w:hint="eastAsia"/>
              </w:rPr>
              <w:t xml:space="preserve">Management related services </w:t>
            </w:r>
          </w:p>
          <w:p w14:paraId="1AC54BFB" w14:textId="77777777" w:rsidR="00AB5DE4" w:rsidRDefault="00AB5DE4" w:rsidP="005E610B">
            <w:pPr>
              <w:pStyle w:val="TAL"/>
              <w:keepNext w:val="0"/>
            </w:pPr>
          </w:p>
        </w:tc>
        <w:tc>
          <w:tcPr>
            <w:tcW w:w="2945" w:type="dxa"/>
          </w:tcPr>
          <w:p w14:paraId="1E009CD9" w14:textId="77777777" w:rsidR="00AB5DE4" w:rsidRDefault="00AB5DE4" w:rsidP="005E610B">
            <w:pPr>
              <w:pStyle w:val="TAL"/>
              <w:keepNext w:val="0"/>
              <w:rPr>
                <w:lang w:val="en-GB"/>
              </w:rPr>
            </w:pPr>
            <w:r>
              <w:rPr>
                <w:rFonts w:hint="eastAsia"/>
              </w:rPr>
              <w:t>xApp Registration service</w:t>
            </w:r>
          </w:p>
        </w:tc>
        <w:tc>
          <w:tcPr>
            <w:tcW w:w="4441" w:type="dxa"/>
          </w:tcPr>
          <w:p w14:paraId="188E014F" w14:textId="77777777" w:rsidR="00AB5DE4" w:rsidRDefault="00AB5DE4" w:rsidP="005E610B">
            <w:pPr>
              <w:pStyle w:val="TAL"/>
              <w:keepNext w:val="0"/>
            </w:pPr>
            <w:r>
              <w:t xml:space="preserve">This service enables </w:t>
            </w:r>
            <w:r>
              <w:rPr>
                <w:rFonts w:hint="eastAsia"/>
              </w:rPr>
              <w:t xml:space="preserve">service consumer to </w:t>
            </w:r>
            <w:r>
              <w:t>regist</w:t>
            </w:r>
            <w:r>
              <w:rPr>
                <w:rFonts w:hint="eastAsia"/>
              </w:rPr>
              <w:t>er/deregister itself</w:t>
            </w:r>
            <w:r>
              <w:t xml:space="preserve"> with the Near-RT RIC platform.</w:t>
            </w:r>
          </w:p>
        </w:tc>
      </w:tr>
      <w:tr w:rsidR="00AB5DE4" w14:paraId="6ADE69A0" w14:textId="77777777" w:rsidTr="00EA7322">
        <w:trPr>
          <w:cantSplit/>
          <w:trHeight w:val="145"/>
        </w:trPr>
        <w:tc>
          <w:tcPr>
            <w:tcW w:w="2248" w:type="dxa"/>
          </w:tcPr>
          <w:p w14:paraId="752E3596" w14:textId="77777777" w:rsidR="00AB5DE4" w:rsidRDefault="00AB5DE4" w:rsidP="005E610B">
            <w:pPr>
              <w:pStyle w:val="TAL"/>
              <w:keepNext w:val="0"/>
            </w:pPr>
            <w:r>
              <w:rPr>
                <w:rFonts w:hint="eastAsia"/>
              </w:rPr>
              <w:t>SDL services</w:t>
            </w:r>
          </w:p>
        </w:tc>
        <w:tc>
          <w:tcPr>
            <w:tcW w:w="2945" w:type="dxa"/>
          </w:tcPr>
          <w:p w14:paraId="08CAA79E" w14:textId="77777777" w:rsidR="00AB5DE4" w:rsidRDefault="00AB5DE4" w:rsidP="005E610B">
            <w:pPr>
              <w:pStyle w:val="TAL"/>
              <w:keepNext w:val="0"/>
              <w:rPr>
                <w:lang w:val="en-GB"/>
              </w:rPr>
            </w:pPr>
            <w:r>
              <w:rPr>
                <w:rFonts w:hint="eastAsia"/>
              </w:rPr>
              <w:t>SDL Information service</w:t>
            </w:r>
          </w:p>
        </w:tc>
        <w:tc>
          <w:tcPr>
            <w:tcW w:w="4441" w:type="dxa"/>
          </w:tcPr>
          <w:p w14:paraId="618D1012" w14:textId="77777777" w:rsidR="00AB5DE4" w:rsidRDefault="00AB5DE4" w:rsidP="005E610B">
            <w:pPr>
              <w:pStyle w:val="TAL"/>
              <w:keepNext w:val="0"/>
            </w:pPr>
            <w:r>
              <w:t xml:space="preserve">This service </w:t>
            </w:r>
            <w:r>
              <w:rPr>
                <w:rFonts w:hint="eastAsia"/>
              </w:rPr>
              <w:t>enables the service consumer</w:t>
            </w:r>
            <w:r>
              <w:t xml:space="preserve"> to store and retrieve data while hiding details such as type and location of database, management operations of database layer such as high availability, scaling, load-balancing. </w:t>
            </w:r>
          </w:p>
          <w:p w14:paraId="7BAE5ACD" w14:textId="77777777" w:rsidR="00AB5DE4" w:rsidRDefault="00AB5DE4" w:rsidP="005E610B">
            <w:pPr>
              <w:pStyle w:val="TAL"/>
              <w:keepNext w:val="0"/>
            </w:pPr>
            <w:r>
              <w:t>This service supports defined data structures used to provide E2 Node related information.</w:t>
            </w:r>
          </w:p>
        </w:tc>
      </w:tr>
      <w:tr w:rsidR="00AB5DE4" w14:paraId="55BED3BC" w14:textId="77777777" w:rsidTr="00EA7322">
        <w:trPr>
          <w:cantSplit/>
          <w:trHeight w:val="145"/>
        </w:trPr>
        <w:tc>
          <w:tcPr>
            <w:tcW w:w="2248" w:type="dxa"/>
            <w:vMerge w:val="restart"/>
          </w:tcPr>
          <w:p w14:paraId="71870267" w14:textId="77777777" w:rsidR="00AB5DE4" w:rsidRDefault="00AB5DE4" w:rsidP="005E610B">
            <w:pPr>
              <w:pStyle w:val="TAL"/>
              <w:keepNext w:val="0"/>
            </w:pPr>
            <w:r>
              <w:rPr>
                <w:rFonts w:hint="eastAsia"/>
              </w:rPr>
              <w:t>Enablement services</w:t>
            </w:r>
          </w:p>
        </w:tc>
        <w:tc>
          <w:tcPr>
            <w:tcW w:w="2945" w:type="dxa"/>
          </w:tcPr>
          <w:p w14:paraId="63741D2E" w14:textId="77777777" w:rsidR="00AB5DE4" w:rsidRDefault="00AB5DE4" w:rsidP="005E610B">
            <w:pPr>
              <w:pStyle w:val="TAL"/>
              <w:keepNext w:val="0"/>
              <w:rPr>
                <w:lang w:val="en-GB"/>
              </w:rPr>
            </w:pPr>
            <w:r>
              <w:rPr>
                <w:rFonts w:hint="eastAsia"/>
              </w:rPr>
              <w:t>Enabl Registration service</w:t>
            </w:r>
          </w:p>
        </w:tc>
        <w:tc>
          <w:tcPr>
            <w:tcW w:w="4441" w:type="dxa"/>
          </w:tcPr>
          <w:p w14:paraId="78905FF9" w14:textId="77777777" w:rsidR="00AB5DE4" w:rsidRDefault="00AB5DE4" w:rsidP="005E610B">
            <w:pPr>
              <w:pStyle w:val="TAL"/>
              <w:keepNext w:val="0"/>
            </w:pPr>
            <w:r>
              <w:rPr>
                <w:rFonts w:hint="eastAsia"/>
              </w:rPr>
              <w:t xml:space="preserve">This service enables service consumer to register its service. </w:t>
            </w:r>
          </w:p>
        </w:tc>
      </w:tr>
      <w:tr w:rsidR="00AB5DE4" w14:paraId="1088F20B" w14:textId="77777777" w:rsidTr="00EA7322">
        <w:trPr>
          <w:cantSplit/>
          <w:trHeight w:val="90"/>
        </w:trPr>
        <w:tc>
          <w:tcPr>
            <w:tcW w:w="2248" w:type="dxa"/>
            <w:vMerge/>
          </w:tcPr>
          <w:p w14:paraId="14CDABF1" w14:textId="77777777" w:rsidR="00AB5DE4" w:rsidRDefault="00AB5DE4" w:rsidP="005E610B">
            <w:pPr>
              <w:pStyle w:val="TAL"/>
              <w:keepNext w:val="0"/>
            </w:pPr>
          </w:p>
        </w:tc>
        <w:tc>
          <w:tcPr>
            <w:tcW w:w="2945" w:type="dxa"/>
          </w:tcPr>
          <w:p w14:paraId="3149EB75" w14:textId="77777777" w:rsidR="00AB5DE4" w:rsidRDefault="00AB5DE4" w:rsidP="005E610B">
            <w:pPr>
              <w:pStyle w:val="TAL"/>
              <w:keepNext w:val="0"/>
              <w:rPr>
                <w:lang w:val="en-GB"/>
              </w:rPr>
            </w:pPr>
            <w:r>
              <w:rPr>
                <w:rFonts w:hint="eastAsia"/>
              </w:rPr>
              <w:t>Enabl Discovery service</w:t>
            </w:r>
          </w:p>
        </w:tc>
        <w:tc>
          <w:tcPr>
            <w:tcW w:w="4441" w:type="dxa"/>
          </w:tcPr>
          <w:p w14:paraId="7BDAB61A" w14:textId="77777777" w:rsidR="00AB5DE4" w:rsidRDefault="00AB5DE4" w:rsidP="005E610B">
            <w:pPr>
              <w:pStyle w:val="TAL"/>
              <w:keepNext w:val="0"/>
              <w:rPr>
                <w:lang w:val="en-GB"/>
              </w:rPr>
            </w:pPr>
            <w:r>
              <w:rPr>
                <w:rFonts w:hint="eastAsia"/>
              </w:rPr>
              <w:t xml:space="preserve">This service enables service consumer to discover services registered by the Near-RT RIC platform and </w:t>
            </w:r>
            <w:r>
              <w:t xml:space="preserve">the </w:t>
            </w:r>
            <w:r>
              <w:rPr>
                <w:rFonts w:hint="eastAsia"/>
              </w:rPr>
              <w:t xml:space="preserve">xApps. </w:t>
            </w:r>
          </w:p>
        </w:tc>
      </w:tr>
      <w:tr w:rsidR="00AB5DE4" w14:paraId="02C81F41" w14:textId="77777777" w:rsidTr="00EA7322">
        <w:trPr>
          <w:cantSplit/>
          <w:trHeight w:val="145"/>
        </w:trPr>
        <w:tc>
          <w:tcPr>
            <w:tcW w:w="2248" w:type="dxa"/>
            <w:vMerge/>
          </w:tcPr>
          <w:p w14:paraId="70BA475E" w14:textId="77777777" w:rsidR="00AB5DE4" w:rsidRDefault="00AB5DE4" w:rsidP="005E610B">
            <w:pPr>
              <w:pStyle w:val="TAL"/>
              <w:keepNext w:val="0"/>
            </w:pPr>
          </w:p>
        </w:tc>
        <w:tc>
          <w:tcPr>
            <w:tcW w:w="2945" w:type="dxa"/>
          </w:tcPr>
          <w:p w14:paraId="3550C3E8" w14:textId="77777777" w:rsidR="00AB5DE4" w:rsidRDefault="00AB5DE4" w:rsidP="005E610B">
            <w:pPr>
              <w:pStyle w:val="TAL"/>
              <w:keepNext w:val="0"/>
              <w:rPr>
                <w:lang w:val="en-GB"/>
              </w:rPr>
            </w:pPr>
            <w:r>
              <w:rPr>
                <w:rFonts w:hint="eastAsia"/>
              </w:rPr>
              <w:t>Enabl Event service</w:t>
            </w:r>
          </w:p>
        </w:tc>
        <w:tc>
          <w:tcPr>
            <w:tcW w:w="4441" w:type="dxa"/>
          </w:tcPr>
          <w:p w14:paraId="76785E57" w14:textId="77777777" w:rsidR="00AB5DE4" w:rsidRDefault="00AB5DE4" w:rsidP="005E610B">
            <w:pPr>
              <w:pStyle w:val="TAL"/>
              <w:keepNext w:val="0"/>
              <w:rPr>
                <w:lang w:val="en-GB"/>
              </w:rPr>
            </w:pPr>
            <w:r>
              <w:rPr>
                <w:rFonts w:hint="eastAsia"/>
                <w:lang w:val="en-GB"/>
              </w:rPr>
              <w:t xml:space="preserve">This service enables the </w:t>
            </w:r>
            <w:r>
              <w:rPr>
                <w:rFonts w:hint="eastAsia"/>
              </w:rPr>
              <w:t>service consumer</w:t>
            </w:r>
            <w:r>
              <w:rPr>
                <w:rFonts w:hint="eastAsia"/>
                <w:lang w:val="en-GB"/>
              </w:rPr>
              <w:t xml:space="preserve"> to create</w:t>
            </w:r>
            <w:r>
              <w:rPr>
                <w:rFonts w:hint="eastAsia"/>
              </w:rPr>
              <w:t>/</w:t>
            </w:r>
            <w:r>
              <w:rPr>
                <w:rFonts w:hint="eastAsia"/>
                <w:lang w:val="en-GB"/>
              </w:rPr>
              <w:t>delete subscriptions to Near-RT RIC API related events. It also enables notifications of the subscribed Near-RT RIC API related events.</w:t>
            </w:r>
          </w:p>
        </w:tc>
      </w:tr>
      <w:tr w:rsidR="006F3E8F" w14:paraId="5F0947A9" w14:textId="77777777" w:rsidTr="00EA7322">
        <w:trPr>
          <w:cantSplit/>
          <w:trHeight w:val="145"/>
        </w:trPr>
        <w:tc>
          <w:tcPr>
            <w:tcW w:w="2248" w:type="dxa"/>
            <w:vMerge w:val="restart"/>
          </w:tcPr>
          <w:p w14:paraId="2F674CC4" w14:textId="1451FBF5" w:rsidR="006F3E8F" w:rsidRDefault="006F3E8F" w:rsidP="005E610B">
            <w:pPr>
              <w:pStyle w:val="TAL"/>
              <w:keepNext w:val="0"/>
            </w:pPr>
            <w:r w:rsidRPr="006F3E8F">
              <w:t>AI/ML workflow services</w:t>
            </w:r>
          </w:p>
        </w:tc>
        <w:tc>
          <w:tcPr>
            <w:tcW w:w="2945" w:type="dxa"/>
          </w:tcPr>
          <w:p w14:paraId="28F8C89B" w14:textId="71055FDD" w:rsidR="006F3E8F" w:rsidRDefault="006F3E8F" w:rsidP="005E610B">
            <w:pPr>
              <w:pStyle w:val="TAL"/>
              <w:keepNext w:val="0"/>
            </w:pPr>
            <w:r w:rsidRPr="006F3E8F">
              <w:t>Data Pipelining service</w:t>
            </w:r>
          </w:p>
        </w:tc>
        <w:tc>
          <w:tcPr>
            <w:tcW w:w="4441" w:type="dxa"/>
          </w:tcPr>
          <w:p w14:paraId="6B34AE22" w14:textId="7E3ED96B" w:rsidR="006F3E8F" w:rsidRDefault="006F3E8F" w:rsidP="005E610B">
            <w:pPr>
              <w:pStyle w:val="TAL"/>
              <w:keepNext w:val="0"/>
              <w:rPr>
                <w:lang w:val="en-GB"/>
              </w:rPr>
            </w:pPr>
            <w:r w:rsidRPr="006F3E8F">
              <w:rPr>
                <w:lang w:val="en-GB"/>
              </w:rPr>
              <w:t>This service enables the service consumer to ingest and prepare data for AI/ML model training and/or inference with the Near-RT RIC platform.</w:t>
            </w:r>
          </w:p>
        </w:tc>
      </w:tr>
      <w:tr w:rsidR="006F3E8F" w14:paraId="44958AC6" w14:textId="77777777" w:rsidTr="00EA7322">
        <w:trPr>
          <w:cantSplit/>
          <w:trHeight w:val="145"/>
        </w:trPr>
        <w:tc>
          <w:tcPr>
            <w:tcW w:w="2248" w:type="dxa"/>
            <w:vMerge/>
          </w:tcPr>
          <w:p w14:paraId="6D78E042" w14:textId="77777777" w:rsidR="006F3E8F" w:rsidRDefault="006F3E8F" w:rsidP="005E610B">
            <w:pPr>
              <w:pStyle w:val="TAL"/>
              <w:keepNext w:val="0"/>
            </w:pPr>
          </w:p>
        </w:tc>
        <w:tc>
          <w:tcPr>
            <w:tcW w:w="2945" w:type="dxa"/>
          </w:tcPr>
          <w:p w14:paraId="514037D1" w14:textId="675E9581" w:rsidR="006F3E8F" w:rsidRDefault="006F3E8F" w:rsidP="005E610B">
            <w:pPr>
              <w:pStyle w:val="TAL"/>
              <w:keepNext w:val="0"/>
            </w:pPr>
            <w:r w:rsidRPr="006F3E8F">
              <w:t>AI/ML Model Management and Exposure service</w:t>
            </w:r>
          </w:p>
        </w:tc>
        <w:tc>
          <w:tcPr>
            <w:tcW w:w="4441" w:type="dxa"/>
          </w:tcPr>
          <w:p w14:paraId="27AA1FE0" w14:textId="6207581F" w:rsidR="006F3E8F" w:rsidRDefault="006F3E8F" w:rsidP="005E610B">
            <w:pPr>
              <w:pStyle w:val="TAL"/>
              <w:keepNext w:val="0"/>
              <w:rPr>
                <w:lang w:val="en-GB"/>
              </w:rPr>
            </w:pPr>
            <w:r w:rsidRPr="006F3E8F">
              <w:rPr>
                <w:lang w:val="en-GB"/>
              </w:rPr>
              <w:t>This service enables the service consumer to store and, retrieve AI/ML models with the Near-RT RIC platform for inference and/or training, The service also supports exposure of shared AI/ML models.</w:t>
            </w:r>
          </w:p>
        </w:tc>
      </w:tr>
      <w:tr w:rsidR="006F3E8F" w14:paraId="725FB65C" w14:textId="77777777" w:rsidTr="00EA7322">
        <w:trPr>
          <w:cantSplit/>
          <w:trHeight w:val="145"/>
        </w:trPr>
        <w:tc>
          <w:tcPr>
            <w:tcW w:w="2248" w:type="dxa"/>
            <w:vMerge/>
          </w:tcPr>
          <w:p w14:paraId="4F8B1055" w14:textId="77777777" w:rsidR="006F3E8F" w:rsidRDefault="006F3E8F" w:rsidP="005E610B">
            <w:pPr>
              <w:pStyle w:val="TAL"/>
              <w:keepNext w:val="0"/>
            </w:pPr>
          </w:p>
        </w:tc>
        <w:tc>
          <w:tcPr>
            <w:tcW w:w="2945" w:type="dxa"/>
          </w:tcPr>
          <w:p w14:paraId="24FE70FC" w14:textId="6E15EA69" w:rsidR="006F3E8F" w:rsidRDefault="006F3E8F" w:rsidP="005E610B">
            <w:pPr>
              <w:pStyle w:val="TAL"/>
              <w:keepNext w:val="0"/>
            </w:pPr>
            <w:r w:rsidRPr="006F3E8F">
              <w:t>AI/ML Training service</w:t>
            </w:r>
          </w:p>
        </w:tc>
        <w:tc>
          <w:tcPr>
            <w:tcW w:w="4441" w:type="dxa"/>
          </w:tcPr>
          <w:p w14:paraId="504140CC" w14:textId="4C51A39E" w:rsidR="006F3E8F" w:rsidRDefault="006F3E8F" w:rsidP="005E610B">
            <w:pPr>
              <w:pStyle w:val="TAL"/>
              <w:keepNext w:val="0"/>
              <w:rPr>
                <w:lang w:val="en-GB"/>
              </w:rPr>
            </w:pPr>
            <w:r w:rsidRPr="006F3E8F">
              <w:rPr>
                <w:lang w:val="en-GB"/>
              </w:rPr>
              <w:t>This service enables the service consumer to train AI/ML models with the Near-RT RIC platform.</w:t>
            </w:r>
          </w:p>
        </w:tc>
      </w:tr>
      <w:tr w:rsidR="006F3E8F" w14:paraId="5DCED707" w14:textId="77777777" w:rsidTr="00EA7322">
        <w:trPr>
          <w:cantSplit/>
          <w:trHeight w:val="145"/>
        </w:trPr>
        <w:tc>
          <w:tcPr>
            <w:tcW w:w="2248" w:type="dxa"/>
            <w:vMerge/>
          </w:tcPr>
          <w:p w14:paraId="30920214" w14:textId="77777777" w:rsidR="006F3E8F" w:rsidRDefault="006F3E8F" w:rsidP="005E610B">
            <w:pPr>
              <w:pStyle w:val="TAL"/>
              <w:keepNext w:val="0"/>
            </w:pPr>
          </w:p>
        </w:tc>
        <w:tc>
          <w:tcPr>
            <w:tcW w:w="2945" w:type="dxa"/>
          </w:tcPr>
          <w:p w14:paraId="6C668637" w14:textId="5FF3B132" w:rsidR="006F3E8F" w:rsidRDefault="006F3E8F" w:rsidP="005E610B">
            <w:pPr>
              <w:pStyle w:val="TAL"/>
              <w:keepNext w:val="0"/>
            </w:pPr>
            <w:r w:rsidRPr="006F3E8F">
              <w:t>AI/ML Inference service</w:t>
            </w:r>
          </w:p>
        </w:tc>
        <w:tc>
          <w:tcPr>
            <w:tcW w:w="4441" w:type="dxa"/>
          </w:tcPr>
          <w:p w14:paraId="3437DABA" w14:textId="3C513C36" w:rsidR="006F3E8F" w:rsidRDefault="006F3E8F" w:rsidP="005E610B">
            <w:pPr>
              <w:pStyle w:val="TAL"/>
              <w:keepNext w:val="0"/>
              <w:rPr>
                <w:lang w:val="en-GB"/>
              </w:rPr>
            </w:pPr>
            <w:r w:rsidRPr="006F3E8F">
              <w:rPr>
                <w:lang w:val="en-GB"/>
              </w:rPr>
              <w:t>This service enables the service consumer to perform AI/ML inference with the Near-RT RIC platform.</w:t>
            </w:r>
          </w:p>
        </w:tc>
      </w:tr>
      <w:tr w:rsidR="00AB5DE4" w14:paraId="68B8909D" w14:textId="77777777" w:rsidTr="00EA7322">
        <w:trPr>
          <w:cantSplit/>
          <w:trHeight w:val="145"/>
        </w:trPr>
        <w:tc>
          <w:tcPr>
            <w:tcW w:w="9634" w:type="dxa"/>
            <w:gridSpan w:val="3"/>
          </w:tcPr>
          <w:p w14:paraId="53FB3F4F" w14:textId="61FC8D5A" w:rsidR="00AB5DE4" w:rsidRDefault="00AB5DE4" w:rsidP="00CD2890">
            <w:pPr>
              <w:pStyle w:val="TAN"/>
              <w:keepNext w:val="0"/>
            </w:pPr>
            <w:r>
              <w:rPr>
                <w:rFonts w:hint="eastAsia"/>
              </w:rPr>
              <w:t>NOTE:</w:t>
            </w:r>
            <w:r w:rsidR="001406B6" w:rsidRPr="00AE595E">
              <w:t xml:space="preserve"> </w:t>
            </w:r>
            <w:r>
              <w:rPr>
                <w:rFonts w:hint="eastAsia"/>
              </w:rPr>
              <w:t>Support for E2 interface Global Procedures (E2 SETUP, RIC Service Update, etc.) is described in clause 9.5.8 as use cases of SDL services.</w:t>
            </w:r>
          </w:p>
        </w:tc>
      </w:tr>
    </w:tbl>
    <w:p w14:paraId="2AE366A3" w14:textId="63C0E1D5" w:rsidR="000F33FF" w:rsidRDefault="001406B6" w:rsidP="000F33FF">
      <w:pPr>
        <w:rPr>
          <w:lang w:eastAsia="zh-CN"/>
        </w:rPr>
      </w:pPr>
      <w:bookmarkStart w:id="233" w:name="_Toc140574346"/>
      <w:r>
        <w:rPr>
          <w:lang w:eastAsia="zh-CN"/>
        </w:rPr>
        <w:tab/>
      </w:r>
    </w:p>
    <w:p w14:paraId="5425F134" w14:textId="179ADB7F" w:rsidR="000F33FF" w:rsidRPr="00A66428" w:rsidRDefault="000F33FF" w:rsidP="000F33FF">
      <w:pPr>
        <w:pStyle w:val="3"/>
        <w:rPr>
          <w:lang w:val="en-US" w:eastAsia="zh-CN"/>
        </w:rPr>
      </w:pPr>
      <w:bookmarkStart w:id="234" w:name="_Toc216079571"/>
      <w:r w:rsidRPr="00A66428">
        <w:rPr>
          <w:rFonts w:hint="eastAsia"/>
          <w:lang w:val="en-US" w:eastAsia="zh-CN"/>
        </w:rPr>
        <w:t>6A</w:t>
      </w:r>
      <w:r w:rsidRPr="000F33FF">
        <w:rPr>
          <w:rFonts w:hint="eastAsia"/>
        </w:rPr>
        <w:t>.</w:t>
      </w:r>
      <w:r w:rsidRPr="00A66428">
        <w:rPr>
          <w:rFonts w:hint="eastAsia"/>
          <w:lang w:val="en-US" w:eastAsia="zh-CN"/>
        </w:rPr>
        <w:t>2.2</w:t>
      </w:r>
      <w:r w:rsidRPr="000F33FF">
        <w:rPr>
          <w:rFonts w:hint="eastAsia"/>
        </w:rPr>
        <w:tab/>
        <w:t xml:space="preserve">A1 </w:t>
      </w:r>
      <w:r w:rsidRPr="00A66428">
        <w:rPr>
          <w:rFonts w:hint="eastAsia"/>
          <w:lang w:val="en-US" w:eastAsia="zh-CN"/>
        </w:rPr>
        <w:t>related services</w:t>
      </w:r>
      <w:bookmarkEnd w:id="233"/>
      <w:bookmarkEnd w:id="234"/>
      <w:r w:rsidRPr="00A66428">
        <w:rPr>
          <w:rFonts w:hint="eastAsia"/>
          <w:lang w:val="en-US" w:eastAsia="zh-CN"/>
        </w:rPr>
        <w:t xml:space="preserve"> </w:t>
      </w:r>
    </w:p>
    <w:p w14:paraId="4EA33A45" w14:textId="77777777" w:rsidR="000F33FF" w:rsidRPr="000F33FF" w:rsidRDefault="000F33FF" w:rsidP="000F33FF">
      <w:pPr>
        <w:pStyle w:val="4"/>
      </w:pPr>
      <w:r w:rsidRPr="000F33FF">
        <w:rPr>
          <w:rFonts w:hint="eastAsia"/>
        </w:rPr>
        <w:t>6A</w:t>
      </w:r>
      <w:r w:rsidRPr="000F33FF">
        <w:t>.2.</w:t>
      </w:r>
      <w:r w:rsidRPr="000F33FF">
        <w:rPr>
          <w:rFonts w:hint="eastAsia"/>
        </w:rPr>
        <w:t>2</w:t>
      </w:r>
      <w:r w:rsidRPr="000F33FF">
        <w:t>.1</w:t>
      </w:r>
      <w:r w:rsidRPr="000F33FF">
        <w:rPr>
          <w:rFonts w:hint="eastAsia"/>
        </w:rPr>
        <w:tab/>
        <w:t>A1 EI service</w:t>
      </w:r>
    </w:p>
    <w:p w14:paraId="66FF55DC" w14:textId="77777777" w:rsidR="000F33FF" w:rsidRDefault="000F33FF" w:rsidP="000F33FF">
      <w:r>
        <w:rPr>
          <w:rFonts w:hint="eastAsia"/>
        </w:rPr>
        <w:t xml:space="preserve">The A1 EI service supports the following operations in Table 6A.2.2.1-1. </w:t>
      </w:r>
    </w:p>
    <w:p w14:paraId="7B26EF0B" w14:textId="77777777" w:rsidR="000F33FF" w:rsidRDefault="000F33FF" w:rsidP="000F33FF">
      <w:pPr>
        <w:pStyle w:val="TH"/>
      </w:pPr>
      <w:r>
        <w:t>Table</w:t>
      </w:r>
      <w:r>
        <w:rPr>
          <w:rFonts w:hint="eastAsia"/>
        </w:rPr>
        <w:t xml:space="preserve"> 6A.2.2.1-1</w:t>
      </w:r>
      <w:r>
        <w:t>: List of A1</w:t>
      </w:r>
      <w:r>
        <w:rPr>
          <w:rFonts w:hint="eastAsia"/>
        </w:rPr>
        <w:t xml:space="preserve"> </w:t>
      </w:r>
      <w:r>
        <w:t xml:space="preserve">EI </w:t>
      </w:r>
      <w:r>
        <w:rPr>
          <w:rFonts w:hint="eastAsia"/>
        </w:rPr>
        <w:t>s</w:t>
      </w:r>
      <w:r>
        <w:t>ervice</w:t>
      </w:r>
      <w:r>
        <w:rPr>
          <w:rFonts w:hint="eastAsia"/>
        </w:rPr>
        <w:t xml:space="preserv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0F33FF" w14:paraId="7817F870" w14:textId="77777777" w:rsidTr="00EA7322">
        <w:tc>
          <w:tcPr>
            <w:tcW w:w="1696" w:type="dxa"/>
            <w:tcBorders>
              <w:bottom w:val="single" w:sz="4" w:space="0" w:color="auto"/>
            </w:tcBorders>
          </w:tcPr>
          <w:p w14:paraId="7F140A98" w14:textId="77777777" w:rsidR="000F33FF" w:rsidRDefault="000F33FF" w:rsidP="000F33FF">
            <w:pPr>
              <w:pStyle w:val="TAH"/>
            </w:pPr>
            <w:r>
              <w:t>Service Name</w:t>
            </w:r>
          </w:p>
        </w:tc>
        <w:tc>
          <w:tcPr>
            <w:tcW w:w="2410" w:type="dxa"/>
          </w:tcPr>
          <w:p w14:paraId="3EE76740" w14:textId="77777777" w:rsidR="000F33FF" w:rsidRDefault="000F33FF" w:rsidP="000F33FF">
            <w:pPr>
              <w:pStyle w:val="TAH"/>
            </w:pPr>
            <w:r>
              <w:t>Service Operations</w:t>
            </w:r>
          </w:p>
        </w:tc>
        <w:tc>
          <w:tcPr>
            <w:tcW w:w="2268" w:type="dxa"/>
          </w:tcPr>
          <w:p w14:paraId="4E70C9CE" w14:textId="77777777" w:rsidR="000F33FF" w:rsidRDefault="000F33FF" w:rsidP="000F33FF">
            <w:pPr>
              <w:pStyle w:val="TAH"/>
            </w:pPr>
            <w:r>
              <w:t>Operation</w:t>
            </w:r>
          </w:p>
          <w:p w14:paraId="57FACF95" w14:textId="77777777" w:rsidR="000F33FF" w:rsidRDefault="000F33FF" w:rsidP="000F33FF">
            <w:pPr>
              <w:pStyle w:val="TAH"/>
            </w:pPr>
            <w:r>
              <w:t>Semantic</w:t>
            </w:r>
          </w:p>
        </w:tc>
        <w:tc>
          <w:tcPr>
            <w:tcW w:w="1559" w:type="dxa"/>
          </w:tcPr>
          <w:p w14:paraId="4BFA689C" w14:textId="77777777" w:rsidR="000F33FF" w:rsidRDefault="000F33FF" w:rsidP="000F33FF">
            <w:pPr>
              <w:pStyle w:val="TAH"/>
            </w:pPr>
            <w:r>
              <w:t>Known Consumer(s)</w:t>
            </w:r>
          </w:p>
        </w:tc>
        <w:tc>
          <w:tcPr>
            <w:tcW w:w="1701" w:type="dxa"/>
          </w:tcPr>
          <w:p w14:paraId="608C0E93" w14:textId="77777777" w:rsidR="000F33FF" w:rsidRDefault="000F33FF" w:rsidP="000F33FF">
            <w:pPr>
              <w:pStyle w:val="TAH"/>
            </w:pPr>
            <w:r>
              <w:rPr>
                <w:rFonts w:hint="eastAsia"/>
              </w:rPr>
              <w:t>R</w:t>
            </w:r>
            <w:r>
              <w:t>eference</w:t>
            </w:r>
          </w:p>
        </w:tc>
      </w:tr>
      <w:tr w:rsidR="000F33FF" w14:paraId="78D03E82" w14:textId="77777777" w:rsidTr="00EA7322">
        <w:tc>
          <w:tcPr>
            <w:tcW w:w="1696" w:type="dxa"/>
            <w:vMerge w:val="restart"/>
          </w:tcPr>
          <w:p w14:paraId="4AA2D520" w14:textId="77777777" w:rsidR="000F33FF" w:rsidRDefault="000F33FF" w:rsidP="000F33FF">
            <w:pPr>
              <w:pStyle w:val="TAL"/>
            </w:pPr>
            <w:r>
              <w:rPr>
                <w:lang w:val="en-GB"/>
              </w:rPr>
              <w:t>A1</w:t>
            </w:r>
            <w:r>
              <w:rPr>
                <w:rFonts w:hint="eastAsia"/>
              </w:rPr>
              <w:t xml:space="preserve"> </w:t>
            </w:r>
            <w:r>
              <w:rPr>
                <w:lang w:val="en-GB"/>
              </w:rPr>
              <w:t>EI</w:t>
            </w:r>
            <w:r>
              <w:rPr>
                <w:rFonts w:hint="eastAsia"/>
              </w:rPr>
              <w:t xml:space="preserve"> service</w:t>
            </w:r>
          </w:p>
        </w:tc>
        <w:tc>
          <w:tcPr>
            <w:tcW w:w="2410" w:type="dxa"/>
          </w:tcPr>
          <w:p w14:paraId="63D710F4" w14:textId="77777777" w:rsidR="000F33FF" w:rsidRDefault="000F33FF" w:rsidP="000F33FF">
            <w:pPr>
              <w:pStyle w:val="TAL"/>
            </w:pPr>
            <w:r>
              <w:rPr>
                <w:rFonts w:hint="eastAsia"/>
              </w:rPr>
              <w:t>A</w:t>
            </w:r>
            <w:r>
              <w:t>1 EI query</w:t>
            </w:r>
          </w:p>
        </w:tc>
        <w:tc>
          <w:tcPr>
            <w:tcW w:w="2268" w:type="dxa"/>
          </w:tcPr>
          <w:p w14:paraId="4CB242CC" w14:textId="77777777" w:rsidR="000F33FF" w:rsidRDefault="000F33FF" w:rsidP="000F33FF">
            <w:pPr>
              <w:pStyle w:val="TAL"/>
            </w:pPr>
            <w:r>
              <w:t>Request/Response</w:t>
            </w:r>
          </w:p>
        </w:tc>
        <w:tc>
          <w:tcPr>
            <w:tcW w:w="1559" w:type="dxa"/>
          </w:tcPr>
          <w:p w14:paraId="6DB963FF" w14:textId="77777777" w:rsidR="000F33FF" w:rsidRDefault="000F33FF" w:rsidP="000F33FF">
            <w:pPr>
              <w:pStyle w:val="TAL"/>
            </w:pPr>
            <w:r>
              <w:t>xApp</w:t>
            </w:r>
          </w:p>
        </w:tc>
        <w:tc>
          <w:tcPr>
            <w:tcW w:w="1701" w:type="dxa"/>
          </w:tcPr>
          <w:p w14:paraId="7C3E304F" w14:textId="77777777" w:rsidR="000F33FF" w:rsidRDefault="000F33FF" w:rsidP="000F33FF">
            <w:pPr>
              <w:pStyle w:val="TAL"/>
            </w:pPr>
            <w:r>
              <w:rPr>
                <w:rFonts w:hint="eastAsia"/>
              </w:rPr>
              <w:t>9.2.3.1</w:t>
            </w:r>
          </w:p>
        </w:tc>
      </w:tr>
      <w:tr w:rsidR="000F33FF" w14:paraId="11BBADC9" w14:textId="77777777" w:rsidTr="00EA7322">
        <w:tc>
          <w:tcPr>
            <w:tcW w:w="1696" w:type="dxa"/>
            <w:vMerge/>
          </w:tcPr>
          <w:p w14:paraId="67FAEC26" w14:textId="77777777" w:rsidR="000F33FF" w:rsidRDefault="000F33FF" w:rsidP="000F33FF">
            <w:pPr>
              <w:pStyle w:val="TAL"/>
            </w:pPr>
          </w:p>
        </w:tc>
        <w:tc>
          <w:tcPr>
            <w:tcW w:w="2410" w:type="dxa"/>
          </w:tcPr>
          <w:p w14:paraId="20424F70" w14:textId="77777777" w:rsidR="000F33FF" w:rsidRDefault="000F33FF" w:rsidP="000F33FF">
            <w:pPr>
              <w:pStyle w:val="TAL"/>
            </w:pPr>
            <w:r>
              <w:t>A1 EI subscription setup</w:t>
            </w:r>
          </w:p>
        </w:tc>
        <w:tc>
          <w:tcPr>
            <w:tcW w:w="2268" w:type="dxa"/>
            <w:tcBorders>
              <w:bottom w:val="single" w:sz="4" w:space="0" w:color="auto"/>
            </w:tcBorders>
          </w:tcPr>
          <w:p w14:paraId="2AEE492A" w14:textId="77777777" w:rsidR="000F33FF" w:rsidRDefault="000F33FF" w:rsidP="000F33FF">
            <w:pPr>
              <w:pStyle w:val="TAL"/>
            </w:pPr>
            <w:r>
              <w:t>Request/Response</w:t>
            </w:r>
          </w:p>
        </w:tc>
        <w:tc>
          <w:tcPr>
            <w:tcW w:w="1559" w:type="dxa"/>
          </w:tcPr>
          <w:p w14:paraId="1279A30F" w14:textId="77777777" w:rsidR="000F33FF" w:rsidRDefault="000F33FF" w:rsidP="000F33FF">
            <w:pPr>
              <w:pStyle w:val="TAL"/>
            </w:pPr>
            <w:r>
              <w:t>xApp</w:t>
            </w:r>
          </w:p>
        </w:tc>
        <w:tc>
          <w:tcPr>
            <w:tcW w:w="1701" w:type="dxa"/>
          </w:tcPr>
          <w:p w14:paraId="5F711EE9" w14:textId="77777777" w:rsidR="000F33FF" w:rsidRDefault="000F33FF" w:rsidP="000F33FF">
            <w:pPr>
              <w:pStyle w:val="TAL"/>
            </w:pPr>
            <w:r>
              <w:rPr>
                <w:rFonts w:hint="eastAsia"/>
              </w:rPr>
              <w:t>9.2.3.2</w:t>
            </w:r>
          </w:p>
        </w:tc>
      </w:tr>
      <w:tr w:rsidR="000F33FF" w14:paraId="6BA8754C" w14:textId="77777777" w:rsidTr="00EA7322">
        <w:tc>
          <w:tcPr>
            <w:tcW w:w="1696" w:type="dxa"/>
            <w:vMerge/>
          </w:tcPr>
          <w:p w14:paraId="6806A307" w14:textId="77777777" w:rsidR="000F33FF" w:rsidRDefault="000F33FF" w:rsidP="000F33FF">
            <w:pPr>
              <w:pStyle w:val="TAL"/>
            </w:pPr>
          </w:p>
        </w:tc>
        <w:tc>
          <w:tcPr>
            <w:tcW w:w="2410" w:type="dxa"/>
            <w:tcBorders>
              <w:bottom w:val="single" w:sz="4" w:space="0" w:color="auto"/>
            </w:tcBorders>
          </w:tcPr>
          <w:p w14:paraId="61A9276C" w14:textId="77777777" w:rsidR="000F33FF" w:rsidRDefault="000F33FF" w:rsidP="000F33FF">
            <w:pPr>
              <w:pStyle w:val="TAL"/>
            </w:pPr>
            <w:r>
              <w:t>A1 EI subscription update</w:t>
            </w:r>
          </w:p>
        </w:tc>
        <w:tc>
          <w:tcPr>
            <w:tcW w:w="2268" w:type="dxa"/>
            <w:tcBorders>
              <w:bottom w:val="single" w:sz="4" w:space="0" w:color="auto"/>
            </w:tcBorders>
          </w:tcPr>
          <w:p w14:paraId="315A38F2" w14:textId="77777777" w:rsidR="000F33FF" w:rsidRDefault="000F33FF" w:rsidP="000F33FF">
            <w:pPr>
              <w:pStyle w:val="TAL"/>
            </w:pPr>
            <w:r>
              <w:t>Request/Response</w:t>
            </w:r>
          </w:p>
        </w:tc>
        <w:tc>
          <w:tcPr>
            <w:tcW w:w="1559" w:type="dxa"/>
          </w:tcPr>
          <w:p w14:paraId="6D47662A" w14:textId="77777777" w:rsidR="000F33FF" w:rsidRDefault="000F33FF" w:rsidP="000F33FF">
            <w:pPr>
              <w:pStyle w:val="TAL"/>
            </w:pPr>
            <w:r>
              <w:t>xApp</w:t>
            </w:r>
          </w:p>
        </w:tc>
        <w:tc>
          <w:tcPr>
            <w:tcW w:w="1701" w:type="dxa"/>
          </w:tcPr>
          <w:p w14:paraId="672759AF" w14:textId="77777777" w:rsidR="000F33FF" w:rsidRDefault="000F33FF" w:rsidP="000F33FF">
            <w:pPr>
              <w:pStyle w:val="TAL"/>
            </w:pPr>
            <w:r>
              <w:rPr>
                <w:rFonts w:hint="eastAsia"/>
              </w:rPr>
              <w:t>9.2.3.3</w:t>
            </w:r>
          </w:p>
        </w:tc>
      </w:tr>
      <w:tr w:rsidR="000F33FF" w14:paraId="7A6023E6" w14:textId="77777777" w:rsidTr="00EA7322">
        <w:tc>
          <w:tcPr>
            <w:tcW w:w="1696" w:type="dxa"/>
            <w:vMerge/>
          </w:tcPr>
          <w:p w14:paraId="38A8E5F0" w14:textId="77777777" w:rsidR="000F33FF" w:rsidRDefault="000F33FF" w:rsidP="000F33FF">
            <w:pPr>
              <w:pStyle w:val="TAL"/>
            </w:pPr>
          </w:p>
        </w:tc>
        <w:tc>
          <w:tcPr>
            <w:tcW w:w="2410" w:type="dxa"/>
            <w:tcBorders>
              <w:bottom w:val="single" w:sz="4" w:space="0" w:color="auto"/>
            </w:tcBorders>
          </w:tcPr>
          <w:p w14:paraId="4289EF72" w14:textId="77777777" w:rsidR="000F33FF" w:rsidRDefault="000F33FF" w:rsidP="000F33FF">
            <w:pPr>
              <w:pStyle w:val="TAL"/>
            </w:pPr>
            <w:r>
              <w:t>A1 EI subscription delete</w:t>
            </w:r>
          </w:p>
        </w:tc>
        <w:tc>
          <w:tcPr>
            <w:tcW w:w="2268" w:type="dxa"/>
            <w:tcBorders>
              <w:bottom w:val="single" w:sz="4" w:space="0" w:color="auto"/>
            </w:tcBorders>
          </w:tcPr>
          <w:p w14:paraId="40B3B84A" w14:textId="77777777" w:rsidR="000F33FF" w:rsidRDefault="000F33FF" w:rsidP="000F33FF">
            <w:pPr>
              <w:pStyle w:val="TAL"/>
            </w:pPr>
            <w:r>
              <w:t>Request/Response</w:t>
            </w:r>
          </w:p>
        </w:tc>
        <w:tc>
          <w:tcPr>
            <w:tcW w:w="1559" w:type="dxa"/>
          </w:tcPr>
          <w:p w14:paraId="49B1BA7C" w14:textId="77777777" w:rsidR="000F33FF" w:rsidRDefault="000F33FF" w:rsidP="000F33FF">
            <w:pPr>
              <w:pStyle w:val="TAL"/>
            </w:pPr>
            <w:r>
              <w:t>xApp</w:t>
            </w:r>
          </w:p>
        </w:tc>
        <w:tc>
          <w:tcPr>
            <w:tcW w:w="1701" w:type="dxa"/>
          </w:tcPr>
          <w:p w14:paraId="424C0B73" w14:textId="77777777" w:rsidR="000F33FF" w:rsidRDefault="000F33FF" w:rsidP="000F33FF">
            <w:pPr>
              <w:pStyle w:val="TAL"/>
            </w:pPr>
            <w:r>
              <w:rPr>
                <w:rFonts w:hint="eastAsia"/>
              </w:rPr>
              <w:t>9.2.3.4</w:t>
            </w:r>
          </w:p>
        </w:tc>
      </w:tr>
      <w:tr w:rsidR="000F33FF" w14:paraId="6FD639EB" w14:textId="77777777" w:rsidTr="00EA7322">
        <w:tc>
          <w:tcPr>
            <w:tcW w:w="1696" w:type="dxa"/>
            <w:vMerge/>
            <w:tcBorders>
              <w:bottom w:val="single" w:sz="4" w:space="0" w:color="auto"/>
            </w:tcBorders>
          </w:tcPr>
          <w:p w14:paraId="554E28B0" w14:textId="77777777" w:rsidR="000F33FF" w:rsidRDefault="000F33FF" w:rsidP="000F33FF">
            <w:pPr>
              <w:pStyle w:val="TAL"/>
            </w:pPr>
          </w:p>
        </w:tc>
        <w:tc>
          <w:tcPr>
            <w:tcW w:w="2410" w:type="dxa"/>
            <w:tcBorders>
              <w:top w:val="single" w:sz="4" w:space="0" w:color="auto"/>
            </w:tcBorders>
          </w:tcPr>
          <w:p w14:paraId="327BC4C6" w14:textId="77777777" w:rsidR="000F33FF" w:rsidRDefault="000F33FF" w:rsidP="000F33FF">
            <w:pPr>
              <w:pStyle w:val="TAL"/>
            </w:pPr>
            <w:r>
              <w:t>A1 EI delivery</w:t>
            </w:r>
          </w:p>
        </w:tc>
        <w:tc>
          <w:tcPr>
            <w:tcW w:w="2268" w:type="dxa"/>
          </w:tcPr>
          <w:p w14:paraId="5138BBCB" w14:textId="77777777" w:rsidR="000F33FF" w:rsidRDefault="000F33FF" w:rsidP="000F33FF">
            <w:pPr>
              <w:pStyle w:val="TAL"/>
            </w:pPr>
            <w:r>
              <w:t>Notify</w:t>
            </w:r>
          </w:p>
        </w:tc>
        <w:tc>
          <w:tcPr>
            <w:tcW w:w="1559" w:type="dxa"/>
          </w:tcPr>
          <w:p w14:paraId="088928C0" w14:textId="77777777" w:rsidR="000F33FF" w:rsidRDefault="000F33FF" w:rsidP="000F33FF">
            <w:pPr>
              <w:pStyle w:val="TAL"/>
            </w:pPr>
            <w:r>
              <w:t>xApp</w:t>
            </w:r>
          </w:p>
        </w:tc>
        <w:tc>
          <w:tcPr>
            <w:tcW w:w="1701" w:type="dxa"/>
          </w:tcPr>
          <w:p w14:paraId="10ED049A" w14:textId="77777777" w:rsidR="000F33FF" w:rsidRDefault="000F33FF" w:rsidP="000F33FF">
            <w:pPr>
              <w:pStyle w:val="TAL"/>
            </w:pPr>
            <w:r>
              <w:rPr>
                <w:rFonts w:hint="eastAsia"/>
              </w:rPr>
              <w:t>9.2.3.5</w:t>
            </w:r>
          </w:p>
        </w:tc>
      </w:tr>
    </w:tbl>
    <w:p w14:paraId="0D697C7B" w14:textId="77777777" w:rsidR="000F33FF" w:rsidRDefault="000F33FF" w:rsidP="000F33FF">
      <w:pPr>
        <w:rPr>
          <w:lang w:eastAsia="zh-CN"/>
        </w:rPr>
      </w:pPr>
      <w:bookmarkStart w:id="235" w:name="_Toc140574347"/>
    </w:p>
    <w:p w14:paraId="21B8B499" w14:textId="1202B86A" w:rsidR="000F33FF" w:rsidRPr="00A66428" w:rsidRDefault="000F33FF" w:rsidP="000F33FF">
      <w:pPr>
        <w:pStyle w:val="3"/>
        <w:rPr>
          <w:lang w:val="en-US" w:eastAsia="zh-CN"/>
        </w:rPr>
      </w:pPr>
      <w:bookmarkStart w:id="236" w:name="_Toc216079572"/>
      <w:r w:rsidRPr="00A66428">
        <w:rPr>
          <w:rFonts w:hint="eastAsia"/>
          <w:lang w:val="en-US" w:eastAsia="zh-CN"/>
        </w:rPr>
        <w:t>6A</w:t>
      </w:r>
      <w:r>
        <w:rPr>
          <w:rFonts w:hint="eastAsia"/>
        </w:rPr>
        <w:t>.2</w:t>
      </w:r>
      <w:r w:rsidRPr="00A66428">
        <w:rPr>
          <w:rFonts w:hint="eastAsia"/>
          <w:lang w:val="en-US" w:eastAsia="zh-CN"/>
        </w:rPr>
        <w:t>.3</w:t>
      </w:r>
      <w:r>
        <w:rPr>
          <w:rFonts w:hint="eastAsia"/>
          <w:lang w:val="en-US" w:eastAsia="zh-CN"/>
        </w:rPr>
        <w:tab/>
      </w:r>
      <w:r w:rsidRPr="00A66428">
        <w:rPr>
          <w:rFonts w:hint="eastAsia"/>
          <w:lang w:val="en-US" w:eastAsia="zh-CN"/>
        </w:rPr>
        <w:t>E2 related</w:t>
      </w:r>
      <w:r>
        <w:rPr>
          <w:rFonts w:hint="eastAsia"/>
        </w:rPr>
        <w:t xml:space="preserve"> </w:t>
      </w:r>
      <w:r w:rsidRPr="00A66428">
        <w:rPr>
          <w:rFonts w:hint="eastAsia"/>
          <w:lang w:val="en-US" w:eastAsia="zh-CN"/>
        </w:rPr>
        <w:t>services</w:t>
      </w:r>
      <w:bookmarkEnd w:id="235"/>
      <w:bookmarkEnd w:id="236"/>
    </w:p>
    <w:p w14:paraId="45F5122C" w14:textId="77777777" w:rsidR="000F33FF" w:rsidRDefault="000F33FF" w:rsidP="000F33FF">
      <w:pPr>
        <w:pStyle w:val="4"/>
        <w:rPr>
          <w:lang w:val="en-US" w:eastAsia="zh-CN"/>
        </w:rPr>
      </w:pPr>
      <w:r>
        <w:rPr>
          <w:rFonts w:hint="eastAsia"/>
          <w:lang w:val="en-US" w:eastAsia="zh-CN"/>
        </w:rPr>
        <w:t>6A</w:t>
      </w:r>
      <w:r>
        <w:t>.2.</w:t>
      </w:r>
      <w:r>
        <w:rPr>
          <w:rFonts w:hint="eastAsia"/>
          <w:lang w:val="en-US" w:eastAsia="zh-CN"/>
        </w:rPr>
        <w:t>3</w:t>
      </w:r>
      <w:r>
        <w:t>.1</w:t>
      </w:r>
      <w:r>
        <w:rPr>
          <w:rFonts w:hint="eastAsia"/>
          <w:lang w:val="en-US" w:eastAsia="zh-CN"/>
        </w:rPr>
        <w:tab/>
        <w:t xml:space="preserve">E2 Subscription service </w:t>
      </w:r>
    </w:p>
    <w:p w14:paraId="65C6EB7D" w14:textId="77777777" w:rsidR="000F33FF" w:rsidRDefault="000F33FF" w:rsidP="000F33FF">
      <w:r>
        <w:rPr>
          <w:rFonts w:hint="eastAsia"/>
        </w:rPr>
        <w:t xml:space="preserve">The E2 Subscription service supports the following operations in Table 6A.2.3.1-1. </w:t>
      </w:r>
    </w:p>
    <w:p w14:paraId="1B44FB85" w14:textId="77777777" w:rsidR="000F33FF" w:rsidRPr="000F33FF" w:rsidRDefault="000F33FF" w:rsidP="000F33FF">
      <w:pPr>
        <w:pStyle w:val="TH"/>
      </w:pPr>
      <w:r>
        <w:t>Table</w:t>
      </w:r>
      <w:r>
        <w:rPr>
          <w:rFonts w:hint="eastAsia"/>
        </w:rPr>
        <w:t xml:space="preserve"> 6A.2.</w:t>
      </w:r>
      <w:r>
        <w:t>3</w:t>
      </w:r>
      <w:r>
        <w:rPr>
          <w:rFonts w:hint="eastAsia"/>
        </w:rPr>
        <w:t>.1-1</w:t>
      </w:r>
      <w:r>
        <w:t xml:space="preserve">: List of E2 Subscription </w:t>
      </w:r>
      <w:r>
        <w:rPr>
          <w:rFonts w:hint="eastAsia"/>
        </w:rPr>
        <w:t>service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0F33FF" w14:paraId="3234CC7A" w14:textId="77777777" w:rsidTr="00EA7322">
        <w:tc>
          <w:tcPr>
            <w:tcW w:w="1696" w:type="dxa"/>
            <w:tcBorders>
              <w:bottom w:val="single" w:sz="4" w:space="0" w:color="auto"/>
            </w:tcBorders>
          </w:tcPr>
          <w:p w14:paraId="4071E061" w14:textId="77777777" w:rsidR="000F33FF" w:rsidRDefault="000F33FF" w:rsidP="000F33FF">
            <w:pPr>
              <w:pStyle w:val="TAH"/>
            </w:pPr>
            <w:r>
              <w:t>Service Name</w:t>
            </w:r>
          </w:p>
        </w:tc>
        <w:tc>
          <w:tcPr>
            <w:tcW w:w="2410" w:type="dxa"/>
          </w:tcPr>
          <w:p w14:paraId="6BB9B284" w14:textId="77777777" w:rsidR="000F33FF" w:rsidRDefault="000F33FF" w:rsidP="000F33FF">
            <w:pPr>
              <w:pStyle w:val="TAH"/>
            </w:pPr>
            <w:r>
              <w:t>Service Operations</w:t>
            </w:r>
          </w:p>
        </w:tc>
        <w:tc>
          <w:tcPr>
            <w:tcW w:w="2268" w:type="dxa"/>
          </w:tcPr>
          <w:p w14:paraId="4E026485" w14:textId="77777777" w:rsidR="000F33FF" w:rsidRDefault="000F33FF" w:rsidP="000F33FF">
            <w:pPr>
              <w:pStyle w:val="TAH"/>
            </w:pPr>
            <w:r>
              <w:t>Operation</w:t>
            </w:r>
          </w:p>
          <w:p w14:paraId="4CD711D1" w14:textId="77777777" w:rsidR="000F33FF" w:rsidRDefault="000F33FF" w:rsidP="000F33FF">
            <w:pPr>
              <w:pStyle w:val="TAH"/>
            </w:pPr>
            <w:r>
              <w:t>Semantic</w:t>
            </w:r>
          </w:p>
        </w:tc>
        <w:tc>
          <w:tcPr>
            <w:tcW w:w="1559" w:type="dxa"/>
          </w:tcPr>
          <w:p w14:paraId="71D34E0C" w14:textId="77777777" w:rsidR="000F33FF" w:rsidRDefault="000F33FF" w:rsidP="000F33FF">
            <w:pPr>
              <w:pStyle w:val="TAH"/>
            </w:pPr>
            <w:r>
              <w:t>Known Consumer(s)</w:t>
            </w:r>
          </w:p>
        </w:tc>
        <w:tc>
          <w:tcPr>
            <w:tcW w:w="1701" w:type="dxa"/>
          </w:tcPr>
          <w:p w14:paraId="52661B5E" w14:textId="77777777" w:rsidR="000F33FF" w:rsidRDefault="000F33FF" w:rsidP="000F33FF">
            <w:pPr>
              <w:pStyle w:val="TAH"/>
            </w:pPr>
            <w:r>
              <w:rPr>
                <w:rFonts w:hint="eastAsia"/>
              </w:rPr>
              <w:t>R</w:t>
            </w:r>
            <w:r>
              <w:t>eference</w:t>
            </w:r>
          </w:p>
        </w:tc>
      </w:tr>
      <w:tr w:rsidR="0056625A" w14:paraId="4E2F5AC1" w14:textId="77777777" w:rsidTr="00EA7322">
        <w:tc>
          <w:tcPr>
            <w:tcW w:w="1696" w:type="dxa"/>
            <w:vMerge w:val="restart"/>
          </w:tcPr>
          <w:p w14:paraId="2E952A4E" w14:textId="77777777" w:rsidR="0056625A" w:rsidRDefault="0056625A" w:rsidP="000F33FF">
            <w:pPr>
              <w:pStyle w:val="TAL"/>
            </w:pPr>
            <w:r>
              <w:rPr>
                <w:rFonts w:hint="eastAsia"/>
              </w:rPr>
              <w:t>E2 Subscription service</w:t>
            </w:r>
          </w:p>
        </w:tc>
        <w:tc>
          <w:tcPr>
            <w:tcW w:w="2410" w:type="dxa"/>
          </w:tcPr>
          <w:p w14:paraId="2B84BED7" w14:textId="77777777" w:rsidR="0056625A" w:rsidRDefault="0056625A" w:rsidP="000F33FF">
            <w:pPr>
              <w:pStyle w:val="TAL"/>
            </w:pPr>
            <w:r>
              <w:rPr>
                <w:rFonts w:hint="eastAsia"/>
              </w:rPr>
              <w:t>E2 Subscription</w:t>
            </w:r>
          </w:p>
        </w:tc>
        <w:tc>
          <w:tcPr>
            <w:tcW w:w="2268" w:type="dxa"/>
          </w:tcPr>
          <w:p w14:paraId="1E9A030B" w14:textId="77777777" w:rsidR="0056625A" w:rsidRDefault="0056625A" w:rsidP="000F33FF">
            <w:pPr>
              <w:pStyle w:val="TAL"/>
            </w:pPr>
            <w:r>
              <w:t>Request/Response</w:t>
            </w:r>
          </w:p>
        </w:tc>
        <w:tc>
          <w:tcPr>
            <w:tcW w:w="1559" w:type="dxa"/>
          </w:tcPr>
          <w:p w14:paraId="157374AC" w14:textId="77777777" w:rsidR="0056625A" w:rsidRDefault="0056625A" w:rsidP="000F33FF">
            <w:pPr>
              <w:pStyle w:val="TAL"/>
            </w:pPr>
            <w:r>
              <w:t>xApp</w:t>
            </w:r>
          </w:p>
        </w:tc>
        <w:tc>
          <w:tcPr>
            <w:tcW w:w="1701" w:type="dxa"/>
          </w:tcPr>
          <w:p w14:paraId="094F9C64" w14:textId="77777777" w:rsidR="0056625A" w:rsidRDefault="0056625A" w:rsidP="000F33FF">
            <w:pPr>
              <w:pStyle w:val="TAL"/>
            </w:pPr>
            <w:r>
              <w:rPr>
                <w:rFonts w:hint="eastAsia"/>
              </w:rPr>
              <w:t>9.3.2.1</w:t>
            </w:r>
          </w:p>
        </w:tc>
      </w:tr>
      <w:tr w:rsidR="0056625A" w14:paraId="67EDE8AA" w14:textId="77777777" w:rsidTr="00EA7322">
        <w:tc>
          <w:tcPr>
            <w:tcW w:w="1696" w:type="dxa"/>
            <w:vMerge/>
          </w:tcPr>
          <w:p w14:paraId="09B98152" w14:textId="77777777" w:rsidR="0056625A" w:rsidRDefault="0056625A" w:rsidP="000F33FF">
            <w:pPr>
              <w:pStyle w:val="TAL"/>
            </w:pPr>
          </w:p>
        </w:tc>
        <w:tc>
          <w:tcPr>
            <w:tcW w:w="2410" w:type="dxa"/>
          </w:tcPr>
          <w:p w14:paraId="2CA2ED26" w14:textId="77777777" w:rsidR="0056625A" w:rsidRDefault="0056625A" w:rsidP="000F33FF">
            <w:pPr>
              <w:pStyle w:val="TAL"/>
            </w:pPr>
            <w:r>
              <w:rPr>
                <w:rFonts w:hint="eastAsia"/>
              </w:rPr>
              <w:t>E2 Subscription Delete</w:t>
            </w:r>
          </w:p>
        </w:tc>
        <w:tc>
          <w:tcPr>
            <w:tcW w:w="2268" w:type="dxa"/>
            <w:tcBorders>
              <w:bottom w:val="single" w:sz="4" w:space="0" w:color="auto"/>
            </w:tcBorders>
          </w:tcPr>
          <w:p w14:paraId="017093CA" w14:textId="77777777" w:rsidR="0056625A" w:rsidRDefault="0056625A" w:rsidP="000F33FF">
            <w:pPr>
              <w:pStyle w:val="TAL"/>
            </w:pPr>
            <w:r>
              <w:t>Request/Response</w:t>
            </w:r>
          </w:p>
        </w:tc>
        <w:tc>
          <w:tcPr>
            <w:tcW w:w="1559" w:type="dxa"/>
          </w:tcPr>
          <w:p w14:paraId="56E25CB6" w14:textId="77777777" w:rsidR="0056625A" w:rsidRDefault="0056625A" w:rsidP="000F33FF">
            <w:pPr>
              <w:pStyle w:val="TAL"/>
            </w:pPr>
            <w:r>
              <w:t>xApp</w:t>
            </w:r>
          </w:p>
        </w:tc>
        <w:tc>
          <w:tcPr>
            <w:tcW w:w="1701" w:type="dxa"/>
          </w:tcPr>
          <w:p w14:paraId="450B9207" w14:textId="77777777" w:rsidR="0056625A" w:rsidRDefault="0056625A" w:rsidP="000F33FF">
            <w:pPr>
              <w:pStyle w:val="TAL"/>
            </w:pPr>
            <w:r>
              <w:rPr>
                <w:rFonts w:hint="eastAsia"/>
              </w:rPr>
              <w:t>9.3.2.2</w:t>
            </w:r>
          </w:p>
        </w:tc>
      </w:tr>
      <w:tr w:rsidR="0056625A" w14:paraId="09363BCD" w14:textId="77777777" w:rsidTr="00EA7322">
        <w:tc>
          <w:tcPr>
            <w:tcW w:w="1696" w:type="dxa"/>
            <w:vMerge/>
          </w:tcPr>
          <w:p w14:paraId="2D039E98" w14:textId="77777777" w:rsidR="0056625A" w:rsidRDefault="0056625A" w:rsidP="000F33FF">
            <w:pPr>
              <w:pStyle w:val="TAL"/>
            </w:pPr>
          </w:p>
        </w:tc>
        <w:tc>
          <w:tcPr>
            <w:tcW w:w="2410" w:type="dxa"/>
            <w:tcBorders>
              <w:bottom w:val="single" w:sz="4" w:space="0" w:color="auto"/>
            </w:tcBorders>
          </w:tcPr>
          <w:p w14:paraId="7EE80914" w14:textId="77777777" w:rsidR="0056625A" w:rsidRDefault="0056625A" w:rsidP="000F33FF">
            <w:pPr>
              <w:pStyle w:val="TAL"/>
            </w:pPr>
            <w:r>
              <w:rPr>
                <w:rFonts w:hint="eastAsia"/>
              </w:rPr>
              <w:t>E2 Subscription Delete Query</w:t>
            </w:r>
          </w:p>
        </w:tc>
        <w:tc>
          <w:tcPr>
            <w:tcW w:w="2268" w:type="dxa"/>
            <w:tcBorders>
              <w:bottom w:val="single" w:sz="4" w:space="0" w:color="auto"/>
            </w:tcBorders>
          </w:tcPr>
          <w:p w14:paraId="26B138A2" w14:textId="77777777" w:rsidR="0056625A" w:rsidRDefault="0056625A" w:rsidP="000F33FF">
            <w:pPr>
              <w:pStyle w:val="TAL"/>
            </w:pPr>
            <w:r>
              <w:t>Request/Response</w:t>
            </w:r>
          </w:p>
        </w:tc>
        <w:tc>
          <w:tcPr>
            <w:tcW w:w="1559" w:type="dxa"/>
          </w:tcPr>
          <w:p w14:paraId="77D655C5" w14:textId="77777777" w:rsidR="0056625A" w:rsidRDefault="0056625A" w:rsidP="000F33FF">
            <w:pPr>
              <w:pStyle w:val="TAL"/>
            </w:pPr>
            <w:r>
              <w:t>xApp</w:t>
            </w:r>
          </w:p>
        </w:tc>
        <w:tc>
          <w:tcPr>
            <w:tcW w:w="1701" w:type="dxa"/>
          </w:tcPr>
          <w:p w14:paraId="74A56C3C" w14:textId="77777777" w:rsidR="0056625A" w:rsidRDefault="0056625A" w:rsidP="000F33FF">
            <w:pPr>
              <w:pStyle w:val="TAL"/>
            </w:pPr>
            <w:r>
              <w:rPr>
                <w:rFonts w:hint="eastAsia"/>
              </w:rPr>
              <w:t>9.3.2.2A</w:t>
            </w:r>
          </w:p>
        </w:tc>
      </w:tr>
      <w:tr w:rsidR="0056625A" w14:paraId="7DAF21FF" w14:textId="77777777" w:rsidTr="00EA7322">
        <w:tc>
          <w:tcPr>
            <w:tcW w:w="1696" w:type="dxa"/>
            <w:vMerge/>
          </w:tcPr>
          <w:p w14:paraId="00A0E0A6" w14:textId="77777777" w:rsidR="0056625A" w:rsidRDefault="0056625A" w:rsidP="000F33FF">
            <w:pPr>
              <w:pStyle w:val="TAL"/>
            </w:pPr>
          </w:p>
        </w:tc>
        <w:tc>
          <w:tcPr>
            <w:tcW w:w="2410" w:type="dxa"/>
          </w:tcPr>
          <w:p w14:paraId="36D6E41F" w14:textId="77777777" w:rsidR="0056625A" w:rsidRDefault="0056625A" w:rsidP="000F33FF">
            <w:pPr>
              <w:pStyle w:val="TAL"/>
            </w:pPr>
            <w:r>
              <w:rPr>
                <w:rFonts w:hint="eastAsia"/>
              </w:rPr>
              <w:t>E2 Subscription Delete Notification</w:t>
            </w:r>
          </w:p>
        </w:tc>
        <w:tc>
          <w:tcPr>
            <w:tcW w:w="2268" w:type="dxa"/>
          </w:tcPr>
          <w:p w14:paraId="6CFA4C5B" w14:textId="77777777" w:rsidR="0056625A" w:rsidRDefault="0056625A" w:rsidP="000F33FF">
            <w:pPr>
              <w:pStyle w:val="TAL"/>
            </w:pPr>
            <w:r>
              <w:rPr>
                <w:rFonts w:hint="eastAsia"/>
              </w:rPr>
              <w:t>Notify</w:t>
            </w:r>
          </w:p>
        </w:tc>
        <w:tc>
          <w:tcPr>
            <w:tcW w:w="1559" w:type="dxa"/>
          </w:tcPr>
          <w:p w14:paraId="59503538" w14:textId="77777777" w:rsidR="0056625A" w:rsidRDefault="0056625A" w:rsidP="000F33FF">
            <w:pPr>
              <w:pStyle w:val="TAL"/>
            </w:pPr>
            <w:r>
              <w:t>xApp</w:t>
            </w:r>
          </w:p>
        </w:tc>
        <w:tc>
          <w:tcPr>
            <w:tcW w:w="1701" w:type="dxa"/>
          </w:tcPr>
          <w:p w14:paraId="7516906A" w14:textId="77777777" w:rsidR="0056625A" w:rsidRDefault="0056625A" w:rsidP="000F33FF">
            <w:pPr>
              <w:pStyle w:val="TAL"/>
            </w:pPr>
            <w:r>
              <w:rPr>
                <w:rFonts w:hint="eastAsia"/>
              </w:rPr>
              <w:t>9.3.2.2A</w:t>
            </w:r>
          </w:p>
        </w:tc>
      </w:tr>
      <w:tr w:rsidR="0056625A" w14:paraId="3C366D54" w14:textId="77777777" w:rsidTr="00EA7322">
        <w:tc>
          <w:tcPr>
            <w:tcW w:w="1696" w:type="dxa"/>
            <w:vMerge/>
          </w:tcPr>
          <w:p w14:paraId="0B56474F" w14:textId="77777777" w:rsidR="0056625A" w:rsidRDefault="0056625A" w:rsidP="000F33FF">
            <w:pPr>
              <w:pStyle w:val="TAL"/>
            </w:pPr>
          </w:p>
        </w:tc>
        <w:tc>
          <w:tcPr>
            <w:tcW w:w="2410" w:type="dxa"/>
          </w:tcPr>
          <w:p w14:paraId="07FA54F4" w14:textId="11ED7263" w:rsidR="0056625A" w:rsidRDefault="0056625A" w:rsidP="000F33FF">
            <w:pPr>
              <w:pStyle w:val="TAL"/>
            </w:pPr>
            <w:r w:rsidRPr="00DD4E94">
              <w:t>E2 Subscription Audit</w:t>
            </w:r>
          </w:p>
        </w:tc>
        <w:tc>
          <w:tcPr>
            <w:tcW w:w="2268" w:type="dxa"/>
          </w:tcPr>
          <w:p w14:paraId="2999D169" w14:textId="2F61F08C" w:rsidR="0056625A" w:rsidRDefault="0056625A" w:rsidP="000F33FF">
            <w:pPr>
              <w:pStyle w:val="TAL"/>
            </w:pPr>
            <w:r w:rsidRPr="00DD4E94">
              <w:t>Request/Response</w:t>
            </w:r>
          </w:p>
        </w:tc>
        <w:tc>
          <w:tcPr>
            <w:tcW w:w="1559" w:type="dxa"/>
          </w:tcPr>
          <w:p w14:paraId="0D03688A" w14:textId="29A8DD59" w:rsidR="0056625A" w:rsidRDefault="0056625A" w:rsidP="000F33FF">
            <w:pPr>
              <w:pStyle w:val="TAL"/>
            </w:pPr>
            <w:r w:rsidRPr="00DD4E94">
              <w:t>xApp</w:t>
            </w:r>
          </w:p>
        </w:tc>
        <w:tc>
          <w:tcPr>
            <w:tcW w:w="1701" w:type="dxa"/>
          </w:tcPr>
          <w:p w14:paraId="56CE1CDF" w14:textId="2F4AFE66" w:rsidR="0056625A" w:rsidRDefault="0056625A" w:rsidP="000F33FF">
            <w:pPr>
              <w:pStyle w:val="TAL"/>
            </w:pPr>
            <w:r w:rsidRPr="00A775AB">
              <w:t>9.3.2.</w:t>
            </w:r>
            <w:r>
              <w:t>5</w:t>
            </w:r>
          </w:p>
        </w:tc>
      </w:tr>
      <w:tr w:rsidR="0056625A" w14:paraId="21973F74" w14:textId="77777777" w:rsidTr="00EA7322">
        <w:tc>
          <w:tcPr>
            <w:tcW w:w="1696" w:type="dxa"/>
            <w:vMerge/>
          </w:tcPr>
          <w:p w14:paraId="766C05F0" w14:textId="77777777" w:rsidR="0056625A" w:rsidRDefault="0056625A" w:rsidP="0056625A">
            <w:pPr>
              <w:pStyle w:val="TAL"/>
            </w:pPr>
          </w:p>
        </w:tc>
        <w:tc>
          <w:tcPr>
            <w:tcW w:w="2410" w:type="dxa"/>
          </w:tcPr>
          <w:p w14:paraId="292CC34C" w14:textId="12953142" w:rsidR="0056625A" w:rsidRPr="00DD4E94" w:rsidRDefault="0056625A" w:rsidP="0056625A">
            <w:pPr>
              <w:pStyle w:val="TAL"/>
            </w:pPr>
            <w:r w:rsidRPr="00AD2831">
              <w:t xml:space="preserve">E2 Subscription </w:t>
            </w:r>
            <w:r>
              <w:t>Modification</w:t>
            </w:r>
          </w:p>
        </w:tc>
        <w:tc>
          <w:tcPr>
            <w:tcW w:w="2268" w:type="dxa"/>
          </w:tcPr>
          <w:p w14:paraId="354CFEDF" w14:textId="008F67E7" w:rsidR="0056625A" w:rsidRPr="00DD4E94" w:rsidRDefault="0056625A" w:rsidP="0056625A">
            <w:pPr>
              <w:pStyle w:val="TAL"/>
            </w:pPr>
            <w:r w:rsidRPr="00DD4E94">
              <w:t>Request/Response</w:t>
            </w:r>
          </w:p>
        </w:tc>
        <w:tc>
          <w:tcPr>
            <w:tcW w:w="1559" w:type="dxa"/>
          </w:tcPr>
          <w:p w14:paraId="65DA76B1" w14:textId="1891C1DE" w:rsidR="0056625A" w:rsidRPr="00DD4E94" w:rsidRDefault="0056625A" w:rsidP="0056625A">
            <w:pPr>
              <w:pStyle w:val="TAL"/>
            </w:pPr>
            <w:r w:rsidRPr="00DD4E94">
              <w:t>xApp</w:t>
            </w:r>
          </w:p>
        </w:tc>
        <w:tc>
          <w:tcPr>
            <w:tcW w:w="1701" w:type="dxa"/>
          </w:tcPr>
          <w:p w14:paraId="090861A9" w14:textId="73A5C126" w:rsidR="0056625A" w:rsidRPr="00ED5929" w:rsidRDefault="0056625A" w:rsidP="0056625A">
            <w:pPr>
              <w:pStyle w:val="TAL"/>
              <w:rPr>
                <w:rFonts w:eastAsiaTheme="minorEastAsia"/>
                <w:lang w:eastAsia="zh-CN"/>
              </w:rPr>
            </w:pPr>
            <w:r w:rsidRPr="00A775AB">
              <w:t>9.3.2.</w:t>
            </w:r>
            <w:r w:rsidRPr="00ED5929">
              <w:t>7</w:t>
            </w:r>
          </w:p>
        </w:tc>
      </w:tr>
    </w:tbl>
    <w:p w14:paraId="58A7EBE5" w14:textId="77777777" w:rsidR="000F33FF" w:rsidRDefault="000F33FF" w:rsidP="000F33FF">
      <w:pPr>
        <w:rPr>
          <w:lang w:eastAsia="zh-CN"/>
        </w:rPr>
      </w:pPr>
    </w:p>
    <w:p w14:paraId="125BE243" w14:textId="0DBE4D4B" w:rsidR="000F33FF" w:rsidRDefault="000F33FF" w:rsidP="000F33FF">
      <w:pPr>
        <w:pStyle w:val="4"/>
        <w:rPr>
          <w:lang w:val="en-US" w:eastAsia="zh-CN"/>
        </w:rPr>
      </w:pPr>
      <w:r>
        <w:rPr>
          <w:rFonts w:hint="eastAsia"/>
          <w:lang w:val="en-US" w:eastAsia="zh-CN"/>
        </w:rPr>
        <w:t>6A</w:t>
      </w:r>
      <w:r>
        <w:t>.2.</w:t>
      </w:r>
      <w:r>
        <w:rPr>
          <w:rFonts w:hint="eastAsia"/>
          <w:lang w:val="en-US" w:eastAsia="zh-CN"/>
        </w:rPr>
        <w:t>3</w:t>
      </w:r>
      <w:r>
        <w:t>.</w:t>
      </w:r>
      <w:r w:rsidRPr="00A66428">
        <w:rPr>
          <w:rFonts w:hint="eastAsia"/>
        </w:rPr>
        <w:t>2</w:t>
      </w:r>
      <w:r>
        <w:rPr>
          <w:rFonts w:hint="eastAsia"/>
          <w:lang w:val="en-US" w:eastAsia="zh-CN"/>
        </w:rPr>
        <w:tab/>
        <w:t>E2 Indication service</w:t>
      </w:r>
    </w:p>
    <w:p w14:paraId="6A03F0C4" w14:textId="77777777" w:rsidR="000F33FF" w:rsidRDefault="000F33FF" w:rsidP="000F33FF">
      <w:r>
        <w:rPr>
          <w:rFonts w:hint="eastAsia"/>
        </w:rPr>
        <w:t xml:space="preserve">The E2 Indication service supports the following operations in Table 6A.2.3.2-1. </w:t>
      </w:r>
    </w:p>
    <w:p w14:paraId="34387388" w14:textId="77777777" w:rsidR="000F33FF" w:rsidRPr="000F33FF" w:rsidRDefault="000F33FF" w:rsidP="000F33FF">
      <w:pPr>
        <w:pStyle w:val="TH"/>
      </w:pPr>
      <w:r>
        <w:t>Table</w:t>
      </w:r>
      <w:r>
        <w:rPr>
          <w:rFonts w:hint="eastAsia"/>
        </w:rPr>
        <w:t xml:space="preserve"> 6A.2.3.2-1</w:t>
      </w:r>
      <w:r>
        <w:t xml:space="preserve">: List of </w:t>
      </w:r>
      <w:r>
        <w:rPr>
          <w:rFonts w:hint="eastAsia"/>
        </w:rPr>
        <w:t>E2 Indication s</w:t>
      </w:r>
      <w:r>
        <w:t>ervice</w:t>
      </w:r>
      <w:r>
        <w:rPr>
          <w:rFonts w:hint="eastAsia"/>
        </w:rPr>
        <w:t xml:space="preserv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0F33FF" w14:paraId="66AE98E9" w14:textId="77777777" w:rsidTr="00EA7322">
        <w:tc>
          <w:tcPr>
            <w:tcW w:w="1696" w:type="dxa"/>
            <w:tcBorders>
              <w:bottom w:val="single" w:sz="4" w:space="0" w:color="auto"/>
            </w:tcBorders>
          </w:tcPr>
          <w:p w14:paraId="74B50A8F" w14:textId="77777777" w:rsidR="000F33FF" w:rsidRPr="000F33FF" w:rsidRDefault="000F33FF" w:rsidP="000F33FF">
            <w:pPr>
              <w:pStyle w:val="TAH"/>
            </w:pPr>
            <w:r>
              <w:t>Service Name</w:t>
            </w:r>
          </w:p>
        </w:tc>
        <w:tc>
          <w:tcPr>
            <w:tcW w:w="2410" w:type="dxa"/>
          </w:tcPr>
          <w:p w14:paraId="60630E34" w14:textId="77777777" w:rsidR="000F33FF" w:rsidRPr="000F33FF" w:rsidRDefault="000F33FF" w:rsidP="000F33FF">
            <w:pPr>
              <w:pStyle w:val="TAH"/>
            </w:pPr>
            <w:r>
              <w:t>Service Operations</w:t>
            </w:r>
          </w:p>
        </w:tc>
        <w:tc>
          <w:tcPr>
            <w:tcW w:w="2268" w:type="dxa"/>
          </w:tcPr>
          <w:p w14:paraId="5324BD47" w14:textId="77777777" w:rsidR="000F33FF" w:rsidRPr="000F33FF" w:rsidRDefault="000F33FF" w:rsidP="000F33FF">
            <w:pPr>
              <w:pStyle w:val="TAH"/>
            </w:pPr>
            <w:r>
              <w:t>Operation</w:t>
            </w:r>
          </w:p>
          <w:p w14:paraId="437E2535" w14:textId="77777777" w:rsidR="000F33FF" w:rsidRPr="000F33FF" w:rsidRDefault="000F33FF" w:rsidP="000F33FF">
            <w:pPr>
              <w:pStyle w:val="TAH"/>
            </w:pPr>
            <w:r>
              <w:t>Semantic</w:t>
            </w:r>
          </w:p>
        </w:tc>
        <w:tc>
          <w:tcPr>
            <w:tcW w:w="1559" w:type="dxa"/>
          </w:tcPr>
          <w:p w14:paraId="596648FB" w14:textId="77777777" w:rsidR="000F33FF" w:rsidRPr="000F33FF" w:rsidRDefault="000F33FF" w:rsidP="000F33FF">
            <w:pPr>
              <w:pStyle w:val="TAH"/>
            </w:pPr>
            <w:r>
              <w:t>Known Consumer(s)</w:t>
            </w:r>
          </w:p>
        </w:tc>
        <w:tc>
          <w:tcPr>
            <w:tcW w:w="1701" w:type="dxa"/>
          </w:tcPr>
          <w:p w14:paraId="440AA026" w14:textId="77777777" w:rsidR="000F33FF" w:rsidRPr="000F33FF" w:rsidRDefault="000F33FF" w:rsidP="000F33FF">
            <w:pPr>
              <w:pStyle w:val="TAH"/>
            </w:pPr>
            <w:r>
              <w:rPr>
                <w:rFonts w:hint="eastAsia"/>
              </w:rPr>
              <w:t>R</w:t>
            </w:r>
            <w:r>
              <w:t>eference</w:t>
            </w:r>
          </w:p>
        </w:tc>
      </w:tr>
      <w:tr w:rsidR="000F33FF" w14:paraId="183FAD0C" w14:textId="77777777" w:rsidTr="00EA7322">
        <w:tc>
          <w:tcPr>
            <w:tcW w:w="1696" w:type="dxa"/>
          </w:tcPr>
          <w:p w14:paraId="532D0AF2" w14:textId="77777777" w:rsidR="000F33FF" w:rsidRDefault="000F33FF" w:rsidP="000F33FF">
            <w:pPr>
              <w:pStyle w:val="TAL"/>
            </w:pPr>
            <w:r>
              <w:rPr>
                <w:rFonts w:hint="eastAsia"/>
              </w:rPr>
              <w:t>E2 Indication service</w:t>
            </w:r>
          </w:p>
        </w:tc>
        <w:tc>
          <w:tcPr>
            <w:tcW w:w="2410" w:type="dxa"/>
          </w:tcPr>
          <w:p w14:paraId="0209B9C3" w14:textId="77777777" w:rsidR="000F33FF" w:rsidRDefault="000F33FF" w:rsidP="000F33FF">
            <w:pPr>
              <w:pStyle w:val="TAL"/>
            </w:pPr>
            <w:r>
              <w:rPr>
                <w:rFonts w:hint="eastAsia"/>
              </w:rPr>
              <w:t>E2 Indication</w:t>
            </w:r>
          </w:p>
        </w:tc>
        <w:tc>
          <w:tcPr>
            <w:tcW w:w="2268" w:type="dxa"/>
          </w:tcPr>
          <w:p w14:paraId="4A282B22" w14:textId="77777777" w:rsidR="000F33FF" w:rsidRDefault="000F33FF" w:rsidP="000F33FF">
            <w:pPr>
              <w:pStyle w:val="TAL"/>
            </w:pPr>
            <w:r>
              <w:rPr>
                <w:rFonts w:hint="eastAsia"/>
              </w:rPr>
              <w:t>Notify</w:t>
            </w:r>
          </w:p>
        </w:tc>
        <w:tc>
          <w:tcPr>
            <w:tcW w:w="1559" w:type="dxa"/>
          </w:tcPr>
          <w:p w14:paraId="020B812A" w14:textId="77777777" w:rsidR="000F33FF" w:rsidRDefault="000F33FF" w:rsidP="000F33FF">
            <w:pPr>
              <w:pStyle w:val="TAL"/>
            </w:pPr>
            <w:r>
              <w:t>xApp</w:t>
            </w:r>
          </w:p>
        </w:tc>
        <w:tc>
          <w:tcPr>
            <w:tcW w:w="1701" w:type="dxa"/>
          </w:tcPr>
          <w:p w14:paraId="0E66C928" w14:textId="77777777" w:rsidR="000F33FF" w:rsidRDefault="000F33FF" w:rsidP="000F33FF">
            <w:pPr>
              <w:pStyle w:val="TAL"/>
            </w:pPr>
            <w:r>
              <w:rPr>
                <w:rFonts w:hint="eastAsia"/>
              </w:rPr>
              <w:t>9.3.2.3</w:t>
            </w:r>
          </w:p>
        </w:tc>
      </w:tr>
    </w:tbl>
    <w:p w14:paraId="5DDE619A" w14:textId="77777777" w:rsidR="000F33FF" w:rsidRDefault="000F33FF" w:rsidP="000F33FF"/>
    <w:p w14:paraId="37532C49" w14:textId="77777777" w:rsidR="000F33FF" w:rsidRDefault="000F33FF" w:rsidP="000F33FF">
      <w:pPr>
        <w:pStyle w:val="4"/>
        <w:rPr>
          <w:lang w:val="en-US" w:eastAsia="zh-CN"/>
        </w:rPr>
      </w:pPr>
      <w:r>
        <w:rPr>
          <w:rFonts w:hint="eastAsia"/>
          <w:lang w:val="en-US" w:eastAsia="zh-CN"/>
        </w:rPr>
        <w:lastRenderedPageBreak/>
        <w:t>6A</w:t>
      </w:r>
      <w:r>
        <w:t>.2.</w:t>
      </w:r>
      <w:r>
        <w:rPr>
          <w:rFonts w:hint="eastAsia"/>
          <w:lang w:val="en-US" w:eastAsia="zh-CN"/>
        </w:rPr>
        <w:t>3</w:t>
      </w:r>
      <w:r>
        <w:t>.</w:t>
      </w:r>
      <w:r w:rsidRPr="00A66428">
        <w:rPr>
          <w:rFonts w:hint="eastAsia"/>
        </w:rPr>
        <w:t>3</w:t>
      </w:r>
      <w:r>
        <w:rPr>
          <w:rFonts w:hint="eastAsia"/>
          <w:lang w:val="en-US" w:eastAsia="zh-CN"/>
        </w:rPr>
        <w:tab/>
        <w:t>E2 Control service</w:t>
      </w:r>
    </w:p>
    <w:p w14:paraId="0CD6B01C" w14:textId="77777777" w:rsidR="000F33FF" w:rsidRDefault="000F33FF" w:rsidP="000F33FF">
      <w:r>
        <w:rPr>
          <w:rFonts w:hint="eastAsia"/>
        </w:rPr>
        <w:t>The E2 Control service support</w:t>
      </w:r>
      <w:r w:rsidRPr="003266B6">
        <w:t>s</w:t>
      </w:r>
      <w:r>
        <w:rPr>
          <w:rFonts w:hint="eastAsia"/>
        </w:rPr>
        <w:t xml:space="preserve"> the following operations in Table 6A.2.3.3-1. </w:t>
      </w:r>
    </w:p>
    <w:p w14:paraId="232ECF81" w14:textId="77777777" w:rsidR="000F33FF" w:rsidRPr="000F33FF" w:rsidRDefault="000F33FF" w:rsidP="000F33FF">
      <w:pPr>
        <w:pStyle w:val="TH"/>
      </w:pPr>
      <w:r>
        <w:t>Table</w:t>
      </w:r>
      <w:r>
        <w:rPr>
          <w:rFonts w:hint="eastAsia"/>
        </w:rPr>
        <w:t xml:space="preserve"> 6A.2.3.3-1</w:t>
      </w:r>
      <w:r>
        <w:t xml:space="preserve">: List of </w:t>
      </w:r>
      <w:r>
        <w:rPr>
          <w:rFonts w:hint="eastAsia"/>
        </w:rPr>
        <w:t>E2 Control s</w:t>
      </w:r>
      <w:r>
        <w:t>ervice</w:t>
      </w:r>
      <w:r>
        <w:rPr>
          <w:rFonts w:hint="eastAsia"/>
        </w:rPr>
        <w:t xml:space="preserv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0F33FF" w14:paraId="7CF6F438" w14:textId="77777777" w:rsidTr="00EA7322">
        <w:tc>
          <w:tcPr>
            <w:tcW w:w="1696" w:type="dxa"/>
            <w:tcBorders>
              <w:bottom w:val="single" w:sz="4" w:space="0" w:color="auto"/>
            </w:tcBorders>
          </w:tcPr>
          <w:p w14:paraId="55DB5D95" w14:textId="77777777" w:rsidR="000F33FF" w:rsidRPr="000F33FF" w:rsidRDefault="000F33FF" w:rsidP="000F33FF">
            <w:pPr>
              <w:pStyle w:val="TAH"/>
            </w:pPr>
            <w:r>
              <w:t>Service Name</w:t>
            </w:r>
          </w:p>
        </w:tc>
        <w:tc>
          <w:tcPr>
            <w:tcW w:w="2410" w:type="dxa"/>
          </w:tcPr>
          <w:p w14:paraId="5BA1EF2D" w14:textId="77777777" w:rsidR="000F33FF" w:rsidRPr="000F33FF" w:rsidRDefault="000F33FF" w:rsidP="000F33FF">
            <w:pPr>
              <w:pStyle w:val="TAH"/>
            </w:pPr>
            <w:r>
              <w:t>Service Operations</w:t>
            </w:r>
          </w:p>
        </w:tc>
        <w:tc>
          <w:tcPr>
            <w:tcW w:w="2268" w:type="dxa"/>
          </w:tcPr>
          <w:p w14:paraId="6E616737" w14:textId="77777777" w:rsidR="000F33FF" w:rsidRPr="000F33FF" w:rsidRDefault="000F33FF" w:rsidP="000F33FF">
            <w:pPr>
              <w:pStyle w:val="TAH"/>
            </w:pPr>
            <w:r>
              <w:t>Operation</w:t>
            </w:r>
          </w:p>
          <w:p w14:paraId="29C188F7" w14:textId="77777777" w:rsidR="000F33FF" w:rsidRPr="000F33FF" w:rsidRDefault="000F33FF" w:rsidP="000F33FF">
            <w:pPr>
              <w:pStyle w:val="TAH"/>
            </w:pPr>
            <w:r>
              <w:t>Semantic</w:t>
            </w:r>
          </w:p>
        </w:tc>
        <w:tc>
          <w:tcPr>
            <w:tcW w:w="1559" w:type="dxa"/>
          </w:tcPr>
          <w:p w14:paraId="00B0396F" w14:textId="77777777" w:rsidR="000F33FF" w:rsidRPr="000F33FF" w:rsidRDefault="000F33FF" w:rsidP="000F33FF">
            <w:pPr>
              <w:pStyle w:val="TAH"/>
            </w:pPr>
            <w:r>
              <w:t>Known Consumer(s)</w:t>
            </w:r>
          </w:p>
        </w:tc>
        <w:tc>
          <w:tcPr>
            <w:tcW w:w="1701" w:type="dxa"/>
          </w:tcPr>
          <w:p w14:paraId="039818AA" w14:textId="77777777" w:rsidR="000F33FF" w:rsidRPr="000F33FF" w:rsidRDefault="000F33FF" w:rsidP="000F33FF">
            <w:pPr>
              <w:pStyle w:val="TAH"/>
            </w:pPr>
            <w:r>
              <w:rPr>
                <w:rFonts w:hint="eastAsia"/>
              </w:rPr>
              <w:t>R</w:t>
            </w:r>
            <w:r>
              <w:t>eference</w:t>
            </w:r>
          </w:p>
        </w:tc>
      </w:tr>
      <w:tr w:rsidR="000F33FF" w14:paraId="116F4742" w14:textId="77777777" w:rsidTr="00EA7322">
        <w:tc>
          <w:tcPr>
            <w:tcW w:w="1696" w:type="dxa"/>
          </w:tcPr>
          <w:p w14:paraId="2903F21A" w14:textId="77777777" w:rsidR="000F33FF" w:rsidRDefault="000F33FF" w:rsidP="000F33FF">
            <w:pPr>
              <w:pStyle w:val="TAL"/>
            </w:pPr>
            <w:r>
              <w:rPr>
                <w:rFonts w:hint="eastAsia"/>
              </w:rPr>
              <w:t>E2 Control service</w:t>
            </w:r>
          </w:p>
        </w:tc>
        <w:tc>
          <w:tcPr>
            <w:tcW w:w="2410" w:type="dxa"/>
          </w:tcPr>
          <w:p w14:paraId="176B9D4C" w14:textId="77777777" w:rsidR="000F33FF" w:rsidRDefault="000F33FF" w:rsidP="000F33FF">
            <w:pPr>
              <w:pStyle w:val="TAL"/>
            </w:pPr>
            <w:r>
              <w:rPr>
                <w:rFonts w:hint="eastAsia"/>
              </w:rPr>
              <w:t>E2 Control</w:t>
            </w:r>
          </w:p>
        </w:tc>
        <w:tc>
          <w:tcPr>
            <w:tcW w:w="2268" w:type="dxa"/>
          </w:tcPr>
          <w:p w14:paraId="167E3BE3" w14:textId="77777777" w:rsidR="000F33FF" w:rsidRDefault="000F33FF" w:rsidP="000F33FF">
            <w:pPr>
              <w:pStyle w:val="TAL"/>
            </w:pPr>
            <w:r>
              <w:t>Request/Response</w:t>
            </w:r>
          </w:p>
        </w:tc>
        <w:tc>
          <w:tcPr>
            <w:tcW w:w="1559" w:type="dxa"/>
          </w:tcPr>
          <w:p w14:paraId="03CC2DB0" w14:textId="77777777" w:rsidR="000F33FF" w:rsidRDefault="000F33FF" w:rsidP="000F33FF">
            <w:pPr>
              <w:pStyle w:val="TAL"/>
            </w:pPr>
            <w:r>
              <w:t>xApp</w:t>
            </w:r>
          </w:p>
        </w:tc>
        <w:tc>
          <w:tcPr>
            <w:tcW w:w="1701" w:type="dxa"/>
          </w:tcPr>
          <w:p w14:paraId="4B017195" w14:textId="77777777" w:rsidR="000F33FF" w:rsidRDefault="000F33FF" w:rsidP="000F33FF">
            <w:pPr>
              <w:pStyle w:val="TAL"/>
            </w:pPr>
            <w:r>
              <w:rPr>
                <w:rFonts w:hint="eastAsia"/>
              </w:rPr>
              <w:t>9.3.2.4</w:t>
            </w:r>
          </w:p>
        </w:tc>
      </w:tr>
    </w:tbl>
    <w:p w14:paraId="750D788E" w14:textId="77777777" w:rsidR="000F33FF" w:rsidRDefault="000F33FF" w:rsidP="000F33FF"/>
    <w:p w14:paraId="20D6C7AA" w14:textId="77777777" w:rsidR="000F33FF" w:rsidRDefault="000F33FF" w:rsidP="000F33FF">
      <w:pPr>
        <w:pStyle w:val="4"/>
        <w:rPr>
          <w:lang w:val="en-US" w:eastAsia="zh-CN"/>
        </w:rPr>
      </w:pPr>
      <w:r>
        <w:rPr>
          <w:rFonts w:hint="eastAsia"/>
          <w:lang w:val="en-US" w:eastAsia="zh-CN"/>
        </w:rPr>
        <w:t>6A</w:t>
      </w:r>
      <w:r>
        <w:t>.2.</w:t>
      </w:r>
      <w:r w:rsidRPr="00A66428">
        <w:rPr>
          <w:rFonts w:hint="eastAsia"/>
        </w:rPr>
        <w:t>3</w:t>
      </w:r>
      <w:r>
        <w:t>.</w:t>
      </w:r>
      <w:r w:rsidRPr="00A66428">
        <w:rPr>
          <w:rFonts w:hint="eastAsia"/>
        </w:rPr>
        <w:t>4</w:t>
      </w:r>
      <w:r>
        <w:rPr>
          <w:rFonts w:hint="eastAsia"/>
          <w:lang w:val="en-US" w:eastAsia="zh-CN"/>
        </w:rPr>
        <w:tab/>
        <w:t xml:space="preserve">E2 Guidance service </w:t>
      </w:r>
    </w:p>
    <w:p w14:paraId="6AB683C5" w14:textId="77777777" w:rsidR="000F33FF" w:rsidRDefault="000F33FF" w:rsidP="000F33FF">
      <w:r>
        <w:rPr>
          <w:rFonts w:hint="eastAsia"/>
        </w:rPr>
        <w:t xml:space="preserve">The E2 Guidance service supports the following operations in Table 6A.2.3.4-1. </w:t>
      </w:r>
    </w:p>
    <w:p w14:paraId="76EA138D" w14:textId="77777777" w:rsidR="000F33FF" w:rsidRPr="000F33FF" w:rsidRDefault="000F33FF" w:rsidP="000F33FF">
      <w:pPr>
        <w:pStyle w:val="TH"/>
      </w:pPr>
      <w:r>
        <w:t>Table</w:t>
      </w:r>
      <w:r>
        <w:rPr>
          <w:rFonts w:hint="eastAsia"/>
        </w:rPr>
        <w:t xml:space="preserve"> 6A.2.3.4-1</w:t>
      </w:r>
      <w:r>
        <w:t xml:space="preserve">: List of </w:t>
      </w:r>
      <w:r>
        <w:rPr>
          <w:rFonts w:hint="eastAsia"/>
        </w:rPr>
        <w:t>E2 Guidance service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0F33FF" w14:paraId="6FA9EBD2" w14:textId="77777777" w:rsidTr="00EA7322">
        <w:tc>
          <w:tcPr>
            <w:tcW w:w="1696" w:type="dxa"/>
            <w:tcBorders>
              <w:bottom w:val="single" w:sz="4" w:space="0" w:color="auto"/>
            </w:tcBorders>
          </w:tcPr>
          <w:p w14:paraId="0CFCF326" w14:textId="77777777" w:rsidR="000F33FF" w:rsidRPr="000F33FF" w:rsidRDefault="000F33FF" w:rsidP="000F33FF">
            <w:pPr>
              <w:pStyle w:val="TAH"/>
            </w:pPr>
            <w:r>
              <w:t>Service Name</w:t>
            </w:r>
          </w:p>
        </w:tc>
        <w:tc>
          <w:tcPr>
            <w:tcW w:w="2410" w:type="dxa"/>
          </w:tcPr>
          <w:p w14:paraId="5F08B412" w14:textId="77777777" w:rsidR="000F33FF" w:rsidRPr="000F33FF" w:rsidRDefault="000F33FF" w:rsidP="000F33FF">
            <w:pPr>
              <w:pStyle w:val="TAH"/>
            </w:pPr>
            <w:r>
              <w:t>Service Operations</w:t>
            </w:r>
          </w:p>
        </w:tc>
        <w:tc>
          <w:tcPr>
            <w:tcW w:w="2268" w:type="dxa"/>
          </w:tcPr>
          <w:p w14:paraId="6BF10A60" w14:textId="77777777" w:rsidR="000F33FF" w:rsidRPr="000F33FF" w:rsidRDefault="000F33FF" w:rsidP="000F33FF">
            <w:pPr>
              <w:pStyle w:val="TAH"/>
            </w:pPr>
            <w:r>
              <w:t>Operation</w:t>
            </w:r>
          </w:p>
          <w:p w14:paraId="1927FE09" w14:textId="77777777" w:rsidR="000F33FF" w:rsidRPr="000F33FF" w:rsidRDefault="000F33FF" w:rsidP="000F33FF">
            <w:pPr>
              <w:pStyle w:val="TAH"/>
            </w:pPr>
            <w:r>
              <w:t>Semantic</w:t>
            </w:r>
          </w:p>
        </w:tc>
        <w:tc>
          <w:tcPr>
            <w:tcW w:w="1559" w:type="dxa"/>
          </w:tcPr>
          <w:p w14:paraId="2E496E2C" w14:textId="77777777" w:rsidR="000F33FF" w:rsidRPr="000F33FF" w:rsidRDefault="000F33FF" w:rsidP="000F33FF">
            <w:pPr>
              <w:pStyle w:val="TAH"/>
            </w:pPr>
            <w:r>
              <w:t>Known Consumer(s)</w:t>
            </w:r>
          </w:p>
        </w:tc>
        <w:tc>
          <w:tcPr>
            <w:tcW w:w="1701" w:type="dxa"/>
          </w:tcPr>
          <w:p w14:paraId="52144BB9" w14:textId="77777777" w:rsidR="000F33FF" w:rsidRPr="000F33FF" w:rsidRDefault="000F33FF" w:rsidP="000F33FF">
            <w:pPr>
              <w:pStyle w:val="TAH"/>
            </w:pPr>
            <w:r>
              <w:rPr>
                <w:rFonts w:hint="eastAsia"/>
              </w:rPr>
              <w:t>R</w:t>
            </w:r>
            <w:r>
              <w:t>eference</w:t>
            </w:r>
          </w:p>
        </w:tc>
      </w:tr>
      <w:tr w:rsidR="000F33FF" w14:paraId="2F722F4A" w14:textId="77777777" w:rsidTr="00EA7322">
        <w:tc>
          <w:tcPr>
            <w:tcW w:w="1696" w:type="dxa"/>
            <w:vMerge w:val="restart"/>
          </w:tcPr>
          <w:p w14:paraId="64C8BB8B" w14:textId="77777777" w:rsidR="000F33FF" w:rsidRDefault="000F33FF" w:rsidP="000F33FF">
            <w:pPr>
              <w:pStyle w:val="TAL"/>
            </w:pPr>
            <w:r>
              <w:rPr>
                <w:rFonts w:hint="eastAsia"/>
              </w:rPr>
              <w:t>E2 Guidance service</w:t>
            </w:r>
          </w:p>
        </w:tc>
        <w:tc>
          <w:tcPr>
            <w:tcW w:w="2410" w:type="dxa"/>
          </w:tcPr>
          <w:p w14:paraId="03CF9ED6" w14:textId="77777777" w:rsidR="000F33FF" w:rsidRDefault="000F33FF" w:rsidP="000F33FF">
            <w:pPr>
              <w:pStyle w:val="TAL"/>
            </w:pPr>
            <w:r>
              <w:rPr>
                <w:rFonts w:hint="eastAsia"/>
              </w:rPr>
              <w:t xml:space="preserve">E2 Guidance </w:t>
            </w:r>
          </w:p>
        </w:tc>
        <w:tc>
          <w:tcPr>
            <w:tcW w:w="2268" w:type="dxa"/>
          </w:tcPr>
          <w:p w14:paraId="4F0D3B54" w14:textId="77777777" w:rsidR="000F33FF" w:rsidRDefault="000F33FF" w:rsidP="000F33FF">
            <w:pPr>
              <w:pStyle w:val="TAL"/>
            </w:pPr>
            <w:r>
              <w:t>Request/Response</w:t>
            </w:r>
          </w:p>
        </w:tc>
        <w:tc>
          <w:tcPr>
            <w:tcW w:w="1559" w:type="dxa"/>
          </w:tcPr>
          <w:p w14:paraId="49A9D936" w14:textId="77777777" w:rsidR="000F33FF" w:rsidRDefault="000F33FF" w:rsidP="000F33FF">
            <w:pPr>
              <w:pStyle w:val="TAL"/>
            </w:pPr>
            <w:r>
              <w:t>xApp</w:t>
            </w:r>
          </w:p>
        </w:tc>
        <w:tc>
          <w:tcPr>
            <w:tcW w:w="1701" w:type="dxa"/>
          </w:tcPr>
          <w:p w14:paraId="13FEC257" w14:textId="00FDAD35" w:rsidR="000F33FF" w:rsidRDefault="000F33FF" w:rsidP="000F33FF">
            <w:pPr>
              <w:pStyle w:val="TAL"/>
            </w:pPr>
            <w:r>
              <w:rPr>
                <w:rFonts w:hint="eastAsia"/>
              </w:rPr>
              <w:t>9.3.3</w:t>
            </w:r>
            <w:r w:rsidR="00C63BFC">
              <w:t>.1</w:t>
            </w:r>
          </w:p>
        </w:tc>
      </w:tr>
      <w:tr w:rsidR="000F33FF" w14:paraId="7436693B" w14:textId="77777777" w:rsidTr="00EA7322">
        <w:tc>
          <w:tcPr>
            <w:tcW w:w="1696" w:type="dxa"/>
            <w:vMerge/>
          </w:tcPr>
          <w:p w14:paraId="4A8CFFC0" w14:textId="77777777" w:rsidR="000F33FF" w:rsidRDefault="000F33FF" w:rsidP="000F33FF">
            <w:pPr>
              <w:pStyle w:val="TAL"/>
            </w:pPr>
          </w:p>
        </w:tc>
        <w:tc>
          <w:tcPr>
            <w:tcW w:w="2410" w:type="dxa"/>
          </w:tcPr>
          <w:p w14:paraId="1E3C48BC" w14:textId="77777777" w:rsidR="000F33FF" w:rsidRDefault="000F33FF" w:rsidP="000F33FF">
            <w:pPr>
              <w:pStyle w:val="TAL"/>
            </w:pPr>
            <w:r>
              <w:rPr>
                <w:rFonts w:hint="eastAsia"/>
              </w:rPr>
              <w:t>E2 Guidance Modification</w:t>
            </w:r>
          </w:p>
        </w:tc>
        <w:tc>
          <w:tcPr>
            <w:tcW w:w="2268" w:type="dxa"/>
            <w:tcBorders>
              <w:bottom w:val="single" w:sz="4" w:space="0" w:color="auto"/>
            </w:tcBorders>
          </w:tcPr>
          <w:p w14:paraId="09BF21ED" w14:textId="77777777" w:rsidR="000F33FF" w:rsidRDefault="000F33FF" w:rsidP="000F33FF">
            <w:pPr>
              <w:pStyle w:val="TAL"/>
            </w:pPr>
            <w:r>
              <w:rPr>
                <w:rFonts w:hint="eastAsia"/>
              </w:rPr>
              <w:t>Notify</w:t>
            </w:r>
          </w:p>
        </w:tc>
        <w:tc>
          <w:tcPr>
            <w:tcW w:w="1559" w:type="dxa"/>
          </w:tcPr>
          <w:p w14:paraId="04853B79" w14:textId="77777777" w:rsidR="000F33FF" w:rsidRDefault="000F33FF" w:rsidP="000F33FF">
            <w:pPr>
              <w:pStyle w:val="TAL"/>
            </w:pPr>
            <w:r>
              <w:t>xApp</w:t>
            </w:r>
          </w:p>
        </w:tc>
        <w:tc>
          <w:tcPr>
            <w:tcW w:w="1701" w:type="dxa"/>
          </w:tcPr>
          <w:p w14:paraId="0647312E" w14:textId="25D80C2B" w:rsidR="000F33FF" w:rsidRDefault="000F33FF" w:rsidP="000F33FF">
            <w:pPr>
              <w:pStyle w:val="TAL"/>
            </w:pPr>
            <w:r>
              <w:rPr>
                <w:rFonts w:hint="eastAsia"/>
              </w:rPr>
              <w:t>9.3.3</w:t>
            </w:r>
            <w:r w:rsidR="00C63BFC">
              <w:t>.5</w:t>
            </w:r>
          </w:p>
        </w:tc>
      </w:tr>
    </w:tbl>
    <w:p w14:paraId="666FED20" w14:textId="77777777" w:rsidR="000F33FF" w:rsidRPr="00ED5929" w:rsidRDefault="000F33FF" w:rsidP="000F33FF"/>
    <w:p w14:paraId="0F5BC9E4" w14:textId="6D1B535D" w:rsidR="002B7849" w:rsidRDefault="002B7849" w:rsidP="002B7849">
      <w:pPr>
        <w:pStyle w:val="4"/>
        <w:rPr>
          <w:lang w:val="en-US" w:eastAsia="zh-CN"/>
        </w:rPr>
      </w:pPr>
      <w:r>
        <w:rPr>
          <w:rFonts w:hint="eastAsia"/>
          <w:lang w:val="en-US" w:eastAsia="zh-CN"/>
        </w:rPr>
        <w:t>6A</w:t>
      </w:r>
      <w:r>
        <w:t>.2.</w:t>
      </w:r>
      <w:r>
        <w:rPr>
          <w:rFonts w:hint="eastAsia"/>
          <w:lang w:val="en-US" w:eastAsia="zh-CN"/>
        </w:rPr>
        <w:t>3</w:t>
      </w:r>
      <w:r>
        <w:t>.</w:t>
      </w:r>
      <w:bookmarkStart w:id="237" w:name="_Hlk184286399"/>
      <w:r w:rsidR="00D55D17" w:rsidRPr="00D55D17">
        <w:t>5</w:t>
      </w:r>
      <w:bookmarkEnd w:id="237"/>
      <w:r>
        <w:rPr>
          <w:rFonts w:hint="eastAsia"/>
          <w:lang w:val="en-US" w:eastAsia="zh-CN"/>
        </w:rPr>
        <w:tab/>
        <w:t xml:space="preserve">E2 </w:t>
      </w:r>
      <w:r>
        <w:rPr>
          <w:lang w:val="en-US" w:eastAsia="zh-CN"/>
        </w:rPr>
        <w:t>Query</w:t>
      </w:r>
      <w:r>
        <w:rPr>
          <w:rFonts w:hint="eastAsia"/>
          <w:lang w:val="en-US" w:eastAsia="zh-CN"/>
        </w:rPr>
        <w:t xml:space="preserve"> service</w:t>
      </w:r>
    </w:p>
    <w:p w14:paraId="28358C4A" w14:textId="6ADEF2AF" w:rsidR="002B7849" w:rsidRPr="00ED5929" w:rsidRDefault="002B7849" w:rsidP="002B7849">
      <w:r>
        <w:rPr>
          <w:rFonts w:hint="eastAsia"/>
        </w:rPr>
        <w:t xml:space="preserve">The E2 </w:t>
      </w:r>
      <w:r>
        <w:t>Query</w:t>
      </w:r>
      <w:r>
        <w:rPr>
          <w:rFonts w:hint="eastAsia"/>
        </w:rPr>
        <w:t xml:space="preserve"> service support</w:t>
      </w:r>
      <w:r w:rsidRPr="003266B6">
        <w:t>s</w:t>
      </w:r>
      <w:r>
        <w:rPr>
          <w:rFonts w:hint="eastAsia"/>
        </w:rPr>
        <w:t xml:space="preserve"> the following operations in Table 6A.2.3.</w:t>
      </w:r>
      <w:r w:rsidRPr="00ED5929">
        <w:t>5</w:t>
      </w:r>
      <w:r>
        <w:rPr>
          <w:rFonts w:hint="eastAsia"/>
        </w:rPr>
        <w:t>-1.</w:t>
      </w:r>
    </w:p>
    <w:p w14:paraId="7EAD0471" w14:textId="4C5A01DB" w:rsidR="002B7849" w:rsidRPr="000F33FF" w:rsidRDefault="002B7849" w:rsidP="002B7849">
      <w:pPr>
        <w:pStyle w:val="TH"/>
      </w:pPr>
      <w:r>
        <w:t>Table</w:t>
      </w:r>
      <w:r>
        <w:rPr>
          <w:rFonts w:hint="eastAsia"/>
        </w:rPr>
        <w:t xml:space="preserve"> 6A.2.3.</w:t>
      </w:r>
      <w:r w:rsidR="00D55D17" w:rsidRPr="00D55D17">
        <w:t>5</w:t>
      </w:r>
      <w:r>
        <w:rPr>
          <w:rFonts w:hint="eastAsia"/>
        </w:rPr>
        <w:t>-1</w:t>
      </w:r>
      <w:r>
        <w:t xml:space="preserve">: List of </w:t>
      </w:r>
      <w:r>
        <w:rPr>
          <w:rFonts w:hint="eastAsia"/>
        </w:rPr>
        <w:t xml:space="preserve">E2 </w:t>
      </w:r>
      <w:r>
        <w:t>Query</w:t>
      </w:r>
      <w:r>
        <w:rPr>
          <w:rFonts w:hint="eastAsia"/>
        </w:rPr>
        <w:t xml:space="preserve"> s</w:t>
      </w:r>
      <w:r>
        <w:t>ervice</w:t>
      </w:r>
      <w:r>
        <w:rPr>
          <w:rFonts w:hint="eastAsia"/>
        </w:rPr>
        <w:t xml:space="preserv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2B7849" w14:paraId="74564627" w14:textId="77777777" w:rsidTr="00EA7322">
        <w:tc>
          <w:tcPr>
            <w:tcW w:w="1696" w:type="dxa"/>
            <w:tcBorders>
              <w:bottom w:val="single" w:sz="4" w:space="0" w:color="auto"/>
            </w:tcBorders>
          </w:tcPr>
          <w:p w14:paraId="4E905504" w14:textId="77777777" w:rsidR="002B7849" w:rsidRPr="000F33FF" w:rsidRDefault="002B7849" w:rsidP="00EA7322">
            <w:pPr>
              <w:pStyle w:val="TAH"/>
            </w:pPr>
            <w:r>
              <w:t>Service Name</w:t>
            </w:r>
          </w:p>
        </w:tc>
        <w:tc>
          <w:tcPr>
            <w:tcW w:w="2410" w:type="dxa"/>
          </w:tcPr>
          <w:p w14:paraId="121A5EEF" w14:textId="77777777" w:rsidR="002B7849" w:rsidRPr="000F33FF" w:rsidRDefault="002B7849" w:rsidP="00EA7322">
            <w:pPr>
              <w:pStyle w:val="TAH"/>
            </w:pPr>
            <w:r>
              <w:t>Service Operations</w:t>
            </w:r>
          </w:p>
        </w:tc>
        <w:tc>
          <w:tcPr>
            <w:tcW w:w="2268" w:type="dxa"/>
          </w:tcPr>
          <w:p w14:paraId="18B8C08E" w14:textId="77777777" w:rsidR="002B7849" w:rsidRPr="000F33FF" w:rsidRDefault="002B7849" w:rsidP="00EA7322">
            <w:pPr>
              <w:pStyle w:val="TAH"/>
            </w:pPr>
            <w:r>
              <w:t>Operation</w:t>
            </w:r>
          </w:p>
          <w:p w14:paraId="02BFD73D" w14:textId="77777777" w:rsidR="002B7849" w:rsidRPr="000F33FF" w:rsidRDefault="002B7849" w:rsidP="00EA7322">
            <w:pPr>
              <w:pStyle w:val="TAH"/>
            </w:pPr>
            <w:r>
              <w:t>Semantic</w:t>
            </w:r>
          </w:p>
        </w:tc>
        <w:tc>
          <w:tcPr>
            <w:tcW w:w="1559" w:type="dxa"/>
          </w:tcPr>
          <w:p w14:paraId="14B0F5DC" w14:textId="77777777" w:rsidR="002B7849" w:rsidRPr="000F33FF" w:rsidRDefault="002B7849" w:rsidP="00EA7322">
            <w:pPr>
              <w:pStyle w:val="TAH"/>
            </w:pPr>
            <w:r>
              <w:t>Known Consumer(s)</w:t>
            </w:r>
          </w:p>
        </w:tc>
        <w:tc>
          <w:tcPr>
            <w:tcW w:w="1701" w:type="dxa"/>
          </w:tcPr>
          <w:p w14:paraId="63D4C353" w14:textId="77777777" w:rsidR="002B7849" w:rsidRPr="000F33FF" w:rsidRDefault="002B7849" w:rsidP="00EA7322">
            <w:pPr>
              <w:pStyle w:val="TAH"/>
            </w:pPr>
            <w:r>
              <w:rPr>
                <w:rFonts w:hint="eastAsia"/>
              </w:rPr>
              <w:t>R</w:t>
            </w:r>
            <w:r>
              <w:t>eference</w:t>
            </w:r>
          </w:p>
        </w:tc>
      </w:tr>
      <w:tr w:rsidR="002B7849" w14:paraId="7103702D" w14:textId="77777777" w:rsidTr="00EA7322">
        <w:tc>
          <w:tcPr>
            <w:tcW w:w="1696" w:type="dxa"/>
          </w:tcPr>
          <w:p w14:paraId="2CCE41CD" w14:textId="77777777" w:rsidR="002B7849" w:rsidRDefault="002B7849" w:rsidP="00EA7322">
            <w:pPr>
              <w:pStyle w:val="TAL"/>
            </w:pPr>
            <w:r>
              <w:rPr>
                <w:rFonts w:hint="eastAsia"/>
              </w:rPr>
              <w:t xml:space="preserve">E2 </w:t>
            </w:r>
            <w:r>
              <w:t>Query</w:t>
            </w:r>
            <w:r>
              <w:rPr>
                <w:rFonts w:hint="eastAsia"/>
              </w:rPr>
              <w:t xml:space="preserve"> service</w:t>
            </w:r>
          </w:p>
        </w:tc>
        <w:tc>
          <w:tcPr>
            <w:tcW w:w="2410" w:type="dxa"/>
          </w:tcPr>
          <w:p w14:paraId="7FBF2438" w14:textId="77777777" w:rsidR="002B7849" w:rsidRDefault="002B7849" w:rsidP="00EA7322">
            <w:pPr>
              <w:pStyle w:val="TAL"/>
            </w:pPr>
            <w:r>
              <w:rPr>
                <w:rFonts w:hint="eastAsia"/>
              </w:rPr>
              <w:t xml:space="preserve">E2 </w:t>
            </w:r>
            <w:r>
              <w:t>Query</w:t>
            </w:r>
          </w:p>
        </w:tc>
        <w:tc>
          <w:tcPr>
            <w:tcW w:w="2268" w:type="dxa"/>
          </w:tcPr>
          <w:p w14:paraId="62DD74DF" w14:textId="77777777" w:rsidR="002B7849" w:rsidRDefault="002B7849" w:rsidP="00EA7322">
            <w:pPr>
              <w:pStyle w:val="TAL"/>
            </w:pPr>
            <w:r>
              <w:t>Request/Response</w:t>
            </w:r>
          </w:p>
        </w:tc>
        <w:tc>
          <w:tcPr>
            <w:tcW w:w="1559" w:type="dxa"/>
          </w:tcPr>
          <w:p w14:paraId="64D98B04" w14:textId="77777777" w:rsidR="002B7849" w:rsidRDefault="002B7849" w:rsidP="00EA7322">
            <w:pPr>
              <w:pStyle w:val="TAL"/>
            </w:pPr>
            <w:r>
              <w:t>xApp</w:t>
            </w:r>
          </w:p>
        </w:tc>
        <w:tc>
          <w:tcPr>
            <w:tcW w:w="1701" w:type="dxa"/>
          </w:tcPr>
          <w:p w14:paraId="08B709E6" w14:textId="4FA6B25E" w:rsidR="002B7849" w:rsidRPr="00ED5929" w:rsidRDefault="002B7849" w:rsidP="00EA7322">
            <w:pPr>
              <w:pStyle w:val="TAL"/>
              <w:rPr>
                <w:rFonts w:eastAsiaTheme="minorEastAsia"/>
                <w:lang w:eastAsia="zh-CN"/>
              </w:rPr>
            </w:pPr>
            <w:r>
              <w:rPr>
                <w:rFonts w:hint="eastAsia"/>
              </w:rPr>
              <w:t>9.3.2.</w:t>
            </w:r>
            <w:r w:rsidRPr="00ED5929">
              <w:t>6</w:t>
            </w:r>
          </w:p>
        </w:tc>
      </w:tr>
    </w:tbl>
    <w:p w14:paraId="11232C43" w14:textId="77777777" w:rsidR="002B7849" w:rsidRPr="002B7849" w:rsidRDefault="002B7849" w:rsidP="002B7849"/>
    <w:p w14:paraId="5CA88188" w14:textId="77777777" w:rsidR="000F33FF" w:rsidRDefault="000F33FF" w:rsidP="000F33FF">
      <w:pPr>
        <w:pStyle w:val="3"/>
        <w:rPr>
          <w:lang w:val="en-US" w:eastAsia="zh-CN"/>
        </w:rPr>
      </w:pPr>
      <w:bookmarkStart w:id="238" w:name="_Toc140574348"/>
      <w:bookmarkStart w:id="239" w:name="_Toc216079573"/>
      <w:r>
        <w:rPr>
          <w:rFonts w:hint="eastAsia"/>
          <w:lang w:val="en-US" w:eastAsia="zh-CN"/>
        </w:rPr>
        <w:t>6A</w:t>
      </w:r>
      <w:r>
        <w:rPr>
          <w:rFonts w:hint="eastAsia"/>
        </w:rPr>
        <w:t>.2.</w:t>
      </w:r>
      <w:r>
        <w:rPr>
          <w:rFonts w:hint="eastAsia"/>
          <w:lang w:val="en-US" w:eastAsia="zh-CN"/>
        </w:rPr>
        <w:t>4</w:t>
      </w:r>
      <w:r>
        <w:rPr>
          <w:rFonts w:hint="eastAsia"/>
          <w:lang w:val="en-US" w:eastAsia="zh-CN"/>
        </w:rPr>
        <w:tab/>
        <w:t>Management</w:t>
      </w:r>
      <w:r>
        <w:rPr>
          <w:rFonts w:hint="eastAsia"/>
        </w:rPr>
        <w:t xml:space="preserve"> </w:t>
      </w:r>
      <w:r>
        <w:rPr>
          <w:rFonts w:hint="eastAsia"/>
          <w:lang w:val="en-US" w:eastAsia="zh-CN"/>
        </w:rPr>
        <w:t>related</w:t>
      </w:r>
      <w:r>
        <w:rPr>
          <w:rFonts w:hint="eastAsia"/>
        </w:rPr>
        <w:t xml:space="preserve"> </w:t>
      </w:r>
      <w:r>
        <w:rPr>
          <w:rFonts w:hint="eastAsia"/>
          <w:lang w:val="en-US" w:eastAsia="zh-CN"/>
        </w:rPr>
        <w:t>services</w:t>
      </w:r>
      <w:bookmarkEnd w:id="238"/>
      <w:bookmarkEnd w:id="239"/>
      <w:r>
        <w:rPr>
          <w:rFonts w:hint="eastAsia"/>
          <w:lang w:val="en-US" w:eastAsia="zh-CN"/>
        </w:rPr>
        <w:t xml:space="preserve"> </w:t>
      </w:r>
    </w:p>
    <w:p w14:paraId="477E1EEA" w14:textId="77777777" w:rsidR="000F33FF" w:rsidRDefault="000F33FF" w:rsidP="000F33FF">
      <w:pPr>
        <w:pStyle w:val="4"/>
        <w:rPr>
          <w:lang w:val="en-US" w:eastAsia="zh-CN"/>
        </w:rPr>
      </w:pPr>
      <w:r>
        <w:rPr>
          <w:rFonts w:hint="eastAsia"/>
          <w:lang w:val="en-US" w:eastAsia="zh-CN"/>
        </w:rPr>
        <w:t>6A</w:t>
      </w:r>
      <w:r>
        <w:t>.2.</w:t>
      </w:r>
      <w:r>
        <w:rPr>
          <w:rFonts w:hint="eastAsia"/>
          <w:lang w:val="en-US" w:eastAsia="zh-CN"/>
        </w:rPr>
        <w:t>4</w:t>
      </w:r>
      <w:r>
        <w:t>.1</w:t>
      </w:r>
      <w:r>
        <w:rPr>
          <w:rFonts w:hint="eastAsia"/>
          <w:lang w:val="en-US" w:eastAsia="zh-CN"/>
        </w:rPr>
        <w:tab/>
        <w:t xml:space="preserve">xApp Registration service </w:t>
      </w:r>
    </w:p>
    <w:p w14:paraId="4C74CF0C" w14:textId="77777777" w:rsidR="000F33FF" w:rsidRDefault="000F33FF" w:rsidP="000F33FF">
      <w:r>
        <w:rPr>
          <w:rFonts w:hint="eastAsia"/>
        </w:rPr>
        <w:t xml:space="preserve">The xApp Registration service supports the following operations in Table 6A.2.4.1-1. </w:t>
      </w:r>
    </w:p>
    <w:p w14:paraId="3837E99C" w14:textId="77777777" w:rsidR="000F33FF" w:rsidRPr="000F33FF" w:rsidRDefault="000F33FF" w:rsidP="000F33FF">
      <w:pPr>
        <w:pStyle w:val="TH"/>
      </w:pPr>
      <w:r>
        <w:t>Table</w:t>
      </w:r>
      <w:r>
        <w:rPr>
          <w:rFonts w:hint="eastAsia"/>
        </w:rPr>
        <w:t xml:space="preserve"> 6A.2.4.1-1</w:t>
      </w:r>
      <w:r>
        <w:t xml:space="preserve">: List of </w:t>
      </w:r>
      <w:r>
        <w:rPr>
          <w:rFonts w:hint="eastAsia"/>
        </w:rPr>
        <w:t>xApp Registration</w:t>
      </w:r>
      <w:r>
        <w:t xml:space="preserve"> </w:t>
      </w:r>
      <w:r>
        <w:rPr>
          <w:rFonts w:hint="eastAsia"/>
        </w:rPr>
        <w:t>service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0F33FF" w14:paraId="2D74A9C0" w14:textId="77777777" w:rsidTr="00EA7322">
        <w:tc>
          <w:tcPr>
            <w:tcW w:w="1696" w:type="dxa"/>
            <w:tcBorders>
              <w:bottom w:val="single" w:sz="4" w:space="0" w:color="auto"/>
            </w:tcBorders>
          </w:tcPr>
          <w:p w14:paraId="5409CEE0" w14:textId="77777777" w:rsidR="000F33FF" w:rsidRPr="000F33FF" w:rsidRDefault="000F33FF" w:rsidP="000F33FF">
            <w:pPr>
              <w:pStyle w:val="TAH"/>
            </w:pPr>
            <w:r>
              <w:t>Service Name</w:t>
            </w:r>
          </w:p>
        </w:tc>
        <w:tc>
          <w:tcPr>
            <w:tcW w:w="2410" w:type="dxa"/>
          </w:tcPr>
          <w:p w14:paraId="175252FA" w14:textId="77777777" w:rsidR="000F33FF" w:rsidRPr="000F33FF" w:rsidRDefault="000F33FF" w:rsidP="000F33FF">
            <w:pPr>
              <w:pStyle w:val="TAH"/>
            </w:pPr>
            <w:r>
              <w:t>Service Operations</w:t>
            </w:r>
          </w:p>
        </w:tc>
        <w:tc>
          <w:tcPr>
            <w:tcW w:w="2268" w:type="dxa"/>
          </w:tcPr>
          <w:p w14:paraId="4C45EE00" w14:textId="77777777" w:rsidR="000F33FF" w:rsidRPr="000F33FF" w:rsidRDefault="000F33FF" w:rsidP="000F33FF">
            <w:pPr>
              <w:pStyle w:val="TAH"/>
            </w:pPr>
            <w:r>
              <w:t>Operation</w:t>
            </w:r>
          </w:p>
          <w:p w14:paraId="31C86425" w14:textId="77777777" w:rsidR="000F33FF" w:rsidRPr="000F33FF" w:rsidRDefault="000F33FF" w:rsidP="000F33FF">
            <w:pPr>
              <w:pStyle w:val="TAH"/>
            </w:pPr>
            <w:r>
              <w:t>Semantic</w:t>
            </w:r>
          </w:p>
        </w:tc>
        <w:tc>
          <w:tcPr>
            <w:tcW w:w="1559" w:type="dxa"/>
          </w:tcPr>
          <w:p w14:paraId="6FB6B9BA" w14:textId="77777777" w:rsidR="000F33FF" w:rsidRPr="000F33FF" w:rsidRDefault="000F33FF" w:rsidP="000F33FF">
            <w:pPr>
              <w:pStyle w:val="TAH"/>
            </w:pPr>
            <w:r>
              <w:t>Known Consumer(s)</w:t>
            </w:r>
          </w:p>
        </w:tc>
        <w:tc>
          <w:tcPr>
            <w:tcW w:w="1701" w:type="dxa"/>
          </w:tcPr>
          <w:p w14:paraId="5000100D" w14:textId="77777777" w:rsidR="000F33FF" w:rsidRPr="000F33FF" w:rsidRDefault="000F33FF" w:rsidP="000F33FF">
            <w:pPr>
              <w:pStyle w:val="TAH"/>
            </w:pPr>
            <w:r>
              <w:rPr>
                <w:rFonts w:hint="eastAsia"/>
              </w:rPr>
              <w:t>R</w:t>
            </w:r>
            <w:r>
              <w:t>eference</w:t>
            </w:r>
          </w:p>
        </w:tc>
      </w:tr>
      <w:tr w:rsidR="000F33FF" w14:paraId="13CBBDB3" w14:textId="77777777" w:rsidTr="00EA7322">
        <w:tc>
          <w:tcPr>
            <w:tcW w:w="1696" w:type="dxa"/>
            <w:vMerge w:val="restart"/>
          </w:tcPr>
          <w:p w14:paraId="6FA0FB38" w14:textId="77777777" w:rsidR="000F33FF" w:rsidRDefault="000F33FF" w:rsidP="000F33FF">
            <w:pPr>
              <w:pStyle w:val="TAL"/>
            </w:pPr>
            <w:r>
              <w:rPr>
                <w:rFonts w:hint="eastAsia"/>
              </w:rPr>
              <w:t>xApp Registration service</w:t>
            </w:r>
          </w:p>
        </w:tc>
        <w:tc>
          <w:tcPr>
            <w:tcW w:w="2410" w:type="dxa"/>
          </w:tcPr>
          <w:p w14:paraId="0DD296B2" w14:textId="77777777" w:rsidR="000F33FF" w:rsidRDefault="000F33FF" w:rsidP="000F33FF">
            <w:pPr>
              <w:pStyle w:val="TAL"/>
            </w:pPr>
            <w:r>
              <w:rPr>
                <w:rFonts w:hint="eastAsia"/>
              </w:rPr>
              <w:t>xApp Registration</w:t>
            </w:r>
          </w:p>
        </w:tc>
        <w:tc>
          <w:tcPr>
            <w:tcW w:w="2268" w:type="dxa"/>
          </w:tcPr>
          <w:p w14:paraId="62EBEE2C" w14:textId="77777777" w:rsidR="000F33FF" w:rsidRDefault="000F33FF" w:rsidP="000F33FF">
            <w:pPr>
              <w:pStyle w:val="TAL"/>
            </w:pPr>
            <w:r>
              <w:t>Request/Response</w:t>
            </w:r>
          </w:p>
        </w:tc>
        <w:tc>
          <w:tcPr>
            <w:tcW w:w="1559" w:type="dxa"/>
          </w:tcPr>
          <w:p w14:paraId="101D0114" w14:textId="77777777" w:rsidR="000F33FF" w:rsidRDefault="000F33FF" w:rsidP="000F33FF">
            <w:pPr>
              <w:pStyle w:val="TAL"/>
            </w:pPr>
            <w:r>
              <w:t>xApp</w:t>
            </w:r>
          </w:p>
        </w:tc>
        <w:tc>
          <w:tcPr>
            <w:tcW w:w="1701" w:type="dxa"/>
          </w:tcPr>
          <w:p w14:paraId="43BF0FBE" w14:textId="77777777" w:rsidR="000F33FF" w:rsidRDefault="000F33FF" w:rsidP="000F33FF">
            <w:pPr>
              <w:pStyle w:val="TAL"/>
            </w:pPr>
            <w:r>
              <w:rPr>
                <w:rFonts w:hint="eastAsia"/>
              </w:rPr>
              <w:t>9.4.1</w:t>
            </w:r>
          </w:p>
        </w:tc>
      </w:tr>
      <w:tr w:rsidR="000F33FF" w14:paraId="2B7DD9BC" w14:textId="77777777" w:rsidTr="00EA7322">
        <w:tc>
          <w:tcPr>
            <w:tcW w:w="1696" w:type="dxa"/>
            <w:vMerge/>
          </w:tcPr>
          <w:p w14:paraId="0A392F0F" w14:textId="77777777" w:rsidR="000F33FF" w:rsidRDefault="000F33FF" w:rsidP="000F33FF">
            <w:pPr>
              <w:pStyle w:val="TAL"/>
            </w:pPr>
          </w:p>
        </w:tc>
        <w:tc>
          <w:tcPr>
            <w:tcW w:w="2410" w:type="dxa"/>
          </w:tcPr>
          <w:p w14:paraId="4ECEFA4F" w14:textId="77777777" w:rsidR="000F33FF" w:rsidRDefault="000F33FF" w:rsidP="000F33FF">
            <w:pPr>
              <w:pStyle w:val="TAL"/>
            </w:pPr>
            <w:r>
              <w:rPr>
                <w:rFonts w:hint="eastAsia"/>
              </w:rPr>
              <w:t>xApp Deregistration</w:t>
            </w:r>
          </w:p>
        </w:tc>
        <w:tc>
          <w:tcPr>
            <w:tcW w:w="2268" w:type="dxa"/>
            <w:tcBorders>
              <w:bottom w:val="single" w:sz="4" w:space="0" w:color="auto"/>
            </w:tcBorders>
          </w:tcPr>
          <w:p w14:paraId="75659AD0" w14:textId="77777777" w:rsidR="000F33FF" w:rsidRDefault="000F33FF" w:rsidP="000F33FF">
            <w:pPr>
              <w:pStyle w:val="TAL"/>
            </w:pPr>
            <w:r>
              <w:t>Request/Response</w:t>
            </w:r>
          </w:p>
        </w:tc>
        <w:tc>
          <w:tcPr>
            <w:tcW w:w="1559" w:type="dxa"/>
          </w:tcPr>
          <w:p w14:paraId="55F10FE7" w14:textId="77777777" w:rsidR="000F33FF" w:rsidRDefault="000F33FF" w:rsidP="000F33FF">
            <w:pPr>
              <w:pStyle w:val="TAL"/>
            </w:pPr>
            <w:r>
              <w:t>xApp</w:t>
            </w:r>
          </w:p>
        </w:tc>
        <w:tc>
          <w:tcPr>
            <w:tcW w:w="1701" w:type="dxa"/>
          </w:tcPr>
          <w:p w14:paraId="1BFBF1F4" w14:textId="77777777" w:rsidR="000F33FF" w:rsidRDefault="000F33FF" w:rsidP="000F33FF">
            <w:pPr>
              <w:pStyle w:val="TAL"/>
            </w:pPr>
            <w:r>
              <w:rPr>
                <w:rFonts w:hint="eastAsia"/>
              </w:rPr>
              <w:t>9.4.2</w:t>
            </w:r>
          </w:p>
        </w:tc>
      </w:tr>
    </w:tbl>
    <w:p w14:paraId="1616CEB3" w14:textId="77777777" w:rsidR="000F33FF" w:rsidRDefault="000F33FF" w:rsidP="000F33FF"/>
    <w:p w14:paraId="040474DC" w14:textId="77777777" w:rsidR="000F33FF" w:rsidRDefault="000F33FF" w:rsidP="000F33FF">
      <w:pPr>
        <w:pStyle w:val="3"/>
        <w:rPr>
          <w:lang w:val="en-US" w:eastAsia="zh-CN"/>
        </w:rPr>
      </w:pPr>
      <w:bookmarkStart w:id="240" w:name="_Toc140574349"/>
      <w:bookmarkStart w:id="241" w:name="_Toc216079574"/>
      <w:r>
        <w:rPr>
          <w:rFonts w:hint="eastAsia"/>
          <w:lang w:val="en-US" w:eastAsia="zh-CN"/>
        </w:rPr>
        <w:t>6A</w:t>
      </w:r>
      <w:r>
        <w:rPr>
          <w:rFonts w:hint="eastAsia"/>
        </w:rPr>
        <w:t>.</w:t>
      </w:r>
      <w:r w:rsidRPr="00A66428">
        <w:rPr>
          <w:rFonts w:hint="eastAsia"/>
          <w:lang w:val="en-US" w:eastAsia="zh-CN"/>
        </w:rPr>
        <w:t>2</w:t>
      </w:r>
      <w:r>
        <w:rPr>
          <w:rFonts w:hint="eastAsia"/>
        </w:rPr>
        <w:t>.</w:t>
      </w:r>
      <w:r>
        <w:rPr>
          <w:rFonts w:hint="eastAsia"/>
          <w:lang w:val="en-US" w:eastAsia="zh-CN"/>
        </w:rPr>
        <w:t>5</w:t>
      </w:r>
      <w:r>
        <w:rPr>
          <w:rFonts w:hint="eastAsia"/>
          <w:lang w:val="en-US" w:eastAsia="zh-CN"/>
        </w:rPr>
        <w:tab/>
        <w:t>SDL</w:t>
      </w:r>
      <w:r>
        <w:rPr>
          <w:rFonts w:hint="eastAsia"/>
        </w:rPr>
        <w:t xml:space="preserve"> </w:t>
      </w:r>
      <w:r>
        <w:rPr>
          <w:rFonts w:hint="eastAsia"/>
          <w:lang w:val="en-US" w:eastAsia="zh-CN"/>
        </w:rPr>
        <w:t>services</w:t>
      </w:r>
      <w:bookmarkEnd w:id="240"/>
      <w:bookmarkEnd w:id="241"/>
      <w:r>
        <w:rPr>
          <w:rFonts w:hint="eastAsia"/>
          <w:lang w:val="en-US" w:eastAsia="zh-CN"/>
        </w:rPr>
        <w:t xml:space="preserve"> </w:t>
      </w:r>
    </w:p>
    <w:p w14:paraId="3A03C881" w14:textId="77777777" w:rsidR="000F33FF" w:rsidRDefault="000F33FF" w:rsidP="000F33FF">
      <w:pPr>
        <w:pStyle w:val="4"/>
        <w:rPr>
          <w:lang w:val="en-US" w:eastAsia="zh-CN"/>
        </w:rPr>
      </w:pPr>
      <w:r>
        <w:rPr>
          <w:rFonts w:hint="eastAsia"/>
          <w:lang w:val="en-US" w:eastAsia="zh-CN"/>
        </w:rPr>
        <w:t>6A</w:t>
      </w:r>
      <w:r>
        <w:t>.2.</w:t>
      </w:r>
      <w:r>
        <w:rPr>
          <w:rFonts w:hint="eastAsia"/>
          <w:lang w:val="en-US" w:eastAsia="zh-CN"/>
        </w:rPr>
        <w:t>5</w:t>
      </w:r>
      <w:r>
        <w:t>.1</w:t>
      </w:r>
      <w:r>
        <w:rPr>
          <w:rFonts w:hint="eastAsia"/>
          <w:lang w:val="en-US" w:eastAsia="zh-CN"/>
        </w:rPr>
        <w:tab/>
        <w:t xml:space="preserve">SDL Information service </w:t>
      </w:r>
    </w:p>
    <w:p w14:paraId="3E2FD9A0" w14:textId="77777777" w:rsidR="000F33FF" w:rsidRDefault="000F33FF" w:rsidP="000F33FF">
      <w:r>
        <w:rPr>
          <w:rFonts w:hint="eastAsia"/>
        </w:rPr>
        <w:t xml:space="preserve">The SDL Information service supports the following operations in Table 6A.2.5.1-1. </w:t>
      </w:r>
    </w:p>
    <w:p w14:paraId="4CBCA405" w14:textId="77777777" w:rsidR="000F33FF" w:rsidRPr="000F33FF" w:rsidRDefault="000F33FF" w:rsidP="000F33FF">
      <w:pPr>
        <w:pStyle w:val="TH"/>
      </w:pPr>
      <w:r>
        <w:lastRenderedPageBreak/>
        <w:t>Table</w:t>
      </w:r>
      <w:r>
        <w:rPr>
          <w:rFonts w:hint="eastAsia"/>
        </w:rPr>
        <w:t xml:space="preserve"> 6A.2.5.1-1</w:t>
      </w:r>
      <w:r>
        <w:t xml:space="preserve">: List of </w:t>
      </w:r>
      <w:r>
        <w:rPr>
          <w:rFonts w:hint="eastAsia"/>
        </w:rPr>
        <w:t>SDL Information</w:t>
      </w:r>
      <w:r>
        <w:t xml:space="preserve"> </w:t>
      </w:r>
      <w:r>
        <w:rPr>
          <w:rFonts w:hint="eastAsia"/>
        </w:rPr>
        <w:t>service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0F33FF" w14:paraId="14A4851D" w14:textId="77777777" w:rsidTr="00EA7322">
        <w:tc>
          <w:tcPr>
            <w:tcW w:w="1696" w:type="dxa"/>
            <w:tcBorders>
              <w:bottom w:val="single" w:sz="4" w:space="0" w:color="auto"/>
            </w:tcBorders>
          </w:tcPr>
          <w:p w14:paraId="7BED25EF" w14:textId="77777777" w:rsidR="000F33FF" w:rsidRPr="000F33FF" w:rsidRDefault="000F33FF" w:rsidP="000F33FF">
            <w:pPr>
              <w:pStyle w:val="TAH"/>
            </w:pPr>
            <w:r>
              <w:t>Service Name</w:t>
            </w:r>
          </w:p>
        </w:tc>
        <w:tc>
          <w:tcPr>
            <w:tcW w:w="2410" w:type="dxa"/>
          </w:tcPr>
          <w:p w14:paraId="53D54506" w14:textId="77777777" w:rsidR="000F33FF" w:rsidRPr="000F33FF" w:rsidRDefault="000F33FF" w:rsidP="000F33FF">
            <w:pPr>
              <w:pStyle w:val="TAH"/>
            </w:pPr>
            <w:r>
              <w:t>Service Operations</w:t>
            </w:r>
          </w:p>
        </w:tc>
        <w:tc>
          <w:tcPr>
            <w:tcW w:w="2268" w:type="dxa"/>
          </w:tcPr>
          <w:p w14:paraId="37C5D31E" w14:textId="77777777" w:rsidR="000F33FF" w:rsidRPr="000F33FF" w:rsidRDefault="000F33FF" w:rsidP="000F33FF">
            <w:pPr>
              <w:pStyle w:val="TAH"/>
            </w:pPr>
            <w:r>
              <w:t>Operation</w:t>
            </w:r>
          </w:p>
          <w:p w14:paraId="3B40FADE" w14:textId="77777777" w:rsidR="000F33FF" w:rsidRPr="000F33FF" w:rsidRDefault="000F33FF" w:rsidP="000F33FF">
            <w:pPr>
              <w:pStyle w:val="TAH"/>
            </w:pPr>
            <w:r>
              <w:t>Semantic</w:t>
            </w:r>
          </w:p>
        </w:tc>
        <w:tc>
          <w:tcPr>
            <w:tcW w:w="1559" w:type="dxa"/>
          </w:tcPr>
          <w:p w14:paraId="46E4EFBD" w14:textId="77777777" w:rsidR="000F33FF" w:rsidRPr="000F33FF" w:rsidRDefault="000F33FF" w:rsidP="000F33FF">
            <w:pPr>
              <w:pStyle w:val="TAH"/>
            </w:pPr>
            <w:r>
              <w:t>Known Consumer(s)</w:t>
            </w:r>
          </w:p>
        </w:tc>
        <w:tc>
          <w:tcPr>
            <w:tcW w:w="1701" w:type="dxa"/>
          </w:tcPr>
          <w:p w14:paraId="57CDFE60" w14:textId="77777777" w:rsidR="000F33FF" w:rsidRPr="000F33FF" w:rsidRDefault="000F33FF" w:rsidP="000F33FF">
            <w:pPr>
              <w:pStyle w:val="TAH"/>
            </w:pPr>
            <w:r>
              <w:rPr>
                <w:rFonts w:hint="eastAsia"/>
              </w:rPr>
              <w:t>R</w:t>
            </w:r>
            <w:r>
              <w:t>eference</w:t>
            </w:r>
          </w:p>
        </w:tc>
      </w:tr>
      <w:tr w:rsidR="000F33FF" w14:paraId="3085DF46" w14:textId="77777777" w:rsidTr="00EA7322">
        <w:tc>
          <w:tcPr>
            <w:tcW w:w="1696" w:type="dxa"/>
            <w:vMerge w:val="restart"/>
          </w:tcPr>
          <w:p w14:paraId="2D1D2BED" w14:textId="7E74DFC7" w:rsidR="000F33FF" w:rsidRDefault="004A1459" w:rsidP="000F33FF">
            <w:pPr>
              <w:pStyle w:val="TAL"/>
            </w:pPr>
            <w:r>
              <w:rPr>
                <w:rFonts w:hint="eastAsia"/>
              </w:rPr>
              <w:t>SDL Information service</w:t>
            </w:r>
          </w:p>
        </w:tc>
        <w:tc>
          <w:tcPr>
            <w:tcW w:w="2410" w:type="dxa"/>
          </w:tcPr>
          <w:p w14:paraId="532AE243" w14:textId="77777777" w:rsidR="000F33FF" w:rsidRDefault="000F33FF" w:rsidP="000F33FF">
            <w:pPr>
              <w:pStyle w:val="TAL"/>
            </w:pPr>
            <w:r>
              <w:rPr>
                <w:rFonts w:hint="eastAsia"/>
              </w:rPr>
              <w:t>SDL Information Fetch</w:t>
            </w:r>
          </w:p>
        </w:tc>
        <w:tc>
          <w:tcPr>
            <w:tcW w:w="2268" w:type="dxa"/>
          </w:tcPr>
          <w:p w14:paraId="2F3702E7" w14:textId="77777777" w:rsidR="000F33FF" w:rsidRDefault="000F33FF" w:rsidP="000F33FF">
            <w:pPr>
              <w:pStyle w:val="TAL"/>
            </w:pPr>
            <w:r>
              <w:t>Request/Response</w:t>
            </w:r>
          </w:p>
        </w:tc>
        <w:tc>
          <w:tcPr>
            <w:tcW w:w="1559" w:type="dxa"/>
          </w:tcPr>
          <w:p w14:paraId="6C77143C" w14:textId="77777777" w:rsidR="000F33FF" w:rsidRDefault="000F33FF" w:rsidP="000F33FF">
            <w:pPr>
              <w:pStyle w:val="TAL"/>
            </w:pPr>
            <w:r>
              <w:t>xApp</w:t>
            </w:r>
          </w:p>
        </w:tc>
        <w:tc>
          <w:tcPr>
            <w:tcW w:w="1701" w:type="dxa"/>
          </w:tcPr>
          <w:p w14:paraId="2F50241B" w14:textId="77777777" w:rsidR="000F33FF" w:rsidRDefault="000F33FF" w:rsidP="000F33FF">
            <w:pPr>
              <w:pStyle w:val="TAL"/>
            </w:pPr>
            <w:r>
              <w:rPr>
                <w:rFonts w:hint="eastAsia"/>
              </w:rPr>
              <w:t>9.5.3</w:t>
            </w:r>
          </w:p>
        </w:tc>
      </w:tr>
      <w:tr w:rsidR="000F33FF" w14:paraId="0277F2F6" w14:textId="77777777" w:rsidTr="00EA7322">
        <w:tc>
          <w:tcPr>
            <w:tcW w:w="1696" w:type="dxa"/>
            <w:vMerge/>
          </w:tcPr>
          <w:p w14:paraId="1AD35480" w14:textId="77777777" w:rsidR="000F33FF" w:rsidRDefault="000F33FF" w:rsidP="000F33FF">
            <w:pPr>
              <w:pStyle w:val="TAL"/>
            </w:pPr>
          </w:p>
        </w:tc>
        <w:tc>
          <w:tcPr>
            <w:tcW w:w="2410" w:type="dxa"/>
          </w:tcPr>
          <w:p w14:paraId="385D84B2" w14:textId="77777777" w:rsidR="000F33FF" w:rsidRDefault="000F33FF" w:rsidP="000F33FF">
            <w:pPr>
              <w:pStyle w:val="TAL"/>
            </w:pPr>
            <w:r>
              <w:rPr>
                <w:rFonts w:hint="eastAsia"/>
              </w:rPr>
              <w:t>SDL Subscription Information</w:t>
            </w:r>
          </w:p>
        </w:tc>
        <w:tc>
          <w:tcPr>
            <w:tcW w:w="2268" w:type="dxa"/>
          </w:tcPr>
          <w:p w14:paraId="76B88477" w14:textId="77777777" w:rsidR="000F33FF" w:rsidRDefault="000F33FF" w:rsidP="000F33FF">
            <w:pPr>
              <w:pStyle w:val="TAL"/>
            </w:pPr>
            <w:r>
              <w:t>Request/Response</w:t>
            </w:r>
          </w:p>
        </w:tc>
        <w:tc>
          <w:tcPr>
            <w:tcW w:w="1559" w:type="dxa"/>
          </w:tcPr>
          <w:p w14:paraId="1FBEC756" w14:textId="77777777" w:rsidR="000F33FF" w:rsidRDefault="000F33FF" w:rsidP="000F33FF">
            <w:pPr>
              <w:pStyle w:val="TAL"/>
            </w:pPr>
            <w:r>
              <w:t>xApp</w:t>
            </w:r>
          </w:p>
        </w:tc>
        <w:tc>
          <w:tcPr>
            <w:tcW w:w="1701" w:type="dxa"/>
          </w:tcPr>
          <w:p w14:paraId="74F1FCB0" w14:textId="77777777" w:rsidR="000F33FF" w:rsidRDefault="000F33FF" w:rsidP="000F33FF">
            <w:pPr>
              <w:pStyle w:val="TAL"/>
            </w:pPr>
            <w:r>
              <w:rPr>
                <w:rFonts w:hint="eastAsia"/>
              </w:rPr>
              <w:t>9.5.4, 9.5.7</w:t>
            </w:r>
          </w:p>
        </w:tc>
      </w:tr>
      <w:tr w:rsidR="000F33FF" w14:paraId="7DCE39BF" w14:textId="77777777" w:rsidTr="00EA7322">
        <w:tc>
          <w:tcPr>
            <w:tcW w:w="1696" w:type="dxa"/>
            <w:vMerge/>
          </w:tcPr>
          <w:p w14:paraId="4EB08721" w14:textId="77777777" w:rsidR="000F33FF" w:rsidRDefault="000F33FF" w:rsidP="000F33FF">
            <w:pPr>
              <w:pStyle w:val="TAL"/>
            </w:pPr>
          </w:p>
        </w:tc>
        <w:tc>
          <w:tcPr>
            <w:tcW w:w="2410" w:type="dxa"/>
          </w:tcPr>
          <w:p w14:paraId="653CECEE" w14:textId="77777777" w:rsidR="000F33FF" w:rsidRDefault="000F33FF" w:rsidP="000F33FF">
            <w:pPr>
              <w:pStyle w:val="TAL"/>
            </w:pPr>
            <w:r>
              <w:rPr>
                <w:rFonts w:hint="eastAsia"/>
              </w:rPr>
              <w:t>SDL Information Update Notify</w:t>
            </w:r>
          </w:p>
        </w:tc>
        <w:tc>
          <w:tcPr>
            <w:tcW w:w="2268" w:type="dxa"/>
          </w:tcPr>
          <w:p w14:paraId="6D5A6589" w14:textId="77777777" w:rsidR="000F33FF" w:rsidRDefault="000F33FF" w:rsidP="000F33FF">
            <w:pPr>
              <w:pStyle w:val="TAL"/>
            </w:pPr>
            <w:r>
              <w:rPr>
                <w:rFonts w:hint="eastAsia"/>
              </w:rPr>
              <w:t>Notify</w:t>
            </w:r>
          </w:p>
        </w:tc>
        <w:tc>
          <w:tcPr>
            <w:tcW w:w="1559" w:type="dxa"/>
          </w:tcPr>
          <w:p w14:paraId="3FF63B5F" w14:textId="77777777" w:rsidR="000F33FF" w:rsidRDefault="000F33FF" w:rsidP="000F33FF">
            <w:pPr>
              <w:pStyle w:val="TAL"/>
            </w:pPr>
            <w:r>
              <w:t>xApp</w:t>
            </w:r>
          </w:p>
        </w:tc>
        <w:tc>
          <w:tcPr>
            <w:tcW w:w="1701" w:type="dxa"/>
          </w:tcPr>
          <w:p w14:paraId="64507610" w14:textId="77777777" w:rsidR="000F33FF" w:rsidRDefault="000F33FF" w:rsidP="000F33FF">
            <w:pPr>
              <w:pStyle w:val="TAL"/>
            </w:pPr>
            <w:r>
              <w:rPr>
                <w:rFonts w:hint="eastAsia"/>
              </w:rPr>
              <w:t>9.5.4</w:t>
            </w:r>
          </w:p>
        </w:tc>
      </w:tr>
      <w:tr w:rsidR="000F33FF" w14:paraId="3E213F0C" w14:textId="77777777" w:rsidTr="00EA7322">
        <w:tc>
          <w:tcPr>
            <w:tcW w:w="1696" w:type="dxa"/>
            <w:vMerge/>
          </w:tcPr>
          <w:p w14:paraId="6B8A50D7" w14:textId="77777777" w:rsidR="000F33FF" w:rsidRDefault="000F33FF" w:rsidP="000F33FF">
            <w:pPr>
              <w:pStyle w:val="TAL"/>
            </w:pPr>
          </w:p>
        </w:tc>
        <w:tc>
          <w:tcPr>
            <w:tcW w:w="2410" w:type="dxa"/>
          </w:tcPr>
          <w:p w14:paraId="344C3D12" w14:textId="77777777" w:rsidR="000F33FF" w:rsidRDefault="000F33FF" w:rsidP="000F33FF">
            <w:pPr>
              <w:pStyle w:val="TAL"/>
            </w:pPr>
            <w:r>
              <w:rPr>
                <w:rFonts w:hint="eastAsia"/>
              </w:rPr>
              <w:t>SDL Information Push</w:t>
            </w:r>
          </w:p>
        </w:tc>
        <w:tc>
          <w:tcPr>
            <w:tcW w:w="2268" w:type="dxa"/>
          </w:tcPr>
          <w:p w14:paraId="6BCFA3D8" w14:textId="77777777" w:rsidR="000F33FF" w:rsidRDefault="000F33FF" w:rsidP="000F33FF">
            <w:pPr>
              <w:pStyle w:val="TAL"/>
            </w:pPr>
            <w:r>
              <w:rPr>
                <w:rFonts w:hint="eastAsia"/>
              </w:rPr>
              <w:t>Notify</w:t>
            </w:r>
          </w:p>
        </w:tc>
        <w:tc>
          <w:tcPr>
            <w:tcW w:w="1559" w:type="dxa"/>
          </w:tcPr>
          <w:p w14:paraId="17CD7A2D" w14:textId="77777777" w:rsidR="000F33FF" w:rsidRDefault="000F33FF" w:rsidP="000F33FF">
            <w:pPr>
              <w:pStyle w:val="TAL"/>
            </w:pPr>
            <w:r>
              <w:t>xApp</w:t>
            </w:r>
          </w:p>
        </w:tc>
        <w:tc>
          <w:tcPr>
            <w:tcW w:w="1701" w:type="dxa"/>
          </w:tcPr>
          <w:p w14:paraId="40D4C89E" w14:textId="77777777" w:rsidR="000F33FF" w:rsidRDefault="000F33FF" w:rsidP="000F33FF">
            <w:pPr>
              <w:pStyle w:val="TAL"/>
            </w:pPr>
            <w:r>
              <w:rPr>
                <w:rFonts w:hint="eastAsia"/>
              </w:rPr>
              <w:t>9.5.7</w:t>
            </w:r>
          </w:p>
        </w:tc>
      </w:tr>
      <w:tr w:rsidR="000F33FF" w14:paraId="3A86DF8E" w14:textId="77777777" w:rsidTr="00EA7322">
        <w:tc>
          <w:tcPr>
            <w:tcW w:w="1696" w:type="dxa"/>
            <w:vMerge/>
          </w:tcPr>
          <w:p w14:paraId="1C7C8D8C" w14:textId="77777777" w:rsidR="000F33FF" w:rsidRDefault="000F33FF" w:rsidP="000F33FF">
            <w:pPr>
              <w:pStyle w:val="TAL"/>
            </w:pPr>
          </w:p>
        </w:tc>
        <w:tc>
          <w:tcPr>
            <w:tcW w:w="2410" w:type="dxa"/>
          </w:tcPr>
          <w:p w14:paraId="714EF3B2" w14:textId="77777777" w:rsidR="000F33FF" w:rsidRDefault="000F33FF" w:rsidP="000F33FF">
            <w:pPr>
              <w:pStyle w:val="TAL"/>
            </w:pPr>
            <w:r>
              <w:rPr>
                <w:rFonts w:hint="eastAsia"/>
              </w:rPr>
              <w:t>SDL Information Store</w:t>
            </w:r>
          </w:p>
        </w:tc>
        <w:tc>
          <w:tcPr>
            <w:tcW w:w="2268" w:type="dxa"/>
          </w:tcPr>
          <w:p w14:paraId="7CE7EA92" w14:textId="77777777" w:rsidR="000F33FF" w:rsidRDefault="000F33FF" w:rsidP="000F33FF">
            <w:pPr>
              <w:pStyle w:val="TAL"/>
            </w:pPr>
            <w:r>
              <w:t>Request/Response</w:t>
            </w:r>
          </w:p>
        </w:tc>
        <w:tc>
          <w:tcPr>
            <w:tcW w:w="1559" w:type="dxa"/>
          </w:tcPr>
          <w:p w14:paraId="681EED6E" w14:textId="77777777" w:rsidR="000F33FF" w:rsidRDefault="000F33FF" w:rsidP="000F33FF">
            <w:pPr>
              <w:pStyle w:val="TAL"/>
            </w:pPr>
            <w:r>
              <w:t>xApp</w:t>
            </w:r>
          </w:p>
        </w:tc>
        <w:tc>
          <w:tcPr>
            <w:tcW w:w="1701" w:type="dxa"/>
          </w:tcPr>
          <w:p w14:paraId="058781B0" w14:textId="77777777" w:rsidR="000F33FF" w:rsidRDefault="000F33FF" w:rsidP="000F33FF">
            <w:pPr>
              <w:pStyle w:val="TAL"/>
            </w:pPr>
            <w:r>
              <w:rPr>
                <w:rFonts w:hint="eastAsia"/>
              </w:rPr>
              <w:t>9.5.5</w:t>
            </w:r>
          </w:p>
        </w:tc>
      </w:tr>
      <w:tr w:rsidR="000F33FF" w14:paraId="267229BD" w14:textId="77777777" w:rsidTr="00EA7322">
        <w:tc>
          <w:tcPr>
            <w:tcW w:w="1696" w:type="dxa"/>
            <w:vMerge/>
          </w:tcPr>
          <w:p w14:paraId="633B2147" w14:textId="77777777" w:rsidR="000F33FF" w:rsidRDefault="000F33FF" w:rsidP="000F33FF">
            <w:pPr>
              <w:pStyle w:val="TAL"/>
            </w:pPr>
          </w:p>
        </w:tc>
        <w:tc>
          <w:tcPr>
            <w:tcW w:w="2410" w:type="dxa"/>
          </w:tcPr>
          <w:p w14:paraId="6E7880B3" w14:textId="77777777" w:rsidR="000F33FF" w:rsidRDefault="000F33FF" w:rsidP="000F33FF">
            <w:pPr>
              <w:pStyle w:val="TAL"/>
            </w:pPr>
            <w:r>
              <w:rPr>
                <w:rFonts w:hint="eastAsia"/>
              </w:rPr>
              <w:t>SDL Information Modify</w:t>
            </w:r>
          </w:p>
        </w:tc>
        <w:tc>
          <w:tcPr>
            <w:tcW w:w="2268" w:type="dxa"/>
            <w:tcBorders>
              <w:bottom w:val="single" w:sz="4" w:space="0" w:color="auto"/>
            </w:tcBorders>
          </w:tcPr>
          <w:p w14:paraId="1FEE400D" w14:textId="77777777" w:rsidR="000F33FF" w:rsidRDefault="000F33FF" w:rsidP="000F33FF">
            <w:pPr>
              <w:pStyle w:val="TAL"/>
            </w:pPr>
            <w:r>
              <w:t>Request/Response</w:t>
            </w:r>
          </w:p>
        </w:tc>
        <w:tc>
          <w:tcPr>
            <w:tcW w:w="1559" w:type="dxa"/>
          </w:tcPr>
          <w:p w14:paraId="121BF14A" w14:textId="77777777" w:rsidR="000F33FF" w:rsidRDefault="000F33FF" w:rsidP="000F33FF">
            <w:pPr>
              <w:pStyle w:val="TAL"/>
            </w:pPr>
            <w:r>
              <w:t>xApp</w:t>
            </w:r>
          </w:p>
        </w:tc>
        <w:tc>
          <w:tcPr>
            <w:tcW w:w="1701" w:type="dxa"/>
          </w:tcPr>
          <w:p w14:paraId="5504710F" w14:textId="77777777" w:rsidR="000F33FF" w:rsidRDefault="000F33FF" w:rsidP="000F33FF">
            <w:pPr>
              <w:pStyle w:val="TAL"/>
            </w:pPr>
            <w:r>
              <w:rPr>
                <w:rFonts w:hint="eastAsia"/>
              </w:rPr>
              <w:t>9.5.6</w:t>
            </w:r>
          </w:p>
        </w:tc>
      </w:tr>
    </w:tbl>
    <w:p w14:paraId="04B7F09C" w14:textId="77777777" w:rsidR="000F33FF" w:rsidRDefault="000F33FF" w:rsidP="000F33FF"/>
    <w:p w14:paraId="1F9645F3" w14:textId="77777777" w:rsidR="000F33FF" w:rsidRDefault="000F33FF" w:rsidP="000F33FF">
      <w:pPr>
        <w:pStyle w:val="3"/>
        <w:rPr>
          <w:lang w:val="en-US" w:eastAsia="zh-CN"/>
        </w:rPr>
      </w:pPr>
      <w:bookmarkStart w:id="242" w:name="_Toc140574350"/>
      <w:bookmarkStart w:id="243" w:name="_Toc216079575"/>
      <w:r>
        <w:rPr>
          <w:rFonts w:hint="eastAsia"/>
          <w:lang w:val="en-US" w:eastAsia="zh-CN"/>
        </w:rPr>
        <w:t>6A</w:t>
      </w:r>
      <w:r>
        <w:rPr>
          <w:rFonts w:hint="eastAsia"/>
        </w:rPr>
        <w:t>.</w:t>
      </w:r>
      <w:r w:rsidRPr="00A66428">
        <w:rPr>
          <w:rFonts w:hint="eastAsia"/>
          <w:lang w:val="en-US" w:eastAsia="zh-CN"/>
        </w:rPr>
        <w:t>2</w:t>
      </w:r>
      <w:r>
        <w:rPr>
          <w:rFonts w:hint="eastAsia"/>
        </w:rPr>
        <w:t>.</w:t>
      </w:r>
      <w:r>
        <w:rPr>
          <w:rFonts w:hint="eastAsia"/>
          <w:lang w:val="en-US" w:eastAsia="zh-CN"/>
        </w:rPr>
        <w:t>6</w:t>
      </w:r>
      <w:r>
        <w:rPr>
          <w:rFonts w:hint="eastAsia"/>
          <w:lang w:val="en-US" w:eastAsia="zh-CN"/>
        </w:rPr>
        <w:tab/>
        <w:t>Enablement</w:t>
      </w:r>
      <w:r>
        <w:rPr>
          <w:rFonts w:hint="eastAsia"/>
        </w:rPr>
        <w:t xml:space="preserve"> </w:t>
      </w:r>
      <w:r>
        <w:rPr>
          <w:rFonts w:hint="eastAsia"/>
          <w:lang w:val="en-US" w:eastAsia="zh-CN"/>
        </w:rPr>
        <w:t>services</w:t>
      </w:r>
      <w:bookmarkEnd w:id="242"/>
      <w:bookmarkEnd w:id="243"/>
      <w:r>
        <w:rPr>
          <w:rFonts w:hint="eastAsia"/>
          <w:lang w:val="en-US" w:eastAsia="zh-CN"/>
        </w:rPr>
        <w:t xml:space="preserve"> </w:t>
      </w:r>
    </w:p>
    <w:p w14:paraId="6306345F" w14:textId="77777777" w:rsidR="000F33FF" w:rsidRDefault="000F33FF" w:rsidP="000F33FF">
      <w:pPr>
        <w:pStyle w:val="4"/>
        <w:rPr>
          <w:lang w:val="en-US" w:eastAsia="zh-CN"/>
        </w:rPr>
      </w:pPr>
      <w:r>
        <w:rPr>
          <w:rFonts w:hint="eastAsia"/>
          <w:lang w:val="en-US" w:eastAsia="zh-CN"/>
        </w:rPr>
        <w:t>6A</w:t>
      </w:r>
      <w:r>
        <w:t>.2.</w:t>
      </w:r>
      <w:r>
        <w:rPr>
          <w:rFonts w:hint="eastAsia"/>
          <w:lang w:val="en-US" w:eastAsia="zh-CN"/>
        </w:rPr>
        <w:t>6</w:t>
      </w:r>
      <w:r>
        <w:t>.1</w:t>
      </w:r>
      <w:r>
        <w:rPr>
          <w:rFonts w:hint="eastAsia"/>
          <w:lang w:val="en-US" w:eastAsia="zh-CN"/>
        </w:rPr>
        <w:tab/>
        <w:t xml:space="preserve">Enabl Registration service </w:t>
      </w:r>
    </w:p>
    <w:p w14:paraId="7957BAA0" w14:textId="7DD3CB73" w:rsidR="006F16BC" w:rsidRDefault="006F16BC" w:rsidP="006F16BC">
      <w:r>
        <w:rPr>
          <w:rFonts w:hint="eastAsia"/>
        </w:rPr>
        <w:t xml:space="preserve">The Enabl </w:t>
      </w:r>
      <w:r>
        <w:t>Registration</w:t>
      </w:r>
      <w:r>
        <w:rPr>
          <w:rFonts w:hint="eastAsia"/>
        </w:rPr>
        <w:t xml:space="preserve"> service support</w:t>
      </w:r>
      <w:r w:rsidR="00271199">
        <w:t>s</w:t>
      </w:r>
      <w:r>
        <w:rPr>
          <w:rFonts w:hint="eastAsia"/>
        </w:rPr>
        <w:t xml:space="preserve"> the following operations in Table 6A.2.6.</w:t>
      </w:r>
      <w:r>
        <w:t>1</w:t>
      </w:r>
      <w:r>
        <w:rPr>
          <w:rFonts w:hint="eastAsia"/>
        </w:rPr>
        <w:t xml:space="preserve">-1. </w:t>
      </w:r>
    </w:p>
    <w:p w14:paraId="359F8B81" w14:textId="77777777" w:rsidR="006F16BC" w:rsidRPr="000F33FF" w:rsidRDefault="006F16BC" w:rsidP="006F16BC">
      <w:pPr>
        <w:pStyle w:val="TH"/>
      </w:pPr>
      <w:r>
        <w:t>Table</w:t>
      </w:r>
      <w:r>
        <w:rPr>
          <w:rFonts w:hint="eastAsia"/>
        </w:rPr>
        <w:t xml:space="preserve"> 6A.2.6.</w:t>
      </w:r>
      <w:r>
        <w:t>1</w:t>
      </w:r>
      <w:r>
        <w:rPr>
          <w:rFonts w:hint="eastAsia"/>
        </w:rPr>
        <w:t>-1</w:t>
      </w:r>
      <w:r>
        <w:t xml:space="preserve">: List of </w:t>
      </w:r>
      <w:r>
        <w:rPr>
          <w:rFonts w:hint="eastAsia"/>
        </w:rPr>
        <w:t xml:space="preserve">Enabl </w:t>
      </w:r>
      <w:r>
        <w:t>Registration</w:t>
      </w:r>
      <w:r>
        <w:rPr>
          <w:rFonts w:hint="eastAsia"/>
        </w:rPr>
        <w:t xml:space="preserve"> service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6F16BC" w14:paraId="60A82E24" w14:textId="77777777" w:rsidTr="00EA7322">
        <w:tc>
          <w:tcPr>
            <w:tcW w:w="1696" w:type="dxa"/>
            <w:tcBorders>
              <w:bottom w:val="single" w:sz="4" w:space="0" w:color="auto"/>
            </w:tcBorders>
          </w:tcPr>
          <w:p w14:paraId="44B7A59C" w14:textId="77777777" w:rsidR="006F16BC" w:rsidRPr="000F33FF" w:rsidRDefault="006F16BC" w:rsidP="00EA7322">
            <w:pPr>
              <w:pStyle w:val="TAH"/>
            </w:pPr>
            <w:r>
              <w:t>Service Name</w:t>
            </w:r>
          </w:p>
        </w:tc>
        <w:tc>
          <w:tcPr>
            <w:tcW w:w="2410" w:type="dxa"/>
          </w:tcPr>
          <w:p w14:paraId="54593207" w14:textId="77777777" w:rsidR="006F16BC" w:rsidRPr="000F33FF" w:rsidRDefault="006F16BC" w:rsidP="00EA7322">
            <w:pPr>
              <w:pStyle w:val="TAH"/>
            </w:pPr>
            <w:r>
              <w:t>Service Operations</w:t>
            </w:r>
          </w:p>
        </w:tc>
        <w:tc>
          <w:tcPr>
            <w:tcW w:w="2268" w:type="dxa"/>
          </w:tcPr>
          <w:p w14:paraId="7CE12702" w14:textId="77777777" w:rsidR="006F16BC" w:rsidRPr="000F33FF" w:rsidRDefault="006F16BC" w:rsidP="00EA7322">
            <w:pPr>
              <w:pStyle w:val="TAH"/>
            </w:pPr>
            <w:r>
              <w:t>Operation</w:t>
            </w:r>
          </w:p>
          <w:p w14:paraId="64A26A37" w14:textId="77777777" w:rsidR="006F16BC" w:rsidRPr="000F33FF" w:rsidRDefault="006F16BC" w:rsidP="00EA7322">
            <w:pPr>
              <w:pStyle w:val="TAH"/>
            </w:pPr>
            <w:r>
              <w:t>Semantic</w:t>
            </w:r>
          </w:p>
        </w:tc>
        <w:tc>
          <w:tcPr>
            <w:tcW w:w="1559" w:type="dxa"/>
          </w:tcPr>
          <w:p w14:paraId="45D1AECD" w14:textId="77777777" w:rsidR="006F16BC" w:rsidRPr="000F33FF" w:rsidRDefault="006F16BC" w:rsidP="00EA7322">
            <w:pPr>
              <w:pStyle w:val="TAH"/>
            </w:pPr>
            <w:r>
              <w:t>Known Consumer(s)</w:t>
            </w:r>
          </w:p>
        </w:tc>
        <w:tc>
          <w:tcPr>
            <w:tcW w:w="1701" w:type="dxa"/>
          </w:tcPr>
          <w:p w14:paraId="182BBAC1" w14:textId="77777777" w:rsidR="006F16BC" w:rsidRPr="000F33FF" w:rsidRDefault="006F16BC" w:rsidP="00EA7322">
            <w:pPr>
              <w:pStyle w:val="TAH"/>
            </w:pPr>
            <w:r>
              <w:rPr>
                <w:rFonts w:hint="eastAsia"/>
              </w:rPr>
              <w:t>R</w:t>
            </w:r>
            <w:r>
              <w:t>eference</w:t>
            </w:r>
          </w:p>
        </w:tc>
      </w:tr>
      <w:tr w:rsidR="006F16BC" w14:paraId="3E45E8C2" w14:textId="77777777" w:rsidTr="00EA7322">
        <w:tc>
          <w:tcPr>
            <w:tcW w:w="1696" w:type="dxa"/>
            <w:vMerge w:val="restart"/>
          </w:tcPr>
          <w:p w14:paraId="2EFF057A" w14:textId="77777777" w:rsidR="006F16BC" w:rsidRDefault="006F16BC" w:rsidP="00EA7322">
            <w:pPr>
              <w:pStyle w:val="TAL"/>
            </w:pPr>
            <w:r>
              <w:rPr>
                <w:rFonts w:hint="eastAsia"/>
              </w:rPr>
              <w:t xml:space="preserve">Enabl </w:t>
            </w:r>
            <w:r>
              <w:t>Registration</w:t>
            </w:r>
            <w:r>
              <w:rPr>
                <w:rFonts w:hint="eastAsia"/>
              </w:rPr>
              <w:t xml:space="preserve"> service</w:t>
            </w:r>
          </w:p>
        </w:tc>
        <w:tc>
          <w:tcPr>
            <w:tcW w:w="2410" w:type="dxa"/>
          </w:tcPr>
          <w:p w14:paraId="0881F077" w14:textId="77777777" w:rsidR="006F16BC" w:rsidRDefault="006F16BC" w:rsidP="00EA7322">
            <w:pPr>
              <w:pStyle w:val="TAL"/>
            </w:pPr>
            <w:r>
              <w:rPr>
                <w:rFonts w:hint="eastAsia"/>
              </w:rPr>
              <w:t xml:space="preserve">API </w:t>
            </w:r>
            <w:r>
              <w:t>Registration</w:t>
            </w:r>
          </w:p>
        </w:tc>
        <w:tc>
          <w:tcPr>
            <w:tcW w:w="2268" w:type="dxa"/>
          </w:tcPr>
          <w:p w14:paraId="7BF2C238" w14:textId="77777777" w:rsidR="006F16BC" w:rsidRDefault="006F16BC" w:rsidP="00EA7322">
            <w:pPr>
              <w:pStyle w:val="TAL"/>
            </w:pPr>
            <w:r>
              <w:t>Request/Response</w:t>
            </w:r>
          </w:p>
        </w:tc>
        <w:tc>
          <w:tcPr>
            <w:tcW w:w="1559" w:type="dxa"/>
          </w:tcPr>
          <w:p w14:paraId="2B11D901" w14:textId="77777777" w:rsidR="006F16BC" w:rsidRDefault="006F16BC" w:rsidP="00EA7322">
            <w:pPr>
              <w:pStyle w:val="TAL"/>
            </w:pPr>
            <w:r>
              <w:t>xApp</w:t>
            </w:r>
          </w:p>
        </w:tc>
        <w:tc>
          <w:tcPr>
            <w:tcW w:w="1701" w:type="dxa"/>
          </w:tcPr>
          <w:p w14:paraId="66BEBC2D" w14:textId="00B46DC2" w:rsidR="006F16BC" w:rsidRDefault="006F16BC" w:rsidP="00EA7322">
            <w:pPr>
              <w:pStyle w:val="TAL"/>
            </w:pPr>
            <w:r>
              <w:rPr>
                <w:rFonts w:hint="eastAsia"/>
              </w:rPr>
              <w:t>9.6.</w:t>
            </w:r>
            <w:r>
              <w:t>3.1</w:t>
            </w:r>
          </w:p>
        </w:tc>
      </w:tr>
      <w:tr w:rsidR="006F16BC" w14:paraId="2AEF1A5B" w14:textId="77777777" w:rsidTr="00EA7322">
        <w:tc>
          <w:tcPr>
            <w:tcW w:w="1696" w:type="dxa"/>
            <w:vMerge/>
          </w:tcPr>
          <w:p w14:paraId="1AFF2F39" w14:textId="77777777" w:rsidR="006F16BC" w:rsidRDefault="006F16BC" w:rsidP="00EA7322">
            <w:pPr>
              <w:pStyle w:val="TAL"/>
            </w:pPr>
          </w:p>
        </w:tc>
        <w:tc>
          <w:tcPr>
            <w:tcW w:w="2410" w:type="dxa"/>
          </w:tcPr>
          <w:p w14:paraId="4AC361E4" w14:textId="77777777" w:rsidR="006F16BC" w:rsidRDefault="006F16BC" w:rsidP="00EA7322">
            <w:pPr>
              <w:pStyle w:val="TAL"/>
            </w:pPr>
            <w:r>
              <w:t>API Registration Update</w:t>
            </w:r>
          </w:p>
        </w:tc>
        <w:tc>
          <w:tcPr>
            <w:tcW w:w="2268" w:type="dxa"/>
          </w:tcPr>
          <w:p w14:paraId="448F4CE8" w14:textId="77777777" w:rsidR="006F16BC" w:rsidRDefault="006F16BC" w:rsidP="00EA7322">
            <w:pPr>
              <w:pStyle w:val="TAL"/>
            </w:pPr>
            <w:r>
              <w:t>Request/Response</w:t>
            </w:r>
          </w:p>
        </w:tc>
        <w:tc>
          <w:tcPr>
            <w:tcW w:w="1559" w:type="dxa"/>
          </w:tcPr>
          <w:p w14:paraId="48863B65" w14:textId="77777777" w:rsidR="006F16BC" w:rsidRDefault="006F16BC" w:rsidP="00EA7322">
            <w:pPr>
              <w:pStyle w:val="TAL"/>
            </w:pPr>
            <w:r>
              <w:t>xApp</w:t>
            </w:r>
          </w:p>
        </w:tc>
        <w:tc>
          <w:tcPr>
            <w:tcW w:w="1701" w:type="dxa"/>
          </w:tcPr>
          <w:p w14:paraId="60A166BC" w14:textId="3EEA28E7" w:rsidR="006F16BC" w:rsidRDefault="006F16BC" w:rsidP="00EA7322">
            <w:pPr>
              <w:pStyle w:val="TAL"/>
            </w:pPr>
            <w:r>
              <w:t>9.6.3.2</w:t>
            </w:r>
          </w:p>
        </w:tc>
      </w:tr>
      <w:tr w:rsidR="006F16BC" w14:paraId="5F71BC7B" w14:textId="77777777" w:rsidTr="00EA7322">
        <w:tc>
          <w:tcPr>
            <w:tcW w:w="1696" w:type="dxa"/>
            <w:vMerge/>
          </w:tcPr>
          <w:p w14:paraId="31D2E9A7" w14:textId="77777777" w:rsidR="006F16BC" w:rsidRDefault="006F16BC" w:rsidP="00EA7322">
            <w:pPr>
              <w:pStyle w:val="TAL"/>
            </w:pPr>
          </w:p>
        </w:tc>
        <w:tc>
          <w:tcPr>
            <w:tcW w:w="2410" w:type="dxa"/>
          </w:tcPr>
          <w:p w14:paraId="035A8849" w14:textId="77777777" w:rsidR="006F16BC" w:rsidRDefault="006F16BC" w:rsidP="00EA7322">
            <w:pPr>
              <w:pStyle w:val="TAL"/>
            </w:pPr>
            <w:r>
              <w:t xml:space="preserve">API Deregistration </w:t>
            </w:r>
          </w:p>
        </w:tc>
        <w:tc>
          <w:tcPr>
            <w:tcW w:w="2268" w:type="dxa"/>
          </w:tcPr>
          <w:p w14:paraId="432AF91D" w14:textId="77777777" w:rsidR="006F16BC" w:rsidRDefault="006F16BC" w:rsidP="00EA7322">
            <w:pPr>
              <w:pStyle w:val="TAL"/>
            </w:pPr>
            <w:r>
              <w:t>Request/Response</w:t>
            </w:r>
          </w:p>
        </w:tc>
        <w:tc>
          <w:tcPr>
            <w:tcW w:w="1559" w:type="dxa"/>
          </w:tcPr>
          <w:p w14:paraId="62A3A7E6" w14:textId="77777777" w:rsidR="006F16BC" w:rsidRDefault="006F16BC" w:rsidP="00EA7322">
            <w:pPr>
              <w:pStyle w:val="TAL"/>
            </w:pPr>
            <w:r>
              <w:t>xApp</w:t>
            </w:r>
          </w:p>
        </w:tc>
        <w:tc>
          <w:tcPr>
            <w:tcW w:w="1701" w:type="dxa"/>
          </w:tcPr>
          <w:p w14:paraId="3B6CFEA4" w14:textId="2682FF75" w:rsidR="006F16BC" w:rsidRDefault="006F16BC" w:rsidP="00EA7322">
            <w:pPr>
              <w:pStyle w:val="TAL"/>
            </w:pPr>
            <w:r>
              <w:t>9.6.3.3</w:t>
            </w:r>
          </w:p>
        </w:tc>
      </w:tr>
    </w:tbl>
    <w:p w14:paraId="1BD3C536" w14:textId="77777777" w:rsidR="000F33FF" w:rsidRPr="00A66428" w:rsidRDefault="000F33FF" w:rsidP="000F33FF">
      <w:pPr>
        <w:pStyle w:val="4"/>
      </w:pPr>
      <w:r>
        <w:rPr>
          <w:rFonts w:hint="eastAsia"/>
          <w:lang w:val="en-US" w:eastAsia="zh-CN"/>
        </w:rPr>
        <w:t>6A</w:t>
      </w:r>
      <w:r>
        <w:t>.2.</w:t>
      </w:r>
      <w:r>
        <w:rPr>
          <w:rFonts w:hint="eastAsia"/>
          <w:lang w:val="en-US" w:eastAsia="zh-CN"/>
        </w:rPr>
        <w:t>6</w:t>
      </w:r>
      <w:r>
        <w:t>.</w:t>
      </w:r>
      <w:r>
        <w:rPr>
          <w:rFonts w:hint="eastAsia"/>
          <w:lang w:val="en-US" w:eastAsia="zh-CN"/>
        </w:rPr>
        <w:t>2</w:t>
      </w:r>
      <w:r>
        <w:rPr>
          <w:rFonts w:hint="eastAsia"/>
          <w:lang w:val="en-US" w:eastAsia="zh-CN"/>
        </w:rPr>
        <w:tab/>
        <w:t xml:space="preserve">Enabl </w:t>
      </w:r>
      <w:r w:rsidRPr="000F33FF">
        <w:rPr>
          <w:rFonts w:hint="eastAsia"/>
        </w:rPr>
        <w:t xml:space="preserve">Discovery service </w:t>
      </w:r>
    </w:p>
    <w:p w14:paraId="26416C95" w14:textId="77777777" w:rsidR="000F33FF" w:rsidRDefault="000F33FF" w:rsidP="000F33FF">
      <w:r>
        <w:rPr>
          <w:rFonts w:hint="eastAsia"/>
        </w:rPr>
        <w:t>The Enabl Discovery service support</w:t>
      </w:r>
      <w:r w:rsidRPr="003266B6">
        <w:t>s</w:t>
      </w:r>
      <w:r>
        <w:rPr>
          <w:rFonts w:hint="eastAsia"/>
        </w:rPr>
        <w:t xml:space="preserve"> the following operations in Table 6A.2.6.2-1. </w:t>
      </w:r>
    </w:p>
    <w:p w14:paraId="36EF4794" w14:textId="77777777" w:rsidR="000F33FF" w:rsidRPr="000F33FF" w:rsidRDefault="000F33FF" w:rsidP="000F33FF">
      <w:pPr>
        <w:pStyle w:val="TH"/>
      </w:pPr>
      <w:r>
        <w:t>Table</w:t>
      </w:r>
      <w:r>
        <w:rPr>
          <w:rFonts w:hint="eastAsia"/>
        </w:rPr>
        <w:t xml:space="preserve"> 6A.2.6.2-1</w:t>
      </w:r>
      <w:r>
        <w:t xml:space="preserve">: List of </w:t>
      </w:r>
      <w:r>
        <w:rPr>
          <w:rFonts w:hint="eastAsia"/>
        </w:rPr>
        <w:t>Enabl Discovery service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0F33FF" w14:paraId="5DE42742" w14:textId="77777777" w:rsidTr="00EA7322">
        <w:tc>
          <w:tcPr>
            <w:tcW w:w="1696" w:type="dxa"/>
            <w:tcBorders>
              <w:bottom w:val="single" w:sz="4" w:space="0" w:color="auto"/>
            </w:tcBorders>
          </w:tcPr>
          <w:p w14:paraId="1499BC21" w14:textId="77777777" w:rsidR="000F33FF" w:rsidRPr="000F33FF" w:rsidRDefault="000F33FF" w:rsidP="000F33FF">
            <w:pPr>
              <w:pStyle w:val="TAH"/>
            </w:pPr>
            <w:r>
              <w:t>Service Name</w:t>
            </w:r>
          </w:p>
        </w:tc>
        <w:tc>
          <w:tcPr>
            <w:tcW w:w="2410" w:type="dxa"/>
          </w:tcPr>
          <w:p w14:paraId="68D2FCC7" w14:textId="77777777" w:rsidR="000F33FF" w:rsidRPr="000F33FF" w:rsidRDefault="000F33FF" w:rsidP="000F33FF">
            <w:pPr>
              <w:pStyle w:val="TAH"/>
            </w:pPr>
            <w:r>
              <w:t>Service Operations</w:t>
            </w:r>
          </w:p>
        </w:tc>
        <w:tc>
          <w:tcPr>
            <w:tcW w:w="2268" w:type="dxa"/>
          </w:tcPr>
          <w:p w14:paraId="01384061" w14:textId="77777777" w:rsidR="000F33FF" w:rsidRPr="000F33FF" w:rsidRDefault="000F33FF" w:rsidP="000F33FF">
            <w:pPr>
              <w:pStyle w:val="TAH"/>
            </w:pPr>
            <w:r>
              <w:t>Operation</w:t>
            </w:r>
          </w:p>
          <w:p w14:paraId="660A73CC" w14:textId="77777777" w:rsidR="000F33FF" w:rsidRPr="000F33FF" w:rsidRDefault="000F33FF" w:rsidP="000F33FF">
            <w:pPr>
              <w:pStyle w:val="TAH"/>
            </w:pPr>
            <w:r>
              <w:t>Semantic</w:t>
            </w:r>
          </w:p>
        </w:tc>
        <w:tc>
          <w:tcPr>
            <w:tcW w:w="1559" w:type="dxa"/>
          </w:tcPr>
          <w:p w14:paraId="3A09398B" w14:textId="77777777" w:rsidR="000F33FF" w:rsidRPr="000F33FF" w:rsidRDefault="000F33FF" w:rsidP="000F33FF">
            <w:pPr>
              <w:pStyle w:val="TAH"/>
            </w:pPr>
            <w:r>
              <w:t>Known Consumer(s)</w:t>
            </w:r>
          </w:p>
        </w:tc>
        <w:tc>
          <w:tcPr>
            <w:tcW w:w="1701" w:type="dxa"/>
          </w:tcPr>
          <w:p w14:paraId="0EF16609" w14:textId="77777777" w:rsidR="000F33FF" w:rsidRPr="000F33FF" w:rsidRDefault="000F33FF" w:rsidP="000F33FF">
            <w:pPr>
              <w:pStyle w:val="TAH"/>
            </w:pPr>
            <w:r>
              <w:rPr>
                <w:rFonts w:hint="eastAsia"/>
              </w:rPr>
              <w:t>R</w:t>
            </w:r>
            <w:r>
              <w:t>eference</w:t>
            </w:r>
          </w:p>
        </w:tc>
      </w:tr>
      <w:tr w:rsidR="000F33FF" w14:paraId="10992EB2" w14:textId="77777777" w:rsidTr="00EA7322">
        <w:tc>
          <w:tcPr>
            <w:tcW w:w="1696" w:type="dxa"/>
          </w:tcPr>
          <w:p w14:paraId="14C2ED77" w14:textId="77777777" w:rsidR="000F33FF" w:rsidRDefault="000F33FF" w:rsidP="000F33FF">
            <w:pPr>
              <w:pStyle w:val="TAL"/>
            </w:pPr>
            <w:r>
              <w:rPr>
                <w:rFonts w:hint="eastAsia"/>
              </w:rPr>
              <w:t>Enabl Discovery service</w:t>
            </w:r>
          </w:p>
        </w:tc>
        <w:tc>
          <w:tcPr>
            <w:tcW w:w="2410" w:type="dxa"/>
          </w:tcPr>
          <w:p w14:paraId="151CA395" w14:textId="77777777" w:rsidR="000F33FF" w:rsidRDefault="000F33FF" w:rsidP="000F33FF">
            <w:pPr>
              <w:pStyle w:val="TAL"/>
            </w:pPr>
            <w:r>
              <w:rPr>
                <w:rFonts w:hint="eastAsia"/>
              </w:rPr>
              <w:t>API Discovery</w:t>
            </w:r>
          </w:p>
        </w:tc>
        <w:tc>
          <w:tcPr>
            <w:tcW w:w="2268" w:type="dxa"/>
          </w:tcPr>
          <w:p w14:paraId="06BC4B32" w14:textId="77777777" w:rsidR="000F33FF" w:rsidRDefault="000F33FF" w:rsidP="000F33FF">
            <w:pPr>
              <w:pStyle w:val="TAL"/>
            </w:pPr>
            <w:r>
              <w:t>Request/Response</w:t>
            </w:r>
          </w:p>
        </w:tc>
        <w:tc>
          <w:tcPr>
            <w:tcW w:w="1559" w:type="dxa"/>
          </w:tcPr>
          <w:p w14:paraId="009D7C42" w14:textId="77777777" w:rsidR="000F33FF" w:rsidRDefault="000F33FF" w:rsidP="000F33FF">
            <w:pPr>
              <w:pStyle w:val="TAL"/>
            </w:pPr>
            <w:r>
              <w:t>xApp</w:t>
            </w:r>
          </w:p>
        </w:tc>
        <w:tc>
          <w:tcPr>
            <w:tcW w:w="1701" w:type="dxa"/>
          </w:tcPr>
          <w:p w14:paraId="34B4A135" w14:textId="77777777" w:rsidR="000F33FF" w:rsidRDefault="000F33FF" w:rsidP="000F33FF">
            <w:pPr>
              <w:pStyle w:val="TAL"/>
            </w:pPr>
            <w:r>
              <w:rPr>
                <w:rFonts w:hint="eastAsia"/>
              </w:rPr>
              <w:t>9.6.1</w:t>
            </w:r>
          </w:p>
        </w:tc>
      </w:tr>
    </w:tbl>
    <w:p w14:paraId="5FA129BB" w14:textId="77777777" w:rsidR="000F33FF" w:rsidRDefault="000F33FF" w:rsidP="00504517"/>
    <w:p w14:paraId="44CAE2EE" w14:textId="77777777" w:rsidR="000F33FF" w:rsidRDefault="000F33FF" w:rsidP="000F33FF">
      <w:pPr>
        <w:pStyle w:val="4"/>
        <w:rPr>
          <w:lang w:val="en-US" w:eastAsia="zh-CN"/>
        </w:rPr>
      </w:pPr>
      <w:r>
        <w:rPr>
          <w:rFonts w:hint="eastAsia"/>
          <w:lang w:val="en-US" w:eastAsia="zh-CN"/>
        </w:rPr>
        <w:t>6A</w:t>
      </w:r>
      <w:r>
        <w:t>.2.</w:t>
      </w:r>
      <w:r>
        <w:rPr>
          <w:rFonts w:hint="eastAsia"/>
          <w:lang w:val="en-US" w:eastAsia="zh-CN"/>
        </w:rPr>
        <w:t>6</w:t>
      </w:r>
      <w:r>
        <w:t>.</w:t>
      </w:r>
      <w:r>
        <w:rPr>
          <w:rFonts w:hint="eastAsia"/>
          <w:lang w:val="en-US" w:eastAsia="zh-CN"/>
        </w:rPr>
        <w:t>3</w:t>
      </w:r>
      <w:r>
        <w:rPr>
          <w:rFonts w:hint="eastAsia"/>
          <w:lang w:val="en-US" w:eastAsia="zh-CN"/>
        </w:rPr>
        <w:tab/>
        <w:t xml:space="preserve">Enabl Events service </w:t>
      </w:r>
    </w:p>
    <w:p w14:paraId="3670AD83" w14:textId="77777777" w:rsidR="000F33FF" w:rsidRDefault="000F33FF" w:rsidP="000F33FF">
      <w:r>
        <w:rPr>
          <w:rFonts w:hint="eastAsia"/>
        </w:rPr>
        <w:t>The Enabl Events service support</w:t>
      </w:r>
      <w:r w:rsidRPr="003266B6">
        <w:t>s</w:t>
      </w:r>
      <w:r>
        <w:rPr>
          <w:rFonts w:hint="eastAsia"/>
        </w:rPr>
        <w:t xml:space="preserve"> the following operations in Table 6A.2.6.3-1. </w:t>
      </w:r>
    </w:p>
    <w:p w14:paraId="1BBD4765" w14:textId="77777777" w:rsidR="000F33FF" w:rsidRPr="000F33FF" w:rsidRDefault="000F33FF" w:rsidP="000F33FF">
      <w:pPr>
        <w:pStyle w:val="TH"/>
      </w:pPr>
      <w:r>
        <w:t>Table</w:t>
      </w:r>
      <w:r>
        <w:rPr>
          <w:rFonts w:hint="eastAsia"/>
        </w:rPr>
        <w:t xml:space="preserve"> 6A.2.6.3-1</w:t>
      </w:r>
      <w:r>
        <w:t xml:space="preserve">: List of </w:t>
      </w:r>
      <w:r>
        <w:rPr>
          <w:rFonts w:hint="eastAsia"/>
        </w:rPr>
        <w:t>Enabl Events service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0F33FF" w14:paraId="5DDE83CF" w14:textId="77777777" w:rsidTr="00EA7322">
        <w:tc>
          <w:tcPr>
            <w:tcW w:w="1696" w:type="dxa"/>
            <w:tcBorders>
              <w:bottom w:val="single" w:sz="4" w:space="0" w:color="auto"/>
            </w:tcBorders>
          </w:tcPr>
          <w:p w14:paraId="4768A823" w14:textId="77777777" w:rsidR="000F33FF" w:rsidRPr="000F33FF" w:rsidRDefault="000F33FF" w:rsidP="000F33FF">
            <w:pPr>
              <w:pStyle w:val="TAH"/>
            </w:pPr>
            <w:r>
              <w:t>Service Name</w:t>
            </w:r>
          </w:p>
        </w:tc>
        <w:tc>
          <w:tcPr>
            <w:tcW w:w="2410" w:type="dxa"/>
          </w:tcPr>
          <w:p w14:paraId="15071445" w14:textId="77777777" w:rsidR="000F33FF" w:rsidRPr="000F33FF" w:rsidRDefault="000F33FF" w:rsidP="000F33FF">
            <w:pPr>
              <w:pStyle w:val="TAH"/>
            </w:pPr>
            <w:r>
              <w:t>Service Operations</w:t>
            </w:r>
          </w:p>
        </w:tc>
        <w:tc>
          <w:tcPr>
            <w:tcW w:w="2268" w:type="dxa"/>
          </w:tcPr>
          <w:p w14:paraId="4BA14E78" w14:textId="77777777" w:rsidR="000F33FF" w:rsidRPr="000F33FF" w:rsidRDefault="000F33FF" w:rsidP="000F33FF">
            <w:pPr>
              <w:pStyle w:val="TAH"/>
            </w:pPr>
            <w:r>
              <w:t>Operation</w:t>
            </w:r>
          </w:p>
          <w:p w14:paraId="064C1C4D" w14:textId="77777777" w:rsidR="000F33FF" w:rsidRPr="000F33FF" w:rsidRDefault="000F33FF" w:rsidP="000F33FF">
            <w:pPr>
              <w:pStyle w:val="TAH"/>
            </w:pPr>
            <w:r>
              <w:t>Semantic</w:t>
            </w:r>
          </w:p>
        </w:tc>
        <w:tc>
          <w:tcPr>
            <w:tcW w:w="1559" w:type="dxa"/>
          </w:tcPr>
          <w:p w14:paraId="30E66D1F" w14:textId="77777777" w:rsidR="000F33FF" w:rsidRPr="000F33FF" w:rsidRDefault="000F33FF" w:rsidP="000F33FF">
            <w:pPr>
              <w:pStyle w:val="TAH"/>
            </w:pPr>
            <w:r>
              <w:t>Known Consumer(s)</w:t>
            </w:r>
          </w:p>
        </w:tc>
        <w:tc>
          <w:tcPr>
            <w:tcW w:w="1701" w:type="dxa"/>
          </w:tcPr>
          <w:p w14:paraId="12F50C1E" w14:textId="77777777" w:rsidR="000F33FF" w:rsidRPr="000F33FF" w:rsidRDefault="000F33FF" w:rsidP="000F33FF">
            <w:pPr>
              <w:pStyle w:val="TAH"/>
            </w:pPr>
            <w:r>
              <w:rPr>
                <w:rFonts w:hint="eastAsia"/>
              </w:rPr>
              <w:t>R</w:t>
            </w:r>
            <w:r>
              <w:t>eference</w:t>
            </w:r>
          </w:p>
        </w:tc>
      </w:tr>
      <w:tr w:rsidR="000F33FF" w14:paraId="57AF19D7" w14:textId="77777777" w:rsidTr="00EA7322">
        <w:tc>
          <w:tcPr>
            <w:tcW w:w="1696" w:type="dxa"/>
            <w:vMerge w:val="restart"/>
          </w:tcPr>
          <w:p w14:paraId="3C737CC8" w14:textId="77777777" w:rsidR="000F33FF" w:rsidRDefault="000F33FF" w:rsidP="000F33FF">
            <w:pPr>
              <w:pStyle w:val="TAL"/>
            </w:pPr>
            <w:r>
              <w:rPr>
                <w:rFonts w:hint="eastAsia"/>
              </w:rPr>
              <w:t>Enabl Events service</w:t>
            </w:r>
          </w:p>
        </w:tc>
        <w:tc>
          <w:tcPr>
            <w:tcW w:w="2410" w:type="dxa"/>
          </w:tcPr>
          <w:p w14:paraId="3586E3AB" w14:textId="77777777" w:rsidR="000F33FF" w:rsidRDefault="000F33FF" w:rsidP="000F33FF">
            <w:pPr>
              <w:pStyle w:val="TAL"/>
            </w:pPr>
            <w:r>
              <w:rPr>
                <w:rFonts w:hint="eastAsia"/>
              </w:rPr>
              <w:t>API Event Subscription</w:t>
            </w:r>
          </w:p>
        </w:tc>
        <w:tc>
          <w:tcPr>
            <w:tcW w:w="2268" w:type="dxa"/>
          </w:tcPr>
          <w:p w14:paraId="12D8D6E3" w14:textId="77777777" w:rsidR="000F33FF" w:rsidRDefault="000F33FF" w:rsidP="000F33FF">
            <w:pPr>
              <w:pStyle w:val="TAL"/>
            </w:pPr>
            <w:r>
              <w:t>Request/Response</w:t>
            </w:r>
          </w:p>
        </w:tc>
        <w:tc>
          <w:tcPr>
            <w:tcW w:w="1559" w:type="dxa"/>
          </w:tcPr>
          <w:p w14:paraId="23B88C0C" w14:textId="77777777" w:rsidR="000F33FF" w:rsidRDefault="000F33FF" w:rsidP="000F33FF">
            <w:pPr>
              <w:pStyle w:val="TAL"/>
            </w:pPr>
            <w:r>
              <w:t>xApp</w:t>
            </w:r>
          </w:p>
        </w:tc>
        <w:tc>
          <w:tcPr>
            <w:tcW w:w="1701" w:type="dxa"/>
          </w:tcPr>
          <w:p w14:paraId="79E16A11" w14:textId="77777777" w:rsidR="000F33FF" w:rsidRDefault="000F33FF" w:rsidP="000F33FF">
            <w:pPr>
              <w:pStyle w:val="TAL"/>
            </w:pPr>
            <w:r>
              <w:rPr>
                <w:rFonts w:hint="eastAsia"/>
              </w:rPr>
              <w:t>9.6.2.1</w:t>
            </w:r>
          </w:p>
        </w:tc>
      </w:tr>
      <w:tr w:rsidR="000F33FF" w14:paraId="404521A6" w14:textId="77777777" w:rsidTr="00EA7322">
        <w:tc>
          <w:tcPr>
            <w:tcW w:w="1696" w:type="dxa"/>
            <w:vMerge/>
          </w:tcPr>
          <w:p w14:paraId="737F3D1F" w14:textId="77777777" w:rsidR="000F33FF" w:rsidRDefault="000F33FF" w:rsidP="000F33FF">
            <w:pPr>
              <w:pStyle w:val="TAL"/>
            </w:pPr>
          </w:p>
        </w:tc>
        <w:tc>
          <w:tcPr>
            <w:tcW w:w="2410" w:type="dxa"/>
          </w:tcPr>
          <w:p w14:paraId="7358BD4D" w14:textId="77777777" w:rsidR="000F33FF" w:rsidRDefault="000F33FF" w:rsidP="000F33FF">
            <w:pPr>
              <w:pStyle w:val="TAL"/>
            </w:pPr>
            <w:r>
              <w:rPr>
                <w:rFonts w:hint="eastAsia"/>
              </w:rPr>
              <w:t>API Event Subscription Delete</w:t>
            </w:r>
          </w:p>
        </w:tc>
        <w:tc>
          <w:tcPr>
            <w:tcW w:w="2268" w:type="dxa"/>
          </w:tcPr>
          <w:p w14:paraId="2E633AAB" w14:textId="77777777" w:rsidR="000F33FF" w:rsidRDefault="000F33FF" w:rsidP="000F33FF">
            <w:pPr>
              <w:pStyle w:val="TAL"/>
            </w:pPr>
            <w:r>
              <w:t>Request/Response</w:t>
            </w:r>
          </w:p>
        </w:tc>
        <w:tc>
          <w:tcPr>
            <w:tcW w:w="1559" w:type="dxa"/>
          </w:tcPr>
          <w:p w14:paraId="2FCE8A2A" w14:textId="77777777" w:rsidR="000F33FF" w:rsidRDefault="000F33FF" w:rsidP="000F33FF">
            <w:pPr>
              <w:pStyle w:val="TAL"/>
            </w:pPr>
            <w:r>
              <w:t>xApp</w:t>
            </w:r>
          </w:p>
        </w:tc>
        <w:tc>
          <w:tcPr>
            <w:tcW w:w="1701" w:type="dxa"/>
          </w:tcPr>
          <w:p w14:paraId="21973125" w14:textId="77777777" w:rsidR="000F33FF" w:rsidRDefault="000F33FF" w:rsidP="000F33FF">
            <w:pPr>
              <w:pStyle w:val="TAL"/>
            </w:pPr>
            <w:r>
              <w:rPr>
                <w:rFonts w:hint="eastAsia"/>
              </w:rPr>
              <w:t>9.6.2.2</w:t>
            </w:r>
          </w:p>
        </w:tc>
      </w:tr>
      <w:tr w:rsidR="000F33FF" w14:paraId="6ED8CEFC" w14:textId="77777777" w:rsidTr="00EA7322">
        <w:tc>
          <w:tcPr>
            <w:tcW w:w="1696" w:type="dxa"/>
            <w:vMerge/>
          </w:tcPr>
          <w:p w14:paraId="3728A28A" w14:textId="77777777" w:rsidR="000F33FF" w:rsidRDefault="000F33FF" w:rsidP="000F33FF">
            <w:pPr>
              <w:pStyle w:val="TAL"/>
            </w:pPr>
          </w:p>
        </w:tc>
        <w:tc>
          <w:tcPr>
            <w:tcW w:w="2410" w:type="dxa"/>
          </w:tcPr>
          <w:p w14:paraId="2CF05BAE" w14:textId="77777777" w:rsidR="000F33FF" w:rsidRDefault="000F33FF" w:rsidP="000F33FF">
            <w:pPr>
              <w:pStyle w:val="TAL"/>
            </w:pPr>
            <w:r>
              <w:rPr>
                <w:rFonts w:hint="eastAsia"/>
              </w:rPr>
              <w:t>API Event Notification</w:t>
            </w:r>
          </w:p>
        </w:tc>
        <w:tc>
          <w:tcPr>
            <w:tcW w:w="2268" w:type="dxa"/>
          </w:tcPr>
          <w:p w14:paraId="1BF9E9FF" w14:textId="77777777" w:rsidR="000F33FF" w:rsidRDefault="000F33FF" w:rsidP="000F33FF">
            <w:pPr>
              <w:pStyle w:val="TAL"/>
            </w:pPr>
            <w:r>
              <w:rPr>
                <w:rFonts w:hint="eastAsia"/>
              </w:rPr>
              <w:t>Notify</w:t>
            </w:r>
          </w:p>
        </w:tc>
        <w:tc>
          <w:tcPr>
            <w:tcW w:w="1559" w:type="dxa"/>
          </w:tcPr>
          <w:p w14:paraId="5D928F90" w14:textId="77777777" w:rsidR="000F33FF" w:rsidRDefault="000F33FF" w:rsidP="000F33FF">
            <w:pPr>
              <w:pStyle w:val="TAL"/>
            </w:pPr>
            <w:r>
              <w:t>xApp</w:t>
            </w:r>
          </w:p>
        </w:tc>
        <w:tc>
          <w:tcPr>
            <w:tcW w:w="1701" w:type="dxa"/>
          </w:tcPr>
          <w:p w14:paraId="5A9A5C6E" w14:textId="77777777" w:rsidR="000F33FF" w:rsidRDefault="000F33FF" w:rsidP="000F33FF">
            <w:pPr>
              <w:pStyle w:val="TAL"/>
            </w:pPr>
            <w:r>
              <w:rPr>
                <w:rFonts w:hint="eastAsia"/>
              </w:rPr>
              <w:t>9.6.2.3</w:t>
            </w:r>
          </w:p>
        </w:tc>
      </w:tr>
    </w:tbl>
    <w:p w14:paraId="0E899063" w14:textId="77777777" w:rsidR="000F33FF" w:rsidRDefault="000F33FF" w:rsidP="000F33FF"/>
    <w:p w14:paraId="0CFDAD15" w14:textId="77777777" w:rsidR="00402C4D" w:rsidRDefault="00402C4D" w:rsidP="000F33FF"/>
    <w:p w14:paraId="2941773D" w14:textId="5535E1D7" w:rsidR="00450F50" w:rsidRDefault="00450F50" w:rsidP="00450F50">
      <w:pPr>
        <w:pStyle w:val="3"/>
      </w:pPr>
      <w:bookmarkStart w:id="244" w:name="_Toc216079576"/>
      <w:r>
        <w:lastRenderedPageBreak/>
        <w:t>6A.2.7</w:t>
      </w:r>
      <w:r>
        <w:tab/>
      </w:r>
      <w:r w:rsidRPr="00450F50">
        <w:t>AI/ML services</w:t>
      </w:r>
      <w:bookmarkEnd w:id="244"/>
    </w:p>
    <w:p w14:paraId="550FAE93" w14:textId="688A7239" w:rsidR="00450F50" w:rsidRPr="00450F50" w:rsidRDefault="00450F50" w:rsidP="00450F50">
      <w:pPr>
        <w:pStyle w:val="4"/>
      </w:pPr>
      <w:r w:rsidRPr="00450F50">
        <w:rPr>
          <w:rFonts w:hint="eastAsia"/>
        </w:rPr>
        <w:t>6A</w:t>
      </w:r>
      <w:r w:rsidRPr="00450F50">
        <w:t>.2.</w:t>
      </w:r>
      <w:r>
        <w:t>7</w:t>
      </w:r>
      <w:r w:rsidRPr="00450F50">
        <w:t>.1</w:t>
      </w:r>
      <w:r w:rsidRPr="00450F50">
        <w:rPr>
          <w:rFonts w:hint="eastAsia"/>
        </w:rPr>
        <w:tab/>
        <w:t>Data Pipelining service</w:t>
      </w:r>
    </w:p>
    <w:p w14:paraId="30833D8C" w14:textId="06FF3BD5" w:rsidR="00450F50" w:rsidRDefault="00450F50" w:rsidP="00450F50">
      <w:r>
        <w:rPr>
          <w:rFonts w:hint="eastAsia"/>
        </w:rPr>
        <w:t xml:space="preserve">The </w:t>
      </w:r>
      <w:r>
        <w:t>Data Pipelining</w:t>
      </w:r>
      <w:r>
        <w:rPr>
          <w:rFonts w:hint="eastAsia"/>
        </w:rPr>
        <w:t xml:space="preserve"> service support</w:t>
      </w:r>
      <w:r w:rsidRPr="003266B6">
        <w:t>s</w:t>
      </w:r>
      <w:r>
        <w:rPr>
          <w:rFonts w:hint="eastAsia"/>
        </w:rPr>
        <w:t xml:space="preserve"> the following operations in Table 6A.2.</w:t>
      </w:r>
      <w:r>
        <w:t>7</w:t>
      </w:r>
      <w:r>
        <w:rPr>
          <w:rFonts w:hint="eastAsia"/>
        </w:rPr>
        <w:t>.</w:t>
      </w:r>
      <w:r>
        <w:t>1</w:t>
      </w:r>
      <w:r>
        <w:rPr>
          <w:rFonts w:hint="eastAsia"/>
        </w:rPr>
        <w:t xml:space="preserve">-1.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777"/>
        <w:gridCol w:w="1901"/>
        <w:gridCol w:w="1559"/>
        <w:gridCol w:w="1701"/>
      </w:tblGrid>
      <w:tr w:rsidR="00450F50" w14:paraId="7C049B86" w14:textId="77777777" w:rsidTr="00EA7322">
        <w:tc>
          <w:tcPr>
            <w:tcW w:w="1696" w:type="dxa"/>
            <w:tcBorders>
              <w:bottom w:val="single" w:sz="4" w:space="0" w:color="auto"/>
            </w:tcBorders>
          </w:tcPr>
          <w:p w14:paraId="35DCE007" w14:textId="423A4DB9" w:rsidR="00450F50" w:rsidRPr="00450F50" w:rsidRDefault="00450F50" w:rsidP="00450F50">
            <w:pPr>
              <w:pStyle w:val="TAH"/>
            </w:pPr>
            <w:r>
              <w:t>Table</w:t>
            </w:r>
            <w:r>
              <w:rPr>
                <w:rFonts w:hint="eastAsia"/>
              </w:rPr>
              <w:t xml:space="preserve"> 6A.2.</w:t>
            </w:r>
            <w:r>
              <w:t>7</w:t>
            </w:r>
            <w:r>
              <w:rPr>
                <w:rFonts w:hint="eastAsia"/>
              </w:rPr>
              <w:t>.</w:t>
            </w:r>
            <w:r>
              <w:t>1</w:t>
            </w:r>
            <w:r>
              <w:rPr>
                <w:rFonts w:hint="eastAsia"/>
              </w:rPr>
              <w:t>-1</w:t>
            </w:r>
            <w:r>
              <w:t xml:space="preserve">: List of </w:t>
            </w:r>
            <w:r w:rsidRPr="00450F50">
              <w:t xml:space="preserve">Data Pipelining </w:t>
            </w:r>
            <w:r>
              <w:rPr>
                <w:rFonts w:hint="eastAsia"/>
              </w:rPr>
              <w:t>service operations</w:t>
            </w:r>
            <w:r w:rsidRPr="00450F50">
              <w:t>Service Name</w:t>
            </w:r>
          </w:p>
        </w:tc>
        <w:tc>
          <w:tcPr>
            <w:tcW w:w="2777" w:type="dxa"/>
          </w:tcPr>
          <w:p w14:paraId="758B40E9" w14:textId="77777777" w:rsidR="00450F50" w:rsidRPr="00450F50" w:rsidRDefault="00450F50" w:rsidP="00450F50">
            <w:pPr>
              <w:pStyle w:val="TAH"/>
            </w:pPr>
            <w:r w:rsidRPr="00450F50">
              <w:t>Service Operations</w:t>
            </w:r>
          </w:p>
        </w:tc>
        <w:tc>
          <w:tcPr>
            <w:tcW w:w="1901" w:type="dxa"/>
          </w:tcPr>
          <w:p w14:paraId="7A4618B6" w14:textId="77777777" w:rsidR="00450F50" w:rsidRPr="00450F50" w:rsidRDefault="00450F50" w:rsidP="00450F50">
            <w:pPr>
              <w:pStyle w:val="TAH"/>
            </w:pPr>
            <w:r w:rsidRPr="00450F50">
              <w:t>Operation</w:t>
            </w:r>
          </w:p>
          <w:p w14:paraId="6E2EF7E0" w14:textId="77777777" w:rsidR="00450F50" w:rsidRPr="00450F50" w:rsidRDefault="00450F50" w:rsidP="00450F50">
            <w:pPr>
              <w:pStyle w:val="TAH"/>
            </w:pPr>
            <w:r w:rsidRPr="00450F50">
              <w:t>Semantic</w:t>
            </w:r>
          </w:p>
        </w:tc>
        <w:tc>
          <w:tcPr>
            <w:tcW w:w="1559" w:type="dxa"/>
          </w:tcPr>
          <w:p w14:paraId="1AE82CA9" w14:textId="77777777" w:rsidR="00450F50" w:rsidRPr="00450F50" w:rsidRDefault="00450F50" w:rsidP="00450F50">
            <w:pPr>
              <w:pStyle w:val="TAH"/>
            </w:pPr>
            <w:r w:rsidRPr="00450F50">
              <w:t>Known Consumer(s)</w:t>
            </w:r>
          </w:p>
        </w:tc>
        <w:tc>
          <w:tcPr>
            <w:tcW w:w="1701" w:type="dxa"/>
          </w:tcPr>
          <w:p w14:paraId="5806129B" w14:textId="77777777" w:rsidR="00450F50" w:rsidRPr="00450F50" w:rsidRDefault="00450F50" w:rsidP="00450F50">
            <w:pPr>
              <w:pStyle w:val="TAH"/>
            </w:pPr>
            <w:r w:rsidRPr="00450F50">
              <w:rPr>
                <w:rFonts w:hint="eastAsia"/>
              </w:rPr>
              <w:t>R</w:t>
            </w:r>
            <w:r w:rsidRPr="00450F50">
              <w:t>eference</w:t>
            </w:r>
          </w:p>
        </w:tc>
      </w:tr>
      <w:tr w:rsidR="00450F50" w14:paraId="2D4DEBEC" w14:textId="77777777" w:rsidTr="00EA7322">
        <w:tc>
          <w:tcPr>
            <w:tcW w:w="1696" w:type="dxa"/>
            <w:vMerge w:val="restart"/>
          </w:tcPr>
          <w:p w14:paraId="57CF4E00" w14:textId="77777777" w:rsidR="00450F50" w:rsidRPr="002D5CB9" w:rsidRDefault="00450F50" w:rsidP="00EA7322">
            <w:pPr>
              <w:pStyle w:val="TAL"/>
            </w:pPr>
            <w:r w:rsidRPr="002D5CB9">
              <w:rPr>
                <w:rFonts w:hint="eastAsia"/>
              </w:rPr>
              <w:t>Data Pipelining service</w:t>
            </w:r>
          </w:p>
        </w:tc>
        <w:tc>
          <w:tcPr>
            <w:tcW w:w="2777" w:type="dxa"/>
          </w:tcPr>
          <w:p w14:paraId="46F04C9D" w14:textId="77777777" w:rsidR="00450F50" w:rsidRPr="002D5CB9" w:rsidRDefault="00450F50" w:rsidP="002D5CB9">
            <w:pPr>
              <w:pStyle w:val="TAL"/>
            </w:pPr>
            <w:r w:rsidRPr="002D5CB9">
              <w:rPr>
                <w:rFonts w:hint="eastAsia"/>
              </w:rPr>
              <w:t>Data Pipelining Job Setup</w:t>
            </w:r>
          </w:p>
        </w:tc>
        <w:tc>
          <w:tcPr>
            <w:tcW w:w="1901" w:type="dxa"/>
          </w:tcPr>
          <w:p w14:paraId="0BB7EB1F" w14:textId="77777777" w:rsidR="00450F50" w:rsidRPr="002D5CB9" w:rsidRDefault="00450F50" w:rsidP="002D5CB9">
            <w:pPr>
              <w:pStyle w:val="TAL"/>
            </w:pPr>
            <w:r w:rsidRPr="002D5CB9">
              <w:t>Request/Response</w:t>
            </w:r>
          </w:p>
        </w:tc>
        <w:tc>
          <w:tcPr>
            <w:tcW w:w="1559" w:type="dxa"/>
          </w:tcPr>
          <w:p w14:paraId="29C3ADB3" w14:textId="77777777" w:rsidR="00450F50" w:rsidRPr="002D5CB9" w:rsidRDefault="00450F50" w:rsidP="002D5CB9">
            <w:pPr>
              <w:pStyle w:val="TAL"/>
            </w:pPr>
            <w:r w:rsidRPr="002D5CB9">
              <w:t>xApp</w:t>
            </w:r>
          </w:p>
        </w:tc>
        <w:tc>
          <w:tcPr>
            <w:tcW w:w="1701" w:type="dxa"/>
          </w:tcPr>
          <w:p w14:paraId="52EB70A9" w14:textId="507551ED" w:rsidR="00450F50" w:rsidRPr="002D5CB9" w:rsidRDefault="00450F50" w:rsidP="002D5CB9">
            <w:pPr>
              <w:pStyle w:val="TAL"/>
            </w:pPr>
            <w:r w:rsidRPr="002D5CB9">
              <w:rPr>
                <w:rFonts w:hint="eastAsia"/>
              </w:rPr>
              <w:t>9.</w:t>
            </w:r>
            <w:r w:rsidR="002D5CB9" w:rsidRPr="002D5CB9">
              <w:t>7</w:t>
            </w:r>
            <w:r w:rsidRPr="002D5CB9">
              <w:rPr>
                <w:rFonts w:hint="eastAsia"/>
              </w:rPr>
              <w:t>.1.1</w:t>
            </w:r>
          </w:p>
        </w:tc>
      </w:tr>
      <w:tr w:rsidR="00450F50" w14:paraId="583D8161" w14:textId="77777777" w:rsidTr="00EA7322">
        <w:trPr>
          <w:trHeight w:val="162"/>
        </w:trPr>
        <w:tc>
          <w:tcPr>
            <w:tcW w:w="1696" w:type="dxa"/>
            <w:vMerge/>
          </w:tcPr>
          <w:p w14:paraId="21607F1F" w14:textId="77777777" w:rsidR="00450F50" w:rsidRDefault="00450F50" w:rsidP="00EA7322">
            <w:pPr>
              <w:pStyle w:val="TAL"/>
            </w:pPr>
          </w:p>
        </w:tc>
        <w:tc>
          <w:tcPr>
            <w:tcW w:w="2777" w:type="dxa"/>
          </w:tcPr>
          <w:p w14:paraId="0DF99F8E" w14:textId="77777777" w:rsidR="00450F50" w:rsidRPr="002D5CB9" w:rsidRDefault="00450F50" w:rsidP="002D5CB9">
            <w:pPr>
              <w:pStyle w:val="TAL"/>
            </w:pPr>
            <w:r w:rsidRPr="002D5CB9">
              <w:rPr>
                <w:rFonts w:hint="eastAsia"/>
              </w:rPr>
              <w:t>Data Pipelining Job Update</w:t>
            </w:r>
          </w:p>
        </w:tc>
        <w:tc>
          <w:tcPr>
            <w:tcW w:w="1901" w:type="dxa"/>
            <w:tcBorders>
              <w:bottom w:val="single" w:sz="4" w:space="0" w:color="auto"/>
            </w:tcBorders>
          </w:tcPr>
          <w:p w14:paraId="3C6AD584" w14:textId="77777777" w:rsidR="00450F50" w:rsidRPr="002D5CB9" w:rsidRDefault="00450F50" w:rsidP="002D5CB9">
            <w:pPr>
              <w:pStyle w:val="TAL"/>
            </w:pPr>
            <w:r w:rsidRPr="002D5CB9">
              <w:t>Request/Response</w:t>
            </w:r>
          </w:p>
        </w:tc>
        <w:tc>
          <w:tcPr>
            <w:tcW w:w="1559" w:type="dxa"/>
          </w:tcPr>
          <w:p w14:paraId="698DF501" w14:textId="77777777" w:rsidR="00450F50" w:rsidRPr="002D5CB9" w:rsidRDefault="00450F50" w:rsidP="002D5CB9">
            <w:pPr>
              <w:pStyle w:val="TAL"/>
            </w:pPr>
            <w:r w:rsidRPr="002D5CB9">
              <w:t>xApp</w:t>
            </w:r>
          </w:p>
        </w:tc>
        <w:tc>
          <w:tcPr>
            <w:tcW w:w="1701" w:type="dxa"/>
          </w:tcPr>
          <w:p w14:paraId="05FD0F38" w14:textId="4D645FD1" w:rsidR="00450F50" w:rsidRPr="002D5CB9" w:rsidRDefault="00450F50" w:rsidP="002D5CB9">
            <w:pPr>
              <w:pStyle w:val="TAL"/>
            </w:pPr>
            <w:r w:rsidRPr="002D5CB9">
              <w:rPr>
                <w:rFonts w:hint="eastAsia"/>
              </w:rPr>
              <w:t>9.</w:t>
            </w:r>
            <w:r w:rsidR="002D5CB9" w:rsidRPr="002D5CB9">
              <w:t>7</w:t>
            </w:r>
            <w:r w:rsidRPr="002D5CB9">
              <w:rPr>
                <w:rFonts w:hint="eastAsia"/>
              </w:rPr>
              <w:t>.1.2</w:t>
            </w:r>
          </w:p>
        </w:tc>
      </w:tr>
      <w:tr w:rsidR="00450F50" w14:paraId="0A107714" w14:textId="77777777" w:rsidTr="00EA7322">
        <w:tc>
          <w:tcPr>
            <w:tcW w:w="1696" w:type="dxa"/>
            <w:vMerge/>
          </w:tcPr>
          <w:p w14:paraId="4A993C41" w14:textId="77777777" w:rsidR="00450F50" w:rsidRDefault="00450F50" w:rsidP="00EA7322">
            <w:pPr>
              <w:pStyle w:val="TAL"/>
            </w:pPr>
          </w:p>
        </w:tc>
        <w:tc>
          <w:tcPr>
            <w:tcW w:w="2777" w:type="dxa"/>
            <w:tcBorders>
              <w:bottom w:val="single" w:sz="4" w:space="0" w:color="auto"/>
            </w:tcBorders>
          </w:tcPr>
          <w:p w14:paraId="73A97788" w14:textId="77777777" w:rsidR="00450F50" w:rsidRPr="002D5CB9" w:rsidRDefault="00450F50" w:rsidP="002D5CB9">
            <w:pPr>
              <w:pStyle w:val="TAL"/>
            </w:pPr>
            <w:r w:rsidRPr="002D5CB9">
              <w:rPr>
                <w:rFonts w:hint="eastAsia"/>
              </w:rPr>
              <w:t>Data Pipelining Job Delete</w:t>
            </w:r>
          </w:p>
        </w:tc>
        <w:tc>
          <w:tcPr>
            <w:tcW w:w="1901" w:type="dxa"/>
            <w:tcBorders>
              <w:bottom w:val="single" w:sz="4" w:space="0" w:color="auto"/>
            </w:tcBorders>
          </w:tcPr>
          <w:p w14:paraId="475B8827" w14:textId="77777777" w:rsidR="00450F50" w:rsidRPr="002D5CB9" w:rsidRDefault="00450F50" w:rsidP="002D5CB9">
            <w:pPr>
              <w:pStyle w:val="TAL"/>
            </w:pPr>
            <w:r w:rsidRPr="002D5CB9">
              <w:t>Request/Response</w:t>
            </w:r>
          </w:p>
        </w:tc>
        <w:tc>
          <w:tcPr>
            <w:tcW w:w="1559" w:type="dxa"/>
          </w:tcPr>
          <w:p w14:paraId="1D8321CD" w14:textId="77777777" w:rsidR="00450F50" w:rsidRPr="002D5CB9" w:rsidRDefault="00450F50" w:rsidP="002D5CB9">
            <w:pPr>
              <w:pStyle w:val="TAL"/>
            </w:pPr>
            <w:r w:rsidRPr="002D5CB9">
              <w:t>xApp</w:t>
            </w:r>
          </w:p>
        </w:tc>
        <w:tc>
          <w:tcPr>
            <w:tcW w:w="1701" w:type="dxa"/>
          </w:tcPr>
          <w:p w14:paraId="4AB482F3" w14:textId="27AF6074" w:rsidR="00450F50" w:rsidRPr="002D5CB9" w:rsidRDefault="00450F50" w:rsidP="002D5CB9">
            <w:pPr>
              <w:pStyle w:val="TAL"/>
            </w:pPr>
            <w:r w:rsidRPr="002D5CB9">
              <w:rPr>
                <w:rFonts w:hint="eastAsia"/>
              </w:rPr>
              <w:t>9.</w:t>
            </w:r>
            <w:r w:rsidR="002D5CB9" w:rsidRPr="002D5CB9">
              <w:t>7</w:t>
            </w:r>
            <w:r w:rsidRPr="002D5CB9">
              <w:rPr>
                <w:rFonts w:hint="eastAsia"/>
              </w:rPr>
              <w:t>.1.3</w:t>
            </w:r>
          </w:p>
        </w:tc>
      </w:tr>
      <w:tr w:rsidR="00450F50" w14:paraId="49DF2AA8" w14:textId="77777777" w:rsidTr="00EA7322">
        <w:tc>
          <w:tcPr>
            <w:tcW w:w="1696" w:type="dxa"/>
            <w:vMerge/>
          </w:tcPr>
          <w:p w14:paraId="34B4E2BA" w14:textId="77777777" w:rsidR="00450F50" w:rsidRDefault="00450F50" w:rsidP="00EA7322">
            <w:pPr>
              <w:pStyle w:val="TAL"/>
            </w:pPr>
          </w:p>
        </w:tc>
        <w:tc>
          <w:tcPr>
            <w:tcW w:w="2777" w:type="dxa"/>
            <w:tcBorders>
              <w:bottom w:val="single" w:sz="4" w:space="0" w:color="auto"/>
            </w:tcBorders>
          </w:tcPr>
          <w:p w14:paraId="1A6AD6B5" w14:textId="77777777" w:rsidR="00450F50" w:rsidRPr="002D5CB9" w:rsidRDefault="00450F50" w:rsidP="002D5CB9">
            <w:pPr>
              <w:pStyle w:val="TAL"/>
            </w:pPr>
            <w:r w:rsidRPr="002D5CB9">
              <w:rPr>
                <w:rFonts w:hint="eastAsia"/>
              </w:rPr>
              <w:t>Data Pipelining Job Query</w:t>
            </w:r>
          </w:p>
        </w:tc>
        <w:tc>
          <w:tcPr>
            <w:tcW w:w="1901" w:type="dxa"/>
            <w:tcBorders>
              <w:bottom w:val="single" w:sz="4" w:space="0" w:color="auto"/>
            </w:tcBorders>
          </w:tcPr>
          <w:p w14:paraId="0FBBAF21" w14:textId="77777777" w:rsidR="00450F50" w:rsidRPr="002D5CB9" w:rsidRDefault="00450F50" w:rsidP="002D5CB9">
            <w:pPr>
              <w:pStyle w:val="TAL"/>
            </w:pPr>
            <w:r w:rsidRPr="002D5CB9">
              <w:t>Request/Response</w:t>
            </w:r>
          </w:p>
        </w:tc>
        <w:tc>
          <w:tcPr>
            <w:tcW w:w="1559" w:type="dxa"/>
          </w:tcPr>
          <w:p w14:paraId="2E3A4281" w14:textId="77777777" w:rsidR="00450F50" w:rsidRPr="002D5CB9" w:rsidRDefault="00450F50" w:rsidP="002D5CB9">
            <w:pPr>
              <w:pStyle w:val="TAL"/>
            </w:pPr>
            <w:r w:rsidRPr="002D5CB9">
              <w:t>xApp</w:t>
            </w:r>
          </w:p>
        </w:tc>
        <w:tc>
          <w:tcPr>
            <w:tcW w:w="1701" w:type="dxa"/>
          </w:tcPr>
          <w:p w14:paraId="0C162D93" w14:textId="5E6992E1" w:rsidR="00450F50" w:rsidRPr="002D5CB9" w:rsidRDefault="00450F50" w:rsidP="002D5CB9">
            <w:pPr>
              <w:pStyle w:val="TAL"/>
            </w:pPr>
            <w:r w:rsidRPr="002D5CB9">
              <w:rPr>
                <w:rFonts w:hint="eastAsia"/>
              </w:rPr>
              <w:t>9.</w:t>
            </w:r>
            <w:r w:rsidR="002D5CB9" w:rsidRPr="002D5CB9">
              <w:t>7</w:t>
            </w:r>
            <w:r w:rsidRPr="002D5CB9">
              <w:rPr>
                <w:rFonts w:hint="eastAsia"/>
              </w:rPr>
              <w:t>.1.4</w:t>
            </w:r>
          </w:p>
        </w:tc>
      </w:tr>
      <w:tr w:rsidR="00450F50" w14:paraId="6B4BF82C" w14:textId="77777777" w:rsidTr="00EA7322">
        <w:tc>
          <w:tcPr>
            <w:tcW w:w="1696" w:type="dxa"/>
            <w:vMerge/>
          </w:tcPr>
          <w:p w14:paraId="11744919" w14:textId="77777777" w:rsidR="00450F50" w:rsidRDefault="00450F50" w:rsidP="00EA7322">
            <w:pPr>
              <w:pStyle w:val="TAL"/>
            </w:pPr>
          </w:p>
        </w:tc>
        <w:tc>
          <w:tcPr>
            <w:tcW w:w="2777" w:type="dxa"/>
            <w:tcBorders>
              <w:top w:val="single" w:sz="4" w:space="0" w:color="auto"/>
              <w:bottom w:val="single" w:sz="4" w:space="0" w:color="auto"/>
            </w:tcBorders>
          </w:tcPr>
          <w:p w14:paraId="3525044C" w14:textId="77777777" w:rsidR="00450F50" w:rsidRPr="002D5CB9" w:rsidRDefault="00450F50" w:rsidP="002D5CB9">
            <w:pPr>
              <w:pStyle w:val="TAL"/>
            </w:pPr>
            <w:r w:rsidRPr="002D5CB9">
              <w:rPr>
                <w:rFonts w:hint="eastAsia"/>
              </w:rPr>
              <w:t>Data Pipelining Request</w:t>
            </w:r>
          </w:p>
        </w:tc>
        <w:tc>
          <w:tcPr>
            <w:tcW w:w="1901" w:type="dxa"/>
          </w:tcPr>
          <w:p w14:paraId="6822A4A2" w14:textId="77777777" w:rsidR="00450F50" w:rsidRPr="002D5CB9" w:rsidRDefault="00450F50" w:rsidP="002D5CB9">
            <w:pPr>
              <w:pStyle w:val="TAL"/>
            </w:pPr>
            <w:r w:rsidRPr="002D5CB9">
              <w:t>Request/Response</w:t>
            </w:r>
          </w:p>
        </w:tc>
        <w:tc>
          <w:tcPr>
            <w:tcW w:w="1559" w:type="dxa"/>
          </w:tcPr>
          <w:p w14:paraId="1412D091" w14:textId="77777777" w:rsidR="00450F50" w:rsidRPr="002D5CB9" w:rsidRDefault="00450F50" w:rsidP="002D5CB9">
            <w:pPr>
              <w:pStyle w:val="TAL"/>
            </w:pPr>
            <w:r w:rsidRPr="002D5CB9">
              <w:t>xApp</w:t>
            </w:r>
          </w:p>
        </w:tc>
        <w:tc>
          <w:tcPr>
            <w:tcW w:w="1701" w:type="dxa"/>
          </w:tcPr>
          <w:p w14:paraId="30D80BDD" w14:textId="1415095F" w:rsidR="00450F50" w:rsidRPr="002D5CB9" w:rsidRDefault="00450F50" w:rsidP="002D5CB9">
            <w:pPr>
              <w:pStyle w:val="TAL"/>
            </w:pPr>
            <w:r w:rsidRPr="002D5CB9">
              <w:rPr>
                <w:rFonts w:hint="eastAsia"/>
              </w:rPr>
              <w:t>9.</w:t>
            </w:r>
            <w:r w:rsidR="002D5CB9" w:rsidRPr="002D5CB9">
              <w:t>7</w:t>
            </w:r>
            <w:r w:rsidRPr="002D5CB9">
              <w:rPr>
                <w:rFonts w:hint="eastAsia"/>
              </w:rPr>
              <w:t>.1.5</w:t>
            </w:r>
          </w:p>
        </w:tc>
      </w:tr>
      <w:tr w:rsidR="00450F50" w14:paraId="7DCAAC88" w14:textId="77777777" w:rsidTr="00EA7322">
        <w:tc>
          <w:tcPr>
            <w:tcW w:w="1696" w:type="dxa"/>
            <w:vMerge/>
            <w:tcBorders>
              <w:bottom w:val="single" w:sz="4" w:space="0" w:color="auto"/>
            </w:tcBorders>
          </w:tcPr>
          <w:p w14:paraId="5C7C967C" w14:textId="77777777" w:rsidR="00450F50" w:rsidRDefault="00450F50" w:rsidP="00EA7322">
            <w:pPr>
              <w:pStyle w:val="TAL"/>
            </w:pPr>
          </w:p>
        </w:tc>
        <w:tc>
          <w:tcPr>
            <w:tcW w:w="2777" w:type="dxa"/>
            <w:tcBorders>
              <w:top w:val="single" w:sz="4" w:space="0" w:color="auto"/>
            </w:tcBorders>
          </w:tcPr>
          <w:p w14:paraId="32A5FF78" w14:textId="77777777" w:rsidR="00450F50" w:rsidRPr="002D5CB9" w:rsidRDefault="00450F50" w:rsidP="002D5CB9">
            <w:pPr>
              <w:pStyle w:val="TAL"/>
            </w:pPr>
            <w:r w:rsidRPr="002D5CB9">
              <w:rPr>
                <w:rFonts w:hint="eastAsia"/>
              </w:rPr>
              <w:t>Data Pipelining Result Delivery</w:t>
            </w:r>
          </w:p>
        </w:tc>
        <w:tc>
          <w:tcPr>
            <w:tcW w:w="1901" w:type="dxa"/>
          </w:tcPr>
          <w:p w14:paraId="25467211" w14:textId="77777777" w:rsidR="00450F50" w:rsidRPr="002D5CB9" w:rsidRDefault="00450F50" w:rsidP="002D5CB9">
            <w:pPr>
              <w:pStyle w:val="TAL"/>
            </w:pPr>
            <w:r w:rsidRPr="002D5CB9">
              <w:rPr>
                <w:rFonts w:hint="eastAsia"/>
              </w:rPr>
              <w:t>Notify</w:t>
            </w:r>
          </w:p>
        </w:tc>
        <w:tc>
          <w:tcPr>
            <w:tcW w:w="1559" w:type="dxa"/>
          </w:tcPr>
          <w:p w14:paraId="1A92B6FE" w14:textId="77777777" w:rsidR="00450F50" w:rsidRPr="002D5CB9" w:rsidRDefault="00450F50" w:rsidP="002D5CB9">
            <w:pPr>
              <w:pStyle w:val="TAL"/>
            </w:pPr>
            <w:r w:rsidRPr="002D5CB9">
              <w:t>xApp</w:t>
            </w:r>
          </w:p>
        </w:tc>
        <w:tc>
          <w:tcPr>
            <w:tcW w:w="1701" w:type="dxa"/>
          </w:tcPr>
          <w:p w14:paraId="0982E653" w14:textId="62662FD4" w:rsidR="00450F50" w:rsidRPr="002D5CB9" w:rsidRDefault="00450F50" w:rsidP="002D5CB9">
            <w:pPr>
              <w:pStyle w:val="TAL"/>
            </w:pPr>
            <w:r w:rsidRPr="002D5CB9">
              <w:rPr>
                <w:rFonts w:hint="eastAsia"/>
              </w:rPr>
              <w:t>9.</w:t>
            </w:r>
            <w:r w:rsidR="002D5CB9" w:rsidRPr="002D5CB9">
              <w:t>7</w:t>
            </w:r>
            <w:r w:rsidRPr="002D5CB9">
              <w:rPr>
                <w:rFonts w:hint="eastAsia"/>
              </w:rPr>
              <w:t>.1.5</w:t>
            </w:r>
          </w:p>
        </w:tc>
      </w:tr>
    </w:tbl>
    <w:p w14:paraId="20099797" w14:textId="77777777" w:rsidR="00450F50" w:rsidRDefault="00450F50" w:rsidP="000F33FF"/>
    <w:p w14:paraId="00FA9DDB" w14:textId="77777777" w:rsidR="00F77BA0" w:rsidRDefault="00F77BA0" w:rsidP="000F33FF"/>
    <w:p w14:paraId="481C51A4" w14:textId="62CB148B" w:rsidR="00041D00" w:rsidRDefault="00041D00" w:rsidP="00041D00">
      <w:pPr>
        <w:pStyle w:val="4"/>
      </w:pPr>
      <w:r>
        <w:t>6A.2.7.</w:t>
      </w:r>
      <w:r w:rsidR="00F77BA0">
        <w:t>2</w:t>
      </w:r>
      <w:r>
        <w:tab/>
      </w:r>
      <w:r w:rsidRPr="00041D00">
        <w:t>Training service</w:t>
      </w:r>
    </w:p>
    <w:p w14:paraId="2065F41B" w14:textId="54172E48" w:rsidR="00041D00" w:rsidRDefault="00041D00" w:rsidP="00041D00">
      <w:r>
        <w:rPr>
          <w:rFonts w:hint="eastAsia"/>
        </w:rPr>
        <w:t xml:space="preserve">The </w:t>
      </w:r>
      <w:r>
        <w:t>Training</w:t>
      </w:r>
      <w:r>
        <w:rPr>
          <w:rFonts w:hint="eastAsia"/>
        </w:rPr>
        <w:t xml:space="preserve"> service support</w:t>
      </w:r>
      <w:r w:rsidRPr="003266B6">
        <w:t>s</w:t>
      </w:r>
      <w:r>
        <w:rPr>
          <w:rFonts w:hint="eastAsia"/>
        </w:rPr>
        <w:t xml:space="preserve"> the following operations in Table 6A.2.</w:t>
      </w:r>
      <w:r>
        <w:t>7</w:t>
      </w:r>
      <w:r>
        <w:rPr>
          <w:rFonts w:hint="eastAsia"/>
        </w:rPr>
        <w:t>.</w:t>
      </w:r>
      <w:r w:rsidR="00F77BA0">
        <w:t>2</w:t>
      </w:r>
      <w:r>
        <w:rPr>
          <w:rFonts w:hint="eastAsia"/>
        </w:rPr>
        <w:t xml:space="preserve">-1. </w:t>
      </w:r>
    </w:p>
    <w:p w14:paraId="16CF3FA1" w14:textId="19810ADF" w:rsidR="00041D00" w:rsidRDefault="00041D00" w:rsidP="00041D00">
      <w:pPr>
        <w:pStyle w:val="TH"/>
      </w:pPr>
      <w:r>
        <w:t>Table</w:t>
      </w:r>
      <w:r>
        <w:rPr>
          <w:rFonts w:hint="eastAsia"/>
        </w:rPr>
        <w:t xml:space="preserve"> 6A.2.</w:t>
      </w:r>
      <w:r>
        <w:t>7</w:t>
      </w:r>
      <w:r>
        <w:rPr>
          <w:rFonts w:hint="eastAsia"/>
        </w:rPr>
        <w:t>.</w:t>
      </w:r>
      <w:r w:rsidR="00F77BA0">
        <w:t>2</w:t>
      </w:r>
      <w:r>
        <w:rPr>
          <w:rFonts w:hint="eastAsia"/>
        </w:rPr>
        <w:t>-1</w:t>
      </w:r>
      <w:r>
        <w:t>: List of Training</w:t>
      </w:r>
      <w:r w:rsidRPr="00450F50">
        <w:t xml:space="preserve"> </w:t>
      </w:r>
      <w:r>
        <w:rPr>
          <w:rFonts w:hint="eastAsia"/>
        </w:rPr>
        <w:t>service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041D00" w14:paraId="6D63462D" w14:textId="77777777" w:rsidTr="00EA7322">
        <w:tc>
          <w:tcPr>
            <w:tcW w:w="1696" w:type="dxa"/>
            <w:tcBorders>
              <w:bottom w:val="single" w:sz="4" w:space="0" w:color="auto"/>
            </w:tcBorders>
          </w:tcPr>
          <w:p w14:paraId="5F3C552D" w14:textId="77777777" w:rsidR="00041D00" w:rsidRDefault="00041D00" w:rsidP="00EA7322">
            <w:pPr>
              <w:pStyle w:val="TAH"/>
            </w:pPr>
            <w:r>
              <w:t>Service Name</w:t>
            </w:r>
          </w:p>
        </w:tc>
        <w:tc>
          <w:tcPr>
            <w:tcW w:w="2410" w:type="dxa"/>
          </w:tcPr>
          <w:p w14:paraId="289C809B" w14:textId="77777777" w:rsidR="00041D00" w:rsidRDefault="00041D00" w:rsidP="00EA7322">
            <w:pPr>
              <w:pStyle w:val="TAH"/>
            </w:pPr>
            <w:r>
              <w:t>Service Operations</w:t>
            </w:r>
          </w:p>
        </w:tc>
        <w:tc>
          <w:tcPr>
            <w:tcW w:w="2268" w:type="dxa"/>
          </w:tcPr>
          <w:p w14:paraId="16FE8B4F" w14:textId="77777777" w:rsidR="00041D00" w:rsidRDefault="00041D00" w:rsidP="00EA7322">
            <w:pPr>
              <w:pStyle w:val="TAH"/>
            </w:pPr>
            <w:r>
              <w:t>Operation</w:t>
            </w:r>
          </w:p>
          <w:p w14:paraId="3E3316BD" w14:textId="77777777" w:rsidR="00041D00" w:rsidRDefault="00041D00" w:rsidP="00EA7322">
            <w:pPr>
              <w:pStyle w:val="TAH"/>
            </w:pPr>
            <w:r>
              <w:t>Semantic</w:t>
            </w:r>
          </w:p>
        </w:tc>
        <w:tc>
          <w:tcPr>
            <w:tcW w:w="1559" w:type="dxa"/>
          </w:tcPr>
          <w:p w14:paraId="48FC1D9C" w14:textId="77777777" w:rsidR="00041D00" w:rsidRDefault="00041D00" w:rsidP="00EA7322">
            <w:pPr>
              <w:pStyle w:val="TAH"/>
            </w:pPr>
            <w:r>
              <w:t>Known Consumer(s)</w:t>
            </w:r>
          </w:p>
        </w:tc>
        <w:tc>
          <w:tcPr>
            <w:tcW w:w="1701" w:type="dxa"/>
          </w:tcPr>
          <w:p w14:paraId="0B08D86B" w14:textId="77777777" w:rsidR="00041D00" w:rsidRDefault="00041D00" w:rsidP="00EA7322">
            <w:pPr>
              <w:pStyle w:val="TAH"/>
            </w:pPr>
            <w:r>
              <w:rPr>
                <w:rFonts w:hint="eastAsia"/>
              </w:rPr>
              <w:t>R</w:t>
            </w:r>
            <w:r>
              <w:t>eference</w:t>
            </w:r>
          </w:p>
        </w:tc>
      </w:tr>
      <w:tr w:rsidR="00041D00" w14:paraId="009319B4" w14:textId="77777777" w:rsidTr="00EA7322">
        <w:tc>
          <w:tcPr>
            <w:tcW w:w="1696" w:type="dxa"/>
            <w:vMerge w:val="restart"/>
          </w:tcPr>
          <w:p w14:paraId="14882D3A" w14:textId="77777777" w:rsidR="00041D00" w:rsidRPr="00041D00" w:rsidRDefault="00041D00" w:rsidP="00041D00">
            <w:pPr>
              <w:pStyle w:val="TAL"/>
            </w:pPr>
            <w:r w:rsidRPr="00041D00">
              <w:rPr>
                <w:rFonts w:hint="eastAsia"/>
              </w:rPr>
              <w:t>Training Service</w:t>
            </w:r>
          </w:p>
        </w:tc>
        <w:tc>
          <w:tcPr>
            <w:tcW w:w="2410" w:type="dxa"/>
          </w:tcPr>
          <w:p w14:paraId="473BCDBB" w14:textId="77777777" w:rsidR="00041D00" w:rsidRPr="00041D00" w:rsidRDefault="00041D00" w:rsidP="00041D00">
            <w:pPr>
              <w:pStyle w:val="TAL"/>
            </w:pPr>
            <w:r w:rsidRPr="00041D00">
              <w:rPr>
                <w:rFonts w:hint="eastAsia"/>
              </w:rPr>
              <w:t>Training Job Setup</w:t>
            </w:r>
          </w:p>
        </w:tc>
        <w:tc>
          <w:tcPr>
            <w:tcW w:w="2268" w:type="dxa"/>
          </w:tcPr>
          <w:p w14:paraId="5C505998" w14:textId="77777777" w:rsidR="00041D00" w:rsidRPr="00041D00" w:rsidRDefault="00041D00" w:rsidP="00041D00">
            <w:pPr>
              <w:pStyle w:val="TAL"/>
            </w:pPr>
            <w:r w:rsidRPr="00041D00">
              <w:t>Request/Response</w:t>
            </w:r>
          </w:p>
        </w:tc>
        <w:tc>
          <w:tcPr>
            <w:tcW w:w="1559" w:type="dxa"/>
          </w:tcPr>
          <w:p w14:paraId="118A142F" w14:textId="77777777" w:rsidR="00041D00" w:rsidRPr="00041D00" w:rsidRDefault="00041D00" w:rsidP="00041D00">
            <w:pPr>
              <w:pStyle w:val="TAL"/>
            </w:pPr>
            <w:r w:rsidRPr="00041D00">
              <w:t>xApp</w:t>
            </w:r>
          </w:p>
        </w:tc>
        <w:tc>
          <w:tcPr>
            <w:tcW w:w="1701" w:type="dxa"/>
          </w:tcPr>
          <w:p w14:paraId="7934FB21" w14:textId="659EF285" w:rsidR="00041D00" w:rsidRPr="00041D00" w:rsidRDefault="00041D00" w:rsidP="00041D00">
            <w:pPr>
              <w:pStyle w:val="TAL"/>
            </w:pPr>
            <w:r w:rsidRPr="00041D00">
              <w:rPr>
                <w:rFonts w:hint="eastAsia"/>
              </w:rPr>
              <w:t>9.</w:t>
            </w:r>
            <w:r>
              <w:t>7</w:t>
            </w:r>
            <w:r w:rsidRPr="00041D00">
              <w:rPr>
                <w:rFonts w:hint="eastAsia"/>
              </w:rPr>
              <w:t>.</w:t>
            </w:r>
            <w:r w:rsidR="00F77BA0">
              <w:t>2</w:t>
            </w:r>
            <w:r w:rsidRPr="00041D00">
              <w:rPr>
                <w:rFonts w:hint="eastAsia"/>
              </w:rPr>
              <w:t>.1</w:t>
            </w:r>
          </w:p>
        </w:tc>
      </w:tr>
      <w:tr w:rsidR="00041D00" w14:paraId="7E2B609D" w14:textId="77777777" w:rsidTr="00EA7322">
        <w:trPr>
          <w:trHeight w:val="162"/>
        </w:trPr>
        <w:tc>
          <w:tcPr>
            <w:tcW w:w="1696" w:type="dxa"/>
            <w:vMerge/>
          </w:tcPr>
          <w:p w14:paraId="264DB37B" w14:textId="77777777" w:rsidR="00041D00" w:rsidRPr="00041D00" w:rsidRDefault="00041D00" w:rsidP="00041D00">
            <w:pPr>
              <w:pStyle w:val="TAL"/>
            </w:pPr>
          </w:p>
        </w:tc>
        <w:tc>
          <w:tcPr>
            <w:tcW w:w="2410" w:type="dxa"/>
          </w:tcPr>
          <w:p w14:paraId="0DEB4C28" w14:textId="77777777" w:rsidR="00041D00" w:rsidRPr="00041D00" w:rsidRDefault="00041D00" w:rsidP="00041D00">
            <w:pPr>
              <w:pStyle w:val="TAL"/>
            </w:pPr>
            <w:r w:rsidRPr="00041D00">
              <w:rPr>
                <w:rFonts w:hint="eastAsia"/>
              </w:rPr>
              <w:t>Training Job Delete</w:t>
            </w:r>
          </w:p>
        </w:tc>
        <w:tc>
          <w:tcPr>
            <w:tcW w:w="2268" w:type="dxa"/>
            <w:tcBorders>
              <w:bottom w:val="single" w:sz="4" w:space="0" w:color="auto"/>
            </w:tcBorders>
          </w:tcPr>
          <w:p w14:paraId="16D54AAD" w14:textId="77777777" w:rsidR="00041D00" w:rsidRPr="00041D00" w:rsidRDefault="00041D00" w:rsidP="00041D00">
            <w:pPr>
              <w:pStyle w:val="TAL"/>
            </w:pPr>
            <w:r w:rsidRPr="00041D00">
              <w:t>Request/Response</w:t>
            </w:r>
          </w:p>
        </w:tc>
        <w:tc>
          <w:tcPr>
            <w:tcW w:w="1559" w:type="dxa"/>
          </w:tcPr>
          <w:p w14:paraId="0F9E8A28" w14:textId="77777777" w:rsidR="00041D00" w:rsidRPr="00041D00" w:rsidRDefault="00041D00" w:rsidP="00041D00">
            <w:pPr>
              <w:pStyle w:val="TAL"/>
            </w:pPr>
            <w:r w:rsidRPr="00041D00">
              <w:t>xApp</w:t>
            </w:r>
          </w:p>
        </w:tc>
        <w:tc>
          <w:tcPr>
            <w:tcW w:w="1701" w:type="dxa"/>
          </w:tcPr>
          <w:p w14:paraId="5026DE4F" w14:textId="0D43D072" w:rsidR="00041D00" w:rsidRPr="00041D00" w:rsidRDefault="00041D00" w:rsidP="00041D00">
            <w:pPr>
              <w:pStyle w:val="TAL"/>
            </w:pPr>
            <w:r w:rsidRPr="00041D00">
              <w:rPr>
                <w:rFonts w:hint="eastAsia"/>
              </w:rPr>
              <w:t>9.</w:t>
            </w:r>
            <w:r>
              <w:t>7</w:t>
            </w:r>
            <w:r w:rsidRPr="00041D00">
              <w:rPr>
                <w:rFonts w:hint="eastAsia"/>
              </w:rPr>
              <w:t>.</w:t>
            </w:r>
            <w:r w:rsidR="00F77BA0">
              <w:t>2</w:t>
            </w:r>
            <w:r w:rsidRPr="00041D00">
              <w:rPr>
                <w:rFonts w:hint="eastAsia"/>
              </w:rPr>
              <w:t>.2</w:t>
            </w:r>
          </w:p>
        </w:tc>
      </w:tr>
      <w:tr w:rsidR="00041D00" w14:paraId="35861DC8" w14:textId="77777777" w:rsidTr="00EA7322">
        <w:trPr>
          <w:trHeight w:val="90"/>
        </w:trPr>
        <w:tc>
          <w:tcPr>
            <w:tcW w:w="1696" w:type="dxa"/>
            <w:vMerge/>
          </w:tcPr>
          <w:p w14:paraId="61265C5F" w14:textId="77777777" w:rsidR="00041D00" w:rsidRPr="00041D00" w:rsidRDefault="00041D00" w:rsidP="00041D00">
            <w:pPr>
              <w:pStyle w:val="TAL"/>
            </w:pPr>
          </w:p>
        </w:tc>
        <w:tc>
          <w:tcPr>
            <w:tcW w:w="2410" w:type="dxa"/>
            <w:tcBorders>
              <w:bottom w:val="single" w:sz="4" w:space="0" w:color="auto"/>
            </w:tcBorders>
          </w:tcPr>
          <w:p w14:paraId="17B293BD" w14:textId="77777777" w:rsidR="00041D00" w:rsidRPr="00041D00" w:rsidRDefault="00041D00" w:rsidP="00041D00">
            <w:pPr>
              <w:pStyle w:val="TAL"/>
            </w:pPr>
            <w:r w:rsidRPr="00041D00">
              <w:rPr>
                <w:rFonts w:hint="eastAsia"/>
              </w:rPr>
              <w:t>Training Job Query</w:t>
            </w:r>
          </w:p>
        </w:tc>
        <w:tc>
          <w:tcPr>
            <w:tcW w:w="2268" w:type="dxa"/>
            <w:tcBorders>
              <w:bottom w:val="single" w:sz="4" w:space="0" w:color="auto"/>
            </w:tcBorders>
          </w:tcPr>
          <w:p w14:paraId="38DA6A5D" w14:textId="77777777" w:rsidR="00041D00" w:rsidRPr="00041D00" w:rsidRDefault="00041D00" w:rsidP="00041D00">
            <w:pPr>
              <w:pStyle w:val="TAL"/>
            </w:pPr>
            <w:r w:rsidRPr="00041D00">
              <w:t>Request/Response</w:t>
            </w:r>
          </w:p>
        </w:tc>
        <w:tc>
          <w:tcPr>
            <w:tcW w:w="1559" w:type="dxa"/>
          </w:tcPr>
          <w:p w14:paraId="2E2F4E2C" w14:textId="77777777" w:rsidR="00041D00" w:rsidRPr="00041D00" w:rsidRDefault="00041D00" w:rsidP="00041D00">
            <w:pPr>
              <w:pStyle w:val="TAL"/>
            </w:pPr>
            <w:r w:rsidRPr="00041D00">
              <w:t>xApp</w:t>
            </w:r>
          </w:p>
        </w:tc>
        <w:tc>
          <w:tcPr>
            <w:tcW w:w="1701" w:type="dxa"/>
          </w:tcPr>
          <w:p w14:paraId="67D6C666" w14:textId="18863DD6" w:rsidR="00041D00" w:rsidRPr="00041D00" w:rsidRDefault="00041D00" w:rsidP="00041D00">
            <w:pPr>
              <w:pStyle w:val="TAL"/>
            </w:pPr>
            <w:r w:rsidRPr="00041D00">
              <w:rPr>
                <w:rFonts w:hint="eastAsia"/>
              </w:rPr>
              <w:t>9.</w:t>
            </w:r>
            <w:r>
              <w:t>7</w:t>
            </w:r>
            <w:r w:rsidRPr="00041D00">
              <w:rPr>
                <w:rFonts w:hint="eastAsia"/>
              </w:rPr>
              <w:t>.</w:t>
            </w:r>
            <w:r w:rsidR="00F77BA0">
              <w:t>2</w:t>
            </w:r>
            <w:r w:rsidRPr="00041D00">
              <w:rPr>
                <w:rFonts w:hint="eastAsia"/>
              </w:rPr>
              <w:t>.3</w:t>
            </w:r>
          </w:p>
        </w:tc>
      </w:tr>
      <w:tr w:rsidR="00041D00" w14:paraId="4F50818C" w14:textId="77777777" w:rsidTr="00EA7322">
        <w:tc>
          <w:tcPr>
            <w:tcW w:w="1696" w:type="dxa"/>
            <w:vMerge/>
          </w:tcPr>
          <w:p w14:paraId="75315C9E" w14:textId="77777777" w:rsidR="00041D00" w:rsidRPr="00041D00" w:rsidRDefault="00041D00" w:rsidP="00041D00">
            <w:pPr>
              <w:pStyle w:val="TAL"/>
            </w:pPr>
          </w:p>
        </w:tc>
        <w:tc>
          <w:tcPr>
            <w:tcW w:w="2410" w:type="dxa"/>
          </w:tcPr>
          <w:p w14:paraId="01BB06DF" w14:textId="77777777" w:rsidR="00041D00" w:rsidRPr="00041D00" w:rsidRDefault="00041D00" w:rsidP="00041D00">
            <w:pPr>
              <w:pStyle w:val="TAL"/>
            </w:pPr>
            <w:r w:rsidRPr="00041D00">
              <w:rPr>
                <w:rFonts w:hint="eastAsia"/>
              </w:rPr>
              <w:t xml:space="preserve">Training Request </w:t>
            </w:r>
          </w:p>
        </w:tc>
        <w:tc>
          <w:tcPr>
            <w:tcW w:w="2268" w:type="dxa"/>
          </w:tcPr>
          <w:p w14:paraId="7F035B05" w14:textId="77777777" w:rsidR="00041D00" w:rsidRPr="00041D00" w:rsidRDefault="00041D00" w:rsidP="00041D00">
            <w:pPr>
              <w:pStyle w:val="TAL"/>
            </w:pPr>
            <w:r w:rsidRPr="00041D00">
              <w:t>Request/Response</w:t>
            </w:r>
          </w:p>
        </w:tc>
        <w:tc>
          <w:tcPr>
            <w:tcW w:w="1559" w:type="dxa"/>
          </w:tcPr>
          <w:p w14:paraId="3EC7CFFF" w14:textId="77777777" w:rsidR="00041D00" w:rsidRPr="00041D00" w:rsidRDefault="00041D00" w:rsidP="00041D00">
            <w:pPr>
              <w:pStyle w:val="TAL"/>
            </w:pPr>
            <w:r w:rsidRPr="00041D00">
              <w:t>xApp</w:t>
            </w:r>
          </w:p>
        </w:tc>
        <w:tc>
          <w:tcPr>
            <w:tcW w:w="1701" w:type="dxa"/>
          </w:tcPr>
          <w:p w14:paraId="128339E3" w14:textId="5970D285" w:rsidR="00041D00" w:rsidRPr="00041D00" w:rsidRDefault="00041D00" w:rsidP="00041D00">
            <w:pPr>
              <w:pStyle w:val="TAL"/>
            </w:pPr>
            <w:r w:rsidRPr="00041D00">
              <w:rPr>
                <w:rFonts w:hint="eastAsia"/>
              </w:rPr>
              <w:t>9.</w:t>
            </w:r>
            <w:r>
              <w:t>7</w:t>
            </w:r>
            <w:r w:rsidRPr="00041D00">
              <w:rPr>
                <w:rFonts w:hint="eastAsia"/>
              </w:rPr>
              <w:t>.</w:t>
            </w:r>
            <w:r w:rsidR="00F77BA0">
              <w:t>2</w:t>
            </w:r>
            <w:r w:rsidRPr="00041D00">
              <w:rPr>
                <w:rFonts w:hint="eastAsia"/>
              </w:rPr>
              <w:t>.4</w:t>
            </w:r>
          </w:p>
        </w:tc>
      </w:tr>
      <w:tr w:rsidR="00041D00" w14:paraId="0DF75027" w14:textId="77777777" w:rsidTr="00EA7322">
        <w:tc>
          <w:tcPr>
            <w:tcW w:w="1696" w:type="dxa"/>
            <w:vMerge/>
          </w:tcPr>
          <w:p w14:paraId="5E86A7A8" w14:textId="77777777" w:rsidR="00041D00" w:rsidRDefault="00041D00" w:rsidP="00EA7322">
            <w:pPr>
              <w:pStyle w:val="TAL"/>
            </w:pPr>
          </w:p>
        </w:tc>
        <w:tc>
          <w:tcPr>
            <w:tcW w:w="2410" w:type="dxa"/>
            <w:tcBorders>
              <w:bottom w:val="single" w:sz="4" w:space="0" w:color="auto"/>
            </w:tcBorders>
          </w:tcPr>
          <w:p w14:paraId="6EDAC307" w14:textId="77777777" w:rsidR="00041D00" w:rsidRPr="00041D00" w:rsidRDefault="00041D00" w:rsidP="00EA7322">
            <w:pPr>
              <w:pStyle w:val="TAL"/>
            </w:pPr>
            <w:r w:rsidRPr="00041D00">
              <w:rPr>
                <w:rFonts w:hint="eastAsia"/>
              </w:rPr>
              <w:t xml:space="preserve">Training Result Delivery </w:t>
            </w:r>
          </w:p>
        </w:tc>
        <w:tc>
          <w:tcPr>
            <w:tcW w:w="2268" w:type="dxa"/>
            <w:tcBorders>
              <w:bottom w:val="single" w:sz="4" w:space="0" w:color="auto"/>
            </w:tcBorders>
          </w:tcPr>
          <w:p w14:paraId="5978CC11" w14:textId="77777777" w:rsidR="00041D00" w:rsidRPr="00041D00" w:rsidRDefault="00041D00" w:rsidP="00EA7322">
            <w:pPr>
              <w:pStyle w:val="TAL"/>
            </w:pPr>
            <w:r w:rsidRPr="00041D00">
              <w:rPr>
                <w:rFonts w:hint="eastAsia"/>
              </w:rPr>
              <w:t>Notify</w:t>
            </w:r>
          </w:p>
        </w:tc>
        <w:tc>
          <w:tcPr>
            <w:tcW w:w="1559" w:type="dxa"/>
          </w:tcPr>
          <w:p w14:paraId="0A399101" w14:textId="77777777" w:rsidR="00041D00" w:rsidRPr="00041D00" w:rsidRDefault="00041D00" w:rsidP="00EA7322">
            <w:pPr>
              <w:pStyle w:val="TAL"/>
            </w:pPr>
            <w:r w:rsidRPr="00041D00">
              <w:rPr>
                <w:rFonts w:hint="eastAsia"/>
              </w:rPr>
              <w:t>xApp</w:t>
            </w:r>
          </w:p>
        </w:tc>
        <w:tc>
          <w:tcPr>
            <w:tcW w:w="1701" w:type="dxa"/>
          </w:tcPr>
          <w:p w14:paraId="5D7C8B42" w14:textId="0D0DDA9B" w:rsidR="00041D00" w:rsidRDefault="00041D00" w:rsidP="00EA7322">
            <w:pPr>
              <w:pStyle w:val="TAL"/>
            </w:pPr>
            <w:r>
              <w:rPr>
                <w:rFonts w:hint="eastAsia"/>
              </w:rPr>
              <w:t>9.</w:t>
            </w:r>
            <w:r>
              <w:t>7</w:t>
            </w:r>
            <w:r w:rsidRPr="00041D00">
              <w:rPr>
                <w:rFonts w:hint="eastAsia"/>
              </w:rPr>
              <w:t>.</w:t>
            </w:r>
            <w:r w:rsidR="00F77BA0">
              <w:t>2</w:t>
            </w:r>
            <w:r w:rsidRPr="00041D00">
              <w:rPr>
                <w:rFonts w:hint="eastAsia"/>
              </w:rPr>
              <w:t>.4</w:t>
            </w:r>
          </w:p>
        </w:tc>
      </w:tr>
    </w:tbl>
    <w:p w14:paraId="0E234ED2" w14:textId="55B69ED5" w:rsidR="00041D00" w:rsidRDefault="00041D00" w:rsidP="000F33FF"/>
    <w:p w14:paraId="52881A03" w14:textId="56579C2A" w:rsidR="00F77BA0" w:rsidRPr="00450F50" w:rsidRDefault="00F77BA0" w:rsidP="00F77BA0">
      <w:pPr>
        <w:pStyle w:val="4"/>
      </w:pPr>
      <w:bookmarkStart w:id="245" w:name="_Hlk175043410"/>
      <w:r w:rsidRPr="00450F50">
        <w:rPr>
          <w:rFonts w:hint="eastAsia"/>
        </w:rPr>
        <w:t>6A</w:t>
      </w:r>
      <w:r w:rsidRPr="00450F50">
        <w:t>.2.</w:t>
      </w:r>
      <w:r>
        <w:t>7</w:t>
      </w:r>
      <w:r w:rsidRPr="00450F50">
        <w:t>.</w:t>
      </w:r>
      <w:r>
        <w:t>3</w:t>
      </w:r>
      <w:r w:rsidRPr="00450F50">
        <w:rPr>
          <w:rFonts w:hint="eastAsia"/>
        </w:rPr>
        <w:tab/>
      </w:r>
      <w:r>
        <w:t>Inference</w:t>
      </w:r>
      <w:r w:rsidRPr="00450F50">
        <w:rPr>
          <w:rFonts w:hint="eastAsia"/>
        </w:rPr>
        <w:t xml:space="preserve"> service</w:t>
      </w:r>
    </w:p>
    <w:bookmarkEnd w:id="245"/>
    <w:p w14:paraId="2CD210F5" w14:textId="794349FC" w:rsidR="00F77BA0" w:rsidRDefault="00F77BA0" w:rsidP="00F77BA0">
      <w:r>
        <w:rPr>
          <w:rFonts w:hint="eastAsia"/>
        </w:rPr>
        <w:t xml:space="preserve">The </w:t>
      </w:r>
      <w:r>
        <w:t>Inference</w:t>
      </w:r>
      <w:r>
        <w:rPr>
          <w:rFonts w:hint="eastAsia"/>
        </w:rPr>
        <w:t xml:space="preserve"> service support</w:t>
      </w:r>
      <w:r w:rsidRPr="003266B6">
        <w:t>s</w:t>
      </w:r>
      <w:r>
        <w:rPr>
          <w:rFonts w:hint="eastAsia"/>
        </w:rPr>
        <w:t xml:space="preserve"> the following operations in Table 6A.2.</w:t>
      </w:r>
      <w:r>
        <w:t>7</w:t>
      </w:r>
      <w:r>
        <w:rPr>
          <w:rFonts w:hint="eastAsia"/>
        </w:rPr>
        <w:t>.</w:t>
      </w:r>
      <w:r>
        <w:t>3</w:t>
      </w:r>
      <w:r>
        <w:rPr>
          <w:rFonts w:hint="eastAsia"/>
        </w:rPr>
        <w:t xml:space="preserve">-1. </w:t>
      </w:r>
    </w:p>
    <w:p w14:paraId="4A5AB9C2" w14:textId="210A3C11" w:rsidR="00F77BA0" w:rsidRDefault="00F77BA0" w:rsidP="00F77BA0">
      <w:pPr>
        <w:pStyle w:val="TH"/>
      </w:pPr>
      <w:r>
        <w:t>Table</w:t>
      </w:r>
      <w:r>
        <w:rPr>
          <w:rFonts w:hint="eastAsia"/>
        </w:rPr>
        <w:t xml:space="preserve"> 6A.2.</w:t>
      </w:r>
      <w:r>
        <w:t>7</w:t>
      </w:r>
      <w:r>
        <w:rPr>
          <w:rFonts w:hint="eastAsia"/>
        </w:rPr>
        <w:t>.</w:t>
      </w:r>
      <w:r>
        <w:t>3</w:t>
      </w:r>
      <w:r>
        <w:rPr>
          <w:rFonts w:hint="eastAsia"/>
        </w:rPr>
        <w:t>-1</w:t>
      </w:r>
      <w:r>
        <w:t>: List of Inference</w:t>
      </w:r>
      <w:r w:rsidRPr="00450F50">
        <w:t xml:space="preserve"> </w:t>
      </w:r>
      <w:r>
        <w:rPr>
          <w:rFonts w:hint="eastAsia"/>
        </w:rPr>
        <w:t>service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F77BA0" w14:paraId="4E13AD3C" w14:textId="77777777" w:rsidTr="00EA7322">
        <w:tc>
          <w:tcPr>
            <w:tcW w:w="1696" w:type="dxa"/>
            <w:tcBorders>
              <w:bottom w:val="single" w:sz="4" w:space="0" w:color="auto"/>
            </w:tcBorders>
          </w:tcPr>
          <w:p w14:paraId="15952B0F" w14:textId="77777777" w:rsidR="00F77BA0" w:rsidRDefault="00F77BA0" w:rsidP="00EA7322">
            <w:pPr>
              <w:pStyle w:val="TAH"/>
            </w:pPr>
            <w:r>
              <w:t>Service Name</w:t>
            </w:r>
          </w:p>
        </w:tc>
        <w:tc>
          <w:tcPr>
            <w:tcW w:w="2410" w:type="dxa"/>
          </w:tcPr>
          <w:p w14:paraId="16A1A14A" w14:textId="77777777" w:rsidR="00F77BA0" w:rsidRDefault="00F77BA0" w:rsidP="00EA7322">
            <w:pPr>
              <w:pStyle w:val="TAH"/>
            </w:pPr>
            <w:r>
              <w:t>Service Operations</w:t>
            </w:r>
          </w:p>
        </w:tc>
        <w:tc>
          <w:tcPr>
            <w:tcW w:w="2268" w:type="dxa"/>
          </w:tcPr>
          <w:p w14:paraId="51B54842" w14:textId="77777777" w:rsidR="00F77BA0" w:rsidRDefault="00F77BA0" w:rsidP="00EA7322">
            <w:pPr>
              <w:pStyle w:val="TAH"/>
            </w:pPr>
            <w:r>
              <w:t>Operation</w:t>
            </w:r>
          </w:p>
          <w:p w14:paraId="32A1E48B" w14:textId="77777777" w:rsidR="00F77BA0" w:rsidRDefault="00F77BA0" w:rsidP="00EA7322">
            <w:pPr>
              <w:pStyle w:val="TAH"/>
            </w:pPr>
            <w:r>
              <w:t>Semantic</w:t>
            </w:r>
          </w:p>
        </w:tc>
        <w:tc>
          <w:tcPr>
            <w:tcW w:w="1559" w:type="dxa"/>
          </w:tcPr>
          <w:p w14:paraId="07C976CD" w14:textId="77777777" w:rsidR="00F77BA0" w:rsidRDefault="00F77BA0" w:rsidP="00EA7322">
            <w:pPr>
              <w:pStyle w:val="TAH"/>
            </w:pPr>
            <w:r>
              <w:t>Known Consumer(s)</w:t>
            </w:r>
          </w:p>
        </w:tc>
        <w:tc>
          <w:tcPr>
            <w:tcW w:w="1701" w:type="dxa"/>
          </w:tcPr>
          <w:p w14:paraId="56DF42D4" w14:textId="77777777" w:rsidR="00F77BA0" w:rsidRDefault="00F77BA0" w:rsidP="00EA7322">
            <w:pPr>
              <w:pStyle w:val="TAH"/>
            </w:pPr>
            <w:r>
              <w:rPr>
                <w:rFonts w:hint="eastAsia"/>
              </w:rPr>
              <w:t>R</w:t>
            </w:r>
            <w:r>
              <w:t>eference</w:t>
            </w:r>
          </w:p>
        </w:tc>
      </w:tr>
      <w:tr w:rsidR="00F77BA0" w14:paraId="6BC4EF83" w14:textId="77777777" w:rsidTr="00EA7322">
        <w:trPr>
          <w:trHeight w:val="186"/>
        </w:trPr>
        <w:tc>
          <w:tcPr>
            <w:tcW w:w="1696" w:type="dxa"/>
            <w:vMerge w:val="restart"/>
          </w:tcPr>
          <w:p w14:paraId="63E9B80D" w14:textId="77777777" w:rsidR="00F77BA0" w:rsidRPr="00F77BA0" w:rsidRDefault="00F77BA0" w:rsidP="00EA7322">
            <w:pPr>
              <w:pStyle w:val="TAL"/>
            </w:pPr>
            <w:r w:rsidRPr="00F77BA0">
              <w:rPr>
                <w:rFonts w:hint="eastAsia"/>
              </w:rPr>
              <w:t>Inference Service</w:t>
            </w:r>
          </w:p>
        </w:tc>
        <w:tc>
          <w:tcPr>
            <w:tcW w:w="2410" w:type="dxa"/>
          </w:tcPr>
          <w:p w14:paraId="1846C216" w14:textId="77777777" w:rsidR="00F77BA0" w:rsidRPr="00F77BA0" w:rsidRDefault="00F77BA0" w:rsidP="00EA7322">
            <w:pPr>
              <w:pStyle w:val="TAL"/>
            </w:pPr>
            <w:r w:rsidRPr="00F77BA0">
              <w:rPr>
                <w:rFonts w:hint="eastAsia"/>
              </w:rPr>
              <w:t>Inference Job Setup</w:t>
            </w:r>
          </w:p>
        </w:tc>
        <w:tc>
          <w:tcPr>
            <w:tcW w:w="2268" w:type="dxa"/>
          </w:tcPr>
          <w:p w14:paraId="6D908707" w14:textId="77777777" w:rsidR="00F77BA0" w:rsidRDefault="00F77BA0" w:rsidP="00EA7322">
            <w:pPr>
              <w:pStyle w:val="TAL"/>
            </w:pPr>
            <w:r>
              <w:t>Request/Response</w:t>
            </w:r>
          </w:p>
        </w:tc>
        <w:tc>
          <w:tcPr>
            <w:tcW w:w="1559" w:type="dxa"/>
          </w:tcPr>
          <w:p w14:paraId="5C990ADB" w14:textId="77777777" w:rsidR="00F77BA0" w:rsidRDefault="00F77BA0" w:rsidP="00EA7322">
            <w:pPr>
              <w:pStyle w:val="TAL"/>
            </w:pPr>
            <w:r>
              <w:t>xApp</w:t>
            </w:r>
          </w:p>
        </w:tc>
        <w:tc>
          <w:tcPr>
            <w:tcW w:w="1701" w:type="dxa"/>
          </w:tcPr>
          <w:p w14:paraId="76426260" w14:textId="5E8C4378" w:rsidR="00F77BA0" w:rsidRDefault="00F77BA0" w:rsidP="00EA7322">
            <w:pPr>
              <w:pStyle w:val="TAL"/>
              <w:rPr>
                <w:rFonts w:eastAsia="宋体"/>
                <w:lang w:eastAsia="zh-CN"/>
              </w:rPr>
            </w:pPr>
            <w:r>
              <w:rPr>
                <w:rFonts w:hint="eastAsia"/>
              </w:rPr>
              <w:t>9.</w:t>
            </w:r>
            <w:r w:rsidRPr="00F77BA0">
              <w:t>7</w:t>
            </w:r>
            <w:r>
              <w:rPr>
                <w:rFonts w:hint="eastAsia"/>
              </w:rPr>
              <w:t>.</w:t>
            </w:r>
            <w:r w:rsidRPr="00F77BA0">
              <w:t>3</w:t>
            </w:r>
            <w:r>
              <w:rPr>
                <w:rFonts w:hint="eastAsia"/>
              </w:rPr>
              <w:t>.1</w:t>
            </w:r>
          </w:p>
        </w:tc>
      </w:tr>
      <w:tr w:rsidR="00F77BA0" w14:paraId="4021D0A0" w14:textId="77777777" w:rsidTr="00EA7322">
        <w:trPr>
          <w:trHeight w:val="186"/>
        </w:trPr>
        <w:tc>
          <w:tcPr>
            <w:tcW w:w="1696" w:type="dxa"/>
            <w:vMerge/>
          </w:tcPr>
          <w:p w14:paraId="7D25717E" w14:textId="77777777" w:rsidR="00F77BA0" w:rsidRDefault="00F77BA0" w:rsidP="00EA7322">
            <w:pPr>
              <w:pStyle w:val="TAL"/>
              <w:rPr>
                <w:rFonts w:eastAsia="宋体"/>
                <w:lang w:eastAsia="zh-CN"/>
              </w:rPr>
            </w:pPr>
          </w:p>
        </w:tc>
        <w:tc>
          <w:tcPr>
            <w:tcW w:w="2410" w:type="dxa"/>
          </w:tcPr>
          <w:p w14:paraId="207FE72F" w14:textId="77777777" w:rsidR="00F77BA0" w:rsidRPr="00F77BA0" w:rsidRDefault="00F77BA0" w:rsidP="00EA7322">
            <w:pPr>
              <w:pStyle w:val="TAL"/>
            </w:pPr>
            <w:r w:rsidRPr="00F77BA0">
              <w:rPr>
                <w:rFonts w:hint="eastAsia"/>
              </w:rPr>
              <w:t>Inference Job Update</w:t>
            </w:r>
          </w:p>
        </w:tc>
        <w:tc>
          <w:tcPr>
            <w:tcW w:w="2268" w:type="dxa"/>
          </w:tcPr>
          <w:p w14:paraId="65D4CC04" w14:textId="77777777" w:rsidR="00F77BA0" w:rsidRDefault="00F77BA0" w:rsidP="00EA7322">
            <w:pPr>
              <w:pStyle w:val="TAL"/>
            </w:pPr>
            <w:r>
              <w:t>Request/Response</w:t>
            </w:r>
          </w:p>
        </w:tc>
        <w:tc>
          <w:tcPr>
            <w:tcW w:w="1559" w:type="dxa"/>
          </w:tcPr>
          <w:p w14:paraId="2FA39C68" w14:textId="77777777" w:rsidR="00F77BA0" w:rsidRDefault="00F77BA0" w:rsidP="00EA7322">
            <w:pPr>
              <w:pStyle w:val="TAL"/>
            </w:pPr>
            <w:r>
              <w:t>xApp</w:t>
            </w:r>
          </w:p>
        </w:tc>
        <w:tc>
          <w:tcPr>
            <w:tcW w:w="1701" w:type="dxa"/>
          </w:tcPr>
          <w:p w14:paraId="32B40B49" w14:textId="561C3C22" w:rsidR="00F77BA0" w:rsidRDefault="00F77BA0" w:rsidP="00EA7322">
            <w:pPr>
              <w:pStyle w:val="TAL"/>
              <w:rPr>
                <w:rFonts w:eastAsia="宋体"/>
                <w:lang w:eastAsia="zh-CN"/>
              </w:rPr>
            </w:pPr>
            <w:r>
              <w:rPr>
                <w:rFonts w:hint="eastAsia"/>
              </w:rPr>
              <w:t>9.</w:t>
            </w:r>
            <w:r w:rsidRPr="00F77BA0">
              <w:t>7</w:t>
            </w:r>
            <w:r>
              <w:rPr>
                <w:rFonts w:hint="eastAsia"/>
              </w:rPr>
              <w:t>.</w:t>
            </w:r>
            <w:r w:rsidRPr="00F77BA0">
              <w:t>3</w:t>
            </w:r>
            <w:r>
              <w:rPr>
                <w:rFonts w:hint="eastAsia"/>
              </w:rPr>
              <w:t>.2</w:t>
            </w:r>
          </w:p>
        </w:tc>
      </w:tr>
      <w:tr w:rsidR="00F77BA0" w14:paraId="67426282" w14:textId="77777777" w:rsidTr="00EA7322">
        <w:trPr>
          <w:trHeight w:val="162"/>
        </w:trPr>
        <w:tc>
          <w:tcPr>
            <w:tcW w:w="1696" w:type="dxa"/>
            <w:vMerge/>
          </w:tcPr>
          <w:p w14:paraId="6C4D738C" w14:textId="77777777" w:rsidR="00F77BA0" w:rsidRDefault="00F77BA0" w:rsidP="00EA7322">
            <w:pPr>
              <w:pStyle w:val="TAL"/>
            </w:pPr>
          </w:p>
        </w:tc>
        <w:tc>
          <w:tcPr>
            <w:tcW w:w="2410" w:type="dxa"/>
          </w:tcPr>
          <w:p w14:paraId="7256B180" w14:textId="77777777" w:rsidR="00F77BA0" w:rsidRPr="00F77BA0" w:rsidRDefault="00F77BA0" w:rsidP="00EA7322">
            <w:pPr>
              <w:pStyle w:val="TAL"/>
            </w:pPr>
            <w:r w:rsidRPr="00F77BA0">
              <w:rPr>
                <w:rFonts w:hint="eastAsia"/>
              </w:rPr>
              <w:t>Inference Job Delete</w:t>
            </w:r>
          </w:p>
        </w:tc>
        <w:tc>
          <w:tcPr>
            <w:tcW w:w="2268" w:type="dxa"/>
            <w:tcBorders>
              <w:bottom w:val="single" w:sz="4" w:space="0" w:color="auto"/>
            </w:tcBorders>
          </w:tcPr>
          <w:p w14:paraId="02E46E38" w14:textId="77777777" w:rsidR="00F77BA0" w:rsidRDefault="00F77BA0" w:rsidP="00EA7322">
            <w:pPr>
              <w:pStyle w:val="TAL"/>
            </w:pPr>
            <w:r>
              <w:t>Request/Response</w:t>
            </w:r>
          </w:p>
        </w:tc>
        <w:tc>
          <w:tcPr>
            <w:tcW w:w="1559" w:type="dxa"/>
          </w:tcPr>
          <w:p w14:paraId="1065116B" w14:textId="77777777" w:rsidR="00F77BA0" w:rsidRDefault="00F77BA0" w:rsidP="00EA7322">
            <w:pPr>
              <w:pStyle w:val="TAL"/>
            </w:pPr>
            <w:r>
              <w:t>xApp</w:t>
            </w:r>
          </w:p>
        </w:tc>
        <w:tc>
          <w:tcPr>
            <w:tcW w:w="1701" w:type="dxa"/>
          </w:tcPr>
          <w:p w14:paraId="1059FCC2" w14:textId="2B629B36" w:rsidR="00F77BA0" w:rsidRDefault="00F77BA0" w:rsidP="00EA7322">
            <w:pPr>
              <w:pStyle w:val="TAL"/>
              <w:rPr>
                <w:rFonts w:eastAsia="宋体"/>
                <w:lang w:eastAsia="zh-CN"/>
              </w:rPr>
            </w:pPr>
            <w:r>
              <w:rPr>
                <w:rFonts w:hint="eastAsia"/>
              </w:rPr>
              <w:t>9.</w:t>
            </w:r>
            <w:r w:rsidRPr="00F77BA0">
              <w:t>7</w:t>
            </w:r>
            <w:r>
              <w:rPr>
                <w:rFonts w:hint="eastAsia"/>
              </w:rPr>
              <w:t>.</w:t>
            </w:r>
            <w:r w:rsidRPr="00F77BA0">
              <w:t>3</w:t>
            </w:r>
            <w:r>
              <w:rPr>
                <w:rFonts w:hint="eastAsia"/>
              </w:rPr>
              <w:t>.3</w:t>
            </w:r>
          </w:p>
        </w:tc>
      </w:tr>
      <w:tr w:rsidR="00F77BA0" w14:paraId="5D731573" w14:textId="77777777" w:rsidTr="00EA7322">
        <w:tc>
          <w:tcPr>
            <w:tcW w:w="1696" w:type="dxa"/>
            <w:vMerge/>
          </w:tcPr>
          <w:p w14:paraId="78CA12BA" w14:textId="77777777" w:rsidR="00F77BA0" w:rsidRDefault="00F77BA0" w:rsidP="00EA7322">
            <w:pPr>
              <w:pStyle w:val="TAL"/>
            </w:pPr>
          </w:p>
        </w:tc>
        <w:tc>
          <w:tcPr>
            <w:tcW w:w="2410" w:type="dxa"/>
            <w:tcBorders>
              <w:bottom w:val="single" w:sz="4" w:space="0" w:color="auto"/>
            </w:tcBorders>
          </w:tcPr>
          <w:p w14:paraId="7B3D7349" w14:textId="77777777" w:rsidR="00F77BA0" w:rsidRPr="00F77BA0" w:rsidRDefault="00F77BA0" w:rsidP="00EA7322">
            <w:pPr>
              <w:pStyle w:val="TAL"/>
            </w:pPr>
            <w:r w:rsidRPr="00F77BA0">
              <w:rPr>
                <w:rFonts w:hint="eastAsia"/>
              </w:rPr>
              <w:t>Inference Job Query</w:t>
            </w:r>
          </w:p>
        </w:tc>
        <w:tc>
          <w:tcPr>
            <w:tcW w:w="2268" w:type="dxa"/>
            <w:tcBorders>
              <w:bottom w:val="single" w:sz="4" w:space="0" w:color="auto"/>
            </w:tcBorders>
          </w:tcPr>
          <w:p w14:paraId="7F7CB253" w14:textId="77777777" w:rsidR="00F77BA0" w:rsidRDefault="00F77BA0" w:rsidP="00EA7322">
            <w:pPr>
              <w:pStyle w:val="TAL"/>
            </w:pPr>
            <w:r>
              <w:t>Request/Response</w:t>
            </w:r>
          </w:p>
        </w:tc>
        <w:tc>
          <w:tcPr>
            <w:tcW w:w="1559" w:type="dxa"/>
          </w:tcPr>
          <w:p w14:paraId="6DD20F43" w14:textId="77777777" w:rsidR="00F77BA0" w:rsidRDefault="00F77BA0" w:rsidP="00EA7322">
            <w:pPr>
              <w:pStyle w:val="TAL"/>
            </w:pPr>
            <w:r>
              <w:t>xApp</w:t>
            </w:r>
          </w:p>
        </w:tc>
        <w:tc>
          <w:tcPr>
            <w:tcW w:w="1701" w:type="dxa"/>
          </w:tcPr>
          <w:p w14:paraId="2EA079F2" w14:textId="35D75DD9" w:rsidR="00F77BA0" w:rsidRDefault="00F77BA0" w:rsidP="00EA7322">
            <w:pPr>
              <w:pStyle w:val="TAL"/>
              <w:rPr>
                <w:rFonts w:eastAsia="宋体"/>
                <w:lang w:eastAsia="zh-CN"/>
              </w:rPr>
            </w:pPr>
            <w:r>
              <w:rPr>
                <w:rFonts w:hint="eastAsia"/>
              </w:rPr>
              <w:t>9.</w:t>
            </w:r>
            <w:r w:rsidRPr="00F77BA0">
              <w:t>7</w:t>
            </w:r>
            <w:r>
              <w:rPr>
                <w:rFonts w:hint="eastAsia"/>
              </w:rPr>
              <w:t>.</w:t>
            </w:r>
            <w:r w:rsidRPr="00F77BA0">
              <w:t>3</w:t>
            </w:r>
            <w:r>
              <w:rPr>
                <w:rFonts w:hint="eastAsia"/>
              </w:rPr>
              <w:t>.4</w:t>
            </w:r>
          </w:p>
        </w:tc>
      </w:tr>
      <w:tr w:rsidR="00F77BA0" w14:paraId="247CB2CE" w14:textId="77777777" w:rsidTr="00EA7322">
        <w:tc>
          <w:tcPr>
            <w:tcW w:w="1696" w:type="dxa"/>
            <w:vMerge/>
          </w:tcPr>
          <w:p w14:paraId="230AC322" w14:textId="77777777" w:rsidR="00F77BA0" w:rsidRDefault="00F77BA0" w:rsidP="00EA7322">
            <w:pPr>
              <w:pStyle w:val="TAL"/>
            </w:pPr>
          </w:p>
        </w:tc>
        <w:tc>
          <w:tcPr>
            <w:tcW w:w="2410" w:type="dxa"/>
            <w:tcBorders>
              <w:bottom w:val="single" w:sz="4" w:space="0" w:color="auto"/>
            </w:tcBorders>
          </w:tcPr>
          <w:p w14:paraId="6EECA778" w14:textId="77777777" w:rsidR="00F77BA0" w:rsidRDefault="00F77BA0" w:rsidP="00EA7322">
            <w:pPr>
              <w:pStyle w:val="TAL"/>
              <w:rPr>
                <w:rFonts w:eastAsia="宋体"/>
                <w:lang w:eastAsia="zh-CN"/>
              </w:rPr>
            </w:pPr>
            <w:r w:rsidRPr="00F77BA0">
              <w:t>Inference Request</w:t>
            </w:r>
          </w:p>
        </w:tc>
        <w:tc>
          <w:tcPr>
            <w:tcW w:w="2268" w:type="dxa"/>
            <w:tcBorders>
              <w:bottom w:val="single" w:sz="4" w:space="0" w:color="auto"/>
            </w:tcBorders>
          </w:tcPr>
          <w:p w14:paraId="07E1A8AC" w14:textId="77777777" w:rsidR="00F77BA0" w:rsidRPr="00F77BA0" w:rsidRDefault="00F77BA0" w:rsidP="00EA7322">
            <w:pPr>
              <w:pStyle w:val="TAL"/>
            </w:pPr>
            <w:r w:rsidRPr="00F77BA0">
              <w:rPr>
                <w:rFonts w:hint="eastAsia"/>
              </w:rPr>
              <w:t>Request/Response</w:t>
            </w:r>
          </w:p>
        </w:tc>
        <w:tc>
          <w:tcPr>
            <w:tcW w:w="1559" w:type="dxa"/>
          </w:tcPr>
          <w:p w14:paraId="77108E8C" w14:textId="77777777" w:rsidR="00F77BA0" w:rsidRPr="00F77BA0" w:rsidRDefault="00F77BA0" w:rsidP="00EA7322">
            <w:pPr>
              <w:pStyle w:val="TAL"/>
            </w:pPr>
            <w:r w:rsidRPr="00F77BA0">
              <w:rPr>
                <w:rFonts w:hint="eastAsia"/>
              </w:rPr>
              <w:t>xApp</w:t>
            </w:r>
          </w:p>
        </w:tc>
        <w:tc>
          <w:tcPr>
            <w:tcW w:w="1701" w:type="dxa"/>
          </w:tcPr>
          <w:p w14:paraId="51397650" w14:textId="71E71F75" w:rsidR="00F77BA0" w:rsidRDefault="00F77BA0" w:rsidP="00EA7322">
            <w:pPr>
              <w:pStyle w:val="TAL"/>
              <w:rPr>
                <w:rFonts w:eastAsia="宋体"/>
                <w:lang w:eastAsia="zh-CN"/>
              </w:rPr>
            </w:pPr>
            <w:r>
              <w:rPr>
                <w:rFonts w:hint="eastAsia"/>
              </w:rPr>
              <w:t>9.</w:t>
            </w:r>
            <w:r>
              <w:t>7</w:t>
            </w:r>
            <w:r>
              <w:rPr>
                <w:rFonts w:hint="eastAsia"/>
              </w:rPr>
              <w:t>.</w:t>
            </w:r>
            <w:r>
              <w:t>3</w:t>
            </w:r>
            <w:r>
              <w:rPr>
                <w:rFonts w:hint="eastAsia"/>
              </w:rPr>
              <w:t>.</w:t>
            </w:r>
            <w:r w:rsidRPr="00F77BA0">
              <w:rPr>
                <w:rFonts w:hint="eastAsia"/>
              </w:rPr>
              <w:t>5</w:t>
            </w:r>
          </w:p>
        </w:tc>
      </w:tr>
      <w:tr w:rsidR="00F77BA0" w14:paraId="28BA5E7B" w14:textId="77777777" w:rsidTr="00EA7322">
        <w:tc>
          <w:tcPr>
            <w:tcW w:w="1696" w:type="dxa"/>
            <w:vMerge/>
          </w:tcPr>
          <w:p w14:paraId="5EE45736" w14:textId="77777777" w:rsidR="00F77BA0" w:rsidRDefault="00F77BA0" w:rsidP="00EA7322">
            <w:pPr>
              <w:pStyle w:val="TAL"/>
            </w:pPr>
          </w:p>
        </w:tc>
        <w:tc>
          <w:tcPr>
            <w:tcW w:w="2410" w:type="dxa"/>
          </w:tcPr>
          <w:p w14:paraId="78F28C4E" w14:textId="77777777" w:rsidR="00F77BA0" w:rsidRPr="00F77BA0" w:rsidRDefault="00F77BA0" w:rsidP="00EA7322">
            <w:pPr>
              <w:pStyle w:val="TAL"/>
            </w:pPr>
            <w:r w:rsidRPr="00F77BA0">
              <w:rPr>
                <w:rFonts w:hint="eastAsia"/>
              </w:rPr>
              <w:t xml:space="preserve">Inference Result Delivery </w:t>
            </w:r>
          </w:p>
        </w:tc>
        <w:tc>
          <w:tcPr>
            <w:tcW w:w="2268" w:type="dxa"/>
          </w:tcPr>
          <w:p w14:paraId="0BFD7670" w14:textId="77777777" w:rsidR="00F77BA0" w:rsidRPr="00F77BA0" w:rsidRDefault="00F77BA0" w:rsidP="00EA7322">
            <w:pPr>
              <w:pStyle w:val="TAL"/>
            </w:pPr>
            <w:r w:rsidRPr="00F77BA0">
              <w:rPr>
                <w:rFonts w:hint="eastAsia"/>
              </w:rPr>
              <w:t>Notify</w:t>
            </w:r>
          </w:p>
        </w:tc>
        <w:tc>
          <w:tcPr>
            <w:tcW w:w="1559" w:type="dxa"/>
          </w:tcPr>
          <w:p w14:paraId="15B561F5" w14:textId="77777777" w:rsidR="00F77BA0" w:rsidRPr="00F77BA0" w:rsidRDefault="00F77BA0" w:rsidP="00EA7322">
            <w:pPr>
              <w:pStyle w:val="TAL"/>
            </w:pPr>
            <w:r w:rsidRPr="00F77BA0">
              <w:rPr>
                <w:rFonts w:hint="eastAsia"/>
              </w:rPr>
              <w:t>xApp</w:t>
            </w:r>
          </w:p>
        </w:tc>
        <w:tc>
          <w:tcPr>
            <w:tcW w:w="1701" w:type="dxa"/>
          </w:tcPr>
          <w:p w14:paraId="6A7BC17A" w14:textId="4AD0FE3E" w:rsidR="00F77BA0" w:rsidRDefault="00F77BA0" w:rsidP="00EA7322">
            <w:pPr>
              <w:pStyle w:val="TAL"/>
            </w:pPr>
            <w:r>
              <w:rPr>
                <w:rFonts w:hint="eastAsia"/>
              </w:rPr>
              <w:t>9.</w:t>
            </w:r>
            <w:r>
              <w:t>7</w:t>
            </w:r>
            <w:r>
              <w:rPr>
                <w:rFonts w:hint="eastAsia"/>
              </w:rPr>
              <w:t>.</w:t>
            </w:r>
            <w:r>
              <w:t>3</w:t>
            </w:r>
            <w:r>
              <w:rPr>
                <w:rFonts w:hint="eastAsia"/>
              </w:rPr>
              <w:t>.</w:t>
            </w:r>
            <w:r w:rsidRPr="00F77BA0">
              <w:rPr>
                <w:rFonts w:hint="eastAsia"/>
              </w:rPr>
              <w:t>5</w:t>
            </w:r>
          </w:p>
        </w:tc>
      </w:tr>
    </w:tbl>
    <w:p w14:paraId="49E5325A" w14:textId="77777777" w:rsidR="00F77BA0" w:rsidRDefault="00F77BA0" w:rsidP="007C552C">
      <w:pPr>
        <w:rPr>
          <w:lang w:eastAsia="zh-CN"/>
        </w:rPr>
      </w:pPr>
    </w:p>
    <w:p w14:paraId="4B68473B" w14:textId="144E9489" w:rsidR="007C552C" w:rsidRPr="00450F50" w:rsidRDefault="007C552C" w:rsidP="007C552C">
      <w:pPr>
        <w:pStyle w:val="4"/>
      </w:pPr>
      <w:r w:rsidRPr="00450F50">
        <w:rPr>
          <w:rFonts w:hint="eastAsia"/>
        </w:rPr>
        <w:lastRenderedPageBreak/>
        <w:t>6A</w:t>
      </w:r>
      <w:r w:rsidRPr="00450F50">
        <w:t>.2.</w:t>
      </w:r>
      <w:r>
        <w:t>7</w:t>
      </w:r>
      <w:r w:rsidRPr="00450F50">
        <w:t>.</w:t>
      </w:r>
      <w:r w:rsidRPr="007C552C">
        <w:t>4</w:t>
      </w:r>
      <w:r w:rsidRPr="00450F50">
        <w:rPr>
          <w:rFonts w:hint="eastAsia"/>
        </w:rPr>
        <w:tab/>
      </w:r>
      <w:r w:rsidRPr="007C552C">
        <w:t>Model Management and Exposure</w:t>
      </w:r>
      <w:r w:rsidRPr="007C552C">
        <w:rPr>
          <w:rFonts w:hint="eastAsia"/>
        </w:rPr>
        <w:t xml:space="preserve"> </w:t>
      </w:r>
      <w:r w:rsidRPr="00450F50">
        <w:rPr>
          <w:rFonts w:hint="eastAsia"/>
        </w:rPr>
        <w:t>service</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9073A1" w14:paraId="6E4A3967" w14:textId="77777777" w:rsidTr="00EA7322">
        <w:tc>
          <w:tcPr>
            <w:tcW w:w="1696" w:type="dxa"/>
            <w:tcBorders>
              <w:bottom w:val="single" w:sz="4" w:space="0" w:color="auto"/>
            </w:tcBorders>
          </w:tcPr>
          <w:p w14:paraId="699E9092" w14:textId="77777777" w:rsidR="009073A1" w:rsidRDefault="009073A1" w:rsidP="00EA7322">
            <w:pPr>
              <w:pStyle w:val="TAH"/>
            </w:pPr>
            <w:r>
              <w:t>Service Name</w:t>
            </w:r>
          </w:p>
        </w:tc>
        <w:tc>
          <w:tcPr>
            <w:tcW w:w="2410" w:type="dxa"/>
          </w:tcPr>
          <w:p w14:paraId="031D269C" w14:textId="77777777" w:rsidR="009073A1" w:rsidRDefault="009073A1" w:rsidP="00EA7322">
            <w:pPr>
              <w:pStyle w:val="TAH"/>
            </w:pPr>
            <w:r>
              <w:t>Service Operations</w:t>
            </w:r>
          </w:p>
        </w:tc>
        <w:tc>
          <w:tcPr>
            <w:tcW w:w="2268" w:type="dxa"/>
          </w:tcPr>
          <w:p w14:paraId="105ED291" w14:textId="77777777" w:rsidR="009073A1" w:rsidRDefault="009073A1" w:rsidP="00EA7322">
            <w:pPr>
              <w:pStyle w:val="TAH"/>
            </w:pPr>
            <w:r>
              <w:t>Operation</w:t>
            </w:r>
          </w:p>
          <w:p w14:paraId="20C0B862" w14:textId="77777777" w:rsidR="009073A1" w:rsidRDefault="009073A1" w:rsidP="00EA7322">
            <w:pPr>
              <w:pStyle w:val="TAH"/>
            </w:pPr>
            <w:r>
              <w:t>Semantic</w:t>
            </w:r>
          </w:p>
        </w:tc>
        <w:tc>
          <w:tcPr>
            <w:tcW w:w="1559" w:type="dxa"/>
          </w:tcPr>
          <w:p w14:paraId="1C6E3875" w14:textId="77777777" w:rsidR="009073A1" w:rsidRDefault="009073A1" w:rsidP="00EA7322">
            <w:pPr>
              <w:pStyle w:val="TAH"/>
            </w:pPr>
            <w:r>
              <w:t>Known Consumer(s)</w:t>
            </w:r>
          </w:p>
        </w:tc>
        <w:tc>
          <w:tcPr>
            <w:tcW w:w="1701" w:type="dxa"/>
          </w:tcPr>
          <w:p w14:paraId="4B78A477" w14:textId="77777777" w:rsidR="009073A1" w:rsidRDefault="009073A1" w:rsidP="00EA7322">
            <w:pPr>
              <w:pStyle w:val="TAH"/>
            </w:pPr>
            <w:r>
              <w:rPr>
                <w:rFonts w:hint="eastAsia"/>
              </w:rPr>
              <w:t>R</w:t>
            </w:r>
            <w:r>
              <w:t>eference</w:t>
            </w:r>
          </w:p>
        </w:tc>
      </w:tr>
      <w:tr w:rsidR="000461FE" w14:paraId="791B1851" w14:textId="77777777" w:rsidTr="00EA7322">
        <w:tc>
          <w:tcPr>
            <w:tcW w:w="1696" w:type="dxa"/>
            <w:vMerge w:val="restart"/>
          </w:tcPr>
          <w:p w14:paraId="30890BE5" w14:textId="77777777" w:rsidR="000461FE" w:rsidRPr="00EC6D8F" w:rsidRDefault="000461FE" w:rsidP="000461FE">
            <w:pPr>
              <w:pStyle w:val="TAL"/>
            </w:pPr>
            <w:r w:rsidRPr="00EC6D8F">
              <w:t>Model Management and Exposure Service</w:t>
            </w:r>
          </w:p>
        </w:tc>
        <w:tc>
          <w:tcPr>
            <w:tcW w:w="2410" w:type="dxa"/>
          </w:tcPr>
          <w:p w14:paraId="149A2430" w14:textId="77777777" w:rsidR="000461FE" w:rsidRPr="00EC6D8F" w:rsidRDefault="000461FE" w:rsidP="000461FE">
            <w:pPr>
              <w:pStyle w:val="TAL"/>
            </w:pPr>
            <w:r w:rsidRPr="00EC6D8F">
              <w:t>Model Store</w:t>
            </w:r>
          </w:p>
        </w:tc>
        <w:tc>
          <w:tcPr>
            <w:tcW w:w="2268" w:type="dxa"/>
          </w:tcPr>
          <w:p w14:paraId="786B10AA" w14:textId="77777777" w:rsidR="000461FE" w:rsidRPr="009073A1" w:rsidRDefault="000461FE" w:rsidP="000461FE">
            <w:pPr>
              <w:pStyle w:val="TAL"/>
            </w:pPr>
            <w:r w:rsidRPr="009073A1">
              <w:t>Request/Response</w:t>
            </w:r>
          </w:p>
        </w:tc>
        <w:tc>
          <w:tcPr>
            <w:tcW w:w="1559" w:type="dxa"/>
          </w:tcPr>
          <w:p w14:paraId="3E6B31AF" w14:textId="77777777" w:rsidR="000461FE" w:rsidRPr="009073A1" w:rsidRDefault="000461FE" w:rsidP="000461FE">
            <w:pPr>
              <w:pStyle w:val="TAL"/>
            </w:pPr>
            <w:r w:rsidRPr="009073A1">
              <w:t>xApp</w:t>
            </w:r>
          </w:p>
        </w:tc>
        <w:tc>
          <w:tcPr>
            <w:tcW w:w="1701" w:type="dxa"/>
          </w:tcPr>
          <w:p w14:paraId="315DDE04" w14:textId="21C526E3" w:rsidR="000461FE" w:rsidRPr="00EC6D8F" w:rsidRDefault="000461FE" w:rsidP="000461FE">
            <w:pPr>
              <w:pStyle w:val="TAL"/>
            </w:pPr>
            <w:r w:rsidRPr="00041D00">
              <w:rPr>
                <w:rFonts w:hint="eastAsia"/>
              </w:rPr>
              <w:t>9.</w:t>
            </w:r>
            <w:r>
              <w:t>7</w:t>
            </w:r>
            <w:r w:rsidRPr="00041D00">
              <w:rPr>
                <w:rFonts w:hint="eastAsia"/>
              </w:rPr>
              <w:t>.</w:t>
            </w:r>
            <w:r w:rsidRPr="00EC6D8F">
              <w:t>4</w:t>
            </w:r>
            <w:r w:rsidRPr="00041D00">
              <w:rPr>
                <w:rFonts w:hint="eastAsia"/>
              </w:rPr>
              <w:t>.1</w:t>
            </w:r>
          </w:p>
        </w:tc>
      </w:tr>
      <w:tr w:rsidR="000461FE" w14:paraId="328F85EF" w14:textId="77777777" w:rsidTr="00EA7322">
        <w:trPr>
          <w:trHeight w:val="162"/>
        </w:trPr>
        <w:tc>
          <w:tcPr>
            <w:tcW w:w="1696" w:type="dxa"/>
            <w:vMerge/>
          </w:tcPr>
          <w:p w14:paraId="1F80C59A" w14:textId="77777777" w:rsidR="000461FE" w:rsidRPr="009073A1" w:rsidRDefault="000461FE" w:rsidP="000461FE">
            <w:pPr>
              <w:pStyle w:val="TAL"/>
            </w:pPr>
          </w:p>
        </w:tc>
        <w:tc>
          <w:tcPr>
            <w:tcW w:w="2410" w:type="dxa"/>
          </w:tcPr>
          <w:p w14:paraId="2A296742" w14:textId="77777777" w:rsidR="000461FE" w:rsidRPr="00EC6D8F" w:rsidRDefault="000461FE" w:rsidP="000461FE">
            <w:pPr>
              <w:pStyle w:val="TAL"/>
            </w:pPr>
            <w:r w:rsidRPr="00EC6D8F">
              <w:t>Stored Model Query</w:t>
            </w:r>
          </w:p>
        </w:tc>
        <w:tc>
          <w:tcPr>
            <w:tcW w:w="2268" w:type="dxa"/>
            <w:tcBorders>
              <w:bottom w:val="single" w:sz="4" w:space="0" w:color="auto"/>
            </w:tcBorders>
          </w:tcPr>
          <w:p w14:paraId="116B1F4E" w14:textId="77777777" w:rsidR="000461FE" w:rsidRPr="009073A1" w:rsidRDefault="000461FE" w:rsidP="000461FE">
            <w:pPr>
              <w:pStyle w:val="TAL"/>
            </w:pPr>
            <w:r w:rsidRPr="009073A1">
              <w:t>Request/Response</w:t>
            </w:r>
          </w:p>
        </w:tc>
        <w:tc>
          <w:tcPr>
            <w:tcW w:w="1559" w:type="dxa"/>
          </w:tcPr>
          <w:p w14:paraId="559C9C05" w14:textId="77777777" w:rsidR="000461FE" w:rsidRPr="009073A1" w:rsidRDefault="000461FE" w:rsidP="000461FE">
            <w:pPr>
              <w:pStyle w:val="TAL"/>
            </w:pPr>
            <w:r w:rsidRPr="009073A1">
              <w:t>xApp</w:t>
            </w:r>
          </w:p>
        </w:tc>
        <w:tc>
          <w:tcPr>
            <w:tcW w:w="1701" w:type="dxa"/>
          </w:tcPr>
          <w:p w14:paraId="741A5DDB" w14:textId="34E71E10" w:rsidR="000461FE" w:rsidRPr="00EC6D8F" w:rsidRDefault="000461FE" w:rsidP="000461FE">
            <w:pPr>
              <w:pStyle w:val="TAL"/>
            </w:pPr>
            <w:r w:rsidRPr="00041D00">
              <w:rPr>
                <w:rFonts w:hint="eastAsia"/>
              </w:rPr>
              <w:t>9.</w:t>
            </w:r>
            <w:r>
              <w:t>7</w:t>
            </w:r>
            <w:r w:rsidRPr="00041D00">
              <w:rPr>
                <w:rFonts w:hint="eastAsia"/>
              </w:rPr>
              <w:t>.</w:t>
            </w:r>
            <w:r w:rsidRPr="00EC6D8F">
              <w:t>4</w:t>
            </w:r>
            <w:r w:rsidRPr="00041D00">
              <w:rPr>
                <w:rFonts w:hint="eastAsia"/>
              </w:rPr>
              <w:t>.2</w:t>
            </w:r>
          </w:p>
        </w:tc>
      </w:tr>
      <w:tr w:rsidR="000461FE" w14:paraId="34C42D42" w14:textId="77777777" w:rsidTr="00EA7322">
        <w:tc>
          <w:tcPr>
            <w:tcW w:w="1696" w:type="dxa"/>
            <w:vMerge/>
          </w:tcPr>
          <w:p w14:paraId="4711E08A" w14:textId="77777777" w:rsidR="000461FE" w:rsidRPr="009073A1" w:rsidRDefault="000461FE" w:rsidP="000461FE">
            <w:pPr>
              <w:pStyle w:val="TAL"/>
            </w:pPr>
          </w:p>
        </w:tc>
        <w:tc>
          <w:tcPr>
            <w:tcW w:w="2410" w:type="dxa"/>
            <w:tcBorders>
              <w:bottom w:val="single" w:sz="4" w:space="0" w:color="auto"/>
            </w:tcBorders>
          </w:tcPr>
          <w:p w14:paraId="13DFE940" w14:textId="77777777" w:rsidR="000461FE" w:rsidRPr="009073A1" w:rsidRDefault="000461FE" w:rsidP="000461FE">
            <w:pPr>
              <w:pStyle w:val="TAL"/>
            </w:pPr>
            <w:r w:rsidRPr="00EC6D8F">
              <w:t>Model Retrieve</w:t>
            </w:r>
          </w:p>
        </w:tc>
        <w:tc>
          <w:tcPr>
            <w:tcW w:w="2268" w:type="dxa"/>
            <w:tcBorders>
              <w:bottom w:val="single" w:sz="4" w:space="0" w:color="auto"/>
            </w:tcBorders>
          </w:tcPr>
          <w:p w14:paraId="1003EAEF" w14:textId="77777777" w:rsidR="000461FE" w:rsidRPr="009073A1" w:rsidRDefault="000461FE" w:rsidP="000461FE">
            <w:pPr>
              <w:pStyle w:val="TAL"/>
            </w:pPr>
            <w:r w:rsidRPr="009073A1">
              <w:t>Request/Response</w:t>
            </w:r>
          </w:p>
        </w:tc>
        <w:tc>
          <w:tcPr>
            <w:tcW w:w="1559" w:type="dxa"/>
          </w:tcPr>
          <w:p w14:paraId="01588C86" w14:textId="77777777" w:rsidR="000461FE" w:rsidRPr="009073A1" w:rsidRDefault="000461FE" w:rsidP="000461FE">
            <w:pPr>
              <w:pStyle w:val="TAL"/>
            </w:pPr>
            <w:r w:rsidRPr="009073A1">
              <w:t>xApp</w:t>
            </w:r>
          </w:p>
        </w:tc>
        <w:tc>
          <w:tcPr>
            <w:tcW w:w="1701" w:type="dxa"/>
          </w:tcPr>
          <w:p w14:paraId="3D139EE9" w14:textId="2B1ABA68" w:rsidR="000461FE" w:rsidRPr="00EC6D8F" w:rsidRDefault="000461FE" w:rsidP="000461FE">
            <w:pPr>
              <w:pStyle w:val="TAL"/>
            </w:pPr>
            <w:r w:rsidRPr="00041D00">
              <w:rPr>
                <w:rFonts w:hint="eastAsia"/>
              </w:rPr>
              <w:t>9.</w:t>
            </w:r>
            <w:r>
              <w:t>7</w:t>
            </w:r>
            <w:r w:rsidRPr="00041D00">
              <w:rPr>
                <w:rFonts w:hint="eastAsia"/>
              </w:rPr>
              <w:t>.</w:t>
            </w:r>
            <w:r w:rsidRPr="00EC6D8F">
              <w:t>4</w:t>
            </w:r>
            <w:r w:rsidRPr="00041D00">
              <w:rPr>
                <w:rFonts w:hint="eastAsia"/>
              </w:rPr>
              <w:t>.3</w:t>
            </w:r>
          </w:p>
        </w:tc>
      </w:tr>
      <w:tr w:rsidR="000461FE" w14:paraId="2709B0C2" w14:textId="77777777" w:rsidTr="00EA7322">
        <w:tc>
          <w:tcPr>
            <w:tcW w:w="1696" w:type="dxa"/>
            <w:vMerge/>
          </w:tcPr>
          <w:p w14:paraId="65090F65" w14:textId="77777777" w:rsidR="000461FE" w:rsidRPr="009073A1" w:rsidRDefault="000461FE" w:rsidP="000461FE">
            <w:pPr>
              <w:pStyle w:val="TAL"/>
            </w:pPr>
          </w:p>
        </w:tc>
        <w:tc>
          <w:tcPr>
            <w:tcW w:w="2410" w:type="dxa"/>
            <w:tcBorders>
              <w:bottom w:val="single" w:sz="4" w:space="0" w:color="auto"/>
            </w:tcBorders>
          </w:tcPr>
          <w:p w14:paraId="27A08E67" w14:textId="77777777" w:rsidR="000461FE" w:rsidRPr="00EC6D8F" w:rsidRDefault="000461FE" w:rsidP="000461FE">
            <w:pPr>
              <w:pStyle w:val="TAL"/>
            </w:pPr>
            <w:r w:rsidRPr="00EC6D8F">
              <w:t>Model Delete</w:t>
            </w:r>
          </w:p>
        </w:tc>
        <w:tc>
          <w:tcPr>
            <w:tcW w:w="2268" w:type="dxa"/>
            <w:tcBorders>
              <w:bottom w:val="single" w:sz="4" w:space="0" w:color="auto"/>
            </w:tcBorders>
          </w:tcPr>
          <w:p w14:paraId="5583D0CB" w14:textId="77777777" w:rsidR="000461FE" w:rsidRPr="009073A1" w:rsidRDefault="000461FE" w:rsidP="000461FE">
            <w:pPr>
              <w:pStyle w:val="TAL"/>
            </w:pPr>
            <w:r w:rsidRPr="009073A1">
              <w:t>Request/Response</w:t>
            </w:r>
          </w:p>
        </w:tc>
        <w:tc>
          <w:tcPr>
            <w:tcW w:w="1559" w:type="dxa"/>
          </w:tcPr>
          <w:p w14:paraId="3CEDF19C" w14:textId="77777777" w:rsidR="000461FE" w:rsidRPr="009073A1" w:rsidRDefault="000461FE" w:rsidP="000461FE">
            <w:pPr>
              <w:pStyle w:val="TAL"/>
            </w:pPr>
            <w:r w:rsidRPr="009073A1">
              <w:t>xApp</w:t>
            </w:r>
          </w:p>
        </w:tc>
        <w:tc>
          <w:tcPr>
            <w:tcW w:w="1701" w:type="dxa"/>
          </w:tcPr>
          <w:p w14:paraId="0F5ABCCD" w14:textId="4D2DED1B" w:rsidR="000461FE" w:rsidRPr="00EC6D8F" w:rsidRDefault="000461FE" w:rsidP="000461FE">
            <w:pPr>
              <w:pStyle w:val="TAL"/>
            </w:pPr>
            <w:r w:rsidRPr="00041D00">
              <w:rPr>
                <w:rFonts w:hint="eastAsia"/>
              </w:rPr>
              <w:t>9.</w:t>
            </w:r>
            <w:r>
              <w:t>7</w:t>
            </w:r>
            <w:r w:rsidRPr="00041D00">
              <w:rPr>
                <w:rFonts w:hint="eastAsia"/>
              </w:rPr>
              <w:t>.</w:t>
            </w:r>
            <w:r w:rsidRPr="00EC6D8F">
              <w:t>4</w:t>
            </w:r>
            <w:r w:rsidRPr="00041D00">
              <w:rPr>
                <w:rFonts w:hint="eastAsia"/>
              </w:rPr>
              <w:t>.4</w:t>
            </w:r>
          </w:p>
        </w:tc>
      </w:tr>
    </w:tbl>
    <w:p w14:paraId="69129D46" w14:textId="77777777" w:rsidR="00381741" w:rsidRDefault="00381741" w:rsidP="009073A1">
      <w:pPr>
        <w:rPr>
          <w:lang w:eastAsia="zh-CN"/>
        </w:rPr>
      </w:pPr>
    </w:p>
    <w:p w14:paraId="1DEA34A4" w14:textId="77777777" w:rsidR="009073A1" w:rsidRPr="00EC6D8F" w:rsidRDefault="009073A1" w:rsidP="009073A1">
      <w:pPr>
        <w:rPr>
          <w:lang w:eastAsia="zh-CN"/>
        </w:rPr>
      </w:pPr>
    </w:p>
    <w:p w14:paraId="0E690E08" w14:textId="77777777" w:rsidR="000F33FF" w:rsidRDefault="000F33FF" w:rsidP="000F33FF">
      <w:pPr>
        <w:pStyle w:val="2"/>
        <w:rPr>
          <w:lang w:val="en-US" w:eastAsia="zh-CN"/>
        </w:rPr>
      </w:pPr>
      <w:bookmarkStart w:id="246" w:name="_Toc140574351"/>
      <w:bookmarkStart w:id="247" w:name="_Toc216079577"/>
      <w:r>
        <w:rPr>
          <w:rFonts w:hint="eastAsia"/>
          <w:lang w:val="en-US" w:eastAsia="zh-CN"/>
        </w:rPr>
        <w:t>6A.3</w:t>
      </w:r>
      <w:r>
        <w:rPr>
          <w:rFonts w:hint="eastAsia"/>
          <w:lang w:val="en-US" w:eastAsia="zh-CN"/>
        </w:rPr>
        <w:tab/>
        <w:t>Services provided by xApps</w:t>
      </w:r>
      <w:bookmarkEnd w:id="246"/>
      <w:bookmarkEnd w:id="247"/>
    </w:p>
    <w:p w14:paraId="6F4C0B37" w14:textId="77777777" w:rsidR="000F33FF" w:rsidRDefault="000F33FF" w:rsidP="000F33FF">
      <w:pPr>
        <w:pStyle w:val="3"/>
        <w:rPr>
          <w:lang w:val="en-US" w:eastAsia="zh-CN"/>
        </w:rPr>
      </w:pPr>
      <w:bookmarkStart w:id="248" w:name="_Toc140574352"/>
      <w:bookmarkStart w:id="249" w:name="_Toc216079578"/>
      <w:r>
        <w:rPr>
          <w:rFonts w:hint="eastAsia"/>
          <w:lang w:val="en-US" w:eastAsia="zh-CN"/>
        </w:rPr>
        <w:t>6A.3.1</w:t>
      </w:r>
      <w:r>
        <w:rPr>
          <w:rFonts w:hint="eastAsia"/>
          <w:lang w:val="en-US" w:eastAsia="zh-CN"/>
        </w:rPr>
        <w:tab/>
        <w:t>Overview</w:t>
      </w:r>
      <w:bookmarkEnd w:id="248"/>
      <w:bookmarkEnd w:id="249"/>
    </w:p>
    <w:p w14:paraId="535733AB" w14:textId="30C79E26" w:rsidR="000F33FF" w:rsidRDefault="000F33FF" w:rsidP="000F33FF">
      <w:r>
        <w:rPr>
          <w:rFonts w:hint="eastAsia"/>
        </w:rPr>
        <w:t>A</w:t>
      </w:r>
      <w:r>
        <w:t xml:space="preserve">n overview </w:t>
      </w:r>
      <w:r>
        <w:rPr>
          <w:rFonts w:hint="eastAsia"/>
        </w:rPr>
        <w:t xml:space="preserve">of the services that </w:t>
      </w:r>
      <w:r w:rsidR="00E706D9" w:rsidRPr="002D61D3">
        <w:t>may</w:t>
      </w:r>
      <w:r w:rsidR="00E706D9">
        <w:rPr>
          <w:rFonts w:hint="eastAsia"/>
        </w:rPr>
        <w:t xml:space="preserve"> </w:t>
      </w:r>
      <w:r>
        <w:rPr>
          <w:rFonts w:hint="eastAsia"/>
        </w:rPr>
        <w:t>be provided by the</w:t>
      </w:r>
      <w:r>
        <w:t xml:space="preserve"> </w:t>
      </w:r>
      <w:r>
        <w:rPr>
          <w:rFonts w:hint="eastAsia"/>
        </w:rPr>
        <w:t>xApps is shown in Table 6A.3.1-1</w:t>
      </w:r>
      <w:r>
        <w:t>:</w:t>
      </w:r>
    </w:p>
    <w:p w14:paraId="5365F62B" w14:textId="77777777" w:rsidR="000F33FF" w:rsidRPr="00567370" w:rsidRDefault="000F33FF" w:rsidP="00567370">
      <w:pPr>
        <w:pStyle w:val="TH"/>
      </w:pPr>
      <w:r w:rsidRPr="00567370">
        <w:t xml:space="preserve">Table </w:t>
      </w:r>
      <w:r>
        <w:rPr>
          <w:rFonts w:hint="eastAsia"/>
        </w:rPr>
        <w:t>6A</w:t>
      </w:r>
      <w:r w:rsidRPr="00567370">
        <w:rPr>
          <w:rFonts w:hint="eastAsia"/>
        </w:rPr>
        <w:t>.</w:t>
      </w:r>
      <w:r>
        <w:rPr>
          <w:rFonts w:hint="eastAsia"/>
        </w:rPr>
        <w:t>3</w:t>
      </w:r>
      <w:r w:rsidRPr="00567370">
        <w:rPr>
          <w:rFonts w:hint="eastAsia"/>
        </w:rPr>
        <w:t>.</w:t>
      </w:r>
      <w:r>
        <w:rPr>
          <w:rFonts w:hint="eastAsia"/>
        </w:rPr>
        <w:t>1</w:t>
      </w:r>
      <w:r w:rsidRPr="00567370">
        <w:t xml:space="preserve">-1: Services provided by </w:t>
      </w:r>
      <w:r>
        <w:rPr>
          <w:rFonts w:hint="eastAsia"/>
        </w:rPr>
        <w:t>the xApps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8"/>
        <w:gridCol w:w="2945"/>
        <w:gridCol w:w="4441"/>
      </w:tblGrid>
      <w:tr w:rsidR="000F33FF" w14:paraId="3044EC66" w14:textId="77777777" w:rsidTr="00EA7322">
        <w:trPr>
          <w:cantSplit/>
          <w:trHeight w:val="303"/>
          <w:tblHeader/>
        </w:trPr>
        <w:tc>
          <w:tcPr>
            <w:tcW w:w="2248" w:type="dxa"/>
          </w:tcPr>
          <w:p w14:paraId="09A1C1AA" w14:textId="77777777" w:rsidR="000F33FF" w:rsidRPr="00567370" w:rsidRDefault="000F33FF" w:rsidP="00567370">
            <w:pPr>
              <w:pStyle w:val="TAH"/>
            </w:pPr>
            <w:r w:rsidRPr="00567370">
              <w:t xml:space="preserve">Service </w:t>
            </w:r>
            <w:r w:rsidRPr="00567370">
              <w:rPr>
                <w:rFonts w:hint="eastAsia"/>
              </w:rPr>
              <w:t>Category</w:t>
            </w:r>
          </w:p>
        </w:tc>
        <w:tc>
          <w:tcPr>
            <w:tcW w:w="2945" w:type="dxa"/>
          </w:tcPr>
          <w:p w14:paraId="1D8F5BC5" w14:textId="77777777" w:rsidR="000F33FF" w:rsidRPr="00567370" w:rsidRDefault="000F33FF" w:rsidP="00567370">
            <w:pPr>
              <w:pStyle w:val="TAH"/>
            </w:pPr>
            <w:r w:rsidRPr="00567370">
              <w:t>Service Name</w:t>
            </w:r>
          </w:p>
        </w:tc>
        <w:tc>
          <w:tcPr>
            <w:tcW w:w="4441" w:type="dxa"/>
          </w:tcPr>
          <w:p w14:paraId="1FC05335" w14:textId="77777777" w:rsidR="000F33FF" w:rsidRPr="00567370" w:rsidRDefault="000F33FF" w:rsidP="00567370">
            <w:pPr>
              <w:pStyle w:val="TAH"/>
            </w:pPr>
            <w:r>
              <w:rPr>
                <w:rFonts w:hint="eastAsia"/>
              </w:rPr>
              <w:t>Description</w:t>
            </w:r>
          </w:p>
        </w:tc>
      </w:tr>
      <w:tr w:rsidR="00381741" w14:paraId="5D7250A6" w14:textId="77777777" w:rsidTr="00EA7322">
        <w:trPr>
          <w:cantSplit/>
          <w:trHeight w:val="446"/>
        </w:trPr>
        <w:tc>
          <w:tcPr>
            <w:tcW w:w="2248" w:type="dxa"/>
          </w:tcPr>
          <w:p w14:paraId="00021F39" w14:textId="26BE5C10" w:rsidR="00381741" w:rsidRDefault="00381741" w:rsidP="00381741">
            <w:pPr>
              <w:pStyle w:val="TAL"/>
            </w:pPr>
            <w:r>
              <w:rPr>
                <w:rFonts w:cstheme="minorHAnsi"/>
                <w:szCs w:val="21"/>
              </w:rPr>
              <w:t>A1 related services</w:t>
            </w:r>
          </w:p>
        </w:tc>
        <w:tc>
          <w:tcPr>
            <w:tcW w:w="2945" w:type="dxa"/>
          </w:tcPr>
          <w:p w14:paraId="6C748347" w14:textId="6FDE9D56" w:rsidR="00381741" w:rsidRDefault="00381741" w:rsidP="00381741">
            <w:pPr>
              <w:pStyle w:val="TAL"/>
            </w:pPr>
            <w:r>
              <w:rPr>
                <w:lang w:val="en-GB"/>
              </w:rPr>
              <w:t>A1</w:t>
            </w:r>
            <w:r>
              <w:t xml:space="preserve"> Policy service</w:t>
            </w:r>
          </w:p>
        </w:tc>
        <w:tc>
          <w:tcPr>
            <w:tcW w:w="4441" w:type="dxa"/>
          </w:tcPr>
          <w:p w14:paraId="4CDD3620" w14:textId="4A46F00A" w:rsidR="00381741" w:rsidRDefault="00381741" w:rsidP="00381741">
            <w:pPr>
              <w:pStyle w:val="TAL"/>
            </w:pPr>
            <w:r>
              <w:t>This service enables the service consumer to create/update/delete/query an A1 policy object [8] for the xApp, and to be notified of the status of the A1 policy object. It also enables the service consumer to query the xApp about the supported A1 policy type(s).</w:t>
            </w:r>
          </w:p>
        </w:tc>
      </w:tr>
      <w:tr w:rsidR="00EC029F" w14:paraId="6D0B541D" w14:textId="77777777" w:rsidTr="00EA7322">
        <w:trPr>
          <w:cantSplit/>
          <w:trHeight w:val="446"/>
        </w:trPr>
        <w:tc>
          <w:tcPr>
            <w:tcW w:w="2248" w:type="dxa"/>
          </w:tcPr>
          <w:p w14:paraId="73646E65" w14:textId="7A3529A1" w:rsidR="00EC029F" w:rsidRDefault="00EC029F" w:rsidP="00EC029F">
            <w:pPr>
              <w:pStyle w:val="TAL"/>
              <w:rPr>
                <w:rFonts w:cstheme="minorHAnsi"/>
                <w:szCs w:val="21"/>
              </w:rPr>
            </w:pPr>
            <w:r>
              <w:t>E2 related services</w:t>
            </w:r>
          </w:p>
        </w:tc>
        <w:tc>
          <w:tcPr>
            <w:tcW w:w="2945" w:type="dxa"/>
          </w:tcPr>
          <w:p w14:paraId="6EEC11B3" w14:textId="54202897" w:rsidR="00EC029F" w:rsidRPr="00ED5929" w:rsidRDefault="00EC029F" w:rsidP="00EC029F">
            <w:pPr>
              <w:pStyle w:val="TAL"/>
            </w:pPr>
            <w:r w:rsidRPr="00ED5929">
              <w:t xml:space="preserve">E2 Conflict Mitigation </w:t>
            </w:r>
            <w:r w:rsidR="005B058F" w:rsidRPr="00705920">
              <w:t>Support</w:t>
            </w:r>
            <w:r w:rsidR="005B058F" w:rsidRPr="00ED5929">
              <w:t xml:space="preserve"> </w:t>
            </w:r>
            <w:r w:rsidRPr="00ED5929">
              <w:t>service</w:t>
            </w:r>
          </w:p>
        </w:tc>
        <w:tc>
          <w:tcPr>
            <w:tcW w:w="4441" w:type="dxa"/>
          </w:tcPr>
          <w:p w14:paraId="716FE75A" w14:textId="5D83DD1F" w:rsidR="00EC029F" w:rsidRPr="00705920" w:rsidRDefault="00EC029F" w:rsidP="00EC029F">
            <w:pPr>
              <w:pStyle w:val="TAL"/>
              <w:rPr>
                <w:rFonts w:eastAsiaTheme="minorEastAsia"/>
                <w:lang w:eastAsia="zh-CN"/>
              </w:rPr>
            </w:pPr>
            <w:r>
              <w:t xml:space="preserve">The service enables the service consumer to obtain </w:t>
            </w:r>
            <w:r w:rsidR="005B058F" w:rsidRPr="005B058F">
              <w:t>processing and information support</w:t>
            </w:r>
            <w:r>
              <w:t xml:space="preserve"> from xApp</w:t>
            </w:r>
            <w:r w:rsidR="005B058F" w:rsidRPr="00705920">
              <w:t>s</w:t>
            </w:r>
            <w:r>
              <w:t xml:space="preserve"> for conflict mitigation.</w:t>
            </w:r>
            <w:r w:rsidR="005B058F" w:rsidRPr="00705920">
              <w:t xml:space="preserve"> This service also enables the service consumer to obtain a negotiated conflict avoidance agreement from xApps.</w:t>
            </w:r>
          </w:p>
        </w:tc>
      </w:tr>
      <w:tr w:rsidR="000F33FF" w14:paraId="5B4E1643" w14:textId="77777777" w:rsidTr="00EA7322">
        <w:trPr>
          <w:cantSplit/>
          <w:trHeight w:val="446"/>
        </w:trPr>
        <w:tc>
          <w:tcPr>
            <w:tcW w:w="2248" w:type="dxa"/>
            <w:vMerge w:val="restart"/>
          </w:tcPr>
          <w:p w14:paraId="54EDD855" w14:textId="77777777" w:rsidR="000F33FF" w:rsidRDefault="000F33FF" w:rsidP="00567370">
            <w:pPr>
              <w:pStyle w:val="TAL"/>
            </w:pPr>
            <w:r>
              <w:rPr>
                <w:rFonts w:hint="eastAsia"/>
              </w:rPr>
              <w:t>Management related services</w:t>
            </w:r>
          </w:p>
          <w:p w14:paraId="439120DA" w14:textId="750AD338" w:rsidR="000F33FF" w:rsidRDefault="000F33FF" w:rsidP="00567370">
            <w:pPr>
              <w:pStyle w:val="TAL"/>
            </w:pPr>
            <w:r>
              <w:rPr>
                <w:rFonts w:hint="eastAsia"/>
              </w:rPr>
              <w:t>(NOTE)</w:t>
            </w:r>
          </w:p>
        </w:tc>
        <w:tc>
          <w:tcPr>
            <w:tcW w:w="2945" w:type="dxa"/>
          </w:tcPr>
          <w:p w14:paraId="31A61B38" w14:textId="77777777" w:rsidR="000F33FF" w:rsidRPr="00567370" w:rsidRDefault="000F33FF" w:rsidP="00567370">
            <w:pPr>
              <w:pStyle w:val="TAL"/>
            </w:pPr>
            <w:r>
              <w:rPr>
                <w:rFonts w:hint="eastAsia"/>
              </w:rPr>
              <w:t>xApp Configuration service</w:t>
            </w:r>
          </w:p>
        </w:tc>
        <w:tc>
          <w:tcPr>
            <w:tcW w:w="4441" w:type="dxa"/>
          </w:tcPr>
          <w:p w14:paraId="4C6F0CE2" w14:textId="77777777" w:rsidR="000F33FF" w:rsidRDefault="000F33FF" w:rsidP="00567370">
            <w:pPr>
              <w:pStyle w:val="TAL"/>
            </w:pPr>
            <w:r>
              <w:t xml:space="preserve">This service enables the </w:t>
            </w:r>
            <w:r>
              <w:rPr>
                <w:rFonts w:hint="eastAsia"/>
              </w:rPr>
              <w:t>service consumer</w:t>
            </w:r>
            <w:r>
              <w:t xml:space="preserve"> to configure the xApp.</w:t>
            </w:r>
          </w:p>
        </w:tc>
      </w:tr>
      <w:tr w:rsidR="000F33FF" w14:paraId="7132A1E3" w14:textId="77777777" w:rsidTr="00EA7322">
        <w:trPr>
          <w:cantSplit/>
          <w:trHeight w:val="446"/>
        </w:trPr>
        <w:tc>
          <w:tcPr>
            <w:tcW w:w="2248" w:type="dxa"/>
            <w:vMerge/>
          </w:tcPr>
          <w:p w14:paraId="5DB8F236" w14:textId="77777777" w:rsidR="000F33FF" w:rsidRDefault="000F33FF" w:rsidP="00567370">
            <w:pPr>
              <w:pStyle w:val="TAL"/>
            </w:pPr>
          </w:p>
        </w:tc>
        <w:tc>
          <w:tcPr>
            <w:tcW w:w="2945" w:type="dxa"/>
          </w:tcPr>
          <w:p w14:paraId="1B30F4B6" w14:textId="77777777" w:rsidR="000F33FF" w:rsidRDefault="000F33FF" w:rsidP="00567370">
            <w:pPr>
              <w:pStyle w:val="TAL"/>
            </w:pPr>
            <w:r>
              <w:rPr>
                <w:rFonts w:hint="eastAsia"/>
              </w:rPr>
              <w:t>xApp PM service</w:t>
            </w:r>
          </w:p>
        </w:tc>
        <w:tc>
          <w:tcPr>
            <w:tcW w:w="4441" w:type="dxa"/>
          </w:tcPr>
          <w:p w14:paraId="40289D98" w14:textId="77777777" w:rsidR="000F33FF" w:rsidRDefault="000F33FF" w:rsidP="00567370">
            <w:pPr>
              <w:pStyle w:val="TAL"/>
            </w:pPr>
            <w:r>
              <w:t xml:space="preserve">This service enables the </w:t>
            </w:r>
            <w:r>
              <w:rPr>
                <w:rFonts w:hint="eastAsia"/>
              </w:rPr>
              <w:t>service consumer</w:t>
            </w:r>
            <w:r>
              <w:t xml:space="preserve"> to </w:t>
            </w:r>
            <w:r>
              <w:rPr>
                <w:rFonts w:hint="eastAsia"/>
              </w:rPr>
              <w:t xml:space="preserve">collect PM related information from </w:t>
            </w:r>
            <w:r>
              <w:t>the xApp.</w:t>
            </w:r>
          </w:p>
        </w:tc>
      </w:tr>
      <w:tr w:rsidR="000F33FF" w14:paraId="3A47E49D" w14:textId="77777777" w:rsidTr="00EA7322">
        <w:trPr>
          <w:cantSplit/>
          <w:trHeight w:val="446"/>
        </w:trPr>
        <w:tc>
          <w:tcPr>
            <w:tcW w:w="2248" w:type="dxa"/>
            <w:vMerge/>
          </w:tcPr>
          <w:p w14:paraId="3E798138" w14:textId="77777777" w:rsidR="000F33FF" w:rsidRDefault="000F33FF" w:rsidP="00567370">
            <w:pPr>
              <w:pStyle w:val="TAL"/>
            </w:pPr>
          </w:p>
        </w:tc>
        <w:tc>
          <w:tcPr>
            <w:tcW w:w="2945" w:type="dxa"/>
          </w:tcPr>
          <w:p w14:paraId="565F0FA5" w14:textId="77777777" w:rsidR="000F33FF" w:rsidRDefault="000F33FF" w:rsidP="00567370">
            <w:pPr>
              <w:pStyle w:val="TAL"/>
            </w:pPr>
            <w:r>
              <w:rPr>
                <w:rFonts w:hint="eastAsia"/>
              </w:rPr>
              <w:t>xApp FM service</w:t>
            </w:r>
          </w:p>
        </w:tc>
        <w:tc>
          <w:tcPr>
            <w:tcW w:w="4441" w:type="dxa"/>
          </w:tcPr>
          <w:p w14:paraId="17E7FFAA" w14:textId="77777777" w:rsidR="000F33FF" w:rsidRDefault="000F33FF" w:rsidP="00567370">
            <w:pPr>
              <w:pStyle w:val="TAL"/>
            </w:pPr>
            <w:r>
              <w:t xml:space="preserve">This service enables the </w:t>
            </w:r>
            <w:r>
              <w:rPr>
                <w:rFonts w:hint="eastAsia"/>
              </w:rPr>
              <w:t>service consumer</w:t>
            </w:r>
            <w:r>
              <w:t xml:space="preserve"> to </w:t>
            </w:r>
            <w:r>
              <w:rPr>
                <w:rFonts w:hint="eastAsia"/>
              </w:rPr>
              <w:t xml:space="preserve">collect faults and events information from </w:t>
            </w:r>
            <w:r>
              <w:t>the xApp.</w:t>
            </w:r>
          </w:p>
        </w:tc>
      </w:tr>
      <w:tr w:rsidR="004A6C2A" w14:paraId="6CA31D79" w14:textId="77777777" w:rsidTr="00EA7322">
        <w:trPr>
          <w:cantSplit/>
          <w:trHeight w:val="446"/>
        </w:trPr>
        <w:tc>
          <w:tcPr>
            <w:tcW w:w="2248" w:type="dxa"/>
          </w:tcPr>
          <w:p w14:paraId="3F850B14" w14:textId="11E98820" w:rsidR="004A6C2A" w:rsidRPr="004A6C2A" w:rsidRDefault="004A6C2A" w:rsidP="004A6C2A">
            <w:pPr>
              <w:pStyle w:val="TAL"/>
            </w:pPr>
            <w:r w:rsidRPr="004A6C2A">
              <w:rPr>
                <w:rFonts w:hint="eastAsia"/>
              </w:rPr>
              <w:t>SDL services</w:t>
            </w:r>
          </w:p>
        </w:tc>
        <w:tc>
          <w:tcPr>
            <w:tcW w:w="2945" w:type="dxa"/>
          </w:tcPr>
          <w:p w14:paraId="6E06CCDD" w14:textId="4717DC9C" w:rsidR="004A6C2A" w:rsidRPr="004A6C2A" w:rsidRDefault="004A6C2A" w:rsidP="004A6C2A">
            <w:pPr>
              <w:pStyle w:val="TAL"/>
            </w:pPr>
            <w:r w:rsidRPr="004A6C2A">
              <w:rPr>
                <w:rFonts w:hint="eastAsia"/>
              </w:rPr>
              <w:t>xApp data sharing service</w:t>
            </w:r>
          </w:p>
        </w:tc>
        <w:tc>
          <w:tcPr>
            <w:tcW w:w="4441" w:type="dxa"/>
          </w:tcPr>
          <w:p w14:paraId="15EE28E2" w14:textId="79773438" w:rsidR="004A6C2A" w:rsidRPr="004A6C2A" w:rsidRDefault="004A6C2A" w:rsidP="004A6C2A">
            <w:pPr>
              <w:pStyle w:val="TAL"/>
            </w:pPr>
            <w:r w:rsidRPr="004A6C2A">
              <w:rPr>
                <w:rFonts w:hint="eastAsia"/>
              </w:rPr>
              <w:t xml:space="preserve">The service enables the service consumer to collect specific data shared </w:t>
            </w:r>
            <w:r w:rsidRPr="004A6C2A">
              <w:t>by</w:t>
            </w:r>
            <w:r w:rsidRPr="004A6C2A">
              <w:rPr>
                <w:rFonts w:hint="eastAsia"/>
              </w:rPr>
              <w:t xml:space="preserve"> the xApp.</w:t>
            </w:r>
          </w:p>
        </w:tc>
      </w:tr>
      <w:tr w:rsidR="000F33FF" w14:paraId="5087DA3E" w14:textId="77777777" w:rsidTr="00EA7322">
        <w:trPr>
          <w:cantSplit/>
          <w:trHeight w:val="446"/>
        </w:trPr>
        <w:tc>
          <w:tcPr>
            <w:tcW w:w="9634" w:type="dxa"/>
            <w:gridSpan w:val="3"/>
          </w:tcPr>
          <w:p w14:paraId="731A3C4A" w14:textId="3B560D1F" w:rsidR="000F33FF" w:rsidRDefault="000F33FF" w:rsidP="00567370">
            <w:pPr>
              <w:pStyle w:val="TAN"/>
            </w:pPr>
            <w:r>
              <w:rPr>
                <w:rFonts w:hint="eastAsia"/>
              </w:rPr>
              <w:t xml:space="preserve">NOTE: Trace related service is </w:t>
            </w:r>
            <w:r w:rsidR="00F0349C">
              <w:t>not specified in the present document</w:t>
            </w:r>
            <w:r>
              <w:rPr>
                <w:rFonts w:hint="eastAsia"/>
              </w:rPr>
              <w:t>.</w:t>
            </w:r>
          </w:p>
        </w:tc>
      </w:tr>
    </w:tbl>
    <w:p w14:paraId="06CC6401" w14:textId="77777777" w:rsidR="000F33FF" w:rsidRDefault="000F33FF" w:rsidP="000F33FF"/>
    <w:p w14:paraId="6A2527EB" w14:textId="77777777" w:rsidR="000F33FF" w:rsidRDefault="000F33FF" w:rsidP="000F33FF">
      <w:pPr>
        <w:pStyle w:val="3"/>
        <w:rPr>
          <w:lang w:val="en-US" w:eastAsia="zh-CN"/>
        </w:rPr>
      </w:pPr>
      <w:bookmarkStart w:id="250" w:name="_Toc140574353"/>
      <w:bookmarkStart w:id="251" w:name="_Toc216079579"/>
      <w:r>
        <w:rPr>
          <w:rFonts w:hint="eastAsia"/>
          <w:lang w:val="en-US" w:eastAsia="zh-CN"/>
        </w:rPr>
        <w:t>6A.3.2</w:t>
      </w:r>
      <w:r>
        <w:rPr>
          <w:rFonts w:hint="eastAsia"/>
          <w:lang w:val="en-US" w:eastAsia="zh-CN"/>
        </w:rPr>
        <w:tab/>
        <w:t>A1 related services</w:t>
      </w:r>
      <w:bookmarkEnd w:id="250"/>
      <w:bookmarkEnd w:id="251"/>
    </w:p>
    <w:p w14:paraId="127C4D73" w14:textId="15019A4B" w:rsidR="00381741" w:rsidRDefault="000F33FF" w:rsidP="007C552C">
      <w:pPr>
        <w:pStyle w:val="4"/>
      </w:pPr>
      <w:r w:rsidRPr="00381741">
        <w:rPr>
          <w:rFonts w:hint="eastAsia"/>
        </w:rPr>
        <w:t>6A</w:t>
      </w:r>
      <w:r w:rsidRPr="00381741">
        <w:t>.</w:t>
      </w:r>
      <w:r w:rsidRPr="00381741">
        <w:rPr>
          <w:rFonts w:hint="eastAsia"/>
        </w:rPr>
        <w:t>3</w:t>
      </w:r>
      <w:r w:rsidRPr="00381741">
        <w:t>.</w:t>
      </w:r>
      <w:r w:rsidRPr="00381741">
        <w:rPr>
          <w:rFonts w:hint="eastAsia"/>
        </w:rPr>
        <w:t>2</w:t>
      </w:r>
      <w:r w:rsidRPr="00381741">
        <w:t>.1</w:t>
      </w:r>
      <w:r w:rsidRPr="00381741">
        <w:rPr>
          <w:rFonts w:hint="eastAsia"/>
        </w:rPr>
        <w:tab/>
      </w:r>
      <w:r w:rsidR="007C552C" w:rsidRPr="007C552C">
        <w:rPr>
          <w:lang w:eastAsia="zh-CN"/>
        </w:rPr>
        <w:t>A1 Policy service</w:t>
      </w:r>
    </w:p>
    <w:p w14:paraId="669F253C" w14:textId="643153D2" w:rsidR="007C552C" w:rsidRDefault="007C552C" w:rsidP="007C552C">
      <w:pPr>
        <w:rPr>
          <w:lang w:eastAsia="zh-CN"/>
        </w:rPr>
      </w:pPr>
      <w:r w:rsidRPr="007C552C">
        <w:rPr>
          <w:lang w:eastAsia="zh-CN"/>
        </w:rPr>
        <w:t>The A1 Policy service supports the following operations in Table 6A.3.2.1-1.</w:t>
      </w:r>
    </w:p>
    <w:p w14:paraId="45B40207" w14:textId="184693C2" w:rsidR="00381741" w:rsidRDefault="00381741" w:rsidP="00EC6D8F">
      <w:pPr>
        <w:pStyle w:val="TH"/>
      </w:pPr>
      <w:r>
        <w:lastRenderedPageBreak/>
        <w:t>Table</w:t>
      </w:r>
      <w:r>
        <w:rPr>
          <w:rFonts w:hint="eastAsia"/>
        </w:rPr>
        <w:t xml:space="preserve"> 6A.3.2.1-1</w:t>
      </w:r>
      <w:r>
        <w:t xml:space="preserve">: List of </w:t>
      </w:r>
      <w:r>
        <w:rPr>
          <w:rFonts w:hint="eastAsia"/>
        </w:rPr>
        <w:t>A1 Policy service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381741" w14:paraId="7CEEA748" w14:textId="77777777" w:rsidTr="00EA7322">
        <w:tc>
          <w:tcPr>
            <w:tcW w:w="1696" w:type="dxa"/>
            <w:tcBorders>
              <w:bottom w:val="single" w:sz="4" w:space="0" w:color="auto"/>
            </w:tcBorders>
          </w:tcPr>
          <w:p w14:paraId="25BEAACD" w14:textId="77777777" w:rsidR="00381741" w:rsidRDefault="00381741" w:rsidP="00EC6D8F">
            <w:pPr>
              <w:pStyle w:val="TAH"/>
            </w:pPr>
            <w:r>
              <w:t>Service Name</w:t>
            </w:r>
          </w:p>
        </w:tc>
        <w:tc>
          <w:tcPr>
            <w:tcW w:w="2410" w:type="dxa"/>
          </w:tcPr>
          <w:p w14:paraId="1EAB2F4D" w14:textId="77777777" w:rsidR="00381741" w:rsidRDefault="00381741" w:rsidP="00EC6D8F">
            <w:pPr>
              <w:pStyle w:val="TAH"/>
            </w:pPr>
            <w:r>
              <w:t>Service Operations</w:t>
            </w:r>
          </w:p>
        </w:tc>
        <w:tc>
          <w:tcPr>
            <w:tcW w:w="2268" w:type="dxa"/>
          </w:tcPr>
          <w:p w14:paraId="284252A0" w14:textId="77777777" w:rsidR="00381741" w:rsidRDefault="00381741" w:rsidP="00EC6D8F">
            <w:pPr>
              <w:pStyle w:val="TAH"/>
            </w:pPr>
            <w:r>
              <w:t>Operation</w:t>
            </w:r>
          </w:p>
          <w:p w14:paraId="136879B4" w14:textId="77777777" w:rsidR="00381741" w:rsidRDefault="00381741" w:rsidP="00EC6D8F">
            <w:pPr>
              <w:pStyle w:val="TAH"/>
            </w:pPr>
            <w:r>
              <w:t>Semantic</w:t>
            </w:r>
          </w:p>
        </w:tc>
        <w:tc>
          <w:tcPr>
            <w:tcW w:w="1559" w:type="dxa"/>
          </w:tcPr>
          <w:p w14:paraId="2A119CFF" w14:textId="77777777" w:rsidR="00381741" w:rsidRDefault="00381741" w:rsidP="00EC6D8F">
            <w:pPr>
              <w:pStyle w:val="TAH"/>
            </w:pPr>
            <w:r>
              <w:t>Known Consumer(s)</w:t>
            </w:r>
          </w:p>
        </w:tc>
        <w:tc>
          <w:tcPr>
            <w:tcW w:w="1701" w:type="dxa"/>
          </w:tcPr>
          <w:p w14:paraId="00C0BBBB" w14:textId="77777777" w:rsidR="00381741" w:rsidRDefault="00381741" w:rsidP="00EC6D8F">
            <w:pPr>
              <w:pStyle w:val="TAH"/>
            </w:pPr>
            <w:r>
              <w:rPr>
                <w:rFonts w:hint="eastAsia"/>
              </w:rPr>
              <w:t>R</w:t>
            </w:r>
            <w:r>
              <w:t>eference</w:t>
            </w:r>
          </w:p>
        </w:tc>
      </w:tr>
      <w:tr w:rsidR="00381741" w14:paraId="3FAEEE61" w14:textId="77777777" w:rsidTr="00EA7322">
        <w:tc>
          <w:tcPr>
            <w:tcW w:w="1696" w:type="dxa"/>
            <w:vMerge w:val="restart"/>
          </w:tcPr>
          <w:p w14:paraId="6A9477C1" w14:textId="77777777" w:rsidR="00381741" w:rsidRDefault="00381741" w:rsidP="00EC6D8F">
            <w:pPr>
              <w:pStyle w:val="TAL"/>
            </w:pPr>
            <w:r>
              <w:rPr>
                <w:rFonts w:hint="eastAsia"/>
              </w:rPr>
              <w:t>A1 Policy service</w:t>
            </w:r>
          </w:p>
        </w:tc>
        <w:tc>
          <w:tcPr>
            <w:tcW w:w="2410" w:type="dxa"/>
          </w:tcPr>
          <w:p w14:paraId="5CC32391" w14:textId="77777777" w:rsidR="00381741" w:rsidRDefault="00381741" w:rsidP="00EC6D8F">
            <w:pPr>
              <w:pStyle w:val="TAL"/>
            </w:pPr>
            <w:r>
              <w:rPr>
                <w:rFonts w:hint="eastAsia"/>
              </w:rPr>
              <w:t>A1 Policy Setup</w:t>
            </w:r>
          </w:p>
        </w:tc>
        <w:tc>
          <w:tcPr>
            <w:tcW w:w="2268" w:type="dxa"/>
          </w:tcPr>
          <w:p w14:paraId="45386690" w14:textId="77777777" w:rsidR="00381741" w:rsidRDefault="00381741" w:rsidP="00EC6D8F">
            <w:pPr>
              <w:pStyle w:val="TAL"/>
            </w:pPr>
            <w:r>
              <w:t>Request/Response</w:t>
            </w:r>
          </w:p>
        </w:tc>
        <w:tc>
          <w:tcPr>
            <w:tcW w:w="1559" w:type="dxa"/>
          </w:tcPr>
          <w:p w14:paraId="1FC389F1" w14:textId="77777777" w:rsidR="00381741" w:rsidRDefault="00381741" w:rsidP="00EC6D8F">
            <w:pPr>
              <w:pStyle w:val="TAL"/>
            </w:pPr>
            <w:r>
              <w:rPr>
                <w:rFonts w:hint="eastAsia"/>
              </w:rPr>
              <w:t>Near-RT RIC platform</w:t>
            </w:r>
          </w:p>
        </w:tc>
        <w:tc>
          <w:tcPr>
            <w:tcW w:w="1701" w:type="dxa"/>
          </w:tcPr>
          <w:p w14:paraId="2B8F9E0C" w14:textId="77777777" w:rsidR="00381741" w:rsidRDefault="00381741" w:rsidP="00EC6D8F">
            <w:pPr>
              <w:pStyle w:val="TAL"/>
            </w:pPr>
            <w:r>
              <w:rPr>
                <w:rFonts w:hint="eastAsia"/>
              </w:rPr>
              <w:t>9.2.2.1</w:t>
            </w:r>
          </w:p>
        </w:tc>
      </w:tr>
      <w:tr w:rsidR="00381741" w14:paraId="3E10EBC1" w14:textId="77777777" w:rsidTr="00EA7322">
        <w:tc>
          <w:tcPr>
            <w:tcW w:w="1696" w:type="dxa"/>
            <w:vMerge/>
          </w:tcPr>
          <w:p w14:paraId="34FBC5AC" w14:textId="77777777" w:rsidR="00381741" w:rsidRDefault="00381741" w:rsidP="00EC6D8F">
            <w:pPr>
              <w:pStyle w:val="TAL"/>
            </w:pPr>
          </w:p>
        </w:tc>
        <w:tc>
          <w:tcPr>
            <w:tcW w:w="2410" w:type="dxa"/>
          </w:tcPr>
          <w:p w14:paraId="39DB276F" w14:textId="77777777" w:rsidR="00381741" w:rsidRDefault="00381741" w:rsidP="00EC6D8F">
            <w:pPr>
              <w:pStyle w:val="TAL"/>
            </w:pPr>
            <w:r>
              <w:rPr>
                <w:rFonts w:hint="eastAsia"/>
              </w:rPr>
              <w:t>A1 Policy Update</w:t>
            </w:r>
          </w:p>
        </w:tc>
        <w:tc>
          <w:tcPr>
            <w:tcW w:w="2268" w:type="dxa"/>
          </w:tcPr>
          <w:p w14:paraId="27849FE6" w14:textId="77777777" w:rsidR="00381741" w:rsidRDefault="00381741" w:rsidP="00EC6D8F">
            <w:pPr>
              <w:pStyle w:val="TAL"/>
            </w:pPr>
            <w:r>
              <w:t>Request/Response</w:t>
            </w:r>
          </w:p>
        </w:tc>
        <w:tc>
          <w:tcPr>
            <w:tcW w:w="1559" w:type="dxa"/>
          </w:tcPr>
          <w:p w14:paraId="25F6F47A" w14:textId="77777777" w:rsidR="00381741" w:rsidRDefault="00381741" w:rsidP="00EC6D8F">
            <w:pPr>
              <w:pStyle w:val="TAL"/>
            </w:pPr>
            <w:r>
              <w:rPr>
                <w:rFonts w:hint="eastAsia"/>
              </w:rPr>
              <w:t>Near-RT RIC platform</w:t>
            </w:r>
          </w:p>
        </w:tc>
        <w:tc>
          <w:tcPr>
            <w:tcW w:w="1701" w:type="dxa"/>
          </w:tcPr>
          <w:p w14:paraId="0E0DAF76" w14:textId="77777777" w:rsidR="00381741" w:rsidRDefault="00381741" w:rsidP="00EC6D8F">
            <w:pPr>
              <w:pStyle w:val="TAL"/>
            </w:pPr>
            <w:r>
              <w:rPr>
                <w:rFonts w:hint="eastAsia"/>
              </w:rPr>
              <w:t>9.2.2.2</w:t>
            </w:r>
          </w:p>
        </w:tc>
      </w:tr>
      <w:tr w:rsidR="00381741" w14:paraId="0F2D49F1" w14:textId="77777777" w:rsidTr="00EA7322">
        <w:tc>
          <w:tcPr>
            <w:tcW w:w="1696" w:type="dxa"/>
            <w:vMerge/>
          </w:tcPr>
          <w:p w14:paraId="2A311332" w14:textId="77777777" w:rsidR="00381741" w:rsidRDefault="00381741" w:rsidP="00EC6D8F">
            <w:pPr>
              <w:pStyle w:val="TAL"/>
            </w:pPr>
          </w:p>
        </w:tc>
        <w:tc>
          <w:tcPr>
            <w:tcW w:w="2410" w:type="dxa"/>
          </w:tcPr>
          <w:p w14:paraId="37BA34F7" w14:textId="77777777" w:rsidR="00381741" w:rsidRDefault="00381741" w:rsidP="00EC6D8F">
            <w:pPr>
              <w:pStyle w:val="TAL"/>
            </w:pPr>
            <w:r>
              <w:rPr>
                <w:rFonts w:hint="eastAsia"/>
              </w:rPr>
              <w:t>A1 Policy Delete</w:t>
            </w:r>
          </w:p>
        </w:tc>
        <w:tc>
          <w:tcPr>
            <w:tcW w:w="2268" w:type="dxa"/>
          </w:tcPr>
          <w:p w14:paraId="7D8EAC5D" w14:textId="77777777" w:rsidR="00381741" w:rsidRDefault="00381741" w:rsidP="00EC6D8F">
            <w:pPr>
              <w:pStyle w:val="TAL"/>
            </w:pPr>
            <w:r>
              <w:t>Request/Response</w:t>
            </w:r>
          </w:p>
        </w:tc>
        <w:tc>
          <w:tcPr>
            <w:tcW w:w="1559" w:type="dxa"/>
          </w:tcPr>
          <w:p w14:paraId="6577544F" w14:textId="77777777" w:rsidR="00381741" w:rsidRDefault="00381741" w:rsidP="00EC6D8F">
            <w:pPr>
              <w:pStyle w:val="TAL"/>
            </w:pPr>
            <w:r>
              <w:rPr>
                <w:rFonts w:hint="eastAsia"/>
              </w:rPr>
              <w:t>Near-RT RIC platform</w:t>
            </w:r>
          </w:p>
        </w:tc>
        <w:tc>
          <w:tcPr>
            <w:tcW w:w="1701" w:type="dxa"/>
          </w:tcPr>
          <w:p w14:paraId="2DEA4386" w14:textId="77777777" w:rsidR="00381741" w:rsidRDefault="00381741" w:rsidP="00EC6D8F">
            <w:pPr>
              <w:pStyle w:val="TAL"/>
            </w:pPr>
            <w:r>
              <w:rPr>
                <w:rFonts w:hint="eastAsia"/>
              </w:rPr>
              <w:t>9.2.2.3</w:t>
            </w:r>
          </w:p>
        </w:tc>
      </w:tr>
      <w:tr w:rsidR="00381741" w14:paraId="679C2B58" w14:textId="77777777" w:rsidTr="00EA7322">
        <w:tc>
          <w:tcPr>
            <w:tcW w:w="1696" w:type="dxa"/>
            <w:vMerge/>
          </w:tcPr>
          <w:p w14:paraId="577A695B" w14:textId="77777777" w:rsidR="00381741" w:rsidRDefault="00381741" w:rsidP="00EC6D8F">
            <w:pPr>
              <w:pStyle w:val="TAL"/>
            </w:pPr>
          </w:p>
        </w:tc>
        <w:tc>
          <w:tcPr>
            <w:tcW w:w="2410" w:type="dxa"/>
          </w:tcPr>
          <w:p w14:paraId="0E28BADA" w14:textId="77777777" w:rsidR="00381741" w:rsidRDefault="00381741" w:rsidP="00EC6D8F">
            <w:pPr>
              <w:pStyle w:val="TAL"/>
            </w:pPr>
            <w:r>
              <w:rPr>
                <w:rFonts w:hint="eastAsia"/>
              </w:rPr>
              <w:t>A1 Policy Query</w:t>
            </w:r>
          </w:p>
        </w:tc>
        <w:tc>
          <w:tcPr>
            <w:tcW w:w="2268" w:type="dxa"/>
          </w:tcPr>
          <w:p w14:paraId="4B94FB29" w14:textId="77777777" w:rsidR="00381741" w:rsidRDefault="00381741" w:rsidP="00EC6D8F">
            <w:pPr>
              <w:pStyle w:val="TAL"/>
            </w:pPr>
            <w:r>
              <w:t>Request/Response</w:t>
            </w:r>
          </w:p>
        </w:tc>
        <w:tc>
          <w:tcPr>
            <w:tcW w:w="1559" w:type="dxa"/>
          </w:tcPr>
          <w:p w14:paraId="2D74360D" w14:textId="77777777" w:rsidR="00381741" w:rsidRDefault="00381741" w:rsidP="00EC6D8F">
            <w:pPr>
              <w:pStyle w:val="TAL"/>
            </w:pPr>
            <w:r>
              <w:rPr>
                <w:rFonts w:hint="eastAsia"/>
              </w:rPr>
              <w:t>Near-RT RIC platform</w:t>
            </w:r>
          </w:p>
        </w:tc>
        <w:tc>
          <w:tcPr>
            <w:tcW w:w="1701" w:type="dxa"/>
          </w:tcPr>
          <w:p w14:paraId="5E4A689D" w14:textId="77777777" w:rsidR="00381741" w:rsidRDefault="00381741" w:rsidP="00EC6D8F">
            <w:pPr>
              <w:pStyle w:val="TAL"/>
            </w:pPr>
            <w:r>
              <w:rPr>
                <w:rFonts w:hint="eastAsia"/>
              </w:rPr>
              <w:t>9.2.2.4</w:t>
            </w:r>
          </w:p>
        </w:tc>
      </w:tr>
      <w:tr w:rsidR="00381741" w14:paraId="4BF42B70" w14:textId="77777777" w:rsidTr="00EA7322">
        <w:tc>
          <w:tcPr>
            <w:tcW w:w="1696" w:type="dxa"/>
            <w:vMerge/>
          </w:tcPr>
          <w:p w14:paraId="6D37C6C7" w14:textId="77777777" w:rsidR="00381741" w:rsidRDefault="00381741" w:rsidP="00EC6D8F">
            <w:pPr>
              <w:pStyle w:val="TAL"/>
            </w:pPr>
          </w:p>
        </w:tc>
        <w:tc>
          <w:tcPr>
            <w:tcW w:w="2410" w:type="dxa"/>
          </w:tcPr>
          <w:p w14:paraId="0FD1AB25" w14:textId="77777777" w:rsidR="00381741" w:rsidRDefault="00381741" w:rsidP="00EC6D8F">
            <w:pPr>
              <w:pStyle w:val="TAL"/>
            </w:pPr>
            <w:r>
              <w:rPr>
                <w:rFonts w:hint="eastAsia"/>
              </w:rPr>
              <w:t>A1 Policy Status Update</w:t>
            </w:r>
          </w:p>
        </w:tc>
        <w:tc>
          <w:tcPr>
            <w:tcW w:w="2268" w:type="dxa"/>
          </w:tcPr>
          <w:p w14:paraId="799F5ED0" w14:textId="77777777" w:rsidR="00381741" w:rsidRDefault="00381741" w:rsidP="00EC6D8F">
            <w:pPr>
              <w:pStyle w:val="TAL"/>
            </w:pPr>
            <w:r>
              <w:rPr>
                <w:rFonts w:hint="eastAsia"/>
              </w:rPr>
              <w:t>Notify</w:t>
            </w:r>
          </w:p>
        </w:tc>
        <w:tc>
          <w:tcPr>
            <w:tcW w:w="1559" w:type="dxa"/>
          </w:tcPr>
          <w:p w14:paraId="7205507D" w14:textId="77777777" w:rsidR="00381741" w:rsidRDefault="00381741" w:rsidP="00EC6D8F">
            <w:pPr>
              <w:pStyle w:val="TAL"/>
            </w:pPr>
            <w:r>
              <w:rPr>
                <w:rFonts w:hint="eastAsia"/>
              </w:rPr>
              <w:t>Near-RT RIC platform</w:t>
            </w:r>
          </w:p>
        </w:tc>
        <w:tc>
          <w:tcPr>
            <w:tcW w:w="1701" w:type="dxa"/>
          </w:tcPr>
          <w:p w14:paraId="50EDC039" w14:textId="77777777" w:rsidR="00381741" w:rsidRDefault="00381741" w:rsidP="00EC6D8F">
            <w:pPr>
              <w:pStyle w:val="TAL"/>
            </w:pPr>
            <w:r>
              <w:rPr>
                <w:rFonts w:hint="eastAsia"/>
              </w:rPr>
              <w:t>9.2.2.5</w:t>
            </w:r>
          </w:p>
        </w:tc>
      </w:tr>
    </w:tbl>
    <w:p w14:paraId="713354A1" w14:textId="77777777" w:rsidR="00381741" w:rsidRDefault="00381741" w:rsidP="00381741">
      <w:pPr>
        <w:pStyle w:val="TF"/>
      </w:pPr>
    </w:p>
    <w:p w14:paraId="3C9AFAD5" w14:textId="77777777" w:rsidR="00381741" w:rsidRPr="00381741" w:rsidRDefault="00381741" w:rsidP="00EC6D8F">
      <w:pPr>
        <w:rPr>
          <w:lang w:eastAsia="zh-CN"/>
        </w:rPr>
      </w:pPr>
    </w:p>
    <w:p w14:paraId="2873360D" w14:textId="1FE0B8B6" w:rsidR="00EC029F" w:rsidRPr="00ED5929" w:rsidRDefault="000F33FF" w:rsidP="00EA7322">
      <w:pPr>
        <w:pStyle w:val="3"/>
        <w:rPr>
          <w:lang w:val="en-US" w:eastAsia="zh-CN"/>
        </w:rPr>
      </w:pPr>
      <w:bookmarkStart w:id="252" w:name="_Toc140574354"/>
      <w:bookmarkStart w:id="253" w:name="_Toc216079580"/>
      <w:r>
        <w:rPr>
          <w:rFonts w:hint="eastAsia"/>
          <w:lang w:val="en-US" w:eastAsia="zh-CN"/>
        </w:rPr>
        <w:t>6A.3.3</w:t>
      </w:r>
      <w:r>
        <w:rPr>
          <w:rFonts w:hint="eastAsia"/>
          <w:lang w:val="en-US" w:eastAsia="zh-CN"/>
        </w:rPr>
        <w:tab/>
        <w:t>E2 related services</w:t>
      </w:r>
      <w:bookmarkEnd w:id="252"/>
      <w:bookmarkEnd w:id="253"/>
    </w:p>
    <w:p w14:paraId="0A5E02DF" w14:textId="26C6C6C1" w:rsidR="00E941B9" w:rsidRDefault="00E941B9" w:rsidP="00E941B9">
      <w:pPr>
        <w:pStyle w:val="4"/>
        <w:rPr>
          <w:lang w:val="en-US" w:eastAsia="zh-CN"/>
        </w:rPr>
      </w:pPr>
      <w:r>
        <w:rPr>
          <w:rFonts w:hint="eastAsia"/>
          <w:lang w:val="en-US" w:eastAsia="zh-CN"/>
        </w:rPr>
        <w:t>6A</w:t>
      </w:r>
      <w:r>
        <w:t>.</w:t>
      </w:r>
      <w:r>
        <w:rPr>
          <w:rFonts w:hint="eastAsia"/>
          <w:lang w:val="en-US" w:eastAsia="zh-CN"/>
        </w:rPr>
        <w:t>3</w:t>
      </w:r>
      <w:r>
        <w:t>.</w:t>
      </w:r>
      <w:r w:rsidRPr="00E941B9">
        <w:t>3</w:t>
      </w:r>
      <w:r>
        <w:t>.1</w:t>
      </w:r>
      <w:r>
        <w:rPr>
          <w:rFonts w:hint="eastAsia"/>
          <w:lang w:val="en-US" w:eastAsia="zh-CN"/>
        </w:rPr>
        <w:tab/>
      </w:r>
      <w:r w:rsidRPr="00E941B9">
        <w:rPr>
          <w:lang w:val="en-US" w:eastAsia="zh-CN"/>
        </w:rPr>
        <w:t xml:space="preserve">E2 </w:t>
      </w:r>
      <w:r w:rsidRPr="005B058F">
        <w:rPr>
          <w:lang w:val="en-US" w:eastAsia="zh-CN"/>
        </w:rPr>
        <w:t xml:space="preserve">Conflict </w:t>
      </w:r>
      <w:r w:rsidR="005B058F" w:rsidRPr="00705920">
        <w:rPr>
          <w:lang w:val="en-US" w:eastAsia="zh-CN"/>
        </w:rPr>
        <w:t>M</w:t>
      </w:r>
      <w:r w:rsidR="005B058F" w:rsidRPr="005B058F">
        <w:rPr>
          <w:lang w:val="en-US" w:eastAsia="zh-CN"/>
        </w:rPr>
        <w:t xml:space="preserve">itigation </w:t>
      </w:r>
      <w:r w:rsidR="005B058F" w:rsidRPr="00705920">
        <w:rPr>
          <w:lang w:val="en-US" w:eastAsia="zh-CN"/>
        </w:rPr>
        <w:t xml:space="preserve">Support </w:t>
      </w:r>
      <w:r w:rsidRPr="005B058F">
        <w:rPr>
          <w:rFonts w:hint="eastAsia"/>
          <w:lang w:val="en-US" w:eastAsia="zh-CN"/>
        </w:rPr>
        <w:t>service</w:t>
      </w:r>
      <w:r>
        <w:rPr>
          <w:rFonts w:hint="eastAsia"/>
          <w:lang w:val="en-US" w:eastAsia="zh-CN"/>
        </w:rPr>
        <w:t xml:space="preserve"> </w:t>
      </w:r>
    </w:p>
    <w:p w14:paraId="601835B6" w14:textId="3AD52727" w:rsidR="00EC029F" w:rsidRPr="00ED5929" w:rsidRDefault="00EC029F" w:rsidP="00E941B9">
      <w:pPr>
        <w:pStyle w:val="TH"/>
        <w:rPr>
          <w:lang w:val="en-GB" w:eastAsia="zh-CN"/>
        </w:rPr>
      </w:pPr>
      <w:r w:rsidRPr="00EC029F">
        <w:rPr>
          <w:lang w:val="en-GB" w:eastAsia="zh-CN"/>
        </w:rPr>
        <w:t xml:space="preserve">Table 6A.3.3.1-1: List of E2 Conflict </w:t>
      </w:r>
      <w:r w:rsidRPr="00705920">
        <w:t xml:space="preserve">mitigation </w:t>
      </w:r>
      <w:r w:rsidR="005B058F" w:rsidRPr="00705920">
        <w:t xml:space="preserve">support </w:t>
      </w:r>
      <w:r w:rsidRPr="00705920">
        <w:t>service</w:t>
      </w:r>
      <w:r w:rsidRPr="00EC029F">
        <w:rPr>
          <w:lang w:val="en-GB" w:eastAsia="zh-CN"/>
        </w:rPr>
        <w:t xml:space="preserve"> 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EC029F" w:rsidRPr="00FB7450" w14:paraId="4EE5C384" w14:textId="77777777" w:rsidTr="00EA7322">
        <w:tc>
          <w:tcPr>
            <w:tcW w:w="1696" w:type="dxa"/>
            <w:tcBorders>
              <w:bottom w:val="single" w:sz="4" w:space="0" w:color="auto"/>
            </w:tcBorders>
          </w:tcPr>
          <w:p w14:paraId="66ED54D5" w14:textId="77777777" w:rsidR="00EC029F" w:rsidRPr="00ED5929" w:rsidRDefault="00EC029F" w:rsidP="00EC029F">
            <w:pPr>
              <w:pStyle w:val="TAH"/>
            </w:pPr>
            <w:r w:rsidRPr="00ED5929">
              <w:t>Service Name</w:t>
            </w:r>
          </w:p>
        </w:tc>
        <w:tc>
          <w:tcPr>
            <w:tcW w:w="2410" w:type="dxa"/>
          </w:tcPr>
          <w:p w14:paraId="39DC4D7D" w14:textId="77777777" w:rsidR="00EC029F" w:rsidRPr="00ED5929" w:rsidRDefault="00EC029F" w:rsidP="00EC029F">
            <w:pPr>
              <w:pStyle w:val="TAH"/>
            </w:pPr>
            <w:r w:rsidRPr="00ED5929">
              <w:t>Service Operations</w:t>
            </w:r>
          </w:p>
        </w:tc>
        <w:tc>
          <w:tcPr>
            <w:tcW w:w="2268" w:type="dxa"/>
          </w:tcPr>
          <w:p w14:paraId="539593A5" w14:textId="77777777" w:rsidR="00EC029F" w:rsidRPr="00ED5929" w:rsidRDefault="00EC029F" w:rsidP="00EC029F">
            <w:pPr>
              <w:pStyle w:val="TAH"/>
            </w:pPr>
            <w:r w:rsidRPr="00ED5929">
              <w:t>Operation</w:t>
            </w:r>
          </w:p>
          <w:p w14:paraId="2C4DF59D" w14:textId="77777777" w:rsidR="00EC029F" w:rsidRPr="00ED5929" w:rsidRDefault="00EC029F" w:rsidP="00EC029F">
            <w:pPr>
              <w:pStyle w:val="TAH"/>
            </w:pPr>
            <w:r w:rsidRPr="00ED5929">
              <w:t>Semantic</w:t>
            </w:r>
          </w:p>
        </w:tc>
        <w:tc>
          <w:tcPr>
            <w:tcW w:w="1559" w:type="dxa"/>
          </w:tcPr>
          <w:p w14:paraId="45D44540" w14:textId="77777777" w:rsidR="00EC029F" w:rsidRPr="00ED5929" w:rsidRDefault="00EC029F" w:rsidP="00EC029F">
            <w:pPr>
              <w:pStyle w:val="TAH"/>
            </w:pPr>
            <w:r w:rsidRPr="00ED5929">
              <w:t>Known Consumer(s)</w:t>
            </w:r>
          </w:p>
        </w:tc>
        <w:tc>
          <w:tcPr>
            <w:tcW w:w="1701" w:type="dxa"/>
          </w:tcPr>
          <w:p w14:paraId="7B719172" w14:textId="77777777" w:rsidR="00EC029F" w:rsidRPr="00ED5929" w:rsidRDefault="00EC029F" w:rsidP="00EC029F">
            <w:pPr>
              <w:pStyle w:val="TAH"/>
            </w:pPr>
            <w:r w:rsidRPr="00ED5929">
              <w:t>Reference</w:t>
            </w:r>
          </w:p>
        </w:tc>
      </w:tr>
      <w:tr w:rsidR="005B058F" w:rsidRPr="00FB7450" w14:paraId="1FD8AE70" w14:textId="77777777" w:rsidTr="00EA7322">
        <w:tc>
          <w:tcPr>
            <w:tcW w:w="1696" w:type="dxa"/>
            <w:vMerge w:val="restart"/>
          </w:tcPr>
          <w:p w14:paraId="5F8A7797" w14:textId="32C3A172" w:rsidR="005B058F" w:rsidRPr="005B058F" w:rsidRDefault="005B058F" w:rsidP="005B058F">
            <w:pPr>
              <w:pStyle w:val="TAL"/>
            </w:pPr>
            <w:r w:rsidRPr="005B058F">
              <w:t>E2 Conflict Mitigation Support Service</w:t>
            </w:r>
          </w:p>
        </w:tc>
        <w:tc>
          <w:tcPr>
            <w:tcW w:w="2410" w:type="dxa"/>
          </w:tcPr>
          <w:p w14:paraId="5E1AD77C" w14:textId="16156942" w:rsidR="005B058F" w:rsidRPr="005B058F" w:rsidRDefault="005B058F" w:rsidP="005B058F">
            <w:pPr>
              <w:pStyle w:val="TAL"/>
            </w:pPr>
            <w:r w:rsidRPr="005B058F">
              <w:t>E2 Conflict Mitigation Processing</w:t>
            </w:r>
          </w:p>
        </w:tc>
        <w:tc>
          <w:tcPr>
            <w:tcW w:w="2268" w:type="dxa"/>
          </w:tcPr>
          <w:p w14:paraId="46C9A503" w14:textId="77777777" w:rsidR="005B058F" w:rsidRPr="005B058F" w:rsidRDefault="005B058F" w:rsidP="005B058F">
            <w:pPr>
              <w:pStyle w:val="TAL"/>
            </w:pPr>
            <w:r w:rsidRPr="005B058F">
              <w:t>Request/Response</w:t>
            </w:r>
          </w:p>
        </w:tc>
        <w:tc>
          <w:tcPr>
            <w:tcW w:w="1559" w:type="dxa"/>
          </w:tcPr>
          <w:p w14:paraId="40CC2C52" w14:textId="77777777" w:rsidR="005B058F" w:rsidRPr="005B058F" w:rsidRDefault="005B058F" w:rsidP="005B058F">
            <w:pPr>
              <w:pStyle w:val="TAL"/>
            </w:pPr>
            <w:r w:rsidRPr="005B058F">
              <w:t>Near-RT RIC platform</w:t>
            </w:r>
          </w:p>
        </w:tc>
        <w:tc>
          <w:tcPr>
            <w:tcW w:w="1701" w:type="dxa"/>
          </w:tcPr>
          <w:p w14:paraId="73CD2386" w14:textId="3C8A151D" w:rsidR="005B058F" w:rsidRPr="004A1459" w:rsidRDefault="005B058F" w:rsidP="005B058F">
            <w:pPr>
              <w:pStyle w:val="TAL"/>
            </w:pPr>
            <w:r w:rsidRPr="005B058F">
              <w:t>9.3.3.6</w:t>
            </w:r>
            <w:r w:rsidR="004A1459" w:rsidRPr="00705920">
              <w:t>.1</w:t>
            </w:r>
          </w:p>
        </w:tc>
      </w:tr>
      <w:tr w:rsidR="005B058F" w:rsidRPr="00FB7450" w14:paraId="6231AA4E" w14:textId="77777777" w:rsidTr="00EA7322">
        <w:tc>
          <w:tcPr>
            <w:tcW w:w="1696" w:type="dxa"/>
            <w:vMerge/>
          </w:tcPr>
          <w:p w14:paraId="09BC2DE2" w14:textId="77777777" w:rsidR="005B058F" w:rsidRPr="005B058F" w:rsidRDefault="005B058F" w:rsidP="005B058F">
            <w:pPr>
              <w:pStyle w:val="TAL"/>
            </w:pPr>
          </w:p>
        </w:tc>
        <w:tc>
          <w:tcPr>
            <w:tcW w:w="2410" w:type="dxa"/>
          </w:tcPr>
          <w:p w14:paraId="1338E26A" w14:textId="5198F28B" w:rsidR="005B058F" w:rsidRPr="005B058F" w:rsidRDefault="005B058F" w:rsidP="005B058F">
            <w:pPr>
              <w:pStyle w:val="TAL"/>
            </w:pPr>
            <w:r w:rsidRPr="00705920">
              <w:t>E2 Conflict Mitigation Information</w:t>
            </w:r>
          </w:p>
        </w:tc>
        <w:tc>
          <w:tcPr>
            <w:tcW w:w="2268" w:type="dxa"/>
          </w:tcPr>
          <w:p w14:paraId="0852AF8A" w14:textId="2738EC82" w:rsidR="005B058F" w:rsidRPr="005B058F" w:rsidRDefault="005B058F" w:rsidP="005B058F">
            <w:pPr>
              <w:pStyle w:val="TAL"/>
            </w:pPr>
            <w:r w:rsidRPr="00705920">
              <w:t>Request/Response</w:t>
            </w:r>
          </w:p>
        </w:tc>
        <w:tc>
          <w:tcPr>
            <w:tcW w:w="1559" w:type="dxa"/>
          </w:tcPr>
          <w:p w14:paraId="6724E8FE" w14:textId="4DD60C32" w:rsidR="005B058F" w:rsidRPr="005B058F" w:rsidRDefault="005B058F" w:rsidP="005B058F">
            <w:pPr>
              <w:pStyle w:val="TAL"/>
            </w:pPr>
            <w:r w:rsidRPr="00705920">
              <w:t>Near-RT RIC platform</w:t>
            </w:r>
          </w:p>
        </w:tc>
        <w:tc>
          <w:tcPr>
            <w:tcW w:w="1701" w:type="dxa"/>
          </w:tcPr>
          <w:p w14:paraId="0E0B4A65" w14:textId="1AC031E1" w:rsidR="005B058F" w:rsidRPr="004A1459" w:rsidRDefault="005B058F" w:rsidP="005B058F">
            <w:pPr>
              <w:pStyle w:val="TAL"/>
            </w:pPr>
            <w:r w:rsidRPr="00705920">
              <w:t>9.3.3.6</w:t>
            </w:r>
            <w:r w:rsidR="004A1459" w:rsidRPr="00705920">
              <w:t>.1</w:t>
            </w:r>
          </w:p>
        </w:tc>
      </w:tr>
      <w:tr w:rsidR="005B058F" w:rsidRPr="00FB7450" w14:paraId="23F92A3E" w14:textId="77777777" w:rsidTr="00EA7322">
        <w:tc>
          <w:tcPr>
            <w:tcW w:w="1696" w:type="dxa"/>
            <w:vMerge/>
          </w:tcPr>
          <w:p w14:paraId="7A42F767" w14:textId="77777777" w:rsidR="005B058F" w:rsidRPr="005B058F" w:rsidRDefault="005B058F" w:rsidP="005B058F">
            <w:pPr>
              <w:pStyle w:val="TAL"/>
            </w:pPr>
          </w:p>
        </w:tc>
        <w:tc>
          <w:tcPr>
            <w:tcW w:w="2410" w:type="dxa"/>
          </w:tcPr>
          <w:p w14:paraId="761A1809" w14:textId="739D9C61" w:rsidR="005B058F" w:rsidRPr="005B058F" w:rsidRDefault="005B058F" w:rsidP="005B058F">
            <w:pPr>
              <w:pStyle w:val="TAL"/>
            </w:pPr>
            <w:r w:rsidRPr="005B058F">
              <w:rPr>
                <w:rFonts w:hint="eastAsia"/>
              </w:rPr>
              <w:t xml:space="preserve">E2 </w:t>
            </w:r>
            <w:r w:rsidRPr="005B058F">
              <w:t xml:space="preserve">Conflict Avoidance Negotiation </w:t>
            </w:r>
          </w:p>
        </w:tc>
        <w:tc>
          <w:tcPr>
            <w:tcW w:w="2268" w:type="dxa"/>
          </w:tcPr>
          <w:p w14:paraId="62190794" w14:textId="0E4F9D55" w:rsidR="005B058F" w:rsidRPr="005B058F" w:rsidRDefault="005B058F" w:rsidP="005B058F">
            <w:pPr>
              <w:pStyle w:val="TAL"/>
            </w:pPr>
            <w:r w:rsidRPr="00705920">
              <w:t>Request/Response</w:t>
            </w:r>
          </w:p>
        </w:tc>
        <w:tc>
          <w:tcPr>
            <w:tcW w:w="1559" w:type="dxa"/>
          </w:tcPr>
          <w:p w14:paraId="7544B1C6" w14:textId="1F537BC1" w:rsidR="005B058F" w:rsidRPr="005B058F" w:rsidRDefault="005B058F" w:rsidP="005B058F">
            <w:pPr>
              <w:pStyle w:val="TAL"/>
            </w:pPr>
            <w:r w:rsidRPr="00705920">
              <w:t>Near-RT RIC platform</w:t>
            </w:r>
          </w:p>
        </w:tc>
        <w:tc>
          <w:tcPr>
            <w:tcW w:w="1701" w:type="dxa"/>
          </w:tcPr>
          <w:p w14:paraId="6764E02E" w14:textId="35BC6EEA" w:rsidR="005B058F" w:rsidRPr="004A1459" w:rsidRDefault="005B058F" w:rsidP="005B058F">
            <w:pPr>
              <w:pStyle w:val="TAL"/>
            </w:pPr>
            <w:r w:rsidRPr="00705920">
              <w:t>9.3.3.6</w:t>
            </w:r>
            <w:r w:rsidR="004A1459" w:rsidRPr="00705920">
              <w:t>.2</w:t>
            </w:r>
          </w:p>
        </w:tc>
      </w:tr>
      <w:tr w:rsidR="005B058F" w:rsidRPr="00FB7450" w14:paraId="3672F07C" w14:textId="77777777" w:rsidTr="00EA7322">
        <w:tc>
          <w:tcPr>
            <w:tcW w:w="1696" w:type="dxa"/>
            <w:vMerge/>
          </w:tcPr>
          <w:p w14:paraId="1D2E00BB" w14:textId="77777777" w:rsidR="005B058F" w:rsidRPr="005B058F" w:rsidRDefault="005B058F" w:rsidP="005B058F">
            <w:pPr>
              <w:pStyle w:val="TAL"/>
            </w:pPr>
          </w:p>
        </w:tc>
        <w:tc>
          <w:tcPr>
            <w:tcW w:w="2410" w:type="dxa"/>
          </w:tcPr>
          <w:p w14:paraId="08DEB7FD" w14:textId="008525EF" w:rsidR="005B058F" w:rsidRPr="005B058F" w:rsidRDefault="005B058F" w:rsidP="005B058F">
            <w:pPr>
              <w:pStyle w:val="TAL"/>
            </w:pPr>
            <w:r w:rsidRPr="005B058F">
              <w:rPr>
                <w:rFonts w:hint="eastAsia"/>
              </w:rPr>
              <w:t xml:space="preserve">E2 </w:t>
            </w:r>
            <w:r w:rsidRPr="005B058F">
              <w:t>Conflict Avoidance Negotiation Indication</w:t>
            </w:r>
          </w:p>
        </w:tc>
        <w:tc>
          <w:tcPr>
            <w:tcW w:w="2268" w:type="dxa"/>
          </w:tcPr>
          <w:p w14:paraId="63452546" w14:textId="29A940D3" w:rsidR="005B058F" w:rsidRPr="005B058F" w:rsidRDefault="005B058F" w:rsidP="005B058F">
            <w:pPr>
              <w:pStyle w:val="TAL"/>
            </w:pPr>
            <w:r w:rsidRPr="00705920">
              <w:t>Notify</w:t>
            </w:r>
          </w:p>
        </w:tc>
        <w:tc>
          <w:tcPr>
            <w:tcW w:w="1559" w:type="dxa"/>
          </w:tcPr>
          <w:p w14:paraId="6EB3C964" w14:textId="5D28B8DD" w:rsidR="005B058F" w:rsidRPr="005B058F" w:rsidRDefault="005B058F" w:rsidP="005B058F">
            <w:pPr>
              <w:pStyle w:val="TAL"/>
            </w:pPr>
            <w:r w:rsidRPr="00705920">
              <w:t>xApp, Near-RT RIC platform</w:t>
            </w:r>
          </w:p>
        </w:tc>
        <w:tc>
          <w:tcPr>
            <w:tcW w:w="1701" w:type="dxa"/>
          </w:tcPr>
          <w:p w14:paraId="0241EECD" w14:textId="4E855067" w:rsidR="005B058F" w:rsidRPr="004A1459" w:rsidRDefault="005B058F" w:rsidP="005B058F">
            <w:pPr>
              <w:pStyle w:val="TAL"/>
            </w:pPr>
            <w:r w:rsidRPr="00705920">
              <w:t>9.3.3.6</w:t>
            </w:r>
            <w:r w:rsidR="004A1459" w:rsidRPr="00705920">
              <w:t>.2</w:t>
            </w:r>
          </w:p>
        </w:tc>
      </w:tr>
    </w:tbl>
    <w:p w14:paraId="7FE403E8" w14:textId="77777777" w:rsidR="00EC029F" w:rsidRPr="00EC029F" w:rsidRDefault="00EC029F" w:rsidP="00EC029F"/>
    <w:p w14:paraId="56454FEE" w14:textId="77777777" w:rsidR="000F33FF" w:rsidRDefault="000F33FF" w:rsidP="000F33FF">
      <w:pPr>
        <w:pStyle w:val="3"/>
        <w:rPr>
          <w:lang w:val="en-US" w:eastAsia="zh-CN"/>
        </w:rPr>
      </w:pPr>
      <w:bookmarkStart w:id="254" w:name="_Toc140574355"/>
      <w:bookmarkStart w:id="255" w:name="_Toc216079581"/>
      <w:r>
        <w:rPr>
          <w:rFonts w:hint="eastAsia"/>
          <w:lang w:val="en-US" w:eastAsia="zh-CN"/>
        </w:rPr>
        <w:t>6A.3.4</w:t>
      </w:r>
      <w:r>
        <w:rPr>
          <w:rFonts w:hint="eastAsia"/>
          <w:lang w:val="en-US" w:eastAsia="zh-CN"/>
        </w:rPr>
        <w:tab/>
        <w:t>Management related services</w:t>
      </w:r>
      <w:bookmarkEnd w:id="254"/>
      <w:bookmarkEnd w:id="255"/>
    </w:p>
    <w:p w14:paraId="3C1847C9" w14:textId="77777777" w:rsidR="000F33FF" w:rsidRDefault="000F33FF" w:rsidP="000F33FF">
      <w:pPr>
        <w:pStyle w:val="4"/>
        <w:rPr>
          <w:lang w:val="en-US" w:eastAsia="zh-CN"/>
        </w:rPr>
      </w:pPr>
      <w:r>
        <w:rPr>
          <w:rFonts w:hint="eastAsia"/>
          <w:lang w:val="en-US" w:eastAsia="zh-CN"/>
        </w:rPr>
        <w:t>6A</w:t>
      </w:r>
      <w:r>
        <w:t>.</w:t>
      </w:r>
      <w:r>
        <w:rPr>
          <w:rFonts w:hint="eastAsia"/>
          <w:lang w:val="en-US" w:eastAsia="zh-CN"/>
        </w:rPr>
        <w:t>3</w:t>
      </w:r>
      <w:r>
        <w:t>.</w:t>
      </w:r>
      <w:r>
        <w:rPr>
          <w:rFonts w:hint="eastAsia"/>
          <w:lang w:val="en-US" w:eastAsia="zh-CN"/>
        </w:rPr>
        <w:t>4</w:t>
      </w:r>
      <w:r>
        <w:t>.1</w:t>
      </w:r>
      <w:r>
        <w:rPr>
          <w:rFonts w:hint="eastAsia"/>
          <w:lang w:val="en-US" w:eastAsia="zh-CN"/>
        </w:rPr>
        <w:tab/>
        <w:t xml:space="preserve">xApp Configuration service </w:t>
      </w:r>
    </w:p>
    <w:p w14:paraId="6DA1D146" w14:textId="625C5481" w:rsidR="000F33FF" w:rsidRPr="003266B6" w:rsidRDefault="000F33FF" w:rsidP="000F33FF">
      <w:r>
        <w:rPr>
          <w:rFonts w:hint="eastAsia"/>
        </w:rPr>
        <w:t>void</w:t>
      </w:r>
    </w:p>
    <w:p w14:paraId="73E664B6" w14:textId="77777777" w:rsidR="000F33FF" w:rsidRPr="00A66428" w:rsidRDefault="000F33FF" w:rsidP="00567370">
      <w:pPr>
        <w:pStyle w:val="4"/>
      </w:pPr>
      <w:r w:rsidRPr="00567370">
        <w:rPr>
          <w:rFonts w:hint="eastAsia"/>
        </w:rPr>
        <w:t>6A</w:t>
      </w:r>
      <w:r w:rsidRPr="00567370">
        <w:t>.</w:t>
      </w:r>
      <w:r w:rsidRPr="00567370">
        <w:rPr>
          <w:rFonts w:hint="eastAsia"/>
        </w:rPr>
        <w:t>3</w:t>
      </w:r>
      <w:r w:rsidRPr="00567370">
        <w:t>.</w:t>
      </w:r>
      <w:r w:rsidRPr="00567370">
        <w:rPr>
          <w:rFonts w:hint="eastAsia"/>
        </w:rPr>
        <w:t>4</w:t>
      </w:r>
      <w:r w:rsidRPr="00567370">
        <w:t>.</w:t>
      </w:r>
      <w:r w:rsidRPr="00A66428">
        <w:rPr>
          <w:rFonts w:hint="eastAsia"/>
        </w:rPr>
        <w:t>3</w:t>
      </w:r>
      <w:r w:rsidRPr="00567370">
        <w:rPr>
          <w:rFonts w:hint="eastAsia"/>
        </w:rPr>
        <w:tab/>
        <w:t xml:space="preserve">xApp PM service </w:t>
      </w:r>
    </w:p>
    <w:p w14:paraId="239B32C9" w14:textId="6422F100" w:rsidR="000F33FF" w:rsidRDefault="000F33FF" w:rsidP="000F33FF">
      <w:r>
        <w:t>void</w:t>
      </w:r>
    </w:p>
    <w:p w14:paraId="13F8009F" w14:textId="77777777" w:rsidR="000F33FF" w:rsidRDefault="000F33FF" w:rsidP="000F33FF">
      <w:pPr>
        <w:pStyle w:val="4"/>
        <w:rPr>
          <w:lang w:val="en-US" w:eastAsia="zh-CN"/>
        </w:rPr>
      </w:pPr>
      <w:r>
        <w:rPr>
          <w:rFonts w:hint="eastAsia"/>
          <w:lang w:val="en-US" w:eastAsia="zh-CN"/>
        </w:rPr>
        <w:t>6A</w:t>
      </w:r>
      <w:r>
        <w:t>.</w:t>
      </w:r>
      <w:r>
        <w:rPr>
          <w:rFonts w:hint="eastAsia"/>
          <w:lang w:val="en-US" w:eastAsia="zh-CN"/>
        </w:rPr>
        <w:t>3</w:t>
      </w:r>
      <w:r>
        <w:t>.</w:t>
      </w:r>
      <w:r>
        <w:rPr>
          <w:rFonts w:hint="eastAsia"/>
          <w:lang w:val="en-US" w:eastAsia="zh-CN"/>
        </w:rPr>
        <w:t>4</w:t>
      </w:r>
      <w:r>
        <w:t>.</w:t>
      </w:r>
      <w:r w:rsidRPr="00A66428">
        <w:rPr>
          <w:rFonts w:hint="eastAsia"/>
        </w:rPr>
        <w:t>4</w:t>
      </w:r>
      <w:r>
        <w:rPr>
          <w:rFonts w:hint="eastAsia"/>
          <w:lang w:val="en-US" w:eastAsia="zh-CN"/>
        </w:rPr>
        <w:tab/>
        <w:t xml:space="preserve">xApp FM service </w:t>
      </w:r>
    </w:p>
    <w:p w14:paraId="27D54F94" w14:textId="3268D390" w:rsidR="000F33FF" w:rsidRDefault="000F33FF" w:rsidP="000F33FF">
      <w:r>
        <w:rPr>
          <w:rFonts w:hint="eastAsia"/>
        </w:rPr>
        <w:t>v</w:t>
      </w:r>
      <w:r>
        <w:t>oid</w:t>
      </w:r>
    </w:p>
    <w:p w14:paraId="3D5A9D3C" w14:textId="77777777" w:rsidR="000F33FF" w:rsidRDefault="000F33FF" w:rsidP="000F33FF">
      <w:pPr>
        <w:pStyle w:val="3"/>
        <w:rPr>
          <w:lang w:val="en-US" w:eastAsia="zh-CN"/>
        </w:rPr>
      </w:pPr>
      <w:bookmarkStart w:id="256" w:name="_Toc140574356"/>
      <w:bookmarkStart w:id="257" w:name="_Toc216079582"/>
      <w:r>
        <w:rPr>
          <w:rFonts w:hint="eastAsia"/>
          <w:lang w:val="en-US" w:eastAsia="zh-CN"/>
        </w:rPr>
        <w:t>6A.3.5</w:t>
      </w:r>
      <w:r>
        <w:rPr>
          <w:rFonts w:hint="eastAsia"/>
          <w:lang w:val="en-US" w:eastAsia="zh-CN"/>
        </w:rPr>
        <w:tab/>
        <w:t>SDL services</w:t>
      </w:r>
      <w:bookmarkEnd w:id="256"/>
      <w:bookmarkEnd w:id="257"/>
    </w:p>
    <w:p w14:paraId="72A60099" w14:textId="7AC4EAF8" w:rsidR="004A6C2A" w:rsidRPr="00553C81" w:rsidRDefault="004A6C2A" w:rsidP="00553C81">
      <w:pPr>
        <w:pStyle w:val="4"/>
      </w:pPr>
      <w:r w:rsidRPr="00553C81">
        <w:rPr>
          <w:rFonts w:hint="eastAsia"/>
        </w:rPr>
        <w:t>6A</w:t>
      </w:r>
      <w:r>
        <w:t>.3</w:t>
      </w:r>
      <w:r w:rsidRPr="00553C81">
        <w:t>.</w:t>
      </w:r>
      <w:r w:rsidRPr="00553C81">
        <w:rPr>
          <w:rFonts w:hint="eastAsia"/>
        </w:rPr>
        <w:t>5</w:t>
      </w:r>
      <w:r w:rsidRPr="00553C81">
        <w:t>.1</w:t>
      </w:r>
      <w:r w:rsidRPr="00553C81">
        <w:rPr>
          <w:rFonts w:hint="eastAsia"/>
        </w:rPr>
        <w:tab/>
        <w:t xml:space="preserve">xApp data sharing service </w:t>
      </w:r>
    </w:p>
    <w:p w14:paraId="6571D3DB" w14:textId="692199A4" w:rsidR="004A6C2A" w:rsidRDefault="004A6C2A" w:rsidP="004A6C2A">
      <w:r>
        <w:rPr>
          <w:rFonts w:hint="eastAsia"/>
        </w:rPr>
        <w:t>Th</w:t>
      </w:r>
      <w:r w:rsidRPr="004A6C2A">
        <w:t xml:space="preserve">e xApp data sharing service supports the following operations in Table 6A.3.5.1-1. </w:t>
      </w:r>
      <w:r>
        <w:rPr>
          <w:rFonts w:hint="eastAsia"/>
        </w:rPr>
        <w:t xml:space="preserve"> </w:t>
      </w:r>
    </w:p>
    <w:p w14:paraId="5AD97683" w14:textId="7DF352B7" w:rsidR="004A6C2A" w:rsidRDefault="004A6C2A" w:rsidP="004A6C2A">
      <w:pPr>
        <w:pStyle w:val="TH"/>
      </w:pPr>
      <w:r>
        <w:lastRenderedPageBreak/>
        <w:t>Table</w:t>
      </w:r>
      <w:r>
        <w:rPr>
          <w:rFonts w:hint="eastAsia"/>
        </w:rPr>
        <w:t xml:space="preserve"> </w:t>
      </w:r>
      <w:r w:rsidRPr="006F7D33">
        <w:rPr>
          <w:rFonts w:hint="eastAsia"/>
        </w:rPr>
        <w:t>6A.</w:t>
      </w:r>
      <w:r w:rsidRPr="00553C81">
        <w:rPr>
          <w:rFonts w:hint="eastAsia"/>
        </w:rPr>
        <w:t>3</w:t>
      </w:r>
      <w:r w:rsidRPr="006F7D33">
        <w:rPr>
          <w:rFonts w:hint="eastAsia"/>
        </w:rPr>
        <w:t>.5.1-1</w:t>
      </w:r>
      <w:r w:rsidRPr="006F7D33">
        <w:t xml:space="preserve">: List </w:t>
      </w:r>
      <w:r w:rsidR="006F7D33" w:rsidRPr="006F7D33">
        <w:t xml:space="preserve">of xApp Data sharing service </w:t>
      </w:r>
      <w:r>
        <w:rPr>
          <w:rFonts w:hint="eastAsia"/>
        </w:rPr>
        <w:t>operations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410"/>
        <w:gridCol w:w="2268"/>
        <w:gridCol w:w="1559"/>
        <w:gridCol w:w="1701"/>
      </w:tblGrid>
      <w:tr w:rsidR="004A6C2A" w14:paraId="3AB4FEB6" w14:textId="77777777" w:rsidTr="00EA7322">
        <w:tc>
          <w:tcPr>
            <w:tcW w:w="1696" w:type="dxa"/>
            <w:tcBorders>
              <w:bottom w:val="single" w:sz="4" w:space="0" w:color="auto"/>
            </w:tcBorders>
          </w:tcPr>
          <w:p w14:paraId="63A46664" w14:textId="77777777" w:rsidR="004A6C2A" w:rsidRDefault="004A6C2A" w:rsidP="00553C81">
            <w:pPr>
              <w:pStyle w:val="TAH"/>
            </w:pPr>
            <w:r>
              <w:t>Service Name</w:t>
            </w:r>
          </w:p>
        </w:tc>
        <w:tc>
          <w:tcPr>
            <w:tcW w:w="2410" w:type="dxa"/>
          </w:tcPr>
          <w:p w14:paraId="34F8EC43" w14:textId="77777777" w:rsidR="004A6C2A" w:rsidRDefault="004A6C2A" w:rsidP="00553C81">
            <w:pPr>
              <w:pStyle w:val="TAH"/>
            </w:pPr>
            <w:r>
              <w:t>Service Operations</w:t>
            </w:r>
          </w:p>
        </w:tc>
        <w:tc>
          <w:tcPr>
            <w:tcW w:w="2268" w:type="dxa"/>
          </w:tcPr>
          <w:p w14:paraId="4C8C8953" w14:textId="77777777" w:rsidR="004A6C2A" w:rsidRDefault="004A6C2A" w:rsidP="00553C81">
            <w:pPr>
              <w:pStyle w:val="TAH"/>
            </w:pPr>
            <w:r>
              <w:t>Operation</w:t>
            </w:r>
          </w:p>
          <w:p w14:paraId="467D1DD4" w14:textId="77777777" w:rsidR="004A6C2A" w:rsidRDefault="004A6C2A" w:rsidP="00553C81">
            <w:pPr>
              <w:pStyle w:val="TAH"/>
            </w:pPr>
            <w:r>
              <w:t>Semantic</w:t>
            </w:r>
          </w:p>
        </w:tc>
        <w:tc>
          <w:tcPr>
            <w:tcW w:w="1559" w:type="dxa"/>
          </w:tcPr>
          <w:p w14:paraId="48EE1E57" w14:textId="77777777" w:rsidR="004A6C2A" w:rsidRDefault="004A6C2A" w:rsidP="00553C81">
            <w:pPr>
              <w:pStyle w:val="TAH"/>
            </w:pPr>
            <w:r>
              <w:t>Known Consumer(s)</w:t>
            </w:r>
          </w:p>
        </w:tc>
        <w:tc>
          <w:tcPr>
            <w:tcW w:w="1701" w:type="dxa"/>
          </w:tcPr>
          <w:p w14:paraId="720EBEA7" w14:textId="77777777" w:rsidR="004A6C2A" w:rsidRDefault="004A6C2A" w:rsidP="00553C81">
            <w:pPr>
              <w:pStyle w:val="TAH"/>
            </w:pPr>
            <w:r>
              <w:rPr>
                <w:rFonts w:hint="eastAsia"/>
              </w:rPr>
              <w:t>R</w:t>
            </w:r>
            <w:r>
              <w:t>eference</w:t>
            </w:r>
          </w:p>
        </w:tc>
      </w:tr>
      <w:tr w:rsidR="004A6C2A" w14:paraId="184C22B9" w14:textId="77777777" w:rsidTr="00EA7322">
        <w:tc>
          <w:tcPr>
            <w:tcW w:w="1696" w:type="dxa"/>
            <w:vMerge w:val="restart"/>
          </w:tcPr>
          <w:p w14:paraId="4C9C5147" w14:textId="44918CB2" w:rsidR="004A6C2A" w:rsidRDefault="004A6C2A" w:rsidP="00553C81">
            <w:pPr>
              <w:pStyle w:val="TAL"/>
            </w:pPr>
            <w:r>
              <w:rPr>
                <w:rFonts w:hint="eastAsia"/>
              </w:rPr>
              <w:t>xApp Data Sharin</w:t>
            </w:r>
            <w:r w:rsidR="006F7D33">
              <w:t xml:space="preserve">g </w:t>
            </w:r>
            <w:r>
              <w:rPr>
                <w:rFonts w:hint="eastAsia"/>
              </w:rPr>
              <w:t>service</w:t>
            </w:r>
          </w:p>
        </w:tc>
        <w:tc>
          <w:tcPr>
            <w:tcW w:w="2410" w:type="dxa"/>
          </w:tcPr>
          <w:p w14:paraId="23E6DD5F" w14:textId="77777777" w:rsidR="004A6C2A" w:rsidRDefault="004A6C2A" w:rsidP="00553C81">
            <w:pPr>
              <w:pStyle w:val="TAL"/>
              <w:rPr>
                <w:rFonts w:eastAsia="Calibri"/>
              </w:rPr>
            </w:pPr>
            <w:r>
              <w:rPr>
                <w:rFonts w:hint="eastAsia"/>
              </w:rPr>
              <w:t xml:space="preserve">xApp Shared Data </w:t>
            </w:r>
            <w:r w:rsidRPr="005D0799">
              <w:rPr>
                <w:rFonts w:hint="eastAsia"/>
              </w:rPr>
              <w:t>Fetch</w:t>
            </w:r>
          </w:p>
        </w:tc>
        <w:tc>
          <w:tcPr>
            <w:tcW w:w="2268" w:type="dxa"/>
          </w:tcPr>
          <w:p w14:paraId="6AC75169" w14:textId="77777777" w:rsidR="004A6C2A" w:rsidRPr="005D0799" w:rsidRDefault="004A6C2A" w:rsidP="005D0799">
            <w:pPr>
              <w:pStyle w:val="TAL"/>
            </w:pPr>
            <w:r w:rsidRPr="005D0799">
              <w:t>Request/Response</w:t>
            </w:r>
          </w:p>
        </w:tc>
        <w:tc>
          <w:tcPr>
            <w:tcW w:w="1559" w:type="dxa"/>
          </w:tcPr>
          <w:p w14:paraId="7B8B296B" w14:textId="77777777" w:rsidR="004A6C2A" w:rsidRDefault="004A6C2A" w:rsidP="00553C81">
            <w:pPr>
              <w:pStyle w:val="TAL"/>
              <w:rPr>
                <w:rFonts w:eastAsia="Calibri"/>
              </w:rPr>
            </w:pPr>
            <w:r>
              <w:rPr>
                <w:rFonts w:hint="eastAsia"/>
              </w:rPr>
              <w:t xml:space="preserve">Near-RT RIC platform, </w:t>
            </w:r>
            <w:r w:rsidRPr="005D0799">
              <w:t>xApp</w:t>
            </w:r>
          </w:p>
        </w:tc>
        <w:tc>
          <w:tcPr>
            <w:tcW w:w="1701" w:type="dxa"/>
          </w:tcPr>
          <w:p w14:paraId="24C0ECE0" w14:textId="6739EA45" w:rsidR="004A6C2A" w:rsidRDefault="004A6C2A" w:rsidP="00553C81">
            <w:pPr>
              <w:pStyle w:val="TAL"/>
              <w:rPr>
                <w:rFonts w:eastAsia="Calibri"/>
              </w:rPr>
            </w:pPr>
            <w:r w:rsidRPr="005D0799">
              <w:t>9.5.</w:t>
            </w:r>
            <w:r w:rsidR="006F7D33" w:rsidRPr="00553C81">
              <w:t>7A</w:t>
            </w:r>
          </w:p>
        </w:tc>
      </w:tr>
      <w:tr w:rsidR="004A6C2A" w14:paraId="45D86338" w14:textId="77777777" w:rsidTr="00EA7322">
        <w:tc>
          <w:tcPr>
            <w:tcW w:w="1696" w:type="dxa"/>
            <w:vMerge/>
          </w:tcPr>
          <w:p w14:paraId="3BDCC26A" w14:textId="77777777" w:rsidR="004A6C2A" w:rsidRDefault="004A6C2A" w:rsidP="008F3874">
            <w:pPr>
              <w:pStyle w:val="TAL"/>
              <w:rPr>
                <w:rFonts w:eastAsia="Calibri"/>
              </w:rPr>
            </w:pPr>
          </w:p>
        </w:tc>
        <w:tc>
          <w:tcPr>
            <w:tcW w:w="2410" w:type="dxa"/>
          </w:tcPr>
          <w:p w14:paraId="1F1B209F" w14:textId="3748D6E1" w:rsidR="004A6C2A" w:rsidRDefault="004A6C2A" w:rsidP="008F3874">
            <w:pPr>
              <w:pStyle w:val="TAL"/>
              <w:rPr>
                <w:rFonts w:eastAsia="Calibri"/>
              </w:rPr>
            </w:pPr>
            <w:r>
              <w:rPr>
                <w:rFonts w:hint="eastAsia"/>
              </w:rPr>
              <w:t xml:space="preserve">xApp Shared </w:t>
            </w:r>
            <w:r w:rsidR="006F7D33" w:rsidRPr="006F7D33">
              <w:t>Data Subscription</w:t>
            </w:r>
          </w:p>
        </w:tc>
        <w:tc>
          <w:tcPr>
            <w:tcW w:w="2268" w:type="dxa"/>
          </w:tcPr>
          <w:p w14:paraId="6EBF2B81" w14:textId="77777777" w:rsidR="004A6C2A" w:rsidRPr="005D0799" w:rsidRDefault="004A6C2A" w:rsidP="008F3874">
            <w:pPr>
              <w:pStyle w:val="TAL"/>
            </w:pPr>
            <w:r w:rsidRPr="005D0799">
              <w:t>Request/Response</w:t>
            </w:r>
          </w:p>
        </w:tc>
        <w:tc>
          <w:tcPr>
            <w:tcW w:w="1559" w:type="dxa"/>
          </w:tcPr>
          <w:p w14:paraId="36F4F976" w14:textId="77777777" w:rsidR="004A6C2A" w:rsidRDefault="004A6C2A" w:rsidP="008F3874">
            <w:pPr>
              <w:pStyle w:val="TAL"/>
              <w:rPr>
                <w:rFonts w:eastAsia="Calibri"/>
              </w:rPr>
            </w:pPr>
            <w:r>
              <w:rPr>
                <w:rFonts w:hint="eastAsia"/>
              </w:rPr>
              <w:t xml:space="preserve">Near-RT RIC platform, </w:t>
            </w:r>
            <w:r w:rsidRPr="005D0799">
              <w:t>xApp</w:t>
            </w:r>
          </w:p>
        </w:tc>
        <w:tc>
          <w:tcPr>
            <w:tcW w:w="1701" w:type="dxa"/>
          </w:tcPr>
          <w:p w14:paraId="6F12F89C" w14:textId="650C982B" w:rsidR="004A6C2A" w:rsidRPr="00553C81" w:rsidRDefault="004A6C2A" w:rsidP="008F3874">
            <w:pPr>
              <w:pStyle w:val="TAL"/>
            </w:pPr>
            <w:r w:rsidRPr="00553C81">
              <w:t>9.5.</w:t>
            </w:r>
            <w:r w:rsidR="006F7D33" w:rsidRPr="00553C81">
              <w:t>7B</w:t>
            </w:r>
            <w:r w:rsidRPr="00553C81">
              <w:t>.1</w:t>
            </w:r>
          </w:p>
        </w:tc>
      </w:tr>
      <w:tr w:rsidR="004A6C2A" w14:paraId="4AEC6F4C" w14:textId="77777777" w:rsidTr="00EA7322">
        <w:tc>
          <w:tcPr>
            <w:tcW w:w="1696" w:type="dxa"/>
            <w:vMerge/>
          </w:tcPr>
          <w:p w14:paraId="19634093" w14:textId="77777777" w:rsidR="004A6C2A" w:rsidRDefault="004A6C2A" w:rsidP="008F3874">
            <w:pPr>
              <w:pStyle w:val="TAL"/>
              <w:rPr>
                <w:rFonts w:eastAsia="Calibri"/>
              </w:rPr>
            </w:pPr>
          </w:p>
        </w:tc>
        <w:tc>
          <w:tcPr>
            <w:tcW w:w="2410" w:type="dxa"/>
          </w:tcPr>
          <w:p w14:paraId="0FB10A18" w14:textId="77777777" w:rsidR="004A6C2A" w:rsidRDefault="004A6C2A" w:rsidP="008F3874">
            <w:pPr>
              <w:pStyle w:val="TAL"/>
              <w:rPr>
                <w:rFonts w:eastAsia="Calibri"/>
              </w:rPr>
            </w:pPr>
            <w:r>
              <w:rPr>
                <w:rFonts w:hint="eastAsia"/>
              </w:rPr>
              <w:t>xApp Shared Data</w:t>
            </w:r>
            <w:r w:rsidRPr="005D0799">
              <w:rPr>
                <w:rFonts w:hint="eastAsia"/>
              </w:rPr>
              <w:t xml:space="preserve"> Subscription</w:t>
            </w:r>
            <w:r w:rsidRPr="005D0799">
              <w:t xml:space="preserve"> Delete</w:t>
            </w:r>
          </w:p>
        </w:tc>
        <w:tc>
          <w:tcPr>
            <w:tcW w:w="2268" w:type="dxa"/>
          </w:tcPr>
          <w:p w14:paraId="15DCE129" w14:textId="77777777" w:rsidR="004A6C2A" w:rsidRPr="005D0799" w:rsidRDefault="004A6C2A" w:rsidP="008F3874">
            <w:pPr>
              <w:pStyle w:val="TAL"/>
            </w:pPr>
            <w:r w:rsidRPr="005D0799">
              <w:t>Request/Response</w:t>
            </w:r>
          </w:p>
        </w:tc>
        <w:tc>
          <w:tcPr>
            <w:tcW w:w="1559" w:type="dxa"/>
          </w:tcPr>
          <w:p w14:paraId="55B69C56" w14:textId="77777777" w:rsidR="004A6C2A" w:rsidRDefault="004A6C2A" w:rsidP="008F3874">
            <w:pPr>
              <w:pStyle w:val="TAL"/>
              <w:rPr>
                <w:rFonts w:eastAsia="Calibri"/>
              </w:rPr>
            </w:pPr>
            <w:r>
              <w:rPr>
                <w:rFonts w:hint="eastAsia"/>
              </w:rPr>
              <w:t xml:space="preserve">Near-RT RIC platform, </w:t>
            </w:r>
            <w:r w:rsidRPr="005D0799">
              <w:t>xApp</w:t>
            </w:r>
          </w:p>
        </w:tc>
        <w:tc>
          <w:tcPr>
            <w:tcW w:w="1701" w:type="dxa"/>
          </w:tcPr>
          <w:p w14:paraId="59988328" w14:textId="0F79943D" w:rsidR="004A6C2A" w:rsidRPr="00553C81" w:rsidRDefault="004A6C2A" w:rsidP="008F3874">
            <w:pPr>
              <w:pStyle w:val="TAL"/>
            </w:pPr>
            <w:r w:rsidRPr="00553C81">
              <w:t>9.5.</w:t>
            </w:r>
            <w:r w:rsidR="006F7D33" w:rsidRPr="00553C81">
              <w:t>7B</w:t>
            </w:r>
            <w:r w:rsidRPr="00553C81">
              <w:t>.2</w:t>
            </w:r>
          </w:p>
        </w:tc>
      </w:tr>
      <w:tr w:rsidR="004A6C2A" w14:paraId="2CAD585F" w14:textId="77777777" w:rsidTr="00EA7322">
        <w:tc>
          <w:tcPr>
            <w:tcW w:w="1696" w:type="dxa"/>
            <w:vMerge/>
          </w:tcPr>
          <w:p w14:paraId="6B768150" w14:textId="77777777" w:rsidR="004A6C2A" w:rsidRDefault="004A6C2A" w:rsidP="008F3874">
            <w:pPr>
              <w:pStyle w:val="TAL"/>
              <w:rPr>
                <w:rFonts w:eastAsia="Calibri"/>
              </w:rPr>
            </w:pPr>
          </w:p>
        </w:tc>
        <w:tc>
          <w:tcPr>
            <w:tcW w:w="2410" w:type="dxa"/>
          </w:tcPr>
          <w:p w14:paraId="3C4BB793" w14:textId="77777777" w:rsidR="004A6C2A" w:rsidRDefault="004A6C2A" w:rsidP="008F3874">
            <w:pPr>
              <w:pStyle w:val="TAL"/>
              <w:rPr>
                <w:rFonts w:eastAsia="Calibri"/>
              </w:rPr>
            </w:pPr>
            <w:r>
              <w:rPr>
                <w:rFonts w:hint="eastAsia"/>
              </w:rPr>
              <w:t>xApp Shared Data</w:t>
            </w:r>
            <w:r w:rsidRPr="005D0799">
              <w:rPr>
                <w:rFonts w:hint="eastAsia"/>
              </w:rPr>
              <w:t xml:space="preserve"> </w:t>
            </w:r>
            <w:r w:rsidRPr="005D0799">
              <w:t>Push</w:t>
            </w:r>
          </w:p>
        </w:tc>
        <w:tc>
          <w:tcPr>
            <w:tcW w:w="2268" w:type="dxa"/>
          </w:tcPr>
          <w:p w14:paraId="3FCE5041" w14:textId="77777777" w:rsidR="004A6C2A" w:rsidRPr="005D0799" w:rsidRDefault="004A6C2A" w:rsidP="008F3874">
            <w:pPr>
              <w:pStyle w:val="TAL"/>
            </w:pPr>
            <w:r w:rsidRPr="005D0799">
              <w:rPr>
                <w:rFonts w:hint="eastAsia"/>
              </w:rPr>
              <w:t>Notify</w:t>
            </w:r>
          </w:p>
        </w:tc>
        <w:tc>
          <w:tcPr>
            <w:tcW w:w="1559" w:type="dxa"/>
          </w:tcPr>
          <w:p w14:paraId="68E99CE3" w14:textId="77777777" w:rsidR="004A6C2A" w:rsidRDefault="004A6C2A" w:rsidP="008F3874">
            <w:pPr>
              <w:pStyle w:val="TAL"/>
              <w:rPr>
                <w:rFonts w:eastAsia="Calibri"/>
              </w:rPr>
            </w:pPr>
            <w:r>
              <w:rPr>
                <w:rFonts w:hint="eastAsia"/>
              </w:rPr>
              <w:t xml:space="preserve">Near-RT RIC platform, </w:t>
            </w:r>
            <w:r w:rsidRPr="005D0799">
              <w:t>xApp</w:t>
            </w:r>
          </w:p>
        </w:tc>
        <w:tc>
          <w:tcPr>
            <w:tcW w:w="1701" w:type="dxa"/>
          </w:tcPr>
          <w:p w14:paraId="6534910C" w14:textId="6821829E" w:rsidR="004A6C2A" w:rsidRPr="00553C81" w:rsidRDefault="004A6C2A" w:rsidP="008F3874">
            <w:pPr>
              <w:pStyle w:val="TAL"/>
            </w:pPr>
            <w:r w:rsidRPr="00553C81">
              <w:t>9.5.</w:t>
            </w:r>
            <w:r w:rsidR="006F7D33" w:rsidRPr="00553C81">
              <w:t>7B</w:t>
            </w:r>
            <w:r w:rsidRPr="00553C81">
              <w:t>.1</w:t>
            </w:r>
          </w:p>
        </w:tc>
      </w:tr>
    </w:tbl>
    <w:p w14:paraId="2C078BDE" w14:textId="77777777" w:rsidR="004A6C2A" w:rsidRDefault="004A6C2A" w:rsidP="000F33FF"/>
    <w:p w14:paraId="6FA22924" w14:textId="77777777" w:rsidR="000F33FF" w:rsidRDefault="000F33FF" w:rsidP="000F33FF">
      <w:pPr>
        <w:pStyle w:val="3"/>
        <w:rPr>
          <w:lang w:val="en-US" w:eastAsia="zh-CN"/>
        </w:rPr>
      </w:pPr>
      <w:bookmarkStart w:id="258" w:name="_Toc140574357"/>
      <w:bookmarkStart w:id="259" w:name="_Toc216079583"/>
      <w:r>
        <w:rPr>
          <w:rFonts w:hint="eastAsia"/>
          <w:lang w:val="en-US" w:eastAsia="zh-CN"/>
        </w:rPr>
        <w:t>6A.3.6</w:t>
      </w:r>
      <w:r>
        <w:rPr>
          <w:rFonts w:hint="eastAsia"/>
          <w:lang w:val="en-US" w:eastAsia="zh-CN"/>
        </w:rPr>
        <w:tab/>
        <w:t>Enablement services</w:t>
      </w:r>
      <w:bookmarkEnd w:id="258"/>
      <w:bookmarkEnd w:id="259"/>
    </w:p>
    <w:p w14:paraId="3B113B98" w14:textId="118769BF" w:rsidR="000F33FF" w:rsidRDefault="00E706D9" w:rsidP="000F33FF">
      <w:r w:rsidRPr="002D61D3">
        <w:t>Void</w:t>
      </w:r>
      <w:r w:rsidR="000F33FF">
        <w:t>.</w:t>
      </w:r>
    </w:p>
    <w:p w14:paraId="022EFFC8" w14:textId="77777777" w:rsidR="00567370" w:rsidRDefault="00567370" w:rsidP="00567370">
      <w:pPr>
        <w:pStyle w:val="1"/>
        <w:rPr>
          <w:lang w:eastAsia="zh-CN"/>
        </w:rPr>
      </w:pPr>
      <w:bookmarkStart w:id="260" w:name="_Toc140574358"/>
      <w:bookmarkStart w:id="261" w:name="_Toc216079584"/>
      <w:r>
        <w:rPr>
          <w:lang w:eastAsia="zh-CN"/>
        </w:rPr>
        <w:t>7</w:t>
      </w:r>
      <w:r>
        <w:tab/>
      </w:r>
      <w:r>
        <w:rPr>
          <w:lang w:eastAsia="zh-CN"/>
        </w:rPr>
        <w:t>Near-RT RIC APIs</w:t>
      </w:r>
      <w:bookmarkEnd w:id="260"/>
      <w:bookmarkEnd w:id="261"/>
    </w:p>
    <w:p w14:paraId="60175ABF" w14:textId="77777777" w:rsidR="00567370" w:rsidRDefault="00567370" w:rsidP="00567370">
      <w:pPr>
        <w:pStyle w:val="2"/>
      </w:pPr>
      <w:bookmarkStart w:id="262" w:name="_Toc2412"/>
      <w:bookmarkStart w:id="263" w:name="_Toc30943"/>
      <w:bookmarkStart w:id="264" w:name="_Toc140574359"/>
      <w:bookmarkStart w:id="265" w:name="_Toc33451934"/>
      <w:bookmarkStart w:id="266" w:name="_Toc26774"/>
      <w:bookmarkStart w:id="267" w:name="_Toc87369295"/>
      <w:bookmarkStart w:id="268" w:name="_Toc216079585"/>
      <w:r>
        <w:t>7.1</w:t>
      </w:r>
      <w:r>
        <w:tab/>
        <w:t>Overall Description</w:t>
      </w:r>
      <w:bookmarkEnd w:id="262"/>
      <w:bookmarkEnd w:id="263"/>
      <w:bookmarkEnd w:id="264"/>
      <w:bookmarkEnd w:id="265"/>
      <w:bookmarkEnd w:id="266"/>
      <w:bookmarkEnd w:id="267"/>
      <w:bookmarkEnd w:id="268"/>
    </w:p>
    <w:p w14:paraId="7B0128FA" w14:textId="77777777" w:rsidR="00567370" w:rsidRDefault="00567370" w:rsidP="00567370">
      <w:pPr>
        <w:pStyle w:val="3"/>
      </w:pPr>
      <w:bookmarkStart w:id="269" w:name="_Toc140574360"/>
      <w:bookmarkStart w:id="270" w:name="_Toc87369296"/>
      <w:bookmarkStart w:id="271" w:name="_Toc216079586"/>
      <w:r>
        <w:rPr>
          <w:rFonts w:hint="eastAsia"/>
        </w:rPr>
        <w:t>7</w:t>
      </w:r>
      <w:r>
        <w:t>.1.1</w:t>
      </w:r>
      <w:r>
        <w:tab/>
        <w:t>Introduction</w:t>
      </w:r>
      <w:bookmarkEnd w:id="269"/>
      <w:bookmarkEnd w:id="270"/>
      <w:bookmarkEnd w:id="271"/>
    </w:p>
    <w:p w14:paraId="768DFC9F" w14:textId="77777777" w:rsidR="00567370" w:rsidRDefault="00567370" w:rsidP="00567370">
      <w:r>
        <w:t xml:space="preserve">The Near-RT RIC APIs are a collection of well-defined interfaces providing Near-RT RIC platform </w:t>
      </w:r>
      <w:r>
        <w:rPr>
          <w:rFonts w:hint="eastAsia"/>
        </w:rPr>
        <w:t xml:space="preserve">and xApp </w:t>
      </w:r>
      <w:r>
        <w:t>services. These APIs need to explicitly define the possible types of information flows and data models. The Near-RT RIC APIs are essential to host 3rd party xApps in an inter-operable way on different Near-RT RIC platforms.</w:t>
      </w:r>
    </w:p>
    <w:p w14:paraId="40215F11" w14:textId="2E97C66F" w:rsidR="00567370" w:rsidRDefault="00E706D9" w:rsidP="00567370">
      <w:r w:rsidRPr="002D61D3">
        <w:t>The</w:t>
      </w:r>
      <w:r w:rsidR="00567370">
        <w:t xml:space="preserve"> Near-RT RIC APIs </w:t>
      </w:r>
      <w:r w:rsidRPr="002D61D3">
        <w:t>consist of the following</w:t>
      </w:r>
      <w:r w:rsidR="00567370">
        <w:t xml:space="preserve">: </w:t>
      </w:r>
    </w:p>
    <w:p w14:paraId="5B48DA07" w14:textId="77777777" w:rsidR="00567370" w:rsidRPr="00567370" w:rsidRDefault="00567370" w:rsidP="00567370">
      <w:pPr>
        <w:pStyle w:val="B1"/>
      </w:pPr>
      <w:r w:rsidRPr="00567370">
        <w:t>-</w:t>
      </w:r>
      <w:r w:rsidRPr="00567370">
        <w:tab/>
        <w:t xml:space="preserve">A1 related APIs: APIs to access A1 related </w:t>
      </w:r>
      <w:r w:rsidRPr="00567370">
        <w:rPr>
          <w:rFonts w:hint="eastAsia"/>
        </w:rPr>
        <w:t>services</w:t>
      </w:r>
      <w:r w:rsidRPr="00567370">
        <w:t>;</w:t>
      </w:r>
    </w:p>
    <w:p w14:paraId="14E129FE" w14:textId="77777777" w:rsidR="00567370" w:rsidRPr="00567370" w:rsidRDefault="00567370" w:rsidP="00567370">
      <w:pPr>
        <w:pStyle w:val="B1"/>
      </w:pPr>
      <w:r w:rsidRPr="00567370">
        <w:t>-</w:t>
      </w:r>
      <w:r w:rsidRPr="00567370">
        <w:tab/>
        <w:t xml:space="preserve">E2 related APIs: APIs to access E2 related </w:t>
      </w:r>
      <w:r w:rsidRPr="00567370">
        <w:rPr>
          <w:rFonts w:hint="eastAsia"/>
        </w:rPr>
        <w:t>services</w:t>
      </w:r>
      <w:r w:rsidRPr="00567370">
        <w:t>;</w:t>
      </w:r>
    </w:p>
    <w:p w14:paraId="1D14BAE2" w14:textId="77777777" w:rsidR="00567370" w:rsidRPr="00567370" w:rsidRDefault="00567370" w:rsidP="00567370">
      <w:pPr>
        <w:pStyle w:val="B1"/>
      </w:pPr>
      <w:r w:rsidRPr="00567370">
        <w:t>-</w:t>
      </w:r>
      <w:r w:rsidRPr="00567370">
        <w:tab/>
        <w:t xml:space="preserve">Management APIs: APIs to access management related </w:t>
      </w:r>
      <w:r w:rsidRPr="00567370">
        <w:rPr>
          <w:rFonts w:hint="eastAsia"/>
        </w:rPr>
        <w:t>services</w:t>
      </w:r>
      <w:r w:rsidRPr="00567370">
        <w:t xml:space="preserve">; </w:t>
      </w:r>
    </w:p>
    <w:p w14:paraId="3F524020" w14:textId="77777777" w:rsidR="00567370" w:rsidRPr="00567370" w:rsidRDefault="00567370" w:rsidP="00567370">
      <w:pPr>
        <w:pStyle w:val="B1"/>
      </w:pPr>
      <w:r w:rsidRPr="00567370">
        <w:t>-</w:t>
      </w:r>
      <w:r w:rsidRPr="00567370">
        <w:tab/>
        <w:t xml:space="preserve">SDL APIs: APIs to access Shared Data Layer related </w:t>
      </w:r>
      <w:r w:rsidRPr="00567370">
        <w:rPr>
          <w:rFonts w:hint="eastAsia"/>
        </w:rPr>
        <w:t>services</w:t>
      </w:r>
      <w:r w:rsidRPr="00567370">
        <w:t>;</w:t>
      </w:r>
    </w:p>
    <w:p w14:paraId="5172E52A" w14:textId="28297C8B" w:rsidR="00567370" w:rsidRDefault="00567370" w:rsidP="00567370">
      <w:pPr>
        <w:pStyle w:val="B1"/>
      </w:pPr>
      <w:r w:rsidRPr="00567370">
        <w:t>-</w:t>
      </w:r>
      <w:r w:rsidRPr="00567370">
        <w:tab/>
        <w:t xml:space="preserve">Enablement APIs: APIs </w:t>
      </w:r>
      <w:r w:rsidRPr="00567370">
        <w:rPr>
          <w:rFonts w:hint="eastAsia"/>
        </w:rPr>
        <w:t>to access</w:t>
      </w:r>
      <w:r w:rsidRPr="00567370">
        <w:t xml:space="preserve"> enablement </w:t>
      </w:r>
      <w:r w:rsidRPr="00567370">
        <w:rPr>
          <w:rFonts w:hint="eastAsia"/>
        </w:rPr>
        <w:t>services</w:t>
      </w:r>
      <w:r w:rsidR="00CE3DE4">
        <w:t>;</w:t>
      </w:r>
    </w:p>
    <w:p w14:paraId="4829A456" w14:textId="4C4266E4" w:rsidR="00CE3DE4" w:rsidRPr="00567370" w:rsidRDefault="00CE3DE4" w:rsidP="00567370">
      <w:pPr>
        <w:pStyle w:val="B1"/>
      </w:pPr>
      <w:r>
        <w:t>-</w:t>
      </w:r>
      <w:r>
        <w:tab/>
      </w:r>
      <w:r w:rsidRPr="00CE3DE4">
        <w:t>AI/ML workflow APIs: APIs to access AI/ML workflow services</w:t>
      </w:r>
      <w:r>
        <w:t>.</w:t>
      </w:r>
    </w:p>
    <w:p w14:paraId="66A347ED" w14:textId="77777777" w:rsidR="00567370" w:rsidRDefault="00567370" w:rsidP="00567370">
      <w:pPr>
        <w:pStyle w:val="3"/>
      </w:pPr>
      <w:bookmarkStart w:id="272" w:name="_Toc87369297"/>
      <w:bookmarkStart w:id="273" w:name="_Toc140574361"/>
      <w:bookmarkStart w:id="274" w:name="_Toc216079587"/>
      <w:r>
        <w:t>7.1.2</w:t>
      </w:r>
      <w:r>
        <w:tab/>
        <w:t>Near-RT RIC API approaches</w:t>
      </w:r>
      <w:bookmarkEnd w:id="272"/>
      <w:bookmarkEnd w:id="273"/>
      <w:bookmarkEnd w:id="274"/>
    </w:p>
    <w:p w14:paraId="210B4377" w14:textId="77777777" w:rsidR="00567370" w:rsidRDefault="00567370" w:rsidP="00567370">
      <w:r>
        <w:t>Near-RT RIC APIs may be implemented using two approaches:</w:t>
      </w:r>
    </w:p>
    <w:p w14:paraId="4827E314" w14:textId="77777777" w:rsidR="00567370" w:rsidRPr="00567370" w:rsidRDefault="00567370" w:rsidP="00567370">
      <w:pPr>
        <w:pStyle w:val="B1"/>
      </w:pPr>
      <w:r w:rsidRPr="00567370">
        <w:t>-</w:t>
      </w:r>
      <w:r w:rsidRPr="00567370">
        <w:tab/>
      </w:r>
      <w:r w:rsidRPr="00567370">
        <w:rPr>
          <w:b/>
          <w:bCs/>
        </w:rPr>
        <w:t>Network API approach:</w:t>
      </w:r>
      <w:r w:rsidRPr="00567370">
        <w:t xml:space="preserve"> Each relevant Near-RT RIC endpoint exposes a network endpoint and specifies a particular data encoding protocol and a network transport protocol that should be used to communicate with it. A different network API may be specified for each Near-RT RIC API reflecting a trade-off between different service requirements.</w:t>
      </w:r>
    </w:p>
    <w:p w14:paraId="3D3F4E9B" w14:textId="77777777" w:rsidR="00567370" w:rsidRPr="00567370" w:rsidRDefault="00567370" w:rsidP="00567370">
      <w:pPr>
        <w:pStyle w:val="B1"/>
      </w:pPr>
      <w:r w:rsidRPr="00567370">
        <w:t>-</w:t>
      </w:r>
      <w:r w:rsidRPr="00567370">
        <w:tab/>
      </w:r>
      <w:r w:rsidRPr="00567370">
        <w:rPr>
          <w:b/>
          <w:bCs/>
        </w:rPr>
        <w:t>SDK approach:</w:t>
      </w:r>
      <w:r w:rsidRPr="00567370">
        <w:t xml:space="preserve"> The Near-RT RIC vendor provides an SDK (software development kit). This SDK is a software library which handles all connection management and exposes a simple API for the xApp to interact with the Near-RT RIC. The interface between the SDK library embedded in the xApp and the Near-RT RIC Platform may be either vendor proprietary or aligned to the specified Network API.</w:t>
      </w:r>
    </w:p>
    <w:p w14:paraId="40B77011" w14:textId="77777777" w:rsidR="00567370" w:rsidRDefault="00567370" w:rsidP="00567370">
      <w:r>
        <w:lastRenderedPageBreak/>
        <w:t xml:space="preserve">Both approaches use similar methodologies of interaction with Near-RT RIC as defined in </w:t>
      </w:r>
      <w:r>
        <w:rPr>
          <w:rFonts w:hint="eastAsia"/>
        </w:rPr>
        <w:t>clause</w:t>
      </w:r>
      <w:r>
        <w:t xml:space="preserve">s </w:t>
      </w:r>
      <w:r>
        <w:rPr>
          <w:rFonts w:hint="eastAsia"/>
        </w:rPr>
        <w:t>6A</w:t>
      </w:r>
      <w:r>
        <w:t xml:space="preserve"> and 9. Furthermore, the detailed messages and IEs for each </w:t>
      </w:r>
      <w:r>
        <w:rPr>
          <w:rFonts w:hint="eastAsia"/>
        </w:rPr>
        <w:t xml:space="preserve">Near-RT </w:t>
      </w:r>
      <w:r>
        <w:t xml:space="preserve">RIC API that the xApp will use largely stay the same in the two approaches. </w:t>
      </w:r>
    </w:p>
    <w:p w14:paraId="58531B42" w14:textId="63D661BC" w:rsidR="00567370" w:rsidRDefault="00567370" w:rsidP="00567370">
      <w:r>
        <w:t xml:space="preserve">These two approaches are presented in figure 7.1.2-1 for the Network API approach and figure 7.1.2-2 for the SDK approach. </w:t>
      </w:r>
    </w:p>
    <w:p w14:paraId="0749A013" w14:textId="77777777" w:rsidR="00567370" w:rsidRDefault="00567370" w:rsidP="00567370">
      <w:r>
        <w:t>Both approaches assume that the Near-RT RIC platform provides appropriate support services. These services, labelled “Network API support” and “SDK support” respectively in figures 7.1.2-1 and 7.1.2-2, may be integrated into other platform services (i.e., A1 Termination may provide the support services for A1 related APIs) or implemented as independent services.</w:t>
      </w:r>
    </w:p>
    <w:p w14:paraId="5B215401" w14:textId="77777777" w:rsidR="00567370" w:rsidRDefault="00567370" w:rsidP="00CF02F7">
      <w:pPr>
        <w:pStyle w:val="PlantUML"/>
      </w:pPr>
      <w:r>
        <w:t>@startuml</w:t>
      </w:r>
    </w:p>
    <w:p w14:paraId="28A08268" w14:textId="77777777" w:rsidR="00567370" w:rsidRDefault="00567370" w:rsidP="00CF02F7">
      <w:pPr>
        <w:pStyle w:val="PlantUML"/>
      </w:pPr>
      <w:r>
        <w:t>skin rose</w:t>
      </w:r>
    </w:p>
    <w:p w14:paraId="30B793AB" w14:textId="77777777" w:rsidR="00567370" w:rsidRDefault="00567370" w:rsidP="00CF02F7">
      <w:pPr>
        <w:pStyle w:val="PlantUML"/>
      </w:pPr>
      <w:r>
        <w:t>card Near-RT-RIC {</w:t>
      </w:r>
    </w:p>
    <w:p w14:paraId="0DA8D054" w14:textId="77777777" w:rsidR="00567370" w:rsidRDefault="00567370" w:rsidP="00CF02F7">
      <w:pPr>
        <w:pStyle w:val="PlantUML"/>
      </w:pPr>
    </w:p>
    <w:p w14:paraId="204CEBC0" w14:textId="77777777" w:rsidR="00567370" w:rsidRDefault="00567370" w:rsidP="00CF02F7">
      <w:pPr>
        <w:pStyle w:val="PlantUML"/>
      </w:pPr>
      <w:r>
        <w:t>node xApp2 as "xApp"</w:t>
      </w:r>
    </w:p>
    <w:p w14:paraId="41FCF84C" w14:textId="77777777" w:rsidR="00567370" w:rsidRDefault="00567370" w:rsidP="00CF02F7">
      <w:pPr>
        <w:pStyle w:val="PlantUML"/>
      </w:pPr>
      <w:r>
        <w:t>node xApp1 as "xApp"</w:t>
      </w:r>
    </w:p>
    <w:p w14:paraId="20CE4365" w14:textId="77777777" w:rsidR="00567370" w:rsidRDefault="00567370" w:rsidP="00CF02F7">
      <w:pPr>
        <w:pStyle w:val="PlantUML"/>
      </w:pPr>
    </w:p>
    <w:p w14:paraId="23FC2D9E" w14:textId="77777777" w:rsidR="00567370" w:rsidRDefault="00567370" w:rsidP="00CF02F7">
      <w:pPr>
        <w:pStyle w:val="PlantUML"/>
      </w:pPr>
      <w:r>
        <w:t>frame Platform {</w:t>
      </w:r>
    </w:p>
    <w:p w14:paraId="1C6EDB85" w14:textId="77777777" w:rsidR="00567370" w:rsidRDefault="00567370" w:rsidP="00CF02F7">
      <w:pPr>
        <w:pStyle w:val="PlantUML"/>
      </w:pPr>
      <w:r>
        <w:t xml:space="preserve">    agent Netsup as "Network API support" </w:t>
      </w:r>
    </w:p>
    <w:p w14:paraId="63E83DFA" w14:textId="77777777" w:rsidR="00567370" w:rsidRDefault="00567370" w:rsidP="00CF02F7">
      <w:pPr>
        <w:pStyle w:val="PlantUML"/>
      </w:pPr>
      <w:r>
        <w:t xml:space="preserve">    node Serv1</w:t>
      </w:r>
    </w:p>
    <w:p w14:paraId="5F9E96A8" w14:textId="77777777" w:rsidR="00567370" w:rsidRDefault="00567370" w:rsidP="00CF02F7">
      <w:pPr>
        <w:pStyle w:val="PlantUML"/>
      </w:pPr>
      <w:r>
        <w:t xml:space="preserve">    node Serv2</w:t>
      </w:r>
    </w:p>
    <w:p w14:paraId="62068804" w14:textId="77777777" w:rsidR="00567370" w:rsidRDefault="00567370" w:rsidP="00CF02F7">
      <w:pPr>
        <w:pStyle w:val="PlantUML"/>
      </w:pPr>
      <w:r>
        <w:t xml:space="preserve">    node Serv3</w:t>
      </w:r>
    </w:p>
    <w:p w14:paraId="2F9CEB41" w14:textId="77777777" w:rsidR="00567370" w:rsidRDefault="00567370" w:rsidP="00CF02F7">
      <w:pPr>
        <w:pStyle w:val="PlantUML"/>
      </w:pPr>
      <w:r>
        <w:t>}</w:t>
      </w:r>
    </w:p>
    <w:p w14:paraId="31F9E25F" w14:textId="77777777" w:rsidR="00567370" w:rsidRDefault="00567370" w:rsidP="00CF02F7">
      <w:pPr>
        <w:pStyle w:val="PlantUML"/>
      </w:pPr>
      <w:r>
        <w:t>}</w:t>
      </w:r>
    </w:p>
    <w:p w14:paraId="5A6E3478" w14:textId="77777777" w:rsidR="00567370" w:rsidRDefault="00567370" w:rsidP="00CF02F7">
      <w:pPr>
        <w:pStyle w:val="PlantUML"/>
      </w:pPr>
    </w:p>
    <w:p w14:paraId="50DFD741" w14:textId="40D8A020" w:rsidR="00567370" w:rsidRDefault="00567370" w:rsidP="00CF02F7">
      <w:pPr>
        <w:pStyle w:val="PlantUML"/>
      </w:pPr>
      <w:r>
        <w:t>xApp1 –- Netsup: “Network APIs”</w:t>
      </w:r>
    </w:p>
    <w:p w14:paraId="3651B586" w14:textId="6939F14D" w:rsidR="00567370" w:rsidRDefault="00567370" w:rsidP="00CF02F7">
      <w:pPr>
        <w:pStyle w:val="PlantUML"/>
      </w:pPr>
      <w:r>
        <w:t>xApp2 -– Netsup: “Network APIs”</w:t>
      </w:r>
    </w:p>
    <w:p w14:paraId="77ADB882" w14:textId="77777777" w:rsidR="00567370" w:rsidRDefault="00567370" w:rsidP="00CF02F7">
      <w:pPr>
        <w:pStyle w:val="PlantUML"/>
      </w:pPr>
      <w:r>
        <w:t>Netsup -- Serv1</w:t>
      </w:r>
    </w:p>
    <w:p w14:paraId="5E8C4378" w14:textId="77777777" w:rsidR="00567370" w:rsidRDefault="00567370" w:rsidP="00CF02F7">
      <w:pPr>
        <w:pStyle w:val="PlantUML"/>
      </w:pPr>
      <w:r>
        <w:t>Netsup -- Serv2</w:t>
      </w:r>
    </w:p>
    <w:p w14:paraId="46053054" w14:textId="77777777" w:rsidR="00567370" w:rsidRDefault="00567370" w:rsidP="00CF02F7">
      <w:pPr>
        <w:pStyle w:val="PlantUML"/>
      </w:pPr>
      <w:r>
        <w:t>Netsup -- Serv3</w:t>
      </w:r>
    </w:p>
    <w:p w14:paraId="501BE945" w14:textId="77777777" w:rsidR="00567370" w:rsidRDefault="00567370" w:rsidP="00CF02F7">
      <w:pPr>
        <w:pStyle w:val="PlantUML"/>
      </w:pPr>
      <w:r>
        <w:t>@enduml</w:t>
      </w:r>
    </w:p>
    <w:p w14:paraId="59D0E557" w14:textId="77777777" w:rsidR="00567370" w:rsidRDefault="00567370" w:rsidP="00567370">
      <w:pPr>
        <w:pStyle w:val="FL"/>
      </w:pPr>
      <w:r>
        <w:rPr>
          <w:noProof/>
        </w:rPr>
        <w:drawing>
          <wp:inline distT="0" distB="0" distL="0" distR="0" wp14:anchorId="6579FD81" wp14:editId="682DBE68">
            <wp:extent cx="3924300" cy="3619500"/>
            <wp:effectExtent l="0" t="0" r="5080" b="1905"/>
            <wp:docPr id="8" name="Picture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示&#10;&#10;描述已自动生成"/>
                    <pic:cNvPicPr>
                      <a:picLocks noChangeAspect="1"/>
                    </pic:cNvPicPr>
                  </pic:nvPicPr>
                  <pic:blipFill>
                    <a:blip r:embed="rId12"/>
                    <a:stretch>
                      <a:fillRect/>
                    </a:stretch>
                  </pic:blipFill>
                  <pic:spPr>
                    <a:xfrm>
                      <a:off x="0" y="0"/>
                      <a:ext cx="3924300" cy="3619500"/>
                    </a:xfrm>
                    <a:prstGeom prst="rect">
                      <a:avLst/>
                    </a:prstGeom>
                  </pic:spPr>
                </pic:pic>
              </a:graphicData>
            </a:graphic>
          </wp:inline>
        </w:drawing>
      </w:r>
    </w:p>
    <w:p w14:paraId="3DFB1C50" w14:textId="77777777" w:rsidR="00567370" w:rsidRPr="00567370" w:rsidRDefault="00567370" w:rsidP="00567370">
      <w:pPr>
        <w:pStyle w:val="TF"/>
      </w:pPr>
      <w:r w:rsidRPr="00567370">
        <w:t>Figure 7.1.2-1: Near-RT RIC platform supporting RIC APIs using Network API approach</w:t>
      </w:r>
    </w:p>
    <w:p w14:paraId="3A0A6013" w14:textId="77777777" w:rsidR="00567370" w:rsidRDefault="00567370" w:rsidP="00CF02F7">
      <w:pPr>
        <w:pStyle w:val="PlantUML"/>
      </w:pPr>
      <w:r>
        <w:t>@startuml</w:t>
      </w:r>
    </w:p>
    <w:p w14:paraId="3B1481E2" w14:textId="77777777" w:rsidR="00567370" w:rsidRDefault="00567370" w:rsidP="00CF02F7">
      <w:pPr>
        <w:pStyle w:val="PlantUML"/>
      </w:pPr>
      <w:r>
        <w:t xml:space="preserve">skin rose </w:t>
      </w:r>
    </w:p>
    <w:p w14:paraId="1CC791CC" w14:textId="77777777" w:rsidR="00567370" w:rsidRDefault="00567370" w:rsidP="00CF02F7">
      <w:pPr>
        <w:pStyle w:val="PlantUML"/>
      </w:pPr>
      <w:r>
        <w:t>card Near-RT-RIC {</w:t>
      </w:r>
    </w:p>
    <w:p w14:paraId="2F30F8A8" w14:textId="77777777" w:rsidR="00567370" w:rsidRDefault="00567370" w:rsidP="00CF02F7">
      <w:pPr>
        <w:pStyle w:val="PlantUML"/>
      </w:pPr>
    </w:p>
    <w:p w14:paraId="04C00BB1" w14:textId="77777777" w:rsidR="00567370" w:rsidRDefault="00567370" w:rsidP="00CF02F7">
      <w:pPr>
        <w:pStyle w:val="PlantUML"/>
      </w:pPr>
      <w:r>
        <w:t>frame xApp2 {</w:t>
      </w:r>
    </w:p>
    <w:p w14:paraId="568D43CA" w14:textId="77777777" w:rsidR="00567370" w:rsidRDefault="00567370" w:rsidP="00CF02F7">
      <w:pPr>
        <w:pStyle w:val="PlantUML"/>
      </w:pPr>
      <w:r>
        <w:lastRenderedPageBreak/>
        <w:t xml:space="preserve">    collections Logic2 as "Business Logic "</w:t>
      </w:r>
    </w:p>
    <w:p w14:paraId="046E88F5" w14:textId="77777777" w:rsidR="00567370" w:rsidRDefault="00567370" w:rsidP="00CF02F7">
      <w:pPr>
        <w:pStyle w:val="PlantUML"/>
      </w:pPr>
      <w:r>
        <w:t xml:space="preserve">    agent SDK2 as "SDK library"</w:t>
      </w:r>
    </w:p>
    <w:p w14:paraId="1F88DA0D" w14:textId="77777777" w:rsidR="00567370" w:rsidRDefault="00567370" w:rsidP="00CF02F7">
      <w:pPr>
        <w:pStyle w:val="PlantUML"/>
      </w:pPr>
      <w:r>
        <w:t>}</w:t>
      </w:r>
    </w:p>
    <w:p w14:paraId="6021DD4B" w14:textId="77777777" w:rsidR="00567370" w:rsidRDefault="00567370" w:rsidP="00CF02F7">
      <w:pPr>
        <w:pStyle w:val="PlantUML"/>
      </w:pPr>
      <w:r>
        <w:t>frame xApp1 {</w:t>
      </w:r>
    </w:p>
    <w:p w14:paraId="0E336569" w14:textId="77777777" w:rsidR="00567370" w:rsidRDefault="00567370" w:rsidP="00CF02F7">
      <w:pPr>
        <w:pStyle w:val="PlantUML"/>
      </w:pPr>
      <w:r>
        <w:t xml:space="preserve">    collections Logic1 as "Business Logic "</w:t>
      </w:r>
    </w:p>
    <w:p w14:paraId="64C6147B" w14:textId="77777777" w:rsidR="00567370" w:rsidRDefault="00567370" w:rsidP="00CF02F7">
      <w:pPr>
        <w:pStyle w:val="PlantUML"/>
      </w:pPr>
      <w:r>
        <w:t xml:space="preserve">    agent SDK1 as "SDK library"</w:t>
      </w:r>
    </w:p>
    <w:p w14:paraId="1E0C9A63" w14:textId="77777777" w:rsidR="00567370" w:rsidRDefault="00567370" w:rsidP="00CF02F7">
      <w:pPr>
        <w:pStyle w:val="PlantUML"/>
      </w:pPr>
      <w:r>
        <w:t>}</w:t>
      </w:r>
    </w:p>
    <w:p w14:paraId="648B8A6D" w14:textId="77777777" w:rsidR="00567370" w:rsidRDefault="00567370" w:rsidP="00CF02F7">
      <w:pPr>
        <w:pStyle w:val="PlantUML"/>
      </w:pPr>
    </w:p>
    <w:p w14:paraId="584A55DB" w14:textId="77777777" w:rsidR="00567370" w:rsidRDefault="00567370" w:rsidP="00CF02F7">
      <w:pPr>
        <w:pStyle w:val="PlantUML"/>
      </w:pPr>
      <w:r>
        <w:t>frame Platform {</w:t>
      </w:r>
    </w:p>
    <w:p w14:paraId="36CC9FBB" w14:textId="77777777" w:rsidR="00567370" w:rsidRDefault="00567370" w:rsidP="00CF02F7">
      <w:pPr>
        <w:pStyle w:val="PlantUML"/>
      </w:pPr>
      <w:r>
        <w:t xml:space="preserve">    agent SDKsup as "SDK support" </w:t>
      </w:r>
    </w:p>
    <w:p w14:paraId="6318955C" w14:textId="77777777" w:rsidR="00567370" w:rsidRDefault="00567370" w:rsidP="00CF02F7">
      <w:pPr>
        <w:pStyle w:val="PlantUML"/>
      </w:pPr>
      <w:r>
        <w:t xml:space="preserve">    node Serv1</w:t>
      </w:r>
    </w:p>
    <w:p w14:paraId="4126CEC0" w14:textId="77777777" w:rsidR="00567370" w:rsidRDefault="00567370" w:rsidP="00CF02F7">
      <w:pPr>
        <w:pStyle w:val="PlantUML"/>
      </w:pPr>
      <w:r>
        <w:t xml:space="preserve">    node Serv2</w:t>
      </w:r>
    </w:p>
    <w:p w14:paraId="08D67DE9" w14:textId="77777777" w:rsidR="00567370" w:rsidRDefault="00567370" w:rsidP="00CF02F7">
      <w:pPr>
        <w:pStyle w:val="PlantUML"/>
      </w:pPr>
      <w:r>
        <w:t xml:space="preserve">    node Serv3</w:t>
      </w:r>
    </w:p>
    <w:p w14:paraId="27A9052D" w14:textId="77777777" w:rsidR="00567370" w:rsidRDefault="00567370" w:rsidP="00CF02F7">
      <w:pPr>
        <w:pStyle w:val="PlantUML"/>
      </w:pPr>
      <w:r>
        <w:t>}</w:t>
      </w:r>
    </w:p>
    <w:p w14:paraId="1A38454C" w14:textId="77777777" w:rsidR="00567370" w:rsidRDefault="00567370" w:rsidP="00CF02F7">
      <w:pPr>
        <w:pStyle w:val="PlantUML"/>
      </w:pPr>
      <w:r>
        <w:t>}</w:t>
      </w:r>
    </w:p>
    <w:p w14:paraId="7BC7460E" w14:textId="1832BCB5" w:rsidR="00567370" w:rsidRDefault="00567370" w:rsidP="00CF02F7">
      <w:pPr>
        <w:pStyle w:val="PlantUML"/>
      </w:pPr>
      <w:r>
        <w:t xml:space="preserve">Logic1 -- SDK1: SDK APIs </w:t>
      </w:r>
    </w:p>
    <w:p w14:paraId="26D771F0" w14:textId="6C423D11" w:rsidR="00567370" w:rsidRDefault="00567370" w:rsidP="00CF02F7">
      <w:pPr>
        <w:pStyle w:val="PlantUML"/>
      </w:pPr>
      <w:r>
        <w:t>Logic2 -- SDK2: SDK APIs</w:t>
      </w:r>
    </w:p>
    <w:p w14:paraId="323AB890" w14:textId="63E9E847" w:rsidR="00567370" w:rsidRDefault="00567370" w:rsidP="00CF02F7">
      <w:pPr>
        <w:pStyle w:val="PlantUML"/>
      </w:pPr>
      <w:r>
        <w:t>SDK1 -- SDKsup: "Not specified"</w:t>
      </w:r>
    </w:p>
    <w:p w14:paraId="11C744E2" w14:textId="2A1317CE" w:rsidR="00567370" w:rsidRDefault="00567370" w:rsidP="00CF02F7">
      <w:pPr>
        <w:pStyle w:val="PlantUML"/>
      </w:pPr>
      <w:r>
        <w:t>SDK2 -- SDKsup: "Not specified"</w:t>
      </w:r>
    </w:p>
    <w:p w14:paraId="24AA3A0A" w14:textId="77777777" w:rsidR="00567370" w:rsidRDefault="00567370" w:rsidP="00CF02F7">
      <w:pPr>
        <w:pStyle w:val="PlantUML"/>
      </w:pPr>
      <w:r>
        <w:t>SDKsup -- Serv1</w:t>
      </w:r>
    </w:p>
    <w:p w14:paraId="3181645B" w14:textId="77777777" w:rsidR="00567370" w:rsidRDefault="00567370" w:rsidP="00CF02F7">
      <w:pPr>
        <w:pStyle w:val="PlantUML"/>
      </w:pPr>
      <w:r>
        <w:t>SDKsup -- Serv2</w:t>
      </w:r>
    </w:p>
    <w:p w14:paraId="4BF3BEEA" w14:textId="77777777" w:rsidR="00567370" w:rsidRDefault="00567370" w:rsidP="00CF02F7">
      <w:pPr>
        <w:pStyle w:val="PlantUML"/>
      </w:pPr>
      <w:r>
        <w:t>SDKsup -- Serv3</w:t>
      </w:r>
    </w:p>
    <w:p w14:paraId="60EFF843" w14:textId="77777777" w:rsidR="00567370" w:rsidRDefault="00567370" w:rsidP="00CF02F7">
      <w:pPr>
        <w:pStyle w:val="PlantUML"/>
      </w:pPr>
      <w:r>
        <w:t>@enduml</w:t>
      </w:r>
    </w:p>
    <w:p w14:paraId="711419B3" w14:textId="77777777" w:rsidR="00567370" w:rsidRDefault="00567370" w:rsidP="00567370">
      <w:pPr>
        <w:pStyle w:val="FL"/>
      </w:pPr>
      <w:r>
        <w:rPr>
          <w:noProof/>
        </w:rPr>
        <w:drawing>
          <wp:inline distT="0" distB="0" distL="0" distR="0" wp14:anchorId="24647BEA" wp14:editId="51F7A21E">
            <wp:extent cx="3924300" cy="5029200"/>
            <wp:effectExtent l="0" t="0" r="0" b="0"/>
            <wp:docPr id="371641202" name="Picture 37164120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图示&#10;&#10;描述已自动生成"/>
                    <pic:cNvPicPr>
                      <a:picLocks noChangeAspect="1"/>
                    </pic:cNvPicPr>
                  </pic:nvPicPr>
                  <pic:blipFill>
                    <a:blip r:embed="rId13"/>
                    <a:stretch>
                      <a:fillRect/>
                    </a:stretch>
                  </pic:blipFill>
                  <pic:spPr>
                    <a:xfrm>
                      <a:off x="0" y="0"/>
                      <a:ext cx="3924300" cy="5029200"/>
                    </a:xfrm>
                    <a:prstGeom prst="rect">
                      <a:avLst/>
                    </a:prstGeom>
                  </pic:spPr>
                </pic:pic>
              </a:graphicData>
            </a:graphic>
          </wp:inline>
        </w:drawing>
      </w:r>
    </w:p>
    <w:p w14:paraId="2B2ACF6E" w14:textId="77777777" w:rsidR="00567370" w:rsidRPr="00567370" w:rsidRDefault="00567370" w:rsidP="00567370">
      <w:pPr>
        <w:pStyle w:val="TF"/>
      </w:pPr>
      <w:r w:rsidRPr="00567370">
        <w:t>Figure 7.1.2-2: Near-RT RIC platform supporting RIC APIs using SDK approach</w:t>
      </w:r>
    </w:p>
    <w:p w14:paraId="3F4AD5A0" w14:textId="77777777" w:rsidR="00567370" w:rsidRDefault="00567370" w:rsidP="00567370">
      <w:pPr>
        <w:pStyle w:val="3"/>
      </w:pPr>
      <w:bookmarkStart w:id="275" w:name="_Toc140574362"/>
      <w:bookmarkStart w:id="276" w:name="_Toc87369298"/>
      <w:bookmarkStart w:id="277" w:name="_Toc216079588"/>
      <w:r>
        <w:lastRenderedPageBreak/>
        <w:t>7.1.3</w:t>
      </w:r>
      <w:r>
        <w:tab/>
        <w:t>Network API approach</w:t>
      </w:r>
      <w:bookmarkEnd w:id="275"/>
      <w:bookmarkEnd w:id="276"/>
      <w:bookmarkEnd w:id="277"/>
    </w:p>
    <w:p w14:paraId="34F2357D" w14:textId="63A520ED" w:rsidR="00567370" w:rsidRDefault="00567370" w:rsidP="00567370">
      <w:r>
        <w:t>A Network API is defined in terms of a protocol stack including the definition</w:t>
      </w:r>
      <w:r w:rsidR="00E706D9" w:rsidRPr="002D61D3">
        <w:t xml:space="preserve"> of the following</w:t>
      </w:r>
      <w:r>
        <w:t>:</w:t>
      </w:r>
    </w:p>
    <w:p w14:paraId="4AFAD87F" w14:textId="77777777" w:rsidR="00567370" w:rsidRPr="00567370" w:rsidRDefault="00567370" w:rsidP="00567370">
      <w:pPr>
        <w:pStyle w:val="B1"/>
      </w:pPr>
      <w:r w:rsidRPr="00567370">
        <w:t>-</w:t>
      </w:r>
      <w:r w:rsidRPr="00567370">
        <w:tab/>
        <w:t>An application layer protocol used to carry a set of messages which normally contain multiple Information Elements (IEs);</w:t>
      </w:r>
    </w:p>
    <w:p w14:paraId="1450630C" w14:textId="77777777" w:rsidR="00567370" w:rsidRPr="00567370" w:rsidRDefault="00567370" w:rsidP="00567370">
      <w:pPr>
        <w:pStyle w:val="B1"/>
      </w:pPr>
      <w:r w:rsidRPr="00567370">
        <w:t>-</w:t>
      </w:r>
      <w:r w:rsidRPr="00567370">
        <w:tab/>
        <w:t>A data encoding protocol (ASN.1, Protobuf, JSON, etc.);</w:t>
      </w:r>
    </w:p>
    <w:p w14:paraId="6AF46DD7" w14:textId="77777777" w:rsidR="00567370" w:rsidRPr="00567370" w:rsidRDefault="00567370" w:rsidP="00567370">
      <w:pPr>
        <w:pStyle w:val="B1"/>
      </w:pPr>
      <w:r w:rsidRPr="00567370">
        <w:t>-</w:t>
      </w:r>
      <w:r w:rsidRPr="00567370">
        <w:tab/>
        <w:t>A network transport protocol (SCTP, HTTPS, gRPC, etc.);</w:t>
      </w:r>
    </w:p>
    <w:p w14:paraId="3E26D0EF" w14:textId="77777777" w:rsidR="00567370" w:rsidRPr="00567370" w:rsidRDefault="00567370" w:rsidP="00567370">
      <w:pPr>
        <w:pStyle w:val="B1"/>
      </w:pPr>
      <w:r w:rsidRPr="00567370">
        <w:t>-</w:t>
      </w:r>
      <w:r w:rsidRPr="00567370">
        <w:tab/>
        <w:t>Associated security and encryption methods.</w:t>
      </w:r>
    </w:p>
    <w:p w14:paraId="722A362A" w14:textId="43144AAA" w:rsidR="00567370" w:rsidRDefault="00567370" w:rsidP="00567370">
      <w:r>
        <w:t>For the Network API approach for Near-RT RIC APIs</w:t>
      </w:r>
      <w:r w:rsidR="00C63BFC">
        <w:t>,</w:t>
      </w:r>
      <w:r>
        <w:t xml:space="preserve"> it is expected that each case listed in </w:t>
      </w:r>
      <w:r>
        <w:rPr>
          <w:rFonts w:hint="eastAsia"/>
        </w:rPr>
        <w:t>clause</w:t>
      </w:r>
      <w:r>
        <w:t xml:space="preserve"> 7.1.1 may require a unique protocol stack definition which offers an optimal solution balancing the trade-offs between service requirements, Near-RT RIC platform complexity and xApp implementation overheads. </w:t>
      </w:r>
    </w:p>
    <w:p w14:paraId="586CE530" w14:textId="77777777" w:rsidR="00567370" w:rsidRDefault="00567370" w:rsidP="00567370">
      <w:r>
        <w:t xml:space="preserve">Furthermore, each Network API will require a unique endpoint that the </w:t>
      </w:r>
      <w:r>
        <w:rPr>
          <w:rFonts w:hint="eastAsia"/>
        </w:rPr>
        <w:t>API consumer</w:t>
      </w:r>
      <w:r>
        <w:t xml:space="preserve"> will need to discover using a combination of configuration and use of the Enablement APIs (</w:t>
      </w:r>
      <w:r>
        <w:rPr>
          <w:rFonts w:hint="eastAsia"/>
        </w:rPr>
        <w:t xml:space="preserve">also </w:t>
      </w:r>
      <w:r>
        <w:t xml:space="preserve">see </w:t>
      </w:r>
      <w:r>
        <w:rPr>
          <w:rFonts w:hint="eastAsia"/>
        </w:rPr>
        <w:t>clause</w:t>
      </w:r>
      <w:r>
        <w:t xml:space="preserve"> </w:t>
      </w:r>
      <w:r>
        <w:rPr>
          <w:rFonts w:hint="eastAsia"/>
        </w:rPr>
        <w:t>6A.2.6</w:t>
      </w:r>
      <w:r>
        <w:t>).</w:t>
      </w:r>
    </w:p>
    <w:p w14:paraId="64A14D0F" w14:textId="77777777" w:rsidR="00567370" w:rsidRDefault="00567370" w:rsidP="00567370">
      <w:r>
        <w:t xml:space="preserve">Open O-RAN specified Network APIs for each case listed in </w:t>
      </w:r>
      <w:r>
        <w:rPr>
          <w:rFonts w:hint="eastAsia"/>
        </w:rPr>
        <w:t>clause</w:t>
      </w:r>
      <w:r>
        <w:t xml:space="preserve"> 7.1.1 are defined in terms of the corresponding protocol stack.</w:t>
      </w:r>
    </w:p>
    <w:p w14:paraId="796D93F0" w14:textId="77777777" w:rsidR="00567370" w:rsidRDefault="00567370" w:rsidP="00567370">
      <w:pPr>
        <w:pStyle w:val="3"/>
      </w:pPr>
      <w:bookmarkStart w:id="278" w:name="_Toc140574363"/>
      <w:bookmarkStart w:id="279" w:name="_Toc87369299"/>
      <w:bookmarkStart w:id="280" w:name="_Toc216079589"/>
      <w:r>
        <w:t>7.1.4</w:t>
      </w:r>
      <w:r>
        <w:tab/>
        <w:t>SDK approach</w:t>
      </w:r>
      <w:bookmarkEnd w:id="278"/>
      <w:bookmarkEnd w:id="279"/>
      <w:bookmarkEnd w:id="280"/>
    </w:p>
    <w:p w14:paraId="7BD16056" w14:textId="5A9BB264" w:rsidR="00567370" w:rsidRDefault="00567370" w:rsidP="00567370">
      <w:r>
        <w:t xml:space="preserve">An SDK (Software </w:t>
      </w:r>
      <w:r w:rsidR="00C63BFC">
        <w:t xml:space="preserve">Development </w:t>
      </w:r>
      <w:r>
        <w:t xml:space="preserve">Kit) is defined as a set of software tools/libraries provided by platform vendors which helps developers in building applications on the platform. An SDK simplifies application development by: </w:t>
      </w:r>
    </w:p>
    <w:p w14:paraId="2A69B0B7" w14:textId="77777777" w:rsidR="00567370" w:rsidRPr="00567370" w:rsidRDefault="00567370" w:rsidP="00567370">
      <w:pPr>
        <w:pStyle w:val="B1"/>
      </w:pPr>
      <w:r w:rsidRPr="00567370">
        <w:t>-</w:t>
      </w:r>
      <w:r w:rsidRPr="00567370">
        <w:tab/>
        <w:t>Providing simple APIs to trigger commonly used functionality;</w:t>
      </w:r>
    </w:p>
    <w:p w14:paraId="33AD1E7E" w14:textId="77777777" w:rsidR="00567370" w:rsidRPr="00567370" w:rsidRDefault="00567370" w:rsidP="00567370">
      <w:pPr>
        <w:pStyle w:val="B1"/>
      </w:pPr>
      <w:r w:rsidRPr="00567370">
        <w:t>-</w:t>
      </w:r>
      <w:r w:rsidRPr="00567370">
        <w:tab/>
        <w:t>Handling routine management tasks “under the hood”;</w:t>
      </w:r>
    </w:p>
    <w:p w14:paraId="1377A297" w14:textId="77777777" w:rsidR="00567370" w:rsidRPr="00567370" w:rsidRDefault="00567370" w:rsidP="00567370">
      <w:pPr>
        <w:pStyle w:val="B1"/>
      </w:pPr>
      <w:r w:rsidRPr="00567370">
        <w:t>-</w:t>
      </w:r>
      <w:r w:rsidRPr="00567370">
        <w:tab/>
        <w:t>Providing tools for debugging, building, testing applications.</w:t>
      </w:r>
    </w:p>
    <w:p w14:paraId="6FA53406" w14:textId="77777777" w:rsidR="00567370" w:rsidRDefault="00567370" w:rsidP="00567370">
      <w:r>
        <w:t xml:space="preserve">For the SDK approach for Near-RT RIC APIs, it is expected that a given Near-RT RIC vendor offers an SDK library that provides a language specific implementation of each case listed in </w:t>
      </w:r>
      <w:r>
        <w:rPr>
          <w:rFonts w:hint="eastAsia"/>
        </w:rPr>
        <w:t>clause</w:t>
      </w:r>
      <w:r>
        <w:t xml:space="preserve"> 7.1.1. This provides a common interface to interact with all the Near-RT RIC endpoints as well as other xApps.</w:t>
      </w:r>
    </w:p>
    <w:p w14:paraId="2FC9BAB9" w14:textId="77777777" w:rsidR="00567370" w:rsidRDefault="00567370" w:rsidP="00567370">
      <w:r>
        <w:t xml:space="preserve">The Near-RT RIC SDK library functionality would include: </w:t>
      </w:r>
    </w:p>
    <w:p w14:paraId="690D1E73" w14:textId="77777777" w:rsidR="00567370" w:rsidRPr="00567370" w:rsidRDefault="00567370" w:rsidP="00567370">
      <w:pPr>
        <w:pStyle w:val="B1"/>
      </w:pPr>
      <w:r w:rsidRPr="00567370">
        <w:t>-</w:t>
      </w:r>
      <w:r w:rsidRPr="00567370">
        <w:tab/>
        <w:t>Discovery of relevant endpoints for and connection to Near-RT RIC platform services and other xApps.</w:t>
      </w:r>
    </w:p>
    <w:p w14:paraId="37561A6A" w14:textId="77777777" w:rsidR="00567370" w:rsidRPr="00567370" w:rsidRDefault="00567370" w:rsidP="00567370">
      <w:pPr>
        <w:pStyle w:val="B1"/>
      </w:pPr>
      <w:r w:rsidRPr="00567370">
        <w:t>-</w:t>
      </w:r>
      <w:r w:rsidRPr="00567370">
        <w:tab/>
        <w:t>Handles all connection management of the xApp with all relevant Near-RT RIC platform endpoints as well as other xApps. This includes:</w:t>
      </w:r>
    </w:p>
    <w:p w14:paraId="7D4018EA" w14:textId="77777777" w:rsidR="00567370" w:rsidRPr="00567370" w:rsidRDefault="00567370" w:rsidP="00567370">
      <w:pPr>
        <w:pStyle w:val="B2"/>
      </w:pPr>
      <w:r w:rsidRPr="00567370">
        <w:t>-</w:t>
      </w:r>
      <w:r w:rsidRPr="00567370">
        <w:tab/>
        <w:t>Authentication;</w:t>
      </w:r>
    </w:p>
    <w:p w14:paraId="1F08C2FE" w14:textId="77777777" w:rsidR="00567370" w:rsidRPr="00567370" w:rsidRDefault="00567370" w:rsidP="00567370">
      <w:pPr>
        <w:pStyle w:val="B2"/>
      </w:pPr>
      <w:r w:rsidRPr="00567370">
        <w:t>-</w:t>
      </w:r>
      <w:r w:rsidRPr="00567370">
        <w:tab/>
        <w:t>Registration;</w:t>
      </w:r>
    </w:p>
    <w:p w14:paraId="2E2D5906" w14:textId="77777777" w:rsidR="00567370" w:rsidRPr="00567370" w:rsidRDefault="00567370" w:rsidP="00567370">
      <w:pPr>
        <w:pStyle w:val="B2"/>
      </w:pPr>
      <w:r w:rsidRPr="00567370">
        <w:t>-</w:t>
      </w:r>
      <w:r w:rsidRPr="00567370">
        <w:tab/>
        <w:t>Encryption/Decryption (if required);</w:t>
      </w:r>
    </w:p>
    <w:p w14:paraId="1CBD115A" w14:textId="77777777" w:rsidR="00567370" w:rsidRPr="00567370" w:rsidRDefault="00567370" w:rsidP="00567370">
      <w:pPr>
        <w:pStyle w:val="B2"/>
      </w:pPr>
      <w:r w:rsidRPr="00567370">
        <w:t>-</w:t>
      </w:r>
      <w:r w:rsidRPr="00567370">
        <w:tab/>
        <w:t>Failovers if any endpoint crashes.</w:t>
      </w:r>
    </w:p>
    <w:p w14:paraId="1C4F58D4" w14:textId="77777777" w:rsidR="00567370" w:rsidRPr="00567370" w:rsidRDefault="00567370" w:rsidP="00567370">
      <w:pPr>
        <w:pStyle w:val="B1"/>
      </w:pPr>
      <w:r w:rsidRPr="00567370">
        <w:t>-</w:t>
      </w:r>
      <w:r w:rsidRPr="00567370">
        <w:tab/>
        <w:t>Presents a simple API as function definitions for sending/receiving messages;</w:t>
      </w:r>
    </w:p>
    <w:p w14:paraId="2B0F7A29" w14:textId="77777777" w:rsidR="00567370" w:rsidRPr="00567370" w:rsidRDefault="00567370" w:rsidP="00567370">
      <w:pPr>
        <w:pStyle w:val="B1"/>
      </w:pPr>
      <w:r w:rsidRPr="00567370">
        <w:t>-</w:t>
      </w:r>
      <w:r w:rsidRPr="00567370">
        <w:tab/>
        <w:t>Provides tools for xApp debugging, building and testing</w:t>
      </w:r>
      <w:r w:rsidRPr="00567370">
        <w:rPr>
          <w:rFonts w:hint="eastAsia"/>
        </w:rPr>
        <w:t>.</w:t>
      </w:r>
    </w:p>
    <w:p w14:paraId="0BCE32C4" w14:textId="77777777" w:rsidR="00567370" w:rsidRDefault="00567370" w:rsidP="00567370">
      <w:r>
        <w:t>These services would be provided by the SDK library and so would not be exposed to the business logic within an xApp.</w:t>
      </w:r>
    </w:p>
    <w:p w14:paraId="007E41B4" w14:textId="77777777" w:rsidR="00567370" w:rsidRDefault="00567370" w:rsidP="00567370">
      <w:r>
        <w:t xml:space="preserve">Open O-RAN specified SDK APIs for each case listed in </w:t>
      </w:r>
      <w:r>
        <w:rPr>
          <w:rFonts w:hint="eastAsia"/>
        </w:rPr>
        <w:t>clause</w:t>
      </w:r>
      <w:r>
        <w:t xml:space="preserve"> 7.1.1 would need to be defined for each supported programming language.</w:t>
      </w:r>
    </w:p>
    <w:p w14:paraId="06AB4839" w14:textId="77777777" w:rsidR="00567370" w:rsidRDefault="00567370" w:rsidP="00567370">
      <w:r>
        <w:t xml:space="preserve">The actual protocol stack implemented by the SDK library and used to communicate with the SDK support service in the Near-RT RIC platform may be either based on the Network APIs or left not specified and so may be vendor proprietary. </w:t>
      </w:r>
    </w:p>
    <w:p w14:paraId="048C8142" w14:textId="77777777" w:rsidR="00A21FC9" w:rsidRDefault="00A21FC9" w:rsidP="00A21FC9">
      <w:pPr>
        <w:pStyle w:val="3"/>
      </w:pPr>
      <w:bookmarkStart w:id="281" w:name="_Toc87369300"/>
      <w:bookmarkStart w:id="282" w:name="_Toc140574364"/>
      <w:bookmarkStart w:id="283" w:name="_Toc216079590"/>
      <w:r>
        <w:lastRenderedPageBreak/>
        <w:t>7.1.5</w:t>
      </w:r>
      <w:r>
        <w:tab/>
        <w:t>Near-RT RIC API support options</w:t>
      </w:r>
      <w:bookmarkEnd w:id="281"/>
      <w:bookmarkEnd w:id="282"/>
      <w:bookmarkEnd w:id="283"/>
    </w:p>
    <w:p w14:paraId="1D477AAC" w14:textId="640561C1" w:rsidR="00A21FC9" w:rsidRDefault="00A21FC9" w:rsidP="00A21FC9">
      <w:r>
        <w:t xml:space="preserve">The two approaches to Near-RT RIC APIs are not necessarily mutually exclusive. </w:t>
      </w:r>
    </w:p>
    <w:p w14:paraId="5A39ED14" w14:textId="5105434C" w:rsidR="00A21FC9" w:rsidRDefault="00A21FC9" w:rsidP="00A21FC9">
      <w:r>
        <w:t>For example, an xApp designed to support the Network API approach may be implemented using either an internal SDK library that provides the Network API interface or a direct implementation the Network API interface. Both of these cases are presented in figure 7.1.5-1.</w:t>
      </w:r>
    </w:p>
    <w:p w14:paraId="7B48F4E0" w14:textId="77777777" w:rsidR="00A21FC9" w:rsidRDefault="00A21FC9" w:rsidP="00CF02F7">
      <w:pPr>
        <w:pStyle w:val="PlantUML"/>
      </w:pPr>
      <w:r>
        <w:t>@startuml</w:t>
      </w:r>
    </w:p>
    <w:p w14:paraId="38E722B2" w14:textId="77777777" w:rsidR="00A21FC9" w:rsidRDefault="00A21FC9" w:rsidP="00CF02F7">
      <w:pPr>
        <w:pStyle w:val="PlantUML"/>
      </w:pPr>
      <w:r>
        <w:t xml:space="preserve">skin rose </w:t>
      </w:r>
    </w:p>
    <w:p w14:paraId="162AE11B" w14:textId="77777777" w:rsidR="00A21FC9" w:rsidRDefault="00A21FC9" w:rsidP="00CF02F7">
      <w:pPr>
        <w:pStyle w:val="PlantUML"/>
      </w:pPr>
      <w:r>
        <w:t>card Near-RT-RIC {</w:t>
      </w:r>
    </w:p>
    <w:p w14:paraId="060A8581" w14:textId="77777777" w:rsidR="00A21FC9" w:rsidRDefault="00A21FC9" w:rsidP="00CF02F7">
      <w:pPr>
        <w:pStyle w:val="PlantUML"/>
      </w:pPr>
    </w:p>
    <w:p w14:paraId="5CB05E48" w14:textId="77777777" w:rsidR="00A21FC9" w:rsidRDefault="00A21FC9" w:rsidP="00CF02F7">
      <w:pPr>
        <w:pStyle w:val="PlantUML"/>
      </w:pPr>
      <w:r>
        <w:t>frame xApp2 {</w:t>
      </w:r>
    </w:p>
    <w:p w14:paraId="751DE7BD" w14:textId="77777777" w:rsidR="00A21FC9" w:rsidRDefault="00A21FC9" w:rsidP="00CF02F7">
      <w:pPr>
        <w:pStyle w:val="PlantUML"/>
      </w:pPr>
      <w:r>
        <w:t xml:space="preserve">    collections Logic2 as "Business Logic "</w:t>
      </w:r>
    </w:p>
    <w:p w14:paraId="175039F8" w14:textId="77777777" w:rsidR="00A21FC9" w:rsidRDefault="00A21FC9" w:rsidP="00CF02F7">
      <w:pPr>
        <w:pStyle w:val="PlantUML"/>
      </w:pPr>
      <w:r>
        <w:t xml:space="preserve">    agent IF2 as "Network API client"</w:t>
      </w:r>
    </w:p>
    <w:p w14:paraId="7BCC9FC1" w14:textId="77777777" w:rsidR="00A21FC9" w:rsidRDefault="00A21FC9" w:rsidP="00CF02F7">
      <w:pPr>
        <w:pStyle w:val="PlantUML"/>
      </w:pPr>
      <w:r>
        <w:t>}</w:t>
      </w:r>
    </w:p>
    <w:p w14:paraId="7419A5F2" w14:textId="77777777" w:rsidR="00A21FC9" w:rsidRDefault="00A21FC9" w:rsidP="00CF02F7">
      <w:pPr>
        <w:pStyle w:val="PlantUML"/>
      </w:pPr>
      <w:r>
        <w:t>frame xApp1 {</w:t>
      </w:r>
    </w:p>
    <w:p w14:paraId="1700386B" w14:textId="77777777" w:rsidR="00A21FC9" w:rsidRDefault="00A21FC9" w:rsidP="00CF02F7">
      <w:pPr>
        <w:pStyle w:val="PlantUML"/>
      </w:pPr>
      <w:r>
        <w:t xml:space="preserve">    collections Logic1 as "Business Logic "</w:t>
      </w:r>
    </w:p>
    <w:p w14:paraId="7E810BF4" w14:textId="77777777" w:rsidR="00A21FC9" w:rsidRDefault="00A21FC9" w:rsidP="00CF02F7">
      <w:pPr>
        <w:pStyle w:val="PlantUML"/>
      </w:pPr>
      <w:r>
        <w:t xml:space="preserve">    agent SDK1 as "SDK library \nincluding Network API client"</w:t>
      </w:r>
    </w:p>
    <w:p w14:paraId="37B47A7D" w14:textId="77777777" w:rsidR="00A21FC9" w:rsidRDefault="00A21FC9" w:rsidP="00CF02F7">
      <w:pPr>
        <w:pStyle w:val="PlantUML"/>
      </w:pPr>
      <w:r>
        <w:t>}</w:t>
      </w:r>
    </w:p>
    <w:p w14:paraId="21CBE827" w14:textId="77777777" w:rsidR="00A21FC9" w:rsidRDefault="00A21FC9" w:rsidP="00CF02F7">
      <w:pPr>
        <w:pStyle w:val="PlantUML"/>
      </w:pPr>
      <w:r>
        <w:t>frame Platform {</w:t>
      </w:r>
    </w:p>
    <w:p w14:paraId="2695D25F" w14:textId="77777777" w:rsidR="00A21FC9" w:rsidRDefault="00A21FC9" w:rsidP="00CF02F7">
      <w:pPr>
        <w:pStyle w:val="PlantUML"/>
      </w:pPr>
      <w:r>
        <w:t xml:space="preserve">    agent Netsup as "Network API support" </w:t>
      </w:r>
    </w:p>
    <w:p w14:paraId="5CB454CF" w14:textId="77777777" w:rsidR="00A21FC9" w:rsidRDefault="00A21FC9" w:rsidP="00CF02F7">
      <w:pPr>
        <w:pStyle w:val="PlantUML"/>
      </w:pPr>
      <w:r>
        <w:t xml:space="preserve">    node Serv1</w:t>
      </w:r>
    </w:p>
    <w:p w14:paraId="0D268249" w14:textId="77777777" w:rsidR="00A21FC9" w:rsidRDefault="00A21FC9" w:rsidP="00CF02F7">
      <w:pPr>
        <w:pStyle w:val="PlantUML"/>
      </w:pPr>
      <w:r>
        <w:t xml:space="preserve">    node Serv2</w:t>
      </w:r>
    </w:p>
    <w:p w14:paraId="1960F261" w14:textId="77777777" w:rsidR="00A21FC9" w:rsidRDefault="00A21FC9" w:rsidP="00CF02F7">
      <w:pPr>
        <w:pStyle w:val="PlantUML"/>
      </w:pPr>
      <w:r>
        <w:t xml:space="preserve">    node Serv3</w:t>
      </w:r>
    </w:p>
    <w:p w14:paraId="373F2E22" w14:textId="77777777" w:rsidR="00A21FC9" w:rsidRDefault="00A21FC9" w:rsidP="00CF02F7">
      <w:pPr>
        <w:pStyle w:val="PlantUML"/>
      </w:pPr>
      <w:r>
        <w:t>}</w:t>
      </w:r>
    </w:p>
    <w:p w14:paraId="0DD99F5A" w14:textId="77777777" w:rsidR="00A21FC9" w:rsidRDefault="00A21FC9" w:rsidP="00CF02F7">
      <w:pPr>
        <w:pStyle w:val="PlantUML"/>
      </w:pPr>
      <w:r>
        <w:t>}</w:t>
      </w:r>
    </w:p>
    <w:p w14:paraId="70C300BB" w14:textId="11CC71A4" w:rsidR="00A21FC9" w:rsidRDefault="00A21FC9" w:rsidP="00CF02F7">
      <w:pPr>
        <w:pStyle w:val="PlantUML"/>
      </w:pPr>
      <w:r>
        <w:t xml:space="preserve">Logic1 -- SDK1: SDK APIs </w:t>
      </w:r>
    </w:p>
    <w:p w14:paraId="03FFF941" w14:textId="77777777" w:rsidR="00A21FC9" w:rsidRDefault="00A21FC9" w:rsidP="00CF02F7">
      <w:pPr>
        <w:pStyle w:val="PlantUML"/>
      </w:pPr>
      <w:r>
        <w:t>Logic2 -- IF2 #line.dashed</w:t>
      </w:r>
    </w:p>
    <w:p w14:paraId="0E09D4B6" w14:textId="2502054C" w:rsidR="00A21FC9" w:rsidRDefault="00A21FC9" w:rsidP="00CF02F7">
      <w:pPr>
        <w:pStyle w:val="PlantUML"/>
      </w:pPr>
      <w:r>
        <w:t>SDK1 -- Netsup: "Network APIs"</w:t>
      </w:r>
    </w:p>
    <w:p w14:paraId="2A31F008" w14:textId="023C1E5A" w:rsidR="00A21FC9" w:rsidRDefault="00A21FC9" w:rsidP="00CF02F7">
      <w:pPr>
        <w:pStyle w:val="PlantUML"/>
      </w:pPr>
      <w:r>
        <w:t>IF2 -– Netsup: "Network APIs"</w:t>
      </w:r>
    </w:p>
    <w:p w14:paraId="58D2394C" w14:textId="77777777" w:rsidR="00A21FC9" w:rsidRDefault="00A21FC9" w:rsidP="00CF02F7">
      <w:pPr>
        <w:pStyle w:val="PlantUML"/>
      </w:pPr>
      <w:r>
        <w:t>Netsup -- Serv1</w:t>
      </w:r>
    </w:p>
    <w:p w14:paraId="13ED0303" w14:textId="77777777" w:rsidR="00A21FC9" w:rsidRDefault="00A21FC9" w:rsidP="00CF02F7">
      <w:pPr>
        <w:pStyle w:val="PlantUML"/>
      </w:pPr>
      <w:r>
        <w:t>Netsup -- Serv2</w:t>
      </w:r>
    </w:p>
    <w:p w14:paraId="06993ADF" w14:textId="77777777" w:rsidR="00A21FC9" w:rsidRDefault="00A21FC9" w:rsidP="00CF02F7">
      <w:pPr>
        <w:pStyle w:val="PlantUML"/>
      </w:pPr>
      <w:r>
        <w:t>Netsup -- Serv3</w:t>
      </w:r>
    </w:p>
    <w:p w14:paraId="3F743A01" w14:textId="77777777" w:rsidR="00A21FC9" w:rsidRDefault="00A21FC9" w:rsidP="00CF02F7">
      <w:pPr>
        <w:pStyle w:val="PlantUML"/>
      </w:pPr>
      <w:r>
        <w:t>@enduml</w:t>
      </w:r>
    </w:p>
    <w:p w14:paraId="68E20CA8" w14:textId="77777777" w:rsidR="00A21FC9" w:rsidRDefault="00A21FC9" w:rsidP="00A21FC9">
      <w:pPr>
        <w:pStyle w:val="FL"/>
      </w:pPr>
      <w:r>
        <w:rPr>
          <w:noProof/>
        </w:rPr>
        <w:lastRenderedPageBreak/>
        <w:drawing>
          <wp:inline distT="0" distB="0" distL="0" distR="0" wp14:anchorId="480DA422" wp14:editId="4E5E763B">
            <wp:extent cx="5048250" cy="5191125"/>
            <wp:effectExtent l="0" t="0" r="0" b="9525"/>
            <wp:docPr id="38" name="Picture 7"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descr="图示, 示意图&#10;&#10;描述已自动生成"/>
                    <pic:cNvPicPr>
                      <a:picLocks noChangeAspect="1"/>
                    </pic:cNvPicPr>
                  </pic:nvPicPr>
                  <pic:blipFill>
                    <a:blip r:embed="rId14"/>
                    <a:stretch>
                      <a:fillRect/>
                    </a:stretch>
                  </pic:blipFill>
                  <pic:spPr>
                    <a:xfrm>
                      <a:off x="0" y="0"/>
                      <a:ext cx="5048250" cy="5191125"/>
                    </a:xfrm>
                    <a:prstGeom prst="rect">
                      <a:avLst/>
                    </a:prstGeom>
                  </pic:spPr>
                </pic:pic>
              </a:graphicData>
            </a:graphic>
          </wp:inline>
        </w:drawing>
      </w:r>
    </w:p>
    <w:p w14:paraId="4F369FCB" w14:textId="27C60DBE" w:rsidR="00A21FC9" w:rsidRPr="00A21FC9" w:rsidRDefault="00A21FC9" w:rsidP="00A21FC9">
      <w:pPr>
        <w:pStyle w:val="TF"/>
      </w:pPr>
      <w:r w:rsidRPr="00A21FC9">
        <w:t>Figure 7.1.5-1: Near-RT RIC platform supporting RIC APIs using Network API approach with optional use of SDK APIs</w:t>
      </w:r>
    </w:p>
    <w:p w14:paraId="7D9D079C" w14:textId="77777777" w:rsidR="00A21FC9" w:rsidRDefault="00A21FC9" w:rsidP="00A21FC9">
      <w:r>
        <w:t>Likewise, a Near-RT RIC Platform may be designed to support both the Network API approach and the SDK approach and so xApps implemented using either approach may access platform services. Both of these cases are presented in figure 7.1.5-2.</w:t>
      </w:r>
    </w:p>
    <w:p w14:paraId="0C39D5D9" w14:textId="77777777" w:rsidR="00A21FC9" w:rsidRDefault="00A21FC9" w:rsidP="00CF02F7">
      <w:pPr>
        <w:pStyle w:val="PlantUML"/>
      </w:pPr>
      <w:r>
        <w:t>@startuml</w:t>
      </w:r>
    </w:p>
    <w:p w14:paraId="21CDA825" w14:textId="77777777" w:rsidR="00A21FC9" w:rsidRDefault="00A21FC9" w:rsidP="00CF02F7">
      <w:pPr>
        <w:pStyle w:val="PlantUML"/>
      </w:pPr>
      <w:r>
        <w:t xml:space="preserve">skin rose </w:t>
      </w:r>
    </w:p>
    <w:p w14:paraId="69B863C3" w14:textId="77777777" w:rsidR="00A21FC9" w:rsidRDefault="00A21FC9" w:rsidP="00CF02F7">
      <w:pPr>
        <w:pStyle w:val="PlantUML"/>
      </w:pPr>
      <w:r>
        <w:t>card Near-RT-RIC {</w:t>
      </w:r>
    </w:p>
    <w:p w14:paraId="61D82540" w14:textId="77777777" w:rsidR="00A21FC9" w:rsidRDefault="00A21FC9" w:rsidP="00CF02F7">
      <w:pPr>
        <w:pStyle w:val="PlantUML"/>
      </w:pPr>
    </w:p>
    <w:p w14:paraId="3C19FA4B" w14:textId="77777777" w:rsidR="00A21FC9" w:rsidRDefault="00A21FC9" w:rsidP="00CF02F7">
      <w:pPr>
        <w:pStyle w:val="PlantUML"/>
      </w:pPr>
      <w:r>
        <w:t>frame xApp2 {</w:t>
      </w:r>
    </w:p>
    <w:p w14:paraId="4BA3D441" w14:textId="5D964568" w:rsidR="00A21FC9" w:rsidRDefault="00A21FC9" w:rsidP="00CF02F7">
      <w:pPr>
        <w:pStyle w:val="PlantUML"/>
      </w:pPr>
      <w:r>
        <w:t xml:space="preserve">    collections Logic2 as "Business Logic"</w:t>
      </w:r>
    </w:p>
    <w:p w14:paraId="6712A69D" w14:textId="77777777" w:rsidR="00A21FC9" w:rsidRDefault="00A21FC9" w:rsidP="00CF02F7">
      <w:pPr>
        <w:pStyle w:val="PlantUML"/>
      </w:pPr>
      <w:r>
        <w:t xml:space="preserve">    agent SDK2 as "SDK library"</w:t>
      </w:r>
    </w:p>
    <w:p w14:paraId="518ECF8B" w14:textId="77777777" w:rsidR="00A21FC9" w:rsidRDefault="00A21FC9" w:rsidP="00CF02F7">
      <w:pPr>
        <w:pStyle w:val="PlantUML"/>
      </w:pPr>
      <w:r>
        <w:t>}</w:t>
      </w:r>
    </w:p>
    <w:p w14:paraId="6EBCE0A9" w14:textId="77777777" w:rsidR="00A21FC9" w:rsidRDefault="00A21FC9" w:rsidP="00CF02F7">
      <w:pPr>
        <w:pStyle w:val="PlantUML"/>
      </w:pPr>
      <w:r>
        <w:t>frame xApp1 {</w:t>
      </w:r>
    </w:p>
    <w:p w14:paraId="5F039314" w14:textId="5625EEB8" w:rsidR="00A21FC9" w:rsidRDefault="00A21FC9" w:rsidP="00CF02F7">
      <w:pPr>
        <w:pStyle w:val="PlantUML"/>
      </w:pPr>
      <w:r>
        <w:t xml:space="preserve">    collections Logic1 as "Business Logic"</w:t>
      </w:r>
    </w:p>
    <w:p w14:paraId="272E3E75" w14:textId="77777777" w:rsidR="00A21FC9" w:rsidRDefault="00A21FC9" w:rsidP="00CF02F7">
      <w:pPr>
        <w:pStyle w:val="PlantUML"/>
      </w:pPr>
      <w:r>
        <w:t xml:space="preserve">    agent SDK1 as "SDK library \nincluding Network API client"</w:t>
      </w:r>
    </w:p>
    <w:p w14:paraId="341EE054" w14:textId="77777777" w:rsidR="00A21FC9" w:rsidRDefault="00A21FC9" w:rsidP="00CF02F7">
      <w:pPr>
        <w:pStyle w:val="PlantUML"/>
      </w:pPr>
      <w:r>
        <w:t>}</w:t>
      </w:r>
    </w:p>
    <w:p w14:paraId="1F90B77B" w14:textId="77777777" w:rsidR="00A21FC9" w:rsidRDefault="00A21FC9" w:rsidP="00CF02F7">
      <w:pPr>
        <w:pStyle w:val="PlantUML"/>
      </w:pPr>
    </w:p>
    <w:p w14:paraId="0DDBAFAC" w14:textId="77777777" w:rsidR="00A21FC9" w:rsidRDefault="00A21FC9" w:rsidP="00CF02F7">
      <w:pPr>
        <w:pStyle w:val="PlantUML"/>
      </w:pPr>
      <w:r>
        <w:t>frame Platform {</w:t>
      </w:r>
    </w:p>
    <w:p w14:paraId="3FEEFFA0" w14:textId="77777777" w:rsidR="00A21FC9" w:rsidRDefault="00A21FC9" w:rsidP="00CF02F7">
      <w:pPr>
        <w:pStyle w:val="PlantUML"/>
      </w:pPr>
      <w:r>
        <w:t xml:space="preserve">    agent Netsup as "Network API support" </w:t>
      </w:r>
    </w:p>
    <w:p w14:paraId="4ED1620F" w14:textId="77777777" w:rsidR="00A21FC9" w:rsidRDefault="00A21FC9" w:rsidP="00CF02F7">
      <w:pPr>
        <w:pStyle w:val="PlantUML"/>
      </w:pPr>
      <w:r>
        <w:t xml:space="preserve">    agent SDKsup as "SDK support" </w:t>
      </w:r>
    </w:p>
    <w:p w14:paraId="51ABB77C" w14:textId="77777777" w:rsidR="00A21FC9" w:rsidRDefault="00A21FC9" w:rsidP="00CF02F7">
      <w:pPr>
        <w:pStyle w:val="PlantUML"/>
      </w:pPr>
      <w:r>
        <w:t xml:space="preserve">    node Serv1</w:t>
      </w:r>
    </w:p>
    <w:p w14:paraId="43AAE850" w14:textId="77777777" w:rsidR="00A21FC9" w:rsidRDefault="00A21FC9" w:rsidP="00CF02F7">
      <w:pPr>
        <w:pStyle w:val="PlantUML"/>
      </w:pPr>
      <w:r>
        <w:t xml:space="preserve">    node Serv2</w:t>
      </w:r>
    </w:p>
    <w:p w14:paraId="0E9F1DDB" w14:textId="77777777" w:rsidR="00A21FC9" w:rsidRDefault="00A21FC9" w:rsidP="00CF02F7">
      <w:pPr>
        <w:pStyle w:val="PlantUML"/>
      </w:pPr>
      <w:r>
        <w:t xml:space="preserve">    node Serv3</w:t>
      </w:r>
    </w:p>
    <w:p w14:paraId="09491767" w14:textId="77777777" w:rsidR="00A21FC9" w:rsidRDefault="00A21FC9" w:rsidP="00CF02F7">
      <w:pPr>
        <w:pStyle w:val="PlantUML"/>
      </w:pPr>
      <w:r>
        <w:lastRenderedPageBreak/>
        <w:t>}</w:t>
      </w:r>
    </w:p>
    <w:p w14:paraId="541390C6" w14:textId="77777777" w:rsidR="00A21FC9" w:rsidRDefault="00A21FC9" w:rsidP="00CF02F7">
      <w:pPr>
        <w:pStyle w:val="PlantUML"/>
      </w:pPr>
      <w:r>
        <w:t>}</w:t>
      </w:r>
    </w:p>
    <w:p w14:paraId="0DA5EB47" w14:textId="371003B0" w:rsidR="00A21FC9" w:rsidRDefault="00A21FC9" w:rsidP="00CF02F7">
      <w:pPr>
        <w:pStyle w:val="PlantUML"/>
      </w:pPr>
      <w:r>
        <w:t xml:space="preserve">Logic1 -- SDK1: SDK APIs </w:t>
      </w:r>
    </w:p>
    <w:p w14:paraId="313FB31F" w14:textId="4202AE74" w:rsidR="00A21FC9" w:rsidRDefault="00A21FC9" w:rsidP="00CF02F7">
      <w:pPr>
        <w:pStyle w:val="PlantUML"/>
      </w:pPr>
      <w:r>
        <w:t>Logic2 -- SDK2: SDK APIs</w:t>
      </w:r>
    </w:p>
    <w:p w14:paraId="73C78C2B" w14:textId="7493B0F4" w:rsidR="00A21FC9" w:rsidRDefault="00A21FC9" w:rsidP="00CF02F7">
      <w:pPr>
        <w:pStyle w:val="PlantUML"/>
      </w:pPr>
      <w:r>
        <w:t>SDK1 -- Netsup: “Network APIs”</w:t>
      </w:r>
    </w:p>
    <w:p w14:paraId="49593AA4" w14:textId="15F65CD6" w:rsidR="00A21FC9" w:rsidRDefault="00A21FC9" w:rsidP="00CF02F7">
      <w:pPr>
        <w:pStyle w:val="PlantUML"/>
      </w:pPr>
      <w:r>
        <w:t>SDK2 –- SDKsup: "Not specified"</w:t>
      </w:r>
    </w:p>
    <w:p w14:paraId="7F2B8A81" w14:textId="77777777" w:rsidR="00A21FC9" w:rsidRDefault="00A21FC9" w:rsidP="00CF02F7">
      <w:pPr>
        <w:pStyle w:val="PlantUML"/>
      </w:pPr>
      <w:r>
        <w:t>Netsup -- Serv1</w:t>
      </w:r>
    </w:p>
    <w:p w14:paraId="446D6A67" w14:textId="77777777" w:rsidR="00A21FC9" w:rsidRDefault="00A21FC9" w:rsidP="00CF02F7">
      <w:pPr>
        <w:pStyle w:val="PlantUML"/>
      </w:pPr>
      <w:r>
        <w:t>Netsup -- Serv2</w:t>
      </w:r>
    </w:p>
    <w:p w14:paraId="3497CEDB" w14:textId="77777777" w:rsidR="00A21FC9" w:rsidRDefault="00A21FC9" w:rsidP="00CF02F7">
      <w:pPr>
        <w:pStyle w:val="PlantUML"/>
      </w:pPr>
      <w:r>
        <w:t>Netsup -- Serv3</w:t>
      </w:r>
    </w:p>
    <w:p w14:paraId="3EE76E71" w14:textId="77777777" w:rsidR="00A21FC9" w:rsidRDefault="00A21FC9" w:rsidP="00CF02F7">
      <w:pPr>
        <w:pStyle w:val="PlantUML"/>
      </w:pPr>
      <w:r>
        <w:t>SDKsup -- Serv1</w:t>
      </w:r>
    </w:p>
    <w:p w14:paraId="4F84B872" w14:textId="77777777" w:rsidR="00A21FC9" w:rsidRDefault="00A21FC9" w:rsidP="00CF02F7">
      <w:pPr>
        <w:pStyle w:val="PlantUML"/>
      </w:pPr>
      <w:r>
        <w:t>SDKsup -- Serv2</w:t>
      </w:r>
    </w:p>
    <w:p w14:paraId="31A4CDA0" w14:textId="77777777" w:rsidR="00A21FC9" w:rsidRDefault="00A21FC9" w:rsidP="00CF02F7">
      <w:pPr>
        <w:pStyle w:val="PlantUML"/>
      </w:pPr>
      <w:r>
        <w:t>SDKsup -- Serv3</w:t>
      </w:r>
    </w:p>
    <w:p w14:paraId="1A712F4C" w14:textId="77777777" w:rsidR="00A21FC9" w:rsidRDefault="00A21FC9" w:rsidP="00CF02F7">
      <w:pPr>
        <w:pStyle w:val="PlantUML"/>
      </w:pPr>
      <w:r>
        <w:t>@enduml</w:t>
      </w:r>
    </w:p>
    <w:p w14:paraId="0330249F" w14:textId="77777777" w:rsidR="00A21FC9" w:rsidRDefault="00A21FC9" w:rsidP="00A21FC9">
      <w:pPr>
        <w:pStyle w:val="FL"/>
      </w:pPr>
      <w:r>
        <w:rPr>
          <w:noProof/>
        </w:rPr>
        <w:drawing>
          <wp:inline distT="0" distB="0" distL="0" distR="0" wp14:anchorId="18EA9306" wp14:editId="7A16FBA2">
            <wp:extent cx="4800600" cy="5191125"/>
            <wp:effectExtent l="0" t="0" r="0" b="9525"/>
            <wp:docPr id="39" name="Picture 1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4" descr="图示&#10;&#10;描述已自动生成"/>
                    <pic:cNvPicPr>
                      <a:picLocks noChangeAspect="1"/>
                    </pic:cNvPicPr>
                  </pic:nvPicPr>
                  <pic:blipFill>
                    <a:blip r:embed="rId15"/>
                    <a:stretch>
                      <a:fillRect/>
                    </a:stretch>
                  </pic:blipFill>
                  <pic:spPr>
                    <a:xfrm>
                      <a:off x="0" y="0"/>
                      <a:ext cx="4800600" cy="5191125"/>
                    </a:xfrm>
                    <a:prstGeom prst="rect">
                      <a:avLst/>
                    </a:prstGeom>
                  </pic:spPr>
                </pic:pic>
              </a:graphicData>
            </a:graphic>
          </wp:inline>
        </w:drawing>
      </w:r>
    </w:p>
    <w:p w14:paraId="68F9891A" w14:textId="77777777" w:rsidR="00A21FC9" w:rsidRDefault="00A21FC9" w:rsidP="00A21FC9">
      <w:pPr>
        <w:pStyle w:val="TF"/>
        <w:rPr>
          <w:szCs w:val="21"/>
        </w:rPr>
      </w:pPr>
      <w:r>
        <w:rPr>
          <w:szCs w:val="21"/>
        </w:rPr>
        <w:t>Figure 7.1.5-2: Near-RT RIC platform supporting both Network API and SDK approaches</w:t>
      </w:r>
    </w:p>
    <w:p w14:paraId="0DBF63F4" w14:textId="77777777" w:rsidR="00A21FC9" w:rsidRPr="00A66428" w:rsidRDefault="00A21FC9" w:rsidP="00A21FC9">
      <w:pPr>
        <w:pStyle w:val="2"/>
      </w:pPr>
      <w:bookmarkStart w:id="284" w:name="_Toc87369301"/>
      <w:bookmarkStart w:id="285" w:name="_Toc4432"/>
      <w:bookmarkStart w:id="286" w:name="_Toc55375062"/>
      <w:bookmarkStart w:id="287" w:name="_Toc140574365"/>
      <w:bookmarkStart w:id="288" w:name="_Toc33451935"/>
      <w:bookmarkStart w:id="289" w:name="_Toc216079591"/>
      <w:r w:rsidRPr="00A21FC9">
        <w:lastRenderedPageBreak/>
        <w:t>7.2</w:t>
      </w:r>
      <w:r w:rsidRPr="00A21FC9">
        <w:tab/>
      </w:r>
      <w:bookmarkEnd w:id="284"/>
      <w:bookmarkEnd w:id="285"/>
      <w:bookmarkEnd w:id="286"/>
      <w:r w:rsidRPr="00A66428">
        <w:rPr>
          <w:rFonts w:hint="eastAsia"/>
        </w:rPr>
        <w:t>Void</w:t>
      </w:r>
      <w:bookmarkEnd w:id="287"/>
      <w:bookmarkEnd w:id="289"/>
    </w:p>
    <w:p w14:paraId="026A4935" w14:textId="77777777" w:rsidR="00A21FC9" w:rsidRPr="00A66428" w:rsidRDefault="00A21FC9" w:rsidP="00A21FC9">
      <w:pPr>
        <w:pStyle w:val="2"/>
      </w:pPr>
      <w:bookmarkStart w:id="290" w:name="_Toc140574366"/>
      <w:bookmarkStart w:id="291" w:name="_Toc216079592"/>
      <w:r w:rsidRPr="00A21FC9">
        <w:t>7.3</w:t>
      </w:r>
      <w:r w:rsidRPr="00A21FC9">
        <w:tab/>
        <w:t>Void</w:t>
      </w:r>
      <w:bookmarkEnd w:id="290"/>
      <w:bookmarkEnd w:id="291"/>
    </w:p>
    <w:p w14:paraId="42872742" w14:textId="77777777" w:rsidR="00A21FC9" w:rsidRPr="00A66428" w:rsidRDefault="00A21FC9" w:rsidP="00A21FC9">
      <w:pPr>
        <w:pStyle w:val="2"/>
      </w:pPr>
      <w:bookmarkStart w:id="292" w:name="_Toc19394"/>
      <w:bookmarkStart w:id="293" w:name="_Toc15557"/>
      <w:bookmarkStart w:id="294" w:name="_Toc87369303"/>
      <w:bookmarkStart w:id="295" w:name="_Toc33451937"/>
      <w:bookmarkStart w:id="296" w:name="_Toc3444"/>
      <w:bookmarkStart w:id="297" w:name="_Toc140574367"/>
      <w:bookmarkStart w:id="298" w:name="_Toc216079593"/>
      <w:bookmarkEnd w:id="288"/>
      <w:r w:rsidRPr="00A21FC9">
        <w:t>7.4</w:t>
      </w:r>
      <w:r w:rsidRPr="00A21FC9">
        <w:tab/>
      </w:r>
      <w:bookmarkEnd w:id="292"/>
      <w:bookmarkEnd w:id="293"/>
      <w:bookmarkEnd w:id="294"/>
      <w:bookmarkEnd w:id="295"/>
      <w:bookmarkEnd w:id="296"/>
      <w:r w:rsidRPr="00A66428">
        <w:rPr>
          <w:rFonts w:hint="eastAsia"/>
        </w:rPr>
        <w:t>Void</w:t>
      </w:r>
      <w:bookmarkEnd w:id="297"/>
      <w:bookmarkEnd w:id="298"/>
    </w:p>
    <w:p w14:paraId="55F9E0E0" w14:textId="77777777" w:rsidR="00A21FC9" w:rsidRPr="00A21FC9" w:rsidRDefault="00A21FC9" w:rsidP="00A21FC9">
      <w:pPr>
        <w:pStyle w:val="2"/>
      </w:pPr>
      <w:bookmarkStart w:id="299" w:name="_Toc14015"/>
      <w:bookmarkStart w:id="300" w:name="_Toc25189"/>
      <w:bookmarkStart w:id="301" w:name="_Toc14980"/>
      <w:bookmarkStart w:id="302" w:name="_Toc33451938"/>
      <w:bookmarkStart w:id="303" w:name="_Toc87369304"/>
      <w:bookmarkStart w:id="304" w:name="_Toc140574368"/>
      <w:bookmarkStart w:id="305" w:name="_Toc216079594"/>
      <w:r w:rsidRPr="00A21FC9">
        <w:t>7.5</w:t>
      </w:r>
      <w:r w:rsidRPr="00A21FC9">
        <w:tab/>
      </w:r>
      <w:bookmarkEnd w:id="299"/>
      <w:bookmarkEnd w:id="300"/>
      <w:bookmarkEnd w:id="301"/>
      <w:bookmarkEnd w:id="302"/>
      <w:r w:rsidRPr="00A21FC9">
        <w:t>Void</w:t>
      </w:r>
      <w:bookmarkEnd w:id="303"/>
      <w:bookmarkEnd w:id="304"/>
      <w:bookmarkEnd w:id="305"/>
    </w:p>
    <w:p w14:paraId="6E34D04F" w14:textId="77777777" w:rsidR="00A21FC9" w:rsidRPr="00BF677F" w:rsidRDefault="00A21FC9" w:rsidP="00A21FC9">
      <w:pPr>
        <w:pStyle w:val="2"/>
      </w:pPr>
      <w:bookmarkStart w:id="306" w:name="_Toc32188"/>
      <w:bookmarkStart w:id="307" w:name="_Toc17011"/>
      <w:bookmarkStart w:id="308" w:name="_Toc87369305"/>
      <w:bookmarkStart w:id="309" w:name="_Toc33451939"/>
      <w:bookmarkStart w:id="310" w:name="_Toc31110"/>
      <w:bookmarkStart w:id="311" w:name="_Toc140574369"/>
      <w:bookmarkStart w:id="312" w:name="_Toc216079595"/>
      <w:r w:rsidRPr="00A21FC9">
        <w:t>7.6</w:t>
      </w:r>
      <w:r w:rsidRPr="00A21FC9">
        <w:tab/>
      </w:r>
      <w:bookmarkEnd w:id="306"/>
      <w:bookmarkEnd w:id="307"/>
      <w:bookmarkEnd w:id="308"/>
      <w:bookmarkEnd w:id="309"/>
      <w:bookmarkEnd w:id="310"/>
      <w:r w:rsidRPr="00BF677F">
        <w:rPr>
          <w:rFonts w:hint="eastAsia"/>
        </w:rPr>
        <w:t>Void</w:t>
      </w:r>
      <w:bookmarkEnd w:id="311"/>
      <w:bookmarkEnd w:id="312"/>
    </w:p>
    <w:p w14:paraId="7B2845DB" w14:textId="77777777" w:rsidR="00A21FC9" w:rsidRPr="00BF677F" w:rsidRDefault="00A21FC9" w:rsidP="00A21FC9">
      <w:pPr>
        <w:pStyle w:val="2"/>
      </w:pPr>
      <w:bookmarkStart w:id="313" w:name="_Toc87369306"/>
      <w:bookmarkStart w:id="314" w:name="_Toc55816444"/>
      <w:bookmarkStart w:id="315" w:name="_Toc140574370"/>
      <w:bookmarkStart w:id="316" w:name="_Toc216079596"/>
      <w:r w:rsidRPr="00A21FC9">
        <w:t>7.7</w:t>
      </w:r>
      <w:r w:rsidRPr="00A21FC9">
        <w:tab/>
      </w:r>
      <w:bookmarkEnd w:id="313"/>
      <w:bookmarkEnd w:id="314"/>
      <w:r w:rsidRPr="00BF677F">
        <w:rPr>
          <w:rFonts w:hint="eastAsia"/>
        </w:rPr>
        <w:t>Void</w:t>
      </w:r>
      <w:bookmarkEnd w:id="315"/>
      <w:bookmarkEnd w:id="316"/>
    </w:p>
    <w:p w14:paraId="327211CD" w14:textId="77777777" w:rsidR="00A21FC9" w:rsidRDefault="00A21FC9" w:rsidP="00A21FC9">
      <w:pPr>
        <w:pStyle w:val="1"/>
        <w:rPr>
          <w:lang w:eastAsia="zh-CN"/>
        </w:rPr>
      </w:pPr>
      <w:bookmarkStart w:id="317" w:name="_Toc3056"/>
      <w:bookmarkStart w:id="318" w:name="_Toc87369307"/>
      <w:bookmarkStart w:id="319" w:name="_Toc140574371"/>
      <w:bookmarkStart w:id="320" w:name="_Toc33451940"/>
      <w:bookmarkStart w:id="321" w:name="_Toc17496"/>
      <w:bookmarkStart w:id="322" w:name="_Toc11635"/>
      <w:bookmarkStart w:id="323" w:name="_Toc216079597"/>
      <w:r>
        <w:rPr>
          <w:lang w:eastAsia="zh-CN"/>
        </w:rPr>
        <w:t>8</w:t>
      </w:r>
      <w:r>
        <w:tab/>
      </w:r>
      <w:r>
        <w:rPr>
          <w:lang w:eastAsia="zh-CN"/>
        </w:rPr>
        <w:t>External Interfaces of Near-RT RIC</w:t>
      </w:r>
      <w:bookmarkEnd w:id="317"/>
      <w:bookmarkEnd w:id="318"/>
      <w:bookmarkEnd w:id="319"/>
      <w:bookmarkEnd w:id="320"/>
      <w:bookmarkEnd w:id="321"/>
      <w:bookmarkEnd w:id="322"/>
      <w:bookmarkEnd w:id="323"/>
    </w:p>
    <w:p w14:paraId="5D21A336" w14:textId="77777777" w:rsidR="00A21FC9" w:rsidRDefault="00A21FC9" w:rsidP="00A21FC9">
      <w:pPr>
        <w:pStyle w:val="2"/>
      </w:pPr>
      <w:bookmarkStart w:id="324" w:name="_Toc15827"/>
      <w:bookmarkStart w:id="325" w:name="_Toc12953"/>
      <w:bookmarkStart w:id="326" w:name="_Toc9843"/>
      <w:bookmarkStart w:id="327" w:name="_Toc23657"/>
      <w:bookmarkStart w:id="328" w:name="_Toc33451941"/>
      <w:bookmarkStart w:id="329" w:name="_Toc15041"/>
      <w:bookmarkStart w:id="330" w:name="_Toc87369308"/>
      <w:bookmarkStart w:id="331" w:name="_Toc140574372"/>
      <w:bookmarkStart w:id="332" w:name="_Toc216079598"/>
      <w:bookmarkEnd w:id="324"/>
      <w:bookmarkEnd w:id="325"/>
      <w:r>
        <w:t>8.1</w:t>
      </w:r>
      <w:r>
        <w:tab/>
        <w:t>E2 Interface</w:t>
      </w:r>
      <w:bookmarkEnd w:id="326"/>
      <w:bookmarkEnd w:id="327"/>
      <w:bookmarkEnd w:id="328"/>
      <w:bookmarkEnd w:id="329"/>
      <w:bookmarkEnd w:id="330"/>
      <w:bookmarkEnd w:id="331"/>
      <w:bookmarkEnd w:id="332"/>
      <w:r>
        <w:t xml:space="preserve"> </w:t>
      </w:r>
    </w:p>
    <w:p w14:paraId="6E7F423B" w14:textId="0FA44C92" w:rsidR="00A21FC9" w:rsidRDefault="00A21FC9" w:rsidP="00A21FC9">
      <w:r>
        <w:t>O-RAN</w:t>
      </w:r>
      <w:r w:rsidR="00E706D9" w:rsidRPr="002D61D3">
        <w:t>.</w:t>
      </w:r>
      <w:r>
        <w:t>WG3.</w:t>
      </w:r>
      <w:r w:rsidR="00E706D9" w:rsidRPr="002D61D3">
        <w:t>TS.</w:t>
      </w:r>
      <w:r>
        <w:t>E2GAP [2] specifies E2 interface general aspects and principles.</w:t>
      </w:r>
    </w:p>
    <w:p w14:paraId="231CB5B1" w14:textId="2D1A3204" w:rsidR="00A21FC9" w:rsidRDefault="00A21FC9" w:rsidP="00A21FC9">
      <w:r>
        <w:t>O-RAN</w:t>
      </w:r>
      <w:r w:rsidR="00E706D9" w:rsidRPr="002D61D3">
        <w:t>.</w:t>
      </w:r>
      <w:r>
        <w:t>WG3.</w:t>
      </w:r>
      <w:r w:rsidR="00E706D9" w:rsidRPr="002D61D3">
        <w:t>TS.</w:t>
      </w:r>
      <w:r>
        <w:t>E2AP [3] specifies E2 interface application protocols.</w:t>
      </w:r>
    </w:p>
    <w:p w14:paraId="1F72FC47" w14:textId="77777777" w:rsidR="00A21FC9" w:rsidRDefault="00A21FC9" w:rsidP="00A21FC9">
      <w:pPr>
        <w:pStyle w:val="2"/>
      </w:pPr>
      <w:bookmarkStart w:id="333" w:name="_Toc28457"/>
      <w:bookmarkStart w:id="334" w:name="_Toc140574373"/>
      <w:bookmarkStart w:id="335" w:name="_Toc1195"/>
      <w:bookmarkStart w:id="336" w:name="_Toc33451942"/>
      <w:bookmarkStart w:id="337" w:name="_Toc87369309"/>
      <w:bookmarkStart w:id="338" w:name="_Toc31417"/>
      <w:bookmarkStart w:id="339" w:name="_Toc216079599"/>
      <w:r>
        <w:t>8.2</w:t>
      </w:r>
      <w:r>
        <w:tab/>
        <w:t>A1 Interface</w:t>
      </w:r>
      <w:bookmarkEnd w:id="333"/>
      <w:bookmarkEnd w:id="334"/>
      <w:bookmarkEnd w:id="335"/>
      <w:bookmarkEnd w:id="336"/>
      <w:bookmarkEnd w:id="337"/>
      <w:bookmarkEnd w:id="338"/>
      <w:bookmarkEnd w:id="339"/>
    </w:p>
    <w:p w14:paraId="1944F362" w14:textId="79325E53" w:rsidR="00A21FC9" w:rsidRDefault="00A21FC9" w:rsidP="00A21FC9">
      <w:r>
        <w:t>O-RAN</w:t>
      </w:r>
      <w:r w:rsidR="00E706D9" w:rsidRPr="002D61D3">
        <w:t>.</w:t>
      </w:r>
      <w:r>
        <w:t>WG2.</w:t>
      </w:r>
      <w:r w:rsidR="00E706D9" w:rsidRPr="002D61D3">
        <w:t>TS.</w:t>
      </w:r>
      <w:r>
        <w:t>A1.GAP [8] specifies A1 interface general aspects and principles.</w:t>
      </w:r>
    </w:p>
    <w:p w14:paraId="0539A3F0" w14:textId="1C59923C" w:rsidR="00A21FC9" w:rsidRDefault="00A21FC9" w:rsidP="00A21FC9">
      <w:r>
        <w:t>O-RAN</w:t>
      </w:r>
      <w:r w:rsidR="00E706D9" w:rsidRPr="002D61D3">
        <w:t>.</w:t>
      </w:r>
      <w:r>
        <w:t>WG2.</w:t>
      </w:r>
      <w:r w:rsidR="00E706D9" w:rsidRPr="002D61D3">
        <w:t>TS.</w:t>
      </w:r>
      <w:r>
        <w:t>A1AP [9] specifies A1 interface application protocols.</w:t>
      </w:r>
    </w:p>
    <w:p w14:paraId="0F52DD8C" w14:textId="77777777" w:rsidR="00A21FC9" w:rsidRDefault="00A21FC9" w:rsidP="00A21FC9">
      <w:pPr>
        <w:pStyle w:val="2"/>
      </w:pPr>
      <w:bookmarkStart w:id="340" w:name="_Toc18817"/>
      <w:bookmarkStart w:id="341" w:name="_Toc10476"/>
      <w:bookmarkStart w:id="342" w:name="_Toc33451943"/>
      <w:bookmarkStart w:id="343" w:name="_Toc87369310"/>
      <w:bookmarkStart w:id="344" w:name="_Toc140574374"/>
      <w:bookmarkStart w:id="345" w:name="_Toc6232"/>
      <w:bookmarkStart w:id="346" w:name="_Toc216079600"/>
      <w:r>
        <w:t>8.3</w:t>
      </w:r>
      <w:r>
        <w:tab/>
        <w:t>O1 Interface</w:t>
      </w:r>
      <w:bookmarkEnd w:id="340"/>
      <w:bookmarkEnd w:id="341"/>
      <w:bookmarkEnd w:id="342"/>
      <w:bookmarkEnd w:id="343"/>
      <w:bookmarkEnd w:id="344"/>
      <w:bookmarkEnd w:id="345"/>
      <w:bookmarkEnd w:id="346"/>
    </w:p>
    <w:p w14:paraId="7909EF8A" w14:textId="77777777" w:rsidR="00A21FC9" w:rsidRDefault="00A21FC9" w:rsidP="00A21FC9">
      <w:r>
        <w:t xml:space="preserve">An implementation of O1 interface at Near-RT RIC depends on the deployment options described in [4], i.e., when Near-RT RIC is modelled as a stand-alone Managed Element. </w:t>
      </w:r>
    </w:p>
    <w:p w14:paraId="0D377D5E" w14:textId="334BD9D8" w:rsidR="00A21FC9" w:rsidRDefault="00A21FC9" w:rsidP="00A21FC9">
      <w:r>
        <w:t>O-RAN</w:t>
      </w:r>
      <w:r w:rsidR="00E706D9" w:rsidRPr="002D61D3">
        <w:t>.</w:t>
      </w:r>
      <w:r>
        <w:t>WG1</w:t>
      </w:r>
      <w:r w:rsidR="00E706D9" w:rsidRPr="002D61D3">
        <w:t>0</w:t>
      </w:r>
      <w:r>
        <w:t>.</w:t>
      </w:r>
      <w:r w:rsidR="00E706D9" w:rsidRPr="002D61D3">
        <w:t>TS.</w:t>
      </w:r>
      <w:r>
        <w:t>O1-Interface [5] specifies O1 interface related aspects.</w:t>
      </w:r>
    </w:p>
    <w:p w14:paraId="24D138EC" w14:textId="77777777" w:rsidR="00A21FC9" w:rsidRPr="009B6151" w:rsidRDefault="00A21FC9" w:rsidP="00A21FC9">
      <w:pPr>
        <w:pStyle w:val="2"/>
      </w:pPr>
      <w:bookmarkStart w:id="347" w:name="_Toc140574375"/>
      <w:bookmarkStart w:id="348" w:name="_Toc216079601"/>
      <w:r w:rsidRPr="009B6151">
        <w:t>8.</w:t>
      </w:r>
      <w:r w:rsidRPr="00A66428">
        <w:t>4</w:t>
      </w:r>
      <w:r w:rsidRPr="003266B6">
        <w:tab/>
      </w:r>
      <w:r w:rsidRPr="00A66428">
        <w:t xml:space="preserve">Y1 </w:t>
      </w:r>
      <w:r w:rsidRPr="009B6151">
        <w:t>Interface</w:t>
      </w:r>
      <w:bookmarkEnd w:id="347"/>
      <w:bookmarkEnd w:id="348"/>
    </w:p>
    <w:p w14:paraId="09816AF0" w14:textId="7FF10955" w:rsidR="00A21FC9" w:rsidRDefault="00A21FC9" w:rsidP="00A21FC9">
      <w:r>
        <w:rPr>
          <w:rFonts w:hint="eastAsia"/>
        </w:rPr>
        <w:t xml:space="preserve">Y1 interface allows the Y1 consumers to subscribe to or request the RAN analytics information service(s) provided by Near-RT </w:t>
      </w:r>
      <w:r w:rsidRPr="003266B6">
        <w:rPr>
          <w:rFonts w:hint="eastAsia"/>
        </w:rPr>
        <w:t xml:space="preserve">RIC </w:t>
      </w:r>
      <w:r w:rsidRPr="003266B6">
        <w:t>[</w:t>
      </w:r>
      <w:r w:rsidR="00E706D9" w:rsidRPr="002D61D3">
        <w:t>23</w:t>
      </w:r>
      <w:r w:rsidRPr="003266B6">
        <w:t>]</w:t>
      </w:r>
      <w:r w:rsidR="00E706D9" w:rsidRPr="002D61D3">
        <w:t>[24]</w:t>
      </w:r>
      <w:r w:rsidRPr="003266B6">
        <w:t>.</w:t>
      </w:r>
    </w:p>
    <w:p w14:paraId="6B21A58B" w14:textId="77777777" w:rsidR="00A21FC9" w:rsidRPr="00A66428" w:rsidRDefault="00A21FC9" w:rsidP="00A21FC9">
      <w:pPr>
        <w:pStyle w:val="1"/>
      </w:pPr>
      <w:bookmarkStart w:id="349" w:name="_Toc119603072"/>
      <w:bookmarkStart w:id="350" w:name="_Toc87369311"/>
      <w:bookmarkStart w:id="351" w:name="_Toc140574376"/>
      <w:bookmarkStart w:id="352" w:name="_Toc84941144"/>
      <w:bookmarkStart w:id="353" w:name="_Toc216079602"/>
      <w:r>
        <w:rPr>
          <w:lang w:eastAsia="zh-CN"/>
        </w:rPr>
        <w:t>9</w:t>
      </w:r>
      <w:r>
        <w:tab/>
        <w:t xml:space="preserve">Near-RT </w:t>
      </w:r>
      <w:r w:rsidRPr="003266B6">
        <w:t>RIC API</w:t>
      </w:r>
      <w:r w:rsidRPr="00A66428">
        <w:t xml:space="preserve"> Procedures</w:t>
      </w:r>
      <w:bookmarkEnd w:id="349"/>
      <w:bookmarkEnd w:id="350"/>
      <w:bookmarkEnd w:id="351"/>
      <w:bookmarkEnd w:id="352"/>
      <w:bookmarkEnd w:id="353"/>
    </w:p>
    <w:p w14:paraId="04D8AE8D" w14:textId="7259EFCD" w:rsidR="00A21FC9" w:rsidRPr="00632C05" w:rsidRDefault="00A21FC9" w:rsidP="00A21FC9">
      <w:pPr>
        <w:pStyle w:val="2"/>
      </w:pPr>
      <w:bookmarkStart w:id="354" w:name="_Toc84941145"/>
      <w:bookmarkStart w:id="355" w:name="_Toc119603073"/>
      <w:bookmarkStart w:id="356" w:name="_Toc87369312"/>
      <w:bookmarkStart w:id="357" w:name="_Toc140574377"/>
      <w:bookmarkStart w:id="358" w:name="_Toc216079603"/>
      <w:r>
        <w:t>9.1</w:t>
      </w:r>
      <w:r>
        <w:tab/>
      </w:r>
      <w:bookmarkEnd w:id="354"/>
      <w:bookmarkEnd w:id="355"/>
      <w:bookmarkEnd w:id="356"/>
      <w:bookmarkEnd w:id="357"/>
      <w:r w:rsidR="00DD37CF" w:rsidRPr="002D61D3">
        <w:t>General</w:t>
      </w:r>
      <w:bookmarkEnd w:id="358"/>
    </w:p>
    <w:p w14:paraId="07ACFDD1" w14:textId="77777777" w:rsidR="00A21FC9" w:rsidRPr="002D61D3" w:rsidRDefault="00A21FC9" w:rsidP="00A21FC9">
      <w:r>
        <w:t xml:space="preserve">Procedures described in this </w:t>
      </w:r>
      <w:r>
        <w:rPr>
          <w:rFonts w:hint="eastAsia"/>
        </w:rPr>
        <w:t>clause</w:t>
      </w:r>
      <w:r>
        <w:t xml:space="preserve"> assume the Near-RT RIC platform contains the function</w:t>
      </w:r>
      <w:r>
        <w:rPr>
          <w:rFonts w:hint="eastAsia"/>
        </w:rPr>
        <w:t>alitie</w:t>
      </w:r>
      <w:r>
        <w:t xml:space="preserve">s listed in </w:t>
      </w:r>
      <w:r>
        <w:rPr>
          <w:rFonts w:hint="eastAsia"/>
        </w:rPr>
        <w:t>clause</w:t>
      </w:r>
      <w:r>
        <w:t xml:space="preserve"> 6.2.</w:t>
      </w:r>
      <w:r>
        <w:br/>
        <w:t>API endpoints associated with the platform function</w:t>
      </w:r>
      <w:r>
        <w:rPr>
          <w:rFonts w:hint="eastAsia"/>
        </w:rPr>
        <w:t>alitie</w:t>
      </w:r>
      <w:r>
        <w:t>s may vary depending on implementation.</w:t>
      </w:r>
    </w:p>
    <w:p w14:paraId="0CA80676" w14:textId="77777777" w:rsidR="00843E2B" w:rsidRPr="002D61D3" w:rsidRDefault="00843E2B" w:rsidP="00843E2B">
      <w:pPr>
        <w:pStyle w:val="2"/>
      </w:pPr>
      <w:bookmarkStart w:id="359" w:name="_Toc216079604"/>
      <w:r>
        <w:lastRenderedPageBreak/>
        <w:t>9.1</w:t>
      </w:r>
      <w:r w:rsidRPr="002D61D3">
        <w:t>A</w:t>
      </w:r>
      <w:r>
        <w:tab/>
      </w:r>
      <w:r w:rsidRPr="002D61D3">
        <w:t>Conventions for procedure description</w:t>
      </w:r>
      <w:bookmarkEnd w:id="359"/>
    </w:p>
    <w:p w14:paraId="250C91C5" w14:textId="77777777" w:rsidR="00843E2B" w:rsidRPr="002D61D3" w:rsidRDefault="00843E2B" w:rsidP="002D61D3">
      <w:pPr>
        <w:spacing w:after="180"/>
        <w:rPr>
          <w:szCs w:val="20"/>
        </w:rPr>
      </w:pPr>
      <w:r w:rsidRPr="002D61D3">
        <w:rPr>
          <w:szCs w:val="20"/>
        </w:rPr>
        <w:t>The following notations</w:t>
      </w:r>
      <w:r w:rsidRPr="002D61D3">
        <w:t xml:space="preserve"> </w:t>
      </w:r>
      <w:r w:rsidRPr="002D61D3">
        <w:rPr>
          <w:szCs w:val="20"/>
        </w:rPr>
        <w:t xml:space="preserve">are used </w:t>
      </w:r>
      <w:r w:rsidRPr="002D61D3">
        <w:t>to describe the procedure</w:t>
      </w:r>
      <w:r w:rsidRPr="002D61D3">
        <w:rPr>
          <w:szCs w:val="20"/>
        </w:rPr>
        <w:t xml:space="preserve"> </w:t>
      </w:r>
      <w:r w:rsidRPr="002D61D3">
        <w:t>elements in the present document</w:t>
      </w:r>
      <w:r w:rsidRPr="002D61D3">
        <w:rPr>
          <w:szCs w:val="20"/>
        </w:rPr>
        <w:t xml:space="preserve">: </w:t>
      </w:r>
    </w:p>
    <w:p w14:paraId="6E40EF2E" w14:textId="77777777" w:rsidR="00843E2B" w:rsidRPr="00843E2B" w:rsidRDefault="00843E2B" w:rsidP="002D61D3">
      <w:pPr>
        <w:pStyle w:val="B1"/>
      </w:pPr>
      <w:r w:rsidRPr="002D61D3">
        <w:t>-</w:t>
      </w:r>
      <w:r w:rsidRPr="002D61D3">
        <w:tab/>
      </w:r>
      <w:r>
        <w:t>M</w:t>
      </w:r>
      <w:r w:rsidRPr="002D61D3">
        <w:t>:</w:t>
      </w:r>
      <w:r>
        <w:t xml:space="preserve"> mandatory – the capability is required to be supported</w:t>
      </w:r>
      <w:r w:rsidRPr="002D61D3">
        <w:t>;</w:t>
      </w:r>
    </w:p>
    <w:p w14:paraId="4C24B5E4" w14:textId="77777777" w:rsidR="00843E2B" w:rsidRDefault="00843E2B" w:rsidP="002D61D3">
      <w:pPr>
        <w:pStyle w:val="B1"/>
      </w:pPr>
      <w:r w:rsidRPr="002D61D3">
        <w:t>-</w:t>
      </w:r>
      <w:r w:rsidRPr="002D61D3">
        <w:tab/>
      </w:r>
      <w:r>
        <w:t>O</w:t>
      </w:r>
      <w:r w:rsidRPr="002D61D3">
        <w:t>:</w:t>
      </w:r>
      <w:r>
        <w:t xml:space="preserve"> optional – the capability may be supported or not</w:t>
      </w:r>
      <w:r w:rsidRPr="002D61D3">
        <w:t>.</w:t>
      </w:r>
    </w:p>
    <w:p w14:paraId="0709127C" w14:textId="77777777" w:rsidR="00A21FC9" w:rsidRDefault="00A21FC9" w:rsidP="00843E2B">
      <w:pPr>
        <w:pStyle w:val="2"/>
      </w:pPr>
      <w:bookmarkStart w:id="360" w:name="_Toc66865702"/>
      <w:bookmarkStart w:id="361" w:name="_Toc87369313"/>
      <w:bookmarkStart w:id="362" w:name="_Toc119603074"/>
      <w:bookmarkStart w:id="363" w:name="_Toc140574378"/>
      <w:bookmarkStart w:id="364" w:name="_Toc216079605"/>
      <w:r>
        <w:t>9.2</w:t>
      </w:r>
      <w:r>
        <w:tab/>
        <w:t>A1 Related API Procedures</w:t>
      </w:r>
      <w:bookmarkEnd w:id="360"/>
      <w:bookmarkEnd w:id="361"/>
      <w:bookmarkEnd w:id="362"/>
      <w:bookmarkEnd w:id="363"/>
      <w:bookmarkEnd w:id="364"/>
    </w:p>
    <w:p w14:paraId="0216E15D" w14:textId="77777777" w:rsidR="00A21FC9" w:rsidRDefault="00A21FC9" w:rsidP="00A21FC9">
      <w:pPr>
        <w:pStyle w:val="3"/>
      </w:pPr>
      <w:bookmarkStart w:id="365" w:name="_Toc87369314"/>
      <w:bookmarkStart w:id="366" w:name="_Toc140574379"/>
      <w:bookmarkStart w:id="367" w:name="_Toc119603075"/>
      <w:bookmarkStart w:id="368" w:name="_Toc216079606"/>
      <w:r>
        <w:t>9.2.1</w:t>
      </w:r>
      <w:r>
        <w:tab/>
        <w:t>Introduction</w:t>
      </w:r>
      <w:bookmarkEnd w:id="365"/>
      <w:bookmarkEnd w:id="366"/>
      <w:bookmarkEnd w:id="367"/>
      <w:bookmarkEnd w:id="368"/>
    </w:p>
    <w:p w14:paraId="42D056BF" w14:textId="77777777" w:rsidR="00A21FC9" w:rsidRDefault="00A21FC9" w:rsidP="00A21FC9">
      <w:r>
        <w:t xml:space="preserve">The following procedures are described in this </w:t>
      </w:r>
      <w:r>
        <w:rPr>
          <w:rFonts w:hint="eastAsia"/>
        </w:rPr>
        <w:t>clause</w:t>
      </w:r>
      <w:r>
        <w:t>:</w:t>
      </w:r>
    </w:p>
    <w:p w14:paraId="4D9CAC70" w14:textId="7B189DB5" w:rsidR="00A21FC9" w:rsidRDefault="00A21FC9" w:rsidP="00A21FC9">
      <w:pPr>
        <w:rPr>
          <w:b/>
          <w:bCs/>
        </w:rPr>
      </w:pPr>
      <w:r>
        <w:rPr>
          <w:b/>
          <w:bCs/>
        </w:rPr>
        <w:t xml:space="preserve">1) Policy Management Service. </w:t>
      </w:r>
    </w:p>
    <w:p w14:paraId="0E90275F" w14:textId="77777777" w:rsidR="00A21FC9" w:rsidRDefault="00A21FC9" w:rsidP="00A21FC9">
      <w:r>
        <w:t xml:space="preserve">In this case the A1 Service Producer role (A1AP [9] </w:t>
      </w:r>
      <w:r>
        <w:rPr>
          <w:rFonts w:hint="eastAsia"/>
        </w:rPr>
        <w:t>clause</w:t>
      </w:r>
      <w:r>
        <w:t xml:space="preserve"> 3.1) resides in the Near-RT RIC.</w:t>
      </w:r>
    </w:p>
    <w:p w14:paraId="4B432374" w14:textId="77777777" w:rsidR="00A21FC9" w:rsidRDefault="00A21FC9" w:rsidP="00A21FC9">
      <w:r>
        <w:t>a) Non-RT RIC (A1 Service Consumer) originated procedures:</w:t>
      </w:r>
    </w:p>
    <w:p w14:paraId="69B3FEF7" w14:textId="77777777" w:rsidR="00A21FC9" w:rsidRPr="00201D5F" w:rsidRDefault="00A21FC9" w:rsidP="00A21FC9">
      <w:pPr>
        <w:pStyle w:val="B1"/>
      </w:pPr>
      <w:r w:rsidRPr="00201D5F">
        <w:t>-</w:t>
      </w:r>
      <w:r w:rsidRPr="00201D5F">
        <w:tab/>
        <w:t xml:space="preserve">Create Single Policy procedure (A1AP [9] </w:t>
      </w:r>
      <w:r w:rsidRPr="00201D5F">
        <w:rPr>
          <w:rFonts w:hint="eastAsia"/>
        </w:rPr>
        <w:t>clause</w:t>
      </w:r>
      <w:r w:rsidRPr="00201D5F">
        <w:t xml:space="preserve"> 3.2.2.2.2) using </w:t>
      </w:r>
      <w:r w:rsidRPr="0081130E">
        <w:rPr>
          <w:b/>
          <w:bCs/>
        </w:rPr>
        <w:t>A1 Related API: A1 Policy Setup</w:t>
      </w:r>
      <w:r w:rsidRPr="00201D5F">
        <w:t xml:space="preserve"> (request, result);</w:t>
      </w:r>
    </w:p>
    <w:p w14:paraId="3949442A" w14:textId="77777777" w:rsidR="00A21FC9" w:rsidRPr="00201D5F" w:rsidRDefault="00A21FC9" w:rsidP="00A21FC9">
      <w:pPr>
        <w:pStyle w:val="B1"/>
      </w:pPr>
      <w:r w:rsidRPr="00201D5F">
        <w:t>-</w:t>
      </w:r>
      <w:r w:rsidRPr="00201D5F">
        <w:tab/>
        <w:t xml:space="preserve">Query Single Policy procedure (A1AP [9] </w:t>
      </w:r>
      <w:r w:rsidRPr="00201D5F">
        <w:rPr>
          <w:rFonts w:hint="eastAsia"/>
        </w:rPr>
        <w:t>clause</w:t>
      </w:r>
      <w:r w:rsidRPr="00201D5F">
        <w:t xml:space="preserve"> 3.2.2.3.2) using </w:t>
      </w:r>
      <w:r w:rsidRPr="0081130E">
        <w:rPr>
          <w:b/>
          <w:bCs/>
        </w:rPr>
        <w:t>A1 Related API: A1 Policy Query</w:t>
      </w:r>
      <w:r w:rsidRPr="00201D5F">
        <w:t xml:space="preserve"> (request, result);</w:t>
      </w:r>
    </w:p>
    <w:p w14:paraId="4AC8D174" w14:textId="77777777" w:rsidR="00A21FC9" w:rsidRPr="00201D5F" w:rsidRDefault="00A21FC9" w:rsidP="00A21FC9">
      <w:pPr>
        <w:pStyle w:val="B1"/>
      </w:pPr>
      <w:r w:rsidRPr="00201D5F">
        <w:t>-</w:t>
      </w:r>
      <w:r w:rsidRPr="00201D5F">
        <w:tab/>
        <w:t xml:space="preserve">Query All Policy Identifiers procedure (A1AP [9] </w:t>
      </w:r>
      <w:r w:rsidRPr="00201D5F">
        <w:rPr>
          <w:rFonts w:hint="eastAsia"/>
        </w:rPr>
        <w:t>clause</w:t>
      </w:r>
      <w:r w:rsidRPr="00201D5F">
        <w:t xml:space="preserve"> 3.2.2.3.5) using </w:t>
      </w:r>
      <w:r w:rsidRPr="0081130E">
        <w:rPr>
          <w:b/>
          <w:bCs/>
        </w:rPr>
        <w:t>A1 Related API: A1 Policy Query</w:t>
      </w:r>
      <w:r w:rsidRPr="00201D5F">
        <w:t xml:space="preserve"> (request, result);</w:t>
      </w:r>
    </w:p>
    <w:p w14:paraId="151832F3" w14:textId="77777777" w:rsidR="00A21FC9" w:rsidRPr="00201D5F" w:rsidRDefault="00A21FC9" w:rsidP="00A21FC9">
      <w:pPr>
        <w:pStyle w:val="B1"/>
      </w:pPr>
      <w:r w:rsidRPr="00201D5F">
        <w:t>-</w:t>
      </w:r>
      <w:r w:rsidRPr="00201D5F">
        <w:tab/>
        <w:t xml:space="preserve">Query Policy Status procedure (A1AP [9] </w:t>
      </w:r>
      <w:r w:rsidRPr="00201D5F">
        <w:rPr>
          <w:rFonts w:hint="eastAsia"/>
        </w:rPr>
        <w:t>clause</w:t>
      </w:r>
      <w:r w:rsidRPr="00201D5F">
        <w:t xml:space="preserve"> 3.2.2.3.6) using </w:t>
      </w:r>
      <w:r w:rsidRPr="0081130E">
        <w:rPr>
          <w:b/>
          <w:bCs/>
        </w:rPr>
        <w:t>A1 Related API: A1 Policy Query</w:t>
      </w:r>
      <w:r w:rsidRPr="00201D5F">
        <w:t xml:space="preserve"> (request, result);</w:t>
      </w:r>
    </w:p>
    <w:p w14:paraId="5C6745A7" w14:textId="77777777" w:rsidR="00A21FC9" w:rsidRPr="00201D5F" w:rsidRDefault="00A21FC9" w:rsidP="00A21FC9">
      <w:pPr>
        <w:pStyle w:val="B1"/>
      </w:pPr>
      <w:r w:rsidRPr="00201D5F">
        <w:t>-</w:t>
      </w:r>
      <w:r w:rsidRPr="00201D5F">
        <w:tab/>
        <w:t xml:space="preserve">Update Single Policy procedure (A1AP [9] </w:t>
      </w:r>
      <w:r w:rsidRPr="00201D5F">
        <w:rPr>
          <w:rFonts w:hint="eastAsia"/>
        </w:rPr>
        <w:t>clause</w:t>
      </w:r>
      <w:r w:rsidRPr="00201D5F">
        <w:t xml:space="preserve"> 3.2.2.4.2) using </w:t>
      </w:r>
      <w:r w:rsidRPr="0081130E">
        <w:rPr>
          <w:b/>
          <w:bCs/>
        </w:rPr>
        <w:t>A1 Related API: A1 Policy Update</w:t>
      </w:r>
      <w:r w:rsidRPr="00201D5F">
        <w:t xml:space="preserve"> (request, result);</w:t>
      </w:r>
    </w:p>
    <w:p w14:paraId="00E80C69" w14:textId="77777777" w:rsidR="00A21FC9" w:rsidRPr="00201D5F" w:rsidRDefault="00A21FC9" w:rsidP="00A21FC9">
      <w:pPr>
        <w:pStyle w:val="B1"/>
      </w:pPr>
      <w:r w:rsidRPr="00201D5F">
        <w:t>-</w:t>
      </w:r>
      <w:r w:rsidRPr="00201D5F">
        <w:tab/>
        <w:t xml:space="preserve">Delete Single Policy procedure (A1AP [9] </w:t>
      </w:r>
      <w:r w:rsidRPr="00201D5F">
        <w:rPr>
          <w:rFonts w:hint="eastAsia"/>
        </w:rPr>
        <w:t>clause</w:t>
      </w:r>
      <w:r w:rsidRPr="00201D5F">
        <w:t xml:space="preserve"> 3.2.2.5.2) using </w:t>
      </w:r>
      <w:r w:rsidRPr="0081130E">
        <w:rPr>
          <w:b/>
          <w:bCs/>
        </w:rPr>
        <w:t>A1 Related API: A1 Policy Delete</w:t>
      </w:r>
      <w:r w:rsidRPr="00201D5F">
        <w:t xml:space="preserve"> (request, result);</w:t>
      </w:r>
    </w:p>
    <w:p w14:paraId="6130CB78" w14:textId="77777777" w:rsidR="00A21FC9" w:rsidRPr="00201D5F" w:rsidRDefault="00A21FC9" w:rsidP="00A21FC9">
      <w:pPr>
        <w:pStyle w:val="B1"/>
      </w:pPr>
      <w:r w:rsidRPr="00201D5F">
        <w:t>-</w:t>
      </w:r>
      <w:r w:rsidRPr="00201D5F">
        <w:tab/>
        <w:t xml:space="preserve">Query All Policy Type Identifiers procedure (A1AP [9] </w:t>
      </w:r>
      <w:r w:rsidRPr="00201D5F">
        <w:rPr>
          <w:rFonts w:hint="eastAsia"/>
        </w:rPr>
        <w:t>clause</w:t>
      </w:r>
      <w:r w:rsidRPr="00201D5F">
        <w:t xml:space="preserve"> 3.2.2.7.2) using </w:t>
      </w:r>
      <w:r w:rsidRPr="0081130E">
        <w:rPr>
          <w:b/>
          <w:bCs/>
        </w:rPr>
        <w:t>A1 Related API: A1 Policy Query</w:t>
      </w:r>
      <w:r w:rsidRPr="00201D5F">
        <w:t xml:space="preserve"> (request, result);</w:t>
      </w:r>
    </w:p>
    <w:p w14:paraId="27FAA4B2" w14:textId="77777777" w:rsidR="00A21FC9" w:rsidRPr="00201D5F" w:rsidRDefault="00A21FC9" w:rsidP="00A21FC9">
      <w:pPr>
        <w:pStyle w:val="B1"/>
      </w:pPr>
      <w:r w:rsidRPr="00201D5F">
        <w:t>-</w:t>
      </w:r>
      <w:r w:rsidRPr="00201D5F">
        <w:tab/>
        <w:t xml:space="preserve">Query Single Policy Type procedure (A1AP [9] </w:t>
      </w:r>
      <w:r w:rsidRPr="00201D5F">
        <w:rPr>
          <w:rFonts w:hint="eastAsia"/>
        </w:rPr>
        <w:t>clause</w:t>
      </w:r>
      <w:r w:rsidRPr="00201D5F">
        <w:t xml:space="preserve"> 3.2.2.7.3) using </w:t>
      </w:r>
      <w:r w:rsidRPr="0081130E">
        <w:rPr>
          <w:b/>
          <w:bCs/>
        </w:rPr>
        <w:t>A1 Related API: A1 Policy Query</w:t>
      </w:r>
      <w:r w:rsidRPr="00201D5F">
        <w:t xml:space="preserve"> (request, result).</w:t>
      </w:r>
    </w:p>
    <w:p w14:paraId="558D0765" w14:textId="77777777" w:rsidR="00A21FC9" w:rsidRDefault="00A21FC9" w:rsidP="00A21FC9">
      <w:r>
        <w:t>b) Near-RT RIC (A1 Service Producer) originated procedures:</w:t>
      </w:r>
    </w:p>
    <w:p w14:paraId="1E619984" w14:textId="77777777" w:rsidR="00A21FC9" w:rsidRPr="00201D5F" w:rsidRDefault="00A21FC9" w:rsidP="00A21FC9">
      <w:pPr>
        <w:pStyle w:val="B1"/>
      </w:pPr>
      <w:r w:rsidRPr="00201D5F">
        <w:t>-</w:t>
      </w:r>
      <w:r w:rsidRPr="00201D5F">
        <w:tab/>
        <w:t xml:space="preserve">Policy Status Update procedure (A1AP [9] </w:t>
      </w:r>
      <w:r w:rsidRPr="00201D5F">
        <w:rPr>
          <w:rFonts w:hint="eastAsia"/>
        </w:rPr>
        <w:t>clause</w:t>
      </w:r>
      <w:r w:rsidRPr="00201D5F">
        <w:t xml:space="preserve"> 3.2.2.6.2) using </w:t>
      </w:r>
      <w:r w:rsidRPr="0081130E">
        <w:rPr>
          <w:b/>
          <w:bCs/>
        </w:rPr>
        <w:t>A1 Related API: A1 Policy Status</w:t>
      </w:r>
      <w:r w:rsidRPr="00201D5F">
        <w:t xml:space="preserve"> (status, ack).</w:t>
      </w:r>
    </w:p>
    <w:p w14:paraId="214B1F0B" w14:textId="77777777" w:rsidR="00A21FC9" w:rsidRDefault="00A21FC9" w:rsidP="00A21FC9">
      <w:pPr>
        <w:rPr>
          <w:b/>
          <w:bCs/>
        </w:rPr>
      </w:pPr>
      <w:r>
        <w:rPr>
          <w:b/>
          <w:bCs/>
        </w:rPr>
        <w:t>2) A1AP Enrichment Information (EI) Service</w:t>
      </w:r>
    </w:p>
    <w:p w14:paraId="59F2A46A" w14:textId="77777777" w:rsidR="00A21FC9" w:rsidRDefault="00A21FC9" w:rsidP="00A21FC9">
      <w:r>
        <w:t xml:space="preserve">In this case the A1 Service Producer role (A1AP [9] </w:t>
      </w:r>
      <w:r>
        <w:rPr>
          <w:rFonts w:hint="eastAsia"/>
        </w:rPr>
        <w:t>clause</w:t>
      </w:r>
      <w:r>
        <w:t xml:space="preserve"> 3.1) resides in the Non-RT RIC.</w:t>
      </w:r>
    </w:p>
    <w:p w14:paraId="4C9A51EB" w14:textId="77777777" w:rsidR="00A21FC9" w:rsidRDefault="00A21FC9" w:rsidP="00A21FC9">
      <w:r>
        <w:t>a) Near-RT RIC (A1 Service Consumer) originated procedures:</w:t>
      </w:r>
    </w:p>
    <w:p w14:paraId="57459549" w14:textId="77777777" w:rsidR="00A21FC9" w:rsidRPr="00201D5F" w:rsidRDefault="00A21FC9" w:rsidP="00A21FC9">
      <w:pPr>
        <w:pStyle w:val="B1"/>
      </w:pPr>
      <w:bookmarkStart w:id="369" w:name="_Hlk83735207"/>
      <w:r w:rsidRPr="00201D5F">
        <w:t>-</w:t>
      </w:r>
      <w:r w:rsidRPr="00201D5F">
        <w:tab/>
        <w:t xml:space="preserve">Query EI Type Identifiers procedure </w:t>
      </w:r>
      <w:bookmarkEnd w:id="369"/>
      <w:r w:rsidRPr="00201D5F">
        <w:t xml:space="preserve">(A1AP [9] </w:t>
      </w:r>
      <w:r w:rsidRPr="00201D5F">
        <w:rPr>
          <w:rFonts w:hint="eastAsia"/>
        </w:rPr>
        <w:t>clause</w:t>
      </w:r>
      <w:r w:rsidRPr="00201D5F">
        <w:t xml:space="preserve"> 3.3.2.2.2) using </w:t>
      </w:r>
      <w:r w:rsidRPr="0081130E">
        <w:rPr>
          <w:b/>
          <w:bCs/>
        </w:rPr>
        <w:t>A1 Related API: A1 EI Query</w:t>
      </w:r>
      <w:r w:rsidRPr="00201D5F">
        <w:t xml:space="preserve"> (request, result);</w:t>
      </w:r>
    </w:p>
    <w:p w14:paraId="237D0775" w14:textId="77777777" w:rsidR="00A21FC9" w:rsidRPr="00201D5F" w:rsidRDefault="00A21FC9" w:rsidP="00A21FC9">
      <w:pPr>
        <w:pStyle w:val="B1"/>
      </w:pPr>
      <w:r w:rsidRPr="00201D5F">
        <w:t>-</w:t>
      </w:r>
      <w:r w:rsidRPr="00201D5F">
        <w:tab/>
        <w:t xml:space="preserve">Query EI Type procedure (A1AP [9] </w:t>
      </w:r>
      <w:r w:rsidRPr="00201D5F">
        <w:rPr>
          <w:rFonts w:hint="eastAsia"/>
        </w:rPr>
        <w:t>clause</w:t>
      </w:r>
      <w:r w:rsidRPr="00201D5F">
        <w:t xml:space="preserve"> 3.3.2.2.3) using </w:t>
      </w:r>
      <w:r w:rsidRPr="0081130E">
        <w:rPr>
          <w:b/>
          <w:bCs/>
        </w:rPr>
        <w:t>A1 Related API: A1 EI Query</w:t>
      </w:r>
      <w:r w:rsidRPr="00201D5F">
        <w:t xml:space="preserve"> (request, result);</w:t>
      </w:r>
    </w:p>
    <w:p w14:paraId="0E93E99A" w14:textId="77777777" w:rsidR="00A21FC9" w:rsidRPr="00201D5F" w:rsidRDefault="00A21FC9" w:rsidP="00A21FC9">
      <w:pPr>
        <w:pStyle w:val="B1"/>
      </w:pPr>
      <w:r w:rsidRPr="00201D5F">
        <w:t>-</w:t>
      </w:r>
      <w:r w:rsidRPr="00201D5F">
        <w:tab/>
        <w:t xml:space="preserve">Query EI Job Identifiers procedure (A1AP [9] </w:t>
      </w:r>
      <w:r w:rsidRPr="00201D5F">
        <w:rPr>
          <w:rFonts w:hint="eastAsia"/>
        </w:rPr>
        <w:t>clause</w:t>
      </w:r>
      <w:r w:rsidRPr="00201D5F">
        <w:t xml:space="preserve"> 3.3.3.2.2) using </w:t>
      </w:r>
      <w:r w:rsidRPr="0081130E">
        <w:rPr>
          <w:b/>
          <w:bCs/>
        </w:rPr>
        <w:t>A1 Related API: A1 EI Query</w:t>
      </w:r>
      <w:r w:rsidRPr="00201D5F">
        <w:t xml:space="preserve"> (request, result);</w:t>
      </w:r>
    </w:p>
    <w:p w14:paraId="5B75611B" w14:textId="77777777" w:rsidR="00A21FC9" w:rsidRPr="00201D5F" w:rsidRDefault="00A21FC9" w:rsidP="00A21FC9">
      <w:pPr>
        <w:pStyle w:val="B1"/>
      </w:pPr>
      <w:r w:rsidRPr="00201D5F">
        <w:lastRenderedPageBreak/>
        <w:t>-</w:t>
      </w:r>
      <w:r w:rsidRPr="00201D5F">
        <w:tab/>
        <w:t xml:space="preserve">Create EI Job procedure (A1AP [9] </w:t>
      </w:r>
      <w:r w:rsidRPr="00201D5F">
        <w:rPr>
          <w:rFonts w:hint="eastAsia"/>
        </w:rPr>
        <w:t>clause</w:t>
      </w:r>
      <w:r w:rsidRPr="00201D5F">
        <w:t xml:space="preserve"> 3.3.3.3.2) using </w:t>
      </w:r>
      <w:r w:rsidRPr="0081130E">
        <w:rPr>
          <w:b/>
          <w:bCs/>
        </w:rPr>
        <w:t>A1 Related API: A1 EI Job Setup</w:t>
      </w:r>
      <w:r w:rsidRPr="00201D5F">
        <w:t xml:space="preserve"> (request, result);</w:t>
      </w:r>
    </w:p>
    <w:p w14:paraId="411B306F" w14:textId="77777777" w:rsidR="00A21FC9" w:rsidRPr="00201D5F" w:rsidRDefault="00A21FC9" w:rsidP="00A21FC9">
      <w:pPr>
        <w:pStyle w:val="B1"/>
      </w:pPr>
      <w:r w:rsidRPr="00201D5F">
        <w:t>-</w:t>
      </w:r>
      <w:r w:rsidRPr="00201D5F">
        <w:tab/>
        <w:t xml:space="preserve">Query EI Job procedure (A1AP [9] </w:t>
      </w:r>
      <w:r w:rsidRPr="00201D5F">
        <w:rPr>
          <w:rFonts w:hint="eastAsia"/>
        </w:rPr>
        <w:t>clause</w:t>
      </w:r>
      <w:r w:rsidRPr="00201D5F">
        <w:t xml:space="preserve"> 3.3.3.3.3) using </w:t>
      </w:r>
      <w:r w:rsidRPr="0081130E">
        <w:rPr>
          <w:b/>
          <w:bCs/>
        </w:rPr>
        <w:t>A1 Related API: A1 EI Query</w:t>
      </w:r>
      <w:r w:rsidRPr="00201D5F">
        <w:t xml:space="preserve"> (request, result);</w:t>
      </w:r>
    </w:p>
    <w:p w14:paraId="4B1DF42E" w14:textId="77777777" w:rsidR="00A21FC9" w:rsidRPr="00201D5F" w:rsidRDefault="00A21FC9" w:rsidP="00A21FC9">
      <w:pPr>
        <w:pStyle w:val="B1"/>
      </w:pPr>
      <w:r w:rsidRPr="00201D5F">
        <w:t>-</w:t>
      </w:r>
      <w:r w:rsidRPr="00201D5F">
        <w:tab/>
        <w:t xml:space="preserve">Update EI Job procedure (A1AP [9] </w:t>
      </w:r>
      <w:r w:rsidRPr="00201D5F">
        <w:rPr>
          <w:rFonts w:hint="eastAsia"/>
        </w:rPr>
        <w:t>clause</w:t>
      </w:r>
      <w:r w:rsidRPr="00201D5F">
        <w:t xml:space="preserve"> 3.3.3.3.4) using </w:t>
      </w:r>
      <w:r w:rsidRPr="0081130E">
        <w:rPr>
          <w:b/>
          <w:bCs/>
        </w:rPr>
        <w:t xml:space="preserve">A1 Related API: A1 EI Job Update </w:t>
      </w:r>
      <w:r w:rsidRPr="00201D5F">
        <w:t>(request, result);</w:t>
      </w:r>
    </w:p>
    <w:p w14:paraId="572D6B17" w14:textId="77777777" w:rsidR="00A21FC9" w:rsidRPr="00201D5F" w:rsidRDefault="00A21FC9" w:rsidP="00A21FC9">
      <w:pPr>
        <w:pStyle w:val="B1"/>
      </w:pPr>
      <w:r w:rsidRPr="00201D5F">
        <w:t>-</w:t>
      </w:r>
      <w:r w:rsidRPr="00201D5F">
        <w:tab/>
        <w:t xml:space="preserve">Delete EI Job procedure (A1AP [9] </w:t>
      </w:r>
      <w:r w:rsidRPr="00201D5F">
        <w:rPr>
          <w:rFonts w:hint="eastAsia"/>
        </w:rPr>
        <w:t>clause</w:t>
      </w:r>
      <w:r w:rsidRPr="00201D5F">
        <w:t xml:space="preserve"> 3.3.3.3.5) using </w:t>
      </w:r>
      <w:r w:rsidRPr="0081130E">
        <w:rPr>
          <w:b/>
          <w:bCs/>
        </w:rPr>
        <w:t>A1 Related API: A1 EI Job Delete</w:t>
      </w:r>
      <w:r w:rsidRPr="00201D5F">
        <w:t xml:space="preserve"> (request, result);</w:t>
      </w:r>
    </w:p>
    <w:p w14:paraId="04723E28" w14:textId="77777777" w:rsidR="00A21FC9" w:rsidRPr="00201D5F" w:rsidRDefault="00A21FC9" w:rsidP="00A21FC9">
      <w:pPr>
        <w:pStyle w:val="B1"/>
      </w:pPr>
      <w:r w:rsidRPr="00201D5F">
        <w:t>-</w:t>
      </w:r>
      <w:r w:rsidRPr="00201D5F">
        <w:tab/>
        <w:t xml:space="preserve">Query EI Job Status procedure (A1AP [9] </w:t>
      </w:r>
      <w:r w:rsidRPr="00201D5F">
        <w:rPr>
          <w:rFonts w:hint="eastAsia"/>
        </w:rPr>
        <w:t>clause</w:t>
      </w:r>
      <w:r w:rsidRPr="00201D5F">
        <w:t xml:space="preserve"> 3.3.3.4.2) using </w:t>
      </w:r>
      <w:r w:rsidRPr="0081130E">
        <w:rPr>
          <w:b/>
          <w:bCs/>
        </w:rPr>
        <w:t>A1 Related API: A1 EI Job Status Query</w:t>
      </w:r>
      <w:r w:rsidRPr="00201D5F">
        <w:t xml:space="preserve"> (request, result).</w:t>
      </w:r>
    </w:p>
    <w:p w14:paraId="2DC72E1E" w14:textId="77777777" w:rsidR="00A21FC9" w:rsidRDefault="00A21FC9" w:rsidP="00A21FC9">
      <w:r>
        <w:t>b) Non-RT RIC (A1 Service Producer) originated procedures:</w:t>
      </w:r>
    </w:p>
    <w:p w14:paraId="4D410778" w14:textId="77777777" w:rsidR="00A21FC9" w:rsidRPr="00201D5F" w:rsidRDefault="00A21FC9" w:rsidP="00A21FC9">
      <w:pPr>
        <w:pStyle w:val="B1"/>
      </w:pPr>
      <w:r w:rsidRPr="00201D5F">
        <w:t>-</w:t>
      </w:r>
      <w:r w:rsidRPr="00201D5F">
        <w:tab/>
        <w:t xml:space="preserve">Notify EI Job Status procedure (A1AP [9] </w:t>
      </w:r>
      <w:r w:rsidRPr="00201D5F">
        <w:rPr>
          <w:rFonts w:hint="eastAsia"/>
        </w:rPr>
        <w:t>clause</w:t>
      </w:r>
      <w:r w:rsidRPr="00201D5F">
        <w:t xml:space="preserve"> 3.3.3.4.3) using </w:t>
      </w:r>
      <w:r w:rsidRPr="0081130E">
        <w:rPr>
          <w:b/>
          <w:bCs/>
        </w:rPr>
        <w:t>A1 Related API: A1 EI Job Status Notify</w:t>
      </w:r>
      <w:r w:rsidRPr="00201D5F">
        <w:t xml:space="preserve"> (status, ack);</w:t>
      </w:r>
    </w:p>
    <w:p w14:paraId="52C866E0" w14:textId="77777777" w:rsidR="00A21FC9" w:rsidRPr="00201D5F" w:rsidRDefault="00A21FC9" w:rsidP="00A21FC9">
      <w:pPr>
        <w:pStyle w:val="B1"/>
      </w:pPr>
      <w:r w:rsidRPr="00201D5F">
        <w:t>-</w:t>
      </w:r>
      <w:r w:rsidRPr="00201D5F">
        <w:tab/>
        <w:t xml:space="preserve">Deliver EI Job Result procedure (A1AP [9] </w:t>
      </w:r>
      <w:r w:rsidRPr="00201D5F">
        <w:rPr>
          <w:rFonts w:hint="eastAsia"/>
        </w:rPr>
        <w:t>clause</w:t>
      </w:r>
      <w:r w:rsidRPr="00201D5F">
        <w:t xml:space="preserve"> 3.3.4.2.2) using </w:t>
      </w:r>
      <w:r w:rsidRPr="0081130E">
        <w:rPr>
          <w:b/>
          <w:bCs/>
        </w:rPr>
        <w:t>A1 Related API: A1 EI Job Result Delivery</w:t>
      </w:r>
      <w:r w:rsidRPr="00201D5F">
        <w:t xml:space="preserve"> (result, ack).</w:t>
      </w:r>
    </w:p>
    <w:p w14:paraId="3D5EFEBC" w14:textId="77777777" w:rsidR="00A21FC9" w:rsidRDefault="00A21FC9" w:rsidP="00A21FC9">
      <w:pPr>
        <w:pStyle w:val="3"/>
      </w:pPr>
      <w:bookmarkStart w:id="370" w:name="_Toc87369315"/>
      <w:bookmarkStart w:id="371" w:name="_Toc140574380"/>
      <w:bookmarkStart w:id="372" w:name="_Toc119603076"/>
      <w:bookmarkStart w:id="373" w:name="_Toc216079607"/>
      <w:r>
        <w:t>9.2.2</w:t>
      </w:r>
      <w:r>
        <w:tab/>
        <w:t>A1 Policy procedures</w:t>
      </w:r>
      <w:bookmarkEnd w:id="370"/>
      <w:bookmarkEnd w:id="371"/>
      <w:bookmarkEnd w:id="372"/>
      <w:bookmarkEnd w:id="373"/>
    </w:p>
    <w:p w14:paraId="005F4ADE" w14:textId="77777777" w:rsidR="00A21FC9" w:rsidRDefault="00A21FC9" w:rsidP="00A21FC9">
      <w:pPr>
        <w:pStyle w:val="4"/>
      </w:pPr>
      <w:bookmarkStart w:id="374" w:name="_Toc87369316"/>
      <w:r>
        <w:t>9.2.2.1</w:t>
      </w:r>
      <w:r>
        <w:tab/>
        <w:t>A1 Policy Setup procedure</w:t>
      </w:r>
      <w:bookmarkEnd w:id="374"/>
    </w:p>
    <w:p w14:paraId="62C7CE95" w14:textId="77777777" w:rsidR="00A21FC9" w:rsidRDefault="00A21FC9" w:rsidP="00A21FC9">
      <w:r>
        <w:t>The purpose of A1 Policy Setup procedure in Near-RT RIC is to support the A1AP [9] Create Single Policy procedure from the Non-RT RIC and to request and activate an A1 policy enforcement toward a suitable xApp.</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A21FC9" w14:paraId="351D262B" w14:textId="77777777" w:rsidTr="00EA7322">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vAlign w:val="center"/>
          </w:tcPr>
          <w:p w14:paraId="264D2337" w14:textId="77777777" w:rsidR="00A21FC9" w:rsidRDefault="00A21FC9" w:rsidP="00D51F9D">
            <w:pPr>
              <w:pStyle w:val="TAH"/>
              <w:keepNext w:val="0"/>
              <w:rPr>
                <w:lang w:bidi="ar-KW"/>
              </w:rPr>
            </w:pPr>
            <w:r>
              <w:rPr>
                <w:lang w:bidi="ar-KW"/>
              </w:rPr>
              <w:t>Use Case Stage</w:t>
            </w:r>
          </w:p>
        </w:tc>
        <w:tc>
          <w:tcPr>
            <w:tcW w:w="7938" w:type="dxa"/>
            <w:tcBorders>
              <w:top w:val="single" w:sz="4" w:space="0" w:color="auto"/>
              <w:left w:val="single" w:sz="4" w:space="0" w:color="auto"/>
              <w:bottom w:val="single" w:sz="4" w:space="0" w:color="auto"/>
              <w:right w:val="single" w:sz="4" w:space="0" w:color="auto"/>
            </w:tcBorders>
            <w:shd w:val="clear" w:color="auto" w:fill="D9D9D9"/>
            <w:vAlign w:val="center"/>
          </w:tcPr>
          <w:p w14:paraId="784CCB38" w14:textId="77777777" w:rsidR="00A21FC9" w:rsidRDefault="00A21FC9" w:rsidP="00D51F9D">
            <w:pPr>
              <w:pStyle w:val="TAH"/>
              <w:keepNext w:val="0"/>
              <w:rPr>
                <w:lang w:bidi="ar-KW"/>
              </w:rPr>
            </w:pPr>
            <w:r>
              <w:rPr>
                <w:lang w:bidi="ar-KW"/>
              </w:rPr>
              <w:t>Evolution / Specification</w:t>
            </w:r>
          </w:p>
        </w:tc>
      </w:tr>
      <w:tr w:rsidR="00A21FC9" w14:paraId="4FE41836"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3A4E1F28" w14:textId="77777777" w:rsidR="00A21FC9" w:rsidRDefault="00A21FC9" w:rsidP="00D51F9D">
            <w:pPr>
              <w:pStyle w:val="TAL"/>
              <w:keepNext w:val="0"/>
              <w:rPr>
                <w:lang w:bidi="ar-KW"/>
              </w:rPr>
            </w:pPr>
            <w:r>
              <w:rPr>
                <w:lang w:bidi="ar-KW"/>
              </w:rPr>
              <w:t>Goal</w:t>
            </w:r>
          </w:p>
        </w:tc>
        <w:tc>
          <w:tcPr>
            <w:tcW w:w="7938" w:type="dxa"/>
            <w:tcBorders>
              <w:top w:val="single" w:sz="4" w:space="0" w:color="auto"/>
              <w:left w:val="single" w:sz="4" w:space="0" w:color="auto"/>
              <w:bottom w:val="single" w:sz="4" w:space="0" w:color="auto"/>
              <w:right w:val="single" w:sz="4" w:space="0" w:color="auto"/>
            </w:tcBorders>
            <w:vAlign w:val="center"/>
          </w:tcPr>
          <w:p w14:paraId="620E0BB5" w14:textId="77777777" w:rsidR="00A21FC9" w:rsidRDefault="00A21FC9" w:rsidP="00D51F9D">
            <w:pPr>
              <w:pStyle w:val="TAL"/>
              <w:keepNext w:val="0"/>
              <w:rPr>
                <w:lang w:bidi="ar-KW"/>
              </w:rPr>
            </w:pPr>
            <w:r>
              <w:rPr>
                <w:lang w:bidi="ar-KW"/>
              </w:rPr>
              <w:t>The activation of a received but not activated A1 policy in Near-RT RIC.</w:t>
            </w:r>
          </w:p>
        </w:tc>
      </w:tr>
      <w:tr w:rsidR="00A21FC9" w14:paraId="045F3294" w14:textId="77777777" w:rsidTr="00EA7322">
        <w:trPr>
          <w:trHeight w:val="944"/>
          <w:jc w:val="center"/>
        </w:trPr>
        <w:tc>
          <w:tcPr>
            <w:tcW w:w="1696" w:type="dxa"/>
            <w:tcBorders>
              <w:top w:val="single" w:sz="4" w:space="0" w:color="auto"/>
              <w:left w:val="single" w:sz="4" w:space="0" w:color="auto"/>
              <w:bottom w:val="single" w:sz="4" w:space="0" w:color="auto"/>
              <w:right w:val="single" w:sz="4" w:space="0" w:color="auto"/>
            </w:tcBorders>
            <w:vAlign w:val="center"/>
          </w:tcPr>
          <w:p w14:paraId="7C81BA50" w14:textId="77777777" w:rsidR="00A21FC9" w:rsidRDefault="00A21FC9" w:rsidP="00D51F9D">
            <w:pPr>
              <w:pStyle w:val="TAL"/>
              <w:keepNext w:val="0"/>
              <w:rPr>
                <w:lang w:bidi="ar-KW"/>
              </w:rPr>
            </w:pPr>
            <w:r>
              <w:rPr>
                <w:lang w:bidi="ar-KW"/>
              </w:rPr>
              <w:t>Actors and Roles</w:t>
            </w:r>
          </w:p>
        </w:tc>
        <w:tc>
          <w:tcPr>
            <w:tcW w:w="7938" w:type="dxa"/>
            <w:tcBorders>
              <w:top w:val="single" w:sz="4" w:space="0" w:color="auto"/>
              <w:left w:val="single" w:sz="4" w:space="0" w:color="auto"/>
              <w:bottom w:val="single" w:sz="4" w:space="0" w:color="auto"/>
              <w:right w:val="single" w:sz="4" w:space="0" w:color="auto"/>
            </w:tcBorders>
            <w:vAlign w:val="center"/>
          </w:tcPr>
          <w:p w14:paraId="17D58215" w14:textId="77777777" w:rsidR="00A21FC9" w:rsidRDefault="00A21FC9" w:rsidP="00D51F9D">
            <w:pPr>
              <w:pStyle w:val="TB1"/>
              <w:keepNext w:val="0"/>
              <w:rPr>
                <w:lang w:bidi="ar-KW"/>
              </w:rPr>
            </w:pPr>
            <w:r>
              <w:rPr>
                <w:lang w:bidi="ar-KW"/>
              </w:rPr>
              <w:t>Non-RT RIC: originator of HTTP PUT request to activate an A1 policy;</w:t>
            </w:r>
          </w:p>
          <w:p w14:paraId="74EC0C35" w14:textId="77777777" w:rsidR="00A21FC9" w:rsidRDefault="00A21FC9" w:rsidP="00D51F9D">
            <w:pPr>
              <w:pStyle w:val="TB1"/>
              <w:keepNext w:val="0"/>
              <w:rPr>
                <w:lang w:bidi="ar-KW"/>
              </w:rPr>
            </w:pPr>
            <w:r>
              <w:rPr>
                <w:lang w:bidi="ar-KW"/>
              </w:rPr>
              <w:t>xApp: responsible for the enforcement of assigned A1 policies;</w:t>
            </w:r>
          </w:p>
          <w:p w14:paraId="1E9D5061" w14:textId="77777777" w:rsidR="00A21FC9" w:rsidRDefault="00A21FC9" w:rsidP="00D51F9D">
            <w:pPr>
              <w:pStyle w:val="TB1"/>
              <w:keepNext w:val="0"/>
              <w:rPr>
                <w:lang w:bidi="ar-KW"/>
              </w:rPr>
            </w:pPr>
            <w:r>
              <w:rPr>
                <w:lang w:bidi="ar-KW"/>
              </w:rPr>
              <w:t>Near-RT RIC platform, with the following functionalities:</w:t>
            </w:r>
          </w:p>
          <w:p w14:paraId="14216E49" w14:textId="77777777" w:rsidR="00A21FC9" w:rsidRDefault="00A21FC9" w:rsidP="00D51F9D">
            <w:pPr>
              <w:pStyle w:val="TB2"/>
              <w:keepNext w:val="0"/>
              <w:rPr>
                <w:lang w:bidi="ar-KW"/>
              </w:rPr>
            </w:pPr>
            <w:r>
              <w:rPr>
                <w:lang w:bidi="ar-KW"/>
              </w:rPr>
              <w:t>A1 Termination;</w:t>
            </w:r>
          </w:p>
          <w:p w14:paraId="6190A036" w14:textId="77777777" w:rsidR="00A21FC9" w:rsidRDefault="00A21FC9" w:rsidP="00D51F9D">
            <w:pPr>
              <w:pStyle w:val="TB2"/>
              <w:keepNext w:val="0"/>
              <w:rPr>
                <w:lang w:bidi="ar-KW"/>
              </w:rPr>
            </w:pPr>
            <w:r>
              <w:rPr>
                <w:lang w:bidi="ar-KW"/>
              </w:rPr>
              <w:t>xApp Repository.</w:t>
            </w:r>
          </w:p>
        </w:tc>
      </w:tr>
      <w:tr w:rsidR="00A21FC9" w14:paraId="4D468EF8" w14:textId="77777777" w:rsidTr="00EA7322">
        <w:trPr>
          <w:trHeight w:val="111"/>
          <w:jc w:val="center"/>
        </w:trPr>
        <w:tc>
          <w:tcPr>
            <w:tcW w:w="1696" w:type="dxa"/>
            <w:tcBorders>
              <w:top w:val="single" w:sz="4" w:space="0" w:color="auto"/>
              <w:left w:val="single" w:sz="4" w:space="0" w:color="auto"/>
              <w:bottom w:val="single" w:sz="4" w:space="0" w:color="auto"/>
              <w:right w:val="single" w:sz="4" w:space="0" w:color="auto"/>
            </w:tcBorders>
            <w:vAlign w:val="center"/>
          </w:tcPr>
          <w:p w14:paraId="53240E03" w14:textId="77777777" w:rsidR="00A21FC9" w:rsidRDefault="00A21FC9" w:rsidP="00D51F9D">
            <w:pPr>
              <w:pStyle w:val="TAL"/>
              <w:keepNext w:val="0"/>
              <w:rPr>
                <w:lang w:bidi="ar-KW"/>
              </w:rPr>
            </w:pPr>
            <w:r>
              <w:rPr>
                <w:lang w:bidi="ar-KW"/>
              </w:rPr>
              <w:t>Assumptions</w:t>
            </w:r>
          </w:p>
        </w:tc>
        <w:tc>
          <w:tcPr>
            <w:tcW w:w="7938" w:type="dxa"/>
            <w:tcBorders>
              <w:top w:val="single" w:sz="4" w:space="0" w:color="auto"/>
              <w:left w:val="single" w:sz="4" w:space="0" w:color="auto"/>
              <w:bottom w:val="single" w:sz="4" w:space="0" w:color="auto"/>
              <w:right w:val="single" w:sz="4" w:space="0" w:color="auto"/>
            </w:tcBorders>
            <w:vAlign w:val="center"/>
          </w:tcPr>
          <w:p w14:paraId="293A7669" w14:textId="77777777" w:rsidR="00A21FC9" w:rsidRDefault="00A21FC9" w:rsidP="00D51F9D">
            <w:pPr>
              <w:pStyle w:val="TB1"/>
              <w:keepNext w:val="0"/>
              <w:ind w:left="737" w:hanging="380"/>
              <w:rPr>
                <w:lang w:bidi="ar-KW"/>
              </w:rPr>
            </w:pPr>
            <w:r>
              <w:rPr>
                <w:lang w:bidi="ar-KW"/>
              </w:rPr>
              <w:t xml:space="preserve">A1 policy types supported in Near-RT RIC are accessible by </w:t>
            </w:r>
            <w:r>
              <w:rPr>
                <w:rFonts w:hint="eastAsia"/>
                <w:lang w:bidi="ar-KW"/>
              </w:rPr>
              <w:t>the Near-RT RIC platform</w:t>
            </w:r>
            <w:r>
              <w:rPr>
                <w:lang w:bidi="ar-KW"/>
              </w:rPr>
              <w:t>;</w:t>
            </w:r>
          </w:p>
          <w:p w14:paraId="42DD7482" w14:textId="77777777" w:rsidR="00A21FC9" w:rsidRDefault="00A21FC9" w:rsidP="00D51F9D">
            <w:pPr>
              <w:pStyle w:val="TB1"/>
              <w:keepNext w:val="0"/>
              <w:ind w:left="737" w:hanging="380"/>
              <w:rPr>
                <w:lang w:bidi="ar-KW"/>
              </w:rPr>
            </w:pPr>
            <w:r>
              <w:rPr>
                <w:lang w:bidi="ar-KW"/>
              </w:rPr>
              <w:t xml:space="preserve">A1 policies created in Near-RT RIC are accessible by </w:t>
            </w:r>
            <w:r>
              <w:rPr>
                <w:rFonts w:hint="eastAsia"/>
                <w:lang w:bidi="ar-KW"/>
              </w:rPr>
              <w:t>the Near-RT RIC platform</w:t>
            </w:r>
            <w:r>
              <w:rPr>
                <w:lang w:bidi="ar-KW"/>
              </w:rPr>
              <w:t>;</w:t>
            </w:r>
          </w:p>
          <w:p w14:paraId="44CB7B50" w14:textId="77777777" w:rsidR="00A21FC9" w:rsidRDefault="00A21FC9" w:rsidP="00D51F9D">
            <w:pPr>
              <w:pStyle w:val="TB1"/>
              <w:keepNext w:val="0"/>
              <w:ind w:left="737" w:hanging="380"/>
              <w:rPr>
                <w:lang w:bidi="ar-KW"/>
              </w:rPr>
            </w:pPr>
            <w:r>
              <w:rPr>
                <w:lang w:bidi="ar-KW"/>
              </w:rPr>
              <w:t xml:space="preserve">xApp selection needed information is accessible by </w:t>
            </w:r>
            <w:r>
              <w:rPr>
                <w:rFonts w:hint="eastAsia"/>
                <w:lang w:bidi="ar-KW"/>
              </w:rPr>
              <w:t>the Near-RT RIC platform</w:t>
            </w:r>
            <w:r>
              <w:rPr>
                <w:lang w:bidi="ar-KW"/>
              </w:rPr>
              <w:t xml:space="preserve">. xApp selection process is performed </w:t>
            </w:r>
            <w:r>
              <w:rPr>
                <w:rFonts w:hint="eastAsia"/>
                <w:lang w:bidi="ar-KW"/>
              </w:rPr>
              <w:t>in the Near-RT RIC platform</w:t>
            </w:r>
            <w:r>
              <w:rPr>
                <w:lang w:bidi="ar-KW"/>
              </w:rPr>
              <w:t>.</w:t>
            </w:r>
          </w:p>
        </w:tc>
      </w:tr>
      <w:tr w:rsidR="00A21FC9" w14:paraId="112D5CF0" w14:textId="77777777" w:rsidTr="00EA7322">
        <w:trPr>
          <w:trHeight w:val="333"/>
          <w:jc w:val="center"/>
        </w:trPr>
        <w:tc>
          <w:tcPr>
            <w:tcW w:w="1696" w:type="dxa"/>
            <w:tcBorders>
              <w:top w:val="single" w:sz="4" w:space="0" w:color="auto"/>
              <w:left w:val="single" w:sz="4" w:space="0" w:color="auto"/>
              <w:bottom w:val="single" w:sz="4" w:space="0" w:color="auto"/>
              <w:right w:val="single" w:sz="4" w:space="0" w:color="auto"/>
            </w:tcBorders>
            <w:vAlign w:val="center"/>
          </w:tcPr>
          <w:p w14:paraId="26E790F1" w14:textId="77777777" w:rsidR="00A21FC9" w:rsidRPr="00A21FC9" w:rsidRDefault="00A21FC9" w:rsidP="00D51F9D">
            <w:pPr>
              <w:pStyle w:val="TAL"/>
              <w:keepNext w:val="0"/>
              <w:rPr>
                <w:lang w:bidi="ar-KW"/>
              </w:rPr>
            </w:pPr>
            <w:r>
              <w:rPr>
                <w:lang w:bidi="ar-KW"/>
              </w:rPr>
              <w:t>Pre conditions</w:t>
            </w:r>
          </w:p>
        </w:tc>
        <w:tc>
          <w:tcPr>
            <w:tcW w:w="7938" w:type="dxa"/>
            <w:tcBorders>
              <w:top w:val="single" w:sz="4" w:space="0" w:color="auto"/>
              <w:left w:val="single" w:sz="4" w:space="0" w:color="auto"/>
              <w:bottom w:val="single" w:sz="4" w:space="0" w:color="auto"/>
              <w:right w:val="single" w:sz="4" w:space="0" w:color="auto"/>
            </w:tcBorders>
            <w:vAlign w:val="center"/>
          </w:tcPr>
          <w:p w14:paraId="1CB04705" w14:textId="77777777" w:rsidR="00A21FC9" w:rsidRDefault="00A21FC9" w:rsidP="00D51F9D">
            <w:pPr>
              <w:pStyle w:val="TB1"/>
              <w:keepNext w:val="0"/>
              <w:ind w:left="737" w:hanging="380"/>
              <w:rPr>
                <w:lang w:bidi="ar-KW"/>
              </w:rPr>
            </w:pPr>
            <w:r>
              <w:rPr>
                <w:lang w:bidi="ar-KW"/>
              </w:rPr>
              <w:t>Near-RT RIC is running normally;</w:t>
            </w:r>
          </w:p>
          <w:p w14:paraId="31A139A6" w14:textId="77777777" w:rsidR="00A21FC9" w:rsidRDefault="00A21FC9" w:rsidP="00D51F9D">
            <w:pPr>
              <w:pStyle w:val="TB1"/>
              <w:keepNext w:val="0"/>
              <w:ind w:left="737" w:hanging="380"/>
              <w:rPr>
                <w:lang w:bidi="ar-KW"/>
              </w:rPr>
            </w:pPr>
            <w:r>
              <w:rPr>
                <w:lang w:bidi="ar-KW"/>
              </w:rPr>
              <w:t>A1 interface is connected and activated.</w:t>
            </w:r>
          </w:p>
        </w:tc>
      </w:tr>
      <w:tr w:rsidR="00A21FC9" w14:paraId="60F42E0D" w14:textId="77777777" w:rsidTr="00EA7322">
        <w:trPr>
          <w:trHeight w:val="176"/>
          <w:jc w:val="center"/>
        </w:trPr>
        <w:tc>
          <w:tcPr>
            <w:tcW w:w="1696" w:type="dxa"/>
            <w:tcBorders>
              <w:top w:val="single" w:sz="4" w:space="0" w:color="auto"/>
              <w:left w:val="single" w:sz="4" w:space="0" w:color="auto"/>
              <w:bottom w:val="single" w:sz="4" w:space="0" w:color="auto"/>
              <w:right w:val="single" w:sz="4" w:space="0" w:color="auto"/>
            </w:tcBorders>
            <w:vAlign w:val="center"/>
          </w:tcPr>
          <w:p w14:paraId="14532F8B" w14:textId="77777777" w:rsidR="00A21FC9" w:rsidRDefault="00A21FC9" w:rsidP="00D51F9D">
            <w:pPr>
              <w:pStyle w:val="TAL"/>
              <w:keepNext w:val="0"/>
              <w:rPr>
                <w:lang w:bidi="ar-KW"/>
              </w:rPr>
            </w:pPr>
            <w:r>
              <w:rPr>
                <w:lang w:bidi="ar-KW"/>
              </w:rPr>
              <w:t>Begins when</w:t>
            </w:r>
          </w:p>
        </w:tc>
        <w:tc>
          <w:tcPr>
            <w:tcW w:w="7938" w:type="dxa"/>
            <w:tcBorders>
              <w:top w:val="single" w:sz="4" w:space="0" w:color="auto"/>
              <w:left w:val="single" w:sz="4" w:space="0" w:color="auto"/>
              <w:bottom w:val="single" w:sz="4" w:space="0" w:color="auto"/>
              <w:right w:val="single" w:sz="4" w:space="0" w:color="auto"/>
            </w:tcBorders>
            <w:vAlign w:val="center"/>
          </w:tcPr>
          <w:p w14:paraId="56539E7E" w14:textId="77777777" w:rsidR="00A21FC9" w:rsidRPr="00A21FC9" w:rsidRDefault="00A21FC9" w:rsidP="00D51F9D">
            <w:pPr>
              <w:pStyle w:val="TAL"/>
              <w:keepNext w:val="0"/>
              <w:rPr>
                <w:lang w:bidi="ar-KW"/>
              </w:rPr>
            </w:pPr>
            <w:r>
              <w:rPr>
                <w:lang w:bidi="ar-KW"/>
              </w:rPr>
              <w:t>Non-RT RIC determines to trigger the activation of one A1 policy towards the Near-RT RIC.</w:t>
            </w:r>
          </w:p>
        </w:tc>
      </w:tr>
      <w:tr w:rsidR="00A21FC9" w14:paraId="29178D54"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297803E" w14:textId="77777777" w:rsidR="00A21FC9" w:rsidRDefault="00A21FC9" w:rsidP="00D51F9D">
            <w:pPr>
              <w:pStyle w:val="TAL"/>
              <w:keepNext w:val="0"/>
              <w:rPr>
                <w:lang w:bidi="ar-KW"/>
              </w:rPr>
            </w:pPr>
            <w:r>
              <w:rPr>
                <w:lang w:bidi="ar-KW"/>
              </w:rPr>
              <w:t>Step 1 (M)</w:t>
            </w:r>
          </w:p>
        </w:tc>
        <w:tc>
          <w:tcPr>
            <w:tcW w:w="7938" w:type="dxa"/>
            <w:tcBorders>
              <w:top w:val="single" w:sz="4" w:space="0" w:color="auto"/>
              <w:left w:val="single" w:sz="4" w:space="0" w:color="auto"/>
              <w:bottom w:val="single" w:sz="4" w:space="0" w:color="auto"/>
              <w:right w:val="single" w:sz="4" w:space="0" w:color="auto"/>
            </w:tcBorders>
            <w:vAlign w:val="center"/>
          </w:tcPr>
          <w:p w14:paraId="591F83FE" w14:textId="77777777" w:rsidR="00A21FC9" w:rsidRDefault="00A21FC9" w:rsidP="00D51F9D">
            <w:pPr>
              <w:pStyle w:val="TAL"/>
              <w:keepNext w:val="0"/>
              <w:rPr>
                <w:lang w:bidi="ar-KW"/>
              </w:rPr>
            </w:pPr>
            <w:r w:rsidRPr="00A21FC9">
              <w:rPr>
                <w:lang w:bidi="ar-KW"/>
              </w:rPr>
              <w:t>Non-RT</w:t>
            </w:r>
            <w:r>
              <w:rPr>
                <w:lang w:bidi="ar-KW"/>
              </w:rPr>
              <w:t xml:space="preserve"> RIC requests Near-RT RIC to set up an A1 policy.</w:t>
            </w:r>
          </w:p>
        </w:tc>
      </w:tr>
      <w:tr w:rsidR="00A21FC9" w14:paraId="60FF7A37"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7959221" w14:textId="77777777" w:rsidR="00A21FC9" w:rsidRDefault="00A21FC9" w:rsidP="00D51F9D">
            <w:pPr>
              <w:pStyle w:val="TAL"/>
              <w:keepNext w:val="0"/>
              <w:rPr>
                <w:lang w:bidi="ar-KW"/>
              </w:rPr>
            </w:pPr>
            <w:r>
              <w:rPr>
                <w:lang w:bidi="ar-KW"/>
              </w:rPr>
              <w:t xml:space="preserve">Step 2 (M) </w:t>
            </w:r>
          </w:p>
        </w:tc>
        <w:tc>
          <w:tcPr>
            <w:tcW w:w="7938" w:type="dxa"/>
            <w:tcBorders>
              <w:top w:val="single" w:sz="4" w:space="0" w:color="auto"/>
              <w:left w:val="single" w:sz="4" w:space="0" w:color="auto"/>
              <w:bottom w:val="single" w:sz="4" w:space="0" w:color="auto"/>
              <w:right w:val="single" w:sz="4" w:space="0" w:color="auto"/>
            </w:tcBorders>
            <w:vAlign w:val="center"/>
          </w:tcPr>
          <w:p w14:paraId="1013C1D3" w14:textId="77777777" w:rsidR="00A21FC9" w:rsidRDefault="00A21FC9" w:rsidP="00D51F9D">
            <w:pPr>
              <w:pStyle w:val="TAL"/>
              <w:keepNext w:val="0"/>
              <w:rPr>
                <w:lang w:bidi="ar-KW"/>
              </w:rPr>
            </w:pPr>
            <w:r>
              <w:rPr>
                <w:lang w:bidi="ar-KW"/>
              </w:rPr>
              <w:t>Near-RT RIC platform checks whether the received policy type is supported in Near-RT RIC or not.</w:t>
            </w:r>
          </w:p>
        </w:tc>
      </w:tr>
      <w:tr w:rsidR="00A21FC9" w14:paraId="564D8D4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4008385" w14:textId="77777777" w:rsidR="00A21FC9" w:rsidRDefault="00A21FC9"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62C2629A" w14:textId="77777777" w:rsidR="00A21FC9" w:rsidRDefault="00A21FC9" w:rsidP="00D51F9D">
            <w:pPr>
              <w:pStyle w:val="TAL"/>
              <w:keepNext w:val="0"/>
            </w:pPr>
            <w:r>
              <w:rPr>
                <w:lang w:bidi="ar-KW"/>
              </w:rPr>
              <w:t xml:space="preserve">[ALT] </w:t>
            </w:r>
            <w:r>
              <w:rPr>
                <w:rFonts w:hint="eastAsia"/>
                <w:lang w:bidi="ar-KW"/>
              </w:rPr>
              <w:t>S</w:t>
            </w:r>
            <w:r>
              <w:rPr>
                <w:lang w:bidi="ar-KW"/>
              </w:rPr>
              <w:t>tep 3 is executed if the received policy type is not supported in Near-RT RIC:</w:t>
            </w:r>
          </w:p>
        </w:tc>
      </w:tr>
      <w:tr w:rsidR="00A21FC9" w14:paraId="5F33C97A"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7830D23F" w14:textId="77777777" w:rsidR="00A21FC9" w:rsidRDefault="00A21FC9" w:rsidP="00D51F9D">
            <w:pPr>
              <w:pStyle w:val="TAL"/>
              <w:keepNext w:val="0"/>
              <w:rPr>
                <w:lang w:bidi="ar-KW"/>
              </w:rPr>
            </w:pPr>
            <w:r>
              <w:rPr>
                <w:lang w:bidi="ar-KW"/>
              </w:rPr>
              <w:t>Step 3 (M)</w:t>
            </w:r>
          </w:p>
        </w:tc>
        <w:tc>
          <w:tcPr>
            <w:tcW w:w="7938" w:type="dxa"/>
            <w:tcBorders>
              <w:top w:val="single" w:sz="4" w:space="0" w:color="auto"/>
              <w:left w:val="single" w:sz="4" w:space="0" w:color="auto"/>
              <w:bottom w:val="single" w:sz="4" w:space="0" w:color="auto"/>
              <w:right w:val="single" w:sz="4" w:space="0" w:color="auto"/>
            </w:tcBorders>
            <w:vAlign w:val="center"/>
          </w:tcPr>
          <w:p w14:paraId="03FEC0B6" w14:textId="77777777" w:rsidR="00A21FC9" w:rsidRDefault="00A21FC9" w:rsidP="00D51F9D">
            <w:pPr>
              <w:pStyle w:val="TAL"/>
              <w:keepNext w:val="0"/>
              <w:spacing w:line="257" w:lineRule="auto"/>
              <w:ind w:left="284"/>
            </w:pPr>
            <w:r>
              <w:rPr>
                <w:lang w:bidi="ar-KW"/>
              </w:rPr>
              <w:t>A “400” response is directly returned to Non-RT RIC.</w:t>
            </w:r>
          </w:p>
        </w:tc>
      </w:tr>
      <w:tr w:rsidR="00A21FC9" w14:paraId="6EA9068E"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0C53279" w14:textId="77777777" w:rsidR="00A21FC9" w:rsidRDefault="00A21FC9"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082E2E0B" w14:textId="77777777" w:rsidR="00A21FC9" w:rsidRDefault="00A21FC9" w:rsidP="00D51F9D">
            <w:pPr>
              <w:pStyle w:val="TAL"/>
              <w:keepNext w:val="0"/>
              <w:rPr>
                <w:lang w:bidi="ar-KW"/>
              </w:rPr>
            </w:pPr>
            <w:r>
              <w:rPr>
                <w:lang w:bidi="ar-KW"/>
              </w:rPr>
              <w:t>[</w:t>
            </w:r>
            <w:r>
              <w:rPr>
                <w:rFonts w:hint="eastAsia"/>
                <w:lang w:bidi="ar-KW"/>
              </w:rPr>
              <w:t>E</w:t>
            </w:r>
            <w:r>
              <w:rPr>
                <w:lang w:bidi="ar-KW"/>
              </w:rPr>
              <w:t xml:space="preserve">LSE] </w:t>
            </w:r>
            <w:r>
              <w:rPr>
                <w:rFonts w:hint="eastAsia"/>
                <w:lang w:bidi="ar-KW"/>
              </w:rPr>
              <w:t>S</w:t>
            </w:r>
            <w:r>
              <w:rPr>
                <w:lang w:bidi="ar-KW"/>
              </w:rPr>
              <w:t>teps 4-</w:t>
            </w:r>
            <w:r>
              <w:rPr>
                <w:rFonts w:hint="eastAsia"/>
                <w:lang w:bidi="ar-KW"/>
              </w:rPr>
              <w:t>11</w:t>
            </w:r>
            <w:r>
              <w:rPr>
                <w:lang w:bidi="ar-KW"/>
              </w:rPr>
              <w:t xml:space="preserve"> are executed if the received policy type is supported in Near-RT RIC:</w:t>
            </w:r>
          </w:p>
        </w:tc>
      </w:tr>
      <w:tr w:rsidR="00A21FC9" w14:paraId="77D5A8B4"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56D5604" w14:textId="77777777" w:rsidR="00A21FC9" w:rsidRDefault="00A21FC9" w:rsidP="00D51F9D">
            <w:pPr>
              <w:pStyle w:val="TAL"/>
              <w:keepNext w:val="0"/>
              <w:rPr>
                <w:lang w:bidi="ar-KW"/>
              </w:rPr>
            </w:pPr>
            <w:r>
              <w:rPr>
                <w:lang w:bidi="ar-KW"/>
              </w:rPr>
              <w:t>Step 4 (M)</w:t>
            </w:r>
          </w:p>
        </w:tc>
        <w:tc>
          <w:tcPr>
            <w:tcW w:w="7938" w:type="dxa"/>
            <w:tcBorders>
              <w:top w:val="single" w:sz="4" w:space="0" w:color="auto"/>
              <w:left w:val="single" w:sz="4" w:space="0" w:color="auto"/>
              <w:bottom w:val="single" w:sz="4" w:space="0" w:color="auto"/>
              <w:right w:val="single" w:sz="4" w:space="0" w:color="auto"/>
            </w:tcBorders>
            <w:vAlign w:val="center"/>
          </w:tcPr>
          <w:p w14:paraId="2E89CEF7" w14:textId="77777777" w:rsidR="00A21FC9" w:rsidRDefault="00A21FC9" w:rsidP="00D51F9D">
            <w:pPr>
              <w:pStyle w:val="TAL"/>
              <w:keepNext w:val="0"/>
              <w:spacing w:line="257" w:lineRule="auto"/>
              <w:ind w:left="284"/>
            </w:pPr>
            <w:r>
              <w:rPr>
                <w:lang w:bidi="ar-KW"/>
              </w:rPr>
              <w:t>Near-RT RIC platform then checks whether the received A1 policy has been mapped to any xApp or not. If not, Near-RT RIC platform tries to identify suitable xApp(s).</w:t>
            </w:r>
            <w:r>
              <w:rPr>
                <w:rFonts w:hint="eastAsia"/>
                <w:lang w:bidi="ar-KW"/>
              </w:rPr>
              <w:t xml:space="preserve"> (NOTE 1)</w:t>
            </w:r>
          </w:p>
        </w:tc>
      </w:tr>
      <w:tr w:rsidR="00A21FC9" w14:paraId="1CC33FEC"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AB5EC76" w14:textId="77777777" w:rsidR="00A21FC9" w:rsidRPr="00A21FC9" w:rsidRDefault="00A21FC9" w:rsidP="00D51F9D">
            <w:pPr>
              <w:pStyle w:val="TAL"/>
              <w:keepNext w:val="0"/>
              <w:rPr>
                <w:lang w:bidi="ar-KW"/>
              </w:rPr>
            </w:pPr>
            <w:r>
              <w:rPr>
                <w:lang w:bidi="ar-KW"/>
              </w:rPr>
              <w:t>Step 5 (M)</w:t>
            </w:r>
          </w:p>
        </w:tc>
        <w:tc>
          <w:tcPr>
            <w:tcW w:w="7938" w:type="dxa"/>
            <w:tcBorders>
              <w:top w:val="single" w:sz="4" w:space="0" w:color="auto"/>
              <w:left w:val="single" w:sz="4" w:space="0" w:color="auto"/>
              <w:bottom w:val="single" w:sz="4" w:space="0" w:color="auto"/>
              <w:right w:val="single" w:sz="4" w:space="0" w:color="auto"/>
            </w:tcBorders>
            <w:vAlign w:val="center"/>
          </w:tcPr>
          <w:p w14:paraId="103D5A70" w14:textId="77777777" w:rsidR="00A21FC9" w:rsidRDefault="00A21FC9" w:rsidP="00D51F9D">
            <w:pPr>
              <w:pStyle w:val="TAL"/>
              <w:keepNext w:val="0"/>
              <w:spacing w:line="257" w:lineRule="auto"/>
              <w:ind w:left="284"/>
              <w:rPr>
                <w:lang w:bidi="ar-KW"/>
              </w:rPr>
            </w:pPr>
            <w:r>
              <w:rPr>
                <w:lang w:bidi="ar-KW"/>
              </w:rPr>
              <w:t>Near-RT RIC platform selects suitable xApp(s).</w:t>
            </w:r>
          </w:p>
        </w:tc>
      </w:tr>
      <w:tr w:rsidR="00A21FC9" w14:paraId="74523279"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9781448" w14:textId="77777777" w:rsidR="00A21FC9" w:rsidRDefault="00A21FC9"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5EAED5F0" w14:textId="77777777" w:rsidR="00A21FC9" w:rsidRDefault="00A21FC9" w:rsidP="00D51F9D">
            <w:pPr>
              <w:pStyle w:val="TAL"/>
              <w:keepNext w:val="0"/>
              <w:spacing w:line="257" w:lineRule="auto"/>
              <w:ind w:left="284"/>
              <w:rPr>
                <w:lang w:bidi="ar-KW"/>
              </w:rPr>
            </w:pPr>
            <w:r>
              <w:rPr>
                <w:lang w:bidi="ar-KW"/>
              </w:rPr>
              <w:t xml:space="preserve">[ALT] </w:t>
            </w:r>
            <w:r>
              <w:rPr>
                <w:rFonts w:hint="eastAsia"/>
                <w:lang w:bidi="ar-KW"/>
              </w:rPr>
              <w:t>S</w:t>
            </w:r>
            <w:r>
              <w:rPr>
                <w:lang w:bidi="ar-KW"/>
              </w:rPr>
              <w:t>teps 6-10 are executed if one or more suitable xApps are identified:</w:t>
            </w:r>
          </w:p>
        </w:tc>
      </w:tr>
      <w:tr w:rsidR="00A21FC9" w14:paraId="766C8EF3" w14:textId="77777777" w:rsidTr="00EA7322">
        <w:trPr>
          <w:trHeight w:val="695"/>
          <w:jc w:val="center"/>
        </w:trPr>
        <w:tc>
          <w:tcPr>
            <w:tcW w:w="1696" w:type="dxa"/>
            <w:tcBorders>
              <w:top w:val="single" w:sz="4" w:space="0" w:color="auto"/>
              <w:left w:val="single" w:sz="4" w:space="0" w:color="auto"/>
              <w:bottom w:val="single" w:sz="4" w:space="0" w:color="auto"/>
              <w:right w:val="single" w:sz="4" w:space="0" w:color="auto"/>
            </w:tcBorders>
            <w:vAlign w:val="center"/>
          </w:tcPr>
          <w:p w14:paraId="10674771" w14:textId="77777777" w:rsidR="00A21FC9" w:rsidRDefault="00A21FC9" w:rsidP="00D51F9D">
            <w:pPr>
              <w:pStyle w:val="TAL"/>
              <w:keepNext w:val="0"/>
              <w:rPr>
                <w:lang w:bidi="ar-KW"/>
              </w:rPr>
            </w:pPr>
            <w:r>
              <w:rPr>
                <w:lang w:bidi="ar-KW"/>
              </w:rPr>
              <w:t>Step 6 (M)</w:t>
            </w:r>
          </w:p>
        </w:tc>
        <w:tc>
          <w:tcPr>
            <w:tcW w:w="7938" w:type="dxa"/>
            <w:tcBorders>
              <w:top w:val="single" w:sz="4" w:space="0" w:color="auto"/>
              <w:left w:val="single" w:sz="4" w:space="0" w:color="auto"/>
              <w:bottom w:val="single" w:sz="4" w:space="0" w:color="auto"/>
              <w:right w:val="single" w:sz="4" w:space="0" w:color="auto"/>
            </w:tcBorders>
            <w:vAlign w:val="center"/>
          </w:tcPr>
          <w:p w14:paraId="652C7AB6" w14:textId="77777777" w:rsidR="00A21FC9" w:rsidRDefault="00A21FC9" w:rsidP="00D51F9D">
            <w:pPr>
              <w:pStyle w:val="TAL"/>
              <w:keepNext w:val="0"/>
              <w:spacing w:line="257" w:lineRule="auto"/>
              <w:ind w:left="567"/>
            </w:pPr>
            <w:r>
              <w:rPr>
                <w:lang w:bidi="ar-KW"/>
              </w:rPr>
              <w:t xml:space="preserve">Near-RT RIC platform selects a suitable xApp as the target of </w:t>
            </w:r>
            <w:r w:rsidRPr="00A44F7A">
              <w:rPr>
                <w:b/>
                <w:bCs/>
                <w:lang w:bidi="ar-KW"/>
              </w:rPr>
              <w:t>A1 related API: A1 POLICY SETUP REQUEST</w:t>
            </w:r>
            <w:r>
              <w:rPr>
                <w:lang w:bidi="ar-KW"/>
              </w:rPr>
              <w:t xml:space="preserve"> message. The message includes at least the corresponding A1 policy received from Non-RT RIC.</w:t>
            </w:r>
          </w:p>
        </w:tc>
      </w:tr>
      <w:tr w:rsidR="00A21FC9" w14:paraId="44A1FBBA"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DB503A1" w14:textId="77777777" w:rsidR="00A21FC9" w:rsidRDefault="00A21FC9"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6458FAFF" w14:textId="77777777" w:rsidR="00A21FC9" w:rsidRDefault="00A21FC9" w:rsidP="00D51F9D">
            <w:pPr>
              <w:pStyle w:val="TAL"/>
              <w:keepNext w:val="0"/>
              <w:spacing w:line="257" w:lineRule="auto"/>
              <w:ind w:left="567"/>
              <w:rPr>
                <w:lang w:bidi="ar-KW"/>
              </w:rPr>
            </w:pPr>
            <w:r>
              <w:rPr>
                <w:lang w:bidi="ar-KW"/>
              </w:rPr>
              <w:t xml:space="preserve">[ALT] </w:t>
            </w:r>
            <w:r>
              <w:rPr>
                <w:rFonts w:hint="eastAsia"/>
                <w:lang w:bidi="ar-KW"/>
              </w:rPr>
              <w:t>S</w:t>
            </w:r>
            <w:r>
              <w:rPr>
                <w:lang w:bidi="ar-KW"/>
              </w:rPr>
              <w:t>teps 7-8 are executed if the selected xApp accomplishes setup of the A1 policy:</w:t>
            </w:r>
          </w:p>
        </w:tc>
      </w:tr>
      <w:tr w:rsidR="00A21FC9" w14:paraId="60498C50"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542E86A" w14:textId="77777777" w:rsidR="00A21FC9" w:rsidRDefault="00A21FC9" w:rsidP="00D51F9D">
            <w:pPr>
              <w:pStyle w:val="TAL"/>
              <w:keepNext w:val="0"/>
              <w:rPr>
                <w:lang w:bidi="ar-KW"/>
              </w:rPr>
            </w:pPr>
            <w:r>
              <w:rPr>
                <w:lang w:bidi="ar-KW"/>
              </w:rPr>
              <w:t>Step 7-8 (M)</w:t>
            </w:r>
          </w:p>
        </w:tc>
        <w:tc>
          <w:tcPr>
            <w:tcW w:w="7938" w:type="dxa"/>
            <w:tcBorders>
              <w:top w:val="single" w:sz="4" w:space="0" w:color="auto"/>
              <w:left w:val="single" w:sz="4" w:space="0" w:color="auto"/>
              <w:bottom w:val="single" w:sz="4" w:space="0" w:color="auto"/>
              <w:right w:val="single" w:sz="4" w:space="0" w:color="auto"/>
            </w:tcBorders>
            <w:vAlign w:val="center"/>
          </w:tcPr>
          <w:p w14:paraId="42DAD5D1" w14:textId="77777777" w:rsidR="00A21FC9" w:rsidRDefault="00A21FC9" w:rsidP="00D51F9D">
            <w:pPr>
              <w:pStyle w:val="TAL"/>
              <w:keepNext w:val="0"/>
              <w:spacing w:line="257" w:lineRule="auto"/>
              <w:ind w:left="851"/>
            </w:pPr>
            <w:r>
              <w:rPr>
                <w:lang w:bidi="ar-KW"/>
              </w:rPr>
              <w:t xml:space="preserve">A success is notified to Near-RT RIC platform in </w:t>
            </w:r>
            <w:r w:rsidRPr="00A44F7A">
              <w:rPr>
                <w:b/>
                <w:bCs/>
                <w:lang w:bidi="ar-KW"/>
              </w:rPr>
              <w:t>A1 related API: A1 POLICY SETUP RESULT</w:t>
            </w:r>
            <w:r>
              <w:rPr>
                <w:lang w:bidi="ar-KW"/>
              </w:rPr>
              <w:t xml:space="preserve"> message, and eventually to Non-RT RIC.</w:t>
            </w:r>
          </w:p>
        </w:tc>
      </w:tr>
      <w:tr w:rsidR="00A21FC9" w14:paraId="4F583A36" w14:textId="77777777" w:rsidTr="00A44F7A">
        <w:trPr>
          <w:trHeight w:val="50"/>
          <w:jc w:val="center"/>
        </w:trPr>
        <w:tc>
          <w:tcPr>
            <w:tcW w:w="1696" w:type="dxa"/>
            <w:tcBorders>
              <w:top w:val="single" w:sz="4" w:space="0" w:color="auto"/>
              <w:left w:val="single" w:sz="4" w:space="0" w:color="auto"/>
              <w:bottom w:val="single" w:sz="4" w:space="0" w:color="auto"/>
              <w:right w:val="single" w:sz="4" w:space="0" w:color="auto"/>
            </w:tcBorders>
            <w:vAlign w:val="center"/>
          </w:tcPr>
          <w:p w14:paraId="0098CDA8" w14:textId="77777777" w:rsidR="00A21FC9" w:rsidRDefault="00A21FC9"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01164B6D" w14:textId="77777777" w:rsidR="00A21FC9" w:rsidRDefault="00A21FC9" w:rsidP="00D51F9D">
            <w:pPr>
              <w:pStyle w:val="TAL"/>
              <w:keepNext w:val="0"/>
              <w:spacing w:line="257" w:lineRule="auto"/>
              <w:ind w:left="567"/>
              <w:rPr>
                <w:lang w:bidi="ar-KW"/>
              </w:rPr>
            </w:pPr>
            <w:r>
              <w:rPr>
                <w:lang w:bidi="ar-KW"/>
              </w:rPr>
              <w:t>[</w:t>
            </w:r>
            <w:r>
              <w:rPr>
                <w:rFonts w:hint="eastAsia"/>
                <w:lang w:bidi="ar-KW"/>
              </w:rPr>
              <w:t>E</w:t>
            </w:r>
            <w:r>
              <w:rPr>
                <w:lang w:bidi="ar-KW"/>
              </w:rPr>
              <w:t xml:space="preserve">LSE] </w:t>
            </w:r>
            <w:r>
              <w:rPr>
                <w:rFonts w:hint="eastAsia"/>
                <w:lang w:bidi="ar-KW"/>
              </w:rPr>
              <w:t>S</w:t>
            </w:r>
            <w:r>
              <w:rPr>
                <w:lang w:bidi="ar-KW"/>
              </w:rPr>
              <w:t>teps 9-10 are executed if the selected xApp fails to set up the A1 policy:</w:t>
            </w:r>
          </w:p>
        </w:tc>
      </w:tr>
      <w:tr w:rsidR="00A21FC9" w14:paraId="607FFC50"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6BE1601" w14:textId="77777777" w:rsidR="00A21FC9" w:rsidRDefault="00A21FC9" w:rsidP="00D51F9D">
            <w:pPr>
              <w:pStyle w:val="TAL"/>
              <w:keepNext w:val="0"/>
              <w:rPr>
                <w:lang w:bidi="ar-KW"/>
              </w:rPr>
            </w:pPr>
            <w:r>
              <w:rPr>
                <w:lang w:bidi="ar-KW"/>
              </w:rPr>
              <w:t>Step 9-10 (M)</w:t>
            </w:r>
          </w:p>
        </w:tc>
        <w:tc>
          <w:tcPr>
            <w:tcW w:w="7938" w:type="dxa"/>
            <w:tcBorders>
              <w:top w:val="single" w:sz="4" w:space="0" w:color="auto"/>
              <w:left w:val="single" w:sz="4" w:space="0" w:color="auto"/>
              <w:bottom w:val="single" w:sz="4" w:space="0" w:color="auto"/>
              <w:right w:val="single" w:sz="4" w:space="0" w:color="auto"/>
            </w:tcBorders>
            <w:vAlign w:val="center"/>
          </w:tcPr>
          <w:p w14:paraId="455ECA34" w14:textId="77777777" w:rsidR="00A21FC9" w:rsidRDefault="00A21FC9" w:rsidP="00D51F9D">
            <w:pPr>
              <w:pStyle w:val="TAL"/>
              <w:keepNext w:val="0"/>
              <w:spacing w:line="257" w:lineRule="auto"/>
              <w:ind w:left="851"/>
            </w:pPr>
            <w:r>
              <w:rPr>
                <w:lang w:bidi="ar-KW"/>
              </w:rPr>
              <w:t xml:space="preserve">A failure is notified to Near-RT RIC platform in </w:t>
            </w:r>
            <w:r w:rsidRPr="00A44F7A">
              <w:rPr>
                <w:b/>
                <w:bCs/>
                <w:lang w:bidi="ar-KW"/>
              </w:rPr>
              <w:t>A1 related API: A1 POLICY SETUP RESULT</w:t>
            </w:r>
            <w:r>
              <w:rPr>
                <w:lang w:bidi="ar-KW"/>
              </w:rPr>
              <w:t xml:space="preserve"> message, and eventually to Non-RT RIC.</w:t>
            </w:r>
          </w:p>
        </w:tc>
      </w:tr>
      <w:tr w:rsidR="00A21FC9" w14:paraId="43A0E91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8FF7795" w14:textId="77777777" w:rsidR="00A21FC9" w:rsidRDefault="00A21FC9"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6B9B65E5" w14:textId="77777777" w:rsidR="00A21FC9" w:rsidRDefault="00A21FC9" w:rsidP="00D51F9D">
            <w:pPr>
              <w:pStyle w:val="TAL"/>
              <w:keepNext w:val="0"/>
              <w:spacing w:line="257" w:lineRule="auto"/>
              <w:ind w:left="284"/>
            </w:pPr>
            <w:r>
              <w:rPr>
                <w:lang w:bidi="ar-KW"/>
              </w:rPr>
              <w:t xml:space="preserve">[ELSE] </w:t>
            </w:r>
            <w:r>
              <w:rPr>
                <w:rFonts w:hint="eastAsia"/>
                <w:lang w:bidi="ar-KW"/>
              </w:rPr>
              <w:t>S</w:t>
            </w:r>
            <w:r>
              <w:rPr>
                <w:lang w:bidi="ar-KW"/>
              </w:rPr>
              <w:t xml:space="preserve">tep </w:t>
            </w:r>
            <w:r>
              <w:rPr>
                <w:rFonts w:hint="eastAsia"/>
                <w:lang w:bidi="ar-KW"/>
              </w:rPr>
              <w:t>11</w:t>
            </w:r>
            <w:r>
              <w:rPr>
                <w:lang w:bidi="ar-KW"/>
              </w:rPr>
              <w:t xml:space="preserve"> is executed if no suitable xApp is identified:</w:t>
            </w:r>
          </w:p>
        </w:tc>
      </w:tr>
      <w:tr w:rsidR="00A21FC9" w14:paraId="3AF4B4EE"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F1A1A27" w14:textId="640A5649" w:rsidR="00A21FC9" w:rsidRDefault="00A21FC9" w:rsidP="00D51F9D">
            <w:pPr>
              <w:pStyle w:val="TAL"/>
              <w:keepNext w:val="0"/>
              <w:rPr>
                <w:lang w:bidi="ar-KW"/>
              </w:rPr>
            </w:pPr>
            <w:r>
              <w:rPr>
                <w:lang w:bidi="ar-KW"/>
              </w:rPr>
              <w:t>Step 11 (M)</w:t>
            </w:r>
            <w:r w:rsidRPr="00A21FC9">
              <w:rPr>
                <w:lang w:bidi="ar-KW"/>
              </w:rPr>
              <w:t xml:space="preserve"> </w:t>
            </w:r>
          </w:p>
        </w:tc>
        <w:tc>
          <w:tcPr>
            <w:tcW w:w="7938" w:type="dxa"/>
            <w:tcBorders>
              <w:top w:val="single" w:sz="4" w:space="0" w:color="auto"/>
              <w:left w:val="single" w:sz="4" w:space="0" w:color="auto"/>
              <w:bottom w:val="single" w:sz="4" w:space="0" w:color="auto"/>
              <w:right w:val="single" w:sz="4" w:space="0" w:color="auto"/>
            </w:tcBorders>
            <w:vAlign w:val="center"/>
          </w:tcPr>
          <w:p w14:paraId="776A1000" w14:textId="77777777" w:rsidR="00A21FC9" w:rsidRDefault="00A21FC9" w:rsidP="00D51F9D">
            <w:pPr>
              <w:pStyle w:val="TAL"/>
              <w:keepNext w:val="0"/>
              <w:spacing w:line="257" w:lineRule="auto"/>
              <w:ind w:left="851"/>
            </w:pPr>
            <w:r>
              <w:rPr>
                <w:lang w:bidi="ar-KW"/>
              </w:rPr>
              <w:t>A “503” response is directly returned to Non-RT RIC.</w:t>
            </w:r>
          </w:p>
        </w:tc>
      </w:tr>
      <w:tr w:rsidR="00A21FC9" w14:paraId="6C72B95E" w14:textId="77777777" w:rsidTr="00EA7322">
        <w:trPr>
          <w:trHeight w:val="257"/>
          <w:jc w:val="center"/>
        </w:trPr>
        <w:tc>
          <w:tcPr>
            <w:tcW w:w="9634" w:type="dxa"/>
            <w:gridSpan w:val="2"/>
            <w:tcBorders>
              <w:top w:val="single" w:sz="4" w:space="0" w:color="auto"/>
              <w:left w:val="single" w:sz="4" w:space="0" w:color="auto"/>
              <w:bottom w:val="single" w:sz="4" w:space="0" w:color="auto"/>
              <w:right w:val="single" w:sz="4" w:space="0" w:color="auto"/>
            </w:tcBorders>
            <w:vAlign w:val="center"/>
          </w:tcPr>
          <w:p w14:paraId="58CDDBB6" w14:textId="10D6CE82" w:rsidR="00A21FC9" w:rsidRDefault="00A21FC9" w:rsidP="00D51F9D">
            <w:pPr>
              <w:pStyle w:val="TAN"/>
              <w:keepNext w:val="0"/>
            </w:pPr>
            <w:r>
              <w:t xml:space="preserve">NOTE 1: The create policy and update policy procedure in A1 interface has the identical HTTP PUT Request, so when a HTTP PUT Request is received, Near-RT RIC platform cannot decide whether it’s asked for create or update from a first glance. Only after further </w:t>
            </w:r>
            <w:r>
              <w:rPr>
                <w:rFonts w:hint="eastAsia"/>
              </w:rPr>
              <w:t xml:space="preserve">A1 </w:t>
            </w:r>
            <w:r>
              <w:t>policy mapping check to find out the enforcement status of the received A1 policy, can the purpose of the received HTTP PUT request be identified. If the received A1 policy is not mapped to any xApp, Near-RT RIC platform triggers A1 Policy Setup procedure as shown here. Otherwise, Near-RT RIC platform triggers A1 Policy Update procedure. See 9.2.2.2 for details.</w:t>
            </w:r>
          </w:p>
        </w:tc>
      </w:tr>
    </w:tbl>
    <w:p w14:paraId="083E4CB4" w14:textId="77777777" w:rsidR="00A21FC9" w:rsidRDefault="00A21FC9" w:rsidP="00CF02F7">
      <w:pPr>
        <w:pStyle w:val="PlantUML"/>
      </w:pPr>
      <w:r>
        <w:t>@startuml</w:t>
      </w:r>
    </w:p>
    <w:p w14:paraId="59114B1D" w14:textId="77777777" w:rsidR="00A21FC9" w:rsidRDefault="00A21FC9" w:rsidP="00CF02F7">
      <w:pPr>
        <w:pStyle w:val="PlantUML"/>
      </w:pPr>
      <w:r>
        <w:t xml:space="preserve">skin rose </w:t>
      </w:r>
    </w:p>
    <w:p w14:paraId="077B7A72" w14:textId="77777777" w:rsidR="00A21FC9" w:rsidRDefault="00A21FC9" w:rsidP="00CF02F7">
      <w:pPr>
        <w:pStyle w:val="PlantUML"/>
      </w:pPr>
      <w:r>
        <w:t>skinparam ParticipantPadding 4</w:t>
      </w:r>
    </w:p>
    <w:p w14:paraId="271511E6" w14:textId="77777777" w:rsidR="00A21FC9" w:rsidRDefault="00A21FC9" w:rsidP="00CF02F7">
      <w:pPr>
        <w:pStyle w:val="PlantUML"/>
      </w:pPr>
      <w:r>
        <w:t>skinparam BoxPadding 8</w:t>
      </w:r>
    </w:p>
    <w:p w14:paraId="6E5C7E04" w14:textId="77777777" w:rsidR="00A21FC9" w:rsidRDefault="00A21FC9" w:rsidP="00CF02F7">
      <w:pPr>
        <w:pStyle w:val="PlantUML"/>
      </w:pPr>
      <w:r>
        <w:t>skinparam defaultFontSize 12</w:t>
      </w:r>
    </w:p>
    <w:p w14:paraId="6D5B5B02" w14:textId="77777777" w:rsidR="00A21FC9" w:rsidRDefault="00A21FC9" w:rsidP="00CF02F7">
      <w:pPr>
        <w:pStyle w:val="PlantUML"/>
      </w:pPr>
    </w:p>
    <w:p w14:paraId="64BF49CB" w14:textId="77777777" w:rsidR="00A21FC9" w:rsidRDefault="00A21FC9" w:rsidP="00CF02F7">
      <w:pPr>
        <w:pStyle w:val="PlantUML"/>
      </w:pPr>
      <w:r>
        <w:t>Participant Non as “Non-RT RIC”</w:t>
      </w:r>
    </w:p>
    <w:p w14:paraId="197EEA82" w14:textId="77777777" w:rsidR="00A21FC9" w:rsidRDefault="00A21FC9" w:rsidP="00CF02F7">
      <w:pPr>
        <w:pStyle w:val="PlantUML"/>
      </w:pPr>
    </w:p>
    <w:p w14:paraId="34F73712" w14:textId="77777777" w:rsidR="00A21FC9" w:rsidRDefault="00A21FC9" w:rsidP="00CF02F7">
      <w:pPr>
        <w:pStyle w:val="PlantUML"/>
      </w:pPr>
      <w:r>
        <w:t>Box “Near-RT RIC”</w:t>
      </w:r>
    </w:p>
    <w:p w14:paraId="0B089013" w14:textId="77777777" w:rsidR="00A21FC9" w:rsidRDefault="00A21FC9" w:rsidP="00CF02F7">
      <w:pPr>
        <w:pStyle w:val="PlantUML"/>
      </w:pPr>
      <w:r>
        <w:rPr>
          <w:rFonts w:hint="eastAsia"/>
        </w:rPr>
        <w:t xml:space="preserve"> </w:t>
      </w:r>
      <w:r>
        <w:t xml:space="preserve"> Participant plt as “Near-RT RIC platform”</w:t>
      </w:r>
    </w:p>
    <w:p w14:paraId="628BD6E8" w14:textId="77777777" w:rsidR="00A21FC9" w:rsidRDefault="00A21FC9" w:rsidP="00CF02F7">
      <w:pPr>
        <w:pStyle w:val="PlantUML"/>
      </w:pPr>
      <w:r>
        <w:t xml:space="preserve">  Participant xApp</w:t>
      </w:r>
    </w:p>
    <w:p w14:paraId="29C0705A" w14:textId="77777777" w:rsidR="00A21FC9" w:rsidRDefault="00A21FC9" w:rsidP="00CF02F7">
      <w:pPr>
        <w:pStyle w:val="PlantUML"/>
      </w:pPr>
      <w:r>
        <w:t>End box</w:t>
      </w:r>
    </w:p>
    <w:p w14:paraId="56A30004" w14:textId="77777777" w:rsidR="00A21FC9" w:rsidRDefault="00A21FC9" w:rsidP="00CF02F7">
      <w:pPr>
        <w:pStyle w:val="PlantUML"/>
      </w:pPr>
    </w:p>
    <w:p w14:paraId="464472B1" w14:textId="77777777" w:rsidR="00A21FC9" w:rsidRDefault="00A21FC9" w:rsidP="00CF02F7">
      <w:pPr>
        <w:pStyle w:val="PlantUML"/>
      </w:pPr>
      <w:r>
        <w:t>autonumber</w:t>
      </w:r>
    </w:p>
    <w:p w14:paraId="4AF0D6F4" w14:textId="77777777" w:rsidR="00A21FC9" w:rsidRDefault="00A21FC9" w:rsidP="00CF02F7">
      <w:pPr>
        <w:pStyle w:val="PlantUML"/>
      </w:pPr>
      <w:r>
        <w:t>Non -&gt; plt:&lt;&lt;A1AP&gt;&gt;PUT .../policytypes/{policyTypeId}/policies/{policyId}(PolicyObject)</w:t>
      </w:r>
    </w:p>
    <w:p w14:paraId="147322A3" w14:textId="77777777" w:rsidR="00A21FC9" w:rsidRDefault="00A21FC9" w:rsidP="00CF02F7">
      <w:pPr>
        <w:pStyle w:val="PlantUML"/>
      </w:pPr>
      <w:r>
        <w:t>plt &lt;-plt: Policy type check</w:t>
      </w:r>
    </w:p>
    <w:p w14:paraId="20049272" w14:textId="77777777" w:rsidR="00A21FC9" w:rsidRDefault="00A21FC9" w:rsidP="00CF02F7">
      <w:pPr>
        <w:pStyle w:val="PlantUML"/>
      </w:pPr>
    </w:p>
    <w:p w14:paraId="6A72E0F9" w14:textId="77777777" w:rsidR="00A21FC9" w:rsidRDefault="00A21FC9" w:rsidP="00CF02F7">
      <w:pPr>
        <w:pStyle w:val="PlantUML"/>
      </w:pPr>
      <w:r>
        <w:t>alt policy type is not supported in Near-RT RIC</w:t>
      </w:r>
    </w:p>
    <w:p w14:paraId="542DAE30" w14:textId="77777777" w:rsidR="00A21FC9" w:rsidRDefault="00A21FC9" w:rsidP="00CF02F7">
      <w:pPr>
        <w:pStyle w:val="PlantUML"/>
      </w:pPr>
      <w:r>
        <w:t xml:space="preserve">  plt -&gt; Non: &lt;&lt;A1AP&gt;&gt;400</w:t>
      </w:r>
    </w:p>
    <w:p w14:paraId="77803955" w14:textId="77777777" w:rsidR="00A21FC9" w:rsidRDefault="00A21FC9" w:rsidP="00CF02F7">
      <w:pPr>
        <w:pStyle w:val="PlantUML"/>
      </w:pPr>
      <w:r>
        <w:t>else policy type is supported in Near-RT RIC</w:t>
      </w:r>
    </w:p>
    <w:p w14:paraId="0D24602D" w14:textId="77777777" w:rsidR="00A21FC9" w:rsidRDefault="00A21FC9" w:rsidP="00CF02F7">
      <w:pPr>
        <w:pStyle w:val="PlantUML"/>
      </w:pPr>
      <w:r>
        <w:t xml:space="preserve">  plt -&gt; plt: Policy mapping check</w:t>
      </w:r>
    </w:p>
    <w:p w14:paraId="478A6036" w14:textId="77777777" w:rsidR="00A21FC9" w:rsidRDefault="00A21FC9" w:rsidP="00CF02F7">
      <w:pPr>
        <w:pStyle w:val="PlantUML"/>
      </w:pPr>
      <w:r>
        <w:t xml:space="preserve">  </w:t>
      </w:r>
    </w:p>
    <w:p w14:paraId="2299C47F" w14:textId="77777777" w:rsidR="00A21FC9" w:rsidRDefault="00A21FC9" w:rsidP="00CF02F7">
      <w:pPr>
        <w:pStyle w:val="PlantUML"/>
      </w:pPr>
      <w:r>
        <w:t xml:space="preserve">  plt -&gt;plt: xApp selection process</w:t>
      </w:r>
    </w:p>
    <w:p w14:paraId="0013FD8E" w14:textId="77777777" w:rsidR="00A21FC9" w:rsidRDefault="00A21FC9" w:rsidP="00CF02F7">
      <w:pPr>
        <w:pStyle w:val="PlantUML"/>
      </w:pPr>
    </w:p>
    <w:p w14:paraId="19F2D3A8" w14:textId="77777777" w:rsidR="00A21FC9" w:rsidRDefault="00A21FC9" w:rsidP="00CF02F7">
      <w:pPr>
        <w:pStyle w:val="PlantUML"/>
      </w:pPr>
      <w:r>
        <w:t xml:space="preserve">  alt suitable xApp is identified</w:t>
      </w:r>
    </w:p>
    <w:p w14:paraId="13AE87D0" w14:textId="77777777" w:rsidR="00A21FC9" w:rsidRDefault="00A21FC9" w:rsidP="00CF02F7">
      <w:pPr>
        <w:pStyle w:val="PlantUML"/>
      </w:pPr>
    </w:p>
    <w:p w14:paraId="299CE50A" w14:textId="77777777" w:rsidR="00A21FC9" w:rsidRDefault="00A21FC9" w:rsidP="00CF02F7">
      <w:pPr>
        <w:pStyle w:val="PlantUML"/>
      </w:pPr>
      <w:r>
        <w:t xml:space="preserve">    plt -&gt; xApp: A1 POLICY SETUP REQUEST</w:t>
      </w:r>
    </w:p>
    <w:p w14:paraId="030B73F1" w14:textId="77777777" w:rsidR="00A21FC9" w:rsidRDefault="00A21FC9" w:rsidP="00CF02F7">
      <w:pPr>
        <w:pStyle w:val="PlantUML"/>
      </w:pPr>
      <w:r>
        <w:t xml:space="preserve">    </w:t>
      </w:r>
    </w:p>
    <w:p w14:paraId="696B9481" w14:textId="77777777" w:rsidR="00A21FC9" w:rsidRDefault="00A21FC9" w:rsidP="00CF02F7">
      <w:pPr>
        <w:pStyle w:val="PlantUML"/>
      </w:pPr>
      <w:r>
        <w:t xml:space="preserve">    alt success</w:t>
      </w:r>
    </w:p>
    <w:p w14:paraId="5F2CFC4B" w14:textId="77777777" w:rsidR="00A21FC9" w:rsidRDefault="00A21FC9" w:rsidP="00CF02F7">
      <w:pPr>
        <w:pStyle w:val="PlantUML"/>
      </w:pPr>
      <w:r>
        <w:t xml:space="preserve">      xApp -&gt; plt: A1 POLICY SETUP RESULT\n[success]</w:t>
      </w:r>
    </w:p>
    <w:p w14:paraId="5BD7BB83" w14:textId="007ADD75" w:rsidR="00A21FC9" w:rsidRDefault="00A21FC9" w:rsidP="00CF02F7">
      <w:pPr>
        <w:pStyle w:val="PlantUML"/>
      </w:pPr>
      <w:r>
        <w:t xml:space="preserve">      plt -&gt; Non:&lt;&lt;A1AP&gt;&gt;201 Created</w:t>
      </w:r>
      <w:r w:rsidR="00A44F7A">
        <w:t xml:space="preserve"> </w:t>
      </w:r>
      <w:r>
        <w:t>(PolicyObject)</w:t>
      </w:r>
    </w:p>
    <w:p w14:paraId="7E416A80" w14:textId="77777777" w:rsidR="00A21FC9" w:rsidRDefault="00A21FC9" w:rsidP="00CF02F7">
      <w:pPr>
        <w:pStyle w:val="PlantUML"/>
      </w:pPr>
      <w:r>
        <w:t xml:space="preserve">    else failure</w:t>
      </w:r>
    </w:p>
    <w:p w14:paraId="2E9FAF81" w14:textId="77777777" w:rsidR="00A21FC9" w:rsidRDefault="00A21FC9" w:rsidP="00CF02F7">
      <w:pPr>
        <w:pStyle w:val="PlantUML"/>
      </w:pPr>
      <w:r>
        <w:t xml:space="preserve">      xApp -&gt; plt: A1 POLICY SETUP RESULT \n[failure, reason]</w:t>
      </w:r>
    </w:p>
    <w:p w14:paraId="3F1CBD35" w14:textId="77777777" w:rsidR="00A21FC9" w:rsidRDefault="00A21FC9" w:rsidP="00CF02F7">
      <w:pPr>
        <w:pStyle w:val="PlantUML"/>
      </w:pPr>
      <w:r>
        <w:t xml:space="preserve">      plt -&gt; Non:&lt;&lt;A1AP&gt;&gt;error code xxx</w:t>
      </w:r>
    </w:p>
    <w:p w14:paraId="4C936FD2" w14:textId="77777777" w:rsidR="00A21FC9" w:rsidRDefault="00A21FC9" w:rsidP="00CF02F7">
      <w:pPr>
        <w:pStyle w:val="PlantUML"/>
      </w:pPr>
      <w:r>
        <w:t xml:space="preserve">    end</w:t>
      </w:r>
    </w:p>
    <w:p w14:paraId="4F35B5C3" w14:textId="77777777" w:rsidR="00A21FC9" w:rsidRDefault="00A21FC9" w:rsidP="00CF02F7">
      <w:pPr>
        <w:pStyle w:val="PlantUML"/>
      </w:pPr>
      <w:r>
        <w:t xml:space="preserve">    </w:t>
      </w:r>
    </w:p>
    <w:p w14:paraId="5A8AD7F3" w14:textId="77777777" w:rsidR="00A21FC9" w:rsidRDefault="00A21FC9" w:rsidP="00CF02F7">
      <w:pPr>
        <w:pStyle w:val="PlantUML"/>
      </w:pPr>
      <w:r>
        <w:t xml:space="preserve">  else no suitable xApp is identified</w:t>
      </w:r>
    </w:p>
    <w:p w14:paraId="1B8B6484" w14:textId="77777777" w:rsidR="00A21FC9" w:rsidRDefault="00A21FC9" w:rsidP="00CF02F7">
      <w:pPr>
        <w:pStyle w:val="PlantUML"/>
      </w:pPr>
    </w:p>
    <w:p w14:paraId="4D9BCA42" w14:textId="77777777" w:rsidR="00A21FC9" w:rsidRDefault="00A21FC9" w:rsidP="00CF02F7">
      <w:pPr>
        <w:pStyle w:val="PlantUML"/>
      </w:pPr>
      <w:r>
        <w:t xml:space="preserve">    plt -&gt; Non:&lt;&lt;A1AP&gt;&gt;503</w:t>
      </w:r>
    </w:p>
    <w:p w14:paraId="6CAB298E" w14:textId="77777777" w:rsidR="00A21FC9" w:rsidRDefault="00A21FC9" w:rsidP="00CF02F7">
      <w:pPr>
        <w:pStyle w:val="PlantUML"/>
      </w:pPr>
      <w:r>
        <w:t xml:space="preserve">  end</w:t>
      </w:r>
    </w:p>
    <w:p w14:paraId="7D6615C8" w14:textId="77777777" w:rsidR="00A21FC9" w:rsidRDefault="00A21FC9" w:rsidP="00CF02F7">
      <w:pPr>
        <w:pStyle w:val="PlantUML"/>
      </w:pPr>
    </w:p>
    <w:p w14:paraId="505E9AC2" w14:textId="77777777" w:rsidR="00A21FC9" w:rsidRDefault="00A21FC9" w:rsidP="00CF02F7">
      <w:pPr>
        <w:pStyle w:val="PlantUML"/>
      </w:pPr>
      <w:r>
        <w:t>end</w:t>
      </w:r>
    </w:p>
    <w:p w14:paraId="5863DD1E" w14:textId="77777777" w:rsidR="00A21FC9" w:rsidRDefault="00A21FC9" w:rsidP="00CF02F7">
      <w:pPr>
        <w:pStyle w:val="PlantUML"/>
      </w:pPr>
      <w:r>
        <w:t>...</w:t>
      </w:r>
    </w:p>
    <w:p w14:paraId="0A269D2C" w14:textId="77777777" w:rsidR="00A21FC9" w:rsidRDefault="00A21FC9" w:rsidP="00CF02F7">
      <w:pPr>
        <w:pStyle w:val="PlantUML"/>
      </w:pPr>
      <w:r>
        <w:t>@enduml</w:t>
      </w:r>
    </w:p>
    <w:p w14:paraId="0668493A" w14:textId="77777777" w:rsidR="00A21FC9" w:rsidRDefault="00A21FC9" w:rsidP="00A44F7A">
      <w:pPr>
        <w:pStyle w:val="FL"/>
      </w:pPr>
      <w:r>
        <w:rPr>
          <w:noProof/>
        </w:rPr>
        <w:lastRenderedPageBreak/>
        <w:drawing>
          <wp:inline distT="0" distB="0" distL="0" distR="0" wp14:anchorId="18E1EFED" wp14:editId="2EBE137E">
            <wp:extent cx="6122035" cy="5498465"/>
            <wp:effectExtent l="0" t="0" r="0" b="6985"/>
            <wp:docPr id="64446918" name="Picture 2" descr="Generated by PlantUML"/>
            <wp:cNvGraphicFramePr/>
            <a:graphic xmlns:a="http://schemas.openxmlformats.org/drawingml/2006/main">
              <a:graphicData uri="http://schemas.openxmlformats.org/drawingml/2006/picture">
                <pic:pic xmlns:pic="http://schemas.openxmlformats.org/drawingml/2006/picture">
                  <pic:nvPicPr>
                    <pic:cNvPr id="64446918" name="Picture 2" descr="Generated by PlantUML"/>
                    <pic:cNvPicPr/>
                  </pic:nvPicPr>
                  <pic:blipFill>
                    <a:blip r:embed="rId16">
                      <a:extLst>
                        <a:ext uri="{28A0092B-C50C-407E-A947-70E740481C1C}">
                          <a14:useLocalDpi xmlns:a14="http://schemas.microsoft.com/office/drawing/2010/main" val="0"/>
                        </a:ext>
                      </a:extLst>
                    </a:blip>
                    <a:stretch>
                      <a:fillRect/>
                    </a:stretch>
                  </pic:blipFill>
                  <pic:spPr>
                    <a:xfrm>
                      <a:off x="0" y="0"/>
                      <a:ext cx="6122035" cy="5499064"/>
                    </a:xfrm>
                    <a:prstGeom prst="rect">
                      <a:avLst/>
                    </a:prstGeom>
                  </pic:spPr>
                </pic:pic>
              </a:graphicData>
            </a:graphic>
          </wp:inline>
        </w:drawing>
      </w:r>
    </w:p>
    <w:p w14:paraId="69CDD7F0" w14:textId="1591990C" w:rsidR="00A21FC9" w:rsidRPr="009B6151" w:rsidRDefault="00A21FC9" w:rsidP="00A44F7A">
      <w:pPr>
        <w:pStyle w:val="TF"/>
      </w:pPr>
      <w:r w:rsidRPr="009B6151">
        <w:t>Figure 9.2.2.1-1</w:t>
      </w:r>
      <w:r w:rsidR="00A44F7A">
        <w:t>:</w:t>
      </w:r>
      <w:r w:rsidRPr="009B6151">
        <w:t xml:space="preserve"> A1 Policy Setup procedure</w:t>
      </w:r>
    </w:p>
    <w:p w14:paraId="6A39D1FD" w14:textId="77777777" w:rsidR="00A44F7A" w:rsidRDefault="00A44F7A" w:rsidP="00A44F7A">
      <w:pPr>
        <w:pStyle w:val="4"/>
      </w:pPr>
      <w:bookmarkStart w:id="375" w:name="_Toc87369317"/>
      <w:bookmarkStart w:id="376" w:name="_Toc66865704"/>
      <w:r>
        <w:t>9.2.2.2</w:t>
      </w:r>
      <w:r>
        <w:tab/>
        <w:t>A1 Policy Update procedure</w:t>
      </w:r>
      <w:bookmarkEnd w:id="375"/>
      <w:bookmarkEnd w:id="376"/>
    </w:p>
    <w:p w14:paraId="4739D22B" w14:textId="77777777" w:rsidR="00A44F7A" w:rsidRDefault="00A44F7A" w:rsidP="00A44F7A">
      <w:r>
        <w:t>The purpose of A1 Policy Update procedure in Near-RT RIC is to support A1AP Update Single Policy procedure from Non-RT RIC.</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A44F7A" w14:paraId="399769C9" w14:textId="77777777" w:rsidTr="00EA7322">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vAlign w:val="center"/>
          </w:tcPr>
          <w:p w14:paraId="10408DBF" w14:textId="77777777" w:rsidR="00A44F7A" w:rsidRDefault="00A44F7A" w:rsidP="00A44F7A">
            <w:pPr>
              <w:pStyle w:val="TAH"/>
              <w:rPr>
                <w:lang w:bidi="ar-KW"/>
              </w:rPr>
            </w:pPr>
            <w:r>
              <w:rPr>
                <w:lang w:bidi="ar-KW"/>
              </w:rPr>
              <w:lastRenderedPageBreak/>
              <w:t>Use Case Stage</w:t>
            </w:r>
          </w:p>
        </w:tc>
        <w:tc>
          <w:tcPr>
            <w:tcW w:w="7938" w:type="dxa"/>
            <w:tcBorders>
              <w:top w:val="single" w:sz="4" w:space="0" w:color="auto"/>
              <w:left w:val="single" w:sz="4" w:space="0" w:color="auto"/>
              <w:bottom w:val="single" w:sz="4" w:space="0" w:color="auto"/>
              <w:right w:val="single" w:sz="4" w:space="0" w:color="auto"/>
            </w:tcBorders>
            <w:shd w:val="clear" w:color="auto" w:fill="D9D9D9"/>
            <w:vAlign w:val="center"/>
          </w:tcPr>
          <w:p w14:paraId="178A8EDD" w14:textId="77777777" w:rsidR="00A44F7A" w:rsidRDefault="00A44F7A" w:rsidP="00A44F7A">
            <w:pPr>
              <w:pStyle w:val="TAH"/>
              <w:rPr>
                <w:lang w:bidi="ar-KW"/>
              </w:rPr>
            </w:pPr>
            <w:r>
              <w:rPr>
                <w:lang w:bidi="ar-KW"/>
              </w:rPr>
              <w:t>Evolution / Specification</w:t>
            </w:r>
          </w:p>
        </w:tc>
      </w:tr>
      <w:tr w:rsidR="00A44F7A" w14:paraId="41F80FE3"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00C21206" w14:textId="77777777" w:rsidR="00A44F7A" w:rsidRDefault="00A44F7A" w:rsidP="00A44F7A">
            <w:pPr>
              <w:pStyle w:val="TAL"/>
              <w:rPr>
                <w:lang w:bidi="ar-KW"/>
              </w:rPr>
            </w:pPr>
            <w:r>
              <w:rPr>
                <w:lang w:bidi="ar-KW"/>
              </w:rPr>
              <w:t>Goal</w:t>
            </w:r>
          </w:p>
        </w:tc>
        <w:tc>
          <w:tcPr>
            <w:tcW w:w="7938" w:type="dxa"/>
            <w:tcBorders>
              <w:top w:val="single" w:sz="4" w:space="0" w:color="auto"/>
              <w:left w:val="single" w:sz="4" w:space="0" w:color="auto"/>
              <w:bottom w:val="single" w:sz="4" w:space="0" w:color="auto"/>
              <w:right w:val="single" w:sz="4" w:space="0" w:color="auto"/>
            </w:tcBorders>
            <w:vAlign w:val="center"/>
          </w:tcPr>
          <w:p w14:paraId="303A2707" w14:textId="77777777" w:rsidR="00A44F7A" w:rsidRDefault="00A44F7A" w:rsidP="00A44F7A">
            <w:pPr>
              <w:pStyle w:val="TAL"/>
              <w:rPr>
                <w:lang w:bidi="ar-KW"/>
              </w:rPr>
            </w:pPr>
            <w:r>
              <w:rPr>
                <w:lang w:bidi="ar-KW"/>
              </w:rPr>
              <w:t>The update of a received and already activated A1 policy in Near-RT RIC.</w:t>
            </w:r>
          </w:p>
        </w:tc>
      </w:tr>
      <w:tr w:rsidR="00A44F7A" w14:paraId="13780A2F" w14:textId="77777777" w:rsidTr="00EA7322">
        <w:trPr>
          <w:trHeight w:val="944"/>
          <w:jc w:val="center"/>
        </w:trPr>
        <w:tc>
          <w:tcPr>
            <w:tcW w:w="1696" w:type="dxa"/>
            <w:tcBorders>
              <w:top w:val="single" w:sz="4" w:space="0" w:color="auto"/>
              <w:left w:val="single" w:sz="4" w:space="0" w:color="auto"/>
              <w:bottom w:val="single" w:sz="4" w:space="0" w:color="auto"/>
              <w:right w:val="single" w:sz="4" w:space="0" w:color="auto"/>
            </w:tcBorders>
            <w:vAlign w:val="center"/>
          </w:tcPr>
          <w:p w14:paraId="64863C5C" w14:textId="77777777" w:rsidR="00A44F7A" w:rsidRDefault="00A44F7A" w:rsidP="00A44F7A">
            <w:pPr>
              <w:pStyle w:val="TAL"/>
              <w:rPr>
                <w:lang w:bidi="ar-KW"/>
              </w:rPr>
            </w:pPr>
            <w:r>
              <w:rPr>
                <w:lang w:bidi="ar-KW"/>
              </w:rPr>
              <w:t>Actors and Roles</w:t>
            </w:r>
          </w:p>
        </w:tc>
        <w:tc>
          <w:tcPr>
            <w:tcW w:w="7938" w:type="dxa"/>
            <w:tcBorders>
              <w:top w:val="single" w:sz="4" w:space="0" w:color="auto"/>
              <w:left w:val="single" w:sz="4" w:space="0" w:color="auto"/>
              <w:bottom w:val="single" w:sz="4" w:space="0" w:color="auto"/>
              <w:right w:val="single" w:sz="4" w:space="0" w:color="auto"/>
            </w:tcBorders>
            <w:vAlign w:val="center"/>
          </w:tcPr>
          <w:p w14:paraId="0CC6831F" w14:textId="77777777" w:rsidR="00A44F7A" w:rsidRDefault="00A44F7A" w:rsidP="00A44F7A">
            <w:pPr>
              <w:pStyle w:val="TB1"/>
              <w:rPr>
                <w:lang w:bidi="ar-KW"/>
              </w:rPr>
            </w:pPr>
            <w:r>
              <w:rPr>
                <w:lang w:bidi="ar-KW"/>
              </w:rPr>
              <w:t>Non-RT RIC: originator of HTTP PUT request to update an A1 policy;</w:t>
            </w:r>
          </w:p>
          <w:p w14:paraId="36A0ECBE" w14:textId="77777777" w:rsidR="00A44F7A" w:rsidRDefault="00A44F7A" w:rsidP="00A44F7A">
            <w:pPr>
              <w:pStyle w:val="TB1"/>
              <w:rPr>
                <w:lang w:bidi="ar-KW"/>
              </w:rPr>
            </w:pPr>
            <w:r>
              <w:rPr>
                <w:lang w:bidi="ar-KW"/>
              </w:rPr>
              <w:t>xApp: responsible for the enforcement of assigned A1 policies;</w:t>
            </w:r>
          </w:p>
          <w:p w14:paraId="56A6FC81" w14:textId="77777777" w:rsidR="00A44F7A" w:rsidRDefault="00A44F7A" w:rsidP="00A44F7A">
            <w:pPr>
              <w:pStyle w:val="TB1"/>
              <w:rPr>
                <w:lang w:bidi="ar-KW"/>
              </w:rPr>
            </w:pPr>
            <w:r>
              <w:rPr>
                <w:lang w:bidi="ar-KW"/>
              </w:rPr>
              <w:t>Near-RT RIC platform, with the following functionalities:</w:t>
            </w:r>
          </w:p>
          <w:p w14:paraId="5F31C5A4" w14:textId="77777777" w:rsidR="00A44F7A" w:rsidRDefault="00A44F7A" w:rsidP="00A44F7A">
            <w:pPr>
              <w:pStyle w:val="TB2"/>
              <w:rPr>
                <w:lang w:bidi="ar-KW"/>
              </w:rPr>
            </w:pPr>
            <w:r>
              <w:rPr>
                <w:lang w:bidi="ar-KW"/>
              </w:rPr>
              <w:t>A1 Termination.</w:t>
            </w:r>
          </w:p>
        </w:tc>
      </w:tr>
      <w:tr w:rsidR="00A44F7A" w14:paraId="6831E5BA" w14:textId="77777777" w:rsidTr="00EA7322">
        <w:trPr>
          <w:trHeight w:val="111"/>
          <w:jc w:val="center"/>
        </w:trPr>
        <w:tc>
          <w:tcPr>
            <w:tcW w:w="1696" w:type="dxa"/>
            <w:tcBorders>
              <w:top w:val="single" w:sz="4" w:space="0" w:color="auto"/>
              <w:left w:val="single" w:sz="4" w:space="0" w:color="auto"/>
              <w:bottom w:val="single" w:sz="4" w:space="0" w:color="auto"/>
              <w:right w:val="single" w:sz="4" w:space="0" w:color="auto"/>
            </w:tcBorders>
            <w:vAlign w:val="center"/>
          </w:tcPr>
          <w:p w14:paraId="7F2B6C3C" w14:textId="77777777" w:rsidR="00A44F7A" w:rsidRDefault="00A44F7A" w:rsidP="00A44F7A">
            <w:pPr>
              <w:pStyle w:val="TAL"/>
              <w:rPr>
                <w:lang w:bidi="ar-KW"/>
              </w:rPr>
            </w:pPr>
            <w:r>
              <w:rPr>
                <w:lang w:bidi="ar-KW"/>
              </w:rPr>
              <w:t>Assumptions</w:t>
            </w:r>
          </w:p>
        </w:tc>
        <w:tc>
          <w:tcPr>
            <w:tcW w:w="7938" w:type="dxa"/>
            <w:tcBorders>
              <w:top w:val="single" w:sz="4" w:space="0" w:color="auto"/>
              <w:left w:val="single" w:sz="4" w:space="0" w:color="auto"/>
              <w:bottom w:val="single" w:sz="4" w:space="0" w:color="auto"/>
              <w:right w:val="single" w:sz="4" w:space="0" w:color="auto"/>
            </w:tcBorders>
            <w:vAlign w:val="center"/>
          </w:tcPr>
          <w:p w14:paraId="3FE43EB8" w14:textId="77777777" w:rsidR="00A44F7A" w:rsidRDefault="00A44F7A" w:rsidP="00A44F7A">
            <w:pPr>
              <w:pStyle w:val="TB1"/>
              <w:rPr>
                <w:lang w:bidi="ar-KW"/>
              </w:rPr>
            </w:pPr>
            <w:r>
              <w:rPr>
                <w:lang w:bidi="ar-KW"/>
              </w:rPr>
              <w:t xml:space="preserve">A1 policy types supported in Near-RT RIC are accessible by </w:t>
            </w:r>
            <w:r>
              <w:rPr>
                <w:rFonts w:hint="eastAsia"/>
                <w:lang w:bidi="ar-KW"/>
              </w:rPr>
              <w:t>the Near-RT RIC platform</w:t>
            </w:r>
            <w:r>
              <w:rPr>
                <w:lang w:bidi="ar-KW"/>
              </w:rPr>
              <w:t>;</w:t>
            </w:r>
          </w:p>
          <w:p w14:paraId="3246FBAD" w14:textId="77777777" w:rsidR="00A44F7A" w:rsidRDefault="00A44F7A" w:rsidP="00A44F7A">
            <w:pPr>
              <w:pStyle w:val="TB1"/>
              <w:rPr>
                <w:lang w:bidi="ar-KW"/>
              </w:rPr>
            </w:pPr>
            <w:r>
              <w:rPr>
                <w:lang w:bidi="ar-KW"/>
              </w:rPr>
              <w:t xml:space="preserve">A1 policies created in Near-RT RIC are accessible by </w:t>
            </w:r>
            <w:r>
              <w:rPr>
                <w:rFonts w:hint="eastAsia"/>
                <w:lang w:bidi="ar-KW"/>
              </w:rPr>
              <w:t>the Near-RT RIC platform</w:t>
            </w:r>
            <w:r>
              <w:rPr>
                <w:lang w:bidi="ar-KW"/>
              </w:rPr>
              <w:t>.</w:t>
            </w:r>
          </w:p>
        </w:tc>
      </w:tr>
      <w:tr w:rsidR="00A44F7A" w14:paraId="552481CA" w14:textId="77777777" w:rsidTr="00EA7322">
        <w:trPr>
          <w:trHeight w:val="333"/>
          <w:jc w:val="center"/>
        </w:trPr>
        <w:tc>
          <w:tcPr>
            <w:tcW w:w="1696" w:type="dxa"/>
            <w:tcBorders>
              <w:top w:val="single" w:sz="4" w:space="0" w:color="auto"/>
              <w:left w:val="single" w:sz="4" w:space="0" w:color="auto"/>
              <w:bottom w:val="single" w:sz="4" w:space="0" w:color="auto"/>
              <w:right w:val="single" w:sz="4" w:space="0" w:color="auto"/>
            </w:tcBorders>
            <w:vAlign w:val="center"/>
          </w:tcPr>
          <w:p w14:paraId="5D46EE27" w14:textId="77777777" w:rsidR="00A44F7A" w:rsidRPr="00A44F7A" w:rsidRDefault="00A44F7A" w:rsidP="00A44F7A">
            <w:pPr>
              <w:pStyle w:val="TAL"/>
              <w:rPr>
                <w:lang w:bidi="ar-KW"/>
              </w:rPr>
            </w:pPr>
            <w:r>
              <w:rPr>
                <w:lang w:bidi="ar-KW"/>
              </w:rPr>
              <w:t>Pre conditions</w:t>
            </w:r>
          </w:p>
        </w:tc>
        <w:tc>
          <w:tcPr>
            <w:tcW w:w="7938" w:type="dxa"/>
            <w:tcBorders>
              <w:top w:val="single" w:sz="4" w:space="0" w:color="auto"/>
              <w:left w:val="single" w:sz="4" w:space="0" w:color="auto"/>
              <w:bottom w:val="single" w:sz="4" w:space="0" w:color="auto"/>
              <w:right w:val="single" w:sz="4" w:space="0" w:color="auto"/>
            </w:tcBorders>
            <w:vAlign w:val="center"/>
          </w:tcPr>
          <w:p w14:paraId="052B495B" w14:textId="77777777" w:rsidR="00A44F7A" w:rsidRDefault="00A44F7A" w:rsidP="00A44F7A">
            <w:pPr>
              <w:pStyle w:val="TB1"/>
              <w:rPr>
                <w:lang w:bidi="ar-KW"/>
              </w:rPr>
            </w:pPr>
            <w:r>
              <w:rPr>
                <w:lang w:bidi="ar-KW"/>
              </w:rPr>
              <w:t>Near-RT RIC is running normally;</w:t>
            </w:r>
          </w:p>
          <w:p w14:paraId="68A9CCD9" w14:textId="77777777" w:rsidR="00A44F7A" w:rsidRDefault="00A44F7A" w:rsidP="00A44F7A">
            <w:pPr>
              <w:pStyle w:val="TB1"/>
              <w:rPr>
                <w:lang w:bidi="ar-KW"/>
              </w:rPr>
            </w:pPr>
            <w:r>
              <w:rPr>
                <w:lang w:bidi="ar-KW"/>
              </w:rPr>
              <w:t>A1 interface is connected and activated.</w:t>
            </w:r>
          </w:p>
        </w:tc>
      </w:tr>
      <w:tr w:rsidR="00A44F7A" w14:paraId="64CFC438" w14:textId="77777777" w:rsidTr="00EA7322">
        <w:trPr>
          <w:trHeight w:val="176"/>
          <w:jc w:val="center"/>
        </w:trPr>
        <w:tc>
          <w:tcPr>
            <w:tcW w:w="1696" w:type="dxa"/>
            <w:tcBorders>
              <w:top w:val="single" w:sz="4" w:space="0" w:color="auto"/>
              <w:left w:val="single" w:sz="4" w:space="0" w:color="auto"/>
              <w:bottom w:val="single" w:sz="4" w:space="0" w:color="auto"/>
              <w:right w:val="single" w:sz="4" w:space="0" w:color="auto"/>
            </w:tcBorders>
            <w:vAlign w:val="center"/>
          </w:tcPr>
          <w:p w14:paraId="7493FDDE" w14:textId="77777777" w:rsidR="00A44F7A" w:rsidRDefault="00A44F7A" w:rsidP="00A44F7A">
            <w:pPr>
              <w:pStyle w:val="TAL"/>
              <w:rPr>
                <w:lang w:bidi="ar-KW"/>
              </w:rPr>
            </w:pPr>
            <w:r>
              <w:rPr>
                <w:lang w:bidi="ar-KW"/>
              </w:rPr>
              <w:t>Begins when</w:t>
            </w:r>
          </w:p>
        </w:tc>
        <w:tc>
          <w:tcPr>
            <w:tcW w:w="7938" w:type="dxa"/>
            <w:tcBorders>
              <w:top w:val="single" w:sz="4" w:space="0" w:color="auto"/>
              <w:left w:val="single" w:sz="4" w:space="0" w:color="auto"/>
              <w:bottom w:val="single" w:sz="4" w:space="0" w:color="auto"/>
              <w:right w:val="single" w:sz="4" w:space="0" w:color="auto"/>
            </w:tcBorders>
            <w:vAlign w:val="center"/>
          </w:tcPr>
          <w:p w14:paraId="6C7F2588" w14:textId="77777777" w:rsidR="00A44F7A" w:rsidRPr="00A44F7A" w:rsidRDefault="00A44F7A" w:rsidP="00A44F7A">
            <w:pPr>
              <w:pStyle w:val="TAL"/>
              <w:rPr>
                <w:lang w:bidi="ar-KW"/>
              </w:rPr>
            </w:pPr>
            <w:r>
              <w:rPr>
                <w:lang w:bidi="ar-KW"/>
              </w:rPr>
              <w:t>Non-RT RIC determines to trigger the update of one A1 policy towards the Near-RT RIC.</w:t>
            </w:r>
          </w:p>
        </w:tc>
      </w:tr>
      <w:tr w:rsidR="00A44F7A" w14:paraId="06647B9C"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1A79541" w14:textId="77777777" w:rsidR="00A44F7A" w:rsidRDefault="00A44F7A" w:rsidP="00A44F7A">
            <w:pPr>
              <w:pStyle w:val="TAL"/>
              <w:rPr>
                <w:lang w:bidi="ar-KW"/>
              </w:rPr>
            </w:pPr>
            <w:r>
              <w:rPr>
                <w:lang w:bidi="ar-KW"/>
              </w:rPr>
              <w:t>Step 1 (M)</w:t>
            </w:r>
          </w:p>
        </w:tc>
        <w:tc>
          <w:tcPr>
            <w:tcW w:w="7938" w:type="dxa"/>
            <w:tcBorders>
              <w:top w:val="single" w:sz="4" w:space="0" w:color="auto"/>
              <w:left w:val="single" w:sz="4" w:space="0" w:color="auto"/>
              <w:bottom w:val="single" w:sz="4" w:space="0" w:color="auto"/>
              <w:right w:val="single" w:sz="4" w:space="0" w:color="auto"/>
            </w:tcBorders>
            <w:vAlign w:val="center"/>
          </w:tcPr>
          <w:p w14:paraId="65158A38" w14:textId="77777777" w:rsidR="00A44F7A" w:rsidRDefault="00A44F7A" w:rsidP="00A44F7A">
            <w:pPr>
              <w:pStyle w:val="TAL"/>
              <w:rPr>
                <w:lang w:bidi="ar-KW"/>
              </w:rPr>
            </w:pPr>
            <w:r w:rsidRPr="00A44F7A">
              <w:rPr>
                <w:lang w:bidi="ar-KW"/>
              </w:rPr>
              <w:t>Non-RT</w:t>
            </w:r>
            <w:r>
              <w:rPr>
                <w:lang w:bidi="ar-KW"/>
              </w:rPr>
              <w:t xml:space="preserve"> RIC requests Near-RT RIC to update an A1 policy.</w:t>
            </w:r>
          </w:p>
        </w:tc>
      </w:tr>
      <w:tr w:rsidR="00A44F7A" w14:paraId="131F7EBC"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7E6CD69" w14:textId="77777777" w:rsidR="00A44F7A" w:rsidRDefault="00A44F7A" w:rsidP="00A44F7A">
            <w:pPr>
              <w:pStyle w:val="TAL"/>
              <w:rPr>
                <w:lang w:bidi="ar-KW"/>
              </w:rPr>
            </w:pPr>
            <w:r>
              <w:rPr>
                <w:lang w:bidi="ar-KW"/>
              </w:rPr>
              <w:t xml:space="preserve">Step 2 (M) </w:t>
            </w:r>
          </w:p>
        </w:tc>
        <w:tc>
          <w:tcPr>
            <w:tcW w:w="7938" w:type="dxa"/>
            <w:tcBorders>
              <w:top w:val="single" w:sz="4" w:space="0" w:color="auto"/>
              <w:left w:val="single" w:sz="4" w:space="0" w:color="auto"/>
              <w:bottom w:val="single" w:sz="4" w:space="0" w:color="auto"/>
              <w:right w:val="single" w:sz="4" w:space="0" w:color="auto"/>
            </w:tcBorders>
            <w:vAlign w:val="center"/>
          </w:tcPr>
          <w:p w14:paraId="4C6328C2" w14:textId="77777777" w:rsidR="00A44F7A" w:rsidRDefault="00A44F7A" w:rsidP="00A44F7A">
            <w:pPr>
              <w:pStyle w:val="TAL"/>
              <w:rPr>
                <w:lang w:bidi="ar-KW"/>
              </w:rPr>
            </w:pPr>
            <w:r>
              <w:rPr>
                <w:rFonts w:hint="eastAsia"/>
                <w:lang w:bidi="ar-KW"/>
              </w:rPr>
              <w:t>Near-RT RIC platform</w:t>
            </w:r>
            <w:r>
              <w:rPr>
                <w:lang w:bidi="ar-KW"/>
              </w:rPr>
              <w:t xml:space="preserve"> checks whether the received policy type is supported in Near-RT RIC or not.</w:t>
            </w:r>
          </w:p>
        </w:tc>
      </w:tr>
      <w:tr w:rsidR="00A44F7A" w14:paraId="3DDC555E"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A4DA71F" w14:textId="77777777" w:rsidR="00A44F7A" w:rsidRDefault="00A44F7A" w:rsidP="00A44F7A">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50112C46" w14:textId="77777777" w:rsidR="00A44F7A" w:rsidRDefault="00A44F7A" w:rsidP="00A44F7A">
            <w:pPr>
              <w:pStyle w:val="TAL"/>
              <w:rPr>
                <w:lang w:bidi="ar-KW"/>
              </w:rPr>
            </w:pPr>
            <w:r>
              <w:rPr>
                <w:rFonts w:hint="eastAsia"/>
                <w:lang w:bidi="ar-KW"/>
              </w:rPr>
              <w:t>[</w:t>
            </w:r>
            <w:r>
              <w:rPr>
                <w:lang w:bidi="ar-KW"/>
              </w:rPr>
              <w:t xml:space="preserve">ALT] Step 3 is executed if the received </w:t>
            </w:r>
            <w:r>
              <w:rPr>
                <w:rFonts w:hint="eastAsia"/>
                <w:lang w:bidi="ar-KW"/>
              </w:rPr>
              <w:t xml:space="preserve">A1 </w:t>
            </w:r>
            <w:r>
              <w:rPr>
                <w:lang w:bidi="ar-KW"/>
              </w:rPr>
              <w:t>policy type is not supported in Near-RT RIC:</w:t>
            </w:r>
          </w:p>
        </w:tc>
      </w:tr>
      <w:tr w:rsidR="00A44F7A" w14:paraId="66C089A0"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8C3CC1E" w14:textId="77777777" w:rsidR="00A44F7A" w:rsidRDefault="00A44F7A" w:rsidP="00A44F7A">
            <w:pPr>
              <w:pStyle w:val="TAL"/>
              <w:rPr>
                <w:lang w:bidi="ar-KW"/>
              </w:rPr>
            </w:pPr>
            <w:r>
              <w:rPr>
                <w:lang w:bidi="ar-KW"/>
              </w:rPr>
              <w:t>Step 3 (M)</w:t>
            </w:r>
          </w:p>
        </w:tc>
        <w:tc>
          <w:tcPr>
            <w:tcW w:w="7938" w:type="dxa"/>
            <w:tcBorders>
              <w:top w:val="single" w:sz="4" w:space="0" w:color="auto"/>
              <w:left w:val="single" w:sz="4" w:space="0" w:color="auto"/>
              <w:bottom w:val="single" w:sz="4" w:space="0" w:color="auto"/>
              <w:right w:val="single" w:sz="4" w:space="0" w:color="auto"/>
            </w:tcBorders>
            <w:vAlign w:val="center"/>
          </w:tcPr>
          <w:p w14:paraId="1A7A73FE" w14:textId="77777777" w:rsidR="00A44F7A" w:rsidRDefault="00A44F7A" w:rsidP="00A44F7A">
            <w:pPr>
              <w:pStyle w:val="TAL"/>
              <w:spacing w:line="257" w:lineRule="auto"/>
              <w:ind w:left="284"/>
            </w:pPr>
            <w:r>
              <w:t>A “400” response is directly returned to Non-RT RIC.</w:t>
            </w:r>
          </w:p>
        </w:tc>
      </w:tr>
      <w:tr w:rsidR="00A44F7A" w14:paraId="6F1D3E4E"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36C9B5E" w14:textId="77777777" w:rsidR="00A44F7A" w:rsidRDefault="00A44F7A" w:rsidP="00A44F7A">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78910943" w14:textId="77777777" w:rsidR="00A44F7A" w:rsidRDefault="00A44F7A" w:rsidP="00A44F7A">
            <w:pPr>
              <w:pStyle w:val="TAL"/>
              <w:rPr>
                <w:lang w:bidi="ar-KW"/>
              </w:rPr>
            </w:pPr>
            <w:r>
              <w:rPr>
                <w:rFonts w:hint="eastAsia"/>
                <w:lang w:bidi="ar-KW"/>
              </w:rPr>
              <w:t>[</w:t>
            </w:r>
            <w:r>
              <w:rPr>
                <w:lang w:bidi="ar-KW"/>
              </w:rPr>
              <w:t>ELSE] Steps 4-9 are executed if the received policy type is supported in Near-RT RIC:</w:t>
            </w:r>
          </w:p>
        </w:tc>
      </w:tr>
      <w:tr w:rsidR="00A44F7A" w14:paraId="732E9C70"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FEC36FD" w14:textId="77777777" w:rsidR="00A44F7A" w:rsidRDefault="00A44F7A" w:rsidP="00A44F7A">
            <w:pPr>
              <w:pStyle w:val="TAL"/>
              <w:rPr>
                <w:lang w:bidi="ar-KW"/>
              </w:rPr>
            </w:pPr>
            <w:r>
              <w:rPr>
                <w:lang w:bidi="ar-KW"/>
              </w:rPr>
              <w:t>Step 4 (M)</w:t>
            </w:r>
          </w:p>
        </w:tc>
        <w:tc>
          <w:tcPr>
            <w:tcW w:w="7938" w:type="dxa"/>
            <w:tcBorders>
              <w:top w:val="single" w:sz="4" w:space="0" w:color="auto"/>
              <w:left w:val="single" w:sz="4" w:space="0" w:color="auto"/>
              <w:bottom w:val="single" w:sz="4" w:space="0" w:color="auto"/>
              <w:right w:val="single" w:sz="4" w:space="0" w:color="auto"/>
            </w:tcBorders>
            <w:vAlign w:val="center"/>
          </w:tcPr>
          <w:p w14:paraId="34065D1B" w14:textId="77777777" w:rsidR="00A44F7A" w:rsidRDefault="00A44F7A" w:rsidP="00A44F7A">
            <w:pPr>
              <w:pStyle w:val="TAL"/>
              <w:spacing w:line="257" w:lineRule="auto"/>
              <w:ind w:left="284"/>
            </w:pPr>
            <w:r>
              <w:rPr>
                <w:rFonts w:hint="eastAsia"/>
              </w:rPr>
              <w:t>Near-RT RIC platform</w:t>
            </w:r>
            <w:r>
              <w:t xml:space="preserve"> then checks whether the received A1 policy is mapped to any xApp or not.</w:t>
            </w:r>
          </w:p>
        </w:tc>
      </w:tr>
      <w:tr w:rsidR="00A44F7A" w14:paraId="27ED137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E346767" w14:textId="77777777" w:rsidR="00A44F7A" w:rsidRDefault="00A44F7A" w:rsidP="00A44F7A">
            <w:pPr>
              <w:pStyle w:val="TAL"/>
              <w:rPr>
                <w:lang w:bidi="ar-KW"/>
              </w:rPr>
            </w:pPr>
            <w:r>
              <w:rPr>
                <w:lang w:bidi="ar-KW"/>
              </w:rPr>
              <w:t>Step 5 (M)</w:t>
            </w:r>
          </w:p>
        </w:tc>
        <w:tc>
          <w:tcPr>
            <w:tcW w:w="7938" w:type="dxa"/>
            <w:tcBorders>
              <w:top w:val="single" w:sz="4" w:space="0" w:color="auto"/>
              <w:left w:val="single" w:sz="4" w:space="0" w:color="auto"/>
              <w:bottom w:val="single" w:sz="4" w:space="0" w:color="auto"/>
              <w:right w:val="single" w:sz="4" w:space="0" w:color="auto"/>
            </w:tcBorders>
            <w:vAlign w:val="center"/>
          </w:tcPr>
          <w:p w14:paraId="1B6FB7DB" w14:textId="77777777" w:rsidR="00A44F7A" w:rsidRDefault="00A44F7A" w:rsidP="00A44F7A">
            <w:pPr>
              <w:pStyle w:val="TAL"/>
              <w:spacing w:line="257" w:lineRule="auto"/>
              <w:ind w:left="284"/>
            </w:pPr>
            <w:r w:rsidRPr="00A44F7A">
              <w:t xml:space="preserve">(NOTE 1) </w:t>
            </w:r>
            <w:r>
              <w:t xml:space="preserve">If the received A1 policy is already mapped to one xApp, </w:t>
            </w:r>
            <w:r>
              <w:rPr>
                <w:rFonts w:hint="eastAsia"/>
              </w:rPr>
              <w:t>Near-RT RIC platform</w:t>
            </w:r>
            <w:r>
              <w:t xml:space="preserve"> selects </w:t>
            </w:r>
            <w:r>
              <w:rPr>
                <w:rFonts w:hint="eastAsia"/>
              </w:rPr>
              <w:t xml:space="preserve">the xApp </w:t>
            </w:r>
            <w:r>
              <w:t xml:space="preserve">as the target of </w:t>
            </w:r>
            <w:r w:rsidRPr="00A44F7A">
              <w:rPr>
                <w:b/>
                <w:bCs/>
              </w:rPr>
              <w:t>A1 related API: A1 POLICY UPDATE REQUEST</w:t>
            </w:r>
            <w:r>
              <w:t xml:space="preserve"> message. The message includes at least the corresponding A1 policy received from Non-RT RIC.</w:t>
            </w:r>
          </w:p>
        </w:tc>
      </w:tr>
      <w:tr w:rsidR="00A44F7A" w14:paraId="0F75684C"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D0FA972" w14:textId="77777777" w:rsidR="00A44F7A" w:rsidRDefault="00A44F7A" w:rsidP="00A44F7A">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6CE45A9F" w14:textId="77777777" w:rsidR="00A44F7A" w:rsidRDefault="00A44F7A" w:rsidP="00A44F7A">
            <w:pPr>
              <w:pStyle w:val="TAL"/>
              <w:spacing w:line="257" w:lineRule="auto"/>
              <w:ind w:left="284"/>
            </w:pPr>
            <w:r w:rsidRPr="00A44F7A">
              <w:rPr>
                <w:rFonts w:hint="eastAsia"/>
              </w:rPr>
              <w:t>[</w:t>
            </w:r>
            <w:r w:rsidRPr="00A44F7A">
              <w:t xml:space="preserve">ALT] </w:t>
            </w:r>
            <w:r>
              <w:t xml:space="preserve">Steps 6-7 are executed if </w:t>
            </w:r>
            <w:r w:rsidRPr="00A44F7A">
              <w:t>the target</w:t>
            </w:r>
            <w:r>
              <w:t xml:space="preserve"> xApp accomplishes </w:t>
            </w:r>
            <w:r w:rsidRPr="00A44F7A">
              <w:t>update</w:t>
            </w:r>
            <w:r>
              <w:t xml:space="preserve"> of the A1 policy:</w:t>
            </w:r>
          </w:p>
        </w:tc>
      </w:tr>
      <w:tr w:rsidR="00A44F7A" w14:paraId="46F12B05"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62ED9B1" w14:textId="77777777" w:rsidR="00A44F7A" w:rsidRDefault="00A44F7A" w:rsidP="00A44F7A">
            <w:pPr>
              <w:pStyle w:val="TAL"/>
              <w:rPr>
                <w:lang w:bidi="ar-KW"/>
              </w:rPr>
            </w:pPr>
            <w:r>
              <w:rPr>
                <w:lang w:bidi="ar-KW"/>
              </w:rPr>
              <w:t>Step 6-7 (M)</w:t>
            </w:r>
          </w:p>
        </w:tc>
        <w:tc>
          <w:tcPr>
            <w:tcW w:w="7938" w:type="dxa"/>
            <w:tcBorders>
              <w:top w:val="single" w:sz="4" w:space="0" w:color="auto"/>
              <w:left w:val="single" w:sz="4" w:space="0" w:color="auto"/>
              <w:bottom w:val="single" w:sz="4" w:space="0" w:color="auto"/>
              <w:right w:val="single" w:sz="4" w:space="0" w:color="auto"/>
            </w:tcBorders>
            <w:vAlign w:val="center"/>
          </w:tcPr>
          <w:p w14:paraId="6E6229F9" w14:textId="77777777" w:rsidR="00A44F7A" w:rsidRDefault="00A44F7A" w:rsidP="00A44F7A">
            <w:pPr>
              <w:pStyle w:val="TAL"/>
              <w:spacing w:line="257" w:lineRule="auto"/>
              <w:ind w:left="567"/>
            </w:pPr>
            <w:r>
              <w:t xml:space="preserve">A success is notified to </w:t>
            </w:r>
            <w:r>
              <w:rPr>
                <w:rFonts w:hint="eastAsia"/>
                <w:lang w:bidi="ar-KW"/>
              </w:rPr>
              <w:t>Near-RT RIC platform</w:t>
            </w:r>
            <w:r>
              <w:t xml:space="preserve"> in </w:t>
            </w:r>
            <w:r>
              <w:rPr>
                <w:b/>
              </w:rPr>
              <w:t>A1 related API: A1 POLICY UPDATE RESULT</w:t>
            </w:r>
            <w:r>
              <w:t xml:space="preserve"> message, and eventually to Non-RT RIC.</w:t>
            </w:r>
          </w:p>
        </w:tc>
      </w:tr>
      <w:tr w:rsidR="00A44F7A" w14:paraId="6B0C3CFF"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D0C3882" w14:textId="77777777" w:rsidR="00A44F7A" w:rsidRDefault="00A44F7A" w:rsidP="00A44F7A">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48E096F6" w14:textId="77777777" w:rsidR="00A44F7A" w:rsidRDefault="00A44F7A" w:rsidP="00A44F7A">
            <w:pPr>
              <w:pStyle w:val="TAL"/>
              <w:spacing w:line="257" w:lineRule="auto"/>
              <w:ind w:left="284"/>
            </w:pPr>
            <w:r>
              <w:rPr>
                <w:rFonts w:hint="eastAsia"/>
              </w:rPr>
              <w:t>[</w:t>
            </w:r>
            <w:r>
              <w:t xml:space="preserve">ELSE] Steps 8-9 are executed if </w:t>
            </w:r>
            <w:r w:rsidRPr="00A44F7A">
              <w:t>t</w:t>
            </w:r>
            <w:r>
              <w:t xml:space="preserve">he </w:t>
            </w:r>
            <w:r w:rsidRPr="00A44F7A">
              <w:t>target</w:t>
            </w:r>
            <w:r>
              <w:t xml:space="preserve"> xApp fails to </w:t>
            </w:r>
            <w:r w:rsidRPr="00A44F7A">
              <w:t>update</w:t>
            </w:r>
            <w:r>
              <w:t xml:space="preserve"> the A1 policy</w:t>
            </w:r>
            <w:r w:rsidRPr="00A44F7A">
              <w:t>:</w:t>
            </w:r>
          </w:p>
        </w:tc>
      </w:tr>
      <w:tr w:rsidR="00A44F7A" w14:paraId="24B10277"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F8CF67A" w14:textId="77777777" w:rsidR="00A44F7A" w:rsidRDefault="00A44F7A" w:rsidP="00A44F7A">
            <w:pPr>
              <w:pStyle w:val="TAL"/>
              <w:rPr>
                <w:lang w:bidi="ar-KW"/>
              </w:rPr>
            </w:pPr>
            <w:r>
              <w:rPr>
                <w:lang w:bidi="ar-KW"/>
              </w:rPr>
              <w:t>Step 8-9 (M)</w:t>
            </w:r>
          </w:p>
        </w:tc>
        <w:tc>
          <w:tcPr>
            <w:tcW w:w="7938" w:type="dxa"/>
            <w:tcBorders>
              <w:top w:val="single" w:sz="4" w:space="0" w:color="auto"/>
              <w:left w:val="single" w:sz="4" w:space="0" w:color="auto"/>
              <w:bottom w:val="single" w:sz="4" w:space="0" w:color="auto"/>
              <w:right w:val="single" w:sz="4" w:space="0" w:color="auto"/>
            </w:tcBorders>
            <w:vAlign w:val="center"/>
          </w:tcPr>
          <w:p w14:paraId="6DD87943" w14:textId="77777777" w:rsidR="00A44F7A" w:rsidRDefault="00A44F7A" w:rsidP="00A44F7A">
            <w:pPr>
              <w:pStyle w:val="TAL"/>
              <w:spacing w:line="257" w:lineRule="auto"/>
              <w:ind w:left="567"/>
            </w:pPr>
            <w:r>
              <w:t xml:space="preserve">A failure is notified to </w:t>
            </w:r>
            <w:r>
              <w:rPr>
                <w:rFonts w:hint="eastAsia"/>
                <w:lang w:bidi="ar-KW"/>
              </w:rPr>
              <w:t>Near-RT RIC platform</w:t>
            </w:r>
            <w:r>
              <w:t xml:space="preserve"> in </w:t>
            </w:r>
            <w:r>
              <w:rPr>
                <w:b/>
              </w:rPr>
              <w:t>A1 related API: A1 POLICY UPDATE RESULT</w:t>
            </w:r>
            <w:r>
              <w:t xml:space="preserve"> message, and eventually to Non-RT RIC.</w:t>
            </w:r>
          </w:p>
        </w:tc>
      </w:tr>
      <w:tr w:rsidR="00A44F7A" w14:paraId="7DEBB17C" w14:textId="77777777" w:rsidTr="00EA7322">
        <w:trPr>
          <w:trHeight w:val="257"/>
          <w:jc w:val="center"/>
        </w:trPr>
        <w:tc>
          <w:tcPr>
            <w:tcW w:w="9634" w:type="dxa"/>
            <w:gridSpan w:val="2"/>
            <w:tcBorders>
              <w:top w:val="single" w:sz="4" w:space="0" w:color="auto"/>
              <w:left w:val="single" w:sz="4" w:space="0" w:color="auto"/>
              <w:bottom w:val="single" w:sz="4" w:space="0" w:color="auto"/>
              <w:right w:val="single" w:sz="4" w:space="0" w:color="auto"/>
            </w:tcBorders>
            <w:vAlign w:val="center"/>
          </w:tcPr>
          <w:p w14:paraId="35B86446" w14:textId="77777777" w:rsidR="00A44F7A" w:rsidRDefault="00A44F7A" w:rsidP="00A44F7A">
            <w:pPr>
              <w:pStyle w:val="TAN"/>
            </w:pPr>
            <w:r>
              <w:t xml:space="preserve">NOTE 1: The create policy and update policy procedure in A1 interface has the identical HTTP PUT Request, so when a HTTP PUT Request is received, </w:t>
            </w:r>
            <w:r>
              <w:rPr>
                <w:rFonts w:hint="eastAsia"/>
                <w:lang w:bidi="ar-KW"/>
              </w:rPr>
              <w:t>Near-RT RIC platform</w:t>
            </w:r>
            <w:r>
              <w:t xml:space="preserve"> cannot decide whether it’s asked for create or update from a first glance. Only after further </w:t>
            </w:r>
            <w:r>
              <w:rPr>
                <w:rFonts w:hint="eastAsia"/>
              </w:rPr>
              <w:t xml:space="preserve">A1 </w:t>
            </w:r>
            <w:r>
              <w:t xml:space="preserve">policy mapping check to find out the enforcement status of the received A1 policy, can the purpose of the received HTTP PUT request be identified. If the received A1 policy is already mapped to an xApp, </w:t>
            </w:r>
            <w:r>
              <w:rPr>
                <w:rFonts w:hint="eastAsia"/>
                <w:lang w:bidi="ar-KW"/>
              </w:rPr>
              <w:t>Near-RT RIC platform</w:t>
            </w:r>
            <w:r>
              <w:t xml:space="preserve"> triggers A1 Policy Update procedure as shown here. Otherwise, </w:t>
            </w:r>
            <w:r>
              <w:rPr>
                <w:rFonts w:hint="eastAsia"/>
                <w:lang w:bidi="ar-KW"/>
              </w:rPr>
              <w:t>Near-RT RIC platform</w:t>
            </w:r>
            <w:r>
              <w:t xml:space="preserve"> triggers A1 Policy Setup procedure. See 9.2.2.1 for details.</w:t>
            </w:r>
          </w:p>
        </w:tc>
      </w:tr>
    </w:tbl>
    <w:p w14:paraId="5604DD01" w14:textId="77777777" w:rsidR="00A44F7A" w:rsidRDefault="00A44F7A" w:rsidP="004A38CC"/>
    <w:p w14:paraId="139F4C0D" w14:textId="77777777" w:rsidR="00A44F7A" w:rsidRDefault="00A44F7A" w:rsidP="00CF02F7">
      <w:pPr>
        <w:pStyle w:val="PlantUML"/>
      </w:pPr>
      <w:r>
        <w:t>@startuml</w:t>
      </w:r>
    </w:p>
    <w:p w14:paraId="61355CA5" w14:textId="77777777" w:rsidR="00A44F7A" w:rsidRDefault="00A44F7A" w:rsidP="00CF02F7">
      <w:pPr>
        <w:pStyle w:val="PlantUML"/>
      </w:pPr>
      <w:r>
        <w:t>skin rose</w:t>
      </w:r>
    </w:p>
    <w:p w14:paraId="5730228C" w14:textId="77777777" w:rsidR="00A44F7A" w:rsidRDefault="00A44F7A" w:rsidP="00CF02F7">
      <w:pPr>
        <w:pStyle w:val="PlantUML"/>
      </w:pPr>
      <w:r>
        <w:t>skinparam ParticipantPadding 3</w:t>
      </w:r>
    </w:p>
    <w:p w14:paraId="6CAA3152" w14:textId="77777777" w:rsidR="00A44F7A" w:rsidRDefault="00A44F7A" w:rsidP="00CF02F7">
      <w:pPr>
        <w:pStyle w:val="PlantUML"/>
      </w:pPr>
      <w:r>
        <w:t>skinparam BoxPadding 6</w:t>
      </w:r>
    </w:p>
    <w:p w14:paraId="5832F62C" w14:textId="77777777" w:rsidR="00A44F7A" w:rsidRDefault="00A44F7A" w:rsidP="00CF02F7">
      <w:pPr>
        <w:pStyle w:val="PlantUML"/>
      </w:pPr>
      <w:r>
        <w:t>skinparam defaultFontSize 12</w:t>
      </w:r>
    </w:p>
    <w:p w14:paraId="361AD8AA" w14:textId="77777777" w:rsidR="00A44F7A" w:rsidRDefault="00A44F7A" w:rsidP="00CF02F7">
      <w:pPr>
        <w:pStyle w:val="PlantUML"/>
      </w:pPr>
    </w:p>
    <w:p w14:paraId="3EF6D410" w14:textId="77777777" w:rsidR="00A44F7A" w:rsidRDefault="00A44F7A" w:rsidP="00CF02F7">
      <w:pPr>
        <w:pStyle w:val="PlantUML"/>
      </w:pPr>
      <w:r>
        <w:t>Participant Non as “Non-RT RIC”</w:t>
      </w:r>
    </w:p>
    <w:p w14:paraId="0B261AA7" w14:textId="7824742B" w:rsidR="00A44F7A" w:rsidRDefault="00A44F7A" w:rsidP="00CF02F7">
      <w:pPr>
        <w:pStyle w:val="PlantUML"/>
      </w:pPr>
      <w:r>
        <w:t>Box “Near-RT RIC”</w:t>
      </w:r>
    </w:p>
    <w:p w14:paraId="4FD92480" w14:textId="77777777" w:rsidR="00A44F7A" w:rsidRDefault="00A44F7A" w:rsidP="00CF02F7">
      <w:pPr>
        <w:pStyle w:val="PlantUML"/>
      </w:pPr>
      <w:r>
        <w:t xml:space="preserve">    Participant plt as “Near-RT RIC platform”</w:t>
      </w:r>
    </w:p>
    <w:p w14:paraId="157C5614" w14:textId="5F8CF043" w:rsidR="00A44F7A" w:rsidRDefault="00A44F7A" w:rsidP="00CF02F7">
      <w:pPr>
        <w:pStyle w:val="PlantUML"/>
      </w:pPr>
      <w:r>
        <w:t xml:space="preserve">    Participant xApp</w:t>
      </w:r>
    </w:p>
    <w:p w14:paraId="1C6E6C45" w14:textId="2BFFFAC3" w:rsidR="00A44F7A" w:rsidRDefault="00A44F7A" w:rsidP="00CF02F7">
      <w:pPr>
        <w:pStyle w:val="PlantUML"/>
      </w:pPr>
      <w:r>
        <w:t>End box</w:t>
      </w:r>
    </w:p>
    <w:p w14:paraId="533C56CD" w14:textId="77777777" w:rsidR="00A44F7A" w:rsidRDefault="00A44F7A" w:rsidP="00CF02F7">
      <w:pPr>
        <w:pStyle w:val="PlantUML"/>
      </w:pPr>
    </w:p>
    <w:p w14:paraId="4CDAD81B" w14:textId="77777777" w:rsidR="00A44F7A" w:rsidRDefault="00A44F7A" w:rsidP="00CF02F7">
      <w:pPr>
        <w:pStyle w:val="PlantUML"/>
      </w:pPr>
      <w:r>
        <w:t>autonumber</w:t>
      </w:r>
    </w:p>
    <w:p w14:paraId="02A1514A" w14:textId="77777777" w:rsidR="00A44F7A" w:rsidRDefault="00A44F7A" w:rsidP="00CF02F7">
      <w:pPr>
        <w:pStyle w:val="PlantUML"/>
      </w:pPr>
      <w:r>
        <w:t>Non -&gt; plt: &lt;&lt;A1AP&gt;&gt;PUT .../policytypes/{policyTypeId}/policies/{policyId}(PolicyObject)</w:t>
      </w:r>
    </w:p>
    <w:p w14:paraId="01B83052" w14:textId="77777777" w:rsidR="00A44F7A" w:rsidRDefault="00A44F7A" w:rsidP="00CF02F7">
      <w:pPr>
        <w:pStyle w:val="PlantUML"/>
      </w:pPr>
      <w:r>
        <w:t>plt &lt;-plt: Policy type check</w:t>
      </w:r>
    </w:p>
    <w:p w14:paraId="12226241" w14:textId="77777777" w:rsidR="00A44F7A" w:rsidRDefault="00A44F7A" w:rsidP="00CF02F7">
      <w:pPr>
        <w:pStyle w:val="PlantUML"/>
      </w:pPr>
      <w:r>
        <w:t>alt policy type is not supported in Near-RT RIC</w:t>
      </w:r>
    </w:p>
    <w:p w14:paraId="4C202562" w14:textId="77777777" w:rsidR="00A44F7A" w:rsidRDefault="00A44F7A" w:rsidP="00CF02F7">
      <w:pPr>
        <w:pStyle w:val="PlantUML"/>
      </w:pPr>
      <w:r>
        <w:t xml:space="preserve">  plt -&gt; Non:&lt;&lt;A1AP&gt;&gt;400</w:t>
      </w:r>
    </w:p>
    <w:p w14:paraId="084707A7" w14:textId="77777777" w:rsidR="00A44F7A" w:rsidRDefault="00A44F7A" w:rsidP="00CF02F7">
      <w:pPr>
        <w:pStyle w:val="PlantUML"/>
      </w:pPr>
      <w:r>
        <w:t>else policy type is supported in Near-RT RIC</w:t>
      </w:r>
    </w:p>
    <w:p w14:paraId="27FD33E9" w14:textId="77777777" w:rsidR="00A44F7A" w:rsidRDefault="00A44F7A" w:rsidP="00CF02F7">
      <w:pPr>
        <w:pStyle w:val="PlantUML"/>
      </w:pPr>
      <w:r>
        <w:t xml:space="preserve">  plt -&gt; plt: Policy mapping check</w:t>
      </w:r>
    </w:p>
    <w:p w14:paraId="37BD4BDC" w14:textId="77777777" w:rsidR="00A44F7A" w:rsidRDefault="00A44F7A" w:rsidP="00CF02F7">
      <w:pPr>
        <w:pStyle w:val="PlantUML"/>
      </w:pPr>
      <w:r>
        <w:t xml:space="preserve">  plt -&gt; xApp: A1 POLICY UPDATE REQUEST</w:t>
      </w:r>
    </w:p>
    <w:p w14:paraId="74140512" w14:textId="77777777" w:rsidR="00A44F7A" w:rsidRDefault="00A44F7A" w:rsidP="00CF02F7">
      <w:pPr>
        <w:pStyle w:val="PlantUML"/>
      </w:pPr>
    </w:p>
    <w:p w14:paraId="3F136EB0" w14:textId="77777777" w:rsidR="00A44F7A" w:rsidRDefault="00A44F7A" w:rsidP="00CF02F7">
      <w:pPr>
        <w:pStyle w:val="PlantUML"/>
      </w:pPr>
      <w:r>
        <w:t xml:space="preserve">  alt success</w:t>
      </w:r>
    </w:p>
    <w:p w14:paraId="678A262F" w14:textId="77777777" w:rsidR="00A44F7A" w:rsidRDefault="00A44F7A" w:rsidP="00CF02F7">
      <w:pPr>
        <w:pStyle w:val="PlantUML"/>
      </w:pPr>
      <w:r>
        <w:t xml:space="preserve">    xApp -&gt; plt: A1 POLICY UPDATE RESULT\n[success]</w:t>
      </w:r>
    </w:p>
    <w:p w14:paraId="39E7C785" w14:textId="77777777" w:rsidR="00A44F7A" w:rsidRDefault="00A44F7A" w:rsidP="00CF02F7">
      <w:pPr>
        <w:pStyle w:val="PlantUML"/>
      </w:pPr>
      <w:r>
        <w:t xml:space="preserve">    plt -&gt; Non: &lt;&lt;A1AP&gt;&gt;200 OK(PolicyObject)</w:t>
      </w:r>
    </w:p>
    <w:p w14:paraId="0BDE091E" w14:textId="77777777" w:rsidR="00A44F7A" w:rsidRDefault="00A44F7A" w:rsidP="00CF02F7">
      <w:pPr>
        <w:pStyle w:val="PlantUML"/>
      </w:pPr>
      <w:r>
        <w:t xml:space="preserve">  else failure</w:t>
      </w:r>
    </w:p>
    <w:p w14:paraId="60108888" w14:textId="77777777" w:rsidR="00A44F7A" w:rsidRDefault="00A44F7A" w:rsidP="00CF02F7">
      <w:pPr>
        <w:pStyle w:val="PlantUML"/>
      </w:pPr>
      <w:r>
        <w:lastRenderedPageBreak/>
        <w:t xml:space="preserve">    xApp -&gt; plt: A1 POLICY UPDATE RESULT\n[failure, reason]</w:t>
      </w:r>
    </w:p>
    <w:p w14:paraId="7552B1EE" w14:textId="77777777" w:rsidR="00A44F7A" w:rsidRDefault="00A44F7A" w:rsidP="00CF02F7">
      <w:pPr>
        <w:pStyle w:val="PlantUML"/>
      </w:pPr>
      <w:r>
        <w:t xml:space="preserve">    plt -&gt; Non: &lt;&lt;A1AP&gt;&gt;error code xxx</w:t>
      </w:r>
    </w:p>
    <w:p w14:paraId="0080E037" w14:textId="77777777" w:rsidR="00A44F7A" w:rsidRDefault="00A44F7A" w:rsidP="00CF02F7">
      <w:pPr>
        <w:pStyle w:val="PlantUML"/>
      </w:pPr>
      <w:r>
        <w:t xml:space="preserve">  end</w:t>
      </w:r>
    </w:p>
    <w:p w14:paraId="6B264F0E" w14:textId="77777777" w:rsidR="00A44F7A" w:rsidRDefault="00A44F7A" w:rsidP="00CF02F7">
      <w:pPr>
        <w:pStyle w:val="PlantUML"/>
      </w:pPr>
    </w:p>
    <w:p w14:paraId="37B3CB51" w14:textId="77777777" w:rsidR="00A44F7A" w:rsidRDefault="00A44F7A" w:rsidP="00CF02F7">
      <w:pPr>
        <w:pStyle w:val="PlantUML"/>
      </w:pPr>
      <w:r>
        <w:t>end</w:t>
      </w:r>
    </w:p>
    <w:p w14:paraId="078BB1C7" w14:textId="77777777" w:rsidR="00A44F7A" w:rsidRDefault="00A44F7A" w:rsidP="00CF02F7">
      <w:pPr>
        <w:pStyle w:val="PlantUML"/>
      </w:pPr>
      <w:r>
        <w:t>...</w:t>
      </w:r>
    </w:p>
    <w:p w14:paraId="152FE07C" w14:textId="77777777" w:rsidR="00A44F7A" w:rsidRDefault="00A44F7A" w:rsidP="00CF02F7">
      <w:pPr>
        <w:pStyle w:val="PlantUML"/>
      </w:pPr>
      <w:r>
        <w:t>@enduml</w:t>
      </w:r>
    </w:p>
    <w:p w14:paraId="68C3A992" w14:textId="77777777" w:rsidR="00A44F7A" w:rsidRDefault="00A44F7A" w:rsidP="00A44F7A">
      <w:pPr>
        <w:pStyle w:val="FL"/>
      </w:pPr>
      <w:r>
        <w:rPr>
          <w:noProof/>
        </w:rPr>
        <w:drawing>
          <wp:inline distT="0" distB="0" distL="0" distR="0" wp14:anchorId="6CB2968D" wp14:editId="1A46990F">
            <wp:extent cx="6122035" cy="4610735"/>
            <wp:effectExtent l="0" t="0" r="0" b="0"/>
            <wp:docPr id="76099943" name="Picture 4" descr="Generated by PlantUML"/>
            <wp:cNvGraphicFramePr/>
            <a:graphic xmlns:a="http://schemas.openxmlformats.org/drawingml/2006/main">
              <a:graphicData uri="http://schemas.openxmlformats.org/drawingml/2006/picture">
                <pic:pic xmlns:pic="http://schemas.openxmlformats.org/drawingml/2006/picture">
                  <pic:nvPicPr>
                    <pic:cNvPr id="76099943" name="Picture 4" descr="Generated by PlantUML"/>
                    <pic:cNvPicPr/>
                  </pic:nvPicPr>
                  <pic:blipFill>
                    <a:blip r:embed="rId17">
                      <a:extLst>
                        <a:ext uri="{28A0092B-C50C-407E-A947-70E740481C1C}">
                          <a14:useLocalDpi xmlns:a14="http://schemas.microsoft.com/office/drawing/2010/main" val="0"/>
                        </a:ext>
                      </a:extLst>
                    </a:blip>
                    <a:stretch>
                      <a:fillRect/>
                    </a:stretch>
                  </pic:blipFill>
                  <pic:spPr>
                    <a:xfrm>
                      <a:off x="0" y="0"/>
                      <a:ext cx="6122035" cy="4611098"/>
                    </a:xfrm>
                    <a:prstGeom prst="rect">
                      <a:avLst/>
                    </a:prstGeom>
                  </pic:spPr>
                </pic:pic>
              </a:graphicData>
            </a:graphic>
          </wp:inline>
        </w:drawing>
      </w:r>
    </w:p>
    <w:p w14:paraId="354D2C8B" w14:textId="3CCFABEE" w:rsidR="00A44F7A" w:rsidRPr="009B6151" w:rsidRDefault="00A44F7A" w:rsidP="00A44F7A">
      <w:pPr>
        <w:pStyle w:val="TF"/>
      </w:pPr>
      <w:r w:rsidRPr="009B6151">
        <w:t>Figure 9.2.2.2-1</w:t>
      </w:r>
      <w:r>
        <w:t>:</w:t>
      </w:r>
      <w:r w:rsidRPr="009B6151">
        <w:t xml:space="preserve"> A1 Policy Update procedure</w:t>
      </w:r>
    </w:p>
    <w:p w14:paraId="2DD47C73" w14:textId="77777777" w:rsidR="00A44F7A" w:rsidRDefault="00A44F7A" w:rsidP="00A44F7A">
      <w:pPr>
        <w:pStyle w:val="4"/>
      </w:pPr>
      <w:bookmarkStart w:id="377" w:name="_Toc66865705"/>
      <w:bookmarkStart w:id="378" w:name="_Toc87369318"/>
      <w:r>
        <w:t>9.2.2.3</w:t>
      </w:r>
      <w:r>
        <w:tab/>
        <w:t>A1 Policy Delete procedure</w:t>
      </w:r>
      <w:bookmarkEnd w:id="377"/>
      <w:bookmarkEnd w:id="378"/>
    </w:p>
    <w:p w14:paraId="4BB722AA" w14:textId="77777777" w:rsidR="00A44F7A" w:rsidRDefault="00A44F7A" w:rsidP="00A44F7A">
      <w:r>
        <w:t>The purpose of A1 Policy Delete procedure is to support the A1AP Delete Policy procedure from Non-RT RIC.</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A44F7A" w14:paraId="2E6AB687" w14:textId="77777777" w:rsidTr="00EA7322">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vAlign w:val="center"/>
          </w:tcPr>
          <w:p w14:paraId="4BB9BA42" w14:textId="77777777" w:rsidR="00A44F7A" w:rsidRDefault="00A44F7A" w:rsidP="00A44F7A">
            <w:pPr>
              <w:pStyle w:val="TAH"/>
              <w:rPr>
                <w:lang w:bidi="ar-KW"/>
              </w:rPr>
            </w:pPr>
            <w:r>
              <w:rPr>
                <w:lang w:bidi="ar-KW"/>
              </w:rPr>
              <w:lastRenderedPageBreak/>
              <w:t>Use Case Stage</w:t>
            </w:r>
          </w:p>
        </w:tc>
        <w:tc>
          <w:tcPr>
            <w:tcW w:w="7938" w:type="dxa"/>
            <w:tcBorders>
              <w:top w:val="single" w:sz="4" w:space="0" w:color="auto"/>
              <w:left w:val="single" w:sz="4" w:space="0" w:color="auto"/>
              <w:bottom w:val="single" w:sz="4" w:space="0" w:color="auto"/>
              <w:right w:val="single" w:sz="4" w:space="0" w:color="auto"/>
            </w:tcBorders>
            <w:shd w:val="clear" w:color="auto" w:fill="D9D9D9"/>
            <w:vAlign w:val="center"/>
          </w:tcPr>
          <w:p w14:paraId="2F2B6266" w14:textId="77777777" w:rsidR="00A44F7A" w:rsidRDefault="00A44F7A" w:rsidP="00A44F7A">
            <w:pPr>
              <w:pStyle w:val="TAH"/>
              <w:rPr>
                <w:lang w:bidi="ar-KW"/>
              </w:rPr>
            </w:pPr>
            <w:r>
              <w:rPr>
                <w:lang w:bidi="ar-KW"/>
              </w:rPr>
              <w:t>Evolution / Specification</w:t>
            </w:r>
          </w:p>
        </w:tc>
      </w:tr>
      <w:tr w:rsidR="00A44F7A" w14:paraId="763E32D6"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4EE919DB" w14:textId="77777777" w:rsidR="00A44F7A" w:rsidRDefault="00A44F7A" w:rsidP="00A44F7A">
            <w:pPr>
              <w:pStyle w:val="TAL"/>
              <w:rPr>
                <w:lang w:bidi="ar-KW"/>
              </w:rPr>
            </w:pPr>
            <w:r>
              <w:rPr>
                <w:lang w:bidi="ar-KW"/>
              </w:rPr>
              <w:t>Goal</w:t>
            </w:r>
          </w:p>
        </w:tc>
        <w:tc>
          <w:tcPr>
            <w:tcW w:w="7938" w:type="dxa"/>
            <w:tcBorders>
              <w:top w:val="single" w:sz="4" w:space="0" w:color="auto"/>
              <w:left w:val="single" w:sz="4" w:space="0" w:color="auto"/>
              <w:bottom w:val="single" w:sz="4" w:space="0" w:color="auto"/>
              <w:right w:val="single" w:sz="4" w:space="0" w:color="auto"/>
            </w:tcBorders>
            <w:vAlign w:val="center"/>
          </w:tcPr>
          <w:p w14:paraId="5F91C4F7" w14:textId="77777777" w:rsidR="00A44F7A" w:rsidRDefault="00A44F7A" w:rsidP="00A44F7A">
            <w:pPr>
              <w:pStyle w:val="TAL"/>
              <w:rPr>
                <w:lang w:bidi="ar-KW"/>
              </w:rPr>
            </w:pPr>
            <w:r>
              <w:rPr>
                <w:lang w:bidi="ar-KW"/>
              </w:rPr>
              <w:t>The deactivation of a received and already activated A1 policy in Near-RT RIC.</w:t>
            </w:r>
          </w:p>
        </w:tc>
      </w:tr>
      <w:tr w:rsidR="00A44F7A" w14:paraId="244252D3" w14:textId="77777777" w:rsidTr="00EA7322">
        <w:trPr>
          <w:trHeight w:val="944"/>
          <w:jc w:val="center"/>
        </w:trPr>
        <w:tc>
          <w:tcPr>
            <w:tcW w:w="1696" w:type="dxa"/>
            <w:tcBorders>
              <w:top w:val="single" w:sz="4" w:space="0" w:color="auto"/>
              <w:left w:val="single" w:sz="4" w:space="0" w:color="auto"/>
              <w:bottom w:val="single" w:sz="4" w:space="0" w:color="auto"/>
              <w:right w:val="single" w:sz="4" w:space="0" w:color="auto"/>
            </w:tcBorders>
            <w:vAlign w:val="center"/>
          </w:tcPr>
          <w:p w14:paraId="4B31264A" w14:textId="77777777" w:rsidR="00A44F7A" w:rsidRDefault="00A44F7A" w:rsidP="00A44F7A">
            <w:pPr>
              <w:pStyle w:val="TAL"/>
              <w:rPr>
                <w:lang w:bidi="ar-KW"/>
              </w:rPr>
            </w:pPr>
            <w:r>
              <w:rPr>
                <w:lang w:bidi="ar-KW"/>
              </w:rPr>
              <w:t>Actors and Roles</w:t>
            </w:r>
          </w:p>
        </w:tc>
        <w:tc>
          <w:tcPr>
            <w:tcW w:w="7938" w:type="dxa"/>
            <w:tcBorders>
              <w:top w:val="single" w:sz="4" w:space="0" w:color="auto"/>
              <w:left w:val="single" w:sz="4" w:space="0" w:color="auto"/>
              <w:bottom w:val="single" w:sz="4" w:space="0" w:color="auto"/>
              <w:right w:val="single" w:sz="4" w:space="0" w:color="auto"/>
            </w:tcBorders>
            <w:vAlign w:val="center"/>
          </w:tcPr>
          <w:p w14:paraId="3796CA1D" w14:textId="77777777" w:rsidR="00A44F7A" w:rsidRDefault="00A44F7A" w:rsidP="00A44F7A">
            <w:pPr>
              <w:pStyle w:val="TB1"/>
              <w:rPr>
                <w:lang w:bidi="ar-KW"/>
              </w:rPr>
            </w:pPr>
            <w:r>
              <w:rPr>
                <w:lang w:bidi="ar-KW"/>
              </w:rPr>
              <w:t>Non-RT RIC: originator of HTTP DELETE request to deactivate an A1 policy;</w:t>
            </w:r>
          </w:p>
          <w:p w14:paraId="2ED47D39" w14:textId="77777777" w:rsidR="00A44F7A" w:rsidRDefault="00A44F7A" w:rsidP="00A44F7A">
            <w:pPr>
              <w:pStyle w:val="TB1"/>
              <w:rPr>
                <w:lang w:bidi="ar-KW"/>
              </w:rPr>
            </w:pPr>
            <w:r>
              <w:rPr>
                <w:lang w:bidi="ar-KW"/>
              </w:rPr>
              <w:t>xApp: responsible for the deactivation of created A1 policies;</w:t>
            </w:r>
          </w:p>
          <w:p w14:paraId="28D4C083" w14:textId="77777777" w:rsidR="00A44F7A" w:rsidRDefault="00A44F7A" w:rsidP="00A44F7A">
            <w:pPr>
              <w:pStyle w:val="TB1"/>
              <w:rPr>
                <w:lang w:bidi="ar-KW"/>
              </w:rPr>
            </w:pPr>
            <w:r>
              <w:rPr>
                <w:lang w:bidi="ar-KW"/>
              </w:rPr>
              <w:t>Near-RT RIC platform, with the following functionalities:</w:t>
            </w:r>
          </w:p>
          <w:p w14:paraId="04EA1C0A" w14:textId="77777777" w:rsidR="00A44F7A" w:rsidRDefault="00A44F7A" w:rsidP="00A44F7A">
            <w:pPr>
              <w:pStyle w:val="TB2"/>
              <w:rPr>
                <w:lang w:bidi="ar-KW"/>
              </w:rPr>
            </w:pPr>
            <w:r>
              <w:rPr>
                <w:lang w:bidi="ar-KW"/>
              </w:rPr>
              <w:t>A1 Termination.</w:t>
            </w:r>
          </w:p>
        </w:tc>
      </w:tr>
      <w:tr w:rsidR="00A44F7A" w14:paraId="413E400B" w14:textId="77777777" w:rsidTr="00EA7322">
        <w:trPr>
          <w:trHeight w:val="111"/>
          <w:jc w:val="center"/>
        </w:trPr>
        <w:tc>
          <w:tcPr>
            <w:tcW w:w="1696" w:type="dxa"/>
            <w:tcBorders>
              <w:top w:val="single" w:sz="4" w:space="0" w:color="auto"/>
              <w:left w:val="single" w:sz="4" w:space="0" w:color="auto"/>
              <w:bottom w:val="single" w:sz="4" w:space="0" w:color="auto"/>
              <w:right w:val="single" w:sz="4" w:space="0" w:color="auto"/>
            </w:tcBorders>
            <w:vAlign w:val="center"/>
          </w:tcPr>
          <w:p w14:paraId="1F701C0E" w14:textId="77777777" w:rsidR="00A44F7A" w:rsidRDefault="00A44F7A" w:rsidP="00A44F7A">
            <w:pPr>
              <w:pStyle w:val="TAL"/>
              <w:rPr>
                <w:lang w:bidi="ar-KW"/>
              </w:rPr>
            </w:pPr>
            <w:r>
              <w:rPr>
                <w:lang w:bidi="ar-KW"/>
              </w:rPr>
              <w:t>Assumptions</w:t>
            </w:r>
          </w:p>
        </w:tc>
        <w:tc>
          <w:tcPr>
            <w:tcW w:w="7938" w:type="dxa"/>
            <w:tcBorders>
              <w:top w:val="single" w:sz="4" w:space="0" w:color="auto"/>
              <w:left w:val="single" w:sz="4" w:space="0" w:color="auto"/>
              <w:bottom w:val="single" w:sz="4" w:space="0" w:color="auto"/>
              <w:right w:val="single" w:sz="4" w:space="0" w:color="auto"/>
            </w:tcBorders>
            <w:vAlign w:val="center"/>
          </w:tcPr>
          <w:p w14:paraId="2AF10FCB" w14:textId="77777777" w:rsidR="00A44F7A" w:rsidRDefault="00A44F7A" w:rsidP="004A38CC">
            <w:pPr>
              <w:pStyle w:val="TB1"/>
              <w:rPr>
                <w:lang w:bidi="ar-KW"/>
              </w:rPr>
            </w:pPr>
            <w:r>
              <w:rPr>
                <w:lang w:bidi="ar-KW"/>
              </w:rPr>
              <w:t>A1 policy types supported in Near-RT RIC are accessible by Near-RT RIC platform;</w:t>
            </w:r>
          </w:p>
          <w:p w14:paraId="7CF795E4" w14:textId="77777777" w:rsidR="00A44F7A" w:rsidRDefault="00A44F7A" w:rsidP="004A38CC">
            <w:pPr>
              <w:pStyle w:val="TB1"/>
              <w:rPr>
                <w:lang w:bidi="ar-KW"/>
              </w:rPr>
            </w:pPr>
            <w:r>
              <w:rPr>
                <w:lang w:bidi="ar-KW"/>
              </w:rPr>
              <w:t>A1 policies created in Near-RT RIC are accessible by Near-RT RIC platform.</w:t>
            </w:r>
          </w:p>
        </w:tc>
      </w:tr>
      <w:tr w:rsidR="00A44F7A" w14:paraId="188D4E65" w14:textId="77777777" w:rsidTr="00EA7322">
        <w:trPr>
          <w:trHeight w:val="333"/>
          <w:jc w:val="center"/>
        </w:trPr>
        <w:tc>
          <w:tcPr>
            <w:tcW w:w="1696" w:type="dxa"/>
            <w:tcBorders>
              <w:top w:val="single" w:sz="4" w:space="0" w:color="auto"/>
              <w:left w:val="single" w:sz="4" w:space="0" w:color="auto"/>
              <w:bottom w:val="single" w:sz="4" w:space="0" w:color="auto"/>
              <w:right w:val="single" w:sz="4" w:space="0" w:color="auto"/>
            </w:tcBorders>
            <w:vAlign w:val="center"/>
          </w:tcPr>
          <w:p w14:paraId="0C2BB559" w14:textId="77777777" w:rsidR="00A44F7A" w:rsidRPr="00A44F7A" w:rsidRDefault="00A44F7A" w:rsidP="00A44F7A">
            <w:pPr>
              <w:pStyle w:val="TAL"/>
              <w:rPr>
                <w:lang w:bidi="ar-KW"/>
              </w:rPr>
            </w:pPr>
            <w:r>
              <w:rPr>
                <w:lang w:bidi="ar-KW"/>
              </w:rPr>
              <w:t>Pre conditions</w:t>
            </w:r>
          </w:p>
        </w:tc>
        <w:tc>
          <w:tcPr>
            <w:tcW w:w="7938" w:type="dxa"/>
            <w:tcBorders>
              <w:top w:val="single" w:sz="4" w:space="0" w:color="auto"/>
              <w:left w:val="single" w:sz="4" w:space="0" w:color="auto"/>
              <w:bottom w:val="single" w:sz="4" w:space="0" w:color="auto"/>
              <w:right w:val="single" w:sz="4" w:space="0" w:color="auto"/>
            </w:tcBorders>
            <w:vAlign w:val="center"/>
          </w:tcPr>
          <w:p w14:paraId="03D8D886" w14:textId="77777777" w:rsidR="00A44F7A" w:rsidRDefault="00A44F7A" w:rsidP="004A38CC">
            <w:pPr>
              <w:pStyle w:val="TB1"/>
              <w:rPr>
                <w:lang w:bidi="ar-KW"/>
              </w:rPr>
            </w:pPr>
            <w:r>
              <w:rPr>
                <w:lang w:bidi="ar-KW"/>
              </w:rPr>
              <w:t>Near-RT RIC is running normally.</w:t>
            </w:r>
          </w:p>
          <w:p w14:paraId="30F74135" w14:textId="77777777" w:rsidR="00A44F7A" w:rsidRDefault="00A44F7A" w:rsidP="004A38CC">
            <w:pPr>
              <w:pStyle w:val="TB1"/>
              <w:rPr>
                <w:lang w:bidi="ar-KW"/>
              </w:rPr>
            </w:pPr>
            <w:r>
              <w:rPr>
                <w:lang w:bidi="ar-KW"/>
              </w:rPr>
              <w:t>A1 interface is connected and activated.</w:t>
            </w:r>
          </w:p>
        </w:tc>
      </w:tr>
      <w:tr w:rsidR="00A44F7A" w14:paraId="4ACB8E85" w14:textId="77777777" w:rsidTr="00EA7322">
        <w:trPr>
          <w:trHeight w:val="176"/>
          <w:jc w:val="center"/>
        </w:trPr>
        <w:tc>
          <w:tcPr>
            <w:tcW w:w="1696" w:type="dxa"/>
            <w:tcBorders>
              <w:top w:val="single" w:sz="4" w:space="0" w:color="auto"/>
              <w:left w:val="single" w:sz="4" w:space="0" w:color="auto"/>
              <w:bottom w:val="single" w:sz="4" w:space="0" w:color="auto"/>
              <w:right w:val="single" w:sz="4" w:space="0" w:color="auto"/>
            </w:tcBorders>
            <w:vAlign w:val="center"/>
          </w:tcPr>
          <w:p w14:paraId="00053EC1" w14:textId="77777777" w:rsidR="00A44F7A" w:rsidRDefault="00A44F7A" w:rsidP="00A44F7A">
            <w:pPr>
              <w:pStyle w:val="TAL"/>
              <w:rPr>
                <w:lang w:bidi="ar-KW"/>
              </w:rPr>
            </w:pPr>
            <w:r>
              <w:rPr>
                <w:lang w:bidi="ar-KW"/>
              </w:rPr>
              <w:t>Begins when</w:t>
            </w:r>
          </w:p>
        </w:tc>
        <w:tc>
          <w:tcPr>
            <w:tcW w:w="7938" w:type="dxa"/>
            <w:tcBorders>
              <w:top w:val="single" w:sz="4" w:space="0" w:color="auto"/>
              <w:left w:val="single" w:sz="4" w:space="0" w:color="auto"/>
              <w:bottom w:val="single" w:sz="4" w:space="0" w:color="auto"/>
              <w:right w:val="single" w:sz="4" w:space="0" w:color="auto"/>
            </w:tcBorders>
            <w:vAlign w:val="center"/>
          </w:tcPr>
          <w:p w14:paraId="64451F38" w14:textId="77777777" w:rsidR="00A44F7A" w:rsidRPr="004A38CC" w:rsidRDefault="00A44F7A" w:rsidP="004A38CC">
            <w:pPr>
              <w:pStyle w:val="TAL"/>
              <w:rPr>
                <w:lang w:bidi="ar-KW"/>
              </w:rPr>
            </w:pPr>
            <w:r>
              <w:rPr>
                <w:lang w:bidi="ar-KW"/>
              </w:rPr>
              <w:t>Non-RT RIC determines to trigger the deactivation of one A1 policy towards the Near-RT RIC.</w:t>
            </w:r>
          </w:p>
        </w:tc>
      </w:tr>
      <w:tr w:rsidR="00A44F7A" w14:paraId="72C2C36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7E277096" w14:textId="77777777" w:rsidR="00A44F7A" w:rsidRDefault="00A44F7A" w:rsidP="00A44F7A">
            <w:pPr>
              <w:pStyle w:val="TAL"/>
              <w:rPr>
                <w:lang w:bidi="ar-KW"/>
              </w:rPr>
            </w:pPr>
            <w:r>
              <w:rPr>
                <w:lang w:bidi="ar-KW"/>
              </w:rPr>
              <w:t>Step 1 (M)</w:t>
            </w:r>
          </w:p>
        </w:tc>
        <w:tc>
          <w:tcPr>
            <w:tcW w:w="7938" w:type="dxa"/>
            <w:tcBorders>
              <w:top w:val="single" w:sz="4" w:space="0" w:color="auto"/>
              <w:left w:val="single" w:sz="4" w:space="0" w:color="auto"/>
              <w:bottom w:val="single" w:sz="4" w:space="0" w:color="auto"/>
              <w:right w:val="single" w:sz="4" w:space="0" w:color="auto"/>
            </w:tcBorders>
            <w:vAlign w:val="center"/>
          </w:tcPr>
          <w:p w14:paraId="4A171663" w14:textId="77777777" w:rsidR="00A44F7A" w:rsidRDefault="00A44F7A" w:rsidP="004A38CC">
            <w:pPr>
              <w:pStyle w:val="TAL"/>
              <w:rPr>
                <w:lang w:bidi="ar-KW"/>
              </w:rPr>
            </w:pPr>
            <w:r w:rsidRPr="004A38CC">
              <w:rPr>
                <w:lang w:bidi="ar-KW"/>
              </w:rPr>
              <w:t>Non-RT</w:t>
            </w:r>
            <w:r>
              <w:rPr>
                <w:lang w:bidi="ar-KW"/>
              </w:rPr>
              <w:t xml:space="preserve"> RIC requests Near-RT RIC to delete an A1 policy.</w:t>
            </w:r>
          </w:p>
        </w:tc>
      </w:tr>
      <w:tr w:rsidR="00A44F7A" w14:paraId="4A6D8AC3"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4CE6443" w14:textId="77777777" w:rsidR="00A44F7A" w:rsidRDefault="00A44F7A" w:rsidP="00A44F7A">
            <w:pPr>
              <w:pStyle w:val="TAL"/>
              <w:rPr>
                <w:lang w:bidi="ar-KW"/>
              </w:rPr>
            </w:pPr>
            <w:r>
              <w:rPr>
                <w:lang w:bidi="ar-KW"/>
              </w:rPr>
              <w:t xml:space="preserve">Step 2 (M) </w:t>
            </w:r>
          </w:p>
        </w:tc>
        <w:tc>
          <w:tcPr>
            <w:tcW w:w="7938" w:type="dxa"/>
            <w:tcBorders>
              <w:top w:val="single" w:sz="4" w:space="0" w:color="auto"/>
              <w:left w:val="single" w:sz="4" w:space="0" w:color="auto"/>
              <w:bottom w:val="single" w:sz="4" w:space="0" w:color="auto"/>
              <w:right w:val="single" w:sz="4" w:space="0" w:color="auto"/>
            </w:tcBorders>
            <w:vAlign w:val="center"/>
          </w:tcPr>
          <w:p w14:paraId="6CE93A46" w14:textId="77777777" w:rsidR="00A44F7A" w:rsidRDefault="00A44F7A" w:rsidP="004A38CC">
            <w:pPr>
              <w:pStyle w:val="TAL"/>
              <w:rPr>
                <w:lang w:bidi="ar-KW"/>
              </w:rPr>
            </w:pPr>
            <w:r>
              <w:rPr>
                <w:lang w:bidi="ar-KW"/>
              </w:rPr>
              <w:t>Near-RT RIC platform checks whether the received policy type is supported in Near-RT RIC or not.</w:t>
            </w:r>
          </w:p>
        </w:tc>
      </w:tr>
      <w:tr w:rsidR="00A44F7A" w14:paraId="633A105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7713414" w14:textId="77777777" w:rsidR="00A44F7A" w:rsidRDefault="00A44F7A" w:rsidP="00A44F7A">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7CE7C9EA" w14:textId="77777777" w:rsidR="00A44F7A" w:rsidRDefault="00A44F7A" w:rsidP="004A38CC">
            <w:pPr>
              <w:pStyle w:val="TAL"/>
              <w:rPr>
                <w:lang w:bidi="ar-KW"/>
              </w:rPr>
            </w:pPr>
            <w:r>
              <w:rPr>
                <w:rFonts w:hint="eastAsia"/>
                <w:lang w:bidi="ar-KW"/>
              </w:rPr>
              <w:t>[</w:t>
            </w:r>
            <w:r>
              <w:rPr>
                <w:lang w:bidi="ar-KW"/>
              </w:rPr>
              <w:t>ALT] Step 3 is executed if the received policy type is not supported in Near-RT RIC:</w:t>
            </w:r>
          </w:p>
        </w:tc>
      </w:tr>
      <w:tr w:rsidR="00A44F7A" w14:paraId="6B31D4BA"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592B174" w14:textId="77777777" w:rsidR="00A44F7A" w:rsidRDefault="00A44F7A" w:rsidP="00A44F7A">
            <w:pPr>
              <w:pStyle w:val="TAL"/>
              <w:rPr>
                <w:lang w:bidi="ar-KW"/>
              </w:rPr>
            </w:pPr>
            <w:r>
              <w:rPr>
                <w:lang w:bidi="ar-KW"/>
              </w:rPr>
              <w:t>Step 3 (M)</w:t>
            </w:r>
          </w:p>
        </w:tc>
        <w:tc>
          <w:tcPr>
            <w:tcW w:w="7938" w:type="dxa"/>
            <w:tcBorders>
              <w:top w:val="single" w:sz="4" w:space="0" w:color="auto"/>
              <w:left w:val="single" w:sz="4" w:space="0" w:color="auto"/>
              <w:bottom w:val="single" w:sz="4" w:space="0" w:color="auto"/>
              <w:right w:val="single" w:sz="4" w:space="0" w:color="auto"/>
            </w:tcBorders>
            <w:vAlign w:val="center"/>
          </w:tcPr>
          <w:p w14:paraId="27AE77AC" w14:textId="77777777" w:rsidR="00A44F7A" w:rsidRDefault="00A44F7A" w:rsidP="004A38CC">
            <w:pPr>
              <w:pStyle w:val="TAL"/>
              <w:spacing w:line="257" w:lineRule="auto"/>
              <w:ind w:left="284"/>
            </w:pPr>
            <w:r>
              <w:t>A “400” response is directly returned to Non-RT RIC.</w:t>
            </w:r>
          </w:p>
        </w:tc>
      </w:tr>
      <w:tr w:rsidR="00A44F7A" w14:paraId="68B28A3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71BADC34" w14:textId="77777777" w:rsidR="00A44F7A" w:rsidRDefault="00A44F7A" w:rsidP="00A44F7A">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289EA1D1" w14:textId="77777777" w:rsidR="00A44F7A" w:rsidRDefault="00A44F7A" w:rsidP="004A38CC">
            <w:pPr>
              <w:pStyle w:val="TAL"/>
              <w:rPr>
                <w:lang w:bidi="ar-KW"/>
              </w:rPr>
            </w:pPr>
            <w:r>
              <w:rPr>
                <w:rFonts w:hint="eastAsia"/>
                <w:lang w:bidi="ar-KW"/>
              </w:rPr>
              <w:t>[</w:t>
            </w:r>
            <w:r>
              <w:rPr>
                <w:lang w:bidi="ar-KW"/>
              </w:rPr>
              <w:t>ELSE] Steps 4-10 are executed if the received policy type is supported in Near-RT RIC:</w:t>
            </w:r>
          </w:p>
        </w:tc>
      </w:tr>
      <w:tr w:rsidR="00A44F7A" w14:paraId="7D6FD4B2"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46C6DA4" w14:textId="77777777" w:rsidR="00A44F7A" w:rsidRDefault="00A44F7A" w:rsidP="00A44F7A">
            <w:pPr>
              <w:pStyle w:val="TAL"/>
              <w:rPr>
                <w:lang w:bidi="ar-KW"/>
              </w:rPr>
            </w:pPr>
            <w:r>
              <w:rPr>
                <w:lang w:bidi="ar-KW"/>
              </w:rPr>
              <w:t>Step 4 (M)</w:t>
            </w:r>
          </w:p>
        </w:tc>
        <w:tc>
          <w:tcPr>
            <w:tcW w:w="7938" w:type="dxa"/>
            <w:tcBorders>
              <w:top w:val="single" w:sz="4" w:space="0" w:color="auto"/>
              <w:left w:val="single" w:sz="4" w:space="0" w:color="auto"/>
              <w:bottom w:val="single" w:sz="4" w:space="0" w:color="auto"/>
              <w:right w:val="single" w:sz="4" w:space="0" w:color="auto"/>
            </w:tcBorders>
            <w:vAlign w:val="center"/>
          </w:tcPr>
          <w:p w14:paraId="6EB6FF5F" w14:textId="77777777" w:rsidR="00A44F7A" w:rsidRDefault="00A44F7A" w:rsidP="004A38CC">
            <w:pPr>
              <w:pStyle w:val="TAL"/>
              <w:spacing w:line="257" w:lineRule="auto"/>
              <w:ind w:left="284"/>
            </w:pPr>
            <w:r>
              <w:t>Near-RT RIC platform then checks whether the received A1 policy is mapped to any xApp or not.</w:t>
            </w:r>
          </w:p>
        </w:tc>
      </w:tr>
      <w:tr w:rsidR="00A44F7A" w14:paraId="4329643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63FB42A" w14:textId="77777777" w:rsidR="00A44F7A" w:rsidRDefault="00A44F7A" w:rsidP="00A44F7A">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14EF80B5" w14:textId="77777777" w:rsidR="00A44F7A" w:rsidRDefault="00A44F7A" w:rsidP="004A38CC">
            <w:pPr>
              <w:pStyle w:val="TAL"/>
              <w:spacing w:line="257" w:lineRule="auto"/>
              <w:ind w:left="284"/>
            </w:pPr>
            <w:r>
              <w:rPr>
                <w:rFonts w:hint="eastAsia"/>
              </w:rPr>
              <w:t>[</w:t>
            </w:r>
            <w:r>
              <w:t>ALT] Steps 5-9 are executed if the received A1 policy is already mapped to one xApp:</w:t>
            </w:r>
          </w:p>
        </w:tc>
      </w:tr>
      <w:tr w:rsidR="00A44F7A" w14:paraId="394E11C8"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5F752C0" w14:textId="77777777" w:rsidR="00A44F7A" w:rsidRDefault="00A44F7A" w:rsidP="00A44F7A">
            <w:pPr>
              <w:pStyle w:val="TAL"/>
              <w:rPr>
                <w:lang w:bidi="ar-KW"/>
              </w:rPr>
            </w:pPr>
            <w:r>
              <w:rPr>
                <w:lang w:bidi="ar-KW"/>
              </w:rPr>
              <w:t>Step 5 (M)</w:t>
            </w:r>
          </w:p>
        </w:tc>
        <w:tc>
          <w:tcPr>
            <w:tcW w:w="7938" w:type="dxa"/>
            <w:tcBorders>
              <w:top w:val="single" w:sz="4" w:space="0" w:color="auto"/>
              <w:left w:val="single" w:sz="4" w:space="0" w:color="auto"/>
              <w:bottom w:val="single" w:sz="4" w:space="0" w:color="auto"/>
              <w:right w:val="single" w:sz="4" w:space="0" w:color="auto"/>
            </w:tcBorders>
            <w:vAlign w:val="center"/>
          </w:tcPr>
          <w:p w14:paraId="1C2E5A62" w14:textId="77777777" w:rsidR="00A44F7A" w:rsidRDefault="00A44F7A" w:rsidP="004A38CC">
            <w:pPr>
              <w:pStyle w:val="TAL"/>
              <w:spacing w:line="257" w:lineRule="auto"/>
              <w:ind w:left="567"/>
            </w:pPr>
            <w:r>
              <w:rPr>
                <w:lang w:bidi="ar-KW"/>
              </w:rPr>
              <w:t>Near-RT RIC platform</w:t>
            </w:r>
            <w:r>
              <w:t xml:space="preserve"> selects </w:t>
            </w:r>
            <w:r>
              <w:rPr>
                <w:rFonts w:hint="eastAsia"/>
              </w:rPr>
              <w:t>the xApp</w:t>
            </w:r>
            <w:r>
              <w:t xml:space="preserve"> as the target of </w:t>
            </w:r>
            <w:r>
              <w:rPr>
                <w:b/>
              </w:rPr>
              <w:t>A1 related API: A1 POLICY DELETE REQUEST</w:t>
            </w:r>
            <w:r>
              <w:t xml:space="preserve"> message. The message includes at least the corresponding A1 policy</w:t>
            </w:r>
            <w:r w:rsidRPr="003266B6">
              <w:t xml:space="preserve"> ID</w:t>
            </w:r>
            <w:r>
              <w:t xml:space="preserve"> received from Non-RT RIC.</w:t>
            </w:r>
          </w:p>
        </w:tc>
      </w:tr>
      <w:tr w:rsidR="00A44F7A" w14:paraId="33897C13"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30CF7A2" w14:textId="77777777" w:rsidR="00A44F7A" w:rsidRDefault="00A44F7A" w:rsidP="00A44F7A">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2384AA64" w14:textId="77777777" w:rsidR="00A44F7A" w:rsidRDefault="00A44F7A" w:rsidP="004A38CC">
            <w:pPr>
              <w:pStyle w:val="TAL"/>
              <w:spacing w:line="257" w:lineRule="auto"/>
              <w:ind w:left="567"/>
            </w:pPr>
            <w:r>
              <w:rPr>
                <w:rFonts w:hint="eastAsia"/>
              </w:rPr>
              <w:t>[</w:t>
            </w:r>
            <w:r>
              <w:t>ALT] Steps 6-7 are executed if the target xApp accomplishes deletion of the A1 policy:</w:t>
            </w:r>
          </w:p>
        </w:tc>
      </w:tr>
      <w:tr w:rsidR="00A44F7A" w14:paraId="2FD74CD6"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C69A2CB" w14:textId="77777777" w:rsidR="00A44F7A" w:rsidRDefault="00A44F7A" w:rsidP="00A44F7A">
            <w:pPr>
              <w:pStyle w:val="TAL"/>
              <w:rPr>
                <w:lang w:bidi="ar-KW"/>
              </w:rPr>
            </w:pPr>
            <w:r>
              <w:rPr>
                <w:lang w:bidi="ar-KW"/>
              </w:rPr>
              <w:t>Step 6-7 (M)</w:t>
            </w:r>
          </w:p>
        </w:tc>
        <w:tc>
          <w:tcPr>
            <w:tcW w:w="7938" w:type="dxa"/>
            <w:tcBorders>
              <w:top w:val="single" w:sz="4" w:space="0" w:color="auto"/>
              <w:left w:val="single" w:sz="4" w:space="0" w:color="auto"/>
              <w:bottom w:val="single" w:sz="4" w:space="0" w:color="auto"/>
              <w:right w:val="single" w:sz="4" w:space="0" w:color="auto"/>
            </w:tcBorders>
            <w:vAlign w:val="center"/>
          </w:tcPr>
          <w:p w14:paraId="3B9720EF" w14:textId="77777777" w:rsidR="00A44F7A" w:rsidRDefault="00A44F7A" w:rsidP="004A38CC">
            <w:pPr>
              <w:pStyle w:val="TAL"/>
              <w:spacing w:line="257" w:lineRule="auto"/>
              <w:ind w:left="851"/>
            </w:pPr>
            <w:r>
              <w:t xml:space="preserve">A success is notified to </w:t>
            </w:r>
            <w:r>
              <w:rPr>
                <w:lang w:bidi="ar-KW"/>
              </w:rPr>
              <w:t>Near-RT RIC platform</w:t>
            </w:r>
            <w:r>
              <w:t xml:space="preserve"> in </w:t>
            </w:r>
            <w:r>
              <w:rPr>
                <w:b/>
              </w:rPr>
              <w:t>A1 related API: A1 POLICY DELETE RESULT</w:t>
            </w:r>
            <w:r>
              <w:t xml:space="preserve"> message, and eventually to Non-RT RIC.</w:t>
            </w:r>
          </w:p>
        </w:tc>
      </w:tr>
      <w:tr w:rsidR="00A44F7A" w14:paraId="597996F3"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71AB89AD" w14:textId="77777777" w:rsidR="00A44F7A" w:rsidRDefault="00A44F7A" w:rsidP="00A44F7A">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5CCDAD2E" w14:textId="77777777" w:rsidR="00A44F7A" w:rsidRDefault="00A44F7A" w:rsidP="004A38CC">
            <w:pPr>
              <w:pStyle w:val="TAL"/>
              <w:spacing w:line="257" w:lineRule="auto"/>
              <w:ind w:left="567"/>
            </w:pPr>
            <w:r>
              <w:rPr>
                <w:rFonts w:hint="eastAsia"/>
              </w:rPr>
              <w:t>[</w:t>
            </w:r>
            <w:r>
              <w:t>ELSE] Steps 8-9 are executed if the target xApp fails to delete the A1 policy:</w:t>
            </w:r>
          </w:p>
        </w:tc>
      </w:tr>
      <w:tr w:rsidR="00A44F7A" w14:paraId="7EC7D7BA"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8A0CEEE" w14:textId="77777777" w:rsidR="00A44F7A" w:rsidRDefault="00A44F7A" w:rsidP="00A44F7A">
            <w:pPr>
              <w:pStyle w:val="TAL"/>
              <w:rPr>
                <w:lang w:bidi="ar-KW"/>
              </w:rPr>
            </w:pPr>
            <w:r>
              <w:rPr>
                <w:lang w:bidi="ar-KW"/>
              </w:rPr>
              <w:t>Step 8-9 (M)</w:t>
            </w:r>
          </w:p>
        </w:tc>
        <w:tc>
          <w:tcPr>
            <w:tcW w:w="7938" w:type="dxa"/>
            <w:tcBorders>
              <w:top w:val="single" w:sz="4" w:space="0" w:color="auto"/>
              <w:left w:val="single" w:sz="4" w:space="0" w:color="auto"/>
              <w:bottom w:val="single" w:sz="4" w:space="0" w:color="auto"/>
              <w:right w:val="single" w:sz="4" w:space="0" w:color="auto"/>
            </w:tcBorders>
            <w:vAlign w:val="center"/>
          </w:tcPr>
          <w:p w14:paraId="3C2F5475" w14:textId="77777777" w:rsidR="00A44F7A" w:rsidRDefault="00A44F7A" w:rsidP="004A38CC">
            <w:pPr>
              <w:pStyle w:val="TAL"/>
              <w:spacing w:line="257" w:lineRule="auto"/>
              <w:ind w:left="851"/>
            </w:pPr>
            <w:r>
              <w:t xml:space="preserve">A failure is notified to </w:t>
            </w:r>
            <w:r>
              <w:rPr>
                <w:lang w:bidi="ar-KW"/>
              </w:rPr>
              <w:t>Near-RT RIC platform</w:t>
            </w:r>
            <w:r>
              <w:t xml:space="preserve"> in </w:t>
            </w:r>
            <w:r>
              <w:rPr>
                <w:b/>
              </w:rPr>
              <w:t>A1 related API: A1 POLICY DELETE RESULT</w:t>
            </w:r>
            <w:r>
              <w:t xml:space="preserve"> message, and eventually to Non-RT RIC.</w:t>
            </w:r>
          </w:p>
        </w:tc>
      </w:tr>
      <w:tr w:rsidR="00A44F7A" w14:paraId="737343A6"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3AC08DC" w14:textId="77777777" w:rsidR="00A44F7A" w:rsidRDefault="00A44F7A" w:rsidP="00A44F7A">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09DCB75E" w14:textId="77777777" w:rsidR="00A44F7A" w:rsidRDefault="00A44F7A" w:rsidP="004A38CC">
            <w:pPr>
              <w:pStyle w:val="TAL"/>
              <w:spacing w:line="257" w:lineRule="auto"/>
              <w:ind w:left="284"/>
            </w:pPr>
            <w:r>
              <w:rPr>
                <w:rFonts w:hint="eastAsia"/>
              </w:rPr>
              <w:t>[</w:t>
            </w:r>
            <w:r>
              <w:t>ELSE] Step 10 is executed if the received A1 policy is not mapped to any xApp:</w:t>
            </w:r>
          </w:p>
        </w:tc>
      </w:tr>
      <w:tr w:rsidR="00A44F7A" w14:paraId="0A0D5FF7"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7F7217B" w14:textId="77777777" w:rsidR="00A44F7A" w:rsidRDefault="00A44F7A" w:rsidP="00A44F7A">
            <w:pPr>
              <w:pStyle w:val="TAL"/>
              <w:rPr>
                <w:lang w:bidi="ar-KW"/>
              </w:rPr>
            </w:pPr>
            <w:r>
              <w:rPr>
                <w:lang w:bidi="ar-KW"/>
              </w:rPr>
              <w:t>Step 10 (M)</w:t>
            </w:r>
          </w:p>
        </w:tc>
        <w:tc>
          <w:tcPr>
            <w:tcW w:w="7938" w:type="dxa"/>
            <w:tcBorders>
              <w:top w:val="single" w:sz="4" w:space="0" w:color="auto"/>
              <w:left w:val="single" w:sz="4" w:space="0" w:color="auto"/>
              <w:bottom w:val="single" w:sz="4" w:space="0" w:color="auto"/>
              <w:right w:val="single" w:sz="4" w:space="0" w:color="auto"/>
            </w:tcBorders>
            <w:vAlign w:val="center"/>
          </w:tcPr>
          <w:p w14:paraId="4ECC2DFF" w14:textId="77777777" w:rsidR="00A44F7A" w:rsidRDefault="00A44F7A" w:rsidP="004A38CC">
            <w:pPr>
              <w:pStyle w:val="TAL"/>
              <w:spacing w:line="257" w:lineRule="auto"/>
              <w:ind w:left="567"/>
            </w:pPr>
            <w:r>
              <w:t>A “503” response is directly returned to Non-RT RIC.</w:t>
            </w:r>
          </w:p>
        </w:tc>
      </w:tr>
    </w:tbl>
    <w:p w14:paraId="3E272F6B" w14:textId="77777777" w:rsidR="00A44F7A" w:rsidRDefault="00A44F7A" w:rsidP="00A44F7A">
      <w:pPr>
        <w:rPr>
          <w:b/>
        </w:rPr>
      </w:pPr>
    </w:p>
    <w:p w14:paraId="0052E78E" w14:textId="77777777" w:rsidR="00A44F7A" w:rsidRDefault="00A44F7A" w:rsidP="00CF02F7">
      <w:pPr>
        <w:pStyle w:val="PlantUML"/>
      </w:pPr>
      <w:r>
        <w:t>@startuml</w:t>
      </w:r>
    </w:p>
    <w:p w14:paraId="0789D13C" w14:textId="77777777" w:rsidR="00A44F7A" w:rsidRDefault="00A44F7A" w:rsidP="00CF02F7">
      <w:pPr>
        <w:pStyle w:val="PlantUML"/>
      </w:pPr>
      <w:r>
        <w:t>skin rose</w:t>
      </w:r>
    </w:p>
    <w:p w14:paraId="4D2CA970" w14:textId="77777777" w:rsidR="00A44F7A" w:rsidRDefault="00A44F7A" w:rsidP="00CF02F7">
      <w:pPr>
        <w:pStyle w:val="PlantUML"/>
      </w:pPr>
      <w:r>
        <w:t>skinparam ParticipantPadding 3</w:t>
      </w:r>
    </w:p>
    <w:p w14:paraId="456D1035" w14:textId="77777777" w:rsidR="00A44F7A" w:rsidRDefault="00A44F7A" w:rsidP="00CF02F7">
      <w:pPr>
        <w:pStyle w:val="PlantUML"/>
      </w:pPr>
      <w:r>
        <w:t>skinparam BoxPadding 6</w:t>
      </w:r>
    </w:p>
    <w:p w14:paraId="0413ACB4" w14:textId="77777777" w:rsidR="00A44F7A" w:rsidRDefault="00A44F7A" w:rsidP="00CF02F7">
      <w:pPr>
        <w:pStyle w:val="PlantUML"/>
      </w:pPr>
      <w:r>
        <w:t>skinparam defaultFontSize 12</w:t>
      </w:r>
    </w:p>
    <w:p w14:paraId="01D53B01" w14:textId="77777777" w:rsidR="00A44F7A" w:rsidRDefault="00A44F7A" w:rsidP="00CF02F7">
      <w:pPr>
        <w:pStyle w:val="PlantUML"/>
      </w:pPr>
    </w:p>
    <w:p w14:paraId="6C453F05" w14:textId="77777777" w:rsidR="00A44F7A" w:rsidRDefault="00A44F7A" w:rsidP="00CF02F7">
      <w:pPr>
        <w:pStyle w:val="PlantUML"/>
      </w:pPr>
      <w:r>
        <w:t>Participant Non as “Non-RT RIC”</w:t>
      </w:r>
    </w:p>
    <w:p w14:paraId="378FA2B9" w14:textId="77777777" w:rsidR="00A44F7A" w:rsidRDefault="00A44F7A" w:rsidP="00CF02F7">
      <w:pPr>
        <w:pStyle w:val="PlantUML"/>
      </w:pPr>
      <w:r>
        <w:t>Box “Near-RT RIC”</w:t>
      </w:r>
    </w:p>
    <w:p w14:paraId="1C626003" w14:textId="77777777" w:rsidR="00A44F7A" w:rsidRDefault="00A44F7A" w:rsidP="00CF02F7">
      <w:pPr>
        <w:pStyle w:val="PlantUML"/>
      </w:pPr>
      <w:r>
        <w:t xml:space="preserve">    </w:t>
      </w:r>
    </w:p>
    <w:p w14:paraId="050A0D8A" w14:textId="77777777" w:rsidR="00A44F7A" w:rsidRDefault="00A44F7A" w:rsidP="00CF02F7">
      <w:pPr>
        <w:pStyle w:val="PlantUML"/>
      </w:pPr>
      <w:r>
        <w:t xml:space="preserve">    Participant plt as “Near-RT RIC platform”</w:t>
      </w:r>
    </w:p>
    <w:p w14:paraId="6DB60E51" w14:textId="77777777" w:rsidR="00A44F7A" w:rsidRDefault="00A44F7A" w:rsidP="00CF02F7">
      <w:pPr>
        <w:pStyle w:val="PlantUML"/>
      </w:pPr>
      <w:r>
        <w:t xml:space="preserve">    Participant xApp</w:t>
      </w:r>
    </w:p>
    <w:p w14:paraId="7C50398D" w14:textId="77777777" w:rsidR="00A44F7A" w:rsidRDefault="00A44F7A" w:rsidP="00CF02F7">
      <w:pPr>
        <w:pStyle w:val="PlantUML"/>
      </w:pPr>
      <w:r>
        <w:t>End box</w:t>
      </w:r>
    </w:p>
    <w:p w14:paraId="613BFF35" w14:textId="77777777" w:rsidR="00A44F7A" w:rsidRDefault="00A44F7A" w:rsidP="00CF02F7">
      <w:pPr>
        <w:pStyle w:val="PlantUML"/>
      </w:pPr>
    </w:p>
    <w:p w14:paraId="55BA8731" w14:textId="77777777" w:rsidR="00A44F7A" w:rsidRDefault="00A44F7A" w:rsidP="00CF02F7">
      <w:pPr>
        <w:pStyle w:val="PlantUML"/>
      </w:pPr>
      <w:r>
        <w:t>autonumber</w:t>
      </w:r>
    </w:p>
    <w:p w14:paraId="6FE15510" w14:textId="77777777" w:rsidR="00A44F7A" w:rsidRDefault="00A44F7A" w:rsidP="00CF02F7">
      <w:pPr>
        <w:pStyle w:val="PlantUML"/>
      </w:pPr>
      <w:r>
        <w:t>Non -&gt; plt: &lt;&lt;A1AP&gt;&gt;DELETE .../policytypes/{policyTypeId}/policies/{policyId}</w:t>
      </w:r>
    </w:p>
    <w:p w14:paraId="32894717" w14:textId="77777777" w:rsidR="00A44F7A" w:rsidRDefault="00A44F7A" w:rsidP="00CF02F7">
      <w:pPr>
        <w:pStyle w:val="PlantUML"/>
      </w:pPr>
      <w:r>
        <w:t>plt &lt;-plt: Policy type check</w:t>
      </w:r>
    </w:p>
    <w:p w14:paraId="577915FF" w14:textId="77777777" w:rsidR="00A44F7A" w:rsidRDefault="00A44F7A" w:rsidP="00CF02F7">
      <w:pPr>
        <w:pStyle w:val="PlantUML"/>
      </w:pPr>
      <w:r>
        <w:t>alt policy type is not supported in Near-RT RIC</w:t>
      </w:r>
    </w:p>
    <w:p w14:paraId="5B4DACE7" w14:textId="77777777" w:rsidR="00A44F7A" w:rsidRDefault="00A44F7A" w:rsidP="00CF02F7">
      <w:pPr>
        <w:pStyle w:val="PlantUML"/>
      </w:pPr>
      <w:r>
        <w:t xml:space="preserve">  plt -&gt; Non: &lt;&lt;A1AP&gt;&gt;400</w:t>
      </w:r>
    </w:p>
    <w:p w14:paraId="4DEF0EE1" w14:textId="77777777" w:rsidR="00A44F7A" w:rsidRDefault="00A44F7A" w:rsidP="00CF02F7">
      <w:pPr>
        <w:pStyle w:val="PlantUML"/>
      </w:pPr>
      <w:r>
        <w:t>else policy type is supported in Near-RT RIC</w:t>
      </w:r>
    </w:p>
    <w:p w14:paraId="671ABC55" w14:textId="77777777" w:rsidR="00A44F7A" w:rsidRDefault="00A44F7A" w:rsidP="00CF02F7">
      <w:pPr>
        <w:pStyle w:val="PlantUML"/>
      </w:pPr>
      <w:r>
        <w:t xml:space="preserve">  plt -&gt; plt: Policy mapping check</w:t>
      </w:r>
    </w:p>
    <w:p w14:paraId="07B7E69E" w14:textId="77777777" w:rsidR="00A44F7A" w:rsidRDefault="00A44F7A" w:rsidP="00CF02F7">
      <w:pPr>
        <w:pStyle w:val="PlantUML"/>
      </w:pPr>
    </w:p>
    <w:p w14:paraId="3516F7CB" w14:textId="77777777" w:rsidR="00A44F7A" w:rsidRDefault="00A44F7A" w:rsidP="00CF02F7">
      <w:pPr>
        <w:pStyle w:val="PlantUML"/>
      </w:pPr>
      <w:r>
        <w:t xml:space="preserve">  alt policy mapped</w:t>
      </w:r>
    </w:p>
    <w:p w14:paraId="4D2CE9A8" w14:textId="77777777" w:rsidR="00A44F7A" w:rsidRDefault="00A44F7A" w:rsidP="00CF02F7">
      <w:pPr>
        <w:pStyle w:val="PlantUML"/>
      </w:pPr>
      <w:r>
        <w:t xml:space="preserve">    plt -&gt; xApp: A1 POLICY DELETE REQUEST</w:t>
      </w:r>
    </w:p>
    <w:p w14:paraId="4F0CB3BD" w14:textId="77777777" w:rsidR="00A44F7A" w:rsidRDefault="00A44F7A" w:rsidP="00CF02F7">
      <w:pPr>
        <w:pStyle w:val="PlantUML"/>
      </w:pPr>
      <w:r>
        <w:t xml:space="preserve">    alt success</w:t>
      </w:r>
    </w:p>
    <w:p w14:paraId="35582E1B" w14:textId="77777777" w:rsidR="00A44F7A" w:rsidRDefault="00A44F7A" w:rsidP="00CF02F7">
      <w:pPr>
        <w:pStyle w:val="PlantUML"/>
      </w:pPr>
      <w:r>
        <w:t xml:space="preserve">      xApp -&gt; plt: A1 POLICY DELETE RESULT\n[success]</w:t>
      </w:r>
    </w:p>
    <w:p w14:paraId="12ED907D" w14:textId="77777777" w:rsidR="00A44F7A" w:rsidRDefault="00A44F7A" w:rsidP="00CF02F7">
      <w:pPr>
        <w:pStyle w:val="PlantUML"/>
      </w:pPr>
      <w:r>
        <w:t xml:space="preserve">      plt -&gt; Non: &lt;&lt;A1AP&gt;&gt;204 No content</w:t>
      </w:r>
    </w:p>
    <w:p w14:paraId="3ECCB43F" w14:textId="77777777" w:rsidR="00A44F7A" w:rsidRDefault="00A44F7A" w:rsidP="00CF02F7">
      <w:pPr>
        <w:pStyle w:val="PlantUML"/>
      </w:pPr>
      <w:r>
        <w:t xml:space="preserve">    else failure</w:t>
      </w:r>
    </w:p>
    <w:p w14:paraId="4E2BAE80" w14:textId="77777777" w:rsidR="00A44F7A" w:rsidRDefault="00A44F7A" w:rsidP="00CF02F7">
      <w:pPr>
        <w:pStyle w:val="PlantUML"/>
      </w:pPr>
      <w:r>
        <w:t xml:space="preserve">      xApp -&gt; plt: A1 POLICY DELETE RESULT\n[failure, reason]</w:t>
      </w:r>
    </w:p>
    <w:p w14:paraId="7CD247A0" w14:textId="77777777" w:rsidR="00A44F7A" w:rsidRDefault="00A44F7A" w:rsidP="00CF02F7">
      <w:pPr>
        <w:pStyle w:val="PlantUML"/>
      </w:pPr>
      <w:r>
        <w:lastRenderedPageBreak/>
        <w:t xml:space="preserve">      plt -&gt; Non:&lt;&lt;A1AP&gt;&gt;error code xxx  </w:t>
      </w:r>
    </w:p>
    <w:p w14:paraId="2A12D13E" w14:textId="77777777" w:rsidR="00A44F7A" w:rsidRDefault="00A44F7A" w:rsidP="00CF02F7">
      <w:pPr>
        <w:pStyle w:val="PlantUML"/>
      </w:pPr>
      <w:r>
        <w:t xml:space="preserve">    end</w:t>
      </w:r>
    </w:p>
    <w:p w14:paraId="2EF204C7" w14:textId="77777777" w:rsidR="00A44F7A" w:rsidRDefault="00A44F7A" w:rsidP="00CF02F7">
      <w:pPr>
        <w:pStyle w:val="PlantUML"/>
      </w:pPr>
    </w:p>
    <w:p w14:paraId="15AE0430" w14:textId="77777777" w:rsidR="00A44F7A" w:rsidRDefault="00A44F7A" w:rsidP="00CF02F7">
      <w:pPr>
        <w:pStyle w:val="PlantUML"/>
      </w:pPr>
      <w:r>
        <w:t xml:space="preserve">  else policy not mapped</w:t>
      </w:r>
    </w:p>
    <w:p w14:paraId="4FE35A43" w14:textId="77777777" w:rsidR="00A44F7A" w:rsidRDefault="00A44F7A" w:rsidP="00CF02F7">
      <w:pPr>
        <w:pStyle w:val="PlantUML"/>
      </w:pPr>
      <w:r>
        <w:t xml:space="preserve">    plt -&gt; Non: &lt;&lt;A1AP&gt;&gt;503</w:t>
      </w:r>
    </w:p>
    <w:p w14:paraId="600A985A" w14:textId="77777777" w:rsidR="00A44F7A" w:rsidRDefault="00A44F7A" w:rsidP="00CF02F7">
      <w:pPr>
        <w:pStyle w:val="PlantUML"/>
      </w:pPr>
      <w:r>
        <w:t xml:space="preserve">  end</w:t>
      </w:r>
    </w:p>
    <w:p w14:paraId="118390A3" w14:textId="77777777" w:rsidR="00A44F7A" w:rsidRDefault="00A44F7A" w:rsidP="00CF02F7">
      <w:pPr>
        <w:pStyle w:val="PlantUML"/>
      </w:pPr>
    </w:p>
    <w:p w14:paraId="7F506BD1" w14:textId="77777777" w:rsidR="00A44F7A" w:rsidRDefault="00A44F7A" w:rsidP="00CF02F7">
      <w:pPr>
        <w:pStyle w:val="PlantUML"/>
      </w:pPr>
      <w:r>
        <w:t>end</w:t>
      </w:r>
    </w:p>
    <w:p w14:paraId="4B453061" w14:textId="77777777" w:rsidR="00A44F7A" w:rsidRDefault="00A44F7A" w:rsidP="00CF02F7">
      <w:pPr>
        <w:pStyle w:val="PlantUML"/>
      </w:pPr>
      <w:r>
        <w:t>...</w:t>
      </w:r>
    </w:p>
    <w:p w14:paraId="385DD207" w14:textId="77777777" w:rsidR="00A44F7A" w:rsidRDefault="00A44F7A" w:rsidP="00CF02F7">
      <w:pPr>
        <w:pStyle w:val="PlantUML"/>
      </w:pPr>
      <w:r>
        <w:t>@enduml</w:t>
      </w:r>
    </w:p>
    <w:p w14:paraId="024F39C1" w14:textId="77777777" w:rsidR="00A44F7A" w:rsidRDefault="00A44F7A" w:rsidP="004A38CC">
      <w:pPr>
        <w:pStyle w:val="FL"/>
      </w:pPr>
      <w:r>
        <w:rPr>
          <w:noProof/>
        </w:rPr>
        <w:drawing>
          <wp:inline distT="0" distB="0" distL="0" distR="0" wp14:anchorId="78399827" wp14:editId="548EFDDD">
            <wp:extent cx="6122035" cy="5492115"/>
            <wp:effectExtent l="0" t="0" r="4445" b="9525"/>
            <wp:docPr id="95" name="图片 95" descr="Generated by PlantUML"/>
            <wp:cNvGraphicFramePr/>
            <a:graphic xmlns:a="http://schemas.openxmlformats.org/drawingml/2006/main">
              <a:graphicData uri="http://schemas.openxmlformats.org/drawingml/2006/picture">
                <pic:pic xmlns:pic="http://schemas.openxmlformats.org/drawingml/2006/picture">
                  <pic:nvPicPr>
                    <pic:cNvPr id="95" name="图片 95" descr="Generated by PlantUML"/>
                    <pic:cNvPicPr/>
                  </pic:nvPicPr>
                  <pic:blipFill>
                    <a:blip r:embed="rId18"/>
                    <a:stretch>
                      <a:fillRect/>
                    </a:stretch>
                  </pic:blipFill>
                  <pic:spPr>
                    <a:xfrm>
                      <a:off x="0" y="0"/>
                      <a:ext cx="6122035" cy="5492667"/>
                    </a:xfrm>
                    <a:prstGeom prst="rect">
                      <a:avLst/>
                    </a:prstGeom>
                  </pic:spPr>
                </pic:pic>
              </a:graphicData>
            </a:graphic>
          </wp:inline>
        </w:drawing>
      </w:r>
    </w:p>
    <w:p w14:paraId="1291DCF2" w14:textId="79B7745A" w:rsidR="00A21FC9" w:rsidRDefault="00A44F7A" w:rsidP="004A38CC">
      <w:pPr>
        <w:pStyle w:val="TF"/>
      </w:pPr>
      <w:r w:rsidRPr="009B6151">
        <w:t>Figure 9.2.2.3-1</w:t>
      </w:r>
      <w:r w:rsidR="004A38CC">
        <w:t>:</w:t>
      </w:r>
      <w:r w:rsidRPr="009B6151">
        <w:t xml:space="preserve"> A1 Policy Delete procedure</w:t>
      </w:r>
    </w:p>
    <w:p w14:paraId="1A48A015" w14:textId="77777777" w:rsidR="004A38CC" w:rsidRDefault="004A38CC" w:rsidP="004A38CC">
      <w:pPr>
        <w:pStyle w:val="4"/>
      </w:pPr>
      <w:bookmarkStart w:id="379" w:name="_Toc87369319"/>
      <w:r>
        <w:t>9.2.2.4</w:t>
      </w:r>
      <w:r>
        <w:tab/>
        <w:t>A1 Policy Query procedure</w:t>
      </w:r>
      <w:bookmarkEnd w:id="379"/>
    </w:p>
    <w:p w14:paraId="6F321068" w14:textId="77777777" w:rsidR="004A38CC" w:rsidRDefault="004A38CC" w:rsidP="004A38CC">
      <w:r>
        <w:t>The purpose of A1 Policy Query procedure is to support the following A1AP procedures initiated by the Non-RT RIC:</w:t>
      </w:r>
    </w:p>
    <w:p w14:paraId="6EAC4A42" w14:textId="77777777" w:rsidR="004A38CC" w:rsidRPr="004A38CC" w:rsidRDefault="004A38CC" w:rsidP="004A38CC">
      <w:pPr>
        <w:pStyle w:val="B1"/>
      </w:pPr>
      <w:r w:rsidRPr="004A38CC">
        <w:t>-</w:t>
      </w:r>
      <w:r w:rsidRPr="004A38CC">
        <w:tab/>
        <w:t>A1AP Query Single Policy procedure;</w:t>
      </w:r>
    </w:p>
    <w:p w14:paraId="62A9B624" w14:textId="77777777" w:rsidR="004A38CC" w:rsidRPr="004A38CC" w:rsidRDefault="004A38CC" w:rsidP="004A38CC">
      <w:pPr>
        <w:pStyle w:val="B1"/>
      </w:pPr>
      <w:r w:rsidRPr="004A38CC">
        <w:t>-</w:t>
      </w:r>
      <w:r w:rsidRPr="004A38CC">
        <w:tab/>
        <w:t>A1AP Query All Policy Identifiers procedure;</w:t>
      </w:r>
    </w:p>
    <w:p w14:paraId="23BD8023" w14:textId="77777777" w:rsidR="004A38CC" w:rsidRPr="004A38CC" w:rsidRDefault="004A38CC" w:rsidP="004A38CC">
      <w:pPr>
        <w:pStyle w:val="B1"/>
      </w:pPr>
      <w:r w:rsidRPr="004A38CC">
        <w:t>-</w:t>
      </w:r>
      <w:r w:rsidRPr="004A38CC">
        <w:tab/>
        <w:t>A1AP Query Policy Status procedure;</w:t>
      </w:r>
    </w:p>
    <w:p w14:paraId="37E97843" w14:textId="77777777" w:rsidR="004A38CC" w:rsidRPr="004A38CC" w:rsidRDefault="004A38CC" w:rsidP="004A38CC">
      <w:pPr>
        <w:pStyle w:val="B1"/>
      </w:pPr>
      <w:r w:rsidRPr="004A38CC">
        <w:lastRenderedPageBreak/>
        <w:t>-</w:t>
      </w:r>
      <w:r w:rsidRPr="004A38CC">
        <w:tab/>
        <w:t>A1AP Query All Policy Type Identifiers procedure;</w:t>
      </w:r>
    </w:p>
    <w:p w14:paraId="12B76900" w14:textId="77777777" w:rsidR="004A38CC" w:rsidRPr="004A38CC" w:rsidRDefault="004A38CC" w:rsidP="004A38CC">
      <w:pPr>
        <w:pStyle w:val="B1"/>
      </w:pPr>
      <w:r w:rsidRPr="004A38CC">
        <w:t>-</w:t>
      </w:r>
      <w:r w:rsidRPr="004A38CC">
        <w:tab/>
        <w:t>A1AP Query Single Policy Type procedure.</w:t>
      </w:r>
    </w:p>
    <w:p w14:paraId="2143E37E" w14:textId="77777777" w:rsidR="004A38CC" w:rsidRDefault="004A38CC" w:rsidP="004A38CC">
      <w:r>
        <w:t>Table 9.2.2.4-1 provides the list of expected xApp response for each Near-RT RIC Platform Policy query. The query may come from Near-RT platform or from the Non-RT RIC.</w:t>
      </w:r>
    </w:p>
    <w:p w14:paraId="447B1EFB" w14:textId="77777777" w:rsidR="004A38CC" w:rsidRDefault="004A38CC" w:rsidP="004A38CC">
      <w:pPr>
        <w:pStyle w:val="TH"/>
        <w:rPr>
          <w:lang w:eastAsia="en-GB"/>
        </w:rPr>
      </w:pPr>
      <w:r>
        <w:rPr>
          <w:lang w:eastAsia="en-GB"/>
        </w:rPr>
        <w:t>Table 9.2.2.4-1: Supported A1AP Policy Query procedures</w:t>
      </w:r>
    </w:p>
    <w:tbl>
      <w:tblPr>
        <w:tblStyle w:val="af1"/>
        <w:tblW w:w="0" w:type="auto"/>
        <w:tblLook w:val="04A0" w:firstRow="1" w:lastRow="0" w:firstColumn="1" w:lastColumn="0" w:noHBand="0" w:noVBand="1"/>
      </w:tblPr>
      <w:tblGrid>
        <w:gridCol w:w="2830"/>
        <w:gridCol w:w="2694"/>
        <w:gridCol w:w="3969"/>
      </w:tblGrid>
      <w:tr w:rsidR="004A38CC" w14:paraId="2BC96133" w14:textId="77777777" w:rsidTr="00EA7322">
        <w:tc>
          <w:tcPr>
            <w:tcW w:w="2830" w:type="dxa"/>
          </w:tcPr>
          <w:p w14:paraId="42606497" w14:textId="77777777" w:rsidR="004A38CC" w:rsidRDefault="004A38CC" w:rsidP="004A38CC">
            <w:pPr>
              <w:pStyle w:val="TAH"/>
            </w:pPr>
            <w:r>
              <w:t>Query procedure</w:t>
            </w:r>
          </w:p>
        </w:tc>
        <w:tc>
          <w:tcPr>
            <w:tcW w:w="2694" w:type="dxa"/>
          </w:tcPr>
          <w:p w14:paraId="06FFD3CB" w14:textId="77777777" w:rsidR="004A38CC" w:rsidRDefault="004A38CC" w:rsidP="004A38CC">
            <w:pPr>
              <w:pStyle w:val="TAH"/>
            </w:pPr>
            <w:r>
              <w:t>Platform Request</w:t>
            </w:r>
          </w:p>
        </w:tc>
        <w:tc>
          <w:tcPr>
            <w:tcW w:w="3969" w:type="dxa"/>
          </w:tcPr>
          <w:p w14:paraId="1F6CCB8B" w14:textId="77777777" w:rsidR="004A38CC" w:rsidRDefault="004A38CC" w:rsidP="004A38CC">
            <w:pPr>
              <w:pStyle w:val="TAH"/>
            </w:pPr>
            <w:r>
              <w:t>xApp Response</w:t>
            </w:r>
          </w:p>
        </w:tc>
      </w:tr>
      <w:tr w:rsidR="004A38CC" w14:paraId="1EBBE222" w14:textId="77777777" w:rsidTr="00EA7322">
        <w:tc>
          <w:tcPr>
            <w:tcW w:w="2830" w:type="dxa"/>
          </w:tcPr>
          <w:p w14:paraId="67A2A2DD" w14:textId="77777777" w:rsidR="004A38CC" w:rsidRDefault="004A38CC" w:rsidP="004A38CC">
            <w:pPr>
              <w:pStyle w:val="TAL"/>
            </w:pPr>
            <w:r>
              <w:t>Query Single Policy</w:t>
            </w:r>
          </w:p>
        </w:tc>
        <w:tc>
          <w:tcPr>
            <w:tcW w:w="2694" w:type="dxa"/>
          </w:tcPr>
          <w:p w14:paraId="654EE11C" w14:textId="77777777" w:rsidR="004A38CC" w:rsidRDefault="004A38CC" w:rsidP="004A38CC">
            <w:pPr>
              <w:pStyle w:val="TAL"/>
            </w:pPr>
            <w:r>
              <w:t>URI containing policyId</w:t>
            </w:r>
          </w:p>
        </w:tc>
        <w:tc>
          <w:tcPr>
            <w:tcW w:w="3969" w:type="dxa"/>
          </w:tcPr>
          <w:p w14:paraId="1E1ECD6F" w14:textId="77777777" w:rsidR="004A38CC" w:rsidRDefault="004A38CC" w:rsidP="004A38CC">
            <w:pPr>
              <w:pStyle w:val="TAL"/>
            </w:pPr>
            <w:r>
              <w:t>PolicyObject</w:t>
            </w:r>
          </w:p>
        </w:tc>
      </w:tr>
      <w:tr w:rsidR="004A38CC" w14:paraId="6E15AC42" w14:textId="77777777" w:rsidTr="00EA7322">
        <w:tc>
          <w:tcPr>
            <w:tcW w:w="2830" w:type="dxa"/>
          </w:tcPr>
          <w:p w14:paraId="28DEFEC8" w14:textId="77777777" w:rsidR="004A38CC" w:rsidRDefault="004A38CC" w:rsidP="004A38CC">
            <w:pPr>
              <w:pStyle w:val="TAL"/>
            </w:pPr>
            <w:r>
              <w:t>Query All Policy Identifiers</w:t>
            </w:r>
          </w:p>
        </w:tc>
        <w:tc>
          <w:tcPr>
            <w:tcW w:w="2694" w:type="dxa"/>
          </w:tcPr>
          <w:p w14:paraId="0DE0FCA0" w14:textId="77777777" w:rsidR="004A38CC" w:rsidRDefault="004A38CC" w:rsidP="004A38CC">
            <w:pPr>
              <w:pStyle w:val="TAL"/>
            </w:pPr>
            <w:r>
              <w:t>URI containing policyTypeId</w:t>
            </w:r>
          </w:p>
        </w:tc>
        <w:tc>
          <w:tcPr>
            <w:tcW w:w="3969" w:type="dxa"/>
          </w:tcPr>
          <w:p w14:paraId="0B4841EC" w14:textId="77777777" w:rsidR="004A38CC" w:rsidRDefault="004A38CC" w:rsidP="004A38CC">
            <w:pPr>
              <w:pStyle w:val="TAL"/>
            </w:pPr>
            <w:r>
              <w:t xml:space="preserve">list of current policyId </w:t>
            </w:r>
          </w:p>
        </w:tc>
      </w:tr>
      <w:tr w:rsidR="004A38CC" w14:paraId="7E896330" w14:textId="77777777" w:rsidTr="00EA7322">
        <w:tc>
          <w:tcPr>
            <w:tcW w:w="2830" w:type="dxa"/>
          </w:tcPr>
          <w:p w14:paraId="507E62A7" w14:textId="77777777" w:rsidR="004A38CC" w:rsidRDefault="004A38CC" w:rsidP="004A38CC">
            <w:pPr>
              <w:pStyle w:val="TAL"/>
            </w:pPr>
            <w:r>
              <w:t>Query Status</w:t>
            </w:r>
          </w:p>
        </w:tc>
        <w:tc>
          <w:tcPr>
            <w:tcW w:w="2694" w:type="dxa"/>
          </w:tcPr>
          <w:p w14:paraId="1B9B721E" w14:textId="77777777" w:rsidR="004A38CC" w:rsidRDefault="004A38CC" w:rsidP="004A38CC">
            <w:pPr>
              <w:pStyle w:val="TAL"/>
            </w:pPr>
            <w:r>
              <w:t>URI containing policyId</w:t>
            </w:r>
          </w:p>
        </w:tc>
        <w:tc>
          <w:tcPr>
            <w:tcW w:w="3969" w:type="dxa"/>
          </w:tcPr>
          <w:p w14:paraId="3575AD62" w14:textId="77777777" w:rsidR="004A38CC" w:rsidRDefault="004A38CC" w:rsidP="004A38CC">
            <w:pPr>
              <w:pStyle w:val="TAL"/>
            </w:pPr>
            <w:r>
              <w:t>PolicyStatusObject</w:t>
            </w:r>
          </w:p>
        </w:tc>
      </w:tr>
      <w:tr w:rsidR="004A38CC" w14:paraId="16046D84" w14:textId="77777777" w:rsidTr="00EA7322">
        <w:tc>
          <w:tcPr>
            <w:tcW w:w="2830" w:type="dxa"/>
          </w:tcPr>
          <w:p w14:paraId="77AF196D" w14:textId="77777777" w:rsidR="004A38CC" w:rsidRDefault="004A38CC" w:rsidP="004A38CC">
            <w:pPr>
              <w:pStyle w:val="TAL"/>
            </w:pPr>
            <w:r>
              <w:t>Query All Policy Type Identifiers</w:t>
            </w:r>
          </w:p>
        </w:tc>
        <w:tc>
          <w:tcPr>
            <w:tcW w:w="2694" w:type="dxa"/>
          </w:tcPr>
          <w:p w14:paraId="136F6782" w14:textId="77777777" w:rsidR="004A38CC" w:rsidRDefault="004A38CC" w:rsidP="004A38CC">
            <w:pPr>
              <w:pStyle w:val="TAL"/>
            </w:pPr>
            <w:r>
              <w:t>URI</w:t>
            </w:r>
          </w:p>
        </w:tc>
        <w:tc>
          <w:tcPr>
            <w:tcW w:w="3969" w:type="dxa"/>
          </w:tcPr>
          <w:p w14:paraId="33E291E9" w14:textId="77777777" w:rsidR="004A38CC" w:rsidRDefault="004A38CC" w:rsidP="004A38CC">
            <w:pPr>
              <w:pStyle w:val="TAL"/>
            </w:pPr>
            <w:r>
              <w:t>list of currently supported PolicyTypeId</w:t>
            </w:r>
          </w:p>
        </w:tc>
      </w:tr>
      <w:tr w:rsidR="004A38CC" w14:paraId="11D14261" w14:textId="77777777" w:rsidTr="00EA7322">
        <w:tc>
          <w:tcPr>
            <w:tcW w:w="2830" w:type="dxa"/>
          </w:tcPr>
          <w:p w14:paraId="42EA1A93" w14:textId="77777777" w:rsidR="004A38CC" w:rsidRDefault="004A38CC" w:rsidP="004A38CC">
            <w:pPr>
              <w:pStyle w:val="TAL"/>
            </w:pPr>
            <w:r>
              <w:t>Query Single Policy Type</w:t>
            </w:r>
          </w:p>
        </w:tc>
        <w:tc>
          <w:tcPr>
            <w:tcW w:w="2694" w:type="dxa"/>
          </w:tcPr>
          <w:p w14:paraId="2A0A4708" w14:textId="77777777" w:rsidR="004A38CC" w:rsidRDefault="004A38CC" w:rsidP="004A38CC">
            <w:pPr>
              <w:pStyle w:val="TAL"/>
            </w:pPr>
            <w:r>
              <w:t>URI containing PolicyTypeId</w:t>
            </w:r>
          </w:p>
        </w:tc>
        <w:tc>
          <w:tcPr>
            <w:tcW w:w="3969" w:type="dxa"/>
          </w:tcPr>
          <w:p w14:paraId="6753B846" w14:textId="77777777" w:rsidR="004A38CC" w:rsidRDefault="004A38CC" w:rsidP="004A38CC">
            <w:pPr>
              <w:pStyle w:val="TAL"/>
            </w:pPr>
            <w:r>
              <w:t>PolicyTypeObject</w:t>
            </w:r>
          </w:p>
        </w:tc>
      </w:tr>
    </w:tbl>
    <w:p w14:paraId="23EC3AC3" w14:textId="77777777" w:rsidR="004A38CC" w:rsidRDefault="004A38CC" w:rsidP="004A38CC"/>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4A38CC" w14:paraId="7377301F" w14:textId="77777777" w:rsidTr="00EA7322">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vAlign w:val="center"/>
          </w:tcPr>
          <w:p w14:paraId="3897152B" w14:textId="77777777" w:rsidR="004A38CC" w:rsidRDefault="004A38CC" w:rsidP="00D51F9D">
            <w:pPr>
              <w:pStyle w:val="TAH"/>
              <w:keepNext w:val="0"/>
              <w:rPr>
                <w:lang w:bidi="ar-KW"/>
              </w:rPr>
            </w:pPr>
            <w:r>
              <w:rPr>
                <w:lang w:bidi="ar-KW"/>
              </w:rPr>
              <w:t>Use Case Stage</w:t>
            </w:r>
          </w:p>
        </w:tc>
        <w:tc>
          <w:tcPr>
            <w:tcW w:w="7938" w:type="dxa"/>
            <w:tcBorders>
              <w:top w:val="single" w:sz="4" w:space="0" w:color="auto"/>
              <w:left w:val="single" w:sz="4" w:space="0" w:color="auto"/>
              <w:bottom w:val="single" w:sz="4" w:space="0" w:color="auto"/>
              <w:right w:val="single" w:sz="4" w:space="0" w:color="auto"/>
            </w:tcBorders>
            <w:shd w:val="clear" w:color="auto" w:fill="D9D9D9"/>
            <w:vAlign w:val="center"/>
          </w:tcPr>
          <w:p w14:paraId="1713F3A8" w14:textId="77777777" w:rsidR="004A38CC" w:rsidRDefault="004A38CC" w:rsidP="00D51F9D">
            <w:pPr>
              <w:pStyle w:val="TAH"/>
              <w:keepNext w:val="0"/>
              <w:rPr>
                <w:lang w:bidi="ar-KW"/>
              </w:rPr>
            </w:pPr>
            <w:r>
              <w:rPr>
                <w:lang w:bidi="ar-KW"/>
              </w:rPr>
              <w:t>Evolution / Specification</w:t>
            </w:r>
          </w:p>
        </w:tc>
      </w:tr>
      <w:tr w:rsidR="004A38CC" w14:paraId="7C524815"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3E7E0907" w14:textId="77777777" w:rsidR="004A38CC" w:rsidRDefault="004A38CC" w:rsidP="00D51F9D">
            <w:pPr>
              <w:pStyle w:val="TAL"/>
              <w:keepNext w:val="0"/>
              <w:rPr>
                <w:lang w:bidi="ar-KW"/>
              </w:rPr>
            </w:pPr>
            <w:r>
              <w:rPr>
                <w:lang w:bidi="ar-KW"/>
              </w:rPr>
              <w:t>Goal</w:t>
            </w:r>
          </w:p>
        </w:tc>
        <w:tc>
          <w:tcPr>
            <w:tcW w:w="7938" w:type="dxa"/>
            <w:tcBorders>
              <w:top w:val="single" w:sz="4" w:space="0" w:color="auto"/>
              <w:left w:val="single" w:sz="4" w:space="0" w:color="auto"/>
              <w:bottom w:val="single" w:sz="4" w:space="0" w:color="auto"/>
              <w:right w:val="single" w:sz="4" w:space="0" w:color="auto"/>
            </w:tcBorders>
            <w:vAlign w:val="center"/>
          </w:tcPr>
          <w:p w14:paraId="042D1D73" w14:textId="77777777" w:rsidR="004A38CC" w:rsidRDefault="004A38CC" w:rsidP="00D51F9D">
            <w:pPr>
              <w:pStyle w:val="TAL"/>
              <w:keepNext w:val="0"/>
              <w:rPr>
                <w:lang w:bidi="ar-KW"/>
              </w:rPr>
            </w:pPr>
            <w:r>
              <w:rPr>
                <w:lang w:bidi="ar-KW"/>
              </w:rPr>
              <w:t>To obtain from an xApp information concerning A1 Policies, outcome depends on nature of Request:</w:t>
            </w:r>
          </w:p>
          <w:p w14:paraId="51CF7854" w14:textId="77777777" w:rsidR="004A38CC" w:rsidRDefault="004A38CC" w:rsidP="00D51F9D">
            <w:pPr>
              <w:pStyle w:val="TB1"/>
              <w:keepNext w:val="0"/>
              <w:rPr>
                <w:lang w:bidi="ar-KW"/>
              </w:rPr>
            </w:pPr>
            <w:r>
              <w:rPr>
                <w:lang w:bidi="ar-KW"/>
              </w:rPr>
              <w:t>Query Single Policy: xApp provides PolicyObject for a given policyId;</w:t>
            </w:r>
          </w:p>
          <w:p w14:paraId="1F480728" w14:textId="77777777" w:rsidR="004A38CC" w:rsidRDefault="004A38CC" w:rsidP="00D51F9D">
            <w:pPr>
              <w:pStyle w:val="TB1"/>
              <w:keepNext w:val="0"/>
              <w:rPr>
                <w:lang w:bidi="ar-KW"/>
              </w:rPr>
            </w:pPr>
            <w:r>
              <w:rPr>
                <w:lang w:bidi="ar-KW"/>
              </w:rPr>
              <w:t>Query All Policy Identifiers: xApp provides the list of current policyId for a given policyTypeId;</w:t>
            </w:r>
          </w:p>
          <w:p w14:paraId="29475ECD" w14:textId="77777777" w:rsidR="004A38CC" w:rsidRDefault="004A38CC" w:rsidP="00D51F9D">
            <w:pPr>
              <w:pStyle w:val="TB1"/>
              <w:keepNext w:val="0"/>
              <w:rPr>
                <w:lang w:bidi="ar-KW"/>
              </w:rPr>
            </w:pPr>
            <w:r>
              <w:rPr>
                <w:lang w:bidi="ar-KW"/>
              </w:rPr>
              <w:t>Query Status: xApp provides current PolicyStatusObject for a given policyId;</w:t>
            </w:r>
          </w:p>
          <w:p w14:paraId="320CAD13" w14:textId="77777777" w:rsidR="004A38CC" w:rsidRDefault="004A38CC" w:rsidP="00D51F9D">
            <w:pPr>
              <w:pStyle w:val="TB1"/>
              <w:keepNext w:val="0"/>
              <w:rPr>
                <w:lang w:bidi="ar-KW"/>
              </w:rPr>
            </w:pPr>
            <w:r>
              <w:rPr>
                <w:lang w:bidi="ar-KW"/>
              </w:rPr>
              <w:t>Query All Policy Type Identifiers: xApp provides list of currently supported PolicyTypeId;</w:t>
            </w:r>
          </w:p>
          <w:p w14:paraId="2B587A23" w14:textId="77777777" w:rsidR="004A38CC" w:rsidRDefault="004A38CC" w:rsidP="00D51F9D">
            <w:pPr>
              <w:pStyle w:val="TB1"/>
              <w:keepNext w:val="0"/>
              <w:rPr>
                <w:lang w:bidi="ar-KW"/>
              </w:rPr>
            </w:pPr>
            <w:r>
              <w:rPr>
                <w:lang w:bidi="ar-KW"/>
              </w:rPr>
              <w:t>Query Single Policy Type: xApp provides PolicyTypeObject of a given PolicyTypeId.</w:t>
            </w:r>
          </w:p>
        </w:tc>
      </w:tr>
      <w:tr w:rsidR="004A38CC" w14:paraId="37D7619C" w14:textId="77777777" w:rsidTr="00EA7322">
        <w:trPr>
          <w:trHeight w:val="944"/>
          <w:jc w:val="center"/>
        </w:trPr>
        <w:tc>
          <w:tcPr>
            <w:tcW w:w="1696" w:type="dxa"/>
            <w:tcBorders>
              <w:top w:val="single" w:sz="4" w:space="0" w:color="auto"/>
              <w:left w:val="single" w:sz="4" w:space="0" w:color="auto"/>
              <w:bottom w:val="single" w:sz="4" w:space="0" w:color="auto"/>
              <w:right w:val="single" w:sz="4" w:space="0" w:color="auto"/>
            </w:tcBorders>
            <w:vAlign w:val="center"/>
          </w:tcPr>
          <w:p w14:paraId="7BA456BF" w14:textId="77777777" w:rsidR="004A38CC" w:rsidRDefault="004A38CC" w:rsidP="00D51F9D">
            <w:pPr>
              <w:pStyle w:val="TAL"/>
              <w:keepNext w:val="0"/>
              <w:rPr>
                <w:lang w:bidi="ar-KW"/>
              </w:rPr>
            </w:pPr>
            <w:r>
              <w:rPr>
                <w:lang w:bidi="ar-KW"/>
              </w:rPr>
              <w:t>Actors and Roles</w:t>
            </w:r>
          </w:p>
        </w:tc>
        <w:tc>
          <w:tcPr>
            <w:tcW w:w="7938" w:type="dxa"/>
            <w:tcBorders>
              <w:top w:val="single" w:sz="4" w:space="0" w:color="auto"/>
              <w:left w:val="single" w:sz="4" w:space="0" w:color="auto"/>
              <w:bottom w:val="single" w:sz="4" w:space="0" w:color="auto"/>
              <w:right w:val="single" w:sz="4" w:space="0" w:color="auto"/>
            </w:tcBorders>
            <w:vAlign w:val="center"/>
          </w:tcPr>
          <w:p w14:paraId="6AA0C6CF" w14:textId="77777777" w:rsidR="004A38CC" w:rsidRDefault="004A38CC" w:rsidP="00D51F9D">
            <w:pPr>
              <w:pStyle w:val="TB1"/>
              <w:keepNext w:val="0"/>
              <w:rPr>
                <w:lang w:bidi="ar-KW"/>
              </w:rPr>
            </w:pPr>
            <w:r>
              <w:rPr>
                <w:lang w:bidi="ar-KW"/>
              </w:rPr>
              <w:t>Non-RT RIC: originator of query using HTTP GET request;</w:t>
            </w:r>
          </w:p>
          <w:p w14:paraId="34F7E2EB" w14:textId="77777777" w:rsidR="004A38CC" w:rsidRDefault="004A38CC" w:rsidP="00D51F9D">
            <w:pPr>
              <w:pStyle w:val="TB1"/>
              <w:keepNext w:val="0"/>
              <w:rPr>
                <w:lang w:bidi="ar-KW"/>
              </w:rPr>
            </w:pPr>
            <w:r>
              <w:rPr>
                <w:lang w:bidi="ar-KW"/>
              </w:rPr>
              <w:t>xApp: provides appropriate response corresponding to nature of request;</w:t>
            </w:r>
          </w:p>
          <w:p w14:paraId="24C9248B" w14:textId="77777777" w:rsidR="004A38CC" w:rsidRDefault="004A38CC" w:rsidP="00D51F9D">
            <w:pPr>
              <w:pStyle w:val="TB1"/>
              <w:keepNext w:val="0"/>
              <w:rPr>
                <w:lang w:bidi="ar-KW"/>
              </w:rPr>
            </w:pPr>
            <w:r>
              <w:rPr>
                <w:lang w:bidi="ar-KW"/>
              </w:rPr>
              <w:t>Near-RT RIC platform, with the following functionalities:</w:t>
            </w:r>
          </w:p>
          <w:p w14:paraId="538BB3CC" w14:textId="77777777" w:rsidR="004A38CC" w:rsidRDefault="004A38CC" w:rsidP="00D51F9D">
            <w:pPr>
              <w:pStyle w:val="TB2"/>
              <w:keepNext w:val="0"/>
              <w:rPr>
                <w:lang w:bidi="ar-KW"/>
              </w:rPr>
            </w:pPr>
            <w:r>
              <w:rPr>
                <w:lang w:bidi="ar-KW"/>
              </w:rPr>
              <w:t>A1 Termination;</w:t>
            </w:r>
          </w:p>
          <w:p w14:paraId="317D8801" w14:textId="77777777" w:rsidR="004A38CC" w:rsidRDefault="004A38CC" w:rsidP="00D51F9D">
            <w:pPr>
              <w:pStyle w:val="TB2"/>
              <w:keepNext w:val="0"/>
              <w:rPr>
                <w:lang w:bidi="ar-KW"/>
              </w:rPr>
            </w:pPr>
            <w:r>
              <w:rPr>
                <w:lang w:bidi="ar-KW"/>
              </w:rPr>
              <w:t>xApp Repository.</w:t>
            </w:r>
          </w:p>
        </w:tc>
      </w:tr>
      <w:tr w:rsidR="004A38CC" w14:paraId="647E9D60" w14:textId="77777777" w:rsidTr="00EA7322">
        <w:trPr>
          <w:trHeight w:val="111"/>
          <w:jc w:val="center"/>
        </w:trPr>
        <w:tc>
          <w:tcPr>
            <w:tcW w:w="1696" w:type="dxa"/>
            <w:tcBorders>
              <w:top w:val="single" w:sz="4" w:space="0" w:color="auto"/>
              <w:left w:val="single" w:sz="4" w:space="0" w:color="auto"/>
              <w:bottom w:val="single" w:sz="4" w:space="0" w:color="auto"/>
              <w:right w:val="single" w:sz="4" w:space="0" w:color="auto"/>
            </w:tcBorders>
            <w:vAlign w:val="center"/>
          </w:tcPr>
          <w:p w14:paraId="5CC86FF1" w14:textId="77777777" w:rsidR="004A38CC" w:rsidRDefault="004A38CC" w:rsidP="00D51F9D">
            <w:pPr>
              <w:pStyle w:val="TAL"/>
              <w:keepNext w:val="0"/>
              <w:rPr>
                <w:lang w:bidi="ar-KW"/>
              </w:rPr>
            </w:pPr>
            <w:r>
              <w:rPr>
                <w:lang w:bidi="ar-KW"/>
              </w:rPr>
              <w:t>Assumptions</w:t>
            </w:r>
          </w:p>
        </w:tc>
        <w:tc>
          <w:tcPr>
            <w:tcW w:w="7938" w:type="dxa"/>
            <w:tcBorders>
              <w:top w:val="single" w:sz="4" w:space="0" w:color="auto"/>
              <w:left w:val="single" w:sz="4" w:space="0" w:color="auto"/>
              <w:bottom w:val="single" w:sz="4" w:space="0" w:color="auto"/>
              <w:right w:val="single" w:sz="4" w:space="0" w:color="auto"/>
            </w:tcBorders>
            <w:vAlign w:val="center"/>
          </w:tcPr>
          <w:p w14:paraId="107B5B54" w14:textId="77777777" w:rsidR="004A38CC" w:rsidRDefault="004A38CC" w:rsidP="00D51F9D">
            <w:pPr>
              <w:pStyle w:val="TB1"/>
              <w:keepNext w:val="0"/>
              <w:rPr>
                <w:lang w:bidi="ar-KW"/>
              </w:rPr>
            </w:pPr>
            <w:r>
              <w:rPr>
                <w:lang w:bidi="ar-KW"/>
              </w:rPr>
              <w:t xml:space="preserve">xApp selection needed information is accessible by </w:t>
            </w:r>
            <w:r>
              <w:rPr>
                <w:rFonts w:hint="eastAsia"/>
                <w:lang w:bidi="ar-KW"/>
              </w:rPr>
              <w:t>Near-RT RIC platform</w:t>
            </w:r>
            <w:r>
              <w:rPr>
                <w:lang w:bidi="ar-KW"/>
              </w:rPr>
              <w:t xml:space="preserve">. xApp selection process is performed at </w:t>
            </w:r>
            <w:r>
              <w:rPr>
                <w:rFonts w:hint="eastAsia"/>
                <w:lang w:bidi="ar-KW"/>
              </w:rPr>
              <w:t>Near-RT RIC platform</w:t>
            </w:r>
            <w:r>
              <w:rPr>
                <w:lang w:bidi="ar-KW"/>
              </w:rPr>
              <w:t>;</w:t>
            </w:r>
          </w:p>
          <w:p w14:paraId="676B52C5" w14:textId="77777777" w:rsidR="004A38CC" w:rsidRDefault="004A38CC" w:rsidP="00D51F9D">
            <w:pPr>
              <w:pStyle w:val="TB1"/>
              <w:keepNext w:val="0"/>
              <w:rPr>
                <w:lang w:bidi="ar-KW"/>
              </w:rPr>
            </w:pPr>
            <w:r>
              <w:rPr>
                <w:lang w:bidi="ar-KW"/>
              </w:rPr>
              <w:t>Near-RT RIC platform may store the results of the xApp selection process</w:t>
            </w:r>
          </w:p>
          <w:p w14:paraId="1B5344AF" w14:textId="77777777" w:rsidR="004A38CC" w:rsidRDefault="004A38CC" w:rsidP="00D51F9D">
            <w:pPr>
              <w:pStyle w:val="TB1"/>
              <w:keepNext w:val="0"/>
              <w:rPr>
                <w:lang w:bidi="ar-KW"/>
              </w:rPr>
            </w:pPr>
            <w:r>
              <w:rPr>
                <w:rFonts w:hint="eastAsia"/>
                <w:lang w:bidi="ar-KW"/>
              </w:rPr>
              <w:t>Near-RT RIC platform</w:t>
            </w:r>
            <w:r>
              <w:rPr>
                <w:lang w:bidi="ar-KW"/>
              </w:rPr>
              <w:t xml:space="preserve"> may hold information related to Policy Query procedures.</w:t>
            </w:r>
          </w:p>
        </w:tc>
      </w:tr>
      <w:tr w:rsidR="004A38CC" w14:paraId="39D8CC3B" w14:textId="77777777" w:rsidTr="00EA7322">
        <w:trPr>
          <w:trHeight w:val="333"/>
          <w:jc w:val="center"/>
        </w:trPr>
        <w:tc>
          <w:tcPr>
            <w:tcW w:w="1696" w:type="dxa"/>
            <w:tcBorders>
              <w:top w:val="single" w:sz="4" w:space="0" w:color="auto"/>
              <w:left w:val="single" w:sz="4" w:space="0" w:color="auto"/>
              <w:bottom w:val="single" w:sz="4" w:space="0" w:color="auto"/>
              <w:right w:val="single" w:sz="4" w:space="0" w:color="auto"/>
            </w:tcBorders>
            <w:vAlign w:val="center"/>
          </w:tcPr>
          <w:p w14:paraId="686867BB" w14:textId="77777777" w:rsidR="004A38CC" w:rsidRDefault="004A38CC" w:rsidP="00D51F9D">
            <w:pPr>
              <w:pStyle w:val="TAL"/>
              <w:keepNext w:val="0"/>
              <w:rPr>
                <w:color w:val="000000"/>
              </w:rPr>
            </w:pPr>
            <w:r>
              <w:rPr>
                <w:lang w:bidi="ar-KW"/>
              </w:rPr>
              <w:t>Pre conditions</w:t>
            </w:r>
          </w:p>
        </w:tc>
        <w:tc>
          <w:tcPr>
            <w:tcW w:w="7938" w:type="dxa"/>
            <w:tcBorders>
              <w:top w:val="single" w:sz="4" w:space="0" w:color="auto"/>
              <w:left w:val="single" w:sz="4" w:space="0" w:color="auto"/>
              <w:bottom w:val="single" w:sz="4" w:space="0" w:color="auto"/>
              <w:right w:val="single" w:sz="4" w:space="0" w:color="auto"/>
            </w:tcBorders>
            <w:vAlign w:val="center"/>
          </w:tcPr>
          <w:p w14:paraId="08605471" w14:textId="77777777" w:rsidR="004A38CC" w:rsidRDefault="004A38CC" w:rsidP="00D51F9D">
            <w:pPr>
              <w:pStyle w:val="TB1"/>
              <w:keepNext w:val="0"/>
              <w:rPr>
                <w:lang w:bidi="ar-KW"/>
              </w:rPr>
            </w:pPr>
            <w:r>
              <w:rPr>
                <w:lang w:bidi="ar-KW"/>
              </w:rPr>
              <w:t>Near-RT RIC is running normally;</w:t>
            </w:r>
          </w:p>
          <w:p w14:paraId="72942EEA" w14:textId="77777777" w:rsidR="004A38CC" w:rsidRDefault="004A38CC" w:rsidP="00D51F9D">
            <w:pPr>
              <w:pStyle w:val="TB1"/>
              <w:keepNext w:val="0"/>
              <w:rPr>
                <w:lang w:bidi="ar-KW"/>
              </w:rPr>
            </w:pPr>
            <w:r>
              <w:rPr>
                <w:lang w:bidi="ar-KW"/>
              </w:rPr>
              <w:t>A1 interface is connected and activated.</w:t>
            </w:r>
          </w:p>
        </w:tc>
      </w:tr>
      <w:tr w:rsidR="004A38CC" w14:paraId="46132105" w14:textId="77777777" w:rsidTr="00EA7322">
        <w:trPr>
          <w:trHeight w:val="176"/>
          <w:jc w:val="center"/>
        </w:trPr>
        <w:tc>
          <w:tcPr>
            <w:tcW w:w="1696" w:type="dxa"/>
            <w:tcBorders>
              <w:top w:val="single" w:sz="4" w:space="0" w:color="auto"/>
              <w:left w:val="single" w:sz="4" w:space="0" w:color="auto"/>
              <w:bottom w:val="single" w:sz="4" w:space="0" w:color="auto"/>
              <w:right w:val="single" w:sz="4" w:space="0" w:color="auto"/>
            </w:tcBorders>
            <w:vAlign w:val="center"/>
          </w:tcPr>
          <w:p w14:paraId="4D1FCBC6" w14:textId="77777777" w:rsidR="004A38CC" w:rsidRDefault="004A38CC" w:rsidP="00D51F9D">
            <w:pPr>
              <w:pStyle w:val="TAL"/>
              <w:keepNext w:val="0"/>
              <w:rPr>
                <w:lang w:bidi="ar-KW"/>
              </w:rPr>
            </w:pPr>
            <w:r>
              <w:rPr>
                <w:lang w:bidi="ar-KW"/>
              </w:rPr>
              <w:t>Begins when</w:t>
            </w:r>
          </w:p>
        </w:tc>
        <w:tc>
          <w:tcPr>
            <w:tcW w:w="7938" w:type="dxa"/>
            <w:tcBorders>
              <w:top w:val="single" w:sz="4" w:space="0" w:color="auto"/>
              <w:left w:val="single" w:sz="4" w:space="0" w:color="auto"/>
              <w:bottom w:val="single" w:sz="4" w:space="0" w:color="auto"/>
              <w:right w:val="single" w:sz="4" w:space="0" w:color="auto"/>
            </w:tcBorders>
            <w:vAlign w:val="center"/>
          </w:tcPr>
          <w:p w14:paraId="57D94AB0" w14:textId="77777777" w:rsidR="004A38CC" w:rsidRPr="004A38CC" w:rsidRDefault="004A38CC" w:rsidP="00D51F9D">
            <w:pPr>
              <w:pStyle w:val="TAL"/>
              <w:keepNext w:val="0"/>
              <w:rPr>
                <w:lang w:bidi="ar-KW"/>
              </w:rPr>
            </w:pPr>
            <w:r>
              <w:rPr>
                <w:lang w:bidi="ar-KW"/>
              </w:rPr>
              <w:t>Non-RT RIC determines need to trigger A1 query towards the Near-RT RIC.</w:t>
            </w:r>
          </w:p>
        </w:tc>
      </w:tr>
      <w:tr w:rsidR="004A38CC" w14:paraId="42232CAE"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6E6A9E9" w14:textId="77777777" w:rsidR="004A38CC" w:rsidRDefault="004A38CC" w:rsidP="00D51F9D">
            <w:pPr>
              <w:pStyle w:val="TAL"/>
              <w:keepNext w:val="0"/>
              <w:rPr>
                <w:lang w:bidi="ar-KW"/>
              </w:rPr>
            </w:pPr>
            <w:r>
              <w:rPr>
                <w:lang w:bidi="ar-KW"/>
              </w:rPr>
              <w:t>Step 1 (M)</w:t>
            </w:r>
          </w:p>
        </w:tc>
        <w:tc>
          <w:tcPr>
            <w:tcW w:w="7938" w:type="dxa"/>
            <w:tcBorders>
              <w:top w:val="single" w:sz="4" w:space="0" w:color="auto"/>
              <w:left w:val="single" w:sz="4" w:space="0" w:color="auto"/>
              <w:bottom w:val="single" w:sz="4" w:space="0" w:color="auto"/>
              <w:right w:val="single" w:sz="4" w:space="0" w:color="auto"/>
            </w:tcBorders>
            <w:vAlign w:val="center"/>
          </w:tcPr>
          <w:p w14:paraId="3A113B78" w14:textId="77777777" w:rsidR="004A38CC" w:rsidRDefault="004A38CC" w:rsidP="00D51F9D">
            <w:pPr>
              <w:pStyle w:val="TAL"/>
              <w:keepNext w:val="0"/>
              <w:rPr>
                <w:lang w:bidi="ar-KW"/>
              </w:rPr>
            </w:pPr>
            <w:r w:rsidRPr="004A38CC">
              <w:rPr>
                <w:lang w:bidi="ar-KW"/>
              </w:rPr>
              <w:t>Non-RT</w:t>
            </w:r>
            <w:r>
              <w:rPr>
                <w:lang w:bidi="ar-KW"/>
              </w:rPr>
              <w:t xml:space="preserve"> RIC sends to Near-RT RIC one of the A1AP Policy Management service related Query procedures.</w:t>
            </w:r>
          </w:p>
        </w:tc>
      </w:tr>
      <w:tr w:rsidR="004A38CC" w14:paraId="3451F97E"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5A75F0FE" w14:textId="216A012D" w:rsidR="004A38CC" w:rsidRDefault="004A38CC" w:rsidP="00D51F9D">
            <w:pPr>
              <w:pStyle w:val="TAL"/>
              <w:keepNext w:val="0"/>
              <w:rPr>
                <w:lang w:bidi="ar-KW"/>
              </w:rPr>
            </w:pPr>
            <w:r>
              <w:rPr>
                <w:lang w:bidi="ar-KW"/>
              </w:rPr>
              <w:t xml:space="preserve">Step 2 </w:t>
            </w:r>
            <w:r>
              <w:rPr>
                <w:rFonts w:hint="eastAsia"/>
                <w:lang w:bidi="ar-KW"/>
              </w:rPr>
              <w:t>(M)</w:t>
            </w:r>
          </w:p>
        </w:tc>
        <w:tc>
          <w:tcPr>
            <w:tcW w:w="7938" w:type="dxa"/>
            <w:tcBorders>
              <w:top w:val="single" w:sz="4" w:space="0" w:color="auto"/>
              <w:left w:val="single" w:sz="4" w:space="0" w:color="auto"/>
              <w:bottom w:val="single" w:sz="4" w:space="0" w:color="auto"/>
              <w:right w:val="single" w:sz="4" w:space="0" w:color="auto"/>
            </w:tcBorders>
            <w:vAlign w:val="center"/>
          </w:tcPr>
          <w:p w14:paraId="79AB1BAF" w14:textId="77777777" w:rsidR="004A38CC" w:rsidRDefault="004A38CC" w:rsidP="00D51F9D">
            <w:pPr>
              <w:pStyle w:val="TAL"/>
              <w:keepNext w:val="0"/>
              <w:rPr>
                <w:lang w:bidi="ar-KW"/>
              </w:rPr>
            </w:pPr>
            <w:r>
              <w:rPr>
                <w:rFonts w:hint="eastAsia"/>
                <w:lang w:bidi="ar-KW"/>
              </w:rPr>
              <w:t>Near-RT RIC platform</w:t>
            </w:r>
            <w:r>
              <w:rPr>
                <w:lang w:bidi="ar-KW"/>
              </w:rPr>
              <w:t xml:space="preserve"> inspects content of HTTP GET to determine nature of Query.</w:t>
            </w:r>
          </w:p>
        </w:tc>
      </w:tr>
      <w:tr w:rsidR="004A38CC" w14:paraId="501E6003"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47DD266C" w14:textId="264BF454" w:rsidR="004A38CC" w:rsidRDefault="004A38CC" w:rsidP="00D51F9D">
            <w:pPr>
              <w:pStyle w:val="TAL"/>
              <w:keepNext w:val="0"/>
              <w:rPr>
                <w:lang w:bidi="ar-KW"/>
              </w:rPr>
            </w:pPr>
            <w:r>
              <w:rPr>
                <w:lang w:bidi="ar-KW"/>
              </w:rPr>
              <w:t xml:space="preserve">Step 3 </w:t>
            </w:r>
            <w:r>
              <w:rPr>
                <w:rFonts w:hint="eastAsia"/>
                <w:lang w:bidi="ar-KW"/>
              </w:rPr>
              <w:t>(M)</w:t>
            </w:r>
          </w:p>
        </w:tc>
        <w:tc>
          <w:tcPr>
            <w:tcW w:w="7938" w:type="dxa"/>
            <w:tcBorders>
              <w:top w:val="single" w:sz="4" w:space="0" w:color="auto"/>
              <w:left w:val="single" w:sz="4" w:space="0" w:color="auto"/>
              <w:bottom w:val="single" w:sz="4" w:space="0" w:color="auto"/>
              <w:right w:val="single" w:sz="4" w:space="0" w:color="auto"/>
            </w:tcBorders>
            <w:vAlign w:val="center"/>
          </w:tcPr>
          <w:p w14:paraId="0A17DA4D" w14:textId="77777777" w:rsidR="004A38CC" w:rsidRDefault="004A38CC" w:rsidP="00D51F9D">
            <w:pPr>
              <w:pStyle w:val="TAL"/>
              <w:keepNext w:val="0"/>
              <w:rPr>
                <w:lang w:bidi="ar-KW"/>
              </w:rPr>
            </w:pPr>
            <w:r>
              <w:rPr>
                <w:rFonts w:hint="eastAsia"/>
                <w:lang w:bidi="ar-KW"/>
              </w:rPr>
              <w:t>Near-RT RIC platform selects suitable xApp(s) to collect information for the query.</w:t>
            </w:r>
          </w:p>
        </w:tc>
      </w:tr>
      <w:tr w:rsidR="004A38CC" w14:paraId="4637B714"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38563B17" w14:textId="77777777" w:rsidR="004A38CC" w:rsidRDefault="004A38CC"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5F25BFB0" w14:textId="77777777" w:rsidR="004A38CC" w:rsidRDefault="004A38CC" w:rsidP="00D51F9D">
            <w:pPr>
              <w:pStyle w:val="TAL"/>
              <w:keepNext w:val="0"/>
              <w:rPr>
                <w:lang w:bidi="ar-KW"/>
              </w:rPr>
            </w:pPr>
            <w:r>
              <w:rPr>
                <w:lang w:bidi="ar-KW"/>
              </w:rPr>
              <w:t xml:space="preserve">[LOOP] Steps 4-6 are looped for each xApp selected by </w:t>
            </w:r>
            <w:r>
              <w:rPr>
                <w:rFonts w:hint="eastAsia"/>
                <w:lang w:bidi="ar-KW"/>
              </w:rPr>
              <w:t>Near-RT RIC platform</w:t>
            </w:r>
          </w:p>
        </w:tc>
      </w:tr>
      <w:tr w:rsidR="004A38CC" w14:paraId="3965BAA9"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62774292" w14:textId="77777777" w:rsidR="004A38CC" w:rsidRDefault="004A38CC" w:rsidP="00D51F9D">
            <w:pPr>
              <w:pStyle w:val="TAL"/>
              <w:keepNext w:val="0"/>
              <w:rPr>
                <w:lang w:bidi="ar-KW"/>
              </w:rPr>
            </w:pPr>
            <w:r>
              <w:rPr>
                <w:lang w:bidi="ar-KW"/>
              </w:rPr>
              <w:t xml:space="preserve">Step </w:t>
            </w:r>
            <w:r>
              <w:rPr>
                <w:rFonts w:hint="eastAsia"/>
                <w:lang w:bidi="ar-KW"/>
              </w:rPr>
              <w:t>4</w:t>
            </w:r>
            <w:r>
              <w:rPr>
                <w:lang w:bidi="ar-KW"/>
              </w:rPr>
              <w:t xml:space="preserve"> (O)</w:t>
            </w:r>
          </w:p>
        </w:tc>
        <w:tc>
          <w:tcPr>
            <w:tcW w:w="7938" w:type="dxa"/>
            <w:tcBorders>
              <w:top w:val="single" w:sz="4" w:space="0" w:color="auto"/>
              <w:left w:val="single" w:sz="4" w:space="0" w:color="auto"/>
              <w:bottom w:val="single" w:sz="4" w:space="0" w:color="auto"/>
              <w:right w:val="single" w:sz="4" w:space="0" w:color="auto"/>
            </w:tcBorders>
            <w:vAlign w:val="center"/>
          </w:tcPr>
          <w:p w14:paraId="1441BFBF" w14:textId="77777777" w:rsidR="004A38CC" w:rsidRDefault="004A38CC" w:rsidP="00D51F9D">
            <w:pPr>
              <w:pStyle w:val="TAL"/>
              <w:keepNext w:val="0"/>
              <w:spacing w:line="257" w:lineRule="auto"/>
              <w:ind w:left="284"/>
            </w:pPr>
            <w:r>
              <w:rPr>
                <w:rFonts w:hint="eastAsia"/>
                <w:lang w:bidi="ar-KW"/>
              </w:rPr>
              <w:t>Near-RT RIC platform</w:t>
            </w:r>
            <w:r>
              <w:t xml:space="preserve"> may send </w:t>
            </w:r>
            <w:r>
              <w:rPr>
                <w:b/>
              </w:rPr>
              <w:t>A1 related API: A1 POLICY QUERY REQUEST</w:t>
            </w:r>
            <w:r>
              <w:t xml:space="preserve"> message. The message includes at least the corresponding A1 policy management service query resource URI received from Non-RT RIC.</w:t>
            </w:r>
          </w:p>
        </w:tc>
      </w:tr>
      <w:tr w:rsidR="004A38CC" w14:paraId="7F797DE4"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0EB6A8AF" w14:textId="77777777" w:rsidR="004A38CC" w:rsidRDefault="004A38CC" w:rsidP="00D51F9D">
            <w:pPr>
              <w:pStyle w:val="TAL"/>
              <w:keepNext w:val="0"/>
              <w:rPr>
                <w:lang w:bidi="ar-KW"/>
              </w:rPr>
            </w:pPr>
            <w:r>
              <w:rPr>
                <w:lang w:bidi="ar-KW"/>
              </w:rPr>
              <w:t xml:space="preserve">Step </w:t>
            </w:r>
            <w:r>
              <w:rPr>
                <w:rFonts w:hint="eastAsia"/>
                <w:lang w:bidi="ar-KW"/>
              </w:rPr>
              <w:t>5</w:t>
            </w:r>
            <w:r>
              <w:rPr>
                <w:lang w:bidi="ar-KW"/>
              </w:rPr>
              <w:t xml:space="preserve"> (O)</w:t>
            </w:r>
          </w:p>
        </w:tc>
        <w:tc>
          <w:tcPr>
            <w:tcW w:w="7938" w:type="dxa"/>
            <w:tcBorders>
              <w:top w:val="single" w:sz="4" w:space="0" w:color="auto"/>
              <w:left w:val="single" w:sz="4" w:space="0" w:color="auto"/>
              <w:bottom w:val="single" w:sz="4" w:space="0" w:color="auto"/>
              <w:right w:val="single" w:sz="4" w:space="0" w:color="auto"/>
            </w:tcBorders>
            <w:vAlign w:val="center"/>
          </w:tcPr>
          <w:p w14:paraId="1071F966" w14:textId="77777777" w:rsidR="004A38CC" w:rsidRDefault="004A38CC" w:rsidP="00D51F9D">
            <w:pPr>
              <w:pStyle w:val="TAL"/>
              <w:keepNext w:val="0"/>
              <w:spacing w:line="257" w:lineRule="auto"/>
              <w:ind w:left="284"/>
            </w:pPr>
            <w:r>
              <w:t xml:space="preserve">If the selected xApp(s) accomplishes the A1 policy management service query, a success is notified to </w:t>
            </w:r>
            <w:r>
              <w:rPr>
                <w:rFonts w:hint="eastAsia"/>
              </w:rPr>
              <w:t>Near-RT RIC platform</w:t>
            </w:r>
            <w:r>
              <w:t xml:space="preserve"> in </w:t>
            </w:r>
            <w:r>
              <w:rPr>
                <w:b/>
              </w:rPr>
              <w:t>A1 related API: A1 POLICY QUERY RESULT</w:t>
            </w:r>
            <w:r>
              <w:t xml:space="preserve"> message. </w:t>
            </w:r>
            <w:r>
              <w:rPr>
                <w:rFonts w:hint="eastAsia"/>
                <w:lang w:bidi="ar-KW"/>
              </w:rPr>
              <w:t>Near-RT RIC platform may store the result</w:t>
            </w:r>
            <w:r>
              <w:rPr>
                <w:rFonts w:hint="eastAsia"/>
              </w:rPr>
              <w:t>.</w:t>
            </w:r>
          </w:p>
        </w:tc>
      </w:tr>
      <w:tr w:rsidR="004A38CC" w14:paraId="478944A9"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72DF8ABD" w14:textId="77777777" w:rsidR="004A38CC" w:rsidRDefault="004A38CC" w:rsidP="00D51F9D">
            <w:pPr>
              <w:pStyle w:val="TAL"/>
              <w:keepNext w:val="0"/>
              <w:rPr>
                <w:lang w:bidi="ar-KW"/>
              </w:rPr>
            </w:pPr>
            <w:r>
              <w:rPr>
                <w:lang w:bidi="ar-KW"/>
              </w:rPr>
              <w:t xml:space="preserve">Step </w:t>
            </w:r>
            <w:r>
              <w:rPr>
                <w:rFonts w:hint="eastAsia"/>
                <w:lang w:bidi="ar-KW"/>
              </w:rPr>
              <w:t>6</w:t>
            </w:r>
            <w:r>
              <w:rPr>
                <w:lang w:bidi="ar-KW"/>
              </w:rPr>
              <w:t xml:space="preserve"> (O)</w:t>
            </w:r>
          </w:p>
        </w:tc>
        <w:tc>
          <w:tcPr>
            <w:tcW w:w="7938" w:type="dxa"/>
            <w:tcBorders>
              <w:top w:val="single" w:sz="4" w:space="0" w:color="auto"/>
              <w:left w:val="single" w:sz="4" w:space="0" w:color="auto"/>
              <w:bottom w:val="single" w:sz="4" w:space="0" w:color="auto"/>
              <w:right w:val="single" w:sz="4" w:space="0" w:color="auto"/>
            </w:tcBorders>
            <w:vAlign w:val="center"/>
          </w:tcPr>
          <w:p w14:paraId="04DA58B2" w14:textId="77777777" w:rsidR="004A38CC" w:rsidRDefault="004A38CC" w:rsidP="00D51F9D">
            <w:pPr>
              <w:pStyle w:val="TAL"/>
              <w:keepNext w:val="0"/>
              <w:spacing w:line="257" w:lineRule="auto"/>
              <w:ind w:left="284"/>
            </w:pPr>
            <w:r>
              <w:t xml:space="preserve">If the selected xApp(s) fails to treat the A1 policy management service query, a failure is notified to </w:t>
            </w:r>
            <w:r>
              <w:rPr>
                <w:rFonts w:hint="eastAsia"/>
                <w:lang w:bidi="ar-KW"/>
              </w:rPr>
              <w:t>Near-RT RIC platform</w:t>
            </w:r>
            <w:r>
              <w:t xml:space="preserve"> in </w:t>
            </w:r>
            <w:r>
              <w:rPr>
                <w:b/>
              </w:rPr>
              <w:t>A1 related API: A1 POLICY QUERY RESULT</w:t>
            </w:r>
            <w:r>
              <w:t xml:space="preserve"> message.</w:t>
            </w:r>
          </w:p>
        </w:tc>
      </w:tr>
      <w:tr w:rsidR="004A38CC" w14:paraId="04E29FAA"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781BD05F" w14:textId="77777777" w:rsidR="004A38CC" w:rsidRDefault="004A38CC" w:rsidP="00D51F9D">
            <w:pPr>
              <w:pStyle w:val="TAL"/>
              <w:keepNext w:val="0"/>
              <w:rPr>
                <w:lang w:bidi="ar-KW"/>
              </w:rPr>
            </w:pPr>
            <w:r>
              <w:rPr>
                <w:lang w:bidi="ar-KW"/>
              </w:rPr>
              <w:t xml:space="preserve">Step </w:t>
            </w:r>
            <w:r>
              <w:rPr>
                <w:rFonts w:hint="eastAsia"/>
                <w:lang w:bidi="ar-KW"/>
              </w:rPr>
              <w:t>7 (M)</w:t>
            </w:r>
          </w:p>
        </w:tc>
        <w:tc>
          <w:tcPr>
            <w:tcW w:w="7938" w:type="dxa"/>
            <w:tcBorders>
              <w:top w:val="single" w:sz="4" w:space="0" w:color="auto"/>
              <w:left w:val="single" w:sz="4" w:space="0" w:color="auto"/>
              <w:bottom w:val="single" w:sz="4" w:space="0" w:color="auto"/>
              <w:right w:val="single" w:sz="4" w:space="0" w:color="auto"/>
            </w:tcBorders>
            <w:vAlign w:val="center"/>
          </w:tcPr>
          <w:p w14:paraId="5E15C991" w14:textId="77777777" w:rsidR="004A38CC" w:rsidRDefault="004A38CC" w:rsidP="00D51F9D">
            <w:pPr>
              <w:pStyle w:val="TAL"/>
              <w:keepNext w:val="0"/>
              <w:rPr>
                <w:lang w:bidi="ar-KW"/>
              </w:rPr>
            </w:pPr>
            <w:r>
              <w:rPr>
                <w:rFonts w:hint="eastAsia"/>
                <w:lang w:bidi="ar-KW"/>
              </w:rPr>
              <w:t>Near-RT RIC platform</w:t>
            </w:r>
            <w:r>
              <w:rPr>
                <w:lang w:bidi="ar-KW"/>
              </w:rPr>
              <w:t xml:space="preserve"> collects the responses from each xApp and/or </w:t>
            </w:r>
            <w:r>
              <w:rPr>
                <w:rFonts w:hint="eastAsia"/>
                <w:lang w:bidi="ar-KW"/>
              </w:rPr>
              <w:t>its previously stored information,</w:t>
            </w:r>
            <w:r>
              <w:rPr>
                <w:lang w:bidi="ar-KW"/>
              </w:rPr>
              <w:t xml:space="preserve"> and consolidates into a response to Non-RT RIC.</w:t>
            </w:r>
          </w:p>
        </w:tc>
      </w:tr>
      <w:tr w:rsidR="004A38CC" w14:paraId="3CC70BCE"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0513E406" w14:textId="77777777" w:rsidR="004A38CC" w:rsidRDefault="004A38CC" w:rsidP="00D51F9D">
            <w:pPr>
              <w:pStyle w:val="TAL"/>
              <w:keepNext w:val="0"/>
              <w:rPr>
                <w:lang w:bidi="ar-KW"/>
              </w:rPr>
            </w:pPr>
            <w:r>
              <w:rPr>
                <w:lang w:bidi="ar-KW"/>
              </w:rPr>
              <w:t xml:space="preserve">Step </w:t>
            </w:r>
            <w:r>
              <w:rPr>
                <w:rFonts w:hint="eastAsia"/>
                <w:lang w:bidi="ar-KW"/>
              </w:rPr>
              <w:t>8</w:t>
            </w:r>
            <w:r>
              <w:rPr>
                <w:lang w:bidi="ar-KW"/>
              </w:rPr>
              <w:t xml:space="preserve"> (M)</w:t>
            </w:r>
          </w:p>
        </w:tc>
        <w:tc>
          <w:tcPr>
            <w:tcW w:w="7938" w:type="dxa"/>
            <w:tcBorders>
              <w:top w:val="single" w:sz="4" w:space="0" w:color="auto"/>
              <w:left w:val="single" w:sz="4" w:space="0" w:color="auto"/>
              <w:bottom w:val="single" w:sz="4" w:space="0" w:color="auto"/>
              <w:right w:val="single" w:sz="4" w:space="0" w:color="auto"/>
            </w:tcBorders>
            <w:vAlign w:val="center"/>
          </w:tcPr>
          <w:p w14:paraId="671F748C" w14:textId="77777777" w:rsidR="004A38CC" w:rsidRDefault="004A38CC" w:rsidP="00D51F9D">
            <w:pPr>
              <w:pStyle w:val="TAL"/>
              <w:keepNext w:val="0"/>
              <w:rPr>
                <w:lang w:bidi="ar-KW"/>
              </w:rPr>
            </w:pPr>
            <w:r>
              <w:rPr>
                <w:lang w:bidi="ar-KW"/>
              </w:rPr>
              <w:t xml:space="preserve">If A1 policy query response available, </w:t>
            </w:r>
            <w:r>
              <w:rPr>
                <w:rFonts w:hint="eastAsia"/>
                <w:lang w:bidi="ar-KW"/>
              </w:rPr>
              <w:t>Near-RT RIC platform</w:t>
            </w:r>
            <w:r>
              <w:rPr>
                <w:lang w:bidi="ar-KW"/>
              </w:rPr>
              <w:t xml:space="preserve"> sends the appropriate A1AP Policy Management Service response to Non-RT RIC.</w:t>
            </w:r>
          </w:p>
        </w:tc>
      </w:tr>
      <w:tr w:rsidR="004A38CC" w14:paraId="20E8D2CE"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3B1CBBB9" w14:textId="77777777" w:rsidR="004A38CC" w:rsidRDefault="004A38CC" w:rsidP="00D51F9D">
            <w:pPr>
              <w:pStyle w:val="TAL"/>
              <w:keepNext w:val="0"/>
              <w:rPr>
                <w:lang w:bidi="ar-KW"/>
              </w:rPr>
            </w:pPr>
            <w:r>
              <w:rPr>
                <w:lang w:bidi="ar-KW"/>
              </w:rPr>
              <w:t xml:space="preserve">Step </w:t>
            </w:r>
            <w:r>
              <w:rPr>
                <w:rFonts w:hint="eastAsia"/>
                <w:lang w:bidi="ar-KW"/>
              </w:rPr>
              <w:t>9</w:t>
            </w:r>
            <w:r>
              <w:rPr>
                <w:lang w:bidi="ar-KW"/>
              </w:rPr>
              <w:t xml:space="preserve"> (M)</w:t>
            </w:r>
          </w:p>
        </w:tc>
        <w:tc>
          <w:tcPr>
            <w:tcW w:w="7938" w:type="dxa"/>
            <w:tcBorders>
              <w:top w:val="single" w:sz="4" w:space="0" w:color="auto"/>
              <w:left w:val="single" w:sz="4" w:space="0" w:color="auto"/>
              <w:bottom w:val="single" w:sz="4" w:space="0" w:color="auto"/>
              <w:right w:val="single" w:sz="4" w:space="0" w:color="auto"/>
            </w:tcBorders>
            <w:vAlign w:val="center"/>
          </w:tcPr>
          <w:p w14:paraId="585A7289" w14:textId="77777777" w:rsidR="004A38CC" w:rsidRDefault="004A38CC" w:rsidP="00D51F9D">
            <w:pPr>
              <w:pStyle w:val="TAL"/>
              <w:keepNext w:val="0"/>
              <w:rPr>
                <w:lang w:bidi="ar-KW"/>
              </w:rPr>
            </w:pPr>
            <w:r>
              <w:rPr>
                <w:lang w:bidi="ar-KW"/>
              </w:rPr>
              <w:t xml:space="preserve">If A1 policy query response not available, </w:t>
            </w:r>
            <w:r>
              <w:rPr>
                <w:rFonts w:hint="eastAsia"/>
                <w:lang w:bidi="ar-KW"/>
              </w:rPr>
              <w:t>Near-RT RIC platform</w:t>
            </w:r>
            <w:r>
              <w:rPr>
                <w:lang w:bidi="ar-KW"/>
              </w:rPr>
              <w:t xml:space="preserve"> sends the appropriate A1AP Policy Management Service error to Non-RT RIC (A1AP [9] </w:t>
            </w:r>
            <w:r>
              <w:rPr>
                <w:rFonts w:hint="eastAsia"/>
                <w:lang w:bidi="ar-KW"/>
              </w:rPr>
              <w:t>clause</w:t>
            </w:r>
            <w:r>
              <w:rPr>
                <w:lang w:bidi="ar-KW"/>
              </w:rPr>
              <w:t xml:space="preserve"> 4.2.7.3).</w:t>
            </w:r>
          </w:p>
        </w:tc>
      </w:tr>
      <w:tr w:rsidR="004A38CC" w14:paraId="37FD291D"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1EEBE4EE" w14:textId="77777777" w:rsidR="004A38CC" w:rsidRDefault="004A38CC" w:rsidP="00D51F9D">
            <w:pPr>
              <w:pStyle w:val="TAL"/>
              <w:keepNext w:val="0"/>
              <w:rPr>
                <w:lang w:bidi="ar-KW"/>
              </w:rPr>
            </w:pPr>
            <w:r>
              <w:rPr>
                <w:lang w:bidi="ar-KW"/>
              </w:rPr>
              <w:t xml:space="preserve">Step </w:t>
            </w:r>
            <w:r>
              <w:rPr>
                <w:rFonts w:hint="eastAsia"/>
                <w:lang w:bidi="ar-KW"/>
              </w:rPr>
              <w:t>10</w:t>
            </w:r>
            <w:r>
              <w:rPr>
                <w:lang w:bidi="ar-KW"/>
              </w:rPr>
              <w:t xml:space="preserve"> (O)</w:t>
            </w:r>
          </w:p>
        </w:tc>
        <w:tc>
          <w:tcPr>
            <w:tcW w:w="7938" w:type="dxa"/>
            <w:tcBorders>
              <w:top w:val="single" w:sz="4" w:space="0" w:color="auto"/>
              <w:left w:val="single" w:sz="4" w:space="0" w:color="auto"/>
              <w:bottom w:val="single" w:sz="4" w:space="0" w:color="auto"/>
              <w:right w:val="single" w:sz="4" w:space="0" w:color="auto"/>
            </w:tcBorders>
            <w:vAlign w:val="center"/>
          </w:tcPr>
          <w:p w14:paraId="5ABA4BDC" w14:textId="77777777" w:rsidR="004A38CC" w:rsidRDefault="004A38CC" w:rsidP="00D51F9D">
            <w:pPr>
              <w:pStyle w:val="TAL"/>
              <w:keepNext w:val="0"/>
              <w:rPr>
                <w:lang w:bidi="ar-KW"/>
              </w:rPr>
            </w:pPr>
            <w:r>
              <w:rPr>
                <w:lang w:bidi="ar-KW"/>
              </w:rPr>
              <w:t>Depending upon the nature of the previous A1AP Policy Management Service query and the response from the Near-RT RIC, the Non-RT RIC may initiate a subsequent A1AP Policy Management Service query.</w:t>
            </w:r>
          </w:p>
        </w:tc>
      </w:tr>
    </w:tbl>
    <w:p w14:paraId="061F107C" w14:textId="77777777" w:rsidR="004A38CC" w:rsidRDefault="004A38CC" w:rsidP="00CF02F7">
      <w:pPr>
        <w:pStyle w:val="PlantUML"/>
      </w:pPr>
      <w:bookmarkStart w:id="380" w:name="_Hlk85214192"/>
      <w:r>
        <w:lastRenderedPageBreak/>
        <w:t>@startuml</w:t>
      </w:r>
    </w:p>
    <w:p w14:paraId="70C81B71" w14:textId="77777777" w:rsidR="004A38CC" w:rsidRDefault="004A38CC" w:rsidP="00CF02F7">
      <w:pPr>
        <w:pStyle w:val="PlantUML"/>
      </w:pPr>
      <w:r>
        <w:t>skin rose</w:t>
      </w:r>
    </w:p>
    <w:p w14:paraId="47D1B94F" w14:textId="77777777" w:rsidR="004A38CC" w:rsidRDefault="004A38CC" w:rsidP="00CF02F7">
      <w:pPr>
        <w:pStyle w:val="PlantUML"/>
      </w:pPr>
      <w:r>
        <w:t>skinparam ParticipantPadding 4</w:t>
      </w:r>
    </w:p>
    <w:p w14:paraId="53BEDDE5" w14:textId="77777777" w:rsidR="004A38CC" w:rsidRDefault="004A38CC" w:rsidP="00CF02F7">
      <w:pPr>
        <w:pStyle w:val="PlantUML"/>
      </w:pPr>
      <w:r>
        <w:t>skinparam BoxPadding 8</w:t>
      </w:r>
    </w:p>
    <w:p w14:paraId="5C537DFF" w14:textId="77777777" w:rsidR="004A38CC" w:rsidRDefault="004A38CC" w:rsidP="00CF02F7">
      <w:pPr>
        <w:pStyle w:val="PlantUML"/>
      </w:pPr>
      <w:r>
        <w:t>skinparam defaultFontSize 12</w:t>
      </w:r>
    </w:p>
    <w:p w14:paraId="0A157762" w14:textId="77777777" w:rsidR="004A38CC" w:rsidRDefault="004A38CC" w:rsidP="00CF02F7">
      <w:pPr>
        <w:pStyle w:val="PlantUML"/>
      </w:pPr>
    </w:p>
    <w:p w14:paraId="7491929C" w14:textId="77777777" w:rsidR="004A38CC" w:rsidRDefault="004A38CC" w:rsidP="00CF02F7">
      <w:pPr>
        <w:pStyle w:val="PlantUML"/>
      </w:pPr>
      <w:r>
        <w:t>Participant Non as “Non-RT RIC”</w:t>
      </w:r>
    </w:p>
    <w:p w14:paraId="0FB26ABA" w14:textId="77777777" w:rsidR="004A38CC" w:rsidRDefault="004A38CC" w:rsidP="00CF02F7">
      <w:pPr>
        <w:pStyle w:val="PlantUML"/>
      </w:pPr>
    </w:p>
    <w:p w14:paraId="4AB52561" w14:textId="77777777" w:rsidR="004A38CC" w:rsidRDefault="004A38CC" w:rsidP="00CF02F7">
      <w:pPr>
        <w:pStyle w:val="PlantUML"/>
      </w:pPr>
      <w:r>
        <w:t>Box “Near-RT RIC”</w:t>
      </w:r>
    </w:p>
    <w:p w14:paraId="2267E2D7" w14:textId="77777777" w:rsidR="004A38CC" w:rsidRDefault="004A38CC" w:rsidP="00CF02F7">
      <w:pPr>
        <w:pStyle w:val="PlantUML"/>
      </w:pPr>
      <w:r>
        <w:t xml:space="preserve">  Participant plt as “Near-RT RIC platform”</w:t>
      </w:r>
    </w:p>
    <w:p w14:paraId="06761B77" w14:textId="77777777" w:rsidR="004A38CC" w:rsidRDefault="004A38CC" w:rsidP="00CF02F7">
      <w:pPr>
        <w:pStyle w:val="PlantUML"/>
      </w:pPr>
      <w:r>
        <w:t xml:space="preserve">  Collections xApp </w:t>
      </w:r>
    </w:p>
    <w:p w14:paraId="7C085109" w14:textId="77777777" w:rsidR="004A38CC" w:rsidRDefault="004A38CC" w:rsidP="00CF02F7">
      <w:pPr>
        <w:pStyle w:val="PlantUML"/>
      </w:pPr>
      <w:r>
        <w:t>End box</w:t>
      </w:r>
    </w:p>
    <w:p w14:paraId="6619B7EF" w14:textId="77777777" w:rsidR="004A38CC" w:rsidRDefault="004A38CC" w:rsidP="00CF02F7">
      <w:pPr>
        <w:pStyle w:val="PlantUML"/>
      </w:pPr>
    </w:p>
    <w:p w14:paraId="03B23ACC" w14:textId="77777777" w:rsidR="004A38CC" w:rsidRDefault="004A38CC" w:rsidP="00CF02F7">
      <w:pPr>
        <w:pStyle w:val="PlantUML"/>
      </w:pPr>
      <w:r>
        <w:t>autonumber</w:t>
      </w:r>
    </w:p>
    <w:p w14:paraId="678657F5" w14:textId="77777777" w:rsidR="004A38CC" w:rsidRDefault="004A38CC" w:rsidP="00CF02F7">
      <w:pPr>
        <w:pStyle w:val="PlantUML"/>
      </w:pPr>
      <w:r>
        <w:t>Non -&gt; plt: &lt;&lt;A1AP&gt;&gt;GET (URI)</w:t>
      </w:r>
    </w:p>
    <w:p w14:paraId="27E94685" w14:textId="77777777" w:rsidR="004A38CC" w:rsidRDefault="004A38CC" w:rsidP="00CF02F7">
      <w:pPr>
        <w:pStyle w:val="PlantUML"/>
      </w:pPr>
      <w:r>
        <w:t>plt -&gt; plt: Inspect URI to determine nature of query</w:t>
      </w:r>
    </w:p>
    <w:p w14:paraId="3B43211A" w14:textId="77777777" w:rsidR="004A38CC" w:rsidRDefault="004A38CC" w:rsidP="00CF02F7">
      <w:pPr>
        <w:pStyle w:val="PlantUML"/>
      </w:pPr>
      <w:r>
        <w:t>plt -&gt; plt: xApp selection process</w:t>
      </w:r>
    </w:p>
    <w:p w14:paraId="1959B28C" w14:textId="77777777" w:rsidR="004A38CC" w:rsidRDefault="004A38CC" w:rsidP="00CF02F7">
      <w:pPr>
        <w:pStyle w:val="PlantUML"/>
      </w:pPr>
      <w:r>
        <w:t>loop For each xApp selected by Near-RT RIC platform</w:t>
      </w:r>
    </w:p>
    <w:p w14:paraId="21235F02" w14:textId="77777777" w:rsidR="004A38CC" w:rsidRDefault="004A38CC" w:rsidP="00CF02F7">
      <w:pPr>
        <w:pStyle w:val="PlantUML"/>
      </w:pPr>
      <w:r>
        <w:t xml:space="preserve">  plt -&gt;xA</w:t>
      </w:r>
      <w:r>
        <w:rPr>
          <w:rFonts w:hint="eastAsia"/>
        </w:rPr>
        <w:t>pp</w:t>
      </w:r>
      <w:r>
        <w:t>: A1 POLICY QUERY REQUEST (URI)</w:t>
      </w:r>
    </w:p>
    <w:p w14:paraId="65008167" w14:textId="77777777" w:rsidR="004A38CC" w:rsidRDefault="004A38CC" w:rsidP="00CF02F7">
      <w:pPr>
        <w:pStyle w:val="PlantUML"/>
      </w:pPr>
      <w:r>
        <w:t xml:space="preserve">  alt Success</w:t>
      </w:r>
    </w:p>
    <w:p w14:paraId="5F7136AA" w14:textId="77777777" w:rsidR="004A38CC" w:rsidRDefault="004A38CC" w:rsidP="00CF02F7">
      <w:pPr>
        <w:pStyle w:val="PlantUML"/>
      </w:pPr>
      <w:r>
        <w:t xml:space="preserve">    </w:t>
      </w:r>
      <w:r>
        <w:rPr>
          <w:rFonts w:hint="eastAsia"/>
        </w:rPr>
        <w:t>xA</w:t>
      </w:r>
      <w:r>
        <w:t xml:space="preserve">pp -&gt; plt: A1 POLICY QUERY RESULT\n[success, result]  </w:t>
      </w:r>
    </w:p>
    <w:p w14:paraId="154B0754" w14:textId="77777777" w:rsidR="004A38CC" w:rsidRDefault="004A38CC" w:rsidP="00CF02F7">
      <w:pPr>
        <w:pStyle w:val="PlantUML"/>
      </w:pPr>
      <w:r>
        <w:t xml:space="preserve">    plt --&gt; plt: store query result</w:t>
      </w:r>
    </w:p>
    <w:p w14:paraId="7A64E6BF" w14:textId="77777777" w:rsidR="004A38CC" w:rsidRDefault="004A38CC" w:rsidP="00CF02F7">
      <w:pPr>
        <w:pStyle w:val="PlantUML"/>
      </w:pPr>
      <w:r>
        <w:t xml:space="preserve">  else Failure</w:t>
      </w:r>
    </w:p>
    <w:p w14:paraId="0BF5274C" w14:textId="77777777" w:rsidR="004A38CC" w:rsidRDefault="004A38CC" w:rsidP="00CF02F7">
      <w:pPr>
        <w:pStyle w:val="PlantUML"/>
      </w:pPr>
      <w:r>
        <w:t xml:space="preserve">    xApp -&gt; plt: A1 POLICY QUERY RESULT \n[failure, reason]</w:t>
      </w:r>
    </w:p>
    <w:p w14:paraId="56F15677" w14:textId="77777777" w:rsidR="004A38CC" w:rsidRDefault="004A38CC" w:rsidP="00CF02F7">
      <w:pPr>
        <w:pStyle w:val="PlantUML"/>
      </w:pPr>
      <w:r>
        <w:t xml:space="preserve">  end</w:t>
      </w:r>
    </w:p>
    <w:p w14:paraId="038EF47E" w14:textId="77777777" w:rsidR="004A38CC" w:rsidRDefault="004A38CC" w:rsidP="00CF02F7">
      <w:pPr>
        <w:pStyle w:val="PlantUML"/>
      </w:pPr>
      <w:r>
        <w:t>end</w:t>
      </w:r>
    </w:p>
    <w:p w14:paraId="1E463069" w14:textId="77777777" w:rsidR="004A38CC" w:rsidRDefault="004A38CC" w:rsidP="00CF02F7">
      <w:pPr>
        <w:pStyle w:val="PlantUML"/>
      </w:pPr>
      <w:r>
        <w:t>plt -&gt; plt: Consolidate responses</w:t>
      </w:r>
    </w:p>
    <w:p w14:paraId="05BBED30" w14:textId="77777777" w:rsidR="004A38CC" w:rsidRDefault="004A38CC" w:rsidP="00CF02F7">
      <w:pPr>
        <w:pStyle w:val="PlantUML"/>
      </w:pPr>
      <w:r>
        <w:t>alt Response available</w:t>
      </w:r>
    </w:p>
    <w:p w14:paraId="1586F107" w14:textId="77777777" w:rsidR="004A38CC" w:rsidRDefault="004A38CC" w:rsidP="00CF02F7">
      <w:pPr>
        <w:pStyle w:val="PlantUML"/>
      </w:pPr>
      <w:r>
        <w:t xml:space="preserve">  plt -&gt; Non: &lt;&lt;A1AP&gt;&gt; 200 OK (response)</w:t>
      </w:r>
    </w:p>
    <w:p w14:paraId="74D961EC" w14:textId="77777777" w:rsidR="004A38CC" w:rsidRDefault="004A38CC" w:rsidP="00CF02F7">
      <w:pPr>
        <w:pStyle w:val="PlantUML"/>
      </w:pPr>
      <w:r>
        <w:t>else Response not available</w:t>
      </w:r>
    </w:p>
    <w:p w14:paraId="528E8668" w14:textId="77777777" w:rsidR="004A38CC" w:rsidRDefault="004A38CC" w:rsidP="00CF02F7">
      <w:pPr>
        <w:pStyle w:val="PlantUML"/>
      </w:pPr>
      <w:r>
        <w:t xml:space="preserve">    plt -&gt;Non: &lt;&lt;A1AP&gt;&gt;Error code</w:t>
      </w:r>
    </w:p>
    <w:p w14:paraId="40C71E5F" w14:textId="77777777" w:rsidR="004A38CC" w:rsidRDefault="004A38CC" w:rsidP="00CF02F7">
      <w:pPr>
        <w:pStyle w:val="PlantUML"/>
      </w:pPr>
      <w:r>
        <w:t>end</w:t>
      </w:r>
    </w:p>
    <w:p w14:paraId="31E4ED24" w14:textId="77777777" w:rsidR="004A38CC" w:rsidRDefault="004A38CC" w:rsidP="00CF02F7">
      <w:pPr>
        <w:pStyle w:val="PlantUML"/>
      </w:pPr>
      <w:r>
        <w:t>Non --&gt; Non: Determine if subsequent query is required</w:t>
      </w:r>
    </w:p>
    <w:p w14:paraId="366A549F" w14:textId="77777777" w:rsidR="004A38CC" w:rsidRDefault="004A38CC" w:rsidP="00CF02F7">
      <w:pPr>
        <w:pStyle w:val="PlantUML"/>
      </w:pPr>
      <w:r>
        <w:t>@enduml</w:t>
      </w:r>
    </w:p>
    <w:bookmarkEnd w:id="380"/>
    <w:p w14:paraId="283D29BC" w14:textId="77777777" w:rsidR="004A38CC" w:rsidRDefault="004A38CC" w:rsidP="004A38CC">
      <w:pPr>
        <w:pStyle w:val="FL"/>
      </w:pPr>
      <w:r>
        <w:rPr>
          <w:noProof/>
        </w:rPr>
        <w:lastRenderedPageBreak/>
        <w:drawing>
          <wp:inline distT="0" distB="0" distL="0" distR="0" wp14:anchorId="6483C244" wp14:editId="2DC09E52">
            <wp:extent cx="6048375" cy="6696075"/>
            <wp:effectExtent l="0" t="0" r="1905" b="9525"/>
            <wp:docPr id="62" name="图片 62" descr="Generated by PlantUML"/>
            <wp:cNvGraphicFramePr/>
            <a:graphic xmlns:a="http://schemas.openxmlformats.org/drawingml/2006/main">
              <a:graphicData uri="http://schemas.openxmlformats.org/drawingml/2006/picture">
                <pic:pic xmlns:pic="http://schemas.openxmlformats.org/drawingml/2006/picture">
                  <pic:nvPicPr>
                    <pic:cNvPr id="62" name="图片 62" descr="Generated by PlantUML"/>
                    <pic:cNvPicPr/>
                  </pic:nvPicPr>
                  <pic:blipFill>
                    <a:blip r:embed="rId19">
                      <a:extLst>
                        <a:ext uri="{28A0092B-C50C-407E-A947-70E740481C1C}">
                          <a14:useLocalDpi xmlns:a14="http://schemas.microsoft.com/office/drawing/2010/main" val="0"/>
                        </a:ext>
                      </a:extLst>
                    </a:blip>
                    <a:stretch>
                      <a:fillRect/>
                    </a:stretch>
                  </pic:blipFill>
                  <pic:spPr>
                    <a:xfrm>
                      <a:off x="0" y="0"/>
                      <a:ext cx="6048375" cy="6696075"/>
                    </a:xfrm>
                    <a:prstGeom prst="rect">
                      <a:avLst/>
                    </a:prstGeom>
                  </pic:spPr>
                </pic:pic>
              </a:graphicData>
            </a:graphic>
          </wp:inline>
        </w:drawing>
      </w:r>
    </w:p>
    <w:p w14:paraId="4D76E032" w14:textId="799839D4" w:rsidR="004A38CC" w:rsidRPr="004A38CC" w:rsidRDefault="004A38CC" w:rsidP="004A38CC">
      <w:pPr>
        <w:pStyle w:val="TF"/>
      </w:pPr>
      <w:r w:rsidRPr="004A38CC">
        <w:t>Figure 9.2.2.4-1: A1 Policy Query procedure</w:t>
      </w:r>
    </w:p>
    <w:p w14:paraId="50818E22" w14:textId="77777777" w:rsidR="004A38CC" w:rsidRDefault="004A38CC" w:rsidP="004A38CC">
      <w:pPr>
        <w:pStyle w:val="4"/>
      </w:pPr>
      <w:bookmarkStart w:id="381" w:name="_Toc87369320"/>
      <w:r>
        <w:t>9.2.2.5</w:t>
      </w:r>
      <w:r>
        <w:tab/>
        <w:t>A1 Policy Status Update procedure</w:t>
      </w:r>
      <w:bookmarkEnd w:id="381"/>
    </w:p>
    <w:p w14:paraId="153698D4" w14:textId="77777777" w:rsidR="004A38CC" w:rsidRDefault="004A38CC" w:rsidP="004A38CC">
      <w:r>
        <w:t xml:space="preserve">The purpose of A1 Policy Status Update procedure in Near-RT RIC is to support the A1AP Policy Status Update procedure (A1AP [9] </w:t>
      </w:r>
      <w:r>
        <w:rPr>
          <w:rFonts w:hint="eastAsia"/>
        </w:rPr>
        <w:t>clause</w:t>
      </w:r>
      <w:r>
        <w:t xml:space="preserve"> 3.2.2.6) from the Near-RT RIC.</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4A38CC" w14:paraId="4334B992" w14:textId="77777777" w:rsidTr="00EA7322">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vAlign w:val="center"/>
          </w:tcPr>
          <w:p w14:paraId="6A91B4C3" w14:textId="77777777" w:rsidR="004A38CC" w:rsidRDefault="004A38CC" w:rsidP="004A38CC">
            <w:pPr>
              <w:pStyle w:val="TAH"/>
              <w:rPr>
                <w:lang w:bidi="ar-KW"/>
              </w:rPr>
            </w:pPr>
            <w:r>
              <w:rPr>
                <w:lang w:bidi="ar-KW"/>
              </w:rPr>
              <w:lastRenderedPageBreak/>
              <w:t>Use Case Stage</w:t>
            </w:r>
          </w:p>
        </w:tc>
        <w:tc>
          <w:tcPr>
            <w:tcW w:w="7938" w:type="dxa"/>
            <w:tcBorders>
              <w:top w:val="single" w:sz="4" w:space="0" w:color="auto"/>
              <w:left w:val="single" w:sz="4" w:space="0" w:color="auto"/>
              <w:bottom w:val="single" w:sz="4" w:space="0" w:color="auto"/>
              <w:right w:val="single" w:sz="4" w:space="0" w:color="auto"/>
            </w:tcBorders>
            <w:shd w:val="clear" w:color="auto" w:fill="D9D9D9"/>
            <w:vAlign w:val="center"/>
          </w:tcPr>
          <w:p w14:paraId="72D07C12" w14:textId="77777777" w:rsidR="004A38CC" w:rsidRDefault="004A38CC" w:rsidP="004A38CC">
            <w:pPr>
              <w:pStyle w:val="TAH"/>
              <w:rPr>
                <w:lang w:bidi="ar-KW"/>
              </w:rPr>
            </w:pPr>
            <w:r>
              <w:rPr>
                <w:lang w:bidi="ar-KW"/>
              </w:rPr>
              <w:t>Evolution / Specification</w:t>
            </w:r>
          </w:p>
        </w:tc>
      </w:tr>
      <w:tr w:rsidR="004A38CC" w14:paraId="72CE9B19"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58BFF9C4" w14:textId="77777777" w:rsidR="004A38CC" w:rsidRDefault="004A38CC" w:rsidP="004A38CC">
            <w:pPr>
              <w:pStyle w:val="TAL"/>
              <w:rPr>
                <w:lang w:bidi="ar-KW"/>
              </w:rPr>
            </w:pPr>
            <w:r>
              <w:rPr>
                <w:lang w:bidi="ar-KW"/>
              </w:rPr>
              <w:t>Goal</w:t>
            </w:r>
          </w:p>
        </w:tc>
        <w:tc>
          <w:tcPr>
            <w:tcW w:w="7938" w:type="dxa"/>
            <w:tcBorders>
              <w:top w:val="single" w:sz="4" w:space="0" w:color="auto"/>
              <w:left w:val="single" w:sz="4" w:space="0" w:color="auto"/>
              <w:bottom w:val="single" w:sz="4" w:space="0" w:color="auto"/>
              <w:right w:val="single" w:sz="4" w:space="0" w:color="auto"/>
            </w:tcBorders>
            <w:vAlign w:val="center"/>
          </w:tcPr>
          <w:p w14:paraId="57DDCB57" w14:textId="77777777" w:rsidR="004A38CC" w:rsidRDefault="004A38CC" w:rsidP="004A38CC">
            <w:pPr>
              <w:pStyle w:val="TAL"/>
              <w:rPr>
                <w:lang w:bidi="ar-KW"/>
              </w:rPr>
            </w:pPr>
            <w:r>
              <w:rPr>
                <w:lang w:bidi="ar-KW"/>
              </w:rPr>
              <w:t>The activation of a received but not activated A1 policy in Near-RT RIC.</w:t>
            </w:r>
          </w:p>
        </w:tc>
      </w:tr>
      <w:tr w:rsidR="004A38CC" w14:paraId="6898062F" w14:textId="77777777" w:rsidTr="00EA7322">
        <w:trPr>
          <w:trHeight w:val="944"/>
          <w:jc w:val="center"/>
        </w:trPr>
        <w:tc>
          <w:tcPr>
            <w:tcW w:w="1696" w:type="dxa"/>
            <w:tcBorders>
              <w:top w:val="single" w:sz="4" w:space="0" w:color="auto"/>
              <w:left w:val="single" w:sz="4" w:space="0" w:color="auto"/>
              <w:bottom w:val="single" w:sz="4" w:space="0" w:color="auto"/>
              <w:right w:val="single" w:sz="4" w:space="0" w:color="auto"/>
            </w:tcBorders>
            <w:vAlign w:val="center"/>
          </w:tcPr>
          <w:p w14:paraId="7B210DC2" w14:textId="77777777" w:rsidR="004A38CC" w:rsidRDefault="004A38CC" w:rsidP="004A38CC">
            <w:pPr>
              <w:pStyle w:val="TAL"/>
              <w:rPr>
                <w:lang w:bidi="ar-KW"/>
              </w:rPr>
            </w:pPr>
            <w:r>
              <w:rPr>
                <w:lang w:bidi="ar-KW"/>
              </w:rPr>
              <w:t>Actors and Roles</w:t>
            </w:r>
          </w:p>
        </w:tc>
        <w:tc>
          <w:tcPr>
            <w:tcW w:w="7938" w:type="dxa"/>
            <w:tcBorders>
              <w:top w:val="single" w:sz="4" w:space="0" w:color="auto"/>
              <w:left w:val="single" w:sz="4" w:space="0" w:color="auto"/>
              <w:bottom w:val="single" w:sz="4" w:space="0" w:color="auto"/>
              <w:right w:val="single" w:sz="4" w:space="0" w:color="auto"/>
            </w:tcBorders>
            <w:vAlign w:val="center"/>
          </w:tcPr>
          <w:p w14:paraId="3E19B919" w14:textId="77777777" w:rsidR="004A38CC" w:rsidRDefault="004A38CC" w:rsidP="004A38CC">
            <w:pPr>
              <w:pStyle w:val="TB1"/>
              <w:rPr>
                <w:lang w:bidi="ar-KW"/>
              </w:rPr>
            </w:pPr>
            <w:r>
              <w:rPr>
                <w:lang w:bidi="ar-KW"/>
              </w:rPr>
              <w:t>Non-RT RIC: receives the HTTP POST containing PolicyStatusObject;</w:t>
            </w:r>
          </w:p>
          <w:p w14:paraId="7BDEC407" w14:textId="77777777" w:rsidR="004A38CC" w:rsidRDefault="004A38CC" w:rsidP="004A38CC">
            <w:pPr>
              <w:pStyle w:val="TB1"/>
              <w:rPr>
                <w:lang w:bidi="ar-KW"/>
              </w:rPr>
            </w:pPr>
            <w:r>
              <w:rPr>
                <w:lang w:bidi="ar-KW"/>
              </w:rPr>
              <w:t>xApp: originator of the PolicyStatusObject content to be sent to Non-RT RIC;</w:t>
            </w:r>
          </w:p>
          <w:p w14:paraId="2C13397B" w14:textId="77777777" w:rsidR="004A38CC" w:rsidRDefault="004A38CC" w:rsidP="004A38CC">
            <w:pPr>
              <w:pStyle w:val="TB1"/>
              <w:rPr>
                <w:lang w:bidi="ar-KW"/>
              </w:rPr>
            </w:pPr>
            <w:r>
              <w:rPr>
                <w:lang w:bidi="ar-KW"/>
              </w:rPr>
              <w:t>Near-RT RIC platform, with the following functionalities:</w:t>
            </w:r>
          </w:p>
          <w:p w14:paraId="7890DDC0" w14:textId="77777777" w:rsidR="004A38CC" w:rsidRDefault="004A38CC" w:rsidP="004A38CC">
            <w:pPr>
              <w:pStyle w:val="TB2"/>
              <w:rPr>
                <w:lang w:bidi="ar-KW"/>
              </w:rPr>
            </w:pPr>
            <w:r>
              <w:rPr>
                <w:lang w:bidi="ar-KW"/>
              </w:rPr>
              <w:t>A1 Termination.</w:t>
            </w:r>
          </w:p>
        </w:tc>
      </w:tr>
      <w:tr w:rsidR="004A38CC" w14:paraId="717A1794" w14:textId="77777777" w:rsidTr="00EA7322">
        <w:trPr>
          <w:trHeight w:val="111"/>
          <w:jc w:val="center"/>
        </w:trPr>
        <w:tc>
          <w:tcPr>
            <w:tcW w:w="1696" w:type="dxa"/>
            <w:tcBorders>
              <w:top w:val="single" w:sz="4" w:space="0" w:color="auto"/>
              <w:left w:val="single" w:sz="4" w:space="0" w:color="auto"/>
              <w:bottom w:val="single" w:sz="4" w:space="0" w:color="auto"/>
              <w:right w:val="single" w:sz="4" w:space="0" w:color="auto"/>
            </w:tcBorders>
            <w:vAlign w:val="center"/>
          </w:tcPr>
          <w:p w14:paraId="2B322798" w14:textId="77777777" w:rsidR="004A38CC" w:rsidRDefault="004A38CC" w:rsidP="004A38CC">
            <w:pPr>
              <w:pStyle w:val="TAL"/>
              <w:rPr>
                <w:lang w:bidi="ar-KW"/>
              </w:rPr>
            </w:pPr>
            <w:r>
              <w:rPr>
                <w:lang w:bidi="ar-KW"/>
              </w:rPr>
              <w:t>Assumptions</w:t>
            </w:r>
          </w:p>
        </w:tc>
        <w:tc>
          <w:tcPr>
            <w:tcW w:w="7938" w:type="dxa"/>
            <w:tcBorders>
              <w:top w:val="single" w:sz="4" w:space="0" w:color="auto"/>
              <w:left w:val="single" w:sz="4" w:space="0" w:color="auto"/>
              <w:bottom w:val="single" w:sz="4" w:space="0" w:color="auto"/>
              <w:right w:val="single" w:sz="4" w:space="0" w:color="auto"/>
            </w:tcBorders>
            <w:vAlign w:val="center"/>
          </w:tcPr>
          <w:p w14:paraId="3E25C8FC" w14:textId="77777777" w:rsidR="004A38CC" w:rsidRDefault="004A38CC" w:rsidP="004A38CC">
            <w:pPr>
              <w:pStyle w:val="TB1"/>
              <w:rPr>
                <w:lang w:bidi="ar-KW"/>
              </w:rPr>
            </w:pPr>
            <w:r>
              <w:rPr>
                <w:lang w:bidi="ar-KW"/>
              </w:rPr>
              <w:t xml:space="preserve">A1 policy types supported in Near-RT RIC are accessible by </w:t>
            </w:r>
            <w:r>
              <w:rPr>
                <w:rFonts w:hint="eastAsia"/>
                <w:lang w:bidi="ar-KW"/>
              </w:rPr>
              <w:t>Near-RT RIC platform</w:t>
            </w:r>
            <w:r>
              <w:rPr>
                <w:lang w:bidi="ar-KW"/>
              </w:rPr>
              <w:t>;</w:t>
            </w:r>
          </w:p>
          <w:p w14:paraId="4A9C526C" w14:textId="77777777" w:rsidR="004A38CC" w:rsidRDefault="004A38CC" w:rsidP="004A38CC">
            <w:pPr>
              <w:pStyle w:val="TB1"/>
              <w:rPr>
                <w:lang w:bidi="ar-KW"/>
              </w:rPr>
            </w:pPr>
            <w:r>
              <w:rPr>
                <w:lang w:bidi="ar-KW"/>
              </w:rPr>
              <w:t xml:space="preserve">A1 policies created in Near-RT RIC are accessible by </w:t>
            </w:r>
            <w:r>
              <w:rPr>
                <w:rFonts w:hint="eastAsia"/>
                <w:lang w:bidi="ar-KW"/>
              </w:rPr>
              <w:t>Near-RT RIC platform</w:t>
            </w:r>
            <w:r>
              <w:rPr>
                <w:lang w:bidi="ar-KW"/>
              </w:rPr>
              <w:t>;</w:t>
            </w:r>
          </w:p>
          <w:p w14:paraId="6A12E222" w14:textId="77777777" w:rsidR="004A38CC" w:rsidRDefault="004A38CC" w:rsidP="004A38CC">
            <w:pPr>
              <w:pStyle w:val="TB1"/>
              <w:rPr>
                <w:lang w:bidi="ar-KW"/>
              </w:rPr>
            </w:pPr>
            <w:r>
              <w:rPr>
                <w:lang w:bidi="ar-KW"/>
              </w:rPr>
              <w:t xml:space="preserve">xApp selection needed data is accessible by </w:t>
            </w:r>
            <w:r>
              <w:rPr>
                <w:rFonts w:hint="eastAsia"/>
                <w:lang w:bidi="ar-KW"/>
              </w:rPr>
              <w:t>the Near-RT RIC platform</w:t>
            </w:r>
            <w:r>
              <w:rPr>
                <w:lang w:bidi="ar-KW"/>
              </w:rPr>
              <w:t xml:space="preserve">. xApp selection process is performed at </w:t>
            </w:r>
            <w:r>
              <w:rPr>
                <w:rFonts w:hint="eastAsia"/>
                <w:lang w:bidi="ar-KW"/>
              </w:rPr>
              <w:t>the Near-RT RIC platform</w:t>
            </w:r>
            <w:r>
              <w:rPr>
                <w:lang w:bidi="ar-KW"/>
              </w:rPr>
              <w:t>.</w:t>
            </w:r>
          </w:p>
        </w:tc>
      </w:tr>
      <w:tr w:rsidR="004A38CC" w14:paraId="628F8D70" w14:textId="77777777" w:rsidTr="00EA7322">
        <w:trPr>
          <w:trHeight w:val="333"/>
          <w:jc w:val="center"/>
        </w:trPr>
        <w:tc>
          <w:tcPr>
            <w:tcW w:w="1696" w:type="dxa"/>
            <w:tcBorders>
              <w:top w:val="single" w:sz="4" w:space="0" w:color="auto"/>
              <w:left w:val="single" w:sz="4" w:space="0" w:color="auto"/>
              <w:bottom w:val="single" w:sz="4" w:space="0" w:color="auto"/>
              <w:right w:val="single" w:sz="4" w:space="0" w:color="auto"/>
            </w:tcBorders>
            <w:vAlign w:val="center"/>
          </w:tcPr>
          <w:p w14:paraId="73E771D0" w14:textId="77777777" w:rsidR="004A38CC" w:rsidRPr="004A38CC" w:rsidRDefault="004A38CC" w:rsidP="004A38CC">
            <w:pPr>
              <w:pStyle w:val="TAL"/>
              <w:rPr>
                <w:lang w:bidi="ar-KW"/>
              </w:rPr>
            </w:pPr>
            <w:r>
              <w:rPr>
                <w:lang w:bidi="ar-KW"/>
              </w:rPr>
              <w:t>Pre conditions</w:t>
            </w:r>
          </w:p>
        </w:tc>
        <w:tc>
          <w:tcPr>
            <w:tcW w:w="7938" w:type="dxa"/>
            <w:tcBorders>
              <w:top w:val="single" w:sz="4" w:space="0" w:color="auto"/>
              <w:left w:val="single" w:sz="4" w:space="0" w:color="auto"/>
              <w:bottom w:val="single" w:sz="4" w:space="0" w:color="auto"/>
              <w:right w:val="single" w:sz="4" w:space="0" w:color="auto"/>
            </w:tcBorders>
            <w:vAlign w:val="center"/>
          </w:tcPr>
          <w:p w14:paraId="11062BE1" w14:textId="77777777" w:rsidR="004A38CC" w:rsidRDefault="004A38CC" w:rsidP="004A38CC">
            <w:pPr>
              <w:pStyle w:val="TB1"/>
              <w:rPr>
                <w:lang w:bidi="ar-KW"/>
              </w:rPr>
            </w:pPr>
            <w:r>
              <w:rPr>
                <w:lang w:bidi="ar-KW"/>
              </w:rPr>
              <w:t>Near-RT RIC is running normally;</w:t>
            </w:r>
          </w:p>
          <w:p w14:paraId="34CE1F32" w14:textId="77777777" w:rsidR="004A38CC" w:rsidRDefault="004A38CC" w:rsidP="004A38CC">
            <w:pPr>
              <w:pStyle w:val="TB1"/>
              <w:rPr>
                <w:lang w:bidi="ar-KW"/>
              </w:rPr>
            </w:pPr>
            <w:r>
              <w:rPr>
                <w:lang w:bidi="ar-KW"/>
              </w:rPr>
              <w:t>A1 interface is connected and activated.</w:t>
            </w:r>
          </w:p>
        </w:tc>
      </w:tr>
      <w:tr w:rsidR="004A38CC" w14:paraId="6CF255EB" w14:textId="77777777" w:rsidTr="00EA7322">
        <w:trPr>
          <w:trHeight w:val="176"/>
          <w:jc w:val="center"/>
        </w:trPr>
        <w:tc>
          <w:tcPr>
            <w:tcW w:w="1696" w:type="dxa"/>
            <w:tcBorders>
              <w:top w:val="single" w:sz="4" w:space="0" w:color="auto"/>
              <w:left w:val="single" w:sz="4" w:space="0" w:color="auto"/>
              <w:bottom w:val="single" w:sz="4" w:space="0" w:color="auto"/>
              <w:right w:val="single" w:sz="4" w:space="0" w:color="auto"/>
            </w:tcBorders>
            <w:vAlign w:val="center"/>
          </w:tcPr>
          <w:p w14:paraId="3831FE72" w14:textId="77777777" w:rsidR="004A38CC" w:rsidRDefault="004A38CC" w:rsidP="004A38CC">
            <w:pPr>
              <w:pStyle w:val="TAL"/>
              <w:rPr>
                <w:lang w:bidi="ar-KW"/>
              </w:rPr>
            </w:pPr>
            <w:r>
              <w:rPr>
                <w:lang w:bidi="ar-KW"/>
              </w:rPr>
              <w:t>Begins when</w:t>
            </w:r>
          </w:p>
        </w:tc>
        <w:tc>
          <w:tcPr>
            <w:tcW w:w="7938" w:type="dxa"/>
            <w:tcBorders>
              <w:top w:val="single" w:sz="4" w:space="0" w:color="auto"/>
              <w:left w:val="single" w:sz="4" w:space="0" w:color="auto"/>
              <w:bottom w:val="single" w:sz="4" w:space="0" w:color="auto"/>
              <w:right w:val="single" w:sz="4" w:space="0" w:color="auto"/>
            </w:tcBorders>
            <w:vAlign w:val="center"/>
          </w:tcPr>
          <w:p w14:paraId="70FB1F72" w14:textId="77777777" w:rsidR="004A38CC" w:rsidRDefault="004A38CC" w:rsidP="004A38CC">
            <w:pPr>
              <w:pStyle w:val="TAL"/>
              <w:rPr>
                <w:rFonts w:cs="Arial"/>
                <w:lang w:bidi="ar-KW"/>
              </w:rPr>
            </w:pPr>
            <w:r>
              <w:rPr>
                <w:lang w:bidi="ar-KW"/>
              </w:rPr>
              <w:t>xApp determines need to trigger the A1 policy status update to be sent to the Non-RT RIC.</w:t>
            </w:r>
          </w:p>
        </w:tc>
      </w:tr>
      <w:tr w:rsidR="004A38CC" w14:paraId="35EC6926"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7D6FBCE" w14:textId="77777777" w:rsidR="004A38CC" w:rsidRDefault="004A38CC" w:rsidP="004A38CC">
            <w:pPr>
              <w:pStyle w:val="TAL"/>
              <w:rPr>
                <w:lang w:bidi="ar-KW"/>
              </w:rPr>
            </w:pPr>
            <w:r>
              <w:rPr>
                <w:lang w:bidi="ar-KW"/>
              </w:rPr>
              <w:t>Step 1 (M)</w:t>
            </w:r>
          </w:p>
        </w:tc>
        <w:tc>
          <w:tcPr>
            <w:tcW w:w="7938" w:type="dxa"/>
            <w:tcBorders>
              <w:top w:val="single" w:sz="4" w:space="0" w:color="auto"/>
              <w:left w:val="single" w:sz="4" w:space="0" w:color="auto"/>
              <w:bottom w:val="single" w:sz="4" w:space="0" w:color="auto"/>
              <w:right w:val="single" w:sz="4" w:space="0" w:color="auto"/>
            </w:tcBorders>
            <w:vAlign w:val="center"/>
          </w:tcPr>
          <w:p w14:paraId="7D86C2CF" w14:textId="77777777" w:rsidR="004A38CC" w:rsidRDefault="004A38CC" w:rsidP="004A38CC">
            <w:pPr>
              <w:pStyle w:val="TAL"/>
              <w:rPr>
                <w:lang w:bidi="ar-KW"/>
              </w:rPr>
            </w:pPr>
            <w:r w:rsidRPr="003266B6">
              <w:t>xApp sends</w:t>
            </w:r>
            <w:r>
              <w:t xml:space="preserve"> </w:t>
            </w:r>
            <w:r>
              <w:rPr>
                <w:b/>
              </w:rPr>
              <w:t>A1 related API: A1 POLICY STATUS UPDATE</w:t>
            </w:r>
            <w:r>
              <w:t xml:space="preserve"> </w:t>
            </w:r>
            <w:r w:rsidRPr="003266B6">
              <w:t>(PolicyStatusObject information encoded as A1TD)</w:t>
            </w:r>
            <w:r>
              <w:t xml:space="preserve"> message</w:t>
            </w:r>
            <w:r w:rsidRPr="003266B6">
              <w:t xml:space="preserve"> to </w:t>
            </w:r>
            <w:r>
              <w:rPr>
                <w:rFonts w:hint="eastAsia"/>
              </w:rPr>
              <w:t>Near-RT RIC platform</w:t>
            </w:r>
            <w:r>
              <w:t>.</w:t>
            </w:r>
          </w:p>
        </w:tc>
      </w:tr>
      <w:tr w:rsidR="004A38CC" w14:paraId="063CF82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98AAAA6" w14:textId="77777777" w:rsidR="004A38CC" w:rsidRDefault="004A38CC" w:rsidP="004A38CC">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67C185F5" w14:textId="77777777" w:rsidR="004A38CC" w:rsidRDefault="004A38CC" w:rsidP="004A38CC">
            <w:pPr>
              <w:pStyle w:val="TAL"/>
              <w:rPr>
                <w:rFonts w:eastAsia="宋体"/>
              </w:rPr>
            </w:pPr>
            <w:r w:rsidRPr="004A38CC">
              <w:rPr>
                <w:rFonts w:hint="eastAsia"/>
                <w:lang w:bidi="ar-KW"/>
              </w:rPr>
              <w:t>[</w:t>
            </w:r>
            <w:r w:rsidRPr="004A38CC">
              <w:rPr>
                <w:lang w:bidi="ar-KW"/>
              </w:rPr>
              <w:t xml:space="preserve">ALT] </w:t>
            </w:r>
            <w:r w:rsidRPr="004A38CC">
              <w:rPr>
                <w:rFonts w:hint="eastAsia"/>
                <w:lang w:bidi="ar-KW"/>
              </w:rPr>
              <w:t>S</w:t>
            </w:r>
            <w:r w:rsidRPr="004A38CC">
              <w:rPr>
                <w:lang w:bidi="ar-KW"/>
              </w:rPr>
              <w:t xml:space="preserve">tep 2 is executed if </w:t>
            </w:r>
            <w:r>
              <w:rPr>
                <w:rFonts w:hint="eastAsia"/>
                <w:lang w:bidi="ar-KW"/>
              </w:rPr>
              <w:t>Near-RT RIC platform</w:t>
            </w:r>
            <w:r>
              <w:rPr>
                <w:lang w:bidi="ar-KW"/>
              </w:rPr>
              <w:t xml:space="preserve"> rejects request:</w:t>
            </w:r>
          </w:p>
        </w:tc>
      </w:tr>
      <w:tr w:rsidR="004A38CC" w14:paraId="21ABC152"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C098699" w14:textId="77777777" w:rsidR="004A38CC" w:rsidRDefault="004A38CC" w:rsidP="004A38CC">
            <w:pPr>
              <w:pStyle w:val="TAL"/>
              <w:rPr>
                <w:lang w:bidi="ar-KW"/>
              </w:rPr>
            </w:pPr>
            <w:r>
              <w:rPr>
                <w:lang w:bidi="ar-KW"/>
              </w:rPr>
              <w:t>Step 2 (M)</w:t>
            </w:r>
          </w:p>
        </w:tc>
        <w:tc>
          <w:tcPr>
            <w:tcW w:w="7938" w:type="dxa"/>
            <w:tcBorders>
              <w:top w:val="single" w:sz="4" w:space="0" w:color="auto"/>
              <w:left w:val="single" w:sz="4" w:space="0" w:color="auto"/>
              <w:bottom w:val="single" w:sz="4" w:space="0" w:color="auto"/>
              <w:right w:val="single" w:sz="4" w:space="0" w:color="auto"/>
            </w:tcBorders>
            <w:vAlign w:val="center"/>
          </w:tcPr>
          <w:p w14:paraId="447D9AE3" w14:textId="77777777" w:rsidR="004A38CC" w:rsidRDefault="004A38CC" w:rsidP="00B055DF">
            <w:pPr>
              <w:pStyle w:val="TAL"/>
              <w:spacing w:line="257" w:lineRule="auto"/>
              <w:ind w:left="284"/>
              <w:rPr>
                <w:rFonts w:eastAsia="宋体"/>
              </w:rPr>
            </w:pPr>
            <w:r>
              <w:rPr>
                <w:rFonts w:hint="eastAsia"/>
                <w:lang w:bidi="ar-KW"/>
              </w:rPr>
              <w:t>Near-RT RIC platform</w:t>
            </w:r>
            <w:r>
              <w:rPr>
                <w:lang w:bidi="ar-KW"/>
              </w:rPr>
              <w:t xml:space="preserve"> sends A1 Related </w:t>
            </w:r>
            <w:r w:rsidRPr="003266B6">
              <w:rPr>
                <w:b/>
                <w:bCs/>
              </w:rPr>
              <w:t>POLICY STATUS UPDATE (Error)</w:t>
            </w:r>
            <w:r>
              <w:rPr>
                <w:lang w:bidi="ar-KW"/>
              </w:rPr>
              <w:t xml:space="preserve"> to xApp.</w:t>
            </w:r>
          </w:p>
        </w:tc>
      </w:tr>
      <w:tr w:rsidR="004A38CC" w14:paraId="7DF0949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5242BDF" w14:textId="77777777" w:rsidR="004A38CC" w:rsidRDefault="004A38CC" w:rsidP="004A38CC">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67B3F5FB" w14:textId="77777777" w:rsidR="004A38CC" w:rsidRDefault="004A38CC" w:rsidP="004A38CC">
            <w:pPr>
              <w:pStyle w:val="TAL"/>
              <w:rPr>
                <w:lang w:bidi="ar-KW"/>
              </w:rPr>
            </w:pPr>
            <w:r>
              <w:rPr>
                <w:lang w:bidi="ar-KW"/>
              </w:rPr>
              <w:t xml:space="preserve">[ELSE] </w:t>
            </w:r>
            <w:r>
              <w:rPr>
                <w:rFonts w:hint="eastAsia"/>
                <w:lang w:bidi="ar-KW"/>
              </w:rPr>
              <w:t>S</w:t>
            </w:r>
            <w:r>
              <w:rPr>
                <w:lang w:bidi="ar-KW"/>
              </w:rPr>
              <w:t xml:space="preserve">tep 3-5 are executed if </w:t>
            </w:r>
            <w:r>
              <w:rPr>
                <w:rFonts w:hint="eastAsia"/>
                <w:lang w:bidi="ar-KW"/>
              </w:rPr>
              <w:t>Near-RT RIC platform</w:t>
            </w:r>
            <w:r>
              <w:rPr>
                <w:lang w:bidi="ar-KW"/>
              </w:rPr>
              <w:t xml:space="preserve"> accepts request:</w:t>
            </w:r>
          </w:p>
        </w:tc>
      </w:tr>
      <w:tr w:rsidR="004A38CC" w14:paraId="472C80D8"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1807E95" w14:textId="77777777" w:rsidR="004A38CC" w:rsidRDefault="004A38CC" w:rsidP="004A38CC">
            <w:pPr>
              <w:pStyle w:val="TAL"/>
              <w:rPr>
                <w:lang w:bidi="ar-KW"/>
              </w:rPr>
            </w:pPr>
            <w:r>
              <w:rPr>
                <w:lang w:bidi="ar-KW"/>
              </w:rPr>
              <w:t>Step 3 (M)</w:t>
            </w:r>
          </w:p>
        </w:tc>
        <w:tc>
          <w:tcPr>
            <w:tcW w:w="7938" w:type="dxa"/>
            <w:tcBorders>
              <w:top w:val="single" w:sz="4" w:space="0" w:color="auto"/>
              <w:left w:val="single" w:sz="4" w:space="0" w:color="auto"/>
              <w:bottom w:val="single" w:sz="4" w:space="0" w:color="auto"/>
              <w:right w:val="single" w:sz="4" w:space="0" w:color="auto"/>
            </w:tcBorders>
            <w:vAlign w:val="center"/>
          </w:tcPr>
          <w:p w14:paraId="0984D002" w14:textId="77777777" w:rsidR="004A38CC" w:rsidRDefault="004A38CC" w:rsidP="00B055DF">
            <w:pPr>
              <w:pStyle w:val="TAL"/>
              <w:spacing w:line="257" w:lineRule="auto"/>
              <w:ind w:left="284"/>
              <w:rPr>
                <w:rFonts w:eastAsia="宋体"/>
              </w:rPr>
            </w:pPr>
            <w:r>
              <w:rPr>
                <w:rFonts w:hint="eastAsia"/>
                <w:lang w:bidi="ar-KW"/>
              </w:rPr>
              <w:t>Near-RT RIC platform</w:t>
            </w:r>
            <w:r w:rsidRPr="003266B6">
              <w:t xml:space="preserve"> forwards content within A1AP Policy Status Update message.</w:t>
            </w:r>
          </w:p>
        </w:tc>
      </w:tr>
      <w:tr w:rsidR="004A38CC" w14:paraId="3174730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157A714" w14:textId="77777777" w:rsidR="004A38CC" w:rsidRDefault="004A38CC" w:rsidP="004A38CC">
            <w:pPr>
              <w:pStyle w:val="TAL"/>
              <w:rPr>
                <w:lang w:bidi="ar-KW"/>
              </w:rPr>
            </w:pPr>
            <w:r>
              <w:rPr>
                <w:lang w:bidi="ar-KW"/>
              </w:rPr>
              <w:t>Step 4-5 (M)</w:t>
            </w:r>
          </w:p>
        </w:tc>
        <w:tc>
          <w:tcPr>
            <w:tcW w:w="7938" w:type="dxa"/>
            <w:tcBorders>
              <w:top w:val="single" w:sz="4" w:space="0" w:color="auto"/>
              <w:left w:val="single" w:sz="4" w:space="0" w:color="auto"/>
              <w:bottom w:val="single" w:sz="4" w:space="0" w:color="auto"/>
              <w:right w:val="single" w:sz="4" w:space="0" w:color="auto"/>
            </w:tcBorders>
            <w:vAlign w:val="center"/>
          </w:tcPr>
          <w:p w14:paraId="6AB15E1D" w14:textId="77777777" w:rsidR="004A38CC" w:rsidRDefault="004A38CC" w:rsidP="00B055DF">
            <w:pPr>
              <w:pStyle w:val="TAL"/>
              <w:spacing w:line="257" w:lineRule="auto"/>
              <w:ind w:left="284"/>
              <w:rPr>
                <w:rFonts w:eastAsia="宋体"/>
              </w:rPr>
            </w:pPr>
            <w:r w:rsidRPr="003266B6">
              <w:t xml:space="preserve">Non-RT RIC sends A1AP acknowledgement, and </w:t>
            </w:r>
            <w:r>
              <w:rPr>
                <w:rFonts w:hint="eastAsia"/>
                <w:lang w:bidi="ar-KW"/>
              </w:rPr>
              <w:t>Near-RT RIC platform</w:t>
            </w:r>
            <w:r w:rsidRPr="003266B6">
              <w:t xml:space="preserve"> forwards to xApp using </w:t>
            </w:r>
            <w:r w:rsidRPr="003266B6">
              <w:rPr>
                <w:b/>
                <w:bCs/>
              </w:rPr>
              <w:t>A1 Related POLICY STATUS UPDATE (Ack).</w:t>
            </w:r>
          </w:p>
        </w:tc>
      </w:tr>
    </w:tbl>
    <w:p w14:paraId="5B6E7E81" w14:textId="77777777" w:rsidR="004A38CC" w:rsidRDefault="004A38CC" w:rsidP="00CF02F7">
      <w:pPr>
        <w:pStyle w:val="PlantUML"/>
      </w:pPr>
      <w:r>
        <w:t>@startuml</w:t>
      </w:r>
    </w:p>
    <w:p w14:paraId="38F81153" w14:textId="77777777" w:rsidR="004A38CC" w:rsidRDefault="004A38CC" w:rsidP="00CF02F7">
      <w:pPr>
        <w:pStyle w:val="PlantUML"/>
      </w:pPr>
      <w:r>
        <w:t>skin rose</w:t>
      </w:r>
    </w:p>
    <w:p w14:paraId="1FBD7DAA" w14:textId="77777777" w:rsidR="004A38CC" w:rsidRDefault="004A38CC" w:rsidP="00CF02F7">
      <w:pPr>
        <w:pStyle w:val="PlantUML"/>
      </w:pPr>
      <w:r>
        <w:t>skinparam ParticipantPadding 4</w:t>
      </w:r>
    </w:p>
    <w:p w14:paraId="438A946F" w14:textId="77777777" w:rsidR="004A38CC" w:rsidRDefault="004A38CC" w:rsidP="00CF02F7">
      <w:pPr>
        <w:pStyle w:val="PlantUML"/>
      </w:pPr>
      <w:r>
        <w:t>skinparam BoxPadding 8</w:t>
      </w:r>
    </w:p>
    <w:p w14:paraId="366D5093" w14:textId="77777777" w:rsidR="004A38CC" w:rsidRDefault="004A38CC" w:rsidP="00CF02F7">
      <w:pPr>
        <w:pStyle w:val="PlantUML"/>
      </w:pPr>
      <w:r>
        <w:t>skinparam defaultFontSize 12</w:t>
      </w:r>
    </w:p>
    <w:p w14:paraId="1AB8E09C" w14:textId="77777777" w:rsidR="004A38CC" w:rsidRDefault="004A38CC" w:rsidP="00CF02F7">
      <w:pPr>
        <w:pStyle w:val="PlantUML"/>
      </w:pPr>
    </w:p>
    <w:p w14:paraId="418D85E8" w14:textId="77777777" w:rsidR="004A38CC" w:rsidRDefault="004A38CC" w:rsidP="00CF02F7">
      <w:pPr>
        <w:pStyle w:val="PlantUML"/>
      </w:pPr>
      <w:r>
        <w:t>Participant Non as “Non-RT RIC”</w:t>
      </w:r>
    </w:p>
    <w:p w14:paraId="6D56E8D3" w14:textId="77777777" w:rsidR="004A38CC" w:rsidRDefault="004A38CC" w:rsidP="00CF02F7">
      <w:pPr>
        <w:pStyle w:val="PlantUML"/>
      </w:pPr>
    </w:p>
    <w:p w14:paraId="3A2ED4CC" w14:textId="77777777" w:rsidR="004A38CC" w:rsidRDefault="004A38CC" w:rsidP="00CF02F7">
      <w:pPr>
        <w:pStyle w:val="PlantUML"/>
      </w:pPr>
      <w:r>
        <w:t>Box “Near-RT RIC”</w:t>
      </w:r>
    </w:p>
    <w:p w14:paraId="31A6708D" w14:textId="77777777" w:rsidR="004A38CC" w:rsidRDefault="004A38CC" w:rsidP="00CF02F7">
      <w:pPr>
        <w:pStyle w:val="PlantUML"/>
      </w:pPr>
      <w:r>
        <w:t xml:space="preserve">  Participant plt as “Near-RT RIC platform”</w:t>
      </w:r>
    </w:p>
    <w:p w14:paraId="59388DEA" w14:textId="77777777" w:rsidR="004A38CC" w:rsidRDefault="004A38CC" w:rsidP="00CF02F7">
      <w:pPr>
        <w:pStyle w:val="PlantUML"/>
      </w:pPr>
      <w:r>
        <w:t xml:space="preserve">  Collections xApp </w:t>
      </w:r>
    </w:p>
    <w:p w14:paraId="69A928CA" w14:textId="77777777" w:rsidR="004A38CC" w:rsidRDefault="004A38CC" w:rsidP="00CF02F7">
      <w:pPr>
        <w:pStyle w:val="PlantUML"/>
      </w:pPr>
      <w:r>
        <w:t>End box</w:t>
      </w:r>
    </w:p>
    <w:p w14:paraId="198EC4F9" w14:textId="77777777" w:rsidR="004A38CC" w:rsidRDefault="004A38CC" w:rsidP="00CF02F7">
      <w:pPr>
        <w:pStyle w:val="PlantUML"/>
      </w:pPr>
    </w:p>
    <w:p w14:paraId="1527340A" w14:textId="77777777" w:rsidR="004A38CC" w:rsidRDefault="004A38CC" w:rsidP="00CF02F7">
      <w:pPr>
        <w:pStyle w:val="PlantUML"/>
      </w:pPr>
      <w:r>
        <w:t>autonumber</w:t>
      </w:r>
    </w:p>
    <w:p w14:paraId="1C042439" w14:textId="77777777" w:rsidR="004A38CC" w:rsidRDefault="004A38CC" w:rsidP="00CF02F7">
      <w:pPr>
        <w:pStyle w:val="PlantUML"/>
      </w:pPr>
      <w:r>
        <w:t>xApp -&gt; plt: A1 POLICY STATUS UPDATE (PolicyStatusObject)</w:t>
      </w:r>
    </w:p>
    <w:p w14:paraId="65EE6836" w14:textId="77777777" w:rsidR="004A38CC" w:rsidRDefault="004A38CC" w:rsidP="00CF02F7">
      <w:pPr>
        <w:pStyle w:val="PlantUML"/>
      </w:pPr>
      <w:r>
        <w:t>Alt If Near-RT RIC platform rejects message from xApp</w:t>
      </w:r>
    </w:p>
    <w:p w14:paraId="0620C0BA" w14:textId="77777777" w:rsidR="004A38CC" w:rsidRDefault="004A38CC" w:rsidP="00CF02F7">
      <w:pPr>
        <w:pStyle w:val="PlantUML"/>
      </w:pPr>
      <w:r>
        <w:t xml:space="preserve">  plt --&gt; xApp: A1 POLICY STATUS UPDATE (error)</w:t>
      </w:r>
    </w:p>
    <w:p w14:paraId="318E62A2" w14:textId="77777777" w:rsidR="004A38CC" w:rsidRDefault="004A38CC" w:rsidP="00CF02F7">
      <w:pPr>
        <w:pStyle w:val="PlantUML"/>
      </w:pPr>
      <w:r>
        <w:t>Else IF Near-RT RIC platform accepts message from xApp</w:t>
      </w:r>
    </w:p>
    <w:p w14:paraId="3E6AAA22" w14:textId="77777777" w:rsidR="004A38CC" w:rsidRDefault="004A38CC" w:rsidP="00CF02F7">
      <w:pPr>
        <w:pStyle w:val="PlantUML"/>
      </w:pPr>
      <w:r>
        <w:t xml:space="preserve">  plt -&gt; Non: &lt;&lt;A1AP&gt;&gt;POST (PolicyStatusObject)</w:t>
      </w:r>
    </w:p>
    <w:p w14:paraId="1D0DA68E" w14:textId="77777777" w:rsidR="004A38CC" w:rsidRDefault="004A38CC" w:rsidP="00CF02F7">
      <w:pPr>
        <w:pStyle w:val="PlantUML"/>
      </w:pPr>
      <w:r>
        <w:t xml:space="preserve">  Non -&gt; plt: &lt;&lt;A1AP&gt;&gt; 204 (No content)</w:t>
      </w:r>
    </w:p>
    <w:p w14:paraId="2FBB6503" w14:textId="77777777" w:rsidR="004A38CC" w:rsidRDefault="004A38CC" w:rsidP="00CF02F7">
      <w:pPr>
        <w:pStyle w:val="PlantUML"/>
      </w:pPr>
      <w:r>
        <w:t xml:space="preserve">  plt -&gt; xApp: A1 POLICY STATUS UPDATE (Ack)</w:t>
      </w:r>
    </w:p>
    <w:p w14:paraId="431EEC3F" w14:textId="77777777" w:rsidR="004A38CC" w:rsidRDefault="004A38CC" w:rsidP="00CF02F7">
      <w:pPr>
        <w:pStyle w:val="PlantUML"/>
      </w:pPr>
      <w:r>
        <w:t>End</w:t>
      </w:r>
    </w:p>
    <w:p w14:paraId="145A03A8" w14:textId="77777777" w:rsidR="004A38CC" w:rsidRDefault="004A38CC" w:rsidP="00CF02F7">
      <w:pPr>
        <w:pStyle w:val="PlantUML"/>
      </w:pPr>
      <w:r>
        <w:t>@enduml</w:t>
      </w:r>
    </w:p>
    <w:p w14:paraId="5C4B048B" w14:textId="77777777" w:rsidR="004A38CC" w:rsidRDefault="004A38CC" w:rsidP="00B055DF">
      <w:pPr>
        <w:pStyle w:val="FL"/>
      </w:pPr>
      <w:r>
        <w:rPr>
          <w:noProof/>
        </w:rPr>
        <w:lastRenderedPageBreak/>
        <w:drawing>
          <wp:inline distT="0" distB="0" distL="0" distR="0" wp14:anchorId="4D45D4EB" wp14:editId="0B06246D">
            <wp:extent cx="6122035" cy="3115945"/>
            <wp:effectExtent l="0" t="0" r="4445" b="8255"/>
            <wp:docPr id="63" name="图片 63" descr="Generated by PlantUML"/>
            <wp:cNvGraphicFramePr/>
            <a:graphic xmlns:a="http://schemas.openxmlformats.org/drawingml/2006/main">
              <a:graphicData uri="http://schemas.openxmlformats.org/drawingml/2006/picture">
                <pic:pic xmlns:pic="http://schemas.openxmlformats.org/drawingml/2006/picture">
                  <pic:nvPicPr>
                    <pic:cNvPr id="63" name="图片 63" descr="Generated by PlantUML"/>
                    <pic:cNvPicPr/>
                  </pic:nvPicPr>
                  <pic:blipFill>
                    <a:blip r:embed="rId20">
                      <a:extLst>
                        <a:ext uri="{28A0092B-C50C-407E-A947-70E740481C1C}">
                          <a14:useLocalDpi xmlns:a14="http://schemas.microsoft.com/office/drawing/2010/main" val="0"/>
                        </a:ext>
                      </a:extLst>
                    </a:blip>
                    <a:stretch>
                      <a:fillRect/>
                    </a:stretch>
                  </pic:blipFill>
                  <pic:spPr>
                    <a:xfrm>
                      <a:off x="0" y="0"/>
                      <a:ext cx="6122035" cy="3116504"/>
                    </a:xfrm>
                    <a:prstGeom prst="rect">
                      <a:avLst/>
                    </a:prstGeom>
                  </pic:spPr>
                </pic:pic>
              </a:graphicData>
            </a:graphic>
          </wp:inline>
        </w:drawing>
      </w:r>
    </w:p>
    <w:p w14:paraId="44FA3165" w14:textId="2467242B" w:rsidR="004A38CC" w:rsidRDefault="004A38CC" w:rsidP="00B055DF">
      <w:pPr>
        <w:pStyle w:val="TF"/>
      </w:pPr>
      <w:r>
        <w:t>Figure 9.2.2.5-1</w:t>
      </w:r>
      <w:r w:rsidR="00B055DF">
        <w:t>:</w:t>
      </w:r>
      <w:r>
        <w:t xml:space="preserve"> A1 Policy Status Update procedure</w:t>
      </w:r>
    </w:p>
    <w:p w14:paraId="0CD5EDA3" w14:textId="77777777" w:rsidR="00B055DF" w:rsidRDefault="00B055DF" w:rsidP="00B055DF">
      <w:pPr>
        <w:pStyle w:val="3"/>
      </w:pPr>
      <w:bookmarkStart w:id="382" w:name="_Toc119603077"/>
      <w:bookmarkStart w:id="383" w:name="_Toc87369321"/>
      <w:bookmarkStart w:id="384" w:name="_Toc140574381"/>
      <w:bookmarkStart w:id="385" w:name="_Toc216079608"/>
      <w:r>
        <w:t>9.2.3</w:t>
      </w:r>
      <w:r>
        <w:tab/>
        <w:t>A1-EI related procedures</w:t>
      </w:r>
      <w:bookmarkEnd w:id="382"/>
      <w:bookmarkEnd w:id="383"/>
      <w:bookmarkEnd w:id="384"/>
      <w:bookmarkEnd w:id="385"/>
    </w:p>
    <w:p w14:paraId="060A4575" w14:textId="77777777" w:rsidR="00B055DF" w:rsidRDefault="00B055DF" w:rsidP="00B055DF">
      <w:pPr>
        <w:pStyle w:val="4"/>
      </w:pPr>
      <w:bookmarkStart w:id="386" w:name="_Toc87369322"/>
      <w:r>
        <w:t>9.2.3.1</w:t>
      </w:r>
      <w:r>
        <w:tab/>
        <w:t>A1</w:t>
      </w:r>
      <w:r w:rsidRPr="00A66428">
        <w:rPr>
          <w:rFonts w:hint="eastAsia"/>
        </w:rPr>
        <w:t>-</w:t>
      </w:r>
      <w:r>
        <w:t>EI Query procedure</w:t>
      </w:r>
      <w:bookmarkEnd w:id="386"/>
    </w:p>
    <w:p w14:paraId="531758AB" w14:textId="77777777" w:rsidR="00B055DF" w:rsidRDefault="00B055DF" w:rsidP="00B055DF">
      <w:r>
        <w:t>The purpose of A1 EI Query procedure is to support the following A1AP procedures initiated by the Near-RT RIC:</w:t>
      </w:r>
    </w:p>
    <w:p w14:paraId="41B176AE" w14:textId="77777777" w:rsidR="00B055DF" w:rsidRPr="00201D5F" w:rsidRDefault="00B055DF" w:rsidP="00B055DF">
      <w:pPr>
        <w:pStyle w:val="B1"/>
      </w:pPr>
      <w:r w:rsidRPr="00201D5F">
        <w:t>-</w:t>
      </w:r>
      <w:r w:rsidRPr="00201D5F">
        <w:tab/>
        <w:t xml:space="preserve">Query EI Type Identifiers procedure; </w:t>
      </w:r>
    </w:p>
    <w:p w14:paraId="5022D3E4" w14:textId="77777777" w:rsidR="00B055DF" w:rsidRPr="00201D5F" w:rsidRDefault="00B055DF" w:rsidP="00B055DF">
      <w:pPr>
        <w:pStyle w:val="B1"/>
      </w:pPr>
      <w:r w:rsidRPr="00201D5F">
        <w:t>-</w:t>
      </w:r>
      <w:r w:rsidRPr="00201D5F">
        <w:tab/>
        <w:t xml:space="preserve">Query EI Type procedure; </w:t>
      </w:r>
    </w:p>
    <w:p w14:paraId="6327B422" w14:textId="77777777" w:rsidR="00B055DF" w:rsidRPr="00201D5F" w:rsidRDefault="00B055DF" w:rsidP="00B055DF">
      <w:pPr>
        <w:pStyle w:val="B1"/>
      </w:pPr>
      <w:r w:rsidRPr="00201D5F">
        <w:t>-</w:t>
      </w:r>
      <w:r w:rsidRPr="00201D5F">
        <w:tab/>
        <w:t xml:space="preserve">Query EI Job Identifiers procedure; </w:t>
      </w:r>
    </w:p>
    <w:p w14:paraId="0536622F" w14:textId="77777777" w:rsidR="00B055DF" w:rsidRPr="00201D5F" w:rsidRDefault="00B055DF" w:rsidP="00B055DF">
      <w:pPr>
        <w:pStyle w:val="B1"/>
      </w:pPr>
      <w:r w:rsidRPr="00201D5F">
        <w:t>-</w:t>
      </w:r>
      <w:r w:rsidRPr="00201D5F">
        <w:tab/>
        <w:t>Query EI Job procedure;</w:t>
      </w:r>
    </w:p>
    <w:p w14:paraId="126152C9" w14:textId="77777777" w:rsidR="00B055DF" w:rsidRPr="00201D5F" w:rsidRDefault="00B055DF" w:rsidP="00B055DF">
      <w:pPr>
        <w:pStyle w:val="B1"/>
      </w:pPr>
      <w:r w:rsidRPr="00201D5F">
        <w:t>-</w:t>
      </w:r>
      <w:r w:rsidRPr="00201D5F">
        <w:tab/>
        <w:t xml:space="preserve">Query EI Job Status procedure. </w:t>
      </w:r>
    </w:p>
    <w:p w14:paraId="3AB194DA" w14:textId="77777777" w:rsidR="00B055DF" w:rsidRDefault="00B055DF" w:rsidP="00B055DF">
      <w:r>
        <w:t>Table 9.2.3.1-1 provides the expected response from Near-RT RIC platform for each EI query request. The information may come from the platform or the Non-RT RIC.</w:t>
      </w:r>
    </w:p>
    <w:p w14:paraId="49A85300" w14:textId="77777777" w:rsidR="00B055DF" w:rsidRPr="00B055DF" w:rsidRDefault="00B055DF" w:rsidP="00B055DF">
      <w:pPr>
        <w:pStyle w:val="TH"/>
      </w:pPr>
      <w:r w:rsidRPr="00B055DF">
        <w:t>Table 9.2.3.1-1: Supported A1AP Query EI procedures</w:t>
      </w:r>
    </w:p>
    <w:tbl>
      <w:tblPr>
        <w:tblStyle w:val="af1"/>
        <w:tblW w:w="0" w:type="auto"/>
        <w:tblLook w:val="04A0" w:firstRow="1" w:lastRow="0" w:firstColumn="1" w:lastColumn="0" w:noHBand="0" w:noVBand="1"/>
      </w:tblPr>
      <w:tblGrid>
        <w:gridCol w:w="3681"/>
        <w:gridCol w:w="2551"/>
        <w:gridCol w:w="3261"/>
      </w:tblGrid>
      <w:tr w:rsidR="00B055DF" w14:paraId="674A721F" w14:textId="77777777" w:rsidTr="00EA7322">
        <w:tc>
          <w:tcPr>
            <w:tcW w:w="3681" w:type="dxa"/>
          </w:tcPr>
          <w:p w14:paraId="5984FEBD" w14:textId="77777777" w:rsidR="00B055DF" w:rsidRDefault="00B055DF" w:rsidP="00B055DF">
            <w:pPr>
              <w:pStyle w:val="TAH"/>
            </w:pPr>
            <w:r>
              <w:t>Query procedure</w:t>
            </w:r>
          </w:p>
        </w:tc>
        <w:tc>
          <w:tcPr>
            <w:tcW w:w="2551" w:type="dxa"/>
          </w:tcPr>
          <w:p w14:paraId="5E2D8D66" w14:textId="77777777" w:rsidR="00B055DF" w:rsidRDefault="00B055DF" w:rsidP="00B055DF">
            <w:pPr>
              <w:pStyle w:val="TAH"/>
            </w:pPr>
            <w:r>
              <w:t>xApp request</w:t>
            </w:r>
          </w:p>
        </w:tc>
        <w:tc>
          <w:tcPr>
            <w:tcW w:w="3261" w:type="dxa"/>
          </w:tcPr>
          <w:p w14:paraId="14965BBF" w14:textId="77777777" w:rsidR="00B055DF" w:rsidRDefault="00B055DF" w:rsidP="00B055DF">
            <w:pPr>
              <w:pStyle w:val="TAH"/>
            </w:pPr>
            <w:r>
              <w:t>Platform Response</w:t>
            </w:r>
          </w:p>
        </w:tc>
      </w:tr>
      <w:tr w:rsidR="00B055DF" w14:paraId="61E4AE32" w14:textId="77777777" w:rsidTr="00EA7322">
        <w:tc>
          <w:tcPr>
            <w:tcW w:w="3681" w:type="dxa"/>
          </w:tcPr>
          <w:p w14:paraId="2E08F0E5" w14:textId="77777777" w:rsidR="00B055DF" w:rsidRDefault="00B055DF" w:rsidP="00B055DF">
            <w:pPr>
              <w:pStyle w:val="TAL"/>
            </w:pPr>
            <w:r>
              <w:t>Query EI Type Identifiers</w:t>
            </w:r>
          </w:p>
        </w:tc>
        <w:tc>
          <w:tcPr>
            <w:tcW w:w="2551" w:type="dxa"/>
          </w:tcPr>
          <w:p w14:paraId="280E4EAB" w14:textId="77777777" w:rsidR="00B055DF" w:rsidRDefault="00B055DF" w:rsidP="00B055DF">
            <w:pPr>
              <w:pStyle w:val="TAL"/>
            </w:pPr>
            <w:r>
              <w:rPr>
                <w:lang w:bidi="ar-KW"/>
              </w:rPr>
              <w:t>URI containing EiTypes</w:t>
            </w:r>
          </w:p>
        </w:tc>
        <w:tc>
          <w:tcPr>
            <w:tcW w:w="3261" w:type="dxa"/>
          </w:tcPr>
          <w:p w14:paraId="47ECC8EB" w14:textId="77777777" w:rsidR="00B055DF" w:rsidRDefault="00B055DF" w:rsidP="00B055DF">
            <w:pPr>
              <w:pStyle w:val="TAL"/>
            </w:pPr>
            <w:r>
              <w:rPr>
                <w:lang w:bidi="ar-KW"/>
              </w:rPr>
              <w:t>List of EiTypeId</w:t>
            </w:r>
          </w:p>
        </w:tc>
      </w:tr>
      <w:tr w:rsidR="00B055DF" w14:paraId="15F8929F" w14:textId="77777777" w:rsidTr="00EA7322">
        <w:tc>
          <w:tcPr>
            <w:tcW w:w="3681" w:type="dxa"/>
          </w:tcPr>
          <w:p w14:paraId="1CFB914D" w14:textId="77777777" w:rsidR="00B055DF" w:rsidRDefault="00B055DF" w:rsidP="00B055DF">
            <w:pPr>
              <w:pStyle w:val="TAL"/>
            </w:pPr>
            <w:r>
              <w:t>Query EI Type</w:t>
            </w:r>
          </w:p>
        </w:tc>
        <w:tc>
          <w:tcPr>
            <w:tcW w:w="2551" w:type="dxa"/>
          </w:tcPr>
          <w:p w14:paraId="7A020857" w14:textId="77777777" w:rsidR="00B055DF" w:rsidRDefault="00B055DF" w:rsidP="00B055DF">
            <w:pPr>
              <w:pStyle w:val="TAL"/>
              <w:rPr>
                <w:lang w:bidi="ar-KW"/>
              </w:rPr>
            </w:pPr>
            <w:r>
              <w:rPr>
                <w:lang w:bidi="ar-KW"/>
              </w:rPr>
              <w:t>URI containing EiTypeId</w:t>
            </w:r>
          </w:p>
        </w:tc>
        <w:tc>
          <w:tcPr>
            <w:tcW w:w="3261" w:type="dxa"/>
          </w:tcPr>
          <w:p w14:paraId="3B06FBD9" w14:textId="77777777" w:rsidR="00B055DF" w:rsidRDefault="00B055DF" w:rsidP="00B055DF">
            <w:pPr>
              <w:pStyle w:val="TAL"/>
              <w:rPr>
                <w:lang w:bidi="ar-KW"/>
              </w:rPr>
            </w:pPr>
            <w:r>
              <w:rPr>
                <w:lang w:bidi="ar-KW"/>
              </w:rPr>
              <w:t>List of EiTypeObject</w:t>
            </w:r>
          </w:p>
        </w:tc>
      </w:tr>
      <w:tr w:rsidR="00B055DF" w14:paraId="723A9257" w14:textId="77777777" w:rsidTr="00EA7322">
        <w:tc>
          <w:tcPr>
            <w:tcW w:w="3681" w:type="dxa"/>
          </w:tcPr>
          <w:p w14:paraId="7C1D889E" w14:textId="77777777" w:rsidR="00B055DF" w:rsidRDefault="00B055DF" w:rsidP="00B055DF">
            <w:pPr>
              <w:pStyle w:val="TAL"/>
            </w:pPr>
            <w:r>
              <w:t>Query EI Job Identifiers</w:t>
            </w:r>
          </w:p>
        </w:tc>
        <w:tc>
          <w:tcPr>
            <w:tcW w:w="2551" w:type="dxa"/>
          </w:tcPr>
          <w:p w14:paraId="140F11B5" w14:textId="77777777" w:rsidR="00B055DF" w:rsidRDefault="00B055DF" w:rsidP="00B055DF">
            <w:pPr>
              <w:pStyle w:val="TAL"/>
              <w:rPr>
                <w:lang w:bidi="ar-KW"/>
              </w:rPr>
            </w:pPr>
            <w:r>
              <w:rPr>
                <w:lang w:bidi="ar-KW"/>
              </w:rPr>
              <w:t>URI containing EiJobs</w:t>
            </w:r>
          </w:p>
        </w:tc>
        <w:tc>
          <w:tcPr>
            <w:tcW w:w="3261" w:type="dxa"/>
          </w:tcPr>
          <w:p w14:paraId="21270D6B" w14:textId="77777777" w:rsidR="00B055DF" w:rsidRDefault="00B055DF" w:rsidP="00B055DF">
            <w:pPr>
              <w:pStyle w:val="TAL"/>
              <w:rPr>
                <w:lang w:bidi="ar-KW"/>
              </w:rPr>
            </w:pPr>
            <w:r>
              <w:rPr>
                <w:lang w:bidi="ar-KW"/>
              </w:rPr>
              <w:t>List of current EiJobId</w:t>
            </w:r>
          </w:p>
        </w:tc>
      </w:tr>
      <w:tr w:rsidR="00B055DF" w14:paraId="0A50E90E" w14:textId="77777777" w:rsidTr="00EA7322">
        <w:tc>
          <w:tcPr>
            <w:tcW w:w="3681" w:type="dxa"/>
          </w:tcPr>
          <w:p w14:paraId="4C0D16F4" w14:textId="77777777" w:rsidR="00B055DF" w:rsidRDefault="00B055DF" w:rsidP="00B055DF">
            <w:pPr>
              <w:pStyle w:val="TAL"/>
            </w:pPr>
            <w:r>
              <w:t>Query EI Job</w:t>
            </w:r>
          </w:p>
        </w:tc>
        <w:tc>
          <w:tcPr>
            <w:tcW w:w="2551" w:type="dxa"/>
          </w:tcPr>
          <w:p w14:paraId="2D367884" w14:textId="77777777" w:rsidR="00B055DF" w:rsidRDefault="00B055DF" w:rsidP="00B055DF">
            <w:pPr>
              <w:pStyle w:val="TAL"/>
              <w:rPr>
                <w:lang w:bidi="ar-KW"/>
              </w:rPr>
            </w:pPr>
            <w:r>
              <w:rPr>
                <w:lang w:bidi="ar-KW"/>
              </w:rPr>
              <w:t>URI containing EiJobId</w:t>
            </w:r>
          </w:p>
        </w:tc>
        <w:tc>
          <w:tcPr>
            <w:tcW w:w="3261" w:type="dxa"/>
          </w:tcPr>
          <w:p w14:paraId="1DBA2CAF" w14:textId="77777777" w:rsidR="00B055DF" w:rsidRDefault="00B055DF" w:rsidP="00B055DF">
            <w:pPr>
              <w:pStyle w:val="TAL"/>
              <w:rPr>
                <w:lang w:bidi="ar-KW"/>
              </w:rPr>
            </w:pPr>
            <w:r>
              <w:rPr>
                <w:lang w:bidi="ar-KW"/>
              </w:rPr>
              <w:t>EiJobObject</w:t>
            </w:r>
          </w:p>
        </w:tc>
      </w:tr>
      <w:tr w:rsidR="00B055DF" w14:paraId="7A46CD4F" w14:textId="77777777" w:rsidTr="00EA7322">
        <w:tc>
          <w:tcPr>
            <w:tcW w:w="3681" w:type="dxa"/>
          </w:tcPr>
          <w:p w14:paraId="5D096965" w14:textId="77777777" w:rsidR="00B055DF" w:rsidRDefault="00B055DF" w:rsidP="00B055DF">
            <w:pPr>
              <w:pStyle w:val="TAL"/>
            </w:pPr>
            <w:r>
              <w:t>Query EI Job Status</w:t>
            </w:r>
          </w:p>
        </w:tc>
        <w:tc>
          <w:tcPr>
            <w:tcW w:w="2551" w:type="dxa"/>
          </w:tcPr>
          <w:p w14:paraId="4D1D2115" w14:textId="77777777" w:rsidR="00B055DF" w:rsidRDefault="00B055DF" w:rsidP="00B055DF">
            <w:pPr>
              <w:pStyle w:val="TAL"/>
              <w:rPr>
                <w:lang w:bidi="ar-KW"/>
              </w:rPr>
            </w:pPr>
            <w:r>
              <w:rPr>
                <w:lang w:bidi="ar-KW"/>
              </w:rPr>
              <w:t>URI containing EiJobId</w:t>
            </w:r>
          </w:p>
        </w:tc>
        <w:tc>
          <w:tcPr>
            <w:tcW w:w="3261" w:type="dxa"/>
          </w:tcPr>
          <w:p w14:paraId="718AF0DA" w14:textId="77777777" w:rsidR="00B055DF" w:rsidRDefault="00B055DF" w:rsidP="00B055DF">
            <w:pPr>
              <w:pStyle w:val="TAL"/>
              <w:rPr>
                <w:lang w:bidi="ar-KW"/>
              </w:rPr>
            </w:pPr>
            <w:r>
              <w:rPr>
                <w:lang w:bidi="ar-KW"/>
              </w:rPr>
              <w:t>EiJobStatusObjec</w:t>
            </w:r>
          </w:p>
        </w:tc>
      </w:tr>
    </w:tbl>
    <w:p w14:paraId="093F421E" w14:textId="77777777" w:rsidR="00B055DF" w:rsidRDefault="00B055DF" w:rsidP="00B055DF"/>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B055DF" w14:paraId="39A807B2" w14:textId="77777777" w:rsidTr="00EA7322">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vAlign w:val="center"/>
          </w:tcPr>
          <w:p w14:paraId="5AD83A76" w14:textId="77777777" w:rsidR="00B055DF" w:rsidRDefault="00B055DF" w:rsidP="00D51F9D">
            <w:pPr>
              <w:pStyle w:val="TAH"/>
              <w:keepNext w:val="0"/>
              <w:rPr>
                <w:lang w:bidi="ar-KW"/>
              </w:rPr>
            </w:pPr>
            <w:r>
              <w:rPr>
                <w:lang w:bidi="ar-KW"/>
              </w:rPr>
              <w:t>Use Case Stage</w:t>
            </w:r>
          </w:p>
        </w:tc>
        <w:tc>
          <w:tcPr>
            <w:tcW w:w="7938" w:type="dxa"/>
            <w:tcBorders>
              <w:top w:val="single" w:sz="4" w:space="0" w:color="auto"/>
              <w:left w:val="single" w:sz="4" w:space="0" w:color="auto"/>
              <w:bottom w:val="single" w:sz="4" w:space="0" w:color="auto"/>
              <w:right w:val="single" w:sz="4" w:space="0" w:color="auto"/>
            </w:tcBorders>
            <w:shd w:val="clear" w:color="auto" w:fill="D9D9D9"/>
            <w:vAlign w:val="center"/>
          </w:tcPr>
          <w:p w14:paraId="3447983C" w14:textId="77777777" w:rsidR="00B055DF" w:rsidRDefault="00B055DF" w:rsidP="00D51F9D">
            <w:pPr>
              <w:pStyle w:val="TAH"/>
              <w:keepNext w:val="0"/>
              <w:rPr>
                <w:lang w:bidi="ar-KW"/>
              </w:rPr>
            </w:pPr>
            <w:r>
              <w:rPr>
                <w:lang w:bidi="ar-KW"/>
              </w:rPr>
              <w:t>Evolution / Specification</w:t>
            </w:r>
          </w:p>
        </w:tc>
      </w:tr>
      <w:tr w:rsidR="00B055DF" w14:paraId="6320DEAD"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7E3BFF97" w14:textId="77777777" w:rsidR="00B055DF" w:rsidRDefault="00B055DF" w:rsidP="00D51F9D">
            <w:pPr>
              <w:pStyle w:val="TAL"/>
              <w:keepNext w:val="0"/>
              <w:rPr>
                <w:lang w:bidi="ar-KW"/>
              </w:rPr>
            </w:pPr>
            <w:r>
              <w:rPr>
                <w:lang w:bidi="ar-KW"/>
              </w:rPr>
              <w:t>Goal</w:t>
            </w:r>
          </w:p>
        </w:tc>
        <w:tc>
          <w:tcPr>
            <w:tcW w:w="7938" w:type="dxa"/>
            <w:tcBorders>
              <w:top w:val="single" w:sz="4" w:space="0" w:color="auto"/>
              <w:left w:val="single" w:sz="4" w:space="0" w:color="auto"/>
              <w:bottom w:val="single" w:sz="4" w:space="0" w:color="auto"/>
              <w:right w:val="single" w:sz="4" w:space="0" w:color="auto"/>
            </w:tcBorders>
            <w:vAlign w:val="center"/>
          </w:tcPr>
          <w:p w14:paraId="5EC95271" w14:textId="77777777" w:rsidR="00B055DF" w:rsidRDefault="00B055DF" w:rsidP="00D51F9D">
            <w:pPr>
              <w:pStyle w:val="TAL"/>
              <w:keepNext w:val="0"/>
              <w:rPr>
                <w:lang w:bidi="ar-KW"/>
              </w:rPr>
            </w:pPr>
            <w:r>
              <w:rPr>
                <w:lang w:bidi="ar-KW"/>
              </w:rPr>
              <w:t xml:space="preserve">To obtain from </w:t>
            </w:r>
            <w:r>
              <w:rPr>
                <w:rFonts w:hint="eastAsia"/>
                <w:lang w:bidi="ar-KW"/>
              </w:rPr>
              <w:t>Non-RT RIC</w:t>
            </w:r>
            <w:r>
              <w:rPr>
                <w:lang w:bidi="ar-KW"/>
              </w:rPr>
              <w:t xml:space="preserve"> information concerning A1 </w:t>
            </w:r>
            <w:r>
              <w:rPr>
                <w:rFonts w:hint="eastAsia"/>
                <w:lang w:bidi="ar-KW"/>
              </w:rPr>
              <w:t>EI</w:t>
            </w:r>
            <w:r>
              <w:rPr>
                <w:lang w:bidi="ar-KW"/>
              </w:rPr>
              <w:t>, outcome depends on nature of Request:</w:t>
            </w:r>
          </w:p>
          <w:p w14:paraId="6C6CAC5D" w14:textId="77777777" w:rsidR="00B055DF" w:rsidRDefault="00B055DF" w:rsidP="00D51F9D">
            <w:pPr>
              <w:pStyle w:val="TB1"/>
              <w:keepNext w:val="0"/>
              <w:rPr>
                <w:lang w:bidi="ar-KW"/>
              </w:rPr>
            </w:pPr>
            <w:r>
              <w:t>Query EI Type Identifiers</w:t>
            </w:r>
            <w:r>
              <w:rPr>
                <w:lang w:bidi="ar-KW"/>
              </w:rPr>
              <w:t>: Non-RT RIC provides list of EiTypeId for a given EiTypes;</w:t>
            </w:r>
          </w:p>
          <w:p w14:paraId="201D5A88" w14:textId="77777777" w:rsidR="00B055DF" w:rsidRDefault="00B055DF" w:rsidP="00D51F9D">
            <w:pPr>
              <w:pStyle w:val="TB1"/>
              <w:keepNext w:val="0"/>
            </w:pPr>
            <w:r>
              <w:t>Query EI Type: Non-RT RIC provides EiTypeObject for a given EiTypeId;</w:t>
            </w:r>
          </w:p>
          <w:p w14:paraId="2126D8DE" w14:textId="77777777" w:rsidR="00B055DF" w:rsidRDefault="00B055DF" w:rsidP="00D51F9D">
            <w:pPr>
              <w:pStyle w:val="TB1"/>
              <w:keepNext w:val="0"/>
            </w:pPr>
            <w:r>
              <w:t>Query EI Job Identifiers: Non-RT RIC provides list of current EiJobId for a given EiJobs;</w:t>
            </w:r>
          </w:p>
          <w:p w14:paraId="6A5A7EBC" w14:textId="77777777" w:rsidR="00B055DF" w:rsidRDefault="00B055DF" w:rsidP="00D51F9D">
            <w:pPr>
              <w:pStyle w:val="TB1"/>
              <w:keepNext w:val="0"/>
            </w:pPr>
            <w:r>
              <w:t>Query EI Job: Non-RT RIC provides EiJobObject for a given EiJobId;</w:t>
            </w:r>
          </w:p>
          <w:p w14:paraId="2CBCD414" w14:textId="77777777" w:rsidR="00B055DF" w:rsidRDefault="00B055DF" w:rsidP="00D51F9D">
            <w:pPr>
              <w:pStyle w:val="TB1"/>
              <w:keepNext w:val="0"/>
              <w:rPr>
                <w:lang w:bidi="ar-KW"/>
              </w:rPr>
            </w:pPr>
            <w:r>
              <w:lastRenderedPageBreak/>
              <w:t>Query EI Job Status: Non-RT RIC provides EiJobStatusObject for a given EiJobId with flag Status.</w:t>
            </w:r>
          </w:p>
        </w:tc>
      </w:tr>
      <w:tr w:rsidR="00B055DF" w14:paraId="7E485D6B"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7F0B83C3" w14:textId="77777777" w:rsidR="00B055DF" w:rsidRDefault="00B055DF" w:rsidP="00D51F9D">
            <w:pPr>
              <w:pStyle w:val="TAL"/>
              <w:keepNext w:val="0"/>
              <w:rPr>
                <w:lang w:bidi="ar-KW"/>
              </w:rPr>
            </w:pPr>
            <w:r>
              <w:rPr>
                <w:lang w:bidi="ar-KW"/>
              </w:rPr>
              <w:lastRenderedPageBreak/>
              <w:t>Actors and Roles</w:t>
            </w:r>
          </w:p>
        </w:tc>
        <w:tc>
          <w:tcPr>
            <w:tcW w:w="7938" w:type="dxa"/>
            <w:tcBorders>
              <w:top w:val="single" w:sz="4" w:space="0" w:color="auto"/>
              <w:left w:val="single" w:sz="4" w:space="0" w:color="auto"/>
              <w:bottom w:val="single" w:sz="4" w:space="0" w:color="auto"/>
              <w:right w:val="single" w:sz="4" w:space="0" w:color="auto"/>
            </w:tcBorders>
            <w:vAlign w:val="center"/>
          </w:tcPr>
          <w:p w14:paraId="77CAC5C6" w14:textId="77777777" w:rsidR="00B055DF" w:rsidRDefault="00B055DF" w:rsidP="00D51F9D">
            <w:pPr>
              <w:pStyle w:val="TB1"/>
              <w:keepNext w:val="0"/>
              <w:rPr>
                <w:lang w:bidi="ar-KW"/>
              </w:rPr>
            </w:pPr>
            <w:r>
              <w:rPr>
                <w:lang w:bidi="ar-KW"/>
              </w:rPr>
              <w:t>Non-RT RIC: provides appropriate response corresponding to nature of request;</w:t>
            </w:r>
          </w:p>
          <w:p w14:paraId="39123989" w14:textId="77777777" w:rsidR="00B055DF" w:rsidRDefault="00B055DF" w:rsidP="00D51F9D">
            <w:pPr>
              <w:pStyle w:val="TB1"/>
              <w:keepNext w:val="0"/>
              <w:rPr>
                <w:lang w:bidi="ar-KW"/>
              </w:rPr>
            </w:pPr>
            <w:r>
              <w:rPr>
                <w:lang w:bidi="ar-KW"/>
              </w:rPr>
              <w:t xml:space="preserve">xApp: originator of query using HTTP GET request; </w:t>
            </w:r>
          </w:p>
          <w:p w14:paraId="0B36194F" w14:textId="77777777" w:rsidR="00B055DF" w:rsidRDefault="00B055DF" w:rsidP="00D51F9D">
            <w:pPr>
              <w:pStyle w:val="TB1"/>
              <w:keepNext w:val="0"/>
              <w:rPr>
                <w:lang w:bidi="ar-KW"/>
              </w:rPr>
            </w:pPr>
            <w:r>
              <w:rPr>
                <w:lang w:bidi="ar-KW"/>
              </w:rPr>
              <w:t>Near-RT RIC platform, with the following functionalities:</w:t>
            </w:r>
            <w:r>
              <w:rPr>
                <w:rFonts w:hint="eastAsia"/>
                <w:lang w:bidi="ar-KW"/>
              </w:rPr>
              <w:t xml:space="preserve"> </w:t>
            </w:r>
          </w:p>
          <w:p w14:paraId="3575ABB0" w14:textId="77777777" w:rsidR="00B055DF" w:rsidRDefault="00B055DF" w:rsidP="00D51F9D">
            <w:pPr>
              <w:pStyle w:val="TB2"/>
              <w:keepNext w:val="0"/>
              <w:rPr>
                <w:lang w:bidi="ar-KW"/>
              </w:rPr>
            </w:pPr>
            <w:r>
              <w:rPr>
                <w:lang w:bidi="ar-KW"/>
              </w:rPr>
              <w:t>A1 Termination.</w:t>
            </w:r>
          </w:p>
        </w:tc>
      </w:tr>
      <w:tr w:rsidR="00B055DF" w14:paraId="1F72DC10"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3934D3F3" w14:textId="77777777" w:rsidR="00B055DF" w:rsidRDefault="00B055DF" w:rsidP="00D51F9D">
            <w:pPr>
              <w:pStyle w:val="TAL"/>
              <w:keepNext w:val="0"/>
              <w:rPr>
                <w:lang w:bidi="ar-KW"/>
              </w:rPr>
            </w:pPr>
            <w:r>
              <w:rPr>
                <w:lang w:bidi="ar-KW"/>
              </w:rPr>
              <w:t>Assumptions</w:t>
            </w:r>
          </w:p>
        </w:tc>
        <w:tc>
          <w:tcPr>
            <w:tcW w:w="7938" w:type="dxa"/>
            <w:tcBorders>
              <w:top w:val="single" w:sz="4" w:space="0" w:color="auto"/>
              <w:left w:val="single" w:sz="4" w:space="0" w:color="auto"/>
              <w:bottom w:val="single" w:sz="4" w:space="0" w:color="auto"/>
              <w:right w:val="single" w:sz="4" w:space="0" w:color="auto"/>
            </w:tcBorders>
            <w:vAlign w:val="center"/>
          </w:tcPr>
          <w:p w14:paraId="3AB3D157" w14:textId="77777777" w:rsidR="00B055DF" w:rsidRDefault="00B055DF" w:rsidP="00D51F9D">
            <w:pPr>
              <w:pStyle w:val="TB1"/>
              <w:keepNext w:val="0"/>
            </w:pPr>
            <w:r>
              <w:rPr>
                <w:rFonts w:hint="eastAsia"/>
              </w:rPr>
              <w:t>For A1-EI query, Near-RT RIC platform</w:t>
            </w:r>
            <w:r>
              <w:t xml:space="preserve"> is stateless and so does not store previous Query responses from Non-RT RIC</w:t>
            </w:r>
          </w:p>
        </w:tc>
      </w:tr>
      <w:tr w:rsidR="00B055DF" w14:paraId="7990BFF6"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1471030B" w14:textId="77777777" w:rsidR="00B055DF" w:rsidRDefault="00B055DF" w:rsidP="00D51F9D">
            <w:pPr>
              <w:pStyle w:val="TAL"/>
              <w:keepNext w:val="0"/>
              <w:rPr>
                <w:lang w:bidi="ar-KW"/>
              </w:rPr>
            </w:pPr>
            <w:r>
              <w:rPr>
                <w:lang w:bidi="ar-KW"/>
              </w:rPr>
              <w:t>Pre conditions</w:t>
            </w:r>
          </w:p>
        </w:tc>
        <w:tc>
          <w:tcPr>
            <w:tcW w:w="7938" w:type="dxa"/>
            <w:tcBorders>
              <w:top w:val="single" w:sz="4" w:space="0" w:color="auto"/>
              <w:left w:val="single" w:sz="4" w:space="0" w:color="auto"/>
              <w:bottom w:val="single" w:sz="4" w:space="0" w:color="auto"/>
              <w:right w:val="single" w:sz="4" w:space="0" w:color="auto"/>
            </w:tcBorders>
            <w:vAlign w:val="center"/>
          </w:tcPr>
          <w:p w14:paraId="4E8E7D6F" w14:textId="77777777" w:rsidR="00B055DF" w:rsidRDefault="00B055DF" w:rsidP="00D51F9D">
            <w:pPr>
              <w:pStyle w:val="TB1"/>
              <w:keepNext w:val="0"/>
            </w:pPr>
            <w:r>
              <w:t>Near-RT RIC is running normally.</w:t>
            </w:r>
          </w:p>
          <w:p w14:paraId="4B6EED41" w14:textId="77777777" w:rsidR="00B055DF" w:rsidRDefault="00B055DF" w:rsidP="00D51F9D">
            <w:pPr>
              <w:pStyle w:val="TB1"/>
              <w:keepNext w:val="0"/>
            </w:pPr>
            <w:r>
              <w:t>A1 interface is connected and activated.</w:t>
            </w:r>
          </w:p>
        </w:tc>
      </w:tr>
      <w:tr w:rsidR="00B055DF" w14:paraId="4A2F07B5"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4121290B" w14:textId="77777777" w:rsidR="00B055DF" w:rsidRDefault="00B055DF" w:rsidP="00D51F9D">
            <w:pPr>
              <w:pStyle w:val="TAL"/>
              <w:keepNext w:val="0"/>
              <w:rPr>
                <w:lang w:bidi="ar-KW"/>
              </w:rPr>
            </w:pPr>
            <w:r>
              <w:rPr>
                <w:lang w:bidi="ar-KW"/>
              </w:rPr>
              <w:t>Begins when</w:t>
            </w:r>
          </w:p>
        </w:tc>
        <w:tc>
          <w:tcPr>
            <w:tcW w:w="7938" w:type="dxa"/>
            <w:tcBorders>
              <w:top w:val="single" w:sz="4" w:space="0" w:color="auto"/>
              <w:left w:val="single" w:sz="4" w:space="0" w:color="auto"/>
              <w:bottom w:val="single" w:sz="4" w:space="0" w:color="auto"/>
              <w:right w:val="single" w:sz="4" w:space="0" w:color="auto"/>
            </w:tcBorders>
            <w:vAlign w:val="center"/>
          </w:tcPr>
          <w:p w14:paraId="30305B65" w14:textId="77777777" w:rsidR="00B055DF" w:rsidRDefault="00B055DF" w:rsidP="00D51F9D">
            <w:pPr>
              <w:pStyle w:val="TAL"/>
              <w:keepNext w:val="0"/>
              <w:rPr>
                <w:lang w:bidi="ar-KW"/>
              </w:rPr>
            </w:pPr>
            <w:r>
              <w:rPr>
                <w:lang w:bidi="ar-KW"/>
              </w:rPr>
              <w:t>xApp determines need to trigger A1 EI query towards the Non-RT RIC.</w:t>
            </w:r>
          </w:p>
        </w:tc>
      </w:tr>
      <w:tr w:rsidR="00B055DF" w14:paraId="42FEBAEA"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094798AD" w14:textId="77777777" w:rsidR="00B055DF" w:rsidRDefault="00B055DF" w:rsidP="00D51F9D">
            <w:pPr>
              <w:pStyle w:val="TAL"/>
              <w:keepNext w:val="0"/>
              <w:rPr>
                <w:lang w:bidi="ar-KW"/>
              </w:rPr>
            </w:pPr>
            <w:r>
              <w:rPr>
                <w:lang w:bidi="ar-KW"/>
              </w:rPr>
              <w:t>Step 1 (M)</w:t>
            </w:r>
          </w:p>
        </w:tc>
        <w:tc>
          <w:tcPr>
            <w:tcW w:w="7938" w:type="dxa"/>
            <w:tcBorders>
              <w:top w:val="single" w:sz="4" w:space="0" w:color="auto"/>
              <w:left w:val="single" w:sz="4" w:space="0" w:color="auto"/>
              <w:bottom w:val="single" w:sz="4" w:space="0" w:color="auto"/>
              <w:right w:val="single" w:sz="4" w:space="0" w:color="auto"/>
            </w:tcBorders>
            <w:vAlign w:val="center"/>
          </w:tcPr>
          <w:p w14:paraId="1AB8EA3C" w14:textId="77777777" w:rsidR="00B055DF" w:rsidRDefault="00B055DF" w:rsidP="00D51F9D">
            <w:pPr>
              <w:pStyle w:val="TAL"/>
              <w:keepNext w:val="0"/>
              <w:rPr>
                <w:lang w:bidi="ar-KW"/>
              </w:rPr>
            </w:pPr>
            <w:r>
              <w:rPr>
                <w:lang w:bidi="ar-KW"/>
              </w:rPr>
              <w:t xml:space="preserve">xApp sends </w:t>
            </w:r>
            <w:r>
              <w:rPr>
                <w:b/>
                <w:bCs/>
                <w:lang w:bidi="ar-KW"/>
              </w:rPr>
              <w:t>A1 Related EI QUERY REQUEST (URI)</w:t>
            </w:r>
            <w:r>
              <w:rPr>
                <w:lang w:bidi="ar-KW"/>
              </w:rPr>
              <w:t xml:space="preserve"> to </w:t>
            </w:r>
            <w:r>
              <w:rPr>
                <w:rFonts w:hint="eastAsia"/>
                <w:lang w:bidi="ar-KW"/>
              </w:rPr>
              <w:t>Near-RT RIC platform</w:t>
            </w:r>
            <w:r>
              <w:rPr>
                <w:lang w:bidi="ar-KW"/>
              </w:rPr>
              <w:t xml:space="preserve">. </w:t>
            </w:r>
          </w:p>
        </w:tc>
      </w:tr>
      <w:tr w:rsidR="00B055DF" w14:paraId="7C4F60A5"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415588E9" w14:textId="77777777" w:rsidR="00B055DF" w:rsidRDefault="00B055DF"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09722DB0" w14:textId="77777777" w:rsidR="00B055DF" w:rsidRDefault="00B055DF" w:rsidP="00D51F9D">
            <w:pPr>
              <w:pStyle w:val="TAL"/>
              <w:keepNext w:val="0"/>
              <w:rPr>
                <w:lang w:bidi="ar-KW"/>
              </w:rPr>
            </w:pPr>
            <w:r>
              <w:rPr>
                <w:rFonts w:hint="eastAsia"/>
                <w:lang w:bidi="ar-KW"/>
              </w:rPr>
              <w:t>[</w:t>
            </w:r>
            <w:r>
              <w:rPr>
                <w:lang w:bidi="ar-KW"/>
              </w:rPr>
              <w:t xml:space="preserve">ALT] Step 2 is executed if </w:t>
            </w:r>
            <w:r>
              <w:rPr>
                <w:rFonts w:hint="eastAsia"/>
                <w:lang w:bidi="ar-KW"/>
              </w:rPr>
              <w:t>Near-RT RIC platform</w:t>
            </w:r>
            <w:r>
              <w:rPr>
                <w:lang w:bidi="ar-KW"/>
              </w:rPr>
              <w:t xml:space="preserve"> rejects the request:</w:t>
            </w:r>
          </w:p>
        </w:tc>
      </w:tr>
      <w:tr w:rsidR="00B055DF" w14:paraId="1E00D9B6"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0C3BA47D" w14:textId="77777777" w:rsidR="00B055DF" w:rsidRDefault="00B055DF" w:rsidP="00D51F9D">
            <w:pPr>
              <w:pStyle w:val="TAL"/>
              <w:keepNext w:val="0"/>
              <w:rPr>
                <w:lang w:bidi="ar-KW"/>
              </w:rPr>
            </w:pPr>
            <w:r>
              <w:rPr>
                <w:lang w:bidi="ar-KW"/>
              </w:rPr>
              <w:t>Step 2 (O)</w:t>
            </w:r>
          </w:p>
        </w:tc>
        <w:tc>
          <w:tcPr>
            <w:tcW w:w="7938" w:type="dxa"/>
            <w:tcBorders>
              <w:top w:val="single" w:sz="4" w:space="0" w:color="auto"/>
              <w:left w:val="single" w:sz="4" w:space="0" w:color="auto"/>
              <w:bottom w:val="single" w:sz="4" w:space="0" w:color="auto"/>
              <w:right w:val="single" w:sz="4" w:space="0" w:color="auto"/>
            </w:tcBorders>
            <w:vAlign w:val="center"/>
          </w:tcPr>
          <w:p w14:paraId="6721FD57" w14:textId="77777777" w:rsidR="00B055DF" w:rsidRDefault="00B055DF" w:rsidP="00D51F9D">
            <w:pPr>
              <w:pStyle w:val="TAL"/>
              <w:keepNext w:val="0"/>
              <w:spacing w:line="257" w:lineRule="auto"/>
              <w:ind w:left="284"/>
              <w:rPr>
                <w:lang w:bidi="ar-KW"/>
              </w:rPr>
            </w:pPr>
            <w:r>
              <w:rPr>
                <w:rFonts w:hint="eastAsia"/>
                <w:lang w:bidi="ar-KW"/>
              </w:rPr>
              <w:t>Near-RT RIC platform</w:t>
            </w:r>
            <w:r>
              <w:rPr>
                <w:lang w:bidi="ar-KW"/>
              </w:rPr>
              <w:t xml:space="preserve"> may reject request and send </w:t>
            </w:r>
            <w:r>
              <w:rPr>
                <w:b/>
                <w:bCs/>
                <w:lang w:bidi="ar-KW"/>
              </w:rPr>
              <w:t>A1 Related EI QUERY RESULT (error code)</w:t>
            </w:r>
            <w:r>
              <w:rPr>
                <w:lang w:bidi="ar-KW"/>
              </w:rPr>
              <w:t xml:space="preserve"> to xApp.</w:t>
            </w:r>
          </w:p>
        </w:tc>
      </w:tr>
      <w:tr w:rsidR="00B055DF" w14:paraId="2DA3BDB8"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21ACCC33" w14:textId="77777777" w:rsidR="00B055DF" w:rsidRDefault="00B055DF"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7D227307" w14:textId="77777777" w:rsidR="00B055DF" w:rsidRDefault="00B055DF" w:rsidP="00D51F9D">
            <w:pPr>
              <w:pStyle w:val="TAL"/>
              <w:keepNext w:val="0"/>
              <w:rPr>
                <w:lang w:bidi="ar-KW"/>
              </w:rPr>
            </w:pPr>
            <w:r>
              <w:rPr>
                <w:rFonts w:hint="eastAsia"/>
                <w:lang w:bidi="ar-KW"/>
              </w:rPr>
              <w:t>[</w:t>
            </w:r>
            <w:r>
              <w:rPr>
                <w:lang w:bidi="ar-KW"/>
              </w:rPr>
              <w:t xml:space="preserve">ELSE] Steps 3-8 are executed if </w:t>
            </w:r>
            <w:r>
              <w:rPr>
                <w:rFonts w:hint="eastAsia"/>
                <w:lang w:bidi="ar-KW"/>
              </w:rPr>
              <w:t>Near-RT RIC platform</w:t>
            </w:r>
            <w:r>
              <w:rPr>
                <w:lang w:bidi="ar-KW"/>
              </w:rPr>
              <w:t xml:space="preserve"> accepts the request:</w:t>
            </w:r>
          </w:p>
        </w:tc>
      </w:tr>
      <w:tr w:rsidR="00B055DF" w14:paraId="56DCE49B"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7DB1FE27" w14:textId="77777777" w:rsidR="00B055DF" w:rsidRDefault="00B055DF" w:rsidP="00D51F9D">
            <w:pPr>
              <w:pStyle w:val="TAL"/>
              <w:keepNext w:val="0"/>
              <w:rPr>
                <w:lang w:bidi="ar-KW"/>
              </w:rPr>
            </w:pPr>
            <w:r>
              <w:rPr>
                <w:lang w:bidi="ar-KW"/>
              </w:rPr>
              <w:t>Step 3 (M)</w:t>
            </w:r>
          </w:p>
        </w:tc>
        <w:tc>
          <w:tcPr>
            <w:tcW w:w="7938" w:type="dxa"/>
            <w:tcBorders>
              <w:top w:val="single" w:sz="4" w:space="0" w:color="auto"/>
              <w:left w:val="single" w:sz="4" w:space="0" w:color="auto"/>
              <w:bottom w:val="single" w:sz="4" w:space="0" w:color="auto"/>
              <w:right w:val="single" w:sz="4" w:space="0" w:color="auto"/>
            </w:tcBorders>
            <w:vAlign w:val="center"/>
          </w:tcPr>
          <w:p w14:paraId="307014DB" w14:textId="77777777" w:rsidR="00B055DF" w:rsidRDefault="00B055DF" w:rsidP="00D51F9D">
            <w:pPr>
              <w:pStyle w:val="TAL"/>
              <w:keepNext w:val="0"/>
              <w:spacing w:line="257" w:lineRule="auto"/>
              <w:ind w:left="284"/>
              <w:rPr>
                <w:lang w:bidi="ar-KW"/>
              </w:rPr>
            </w:pPr>
            <w:r>
              <w:rPr>
                <w:rFonts w:hint="eastAsia"/>
                <w:lang w:bidi="ar-KW"/>
              </w:rPr>
              <w:t>Near-RT RIC platform</w:t>
            </w:r>
            <w:r>
              <w:rPr>
                <w:lang w:bidi="ar-KW"/>
              </w:rPr>
              <w:t xml:space="preserve"> builds appropriate A1AP EI Query message including URI and sends to non-RT RIC.</w:t>
            </w:r>
          </w:p>
        </w:tc>
      </w:tr>
      <w:tr w:rsidR="00B055DF" w14:paraId="61AA7B78"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733B0059" w14:textId="77777777" w:rsidR="00B055DF" w:rsidRDefault="00B055DF" w:rsidP="00D51F9D">
            <w:pPr>
              <w:pStyle w:val="TAL"/>
              <w:keepNext w:val="0"/>
              <w:rPr>
                <w:lang w:bidi="ar-KW"/>
              </w:rPr>
            </w:pPr>
            <w:r>
              <w:rPr>
                <w:lang w:bidi="ar-KW"/>
              </w:rPr>
              <w:t xml:space="preserve">Step 4 </w:t>
            </w:r>
            <w:r>
              <w:rPr>
                <w:rFonts w:hint="eastAsia"/>
                <w:lang w:bidi="ar-KW"/>
              </w:rPr>
              <w:t>(M</w:t>
            </w:r>
            <w:r>
              <w:rPr>
                <w:lang w:bidi="ar-KW"/>
              </w:rPr>
              <w:t>)</w:t>
            </w:r>
          </w:p>
        </w:tc>
        <w:tc>
          <w:tcPr>
            <w:tcW w:w="7938" w:type="dxa"/>
            <w:tcBorders>
              <w:top w:val="single" w:sz="4" w:space="0" w:color="auto"/>
              <w:left w:val="single" w:sz="4" w:space="0" w:color="auto"/>
              <w:bottom w:val="single" w:sz="4" w:space="0" w:color="auto"/>
              <w:right w:val="single" w:sz="4" w:space="0" w:color="auto"/>
            </w:tcBorders>
            <w:vAlign w:val="center"/>
          </w:tcPr>
          <w:p w14:paraId="398941B4" w14:textId="77777777" w:rsidR="00B055DF" w:rsidRDefault="00B055DF" w:rsidP="00D51F9D">
            <w:pPr>
              <w:pStyle w:val="TAL"/>
              <w:keepNext w:val="0"/>
              <w:spacing w:line="257" w:lineRule="auto"/>
              <w:ind w:left="284"/>
              <w:rPr>
                <w:lang w:bidi="ar-KW"/>
              </w:rPr>
            </w:pPr>
            <w:r>
              <w:rPr>
                <w:lang w:bidi="ar-KW"/>
              </w:rPr>
              <w:t>Non-RT RIC inspects URI to determine nature of query and it is acceptable.</w:t>
            </w:r>
          </w:p>
        </w:tc>
      </w:tr>
      <w:tr w:rsidR="00B055DF" w14:paraId="1987832C"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644F85B4" w14:textId="77777777" w:rsidR="00B055DF" w:rsidRDefault="00B055DF"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59C945CC" w14:textId="77777777" w:rsidR="00B055DF" w:rsidRDefault="00B055DF" w:rsidP="00D51F9D">
            <w:pPr>
              <w:pStyle w:val="TAL"/>
              <w:keepNext w:val="0"/>
              <w:spacing w:line="257" w:lineRule="auto"/>
              <w:ind w:left="284"/>
              <w:rPr>
                <w:lang w:bidi="ar-KW"/>
              </w:rPr>
            </w:pPr>
            <w:r>
              <w:rPr>
                <w:rFonts w:hint="eastAsia"/>
                <w:lang w:bidi="ar-KW"/>
              </w:rPr>
              <w:t>[</w:t>
            </w:r>
            <w:r>
              <w:rPr>
                <w:lang w:bidi="ar-KW"/>
              </w:rPr>
              <w:t>ALT] Steps 5-6 are executed if Non-RT RIC accepts the query:</w:t>
            </w:r>
          </w:p>
        </w:tc>
      </w:tr>
      <w:tr w:rsidR="00B055DF" w14:paraId="2177852E"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7EBFDD36" w14:textId="77777777" w:rsidR="00B055DF" w:rsidRDefault="00B055DF" w:rsidP="00D51F9D">
            <w:pPr>
              <w:pStyle w:val="TAL"/>
              <w:keepNext w:val="0"/>
              <w:rPr>
                <w:lang w:bidi="ar-KW"/>
              </w:rPr>
            </w:pPr>
            <w:r>
              <w:rPr>
                <w:lang w:bidi="ar-KW"/>
              </w:rPr>
              <w:t>Step 5-6 (M)</w:t>
            </w:r>
          </w:p>
        </w:tc>
        <w:tc>
          <w:tcPr>
            <w:tcW w:w="7938" w:type="dxa"/>
            <w:tcBorders>
              <w:top w:val="single" w:sz="4" w:space="0" w:color="auto"/>
              <w:left w:val="single" w:sz="4" w:space="0" w:color="auto"/>
              <w:bottom w:val="single" w:sz="4" w:space="0" w:color="auto"/>
              <w:right w:val="single" w:sz="4" w:space="0" w:color="auto"/>
            </w:tcBorders>
            <w:vAlign w:val="center"/>
          </w:tcPr>
          <w:p w14:paraId="21966398" w14:textId="77777777" w:rsidR="00B055DF" w:rsidRDefault="00B055DF" w:rsidP="00D51F9D">
            <w:pPr>
              <w:pStyle w:val="TAL"/>
              <w:keepNext w:val="0"/>
              <w:spacing w:line="257" w:lineRule="auto"/>
              <w:ind w:left="567"/>
              <w:rPr>
                <w:lang w:bidi="ar-KW"/>
              </w:rPr>
            </w:pPr>
            <w:r>
              <w:rPr>
                <w:lang w:bidi="ar-KW"/>
              </w:rPr>
              <w:t>Non-RT RIC builds appropriate response (EI information encoded using A1TD) and sends to Near-RT RIC</w:t>
            </w:r>
            <w:r>
              <w:rPr>
                <w:rFonts w:hint="eastAsia"/>
                <w:lang w:bidi="ar-KW"/>
              </w:rPr>
              <w:t xml:space="preserve"> platform</w:t>
            </w:r>
            <w:r>
              <w:rPr>
                <w:lang w:bidi="ar-KW"/>
              </w:rPr>
              <w:t xml:space="preserve">, </w:t>
            </w:r>
            <w:r>
              <w:rPr>
                <w:rFonts w:hint="eastAsia"/>
                <w:lang w:bidi="ar-KW"/>
              </w:rPr>
              <w:t>Near-RT RIC platform</w:t>
            </w:r>
            <w:r>
              <w:rPr>
                <w:lang w:bidi="ar-KW"/>
              </w:rPr>
              <w:t xml:space="preserve"> uses </w:t>
            </w:r>
            <w:r>
              <w:rPr>
                <w:b/>
                <w:bCs/>
                <w:lang w:bidi="ar-KW"/>
              </w:rPr>
              <w:t>A1 Related EI QUERY RESULT</w:t>
            </w:r>
            <w:r>
              <w:rPr>
                <w:lang w:bidi="ar-KW"/>
              </w:rPr>
              <w:t xml:space="preserve"> to send response to xApp (with EI information encoded using A1TD).</w:t>
            </w:r>
          </w:p>
        </w:tc>
      </w:tr>
      <w:tr w:rsidR="00B055DF" w14:paraId="358CF8CC"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013CE9B7" w14:textId="77777777" w:rsidR="00B055DF" w:rsidRDefault="00B055DF"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18DEC735" w14:textId="77777777" w:rsidR="00B055DF" w:rsidRDefault="00B055DF" w:rsidP="00D51F9D">
            <w:pPr>
              <w:pStyle w:val="TAL"/>
              <w:keepNext w:val="0"/>
              <w:spacing w:line="257" w:lineRule="auto"/>
              <w:ind w:left="284"/>
              <w:rPr>
                <w:lang w:bidi="ar-KW"/>
              </w:rPr>
            </w:pPr>
            <w:r>
              <w:rPr>
                <w:rFonts w:hint="eastAsia"/>
                <w:lang w:bidi="ar-KW"/>
              </w:rPr>
              <w:t>[</w:t>
            </w:r>
            <w:r>
              <w:rPr>
                <w:lang w:bidi="ar-KW"/>
              </w:rPr>
              <w:t>ELSE] Steps 7-8 are executed if Non-RT RIC rejects the query:</w:t>
            </w:r>
          </w:p>
        </w:tc>
      </w:tr>
      <w:tr w:rsidR="00B055DF" w14:paraId="06A4D918"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7C318675" w14:textId="77777777" w:rsidR="00B055DF" w:rsidRDefault="00B055DF" w:rsidP="00D51F9D">
            <w:pPr>
              <w:pStyle w:val="TAL"/>
              <w:keepNext w:val="0"/>
              <w:rPr>
                <w:lang w:bidi="ar-KW"/>
              </w:rPr>
            </w:pPr>
            <w:r>
              <w:rPr>
                <w:lang w:bidi="ar-KW"/>
              </w:rPr>
              <w:t>Step 7-8 (M)</w:t>
            </w:r>
          </w:p>
        </w:tc>
        <w:tc>
          <w:tcPr>
            <w:tcW w:w="7938" w:type="dxa"/>
            <w:tcBorders>
              <w:top w:val="single" w:sz="4" w:space="0" w:color="auto"/>
              <w:left w:val="single" w:sz="4" w:space="0" w:color="auto"/>
              <w:bottom w:val="single" w:sz="4" w:space="0" w:color="auto"/>
              <w:right w:val="single" w:sz="4" w:space="0" w:color="auto"/>
            </w:tcBorders>
            <w:vAlign w:val="center"/>
          </w:tcPr>
          <w:p w14:paraId="13001EA8" w14:textId="77777777" w:rsidR="00B055DF" w:rsidRDefault="00B055DF" w:rsidP="00D51F9D">
            <w:pPr>
              <w:pStyle w:val="TAL"/>
              <w:keepNext w:val="0"/>
              <w:spacing w:line="257" w:lineRule="auto"/>
              <w:ind w:left="567"/>
              <w:rPr>
                <w:lang w:bidi="ar-KW"/>
              </w:rPr>
            </w:pPr>
            <w:r>
              <w:rPr>
                <w:lang w:bidi="ar-KW"/>
              </w:rPr>
              <w:t>Non-RT RIC builds appropriate response (error code) and sends to Near-RT RIC</w:t>
            </w:r>
            <w:r>
              <w:rPr>
                <w:rFonts w:hint="eastAsia"/>
                <w:lang w:bidi="ar-KW"/>
              </w:rPr>
              <w:t xml:space="preserve"> platform</w:t>
            </w:r>
            <w:r>
              <w:rPr>
                <w:lang w:bidi="ar-KW"/>
              </w:rPr>
              <w:t xml:space="preserve">, </w:t>
            </w:r>
            <w:r>
              <w:rPr>
                <w:rFonts w:hint="eastAsia"/>
                <w:lang w:bidi="ar-KW"/>
              </w:rPr>
              <w:t>Near-RT RIC platform</w:t>
            </w:r>
            <w:r>
              <w:rPr>
                <w:lang w:bidi="ar-KW"/>
              </w:rPr>
              <w:t xml:space="preserve"> used </w:t>
            </w:r>
            <w:r>
              <w:rPr>
                <w:b/>
                <w:bCs/>
                <w:lang w:bidi="ar-KW"/>
              </w:rPr>
              <w:t>A1 Related EI QUERY RESULT (error code)</w:t>
            </w:r>
            <w:r>
              <w:rPr>
                <w:lang w:bidi="ar-KW"/>
              </w:rPr>
              <w:t xml:space="preserve"> to send response to xApp.</w:t>
            </w:r>
          </w:p>
        </w:tc>
      </w:tr>
      <w:tr w:rsidR="00B055DF" w14:paraId="198E5E81"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7D291AD2" w14:textId="77777777" w:rsidR="00B055DF" w:rsidRDefault="00B055DF" w:rsidP="00D51F9D">
            <w:pPr>
              <w:pStyle w:val="TAL"/>
              <w:keepNext w:val="0"/>
              <w:rPr>
                <w:lang w:bidi="ar-KW"/>
              </w:rPr>
            </w:pPr>
            <w:r>
              <w:rPr>
                <w:lang w:bidi="ar-KW"/>
              </w:rPr>
              <w:t>Step 9 (O)</w:t>
            </w:r>
          </w:p>
        </w:tc>
        <w:tc>
          <w:tcPr>
            <w:tcW w:w="7938" w:type="dxa"/>
            <w:tcBorders>
              <w:top w:val="single" w:sz="4" w:space="0" w:color="auto"/>
              <w:left w:val="single" w:sz="4" w:space="0" w:color="auto"/>
              <w:bottom w:val="single" w:sz="4" w:space="0" w:color="auto"/>
              <w:right w:val="single" w:sz="4" w:space="0" w:color="auto"/>
            </w:tcBorders>
            <w:vAlign w:val="center"/>
          </w:tcPr>
          <w:p w14:paraId="2CF6F7D5" w14:textId="77777777" w:rsidR="00B055DF" w:rsidRDefault="00B055DF" w:rsidP="00D51F9D">
            <w:pPr>
              <w:pStyle w:val="TAL"/>
              <w:keepNext w:val="0"/>
              <w:rPr>
                <w:lang w:bidi="ar-KW"/>
              </w:rPr>
            </w:pPr>
            <w:r>
              <w:rPr>
                <w:lang w:bidi="ar-KW"/>
              </w:rPr>
              <w:t xml:space="preserve">Depending upon the nature of the previous A1AP EI query and the response from the Non-RT RIC, the xApp may initiate a subsequent A1AP EI query. </w:t>
            </w:r>
          </w:p>
        </w:tc>
      </w:tr>
    </w:tbl>
    <w:p w14:paraId="05CC3037" w14:textId="77777777" w:rsidR="00B055DF" w:rsidRDefault="00B055DF" w:rsidP="00CF02F7">
      <w:pPr>
        <w:pStyle w:val="PlantUML"/>
      </w:pPr>
      <w:r>
        <w:t>@startuml</w:t>
      </w:r>
    </w:p>
    <w:p w14:paraId="05626E0C" w14:textId="77777777" w:rsidR="00B055DF" w:rsidRDefault="00B055DF" w:rsidP="00CF02F7">
      <w:pPr>
        <w:pStyle w:val="PlantUML"/>
      </w:pPr>
      <w:r>
        <w:t>skin rose</w:t>
      </w:r>
    </w:p>
    <w:p w14:paraId="2C248173" w14:textId="77777777" w:rsidR="00B055DF" w:rsidRDefault="00B055DF" w:rsidP="00CF02F7">
      <w:pPr>
        <w:pStyle w:val="PlantUML"/>
      </w:pPr>
      <w:r>
        <w:t>skinparam ParticipantPadding 4</w:t>
      </w:r>
    </w:p>
    <w:p w14:paraId="0F86F05F" w14:textId="77777777" w:rsidR="00B055DF" w:rsidRDefault="00B055DF" w:rsidP="00CF02F7">
      <w:pPr>
        <w:pStyle w:val="PlantUML"/>
      </w:pPr>
      <w:r>
        <w:t>skinparam BoxPadding 8</w:t>
      </w:r>
    </w:p>
    <w:p w14:paraId="46C02CF3" w14:textId="77777777" w:rsidR="00B055DF" w:rsidRDefault="00B055DF" w:rsidP="00CF02F7">
      <w:pPr>
        <w:pStyle w:val="PlantUML"/>
      </w:pPr>
      <w:r>
        <w:t>skinparam defaultFontSize 12</w:t>
      </w:r>
    </w:p>
    <w:p w14:paraId="55894835" w14:textId="77777777" w:rsidR="00B055DF" w:rsidRDefault="00B055DF" w:rsidP="00CF02F7">
      <w:pPr>
        <w:pStyle w:val="PlantUML"/>
      </w:pPr>
    </w:p>
    <w:p w14:paraId="0EA4029B" w14:textId="77777777" w:rsidR="00B055DF" w:rsidRDefault="00B055DF" w:rsidP="00CF02F7">
      <w:pPr>
        <w:pStyle w:val="PlantUML"/>
      </w:pPr>
      <w:r>
        <w:t>Participant Non as “Non-RT RIC”</w:t>
      </w:r>
    </w:p>
    <w:p w14:paraId="4504B69F" w14:textId="77777777" w:rsidR="00B055DF" w:rsidRDefault="00B055DF" w:rsidP="00CF02F7">
      <w:pPr>
        <w:pStyle w:val="PlantUML"/>
      </w:pPr>
    </w:p>
    <w:p w14:paraId="60DEC215" w14:textId="77777777" w:rsidR="00B055DF" w:rsidRDefault="00B055DF" w:rsidP="00CF02F7">
      <w:pPr>
        <w:pStyle w:val="PlantUML"/>
      </w:pPr>
      <w:r>
        <w:t>Box “Near-RT RIC”</w:t>
      </w:r>
    </w:p>
    <w:p w14:paraId="5CC8950A" w14:textId="77777777" w:rsidR="00B055DF" w:rsidRDefault="00B055DF" w:rsidP="00CF02F7">
      <w:pPr>
        <w:pStyle w:val="PlantUML"/>
      </w:pPr>
      <w:r>
        <w:t xml:space="preserve">  Participant plt as “Near-RT RIC platform”</w:t>
      </w:r>
    </w:p>
    <w:p w14:paraId="160A92AD" w14:textId="77777777" w:rsidR="00B055DF" w:rsidRDefault="00B055DF" w:rsidP="00CF02F7">
      <w:pPr>
        <w:pStyle w:val="PlantUML"/>
      </w:pPr>
      <w:r>
        <w:t xml:space="preserve">  Collections xApp </w:t>
      </w:r>
    </w:p>
    <w:p w14:paraId="2EA9BBDC" w14:textId="77777777" w:rsidR="00B055DF" w:rsidRDefault="00B055DF" w:rsidP="00CF02F7">
      <w:pPr>
        <w:pStyle w:val="PlantUML"/>
      </w:pPr>
      <w:r>
        <w:t>End box</w:t>
      </w:r>
    </w:p>
    <w:p w14:paraId="4098A590" w14:textId="77777777" w:rsidR="00B055DF" w:rsidRDefault="00B055DF" w:rsidP="00CF02F7">
      <w:pPr>
        <w:pStyle w:val="PlantUML"/>
      </w:pPr>
    </w:p>
    <w:p w14:paraId="3B145975" w14:textId="77777777" w:rsidR="00B055DF" w:rsidRDefault="00B055DF" w:rsidP="00CF02F7">
      <w:pPr>
        <w:pStyle w:val="PlantUML"/>
      </w:pPr>
      <w:r>
        <w:t>autonumber</w:t>
      </w:r>
    </w:p>
    <w:p w14:paraId="16B8B6AC" w14:textId="77777777" w:rsidR="00B055DF" w:rsidRDefault="00B055DF" w:rsidP="00CF02F7">
      <w:pPr>
        <w:pStyle w:val="PlantUML"/>
      </w:pPr>
      <w:r>
        <w:t>xApp -&gt; plt: A1 EI QUERY REQUEST (URI)</w:t>
      </w:r>
    </w:p>
    <w:p w14:paraId="47449DCE" w14:textId="77777777" w:rsidR="00B055DF" w:rsidRDefault="00B055DF" w:rsidP="00CF02F7">
      <w:pPr>
        <w:pStyle w:val="PlantUML"/>
      </w:pPr>
      <w:r>
        <w:t>Alt EI query rejected by Near-RT RIC platform</w:t>
      </w:r>
    </w:p>
    <w:p w14:paraId="2E66BFF4" w14:textId="77777777" w:rsidR="00B055DF" w:rsidRDefault="00B055DF" w:rsidP="00CF02F7">
      <w:pPr>
        <w:pStyle w:val="PlantUML"/>
      </w:pPr>
      <w:r>
        <w:t xml:space="preserve">  plt -&gt; xApp: A1 EI QUERY RESULT (error)</w:t>
      </w:r>
    </w:p>
    <w:p w14:paraId="36DEBE7F" w14:textId="77777777" w:rsidR="00B055DF" w:rsidRDefault="00B055DF" w:rsidP="00CF02F7">
      <w:pPr>
        <w:pStyle w:val="PlantUML"/>
      </w:pPr>
      <w:r>
        <w:t>Else EI query accepted by Near-RT RIC platform</w:t>
      </w:r>
    </w:p>
    <w:p w14:paraId="1A3ED339" w14:textId="77777777" w:rsidR="00B055DF" w:rsidRDefault="00B055DF" w:rsidP="00CF02F7">
      <w:pPr>
        <w:pStyle w:val="PlantUML"/>
      </w:pPr>
      <w:r>
        <w:t xml:space="preserve">  plt -&gt; Non: &lt;&lt;A1AP&gt;&gt;GET (URI)</w:t>
      </w:r>
    </w:p>
    <w:p w14:paraId="7739F750" w14:textId="77777777" w:rsidR="00B055DF" w:rsidRDefault="00B055DF" w:rsidP="00CF02F7">
      <w:pPr>
        <w:pStyle w:val="PlantUML"/>
      </w:pPr>
      <w:r>
        <w:t xml:space="preserve">  Non -&gt; Non: Inspect URI to determine \nnature of query</w:t>
      </w:r>
    </w:p>
    <w:p w14:paraId="05D1AE74" w14:textId="77777777" w:rsidR="00B055DF" w:rsidRDefault="00B055DF" w:rsidP="00CF02F7">
      <w:pPr>
        <w:pStyle w:val="PlantUML"/>
      </w:pPr>
      <w:r>
        <w:t xml:space="preserve">  alt EI query accepted</w:t>
      </w:r>
    </w:p>
    <w:p w14:paraId="581E4B51" w14:textId="77777777" w:rsidR="00B055DF" w:rsidRDefault="00B055DF" w:rsidP="00CF02F7">
      <w:pPr>
        <w:pStyle w:val="PlantUML"/>
      </w:pPr>
      <w:r>
        <w:t xml:space="preserve">    Non -&gt;plt: &lt;&lt;A1AP&gt;&gt; 200 OK (EI information)</w:t>
      </w:r>
    </w:p>
    <w:p w14:paraId="1D3C3E97" w14:textId="77777777" w:rsidR="00B055DF" w:rsidRDefault="00B055DF" w:rsidP="00CF02F7">
      <w:pPr>
        <w:pStyle w:val="PlantUML"/>
      </w:pPr>
      <w:r>
        <w:t xml:space="preserve">    plt -&gt; xApp: A1 EI QUERY RESULT (EI information)</w:t>
      </w:r>
    </w:p>
    <w:p w14:paraId="2B39EA5E" w14:textId="77777777" w:rsidR="00B055DF" w:rsidRDefault="00B055DF" w:rsidP="00CF02F7">
      <w:pPr>
        <w:pStyle w:val="PlantUML"/>
      </w:pPr>
      <w:r>
        <w:t xml:space="preserve">  else EI query rejected</w:t>
      </w:r>
    </w:p>
    <w:p w14:paraId="67E0E4DF" w14:textId="77777777" w:rsidR="00B055DF" w:rsidRDefault="00B055DF" w:rsidP="00CF02F7">
      <w:pPr>
        <w:pStyle w:val="PlantUML"/>
      </w:pPr>
      <w:r>
        <w:t xml:space="preserve">    Non -&gt; plt: &lt;&lt;A1AP&gt;&gt;Error code</w:t>
      </w:r>
    </w:p>
    <w:p w14:paraId="39B93F37" w14:textId="77777777" w:rsidR="00B055DF" w:rsidRDefault="00B055DF" w:rsidP="00CF02F7">
      <w:pPr>
        <w:pStyle w:val="PlantUML"/>
      </w:pPr>
      <w:r>
        <w:t xml:space="preserve">    plt -&gt; xApp: A1 EI QUERY RESULT (error)</w:t>
      </w:r>
    </w:p>
    <w:p w14:paraId="12BAF2A8" w14:textId="77777777" w:rsidR="00B055DF" w:rsidRDefault="00B055DF" w:rsidP="00CF02F7">
      <w:pPr>
        <w:pStyle w:val="PlantUML"/>
      </w:pPr>
      <w:r>
        <w:t xml:space="preserve">  end</w:t>
      </w:r>
    </w:p>
    <w:p w14:paraId="28FBCA0F" w14:textId="77777777" w:rsidR="00B055DF" w:rsidRDefault="00B055DF" w:rsidP="00CF02F7">
      <w:pPr>
        <w:pStyle w:val="PlantUML"/>
      </w:pPr>
      <w:r>
        <w:t>end</w:t>
      </w:r>
    </w:p>
    <w:p w14:paraId="5E836FAC" w14:textId="77777777" w:rsidR="00B055DF" w:rsidRDefault="00B055DF" w:rsidP="00CF02F7">
      <w:pPr>
        <w:pStyle w:val="PlantUML"/>
      </w:pPr>
      <w:r>
        <w:t>xApp &lt;-- xApp: Determine if subsequent \nquery is required</w:t>
      </w:r>
    </w:p>
    <w:p w14:paraId="73600B99" w14:textId="77777777" w:rsidR="00B055DF" w:rsidRDefault="00B055DF" w:rsidP="00CF02F7">
      <w:pPr>
        <w:pStyle w:val="PlantUML"/>
      </w:pPr>
      <w:r>
        <w:t>@enduml</w:t>
      </w:r>
    </w:p>
    <w:p w14:paraId="46A9DEEC" w14:textId="77777777" w:rsidR="00B055DF" w:rsidRDefault="00B055DF" w:rsidP="00B055DF">
      <w:pPr>
        <w:pStyle w:val="FL"/>
      </w:pPr>
      <w:r>
        <w:rPr>
          <w:noProof/>
        </w:rPr>
        <w:lastRenderedPageBreak/>
        <w:drawing>
          <wp:inline distT="0" distB="0" distL="0" distR="0" wp14:anchorId="2B2A15A9" wp14:editId="088DC1F3">
            <wp:extent cx="5772150" cy="5419725"/>
            <wp:effectExtent l="0" t="0" r="3810" b="5715"/>
            <wp:docPr id="64" name="图片 64" descr="Generated by PlantUML"/>
            <wp:cNvGraphicFramePr/>
            <a:graphic xmlns:a="http://schemas.openxmlformats.org/drawingml/2006/main">
              <a:graphicData uri="http://schemas.openxmlformats.org/drawingml/2006/picture">
                <pic:pic xmlns:pic="http://schemas.openxmlformats.org/drawingml/2006/picture">
                  <pic:nvPicPr>
                    <pic:cNvPr id="64" name="图片 64" descr="Generated by PlantUML"/>
                    <pic:cNvPicPr/>
                  </pic:nvPicPr>
                  <pic:blipFill>
                    <a:blip r:embed="rId21">
                      <a:extLst>
                        <a:ext uri="{28A0092B-C50C-407E-A947-70E740481C1C}">
                          <a14:useLocalDpi xmlns:a14="http://schemas.microsoft.com/office/drawing/2010/main" val="0"/>
                        </a:ext>
                      </a:extLst>
                    </a:blip>
                    <a:stretch>
                      <a:fillRect/>
                    </a:stretch>
                  </pic:blipFill>
                  <pic:spPr>
                    <a:xfrm>
                      <a:off x="0" y="0"/>
                      <a:ext cx="5772150" cy="5419725"/>
                    </a:xfrm>
                    <a:prstGeom prst="rect">
                      <a:avLst/>
                    </a:prstGeom>
                  </pic:spPr>
                </pic:pic>
              </a:graphicData>
            </a:graphic>
          </wp:inline>
        </w:drawing>
      </w:r>
    </w:p>
    <w:p w14:paraId="7DD9E4C3" w14:textId="220D2577" w:rsidR="00B055DF" w:rsidRPr="009B6151" w:rsidRDefault="00B055DF" w:rsidP="00B055DF">
      <w:pPr>
        <w:pStyle w:val="TF"/>
      </w:pPr>
      <w:r w:rsidRPr="009B6151">
        <w:t>Figure 9.2.3.1-1</w:t>
      </w:r>
      <w:r>
        <w:t>:</w:t>
      </w:r>
      <w:r w:rsidRPr="009B6151">
        <w:t xml:space="preserve"> A1 EI Query procedure</w:t>
      </w:r>
    </w:p>
    <w:p w14:paraId="2C4129C6" w14:textId="77777777" w:rsidR="00B055DF" w:rsidRPr="00A66428" w:rsidRDefault="00B055DF" w:rsidP="00B055DF">
      <w:pPr>
        <w:pStyle w:val="4"/>
      </w:pPr>
      <w:r w:rsidRPr="00A66428">
        <w:t>9.2.3.2</w:t>
      </w:r>
      <w:r w:rsidRPr="00A66428">
        <w:tab/>
        <w:t>A1-EI sub</w:t>
      </w:r>
      <w:r w:rsidRPr="00A66428">
        <w:rPr>
          <w:rFonts w:hint="eastAsia"/>
        </w:rPr>
        <w:t>s</w:t>
      </w:r>
      <w:r w:rsidRPr="00A66428">
        <w:t>cription setup procedure</w:t>
      </w:r>
    </w:p>
    <w:p w14:paraId="5AEC59FC" w14:textId="77777777" w:rsidR="00B055DF" w:rsidRDefault="00B055DF" w:rsidP="00B055DF">
      <w:r>
        <w:rPr>
          <w:rFonts w:hint="eastAsia"/>
        </w:rPr>
        <w:t>The A1</w:t>
      </w:r>
      <w:r>
        <w:t>-EI subscription setup</w:t>
      </w:r>
      <w:r>
        <w:rPr>
          <w:rFonts w:hint="eastAsia"/>
        </w:rPr>
        <w:t xml:space="preserve"> procedure </w:t>
      </w:r>
      <w:r>
        <w:t>enables xApp to setup a new A1-EI</w:t>
      </w:r>
      <w:r>
        <w:rPr>
          <w:rFonts w:hint="eastAsia"/>
        </w:rPr>
        <w:t xml:space="preserve"> </w:t>
      </w:r>
      <w:r>
        <w:t>subscription toward Near-RT RIC Platform</w:t>
      </w:r>
      <w:r>
        <w:rPr>
          <w:rFonts w:hint="eastAsia"/>
        </w:rPr>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B055DF" w14:paraId="29CE0C08" w14:textId="77777777" w:rsidTr="00EA7322">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vAlign w:val="center"/>
          </w:tcPr>
          <w:p w14:paraId="3844F635" w14:textId="77777777" w:rsidR="00B055DF" w:rsidRDefault="00B055DF" w:rsidP="00B055DF">
            <w:pPr>
              <w:pStyle w:val="TAH"/>
              <w:rPr>
                <w:lang w:bidi="ar-KW"/>
              </w:rPr>
            </w:pPr>
            <w:r>
              <w:rPr>
                <w:lang w:bidi="ar-KW"/>
              </w:rPr>
              <w:lastRenderedPageBreak/>
              <w:t>Use Case Stage</w:t>
            </w:r>
          </w:p>
        </w:tc>
        <w:tc>
          <w:tcPr>
            <w:tcW w:w="7938" w:type="dxa"/>
            <w:tcBorders>
              <w:top w:val="single" w:sz="4" w:space="0" w:color="auto"/>
              <w:left w:val="single" w:sz="4" w:space="0" w:color="auto"/>
              <w:bottom w:val="single" w:sz="4" w:space="0" w:color="auto"/>
              <w:right w:val="single" w:sz="4" w:space="0" w:color="auto"/>
            </w:tcBorders>
            <w:shd w:val="clear" w:color="auto" w:fill="D9D9D9"/>
            <w:vAlign w:val="center"/>
          </w:tcPr>
          <w:p w14:paraId="48A62B0A" w14:textId="77777777" w:rsidR="00B055DF" w:rsidRDefault="00B055DF" w:rsidP="00B055DF">
            <w:pPr>
              <w:pStyle w:val="TAH"/>
              <w:rPr>
                <w:lang w:bidi="ar-KW"/>
              </w:rPr>
            </w:pPr>
            <w:r>
              <w:rPr>
                <w:lang w:bidi="ar-KW"/>
              </w:rPr>
              <w:t>Evolution / Specification</w:t>
            </w:r>
          </w:p>
        </w:tc>
      </w:tr>
      <w:tr w:rsidR="00B055DF" w14:paraId="65DA62E2"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60B049E0" w14:textId="77777777" w:rsidR="00B055DF" w:rsidRDefault="00B055DF" w:rsidP="00B055DF">
            <w:pPr>
              <w:pStyle w:val="TAL"/>
              <w:rPr>
                <w:lang w:bidi="ar-KW"/>
              </w:rPr>
            </w:pPr>
            <w:r>
              <w:rPr>
                <w:lang w:bidi="ar-KW"/>
              </w:rPr>
              <w:t>Goal</w:t>
            </w:r>
          </w:p>
        </w:tc>
        <w:tc>
          <w:tcPr>
            <w:tcW w:w="7938" w:type="dxa"/>
            <w:tcBorders>
              <w:top w:val="single" w:sz="4" w:space="0" w:color="auto"/>
              <w:left w:val="single" w:sz="4" w:space="0" w:color="auto"/>
              <w:bottom w:val="single" w:sz="4" w:space="0" w:color="auto"/>
              <w:right w:val="single" w:sz="4" w:space="0" w:color="auto"/>
            </w:tcBorders>
            <w:vAlign w:val="center"/>
          </w:tcPr>
          <w:p w14:paraId="660EEE57" w14:textId="77777777" w:rsidR="00B055DF" w:rsidRDefault="00B055DF" w:rsidP="00B055DF">
            <w:pPr>
              <w:pStyle w:val="TAL"/>
              <w:rPr>
                <w:lang w:bidi="ar-KW"/>
              </w:rPr>
            </w:pPr>
            <w:r>
              <w:rPr>
                <w:lang w:bidi="ar-KW"/>
              </w:rPr>
              <w:t>To setup a new A1-EI subscription between xApp and Near-RT RIC Platform.</w:t>
            </w:r>
          </w:p>
        </w:tc>
      </w:tr>
      <w:tr w:rsidR="00B055DF" w14:paraId="032ACE13" w14:textId="77777777" w:rsidTr="00EA7322">
        <w:trPr>
          <w:trHeight w:val="944"/>
          <w:jc w:val="center"/>
        </w:trPr>
        <w:tc>
          <w:tcPr>
            <w:tcW w:w="1696" w:type="dxa"/>
            <w:tcBorders>
              <w:top w:val="single" w:sz="4" w:space="0" w:color="auto"/>
              <w:left w:val="single" w:sz="4" w:space="0" w:color="auto"/>
              <w:bottom w:val="single" w:sz="4" w:space="0" w:color="auto"/>
              <w:right w:val="single" w:sz="4" w:space="0" w:color="auto"/>
            </w:tcBorders>
            <w:vAlign w:val="center"/>
          </w:tcPr>
          <w:p w14:paraId="06106BCB" w14:textId="77777777" w:rsidR="00B055DF" w:rsidRDefault="00B055DF" w:rsidP="00B055DF">
            <w:pPr>
              <w:pStyle w:val="TAL"/>
              <w:rPr>
                <w:lang w:bidi="ar-KW"/>
              </w:rPr>
            </w:pPr>
            <w:r>
              <w:rPr>
                <w:lang w:bidi="ar-KW"/>
              </w:rPr>
              <w:t>Actors and Roles</w:t>
            </w:r>
          </w:p>
        </w:tc>
        <w:tc>
          <w:tcPr>
            <w:tcW w:w="7938" w:type="dxa"/>
            <w:tcBorders>
              <w:top w:val="single" w:sz="4" w:space="0" w:color="auto"/>
              <w:left w:val="single" w:sz="4" w:space="0" w:color="auto"/>
              <w:bottom w:val="single" w:sz="4" w:space="0" w:color="auto"/>
              <w:right w:val="single" w:sz="4" w:space="0" w:color="auto"/>
            </w:tcBorders>
            <w:vAlign w:val="center"/>
          </w:tcPr>
          <w:p w14:paraId="3F040F9B" w14:textId="77777777" w:rsidR="00B055DF" w:rsidRDefault="00B055DF" w:rsidP="00B055DF">
            <w:pPr>
              <w:pStyle w:val="TB1"/>
              <w:rPr>
                <w:lang w:bidi="ar-KW"/>
              </w:rPr>
            </w:pPr>
            <w:r>
              <w:rPr>
                <w:rFonts w:hint="eastAsia"/>
                <w:lang w:bidi="ar-KW"/>
              </w:rPr>
              <w:t>Non-RT RIC</w:t>
            </w:r>
            <w:r>
              <w:rPr>
                <w:lang w:bidi="ar-KW"/>
              </w:rPr>
              <w:t>: A1-EI producer</w:t>
            </w:r>
            <w:r>
              <w:rPr>
                <w:rFonts w:hint="eastAsia"/>
                <w:lang w:bidi="ar-KW"/>
              </w:rPr>
              <w:t>.</w:t>
            </w:r>
          </w:p>
          <w:p w14:paraId="19D78461" w14:textId="77777777" w:rsidR="00B055DF" w:rsidRDefault="00B055DF" w:rsidP="00B055DF">
            <w:pPr>
              <w:pStyle w:val="TB1"/>
              <w:rPr>
                <w:lang w:bidi="ar-KW"/>
              </w:rPr>
            </w:pPr>
            <w:r>
              <w:rPr>
                <w:rFonts w:hint="eastAsia"/>
                <w:lang w:bidi="ar-KW"/>
              </w:rPr>
              <w:t>xA</w:t>
            </w:r>
            <w:r>
              <w:rPr>
                <w:lang w:bidi="ar-KW"/>
              </w:rPr>
              <w:t>pp</w:t>
            </w:r>
            <w:r>
              <w:rPr>
                <w:rFonts w:hint="eastAsia"/>
                <w:lang w:bidi="ar-KW"/>
              </w:rPr>
              <w:t>:</w:t>
            </w:r>
            <w:r>
              <w:rPr>
                <w:lang w:bidi="ar-KW"/>
              </w:rPr>
              <w:t xml:space="preserve"> requester of AI-EI subscription setup.</w:t>
            </w:r>
          </w:p>
          <w:p w14:paraId="7BFE3342" w14:textId="77777777" w:rsidR="00B055DF" w:rsidRDefault="00B055DF" w:rsidP="00B055DF">
            <w:pPr>
              <w:pStyle w:val="TB1"/>
              <w:rPr>
                <w:lang w:bidi="ar-KW"/>
              </w:rPr>
            </w:pPr>
            <w:r>
              <w:rPr>
                <w:lang w:bidi="ar-KW"/>
              </w:rPr>
              <w:t>Near-RT RIC Platform, with the following functionalities:</w:t>
            </w:r>
          </w:p>
          <w:p w14:paraId="620169C1" w14:textId="77777777" w:rsidR="00B055DF" w:rsidRDefault="00B055DF" w:rsidP="00B055DF">
            <w:pPr>
              <w:pStyle w:val="TB2"/>
              <w:rPr>
                <w:lang w:bidi="ar-KW"/>
              </w:rPr>
            </w:pPr>
            <w:r>
              <w:rPr>
                <w:rFonts w:hint="eastAsia"/>
                <w:lang w:bidi="ar-KW"/>
              </w:rPr>
              <w:t>A1 Termination.</w:t>
            </w:r>
          </w:p>
          <w:p w14:paraId="6B42F7D6" w14:textId="77777777" w:rsidR="00B055DF" w:rsidRDefault="00B055DF" w:rsidP="00B055DF">
            <w:pPr>
              <w:pStyle w:val="TB2"/>
              <w:rPr>
                <w:lang w:bidi="ar-KW"/>
              </w:rPr>
            </w:pPr>
            <w:r>
              <w:rPr>
                <w:lang w:bidi="ar-KW"/>
              </w:rPr>
              <w:t xml:space="preserve">xApp </w:t>
            </w:r>
            <w:r>
              <w:rPr>
                <w:rFonts w:hint="eastAsia"/>
                <w:lang w:bidi="ar-KW"/>
              </w:rPr>
              <w:t>Repository.</w:t>
            </w:r>
          </w:p>
        </w:tc>
      </w:tr>
      <w:tr w:rsidR="00B055DF" w14:paraId="4EC7A242" w14:textId="77777777" w:rsidTr="00EA7322">
        <w:trPr>
          <w:trHeight w:val="111"/>
          <w:jc w:val="center"/>
        </w:trPr>
        <w:tc>
          <w:tcPr>
            <w:tcW w:w="1696" w:type="dxa"/>
            <w:tcBorders>
              <w:top w:val="single" w:sz="4" w:space="0" w:color="auto"/>
              <w:left w:val="single" w:sz="4" w:space="0" w:color="auto"/>
              <w:bottom w:val="single" w:sz="4" w:space="0" w:color="auto"/>
              <w:right w:val="single" w:sz="4" w:space="0" w:color="auto"/>
            </w:tcBorders>
            <w:vAlign w:val="center"/>
          </w:tcPr>
          <w:p w14:paraId="1C304FCC" w14:textId="77777777" w:rsidR="00B055DF" w:rsidRDefault="00B055DF" w:rsidP="00B055DF">
            <w:pPr>
              <w:pStyle w:val="TAL"/>
              <w:rPr>
                <w:lang w:bidi="ar-KW"/>
              </w:rPr>
            </w:pPr>
            <w:r>
              <w:rPr>
                <w:lang w:bidi="ar-KW"/>
              </w:rPr>
              <w:t>Assumptions</w:t>
            </w:r>
          </w:p>
        </w:tc>
        <w:tc>
          <w:tcPr>
            <w:tcW w:w="7938" w:type="dxa"/>
            <w:tcBorders>
              <w:top w:val="single" w:sz="4" w:space="0" w:color="auto"/>
              <w:left w:val="single" w:sz="4" w:space="0" w:color="auto"/>
              <w:bottom w:val="single" w:sz="4" w:space="0" w:color="auto"/>
              <w:right w:val="single" w:sz="4" w:space="0" w:color="auto"/>
            </w:tcBorders>
            <w:vAlign w:val="center"/>
          </w:tcPr>
          <w:p w14:paraId="047214FD" w14:textId="77777777" w:rsidR="00B055DF" w:rsidRDefault="00B055DF" w:rsidP="00B055DF">
            <w:pPr>
              <w:pStyle w:val="TB1"/>
              <w:rPr>
                <w:lang w:bidi="ar-KW"/>
              </w:rPr>
            </w:pPr>
            <w:r>
              <w:rPr>
                <w:lang w:bidi="ar-KW"/>
              </w:rPr>
              <w:t xml:space="preserve">Created EiJobObjects in </w:t>
            </w:r>
            <w:r>
              <w:rPr>
                <w:rFonts w:hint="eastAsia"/>
                <w:lang w:bidi="ar-KW"/>
              </w:rPr>
              <w:t>Near-RT RIC</w:t>
            </w:r>
            <w:r>
              <w:rPr>
                <w:lang w:bidi="ar-KW"/>
              </w:rPr>
              <w:t xml:space="preserve"> </w:t>
            </w:r>
            <w:r>
              <w:rPr>
                <w:rFonts w:hint="eastAsia"/>
                <w:lang w:bidi="ar-KW"/>
              </w:rPr>
              <w:t>is readable</w:t>
            </w:r>
            <w:r>
              <w:rPr>
                <w:lang w:bidi="ar-KW"/>
              </w:rPr>
              <w:t xml:space="preserve"> </w:t>
            </w:r>
            <w:r>
              <w:rPr>
                <w:rFonts w:hint="eastAsia"/>
                <w:lang w:bidi="ar-KW"/>
              </w:rPr>
              <w:t>by Near-RT RIC platform.</w:t>
            </w:r>
          </w:p>
          <w:p w14:paraId="279BEA28" w14:textId="77777777" w:rsidR="00B055DF" w:rsidRDefault="00B055DF" w:rsidP="00B055DF">
            <w:pPr>
              <w:pStyle w:val="TB1"/>
              <w:rPr>
                <w:lang w:bidi="ar-KW"/>
              </w:rPr>
            </w:pPr>
            <w:r>
              <w:rPr>
                <w:lang w:bidi="ar-KW"/>
              </w:rPr>
              <w:t>Non-RT RIC’s supported A1-EIs</w:t>
            </w:r>
            <w:r>
              <w:rPr>
                <w:rFonts w:hint="eastAsia"/>
                <w:lang w:bidi="ar-KW"/>
              </w:rPr>
              <w:t xml:space="preserve"> record</w:t>
            </w:r>
            <w:r>
              <w:rPr>
                <w:lang w:bidi="ar-KW"/>
              </w:rPr>
              <w:t xml:space="preserve"> </w:t>
            </w:r>
            <w:r>
              <w:rPr>
                <w:rFonts w:hint="eastAsia"/>
                <w:lang w:bidi="ar-KW"/>
              </w:rPr>
              <w:t>in</w:t>
            </w:r>
            <w:r>
              <w:rPr>
                <w:lang w:bidi="ar-KW"/>
              </w:rPr>
              <w:t xml:space="preserve"> </w:t>
            </w:r>
            <w:r>
              <w:rPr>
                <w:rFonts w:hint="eastAsia"/>
                <w:lang w:bidi="ar-KW"/>
              </w:rPr>
              <w:t>Near-RT</w:t>
            </w:r>
            <w:r>
              <w:rPr>
                <w:lang w:bidi="ar-KW"/>
              </w:rPr>
              <w:t xml:space="preserve"> </w:t>
            </w:r>
            <w:r>
              <w:rPr>
                <w:rFonts w:hint="eastAsia"/>
                <w:lang w:bidi="ar-KW"/>
              </w:rPr>
              <w:t>RIC</w:t>
            </w:r>
            <w:r>
              <w:rPr>
                <w:lang w:bidi="ar-KW"/>
              </w:rPr>
              <w:t xml:space="preserve"> </w:t>
            </w:r>
            <w:r>
              <w:rPr>
                <w:rFonts w:hint="eastAsia"/>
                <w:lang w:bidi="ar-KW"/>
              </w:rPr>
              <w:t>is</w:t>
            </w:r>
            <w:r>
              <w:rPr>
                <w:lang w:bidi="ar-KW"/>
              </w:rPr>
              <w:t xml:space="preserve"> </w:t>
            </w:r>
            <w:r>
              <w:rPr>
                <w:rFonts w:hint="eastAsia"/>
                <w:lang w:bidi="ar-KW"/>
              </w:rPr>
              <w:t>readable</w:t>
            </w:r>
            <w:r>
              <w:rPr>
                <w:lang w:bidi="ar-KW"/>
              </w:rPr>
              <w:t xml:space="preserve"> </w:t>
            </w:r>
            <w:r>
              <w:rPr>
                <w:rFonts w:hint="eastAsia"/>
                <w:lang w:bidi="ar-KW"/>
              </w:rPr>
              <w:t>by</w:t>
            </w:r>
            <w:r>
              <w:rPr>
                <w:lang w:bidi="ar-KW"/>
              </w:rPr>
              <w:t xml:space="preserve"> </w:t>
            </w:r>
            <w:r>
              <w:rPr>
                <w:rFonts w:hint="eastAsia"/>
                <w:lang w:bidi="ar-KW"/>
              </w:rPr>
              <w:t>Near-RT RIC platform.</w:t>
            </w:r>
          </w:p>
          <w:p w14:paraId="2372B582" w14:textId="77777777" w:rsidR="00B055DF" w:rsidRDefault="00B055DF" w:rsidP="00B055DF">
            <w:pPr>
              <w:pStyle w:val="TB1"/>
              <w:rPr>
                <w:lang w:bidi="ar-KW"/>
              </w:rPr>
            </w:pPr>
            <w:r>
              <w:rPr>
                <w:rFonts w:hint="eastAsia"/>
                <w:lang w:bidi="ar-KW"/>
              </w:rPr>
              <w:t>x</w:t>
            </w:r>
            <w:r>
              <w:rPr>
                <w:lang w:bidi="ar-KW"/>
              </w:rPr>
              <w:t xml:space="preserve">App subscribe </w:t>
            </w:r>
            <w:r>
              <w:rPr>
                <w:rFonts w:hint="eastAsia"/>
                <w:lang w:bidi="ar-KW"/>
              </w:rPr>
              <w:t>multiple</w:t>
            </w:r>
            <w:r>
              <w:rPr>
                <w:lang w:bidi="ar-KW"/>
              </w:rPr>
              <w:t xml:space="preserve"> A1-EIs in integrated manner, i.e., subscribed A1-EIs indicated by </w:t>
            </w:r>
            <w:r>
              <w:rPr>
                <w:b/>
              </w:rPr>
              <w:t>A1 related API: A1-EI SUBSCRIPTION SETUP REQUEST</w:t>
            </w:r>
            <w:r>
              <w:t xml:space="preserve"> message are dependent on each other, and only full success of all A1-EI subscriptions is viewed as message process success.</w:t>
            </w:r>
          </w:p>
          <w:p w14:paraId="02A9FFD1" w14:textId="77777777" w:rsidR="00B055DF" w:rsidRDefault="00B055DF" w:rsidP="00B055DF">
            <w:pPr>
              <w:pStyle w:val="TB1"/>
              <w:rPr>
                <w:lang w:bidi="ar-KW"/>
              </w:rPr>
            </w:pPr>
            <w:r>
              <w:rPr>
                <w:lang w:bidi="ar-KW"/>
              </w:rPr>
              <w:t xml:space="preserve">xApp's access permission to A1-EI is </w:t>
            </w:r>
            <w:r>
              <w:rPr>
                <w:rFonts w:hint="eastAsia"/>
                <w:lang w:bidi="ar-KW"/>
              </w:rPr>
              <w:t>handled</w:t>
            </w:r>
            <w:r>
              <w:rPr>
                <w:lang w:bidi="ar-KW"/>
              </w:rPr>
              <w:t xml:space="preserve"> </w:t>
            </w:r>
            <w:r>
              <w:rPr>
                <w:rFonts w:hint="eastAsia"/>
                <w:lang w:bidi="ar-KW"/>
              </w:rPr>
              <w:t>by</w:t>
            </w:r>
            <w:r>
              <w:rPr>
                <w:lang w:bidi="ar-KW"/>
              </w:rPr>
              <w:t xml:space="preserve"> </w:t>
            </w:r>
            <w:r>
              <w:rPr>
                <w:rFonts w:hint="eastAsia"/>
                <w:lang w:bidi="ar-KW"/>
              </w:rPr>
              <w:t>Near-RT RIC platform.</w:t>
            </w:r>
          </w:p>
        </w:tc>
      </w:tr>
      <w:tr w:rsidR="00B055DF" w14:paraId="4D623C0A" w14:textId="77777777" w:rsidTr="00EA7322">
        <w:trPr>
          <w:trHeight w:val="333"/>
          <w:jc w:val="center"/>
        </w:trPr>
        <w:tc>
          <w:tcPr>
            <w:tcW w:w="1696" w:type="dxa"/>
            <w:tcBorders>
              <w:top w:val="single" w:sz="4" w:space="0" w:color="auto"/>
              <w:left w:val="single" w:sz="4" w:space="0" w:color="auto"/>
              <w:bottom w:val="single" w:sz="4" w:space="0" w:color="auto"/>
              <w:right w:val="single" w:sz="4" w:space="0" w:color="auto"/>
            </w:tcBorders>
            <w:vAlign w:val="center"/>
          </w:tcPr>
          <w:p w14:paraId="5BA893B2" w14:textId="77777777" w:rsidR="00B055DF" w:rsidRPr="00B055DF" w:rsidRDefault="00B055DF" w:rsidP="00B055DF">
            <w:pPr>
              <w:pStyle w:val="TAL"/>
              <w:rPr>
                <w:lang w:bidi="ar-KW"/>
              </w:rPr>
            </w:pPr>
            <w:r>
              <w:rPr>
                <w:lang w:bidi="ar-KW"/>
              </w:rPr>
              <w:t>Pre</w:t>
            </w:r>
            <w:r>
              <w:rPr>
                <w:rFonts w:hint="eastAsia"/>
                <w:lang w:bidi="ar-KW"/>
              </w:rPr>
              <w:t>-</w:t>
            </w:r>
            <w:r>
              <w:rPr>
                <w:lang w:bidi="ar-KW"/>
              </w:rPr>
              <w:t>conditions</w:t>
            </w:r>
          </w:p>
        </w:tc>
        <w:tc>
          <w:tcPr>
            <w:tcW w:w="7938" w:type="dxa"/>
            <w:tcBorders>
              <w:top w:val="single" w:sz="4" w:space="0" w:color="auto"/>
              <w:left w:val="single" w:sz="4" w:space="0" w:color="auto"/>
              <w:bottom w:val="single" w:sz="4" w:space="0" w:color="auto"/>
              <w:right w:val="single" w:sz="4" w:space="0" w:color="auto"/>
            </w:tcBorders>
            <w:vAlign w:val="center"/>
          </w:tcPr>
          <w:p w14:paraId="6D36FCB6" w14:textId="77777777" w:rsidR="00B055DF" w:rsidRDefault="00B055DF" w:rsidP="00B055DF">
            <w:pPr>
              <w:pStyle w:val="TB1"/>
              <w:rPr>
                <w:lang w:bidi="ar-KW"/>
              </w:rPr>
            </w:pPr>
            <w:r>
              <w:rPr>
                <w:rFonts w:hint="eastAsia"/>
                <w:lang w:bidi="ar-KW"/>
              </w:rPr>
              <w:t>Near-RT RIC</w:t>
            </w:r>
            <w:r>
              <w:rPr>
                <w:lang w:bidi="ar-KW"/>
              </w:rPr>
              <w:t xml:space="preserve"> Platform</w:t>
            </w:r>
            <w:r>
              <w:rPr>
                <w:rFonts w:hint="eastAsia"/>
                <w:lang w:bidi="ar-KW"/>
              </w:rPr>
              <w:t xml:space="preserve"> is </w:t>
            </w:r>
            <w:r>
              <w:rPr>
                <w:lang w:bidi="ar-KW"/>
              </w:rPr>
              <w:t>running</w:t>
            </w:r>
            <w:r>
              <w:rPr>
                <w:rFonts w:hint="eastAsia"/>
                <w:lang w:bidi="ar-KW"/>
              </w:rPr>
              <w:t xml:space="preserve"> normal.</w:t>
            </w:r>
          </w:p>
          <w:p w14:paraId="7189C547" w14:textId="77777777" w:rsidR="00B055DF" w:rsidRDefault="00B055DF" w:rsidP="00B055DF">
            <w:pPr>
              <w:pStyle w:val="TB1"/>
              <w:rPr>
                <w:lang w:bidi="ar-KW"/>
              </w:rPr>
            </w:pPr>
            <w:r>
              <w:rPr>
                <w:lang w:bidi="ar-KW"/>
              </w:rPr>
              <w:t xml:space="preserve">Near-RT RIC is connected to Non-RT RIC via </w:t>
            </w:r>
            <w:r>
              <w:rPr>
                <w:rFonts w:hint="eastAsia"/>
                <w:lang w:bidi="ar-KW"/>
              </w:rPr>
              <w:t>A1 interface.</w:t>
            </w:r>
          </w:p>
        </w:tc>
      </w:tr>
      <w:tr w:rsidR="00B055DF" w14:paraId="58F85988" w14:textId="77777777" w:rsidTr="00EA7322">
        <w:trPr>
          <w:trHeight w:val="176"/>
          <w:jc w:val="center"/>
        </w:trPr>
        <w:tc>
          <w:tcPr>
            <w:tcW w:w="1696" w:type="dxa"/>
            <w:tcBorders>
              <w:top w:val="single" w:sz="4" w:space="0" w:color="auto"/>
              <w:left w:val="single" w:sz="4" w:space="0" w:color="auto"/>
              <w:bottom w:val="single" w:sz="4" w:space="0" w:color="auto"/>
              <w:right w:val="single" w:sz="4" w:space="0" w:color="auto"/>
            </w:tcBorders>
            <w:vAlign w:val="center"/>
          </w:tcPr>
          <w:p w14:paraId="4CA6203A" w14:textId="77777777" w:rsidR="00B055DF" w:rsidRDefault="00B055DF" w:rsidP="00B055DF">
            <w:pPr>
              <w:pStyle w:val="TAL"/>
              <w:rPr>
                <w:lang w:bidi="ar-KW"/>
              </w:rPr>
            </w:pPr>
            <w:r>
              <w:rPr>
                <w:lang w:bidi="ar-KW"/>
              </w:rPr>
              <w:t>Begins when</w:t>
            </w:r>
          </w:p>
        </w:tc>
        <w:tc>
          <w:tcPr>
            <w:tcW w:w="7938" w:type="dxa"/>
            <w:tcBorders>
              <w:top w:val="single" w:sz="4" w:space="0" w:color="auto"/>
              <w:left w:val="single" w:sz="4" w:space="0" w:color="auto"/>
              <w:bottom w:val="single" w:sz="4" w:space="0" w:color="auto"/>
              <w:right w:val="single" w:sz="4" w:space="0" w:color="auto"/>
            </w:tcBorders>
            <w:vAlign w:val="center"/>
          </w:tcPr>
          <w:p w14:paraId="1C2F2DAF" w14:textId="77777777" w:rsidR="00B055DF" w:rsidRPr="00B055DF" w:rsidRDefault="00B055DF" w:rsidP="00B055DF">
            <w:pPr>
              <w:pStyle w:val="TAL"/>
              <w:rPr>
                <w:lang w:bidi="ar-KW"/>
              </w:rPr>
            </w:pPr>
            <w:r>
              <w:rPr>
                <w:lang w:bidi="ar-KW"/>
              </w:rPr>
              <w:t>xApp</w:t>
            </w:r>
            <w:r>
              <w:rPr>
                <w:rFonts w:hint="eastAsia"/>
                <w:lang w:bidi="ar-KW"/>
              </w:rPr>
              <w:t xml:space="preserve"> determines to </w:t>
            </w:r>
            <w:r>
              <w:rPr>
                <w:lang w:bidi="ar-KW"/>
              </w:rPr>
              <w:t xml:space="preserve">request subscription of </w:t>
            </w:r>
            <w:r>
              <w:rPr>
                <w:rFonts w:hint="eastAsia"/>
                <w:lang w:bidi="ar-KW"/>
              </w:rPr>
              <w:t>A1</w:t>
            </w:r>
            <w:r>
              <w:rPr>
                <w:lang w:bidi="ar-KW"/>
              </w:rPr>
              <w:t>-EI(s)</w:t>
            </w:r>
            <w:r>
              <w:rPr>
                <w:rFonts w:hint="eastAsia"/>
                <w:lang w:bidi="ar-KW"/>
              </w:rPr>
              <w:t>.</w:t>
            </w:r>
          </w:p>
        </w:tc>
      </w:tr>
      <w:tr w:rsidR="00B055DF" w14:paraId="3BF93693"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A8F90C5" w14:textId="77777777" w:rsidR="00B055DF" w:rsidRDefault="00B055DF" w:rsidP="00B055DF">
            <w:pPr>
              <w:pStyle w:val="TAL"/>
              <w:rPr>
                <w:lang w:bidi="ar-KW"/>
              </w:rPr>
            </w:pPr>
            <w:r>
              <w:rPr>
                <w:lang w:bidi="ar-KW"/>
              </w:rPr>
              <w:t>Step 1 (M)</w:t>
            </w:r>
          </w:p>
        </w:tc>
        <w:tc>
          <w:tcPr>
            <w:tcW w:w="7938" w:type="dxa"/>
            <w:tcBorders>
              <w:top w:val="single" w:sz="4" w:space="0" w:color="auto"/>
              <w:left w:val="single" w:sz="4" w:space="0" w:color="auto"/>
              <w:bottom w:val="single" w:sz="4" w:space="0" w:color="auto"/>
              <w:right w:val="single" w:sz="4" w:space="0" w:color="auto"/>
            </w:tcBorders>
            <w:vAlign w:val="center"/>
          </w:tcPr>
          <w:p w14:paraId="00B1B1A8" w14:textId="77777777" w:rsidR="00B055DF" w:rsidRDefault="00B055DF" w:rsidP="00B055DF">
            <w:pPr>
              <w:pStyle w:val="TAL"/>
              <w:rPr>
                <w:lang w:bidi="ar-KW"/>
              </w:rPr>
            </w:pPr>
            <w:r w:rsidRPr="003266B6">
              <w:t>xApp</w:t>
            </w:r>
            <w:r>
              <w:t xml:space="preserve"> requests Near-RT RIC Platform to set up an A1-EI subscription </w:t>
            </w:r>
            <w:r>
              <w:rPr>
                <w:lang w:bidi="ar-KW"/>
              </w:rPr>
              <w:t xml:space="preserve">by sending </w:t>
            </w:r>
            <w:r>
              <w:rPr>
                <w:b/>
              </w:rPr>
              <w:t>A1 related API: A1-EI SUBSCRIPTION SETUP REQUEST</w:t>
            </w:r>
            <w:r>
              <w:t xml:space="preserve"> message, with A1-EI subscription setup details included.</w:t>
            </w:r>
          </w:p>
        </w:tc>
      </w:tr>
      <w:tr w:rsidR="00B055DF" w14:paraId="588863E3"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2AF7640" w14:textId="77777777" w:rsidR="00B055DF" w:rsidRPr="00B055DF" w:rsidRDefault="00B055DF" w:rsidP="00B055DF">
            <w:pPr>
              <w:pStyle w:val="TAL"/>
              <w:rPr>
                <w:lang w:bidi="ar-KW"/>
              </w:rPr>
            </w:pPr>
            <w:r>
              <w:rPr>
                <w:lang w:bidi="ar-KW"/>
              </w:rPr>
              <w:t>Step 2 (M)</w:t>
            </w:r>
          </w:p>
        </w:tc>
        <w:tc>
          <w:tcPr>
            <w:tcW w:w="7938" w:type="dxa"/>
            <w:tcBorders>
              <w:top w:val="single" w:sz="4" w:space="0" w:color="auto"/>
              <w:left w:val="single" w:sz="4" w:space="0" w:color="auto"/>
              <w:bottom w:val="single" w:sz="4" w:space="0" w:color="auto"/>
              <w:right w:val="single" w:sz="4" w:space="0" w:color="auto"/>
            </w:tcBorders>
            <w:vAlign w:val="center"/>
          </w:tcPr>
          <w:p w14:paraId="00585A2F" w14:textId="7B9D26C7" w:rsidR="00B055DF" w:rsidRDefault="00B055DF" w:rsidP="00B055DF">
            <w:pPr>
              <w:pStyle w:val="TAL"/>
              <w:rPr>
                <w:lang w:bidi="ar-KW"/>
              </w:rPr>
            </w:pPr>
            <w:r>
              <w:rPr>
                <w:rFonts w:hint="eastAsia"/>
                <w:lang w:bidi="ar-KW"/>
              </w:rPr>
              <w:t>Near-RT RIC platform</w:t>
            </w:r>
            <w:r>
              <w:rPr>
                <w:rFonts w:hint="eastAsia"/>
              </w:rPr>
              <w:t xml:space="preserve"> </w:t>
            </w:r>
            <w:r>
              <w:t xml:space="preserve">checks </w:t>
            </w:r>
            <w:r>
              <w:rPr>
                <w:rFonts w:hint="eastAsia"/>
              </w:rPr>
              <w:t xml:space="preserve">whether the </w:t>
            </w:r>
            <w:r>
              <w:t>originating xApp is allowed to</w:t>
            </w:r>
            <w:r>
              <w:rPr>
                <w:rFonts w:hint="eastAsia"/>
              </w:rPr>
              <w:t xml:space="preserve"> </w:t>
            </w:r>
            <w:r>
              <w:t xml:space="preserve">access all the </w:t>
            </w:r>
            <w:r>
              <w:rPr>
                <w:rFonts w:hint="eastAsia"/>
              </w:rPr>
              <w:t>requested</w:t>
            </w:r>
            <w:r>
              <w:t xml:space="preserve"> A1-EI(s).</w:t>
            </w:r>
          </w:p>
        </w:tc>
      </w:tr>
      <w:tr w:rsidR="00B055DF" w14:paraId="5DC38B4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36CD8C2" w14:textId="77777777" w:rsidR="00B055DF" w:rsidRDefault="00B055DF" w:rsidP="00B055DF">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01C42B73" w14:textId="77777777" w:rsidR="00B055DF" w:rsidRDefault="00B055DF" w:rsidP="00B055DF">
            <w:pPr>
              <w:pStyle w:val="TAL"/>
            </w:pPr>
            <w:r>
              <w:t xml:space="preserve">[ALT] </w:t>
            </w:r>
            <w:r>
              <w:rPr>
                <w:rFonts w:hint="eastAsia"/>
              </w:rPr>
              <w:t>S</w:t>
            </w:r>
            <w:r>
              <w:t>tep 3 is executed if</w:t>
            </w:r>
            <w:r>
              <w:rPr>
                <w:rFonts w:hint="eastAsia"/>
              </w:rPr>
              <w:t xml:space="preserve"> the </w:t>
            </w:r>
            <w:r>
              <w:t>originating xApp is not allowed to</w:t>
            </w:r>
            <w:r>
              <w:rPr>
                <w:rFonts w:hint="eastAsia"/>
              </w:rPr>
              <w:t xml:space="preserve"> </w:t>
            </w:r>
            <w:r>
              <w:t xml:space="preserve">access some of the </w:t>
            </w:r>
            <w:r>
              <w:rPr>
                <w:rFonts w:hint="eastAsia"/>
              </w:rPr>
              <w:t>requested</w:t>
            </w:r>
            <w:r>
              <w:t xml:space="preserve"> A1-EIs.</w:t>
            </w:r>
          </w:p>
        </w:tc>
      </w:tr>
      <w:tr w:rsidR="00B055DF" w14:paraId="3D3ABB0E"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1C22A76" w14:textId="77777777" w:rsidR="00B055DF" w:rsidRDefault="00B055DF" w:rsidP="00B055DF">
            <w:pPr>
              <w:pStyle w:val="TAL"/>
              <w:rPr>
                <w:lang w:bidi="ar-KW"/>
              </w:rPr>
            </w:pPr>
            <w:r>
              <w:rPr>
                <w:lang w:bidi="ar-KW"/>
              </w:rPr>
              <w:t>Step 3 (M)</w:t>
            </w:r>
          </w:p>
        </w:tc>
        <w:tc>
          <w:tcPr>
            <w:tcW w:w="7938" w:type="dxa"/>
            <w:tcBorders>
              <w:top w:val="single" w:sz="4" w:space="0" w:color="auto"/>
              <w:left w:val="single" w:sz="4" w:space="0" w:color="auto"/>
              <w:bottom w:val="single" w:sz="4" w:space="0" w:color="auto"/>
              <w:right w:val="single" w:sz="4" w:space="0" w:color="auto"/>
            </w:tcBorders>
            <w:vAlign w:val="center"/>
          </w:tcPr>
          <w:p w14:paraId="00E3C64A" w14:textId="77777777" w:rsidR="00B055DF" w:rsidRDefault="00B055DF" w:rsidP="00B055DF">
            <w:pPr>
              <w:pStyle w:val="TAL"/>
              <w:spacing w:line="257" w:lineRule="auto"/>
              <w:ind w:left="284"/>
            </w:pPr>
            <w:r>
              <w:t>A</w:t>
            </w:r>
            <w:r>
              <w:rPr>
                <w:rFonts w:hint="eastAsia"/>
              </w:rPr>
              <w:t xml:space="preserve"> </w:t>
            </w:r>
            <w:r>
              <w:t>failure is responded to</w:t>
            </w:r>
            <w:r>
              <w:rPr>
                <w:rFonts w:hint="eastAsia"/>
              </w:rPr>
              <w:t xml:space="preserve"> </w:t>
            </w:r>
            <w:r>
              <w:t xml:space="preserve">the originating xApp via </w:t>
            </w:r>
            <w:r>
              <w:rPr>
                <w:b/>
              </w:rPr>
              <w:t>A1 related API: A1-EI SUBSCRIPTION SETUP RESULT</w:t>
            </w:r>
            <w:r>
              <w:t xml:space="preserve"> message, possibly including appropriate reason</w:t>
            </w:r>
            <w:r>
              <w:rPr>
                <w:rFonts w:hint="eastAsia"/>
              </w:rPr>
              <w:t>.</w:t>
            </w:r>
          </w:p>
        </w:tc>
      </w:tr>
      <w:tr w:rsidR="00B055DF" w14:paraId="24A1C8E9"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126EE71" w14:textId="77777777" w:rsidR="00B055DF" w:rsidRDefault="00B055DF" w:rsidP="00B055DF">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1D9628A3" w14:textId="56E58E96" w:rsidR="00B055DF" w:rsidRDefault="00B055DF" w:rsidP="00B055DF">
            <w:pPr>
              <w:pStyle w:val="TAL"/>
              <w:rPr>
                <w:lang w:bidi="ar-KW"/>
              </w:rPr>
            </w:pPr>
            <w:r>
              <w:rPr>
                <w:lang w:bidi="ar-KW"/>
              </w:rPr>
              <w:t xml:space="preserve">[ELSE] </w:t>
            </w:r>
            <w:r>
              <w:rPr>
                <w:rFonts w:hint="eastAsia"/>
                <w:lang w:bidi="ar-KW"/>
              </w:rPr>
              <w:t>S</w:t>
            </w:r>
            <w:r>
              <w:rPr>
                <w:lang w:bidi="ar-KW"/>
              </w:rPr>
              <w:t>tep</w:t>
            </w:r>
            <w:r w:rsidR="004305FA">
              <w:rPr>
                <w:lang w:bidi="ar-KW"/>
              </w:rPr>
              <w:t>s</w:t>
            </w:r>
            <w:r>
              <w:rPr>
                <w:lang w:bidi="ar-KW"/>
              </w:rPr>
              <w:t xml:space="preserve"> 4</w:t>
            </w:r>
            <w:r w:rsidR="004305FA">
              <w:rPr>
                <w:lang w:bidi="ar-KW"/>
              </w:rPr>
              <w:t>-12</w:t>
            </w:r>
            <w:r>
              <w:rPr>
                <w:lang w:bidi="ar-KW"/>
              </w:rPr>
              <w:t xml:space="preserve"> </w:t>
            </w:r>
            <w:r w:rsidR="004305FA">
              <w:rPr>
                <w:lang w:bidi="ar-KW"/>
              </w:rPr>
              <w:t>are</w:t>
            </w:r>
            <w:r>
              <w:rPr>
                <w:lang w:bidi="ar-KW"/>
              </w:rPr>
              <w:t xml:space="preserve"> executed if</w:t>
            </w:r>
            <w:r>
              <w:rPr>
                <w:rFonts w:hint="eastAsia"/>
                <w:lang w:bidi="ar-KW"/>
              </w:rPr>
              <w:t xml:space="preserve"> the </w:t>
            </w:r>
            <w:r>
              <w:rPr>
                <w:lang w:bidi="ar-KW"/>
              </w:rPr>
              <w:t>originating xApp is allowed to</w:t>
            </w:r>
            <w:r>
              <w:rPr>
                <w:rFonts w:hint="eastAsia"/>
                <w:lang w:bidi="ar-KW"/>
              </w:rPr>
              <w:t xml:space="preserve"> </w:t>
            </w:r>
            <w:r>
              <w:rPr>
                <w:lang w:bidi="ar-KW"/>
              </w:rPr>
              <w:t xml:space="preserve">access all the </w:t>
            </w:r>
            <w:r>
              <w:rPr>
                <w:rFonts w:hint="eastAsia"/>
                <w:lang w:bidi="ar-KW"/>
              </w:rPr>
              <w:t>requested</w:t>
            </w:r>
            <w:r>
              <w:rPr>
                <w:lang w:bidi="ar-KW"/>
              </w:rPr>
              <w:t xml:space="preserve"> A1-EIs.</w:t>
            </w:r>
          </w:p>
        </w:tc>
      </w:tr>
      <w:tr w:rsidR="00B055DF" w14:paraId="39318653"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DA5685C" w14:textId="77777777" w:rsidR="00B055DF" w:rsidRDefault="00B055DF" w:rsidP="00B055DF">
            <w:pPr>
              <w:pStyle w:val="TAL"/>
              <w:rPr>
                <w:lang w:bidi="ar-KW"/>
              </w:rPr>
            </w:pPr>
            <w:r>
              <w:rPr>
                <w:lang w:bidi="ar-KW"/>
              </w:rPr>
              <w:t xml:space="preserve">Step </w:t>
            </w:r>
            <w:r>
              <w:rPr>
                <w:rFonts w:hint="eastAsia"/>
                <w:lang w:bidi="ar-KW"/>
              </w:rPr>
              <w:t>4</w:t>
            </w:r>
            <w:r>
              <w:rPr>
                <w:lang w:bidi="ar-KW"/>
              </w:rPr>
              <w:t xml:space="preserve"> (M)</w:t>
            </w:r>
          </w:p>
        </w:tc>
        <w:tc>
          <w:tcPr>
            <w:tcW w:w="7938" w:type="dxa"/>
            <w:tcBorders>
              <w:top w:val="single" w:sz="4" w:space="0" w:color="auto"/>
              <w:left w:val="single" w:sz="4" w:space="0" w:color="auto"/>
              <w:bottom w:val="single" w:sz="4" w:space="0" w:color="auto"/>
              <w:right w:val="single" w:sz="4" w:space="0" w:color="auto"/>
            </w:tcBorders>
            <w:vAlign w:val="center"/>
          </w:tcPr>
          <w:p w14:paraId="7DA189D4" w14:textId="77777777" w:rsidR="00B055DF" w:rsidRDefault="00B055DF" w:rsidP="00B055DF">
            <w:pPr>
              <w:pStyle w:val="TAL"/>
              <w:spacing w:line="257" w:lineRule="auto"/>
              <w:ind w:left="284"/>
            </w:pPr>
            <w:r>
              <w:rPr>
                <w:rFonts w:hint="eastAsia"/>
              </w:rPr>
              <w:t>Near-RT RIC platform</w:t>
            </w:r>
            <w:r>
              <w:t xml:space="preserve"> checks whether all the requested A1-EIs is supported in Non-RT RIC</w:t>
            </w:r>
            <w:r>
              <w:rPr>
                <w:rFonts w:hint="eastAsia"/>
              </w:rPr>
              <w:t>.</w:t>
            </w:r>
          </w:p>
        </w:tc>
      </w:tr>
      <w:tr w:rsidR="00B055DF" w14:paraId="770ECE0A"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BFADED1" w14:textId="77777777" w:rsidR="00B055DF" w:rsidRDefault="00B055DF" w:rsidP="00B055DF">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2242C867" w14:textId="77777777" w:rsidR="00B055DF" w:rsidRDefault="00B055DF" w:rsidP="00B055DF">
            <w:pPr>
              <w:pStyle w:val="TAL"/>
              <w:spacing w:line="257" w:lineRule="auto"/>
              <w:ind w:left="284"/>
            </w:pPr>
            <w:r>
              <w:t xml:space="preserve">[ALT] </w:t>
            </w:r>
            <w:r>
              <w:rPr>
                <w:rFonts w:hint="eastAsia"/>
              </w:rPr>
              <w:t>S</w:t>
            </w:r>
            <w:r>
              <w:t>tep 5 is executed if some of the requested A1-EI(s) is NOT supported in Non-RT RIC.</w:t>
            </w:r>
          </w:p>
        </w:tc>
      </w:tr>
      <w:tr w:rsidR="00B055DF" w14:paraId="393E4297"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E033F6F" w14:textId="77777777" w:rsidR="00B055DF" w:rsidRDefault="00B055DF" w:rsidP="00B055DF">
            <w:pPr>
              <w:pStyle w:val="TAL"/>
              <w:rPr>
                <w:lang w:bidi="ar-KW"/>
              </w:rPr>
            </w:pPr>
            <w:r>
              <w:rPr>
                <w:lang w:bidi="ar-KW"/>
              </w:rPr>
              <w:t xml:space="preserve">Step </w:t>
            </w:r>
            <w:r>
              <w:rPr>
                <w:rFonts w:hint="eastAsia"/>
                <w:lang w:bidi="ar-KW"/>
              </w:rPr>
              <w:t>5</w:t>
            </w:r>
            <w:r>
              <w:rPr>
                <w:lang w:bidi="ar-KW"/>
              </w:rPr>
              <w:t xml:space="preserve"> (M)</w:t>
            </w:r>
          </w:p>
        </w:tc>
        <w:tc>
          <w:tcPr>
            <w:tcW w:w="7938" w:type="dxa"/>
            <w:tcBorders>
              <w:top w:val="single" w:sz="4" w:space="0" w:color="auto"/>
              <w:left w:val="single" w:sz="4" w:space="0" w:color="auto"/>
              <w:bottom w:val="single" w:sz="4" w:space="0" w:color="auto"/>
              <w:right w:val="single" w:sz="4" w:space="0" w:color="auto"/>
            </w:tcBorders>
            <w:vAlign w:val="center"/>
          </w:tcPr>
          <w:p w14:paraId="2DA54B15" w14:textId="77777777" w:rsidR="00B055DF" w:rsidRDefault="00B055DF" w:rsidP="00B055DF">
            <w:pPr>
              <w:pStyle w:val="TAL"/>
              <w:spacing w:line="257" w:lineRule="auto"/>
              <w:ind w:left="567"/>
            </w:pPr>
            <w:r>
              <w:t>A</w:t>
            </w:r>
            <w:r>
              <w:rPr>
                <w:rFonts w:hint="eastAsia"/>
              </w:rPr>
              <w:t xml:space="preserve"> </w:t>
            </w:r>
            <w:r>
              <w:t>failure is responded to</w:t>
            </w:r>
            <w:r>
              <w:rPr>
                <w:rFonts w:hint="eastAsia"/>
              </w:rPr>
              <w:t xml:space="preserve"> </w:t>
            </w:r>
            <w:r>
              <w:t xml:space="preserve">the originating xApp via </w:t>
            </w:r>
            <w:r>
              <w:rPr>
                <w:b/>
              </w:rPr>
              <w:t>A1 related API: A1-EI SUBSCRIPTION SETUP RESULT</w:t>
            </w:r>
            <w:r>
              <w:t xml:space="preserve"> message, possibly including appropriate reason</w:t>
            </w:r>
            <w:r>
              <w:rPr>
                <w:rFonts w:hint="eastAsia"/>
              </w:rPr>
              <w:t>.</w:t>
            </w:r>
          </w:p>
        </w:tc>
      </w:tr>
      <w:tr w:rsidR="00B055DF" w14:paraId="677F6F18"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48D6C28" w14:textId="77777777" w:rsidR="00B055DF" w:rsidRDefault="00B055DF" w:rsidP="00B055DF">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607AF114" w14:textId="3F9BF8B8" w:rsidR="00B055DF" w:rsidRDefault="00B055DF" w:rsidP="00B055DF">
            <w:pPr>
              <w:pStyle w:val="TAL"/>
              <w:spacing w:line="257" w:lineRule="auto"/>
              <w:ind w:left="284"/>
            </w:pPr>
            <w:r>
              <w:t>[ELSE] Step</w:t>
            </w:r>
            <w:r w:rsidR="004305FA">
              <w:t>s</w:t>
            </w:r>
            <w:r>
              <w:t xml:space="preserve"> 6</w:t>
            </w:r>
            <w:r w:rsidR="004305FA">
              <w:t>-12</w:t>
            </w:r>
            <w:r>
              <w:t xml:space="preserve"> </w:t>
            </w:r>
            <w:r w:rsidR="004305FA">
              <w:t>are</w:t>
            </w:r>
            <w:r>
              <w:t xml:space="preserve"> executed if all requested A1-EI(s) is supported in Non-RT RIC.</w:t>
            </w:r>
          </w:p>
        </w:tc>
      </w:tr>
      <w:tr w:rsidR="00B055DF" w14:paraId="5B75EA75"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ED5DBF7" w14:textId="77777777" w:rsidR="00B055DF" w:rsidRDefault="00B055DF" w:rsidP="00B055DF">
            <w:pPr>
              <w:pStyle w:val="TAL"/>
              <w:rPr>
                <w:lang w:bidi="ar-KW"/>
              </w:rPr>
            </w:pPr>
            <w:r>
              <w:rPr>
                <w:lang w:bidi="ar-KW"/>
              </w:rPr>
              <w:t>Step</w:t>
            </w:r>
            <w:r>
              <w:rPr>
                <w:rFonts w:hint="eastAsia"/>
                <w:lang w:bidi="ar-KW"/>
              </w:rPr>
              <w:t xml:space="preserve"> 6</w:t>
            </w:r>
            <w:r>
              <w:rPr>
                <w:lang w:bidi="ar-KW"/>
              </w:rPr>
              <w:t xml:space="preserve"> (M)</w:t>
            </w:r>
          </w:p>
        </w:tc>
        <w:tc>
          <w:tcPr>
            <w:tcW w:w="7938" w:type="dxa"/>
            <w:tcBorders>
              <w:top w:val="single" w:sz="4" w:space="0" w:color="auto"/>
              <w:left w:val="single" w:sz="4" w:space="0" w:color="auto"/>
              <w:bottom w:val="single" w:sz="4" w:space="0" w:color="auto"/>
              <w:right w:val="single" w:sz="4" w:space="0" w:color="auto"/>
            </w:tcBorders>
            <w:vAlign w:val="center"/>
          </w:tcPr>
          <w:p w14:paraId="0D6449F5" w14:textId="77777777" w:rsidR="00B055DF" w:rsidRDefault="00B055DF" w:rsidP="00B055DF">
            <w:pPr>
              <w:pStyle w:val="TAL"/>
              <w:spacing w:line="257" w:lineRule="auto"/>
              <w:ind w:left="567"/>
            </w:pPr>
            <w:r>
              <w:rPr>
                <w:rFonts w:hint="eastAsia"/>
              </w:rPr>
              <w:t>Near-RT RIC platform</w:t>
            </w:r>
            <w:r>
              <w:t xml:space="preserve"> checks whether created EiJobObject(s) satisfies the originating xApp’s request</w:t>
            </w:r>
            <w:r>
              <w:rPr>
                <w:rFonts w:hint="eastAsia"/>
              </w:rPr>
              <w:t>.</w:t>
            </w:r>
          </w:p>
        </w:tc>
      </w:tr>
      <w:tr w:rsidR="00B055DF" w14:paraId="0BFB036C"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5B07C05" w14:textId="77777777" w:rsidR="00B055DF" w:rsidRDefault="00B055DF" w:rsidP="00B055DF">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6E92ACC5" w14:textId="77777777" w:rsidR="00B055DF" w:rsidRDefault="00B055DF" w:rsidP="00B055DF">
            <w:pPr>
              <w:pStyle w:val="TAL"/>
              <w:spacing w:line="257" w:lineRule="auto"/>
              <w:ind w:left="567"/>
            </w:pPr>
            <w:r>
              <w:t xml:space="preserve">[ALT] </w:t>
            </w:r>
            <w:r>
              <w:rPr>
                <w:rFonts w:hint="eastAsia"/>
              </w:rPr>
              <w:t>S</w:t>
            </w:r>
            <w:r>
              <w:t>tep 7 is executed if created EiJobObject(s) satisfies the originating xApp’s request.</w:t>
            </w:r>
          </w:p>
        </w:tc>
      </w:tr>
      <w:tr w:rsidR="00B055DF" w14:paraId="13AA7AC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7BEF178" w14:textId="77777777" w:rsidR="00B055DF" w:rsidRDefault="00B055DF" w:rsidP="00B055DF">
            <w:pPr>
              <w:pStyle w:val="TAL"/>
              <w:rPr>
                <w:lang w:bidi="ar-KW"/>
              </w:rPr>
            </w:pPr>
            <w:r>
              <w:rPr>
                <w:lang w:bidi="ar-KW"/>
              </w:rPr>
              <w:t>Step</w:t>
            </w:r>
            <w:r>
              <w:rPr>
                <w:rFonts w:hint="eastAsia"/>
                <w:lang w:bidi="ar-KW"/>
              </w:rPr>
              <w:t xml:space="preserve"> 7</w:t>
            </w:r>
            <w:r>
              <w:rPr>
                <w:lang w:bidi="ar-KW"/>
              </w:rPr>
              <w:t xml:space="preserve"> (M)</w:t>
            </w:r>
          </w:p>
        </w:tc>
        <w:tc>
          <w:tcPr>
            <w:tcW w:w="7938" w:type="dxa"/>
            <w:tcBorders>
              <w:top w:val="single" w:sz="4" w:space="0" w:color="auto"/>
              <w:left w:val="single" w:sz="4" w:space="0" w:color="auto"/>
              <w:bottom w:val="single" w:sz="4" w:space="0" w:color="auto"/>
              <w:right w:val="single" w:sz="4" w:space="0" w:color="auto"/>
            </w:tcBorders>
            <w:vAlign w:val="center"/>
          </w:tcPr>
          <w:p w14:paraId="33425B04" w14:textId="77777777" w:rsidR="00B055DF" w:rsidRDefault="00B055DF" w:rsidP="00B055DF">
            <w:pPr>
              <w:pStyle w:val="TAL"/>
              <w:spacing w:line="257" w:lineRule="auto"/>
              <w:ind w:left="851"/>
            </w:pPr>
            <w:r>
              <w:rPr>
                <w:rFonts w:hint="eastAsia"/>
                <w:lang w:bidi="ar-KW"/>
              </w:rPr>
              <w:t>Near-RT RIC platform</w:t>
            </w:r>
            <w:r>
              <w:t xml:space="preserve"> associates the identified created </w:t>
            </w:r>
            <w:r>
              <w:rPr>
                <w:lang w:bidi="ar-KW"/>
              </w:rPr>
              <w:t>EiJobObject</w:t>
            </w:r>
            <w:r>
              <w:t xml:space="preserve"> with the originating xApp, and responds success to</w:t>
            </w:r>
            <w:r>
              <w:rPr>
                <w:rFonts w:hint="eastAsia"/>
              </w:rPr>
              <w:t xml:space="preserve"> </w:t>
            </w:r>
            <w:r>
              <w:t xml:space="preserve">the originating xApp via </w:t>
            </w:r>
            <w:r>
              <w:rPr>
                <w:b/>
              </w:rPr>
              <w:t>A1 related API: A1-EI SUBSCRIPTION SETUP RESULT</w:t>
            </w:r>
            <w:r>
              <w:t xml:space="preserve"> message.</w:t>
            </w:r>
          </w:p>
        </w:tc>
      </w:tr>
      <w:tr w:rsidR="00B055DF" w14:paraId="0C4E0ACB"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E35D5DB" w14:textId="77777777" w:rsidR="00B055DF" w:rsidRDefault="00B055DF" w:rsidP="00B055DF">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4259DBB2" w14:textId="167AB59F" w:rsidR="00B055DF" w:rsidRDefault="00B055DF" w:rsidP="006503D6">
            <w:pPr>
              <w:pStyle w:val="TAL"/>
              <w:spacing w:line="257" w:lineRule="auto"/>
              <w:ind w:left="567"/>
            </w:pPr>
            <w:r>
              <w:t xml:space="preserve">[ELSE] </w:t>
            </w:r>
            <w:r w:rsidR="004305FA">
              <w:t xml:space="preserve">Steps 8-12 </w:t>
            </w:r>
            <w:r w:rsidR="00B537A5">
              <w:t>are</w:t>
            </w:r>
            <w:r>
              <w:t xml:space="preserve"> executed if created </w:t>
            </w:r>
            <w:r>
              <w:rPr>
                <w:lang w:bidi="ar-KW"/>
              </w:rPr>
              <w:t>EiJobObject(s) does not</w:t>
            </w:r>
            <w:r>
              <w:t xml:space="preserve"> satisfy the originating xApp’s request.</w:t>
            </w:r>
          </w:p>
        </w:tc>
      </w:tr>
      <w:tr w:rsidR="00B055DF" w14:paraId="0232A22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900BA08" w14:textId="77777777" w:rsidR="00B055DF" w:rsidRDefault="00B055DF" w:rsidP="00B055DF">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1BED85CC" w14:textId="7C965E30" w:rsidR="00B055DF" w:rsidRDefault="00B537A5" w:rsidP="006503D6">
            <w:pPr>
              <w:pStyle w:val="TAL"/>
              <w:spacing w:line="257" w:lineRule="auto"/>
              <w:ind w:left="851"/>
            </w:pPr>
            <w:r>
              <w:t>[LOOP] Steps 8-10 are l</w:t>
            </w:r>
            <w:r w:rsidR="00B055DF">
              <w:t>oop</w:t>
            </w:r>
            <w:r>
              <w:t>ed</w:t>
            </w:r>
            <w:r w:rsidR="00B055DF">
              <w:t xml:space="preserve"> for each subscribed A1-EI that does not have EiJobObject association</w:t>
            </w:r>
          </w:p>
        </w:tc>
      </w:tr>
      <w:tr w:rsidR="00B055DF" w14:paraId="0859B2C3"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B82763F" w14:textId="77777777" w:rsidR="00B055DF" w:rsidRDefault="00B055DF" w:rsidP="00B055DF">
            <w:pPr>
              <w:pStyle w:val="TAL"/>
              <w:rPr>
                <w:lang w:bidi="ar-KW"/>
              </w:rPr>
            </w:pPr>
            <w:r>
              <w:rPr>
                <w:lang w:bidi="ar-KW"/>
              </w:rPr>
              <w:t>Step</w:t>
            </w:r>
            <w:r>
              <w:rPr>
                <w:rFonts w:hint="eastAsia"/>
                <w:lang w:bidi="ar-KW"/>
              </w:rPr>
              <w:t xml:space="preserve"> 8</w:t>
            </w:r>
            <w:r>
              <w:rPr>
                <w:lang w:bidi="ar-KW"/>
              </w:rPr>
              <w:t xml:space="preserve"> (M)</w:t>
            </w:r>
          </w:p>
        </w:tc>
        <w:tc>
          <w:tcPr>
            <w:tcW w:w="7938" w:type="dxa"/>
            <w:tcBorders>
              <w:top w:val="single" w:sz="4" w:space="0" w:color="auto"/>
              <w:left w:val="single" w:sz="4" w:space="0" w:color="auto"/>
              <w:bottom w:val="single" w:sz="4" w:space="0" w:color="auto"/>
              <w:right w:val="single" w:sz="4" w:space="0" w:color="auto"/>
            </w:tcBorders>
            <w:vAlign w:val="center"/>
          </w:tcPr>
          <w:p w14:paraId="06FF39D1" w14:textId="77777777" w:rsidR="00B055DF" w:rsidRDefault="00B055DF" w:rsidP="006503D6">
            <w:pPr>
              <w:pStyle w:val="TAL"/>
              <w:spacing w:line="257" w:lineRule="auto"/>
              <w:ind w:left="1134"/>
            </w:pPr>
            <w:r>
              <w:rPr>
                <w:rFonts w:hint="eastAsia"/>
                <w:lang w:bidi="ar-KW"/>
              </w:rPr>
              <w:t>Near-RT RIC platform</w:t>
            </w:r>
            <w:r>
              <w:t xml:space="preserve"> makes A1 interface EiJobObject either create or update decision.</w:t>
            </w:r>
          </w:p>
        </w:tc>
      </w:tr>
      <w:tr w:rsidR="00B055DF" w14:paraId="400B630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742BA047" w14:textId="77777777" w:rsidR="00B055DF" w:rsidRDefault="00B055DF" w:rsidP="00B055DF">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48B0C1E6" w14:textId="77777777" w:rsidR="00B055DF" w:rsidRDefault="00B055DF" w:rsidP="006503D6">
            <w:pPr>
              <w:pStyle w:val="TAL"/>
              <w:spacing w:line="257" w:lineRule="auto"/>
              <w:ind w:left="1134"/>
            </w:pPr>
            <w:r>
              <w:rPr>
                <w:lang w:bidi="ar-KW"/>
              </w:rPr>
              <w:t xml:space="preserve">[ALT] </w:t>
            </w:r>
            <w:r>
              <w:rPr>
                <w:rFonts w:hint="eastAsia"/>
                <w:lang w:bidi="ar-KW"/>
              </w:rPr>
              <w:t>S</w:t>
            </w:r>
            <w:r>
              <w:rPr>
                <w:lang w:bidi="ar-KW"/>
              </w:rPr>
              <w:t>tep 9 is executed if A1 interface EiJobObject create decision is made.</w:t>
            </w:r>
          </w:p>
        </w:tc>
      </w:tr>
      <w:tr w:rsidR="00B055DF" w14:paraId="4894ACC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FE1FE06" w14:textId="77777777" w:rsidR="00B055DF" w:rsidRDefault="00B055DF" w:rsidP="00B055DF">
            <w:pPr>
              <w:pStyle w:val="TAL"/>
              <w:rPr>
                <w:lang w:bidi="ar-KW"/>
              </w:rPr>
            </w:pPr>
            <w:r>
              <w:rPr>
                <w:lang w:bidi="ar-KW"/>
              </w:rPr>
              <w:t>Step</w:t>
            </w:r>
            <w:r>
              <w:rPr>
                <w:rFonts w:hint="eastAsia"/>
                <w:lang w:bidi="ar-KW"/>
              </w:rPr>
              <w:t xml:space="preserve"> </w:t>
            </w:r>
            <w:r>
              <w:rPr>
                <w:lang w:bidi="ar-KW"/>
              </w:rPr>
              <w:t>9 (M)</w:t>
            </w:r>
          </w:p>
        </w:tc>
        <w:tc>
          <w:tcPr>
            <w:tcW w:w="7938" w:type="dxa"/>
            <w:tcBorders>
              <w:top w:val="single" w:sz="4" w:space="0" w:color="auto"/>
              <w:left w:val="single" w:sz="4" w:space="0" w:color="auto"/>
              <w:bottom w:val="single" w:sz="4" w:space="0" w:color="auto"/>
              <w:right w:val="single" w:sz="4" w:space="0" w:color="auto"/>
            </w:tcBorders>
            <w:vAlign w:val="center"/>
          </w:tcPr>
          <w:p w14:paraId="6BDAEBCB" w14:textId="77777777" w:rsidR="00B055DF" w:rsidRDefault="00B055DF" w:rsidP="006503D6">
            <w:pPr>
              <w:pStyle w:val="TAL"/>
              <w:spacing w:line="257" w:lineRule="auto"/>
              <w:ind w:left="1418"/>
            </w:pPr>
            <w:r>
              <w:rPr>
                <w:rFonts w:hint="eastAsia"/>
                <w:lang w:bidi="ar-KW"/>
              </w:rPr>
              <w:t>Near-RT RIC platform</w:t>
            </w:r>
            <w:r>
              <w:rPr>
                <w:lang w:bidi="ar-KW"/>
              </w:rPr>
              <w:t xml:space="preserve"> initiates create EI job procedure towards Non-RT RIC and receives response from Non-RT RIC.</w:t>
            </w:r>
          </w:p>
        </w:tc>
      </w:tr>
      <w:tr w:rsidR="00B055DF" w14:paraId="78C9C8A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AB43212" w14:textId="77777777" w:rsidR="00B055DF" w:rsidRDefault="00B055DF" w:rsidP="00B055DF">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3DF19ABB" w14:textId="77777777" w:rsidR="00B055DF" w:rsidRDefault="00B055DF" w:rsidP="006503D6">
            <w:pPr>
              <w:pStyle w:val="TAL"/>
              <w:spacing w:line="257" w:lineRule="auto"/>
              <w:ind w:left="1134"/>
            </w:pPr>
            <w:r>
              <w:rPr>
                <w:lang w:bidi="ar-KW"/>
              </w:rPr>
              <w:t xml:space="preserve">[ELSE] </w:t>
            </w:r>
            <w:r>
              <w:rPr>
                <w:rFonts w:hint="eastAsia"/>
                <w:lang w:bidi="ar-KW"/>
              </w:rPr>
              <w:t>S</w:t>
            </w:r>
            <w:r>
              <w:rPr>
                <w:lang w:bidi="ar-KW"/>
              </w:rPr>
              <w:t>tep 10 is executed if A1 interface EiJobObject update decision is made.</w:t>
            </w:r>
          </w:p>
        </w:tc>
      </w:tr>
      <w:tr w:rsidR="00B055DF" w14:paraId="79D4CBC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7022BA60" w14:textId="77777777" w:rsidR="00B055DF" w:rsidRDefault="00B055DF" w:rsidP="00B055DF">
            <w:pPr>
              <w:pStyle w:val="TAL"/>
              <w:rPr>
                <w:lang w:bidi="ar-KW"/>
              </w:rPr>
            </w:pPr>
            <w:r>
              <w:rPr>
                <w:lang w:bidi="ar-KW"/>
              </w:rPr>
              <w:t>Step 10 (M)</w:t>
            </w:r>
          </w:p>
        </w:tc>
        <w:tc>
          <w:tcPr>
            <w:tcW w:w="7938" w:type="dxa"/>
            <w:tcBorders>
              <w:top w:val="single" w:sz="4" w:space="0" w:color="auto"/>
              <w:left w:val="single" w:sz="4" w:space="0" w:color="auto"/>
              <w:bottom w:val="single" w:sz="4" w:space="0" w:color="auto"/>
              <w:right w:val="single" w:sz="4" w:space="0" w:color="auto"/>
            </w:tcBorders>
            <w:vAlign w:val="center"/>
          </w:tcPr>
          <w:p w14:paraId="7F54F8AC" w14:textId="77777777" w:rsidR="00B055DF" w:rsidRDefault="00B055DF" w:rsidP="006503D6">
            <w:pPr>
              <w:pStyle w:val="TAL"/>
              <w:spacing w:line="257" w:lineRule="auto"/>
              <w:ind w:left="1418"/>
            </w:pPr>
            <w:r>
              <w:rPr>
                <w:rFonts w:hint="eastAsia"/>
                <w:lang w:bidi="ar-KW"/>
              </w:rPr>
              <w:t>Near-RT RIC platform</w:t>
            </w:r>
            <w:r>
              <w:rPr>
                <w:lang w:bidi="ar-KW"/>
              </w:rPr>
              <w:t xml:space="preserve"> initiates update EI job procedure towards Non-RT RIC and receives response from Non-RT RIC.</w:t>
            </w:r>
          </w:p>
        </w:tc>
      </w:tr>
      <w:tr w:rsidR="00B055DF" w14:paraId="21E7CABB"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5F8855D" w14:textId="77777777" w:rsidR="00B055DF" w:rsidRDefault="00B055DF" w:rsidP="00B055DF">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3A211322" w14:textId="77777777" w:rsidR="00B055DF" w:rsidRDefault="00B055DF" w:rsidP="006503D6">
            <w:pPr>
              <w:pStyle w:val="TAL"/>
              <w:spacing w:line="257" w:lineRule="auto"/>
              <w:ind w:left="851"/>
            </w:pPr>
            <w:r>
              <w:t xml:space="preserve">[ALT] </w:t>
            </w:r>
            <w:r>
              <w:rPr>
                <w:rFonts w:hint="eastAsia"/>
              </w:rPr>
              <w:t>S</w:t>
            </w:r>
            <w:r>
              <w:t>tep 11 is executed if A1 interface EiJobObject create/update process shots full success.</w:t>
            </w:r>
          </w:p>
        </w:tc>
      </w:tr>
      <w:tr w:rsidR="00B055DF" w14:paraId="743D4A6C"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459376E" w14:textId="77777777" w:rsidR="00B055DF" w:rsidRDefault="00B055DF" w:rsidP="00B055DF">
            <w:pPr>
              <w:pStyle w:val="TAL"/>
              <w:rPr>
                <w:lang w:bidi="ar-KW"/>
              </w:rPr>
            </w:pPr>
            <w:r>
              <w:rPr>
                <w:lang w:bidi="ar-KW"/>
              </w:rPr>
              <w:t>Step</w:t>
            </w:r>
            <w:r>
              <w:rPr>
                <w:rFonts w:hint="eastAsia"/>
                <w:lang w:bidi="ar-KW"/>
              </w:rPr>
              <w:t xml:space="preserve"> </w:t>
            </w:r>
            <w:r>
              <w:rPr>
                <w:lang w:bidi="ar-KW"/>
              </w:rPr>
              <w:t>11 (M)</w:t>
            </w:r>
          </w:p>
        </w:tc>
        <w:tc>
          <w:tcPr>
            <w:tcW w:w="7938" w:type="dxa"/>
            <w:tcBorders>
              <w:top w:val="single" w:sz="4" w:space="0" w:color="auto"/>
              <w:left w:val="single" w:sz="4" w:space="0" w:color="auto"/>
              <w:bottom w:val="single" w:sz="4" w:space="0" w:color="auto"/>
              <w:right w:val="single" w:sz="4" w:space="0" w:color="auto"/>
            </w:tcBorders>
            <w:vAlign w:val="center"/>
          </w:tcPr>
          <w:p w14:paraId="7DB06C72" w14:textId="77777777" w:rsidR="00B055DF" w:rsidRDefault="00B055DF" w:rsidP="006503D6">
            <w:pPr>
              <w:pStyle w:val="TAL"/>
              <w:spacing w:line="257" w:lineRule="auto"/>
              <w:ind w:left="1134"/>
            </w:pPr>
            <w:r>
              <w:rPr>
                <w:rFonts w:hint="eastAsia"/>
                <w:lang w:bidi="ar-KW"/>
              </w:rPr>
              <w:t>Near-RT RIC platform</w:t>
            </w:r>
            <w:r>
              <w:t xml:space="preserve"> responds success to</w:t>
            </w:r>
            <w:r>
              <w:rPr>
                <w:rFonts w:hint="eastAsia"/>
              </w:rPr>
              <w:t xml:space="preserve"> </w:t>
            </w:r>
            <w:r>
              <w:t xml:space="preserve">the originating xApp via </w:t>
            </w:r>
            <w:r>
              <w:rPr>
                <w:b/>
              </w:rPr>
              <w:t>A1 related API: A1-EI SUBSCRIPTION SETUP RESULT</w:t>
            </w:r>
            <w:r>
              <w:t xml:space="preserve"> message.</w:t>
            </w:r>
          </w:p>
        </w:tc>
      </w:tr>
      <w:tr w:rsidR="00B055DF" w14:paraId="62087A0E"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E5CF88F" w14:textId="77777777" w:rsidR="00B055DF" w:rsidRDefault="00B055DF" w:rsidP="00B055DF">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7FB8725E" w14:textId="77777777" w:rsidR="00B055DF" w:rsidRDefault="00B055DF" w:rsidP="006503D6">
            <w:pPr>
              <w:pStyle w:val="TAL"/>
              <w:spacing w:line="257" w:lineRule="auto"/>
              <w:ind w:left="851"/>
            </w:pPr>
            <w:r>
              <w:t xml:space="preserve">[ELSE] </w:t>
            </w:r>
            <w:r>
              <w:rPr>
                <w:rFonts w:hint="eastAsia"/>
              </w:rPr>
              <w:t>S</w:t>
            </w:r>
            <w:r>
              <w:t>tep 12 is executed if A1 interface EiJobObject create/update process shots not full success.</w:t>
            </w:r>
          </w:p>
        </w:tc>
      </w:tr>
      <w:tr w:rsidR="00B055DF" w14:paraId="4008265E"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7A3F594D" w14:textId="77777777" w:rsidR="00B055DF" w:rsidRDefault="00B055DF" w:rsidP="00B055DF">
            <w:pPr>
              <w:pStyle w:val="TAL"/>
              <w:rPr>
                <w:lang w:bidi="ar-KW"/>
              </w:rPr>
            </w:pPr>
            <w:r>
              <w:rPr>
                <w:lang w:bidi="ar-KW"/>
              </w:rPr>
              <w:lastRenderedPageBreak/>
              <w:t>Step</w:t>
            </w:r>
            <w:r>
              <w:rPr>
                <w:rFonts w:hint="eastAsia"/>
                <w:lang w:bidi="ar-KW"/>
              </w:rPr>
              <w:t xml:space="preserve"> 1</w:t>
            </w:r>
            <w:r>
              <w:rPr>
                <w:lang w:bidi="ar-KW"/>
              </w:rPr>
              <w:t>2 (M)</w:t>
            </w:r>
          </w:p>
        </w:tc>
        <w:tc>
          <w:tcPr>
            <w:tcW w:w="7938" w:type="dxa"/>
            <w:tcBorders>
              <w:top w:val="single" w:sz="4" w:space="0" w:color="auto"/>
              <w:left w:val="single" w:sz="4" w:space="0" w:color="auto"/>
              <w:bottom w:val="single" w:sz="4" w:space="0" w:color="auto"/>
              <w:right w:val="single" w:sz="4" w:space="0" w:color="auto"/>
            </w:tcBorders>
            <w:vAlign w:val="center"/>
          </w:tcPr>
          <w:p w14:paraId="6B51E697" w14:textId="77777777" w:rsidR="00B055DF" w:rsidRDefault="00B055DF" w:rsidP="006503D6">
            <w:pPr>
              <w:pStyle w:val="TAL"/>
              <w:spacing w:line="257" w:lineRule="auto"/>
              <w:ind w:left="1134"/>
            </w:pPr>
            <w:r>
              <w:rPr>
                <w:rFonts w:hint="eastAsia"/>
                <w:lang w:bidi="ar-KW"/>
              </w:rPr>
              <w:t>Near-RT RIC platform</w:t>
            </w:r>
            <w:r>
              <w:t xml:space="preserve"> responds failure to</w:t>
            </w:r>
            <w:r>
              <w:rPr>
                <w:rFonts w:hint="eastAsia"/>
              </w:rPr>
              <w:t xml:space="preserve"> </w:t>
            </w:r>
            <w:r>
              <w:t xml:space="preserve">the originating xApp via </w:t>
            </w:r>
            <w:r>
              <w:rPr>
                <w:b/>
              </w:rPr>
              <w:t>A1 related API: A1-EI SUBSCRIPTION SETUP RESULT</w:t>
            </w:r>
            <w:r>
              <w:t xml:space="preserve"> message, possibly including appropriate reason.</w:t>
            </w:r>
          </w:p>
        </w:tc>
      </w:tr>
    </w:tbl>
    <w:p w14:paraId="13B4B333" w14:textId="77777777" w:rsidR="00B055DF" w:rsidRDefault="00B055DF" w:rsidP="00B055DF"/>
    <w:p w14:paraId="164B7735" w14:textId="77777777" w:rsidR="00B055DF" w:rsidRDefault="00B055DF" w:rsidP="00CF02F7">
      <w:pPr>
        <w:pStyle w:val="PlantUML"/>
      </w:pPr>
      <w:r>
        <w:t>@startuml</w:t>
      </w:r>
    </w:p>
    <w:p w14:paraId="6828F143" w14:textId="77777777" w:rsidR="00B055DF" w:rsidRDefault="00B055DF" w:rsidP="00CF02F7">
      <w:pPr>
        <w:pStyle w:val="PlantUML"/>
      </w:pPr>
      <w:r>
        <w:t>skin rose</w:t>
      </w:r>
    </w:p>
    <w:p w14:paraId="05BC7C59" w14:textId="77777777" w:rsidR="00B055DF" w:rsidRDefault="00B055DF" w:rsidP="00CF02F7">
      <w:pPr>
        <w:pStyle w:val="PlantUML"/>
      </w:pPr>
      <w:r>
        <w:t>skinparam ParticipantPadding 4</w:t>
      </w:r>
    </w:p>
    <w:p w14:paraId="2AFB101D" w14:textId="77777777" w:rsidR="00B055DF" w:rsidRDefault="00B055DF" w:rsidP="00CF02F7">
      <w:pPr>
        <w:pStyle w:val="PlantUML"/>
      </w:pPr>
      <w:r>
        <w:t>skinparam BoxPadding 8</w:t>
      </w:r>
    </w:p>
    <w:p w14:paraId="7CA601B2" w14:textId="77777777" w:rsidR="00B055DF" w:rsidRDefault="00B055DF" w:rsidP="00CF02F7">
      <w:pPr>
        <w:pStyle w:val="PlantUML"/>
      </w:pPr>
      <w:r>
        <w:t>skinparam defaultFontSize 12</w:t>
      </w:r>
    </w:p>
    <w:p w14:paraId="079C0FB7" w14:textId="77777777" w:rsidR="00B055DF" w:rsidRDefault="00B055DF" w:rsidP="00CF02F7">
      <w:pPr>
        <w:pStyle w:val="PlantUML"/>
      </w:pPr>
    </w:p>
    <w:p w14:paraId="09139150" w14:textId="77777777" w:rsidR="00B055DF" w:rsidRDefault="00B055DF" w:rsidP="00CF02F7">
      <w:pPr>
        <w:pStyle w:val="PlantUML"/>
      </w:pPr>
      <w:r>
        <w:t>Participant Non as “Non-RT RIC”</w:t>
      </w:r>
    </w:p>
    <w:p w14:paraId="4EBA5585" w14:textId="77777777" w:rsidR="00B055DF" w:rsidRDefault="00B055DF" w:rsidP="00CF02F7">
      <w:pPr>
        <w:pStyle w:val="PlantUML"/>
      </w:pPr>
    </w:p>
    <w:p w14:paraId="5D6FB6A4" w14:textId="77777777" w:rsidR="00B055DF" w:rsidRDefault="00B055DF" w:rsidP="00CF02F7">
      <w:pPr>
        <w:pStyle w:val="PlantUML"/>
      </w:pPr>
      <w:r>
        <w:t>Box “Near-RT RIC”</w:t>
      </w:r>
    </w:p>
    <w:p w14:paraId="21BE9DED" w14:textId="77777777" w:rsidR="00B055DF" w:rsidRDefault="00B055DF" w:rsidP="00CF02F7">
      <w:pPr>
        <w:pStyle w:val="PlantUML"/>
      </w:pPr>
      <w:r>
        <w:t xml:space="preserve">  Participant plt as “Near-RT RIC platform”</w:t>
      </w:r>
    </w:p>
    <w:p w14:paraId="28BD599A" w14:textId="77777777" w:rsidR="00B055DF" w:rsidRDefault="00B055DF" w:rsidP="00CF02F7">
      <w:pPr>
        <w:pStyle w:val="PlantUML"/>
      </w:pPr>
      <w:r>
        <w:t xml:space="preserve">  Participant xApp </w:t>
      </w:r>
    </w:p>
    <w:p w14:paraId="03232DE2" w14:textId="77777777" w:rsidR="00B055DF" w:rsidRDefault="00B055DF" w:rsidP="00CF02F7">
      <w:pPr>
        <w:pStyle w:val="PlantUML"/>
      </w:pPr>
      <w:r>
        <w:t>End box</w:t>
      </w:r>
    </w:p>
    <w:p w14:paraId="77A3EEC5" w14:textId="77777777" w:rsidR="00B055DF" w:rsidRDefault="00B055DF" w:rsidP="00CF02F7">
      <w:pPr>
        <w:pStyle w:val="PlantUML"/>
      </w:pPr>
    </w:p>
    <w:p w14:paraId="670BFA32" w14:textId="77777777" w:rsidR="00B055DF" w:rsidRDefault="00B055DF" w:rsidP="00CF02F7">
      <w:pPr>
        <w:pStyle w:val="PlantUML"/>
      </w:pPr>
      <w:r>
        <w:t>autonumber</w:t>
      </w:r>
    </w:p>
    <w:p w14:paraId="518A4008" w14:textId="77777777" w:rsidR="00B055DF" w:rsidRDefault="00B055DF" w:rsidP="00CF02F7">
      <w:pPr>
        <w:pStyle w:val="PlantUML"/>
      </w:pPr>
      <w:r>
        <w:t>xApp -&gt; plt: A1-EI SUBSCRIPTION SETUP REQUEST\n[A1-EI Subscription ID, A1-EI Subscription Setup Details]</w:t>
      </w:r>
    </w:p>
    <w:p w14:paraId="3FC75403" w14:textId="77777777" w:rsidR="00B055DF" w:rsidRDefault="00B055DF" w:rsidP="00CF02F7">
      <w:pPr>
        <w:pStyle w:val="PlantUML"/>
      </w:pPr>
      <w:r>
        <w:t>plt &lt;-&gt; plt: Check the originating xApp's\naccess permission to requested A1-EI(s)</w:t>
      </w:r>
    </w:p>
    <w:p w14:paraId="5CEEE083" w14:textId="77777777" w:rsidR="00B055DF" w:rsidRDefault="00B055DF" w:rsidP="00CF02F7">
      <w:pPr>
        <w:pStyle w:val="PlantUML"/>
      </w:pPr>
    </w:p>
    <w:p w14:paraId="5327F13B" w14:textId="77777777" w:rsidR="00B055DF" w:rsidRDefault="00B055DF" w:rsidP="00CF02F7">
      <w:pPr>
        <w:pStyle w:val="PlantUML"/>
      </w:pPr>
      <w:r>
        <w:t>alt The originating xApp is NOT allowed to access some of requested A1-EI(s)</w:t>
      </w:r>
    </w:p>
    <w:p w14:paraId="3E5E5700" w14:textId="77777777" w:rsidR="00B055DF" w:rsidRDefault="00B055DF" w:rsidP="00CF02F7">
      <w:pPr>
        <w:pStyle w:val="PlantUML"/>
      </w:pPr>
      <w:r>
        <w:t xml:space="preserve"> plt -&gt; xApp: A1-EI SUBSCRIPTION SETUP RESULT [Result{failure}, Reason] </w:t>
      </w:r>
    </w:p>
    <w:p w14:paraId="443C6A6D" w14:textId="77777777" w:rsidR="00B055DF" w:rsidRDefault="00B055DF" w:rsidP="00CF02F7">
      <w:pPr>
        <w:pStyle w:val="PlantUML"/>
      </w:pPr>
    </w:p>
    <w:p w14:paraId="5CCB9FC1" w14:textId="77777777" w:rsidR="00B055DF" w:rsidRDefault="00B055DF" w:rsidP="00CF02F7">
      <w:pPr>
        <w:pStyle w:val="PlantUML"/>
      </w:pPr>
      <w:r>
        <w:t>else The originating xApp is allowed to access all requested A1-EI(s)</w:t>
      </w:r>
    </w:p>
    <w:p w14:paraId="0ABC85E2" w14:textId="77777777" w:rsidR="00B055DF" w:rsidRDefault="00B055DF" w:rsidP="00CF02F7">
      <w:pPr>
        <w:pStyle w:val="PlantUML"/>
      </w:pPr>
      <w:r>
        <w:t xml:space="preserve"> plt -&gt; plt: Checks for A1-EI(s) support in Non-RT RIC </w:t>
      </w:r>
    </w:p>
    <w:p w14:paraId="7D68EF9D" w14:textId="77777777" w:rsidR="00B055DF" w:rsidRDefault="00B055DF" w:rsidP="00CF02F7">
      <w:pPr>
        <w:pStyle w:val="PlantUML"/>
      </w:pPr>
      <w:r>
        <w:t xml:space="preserve"> alt Some of requested A1-EI(s) is NOT supported in Non-RT RIC</w:t>
      </w:r>
    </w:p>
    <w:p w14:paraId="3DBD42EF" w14:textId="77777777" w:rsidR="00B055DF" w:rsidRDefault="00B055DF" w:rsidP="00CF02F7">
      <w:pPr>
        <w:pStyle w:val="PlantUML"/>
      </w:pPr>
      <w:r>
        <w:t xml:space="preserve">   plt -&gt; xApp: A1-EI SUBSCRIPTION SETUP RESULT [Result{failure}, Reason]</w:t>
      </w:r>
    </w:p>
    <w:p w14:paraId="20BDB00E" w14:textId="77777777" w:rsidR="00B055DF" w:rsidRDefault="00B055DF" w:rsidP="00CF02F7">
      <w:pPr>
        <w:pStyle w:val="PlantUML"/>
      </w:pPr>
      <w:r>
        <w:t xml:space="preserve"> else All requested A1-EI(s) is supported in Non-RT RIC</w:t>
      </w:r>
    </w:p>
    <w:p w14:paraId="2817CBC6" w14:textId="77777777" w:rsidR="00B055DF" w:rsidRDefault="00B055DF" w:rsidP="00CF02F7">
      <w:pPr>
        <w:pStyle w:val="PlantUML"/>
      </w:pPr>
      <w:r>
        <w:t xml:space="preserve">   plt -&gt; plt: Checks created EiJobObject(s) against\nthe originating xApp's request </w:t>
      </w:r>
    </w:p>
    <w:p w14:paraId="33F137BB" w14:textId="77777777" w:rsidR="00B055DF" w:rsidRDefault="00B055DF" w:rsidP="00CF02F7">
      <w:pPr>
        <w:pStyle w:val="PlantUML"/>
      </w:pPr>
      <w:r>
        <w:t xml:space="preserve">   alt Created EiJobObject(s) satisfies the originating xApp's request</w:t>
      </w:r>
    </w:p>
    <w:p w14:paraId="47F3E1BE" w14:textId="77777777" w:rsidR="00B055DF" w:rsidRDefault="00B055DF" w:rsidP="00CF02F7">
      <w:pPr>
        <w:pStyle w:val="PlantUML"/>
      </w:pPr>
      <w:r>
        <w:t xml:space="preserve">     plt -&gt; xApp: A1-EI SUBSCRIPTION SETUP RESULT [Result{success}]  </w:t>
      </w:r>
    </w:p>
    <w:p w14:paraId="72280392" w14:textId="77777777" w:rsidR="00B055DF" w:rsidRDefault="00B055DF" w:rsidP="00CF02F7">
      <w:pPr>
        <w:pStyle w:val="PlantUML"/>
      </w:pPr>
      <w:r>
        <w:t xml:space="preserve">   else Created EiJobObject(s) does not satisfy the originating xApp's request</w:t>
      </w:r>
    </w:p>
    <w:p w14:paraId="041DF82C" w14:textId="77777777" w:rsidR="00B055DF" w:rsidRDefault="00B055DF" w:rsidP="00CF02F7">
      <w:pPr>
        <w:pStyle w:val="PlantUML"/>
      </w:pPr>
    </w:p>
    <w:p w14:paraId="0CC6547A" w14:textId="77777777" w:rsidR="00B055DF" w:rsidRDefault="00B055DF" w:rsidP="00CF02F7">
      <w:pPr>
        <w:pStyle w:val="PlantUML"/>
      </w:pPr>
      <w:r>
        <w:t xml:space="preserve">     loop for each requested A1-EI does not have created EiJobObject association</w:t>
      </w:r>
    </w:p>
    <w:p w14:paraId="2FA39168" w14:textId="77777777" w:rsidR="00B055DF" w:rsidRDefault="00B055DF" w:rsidP="00CF02F7">
      <w:pPr>
        <w:pStyle w:val="PlantUML"/>
      </w:pPr>
      <w:r>
        <w:t xml:space="preserve">       plt -&gt; plt: A1 interface EiJobObject\ncreate/update decide process</w:t>
      </w:r>
    </w:p>
    <w:p w14:paraId="310E0864" w14:textId="77777777" w:rsidR="00B055DF" w:rsidRDefault="00B055DF" w:rsidP="00CF02F7">
      <w:pPr>
        <w:pStyle w:val="PlantUML"/>
      </w:pPr>
      <w:r>
        <w:t xml:space="preserve">       alt A1 interface EiJobObject create decision is made</w:t>
      </w:r>
    </w:p>
    <w:p w14:paraId="0264B45B" w14:textId="77777777" w:rsidR="00B055DF" w:rsidRDefault="00B055DF" w:rsidP="00CF02F7">
      <w:pPr>
        <w:pStyle w:val="PlantUML"/>
      </w:pPr>
      <w:r>
        <w:t xml:space="preserve">         plt &lt;-&gt; Non: Create EI job procedure       </w:t>
      </w:r>
    </w:p>
    <w:p w14:paraId="6C67BA3B" w14:textId="77777777" w:rsidR="00B055DF" w:rsidRDefault="00B055DF" w:rsidP="00CF02F7">
      <w:pPr>
        <w:pStyle w:val="PlantUML"/>
      </w:pPr>
      <w:r>
        <w:t xml:space="preserve">       else A1 interface EiJobObject update decision is made</w:t>
      </w:r>
    </w:p>
    <w:p w14:paraId="62606BF6" w14:textId="77777777" w:rsidR="00B055DF" w:rsidRDefault="00B055DF" w:rsidP="00CF02F7">
      <w:pPr>
        <w:pStyle w:val="PlantUML"/>
      </w:pPr>
      <w:r>
        <w:t xml:space="preserve">         plt &lt;-&gt; Non: Update EI job procedure       </w:t>
      </w:r>
    </w:p>
    <w:p w14:paraId="281A96F5" w14:textId="77777777" w:rsidR="00B055DF" w:rsidRDefault="00B055DF" w:rsidP="00CF02F7">
      <w:pPr>
        <w:pStyle w:val="PlantUML"/>
      </w:pPr>
      <w:r>
        <w:t xml:space="preserve">       end</w:t>
      </w:r>
    </w:p>
    <w:p w14:paraId="1F1DFFA3" w14:textId="77777777" w:rsidR="00B055DF" w:rsidRDefault="00B055DF" w:rsidP="00CF02F7">
      <w:pPr>
        <w:pStyle w:val="PlantUML"/>
      </w:pPr>
      <w:r>
        <w:t xml:space="preserve">     end loop</w:t>
      </w:r>
    </w:p>
    <w:p w14:paraId="5CE4C064" w14:textId="77777777" w:rsidR="00B055DF" w:rsidRDefault="00B055DF" w:rsidP="00CF02F7">
      <w:pPr>
        <w:pStyle w:val="PlantUML"/>
      </w:pPr>
    </w:p>
    <w:p w14:paraId="4EB5B4AA" w14:textId="77777777" w:rsidR="00B055DF" w:rsidRDefault="00B055DF" w:rsidP="00CF02F7">
      <w:pPr>
        <w:pStyle w:val="PlantUML"/>
      </w:pPr>
      <w:r>
        <w:t xml:space="preserve">       alt EiJobObject(s) create/update full success</w:t>
      </w:r>
    </w:p>
    <w:p w14:paraId="2BE0ACA9" w14:textId="77777777" w:rsidR="00B055DF" w:rsidRDefault="00B055DF" w:rsidP="00CF02F7">
      <w:pPr>
        <w:pStyle w:val="PlantUML"/>
      </w:pPr>
      <w:r>
        <w:t xml:space="preserve">         plt -&gt; xApp: A1-EI SUBSCRIPTION SETUP RESULT [Result{success}]</w:t>
      </w:r>
    </w:p>
    <w:p w14:paraId="654C8D22" w14:textId="77777777" w:rsidR="00B055DF" w:rsidRDefault="00B055DF" w:rsidP="00CF02F7">
      <w:pPr>
        <w:pStyle w:val="PlantUML"/>
      </w:pPr>
      <w:r>
        <w:t xml:space="preserve">       else EiJobObject(s) create/update NOT full success</w:t>
      </w:r>
    </w:p>
    <w:p w14:paraId="44CF44F7" w14:textId="77777777" w:rsidR="00B055DF" w:rsidRDefault="00B055DF" w:rsidP="00CF02F7">
      <w:pPr>
        <w:pStyle w:val="PlantUML"/>
      </w:pPr>
      <w:r>
        <w:t xml:space="preserve">         plt -&gt; xApp: A1-EI SUBSCRIPTION SETUP RESULT [Result{failure}, Reason]</w:t>
      </w:r>
    </w:p>
    <w:p w14:paraId="5E959BFC" w14:textId="77777777" w:rsidR="00B055DF" w:rsidRDefault="00B055DF" w:rsidP="00CF02F7">
      <w:pPr>
        <w:pStyle w:val="PlantUML"/>
      </w:pPr>
      <w:r>
        <w:t xml:space="preserve">       end       </w:t>
      </w:r>
    </w:p>
    <w:p w14:paraId="2C8DEDBC" w14:textId="77777777" w:rsidR="00B055DF" w:rsidRDefault="00B055DF" w:rsidP="00CF02F7">
      <w:pPr>
        <w:pStyle w:val="PlantUML"/>
      </w:pPr>
      <w:r>
        <w:t xml:space="preserve">    end</w:t>
      </w:r>
    </w:p>
    <w:p w14:paraId="5BE6214F" w14:textId="77777777" w:rsidR="00B055DF" w:rsidRDefault="00B055DF" w:rsidP="00CF02F7">
      <w:pPr>
        <w:pStyle w:val="PlantUML"/>
      </w:pPr>
      <w:r>
        <w:t xml:space="preserve">  end</w:t>
      </w:r>
    </w:p>
    <w:p w14:paraId="2698AFA3" w14:textId="77777777" w:rsidR="00B055DF" w:rsidRDefault="00B055DF" w:rsidP="00CF02F7">
      <w:pPr>
        <w:pStyle w:val="PlantUML"/>
      </w:pPr>
      <w:r>
        <w:t>end</w:t>
      </w:r>
    </w:p>
    <w:p w14:paraId="4A96D52F" w14:textId="77777777" w:rsidR="00B055DF" w:rsidRDefault="00B055DF" w:rsidP="00CF02F7">
      <w:pPr>
        <w:pStyle w:val="PlantUML"/>
      </w:pPr>
      <w:r>
        <w:t>...</w:t>
      </w:r>
    </w:p>
    <w:p w14:paraId="177D452B" w14:textId="77777777" w:rsidR="00B055DF" w:rsidRDefault="00B055DF" w:rsidP="00CF02F7">
      <w:pPr>
        <w:pStyle w:val="PlantUML"/>
      </w:pPr>
      <w:r>
        <w:t>@enduml</w:t>
      </w:r>
    </w:p>
    <w:p w14:paraId="3BD334F9" w14:textId="77777777" w:rsidR="00B055DF" w:rsidRDefault="00B055DF" w:rsidP="006503D6">
      <w:pPr>
        <w:pStyle w:val="FL"/>
      </w:pPr>
      <w:r>
        <w:rPr>
          <w:noProof/>
        </w:rPr>
        <w:lastRenderedPageBreak/>
        <w:drawing>
          <wp:inline distT="0" distB="0" distL="0" distR="0" wp14:anchorId="21214725" wp14:editId="14B31F0D">
            <wp:extent cx="6122035" cy="7532370"/>
            <wp:effectExtent l="0" t="0" r="4445" b="11430"/>
            <wp:docPr id="65" name="图片 65" descr="Generated by PlantUML"/>
            <wp:cNvGraphicFramePr/>
            <a:graphic xmlns:a="http://schemas.openxmlformats.org/drawingml/2006/main">
              <a:graphicData uri="http://schemas.openxmlformats.org/drawingml/2006/picture">
                <pic:pic xmlns:pic="http://schemas.openxmlformats.org/drawingml/2006/picture">
                  <pic:nvPicPr>
                    <pic:cNvPr id="65" name="图片 65" descr="Generated by PlantUML"/>
                    <pic:cNvPicPr/>
                  </pic:nvPicPr>
                  <pic:blipFill>
                    <a:blip r:embed="rId22">
                      <a:extLst>
                        <a:ext uri="{28A0092B-C50C-407E-A947-70E740481C1C}">
                          <a14:useLocalDpi xmlns:a14="http://schemas.microsoft.com/office/drawing/2010/main" val="0"/>
                        </a:ext>
                      </a:extLst>
                    </a:blip>
                    <a:stretch>
                      <a:fillRect/>
                    </a:stretch>
                  </pic:blipFill>
                  <pic:spPr>
                    <a:xfrm>
                      <a:off x="0" y="0"/>
                      <a:ext cx="6122035" cy="7532941"/>
                    </a:xfrm>
                    <a:prstGeom prst="rect">
                      <a:avLst/>
                    </a:prstGeom>
                  </pic:spPr>
                </pic:pic>
              </a:graphicData>
            </a:graphic>
          </wp:inline>
        </w:drawing>
      </w:r>
    </w:p>
    <w:p w14:paraId="30A410B2" w14:textId="2E3BC76E" w:rsidR="00B055DF" w:rsidRDefault="00B055DF" w:rsidP="006503D6">
      <w:pPr>
        <w:pStyle w:val="TF"/>
      </w:pPr>
      <w:r>
        <w:t>Figure 9.2.3.2-1</w:t>
      </w:r>
      <w:r w:rsidR="006503D6">
        <w:t>:</w:t>
      </w:r>
      <w:r>
        <w:t xml:space="preserve"> A1-EI subscription setup procedure</w:t>
      </w:r>
    </w:p>
    <w:p w14:paraId="0C407EDC" w14:textId="77777777" w:rsidR="006503D6" w:rsidRPr="00A66428" w:rsidRDefault="006503D6" w:rsidP="006503D6">
      <w:pPr>
        <w:pStyle w:val="4"/>
      </w:pPr>
      <w:r w:rsidRPr="00A66428">
        <w:t>9.2.3.3</w:t>
      </w:r>
      <w:r w:rsidRPr="00A66428">
        <w:tab/>
        <w:t>A1-EI sub</w:t>
      </w:r>
      <w:r w:rsidRPr="00A66428">
        <w:rPr>
          <w:rFonts w:hint="eastAsia"/>
        </w:rPr>
        <w:t>s</w:t>
      </w:r>
      <w:r w:rsidRPr="00A66428">
        <w:t>cription update procedure</w:t>
      </w:r>
    </w:p>
    <w:p w14:paraId="214F8242" w14:textId="77777777" w:rsidR="006503D6" w:rsidRDefault="006503D6" w:rsidP="006503D6">
      <w:r>
        <w:rPr>
          <w:rFonts w:hint="eastAsia"/>
        </w:rPr>
        <w:t>The A1</w:t>
      </w:r>
      <w:r>
        <w:t>-EI subscription</w:t>
      </w:r>
      <w:r>
        <w:rPr>
          <w:rFonts w:hint="eastAsia"/>
        </w:rPr>
        <w:t xml:space="preserve"> </w:t>
      </w:r>
      <w:r>
        <w:t xml:space="preserve">update </w:t>
      </w:r>
      <w:r>
        <w:rPr>
          <w:rFonts w:hint="eastAsia"/>
        </w:rPr>
        <w:t xml:space="preserve">procedure </w:t>
      </w:r>
      <w:r>
        <w:t>enables xApp to update</w:t>
      </w:r>
      <w:r>
        <w:rPr>
          <w:rFonts w:hint="eastAsia"/>
        </w:rPr>
        <w:t xml:space="preserve"> </w:t>
      </w:r>
      <w:r>
        <w:t>an</w:t>
      </w:r>
      <w:r>
        <w:rPr>
          <w:rFonts w:hint="eastAsia"/>
        </w:rPr>
        <w:t xml:space="preserve"> </w:t>
      </w:r>
      <w:r>
        <w:t xml:space="preserve">existing </w:t>
      </w:r>
      <w:r>
        <w:rPr>
          <w:rFonts w:hint="eastAsia"/>
        </w:rPr>
        <w:t>A1</w:t>
      </w:r>
      <w:r>
        <w:t>-EI</w:t>
      </w:r>
      <w:r>
        <w:rPr>
          <w:rFonts w:hint="eastAsia"/>
        </w:rPr>
        <w:t xml:space="preserve"> </w:t>
      </w:r>
      <w:r>
        <w:t>subscription</w:t>
      </w:r>
      <w:r>
        <w:rPr>
          <w:rFonts w:hint="eastAsia"/>
        </w:rPr>
        <w:t xml:space="preserve"> </w:t>
      </w:r>
      <w:r>
        <w:t>toward</w:t>
      </w:r>
      <w:r>
        <w:rPr>
          <w:rFonts w:hint="eastAsia"/>
        </w:rPr>
        <w:t xml:space="preserve"> </w:t>
      </w:r>
      <w:r>
        <w:t>Near-RT RIC Platform</w:t>
      </w:r>
      <w:r>
        <w:rPr>
          <w:rFonts w:hint="eastAsia"/>
        </w:rPr>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6503D6" w14:paraId="3276A038" w14:textId="77777777" w:rsidTr="00EA7322">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vAlign w:val="center"/>
          </w:tcPr>
          <w:p w14:paraId="0244EAA2" w14:textId="77777777" w:rsidR="006503D6" w:rsidRDefault="006503D6" w:rsidP="00D51F9D">
            <w:pPr>
              <w:pStyle w:val="TAH"/>
              <w:keepNext w:val="0"/>
              <w:rPr>
                <w:lang w:bidi="ar-KW"/>
              </w:rPr>
            </w:pPr>
            <w:r>
              <w:rPr>
                <w:lang w:bidi="ar-KW"/>
              </w:rPr>
              <w:lastRenderedPageBreak/>
              <w:t>Use Case Stage</w:t>
            </w:r>
          </w:p>
        </w:tc>
        <w:tc>
          <w:tcPr>
            <w:tcW w:w="7938" w:type="dxa"/>
            <w:tcBorders>
              <w:top w:val="single" w:sz="4" w:space="0" w:color="auto"/>
              <w:left w:val="single" w:sz="4" w:space="0" w:color="auto"/>
              <w:bottom w:val="single" w:sz="4" w:space="0" w:color="auto"/>
              <w:right w:val="single" w:sz="4" w:space="0" w:color="auto"/>
            </w:tcBorders>
            <w:shd w:val="clear" w:color="auto" w:fill="D9D9D9"/>
            <w:vAlign w:val="center"/>
          </w:tcPr>
          <w:p w14:paraId="28E9F55C" w14:textId="77777777" w:rsidR="006503D6" w:rsidRDefault="006503D6" w:rsidP="00D51F9D">
            <w:pPr>
              <w:pStyle w:val="TAH"/>
              <w:keepNext w:val="0"/>
              <w:rPr>
                <w:lang w:bidi="ar-KW"/>
              </w:rPr>
            </w:pPr>
            <w:r>
              <w:rPr>
                <w:lang w:bidi="ar-KW"/>
              </w:rPr>
              <w:t>Evolution / Specification</w:t>
            </w:r>
          </w:p>
        </w:tc>
      </w:tr>
      <w:tr w:rsidR="006503D6" w14:paraId="1663DA65"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0BED4E00" w14:textId="77777777" w:rsidR="006503D6" w:rsidRDefault="006503D6" w:rsidP="00D51F9D">
            <w:pPr>
              <w:pStyle w:val="TAL"/>
              <w:keepNext w:val="0"/>
              <w:rPr>
                <w:lang w:bidi="ar-KW"/>
              </w:rPr>
            </w:pPr>
            <w:r>
              <w:rPr>
                <w:lang w:bidi="ar-KW"/>
              </w:rPr>
              <w:t>Goal</w:t>
            </w:r>
          </w:p>
        </w:tc>
        <w:tc>
          <w:tcPr>
            <w:tcW w:w="7938" w:type="dxa"/>
            <w:tcBorders>
              <w:top w:val="single" w:sz="4" w:space="0" w:color="auto"/>
              <w:left w:val="single" w:sz="4" w:space="0" w:color="auto"/>
              <w:bottom w:val="single" w:sz="4" w:space="0" w:color="auto"/>
              <w:right w:val="single" w:sz="4" w:space="0" w:color="auto"/>
            </w:tcBorders>
            <w:vAlign w:val="center"/>
          </w:tcPr>
          <w:p w14:paraId="29D61EAF" w14:textId="77777777" w:rsidR="006503D6" w:rsidRDefault="006503D6" w:rsidP="00D51F9D">
            <w:pPr>
              <w:pStyle w:val="TAL"/>
              <w:keepNext w:val="0"/>
              <w:rPr>
                <w:lang w:bidi="ar-KW"/>
              </w:rPr>
            </w:pPr>
            <w:r>
              <w:rPr>
                <w:lang w:bidi="ar-KW"/>
              </w:rPr>
              <w:t xml:space="preserve">To update an </w:t>
            </w:r>
            <w:r>
              <w:t>existing</w:t>
            </w:r>
            <w:r>
              <w:rPr>
                <w:lang w:bidi="ar-KW"/>
              </w:rPr>
              <w:t xml:space="preserve"> A1-EI subscription between xApp and Near-RT RIC Platform.</w:t>
            </w:r>
          </w:p>
        </w:tc>
      </w:tr>
      <w:tr w:rsidR="006503D6" w14:paraId="55C1B2EF" w14:textId="77777777" w:rsidTr="00EA7322">
        <w:trPr>
          <w:trHeight w:val="944"/>
          <w:jc w:val="center"/>
        </w:trPr>
        <w:tc>
          <w:tcPr>
            <w:tcW w:w="1696" w:type="dxa"/>
            <w:tcBorders>
              <w:top w:val="single" w:sz="4" w:space="0" w:color="auto"/>
              <w:left w:val="single" w:sz="4" w:space="0" w:color="auto"/>
              <w:bottom w:val="single" w:sz="4" w:space="0" w:color="auto"/>
              <w:right w:val="single" w:sz="4" w:space="0" w:color="auto"/>
            </w:tcBorders>
            <w:vAlign w:val="center"/>
          </w:tcPr>
          <w:p w14:paraId="0FBE1EB9" w14:textId="77777777" w:rsidR="006503D6" w:rsidRDefault="006503D6" w:rsidP="00D51F9D">
            <w:pPr>
              <w:pStyle w:val="TAL"/>
              <w:keepNext w:val="0"/>
              <w:rPr>
                <w:lang w:bidi="ar-KW"/>
              </w:rPr>
            </w:pPr>
            <w:r>
              <w:rPr>
                <w:lang w:bidi="ar-KW"/>
              </w:rPr>
              <w:t>Actors and Roles</w:t>
            </w:r>
          </w:p>
        </w:tc>
        <w:tc>
          <w:tcPr>
            <w:tcW w:w="7938" w:type="dxa"/>
            <w:tcBorders>
              <w:top w:val="single" w:sz="4" w:space="0" w:color="auto"/>
              <w:left w:val="single" w:sz="4" w:space="0" w:color="auto"/>
              <w:bottom w:val="single" w:sz="4" w:space="0" w:color="auto"/>
              <w:right w:val="single" w:sz="4" w:space="0" w:color="auto"/>
            </w:tcBorders>
            <w:vAlign w:val="center"/>
          </w:tcPr>
          <w:p w14:paraId="0BAD645F" w14:textId="77777777" w:rsidR="006503D6" w:rsidRDefault="006503D6" w:rsidP="00D51F9D">
            <w:pPr>
              <w:pStyle w:val="TB1"/>
              <w:keepNext w:val="0"/>
              <w:rPr>
                <w:lang w:bidi="ar-KW"/>
              </w:rPr>
            </w:pPr>
            <w:r>
              <w:rPr>
                <w:rFonts w:hint="eastAsia"/>
                <w:lang w:bidi="ar-KW"/>
              </w:rPr>
              <w:t>Non-RT RIC</w:t>
            </w:r>
            <w:r>
              <w:rPr>
                <w:lang w:bidi="ar-KW"/>
              </w:rPr>
              <w:t>: A1-EI producer</w:t>
            </w:r>
            <w:r>
              <w:rPr>
                <w:rFonts w:hint="eastAsia"/>
                <w:lang w:bidi="ar-KW"/>
              </w:rPr>
              <w:t>.</w:t>
            </w:r>
          </w:p>
          <w:p w14:paraId="15F036BA" w14:textId="77777777" w:rsidR="006503D6" w:rsidRDefault="006503D6" w:rsidP="00D51F9D">
            <w:pPr>
              <w:pStyle w:val="TB1"/>
              <w:keepNext w:val="0"/>
              <w:rPr>
                <w:lang w:bidi="ar-KW"/>
              </w:rPr>
            </w:pPr>
            <w:r>
              <w:rPr>
                <w:rFonts w:hint="eastAsia"/>
                <w:lang w:bidi="ar-KW"/>
              </w:rPr>
              <w:t>xA</w:t>
            </w:r>
            <w:r>
              <w:rPr>
                <w:lang w:bidi="ar-KW"/>
              </w:rPr>
              <w:t>pp</w:t>
            </w:r>
            <w:r>
              <w:rPr>
                <w:rFonts w:hint="eastAsia"/>
                <w:lang w:bidi="ar-KW"/>
              </w:rPr>
              <w:t>:</w:t>
            </w:r>
            <w:r>
              <w:rPr>
                <w:lang w:bidi="ar-KW"/>
              </w:rPr>
              <w:t xml:space="preserve"> requester of AI-EI subscription update.</w:t>
            </w:r>
          </w:p>
          <w:p w14:paraId="3B704979" w14:textId="77777777" w:rsidR="006503D6" w:rsidRDefault="006503D6" w:rsidP="00D51F9D">
            <w:pPr>
              <w:pStyle w:val="TB1"/>
              <w:keepNext w:val="0"/>
              <w:rPr>
                <w:lang w:bidi="ar-KW"/>
              </w:rPr>
            </w:pPr>
            <w:r>
              <w:rPr>
                <w:lang w:bidi="ar-KW"/>
              </w:rPr>
              <w:t>Near-RT RIC Platform, with the following functionalities:</w:t>
            </w:r>
          </w:p>
          <w:p w14:paraId="5DBF80DF" w14:textId="77777777" w:rsidR="006503D6" w:rsidRDefault="006503D6" w:rsidP="00D51F9D">
            <w:pPr>
              <w:pStyle w:val="TB2"/>
              <w:keepNext w:val="0"/>
              <w:rPr>
                <w:lang w:bidi="ar-KW"/>
              </w:rPr>
            </w:pPr>
            <w:r>
              <w:rPr>
                <w:rFonts w:hint="eastAsia"/>
                <w:lang w:bidi="ar-KW"/>
              </w:rPr>
              <w:t>A1 Termination.</w:t>
            </w:r>
          </w:p>
          <w:p w14:paraId="16BFC3A8" w14:textId="77777777" w:rsidR="006503D6" w:rsidRDefault="006503D6" w:rsidP="00D51F9D">
            <w:pPr>
              <w:pStyle w:val="TB2"/>
              <w:keepNext w:val="0"/>
              <w:rPr>
                <w:lang w:bidi="ar-KW"/>
              </w:rPr>
            </w:pPr>
            <w:r>
              <w:rPr>
                <w:lang w:bidi="ar-KW"/>
              </w:rPr>
              <w:t xml:space="preserve">xApp </w:t>
            </w:r>
            <w:r>
              <w:rPr>
                <w:rFonts w:hint="eastAsia"/>
                <w:lang w:bidi="ar-KW"/>
              </w:rPr>
              <w:t>Repository.</w:t>
            </w:r>
          </w:p>
        </w:tc>
      </w:tr>
      <w:tr w:rsidR="006503D6" w14:paraId="49E0C6F4" w14:textId="77777777" w:rsidTr="00EA7322">
        <w:trPr>
          <w:trHeight w:val="111"/>
          <w:jc w:val="center"/>
        </w:trPr>
        <w:tc>
          <w:tcPr>
            <w:tcW w:w="1696" w:type="dxa"/>
            <w:tcBorders>
              <w:top w:val="single" w:sz="4" w:space="0" w:color="auto"/>
              <w:left w:val="single" w:sz="4" w:space="0" w:color="auto"/>
              <w:bottom w:val="single" w:sz="4" w:space="0" w:color="auto"/>
              <w:right w:val="single" w:sz="4" w:space="0" w:color="auto"/>
            </w:tcBorders>
            <w:vAlign w:val="center"/>
          </w:tcPr>
          <w:p w14:paraId="02FA6FCB" w14:textId="77777777" w:rsidR="006503D6" w:rsidRDefault="006503D6" w:rsidP="00D51F9D">
            <w:pPr>
              <w:pStyle w:val="TAL"/>
              <w:keepNext w:val="0"/>
              <w:rPr>
                <w:lang w:bidi="ar-KW"/>
              </w:rPr>
            </w:pPr>
            <w:r>
              <w:rPr>
                <w:lang w:bidi="ar-KW"/>
              </w:rPr>
              <w:t>Assumptions</w:t>
            </w:r>
          </w:p>
        </w:tc>
        <w:tc>
          <w:tcPr>
            <w:tcW w:w="7938" w:type="dxa"/>
            <w:tcBorders>
              <w:top w:val="single" w:sz="4" w:space="0" w:color="auto"/>
              <w:left w:val="single" w:sz="4" w:space="0" w:color="auto"/>
              <w:bottom w:val="single" w:sz="4" w:space="0" w:color="auto"/>
              <w:right w:val="single" w:sz="4" w:space="0" w:color="auto"/>
            </w:tcBorders>
            <w:vAlign w:val="center"/>
          </w:tcPr>
          <w:p w14:paraId="5C9F609D" w14:textId="77777777" w:rsidR="006503D6" w:rsidRDefault="006503D6" w:rsidP="00D51F9D">
            <w:pPr>
              <w:pStyle w:val="TB1"/>
              <w:keepNext w:val="0"/>
              <w:rPr>
                <w:lang w:bidi="ar-KW"/>
              </w:rPr>
            </w:pPr>
            <w:r>
              <w:rPr>
                <w:lang w:bidi="ar-KW"/>
              </w:rPr>
              <w:t xml:space="preserve">Created EiJobObjects in </w:t>
            </w:r>
            <w:r>
              <w:rPr>
                <w:rFonts w:hint="eastAsia"/>
                <w:lang w:bidi="ar-KW"/>
              </w:rPr>
              <w:t>Near-RT RIC</w:t>
            </w:r>
            <w:r>
              <w:rPr>
                <w:lang w:bidi="ar-KW"/>
              </w:rPr>
              <w:t xml:space="preserve"> </w:t>
            </w:r>
            <w:r>
              <w:rPr>
                <w:rFonts w:hint="eastAsia"/>
                <w:lang w:bidi="ar-KW"/>
              </w:rPr>
              <w:t>is readable</w:t>
            </w:r>
            <w:r>
              <w:rPr>
                <w:lang w:bidi="ar-KW"/>
              </w:rPr>
              <w:t xml:space="preserve"> </w:t>
            </w:r>
            <w:r>
              <w:rPr>
                <w:rFonts w:hint="eastAsia"/>
                <w:lang w:bidi="ar-KW"/>
              </w:rPr>
              <w:t>by</w:t>
            </w:r>
            <w:r>
              <w:rPr>
                <w:lang w:bidi="ar-KW"/>
              </w:rPr>
              <w:t xml:space="preserve"> </w:t>
            </w:r>
            <w:r>
              <w:rPr>
                <w:rFonts w:hint="eastAsia"/>
                <w:lang w:bidi="ar-KW"/>
              </w:rPr>
              <w:t>Near-RT RIC platform.</w:t>
            </w:r>
          </w:p>
          <w:p w14:paraId="694A44C5" w14:textId="77777777" w:rsidR="006503D6" w:rsidRDefault="006503D6" w:rsidP="00D51F9D">
            <w:pPr>
              <w:pStyle w:val="TB1"/>
              <w:keepNext w:val="0"/>
              <w:rPr>
                <w:lang w:bidi="ar-KW"/>
              </w:rPr>
            </w:pPr>
            <w:r>
              <w:rPr>
                <w:lang w:bidi="ar-KW"/>
              </w:rPr>
              <w:t>Non-RT RIC’s supported A1-EIs</w:t>
            </w:r>
            <w:r>
              <w:rPr>
                <w:rFonts w:hint="eastAsia"/>
                <w:lang w:bidi="ar-KW"/>
              </w:rPr>
              <w:t xml:space="preserve"> record</w:t>
            </w:r>
            <w:r>
              <w:rPr>
                <w:lang w:bidi="ar-KW"/>
              </w:rPr>
              <w:t xml:space="preserve"> </w:t>
            </w:r>
            <w:r>
              <w:rPr>
                <w:rFonts w:hint="eastAsia"/>
                <w:lang w:bidi="ar-KW"/>
              </w:rPr>
              <w:t>in</w:t>
            </w:r>
            <w:r>
              <w:rPr>
                <w:lang w:bidi="ar-KW"/>
              </w:rPr>
              <w:t xml:space="preserve"> </w:t>
            </w:r>
            <w:r>
              <w:rPr>
                <w:rFonts w:hint="eastAsia"/>
                <w:lang w:bidi="ar-KW"/>
              </w:rPr>
              <w:t>Near-RT</w:t>
            </w:r>
            <w:r>
              <w:rPr>
                <w:lang w:bidi="ar-KW"/>
              </w:rPr>
              <w:t xml:space="preserve"> </w:t>
            </w:r>
            <w:r>
              <w:rPr>
                <w:rFonts w:hint="eastAsia"/>
                <w:lang w:bidi="ar-KW"/>
              </w:rPr>
              <w:t>RIC</w:t>
            </w:r>
            <w:r>
              <w:rPr>
                <w:lang w:bidi="ar-KW"/>
              </w:rPr>
              <w:t xml:space="preserve"> </w:t>
            </w:r>
            <w:r>
              <w:rPr>
                <w:rFonts w:hint="eastAsia"/>
                <w:lang w:bidi="ar-KW"/>
              </w:rPr>
              <w:t>is</w:t>
            </w:r>
            <w:r>
              <w:rPr>
                <w:lang w:bidi="ar-KW"/>
              </w:rPr>
              <w:t xml:space="preserve"> </w:t>
            </w:r>
            <w:r>
              <w:rPr>
                <w:rFonts w:hint="eastAsia"/>
                <w:lang w:bidi="ar-KW"/>
              </w:rPr>
              <w:t>readable</w:t>
            </w:r>
            <w:r>
              <w:rPr>
                <w:lang w:bidi="ar-KW"/>
              </w:rPr>
              <w:t xml:space="preserve"> </w:t>
            </w:r>
            <w:r>
              <w:rPr>
                <w:rFonts w:hint="eastAsia"/>
                <w:lang w:bidi="ar-KW"/>
              </w:rPr>
              <w:t>by</w:t>
            </w:r>
            <w:r>
              <w:rPr>
                <w:lang w:bidi="ar-KW"/>
              </w:rPr>
              <w:t xml:space="preserve"> </w:t>
            </w:r>
            <w:r>
              <w:rPr>
                <w:rFonts w:hint="eastAsia"/>
                <w:lang w:bidi="ar-KW"/>
              </w:rPr>
              <w:t>Near-RT RIC platform.</w:t>
            </w:r>
          </w:p>
          <w:p w14:paraId="613D3353" w14:textId="77777777" w:rsidR="006503D6" w:rsidRDefault="006503D6" w:rsidP="00D51F9D">
            <w:pPr>
              <w:pStyle w:val="TB1"/>
              <w:keepNext w:val="0"/>
              <w:rPr>
                <w:lang w:bidi="ar-KW"/>
              </w:rPr>
            </w:pPr>
            <w:r>
              <w:rPr>
                <w:rFonts w:hint="eastAsia"/>
                <w:lang w:bidi="ar-KW"/>
              </w:rPr>
              <w:t>x</w:t>
            </w:r>
            <w:r>
              <w:rPr>
                <w:lang w:bidi="ar-KW"/>
              </w:rPr>
              <w:t xml:space="preserve">App subscribe </w:t>
            </w:r>
            <w:r>
              <w:rPr>
                <w:rFonts w:hint="eastAsia"/>
                <w:lang w:bidi="ar-KW"/>
              </w:rPr>
              <w:t>multiple</w:t>
            </w:r>
            <w:r>
              <w:rPr>
                <w:lang w:bidi="ar-KW"/>
              </w:rPr>
              <w:t xml:space="preserve"> A1-EIs in integrated manner, i.e., subscribed A1-EIs indicated by </w:t>
            </w:r>
            <w:r>
              <w:rPr>
                <w:b/>
              </w:rPr>
              <w:t>A1 related API: A1-EI SUBSCRIPTION SETUP REQUEST</w:t>
            </w:r>
            <w:r>
              <w:t xml:space="preserve"> message are dependent on each other, and only full success of all A1-EI subscriptions is viewed as message process success.</w:t>
            </w:r>
          </w:p>
          <w:p w14:paraId="03E6D75D" w14:textId="77777777" w:rsidR="006503D6" w:rsidRDefault="006503D6" w:rsidP="00D51F9D">
            <w:pPr>
              <w:pStyle w:val="TB1"/>
              <w:keepNext w:val="0"/>
              <w:rPr>
                <w:lang w:bidi="ar-KW"/>
              </w:rPr>
            </w:pPr>
            <w:r>
              <w:rPr>
                <w:lang w:bidi="ar-KW"/>
              </w:rPr>
              <w:t xml:space="preserve">xApp's access permission to A1-EI is </w:t>
            </w:r>
            <w:r>
              <w:rPr>
                <w:rFonts w:hint="eastAsia"/>
                <w:lang w:bidi="ar-KW"/>
              </w:rPr>
              <w:t>handled</w:t>
            </w:r>
            <w:r>
              <w:rPr>
                <w:lang w:bidi="ar-KW"/>
              </w:rPr>
              <w:t xml:space="preserve"> </w:t>
            </w:r>
            <w:r>
              <w:rPr>
                <w:rFonts w:hint="eastAsia"/>
                <w:lang w:bidi="ar-KW"/>
              </w:rPr>
              <w:t>by</w:t>
            </w:r>
            <w:r>
              <w:rPr>
                <w:lang w:bidi="ar-KW"/>
              </w:rPr>
              <w:t xml:space="preserve"> </w:t>
            </w:r>
            <w:r>
              <w:rPr>
                <w:rFonts w:hint="eastAsia"/>
                <w:lang w:bidi="ar-KW"/>
              </w:rPr>
              <w:t>Near-RT RIC platform.</w:t>
            </w:r>
          </w:p>
        </w:tc>
      </w:tr>
      <w:tr w:rsidR="006503D6" w14:paraId="101E2F34" w14:textId="77777777" w:rsidTr="00EA7322">
        <w:trPr>
          <w:trHeight w:val="333"/>
          <w:jc w:val="center"/>
        </w:trPr>
        <w:tc>
          <w:tcPr>
            <w:tcW w:w="1696" w:type="dxa"/>
            <w:tcBorders>
              <w:top w:val="single" w:sz="4" w:space="0" w:color="auto"/>
              <w:left w:val="single" w:sz="4" w:space="0" w:color="auto"/>
              <w:bottom w:val="single" w:sz="4" w:space="0" w:color="auto"/>
              <w:right w:val="single" w:sz="4" w:space="0" w:color="auto"/>
            </w:tcBorders>
            <w:vAlign w:val="center"/>
          </w:tcPr>
          <w:p w14:paraId="4F3D5302" w14:textId="77777777" w:rsidR="006503D6" w:rsidRPr="006503D6" w:rsidRDefault="006503D6" w:rsidP="00D51F9D">
            <w:pPr>
              <w:pStyle w:val="TAL"/>
              <w:keepNext w:val="0"/>
              <w:rPr>
                <w:lang w:bidi="ar-KW"/>
              </w:rPr>
            </w:pPr>
            <w:r>
              <w:rPr>
                <w:lang w:bidi="ar-KW"/>
              </w:rPr>
              <w:t>Pre</w:t>
            </w:r>
            <w:r>
              <w:rPr>
                <w:rFonts w:hint="eastAsia"/>
                <w:lang w:bidi="ar-KW"/>
              </w:rPr>
              <w:t>-</w:t>
            </w:r>
            <w:r>
              <w:rPr>
                <w:lang w:bidi="ar-KW"/>
              </w:rPr>
              <w:t>conditions</w:t>
            </w:r>
          </w:p>
        </w:tc>
        <w:tc>
          <w:tcPr>
            <w:tcW w:w="7938" w:type="dxa"/>
            <w:tcBorders>
              <w:top w:val="single" w:sz="4" w:space="0" w:color="auto"/>
              <w:left w:val="single" w:sz="4" w:space="0" w:color="auto"/>
              <w:bottom w:val="single" w:sz="4" w:space="0" w:color="auto"/>
              <w:right w:val="single" w:sz="4" w:space="0" w:color="auto"/>
            </w:tcBorders>
            <w:vAlign w:val="center"/>
          </w:tcPr>
          <w:p w14:paraId="7EA661CB" w14:textId="77777777" w:rsidR="006503D6" w:rsidRDefault="006503D6" w:rsidP="00D51F9D">
            <w:pPr>
              <w:pStyle w:val="TB1"/>
              <w:keepNext w:val="0"/>
              <w:rPr>
                <w:lang w:bidi="ar-KW"/>
              </w:rPr>
            </w:pPr>
            <w:r>
              <w:rPr>
                <w:rFonts w:hint="eastAsia"/>
                <w:lang w:bidi="ar-KW"/>
              </w:rPr>
              <w:t>Near-RT RIC</w:t>
            </w:r>
            <w:r>
              <w:rPr>
                <w:lang w:bidi="ar-KW"/>
              </w:rPr>
              <w:t xml:space="preserve"> Platform</w:t>
            </w:r>
            <w:r>
              <w:rPr>
                <w:rFonts w:hint="eastAsia"/>
                <w:lang w:bidi="ar-KW"/>
              </w:rPr>
              <w:t xml:space="preserve"> is </w:t>
            </w:r>
            <w:r>
              <w:rPr>
                <w:lang w:bidi="ar-KW"/>
              </w:rPr>
              <w:t>running</w:t>
            </w:r>
            <w:r>
              <w:rPr>
                <w:rFonts w:hint="eastAsia"/>
                <w:lang w:bidi="ar-KW"/>
              </w:rPr>
              <w:t xml:space="preserve"> normal.</w:t>
            </w:r>
          </w:p>
          <w:p w14:paraId="5002A26E" w14:textId="77777777" w:rsidR="006503D6" w:rsidRDefault="006503D6" w:rsidP="00D51F9D">
            <w:pPr>
              <w:pStyle w:val="TB1"/>
              <w:keepNext w:val="0"/>
              <w:rPr>
                <w:lang w:bidi="ar-KW"/>
              </w:rPr>
            </w:pPr>
            <w:r>
              <w:rPr>
                <w:lang w:bidi="ar-KW"/>
              </w:rPr>
              <w:t xml:space="preserve">Near-RT RIC is connected to Non-RT RIC via </w:t>
            </w:r>
            <w:r>
              <w:rPr>
                <w:rFonts w:hint="eastAsia"/>
                <w:lang w:bidi="ar-KW"/>
              </w:rPr>
              <w:t>A1 interface.</w:t>
            </w:r>
          </w:p>
        </w:tc>
      </w:tr>
      <w:tr w:rsidR="006503D6" w14:paraId="23B0D10F" w14:textId="77777777" w:rsidTr="00EA7322">
        <w:trPr>
          <w:trHeight w:val="176"/>
          <w:jc w:val="center"/>
        </w:trPr>
        <w:tc>
          <w:tcPr>
            <w:tcW w:w="1696" w:type="dxa"/>
            <w:tcBorders>
              <w:top w:val="single" w:sz="4" w:space="0" w:color="auto"/>
              <w:left w:val="single" w:sz="4" w:space="0" w:color="auto"/>
              <w:bottom w:val="single" w:sz="4" w:space="0" w:color="auto"/>
              <w:right w:val="single" w:sz="4" w:space="0" w:color="auto"/>
            </w:tcBorders>
            <w:vAlign w:val="center"/>
          </w:tcPr>
          <w:p w14:paraId="71059E2D" w14:textId="77777777" w:rsidR="006503D6" w:rsidRDefault="006503D6" w:rsidP="00D51F9D">
            <w:pPr>
              <w:pStyle w:val="TAL"/>
              <w:keepNext w:val="0"/>
              <w:rPr>
                <w:lang w:bidi="ar-KW"/>
              </w:rPr>
            </w:pPr>
            <w:r>
              <w:rPr>
                <w:lang w:bidi="ar-KW"/>
              </w:rPr>
              <w:t>Begins when</w:t>
            </w:r>
          </w:p>
        </w:tc>
        <w:tc>
          <w:tcPr>
            <w:tcW w:w="7938" w:type="dxa"/>
            <w:tcBorders>
              <w:top w:val="single" w:sz="4" w:space="0" w:color="auto"/>
              <w:left w:val="single" w:sz="4" w:space="0" w:color="auto"/>
              <w:bottom w:val="single" w:sz="4" w:space="0" w:color="auto"/>
              <w:right w:val="single" w:sz="4" w:space="0" w:color="auto"/>
            </w:tcBorders>
            <w:vAlign w:val="center"/>
          </w:tcPr>
          <w:p w14:paraId="7F921EB4" w14:textId="77777777" w:rsidR="006503D6" w:rsidRDefault="006503D6" w:rsidP="00D51F9D">
            <w:pPr>
              <w:pStyle w:val="TAL"/>
              <w:keepNext w:val="0"/>
              <w:rPr>
                <w:rFonts w:cs="Arial"/>
                <w:lang w:bidi="ar-KW"/>
              </w:rPr>
            </w:pPr>
            <w:r>
              <w:rPr>
                <w:lang w:bidi="ar-KW"/>
              </w:rPr>
              <w:t>xApp</w:t>
            </w:r>
            <w:r>
              <w:rPr>
                <w:rFonts w:hint="eastAsia"/>
                <w:lang w:bidi="ar-KW"/>
              </w:rPr>
              <w:t xml:space="preserve"> determines to </w:t>
            </w:r>
            <w:r>
              <w:rPr>
                <w:lang w:bidi="ar-KW"/>
              </w:rPr>
              <w:t>request update of one</w:t>
            </w:r>
            <w:r>
              <w:rPr>
                <w:rFonts w:hint="eastAsia"/>
                <w:lang w:bidi="ar-KW"/>
              </w:rPr>
              <w:t xml:space="preserve"> </w:t>
            </w:r>
            <w:r>
              <w:rPr>
                <w:lang w:bidi="ar-KW"/>
              </w:rPr>
              <w:t>A1-EI subscription</w:t>
            </w:r>
            <w:r>
              <w:rPr>
                <w:rFonts w:hint="eastAsia"/>
                <w:lang w:bidi="ar-KW"/>
              </w:rPr>
              <w:t>.</w:t>
            </w:r>
          </w:p>
        </w:tc>
      </w:tr>
      <w:tr w:rsidR="006503D6" w14:paraId="1009FC20"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150F50E" w14:textId="77777777" w:rsidR="006503D6" w:rsidRDefault="006503D6" w:rsidP="00D51F9D">
            <w:pPr>
              <w:pStyle w:val="TAL"/>
              <w:keepNext w:val="0"/>
              <w:rPr>
                <w:lang w:bidi="ar-KW"/>
              </w:rPr>
            </w:pPr>
            <w:r>
              <w:rPr>
                <w:lang w:bidi="ar-KW"/>
              </w:rPr>
              <w:t>Step 1 (M)</w:t>
            </w:r>
          </w:p>
        </w:tc>
        <w:tc>
          <w:tcPr>
            <w:tcW w:w="7938" w:type="dxa"/>
            <w:tcBorders>
              <w:top w:val="single" w:sz="4" w:space="0" w:color="auto"/>
              <w:left w:val="single" w:sz="4" w:space="0" w:color="auto"/>
              <w:bottom w:val="single" w:sz="4" w:space="0" w:color="auto"/>
              <w:right w:val="single" w:sz="4" w:space="0" w:color="auto"/>
            </w:tcBorders>
            <w:vAlign w:val="center"/>
          </w:tcPr>
          <w:p w14:paraId="29D5F44D" w14:textId="77777777" w:rsidR="006503D6" w:rsidRDefault="006503D6" w:rsidP="00D51F9D">
            <w:pPr>
              <w:pStyle w:val="TAL"/>
              <w:keepNext w:val="0"/>
              <w:rPr>
                <w:lang w:bidi="ar-KW"/>
              </w:rPr>
            </w:pPr>
            <w:r w:rsidRPr="003266B6">
              <w:t>xApp</w:t>
            </w:r>
            <w:r>
              <w:t xml:space="preserve"> requests Near-RT RIC Platform to update an A1-EI subscription </w:t>
            </w:r>
            <w:r>
              <w:rPr>
                <w:lang w:bidi="ar-KW"/>
              </w:rPr>
              <w:t xml:space="preserve">by sending </w:t>
            </w:r>
            <w:r>
              <w:rPr>
                <w:b/>
              </w:rPr>
              <w:t>A1 related API: A1-EI SUBSCRIPTION UPDATE REQUEST</w:t>
            </w:r>
            <w:r>
              <w:t xml:space="preserve"> message, with A1-EI subscription update details included.</w:t>
            </w:r>
          </w:p>
        </w:tc>
      </w:tr>
      <w:tr w:rsidR="006503D6" w14:paraId="2A690308"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A1A1C68" w14:textId="77777777" w:rsidR="006503D6" w:rsidRDefault="006503D6" w:rsidP="00D51F9D">
            <w:pPr>
              <w:pStyle w:val="TAL"/>
              <w:keepNext w:val="0"/>
              <w:rPr>
                <w:lang w:bidi="ar-KW"/>
              </w:rPr>
            </w:pPr>
            <w:r>
              <w:rPr>
                <w:lang w:bidi="ar-KW"/>
              </w:rPr>
              <w:t>Step 2</w:t>
            </w:r>
            <w:r>
              <w:rPr>
                <w:rFonts w:hint="eastAsia"/>
                <w:lang w:bidi="ar-KW"/>
              </w:rPr>
              <w:t xml:space="preserve"> </w:t>
            </w:r>
            <w:r>
              <w:rPr>
                <w:lang w:bidi="ar-KW"/>
              </w:rPr>
              <w:t>(M)</w:t>
            </w:r>
          </w:p>
        </w:tc>
        <w:tc>
          <w:tcPr>
            <w:tcW w:w="7938" w:type="dxa"/>
            <w:tcBorders>
              <w:top w:val="single" w:sz="4" w:space="0" w:color="auto"/>
              <w:left w:val="single" w:sz="4" w:space="0" w:color="auto"/>
              <w:bottom w:val="single" w:sz="4" w:space="0" w:color="auto"/>
              <w:right w:val="single" w:sz="4" w:space="0" w:color="auto"/>
            </w:tcBorders>
            <w:vAlign w:val="center"/>
          </w:tcPr>
          <w:p w14:paraId="06C0B83F" w14:textId="4195C021" w:rsidR="006503D6" w:rsidRDefault="006503D6" w:rsidP="00D51F9D">
            <w:pPr>
              <w:pStyle w:val="TAL"/>
              <w:keepNext w:val="0"/>
            </w:pPr>
            <w:r>
              <w:rPr>
                <w:rFonts w:hint="eastAsia"/>
              </w:rPr>
              <w:t>F</w:t>
            </w:r>
            <w:r>
              <w:t xml:space="preserve">rom </w:t>
            </w:r>
            <w:r>
              <w:rPr>
                <w:b/>
              </w:rPr>
              <w:t>A1 related API: A1-EI SUBSCRIPTION UPDATE REQUEST</w:t>
            </w:r>
            <w:r>
              <w:t xml:space="preserve"> message, </w:t>
            </w:r>
            <w:r>
              <w:rPr>
                <w:rFonts w:hint="eastAsia"/>
                <w:lang w:bidi="ar-KW"/>
              </w:rPr>
              <w:t>Near-RT RIC platform</w:t>
            </w:r>
            <w:r>
              <w:t xml:space="preserve"> filters A1-EI(s) requested for 1) unsubscribing, and 2) subscribing (including new subscription needs creation and current subscription needs update).</w:t>
            </w:r>
          </w:p>
        </w:tc>
      </w:tr>
      <w:tr w:rsidR="006503D6" w14:paraId="3191B377"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9A621F3"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15712B2A" w14:textId="77777777" w:rsidR="006503D6" w:rsidRDefault="006503D6" w:rsidP="00D51F9D">
            <w:pPr>
              <w:pStyle w:val="TAL"/>
              <w:keepNext w:val="0"/>
            </w:pPr>
            <w:r>
              <w:rPr>
                <w:rFonts w:hint="eastAsia"/>
              </w:rPr>
              <w:t>F</w:t>
            </w:r>
            <w:r>
              <w:t>or A1-EI(s) requested for unsubscribing, execute steps 3-6.</w:t>
            </w:r>
          </w:p>
        </w:tc>
      </w:tr>
      <w:tr w:rsidR="006503D6" w14:paraId="1FA70B14"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D9EA177" w14:textId="77777777" w:rsidR="006503D6" w:rsidRDefault="006503D6" w:rsidP="00D51F9D">
            <w:pPr>
              <w:pStyle w:val="TAL"/>
              <w:keepNext w:val="0"/>
              <w:rPr>
                <w:lang w:bidi="ar-KW"/>
              </w:rPr>
            </w:pPr>
            <w:r>
              <w:rPr>
                <w:lang w:bidi="ar-KW"/>
              </w:rPr>
              <w:t>Step 3</w:t>
            </w:r>
            <w:r>
              <w:rPr>
                <w:rFonts w:hint="eastAsia"/>
                <w:lang w:bidi="ar-KW"/>
              </w:rPr>
              <w:t xml:space="preserve"> </w:t>
            </w:r>
            <w:r>
              <w:rPr>
                <w:lang w:bidi="ar-KW"/>
              </w:rPr>
              <w:t>(M)</w:t>
            </w:r>
          </w:p>
        </w:tc>
        <w:tc>
          <w:tcPr>
            <w:tcW w:w="7938" w:type="dxa"/>
            <w:tcBorders>
              <w:top w:val="single" w:sz="4" w:space="0" w:color="auto"/>
              <w:left w:val="single" w:sz="4" w:space="0" w:color="auto"/>
              <w:bottom w:val="single" w:sz="4" w:space="0" w:color="auto"/>
              <w:right w:val="single" w:sz="4" w:space="0" w:color="auto"/>
            </w:tcBorders>
            <w:vAlign w:val="center"/>
          </w:tcPr>
          <w:p w14:paraId="09A525C7" w14:textId="77777777" w:rsidR="006503D6" w:rsidRDefault="006503D6" w:rsidP="00D51F9D">
            <w:pPr>
              <w:pStyle w:val="TAL"/>
              <w:keepNext w:val="0"/>
            </w:pPr>
            <w:r>
              <w:t>Near-RT RIC platform deletes corresponding A1-EI subscription(s).</w:t>
            </w:r>
          </w:p>
        </w:tc>
      </w:tr>
      <w:tr w:rsidR="006503D6" w14:paraId="0361DC67"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660B230"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26A0D6EC" w14:textId="2FA857F1" w:rsidR="006503D6" w:rsidRDefault="00B537A5" w:rsidP="00D51F9D">
            <w:pPr>
              <w:pStyle w:val="TAL"/>
              <w:keepNext w:val="0"/>
            </w:pPr>
            <w:r>
              <w:t>[LOOP] Steps 4-6 are l</w:t>
            </w:r>
            <w:r w:rsidR="006503D6">
              <w:t>oop</w:t>
            </w:r>
            <w:r>
              <w:t>ed</w:t>
            </w:r>
            <w:r w:rsidR="006503D6">
              <w:t xml:space="preserve"> for each requested A1-EI</w:t>
            </w:r>
          </w:p>
        </w:tc>
      </w:tr>
      <w:tr w:rsidR="006503D6" w14:paraId="66F19B57"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C510587" w14:textId="5508D6DC" w:rsidR="006503D6" w:rsidRDefault="006503D6" w:rsidP="00D51F9D">
            <w:pPr>
              <w:pStyle w:val="TAL"/>
              <w:keepNext w:val="0"/>
              <w:rPr>
                <w:lang w:bidi="ar-KW"/>
              </w:rPr>
            </w:pPr>
            <w:r>
              <w:rPr>
                <w:lang w:bidi="ar-KW"/>
              </w:rPr>
              <w:t>Step 4</w:t>
            </w:r>
            <w:r>
              <w:rPr>
                <w:rFonts w:hint="eastAsia"/>
                <w:lang w:bidi="ar-KW"/>
              </w:rPr>
              <w:t xml:space="preserve"> </w:t>
            </w:r>
            <w:r>
              <w:rPr>
                <w:lang w:bidi="ar-KW"/>
              </w:rPr>
              <w:t>(M)</w:t>
            </w:r>
          </w:p>
        </w:tc>
        <w:tc>
          <w:tcPr>
            <w:tcW w:w="7938" w:type="dxa"/>
            <w:tcBorders>
              <w:top w:val="single" w:sz="4" w:space="0" w:color="auto"/>
              <w:left w:val="single" w:sz="4" w:space="0" w:color="auto"/>
              <w:bottom w:val="single" w:sz="4" w:space="0" w:color="auto"/>
              <w:right w:val="single" w:sz="4" w:space="0" w:color="auto"/>
            </w:tcBorders>
            <w:vAlign w:val="center"/>
          </w:tcPr>
          <w:p w14:paraId="2B4DE908" w14:textId="77777777" w:rsidR="006503D6" w:rsidRDefault="006503D6" w:rsidP="00D51F9D">
            <w:pPr>
              <w:pStyle w:val="TAL"/>
              <w:keepNext w:val="0"/>
              <w:spacing w:line="257" w:lineRule="auto"/>
              <w:ind w:left="284"/>
            </w:pPr>
            <w:r>
              <w:rPr>
                <w:rFonts w:hint="eastAsia"/>
                <w:lang w:bidi="ar-KW"/>
              </w:rPr>
              <w:t>Near-RT RIC platform</w:t>
            </w:r>
            <w:r>
              <w:t xml:space="preserve"> makes A1 interface EiJobObject either delete or update decision.</w:t>
            </w:r>
          </w:p>
        </w:tc>
      </w:tr>
      <w:tr w:rsidR="006503D6" w14:paraId="460E3FB4"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DE144BA"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26167188" w14:textId="77777777" w:rsidR="006503D6" w:rsidRDefault="006503D6" w:rsidP="00D51F9D">
            <w:pPr>
              <w:pStyle w:val="TAL"/>
              <w:keepNext w:val="0"/>
              <w:spacing w:line="257" w:lineRule="auto"/>
              <w:ind w:left="284"/>
            </w:pPr>
            <w:r>
              <w:rPr>
                <w:lang w:bidi="ar-KW"/>
              </w:rPr>
              <w:t xml:space="preserve">[ALT] </w:t>
            </w:r>
            <w:r>
              <w:rPr>
                <w:rFonts w:hint="eastAsia"/>
                <w:lang w:bidi="ar-KW"/>
              </w:rPr>
              <w:t>S</w:t>
            </w:r>
            <w:r>
              <w:rPr>
                <w:lang w:bidi="ar-KW"/>
              </w:rPr>
              <w:t>tep 5 is executed if A1 interface EiJobObject delete decision is made.</w:t>
            </w:r>
          </w:p>
        </w:tc>
      </w:tr>
      <w:tr w:rsidR="006503D6" w14:paraId="64D725B7"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BAEB94E" w14:textId="77777777" w:rsidR="006503D6" w:rsidRDefault="006503D6" w:rsidP="00D51F9D">
            <w:pPr>
              <w:pStyle w:val="TAL"/>
              <w:keepNext w:val="0"/>
              <w:rPr>
                <w:lang w:bidi="ar-KW"/>
              </w:rPr>
            </w:pPr>
            <w:r>
              <w:rPr>
                <w:lang w:bidi="ar-KW"/>
              </w:rPr>
              <w:t>Step 5</w:t>
            </w:r>
            <w:r>
              <w:rPr>
                <w:rFonts w:hint="eastAsia"/>
                <w:lang w:bidi="ar-KW"/>
              </w:rPr>
              <w:t xml:space="preserve"> </w:t>
            </w:r>
            <w:r>
              <w:rPr>
                <w:lang w:bidi="ar-KW"/>
              </w:rPr>
              <w:t>(M)</w:t>
            </w:r>
          </w:p>
        </w:tc>
        <w:tc>
          <w:tcPr>
            <w:tcW w:w="7938" w:type="dxa"/>
            <w:tcBorders>
              <w:top w:val="single" w:sz="4" w:space="0" w:color="auto"/>
              <w:left w:val="single" w:sz="4" w:space="0" w:color="auto"/>
              <w:bottom w:val="single" w:sz="4" w:space="0" w:color="auto"/>
              <w:right w:val="single" w:sz="4" w:space="0" w:color="auto"/>
            </w:tcBorders>
            <w:vAlign w:val="center"/>
          </w:tcPr>
          <w:p w14:paraId="6907A1CD" w14:textId="77777777" w:rsidR="006503D6" w:rsidRDefault="006503D6" w:rsidP="00D51F9D">
            <w:pPr>
              <w:pStyle w:val="TAL"/>
              <w:keepNext w:val="0"/>
              <w:spacing w:line="257" w:lineRule="auto"/>
              <w:ind w:left="567"/>
            </w:pPr>
            <w:r>
              <w:rPr>
                <w:rFonts w:hint="eastAsia"/>
                <w:lang w:bidi="ar-KW"/>
              </w:rPr>
              <w:t>Near-RT RIC platform</w:t>
            </w:r>
            <w:r>
              <w:t xml:space="preserve"> initiates delete EI job procedure towards Non-RT RIC and receives response from Non-RT RIC.</w:t>
            </w:r>
          </w:p>
        </w:tc>
      </w:tr>
      <w:tr w:rsidR="006503D6" w14:paraId="0B68B4CB"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CCEBB11"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11EB4FFF" w14:textId="77777777" w:rsidR="006503D6" w:rsidRDefault="006503D6" w:rsidP="00D51F9D">
            <w:pPr>
              <w:pStyle w:val="TAL"/>
              <w:keepNext w:val="0"/>
              <w:spacing w:line="257" w:lineRule="auto"/>
              <w:ind w:left="284"/>
            </w:pPr>
            <w:r>
              <w:rPr>
                <w:lang w:bidi="ar-KW"/>
              </w:rPr>
              <w:t xml:space="preserve">[ELSE] </w:t>
            </w:r>
            <w:r>
              <w:rPr>
                <w:rFonts w:hint="eastAsia"/>
                <w:lang w:bidi="ar-KW"/>
              </w:rPr>
              <w:t>S</w:t>
            </w:r>
            <w:r>
              <w:rPr>
                <w:lang w:bidi="ar-KW"/>
              </w:rPr>
              <w:t>tep 6 is executed if A1 interface EiJobObject update decision is made.</w:t>
            </w:r>
          </w:p>
        </w:tc>
      </w:tr>
      <w:tr w:rsidR="006503D6" w14:paraId="3710F53E"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AEC8A57" w14:textId="77777777" w:rsidR="006503D6" w:rsidRDefault="006503D6" w:rsidP="00D51F9D">
            <w:pPr>
              <w:pStyle w:val="TAL"/>
              <w:keepNext w:val="0"/>
              <w:rPr>
                <w:lang w:bidi="ar-KW"/>
              </w:rPr>
            </w:pPr>
            <w:r>
              <w:rPr>
                <w:lang w:bidi="ar-KW"/>
              </w:rPr>
              <w:t>Step 6</w:t>
            </w:r>
            <w:r>
              <w:rPr>
                <w:rFonts w:hint="eastAsia"/>
                <w:lang w:bidi="ar-KW"/>
              </w:rPr>
              <w:t xml:space="preserve"> </w:t>
            </w:r>
            <w:r>
              <w:rPr>
                <w:lang w:bidi="ar-KW"/>
              </w:rPr>
              <w:t>(M)</w:t>
            </w:r>
          </w:p>
        </w:tc>
        <w:tc>
          <w:tcPr>
            <w:tcW w:w="7938" w:type="dxa"/>
            <w:tcBorders>
              <w:top w:val="single" w:sz="4" w:space="0" w:color="auto"/>
              <w:left w:val="single" w:sz="4" w:space="0" w:color="auto"/>
              <w:bottom w:val="single" w:sz="4" w:space="0" w:color="auto"/>
              <w:right w:val="single" w:sz="4" w:space="0" w:color="auto"/>
            </w:tcBorders>
            <w:vAlign w:val="center"/>
          </w:tcPr>
          <w:p w14:paraId="6F840717" w14:textId="77777777" w:rsidR="006503D6" w:rsidRDefault="006503D6" w:rsidP="00D51F9D">
            <w:pPr>
              <w:pStyle w:val="TAL"/>
              <w:keepNext w:val="0"/>
              <w:spacing w:line="257" w:lineRule="auto"/>
              <w:ind w:left="567"/>
            </w:pPr>
            <w:r>
              <w:rPr>
                <w:rFonts w:hint="eastAsia"/>
                <w:lang w:bidi="ar-KW"/>
              </w:rPr>
              <w:t>Near-RT RIC platform</w:t>
            </w:r>
            <w:r>
              <w:rPr>
                <w:lang w:bidi="ar-KW"/>
              </w:rPr>
              <w:t xml:space="preserve"> initiates update EI job procedure towards Non-RT RIC and receives response from Non-RT RIC.</w:t>
            </w:r>
          </w:p>
        </w:tc>
      </w:tr>
      <w:tr w:rsidR="006503D6" w14:paraId="2BCBAA24"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CDA777C"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1426B3C8" w14:textId="77777777" w:rsidR="006503D6" w:rsidRDefault="006503D6" w:rsidP="00D51F9D">
            <w:pPr>
              <w:pStyle w:val="TAL"/>
              <w:keepNext w:val="0"/>
            </w:pPr>
            <w:r>
              <w:rPr>
                <w:rFonts w:hint="eastAsia"/>
              </w:rPr>
              <w:t>F</w:t>
            </w:r>
            <w:r>
              <w:t>or A1-EI(s) requested for subscribing, execute steps 7-17.</w:t>
            </w:r>
          </w:p>
        </w:tc>
      </w:tr>
      <w:tr w:rsidR="006503D6" w14:paraId="065AB2F0"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F4B008B" w14:textId="04FADFAC" w:rsidR="006503D6" w:rsidRPr="006503D6" w:rsidRDefault="006503D6" w:rsidP="00D51F9D">
            <w:pPr>
              <w:pStyle w:val="TAL"/>
              <w:keepNext w:val="0"/>
              <w:rPr>
                <w:lang w:bidi="ar-KW"/>
              </w:rPr>
            </w:pPr>
            <w:r>
              <w:rPr>
                <w:lang w:bidi="ar-KW"/>
              </w:rPr>
              <w:t>Step 7 (M)</w:t>
            </w:r>
          </w:p>
        </w:tc>
        <w:tc>
          <w:tcPr>
            <w:tcW w:w="7938" w:type="dxa"/>
            <w:tcBorders>
              <w:top w:val="single" w:sz="4" w:space="0" w:color="auto"/>
              <w:left w:val="single" w:sz="4" w:space="0" w:color="auto"/>
              <w:bottom w:val="single" w:sz="4" w:space="0" w:color="auto"/>
              <w:right w:val="single" w:sz="4" w:space="0" w:color="auto"/>
            </w:tcBorders>
            <w:vAlign w:val="center"/>
          </w:tcPr>
          <w:p w14:paraId="3B60A9B1" w14:textId="79694CF1" w:rsidR="006503D6" w:rsidRDefault="006503D6" w:rsidP="00D51F9D">
            <w:pPr>
              <w:pStyle w:val="TAL"/>
              <w:keepNext w:val="0"/>
              <w:spacing w:line="257" w:lineRule="auto"/>
              <w:ind w:left="284"/>
            </w:pPr>
            <w:r>
              <w:rPr>
                <w:rFonts w:hint="eastAsia"/>
                <w:lang w:bidi="ar-KW"/>
              </w:rPr>
              <w:t xml:space="preserve">Near-RT RIC platform </w:t>
            </w:r>
            <w:r>
              <w:rPr>
                <w:lang w:bidi="ar-KW"/>
              </w:rPr>
              <w:t xml:space="preserve">checks </w:t>
            </w:r>
            <w:r>
              <w:rPr>
                <w:rFonts w:hint="eastAsia"/>
                <w:lang w:bidi="ar-KW"/>
              </w:rPr>
              <w:t xml:space="preserve">whether the </w:t>
            </w:r>
            <w:r>
              <w:rPr>
                <w:lang w:bidi="ar-KW"/>
              </w:rPr>
              <w:t>originating xApp is allowed to</w:t>
            </w:r>
            <w:r>
              <w:rPr>
                <w:rFonts w:hint="eastAsia"/>
                <w:lang w:bidi="ar-KW"/>
              </w:rPr>
              <w:t xml:space="preserve"> </w:t>
            </w:r>
            <w:r>
              <w:rPr>
                <w:lang w:bidi="ar-KW"/>
              </w:rPr>
              <w:t>access to the requested A1-EI(s).</w:t>
            </w:r>
          </w:p>
        </w:tc>
      </w:tr>
      <w:tr w:rsidR="006503D6" w14:paraId="6B331407"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08F472D"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73AA66B5" w14:textId="77777777" w:rsidR="006503D6" w:rsidRDefault="006503D6" w:rsidP="00D51F9D">
            <w:pPr>
              <w:pStyle w:val="TAL"/>
              <w:keepNext w:val="0"/>
              <w:spacing w:line="257" w:lineRule="auto"/>
              <w:ind w:left="284"/>
            </w:pPr>
            <w:r>
              <w:rPr>
                <w:lang w:bidi="ar-KW"/>
              </w:rPr>
              <w:t xml:space="preserve">[ALT] </w:t>
            </w:r>
            <w:r>
              <w:rPr>
                <w:rFonts w:hint="eastAsia"/>
                <w:lang w:bidi="ar-KW"/>
              </w:rPr>
              <w:t>S</w:t>
            </w:r>
            <w:r>
              <w:rPr>
                <w:lang w:bidi="ar-KW"/>
              </w:rPr>
              <w:t>tep 8 is executed if</w:t>
            </w:r>
            <w:r>
              <w:rPr>
                <w:rFonts w:hint="eastAsia"/>
                <w:lang w:bidi="ar-KW"/>
              </w:rPr>
              <w:t xml:space="preserve"> the </w:t>
            </w:r>
            <w:r>
              <w:rPr>
                <w:lang w:bidi="ar-KW"/>
              </w:rPr>
              <w:t>originating xApp is not allowed to</w:t>
            </w:r>
            <w:r>
              <w:rPr>
                <w:rFonts w:hint="eastAsia"/>
                <w:lang w:bidi="ar-KW"/>
              </w:rPr>
              <w:t xml:space="preserve"> </w:t>
            </w:r>
            <w:r>
              <w:rPr>
                <w:lang w:bidi="ar-KW"/>
              </w:rPr>
              <w:t>access some of the requested A1-EI(s).</w:t>
            </w:r>
          </w:p>
        </w:tc>
      </w:tr>
      <w:tr w:rsidR="006503D6" w14:paraId="40286CF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1944E80" w14:textId="77777777" w:rsidR="006503D6" w:rsidRDefault="006503D6" w:rsidP="00D51F9D">
            <w:pPr>
              <w:pStyle w:val="TAL"/>
              <w:keepNext w:val="0"/>
              <w:rPr>
                <w:lang w:bidi="ar-KW"/>
              </w:rPr>
            </w:pPr>
            <w:r>
              <w:rPr>
                <w:lang w:bidi="ar-KW"/>
              </w:rPr>
              <w:t>Step 8 (M)</w:t>
            </w:r>
          </w:p>
        </w:tc>
        <w:tc>
          <w:tcPr>
            <w:tcW w:w="7938" w:type="dxa"/>
            <w:tcBorders>
              <w:top w:val="single" w:sz="4" w:space="0" w:color="auto"/>
              <w:left w:val="single" w:sz="4" w:space="0" w:color="auto"/>
              <w:bottom w:val="single" w:sz="4" w:space="0" w:color="auto"/>
              <w:right w:val="single" w:sz="4" w:space="0" w:color="auto"/>
            </w:tcBorders>
            <w:vAlign w:val="center"/>
          </w:tcPr>
          <w:p w14:paraId="51944503" w14:textId="77777777" w:rsidR="006503D6" w:rsidRDefault="006503D6" w:rsidP="00D51F9D">
            <w:pPr>
              <w:pStyle w:val="TAL"/>
              <w:keepNext w:val="0"/>
              <w:spacing w:line="257" w:lineRule="auto"/>
              <w:ind w:left="567"/>
            </w:pPr>
            <w:r>
              <w:t>A</w:t>
            </w:r>
            <w:r>
              <w:rPr>
                <w:rFonts w:hint="eastAsia"/>
              </w:rPr>
              <w:t xml:space="preserve"> </w:t>
            </w:r>
            <w:r>
              <w:t>failure is responded to</w:t>
            </w:r>
            <w:r>
              <w:rPr>
                <w:rFonts w:hint="eastAsia"/>
              </w:rPr>
              <w:t xml:space="preserve"> </w:t>
            </w:r>
            <w:r>
              <w:t xml:space="preserve">the originating xApp via </w:t>
            </w:r>
            <w:r>
              <w:rPr>
                <w:b/>
              </w:rPr>
              <w:t>A1 related API: A1-EI SUBSCRIPTION UPDATE RESULT</w:t>
            </w:r>
            <w:r>
              <w:t xml:space="preserve"> message, possibly including appropriate reason</w:t>
            </w:r>
            <w:r>
              <w:rPr>
                <w:rFonts w:hint="eastAsia"/>
              </w:rPr>
              <w:t>.</w:t>
            </w:r>
          </w:p>
        </w:tc>
      </w:tr>
      <w:tr w:rsidR="006503D6" w14:paraId="4A6DFA0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9EA0B23"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52BA26C3" w14:textId="68427FCE" w:rsidR="006503D6" w:rsidRDefault="006503D6" w:rsidP="00D51F9D">
            <w:pPr>
              <w:pStyle w:val="TAL"/>
              <w:keepNext w:val="0"/>
              <w:spacing w:line="257" w:lineRule="auto"/>
              <w:ind w:left="284"/>
            </w:pPr>
            <w:r>
              <w:t xml:space="preserve">[ELSE] </w:t>
            </w:r>
            <w:r>
              <w:rPr>
                <w:rFonts w:hint="eastAsia"/>
              </w:rPr>
              <w:t>S</w:t>
            </w:r>
            <w:r>
              <w:t>tep</w:t>
            </w:r>
            <w:r w:rsidR="00B537A5">
              <w:t>s</w:t>
            </w:r>
            <w:r>
              <w:t xml:space="preserve"> 9</w:t>
            </w:r>
            <w:r w:rsidR="00B537A5">
              <w:t>-17</w:t>
            </w:r>
            <w:r>
              <w:t xml:space="preserve"> </w:t>
            </w:r>
            <w:r w:rsidR="00B537A5">
              <w:t>are</w:t>
            </w:r>
            <w:r>
              <w:t xml:space="preserve"> executed if</w:t>
            </w:r>
            <w:r>
              <w:rPr>
                <w:rFonts w:hint="eastAsia"/>
              </w:rPr>
              <w:t xml:space="preserve"> the </w:t>
            </w:r>
            <w:r>
              <w:t>originating xApp is allowed to</w:t>
            </w:r>
            <w:r>
              <w:rPr>
                <w:rFonts w:hint="eastAsia"/>
              </w:rPr>
              <w:t xml:space="preserve"> </w:t>
            </w:r>
            <w:r>
              <w:t>access all the requested A1-EI(s).</w:t>
            </w:r>
          </w:p>
        </w:tc>
      </w:tr>
      <w:tr w:rsidR="006503D6" w14:paraId="5406739C"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781CD92B" w14:textId="625FFAE2" w:rsidR="006503D6" w:rsidRDefault="006503D6" w:rsidP="00D51F9D">
            <w:pPr>
              <w:pStyle w:val="TAL"/>
              <w:keepNext w:val="0"/>
              <w:rPr>
                <w:lang w:bidi="ar-KW"/>
              </w:rPr>
            </w:pPr>
            <w:r>
              <w:rPr>
                <w:lang w:bidi="ar-KW"/>
              </w:rPr>
              <w:t>Step 9 (M)</w:t>
            </w:r>
          </w:p>
        </w:tc>
        <w:tc>
          <w:tcPr>
            <w:tcW w:w="7938" w:type="dxa"/>
            <w:tcBorders>
              <w:top w:val="single" w:sz="4" w:space="0" w:color="auto"/>
              <w:left w:val="single" w:sz="4" w:space="0" w:color="auto"/>
              <w:bottom w:val="single" w:sz="4" w:space="0" w:color="auto"/>
              <w:right w:val="single" w:sz="4" w:space="0" w:color="auto"/>
            </w:tcBorders>
            <w:vAlign w:val="center"/>
          </w:tcPr>
          <w:p w14:paraId="05C43A8A" w14:textId="77777777" w:rsidR="006503D6" w:rsidRDefault="006503D6" w:rsidP="00D51F9D">
            <w:pPr>
              <w:pStyle w:val="TAL"/>
              <w:keepNext w:val="0"/>
              <w:spacing w:line="257" w:lineRule="auto"/>
              <w:ind w:left="567"/>
            </w:pPr>
            <w:r>
              <w:rPr>
                <w:rFonts w:hint="eastAsia"/>
              </w:rPr>
              <w:t>Near-RT RIC platform</w:t>
            </w:r>
            <w:r>
              <w:t xml:space="preserve"> checks whether the requested A1-EI(s) is supported in Non-RT RIC</w:t>
            </w:r>
            <w:r>
              <w:rPr>
                <w:rFonts w:hint="eastAsia"/>
              </w:rPr>
              <w:t>.</w:t>
            </w:r>
          </w:p>
        </w:tc>
      </w:tr>
      <w:tr w:rsidR="006503D6" w14:paraId="1E335DA6"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68DF959"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5FA37E5B" w14:textId="77777777" w:rsidR="006503D6" w:rsidRDefault="006503D6" w:rsidP="00D51F9D">
            <w:pPr>
              <w:pStyle w:val="TAL"/>
              <w:keepNext w:val="0"/>
              <w:spacing w:line="257" w:lineRule="auto"/>
              <w:ind w:left="567"/>
            </w:pPr>
            <w:r>
              <w:t xml:space="preserve">[ALT] </w:t>
            </w:r>
            <w:r>
              <w:rPr>
                <w:rFonts w:hint="eastAsia"/>
              </w:rPr>
              <w:t>S</w:t>
            </w:r>
            <w:r>
              <w:t>tep 10 is executed if some of requested A1-EI(s) is NOT supported in Non-RT RIC.</w:t>
            </w:r>
          </w:p>
        </w:tc>
      </w:tr>
      <w:tr w:rsidR="006503D6" w14:paraId="7E6F127A"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39C750F" w14:textId="77777777" w:rsidR="006503D6" w:rsidRDefault="006503D6" w:rsidP="00D51F9D">
            <w:pPr>
              <w:pStyle w:val="TAL"/>
              <w:keepNext w:val="0"/>
              <w:rPr>
                <w:lang w:bidi="ar-KW"/>
              </w:rPr>
            </w:pPr>
            <w:r>
              <w:rPr>
                <w:lang w:bidi="ar-KW"/>
              </w:rPr>
              <w:t>Step 10 (M)</w:t>
            </w:r>
          </w:p>
        </w:tc>
        <w:tc>
          <w:tcPr>
            <w:tcW w:w="7938" w:type="dxa"/>
            <w:tcBorders>
              <w:top w:val="single" w:sz="4" w:space="0" w:color="auto"/>
              <w:left w:val="single" w:sz="4" w:space="0" w:color="auto"/>
              <w:bottom w:val="single" w:sz="4" w:space="0" w:color="auto"/>
              <w:right w:val="single" w:sz="4" w:space="0" w:color="auto"/>
            </w:tcBorders>
            <w:vAlign w:val="center"/>
          </w:tcPr>
          <w:p w14:paraId="14438C6E" w14:textId="77777777" w:rsidR="006503D6" w:rsidRDefault="006503D6" w:rsidP="00D51F9D">
            <w:pPr>
              <w:pStyle w:val="TAL"/>
              <w:keepNext w:val="0"/>
              <w:spacing w:line="257" w:lineRule="auto"/>
              <w:ind w:left="851"/>
            </w:pPr>
            <w:r>
              <w:t>A</w:t>
            </w:r>
            <w:r>
              <w:rPr>
                <w:rFonts w:hint="eastAsia"/>
              </w:rPr>
              <w:t xml:space="preserve"> </w:t>
            </w:r>
            <w:r>
              <w:t>failure is responded to</w:t>
            </w:r>
            <w:r>
              <w:rPr>
                <w:rFonts w:hint="eastAsia"/>
              </w:rPr>
              <w:t xml:space="preserve"> </w:t>
            </w:r>
            <w:r>
              <w:t xml:space="preserve">the originating xApp via </w:t>
            </w:r>
            <w:r>
              <w:rPr>
                <w:b/>
              </w:rPr>
              <w:t>A1 related API: A1-EI SUBSCRIPTION UPDATE RESULT</w:t>
            </w:r>
            <w:r>
              <w:t xml:space="preserve"> message, possibly including appropriate reason</w:t>
            </w:r>
            <w:r>
              <w:rPr>
                <w:rFonts w:hint="eastAsia"/>
              </w:rPr>
              <w:t>.</w:t>
            </w:r>
          </w:p>
        </w:tc>
      </w:tr>
      <w:tr w:rsidR="006503D6" w14:paraId="729D67D8"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624CD35"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4CE11988" w14:textId="5A2DF812" w:rsidR="006503D6" w:rsidRDefault="006503D6" w:rsidP="00D51F9D">
            <w:pPr>
              <w:pStyle w:val="TAL"/>
              <w:keepNext w:val="0"/>
              <w:spacing w:line="257" w:lineRule="auto"/>
              <w:ind w:left="567"/>
            </w:pPr>
            <w:r>
              <w:t>[ELSE] Step</w:t>
            </w:r>
            <w:r w:rsidR="00B537A5">
              <w:t>s</w:t>
            </w:r>
            <w:r>
              <w:t xml:space="preserve"> 11</w:t>
            </w:r>
            <w:r w:rsidR="00B537A5">
              <w:t>-17</w:t>
            </w:r>
            <w:r>
              <w:t xml:space="preserve"> </w:t>
            </w:r>
            <w:r w:rsidR="00B537A5">
              <w:t>are</w:t>
            </w:r>
            <w:r>
              <w:t xml:space="preserve"> executed if all requested A1-EI(s) is supported in Non-RT RIC.</w:t>
            </w:r>
          </w:p>
        </w:tc>
      </w:tr>
      <w:tr w:rsidR="006503D6" w14:paraId="20C79493"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BA5C9D3" w14:textId="1420AF0E" w:rsidR="006503D6" w:rsidRDefault="006503D6" w:rsidP="00D51F9D">
            <w:pPr>
              <w:pStyle w:val="TAL"/>
              <w:keepNext w:val="0"/>
              <w:rPr>
                <w:lang w:bidi="ar-KW"/>
              </w:rPr>
            </w:pPr>
            <w:r>
              <w:rPr>
                <w:lang w:bidi="ar-KW"/>
              </w:rPr>
              <w:t>Step</w:t>
            </w:r>
            <w:r>
              <w:rPr>
                <w:rFonts w:hint="eastAsia"/>
                <w:lang w:bidi="ar-KW"/>
              </w:rPr>
              <w:t xml:space="preserve"> </w:t>
            </w:r>
            <w:r>
              <w:rPr>
                <w:lang w:bidi="ar-KW"/>
              </w:rPr>
              <w:t>11 (M)</w:t>
            </w:r>
          </w:p>
        </w:tc>
        <w:tc>
          <w:tcPr>
            <w:tcW w:w="7938" w:type="dxa"/>
            <w:tcBorders>
              <w:top w:val="single" w:sz="4" w:space="0" w:color="auto"/>
              <w:left w:val="single" w:sz="4" w:space="0" w:color="auto"/>
              <w:bottom w:val="single" w:sz="4" w:space="0" w:color="auto"/>
              <w:right w:val="single" w:sz="4" w:space="0" w:color="auto"/>
            </w:tcBorders>
            <w:vAlign w:val="center"/>
          </w:tcPr>
          <w:p w14:paraId="423C5CF9" w14:textId="77777777" w:rsidR="006503D6" w:rsidRDefault="006503D6" w:rsidP="00D51F9D">
            <w:pPr>
              <w:pStyle w:val="TAL"/>
              <w:keepNext w:val="0"/>
              <w:spacing w:line="257" w:lineRule="auto"/>
              <w:ind w:left="851"/>
            </w:pPr>
            <w:r>
              <w:rPr>
                <w:rFonts w:hint="eastAsia"/>
                <w:lang w:bidi="ar-KW"/>
              </w:rPr>
              <w:t>Near-RT RIC platform</w:t>
            </w:r>
            <w:r>
              <w:t xml:space="preserve"> checks whether created </w:t>
            </w:r>
            <w:r>
              <w:rPr>
                <w:lang w:bidi="ar-KW"/>
              </w:rPr>
              <w:t>EiJobObject(s)</w:t>
            </w:r>
            <w:r>
              <w:t xml:space="preserve"> satisfies the originating xApp’s request</w:t>
            </w:r>
            <w:r>
              <w:rPr>
                <w:rFonts w:hint="eastAsia"/>
              </w:rPr>
              <w:t>.</w:t>
            </w:r>
          </w:p>
        </w:tc>
      </w:tr>
      <w:tr w:rsidR="006503D6" w14:paraId="0C47566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39B9642"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22E02710" w14:textId="77777777" w:rsidR="006503D6" w:rsidRDefault="006503D6" w:rsidP="00D51F9D">
            <w:pPr>
              <w:pStyle w:val="TAL"/>
              <w:keepNext w:val="0"/>
              <w:spacing w:line="257" w:lineRule="auto"/>
              <w:ind w:left="851"/>
            </w:pPr>
            <w:r>
              <w:t xml:space="preserve">[ALT] </w:t>
            </w:r>
            <w:r>
              <w:rPr>
                <w:rFonts w:hint="eastAsia"/>
              </w:rPr>
              <w:t>S</w:t>
            </w:r>
            <w:r>
              <w:t xml:space="preserve">tep 12 is executed if created </w:t>
            </w:r>
            <w:r>
              <w:rPr>
                <w:lang w:bidi="ar-KW"/>
              </w:rPr>
              <w:t>EiJobObject(s)</w:t>
            </w:r>
            <w:r>
              <w:t xml:space="preserve"> satisfies the originating xApp’s request.</w:t>
            </w:r>
          </w:p>
        </w:tc>
      </w:tr>
      <w:tr w:rsidR="006503D6" w14:paraId="200D321E"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7CB3D42" w14:textId="77777777" w:rsidR="006503D6" w:rsidRDefault="006503D6" w:rsidP="00D51F9D">
            <w:pPr>
              <w:pStyle w:val="TAL"/>
              <w:keepNext w:val="0"/>
              <w:rPr>
                <w:lang w:bidi="ar-KW"/>
              </w:rPr>
            </w:pPr>
            <w:r>
              <w:rPr>
                <w:lang w:bidi="ar-KW"/>
              </w:rPr>
              <w:t>Step</w:t>
            </w:r>
            <w:r>
              <w:rPr>
                <w:rFonts w:hint="eastAsia"/>
                <w:lang w:bidi="ar-KW"/>
              </w:rPr>
              <w:t xml:space="preserve"> </w:t>
            </w:r>
            <w:r>
              <w:rPr>
                <w:lang w:bidi="ar-KW"/>
              </w:rPr>
              <w:t>12 (M)</w:t>
            </w:r>
          </w:p>
        </w:tc>
        <w:tc>
          <w:tcPr>
            <w:tcW w:w="7938" w:type="dxa"/>
            <w:tcBorders>
              <w:top w:val="single" w:sz="4" w:space="0" w:color="auto"/>
              <w:left w:val="single" w:sz="4" w:space="0" w:color="auto"/>
              <w:bottom w:val="single" w:sz="4" w:space="0" w:color="auto"/>
              <w:right w:val="single" w:sz="4" w:space="0" w:color="auto"/>
            </w:tcBorders>
            <w:vAlign w:val="center"/>
          </w:tcPr>
          <w:p w14:paraId="3AF9E684" w14:textId="77777777" w:rsidR="006503D6" w:rsidRDefault="006503D6" w:rsidP="00D51F9D">
            <w:pPr>
              <w:pStyle w:val="TAL"/>
              <w:keepNext w:val="0"/>
              <w:spacing w:line="257" w:lineRule="auto"/>
              <w:ind w:left="1134"/>
            </w:pPr>
            <w:r>
              <w:rPr>
                <w:rFonts w:hint="eastAsia"/>
                <w:lang w:bidi="ar-KW"/>
              </w:rPr>
              <w:t>Near-RT RIC platform</w:t>
            </w:r>
            <w:r>
              <w:t xml:space="preserve"> associates the identified created </w:t>
            </w:r>
            <w:r>
              <w:rPr>
                <w:lang w:bidi="ar-KW"/>
              </w:rPr>
              <w:t>EiJobObject</w:t>
            </w:r>
            <w:r>
              <w:t xml:space="preserve"> with the originating xApp, and responds success to</w:t>
            </w:r>
            <w:r>
              <w:rPr>
                <w:rFonts w:hint="eastAsia"/>
              </w:rPr>
              <w:t xml:space="preserve"> </w:t>
            </w:r>
            <w:r>
              <w:t xml:space="preserve">the originating xApp via </w:t>
            </w:r>
            <w:r>
              <w:rPr>
                <w:b/>
              </w:rPr>
              <w:t>A1 related API: A1-EI SUBSCRIPTION UPDATE RESULT</w:t>
            </w:r>
            <w:r>
              <w:t xml:space="preserve"> message.</w:t>
            </w:r>
          </w:p>
        </w:tc>
      </w:tr>
      <w:tr w:rsidR="006503D6" w14:paraId="125478DB"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5486C69"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3673C4DF" w14:textId="3092BC82" w:rsidR="006503D6" w:rsidRDefault="006503D6" w:rsidP="00D51F9D">
            <w:pPr>
              <w:pStyle w:val="TAL"/>
              <w:keepNext w:val="0"/>
              <w:spacing w:line="257" w:lineRule="auto"/>
              <w:ind w:left="851"/>
            </w:pPr>
            <w:r>
              <w:t>[ELSE] Step</w:t>
            </w:r>
            <w:r w:rsidR="00B537A5">
              <w:t xml:space="preserve">s </w:t>
            </w:r>
            <w:r>
              <w:t>13</w:t>
            </w:r>
            <w:r w:rsidR="00B537A5">
              <w:t>-17</w:t>
            </w:r>
            <w:r>
              <w:t xml:space="preserve"> </w:t>
            </w:r>
            <w:r w:rsidR="00B537A5">
              <w:t>are</w:t>
            </w:r>
            <w:r>
              <w:t xml:space="preserve"> executed if created </w:t>
            </w:r>
            <w:r>
              <w:rPr>
                <w:lang w:bidi="ar-KW"/>
              </w:rPr>
              <w:t>EiJobObject(s) does not</w:t>
            </w:r>
            <w:r>
              <w:t xml:space="preserve"> satisfy the originating xApp’s request.</w:t>
            </w:r>
          </w:p>
        </w:tc>
      </w:tr>
      <w:tr w:rsidR="006503D6" w14:paraId="03EBE7D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DAD14DE"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0406620B" w14:textId="08568545" w:rsidR="006503D6" w:rsidRDefault="00B537A5" w:rsidP="00D51F9D">
            <w:pPr>
              <w:pStyle w:val="TAL"/>
              <w:keepNext w:val="0"/>
              <w:spacing w:line="257" w:lineRule="auto"/>
              <w:ind w:left="1134"/>
            </w:pPr>
            <w:r>
              <w:t>[LOOP] Steps 13-15 are l</w:t>
            </w:r>
            <w:r w:rsidR="006503D6">
              <w:t>oop</w:t>
            </w:r>
            <w:r>
              <w:t>ed</w:t>
            </w:r>
            <w:r w:rsidR="006503D6">
              <w:t xml:space="preserve"> for each requested A1-EI that does not have EiJobObject association</w:t>
            </w:r>
          </w:p>
        </w:tc>
      </w:tr>
      <w:tr w:rsidR="006503D6" w14:paraId="1985F58A"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C2AAEAE" w14:textId="7A436AD3" w:rsidR="006503D6" w:rsidRDefault="006503D6" w:rsidP="00D51F9D">
            <w:pPr>
              <w:pStyle w:val="TAL"/>
              <w:keepNext w:val="0"/>
              <w:rPr>
                <w:lang w:bidi="ar-KW"/>
              </w:rPr>
            </w:pPr>
            <w:r>
              <w:rPr>
                <w:lang w:bidi="ar-KW"/>
              </w:rPr>
              <w:t>Step</w:t>
            </w:r>
            <w:r>
              <w:rPr>
                <w:rFonts w:hint="eastAsia"/>
                <w:lang w:bidi="ar-KW"/>
              </w:rPr>
              <w:t xml:space="preserve"> </w:t>
            </w:r>
            <w:r>
              <w:rPr>
                <w:lang w:bidi="ar-KW"/>
              </w:rPr>
              <w:t>13 (M)</w:t>
            </w:r>
          </w:p>
        </w:tc>
        <w:tc>
          <w:tcPr>
            <w:tcW w:w="7938" w:type="dxa"/>
            <w:tcBorders>
              <w:top w:val="single" w:sz="4" w:space="0" w:color="auto"/>
              <w:left w:val="single" w:sz="4" w:space="0" w:color="auto"/>
              <w:bottom w:val="single" w:sz="4" w:space="0" w:color="auto"/>
              <w:right w:val="single" w:sz="4" w:space="0" w:color="auto"/>
            </w:tcBorders>
            <w:vAlign w:val="center"/>
          </w:tcPr>
          <w:p w14:paraId="5C7BEED3" w14:textId="77777777" w:rsidR="006503D6" w:rsidRDefault="006503D6" w:rsidP="00D51F9D">
            <w:pPr>
              <w:pStyle w:val="TAL"/>
              <w:keepNext w:val="0"/>
              <w:spacing w:line="257" w:lineRule="auto"/>
              <w:ind w:left="1418"/>
            </w:pPr>
            <w:r>
              <w:rPr>
                <w:rFonts w:hint="eastAsia"/>
                <w:lang w:bidi="ar-KW"/>
              </w:rPr>
              <w:t>Near-RT RIC platform</w:t>
            </w:r>
            <w:r>
              <w:t xml:space="preserve"> makes A1 interface EiJobObject either create or update decision.</w:t>
            </w:r>
          </w:p>
        </w:tc>
      </w:tr>
      <w:tr w:rsidR="006503D6" w14:paraId="27FCC71F"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3295D4A"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24ECB587" w14:textId="77777777" w:rsidR="006503D6" w:rsidRDefault="006503D6" w:rsidP="00D51F9D">
            <w:pPr>
              <w:pStyle w:val="TAL"/>
              <w:keepNext w:val="0"/>
              <w:spacing w:line="257" w:lineRule="auto"/>
              <w:ind w:left="1418"/>
            </w:pPr>
            <w:r>
              <w:t xml:space="preserve">[ALT] </w:t>
            </w:r>
            <w:r>
              <w:rPr>
                <w:rFonts w:hint="eastAsia"/>
              </w:rPr>
              <w:t>S</w:t>
            </w:r>
            <w:r>
              <w:t>tep 14 is executed if A1 interface EiJobObject create decision is made.</w:t>
            </w:r>
          </w:p>
        </w:tc>
      </w:tr>
      <w:tr w:rsidR="006503D6" w14:paraId="7CC2411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76FCA41" w14:textId="77777777" w:rsidR="006503D6" w:rsidRDefault="006503D6" w:rsidP="00D51F9D">
            <w:pPr>
              <w:pStyle w:val="TAL"/>
              <w:keepNext w:val="0"/>
              <w:rPr>
                <w:lang w:bidi="ar-KW"/>
              </w:rPr>
            </w:pPr>
            <w:r>
              <w:rPr>
                <w:lang w:bidi="ar-KW"/>
              </w:rPr>
              <w:t>Step</w:t>
            </w:r>
            <w:r>
              <w:rPr>
                <w:rFonts w:hint="eastAsia"/>
                <w:lang w:bidi="ar-KW"/>
              </w:rPr>
              <w:t xml:space="preserve"> </w:t>
            </w:r>
            <w:r>
              <w:rPr>
                <w:lang w:bidi="ar-KW"/>
              </w:rPr>
              <w:t>14 (M)</w:t>
            </w:r>
          </w:p>
        </w:tc>
        <w:tc>
          <w:tcPr>
            <w:tcW w:w="7938" w:type="dxa"/>
            <w:tcBorders>
              <w:top w:val="single" w:sz="4" w:space="0" w:color="auto"/>
              <w:left w:val="single" w:sz="4" w:space="0" w:color="auto"/>
              <w:bottom w:val="single" w:sz="4" w:space="0" w:color="auto"/>
              <w:right w:val="single" w:sz="4" w:space="0" w:color="auto"/>
            </w:tcBorders>
            <w:vAlign w:val="center"/>
          </w:tcPr>
          <w:p w14:paraId="06AED8DD" w14:textId="77777777" w:rsidR="006503D6" w:rsidRDefault="006503D6" w:rsidP="00D51F9D">
            <w:pPr>
              <w:pStyle w:val="TAL"/>
              <w:keepNext w:val="0"/>
              <w:spacing w:line="257" w:lineRule="auto"/>
              <w:ind w:left="1701"/>
            </w:pPr>
            <w:r>
              <w:rPr>
                <w:rFonts w:hint="eastAsia"/>
              </w:rPr>
              <w:t>Near-RT RIC platform</w:t>
            </w:r>
            <w:r>
              <w:t xml:space="preserve"> initiates create EI job procedure towards Non-RT RIC and receives response from Non-RT RIC.</w:t>
            </w:r>
          </w:p>
        </w:tc>
      </w:tr>
      <w:tr w:rsidR="006503D6" w14:paraId="00C36CA2"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3471E83"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1A6A72D1" w14:textId="77777777" w:rsidR="006503D6" w:rsidRDefault="006503D6" w:rsidP="00D51F9D">
            <w:pPr>
              <w:pStyle w:val="TAL"/>
              <w:keepNext w:val="0"/>
              <w:spacing w:line="257" w:lineRule="auto"/>
              <w:ind w:left="1418"/>
            </w:pPr>
            <w:r>
              <w:t xml:space="preserve">[ELSE] </w:t>
            </w:r>
            <w:r>
              <w:rPr>
                <w:rFonts w:hint="eastAsia"/>
              </w:rPr>
              <w:t>S</w:t>
            </w:r>
            <w:r>
              <w:t>tep 15 is executed if A1 interface EiJobObject update decision is made.</w:t>
            </w:r>
          </w:p>
        </w:tc>
      </w:tr>
      <w:tr w:rsidR="006503D6" w14:paraId="34E45493"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42B38DF" w14:textId="77777777" w:rsidR="006503D6" w:rsidRDefault="006503D6" w:rsidP="00D51F9D">
            <w:pPr>
              <w:pStyle w:val="TAL"/>
              <w:keepNext w:val="0"/>
              <w:rPr>
                <w:lang w:bidi="ar-KW"/>
              </w:rPr>
            </w:pPr>
            <w:r>
              <w:rPr>
                <w:lang w:bidi="ar-KW"/>
              </w:rPr>
              <w:t>Step 15 (M)</w:t>
            </w:r>
          </w:p>
        </w:tc>
        <w:tc>
          <w:tcPr>
            <w:tcW w:w="7938" w:type="dxa"/>
            <w:tcBorders>
              <w:top w:val="single" w:sz="4" w:space="0" w:color="auto"/>
              <w:left w:val="single" w:sz="4" w:space="0" w:color="auto"/>
              <w:bottom w:val="single" w:sz="4" w:space="0" w:color="auto"/>
              <w:right w:val="single" w:sz="4" w:space="0" w:color="auto"/>
            </w:tcBorders>
            <w:vAlign w:val="center"/>
          </w:tcPr>
          <w:p w14:paraId="6931C1CA" w14:textId="77777777" w:rsidR="006503D6" w:rsidRDefault="006503D6" w:rsidP="00D51F9D">
            <w:pPr>
              <w:pStyle w:val="TAL"/>
              <w:keepNext w:val="0"/>
              <w:spacing w:line="257" w:lineRule="auto"/>
              <w:ind w:left="1701"/>
            </w:pPr>
            <w:r>
              <w:rPr>
                <w:rFonts w:hint="eastAsia"/>
              </w:rPr>
              <w:t>Near-RT RIC platform</w:t>
            </w:r>
            <w:r>
              <w:t xml:space="preserve"> initiates update EI job procedure towards Non-RT RIC and receives response from Non-RT RIC.</w:t>
            </w:r>
          </w:p>
        </w:tc>
      </w:tr>
      <w:tr w:rsidR="006503D6" w14:paraId="3E002C03"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8B5D329"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4272825E" w14:textId="77777777" w:rsidR="006503D6" w:rsidRDefault="006503D6" w:rsidP="00D51F9D">
            <w:pPr>
              <w:pStyle w:val="TAL"/>
              <w:keepNext w:val="0"/>
              <w:spacing w:line="257" w:lineRule="auto"/>
              <w:ind w:left="1134"/>
            </w:pPr>
            <w:r>
              <w:t xml:space="preserve">[ALT] </w:t>
            </w:r>
            <w:r>
              <w:rPr>
                <w:rFonts w:hint="eastAsia"/>
              </w:rPr>
              <w:t>S</w:t>
            </w:r>
            <w:r>
              <w:t>tep 16 is executed if A1 interface EiJobObject create/update process shots full success.</w:t>
            </w:r>
          </w:p>
        </w:tc>
      </w:tr>
      <w:tr w:rsidR="006503D6" w14:paraId="7D8F2B03"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7A53D18" w14:textId="77777777" w:rsidR="006503D6" w:rsidRDefault="006503D6" w:rsidP="00D51F9D">
            <w:pPr>
              <w:pStyle w:val="TAL"/>
              <w:keepNext w:val="0"/>
              <w:rPr>
                <w:lang w:bidi="ar-KW"/>
              </w:rPr>
            </w:pPr>
            <w:r>
              <w:rPr>
                <w:lang w:bidi="ar-KW"/>
              </w:rPr>
              <w:t>Step</w:t>
            </w:r>
            <w:r>
              <w:rPr>
                <w:rFonts w:hint="eastAsia"/>
                <w:lang w:bidi="ar-KW"/>
              </w:rPr>
              <w:t xml:space="preserve"> </w:t>
            </w:r>
            <w:r>
              <w:rPr>
                <w:lang w:bidi="ar-KW"/>
              </w:rPr>
              <w:t>16 (M)</w:t>
            </w:r>
          </w:p>
        </w:tc>
        <w:tc>
          <w:tcPr>
            <w:tcW w:w="7938" w:type="dxa"/>
            <w:tcBorders>
              <w:top w:val="single" w:sz="4" w:space="0" w:color="auto"/>
              <w:left w:val="single" w:sz="4" w:space="0" w:color="auto"/>
              <w:bottom w:val="single" w:sz="4" w:space="0" w:color="auto"/>
              <w:right w:val="single" w:sz="4" w:space="0" w:color="auto"/>
            </w:tcBorders>
            <w:vAlign w:val="center"/>
          </w:tcPr>
          <w:p w14:paraId="09257892" w14:textId="77777777" w:rsidR="006503D6" w:rsidRDefault="006503D6" w:rsidP="00D51F9D">
            <w:pPr>
              <w:pStyle w:val="TAL"/>
              <w:keepNext w:val="0"/>
              <w:spacing w:line="257" w:lineRule="auto"/>
              <w:ind w:left="1418"/>
            </w:pPr>
            <w:r>
              <w:rPr>
                <w:rFonts w:hint="eastAsia"/>
                <w:lang w:bidi="ar-KW"/>
              </w:rPr>
              <w:t>Near-RT RIC platform</w:t>
            </w:r>
            <w:r>
              <w:t xml:space="preserve"> responds success to</w:t>
            </w:r>
            <w:r>
              <w:rPr>
                <w:rFonts w:hint="eastAsia"/>
              </w:rPr>
              <w:t xml:space="preserve"> </w:t>
            </w:r>
            <w:r>
              <w:t xml:space="preserve">the originating xApp via </w:t>
            </w:r>
            <w:r>
              <w:rPr>
                <w:b/>
              </w:rPr>
              <w:t>A1 related API: A1-EI SUBSCRIPTION UPDATE RESULT</w:t>
            </w:r>
            <w:r>
              <w:t xml:space="preserve"> message.</w:t>
            </w:r>
          </w:p>
        </w:tc>
      </w:tr>
      <w:tr w:rsidR="006503D6" w14:paraId="439BB5F0"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78721835" w14:textId="77777777" w:rsidR="006503D6" w:rsidRDefault="006503D6" w:rsidP="00D51F9D">
            <w:pPr>
              <w:pStyle w:val="TAL"/>
              <w:keepNext w:val="0"/>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4C17AEDA" w14:textId="77777777" w:rsidR="006503D6" w:rsidRDefault="006503D6" w:rsidP="00D51F9D">
            <w:pPr>
              <w:pStyle w:val="TAL"/>
              <w:keepNext w:val="0"/>
              <w:spacing w:line="257" w:lineRule="auto"/>
              <w:ind w:left="1134"/>
            </w:pPr>
            <w:r>
              <w:t xml:space="preserve">[ELSE] </w:t>
            </w:r>
            <w:r>
              <w:rPr>
                <w:rFonts w:hint="eastAsia"/>
              </w:rPr>
              <w:t>S</w:t>
            </w:r>
            <w:r>
              <w:t>tep 17 is executed if A1 interface EiJobObject create/update process shots not full success.</w:t>
            </w:r>
          </w:p>
        </w:tc>
      </w:tr>
      <w:tr w:rsidR="006503D6" w14:paraId="067C9CFE"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479FA2BC" w14:textId="77777777" w:rsidR="006503D6" w:rsidRDefault="006503D6" w:rsidP="00D51F9D">
            <w:pPr>
              <w:pStyle w:val="TAL"/>
              <w:keepNext w:val="0"/>
              <w:rPr>
                <w:lang w:bidi="ar-KW"/>
              </w:rPr>
            </w:pPr>
            <w:r>
              <w:rPr>
                <w:lang w:bidi="ar-KW"/>
              </w:rPr>
              <w:t>Step</w:t>
            </w:r>
            <w:r>
              <w:rPr>
                <w:rFonts w:hint="eastAsia"/>
                <w:lang w:bidi="ar-KW"/>
              </w:rPr>
              <w:t xml:space="preserve"> 1</w:t>
            </w:r>
            <w:r>
              <w:rPr>
                <w:lang w:bidi="ar-KW"/>
              </w:rPr>
              <w:t>7 (M)</w:t>
            </w:r>
          </w:p>
        </w:tc>
        <w:tc>
          <w:tcPr>
            <w:tcW w:w="7938" w:type="dxa"/>
            <w:tcBorders>
              <w:top w:val="single" w:sz="4" w:space="0" w:color="auto"/>
              <w:left w:val="single" w:sz="4" w:space="0" w:color="auto"/>
              <w:bottom w:val="single" w:sz="4" w:space="0" w:color="auto"/>
              <w:right w:val="single" w:sz="4" w:space="0" w:color="auto"/>
            </w:tcBorders>
            <w:vAlign w:val="center"/>
          </w:tcPr>
          <w:p w14:paraId="5232EB60" w14:textId="77777777" w:rsidR="006503D6" w:rsidRDefault="006503D6" w:rsidP="00D51F9D">
            <w:pPr>
              <w:pStyle w:val="TAL"/>
              <w:keepNext w:val="0"/>
              <w:spacing w:line="257" w:lineRule="auto"/>
              <w:ind w:left="1418"/>
            </w:pPr>
            <w:r>
              <w:rPr>
                <w:rFonts w:hint="eastAsia"/>
                <w:lang w:bidi="ar-KW"/>
              </w:rPr>
              <w:t>Near-RT RIC platform</w:t>
            </w:r>
            <w:r>
              <w:t xml:space="preserve"> responds failure to</w:t>
            </w:r>
            <w:r>
              <w:rPr>
                <w:rFonts w:hint="eastAsia"/>
              </w:rPr>
              <w:t xml:space="preserve"> </w:t>
            </w:r>
            <w:r>
              <w:t xml:space="preserve">the originating xApp via </w:t>
            </w:r>
            <w:r>
              <w:rPr>
                <w:b/>
              </w:rPr>
              <w:t>A1 related API: A1-EI SUBSCRIPTION UPDATE RESULT</w:t>
            </w:r>
            <w:r>
              <w:t xml:space="preserve"> message, possibly including appropriate reason.</w:t>
            </w:r>
          </w:p>
        </w:tc>
      </w:tr>
    </w:tbl>
    <w:p w14:paraId="759F6AF3" w14:textId="77777777" w:rsidR="006503D6" w:rsidRDefault="006503D6" w:rsidP="006503D6"/>
    <w:p w14:paraId="7FD6F2B2" w14:textId="77777777" w:rsidR="006503D6" w:rsidRDefault="006503D6" w:rsidP="00CF02F7">
      <w:pPr>
        <w:pStyle w:val="PlantUML"/>
      </w:pPr>
      <w:r>
        <w:t>@startuml</w:t>
      </w:r>
    </w:p>
    <w:p w14:paraId="742991C5" w14:textId="77777777" w:rsidR="006503D6" w:rsidRDefault="006503D6" w:rsidP="00CF02F7">
      <w:pPr>
        <w:pStyle w:val="PlantUML"/>
      </w:pPr>
      <w:r>
        <w:t>skin rose</w:t>
      </w:r>
    </w:p>
    <w:p w14:paraId="79CA1D30" w14:textId="77777777" w:rsidR="006503D6" w:rsidRDefault="006503D6" w:rsidP="00CF02F7">
      <w:pPr>
        <w:pStyle w:val="PlantUML"/>
      </w:pPr>
      <w:r>
        <w:t>skinparam ParticipantPadding 4</w:t>
      </w:r>
    </w:p>
    <w:p w14:paraId="59CEA68F" w14:textId="77777777" w:rsidR="006503D6" w:rsidRDefault="006503D6" w:rsidP="00CF02F7">
      <w:pPr>
        <w:pStyle w:val="PlantUML"/>
      </w:pPr>
      <w:r>
        <w:t>skinparam BoxPadding 8</w:t>
      </w:r>
    </w:p>
    <w:p w14:paraId="67D899FB" w14:textId="77777777" w:rsidR="006503D6" w:rsidRDefault="006503D6" w:rsidP="00CF02F7">
      <w:pPr>
        <w:pStyle w:val="PlantUML"/>
      </w:pPr>
      <w:r>
        <w:t>skinparam defaultFontSize 12</w:t>
      </w:r>
    </w:p>
    <w:p w14:paraId="7B9830CF" w14:textId="77777777" w:rsidR="006503D6" w:rsidRDefault="006503D6" w:rsidP="00CF02F7">
      <w:pPr>
        <w:pStyle w:val="PlantUML"/>
      </w:pPr>
    </w:p>
    <w:p w14:paraId="1895745B" w14:textId="77777777" w:rsidR="006503D6" w:rsidRDefault="006503D6" w:rsidP="00CF02F7">
      <w:pPr>
        <w:pStyle w:val="PlantUML"/>
      </w:pPr>
      <w:r>
        <w:t>Participant Non as “Non-RT RIC”</w:t>
      </w:r>
    </w:p>
    <w:p w14:paraId="389D83FA" w14:textId="77777777" w:rsidR="006503D6" w:rsidRDefault="006503D6" w:rsidP="00CF02F7">
      <w:pPr>
        <w:pStyle w:val="PlantUML"/>
      </w:pPr>
    </w:p>
    <w:p w14:paraId="0DDCDB26" w14:textId="77777777" w:rsidR="006503D6" w:rsidRDefault="006503D6" w:rsidP="00CF02F7">
      <w:pPr>
        <w:pStyle w:val="PlantUML"/>
      </w:pPr>
      <w:r>
        <w:t>Box “Near-RT RIC Platform”</w:t>
      </w:r>
    </w:p>
    <w:p w14:paraId="6CD005A9" w14:textId="77777777" w:rsidR="006503D6" w:rsidRDefault="006503D6" w:rsidP="00CF02F7">
      <w:pPr>
        <w:pStyle w:val="PlantUML"/>
      </w:pPr>
      <w:r>
        <w:t xml:space="preserve">  Participant plt as “Near-RT RIC platform”</w:t>
      </w:r>
    </w:p>
    <w:p w14:paraId="037621D4" w14:textId="77777777" w:rsidR="006503D6" w:rsidRDefault="006503D6" w:rsidP="00CF02F7">
      <w:pPr>
        <w:pStyle w:val="PlantUML"/>
      </w:pPr>
      <w:r>
        <w:t xml:space="preserve">  Participant xApp </w:t>
      </w:r>
    </w:p>
    <w:p w14:paraId="65FC7830" w14:textId="77777777" w:rsidR="006503D6" w:rsidRDefault="006503D6" w:rsidP="00CF02F7">
      <w:pPr>
        <w:pStyle w:val="PlantUML"/>
      </w:pPr>
      <w:r>
        <w:t>End box</w:t>
      </w:r>
    </w:p>
    <w:p w14:paraId="219BAFCB" w14:textId="77777777" w:rsidR="006503D6" w:rsidRDefault="006503D6" w:rsidP="00CF02F7">
      <w:pPr>
        <w:pStyle w:val="PlantUML"/>
      </w:pPr>
    </w:p>
    <w:p w14:paraId="6CB3B6DD" w14:textId="77777777" w:rsidR="006503D6" w:rsidRDefault="006503D6" w:rsidP="00CF02F7">
      <w:pPr>
        <w:pStyle w:val="PlantUML"/>
      </w:pPr>
      <w:r>
        <w:t>autonumber</w:t>
      </w:r>
    </w:p>
    <w:p w14:paraId="457B3E5C" w14:textId="77777777" w:rsidR="006503D6" w:rsidRDefault="006503D6" w:rsidP="00CF02F7">
      <w:pPr>
        <w:pStyle w:val="PlantUML"/>
      </w:pPr>
      <w:r>
        <w:t>xApp -&gt; plt: A1-EI SUBSCRIPTION UPDATE REQUEST\n[A1-EI Subscription ID, A1-EI Subscription Update Details]</w:t>
      </w:r>
    </w:p>
    <w:p w14:paraId="241435DA" w14:textId="77777777" w:rsidR="006503D6" w:rsidRDefault="006503D6" w:rsidP="00CF02F7">
      <w:pPr>
        <w:pStyle w:val="PlantUML"/>
      </w:pPr>
      <w:r>
        <w:t>plt -&gt; plt:(1)Filter A1-EI(s) requested for unsubscribing;\n(2)Filter A1-EI(s) requested for subscribing.</w:t>
      </w:r>
    </w:p>
    <w:p w14:paraId="3662AB49" w14:textId="77777777" w:rsidR="006503D6" w:rsidRDefault="006503D6" w:rsidP="00CF02F7">
      <w:pPr>
        <w:pStyle w:val="PlantUML"/>
      </w:pPr>
    </w:p>
    <w:p w14:paraId="0251E71D" w14:textId="77777777" w:rsidR="006503D6" w:rsidRDefault="006503D6" w:rsidP="00CF02F7">
      <w:pPr>
        <w:pStyle w:val="PlantUML"/>
      </w:pPr>
      <w:r>
        <w:t>group For A1-EI(s) requested for unsubscribing</w:t>
      </w:r>
    </w:p>
    <w:p w14:paraId="1B1C03FA" w14:textId="09DFD570" w:rsidR="006503D6" w:rsidRDefault="006503D6" w:rsidP="00CF02F7">
      <w:pPr>
        <w:pStyle w:val="PlantUML"/>
      </w:pPr>
      <w:r>
        <w:t>plt -&gt; plt: Delete corresponding A1-EI subscription(s)</w:t>
      </w:r>
    </w:p>
    <w:p w14:paraId="1CD14965" w14:textId="77777777" w:rsidR="006503D6" w:rsidRDefault="006503D6" w:rsidP="00CF02F7">
      <w:pPr>
        <w:pStyle w:val="PlantUML"/>
      </w:pPr>
      <w:r>
        <w:t>loop For each requested A1-EI</w:t>
      </w:r>
    </w:p>
    <w:p w14:paraId="23F95B52" w14:textId="77777777" w:rsidR="006503D6" w:rsidRDefault="006503D6" w:rsidP="00CF02F7">
      <w:pPr>
        <w:pStyle w:val="PlantUML"/>
      </w:pPr>
      <w:r>
        <w:t xml:space="preserve">  plt -&gt; plt: A1 interface EiJobObject\ndelete/update decide process</w:t>
      </w:r>
    </w:p>
    <w:p w14:paraId="30311209" w14:textId="77777777" w:rsidR="006503D6" w:rsidRDefault="006503D6" w:rsidP="00CF02F7">
      <w:pPr>
        <w:pStyle w:val="PlantUML"/>
      </w:pPr>
      <w:r>
        <w:t xml:space="preserve">  alt A1 interface EiJobObject delete decision is made</w:t>
      </w:r>
    </w:p>
    <w:p w14:paraId="658DB46A" w14:textId="77777777" w:rsidR="006503D6" w:rsidRDefault="006503D6" w:rsidP="00CF02F7">
      <w:pPr>
        <w:pStyle w:val="PlantUML"/>
      </w:pPr>
      <w:r>
        <w:t xml:space="preserve">    plt &lt;-&gt; Non: Delete EI job procedure       </w:t>
      </w:r>
    </w:p>
    <w:p w14:paraId="084F3BD9" w14:textId="77777777" w:rsidR="006503D6" w:rsidRDefault="006503D6" w:rsidP="00CF02F7">
      <w:pPr>
        <w:pStyle w:val="PlantUML"/>
      </w:pPr>
      <w:r>
        <w:t xml:space="preserve">  else A1 interface EiJobObject update decision is made</w:t>
      </w:r>
    </w:p>
    <w:p w14:paraId="62B7B88A" w14:textId="77777777" w:rsidR="006503D6" w:rsidRDefault="006503D6" w:rsidP="00CF02F7">
      <w:pPr>
        <w:pStyle w:val="PlantUML"/>
      </w:pPr>
      <w:r>
        <w:t xml:space="preserve">    plt &lt;-&gt;Non: Update EI job procedure       </w:t>
      </w:r>
    </w:p>
    <w:p w14:paraId="3D2F75A0" w14:textId="77777777" w:rsidR="006503D6" w:rsidRDefault="006503D6" w:rsidP="00CF02F7">
      <w:pPr>
        <w:pStyle w:val="PlantUML"/>
      </w:pPr>
      <w:r>
        <w:t xml:space="preserve">  end</w:t>
      </w:r>
    </w:p>
    <w:p w14:paraId="60C05FC1" w14:textId="77777777" w:rsidR="006503D6" w:rsidRDefault="006503D6" w:rsidP="00CF02F7">
      <w:pPr>
        <w:pStyle w:val="PlantUML"/>
      </w:pPr>
      <w:r>
        <w:t>end loop</w:t>
      </w:r>
    </w:p>
    <w:p w14:paraId="4F2646C7" w14:textId="77777777" w:rsidR="006503D6" w:rsidRDefault="006503D6" w:rsidP="00CF02F7">
      <w:pPr>
        <w:pStyle w:val="PlantUML"/>
      </w:pPr>
      <w:r>
        <w:t>end group</w:t>
      </w:r>
    </w:p>
    <w:p w14:paraId="0A762E11" w14:textId="77777777" w:rsidR="006503D6" w:rsidRDefault="006503D6" w:rsidP="00CF02F7">
      <w:pPr>
        <w:pStyle w:val="PlantUML"/>
      </w:pPr>
      <w:r>
        <w:t xml:space="preserve"> </w:t>
      </w:r>
    </w:p>
    <w:p w14:paraId="72D1F99F" w14:textId="77777777" w:rsidR="006503D6" w:rsidRDefault="006503D6" w:rsidP="00CF02F7">
      <w:pPr>
        <w:pStyle w:val="PlantUML"/>
      </w:pPr>
      <w:r>
        <w:t xml:space="preserve">group For A1-EI(s) requested for subscribing </w:t>
      </w:r>
    </w:p>
    <w:p w14:paraId="7C62327B" w14:textId="77777777" w:rsidR="006503D6" w:rsidRDefault="006503D6" w:rsidP="00CF02F7">
      <w:pPr>
        <w:pStyle w:val="PlantUML"/>
      </w:pPr>
      <w:r>
        <w:t>plt &lt;-&gt; plt: Check the originating xApp's\naccess permission to requested A1-EI(s)</w:t>
      </w:r>
    </w:p>
    <w:p w14:paraId="5E37A446" w14:textId="77777777" w:rsidR="006503D6" w:rsidRDefault="006503D6" w:rsidP="00CF02F7">
      <w:pPr>
        <w:pStyle w:val="PlantUML"/>
      </w:pPr>
    </w:p>
    <w:p w14:paraId="17A5FA8F" w14:textId="77777777" w:rsidR="006503D6" w:rsidRDefault="006503D6" w:rsidP="00CF02F7">
      <w:pPr>
        <w:pStyle w:val="PlantUML"/>
      </w:pPr>
      <w:r>
        <w:t>alt The originating xApp is NOT allowed to access some of requested A1-EI(s)</w:t>
      </w:r>
    </w:p>
    <w:p w14:paraId="5589ED5B" w14:textId="77777777" w:rsidR="006503D6" w:rsidRDefault="006503D6" w:rsidP="00CF02F7">
      <w:pPr>
        <w:pStyle w:val="PlantUML"/>
      </w:pPr>
      <w:r>
        <w:t xml:space="preserve">  plt -&gt; xApp: A1-EI SUBSCRIPTION UPDATE RESULT [Result{failure}, Reason] </w:t>
      </w:r>
    </w:p>
    <w:p w14:paraId="276398BF" w14:textId="77777777" w:rsidR="006503D6" w:rsidRDefault="006503D6" w:rsidP="00CF02F7">
      <w:pPr>
        <w:pStyle w:val="PlantUML"/>
      </w:pPr>
    </w:p>
    <w:p w14:paraId="32E7A550" w14:textId="77777777" w:rsidR="006503D6" w:rsidRDefault="006503D6" w:rsidP="00CF02F7">
      <w:pPr>
        <w:pStyle w:val="PlantUML"/>
      </w:pPr>
      <w:r>
        <w:t>else The originating xApp is allowed to access all requested A1-EI(s)</w:t>
      </w:r>
    </w:p>
    <w:p w14:paraId="7BBDC44D" w14:textId="77777777" w:rsidR="006503D6" w:rsidRDefault="006503D6" w:rsidP="00CF02F7">
      <w:pPr>
        <w:pStyle w:val="PlantUML"/>
      </w:pPr>
      <w:r>
        <w:t xml:space="preserve"> plt -&gt; plt: Checks for A1-EI(s) support in Non-RT RIC </w:t>
      </w:r>
    </w:p>
    <w:p w14:paraId="3A20C0CC" w14:textId="77777777" w:rsidR="006503D6" w:rsidRDefault="006503D6" w:rsidP="00CF02F7">
      <w:pPr>
        <w:pStyle w:val="PlantUML"/>
      </w:pPr>
      <w:r>
        <w:t xml:space="preserve"> alt Some of requested A1-EI(s) is NOT supported in Non-RT RIC</w:t>
      </w:r>
    </w:p>
    <w:p w14:paraId="159131A5" w14:textId="77777777" w:rsidR="006503D6" w:rsidRDefault="006503D6" w:rsidP="00CF02F7">
      <w:pPr>
        <w:pStyle w:val="PlantUML"/>
      </w:pPr>
      <w:r>
        <w:t xml:space="preserve">   plt -&gt; xApp: A1-EI SUBSCRIPTION UPDATE RESULT [Result{failure}, Reason]</w:t>
      </w:r>
    </w:p>
    <w:p w14:paraId="7E2A511E" w14:textId="77777777" w:rsidR="006503D6" w:rsidRDefault="006503D6" w:rsidP="00CF02F7">
      <w:pPr>
        <w:pStyle w:val="PlantUML"/>
      </w:pPr>
      <w:r>
        <w:t xml:space="preserve"> else All requested A1-EI(s) is supported in Non-RT RIC</w:t>
      </w:r>
    </w:p>
    <w:p w14:paraId="3876E55C" w14:textId="77777777" w:rsidR="006503D6" w:rsidRDefault="006503D6" w:rsidP="00CF02F7">
      <w:pPr>
        <w:pStyle w:val="PlantUML"/>
      </w:pPr>
      <w:r>
        <w:t xml:space="preserve">   plt -&gt; plt :Checks created EiJobObject(s) against\nthe originating xApp's request </w:t>
      </w:r>
    </w:p>
    <w:p w14:paraId="4449BED5" w14:textId="77777777" w:rsidR="006503D6" w:rsidRDefault="006503D6" w:rsidP="00CF02F7">
      <w:pPr>
        <w:pStyle w:val="PlantUML"/>
      </w:pPr>
      <w:r>
        <w:lastRenderedPageBreak/>
        <w:t xml:space="preserve">   alt Created EiJobObject(s) satisfies the originating xApp's request</w:t>
      </w:r>
    </w:p>
    <w:p w14:paraId="5C2AC4FF" w14:textId="77777777" w:rsidR="006503D6" w:rsidRDefault="006503D6" w:rsidP="00CF02F7">
      <w:pPr>
        <w:pStyle w:val="PlantUML"/>
      </w:pPr>
      <w:r>
        <w:t xml:space="preserve">     plt -&gt; xApp: A1-EI SUBSCRIPTION UPDATE RESULT [Result{success}]  </w:t>
      </w:r>
    </w:p>
    <w:p w14:paraId="6FD45FBF" w14:textId="77777777" w:rsidR="006503D6" w:rsidRDefault="006503D6" w:rsidP="00CF02F7">
      <w:pPr>
        <w:pStyle w:val="PlantUML"/>
      </w:pPr>
      <w:r>
        <w:t xml:space="preserve">   else Created EiJobObject(s) does not satisfy the originating xApp's request</w:t>
      </w:r>
    </w:p>
    <w:p w14:paraId="416A1EEB" w14:textId="77777777" w:rsidR="006503D6" w:rsidRDefault="006503D6" w:rsidP="00CF02F7">
      <w:pPr>
        <w:pStyle w:val="PlantUML"/>
      </w:pPr>
    </w:p>
    <w:p w14:paraId="1F30F304" w14:textId="77777777" w:rsidR="006503D6" w:rsidRDefault="006503D6" w:rsidP="00CF02F7">
      <w:pPr>
        <w:pStyle w:val="PlantUML"/>
      </w:pPr>
      <w:r>
        <w:t xml:space="preserve">     loop For each requested A1-EI does not have created EiJobObject association</w:t>
      </w:r>
    </w:p>
    <w:p w14:paraId="33E7AB88" w14:textId="77777777" w:rsidR="006503D6" w:rsidRDefault="006503D6" w:rsidP="00CF02F7">
      <w:pPr>
        <w:pStyle w:val="PlantUML"/>
      </w:pPr>
      <w:r>
        <w:t xml:space="preserve">       plt -&gt; plt: A1 interface EiJobObject\ncreate/update decide process</w:t>
      </w:r>
    </w:p>
    <w:p w14:paraId="59AC5A65" w14:textId="77777777" w:rsidR="006503D6" w:rsidRDefault="006503D6" w:rsidP="00CF02F7">
      <w:pPr>
        <w:pStyle w:val="PlantUML"/>
      </w:pPr>
      <w:r>
        <w:t xml:space="preserve">       alt A1 interface EiJobObject create decision is made</w:t>
      </w:r>
    </w:p>
    <w:p w14:paraId="4414B44D" w14:textId="77777777" w:rsidR="006503D6" w:rsidRDefault="006503D6" w:rsidP="00CF02F7">
      <w:pPr>
        <w:pStyle w:val="PlantUML"/>
      </w:pPr>
      <w:r>
        <w:t xml:space="preserve">         plt &lt;-&gt; Non: Create EI job procedure       </w:t>
      </w:r>
    </w:p>
    <w:p w14:paraId="6955BF1E" w14:textId="77777777" w:rsidR="006503D6" w:rsidRDefault="006503D6" w:rsidP="00CF02F7">
      <w:pPr>
        <w:pStyle w:val="PlantUML"/>
      </w:pPr>
      <w:r>
        <w:t xml:space="preserve">       else A1 interface EiJobObject update decision is made</w:t>
      </w:r>
    </w:p>
    <w:p w14:paraId="1991D73D" w14:textId="77777777" w:rsidR="006503D6" w:rsidRDefault="006503D6" w:rsidP="00CF02F7">
      <w:pPr>
        <w:pStyle w:val="PlantUML"/>
      </w:pPr>
      <w:r>
        <w:t xml:space="preserve">         plt &lt;-&gt; Non: Update EI job procedure       </w:t>
      </w:r>
    </w:p>
    <w:p w14:paraId="0AFB03DF" w14:textId="77777777" w:rsidR="006503D6" w:rsidRDefault="006503D6" w:rsidP="00CF02F7">
      <w:pPr>
        <w:pStyle w:val="PlantUML"/>
      </w:pPr>
      <w:r>
        <w:t xml:space="preserve">       end</w:t>
      </w:r>
    </w:p>
    <w:p w14:paraId="5AD04B24" w14:textId="77777777" w:rsidR="006503D6" w:rsidRDefault="006503D6" w:rsidP="00CF02F7">
      <w:pPr>
        <w:pStyle w:val="PlantUML"/>
      </w:pPr>
      <w:r>
        <w:t xml:space="preserve">     end loop</w:t>
      </w:r>
    </w:p>
    <w:p w14:paraId="03DF88B6" w14:textId="77777777" w:rsidR="006503D6" w:rsidRDefault="006503D6" w:rsidP="00CF02F7">
      <w:pPr>
        <w:pStyle w:val="PlantUML"/>
      </w:pPr>
    </w:p>
    <w:p w14:paraId="318C5F6C" w14:textId="77777777" w:rsidR="006503D6" w:rsidRDefault="006503D6" w:rsidP="00CF02F7">
      <w:pPr>
        <w:pStyle w:val="PlantUML"/>
      </w:pPr>
      <w:r>
        <w:t xml:space="preserve">       alt EiJobObject(s) create/update full success</w:t>
      </w:r>
    </w:p>
    <w:p w14:paraId="713579A3" w14:textId="77777777" w:rsidR="006503D6" w:rsidRDefault="006503D6" w:rsidP="00CF02F7">
      <w:pPr>
        <w:pStyle w:val="PlantUML"/>
      </w:pPr>
      <w:r>
        <w:t xml:space="preserve">         plt -&gt; xApp: A1-EI SUBSCRIPTION UPDATE RESULT [Result{success}]</w:t>
      </w:r>
    </w:p>
    <w:p w14:paraId="2B886664" w14:textId="77777777" w:rsidR="006503D6" w:rsidRDefault="006503D6" w:rsidP="00CF02F7">
      <w:pPr>
        <w:pStyle w:val="PlantUML"/>
      </w:pPr>
      <w:r>
        <w:t xml:space="preserve">       else EiJobObject(s) create/update NOT full success</w:t>
      </w:r>
    </w:p>
    <w:p w14:paraId="2ACCCDB1" w14:textId="77777777" w:rsidR="006503D6" w:rsidRDefault="006503D6" w:rsidP="00CF02F7">
      <w:pPr>
        <w:pStyle w:val="PlantUML"/>
      </w:pPr>
      <w:r>
        <w:t xml:space="preserve">         plt -&gt; xApp: A1-EI SUBSCRIPTION UPDATE RESULT [Result{failure}, Reason]</w:t>
      </w:r>
    </w:p>
    <w:p w14:paraId="0DFBBE18" w14:textId="77777777" w:rsidR="006503D6" w:rsidRDefault="006503D6" w:rsidP="00CF02F7">
      <w:pPr>
        <w:pStyle w:val="PlantUML"/>
      </w:pPr>
      <w:r>
        <w:t xml:space="preserve">       end       </w:t>
      </w:r>
    </w:p>
    <w:p w14:paraId="0DB85A71" w14:textId="77777777" w:rsidR="006503D6" w:rsidRDefault="006503D6" w:rsidP="00CF02F7">
      <w:pPr>
        <w:pStyle w:val="PlantUML"/>
      </w:pPr>
      <w:r>
        <w:t xml:space="preserve">    end</w:t>
      </w:r>
    </w:p>
    <w:p w14:paraId="74724B9B" w14:textId="77777777" w:rsidR="006503D6" w:rsidRDefault="006503D6" w:rsidP="00CF02F7">
      <w:pPr>
        <w:pStyle w:val="PlantUML"/>
      </w:pPr>
      <w:r>
        <w:t xml:space="preserve">  end</w:t>
      </w:r>
    </w:p>
    <w:p w14:paraId="5FCB801A" w14:textId="77777777" w:rsidR="006503D6" w:rsidRDefault="006503D6" w:rsidP="00CF02F7">
      <w:pPr>
        <w:pStyle w:val="PlantUML"/>
      </w:pPr>
      <w:r>
        <w:t>end</w:t>
      </w:r>
    </w:p>
    <w:p w14:paraId="1CFE5CF5" w14:textId="77777777" w:rsidR="006503D6" w:rsidRDefault="006503D6" w:rsidP="00CF02F7">
      <w:pPr>
        <w:pStyle w:val="PlantUML"/>
      </w:pPr>
      <w:r>
        <w:t>end group</w:t>
      </w:r>
    </w:p>
    <w:p w14:paraId="6540F1FA" w14:textId="77777777" w:rsidR="006503D6" w:rsidRDefault="006503D6" w:rsidP="00CF02F7">
      <w:pPr>
        <w:pStyle w:val="PlantUML"/>
      </w:pPr>
      <w:r>
        <w:t>...</w:t>
      </w:r>
    </w:p>
    <w:p w14:paraId="078FEEE6" w14:textId="77777777" w:rsidR="006503D6" w:rsidRDefault="006503D6" w:rsidP="00CF02F7">
      <w:pPr>
        <w:pStyle w:val="PlantUML"/>
      </w:pPr>
      <w:r>
        <w:t>@enduml</w:t>
      </w:r>
    </w:p>
    <w:p w14:paraId="37CC9052" w14:textId="77777777" w:rsidR="006503D6" w:rsidRDefault="006503D6" w:rsidP="00871500">
      <w:pPr>
        <w:pStyle w:val="FL"/>
      </w:pPr>
      <w:r>
        <w:rPr>
          <w:noProof/>
        </w:rPr>
        <w:lastRenderedPageBreak/>
        <w:drawing>
          <wp:inline distT="0" distB="0" distL="0" distR="0" wp14:anchorId="7603A689" wp14:editId="74DD98D6">
            <wp:extent cx="5424854" cy="8853854"/>
            <wp:effectExtent l="0" t="0" r="4445" b="4445"/>
            <wp:docPr id="66" name="图片 66" descr="Generated by PlantUML"/>
            <wp:cNvGraphicFramePr/>
            <a:graphic xmlns:a="http://schemas.openxmlformats.org/drawingml/2006/main">
              <a:graphicData uri="http://schemas.openxmlformats.org/drawingml/2006/picture">
                <pic:pic xmlns:pic="http://schemas.openxmlformats.org/drawingml/2006/picture">
                  <pic:nvPicPr>
                    <pic:cNvPr id="66" name="图片 66" descr="Generated by PlantUML"/>
                    <pic:cNvPicPr/>
                  </pic:nvPicPr>
                  <pic:blipFill>
                    <a:blip r:embed="rId23">
                      <a:extLst>
                        <a:ext uri="{28A0092B-C50C-407E-A947-70E740481C1C}">
                          <a14:useLocalDpi xmlns:a14="http://schemas.microsoft.com/office/drawing/2010/main" val="0"/>
                        </a:ext>
                      </a:extLst>
                    </a:blip>
                    <a:stretch>
                      <a:fillRect/>
                    </a:stretch>
                  </pic:blipFill>
                  <pic:spPr>
                    <a:xfrm>
                      <a:off x="0" y="0"/>
                      <a:ext cx="5428884" cy="8860431"/>
                    </a:xfrm>
                    <a:prstGeom prst="rect">
                      <a:avLst/>
                    </a:prstGeom>
                  </pic:spPr>
                </pic:pic>
              </a:graphicData>
            </a:graphic>
          </wp:inline>
        </w:drawing>
      </w:r>
    </w:p>
    <w:p w14:paraId="3DC97E6B" w14:textId="78BF99CA" w:rsidR="006503D6" w:rsidRDefault="006503D6" w:rsidP="00871500">
      <w:pPr>
        <w:pStyle w:val="TF"/>
      </w:pPr>
      <w:r>
        <w:lastRenderedPageBreak/>
        <w:t>Figure 9.2.3.3-1</w:t>
      </w:r>
      <w:r w:rsidR="00871500">
        <w:t>:</w:t>
      </w:r>
      <w:r>
        <w:t xml:space="preserve"> A1-EI subscription update procedure</w:t>
      </w:r>
    </w:p>
    <w:p w14:paraId="724C8ED9" w14:textId="77777777" w:rsidR="00871500" w:rsidRPr="00A66428" w:rsidRDefault="00871500" w:rsidP="00871500">
      <w:pPr>
        <w:pStyle w:val="4"/>
      </w:pPr>
      <w:r w:rsidRPr="00A66428">
        <w:t>9.2.3.4</w:t>
      </w:r>
      <w:r w:rsidRPr="00A66428">
        <w:tab/>
        <w:t>A1-EI sub</w:t>
      </w:r>
      <w:r w:rsidRPr="00A66428">
        <w:rPr>
          <w:rFonts w:hint="eastAsia"/>
        </w:rPr>
        <w:t>s</w:t>
      </w:r>
      <w:r w:rsidRPr="00A66428">
        <w:t>cription delete procedure</w:t>
      </w:r>
    </w:p>
    <w:p w14:paraId="7E110082" w14:textId="77777777" w:rsidR="00871500" w:rsidRDefault="00871500" w:rsidP="00871500">
      <w:r>
        <w:rPr>
          <w:rFonts w:hint="eastAsia"/>
        </w:rPr>
        <w:t>A1</w:t>
      </w:r>
      <w:r>
        <w:t>-EI subscription delete</w:t>
      </w:r>
      <w:r>
        <w:rPr>
          <w:rFonts w:hint="eastAsia"/>
        </w:rPr>
        <w:t xml:space="preserve"> procedure </w:t>
      </w:r>
      <w:r>
        <w:t>allows xApp to delete</w:t>
      </w:r>
      <w:r>
        <w:rPr>
          <w:rFonts w:hint="eastAsia"/>
        </w:rPr>
        <w:t xml:space="preserve"> </w:t>
      </w:r>
      <w:r>
        <w:t>an</w:t>
      </w:r>
      <w:r>
        <w:rPr>
          <w:rFonts w:hint="eastAsia"/>
        </w:rPr>
        <w:t xml:space="preserve"> </w:t>
      </w:r>
      <w:r>
        <w:t xml:space="preserve">existing </w:t>
      </w:r>
      <w:r>
        <w:rPr>
          <w:rFonts w:hint="eastAsia"/>
        </w:rPr>
        <w:t>A1</w:t>
      </w:r>
      <w:r>
        <w:t>-EI</w:t>
      </w:r>
      <w:r>
        <w:rPr>
          <w:rFonts w:hint="eastAsia"/>
        </w:rPr>
        <w:t xml:space="preserve"> </w:t>
      </w:r>
      <w:r>
        <w:t>subscription</w:t>
      </w:r>
      <w:r>
        <w:rPr>
          <w:rFonts w:hint="eastAsia"/>
        </w:rPr>
        <w:t xml:space="preserve"> </w:t>
      </w:r>
      <w:r>
        <w:t>toward Near-RT RIC Platform</w:t>
      </w:r>
      <w:r>
        <w:rPr>
          <w:rFonts w:hint="eastAsia"/>
        </w:rPr>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871500" w14:paraId="3CCF2CD5" w14:textId="77777777" w:rsidTr="00EA7322">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vAlign w:val="center"/>
          </w:tcPr>
          <w:p w14:paraId="6D4D67CC" w14:textId="77777777" w:rsidR="00871500" w:rsidRDefault="00871500" w:rsidP="00871500">
            <w:pPr>
              <w:pStyle w:val="TAH"/>
              <w:rPr>
                <w:lang w:bidi="ar-KW"/>
              </w:rPr>
            </w:pPr>
            <w:r>
              <w:rPr>
                <w:lang w:bidi="ar-KW"/>
              </w:rPr>
              <w:t>Use Case Stage</w:t>
            </w:r>
          </w:p>
        </w:tc>
        <w:tc>
          <w:tcPr>
            <w:tcW w:w="7938" w:type="dxa"/>
            <w:tcBorders>
              <w:top w:val="single" w:sz="4" w:space="0" w:color="auto"/>
              <w:left w:val="single" w:sz="4" w:space="0" w:color="auto"/>
              <w:bottom w:val="single" w:sz="4" w:space="0" w:color="auto"/>
              <w:right w:val="single" w:sz="4" w:space="0" w:color="auto"/>
            </w:tcBorders>
            <w:shd w:val="clear" w:color="auto" w:fill="D9D9D9"/>
            <w:vAlign w:val="center"/>
          </w:tcPr>
          <w:p w14:paraId="4D93DE97" w14:textId="77777777" w:rsidR="00871500" w:rsidRDefault="00871500" w:rsidP="00871500">
            <w:pPr>
              <w:pStyle w:val="TAH"/>
              <w:rPr>
                <w:lang w:bidi="ar-KW"/>
              </w:rPr>
            </w:pPr>
            <w:r>
              <w:rPr>
                <w:lang w:bidi="ar-KW"/>
              </w:rPr>
              <w:t>Evolution / Specification</w:t>
            </w:r>
          </w:p>
        </w:tc>
      </w:tr>
      <w:tr w:rsidR="00871500" w14:paraId="38C4B000"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72F7C962" w14:textId="77777777" w:rsidR="00871500" w:rsidRDefault="00871500" w:rsidP="00871500">
            <w:pPr>
              <w:pStyle w:val="TAL"/>
              <w:rPr>
                <w:lang w:bidi="ar-KW"/>
              </w:rPr>
            </w:pPr>
            <w:r>
              <w:rPr>
                <w:lang w:bidi="ar-KW"/>
              </w:rPr>
              <w:t>Goal</w:t>
            </w:r>
          </w:p>
        </w:tc>
        <w:tc>
          <w:tcPr>
            <w:tcW w:w="7938" w:type="dxa"/>
            <w:tcBorders>
              <w:top w:val="single" w:sz="4" w:space="0" w:color="auto"/>
              <w:left w:val="single" w:sz="4" w:space="0" w:color="auto"/>
              <w:bottom w:val="single" w:sz="4" w:space="0" w:color="auto"/>
              <w:right w:val="single" w:sz="4" w:space="0" w:color="auto"/>
            </w:tcBorders>
            <w:vAlign w:val="center"/>
          </w:tcPr>
          <w:p w14:paraId="26F5A4EC" w14:textId="77777777" w:rsidR="00871500" w:rsidRDefault="00871500" w:rsidP="00871500">
            <w:pPr>
              <w:pStyle w:val="TAL"/>
              <w:rPr>
                <w:lang w:bidi="ar-KW"/>
              </w:rPr>
            </w:pPr>
            <w:r>
              <w:rPr>
                <w:lang w:bidi="ar-KW"/>
              </w:rPr>
              <w:t xml:space="preserve">To delete an </w:t>
            </w:r>
            <w:r>
              <w:t>existing</w:t>
            </w:r>
            <w:r>
              <w:rPr>
                <w:lang w:bidi="ar-KW"/>
              </w:rPr>
              <w:t xml:space="preserve"> A1-EI subscription between xApp and Near-RT RIC Platform.</w:t>
            </w:r>
          </w:p>
        </w:tc>
      </w:tr>
      <w:tr w:rsidR="00871500" w14:paraId="078FDADC" w14:textId="77777777" w:rsidTr="00EA7322">
        <w:trPr>
          <w:trHeight w:val="944"/>
          <w:jc w:val="center"/>
        </w:trPr>
        <w:tc>
          <w:tcPr>
            <w:tcW w:w="1696" w:type="dxa"/>
            <w:tcBorders>
              <w:top w:val="single" w:sz="4" w:space="0" w:color="auto"/>
              <w:left w:val="single" w:sz="4" w:space="0" w:color="auto"/>
              <w:bottom w:val="single" w:sz="4" w:space="0" w:color="auto"/>
              <w:right w:val="single" w:sz="4" w:space="0" w:color="auto"/>
            </w:tcBorders>
            <w:vAlign w:val="center"/>
          </w:tcPr>
          <w:p w14:paraId="6CA0C7AA" w14:textId="77777777" w:rsidR="00871500" w:rsidRDefault="00871500" w:rsidP="00871500">
            <w:pPr>
              <w:pStyle w:val="TAL"/>
              <w:rPr>
                <w:lang w:bidi="ar-KW"/>
              </w:rPr>
            </w:pPr>
            <w:r>
              <w:rPr>
                <w:lang w:bidi="ar-KW"/>
              </w:rPr>
              <w:t>Actors and Roles</w:t>
            </w:r>
          </w:p>
        </w:tc>
        <w:tc>
          <w:tcPr>
            <w:tcW w:w="7938" w:type="dxa"/>
            <w:tcBorders>
              <w:top w:val="single" w:sz="4" w:space="0" w:color="auto"/>
              <w:left w:val="single" w:sz="4" w:space="0" w:color="auto"/>
              <w:bottom w:val="single" w:sz="4" w:space="0" w:color="auto"/>
              <w:right w:val="single" w:sz="4" w:space="0" w:color="auto"/>
            </w:tcBorders>
            <w:vAlign w:val="center"/>
          </w:tcPr>
          <w:p w14:paraId="6F18B286" w14:textId="77777777" w:rsidR="00871500" w:rsidRDefault="00871500" w:rsidP="00871500">
            <w:pPr>
              <w:pStyle w:val="TB1"/>
              <w:rPr>
                <w:lang w:bidi="ar-KW"/>
              </w:rPr>
            </w:pPr>
            <w:r>
              <w:rPr>
                <w:rFonts w:hint="eastAsia"/>
                <w:lang w:bidi="ar-KW"/>
              </w:rPr>
              <w:t>Non-RT RIC</w:t>
            </w:r>
            <w:r>
              <w:rPr>
                <w:lang w:bidi="ar-KW"/>
              </w:rPr>
              <w:t>: A1-EI producer</w:t>
            </w:r>
            <w:r>
              <w:rPr>
                <w:rFonts w:hint="eastAsia"/>
                <w:lang w:bidi="ar-KW"/>
              </w:rPr>
              <w:t>.</w:t>
            </w:r>
          </w:p>
          <w:p w14:paraId="2185C2EE" w14:textId="77777777" w:rsidR="00871500" w:rsidRDefault="00871500" w:rsidP="00871500">
            <w:pPr>
              <w:pStyle w:val="TB1"/>
              <w:rPr>
                <w:lang w:bidi="ar-KW"/>
              </w:rPr>
            </w:pPr>
            <w:r>
              <w:rPr>
                <w:rFonts w:hint="eastAsia"/>
                <w:lang w:bidi="ar-KW"/>
              </w:rPr>
              <w:t>xA</w:t>
            </w:r>
            <w:r>
              <w:rPr>
                <w:lang w:bidi="ar-KW"/>
              </w:rPr>
              <w:t>pp</w:t>
            </w:r>
            <w:r>
              <w:rPr>
                <w:rFonts w:hint="eastAsia"/>
                <w:lang w:bidi="ar-KW"/>
              </w:rPr>
              <w:t>:</w:t>
            </w:r>
            <w:r>
              <w:rPr>
                <w:lang w:bidi="ar-KW"/>
              </w:rPr>
              <w:t xml:space="preserve"> requester of AI-EI subscription delete.</w:t>
            </w:r>
          </w:p>
          <w:p w14:paraId="2393EEDE" w14:textId="77777777" w:rsidR="00871500" w:rsidRDefault="00871500" w:rsidP="00871500">
            <w:pPr>
              <w:pStyle w:val="TB1"/>
              <w:rPr>
                <w:lang w:bidi="ar-KW"/>
              </w:rPr>
            </w:pPr>
            <w:r>
              <w:rPr>
                <w:lang w:bidi="ar-KW"/>
              </w:rPr>
              <w:t>Near-RT RIC Platform, with the following functionalities:</w:t>
            </w:r>
          </w:p>
          <w:p w14:paraId="7D3F7C48" w14:textId="77777777" w:rsidR="00871500" w:rsidRDefault="00871500" w:rsidP="00871500">
            <w:pPr>
              <w:pStyle w:val="TB2"/>
              <w:rPr>
                <w:lang w:bidi="ar-KW"/>
              </w:rPr>
            </w:pPr>
            <w:r>
              <w:rPr>
                <w:rFonts w:hint="eastAsia"/>
                <w:lang w:bidi="ar-KW"/>
              </w:rPr>
              <w:t>A1 Termination.</w:t>
            </w:r>
          </w:p>
        </w:tc>
      </w:tr>
      <w:tr w:rsidR="00871500" w14:paraId="56801E26" w14:textId="77777777" w:rsidTr="00EA7322">
        <w:trPr>
          <w:trHeight w:val="111"/>
          <w:jc w:val="center"/>
        </w:trPr>
        <w:tc>
          <w:tcPr>
            <w:tcW w:w="1696" w:type="dxa"/>
            <w:tcBorders>
              <w:top w:val="single" w:sz="4" w:space="0" w:color="auto"/>
              <w:left w:val="single" w:sz="4" w:space="0" w:color="auto"/>
              <w:bottom w:val="single" w:sz="4" w:space="0" w:color="auto"/>
              <w:right w:val="single" w:sz="4" w:space="0" w:color="auto"/>
            </w:tcBorders>
            <w:vAlign w:val="center"/>
          </w:tcPr>
          <w:p w14:paraId="34CBD169" w14:textId="77777777" w:rsidR="00871500" w:rsidRDefault="00871500" w:rsidP="00871500">
            <w:pPr>
              <w:pStyle w:val="TAL"/>
              <w:rPr>
                <w:lang w:bidi="ar-KW"/>
              </w:rPr>
            </w:pPr>
            <w:r>
              <w:rPr>
                <w:lang w:bidi="ar-KW"/>
              </w:rPr>
              <w:t>Assumptions</w:t>
            </w:r>
          </w:p>
        </w:tc>
        <w:tc>
          <w:tcPr>
            <w:tcW w:w="7938" w:type="dxa"/>
            <w:tcBorders>
              <w:top w:val="single" w:sz="4" w:space="0" w:color="auto"/>
              <w:left w:val="single" w:sz="4" w:space="0" w:color="auto"/>
              <w:bottom w:val="single" w:sz="4" w:space="0" w:color="auto"/>
              <w:right w:val="single" w:sz="4" w:space="0" w:color="auto"/>
            </w:tcBorders>
            <w:vAlign w:val="center"/>
          </w:tcPr>
          <w:p w14:paraId="0A2D786C" w14:textId="77777777" w:rsidR="00871500" w:rsidRDefault="00871500" w:rsidP="00871500">
            <w:pPr>
              <w:pStyle w:val="TB1"/>
              <w:rPr>
                <w:lang w:bidi="ar-KW"/>
              </w:rPr>
            </w:pPr>
            <w:r>
              <w:rPr>
                <w:lang w:bidi="ar-KW"/>
              </w:rPr>
              <w:t xml:space="preserve">Created EiJobObjects in </w:t>
            </w:r>
            <w:r>
              <w:rPr>
                <w:rFonts w:hint="eastAsia"/>
                <w:lang w:bidi="ar-KW"/>
              </w:rPr>
              <w:t>Near-RT RIC</w:t>
            </w:r>
            <w:r>
              <w:rPr>
                <w:lang w:bidi="ar-KW"/>
              </w:rPr>
              <w:t xml:space="preserve"> </w:t>
            </w:r>
            <w:r>
              <w:rPr>
                <w:rFonts w:hint="eastAsia"/>
                <w:lang w:bidi="ar-KW"/>
              </w:rPr>
              <w:t>is readable</w:t>
            </w:r>
            <w:r>
              <w:rPr>
                <w:lang w:bidi="ar-KW"/>
              </w:rPr>
              <w:t xml:space="preserve"> </w:t>
            </w:r>
            <w:r>
              <w:rPr>
                <w:rFonts w:hint="eastAsia"/>
                <w:lang w:bidi="ar-KW"/>
              </w:rPr>
              <w:t>by Near-RT RIC platform.</w:t>
            </w:r>
          </w:p>
          <w:p w14:paraId="0D718175" w14:textId="77777777" w:rsidR="00871500" w:rsidRDefault="00871500" w:rsidP="00871500">
            <w:pPr>
              <w:pStyle w:val="TB1"/>
              <w:rPr>
                <w:lang w:bidi="ar-KW"/>
              </w:rPr>
            </w:pPr>
            <w:r>
              <w:rPr>
                <w:lang w:bidi="ar-KW"/>
              </w:rPr>
              <w:t xml:space="preserve">xApp's access permission to A1-EI subscription is </w:t>
            </w:r>
            <w:r>
              <w:rPr>
                <w:rFonts w:hint="eastAsia"/>
                <w:lang w:bidi="ar-KW"/>
              </w:rPr>
              <w:t>handled</w:t>
            </w:r>
            <w:r>
              <w:rPr>
                <w:lang w:bidi="ar-KW"/>
              </w:rPr>
              <w:t xml:space="preserve"> </w:t>
            </w:r>
            <w:r>
              <w:rPr>
                <w:rFonts w:hint="eastAsia"/>
                <w:lang w:bidi="ar-KW"/>
              </w:rPr>
              <w:t>by</w:t>
            </w:r>
            <w:r>
              <w:rPr>
                <w:lang w:bidi="ar-KW"/>
              </w:rPr>
              <w:t xml:space="preserve"> </w:t>
            </w:r>
            <w:r>
              <w:rPr>
                <w:rFonts w:hint="eastAsia"/>
                <w:lang w:bidi="ar-KW"/>
              </w:rPr>
              <w:t>Near-RT RIC platform.</w:t>
            </w:r>
          </w:p>
        </w:tc>
      </w:tr>
      <w:tr w:rsidR="00871500" w14:paraId="372FBD14" w14:textId="77777777" w:rsidTr="00EA7322">
        <w:trPr>
          <w:trHeight w:val="333"/>
          <w:jc w:val="center"/>
        </w:trPr>
        <w:tc>
          <w:tcPr>
            <w:tcW w:w="1696" w:type="dxa"/>
            <w:tcBorders>
              <w:top w:val="single" w:sz="4" w:space="0" w:color="auto"/>
              <w:left w:val="single" w:sz="4" w:space="0" w:color="auto"/>
              <w:bottom w:val="single" w:sz="4" w:space="0" w:color="auto"/>
              <w:right w:val="single" w:sz="4" w:space="0" w:color="auto"/>
            </w:tcBorders>
            <w:vAlign w:val="center"/>
          </w:tcPr>
          <w:p w14:paraId="0C117DEF" w14:textId="77777777" w:rsidR="00871500" w:rsidRPr="00871500" w:rsidRDefault="00871500" w:rsidP="00871500">
            <w:pPr>
              <w:pStyle w:val="TAL"/>
              <w:rPr>
                <w:lang w:bidi="ar-KW"/>
              </w:rPr>
            </w:pPr>
            <w:r>
              <w:rPr>
                <w:lang w:bidi="ar-KW"/>
              </w:rPr>
              <w:t>Pre</w:t>
            </w:r>
            <w:r>
              <w:rPr>
                <w:rFonts w:hint="eastAsia"/>
                <w:lang w:bidi="ar-KW"/>
              </w:rPr>
              <w:t>-</w:t>
            </w:r>
            <w:r>
              <w:rPr>
                <w:lang w:bidi="ar-KW"/>
              </w:rPr>
              <w:t>conditions</w:t>
            </w:r>
          </w:p>
        </w:tc>
        <w:tc>
          <w:tcPr>
            <w:tcW w:w="7938" w:type="dxa"/>
            <w:tcBorders>
              <w:top w:val="single" w:sz="4" w:space="0" w:color="auto"/>
              <w:left w:val="single" w:sz="4" w:space="0" w:color="auto"/>
              <w:bottom w:val="single" w:sz="4" w:space="0" w:color="auto"/>
              <w:right w:val="single" w:sz="4" w:space="0" w:color="auto"/>
            </w:tcBorders>
            <w:vAlign w:val="center"/>
          </w:tcPr>
          <w:p w14:paraId="16190368" w14:textId="77777777" w:rsidR="00871500" w:rsidRDefault="00871500" w:rsidP="00871500">
            <w:pPr>
              <w:pStyle w:val="TB1"/>
              <w:rPr>
                <w:lang w:bidi="ar-KW"/>
              </w:rPr>
            </w:pPr>
            <w:r>
              <w:rPr>
                <w:rFonts w:hint="eastAsia"/>
                <w:lang w:bidi="ar-KW"/>
              </w:rPr>
              <w:t>Near-RT RIC</w:t>
            </w:r>
            <w:r>
              <w:rPr>
                <w:lang w:bidi="ar-KW"/>
              </w:rPr>
              <w:t xml:space="preserve"> Platform</w:t>
            </w:r>
            <w:r>
              <w:rPr>
                <w:rFonts w:hint="eastAsia"/>
                <w:lang w:bidi="ar-KW"/>
              </w:rPr>
              <w:t xml:space="preserve"> is </w:t>
            </w:r>
            <w:r>
              <w:rPr>
                <w:lang w:bidi="ar-KW"/>
              </w:rPr>
              <w:t>running</w:t>
            </w:r>
            <w:r>
              <w:rPr>
                <w:rFonts w:hint="eastAsia"/>
                <w:lang w:bidi="ar-KW"/>
              </w:rPr>
              <w:t xml:space="preserve"> normal.</w:t>
            </w:r>
          </w:p>
          <w:p w14:paraId="58A46E7E" w14:textId="77777777" w:rsidR="00871500" w:rsidRDefault="00871500" w:rsidP="00871500">
            <w:pPr>
              <w:pStyle w:val="TB1"/>
              <w:rPr>
                <w:lang w:bidi="ar-KW"/>
              </w:rPr>
            </w:pPr>
            <w:r>
              <w:rPr>
                <w:lang w:bidi="ar-KW"/>
              </w:rPr>
              <w:t xml:space="preserve">Near-RT RIC is connected to Non-RT RIC via </w:t>
            </w:r>
            <w:r>
              <w:rPr>
                <w:rFonts w:hint="eastAsia"/>
                <w:lang w:bidi="ar-KW"/>
              </w:rPr>
              <w:t>A1 interface.</w:t>
            </w:r>
          </w:p>
        </w:tc>
      </w:tr>
      <w:tr w:rsidR="00871500" w14:paraId="65E14AB0" w14:textId="77777777" w:rsidTr="00EA7322">
        <w:trPr>
          <w:trHeight w:val="176"/>
          <w:jc w:val="center"/>
        </w:trPr>
        <w:tc>
          <w:tcPr>
            <w:tcW w:w="1696" w:type="dxa"/>
            <w:tcBorders>
              <w:top w:val="single" w:sz="4" w:space="0" w:color="auto"/>
              <w:left w:val="single" w:sz="4" w:space="0" w:color="auto"/>
              <w:bottom w:val="single" w:sz="4" w:space="0" w:color="auto"/>
              <w:right w:val="single" w:sz="4" w:space="0" w:color="auto"/>
            </w:tcBorders>
            <w:vAlign w:val="center"/>
          </w:tcPr>
          <w:p w14:paraId="3D7571EC" w14:textId="77777777" w:rsidR="00871500" w:rsidRDefault="00871500" w:rsidP="00871500">
            <w:pPr>
              <w:pStyle w:val="TAL"/>
              <w:rPr>
                <w:lang w:bidi="ar-KW"/>
              </w:rPr>
            </w:pPr>
            <w:r>
              <w:rPr>
                <w:lang w:bidi="ar-KW"/>
              </w:rPr>
              <w:t>Begins when</w:t>
            </w:r>
          </w:p>
        </w:tc>
        <w:tc>
          <w:tcPr>
            <w:tcW w:w="7938" w:type="dxa"/>
            <w:tcBorders>
              <w:top w:val="single" w:sz="4" w:space="0" w:color="auto"/>
              <w:left w:val="single" w:sz="4" w:space="0" w:color="auto"/>
              <w:bottom w:val="single" w:sz="4" w:space="0" w:color="auto"/>
              <w:right w:val="single" w:sz="4" w:space="0" w:color="auto"/>
            </w:tcBorders>
            <w:vAlign w:val="center"/>
          </w:tcPr>
          <w:p w14:paraId="5DA0336A" w14:textId="77777777" w:rsidR="00871500" w:rsidRDefault="00871500" w:rsidP="00871500">
            <w:pPr>
              <w:pStyle w:val="TAL"/>
              <w:rPr>
                <w:rFonts w:cs="Arial"/>
                <w:lang w:bidi="ar-KW"/>
              </w:rPr>
            </w:pPr>
            <w:r>
              <w:rPr>
                <w:lang w:bidi="ar-KW"/>
              </w:rPr>
              <w:t>xApp</w:t>
            </w:r>
            <w:r>
              <w:rPr>
                <w:rFonts w:hint="eastAsia"/>
                <w:lang w:bidi="ar-KW"/>
              </w:rPr>
              <w:t xml:space="preserve"> determines to </w:t>
            </w:r>
            <w:r>
              <w:rPr>
                <w:lang w:bidi="ar-KW"/>
              </w:rPr>
              <w:t>request delete of one</w:t>
            </w:r>
            <w:r>
              <w:rPr>
                <w:rFonts w:hint="eastAsia"/>
                <w:lang w:bidi="ar-KW"/>
              </w:rPr>
              <w:t xml:space="preserve"> </w:t>
            </w:r>
            <w:r>
              <w:rPr>
                <w:lang w:bidi="ar-KW"/>
              </w:rPr>
              <w:t>A1-EI subscription</w:t>
            </w:r>
            <w:r>
              <w:rPr>
                <w:rFonts w:hint="eastAsia"/>
                <w:lang w:bidi="ar-KW"/>
              </w:rPr>
              <w:t>.</w:t>
            </w:r>
          </w:p>
        </w:tc>
      </w:tr>
      <w:tr w:rsidR="00871500" w14:paraId="41C2C836"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EFB3255" w14:textId="77777777" w:rsidR="00871500" w:rsidRDefault="00871500" w:rsidP="00871500">
            <w:pPr>
              <w:pStyle w:val="TAL"/>
              <w:rPr>
                <w:lang w:bidi="ar-KW"/>
              </w:rPr>
            </w:pPr>
            <w:r>
              <w:rPr>
                <w:lang w:bidi="ar-KW"/>
              </w:rPr>
              <w:t>Step 1 (M)</w:t>
            </w:r>
          </w:p>
        </w:tc>
        <w:tc>
          <w:tcPr>
            <w:tcW w:w="7938" w:type="dxa"/>
            <w:tcBorders>
              <w:top w:val="single" w:sz="4" w:space="0" w:color="auto"/>
              <w:left w:val="single" w:sz="4" w:space="0" w:color="auto"/>
              <w:bottom w:val="single" w:sz="4" w:space="0" w:color="auto"/>
              <w:right w:val="single" w:sz="4" w:space="0" w:color="auto"/>
            </w:tcBorders>
            <w:vAlign w:val="center"/>
          </w:tcPr>
          <w:p w14:paraId="55C6AC09" w14:textId="77777777" w:rsidR="00871500" w:rsidRDefault="00871500" w:rsidP="00871500">
            <w:pPr>
              <w:pStyle w:val="TAL"/>
              <w:rPr>
                <w:lang w:bidi="ar-KW"/>
              </w:rPr>
            </w:pPr>
            <w:r w:rsidRPr="003266B6">
              <w:t>xApp</w:t>
            </w:r>
            <w:r>
              <w:t xml:space="preserve"> requests Near-RT RIC Platform to delete an A1-EI subscription </w:t>
            </w:r>
            <w:r>
              <w:rPr>
                <w:lang w:bidi="ar-KW"/>
              </w:rPr>
              <w:t xml:space="preserve">by sending </w:t>
            </w:r>
            <w:r>
              <w:rPr>
                <w:b/>
              </w:rPr>
              <w:t>A1 related API: A1-EI SUBSCRIPTION DELETE REQUEST</w:t>
            </w:r>
            <w:r>
              <w:t xml:space="preserve"> message, with A1-EI subscription ID included.</w:t>
            </w:r>
          </w:p>
        </w:tc>
      </w:tr>
      <w:tr w:rsidR="00871500" w14:paraId="2CB97B13"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8878B84" w14:textId="77777777" w:rsidR="00871500" w:rsidRDefault="00871500" w:rsidP="00871500">
            <w:pPr>
              <w:pStyle w:val="TAL"/>
              <w:rPr>
                <w:lang w:bidi="ar-KW"/>
              </w:rPr>
            </w:pPr>
            <w:r>
              <w:rPr>
                <w:lang w:bidi="ar-KW"/>
              </w:rPr>
              <w:t>Step 2</w:t>
            </w:r>
            <w:r>
              <w:rPr>
                <w:rFonts w:hint="eastAsia"/>
                <w:lang w:bidi="ar-KW"/>
              </w:rPr>
              <w:t xml:space="preserve"> </w:t>
            </w:r>
            <w:r>
              <w:rPr>
                <w:lang w:bidi="ar-KW"/>
              </w:rPr>
              <w:t>(M)</w:t>
            </w:r>
          </w:p>
        </w:tc>
        <w:tc>
          <w:tcPr>
            <w:tcW w:w="7938" w:type="dxa"/>
            <w:tcBorders>
              <w:top w:val="single" w:sz="4" w:space="0" w:color="auto"/>
              <w:left w:val="single" w:sz="4" w:space="0" w:color="auto"/>
              <w:bottom w:val="single" w:sz="4" w:space="0" w:color="auto"/>
              <w:right w:val="single" w:sz="4" w:space="0" w:color="auto"/>
            </w:tcBorders>
            <w:vAlign w:val="center"/>
          </w:tcPr>
          <w:p w14:paraId="3300473B" w14:textId="77777777" w:rsidR="00871500" w:rsidRDefault="00871500" w:rsidP="00871500">
            <w:pPr>
              <w:pStyle w:val="TAL"/>
              <w:rPr>
                <w:lang w:bidi="ar-KW"/>
              </w:rPr>
            </w:pPr>
            <w:r>
              <w:rPr>
                <w:rFonts w:hint="eastAsia"/>
                <w:lang w:bidi="ar-KW"/>
              </w:rPr>
              <w:t>Near-RT RIC platform</w:t>
            </w:r>
            <w:r>
              <w:rPr>
                <w:lang w:bidi="ar-KW"/>
              </w:rPr>
              <w:t xml:space="preserve"> checks whether the originating xApp is allowed to</w:t>
            </w:r>
            <w:r>
              <w:rPr>
                <w:rFonts w:hint="eastAsia"/>
                <w:lang w:bidi="ar-KW"/>
              </w:rPr>
              <w:t xml:space="preserve"> </w:t>
            </w:r>
            <w:r>
              <w:rPr>
                <w:lang w:bidi="ar-KW"/>
              </w:rPr>
              <w:t>access to the requested A1-EI subscription.</w:t>
            </w:r>
          </w:p>
        </w:tc>
      </w:tr>
      <w:tr w:rsidR="00871500" w14:paraId="1FD055BA"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2B35D2B" w14:textId="77777777" w:rsidR="00871500" w:rsidRDefault="00871500" w:rsidP="00871500">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160A2F96" w14:textId="77777777" w:rsidR="00871500" w:rsidRDefault="00871500" w:rsidP="00871500">
            <w:pPr>
              <w:pStyle w:val="TAL"/>
              <w:rPr>
                <w:lang w:bidi="ar-KW"/>
              </w:rPr>
            </w:pPr>
            <w:r>
              <w:rPr>
                <w:lang w:bidi="ar-KW"/>
              </w:rPr>
              <w:t xml:space="preserve">[ALT] </w:t>
            </w:r>
            <w:r>
              <w:rPr>
                <w:rFonts w:hint="eastAsia"/>
                <w:lang w:bidi="ar-KW"/>
              </w:rPr>
              <w:t>S</w:t>
            </w:r>
            <w:r>
              <w:rPr>
                <w:lang w:bidi="ar-KW"/>
              </w:rPr>
              <w:t>tep 3 is executed if</w:t>
            </w:r>
            <w:r>
              <w:rPr>
                <w:rFonts w:hint="eastAsia"/>
                <w:lang w:bidi="ar-KW"/>
              </w:rPr>
              <w:t xml:space="preserve"> the </w:t>
            </w:r>
            <w:r>
              <w:rPr>
                <w:lang w:bidi="ar-KW"/>
              </w:rPr>
              <w:t>originating xApp is not allowed to</w:t>
            </w:r>
            <w:r>
              <w:rPr>
                <w:rFonts w:hint="eastAsia"/>
                <w:lang w:bidi="ar-KW"/>
              </w:rPr>
              <w:t xml:space="preserve"> </w:t>
            </w:r>
            <w:r>
              <w:rPr>
                <w:lang w:bidi="ar-KW"/>
              </w:rPr>
              <w:t>access to the requested A1-EI subscription.</w:t>
            </w:r>
          </w:p>
        </w:tc>
      </w:tr>
      <w:tr w:rsidR="00871500" w14:paraId="65FB089C"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67577F2" w14:textId="77777777" w:rsidR="00871500" w:rsidRDefault="00871500" w:rsidP="00871500">
            <w:pPr>
              <w:pStyle w:val="TAL"/>
              <w:rPr>
                <w:lang w:bidi="ar-KW"/>
              </w:rPr>
            </w:pPr>
            <w:r>
              <w:rPr>
                <w:lang w:bidi="ar-KW"/>
              </w:rPr>
              <w:t>Step 3 (M)</w:t>
            </w:r>
          </w:p>
        </w:tc>
        <w:tc>
          <w:tcPr>
            <w:tcW w:w="7938" w:type="dxa"/>
            <w:tcBorders>
              <w:top w:val="single" w:sz="4" w:space="0" w:color="auto"/>
              <w:left w:val="single" w:sz="4" w:space="0" w:color="auto"/>
              <w:bottom w:val="single" w:sz="4" w:space="0" w:color="auto"/>
              <w:right w:val="single" w:sz="4" w:space="0" w:color="auto"/>
            </w:tcBorders>
            <w:vAlign w:val="center"/>
          </w:tcPr>
          <w:p w14:paraId="33873B4F" w14:textId="77777777" w:rsidR="00871500" w:rsidRDefault="00871500" w:rsidP="00871500">
            <w:pPr>
              <w:pStyle w:val="TAL"/>
              <w:spacing w:line="257" w:lineRule="auto"/>
              <w:ind w:left="284"/>
            </w:pPr>
            <w:r>
              <w:t>A</w:t>
            </w:r>
            <w:r>
              <w:rPr>
                <w:rFonts w:hint="eastAsia"/>
              </w:rPr>
              <w:t xml:space="preserve"> </w:t>
            </w:r>
            <w:r>
              <w:t>failure is responded to</w:t>
            </w:r>
            <w:r>
              <w:rPr>
                <w:rFonts w:hint="eastAsia"/>
              </w:rPr>
              <w:t xml:space="preserve"> </w:t>
            </w:r>
            <w:r>
              <w:t xml:space="preserve">the originating xApp via </w:t>
            </w:r>
            <w:r>
              <w:rPr>
                <w:b/>
              </w:rPr>
              <w:t>A1 related API: A1-EI SUBSCRIPTION DELETE RESULT</w:t>
            </w:r>
            <w:r>
              <w:t xml:space="preserve"> message, possibly including appropriate reason.</w:t>
            </w:r>
          </w:p>
        </w:tc>
      </w:tr>
      <w:tr w:rsidR="00871500" w14:paraId="0A3ECB4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A862A60" w14:textId="77777777" w:rsidR="00871500" w:rsidRDefault="00871500" w:rsidP="00871500">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38149FAF" w14:textId="07661ACA" w:rsidR="00871500" w:rsidRDefault="00871500" w:rsidP="00871500">
            <w:pPr>
              <w:pStyle w:val="TAL"/>
            </w:pPr>
            <w:r>
              <w:rPr>
                <w:lang w:bidi="ar-KW"/>
              </w:rPr>
              <w:t xml:space="preserve">[ELSE] </w:t>
            </w:r>
            <w:r>
              <w:rPr>
                <w:rFonts w:hint="eastAsia"/>
                <w:lang w:bidi="ar-KW"/>
              </w:rPr>
              <w:t>S</w:t>
            </w:r>
            <w:r>
              <w:rPr>
                <w:lang w:bidi="ar-KW"/>
              </w:rPr>
              <w:t>tep</w:t>
            </w:r>
            <w:r w:rsidR="00B537A5">
              <w:rPr>
                <w:lang w:bidi="ar-KW"/>
              </w:rPr>
              <w:t>s</w:t>
            </w:r>
            <w:r>
              <w:rPr>
                <w:lang w:bidi="ar-KW"/>
              </w:rPr>
              <w:t xml:space="preserve"> 4</w:t>
            </w:r>
            <w:r w:rsidR="00B537A5">
              <w:rPr>
                <w:lang w:bidi="ar-KW"/>
              </w:rPr>
              <w:t>-8</w:t>
            </w:r>
            <w:r>
              <w:rPr>
                <w:lang w:bidi="ar-KW"/>
              </w:rPr>
              <w:t xml:space="preserve"> </w:t>
            </w:r>
            <w:r w:rsidR="00B537A5">
              <w:rPr>
                <w:lang w:bidi="ar-KW"/>
              </w:rPr>
              <w:t>are</w:t>
            </w:r>
            <w:r>
              <w:rPr>
                <w:lang w:bidi="ar-KW"/>
              </w:rPr>
              <w:t xml:space="preserve"> executed if</w:t>
            </w:r>
            <w:r>
              <w:rPr>
                <w:rFonts w:hint="eastAsia"/>
                <w:lang w:bidi="ar-KW"/>
              </w:rPr>
              <w:t xml:space="preserve"> the </w:t>
            </w:r>
            <w:r>
              <w:rPr>
                <w:lang w:bidi="ar-KW"/>
              </w:rPr>
              <w:t>originating xApp is allowed to</w:t>
            </w:r>
            <w:r>
              <w:rPr>
                <w:rFonts w:hint="eastAsia"/>
                <w:lang w:bidi="ar-KW"/>
              </w:rPr>
              <w:t xml:space="preserve"> </w:t>
            </w:r>
            <w:r>
              <w:rPr>
                <w:lang w:bidi="ar-KW"/>
              </w:rPr>
              <w:t>access to the requested A1-EI subscription.</w:t>
            </w:r>
          </w:p>
        </w:tc>
      </w:tr>
      <w:tr w:rsidR="00871500" w14:paraId="66DD8D75"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6082573" w14:textId="77777777" w:rsidR="00871500" w:rsidRDefault="00871500" w:rsidP="00871500">
            <w:pPr>
              <w:pStyle w:val="TAL"/>
              <w:rPr>
                <w:lang w:bidi="ar-KW"/>
              </w:rPr>
            </w:pPr>
            <w:r>
              <w:rPr>
                <w:lang w:bidi="ar-KW"/>
              </w:rPr>
              <w:t>Step 4</w:t>
            </w:r>
            <w:r>
              <w:rPr>
                <w:rFonts w:hint="eastAsia"/>
                <w:lang w:bidi="ar-KW"/>
              </w:rPr>
              <w:t xml:space="preserve"> </w:t>
            </w:r>
            <w:r>
              <w:rPr>
                <w:lang w:bidi="ar-KW"/>
              </w:rPr>
              <w:t>(M)</w:t>
            </w:r>
          </w:p>
        </w:tc>
        <w:tc>
          <w:tcPr>
            <w:tcW w:w="7938" w:type="dxa"/>
            <w:tcBorders>
              <w:top w:val="single" w:sz="4" w:space="0" w:color="auto"/>
              <w:left w:val="single" w:sz="4" w:space="0" w:color="auto"/>
              <w:bottom w:val="single" w:sz="4" w:space="0" w:color="auto"/>
              <w:right w:val="single" w:sz="4" w:space="0" w:color="auto"/>
            </w:tcBorders>
            <w:vAlign w:val="center"/>
          </w:tcPr>
          <w:p w14:paraId="21918665" w14:textId="77777777" w:rsidR="00871500" w:rsidRDefault="00871500" w:rsidP="00756F3C">
            <w:pPr>
              <w:pStyle w:val="TAL"/>
              <w:spacing w:line="257" w:lineRule="auto"/>
              <w:ind w:left="284"/>
            </w:pPr>
            <w:r>
              <w:rPr>
                <w:rFonts w:hint="eastAsia"/>
                <w:lang w:bidi="ar-KW"/>
              </w:rPr>
              <w:t>Near-RT RIC platform</w:t>
            </w:r>
            <w:r>
              <w:t xml:space="preserve"> finds the c</w:t>
            </w:r>
            <w:r>
              <w:rPr>
                <w:lang w:bidi="ar-KW"/>
              </w:rPr>
              <w:t xml:space="preserve">reated EiJobObjects </w:t>
            </w:r>
            <w:r>
              <w:t>associated with the requested A1-EI subscription.</w:t>
            </w:r>
          </w:p>
        </w:tc>
      </w:tr>
      <w:tr w:rsidR="00871500" w14:paraId="742A4195"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C88A741" w14:textId="77777777" w:rsidR="00871500" w:rsidRDefault="00871500" w:rsidP="00871500">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01855C15" w14:textId="731E6DDA" w:rsidR="00871500" w:rsidRDefault="00B94816" w:rsidP="00756F3C">
            <w:pPr>
              <w:pStyle w:val="TAL"/>
              <w:spacing w:line="257" w:lineRule="auto"/>
              <w:ind w:left="284"/>
            </w:pPr>
            <w:r>
              <w:t>[LOOP] Steps 5-7 are l</w:t>
            </w:r>
            <w:r w:rsidR="00871500">
              <w:t>oop</w:t>
            </w:r>
            <w:r>
              <w:t>ed</w:t>
            </w:r>
            <w:r w:rsidR="00871500">
              <w:t xml:space="preserve"> for each c</w:t>
            </w:r>
            <w:r w:rsidR="00871500">
              <w:rPr>
                <w:lang w:bidi="ar-KW"/>
              </w:rPr>
              <w:t xml:space="preserve">reated EiJobObjects </w:t>
            </w:r>
            <w:r w:rsidR="00871500">
              <w:t>associated with the requested A1-EI subscription</w:t>
            </w:r>
          </w:p>
        </w:tc>
      </w:tr>
      <w:tr w:rsidR="00871500" w14:paraId="40F97F8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422D490" w14:textId="77777777" w:rsidR="00871500" w:rsidRDefault="00871500" w:rsidP="00871500">
            <w:pPr>
              <w:pStyle w:val="TAL"/>
              <w:rPr>
                <w:lang w:bidi="ar-KW"/>
              </w:rPr>
            </w:pPr>
            <w:r>
              <w:rPr>
                <w:lang w:bidi="ar-KW"/>
              </w:rPr>
              <w:t>Step 5</w:t>
            </w:r>
            <w:r>
              <w:rPr>
                <w:rFonts w:hint="eastAsia"/>
                <w:lang w:bidi="ar-KW"/>
              </w:rPr>
              <w:t xml:space="preserve"> </w:t>
            </w:r>
            <w:r>
              <w:rPr>
                <w:lang w:bidi="ar-KW"/>
              </w:rPr>
              <w:t>(M)</w:t>
            </w:r>
          </w:p>
        </w:tc>
        <w:tc>
          <w:tcPr>
            <w:tcW w:w="7938" w:type="dxa"/>
            <w:tcBorders>
              <w:top w:val="single" w:sz="4" w:space="0" w:color="auto"/>
              <w:left w:val="single" w:sz="4" w:space="0" w:color="auto"/>
              <w:bottom w:val="single" w:sz="4" w:space="0" w:color="auto"/>
              <w:right w:val="single" w:sz="4" w:space="0" w:color="auto"/>
            </w:tcBorders>
            <w:vAlign w:val="center"/>
          </w:tcPr>
          <w:p w14:paraId="174158D4" w14:textId="77777777" w:rsidR="00871500" w:rsidRDefault="00871500" w:rsidP="00756F3C">
            <w:pPr>
              <w:pStyle w:val="TAL"/>
              <w:spacing w:line="257" w:lineRule="auto"/>
              <w:ind w:left="567"/>
            </w:pPr>
            <w:r>
              <w:rPr>
                <w:rFonts w:hint="eastAsia"/>
                <w:lang w:bidi="ar-KW"/>
              </w:rPr>
              <w:t>Near-RT RIC platform</w:t>
            </w:r>
            <w:r>
              <w:t xml:space="preserve"> makes A1 interface EiJobObject either delete or update decision.</w:t>
            </w:r>
          </w:p>
        </w:tc>
      </w:tr>
      <w:tr w:rsidR="00871500" w14:paraId="31B3D6D1"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E9F2974" w14:textId="77777777" w:rsidR="00871500" w:rsidRDefault="00871500" w:rsidP="00871500">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7B0609D3" w14:textId="77777777" w:rsidR="00871500" w:rsidRDefault="00871500" w:rsidP="00756F3C">
            <w:pPr>
              <w:pStyle w:val="TAL"/>
              <w:spacing w:line="257" w:lineRule="auto"/>
              <w:ind w:left="567"/>
            </w:pPr>
            <w:r>
              <w:rPr>
                <w:lang w:bidi="ar-KW"/>
              </w:rPr>
              <w:t xml:space="preserve">[ALT] </w:t>
            </w:r>
            <w:r>
              <w:rPr>
                <w:rFonts w:hint="eastAsia"/>
                <w:lang w:bidi="ar-KW"/>
              </w:rPr>
              <w:t>S</w:t>
            </w:r>
            <w:r>
              <w:rPr>
                <w:lang w:bidi="ar-KW"/>
              </w:rPr>
              <w:t>tep 6 is executed if A1 interface EiJobObject delete decision is made.</w:t>
            </w:r>
          </w:p>
        </w:tc>
      </w:tr>
      <w:tr w:rsidR="00871500" w14:paraId="1A9CAD7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B44F0CF" w14:textId="77777777" w:rsidR="00871500" w:rsidRDefault="00871500" w:rsidP="00871500">
            <w:pPr>
              <w:pStyle w:val="TAL"/>
              <w:rPr>
                <w:lang w:bidi="ar-KW"/>
              </w:rPr>
            </w:pPr>
            <w:r>
              <w:rPr>
                <w:lang w:bidi="ar-KW"/>
              </w:rPr>
              <w:t>Step</w:t>
            </w:r>
            <w:r>
              <w:rPr>
                <w:rFonts w:hint="eastAsia"/>
                <w:lang w:bidi="ar-KW"/>
              </w:rPr>
              <w:t xml:space="preserve"> </w:t>
            </w:r>
            <w:r>
              <w:rPr>
                <w:lang w:bidi="ar-KW"/>
              </w:rPr>
              <w:t>6 (M)</w:t>
            </w:r>
          </w:p>
        </w:tc>
        <w:tc>
          <w:tcPr>
            <w:tcW w:w="7938" w:type="dxa"/>
            <w:tcBorders>
              <w:top w:val="single" w:sz="4" w:space="0" w:color="auto"/>
              <w:left w:val="single" w:sz="4" w:space="0" w:color="auto"/>
              <w:bottom w:val="single" w:sz="4" w:space="0" w:color="auto"/>
              <w:right w:val="single" w:sz="4" w:space="0" w:color="auto"/>
            </w:tcBorders>
            <w:vAlign w:val="center"/>
          </w:tcPr>
          <w:p w14:paraId="7ED709B7" w14:textId="77777777" w:rsidR="00871500" w:rsidRDefault="00871500" w:rsidP="00756F3C">
            <w:pPr>
              <w:pStyle w:val="TAL"/>
              <w:spacing w:line="257" w:lineRule="auto"/>
              <w:ind w:left="851"/>
            </w:pPr>
            <w:r>
              <w:rPr>
                <w:rFonts w:hint="eastAsia"/>
                <w:lang w:bidi="ar-KW"/>
              </w:rPr>
              <w:t>Near-RT RIC platform</w:t>
            </w:r>
            <w:r>
              <w:t xml:space="preserve"> initiates delete EI job procedure towards Non-RT RIC and receives response from Non-RT RIC.</w:t>
            </w:r>
          </w:p>
        </w:tc>
      </w:tr>
      <w:tr w:rsidR="00871500" w14:paraId="22DF4A8E"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07B85F91" w14:textId="77777777" w:rsidR="00871500" w:rsidRDefault="00871500" w:rsidP="00871500">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4736F845" w14:textId="77777777" w:rsidR="00871500" w:rsidRDefault="00871500" w:rsidP="00756F3C">
            <w:pPr>
              <w:pStyle w:val="TAL"/>
              <w:spacing w:line="257" w:lineRule="auto"/>
              <w:ind w:left="567"/>
              <w:rPr>
                <w:lang w:bidi="ar-KW"/>
              </w:rPr>
            </w:pPr>
            <w:r>
              <w:rPr>
                <w:lang w:bidi="ar-KW"/>
              </w:rPr>
              <w:t xml:space="preserve">[ELSE] </w:t>
            </w:r>
            <w:r>
              <w:rPr>
                <w:rFonts w:hint="eastAsia"/>
                <w:lang w:bidi="ar-KW"/>
              </w:rPr>
              <w:t>S</w:t>
            </w:r>
            <w:r>
              <w:rPr>
                <w:lang w:bidi="ar-KW"/>
              </w:rPr>
              <w:t>tep 7 is executed if A1 interface EiJobObject update decision is made.</w:t>
            </w:r>
          </w:p>
        </w:tc>
      </w:tr>
      <w:tr w:rsidR="00871500" w14:paraId="3545CCAB"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B3BFB1B" w14:textId="77777777" w:rsidR="00871500" w:rsidRDefault="00871500" w:rsidP="00871500">
            <w:pPr>
              <w:pStyle w:val="TAL"/>
              <w:rPr>
                <w:lang w:bidi="ar-KW"/>
              </w:rPr>
            </w:pPr>
            <w:r>
              <w:rPr>
                <w:lang w:bidi="ar-KW"/>
              </w:rPr>
              <w:t>Step 7 (M)</w:t>
            </w:r>
          </w:p>
        </w:tc>
        <w:tc>
          <w:tcPr>
            <w:tcW w:w="7938" w:type="dxa"/>
            <w:tcBorders>
              <w:top w:val="single" w:sz="4" w:space="0" w:color="auto"/>
              <w:left w:val="single" w:sz="4" w:space="0" w:color="auto"/>
              <w:bottom w:val="single" w:sz="4" w:space="0" w:color="auto"/>
              <w:right w:val="single" w:sz="4" w:space="0" w:color="auto"/>
            </w:tcBorders>
            <w:vAlign w:val="center"/>
          </w:tcPr>
          <w:p w14:paraId="771D2C9F" w14:textId="77777777" w:rsidR="00871500" w:rsidRDefault="00871500" w:rsidP="00756F3C">
            <w:pPr>
              <w:pStyle w:val="TAL"/>
              <w:spacing w:line="257" w:lineRule="auto"/>
              <w:ind w:left="851"/>
            </w:pPr>
            <w:r>
              <w:rPr>
                <w:rFonts w:hint="eastAsia"/>
                <w:lang w:bidi="ar-KW"/>
              </w:rPr>
              <w:t>Near-RT RIC platform</w:t>
            </w:r>
            <w:r>
              <w:rPr>
                <w:lang w:bidi="ar-KW"/>
              </w:rPr>
              <w:t xml:space="preserve"> initiates update EI job procedure towards Non-RT RIC and receives response from Non-RT RIC.</w:t>
            </w:r>
          </w:p>
        </w:tc>
      </w:tr>
      <w:tr w:rsidR="00871500" w14:paraId="18C5437B"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3706C451" w14:textId="77777777" w:rsidR="00871500" w:rsidRDefault="00871500" w:rsidP="00871500">
            <w:pPr>
              <w:pStyle w:val="TAL"/>
              <w:rPr>
                <w:lang w:bidi="ar-KW"/>
              </w:rPr>
            </w:pPr>
            <w:r>
              <w:rPr>
                <w:lang w:bidi="ar-KW"/>
              </w:rPr>
              <w:t>Step 8 (M)</w:t>
            </w:r>
          </w:p>
        </w:tc>
        <w:tc>
          <w:tcPr>
            <w:tcW w:w="7938" w:type="dxa"/>
            <w:tcBorders>
              <w:top w:val="single" w:sz="4" w:space="0" w:color="auto"/>
              <w:left w:val="single" w:sz="4" w:space="0" w:color="auto"/>
              <w:bottom w:val="single" w:sz="4" w:space="0" w:color="auto"/>
              <w:right w:val="single" w:sz="4" w:space="0" w:color="auto"/>
            </w:tcBorders>
            <w:vAlign w:val="center"/>
          </w:tcPr>
          <w:p w14:paraId="19A63829" w14:textId="77777777" w:rsidR="00871500" w:rsidRDefault="00871500" w:rsidP="00756F3C">
            <w:pPr>
              <w:pStyle w:val="TAL"/>
              <w:spacing w:line="257" w:lineRule="auto"/>
              <w:ind w:left="284"/>
            </w:pPr>
            <w:r>
              <w:rPr>
                <w:rFonts w:hint="eastAsia"/>
                <w:lang w:bidi="ar-KW"/>
              </w:rPr>
              <w:t>Near-RT RIC platform</w:t>
            </w:r>
            <w:r>
              <w:t xml:space="preserve"> responds success to</w:t>
            </w:r>
            <w:r>
              <w:rPr>
                <w:rFonts w:hint="eastAsia"/>
              </w:rPr>
              <w:t xml:space="preserve"> </w:t>
            </w:r>
            <w:r>
              <w:t xml:space="preserve">the originating xApp via </w:t>
            </w:r>
            <w:r>
              <w:rPr>
                <w:b/>
              </w:rPr>
              <w:t>A1 related API: A1-EI SUBSCRIPTION DELETE RESULT</w:t>
            </w:r>
            <w:r>
              <w:t xml:space="preserve"> message.</w:t>
            </w:r>
          </w:p>
        </w:tc>
      </w:tr>
    </w:tbl>
    <w:p w14:paraId="62BA7D34" w14:textId="77777777" w:rsidR="00871500" w:rsidRDefault="00871500" w:rsidP="00871500"/>
    <w:p w14:paraId="27622496" w14:textId="77777777" w:rsidR="00871500" w:rsidRDefault="00871500" w:rsidP="00CF02F7">
      <w:pPr>
        <w:pStyle w:val="PlantUML"/>
      </w:pPr>
      <w:r>
        <w:t>@startuml</w:t>
      </w:r>
    </w:p>
    <w:p w14:paraId="7B224928" w14:textId="77777777" w:rsidR="00871500" w:rsidRDefault="00871500" w:rsidP="00CF02F7">
      <w:pPr>
        <w:pStyle w:val="PlantUML"/>
      </w:pPr>
      <w:r>
        <w:t>skin rose</w:t>
      </w:r>
    </w:p>
    <w:p w14:paraId="6D5D8C59" w14:textId="77777777" w:rsidR="00871500" w:rsidRDefault="00871500" w:rsidP="00CF02F7">
      <w:pPr>
        <w:pStyle w:val="PlantUML"/>
      </w:pPr>
      <w:r>
        <w:t>skinparam ParticipantPadding 3</w:t>
      </w:r>
    </w:p>
    <w:p w14:paraId="38DE263F" w14:textId="77777777" w:rsidR="00871500" w:rsidRDefault="00871500" w:rsidP="00CF02F7">
      <w:pPr>
        <w:pStyle w:val="PlantUML"/>
      </w:pPr>
      <w:r>
        <w:t>skinparam BoxPadding 6</w:t>
      </w:r>
    </w:p>
    <w:p w14:paraId="3D6E18BA" w14:textId="77777777" w:rsidR="00871500" w:rsidRDefault="00871500" w:rsidP="00CF02F7">
      <w:pPr>
        <w:pStyle w:val="PlantUML"/>
      </w:pPr>
      <w:r>
        <w:t>skinparam defaultFontSize 12</w:t>
      </w:r>
    </w:p>
    <w:p w14:paraId="43B7693E" w14:textId="77777777" w:rsidR="00871500" w:rsidRDefault="00871500" w:rsidP="00CF02F7">
      <w:pPr>
        <w:pStyle w:val="PlantUML"/>
      </w:pPr>
    </w:p>
    <w:p w14:paraId="6E4D48E9" w14:textId="77777777" w:rsidR="00871500" w:rsidRDefault="00871500" w:rsidP="00CF02F7">
      <w:pPr>
        <w:pStyle w:val="PlantUML"/>
      </w:pPr>
      <w:r>
        <w:t>Participant Non as “Non-RT RIC”</w:t>
      </w:r>
    </w:p>
    <w:p w14:paraId="25F3073C" w14:textId="77777777" w:rsidR="00871500" w:rsidRDefault="00871500" w:rsidP="00CF02F7">
      <w:pPr>
        <w:pStyle w:val="PlantUML"/>
      </w:pPr>
    </w:p>
    <w:p w14:paraId="7769548C" w14:textId="77777777" w:rsidR="00871500" w:rsidRDefault="00871500" w:rsidP="00CF02F7">
      <w:pPr>
        <w:pStyle w:val="PlantUML"/>
      </w:pPr>
      <w:r>
        <w:t>Box “Near-RT RIC”</w:t>
      </w:r>
    </w:p>
    <w:p w14:paraId="1EDD7134" w14:textId="77777777" w:rsidR="00871500" w:rsidRDefault="00871500" w:rsidP="00CF02F7">
      <w:pPr>
        <w:pStyle w:val="PlantUML"/>
      </w:pPr>
    </w:p>
    <w:p w14:paraId="304C9290" w14:textId="77777777" w:rsidR="00871500" w:rsidRDefault="00871500" w:rsidP="00CF02F7">
      <w:pPr>
        <w:pStyle w:val="PlantUML"/>
      </w:pPr>
      <w:r>
        <w:t xml:space="preserve">  Participant plt as “Near-RT RIC platform”</w:t>
      </w:r>
    </w:p>
    <w:p w14:paraId="049F5A69" w14:textId="77777777" w:rsidR="00871500" w:rsidRDefault="00871500" w:rsidP="00CF02F7">
      <w:pPr>
        <w:pStyle w:val="PlantUML"/>
      </w:pPr>
      <w:r>
        <w:t xml:space="preserve">  Participant xApp </w:t>
      </w:r>
    </w:p>
    <w:p w14:paraId="705C152E" w14:textId="77777777" w:rsidR="00871500" w:rsidRDefault="00871500" w:rsidP="00CF02F7">
      <w:pPr>
        <w:pStyle w:val="PlantUML"/>
      </w:pPr>
      <w:r>
        <w:t>End box</w:t>
      </w:r>
    </w:p>
    <w:p w14:paraId="17A577E8" w14:textId="77777777" w:rsidR="00871500" w:rsidRDefault="00871500" w:rsidP="00CF02F7">
      <w:pPr>
        <w:pStyle w:val="PlantUML"/>
      </w:pPr>
    </w:p>
    <w:p w14:paraId="41F5ABDD" w14:textId="77777777" w:rsidR="00871500" w:rsidRDefault="00871500" w:rsidP="00CF02F7">
      <w:pPr>
        <w:pStyle w:val="PlantUML"/>
      </w:pPr>
      <w:r>
        <w:t>autonumber</w:t>
      </w:r>
    </w:p>
    <w:p w14:paraId="08CF1A0D" w14:textId="77777777" w:rsidR="00871500" w:rsidRDefault="00871500" w:rsidP="00CF02F7">
      <w:pPr>
        <w:pStyle w:val="PlantUML"/>
      </w:pPr>
      <w:r>
        <w:t>xApp -&gt; plt: A1-EI SUBSCRIPTION DELETE REQUEST\n[A1-EI Subscription ID]</w:t>
      </w:r>
    </w:p>
    <w:p w14:paraId="0C271342" w14:textId="77777777" w:rsidR="00871500" w:rsidRDefault="00871500" w:rsidP="00CF02F7">
      <w:pPr>
        <w:pStyle w:val="PlantUML"/>
      </w:pPr>
      <w:r>
        <w:t>plt -&gt; plt: Check originating xApp's access\npermission to requested A1-EI subscription.</w:t>
      </w:r>
    </w:p>
    <w:p w14:paraId="521A76BC" w14:textId="77777777" w:rsidR="00871500" w:rsidRDefault="00871500" w:rsidP="00CF02F7">
      <w:pPr>
        <w:pStyle w:val="PlantUML"/>
      </w:pPr>
    </w:p>
    <w:p w14:paraId="5C49E722" w14:textId="77777777" w:rsidR="00871500" w:rsidRDefault="00871500" w:rsidP="00CF02F7">
      <w:pPr>
        <w:pStyle w:val="PlantUML"/>
      </w:pPr>
      <w:r>
        <w:t>alt Originating xApp is not allowed to access to the requested A1-EI subscription</w:t>
      </w:r>
    </w:p>
    <w:p w14:paraId="1A34DF37" w14:textId="77777777" w:rsidR="00871500" w:rsidRDefault="00871500" w:rsidP="00CF02F7">
      <w:pPr>
        <w:pStyle w:val="PlantUML"/>
      </w:pPr>
      <w:r>
        <w:lastRenderedPageBreak/>
        <w:t xml:space="preserve">  plt -&gt; xApp: A1-EI SUBSCRIPTION DELETE RESULT\n[Result{failure}, Reason]</w:t>
      </w:r>
    </w:p>
    <w:p w14:paraId="79640EFA" w14:textId="77777777" w:rsidR="00871500" w:rsidRDefault="00871500" w:rsidP="00CF02F7">
      <w:pPr>
        <w:pStyle w:val="PlantUML"/>
      </w:pPr>
      <w:r>
        <w:t>else Originating xApp is allowed to access to the requested A1-EI subscription</w:t>
      </w:r>
    </w:p>
    <w:p w14:paraId="0E9F9066" w14:textId="77777777" w:rsidR="00871500" w:rsidRDefault="00871500" w:rsidP="00CF02F7">
      <w:pPr>
        <w:pStyle w:val="PlantUML"/>
      </w:pPr>
      <w:r>
        <w:t xml:space="preserve">  plt -&gt; plt: Finds the created EiJobObjects associated\nwith the requested A1-EI subscription</w:t>
      </w:r>
    </w:p>
    <w:p w14:paraId="1A734B09" w14:textId="77777777" w:rsidR="00871500" w:rsidRDefault="00871500" w:rsidP="00CF02F7">
      <w:pPr>
        <w:pStyle w:val="PlantUML"/>
      </w:pPr>
    </w:p>
    <w:p w14:paraId="541251AA" w14:textId="77777777" w:rsidR="00871500" w:rsidRDefault="00871500" w:rsidP="00CF02F7">
      <w:pPr>
        <w:pStyle w:val="PlantUML"/>
      </w:pPr>
      <w:r>
        <w:t xml:space="preserve">  loop For each created EiJobObject associated\nwith the requested A1-EI subscription</w:t>
      </w:r>
    </w:p>
    <w:p w14:paraId="5DD3C5D7" w14:textId="77777777" w:rsidR="00871500" w:rsidRDefault="00871500" w:rsidP="00CF02F7">
      <w:pPr>
        <w:pStyle w:val="PlantUML"/>
      </w:pPr>
      <w:r>
        <w:t xml:space="preserve">      plt -&gt; plt: A1 interface EiJobObject\ndelete/update decide process</w:t>
      </w:r>
    </w:p>
    <w:p w14:paraId="2059B634" w14:textId="77777777" w:rsidR="00871500" w:rsidRDefault="00871500" w:rsidP="00CF02F7">
      <w:pPr>
        <w:pStyle w:val="PlantUML"/>
      </w:pPr>
      <w:r>
        <w:t xml:space="preserve">        alt A1 interface EiJobObject delete decision is made</w:t>
      </w:r>
    </w:p>
    <w:p w14:paraId="2CAFAE5A" w14:textId="77777777" w:rsidR="00871500" w:rsidRDefault="00871500" w:rsidP="00CF02F7">
      <w:pPr>
        <w:pStyle w:val="PlantUML"/>
      </w:pPr>
      <w:r>
        <w:t xml:space="preserve">           plt &lt;-&gt; Non: Delete EI job procedure       </w:t>
      </w:r>
    </w:p>
    <w:p w14:paraId="6AC074C8" w14:textId="77777777" w:rsidR="00871500" w:rsidRDefault="00871500" w:rsidP="00CF02F7">
      <w:pPr>
        <w:pStyle w:val="PlantUML"/>
      </w:pPr>
      <w:r>
        <w:t xml:space="preserve">        else A1 interface EiJobObject update decision is made</w:t>
      </w:r>
    </w:p>
    <w:p w14:paraId="744CFE6F" w14:textId="77777777" w:rsidR="00871500" w:rsidRDefault="00871500" w:rsidP="00CF02F7">
      <w:pPr>
        <w:pStyle w:val="PlantUML"/>
      </w:pPr>
      <w:r>
        <w:t xml:space="preserve">           plt &lt;-&gt; Non: Update EI job procedure       </w:t>
      </w:r>
    </w:p>
    <w:p w14:paraId="48C9EA1A" w14:textId="77777777" w:rsidR="00871500" w:rsidRDefault="00871500" w:rsidP="00CF02F7">
      <w:pPr>
        <w:pStyle w:val="PlantUML"/>
      </w:pPr>
      <w:r>
        <w:t xml:space="preserve">        end</w:t>
      </w:r>
    </w:p>
    <w:p w14:paraId="0526B201" w14:textId="77777777" w:rsidR="00871500" w:rsidRDefault="00871500" w:rsidP="00CF02F7">
      <w:pPr>
        <w:pStyle w:val="PlantUML"/>
      </w:pPr>
      <w:r>
        <w:t xml:space="preserve">  end loop</w:t>
      </w:r>
    </w:p>
    <w:p w14:paraId="38877993" w14:textId="77777777" w:rsidR="00871500" w:rsidRDefault="00871500" w:rsidP="00CF02F7">
      <w:pPr>
        <w:pStyle w:val="PlantUML"/>
      </w:pPr>
    </w:p>
    <w:p w14:paraId="404FD27F" w14:textId="77777777" w:rsidR="00871500" w:rsidRDefault="00871500" w:rsidP="00CF02F7">
      <w:pPr>
        <w:pStyle w:val="PlantUML"/>
      </w:pPr>
      <w:r>
        <w:t xml:space="preserve">  plt -&gt; xApp: A1-EI SUBSCRIPTION DELETE RESULT\n[Result{success}]</w:t>
      </w:r>
    </w:p>
    <w:p w14:paraId="514B20A9" w14:textId="77777777" w:rsidR="00871500" w:rsidRDefault="00871500" w:rsidP="00CF02F7">
      <w:pPr>
        <w:pStyle w:val="PlantUML"/>
      </w:pPr>
      <w:r>
        <w:t>end</w:t>
      </w:r>
    </w:p>
    <w:p w14:paraId="4A30DB05" w14:textId="77777777" w:rsidR="00871500" w:rsidRDefault="00871500" w:rsidP="00CF02F7">
      <w:pPr>
        <w:pStyle w:val="PlantUML"/>
      </w:pPr>
      <w:r>
        <w:t>...</w:t>
      </w:r>
    </w:p>
    <w:p w14:paraId="4F4F30AC" w14:textId="77777777" w:rsidR="00871500" w:rsidRDefault="00871500" w:rsidP="00CF02F7">
      <w:pPr>
        <w:pStyle w:val="PlantUML"/>
      </w:pPr>
      <w:r>
        <w:t>@enduml</w:t>
      </w:r>
    </w:p>
    <w:p w14:paraId="2C0B18DE" w14:textId="77777777" w:rsidR="00871500" w:rsidRDefault="00871500" w:rsidP="00756F3C">
      <w:pPr>
        <w:pStyle w:val="FL"/>
      </w:pPr>
      <w:r>
        <w:rPr>
          <w:noProof/>
        </w:rPr>
        <w:lastRenderedPageBreak/>
        <w:drawing>
          <wp:inline distT="0" distB="0" distL="0" distR="0" wp14:anchorId="7DD9CC93" wp14:editId="278A1C57">
            <wp:extent cx="5419725" cy="6553200"/>
            <wp:effectExtent l="0" t="0" r="5715" b="0"/>
            <wp:docPr id="34" name="图片 34" descr="Generated by PlantUML"/>
            <wp:cNvGraphicFramePr/>
            <a:graphic xmlns:a="http://schemas.openxmlformats.org/drawingml/2006/main">
              <a:graphicData uri="http://schemas.openxmlformats.org/drawingml/2006/picture">
                <pic:pic xmlns:pic="http://schemas.openxmlformats.org/drawingml/2006/picture">
                  <pic:nvPicPr>
                    <pic:cNvPr id="34" name="图片 34" descr="Generated by PlantUML"/>
                    <pic:cNvPicPr/>
                  </pic:nvPicPr>
                  <pic:blipFill>
                    <a:blip r:embed="rId24">
                      <a:extLst>
                        <a:ext uri="{28A0092B-C50C-407E-A947-70E740481C1C}">
                          <a14:useLocalDpi xmlns:a14="http://schemas.microsoft.com/office/drawing/2010/main" val="0"/>
                        </a:ext>
                      </a:extLst>
                    </a:blip>
                    <a:stretch>
                      <a:fillRect/>
                    </a:stretch>
                  </pic:blipFill>
                  <pic:spPr>
                    <a:xfrm>
                      <a:off x="0" y="0"/>
                      <a:ext cx="5419725" cy="6553200"/>
                    </a:xfrm>
                    <a:prstGeom prst="rect">
                      <a:avLst/>
                    </a:prstGeom>
                  </pic:spPr>
                </pic:pic>
              </a:graphicData>
            </a:graphic>
          </wp:inline>
        </w:drawing>
      </w:r>
    </w:p>
    <w:p w14:paraId="40C5C315" w14:textId="18302E1C" w:rsidR="00871500" w:rsidRDefault="00871500" w:rsidP="00756F3C">
      <w:pPr>
        <w:pStyle w:val="TF"/>
      </w:pPr>
      <w:r>
        <w:t>Figure 9.2.3.4-1</w:t>
      </w:r>
      <w:r w:rsidR="00756F3C">
        <w:t>:</w:t>
      </w:r>
      <w:r>
        <w:t xml:space="preserve"> A1-EI subscription delete procedure</w:t>
      </w:r>
    </w:p>
    <w:p w14:paraId="022ABE56" w14:textId="77777777" w:rsidR="00756F3C" w:rsidRPr="00A66428" w:rsidRDefault="00756F3C" w:rsidP="00756F3C">
      <w:pPr>
        <w:pStyle w:val="4"/>
      </w:pPr>
      <w:r w:rsidRPr="00A66428">
        <w:t>9.2.3.5</w:t>
      </w:r>
      <w:r w:rsidRPr="00A66428">
        <w:tab/>
        <w:t>A1-EI delivery procedure</w:t>
      </w:r>
    </w:p>
    <w:p w14:paraId="3CD49B72" w14:textId="77777777" w:rsidR="00756F3C" w:rsidRDefault="00756F3C" w:rsidP="00756F3C">
      <w:r>
        <w:rPr>
          <w:rFonts w:hint="eastAsia"/>
        </w:rPr>
        <w:t>The A1</w:t>
      </w:r>
      <w:r>
        <w:t>-EI delivery</w:t>
      </w:r>
      <w:r>
        <w:rPr>
          <w:rFonts w:hint="eastAsia"/>
        </w:rPr>
        <w:t xml:space="preserve"> procedure </w:t>
      </w:r>
      <w:r>
        <w:t xml:space="preserve">allows xApp to be deliveried with subscribed </w:t>
      </w:r>
      <w:r>
        <w:rPr>
          <w:rFonts w:hint="eastAsia"/>
        </w:rPr>
        <w:t>A1</w:t>
      </w:r>
      <w:r>
        <w:t>-EI from Near-RT RIC Platform</w:t>
      </w:r>
      <w:r>
        <w:rPr>
          <w:rFonts w:hint="eastAsia"/>
        </w:rPr>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756F3C" w14:paraId="37CD300B" w14:textId="77777777" w:rsidTr="00EA7322">
        <w:trPr>
          <w:jc w:val="center"/>
        </w:trPr>
        <w:tc>
          <w:tcPr>
            <w:tcW w:w="1696" w:type="dxa"/>
            <w:tcBorders>
              <w:top w:val="single" w:sz="4" w:space="0" w:color="auto"/>
              <w:left w:val="single" w:sz="4" w:space="0" w:color="auto"/>
              <w:bottom w:val="single" w:sz="4" w:space="0" w:color="auto"/>
              <w:right w:val="single" w:sz="4" w:space="0" w:color="auto"/>
            </w:tcBorders>
            <w:shd w:val="clear" w:color="auto" w:fill="D9D9D9"/>
            <w:vAlign w:val="center"/>
          </w:tcPr>
          <w:p w14:paraId="435C32B7" w14:textId="77777777" w:rsidR="00756F3C" w:rsidRDefault="00756F3C" w:rsidP="00756F3C">
            <w:pPr>
              <w:pStyle w:val="TAH"/>
              <w:rPr>
                <w:lang w:bidi="ar-KW"/>
              </w:rPr>
            </w:pPr>
            <w:r>
              <w:rPr>
                <w:lang w:bidi="ar-KW"/>
              </w:rPr>
              <w:lastRenderedPageBreak/>
              <w:t>Use Case Stage</w:t>
            </w:r>
          </w:p>
        </w:tc>
        <w:tc>
          <w:tcPr>
            <w:tcW w:w="7938" w:type="dxa"/>
            <w:tcBorders>
              <w:top w:val="single" w:sz="4" w:space="0" w:color="auto"/>
              <w:left w:val="single" w:sz="4" w:space="0" w:color="auto"/>
              <w:bottom w:val="single" w:sz="4" w:space="0" w:color="auto"/>
              <w:right w:val="single" w:sz="4" w:space="0" w:color="auto"/>
            </w:tcBorders>
            <w:shd w:val="clear" w:color="auto" w:fill="D9D9D9"/>
            <w:vAlign w:val="center"/>
          </w:tcPr>
          <w:p w14:paraId="43128034" w14:textId="77777777" w:rsidR="00756F3C" w:rsidRDefault="00756F3C" w:rsidP="00756F3C">
            <w:pPr>
              <w:pStyle w:val="TAH"/>
              <w:rPr>
                <w:lang w:bidi="ar-KW"/>
              </w:rPr>
            </w:pPr>
            <w:r>
              <w:rPr>
                <w:lang w:bidi="ar-KW"/>
              </w:rPr>
              <w:t>Evolution / Specification</w:t>
            </w:r>
          </w:p>
        </w:tc>
      </w:tr>
      <w:tr w:rsidR="00756F3C" w14:paraId="2E0559DF" w14:textId="77777777" w:rsidTr="00EA7322">
        <w:trPr>
          <w:trHeight w:val="1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55B8F814" w14:textId="77777777" w:rsidR="00756F3C" w:rsidRDefault="00756F3C" w:rsidP="00756F3C">
            <w:pPr>
              <w:pStyle w:val="TAL"/>
              <w:rPr>
                <w:lang w:bidi="ar-KW"/>
              </w:rPr>
            </w:pPr>
            <w:r>
              <w:rPr>
                <w:lang w:bidi="ar-KW"/>
              </w:rPr>
              <w:t>Goal</w:t>
            </w:r>
          </w:p>
        </w:tc>
        <w:tc>
          <w:tcPr>
            <w:tcW w:w="7938" w:type="dxa"/>
            <w:tcBorders>
              <w:top w:val="single" w:sz="4" w:space="0" w:color="auto"/>
              <w:left w:val="single" w:sz="4" w:space="0" w:color="auto"/>
              <w:bottom w:val="single" w:sz="4" w:space="0" w:color="auto"/>
              <w:right w:val="single" w:sz="4" w:space="0" w:color="auto"/>
            </w:tcBorders>
            <w:vAlign w:val="center"/>
          </w:tcPr>
          <w:p w14:paraId="3411E830" w14:textId="77777777" w:rsidR="00756F3C" w:rsidRDefault="00756F3C" w:rsidP="00756F3C">
            <w:pPr>
              <w:pStyle w:val="TAL"/>
              <w:rPr>
                <w:lang w:bidi="ar-KW"/>
              </w:rPr>
            </w:pPr>
            <w:r>
              <w:rPr>
                <w:lang w:bidi="ar-KW"/>
              </w:rPr>
              <w:t>The delivery of A1-EI from Near-RT RIC Platform.</w:t>
            </w:r>
          </w:p>
        </w:tc>
      </w:tr>
      <w:tr w:rsidR="00756F3C" w14:paraId="2509C7A5" w14:textId="77777777" w:rsidTr="00EA7322">
        <w:trPr>
          <w:trHeight w:val="944"/>
          <w:jc w:val="center"/>
        </w:trPr>
        <w:tc>
          <w:tcPr>
            <w:tcW w:w="1696" w:type="dxa"/>
            <w:tcBorders>
              <w:top w:val="single" w:sz="4" w:space="0" w:color="auto"/>
              <w:left w:val="single" w:sz="4" w:space="0" w:color="auto"/>
              <w:bottom w:val="single" w:sz="4" w:space="0" w:color="auto"/>
              <w:right w:val="single" w:sz="4" w:space="0" w:color="auto"/>
            </w:tcBorders>
            <w:vAlign w:val="center"/>
          </w:tcPr>
          <w:p w14:paraId="1E559116" w14:textId="77777777" w:rsidR="00756F3C" w:rsidRDefault="00756F3C" w:rsidP="00756F3C">
            <w:pPr>
              <w:pStyle w:val="TAL"/>
              <w:rPr>
                <w:lang w:bidi="ar-KW"/>
              </w:rPr>
            </w:pPr>
            <w:r>
              <w:rPr>
                <w:lang w:bidi="ar-KW"/>
              </w:rPr>
              <w:t>Actors and Roles</w:t>
            </w:r>
          </w:p>
        </w:tc>
        <w:tc>
          <w:tcPr>
            <w:tcW w:w="7938" w:type="dxa"/>
            <w:tcBorders>
              <w:top w:val="single" w:sz="4" w:space="0" w:color="auto"/>
              <w:left w:val="single" w:sz="4" w:space="0" w:color="auto"/>
              <w:bottom w:val="single" w:sz="4" w:space="0" w:color="auto"/>
              <w:right w:val="single" w:sz="4" w:space="0" w:color="auto"/>
            </w:tcBorders>
            <w:vAlign w:val="center"/>
          </w:tcPr>
          <w:p w14:paraId="53ABC0FF" w14:textId="77777777" w:rsidR="00756F3C" w:rsidRDefault="00756F3C" w:rsidP="00756F3C">
            <w:pPr>
              <w:pStyle w:val="TB1"/>
              <w:rPr>
                <w:lang w:bidi="ar-KW"/>
              </w:rPr>
            </w:pPr>
            <w:r>
              <w:rPr>
                <w:rFonts w:hint="eastAsia"/>
                <w:lang w:bidi="ar-KW"/>
              </w:rPr>
              <w:t>Non-RT RIC</w:t>
            </w:r>
            <w:r>
              <w:rPr>
                <w:lang w:bidi="ar-KW"/>
              </w:rPr>
              <w:t>: A1-EI producer</w:t>
            </w:r>
            <w:r>
              <w:rPr>
                <w:rFonts w:hint="eastAsia"/>
                <w:lang w:bidi="ar-KW"/>
              </w:rPr>
              <w:t>.</w:t>
            </w:r>
          </w:p>
          <w:p w14:paraId="7F17E5D4" w14:textId="77777777" w:rsidR="00756F3C" w:rsidRDefault="00756F3C" w:rsidP="00756F3C">
            <w:pPr>
              <w:pStyle w:val="TB1"/>
              <w:rPr>
                <w:lang w:bidi="ar-KW"/>
              </w:rPr>
            </w:pPr>
            <w:r>
              <w:rPr>
                <w:rFonts w:hint="eastAsia"/>
                <w:lang w:bidi="ar-KW"/>
              </w:rPr>
              <w:t>xA</w:t>
            </w:r>
            <w:r>
              <w:rPr>
                <w:lang w:bidi="ar-KW"/>
              </w:rPr>
              <w:t>pp</w:t>
            </w:r>
            <w:r>
              <w:rPr>
                <w:rFonts w:hint="eastAsia"/>
                <w:lang w:bidi="ar-KW"/>
              </w:rPr>
              <w:t>:</w:t>
            </w:r>
            <w:r>
              <w:rPr>
                <w:lang w:bidi="ar-KW"/>
              </w:rPr>
              <w:t xml:space="preserve"> AI-EI consumer.</w:t>
            </w:r>
          </w:p>
          <w:p w14:paraId="52D8E522" w14:textId="77777777" w:rsidR="00756F3C" w:rsidRDefault="00756F3C" w:rsidP="00756F3C">
            <w:pPr>
              <w:pStyle w:val="TB1"/>
              <w:rPr>
                <w:lang w:bidi="ar-KW"/>
              </w:rPr>
            </w:pPr>
            <w:r>
              <w:rPr>
                <w:lang w:bidi="ar-KW"/>
              </w:rPr>
              <w:t>Near-RT RIC Platform, with the following functionalities:</w:t>
            </w:r>
          </w:p>
          <w:p w14:paraId="65DB3193" w14:textId="77777777" w:rsidR="00756F3C" w:rsidRDefault="00756F3C" w:rsidP="00756F3C">
            <w:pPr>
              <w:pStyle w:val="TB2"/>
              <w:rPr>
                <w:lang w:bidi="ar-KW"/>
              </w:rPr>
            </w:pPr>
            <w:r>
              <w:rPr>
                <w:rFonts w:hint="eastAsia"/>
                <w:lang w:bidi="ar-KW"/>
              </w:rPr>
              <w:t>A1 Termination</w:t>
            </w:r>
            <w:r>
              <w:rPr>
                <w:lang w:bidi="ar-KW"/>
              </w:rPr>
              <w:t>.</w:t>
            </w:r>
          </w:p>
        </w:tc>
      </w:tr>
      <w:tr w:rsidR="00756F3C" w14:paraId="02A6478E" w14:textId="77777777" w:rsidTr="00EA7322">
        <w:trPr>
          <w:trHeight w:val="111"/>
          <w:jc w:val="center"/>
        </w:trPr>
        <w:tc>
          <w:tcPr>
            <w:tcW w:w="1696" w:type="dxa"/>
            <w:tcBorders>
              <w:top w:val="single" w:sz="4" w:space="0" w:color="auto"/>
              <w:left w:val="single" w:sz="4" w:space="0" w:color="auto"/>
              <w:bottom w:val="single" w:sz="4" w:space="0" w:color="auto"/>
              <w:right w:val="single" w:sz="4" w:space="0" w:color="auto"/>
            </w:tcBorders>
            <w:vAlign w:val="center"/>
          </w:tcPr>
          <w:p w14:paraId="033CC65C" w14:textId="77777777" w:rsidR="00756F3C" w:rsidRDefault="00756F3C" w:rsidP="00756F3C">
            <w:pPr>
              <w:pStyle w:val="TAL"/>
              <w:rPr>
                <w:lang w:bidi="ar-KW"/>
              </w:rPr>
            </w:pPr>
            <w:r>
              <w:rPr>
                <w:lang w:bidi="ar-KW"/>
              </w:rPr>
              <w:t>Assumptions</w:t>
            </w:r>
          </w:p>
        </w:tc>
        <w:tc>
          <w:tcPr>
            <w:tcW w:w="7938" w:type="dxa"/>
            <w:tcBorders>
              <w:top w:val="single" w:sz="4" w:space="0" w:color="auto"/>
              <w:left w:val="single" w:sz="4" w:space="0" w:color="auto"/>
              <w:bottom w:val="single" w:sz="4" w:space="0" w:color="auto"/>
              <w:right w:val="single" w:sz="4" w:space="0" w:color="auto"/>
            </w:tcBorders>
            <w:vAlign w:val="center"/>
          </w:tcPr>
          <w:p w14:paraId="4D925A7D" w14:textId="77777777" w:rsidR="00756F3C" w:rsidRDefault="00756F3C" w:rsidP="00756F3C">
            <w:pPr>
              <w:pStyle w:val="TB1"/>
              <w:rPr>
                <w:lang w:bidi="ar-KW"/>
              </w:rPr>
            </w:pPr>
            <w:r>
              <w:rPr>
                <w:lang w:bidi="ar-KW"/>
              </w:rPr>
              <w:t xml:space="preserve">jobResultUri indicated by Non-RT RIC to target xApp mapping is </w:t>
            </w:r>
            <w:r>
              <w:rPr>
                <w:rFonts w:hint="eastAsia"/>
                <w:lang w:bidi="ar-KW"/>
              </w:rPr>
              <w:t>handled</w:t>
            </w:r>
            <w:r>
              <w:rPr>
                <w:lang w:bidi="ar-KW"/>
              </w:rPr>
              <w:t xml:space="preserve"> </w:t>
            </w:r>
            <w:r>
              <w:rPr>
                <w:rFonts w:hint="eastAsia"/>
                <w:lang w:bidi="ar-KW"/>
              </w:rPr>
              <w:t>by</w:t>
            </w:r>
            <w:r>
              <w:rPr>
                <w:lang w:bidi="ar-KW"/>
              </w:rPr>
              <w:t xml:space="preserve"> </w:t>
            </w:r>
            <w:r>
              <w:rPr>
                <w:rFonts w:hint="eastAsia"/>
                <w:lang w:bidi="ar-KW"/>
              </w:rPr>
              <w:t>Near-RT RIC platform.</w:t>
            </w:r>
          </w:p>
        </w:tc>
      </w:tr>
      <w:tr w:rsidR="00756F3C" w14:paraId="4B393DF8" w14:textId="77777777" w:rsidTr="00EA7322">
        <w:trPr>
          <w:trHeight w:val="333"/>
          <w:jc w:val="center"/>
        </w:trPr>
        <w:tc>
          <w:tcPr>
            <w:tcW w:w="1696" w:type="dxa"/>
            <w:tcBorders>
              <w:top w:val="single" w:sz="4" w:space="0" w:color="auto"/>
              <w:left w:val="single" w:sz="4" w:space="0" w:color="auto"/>
              <w:bottom w:val="single" w:sz="4" w:space="0" w:color="auto"/>
              <w:right w:val="single" w:sz="4" w:space="0" w:color="auto"/>
            </w:tcBorders>
            <w:vAlign w:val="center"/>
          </w:tcPr>
          <w:p w14:paraId="4013CA68" w14:textId="77777777" w:rsidR="00756F3C" w:rsidRPr="00756F3C" w:rsidRDefault="00756F3C" w:rsidP="00756F3C">
            <w:pPr>
              <w:pStyle w:val="TAL"/>
              <w:rPr>
                <w:lang w:bidi="ar-KW"/>
              </w:rPr>
            </w:pPr>
            <w:r>
              <w:rPr>
                <w:lang w:bidi="ar-KW"/>
              </w:rPr>
              <w:t>Pre</w:t>
            </w:r>
            <w:r>
              <w:rPr>
                <w:rFonts w:hint="eastAsia"/>
                <w:lang w:bidi="ar-KW"/>
              </w:rPr>
              <w:t>-</w:t>
            </w:r>
            <w:r>
              <w:rPr>
                <w:lang w:bidi="ar-KW"/>
              </w:rPr>
              <w:t>conditions</w:t>
            </w:r>
          </w:p>
        </w:tc>
        <w:tc>
          <w:tcPr>
            <w:tcW w:w="7938" w:type="dxa"/>
            <w:tcBorders>
              <w:top w:val="single" w:sz="4" w:space="0" w:color="auto"/>
              <w:left w:val="single" w:sz="4" w:space="0" w:color="auto"/>
              <w:bottom w:val="single" w:sz="4" w:space="0" w:color="auto"/>
              <w:right w:val="single" w:sz="4" w:space="0" w:color="auto"/>
            </w:tcBorders>
            <w:vAlign w:val="center"/>
          </w:tcPr>
          <w:p w14:paraId="5248DDFC" w14:textId="77777777" w:rsidR="00756F3C" w:rsidRDefault="00756F3C" w:rsidP="00756F3C">
            <w:pPr>
              <w:pStyle w:val="TB1"/>
              <w:rPr>
                <w:lang w:bidi="ar-KW"/>
              </w:rPr>
            </w:pPr>
            <w:r>
              <w:rPr>
                <w:rFonts w:hint="eastAsia"/>
                <w:lang w:bidi="ar-KW"/>
              </w:rPr>
              <w:t>Near-RT RIC</w:t>
            </w:r>
            <w:r>
              <w:rPr>
                <w:lang w:bidi="ar-KW"/>
              </w:rPr>
              <w:t xml:space="preserve"> Platform</w:t>
            </w:r>
            <w:r>
              <w:rPr>
                <w:rFonts w:hint="eastAsia"/>
                <w:lang w:bidi="ar-KW"/>
              </w:rPr>
              <w:t xml:space="preserve"> is </w:t>
            </w:r>
            <w:r>
              <w:rPr>
                <w:lang w:bidi="ar-KW"/>
              </w:rPr>
              <w:t>running</w:t>
            </w:r>
            <w:r>
              <w:rPr>
                <w:rFonts w:hint="eastAsia"/>
                <w:lang w:bidi="ar-KW"/>
              </w:rPr>
              <w:t xml:space="preserve"> normal.</w:t>
            </w:r>
          </w:p>
          <w:p w14:paraId="5078F419" w14:textId="77777777" w:rsidR="00756F3C" w:rsidRDefault="00756F3C" w:rsidP="00756F3C">
            <w:pPr>
              <w:pStyle w:val="TB1"/>
              <w:rPr>
                <w:lang w:bidi="ar-KW"/>
              </w:rPr>
            </w:pPr>
            <w:r>
              <w:rPr>
                <w:lang w:bidi="ar-KW"/>
              </w:rPr>
              <w:t xml:space="preserve">Near-RT RIC is connected to Non-RT RIC via </w:t>
            </w:r>
            <w:r>
              <w:rPr>
                <w:rFonts w:hint="eastAsia"/>
                <w:lang w:bidi="ar-KW"/>
              </w:rPr>
              <w:t>A1 interface.</w:t>
            </w:r>
          </w:p>
        </w:tc>
      </w:tr>
      <w:tr w:rsidR="00756F3C" w14:paraId="7A942F1F" w14:textId="77777777" w:rsidTr="00EA7322">
        <w:trPr>
          <w:trHeight w:val="176"/>
          <w:jc w:val="center"/>
        </w:trPr>
        <w:tc>
          <w:tcPr>
            <w:tcW w:w="1696" w:type="dxa"/>
            <w:tcBorders>
              <w:top w:val="single" w:sz="4" w:space="0" w:color="auto"/>
              <w:left w:val="single" w:sz="4" w:space="0" w:color="auto"/>
              <w:bottom w:val="single" w:sz="4" w:space="0" w:color="auto"/>
              <w:right w:val="single" w:sz="4" w:space="0" w:color="auto"/>
            </w:tcBorders>
            <w:vAlign w:val="center"/>
          </w:tcPr>
          <w:p w14:paraId="6E0B3998" w14:textId="77777777" w:rsidR="00756F3C" w:rsidRDefault="00756F3C" w:rsidP="00756F3C">
            <w:pPr>
              <w:pStyle w:val="TAL"/>
              <w:rPr>
                <w:lang w:bidi="ar-KW"/>
              </w:rPr>
            </w:pPr>
            <w:r>
              <w:rPr>
                <w:lang w:bidi="ar-KW"/>
              </w:rPr>
              <w:t>Begins when</w:t>
            </w:r>
          </w:p>
        </w:tc>
        <w:tc>
          <w:tcPr>
            <w:tcW w:w="7938" w:type="dxa"/>
            <w:tcBorders>
              <w:top w:val="single" w:sz="4" w:space="0" w:color="auto"/>
              <w:left w:val="single" w:sz="4" w:space="0" w:color="auto"/>
              <w:bottom w:val="single" w:sz="4" w:space="0" w:color="auto"/>
              <w:right w:val="single" w:sz="4" w:space="0" w:color="auto"/>
            </w:tcBorders>
            <w:vAlign w:val="center"/>
          </w:tcPr>
          <w:p w14:paraId="3FAD68A4" w14:textId="77777777" w:rsidR="00756F3C" w:rsidRPr="00756F3C" w:rsidRDefault="00756F3C" w:rsidP="00756F3C">
            <w:pPr>
              <w:pStyle w:val="TAL"/>
              <w:rPr>
                <w:lang w:bidi="ar-KW"/>
              </w:rPr>
            </w:pPr>
            <w:r>
              <w:rPr>
                <w:lang w:bidi="ar-KW"/>
              </w:rPr>
              <w:t>Non-RT RIC has A1-EI produced for Near-RT RIC.</w:t>
            </w:r>
          </w:p>
        </w:tc>
      </w:tr>
      <w:tr w:rsidR="00756F3C" w14:paraId="7AFA4D65"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1E0A669" w14:textId="77777777" w:rsidR="00756F3C" w:rsidRDefault="00756F3C" w:rsidP="00756F3C">
            <w:pPr>
              <w:pStyle w:val="TAL"/>
              <w:rPr>
                <w:lang w:bidi="ar-KW"/>
              </w:rPr>
            </w:pPr>
            <w:r>
              <w:rPr>
                <w:lang w:bidi="ar-KW"/>
              </w:rPr>
              <w:t>Step 1 (M)</w:t>
            </w:r>
          </w:p>
        </w:tc>
        <w:tc>
          <w:tcPr>
            <w:tcW w:w="7938" w:type="dxa"/>
            <w:tcBorders>
              <w:top w:val="single" w:sz="4" w:space="0" w:color="auto"/>
              <w:left w:val="single" w:sz="4" w:space="0" w:color="auto"/>
              <w:bottom w:val="single" w:sz="4" w:space="0" w:color="auto"/>
              <w:right w:val="single" w:sz="4" w:space="0" w:color="auto"/>
            </w:tcBorders>
            <w:vAlign w:val="center"/>
          </w:tcPr>
          <w:p w14:paraId="425CBE38" w14:textId="77777777" w:rsidR="00756F3C" w:rsidRDefault="00756F3C" w:rsidP="00756F3C">
            <w:pPr>
              <w:pStyle w:val="TAL"/>
              <w:rPr>
                <w:lang w:bidi="ar-KW"/>
              </w:rPr>
            </w:pPr>
            <w:r>
              <w:rPr>
                <w:lang w:bidi="ar-KW"/>
              </w:rPr>
              <w:t>Non-RT RIC sends a HTTP POST request to deliver the produced EiJobResultObject to Near-RT RIC Platform.</w:t>
            </w:r>
          </w:p>
        </w:tc>
      </w:tr>
      <w:tr w:rsidR="00756F3C" w14:paraId="3EBFB168"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6F7820D6" w14:textId="77777777" w:rsidR="00756F3C" w:rsidRDefault="00756F3C" w:rsidP="00756F3C">
            <w:pPr>
              <w:pStyle w:val="TAL"/>
              <w:rPr>
                <w:lang w:bidi="ar-KW"/>
              </w:rPr>
            </w:pPr>
            <w:r>
              <w:rPr>
                <w:lang w:bidi="ar-KW"/>
              </w:rPr>
              <w:t>Step 2</w:t>
            </w:r>
            <w:r>
              <w:rPr>
                <w:rFonts w:hint="eastAsia"/>
                <w:lang w:bidi="ar-KW"/>
              </w:rPr>
              <w:t xml:space="preserve"> </w:t>
            </w:r>
            <w:r>
              <w:rPr>
                <w:lang w:bidi="ar-KW"/>
              </w:rPr>
              <w:t>(M)</w:t>
            </w:r>
          </w:p>
        </w:tc>
        <w:tc>
          <w:tcPr>
            <w:tcW w:w="7938" w:type="dxa"/>
            <w:tcBorders>
              <w:top w:val="single" w:sz="4" w:space="0" w:color="auto"/>
              <w:left w:val="single" w:sz="4" w:space="0" w:color="auto"/>
              <w:bottom w:val="single" w:sz="4" w:space="0" w:color="auto"/>
              <w:right w:val="single" w:sz="4" w:space="0" w:color="auto"/>
            </w:tcBorders>
            <w:vAlign w:val="center"/>
          </w:tcPr>
          <w:p w14:paraId="6E90A966" w14:textId="77777777" w:rsidR="00756F3C" w:rsidRDefault="00756F3C" w:rsidP="00756F3C">
            <w:pPr>
              <w:pStyle w:val="TAL"/>
              <w:rPr>
                <w:lang w:bidi="ar-KW"/>
              </w:rPr>
            </w:pPr>
            <w:r>
              <w:rPr>
                <w:rFonts w:hint="eastAsia"/>
                <w:lang w:bidi="ar-KW"/>
              </w:rPr>
              <w:t>Near-RT RIC platform</w:t>
            </w:r>
            <w:r>
              <w:rPr>
                <w:lang w:bidi="ar-KW"/>
              </w:rPr>
              <w:t xml:space="preserve"> maps jobResultUri indicated by Non-RT RIC to target xApps.</w:t>
            </w:r>
          </w:p>
        </w:tc>
      </w:tr>
      <w:tr w:rsidR="00756F3C" w14:paraId="0140C54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B05A64A" w14:textId="77777777" w:rsidR="00756F3C" w:rsidRDefault="00756F3C" w:rsidP="00756F3C">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02C957FA" w14:textId="77777777" w:rsidR="00756F3C" w:rsidRDefault="00756F3C" w:rsidP="00756F3C">
            <w:pPr>
              <w:pStyle w:val="TAL"/>
              <w:rPr>
                <w:lang w:bidi="ar-KW"/>
              </w:rPr>
            </w:pPr>
            <w:r>
              <w:rPr>
                <w:rFonts w:hint="eastAsia"/>
                <w:lang w:bidi="ar-KW"/>
              </w:rPr>
              <w:t>[</w:t>
            </w:r>
            <w:r>
              <w:rPr>
                <w:lang w:bidi="ar-KW"/>
              </w:rPr>
              <w:t>ALT] If at least one target xApp is identified, execute steps 3-4.</w:t>
            </w:r>
          </w:p>
        </w:tc>
      </w:tr>
      <w:tr w:rsidR="00756F3C" w14:paraId="27AAB4E0"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2CDDC649" w14:textId="77777777" w:rsidR="00756F3C" w:rsidRDefault="00756F3C" w:rsidP="00756F3C">
            <w:pPr>
              <w:pStyle w:val="TAL"/>
              <w:rPr>
                <w:lang w:bidi="ar-KW"/>
              </w:rPr>
            </w:pPr>
            <w:r>
              <w:rPr>
                <w:lang w:bidi="ar-KW"/>
              </w:rPr>
              <w:t>Step 3 (M)</w:t>
            </w:r>
          </w:p>
        </w:tc>
        <w:tc>
          <w:tcPr>
            <w:tcW w:w="7938" w:type="dxa"/>
            <w:tcBorders>
              <w:top w:val="single" w:sz="4" w:space="0" w:color="auto"/>
              <w:left w:val="single" w:sz="4" w:space="0" w:color="auto"/>
              <w:bottom w:val="single" w:sz="4" w:space="0" w:color="auto"/>
              <w:right w:val="single" w:sz="4" w:space="0" w:color="auto"/>
            </w:tcBorders>
            <w:vAlign w:val="center"/>
          </w:tcPr>
          <w:p w14:paraId="530CA88B" w14:textId="77777777" w:rsidR="00756F3C" w:rsidRDefault="00756F3C" w:rsidP="00756F3C">
            <w:pPr>
              <w:pStyle w:val="TAL"/>
              <w:spacing w:line="257" w:lineRule="auto"/>
              <w:ind w:left="284"/>
            </w:pPr>
            <w:r>
              <w:rPr>
                <w:rFonts w:hint="eastAsia"/>
                <w:lang w:bidi="ar-KW"/>
              </w:rPr>
              <w:t>Near-RT RIC platform</w:t>
            </w:r>
            <w:r>
              <w:t xml:space="preserve"> responds Non-RT RIC with status code "204".</w:t>
            </w:r>
          </w:p>
        </w:tc>
      </w:tr>
      <w:tr w:rsidR="00756F3C" w14:paraId="1464AA62"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AE9C566" w14:textId="77777777" w:rsidR="00756F3C" w:rsidRDefault="00756F3C" w:rsidP="00756F3C">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5546B398" w14:textId="7169466B" w:rsidR="00756F3C" w:rsidRDefault="00B94816" w:rsidP="00756F3C">
            <w:pPr>
              <w:pStyle w:val="TAL"/>
              <w:spacing w:line="257" w:lineRule="auto"/>
              <w:ind w:left="284"/>
            </w:pPr>
            <w:r>
              <w:t>[LOOP] Step 4 is l</w:t>
            </w:r>
            <w:r w:rsidR="00756F3C">
              <w:t>oop</w:t>
            </w:r>
            <w:r>
              <w:t>ed</w:t>
            </w:r>
            <w:r w:rsidR="00756F3C">
              <w:t xml:space="preserve"> for each target xApp</w:t>
            </w:r>
          </w:p>
        </w:tc>
      </w:tr>
      <w:tr w:rsidR="00756F3C" w14:paraId="7E0AF22D"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74E9351C" w14:textId="77777777" w:rsidR="00756F3C" w:rsidRDefault="00756F3C" w:rsidP="00756F3C">
            <w:pPr>
              <w:pStyle w:val="TAL"/>
              <w:rPr>
                <w:lang w:bidi="ar-KW"/>
              </w:rPr>
            </w:pPr>
            <w:r>
              <w:rPr>
                <w:lang w:bidi="ar-KW"/>
              </w:rPr>
              <w:t>Step 4 (M)</w:t>
            </w:r>
          </w:p>
        </w:tc>
        <w:tc>
          <w:tcPr>
            <w:tcW w:w="7938" w:type="dxa"/>
            <w:tcBorders>
              <w:top w:val="single" w:sz="4" w:space="0" w:color="auto"/>
              <w:left w:val="single" w:sz="4" w:space="0" w:color="auto"/>
              <w:bottom w:val="single" w:sz="4" w:space="0" w:color="auto"/>
              <w:right w:val="single" w:sz="4" w:space="0" w:color="auto"/>
            </w:tcBorders>
            <w:vAlign w:val="center"/>
          </w:tcPr>
          <w:p w14:paraId="31A76643" w14:textId="77777777" w:rsidR="00756F3C" w:rsidRDefault="00756F3C" w:rsidP="00756F3C">
            <w:pPr>
              <w:pStyle w:val="TAL"/>
              <w:spacing w:line="257" w:lineRule="auto"/>
              <w:ind w:left="567"/>
            </w:pPr>
            <w:r>
              <w:rPr>
                <w:rFonts w:hint="eastAsia"/>
                <w:lang w:bidi="ar-KW"/>
              </w:rPr>
              <w:t>Near-RT RIC platform</w:t>
            </w:r>
            <w:r>
              <w:t xml:space="preserve"> delivers the A1-EI to the target xApp by sending </w:t>
            </w:r>
            <w:r>
              <w:rPr>
                <w:b/>
              </w:rPr>
              <w:t>A1 related API: A1-EI DELIVERY</w:t>
            </w:r>
            <w:r>
              <w:t xml:space="preserve"> message, with associated </w:t>
            </w:r>
            <w:r>
              <w:rPr>
                <w:rFonts w:hint="eastAsia"/>
              </w:rPr>
              <w:t>A</w:t>
            </w:r>
            <w:r>
              <w:t>1-EI subscription ID included.</w:t>
            </w:r>
          </w:p>
        </w:tc>
      </w:tr>
      <w:tr w:rsidR="00756F3C" w14:paraId="435E9168"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78015C2E" w14:textId="77777777" w:rsidR="00756F3C" w:rsidRDefault="00756F3C" w:rsidP="00756F3C">
            <w:pPr>
              <w:pStyle w:val="TAL"/>
              <w:rPr>
                <w:lang w:bidi="ar-KW"/>
              </w:rPr>
            </w:pPr>
          </w:p>
        </w:tc>
        <w:tc>
          <w:tcPr>
            <w:tcW w:w="7938" w:type="dxa"/>
            <w:tcBorders>
              <w:top w:val="single" w:sz="4" w:space="0" w:color="auto"/>
              <w:left w:val="single" w:sz="4" w:space="0" w:color="auto"/>
              <w:bottom w:val="single" w:sz="4" w:space="0" w:color="auto"/>
              <w:right w:val="single" w:sz="4" w:space="0" w:color="auto"/>
            </w:tcBorders>
            <w:vAlign w:val="center"/>
          </w:tcPr>
          <w:p w14:paraId="673A51BC" w14:textId="067302CF" w:rsidR="00756F3C" w:rsidRDefault="00756F3C" w:rsidP="00756F3C">
            <w:pPr>
              <w:pStyle w:val="TAL"/>
              <w:rPr>
                <w:lang w:bidi="ar-KW"/>
              </w:rPr>
            </w:pPr>
            <w:r>
              <w:rPr>
                <w:rFonts w:hint="eastAsia"/>
                <w:lang w:bidi="ar-KW"/>
              </w:rPr>
              <w:t>[</w:t>
            </w:r>
            <w:r>
              <w:rPr>
                <w:lang w:bidi="ar-KW"/>
              </w:rPr>
              <w:t>ELSE] If NO target xApp is identified, execute step</w:t>
            </w:r>
            <w:r w:rsidR="00B94816">
              <w:rPr>
                <w:lang w:bidi="ar-KW"/>
              </w:rPr>
              <w:t>s</w:t>
            </w:r>
            <w:r>
              <w:rPr>
                <w:lang w:bidi="ar-KW"/>
              </w:rPr>
              <w:t xml:space="preserve"> 5</w:t>
            </w:r>
            <w:r w:rsidR="00B94816">
              <w:rPr>
                <w:lang w:bidi="ar-KW"/>
              </w:rPr>
              <w:t>-6</w:t>
            </w:r>
            <w:r>
              <w:rPr>
                <w:lang w:bidi="ar-KW"/>
              </w:rPr>
              <w:t>.</w:t>
            </w:r>
          </w:p>
        </w:tc>
      </w:tr>
      <w:tr w:rsidR="00756F3C" w14:paraId="2F406534"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DFD2324" w14:textId="77777777" w:rsidR="00756F3C" w:rsidRDefault="00756F3C" w:rsidP="00756F3C">
            <w:pPr>
              <w:pStyle w:val="TAL"/>
              <w:rPr>
                <w:lang w:bidi="ar-KW"/>
              </w:rPr>
            </w:pPr>
            <w:r>
              <w:rPr>
                <w:lang w:bidi="ar-KW"/>
              </w:rPr>
              <w:t>Step 5 (M)</w:t>
            </w:r>
          </w:p>
        </w:tc>
        <w:tc>
          <w:tcPr>
            <w:tcW w:w="7938" w:type="dxa"/>
            <w:tcBorders>
              <w:top w:val="single" w:sz="4" w:space="0" w:color="auto"/>
              <w:left w:val="single" w:sz="4" w:space="0" w:color="auto"/>
              <w:bottom w:val="single" w:sz="4" w:space="0" w:color="auto"/>
              <w:right w:val="single" w:sz="4" w:space="0" w:color="auto"/>
            </w:tcBorders>
            <w:vAlign w:val="center"/>
          </w:tcPr>
          <w:p w14:paraId="1339E62F" w14:textId="77777777" w:rsidR="00756F3C" w:rsidRDefault="00756F3C" w:rsidP="00756F3C">
            <w:pPr>
              <w:pStyle w:val="TAL"/>
              <w:spacing w:line="257" w:lineRule="auto"/>
              <w:ind w:left="284"/>
              <w:rPr>
                <w:lang w:bidi="ar-KW"/>
              </w:rPr>
            </w:pPr>
            <w:r>
              <w:rPr>
                <w:rFonts w:hint="eastAsia"/>
                <w:lang w:bidi="ar-KW"/>
              </w:rPr>
              <w:t>Near-RT RIC platform</w:t>
            </w:r>
            <w:r>
              <w:rPr>
                <w:lang w:bidi="ar-KW"/>
              </w:rPr>
              <w:t xml:space="preserve"> responds an appropriate error code and possibly error information to Non-RT RIC.</w:t>
            </w:r>
          </w:p>
        </w:tc>
      </w:tr>
      <w:tr w:rsidR="00756F3C" w14:paraId="6F86F510" w14:textId="77777777" w:rsidTr="00EA7322">
        <w:trPr>
          <w:trHeight w:val="257"/>
          <w:jc w:val="center"/>
        </w:trPr>
        <w:tc>
          <w:tcPr>
            <w:tcW w:w="1696" w:type="dxa"/>
            <w:tcBorders>
              <w:top w:val="single" w:sz="4" w:space="0" w:color="auto"/>
              <w:left w:val="single" w:sz="4" w:space="0" w:color="auto"/>
              <w:bottom w:val="single" w:sz="4" w:space="0" w:color="auto"/>
              <w:right w:val="single" w:sz="4" w:space="0" w:color="auto"/>
            </w:tcBorders>
            <w:vAlign w:val="center"/>
          </w:tcPr>
          <w:p w14:paraId="54774458" w14:textId="77777777" w:rsidR="00756F3C" w:rsidRDefault="00756F3C" w:rsidP="00756F3C">
            <w:pPr>
              <w:pStyle w:val="TAL"/>
              <w:rPr>
                <w:lang w:bidi="ar-KW"/>
              </w:rPr>
            </w:pPr>
            <w:r>
              <w:rPr>
                <w:rFonts w:hint="eastAsia"/>
                <w:lang w:bidi="ar-KW"/>
              </w:rPr>
              <w:t>S</w:t>
            </w:r>
            <w:r>
              <w:rPr>
                <w:lang w:bidi="ar-KW"/>
              </w:rPr>
              <w:t>tep 6 (O)</w:t>
            </w:r>
          </w:p>
        </w:tc>
        <w:tc>
          <w:tcPr>
            <w:tcW w:w="7938" w:type="dxa"/>
            <w:tcBorders>
              <w:top w:val="single" w:sz="4" w:space="0" w:color="auto"/>
              <w:left w:val="single" w:sz="4" w:space="0" w:color="auto"/>
              <w:bottom w:val="single" w:sz="4" w:space="0" w:color="auto"/>
              <w:right w:val="single" w:sz="4" w:space="0" w:color="auto"/>
            </w:tcBorders>
            <w:vAlign w:val="center"/>
          </w:tcPr>
          <w:p w14:paraId="7E85D69B" w14:textId="77777777" w:rsidR="00756F3C" w:rsidRDefault="00756F3C" w:rsidP="00756F3C">
            <w:pPr>
              <w:pStyle w:val="TAL"/>
              <w:spacing w:line="257" w:lineRule="auto"/>
              <w:ind w:left="284"/>
              <w:rPr>
                <w:lang w:bidi="ar-KW"/>
              </w:rPr>
            </w:pPr>
            <w:r>
              <w:rPr>
                <w:rFonts w:hint="eastAsia"/>
                <w:lang w:bidi="ar-KW"/>
              </w:rPr>
              <w:t>Near-RT RIC platform</w:t>
            </w:r>
            <w:r>
              <w:rPr>
                <w:lang w:bidi="ar-KW"/>
              </w:rPr>
              <w:t xml:space="preserve"> initiates delete EI job procedure towards Non-RT RIC to delete the corresponding EI job and receives response from Non-RT RIC.</w:t>
            </w:r>
          </w:p>
        </w:tc>
      </w:tr>
    </w:tbl>
    <w:p w14:paraId="2774514A" w14:textId="77777777" w:rsidR="00756F3C" w:rsidRDefault="00756F3C" w:rsidP="00756F3C"/>
    <w:p w14:paraId="345F3BB5" w14:textId="77777777" w:rsidR="00756F3C" w:rsidRDefault="00756F3C" w:rsidP="00CF02F7">
      <w:pPr>
        <w:pStyle w:val="PlantUML"/>
      </w:pPr>
      <w:r>
        <w:t>@startuml</w:t>
      </w:r>
    </w:p>
    <w:p w14:paraId="44824E98" w14:textId="77777777" w:rsidR="00756F3C" w:rsidRDefault="00756F3C" w:rsidP="00CF02F7">
      <w:pPr>
        <w:pStyle w:val="PlantUML"/>
      </w:pPr>
      <w:r>
        <w:t>skin rose</w:t>
      </w:r>
    </w:p>
    <w:p w14:paraId="560DEDC4" w14:textId="77777777" w:rsidR="00756F3C" w:rsidRDefault="00756F3C" w:rsidP="00CF02F7">
      <w:pPr>
        <w:pStyle w:val="PlantUML"/>
      </w:pPr>
      <w:r>
        <w:t>skinparam ParticipantPadding 3</w:t>
      </w:r>
    </w:p>
    <w:p w14:paraId="6F675C28" w14:textId="77777777" w:rsidR="00756F3C" w:rsidRDefault="00756F3C" w:rsidP="00CF02F7">
      <w:pPr>
        <w:pStyle w:val="PlantUML"/>
      </w:pPr>
      <w:r>
        <w:t>skinparam BoxPadding 6</w:t>
      </w:r>
    </w:p>
    <w:p w14:paraId="6B475035" w14:textId="77777777" w:rsidR="00756F3C" w:rsidRDefault="00756F3C" w:rsidP="00CF02F7">
      <w:pPr>
        <w:pStyle w:val="PlantUML"/>
      </w:pPr>
      <w:r>
        <w:t>skinparam defaultFontSize 12</w:t>
      </w:r>
    </w:p>
    <w:p w14:paraId="29DCEDD4" w14:textId="77777777" w:rsidR="00756F3C" w:rsidRDefault="00756F3C" w:rsidP="00CF02F7">
      <w:pPr>
        <w:pStyle w:val="PlantUML"/>
      </w:pPr>
    </w:p>
    <w:p w14:paraId="1B9C9923" w14:textId="77777777" w:rsidR="00756F3C" w:rsidRDefault="00756F3C" w:rsidP="00CF02F7">
      <w:pPr>
        <w:pStyle w:val="PlantUML"/>
      </w:pPr>
      <w:r>
        <w:t>Participant Non as “Non-RT RIC”</w:t>
      </w:r>
    </w:p>
    <w:p w14:paraId="61AB9341" w14:textId="77777777" w:rsidR="00756F3C" w:rsidRDefault="00756F3C" w:rsidP="00CF02F7">
      <w:pPr>
        <w:pStyle w:val="PlantUML"/>
      </w:pPr>
    </w:p>
    <w:p w14:paraId="0E3CFFA8" w14:textId="77777777" w:rsidR="00756F3C" w:rsidRDefault="00756F3C" w:rsidP="00CF02F7">
      <w:pPr>
        <w:pStyle w:val="PlantUML"/>
      </w:pPr>
      <w:r>
        <w:t>Box “Near-RT RIC”</w:t>
      </w:r>
    </w:p>
    <w:p w14:paraId="552877BE" w14:textId="77777777" w:rsidR="00756F3C" w:rsidRDefault="00756F3C" w:rsidP="00CF02F7">
      <w:pPr>
        <w:pStyle w:val="PlantUML"/>
      </w:pPr>
      <w:r>
        <w:t xml:space="preserve">    </w:t>
      </w:r>
    </w:p>
    <w:p w14:paraId="0C869835" w14:textId="77777777" w:rsidR="00756F3C" w:rsidRDefault="00756F3C" w:rsidP="00CF02F7">
      <w:pPr>
        <w:pStyle w:val="PlantUML"/>
      </w:pPr>
      <w:r>
        <w:t xml:space="preserve">  Participant plt as “Near-RT RIC platform”</w:t>
      </w:r>
    </w:p>
    <w:p w14:paraId="2289D71D" w14:textId="77777777" w:rsidR="00756F3C" w:rsidRDefault="00756F3C" w:rsidP="00CF02F7">
      <w:pPr>
        <w:pStyle w:val="PlantUML"/>
      </w:pPr>
      <w:r>
        <w:t xml:space="preserve">  Participant xApp </w:t>
      </w:r>
    </w:p>
    <w:p w14:paraId="1D0E2D4F" w14:textId="77777777" w:rsidR="00756F3C" w:rsidRDefault="00756F3C" w:rsidP="00CF02F7">
      <w:pPr>
        <w:pStyle w:val="PlantUML"/>
      </w:pPr>
      <w:r>
        <w:t>End box</w:t>
      </w:r>
    </w:p>
    <w:p w14:paraId="43ECE4E6" w14:textId="77777777" w:rsidR="00756F3C" w:rsidRDefault="00756F3C" w:rsidP="00CF02F7">
      <w:pPr>
        <w:pStyle w:val="PlantUML"/>
      </w:pPr>
    </w:p>
    <w:p w14:paraId="7216240B" w14:textId="77777777" w:rsidR="00756F3C" w:rsidRDefault="00756F3C" w:rsidP="00CF02F7">
      <w:pPr>
        <w:pStyle w:val="PlantUML"/>
      </w:pPr>
      <w:r>
        <w:t>autonumber</w:t>
      </w:r>
    </w:p>
    <w:p w14:paraId="5671A7B1" w14:textId="77777777" w:rsidR="00756F3C" w:rsidRDefault="00756F3C" w:rsidP="00CF02F7">
      <w:pPr>
        <w:pStyle w:val="PlantUML"/>
      </w:pPr>
      <w:r>
        <w:t>Non -&gt; plt: &lt;&lt;A1AP&gt;&gt;POST  {jobResultUri} (EiJobResultObject)</w:t>
      </w:r>
    </w:p>
    <w:p w14:paraId="613B0824" w14:textId="4BA3E960" w:rsidR="00756F3C" w:rsidRDefault="00756F3C" w:rsidP="00CF02F7">
      <w:pPr>
        <w:pStyle w:val="PlantUML"/>
      </w:pPr>
      <w:r>
        <w:t>plt -&gt; plt: Mapping jobResultUri to target xApps</w:t>
      </w:r>
    </w:p>
    <w:p w14:paraId="30B43AED" w14:textId="77777777" w:rsidR="00756F3C" w:rsidRDefault="00756F3C" w:rsidP="00CF02F7">
      <w:pPr>
        <w:pStyle w:val="PlantUML"/>
      </w:pPr>
    </w:p>
    <w:p w14:paraId="0D455484" w14:textId="77777777" w:rsidR="00756F3C" w:rsidRDefault="00756F3C" w:rsidP="00CF02F7">
      <w:pPr>
        <w:pStyle w:val="PlantUML"/>
      </w:pPr>
      <w:r>
        <w:t>alt Target xApps identified</w:t>
      </w:r>
    </w:p>
    <w:p w14:paraId="37C80B32" w14:textId="77777777" w:rsidR="00756F3C" w:rsidRDefault="00756F3C" w:rsidP="00CF02F7">
      <w:pPr>
        <w:pStyle w:val="PlantUML"/>
      </w:pPr>
      <w:r>
        <w:t xml:space="preserve">   plt -&gt; Non: &lt;&lt;A1AP&gt;&gt;204 No Content</w:t>
      </w:r>
    </w:p>
    <w:p w14:paraId="10623C55" w14:textId="77777777" w:rsidR="00756F3C" w:rsidRDefault="00756F3C" w:rsidP="00CF02F7">
      <w:pPr>
        <w:pStyle w:val="PlantUML"/>
      </w:pPr>
    </w:p>
    <w:p w14:paraId="23B14114" w14:textId="77777777" w:rsidR="00756F3C" w:rsidRDefault="00756F3C" w:rsidP="00CF02F7">
      <w:pPr>
        <w:pStyle w:val="PlantUML"/>
      </w:pPr>
      <w:r>
        <w:t xml:space="preserve">   loop For each target xApp</w:t>
      </w:r>
    </w:p>
    <w:p w14:paraId="621A5895" w14:textId="77777777" w:rsidR="00756F3C" w:rsidRDefault="00756F3C" w:rsidP="00CF02F7">
      <w:pPr>
        <w:pStyle w:val="PlantUML"/>
      </w:pPr>
      <w:r>
        <w:t xml:space="preserve">     plt -&gt; xApp: A1-EI DELIVERY\n[A1-EI Subscription ID, A1-EI]</w:t>
      </w:r>
    </w:p>
    <w:p w14:paraId="27C52E70" w14:textId="77777777" w:rsidR="00756F3C" w:rsidRDefault="00756F3C" w:rsidP="00CF02F7">
      <w:pPr>
        <w:pStyle w:val="PlantUML"/>
      </w:pPr>
      <w:r>
        <w:t xml:space="preserve">   end loop</w:t>
      </w:r>
    </w:p>
    <w:p w14:paraId="52933E27" w14:textId="77777777" w:rsidR="00756F3C" w:rsidRDefault="00756F3C" w:rsidP="00CF02F7">
      <w:pPr>
        <w:pStyle w:val="PlantUML"/>
      </w:pPr>
    </w:p>
    <w:p w14:paraId="75C4323C" w14:textId="77777777" w:rsidR="00756F3C" w:rsidRDefault="00756F3C" w:rsidP="00CF02F7">
      <w:pPr>
        <w:pStyle w:val="PlantUML"/>
      </w:pPr>
      <w:r>
        <w:t>else Target xApps NOT identified</w:t>
      </w:r>
    </w:p>
    <w:p w14:paraId="02C8205C" w14:textId="77777777" w:rsidR="00756F3C" w:rsidRDefault="00756F3C" w:rsidP="00CF02F7">
      <w:pPr>
        <w:pStyle w:val="PlantUML"/>
      </w:pPr>
      <w:r>
        <w:t xml:space="preserve">   plt -&gt; Non: &lt;&lt;A1AP&gt;&gt;error code 4xx/5xx (error information)</w:t>
      </w:r>
    </w:p>
    <w:p w14:paraId="528E26F0" w14:textId="77777777" w:rsidR="00756F3C" w:rsidRDefault="00756F3C" w:rsidP="00CF02F7">
      <w:pPr>
        <w:pStyle w:val="PlantUML"/>
      </w:pPr>
      <w:r>
        <w:t xml:space="preserve">   plt &lt;-&gt; Non: Delete EI job procedure</w:t>
      </w:r>
    </w:p>
    <w:p w14:paraId="3278A3E6" w14:textId="77777777" w:rsidR="00756F3C" w:rsidRDefault="00756F3C" w:rsidP="00CF02F7">
      <w:pPr>
        <w:pStyle w:val="PlantUML"/>
      </w:pPr>
      <w:r>
        <w:t>end</w:t>
      </w:r>
    </w:p>
    <w:p w14:paraId="59348FCF" w14:textId="77777777" w:rsidR="00756F3C" w:rsidRDefault="00756F3C" w:rsidP="00CF02F7">
      <w:pPr>
        <w:pStyle w:val="PlantUML"/>
      </w:pPr>
      <w:r>
        <w:t>...</w:t>
      </w:r>
    </w:p>
    <w:p w14:paraId="507DEF8F" w14:textId="77777777" w:rsidR="00756F3C" w:rsidRDefault="00756F3C" w:rsidP="00CF02F7">
      <w:pPr>
        <w:pStyle w:val="PlantUML"/>
      </w:pPr>
      <w:r>
        <w:t>@enduml</w:t>
      </w:r>
    </w:p>
    <w:p w14:paraId="0A5C285B" w14:textId="77777777" w:rsidR="00756F3C" w:rsidRDefault="00756F3C" w:rsidP="00756F3C">
      <w:pPr>
        <w:pStyle w:val="FL"/>
      </w:pPr>
      <w:r>
        <w:rPr>
          <w:noProof/>
        </w:rPr>
        <w:lastRenderedPageBreak/>
        <w:drawing>
          <wp:inline distT="0" distB="0" distL="0" distR="0" wp14:anchorId="605A463F" wp14:editId="0245B967">
            <wp:extent cx="6122035" cy="4111625"/>
            <wp:effectExtent l="0" t="0" r="4445" b="3175"/>
            <wp:docPr id="3" name="图片 3" descr="Generated by PlantUML"/>
            <wp:cNvGraphicFramePr/>
            <a:graphic xmlns:a="http://schemas.openxmlformats.org/drawingml/2006/main">
              <a:graphicData uri="http://schemas.openxmlformats.org/drawingml/2006/picture">
                <pic:pic xmlns:pic="http://schemas.openxmlformats.org/drawingml/2006/picture">
                  <pic:nvPicPr>
                    <pic:cNvPr id="3" name="图片 3" descr="Generated by PlantUML"/>
                    <pic:cNvPicPr/>
                  </pic:nvPicPr>
                  <pic:blipFill>
                    <a:blip r:embed="rId25">
                      <a:extLst>
                        <a:ext uri="{28A0092B-C50C-407E-A947-70E740481C1C}">
                          <a14:useLocalDpi xmlns:a14="http://schemas.microsoft.com/office/drawing/2010/main" val="0"/>
                        </a:ext>
                      </a:extLst>
                    </a:blip>
                    <a:stretch>
                      <a:fillRect/>
                    </a:stretch>
                  </pic:blipFill>
                  <pic:spPr>
                    <a:xfrm>
                      <a:off x="0" y="0"/>
                      <a:ext cx="6122035" cy="4111814"/>
                    </a:xfrm>
                    <a:prstGeom prst="rect">
                      <a:avLst/>
                    </a:prstGeom>
                  </pic:spPr>
                </pic:pic>
              </a:graphicData>
            </a:graphic>
          </wp:inline>
        </w:drawing>
      </w:r>
    </w:p>
    <w:p w14:paraId="5E6B95AF" w14:textId="133D12FE" w:rsidR="00756F3C" w:rsidRPr="00C977C0" w:rsidRDefault="00756F3C" w:rsidP="00C977C0">
      <w:pPr>
        <w:pStyle w:val="TF"/>
      </w:pPr>
      <w:r>
        <w:t>Figure 9.2.3.5-1: A1-EI delivery procedure</w:t>
      </w:r>
    </w:p>
    <w:p w14:paraId="7A883FF4" w14:textId="77777777" w:rsidR="00C977C0" w:rsidRDefault="00C977C0" w:rsidP="00C977C0">
      <w:pPr>
        <w:pStyle w:val="2"/>
      </w:pPr>
      <w:bookmarkStart w:id="387" w:name="_Toc87369323"/>
      <w:bookmarkStart w:id="388" w:name="_Toc119603078"/>
      <w:bookmarkStart w:id="389" w:name="_Toc84941150"/>
      <w:bookmarkStart w:id="390" w:name="_Toc140574382"/>
      <w:bookmarkStart w:id="391" w:name="_Toc216079609"/>
      <w:r>
        <w:t>9.3</w:t>
      </w:r>
      <w:r>
        <w:tab/>
        <w:t>E2 Related API Procedures</w:t>
      </w:r>
      <w:bookmarkEnd w:id="387"/>
      <w:bookmarkEnd w:id="388"/>
      <w:bookmarkEnd w:id="389"/>
      <w:bookmarkEnd w:id="390"/>
      <w:bookmarkEnd w:id="391"/>
    </w:p>
    <w:p w14:paraId="580A7C3C" w14:textId="77777777" w:rsidR="00C977C0" w:rsidRDefault="00C977C0" w:rsidP="00C977C0">
      <w:pPr>
        <w:pStyle w:val="3"/>
      </w:pPr>
      <w:bookmarkStart w:id="392" w:name="_Toc140574383"/>
      <w:bookmarkStart w:id="393" w:name="_Toc84941151"/>
      <w:bookmarkStart w:id="394" w:name="_Toc119603079"/>
      <w:bookmarkStart w:id="395" w:name="_Toc87369324"/>
      <w:bookmarkStart w:id="396" w:name="_Toc216079610"/>
      <w:r>
        <w:t>9.3.1</w:t>
      </w:r>
      <w:r>
        <w:tab/>
        <w:t>Introduction</w:t>
      </w:r>
      <w:bookmarkEnd w:id="392"/>
      <w:bookmarkEnd w:id="393"/>
      <w:bookmarkEnd w:id="394"/>
      <w:bookmarkEnd w:id="395"/>
      <w:bookmarkEnd w:id="396"/>
    </w:p>
    <w:p w14:paraId="254CE8BC" w14:textId="77777777" w:rsidR="00C977C0" w:rsidRDefault="00C977C0" w:rsidP="00C977C0">
      <w:r>
        <w:t xml:space="preserve">The following procedures are described in this </w:t>
      </w:r>
      <w:r>
        <w:rPr>
          <w:rFonts w:hint="eastAsia"/>
        </w:rPr>
        <w:t>clause</w:t>
      </w:r>
      <w:r>
        <w:t>:</w:t>
      </w:r>
    </w:p>
    <w:p w14:paraId="12892D18" w14:textId="77777777" w:rsidR="00C977C0" w:rsidRDefault="00C977C0" w:rsidP="00C977C0">
      <w:r>
        <w:t>E2AP RIC Functional procedures:</w:t>
      </w:r>
    </w:p>
    <w:p w14:paraId="3393BF6C" w14:textId="77777777" w:rsidR="00C977C0" w:rsidRDefault="00C977C0" w:rsidP="00C977C0">
      <w:pPr>
        <w:pStyle w:val="B1"/>
        <w:rPr>
          <w:u w:val="single"/>
        </w:rPr>
      </w:pPr>
      <w:r w:rsidRPr="00C977C0">
        <w:t>-</w:t>
      </w:r>
      <w:r w:rsidRPr="00C977C0">
        <w:tab/>
      </w:r>
      <w:r w:rsidRPr="00C977C0">
        <w:rPr>
          <w:u w:val="single"/>
        </w:rPr>
        <w:t>RIC Subscription</w:t>
      </w:r>
      <w:r>
        <w:t xml:space="preserve"> using </w:t>
      </w:r>
      <w:r>
        <w:rPr>
          <w:b/>
          <w:bCs/>
        </w:rPr>
        <w:t>E2 Related API: E2 Subscription</w:t>
      </w:r>
      <w:r>
        <w:t xml:space="preserve"> (request, reject, success, failure) and </w:t>
      </w:r>
      <w:r>
        <w:rPr>
          <w:b/>
          <w:bCs/>
        </w:rPr>
        <w:t>E2 Related API: E2 Guidance</w:t>
      </w:r>
      <w:r>
        <w:t xml:space="preserve"> (request, response);</w:t>
      </w:r>
    </w:p>
    <w:p w14:paraId="46235392" w14:textId="77777777" w:rsidR="00C977C0" w:rsidRDefault="00C977C0" w:rsidP="00C977C0">
      <w:pPr>
        <w:pStyle w:val="B1"/>
        <w:rPr>
          <w:u w:val="single"/>
        </w:rPr>
      </w:pPr>
      <w:r w:rsidRPr="00C977C0">
        <w:t>-</w:t>
      </w:r>
      <w:r w:rsidRPr="00C977C0">
        <w:tab/>
      </w:r>
      <w:r w:rsidRPr="00C977C0">
        <w:rPr>
          <w:u w:val="single"/>
        </w:rPr>
        <w:t>RIC Subscription Delete</w:t>
      </w:r>
      <w:r>
        <w:t xml:space="preserve"> using </w:t>
      </w:r>
      <w:r>
        <w:rPr>
          <w:b/>
          <w:bCs/>
        </w:rPr>
        <w:t>E2 Related API: E2 Subscription Delete</w:t>
      </w:r>
      <w:r>
        <w:t xml:space="preserve"> (request, reject, success, failure);</w:t>
      </w:r>
    </w:p>
    <w:p w14:paraId="5449F0DD" w14:textId="77777777" w:rsidR="00C977C0" w:rsidRDefault="00C977C0" w:rsidP="00C977C0">
      <w:pPr>
        <w:pStyle w:val="B1"/>
      </w:pPr>
      <w:r w:rsidRPr="00C977C0">
        <w:t>-</w:t>
      </w:r>
      <w:r w:rsidRPr="00C977C0">
        <w:tab/>
      </w:r>
      <w:r w:rsidRPr="00C977C0">
        <w:rPr>
          <w:u w:val="single"/>
        </w:rPr>
        <w:t>RIC Subscription Delete Required</w:t>
      </w:r>
      <w:r>
        <w:t xml:space="preserve"> using </w:t>
      </w:r>
      <w:r>
        <w:rPr>
          <w:b/>
          <w:bCs/>
        </w:rPr>
        <w:t>E2 Related API: E2 Subscription Delete Query</w:t>
      </w:r>
      <w:r>
        <w:t xml:space="preserve"> (required, accept, decline) and </w:t>
      </w:r>
      <w:r>
        <w:rPr>
          <w:b/>
          <w:bCs/>
        </w:rPr>
        <w:t>E2 Related API: E2 Subscription Delete Notification</w:t>
      </w:r>
      <w:r>
        <w:t xml:space="preserve"> (Deleted);</w:t>
      </w:r>
    </w:p>
    <w:p w14:paraId="1DFF3374" w14:textId="7E5D5330" w:rsidR="0056625A" w:rsidRPr="00ED5929" w:rsidRDefault="00A775AB" w:rsidP="0056625A">
      <w:pPr>
        <w:pStyle w:val="B1"/>
      </w:pPr>
      <w:r w:rsidRPr="0056625A">
        <w:t>-</w:t>
      </w:r>
      <w:r w:rsidRPr="0056625A">
        <w:tab/>
      </w:r>
      <w:r w:rsidR="0056625A" w:rsidRPr="0056625A">
        <w:t xml:space="preserve">RIC Subscription Modification using </w:t>
      </w:r>
      <w:r w:rsidR="0056625A" w:rsidRPr="00ED5929">
        <w:rPr>
          <w:b/>
          <w:bCs/>
        </w:rPr>
        <w:t>E2 Related API: E2 Subscription Modification</w:t>
      </w:r>
      <w:r w:rsidR="0056625A" w:rsidRPr="0056625A">
        <w:t xml:space="preserve"> (request, reject, success, failure);</w:t>
      </w:r>
    </w:p>
    <w:p w14:paraId="48DCA1A6" w14:textId="4EBE05FC" w:rsidR="00A775AB" w:rsidRDefault="0056625A" w:rsidP="0056625A">
      <w:pPr>
        <w:pStyle w:val="B1"/>
      </w:pPr>
      <w:r w:rsidRPr="00ED5929">
        <w:t>-</w:t>
      </w:r>
      <w:r w:rsidRPr="00ED5929">
        <w:tab/>
      </w:r>
      <w:r w:rsidR="00A775AB" w:rsidRPr="00A775AB">
        <w:t xml:space="preserve">RIC Subscription Audit using </w:t>
      </w:r>
      <w:r w:rsidR="00A775AB" w:rsidRPr="00A775AB">
        <w:rPr>
          <w:b/>
          <w:bCs/>
        </w:rPr>
        <w:t>E2 Related API: E2 Subscription Audit</w:t>
      </w:r>
      <w:r w:rsidR="00A775AB" w:rsidRPr="00A775AB">
        <w:t xml:space="preserve"> (request, reject, success, failure)</w:t>
      </w:r>
      <w:r w:rsidR="00A775AB">
        <w:t>;</w:t>
      </w:r>
    </w:p>
    <w:p w14:paraId="33AA2C8C" w14:textId="77777777" w:rsidR="00C977C0" w:rsidRDefault="00C977C0" w:rsidP="00C977C0">
      <w:pPr>
        <w:pStyle w:val="B1"/>
      </w:pPr>
      <w:r w:rsidRPr="00C977C0">
        <w:t>-</w:t>
      </w:r>
      <w:r w:rsidRPr="00C977C0">
        <w:tab/>
      </w:r>
      <w:r w:rsidRPr="00C977C0">
        <w:rPr>
          <w:u w:val="single"/>
        </w:rPr>
        <w:t>RIC Indication</w:t>
      </w:r>
      <w:r>
        <w:t xml:space="preserve"> using </w:t>
      </w:r>
      <w:r>
        <w:rPr>
          <w:b/>
          <w:bCs/>
        </w:rPr>
        <w:t>E2 Related API: E2 Indication</w:t>
      </w:r>
      <w:r>
        <w:t xml:space="preserve"> (push, failure);</w:t>
      </w:r>
    </w:p>
    <w:p w14:paraId="1D815D7D" w14:textId="77777777" w:rsidR="003E2648" w:rsidRPr="00ED5929" w:rsidRDefault="00C977C0" w:rsidP="00C977C0">
      <w:pPr>
        <w:pStyle w:val="B1"/>
      </w:pPr>
      <w:r w:rsidRPr="00C977C0">
        <w:t>-</w:t>
      </w:r>
      <w:r w:rsidRPr="00C977C0">
        <w:tab/>
      </w:r>
      <w:r w:rsidRPr="00C977C0">
        <w:rPr>
          <w:u w:val="single"/>
        </w:rPr>
        <w:t>RIC Control</w:t>
      </w:r>
      <w:r>
        <w:t xml:space="preserve"> using </w:t>
      </w:r>
      <w:r>
        <w:rPr>
          <w:b/>
          <w:bCs/>
        </w:rPr>
        <w:t>E2 Related API: E2 Control</w:t>
      </w:r>
      <w:r>
        <w:t xml:space="preserve"> (request, reject, success, failure) and </w:t>
      </w:r>
      <w:r>
        <w:rPr>
          <w:b/>
          <w:bCs/>
        </w:rPr>
        <w:t>E2 Related API: E2 Guidance</w:t>
      </w:r>
      <w:r>
        <w:t xml:space="preserve"> (request, response)</w:t>
      </w:r>
      <w:r w:rsidR="003E2648" w:rsidRPr="00ED5929">
        <w:t>;</w:t>
      </w:r>
    </w:p>
    <w:p w14:paraId="227BBDAB" w14:textId="0CC0D25D" w:rsidR="00C977C0" w:rsidRDefault="003E2648" w:rsidP="00C977C0">
      <w:pPr>
        <w:pStyle w:val="B1"/>
        <w:rPr>
          <w:u w:val="single"/>
        </w:rPr>
      </w:pPr>
      <w:r w:rsidRPr="00ED5929">
        <w:t>-</w:t>
      </w:r>
      <w:r w:rsidRPr="00ED5929">
        <w:tab/>
      </w:r>
      <w:r w:rsidRPr="003E2648">
        <w:t xml:space="preserve">RIC Query using </w:t>
      </w:r>
      <w:r w:rsidRPr="00ED5929">
        <w:rPr>
          <w:b/>
          <w:bCs/>
        </w:rPr>
        <w:t>E2 Related API: E2 Query</w:t>
      </w:r>
      <w:r w:rsidRPr="003E2648">
        <w:t xml:space="preserve"> (request, reject, success, failure)</w:t>
      </w:r>
      <w:r w:rsidR="00C977C0">
        <w:t>.</w:t>
      </w:r>
    </w:p>
    <w:p w14:paraId="0028158D" w14:textId="0B1AE11B" w:rsidR="00C977C0" w:rsidRDefault="00C977C0" w:rsidP="00C977C0">
      <w:r>
        <w:t xml:space="preserve">E2 </w:t>
      </w:r>
      <w:r w:rsidR="009333DD" w:rsidRPr="009333DD">
        <w:t xml:space="preserve">Conflict Mitigation </w:t>
      </w:r>
      <w:r>
        <w:t>related procedures:</w:t>
      </w:r>
    </w:p>
    <w:p w14:paraId="1CCF8031" w14:textId="77777777" w:rsidR="00C977C0" w:rsidRDefault="00C977C0" w:rsidP="00C977C0">
      <w:pPr>
        <w:pStyle w:val="B1"/>
      </w:pPr>
      <w:r w:rsidRPr="00C977C0">
        <w:lastRenderedPageBreak/>
        <w:t>-</w:t>
      </w:r>
      <w:r w:rsidRPr="00C977C0">
        <w:tab/>
      </w:r>
      <w:r w:rsidRPr="00C977C0">
        <w:rPr>
          <w:u w:val="single"/>
        </w:rPr>
        <w:t>xApp initiated conflict mitigation</w:t>
      </w:r>
      <w:r>
        <w:t xml:space="preserve"> using </w:t>
      </w:r>
      <w:r>
        <w:rPr>
          <w:b/>
          <w:bCs/>
        </w:rPr>
        <w:t>E2 Related API: E2 Guidance</w:t>
      </w:r>
      <w:r>
        <w:t xml:space="preserve"> (request, response);</w:t>
      </w:r>
    </w:p>
    <w:p w14:paraId="5F759398" w14:textId="77777777" w:rsidR="00C977C0" w:rsidRDefault="00C977C0" w:rsidP="00C977C0">
      <w:pPr>
        <w:pStyle w:val="B1"/>
      </w:pPr>
      <w:r w:rsidRPr="00C977C0">
        <w:t>-</w:t>
      </w:r>
      <w:r w:rsidRPr="00C977C0">
        <w:tab/>
      </w:r>
      <w:r w:rsidRPr="00C977C0">
        <w:rPr>
          <w:u w:val="single"/>
        </w:rPr>
        <w:t>xApp Subscription Management initiated conflict mitigation</w:t>
      </w:r>
      <w:r>
        <w:t xml:space="preserve"> using </w:t>
      </w:r>
      <w:r>
        <w:rPr>
          <w:b/>
          <w:bCs/>
        </w:rPr>
        <w:t xml:space="preserve">E2 Related API: E2 Guidance </w:t>
      </w:r>
      <w:r>
        <w:t>(modification);</w:t>
      </w:r>
    </w:p>
    <w:p w14:paraId="3CAC147F" w14:textId="77777777" w:rsidR="00C977C0" w:rsidRDefault="00C977C0" w:rsidP="00C977C0">
      <w:pPr>
        <w:pStyle w:val="B1"/>
      </w:pPr>
      <w:r w:rsidRPr="00C977C0">
        <w:t>-</w:t>
      </w:r>
      <w:r w:rsidRPr="00C977C0">
        <w:tab/>
      </w:r>
      <w:r w:rsidRPr="00C977C0">
        <w:rPr>
          <w:u w:val="single"/>
        </w:rPr>
        <w:t>Conflict mitigation related message monitoring</w:t>
      </w:r>
      <w:r>
        <w:t xml:space="preserve"> using </w:t>
      </w:r>
      <w:r>
        <w:rPr>
          <w:b/>
          <w:bCs/>
        </w:rPr>
        <w:t xml:space="preserve">E2 Related API: E2 Guidance </w:t>
      </w:r>
      <w:r>
        <w:t>(modification);</w:t>
      </w:r>
    </w:p>
    <w:p w14:paraId="08E90D5A" w14:textId="28AF2A6C" w:rsidR="009333DD" w:rsidRPr="00ED5929" w:rsidRDefault="00C977C0" w:rsidP="009333DD">
      <w:pPr>
        <w:pStyle w:val="B1"/>
      </w:pPr>
      <w:r w:rsidRPr="00C977C0">
        <w:t>-</w:t>
      </w:r>
      <w:r w:rsidRPr="00C977C0">
        <w:tab/>
      </w:r>
      <w:r w:rsidRPr="00C977C0">
        <w:rPr>
          <w:u w:val="single"/>
        </w:rPr>
        <w:t>Conflict mitigation initiated conflict mitigation</w:t>
      </w:r>
      <w:r>
        <w:t xml:space="preserve"> using </w:t>
      </w:r>
      <w:r>
        <w:rPr>
          <w:b/>
          <w:bCs/>
        </w:rPr>
        <w:t xml:space="preserve">E2 Related API: E2 Guidance </w:t>
      </w:r>
      <w:r>
        <w:t>(modification)</w:t>
      </w:r>
      <w:r w:rsidR="009333DD" w:rsidRPr="00ED5929">
        <w:t>;</w:t>
      </w:r>
    </w:p>
    <w:p w14:paraId="190ED199" w14:textId="4C10FD48" w:rsidR="00751572" w:rsidRPr="00705920" w:rsidRDefault="009333DD" w:rsidP="009333DD">
      <w:pPr>
        <w:pStyle w:val="B1"/>
      </w:pPr>
      <w:r w:rsidRPr="00ED5929">
        <w:t>-</w:t>
      </w:r>
      <w:r w:rsidRPr="00ED5929">
        <w:tab/>
        <w:t xml:space="preserve">Conflict mitigation initiated conflict detection, avoidance, and resolution related xApp </w:t>
      </w:r>
      <w:r w:rsidR="005B058F" w:rsidRPr="005B058F">
        <w:t>processing support</w:t>
      </w:r>
      <w:r w:rsidR="005B058F" w:rsidRPr="00705920">
        <w:t xml:space="preserve"> </w:t>
      </w:r>
      <w:r w:rsidRPr="00ED5929">
        <w:t xml:space="preserve">using </w:t>
      </w:r>
      <w:r w:rsidRPr="00ED5929">
        <w:rPr>
          <w:b/>
          <w:bCs/>
        </w:rPr>
        <w:t xml:space="preserve">E2 Related API: E2 Conflict Mitigation </w:t>
      </w:r>
      <w:r w:rsidR="00751572" w:rsidRPr="00705920">
        <w:rPr>
          <w:b/>
          <w:bCs/>
        </w:rPr>
        <w:t>Processing</w:t>
      </w:r>
      <w:r w:rsidR="00751572" w:rsidRPr="00ED5929">
        <w:rPr>
          <w:b/>
          <w:bCs/>
        </w:rPr>
        <w:t xml:space="preserve"> </w:t>
      </w:r>
      <w:r w:rsidRPr="00ED5929">
        <w:t>(request, response)</w:t>
      </w:r>
      <w:r w:rsidR="00751572" w:rsidRPr="00705920">
        <w:t>;</w:t>
      </w:r>
    </w:p>
    <w:p w14:paraId="275630E6" w14:textId="77777777" w:rsidR="00751572" w:rsidRPr="00705920" w:rsidRDefault="00751572" w:rsidP="00751572">
      <w:pPr>
        <w:pStyle w:val="B1"/>
      </w:pPr>
      <w:r w:rsidRPr="00705920">
        <w:t>-</w:t>
      </w:r>
      <w:r w:rsidRPr="00705920">
        <w:tab/>
        <w:t xml:space="preserve">Conflict mitigation initiated conflict detection, avoidance, and resolution related xApp information support using </w:t>
      </w:r>
      <w:r w:rsidRPr="00705920">
        <w:rPr>
          <w:b/>
          <w:bCs/>
        </w:rPr>
        <w:t>E2 Related API: E2 Conflict Mitigation Information</w:t>
      </w:r>
      <w:r w:rsidRPr="00705920">
        <w:t xml:space="preserve"> (request, response);</w:t>
      </w:r>
    </w:p>
    <w:p w14:paraId="309EB27C" w14:textId="77777777" w:rsidR="00751572" w:rsidRPr="00705920" w:rsidRDefault="00751572" w:rsidP="00751572">
      <w:pPr>
        <w:pStyle w:val="B1"/>
      </w:pPr>
      <w:r w:rsidRPr="00705920">
        <w:t>-</w:t>
      </w:r>
      <w:r w:rsidRPr="00705920">
        <w:tab/>
        <w:t xml:space="preserve">Conflict mitigation initiated conflict avoidance using </w:t>
      </w:r>
      <w:r w:rsidRPr="00705920">
        <w:rPr>
          <w:b/>
          <w:bCs/>
        </w:rPr>
        <w:t>E2 Related API: E2 Conflict Avoidance Negotiation</w:t>
      </w:r>
      <w:r w:rsidRPr="00705920">
        <w:t xml:space="preserve"> (request, response);</w:t>
      </w:r>
    </w:p>
    <w:p w14:paraId="309B23A7" w14:textId="53320B19" w:rsidR="00C977C0" w:rsidRPr="00751572" w:rsidRDefault="00751572" w:rsidP="00751572">
      <w:pPr>
        <w:pStyle w:val="B1"/>
      </w:pPr>
      <w:r w:rsidRPr="00705920">
        <w:t>-</w:t>
      </w:r>
      <w:r w:rsidRPr="00705920">
        <w:tab/>
        <w:t xml:space="preserve">xApp initiated conflict avoidance negotiation using </w:t>
      </w:r>
      <w:r w:rsidRPr="00705920">
        <w:rPr>
          <w:b/>
          <w:bCs/>
        </w:rPr>
        <w:t>E2 Related API: E2 Conflict Avoidance Negotiation Indication</w:t>
      </w:r>
      <w:r w:rsidRPr="00705920">
        <w:t xml:space="preserve"> (notify)</w:t>
      </w:r>
      <w:r w:rsidR="00C977C0" w:rsidRPr="00751572">
        <w:t>.</w:t>
      </w:r>
    </w:p>
    <w:p w14:paraId="4AB39D80" w14:textId="5DF7F495" w:rsidR="00C977C0" w:rsidRDefault="00C977C0" w:rsidP="00C977C0"/>
    <w:p w14:paraId="67AE1D8D" w14:textId="77777777" w:rsidR="00C977C0" w:rsidRDefault="00C977C0" w:rsidP="00C977C0">
      <w:pPr>
        <w:pStyle w:val="3"/>
      </w:pPr>
      <w:bookmarkStart w:id="397" w:name="_Toc87369325"/>
      <w:bookmarkStart w:id="398" w:name="_Toc84941152"/>
      <w:bookmarkStart w:id="399" w:name="_Toc140574384"/>
      <w:bookmarkStart w:id="400" w:name="_Toc119603080"/>
      <w:bookmarkStart w:id="401" w:name="_Toc216079611"/>
      <w:r>
        <w:t>9.3.2</w:t>
      </w:r>
      <w:r>
        <w:tab/>
        <w:t xml:space="preserve">RIC Functional </w:t>
      </w:r>
      <w:bookmarkEnd w:id="397"/>
      <w:bookmarkEnd w:id="398"/>
      <w:r>
        <w:t>Procedures</w:t>
      </w:r>
      <w:bookmarkEnd w:id="399"/>
      <w:bookmarkEnd w:id="400"/>
      <w:bookmarkEnd w:id="401"/>
    </w:p>
    <w:p w14:paraId="1DB09333" w14:textId="77777777" w:rsidR="00C977C0" w:rsidRDefault="00C977C0" w:rsidP="00C977C0">
      <w:pPr>
        <w:pStyle w:val="4"/>
      </w:pPr>
      <w:r>
        <w:t>9.3.2.1</w:t>
      </w:r>
      <w:r>
        <w:tab/>
        <w:t>E2 Subscription procedure</w:t>
      </w:r>
    </w:p>
    <w:p w14:paraId="1A0BD15D" w14:textId="77777777" w:rsidR="00C977C0" w:rsidRDefault="00C977C0" w:rsidP="00C977C0">
      <w:r>
        <w:t>The purpose of the E2 Subscription procedure in the Near-RT RIC is to enable an xApp to request subscriptions for REPORT, INSERT and/or POLICY service(s) from E2 interface, and to ensure that only validated and non-duplicate subscriptions are maintained by the Near-RT RIC over the E2 interface to the E2 Node and that duplicated E2 Subscription Request messages from xApps are handled gracefully.</w:t>
      </w:r>
    </w:p>
    <w:p w14:paraId="526B9B59" w14:textId="77777777" w:rsidR="00C977C0" w:rsidRDefault="00C977C0" w:rsidP="00C977C0">
      <w:r>
        <w:t>This procedure is based on the following assumptions:</w:t>
      </w:r>
    </w:p>
    <w:p w14:paraId="053398E0" w14:textId="77777777" w:rsidR="00C977C0" w:rsidRPr="004B557D" w:rsidRDefault="00C977C0" w:rsidP="00C977C0">
      <w:pPr>
        <w:pStyle w:val="B1"/>
      </w:pPr>
      <w:r w:rsidRPr="004B557D">
        <w:t>-</w:t>
      </w:r>
      <w:r w:rsidRPr="004B557D">
        <w:tab/>
        <w:t xml:space="preserve">xApp may obtain guidance from Near-RT RIC Platform (i.e., conflict mitigation processing) to resolve potential conflicts and/or detect partial duplications prior to sending a E2 Subscription Request (see </w:t>
      </w:r>
      <w:r w:rsidRPr="004B557D">
        <w:rPr>
          <w:rFonts w:hint="eastAsia"/>
        </w:rPr>
        <w:t>clause</w:t>
      </w:r>
      <w:r w:rsidRPr="004B557D">
        <w:t xml:space="preserve"> 9.3.3.1);</w:t>
      </w:r>
    </w:p>
    <w:p w14:paraId="277C804D" w14:textId="77777777" w:rsidR="00C977C0" w:rsidRPr="004B557D" w:rsidRDefault="00C977C0" w:rsidP="00C977C0">
      <w:pPr>
        <w:pStyle w:val="B1"/>
      </w:pPr>
      <w:r w:rsidRPr="004B557D">
        <w:t>-</w:t>
      </w:r>
      <w:r w:rsidRPr="004B557D">
        <w:tab/>
        <w:t>xApp has been configured with a trusted xApp ID;</w:t>
      </w:r>
    </w:p>
    <w:p w14:paraId="6E52C2EA" w14:textId="77777777" w:rsidR="00C977C0" w:rsidRPr="004B557D" w:rsidRDefault="00C977C0" w:rsidP="00C977C0">
      <w:pPr>
        <w:pStyle w:val="B1"/>
      </w:pPr>
      <w:r w:rsidRPr="004B557D">
        <w:t>-</w:t>
      </w:r>
      <w:r w:rsidRPr="004B557D">
        <w:tab/>
        <w:t>Near-RT R</w:t>
      </w:r>
      <w:r w:rsidRPr="004B557D">
        <w:rPr>
          <w:rFonts w:hint="eastAsia"/>
        </w:rPr>
        <w:t>IC</w:t>
      </w:r>
      <w:r w:rsidRPr="004B557D">
        <w:t xml:space="preserve"> platform maintains all previous successful RIC Subscriptions towards the E2 Node listed in xApp’s E2 Subscription request and is able to detect duplications and recover E2 Node response messages;</w:t>
      </w:r>
    </w:p>
    <w:p w14:paraId="780C8D01" w14:textId="77777777" w:rsidR="00C977C0" w:rsidRPr="004B557D" w:rsidRDefault="00C977C0" w:rsidP="00C977C0">
      <w:pPr>
        <w:pStyle w:val="B1"/>
      </w:pPr>
      <w:r w:rsidRPr="004B557D">
        <w:t>-</w:t>
      </w:r>
      <w:r w:rsidRPr="004B557D">
        <w:tab/>
        <w:t xml:space="preserve">Near-RT RIC platform may leverage its conflict mitigation functionality in managing E2 subscriptions (see </w:t>
      </w:r>
      <w:r w:rsidRPr="004B557D">
        <w:rPr>
          <w:rFonts w:hint="eastAsia"/>
        </w:rPr>
        <w:t>clause</w:t>
      </w:r>
      <w:r w:rsidRPr="004B557D">
        <w:t xml:space="preserve"> 9.3.3.5);</w:t>
      </w:r>
    </w:p>
    <w:p w14:paraId="148A6543" w14:textId="77777777" w:rsidR="00C977C0" w:rsidRPr="004B557D" w:rsidRDefault="00C977C0" w:rsidP="00C977C0">
      <w:pPr>
        <w:pStyle w:val="B1"/>
      </w:pPr>
      <w:r w:rsidRPr="004B557D">
        <w:t>-</w:t>
      </w:r>
      <w:r w:rsidRPr="004B557D">
        <w:tab/>
        <w:t>Near-RT RIC platform decides initiation of appropriate E2AP procedure(s), if needed, to fulfil the E2 Subscription request.</w:t>
      </w:r>
    </w:p>
    <w:p w14:paraId="1C5B8599" w14:textId="77777777" w:rsidR="00C977C0" w:rsidRPr="004B557D" w:rsidRDefault="00C977C0" w:rsidP="00C977C0">
      <w:pPr>
        <w:pStyle w:val="B1"/>
      </w:pPr>
      <w:r w:rsidRPr="004B557D">
        <w:t>-</w:t>
      </w:r>
      <w:r w:rsidRPr="004B557D">
        <w:tab/>
        <w:t>E2 Request ID is used on E2-related APIs to identify an active RIC subscription. Near-RT Platform maintains the 1:1 mapping between E2 Request ID, used on E2 related APIs, and RIC Request ID, used on E2 interface.</w:t>
      </w:r>
    </w:p>
    <w:p w14:paraId="7E20F247" w14:textId="77777777" w:rsidR="00C977C0" w:rsidRPr="004B557D" w:rsidRDefault="00C977C0" w:rsidP="00C977C0">
      <w:pPr>
        <w:pStyle w:val="B1"/>
      </w:pPr>
      <w:r w:rsidRPr="004B557D">
        <w:t>-</w:t>
      </w:r>
      <w:r w:rsidRPr="004B557D">
        <w:tab/>
        <w:t xml:space="preserve">Near-RT RIC platform routes requests for E2AP procedure(s) to appropriate E2 interface; </w:t>
      </w:r>
    </w:p>
    <w:p w14:paraId="50FB9ABB" w14:textId="77777777" w:rsidR="00C977C0" w:rsidRDefault="00C977C0" w:rsidP="00C977C0">
      <w:pPr>
        <w:pStyle w:val="B1"/>
      </w:pPr>
      <w:r w:rsidRPr="004B557D">
        <w:t>-</w:t>
      </w:r>
      <w:r w:rsidRPr="004B557D">
        <w:tab/>
        <w:t>Near-RT RIC platform maintains a mapping of active Subscriptions (identified on E2 interface by E2 Node ID and RIC Request ID) of validated xApps. Near-RT RIC platform uses the mapping when sending E2 INDICATION messages to the correct xApp or xApps.</w:t>
      </w:r>
    </w:p>
    <w:p w14:paraId="7BAC2FD1" w14:textId="221794A0" w:rsidR="005B1469" w:rsidRPr="004B557D" w:rsidRDefault="005B1469" w:rsidP="00C977C0">
      <w:pPr>
        <w:pStyle w:val="B1"/>
      </w:pPr>
      <w:r>
        <w:t>-</w:t>
      </w:r>
      <w:r>
        <w:tab/>
      </w:r>
      <w:r w:rsidRPr="000E7ACE">
        <w:t>Near-RT RIC platform send</w:t>
      </w:r>
      <w:r w:rsidR="00A775AB">
        <w:t>s</w:t>
      </w:r>
      <w:r w:rsidRPr="000E7ACE">
        <w:t xml:space="preserve"> </w:t>
      </w:r>
      <w:r>
        <w:t xml:space="preserve">the </w:t>
      </w:r>
      <w:r w:rsidRPr="000E7ACE">
        <w:t xml:space="preserve">E2 </w:t>
      </w:r>
      <w:r>
        <w:t>S</w:t>
      </w:r>
      <w:r w:rsidRPr="000E7ACE">
        <w:t>ubscription response</w:t>
      </w:r>
      <w:r>
        <w:t xml:space="preserve"> prior to sending any associated</w:t>
      </w:r>
      <w:r w:rsidRPr="000E7ACE">
        <w:t xml:space="preserve"> E2 </w:t>
      </w:r>
      <w:r>
        <w:t xml:space="preserve">Indication </w:t>
      </w:r>
      <w:r w:rsidRPr="000E7ACE">
        <w:t xml:space="preserve">message to </w:t>
      </w:r>
      <w:r>
        <w:t xml:space="preserve">the </w:t>
      </w:r>
      <w:r w:rsidRPr="000E7ACE">
        <w:t>xApp.</w:t>
      </w:r>
    </w:p>
    <w:p w14:paraId="5F6BEB66" w14:textId="0D43B1AE" w:rsidR="00C977C0" w:rsidRDefault="00C977C0" w:rsidP="00C977C0">
      <w:r>
        <w:t xml:space="preserve">The procedure is initiated by an xApp using </w:t>
      </w:r>
      <w:r>
        <w:rPr>
          <w:b/>
          <w:bCs/>
        </w:rPr>
        <w:t>E2 Related API: E2 Subscription</w:t>
      </w:r>
      <w:r>
        <w:t xml:space="preserve"> request for a specific E2 Node. The following outcomes are </w:t>
      </w:r>
      <w:r w:rsidR="00843E2B" w:rsidRPr="002D61D3">
        <w:t>possible</w:t>
      </w:r>
      <w:r>
        <w:t>:</w:t>
      </w:r>
    </w:p>
    <w:p w14:paraId="4A327E5F" w14:textId="6EBF6B62" w:rsidR="00C977C0" w:rsidRPr="004B557D" w:rsidRDefault="00C977C0" w:rsidP="00C977C0">
      <w:pPr>
        <w:pStyle w:val="B1"/>
      </w:pPr>
      <w:r w:rsidRPr="004B557D">
        <w:lastRenderedPageBreak/>
        <w:t>-</w:t>
      </w:r>
      <w:r w:rsidRPr="004B557D">
        <w:tab/>
        <w:t xml:space="preserve">Request fails following rejection by Near-RT RIC platform and an </w:t>
      </w:r>
      <w:r w:rsidRPr="0081130E">
        <w:rPr>
          <w:b/>
          <w:bCs/>
        </w:rPr>
        <w:t>E2 related API: E2 Subscription</w:t>
      </w:r>
      <w:r w:rsidRPr="004B557D">
        <w:t xml:space="preserve"> response (Reject) is sent to xApp without E2 interface transaction. Response contains Cause (i.e., xApp not authorized to request specific subscription);</w:t>
      </w:r>
    </w:p>
    <w:p w14:paraId="0E26E5F2" w14:textId="77777777" w:rsidR="00C977C0" w:rsidRPr="004B557D" w:rsidRDefault="00C977C0" w:rsidP="00C977C0">
      <w:pPr>
        <w:pStyle w:val="B1"/>
      </w:pPr>
      <w:r w:rsidRPr="004B557D">
        <w:t>-</w:t>
      </w:r>
      <w:r w:rsidRPr="004B557D">
        <w:tab/>
        <w:t xml:space="preserve">Request towards a specific E2 Node is handled successfully following acceptance by Near-RT RIC platform but detected as duplicate and so acknowledged with an </w:t>
      </w:r>
      <w:r w:rsidRPr="0081130E">
        <w:rPr>
          <w:b/>
          <w:bCs/>
        </w:rPr>
        <w:t>E2 related API: E2 Subscription</w:t>
      </w:r>
      <w:r w:rsidRPr="004B557D">
        <w:t xml:space="preserve"> response (Success) to xApp for a specific E2 Node without corresponding E2 interface transaction;</w:t>
      </w:r>
    </w:p>
    <w:p w14:paraId="055029D1" w14:textId="77777777" w:rsidR="00C977C0" w:rsidRPr="004B557D" w:rsidRDefault="00C977C0" w:rsidP="00C977C0">
      <w:pPr>
        <w:pStyle w:val="B1"/>
      </w:pPr>
      <w:r w:rsidRPr="004B557D">
        <w:t>-</w:t>
      </w:r>
      <w:r w:rsidRPr="004B557D">
        <w:tab/>
        <w:t xml:space="preserve">Request towards a specific E2 Node is handled successfully following acceptance by Near-RT RIC Platform and acceptance by E2 Node and so acknowledged with an </w:t>
      </w:r>
      <w:r w:rsidRPr="0081130E">
        <w:rPr>
          <w:b/>
          <w:bCs/>
        </w:rPr>
        <w:t>E2 related API: E2 Subscription</w:t>
      </w:r>
      <w:r w:rsidRPr="004B557D">
        <w:t xml:space="preserve"> response (Success) to xApp for a specific E2 Node following corresponding E2 interface transaction;</w:t>
      </w:r>
    </w:p>
    <w:p w14:paraId="6F60F38A" w14:textId="289E3482" w:rsidR="00C977C0" w:rsidRPr="004B557D" w:rsidRDefault="00C977C0" w:rsidP="00C977C0">
      <w:pPr>
        <w:pStyle w:val="B1"/>
      </w:pPr>
      <w:r w:rsidRPr="004B557D">
        <w:t>-</w:t>
      </w:r>
      <w:r w:rsidRPr="004B557D">
        <w:tab/>
        <w:t>Request towards a specific E2 Node fails following acceptance by Near-RT RIC Platform but</w:t>
      </w:r>
      <w:r w:rsidR="00345DE4" w:rsidRPr="00345DE4">
        <w:rPr>
          <w:rFonts w:hint="eastAsia"/>
        </w:rPr>
        <w:t xml:space="preserve"> is either</w:t>
      </w:r>
      <w:r w:rsidRPr="004B557D">
        <w:t xml:space="preserve"> rejected by E2 Node </w:t>
      </w:r>
      <w:r w:rsidR="00345DE4" w:rsidRPr="00345DE4">
        <w:t xml:space="preserve">or corresponding E2AP timer expires prior to a response from E2 Node </w:t>
      </w:r>
      <w:r w:rsidRPr="004B557D">
        <w:t xml:space="preserve">and so declined using an </w:t>
      </w:r>
      <w:r w:rsidRPr="0081130E">
        <w:rPr>
          <w:b/>
          <w:bCs/>
        </w:rPr>
        <w:t>E2 related API: E2 Subscription</w:t>
      </w:r>
      <w:r w:rsidRPr="004B557D">
        <w:t xml:space="preserve"> response (Failure) to xApp for a specific E2 Node following corresponding E2 interface transaction. Response contains Cause (i.e., Request contents not accepted by E2 Node</w:t>
      </w:r>
      <w:r w:rsidR="00345DE4" w:rsidRPr="00345DE4">
        <w:t>, E2AP timeout, etc.</w:t>
      </w:r>
      <w:r w:rsidRPr="004B557D">
        <w:t>).</w:t>
      </w:r>
    </w:p>
    <w:p w14:paraId="756BF34F" w14:textId="77777777" w:rsidR="00C977C0" w:rsidRDefault="00C977C0" w:rsidP="00C977C0"/>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8157"/>
      </w:tblGrid>
      <w:tr w:rsidR="00C977C0" w14:paraId="5DCCA0AD" w14:textId="77777777" w:rsidTr="00EA7322">
        <w:trPr>
          <w:jc w:val="center"/>
        </w:trPr>
        <w:tc>
          <w:tcPr>
            <w:tcW w:w="1477" w:type="dxa"/>
            <w:shd w:val="clear" w:color="auto" w:fill="D9D9D9"/>
            <w:vAlign w:val="center"/>
          </w:tcPr>
          <w:p w14:paraId="49621968" w14:textId="77777777" w:rsidR="00C977C0" w:rsidRDefault="00C977C0" w:rsidP="00D51F9D">
            <w:pPr>
              <w:pStyle w:val="TAH"/>
              <w:keepNext w:val="0"/>
              <w:rPr>
                <w:lang w:bidi="ar-KW"/>
              </w:rPr>
            </w:pPr>
            <w:r>
              <w:rPr>
                <w:lang w:bidi="ar-KW"/>
              </w:rPr>
              <w:t>Use Case Stage</w:t>
            </w:r>
          </w:p>
        </w:tc>
        <w:tc>
          <w:tcPr>
            <w:tcW w:w="8157" w:type="dxa"/>
            <w:shd w:val="clear" w:color="auto" w:fill="D9D9D9"/>
            <w:vAlign w:val="center"/>
          </w:tcPr>
          <w:p w14:paraId="5375806C" w14:textId="77777777" w:rsidR="00C977C0" w:rsidRDefault="00C977C0" w:rsidP="00D51F9D">
            <w:pPr>
              <w:pStyle w:val="TAH"/>
              <w:keepNext w:val="0"/>
              <w:rPr>
                <w:lang w:bidi="ar-KW"/>
              </w:rPr>
            </w:pPr>
            <w:r>
              <w:rPr>
                <w:lang w:bidi="ar-KW"/>
              </w:rPr>
              <w:t>Evolution / Specification</w:t>
            </w:r>
          </w:p>
        </w:tc>
      </w:tr>
      <w:tr w:rsidR="00C977C0" w14:paraId="63D270D7" w14:textId="77777777" w:rsidTr="00EA7322">
        <w:trPr>
          <w:jc w:val="center"/>
        </w:trPr>
        <w:tc>
          <w:tcPr>
            <w:tcW w:w="1477" w:type="dxa"/>
            <w:vAlign w:val="center"/>
          </w:tcPr>
          <w:p w14:paraId="0E3CE6D7" w14:textId="77777777" w:rsidR="00C977C0" w:rsidRDefault="00C977C0" w:rsidP="00D51F9D">
            <w:pPr>
              <w:pStyle w:val="TAL"/>
              <w:keepNext w:val="0"/>
              <w:rPr>
                <w:lang w:bidi="ar-KW"/>
              </w:rPr>
            </w:pPr>
            <w:r>
              <w:rPr>
                <w:lang w:bidi="ar-KW"/>
              </w:rPr>
              <w:t>Goal</w:t>
            </w:r>
          </w:p>
        </w:tc>
        <w:tc>
          <w:tcPr>
            <w:tcW w:w="8157" w:type="dxa"/>
            <w:vAlign w:val="center"/>
          </w:tcPr>
          <w:p w14:paraId="51707F5A" w14:textId="77777777" w:rsidR="00C977C0" w:rsidRDefault="00C977C0" w:rsidP="00D51F9D">
            <w:pPr>
              <w:pStyle w:val="TAL"/>
              <w:keepNext w:val="0"/>
              <w:rPr>
                <w:lang w:bidi="ar-KW"/>
              </w:rPr>
            </w:pPr>
            <w:r>
              <w:rPr>
                <w:lang w:bidi="ar-KW"/>
              </w:rPr>
              <w:t>E2 Subscription API procedure from xApp initiation to E2 Node and response.</w:t>
            </w:r>
          </w:p>
        </w:tc>
      </w:tr>
      <w:tr w:rsidR="00C977C0" w14:paraId="7360A72E" w14:textId="77777777" w:rsidTr="00EA7322">
        <w:trPr>
          <w:jc w:val="center"/>
        </w:trPr>
        <w:tc>
          <w:tcPr>
            <w:tcW w:w="1477" w:type="dxa"/>
            <w:vAlign w:val="center"/>
          </w:tcPr>
          <w:p w14:paraId="1B3FDD72" w14:textId="77777777" w:rsidR="00C977C0" w:rsidRDefault="00C977C0" w:rsidP="00D51F9D">
            <w:pPr>
              <w:pStyle w:val="TAL"/>
              <w:keepNext w:val="0"/>
              <w:rPr>
                <w:lang w:bidi="ar-KW"/>
              </w:rPr>
            </w:pPr>
            <w:r>
              <w:rPr>
                <w:lang w:bidi="ar-KW"/>
              </w:rPr>
              <w:t>Actors and Roles</w:t>
            </w:r>
          </w:p>
        </w:tc>
        <w:tc>
          <w:tcPr>
            <w:tcW w:w="8157" w:type="dxa"/>
            <w:vAlign w:val="center"/>
          </w:tcPr>
          <w:p w14:paraId="7C1F231F" w14:textId="77777777" w:rsidR="00C977C0" w:rsidRDefault="00C977C0" w:rsidP="00D51F9D">
            <w:pPr>
              <w:pStyle w:val="TB1"/>
              <w:keepNext w:val="0"/>
              <w:rPr>
                <w:lang w:bidi="ar-KW"/>
              </w:rPr>
            </w:pPr>
            <w:r>
              <w:rPr>
                <w:lang w:bidi="ar-KW"/>
              </w:rPr>
              <w:t>xApp: Originator of E2 Subscription API request;</w:t>
            </w:r>
          </w:p>
          <w:p w14:paraId="51934BC1" w14:textId="77777777" w:rsidR="00C977C0" w:rsidRDefault="00C977C0" w:rsidP="00D51F9D">
            <w:pPr>
              <w:pStyle w:val="TB1"/>
              <w:keepNext w:val="0"/>
              <w:rPr>
                <w:lang w:bidi="ar-KW"/>
              </w:rPr>
            </w:pPr>
            <w:r>
              <w:rPr>
                <w:lang w:bidi="ar-KW"/>
              </w:rPr>
              <w:t>Near-RT RIC platform, with the following functionalities:</w:t>
            </w:r>
          </w:p>
          <w:p w14:paraId="1ACE0FBF" w14:textId="77777777" w:rsidR="00C977C0" w:rsidRDefault="00C977C0" w:rsidP="00D51F9D">
            <w:pPr>
              <w:pStyle w:val="TB2"/>
              <w:keepNext w:val="0"/>
              <w:rPr>
                <w:lang w:bidi="ar-KW"/>
              </w:rPr>
            </w:pPr>
            <w:r>
              <w:rPr>
                <w:lang w:bidi="ar-KW"/>
              </w:rPr>
              <w:t>Database;</w:t>
            </w:r>
          </w:p>
          <w:p w14:paraId="6E3EC3B0" w14:textId="77777777" w:rsidR="00C977C0" w:rsidRDefault="00C977C0" w:rsidP="00D51F9D">
            <w:pPr>
              <w:pStyle w:val="TB2"/>
              <w:keepNext w:val="0"/>
              <w:rPr>
                <w:lang w:bidi="ar-KW"/>
              </w:rPr>
            </w:pPr>
            <w:r>
              <w:rPr>
                <w:lang w:bidi="ar-KW"/>
              </w:rPr>
              <w:t>xApp Subscription Management;</w:t>
            </w:r>
          </w:p>
          <w:p w14:paraId="78E624B4" w14:textId="77777777" w:rsidR="00C977C0" w:rsidRDefault="00C977C0" w:rsidP="00D51F9D">
            <w:pPr>
              <w:pStyle w:val="TB2"/>
              <w:keepNext w:val="0"/>
              <w:rPr>
                <w:lang w:bidi="ar-KW"/>
              </w:rPr>
            </w:pPr>
            <w:r>
              <w:rPr>
                <w:lang w:bidi="ar-KW"/>
              </w:rPr>
              <w:t>Conflict Mitigation;</w:t>
            </w:r>
          </w:p>
          <w:p w14:paraId="301B11A4" w14:textId="77777777" w:rsidR="00C977C0" w:rsidRDefault="00C977C0" w:rsidP="00D51F9D">
            <w:pPr>
              <w:pStyle w:val="TB2"/>
              <w:keepNext w:val="0"/>
              <w:rPr>
                <w:lang w:bidi="ar-KW"/>
              </w:rPr>
            </w:pPr>
            <w:r>
              <w:rPr>
                <w:lang w:bidi="ar-KW"/>
              </w:rPr>
              <w:t>E2 Termination.</w:t>
            </w:r>
          </w:p>
          <w:p w14:paraId="19808AFC" w14:textId="77777777" w:rsidR="00C977C0" w:rsidRDefault="00C977C0" w:rsidP="00D51F9D">
            <w:pPr>
              <w:pStyle w:val="TB1"/>
              <w:keepNext w:val="0"/>
              <w:rPr>
                <w:lang w:bidi="ar-KW"/>
              </w:rPr>
            </w:pPr>
            <w:r>
              <w:rPr>
                <w:lang w:bidi="ar-KW"/>
              </w:rPr>
              <w:t>E2 Node: Handling RIC Subscription related procedure(s).</w:t>
            </w:r>
          </w:p>
        </w:tc>
      </w:tr>
      <w:tr w:rsidR="00C977C0" w14:paraId="1D0F7CD3" w14:textId="77777777" w:rsidTr="00EA7322">
        <w:trPr>
          <w:jc w:val="center"/>
        </w:trPr>
        <w:tc>
          <w:tcPr>
            <w:tcW w:w="1477" w:type="dxa"/>
            <w:vAlign w:val="center"/>
          </w:tcPr>
          <w:p w14:paraId="5DFA9468" w14:textId="77777777" w:rsidR="00C977C0" w:rsidRDefault="00C977C0" w:rsidP="00D51F9D">
            <w:pPr>
              <w:pStyle w:val="TAL"/>
              <w:keepNext w:val="0"/>
              <w:rPr>
                <w:lang w:bidi="ar-KW"/>
              </w:rPr>
            </w:pPr>
            <w:r>
              <w:rPr>
                <w:lang w:bidi="ar-KW"/>
              </w:rPr>
              <w:t>Assumptions</w:t>
            </w:r>
          </w:p>
        </w:tc>
        <w:tc>
          <w:tcPr>
            <w:tcW w:w="8157" w:type="dxa"/>
            <w:vAlign w:val="center"/>
          </w:tcPr>
          <w:p w14:paraId="711C4DFE" w14:textId="77777777" w:rsidR="00C977C0" w:rsidRDefault="00C977C0" w:rsidP="00D51F9D">
            <w:pPr>
              <w:pStyle w:val="TB1"/>
              <w:keepNext w:val="0"/>
              <w:rPr>
                <w:lang w:bidi="ar-KW"/>
              </w:rPr>
            </w:pPr>
            <w:r>
              <w:rPr>
                <w:lang w:bidi="ar-KW"/>
              </w:rPr>
              <w:t>Near-RT RIC platform maintains the records of the E2 subscriptions;</w:t>
            </w:r>
          </w:p>
          <w:p w14:paraId="65E8FEE9" w14:textId="77777777" w:rsidR="00C977C0" w:rsidRDefault="00C977C0" w:rsidP="00D51F9D">
            <w:pPr>
              <w:pStyle w:val="TB1"/>
              <w:keepNext w:val="0"/>
              <w:rPr>
                <w:lang w:bidi="ar-KW"/>
              </w:rPr>
            </w:pPr>
            <w:r>
              <w:rPr>
                <w:lang w:bidi="ar-KW"/>
              </w:rPr>
              <w:t>Near-RT RIC platform has access to sufficient information to both detect a potential conflict and take a decision on an optimal mitigation solution;</w:t>
            </w:r>
          </w:p>
          <w:p w14:paraId="36881161" w14:textId="77777777" w:rsidR="00C977C0" w:rsidRDefault="00C977C0" w:rsidP="00D51F9D">
            <w:pPr>
              <w:pStyle w:val="TB1"/>
              <w:keepNext w:val="0"/>
              <w:rPr>
                <w:lang w:bidi="ar-KW"/>
              </w:rPr>
            </w:pPr>
            <w:r>
              <w:rPr>
                <w:lang w:bidi="ar-KW"/>
              </w:rPr>
              <w:t>Near-RT RIC platform may generate guidance for internal processes and/or xApp as an optional addition response to Guidance Request.</w:t>
            </w:r>
          </w:p>
        </w:tc>
      </w:tr>
      <w:tr w:rsidR="00C977C0" w14:paraId="497D6597" w14:textId="77777777" w:rsidTr="00EA7322">
        <w:trPr>
          <w:trHeight w:val="761"/>
          <w:jc w:val="center"/>
        </w:trPr>
        <w:tc>
          <w:tcPr>
            <w:tcW w:w="1477" w:type="dxa"/>
            <w:vAlign w:val="center"/>
          </w:tcPr>
          <w:p w14:paraId="7634622C" w14:textId="77777777" w:rsidR="00C977C0" w:rsidRDefault="00C977C0" w:rsidP="00D51F9D">
            <w:pPr>
              <w:pStyle w:val="TAL"/>
              <w:keepNext w:val="0"/>
              <w:rPr>
                <w:color w:val="000000"/>
              </w:rPr>
            </w:pPr>
            <w:r>
              <w:rPr>
                <w:lang w:bidi="ar-KW"/>
              </w:rPr>
              <w:t>Pre-conditions</w:t>
            </w:r>
          </w:p>
        </w:tc>
        <w:tc>
          <w:tcPr>
            <w:tcW w:w="8157" w:type="dxa"/>
            <w:vAlign w:val="center"/>
          </w:tcPr>
          <w:p w14:paraId="52A722AD" w14:textId="77777777" w:rsidR="00C977C0" w:rsidRDefault="00C977C0" w:rsidP="00D51F9D">
            <w:pPr>
              <w:pStyle w:val="TB1"/>
              <w:keepNext w:val="0"/>
              <w:rPr>
                <w:lang w:bidi="ar-KW"/>
              </w:rPr>
            </w:pPr>
            <w:r>
              <w:rPr>
                <w:lang w:bidi="ar-KW"/>
              </w:rPr>
              <w:t>E2 Node has active E2 interface to Near-RT RIC;</w:t>
            </w:r>
          </w:p>
          <w:p w14:paraId="70EA27E1" w14:textId="77777777" w:rsidR="00C977C0" w:rsidRDefault="00C977C0" w:rsidP="00D51F9D">
            <w:pPr>
              <w:pStyle w:val="TB1"/>
              <w:keepNext w:val="0"/>
              <w:rPr>
                <w:lang w:bidi="ar-KW"/>
              </w:rPr>
            </w:pPr>
            <w:r>
              <w:rPr>
                <w:lang w:bidi="ar-KW"/>
              </w:rPr>
              <w:t>Near-RT RIC has recovered complete list of active RAN Functions on E2 Node and informed initiating xApp;</w:t>
            </w:r>
          </w:p>
          <w:p w14:paraId="6208C531" w14:textId="77777777" w:rsidR="00C977C0" w:rsidRDefault="00C977C0" w:rsidP="00D51F9D">
            <w:pPr>
              <w:pStyle w:val="TB1"/>
              <w:keepNext w:val="0"/>
              <w:rPr>
                <w:lang w:bidi="ar-KW"/>
              </w:rPr>
            </w:pPr>
            <w:r>
              <w:rPr>
                <w:lang w:bidi="ar-KW"/>
              </w:rPr>
              <w:t xml:space="preserve">xApp has been authorized to issue E2 Subscription API Requests; </w:t>
            </w:r>
          </w:p>
          <w:p w14:paraId="0581DCB8" w14:textId="77777777" w:rsidR="00C977C0" w:rsidRDefault="00C977C0" w:rsidP="00D51F9D">
            <w:pPr>
              <w:pStyle w:val="TB1"/>
              <w:keepNext w:val="0"/>
              <w:rPr>
                <w:lang w:bidi="ar-KW"/>
              </w:rPr>
            </w:pPr>
            <w:r>
              <w:rPr>
                <w:lang w:bidi="ar-KW"/>
              </w:rPr>
              <w:t xml:space="preserve">xApp has been authorized to request guidance from Near-RT RIC platform; </w:t>
            </w:r>
          </w:p>
          <w:p w14:paraId="61FD323E" w14:textId="77777777" w:rsidR="00C977C0" w:rsidRDefault="00C977C0" w:rsidP="00D51F9D">
            <w:pPr>
              <w:pStyle w:val="TB1"/>
              <w:keepNext w:val="0"/>
              <w:rPr>
                <w:lang w:bidi="ar-KW"/>
              </w:rPr>
            </w:pPr>
            <w:r>
              <w:rPr>
                <w:lang w:bidi="ar-KW"/>
              </w:rPr>
              <w:t xml:space="preserve">Near-RT RIC platform has been configured to permit E2 Subscription API requests from specific list of xApp; </w:t>
            </w:r>
          </w:p>
        </w:tc>
      </w:tr>
      <w:tr w:rsidR="00C977C0" w14:paraId="1BE88A47" w14:textId="77777777" w:rsidTr="00EA7322">
        <w:trPr>
          <w:trHeight w:val="176"/>
          <w:jc w:val="center"/>
        </w:trPr>
        <w:tc>
          <w:tcPr>
            <w:tcW w:w="1477" w:type="dxa"/>
            <w:vAlign w:val="center"/>
          </w:tcPr>
          <w:p w14:paraId="6AAF2F5D" w14:textId="77777777" w:rsidR="00C977C0" w:rsidRDefault="00C977C0" w:rsidP="00D51F9D">
            <w:pPr>
              <w:pStyle w:val="TAL"/>
              <w:keepNext w:val="0"/>
              <w:rPr>
                <w:lang w:bidi="ar-KW"/>
              </w:rPr>
            </w:pPr>
            <w:bookmarkStart w:id="402" w:name="_Hlk100767167"/>
            <w:r>
              <w:rPr>
                <w:lang w:bidi="ar-KW"/>
              </w:rPr>
              <w:t>Begins when</w:t>
            </w:r>
          </w:p>
        </w:tc>
        <w:tc>
          <w:tcPr>
            <w:tcW w:w="8157" w:type="dxa"/>
            <w:vAlign w:val="center"/>
          </w:tcPr>
          <w:p w14:paraId="5DB8F6FF" w14:textId="77777777" w:rsidR="00C977C0" w:rsidRPr="00C977C0" w:rsidRDefault="00C977C0" w:rsidP="00D51F9D">
            <w:pPr>
              <w:pStyle w:val="TAL"/>
              <w:keepNext w:val="0"/>
              <w:rPr>
                <w:lang w:bidi="ar-KW"/>
              </w:rPr>
            </w:pPr>
            <w:r>
              <w:rPr>
                <w:lang w:bidi="ar-KW"/>
              </w:rPr>
              <w:t xml:space="preserve">xApp determines need to propose E2 Subscription API request for a specific E2 Node ID and defines message contents (target RAN Function ID, Event Trigger, Action List). </w:t>
            </w:r>
          </w:p>
        </w:tc>
      </w:tr>
      <w:tr w:rsidR="00C977C0" w14:paraId="062CEF37" w14:textId="77777777" w:rsidTr="00EA7322">
        <w:trPr>
          <w:trHeight w:val="257"/>
          <w:jc w:val="center"/>
        </w:trPr>
        <w:tc>
          <w:tcPr>
            <w:tcW w:w="1477" w:type="dxa"/>
            <w:vAlign w:val="center"/>
          </w:tcPr>
          <w:p w14:paraId="430D8003" w14:textId="77777777" w:rsidR="00C977C0" w:rsidRDefault="00C977C0" w:rsidP="00D51F9D">
            <w:pPr>
              <w:pStyle w:val="TAL"/>
              <w:keepNext w:val="0"/>
              <w:rPr>
                <w:lang w:bidi="ar-KW"/>
              </w:rPr>
            </w:pPr>
            <w:r>
              <w:rPr>
                <w:lang w:bidi="ar-KW"/>
              </w:rPr>
              <w:t>Step 1 (O)</w:t>
            </w:r>
          </w:p>
        </w:tc>
        <w:tc>
          <w:tcPr>
            <w:tcW w:w="8157" w:type="dxa"/>
            <w:vAlign w:val="center"/>
          </w:tcPr>
          <w:p w14:paraId="77F4D219" w14:textId="77777777" w:rsidR="00C977C0" w:rsidRDefault="00C977C0" w:rsidP="00D51F9D">
            <w:pPr>
              <w:pStyle w:val="TAL"/>
              <w:keepNext w:val="0"/>
              <w:rPr>
                <w:lang w:bidi="ar-KW"/>
              </w:rPr>
            </w:pPr>
            <w:r>
              <w:rPr>
                <w:lang w:bidi="ar-KW"/>
              </w:rPr>
              <w:t xml:space="preserve">xApp can request optional </w:t>
            </w:r>
            <w:r w:rsidRPr="00C977C0">
              <w:rPr>
                <w:lang w:bidi="ar-KW"/>
              </w:rPr>
              <w:t>E2 related API: E2 Guidance</w:t>
            </w:r>
            <w:r>
              <w:rPr>
                <w:lang w:bidi="ar-KW"/>
              </w:rPr>
              <w:t xml:space="preserve"> from Near-RT RIC platform (see </w:t>
            </w:r>
            <w:r>
              <w:rPr>
                <w:rFonts w:hint="eastAsia"/>
                <w:lang w:bidi="ar-KW"/>
              </w:rPr>
              <w:t>clause</w:t>
            </w:r>
            <w:r>
              <w:rPr>
                <w:lang w:bidi="ar-KW"/>
              </w:rPr>
              <w:t xml:space="preserve"> 9.3.3.1 for details). </w:t>
            </w:r>
          </w:p>
        </w:tc>
      </w:tr>
      <w:tr w:rsidR="00C977C0" w14:paraId="2A03D55B" w14:textId="77777777" w:rsidTr="00EA7322">
        <w:trPr>
          <w:trHeight w:val="257"/>
          <w:jc w:val="center"/>
        </w:trPr>
        <w:tc>
          <w:tcPr>
            <w:tcW w:w="1477" w:type="dxa"/>
            <w:vAlign w:val="center"/>
          </w:tcPr>
          <w:p w14:paraId="04E1B447" w14:textId="77777777" w:rsidR="00C977C0" w:rsidRDefault="00C977C0" w:rsidP="00D51F9D">
            <w:pPr>
              <w:pStyle w:val="TAL"/>
              <w:keepNext w:val="0"/>
              <w:rPr>
                <w:lang w:bidi="ar-KW"/>
              </w:rPr>
            </w:pPr>
            <w:r>
              <w:rPr>
                <w:lang w:bidi="ar-KW"/>
              </w:rPr>
              <w:t>Step 2 (M)</w:t>
            </w:r>
          </w:p>
        </w:tc>
        <w:tc>
          <w:tcPr>
            <w:tcW w:w="8157" w:type="dxa"/>
            <w:vAlign w:val="center"/>
          </w:tcPr>
          <w:p w14:paraId="61CDAA1C" w14:textId="77777777" w:rsidR="00C977C0" w:rsidRDefault="00C977C0" w:rsidP="00D51F9D">
            <w:pPr>
              <w:pStyle w:val="TAL"/>
              <w:keepNext w:val="0"/>
              <w:rPr>
                <w:lang w:bidi="ar-KW"/>
              </w:rPr>
            </w:pPr>
            <w:r>
              <w:rPr>
                <w:lang w:bidi="ar-KW"/>
              </w:rPr>
              <w:t xml:space="preserve">xApp sends </w:t>
            </w:r>
            <w:r>
              <w:rPr>
                <w:b/>
                <w:bCs/>
                <w:lang w:bidi="ar-KW"/>
              </w:rPr>
              <w:t xml:space="preserve">E2 related API: E2 Subscription </w:t>
            </w:r>
            <w:r>
              <w:rPr>
                <w:lang w:bidi="ar-KW"/>
              </w:rPr>
              <w:t xml:space="preserve">request with message contents (target RAN Function ID, Event Trigger, Action List) for a specific E2 Node. </w:t>
            </w:r>
          </w:p>
        </w:tc>
      </w:tr>
      <w:tr w:rsidR="00C977C0" w14:paraId="54E24D9B" w14:textId="77777777" w:rsidTr="00EA7322">
        <w:trPr>
          <w:trHeight w:val="257"/>
          <w:jc w:val="center"/>
        </w:trPr>
        <w:tc>
          <w:tcPr>
            <w:tcW w:w="1477" w:type="dxa"/>
            <w:vAlign w:val="center"/>
          </w:tcPr>
          <w:p w14:paraId="701CCE16" w14:textId="77777777" w:rsidR="00C977C0" w:rsidRDefault="00C977C0" w:rsidP="00D51F9D">
            <w:pPr>
              <w:pStyle w:val="TAL"/>
              <w:keepNext w:val="0"/>
              <w:rPr>
                <w:lang w:bidi="ar-KW"/>
              </w:rPr>
            </w:pPr>
            <w:r>
              <w:rPr>
                <w:lang w:bidi="ar-KW"/>
              </w:rPr>
              <w:t>Step 3 (M)</w:t>
            </w:r>
          </w:p>
        </w:tc>
        <w:tc>
          <w:tcPr>
            <w:tcW w:w="8157" w:type="dxa"/>
            <w:vAlign w:val="center"/>
          </w:tcPr>
          <w:p w14:paraId="1C1B0D84" w14:textId="77777777" w:rsidR="00C977C0" w:rsidRDefault="00C977C0" w:rsidP="00D51F9D">
            <w:pPr>
              <w:pStyle w:val="TAL"/>
              <w:keepNext w:val="0"/>
              <w:rPr>
                <w:lang w:bidi="ar-KW"/>
              </w:rPr>
            </w:pPr>
            <w:r>
              <w:rPr>
                <w:lang w:bidi="ar-KW"/>
              </w:rPr>
              <w:t xml:space="preserve">Near-RT RIC platform, after optional conflict mitigation processing (see </w:t>
            </w:r>
            <w:r>
              <w:rPr>
                <w:rFonts w:hint="eastAsia"/>
                <w:lang w:bidi="ar-KW"/>
              </w:rPr>
              <w:t>clause</w:t>
            </w:r>
            <w:r>
              <w:rPr>
                <w:lang w:bidi="ar-KW"/>
              </w:rPr>
              <w:t xml:space="preserve"> 9.3.3.5 for details), accepts or rejects proposal from xApp for specific E2 Node.</w:t>
            </w:r>
          </w:p>
        </w:tc>
      </w:tr>
      <w:bookmarkEnd w:id="402"/>
      <w:tr w:rsidR="00C977C0" w14:paraId="6A6175E0" w14:textId="77777777" w:rsidTr="00EA7322">
        <w:trPr>
          <w:trHeight w:val="230"/>
          <w:jc w:val="center"/>
        </w:trPr>
        <w:tc>
          <w:tcPr>
            <w:tcW w:w="1477" w:type="dxa"/>
            <w:vAlign w:val="center"/>
          </w:tcPr>
          <w:p w14:paraId="08C8062F" w14:textId="77777777" w:rsidR="00C977C0" w:rsidRDefault="00C977C0" w:rsidP="00D51F9D">
            <w:pPr>
              <w:pStyle w:val="TAL"/>
              <w:keepNext w:val="0"/>
              <w:rPr>
                <w:lang w:bidi="ar-KW"/>
              </w:rPr>
            </w:pPr>
          </w:p>
        </w:tc>
        <w:tc>
          <w:tcPr>
            <w:tcW w:w="8157" w:type="dxa"/>
            <w:vAlign w:val="center"/>
          </w:tcPr>
          <w:p w14:paraId="7CA1E880" w14:textId="77777777" w:rsidR="00C977C0" w:rsidRDefault="00C977C0" w:rsidP="00D51F9D">
            <w:pPr>
              <w:pStyle w:val="TAL"/>
              <w:keepNext w:val="0"/>
              <w:rPr>
                <w:lang w:bidi="ar-KW"/>
              </w:rPr>
            </w:pPr>
            <w:r>
              <w:rPr>
                <w:lang w:bidi="ar-KW"/>
              </w:rPr>
              <w:t xml:space="preserve">[ALT] </w:t>
            </w:r>
            <w:r>
              <w:rPr>
                <w:rFonts w:hint="eastAsia"/>
                <w:lang w:bidi="ar-KW"/>
              </w:rPr>
              <w:t>S</w:t>
            </w:r>
            <w:r>
              <w:rPr>
                <w:lang w:bidi="ar-KW"/>
              </w:rPr>
              <w:t>tep 4 is executed if Near-RT RIC platform rejects the proposal:</w:t>
            </w:r>
          </w:p>
        </w:tc>
      </w:tr>
      <w:tr w:rsidR="00C977C0" w14:paraId="30E5BAE3" w14:textId="77777777" w:rsidTr="00EA7322">
        <w:trPr>
          <w:trHeight w:val="257"/>
          <w:jc w:val="center"/>
        </w:trPr>
        <w:tc>
          <w:tcPr>
            <w:tcW w:w="1477" w:type="dxa"/>
            <w:vAlign w:val="center"/>
          </w:tcPr>
          <w:p w14:paraId="37F40A7C" w14:textId="77777777" w:rsidR="00C977C0" w:rsidRDefault="00C977C0" w:rsidP="00D51F9D">
            <w:pPr>
              <w:pStyle w:val="TAL"/>
              <w:keepNext w:val="0"/>
              <w:rPr>
                <w:lang w:bidi="ar-KW"/>
              </w:rPr>
            </w:pPr>
            <w:r>
              <w:rPr>
                <w:lang w:bidi="ar-KW"/>
              </w:rPr>
              <w:t>Step 4 (M)</w:t>
            </w:r>
          </w:p>
        </w:tc>
        <w:tc>
          <w:tcPr>
            <w:tcW w:w="8157" w:type="dxa"/>
            <w:vAlign w:val="center"/>
          </w:tcPr>
          <w:p w14:paraId="28431768" w14:textId="77777777" w:rsidR="00C977C0" w:rsidRDefault="00C977C0" w:rsidP="00D51F9D">
            <w:pPr>
              <w:pStyle w:val="TAL"/>
              <w:keepNext w:val="0"/>
              <w:spacing w:line="257" w:lineRule="auto"/>
              <w:ind w:left="284"/>
              <w:rPr>
                <w:lang w:bidi="ar-KW"/>
              </w:rPr>
            </w:pPr>
            <w:r>
              <w:rPr>
                <w:lang w:bidi="ar-KW"/>
              </w:rPr>
              <w:t xml:space="preserve">Near-RT RIC platform sends </w:t>
            </w:r>
            <w:r>
              <w:rPr>
                <w:b/>
                <w:bCs/>
                <w:lang w:bidi="ar-KW"/>
              </w:rPr>
              <w:t>E2 related API: E2 Subscription</w:t>
            </w:r>
            <w:r>
              <w:rPr>
                <w:lang w:bidi="ar-KW"/>
              </w:rPr>
              <w:t xml:space="preserve"> response to xApp (Reject with Cause for specific E2 Node).</w:t>
            </w:r>
          </w:p>
        </w:tc>
      </w:tr>
      <w:tr w:rsidR="00C977C0" w14:paraId="11699E34" w14:textId="77777777" w:rsidTr="00EA7322">
        <w:trPr>
          <w:trHeight w:val="257"/>
          <w:jc w:val="center"/>
        </w:trPr>
        <w:tc>
          <w:tcPr>
            <w:tcW w:w="1477" w:type="dxa"/>
            <w:vAlign w:val="center"/>
          </w:tcPr>
          <w:p w14:paraId="783F6297" w14:textId="77777777" w:rsidR="00C977C0" w:rsidRDefault="00C977C0" w:rsidP="00D51F9D">
            <w:pPr>
              <w:pStyle w:val="TAL"/>
              <w:keepNext w:val="0"/>
              <w:rPr>
                <w:lang w:bidi="ar-KW"/>
              </w:rPr>
            </w:pPr>
          </w:p>
        </w:tc>
        <w:tc>
          <w:tcPr>
            <w:tcW w:w="8157" w:type="dxa"/>
            <w:vAlign w:val="center"/>
          </w:tcPr>
          <w:p w14:paraId="32B629AD" w14:textId="77777777" w:rsidR="00C977C0" w:rsidRDefault="00C977C0" w:rsidP="00D51F9D">
            <w:pPr>
              <w:pStyle w:val="TAL"/>
              <w:keepNext w:val="0"/>
              <w:rPr>
                <w:u w:val="single"/>
                <w:lang w:bidi="ar-KW"/>
              </w:rPr>
            </w:pPr>
            <w:r>
              <w:rPr>
                <w:lang w:bidi="ar-KW"/>
              </w:rPr>
              <w:t xml:space="preserve">[ELSE] </w:t>
            </w:r>
            <w:r>
              <w:rPr>
                <w:rFonts w:hint="eastAsia"/>
                <w:lang w:bidi="ar-KW"/>
              </w:rPr>
              <w:t>S</w:t>
            </w:r>
            <w:r>
              <w:rPr>
                <w:lang w:bidi="ar-KW"/>
              </w:rPr>
              <w:t>teps 5-11 are executed if Near-RT RIC platform accepts the proposal:</w:t>
            </w:r>
          </w:p>
        </w:tc>
      </w:tr>
      <w:tr w:rsidR="00C977C0" w14:paraId="2BC6B18B" w14:textId="77777777" w:rsidTr="00EA7322">
        <w:trPr>
          <w:trHeight w:val="257"/>
          <w:jc w:val="center"/>
        </w:trPr>
        <w:tc>
          <w:tcPr>
            <w:tcW w:w="1477" w:type="dxa"/>
            <w:vAlign w:val="center"/>
          </w:tcPr>
          <w:p w14:paraId="1BE6E7E4" w14:textId="77777777" w:rsidR="00C977C0" w:rsidRDefault="00C977C0" w:rsidP="00D51F9D">
            <w:pPr>
              <w:pStyle w:val="TAL"/>
              <w:keepNext w:val="0"/>
              <w:rPr>
                <w:lang w:bidi="ar-KW"/>
              </w:rPr>
            </w:pPr>
            <w:r>
              <w:rPr>
                <w:lang w:bidi="ar-KW"/>
              </w:rPr>
              <w:t>Step 5 (M)</w:t>
            </w:r>
          </w:p>
        </w:tc>
        <w:tc>
          <w:tcPr>
            <w:tcW w:w="8157" w:type="dxa"/>
            <w:vAlign w:val="center"/>
          </w:tcPr>
          <w:p w14:paraId="045AD5BF" w14:textId="77777777" w:rsidR="00C977C0" w:rsidRDefault="00C977C0" w:rsidP="00D51F9D">
            <w:pPr>
              <w:pStyle w:val="TAL"/>
              <w:keepNext w:val="0"/>
              <w:spacing w:line="257" w:lineRule="auto"/>
              <w:ind w:left="284"/>
              <w:rPr>
                <w:lang w:bidi="ar-KW"/>
              </w:rPr>
            </w:pPr>
            <w:r>
              <w:rPr>
                <w:lang w:bidi="ar-KW"/>
              </w:rPr>
              <w:t xml:space="preserve">Near-RT RIC platform checks the proposal against its maintained subscription records for duplicate, and determines the subsequent operation. </w:t>
            </w:r>
          </w:p>
        </w:tc>
      </w:tr>
      <w:tr w:rsidR="00C977C0" w14:paraId="227CB0A2" w14:textId="77777777" w:rsidTr="00EA7322">
        <w:trPr>
          <w:trHeight w:val="257"/>
          <w:jc w:val="center"/>
        </w:trPr>
        <w:tc>
          <w:tcPr>
            <w:tcW w:w="1477" w:type="dxa"/>
            <w:vAlign w:val="center"/>
          </w:tcPr>
          <w:p w14:paraId="0095DAF8" w14:textId="77777777" w:rsidR="00C977C0" w:rsidRDefault="00C977C0" w:rsidP="00D51F9D">
            <w:pPr>
              <w:pStyle w:val="TAL"/>
              <w:keepNext w:val="0"/>
              <w:rPr>
                <w:lang w:bidi="ar-KW"/>
              </w:rPr>
            </w:pPr>
          </w:p>
        </w:tc>
        <w:tc>
          <w:tcPr>
            <w:tcW w:w="8157" w:type="dxa"/>
            <w:vAlign w:val="center"/>
          </w:tcPr>
          <w:p w14:paraId="0FFE1BC9" w14:textId="77777777" w:rsidR="00C977C0" w:rsidRDefault="00C977C0" w:rsidP="00D51F9D">
            <w:pPr>
              <w:pStyle w:val="TAL"/>
              <w:keepNext w:val="0"/>
              <w:spacing w:line="257" w:lineRule="auto"/>
              <w:ind w:left="284"/>
              <w:rPr>
                <w:lang w:bidi="ar-KW"/>
              </w:rPr>
            </w:pPr>
            <w:r>
              <w:rPr>
                <w:lang w:bidi="ar-KW"/>
              </w:rPr>
              <w:t xml:space="preserve">[ALT] </w:t>
            </w:r>
            <w:r>
              <w:rPr>
                <w:rFonts w:hint="eastAsia"/>
                <w:lang w:bidi="ar-KW"/>
              </w:rPr>
              <w:t>S</w:t>
            </w:r>
            <w:r>
              <w:rPr>
                <w:lang w:bidi="ar-KW"/>
              </w:rPr>
              <w:t>teps 6-9 are executed if the subscription proposed by xApp necessitates E2AP procedure(s) (i.e., no record found for E2 Node ID with Subscription matching the same contents):</w:t>
            </w:r>
          </w:p>
        </w:tc>
      </w:tr>
      <w:tr w:rsidR="00C977C0" w14:paraId="29E46242" w14:textId="77777777" w:rsidTr="00EA7322">
        <w:trPr>
          <w:trHeight w:val="257"/>
          <w:jc w:val="center"/>
        </w:trPr>
        <w:tc>
          <w:tcPr>
            <w:tcW w:w="1477" w:type="dxa"/>
            <w:vAlign w:val="center"/>
          </w:tcPr>
          <w:p w14:paraId="24910830" w14:textId="77777777" w:rsidR="00C977C0" w:rsidRDefault="00C977C0" w:rsidP="00D51F9D">
            <w:pPr>
              <w:pStyle w:val="TAL"/>
              <w:keepNext w:val="0"/>
              <w:rPr>
                <w:lang w:bidi="ar-KW"/>
              </w:rPr>
            </w:pPr>
            <w:r>
              <w:rPr>
                <w:lang w:bidi="ar-KW"/>
              </w:rPr>
              <w:t>Step 6 (M)</w:t>
            </w:r>
          </w:p>
        </w:tc>
        <w:tc>
          <w:tcPr>
            <w:tcW w:w="8157" w:type="dxa"/>
            <w:vAlign w:val="center"/>
          </w:tcPr>
          <w:p w14:paraId="6AF3E6A6" w14:textId="77777777" w:rsidR="00C977C0" w:rsidRDefault="00C977C0" w:rsidP="00D51F9D">
            <w:pPr>
              <w:pStyle w:val="TAL"/>
              <w:keepNext w:val="0"/>
              <w:spacing w:line="257" w:lineRule="auto"/>
              <w:ind w:left="567"/>
              <w:rPr>
                <w:lang w:bidi="ar-KW"/>
              </w:rPr>
            </w:pPr>
            <w:r>
              <w:rPr>
                <w:lang w:bidi="ar-KW"/>
              </w:rPr>
              <w:t>Near-RT RIC platform selects appropriate E2 interface and initiates appropriate E2AP procedure(s) to E2 Node.</w:t>
            </w:r>
          </w:p>
        </w:tc>
      </w:tr>
      <w:tr w:rsidR="00C977C0" w14:paraId="2704EFEF" w14:textId="77777777" w:rsidTr="00EA7322">
        <w:trPr>
          <w:trHeight w:val="257"/>
          <w:jc w:val="center"/>
        </w:trPr>
        <w:tc>
          <w:tcPr>
            <w:tcW w:w="1477" w:type="dxa"/>
            <w:vAlign w:val="center"/>
          </w:tcPr>
          <w:p w14:paraId="399A4815" w14:textId="77777777" w:rsidR="00C977C0" w:rsidRDefault="00C977C0" w:rsidP="00D51F9D">
            <w:pPr>
              <w:pStyle w:val="TAL"/>
              <w:keepNext w:val="0"/>
              <w:rPr>
                <w:lang w:bidi="ar-KW"/>
              </w:rPr>
            </w:pPr>
          </w:p>
        </w:tc>
        <w:tc>
          <w:tcPr>
            <w:tcW w:w="8157" w:type="dxa"/>
            <w:vAlign w:val="center"/>
          </w:tcPr>
          <w:p w14:paraId="6ECC19C1" w14:textId="77777777" w:rsidR="00C977C0" w:rsidRDefault="00C977C0" w:rsidP="00D51F9D">
            <w:pPr>
              <w:pStyle w:val="TAL"/>
              <w:keepNext w:val="0"/>
              <w:spacing w:line="257" w:lineRule="auto"/>
              <w:ind w:left="567"/>
              <w:rPr>
                <w:lang w:bidi="ar-KW"/>
              </w:rPr>
            </w:pPr>
            <w:r>
              <w:rPr>
                <w:rFonts w:hint="eastAsia"/>
                <w:lang w:bidi="ar-KW"/>
              </w:rPr>
              <w:t>[</w:t>
            </w:r>
            <w:r>
              <w:rPr>
                <w:lang w:bidi="ar-KW"/>
              </w:rPr>
              <w:t xml:space="preserve">ALT] </w:t>
            </w:r>
            <w:r>
              <w:rPr>
                <w:rFonts w:hint="eastAsia"/>
                <w:lang w:bidi="ar-KW"/>
              </w:rPr>
              <w:t>S</w:t>
            </w:r>
            <w:r>
              <w:rPr>
                <w:lang w:bidi="ar-KW"/>
              </w:rPr>
              <w:t>teps 7-8 are executed if the E2AP procedure(s) in Step 6 succeeds:</w:t>
            </w:r>
          </w:p>
        </w:tc>
      </w:tr>
      <w:tr w:rsidR="00C977C0" w14:paraId="552E4508" w14:textId="77777777" w:rsidTr="00EA7322">
        <w:trPr>
          <w:trHeight w:val="257"/>
          <w:jc w:val="center"/>
        </w:trPr>
        <w:tc>
          <w:tcPr>
            <w:tcW w:w="1477" w:type="dxa"/>
            <w:vAlign w:val="center"/>
          </w:tcPr>
          <w:p w14:paraId="0375702E" w14:textId="77777777" w:rsidR="00C977C0" w:rsidRDefault="00C977C0" w:rsidP="00D51F9D">
            <w:pPr>
              <w:pStyle w:val="TAL"/>
              <w:keepNext w:val="0"/>
              <w:rPr>
                <w:lang w:bidi="ar-KW"/>
              </w:rPr>
            </w:pPr>
            <w:r>
              <w:rPr>
                <w:lang w:bidi="ar-KW"/>
              </w:rPr>
              <w:t>Step 7 (M)</w:t>
            </w:r>
          </w:p>
        </w:tc>
        <w:tc>
          <w:tcPr>
            <w:tcW w:w="8157" w:type="dxa"/>
            <w:vAlign w:val="center"/>
          </w:tcPr>
          <w:p w14:paraId="4B5D4BB5" w14:textId="28596ACC" w:rsidR="00C977C0" w:rsidRDefault="00C977C0" w:rsidP="00D51F9D">
            <w:pPr>
              <w:pStyle w:val="TAL"/>
              <w:keepNext w:val="0"/>
              <w:spacing w:line="257" w:lineRule="auto"/>
              <w:ind w:left="851"/>
              <w:rPr>
                <w:lang w:bidi="ar-KW"/>
              </w:rPr>
            </w:pPr>
            <w:r>
              <w:rPr>
                <w:lang w:bidi="ar-KW"/>
              </w:rPr>
              <w:t xml:space="preserve">Near-RT RIC platform updates the subscription records. For each Action in subscription corresponding to an Indication message, Near-RT RIC platform adds the xApp ID to the distribution list associated with the E2 Node ID, RIC Request ID and Action ID. </w:t>
            </w:r>
          </w:p>
        </w:tc>
      </w:tr>
      <w:tr w:rsidR="00C977C0" w14:paraId="050F184F" w14:textId="77777777" w:rsidTr="00EA7322">
        <w:trPr>
          <w:trHeight w:val="257"/>
          <w:jc w:val="center"/>
        </w:trPr>
        <w:tc>
          <w:tcPr>
            <w:tcW w:w="1477" w:type="dxa"/>
            <w:vAlign w:val="center"/>
          </w:tcPr>
          <w:p w14:paraId="6B1B1B6C" w14:textId="77777777" w:rsidR="00C977C0" w:rsidRDefault="00C977C0" w:rsidP="00D51F9D">
            <w:pPr>
              <w:pStyle w:val="TAL"/>
              <w:keepNext w:val="0"/>
              <w:rPr>
                <w:lang w:bidi="ar-KW"/>
              </w:rPr>
            </w:pPr>
            <w:r>
              <w:rPr>
                <w:lang w:bidi="ar-KW"/>
              </w:rPr>
              <w:t xml:space="preserve">Step 8 (M) </w:t>
            </w:r>
          </w:p>
        </w:tc>
        <w:tc>
          <w:tcPr>
            <w:tcW w:w="8157" w:type="dxa"/>
            <w:vAlign w:val="center"/>
          </w:tcPr>
          <w:p w14:paraId="09F7DE12" w14:textId="77777777" w:rsidR="00C977C0" w:rsidRDefault="00C977C0" w:rsidP="00D51F9D">
            <w:pPr>
              <w:pStyle w:val="TAL"/>
              <w:keepNext w:val="0"/>
              <w:spacing w:line="257" w:lineRule="auto"/>
              <w:ind w:left="851"/>
              <w:rPr>
                <w:u w:val="single"/>
                <w:lang w:bidi="ar-KW"/>
              </w:rPr>
            </w:pPr>
            <w:r>
              <w:rPr>
                <w:lang w:bidi="ar-KW"/>
              </w:rPr>
              <w:t xml:space="preserve">Near-RT RIC platform sends </w:t>
            </w:r>
            <w:r>
              <w:rPr>
                <w:b/>
                <w:bCs/>
                <w:lang w:bidi="ar-KW"/>
              </w:rPr>
              <w:t>E2 related API: E2 Subscription</w:t>
            </w:r>
            <w:r>
              <w:rPr>
                <w:lang w:bidi="ar-KW"/>
              </w:rPr>
              <w:t xml:space="preserve"> response to xApp (Success, E2 Node ID, corresponding E2 Request ID(s) and E2 Action ID(s)).</w:t>
            </w:r>
          </w:p>
        </w:tc>
      </w:tr>
      <w:tr w:rsidR="00C977C0" w14:paraId="650AF8EE" w14:textId="77777777" w:rsidTr="00EA7322">
        <w:trPr>
          <w:trHeight w:val="257"/>
          <w:jc w:val="center"/>
        </w:trPr>
        <w:tc>
          <w:tcPr>
            <w:tcW w:w="1477" w:type="dxa"/>
            <w:vAlign w:val="center"/>
          </w:tcPr>
          <w:p w14:paraId="2F2431EB" w14:textId="77777777" w:rsidR="00C977C0" w:rsidRDefault="00C977C0" w:rsidP="00D51F9D">
            <w:pPr>
              <w:pStyle w:val="TAL"/>
              <w:keepNext w:val="0"/>
              <w:rPr>
                <w:lang w:bidi="ar-KW"/>
              </w:rPr>
            </w:pPr>
          </w:p>
        </w:tc>
        <w:tc>
          <w:tcPr>
            <w:tcW w:w="8157" w:type="dxa"/>
            <w:vAlign w:val="center"/>
          </w:tcPr>
          <w:p w14:paraId="1A9BC616" w14:textId="77777777" w:rsidR="00C977C0" w:rsidRDefault="00C977C0" w:rsidP="00D51F9D">
            <w:pPr>
              <w:pStyle w:val="TAL"/>
              <w:keepNext w:val="0"/>
              <w:spacing w:line="257" w:lineRule="auto"/>
              <w:ind w:left="567"/>
              <w:rPr>
                <w:lang w:bidi="ar-KW"/>
              </w:rPr>
            </w:pPr>
            <w:r>
              <w:rPr>
                <w:lang w:bidi="ar-KW"/>
              </w:rPr>
              <w:t xml:space="preserve">[ELSE] </w:t>
            </w:r>
            <w:r>
              <w:rPr>
                <w:rFonts w:hint="eastAsia"/>
                <w:lang w:bidi="ar-KW"/>
              </w:rPr>
              <w:t>S</w:t>
            </w:r>
            <w:r>
              <w:rPr>
                <w:lang w:bidi="ar-KW"/>
              </w:rPr>
              <w:t>teps 9 is executed if the E2AP procedure(s) in Step 7 fails:</w:t>
            </w:r>
          </w:p>
        </w:tc>
      </w:tr>
      <w:tr w:rsidR="00C977C0" w14:paraId="2B6D8E1E" w14:textId="77777777" w:rsidTr="00EA7322">
        <w:trPr>
          <w:trHeight w:val="257"/>
          <w:jc w:val="center"/>
        </w:trPr>
        <w:tc>
          <w:tcPr>
            <w:tcW w:w="1477" w:type="dxa"/>
            <w:vAlign w:val="center"/>
          </w:tcPr>
          <w:p w14:paraId="70FCB27A" w14:textId="77777777" w:rsidR="00C977C0" w:rsidRDefault="00C977C0" w:rsidP="00D51F9D">
            <w:pPr>
              <w:pStyle w:val="TAL"/>
              <w:keepNext w:val="0"/>
              <w:rPr>
                <w:lang w:bidi="ar-KW"/>
              </w:rPr>
            </w:pPr>
            <w:r>
              <w:rPr>
                <w:lang w:bidi="ar-KW"/>
              </w:rPr>
              <w:t>Step 9 (M)</w:t>
            </w:r>
          </w:p>
        </w:tc>
        <w:tc>
          <w:tcPr>
            <w:tcW w:w="8157" w:type="dxa"/>
            <w:vAlign w:val="center"/>
          </w:tcPr>
          <w:p w14:paraId="2957E15E" w14:textId="77777777" w:rsidR="00C977C0" w:rsidRDefault="00C977C0" w:rsidP="00D51F9D">
            <w:pPr>
              <w:pStyle w:val="TAL"/>
              <w:keepNext w:val="0"/>
              <w:spacing w:line="257" w:lineRule="auto"/>
              <w:ind w:left="851"/>
              <w:rPr>
                <w:lang w:bidi="ar-KW"/>
              </w:rPr>
            </w:pPr>
            <w:r>
              <w:rPr>
                <w:lang w:bidi="ar-KW"/>
              </w:rPr>
              <w:t xml:space="preserve">Near-RT RIC platform sends </w:t>
            </w:r>
            <w:r>
              <w:rPr>
                <w:b/>
                <w:bCs/>
                <w:lang w:bidi="ar-KW"/>
              </w:rPr>
              <w:t>E2 related API: E2 Subscription</w:t>
            </w:r>
            <w:r>
              <w:rPr>
                <w:lang w:bidi="ar-KW"/>
              </w:rPr>
              <w:t xml:space="preserve"> response to xApp (Failure with Cause, E2 Node ID).</w:t>
            </w:r>
          </w:p>
        </w:tc>
      </w:tr>
      <w:tr w:rsidR="00C977C0" w14:paraId="002D3102" w14:textId="77777777" w:rsidTr="00EA7322">
        <w:trPr>
          <w:trHeight w:val="257"/>
          <w:jc w:val="center"/>
        </w:trPr>
        <w:tc>
          <w:tcPr>
            <w:tcW w:w="1477" w:type="dxa"/>
            <w:vAlign w:val="center"/>
          </w:tcPr>
          <w:p w14:paraId="24F1ECDE" w14:textId="77777777" w:rsidR="00C977C0" w:rsidRDefault="00C977C0" w:rsidP="00D51F9D">
            <w:pPr>
              <w:pStyle w:val="TAL"/>
              <w:keepNext w:val="0"/>
              <w:rPr>
                <w:lang w:bidi="ar-KW"/>
              </w:rPr>
            </w:pPr>
          </w:p>
        </w:tc>
        <w:tc>
          <w:tcPr>
            <w:tcW w:w="8157" w:type="dxa"/>
            <w:vAlign w:val="center"/>
          </w:tcPr>
          <w:p w14:paraId="7018BD90" w14:textId="77777777" w:rsidR="00C977C0" w:rsidRDefault="00C977C0" w:rsidP="00D51F9D">
            <w:pPr>
              <w:pStyle w:val="TAL"/>
              <w:keepNext w:val="0"/>
              <w:spacing w:line="257" w:lineRule="auto"/>
              <w:ind w:left="284"/>
              <w:rPr>
                <w:lang w:bidi="ar-KW"/>
              </w:rPr>
            </w:pPr>
            <w:r>
              <w:rPr>
                <w:lang w:bidi="ar-KW"/>
              </w:rPr>
              <w:t xml:space="preserve">[ELSE] </w:t>
            </w:r>
            <w:r>
              <w:rPr>
                <w:rFonts w:hint="eastAsia"/>
                <w:lang w:bidi="ar-KW"/>
              </w:rPr>
              <w:t>S</w:t>
            </w:r>
            <w:r>
              <w:rPr>
                <w:lang w:bidi="ar-KW"/>
              </w:rPr>
              <w:t>teps 10-11 are executed if the proposal can be fulfilled with existing subscription(s) (i.e., one or more records found for E2 Node ID with Subscription matching the same contents):</w:t>
            </w:r>
          </w:p>
        </w:tc>
      </w:tr>
      <w:tr w:rsidR="00C977C0" w14:paraId="6C224BB3" w14:textId="77777777" w:rsidTr="00EA7322">
        <w:trPr>
          <w:trHeight w:val="257"/>
          <w:jc w:val="center"/>
        </w:trPr>
        <w:tc>
          <w:tcPr>
            <w:tcW w:w="1477" w:type="dxa"/>
            <w:vAlign w:val="center"/>
          </w:tcPr>
          <w:p w14:paraId="60BDB839" w14:textId="77777777" w:rsidR="00C977C0" w:rsidRDefault="00C977C0" w:rsidP="00D51F9D">
            <w:pPr>
              <w:pStyle w:val="TAL"/>
              <w:keepNext w:val="0"/>
              <w:rPr>
                <w:lang w:bidi="ar-KW"/>
              </w:rPr>
            </w:pPr>
            <w:r>
              <w:rPr>
                <w:lang w:bidi="ar-KW"/>
              </w:rPr>
              <w:t>Step 10 (M)</w:t>
            </w:r>
          </w:p>
        </w:tc>
        <w:tc>
          <w:tcPr>
            <w:tcW w:w="8157" w:type="dxa"/>
            <w:vAlign w:val="center"/>
          </w:tcPr>
          <w:p w14:paraId="695139C6" w14:textId="0962D11B" w:rsidR="00C977C0" w:rsidRDefault="00C977C0" w:rsidP="00D51F9D">
            <w:pPr>
              <w:pStyle w:val="TAL"/>
              <w:keepNext w:val="0"/>
              <w:spacing w:line="257" w:lineRule="auto"/>
              <w:ind w:left="567"/>
              <w:rPr>
                <w:lang w:bidi="ar-KW"/>
              </w:rPr>
            </w:pPr>
            <w:r>
              <w:rPr>
                <w:lang w:bidi="ar-KW"/>
              </w:rPr>
              <w:t xml:space="preserve">Near-RT RIC platform updates the subscription records. For each Action in subscription corresponding to an Indication message, Near-RT RIC platform adds xApp ID to distribution list associated with E2 Node ID, RIC Request ID and Action ID. </w:t>
            </w:r>
          </w:p>
        </w:tc>
      </w:tr>
      <w:tr w:rsidR="00C977C0" w14:paraId="46801759" w14:textId="77777777" w:rsidTr="00EA7322">
        <w:trPr>
          <w:trHeight w:val="257"/>
          <w:jc w:val="center"/>
        </w:trPr>
        <w:tc>
          <w:tcPr>
            <w:tcW w:w="1477" w:type="dxa"/>
            <w:vAlign w:val="center"/>
          </w:tcPr>
          <w:p w14:paraId="7ABF0C02" w14:textId="77777777" w:rsidR="00C977C0" w:rsidRDefault="00C977C0" w:rsidP="00D51F9D">
            <w:pPr>
              <w:pStyle w:val="TAL"/>
              <w:keepNext w:val="0"/>
              <w:rPr>
                <w:lang w:bidi="ar-KW"/>
              </w:rPr>
            </w:pPr>
            <w:r>
              <w:rPr>
                <w:lang w:bidi="ar-KW"/>
              </w:rPr>
              <w:t>Step 11 (M)</w:t>
            </w:r>
          </w:p>
        </w:tc>
        <w:tc>
          <w:tcPr>
            <w:tcW w:w="8157" w:type="dxa"/>
            <w:vAlign w:val="center"/>
          </w:tcPr>
          <w:p w14:paraId="0E3C9DD8" w14:textId="77777777" w:rsidR="00C977C0" w:rsidRDefault="00C977C0" w:rsidP="00D51F9D">
            <w:pPr>
              <w:pStyle w:val="TAL"/>
              <w:keepNext w:val="0"/>
              <w:spacing w:line="257" w:lineRule="auto"/>
              <w:ind w:left="567"/>
              <w:rPr>
                <w:lang w:bidi="ar-KW"/>
              </w:rPr>
            </w:pPr>
            <w:r>
              <w:rPr>
                <w:lang w:bidi="ar-KW"/>
              </w:rPr>
              <w:t xml:space="preserve">xApp Subscription Management sends </w:t>
            </w:r>
            <w:r w:rsidRPr="00C977C0">
              <w:rPr>
                <w:lang w:bidi="ar-KW"/>
              </w:rPr>
              <w:t>E2 Related API: E2 Subscription</w:t>
            </w:r>
            <w:r>
              <w:rPr>
                <w:lang w:bidi="ar-KW"/>
              </w:rPr>
              <w:t xml:space="preserve"> response to xApp (Success, E2 Node ID, corresponding E2 Request ID(s) and E2 Action ID(s)).</w:t>
            </w:r>
          </w:p>
        </w:tc>
      </w:tr>
    </w:tbl>
    <w:p w14:paraId="3B0C8DCB" w14:textId="77777777" w:rsidR="00C977C0" w:rsidRDefault="00C977C0" w:rsidP="00D8523A">
      <w:r>
        <w:rPr>
          <w:rFonts w:hint="eastAsia"/>
        </w:rPr>
        <w:t xml:space="preserve"> </w:t>
      </w:r>
    </w:p>
    <w:p w14:paraId="6BA88421" w14:textId="77777777" w:rsidR="00C977C0" w:rsidRDefault="00C977C0" w:rsidP="00CF02F7">
      <w:pPr>
        <w:pStyle w:val="PlantUML"/>
      </w:pPr>
      <w:r>
        <w:t>@startuml</w:t>
      </w:r>
    </w:p>
    <w:p w14:paraId="3AE1C898" w14:textId="77777777" w:rsidR="00C977C0" w:rsidRDefault="00C977C0" w:rsidP="00CF02F7">
      <w:pPr>
        <w:pStyle w:val="PlantUML"/>
      </w:pPr>
      <w:r>
        <w:t>skin rose</w:t>
      </w:r>
    </w:p>
    <w:p w14:paraId="02D94A8F" w14:textId="77777777" w:rsidR="00C977C0" w:rsidRDefault="00C977C0" w:rsidP="00CF02F7">
      <w:pPr>
        <w:pStyle w:val="PlantUML"/>
      </w:pPr>
      <w:r>
        <w:t>skinparam ParticipantPadding 50</w:t>
      </w:r>
    </w:p>
    <w:p w14:paraId="650E1388" w14:textId="77777777" w:rsidR="00C977C0" w:rsidRDefault="00C977C0" w:rsidP="00CF02F7">
      <w:pPr>
        <w:pStyle w:val="PlantUML"/>
      </w:pPr>
      <w:r>
        <w:t>skinparam BoxPadding 10</w:t>
      </w:r>
    </w:p>
    <w:p w14:paraId="68104277" w14:textId="77777777" w:rsidR="00C977C0" w:rsidRDefault="00C977C0" w:rsidP="00CF02F7">
      <w:pPr>
        <w:pStyle w:val="PlantUML"/>
      </w:pPr>
      <w:r>
        <w:t>skinparam lifelineStrategy solid</w:t>
      </w:r>
    </w:p>
    <w:p w14:paraId="52D2BBF3" w14:textId="77777777" w:rsidR="00C977C0" w:rsidRDefault="00C977C0" w:rsidP="00CF02F7">
      <w:pPr>
        <w:pStyle w:val="PlantUML"/>
      </w:pPr>
    </w:p>
    <w:p w14:paraId="7981489E" w14:textId="77777777" w:rsidR="00C977C0" w:rsidRDefault="00C977C0" w:rsidP="00CF02F7">
      <w:pPr>
        <w:pStyle w:val="PlantUML"/>
      </w:pPr>
      <w:r>
        <w:rPr>
          <w:rFonts w:hint="eastAsia"/>
        </w:rPr>
        <w:t>b</w:t>
      </w:r>
      <w:r>
        <w:t>ox "Near-RT RIC"</w:t>
      </w:r>
    </w:p>
    <w:p w14:paraId="6FCBD273" w14:textId="77777777" w:rsidR="00C977C0" w:rsidRDefault="00C977C0" w:rsidP="00CF02F7">
      <w:pPr>
        <w:pStyle w:val="PlantUML"/>
      </w:pPr>
      <w:r>
        <w:t>Collections “xApp” as xApp</w:t>
      </w:r>
    </w:p>
    <w:p w14:paraId="79558C1F" w14:textId="77777777" w:rsidR="00C977C0" w:rsidRDefault="00C977C0" w:rsidP="00CF02F7">
      <w:pPr>
        <w:pStyle w:val="PlantUML"/>
      </w:pPr>
      <w:r>
        <w:t>Participant "Near-RT RIC platform" as plt</w:t>
      </w:r>
    </w:p>
    <w:p w14:paraId="61ED7553" w14:textId="77777777" w:rsidR="00C977C0" w:rsidRDefault="00C977C0" w:rsidP="00CF02F7">
      <w:pPr>
        <w:pStyle w:val="PlantUML"/>
      </w:pPr>
      <w:r>
        <w:t>endbox</w:t>
      </w:r>
    </w:p>
    <w:p w14:paraId="6DBAD8ED" w14:textId="77777777" w:rsidR="00C977C0" w:rsidRDefault="00C977C0" w:rsidP="00CF02F7">
      <w:pPr>
        <w:pStyle w:val="PlantUML"/>
      </w:pPr>
    </w:p>
    <w:p w14:paraId="3420EBE4" w14:textId="77777777" w:rsidR="00C977C0" w:rsidRDefault="00C977C0" w:rsidP="00CF02F7">
      <w:pPr>
        <w:pStyle w:val="PlantUML"/>
      </w:pPr>
      <w:r>
        <w:t>Collections “E2 Node” as ran</w:t>
      </w:r>
    </w:p>
    <w:p w14:paraId="6E0663F7" w14:textId="77777777" w:rsidR="00C977C0" w:rsidRDefault="00C977C0" w:rsidP="00CF02F7">
      <w:pPr>
        <w:pStyle w:val="PlantUML"/>
      </w:pPr>
    </w:p>
    <w:p w14:paraId="0635E848" w14:textId="77777777" w:rsidR="00C977C0" w:rsidRDefault="00C977C0" w:rsidP="00CF02F7">
      <w:pPr>
        <w:pStyle w:val="PlantUML"/>
      </w:pPr>
      <w:r>
        <w:t xml:space="preserve">xApp &lt;--&gt; plt: 1: (E2 related API) E2 Guidance (Request/Response) </w:t>
      </w:r>
    </w:p>
    <w:p w14:paraId="5D1CB4D9" w14:textId="77777777" w:rsidR="00C977C0" w:rsidRDefault="00C977C0" w:rsidP="00CF02F7">
      <w:pPr>
        <w:pStyle w:val="PlantUML"/>
      </w:pPr>
      <w:r>
        <w:t>xApp -&gt; plt: 2: (E2 related API) E2 Subscription (Request, E2 Node ID)</w:t>
      </w:r>
    </w:p>
    <w:p w14:paraId="3152C67E" w14:textId="77777777" w:rsidR="00C977C0" w:rsidRDefault="00C977C0" w:rsidP="00CF02F7">
      <w:pPr>
        <w:pStyle w:val="PlantUML"/>
      </w:pPr>
    </w:p>
    <w:p w14:paraId="4F95AB8F" w14:textId="42D198C2" w:rsidR="00C977C0" w:rsidRDefault="00751572" w:rsidP="00CF02F7">
      <w:pPr>
        <w:pStyle w:val="PlantUML"/>
      </w:pPr>
      <w:r w:rsidRPr="00751572">
        <w:t xml:space="preserve">note over xApp, plt: 3. Conflict Mitigation </w:t>
      </w:r>
    </w:p>
    <w:p w14:paraId="3BE37A58" w14:textId="77777777" w:rsidR="00C977C0" w:rsidRDefault="00C977C0" w:rsidP="00CF02F7">
      <w:pPr>
        <w:pStyle w:val="PlantUML"/>
      </w:pPr>
      <w:r>
        <w:t>Alt Near-RT RIC platform rejects</w:t>
      </w:r>
    </w:p>
    <w:p w14:paraId="20D9634E" w14:textId="77777777" w:rsidR="00C977C0" w:rsidRDefault="00C977C0" w:rsidP="00CF02F7">
      <w:pPr>
        <w:pStyle w:val="PlantUML"/>
      </w:pPr>
      <w:r>
        <w:t xml:space="preserve">  plt -&gt; xApp: 4: (E2 related API) E2 Subscription (Reject, E2 Node ID, Cause)</w:t>
      </w:r>
    </w:p>
    <w:p w14:paraId="4EC358F0" w14:textId="77777777" w:rsidR="00C977C0" w:rsidRDefault="00C977C0" w:rsidP="00CF02F7">
      <w:pPr>
        <w:pStyle w:val="PlantUML"/>
      </w:pPr>
      <w:r>
        <w:t>Else Near-RT RIC platform accepts</w:t>
      </w:r>
    </w:p>
    <w:p w14:paraId="3737D278" w14:textId="77777777" w:rsidR="00C977C0" w:rsidRDefault="00C977C0" w:rsidP="00CF02F7">
      <w:pPr>
        <w:pStyle w:val="PlantUML"/>
      </w:pPr>
      <w:r>
        <w:t xml:space="preserve">  plt -&gt; plt: 5: Detect duplication</w:t>
      </w:r>
    </w:p>
    <w:p w14:paraId="739212EB" w14:textId="77777777" w:rsidR="00C977C0" w:rsidRDefault="00C977C0" w:rsidP="00CF02F7">
      <w:pPr>
        <w:pStyle w:val="PlantUML"/>
      </w:pPr>
    </w:p>
    <w:p w14:paraId="45ECAC98" w14:textId="77777777" w:rsidR="00C977C0" w:rsidRDefault="00C977C0" w:rsidP="00CF02F7">
      <w:pPr>
        <w:pStyle w:val="PlantUML"/>
      </w:pPr>
      <w:r>
        <w:t xml:space="preserve">  alt E2AP procedure(s) needed</w:t>
      </w:r>
    </w:p>
    <w:p w14:paraId="23A61A5D" w14:textId="77777777" w:rsidR="00C977C0" w:rsidRDefault="00C977C0" w:rsidP="00CF02F7">
      <w:pPr>
        <w:pStyle w:val="PlantUML"/>
      </w:pPr>
      <w:r>
        <w:t xml:space="preserve">    plt &lt;-&gt; ran: 6: &lt;&lt;E2&gt;&gt; Appropriate E2AP procedure(s) </w:t>
      </w:r>
    </w:p>
    <w:p w14:paraId="364E1EC7" w14:textId="77777777" w:rsidR="00C977C0" w:rsidRDefault="00C977C0" w:rsidP="00CF02F7">
      <w:pPr>
        <w:pStyle w:val="PlantUML"/>
      </w:pPr>
    </w:p>
    <w:p w14:paraId="6DFF8C96" w14:textId="77777777" w:rsidR="00C977C0" w:rsidRDefault="00C977C0" w:rsidP="00CF02F7">
      <w:pPr>
        <w:pStyle w:val="PlantUML"/>
      </w:pPr>
      <w:r>
        <w:t xml:space="preserve">    alt E2AP procedure(s) succeeds</w:t>
      </w:r>
    </w:p>
    <w:p w14:paraId="7FC13D97" w14:textId="77777777" w:rsidR="00C977C0" w:rsidRDefault="00C977C0" w:rsidP="00CF02F7">
      <w:pPr>
        <w:pStyle w:val="PlantUML"/>
      </w:pPr>
    </w:p>
    <w:p w14:paraId="3364C7A9" w14:textId="77777777" w:rsidR="00C977C0" w:rsidRDefault="00C977C0" w:rsidP="00CF02F7">
      <w:pPr>
        <w:pStyle w:val="PlantUML"/>
      </w:pPr>
      <w:r>
        <w:t xml:space="preserve">      plt -&gt; plt: 7: Update subscription records and\n add the xApp to the distribution list</w:t>
      </w:r>
    </w:p>
    <w:p w14:paraId="3C4C7756" w14:textId="77777777" w:rsidR="00C977C0" w:rsidRDefault="00C977C0" w:rsidP="00CF02F7">
      <w:pPr>
        <w:pStyle w:val="PlantUML"/>
      </w:pPr>
      <w:r>
        <w:t xml:space="preserve">      </w:t>
      </w:r>
    </w:p>
    <w:p w14:paraId="5C8AE905" w14:textId="77777777" w:rsidR="00C977C0" w:rsidRDefault="00C977C0" w:rsidP="00CF02F7">
      <w:pPr>
        <w:pStyle w:val="PlantUML"/>
      </w:pPr>
      <w:r>
        <w:t xml:space="preserve">      plt -&gt; xApp: 8: (E2 related API) E2 Subscription \n(Success, E2 Node ID, E2 Request ID(s), E2 Action ID(s))</w:t>
      </w:r>
    </w:p>
    <w:p w14:paraId="581A494B" w14:textId="77777777" w:rsidR="00C977C0" w:rsidRDefault="00C977C0" w:rsidP="00CF02F7">
      <w:pPr>
        <w:pStyle w:val="PlantUML"/>
      </w:pPr>
      <w:r>
        <w:t xml:space="preserve">    else E2AP procedure(s) fails</w:t>
      </w:r>
    </w:p>
    <w:p w14:paraId="037AB258" w14:textId="77777777" w:rsidR="00C977C0" w:rsidRDefault="00C977C0" w:rsidP="00CF02F7">
      <w:pPr>
        <w:pStyle w:val="PlantUML"/>
      </w:pPr>
      <w:r>
        <w:t xml:space="preserve">      plt -&gt; xApp: 9: (E2 related API) E2 Subscription \n (Failure, E2 Node ID, Cause)</w:t>
      </w:r>
    </w:p>
    <w:p w14:paraId="15188342" w14:textId="77777777" w:rsidR="00C977C0" w:rsidRDefault="00C977C0" w:rsidP="00CF02F7">
      <w:pPr>
        <w:pStyle w:val="PlantUML"/>
      </w:pPr>
      <w:r>
        <w:t xml:space="preserve">    end</w:t>
      </w:r>
    </w:p>
    <w:p w14:paraId="687031AC" w14:textId="77777777" w:rsidR="00C977C0" w:rsidRDefault="00C977C0" w:rsidP="00CF02F7">
      <w:pPr>
        <w:pStyle w:val="PlantUML"/>
      </w:pPr>
      <w:r>
        <w:t xml:space="preserve">  else Existing subscription(s) can be reused</w:t>
      </w:r>
    </w:p>
    <w:p w14:paraId="332E8441" w14:textId="77777777" w:rsidR="00C977C0" w:rsidRDefault="00C977C0" w:rsidP="00CF02F7">
      <w:pPr>
        <w:pStyle w:val="PlantUML"/>
      </w:pPr>
      <w:r>
        <w:t xml:space="preserve">    </w:t>
      </w:r>
    </w:p>
    <w:p w14:paraId="1A947341" w14:textId="77777777" w:rsidR="00C977C0" w:rsidRDefault="00C977C0" w:rsidP="00CF02F7">
      <w:pPr>
        <w:pStyle w:val="PlantUML"/>
      </w:pPr>
      <w:r>
        <w:t xml:space="preserve">    plt -&gt; plt: 10: Update subscription records and\n add the xApp to the distribution list</w:t>
      </w:r>
    </w:p>
    <w:p w14:paraId="4C163C96" w14:textId="77777777" w:rsidR="00C977C0" w:rsidRDefault="00C977C0" w:rsidP="00CF02F7">
      <w:pPr>
        <w:pStyle w:val="PlantUML"/>
      </w:pPr>
      <w:r>
        <w:t xml:space="preserve">    </w:t>
      </w:r>
    </w:p>
    <w:p w14:paraId="0C1F1445" w14:textId="77777777" w:rsidR="00C977C0" w:rsidRDefault="00C977C0" w:rsidP="00CF02F7">
      <w:pPr>
        <w:pStyle w:val="PlantUML"/>
      </w:pPr>
      <w:r>
        <w:t xml:space="preserve">    plt -&gt; xApp: 11: (E2 related API) E2 Subscription \n (Success, E2 Node ID, E2 Request ID(s), E2 Action ID(s))</w:t>
      </w:r>
    </w:p>
    <w:p w14:paraId="1F596360" w14:textId="77777777" w:rsidR="00C977C0" w:rsidRDefault="00C977C0" w:rsidP="00CF02F7">
      <w:pPr>
        <w:pStyle w:val="PlantUML"/>
      </w:pPr>
      <w:r>
        <w:t xml:space="preserve">  end</w:t>
      </w:r>
    </w:p>
    <w:p w14:paraId="43461837" w14:textId="77777777" w:rsidR="00C977C0" w:rsidRDefault="00C977C0" w:rsidP="00CF02F7">
      <w:pPr>
        <w:pStyle w:val="PlantUML"/>
      </w:pPr>
      <w:r>
        <w:t>end</w:t>
      </w:r>
    </w:p>
    <w:p w14:paraId="731BD49D" w14:textId="77777777" w:rsidR="00C977C0" w:rsidRDefault="00C977C0" w:rsidP="00CF02F7">
      <w:pPr>
        <w:pStyle w:val="PlantUML"/>
      </w:pPr>
      <w:r>
        <w:t>@enduml</w:t>
      </w:r>
    </w:p>
    <w:p w14:paraId="0DB874B0" w14:textId="6C022AFD" w:rsidR="00C977C0" w:rsidRPr="00142D71" w:rsidRDefault="00751572" w:rsidP="00142D71">
      <w:pPr>
        <w:pStyle w:val="FL"/>
      </w:pPr>
      <w:r>
        <w:rPr>
          <w:noProof/>
        </w:rPr>
        <w:lastRenderedPageBreak/>
        <w:drawing>
          <wp:inline distT="0" distB="0" distL="0" distR="0" wp14:anchorId="0BE6A18E" wp14:editId="29D07345">
            <wp:extent cx="6122035" cy="4577715"/>
            <wp:effectExtent l="0" t="0" r="0" b="0"/>
            <wp:docPr id="1050481369"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2035" cy="4577715"/>
                    </a:xfrm>
                    <a:prstGeom prst="rect">
                      <a:avLst/>
                    </a:prstGeom>
                    <a:noFill/>
                    <a:ln>
                      <a:noFill/>
                    </a:ln>
                  </pic:spPr>
                </pic:pic>
              </a:graphicData>
            </a:graphic>
          </wp:inline>
        </w:drawing>
      </w:r>
    </w:p>
    <w:p w14:paraId="5BB14D14" w14:textId="2EFCA6BE" w:rsidR="00AB5DE4" w:rsidRDefault="00C977C0" w:rsidP="00D8523A">
      <w:pPr>
        <w:pStyle w:val="TF"/>
      </w:pPr>
      <w:r>
        <w:t>Figure 9.3.2.1-1: E2 Subscription procedure</w:t>
      </w:r>
    </w:p>
    <w:p w14:paraId="0484A242" w14:textId="77777777" w:rsidR="00D8523A" w:rsidRDefault="00D8523A" w:rsidP="00D8523A">
      <w:pPr>
        <w:pStyle w:val="4"/>
      </w:pPr>
      <w:r>
        <w:t>9.3.2.2</w:t>
      </w:r>
      <w:r>
        <w:tab/>
        <w:t>E2 Subscription Delete procedure</w:t>
      </w:r>
    </w:p>
    <w:p w14:paraId="6F51798B" w14:textId="77777777" w:rsidR="00D8523A" w:rsidRDefault="00D8523A" w:rsidP="00D8523A">
      <w:r>
        <w:t>The purpose of the E2 Subscription Delete procedure in the Near-RT RIC is to ensure that a) only validated RIC Subscription Delete Request messages are issued by the Near-RT RIC over the E2 interface to the E2 Node; b) deletion requests for duplicated Subscription Requests are handled gracefully.</w:t>
      </w:r>
    </w:p>
    <w:p w14:paraId="23B0B2D9" w14:textId="77777777" w:rsidR="00D8523A" w:rsidRDefault="00D8523A" w:rsidP="00D8523A">
      <w:r>
        <w:t>This procedure is based on the following assumptions:</w:t>
      </w:r>
    </w:p>
    <w:p w14:paraId="4CC9F14B" w14:textId="77777777" w:rsidR="00D8523A" w:rsidRPr="008B70C4" w:rsidRDefault="00D8523A" w:rsidP="00D8523A">
      <w:pPr>
        <w:pStyle w:val="B1"/>
      </w:pPr>
      <w:r w:rsidRPr="008B70C4">
        <w:t>-</w:t>
      </w:r>
      <w:r w:rsidRPr="008B70C4">
        <w:tab/>
        <w:t>xApp has been configured with a trusted xApp ID;</w:t>
      </w:r>
    </w:p>
    <w:p w14:paraId="7A3AA881" w14:textId="77777777" w:rsidR="00D8523A" w:rsidRPr="008B70C4" w:rsidRDefault="00D8523A" w:rsidP="00D8523A">
      <w:pPr>
        <w:pStyle w:val="B1"/>
      </w:pPr>
      <w:r w:rsidRPr="008B70C4">
        <w:t>-</w:t>
      </w:r>
      <w:r w:rsidRPr="008B70C4">
        <w:tab/>
        <w:t>Near-RT R</w:t>
      </w:r>
      <w:r w:rsidRPr="008B70C4">
        <w:rPr>
          <w:rFonts w:hint="eastAsia"/>
        </w:rPr>
        <w:t>IC</w:t>
      </w:r>
      <w:r w:rsidRPr="008B70C4">
        <w:t xml:space="preserve"> platform maintains all active subscriptions towards the E2 Node listed in xApp’s E2 Subscription Delete request and is able to detect when and if the delete request shall result in a corresponding E2 message;</w:t>
      </w:r>
    </w:p>
    <w:p w14:paraId="375F4A09" w14:textId="77777777" w:rsidR="00D8523A" w:rsidRPr="008B70C4" w:rsidRDefault="00D8523A" w:rsidP="00D8523A">
      <w:pPr>
        <w:pStyle w:val="B1"/>
      </w:pPr>
      <w:r w:rsidRPr="008B70C4">
        <w:t>-</w:t>
      </w:r>
      <w:r w:rsidRPr="008B70C4">
        <w:tab/>
        <w:t xml:space="preserve">Near-RT RIC platform routes the subscription delete requests to an appropriate E2interface; </w:t>
      </w:r>
    </w:p>
    <w:p w14:paraId="5DA807C5" w14:textId="77777777" w:rsidR="00D8523A" w:rsidRPr="008B70C4" w:rsidRDefault="00D8523A" w:rsidP="00D8523A">
      <w:pPr>
        <w:pStyle w:val="B1"/>
      </w:pPr>
      <w:r w:rsidRPr="008B70C4">
        <w:t>-</w:t>
      </w:r>
      <w:r w:rsidRPr="008B70C4">
        <w:tab/>
        <w:t>Near-RT RIC platform maintains a mapping of active subscriptions (identified on E2 interface by E2 Node ID and RIC Request ID) of the validated xApps. Near-RT RIC platform uses the mapping when sending RIC INDICATION messages to the correct xApp;</w:t>
      </w:r>
    </w:p>
    <w:p w14:paraId="123EFBDE" w14:textId="79042212" w:rsidR="00D8523A" w:rsidRDefault="00D8523A" w:rsidP="00D8523A">
      <w:r>
        <w:t xml:space="preserve">The procedure initiated by an xApp uses </w:t>
      </w:r>
      <w:r>
        <w:rPr>
          <w:b/>
          <w:bCs/>
        </w:rPr>
        <w:t>E2 Related API: E2 Subscription Delete</w:t>
      </w:r>
      <w:r>
        <w:t xml:space="preserve"> to request subscription deletion for a specific E2 Node. The following outcomes are </w:t>
      </w:r>
      <w:r w:rsidR="00843E2B" w:rsidRPr="002D61D3">
        <w:t>possible</w:t>
      </w:r>
      <w:r>
        <w:t>:</w:t>
      </w:r>
    </w:p>
    <w:p w14:paraId="15512B53" w14:textId="77777777" w:rsidR="00D8523A" w:rsidRPr="00B40405" w:rsidRDefault="00D8523A" w:rsidP="00D8523A">
      <w:pPr>
        <w:pStyle w:val="B1"/>
      </w:pPr>
      <w:r w:rsidRPr="00B40405">
        <w:t>-</w:t>
      </w:r>
      <w:r w:rsidRPr="00B40405">
        <w:tab/>
        <w:t xml:space="preserve">Request fails following rejection by Near-RT RIC platform and an </w:t>
      </w:r>
      <w:r w:rsidRPr="0081130E">
        <w:rPr>
          <w:b/>
          <w:bCs/>
        </w:rPr>
        <w:t>E2 Related API: E2 Subscription Delete</w:t>
      </w:r>
      <w:r w:rsidRPr="00B40405">
        <w:t xml:space="preserve"> response (Reject) is sent to xApp without E2 interface transaction (i.e., xApp not previously associated with validated subscription);</w:t>
      </w:r>
    </w:p>
    <w:p w14:paraId="65F7C10D" w14:textId="77777777" w:rsidR="00D8523A" w:rsidRPr="00B40405" w:rsidRDefault="00D8523A" w:rsidP="00D8523A">
      <w:pPr>
        <w:pStyle w:val="B1"/>
      </w:pPr>
      <w:r w:rsidRPr="00B40405">
        <w:lastRenderedPageBreak/>
        <w:t>-</w:t>
      </w:r>
      <w:r w:rsidRPr="00B40405">
        <w:tab/>
        <w:t xml:space="preserve">Request succeeds following acceptance by Near-RT RIC platform but other subscriber(s) detected for the subscription, and an </w:t>
      </w:r>
      <w:r w:rsidRPr="0081130E">
        <w:rPr>
          <w:b/>
          <w:bCs/>
        </w:rPr>
        <w:t>E2 Related API: E2 Subscription Delete</w:t>
      </w:r>
      <w:r w:rsidRPr="00B40405">
        <w:t xml:space="preserve"> response (Success) is sent to xApp without corresponding E2 transaction;</w:t>
      </w:r>
    </w:p>
    <w:p w14:paraId="6CB60EE0" w14:textId="77777777" w:rsidR="00D8523A" w:rsidRPr="00B40405" w:rsidRDefault="00D8523A" w:rsidP="00D8523A">
      <w:pPr>
        <w:pStyle w:val="B1"/>
      </w:pPr>
      <w:r w:rsidRPr="00B40405">
        <w:t>-</w:t>
      </w:r>
      <w:r w:rsidRPr="00B40405">
        <w:tab/>
        <w:t xml:space="preserve">Request succeeds following acceptance by Near-RT RIC platform and accepted by E2 Node, and an </w:t>
      </w:r>
      <w:r w:rsidRPr="0081130E">
        <w:rPr>
          <w:b/>
          <w:bCs/>
        </w:rPr>
        <w:t>E2 Related API: E2 Subscription Delete</w:t>
      </w:r>
      <w:r w:rsidRPr="00B40405">
        <w:t xml:space="preserve"> response (Success) is sent to xApp following corresponding E2 transaction;</w:t>
      </w:r>
    </w:p>
    <w:p w14:paraId="1F658A95" w14:textId="265F2A7C" w:rsidR="00D8523A" w:rsidRPr="00B40405" w:rsidRDefault="00D8523A" w:rsidP="00D8523A">
      <w:pPr>
        <w:pStyle w:val="B1"/>
      </w:pPr>
      <w:r w:rsidRPr="00B40405">
        <w:t>-</w:t>
      </w:r>
      <w:r w:rsidRPr="00B40405">
        <w:tab/>
        <w:t>Request fails following acceptance by Near-RT RIC platform but</w:t>
      </w:r>
      <w:r w:rsidR="00345DE4" w:rsidRPr="00345DE4">
        <w:t xml:space="preserve"> is either</w:t>
      </w:r>
      <w:r w:rsidRPr="00B40405">
        <w:t xml:space="preserve"> rejected by E2 Node</w:t>
      </w:r>
      <w:r w:rsidR="00345DE4" w:rsidRPr="00345DE4">
        <w:t xml:space="preserve"> or corresponding E2AP timer expires prior to a response from E2 Node</w:t>
      </w:r>
      <w:r w:rsidRPr="00B40405">
        <w:t xml:space="preserve">, and an </w:t>
      </w:r>
      <w:r w:rsidRPr="0081130E">
        <w:rPr>
          <w:b/>
          <w:bCs/>
        </w:rPr>
        <w:t>E2 Related API: E2 Subscription Delete</w:t>
      </w:r>
      <w:r w:rsidRPr="00B40405">
        <w:t xml:space="preserve"> response (Failure) is sent to xApp following corresponding E2 interface transaction (i.e., RIC Request ID is not known by E2 Node</w:t>
      </w:r>
      <w:r w:rsidR="00345DE4" w:rsidRPr="00345DE4">
        <w:t>, time out, etc.</w:t>
      </w:r>
      <w:r w:rsidRPr="00B40405">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D8523A" w14:paraId="70B3E304" w14:textId="77777777" w:rsidTr="00EA7322">
        <w:trPr>
          <w:jc w:val="center"/>
        </w:trPr>
        <w:tc>
          <w:tcPr>
            <w:tcW w:w="1696" w:type="dxa"/>
            <w:shd w:val="clear" w:color="auto" w:fill="D9D9D9"/>
            <w:vAlign w:val="center"/>
          </w:tcPr>
          <w:p w14:paraId="15823C7D" w14:textId="77777777" w:rsidR="00D8523A" w:rsidRDefault="00D8523A" w:rsidP="00D51F9D">
            <w:pPr>
              <w:pStyle w:val="TAH"/>
              <w:keepNext w:val="0"/>
              <w:rPr>
                <w:lang w:bidi="ar-KW"/>
              </w:rPr>
            </w:pPr>
            <w:r>
              <w:rPr>
                <w:lang w:bidi="ar-KW"/>
              </w:rPr>
              <w:t>Use Case Stage</w:t>
            </w:r>
          </w:p>
        </w:tc>
        <w:tc>
          <w:tcPr>
            <w:tcW w:w="7938" w:type="dxa"/>
            <w:shd w:val="clear" w:color="auto" w:fill="D9D9D9"/>
            <w:vAlign w:val="center"/>
          </w:tcPr>
          <w:p w14:paraId="40575064" w14:textId="77777777" w:rsidR="00D8523A" w:rsidRDefault="00D8523A" w:rsidP="00D51F9D">
            <w:pPr>
              <w:pStyle w:val="TAH"/>
              <w:keepNext w:val="0"/>
              <w:rPr>
                <w:lang w:bidi="ar-KW"/>
              </w:rPr>
            </w:pPr>
            <w:r>
              <w:rPr>
                <w:lang w:bidi="ar-KW"/>
              </w:rPr>
              <w:t>Evolution / Specification</w:t>
            </w:r>
          </w:p>
        </w:tc>
      </w:tr>
      <w:tr w:rsidR="00D8523A" w14:paraId="446E29ED" w14:textId="77777777" w:rsidTr="00EA7322">
        <w:trPr>
          <w:jc w:val="center"/>
        </w:trPr>
        <w:tc>
          <w:tcPr>
            <w:tcW w:w="1696" w:type="dxa"/>
            <w:vAlign w:val="center"/>
          </w:tcPr>
          <w:p w14:paraId="401916BA" w14:textId="77777777" w:rsidR="00D8523A" w:rsidRDefault="00D8523A" w:rsidP="00D51F9D">
            <w:pPr>
              <w:pStyle w:val="TAL"/>
              <w:keepNext w:val="0"/>
              <w:rPr>
                <w:lang w:bidi="ar-KW"/>
              </w:rPr>
            </w:pPr>
            <w:r>
              <w:rPr>
                <w:lang w:bidi="ar-KW"/>
              </w:rPr>
              <w:t>Goal</w:t>
            </w:r>
          </w:p>
        </w:tc>
        <w:tc>
          <w:tcPr>
            <w:tcW w:w="7938" w:type="dxa"/>
            <w:vAlign w:val="center"/>
          </w:tcPr>
          <w:p w14:paraId="1D89A43B" w14:textId="77777777" w:rsidR="00D8523A" w:rsidRDefault="00D8523A" w:rsidP="00D51F9D">
            <w:pPr>
              <w:pStyle w:val="TAL"/>
              <w:keepNext w:val="0"/>
              <w:rPr>
                <w:lang w:bidi="ar-KW"/>
              </w:rPr>
            </w:pPr>
            <w:r>
              <w:rPr>
                <w:lang w:bidi="ar-KW"/>
              </w:rPr>
              <w:t>E2 Subscription Delete procedure from xApp initiation to E2 Node and response.</w:t>
            </w:r>
          </w:p>
        </w:tc>
      </w:tr>
      <w:tr w:rsidR="00D8523A" w14:paraId="5B5261A5" w14:textId="77777777" w:rsidTr="00EA7322">
        <w:trPr>
          <w:jc w:val="center"/>
        </w:trPr>
        <w:tc>
          <w:tcPr>
            <w:tcW w:w="1696" w:type="dxa"/>
            <w:vAlign w:val="center"/>
          </w:tcPr>
          <w:p w14:paraId="514B2F4E" w14:textId="77777777" w:rsidR="00D8523A" w:rsidRPr="00D8523A" w:rsidRDefault="00D8523A" w:rsidP="00D51F9D">
            <w:pPr>
              <w:pStyle w:val="TAL"/>
              <w:keepNext w:val="0"/>
              <w:rPr>
                <w:lang w:bidi="ar-KW"/>
              </w:rPr>
            </w:pPr>
            <w:r w:rsidRPr="00D8523A">
              <w:rPr>
                <w:lang w:bidi="ar-KW"/>
              </w:rPr>
              <w:t>Actors and Roles</w:t>
            </w:r>
          </w:p>
        </w:tc>
        <w:tc>
          <w:tcPr>
            <w:tcW w:w="7938" w:type="dxa"/>
            <w:vAlign w:val="center"/>
          </w:tcPr>
          <w:p w14:paraId="4C62A4BE" w14:textId="77777777" w:rsidR="00D8523A" w:rsidRDefault="00D8523A" w:rsidP="00D51F9D">
            <w:pPr>
              <w:pStyle w:val="TB1"/>
              <w:keepNext w:val="0"/>
              <w:rPr>
                <w:lang w:bidi="ar-KW"/>
              </w:rPr>
            </w:pPr>
            <w:r>
              <w:rPr>
                <w:lang w:bidi="ar-KW"/>
              </w:rPr>
              <w:t>xApp: Originator of E2 Subscription Delete request;</w:t>
            </w:r>
          </w:p>
          <w:p w14:paraId="7F56EBF4" w14:textId="77777777" w:rsidR="00D8523A" w:rsidRDefault="00D8523A" w:rsidP="00D51F9D">
            <w:pPr>
              <w:pStyle w:val="TB1"/>
              <w:keepNext w:val="0"/>
              <w:rPr>
                <w:lang w:bidi="ar-KW"/>
              </w:rPr>
            </w:pPr>
            <w:r>
              <w:rPr>
                <w:lang w:bidi="ar-KW"/>
              </w:rPr>
              <w:t>Near-RT RIC platform, with the following functionalities:</w:t>
            </w:r>
          </w:p>
          <w:p w14:paraId="44A6F52A" w14:textId="77777777" w:rsidR="00D8523A" w:rsidRDefault="00D8523A" w:rsidP="00D51F9D">
            <w:pPr>
              <w:pStyle w:val="TB2"/>
              <w:keepNext w:val="0"/>
              <w:rPr>
                <w:lang w:bidi="ar-KW"/>
              </w:rPr>
            </w:pPr>
            <w:r>
              <w:rPr>
                <w:lang w:bidi="ar-KW"/>
              </w:rPr>
              <w:t>Database;</w:t>
            </w:r>
          </w:p>
          <w:p w14:paraId="54181A1B" w14:textId="77777777" w:rsidR="00D8523A" w:rsidRDefault="00D8523A" w:rsidP="00D51F9D">
            <w:pPr>
              <w:pStyle w:val="TB2"/>
              <w:keepNext w:val="0"/>
              <w:rPr>
                <w:lang w:bidi="ar-KW"/>
              </w:rPr>
            </w:pPr>
            <w:r>
              <w:rPr>
                <w:lang w:bidi="ar-KW"/>
              </w:rPr>
              <w:t>xApp Subscription Management;</w:t>
            </w:r>
          </w:p>
          <w:p w14:paraId="3BAE7372" w14:textId="77777777" w:rsidR="00D8523A" w:rsidRDefault="00D8523A" w:rsidP="00D51F9D">
            <w:pPr>
              <w:pStyle w:val="TB2"/>
              <w:keepNext w:val="0"/>
              <w:rPr>
                <w:lang w:bidi="ar-KW"/>
              </w:rPr>
            </w:pPr>
            <w:r>
              <w:rPr>
                <w:lang w:bidi="ar-KW"/>
              </w:rPr>
              <w:t>E2 Termination.</w:t>
            </w:r>
          </w:p>
          <w:p w14:paraId="2E8FBCFF" w14:textId="77777777" w:rsidR="00D8523A" w:rsidRDefault="00D8523A" w:rsidP="00D51F9D">
            <w:pPr>
              <w:pStyle w:val="TB1"/>
              <w:keepNext w:val="0"/>
              <w:rPr>
                <w:rFonts w:eastAsia="等线"/>
                <w:lang w:bidi="ar-KW"/>
              </w:rPr>
            </w:pPr>
            <w:r w:rsidRPr="00D8523A">
              <w:rPr>
                <w:lang w:bidi="ar-KW"/>
              </w:rPr>
              <w:t>E2 Node: Handling RIC Subscription Delete procedure.</w:t>
            </w:r>
          </w:p>
        </w:tc>
      </w:tr>
      <w:tr w:rsidR="00D8523A" w14:paraId="4B27F7FA" w14:textId="77777777" w:rsidTr="00EA7322">
        <w:trPr>
          <w:jc w:val="center"/>
        </w:trPr>
        <w:tc>
          <w:tcPr>
            <w:tcW w:w="1696" w:type="dxa"/>
            <w:vAlign w:val="center"/>
          </w:tcPr>
          <w:p w14:paraId="0278DD13" w14:textId="77777777" w:rsidR="00D8523A" w:rsidRPr="00D8523A" w:rsidRDefault="00D8523A" w:rsidP="00D51F9D">
            <w:pPr>
              <w:pStyle w:val="TAL"/>
              <w:keepNext w:val="0"/>
              <w:rPr>
                <w:lang w:bidi="ar-KW"/>
              </w:rPr>
            </w:pPr>
            <w:r w:rsidRPr="00D8523A">
              <w:rPr>
                <w:lang w:bidi="ar-KW"/>
              </w:rPr>
              <w:t>Assumptions</w:t>
            </w:r>
          </w:p>
        </w:tc>
        <w:tc>
          <w:tcPr>
            <w:tcW w:w="7938" w:type="dxa"/>
            <w:vAlign w:val="center"/>
          </w:tcPr>
          <w:p w14:paraId="71C5C51E" w14:textId="77777777" w:rsidR="00D8523A" w:rsidRPr="00D8523A" w:rsidRDefault="00D8523A" w:rsidP="00D51F9D">
            <w:pPr>
              <w:pStyle w:val="TB1"/>
              <w:keepNext w:val="0"/>
              <w:rPr>
                <w:lang w:bidi="ar-KW"/>
              </w:rPr>
            </w:pPr>
            <w:r>
              <w:rPr>
                <w:lang w:bidi="ar-KW"/>
              </w:rPr>
              <w:t>Near-RT RIC platform maintains the E2 subscription records</w:t>
            </w:r>
            <w:r w:rsidRPr="00D8523A">
              <w:rPr>
                <w:lang w:bidi="ar-KW"/>
              </w:rPr>
              <w:t>;</w:t>
            </w:r>
          </w:p>
        </w:tc>
      </w:tr>
      <w:tr w:rsidR="00D8523A" w14:paraId="4B34137B" w14:textId="77777777" w:rsidTr="00EA7322">
        <w:trPr>
          <w:trHeight w:val="761"/>
          <w:jc w:val="center"/>
        </w:trPr>
        <w:tc>
          <w:tcPr>
            <w:tcW w:w="1696" w:type="dxa"/>
            <w:vAlign w:val="center"/>
          </w:tcPr>
          <w:p w14:paraId="576107C3" w14:textId="77777777" w:rsidR="00D8523A" w:rsidRPr="00D8523A" w:rsidRDefault="00D8523A" w:rsidP="00D51F9D">
            <w:pPr>
              <w:pStyle w:val="TAL"/>
              <w:keepNext w:val="0"/>
              <w:rPr>
                <w:lang w:bidi="ar-KW"/>
              </w:rPr>
            </w:pPr>
            <w:r w:rsidRPr="00D8523A">
              <w:rPr>
                <w:lang w:bidi="ar-KW"/>
              </w:rPr>
              <w:t>Pre conditions</w:t>
            </w:r>
          </w:p>
        </w:tc>
        <w:tc>
          <w:tcPr>
            <w:tcW w:w="7938" w:type="dxa"/>
            <w:vAlign w:val="center"/>
          </w:tcPr>
          <w:p w14:paraId="4073AACB" w14:textId="77777777" w:rsidR="00D8523A" w:rsidRPr="00D8523A" w:rsidRDefault="00D8523A" w:rsidP="00D51F9D">
            <w:pPr>
              <w:pStyle w:val="TB1"/>
              <w:keepNext w:val="0"/>
              <w:rPr>
                <w:lang w:bidi="ar-KW"/>
              </w:rPr>
            </w:pPr>
            <w:r w:rsidRPr="00D8523A">
              <w:rPr>
                <w:lang w:bidi="ar-KW"/>
              </w:rPr>
              <w:t>E2 Node has active E2 interface to Near-RT RIC;</w:t>
            </w:r>
          </w:p>
          <w:p w14:paraId="306BF741" w14:textId="77777777" w:rsidR="00D8523A" w:rsidRPr="00D8523A" w:rsidRDefault="00D8523A" w:rsidP="00D51F9D">
            <w:pPr>
              <w:pStyle w:val="TB1"/>
              <w:keepNext w:val="0"/>
              <w:rPr>
                <w:lang w:bidi="ar-KW"/>
              </w:rPr>
            </w:pPr>
            <w:r w:rsidRPr="00D8523A">
              <w:rPr>
                <w:lang w:bidi="ar-KW"/>
              </w:rPr>
              <w:t>Near-RT RIC has recovered complete list of active RAN Functions on E2 Node and informed initiating xApp;</w:t>
            </w:r>
          </w:p>
          <w:p w14:paraId="38F9335C" w14:textId="742B6686" w:rsidR="00D8523A" w:rsidRPr="00D8523A" w:rsidRDefault="00D8523A" w:rsidP="00D51F9D">
            <w:pPr>
              <w:pStyle w:val="TB1"/>
              <w:keepNext w:val="0"/>
              <w:rPr>
                <w:lang w:bidi="ar-KW"/>
              </w:rPr>
            </w:pPr>
            <w:r w:rsidRPr="00D8523A">
              <w:rPr>
                <w:lang w:bidi="ar-KW"/>
              </w:rPr>
              <w:t>Near-RT RIC platform has been configured to permit RIC Subscription Delete requests from xApp.</w:t>
            </w:r>
          </w:p>
        </w:tc>
      </w:tr>
      <w:tr w:rsidR="00D8523A" w14:paraId="1DD02945" w14:textId="77777777" w:rsidTr="00EA7322">
        <w:trPr>
          <w:trHeight w:val="176"/>
          <w:jc w:val="center"/>
        </w:trPr>
        <w:tc>
          <w:tcPr>
            <w:tcW w:w="1696" w:type="dxa"/>
            <w:vAlign w:val="center"/>
          </w:tcPr>
          <w:p w14:paraId="27DC4554" w14:textId="77777777" w:rsidR="00D8523A" w:rsidRPr="00D8523A" w:rsidRDefault="00D8523A" w:rsidP="00D51F9D">
            <w:pPr>
              <w:pStyle w:val="TAL"/>
              <w:keepNext w:val="0"/>
              <w:rPr>
                <w:lang w:bidi="ar-KW"/>
              </w:rPr>
            </w:pPr>
            <w:r w:rsidRPr="00D8523A">
              <w:rPr>
                <w:lang w:bidi="ar-KW"/>
              </w:rPr>
              <w:t>Begins when</w:t>
            </w:r>
          </w:p>
        </w:tc>
        <w:tc>
          <w:tcPr>
            <w:tcW w:w="7938" w:type="dxa"/>
            <w:vAlign w:val="center"/>
          </w:tcPr>
          <w:p w14:paraId="485C73B8" w14:textId="77777777" w:rsidR="00D8523A" w:rsidRDefault="00D8523A" w:rsidP="00D51F9D">
            <w:pPr>
              <w:pStyle w:val="TAL"/>
              <w:keepNext w:val="0"/>
              <w:rPr>
                <w:rFonts w:eastAsia="等线" w:cs="Arial"/>
                <w:lang w:bidi="ar-KW"/>
              </w:rPr>
            </w:pPr>
            <w:r w:rsidRPr="00D8523A">
              <w:rPr>
                <w:lang w:bidi="ar-KW"/>
              </w:rPr>
              <w:t>xApp determines need to request E2 Subscription Delete for a specific E2 Node ID and E2 Request ID.</w:t>
            </w:r>
          </w:p>
        </w:tc>
      </w:tr>
      <w:tr w:rsidR="00D8523A" w14:paraId="166C69D6" w14:textId="77777777" w:rsidTr="00EA7322">
        <w:trPr>
          <w:trHeight w:val="257"/>
          <w:jc w:val="center"/>
        </w:trPr>
        <w:tc>
          <w:tcPr>
            <w:tcW w:w="1696" w:type="dxa"/>
            <w:vAlign w:val="center"/>
          </w:tcPr>
          <w:p w14:paraId="55CC0439" w14:textId="77777777" w:rsidR="00D8523A" w:rsidRPr="00D8523A" w:rsidRDefault="00D8523A" w:rsidP="00D51F9D">
            <w:pPr>
              <w:pStyle w:val="TAL"/>
              <w:keepNext w:val="0"/>
              <w:rPr>
                <w:lang w:bidi="ar-KW"/>
              </w:rPr>
            </w:pPr>
            <w:r w:rsidRPr="00D8523A">
              <w:rPr>
                <w:lang w:bidi="ar-KW"/>
              </w:rPr>
              <w:t>Step 1 (M)</w:t>
            </w:r>
          </w:p>
        </w:tc>
        <w:tc>
          <w:tcPr>
            <w:tcW w:w="7938" w:type="dxa"/>
            <w:vAlign w:val="center"/>
          </w:tcPr>
          <w:p w14:paraId="0ECAD57A" w14:textId="2D9587C3" w:rsidR="00D8523A" w:rsidRDefault="00D8523A" w:rsidP="00D51F9D">
            <w:pPr>
              <w:pStyle w:val="TAL"/>
              <w:keepNext w:val="0"/>
              <w:rPr>
                <w:rFonts w:eastAsia="等线"/>
                <w:lang w:bidi="ar-KW"/>
              </w:rPr>
            </w:pPr>
            <w:r w:rsidRPr="00A66428">
              <w:rPr>
                <w:lang w:bidi="ar-KW"/>
              </w:rPr>
              <w:t xml:space="preserve">xApp sends </w:t>
            </w:r>
            <w:r w:rsidRPr="00A66428">
              <w:rPr>
                <w:b/>
                <w:bCs/>
                <w:lang w:bidi="ar-KW"/>
              </w:rPr>
              <w:t>E2 related API: E2 Subscription Delete</w:t>
            </w:r>
            <w:r w:rsidRPr="00A66428">
              <w:rPr>
                <w:lang w:bidi="ar-KW"/>
              </w:rPr>
              <w:t xml:space="preserve"> request for a specific E2 Node and E2 request ID. </w:t>
            </w:r>
          </w:p>
        </w:tc>
      </w:tr>
      <w:tr w:rsidR="00D8523A" w14:paraId="38CCEEDE" w14:textId="77777777" w:rsidTr="00EA7322">
        <w:trPr>
          <w:trHeight w:val="257"/>
          <w:jc w:val="center"/>
        </w:trPr>
        <w:tc>
          <w:tcPr>
            <w:tcW w:w="1696" w:type="dxa"/>
            <w:vAlign w:val="center"/>
          </w:tcPr>
          <w:p w14:paraId="5824F947" w14:textId="77777777" w:rsidR="00D8523A" w:rsidRPr="00D8523A" w:rsidRDefault="00D8523A" w:rsidP="00D51F9D">
            <w:pPr>
              <w:pStyle w:val="TAL"/>
              <w:keepNext w:val="0"/>
              <w:rPr>
                <w:lang w:bidi="ar-KW"/>
              </w:rPr>
            </w:pPr>
            <w:r w:rsidRPr="00D8523A">
              <w:rPr>
                <w:lang w:bidi="ar-KW"/>
              </w:rPr>
              <w:t>Step 2 (M)</w:t>
            </w:r>
          </w:p>
        </w:tc>
        <w:tc>
          <w:tcPr>
            <w:tcW w:w="7938" w:type="dxa"/>
            <w:vAlign w:val="center"/>
          </w:tcPr>
          <w:p w14:paraId="1D7BFE06" w14:textId="7DAD7FFC" w:rsidR="00D8523A" w:rsidRPr="00D8523A" w:rsidRDefault="00D8523A" w:rsidP="00D51F9D">
            <w:pPr>
              <w:pStyle w:val="TAL"/>
              <w:keepNext w:val="0"/>
              <w:rPr>
                <w:lang w:bidi="ar-KW"/>
              </w:rPr>
            </w:pPr>
            <w:r w:rsidRPr="00D8523A">
              <w:rPr>
                <w:lang w:bidi="ar-KW"/>
              </w:rPr>
              <w:t>Near-RT RIC platform confirms that xApp proposing E2 Subscription Delete has an active subscription.</w:t>
            </w:r>
          </w:p>
        </w:tc>
      </w:tr>
      <w:tr w:rsidR="00D8523A" w14:paraId="55E4730B" w14:textId="77777777" w:rsidTr="00EA7322">
        <w:trPr>
          <w:trHeight w:val="257"/>
          <w:jc w:val="center"/>
        </w:trPr>
        <w:tc>
          <w:tcPr>
            <w:tcW w:w="1696" w:type="dxa"/>
            <w:vAlign w:val="center"/>
          </w:tcPr>
          <w:p w14:paraId="28F48774" w14:textId="77777777" w:rsidR="00D8523A" w:rsidRPr="00D8523A" w:rsidRDefault="00D8523A" w:rsidP="00D51F9D">
            <w:pPr>
              <w:pStyle w:val="TAL"/>
              <w:keepNext w:val="0"/>
              <w:rPr>
                <w:lang w:bidi="ar-KW"/>
              </w:rPr>
            </w:pPr>
            <w:r w:rsidRPr="00D8523A">
              <w:rPr>
                <w:lang w:bidi="ar-KW"/>
              </w:rPr>
              <w:t>Step 3 (M)</w:t>
            </w:r>
          </w:p>
        </w:tc>
        <w:tc>
          <w:tcPr>
            <w:tcW w:w="7938" w:type="dxa"/>
            <w:vAlign w:val="center"/>
          </w:tcPr>
          <w:p w14:paraId="47FD2796" w14:textId="77777777" w:rsidR="00D8523A" w:rsidRPr="00D8523A" w:rsidRDefault="00D8523A" w:rsidP="00D51F9D">
            <w:pPr>
              <w:pStyle w:val="TAL"/>
              <w:keepNext w:val="0"/>
              <w:rPr>
                <w:lang w:bidi="ar-KW"/>
              </w:rPr>
            </w:pPr>
            <w:r w:rsidRPr="00D8523A">
              <w:rPr>
                <w:lang w:bidi="ar-KW"/>
              </w:rPr>
              <w:t>Near-RT RIC platform accepts or rejects proposal from xApp.</w:t>
            </w:r>
          </w:p>
        </w:tc>
      </w:tr>
      <w:tr w:rsidR="00D8523A" w14:paraId="5949BF01" w14:textId="77777777" w:rsidTr="00EA7322">
        <w:trPr>
          <w:trHeight w:val="257"/>
          <w:jc w:val="center"/>
        </w:trPr>
        <w:tc>
          <w:tcPr>
            <w:tcW w:w="1696" w:type="dxa"/>
            <w:vAlign w:val="center"/>
          </w:tcPr>
          <w:p w14:paraId="381E46C3" w14:textId="77777777" w:rsidR="00D8523A" w:rsidRPr="00D8523A" w:rsidRDefault="00D8523A" w:rsidP="00D51F9D">
            <w:pPr>
              <w:pStyle w:val="TAL"/>
              <w:keepNext w:val="0"/>
              <w:rPr>
                <w:lang w:bidi="ar-KW"/>
              </w:rPr>
            </w:pPr>
          </w:p>
        </w:tc>
        <w:tc>
          <w:tcPr>
            <w:tcW w:w="7938" w:type="dxa"/>
            <w:vAlign w:val="center"/>
          </w:tcPr>
          <w:p w14:paraId="7C8D718A" w14:textId="77777777" w:rsidR="00D8523A" w:rsidRPr="00D8523A" w:rsidRDefault="00D8523A" w:rsidP="00D51F9D">
            <w:pPr>
              <w:pStyle w:val="TAL"/>
              <w:keepNext w:val="0"/>
              <w:rPr>
                <w:lang w:bidi="ar-KW"/>
              </w:rPr>
            </w:pPr>
            <w:r w:rsidRPr="00D8523A">
              <w:rPr>
                <w:lang w:bidi="ar-KW"/>
              </w:rPr>
              <w:t xml:space="preserve">[ALT] </w:t>
            </w:r>
            <w:r w:rsidRPr="00D8523A">
              <w:rPr>
                <w:rFonts w:hint="eastAsia"/>
                <w:lang w:bidi="ar-KW"/>
              </w:rPr>
              <w:t>S</w:t>
            </w:r>
            <w:r w:rsidRPr="00D8523A">
              <w:rPr>
                <w:lang w:bidi="ar-KW"/>
              </w:rPr>
              <w:t>tep 4 is executed if xApp Subscription Management rejects the proposal:</w:t>
            </w:r>
          </w:p>
        </w:tc>
      </w:tr>
      <w:tr w:rsidR="00D8523A" w14:paraId="40766E5E" w14:textId="77777777" w:rsidTr="00EA7322">
        <w:trPr>
          <w:trHeight w:val="257"/>
          <w:jc w:val="center"/>
        </w:trPr>
        <w:tc>
          <w:tcPr>
            <w:tcW w:w="1696" w:type="dxa"/>
            <w:vAlign w:val="center"/>
          </w:tcPr>
          <w:p w14:paraId="7D317D93" w14:textId="77777777" w:rsidR="00D8523A" w:rsidRPr="00D8523A" w:rsidRDefault="00D8523A" w:rsidP="00D51F9D">
            <w:pPr>
              <w:pStyle w:val="TAL"/>
              <w:keepNext w:val="0"/>
              <w:rPr>
                <w:lang w:bidi="ar-KW"/>
              </w:rPr>
            </w:pPr>
            <w:r w:rsidRPr="00D8523A">
              <w:rPr>
                <w:lang w:bidi="ar-KW"/>
              </w:rPr>
              <w:t>Step 4 (M)</w:t>
            </w:r>
          </w:p>
        </w:tc>
        <w:tc>
          <w:tcPr>
            <w:tcW w:w="7938" w:type="dxa"/>
            <w:vAlign w:val="center"/>
          </w:tcPr>
          <w:p w14:paraId="6EAB660A" w14:textId="77777777" w:rsidR="00D8523A" w:rsidRDefault="00D8523A" w:rsidP="00D51F9D">
            <w:pPr>
              <w:pStyle w:val="TAL"/>
              <w:keepNext w:val="0"/>
              <w:spacing w:line="257" w:lineRule="auto"/>
              <w:ind w:left="284"/>
              <w:rPr>
                <w:rFonts w:eastAsia="等线"/>
                <w:lang w:bidi="ar-KW"/>
              </w:rPr>
            </w:pPr>
            <w:r w:rsidRPr="00A66428">
              <w:t xml:space="preserve">Near-RT RIC platform sends </w:t>
            </w:r>
            <w:r w:rsidRPr="00A66428">
              <w:rPr>
                <w:b/>
                <w:bCs/>
              </w:rPr>
              <w:t>E2 related API: E2 Subscription Delete</w:t>
            </w:r>
            <w:r w:rsidRPr="00A66428">
              <w:t xml:space="preserve"> response to xApp (Reject with Cause for specific E2 Node and E2 Request ID).</w:t>
            </w:r>
          </w:p>
        </w:tc>
      </w:tr>
      <w:tr w:rsidR="00D8523A" w14:paraId="2BC20583" w14:textId="77777777" w:rsidTr="00EA7322">
        <w:trPr>
          <w:trHeight w:val="257"/>
          <w:jc w:val="center"/>
        </w:trPr>
        <w:tc>
          <w:tcPr>
            <w:tcW w:w="1696" w:type="dxa"/>
            <w:vAlign w:val="center"/>
          </w:tcPr>
          <w:p w14:paraId="1A74D2CF" w14:textId="77777777" w:rsidR="00D8523A" w:rsidRPr="00D8523A" w:rsidRDefault="00D8523A" w:rsidP="00D51F9D">
            <w:pPr>
              <w:pStyle w:val="TAL"/>
              <w:keepNext w:val="0"/>
              <w:rPr>
                <w:lang w:bidi="ar-KW"/>
              </w:rPr>
            </w:pPr>
          </w:p>
        </w:tc>
        <w:tc>
          <w:tcPr>
            <w:tcW w:w="7938" w:type="dxa"/>
            <w:vAlign w:val="center"/>
          </w:tcPr>
          <w:p w14:paraId="0EC80DB1" w14:textId="77777777" w:rsidR="00D8523A" w:rsidRPr="00A66428" w:rsidRDefault="00D8523A" w:rsidP="00D51F9D">
            <w:pPr>
              <w:pStyle w:val="TAL"/>
              <w:keepNext w:val="0"/>
              <w:rPr>
                <w:lang w:bidi="ar-KW"/>
              </w:rPr>
            </w:pPr>
            <w:r w:rsidRPr="00A66428">
              <w:rPr>
                <w:rFonts w:hint="eastAsia"/>
                <w:lang w:bidi="ar-KW"/>
              </w:rPr>
              <w:t>[</w:t>
            </w:r>
            <w:r w:rsidRPr="00A66428">
              <w:rPr>
                <w:lang w:bidi="ar-KW"/>
              </w:rPr>
              <w:t xml:space="preserve">ELSE] Steps 5-13 are executed if xApp Subscription Management accepts the proposal. </w:t>
            </w:r>
          </w:p>
        </w:tc>
      </w:tr>
      <w:tr w:rsidR="00D8523A" w14:paraId="5D2DC42D" w14:textId="77777777" w:rsidTr="00EA7322">
        <w:trPr>
          <w:trHeight w:val="257"/>
          <w:jc w:val="center"/>
        </w:trPr>
        <w:tc>
          <w:tcPr>
            <w:tcW w:w="1696" w:type="dxa"/>
            <w:vAlign w:val="center"/>
          </w:tcPr>
          <w:p w14:paraId="4D5A2DA2" w14:textId="77777777" w:rsidR="00D8523A" w:rsidRPr="00D8523A" w:rsidRDefault="00D8523A" w:rsidP="00D51F9D">
            <w:pPr>
              <w:pStyle w:val="TAL"/>
              <w:keepNext w:val="0"/>
              <w:rPr>
                <w:lang w:bidi="ar-KW"/>
              </w:rPr>
            </w:pPr>
            <w:r w:rsidRPr="00D8523A">
              <w:rPr>
                <w:lang w:bidi="ar-KW"/>
              </w:rPr>
              <w:t>Step 5 (M)</w:t>
            </w:r>
          </w:p>
        </w:tc>
        <w:tc>
          <w:tcPr>
            <w:tcW w:w="7938" w:type="dxa"/>
            <w:vAlign w:val="center"/>
          </w:tcPr>
          <w:p w14:paraId="17957ECA" w14:textId="77777777" w:rsidR="00D8523A" w:rsidRPr="00A66428" w:rsidRDefault="00D8523A" w:rsidP="00D51F9D">
            <w:pPr>
              <w:pStyle w:val="TAL"/>
              <w:keepNext w:val="0"/>
              <w:spacing w:line="257" w:lineRule="auto"/>
              <w:ind w:left="284"/>
            </w:pPr>
            <w:r w:rsidRPr="00A66428">
              <w:t>Near-RT RIC platform checks the subscription records to determine whether or not xApp proposing Subscription Delete is the only associated xApp.</w:t>
            </w:r>
          </w:p>
        </w:tc>
      </w:tr>
      <w:tr w:rsidR="00D8523A" w14:paraId="6EAC144A" w14:textId="77777777" w:rsidTr="00EA7322">
        <w:trPr>
          <w:trHeight w:val="257"/>
          <w:jc w:val="center"/>
        </w:trPr>
        <w:tc>
          <w:tcPr>
            <w:tcW w:w="1696" w:type="dxa"/>
            <w:vAlign w:val="center"/>
          </w:tcPr>
          <w:p w14:paraId="3FCBE669" w14:textId="77777777" w:rsidR="00D8523A" w:rsidRPr="00D8523A" w:rsidRDefault="00D8523A" w:rsidP="00D51F9D">
            <w:pPr>
              <w:pStyle w:val="TAL"/>
              <w:keepNext w:val="0"/>
              <w:rPr>
                <w:lang w:bidi="ar-KW"/>
              </w:rPr>
            </w:pPr>
          </w:p>
        </w:tc>
        <w:tc>
          <w:tcPr>
            <w:tcW w:w="7938" w:type="dxa"/>
            <w:vAlign w:val="center"/>
          </w:tcPr>
          <w:p w14:paraId="0C5331D9" w14:textId="0413D9CA" w:rsidR="00D8523A" w:rsidRPr="00A66428" w:rsidRDefault="00D8523A" w:rsidP="00D51F9D">
            <w:pPr>
              <w:pStyle w:val="TAL"/>
              <w:keepNext w:val="0"/>
              <w:spacing w:line="257" w:lineRule="auto"/>
              <w:ind w:left="284"/>
            </w:pPr>
            <w:r w:rsidRPr="00A66428">
              <w:rPr>
                <w:rFonts w:hint="eastAsia"/>
              </w:rPr>
              <w:t>[</w:t>
            </w:r>
            <w:r w:rsidRPr="00A66428">
              <w:t>ALT] Steps 6-</w:t>
            </w:r>
            <w:r w:rsidR="00A66428" w:rsidRPr="00A66428">
              <w:t xml:space="preserve">11 </w:t>
            </w:r>
            <w:r w:rsidRPr="00A66428">
              <w:t>are executed if the xApp proposing Subscription Delete is the only xApp associated with the subscription (i.e., a given RIC Request ID):</w:t>
            </w:r>
          </w:p>
        </w:tc>
      </w:tr>
      <w:tr w:rsidR="00D8523A" w14:paraId="0B707671" w14:textId="77777777" w:rsidTr="00EA7322">
        <w:trPr>
          <w:trHeight w:val="257"/>
          <w:jc w:val="center"/>
        </w:trPr>
        <w:tc>
          <w:tcPr>
            <w:tcW w:w="1696" w:type="dxa"/>
            <w:vAlign w:val="center"/>
          </w:tcPr>
          <w:p w14:paraId="5A935F81" w14:textId="77777777" w:rsidR="00D8523A" w:rsidRPr="00D8523A" w:rsidRDefault="00D8523A" w:rsidP="00D51F9D">
            <w:pPr>
              <w:pStyle w:val="TAL"/>
              <w:keepNext w:val="0"/>
              <w:rPr>
                <w:lang w:bidi="ar-KW"/>
              </w:rPr>
            </w:pPr>
            <w:r w:rsidRPr="00D8523A">
              <w:rPr>
                <w:lang w:bidi="ar-KW"/>
              </w:rPr>
              <w:t>Step 6 (M)</w:t>
            </w:r>
          </w:p>
        </w:tc>
        <w:tc>
          <w:tcPr>
            <w:tcW w:w="7938" w:type="dxa"/>
            <w:vAlign w:val="center"/>
          </w:tcPr>
          <w:p w14:paraId="62C3C52F" w14:textId="77777777" w:rsidR="00D8523A" w:rsidRDefault="00D8523A" w:rsidP="00D51F9D">
            <w:pPr>
              <w:pStyle w:val="TAL"/>
              <w:keepNext w:val="0"/>
              <w:spacing w:line="257" w:lineRule="auto"/>
              <w:ind w:left="567"/>
              <w:rPr>
                <w:rFonts w:eastAsia="等线"/>
                <w:lang w:bidi="ar-KW"/>
              </w:rPr>
            </w:pPr>
            <w:r w:rsidRPr="00A66428">
              <w:rPr>
                <w:lang w:bidi="ar-KW"/>
              </w:rPr>
              <w:t xml:space="preserve">Near-RT RIC platform selects appropriate E2 interface and sends </w:t>
            </w:r>
            <w:r w:rsidRPr="00A66428">
              <w:rPr>
                <w:b/>
                <w:bCs/>
                <w:lang w:bidi="ar-KW"/>
              </w:rPr>
              <w:t xml:space="preserve">RIC Subscription Delete Request </w:t>
            </w:r>
            <w:r w:rsidRPr="00A66428">
              <w:rPr>
                <w:lang w:bidi="ar-KW"/>
              </w:rPr>
              <w:t>(RIC Request ID) to E2 Node.</w:t>
            </w:r>
          </w:p>
        </w:tc>
      </w:tr>
      <w:tr w:rsidR="00D8523A" w14:paraId="2A728A97" w14:textId="77777777" w:rsidTr="00EA7322">
        <w:trPr>
          <w:trHeight w:val="257"/>
          <w:jc w:val="center"/>
        </w:trPr>
        <w:tc>
          <w:tcPr>
            <w:tcW w:w="1696" w:type="dxa"/>
            <w:vAlign w:val="center"/>
          </w:tcPr>
          <w:p w14:paraId="747C82C6" w14:textId="77777777" w:rsidR="00D8523A" w:rsidRPr="00D8523A" w:rsidRDefault="00D8523A" w:rsidP="00D51F9D">
            <w:pPr>
              <w:pStyle w:val="TAL"/>
              <w:keepNext w:val="0"/>
              <w:rPr>
                <w:lang w:bidi="ar-KW"/>
              </w:rPr>
            </w:pPr>
          </w:p>
        </w:tc>
        <w:tc>
          <w:tcPr>
            <w:tcW w:w="7938" w:type="dxa"/>
            <w:vAlign w:val="center"/>
          </w:tcPr>
          <w:p w14:paraId="67B1C8D5" w14:textId="77777777" w:rsidR="00D8523A" w:rsidRDefault="00D8523A" w:rsidP="00D51F9D">
            <w:pPr>
              <w:pStyle w:val="TAL"/>
              <w:keepNext w:val="0"/>
              <w:spacing w:line="257" w:lineRule="auto"/>
              <w:ind w:left="567"/>
              <w:rPr>
                <w:lang w:bidi="ar-KW"/>
              </w:rPr>
            </w:pPr>
            <w:r>
              <w:rPr>
                <w:rFonts w:hint="eastAsia"/>
                <w:lang w:bidi="ar-KW"/>
              </w:rPr>
              <w:t>[</w:t>
            </w:r>
            <w:r>
              <w:rPr>
                <w:lang w:bidi="ar-KW"/>
              </w:rPr>
              <w:t>ALT] Steps 7-9 are executed if E2 Node accepts Subscription Delete:</w:t>
            </w:r>
          </w:p>
        </w:tc>
      </w:tr>
      <w:tr w:rsidR="00D8523A" w14:paraId="41BFED2E" w14:textId="77777777" w:rsidTr="00EA7322">
        <w:trPr>
          <w:trHeight w:val="257"/>
          <w:jc w:val="center"/>
        </w:trPr>
        <w:tc>
          <w:tcPr>
            <w:tcW w:w="1696" w:type="dxa"/>
            <w:vAlign w:val="center"/>
          </w:tcPr>
          <w:p w14:paraId="073B9C53" w14:textId="77777777" w:rsidR="00D8523A" w:rsidRPr="00D8523A" w:rsidRDefault="00D8523A" w:rsidP="00D51F9D">
            <w:pPr>
              <w:pStyle w:val="TAL"/>
              <w:keepNext w:val="0"/>
              <w:rPr>
                <w:lang w:bidi="ar-KW"/>
              </w:rPr>
            </w:pPr>
            <w:r w:rsidRPr="00D8523A">
              <w:rPr>
                <w:lang w:bidi="ar-KW"/>
              </w:rPr>
              <w:t>Step 7 (M)</w:t>
            </w:r>
          </w:p>
        </w:tc>
        <w:tc>
          <w:tcPr>
            <w:tcW w:w="7938" w:type="dxa"/>
            <w:vAlign w:val="center"/>
          </w:tcPr>
          <w:p w14:paraId="14E8CAFC" w14:textId="77777777" w:rsidR="00D8523A" w:rsidRPr="00BF677F" w:rsidRDefault="00D8523A" w:rsidP="00D51F9D">
            <w:pPr>
              <w:pStyle w:val="TAL"/>
              <w:keepNext w:val="0"/>
              <w:spacing w:line="257" w:lineRule="auto"/>
              <w:ind w:left="851"/>
            </w:pPr>
            <w:r w:rsidRPr="00BF677F">
              <w:t xml:space="preserve">E2 Node responds with </w:t>
            </w:r>
            <w:r w:rsidRPr="00BF677F">
              <w:rPr>
                <w:b/>
                <w:bCs/>
              </w:rPr>
              <w:t>RIC Subscription Delete Response</w:t>
            </w:r>
            <w:r w:rsidRPr="00BF677F">
              <w:rPr>
                <w:rFonts w:hint="eastAsia"/>
              </w:rPr>
              <w:t>.</w:t>
            </w:r>
          </w:p>
        </w:tc>
      </w:tr>
      <w:tr w:rsidR="00D8523A" w14:paraId="1F9B6F6A" w14:textId="77777777" w:rsidTr="00EA7322">
        <w:trPr>
          <w:trHeight w:val="257"/>
          <w:jc w:val="center"/>
        </w:trPr>
        <w:tc>
          <w:tcPr>
            <w:tcW w:w="1696" w:type="dxa"/>
            <w:vAlign w:val="center"/>
          </w:tcPr>
          <w:p w14:paraId="7AFACA0F" w14:textId="77777777" w:rsidR="00D8523A" w:rsidRPr="00D8523A" w:rsidRDefault="00D8523A" w:rsidP="00D51F9D">
            <w:pPr>
              <w:pStyle w:val="TAL"/>
              <w:keepNext w:val="0"/>
              <w:rPr>
                <w:lang w:bidi="ar-KW"/>
              </w:rPr>
            </w:pPr>
            <w:r w:rsidRPr="00D8523A">
              <w:rPr>
                <w:lang w:bidi="ar-KW"/>
              </w:rPr>
              <w:t>Step 8 (M)</w:t>
            </w:r>
          </w:p>
        </w:tc>
        <w:tc>
          <w:tcPr>
            <w:tcW w:w="7938" w:type="dxa"/>
            <w:vAlign w:val="center"/>
          </w:tcPr>
          <w:p w14:paraId="0226A52D" w14:textId="77777777" w:rsidR="00D8523A" w:rsidRDefault="00D8523A" w:rsidP="00D51F9D">
            <w:pPr>
              <w:pStyle w:val="TAL"/>
              <w:keepNext w:val="0"/>
              <w:spacing w:line="257" w:lineRule="auto"/>
              <w:ind w:left="851"/>
              <w:rPr>
                <w:lang w:bidi="ar-KW"/>
              </w:rPr>
            </w:pPr>
            <w:r>
              <w:rPr>
                <w:lang w:bidi="ar-KW"/>
              </w:rPr>
              <w:t xml:space="preserve">Near-RT RIC platform updates the subscription records, and deletes the distribution list(s) associated with the E2 Node ID and the RIC Request ID. </w:t>
            </w:r>
          </w:p>
        </w:tc>
      </w:tr>
      <w:tr w:rsidR="00D8523A" w14:paraId="5EDB1C15" w14:textId="77777777" w:rsidTr="00EA7322">
        <w:trPr>
          <w:trHeight w:val="257"/>
          <w:jc w:val="center"/>
        </w:trPr>
        <w:tc>
          <w:tcPr>
            <w:tcW w:w="1696" w:type="dxa"/>
            <w:vAlign w:val="center"/>
          </w:tcPr>
          <w:p w14:paraId="290DF49A" w14:textId="77777777" w:rsidR="00D8523A" w:rsidRPr="00D8523A" w:rsidRDefault="00D8523A" w:rsidP="00D51F9D">
            <w:pPr>
              <w:pStyle w:val="TAL"/>
              <w:keepNext w:val="0"/>
              <w:rPr>
                <w:lang w:bidi="ar-KW"/>
              </w:rPr>
            </w:pPr>
            <w:r w:rsidRPr="00D8523A">
              <w:rPr>
                <w:lang w:bidi="ar-KW"/>
              </w:rPr>
              <w:t>Step 9 (M)</w:t>
            </w:r>
          </w:p>
        </w:tc>
        <w:tc>
          <w:tcPr>
            <w:tcW w:w="7938" w:type="dxa"/>
            <w:vAlign w:val="center"/>
          </w:tcPr>
          <w:p w14:paraId="176D802E" w14:textId="77777777" w:rsidR="00D8523A" w:rsidRDefault="00D8523A" w:rsidP="00D51F9D">
            <w:pPr>
              <w:pStyle w:val="TAL"/>
              <w:keepNext w:val="0"/>
              <w:spacing w:line="257" w:lineRule="auto"/>
              <w:ind w:left="851"/>
              <w:rPr>
                <w:rFonts w:eastAsia="等线"/>
                <w:lang w:bidi="ar-KW"/>
              </w:rPr>
            </w:pPr>
            <w:r w:rsidRPr="00BF677F">
              <w:rPr>
                <w:lang w:bidi="ar-KW"/>
              </w:rPr>
              <w:t xml:space="preserve">Near-RT RIC platform sends </w:t>
            </w:r>
            <w:r w:rsidRPr="00BF677F">
              <w:rPr>
                <w:b/>
                <w:bCs/>
              </w:rPr>
              <w:t>E2 related API: E2 Subscription Delete</w:t>
            </w:r>
            <w:r w:rsidRPr="00BF677F">
              <w:rPr>
                <w:lang w:bidi="ar-KW"/>
              </w:rPr>
              <w:t xml:space="preserve"> response to xApp (Success).</w:t>
            </w:r>
          </w:p>
        </w:tc>
      </w:tr>
      <w:tr w:rsidR="00D8523A" w14:paraId="366A7F15" w14:textId="77777777" w:rsidTr="00EA7322">
        <w:trPr>
          <w:trHeight w:val="257"/>
          <w:jc w:val="center"/>
        </w:trPr>
        <w:tc>
          <w:tcPr>
            <w:tcW w:w="1696" w:type="dxa"/>
            <w:vAlign w:val="center"/>
          </w:tcPr>
          <w:p w14:paraId="16D13463" w14:textId="77777777" w:rsidR="00D8523A" w:rsidRPr="00D8523A" w:rsidRDefault="00D8523A" w:rsidP="00D51F9D">
            <w:pPr>
              <w:pStyle w:val="TAL"/>
              <w:keepNext w:val="0"/>
              <w:rPr>
                <w:lang w:bidi="ar-KW"/>
              </w:rPr>
            </w:pPr>
          </w:p>
        </w:tc>
        <w:tc>
          <w:tcPr>
            <w:tcW w:w="7938" w:type="dxa"/>
            <w:vAlign w:val="center"/>
          </w:tcPr>
          <w:p w14:paraId="72D37CDF" w14:textId="77777777" w:rsidR="00D8523A" w:rsidRDefault="00D8523A" w:rsidP="00D51F9D">
            <w:pPr>
              <w:pStyle w:val="TAL"/>
              <w:keepNext w:val="0"/>
              <w:spacing w:line="257" w:lineRule="auto"/>
              <w:ind w:left="567"/>
              <w:rPr>
                <w:lang w:bidi="ar-KW"/>
              </w:rPr>
            </w:pPr>
            <w:r>
              <w:rPr>
                <w:rFonts w:hint="eastAsia"/>
                <w:lang w:bidi="ar-KW"/>
              </w:rPr>
              <w:t>[</w:t>
            </w:r>
            <w:r>
              <w:rPr>
                <w:lang w:bidi="ar-KW"/>
              </w:rPr>
              <w:t>ELSE] Steps 10-11 are executed if E2 Node rejects Subscription Delete:</w:t>
            </w:r>
          </w:p>
        </w:tc>
      </w:tr>
      <w:tr w:rsidR="00D8523A" w14:paraId="44066CF7" w14:textId="77777777" w:rsidTr="00EA7322">
        <w:trPr>
          <w:trHeight w:val="257"/>
          <w:jc w:val="center"/>
        </w:trPr>
        <w:tc>
          <w:tcPr>
            <w:tcW w:w="1696" w:type="dxa"/>
            <w:vAlign w:val="center"/>
          </w:tcPr>
          <w:p w14:paraId="2E9A1D13" w14:textId="77777777" w:rsidR="00D8523A" w:rsidRPr="00D8523A" w:rsidRDefault="00D8523A" w:rsidP="00D51F9D">
            <w:pPr>
              <w:pStyle w:val="TAL"/>
              <w:keepNext w:val="0"/>
              <w:rPr>
                <w:lang w:bidi="ar-KW"/>
              </w:rPr>
            </w:pPr>
            <w:r w:rsidRPr="00D8523A">
              <w:rPr>
                <w:lang w:bidi="ar-KW"/>
              </w:rPr>
              <w:t>Step 10 (M)</w:t>
            </w:r>
          </w:p>
        </w:tc>
        <w:tc>
          <w:tcPr>
            <w:tcW w:w="7938" w:type="dxa"/>
            <w:vAlign w:val="center"/>
          </w:tcPr>
          <w:p w14:paraId="695A3093" w14:textId="77777777" w:rsidR="00D8523A" w:rsidRDefault="00D8523A" w:rsidP="00D51F9D">
            <w:pPr>
              <w:pStyle w:val="TAL"/>
              <w:keepNext w:val="0"/>
              <w:spacing w:line="257" w:lineRule="auto"/>
              <w:ind w:left="851"/>
              <w:rPr>
                <w:rFonts w:eastAsia="等线"/>
                <w:lang w:bidi="ar-KW"/>
              </w:rPr>
            </w:pPr>
            <w:r w:rsidRPr="00BF677F">
              <w:rPr>
                <w:lang w:bidi="ar-KW"/>
              </w:rPr>
              <w:t xml:space="preserve">E2 Node responds with </w:t>
            </w:r>
            <w:r w:rsidRPr="00BF677F">
              <w:rPr>
                <w:b/>
                <w:bCs/>
              </w:rPr>
              <w:t>RIC Subscription Delete Failure</w:t>
            </w:r>
            <w:r w:rsidRPr="00BF677F">
              <w:rPr>
                <w:lang w:bidi="ar-KW"/>
              </w:rPr>
              <w:t xml:space="preserve"> (with Cause).</w:t>
            </w:r>
          </w:p>
        </w:tc>
      </w:tr>
      <w:tr w:rsidR="00D8523A" w14:paraId="3C2B2CD6" w14:textId="77777777" w:rsidTr="00EA7322">
        <w:trPr>
          <w:trHeight w:val="257"/>
          <w:jc w:val="center"/>
        </w:trPr>
        <w:tc>
          <w:tcPr>
            <w:tcW w:w="1696" w:type="dxa"/>
            <w:vAlign w:val="center"/>
          </w:tcPr>
          <w:p w14:paraId="458F1958" w14:textId="77777777" w:rsidR="00D8523A" w:rsidRPr="00D8523A" w:rsidRDefault="00D8523A" w:rsidP="00D51F9D">
            <w:pPr>
              <w:pStyle w:val="TAL"/>
              <w:keepNext w:val="0"/>
              <w:rPr>
                <w:lang w:bidi="ar-KW"/>
              </w:rPr>
            </w:pPr>
            <w:r w:rsidRPr="00D8523A">
              <w:rPr>
                <w:lang w:bidi="ar-KW"/>
              </w:rPr>
              <w:t>Step 11 (M)</w:t>
            </w:r>
          </w:p>
        </w:tc>
        <w:tc>
          <w:tcPr>
            <w:tcW w:w="7938" w:type="dxa"/>
            <w:vAlign w:val="center"/>
          </w:tcPr>
          <w:p w14:paraId="1DCC281A" w14:textId="77777777" w:rsidR="00D8523A" w:rsidRDefault="00D8523A" w:rsidP="00D51F9D">
            <w:pPr>
              <w:pStyle w:val="TAL"/>
              <w:keepNext w:val="0"/>
              <w:spacing w:line="257" w:lineRule="auto"/>
              <w:ind w:left="851"/>
              <w:rPr>
                <w:rFonts w:eastAsia="等线"/>
                <w:lang w:bidi="ar-KW"/>
              </w:rPr>
            </w:pPr>
            <w:r w:rsidRPr="00BF677F">
              <w:rPr>
                <w:lang w:bidi="ar-KW"/>
              </w:rPr>
              <w:t xml:space="preserve">Near-RT RIC platform sends </w:t>
            </w:r>
            <w:r w:rsidRPr="00BF677F">
              <w:rPr>
                <w:b/>
                <w:bCs/>
              </w:rPr>
              <w:t>E2 related API: E2 Subscription Delete</w:t>
            </w:r>
            <w:r w:rsidRPr="00BF677F">
              <w:rPr>
                <w:lang w:bidi="ar-KW"/>
              </w:rPr>
              <w:t xml:space="preserve"> response to xApp (Failure with Cause).</w:t>
            </w:r>
          </w:p>
        </w:tc>
      </w:tr>
      <w:tr w:rsidR="001B23EE" w14:paraId="1A29DF8A" w14:textId="77777777" w:rsidTr="00EA7322">
        <w:trPr>
          <w:trHeight w:val="257"/>
          <w:jc w:val="center"/>
        </w:trPr>
        <w:tc>
          <w:tcPr>
            <w:tcW w:w="1696" w:type="dxa"/>
            <w:vAlign w:val="center"/>
          </w:tcPr>
          <w:p w14:paraId="6DF889FE" w14:textId="77777777" w:rsidR="001B23EE" w:rsidRPr="00D8523A" w:rsidRDefault="001B23EE" w:rsidP="00D51F9D">
            <w:pPr>
              <w:pStyle w:val="TAL"/>
              <w:keepNext w:val="0"/>
              <w:rPr>
                <w:lang w:bidi="ar-KW"/>
              </w:rPr>
            </w:pPr>
          </w:p>
        </w:tc>
        <w:tc>
          <w:tcPr>
            <w:tcW w:w="7938" w:type="dxa"/>
            <w:vAlign w:val="center"/>
          </w:tcPr>
          <w:p w14:paraId="72D2C058" w14:textId="5B5CDA6C" w:rsidR="001B23EE" w:rsidRPr="00BF677F" w:rsidRDefault="001B23EE" w:rsidP="00D51F9D">
            <w:pPr>
              <w:pStyle w:val="TAL"/>
              <w:keepNext w:val="0"/>
              <w:spacing w:line="257" w:lineRule="auto"/>
              <w:ind w:left="567"/>
              <w:rPr>
                <w:lang w:bidi="ar-KW"/>
              </w:rPr>
            </w:pPr>
            <w:r w:rsidRPr="001B23EE">
              <w:rPr>
                <w:lang w:bidi="ar-KW"/>
              </w:rPr>
              <w:t>[ELSE] Step 12 if E2 Node fails to respond prior to E2AP timer expires</w:t>
            </w:r>
          </w:p>
        </w:tc>
      </w:tr>
      <w:tr w:rsidR="001B23EE" w14:paraId="5B5C822E" w14:textId="77777777" w:rsidTr="00EA7322">
        <w:trPr>
          <w:trHeight w:val="257"/>
          <w:jc w:val="center"/>
        </w:trPr>
        <w:tc>
          <w:tcPr>
            <w:tcW w:w="1696" w:type="dxa"/>
            <w:vAlign w:val="center"/>
          </w:tcPr>
          <w:p w14:paraId="3FB51EDA" w14:textId="2A642BEE" w:rsidR="001B23EE" w:rsidRPr="00D8523A" w:rsidRDefault="001B23EE" w:rsidP="00D51F9D">
            <w:pPr>
              <w:pStyle w:val="TAL"/>
              <w:keepNext w:val="0"/>
              <w:rPr>
                <w:lang w:bidi="ar-KW"/>
              </w:rPr>
            </w:pPr>
            <w:r w:rsidRPr="001B23EE">
              <w:rPr>
                <w:lang w:bidi="ar-KW"/>
              </w:rPr>
              <w:t>Step 12 (M)</w:t>
            </w:r>
          </w:p>
        </w:tc>
        <w:tc>
          <w:tcPr>
            <w:tcW w:w="7938" w:type="dxa"/>
            <w:vAlign w:val="center"/>
          </w:tcPr>
          <w:p w14:paraId="226D6F88" w14:textId="0EFD67A3" w:rsidR="001B23EE" w:rsidRPr="00BF677F" w:rsidRDefault="001B23EE" w:rsidP="00D51F9D">
            <w:pPr>
              <w:pStyle w:val="TAL"/>
              <w:keepNext w:val="0"/>
              <w:spacing w:line="257" w:lineRule="auto"/>
              <w:ind w:left="851"/>
              <w:rPr>
                <w:lang w:bidi="ar-KW"/>
              </w:rPr>
            </w:pPr>
            <w:r>
              <w:t xml:space="preserve">Near-RT RIC platform E2AP timer expires and sends </w:t>
            </w:r>
            <w:r>
              <w:rPr>
                <w:b/>
                <w:bCs/>
              </w:rPr>
              <w:t>E2 related API: E2 Subscription Delete</w:t>
            </w:r>
            <w:r>
              <w:t xml:space="preserve"> response (Failure with Cause) to xApp.</w:t>
            </w:r>
          </w:p>
        </w:tc>
      </w:tr>
      <w:tr w:rsidR="00D8523A" w14:paraId="73A71072" w14:textId="77777777" w:rsidTr="00EA7322">
        <w:trPr>
          <w:trHeight w:val="257"/>
          <w:jc w:val="center"/>
        </w:trPr>
        <w:tc>
          <w:tcPr>
            <w:tcW w:w="1696" w:type="dxa"/>
            <w:vAlign w:val="center"/>
          </w:tcPr>
          <w:p w14:paraId="5F63DAD8" w14:textId="77777777" w:rsidR="00D8523A" w:rsidRPr="00D8523A" w:rsidRDefault="00D8523A" w:rsidP="00D51F9D">
            <w:pPr>
              <w:pStyle w:val="TAL"/>
              <w:keepNext w:val="0"/>
              <w:rPr>
                <w:lang w:bidi="ar-KW"/>
              </w:rPr>
            </w:pPr>
          </w:p>
        </w:tc>
        <w:tc>
          <w:tcPr>
            <w:tcW w:w="7938" w:type="dxa"/>
            <w:vAlign w:val="center"/>
          </w:tcPr>
          <w:p w14:paraId="14CF66CA" w14:textId="4A444D6C" w:rsidR="00D8523A" w:rsidRDefault="00D8523A" w:rsidP="00D51F9D">
            <w:pPr>
              <w:pStyle w:val="TAL"/>
              <w:keepNext w:val="0"/>
              <w:spacing w:line="257" w:lineRule="auto"/>
              <w:ind w:left="284"/>
              <w:rPr>
                <w:rFonts w:eastAsia="等线"/>
                <w:lang w:bidi="ar-KW"/>
              </w:rPr>
            </w:pPr>
            <w:r w:rsidRPr="00BF677F">
              <w:t xml:space="preserve">[ELSE] </w:t>
            </w:r>
            <w:r w:rsidRPr="00BF677F">
              <w:rPr>
                <w:rFonts w:hint="eastAsia"/>
              </w:rPr>
              <w:t>S</w:t>
            </w:r>
            <w:r w:rsidRPr="00BF677F">
              <w:t xml:space="preserve">teps </w:t>
            </w:r>
            <w:r w:rsidR="001B23EE" w:rsidRPr="00BF677F">
              <w:t>1</w:t>
            </w:r>
            <w:r w:rsidR="001B23EE" w:rsidRPr="001B23EE">
              <w:rPr>
                <w:rFonts w:hint="eastAsia"/>
              </w:rPr>
              <w:t>3</w:t>
            </w:r>
            <w:r w:rsidRPr="00BF677F">
              <w:t>-1</w:t>
            </w:r>
            <w:r w:rsidR="001B23EE" w:rsidRPr="001B23EE">
              <w:rPr>
                <w:rFonts w:hint="eastAsia"/>
              </w:rPr>
              <w:t>4</w:t>
            </w:r>
            <w:r w:rsidRPr="00BF677F">
              <w:t xml:space="preserve"> are executed if the xApp proposing Subscription Delete is one of a number of xApp associated with the subscription (i.e., a given RIC Request ID):</w:t>
            </w:r>
          </w:p>
        </w:tc>
      </w:tr>
      <w:tr w:rsidR="00D8523A" w14:paraId="334E17AB" w14:textId="77777777" w:rsidTr="00EA7322">
        <w:trPr>
          <w:trHeight w:val="257"/>
          <w:jc w:val="center"/>
        </w:trPr>
        <w:tc>
          <w:tcPr>
            <w:tcW w:w="1696" w:type="dxa"/>
            <w:vAlign w:val="center"/>
          </w:tcPr>
          <w:p w14:paraId="6B2EE70A" w14:textId="395B02F9" w:rsidR="00D8523A" w:rsidRPr="00D8523A" w:rsidRDefault="00D8523A" w:rsidP="00D51F9D">
            <w:pPr>
              <w:pStyle w:val="TAL"/>
              <w:keepNext w:val="0"/>
              <w:rPr>
                <w:lang w:bidi="ar-KW"/>
              </w:rPr>
            </w:pPr>
            <w:r w:rsidRPr="00D8523A">
              <w:rPr>
                <w:lang w:bidi="ar-KW"/>
              </w:rPr>
              <w:lastRenderedPageBreak/>
              <w:t xml:space="preserve">Step </w:t>
            </w:r>
            <w:r w:rsidR="001B23EE" w:rsidRPr="00D8523A">
              <w:rPr>
                <w:lang w:bidi="ar-KW"/>
              </w:rPr>
              <w:t>1</w:t>
            </w:r>
            <w:r w:rsidR="001B23EE" w:rsidRPr="001B23EE">
              <w:rPr>
                <w:rFonts w:hint="eastAsia"/>
              </w:rPr>
              <w:t>3</w:t>
            </w:r>
            <w:r w:rsidR="001B23EE" w:rsidRPr="00D8523A">
              <w:rPr>
                <w:lang w:bidi="ar-KW"/>
              </w:rPr>
              <w:t xml:space="preserve"> </w:t>
            </w:r>
            <w:r w:rsidRPr="00D8523A">
              <w:rPr>
                <w:lang w:bidi="ar-KW"/>
              </w:rPr>
              <w:t>(M)</w:t>
            </w:r>
          </w:p>
        </w:tc>
        <w:tc>
          <w:tcPr>
            <w:tcW w:w="7938" w:type="dxa"/>
            <w:vAlign w:val="center"/>
          </w:tcPr>
          <w:p w14:paraId="01624DC4" w14:textId="77777777" w:rsidR="00D8523A" w:rsidRDefault="00D8523A" w:rsidP="00D51F9D">
            <w:pPr>
              <w:pStyle w:val="TAL"/>
              <w:keepNext w:val="0"/>
              <w:spacing w:line="257" w:lineRule="auto"/>
              <w:ind w:left="567"/>
              <w:rPr>
                <w:lang w:bidi="ar-KW"/>
              </w:rPr>
            </w:pPr>
            <w:r>
              <w:rPr>
                <w:lang w:bidi="ar-KW"/>
              </w:rPr>
              <w:t>Near-RT RIC platform updates the subscription records, and removes the xApp from distribution list(s) associated with the E2 Node ID and the RIC Request ID.</w:t>
            </w:r>
          </w:p>
        </w:tc>
      </w:tr>
      <w:tr w:rsidR="00D8523A" w14:paraId="29A8C2A1" w14:textId="77777777" w:rsidTr="00EA7322">
        <w:trPr>
          <w:trHeight w:val="257"/>
          <w:jc w:val="center"/>
        </w:trPr>
        <w:tc>
          <w:tcPr>
            <w:tcW w:w="1696" w:type="dxa"/>
            <w:vAlign w:val="center"/>
          </w:tcPr>
          <w:p w14:paraId="55EECF31" w14:textId="738DE305" w:rsidR="00D8523A" w:rsidRPr="00D8523A" w:rsidRDefault="00D8523A" w:rsidP="00D51F9D">
            <w:pPr>
              <w:pStyle w:val="TAL"/>
              <w:keepNext w:val="0"/>
              <w:rPr>
                <w:lang w:bidi="ar-KW"/>
              </w:rPr>
            </w:pPr>
            <w:r w:rsidRPr="00D8523A">
              <w:rPr>
                <w:lang w:bidi="ar-KW"/>
              </w:rPr>
              <w:t xml:space="preserve">Step </w:t>
            </w:r>
            <w:r w:rsidR="001B23EE" w:rsidRPr="00D8523A">
              <w:rPr>
                <w:lang w:bidi="ar-KW"/>
              </w:rPr>
              <w:t>1</w:t>
            </w:r>
            <w:r w:rsidR="001B23EE" w:rsidRPr="001B23EE">
              <w:rPr>
                <w:rFonts w:hint="eastAsia"/>
              </w:rPr>
              <w:t>4</w:t>
            </w:r>
            <w:r w:rsidR="001B23EE" w:rsidRPr="00D8523A">
              <w:rPr>
                <w:lang w:bidi="ar-KW"/>
              </w:rPr>
              <w:t xml:space="preserve"> </w:t>
            </w:r>
            <w:r w:rsidRPr="00D8523A">
              <w:rPr>
                <w:lang w:bidi="ar-KW"/>
              </w:rPr>
              <w:t>(M)</w:t>
            </w:r>
          </w:p>
        </w:tc>
        <w:tc>
          <w:tcPr>
            <w:tcW w:w="7938" w:type="dxa"/>
            <w:vAlign w:val="center"/>
          </w:tcPr>
          <w:p w14:paraId="458F6880" w14:textId="77777777" w:rsidR="00D8523A" w:rsidRDefault="00D8523A" w:rsidP="00D51F9D">
            <w:pPr>
              <w:pStyle w:val="TAL"/>
              <w:keepNext w:val="0"/>
              <w:spacing w:line="257" w:lineRule="auto"/>
              <w:ind w:left="567"/>
              <w:rPr>
                <w:rFonts w:eastAsia="等线"/>
                <w:lang w:bidi="ar-KW"/>
              </w:rPr>
            </w:pPr>
            <w:r w:rsidRPr="00A66428">
              <w:rPr>
                <w:lang w:bidi="ar-KW"/>
              </w:rPr>
              <w:t xml:space="preserve">Near-RT RIC platform sends </w:t>
            </w:r>
            <w:r w:rsidRPr="00A66428">
              <w:rPr>
                <w:b/>
                <w:bCs/>
                <w:lang w:bidi="ar-KW"/>
              </w:rPr>
              <w:t>E2 related API: E2 Subscription Delete</w:t>
            </w:r>
            <w:r w:rsidRPr="00A66428">
              <w:rPr>
                <w:lang w:bidi="ar-KW"/>
              </w:rPr>
              <w:t xml:space="preserve"> response to xApp (Success).</w:t>
            </w:r>
          </w:p>
        </w:tc>
      </w:tr>
    </w:tbl>
    <w:p w14:paraId="4A3F62F2" w14:textId="77777777" w:rsidR="00D8523A" w:rsidRDefault="00D8523A" w:rsidP="00D8523A"/>
    <w:p w14:paraId="7CC3AA30" w14:textId="40C8BAC3" w:rsidR="00D8523A" w:rsidRDefault="00D8523A" w:rsidP="00CF02F7">
      <w:pPr>
        <w:pStyle w:val="PlantUML"/>
      </w:pPr>
      <w:r>
        <w:t>@startuml</w:t>
      </w:r>
    </w:p>
    <w:p w14:paraId="7964F031" w14:textId="77777777" w:rsidR="00D8523A" w:rsidRDefault="00D8523A" w:rsidP="00CF02F7">
      <w:pPr>
        <w:pStyle w:val="PlantUML"/>
      </w:pPr>
      <w:r>
        <w:t>skin rose</w:t>
      </w:r>
    </w:p>
    <w:p w14:paraId="305F7246" w14:textId="77777777" w:rsidR="00D8523A" w:rsidRDefault="00D8523A" w:rsidP="00CF02F7">
      <w:pPr>
        <w:pStyle w:val="PlantUML"/>
      </w:pPr>
      <w:r>
        <w:t>skinparam ParticipantPadding 50</w:t>
      </w:r>
    </w:p>
    <w:p w14:paraId="58AFC59D" w14:textId="77777777" w:rsidR="00D8523A" w:rsidRDefault="00D8523A" w:rsidP="00CF02F7">
      <w:pPr>
        <w:pStyle w:val="PlantUML"/>
      </w:pPr>
      <w:r>
        <w:t>skinparam BoxPadding 10</w:t>
      </w:r>
    </w:p>
    <w:p w14:paraId="6A3CFE3C" w14:textId="77777777" w:rsidR="00D8523A" w:rsidRDefault="00D8523A" w:rsidP="00CF02F7">
      <w:pPr>
        <w:pStyle w:val="PlantUML"/>
      </w:pPr>
      <w:r>
        <w:t>skinparam lifelineStrategy solid</w:t>
      </w:r>
    </w:p>
    <w:p w14:paraId="40F23AB5" w14:textId="77777777" w:rsidR="00D8523A" w:rsidRDefault="00D8523A" w:rsidP="00CF02F7">
      <w:pPr>
        <w:pStyle w:val="PlantUML"/>
      </w:pPr>
    </w:p>
    <w:p w14:paraId="27C315B6" w14:textId="77777777" w:rsidR="00D8523A" w:rsidRDefault="00D8523A" w:rsidP="00CF02F7">
      <w:pPr>
        <w:pStyle w:val="PlantUML"/>
      </w:pPr>
      <w:r>
        <w:t>box "Near-RT RIC platform"</w:t>
      </w:r>
    </w:p>
    <w:p w14:paraId="0224A670" w14:textId="77777777" w:rsidR="00D8523A" w:rsidRDefault="00D8523A" w:rsidP="00CF02F7">
      <w:pPr>
        <w:pStyle w:val="PlantUML"/>
      </w:pPr>
      <w:r>
        <w:t>Collections “xApp” as xApp</w:t>
      </w:r>
    </w:p>
    <w:p w14:paraId="5311B675" w14:textId="77777777" w:rsidR="00D8523A" w:rsidRDefault="00D8523A" w:rsidP="00CF02F7">
      <w:pPr>
        <w:pStyle w:val="PlantUML"/>
      </w:pPr>
      <w:r>
        <w:t>participant "Near-RT RIC platform" as plt</w:t>
      </w:r>
    </w:p>
    <w:p w14:paraId="699180F1" w14:textId="77777777" w:rsidR="00D8523A" w:rsidRDefault="00D8523A" w:rsidP="00CF02F7">
      <w:pPr>
        <w:pStyle w:val="PlantUML"/>
      </w:pPr>
      <w:r>
        <w:t>endbox</w:t>
      </w:r>
    </w:p>
    <w:p w14:paraId="0E0C979D" w14:textId="77777777" w:rsidR="00D8523A" w:rsidRDefault="00D8523A" w:rsidP="00CF02F7">
      <w:pPr>
        <w:pStyle w:val="PlantUML"/>
      </w:pPr>
      <w:r>
        <w:t>Collections “E2 Node” as ran</w:t>
      </w:r>
    </w:p>
    <w:p w14:paraId="14211165" w14:textId="77777777" w:rsidR="00D8523A" w:rsidRDefault="00D8523A" w:rsidP="00CF02F7">
      <w:pPr>
        <w:pStyle w:val="PlantUML"/>
      </w:pPr>
    </w:p>
    <w:p w14:paraId="53A4FB60" w14:textId="77777777" w:rsidR="00D8523A" w:rsidRDefault="00D8523A" w:rsidP="00CF02F7">
      <w:pPr>
        <w:pStyle w:val="PlantUML"/>
      </w:pPr>
      <w:r>
        <w:t>xApp -&gt; plt: 1: (E2 related API) E2 Subscription Delete \n(Request, E2 Node ID, E2 Request ID)</w:t>
      </w:r>
    </w:p>
    <w:p w14:paraId="7B4C67BD" w14:textId="77777777" w:rsidR="00D8523A" w:rsidRDefault="00D8523A" w:rsidP="00CF02F7">
      <w:pPr>
        <w:pStyle w:val="PlantUML"/>
      </w:pPr>
      <w:r>
        <w:t>plt -&gt; plt: 2: Confirm that xApp had previously subscribed \n(i.e. record found for xApp ID)</w:t>
      </w:r>
    </w:p>
    <w:p w14:paraId="3D34C402" w14:textId="77777777" w:rsidR="00D8523A" w:rsidRDefault="00D8523A" w:rsidP="00CF02F7">
      <w:pPr>
        <w:pStyle w:val="PlantUML"/>
      </w:pPr>
      <w:r>
        <w:t>plt -&gt; plt: 3: Accept/Reject decision</w:t>
      </w:r>
    </w:p>
    <w:p w14:paraId="2C504E6E" w14:textId="77777777" w:rsidR="00D8523A" w:rsidRDefault="00D8523A" w:rsidP="00CF02F7">
      <w:pPr>
        <w:pStyle w:val="PlantUML"/>
      </w:pPr>
    </w:p>
    <w:p w14:paraId="1FDD934D" w14:textId="77777777" w:rsidR="00D8523A" w:rsidRDefault="00D8523A" w:rsidP="00CF02F7">
      <w:pPr>
        <w:pStyle w:val="PlantUML"/>
      </w:pPr>
      <w:r>
        <w:t>Alt Near-RT RIC platform rejects</w:t>
      </w:r>
    </w:p>
    <w:p w14:paraId="1268B370" w14:textId="77777777" w:rsidR="00D8523A" w:rsidRDefault="00D8523A" w:rsidP="00CF02F7">
      <w:pPr>
        <w:pStyle w:val="PlantUML"/>
      </w:pPr>
      <w:r>
        <w:t xml:space="preserve">  plt -&gt; xApp: 4: (E2 related API) E2 Subscription Delete \n(Reject, E2 Node ID, E2 Request ID, Cause)</w:t>
      </w:r>
    </w:p>
    <w:p w14:paraId="55B88795" w14:textId="77777777" w:rsidR="00D8523A" w:rsidRDefault="00D8523A" w:rsidP="00CF02F7">
      <w:pPr>
        <w:pStyle w:val="PlantUML"/>
      </w:pPr>
      <w:r>
        <w:t>Else Near-RT RIC platform accepts</w:t>
      </w:r>
    </w:p>
    <w:p w14:paraId="23364C4D" w14:textId="77777777" w:rsidR="00D8523A" w:rsidRDefault="00D8523A" w:rsidP="00CF02F7">
      <w:pPr>
        <w:pStyle w:val="PlantUML"/>
      </w:pPr>
      <w:r>
        <w:t xml:space="preserve">  plt -&gt; plt: 5: Count valid records</w:t>
      </w:r>
    </w:p>
    <w:p w14:paraId="7519F266" w14:textId="77777777" w:rsidR="00D8523A" w:rsidRDefault="00D8523A" w:rsidP="00CF02F7">
      <w:pPr>
        <w:pStyle w:val="PlantUML"/>
      </w:pPr>
    </w:p>
    <w:p w14:paraId="7F751761" w14:textId="77777777" w:rsidR="00D8523A" w:rsidRDefault="00D8523A" w:rsidP="00CF02F7">
      <w:pPr>
        <w:pStyle w:val="PlantUML"/>
      </w:pPr>
      <w:r>
        <w:t xml:space="preserve">  alt Single xApp record</w:t>
      </w:r>
    </w:p>
    <w:p w14:paraId="4A0EECD5" w14:textId="77777777" w:rsidR="00D8523A" w:rsidRDefault="00D8523A" w:rsidP="00CF02F7">
      <w:pPr>
        <w:pStyle w:val="PlantUML"/>
      </w:pPr>
      <w:r>
        <w:t xml:space="preserve">    plt -&gt; ran: 6: &lt;&lt;E2&gt;&gt; RIC SUBSCRIPTION DELETE REQUEST \n(RIC Request ID)</w:t>
      </w:r>
    </w:p>
    <w:p w14:paraId="39A08650" w14:textId="77777777" w:rsidR="00D8523A" w:rsidRDefault="00D8523A" w:rsidP="00CF02F7">
      <w:pPr>
        <w:pStyle w:val="PlantUML"/>
      </w:pPr>
      <w:r>
        <w:t xml:space="preserve">    alt E2 Node accepts delete request</w:t>
      </w:r>
    </w:p>
    <w:p w14:paraId="5E4D8A38" w14:textId="77777777" w:rsidR="00D8523A" w:rsidRDefault="00D8523A" w:rsidP="00CF02F7">
      <w:pPr>
        <w:pStyle w:val="PlantUML"/>
      </w:pPr>
      <w:r>
        <w:t xml:space="preserve">      ran -&gt; plt: 7: &lt;&lt;E2&gt;&gt; RIC SUBSCRIPTION DELETE RESPONSE</w:t>
      </w:r>
    </w:p>
    <w:p w14:paraId="5FBC7A68" w14:textId="77777777" w:rsidR="00D8523A" w:rsidRDefault="00D8523A" w:rsidP="00CF02F7">
      <w:pPr>
        <w:pStyle w:val="PlantUML"/>
      </w:pPr>
      <w:r>
        <w:t xml:space="preserve">      plt -&gt; plt: 8: Update the subscription records, \nand delete the distribution list</w:t>
      </w:r>
    </w:p>
    <w:p w14:paraId="5CB0CF7B" w14:textId="77777777" w:rsidR="00D8523A" w:rsidRDefault="00D8523A" w:rsidP="00CF02F7">
      <w:pPr>
        <w:pStyle w:val="PlantUML"/>
      </w:pPr>
      <w:r>
        <w:t xml:space="preserve">      </w:t>
      </w:r>
    </w:p>
    <w:p w14:paraId="06148A83" w14:textId="77777777" w:rsidR="00D8523A" w:rsidRDefault="00D8523A" w:rsidP="00CF02F7">
      <w:pPr>
        <w:pStyle w:val="PlantUML"/>
      </w:pPr>
      <w:r>
        <w:t xml:space="preserve">      plt-&gt; xApp: 9: (E2 related API) E2 Subscription Delete \n(Success, E2 Node ID, E2 Request ID)</w:t>
      </w:r>
    </w:p>
    <w:p w14:paraId="5D127B7C" w14:textId="77777777" w:rsidR="00D8523A" w:rsidRDefault="00D8523A" w:rsidP="00CF02F7">
      <w:pPr>
        <w:pStyle w:val="PlantUML"/>
      </w:pPr>
      <w:r>
        <w:t xml:space="preserve">    else E2 Node rejects delete request</w:t>
      </w:r>
    </w:p>
    <w:p w14:paraId="29183138" w14:textId="77777777" w:rsidR="00D8523A" w:rsidRDefault="00D8523A" w:rsidP="00CF02F7">
      <w:pPr>
        <w:pStyle w:val="PlantUML"/>
      </w:pPr>
      <w:r>
        <w:t xml:space="preserve">      ran -&gt; plt: 10: &lt;&lt;E2&gt;&gt; RIC SUBSCRIPTION DELETE FAILURE</w:t>
      </w:r>
    </w:p>
    <w:p w14:paraId="2024FDC6" w14:textId="77777777" w:rsidR="00D8523A" w:rsidRDefault="00D8523A" w:rsidP="00CF02F7">
      <w:pPr>
        <w:pStyle w:val="PlantUML"/>
      </w:pPr>
      <w:r>
        <w:t xml:space="preserve">      plt -&gt; xApp: 11: (E2 related API) E2 Subscription Delete \n(Failure, E2 Node ID, E2 Request ID, Cause)</w:t>
      </w:r>
    </w:p>
    <w:p w14:paraId="03EBE0E7" w14:textId="77777777" w:rsidR="001B23EE" w:rsidRDefault="001B23EE" w:rsidP="00CF02F7">
      <w:pPr>
        <w:pStyle w:val="PlantUML"/>
      </w:pPr>
      <w:r>
        <w:t xml:space="preserve">    else Near-RT detects E2AP timeout</w:t>
      </w:r>
    </w:p>
    <w:p w14:paraId="0B1FB2E5" w14:textId="77777777" w:rsidR="001B23EE" w:rsidRDefault="001B23EE" w:rsidP="00CF02F7">
      <w:pPr>
        <w:pStyle w:val="PlantUML"/>
      </w:pPr>
      <w:r>
        <w:t xml:space="preserve">      plt-&gt;plt: 12a. E2AP time out</w:t>
      </w:r>
    </w:p>
    <w:p w14:paraId="5A1EBEC7" w14:textId="77777777" w:rsidR="001B23EE" w:rsidRDefault="001B23EE" w:rsidP="00CF02F7">
      <w:pPr>
        <w:pStyle w:val="PlantUML"/>
      </w:pPr>
      <w:r>
        <w:t xml:space="preserve">    </w:t>
      </w:r>
      <w:r>
        <w:rPr>
          <w:rFonts w:hint="eastAsia"/>
          <w:lang w:eastAsia="zh-CN"/>
        </w:rPr>
        <w:t xml:space="preserve">  </w:t>
      </w:r>
      <w:r>
        <w:t>plt -&gt; xApp: 12b. (E2 related API) E2 Subscription Delete \n(Failure, E2 Node ID, E2 Request ID, Cause)</w:t>
      </w:r>
    </w:p>
    <w:p w14:paraId="462852E5" w14:textId="77777777" w:rsidR="00D8523A" w:rsidRDefault="00D8523A" w:rsidP="00CF02F7">
      <w:pPr>
        <w:pStyle w:val="PlantUML"/>
      </w:pPr>
      <w:r>
        <w:t xml:space="preserve">    End</w:t>
      </w:r>
    </w:p>
    <w:p w14:paraId="1400FD5A" w14:textId="77777777" w:rsidR="00D8523A" w:rsidRDefault="00D8523A" w:rsidP="00CF02F7">
      <w:pPr>
        <w:pStyle w:val="PlantUML"/>
      </w:pPr>
      <w:r>
        <w:t xml:space="preserve">  Else Multiple xApp records</w:t>
      </w:r>
    </w:p>
    <w:p w14:paraId="0504173A" w14:textId="77777777" w:rsidR="00D8523A" w:rsidRDefault="00D8523A" w:rsidP="00CF02F7">
      <w:pPr>
        <w:pStyle w:val="PlantUML"/>
      </w:pPr>
      <w:r>
        <w:t xml:space="preserve">    plt -&gt; plt: 12: Update the subscription records, \nand delete the xApp from the distribution list</w:t>
      </w:r>
    </w:p>
    <w:p w14:paraId="08FBC206" w14:textId="77777777" w:rsidR="00D8523A" w:rsidRDefault="00D8523A" w:rsidP="00CF02F7">
      <w:pPr>
        <w:pStyle w:val="PlantUML"/>
      </w:pPr>
    </w:p>
    <w:p w14:paraId="3D4F0B44" w14:textId="77777777" w:rsidR="00D8523A" w:rsidRDefault="00D8523A" w:rsidP="00CF02F7">
      <w:pPr>
        <w:pStyle w:val="PlantUML"/>
      </w:pPr>
      <w:r>
        <w:t xml:space="preserve">    plt -&gt; xApp: 13: (E2 related API) E2 Subscription Delete \n(Success, E2 Node ID, E2 Request ID)</w:t>
      </w:r>
    </w:p>
    <w:p w14:paraId="1C6FF431" w14:textId="77777777" w:rsidR="00D8523A" w:rsidRDefault="00D8523A" w:rsidP="00CF02F7">
      <w:pPr>
        <w:pStyle w:val="PlantUML"/>
      </w:pPr>
      <w:r>
        <w:t xml:space="preserve">  end</w:t>
      </w:r>
    </w:p>
    <w:p w14:paraId="0DF7B007" w14:textId="77777777" w:rsidR="00D8523A" w:rsidRDefault="00D8523A" w:rsidP="00CF02F7">
      <w:pPr>
        <w:pStyle w:val="PlantUML"/>
      </w:pPr>
      <w:r>
        <w:t>end</w:t>
      </w:r>
    </w:p>
    <w:p w14:paraId="7228C72B" w14:textId="77777777" w:rsidR="00D8523A" w:rsidRDefault="00D8523A" w:rsidP="00CF02F7">
      <w:pPr>
        <w:pStyle w:val="PlantUML"/>
      </w:pPr>
      <w:r>
        <w:t>@enduml</w:t>
      </w:r>
    </w:p>
    <w:p w14:paraId="216DB987" w14:textId="254B2B7B" w:rsidR="00D8523A" w:rsidRPr="00142D71" w:rsidRDefault="001B23EE" w:rsidP="00142D71">
      <w:pPr>
        <w:pStyle w:val="FL"/>
      </w:pPr>
      <w:r w:rsidRPr="00142D71">
        <w:rPr>
          <w:noProof/>
        </w:rPr>
        <w:lastRenderedPageBreak/>
        <w:drawing>
          <wp:inline distT="0" distB="0" distL="0" distR="0" wp14:anchorId="18B06D5D" wp14:editId="43604E8B">
            <wp:extent cx="6122035" cy="7079273"/>
            <wp:effectExtent l="0" t="0" r="0" b="7620"/>
            <wp:docPr id="1696036600" name="Graphic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6036600" name="Graphic 2" descr="Generated by PlantUML"/>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6122035" cy="7079273"/>
                    </a:xfrm>
                    <a:prstGeom prst="rect">
                      <a:avLst/>
                    </a:prstGeom>
                  </pic:spPr>
                </pic:pic>
              </a:graphicData>
            </a:graphic>
          </wp:inline>
        </w:drawing>
      </w:r>
    </w:p>
    <w:p w14:paraId="09734218" w14:textId="7741471E" w:rsidR="00D8523A" w:rsidRDefault="00E317A3" w:rsidP="00E317A3">
      <w:pPr>
        <w:pStyle w:val="TF"/>
      </w:pPr>
      <w:r>
        <w:t>Figure 9.3.2.2-1: E2 Subscription Delete procedure</w:t>
      </w:r>
    </w:p>
    <w:p w14:paraId="75CEC522" w14:textId="77777777" w:rsidR="00387304" w:rsidRPr="00A66428" w:rsidRDefault="00387304" w:rsidP="00387304">
      <w:pPr>
        <w:pStyle w:val="4"/>
      </w:pPr>
      <w:r>
        <w:t>9.3.2.2A</w:t>
      </w:r>
      <w:r>
        <w:tab/>
        <w:t>E2 Subscription Delete Query procedure and E2 Subscription Delete Notification procedure</w:t>
      </w:r>
    </w:p>
    <w:p w14:paraId="186D9374" w14:textId="77777777" w:rsidR="00387304" w:rsidRDefault="00387304" w:rsidP="00387304">
      <w:r>
        <w:t>The purpose of the E2 Subscription Delete Query procedure and E2 Subscription Delete Notification Procedure in the Near-RT RIC is to ensure that deletion request of the existing subscriptions from an E2 Node is handled properly.</w:t>
      </w:r>
    </w:p>
    <w:p w14:paraId="3EBE8469" w14:textId="77777777" w:rsidR="00387304" w:rsidRDefault="00387304" w:rsidP="00387304">
      <w:r>
        <w:t>The two procedures are based on the following assumptions:</w:t>
      </w:r>
    </w:p>
    <w:p w14:paraId="5232271A" w14:textId="77777777" w:rsidR="00843E2B" w:rsidRPr="002D61D3" w:rsidRDefault="00387304" w:rsidP="00387304">
      <w:pPr>
        <w:pStyle w:val="B1"/>
      </w:pPr>
      <w:r>
        <w:lastRenderedPageBreak/>
        <w:t>-</w:t>
      </w:r>
      <w:r>
        <w:tab/>
        <w:t xml:space="preserve">The Near-RT RIC platform maintains the list of xApps associated with the subscription removal request from an E2 Node and, if decides to accept, uses the E2 related API: E2 Subscription Delete Notification (Deleted) to delete subscriptions toward xApps. Prior to determining whether or not to accept the subscription delete required request, the Near-RT RIC platform may send E2 related API: E2 Subscription Delete Query (required) to each xApp with an active subscription, each xApp may respond with E2 related API: E2 Subscription Delete (accept) or E2 related API: E2 Subscription Delete (decline).The procedures may be initiated by theNear-RT RIC platform, when RIC Subscription Delete Required is received from an E2 Node. The Near-RT RIC platform may use the </w:t>
      </w:r>
      <w:r>
        <w:rPr>
          <w:b/>
          <w:bCs/>
        </w:rPr>
        <w:t>E2 Related API: E2 Subscription Delete Query (required)</w:t>
      </w:r>
      <w:r>
        <w:t xml:space="preserve"> to consult xApps</w:t>
      </w:r>
      <w:r w:rsidRPr="00843E2B">
        <w:t xml:space="preserve">. </w:t>
      </w:r>
    </w:p>
    <w:p w14:paraId="2DEA7D9F" w14:textId="2E9BFFC8" w:rsidR="00387304" w:rsidRDefault="00387304" w:rsidP="00387304">
      <w:pPr>
        <w:pStyle w:val="B1"/>
      </w:pPr>
      <w:r>
        <w:t xml:space="preserve">The following outcomes are </w:t>
      </w:r>
      <w:r w:rsidR="00843E2B" w:rsidRPr="002D61D3">
        <w:t>possible</w:t>
      </w:r>
      <w:r>
        <w:t>:</w:t>
      </w:r>
    </w:p>
    <w:p w14:paraId="17E20F8F" w14:textId="5C861B48" w:rsidR="00387304" w:rsidRPr="00B40405" w:rsidRDefault="00387304" w:rsidP="00387304">
      <w:pPr>
        <w:pStyle w:val="B1"/>
      </w:pPr>
      <w:r w:rsidRPr="00B40405">
        <w:t>-</w:t>
      </w:r>
      <w:r w:rsidRPr="00B40405">
        <w:tab/>
        <w:t xml:space="preserve">xApp accepts request to delete subscription and sends E2 Related API: E2 Subscription Delete Query (accept) to accept subscription deletion. </w:t>
      </w:r>
    </w:p>
    <w:p w14:paraId="567BAFC6" w14:textId="1FD17206" w:rsidR="00387304" w:rsidRPr="00B40405" w:rsidRDefault="00387304" w:rsidP="00387304">
      <w:pPr>
        <w:pStyle w:val="B1"/>
      </w:pPr>
      <w:r w:rsidRPr="00B40405">
        <w:t>-</w:t>
      </w:r>
      <w:r w:rsidRPr="00B40405">
        <w:tab/>
        <w:t xml:space="preserve">xApp declines request to delete subscription and sends E2 Related API: E2 Subscription Delete Query (decline) to inform Near-RT RIC platform. </w:t>
      </w:r>
    </w:p>
    <w:p w14:paraId="62131C10" w14:textId="77777777" w:rsidR="00387304" w:rsidRDefault="00387304" w:rsidP="00387304">
      <w:r>
        <w:t xml:space="preserve">In both cases, the </w:t>
      </w:r>
      <w:r>
        <w:rPr>
          <w:rFonts w:cstheme="minorHAnsi"/>
          <w:szCs w:val="21"/>
        </w:rPr>
        <w:t xml:space="preserve">Near-RT RIC platform </w:t>
      </w:r>
      <w:r>
        <w:t xml:space="preserve">may decide whether to delete the subscription. </w:t>
      </w:r>
    </w:p>
    <w:p w14:paraId="1228898D" w14:textId="77777777" w:rsidR="00387304" w:rsidRDefault="00387304" w:rsidP="00387304">
      <w:r>
        <w:rPr>
          <w:rFonts w:hint="eastAsia"/>
        </w:rPr>
        <w:t>T</w:t>
      </w:r>
      <w:r>
        <w:t xml:space="preserve">he </w:t>
      </w:r>
      <w:r>
        <w:rPr>
          <w:rFonts w:cstheme="minorHAnsi"/>
          <w:szCs w:val="21"/>
        </w:rPr>
        <w:t xml:space="preserve">Near-RT RIC platform </w:t>
      </w:r>
      <w:r>
        <w:t>may also decide whether to delete the subscription without consulting xApps.</w:t>
      </w:r>
    </w:p>
    <w:p w14:paraId="3831A3BD" w14:textId="77777777" w:rsidR="00387304" w:rsidRDefault="00387304" w:rsidP="00387304">
      <w:r>
        <w:t xml:space="preserve">If the </w:t>
      </w:r>
      <w:r>
        <w:rPr>
          <w:rFonts w:cstheme="minorHAnsi"/>
          <w:szCs w:val="21"/>
        </w:rPr>
        <w:t xml:space="preserve">Near-RT RIC platform </w:t>
      </w:r>
      <w:r>
        <w:t xml:space="preserve">decides to delete the subscription, it uses </w:t>
      </w:r>
      <w:r>
        <w:rPr>
          <w:b/>
          <w:bCs/>
        </w:rPr>
        <w:t>E2 Related API: E2 Subscription Delete Notification</w:t>
      </w:r>
      <w:r>
        <w:t xml:space="preserve"> (Deleted) to inform each xApp for the eventual outcome. </w:t>
      </w:r>
    </w:p>
    <w:p w14:paraId="6363685E" w14:textId="77777777" w:rsidR="00387304" w:rsidRDefault="00387304" w:rsidP="00387304"/>
    <w:p w14:paraId="77A7CEC3" w14:textId="77777777" w:rsidR="00387304" w:rsidRDefault="00387304" w:rsidP="00387304">
      <w:pPr>
        <w:rPr>
          <w:lang w:val="en-GB"/>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387304" w14:paraId="205D7900" w14:textId="77777777" w:rsidTr="00EA7322">
        <w:trPr>
          <w:jc w:val="center"/>
        </w:trPr>
        <w:tc>
          <w:tcPr>
            <w:tcW w:w="1696" w:type="dxa"/>
            <w:shd w:val="clear" w:color="auto" w:fill="D9D9D9"/>
            <w:vAlign w:val="center"/>
          </w:tcPr>
          <w:p w14:paraId="7BB40F43" w14:textId="77777777" w:rsidR="00387304" w:rsidRDefault="00387304" w:rsidP="00D51F9D">
            <w:pPr>
              <w:pStyle w:val="TAH"/>
              <w:keepNext w:val="0"/>
              <w:rPr>
                <w:lang w:bidi="ar-KW"/>
              </w:rPr>
            </w:pPr>
            <w:r>
              <w:rPr>
                <w:lang w:bidi="ar-KW"/>
              </w:rPr>
              <w:t>Use Case Stage</w:t>
            </w:r>
          </w:p>
        </w:tc>
        <w:tc>
          <w:tcPr>
            <w:tcW w:w="7938" w:type="dxa"/>
            <w:shd w:val="clear" w:color="auto" w:fill="D9D9D9"/>
            <w:vAlign w:val="center"/>
          </w:tcPr>
          <w:p w14:paraId="45BA8A6E" w14:textId="77777777" w:rsidR="00387304" w:rsidRDefault="00387304" w:rsidP="00D51F9D">
            <w:pPr>
              <w:pStyle w:val="TAH"/>
              <w:keepNext w:val="0"/>
              <w:rPr>
                <w:lang w:bidi="ar-KW"/>
              </w:rPr>
            </w:pPr>
            <w:r>
              <w:rPr>
                <w:lang w:bidi="ar-KW"/>
              </w:rPr>
              <w:t>Evolution / Specification</w:t>
            </w:r>
          </w:p>
        </w:tc>
      </w:tr>
      <w:tr w:rsidR="00387304" w14:paraId="0C54BDDA" w14:textId="77777777" w:rsidTr="00EA7322">
        <w:trPr>
          <w:jc w:val="center"/>
        </w:trPr>
        <w:tc>
          <w:tcPr>
            <w:tcW w:w="1696" w:type="dxa"/>
            <w:vAlign w:val="center"/>
          </w:tcPr>
          <w:p w14:paraId="3CF7C313" w14:textId="77777777" w:rsidR="00387304" w:rsidRDefault="00387304" w:rsidP="00D51F9D">
            <w:pPr>
              <w:pStyle w:val="TAL"/>
              <w:keepNext w:val="0"/>
              <w:rPr>
                <w:lang w:bidi="ar-KW"/>
              </w:rPr>
            </w:pPr>
            <w:r>
              <w:rPr>
                <w:lang w:bidi="ar-KW"/>
              </w:rPr>
              <w:t>Goal</w:t>
            </w:r>
          </w:p>
        </w:tc>
        <w:tc>
          <w:tcPr>
            <w:tcW w:w="7938" w:type="dxa"/>
            <w:vAlign w:val="center"/>
          </w:tcPr>
          <w:p w14:paraId="08039416" w14:textId="77777777" w:rsidR="00387304" w:rsidRDefault="00387304" w:rsidP="00D51F9D">
            <w:pPr>
              <w:pStyle w:val="TAL"/>
              <w:keepNext w:val="0"/>
              <w:rPr>
                <w:lang w:bidi="ar-KW"/>
              </w:rPr>
            </w:pPr>
            <w:r>
              <w:rPr>
                <w:lang w:bidi="ar-KW"/>
              </w:rPr>
              <w:t>RIC subscription removal initiated from an E2 Node.</w:t>
            </w:r>
          </w:p>
        </w:tc>
      </w:tr>
      <w:tr w:rsidR="00387304" w14:paraId="1468776E" w14:textId="77777777" w:rsidTr="00EA7322">
        <w:trPr>
          <w:jc w:val="center"/>
        </w:trPr>
        <w:tc>
          <w:tcPr>
            <w:tcW w:w="1696" w:type="dxa"/>
            <w:vAlign w:val="center"/>
          </w:tcPr>
          <w:p w14:paraId="2A040DF7" w14:textId="77777777" w:rsidR="00387304" w:rsidRPr="00387304" w:rsidRDefault="00387304" w:rsidP="00D51F9D">
            <w:pPr>
              <w:pStyle w:val="TAL"/>
              <w:keepNext w:val="0"/>
              <w:rPr>
                <w:lang w:bidi="ar-KW"/>
              </w:rPr>
            </w:pPr>
            <w:r w:rsidRPr="00387304">
              <w:rPr>
                <w:lang w:bidi="ar-KW"/>
              </w:rPr>
              <w:t>Actors and Roles</w:t>
            </w:r>
          </w:p>
        </w:tc>
        <w:tc>
          <w:tcPr>
            <w:tcW w:w="7938" w:type="dxa"/>
            <w:vAlign w:val="center"/>
          </w:tcPr>
          <w:p w14:paraId="7898984A" w14:textId="77777777" w:rsidR="00387304" w:rsidRDefault="00387304" w:rsidP="00D51F9D">
            <w:pPr>
              <w:pStyle w:val="TB1"/>
              <w:keepNext w:val="0"/>
              <w:rPr>
                <w:lang w:bidi="ar-KW"/>
              </w:rPr>
            </w:pPr>
            <w:r>
              <w:rPr>
                <w:lang w:bidi="ar-KW"/>
              </w:rPr>
              <w:t>xApp: Recipient of E2 Subscription Delete query and notification;</w:t>
            </w:r>
          </w:p>
          <w:p w14:paraId="11174DBD" w14:textId="77777777" w:rsidR="00387304" w:rsidRDefault="00387304" w:rsidP="00D51F9D">
            <w:pPr>
              <w:pStyle w:val="TB1"/>
              <w:keepNext w:val="0"/>
              <w:rPr>
                <w:lang w:bidi="ar-KW"/>
              </w:rPr>
            </w:pPr>
            <w:r>
              <w:rPr>
                <w:lang w:bidi="ar-KW"/>
              </w:rPr>
              <w:t>Near-RT RIC platform, with the following functionalities:</w:t>
            </w:r>
          </w:p>
          <w:p w14:paraId="460E1311" w14:textId="77777777" w:rsidR="00387304" w:rsidRDefault="00387304" w:rsidP="00D51F9D">
            <w:pPr>
              <w:pStyle w:val="TB2"/>
              <w:keepNext w:val="0"/>
              <w:rPr>
                <w:lang w:bidi="ar-KW"/>
              </w:rPr>
            </w:pPr>
            <w:r>
              <w:rPr>
                <w:lang w:bidi="ar-KW"/>
              </w:rPr>
              <w:t>Database;</w:t>
            </w:r>
          </w:p>
          <w:p w14:paraId="24FE50FD" w14:textId="77777777" w:rsidR="00387304" w:rsidRDefault="00387304" w:rsidP="00D51F9D">
            <w:pPr>
              <w:pStyle w:val="TB2"/>
              <w:keepNext w:val="0"/>
              <w:rPr>
                <w:lang w:bidi="ar-KW"/>
              </w:rPr>
            </w:pPr>
            <w:r>
              <w:rPr>
                <w:lang w:bidi="ar-KW"/>
              </w:rPr>
              <w:t>xApp Subscription Management;</w:t>
            </w:r>
          </w:p>
          <w:p w14:paraId="4B75BD45" w14:textId="77777777" w:rsidR="00387304" w:rsidRDefault="00387304" w:rsidP="00D51F9D">
            <w:pPr>
              <w:pStyle w:val="TB2"/>
              <w:keepNext w:val="0"/>
              <w:rPr>
                <w:lang w:bidi="ar-KW"/>
              </w:rPr>
            </w:pPr>
            <w:r>
              <w:rPr>
                <w:lang w:bidi="ar-KW"/>
              </w:rPr>
              <w:t>E2 Termination.</w:t>
            </w:r>
          </w:p>
          <w:p w14:paraId="7EEAE537" w14:textId="77777777" w:rsidR="00387304" w:rsidRDefault="00387304" w:rsidP="00D51F9D">
            <w:pPr>
              <w:pStyle w:val="TB1"/>
              <w:keepNext w:val="0"/>
              <w:rPr>
                <w:rFonts w:eastAsia="等线"/>
                <w:lang w:bidi="ar-KW"/>
              </w:rPr>
            </w:pPr>
            <w:r w:rsidRPr="00387304">
              <w:rPr>
                <w:lang w:bidi="ar-KW"/>
              </w:rPr>
              <w:t>E2 Node: Originator of RIC Subscription Delete Required.</w:t>
            </w:r>
          </w:p>
        </w:tc>
      </w:tr>
      <w:tr w:rsidR="00387304" w14:paraId="03E1FFB8" w14:textId="77777777" w:rsidTr="00EA7322">
        <w:trPr>
          <w:trHeight w:val="647"/>
          <w:jc w:val="center"/>
        </w:trPr>
        <w:tc>
          <w:tcPr>
            <w:tcW w:w="1696" w:type="dxa"/>
            <w:vAlign w:val="center"/>
          </w:tcPr>
          <w:p w14:paraId="06BA6199" w14:textId="77777777" w:rsidR="00387304" w:rsidRPr="00387304" w:rsidRDefault="00387304" w:rsidP="00D51F9D">
            <w:pPr>
              <w:pStyle w:val="TAL"/>
              <w:keepNext w:val="0"/>
              <w:rPr>
                <w:lang w:bidi="ar-KW"/>
              </w:rPr>
            </w:pPr>
            <w:r w:rsidRPr="00387304">
              <w:rPr>
                <w:lang w:bidi="ar-KW"/>
              </w:rPr>
              <w:t>Assumptions</w:t>
            </w:r>
          </w:p>
        </w:tc>
        <w:tc>
          <w:tcPr>
            <w:tcW w:w="7938" w:type="dxa"/>
            <w:vAlign w:val="center"/>
          </w:tcPr>
          <w:p w14:paraId="373EEB9F" w14:textId="77777777" w:rsidR="00387304" w:rsidRPr="00387304" w:rsidRDefault="00387304" w:rsidP="00D51F9D">
            <w:pPr>
              <w:pStyle w:val="TB1"/>
              <w:keepNext w:val="0"/>
              <w:rPr>
                <w:lang w:bidi="ar-KW"/>
              </w:rPr>
            </w:pPr>
            <w:r w:rsidRPr="00387304">
              <w:rPr>
                <w:lang w:bidi="ar-KW"/>
              </w:rPr>
              <w:t>Near-RT RIC platform maintains the records of E2 subscriptions;</w:t>
            </w:r>
          </w:p>
        </w:tc>
      </w:tr>
      <w:tr w:rsidR="00387304" w14:paraId="493448B8" w14:textId="77777777" w:rsidTr="00EA7322">
        <w:trPr>
          <w:trHeight w:val="761"/>
          <w:jc w:val="center"/>
        </w:trPr>
        <w:tc>
          <w:tcPr>
            <w:tcW w:w="1696" w:type="dxa"/>
            <w:vAlign w:val="center"/>
          </w:tcPr>
          <w:p w14:paraId="101BD7DD" w14:textId="77777777" w:rsidR="00387304" w:rsidRPr="00387304" w:rsidRDefault="00387304" w:rsidP="00D51F9D">
            <w:pPr>
              <w:pStyle w:val="TAL"/>
              <w:keepNext w:val="0"/>
              <w:rPr>
                <w:lang w:bidi="ar-KW"/>
              </w:rPr>
            </w:pPr>
            <w:r w:rsidRPr="00387304">
              <w:rPr>
                <w:lang w:bidi="ar-KW"/>
              </w:rPr>
              <w:t>Pre conditions</w:t>
            </w:r>
          </w:p>
        </w:tc>
        <w:tc>
          <w:tcPr>
            <w:tcW w:w="7938" w:type="dxa"/>
            <w:vAlign w:val="center"/>
          </w:tcPr>
          <w:p w14:paraId="1734FE99" w14:textId="77777777" w:rsidR="00387304" w:rsidRPr="00387304" w:rsidRDefault="00387304" w:rsidP="00D51F9D">
            <w:pPr>
              <w:pStyle w:val="TB1"/>
              <w:keepNext w:val="0"/>
              <w:rPr>
                <w:lang w:bidi="ar-KW"/>
              </w:rPr>
            </w:pPr>
            <w:r w:rsidRPr="00387304">
              <w:rPr>
                <w:lang w:bidi="ar-KW"/>
              </w:rPr>
              <w:t>E2 Node has active E2 interface to Near-RT RIC;</w:t>
            </w:r>
          </w:p>
          <w:p w14:paraId="6717E7BB" w14:textId="77777777" w:rsidR="00387304" w:rsidRPr="00387304" w:rsidRDefault="00387304" w:rsidP="00D51F9D">
            <w:pPr>
              <w:pStyle w:val="TB1"/>
              <w:keepNext w:val="0"/>
              <w:rPr>
                <w:lang w:bidi="ar-KW"/>
              </w:rPr>
            </w:pPr>
            <w:r w:rsidRPr="00387304">
              <w:rPr>
                <w:lang w:bidi="ar-KW"/>
              </w:rPr>
              <w:t>Near-RT RIC has recovered complete list of active RAN Functions on E2 Node and informed xApps;</w:t>
            </w:r>
          </w:p>
          <w:p w14:paraId="1B21DAF6" w14:textId="77777777" w:rsidR="00387304" w:rsidRPr="00387304" w:rsidRDefault="00387304" w:rsidP="00D51F9D">
            <w:pPr>
              <w:pStyle w:val="TB1"/>
              <w:keepNext w:val="0"/>
              <w:rPr>
                <w:lang w:bidi="ar-KW"/>
              </w:rPr>
            </w:pPr>
            <w:r w:rsidRPr="00387304">
              <w:rPr>
                <w:lang w:bidi="ar-KW"/>
              </w:rPr>
              <w:t>Near-RT RIC platform has been configured to accept incoming RIC subscription removal request from an E2 Node;</w:t>
            </w:r>
          </w:p>
          <w:p w14:paraId="7CD9C3AA" w14:textId="77777777" w:rsidR="00387304" w:rsidRPr="00387304" w:rsidRDefault="00387304" w:rsidP="00D51F9D">
            <w:pPr>
              <w:pStyle w:val="TB1"/>
              <w:keepNext w:val="0"/>
              <w:rPr>
                <w:lang w:bidi="ar-KW"/>
              </w:rPr>
            </w:pPr>
            <w:r w:rsidRPr="00387304">
              <w:rPr>
                <w:lang w:bidi="ar-KW"/>
              </w:rPr>
              <w:t>Near-RT RIC platform has been configured to permit RIC Subscription removal request from an E2 Node.</w:t>
            </w:r>
          </w:p>
        </w:tc>
      </w:tr>
      <w:tr w:rsidR="00387304" w14:paraId="69B0F3FD" w14:textId="77777777" w:rsidTr="00EA7322">
        <w:trPr>
          <w:trHeight w:val="176"/>
          <w:jc w:val="center"/>
        </w:trPr>
        <w:tc>
          <w:tcPr>
            <w:tcW w:w="1696" w:type="dxa"/>
            <w:vAlign w:val="center"/>
          </w:tcPr>
          <w:p w14:paraId="75D68D56" w14:textId="77777777" w:rsidR="00387304" w:rsidRPr="00387304" w:rsidRDefault="00387304" w:rsidP="00D51F9D">
            <w:pPr>
              <w:pStyle w:val="TAL"/>
              <w:keepNext w:val="0"/>
              <w:rPr>
                <w:lang w:bidi="ar-KW"/>
              </w:rPr>
            </w:pPr>
            <w:r w:rsidRPr="00387304">
              <w:rPr>
                <w:lang w:bidi="ar-KW"/>
              </w:rPr>
              <w:t>Begins when</w:t>
            </w:r>
          </w:p>
        </w:tc>
        <w:tc>
          <w:tcPr>
            <w:tcW w:w="7938" w:type="dxa"/>
            <w:vAlign w:val="center"/>
          </w:tcPr>
          <w:p w14:paraId="42F91BEC" w14:textId="77777777" w:rsidR="00387304" w:rsidRDefault="00387304" w:rsidP="00D51F9D">
            <w:pPr>
              <w:pStyle w:val="TAL"/>
              <w:keepNext w:val="0"/>
              <w:rPr>
                <w:rFonts w:eastAsia="等线" w:cs="Arial"/>
                <w:lang w:bidi="ar-KW"/>
              </w:rPr>
            </w:pPr>
            <w:r w:rsidRPr="00387304">
              <w:rPr>
                <w:lang w:bidi="ar-KW"/>
              </w:rPr>
              <w:t>E2 Node determines a need to request removal of some RIC subscriptions that has been subscribed toward itself from Near-RT RIC.</w:t>
            </w:r>
          </w:p>
        </w:tc>
      </w:tr>
      <w:tr w:rsidR="00387304" w14:paraId="5100822F" w14:textId="77777777" w:rsidTr="00EA7322">
        <w:trPr>
          <w:trHeight w:val="257"/>
          <w:jc w:val="center"/>
        </w:trPr>
        <w:tc>
          <w:tcPr>
            <w:tcW w:w="1696" w:type="dxa"/>
            <w:vAlign w:val="center"/>
          </w:tcPr>
          <w:p w14:paraId="448D2726" w14:textId="77777777" w:rsidR="00387304" w:rsidRPr="00387304" w:rsidRDefault="00387304" w:rsidP="00D51F9D">
            <w:pPr>
              <w:pStyle w:val="TAL"/>
              <w:keepNext w:val="0"/>
              <w:rPr>
                <w:lang w:bidi="ar-KW"/>
              </w:rPr>
            </w:pPr>
            <w:r w:rsidRPr="00387304">
              <w:rPr>
                <w:lang w:bidi="ar-KW"/>
              </w:rPr>
              <w:t>Step 1 (M)</w:t>
            </w:r>
          </w:p>
        </w:tc>
        <w:tc>
          <w:tcPr>
            <w:tcW w:w="7938" w:type="dxa"/>
            <w:vAlign w:val="center"/>
          </w:tcPr>
          <w:p w14:paraId="7623A868" w14:textId="411013FD" w:rsidR="00387304" w:rsidRDefault="00387304" w:rsidP="00D51F9D">
            <w:pPr>
              <w:pStyle w:val="TAL"/>
              <w:keepNext w:val="0"/>
              <w:rPr>
                <w:rFonts w:eastAsia="等线"/>
                <w:lang w:bidi="ar-KW"/>
              </w:rPr>
            </w:pPr>
            <w:r w:rsidRPr="00387304">
              <w:rPr>
                <w:lang w:bidi="ar-KW"/>
              </w:rPr>
              <w:t xml:space="preserve">E2 Node sends </w:t>
            </w:r>
            <w:r w:rsidRPr="00387304">
              <w:rPr>
                <w:b/>
                <w:bCs/>
                <w:lang w:bidi="ar-KW"/>
              </w:rPr>
              <w:t>RIC Subscription Delete Required</w:t>
            </w:r>
            <w:r w:rsidRPr="00387304">
              <w:rPr>
                <w:lang w:bidi="ar-KW"/>
              </w:rPr>
              <w:t xml:space="preserve"> (a list of RIC Request IDs and RAN Function IDs with cause).</w:t>
            </w:r>
            <w:r w:rsidRPr="00A66428">
              <w:rPr>
                <w:rFonts w:cs="Arial"/>
                <w:szCs w:val="18"/>
              </w:rPr>
              <w:t xml:space="preserve"> </w:t>
            </w:r>
          </w:p>
        </w:tc>
      </w:tr>
      <w:tr w:rsidR="00387304" w14:paraId="25B8F64C" w14:textId="77777777" w:rsidTr="00EA7322">
        <w:trPr>
          <w:trHeight w:val="257"/>
          <w:jc w:val="center"/>
        </w:trPr>
        <w:tc>
          <w:tcPr>
            <w:tcW w:w="1696" w:type="dxa"/>
            <w:vAlign w:val="center"/>
          </w:tcPr>
          <w:p w14:paraId="1B8F2E33" w14:textId="77777777" w:rsidR="00387304" w:rsidRPr="00387304" w:rsidRDefault="00387304" w:rsidP="00D51F9D">
            <w:pPr>
              <w:pStyle w:val="TAL"/>
              <w:keepNext w:val="0"/>
              <w:rPr>
                <w:lang w:bidi="ar-KW"/>
              </w:rPr>
            </w:pPr>
          </w:p>
        </w:tc>
        <w:tc>
          <w:tcPr>
            <w:tcW w:w="7938" w:type="dxa"/>
            <w:vAlign w:val="center"/>
          </w:tcPr>
          <w:p w14:paraId="5EEC2E4C" w14:textId="77777777" w:rsidR="00387304" w:rsidRDefault="00387304" w:rsidP="00D51F9D">
            <w:pPr>
              <w:pStyle w:val="TAL"/>
              <w:keepNext w:val="0"/>
              <w:rPr>
                <w:rFonts w:eastAsia="等线"/>
                <w:lang w:bidi="ar-KW"/>
              </w:rPr>
            </w:pPr>
            <w:r w:rsidRPr="00387304">
              <w:rPr>
                <w:lang w:bidi="ar-KW"/>
              </w:rPr>
              <w:t>[LOOP] Steps 2-12 are looped for each Subscription requested to be deleted:</w:t>
            </w:r>
          </w:p>
        </w:tc>
      </w:tr>
      <w:tr w:rsidR="00387304" w14:paraId="1A18BC8E" w14:textId="77777777" w:rsidTr="00EA7322">
        <w:trPr>
          <w:trHeight w:val="257"/>
          <w:jc w:val="center"/>
        </w:trPr>
        <w:tc>
          <w:tcPr>
            <w:tcW w:w="1696" w:type="dxa"/>
            <w:vAlign w:val="center"/>
          </w:tcPr>
          <w:p w14:paraId="43CD8F89" w14:textId="20DBB983" w:rsidR="00387304" w:rsidRPr="00387304" w:rsidRDefault="00387304" w:rsidP="00D51F9D">
            <w:pPr>
              <w:pStyle w:val="TAL"/>
              <w:keepNext w:val="0"/>
              <w:rPr>
                <w:lang w:bidi="ar-KW"/>
              </w:rPr>
            </w:pPr>
            <w:r w:rsidRPr="00387304">
              <w:rPr>
                <w:lang w:bidi="ar-KW"/>
              </w:rPr>
              <w:t>Step 2 (M)</w:t>
            </w:r>
          </w:p>
        </w:tc>
        <w:tc>
          <w:tcPr>
            <w:tcW w:w="7938" w:type="dxa"/>
            <w:vAlign w:val="center"/>
          </w:tcPr>
          <w:p w14:paraId="40085103" w14:textId="77777777" w:rsidR="00387304" w:rsidRPr="00A66428" w:rsidRDefault="00387304" w:rsidP="00D51F9D">
            <w:pPr>
              <w:pStyle w:val="TAL"/>
              <w:keepNext w:val="0"/>
              <w:spacing w:line="257" w:lineRule="auto"/>
              <w:ind w:left="284"/>
            </w:pPr>
            <w:r w:rsidRPr="00A66428">
              <w:t>Near-RT RIC platform checks the subscription records to find the list of xApps associated with RIC subscription requested to be deleted from the E2 Node.</w:t>
            </w:r>
          </w:p>
        </w:tc>
      </w:tr>
      <w:tr w:rsidR="00387304" w14:paraId="0483C459" w14:textId="77777777" w:rsidTr="00EA7322">
        <w:trPr>
          <w:trHeight w:val="257"/>
          <w:jc w:val="center"/>
        </w:trPr>
        <w:tc>
          <w:tcPr>
            <w:tcW w:w="1696" w:type="dxa"/>
            <w:vAlign w:val="center"/>
          </w:tcPr>
          <w:p w14:paraId="42064C9B" w14:textId="77777777" w:rsidR="00387304" w:rsidRPr="00387304" w:rsidRDefault="00387304" w:rsidP="00D51F9D">
            <w:pPr>
              <w:pStyle w:val="TAL"/>
              <w:keepNext w:val="0"/>
              <w:rPr>
                <w:lang w:bidi="ar-KW"/>
              </w:rPr>
            </w:pPr>
          </w:p>
        </w:tc>
        <w:tc>
          <w:tcPr>
            <w:tcW w:w="7938" w:type="dxa"/>
            <w:vAlign w:val="center"/>
          </w:tcPr>
          <w:p w14:paraId="06B5B8EB" w14:textId="77777777" w:rsidR="00387304" w:rsidRPr="00A66428" w:rsidRDefault="00387304" w:rsidP="00D51F9D">
            <w:pPr>
              <w:pStyle w:val="TAL"/>
              <w:keepNext w:val="0"/>
              <w:spacing w:line="257" w:lineRule="auto"/>
              <w:ind w:left="284"/>
            </w:pPr>
            <w:r w:rsidRPr="00A66428">
              <w:t>[OPT] Steps 3-5 may be executed. For each xApp with RIC Subscription requested to be deleted:</w:t>
            </w:r>
          </w:p>
        </w:tc>
      </w:tr>
      <w:tr w:rsidR="00387304" w14:paraId="63CAD5E4" w14:textId="77777777" w:rsidTr="00EA7322">
        <w:trPr>
          <w:trHeight w:val="257"/>
          <w:jc w:val="center"/>
        </w:trPr>
        <w:tc>
          <w:tcPr>
            <w:tcW w:w="1696" w:type="dxa"/>
            <w:vAlign w:val="center"/>
          </w:tcPr>
          <w:p w14:paraId="4E104DEB" w14:textId="77777777" w:rsidR="00387304" w:rsidRPr="00387304" w:rsidRDefault="00387304" w:rsidP="00D51F9D">
            <w:pPr>
              <w:pStyle w:val="TAL"/>
              <w:keepNext w:val="0"/>
              <w:rPr>
                <w:lang w:bidi="ar-KW"/>
              </w:rPr>
            </w:pPr>
            <w:r w:rsidRPr="00387304">
              <w:rPr>
                <w:lang w:bidi="ar-KW"/>
              </w:rPr>
              <w:t>Step 3 (O)</w:t>
            </w:r>
          </w:p>
        </w:tc>
        <w:tc>
          <w:tcPr>
            <w:tcW w:w="7938" w:type="dxa"/>
            <w:vAlign w:val="center"/>
          </w:tcPr>
          <w:p w14:paraId="628A0410" w14:textId="77777777" w:rsidR="00387304" w:rsidRPr="00A66428" w:rsidRDefault="00387304" w:rsidP="00D51F9D">
            <w:pPr>
              <w:pStyle w:val="TAL"/>
              <w:keepNext w:val="0"/>
              <w:spacing w:line="257" w:lineRule="auto"/>
              <w:ind w:left="567"/>
            </w:pPr>
            <w:r w:rsidRPr="00A66428">
              <w:t xml:space="preserve">Near-RT RIC platform sends </w:t>
            </w:r>
            <w:r w:rsidRPr="00A66428">
              <w:rPr>
                <w:b/>
                <w:bCs/>
              </w:rPr>
              <w:t>E2 related API: E2 Subscription Delete Query</w:t>
            </w:r>
            <w:r w:rsidRPr="00A66428">
              <w:t xml:space="preserve"> Required to xApp (with E2 Node ID, E2 Request ID and Cause) to request xApp advice on required subscription deletion.</w:t>
            </w:r>
          </w:p>
        </w:tc>
      </w:tr>
      <w:tr w:rsidR="00387304" w14:paraId="6F5D62AC" w14:textId="77777777" w:rsidTr="00EA7322">
        <w:trPr>
          <w:trHeight w:val="257"/>
          <w:jc w:val="center"/>
        </w:trPr>
        <w:tc>
          <w:tcPr>
            <w:tcW w:w="1696" w:type="dxa"/>
            <w:vAlign w:val="center"/>
          </w:tcPr>
          <w:p w14:paraId="777C843C" w14:textId="77777777" w:rsidR="00387304" w:rsidRPr="00387304" w:rsidRDefault="00387304" w:rsidP="00D51F9D">
            <w:pPr>
              <w:pStyle w:val="TAL"/>
              <w:keepNext w:val="0"/>
              <w:rPr>
                <w:lang w:bidi="ar-KW"/>
              </w:rPr>
            </w:pPr>
            <w:r w:rsidRPr="00387304">
              <w:rPr>
                <w:lang w:bidi="ar-KW"/>
              </w:rPr>
              <w:t>Step 4 (O)</w:t>
            </w:r>
          </w:p>
        </w:tc>
        <w:tc>
          <w:tcPr>
            <w:tcW w:w="7938" w:type="dxa"/>
            <w:vAlign w:val="center"/>
          </w:tcPr>
          <w:p w14:paraId="7EE9EE06" w14:textId="77777777" w:rsidR="00387304" w:rsidRPr="00A66428" w:rsidRDefault="00387304" w:rsidP="00D51F9D">
            <w:pPr>
              <w:pStyle w:val="TAL"/>
              <w:keepNext w:val="0"/>
              <w:spacing w:line="257" w:lineRule="auto"/>
              <w:ind w:left="567"/>
            </w:pPr>
            <w:r w:rsidRPr="00A66428">
              <w:rPr>
                <w:rFonts w:cs="Arial"/>
                <w:szCs w:val="18"/>
              </w:rPr>
              <w:t xml:space="preserve">If xApp accepts, xApp responds with </w:t>
            </w:r>
            <w:r w:rsidRPr="00A66428">
              <w:rPr>
                <w:rFonts w:cs="Arial"/>
                <w:b/>
                <w:bCs/>
                <w:szCs w:val="18"/>
              </w:rPr>
              <w:t>E2 related API: E2 Subscription Delete Query</w:t>
            </w:r>
            <w:r w:rsidRPr="00A66428">
              <w:rPr>
                <w:rFonts w:cs="Arial"/>
                <w:szCs w:val="18"/>
              </w:rPr>
              <w:t xml:space="preserve"> Accept to Near-RT RIC platform (with E2 Node ID, E2 Request ID).</w:t>
            </w:r>
          </w:p>
        </w:tc>
      </w:tr>
      <w:tr w:rsidR="00387304" w14:paraId="33463462" w14:textId="77777777" w:rsidTr="00EA7322">
        <w:trPr>
          <w:trHeight w:val="257"/>
          <w:jc w:val="center"/>
        </w:trPr>
        <w:tc>
          <w:tcPr>
            <w:tcW w:w="1696" w:type="dxa"/>
            <w:vAlign w:val="center"/>
          </w:tcPr>
          <w:p w14:paraId="6C9F627C" w14:textId="77777777" w:rsidR="00387304" w:rsidRPr="00387304" w:rsidRDefault="00387304" w:rsidP="00D51F9D">
            <w:pPr>
              <w:pStyle w:val="TAL"/>
              <w:keepNext w:val="0"/>
              <w:rPr>
                <w:lang w:bidi="ar-KW"/>
              </w:rPr>
            </w:pPr>
            <w:r w:rsidRPr="00387304">
              <w:rPr>
                <w:lang w:bidi="ar-KW"/>
              </w:rPr>
              <w:lastRenderedPageBreak/>
              <w:t>Step 5 (O)</w:t>
            </w:r>
          </w:p>
        </w:tc>
        <w:tc>
          <w:tcPr>
            <w:tcW w:w="7938" w:type="dxa"/>
            <w:vAlign w:val="center"/>
          </w:tcPr>
          <w:p w14:paraId="39920E95" w14:textId="77777777" w:rsidR="00387304" w:rsidRDefault="00387304" w:rsidP="00D51F9D">
            <w:pPr>
              <w:pStyle w:val="TAL"/>
              <w:keepNext w:val="0"/>
              <w:spacing w:line="257" w:lineRule="auto"/>
              <w:ind w:left="567"/>
              <w:rPr>
                <w:rFonts w:eastAsia="等线"/>
                <w:lang w:bidi="ar-KW"/>
              </w:rPr>
            </w:pPr>
            <w:r w:rsidRPr="00A66428">
              <w:rPr>
                <w:rFonts w:cs="Arial"/>
                <w:szCs w:val="18"/>
              </w:rPr>
              <w:t xml:space="preserve">If xApp rejects, xApp responds with </w:t>
            </w:r>
            <w:r w:rsidRPr="00A66428">
              <w:rPr>
                <w:rFonts w:cs="Arial"/>
                <w:b/>
                <w:bCs/>
                <w:szCs w:val="18"/>
              </w:rPr>
              <w:t>E2 related API: E2 Subscription Delete Query</w:t>
            </w:r>
            <w:r w:rsidRPr="00A66428">
              <w:rPr>
                <w:rFonts w:cs="Arial"/>
                <w:szCs w:val="18"/>
              </w:rPr>
              <w:t xml:space="preserve"> Decline to Near-RT RIC platform (with E2 Node ID, E2 </w:t>
            </w:r>
            <w:r>
              <w:rPr>
                <w:rFonts w:cs="Arial"/>
                <w:szCs w:val="18"/>
              </w:rPr>
              <w:t>Request ID</w:t>
            </w:r>
            <w:r w:rsidRPr="00A66428">
              <w:rPr>
                <w:rFonts w:cs="Arial"/>
                <w:szCs w:val="18"/>
              </w:rPr>
              <w:t>).</w:t>
            </w:r>
          </w:p>
        </w:tc>
      </w:tr>
      <w:tr w:rsidR="00387304" w14:paraId="330D2545" w14:textId="77777777" w:rsidTr="00EA7322">
        <w:trPr>
          <w:trHeight w:val="257"/>
          <w:jc w:val="center"/>
        </w:trPr>
        <w:tc>
          <w:tcPr>
            <w:tcW w:w="1696" w:type="dxa"/>
            <w:vAlign w:val="center"/>
          </w:tcPr>
          <w:p w14:paraId="27546DAB" w14:textId="77777777" w:rsidR="00387304" w:rsidRPr="00387304" w:rsidRDefault="00387304" w:rsidP="00D51F9D">
            <w:pPr>
              <w:pStyle w:val="TAL"/>
              <w:keepNext w:val="0"/>
              <w:rPr>
                <w:lang w:bidi="ar-KW"/>
              </w:rPr>
            </w:pPr>
            <w:r w:rsidRPr="00387304">
              <w:rPr>
                <w:lang w:bidi="ar-KW"/>
              </w:rPr>
              <w:t>Step 6 (M)</w:t>
            </w:r>
          </w:p>
        </w:tc>
        <w:tc>
          <w:tcPr>
            <w:tcW w:w="7938" w:type="dxa"/>
            <w:vAlign w:val="center"/>
          </w:tcPr>
          <w:p w14:paraId="6CFFF955" w14:textId="77777777" w:rsidR="00387304" w:rsidRPr="00A66428" w:rsidRDefault="00387304" w:rsidP="00D51F9D">
            <w:pPr>
              <w:pStyle w:val="TAL"/>
              <w:keepNext w:val="0"/>
              <w:spacing w:line="257" w:lineRule="auto"/>
              <w:ind w:left="284"/>
            </w:pPr>
            <w:r w:rsidRPr="00A66428">
              <w:t>Near-RT RIC platform takes decision whether to accept/reject RIC subscription delete.</w:t>
            </w:r>
          </w:p>
        </w:tc>
      </w:tr>
      <w:tr w:rsidR="00387304" w14:paraId="33E50B57" w14:textId="77777777" w:rsidTr="00EA7322">
        <w:trPr>
          <w:trHeight w:val="257"/>
          <w:jc w:val="center"/>
        </w:trPr>
        <w:tc>
          <w:tcPr>
            <w:tcW w:w="1696" w:type="dxa"/>
            <w:vAlign w:val="center"/>
          </w:tcPr>
          <w:p w14:paraId="1A5B976B" w14:textId="77777777" w:rsidR="00387304" w:rsidRPr="00387304" w:rsidRDefault="00387304" w:rsidP="00D51F9D">
            <w:pPr>
              <w:pStyle w:val="TAL"/>
              <w:keepNext w:val="0"/>
              <w:rPr>
                <w:lang w:bidi="ar-KW"/>
              </w:rPr>
            </w:pPr>
          </w:p>
        </w:tc>
        <w:tc>
          <w:tcPr>
            <w:tcW w:w="7938" w:type="dxa"/>
          </w:tcPr>
          <w:p w14:paraId="46CCA50F" w14:textId="77777777" w:rsidR="00387304" w:rsidRPr="00A66428" w:rsidRDefault="00387304" w:rsidP="00D51F9D">
            <w:pPr>
              <w:pStyle w:val="TAL"/>
              <w:keepNext w:val="0"/>
              <w:spacing w:line="257" w:lineRule="auto"/>
              <w:ind w:left="284"/>
            </w:pPr>
            <w:r w:rsidRPr="00A66428">
              <w:rPr>
                <w:rFonts w:hint="eastAsia"/>
              </w:rPr>
              <w:t>[</w:t>
            </w:r>
            <w:r w:rsidRPr="00A66428">
              <w:t>OPT] Steps 7-12 are executed if Near-RT RIC platform accepts:</w:t>
            </w:r>
          </w:p>
        </w:tc>
      </w:tr>
      <w:tr w:rsidR="00387304" w14:paraId="6ADAA1F5" w14:textId="77777777" w:rsidTr="00EA7322">
        <w:trPr>
          <w:trHeight w:val="257"/>
          <w:jc w:val="center"/>
        </w:trPr>
        <w:tc>
          <w:tcPr>
            <w:tcW w:w="1696" w:type="dxa"/>
            <w:vAlign w:val="center"/>
          </w:tcPr>
          <w:p w14:paraId="74F0C8BE" w14:textId="77777777" w:rsidR="00387304" w:rsidRPr="00387304" w:rsidRDefault="00387304" w:rsidP="00D51F9D">
            <w:pPr>
              <w:pStyle w:val="TAL"/>
              <w:keepNext w:val="0"/>
              <w:rPr>
                <w:lang w:bidi="ar-KW"/>
              </w:rPr>
            </w:pPr>
            <w:r w:rsidRPr="00387304">
              <w:rPr>
                <w:lang w:bidi="ar-KW"/>
              </w:rPr>
              <w:t>Step 7 (M)</w:t>
            </w:r>
          </w:p>
        </w:tc>
        <w:tc>
          <w:tcPr>
            <w:tcW w:w="7938" w:type="dxa"/>
          </w:tcPr>
          <w:p w14:paraId="54520D72" w14:textId="77777777" w:rsidR="00387304" w:rsidRDefault="00387304" w:rsidP="00D51F9D">
            <w:pPr>
              <w:pStyle w:val="TAL"/>
              <w:keepNext w:val="0"/>
              <w:spacing w:line="257" w:lineRule="auto"/>
              <w:ind w:left="567"/>
              <w:rPr>
                <w:rFonts w:eastAsia="等线" w:cs="Arial"/>
                <w:szCs w:val="18"/>
                <w:lang w:bidi="ar-KW"/>
              </w:rPr>
            </w:pPr>
            <w:r w:rsidRPr="00A66428">
              <w:rPr>
                <w:rFonts w:cs="Arial"/>
                <w:szCs w:val="18"/>
              </w:rPr>
              <w:t>Near-RT RIC platform</w:t>
            </w:r>
            <w:r>
              <w:rPr>
                <w:rFonts w:cs="Arial"/>
                <w:szCs w:val="18"/>
              </w:rPr>
              <w:t xml:space="preserve"> selects appropriate E2 interface and sends </w:t>
            </w:r>
            <w:r>
              <w:rPr>
                <w:rFonts w:cs="Arial"/>
                <w:b/>
                <w:bCs/>
                <w:szCs w:val="18"/>
              </w:rPr>
              <w:t>RIC Subscription Delete Request</w:t>
            </w:r>
            <w:r>
              <w:rPr>
                <w:rFonts w:cs="Arial"/>
                <w:szCs w:val="18"/>
              </w:rPr>
              <w:t xml:space="preserve"> (RIC Request ID) to E2 Node.</w:t>
            </w:r>
          </w:p>
        </w:tc>
      </w:tr>
      <w:tr w:rsidR="00387304" w14:paraId="6473BB94" w14:textId="77777777" w:rsidTr="00EA7322">
        <w:trPr>
          <w:trHeight w:val="257"/>
          <w:jc w:val="center"/>
        </w:trPr>
        <w:tc>
          <w:tcPr>
            <w:tcW w:w="1696" w:type="dxa"/>
            <w:vAlign w:val="center"/>
          </w:tcPr>
          <w:p w14:paraId="60842226" w14:textId="77777777" w:rsidR="00387304" w:rsidRPr="00387304" w:rsidRDefault="00387304" w:rsidP="00D51F9D">
            <w:pPr>
              <w:pStyle w:val="TAL"/>
              <w:keepNext w:val="0"/>
              <w:rPr>
                <w:lang w:bidi="ar-KW"/>
              </w:rPr>
            </w:pPr>
          </w:p>
        </w:tc>
        <w:tc>
          <w:tcPr>
            <w:tcW w:w="7938" w:type="dxa"/>
          </w:tcPr>
          <w:p w14:paraId="481EE63E" w14:textId="77777777" w:rsidR="00387304" w:rsidRDefault="00387304" w:rsidP="00D51F9D">
            <w:pPr>
              <w:pStyle w:val="TAL"/>
              <w:keepNext w:val="0"/>
              <w:spacing w:line="257" w:lineRule="auto"/>
              <w:ind w:left="567"/>
              <w:rPr>
                <w:rFonts w:cs="Arial"/>
                <w:szCs w:val="18"/>
              </w:rPr>
            </w:pPr>
            <w:r>
              <w:rPr>
                <w:rFonts w:cs="Arial" w:hint="eastAsia"/>
                <w:szCs w:val="18"/>
              </w:rPr>
              <w:t>[</w:t>
            </w:r>
            <w:r>
              <w:rPr>
                <w:rFonts w:cs="Arial"/>
                <w:szCs w:val="18"/>
              </w:rPr>
              <w:t xml:space="preserve">ALT] Steps 8-10 are executed if </w:t>
            </w:r>
            <w:r w:rsidRPr="00A66428">
              <w:rPr>
                <w:rFonts w:cs="Arial"/>
                <w:szCs w:val="18"/>
              </w:rPr>
              <w:t>E2 Node accepts Subscription Delete:</w:t>
            </w:r>
          </w:p>
        </w:tc>
      </w:tr>
      <w:tr w:rsidR="00387304" w14:paraId="2419E85C" w14:textId="77777777" w:rsidTr="00EA7322">
        <w:trPr>
          <w:trHeight w:val="257"/>
          <w:jc w:val="center"/>
        </w:trPr>
        <w:tc>
          <w:tcPr>
            <w:tcW w:w="1696" w:type="dxa"/>
            <w:vAlign w:val="center"/>
          </w:tcPr>
          <w:p w14:paraId="46EFFB8D" w14:textId="77777777" w:rsidR="00387304" w:rsidRPr="00387304" w:rsidRDefault="00387304" w:rsidP="00D51F9D">
            <w:pPr>
              <w:pStyle w:val="TAL"/>
              <w:keepNext w:val="0"/>
              <w:rPr>
                <w:lang w:bidi="ar-KW"/>
              </w:rPr>
            </w:pPr>
            <w:r w:rsidRPr="00387304">
              <w:rPr>
                <w:lang w:bidi="ar-KW"/>
              </w:rPr>
              <w:t>Step 8 (M)</w:t>
            </w:r>
          </w:p>
        </w:tc>
        <w:tc>
          <w:tcPr>
            <w:tcW w:w="7938" w:type="dxa"/>
            <w:vAlign w:val="center"/>
          </w:tcPr>
          <w:p w14:paraId="7F922171" w14:textId="77777777" w:rsidR="00387304" w:rsidRDefault="00387304" w:rsidP="00D51F9D">
            <w:pPr>
              <w:pStyle w:val="TAL"/>
              <w:keepNext w:val="0"/>
              <w:spacing w:line="257" w:lineRule="auto"/>
              <w:ind w:left="851"/>
              <w:rPr>
                <w:rFonts w:eastAsia="等线" w:cs="Arial"/>
                <w:szCs w:val="18"/>
                <w:lang w:bidi="ar-KW"/>
              </w:rPr>
            </w:pPr>
            <w:r>
              <w:rPr>
                <w:rFonts w:cs="Arial"/>
                <w:szCs w:val="18"/>
                <w:lang w:bidi="ar-KW"/>
              </w:rPr>
              <w:t xml:space="preserve">E2 Node responds with </w:t>
            </w:r>
            <w:r>
              <w:rPr>
                <w:rFonts w:cs="Arial"/>
                <w:b/>
                <w:bCs/>
                <w:szCs w:val="18"/>
                <w:lang w:bidi="ar-KW"/>
              </w:rPr>
              <w:t>RIC Subscription Delete Response.</w:t>
            </w:r>
          </w:p>
        </w:tc>
      </w:tr>
      <w:tr w:rsidR="00387304" w14:paraId="539AC037" w14:textId="77777777" w:rsidTr="00EA7322">
        <w:trPr>
          <w:trHeight w:val="257"/>
          <w:jc w:val="center"/>
        </w:trPr>
        <w:tc>
          <w:tcPr>
            <w:tcW w:w="1696" w:type="dxa"/>
            <w:vAlign w:val="center"/>
          </w:tcPr>
          <w:p w14:paraId="10F3D217" w14:textId="28689FF2" w:rsidR="00387304" w:rsidRPr="00387304" w:rsidRDefault="00387304" w:rsidP="00D51F9D">
            <w:pPr>
              <w:pStyle w:val="TAL"/>
              <w:keepNext w:val="0"/>
              <w:rPr>
                <w:lang w:bidi="ar-KW"/>
              </w:rPr>
            </w:pPr>
            <w:r w:rsidRPr="00387304">
              <w:rPr>
                <w:lang w:bidi="ar-KW"/>
              </w:rPr>
              <w:t>Step 9 (M)</w:t>
            </w:r>
          </w:p>
        </w:tc>
        <w:tc>
          <w:tcPr>
            <w:tcW w:w="7938" w:type="dxa"/>
            <w:vAlign w:val="center"/>
          </w:tcPr>
          <w:p w14:paraId="74CF6676" w14:textId="77777777" w:rsidR="00387304" w:rsidRDefault="00387304" w:rsidP="00D51F9D">
            <w:pPr>
              <w:pStyle w:val="TAL"/>
              <w:keepNext w:val="0"/>
              <w:spacing w:line="257" w:lineRule="auto"/>
              <w:ind w:left="851"/>
              <w:rPr>
                <w:rFonts w:cs="Arial"/>
                <w:szCs w:val="18"/>
                <w:lang w:bidi="ar-KW"/>
              </w:rPr>
            </w:pPr>
            <w:r>
              <w:rPr>
                <w:rFonts w:cs="Arial"/>
                <w:szCs w:val="18"/>
                <w:lang w:bidi="ar-KW"/>
              </w:rPr>
              <w:t xml:space="preserve">Near-RT RIC platform updates the subscription records, and deletes the distribution list associated with the E2 Node ID and the RIC Request ID. </w:t>
            </w:r>
          </w:p>
        </w:tc>
      </w:tr>
      <w:tr w:rsidR="00387304" w14:paraId="028A8F5D" w14:textId="77777777" w:rsidTr="00EA7322">
        <w:trPr>
          <w:trHeight w:val="257"/>
          <w:jc w:val="center"/>
        </w:trPr>
        <w:tc>
          <w:tcPr>
            <w:tcW w:w="1696" w:type="dxa"/>
            <w:vAlign w:val="center"/>
          </w:tcPr>
          <w:p w14:paraId="72CCE7DA" w14:textId="77777777" w:rsidR="00387304" w:rsidRPr="00387304" w:rsidRDefault="00387304" w:rsidP="00D51F9D">
            <w:pPr>
              <w:pStyle w:val="TAL"/>
              <w:keepNext w:val="0"/>
              <w:rPr>
                <w:lang w:bidi="ar-KW"/>
              </w:rPr>
            </w:pPr>
            <w:r w:rsidRPr="00387304">
              <w:rPr>
                <w:lang w:bidi="ar-KW"/>
              </w:rPr>
              <w:t>Step 10 (M)</w:t>
            </w:r>
          </w:p>
        </w:tc>
        <w:tc>
          <w:tcPr>
            <w:tcW w:w="7938" w:type="dxa"/>
            <w:vAlign w:val="center"/>
          </w:tcPr>
          <w:p w14:paraId="39E78949" w14:textId="77777777" w:rsidR="00387304" w:rsidRDefault="00387304" w:rsidP="00D51F9D">
            <w:pPr>
              <w:pStyle w:val="TAL"/>
              <w:keepNext w:val="0"/>
              <w:spacing w:line="257" w:lineRule="auto"/>
              <w:ind w:left="851"/>
              <w:rPr>
                <w:rFonts w:cs="Arial"/>
                <w:szCs w:val="18"/>
                <w:lang w:bidi="ar-KW"/>
              </w:rPr>
            </w:pPr>
            <w:r>
              <w:rPr>
                <w:rFonts w:cs="Arial"/>
                <w:szCs w:val="18"/>
                <w:lang w:bidi="ar-KW"/>
              </w:rPr>
              <w:t xml:space="preserve">For each concerned xApp, Near-RT RIC platform sends </w:t>
            </w:r>
            <w:r>
              <w:rPr>
                <w:rFonts w:cs="Arial"/>
                <w:b/>
                <w:bCs/>
                <w:szCs w:val="18"/>
                <w:lang w:bidi="ar-KW"/>
              </w:rPr>
              <w:t>E2 related API: E2 Subscription Delete</w:t>
            </w:r>
            <w:r>
              <w:rPr>
                <w:rFonts w:cs="Arial"/>
                <w:szCs w:val="18"/>
                <w:lang w:bidi="ar-KW"/>
              </w:rPr>
              <w:t xml:space="preserve"> </w:t>
            </w:r>
            <w:r>
              <w:rPr>
                <w:rFonts w:cs="Arial"/>
                <w:b/>
                <w:bCs/>
                <w:szCs w:val="18"/>
                <w:lang w:bidi="ar-KW"/>
              </w:rPr>
              <w:t>Notification</w:t>
            </w:r>
            <w:r>
              <w:rPr>
                <w:rFonts w:cs="Arial"/>
                <w:szCs w:val="18"/>
                <w:lang w:bidi="ar-KW"/>
              </w:rPr>
              <w:t xml:space="preserve"> (with E2 Node ID, E2 Request ID, Cause) to inform xApp that subscription has been deleted.</w:t>
            </w:r>
          </w:p>
        </w:tc>
      </w:tr>
      <w:tr w:rsidR="00387304" w14:paraId="1BB5FF67" w14:textId="77777777" w:rsidTr="00EA7322">
        <w:trPr>
          <w:trHeight w:val="257"/>
          <w:jc w:val="center"/>
        </w:trPr>
        <w:tc>
          <w:tcPr>
            <w:tcW w:w="1696" w:type="dxa"/>
            <w:vAlign w:val="center"/>
          </w:tcPr>
          <w:p w14:paraId="18AA8E19" w14:textId="77777777" w:rsidR="00387304" w:rsidRPr="00387304" w:rsidRDefault="00387304" w:rsidP="00D51F9D">
            <w:pPr>
              <w:pStyle w:val="TAL"/>
              <w:keepNext w:val="0"/>
              <w:rPr>
                <w:lang w:bidi="ar-KW"/>
              </w:rPr>
            </w:pPr>
          </w:p>
        </w:tc>
        <w:tc>
          <w:tcPr>
            <w:tcW w:w="7938" w:type="dxa"/>
            <w:vAlign w:val="center"/>
          </w:tcPr>
          <w:p w14:paraId="621A081C" w14:textId="77777777" w:rsidR="00387304" w:rsidRDefault="00387304" w:rsidP="00D51F9D">
            <w:pPr>
              <w:pStyle w:val="TAL"/>
              <w:keepNext w:val="0"/>
              <w:spacing w:line="257" w:lineRule="auto"/>
              <w:ind w:left="567"/>
              <w:rPr>
                <w:rFonts w:cs="Arial"/>
                <w:szCs w:val="18"/>
                <w:lang w:bidi="ar-KW"/>
              </w:rPr>
            </w:pPr>
            <w:r>
              <w:rPr>
                <w:rFonts w:cs="Arial" w:hint="eastAsia"/>
                <w:szCs w:val="18"/>
              </w:rPr>
              <w:t>[</w:t>
            </w:r>
            <w:r>
              <w:rPr>
                <w:rFonts w:cs="Arial"/>
                <w:szCs w:val="18"/>
              </w:rPr>
              <w:t xml:space="preserve">ELSE] Steps 11-12 are executed if </w:t>
            </w:r>
            <w:r w:rsidRPr="00A66428">
              <w:rPr>
                <w:rFonts w:cs="Arial"/>
                <w:szCs w:val="18"/>
              </w:rPr>
              <w:t>E2 Node rejects Subscription Delete:</w:t>
            </w:r>
          </w:p>
        </w:tc>
      </w:tr>
      <w:tr w:rsidR="00387304" w14:paraId="3F25F67B" w14:textId="77777777" w:rsidTr="00EA7322">
        <w:trPr>
          <w:trHeight w:val="257"/>
          <w:jc w:val="center"/>
        </w:trPr>
        <w:tc>
          <w:tcPr>
            <w:tcW w:w="1696" w:type="dxa"/>
            <w:vAlign w:val="center"/>
          </w:tcPr>
          <w:p w14:paraId="3013D51B" w14:textId="77777777" w:rsidR="00387304" w:rsidRPr="00387304" w:rsidRDefault="00387304" w:rsidP="00D51F9D">
            <w:pPr>
              <w:pStyle w:val="TAL"/>
              <w:keepNext w:val="0"/>
              <w:rPr>
                <w:lang w:bidi="ar-KW"/>
              </w:rPr>
            </w:pPr>
            <w:r w:rsidRPr="00387304">
              <w:rPr>
                <w:lang w:bidi="ar-KW"/>
              </w:rPr>
              <w:t>Step 11 (M)</w:t>
            </w:r>
          </w:p>
        </w:tc>
        <w:tc>
          <w:tcPr>
            <w:tcW w:w="7938" w:type="dxa"/>
            <w:vAlign w:val="center"/>
          </w:tcPr>
          <w:p w14:paraId="03E3399D" w14:textId="77777777" w:rsidR="00387304" w:rsidRDefault="00387304" w:rsidP="00D51F9D">
            <w:pPr>
              <w:pStyle w:val="TAL"/>
              <w:keepNext w:val="0"/>
              <w:spacing w:line="257" w:lineRule="auto"/>
              <w:ind w:left="851"/>
              <w:rPr>
                <w:rFonts w:cs="Arial"/>
                <w:szCs w:val="18"/>
              </w:rPr>
            </w:pPr>
            <w:r w:rsidRPr="00A66428">
              <w:rPr>
                <w:rFonts w:cs="Arial"/>
                <w:szCs w:val="18"/>
              </w:rPr>
              <w:t xml:space="preserve">E2 Node responds with </w:t>
            </w:r>
            <w:r w:rsidRPr="00A66428">
              <w:rPr>
                <w:b/>
                <w:bCs/>
              </w:rPr>
              <w:t>RIC Subscription Delete Failure</w:t>
            </w:r>
            <w:r w:rsidRPr="00A66428">
              <w:rPr>
                <w:rFonts w:cs="Arial"/>
                <w:szCs w:val="18"/>
              </w:rPr>
              <w:t xml:space="preserve"> (with Cause).</w:t>
            </w:r>
          </w:p>
        </w:tc>
      </w:tr>
      <w:tr w:rsidR="00387304" w14:paraId="74BB6403" w14:textId="77777777" w:rsidTr="00EA7322">
        <w:trPr>
          <w:trHeight w:val="257"/>
          <w:jc w:val="center"/>
        </w:trPr>
        <w:tc>
          <w:tcPr>
            <w:tcW w:w="1696" w:type="dxa"/>
            <w:vAlign w:val="center"/>
          </w:tcPr>
          <w:p w14:paraId="2E6D9A3C" w14:textId="50CCDA15" w:rsidR="00387304" w:rsidRPr="00387304" w:rsidRDefault="00387304" w:rsidP="00D51F9D">
            <w:pPr>
              <w:pStyle w:val="TAL"/>
              <w:keepNext w:val="0"/>
              <w:rPr>
                <w:lang w:bidi="ar-KW"/>
              </w:rPr>
            </w:pPr>
            <w:r w:rsidRPr="00387304">
              <w:rPr>
                <w:lang w:bidi="ar-KW"/>
              </w:rPr>
              <w:t>Step 12 (M)</w:t>
            </w:r>
          </w:p>
        </w:tc>
        <w:tc>
          <w:tcPr>
            <w:tcW w:w="7938" w:type="dxa"/>
            <w:vAlign w:val="center"/>
          </w:tcPr>
          <w:p w14:paraId="3DC2C990" w14:textId="77777777" w:rsidR="00387304" w:rsidRPr="003266B6" w:rsidRDefault="00387304" w:rsidP="00D51F9D">
            <w:pPr>
              <w:pStyle w:val="TAL"/>
              <w:keepNext w:val="0"/>
              <w:spacing w:line="257" w:lineRule="auto"/>
              <w:ind w:left="851"/>
            </w:pPr>
            <w:r w:rsidRPr="003266B6">
              <w:t>Near-RT RIC platform decides subsequent processing (e.g., retry RIC Subscription Delete). The failure outcome is not needed to inform the xApp.</w:t>
            </w:r>
          </w:p>
        </w:tc>
      </w:tr>
      <w:tr w:rsidR="00195515" w14:paraId="32081A39" w14:textId="77777777" w:rsidTr="00EA7322">
        <w:trPr>
          <w:trHeight w:val="257"/>
          <w:jc w:val="center"/>
        </w:trPr>
        <w:tc>
          <w:tcPr>
            <w:tcW w:w="1696" w:type="dxa"/>
            <w:vAlign w:val="center"/>
          </w:tcPr>
          <w:p w14:paraId="1EFCD3C6" w14:textId="77777777" w:rsidR="00195515" w:rsidRPr="00387304" w:rsidRDefault="00195515" w:rsidP="00D51F9D">
            <w:pPr>
              <w:pStyle w:val="TAL"/>
              <w:keepNext w:val="0"/>
              <w:rPr>
                <w:lang w:bidi="ar-KW"/>
              </w:rPr>
            </w:pPr>
          </w:p>
        </w:tc>
        <w:tc>
          <w:tcPr>
            <w:tcW w:w="7938" w:type="dxa"/>
            <w:vAlign w:val="center"/>
          </w:tcPr>
          <w:p w14:paraId="645528B8" w14:textId="50BA129A" w:rsidR="00195515" w:rsidRPr="003266B6" w:rsidRDefault="00195515" w:rsidP="00D51F9D">
            <w:pPr>
              <w:pStyle w:val="TAL"/>
              <w:keepNext w:val="0"/>
              <w:spacing w:line="257" w:lineRule="auto"/>
              <w:ind w:left="567"/>
            </w:pPr>
            <w:r w:rsidRPr="00195515">
              <w:t>[ELSE] Step 13 is executed if E2 Node fails to respond prior to E2AP timer expires</w:t>
            </w:r>
          </w:p>
        </w:tc>
      </w:tr>
      <w:tr w:rsidR="00195515" w14:paraId="7344BFD3" w14:textId="77777777" w:rsidTr="00EA7322">
        <w:trPr>
          <w:trHeight w:val="257"/>
          <w:jc w:val="center"/>
        </w:trPr>
        <w:tc>
          <w:tcPr>
            <w:tcW w:w="1696" w:type="dxa"/>
            <w:vAlign w:val="center"/>
          </w:tcPr>
          <w:p w14:paraId="5CD718F5" w14:textId="554AD8B4" w:rsidR="00195515" w:rsidRPr="00387304" w:rsidRDefault="00195515" w:rsidP="00D51F9D">
            <w:pPr>
              <w:pStyle w:val="TAL"/>
              <w:keepNext w:val="0"/>
              <w:rPr>
                <w:lang w:bidi="ar-KW"/>
              </w:rPr>
            </w:pPr>
            <w:r w:rsidRPr="00195515">
              <w:rPr>
                <w:lang w:bidi="ar-KW"/>
              </w:rPr>
              <w:t>Step 13 (M)</w:t>
            </w:r>
          </w:p>
        </w:tc>
        <w:tc>
          <w:tcPr>
            <w:tcW w:w="7938" w:type="dxa"/>
            <w:vAlign w:val="center"/>
          </w:tcPr>
          <w:p w14:paraId="42E556EE" w14:textId="5934C651" w:rsidR="00195515" w:rsidRPr="003266B6" w:rsidRDefault="00195515" w:rsidP="00D51F9D">
            <w:pPr>
              <w:pStyle w:val="TAL"/>
              <w:keepNext w:val="0"/>
              <w:spacing w:line="257" w:lineRule="auto"/>
              <w:ind w:left="851"/>
            </w:pPr>
            <w:r w:rsidRPr="00195515">
              <w:t>Near-RT RIC platform E2AP timer expires and decides subsequent processing (e.g., retry RIC Subscription Delete). The failure outcome is not needed to inform the xApp.</w:t>
            </w:r>
          </w:p>
        </w:tc>
      </w:tr>
    </w:tbl>
    <w:p w14:paraId="53F8CAF6" w14:textId="77777777" w:rsidR="00387304" w:rsidRDefault="00387304" w:rsidP="00387304"/>
    <w:p w14:paraId="0A8F3396" w14:textId="7229903F" w:rsidR="00387304" w:rsidRDefault="00387304" w:rsidP="00CF02F7">
      <w:pPr>
        <w:pStyle w:val="PlantUML"/>
      </w:pPr>
      <w:r>
        <w:t>@startuml</w:t>
      </w:r>
    </w:p>
    <w:p w14:paraId="32BAAA67" w14:textId="77777777" w:rsidR="00387304" w:rsidRDefault="00387304" w:rsidP="00CF02F7">
      <w:pPr>
        <w:pStyle w:val="PlantUML"/>
      </w:pPr>
      <w:r>
        <w:t>skin rose</w:t>
      </w:r>
    </w:p>
    <w:p w14:paraId="3E281200" w14:textId="77777777" w:rsidR="00387304" w:rsidRDefault="00387304" w:rsidP="00CF02F7">
      <w:pPr>
        <w:pStyle w:val="PlantUML"/>
      </w:pPr>
      <w:r>
        <w:t>skinparam ParticipantPadding 50</w:t>
      </w:r>
    </w:p>
    <w:p w14:paraId="22476903" w14:textId="77777777" w:rsidR="00387304" w:rsidRDefault="00387304" w:rsidP="00CF02F7">
      <w:pPr>
        <w:pStyle w:val="PlantUML"/>
      </w:pPr>
      <w:r>
        <w:t>skinparam BoxPadding 10</w:t>
      </w:r>
    </w:p>
    <w:p w14:paraId="289457DB" w14:textId="77777777" w:rsidR="00387304" w:rsidRDefault="00387304" w:rsidP="00CF02F7">
      <w:pPr>
        <w:pStyle w:val="PlantUML"/>
      </w:pPr>
      <w:r>
        <w:t>skinparam lifelineStrategy solid</w:t>
      </w:r>
    </w:p>
    <w:p w14:paraId="5DFB3623" w14:textId="77777777" w:rsidR="00387304" w:rsidRDefault="00387304" w:rsidP="00CF02F7">
      <w:pPr>
        <w:pStyle w:val="PlantUML"/>
      </w:pPr>
    </w:p>
    <w:p w14:paraId="0958C4CB" w14:textId="77777777" w:rsidR="00387304" w:rsidRDefault="00387304" w:rsidP="00CF02F7">
      <w:pPr>
        <w:pStyle w:val="PlantUML"/>
      </w:pPr>
      <w:r>
        <w:rPr>
          <w:rFonts w:hint="eastAsia"/>
        </w:rPr>
        <w:t>b</w:t>
      </w:r>
      <w:r>
        <w:t>ox "Near-RT RIC"</w:t>
      </w:r>
    </w:p>
    <w:p w14:paraId="2D825EB0" w14:textId="77777777" w:rsidR="00387304" w:rsidRDefault="00387304" w:rsidP="00CF02F7">
      <w:pPr>
        <w:pStyle w:val="PlantUML"/>
      </w:pPr>
      <w:r>
        <w:t>Collections “xApp” as xApp</w:t>
      </w:r>
    </w:p>
    <w:p w14:paraId="7D774F97" w14:textId="77777777" w:rsidR="00387304" w:rsidRDefault="00387304" w:rsidP="00CF02F7">
      <w:pPr>
        <w:pStyle w:val="PlantUML"/>
      </w:pPr>
      <w:r>
        <w:t>participant "Near-RT RIC platform" as plt</w:t>
      </w:r>
    </w:p>
    <w:p w14:paraId="653542E6" w14:textId="77777777" w:rsidR="00387304" w:rsidRDefault="00387304" w:rsidP="00CF02F7">
      <w:pPr>
        <w:pStyle w:val="PlantUML"/>
      </w:pPr>
    </w:p>
    <w:p w14:paraId="475452E3" w14:textId="77777777" w:rsidR="00387304" w:rsidRDefault="00387304" w:rsidP="00CF02F7">
      <w:pPr>
        <w:pStyle w:val="PlantUML"/>
      </w:pPr>
      <w:r>
        <w:t>endbox</w:t>
      </w:r>
    </w:p>
    <w:p w14:paraId="08FCA66F" w14:textId="77777777" w:rsidR="00387304" w:rsidRDefault="00387304" w:rsidP="00CF02F7">
      <w:pPr>
        <w:pStyle w:val="PlantUML"/>
      </w:pPr>
      <w:r>
        <w:t>Collections “E2 Node” as ran</w:t>
      </w:r>
    </w:p>
    <w:p w14:paraId="5F89AD3D" w14:textId="77777777" w:rsidR="00387304" w:rsidRDefault="00387304" w:rsidP="00CF02F7">
      <w:pPr>
        <w:pStyle w:val="PlantUML"/>
      </w:pPr>
    </w:p>
    <w:p w14:paraId="3FC7F0DA" w14:textId="77777777" w:rsidR="00387304" w:rsidRDefault="00387304" w:rsidP="00CF02F7">
      <w:pPr>
        <w:pStyle w:val="PlantUML"/>
      </w:pPr>
    </w:p>
    <w:p w14:paraId="746FA00D" w14:textId="77777777" w:rsidR="00387304" w:rsidRDefault="00387304" w:rsidP="00CF02F7">
      <w:pPr>
        <w:pStyle w:val="PlantUML"/>
      </w:pPr>
      <w:r>
        <w:t>ran -&gt; plt: 1. &lt;&lt;E2&gt;&gt; RIC SUBSCRIPTION DELETE REQUIRED</w:t>
      </w:r>
    </w:p>
    <w:p w14:paraId="795C1026" w14:textId="77777777" w:rsidR="00387304" w:rsidRDefault="00387304" w:rsidP="00CF02F7">
      <w:pPr>
        <w:pStyle w:val="PlantUML"/>
      </w:pPr>
      <w:r>
        <w:t>Loop For each RIC Request ID</w:t>
      </w:r>
    </w:p>
    <w:p w14:paraId="5BE484B4" w14:textId="77777777" w:rsidR="00387304" w:rsidRDefault="00387304" w:rsidP="00CF02F7">
      <w:pPr>
        <w:pStyle w:val="PlantUML"/>
      </w:pPr>
      <w:r>
        <w:t xml:space="preserve">  plt -&gt; plt: 2. Check subscription records for concerned xApps \n(RIC Request ID, E2 Node ID) </w:t>
      </w:r>
    </w:p>
    <w:p w14:paraId="68C3D3D1" w14:textId="77777777" w:rsidR="00387304" w:rsidRDefault="00387304" w:rsidP="00CF02F7">
      <w:pPr>
        <w:pStyle w:val="PlantUML"/>
      </w:pPr>
      <w:r>
        <w:t xml:space="preserve">  opt Optional</w:t>
      </w:r>
    </w:p>
    <w:p w14:paraId="3BA1DE61" w14:textId="77777777" w:rsidR="00387304" w:rsidRDefault="00387304" w:rsidP="00CF02F7">
      <w:pPr>
        <w:pStyle w:val="PlantUML"/>
      </w:pPr>
      <w:r>
        <w:t xml:space="preserve">    Loop For each xApp with E2 Request ID</w:t>
      </w:r>
    </w:p>
    <w:p w14:paraId="4BDD06D4" w14:textId="77777777" w:rsidR="00387304" w:rsidRDefault="00387304" w:rsidP="00CF02F7">
      <w:pPr>
        <w:pStyle w:val="PlantUML"/>
      </w:pPr>
      <w:r>
        <w:t xml:space="preserve">      plt -&gt; xApp: 3. (E2 related API) E2 Subscription Delete Query \n(Required, E2 Node ID, E2 Request ID, Cause)</w:t>
      </w:r>
    </w:p>
    <w:p w14:paraId="795BD9D0" w14:textId="77777777" w:rsidR="00387304" w:rsidRDefault="00387304" w:rsidP="00CF02F7">
      <w:pPr>
        <w:pStyle w:val="PlantUML"/>
      </w:pPr>
      <w:r>
        <w:t xml:space="preserve">      alt xApp accepts delete required</w:t>
      </w:r>
    </w:p>
    <w:p w14:paraId="53C008DB" w14:textId="77777777" w:rsidR="00387304" w:rsidRDefault="00387304" w:rsidP="00CF02F7">
      <w:pPr>
        <w:pStyle w:val="PlantUML"/>
      </w:pPr>
      <w:r>
        <w:t xml:space="preserve">        xApp -&gt; plt: 4. (E2 related API) E2 Subscription Delete Query \n(Accept, E2 Node ID, E2 Request ID)</w:t>
      </w:r>
    </w:p>
    <w:p w14:paraId="0920A2FD" w14:textId="77777777" w:rsidR="00387304" w:rsidRDefault="00387304" w:rsidP="00CF02F7">
      <w:pPr>
        <w:pStyle w:val="PlantUML"/>
      </w:pPr>
      <w:r>
        <w:t xml:space="preserve">      else xApp rejects delete required</w:t>
      </w:r>
    </w:p>
    <w:p w14:paraId="441966D4" w14:textId="77777777" w:rsidR="00387304" w:rsidRDefault="00387304" w:rsidP="00CF02F7">
      <w:pPr>
        <w:pStyle w:val="PlantUML"/>
      </w:pPr>
      <w:r>
        <w:t xml:space="preserve">        xApp -&gt; plt: 5. (E2 related API) E2 Subscription Delete Query \n(Decline, E2 Node ID, E2 Request ID)</w:t>
      </w:r>
    </w:p>
    <w:p w14:paraId="1D8A9F38" w14:textId="77777777" w:rsidR="00387304" w:rsidRDefault="00387304" w:rsidP="00CF02F7">
      <w:pPr>
        <w:pStyle w:val="PlantUML"/>
      </w:pPr>
      <w:r>
        <w:t xml:space="preserve">      end</w:t>
      </w:r>
    </w:p>
    <w:p w14:paraId="6A0AF6C4" w14:textId="77777777" w:rsidR="00387304" w:rsidRDefault="00387304" w:rsidP="00CF02F7">
      <w:pPr>
        <w:pStyle w:val="PlantUML"/>
      </w:pPr>
      <w:r>
        <w:t xml:space="preserve">    end</w:t>
      </w:r>
    </w:p>
    <w:p w14:paraId="41A9ABB9" w14:textId="77777777" w:rsidR="00387304" w:rsidRDefault="00387304" w:rsidP="00CF02F7">
      <w:pPr>
        <w:pStyle w:val="PlantUML"/>
      </w:pPr>
      <w:r>
        <w:t xml:space="preserve">  end</w:t>
      </w:r>
    </w:p>
    <w:p w14:paraId="252DAEFA" w14:textId="77777777" w:rsidR="00387304" w:rsidRDefault="00387304" w:rsidP="00CF02F7">
      <w:pPr>
        <w:pStyle w:val="PlantUML"/>
      </w:pPr>
      <w:r>
        <w:t xml:space="preserve">  plt -&gt; plt: 6. Accept/Reject decision</w:t>
      </w:r>
    </w:p>
    <w:p w14:paraId="649E6D55" w14:textId="77777777" w:rsidR="00387304" w:rsidRDefault="00387304" w:rsidP="00CF02F7">
      <w:pPr>
        <w:pStyle w:val="PlantUML"/>
      </w:pPr>
    </w:p>
    <w:p w14:paraId="2CD53EC8" w14:textId="77777777" w:rsidR="00387304" w:rsidRDefault="00387304" w:rsidP="00CF02F7">
      <w:pPr>
        <w:pStyle w:val="PlantUML"/>
      </w:pPr>
      <w:r>
        <w:t xml:space="preserve">  opt Near-RT RIC platform accepts</w:t>
      </w:r>
    </w:p>
    <w:p w14:paraId="0BD63D86" w14:textId="77777777" w:rsidR="00387304" w:rsidRDefault="00387304" w:rsidP="00CF02F7">
      <w:pPr>
        <w:pStyle w:val="PlantUML"/>
      </w:pPr>
      <w:r>
        <w:t xml:space="preserve">    </w:t>
      </w:r>
    </w:p>
    <w:p w14:paraId="3503005E" w14:textId="77777777" w:rsidR="00387304" w:rsidRDefault="00387304" w:rsidP="00CF02F7">
      <w:pPr>
        <w:pStyle w:val="PlantUML"/>
      </w:pPr>
      <w:r>
        <w:t xml:space="preserve">    plt -&gt; ran: 7. &lt;&lt;E2&gt;&gt; RIC SUBSCRIPTION DELETE REQUEST </w:t>
      </w:r>
    </w:p>
    <w:p w14:paraId="4F31E2F3" w14:textId="77777777" w:rsidR="00387304" w:rsidRDefault="00387304" w:rsidP="00CF02F7">
      <w:pPr>
        <w:pStyle w:val="PlantUML"/>
      </w:pPr>
      <w:r>
        <w:t xml:space="preserve">    alt E2 Node accepts delete request</w:t>
      </w:r>
    </w:p>
    <w:p w14:paraId="47DC6516" w14:textId="77777777" w:rsidR="00387304" w:rsidRDefault="00387304" w:rsidP="00CF02F7">
      <w:pPr>
        <w:pStyle w:val="PlantUML"/>
      </w:pPr>
      <w:r>
        <w:t xml:space="preserve">      ran -&gt; plt: 8. &lt;&lt;E2&gt;&gt; RIC SUBSCRIPTION DELETE RESPONSE</w:t>
      </w:r>
    </w:p>
    <w:p w14:paraId="6D1ECA8A" w14:textId="77777777" w:rsidR="00387304" w:rsidRDefault="00387304" w:rsidP="00CF02F7">
      <w:pPr>
        <w:pStyle w:val="PlantUML"/>
      </w:pPr>
      <w:r>
        <w:t xml:space="preserve">      </w:t>
      </w:r>
    </w:p>
    <w:p w14:paraId="514D1042" w14:textId="77777777" w:rsidR="00387304" w:rsidRDefault="00387304" w:rsidP="00CF02F7">
      <w:pPr>
        <w:pStyle w:val="PlantUML"/>
      </w:pPr>
      <w:r>
        <w:t xml:space="preserve">      plt -&gt; plt:  9. Update subscription records, and delete the distribution list</w:t>
      </w:r>
    </w:p>
    <w:p w14:paraId="1475A532" w14:textId="77777777" w:rsidR="00387304" w:rsidRDefault="00387304" w:rsidP="00CF02F7">
      <w:pPr>
        <w:pStyle w:val="PlantUML"/>
      </w:pPr>
      <w:r>
        <w:t xml:space="preserve">      loop For each xApp with E2 Request ID </w:t>
      </w:r>
    </w:p>
    <w:p w14:paraId="004F3441" w14:textId="77777777" w:rsidR="00387304" w:rsidRDefault="00387304" w:rsidP="00CF02F7">
      <w:pPr>
        <w:pStyle w:val="PlantUML"/>
      </w:pPr>
      <w:r>
        <w:t xml:space="preserve">        plt -&gt; xApp: 10. (E2 related API) E2 Subscription Delete Notification \n(Deleted, E2 </w:t>
      </w:r>
      <w:r>
        <w:lastRenderedPageBreak/>
        <w:t>Node ID, E2 Request ID, Cause)</w:t>
      </w:r>
    </w:p>
    <w:p w14:paraId="799440DB" w14:textId="77777777" w:rsidR="00387304" w:rsidRDefault="00387304" w:rsidP="00CF02F7">
      <w:pPr>
        <w:pStyle w:val="PlantUML"/>
      </w:pPr>
      <w:r>
        <w:t xml:space="preserve">      end</w:t>
      </w:r>
    </w:p>
    <w:p w14:paraId="478907F2" w14:textId="77777777" w:rsidR="00387304" w:rsidRDefault="00387304" w:rsidP="00CF02F7">
      <w:pPr>
        <w:pStyle w:val="PlantUML"/>
      </w:pPr>
      <w:r>
        <w:t xml:space="preserve">    else E2 Node rejects delete request</w:t>
      </w:r>
    </w:p>
    <w:p w14:paraId="562D2D79" w14:textId="3E4FDDFF" w:rsidR="00387304" w:rsidRDefault="00387304" w:rsidP="00CF02F7">
      <w:pPr>
        <w:pStyle w:val="PlantUML"/>
      </w:pPr>
      <w:r>
        <w:t xml:space="preserve">      ran -&gt; plt: 11. &lt;&lt;E2&gt;&gt; RIC SUBSCRIPTION DELETE FAILURE</w:t>
      </w:r>
    </w:p>
    <w:p w14:paraId="1E364D02" w14:textId="77777777" w:rsidR="00387304" w:rsidRDefault="00387304" w:rsidP="00CF02F7">
      <w:pPr>
        <w:pStyle w:val="PlantUML"/>
      </w:pPr>
      <w:r>
        <w:t xml:space="preserve">      plt -&gt; plt: 12. Decide subsequent processing \n(e.g., retry RIC subscription delete)</w:t>
      </w:r>
    </w:p>
    <w:p w14:paraId="1A486C74" w14:textId="1904519C" w:rsidR="00195515" w:rsidRDefault="00195515" w:rsidP="00CF02F7">
      <w:pPr>
        <w:pStyle w:val="PlantUML"/>
      </w:pPr>
      <w:r>
        <w:t xml:space="preserve">      </w:t>
      </w:r>
    </w:p>
    <w:p w14:paraId="67754F24" w14:textId="77777777" w:rsidR="00195515" w:rsidRDefault="00195515" w:rsidP="00CF02F7">
      <w:pPr>
        <w:pStyle w:val="PlantUML"/>
      </w:pPr>
      <w:r>
        <w:t xml:space="preserve">    else Near-RT detects E2AP timeout</w:t>
      </w:r>
    </w:p>
    <w:p w14:paraId="5B42B091" w14:textId="678ECD71" w:rsidR="00195515" w:rsidRDefault="00195515" w:rsidP="00CF02F7">
      <w:pPr>
        <w:pStyle w:val="PlantUML"/>
      </w:pPr>
      <w:r>
        <w:t xml:space="preserve">      plt-&gt;plt: 13. E2AP time out. Decide subsequent processing \n(e.g., retry RIC subscription delete)</w:t>
      </w:r>
    </w:p>
    <w:p w14:paraId="2434F53C" w14:textId="77777777" w:rsidR="00387304" w:rsidRDefault="00387304" w:rsidP="00CF02F7">
      <w:pPr>
        <w:pStyle w:val="PlantUML"/>
      </w:pPr>
      <w:r>
        <w:t xml:space="preserve">    end</w:t>
      </w:r>
    </w:p>
    <w:p w14:paraId="1EB0B86B" w14:textId="77777777" w:rsidR="00387304" w:rsidRDefault="00387304" w:rsidP="00CF02F7">
      <w:pPr>
        <w:pStyle w:val="PlantUML"/>
      </w:pPr>
      <w:r>
        <w:t xml:space="preserve">  end</w:t>
      </w:r>
    </w:p>
    <w:p w14:paraId="7C9FAE7E" w14:textId="77777777" w:rsidR="00387304" w:rsidRDefault="00387304" w:rsidP="00CF02F7">
      <w:pPr>
        <w:pStyle w:val="PlantUML"/>
      </w:pPr>
      <w:r>
        <w:t>end</w:t>
      </w:r>
    </w:p>
    <w:p w14:paraId="14F61EDF" w14:textId="77777777" w:rsidR="00387304" w:rsidRDefault="00387304" w:rsidP="00CF02F7">
      <w:pPr>
        <w:pStyle w:val="PlantUML"/>
      </w:pPr>
    </w:p>
    <w:p w14:paraId="410B17AB" w14:textId="77777777" w:rsidR="00387304" w:rsidRDefault="00387304" w:rsidP="00CF02F7">
      <w:pPr>
        <w:pStyle w:val="PlantUML"/>
      </w:pPr>
      <w:r>
        <w:t>@enduml</w:t>
      </w:r>
    </w:p>
    <w:p w14:paraId="6197DFF9" w14:textId="55BB9C92" w:rsidR="00387304" w:rsidRDefault="00195515" w:rsidP="00387304">
      <w:pPr>
        <w:pStyle w:val="FL"/>
      </w:pPr>
      <w:r>
        <w:rPr>
          <w:noProof/>
        </w:rPr>
        <w:drawing>
          <wp:inline distT="0" distB="0" distL="0" distR="0" wp14:anchorId="40A9558A" wp14:editId="3B436081">
            <wp:extent cx="6122034" cy="6178662"/>
            <wp:effectExtent l="0" t="0" r="0" b="0"/>
            <wp:docPr id="1045670977" name="Graphic 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5670977" name="Graphic 8" descr="Generated by PlantUML"/>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6122034" cy="6178662"/>
                    </a:xfrm>
                    <a:prstGeom prst="rect">
                      <a:avLst/>
                    </a:prstGeom>
                  </pic:spPr>
                </pic:pic>
              </a:graphicData>
            </a:graphic>
          </wp:inline>
        </w:drawing>
      </w:r>
    </w:p>
    <w:p w14:paraId="1A784008" w14:textId="18EA2A44" w:rsidR="00387304" w:rsidRDefault="00C50985" w:rsidP="00C50985">
      <w:pPr>
        <w:pStyle w:val="TF"/>
      </w:pPr>
      <w:r>
        <w:t xml:space="preserve">Figure 9.3.2.2A-1: E2 Subscription Delete Query and </w:t>
      </w:r>
      <w:r w:rsidR="00E317A3">
        <w:t>E2 Subscription Delete Notification</w:t>
      </w:r>
      <w:r>
        <w:t xml:space="preserve"> procedure</w:t>
      </w:r>
    </w:p>
    <w:p w14:paraId="0222D6FD" w14:textId="77777777" w:rsidR="00032A99" w:rsidRDefault="00032A99" w:rsidP="00032A99">
      <w:pPr>
        <w:pStyle w:val="4"/>
      </w:pPr>
      <w:r>
        <w:lastRenderedPageBreak/>
        <w:t>9.3.2.3</w:t>
      </w:r>
      <w:r>
        <w:tab/>
        <w:t>E2 Indication procedure</w:t>
      </w:r>
    </w:p>
    <w:p w14:paraId="0D9E64E8" w14:textId="77777777" w:rsidR="00032A99" w:rsidRDefault="00032A99" w:rsidP="00032A99">
      <w:r>
        <w:t>The purpose of the E2 Indication procedure in the Near-RT RIC is to ensure delivery of RIC INDICATION messages to one or more validated xApps.</w:t>
      </w:r>
    </w:p>
    <w:p w14:paraId="1091C638" w14:textId="77777777" w:rsidR="00032A99" w:rsidRDefault="00032A99" w:rsidP="00032A99">
      <w:r>
        <w:t>This procedure is based on the following assumptions:</w:t>
      </w:r>
    </w:p>
    <w:p w14:paraId="436E03B9" w14:textId="77777777" w:rsidR="00032A99" w:rsidRPr="00633F43" w:rsidRDefault="00032A99" w:rsidP="00032A99">
      <w:pPr>
        <w:pStyle w:val="B1"/>
      </w:pPr>
      <w:r w:rsidRPr="00633F43">
        <w:t>-</w:t>
      </w:r>
      <w:r w:rsidRPr="00633F43">
        <w:tab/>
        <w:t xml:space="preserve">Near-RT RIC platform maintains a list for each E2 Node of validated xApps and the corresponding assigned E2 Request ID and E2 Action ID(s) associated with an E2 node ID, RIC REQUEST ID and RIC Action ID(s); </w:t>
      </w:r>
    </w:p>
    <w:p w14:paraId="6E919E94" w14:textId="77777777" w:rsidR="00032A99" w:rsidRPr="00633F43" w:rsidRDefault="00032A99" w:rsidP="00032A99">
      <w:pPr>
        <w:pStyle w:val="B1"/>
      </w:pPr>
      <w:r w:rsidRPr="00633F43">
        <w:t>-</w:t>
      </w:r>
      <w:r w:rsidRPr="00633F43">
        <w:tab/>
        <w:t>E2 related API ensures delivery of E2 Indication messages from Near-RT RIC platform to all validated xApp;</w:t>
      </w:r>
    </w:p>
    <w:p w14:paraId="637D93D1" w14:textId="77777777" w:rsidR="00032A99" w:rsidRPr="00633F43" w:rsidRDefault="00032A99" w:rsidP="00032A99">
      <w:pPr>
        <w:pStyle w:val="B1"/>
      </w:pPr>
      <w:r w:rsidRPr="00633F43">
        <w:t>-</w:t>
      </w:r>
      <w:r w:rsidRPr="00633F43">
        <w:tab/>
        <w:t>Near-RT RIC platform may support distribution of messages to multiple destinations.</w:t>
      </w:r>
    </w:p>
    <w:p w14:paraId="639CA319" w14:textId="31B05D38" w:rsidR="00032A99" w:rsidRDefault="00032A99" w:rsidP="00032A99">
      <w:r>
        <w:t xml:space="preserve">The following outcomes are </w:t>
      </w:r>
      <w:r w:rsidR="00843E2B" w:rsidRPr="002D61D3">
        <w:t>possible</w:t>
      </w:r>
      <w:r>
        <w:t>:</w:t>
      </w:r>
    </w:p>
    <w:p w14:paraId="0B29DEAF" w14:textId="77777777" w:rsidR="00032A99" w:rsidRPr="005F1432" w:rsidRDefault="00032A99" w:rsidP="00032A99">
      <w:pPr>
        <w:pStyle w:val="B1"/>
      </w:pPr>
      <w:r w:rsidRPr="005F1432">
        <w:t>-</w:t>
      </w:r>
      <w:r w:rsidRPr="005F1432">
        <w:tab/>
        <w:t>Message is received, using E2 related API: E2 Indication (push), and successfully processed by xApp;</w:t>
      </w:r>
    </w:p>
    <w:p w14:paraId="6050A8ED" w14:textId="77777777" w:rsidR="00032A99" w:rsidRPr="005F1432" w:rsidRDefault="00032A99" w:rsidP="00032A99">
      <w:pPr>
        <w:pStyle w:val="B1"/>
      </w:pPr>
      <w:r w:rsidRPr="005F1432">
        <w:t>-</w:t>
      </w:r>
      <w:r w:rsidRPr="005F1432">
        <w:tab/>
        <w:t>Message is received, using E2 related API: E2 Indication (push), but an error is detected by the xApp and so declined using an E2 related API: E2 Indication (failure) from xApp for a specific E2 Node, E2 Request ID, E2 Action ID and E2 Indication SN. Response contains Cause (i.e., Request contents not accepted by xApp).</w:t>
      </w:r>
    </w:p>
    <w:p w14:paraId="116D85A2" w14:textId="77777777" w:rsidR="00032A99" w:rsidRDefault="00032A99" w:rsidP="00032A99"/>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755"/>
      </w:tblGrid>
      <w:tr w:rsidR="00032A99" w14:paraId="5CDC3F0E" w14:textId="77777777" w:rsidTr="00EA7322">
        <w:trPr>
          <w:jc w:val="center"/>
        </w:trPr>
        <w:tc>
          <w:tcPr>
            <w:tcW w:w="1596" w:type="dxa"/>
            <w:shd w:val="clear" w:color="auto" w:fill="D9D9D9"/>
            <w:vAlign w:val="center"/>
          </w:tcPr>
          <w:p w14:paraId="31AC6328" w14:textId="77777777" w:rsidR="00032A99" w:rsidRDefault="00032A99" w:rsidP="00032A99">
            <w:pPr>
              <w:pStyle w:val="TAH"/>
              <w:rPr>
                <w:lang w:bidi="ar-KW"/>
              </w:rPr>
            </w:pPr>
            <w:r>
              <w:rPr>
                <w:lang w:bidi="ar-KW"/>
              </w:rPr>
              <w:t>Use Case Stage</w:t>
            </w:r>
          </w:p>
        </w:tc>
        <w:tc>
          <w:tcPr>
            <w:tcW w:w="7755" w:type="dxa"/>
            <w:shd w:val="clear" w:color="auto" w:fill="D9D9D9"/>
            <w:vAlign w:val="center"/>
          </w:tcPr>
          <w:p w14:paraId="3D64BE10" w14:textId="77777777" w:rsidR="00032A99" w:rsidRDefault="00032A99" w:rsidP="00032A99">
            <w:pPr>
              <w:pStyle w:val="TAH"/>
              <w:rPr>
                <w:lang w:bidi="ar-KW"/>
              </w:rPr>
            </w:pPr>
            <w:r>
              <w:rPr>
                <w:lang w:bidi="ar-KW"/>
              </w:rPr>
              <w:t>Evolution / Specification</w:t>
            </w:r>
          </w:p>
        </w:tc>
      </w:tr>
      <w:tr w:rsidR="00032A99" w14:paraId="574E7E04" w14:textId="77777777" w:rsidTr="00EA7322">
        <w:trPr>
          <w:jc w:val="center"/>
        </w:trPr>
        <w:tc>
          <w:tcPr>
            <w:tcW w:w="1596" w:type="dxa"/>
            <w:vAlign w:val="center"/>
          </w:tcPr>
          <w:p w14:paraId="086BF4B9" w14:textId="77777777" w:rsidR="00032A99" w:rsidRDefault="00032A99" w:rsidP="00032A99">
            <w:pPr>
              <w:pStyle w:val="TAL"/>
              <w:rPr>
                <w:lang w:bidi="ar-KW"/>
              </w:rPr>
            </w:pPr>
            <w:r>
              <w:rPr>
                <w:lang w:bidi="ar-KW"/>
              </w:rPr>
              <w:t>Goal</w:t>
            </w:r>
          </w:p>
        </w:tc>
        <w:tc>
          <w:tcPr>
            <w:tcW w:w="7755" w:type="dxa"/>
            <w:vAlign w:val="center"/>
          </w:tcPr>
          <w:p w14:paraId="3098219E" w14:textId="77777777" w:rsidR="00032A99" w:rsidRDefault="00032A99" w:rsidP="00032A99">
            <w:pPr>
              <w:pStyle w:val="TAL"/>
              <w:rPr>
                <w:lang w:bidi="ar-KW"/>
              </w:rPr>
            </w:pPr>
            <w:r>
              <w:rPr>
                <w:lang w:bidi="ar-KW"/>
              </w:rPr>
              <w:t>E2 Indication procedure from E2 Node initiation to xApp reception.</w:t>
            </w:r>
          </w:p>
        </w:tc>
      </w:tr>
      <w:tr w:rsidR="00032A99" w14:paraId="238342C0" w14:textId="77777777" w:rsidTr="00EA7322">
        <w:trPr>
          <w:jc w:val="center"/>
        </w:trPr>
        <w:tc>
          <w:tcPr>
            <w:tcW w:w="1596" w:type="dxa"/>
            <w:vAlign w:val="center"/>
          </w:tcPr>
          <w:p w14:paraId="79455490" w14:textId="77777777" w:rsidR="00032A99" w:rsidRDefault="00032A99" w:rsidP="00032A99">
            <w:pPr>
              <w:pStyle w:val="TAL"/>
              <w:rPr>
                <w:lang w:bidi="ar-KW"/>
              </w:rPr>
            </w:pPr>
            <w:r>
              <w:rPr>
                <w:lang w:bidi="ar-KW"/>
              </w:rPr>
              <w:t>Actors and Roles</w:t>
            </w:r>
          </w:p>
        </w:tc>
        <w:tc>
          <w:tcPr>
            <w:tcW w:w="7755" w:type="dxa"/>
            <w:vAlign w:val="center"/>
          </w:tcPr>
          <w:p w14:paraId="73CA14D7" w14:textId="77777777" w:rsidR="00032A99" w:rsidRDefault="00032A99" w:rsidP="00032A99">
            <w:pPr>
              <w:pStyle w:val="TB1"/>
              <w:rPr>
                <w:lang w:bidi="ar-KW"/>
              </w:rPr>
            </w:pPr>
            <w:r>
              <w:rPr>
                <w:lang w:bidi="ar-KW"/>
              </w:rPr>
              <w:t>xApp: Originator of RIC subscription request;</w:t>
            </w:r>
          </w:p>
          <w:p w14:paraId="2A8E781D" w14:textId="77777777" w:rsidR="00032A99" w:rsidRDefault="00032A99" w:rsidP="00032A99">
            <w:pPr>
              <w:pStyle w:val="TB1"/>
              <w:rPr>
                <w:lang w:bidi="ar-KW"/>
              </w:rPr>
            </w:pPr>
            <w:r>
              <w:rPr>
                <w:lang w:bidi="ar-KW"/>
              </w:rPr>
              <w:t>Near-RT RIC platform, with the following functionalities:</w:t>
            </w:r>
          </w:p>
          <w:p w14:paraId="36A2BBB0" w14:textId="77777777" w:rsidR="00032A99" w:rsidRDefault="00032A99" w:rsidP="00032A99">
            <w:pPr>
              <w:pStyle w:val="TB2"/>
              <w:rPr>
                <w:lang w:bidi="ar-KW"/>
              </w:rPr>
            </w:pPr>
            <w:r>
              <w:rPr>
                <w:lang w:bidi="ar-KW"/>
              </w:rPr>
              <w:t>Database;</w:t>
            </w:r>
          </w:p>
          <w:p w14:paraId="1C072FE6" w14:textId="77777777" w:rsidR="00032A99" w:rsidRDefault="00032A99" w:rsidP="00032A99">
            <w:pPr>
              <w:pStyle w:val="TB2"/>
              <w:rPr>
                <w:lang w:bidi="ar-KW"/>
              </w:rPr>
            </w:pPr>
            <w:r>
              <w:rPr>
                <w:lang w:bidi="ar-KW"/>
              </w:rPr>
              <w:t>xApp Subscription Management;</w:t>
            </w:r>
          </w:p>
          <w:p w14:paraId="5AC53FAD" w14:textId="77777777" w:rsidR="00032A99" w:rsidRDefault="00032A99" w:rsidP="00032A99">
            <w:pPr>
              <w:pStyle w:val="TB2"/>
              <w:rPr>
                <w:lang w:bidi="ar-KW"/>
              </w:rPr>
            </w:pPr>
            <w:r>
              <w:rPr>
                <w:lang w:bidi="ar-KW"/>
              </w:rPr>
              <w:t>E2 Termination.</w:t>
            </w:r>
          </w:p>
          <w:p w14:paraId="5C28C7BB" w14:textId="77777777" w:rsidR="00032A99" w:rsidRDefault="00032A99" w:rsidP="00032A99">
            <w:pPr>
              <w:pStyle w:val="TB1"/>
              <w:rPr>
                <w:lang w:bidi="ar-KW"/>
              </w:rPr>
            </w:pPr>
            <w:r>
              <w:rPr>
                <w:lang w:bidi="ar-KW"/>
              </w:rPr>
              <w:t>E2 Node: Originator of RIC Indication procedure.</w:t>
            </w:r>
          </w:p>
        </w:tc>
      </w:tr>
      <w:tr w:rsidR="00032A99" w14:paraId="29BE026E" w14:textId="77777777" w:rsidTr="00EA7322">
        <w:trPr>
          <w:jc w:val="center"/>
        </w:trPr>
        <w:tc>
          <w:tcPr>
            <w:tcW w:w="1596" w:type="dxa"/>
            <w:vAlign w:val="center"/>
          </w:tcPr>
          <w:p w14:paraId="7DA49637" w14:textId="77777777" w:rsidR="00032A99" w:rsidRDefault="00032A99" w:rsidP="00032A99">
            <w:pPr>
              <w:pStyle w:val="TAL"/>
              <w:rPr>
                <w:lang w:bidi="ar-KW"/>
              </w:rPr>
            </w:pPr>
            <w:r>
              <w:rPr>
                <w:lang w:bidi="ar-KW"/>
              </w:rPr>
              <w:t>Assumptions</w:t>
            </w:r>
          </w:p>
        </w:tc>
        <w:tc>
          <w:tcPr>
            <w:tcW w:w="7755" w:type="dxa"/>
            <w:vAlign w:val="center"/>
          </w:tcPr>
          <w:p w14:paraId="2E23AD59" w14:textId="77777777" w:rsidR="00032A99" w:rsidRDefault="00032A99" w:rsidP="00032A99">
            <w:pPr>
              <w:pStyle w:val="TB1"/>
              <w:rPr>
                <w:lang w:bidi="ar-KW"/>
              </w:rPr>
            </w:pPr>
            <w:r>
              <w:rPr>
                <w:lang w:bidi="ar-KW"/>
              </w:rPr>
              <w:t>For RIC Indication procedures, Near-RT RIC platform uses E2 related API to directly send received messages to one or more xApp.</w:t>
            </w:r>
          </w:p>
        </w:tc>
      </w:tr>
      <w:tr w:rsidR="00032A99" w14:paraId="7341A70C" w14:textId="77777777" w:rsidTr="00EA7322">
        <w:trPr>
          <w:trHeight w:val="761"/>
          <w:jc w:val="center"/>
        </w:trPr>
        <w:tc>
          <w:tcPr>
            <w:tcW w:w="1596" w:type="dxa"/>
            <w:vAlign w:val="center"/>
          </w:tcPr>
          <w:p w14:paraId="796FFA4B" w14:textId="77777777" w:rsidR="00032A99" w:rsidRPr="00032A99" w:rsidRDefault="00032A99" w:rsidP="00032A99">
            <w:pPr>
              <w:pStyle w:val="TAL"/>
              <w:rPr>
                <w:lang w:bidi="ar-KW"/>
              </w:rPr>
            </w:pPr>
            <w:r>
              <w:rPr>
                <w:lang w:bidi="ar-KW"/>
              </w:rPr>
              <w:t>Pre conditions</w:t>
            </w:r>
          </w:p>
        </w:tc>
        <w:tc>
          <w:tcPr>
            <w:tcW w:w="7755" w:type="dxa"/>
            <w:vAlign w:val="center"/>
          </w:tcPr>
          <w:p w14:paraId="57E20243" w14:textId="77777777" w:rsidR="00032A99" w:rsidRDefault="00032A99" w:rsidP="00032A99">
            <w:pPr>
              <w:pStyle w:val="TB1"/>
              <w:rPr>
                <w:lang w:bidi="ar-KW"/>
              </w:rPr>
            </w:pPr>
            <w:r>
              <w:rPr>
                <w:lang w:bidi="ar-KW"/>
              </w:rPr>
              <w:t>E2 Node has active E2 interface to Near-RT RIC;</w:t>
            </w:r>
          </w:p>
          <w:p w14:paraId="147D974A" w14:textId="77777777" w:rsidR="00032A99" w:rsidRDefault="00032A99" w:rsidP="00032A99">
            <w:pPr>
              <w:pStyle w:val="TB1"/>
              <w:rPr>
                <w:lang w:bidi="ar-KW"/>
              </w:rPr>
            </w:pPr>
            <w:r>
              <w:rPr>
                <w:lang w:bidi="ar-KW"/>
              </w:rPr>
              <w:t>Near-RT RIC has recovered complete list of active RAN Functions on E2 Node and informed initiating xApp;</w:t>
            </w:r>
          </w:p>
          <w:p w14:paraId="3121A848" w14:textId="77777777" w:rsidR="00032A99" w:rsidRDefault="00032A99" w:rsidP="00032A99">
            <w:pPr>
              <w:pStyle w:val="TB1"/>
              <w:rPr>
                <w:lang w:bidi="ar-KW"/>
              </w:rPr>
            </w:pPr>
            <w:r>
              <w:rPr>
                <w:lang w:bidi="ar-KW"/>
              </w:rPr>
              <w:t>Near-RT RIC platform has distribution list associating Indication messages with xApps.</w:t>
            </w:r>
          </w:p>
        </w:tc>
      </w:tr>
      <w:tr w:rsidR="00032A99" w14:paraId="42552233" w14:textId="77777777" w:rsidTr="00EA7322">
        <w:trPr>
          <w:trHeight w:val="176"/>
          <w:jc w:val="center"/>
        </w:trPr>
        <w:tc>
          <w:tcPr>
            <w:tcW w:w="1596" w:type="dxa"/>
            <w:vAlign w:val="center"/>
          </w:tcPr>
          <w:p w14:paraId="38B26FD8" w14:textId="77777777" w:rsidR="00032A99" w:rsidRDefault="00032A99" w:rsidP="00032A99">
            <w:pPr>
              <w:pStyle w:val="TAL"/>
              <w:rPr>
                <w:lang w:bidi="ar-KW"/>
              </w:rPr>
            </w:pPr>
            <w:r>
              <w:rPr>
                <w:lang w:bidi="ar-KW"/>
              </w:rPr>
              <w:t>Begins when</w:t>
            </w:r>
          </w:p>
        </w:tc>
        <w:tc>
          <w:tcPr>
            <w:tcW w:w="7755" w:type="dxa"/>
            <w:vAlign w:val="center"/>
          </w:tcPr>
          <w:p w14:paraId="30798E4E" w14:textId="77777777" w:rsidR="00032A99" w:rsidRDefault="00032A99" w:rsidP="00032A99">
            <w:pPr>
              <w:pStyle w:val="TAL"/>
              <w:rPr>
                <w:rFonts w:cs="Arial"/>
                <w:lang w:bidi="ar-KW"/>
              </w:rPr>
            </w:pPr>
            <w:r>
              <w:rPr>
                <w:lang w:bidi="ar-KW"/>
              </w:rPr>
              <w:t>E2 Node creates RIC Indication Message (RIC Request ID, RAN Function ID, RIC Action ID, optional RIC Indication SN, Indication Type, Indication Header, Indication Message, optional Call Process ID).</w:t>
            </w:r>
          </w:p>
        </w:tc>
      </w:tr>
      <w:tr w:rsidR="00032A99" w14:paraId="1D1D79F5" w14:textId="77777777" w:rsidTr="00EA7322">
        <w:trPr>
          <w:trHeight w:val="257"/>
          <w:jc w:val="center"/>
        </w:trPr>
        <w:tc>
          <w:tcPr>
            <w:tcW w:w="1596" w:type="dxa"/>
            <w:vAlign w:val="center"/>
          </w:tcPr>
          <w:p w14:paraId="570DCC87" w14:textId="77777777" w:rsidR="00032A99" w:rsidRDefault="00032A99" w:rsidP="00032A99">
            <w:pPr>
              <w:pStyle w:val="TAL"/>
              <w:rPr>
                <w:lang w:bidi="ar-KW"/>
              </w:rPr>
            </w:pPr>
            <w:r>
              <w:rPr>
                <w:lang w:bidi="ar-KW"/>
              </w:rPr>
              <w:t>Step 1 (M)</w:t>
            </w:r>
          </w:p>
        </w:tc>
        <w:tc>
          <w:tcPr>
            <w:tcW w:w="7755" w:type="dxa"/>
            <w:vAlign w:val="center"/>
          </w:tcPr>
          <w:p w14:paraId="476C3441" w14:textId="77777777" w:rsidR="00032A99" w:rsidRDefault="00032A99" w:rsidP="00032A99">
            <w:pPr>
              <w:pStyle w:val="TAL"/>
              <w:rPr>
                <w:lang w:bidi="ar-KW"/>
              </w:rPr>
            </w:pPr>
            <w:r>
              <w:rPr>
                <w:lang w:bidi="ar-KW"/>
              </w:rPr>
              <w:t xml:space="preserve">E2 Node sends </w:t>
            </w:r>
            <w:r w:rsidRPr="00032A99">
              <w:rPr>
                <w:b/>
                <w:bCs/>
                <w:lang w:bidi="ar-KW"/>
              </w:rPr>
              <w:t>RIC Indication</w:t>
            </w:r>
            <w:r>
              <w:rPr>
                <w:lang w:bidi="ar-KW"/>
              </w:rPr>
              <w:t xml:space="preserve"> message to Near-RT RIC platform.</w:t>
            </w:r>
          </w:p>
        </w:tc>
      </w:tr>
      <w:tr w:rsidR="00032A99" w14:paraId="5ED900CF" w14:textId="77777777" w:rsidTr="00EA7322">
        <w:trPr>
          <w:trHeight w:val="257"/>
          <w:jc w:val="center"/>
        </w:trPr>
        <w:tc>
          <w:tcPr>
            <w:tcW w:w="1596" w:type="dxa"/>
            <w:vAlign w:val="center"/>
          </w:tcPr>
          <w:p w14:paraId="0EDC6567" w14:textId="77777777" w:rsidR="00032A99" w:rsidRDefault="00032A99" w:rsidP="00032A99">
            <w:pPr>
              <w:pStyle w:val="TAL"/>
              <w:rPr>
                <w:lang w:bidi="ar-KW"/>
              </w:rPr>
            </w:pPr>
            <w:r>
              <w:rPr>
                <w:lang w:bidi="ar-KW"/>
              </w:rPr>
              <w:t>Step 2 (M)</w:t>
            </w:r>
          </w:p>
        </w:tc>
        <w:tc>
          <w:tcPr>
            <w:tcW w:w="7755" w:type="dxa"/>
            <w:vAlign w:val="center"/>
          </w:tcPr>
          <w:p w14:paraId="382AD924" w14:textId="77777777" w:rsidR="00032A99" w:rsidRDefault="00032A99" w:rsidP="00032A99">
            <w:pPr>
              <w:pStyle w:val="TAL"/>
              <w:rPr>
                <w:lang w:bidi="ar-KW"/>
              </w:rPr>
            </w:pPr>
            <w:r>
              <w:rPr>
                <w:lang w:bidi="ar-KW"/>
              </w:rPr>
              <w:t>Near-RT RIC platform checks distribution list for E2 Node ID, RIC REQUEST ID, RAN Function ID, RIC Action ID.</w:t>
            </w:r>
          </w:p>
        </w:tc>
      </w:tr>
      <w:tr w:rsidR="00032A99" w14:paraId="6DA7537B" w14:textId="77777777" w:rsidTr="00EA7322">
        <w:trPr>
          <w:trHeight w:val="257"/>
          <w:jc w:val="center"/>
        </w:trPr>
        <w:tc>
          <w:tcPr>
            <w:tcW w:w="1596" w:type="dxa"/>
            <w:vAlign w:val="center"/>
          </w:tcPr>
          <w:p w14:paraId="4600F105" w14:textId="77777777" w:rsidR="00032A99" w:rsidRDefault="00032A99" w:rsidP="00032A99">
            <w:pPr>
              <w:pStyle w:val="TAL"/>
              <w:rPr>
                <w:lang w:bidi="ar-KW"/>
              </w:rPr>
            </w:pPr>
            <w:r>
              <w:rPr>
                <w:lang w:bidi="ar-KW"/>
              </w:rPr>
              <w:t>Step 3 (M)</w:t>
            </w:r>
          </w:p>
        </w:tc>
        <w:tc>
          <w:tcPr>
            <w:tcW w:w="7755" w:type="dxa"/>
            <w:vAlign w:val="center"/>
          </w:tcPr>
          <w:p w14:paraId="2D2B3545" w14:textId="77777777" w:rsidR="00032A99" w:rsidRDefault="00032A99" w:rsidP="00032A99">
            <w:pPr>
              <w:pStyle w:val="TAL"/>
              <w:rPr>
                <w:lang w:bidi="ar-KW"/>
              </w:rPr>
            </w:pPr>
            <w:r>
              <w:rPr>
                <w:lang w:bidi="ar-KW"/>
              </w:rPr>
              <w:t xml:space="preserve">Near-RT RIC platform sends </w:t>
            </w:r>
            <w:r w:rsidRPr="00032A99">
              <w:rPr>
                <w:b/>
                <w:bCs/>
                <w:lang w:bidi="ar-KW"/>
              </w:rPr>
              <w:t>E2 related API: E2 Indication</w:t>
            </w:r>
            <w:r>
              <w:rPr>
                <w:lang w:bidi="ar-KW"/>
              </w:rPr>
              <w:t xml:space="preserve"> (push, E2 Node ID, E2 Request ID, E2 Action ID, E2 Indication SN, Message) to xApp(s).</w:t>
            </w:r>
          </w:p>
        </w:tc>
      </w:tr>
      <w:tr w:rsidR="00032A99" w14:paraId="52A082CF" w14:textId="77777777" w:rsidTr="00EA7322">
        <w:trPr>
          <w:trHeight w:val="257"/>
          <w:jc w:val="center"/>
        </w:trPr>
        <w:tc>
          <w:tcPr>
            <w:tcW w:w="1596" w:type="dxa"/>
            <w:vAlign w:val="center"/>
          </w:tcPr>
          <w:p w14:paraId="473A9776" w14:textId="77777777" w:rsidR="00032A99" w:rsidRDefault="00032A99" w:rsidP="00032A99">
            <w:pPr>
              <w:pStyle w:val="TAL"/>
              <w:rPr>
                <w:lang w:bidi="ar-KW"/>
              </w:rPr>
            </w:pPr>
            <w:r>
              <w:rPr>
                <w:lang w:bidi="ar-KW"/>
              </w:rPr>
              <w:t>Step 4 (O)</w:t>
            </w:r>
          </w:p>
        </w:tc>
        <w:tc>
          <w:tcPr>
            <w:tcW w:w="7755" w:type="dxa"/>
            <w:vAlign w:val="center"/>
          </w:tcPr>
          <w:p w14:paraId="2DD1546C" w14:textId="77777777" w:rsidR="00032A99" w:rsidRDefault="00032A99" w:rsidP="00032A99">
            <w:pPr>
              <w:pStyle w:val="TAL"/>
              <w:rPr>
                <w:lang w:bidi="ar-KW"/>
              </w:rPr>
            </w:pPr>
            <w:r>
              <w:rPr>
                <w:lang w:bidi="ar-KW"/>
              </w:rPr>
              <w:t xml:space="preserve">If an error is detected in the received message, the xApp may send </w:t>
            </w:r>
            <w:r w:rsidRPr="00032A99">
              <w:rPr>
                <w:b/>
                <w:bCs/>
                <w:lang w:bidi="ar-KW"/>
              </w:rPr>
              <w:t>E2 related API: E2 Indication</w:t>
            </w:r>
            <w:r>
              <w:rPr>
                <w:lang w:bidi="ar-KW"/>
              </w:rPr>
              <w:t xml:space="preserve"> (failure, E2 Node ID, E2 Request ID, E2 Action ID, E2 Indication SN, Cause). </w:t>
            </w:r>
          </w:p>
        </w:tc>
      </w:tr>
      <w:tr w:rsidR="00032A99" w14:paraId="4858E931" w14:textId="77777777" w:rsidTr="00EA7322">
        <w:trPr>
          <w:trHeight w:val="257"/>
          <w:jc w:val="center"/>
        </w:trPr>
        <w:tc>
          <w:tcPr>
            <w:tcW w:w="1596" w:type="dxa"/>
            <w:vAlign w:val="center"/>
          </w:tcPr>
          <w:p w14:paraId="72C7154A" w14:textId="77777777" w:rsidR="00032A99" w:rsidRDefault="00032A99" w:rsidP="00032A99">
            <w:pPr>
              <w:pStyle w:val="TAL"/>
              <w:rPr>
                <w:lang w:bidi="ar-KW"/>
              </w:rPr>
            </w:pPr>
            <w:r>
              <w:rPr>
                <w:lang w:bidi="ar-KW"/>
              </w:rPr>
              <w:t>Step 5 (O)</w:t>
            </w:r>
          </w:p>
        </w:tc>
        <w:tc>
          <w:tcPr>
            <w:tcW w:w="7755" w:type="dxa"/>
            <w:vAlign w:val="center"/>
          </w:tcPr>
          <w:p w14:paraId="5A88ACC5" w14:textId="77777777" w:rsidR="00032A99" w:rsidRDefault="00032A99" w:rsidP="00032A99">
            <w:pPr>
              <w:pStyle w:val="TAL"/>
              <w:rPr>
                <w:lang w:bidi="ar-KW"/>
              </w:rPr>
            </w:pPr>
            <w:r>
              <w:rPr>
                <w:lang w:bidi="ar-KW"/>
              </w:rPr>
              <w:t>The Near-RT RIC platform may send an appropriate E2AP procedure message</w:t>
            </w:r>
          </w:p>
        </w:tc>
      </w:tr>
    </w:tbl>
    <w:p w14:paraId="15F6DEA9" w14:textId="77777777" w:rsidR="00032A99" w:rsidRDefault="00032A99" w:rsidP="00032A99"/>
    <w:p w14:paraId="3AC8B56A" w14:textId="77777777" w:rsidR="00032A99" w:rsidRDefault="00032A99" w:rsidP="00CF02F7">
      <w:pPr>
        <w:pStyle w:val="PlantUML"/>
      </w:pPr>
      <w:r>
        <w:t>@startuml</w:t>
      </w:r>
    </w:p>
    <w:p w14:paraId="40E469F1" w14:textId="77777777" w:rsidR="00032A99" w:rsidRDefault="00032A99" w:rsidP="00CF02F7">
      <w:pPr>
        <w:pStyle w:val="PlantUML"/>
      </w:pPr>
      <w:r>
        <w:t>skin rose</w:t>
      </w:r>
    </w:p>
    <w:p w14:paraId="15C11281" w14:textId="77777777" w:rsidR="00032A99" w:rsidRDefault="00032A99" w:rsidP="00CF02F7">
      <w:pPr>
        <w:pStyle w:val="PlantUML"/>
      </w:pPr>
      <w:r>
        <w:t>skinparam ParticipantPadding 50</w:t>
      </w:r>
    </w:p>
    <w:p w14:paraId="2AEF8B13" w14:textId="77777777" w:rsidR="00032A99" w:rsidRDefault="00032A99" w:rsidP="00CF02F7">
      <w:pPr>
        <w:pStyle w:val="PlantUML"/>
      </w:pPr>
      <w:r>
        <w:t>skinparam BoxPadding 10</w:t>
      </w:r>
    </w:p>
    <w:p w14:paraId="42B711D2" w14:textId="77777777" w:rsidR="00032A99" w:rsidRDefault="00032A99" w:rsidP="00CF02F7">
      <w:pPr>
        <w:pStyle w:val="PlantUML"/>
      </w:pPr>
      <w:r>
        <w:t>skinparam lifelineStrategy solid</w:t>
      </w:r>
    </w:p>
    <w:p w14:paraId="04338ECB" w14:textId="77777777" w:rsidR="00032A99" w:rsidRDefault="00032A99" w:rsidP="00CF02F7">
      <w:pPr>
        <w:pStyle w:val="PlantUML"/>
      </w:pPr>
    </w:p>
    <w:p w14:paraId="48F9ABA1" w14:textId="77777777" w:rsidR="00032A99" w:rsidRDefault="00032A99" w:rsidP="00CF02F7">
      <w:pPr>
        <w:pStyle w:val="PlantUML"/>
      </w:pPr>
      <w:r>
        <w:rPr>
          <w:rFonts w:hint="eastAsia"/>
        </w:rPr>
        <w:t>b</w:t>
      </w:r>
      <w:r>
        <w:t>ox "Near-RT RIC"</w:t>
      </w:r>
    </w:p>
    <w:p w14:paraId="2D3A2DEF" w14:textId="77777777" w:rsidR="00032A99" w:rsidRDefault="00032A99" w:rsidP="00CF02F7">
      <w:pPr>
        <w:pStyle w:val="PlantUML"/>
      </w:pPr>
      <w:r>
        <w:t>Collections “xApp” as xApp</w:t>
      </w:r>
    </w:p>
    <w:p w14:paraId="2C00F9A0" w14:textId="77777777" w:rsidR="00032A99" w:rsidRDefault="00032A99" w:rsidP="00CF02F7">
      <w:pPr>
        <w:pStyle w:val="PlantUML"/>
      </w:pPr>
      <w:r>
        <w:t>Participant "Near-RT RIC platform" as plt</w:t>
      </w:r>
    </w:p>
    <w:p w14:paraId="3C7533C3" w14:textId="77777777" w:rsidR="00032A99" w:rsidRDefault="00032A99" w:rsidP="00CF02F7">
      <w:pPr>
        <w:pStyle w:val="PlantUML"/>
      </w:pPr>
      <w:r>
        <w:t>endbox</w:t>
      </w:r>
    </w:p>
    <w:p w14:paraId="774F8200" w14:textId="77777777" w:rsidR="00032A99" w:rsidRDefault="00032A99" w:rsidP="00CF02F7">
      <w:pPr>
        <w:pStyle w:val="PlantUML"/>
      </w:pPr>
    </w:p>
    <w:p w14:paraId="403B22C0" w14:textId="77777777" w:rsidR="00032A99" w:rsidRDefault="00032A99" w:rsidP="00CF02F7">
      <w:pPr>
        <w:pStyle w:val="PlantUML"/>
      </w:pPr>
      <w:r>
        <w:t>Collections “E2 Node” as ran</w:t>
      </w:r>
    </w:p>
    <w:p w14:paraId="37B0F731" w14:textId="77777777" w:rsidR="00032A99" w:rsidRDefault="00032A99" w:rsidP="00CF02F7">
      <w:pPr>
        <w:pStyle w:val="PlantUML"/>
      </w:pPr>
    </w:p>
    <w:p w14:paraId="1B07EBAB" w14:textId="77777777" w:rsidR="00032A99" w:rsidRDefault="00032A99" w:rsidP="00CF02F7">
      <w:pPr>
        <w:pStyle w:val="PlantUML"/>
      </w:pPr>
      <w:r>
        <w:t xml:space="preserve">ran -&gt; plt: &lt;&lt;E2&gt;&gt; 1: RIC INDICATION </w:t>
      </w:r>
    </w:p>
    <w:p w14:paraId="19E8C2EF" w14:textId="77777777" w:rsidR="00032A99" w:rsidRDefault="00032A99" w:rsidP="00CF02F7">
      <w:pPr>
        <w:pStyle w:val="PlantUML"/>
      </w:pPr>
      <w:r>
        <w:t>plt -&gt; plt: 2: Check distribution list</w:t>
      </w:r>
    </w:p>
    <w:p w14:paraId="118B0D10" w14:textId="77777777" w:rsidR="00032A99" w:rsidRDefault="00032A99" w:rsidP="00CF02F7">
      <w:pPr>
        <w:pStyle w:val="PlantUML"/>
      </w:pPr>
    </w:p>
    <w:p w14:paraId="1E80E82B" w14:textId="77777777" w:rsidR="00032A99" w:rsidRDefault="00032A99" w:rsidP="00CF02F7">
      <w:pPr>
        <w:pStyle w:val="PlantUML"/>
      </w:pPr>
      <w:r>
        <w:rPr>
          <w:rFonts w:hint="eastAsia"/>
        </w:rPr>
        <w:t>p</w:t>
      </w:r>
      <w:r>
        <w:t>lt -&gt; xApp: 3. (E2 related API) E2 Indication (push)</w:t>
      </w:r>
    </w:p>
    <w:p w14:paraId="52578CCA" w14:textId="77777777" w:rsidR="00032A99" w:rsidRDefault="00032A99" w:rsidP="00CF02F7">
      <w:pPr>
        <w:pStyle w:val="PlantUML"/>
      </w:pPr>
      <w:r>
        <w:t>Opt error detected</w:t>
      </w:r>
    </w:p>
    <w:p w14:paraId="03C1130E" w14:textId="77777777" w:rsidR="00032A99" w:rsidRDefault="00032A99" w:rsidP="00CF02F7">
      <w:pPr>
        <w:pStyle w:val="PlantUML"/>
      </w:pPr>
    </w:p>
    <w:p w14:paraId="2104A241" w14:textId="77777777" w:rsidR="00032A99" w:rsidRDefault="00032A99" w:rsidP="00CF02F7">
      <w:pPr>
        <w:pStyle w:val="PlantUML"/>
      </w:pPr>
      <w:r>
        <w:t>xApp --&gt; plt: 4: (E2 related API) E2 Indication (failure, Cause)</w:t>
      </w:r>
    </w:p>
    <w:p w14:paraId="49D16ADC" w14:textId="77777777" w:rsidR="00032A99" w:rsidRDefault="00032A99" w:rsidP="00CF02F7">
      <w:pPr>
        <w:pStyle w:val="PlantUML"/>
      </w:pPr>
      <w:r>
        <w:t xml:space="preserve">  plt --&gt; ran: 5: &lt;&lt;E2AP&gt;&gt; E2AP Procedure</w:t>
      </w:r>
    </w:p>
    <w:p w14:paraId="01FD4C32" w14:textId="77777777" w:rsidR="00032A99" w:rsidRDefault="00032A99" w:rsidP="00CF02F7">
      <w:pPr>
        <w:pStyle w:val="PlantUML"/>
      </w:pPr>
      <w:r>
        <w:t>end</w:t>
      </w:r>
    </w:p>
    <w:p w14:paraId="6D60DE92" w14:textId="77777777" w:rsidR="00032A99" w:rsidRDefault="00032A99" w:rsidP="00CF02F7">
      <w:pPr>
        <w:pStyle w:val="PlantUML"/>
      </w:pPr>
      <w:r>
        <w:t>@enduml</w:t>
      </w:r>
    </w:p>
    <w:p w14:paraId="38478107" w14:textId="77777777" w:rsidR="00032A99" w:rsidRDefault="00032A99" w:rsidP="00032A99">
      <w:pPr>
        <w:pStyle w:val="FL"/>
      </w:pPr>
      <w:r>
        <w:rPr>
          <w:noProof/>
        </w:rPr>
        <w:drawing>
          <wp:inline distT="0" distB="0" distL="0" distR="0" wp14:anchorId="394B74E8" wp14:editId="1ED0CDE3">
            <wp:extent cx="6122035" cy="2842260"/>
            <wp:effectExtent l="0" t="0" r="4445" b="7620"/>
            <wp:docPr id="67" name="图片 67" descr="Generated by PlantUML"/>
            <wp:cNvGraphicFramePr/>
            <a:graphic xmlns:a="http://schemas.openxmlformats.org/drawingml/2006/main">
              <a:graphicData uri="http://schemas.openxmlformats.org/drawingml/2006/picture">
                <pic:pic xmlns:pic="http://schemas.openxmlformats.org/drawingml/2006/picture">
                  <pic:nvPicPr>
                    <pic:cNvPr id="67" name="图片 67" descr="Generated by PlantUML"/>
                    <pic:cNvPicPr/>
                  </pic:nvPicPr>
                  <pic:blipFill>
                    <a:blip r:embed="rId31">
                      <a:extLst>
                        <a:ext uri="{28A0092B-C50C-407E-A947-70E740481C1C}">
                          <a14:useLocalDpi xmlns:a14="http://schemas.microsoft.com/office/drawing/2010/main" val="0"/>
                        </a:ext>
                      </a:extLst>
                    </a:blip>
                    <a:stretch>
                      <a:fillRect/>
                    </a:stretch>
                  </pic:blipFill>
                  <pic:spPr>
                    <a:xfrm>
                      <a:off x="0" y="0"/>
                      <a:ext cx="6122035" cy="2842668"/>
                    </a:xfrm>
                    <a:prstGeom prst="rect">
                      <a:avLst/>
                    </a:prstGeom>
                  </pic:spPr>
                </pic:pic>
              </a:graphicData>
            </a:graphic>
          </wp:inline>
        </w:drawing>
      </w:r>
    </w:p>
    <w:p w14:paraId="2A2DA902" w14:textId="2F184958" w:rsidR="00032A99" w:rsidRDefault="00032A99" w:rsidP="00032A99">
      <w:pPr>
        <w:pStyle w:val="TF"/>
      </w:pPr>
      <w:r>
        <w:t>Figure 9.3.</w:t>
      </w:r>
      <w:r w:rsidR="00C50985">
        <w:t>2.</w:t>
      </w:r>
      <w:r>
        <w:t>3-1: E2 Indication procedure</w:t>
      </w:r>
    </w:p>
    <w:p w14:paraId="4C4EB54E" w14:textId="77777777" w:rsidR="00032A99" w:rsidRDefault="00032A99" w:rsidP="00032A99">
      <w:pPr>
        <w:pStyle w:val="4"/>
      </w:pPr>
      <w:bookmarkStart w:id="403" w:name="_Toc87369329"/>
      <w:bookmarkStart w:id="404" w:name="_Toc84941156"/>
      <w:r>
        <w:t>9.3.2.4</w:t>
      </w:r>
      <w:r>
        <w:tab/>
        <w:t>E2 Control procedure</w:t>
      </w:r>
    </w:p>
    <w:p w14:paraId="028E5525" w14:textId="77777777" w:rsidR="00032A99" w:rsidRDefault="00032A99" w:rsidP="00032A99">
      <w:r>
        <w:t>The purpose of the E2 Control procedure in the Near-RT RIC is to ensure that only authorized xApp may initiate RIC Control Request messages issued by the Near-RT RIC over the E2 interface to the E2 Node.</w:t>
      </w:r>
    </w:p>
    <w:p w14:paraId="29651DD2" w14:textId="77777777" w:rsidR="00032A99" w:rsidRDefault="00032A99" w:rsidP="00032A99">
      <w:r>
        <w:t>This procedure is based on the following assumptions:</w:t>
      </w:r>
    </w:p>
    <w:p w14:paraId="2735CFAB" w14:textId="77777777" w:rsidR="00032A99" w:rsidRPr="005F1432" w:rsidRDefault="00032A99" w:rsidP="00032A99">
      <w:pPr>
        <w:pStyle w:val="B1"/>
      </w:pPr>
      <w:r w:rsidRPr="005F1432">
        <w:t>-</w:t>
      </w:r>
      <w:r w:rsidRPr="005F1432">
        <w:tab/>
        <w:t xml:space="preserve">xApp may obtain guidance from Near-RT RIC platform to resolve potential conflicts prior to sending a E2 Control Request (see </w:t>
      </w:r>
      <w:r w:rsidRPr="005F1432">
        <w:rPr>
          <w:rFonts w:hint="eastAsia"/>
        </w:rPr>
        <w:t>clause</w:t>
      </w:r>
      <w:r w:rsidRPr="005F1432">
        <w:t xml:space="preserve"> 9.3.3.1);</w:t>
      </w:r>
    </w:p>
    <w:p w14:paraId="566C9D73" w14:textId="77777777" w:rsidR="00032A99" w:rsidRPr="00705920" w:rsidRDefault="00032A99" w:rsidP="00032A99">
      <w:pPr>
        <w:pStyle w:val="B1"/>
      </w:pPr>
      <w:r w:rsidRPr="005F1432">
        <w:t>-</w:t>
      </w:r>
      <w:r w:rsidRPr="005F1432">
        <w:tab/>
        <w:t>xApp has been configured with a trusted xApp ID;</w:t>
      </w:r>
    </w:p>
    <w:p w14:paraId="36F52B9B" w14:textId="756588F2" w:rsidR="00751572" w:rsidRPr="00751572" w:rsidRDefault="00751572" w:rsidP="00751572">
      <w:pPr>
        <w:pStyle w:val="B1"/>
      </w:pPr>
      <w:r w:rsidRPr="00705920">
        <w:t>-</w:t>
      </w:r>
      <w:r w:rsidRPr="00705920">
        <w:tab/>
        <w:t>Near-RT RIC platform may leverage its conflict mitigation functionality in processing E2 Control Request messages (see clause 9.3.3.5);</w:t>
      </w:r>
    </w:p>
    <w:p w14:paraId="1FE125D0" w14:textId="092F1D4D" w:rsidR="00032A99" w:rsidRPr="005F1432" w:rsidRDefault="00032A99" w:rsidP="00032A99">
      <w:pPr>
        <w:pStyle w:val="B1"/>
      </w:pPr>
      <w:r w:rsidRPr="005F1432">
        <w:t>-</w:t>
      </w:r>
      <w:r w:rsidRPr="005F1432">
        <w:tab/>
        <w:t>Near-RT RIC platform may be configured to route E2 Control Request messages for a E2 node from xApp either to trigger conflict mitigation for acceptance or directly towards an appropriate E2interface;</w:t>
      </w:r>
    </w:p>
    <w:p w14:paraId="1B7458A8" w14:textId="77777777" w:rsidR="00032A99" w:rsidRPr="005F1432" w:rsidRDefault="00032A99" w:rsidP="00032A99">
      <w:pPr>
        <w:pStyle w:val="B1"/>
      </w:pPr>
      <w:r w:rsidRPr="005F1432">
        <w:t>-</w:t>
      </w:r>
      <w:r w:rsidRPr="005F1432">
        <w:tab/>
        <w:t>Near-RT RIC platform ensures that only authorized xApp may send E2 Control Request messages to appropriate E2 interface;</w:t>
      </w:r>
    </w:p>
    <w:p w14:paraId="5979F26E" w14:textId="77777777" w:rsidR="00032A99" w:rsidRPr="005F1432" w:rsidRDefault="00032A99" w:rsidP="00032A99">
      <w:pPr>
        <w:pStyle w:val="B1"/>
      </w:pPr>
      <w:r w:rsidRPr="005F1432">
        <w:t>-</w:t>
      </w:r>
      <w:r w:rsidRPr="005F1432">
        <w:tab/>
        <w:t>Near-RT RIC platform ensures that it systematically forwards any received RIC Control Response or RIC Control Failure to appropriate xApp.</w:t>
      </w:r>
    </w:p>
    <w:p w14:paraId="36565827" w14:textId="55F504B6" w:rsidR="00032A99" w:rsidRDefault="00032A99" w:rsidP="00032A99">
      <w:r>
        <w:t xml:space="preserve">The procedure is initiated by an xApp using E2 Related API: E2 Control request to send a request of a RIC Control for an E2 Node. The following outcomes are </w:t>
      </w:r>
      <w:r w:rsidR="00843E2B" w:rsidRPr="002D61D3">
        <w:t>possible</w:t>
      </w:r>
      <w:r>
        <w:t>:</w:t>
      </w:r>
    </w:p>
    <w:p w14:paraId="2980A31E" w14:textId="77777777" w:rsidR="00032A99" w:rsidRPr="005F1432" w:rsidRDefault="00032A99" w:rsidP="00032A99">
      <w:pPr>
        <w:pStyle w:val="B1"/>
      </w:pPr>
      <w:r w:rsidRPr="005F1432">
        <w:lastRenderedPageBreak/>
        <w:t>-</w:t>
      </w:r>
      <w:r w:rsidRPr="005F1432">
        <w:tab/>
        <w:t xml:space="preserve">Request successful following acceptance by Near-RT RIC platform and accepted by E2 Node and so an </w:t>
      </w:r>
      <w:r w:rsidRPr="0081130E">
        <w:rPr>
          <w:b/>
          <w:bCs/>
        </w:rPr>
        <w:t>E2 Related API: E2 Control</w:t>
      </w:r>
      <w:r w:rsidRPr="005F1432">
        <w:t xml:space="preserve"> response (Success with outcome) is sent to xApp following corresponding E2 transaction;</w:t>
      </w:r>
    </w:p>
    <w:p w14:paraId="46FE6C4C" w14:textId="26DC2345" w:rsidR="00032A99" w:rsidRPr="005F1432" w:rsidRDefault="00032A99" w:rsidP="00032A99">
      <w:pPr>
        <w:pStyle w:val="B1"/>
      </w:pPr>
      <w:r w:rsidRPr="005F1432">
        <w:t>-</w:t>
      </w:r>
      <w:r w:rsidRPr="005F1432">
        <w:tab/>
        <w:t xml:space="preserve">Request fails following acceptance by Near-RT RIC platform but </w:t>
      </w:r>
      <w:r w:rsidR="00195515" w:rsidRPr="00195515">
        <w:t xml:space="preserve">is either </w:t>
      </w:r>
      <w:r w:rsidRPr="005F1432">
        <w:t xml:space="preserve">rejected by E2 Node </w:t>
      </w:r>
      <w:r w:rsidR="00195515" w:rsidRPr="00195515">
        <w:t xml:space="preserve">or corresponding E2AP timer expires prior to a response from E2 Node </w:t>
      </w:r>
      <w:r w:rsidRPr="005F1432">
        <w:t xml:space="preserve">and so an </w:t>
      </w:r>
      <w:r w:rsidRPr="0081130E">
        <w:rPr>
          <w:b/>
          <w:bCs/>
        </w:rPr>
        <w:t>E2 Related API: E2 Control</w:t>
      </w:r>
      <w:r w:rsidRPr="005F1432">
        <w:t xml:space="preserve"> response (Failure with cause) is sent to xApp following corresponding E2 interface transaction (i.e., Request contents is </w:t>
      </w:r>
      <w:r w:rsidR="00195515" w:rsidRPr="00195515">
        <w:t>not</w:t>
      </w:r>
      <w:r w:rsidR="00195515" w:rsidRPr="00195515" w:rsidDel="00195515">
        <w:t xml:space="preserve"> </w:t>
      </w:r>
      <w:r w:rsidRPr="005F1432">
        <w:t>compliant</w:t>
      </w:r>
      <w:r w:rsidR="00195515" w:rsidRPr="00195515">
        <w:t>, E2AP timeout, etc.</w:t>
      </w:r>
      <w:r w:rsidRPr="005F1432">
        <w:t>);</w:t>
      </w:r>
    </w:p>
    <w:p w14:paraId="298D7481" w14:textId="77777777" w:rsidR="00032A99" w:rsidRPr="005F1432" w:rsidRDefault="00032A99" w:rsidP="00032A99">
      <w:pPr>
        <w:pStyle w:val="B1"/>
      </w:pPr>
      <w:r w:rsidRPr="005F1432">
        <w:t>-</w:t>
      </w:r>
      <w:r w:rsidRPr="005F1432">
        <w:tab/>
        <w:t xml:space="preserve">Request rejected by Near-RT Platform and so an </w:t>
      </w:r>
      <w:r w:rsidRPr="0081130E">
        <w:rPr>
          <w:b/>
          <w:bCs/>
        </w:rPr>
        <w:t>E2 Related API: E2 Control</w:t>
      </w:r>
      <w:r w:rsidRPr="005F1432">
        <w:t xml:space="preserve"> response (Reject) is sent to xApp (i.e., rejected due to conflict mitigation).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032A99" w14:paraId="50EEC577" w14:textId="77777777" w:rsidTr="00EA7322">
        <w:trPr>
          <w:jc w:val="center"/>
        </w:trPr>
        <w:tc>
          <w:tcPr>
            <w:tcW w:w="1596" w:type="dxa"/>
            <w:shd w:val="clear" w:color="auto" w:fill="D9D9D9"/>
            <w:vAlign w:val="center"/>
          </w:tcPr>
          <w:p w14:paraId="32BB4AFC" w14:textId="77777777" w:rsidR="00032A99" w:rsidRDefault="00032A99" w:rsidP="00D51F9D">
            <w:pPr>
              <w:pStyle w:val="TAH"/>
              <w:keepNext w:val="0"/>
              <w:rPr>
                <w:lang w:bidi="ar-KW"/>
              </w:rPr>
            </w:pPr>
            <w:r>
              <w:rPr>
                <w:lang w:bidi="ar-KW"/>
              </w:rPr>
              <w:t>Use Case Stage</w:t>
            </w:r>
          </w:p>
        </w:tc>
        <w:tc>
          <w:tcPr>
            <w:tcW w:w="7897" w:type="dxa"/>
            <w:shd w:val="clear" w:color="auto" w:fill="D9D9D9"/>
            <w:vAlign w:val="center"/>
          </w:tcPr>
          <w:p w14:paraId="56388262" w14:textId="77777777" w:rsidR="00032A99" w:rsidRDefault="00032A99" w:rsidP="00D51F9D">
            <w:pPr>
              <w:pStyle w:val="TAH"/>
              <w:keepNext w:val="0"/>
              <w:rPr>
                <w:lang w:bidi="ar-KW"/>
              </w:rPr>
            </w:pPr>
            <w:r>
              <w:rPr>
                <w:lang w:bidi="ar-KW"/>
              </w:rPr>
              <w:t>Evolution / Specification</w:t>
            </w:r>
          </w:p>
        </w:tc>
      </w:tr>
      <w:tr w:rsidR="00032A99" w14:paraId="2EB6CA49" w14:textId="77777777" w:rsidTr="00EA7322">
        <w:trPr>
          <w:jc w:val="center"/>
        </w:trPr>
        <w:tc>
          <w:tcPr>
            <w:tcW w:w="1596" w:type="dxa"/>
            <w:vAlign w:val="center"/>
          </w:tcPr>
          <w:p w14:paraId="731A343A" w14:textId="77777777" w:rsidR="00032A99" w:rsidRDefault="00032A99" w:rsidP="00D51F9D">
            <w:pPr>
              <w:pStyle w:val="TAL"/>
              <w:keepNext w:val="0"/>
              <w:rPr>
                <w:lang w:bidi="ar-KW"/>
              </w:rPr>
            </w:pPr>
            <w:r>
              <w:rPr>
                <w:lang w:bidi="ar-KW"/>
              </w:rPr>
              <w:t>Goal</w:t>
            </w:r>
          </w:p>
        </w:tc>
        <w:tc>
          <w:tcPr>
            <w:tcW w:w="7897" w:type="dxa"/>
            <w:vAlign w:val="center"/>
          </w:tcPr>
          <w:p w14:paraId="4F5298A5" w14:textId="77777777" w:rsidR="00032A99" w:rsidRDefault="00032A99" w:rsidP="00D51F9D">
            <w:pPr>
              <w:pStyle w:val="TAL"/>
              <w:keepNext w:val="0"/>
              <w:rPr>
                <w:lang w:bidi="ar-KW"/>
              </w:rPr>
            </w:pPr>
            <w:r>
              <w:rPr>
                <w:lang w:bidi="ar-KW"/>
              </w:rPr>
              <w:t>E2 Control procedure from xApp initiation to E2 Node and response.</w:t>
            </w:r>
          </w:p>
        </w:tc>
      </w:tr>
      <w:tr w:rsidR="00032A99" w14:paraId="62886BB0" w14:textId="77777777" w:rsidTr="00EA7322">
        <w:trPr>
          <w:jc w:val="center"/>
        </w:trPr>
        <w:tc>
          <w:tcPr>
            <w:tcW w:w="1596" w:type="dxa"/>
            <w:vAlign w:val="center"/>
          </w:tcPr>
          <w:p w14:paraId="357B0BEA" w14:textId="77777777" w:rsidR="00032A99" w:rsidRDefault="00032A99" w:rsidP="00D51F9D">
            <w:pPr>
              <w:pStyle w:val="TAL"/>
              <w:keepNext w:val="0"/>
              <w:rPr>
                <w:lang w:bidi="ar-KW"/>
              </w:rPr>
            </w:pPr>
            <w:r>
              <w:rPr>
                <w:lang w:bidi="ar-KW"/>
              </w:rPr>
              <w:t>Actors and Roles</w:t>
            </w:r>
          </w:p>
        </w:tc>
        <w:tc>
          <w:tcPr>
            <w:tcW w:w="7897" w:type="dxa"/>
            <w:vAlign w:val="center"/>
          </w:tcPr>
          <w:p w14:paraId="4C84EF17" w14:textId="77777777" w:rsidR="00032A99" w:rsidRDefault="00032A99" w:rsidP="00D51F9D">
            <w:pPr>
              <w:pStyle w:val="TB1"/>
              <w:keepNext w:val="0"/>
              <w:rPr>
                <w:lang w:bidi="ar-KW"/>
              </w:rPr>
            </w:pPr>
            <w:r>
              <w:rPr>
                <w:lang w:bidi="ar-KW"/>
              </w:rPr>
              <w:t>xApp: Originator of E2 Control request;</w:t>
            </w:r>
          </w:p>
          <w:p w14:paraId="22D53274" w14:textId="77777777" w:rsidR="00032A99" w:rsidRDefault="00032A99" w:rsidP="00D51F9D">
            <w:pPr>
              <w:pStyle w:val="TB1"/>
              <w:keepNext w:val="0"/>
              <w:rPr>
                <w:lang w:bidi="ar-KW"/>
              </w:rPr>
            </w:pPr>
            <w:r>
              <w:rPr>
                <w:lang w:bidi="ar-KW"/>
              </w:rPr>
              <w:t>Near-RT RIC platform, with the following functionalities:</w:t>
            </w:r>
          </w:p>
          <w:p w14:paraId="67FD5199" w14:textId="77777777" w:rsidR="00032A99" w:rsidRDefault="00032A99" w:rsidP="00D51F9D">
            <w:pPr>
              <w:pStyle w:val="TB2"/>
              <w:keepNext w:val="0"/>
              <w:rPr>
                <w:lang w:bidi="ar-KW"/>
              </w:rPr>
            </w:pPr>
            <w:r>
              <w:rPr>
                <w:lang w:bidi="ar-KW"/>
              </w:rPr>
              <w:t>E2 Termination.</w:t>
            </w:r>
          </w:p>
          <w:p w14:paraId="7C304307" w14:textId="77777777" w:rsidR="00032A99" w:rsidRDefault="00032A99" w:rsidP="00D51F9D">
            <w:pPr>
              <w:pStyle w:val="TB1"/>
              <w:keepNext w:val="0"/>
              <w:rPr>
                <w:lang w:bidi="ar-KW"/>
              </w:rPr>
            </w:pPr>
            <w:r>
              <w:rPr>
                <w:lang w:bidi="ar-KW"/>
              </w:rPr>
              <w:t>E2 Node: RIC Control procedure.</w:t>
            </w:r>
          </w:p>
        </w:tc>
      </w:tr>
      <w:tr w:rsidR="00032A99" w14:paraId="731513F2" w14:textId="77777777" w:rsidTr="00EA7322">
        <w:trPr>
          <w:jc w:val="center"/>
        </w:trPr>
        <w:tc>
          <w:tcPr>
            <w:tcW w:w="1596" w:type="dxa"/>
            <w:vAlign w:val="center"/>
          </w:tcPr>
          <w:p w14:paraId="26981A6D" w14:textId="77777777" w:rsidR="00032A99" w:rsidRDefault="00032A99" w:rsidP="00D51F9D">
            <w:pPr>
              <w:pStyle w:val="TAL"/>
              <w:keepNext w:val="0"/>
              <w:rPr>
                <w:lang w:bidi="ar-KW"/>
              </w:rPr>
            </w:pPr>
            <w:r>
              <w:rPr>
                <w:lang w:bidi="ar-KW"/>
              </w:rPr>
              <w:t>Assumptions</w:t>
            </w:r>
          </w:p>
        </w:tc>
        <w:tc>
          <w:tcPr>
            <w:tcW w:w="7897" w:type="dxa"/>
            <w:vAlign w:val="center"/>
          </w:tcPr>
          <w:p w14:paraId="343A991F" w14:textId="77777777" w:rsidR="00032A99" w:rsidRDefault="00032A99" w:rsidP="00D51F9D">
            <w:pPr>
              <w:pStyle w:val="TB1"/>
              <w:keepNext w:val="0"/>
              <w:rPr>
                <w:lang w:bidi="ar-KW"/>
              </w:rPr>
            </w:pPr>
            <w:r>
              <w:rPr>
                <w:lang w:bidi="ar-KW"/>
              </w:rPr>
              <w:t>For E2 Control procedures, Near-RT RIC platform may forward the xApp's control request directly to the E2 interface;</w:t>
            </w:r>
          </w:p>
          <w:p w14:paraId="471105B7" w14:textId="77777777" w:rsidR="00032A99" w:rsidRDefault="00032A99" w:rsidP="00D51F9D">
            <w:pPr>
              <w:pStyle w:val="TB1"/>
              <w:keepNext w:val="0"/>
              <w:rPr>
                <w:lang w:bidi="ar-KW"/>
              </w:rPr>
            </w:pPr>
            <w:r>
              <w:rPr>
                <w:lang w:bidi="ar-KW"/>
              </w:rPr>
              <w:t>Near-RT RIC platform has access to sufficient information to both detect a potential conflict and take a decision on an optimal mitigation solution.</w:t>
            </w:r>
          </w:p>
        </w:tc>
      </w:tr>
      <w:tr w:rsidR="00032A99" w14:paraId="2E824280" w14:textId="77777777" w:rsidTr="00EA7322">
        <w:trPr>
          <w:trHeight w:val="761"/>
          <w:jc w:val="center"/>
        </w:trPr>
        <w:tc>
          <w:tcPr>
            <w:tcW w:w="1596" w:type="dxa"/>
            <w:vAlign w:val="center"/>
          </w:tcPr>
          <w:p w14:paraId="0AAB1C49" w14:textId="77777777" w:rsidR="00032A99" w:rsidRPr="00B54C66" w:rsidRDefault="00032A99" w:rsidP="00D51F9D">
            <w:pPr>
              <w:pStyle w:val="TAL"/>
              <w:keepNext w:val="0"/>
              <w:rPr>
                <w:lang w:bidi="ar-KW"/>
              </w:rPr>
            </w:pPr>
            <w:r>
              <w:rPr>
                <w:lang w:bidi="ar-KW"/>
              </w:rPr>
              <w:t>Pre-conditions</w:t>
            </w:r>
          </w:p>
        </w:tc>
        <w:tc>
          <w:tcPr>
            <w:tcW w:w="7897" w:type="dxa"/>
            <w:vAlign w:val="center"/>
          </w:tcPr>
          <w:p w14:paraId="6168C940" w14:textId="77777777" w:rsidR="00032A99" w:rsidRDefault="00032A99" w:rsidP="00D51F9D">
            <w:pPr>
              <w:pStyle w:val="TB1"/>
              <w:keepNext w:val="0"/>
              <w:rPr>
                <w:lang w:bidi="ar-KW"/>
              </w:rPr>
            </w:pPr>
            <w:r>
              <w:rPr>
                <w:lang w:bidi="ar-KW"/>
              </w:rPr>
              <w:t>E2 Node has active E2 interface to Near-RT RIC;</w:t>
            </w:r>
          </w:p>
          <w:p w14:paraId="0BFD86F4" w14:textId="77777777" w:rsidR="00032A99" w:rsidRDefault="00032A99" w:rsidP="00D51F9D">
            <w:pPr>
              <w:pStyle w:val="TB1"/>
              <w:keepNext w:val="0"/>
              <w:rPr>
                <w:lang w:bidi="ar-KW"/>
              </w:rPr>
            </w:pPr>
            <w:r>
              <w:rPr>
                <w:lang w:bidi="ar-KW"/>
              </w:rPr>
              <w:t>Near-RT RIC has recovered complete list of active RAN Functions on E2 Node and informed initiating xApp;</w:t>
            </w:r>
          </w:p>
          <w:p w14:paraId="182EE4EF" w14:textId="77777777" w:rsidR="00032A99" w:rsidRDefault="00032A99" w:rsidP="00D51F9D">
            <w:pPr>
              <w:pStyle w:val="TB1"/>
              <w:keepNext w:val="0"/>
              <w:rPr>
                <w:lang w:bidi="ar-KW"/>
              </w:rPr>
            </w:pPr>
            <w:r>
              <w:rPr>
                <w:lang w:bidi="ar-KW"/>
              </w:rPr>
              <w:t>xApp has been authorized to send RIC Control requests for a specific scope (E2 Node list, RAN Function, etc.);</w:t>
            </w:r>
          </w:p>
          <w:p w14:paraId="5A115155" w14:textId="77777777" w:rsidR="00032A99" w:rsidRDefault="00032A99" w:rsidP="00D51F9D">
            <w:pPr>
              <w:pStyle w:val="TB1"/>
              <w:keepNext w:val="0"/>
              <w:rPr>
                <w:lang w:bidi="ar-KW"/>
              </w:rPr>
            </w:pPr>
            <w:r>
              <w:rPr>
                <w:lang w:bidi="ar-KW"/>
              </w:rPr>
              <w:t>xApp has been authorized to request guidance from Near-RT RIC platform;</w:t>
            </w:r>
          </w:p>
          <w:p w14:paraId="6569FFAB" w14:textId="77777777" w:rsidR="00032A99" w:rsidRDefault="00032A99" w:rsidP="00D51F9D">
            <w:pPr>
              <w:pStyle w:val="TB1"/>
              <w:keepNext w:val="0"/>
              <w:rPr>
                <w:lang w:bidi="ar-KW"/>
              </w:rPr>
            </w:pPr>
            <w:r>
              <w:rPr>
                <w:lang w:bidi="ar-KW"/>
              </w:rPr>
              <w:t>Near-RT RIC platform has been configured to accept incoming E2 Control requests from authorized xApp and, either trigger conflict mitigation or forward directly to E2interface.</w:t>
            </w:r>
          </w:p>
        </w:tc>
      </w:tr>
      <w:tr w:rsidR="00032A99" w14:paraId="4072F1FE" w14:textId="77777777" w:rsidTr="00EA7322">
        <w:trPr>
          <w:trHeight w:val="176"/>
          <w:jc w:val="center"/>
        </w:trPr>
        <w:tc>
          <w:tcPr>
            <w:tcW w:w="1596" w:type="dxa"/>
            <w:vAlign w:val="center"/>
          </w:tcPr>
          <w:p w14:paraId="563DFA3F" w14:textId="77777777" w:rsidR="00032A99" w:rsidRDefault="00032A99" w:rsidP="00D51F9D">
            <w:pPr>
              <w:pStyle w:val="TAL"/>
              <w:keepNext w:val="0"/>
              <w:rPr>
                <w:lang w:bidi="ar-KW"/>
              </w:rPr>
            </w:pPr>
            <w:r>
              <w:rPr>
                <w:lang w:bidi="ar-KW"/>
              </w:rPr>
              <w:t xml:space="preserve"> Begins when</w:t>
            </w:r>
          </w:p>
        </w:tc>
        <w:tc>
          <w:tcPr>
            <w:tcW w:w="7897" w:type="dxa"/>
            <w:vAlign w:val="center"/>
          </w:tcPr>
          <w:p w14:paraId="22B6233F" w14:textId="77777777" w:rsidR="00032A99" w:rsidRPr="00B54C66" w:rsidRDefault="00032A99" w:rsidP="00D51F9D">
            <w:pPr>
              <w:pStyle w:val="TAL"/>
              <w:keepNext w:val="0"/>
              <w:rPr>
                <w:lang w:bidi="ar-KW"/>
              </w:rPr>
            </w:pPr>
            <w:r>
              <w:rPr>
                <w:lang w:bidi="ar-KW"/>
              </w:rPr>
              <w:t xml:space="preserve">xApp determines need to propose RIC Control procedure for a E2 Node and defines message contents (RAN Function ID, Call process ID, Control Header, Control message). </w:t>
            </w:r>
          </w:p>
        </w:tc>
      </w:tr>
      <w:tr w:rsidR="00032A99" w14:paraId="6179C9A6" w14:textId="77777777" w:rsidTr="00EA7322">
        <w:trPr>
          <w:trHeight w:val="257"/>
          <w:jc w:val="center"/>
        </w:trPr>
        <w:tc>
          <w:tcPr>
            <w:tcW w:w="1596" w:type="dxa"/>
            <w:vAlign w:val="center"/>
          </w:tcPr>
          <w:p w14:paraId="14BA6967" w14:textId="77777777" w:rsidR="00032A99" w:rsidRDefault="00032A99" w:rsidP="00D51F9D">
            <w:pPr>
              <w:pStyle w:val="TAL"/>
              <w:keepNext w:val="0"/>
              <w:rPr>
                <w:lang w:bidi="ar-KW"/>
              </w:rPr>
            </w:pPr>
            <w:r>
              <w:rPr>
                <w:lang w:bidi="ar-KW"/>
              </w:rPr>
              <w:t>Step 1 (O)</w:t>
            </w:r>
          </w:p>
        </w:tc>
        <w:tc>
          <w:tcPr>
            <w:tcW w:w="7897" w:type="dxa"/>
            <w:vAlign w:val="center"/>
          </w:tcPr>
          <w:p w14:paraId="4E6A5CE0" w14:textId="77777777" w:rsidR="00032A99" w:rsidRDefault="00032A99" w:rsidP="00D51F9D">
            <w:pPr>
              <w:pStyle w:val="TAL"/>
              <w:keepNext w:val="0"/>
              <w:rPr>
                <w:lang w:bidi="ar-KW"/>
              </w:rPr>
            </w:pPr>
            <w:r>
              <w:rPr>
                <w:lang w:bidi="ar-KW"/>
              </w:rPr>
              <w:t xml:space="preserve">xApp may request </w:t>
            </w:r>
            <w:r w:rsidRPr="00B54C66">
              <w:rPr>
                <w:b/>
                <w:bCs/>
                <w:lang w:bidi="ar-KW"/>
              </w:rPr>
              <w:t>E2 related API: E2 Guidance</w:t>
            </w:r>
            <w:r>
              <w:rPr>
                <w:lang w:bidi="ar-KW"/>
              </w:rPr>
              <w:t xml:space="preserve"> from Near-RT RIC platform (see </w:t>
            </w:r>
            <w:r>
              <w:rPr>
                <w:rFonts w:hint="eastAsia"/>
                <w:lang w:bidi="ar-KW"/>
              </w:rPr>
              <w:t>clause</w:t>
            </w:r>
            <w:r>
              <w:rPr>
                <w:lang w:bidi="ar-KW"/>
              </w:rPr>
              <w:t xml:space="preserve"> 9.3.3.1 for details)</w:t>
            </w:r>
          </w:p>
        </w:tc>
      </w:tr>
      <w:tr w:rsidR="00032A99" w14:paraId="0F11B2FA" w14:textId="77777777" w:rsidTr="00EA7322">
        <w:trPr>
          <w:trHeight w:val="257"/>
          <w:jc w:val="center"/>
        </w:trPr>
        <w:tc>
          <w:tcPr>
            <w:tcW w:w="1596" w:type="dxa"/>
            <w:vAlign w:val="center"/>
          </w:tcPr>
          <w:p w14:paraId="1839E210" w14:textId="77777777" w:rsidR="00032A99" w:rsidRDefault="00032A99" w:rsidP="00D51F9D">
            <w:pPr>
              <w:pStyle w:val="TAL"/>
              <w:keepNext w:val="0"/>
              <w:rPr>
                <w:lang w:bidi="ar-KW"/>
              </w:rPr>
            </w:pPr>
            <w:r>
              <w:rPr>
                <w:rFonts w:hint="eastAsia"/>
                <w:lang w:bidi="ar-KW"/>
              </w:rPr>
              <w:t>S</w:t>
            </w:r>
            <w:r>
              <w:rPr>
                <w:lang w:bidi="ar-KW"/>
              </w:rPr>
              <w:t>tep 2 (M)</w:t>
            </w:r>
          </w:p>
        </w:tc>
        <w:tc>
          <w:tcPr>
            <w:tcW w:w="7897" w:type="dxa"/>
            <w:vAlign w:val="center"/>
          </w:tcPr>
          <w:p w14:paraId="7FA243D8" w14:textId="77777777" w:rsidR="00032A99" w:rsidRDefault="00032A99" w:rsidP="00D51F9D">
            <w:pPr>
              <w:pStyle w:val="TAL"/>
              <w:keepNext w:val="0"/>
              <w:rPr>
                <w:lang w:bidi="ar-KW"/>
              </w:rPr>
            </w:pPr>
            <w:r>
              <w:rPr>
                <w:lang w:bidi="ar-KW"/>
              </w:rPr>
              <w:t xml:space="preserve">xApp sends </w:t>
            </w:r>
            <w:r w:rsidRPr="00B54C66">
              <w:rPr>
                <w:b/>
                <w:bCs/>
                <w:lang w:bidi="ar-KW"/>
              </w:rPr>
              <w:t>E2 related API: E2 Control</w:t>
            </w:r>
            <w:r>
              <w:rPr>
                <w:lang w:bidi="ar-KW"/>
              </w:rPr>
              <w:t xml:space="preserve"> request with message contents (RAN Function ID, Call process ID, Control Header, Control message) for an E2 Node.</w:t>
            </w:r>
          </w:p>
        </w:tc>
      </w:tr>
      <w:tr w:rsidR="00032A99" w14:paraId="3BC34A8D" w14:textId="77777777" w:rsidTr="00EA7322">
        <w:trPr>
          <w:trHeight w:val="257"/>
          <w:jc w:val="center"/>
        </w:trPr>
        <w:tc>
          <w:tcPr>
            <w:tcW w:w="1596" w:type="dxa"/>
            <w:vAlign w:val="center"/>
          </w:tcPr>
          <w:p w14:paraId="350BDDE3" w14:textId="77777777" w:rsidR="00032A99" w:rsidRDefault="00032A99" w:rsidP="00D51F9D">
            <w:pPr>
              <w:pStyle w:val="TAL"/>
              <w:keepNext w:val="0"/>
              <w:rPr>
                <w:lang w:bidi="ar-KW"/>
              </w:rPr>
            </w:pPr>
            <w:r>
              <w:rPr>
                <w:lang w:bidi="ar-KW"/>
              </w:rPr>
              <w:t>Step 3 (M)</w:t>
            </w:r>
          </w:p>
        </w:tc>
        <w:tc>
          <w:tcPr>
            <w:tcW w:w="7897" w:type="dxa"/>
            <w:vAlign w:val="center"/>
          </w:tcPr>
          <w:p w14:paraId="234C28BB" w14:textId="3CE5E9BB" w:rsidR="00032A99" w:rsidRDefault="00751572" w:rsidP="00D51F9D">
            <w:pPr>
              <w:pStyle w:val="TAL"/>
              <w:keepNext w:val="0"/>
              <w:rPr>
                <w:lang w:bidi="ar-KW"/>
              </w:rPr>
            </w:pPr>
            <w:r w:rsidRPr="00751572">
              <w:rPr>
                <w:lang w:bidi="ar-KW"/>
              </w:rPr>
              <w:t>Near-RT RIC platform, after conflict mitigation (see clause 9.3.3.5), accepts or rejects proposal from xApp for specific E2 Node.</w:t>
            </w:r>
          </w:p>
        </w:tc>
      </w:tr>
      <w:tr w:rsidR="00032A99" w14:paraId="7400C363" w14:textId="77777777" w:rsidTr="00EA7322">
        <w:trPr>
          <w:trHeight w:val="257"/>
          <w:jc w:val="center"/>
        </w:trPr>
        <w:tc>
          <w:tcPr>
            <w:tcW w:w="1596" w:type="dxa"/>
            <w:vAlign w:val="center"/>
          </w:tcPr>
          <w:p w14:paraId="4E0FDB0A" w14:textId="77777777" w:rsidR="00032A99" w:rsidRDefault="00032A99" w:rsidP="00D51F9D">
            <w:pPr>
              <w:pStyle w:val="TAL"/>
              <w:keepNext w:val="0"/>
              <w:rPr>
                <w:lang w:bidi="ar-KW"/>
              </w:rPr>
            </w:pPr>
          </w:p>
        </w:tc>
        <w:tc>
          <w:tcPr>
            <w:tcW w:w="7897" w:type="dxa"/>
            <w:vAlign w:val="center"/>
          </w:tcPr>
          <w:p w14:paraId="5152E3FA" w14:textId="77777777" w:rsidR="00032A99" w:rsidRDefault="00032A99" w:rsidP="00D51F9D">
            <w:pPr>
              <w:pStyle w:val="TAL"/>
              <w:keepNext w:val="0"/>
              <w:rPr>
                <w:lang w:bidi="ar-KW"/>
              </w:rPr>
            </w:pPr>
            <w:r>
              <w:rPr>
                <w:lang w:bidi="ar-KW"/>
              </w:rPr>
              <w:t>[ALT] Step 4 is executed if Near-RT RIC platform rejects proposed E2 Control message.</w:t>
            </w:r>
          </w:p>
        </w:tc>
      </w:tr>
      <w:tr w:rsidR="00032A99" w14:paraId="767D2E36" w14:textId="77777777" w:rsidTr="00EA7322">
        <w:trPr>
          <w:trHeight w:val="257"/>
          <w:jc w:val="center"/>
        </w:trPr>
        <w:tc>
          <w:tcPr>
            <w:tcW w:w="1596" w:type="dxa"/>
            <w:vAlign w:val="center"/>
          </w:tcPr>
          <w:p w14:paraId="5C549770" w14:textId="2CA8B897" w:rsidR="00032A99" w:rsidRDefault="00032A99" w:rsidP="00D51F9D">
            <w:pPr>
              <w:pStyle w:val="TAL"/>
              <w:keepNext w:val="0"/>
              <w:rPr>
                <w:lang w:bidi="ar-KW"/>
              </w:rPr>
            </w:pPr>
            <w:r>
              <w:rPr>
                <w:lang w:bidi="ar-KW"/>
              </w:rPr>
              <w:t>Step 4 (M)</w:t>
            </w:r>
          </w:p>
        </w:tc>
        <w:tc>
          <w:tcPr>
            <w:tcW w:w="7897" w:type="dxa"/>
            <w:vAlign w:val="center"/>
          </w:tcPr>
          <w:p w14:paraId="344281E0" w14:textId="77777777" w:rsidR="00032A99" w:rsidRDefault="00032A99" w:rsidP="00D51F9D">
            <w:pPr>
              <w:pStyle w:val="TAL"/>
              <w:keepNext w:val="0"/>
              <w:spacing w:line="257" w:lineRule="auto"/>
              <w:ind w:left="284"/>
              <w:rPr>
                <w:lang w:bidi="ar-KW"/>
              </w:rPr>
            </w:pPr>
            <w:r>
              <w:rPr>
                <w:b/>
                <w:bCs/>
                <w:lang w:bidi="ar-KW"/>
              </w:rPr>
              <w:t>E2 related API: E2 Control</w:t>
            </w:r>
            <w:r>
              <w:rPr>
                <w:lang w:bidi="ar-KW"/>
              </w:rPr>
              <w:t xml:space="preserve"> response (Reject with Cause) message is sent to xApp.</w:t>
            </w:r>
          </w:p>
        </w:tc>
      </w:tr>
      <w:tr w:rsidR="00032A99" w14:paraId="27F1C630" w14:textId="77777777" w:rsidTr="00EA7322">
        <w:trPr>
          <w:trHeight w:val="257"/>
          <w:jc w:val="center"/>
        </w:trPr>
        <w:tc>
          <w:tcPr>
            <w:tcW w:w="1596" w:type="dxa"/>
            <w:vAlign w:val="center"/>
          </w:tcPr>
          <w:p w14:paraId="3B62C487" w14:textId="77777777" w:rsidR="00032A99" w:rsidRDefault="00032A99" w:rsidP="00D51F9D">
            <w:pPr>
              <w:pStyle w:val="TAL"/>
              <w:keepNext w:val="0"/>
              <w:rPr>
                <w:lang w:bidi="ar-KW"/>
              </w:rPr>
            </w:pPr>
          </w:p>
        </w:tc>
        <w:tc>
          <w:tcPr>
            <w:tcW w:w="7897" w:type="dxa"/>
            <w:vAlign w:val="center"/>
          </w:tcPr>
          <w:p w14:paraId="571A5312" w14:textId="77777777" w:rsidR="00032A99" w:rsidRDefault="00032A99" w:rsidP="00D51F9D">
            <w:pPr>
              <w:pStyle w:val="TAL"/>
              <w:keepNext w:val="0"/>
              <w:rPr>
                <w:lang w:bidi="ar-KW"/>
              </w:rPr>
            </w:pPr>
            <w:r>
              <w:rPr>
                <w:rFonts w:hint="eastAsia"/>
                <w:lang w:bidi="ar-KW"/>
              </w:rPr>
              <w:t>[</w:t>
            </w:r>
            <w:r>
              <w:rPr>
                <w:lang w:bidi="ar-KW"/>
              </w:rPr>
              <w:t>ELSE] Step 5-10 are executed if Near-RT RIC platform accepts proposed E2 Control message:</w:t>
            </w:r>
          </w:p>
        </w:tc>
      </w:tr>
      <w:tr w:rsidR="00032A99" w14:paraId="12CF2765" w14:textId="77777777" w:rsidTr="00EA7322">
        <w:trPr>
          <w:trHeight w:val="257"/>
          <w:jc w:val="center"/>
        </w:trPr>
        <w:tc>
          <w:tcPr>
            <w:tcW w:w="1596" w:type="dxa"/>
            <w:vAlign w:val="center"/>
          </w:tcPr>
          <w:p w14:paraId="014CE174" w14:textId="77777777" w:rsidR="00032A99" w:rsidRDefault="00032A99" w:rsidP="00D51F9D">
            <w:pPr>
              <w:pStyle w:val="TAL"/>
              <w:keepNext w:val="0"/>
              <w:rPr>
                <w:lang w:bidi="ar-KW"/>
              </w:rPr>
            </w:pPr>
            <w:r>
              <w:rPr>
                <w:rFonts w:hint="eastAsia"/>
                <w:lang w:bidi="ar-KW"/>
              </w:rPr>
              <w:t>S</w:t>
            </w:r>
            <w:r>
              <w:rPr>
                <w:lang w:bidi="ar-KW"/>
              </w:rPr>
              <w:t>tep 5 (M)</w:t>
            </w:r>
          </w:p>
        </w:tc>
        <w:tc>
          <w:tcPr>
            <w:tcW w:w="7897" w:type="dxa"/>
            <w:vAlign w:val="center"/>
          </w:tcPr>
          <w:p w14:paraId="7D71D396" w14:textId="77777777" w:rsidR="00032A99" w:rsidRDefault="00032A99" w:rsidP="00D51F9D">
            <w:pPr>
              <w:pStyle w:val="TAL"/>
              <w:keepNext w:val="0"/>
              <w:spacing w:line="257" w:lineRule="auto"/>
              <w:ind w:left="284"/>
              <w:rPr>
                <w:lang w:bidi="ar-KW"/>
              </w:rPr>
            </w:pPr>
            <w:r>
              <w:rPr>
                <w:lang w:bidi="ar-KW"/>
              </w:rPr>
              <w:t>Near-RT RIC platform selects appropriate E2 interface and assigns an appropriate RIC Request ID.</w:t>
            </w:r>
          </w:p>
        </w:tc>
      </w:tr>
      <w:tr w:rsidR="00032A99" w14:paraId="638BE08A" w14:textId="77777777" w:rsidTr="00EA7322">
        <w:trPr>
          <w:trHeight w:val="257"/>
          <w:jc w:val="center"/>
        </w:trPr>
        <w:tc>
          <w:tcPr>
            <w:tcW w:w="1596" w:type="dxa"/>
            <w:vAlign w:val="center"/>
          </w:tcPr>
          <w:p w14:paraId="3026FD1F" w14:textId="77777777" w:rsidR="00032A99" w:rsidRDefault="00032A99" w:rsidP="00D51F9D">
            <w:pPr>
              <w:pStyle w:val="TAL"/>
              <w:keepNext w:val="0"/>
              <w:rPr>
                <w:lang w:bidi="ar-KW"/>
              </w:rPr>
            </w:pPr>
            <w:r>
              <w:rPr>
                <w:lang w:bidi="ar-KW"/>
              </w:rPr>
              <w:t>Step 6 (M)</w:t>
            </w:r>
          </w:p>
        </w:tc>
        <w:tc>
          <w:tcPr>
            <w:tcW w:w="7897" w:type="dxa"/>
            <w:vAlign w:val="center"/>
          </w:tcPr>
          <w:p w14:paraId="62C96746" w14:textId="77777777" w:rsidR="00032A99" w:rsidRDefault="00032A99" w:rsidP="00D51F9D">
            <w:pPr>
              <w:pStyle w:val="TAL"/>
              <w:keepNext w:val="0"/>
              <w:spacing w:line="257" w:lineRule="auto"/>
              <w:ind w:left="284"/>
              <w:rPr>
                <w:lang w:bidi="ar-KW"/>
              </w:rPr>
            </w:pPr>
            <w:r>
              <w:rPr>
                <w:lang w:bidi="ar-KW"/>
              </w:rPr>
              <w:t xml:space="preserve">Near-RT RIC platform sends </w:t>
            </w:r>
            <w:r w:rsidRPr="00B54C66">
              <w:rPr>
                <w:b/>
                <w:bCs/>
                <w:lang w:bidi="ar-KW"/>
              </w:rPr>
              <w:t>RIC Control Request</w:t>
            </w:r>
            <w:r>
              <w:rPr>
                <w:lang w:bidi="ar-KW"/>
              </w:rPr>
              <w:t xml:space="preserve"> (RIC Request ID, contents) to E2 Node.</w:t>
            </w:r>
          </w:p>
        </w:tc>
      </w:tr>
      <w:tr w:rsidR="00032A99" w14:paraId="06FB80DF" w14:textId="77777777" w:rsidTr="00EA7322">
        <w:trPr>
          <w:trHeight w:val="257"/>
          <w:jc w:val="center"/>
        </w:trPr>
        <w:tc>
          <w:tcPr>
            <w:tcW w:w="1596" w:type="dxa"/>
            <w:vAlign w:val="center"/>
          </w:tcPr>
          <w:p w14:paraId="0831EE7F" w14:textId="77777777" w:rsidR="00032A99" w:rsidRDefault="00032A99" w:rsidP="00D51F9D">
            <w:pPr>
              <w:pStyle w:val="TAL"/>
              <w:keepNext w:val="0"/>
              <w:rPr>
                <w:lang w:bidi="ar-KW"/>
              </w:rPr>
            </w:pPr>
          </w:p>
        </w:tc>
        <w:tc>
          <w:tcPr>
            <w:tcW w:w="7897" w:type="dxa"/>
            <w:vAlign w:val="center"/>
          </w:tcPr>
          <w:p w14:paraId="7E9721E0" w14:textId="77777777" w:rsidR="00032A99" w:rsidRDefault="00032A99" w:rsidP="00D51F9D">
            <w:pPr>
              <w:pStyle w:val="TAL"/>
              <w:keepNext w:val="0"/>
              <w:spacing w:line="257" w:lineRule="auto"/>
              <w:ind w:left="284"/>
              <w:rPr>
                <w:lang w:bidi="ar-KW"/>
              </w:rPr>
            </w:pPr>
            <w:r>
              <w:rPr>
                <w:lang w:bidi="ar-KW"/>
              </w:rPr>
              <w:t>[ALT] Steps 7-8 are executed if E2 Node accepts RIC Control Request:</w:t>
            </w:r>
          </w:p>
        </w:tc>
      </w:tr>
      <w:tr w:rsidR="00032A99" w14:paraId="18E94F89" w14:textId="77777777" w:rsidTr="00EA7322">
        <w:trPr>
          <w:trHeight w:val="257"/>
          <w:jc w:val="center"/>
        </w:trPr>
        <w:tc>
          <w:tcPr>
            <w:tcW w:w="1596" w:type="dxa"/>
            <w:vAlign w:val="center"/>
          </w:tcPr>
          <w:p w14:paraId="798B8D1A" w14:textId="77777777" w:rsidR="00032A99" w:rsidRDefault="00032A99" w:rsidP="00D51F9D">
            <w:pPr>
              <w:pStyle w:val="TAL"/>
              <w:keepNext w:val="0"/>
              <w:rPr>
                <w:lang w:bidi="ar-KW"/>
              </w:rPr>
            </w:pPr>
            <w:r>
              <w:rPr>
                <w:lang w:bidi="ar-KW"/>
              </w:rPr>
              <w:t>Step 7 (M)</w:t>
            </w:r>
          </w:p>
        </w:tc>
        <w:tc>
          <w:tcPr>
            <w:tcW w:w="7897" w:type="dxa"/>
            <w:vAlign w:val="center"/>
          </w:tcPr>
          <w:p w14:paraId="79B11115" w14:textId="1EF17F8E" w:rsidR="00032A99" w:rsidRPr="00EC6D8F" w:rsidRDefault="00032A99" w:rsidP="00D51F9D">
            <w:pPr>
              <w:pStyle w:val="TAL"/>
              <w:keepNext w:val="0"/>
              <w:spacing w:line="257" w:lineRule="auto"/>
              <w:ind w:left="567"/>
              <w:rPr>
                <w:rFonts w:eastAsiaTheme="minorEastAsia"/>
                <w:lang w:eastAsia="zh-CN" w:bidi="ar-KW"/>
              </w:rPr>
            </w:pPr>
            <w:r>
              <w:rPr>
                <w:lang w:bidi="ar-KW"/>
              </w:rPr>
              <w:t xml:space="preserve">E2 Node responds with </w:t>
            </w:r>
            <w:r>
              <w:rPr>
                <w:b/>
                <w:bCs/>
                <w:lang w:bidi="ar-KW"/>
              </w:rPr>
              <w:t xml:space="preserve">RIC Control </w:t>
            </w:r>
            <w:r w:rsidR="00BA5835" w:rsidRPr="00EC6D8F">
              <w:rPr>
                <w:b/>
                <w:bCs/>
              </w:rPr>
              <w:t>Acknowledge.</w:t>
            </w:r>
          </w:p>
        </w:tc>
      </w:tr>
      <w:tr w:rsidR="00032A99" w14:paraId="3A29E2BB" w14:textId="77777777" w:rsidTr="00EA7322">
        <w:trPr>
          <w:trHeight w:val="257"/>
          <w:jc w:val="center"/>
        </w:trPr>
        <w:tc>
          <w:tcPr>
            <w:tcW w:w="1596" w:type="dxa"/>
            <w:vAlign w:val="center"/>
          </w:tcPr>
          <w:p w14:paraId="499D0CD1" w14:textId="77777777" w:rsidR="00032A99" w:rsidRDefault="00032A99" w:rsidP="00D51F9D">
            <w:pPr>
              <w:pStyle w:val="TAL"/>
              <w:keepNext w:val="0"/>
              <w:rPr>
                <w:lang w:bidi="ar-KW"/>
              </w:rPr>
            </w:pPr>
            <w:r>
              <w:rPr>
                <w:lang w:bidi="ar-KW"/>
              </w:rPr>
              <w:t>Step 8 (M)</w:t>
            </w:r>
          </w:p>
        </w:tc>
        <w:tc>
          <w:tcPr>
            <w:tcW w:w="7897" w:type="dxa"/>
            <w:vAlign w:val="center"/>
          </w:tcPr>
          <w:p w14:paraId="290183CC" w14:textId="5DD7494B" w:rsidR="00032A99" w:rsidRDefault="00032A99" w:rsidP="00D51F9D">
            <w:pPr>
              <w:pStyle w:val="TAL"/>
              <w:keepNext w:val="0"/>
              <w:spacing w:line="257" w:lineRule="auto"/>
              <w:ind w:left="567"/>
              <w:rPr>
                <w:lang w:bidi="ar-KW"/>
              </w:rPr>
            </w:pPr>
            <w:r>
              <w:rPr>
                <w:lang w:bidi="ar-KW"/>
              </w:rPr>
              <w:t xml:space="preserve">Near-RT RIC platform sends </w:t>
            </w:r>
            <w:r>
              <w:rPr>
                <w:b/>
                <w:bCs/>
                <w:lang w:bidi="ar-KW"/>
              </w:rPr>
              <w:t xml:space="preserve">E2 Related API: E2 Control </w:t>
            </w:r>
            <w:r>
              <w:rPr>
                <w:lang w:bidi="ar-KW"/>
              </w:rPr>
              <w:t xml:space="preserve">response (Success with Outcome) to xApp. </w:t>
            </w:r>
          </w:p>
        </w:tc>
      </w:tr>
      <w:tr w:rsidR="00032A99" w14:paraId="13676B3C" w14:textId="77777777" w:rsidTr="00EA7322">
        <w:trPr>
          <w:trHeight w:val="257"/>
          <w:jc w:val="center"/>
        </w:trPr>
        <w:tc>
          <w:tcPr>
            <w:tcW w:w="1596" w:type="dxa"/>
            <w:vAlign w:val="center"/>
          </w:tcPr>
          <w:p w14:paraId="73EBED8E" w14:textId="77777777" w:rsidR="00032A99" w:rsidRDefault="00032A99" w:rsidP="00D51F9D">
            <w:pPr>
              <w:pStyle w:val="TAL"/>
              <w:keepNext w:val="0"/>
              <w:rPr>
                <w:lang w:bidi="ar-KW"/>
              </w:rPr>
            </w:pPr>
          </w:p>
        </w:tc>
        <w:tc>
          <w:tcPr>
            <w:tcW w:w="7897" w:type="dxa"/>
            <w:vAlign w:val="center"/>
          </w:tcPr>
          <w:p w14:paraId="3D0567AF" w14:textId="77777777" w:rsidR="00032A99" w:rsidRDefault="00032A99" w:rsidP="00D51F9D">
            <w:pPr>
              <w:pStyle w:val="TAL"/>
              <w:keepNext w:val="0"/>
              <w:spacing w:line="257" w:lineRule="auto"/>
              <w:ind w:left="284"/>
              <w:rPr>
                <w:lang w:bidi="ar-KW"/>
              </w:rPr>
            </w:pPr>
            <w:r>
              <w:rPr>
                <w:rFonts w:hint="eastAsia"/>
                <w:lang w:bidi="ar-KW"/>
              </w:rPr>
              <w:t>[</w:t>
            </w:r>
            <w:r>
              <w:rPr>
                <w:lang w:bidi="ar-KW"/>
              </w:rPr>
              <w:t>ELSE] Steps 9-10 are executed if E2 Node rejects RIC Control Request:</w:t>
            </w:r>
          </w:p>
        </w:tc>
      </w:tr>
      <w:tr w:rsidR="00032A99" w14:paraId="6F034FC3" w14:textId="77777777" w:rsidTr="00EA7322">
        <w:trPr>
          <w:trHeight w:val="257"/>
          <w:jc w:val="center"/>
        </w:trPr>
        <w:tc>
          <w:tcPr>
            <w:tcW w:w="1596" w:type="dxa"/>
            <w:vAlign w:val="center"/>
          </w:tcPr>
          <w:p w14:paraId="01899B4B" w14:textId="77777777" w:rsidR="00032A99" w:rsidRDefault="00032A99" w:rsidP="00D51F9D">
            <w:pPr>
              <w:pStyle w:val="TAL"/>
              <w:keepNext w:val="0"/>
              <w:rPr>
                <w:lang w:bidi="ar-KW"/>
              </w:rPr>
            </w:pPr>
            <w:r>
              <w:rPr>
                <w:lang w:bidi="ar-KW"/>
              </w:rPr>
              <w:t>Step 9 (M)</w:t>
            </w:r>
          </w:p>
        </w:tc>
        <w:tc>
          <w:tcPr>
            <w:tcW w:w="7897" w:type="dxa"/>
            <w:vAlign w:val="center"/>
          </w:tcPr>
          <w:p w14:paraId="17172C18" w14:textId="77777777" w:rsidR="00032A99" w:rsidRDefault="00032A99" w:rsidP="00D51F9D">
            <w:pPr>
              <w:pStyle w:val="TAL"/>
              <w:keepNext w:val="0"/>
              <w:spacing w:line="257" w:lineRule="auto"/>
              <w:ind w:left="567"/>
              <w:rPr>
                <w:lang w:bidi="ar-KW"/>
              </w:rPr>
            </w:pPr>
            <w:r>
              <w:rPr>
                <w:lang w:bidi="ar-KW"/>
              </w:rPr>
              <w:t xml:space="preserve">E2 Node responds with </w:t>
            </w:r>
            <w:r>
              <w:rPr>
                <w:b/>
                <w:bCs/>
                <w:lang w:bidi="ar-KW"/>
              </w:rPr>
              <w:t>RIC Control Failure</w:t>
            </w:r>
            <w:r>
              <w:rPr>
                <w:lang w:bidi="ar-KW"/>
              </w:rPr>
              <w:t xml:space="preserve"> (with Cause).</w:t>
            </w:r>
          </w:p>
        </w:tc>
      </w:tr>
      <w:tr w:rsidR="00032A99" w14:paraId="57332727" w14:textId="77777777" w:rsidTr="00EA7322">
        <w:trPr>
          <w:trHeight w:val="257"/>
          <w:jc w:val="center"/>
        </w:trPr>
        <w:tc>
          <w:tcPr>
            <w:tcW w:w="1596" w:type="dxa"/>
            <w:vAlign w:val="center"/>
          </w:tcPr>
          <w:p w14:paraId="6D17D646" w14:textId="77777777" w:rsidR="00032A99" w:rsidRDefault="00032A99" w:rsidP="00D51F9D">
            <w:pPr>
              <w:pStyle w:val="TAL"/>
              <w:keepNext w:val="0"/>
              <w:rPr>
                <w:lang w:bidi="ar-KW"/>
              </w:rPr>
            </w:pPr>
            <w:r>
              <w:rPr>
                <w:rFonts w:hint="eastAsia"/>
                <w:lang w:bidi="ar-KW"/>
              </w:rPr>
              <w:t>S</w:t>
            </w:r>
            <w:r>
              <w:rPr>
                <w:lang w:bidi="ar-KW"/>
              </w:rPr>
              <w:t>tep 10 (M)</w:t>
            </w:r>
          </w:p>
        </w:tc>
        <w:tc>
          <w:tcPr>
            <w:tcW w:w="7897" w:type="dxa"/>
            <w:vAlign w:val="center"/>
          </w:tcPr>
          <w:p w14:paraId="46842959" w14:textId="77777777" w:rsidR="00032A99" w:rsidRDefault="00032A99" w:rsidP="00D51F9D">
            <w:pPr>
              <w:pStyle w:val="TAL"/>
              <w:keepNext w:val="0"/>
              <w:spacing w:line="257" w:lineRule="auto"/>
              <w:ind w:left="567"/>
              <w:rPr>
                <w:lang w:bidi="ar-KW"/>
              </w:rPr>
            </w:pPr>
            <w:r>
              <w:rPr>
                <w:lang w:bidi="ar-KW"/>
              </w:rPr>
              <w:t xml:space="preserve">Near-RT RIC platform sends </w:t>
            </w:r>
            <w:r>
              <w:rPr>
                <w:b/>
                <w:bCs/>
                <w:lang w:bidi="ar-KW"/>
              </w:rPr>
              <w:t xml:space="preserve">E2 Related API: E2 Control </w:t>
            </w:r>
            <w:r>
              <w:rPr>
                <w:lang w:bidi="ar-KW"/>
              </w:rPr>
              <w:t>response (Failure with Cause) to xApp.</w:t>
            </w:r>
          </w:p>
        </w:tc>
      </w:tr>
      <w:tr w:rsidR="00195515" w14:paraId="3406F279" w14:textId="77777777" w:rsidTr="00EA7322">
        <w:trPr>
          <w:trHeight w:val="257"/>
          <w:jc w:val="center"/>
        </w:trPr>
        <w:tc>
          <w:tcPr>
            <w:tcW w:w="1596" w:type="dxa"/>
            <w:vAlign w:val="center"/>
          </w:tcPr>
          <w:p w14:paraId="16856A48" w14:textId="77777777" w:rsidR="00195515" w:rsidRDefault="00195515" w:rsidP="00D51F9D">
            <w:pPr>
              <w:pStyle w:val="TAL"/>
              <w:keepNext w:val="0"/>
              <w:rPr>
                <w:lang w:bidi="ar-KW"/>
              </w:rPr>
            </w:pPr>
          </w:p>
        </w:tc>
        <w:tc>
          <w:tcPr>
            <w:tcW w:w="7897" w:type="dxa"/>
            <w:vAlign w:val="center"/>
          </w:tcPr>
          <w:p w14:paraId="174B04E1" w14:textId="2D3628F3" w:rsidR="00195515" w:rsidRDefault="00195515" w:rsidP="00D51F9D">
            <w:pPr>
              <w:pStyle w:val="TAL"/>
              <w:keepNext w:val="0"/>
              <w:spacing w:line="257" w:lineRule="auto"/>
              <w:ind w:left="284"/>
              <w:rPr>
                <w:lang w:bidi="ar-KW"/>
              </w:rPr>
            </w:pPr>
            <w:r>
              <w:rPr>
                <w:lang w:bidi="ar-KW"/>
              </w:rPr>
              <w:t xml:space="preserve">[ELSE] Step 11 is executed </w:t>
            </w:r>
            <w:r>
              <w:t>if E2 Node fails to respond prior to E2AP timer expires</w:t>
            </w:r>
          </w:p>
        </w:tc>
      </w:tr>
      <w:tr w:rsidR="00195515" w14:paraId="16150DB0" w14:textId="77777777" w:rsidTr="00EA7322">
        <w:trPr>
          <w:trHeight w:val="257"/>
          <w:jc w:val="center"/>
        </w:trPr>
        <w:tc>
          <w:tcPr>
            <w:tcW w:w="1596" w:type="dxa"/>
            <w:vAlign w:val="center"/>
          </w:tcPr>
          <w:p w14:paraId="49A44CF2" w14:textId="35D7817C" w:rsidR="00195515" w:rsidRDefault="00195515" w:rsidP="00D51F9D">
            <w:pPr>
              <w:pStyle w:val="TAL"/>
              <w:keepNext w:val="0"/>
              <w:rPr>
                <w:lang w:bidi="ar-KW"/>
              </w:rPr>
            </w:pPr>
            <w:r w:rsidRPr="00195515">
              <w:rPr>
                <w:lang w:bidi="ar-KW"/>
              </w:rPr>
              <w:t>Step 11 (M)</w:t>
            </w:r>
          </w:p>
        </w:tc>
        <w:tc>
          <w:tcPr>
            <w:tcW w:w="7897" w:type="dxa"/>
            <w:vAlign w:val="center"/>
          </w:tcPr>
          <w:p w14:paraId="3F28AA2B" w14:textId="11CDACF3" w:rsidR="00195515" w:rsidRDefault="00195515" w:rsidP="00D51F9D">
            <w:pPr>
              <w:pStyle w:val="TAL"/>
              <w:keepNext w:val="0"/>
              <w:spacing w:line="257" w:lineRule="auto"/>
              <w:ind w:left="567"/>
              <w:rPr>
                <w:lang w:bidi="ar-KW"/>
              </w:rPr>
            </w:pPr>
            <w:r>
              <w:t>Near-RT RIC platform E2AP timer expires</w:t>
            </w:r>
            <w:r w:rsidRPr="003266B6">
              <w:t xml:space="preserve"> </w:t>
            </w:r>
            <w:r>
              <w:t xml:space="preserve">and </w:t>
            </w:r>
            <w:r>
              <w:rPr>
                <w:lang w:bidi="ar-KW"/>
              </w:rPr>
              <w:t xml:space="preserve">sends </w:t>
            </w:r>
            <w:r>
              <w:rPr>
                <w:b/>
                <w:bCs/>
                <w:lang w:bidi="ar-KW"/>
              </w:rPr>
              <w:t xml:space="preserve">E2 Related API: E2 Control </w:t>
            </w:r>
            <w:r>
              <w:rPr>
                <w:lang w:bidi="ar-KW"/>
              </w:rPr>
              <w:t>response (Failure with Cause) to xApp.</w:t>
            </w:r>
          </w:p>
        </w:tc>
      </w:tr>
    </w:tbl>
    <w:p w14:paraId="6071EB9E" w14:textId="77777777" w:rsidR="00032A99" w:rsidRDefault="00032A99" w:rsidP="00032A99"/>
    <w:p w14:paraId="0D68EE2F" w14:textId="77777777" w:rsidR="00032A99" w:rsidRDefault="00032A99" w:rsidP="00CF02F7">
      <w:pPr>
        <w:pStyle w:val="PlantUML"/>
      </w:pPr>
      <w:r>
        <w:t>@startuml</w:t>
      </w:r>
    </w:p>
    <w:p w14:paraId="0D863620" w14:textId="77777777" w:rsidR="00032A99" w:rsidRDefault="00032A99" w:rsidP="00CF02F7">
      <w:pPr>
        <w:pStyle w:val="PlantUML"/>
      </w:pPr>
      <w:r>
        <w:t>skin rose</w:t>
      </w:r>
    </w:p>
    <w:p w14:paraId="70D7342D" w14:textId="77777777" w:rsidR="00032A99" w:rsidRDefault="00032A99" w:rsidP="00CF02F7">
      <w:pPr>
        <w:pStyle w:val="PlantUML"/>
      </w:pPr>
      <w:r>
        <w:lastRenderedPageBreak/>
        <w:t>skinparam ParticipantPadding 50</w:t>
      </w:r>
    </w:p>
    <w:p w14:paraId="0AF9984A" w14:textId="77777777" w:rsidR="00032A99" w:rsidRDefault="00032A99" w:rsidP="00CF02F7">
      <w:pPr>
        <w:pStyle w:val="PlantUML"/>
      </w:pPr>
      <w:r>
        <w:t>skinparam BoxPadding 10</w:t>
      </w:r>
    </w:p>
    <w:p w14:paraId="2453FEC4" w14:textId="77777777" w:rsidR="00032A99" w:rsidRDefault="00032A99" w:rsidP="00CF02F7">
      <w:pPr>
        <w:pStyle w:val="PlantUML"/>
      </w:pPr>
      <w:r>
        <w:t>skinparam lifelineStrategy solid</w:t>
      </w:r>
    </w:p>
    <w:p w14:paraId="45615B4D" w14:textId="77777777" w:rsidR="00032A99" w:rsidRDefault="00032A99" w:rsidP="00CF02F7">
      <w:pPr>
        <w:pStyle w:val="PlantUML"/>
      </w:pPr>
    </w:p>
    <w:p w14:paraId="42F8785B" w14:textId="77777777" w:rsidR="00032A99" w:rsidRDefault="00032A99" w:rsidP="00CF02F7">
      <w:pPr>
        <w:pStyle w:val="PlantUML"/>
      </w:pPr>
      <w:r>
        <w:t>Box “Near-RT RIC”</w:t>
      </w:r>
    </w:p>
    <w:p w14:paraId="512E1DAA" w14:textId="77777777" w:rsidR="00032A99" w:rsidRDefault="00032A99" w:rsidP="00CF02F7">
      <w:pPr>
        <w:pStyle w:val="PlantUML"/>
      </w:pPr>
      <w:r>
        <w:t xml:space="preserve">  Participant xApp</w:t>
      </w:r>
    </w:p>
    <w:p w14:paraId="7134DE18" w14:textId="77777777" w:rsidR="00032A99" w:rsidRDefault="00032A99" w:rsidP="00CF02F7">
      <w:pPr>
        <w:pStyle w:val="PlantUML"/>
      </w:pPr>
      <w:r>
        <w:t xml:space="preserve">  Participant "Near-RT RIC platform" as plt</w:t>
      </w:r>
    </w:p>
    <w:p w14:paraId="143928AC" w14:textId="77777777" w:rsidR="00032A99" w:rsidRDefault="00032A99" w:rsidP="00CF02F7">
      <w:pPr>
        <w:pStyle w:val="PlantUML"/>
      </w:pPr>
      <w:r>
        <w:t>endbox</w:t>
      </w:r>
    </w:p>
    <w:p w14:paraId="6FD9FBF7" w14:textId="77777777" w:rsidR="00032A99" w:rsidRDefault="00032A99" w:rsidP="00CF02F7">
      <w:pPr>
        <w:pStyle w:val="PlantUML"/>
      </w:pPr>
    </w:p>
    <w:p w14:paraId="18A41663" w14:textId="77777777" w:rsidR="00032A99" w:rsidRDefault="00032A99" w:rsidP="00CF02F7">
      <w:pPr>
        <w:pStyle w:val="PlantUML"/>
      </w:pPr>
      <w:r>
        <w:t>Collections “E2 Node” as ran</w:t>
      </w:r>
    </w:p>
    <w:p w14:paraId="69FB9DEB" w14:textId="77777777" w:rsidR="00032A99" w:rsidRDefault="00032A99" w:rsidP="00CF02F7">
      <w:pPr>
        <w:pStyle w:val="PlantUML"/>
      </w:pPr>
    </w:p>
    <w:p w14:paraId="74E624EC" w14:textId="77777777" w:rsidR="00032A99" w:rsidRDefault="00032A99" w:rsidP="00CF02F7">
      <w:pPr>
        <w:pStyle w:val="PlantUML"/>
      </w:pPr>
      <w:r>
        <w:t xml:space="preserve">xApp &lt;--&gt; plt: 1: (E2 related API) Guidance (Request/Response) </w:t>
      </w:r>
    </w:p>
    <w:p w14:paraId="3C2368CC" w14:textId="77777777" w:rsidR="00032A99" w:rsidRDefault="00032A99" w:rsidP="00CF02F7">
      <w:pPr>
        <w:pStyle w:val="PlantUML"/>
      </w:pPr>
    </w:p>
    <w:p w14:paraId="357825B7" w14:textId="77777777" w:rsidR="00032A99" w:rsidRDefault="00032A99" w:rsidP="00CF02F7">
      <w:pPr>
        <w:pStyle w:val="PlantUML"/>
      </w:pPr>
      <w:r>
        <w:rPr>
          <w:rFonts w:hint="eastAsia"/>
        </w:rPr>
        <w:t>xApp</w:t>
      </w:r>
      <w:r>
        <w:t xml:space="preserve"> -&gt; plt: 2. (E2 related API) E2 Control (Request)</w:t>
      </w:r>
    </w:p>
    <w:p w14:paraId="5D4B9B85" w14:textId="77777777" w:rsidR="00032A99" w:rsidRDefault="00032A99" w:rsidP="00CF02F7">
      <w:pPr>
        <w:pStyle w:val="PlantUML"/>
      </w:pPr>
    </w:p>
    <w:p w14:paraId="6F629737" w14:textId="77777777" w:rsidR="00751572" w:rsidRDefault="00751572" w:rsidP="00751572">
      <w:pPr>
        <w:pStyle w:val="PlantUML"/>
      </w:pPr>
      <w:r>
        <w:t>note over xApp, plt: 3. Conflict Mitigation</w:t>
      </w:r>
    </w:p>
    <w:p w14:paraId="389A2671" w14:textId="5B447F14" w:rsidR="00032A99" w:rsidRDefault="00032A99" w:rsidP="00CF02F7">
      <w:pPr>
        <w:pStyle w:val="PlantUML"/>
      </w:pPr>
    </w:p>
    <w:p w14:paraId="0CC190D3" w14:textId="77777777" w:rsidR="00032A99" w:rsidRDefault="00032A99" w:rsidP="00CF02F7">
      <w:pPr>
        <w:pStyle w:val="PlantUML"/>
      </w:pPr>
      <w:r>
        <w:t>alt Nea</w:t>
      </w:r>
      <w:r>
        <w:rPr>
          <w:rFonts w:hint="eastAsia"/>
        </w:rPr>
        <w:t>r</w:t>
      </w:r>
      <w:r>
        <w:t>-RT RIC platform rejects request</w:t>
      </w:r>
    </w:p>
    <w:p w14:paraId="78DDA4F9" w14:textId="77777777" w:rsidR="00032A99" w:rsidRDefault="00032A99" w:rsidP="00CF02F7">
      <w:pPr>
        <w:pStyle w:val="PlantUML"/>
      </w:pPr>
      <w:r>
        <w:t xml:space="preserve">  plt -&gt; xApp: 4. (E2 related API) E2 Control (Reject)</w:t>
      </w:r>
    </w:p>
    <w:p w14:paraId="6A0ED8BE" w14:textId="77777777" w:rsidR="00032A99" w:rsidRDefault="00032A99" w:rsidP="00CF02F7">
      <w:pPr>
        <w:pStyle w:val="PlantUML"/>
      </w:pPr>
      <w:r>
        <w:t>else Near-RT RIC platform accepts request</w:t>
      </w:r>
    </w:p>
    <w:p w14:paraId="569DEDA1" w14:textId="77777777" w:rsidR="00032A99" w:rsidRDefault="00032A99" w:rsidP="00CF02F7">
      <w:pPr>
        <w:pStyle w:val="PlantUML"/>
      </w:pPr>
    </w:p>
    <w:p w14:paraId="03B215F4" w14:textId="77777777" w:rsidR="00032A99" w:rsidRDefault="00032A99" w:rsidP="00CF02F7">
      <w:pPr>
        <w:pStyle w:val="PlantUML"/>
      </w:pPr>
      <w:r>
        <w:t>plt -&gt; plt: 5: Select appropriate E2 interface and assigns RIC Request ID</w:t>
      </w:r>
    </w:p>
    <w:p w14:paraId="6200EAA9" w14:textId="77777777" w:rsidR="00032A99" w:rsidRDefault="00032A99" w:rsidP="00CF02F7">
      <w:pPr>
        <w:pStyle w:val="PlantUML"/>
      </w:pPr>
      <w:r>
        <w:t xml:space="preserve">plt -&gt; ran: 6: &lt;&lt;E2&gt;&gt; RIC CONTROL REQUEST </w:t>
      </w:r>
    </w:p>
    <w:p w14:paraId="58373800" w14:textId="77777777" w:rsidR="00032A99" w:rsidRDefault="00032A99" w:rsidP="00CF02F7">
      <w:pPr>
        <w:pStyle w:val="PlantUML"/>
      </w:pPr>
    </w:p>
    <w:p w14:paraId="596C3356" w14:textId="77777777" w:rsidR="00032A99" w:rsidRDefault="00032A99" w:rsidP="00CF02F7">
      <w:pPr>
        <w:pStyle w:val="PlantUML"/>
      </w:pPr>
      <w:r>
        <w:t>alt E2 node accepts request</w:t>
      </w:r>
    </w:p>
    <w:p w14:paraId="26FA5431" w14:textId="77777777" w:rsidR="00032A99" w:rsidRDefault="00032A99" w:rsidP="00CF02F7">
      <w:pPr>
        <w:pStyle w:val="PlantUML"/>
      </w:pPr>
      <w:r>
        <w:t xml:space="preserve">    ran -&gt; plt: 7: &lt;&lt;E2&gt;&gt; RIC CONTROL ACKNOWLEDGE </w:t>
      </w:r>
    </w:p>
    <w:p w14:paraId="6C7CAF7E" w14:textId="77777777" w:rsidR="00032A99" w:rsidRDefault="00032A99" w:rsidP="00CF02F7">
      <w:pPr>
        <w:pStyle w:val="PlantUML"/>
      </w:pPr>
      <w:r>
        <w:t xml:space="preserve">    plt -&gt; xApp: 8. (E2 related API) E2 Control (Success)</w:t>
      </w:r>
    </w:p>
    <w:p w14:paraId="066570DC" w14:textId="77777777" w:rsidR="00032A99" w:rsidRDefault="00032A99" w:rsidP="00CF02F7">
      <w:pPr>
        <w:pStyle w:val="PlantUML"/>
      </w:pPr>
      <w:r>
        <w:t>else E2 node rejects request</w:t>
      </w:r>
    </w:p>
    <w:p w14:paraId="7CA7539A" w14:textId="77777777" w:rsidR="00032A99" w:rsidRDefault="00032A99" w:rsidP="00CF02F7">
      <w:pPr>
        <w:pStyle w:val="PlantUML"/>
      </w:pPr>
      <w:r>
        <w:t xml:space="preserve">    ran -&gt; plt: 9: &lt;&lt;E2&gt;&gt; RIC CONTROL FAILURE</w:t>
      </w:r>
    </w:p>
    <w:p w14:paraId="3A3F372D" w14:textId="77777777" w:rsidR="00032A99" w:rsidRDefault="00032A99" w:rsidP="00CF02F7">
      <w:pPr>
        <w:pStyle w:val="PlantUML"/>
      </w:pPr>
      <w:r>
        <w:t xml:space="preserve">    plt -&gt; xApp: 10. (E2 related API) E2 Control (Failure)</w:t>
      </w:r>
    </w:p>
    <w:p w14:paraId="69732D98" w14:textId="77777777" w:rsidR="00E24939" w:rsidRDefault="00E24939" w:rsidP="00CF02F7">
      <w:pPr>
        <w:pStyle w:val="PlantUML"/>
      </w:pPr>
      <w:r>
        <w:t>else Near-RT detects E2AP timeout</w:t>
      </w:r>
    </w:p>
    <w:p w14:paraId="02A90DD8" w14:textId="0323603E" w:rsidR="00E24939" w:rsidRDefault="00E24939" w:rsidP="00CF02F7">
      <w:pPr>
        <w:pStyle w:val="PlantUML"/>
      </w:pPr>
      <w:r>
        <w:t xml:space="preserve">    plt-&gt;</w:t>
      </w:r>
      <w:r>
        <w:rPr>
          <w:rFonts w:hint="eastAsia"/>
          <w:lang w:eastAsia="zh-CN"/>
        </w:rPr>
        <w:t xml:space="preserve"> </w:t>
      </w:r>
      <w:r>
        <w:t>plt: 11a. E2AP time out</w:t>
      </w:r>
    </w:p>
    <w:p w14:paraId="13C4EB52" w14:textId="2DA76953" w:rsidR="00E24939" w:rsidRDefault="00E24939" w:rsidP="00CF02F7">
      <w:pPr>
        <w:pStyle w:val="PlantUML"/>
      </w:pPr>
      <w:r>
        <w:rPr>
          <w:rFonts w:hint="eastAsia"/>
          <w:lang w:eastAsia="zh-CN"/>
        </w:rPr>
        <w:t xml:space="preserve">    </w:t>
      </w:r>
      <w:r>
        <w:t>plt -&gt; xApp: 11b. (E2 related API) E2 Control (Failure)</w:t>
      </w:r>
    </w:p>
    <w:p w14:paraId="2634997C" w14:textId="630D6412" w:rsidR="00032A99" w:rsidRDefault="00032A99" w:rsidP="00CF02F7">
      <w:pPr>
        <w:pStyle w:val="PlantUML"/>
      </w:pPr>
      <w:r>
        <w:t>end</w:t>
      </w:r>
    </w:p>
    <w:p w14:paraId="4AF0DF3F" w14:textId="77777777" w:rsidR="00032A99" w:rsidRDefault="00032A99" w:rsidP="00CF02F7">
      <w:pPr>
        <w:pStyle w:val="PlantUML"/>
      </w:pPr>
      <w:r>
        <w:t>end</w:t>
      </w:r>
    </w:p>
    <w:p w14:paraId="15B14C61" w14:textId="77777777" w:rsidR="00032A99" w:rsidRDefault="00032A99" w:rsidP="00CF02F7">
      <w:pPr>
        <w:pStyle w:val="PlantUML"/>
      </w:pPr>
      <w:r>
        <w:t>@enduml</w:t>
      </w:r>
    </w:p>
    <w:p w14:paraId="4DCBEC92" w14:textId="6DCBFB6E" w:rsidR="00032A99" w:rsidRDefault="00751572" w:rsidP="00B54C66">
      <w:pPr>
        <w:pStyle w:val="FL"/>
      </w:pPr>
      <w:r>
        <w:rPr>
          <w:noProof/>
        </w:rPr>
        <w:drawing>
          <wp:inline distT="0" distB="0" distL="0" distR="0" wp14:anchorId="3C784BA8" wp14:editId="6DFB512F">
            <wp:extent cx="6122035" cy="3750310"/>
            <wp:effectExtent l="0" t="0" r="0" b="2540"/>
            <wp:docPr id="312210756"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2035" cy="3750310"/>
                    </a:xfrm>
                    <a:prstGeom prst="rect">
                      <a:avLst/>
                    </a:prstGeom>
                    <a:noFill/>
                    <a:ln>
                      <a:noFill/>
                    </a:ln>
                  </pic:spPr>
                </pic:pic>
              </a:graphicData>
            </a:graphic>
          </wp:inline>
        </w:drawing>
      </w:r>
    </w:p>
    <w:p w14:paraId="233F73E2" w14:textId="77777777" w:rsidR="00032A99" w:rsidRDefault="00032A99" w:rsidP="00B54C66">
      <w:pPr>
        <w:pStyle w:val="TF"/>
      </w:pPr>
      <w:r>
        <w:t>Figure 9.3.4-1 E2 Control Procedure</w:t>
      </w:r>
    </w:p>
    <w:p w14:paraId="2DE3A7EE" w14:textId="03EDD3F4" w:rsidR="00A775AB" w:rsidRDefault="00A775AB" w:rsidP="00A775AB">
      <w:pPr>
        <w:pStyle w:val="4"/>
      </w:pPr>
      <w:r>
        <w:lastRenderedPageBreak/>
        <w:t>9.3.2.5</w:t>
      </w:r>
      <w:r>
        <w:tab/>
        <w:t>E2 Subscription Audit procedure</w:t>
      </w:r>
    </w:p>
    <w:p w14:paraId="11AE1A53" w14:textId="77777777" w:rsidR="00A775AB" w:rsidRDefault="00A775AB" w:rsidP="00A775AB">
      <w:r>
        <w:t>The purpose of the E2 Subscription Audit procedure in the Near-RT RIC is to enable an xApp to initiate an audit of one or more existing E2 subscriptions.</w:t>
      </w:r>
    </w:p>
    <w:p w14:paraId="5F3492DB" w14:textId="77777777" w:rsidR="00A775AB" w:rsidRDefault="00A775AB" w:rsidP="00A775AB">
      <w:r>
        <w:t>This procedure is based on the following assumptions:</w:t>
      </w:r>
    </w:p>
    <w:p w14:paraId="7EF2B7F1" w14:textId="77777777" w:rsidR="00A775AB" w:rsidRPr="008B70C4" w:rsidRDefault="00A775AB" w:rsidP="00A775AB">
      <w:pPr>
        <w:pStyle w:val="B1"/>
      </w:pPr>
      <w:r w:rsidRPr="008B70C4">
        <w:t>-</w:t>
      </w:r>
      <w:r w:rsidRPr="008B70C4">
        <w:tab/>
        <w:t>xApp has been configured with a trusted xApp ID;</w:t>
      </w:r>
    </w:p>
    <w:p w14:paraId="40879754" w14:textId="77777777" w:rsidR="00A775AB" w:rsidRPr="008B70C4" w:rsidRDefault="00A775AB" w:rsidP="00A775AB">
      <w:pPr>
        <w:pStyle w:val="B1"/>
      </w:pPr>
      <w:r w:rsidRPr="008B70C4">
        <w:t>-</w:t>
      </w:r>
      <w:r w:rsidRPr="008B70C4">
        <w:tab/>
        <w:t>Near-RT R</w:t>
      </w:r>
      <w:r w:rsidRPr="008B70C4">
        <w:rPr>
          <w:rFonts w:hint="eastAsia"/>
        </w:rPr>
        <w:t>IC</w:t>
      </w:r>
      <w:r w:rsidRPr="008B70C4">
        <w:t xml:space="preserve"> platform maintains all active subscriptions towards the E2 Node listed in xApp’s E2 Subscription </w:t>
      </w:r>
      <w:r>
        <w:t>Audit</w:t>
      </w:r>
      <w:r w:rsidRPr="008B70C4">
        <w:t xml:space="preserve"> request and is able to detect when and if the </w:t>
      </w:r>
      <w:r>
        <w:t>audit</w:t>
      </w:r>
      <w:r w:rsidRPr="008B70C4">
        <w:t xml:space="preserve"> request shall result in a corresponding E2 message;</w:t>
      </w:r>
    </w:p>
    <w:p w14:paraId="2CC5583E" w14:textId="3CCDAA5C" w:rsidR="00A775AB" w:rsidRPr="008B70C4" w:rsidRDefault="00A775AB" w:rsidP="00A775AB">
      <w:pPr>
        <w:pStyle w:val="B1"/>
      </w:pPr>
      <w:r w:rsidRPr="008B70C4">
        <w:t>-</w:t>
      </w:r>
      <w:r w:rsidRPr="008B70C4">
        <w:tab/>
        <w:t xml:space="preserve">Near-RT RIC platform routes the subscription </w:t>
      </w:r>
      <w:r>
        <w:t>audit</w:t>
      </w:r>
      <w:r w:rsidRPr="008B70C4">
        <w:t xml:space="preserve"> requests to an appropriate E2</w:t>
      </w:r>
      <w:r>
        <w:t xml:space="preserve"> </w:t>
      </w:r>
      <w:r w:rsidRPr="008B70C4">
        <w:t xml:space="preserve">interface; </w:t>
      </w:r>
    </w:p>
    <w:p w14:paraId="29D71D7D" w14:textId="77777777" w:rsidR="00A775AB" w:rsidRPr="008B70C4" w:rsidRDefault="00A775AB" w:rsidP="00A775AB">
      <w:pPr>
        <w:pStyle w:val="B1"/>
      </w:pPr>
      <w:r w:rsidRPr="008B70C4">
        <w:t>-</w:t>
      </w:r>
      <w:r w:rsidRPr="008B70C4">
        <w:tab/>
        <w:t>Near-RT RIC platform maintains a mapping of active subscriptions (identified on E2 interface by E2 Node ID and RIC Request ID) of the validated xApps. Near-RT RIC platform uses the mapping when sending RIC INDICATION messages to the correct xApp;</w:t>
      </w:r>
    </w:p>
    <w:p w14:paraId="3C930B85" w14:textId="33C28C04" w:rsidR="00A775AB" w:rsidRDefault="00A775AB" w:rsidP="00A775AB">
      <w:r>
        <w:t xml:space="preserve">The procedure initiated by an xApp uses </w:t>
      </w:r>
      <w:r>
        <w:rPr>
          <w:b/>
          <w:bCs/>
        </w:rPr>
        <w:t>E2 Related API: E2 Subscription Audit</w:t>
      </w:r>
      <w:r>
        <w:t xml:space="preserve"> to request subscription audit for a specific E2 Node. The following outcomes are </w:t>
      </w:r>
      <w:r w:rsidR="00843E2B" w:rsidRPr="002D61D3">
        <w:t>possible</w:t>
      </w:r>
      <w:r>
        <w:t>:</w:t>
      </w:r>
    </w:p>
    <w:p w14:paraId="702DAF40" w14:textId="77777777" w:rsidR="00A775AB" w:rsidRPr="00B40405" w:rsidRDefault="00A775AB" w:rsidP="00A775AB">
      <w:pPr>
        <w:pStyle w:val="B1"/>
      </w:pPr>
      <w:r w:rsidRPr="00B40405">
        <w:t>-</w:t>
      </w:r>
      <w:r w:rsidRPr="00B40405">
        <w:tab/>
        <w:t xml:space="preserve">Request fails following rejection by Near-RT RIC platform and an </w:t>
      </w:r>
      <w:r w:rsidRPr="0081130E">
        <w:rPr>
          <w:b/>
          <w:bCs/>
        </w:rPr>
        <w:t xml:space="preserve">E2 Related API: E2 Subscription </w:t>
      </w:r>
      <w:r>
        <w:rPr>
          <w:b/>
          <w:bCs/>
        </w:rPr>
        <w:t>Audit</w:t>
      </w:r>
      <w:r w:rsidRPr="00B40405">
        <w:t xml:space="preserve"> response (Reject) is sent to xApp without E2 interface transaction (i.e., xApp not previously associated with </w:t>
      </w:r>
      <w:r>
        <w:t xml:space="preserve">one or more </w:t>
      </w:r>
      <w:r w:rsidRPr="00B40405">
        <w:t>validated subscription);</w:t>
      </w:r>
    </w:p>
    <w:p w14:paraId="23A92476" w14:textId="77777777" w:rsidR="00A775AB" w:rsidRDefault="00A775AB" w:rsidP="00A775AB">
      <w:pPr>
        <w:pStyle w:val="B1"/>
      </w:pPr>
      <w:r w:rsidRPr="00B40405">
        <w:t>-</w:t>
      </w:r>
      <w:r w:rsidRPr="00B40405">
        <w:tab/>
        <w:t xml:space="preserve">Request succeeds following acceptance by Near-RT RIC platform and accepted by E2 Node, and an </w:t>
      </w:r>
      <w:r w:rsidRPr="0081130E">
        <w:rPr>
          <w:b/>
          <w:bCs/>
        </w:rPr>
        <w:t xml:space="preserve">E2 Related API: E2 Subscription </w:t>
      </w:r>
      <w:r>
        <w:rPr>
          <w:b/>
          <w:bCs/>
        </w:rPr>
        <w:t>Audit</w:t>
      </w:r>
      <w:r w:rsidRPr="00B40405">
        <w:t xml:space="preserve"> response (Success) is sent to xApp following corresponding E2 </w:t>
      </w:r>
      <w:r>
        <w:t xml:space="preserve">interface </w:t>
      </w:r>
      <w:r w:rsidRPr="00B40405">
        <w:t>transaction;</w:t>
      </w:r>
    </w:p>
    <w:p w14:paraId="2AE8803C" w14:textId="77777777" w:rsidR="00A775AB" w:rsidRPr="00B40405" w:rsidRDefault="00A775AB" w:rsidP="00A775AB">
      <w:pPr>
        <w:pStyle w:val="B1"/>
      </w:pPr>
      <w:r>
        <w:t>-</w:t>
      </w:r>
      <w:r>
        <w:tab/>
        <w:t xml:space="preserve">Request succeeds following acceptance by Near-RT RIC platform </w:t>
      </w:r>
      <w:r w:rsidRPr="00B40405">
        <w:t xml:space="preserve">and an </w:t>
      </w:r>
      <w:r w:rsidRPr="0081130E">
        <w:rPr>
          <w:b/>
          <w:bCs/>
        </w:rPr>
        <w:t xml:space="preserve">E2 Related API: E2 Subscription </w:t>
      </w:r>
      <w:r>
        <w:rPr>
          <w:b/>
          <w:bCs/>
        </w:rPr>
        <w:t>Audit</w:t>
      </w:r>
      <w:r w:rsidRPr="00B40405">
        <w:t xml:space="preserve"> response (Success) is sent to xApp </w:t>
      </w:r>
      <w:r>
        <w:t xml:space="preserve">without </w:t>
      </w:r>
      <w:r w:rsidRPr="00B40405">
        <w:t xml:space="preserve">E2 </w:t>
      </w:r>
      <w:r>
        <w:t xml:space="preserve">interface </w:t>
      </w:r>
      <w:r w:rsidRPr="00B40405">
        <w:t>transaction</w:t>
      </w:r>
      <w:r>
        <w:t>;</w:t>
      </w:r>
    </w:p>
    <w:p w14:paraId="348C4E92" w14:textId="017A3E65" w:rsidR="00A775AB" w:rsidRDefault="00A775AB" w:rsidP="00A775AB">
      <w:pPr>
        <w:pStyle w:val="B1"/>
      </w:pPr>
      <w:r w:rsidRPr="00B40405">
        <w:t>-</w:t>
      </w:r>
      <w:r w:rsidRPr="00B40405">
        <w:tab/>
        <w:t xml:space="preserve">Request fails following acceptance by Near-RT RIC platform but </w:t>
      </w:r>
      <w:r w:rsidR="00E24939" w:rsidRPr="00E24939">
        <w:t xml:space="preserve">is either </w:t>
      </w:r>
      <w:r w:rsidRPr="00B40405">
        <w:t>rejected by E2 Node</w:t>
      </w:r>
      <w:r w:rsidR="00E24939" w:rsidRPr="00E24939">
        <w:t xml:space="preserve"> or corresponding E2AP timer expires prior to a response from E2 Node</w:t>
      </w:r>
      <w:r w:rsidRPr="00B40405">
        <w:t xml:space="preserve">, and an </w:t>
      </w:r>
      <w:r w:rsidRPr="0081130E">
        <w:rPr>
          <w:b/>
          <w:bCs/>
        </w:rPr>
        <w:t xml:space="preserve">E2 Related API: E2 Subscription </w:t>
      </w:r>
      <w:r>
        <w:rPr>
          <w:b/>
          <w:bCs/>
        </w:rPr>
        <w:t>Audit</w:t>
      </w:r>
      <w:r w:rsidRPr="00B40405">
        <w:t xml:space="preserve"> response (Failure) is sent to xApp following corresponding E2 interface transaction (i.e., RIC Request ID is not known by E2 Node</w:t>
      </w:r>
      <w:r w:rsidR="00E24939" w:rsidRPr="00E24939">
        <w:t>, E2AP timeout, etc.</w:t>
      </w:r>
      <w:r w:rsidRPr="00B40405">
        <w:t>);</w:t>
      </w:r>
    </w:p>
    <w:p w14:paraId="05AF098A" w14:textId="77777777" w:rsidR="00A775AB" w:rsidRDefault="00A775AB" w:rsidP="00A775AB">
      <w:pPr>
        <w:pStyle w:val="B1"/>
      </w:pPr>
      <w:r>
        <w:t>-</w:t>
      </w:r>
      <w:r>
        <w:tab/>
      </w:r>
      <w:r w:rsidRPr="00B40405">
        <w:t xml:space="preserve">Request fails following acceptance by Near-RT RIC platform and an </w:t>
      </w:r>
      <w:r w:rsidRPr="0081130E">
        <w:rPr>
          <w:b/>
          <w:bCs/>
        </w:rPr>
        <w:t xml:space="preserve">E2 Related API: E2 Subscription </w:t>
      </w:r>
      <w:r>
        <w:rPr>
          <w:b/>
          <w:bCs/>
        </w:rPr>
        <w:t>Audit</w:t>
      </w:r>
      <w:r w:rsidRPr="00B40405">
        <w:t xml:space="preserve"> response (Failure) is sent to xApp </w:t>
      </w:r>
      <w:r>
        <w:t>without</w:t>
      </w:r>
      <w:r w:rsidRPr="00B40405">
        <w:t xml:space="preserve"> E2 interface transaction</w:t>
      </w:r>
      <w:r>
        <w:t>.</w:t>
      </w:r>
    </w:p>
    <w:p w14:paraId="51A96140" w14:textId="7B7C1D15" w:rsidR="00A775AB" w:rsidRDefault="00A775AB" w:rsidP="00A775AB">
      <w:r>
        <w:t xml:space="preserve">This procedure may result in the Near-RT RIC platform issuing </w:t>
      </w:r>
      <w:r>
        <w:rPr>
          <w:rFonts w:cs="Arial"/>
          <w:b/>
          <w:bCs/>
          <w:szCs w:val="18"/>
          <w:lang w:bidi="ar-KW"/>
        </w:rPr>
        <w:t>E2 related API: E2 Subscription Delete</w:t>
      </w:r>
      <w:r>
        <w:rPr>
          <w:rFonts w:cs="Arial"/>
          <w:szCs w:val="18"/>
          <w:lang w:bidi="ar-KW"/>
        </w:rPr>
        <w:t xml:space="preserve"> </w:t>
      </w:r>
      <w:r>
        <w:rPr>
          <w:rFonts w:cs="Arial"/>
          <w:b/>
          <w:bCs/>
          <w:szCs w:val="18"/>
          <w:lang w:bidi="ar-KW"/>
        </w:rPr>
        <w:t>Notification</w:t>
      </w:r>
      <w:r>
        <w:rPr>
          <w:rFonts w:cs="Arial"/>
          <w:szCs w:val="18"/>
          <w:lang w:bidi="ar-KW"/>
        </w:rPr>
        <w:t xml:space="preserve"> (with E2 Node ID, E2 Request ID, Cause) message(s) to inform other xApp that a subscription has been deleted.  This may also occur if the Near-RT RIC platform independently initiates a RIC Subscription Audit procedure.</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A775AB" w14:paraId="5F15013D" w14:textId="77777777" w:rsidTr="00EA7322">
        <w:trPr>
          <w:jc w:val="center"/>
        </w:trPr>
        <w:tc>
          <w:tcPr>
            <w:tcW w:w="1696" w:type="dxa"/>
            <w:shd w:val="clear" w:color="auto" w:fill="D9D9D9"/>
            <w:vAlign w:val="center"/>
          </w:tcPr>
          <w:p w14:paraId="0EADA363" w14:textId="77777777" w:rsidR="00A775AB" w:rsidRDefault="00A775AB" w:rsidP="00EA7322">
            <w:pPr>
              <w:pStyle w:val="TAH"/>
              <w:rPr>
                <w:lang w:bidi="ar-KW"/>
              </w:rPr>
            </w:pPr>
            <w:r>
              <w:rPr>
                <w:lang w:bidi="ar-KW"/>
              </w:rPr>
              <w:lastRenderedPageBreak/>
              <w:t>Use Case Stage</w:t>
            </w:r>
          </w:p>
        </w:tc>
        <w:tc>
          <w:tcPr>
            <w:tcW w:w="7938" w:type="dxa"/>
            <w:shd w:val="clear" w:color="auto" w:fill="D9D9D9"/>
            <w:vAlign w:val="center"/>
          </w:tcPr>
          <w:p w14:paraId="3661C024" w14:textId="77777777" w:rsidR="00A775AB" w:rsidRDefault="00A775AB" w:rsidP="00EA7322">
            <w:pPr>
              <w:pStyle w:val="TAH"/>
              <w:rPr>
                <w:lang w:bidi="ar-KW"/>
              </w:rPr>
            </w:pPr>
            <w:r>
              <w:rPr>
                <w:lang w:bidi="ar-KW"/>
              </w:rPr>
              <w:t>Evolution / Specification</w:t>
            </w:r>
          </w:p>
        </w:tc>
      </w:tr>
      <w:tr w:rsidR="00A775AB" w14:paraId="1EAC847A" w14:textId="77777777" w:rsidTr="00EA7322">
        <w:trPr>
          <w:jc w:val="center"/>
        </w:trPr>
        <w:tc>
          <w:tcPr>
            <w:tcW w:w="1696" w:type="dxa"/>
            <w:vAlign w:val="center"/>
          </w:tcPr>
          <w:p w14:paraId="43DD6B09" w14:textId="77777777" w:rsidR="00A775AB" w:rsidRDefault="00A775AB" w:rsidP="00EA7322">
            <w:pPr>
              <w:pStyle w:val="TAL"/>
              <w:rPr>
                <w:lang w:bidi="ar-KW"/>
              </w:rPr>
            </w:pPr>
            <w:r>
              <w:rPr>
                <w:lang w:bidi="ar-KW"/>
              </w:rPr>
              <w:t>Goal</w:t>
            </w:r>
          </w:p>
        </w:tc>
        <w:tc>
          <w:tcPr>
            <w:tcW w:w="7938" w:type="dxa"/>
            <w:vAlign w:val="center"/>
          </w:tcPr>
          <w:p w14:paraId="20600500" w14:textId="77777777" w:rsidR="00A775AB" w:rsidRDefault="00A775AB" w:rsidP="00EA7322">
            <w:pPr>
              <w:pStyle w:val="TAL"/>
              <w:rPr>
                <w:lang w:bidi="ar-KW"/>
              </w:rPr>
            </w:pPr>
            <w:r>
              <w:rPr>
                <w:lang w:bidi="ar-KW"/>
              </w:rPr>
              <w:t>E2 Subscription Audit procedure from xApp initiation to E2 Node and response.</w:t>
            </w:r>
          </w:p>
        </w:tc>
      </w:tr>
      <w:tr w:rsidR="00A775AB" w14:paraId="113F3367" w14:textId="77777777" w:rsidTr="00EA7322">
        <w:trPr>
          <w:jc w:val="center"/>
        </w:trPr>
        <w:tc>
          <w:tcPr>
            <w:tcW w:w="1696" w:type="dxa"/>
            <w:vAlign w:val="center"/>
          </w:tcPr>
          <w:p w14:paraId="5B630DFE" w14:textId="77777777" w:rsidR="00A775AB" w:rsidRPr="00D8523A" w:rsidRDefault="00A775AB" w:rsidP="00EA7322">
            <w:pPr>
              <w:pStyle w:val="TAL"/>
              <w:rPr>
                <w:lang w:bidi="ar-KW"/>
              </w:rPr>
            </w:pPr>
            <w:r w:rsidRPr="00D8523A">
              <w:rPr>
                <w:lang w:bidi="ar-KW"/>
              </w:rPr>
              <w:t>Actors and Roles</w:t>
            </w:r>
          </w:p>
        </w:tc>
        <w:tc>
          <w:tcPr>
            <w:tcW w:w="7938" w:type="dxa"/>
            <w:vAlign w:val="center"/>
          </w:tcPr>
          <w:p w14:paraId="021CA2AB" w14:textId="77777777" w:rsidR="00A775AB" w:rsidRDefault="00A775AB" w:rsidP="00EA7322">
            <w:pPr>
              <w:pStyle w:val="TB1"/>
              <w:rPr>
                <w:lang w:bidi="ar-KW"/>
              </w:rPr>
            </w:pPr>
            <w:r>
              <w:rPr>
                <w:lang w:bidi="ar-KW"/>
              </w:rPr>
              <w:t>xApp: Originator of E2 Subscription Audit request;</w:t>
            </w:r>
          </w:p>
          <w:p w14:paraId="1F9921FC" w14:textId="77777777" w:rsidR="00A775AB" w:rsidRDefault="00A775AB" w:rsidP="00EA7322">
            <w:pPr>
              <w:pStyle w:val="TB1"/>
              <w:rPr>
                <w:lang w:bidi="ar-KW"/>
              </w:rPr>
            </w:pPr>
            <w:r>
              <w:rPr>
                <w:lang w:bidi="ar-KW"/>
              </w:rPr>
              <w:t>Near-RT RIC platform, with the following functionalities:</w:t>
            </w:r>
          </w:p>
          <w:p w14:paraId="50B98C4D" w14:textId="77777777" w:rsidR="00A775AB" w:rsidRDefault="00A775AB" w:rsidP="00EA7322">
            <w:pPr>
              <w:pStyle w:val="TB2"/>
              <w:rPr>
                <w:lang w:bidi="ar-KW"/>
              </w:rPr>
            </w:pPr>
            <w:r>
              <w:rPr>
                <w:lang w:bidi="ar-KW"/>
              </w:rPr>
              <w:t>Database;</w:t>
            </w:r>
          </w:p>
          <w:p w14:paraId="794848F3" w14:textId="77777777" w:rsidR="00A775AB" w:rsidRDefault="00A775AB" w:rsidP="00EA7322">
            <w:pPr>
              <w:pStyle w:val="TB2"/>
              <w:rPr>
                <w:lang w:bidi="ar-KW"/>
              </w:rPr>
            </w:pPr>
            <w:r>
              <w:rPr>
                <w:lang w:bidi="ar-KW"/>
              </w:rPr>
              <w:t>xApp Subscription Management;</w:t>
            </w:r>
          </w:p>
          <w:p w14:paraId="65239074" w14:textId="77777777" w:rsidR="00A775AB" w:rsidRDefault="00A775AB" w:rsidP="00EA7322">
            <w:pPr>
              <w:pStyle w:val="TB2"/>
              <w:rPr>
                <w:lang w:bidi="ar-KW"/>
              </w:rPr>
            </w:pPr>
            <w:r>
              <w:rPr>
                <w:lang w:bidi="ar-KW"/>
              </w:rPr>
              <w:t>E2 Termination.</w:t>
            </w:r>
          </w:p>
          <w:p w14:paraId="2069ADD9" w14:textId="77777777" w:rsidR="00A775AB" w:rsidRDefault="00A775AB" w:rsidP="00EA7322">
            <w:pPr>
              <w:pStyle w:val="TB1"/>
              <w:rPr>
                <w:rFonts w:eastAsia="等线"/>
                <w:lang w:bidi="ar-KW"/>
              </w:rPr>
            </w:pPr>
            <w:r w:rsidRPr="00D8523A">
              <w:rPr>
                <w:lang w:bidi="ar-KW"/>
              </w:rPr>
              <w:t xml:space="preserve">E2 Node: Handling RIC Subscription </w:t>
            </w:r>
            <w:r>
              <w:rPr>
                <w:lang w:bidi="ar-KW"/>
              </w:rPr>
              <w:t>Audit</w:t>
            </w:r>
            <w:r w:rsidRPr="00D8523A">
              <w:rPr>
                <w:lang w:bidi="ar-KW"/>
              </w:rPr>
              <w:t xml:space="preserve"> procedure.</w:t>
            </w:r>
          </w:p>
        </w:tc>
      </w:tr>
      <w:tr w:rsidR="00A775AB" w14:paraId="46ADD667" w14:textId="77777777" w:rsidTr="00EA7322">
        <w:trPr>
          <w:jc w:val="center"/>
        </w:trPr>
        <w:tc>
          <w:tcPr>
            <w:tcW w:w="1696" w:type="dxa"/>
            <w:vAlign w:val="center"/>
          </w:tcPr>
          <w:p w14:paraId="40A3BA87" w14:textId="77777777" w:rsidR="00A775AB" w:rsidRPr="00D8523A" w:rsidRDefault="00A775AB" w:rsidP="00EA7322">
            <w:pPr>
              <w:pStyle w:val="TAL"/>
              <w:rPr>
                <w:lang w:bidi="ar-KW"/>
              </w:rPr>
            </w:pPr>
            <w:r w:rsidRPr="00D8523A">
              <w:rPr>
                <w:lang w:bidi="ar-KW"/>
              </w:rPr>
              <w:t>Assumptions</w:t>
            </w:r>
          </w:p>
        </w:tc>
        <w:tc>
          <w:tcPr>
            <w:tcW w:w="7938" w:type="dxa"/>
            <w:vAlign w:val="center"/>
          </w:tcPr>
          <w:p w14:paraId="6437AB27" w14:textId="77777777" w:rsidR="00A775AB" w:rsidRPr="00D8523A" w:rsidRDefault="00A775AB" w:rsidP="00EA7322">
            <w:pPr>
              <w:pStyle w:val="TB1"/>
              <w:rPr>
                <w:lang w:bidi="ar-KW"/>
              </w:rPr>
            </w:pPr>
            <w:r>
              <w:rPr>
                <w:lang w:bidi="ar-KW"/>
              </w:rPr>
              <w:t>Near-RT RIC platform maintains the E2 subscription records</w:t>
            </w:r>
            <w:r w:rsidRPr="00D8523A">
              <w:rPr>
                <w:lang w:bidi="ar-KW"/>
              </w:rPr>
              <w:t>;</w:t>
            </w:r>
          </w:p>
        </w:tc>
      </w:tr>
      <w:tr w:rsidR="00A775AB" w14:paraId="5FE2BD1E" w14:textId="77777777" w:rsidTr="00EA7322">
        <w:trPr>
          <w:trHeight w:val="761"/>
          <w:jc w:val="center"/>
        </w:trPr>
        <w:tc>
          <w:tcPr>
            <w:tcW w:w="1696" w:type="dxa"/>
            <w:vAlign w:val="center"/>
          </w:tcPr>
          <w:p w14:paraId="16070217" w14:textId="77777777" w:rsidR="00A775AB" w:rsidRPr="00D8523A" w:rsidRDefault="00A775AB" w:rsidP="00EA7322">
            <w:pPr>
              <w:pStyle w:val="TAL"/>
              <w:rPr>
                <w:lang w:bidi="ar-KW"/>
              </w:rPr>
            </w:pPr>
            <w:r w:rsidRPr="00D8523A">
              <w:rPr>
                <w:lang w:bidi="ar-KW"/>
              </w:rPr>
              <w:t>Pre conditions</w:t>
            </w:r>
          </w:p>
        </w:tc>
        <w:tc>
          <w:tcPr>
            <w:tcW w:w="7938" w:type="dxa"/>
            <w:vAlign w:val="center"/>
          </w:tcPr>
          <w:p w14:paraId="25E7E993" w14:textId="77777777" w:rsidR="00A775AB" w:rsidRPr="00D8523A" w:rsidRDefault="00A775AB" w:rsidP="00EA7322">
            <w:pPr>
              <w:pStyle w:val="TB1"/>
              <w:rPr>
                <w:lang w:bidi="ar-KW"/>
              </w:rPr>
            </w:pPr>
            <w:r w:rsidRPr="00D8523A">
              <w:rPr>
                <w:lang w:bidi="ar-KW"/>
              </w:rPr>
              <w:t>E2 Node has active E2 interface to Near-RT RIC;</w:t>
            </w:r>
          </w:p>
          <w:p w14:paraId="4CF86F3D" w14:textId="77777777" w:rsidR="00A775AB" w:rsidRPr="00D8523A" w:rsidRDefault="00A775AB" w:rsidP="00EA7322">
            <w:pPr>
              <w:pStyle w:val="TB1"/>
              <w:rPr>
                <w:lang w:bidi="ar-KW"/>
              </w:rPr>
            </w:pPr>
            <w:r w:rsidRPr="00D8523A">
              <w:rPr>
                <w:lang w:bidi="ar-KW"/>
              </w:rPr>
              <w:t>Near-RT RIC has recovered complete list of active RAN Functions on E2 Node and informed initiating xApp;</w:t>
            </w:r>
          </w:p>
          <w:p w14:paraId="71D051E5" w14:textId="77777777" w:rsidR="00A775AB" w:rsidRPr="00D8523A" w:rsidRDefault="00A775AB" w:rsidP="00EA7322">
            <w:pPr>
              <w:pStyle w:val="TB1"/>
              <w:rPr>
                <w:lang w:bidi="ar-KW"/>
              </w:rPr>
            </w:pPr>
            <w:r w:rsidRPr="00D8523A">
              <w:rPr>
                <w:lang w:bidi="ar-KW"/>
              </w:rPr>
              <w:t xml:space="preserve">Near-RT RIC platform has been configured to permit RIC Subscription </w:t>
            </w:r>
            <w:r>
              <w:rPr>
                <w:lang w:bidi="ar-KW"/>
              </w:rPr>
              <w:t>Audit</w:t>
            </w:r>
            <w:r w:rsidRPr="00D8523A">
              <w:rPr>
                <w:lang w:bidi="ar-KW"/>
              </w:rPr>
              <w:t xml:space="preserve"> requests from xApp.</w:t>
            </w:r>
          </w:p>
        </w:tc>
      </w:tr>
      <w:tr w:rsidR="00A775AB" w14:paraId="28145BE9" w14:textId="77777777" w:rsidTr="00EA7322">
        <w:trPr>
          <w:trHeight w:val="176"/>
          <w:jc w:val="center"/>
        </w:trPr>
        <w:tc>
          <w:tcPr>
            <w:tcW w:w="1696" w:type="dxa"/>
            <w:vAlign w:val="center"/>
          </w:tcPr>
          <w:p w14:paraId="187E1CB7" w14:textId="77777777" w:rsidR="00A775AB" w:rsidRPr="00D8523A" w:rsidRDefault="00A775AB" w:rsidP="00EA7322">
            <w:pPr>
              <w:pStyle w:val="TAL"/>
              <w:rPr>
                <w:lang w:bidi="ar-KW"/>
              </w:rPr>
            </w:pPr>
            <w:r w:rsidRPr="00D8523A">
              <w:rPr>
                <w:lang w:bidi="ar-KW"/>
              </w:rPr>
              <w:t>Begins when</w:t>
            </w:r>
          </w:p>
        </w:tc>
        <w:tc>
          <w:tcPr>
            <w:tcW w:w="7938" w:type="dxa"/>
            <w:vAlign w:val="center"/>
          </w:tcPr>
          <w:p w14:paraId="392052C7" w14:textId="77777777" w:rsidR="00A775AB" w:rsidRDefault="00A775AB" w:rsidP="00EA7322">
            <w:pPr>
              <w:pStyle w:val="TAL"/>
              <w:rPr>
                <w:rFonts w:eastAsia="等线" w:cs="Arial"/>
                <w:lang w:bidi="ar-KW"/>
              </w:rPr>
            </w:pPr>
            <w:r w:rsidRPr="00D8523A">
              <w:rPr>
                <w:lang w:bidi="ar-KW"/>
              </w:rPr>
              <w:t xml:space="preserve">xApp determines need to request E2 Subscription </w:t>
            </w:r>
            <w:r>
              <w:rPr>
                <w:lang w:bidi="ar-KW"/>
              </w:rPr>
              <w:t>Audit</w:t>
            </w:r>
            <w:r w:rsidRPr="00D8523A">
              <w:rPr>
                <w:lang w:bidi="ar-KW"/>
              </w:rPr>
              <w:t xml:space="preserve"> for a specific E2 Node ID and </w:t>
            </w:r>
            <w:r>
              <w:rPr>
                <w:lang w:bidi="ar-KW"/>
              </w:rPr>
              <w:t xml:space="preserve">one or more </w:t>
            </w:r>
            <w:r w:rsidRPr="00D8523A">
              <w:rPr>
                <w:lang w:bidi="ar-KW"/>
              </w:rPr>
              <w:t>E2 Request ID.</w:t>
            </w:r>
          </w:p>
        </w:tc>
      </w:tr>
      <w:tr w:rsidR="00A775AB" w14:paraId="0E8E734D" w14:textId="77777777" w:rsidTr="00EA7322">
        <w:trPr>
          <w:trHeight w:val="257"/>
          <w:jc w:val="center"/>
        </w:trPr>
        <w:tc>
          <w:tcPr>
            <w:tcW w:w="1696" w:type="dxa"/>
            <w:vAlign w:val="center"/>
          </w:tcPr>
          <w:p w14:paraId="3016B54A" w14:textId="77777777" w:rsidR="00A775AB" w:rsidRPr="00D8523A" w:rsidRDefault="00A775AB" w:rsidP="00EA7322">
            <w:pPr>
              <w:pStyle w:val="TAL"/>
              <w:rPr>
                <w:lang w:bidi="ar-KW"/>
              </w:rPr>
            </w:pPr>
            <w:r w:rsidRPr="00D8523A">
              <w:rPr>
                <w:lang w:bidi="ar-KW"/>
              </w:rPr>
              <w:t>Step 1 (M)</w:t>
            </w:r>
          </w:p>
        </w:tc>
        <w:tc>
          <w:tcPr>
            <w:tcW w:w="7938" w:type="dxa"/>
            <w:vAlign w:val="center"/>
          </w:tcPr>
          <w:p w14:paraId="7235A1D6" w14:textId="77777777" w:rsidR="00A775AB" w:rsidRDefault="00A775AB" w:rsidP="00EA7322">
            <w:pPr>
              <w:pStyle w:val="TAL"/>
              <w:rPr>
                <w:rFonts w:eastAsia="等线"/>
                <w:lang w:bidi="ar-KW"/>
              </w:rPr>
            </w:pPr>
            <w:r w:rsidRPr="00A775AB">
              <w:t xml:space="preserve">xApp sends </w:t>
            </w:r>
            <w:r w:rsidRPr="00A775AB">
              <w:rPr>
                <w:b/>
                <w:bCs/>
                <w:lang w:bidi="ar-KW"/>
              </w:rPr>
              <w:t>E2 related API: E2 Subscription Audit</w:t>
            </w:r>
            <w:r w:rsidRPr="00A775AB">
              <w:t xml:space="preserve"> request for a specific E2 Node and one or more E2 request ID. </w:t>
            </w:r>
          </w:p>
        </w:tc>
      </w:tr>
      <w:tr w:rsidR="00A775AB" w14:paraId="43A64F4A" w14:textId="77777777" w:rsidTr="00EA7322">
        <w:trPr>
          <w:trHeight w:val="257"/>
          <w:jc w:val="center"/>
        </w:trPr>
        <w:tc>
          <w:tcPr>
            <w:tcW w:w="1696" w:type="dxa"/>
            <w:vAlign w:val="center"/>
          </w:tcPr>
          <w:p w14:paraId="09E9FB76" w14:textId="77777777" w:rsidR="00A775AB" w:rsidRPr="00D8523A" w:rsidRDefault="00A775AB" w:rsidP="00EA7322">
            <w:pPr>
              <w:pStyle w:val="TAL"/>
              <w:rPr>
                <w:lang w:bidi="ar-KW"/>
              </w:rPr>
            </w:pPr>
            <w:r w:rsidRPr="00D8523A">
              <w:rPr>
                <w:lang w:bidi="ar-KW"/>
              </w:rPr>
              <w:t>Step 2 (M)</w:t>
            </w:r>
          </w:p>
        </w:tc>
        <w:tc>
          <w:tcPr>
            <w:tcW w:w="7938" w:type="dxa"/>
            <w:vAlign w:val="center"/>
          </w:tcPr>
          <w:p w14:paraId="706090F7" w14:textId="77777777" w:rsidR="00A775AB" w:rsidRPr="00D8523A" w:rsidRDefault="00A775AB" w:rsidP="00EA7322">
            <w:pPr>
              <w:pStyle w:val="TAL"/>
              <w:rPr>
                <w:lang w:bidi="ar-KW"/>
              </w:rPr>
            </w:pPr>
            <w:r w:rsidRPr="00D8523A">
              <w:rPr>
                <w:lang w:bidi="ar-KW"/>
              </w:rPr>
              <w:t xml:space="preserve">Near-RT RIC platform confirms that xApp proposing E2 Subscription </w:t>
            </w:r>
            <w:r>
              <w:rPr>
                <w:lang w:bidi="ar-KW"/>
              </w:rPr>
              <w:t>Audit</w:t>
            </w:r>
            <w:r w:rsidRPr="00D8523A">
              <w:rPr>
                <w:lang w:bidi="ar-KW"/>
              </w:rPr>
              <w:t xml:space="preserve"> has </w:t>
            </w:r>
            <w:r>
              <w:rPr>
                <w:lang w:bidi="ar-KW"/>
              </w:rPr>
              <w:t xml:space="preserve">an </w:t>
            </w:r>
            <w:r w:rsidRPr="00D8523A">
              <w:rPr>
                <w:lang w:bidi="ar-KW"/>
              </w:rPr>
              <w:t>active subscription</w:t>
            </w:r>
            <w:r>
              <w:rPr>
                <w:lang w:bidi="ar-KW"/>
              </w:rPr>
              <w:t xml:space="preserve"> associated with each E2 Request ID in the list provided by the xApp</w:t>
            </w:r>
            <w:r w:rsidRPr="00D8523A">
              <w:rPr>
                <w:lang w:bidi="ar-KW"/>
              </w:rPr>
              <w:t>.</w:t>
            </w:r>
          </w:p>
        </w:tc>
      </w:tr>
      <w:tr w:rsidR="00A775AB" w14:paraId="1DC79497" w14:textId="77777777" w:rsidTr="00EA7322">
        <w:trPr>
          <w:trHeight w:val="257"/>
          <w:jc w:val="center"/>
        </w:trPr>
        <w:tc>
          <w:tcPr>
            <w:tcW w:w="1696" w:type="dxa"/>
            <w:vAlign w:val="center"/>
          </w:tcPr>
          <w:p w14:paraId="5E3C9196" w14:textId="77777777" w:rsidR="00A775AB" w:rsidRPr="00D8523A" w:rsidRDefault="00A775AB" w:rsidP="00EA7322">
            <w:pPr>
              <w:pStyle w:val="TAL"/>
              <w:rPr>
                <w:lang w:bidi="ar-KW"/>
              </w:rPr>
            </w:pPr>
            <w:r w:rsidRPr="00D8523A">
              <w:rPr>
                <w:lang w:bidi="ar-KW"/>
              </w:rPr>
              <w:t>Step 3 (M)</w:t>
            </w:r>
          </w:p>
        </w:tc>
        <w:tc>
          <w:tcPr>
            <w:tcW w:w="7938" w:type="dxa"/>
            <w:vAlign w:val="center"/>
          </w:tcPr>
          <w:p w14:paraId="54AA212D" w14:textId="77777777" w:rsidR="00A775AB" w:rsidRPr="00D8523A" w:rsidRDefault="00A775AB" w:rsidP="00EA7322">
            <w:pPr>
              <w:pStyle w:val="TAL"/>
              <w:rPr>
                <w:lang w:bidi="ar-KW"/>
              </w:rPr>
            </w:pPr>
            <w:r w:rsidRPr="00D8523A">
              <w:rPr>
                <w:lang w:bidi="ar-KW"/>
              </w:rPr>
              <w:t>Near-RT RIC platform accepts or rejects proposal from xApp.</w:t>
            </w:r>
          </w:p>
        </w:tc>
      </w:tr>
      <w:tr w:rsidR="00A775AB" w14:paraId="73CE23EA" w14:textId="77777777" w:rsidTr="00EA7322">
        <w:trPr>
          <w:trHeight w:val="257"/>
          <w:jc w:val="center"/>
        </w:trPr>
        <w:tc>
          <w:tcPr>
            <w:tcW w:w="1696" w:type="dxa"/>
            <w:vAlign w:val="center"/>
          </w:tcPr>
          <w:p w14:paraId="0C9C2526" w14:textId="77777777" w:rsidR="00A775AB" w:rsidRPr="00D8523A" w:rsidRDefault="00A775AB" w:rsidP="00EA7322">
            <w:pPr>
              <w:pStyle w:val="TAL"/>
              <w:rPr>
                <w:lang w:bidi="ar-KW"/>
              </w:rPr>
            </w:pPr>
          </w:p>
        </w:tc>
        <w:tc>
          <w:tcPr>
            <w:tcW w:w="7938" w:type="dxa"/>
            <w:vAlign w:val="center"/>
          </w:tcPr>
          <w:p w14:paraId="5D49D06F" w14:textId="0896DBF3" w:rsidR="00A775AB" w:rsidRPr="00D8523A" w:rsidRDefault="00A775AB" w:rsidP="00EA7322">
            <w:pPr>
              <w:pStyle w:val="TAL"/>
              <w:rPr>
                <w:lang w:bidi="ar-KW"/>
              </w:rPr>
            </w:pPr>
            <w:r w:rsidRPr="00D8523A">
              <w:rPr>
                <w:lang w:bidi="ar-KW"/>
              </w:rPr>
              <w:t xml:space="preserve">[ALT] </w:t>
            </w:r>
            <w:r w:rsidRPr="00D8523A">
              <w:rPr>
                <w:rFonts w:hint="eastAsia"/>
                <w:lang w:bidi="ar-KW"/>
              </w:rPr>
              <w:t>S</w:t>
            </w:r>
            <w:r w:rsidRPr="00D8523A">
              <w:rPr>
                <w:lang w:bidi="ar-KW"/>
              </w:rPr>
              <w:t xml:space="preserve">tep 4 is executed if </w:t>
            </w:r>
            <w:r>
              <w:rPr>
                <w:lang w:bidi="ar-KW"/>
              </w:rPr>
              <w:t>Near-RT RIC platform</w:t>
            </w:r>
            <w:r w:rsidRPr="00D8523A">
              <w:rPr>
                <w:lang w:bidi="ar-KW"/>
              </w:rPr>
              <w:t xml:space="preserve"> rejects the proposal:</w:t>
            </w:r>
          </w:p>
        </w:tc>
      </w:tr>
      <w:tr w:rsidR="00A775AB" w14:paraId="07883B81" w14:textId="77777777" w:rsidTr="00EA7322">
        <w:trPr>
          <w:trHeight w:val="257"/>
          <w:jc w:val="center"/>
        </w:trPr>
        <w:tc>
          <w:tcPr>
            <w:tcW w:w="1696" w:type="dxa"/>
            <w:vAlign w:val="center"/>
          </w:tcPr>
          <w:p w14:paraId="3EFE6EED" w14:textId="73B571C0" w:rsidR="00A775AB" w:rsidRPr="00D8523A" w:rsidRDefault="00A775AB" w:rsidP="00EA7322">
            <w:pPr>
              <w:pStyle w:val="TAL"/>
              <w:rPr>
                <w:lang w:bidi="ar-KW"/>
              </w:rPr>
            </w:pPr>
            <w:r w:rsidRPr="00D8523A">
              <w:rPr>
                <w:lang w:bidi="ar-KW"/>
              </w:rPr>
              <w:t>Step 4 (M)</w:t>
            </w:r>
          </w:p>
        </w:tc>
        <w:tc>
          <w:tcPr>
            <w:tcW w:w="7938" w:type="dxa"/>
            <w:vAlign w:val="center"/>
          </w:tcPr>
          <w:p w14:paraId="41F24D31" w14:textId="1965C677" w:rsidR="00A775AB" w:rsidRPr="00D8523A" w:rsidRDefault="00A775AB" w:rsidP="00A775AB">
            <w:pPr>
              <w:pStyle w:val="TAL"/>
              <w:spacing w:line="257" w:lineRule="auto"/>
              <w:ind w:left="284"/>
              <w:rPr>
                <w:lang w:bidi="ar-KW"/>
              </w:rPr>
            </w:pPr>
            <w:r w:rsidRPr="00A775AB">
              <w:rPr>
                <w:lang w:bidi="ar-KW"/>
              </w:rPr>
              <w:t xml:space="preserve">Near-RT RIC platform sends </w:t>
            </w:r>
            <w:r w:rsidRPr="00A775AB">
              <w:rPr>
                <w:b/>
                <w:bCs/>
                <w:lang w:bidi="ar-KW"/>
              </w:rPr>
              <w:t>E2 related API: E2 Subscription Audit response</w:t>
            </w:r>
            <w:r w:rsidRPr="00A775AB">
              <w:rPr>
                <w:lang w:bidi="ar-KW"/>
              </w:rPr>
              <w:t xml:space="preserve"> to xApp (Reject with Cause for specific E2 Node and one or more E2 Request ID).</w:t>
            </w:r>
          </w:p>
        </w:tc>
      </w:tr>
      <w:tr w:rsidR="00A775AB" w14:paraId="1DF920AE" w14:textId="77777777" w:rsidTr="00EA7322">
        <w:trPr>
          <w:trHeight w:val="257"/>
          <w:jc w:val="center"/>
        </w:trPr>
        <w:tc>
          <w:tcPr>
            <w:tcW w:w="1696" w:type="dxa"/>
            <w:vAlign w:val="center"/>
          </w:tcPr>
          <w:p w14:paraId="40223CD9" w14:textId="77777777" w:rsidR="00A775AB" w:rsidRPr="00D8523A" w:rsidRDefault="00A775AB" w:rsidP="00EA7322">
            <w:pPr>
              <w:pStyle w:val="TAL"/>
              <w:rPr>
                <w:lang w:bidi="ar-KW"/>
              </w:rPr>
            </w:pPr>
          </w:p>
        </w:tc>
        <w:tc>
          <w:tcPr>
            <w:tcW w:w="7938" w:type="dxa"/>
            <w:vAlign w:val="center"/>
          </w:tcPr>
          <w:p w14:paraId="7C85396E" w14:textId="49102376" w:rsidR="00A775AB" w:rsidRDefault="00A775AB" w:rsidP="00EA7322">
            <w:pPr>
              <w:pStyle w:val="TAL"/>
              <w:rPr>
                <w:rFonts w:eastAsia="等线"/>
                <w:lang w:bidi="ar-KW"/>
              </w:rPr>
            </w:pPr>
            <w:r w:rsidRPr="00A775AB">
              <w:rPr>
                <w:rFonts w:hint="eastAsia"/>
              </w:rPr>
              <w:t>[</w:t>
            </w:r>
            <w:r w:rsidRPr="00A775AB">
              <w:t>ELSE] Steps 5-</w:t>
            </w:r>
            <w:r w:rsidR="00E948DB" w:rsidRPr="00A775AB">
              <w:t>1</w:t>
            </w:r>
            <w:r w:rsidR="00E948DB" w:rsidRPr="00E948DB">
              <w:rPr>
                <w:rFonts w:hint="eastAsia"/>
              </w:rPr>
              <w:t>5</w:t>
            </w:r>
            <w:r w:rsidR="00E948DB" w:rsidRPr="00A775AB">
              <w:t xml:space="preserve"> </w:t>
            </w:r>
            <w:r w:rsidRPr="00A775AB">
              <w:t xml:space="preserve">are executed if </w:t>
            </w:r>
            <w:r>
              <w:rPr>
                <w:lang w:bidi="ar-KW"/>
              </w:rPr>
              <w:t>Near-RT RIC platform</w:t>
            </w:r>
            <w:r w:rsidRPr="00D8523A">
              <w:rPr>
                <w:lang w:bidi="ar-KW"/>
              </w:rPr>
              <w:t xml:space="preserve"> </w:t>
            </w:r>
            <w:r w:rsidRPr="00A775AB">
              <w:t>accepts the proposal.</w:t>
            </w:r>
          </w:p>
        </w:tc>
      </w:tr>
      <w:tr w:rsidR="00A775AB" w14:paraId="17A43865" w14:textId="77777777" w:rsidTr="00EA7322">
        <w:trPr>
          <w:trHeight w:val="257"/>
          <w:jc w:val="center"/>
        </w:trPr>
        <w:tc>
          <w:tcPr>
            <w:tcW w:w="1696" w:type="dxa"/>
            <w:vAlign w:val="center"/>
          </w:tcPr>
          <w:p w14:paraId="2A2C8D72" w14:textId="77777777" w:rsidR="00A775AB" w:rsidRPr="00D8523A" w:rsidRDefault="00A775AB" w:rsidP="00EA7322">
            <w:pPr>
              <w:pStyle w:val="TAL"/>
              <w:rPr>
                <w:lang w:bidi="ar-KW"/>
              </w:rPr>
            </w:pPr>
          </w:p>
        </w:tc>
        <w:tc>
          <w:tcPr>
            <w:tcW w:w="7938" w:type="dxa"/>
            <w:vAlign w:val="center"/>
          </w:tcPr>
          <w:p w14:paraId="0A3B1513" w14:textId="0B2D3B84" w:rsidR="00A775AB" w:rsidRPr="00A775AB" w:rsidRDefault="00A775AB" w:rsidP="00A775AB">
            <w:pPr>
              <w:pStyle w:val="TAL"/>
              <w:spacing w:line="257" w:lineRule="auto"/>
              <w:ind w:left="284"/>
            </w:pPr>
            <w:r w:rsidRPr="00A775AB">
              <w:t>[ALT] Steps 5-</w:t>
            </w:r>
            <w:r w:rsidR="00E948DB" w:rsidRPr="00A775AB">
              <w:t>1</w:t>
            </w:r>
            <w:r w:rsidR="00E948DB" w:rsidRPr="00E948DB">
              <w:rPr>
                <w:rFonts w:hint="eastAsia"/>
              </w:rPr>
              <w:t>2</w:t>
            </w:r>
            <w:r w:rsidR="00E948DB" w:rsidRPr="00A775AB">
              <w:t xml:space="preserve"> </w:t>
            </w:r>
            <w:r w:rsidRPr="00A775AB">
              <w:t>are executed if the Near-RT RIC executes a corresponding E2 interface transaction</w:t>
            </w:r>
            <w:r>
              <w:t>.</w:t>
            </w:r>
          </w:p>
        </w:tc>
      </w:tr>
      <w:tr w:rsidR="00A775AB" w14:paraId="0C8810C8" w14:textId="77777777" w:rsidTr="00EA7322">
        <w:trPr>
          <w:trHeight w:val="257"/>
          <w:jc w:val="center"/>
        </w:trPr>
        <w:tc>
          <w:tcPr>
            <w:tcW w:w="1696" w:type="dxa"/>
            <w:vAlign w:val="center"/>
          </w:tcPr>
          <w:p w14:paraId="4C2E2579" w14:textId="046D269C" w:rsidR="00A775AB" w:rsidRPr="00D8523A" w:rsidRDefault="00A775AB" w:rsidP="00EA7322">
            <w:pPr>
              <w:pStyle w:val="TAL"/>
              <w:rPr>
                <w:lang w:bidi="ar-KW"/>
              </w:rPr>
            </w:pPr>
            <w:r w:rsidRPr="00D8523A">
              <w:rPr>
                <w:lang w:bidi="ar-KW"/>
              </w:rPr>
              <w:t xml:space="preserve">Step </w:t>
            </w:r>
            <w:r>
              <w:rPr>
                <w:lang w:bidi="ar-KW"/>
              </w:rPr>
              <w:t>5</w:t>
            </w:r>
            <w:r w:rsidRPr="00D8523A">
              <w:rPr>
                <w:lang w:bidi="ar-KW"/>
              </w:rPr>
              <w:t xml:space="preserve"> (M)</w:t>
            </w:r>
          </w:p>
        </w:tc>
        <w:tc>
          <w:tcPr>
            <w:tcW w:w="7938" w:type="dxa"/>
            <w:vAlign w:val="center"/>
          </w:tcPr>
          <w:p w14:paraId="2160757D" w14:textId="78ED3D13" w:rsidR="00A775AB" w:rsidRPr="00A775AB" w:rsidRDefault="00A775AB" w:rsidP="00A775AB">
            <w:pPr>
              <w:pStyle w:val="TAL"/>
              <w:spacing w:line="257" w:lineRule="auto"/>
              <w:ind w:left="567"/>
            </w:pPr>
            <w:r w:rsidRPr="00A775AB">
              <w:t xml:space="preserve">Near-RT RIC platform selects appropriate E2 interface and sends </w:t>
            </w:r>
            <w:r w:rsidRPr="00A775AB">
              <w:rPr>
                <w:b/>
                <w:bCs/>
              </w:rPr>
              <w:t>RIC Subscription Audit Request</w:t>
            </w:r>
            <w:r w:rsidRPr="00A775AB">
              <w:t xml:space="preserve"> (one or more RIC Request ID including subscriptions from xApp) to E2 Node.</w:t>
            </w:r>
          </w:p>
        </w:tc>
      </w:tr>
      <w:tr w:rsidR="00A775AB" w14:paraId="54B55CC4" w14:textId="77777777" w:rsidTr="00EA7322">
        <w:trPr>
          <w:trHeight w:val="257"/>
          <w:jc w:val="center"/>
        </w:trPr>
        <w:tc>
          <w:tcPr>
            <w:tcW w:w="1696" w:type="dxa"/>
            <w:vAlign w:val="center"/>
          </w:tcPr>
          <w:p w14:paraId="7B029B67" w14:textId="77777777" w:rsidR="00A775AB" w:rsidRPr="00D8523A" w:rsidRDefault="00A775AB" w:rsidP="00EA7322">
            <w:pPr>
              <w:pStyle w:val="TAL"/>
              <w:rPr>
                <w:lang w:bidi="ar-KW"/>
              </w:rPr>
            </w:pPr>
          </w:p>
        </w:tc>
        <w:tc>
          <w:tcPr>
            <w:tcW w:w="7938" w:type="dxa"/>
            <w:vAlign w:val="center"/>
          </w:tcPr>
          <w:p w14:paraId="2E10C72A" w14:textId="38BBB51A" w:rsidR="00A775AB" w:rsidRPr="00A775AB" w:rsidRDefault="00A775AB" w:rsidP="00A775AB">
            <w:pPr>
              <w:pStyle w:val="TAL"/>
              <w:spacing w:line="257" w:lineRule="auto"/>
              <w:ind w:left="567"/>
            </w:pPr>
            <w:r w:rsidRPr="00A775AB">
              <w:t>[ALT] Steps 6-7 are executed if E2 Node accepts Subscription Audit:</w:t>
            </w:r>
          </w:p>
        </w:tc>
      </w:tr>
      <w:tr w:rsidR="00A775AB" w14:paraId="157E7CF0" w14:textId="77777777" w:rsidTr="00EA7322">
        <w:trPr>
          <w:trHeight w:val="257"/>
          <w:jc w:val="center"/>
        </w:trPr>
        <w:tc>
          <w:tcPr>
            <w:tcW w:w="1696" w:type="dxa"/>
            <w:vAlign w:val="center"/>
          </w:tcPr>
          <w:p w14:paraId="2EDE5C07" w14:textId="1124B77C" w:rsidR="00A775AB" w:rsidRPr="00D8523A" w:rsidRDefault="00A775AB" w:rsidP="00A775AB">
            <w:pPr>
              <w:pStyle w:val="TAL"/>
              <w:rPr>
                <w:lang w:bidi="ar-KW"/>
              </w:rPr>
            </w:pPr>
            <w:r w:rsidRPr="00D8523A">
              <w:rPr>
                <w:lang w:bidi="ar-KW"/>
              </w:rPr>
              <w:t xml:space="preserve">Step </w:t>
            </w:r>
            <w:r>
              <w:rPr>
                <w:lang w:bidi="ar-KW"/>
              </w:rPr>
              <w:t>6</w:t>
            </w:r>
            <w:r w:rsidRPr="00D8523A">
              <w:rPr>
                <w:lang w:bidi="ar-KW"/>
              </w:rPr>
              <w:t xml:space="preserve"> (M)</w:t>
            </w:r>
          </w:p>
        </w:tc>
        <w:tc>
          <w:tcPr>
            <w:tcW w:w="7938" w:type="dxa"/>
            <w:vAlign w:val="center"/>
          </w:tcPr>
          <w:p w14:paraId="237D359D" w14:textId="3A520705" w:rsidR="00A775AB" w:rsidRPr="00A775AB" w:rsidRDefault="00A775AB" w:rsidP="00875B8A">
            <w:pPr>
              <w:pStyle w:val="TAL"/>
              <w:spacing w:line="257" w:lineRule="auto"/>
              <w:ind w:left="851"/>
            </w:pPr>
            <w:r w:rsidRPr="00A775AB">
              <w:t xml:space="preserve">E2 Node responds with </w:t>
            </w:r>
            <w:r w:rsidRPr="00875B8A">
              <w:rPr>
                <w:b/>
                <w:bCs/>
              </w:rPr>
              <w:t>RIC Subscription Audit Response</w:t>
            </w:r>
            <w:r w:rsidR="006F16BC">
              <w:t>,</w:t>
            </w:r>
            <w:r w:rsidRPr="00A775AB">
              <w:t xml:space="preserve"> </w:t>
            </w:r>
            <w:r w:rsidR="006F16BC">
              <w:t>w</w:t>
            </w:r>
            <w:r w:rsidRPr="00A775AB">
              <w:t>ith lists of confirmed, unknown and/or missing subscriptions.</w:t>
            </w:r>
          </w:p>
        </w:tc>
      </w:tr>
      <w:tr w:rsidR="00A775AB" w14:paraId="7AD2A523" w14:textId="77777777" w:rsidTr="00EA7322">
        <w:trPr>
          <w:trHeight w:val="257"/>
          <w:jc w:val="center"/>
        </w:trPr>
        <w:tc>
          <w:tcPr>
            <w:tcW w:w="1696" w:type="dxa"/>
            <w:vAlign w:val="center"/>
          </w:tcPr>
          <w:p w14:paraId="18D236BA" w14:textId="489FD069" w:rsidR="00A775AB" w:rsidRPr="00D8523A" w:rsidRDefault="00A775AB" w:rsidP="00A775AB">
            <w:pPr>
              <w:pStyle w:val="TAL"/>
              <w:rPr>
                <w:lang w:bidi="ar-KW"/>
              </w:rPr>
            </w:pPr>
            <w:r>
              <w:rPr>
                <w:lang w:bidi="ar-KW"/>
              </w:rPr>
              <w:t>Step 7 (M)</w:t>
            </w:r>
          </w:p>
        </w:tc>
        <w:tc>
          <w:tcPr>
            <w:tcW w:w="7938" w:type="dxa"/>
            <w:vAlign w:val="center"/>
          </w:tcPr>
          <w:p w14:paraId="538A4700" w14:textId="07ABFA62" w:rsidR="00A775AB" w:rsidRPr="00A775AB" w:rsidRDefault="00A775AB" w:rsidP="00A775AB">
            <w:pPr>
              <w:pStyle w:val="TAL"/>
              <w:spacing w:line="257" w:lineRule="auto"/>
              <w:ind w:left="851"/>
            </w:pPr>
            <w:r w:rsidRPr="00A775AB">
              <w:t xml:space="preserve">Near-RT RIC platform sends </w:t>
            </w:r>
            <w:r w:rsidRPr="00875B8A">
              <w:rPr>
                <w:b/>
                <w:bCs/>
              </w:rPr>
              <w:t>E2 related API: E2 Subscription Audit</w:t>
            </w:r>
            <w:r w:rsidRPr="00A775AB">
              <w:t xml:space="preserve"> response to xApp (Success).</w:t>
            </w:r>
          </w:p>
        </w:tc>
      </w:tr>
      <w:tr w:rsidR="00A775AB" w14:paraId="1BA50B29" w14:textId="77777777" w:rsidTr="00EA7322">
        <w:trPr>
          <w:trHeight w:val="257"/>
          <w:jc w:val="center"/>
        </w:trPr>
        <w:tc>
          <w:tcPr>
            <w:tcW w:w="1696" w:type="dxa"/>
            <w:vAlign w:val="center"/>
          </w:tcPr>
          <w:p w14:paraId="3460E122" w14:textId="77777777" w:rsidR="00A775AB" w:rsidRPr="00D8523A" w:rsidRDefault="00A775AB" w:rsidP="00EA7322">
            <w:pPr>
              <w:pStyle w:val="TAL"/>
              <w:rPr>
                <w:lang w:bidi="ar-KW"/>
              </w:rPr>
            </w:pPr>
          </w:p>
        </w:tc>
        <w:tc>
          <w:tcPr>
            <w:tcW w:w="7938" w:type="dxa"/>
            <w:vAlign w:val="center"/>
          </w:tcPr>
          <w:p w14:paraId="03A99425" w14:textId="77777777" w:rsidR="00A775AB" w:rsidRPr="00A775AB" w:rsidRDefault="00A775AB" w:rsidP="00A775AB">
            <w:pPr>
              <w:pStyle w:val="TAL"/>
              <w:spacing w:line="257" w:lineRule="auto"/>
              <w:ind w:left="567"/>
            </w:pPr>
            <w:r w:rsidRPr="00A775AB">
              <w:rPr>
                <w:rFonts w:hint="eastAsia"/>
              </w:rPr>
              <w:t>[</w:t>
            </w:r>
            <w:r w:rsidRPr="00A775AB">
              <w:t>ELSE] Steps 8-9 are executed if E2 Node rejects Subscription Audit:</w:t>
            </w:r>
          </w:p>
        </w:tc>
      </w:tr>
      <w:tr w:rsidR="00A775AB" w14:paraId="2129587F" w14:textId="77777777" w:rsidTr="00EA7322">
        <w:trPr>
          <w:trHeight w:val="257"/>
          <w:jc w:val="center"/>
        </w:trPr>
        <w:tc>
          <w:tcPr>
            <w:tcW w:w="1696" w:type="dxa"/>
            <w:vAlign w:val="center"/>
          </w:tcPr>
          <w:p w14:paraId="25A9F4D2" w14:textId="77777777" w:rsidR="00A775AB" w:rsidRPr="00D8523A" w:rsidRDefault="00A775AB" w:rsidP="00EA7322">
            <w:pPr>
              <w:pStyle w:val="TAL"/>
              <w:rPr>
                <w:lang w:bidi="ar-KW"/>
              </w:rPr>
            </w:pPr>
            <w:r>
              <w:rPr>
                <w:lang w:bidi="ar-KW"/>
              </w:rPr>
              <w:t>Step 8 (M)</w:t>
            </w:r>
          </w:p>
        </w:tc>
        <w:tc>
          <w:tcPr>
            <w:tcW w:w="7938" w:type="dxa"/>
            <w:vAlign w:val="center"/>
          </w:tcPr>
          <w:p w14:paraId="0421D65D" w14:textId="77777777" w:rsidR="00A775AB" w:rsidRDefault="00A775AB" w:rsidP="00195515">
            <w:pPr>
              <w:pStyle w:val="TAL"/>
              <w:spacing w:line="257" w:lineRule="auto"/>
              <w:ind w:left="851"/>
              <w:rPr>
                <w:rFonts w:eastAsia="等线"/>
                <w:lang w:bidi="ar-KW"/>
              </w:rPr>
            </w:pPr>
            <w:r w:rsidRPr="005D0799">
              <w:t xml:space="preserve">E2 Node responds with </w:t>
            </w:r>
            <w:r w:rsidRPr="005D0799">
              <w:rPr>
                <w:b/>
                <w:bCs/>
              </w:rPr>
              <w:t>RIC Subscription Audit Failure</w:t>
            </w:r>
            <w:r w:rsidRPr="005D0799">
              <w:t xml:space="preserve"> (with Cause).</w:t>
            </w:r>
          </w:p>
        </w:tc>
      </w:tr>
      <w:tr w:rsidR="00A775AB" w14:paraId="7B8C9C8D" w14:textId="77777777" w:rsidTr="00EA7322">
        <w:trPr>
          <w:trHeight w:val="257"/>
          <w:jc w:val="center"/>
        </w:trPr>
        <w:tc>
          <w:tcPr>
            <w:tcW w:w="1696" w:type="dxa"/>
            <w:vAlign w:val="center"/>
          </w:tcPr>
          <w:p w14:paraId="44914946" w14:textId="0F121AA1" w:rsidR="00A775AB" w:rsidRDefault="00A775AB" w:rsidP="00EA7322">
            <w:pPr>
              <w:pStyle w:val="TAL"/>
              <w:rPr>
                <w:lang w:bidi="ar-KW"/>
              </w:rPr>
            </w:pPr>
            <w:r w:rsidRPr="00D8523A">
              <w:rPr>
                <w:lang w:bidi="ar-KW"/>
              </w:rPr>
              <w:t xml:space="preserve">Step </w:t>
            </w:r>
            <w:r>
              <w:rPr>
                <w:lang w:bidi="ar-KW"/>
              </w:rPr>
              <w:t>9</w:t>
            </w:r>
            <w:r w:rsidRPr="00D8523A">
              <w:rPr>
                <w:lang w:bidi="ar-KW"/>
              </w:rPr>
              <w:t xml:space="preserve"> (M)</w:t>
            </w:r>
          </w:p>
        </w:tc>
        <w:tc>
          <w:tcPr>
            <w:tcW w:w="7938" w:type="dxa"/>
            <w:vAlign w:val="center"/>
          </w:tcPr>
          <w:p w14:paraId="14B4EA49" w14:textId="610234F3" w:rsidR="00A775AB" w:rsidRPr="00A775AB" w:rsidRDefault="00A775AB" w:rsidP="00A775AB">
            <w:pPr>
              <w:pStyle w:val="TAL"/>
              <w:spacing w:line="257" w:lineRule="auto"/>
              <w:ind w:left="851"/>
            </w:pPr>
            <w:r w:rsidRPr="00A775AB">
              <w:t xml:space="preserve">Near-RT RIC platform sends </w:t>
            </w:r>
            <w:r w:rsidRPr="00A775AB">
              <w:rPr>
                <w:b/>
                <w:bCs/>
              </w:rPr>
              <w:t>E2 related API: E2 Subscription Audit</w:t>
            </w:r>
            <w:r w:rsidRPr="00A775AB">
              <w:t xml:space="preserve"> response to xApp (Failure with Cause).</w:t>
            </w:r>
          </w:p>
        </w:tc>
      </w:tr>
      <w:tr w:rsidR="00E24939" w14:paraId="09E9A919" w14:textId="77777777" w:rsidTr="00EA7322">
        <w:trPr>
          <w:trHeight w:val="257"/>
          <w:jc w:val="center"/>
        </w:trPr>
        <w:tc>
          <w:tcPr>
            <w:tcW w:w="1696" w:type="dxa"/>
            <w:vAlign w:val="center"/>
          </w:tcPr>
          <w:p w14:paraId="5EBADCFF" w14:textId="77777777" w:rsidR="00E24939" w:rsidRPr="00D8523A" w:rsidRDefault="00E24939" w:rsidP="00E24939">
            <w:pPr>
              <w:pStyle w:val="TAL"/>
              <w:rPr>
                <w:lang w:bidi="ar-KW"/>
              </w:rPr>
            </w:pPr>
          </w:p>
        </w:tc>
        <w:tc>
          <w:tcPr>
            <w:tcW w:w="7938" w:type="dxa"/>
            <w:vAlign w:val="center"/>
          </w:tcPr>
          <w:p w14:paraId="41BCFAAD" w14:textId="7B1FFF20" w:rsidR="00E24939" w:rsidRPr="00A775AB" w:rsidRDefault="00E24939" w:rsidP="00E24939">
            <w:pPr>
              <w:pStyle w:val="TAL"/>
              <w:spacing w:line="257" w:lineRule="auto"/>
              <w:ind w:left="851"/>
            </w:pPr>
            <w:r>
              <w:t xml:space="preserve">[ELSE] Step 10 </w:t>
            </w:r>
            <w:r>
              <w:rPr>
                <w:lang w:bidi="ar-KW"/>
              </w:rPr>
              <w:t xml:space="preserve">is executed </w:t>
            </w:r>
            <w:r>
              <w:t>if E2 Node fails to respond prior to E2AP timer expires</w:t>
            </w:r>
          </w:p>
        </w:tc>
      </w:tr>
      <w:tr w:rsidR="00E24939" w14:paraId="72E642DC" w14:textId="77777777" w:rsidTr="00EA7322">
        <w:trPr>
          <w:trHeight w:val="257"/>
          <w:jc w:val="center"/>
        </w:trPr>
        <w:tc>
          <w:tcPr>
            <w:tcW w:w="1696" w:type="dxa"/>
            <w:vAlign w:val="center"/>
          </w:tcPr>
          <w:p w14:paraId="37D64095" w14:textId="158B6025" w:rsidR="00E24939" w:rsidRPr="00D8523A" w:rsidRDefault="00E24939" w:rsidP="00E24939">
            <w:pPr>
              <w:pStyle w:val="TAL"/>
              <w:rPr>
                <w:lang w:bidi="ar-KW"/>
              </w:rPr>
            </w:pPr>
            <w:r>
              <w:rPr>
                <w:lang w:bidi="ar-KW"/>
              </w:rPr>
              <w:t>Step 10 (M)</w:t>
            </w:r>
          </w:p>
        </w:tc>
        <w:tc>
          <w:tcPr>
            <w:tcW w:w="7938" w:type="dxa"/>
            <w:vAlign w:val="center"/>
          </w:tcPr>
          <w:p w14:paraId="317865CD" w14:textId="1EF4261D" w:rsidR="00E24939" w:rsidRPr="00A775AB" w:rsidRDefault="00E24939" w:rsidP="00E24939">
            <w:pPr>
              <w:pStyle w:val="TAL"/>
              <w:spacing w:line="257" w:lineRule="auto"/>
              <w:ind w:left="851"/>
            </w:pPr>
            <w:r w:rsidRPr="005F5C4A">
              <w:t xml:space="preserve">Near-RT RIC platform E2AP timer expires and sends </w:t>
            </w:r>
            <w:r w:rsidRPr="00EE06E2">
              <w:rPr>
                <w:b/>
                <w:bCs/>
              </w:rPr>
              <w:t xml:space="preserve">E2 Related API: E2 </w:t>
            </w:r>
            <w:r>
              <w:rPr>
                <w:b/>
                <w:bCs/>
              </w:rPr>
              <w:t>Subscription Audit</w:t>
            </w:r>
            <w:r w:rsidRPr="00EE06E2">
              <w:rPr>
                <w:b/>
                <w:bCs/>
              </w:rPr>
              <w:t xml:space="preserve"> </w:t>
            </w:r>
            <w:r w:rsidRPr="005F5C4A">
              <w:t>response (Failure with Cause) to xApp.</w:t>
            </w:r>
          </w:p>
        </w:tc>
      </w:tr>
      <w:tr w:rsidR="00A775AB" w14:paraId="333725B8" w14:textId="77777777" w:rsidTr="00EA7322">
        <w:trPr>
          <w:trHeight w:val="257"/>
          <w:jc w:val="center"/>
        </w:trPr>
        <w:tc>
          <w:tcPr>
            <w:tcW w:w="1696" w:type="dxa"/>
            <w:vAlign w:val="center"/>
          </w:tcPr>
          <w:p w14:paraId="639C3D39" w14:textId="095C219A" w:rsidR="00A775AB" w:rsidRPr="00D8523A" w:rsidRDefault="00A775AB" w:rsidP="00EA7322">
            <w:pPr>
              <w:pStyle w:val="TAL"/>
              <w:rPr>
                <w:lang w:bidi="ar-KW"/>
              </w:rPr>
            </w:pPr>
            <w:r>
              <w:rPr>
                <w:lang w:bidi="ar-KW"/>
              </w:rPr>
              <w:t xml:space="preserve">Step </w:t>
            </w:r>
            <w:r w:rsidR="00E24939">
              <w:rPr>
                <w:lang w:bidi="ar-KW"/>
              </w:rPr>
              <w:t>1</w:t>
            </w:r>
            <w:r w:rsidR="00E24939" w:rsidRPr="00E24939">
              <w:rPr>
                <w:rFonts w:hint="eastAsia"/>
              </w:rPr>
              <w:t>1</w:t>
            </w:r>
            <w:r w:rsidR="00E24939">
              <w:rPr>
                <w:lang w:bidi="ar-KW"/>
              </w:rPr>
              <w:t xml:space="preserve"> </w:t>
            </w:r>
            <w:r>
              <w:rPr>
                <w:lang w:bidi="ar-KW"/>
              </w:rPr>
              <w:t>(M)</w:t>
            </w:r>
          </w:p>
        </w:tc>
        <w:tc>
          <w:tcPr>
            <w:tcW w:w="7938" w:type="dxa"/>
            <w:vAlign w:val="center"/>
          </w:tcPr>
          <w:p w14:paraId="7BE59FFA" w14:textId="5B364D3A" w:rsidR="00A775AB" w:rsidRPr="00A775AB" w:rsidRDefault="00A775AB" w:rsidP="00A775AB">
            <w:pPr>
              <w:pStyle w:val="TAL"/>
              <w:spacing w:line="257" w:lineRule="auto"/>
              <w:ind w:left="567"/>
            </w:pPr>
            <w:r w:rsidRPr="00A775AB">
              <w:t>Near-RT RIC platform updates subscription records.</w:t>
            </w:r>
          </w:p>
        </w:tc>
      </w:tr>
      <w:tr w:rsidR="00A775AB" w14:paraId="143288B4" w14:textId="77777777" w:rsidTr="00EA7322">
        <w:trPr>
          <w:trHeight w:val="257"/>
          <w:jc w:val="center"/>
        </w:trPr>
        <w:tc>
          <w:tcPr>
            <w:tcW w:w="1696" w:type="dxa"/>
            <w:vAlign w:val="center"/>
          </w:tcPr>
          <w:p w14:paraId="6F812DA6" w14:textId="2E81D894" w:rsidR="00A775AB" w:rsidRDefault="00A775AB" w:rsidP="00EA7322">
            <w:pPr>
              <w:pStyle w:val="TAL"/>
              <w:rPr>
                <w:lang w:bidi="ar-KW"/>
              </w:rPr>
            </w:pPr>
            <w:r>
              <w:rPr>
                <w:lang w:bidi="ar-KW"/>
              </w:rPr>
              <w:t xml:space="preserve">Step </w:t>
            </w:r>
            <w:r w:rsidR="00E24939">
              <w:rPr>
                <w:lang w:bidi="ar-KW"/>
              </w:rPr>
              <w:t>1</w:t>
            </w:r>
            <w:r w:rsidR="00E24939" w:rsidRPr="00E24939">
              <w:rPr>
                <w:rFonts w:hint="eastAsia"/>
              </w:rPr>
              <w:t>2</w:t>
            </w:r>
            <w:r w:rsidR="00E24939">
              <w:rPr>
                <w:lang w:bidi="ar-KW"/>
              </w:rPr>
              <w:t xml:space="preserve"> </w:t>
            </w:r>
            <w:r>
              <w:rPr>
                <w:lang w:bidi="ar-KW"/>
              </w:rPr>
              <w:t>(O)</w:t>
            </w:r>
          </w:p>
        </w:tc>
        <w:tc>
          <w:tcPr>
            <w:tcW w:w="7938" w:type="dxa"/>
            <w:vAlign w:val="center"/>
          </w:tcPr>
          <w:p w14:paraId="49C1359C" w14:textId="12D93E83" w:rsidR="00A775AB" w:rsidRPr="00A775AB" w:rsidRDefault="00A775AB" w:rsidP="00A775AB">
            <w:pPr>
              <w:pStyle w:val="TAL"/>
              <w:spacing w:line="257" w:lineRule="auto"/>
              <w:ind w:left="567"/>
            </w:pPr>
            <w:r w:rsidRPr="00A775AB">
              <w:t xml:space="preserve">If one or more subscriptions are listed as missing, then the Near-RT RIC platform may initiate </w:t>
            </w:r>
            <w:r w:rsidRPr="00A775AB">
              <w:rPr>
                <w:b/>
                <w:bCs/>
              </w:rPr>
              <w:t>RIC Subscription Delete</w:t>
            </w:r>
            <w:r w:rsidRPr="00A775AB">
              <w:t xml:space="preserve"> procedure to delete subscription on E2 Node.</w:t>
            </w:r>
          </w:p>
        </w:tc>
      </w:tr>
      <w:tr w:rsidR="00A775AB" w14:paraId="77EE0E8E" w14:textId="77777777" w:rsidTr="00EA7322">
        <w:trPr>
          <w:trHeight w:val="257"/>
          <w:jc w:val="center"/>
        </w:trPr>
        <w:tc>
          <w:tcPr>
            <w:tcW w:w="1696" w:type="dxa"/>
            <w:vAlign w:val="center"/>
          </w:tcPr>
          <w:p w14:paraId="13EF9ED2" w14:textId="77777777" w:rsidR="00A775AB" w:rsidRDefault="00A775AB" w:rsidP="00EA7322">
            <w:pPr>
              <w:pStyle w:val="TAL"/>
              <w:rPr>
                <w:lang w:bidi="ar-KW"/>
              </w:rPr>
            </w:pPr>
          </w:p>
        </w:tc>
        <w:tc>
          <w:tcPr>
            <w:tcW w:w="7938" w:type="dxa"/>
            <w:vAlign w:val="center"/>
          </w:tcPr>
          <w:p w14:paraId="6AAC8819" w14:textId="304CC643" w:rsidR="00A775AB" w:rsidRPr="00A775AB" w:rsidRDefault="00A775AB" w:rsidP="00A775AB">
            <w:pPr>
              <w:pStyle w:val="TAL"/>
              <w:spacing w:line="257" w:lineRule="auto"/>
              <w:ind w:left="284"/>
            </w:pPr>
            <w:r w:rsidRPr="00A775AB">
              <w:t>[ELSE] Steps 1</w:t>
            </w:r>
            <w:r w:rsidR="00E24939" w:rsidRPr="00E24939">
              <w:rPr>
                <w:rFonts w:hint="eastAsia"/>
              </w:rPr>
              <w:t>3</w:t>
            </w:r>
            <w:r w:rsidRPr="00A775AB">
              <w:t>-1</w:t>
            </w:r>
            <w:r w:rsidR="00E24939" w:rsidRPr="00E24939">
              <w:rPr>
                <w:rFonts w:hint="eastAsia"/>
              </w:rPr>
              <w:t>4</w:t>
            </w:r>
            <w:r w:rsidRPr="00A775AB">
              <w:t xml:space="preserve"> are executed if the Near-RT RIC determines that xApp response may be generated without a corresponding E2 interface transaction.</w:t>
            </w:r>
          </w:p>
        </w:tc>
      </w:tr>
      <w:tr w:rsidR="00A775AB" w14:paraId="2C6F7743" w14:textId="77777777" w:rsidTr="00EA7322">
        <w:trPr>
          <w:trHeight w:val="257"/>
          <w:jc w:val="center"/>
        </w:trPr>
        <w:tc>
          <w:tcPr>
            <w:tcW w:w="1696" w:type="dxa"/>
            <w:vAlign w:val="center"/>
          </w:tcPr>
          <w:p w14:paraId="62139CF3" w14:textId="77777777" w:rsidR="00A775AB" w:rsidRDefault="00A775AB" w:rsidP="00EA7322">
            <w:pPr>
              <w:pStyle w:val="TAL"/>
              <w:rPr>
                <w:lang w:bidi="ar-KW"/>
              </w:rPr>
            </w:pPr>
          </w:p>
        </w:tc>
        <w:tc>
          <w:tcPr>
            <w:tcW w:w="7938" w:type="dxa"/>
            <w:vAlign w:val="center"/>
          </w:tcPr>
          <w:p w14:paraId="2578F583" w14:textId="32B15A37" w:rsidR="00A775AB" w:rsidRPr="00A775AB" w:rsidRDefault="006F16BC" w:rsidP="006F16BC">
            <w:pPr>
              <w:pStyle w:val="TAL"/>
              <w:spacing w:line="257" w:lineRule="auto"/>
              <w:ind w:left="567"/>
            </w:pPr>
            <w:r>
              <w:t>[ALT] Step 12 is executed if the result is a success:</w:t>
            </w:r>
          </w:p>
        </w:tc>
      </w:tr>
      <w:tr w:rsidR="00A775AB" w14:paraId="570D8CA3" w14:textId="77777777" w:rsidTr="00EA7322">
        <w:trPr>
          <w:trHeight w:val="257"/>
          <w:jc w:val="center"/>
        </w:trPr>
        <w:tc>
          <w:tcPr>
            <w:tcW w:w="1696" w:type="dxa"/>
            <w:vAlign w:val="center"/>
          </w:tcPr>
          <w:p w14:paraId="612267C7" w14:textId="0C5EB842" w:rsidR="00A775AB" w:rsidRDefault="00A775AB" w:rsidP="00EA7322">
            <w:pPr>
              <w:pStyle w:val="TAL"/>
              <w:rPr>
                <w:lang w:bidi="ar-KW"/>
              </w:rPr>
            </w:pPr>
            <w:r>
              <w:rPr>
                <w:lang w:bidi="ar-KW"/>
              </w:rPr>
              <w:t xml:space="preserve">Step </w:t>
            </w:r>
            <w:r w:rsidR="00E24939">
              <w:rPr>
                <w:lang w:bidi="ar-KW"/>
              </w:rPr>
              <w:t>1</w:t>
            </w:r>
            <w:r w:rsidR="00E24939" w:rsidRPr="00E24939">
              <w:rPr>
                <w:rFonts w:hint="eastAsia"/>
              </w:rPr>
              <w:t>3</w:t>
            </w:r>
            <w:r w:rsidR="00E24939">
              <w:rPr>
                <w:lang w:bidi="ar-KW"/>
              </w:rPr>
              <w:t xml:space="preserve"> </w:t>
            </w:r>
            <w:r>
              <w:rPr>
                <w:lang w:bidi="ar-KW"/>
              </w:rPr>
              <w:t>(M)</w:t>
            </w:r>
          </w:p>
        </w:tc>
        <w:tc>
          <w:tcPr>
            <w:tcW w:w="7938" w:type="dxa"/>
            <w:vAlign w:val="center"/>
          </w:tcPr>
          <w:p w14:paraId="7FF437CC" w14:textId="77E40CAD" w:rsidR="00A775AB" w:rsidRPr="00A775AB" w:rsidRDefault="00A775AB" w:rsidP="00E24939">
            <w:pPr>
              <w:pStyle w:val="TAL"/>
              <w:spacing w:line="257" w:lineRule="auto"/>
              <w:ind w:left="851"/>
            </w:pPr>
            <w:r w:rsidRPr="00A775AB">
              <w:t xml:space="preserve">Near-RT RIC platform sends </w:t>
            </w:r>
            <w:r w:rsidRPr="00A775AB">
              <w:rPr>
                <w:b/>
                <w:bCs/>
              </w:rPr>
              <w:t>E2 related API: E2 Subscription Audit</w:t>
            </w:r>
            <w:r w:rsidRPr="00A775AB">
              <w:t xml:space="preserve"> response to xApp (Success).</w:t>
            </w:r>
          </w:p>
        </w:tc>
      </w:tr>
      <w:tr w:rsidR="006F16BC" w14:paraId="0CC38AD3" w14:textId="77777777" w:rsidTr="00EA7322">
        <w:trPr>
          <w:trHeight w:val="257"/>
          <w:jc w:val="center"/>
        </w:trPr>
        <w:tc>
          <w:tcPr>
            <w:tcW w:w="1696" w:type="dxa"/>
            <w:vAlign w:val="center"/>
          </w:tcPr>
          <w:p w14:paraId="26884632" w14:textId="77777777" w:rsidR="006F16BC" w:rsidRDefault="006F16BC" w:rsidP="00EA7322">
            <w:pPr>
              <w:pStyle w:val="TAL"/>
              <w:rPr>
                <w:lang w:bidi="ar-KW"/>
              </w:rPr>
            </w:pPr>
          </w:p>
        </w:tc>
        <w:tc>
          <w:tcPr>
            <w:tcW w:w="7938" w:type="dxa"/>
            <w:vAlign w:val="center"/>
          </w:tcPr>
          <w:p w14:paraId="54F9C33B" w14:textId="28CF6D22" w:rsidR="006F16BC" w:rsidRPr="00A775AB" w:rsidDel="006F16BC" w:rsidRDefault="006F16BC" w:rsidP="006F16BC">
            <w:pPr>
              <w:pStyle w:val="TAL"/>
              <w:spacing w:line="257" w:lineRule="auto"/>
              <w:ind w:left="567"/>
            </w:pPr>
            <w:r>
              <w:t>[ELSE] Step 1</w:t>
            </w:r>
            <w:r w:rsidR="00E24939" w:rsidRPr="00E24939">
              <w:rPr>
                <w:rFonts w:hint="eastAsia"/>
              </w:rPr>
              <w:t>4</w:t>
            </w:r>
            <w:r>
              <w:t xml:space="preserve"> is executed if the result is a failure:</w:t>
            </w:r>
          </w:p>
        </w:tc>
      </w:tr>
      <w:tr w:rsidR="00A775AB" w14:paraId="70D8717C" w14:textId="77777777" w:rsidTr="00EA7322">
        <w:trPr>
          <w:trHeight w:val="257"/>
          <w:jc w:val="center"/>
        </w:trPr>
        <w:tc>
          <w:tcPr>
            <w:tcW w:w="1696" w:type="dxa"/>
            <w:vAlign w:val="center"/>
          </w:tcPr>
          <w:p w14:paraId="668A37B2" w14:textId="389A6AD3" w:rsidR="00A775AB" w:rsidRDefault="00A775AB" w:rsidP="00EA7322">
            <w:pPr>
              <w:pStyle w:val="TAL"/>
              <w:rPr>
                <w:lang w:bidi="ar-KW"/>
              </w:rPr>
            </w:pPr>
            <w:r>
              <w:rPr>
                <w:lang w:bidi="ar-KW"/>
              </w:rPr>
              <w:t xml:space="preserve">Step </w:t>
            </w:r>
            <w:r w:rsidR="00E24939">
              <w:rPr>
                <w:lang w:bidi="ar-KW"/>
              </w:rPr>
              <w:t>1</w:t>
            </w:r>
            <w:r w:rsidR="00E24939" w:rsidRPr="00E24939">
              <w:rPr>
                <w:rFonts w:hint="eastAsia"/>
              </w:rPr>
              <w:t>4</w:t>
            </w:r>
            <w:r w:rsidR="00E24939">
              <w:rPr>
                <w:lang w:bidi="ar-KW"/>
              </w:rPr>
              <w:t xml:space="preserve"> </w:t>
            </w:r>
            <w:r>
              <w:rPr>
                <w:lang w:bidi="ar-KW"/>
              </w:rPr>
              <w:t>(M)</w:t>
            </w:r>
          </w:p>
        </w:tc>
        <w:tc>
          <w:tcPr>
            <w:tcW w:w="7938" w:type="dxa"/>
            <w:vAlign w:val="center"/>
          </w:tcPr>
          <w:p w14:paraId="5F879E80" w14:textId="02C73C17" w:rsidR="00A775AB" w:rsidRDefault="00A775AB" w:rsidP="00E24939">
            <w:pPr>
              <w:pStyle w:val="TAL"/>
              <w:spacing w:line="257" w:lineRule="auto"/>
              <w:ind w:left="851"/>
              <w:rPr>
                <w:lang w:bidi="ar-KW"/>
              </w:rPr>
            </w:pPr>
            <w:r w:rsidRPr="00A775AB">
              <w:rPr>
                <w:lang w:bidi="ar-KW"/>
              </w:rPr>
              <w:t xml:space="preserve">Near-RT RIC platform sends </w:t>
            </w:r>
            <w:r w:rsidRPr="00A775AB">
              <w:rPr>
                <w:b/>
                <w:bCs/>
                <w:lang w:bidi="ar-KW"/>
              </w:rPr>
              <w:t>E2 related API: E2 Subscription Audit</w:t>
            </w:r>
            <w:r w:rsidRPr="00A775AB">
              <w:rPr>
                <w:lang w:bidi="ar-KW"/>
              </w:rPr>
              <w:t xml:space="preserve"> response to xApp (Failure with Cause).</w:t>
            </w:r>
          </w:p>
        </w:tc>
      </w:tr>
      <w:tr w:rsidR="00A775AB" w14:paraId="7014B210" w14:textId="77777777" w:rsidTr="00EA7322">
        <w:trPr>
          <w:trHeight w:val="257"/>
          <w:jc w:val="center"/>
        </w:trPr>
        <w:tc>
          <w:tcPr>
            <w:tcW w:w="1696" w:type="dxa"/>
            <w:vAlign w:val="center"/>
          </w:tcPr>
          <w:p w14:paraId="0CBF919C" w14:textId="1700E058" w:rsidR="00A775AB" w:rsidRDefault="00A775AB" w:rsidP="00EA7322">
            <w:pPr>
              <w:pStyle w:val="TAL"/>
              <w:rPr>
                <w:lang w:bidi="ar-KW"/>
              </w:rPr>
            </w:pPr>
            <w:r>
              <w:rPr>
                <w:lang w:bidi="ar-KW"/>
              </w:rPr>
              <w:t xml:space="preserve">Step </w:t>
            </w:r>
            <w:r w:rsidR="00E24939">
              <w:rPr>
                <w:lang w:bidi="ar-KW"/>
              </w:rPr>
              <w:t>1</w:t>
            </w:r>
            <w:r w:rsidR="00E24939" w:rsidRPr="00E24939">
              <w:rPr>
                <w:rFonts w:hint="eastAsia"/>
              </w:rPr>
              <w:t>5</w:t>
            </w:r>
            <w:r w:rsidR="00E24939">
              <w:rPr>
                <w:lang w:bidi="ar-KW"/>
              </w:rPr>
              <w:t xml:space="preserve"> </w:t>
            </w:r>
            <w:r>
              <w:rPr>
                <w:lang w:bidi="ar-KW"/>
              </w:rPr>
              <w:t>(O)</w:t>
            </w:r>
          </w:p>
        </w:tc>
        <w:tc>
          <w:tcPr>
            <w:tcW w:w="7938" w:type="dxa"/>
            <w:vAlign w:val="center"/>
          </w:tcPr>
          <w:p w14:paraId="2C41B6F5" w14:textId="17AB5295" w:rsidR="00A775AB" w:rsidRDefault="00A775AB" w:rsidP="00E24939">
            <w:pPr>
              <w:pStyle w:val="TAL"/>
              <w:spacing w:line="257" w:lineRule="auto"/>
              <w:ind w:left="284"/>
              <w:rPr>
                <w:rFonts w:eastAsia="等线"/>
                <w:lang w:bidi="ar-KW"/>
              </w:rPr>
            </w:pPr>
            <w:r w:rsidRPr="00094D59">
              <w:t xml:space="preserve">If one or more subscriptions are listed as unknown, then Near-RT RIC platform may send </w:t>
            </w:r>
            <w:r>
              <w:rPr>
                <w:rFonts w:cs="Arial"/>
                <w:b/>
                <w:bCs/>
                <w:szCs w:val="18"/>
                <w:lang w:bidi="ar-KW"/>
              </w:rPr>
              <w:t>E2 related API: E2 Subscription Delete</w:t>
            </w:r>
            <w:r>
              <w:rPr>
                <w:rFonts w:cs="Arial"/>
                <w:szCs w:val="18"/>
                <w:lang w:bidi="ar-KW"/>
              </w:rPr>
              <w:t xml:space="preserve"> </w:t>
            </w:r>
            <w:r>
              <w:rPr>
                <w:rFonts w:cs="Arial"/>
                <w:b/>
                <w:bCs/>
                <w:szCs w:val="18"/>
                <w:lang w:bidi="ar-KW"/>
              </w:rPr>
              <w:t>Notification</w:t>
            </w:r>
            <w:r>
              <w:rPr>
                <w:rFonts w:cs="Arial"/>
                <w:szCs w:val="18"/>
                <w:lang w:bidi="ar-KW"/>
              </w:rPr>
              <w:t xml:space="preserve"> (with E2 Node ID, E2 Request ID, Cause) to inform </w:t>
            </w:r>
            <w:r w:rsidR="00E24939" w:rsidRPr="00E24939">
              <w:rPr>
                <w:rFonts w:hint="eastAsia"/>
              </w:rPr>
              <w:t xml:space="preserve">concerned </w:t>
            </w:r>
            <w:r>
              <w:rPr>
                <w:rFonts w:cs="Arial"/>
                <w:szCs w:val="18"/>
                <w:lang w:bidi="ar-KW"/>
              </w:rPr>
              <w:t>xApp</w:t>
            </w:r>
            <w:r w:rsidR="00E24939" w:rsidRPr="00E24939">
              <w:rPr>
                <w:rFonts w:hint="eastAsia"/>
              </w:rPr>
              <w:t>s</w:t>
            </w:r>
            <w:r>
              <w:rPr>
                <w:rFonts w:cs="Arial"/>
                <w:szCs w:val="18"/>
                <w:lang w:bidi="ar-KW"/>
              </w:rPr>
              <w:t xml:space="preserve"> that subscription has been deleted.</w:t>
            </w:r>
          </w:p>
        </w:tc>
      </w:tr>
    </w:tbl>
    <w:p w14:paraId="0F2172F9" w14:textId="77777777" w:rsidR="00A775AB" w:rsidRDefault="00A775AB" w:rsidP="00A775AB"/>
    <w:p w14:paraId="11446F96" w14:textId="77777777" w:rsidR="00A775AB" w:rsidRDefault="00A775AB" w:rsidP="00CF02F7">
      <w:pPr>
        <w:pStyle w:val="PlantUML"/>
      </w:pPr>
      <w:r>
        <w:lastRenderedPageBreak/>
        <w:t>@startuml</w:t>
      </w:r>
    </w:p>
    <w:p w14:paraId="097978A8" w14:textId="77777777" w:rsidR="00A775AB" w:rsidRDefault="00A775AB" w:rsidP="00CF02F7">
      <w:pPr>
        <w:pStyle w:val="PlantUML"/>
      </w:pPr>
      <w:r>
        <w:t>skin rose</w:t>
      </w:r>
    </w:p>
    <w:p w14:paraId="14166A20" w14:textId="77777777" w:rsidR="00A775AB" w:rsidRDefault="00A775AB" w:rsidP="00CF02F7">
      <w:pPr>
        <w:pStyle w:val="PlantUML"/>
      </w:pPr>
      <w:r>
        <w:t>skinparam ParticipantPadding 50</w:t>
      </w:r>
    </w:p>
    <w:p w14:paraId="3AF1FDBB" w14:textId="77777777" w:rsidR="00A775AB" w:rsidRDefault="00A775AB" w:rsidP="00CF02F7">
      <w:pPr>
        <w:pStyle w:val="PlantUML"/>
      </w:pPr>
      <w:r>
        <w:t>skinparam BoxPadding 10</w:t>
      </w:r>
    </w:p>
    <w:p w14:paraId="709FB9EF" w14:textId="77777777" w:rsidR="00A775AB" w:rsidRDefault="00A775AB" w:rsidP="00CF02F7">
      <w:pPr>
        <w:pStyle w:val="PlantUML"/>
      </w:pPr>
      <w:r>
        <w:t>skinparam lifelineStrategy solid</w:t>
      </w:r>
    </w:p>
    <w:p w14:paraId="3AACFF35" w14:textId="77777777" w:rsidR="00A775AB" w:rsidRDefault="00A775AB" w:rsidP="00CF02F7">
      <w:pPr>
        <w:pStyle w:val="PlantUML"/>
      </w:pPr>
    </w:p>
    <w:p w14:paraId="19C777FC" w14:textId="77777777" w:rsidR="00A775AB" w:rsidRDefault="00A775AB" w:rsidP="00CF02F7">
      <w:pPr>
        <w:pStyle w:val="PlantUML"/>
      </w:pPr>
      <w:r>
        <w:t>box "Near-RT RIC platform"</w:t>
      </w:r>
    </w:p>
    <w:p w14:paraId="1452CF53" w14:textId="77777777" w:rsidR="00A775AB" w:rsidRDefault="00A775AB" w:rsidP="00CF02F7">
      <w:pPr>
        <w:pStyle w:val="PlantUML"/>
      </w:pPr>
      <w:r>
        <w:t xml:space="preserve">  participant “xApp” as xApp</w:t>
      </w:r>
    </w:p>
    <w:p w14:paraId="47E84F49" w14:textId="77777777" w:rsidR="00A775AB" w:rsidRDefault="00A775AB" w:rsidP="00CF02F7">
      <w:pPr>
        <w:pStyle w:val="PlantUML"/>
      </w:pPr>
      <w:r>
        <w:t xml:space="preserve">  collections "Other xApp" as xApp2</w:t>
      </w:r>
    </w:p>
    <w:p w14:paraId="36367CD6" w14:textId="77777777" w:rsidR="00A775AB" w:rsidRDefault="00A775AB" w:rsidP="00CF02F7">
      <w:pPr>
        <w:pStyle w:val="PlantUML"/>
      </w:pPr>
      <w:r>
        <w:t xml:space="preserve">  participant "Near-RT RIC platform" as plt</w:t>
      </w:r>
    </w:p>
    <w:p w14:paraId="635FE4FF" w14:textId="77777777" w:rsidR="00A775AB" w:rsidRDefault="00A775AB" w:rsidP="00CF02F7">
      <w:pPr>
        <w:pStyle w:val="PlantUML"/>
      </w:pPr>
      <w:r>
        <w:t>endbox</w:t>
      </w:r>
    </w:p>
    <w:p w14:paraId="70E100DF" w14:textId="77777777" w:rsidR="00A775AB" w:rsidRDefault="00A775AB" w:rsidP="00CF02F7">
      <w:pPr>
        <w:pStyle w:val="PlantUML"/>
      </w:pPr>
      <w:r>
        <w:t>Collections “E2 Node” as ran</w:t>
      </w:r>
    </w:p>
    <w:p w14:paraId="02EB5CFB" w14:textId="77777777" w:rsidR="00A775AB" w:rsidRDefault="00A775AB" w:rsidP="00CF02F7">
      <w:pPr>
        <w:pStyle w:val="PlantUML"/>
      </w:pPr>
    </w:p>
    <w:p w14:paraId="1A5AC74D" w14:textId="77777777" w:rsidR="00A775AB" w:rsidRDefault="00A775AB" w:rsidP="00CF02F7">
      <w:pPr>
        <w:pStyle w:val="PlantUML"/>
      </w:pPr>
      <w:r>
        <w:t>xApp -&gt; plt: 1: (E2 related API) E2 Subscription Audit \n(Request, E2 Node ID, List of E2 Request ID)</w:t>
      </w:r>
    </w:p>
    <w:p w14:paraId="279C9EB5" w14:textId="77777777" w:rsidR="00A775AB" w:rsidRDefault="00A775AB" w:rsidP="00CF02F7">
      <w:pPr>
        <w:pStyle w:val="PlantUML"/>
      </w:pPr>
      <w:r>
        <w:t>plt -&gt; plt: 2: Confirm that xApp had previously subscribed \n(i.e. record found for xApp ID)</w:t>
      </w:r>
    </w:p>
    <w:p w14:paraId="3E81460B" w14:textId="77777777" w:rsidR="00A775AB" w:rsidRDefault="00A775AB" w:rsidP="00CF02F7">
      <w:pPr>
        <w:pStyle w:val="PlantUML"/>
      </w:pPr>
      <w:r>
        <w:t>plt -&gt; plt: 3: Accept/Reject decision</w:t>
      </w:r>
    </w:p>
    <w:p w14:paraId="0068E7FF" w14:textId="77777777" w:rsidR="00A775AB" w:rsidRDefault="00A775AB" w:rsidP="00CF02F7">
      <w:pPr>
        <w:pStyle w:val="PlantUML"/>
      </w:pPr>
    </w:p>
    <w:p w14:paraId="5398C680" w14:textId="77777777" w:rsidR="00A775AB" w:rsidRDefault="00A775AB" w:rsidP="00CF02F7">
      <w:pPr>
        <w:pStyle w:val="PlantUML"/>
      </w:pPr>
      <w:r>
        <w:t>Alt Near-RT RIC platform rejects</w:t>
      </w:r>
    </w:p>
    <w:p w14:paraId="2704046E" w14:textId="77777777" w:rsidR="00A775AB" w:rsidRDefault="00A775AB" w:rsidP="00CF02F7">
      <w:pPr>
        <w:pStyle w:val="PlantUML"/>
      </w:pPr>
      <w:r>
        <w:t xml:space="preserve">  plt -&gt; xApp: 4: (E2 related API) E2 Subscription Audit \n(Reject, E2 Node ID, List of E2 Request ID, Cause)</w:t>
      </w:r>
    </w:p>
    <w:p w14:paraId="602AAF59" w14:textId="77777777" w:rsidR="00A775AB" w:rsidRDefault="00A775AB" w:rsidP="00CF02F7">
      <w:pPr>
        <w:pStyle w:val="PlantUML"/>
      </w:pPr>
    </w:p>
    <w:p w14:paraId="6095DCCB" w14:textId="77777777" w:rsidR="00A775AB" w:rsidRDefault="00A775AB" w:rsidP="00CF02F7">
      <w:pPr>
        <w:pStyle w:val="PlantUML"/>
      </w:pPr>
      <w:r>
        <w:t>Else Near-RT RIC platform accepts</w:t>
      </w:r>
    </w:p>
    <w:p w14:paraId="7044546D" w14:textId="77777777" w:rsidR="00A775AB" w:rsidRDefault="00A775AB" w:rsidP="00CF02F7">
      <w:pPr>
        <w:pStyle w:val="PlantUML"/>
      </w:pPr>
      <w:r>
        <w:t xml:space="preserve">  Alt Near-RT RIC initiates E2 interface transaction</w:t>
      </w:r>
    </w:p>
    <w:p w14:paraId="0867BD08" w14:textId="77777777" w:rsidR="00A775AB" w:rsidRDefault="00A775AB" w:rsidP="00CF02F7">
      <w:pPr>
        <w:pStyle w:val="PlantUML"/>
      </w:pPr>
      <w:r>
        <w:t xml:space="preserve">    plt -&gt; ran: 5: &lt;&lt;E2&gt;&gt; RIC SUBSCRIPTION AUDIT REQUEST \n(Audit flag, List of RIC Request ID)</w:t>
      </w:r>
    </w:p>
    <w:p w14:paraId="0ECB90E2" w14:textId="77777777" w:rsidR="00A775AB" w:rsidRDefault="00A775AB" w:rsidP="00CF02F7">
      <w:pPr>
        <w:pStyle w:val="PlantUML"/>
      </w:pPr>
      <w:r>
        <w:t xml:space="preserve">    alt E2 Node accepts audit request</w:t>
      </w:r>
    </w:p>
    <w:p w14:paraId="3281F1B0" w14:textId="50EAF04D" w:rsidR="00A775AB" w:rsidRDefault="00A775AB" w:rsidP="00CF02F7">
      <w:pPr>
        <w:pStyle w:val="PlantUML"/>
      </w:pPr>
      <w:r>
        <w:t xml:space="preserve">      ran -&gt; plt: 6: &lt;&lt;E2&gt;&gt; RIC SUBSCRIPTION AUDIT RESPONSE \n(Confirmed, Unknown and/or </w:t>
      </w:r>
      <w:r w:rsidR="00E24939">
        <w:rPr>
          <w:rFonts w:hint="eastAsia"/>
          <w:lang w:eastAsia="zh-CN"/>
        </w:rPr>
        <w:t>\n</w:t>
      </w:r>
      <w:r>
        <w:t>Missing list of RIC Request ID)</w:t>
      </w:r>
    </w:p>
    <w:p w14:paraId="3E21C0A2" w14:textId="7A3F3EA3" w:rsidR="00A775AB" w:rsidRDefault="00A775AB" w:rsidP="00CF02F7">
      <w:pPr>
        <w:pStyle w:val="PlantUML"/>
      </w:pPr>
      <w:r>
        <w:t xml:space="preserve">      plt-&gt; xApp: 7: (E2 related API) E2 Subscription Audit \n(Success, E2 Node ID, Confirmed, Unknown and/or </w:t>
      </w:r>
      <w:r w:rsidR="00E24939">
        <w:rPr>
          <w:rFonts w:hint="eastAsia"/>
          <w:lang w:eastAsia="zh-CN"/>
        </w:rPr>
        <w:t>\n</w:t>
      </w:r>
      <w:r>
        <w:t>Missing list of E2 Request ID)</w:t>
      </w:r>
    </w:p>
    <w:p w14:paraId="2FE7DC92" w14:textId="77777777" w:rsidR="00A775AB" w:rsidRDefault="00A775AB" w:rsidP="00CF02F7">
      <w:pPr>
        <w:pStyle w:val="PlantUML"/>
      </w:pPr>
      <w:r>
        <w:t xml:space="preserve">    else E2 Node rejects audit request</w:t>
      </w:r>
    </w:p>
    <w:p w14:paraId="6D059F15" w14:textId="77777777" w:rsidR="00A775AB" w:rsidRDefault="00A775AB" w:rsidP="00CF02F7">
      <w:pPr>
        <w:pStyle w:val="PlantUML"/>
      </w:pPr>
      <w:r>
        <w:t xml:space="preserve">      ran -&gt; plt: 8: &lt;&lt;E2&gt;&gt; RIC SUBSCRIPTION AUDIT FAILURE</w:t>
      </w:r>
    </w:p>
    <w:p w14:paraId="0BB4E4DD" w14:textId="77777777" w:rsidR="00A775AB" w:rsidRDefault="00A775AB" w:rsidP="00CF02F7">
      <w:pPr>
        <w:pStyle w:val="PlantUML"/>
      </w:pPr>
      <w:r>
        <w:t xml:space="preserve">      plt -&gt; xApp: 9: (E2 related API) E2 Subscription Audit \n(Failure, E2 Node ID, Cause)</w:t>
      </w:r>
    </w:p>
    <w:p w14:paraId="781A1C6D" w14:textId="1F6D9E3E" w:rsidR="00E24939" w:rsidRDefault="00A775AB" w:rsidP="00CF02F7">
      <w:pPr>
        <w:pStyle w:val="PlantUML"/>
      </w:pPr>
      <w:r>
        <w:t xml:space="preserve">    </w:t>
      </w:r>
      <w:r w:rsidR="00E24939">
        <w:t>else Near-RT detects E2AP timeout</w:t>
      </w:r>
    </w:p>
    <w:p w14:paraId="1CC16F85" w14:textId="5AA639F8" w:rsidR="00E24939" w:rsidRDefault="00E24939" w:rsidP="00CF02F7">
      <w:pPr>
        <w:pStyle w:val="PlantUML"/>
      </w:pPr>
      <w:r>
        <w:t xml:space="preserve">      plt-&gt;</w:t>
      </w:r>
      <w:r>
        <w:rPr>
          <w:rFonts w:hint="eastAsia"/>
          <w:lang w:eastAsia="zh-CN"/>
        </w:rPr>
        <w:t xml:space="preserve"> </w:t>
      </w:r>
      <w:r>
        <w:t>plt: 10a. E2AP time out</w:t>
      </w:r>
    </w:p>
    <w:p w14:paraId="34F74C2E" w14:textId="77777777" w:rsidR="00E24939" w:rsidRDefault="00E24939" w:rsidP="00CF02F7">
      <w:pPr>
        <w:pStyle w:val="PlantUML"/>
      </w:pPr>
      <w:r>
        <w:t xml:space="preserve">      plt -&gt; xApp: 10b. (E2 related API) E2 Subscription Audit (Failure)</w:t>
      </w:r>
    </w:p>
    <w:p w14:paraId="35BCAC0E" w14:textId="26449152" w:rsidR="00A775AB" w:rsidRDefault="00E24939" w:rsidP="00CF02F7">
      <w:pPr>
        <w:pStyle w:val="PlantUML"/>
      </w:pPr>
      <w:r>
        <w:rPr>
          <w:rFonts w:hint="eastAsia"/>
          <w:lang w:eastAsia="zh-CN"/>
        </w:rPr>
        <w:t xml:space="preserve">    </w:t>
      </w:r>
      <w:r w:rsidR="00A775AB">
        <w:t>end</w:t>
      </w:r>
    </w:p>
    <w:p w14:paraId="222170A7" w14:textId="77777777" w:rsidR="00A775AB" w:rsidRDefault="00A775AB" w:rsidP="00CF02F7">
      <w:pPr>
        <w:pStyle w:val="PlantUML"/>
      </w:pPr>
    </w:p>
    <w:p w14:paraId="77EB68CB" w14:textId="228BE3F7" w:rsidR="00A775AB" w:rsidRDefault="00A775AB" w:rsidP="00CF02F7">
      <w:pPr>
        <w:pStyle w:val="PlantUML"/>
      </w:pPr>
      <w:r>
        <w:t xml:space="preserve">    plt -&gt; plt: </w:t>
      </w:r>
      <w:r w:rsidR="00E24939">
        <w:t>1</w:t>
      </w:r>
      <w:r w:rsidR="00E24939">
        <w:rPr>
          <w:rFonts w:hint="eastAsia"/>
          <w:lang w:eastAsia="zh-CN"/>
        </w:rPr>
        <w:t>1</w:t>
      </w:r>
      <w:r>
        <w:t>: Update the subscription records</w:t>
      </w:r>
    </w:p>
    <w:p w14:paraId="1D202172" w14:textId="6BB5394B" w:rsidR="00A775AB" w:rsidRDefault="00A775AB" w:rsidP="00CF02F7">
      <w:pPr>
        <w:pStyle w:val="PlantUML"/>
      </w:pPr>
      <w:r>
        <w:t xml:space="preserve">    plt &lt;--&gt; ran: </w:t>
      </w:r>
      <w:r w:rsidR="00E24939">
        <w:t>1</w:t>
      </w:r>
      <w:r w:rsidR="00E24939">
        <w:rPr>
          <w:rFonts w:hint="eastAsia"/>
          <w:lang w:eastAsia="zh-CN"/>
        </w:rPr>
        <w:t>2</w:t>
      </w:r>
      <w:r>
        <w:t>: &lt;&lt;E2&gt;&gt; RIC Subscription Delete procedure (RIC Request ID)</w:t>
      </w:r>
    </w:p>
    <w:p w14:paraId="74AFC2E4" w14:textId="77777777" w:rsidR="00A775AB" w:rsidRDefault="00A775AB" w:rsidP="00CF02F7">
      <w:pPr>
        <w:pStyle w:val="PlantUML"/>
      </w:pPr>
    </w:p>
    <w:p w14:paraId="15D492AD" w14:textId="77777777" w:rsidR="00A775AB" w:rsidRDefault="00A775AB" w:rsidP="00CF02F7">
      <w:pPr>
        <w:pStyle w:val="PlantUML"/>
      </w:pPr>
      <w:r>
        <w:t xml:space="preserve">  else Near-RT RIC responses without E2 interface transaction</w:t>
      </w:r>
    </w:p>
    <w:p w14:paraId="170BB56A" w14:textId="3058FFEB" w:rsidR="00A775AB" w:rsidRDefault="00A775AB" w:rsidP="00CF02F7">
      <w:pPr>
        <w:pStyle w:val="PlantUML"/>
      </w:pPr>
      <w:r>
        <w:t xml:space="preserve">    alt </w:t>
      </w:r>
      <w:r w:rsidR="006F16BC">
        <w:t>Result is success</w:t>
      </w:r>
    </w:p>
    <w:p w14:paraId="373B70AF" w14:textId="2263E5CA" w:rsidR="00A775AB" w:rsidRDefault="00A775AB" w:rsidP="00CF02F7">
      <w:pPr>
        <w:pStyle w:val="PlantUML"/>
      </w:pPr>
      <w:r>
        <w:t xml:space="preserve">      plt-&gt; xApp: </w:t>
      </w:r>
      <w:r w:rsidR="00E24939">
        <w:t>1</w:t>
      </w:r>
      <w:r w:rsidR="00E24939">
        <w:rPr>
          <w:rFonts w:hint="eastAsia"/>
          <w:lang w:eastAsia="zh-CN"/>
        </w:rPr>
        <w:t>3</w:t>
      </w:r>
      <w:r>
        <w:t xml:space="preserve">: (E2 related API) E2 Subscription Audit \n(Success, E2 Node ID, Confirmed, Unknown and/or </w:t>
      </w:r>
      <w:r w:rsidR="00E24939">
        <w:rPr>
          <w:rFonts w:hint="eastAsia"/>
          <w:lang w:eastAsia="zh-CN"/>
        </w:rPr>
        <w:t>\n</w:t>
      </w:r>
      <w:r>
        <w:t>Missing list of E2 Request ID)</w:t>
      </w:r>
    </w:p>
    <w:p w14:paraId="7E5EC6DB" w14:textId="615EB1BD" w:rsidR="00A775AB" w:rsidRDefault="00A775AB" w:rsidP="00CF02F7">
      <w:pPr>
        <w:pStyle w:val="PlantUML"/>
      </w:pPr>
      <w:r>
        <w:t xml:space="preserve">    else </w:t>
      </w:r>
      <w:r w:rsidR="006F16BC">
        <w:t>Result is failure</w:t>
      </w:r>
    </w:p>
    <w:p w14:paraId="07B91ED3" w14:textId="6D732D74" w:rsidR="00195515" w:rsidRDefault="00A775AB" w:rsidP="00CF02F7">
      <w:pPr>
        <w:pStyle w:val="PlantUML"/>
      </w:pPr>
      <w:r>
        <w:t xml:space="preserve">      plt -&gt; xApp: </w:t>
      </w:r>
      <w:r w:rsidR="00E24939">
        <w:t>1</w:t>
      </w:r>
      <w:r w:rsidR="00E24939">
        <w:rPr>
          <w:rFonts w:hint="eastAsia"/>
          <w:lang w:eastAsia="zh-CN"/>
        </w:rPr>
        <w:t>4</w:t>
      </w:r>
      <w:r>
        <w:t>: (E2 related API) E2 Subscription Audit \n(Failure, E2 Node ID, Cause)</w:t>
      </w:r>
    </w:p>
    <w:p w14:paraId="333E4412" w14:textId="77777777" w:rsidR="00A775AB" w:rsidRDefault="00A775AB" w:rsidP="00CF02F7">
      <w:pPr>
        <w:pStyle w:val="PlantUML"/>
      </w:pPr>
      <w:r>
        <w:t xml:space="preserve">    end</w:t>
      </w:r>
    </w:p>
    <w:p w14:paraId="76C645FF" w14:textId="77777777" w:rsidR="00A775AB" w:rsidRDefault="00A775AB" w:rsidP="00CF02F7">
      <w:pPr>
        <w:pStyle w:val="PlantUML"/>
      </w:pPr>
      <w:r>
        <w:t xml:space="preserve">  end</w:t>
      </w:r>
    </w:p>
    <w:p w14:paraId="13AADB85" w14:textId="23ED65CA" w:rsidR="00E24939" w:rsidRDefault="00E24939" w:rsidP="00CF02F7">
      <w:pPr>
        <w:pStyle w:val="PlantUML"/>
      </w:pPr>
      <w:r>
        <w:rPr>
          <w:rFonts w:hint="eastAsia"/>
          <w:lang w:eastAsia="zh-CN"/>
        </w:rPr>
        <w:t xml:space="preserve">  </w:t>
      </w:r>
      <w:r w:rsidRPr="00E24939">
        <w:t>plt --&gt; xApp: 15a: (E2 related API) E2 Subscription Delete Notification \n(Deleted, E2 Node ID, E2 Request ID, Cause)</w:t>
      </w:r>
    </w:p>
    <w:p w14:paraId="3104BBE9" w14:textId="7F7FB182" w:rsidR="00A775AB" w:rsidRDefault="00E24939" w:rsidP="00CF02F7">
      <w:pPr>
        <w:pStyle w:val="PlantUML"/>
      </w:pPr>
      <w:r>
        <w:rPr>
          <w:rFonts w:hint="eastAsia"/>
          <w:lang w:eastAsia="zh-CN"/>
        </w:rPr>
        <w:t xml:space="preserve">  </w:t>
      </w:r>
      <w:r w:rsidR="00A775AB">
        <w:t xml:space="preserve">plt --&gt; xApp2: </w:t>
      </w:r>
      <w:r>
        <w:t>1</w:t>
      </w:r>
      <w:r>
        <w:rPr>
          <w:rFonts w:hint="eastAsia"/>
          <w:lang w:eastAsia="zh-CN"/>
        </w:rPr>
        <w:t>5b</w:t>
      </w:r>
      <w:r w:rsidR="00A775AB">
        <w:t>: (E2 related API) E2 Subscription Delete Notification \n(Deleted, E2 Node ID, E2 Request ID, Cause)</w:t>
      </w:r>
    </w:p>
    <w:p w14:paraId="26D1B8FD" w14:textId="6DF0B310" w:rsidR="00E24939" w:rsidRDefault="00E24939" w:rsidP="00CF02F7">
      <w:pPr>
        <w:pStyle w:val="PlantUML"/>
        <w:rPr>
          <w:lang w:eastAsia="zh-CN"/>
        </w:rPr>
      </w:pPr>
      <w:r>
        <w:rPr>
          <w:rFonts w:hint="eastAsia"/>
          <w:lang w:eastAsia="zh-CN"/>
        </w:rPr>
        <w:t>end</w:t>
      </w:r>
    </w:p>
    <w:p w14:paraId="1DA9A493" w14:textId="77777777" w:rsidR="00A775AB" w:rsidRDefault="00A775AB" w:rsidP="00CF02F7">
      <w:pPr>
        <w:pStyle w:val="PlantUML"/>
      </w:pPr>
      <w:r>
        <w:t>@enduml</w:t>
      </w:r>
    </w:p>
    <w:p w14:paraId="58A677FA" w14:textId="60C9B672" w:rsidR="006F16BC" w:rsidRDefault="00E24939" w:rsidP="003E2648">
      <w:pPr>
        <w:pStyle w:val="FL"/>
      </w:pPr>
      <w:r>
        <w:rPr>
          <w:noProof/>
        </w:rPr>
        <w:lastRenderedPageBreak/>
        <w:drawing>
          <wp:inline distT="0" distB="0" distL="0" distR="0" wp14:anchorId="3F2D526F" wp14:editId="48C0311C">
            <wp:extent cx="6122035" cy="6463080"/>
            <wp:effectExtent l="0" t="0" r="0" b="0"/>
            <wp:docPr id="1206136226" name="Graphic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6136226" name="Graphic 1" descr="Generated by PlantUML"/>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6122035" cy="6463080"/>
                    </a:xfrm>
                    <a:prstGeom prst="rect">
                      <a:avLst/>
                    </a:prstGeom>
                  </pic:spPr>
                </pic:pic>
              </a:graphicData>
            </a:graphic>
          </wp:inline>
        </w:drawing>
      </w:r>
    </w:p>
    <w:p w14:paraId="5F1013A6" w14:textId="090324C6" w:rsidR="00A775AB" w:rsidRPr="00ED5929" w:rsidRDefault="00A775AB" w:rsidP="00A775AB">
      <w:pPr>
        <w:pStyle w:val="TF"/>
      </w:pPr>
      <w:r>
        <w:t>Figure 9.3.2.5-1: E2 Subscription Audit procedure</w:t>
      </w:r>
    </w:p>
    <w:p w14:paraId="3DDFC26E" w14:textId="24C2B33E" w:rsidR="003E2648" w:rsidRDefault="003E2648" w:rsidP="003E2648">
      <w:pPr>
        <w:pStyle w:val="4"/>
      </w:pPr>
      <w:r>
        <w:t>9.3.2.</w:t>
      </w:r>
      <w:r w:rsidRPr="003E2648">
        <w:t>6</w:t>
      </w:r>
      <w:r>
        <w:tab/>
        <w:t xml:space="preserve">E2 </w:t>
      </w:r>
      <w:r w:rsidR="0056625A" w:rsidRPr="0056625A">
        <w:t>Query</w:t>
      </w:r>
      <w:r>
        <w:t xml:space="preserve"> procedure</w:t>
      </w:r>
    </w:p>
    <w:p w14:paraId="3055B4FE" w14:textId="77777777" w:rsidR="003E2648" w:rsidRDefault="003E2648" w:rsidP="003E2648">
      <w:r>
        <w:t>The purpose of the E2 Query procedure in the Near-RT RIC is to ensure that only authorized xApp may initiate RIC Query Request messages issued by the Near-RT RIC over the E2 interface to the E2 Node.</w:t>
      </w:r>
    </w:p>
    <w:p w14:paraId="630D2F3D" w14:textId="77777777" w:rsidR="003E2648" w:rsidRDefault="003E2648" w:rsidP="003E2648">
      <w:r>
        <w:t>This procedure is based on the following assumptions:</w:t>
      </w:r>
    </w:p>
    <w:p w14:paraId="0BDA357E" w14:textId="77777777" w:rsidR="003E2648" w:rsidRPr="005F1432" w:rsidRDefault="003E2648" w:rsidP="003E2648">
      <w:pPr>
        <w:pStyle w:val="B1"/>
      </w:pPr>
      <w:r w:rsidRPr="005F1432">
        <w:t>-</w:t>
      </w:r>
      <w:r w:rsidRPr="005F1432">
        <w:tab/>
        <w:t>xApp has been configured with a trusted xApp ID;</w:t>
      </w:r>
    </w:p>
    <w:p w14:paraId="4D42DFB1" w14:textId="0783C45D" w:rsidR="003E2648" w:rsidRPr="005F1432" w:rsidRDefault="003E2648" w:rsidP="003E2648">
      <w:pPr>
        <w:pStyle w:val="B1"/>
      </w:pPr>
      <w:r w:rsidRPr="005F1432">
        <w:t>-</w:t>
      </w:r>
      <w:r w:rsidRPr="005F1432">
        <w:tab/>
        <w:t xml:space="preserve">Near-RT RIC platform may be configured to route E2 </w:t>
      </w:r>
      <w:r>
        <w:t>Query</w:t>
      </w:r>
      <w:r w:rsidRPr="005F1432">
        <w:t xml:space="preserve"> Request messages for a E2 node from xApp trigger directly towards an appropriate E2</w:t>
      </w:r>
      <w:r w:rsidR="00843E2B" w:rsidRPr="002D61D3">
        <w:t xml:space="preserve"> </w:t>
      </w:r>
      <w:r w:rsidRPr="005F1432">
        <w:t>interface;</w:t>
      </w:r>
    </w:p>
    <w:p w14:paraId="198C56A1" w14:textId="77777777" w:rsidR="003E2648" w:rsidRPr="005F1432" w:rsidRDefault="003E2648" w:rsidP="003E2648">
      <w:pPr>
        <w:pStyle w:val="B1"/>
      </w:pPr>
      <w:r w:rsidRPr="005F1432">
        <w:lastRenderedPageBreak/>
        <w:t>-</w:t>
      </w:r>
      <w:r w:rsidRPr="005F1432">
        <w:tab/>
        <w:t xml:space="preserve">Near-RT RIC platform ensures that only authorized xApp may send E2 </w:t>
      </w:r>
      <w:r>
        <w:t>Query</w:t>
      </w:r>
      <w:r w:rsidRPr="005F1432">
        <w:t xml:space="preserve"> Request messages to appropriate E2 interface;</w:t>
      </w:r>
    </w:p>
    <w:p w14:paraId="37E42359" w14:textId="77777777" w:rsidR="003E2648" w:rsidRPr="005F1432" w:rsidRDefault="003E2648" w:rsidP="003E2648">
      <w:pPr>
        <w:pStyle w:val="B1"/>
      </w:pPr>
      <w:r w:rsidRPr="005F1432">
        <w:t>-</w:t>
      </w:r>
      <w:r w:rsidRPr="005F1432">
        <w:tab/>
        <w:t xml:space="preserve">Near-RT RIC platform ensures that it systematically forwards any received RIC </w:t>
      </w:r>
      <w:r>
        <w:t>Query</w:t>
      </w:r>
      <w:r w:rsidRPr="005F1432">
        <w:t xml:space="preserve"> Response or RIC </w:t>
      </w:r>
      <w:r>
        <w:t>Query</w:t>
      </w:r>
      <w:r w:rsidRPr="005F1432">
        <w:t xml:space="preserve"> Failure to appropriate xApp.</w:t>
      </w:r>
    </w:p>
    <w:p w14:paraId="462CE466" w14:textId="49823D62" w:rsidR="003E2648" w:rsidRDefault="003E2648" w:rsidP="003E2648">
      <w:r>
        <w:t xml:space="preserve">The procedure is initiated by an xApp using E2 Related API: E2 Query request to send a request of a RIC Query for an E2 Node. The following outcomes are </w:t>
      </w:r>
      <w:r w:rsidR="00843E2B" w:rsidRPr="002D61D3">
        <w:t>possible</w:t>
      </w:r>
      <w:r>
        <w:t>:</w:t>
      </w:r>
    </w:p>
    <w:p w14:paraId="4342F971" w14:textId="77777777" w:rsidR="003E2648" w:rsidRPr="005F1432" w:rsidRDefault="003E2648" w:rsidP="003E2648">
      <w:pPr>
        <w:pStyle w:val="B1"/>
      </w:pPr>
      <w:r w:rsidRPr="005F1432">
        <w:t>-</w:t>
      </w:r>
      <w:r w:rsidRPr="005F1432">
        <w:tab/>
        <w:t xml:space="preserve">Request successful following acceptance by Near-RT RIC platform and accepted by E2 Node and so an </w:t>
      </w:r>
      <w:r w:rsidRPr="0081130E">
        <w:rPr>
          <w:b/>
          <w:bCs/>
        </w:rPr>
        <w:t xml:space="preserve">E2 Related API: E2 </w:t>
      </w:r>
      <w:r>
        <w:rPr>
          <w:b/>
          <w:bCs/>
        </w:rPr>
        <w:t>Query</w:t>
      </w:r>
      <w:r w:rsidRPr="005F1432">
        <w:t xml:space="preserve"> response (Success with outcome) is sent to xApp following corresponding E2 transaction;</w:t>
      </w:r>
    </w:p>
    <w:p w14:paraId="7B683C76" w14:textId="77777777" w:rsidR="003E2648" w:rsidRPr="005F1432" w:rsidRDefault="003E2648" w:rsidP="003E2648">
      <w:pPr>
        <w:pStyle w:val="B1"/>
      </w:pPr>
      <w:r w:rsidRPr="005F1432">
        <w:t>-</w:t>
      </w:r>
      <w:r w:rsidRPr="005F1432">
        <w:tab/>
        <w:t xml:space="preserve">Request fails following acceptance by Near-RT RIC platform but </w:t>
      </w:r>
      <w:r w:rsidRPr="00195515">
        <w:t xml:space="preserve">is either </w:t>
      </w:r>
      <w:r w:rsidRPr="005F1432">
        <w:t xml:space="preserve">rejected by E2 Node </w:t>
      </w:r>
      <w:r w:rsidRPr="00195515">
        <w:t xml:space="preserve">or corresponding E2AP timer expires prior to a response from E2 Node </w:t>
      </w:r>
      <w:r w:rsidRPr="005F1432">
        <w:t xml:space="preserve">and so an </w:t>
      </w:r>
      <w:r w:rsidRPr="0081130E">
        <w:rPr>
          <w:b/>
          <w:bCs/>
        </w:rPr>
        <w:t xml:space="preserve">E2 Related API: E2 </w:t>
      </w:r>
      <w:r>
        <w:rPr>
          <w:b/>
          <w:bCs/>
        </w:rPr>
        <w:t>Query</w:t>
      </w:r>
      <w:r w:rsidRPr="005F1432">
        <w:t xml:space="preserve"> response (Failure with cause) is sent to xApp following corresponding E2 interface transaction (i.e., Request contents is </w:t>
      </w:r>
      <w:r w:rsidRPr="00195515">
        <w:t>not</w:t>
      </w:r>
      <w:r w:rsidRPr="00195515" w:rsidDel="00195515">
        <w:t xml:space="preserve"> </w:t>
      </w:r>
      <w:r w:rsidRPr="005F1432">
        <w:t>compliant</w:t>
      </w:r>
      <w:r w:rsidRPr="00195515">
        <w:t>, E2AP timeout, etc.</w:t>
      </w:r>
      <w:r w:rsidRPr="005F1432">
        <w:t>);</w:t>
      </w:r>
    </w:p>
    <w:p w14:paraId="68E487F4" w14:textId="77777777" w:rsidR="003E2648" w:rsidRPr="005F1432" w:rsidRDefault="003E2648" w:rsidP="003E2648">
      <w:pPr>
        <w:pStyle w:val="B1"/>
      </w:pPr>
      <w:r w:rsidRPr="005F1432">
        <w:t>-</w:t>
      </w:r>
      <w:r w:rsidRPr="005F1432">
        <w:tab/>
        <w:t xml:space="preserve">Request rejected by Near-RT Platform and so an </w:t>
      </w:r>
      <w:r w:rsidRPr="0081130E">
        <w:rPr>
          <w:b/>
          <w:bCs/>
        </w:rPr>
        <w:t xml:space="preserve">E2 Related API: E2 </w:t>
      </w:r>
      <w:r>
        <w:rPr>
          <w:b/>
          <w:bCs/>
        </w:rPr>
        <w:t>Query</w:t>
      </w:r>
      <w:r w:rsidRPr="005F1432">
        <w:t xml:space="preserve"> response (Reject) is sent to xApp.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3E2648" w14:paraId="7B704B6A" w14:textId="77777777" w:rsidTr="00EA7322">
        <w:trPr>
          <w:jc w:val="center"/>
        </w:trPr>
        <w:tc>
          <w:tcPr>
            <w:tcW w:w="1596" w:type="dxa"/>
            <w:shd w:val="clear" w:color="auto" w:fill="D9D9D9"/>
            <w:vAlign w:val="center"/>
          </w:tcPr>
          <w:p w14:paraId="119BB8F9" w14:textId="77777777" w:rsidR="003E2648" w:rsidRDefault="003E2648" w:rsidP="00EA7322">
            <w:pPr>
              <w:pStyle w:val="TAH"/>
              <w:keepNext w:val="0"/>
              <w:rPr>
                <w:lang w:bidi="ar-KW"/>
              </w:rPr>
            </w:pPr>
            <w:r>
              <w:rPr>
                <w:lang w:bidi="ar-KW"/>
              </w:rPr>
              <w:t>Use Case Stage</w:t>
            </w:r>
          </w:p>
        </w:tc>
        <w:tc>
          <w:tcPr>
            <w:tcW w:w="7897" w:type="dxa"/>
            <w:shd w:val="clear" w:color="auto" w:fill="D9D9D9"/>
            <w:vAlign w:val="center"/>
          </w:tcPr>
          <w:p w14:paraId="1E13DF75" w14:textId="77777777" w:rsidR="003E2648" w:rsidRDefault="003E2648" w:rsidP="00EA7322">
            <w:pPr>
              <w:pStyle w:val="TAH"/>
              <w:keepNext w:val="0"/>
              <w:rPr>
                <w:lang w:bidi="ar-KW"/>
              </w:rPr>
            </w:pPr>
            <w:r>
              <w:rPr>
                <w:lang w:bidi="ar-KW"/>
              </w:rPr>
              <w:t>Evolution / Specification</w:t>
            </w:r>
          </w:p>
        </w:tc>
      </w:tr>
      <w:tr w:rsidR="003E2648" w14:paraId="40EF9029" w14:textId="77777777" w:rsidTr="00EA7322">
        <w:trPr>
          <w:jc w:val="center"/>
        </w:trPr>
        <w:tc>
          <w:tcPr>
            <w:tcW w:w="1596" w:type="dxa"/>
            <w:vAlign w:val="center"/>
          </w:tcPr>
          <w:p w14:paraId="1E0A1F64" w14:textId="77777777" w:rsidR="003E2648" w:rsidRDefault="003E2648" w:rsidP="00EA7322">
            <w:pPr>
              <w:pStyle w:val="TAL"/>
              <w:keepNext w:val="0"/>
              <w:rPr>
                <w:lang w:bidi="ar-KW"/>
              </w:rPr>
            </w:pPr>
            <w:r>
              <w:rPr>
                <w:lang w:bidi="ar-KW"/>
              </w:rPr>
              <w:t>Goal</w:t>
            </w:r>
          </w:p>
        </w:tc>
        <w:tc>
          <w:tcPr>
            <w:tcW w:w="7897" w:type="dxa"/>
            <w:vAlign w:val="center"/>
          </w:tcPr>
          <w:p w14:paraId="0562F8CD" w14:textId="77777777" w:rsidR="003E2648" w:rsidRDefault="003E2648" w:rsidP="00EA7322">
            <w:pPr>
              <w:pStyle w:val="TAL"/>
              <w:keepNext w:val="0"/>
              <w:rPr>
                <w:lang w:bidi="ar-KW"/>
              </w:rPr>
            </w:pPr>
            <w:r>
              <w:rPr>
                <w:lang w:bidi="ar-KW"/>
              </w:rPr>
              <w:t>E2 Query procedure from xApp initiation to E2 Node and response.</w:t>
            </w:r>
          </w:p>
        </w:tc>
      </w:tr>
      <w:tr w:rsidR="003E2648" w14:paraId="2DE773F8" w14:textId="77777777" w:rsidTr="00EA7322">
        <w:trPr>
          <w:jc w:val="center"/>
        </w:trPr>
        <w:tc>
          <w:tcPr>
            <w:tcW w:w="1596" w:type="dxa"/>
            <w:vAlign w:val="center"/>
          </w:tcPr>
          <w:p w14:paraId="417A5DDF" w14:textId="77777777" w:rsidR="003E2648" w:rsidRDefault="003E2648" w:rsidP="00EA7322">
            <w:pPr>
              <w:pStyle w:val="TAL"/>
              <w:keepNext w:val="0"/>
              <w:rPr>
                <w:lang w:bidi="ar-KW"/>
              </w:rPr>
            </w:pPr>
            <w:r>
              <w:rPr>
                <w:lang w:bidi="ar-KW"/>
              </w:rPr>
              <w:t>Actors and Roles</w:t>
            </w:r>
          </w:p>
        </w:tc>
        <w:tc>
          <w:tcPr>
            <w:tcW w:w="7897" w:type="dxa"/>
            <w:vAlign w:val="center"/>
          </w:tcPr>
          <w:p w14:paraId="0E6FF9D9" w14:textId="77777777" w:rsidR="003E2648" w:rsidRDefault="003E2648" w:rsidP="00EA7322">
            <w:pPr>
              <w:pStyle w:val="TB1"/>
              <w:keepNext w:val="0"/>
              <w:rPr>
                <w:lang w:bidi="ar-KW"/>
              </w:rPr>
            </w:pPr>
            <w:r>
              <w:rPr>
                <w:lang w:bidi="ar-KW"/>
              </w:rPr>
              <w:t>xApp: Originator of E2 Query request;</w:t>
            </w:r>
          </w:p>
          <w:p w14:paraId="78D0B865" w14:textId="77777777" w:rsidR="003E2648" w:rsidRDefault="003E2648" w:rsidP="00EA7322">
            <w:pPr>
              <w:pStyle w:val="TB1"/>
              <w:keepNext w:val="0"/>
              <w:rPr>
                <w:lang w:bidi="ar-KW"/>
              </w:rPr>
            </w:pPr>
            <w:r>
              <w:rPr>
                <w:lang w:bidi="ar-KW"/>
              </w:rPr>
              <w:t>Near-RT RIC platform, with the following functionalities:</w:t>
            </w:r>
          </w:p>
          <w:p w14:paraId="7A3EEE3A" w14:textId="77777777" w:rsidR="003E2648" w:rsidRDefault="003E2648" w:rsidP="00EA7322">
            <w:pPr>
              <w:pStyle w:val="TB2"/>
              <w:keepNext w:val="0"/>
              <w:rPr>
                <w:lang w:bidi="ar-KW"/>
              </w:rPr>
            </w:pPr>
            <w:r>
              <w:rPr>
                <w:lang w:bidi="ar-KW"/>
              </w:rPr>
              <w:t>E2 Termination.</w:t>
            </w:r>
          </w:p>
          <w:p w14:paraId="5B462ADE" w14:textId="77777777" w:rsidR="003E2648" w:rsidRDefault="003E2648" w:rsidP="00EA7322">
            <w:pPr>
              <w:pStyle w:val="TB1"/>
              <w:keepNext w:val="0"/>
              <w:rPr>
                <w:lang w:bidi="ar-KW"/>
              </w:rPr>
            </w:pPr>
            <w:r>
              <w:rPr>
                <w:lang w:bidi="ar-KW"/>
              </w:rPr>
              <w:t>E2 Node: RIC Query procedure.</w:t>
            </w:r>
          </w:p>
        </w:tc>
      </w:tr>
      <w:tr w:rsidR="003E2648" w14:paraId="3B9C3AC3" w14:textId="77777777" w:rsidTr="00EA7322">
        <w:trPr>
          <w:jc w:val="center"/>
        </w:trPr>
        <w:tc>
          <w:tcPr>
            <w:tcW w:w="1596" w:type="dxa"/>
            <w:vAlign w:val="center"/>
          </w:tcPr>
          <w:p w14:paraId="2358CB76" w14:textId="77777777" w:rsidR="003E2648" w:rsidRDefault="003E2648" w:rsidP="00EA7322">
            <w:pPr>
              <w:pStyle w:val="TAL"/>
              <w:keepNext w:val="0"/>
              <w:rPr>
                <w:lang w:bidi="ar-KW"/>
              </w:rPr>
            </w:pPr>
            <w:r>
              <w:rPr>
                <w:lang w:bidi="ar-KW"/>
              </w:rPr>
              <w:t>Assumptions</w:t>
            </w:r>
          </w:p>
        </w:tc>
        <w:tc>
          <w:tcPr>
            <w:tcW w:w="7897" w:type="dxa"/>
            <w:vAlign w:val="center"/>
          </w:tcPr>
          <w:p w14:paraId="20822398" w14:textId="77777777" w:rsidR="003E2648" w:rsidRDefault="003E2648" w:rsidP="00EA7322">
            <w:pPr>
              <w:pStyle w:val="TB1"/>
              <w:keepNext w:val="0"/>
              <w:rPr>
                <w:lang w:bidi="ar-KW"/>
              </w:rPr>
            </w:pPr>
            <w:r>
              <w:rPr>
                <w:lang w:bidi="ar-KW"/>
              </w:rPr>
              <w:t>For E2 Query procedures, Near-RT RIC platform may forward the xApp's query request directly to the E2 interface;</w:t>
            </w:r>
          </w:p>
        </w:tc>
      </w:tr>
      <w:tr w:rsidR="003E2648" w14:paraId="4355F5B9" w14:textId="77777777" w:rsidTr="00EA7322">
        <w:trPr>
          <w:trHeight w:val="761"/>
          <w:jc w:val="center"/>
        </w:trPr>
        <w:tc>
          <w:tcPr>
            <w:tcW w:w="1596" w:type="dxa"/>
            <w:vAlign w:val="center"/>
          </w:tcPr>
          <w:p w14:paraId="73871BAF" w14:textId="77777777" w:rsidR="003E2648" w:rsidRPr="00B54C66" w:rsidRDefault="003E2648" w:rsidP="00EA7322">
            <w:pPr>
              <w:pStyle w:val="TAL"/>
              <w:keepNext w:val="0"/>
              <w:rPr>
                <w:lang w:bidi="ar-KW"/>
              </w:rPr>
            </w:pPr>
            <w:r>
              <w:rPr>
                <w:lang w:bidi="ar-KW"/>
              </w:rPr>
              <w:t>Pre-conditions</w:t>
            </w:r>
          </w:p>
        </w:tc>
        <w:tc>
          <w:tcPr>
            <w:tcW w:w="7897" w:type="dxa"/>
            <w:vAlign w:val="center"/>
          </w:tcPr>
          <w:p w14:paraId="213E0867" w14:textId="77777777" w:rsidR="003E2648" w:rsidRDefault="003E2648" w:rsidP="00EA7322">
            <w:pPr>
              <w:pStyle w:val="TB1"/>
              <w:keepNext w:val="0"/>
              <w:rPr>
                <w:lang w:bidi="ar-KW"/>
              </w:rPr>
            </w:pPr>
            <w:r>
              <w:rPr>
                <w:lang w:bidi="ar-KW"/>
              </w:rPr>
              <w:t>E2 Node has active E2 interface to Near-RT RIC;</w:t>
            </w:r>
          </w:p>
          <w:p w14:paraId="63D52CC2" w14:textId="77777777" w:rsidR="003E2648" w:rsidRDefault="003E2648" w:rsidP="00EA7322">
            <w:pPr>
              <w:pStyle w:val="TB1"/>
              <w:keepNext w:val="0"/>
              <w:rPr>
                <w:lang w:bidi="ar-KW"/>
              </w:rPr>
            </w:pPr>
            <w:r>
              <w:rPr>
                <w:lang w:bidi="ar-KW"/>
              </w:rPr>
              <w:t>Near-RT RIC has recovered complete list of active RAN Functions on E2 Node and informed initiating xApp;</w:t>
            </w:r>
          </w:p>
          <w:p w14:paraId="04230A69" w14:textId="77777777" w:rsidR="003E2648" w:rsidRDefault="003E2648" w:rsidP="00EA7322">
            <w:pPr>
              <w:pStyle w:val="TB1"/>
              <w:keepNext w:val="0"/>
              <w:rPr>
                <w:lang w:bidi="ar-KW"/>
              </w:rPr>
            </w:pPr>
            <w:r>
              <w:rPr>
                <w:lang w:bidi="ar-KW"/>
              </w:rPr>
              <w:t>xApp has been authorized to send RIC Query requests for a specific scope (E2 Node list, RAN Function, etc.);</w:t>
            </w:r>
          </w:p>
          <w:p w14:paraId="4F532241" w14:textId="77777777" w:rsidR="003E2648" w:rsidRDefault="003E2648" w:rsidP="00EA7322">
            <w:pPr>
              <w:pStyle w:val="TB1"/>
              <w:keepNext w:val="0"/>
              <w:rPr>
                <w:lang w:bidi="ar-KW"/>
              </w:rPr>
            </w:pPr>
            <w:r w:rsidRPr="00D8523A">
              <w:rPr>
                <w:lang w:bidi="ar-KW"/>
              </w:rPr>
              <w:t xml:space="preserve">Near-RT RIC platform has been configured to permit RIC </w:t>
            </w:r>
            <w:r>
              <w:rPr>
                <w:lang w:bidi="ar-KW"/>
              </w:rPr>
              <w:t>Query</w:t>
            </w:r>
            <w:r w:rsidRPr="00D8523A">
              <w:rPr>
                <w:lang w:bidi="ar-KW"/>
              </w:rPr>
              <w:t xml:space="preserve"> requests from xApp.</w:t>
            </w:r>
          </w:p>
        </w:tc>
      </w:tr>
      <w:tr w:rsidR="003E2648" w14:paraId="7A176E6C" w14:textId="77777777" w:rsidTr="00EA7322">
        <w:trPr>
          <w:trHeight w:val="176"/>
          <w:jc w:val="center"/>
        </w:trPr>
        <w:tc>
          <w:tcPr>
            <w:tcW w:w="1596" w:type="dxa"/>
            <w:vAlign w:val="center"/>
          </w:tcPr>
          <w:p w14:paraId="53C09971" w14:textId="77777777" w:rsidR="003E2648" w:rsidRDefault="003E2648" w:rsidP="00EA7322">
            <w:pPr>
              <w:pStyle w:val="TAL"/>
              <w:keepNext w:val="0"/>
              <w:rPr>
                <w:lang w:bidi="ar-KW"/>
              </w:rPr>
            </w:pPr>
            <w:r>
              <w:rPr>
                <w:lang w:bidi="ar-KW"/>
              </w:rPr>
              <w:t xml:space="preserve"> Begins when</w:t>
            </w:r>
          </w:p>
        </w:tc>
        <w:tc>
          <w:tcPr>
            <w:tcW w:w="7897" w:type="dxa"/>
            <w:vAlign w:val="center"/>
          </w:tcPr>
          <w:p w14:paraId="1ECB58B9" w14:textId="77777777" w:rsidR="003E2648" w:rsidRPr="00B54C66" w:rsidRDefault="003E2648" w:rsidP="00EA7322">
            <w:pPr>
              <w:pStyle w:val="TAL"/>
              <w:keepNext w:val="0"/>
              <w:rPr>
                <w:lang w:bidi="ar-KW"/>
              </w:rPr>
            </w:pPr>
            <w:r>
              <w:rPr>
                <w:lang w:bidi="ar-KW"/>
              </w:rPr>
              <w:t xml:space="preserve">xApp determines need to propose RIC Query procedure for a E2 Node and defines message contents (RAN Function ID, Query Header, Query Definition). </w:t>
            </w:r>
          </w:p>
        </w:tc>
      </w:tr>
      <w:tr w:rsidR="003E2648" w14:paraId="5C48A574" w14:textId="77777777" w:rsidTr="00EA7322">
        <w:trPr>
          <w:trHeight w:val="257"/>
          <w:jc w:val="center"/>
        </w:trPr>
        <w:tc>
          <w:tcPr>
            <w:tcW w:w="1596" w:type="dxa"/>
            <w:vAlign w:val="center"/>
          </w:tcPr>
          <w:p w14:paraId="6FF40E6E" w14:textId="77777777" w:rsidR="003E2648" w:rsidRDefault="003E2648" w:rsidP="00EA7322">
            <w:pPr>
              <w:pStyle w:val="TAL"/>
              <w:keepNext w:val="0"/>
              <w:rPr>
                <w:lang w:bidi="ar-KW"/>
              </w:rPr>
            </w:pPr>
            <w:r>
              <w:rPr>
                <w:rFonts w:hint="eastAsia"/>
                <w:lang w:bidi="ar-KW"/>
              </w:rPr>
              <w:t>S</w:t>
            </w:r>
            <w:r>
              <w:rPr>
                <w:lang w:bidi="ar-KW"/>
              </w:rPr>
              <w:t>tep 1 (M)</w:t>
            </w:r>
          </w:p>
        </w:tc>
        <w:tc>
          <w:tcPr>
            <w:tcW w:w="7897" w:type="dxa"/>
            <w:vAlign w:val="center"/>
          </w:tcPr>
          <w:p w14:paraId="00DA9311" w14:textId="77777777" w:rsidR="003E2648" w:rsidRDefault="003E2648" w:rsidP="00EA7322">
            <w:pPr>
              <w:pStyle w:val="TAL"/>
              <w:keepNext w:val="0"/>
              <w:rPr>
                <w:lang w:bidi="ar-KW"/>
              </w:rPr>
            </w:pPr>
            <w:r>
              <w:rPr>
                <w:lang w:bidi="ar-KW"/>
              </w:rPr>
              <w:t xml:space="preserve">xApp sends </w:t>
            </w:r>
            <w:r w:rsidRPr="00B54C66">
              <w:rPr>
                <w:b/>
                <w:bCs/>
                <w:lang w:bidi="ar-KW"/>
              </w:rPr>
              <w:t xml:space="preserve">E2 related API: E2 </w:t>
            </w:r>
            <w:r>
              <w:rPr>
                <w:b/>
                <w:bCs/>
                <w:lang w:bidi="ar-KW"/>
              </w:rPr>
              <w:t>Query</w:t>
            </w:r>
            <w:r>
              <w:rPr>
                <w:lang w:bidi="ar-KW"/>
              </w:rPr>
              <w:t xml:space="preserve"> request with message contents (RAN Function ID, Query Header, Query Definition) for an E2 Node.</w:t>
            </w:r>
          </w:p>
        </w:tc>
      </w:tr>
      <w:tr w:rsidR="003E2648" w14:paraId="6262BDD4" w14:textId="77777777" w:rsidTr="00EA7322">
        <w:trPr>
          <w:trHeight w:val="257"/>
          <w:jc w:val="center"/>
        </w:trPr>
        <w:tc>
          <w:tcPr>
            <w:tcW w:w="1596" w:type="dxa"/>
            <w:vAlign w:val="center"/>
          </w:tcPr>
          <w:p w14:paraId="6A002868" w14:textId="77777777" w:rsidR="003E2648" w:rsidRDefault="003E2648" w:rsidP="00EA7322">
            <w:pPr>
              <w:pStyle w:val="TAL"/>
              <w:keepNext w:val="0"/>
              <w:rPr>
                <w:lang w:bidi="ar-KW"/>
              </w:rPr>
            </w:pPr>
            <w:r>
              <w:rPr>
                <w:lang w:bidi="ar-KW"/>
              </w:rPr>
              <w:t>Step 2 (M)</w:t>
            </w:r>
          </w:p>
        </w:tc>
        <w:tc>
          <w:tcPr>
            <w:tcW w:w="7897" w:type="dxa"/>
            <w:vAlign w:val="center"/>
          </w:tcPr>
          <w:p w14:paraId="231B1E36" w14:textId="77777777" w:rsidR="003E2648" w:rsidRDefault="003E2648" w:rsidP="00EA7322">
            <w:pPr>
              <w:pStyle w:val="TAL"/>
              <w:keepNext w:val="0"/>
              <w:rPr>
                <w:lang w:bidi="ar-KW"/>
              </w:rPr>
            </w:pPr>
            <w:r>
              <w:rPr>
                <w:lang w:bidi="ar-KW"/>
              </w:rPr>
              <w:t>Near-RT RIC platform processes request.</w:t>
            </w:r>
          </w:p>
        </w:tc>
      </w:tr>
      <w:tr w:rsidR="003E2648" w14:paraId="23EAB38B" w14:textId="77777777" w:rsidTr="00EA7322">
        <w:trPr>
          <w:trHeight w:val="257"/>
          <w:jc w:val="center"/>
        </w:trPr>
        <w:tc>
          <w:tcPr>
            <w:tcW w:w="1596" w:type="dxa"/>
            <w:vAlign w:val="center"/>
          </w:tcPr>
          <w:p w14:paraId="01196169" w14:textId="77777777" w:rsidR="003E2648" w:rsidRDefault="003E2648" w:rsidP="00EA7322">
            <w:pPr>
              <w:pStyle w:val="TAL"/>
              <w:keepNext w:val="0"/>
              <w:rPr>
                <w:lang w:bidi="ar-KW"/>
              </w:rPr>
            </w:pPr>
          </w:p>
        </w:tc>
        <w:tc>
          <w:tcPr>
            <w:tcW w:w="7897" w:type="dxa"/>
            <w:vAlign w:val="center"/>
          </w:tcPr>
          <w:p w14:paraId="45BAA221" w14:textId="77777777" w:rsidR="003E2648" w:rsidRDefault="003E2648" w:rsidP="00EA7322">
            <w:pPr>
              <w:pStyle w:val="TAL"/>
              <w:keepNext w:val="0"/>
              <w:rPr>
                <w:lang w:bidi="ar-KW"/>
              </w:rPr>
            </w:pPr>
            <w:r>
              <w:rPr>
                <w:lang w:bidi="ar-KW"/>
              </w:rPr>
              <w:t>[ALT] Step 3 is executed if Near-RT RIC platform rejects proposed E2 Query message.</w:t>
            </w:r>
          </w:p>
        </w:tc>
      </w:tr>
      <w:tr w:rsidR="003E2648" w14:paraId="3CAEB732" w14:textId="77777777" w:rsidTr="00EA7322">
        <w:trPr>
          <w:trHeight w:val="257"/>
          <w:jc w:val="center"/>
        </w:trPr>
        <w:tc>
          <w:tcPr>
            <w:tcW w:w="1596" w:type="dxa"/>
            <w:vAlign w:val="center"/>
          </w:tcPr>
          <w:p w14:paraId="7DF69B7B" w14:textId="77777777" w:rsidR="003E2648" w:rsidRDefault="003E2648" w:rsidP="00EA7322">
            <w:pPr>
              <w:pStyle w:val="TAL"/>
              <w:keepNext w:val="0"/>
              <w:rPr>
                <w:lang w:bidi="ar-KW"/>
              </w:rPr>
            </w:pPr>
            <w:r>
              <w:rPr>
                <w:lang w:bidi="ar-KW"/>
              </w:rPr>
              <w:t>Step 3 (M)</w:t>
            </w:r>
          </w:p>
        </w:tc>
        <w:tc>
          <w:tcPr>
            <w:tcW w:w="7897" w:type="dxa"/>
            <w:vAlign w:val="center"/>
          </w:tcPr>
          <w:p w14:paraId="78B7C287" w14:textId="77777777" w:rsidR="003E2648" w:rsidRDefault="003E2648" w:rsidP="00EA7322">
            <w:pPr>
              <w:pStyle w:val="TAL"/>
              <w:keepNext w:val="0"/>
              <w:spacing w:line="257" w:lineRule="auto"/>
              <w:ind w:left="284"/>
              <w:rPr>
                <w:lang w:bidi="ar-KW"/>
              </w:rPr>
            </w:pPr>
            <w:r>
              <w:rPr>
                <w:b/>
                <w:bCs/>
                <w:lang w:bidi="ar-KW"/>
              </w:rPr>
              <w:t>E2 related API: E2 Query</w:t>
            </w:r>
            <w:r>
              <w:rPr>
                <w:lang w:bidi="ar-KW"/>
              </w:rPr>
              <w:t xml:space="preserve"> response (Reject with Cause) message is sent to xApp.</w:t>
            </w:r>
          </w:p>
        </w:tc>
      </w:tr>
      <w:tr w:rsidR="003E2648" w14:paraId="1E238CFF" w14:textId="77777777" w:rsidTr="00EA7322">
        <w:trPr>
          <w:trHeight w:val="257"/>
          <w:jc w:val="center"/>
        </w:trPr>
        <w:tc>
          <w:tcPr>
            <w:tcW w:w="1596" w:type="dxa"/>
            <w:vAlign w:val="center"/>
          </w:tcPr>
          <w:p w14:paraId="15B6C046" w14:textId="77777777" w:rsidR="003E2648" w:rsidRDefault="003E2648" w:rsidP="00EA7322">
            <w:pPr>
              <w:pStyle w:val="TAL"/>
              <w:keepNext w:val="0"/>
              <w:rPr>
                <w:lang w:bidi="ar-KW"/>
              </w:rPr>
            </w:pPr>
          </w:p>
        </w:tc>
        <w:tc>
          <w:tcPr>
            <w:tcW w:w="7897" w:type="dxa"/>
            <w:vAlign w:val="center"/>
          </w:tcPr>
          <w:p w14:paraId="1EFAFF5E" w14:textId="77777777" w:rsidR="003E2648" w:rsidRDefault="003E2648" w:rsidP="00EA7322">
            <w:pPr>
              <w:pStyle w:val="TAL"/>
              <w:keepNext w:val="0"/>
              <w:rPr>
                <w:lang w:bidi="ar-KW"/>
              </w:rPr>
            </w:pPr>
            <w:r>
              <w:rPr>
                <w:rFonts w:hint="eastAsia"/>
                <w:lang w:bidi="ar-KW"/>
              </w:rPr>
              <w:t>[</w:t>
            </w:r>
            <w:r>
              <w:rPr>
                <w:lang w:bidi="ar-KW"/>
              </w:rPr>
              <w:t>ELSE] Step 4-10 are executed if Near-RT RIC platform accepts proposed E2 Query message:</w:t>
            </w:r>
          </w:p>
        </w:tc>
      </w:tr>
      <w:tr w:rsidR="003E2648" w14:paraId="3262B252" w14:textId="77777777" w:rsidTr="00EA7322">
        <w:trPr>
          <w:trHeight w:val="257"/>
          <w:jc w:val="center"/>
        </w:trPr>
        <w:tc>
          <w:tcPr>
            <w:tcW w:w="1596" w:type="dxa"/>
            <w:vAlign w:val="center"/>
          </w:tcPr>
          <w:p w14:paraId="54E4CFED" w14:textId="77777777" w:rsidR="003E2648" w:rsidRDefault="003E2648" w:rsidP="00EA7322">
            <w:pPr>
              <w:pStyle w:val="TAL"/>
              <w:keepNext w:val="0"/>
              <w:rPr>
                <w:lang w:bidi="ar-KW"/>
              </w:rPr>
            </w:pPr>
            <w:r>
              <w:rPr>
                <w:rFonts w:hint="eastAsia"/>
                <w:lang w:bidi="ar-KW"/>
              </w:rPr>
              <w:t>S</w:t>
            </w:r>
            <w:r>
              <w:rPr>
                <w:lang w:bidi="ar-KW"/>
              </w:rPr>
              <w:t>tep 4 (M)</w:t>
            </w:r>
          </w:p>
        </w:tc>
        <w:tc>
          <w:tcPr>
            <w:tcW w:w="7897" w:type="dxa"/>
            <w:vAlign w:val="center"/>
          </w:tcPr>
          <w:p w14:paraId="6909A743" w14:textId="77777777" w:rsidR="003E2648" w:rsidRDefault="003E2648" w:rsidP="00EA7322">
            <w:pPr>
              <w:pStyle w:val="TAL"/>
              <w:keepNext w:val="0"/>
              <w:spacing w:line="257" w:lineRule="auto"/>
              <w:ind w:left="284"/>
              <w:rPr>
                <w:lang w:bidi="ar-KW"/>
              </w:rPr>
            </w:pPr>
            <w:r>
              <w:rPr>
                <w:lang w:bidi="ar-KW"/>
              </w:rPr>
              <w:t>Near-RT RIC platform selects appropriate E2 interface and assigns an appropriate RIC Request ID.</w:t>
            </w:r>
          </w:p>
        </w:tc>
      </w:tr>
      <w:tr w:rsidR="003E2648" w14:paraId="07AEE69A" w14:textId="77777777" w:rsidTr="00EA7322">
        <w:trPr>
          <w:trHeight w:val="257"/>
          <w:jc w:val="center"/>
        </w:trPr>
        <w:tc>
          <w:tcPr>
            <w:tcW w:w="1596" w:type="dxa"/>
            <w:vAlign w:val="center"/>
          </w:tcPr>
          <w:p w14:paraId="0F5FCCBB" w14:textId="77777777" w:rsidR="003E2648" w:rsidRDefault="003E2648" w:rsidP="00EA7322">
            <w:pPr>
              <w:pStyle w:val="TAL"/>
              <w:keepNext w:val="0"/>
              <w:rPr>
                <w:lang w:bidi="ar-KW"/>
              </w:rPr>
            </w:pPr>
            <w:r>
              <w:rPr>
                <w:lang w:bidi="ar-KW"/>
              </w:rPr>
              <w:t>Step 5 (M)</w:t>
            </w:r>
          </w:p>
        </w:tc>
        <w:tc>
          <w:tcPr>
            <w:tcW w:w="7897" w:type="dxa"/>
            <w:vAlign w:val="center"/>
          </w:tcPr>
          <w:p w14:paraId="693DECB6" w14:textId="77777777" w:rsidR="003E2648" w:rsidRDefault="003E2648" w:rsidP="00EA7322">
            <w:pPr>
              <w:pStyle w:val="TAL"/>
              <w:keepNext w:val="0"/>
              <w:spacing w:line="257" w:lineRule="auto"/>
              <w:ind w:left="284"/>
              <w:rPr>
                <w:lang w:bidi="ar-KW"/>
              </w:rPr>
            </w:pPr>
            <w:r>
              <w:rPr>
                <w:lang w:bidi="ar-KW"/>
              </w:rPr>
              <w:t xml:space="preserve">Near-RT RIC platform sends </w:t>
            </w:r>
            <w:r w:rsidRPr="00B54C66">
              <w:rPr>
                <w:b/>
                <w:bCs/>
                <w:lang w:bidi="ar-KW"/>
              </w:rPr>
              <w:t xml:space="preserve">RIC </w:t>
            </w:r>
            <w:r>
              <w:rPr>
                <w:b/>
                <w:bCs/>
                <w:lang w:bidi="ar-KW"/>
              </w:rPr>
              <w:t>Query</w:t>
            </w:r>
            <w:r w:rsidRPr="00B54C66">
              <w:rPr>
                <w:b/>
                <w:bCs/>
                <w:lang w:bidi="ar-KW"/>
              </w:rPr>
              <w:t xml:space="preserve"> Request</w:t>
            </w:r>
            <w:r>
              <w:rPr>
                <w:lang w:bidi="ar-KW"/>
              </w:rPr>
              <w:t xml:space="preserve"> (RIC Request ID, contents) to E2 Node.</w:t>
            </w:r>
          </w:p>
        </w:tc>
      </w:tr>
      <w:tr w:rsidR="003E2648" w14:paraId="33B26C2E" w14:textId="77777777" w:rsidTr="00EA7322">
        <w:trPr>
          <w:trHeight w:val="257"/>
          <w:jc w:val="center"/>
        </w:trPr>
        <w:tc>
          <w:tcPr>
            <w:tcW w:w="1596" w:type="dxa"/>
            <w:vAlign w:val="center"/>
          </w:tcPr>
          <w:p w14:paraId="5BD1454F" w14:textId="77777777" w:rsidR="003E2648" w:rsidRDefault="003E2648" w:rsidP="00EA7322">
            <w:pPr>
              <w:pStyle w:val="TAL"/>
              <w:keepNext w:val="0"/>
              <w:rPr>
                <w:lang w:bidi="ar-KW"/>
              </w:rPr>
            </w:pPr>
          </w:p>
        </w:tc>
        <w:tc>
          <w:tcPr>
            <w:tcW w:w="7897" w:type="dxa"/>
            <w:vAlign w:val="center"/>
          </w:tcPr>
          <w:p w14:paraId="065CDDB7" w14:textId="77777777" w:rsidR="003E2648" w:rsidRDefault="003E2648" w:rsidP="00EA7322">
            <w:pPr>
              <w:pStyle w:val="TAL"/>
              <w:keepNext w:val="0"/>
              <w:spacing w:line="257" w:lineRule="auto"/>
              <w:ind w:left="284"/>
              <w:rPr>
                <w:lang w:bidi="ar-KW"/>
              </w:rPr>
            </w:pPr>
            <w:r>
              <w:rPr>
                <w:lang w:bidi="ar-KW"/>
              </w:rPr>
              <w:t>[ALT] Steps 6-7 are executed if E2 Node accepts RIC Query Request:</w:t>
            </w:r>
          </w:p>
        </w:tc>
      </w:tr>
      <w:tr w:rsidR="003E2648" w14:paraId="4669291B" w14:textId="77777777" w:rsidTr="00EA7322">
        <w:trPr>
          <w:trHeight w:val="257"/>
          <w:jc w:val="center"/>
        </w:trPr>
        <w:tc>
          <w:tcPr>
            <w:tcW w:w="1596" w:type="dxa"/>
            <w:vAlign w:val="center"/>
          </w:tcPr>
          <w:p w14:paraId="5EECEB1D" w14:textId="77777777" w:rsidR="003E2648" w:rsidRDefault="003E2648" w:rsidP="00EA7322">
            <w:pPr>
              <w:pStyle w:val="TAL"/>
              <w:keepNext w:val="0"/>
              <w:rPr>
                <w:lang w:bidi="ar-KW"/>
              </w:rPr>
            </w:pPr>
            <w:r>
              <w:rPr>
                <w:lang w:bidi="ar-KW"/>
              </w:rPr>
              <w:t>Step 6 (M)</w:t>
            </w:r>
          </w:p>
        </w:tc>
        <w:tc>
          <w:tcPr>
            <w:tcW w:w="7897" w:type="dxa"/>
            <w:vAlign w:val="center"/>
          </w:tcPr>
          <w:p w14:paraId="42049F89" w14:textId="77777777" w:rsidR="003E2648" w:rsidRDefault="003E2648" w:rsidP="00EA7322">
            <w:pPr>
              <w:pStyle w:val="TAL"/>
              <w:keepNext w:val="0"/>
              <w:spacing w:line="257" w:lineRule="auto"/>
              <w:ind w:left="567"/>
              <w:rPr>
                <w:lang w:bidi="ar-KW"/>
              </w:rPr>
            </w:pPr>
            <w:r>
              <w:rPr>
                <w:lang w:bidi="ar-KW"/>
              </w:rPr>
              <w:t xml:space="preserve">E2 Node responds with </w:t>
            </w:r>
            <w:r>
              <w:rPr>
                <w:b/>
                <w:bCs/>
                <w:lang w:bidi="ar-KW"/>
              </w:rPr>
              <w:t>RIC Query Response</w:t>
            </w:r>
          </w:p>
        </w:tc>
      </w:tr>
      <w:tr w:rsidR="003E2648" w14:paraId="1D4B9ED1" w14:textId="77777777" w:rsidTr="00EA7322">
        <w:trPr>
          <w:trHeight w:val="257"/>
          <w:jc w:val="center"/>
        </w:trPr>
        <w:tc>
          <w:tcPr>
            <w:tcW w:w="1596" w:type="dxa"/>
            <w:vAlign w:val="center"/>
          </w:tcPr>
          <w:p w14:paraId="4B5ABE95" w14:textId="77777777" w:rsidR="003E2648" w:rsidRDefault="003E2648" w:rsidP="00EA7322">
            <w:pPr>
              <w:pStyle w:val="TAL"/>
              <w:keepNext w:val="0"/>
              <w:rPr>
                <w:lang w:bidi="ar-KW"/>
              </w:rPr>
            </w:pPr>
            <w:r>
              <w:rPr>
                <w:lang w:bidi="ar-KW"/>
              </w:rPr>
              <w:t>Step 7 (M)</w:t>
            </w:r>
          </w:p>
        </w:tc>
        <w:tc>
          <w:tcPr>
            <w:tcW w:w="7897" w:type="dxa"/>
            <w:vAlign w:val="center"/>
          </w:tcPr>
          <w:p w14:paraId="734E48CC" w14:textId="77777777" w:rsidR="003E2648" w:rsidRDefault="003E2648" w:rsidP="00EA7322">
            <w:pPr>
              <w:pStyle w:val="TAL"/>
              <w:keepNext w:val="0"/>
              <w:spacing w:line="257" w:lineRule="auto"/>
              <w:ind w:left="567"/>
              <w:rPr>
                <w:lang w:bidi="ar-KW"/>
              </w:rPr>
            </w:pPr>
            <w:r>
              <w:rPr>
                <w:lang w:bidi="ar-KW"/>
              </w:rPr>
              <w:t xml:space="preserve">Near-RT RIC platform sends </w:t>
            </w:r>
            <w:r>
              <w:rPr>
                <w:b/>
                <w:bCs/>
                <w:lang w:bidi="ar-KW"/>
              </w:rPr>
              <w:t xml:space="preserve">E2 Related API: E2 Query </w:t>
            </w:r>
            <w:r>
              <w:rPr>
                <w:lang w:bidi="ar-KW"/>
              </w:rPr>
              <w:t xml:space="preserve">response (Success with Outcome) to xApp. </w:t>
            </w:r>
          </w:p>
        </w:tc>
      </w:tr>
      <w:tr w:rsidR="003E2648" w14:paraId="27BF64E6" w14:textId="77777777" w:rsidTr="00EA7322">
        <w:trPr>
          <w:trHeight w:val="257"/>
          <w:jc w:val="center"/>
        </w:trPr>
        <w:tc>
          <w:tcPr>
            <w:tcW w:w="1596" w:type="dxa"/>
            <w:vAlign w:val="center"/>
          </w:tcPr>
          <w:p w14:paraId="79187032" w14:textId="77777777" w:rsidR="003E2648" w:rsidRDefault="003E2648" w:rsidP="00EA7322">
            <w:pPr>
              <w:pStyle w:val="TAL"/>
              <w:keepNext w:val="0"/>
              <w:rPr>
                <w:lang w:bidi="ar-KW"/>
              </w:rPr>
            </w:pPr>
          </w:p>
        </w:tc>
        <w:tc>
          <w:tcPr>
            <w:tcW w:w="7897" w:type="dxa"/>
            <w:vAlign w:val="center"/>
          </w:tcPr>
          <w:p w14:paraId="399517D0" w14:textId="77777777" w:rsidR="003E2648" w:rsidRDefault="003E2648" w:rsidP="00EA7322">
            <w:pPr>
              <w:pStyle w:val="TAL"/>
              <w:keepNext w:val="0"/>
              <w:spacing w:line="257" w:lineRule="auto"/>
              <w:ind w:left="284"/>
              <w:rPr>
                <w:lang w:bidi="ar-KW"/>
              </w:rPr>
            </w:pPr>
            <w:r>
              <w:rPr>
                <w:rFonts w:hint="eastAsia"/>
                <w:lang w:bidi="ar-KW"/>
              </w:rPr>
              <w:t>[</w:t>
            </w:r>
            <w:r>
              <w:rPr>
                <w:lang w:bidi="ar-KW"/>
              </w:rPr>
              <w:t>ELSE] Steps 8-9 are executed if E2 Node rejects RIC Query Request:</w:t>
            </w:r>
          </w:p>
        </w:tc>
      </w:tr>
      <w:tr w:rsidR="003E2648" w14:paraId="2F0261DB" w14:textId="77777777" w:rsidTr="00EA7322">
        <w:trPr>
          <w:trHeight w:val="257"/>
          <w:jc w:val="center"/>
        </w:trPr>
        <w:tc>
          <w:tcPr>
            <w:tcW w:w="1596" w:type="dxa"/>
            <w:vAlign w:val="center"/>
          </w:tcPr>
          <w:p w14:paraId="748E9954" w14:textId="77777777" w:rsidR="003E2648" w:rsidRDefault="003E2648" w:rsidP="00EA7322">
            <w:pPr>
              <w:pStyle w:val="TAL"/>
              <w:keepNext w:val="0"/>
              <w:rPr>
                <w:lang w:bidi="ar-KW"/>
              </w:rPr>
            </w:pPr>
            <w:r>
              <w:rPr>
                <w:lang w:bidi="ar-KW"/>
              </w:rPr>
              <w:t>Step 8 (M)</w:t>
            </w:r>
          </w:p>
        </w:tc>
        <w:tc>
          <w:tcPr>
            <w:tcW w:w="7897" w:type="dxa"/>
            <w:vAlign w:val="center"/>
          </w:tcPr>
          <w:p w14:paraId="1D9D1A30" w14:textId="77777777" w:rsidR="003E2648" w:rsidRDefault="003E2648" w:rsidP="00EA7322">
            <w:pPr>
              <w:pStyle w:val="TAL"/>
              <w:keepNext w:val="0"/>
              <w:spacing w:line="257" w:lineRule="auto"/>
              <w:ind w:left="567"/>
              <w:rPr>
                <w:lang w:bidi="ar-KW"/>
              </w:rPr>
            </w:pPr>
            <w:r>
              <w:rPr>
                <w:lang w:bidi="ar-KW"/>
              </w:rPr>
              <w:t xml:space="preserve">E2 Node responds with </w:t>
            </w:r>
            <w:r>
              <w:rPr>
                <w:b/>
                <w:bCs/>
                <w:lang w:bidi="ar-KW"/>
              </w:rPr>
              <w:t>RIC Query Failure</w:t>
            </w:r>
            <w:r>
              <w:rPr>
                <w:lang w:bidi="ar-KW"/>
              </w:rPr>
              <w:t xml:space="preserve"> (with Cause).</w:t>
            </w:r>
          </w:p>
        </w:tc>
      </w:tr>
      <w:tr w:rsidR="003E2648" w14:paraId="11837BC7" w14:textId="77777777" w:rsidTr="00EA7322">
        <w:trPr>
          <w:trHeight w:val="257"/>
          <w:jc w:val="center"/>
        </w:trPr>
        <w:tc>
          <w:tcPr>
            <w:tcW w:w="1596" w:type="dxa"/>
            <w:vAlign w:val="center"/>
          </w:tcPr>
          <w:p w14:paraId="0970CDCD" w14:textId="77777777" w:rsidR="003E2648" w:rsidRDefault="003E2648" w:rsidP="00EA7322">
            <w:pPr>
              <w:pStyle w:val="TAL"/>
              <w:keepNext w:val="0"/>
              <w:rPr>
                <w:lang w:bidi="ar-KW"/>
              </w:rPr>
            </w:pPr>
            <w:r>
              <w:rPr>
                <w:rFonts w:hint="eastAsia"/>
                <w:lang w:bidi="ar-KW"/>
              </w:rPr>
              <w:t>S</w:t>
            </w:r>
            <w:r>
              <w:rPr>
                <w:lang w:bidi="ar-KW"/>
              </w:rPr>
              <w:t>tep 9 (M)</w:t>
            </w:r>
          </w:p>
        </w:tc>
        <w:tc>
          <w:tcPr>
            <w:tcW w:w="7897" w:type="dxa"/>
            <w:vAlign w:val="center"/>
          </w:tcPr>
          <w:p w14:paraId="4793F0A3" w14:textId="77777777" w:rsidR="003E2648" w:rsidRDefault="003E2648" w:rsidP="00EA7322">
            <w:pPr>
              <w:pStyle w:val="TAL"/>
              <w:keepNext w:val="0"/>
              <w:spacing w:line="257" w:lineRule="auto"/>
              <w:ind w:left="567"/>
              <w:rPr>
                <w:lang w:bidi="ar-KW"/>
              </w:rPr>
            </w:pPr>
            <w:r>
              <w:rPr>
                <w:lang w:bidi="ar-KW"/>
              </w:rPr>
              <w:t xml:space="preserve">Near-RT RIC platform sends </w:t>
            </w:r>
            <w:r>
              <w:rPr>
                <w:b/>
                <w:bCs/>
                <w:lang w:bidi="ar-KW"/>
              </w:rPr>
              <w:t xml:space="preserve">E2 Related API: E2 Query </w:t>
            </w:r>
            <w:r>
              <w:rPr>
                <w:lang w:bidi="ar-KW"/>
              </w:rPr>
              <w:t>response (Failure with Cause) to xApp.</w:t>
            </w:r>
          </w:p>
        </w:tc>
      </w:tr>
      <w:tr w:rsidR="003E2648" w14:paraId="7B133BA5" w14:textId="77777777" w:rsidTr="00EA7322">
        <w:trPr>
          <w:trHeight w:val="257"/>
          <w:jc w:val="center"/>
        </w:trPr>
        <w:tc>
          <w:tcPr>
            <w:tcW w:w="1596" w:type="dxa"/>
            <w:vAlign w:val="center"/>
          </w:tcPr>
          <w:p w14:paraId="7C303D9B" w14:textId="77777777" w:rsidR="003E2648" w:rsidRDefault="003E2648" w:rsidP="00EA7322">
            <w:pPr>
              <w:pStyle w:val="TAL"/>
              <w:keepNext w:val="0"/>
              <w:rPr>
                <w:lang w:bidi="ar-KW"/>
              </w:rPr>
            </w:pPr>
          </w:p>
        </w:tc>
        <w:tc>
          <w:tcPr>
            <w:tcW w:w="7897" w:type="dxa"/>
            <w:vAlign w:val="center"/>
          </w:tcPr>
          <w:p w14:paraId="61B86BFA" w14:textId="77777777" w:rsidR="003E2648" w:rsidRDefault="003E2648" w:rsidP="00EA7322">
            <w:pPr>
              <w:pStyle w:val="TAL"/>
              <w:keepNext w:val="0"/>
              <w:spacing w:line="257" w:lineRule="auto"/>
              <w:ind w:left="284"/>
              <w:rPr>
                <w:lang w:bidi="ar-KW"/>
              </w:rPr>
            </w:pPr>
            <w:r>
              <w:rPr>
                <w:lang w:bidi="ar-KW"/>
              </w:rPr>
              <w:t xml:space="preserve">[ELSE] Step 10 is executed </w:t>
            </w:r>
            <w:r>
              <w:t>if E2 Node fails to respond prior to E2AP timer expires</w:t>
            </w:r>
          </w:p>
        </w:tc>
      </w:tr>
      <w:tr w:rsidR="003E2648" w14:paraId="7ECC1215" w14:textId="77777777" w:rsidTr="00EA7322">
        <w:trPr>
          <w:trHeight w:val="257"/>
          <w:jc w:val="center"/>
        </w:trPr>
        <w:tc>
          <w:tcPr>
            <w:tcW w:w="1596" w:type="dxa"/>
            <w:vAlign w:val="center"/>
          </w:tcPr>
          <w:p w14:paraId="2BE42360" w14:textId="77777777" w:rsidR="003E2648" w:rsidRDefault="003E2648" w:rsidP="00EA7322">
            <w:pPr>
              <w:pStyle w:val="TAL"/>
              <w:keepNext w:val="0"/>
              <w:rPr>
                <w:lang w:bidi="ar-KW"/>
              </w:rPr>
            </w:pPr>
            <w:r w:rsidRPr="00195515">
              <w:rPr>
                <w:lang w:bidi="ar-KW"/>
              </w:rPr>
              <w:t>Step 1</w:t>
            </w:r>
            <w:r>
              <w:rPr>
                <w:lang w:bidi="ar-KW"/>
              </w:rPr>
              <w:t>0</w:t>
            </w:r>
            <w:r w:rsidRPr="00195515">
              <w:rPr>
                <w:lang w:bidi="ar-KW"/>
              </w:rPr>
              <w:t xml:space="preserve"> (M)</w:t>
            </w:r>
          </w:p>
        </w:tc>
        <w:tc>
          <w:tcPr>
            <w:tcW w:w="7897" w:type="dxa"/>
            <w:vAlign w:val="center"/>
          </w:tcPr>
          <w:p w14:paraId="6A2DEC38" w14:textId="77777777" w:rsidR="003E2648" w:rsidRDefault="003E2648" w:rsidP="00EA7322">
            <w:pPr>
              <w:pStyle w:val="TAL"/>
              <w:keepNext w:val="0"/>
              <w:spacing w:line="257" w:lineRule="auto"/>
              <w:ind w:left="567"/>
              <w:rPr>
                <w:lang w:bidi="ar-KW"/>
              </w:rPr>
            </w:pPr>
            <w:r>
              <w:t>Near-RT RIC platform E2AP timer expires</w:t>
            </w:r>
            <w:r w:rsidRPr="003266B6">
              <w:t xml:space="preserve"> </w:t>
            </w:r>
            <w:r>
              <w:t xml:space="preserve">and </w:t>
            </w:r>
            <w:r>
              <w:rPr>
                <w:lang w:bidi="ar-KW"/>
              </w:rPr>
              <w:t xml:space="preserve">sends </w:t>
            </w:r>
            <w:r>
              <w:rPr>
                <w:b/>
                <w:bCs/>
                <w:lang w:bidi="ar-KW"/>
              </w:rPr>
              <w:t xml:space="preserve">E2 Related API: E2 Query </w:t>
            </w:r>
            <w:r>
              <w:rPr>
                <w:lang w:bidi="ar-KW"/>
              </w:rPr>
              <w:t>response (Failure with Cause) to xApp.</w:t>
            </w:r>
          </w:p>
        </w:tc>
      </w:tr>
    </w:tbl>
    <w:p w14:paraId="24F66565" w14:textId="77777777" w:rsidR="003E2648" w:rsidRDefault="003E2648" w:rsidP="003E2648"/>
    <w:p w14:paraId="1B9C8DC3" w14:textId="77777777" w:rsidR="003E2648" w:rsidRDefault="003E2648" w:rsidP="003E2648">
      <w:pPr>
        <w:pStyle w:val="PlantUML"/>
      </w:pPr>
      <w:r>
        <w:t>@startuml</w:t>
      </w:r>
    </w:p>
    <w:p w14:paraId="5FF742E9" w14:textId="77777777" w:rsidR="003E2648" w:rsidRDefault="003E2648" w:rsidP="003E2648">
      <w:pPr>
        <w:pStyle w:val="PlantUML"/>
      </w:pPr>
      <w:r>
        <w:t>skin rose</w:t>
      </w:r>
    </w:p>
    <w:p w14:paraId="2BCED304" w14:textId="77777777" w:rsidR="003E2648" w:rsidRDefault="003E2648" w:rsidP="003E2648">
      <w:pPr>
        <w:pStyle w:val="PlantUML"/>
      </w:pPr>
      <w:r>
        <w:lastRenderedPageBreak/>
        <w:t>skinparam ParticipantPadding 50</w:t>
      </w:r>
    </w:p>
    <w:p w14:paraId="38820949" w14:textId="77777777" w:rsidR="003E2648" w:rsidRDefault="003E2648" w:rsidP="003E2648">
      <w:pPr>
        <w:pStyle w:val="PlantUML"/>
      </w:pPr>
      <w:r>
        <w:t>skinparam BoxPadding 10</w:t>
      </w:r>
    </w:p>
    <w:p w14:paraId="6FAAFE46" w14:textId="77777777" w:rsidR="003E2648" w:rsidRDefault="003E2648" w:rsidP="003E2648">
      <w:pPr>
        <w:pStyle w:val="PlantUML"/>
      </w:pPr>
      <w:r>
        <w:t>skinparam lifelineStrategy solid</w:t>
      </w:r>
    </w:p>
    <w:p w14:paraId="0DE9AB95" w14:textId="77777777" w:rsidR="003E2648" w:rsidRDefault="003E2648" w:rsidP="003E2648">
      <w:pPr>
        <w:pStyle w:val="PlantUML"/>
      </w:pPr>
    </w:p>
    <w:p w14:paraId="58683930" w14:textId="77777777" w:rsidR="003E2648" w:rsidRDefault="003E2648" w:rsidP="003E2648">
      <w:pPr>
        <w:pStyle w:val="PlantUML"/>
      </w:pPr>
      <w:r>
        <w:t>Box “Near-RT RIC”</w:t>
      </w:r>
    </w:p>
    <w:p w14:paraId="3166B9E9" w14:textId="77777777" w:rsidR="003E2648" w:rsidRDefault="003E2648" w:rsidP="003E2648">
      <w:pPr>
        <w:pStyle w:val="PlantUML"/>
      </w:pPr>
      <w:r>
        <w:t xml:space="preserve">  Participant xApp</w:t>
      </w:r>
    </w:p>
    <w:p w14:paraId="4CF6E075" w14:textId="77777777" w:rsidR="003E2648" w:rsidRDefault="003E2648" w:rsidP="003E2648">
      <w:pPr>
        <w:pStyle w:val="PlantUML"/>
      </w:pPr>
      <w:r>
        <w:t xml:space="preserve">  Participant "Near-RT RIC platform" as plt</w:t>
      </w:r>
    </w:p>
    <w:p w14:paraId="360DC6EA" w14:textId="77777777" w:rsidR="003E2648" w:rsidRDefault="003E2648" w:rsidP="003E2648">
      <w:pPr>
        <w:pStyle w:val="PlantUML"/>
      </w:pPr>
      <w:r>
        <w:t>endbox</w:t>
      </w:r>
    </w:p>
    <w:p w14:paraId="4994D3C0" w14:textId="77777777" w:rsidR="003E2648" w:rsidRDefault="003E2648" w:rsidP="003E2648">
      <w:pPr>
        <w:pStyle w:val="PlantUML"/>
      </w:pPr>
    </w:p>
    <w:p w14:paraId="6D8C574C" w14:textId="77777777" w:rsidR="003E2648" w:rsidRDefault="003E2648" w:rsidP="003E2648">
      <w:pPr>
        <w:pStyle w:val="PlantUML"/>
      </w:pPr>
      <w:r>
        <w:t>Collections “E2 Node” as ran</w:t>
      </w:r>
    </w:p>
    <w:p w14:paraId="3BFDE3B0" w14:textId="77777777" w:rsidR="003E2648" w:rsidRDefault="003E2648" w:rsidP="003E2648">
      <w:pPr>
        <w:pStyle w:val="PlantUML"/>
      </w:pPr>
    </w:p>
    <w:p w14:paraId="1614B221" w14:textId="77777777" w:rsidR="003E2648" w:rsidRDefault="003E2648" w:rsidP="003E2648">
      <w:pPr>
        <w:pStyle w:val="PlantUML"/>
      </w:pPr>
      <w:r>
        <w:t>xApp -&gt; plt: 1. (E2 related API) E2 Query (Request)</w:t>
      </w:r>
    </w:p>
    <w:p w14:paraId="330251A3" w14:textId="77777777" w:rsidR="003E2648" w:rsidRDefault="003E2648" w:rsidP="003E2648">
      <w:pPr>
        <w:pStyle w:val="PlantUML"/>
      </w:pPr>
    </w:p>
    <w:p w14:paraId="7B02B626" w14:textId="77777777" w:rsidR="003E2648" w:rsidRDefault="003E2648" w:rsidP="003E2648">
      <w:pPr>
        <w:pStyle w:val="PlantUML"/>
      </w:pPr>
      <w:r>
        <w:t>plt -&gt; plt: 2. Near-RT RIC platform processes request</w:t>
      </w:r>
    </w:p>
    <w:p w14:paraId="3212CB23" w14:textId="77777777" w:rsidR="003E2648" w:rsidRDefault="003E2648" w:rsidP="003E2648">
      <w:pPr>
        <w:pStyle w:val="PlantUML"/>
      </w:pPr>
      <w:r>
        <w:t>alt Near-RT RIC platform rejects request</w:t>
      </w:r>
    </w:p>
    <w:p w14:paraId="1607D6F5" w14:textId="77777777" w:rsidR="003E2648" w:rsidRDefault="003E2648" w:rsidP="003E2648">
      <w:pPr>
        <w:pStyle w:val="PlantUML"/>
      </w:pPr>
      <w:r>
        <w:t xml:space="preserve">  plt -&gt; xApp: 3. (E2 related API) E2 Query (Reject)</w:t>
      </w:r>
    </w:p>
    <w:p w14:paraId="45CE354B" w14:textId="77777777" w:rsidR="003E2648" w:rsidRDefault="003E2648" w:rsidP="003E2648">
      <w:pPr>
        <w:pStyle w:val="PlantUML"/>
      </w:pPr>
      <w:r>
        <w:t>else Near-RT RIC platform accepts request</w:t>
      </w:r>
    </w:p>
    <w:p w14:paraId="12DF523E" w14:textId="77777777" w:rsidR="003E2648" w:rsidRDefault="003E2648" w:rsidP="003E2648">
      <w:pPr>
        <w:pStyle w:val="PlantUML"/>
      </w:pPr>
    </w:p>
    <w:p w14:paraId="1C62DFC1" w14:textId="77777777" w:rsidR="003E2648" w:rsidRDefault="003E2648" w:rsidP="003E2648">
      <w:pPr>
        <w:pStyle w:val="PlantUML"/>
      </w:pPr>
      <w:r>
        <w:t>plt -&gt; plt: 4: Select appropriate E2 interface and assigns RIC Request ID</w:t>
      </w:r>
    </w:p>
    <w:p w14:paraId="182EB0AE" w14:textId="77777777" w:rsidR="003E2648" w:rsidRDefault="003E2648" w:rsidP="003E2648">
      <w:pPr>
        <w:pStyle w:val="PlantUML"/>
      </w:pPr>
      <w:r>
        <w:t xml:space="preserve">plt -&gt; ran: 5: &lt;&lt;E2&gt;&gt; RIC QUERY REQUEST </w:t>
      </w:r>
    </w:p>
    <w:p w14:paraId="523CB437" w14:textId="77777777" w:rsidR="003E2648" w:rsidRDefault="003E2648" w:rsidP="003E2648">
      <w:pPr>
        <w:pStyle w:val="PlantUML"/>
      </w:pPr>
    </w:p>
    <w:p w14:paraId="7DDA73E0" w14:textId="77777777" w:rsidR="003E2648" w:rsidRDefault="003E2648" w:rsidP="003E2648">
      <w:pPr>
        <w:pStyle w:val="PlantUML"/>
      </w:pPr>
      <w:r>
        <w:t>alt E2 node accepts request</w:t>
      </w:r>
    </w:p>
    <w:p w14:paraId="409C46AB" w14:textId="77777777" w:rsidR="003E2648" w:rsidRDefault="003E2648" w:rsidP="003E2648">
      <w:pPr>
        <w:pStyle w:val="PlantUML"/>
      </w:pPr>
      <w:r>
        <w:t xml:space="preserve">    ran -&gt; plt: 6: &lt;&lt;E2&gt;&gt; RIC QUERY RESPONSE </w:t>
      </w:r>
    </w:p>
    <w:p w14:paraId="464FF659" w14:textId="77777777" w:rsidR="003E2648" w:rsidRDefault="003E2648" w:rsidP="003E2648">
      <w:pPr>
        <w:pStyle w:val="PlantUML"/>
      </w:pPr>
      <w:r>
        <w:t xml:space="preserve">    plt -&gt; xApp: 7. (E2 related API) E2 Query (Success)</w:t>
      </w:r>
    </w:p>
    <w:p w14:paraId="04AA8136" w14:textId="77777777" w:rsidR="003E2648" w:rsidRDefault="003E2648" w:rsidP="003E2648">
      <w:pPr>
        <w:pStyle w:val="PlantUML"/>
      </w:pPr>
      <w:r>
        <w:t>else E2 node rejects request</w:t>
      </w:r>
    </w:p>
    <w:p w14:paraId="1C2BB608" w14:textId="77777777" w:rsidR="003E2648" w:rsidRDefault="003E2648" w:rsidP="003E2648">
      <w:pPr>
        <w:pStyle w:val="PlantUML"/>
      </w:pPr>
      <w:r>
        <w:t xml:space="preserve">    ran -&gt; plt: 8: &lt;&lt;E2&gt;&gt; RIC QUERY FAILURE</w:t>
      </w:r>
    </w:p>
    <w:p w14:paraId="53F31A56" w14:textId="77777777" w:rsidR="003E2648" w:rsidRDefault="003E2648" w:rsidP="003E2648">
      <w:pPr>
        <w:pStyle w:val="PlantUML"/>
      </w:pPr>
      <w:r>
        <w:t xml:space="preserve">    plt -&gt; xApp: 9. (E2 related API) E2 Query (Failure)</w:t>
      </w:r>
    </w:p>
    <w:p w14:paraId="30462F62" w14:textId="77777777" w:rsidR="003E2648" w:rsidRDefault="003E2648" w:rsidP="003E2648">
      <w:pPr>
        <w:pStyle w:val="PlantUML"/>
      </w:pPr>
      <w:r>
        <w:t>else Near-RT detects E2AP timeout</w:t>
      </w:r>
    </w:p>
    <w:p w14:paraId="0F9489C9" w14:textId="77777777" w:rsidR="003E2648" w:rsidRDefault="003E2648" w:rsidP="003E2648">
      <w:pPr>
        <w:pStyle w:val="PlantUML"/>
      </w:pPr>
      <w:r>
        <w:t xml:space="preserve">    plt-&gt; plt: 10a. E2AP time out</w:t>
      </w:r>
    </w:p>
    <w:p w14:paraId="5076ACED" w14:textId="77777777" w:rsidR="003E2648" w:rsidRDefault="003E2648" w:rsidP="003E2648">
      <w:pPr>
        <w:pStyle w:val="PlantUML"/>
      </w:pPr>
      <w:r>
        <w:t xml:space="preserve">    plt -&gt; xApp: 10b. (E2 related API) E2 Query (Failure)</w:t>
      </w:r>
    </w:p>
    <w:p w14:paraId="73D4CFD2" w14:textId="77777777" w:rsidR="003E2648" w:rsidRDefault="003E2648" w:rsidP="003E2648">
      <w:pPr>
        <w:pStyle w:val="PlantUML"/>
      </w:pPr>
      <w:r>
        <w:t>end</w:t>
      </w:r>
    </w:p>
    <w:p w14:paraId="46358F51" w14:textId="77777777" w:rsidR="003E2648" w:rsidRDefault="003E2648" w:rsidP="003E2648">
      <w:pPr>
        <w:pStyle w:val="PlantUML"/>
      </w:pPr>
      <w:r>
        <w:t>end</w:t>
      </w:r>
    </w:p>
    <w:p w14:paraId="0FC80326" w14:textId="77777777" w:rsidR="003E2648" w:rsidRDefault="003E2648" w:rsidP="003E2648">
      <w:pPr>
        <w:pStyle w:val="PlantUML"/>
      </w:pPr>
      <w:r>
        <w:t>@enduml</w:t>
      </w:r>
    </w:p>
    <w:p w14:paraId="072D91CA" w14:textId="77777777" w:rsidR="003E2648" w:rsidRDefault="003E2648" w:rsidP="003E2648">
      <w:pPr>
        <w:pStyle w:val="FL"/>
      </w:pPr>
      <w:r>
        <w:rPr>
          <w:noProof/>
        </w:rPr>
        <w:drawing>
          <wp:inline distT="0" distB="0" distL="0" distR="0" wp14:anchorId="4FF50006" wp14:editId="050ED334">
            <wp:extent cx="6060136" cy="3793577"/>
            <wp:effectExtent l="0" t="0" r="0" b="0"/>
            <wp:docPr id="1380229713" name="図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68579" cy="3798863"/>
                    </a:xfrm>
                    <a:prstGeom prst="rect">
                      <a:avLst/>
                    </a:prstGeom>
                    <a:noFill/>
                    <a:ln>
                      <a:noFill/>
                    </a:ln>
                  </pic:spPr>
                </pic:pic>
              </a:graphicData>
            </a:graphic>
          </wp:inline>
        </w:drawing>
      </w:r>
    </w:p>
    <w:p w14:paraId="7A3EA2B5" w14:textId="5DBF790C" w:rsidR="003E2648" w:rsidRDefault="003E2648" w:rsidP="003E2648">
      <w:pPr>
        <w:pStyle w:val="TF"/>
      </w:pPr>
      <w:r>
        <w:t>Figure 9.3.</w:t>
      </w:r>
      <w:r w:rsidRPr="003E2648">
        <w:t>2.6</w:t>
      </w:r>
      <w:r>
        <w:t>-1</w:t>
      </w:r>
      <w:r w:rsidR="0056625A" w:rsidRPr="00ED5929">
        <w:t>:</w:t>
      </w:r>
      <w:r w:rsidRPr="0056625A">
        <w:t xml:space="preserve"> </w:t>
      </w:r>
      <w:r>
        <w:t>E2 Query Procedure</w:t>
      </w:r>
    </w:p>
    <w:p w14:paraId="4E9A7839" w14:textId="77777777" w:rsidR="0056625A" w:rsidRDefault="0056625A" w:rsidP="0056625A">
      <w:pPr>
        <w:pStyle w:val="4"/>
      </w:pPr>
      <w:r>
        <w:lastRenderedPageBreak/>
        <w:t>9.3.2.</w:t>
      </w:r>
      <w:r w:rsidRPr="0056625A">
        <w:t>7</w:t>
      </w:r>
      <w:r>
        <w:tab/>
        <w:t xml:space="preserve">E2 </w:t>
      </w:r>
      <w:r w:rsidRPr="0056625A">
        <w:t xml:space="preserve">Subscription Modification </w:t>
      </w:r>
      <w:r>
        <w:t>procedure</w:t>
      </w:r>
    </w:p>
    <w:p w14:paraId="13C1BE3C" w14:textId="77777777" w:rsidR="0056625A" w:rsidRDefault="0056625A" w:rsidP="0056625A">
      <w:r>
        <w:t>The purpose of the E2 Subscription Modification procedure in the Near-RT RIC is to ensure that only validated RIC Subscription Modification Request messages are issued by the Near-RT RIC over the E2 interface to the E2 Node are handled gracefully.</w:t>
      </w:r>
    </w:p>
    <w:p w14:paraId="0AABAFC9" w14:textId="77777777" w:rsidR="0056625A" w:rsidRDefault="0056625A" w:rsidP="0056625A">
      <w:r>
        <w:t>This procedure is based on the following assumptions:</w:t>
      </w:r>
    </w:p>
    <w:p w14:paraId="77835708" w14:textId="77777777" w:rsidR="0056625A" w:rsidRPr="00E17100" w:rsidRDefault="0056625A" w:rsidP="0056625A">
      <w:pPr>
        <w:pStyle w:val="B1"/>
      </w:pPr>
      <w:r w:rsidRPr="004B557D">
        <w:t>-</w:t>
      </w:r>
      <w:r w:rsidRPr="004B557D">
        <w:tab/>
        <w:t xml:space="preserve">xApp may obtain guidance from Near-RT RIC Platform (i.e., conflict mitigation processing) to resolve potential conflicts and/or detect partial duplications prior to sending a E2 Subscription </w:t>
      </w:r>
      <w:r>
        <w:t xml:space="preserve">Modification </w:t>
      </w:r>
      <w:r w:rsidRPr="004B557D">
        <w:t xml:space="preserve">Request (see </w:t>
      </w:r>
      <w:r w:rsidRPr="004B557D">
        <w:rPr>
          <w:rFonts w:hint="eastAsia"/>
        </w:rPr>
        <w:t>clause</w:t>
      </w:r>
      <w:r w:rsidRPr="004B557D">
        <w:t xml:space="preserve"> 9.3.3.1);</w:t>
      </w:r>
    </w:p>
    <w:p w14:paraId="04AEC3C6" w14:textId="77777777" w:rsidR="0056625A" w:rsidRPr="008B70C4" w:rsidRDefault="0056625A" w:rsidP="0056625A">
      <w:pPr>
        <w:pStyle w:val="B1"/>
      </w:pPr>
      <w:r w:rsidRPr="008B70C4">
        <w:t>-</w:t>
      </w:r>
      <w:r w:rsidRPr="008B70C4">
        <w:tab/>
        <w:t>xApp has been configured with a trusted xApp ID;</w:t>
      </w:r>
    </w:p>
    <w:p w14:paraId="3F992BC4" w14:textId="77777777" w:rsidR="0056625A" w:rsidRPr="004B557D" w:rsidRDefault="0056625A" w:rsidP="0056625A">
      <w:pPr>
        <w:pStyle w:val="B1"/>
      </w:pPr>
      <w:r w:rsidRPr="004B557D">
        <w:t>-</w:t>
      </w:r>
      <w:r w:rsidRPr="004B557D">
        <w:tab/>
        <w:t>Near-RT R</w:t>
      </w:r>
      <w:r w:rsidRPr="004B557D">
        <w:rPr>
          <w:rFonts w:hint="eastAsia"/>
        </w:rPr>
        <w:t>IC</w:t>
      </w:r>
      <w:r w:rsidRPr="004B557D">
        <w:t xml:space="preserve"> platform maintains all previous successful RIC Subscriptions towards the E2 Node listed in xApp’s E2 Subscription request and is able to detect duplications and recover E2 Node response messages;</w:t>
      </w:r>
    </w:p>
    <w:p w14:paraId="7230D7D1" w14:textId="77777777" w:rsidR="0056625A" w:rsidRPr="004B557D" w:rsidRDefault="0056625A" w:rsidP="0056625A">
      <w:pPr>
        <w:pStyle w:val="B1"/>
      </w:pPr>
      <w:r w:rsidRPr="004B557D">
        <w:t>-</w:t>
      </w:r>
      <w:r w:rsidRPr="004B557D">
        <w:tab/>
        <w:t xml:space="preserve">Near-RT RIC platform may leverage its conflict mitigation functionality in managing E2 subscriptions (see </w:t>
      </w:r>
      <w:r w:rsidRPr="004B557D">
        <w:rPr>
          <w:rFonts w:hint="eastAsia"/>
        </w:rPr>
        <w:t>clause</w:t>
      </w:r>
      <w:r w:rsidRPr="004B557D">
        <w:t xml:space="preserve"> 9.3.3.5);</w:t>
      </w:r>
    </w:p>
    <w:p w14:paraId="56D4500E" w14:textId="77777777" w:rsidR="0056625A" w:rsidRPr="004B557D" w:rsidRDefault="0056625A" w:rsidP="0056625A">
      <w:pPr>
        <w:pStyle w:val="B1"/>
      </w:pPr>
      <w:r w:rsidRPr="004B557D">
        <w:t>-</w:t>
      </w:r>
      <w:r w:rsidRPr="004B557D">
        <w:tab/>
        <w:t>Near-RT RIC platform decides initiation of appropriate E2AP procedure(s), if needed, to fulfil the E2 Subscription request.</w:t>
      </w:r>
    </w:p>
    <w:p w14:paraId="2A100EEA" w14:textId="77777777" w:rsidR="0056625A" w:rsidRPr="004B557D" w:rsidRDefault="0056625A" w:rsidP="0056625A">
      <w:pPr>
        <w:pStyle w:val="B1"/>
      </w:pPr>
      <w:r w:rsidRPr="004B557D">
        <w:t>-</w:t>
      </w:r>
      <w:r w:rsidRPr="004B557D">
        <w:tab/>
        <w:t>E2 Request ID is used on E2-related APIs to identify an active RIC subscription. Near-RT Platform maintains the 1:1 mapping between E2 Request ID, used on E2 related APIs, and RIC Request ID, used on E2 interface.</w:t>
      </w:r>
    </w:p>
    <w:p w14:paraId="4518FB14" w14:textId="77777777" w:rsidR="0056625A" w:rsidRDefault="0056625A" w:rsidP="0056625A">
      <w:pPr>
        <w:pStyle w:val="B1"/>
      </w:pPr>
      <w:r w:rsidRPr="004B557D">
        <w:t>-</w:t>
      </w:r>
      <w:r w:rsidRPr="004B557D">
        <w:tab/>
      </w:r>
      <w:r w:rsidRPr="008B70C4">
        <w:t xml:space="preserve">Near-RT RIC platform routes the subscription </w:t>
      </w:r>
      <w:r>
        <w:t>moodification</w:t>
      </w:r>
      <w:r w:rsidRPr="008B70C4">
        <w:t xml:space="preserve"> requests to an appropriate E2interface; </w:t>
      </w:r>
    </w:p>
    <w:p w14:paraId="6A650076" w14:textId="77777777" w:rsidR="0056625A" w:rsidRDefault="0056625A" w:rsidP="0056625A">
      <w:pPr>
        <w:pStyle w:val="B1"/>
      </w:pPr>
      <w:r w:rsidRPr="004B557D">
        <w:t>-</w:t>
      </w:r>
      <w:r w:rsidRPr="004B557D">
        <w:tab/>
        <w:t>Near-RT RIC platform maintains a mapping of active Subscriptions (identified on E2 interface by E2 Node ID and RIC Request ID) of validated xApps. Near-RT RIC platform uses the mapping when sending E2 INDICATION messages to the correct xApp or xApps.</w:t>
      </w:r>
    </w:p>
    <w:p w14:paraId="3FCF92AC" w14:textId="77777777" w:rsidR="0056625A" w:rsidRPr="004B557D" w:rsidRDefault="0056625A" w:rsidP="0056625A">
      <w:pPr>
        <w:pStyle w:val="B1"/>
      </w:pPr>
      <w:r>
        <w:t>-</w:t>
      </w:r>
      <w:r>
        <w:tab/>
      </w:r>
      <w:r w:rsidRPr="000E7ACE">
        <w:t>Near-RT RIC platform send</w:t>
      </w:r>
      <w:r>
        <w:t>s</w:t>
      </w:r>
      <w:r w:rsidRPr="000E7ACE">
        <w:t xml:space="preserve"> </w:t>
      </w:r>
      <w:r>
        <w:t xml:space="preserve">the </w:t>
      </w:r>
      <w:r w:rsidRPr="000E7ACE">
        <w:t xml:space="preserve">E2 </w:t>
      </w:r>
      <w:r>
        <w:t>S</w:t>
      </w:r>
      <w:r w:rsidRPr="000E7ACE">
        <w:t xml:space="preserve">ubscription </w:t>
      </w:r>
      <w:r>
        <w:t xml:space="preserve">Modification </w:t>
      </w:r>
      <w:r w:rsidRPr="000E7ACE">
        <w:t>response</w:t>
      </w:r>
      <w:r>
        <w:t xml:space="preserve"> prior to sending any associated</w:t>
      </w:r>
      <w:r w:rsidRPr="000E7ACE">
        <w:t xml:space="preserve"> E2 </w:t>
      </w:r>
      <w:r>
        <w:t xml:space="preserve">Indication </w:t>
      </w:r>
      <w:r w:rsidRPr="000E7ACE">
        <w:t xml:space="preserve">message to </w:t>
      </w:r>
      <w:r>
        <w:t xml:space="preserve">the </w:t>
      </w:r>
      <w:r w:rsidRPr="000E7ACE">
        <w:t>xApp.</w:t>
      </w:r>
    </w:p>
    <w:p w14:paraId="193AA83A" w14:textId="2479C0D4" w:rsidR="0056625A" w:rsidRDefault="0056625A" w:rsidP="0056625A">
      <w:r>
        <w:t xml:space="preserve">The procedure initiated by an xApp uses </w:t>
      </w:r>
      <w:r>
        <w:rPr>
          <w:b/>
          <w:bCs/>
        </w:rPr>
        <w:t>E2 Related API: E2 Subscription Modification</w:t>
      </w:r>
      <w:r>
        <w:t xml:space="preserve"> to request subscription modify for a specific E2 Node. The following outcomes are </w:t>
      </w:r>
      <w:r w:rsidR="00843E2B" w:rsidRPr="002D61D3">
        <w:t>possible</w:t>
      </w:r>
      <w:r>
        <w:t>:</w:t>
      </w:r>
    </w:p>
    <w:p w14:paraId="7A548771" w14:textId="77777777" w:rsidR="0056625A" w:rsidRPr="00B40405" w:rsidRDefault="0056625A" w:rsidP="0056625A">
      <w:pPr>
        <w:pStyle w:val="B1"/>
      </w:pPr>
      <w:r w:rsidRPr="00B40405">
        <w:t>-</w:t>
      </w:r>
      <w:r w:rsidRPr="00B40405">
        <w:tab/>
        <w:t xml:space="preserve">Request fails following rejection by Near-RT RIC platform and an </w:t>
      </w:r>
      <w:r w:rsidRPr="0081130E">
        <w:rPr>
          <w:b/>
          <w:bCs/>
        </w:rPr>
        <w:t xml:space="preserve">E2 Related API: E2 Subscription </w:t>
      </w:r>
      <w:r>
        <w:rPr>
          <w:b/>
          <w:bCs/>
        </w:rPr>
        <w:t>Modification</w:t>
      </w:r>
      <w:r w:rsidRPr="00B40405">
        <w:t xml:space="preserve"> response (Reject) is sent to xApp without E2 interface transaction (i.e., xApp not previously associated with validated subscription);</w:t>
      </w:r>
    </w:p>
    <w:p w14:paraId="17DCFA1B" w14:textId="77777777" w:rsidR="0056625A" w:rsidRPr="00B40405" w:rsidRDefault="0056625A" w:rsidP="0056625A">
      <w:pPr>
        <w:pStyle w:val="B1"/>
      </w:pPr>
      <w:r w:rsidRPr="00B40405">
        <w:t>-</w:t>
      </w:r>
      <w:r w:rsidRPr="00B40405">
        <w:tab/>
        <w:t xml:space="preserve">Request succeeds following acceptance by Near-RT RIC </w:t>
      </w:r>
      <w:r w:rsidRPr="001A788C">
        <w:t>without initiating a corresponding E2 transaction</w:t>
      </w:r>
      <w:r w:rsidRPr="00B40405">
        <w:t xml:space="preserve">; and an </w:t>
      </w:r>
      <w:r w:rsidRPr="0081130E">
        <w:rPr>
          <w:b/>
          <w:bCs/>
        </w:rPr>
        <w:t xml:space="preserve">E2 Related API: E2 Subscription </w:t>
      </w:r>
      <w:r>
        <w:rPr>
          <w:b/>
          <w:bCs/>
        </w:rPr>
        <w:t>Modification</w:t>
      </w:r>
      <w:r w:rsidRPr="00B40405">
        <w:t xml:space="preserve"> response (Success) is sent to xApp</w:t>
      </w:r>
      <w:r>
        <w:t>;</w:t>
      </w:r>
    </w:p>
    <w:p w14:paraId="1373A19F" w14:textId="77777777" w:rsidR="0056625A" w:rsidRPr="00B40405" w:rsidRDefault="0056625A" w:rsidP="0056625A">
      <w:pPr>
        <w:pStyle w:val="B1"/>
      </w:pPr>
      <w:r w:rsidRPr="00B40405">
        <w:t>-</w:t>
      </w:r>
      <w:r w:rsidRPr="00B40405">
        <w:tab/>
        <w:t xml:space="preserve">Request succeeds following acceptance by Near-RT RIC platform and accepted by E2 Node, and an </w:t>
      </w:r>
      <w:r w:rsidRPr="0081130E">
        <w:rPr>
          <w:b/>
          <w:bCs/>
        </w:rPr>
        <w:t xml:space="preserve">E2 Related API: E2 Subscription </w:t>
      </w:r>
      <w:r>
        <w:rPr>
          <w:b/>
          <w:bCs/>
        </w:rPr>
        <w:t>Modification</w:t>
      </w:r>
      <w:r w:rsidRPr="00B40405">
        <w:t xml:space="preserve"> response (Success) is sent to xApp following corresponding E2 transaction;</w:t>
      </w:r>
    </w:p>
    <w:p w14:paraId="560C12FF" w14:textId="77777777" w:rsidR="0056625A" w:rsidRPr="00B40405" w:rsidRDefault="0056625A" w:rsidP="0056625A">
      <w:pPr>
        <w:pStyle w:val="B1"/>
      </w:pPr>
      <w:r w:rsidRPr="00B40405">
        <w:t>-</w:t>
      </w:r>
      <w:r w:rsidRPr="00B40405">
        <w:tab/>
        <w:t>Request fails following acceptance by Near-RT RIC platform but</w:t>
      </w:r>
      <w:r w:rsidRPr="00345DE4">
        <w:t xml:space="preserve"> is either</w:t>
      </w:r>
      <w:r w:rsidRPr="00B40405">
        <w:t xml:space="preserve"> rejected by E2 Node</w:t>
      </w:r>
      <w:r w:rsidRPr="00345DE4">
        <w:t xml:space="preserve"> or corresponding E2AP timer expires prior to a response from E2 Node</w:t>
      </w:r>
      <w:r w:rsidRPr="00B40405">
        <w:t xml:space="preserve">, and an </w:t>
      </w:r>
      <w:r w:rsidRPr="0081130E">
        <w:rPr>
          <w:b/>
          <w:bCs/>
        </w:rPr>
        <w:t xml:space="preserve">E2 Related API: E2 Subscription </w:t>
      </w:r>
      <w:r>
        <w:rPr>
          <w:b/>
          <w:bCs/>
        </w:rPr>
        <w:t>Modification</w:t>
      </w:r>
      <w:r w:rsidRPr="00B40405">
        <w:t xml:space="preserve"> response (Failure) is sent to xApp following corresponding E2 interface transaction (i.e., RIC Request ID is not known by E2 Node</w:t>
      </w:r>
      <w:r w:rsidRPr="00345DE4">
        <w:t>, time out, etc.</w:t>
      </w:r>
      <w:r w:rsidRPr="00B40405">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938"/>
      </w:tblGrid>
      <w:tr w:rsidR="0056625A" w14:paraId="1538C9ED" w14:textId="77777777" w:rsidTr="00EA7322">
        <w:trPr>
          <w:jc w:val="center"/>
        </w:trPr>
        <w:tc>
          <w:tcPr>
            <w:tcW w:w="1696" w:type="dxa"/>
            <w:shd w:val="clear" w:color="auto" w:fill="D9D9D9"/>
            <w:vAlign w:val="center"/>
          </w:tcPr>
          <w:p w14:paraId="68346075" w14:textId="77777777" w:rsidR="0056625A" w:rsidRDefault="0056625A" w:rsidP="00EA7322">
            <w:pPr>
              <w:pStyle w:val="TAH"/>
              <w:keepNext w:val="0"/>
              <w:rPr>
                <w:lang w:bidi="ar-KW"/>
              </w:rPr>
            </w:pPr>
            <w:r>
              <w:rPr>
                <w:lang w:bidi="ar-KW"/>
              </w:rPr>
              <w:t>Use Case Stage</w:t>
            </w:r>
          </w:p>
        </w:tc>
        <w:tc>
          <w:tcPr>
            <w:tcW w:w="7938" w:type="dxa"/>
            <w:shd w:val="clear" w:color="auto" w:fill="D9D9D9"/>
            <w:vAlign w:val="center"/>
          </w:tcPr>
          <w:p w14:paraId="3C654C9C" w14:textId="77777777" w:rsidR="0056625A" w:rsidRDefault="0056625A" w:rsidP="00EA7322">
            <w:pPr>
              <w:pStyle w:val="TAH"/>
              <w:keepNext w:val="0"/>
              <w:rPr>
                <w:lang w:bidi="ar-KW"/>
              </w:rPr>
            </w:pPr>
            <w:r>
              <w:rPr>
                <w:lang w:bidi="ar-KW"/>
              </w:rPr>
              <w:t>Evolution / Specification</w:t>
            </w:r>
          </w:p>
        </w:tc>
      </w:tr>
      <w:tr w:rsidR="0056625A" w14:paraId="6FC42217" w14:textId="77777777" w:rsidTr="00EA7322">
        <w:trPr>
          <w:jc w:val="center"/>
        </w:trPr>
        <w:tc>
          <w:tcPr>
            <w:tcW w:w="1696" w:type="dxa"/>
            <w:vAlign w:val="center"/>
          </w:tcPr>
          <w:p w14:paraId="3EA746FD" w14:textId="77777777" w:rsidR="0056625A" w:rsidRDefault="0056625A" w:rsidP="00EA7322">
            <w:pPr>
              <w:pStyle w:val="TAL"/>
              <w:keepNext w:val="0"/>
              <w:rPr>
                <w:lang w:bidi="ar-KW"/>
              </w:rPr>
            </w:pPr>
            <w:r>
              <w:rPr>
                <w:lang w:bidi="ar-KW"/>
              </w:rPr>
              <w:t>Goal</w:t>
            </w:r>
          </w:p>
        </w:tc>
        <w:tc>
          <w:tcPr>
            <w:tcW w:w="7938" w:type="dxa"/>
            <w:vAlign w:val="center"/>
          </w:tcPr>
          <w:p w14:paraId="325B3319" w14:textId="77777777" w:rsidR="0056625A" w:rsidRDefault="0056625A" w:rsidP="00EA7322">
            <w:pPr>
              <w:pStyle w:val="TAL"/>
              <w:keepNext w:val="0"/>
              <w:rPr>
                <w:lang w:bidi="ar-KW"/>
              </w:rPr>
            </w:pPr>
            <w:r>
              <w:rPr>
                <w:lang w:bidi="ar-KW"/>
              </w:rPr>
              <w:t>E2 Subscription Modification procedure from xApp initiation to E2 Node and response.</w:t>
            </w:r>
          </w:p>
        </w:tc>
      </w:tr>
      <w:tr w:rsidR="0056625A" w14:paraId="7190B8FD" w14:textId="77777777" w:rsidTr="00EA7322">
        <w:trPr>
          <w:jc w:val="center"/>
        </w:trPr>
        <w:tc>
          <w:tcPr>
            <w:tcW w:w="1696" w:type="dxa"/>
            <w:vAlign w:val="center"/>
          </w:tcPr>
          <w:p w14:paraId="525CCEA8" w14:textId="77777777" w:rsidR="0056625A" w:rsidRPr="00D8523A" w:rsidRDefault="0056625A" w:rsidP="00EA7322">
            <w:pPr>
              <w:pStyle w:val="TAL"/>
              <w:keepNext w:val="0"/>
              <w:rPr>
                <w:lang w:bidi="ar-KW"/>
              </w:rPr>
            </w:pPr>
            <w:r w:rsidRPr="00D8523A">
              <w:rPr>
                <w:lang w:bidi="ar-KW"/>
              </w:rPr>
              <w:t>Actors and Roles</w:t>
            </w:r>
          </w:p>
        </w:tc>
        <w:tc>
          <w:tcPr>
            <w:tcW w:w="7938" w:type="dxa"/>
            <w:vAlign w:val="center"/>
          </w:tcPr>
          <w:p w14:paraId="4D70D813" w14:textId="77777777" w:rsidR="0056625A" w:rsidRDefault="0056625A" w:rsidP="00EA7322">
            <w:pPr>
              <w:pStyle w:val="TB1"/>
              <w:keepNext w:val="0"/>
              <w:rPr>
                <w:lang w:bidi="ar-KW"/>
              </w:rPr>
            </w:pPr>
            <w:r>
              <w:rPr>
                <w:lang w:bidi="ar-KW"/>
              </w:rPr>
              <w:t>xApp: Originator of E2 Subscription Modification request;</w:t>
            </w:r>
          </w:p>
          <w:p w14:paraId="7D1E30F5" w14:textId="77777777" w:rsidR="0056625A" w:rsidRDefault="0056625A" w:rsidP="00EA7322">
            <w:pPr>
              <w:pStyle w:val="TB1"/>
              <w:keepNext w:val="0"/>
              <w:rPr>
                <w:lang w:bidi="ar-KW"/>
              </w:rPr>
            </w:pPr>
            <w:r>
              <w:rPr>
                <w:lang w:bidi="ar-KW"/>
              </w:rPr>
              <w:t>Near-RT RIC platform, with the following functionalities:</w:t>
            </w:r>
          </w:p>
          <w:p w14:paraId="0A4921F7" w14:textId="77777777" w:rsidR="0056625A" w:rsidRDefault="0056625A" w:rsidP="00EA7322">
            <w:pPr>
              <w:pStyle w:val="TB2"/>
              <w:keepNext w:val="0"/>
              <w:rPr>
                <w:lang w:bidi="ar-KW"/>
              </w:rPr>
            </w:pPr>
            <w:r>
              <w:rPr>
                <w:lang w:bidi="ar-KW"/>
              </w:rPr>
              <w:t>Database;</w:t>
            </w:r>
          </w:p>
          <w:p w14:paraId="32A8B70E" w14:textId="77777777" w:rsidR="0056625A" w:rsidRDefault="0056625A" w:rsidP="00EA7322">
            <w:pPr>
              <w:pStyle w:val="TB2"/>
              <w:keepNext w:val="0"/>
              <w:rPr>
                <w:lang w:bidi="ar-KW"/>
              </w:rPr>
            </w:pPr>
            <w:r>
              <w:rPr>
                <w:lang w:bidi="ar-KW"/>
              </w:rPr>
              <w:t>xApp Subscription Management;</w:t>
            </w:r>
          </w:p>
          <w:p w14:paraId="0D836204" w14:textId="77777777" w:rsidR="0056625A" w:rsidRDefault="0056625A" w:rsidP="00EA7322">
            <w:pPr>
              <w:pStyle w:val="TB2"/>
              <w:keepNext w:val="0"/>
              <w:rPr>
                <w:lang w:bidi="ar-KW"/>
              </w:rPr>
            </w:pPr>
            <w:r>
              <w:rPr>
                <w:lang w:bidi="ar-KW"/>
              </w:rPr>
              <w:t>Conflict Mitigation;</w:t>
            </w:r>
          </w:p>
          <w:p w14:paraId="0453E356" w14:textId="77777777" w:rsidR="0056625A" w:rsidRDefault="0056625A" w:rsidP="00EA7322">
            <w:pPr>
              <w:pStyle w:val="TB2"/>
              <w:keepNext w:val="0"/>
              <w:rPr>
                <w:lang w:bidi="ar-KW"/>
              </w:rPr>
            </w:pPr>
            <w:r>
              <w:rPr>
                <w:lang w:bidi="ar-KW"/>
              </w:rPr>
              <w:t>E2 Termination.</w:t>
            </w:r>
          </w:p>
          <w:p w14:paraId="21451058" w14:textId="77777777" w:rsidR="0056625A" w:rsidRDefault="0056625A" w:rsidP="00EA7322">
            <w:pPr>
              <w:pStyle w:val="TB1"/>
              <w:keepNext w:val="0"/>
              <w:rPr>
                <w:rFonts w:eastAsia="等线"/>
                <w:lang w:bidi="ar-KW"/>
              </w:rPr>
            </w:pPr>
            <w:r w:rsidRPr="00D8523A">
              <w:rPr>
                <w:lang w:bidi="ar-KW"/>
              </w:rPr>
              <w:t xml:space="preserve">E2 Node: Handling RIC Subscription </w:t>
            </w:r>
            <w:r>
              <w:rPr>
                <w:lang w:bidi="ar-KW"/>
              </w:rPr>
              <w:t>Modification</w:t>
            </w:r>
            <w:r w:rsidRPr="00D8523A">
              <w:rPr>
                <w:lang w:bidi="ar-KW"/>
              </w:rPr>
              <w:t xml:space="preserve"> procedure.</w:t>
            </w:r>
          </w:p>
        </w:tc>
      </w:tr>
      <w:tr w:rsidR="0056625A" w14:paraId="1B25249F" w14:textId="77777777" w:rsidTr="00EA7322">
        <w:trPr>
          <w:jc w:val="center"/>
        </w:trPr>
        <w:tc>
          <w:tcPr>
            <w:tcW w:w="1696" w:type="dxa"/>
            <w:vAlign w:val="center"/>
          </w:tcPr>
          <w:p w14:paraId="5815A484" w14:textId="77777777" w:rsidR="0056625A" w:rsidRPr="00D8523A" w:rsidRDefault="0056625A" w:rsidP="00EA7322">
            <w:pPr>
              <w:pStyle w:val="TAL"/>
              <w:keepNext w:val="0"/>
              <w:rPr>
                <w:lang w:bidi="ar-KW"/>
              </w:rPr>
            </w:pPr>
            <w:r w:rsidRPr="00D8523A">
              <w:rPr>
                <w:lang w:bidi="ar-KW"/>
              </w:rPr>
              <w:lastRenderedPageBreak/>
              <w:t>Assumptions</w:t>
            </w:r>
          </w:p>
        </w:tc>
        <w:tc>
          <w:tcPr>
            <w:tcW w:w="7938" w:type="dxa"/>
            <w:vAlign w:val="center"/>
          </w:tcPr>
          <w:p w14:paraId="5155374A" w14:textId="77777777" w:rsidR="0056625A" w:rsidRDefault="0056625A" w:rsidP="00EA7322">
            <w:pPr>
              <w:pStyle w:val="TB1"/>
              <w:keepNext w:val="0"/>
              <w:rPr>
                <w:lang w:bidi="ar-KW"/>
              </w:rPr>
            </w:pPr>
            <w:r>
              <w:rPr>
                <w:lang w:bidi="ar-KW"/>
              </w:rPr>
              <w:t>Near-RT RIC platform maintains the E2 subscription records</w:t>
            </w:r>
            <w:r w:rsidRPr="00D8523A">
              <w:rPr>
                <w:lang w:bidi="ar-KW"/>
              </w:rPr>
              <w:t>;</w:t>
            </w:r>
          </w:p>
          <w:p w14:paraId="4D36FBD5" w14:textId="77777777" w:rsidR="0056625A" w:rsidRDefault="0056625A" w:rsidP="00EA7322">
            <w:pPr>
              <w:pStyle w:val="TB1"/>
              <w:keepNext w:val="0"/>
              <w:rPr>
                <w:lang w:bidi="ar-KW"/>
              </w:rPr>
            </w:pPr>
            <w:r>
              <w:rPr>
                <w:lang w:bidi="ar-KW"/>
              </w:rPr>
              <w:t>Near-RT RIC platform has access to sufficient information to both detect a potential conflict and take a decision on an optimal mitigation solution;</w:t>
            </w:r>
          </w:p>
          <w:p w14:paraId="5167EE13" w14:textId="77777777" w:rsidR="0056625A" w:rsidRPr="00D8523A" w:rsidRDefault="0056625A" w:rsidP="00EA7322">
            <w:pPr>
              <w:pStyle w:val="TB1"/>
              <w:keepNext w:val="0"/>
              <w:rPr>
                <w:lang w:bidi="ar-KW"/>
              </w:rPr>
            </w:pPr>
            <w:r>
              <w:rPr>
                <w:lang w:bidi="ar-KW"/>
              </w:rPr>
              <w:t>Near-RT RIC platform may generate guidance for internal processes and/or xApp as an optional addition response to Guidance Request.</w:t>
            </w:r>
          </w:p>
        </w:tc>
      </w:tr>
      <w:tr w:rsidR="0056625A" w14:paraId="48BEFF29" w14:textId="77777777" w:rsidTr="00EA7322">
        <w:trPr>
          <w:trHeight w:val="761"/>
          <w:jc w:val="center"/>
        </w:trPr>
        <w:tc>
          <w:tcPr>
            <w:tcW w:w="1696" w:type="dxa"/>
            <w:vAlign w:val="center"/>
          </w:tcPr>
          <w:p w14:paraId="7AFAB9CE" w14:textId="77777777" w:rsidR="0056625A" w:rsidRPr="00D8523A" w:rsidRDefault="0056625A" w:rsidP="00EA7322">
            <w:pPr>
              <w:pStyle w:val="TAL"/>
              <w:keepNext w:val="0"/>
              <w:rPr>
                <w:lang w:bidi="ar-KW"/>
              </w:rPr>
            </w:pPr>
            <w:r w:rsidRPr="00D8523A">
              <w:rPr>
                <w:lang w:bidi="ar-KW"/>
              </w:rPr>
              <w:t>Pre conditions</w:t>
            </w:r>
          </w:p>
        </w:tc>
        <w:tc>
          <w:tcPr>
            <w:tcW w:w="7938" w:type="dxa"/>
            <w:vAlign w:val="center"/>
          </w:tcPr>
          <w:p w14:paraId="7FB71010" w14:textId="77777777" w:rsidR="0056625A" w:rsidRPr="00D8523A" w:rsidRDefault="0056625A" w:rsidP="00EA7322">
            <w:pPr>
              <w:pStyle w:val="TB1"/>
              <w:keepNext w:val="0"/>
              <w:rPr>
                <w:lang w:bidi="ar-KW"/>
              </w:rPr>
            </w:pPr>
            <w:r w:rsidRPr="00D8523A">
              <w:rPr>
                <w:lang w:bidi="ar-KW"/>
              </w:rPr>
              <w:t>E2 Node has active E2 interface to Near-RT RIC;</w:t>
            </w:r>
          </w:p>
          <w:p w14:paraId="2CF03C4F" w14:textId="77777777" w:rsidR="0056625A" w:rsidRDefault="0056625A" w:rsidP="00EA7322">
            <w:pPr>
              <w:pStyle w:val="TB1"/>
              <w:keepNext w:val="0"/>
              <w:rPr>
                <w:lang w:bidi="ar-KW"/>
              </w:rPr>
            </w:pPr>
            <w:r w:rsidRPr="00D8523A">
              <w:rPr>
                <w:lang w:bidi="ar-KW"/>
              </w:rPr>
              <w:t>Near-RT RIC has recovered complete list of active RAN Functions on E2 Node and informed initiating xApp;</w:t>
            </w:r>
          </w:p>
          <w:p w14:paraId="17467E57" w14:textId="77777777" w:rsidR="0056625A" w:rsidRDefault="0056625A" w:rsidP="00EA7322">
            <w:pPr>
              <w:pStyle w:val="TB1"/>
              <w:keepNext w:val="0"/>
              <w:rPr>
                <w:lang w:bidi="ar-KW"/>
              </w:rPr>
            </w:pPr>
            <w:r>
              <w:rPr>
                <w:lang w:bidi="ar-KW"/>
              </w:rPr>
              <w:t xml:space="preserve">xApp has been authorized to issue E2 Subscription Modification API Requests; </w:t>
            </w:r>
          </w:p>
          <w:p w14:paraId="066988B4" w14:textId="77777777" w:rsidR="0056625A" w:rsidRPr="00D8523A" w:rsidRDefault="0056625A" w:rsidP="00EA7322">
            <w:pPr>
              <w:pStyle w:val="TB1"/>
              <w:keepNext w:val="0"/>
              <w:rPr>
                <w:lang w:bidi="ar-KW"/>
              </w:rPr>
            </w:pPr>
            <w:r>
              <w:rPr>
                <w:lang w:bidi="ar-KW"/>
              </w:rPr>
              <w:t xml:space="preserve">xApp has been authorized to request guidance from Near-RT RIC platform; </w:t>
            </w:r>
          </w:p>
          <w:p w14:paraId="19AE249B" w14:textId="77777777" w:rsidR="0056625A" w:rsidRPr="00D8523A" w:rsidRDefault="0056625A" w:rsidP="00EA7322">
            <w:pPr>
              <w:pStyle w:val="TB1"/>
              <w:keepNext w:val="0"/>
              <w:rPr>
                <w:lang w:bidi="ar-KW"/>
              </w:rPr>
            </w:pPr>
            <w:r w:rsidRPr="00D8523A">
              <w:rPr>
                <w:lang w:bidi="ar-KW"/>
              </w:rPr>
              <w:t xml:space="preserve">Near-RT RIC platform has been configured to permit RIC Subscription </w:t>
            </w:r>
            <w:r>
              <w:rPr>
                <w:lang w:bidi="ar-KW"/>
              </w:rPr>
              <w:t>Modification</w:t>
            </w:r>
            <w:r w:rsidRPr="00D8523A">
              <w:rPr>
                <w:lang w:bidi="ar-KW"/>
              </w:rPr>
              <w:t xml:space="preserve"> requests from xApp.</w:t>
            </w:r>
          </w:p>
        </w:tc>
      </w:tr>
      <w:tr w:rsidR="0056625A" w14:paraId="6C89556D" w14:textId="77777777" w:rsidTr="00EA7322">
        <w:trPr>
          <w:trHeight w:val="176"/>
          <w:jc w:val="center"/>
        </w:trPr>
        <w:tc>
          <w:tcPr>
            <w:tcW w:w="1696" w:type="dxa"/>
            <w:vAlign w:val="center"/>
          </w:tcPr>
          <w:p w14:paraId="624FB237" w14:textId="77777777" w:rsidR="0056625A" w:rsidRPr="00D8523A" w:rsidRDefault="0056625A" w:rsidP="00EA7322">
            <w:pPr>
              <w:pStyle w:val="TAL"/>
              <w:keepNext w:val="0"/>
              <w:rPr>
                <w:lang w:bidi="ar-KW"/>
              </w:rPr>
            </w:pPr>
            <w:r w:rsidRPr="00D8523A">
              <w:rPr>
                <w:lang w:bidi="ar-KW"/>
              </w:rPr>
              <w:t>Begins when</w:t>
            </w:r>
          </w:p>
        </w:tc>
        <w:tc>
          <w:tcPr>
            <w:tcW w:w="7938" w:type="dxa"/>
            <w:vAlign w:val="center"/>
          </w:tcPr>
          <w:p w14:paraId="2674DE85" w14:textId="77777777" w:rsidR="0056625A" w:rsidRDefault="0056625A" w:rsidP="00EA7322">
            <w:pPr>
              <w:pStyle w:val="TAL"/>
              <w:keepNext w:val="0"/>
              <w:rPr>
                <w:rFonts w:eastAsia="等线" w:cs="Arial"/>
                <w:lang w:bidi="ar-KW"/>
              </w:rPr>
            </w:pPr>
            <w:r w:rsidRPr="00D8523A">
              <w:rPr>
                <w:lang w:bidi="ar-KW"/>
              </w:rPr>
              <w:t xml:space="preserve">xApp determines need to request E2 Subscription </w:t>
            </w:r>
            <w:r>
              <w:rPr>
                <w:lang w:bidi="ar-KW"/>
              </w:rPr>
              <w:t>Modification</w:t>
            </w:r>
            <w:r w:rsidRPr="00D8523A">
              <w:rPr>
                <w:lang w:bidi="ar-KW"/>
              </w:rPr>
              <w:t xml:space="preserve"> for a specific E2 Node ID and E2 Request ID.</w:t>
            </w:r>
          </w:p>
        </w:tc>
      </w:tr>
      <w:tr w:rsidR="0056625A" w14:paraId="3D843F8B" w14:textId="77777777" w:rsidTr="00EA7322">
        <w:trPr>
          <w:trHeight w:val="257"/>
          <w:jc w:val="center"/>
        </w:trPr>
        <w:tc>
          <w:tcPr>
            <w:tcW w:w="1696" w:type="dxa"/>
            <w:vAlign w:val="center"/>
          </w:tcPr>
          <w:p w14:paraId="6B9F30E1" w14:textId="77777777" w:rsidR="0056625A" w:rsidRPr="00D8523A" w:rsidRDefault="0056625A" w:rsidP="00EA7322">
            <w:pPr>
              <w:pStyle w:val="TAL"/>
              <w:keepNext w:val="0"/>
              <w:rPr>
                <w:lang w:bidi="ar-KW"/>
              </w:rPr>
            </w:pPr>
            <w:r>
              <w:rPr>
                <w:lang w:bidi="ar-KW"/>
              </w:rPr>
              <w:t>Step 1 (O)</w:t>
            </w:r>
          </w:p>
        </w:tc>
        <w:tc>
          <w:tcPr>
            <w:tcW w:w="7938" w:type="dxa"/>
            <w:vAlign w:val="center"/>
          </w:tcPr>
          <w:p w14:paraId="5523125C" w14:textId="77777777" w:rsidR="0056625A" w:rsidRPr="00A66428" w:rsidRDefault="0056625A" w:rsidP="00EA7322">
            <w:pPr>
              <w:pStyle w:val="TAL"/>
              <w:keepNext w:val="0"/>
              <w:rPr>
                <w:lang w:bidi="ar-KW"/>
              </w:rPr>
            </w:pPr>
            <w:r>
              <w:rPr>
                <w:lang w:bidi="ar-KW"/>
              </w:rPr>
              <w:t xml:space="preserve">xApp can request optional </w:t>
            </w:r>
            <w:r w:rsidRPr="00C977C0">
              <w:rPr>
                <w:lang w:bidi="ar-KW"/>
              </w:rPr>
              <w:t>E2 related API: E2 Guidance</w:t>
            </w:r>
            <w:r>
              <w:rPr>
                <w:lang w:bidi="ar-KW"/>
              </w:rPr>
              <w:t xml:space="preserve"> from Near-RT RIC platform (see </w:t>
            </w:r>
            <w:r>
              <w:rPr>
                <w:rFonts w:hint="eastAsia"/>
                <w:lang w:bidi="ar-KW"/>
              </w:rPr>
              <w:t>clause</w:t>
            </w:r>
            <w:r>
              <w:rPr>
                <w:lang w:bidi="ar-KW"/>
              </w:rPr>
              <w:t xml:space="preserve"> 9.3.3.1 for details). </w:t>
            </w:r>
          </w:p>
        </w:tc>
      </w:tr>
      <w:tr w:rsidR="0056625A" w14:paraId="6413E762" w14:textId="77777777" w:rsidTr="00EA7322">
        <w:trPr>
          <w:trHeight w:val="257"/>
          <w:jc w:val="center"/>
        </w:trPr>
        <w:tc>
          <w:tcPr>
            <w:tcW w:w="1696" w:type="dxa"/>
            <w:vAlign w:val="center"/>
          </w:tcPr>
          <w:p w14:paraId="15869576" w14:textId="77777777" w:rsidR="0056625A" w:rsidRPr="00D8523A" w:rsidRDefault="0056625A" w:rsidP="00EA7322">
            <w:pPr>
              <w:pStyle w:val="TAL"/>
              <w:keepNext w:val="0"/>
              <w:rPr>
                <w:lang w:bidi="ar-KW"/>
              </w:rPr>
            </w:pPr>
            <w:r w:rsidRPr="00D8523A">
              <w:rPr>
                <w:lang w:bidi="ar-KW"/>
              </w:rPr>
              <w:t xml:space="preserve">Step </w:t>
            </w:r>
            <w:r>
              <w:rPr>
                <w:lang w:bidi="ar-KW"/>
              </w:rPr>
              <w:t>2</w:t>
            </w:r>
            <w:r w:rsidRPr="00D8523A">
              <w:rPr>
                <w:lang w:bidi="ar-KW"/>
              </w:rPr>
              <w:t xml:space="preserve"> (M)</w:t>
            </w:r>
          </w:p>
        </w:tc>
        <w:tc>
          <w:tcPr>
            <w:tcW w:w="7938" w:type="dxa"/>
            <w:vAlign w:val="center"/>
          </w:tcPr>
          <w:p w14:paraId="67207ACD" w14:textId="77777777" w:rsidR="0056625A" w:rsidRDefault="0056625A" w:rsidP="00EA7322">
            <w:pPr>
              <w:pStyle w:val="TAL"/>
              <w:keepNext w:val="0"/>
              <w:rPr>
                <w:rFonts w:eastAsia="等线"/>
                <w:lang w:bidi="ar-KW"/>
              </w:rPr>
            </w:pPr>
            <w:r w:rsidRPr="00A66428">
              <w:rPr>
                <w:lang w:bidi="ar-KW"/>
              </w:rPr>
              <w:t xml:space="preserve">xApp sends </w:t>
            </w:r>
            <w:r w:rsidRPr="00A66428">
              <w:rPr>
                <w:b/>
                <w:bCs/>
                <w:lang w:bidi="ar-KW"/>
              </w:rPr>
              <w:t xml:space="preserve">E2 related API: E2 Subscription </w:t>
            </w:r>
            <w:r>
              <w:rPr>
                <w:b/>
                <w:bCs/>
                <w:lang w:bidi="ar-KW"/>
              </w:rPr>
              <w:t>Modification</w:t>
            </w:r>
            <w:r w:rsidRPr="00A66428">
              <w:rPr>
                <w:lang w:bidi="ar-KW"/>
              </w:rPr>
              <w:t xml:space="preserve"> request for a specific E2 Node and E2 request ID. </w:t>
            </w:r>
          </w:p>
        </w:tc>
      </w:tr>
      <w:tr w:rsidR="0056625A" w14:paraId="4A18097A" w14:textId="77777777" w:rsidTr="00EA7322">
        <w:trPr>
          <w:trHeight w:val="257"/>
          <w:jc w:val="center"/>
        </w:trPr>
        <w:tc>
          <w:tcPr>
            <w:tcW w:w="1696" w:type="dxa"/>
            <w:vAlign w:val="center"/>
          </w:tcPr>
          <w:p w14:paraId="6AA07D6E" w14:textId="77777777" w:rsidR="0056625A" w:rsidRPr="00D8523A" w:rsidRDefault="0056625A" w:rsidP="00EA7322">
            <w:pPr>
              <w:pStyle w:val="TAL"/>
              <w:keepNext w:val="0"/>
              <w:rPr>
                <w:lang w:bidi="ar-KW"/>
              </w:rPr>
            </w:pPr>
            <w:r>
              <w:rPr>
                <w:lang w:bidi="ar-KW"/>
              </w:rPr>
              <w:t>Step 3 (M)</w:t>
            </w:r>
          </w:p>
        </w:tc>
        <w:tc>
          <w:tcPr>
            <w:tcW w:w="7938" w:type="dxa"/>
            <w:vAlign w:val="center"/>
          </w:tcPr>
          <w:p w14:paraId="29F8D535" w14:textId="77777777" w:rsidR="0056625A" w:rsidRPr="00D8523A" w:rsidRDefault="0056625A" w:rsidP="00EA7322">
            <w:pPr>
              <w:pStyle w:val="TAL"/>
              <w:keepNext w:val="0"/>
              <w:rPr>
                <w:lang w:bidi="ar-KW"/>
              </w:rPr>
            </w:pPr>
            <w:r>
              <w:rPr>
                <w:lang w:bidi="ar-KW"/>
              </w:rPr>
              <w:t xml:space="preserve">Near-RT RIC platform, after optional conflict mitigation processing (see </w:t>
            </w:r>
            <w:r>
              <w:rPr>
                <w:rFonts w:hint="eastAsia"/>
                <w:lang w:bidi="ar-KW"/>
              </w:rPr>
              <w:t>clause</w:t>
            </w:r>
            <w:r>
              <w:rPr>
                <w:lang w:bidi="ar-KW"/>
              </w:rPr>
              <w:t xml:space="preserve"> 9.3.3.5 for details), accepts or rejects proposal from xApp for specific E2 Node.</w:t>
            </w:r>
          </w:p>
        </w:tc>
      </w:tr>
      <w:tr w:rsidR="0056625A" w14:paraId="2F281A64" w14:textId="77777777" w:rsidTr="00EA7322">
        <w:trPr>
          <w:trHeight w:val="257"/>
          <w:jc w:val="center"/>
        </w:trPr>
        <w:tc>
          <w:tcPr>
            <w:tcW w:w="1696" w:type="dxa"/>
            <w:vAlign w:val="center"/>
          </w:tcPr>
          <w:p w14:paraId="17306224" w14:textId="77777777" w:rsidR="0056625A" w:rsidRDefault="0056625A" w:rsidP="00EA7322">
            <w:pPr>
              <w:pStyle w:val="TAL"/>
              <w:keepNext w:val="0"/>
              <w:rPr>
                <w:lang w:bidi="ar-KW"/>
              </w:rPr>
            </w:pPr>
          </w:p>
        </w:tc>
        <w:tc>
          <w:tcPr>
            <w:tcW w:w="7938" w:type="dxa"/>
            <w:vAlign w:val="center"/>
          </w:tcPr>
          <w:p w14:paraId="3631CA3B" w14:textId="77777777" w:rsidR="0056625A" w:rsidRDefault="0056625A" w:rsidP="00EA7322">
            <w:pPr>
              <w:pStyle w:val="TAL"/>
              <w:keepNext w:val="0"/>
              <w:rPr>
                <w:lang w:bidi="ar-KW"/>
              </w:rPr>
            </w:pPr>
            <w:r w:rsidRPr="002B5717">
              <w:rPr>
                <w:lang w:bidi="ar-KW"/>
              </w:rPr>
              <w:t>[ALT] Step 4 is executed if Near-RT RIC platform rejects the proposal:</w:t>
            </w:r>
          </w:p>
        </w:tc>
      </w:tr>
      <w:tr w:rsidR="0056625A" w14:paraId="75080F3A" w14:textId="77777777" w:rsidTr="00EA7322">
        <w:trPr>
          <w:trHeight w:val="257"/>
          <w:jc w:val="center"/>
        </w:trPr>
        <w:tc>
          <w:tcPr>
            <w:tcW w:w="1696" w:type="dxa"/>
            <w:vAlign w:val="center"/>
          </w:tcPr>
          <w:p w14:paraId="308949D1" w14:textId="77777777" w:rsidR="0056625A" w:rsidRPr="00D8523A" w:rsidRDefault="0056625A" w:rsidP="00EA7322">
            <w:pPr>
              <w:pStyle w:val="TAL"/>
              <w:keepNext w:val="0"/>
              <w:rPr>
                <w:lang w:bidi="ar-KW"/>
              </w:rPr>
            </w:pPr>
            <w:r w:rsidRPr="00D8523A">
              <w:rPr>
                <w:lang w:bidi="ar-KW"/>
              </w:rPr>
              <w:t>Step 4 (M)</w:t>
            </w:r>
          </w:p>
        </w:tc>
        <w:tc>
          <w:tcPr>
            <w:tcW w:w="7938" w:type="dxa"/>
            <w:vAlign w:val="center"/>
          </w:tcPr>
          <w:p w14:paraId="1DE1A873" w14:textId="77777777" w:rsidR="0056625A" w:rsidRDefault="0056625A" w:rsidP="00EA7322">
            <w:pPr>
              <w:pStyle w:val="TAL"/>
              <w:keepNext w:val="0"/>
              <w:spacing w:line="257" w:lineRule="auto"/>
              <w:ind w:left="284"/>
              <w:rPr>
                <w:rFonts w:eastAsia="等线"/>
                <w:lang w:bidi="ar-KW"/>
              </w:rPr>
            </w:pPr>
            <w:r>
              <w:rPr>
                <w:lang w:bidi="ar-KW"/>
              </w:rPr>
              <w:t xml:space="preserve">Near-RT RIC platform sends </w:t>
            </w:r>
            <w:r>
              <w:rPr>
                <w:b/>
                <w:bCs/>
                <w:lang w:bidi="ar-KW"/>
              </w:rPr>
              <w:t>E2 related API: E2 Subscription</w:t>
            </w:r>
            <w:r>
              <w:rPr>
                <w:lang w:bidi="ar-KW"/>
              </w:rPr>
              <w:t xml:space="preserve"> </w:t>
            </w:r>
            <w:r w:rsidRPr="00606AF4">
              <w:rPr>
                <w:b/>
                <w:bCs/>
                <w:lang w:bidi="ar-KW"/>
              </w:rPr>
              <w:t>Modification</w:t>
            </w:r>
            <w:r>
              <w:rPr>
                <w:lang w:bidi="ar-KW"/>
              </w:rPr>
              <w:t xml:space="preserve"> response to xApp (Reject with Cause for specific E2 Node).</w:t>
            </w:r>
          </w:p>
        </w:tc>
      </w:tr>
      <w:tr w:rsidR="0056625A" w14:paraId="4E7CD87F" w14:textId="77777777" w:rsidTr="00EA7322">
        <w:trPr>
          <w:trHeight w:val="257"/>
          <w:jc w:val="center"/>
        </w:trPr>
        <w:tc>
          <w:tcPr>
            <w:tcW w:w="1696" w:type="dxa"/>
            <w:vAlign w:val="center"/>
          </w:tcPr>
          <w:p w14:paraId="513D20E6" w14:textId="77777777" w:rsidR="0056625A" w:rsidRPr="00D8523A" w:rsidRDefault="0056625A" w:rsidP="00EA7322">
            <w:pPr>
              <w:pStyle w:val="TAL"/>
              <w:keepNext w:val="0"/>
              <w:rPr>
                <w:lang w:bidi="ar-KW"/>
              </w:rPr>
            </w:pPr>
          </w:p>
        </w:tc>
        <w:tc>
          <w:tcPr>
            <w:tcW w:w="7938" w:type="dxa"/>
            <w:vAlign w:val="center"/>
          </w:tcPr>
          <w:p w14:paraId="31240913" w14:textId="69BE9D38" w:rsidR="0056625A" w:rsidRPr="00A66428" w:rsidRDefault="0056625A" w:rsidP="00EA7322">
            <w:pPr>
              <w:pStyle w:val="TAL"/>
              <w:keepNext w:val="0"/>
              <w:rPr>
                <w:lang w:bidi="ar-KW"/>
              </w:rPr>
            </w:pPr>
            <w:r>
              <w:rPr>
                <w:lang w:bidi="ar-KW"/>
              </w:rPr>
              <w:t xml:space="preserve">[ELSE] </w:t>
            </w:r>
            <w:r>
              <w:rPr>
                <w:rFonts w:hint="eastAsia"/>
                <w:lang w:bidi="ar-KW"/>
              </w:rPr>
              <w:t>S</w:t>
            </w:r>
            <w:r>
              <w:rPr>
                <w:lang w:bidi="ar-KW"/>
              </w:rPr>
              <w:t>teps 5-1</w:t>
            </w:r>
            <w:r w:rsidR="00AF0B97">
              <w:t>7</w:t>
            </w:r>
            <w:r>
              <w:rPr>
                <w:lang w:bidi="ar-KW"/>
              </w:rPr>
              <w:t xml:space="preserve"> are executed if Near-RT RIC platform accepts the proposal:</w:t>
            </w:r>
          </w:p>
        </w:tc>
      </w:tr>
      <w:tr w:rsidR="0056625A" w14:paraId="3A75DDC2" w14:textId="77777777" w:rsidTr="00EA7322">
        <w:trPr>
          <w:trHeight w:val="257"/>
          <w:jc w:val="center"/>
        </w:trPr>
        <w:tc>
          <w:tcPr>
            <w:tcW w:w="1696" w:type="dxa"/>
            <w:vAlign w:val="center"/>
          </w:tcPr>
          <w:p w14:paraId="268A5BA0" w14:textId="77777777" w:rsidR="0056625A" w:rsidRPr="00D8523A" w:rsidRDefault="0056625A" w:rsidP="00EA7322">
            <w:pPr>
              <w:pStyle w:val="TAL"/>
              <w:keepNext w:val="0"/>
              <w:rPr>
                <w:lang w:bidi="ar-KW"/>
              </w:rPr>
            </w:pPr>
            <w:r w:rsidRPr="00D8523A">
              <w:rPr>
                <w:lang w:bidi="ar-KW"/>
              </w:rPr>
              <w:t>Step 5 (M)</w:t>
            </w:r>
          </w:p>
        </w:tc>
        <w:tc>
          <w:tcPr>
            <w:tcW w:w="7938" w:type="dxa"/>
            <w:vAlign w:val="center"/>
          </w:tcPr>
          <w:p w14:paraId="24E9DAA6" w14:textId="77777777" w:rsidR="0056625A" w:rsidRPr="00A66428" w:rsidRDefault="0056625A" w:rsidP="00EA7322">
            <w:pPr>
              <w:pStyle w:val="TAL"/>
              <w:keepNext w:val="0"/>
              <w:spacing w:line="257" w:lineRule="auto"/>
              <w:ind w:left="284"/>
            </w:pPr>
            <w:r w:rsidRPr="00A66428">
              <w:t xml:space="preserve">Near-RT RIC platform checks the subscription records to determine whether or not xApp proposing Subscription </w:t>
            </w:r>
            <w:r>
              <w:t>Modification</w:t>
            </w:r>
            <w:r w:rsidRPr="00A66428">
              <w:t xml:space="preserve"> is the only associated xApp.</w:t>
            </w:r>
          </w:p>
        </w:tc>
      </w:tr>
      <w:tr w:rsidR="0056625A" w14:paraId="631B750E" w14:textId="77777777" w:rsidTr="00EA7322">
        <w:trPr>
          <w:trHeight w:val="257"/>
          <w:jc w:val="center"/>
        </w:trPr>
        <w:tc>
          <w:tcPr>
            <w:tcW w:w="1696" w:type="dxa"/>
            <w:vAlign w:val="center"/>
          </w:tcPr>
          <w:p w14:paraId="56C931F1" w14:textId="77777777" w:rsidR="0056625A" w:rsidRPr="00D8523A" w:rsidRDefault="0056625A" w:rsidP="00EA7322">
            <w:pPr>
              <w:pStyle w:val="TAL"/>
              <w:keepNext w:val="0"/>
              <w:rPr>
                <w:lang w:bidi="ar-KW"/>
              </w:rPr>
            </w:pPr>
          </w:p>
        </w:tc>
        <w:tc>
          <w:tcPr>
            <w:tcW w:w="7938" w:type="dxa"/>
            <w:vAlign w:val="center"/>
          </w:tcPr>
          <w:p w14:paraId="003A9965" w14:textId="015FF066" w:rsidR="0056625A" w:rsidRPr="00A66428" w:rsidRDefault="0056625A" w:rsidP="00AF0B97">
            <w:pPr>
              <w:pStyle w:val="TAL"/>
              <w:keepNext w:val="0"/>
              <w:spacing w:line="257" w:lineRule="auto"/>
              <w:ind w:left="284"/>
            </w:pPr>
            <w:r w:rsidRPr="00A66428">
              <w:rPr>
                <w:rFonts w:hint="eastAsia"/>
              </w:rPr>
              <w:t>[</w:t>
            </w:r>
            <w:r w:rsidRPr="00A66428">
              <w:t>ALT] Steps 6-</w:t>
            </w:r>
            <w:r>
              <w:t>1</w:t>
            </w:r>
            <w:r w:rsidR="00AF0B97" w:rsidRPr="001B23EE">
              <w:rPr>
                <w:lang w:bidi="ar-KW"/>
              </w:rPr>
              <w:t>2</w:t>
            </w:r>
            <w:r w:rsidRPr="00A66428">
              <w:t xml:space="preserve"> are executed if the xApp proposing Subscription </w:t>
            </w:r>
            <w:r>
              <w:t>Modification</w:t>
            </w:r>
            <w:r w:rsidRPr="00A66428">
              <w:t xml:space="preserve"> is the only xApp associated with the subscription (i.e., a given RIC Request ID):</w:t>
            </w:r>
          </w:p>
        </w:tc>
      </w:tr>
      <w:tr w:rsidR="0056625A" w14:paraId="3F622D60" w14:textId="77777777" w:rsidTr="00EA7322">
        <w:trPr>
          <w:trHeight w:val="257"/>
          <w:jc w:val="center"/>
        </w:trPr>
        <w:tc>
          <w:tcPr>
            <w:tcW w:w="1696" w:type="dxa"/>
            <w:vAlign w:val="center"/>
          </w:tcPr>
          <w:p w14:paraId="2F66913A" w14:textId="77777777" w:rsidR="0056625A" w:rsidRPr="00D8523A" w:rsidRDefault="0056625A" w:rsidP="00EA7322">
            <w:pPr>
              <w:pStyle w:val="TAL"/>
              <w:keepNext w:val="0"/>
              <w:rPr>
                <w:lang w:bidi="ar-KW"/>
              </w:rPr>
            </w:pPr>
            <w:r w:rsidRPr="00D8523A">
              <w:rPr>
                <w:lang w:bidi="ar-KW"/>
              </w:rPr>
              <w:t>Step 6 (M)</w:t>
            </w:r>
          </w:p>
        </w:tc>
        <w:tc>
          <w:tcPr>
            <w:tcW w:w="7938" w:type="dxa"/>
            <w:vAlign w:val="center"/>
          </w:tcPr>
          <w:p w14:paraId="0CDE1898" w14:textId="77777777" w:rsidR="0056625A" w:rsidRDefault="0056625A" w:rsidP="00EA7322">
            <w:pPr>
              <w:pStyle w:val="TAL"/>
              <w:keepNext w:val="0"/>
              <w:spacing w:line="257" w:lineRule="auto"/>
              <w:ind w:left="567"/>
              <w:rPr>
                <w:rFonts w:eastAsia="等线"/>
                <w:lang w:bidi="ar-KW"/>
              </w:rPr>
            </w:pPr>
            <w:r w:rsidRPr="00A66428">
              <w:rPr>
                <w:lang w:bidi="ar-KW"/>
              </w:rPr>
              <w:t xml:space="preserve">Near-RT RIC platform selects appropriate E2 interface and sends </w:t>
            </w:r>
            <w:r w:rsidRPr="00A66428">
              <w:rPr>
                <w:b/>
                <w:bCs/>
                <w:lang w:bidi="ar-KW"/>
              </w:rPr>
              <w:t>RIC Subscription</w:t>
            </w:r>
            <w:r>
              <w:rPr>
                <w:b/>
                <w:bCs/>
                <w:lang w:bidi="ar-KW"/>
              </w:rPr>
              <w:t xml:space="preserve"> Modification </w:t>
            </w:r>
            <w:r w:rsidRPr="00A66428">
              <w:rPr>
                <w:b/>
                <w:bCs/>
                <w:lang w:bidi="ar-KW"/>
              </w:rPr>
              <w:t xml:space="preserve">Request </w:t>
            </w:r>
            <w:r w:rsidRPr="00A66428">
              <w:rPr>
                <w:lang w:bidi="ar-KW"/>
              </w:rPr>
              <w:t>(RIC Request ID) to E2 Node.</w:t>
            </w:r>
          </w:p>
        </w:tc>
      </w:tr>
      <w:tr w:rsidR="0056625A" w14:paraId="013F0AAF" w14:textId="77777777" w:rsidTr="00EA7322">
        <w:trPr>
          <w:trHeight w:val="257"/>
          <w:jc w:val="center"/>
        </w:trPr>
        <w:tc>
          <w:tcPr>
            <w:tcW w:w="1696" w:type="dxa"/>
            <w:vAlign w:val="center"/>
          </w:tcPr>
          <w:p w14:paraId="34739185" w14:textId="77777777" w:rsidR="0056625A" w:rsidRPr="00D8523A" w:rsidRDefault="0056625A" w:rsidP="00EA7322">
            <w:pPr>
              <w:pStyle w:val="TAL"/>
              <w:keepNext w:val="0"/>
              <w:rPr>
                <w:lang w:bidi="ar-KW"/>
              </w:rPr>
            </w:pPr>
          </w:p>
        </w:tc>
        <w:tc>
          <w:tcPr>
            <w:tcW w:w="7938" w:type="dxa"/>
            <w:vAlign w:val="center"/>
          </w:tcPr>
          <w:p w14:paraId="50A26665" w14:textId="77777777" w:rsidR="0056625A" w:rsidRDefault="0056625A" w:rsidP="00EA7322">
            <w:pPr>
              <w:pStyle w:val="TAL"/>
              <w:keepNext w:val="0"/>
              <w:spacing w:line="257" w:lineRule="auto"/>
              <w:ind w:left="567"/>
              <w:rPr>
                <w:lang w:bidi="ar-KW"/>
              </w:rPr>
            </w:pPr>
            <w:r>
              <w:rPr>
                <w:rFonts w:hint="eastAsia"/>
                <w:lang w:bidi="ar-KW"/>
              </w:rPr>
              <w:t>[</w:t>
            </w:r>
            <w:r>
              <w:rPr>
                <w:lang w:bidi="ar-KW"/>
              </w:rPr>
              <w:t>ALT] Steps 7-9 are executed if E2 Node accepts Subscription Modification:</w:t>
            </w:r>
          </w:p>
        </w:tc>
      </w:tr>
      <w:tr w:rsidR="0056625A" w14:paraId="31535C21" w14:textId="77777777" w:rsidTr="00EA7322">
        <w:trPr>
          <w:trHeight w:val="257"/>
          <w:jc w:val="center"/>
        </w:trPr>
        <w:tc>
          <w:tcPr>
            <w:tcW w:w="1696" w:type="dxa"/>
            <w:vAlign w:val="center"/>
          </w:tcPr>
          <w:p w14:paraId="6A8994D1" w14:textId="77777777" w:rsidR="0056625A" w:rsidRPr="00D8523A" w:rsidRDefault="0056625A" w:rsidP="00EA7322">
            <w:pPr>
              <w:pStyle w:val="TAL"/>
              <w:keepNext w:val="0"/>
              <w:rPr>
                <w:lang w:bidi="ar-KW"/>
              </w:rPr>
            </w:pPr>
            <w:r w:rsidRPr="00D8523A">
              <w:rPr>
                <w:lang w:bidi="ar-KW"/>
              </w:rPr>
              <w:t>Step 7 (M)</w:t>
            </w:r>
          </w:p>
        </w:tc>
        <w:tc>
          <w:tcPr>
            <w:tcW w:w="7938" w:type="dxa"/>
            <w:vAlign w:val="center"/>
          </w:tcPr>
          <w:p w14:paraId="3B1F0D70" w14:textId="77777777" w:rsidR="0056625A" w:rsidRPr="00BF677F" w:rsidRDefault="0056625A" w:rsidP="00EA7322">
            <w:pPr>
              <w:pStyle w:val="TAL"/>
              <w:keepNext w:val="0"/>
              <w:spacing w:line="257" w:lineRule="auto"/>
              <w:ind w:left="851"/>
            </w:pPr>
            <w:r w:rsidRPr="00BF677F">
              <w:t xml:space="preserve">E2 Node responds with </w:t>
            </w:r>
            <w:r w:rsidRPr="00BF677F">
              <w:rPr>
                <w:b/>
                <w:bCs/>
              </w:rPr>
              <w:t xml:space="preserve">RIC Subscription </w:t>
            </w:r>
            <w:r>
              <w:rPr>
                <w:b/>
                <w:bCs/>
              </w:rPr>
              <w:t>Modification</w:t>
            </w:r>
            <w:r w:rsidRPr="00BF677F">
              <w:rPr>
                <w:b/>
                <w:bCs/>
              </w:rPr>
              <w:t xml:space="preserve"> Response</w:t>
            </w:r>
            <w:r w:rsidRPr="00BF677F">
              <w:rPr>
                <w:rFonts w:hint="eastAsia"/>
              </w:rPr>
              <w:t>.</w:t>
            </w:r>
          </w:p>
        </w:tc>
      </w:tr>
      <w:tr w:rsidR="0056625A" w14:paraId="4AF6FEDC" w14:textId="77777777" w:rsidTr="00EA7322">
        <w:trPr>
          <w:trHeight w:val="257"/>
          <w:jc w:val="center"/>
        </w:trPr>
        <w:tc>
          <w:tcPr>
            <w:tcW w:w="1696" w:type="dxa"/>
            <w:vAlign w:val="center"/>
          </w:tcPr>
          <w:p w14:paraId="66021AAE" w14:textId="77777777" w:rsidR="0056625A" w:rsidRPr="00D8523A" w:rsidRDefault="0056625A" w:rsidP="00EA7322">
            <w:pPr>
              <w:pStyle w:val="TAL"/>
              <w:keepNext w:val="0"/>
              <w:rPr>
                <w:lang w:bidi="ar-KW"/>
              </w:rPr>
            </w:pPr>
            <w:r w:rsidRPr="00D8523A">
              <w:rPr>
                <w:lang w:bidi="ar-KW"/>
              </w:rPr>
              <w:t>Step 8 (M)</w:t>
            </w:r>
          </w:p>
        </w:tc>
        <w:tc>
          <w:tcPr>
            <w:tcW w:w="7938" w:type="dxa"/>
            <w:vAlign w:val="center"/>
          </w:tcPr>
          <w:p w14:paraId="79C663FE" w14:textId="77777777" w:rsidR="0056625A" w:rsidRDefault="0056625A" w:rsidP="00EA7322">
            <w:pPr>
              <w:pStyle w:val="TAL"/>
              <w:keepNext w:val="0"/>
              <w:spacing w:line="257" w:lineRule="auto"/>
              <w:ind w:left="851"/>
              <w:rPr>
                <w:lang w:bidi="ar-KW"/>
              </w:rPr>
            </w:pPr>
            <w:r>
              <w:rPr>
                <w:lang w:bidi="ar-KW"/>
              </w:rPr>
              <w:t xml:space="preserve">Near-RT RIC platform updates the subscription records, and modify the distribution list(s) associated with the E2 Node ID and the RIC Request ID. </w:t>
            </w:r>
          </w:p>
        </w:tc>
      </w:tr>
      <w:tr w:rsidR="0056625A" w14:paraId="311DA9AB" w14:textId="77777777" w:rsidTr="00EA7322">
        <w:trPr>
          <w:trHeight w:val="257"/>
          <w:jc w:val="center"/>
        </w:trPr>
        <w:tc>
          <w:tcPr>
            <w:tcW w:w="1696" w:type="dxa"/>
            <w:vAlign w:val="center"/>
          </w:tcPr>
          <w:p w14:paraId="009C13DE" w14:textId="77777777" w:rsidR="0056625A" w:rsidRPr="00D8523A" w:rsidRDefault="0056625A" w:rsidP="00EA7322">
            <w:pPr>
              <w:pStyle w:val="TAL"/>
              <w:keepNext w:val="0"/>
              <w:rPr>
                <w:lang w:bidi="ar-KW"/>
              </w:rPr>
            </w:pPr>
            <w:r w:rsidRPr="00D8523A">
              <w:rPr>
                <w:lang w:bidi="ar-KW"/>
              </w:rPr>
              <w:t>Step 9 (M)</w:t>
            </w:r>
          </w:p>
        </w:tc>
        <w:tc>
          <w:tcPr>
            <w:tcW w:w="7938" w:type="dxa"/>
            <w:vAlign w:val="center"/>
          </w:tcPr>
          <w:p w14:paraId="7EB2EC3C" w14:textId="77777777" w:rsidR="0056625A" w:rsidRDefault="0056625A" w:rsidP="00EA7322">
            <w:pPr>
              <w:pStyle w:val="TAL"/>
              <w:keepNext w:val="0"/>
              <w:spacing w:line="257" w:lineRule="auto"/>
              <w:ind w:left="851"/>
              <w:rPr>
                <w:rFonts w:eastAsia="等线"/>
                <w:lang w:bidi="ar-KW"/>
              </w:rPr>
            </w:pPr>
            <w:r w:rsidRPr="00BF677F">
              <w:rPr>
                <w:lang w:bidi="ar-KW"/>
              </w:rPr>
              <w:t xml:space="preserve">Near-RT RIC platform sends </w:t>
            </w:r>
            <w:r w:rsidRPr="00BF677F">
              <w:rPr>
                <w:b/>
                <w:bCs/>
              </w:rPr>
              <w:t xml:space="preserve">E2 related API: E2 Subscription </w:t>
            </w:r>
            <w:r>
              <w:rPr>
                <w:b/>
                <w:bCs/>
              </w:rPr>
              <w:t>Modification</w:t>
            </w:r>
            <w:r w:rsidRPr="00BF677F">
              <w:rPr>
                <w:lang w:bidi="ar-KW"/>
              </w:rPr>
              <w:t xml:space="preserve"> response to xApp (Success).</w:t>
            </w:r>
          </w:p>
        </w:tc>
      </w:tr>
      <w:tr w:rsidR="0056625A" w14:paraId="48B7AE73" w14:textId="77777777" w:rsidTr="00EA7322">
        <w:trPr>
          <w:trHeight w:val="257"/>
          <w:jc w:val="center"/>
        </w:trPr>
        <w:tc>
          <w:tcPr>
            <w:tcW w:w="1696" w:type="dxa"/>
            <w:vAlign w:val="center"/>
          </w:tcPr>
          <w:p w14:paraId="5A02CB7A" w14:textId="77777777" w:rsidR="0056625A" w:rsidRPr="00D8523A" w:rsidRDefault="0056625A" w:rsidP="00EA7322">
            <w:pPr>
              <w:pStyle w:val="TAL"/>
              <w:keepNext w:val="0"/>
              <w:rPr>
                <w:lang w:bidi="ar-KW"/>
              </w:rPr>
            </w:pPr>
          </w:p>
        </w:tc>
        <w:tc>
          <w:tcPr>
            <w:tcW w:w="7938" w:type="dxa"/>
            <w:vAlign w:val="center"/>
          </w:tcPr>
          <w:p w14:paraId="3844F6AA" w14:textId="77777777" w:rsidR="0056625A" w:rsidRDefault="0056625A" w:rsidP="00EA7322">
            <w:pPr>
              <w:pStyle w:val="TAL"/>
              <w:keepNext w:val="0"/>
              <w:spacing w:line="257" w:lineRule="auto"/>
              <w:ind w:left="567"/>
              <w:rPr>
                <w:lang w:bidi="ar-KW"/>
              </w:rPr>
            </w:pPr>
            <w:r>
              <w:rPr>
                <w:rFonts w:hint="eastAsia"/>
                <w:lang w:bidi="ar-KW"/>
              </w:rPr>
              <w:t>[</w:t>
            </w:r>
            <w:r>
              <w:rPr>
                <w:lang w:bidi="ar-KW"/>
              </w:rPr>
              <w:t>ELSE] Steps 10-11 are executed if E2 Node rejects Subscription Modification:</w:t>
            </w:r>
          </w:p>
        </w:tc>
      </w:tr>
      <w:tr w:rsidR="0056625A" w14:paraId="47191312" w14:textId="77777777" w:rsidTr="00EA7322">
        <w:trPr>
          <w:trHeight w:val="257"/>
          <w:jc w:val="center"/>
        </w:trPr>
        <w:tc>
          <w:tcPr>
            <w:tcW w:w="1696" w:type="dxa"/>
            <w:vAlign w:val="center"/>
          </w:tcPr>
          <w:p w14:paraId="49AC51AF" w14:textId="77777777" w:rsidR="0056625A" w:rsidRPr="00D8523A" w:rsidRDefault="0056625A" w:rsidP="00EA7322">
            <w:pPr>
              <w:pStyle w:val="TAL"/>
              <w:keepNext w:val="0"/>
              <w:rPr>
                <w:lang w:bidi="ar-KW"/>
              </w:rPr>
            </w:pPr>
            <w:r w:rsidRPr="00D8523A">
              <w:rPr>
                <w:lang w:bidi="ar-KW"/>
              </w:rPr>
              <w:t>Step 10 (M)</w:t>
            </w:r>
          </w:p>
        </w:tc>
        <w:tc>
          <w:tcPr>
            <w:tcW w:w="7938" w:type="dxa"/>
            <w:vAlign w:val="center"/>
          </w:tcPr>
          <w:p w14:paraId="72C69398" w14:textId="77777777" w:rsidR="0056625A" w:rsidRDefault="0056625A" w:rsidP="00EA7322">
            <w:pPr>
              <w:pStyle w:val="TAL"/>
              <w:keepNext w:val="0"/>
              <w:spacing w:line="257" w:lineRule="auto"/>
              <w:ind w:left="851"/>
              <w:rPr>
                <w:rFonts w:eastAsia="等线"/>
                <w:lang w:bidi="ar-KW"/>
              </w:rPr>
            </w:pPr>
            <w:r w:rsidRPr="00BF677F">
              <w:rPr>
                <w:lang w:bidi="ar-KW"/>
              </w:rPr>
              <w:t xml:space="preserve">E2 Node responds with </w:t>
            </w:r>
            <w:r w:rsidRPr="00BF677F">
              <w:rPr>
                <w:b/>
                <w:bCs/>
              </w:rPr>
              <w:t xml:space="preserve">RIC Subscription </w:t>
            </w:r>
            <w:r>
              <w:rPr>
                <w:b/>
                <w:bCs/>
              </w:rPr>
              <w:t>Modification</w:t>
            </w:r>
            <w:r w:rsidRPr="00BF677F">
              <w:rPr>
                <w:b/>
                <w:bCs/>
              </w:rPr>
              <w:t xml:space="preserve"> Failure</w:t>
            </w:r>
            <w:r w:rsidRPr="00BF677F">
              <w:rPr>
                <w:lang w:bidi="ar-KW"/>
              </w:rPr>
              <w:t xml:space="preserve"> (with Cause).</w:t>
            </w:r>
          </w:p>
        </w:tc>
      </w:tr>
      <w:tr w:rsidR="0056625A" w14:paraId="61B1FD7B" w14:textId="77777777" w:rsidTr="00EA7322">
        <w:trPr>
          <w:trHeight w:val="257"/>
          <w:jc w:val="center"/>
        </w:trPr>
        <w:tc>
          <w:tcPr>
            <w:tcW w:w="1696" w:type="dxa"/>
            <w:vAlign w:val="center"/>
          </w:tcPr>
          <w:p w14:paraId="27FD8643" w14:textId="77777777" w:rsidR="0056625A" w:rsidRPr="00D8523A" w:rsidRDefault="0056625A" w:rsidP="00EA7322">
            <w:pPr>
              <w:pStyle w:val="TAL"/>
              <w:keepNext w:val="0"/>
              <w:rPr>
                <w:lang w:bidi="ar-KW"/>
              </w:rPr>
            </w:pPr>
            <w:r w:rsidRPr="00D8523A">
              <w:rPr>
                <w:lang w:bidi="ar-KW"/>
              </w:rPr>
              <w:t>Step 11 (M)</w:t>
            </w:r>
          </w:p>
        </w:tc>
        <w:tc>
          <w:tcPr>
            <w:tcW w:w="7938" w:type="dxa"/>
            <w:vAlign w:val="center"/>
          </w:tcPr>
          <w:p w14:paraId="44148152" w14:textId="77777777" w:rsidR="0056625A" w:rsidRDefault="0056625A" w:rsidP="00EA7322">
            <w:pPr>
              <w:pStyle w:val="TAL"/>
              <w:keepNext w:val="0"/>
              <w:spacing w:line="257" w:lineRule="auto"/>
              <w:ind w:left="851"/>
              <w:rPr>
                <w:rFonts w:eastAsia="等线"/>
                <w:lang w:bidi="ar-KW"/>
              </w:rPr>
            </w:pPr>
            <w:r w:rsidRPr="00BF677F">
              <w:rPr>
                <w:lang w:bidi="ar-KW"/>
              </w:rPr>
              <w:t xml:space="preserve">Near-RT RIC platform sends </w:t>
            </w:r>
            <w:r w:rsidRPr="00BF677F">
              <w:rPr>
                <w:b/>
                <w:bCs/>
              </w:rPr>
              <w:t xml:space="preserve">E2 related API: E2 Subscription </w:t>
            </w:r>
            <w:r>
              <w:rPr>
                <w:b/>
                <w:bCs/>
              </w:rPr>
              <w:t>Modification</w:t>
            </w:r>
            <w:r w:rsidRPr="00BF677F">
              <w:rPr>
                <w:lang w:bidi="ar-KW"/>
              </w:rPr>
              <w:t xml:space="preserve"> response to xApp (Failure with Cause).</w:t>
            </w:r>
          </w:p>
        </w:tc>
      </w:tr>
      <w:tr w:rsidR="0056625A" w14:paraId="5552DE3A" w14:textId="77777777" w:rsidTr="00EA7322">
        <w:trPr>
          <w:trHeight w:val="257"/>
          <w:jc w:val="center"/>
        </w:trPr>
        <w:tc>
          <w:tcPr>
            <w:tcW w:w="1696" w:type="dxa"/>
            <w:vAlign w:val="center"/>
          </w:tcPr>
          <w:p w14:paraId="04563799" w14:textId="77777777" w:rsidR="0056625A" w:rsidRPr="00D8523A" w:rsidRDefault="0056625A" w:rsidP="00EA7322">
            <w:pPr>
              <w:pStyle w:val="TAL"/>
              <w:keepNext w:val="0"/>
              <w:rPr>
                <w:lang w:bidi="ar-KW"/>
              </w:rPr>
            </w:pPr>
          </w:p>
        </w:tc>
        <w:tc>
          <w:tcPr>
            <w:tcW w:w="7938" w:type="dxa"/>
            <w:vAlign w:val="center"/>
          </w:tcPr>
          <w:p w14:paraId="7A9F88DF" w14:textId="637D086D" w:rsidR="0056625A" w:rsidRPr="00BF677F" w:rsidRDefault="0056625A" w:rsidP="00EA7322">
            <w:pPr>
              <w:pStyle w:val="TAL"/>
              <w:keepNext w:val="0"/>
              <w:spacing w:line="257" w:lineRule="auto"/>
              <w:ind w:left="567"/>
              <w:rPr>
                <w:lang w:bidi="ar-KW"/>
              </w:rPr>
            </w:pPr>
            <w:r w:rsidRPr="001B23EE">
              <w:rPr>
                <w:lang w:bidi="ar-KW"/>
              </w:rPr>
              <w:t>[ELSE] Step 12</w:t>
            </w:r>
            <w:r w:rsidR="00940C0A" w:rsidRPr="00AF0F35">
              <w:t xml:space="preserve"> is executed</w:t>
            </w:r>
            <w:r w:rsidRPr="001B23EE">
              <w:rPr>
                <w:lang w:bidi="ar-KW"/>
              </w:rPr>
              <w:t xml:space="preserve"> if E2 Node fails to respond prior to E2AP timer expires</w:t>
            </w:r>
          </w:p>
        </w:tc>
      </w:tr>
      <w:tr w:rsidR="0056625A" w14:paraId="21823544" w14:textId="77777777" w:rsidTr="00EA7322">
        <w:trPr>
          <w:trHeight w:val="257"/>
          <w:jc w:val="center"/>
        </w:trPr>
        <w:tc>
          <w:tcPr>
            <w:tcW w:w="1696" w:type="dxa"/>
            <w:vAlign w:val="center"/>
          </w:tcPr>
          <w:p w14:paraId="672443CA" w14:textId="77777777" w:rsidR="0056625A" w:rsidRPr="00D8523A" w:rsidRDefault="0056625A" w:rsidP="00EA7322">
            <w:pPr>
              <w:pStyle w:val="TAL"/>
              <w:keepNext w:val="0"/>
              <w:rPr>
                <w:lang w:bidi="ar-KW"/>
              </w:rPr>
            </w:pPr>
            <w:r w:rsidRPr="001B23EE">
              <w:rPr>
                <w:lang w:bidi="ar-KW"/>
              </w:rPr>
              <w:t>Step 12 (M)</w:t>
            </w:r>
          </w:p>
        </w:tc>
        <w:tc>
          <w:tcPr>
            <w:tcW w:w="7938" w:type="dxa"/>
            <w:vAlign w:val="center"/>
          </w:tcPr>
          <w:p w14:paraId="75498BB9" w14:textId="77777777" w:rsidR="0056625A" w:rsidRPr="00BF677F" w:rsidRDefault="0056625A" w:rsidP="00EA7322">
            <w:pPr>
              <w:pStyle w:val="TAL"/>
              <w:keepNext w:val="0"/>
              <w:spacing w:line="257" w:lineRule="auto"/>
              <w:ind w:left="851"/>
              <w:rPr>
                <w:lang w:bidi="ar-KW"/>
              </w:rPr>
            </w:pPr>
            <w:r>
              <w:t xml:space="preserve">Near-RT RIC platform E2AP timer expires and sends </w:t>
            </w:r>
            <w:r>
              <w:rPr>
                <w:b/>
                <w:bCs/>
              </w:rPr>
              <w:t>E2 related API: E2 Subscription Modification</w:t>
            </w:r>
            <w:r>
              <w:t xml:space="preserve"> response (Failure with Cause) to xApp.</w:t>
            </w:r>
          </w:p>
        </w:tc>
      </w:tr>
      <w:tr w:rsidR="0056625A" w14:paraId="08169F07" w14:textId="77777777" w:rsidTr="00EA7322">
        <w:trPr>
          <w:trHeight w:val="257"/>
          <w:jc w:val="center"/>
        </w:trPr>
        <w:tc>
          <w:tcPr>
            <w:tcW w:w="1696" w:type="dxa"/>
            <w:vAlign w:val="center"/>
          </w:tcPr>
          <w:p w14:paraId="1B422B53" w14:textId="77777777" w:rsidR="0056625A" w:rsidRPr="00D8523A" w:rsidRDefault="0056625A" w:rsidP="00EA7322">
            <w:pPr>
              <w:pStyle w:val="TAL"/>
              <w:keepNext w:val="0"/>
              <w:rPr>
                <w:lang w:bidi="ar-KW"/>
              </w:rPr>
            </w:pPr>
          </w:p>
        </w:tc>
        <w:tc>
          <w:tcPr>
            <w:tcW w:w="7938" w:type="dxa"/>
            <w:vAlign w:val="center"/>
          </w:tcPr>
          <w:p w14:paraId="5484DCC7" w14:textId="58962CFB" w:rsidR="0056625A" w:rsidRDefault="0056625A" w:rsidP="00EA7322">
            <w:pPr>
              <w:pStyle w:val="TAL"/>
              <w:keepNext w:val="0"/>
              <w:spacing w:line="257" w:lineRule="auto"/>
              <w:ind w:left="284"/>
              <w:rPr>
                <w:rFonts w:eastAsia="等线"/>
                <w:lang w:bidi="ar-KW"/>
              </w:rPr>
            </w:pPr>
            <w:r w:rsidRPr="00BF677F">
              <w:t xml:space="preserve">[ELSE] </w:t>
            </w:r>
            <w:r w:rsidRPr="00BF677F">
              <w:rPr>
                <w:rFonts w:hint="eastAsia"/>
              </w:rPr>
              <w:t>S</w:t>
            </w:r>
            <w:r w:rsidRPr="00BF677F">
              <w:t>teps 1</w:t>
            </w:r>
            <w:r w:rsidRPr="001B23EE">
              <w:rPr>
                <w:rFonts w:hint="eastAsia"/>
              </w:rPr>
              <w:t>3</w:t>
            </w:r>
            <w:r w:rsidRPr="00BF677F">
              <w:t>-1</w:t>
            </w:r>
            <w:r w:rsidR="00AF0B97">
              <w:t>7</w:t>
            </w:r>
            <w:r w:rsidRPr="00BF677F">
              <w:t xml:space="preserve"> are executed if the xApp proposing Subscription </w:t>
            </w:r>
            <w:r>
              <w:t>Modification</w:t>
            </w:r>
            <w:r w:rsidRPr="00BF677F">
              <w:t xml:space="preserve"> is one of a number of xApp associated with the subscription (i.e., a given RIC Request ID):</w:t>
            </w:r>
          </w:p>
        </w:tc>
      </w:tr>
      <w:tr w:rsidR="0056625A" w14:paraId="50EB96EB" w14:textId="77777777" w:rsidTr="00EA7322">
        <w:trPr>
          <w:trHeight w:val="257"/>
          <w:jc w:val="center"/>
        </w:trPr>
        <w:tc>
          <w:tcPr>
            <w:tcW w:w="1696" w:type="dxa"/>
            <w:vAlign w:val="center"/>
          </w:tcPr>
          <w:p w14:paraId="66DF9620" w14:textId="77777777" w:rsidR="0056625A" w:rsidRPr="00D8523A" w:rsidRDefault="0056625A" w:rsidP="00EA7322">
            <w:pPr>
              <w:pStyle w:val="TAL"/>
              <w:keepNext w:val="0"/>
              <w:rPr>
                <w:lang w:bidi="ar-KW"/>
              </w:rPr>
            </w:pPr>
          </w:p>
        </w:tc>
        <w:tc>
          <w:tcPr>
            <w:tcW w:w="7938" w:type="dxa"/>
            <w:vAlign w:val="center"/>
          </w:tcPr>
          <w:p w14:paraId="2A8F2783" w14:textId="77777777" w:rsidR="0056625A" w:rsidRPr="00BF677F" w:rsidRDefault="0056625A" w:rsidP="009333DD">
            <w:pPr>
              <w:pStyle w:val="TAL"/>
              <w:spacing w:line="257" w:lineRule="auto"/>
              <w:ind w:left="567"/>
            </w:pPr>
            <w:r>
              <w:rPr>
                <w:rFonts w:hint="eastAsia"/>
                <w:lang w:bidi="ar-KW"/>
              </w:rPr>
              <w:t>[</w:t>
            </w:r>
            <w:r>
              <w:rPr>
                <w:lang w:bidi="ar-KW"/>
              </w:rPr>
              <w:t>ALT] Steps 13-14 executed if the proposal can be fulfilled with existing subscription(s) (i.e., one or more records found for E2 Node ID with Subscription matching the same contents):</w:t>
            </w:r>
          </w:p>
        </w:tc>
      </w:tr>
      <w:tr w:rsidR="0056625A" w14:paraId="2EC291ED" w14:textId="77777777" w:rsidTr="00EA7322">
        <w:trPr>
          <w:trHeight w:val="257"/>
          <w:jc w:val="center"/>
        </w:trPr>
        <w:tc>
          <w:tcPr>
            <w:tcW w:w="1696" w:type="dxa"/>
            <w:vAlign w:val="center"/>
          </w:tcPr>
          <w:p w14:paraId="79099666" w14:textId="77777777" w:rsidR="0056625A" w:rsidRPr="00D8523A" w:rsidRDefault="0056625A" w:rsidP="00EA7322">
            <w:pPr>
              <w:pStyle w:val="TAL"/>
              <w:keepNext w:val="0"/>
              <w:rPr>
                <w:lang w:bidi="ar-KW"/>
              </w:rPr>
            </w:pPr>
            <w:r w:rsidRPr="00D8523A">
              <w:rPr>
                <w:lang w:bidi="ar-KW"/>
              </w:rPr>
              <w:t>Step 1</w:t>
            </w:r>
            <w:r w:rsidRPr="001B23EE">
              <w:rPr>
                <w:rFonts w:hint="eastAsia"/>
              </w:rPr>
              <w:t>3</w:t>
            </w:r>
            <w:r w:rsidRPr="00D8523A">
              <w:rPr>
                <w:lang w:bidi="ar-KW"/>
              </w:rPr>
              <w:t xml:space="preserve"> (M)</w:t>
            </w:r>
          </w:p>
        </w:tc>
        <w:tc>
          <w:tcPr>
            <w:tcW w:w="7938" w:type="dxa"/>
            <w:vAlign w:val="center"/>
          </w:tcPr>
          <w:p w14:paraId="7FDBCFDF" w14:textId="77777777" w:rsidR="0056625A" w:rsidRDefault="0056625A" w:rsidP="009333DD">
            <w:pPr>
              <w:pStyle w:val="TAL"/>
              <w:spacing w:line="257" w:lineRule="auto"/>
              <w:ind w:left="851"/>
              <w:rPr>
                <w:lang w:bidi="ar-KW"/>
              </w:rPr>
            </w:pPr>
            <w:r>
              <w:rPr>
                <w:lang w:bidi="ar-KW"/>
              </w:rPr>
              <w:t>Near-RT RIC platform updates the subscription records. For each Action in subscription corresponding to an Indication message, Near-RT RIC platform adds xApp ID to distribution list associated with E2 Node ID, RIC Request ID and Action ID.</w:t>
            </w:r>
          </w:p>
        </w:tc>
      </w:tr>
      <w:tr w:rsidR="0056625A" w14:paraId="184D5377" w14:textId="77777777" w:rsidTr="00EA7322">
        <w:trPr>
          <w:trHeight w:val="257"/>
          <w:jc w:val="center"/>
        </w:trPr>
        <w:tc>
          <w:tcPr>
            <w:tcW w:w="1696" w:type="dxa"/>
            <w:vAlign w:val="center"/>
          </w:tcPr>
          <w:p w14:paraId="79650AEF" w14:textId="77777777" w:rsidR="0056625A" w:rsidRPr="00D8523A" w:rsidRDefault="0056625A" w:rsidP="00EA7322">
            <w:pPr>
              <w:pStyle w:val="TAL"/>
              <w:keepNext w:val="0"/>
              <w:rPr>
                <w:lang w:bidi="ar-KW"/>
              </w:rPr>
            </w:pPr>
            <w:r w:rsidRPr="00D8523A">
              <w:rPr>
                <w:lang w:bidi="ar-KW"/>
              </w:rPr>
              <w:t>Step 1</w:t>
            </w:r>
            <w:r w:rsidRPr="001B23EE">
              <w:rPr>
                <w:rFonts w:hint="eastAsia"/>
              </w:rPr>
              <w:t>4</w:t>
            </w:r>
            <w:r w:rsidRPr="00D8523A">
              <w:rPr>
                <w:lang w:bidi="ar-KW"/>
              </w:rPr>
              <w:t xml:space="preserve"> (M)</w:t>
            </w:r>
          </w:p>
        </w:tc>
        <w:tc>
          <w:tcPr>
            <w:tcW w:w="7938" w:type="dxa"/>
            <w:vAlign w:val="center"/>
          </w:tcPr>
          <w:p w14:paraId="34616ADC" w14:textId="77777777" w:rsidR="0056625A" w:rsidRDefault="0056625A" w:rsidP="009333DD">
            <w:pPr>
              <w:pStyle w:val="TAL"/>
              <w:spacing w:line="257" w:lineRule="auto"/>
              <w:ind w:left="851"/>
              <w:rPr>
                <w:rFonts w:eastAsia="等线"/>
                <w:lang w:bidi="ar-KW"/>
              </w:rPr>
            </w:pPr>
            <w:r>
              <w:rPr>
                <w:lang w:bidi="ar-KW"/>
              </w:rPr>
              <w:t xml:space="preserve">xApp Subscription Management sends </w:t>
            </w:r>
            <w:r w:rsidRPr="00606AF4">
              <w:rPr>
                <w:b/>
                <w:bCs/>
                <w:lang w:bidi="ar-KW"/>
              </w:rPr>
              <w:t>E2 Related API: E2 Subscription</w:t>
            </w:r>
            <w:r>
              <w:rPr>
                <w:lang w:bidi="ar-KW"/>
              </w:rPr>
              <w:t xml:space="preserve"> </w:t>
            </w:r>
            <w:r w:rsidRPr="00606AF4">
              <w:rPr>
                <w:b/>
                <w:bCs/>
                <w:lang w:bidi="ar-KW"/>
              </w:rPr>
              <w:t>Modification</w:t>
            </w:r>
            <w:r>
              <w:rPr>
                <w:lang w:bidi="ar-KW"/>
              </w:rPr>
              <w:t xml:space="preserve"> response to xApp (Success, E2 Node ID, corresponding E2 Request ID(s) and E2 Action ID(s)).</w:t>
            </w:r>
          </w:p>
        </w:tc>
      </w:tr>
      <w:tr w:rsidR="0056625A" w14:paraId="59A7F599" w14:textId="77777777" w:rsidTr="00EA7322">
        <w:trPr>
          <w:trHeight w:val="257"/>
          <w:jc w:val="center"/>
        </w:trPr>
        <w:tc>
          <w:tcPr>
            <w:tcW w:w="1696" w:type="dxa"/>
            <w:vAlign w:val="center"/>
          </w:tcPr>
          <w:p w14:paraId="6987B207" w14:textId="77777777" w:rsidR="0056625A" w:rsidRPr="00D8523A" w:rsidRDefault="0056625A" w:rsidP="00EA7322">
            <w:pPr>
              <w:pStyle w:val="TAL"/>
              <w:keepNext w:val="0"/>
              <w:rPr>
                <w:lang w:bidi="ar-KW"/>
              </w:rPr>
            </w:pPr>
          </w:p>
        </w:tc>
        <w:tc>
          <w:tcPr>
            <w:tcW w:w="7938" w:type="dxa"/>
            <w:vAlign w:val="center"/>
          </w:tcPr>
          <w:p w14:paraId="15C5A06B" w14:textId="14486E4E" w:rsidR="0056625A" w:rsidRPr="00A66428" w:rsidRDefault="0056625A" w:rsidP="00EA7322">
            <w:pPr>
              <w:pStyle w:val="TAL"/>
              <w:keepNext w:val="0"/>
              <w:spacing w:line="257" w:lineRule="auto"/>
              <w:ind w:left="567"/>
              <w:rPr>
                <w:lang w:bidi="ar-KW"/>
              </w:rPr>
            </w:pPr>
            <w:r>
              <w:rPr>
                <w:rFonts w:hint="eastAsia"/>
                <w:lang w:bidi="ar-KW"/>
              </w:rPr>
              <w:t>[</w:t>
            </w:r>
            <w:r>
              <w:rPr>
                <w:lang w:bidi="ar-KW"/>
              </w:rPr>
              <w:t>ELSE] Steps 15-1</w:t>
            </w:r>
            <w:r w:rsidR="00940C0A">
              <w:t>7</w:t>
            </w:r>
            <w:r>
              <w:rPr>
                <w:lang w:bidi="ar-KW"/>
              </w:rPr>
              <w:t xml:space="preserve"> are executed if the subscription proposed by xApp necessitates E2AP procedure(s) (i.e., no record found for E2 Node ID with Subscription matching the same contents):</w:t>
            </w:r>
          </w:p>
        </w:tc>
      </w:tr>
      <w:tr w:rsidR="0056625A" w14:paraId="5B6AA5AB" w14:textId="77777777" w:rsidTr="00EA7322">
        <w:trPr>
          <w:trHeight w:val="257"/>
          <w:jc w:val="center"/>
        </w:trPr>
        <w:tc>
          <w:tcPr>
            <w:tcW w:w="1696" w:type="dxa"/>
            <w:vAlign w:val="center"/>
          </w:tcPr>
          <w:p w14:paraId="1B85C86C" w14:textId="77777777" w:rsidR="0056625A" w:rsidRPr="00D8523A" w:rsidRDefault="0056625A" w:rsidP="00EA7322">
            <w:pPr>
              <w:pStyle w:val="TAL"/>
              <w:keepNext w:val="0"/>
              <w:rPr>
                <w:lang w:bidi="ar-KW"/>
              </w:rPr>
            </w:pPr>
            <w:r w:rsidRPr="00D8523A">
              <w:rPr>
                <w:lang w:bidi="ar-KW"/>
              </w:rPr>
              <w:t>Step 1</w:t>
            </w:r>
            <w:r>
              <w:rPr>
                <w:lang w:bidi="ar-KW"/>
              </w:rPr>
              <w:t>5</w:t>
            </w:r>
            <w:r w:rsidRPr="00D8523A">
              <w:rPr>
                <w:lang w:bidi="ar-KW"/>
              </w:rPr>
              <w:t xml:space="preserve"> (M)</w:t>
            </w:r>
          </w:p>
        </w:tc>
        <w:tc>
          <w:tcPr>
            <w:tcW w:w="7938" w:type="dxa"/>
            <w:vAlign w:val="center"/>
          </w:tcPr>
          <w:p w14:paraId="7666A8E7" w14:textId="77777777" w:rsidR="0056625A" w:rsidRPr="00A66428" w:rsidRDefault="0056625A" w:rsidP="00EA7322">
            <w:pPr>
              <w:pStyle w:val="TAL"/>
              <w:keepNext w:val="0"/>
              <w:spacing w:line="257" w:lineRule="auto"/>
              <w:ind w:left="567"/>
              <w:rPr>
                <w:lang w:bidi="ar-KW"/>
              </w:rPr>
            </w:pPr>
            <w:r>
              <w:rPr>
                <w:lang w:bidi="ar-KW"/>
              </w:rPr>
              <w:t>Near-RT RIC platform selects appropriate E2 interface and initiates appropriate E2AP procedure(s) to E2 Node.</w:t>
            </w:r>
          </w:p>
        </w:tc>
      </w:tr>
      <w:tr w:rsidR="0056625A" w14:paraId="2B143AE2" w14:textId="77777777" w:rsidTr="00EA7322">
        <w:trPr>
          <w:trHeight w:val="257"/>
          <w:jc w:val="center"/>
        </w:trPr>
        <w:tc>
          <w:tcPr>
            <w:tcW w:w="1696" w:type="dxa"/>
            <w:vAlign w:val="center"/>
          </w:tcPr>
          <w:p w14:paraId="256285C9" w14:textId="77777777" w:rsidR="0056625A" w:rsidRPr="00D8523A" w:rsidRDefault="0056625A" w:rsidP="00EA7322">
            <w:pPr>
              <w:pStyle w:val="TAL"/>
              <w:keepNext w:val="0"/>
              <w:rPr>
                <w:lang w:bidi="ar-KW"/>
              </w:rPr>
            </w:pPr>
          </w:p>
        </w:tc>
        <w:tc>
          <w:tcPr>
            <w:tcW w:w="7938" w:type="dxa"/>
            <w:vAlign w:val="center"/>
          </w:tcPr>
          <w:p w14:paraId="4FB342BD" w14:textId="0D8007B1" w:rsidR="0056625A" w:rsidRPr="00A66428" w:rsidRDefault="0056625A" w:rsidP="009333DD">
            <w:pPr>
              <w:pStyle w:val="TAL"/>
              <w:spacing w:line="257" w:lineRule="auto"/>
              <w:ind w:left="851"/>
              <w:rPr>
                <w:lang w:bidi="ar-KW"/>
              </w:rPr>
            </w:pPr>
            <w:r>
              <w:rPr>
                <w:rFonts w:hint="eastAsia"/>
                <w:lang w:bidi="ar-KW"/>
              </w:rPr>
              <w:t>[</w:t>
            </w:r>
            <w:r>
              <w:rPr>
                <w:lang w:bidi="ar-KW"/>
              </w:rPr>
              <w:t xml:space="preserve">ALT] </w:t>
            </w:r>
            <w:r>
              <w:rPr>
                <w:rFonts w:hint="eastAsia"/>
                <w:lang w:bidi="ar-KW"/>
              </w:rPr>
              <w:t>S</w:t>
            </w:r>
            <w:r>
              <w:rPr>
                <w:lang w:bidi="ar-KW"/>
              </w:rPr>
              <w:t xml:space="preserve">tep 16 </w:t>
            </w:r>
            <w:r w:rsidR="00940C0A">
              <w:rPr>
                <w:lang w:bidi="ar-KW"/>
              </w:rPr>
              <w:t>is</w:t>
            </w:r>
            <w:r w:rsidR="00940C0A" w:rsidDel="00940C0A">
              <w:rPr>
                <w:lang w:bidi="ar-KW"/>
              </w:rPr>
              <w:t xml:space="preserve"> </w:t>
            </w:r>
            <w:r>
              <w:rPr>
                <w:lang w:bidi="ar-KW"/>
              </w:rPr>
              <w:t>executed if the E2AP procedure(s) in Step 15 succeeds:</w:t>
            </w:r>
          </w:p>
        </w:tc>
      </w:tr>
      <w:tr w:rsidR="0056625A" w14:paraId="283B3341" w14:textId="77777777" w:rsidTr="00EA7322">
        <w:trPr>
          <w:trHeight w:val="257"/>
          <w:jc w:val="center"/>
        </w:trPr>
        <w:tc>
          <w:tcPr>
            <w:tcW w:w="1696" w:type="dxa"/>
            <w:vAlign w:val="center"/>
          </w:tcPr>
          <w:p w14:paraId="4223AAFF" w14:textId="77777777" w:rsidR="0056625A" w:rsidRPr="00D8523A" w:rsidRDefault="0056625A" w:rsidP="00EA7322">
            <w:pPr>
              <w:pStyle w:val="TAL"/>
              <w:keepNext w:val="0"/>
              <w:rPr>
                <w:lang w:bidi="ar-KW"/>
              </w:rPr>
            </w:pPr>
            <w:r w:rsidRPr="00D8523A">
              <w:rPr>
                <w:lang w:bidi="ar-KW"/>
              </w:rPr>
              <w:t>Step 1</w:t>
            </w:r>
            <w:r>
              <w:rPr>
                <w:lang w:bidi="ar-KW"/>
              </w:rPr>
              <w:t>6</w:t>
            </w:r>
            <w:r w:rsidRPr="00D8523A">
              <w:rPr>
                <w:lang w:bidi="ar-KW"/>
              </w:rPr>
              <w:t xml:space="preserve"> (M)</w:t>
            </w:r>
          </w:p>
        </w:tc>
        <w:tc>
          <w:tcPr>
            <w:tcW w:w="7938" w:type="dxa"/>
            <w:vAlign w:val="center"/>
          </w:tcPr>
          <w:p w14:paraId="6D63C9A2" w14:textId="77777777" w:rsidR="0056625A" w:rsidRPr="00A66428" w:rsidRDefault="0056625A" w:rsidP="009333DD">
            <w:pPr>
              <w:pStyle w:val="TAL"/>
              <w:spacing w:line="257" w:lineRule="auto"/>
              <w:ind w:left="1134"/>
              <w:rPr>
                <w:lang w:bidi="ar-KW"/>
              </w:rPr>
            </w:pPr>
            <w:r w:rsidRPr="00606AF4">
              <w:rPr>
                <w:lang w:bidi="ar-KW"/>
              </w:rPr>
              <w:t xml:space="preserve">Near-RT RIC platform sends </w:t>
            </w:r>
            <w:r w:rsidRPr="00C55B6E">
              <w:rPr>
                <w:b/>
                <w:bCs/>
                <w:lang w:bidi="ar-KW"/>
              </w:rPr>
              <w:t>E2 related API: E2 Subscription</w:t>
            </w:r>
            <w:r>
              <w:rPr>
                <w:b/>
                <w:bCs/>
                <w:lang w:bidi="ar-KW"/>
              </w:rPr>
              <w:t xml:space="preserve"> Modification</w:t>
            </w:r>
            <w:r w:rsidRPr="00606AF4">
              <w:rPr>
                <w:lang w:bidi="ar-KW"/>
              </w:rPr>
              <w:t xml:space="preserve"> response to xApp (Success, E2 Node ID, corresponding E2 Request ID(s) and E2 Action ID(s)).</w:t>
            </w:r>
          </w:p>
        </w:tc>
      </w:tr>
      <w:tr w:rsidR="0056625A" w14:paraId="069EF4C4" w14:textId="77777777" w:rsidTr="00EA7322">
        <w:trPr>
          <w:trHeight w:val="257"/>
          <w:jc w:val="center"/>
        </w:trPr>
        <w:tc>
          <w:tcPr>
            <w:tcW w:w="1696" w:type="dxa"/>
            <w:vAlign w:val="center"/>
          </w:tcPr>
          <w:p w14:paraId="022A1192" w14:textId="77777777" w:rsidR="0056625A" w:rsidRPr="00D8523A" w:rsidRDefault="0056625A" w:rsidP="00EA7322">
            <w:pPr>
              <w:pStyle w:val="TAL"/>
              <w:keepNext w:val="0"/>
              <w:rPr>
                <w:lang w:bidi="ar-KW"/>
              </w:rPr>
            </w:pPr>
          </w:p>
        </w:tc>
        <w:tc>
          <w:tcPr>
            <w:tcW w:w="7938" w:type="dxa"/>
            <w:vAlign w:val="center"/>
          </w:tcPr>
          <w:p w14:paraId="22F0B00F" w14:textId="03B3B738" w:rsidR="0056625A" w:rsidRPr="00A66428" w:rsidRDefault="0056625A" w:rsidP="009333DD">
            <w:pPr>
              <w:pStyle w:val="TAL"/>
              <w:spacing w:line="257" w:lineRule="auto"/>
              <w:ind w:left="851"/>
              <w:rPr>
                <w:lang w:bidi="ar-KW"/>
              </w:rPr>
            </w:pPr>
            <w:r>
              <w:rPr>
                <w:lang w:bidi="ar-KW"/>
              </w:rPr>
              <w:t xml:space="preserve">[ELSE] </w:t>
            </w:r>
            <w:r>
              <w:rPr>
                <w:rFonts w:hint="eastAsia"/>
                <w:lang w:bidi="ar-KW"/>
              </w:rPr>
              <w:t>S</w:t>
            </w:r>
            <w:r>
              <w:rPr>
                <w:lang w:bidi="ar-KW"/>
              </w:rPr>
              <w:t>tep 17 is executed if the E2AP procedure(s) in Step 15 fails:</w:t>
            </w:r>
          </w:p>
        </w:tc>
      </w:tr>
      <w:tr w:rsidR="0056625A" w14:paraId="0D4B5EED" w14:textId="77777777" w:rsidTr="00EA7322">
        <w:trPr>
          <w:trHeight w:val="257"/>
          <w:jc w:val="center"/>
        </w:trPr>
        <w:tc>
          <w:tcPr>
            <w:tcW w:w="1696" w:type="dxa"/>
            <w:vAlign w:val="center"/>
          </w:tcPr>
          <w:p w14:paraId="1B20A7FF" w14:textId="77777777" w:rsidR="0056625A" w:rsidRPr="00D8523A" w:rsidRDefault="0056625A" w:rsidP="00EA7322">
            <w:pPr>
              <w:pStyle w:val="TAL"/>
              <w:keepNext w:val="0"/>
              <w:rPr>
                <w:lang w:bidi="ar-KW"/>
              </w:rPr>
            </w:pPr>
            <w:r w:rsidRPr="00D8523A">
              <w:rPr>
                <w:lang w:bidi="ar-KW"/>
              </w:rPr>
              <w:t>Step 1</w:t>
            </w:r>
            <w:r>
              <w:rPr>
                <w:lang w:bidi="ar-KW"/>
              </w:rPr>
              <w:t>7</w:t>
            </w:r>
            <w:r w:rsidRPr="00D8523A">
              <w:rPr>
                <w:lang w:bidi="ar-KW"/>
              </w:rPr>
              <w:t xml:space="preserve"> (M)</w:t>
            </w:r>
          </w:p>
        </w:tc>
        <w:tc>
          <w:tcPr>
            <w:tcW w:w="7938" w:type="dxa"/>
            <w:vAlign w:val="center"/>
          </w:tcPr>
          <w:p w14:paraId="4ED99C3B" w14:textId="77777777" w:rsidR="0056625A" w:rsidRPr="00A66428" w:rsidRDefault="0056625A" w:rsidP="009333DD">
            <w:pPr>
              <w:pStyle w:val="TAL"/>
              <w:spacing w:line="257" w:lineRule="auto"/>
              <w:ind w:left="1134"/>
              <w:rPr>
                <w:lang w:bidi="ar-KW"/>
              </w:rPr>
            </w:pPr>
            <w:r>
              <w:rPr>
                <w:lang w:bidi="ar-KW"/>
              </w:rPr>
              <w:t xml:space="preserve">Near-RT RIC platform sends </w:t>
            </w:r>
            <w:r>
              <w:rPr>
                <w:b/>
                <w:bCs/>
                <w:lang w:bidi="ar-KW"/>
              </w:rPr>
              <w:t>E2 related API: E2 Subscription Modification</w:t>
            </w:r>
            <w:r>
              <w:rPr>
                <w:lang w:bidi="ar-KW"/>
              </w:rPr>
              <w:t xml:space="preserve"> response to xApp (Failure with Cause, E2 Node ID).</w:t>
            </w:r>
          </w:p>
        </w:tc>
      </w:tr>
    </w:tbl>
    <w:p w14:paraId="301BF8DA" w14:textId="77777777" w:rsidR="0056625A" w:rsidRDefault="0056625A" w:rsidP="0056625A"/>
    <w:p w14:paraId="3C2693AB" w14:textId="77777777" w:rsidR="0056625A" w:rsidRDefault="0056625A" w:rsidP="0056625A">
      <w:pPr>
        <w:pStyle w:val="PlantUML"/>
      </w:pPr>
      <w:r>
        <w:t>@startuml</w:t>
      </w:r>
    </w:p>
    <w:p w14:paraId="2EFBE41C" w14:textId="77777777" w:rsidR="0056625A" w:rsidRDefault="0056625A" w:rsidP="0056625A">
      <w:pPr>
        <w:pStyle w:val="PlantUML"/>
      </w:pPr>
      <w:r>
        <w:t>skin rose</w:t>
      </w:r>
    </w:p>
    <w:p w14:paraId="106AC99C" w14:textId="77777777" w:rsidR="0056625A" w:rsidRDefault="0056625A" w:rsidP="0056625A">
      <w:pPr>
        <w:pStyle w:val="PlantUML"/>
      </w:pPr>
      <w:r>
        <w:t>skinparam ParticipantPadding 50</w:t>
      </w:r>
    </w:p>
    <w:p w14:paraId="6BC52B6E" w14:textId="77777777" w:rsidR="0056625A" w:rsidRDefault="0056625A" w:rsidP="0056625A">
      <w:pPr>
        <w:pStyle w:val="PlantUML"/>
      </w:pPr>
      <w:r>
        <w:t>skinparam BoxPadding 10</w:t>
      </w:r>
    </w:p>
    <w:p w14:paraId="061FF8ED" w14:textId="77777777" w:rsidR="0056625A" w:rsidRDefault="0056625A" w:rsidP="0056625A">
      <w:pPr>
        <w:pStyle w:val="PlantUML"/>
      </w:pPr>
      <w:r>
        <w:t>skinparam lifelineStrategy solid</w:t>
      </w:r>
    </w:p>
    <w:p w14:paraId="139D472F" w14:textId="77777777" w:rsidR="0056625A" w:rsidRDefault="0056625A" w:rsidP="0056625A">
      <w:pPr>
        <w:pStyle w:val="PlantUML"/>
      </w:pPr>
    </w:p>
    <w:p w14:paraId="13C09A90" w14:textId="77777777" w:rsidR="0056625A" w:rsidRDefault="0056625A" w:rsidP="0056625A">
      <w:pPr>
        <w:pStyle w:val="PlantUML"/>
      </w:pPr>
      <w:r>
        <w:t>box "Near-RT RIC platform"</w:t>
      </w:r>
    </w:p>
    <w:p w14:paraId="5EF63A89" w14:textId="77777777" w:rsidR="0056625A" w:rsidRDefault="0056625A" w:rsidP="0056625A">
      <w:pPr>
        <w:pStyle w:val="PlantUML"/>
      </w:pPr>
      <w:r>
        <w:t>Collections “xApp” as xApp</w:t>
      </w:r>
    </w:p>
    <w:p w14:paraId="27308AC3" w14:textId="77777777" w:rsidR="0056625A" w:rsidRDefault="0056625A" w:rsidP="0056625A">
      <w:pPr>
        <w:pStyle w:val="PlantUML"/>
      </w:pPr>
      <w:r>
        <w:t>participant "Near-RT RIC platform" as plt</w:t>
      </w:r>
    </w:p>
    <w:p w14:paraId="0C483163" w14:textId="77777777" w:rsidR="0056625A" w:rsidRDefault="0056625A" w:rsidP="0056625A">
      <w:pPr>
        <w:pStyle w:val="PlantUML"/>
      </w:pPr>
      <w:r>
        <w:t>endbox</w:t>
      </w:r>
    </w:p>
    <w:p w14:paraId="489B4E93" w14:textId="77777777" w:rsidR="0056625A" w:rsidRDefault="0056625A" w:rsidP="0056625A">
      <w:pPr>
        <w:pStyle w:val="PlantUML"/>
      </w:pPr>
      <w:r>
        <w:t>Collections “E2 Node” as ran</w:t>
      </w:r>
    </w:p>
    <w:p w14:paraId="09222C4E" w14:textId="77777777" w:rsidR="0056625A" w:rsidRDefault="0056625A" w:rsidP="0056625A">
      <w:pPr>
        <w:pStyle w:val="PlantUML"/>
      </w:pPr>
    </w:p>
    <w:p w14:paraId="7F0A6A13" w14:textId="77777777" w:rsidR="0056625A" w:rsidRDefault="0056625A" w:rsidP="0056625A">
      <w:pPr>
        <w:pStyle w:val="PlantUML"/>
      </w:pPr>
      <w:r>
        <w:t>xApp -&gt; plt: 1: (E2 related API) Guidance \n(Request/Response)</w:t>
      </w:r>
    </w:p>
    <w:p w14:paraId="4D944E84" w14:textId="77777777" w:rsidR="0056625A" w:rsidRDefault="0056625A" w:rsidP="0056625A">
      <w:pPr>
        <w:pStyle w:val="PlantUML"/>
      </w:pPr>
      <w:r>
        <w:t>xApp -&gt; plt: 2: (E2 related API) E2 Subscription Modification \n(Request, E2 Node ID, E2 Request ID)</w:t>
      </w:r>
    </w:p>
    <w:p w14:paraId="4D950248" w14:textId="77777777" w:rsidR="0056625A" w:rsidRDefault="0056625A" w:rsidP="0056625A">
      <w:pPr>
        <w:pStyle w:val="PlantUML"/>
      </w:pPr>
      <w:r>
        <w:t>plt -&gt; plt: 3: Confirm that xApp had previously subscribed \n(i.e. record found for xApp ID)</w:t>
      </w:r>
    </w:p>
    <w:p w14:paraId="6885664F" w14:textId="77777777" w:rsidR="0056625A" w:rsidRDefault="0056625A" w:rsidP="0056625A">
      <w:pPr>
        <w:pStyle w:val="PlantUML"/>
      </w:pPr>
    </w:p>
    <w:p w14:paraId="60B2E2F4" w14:textId="77777777" w:rsidR="0056625A" w:rsidRDefault="0056625A" w:rsidP="0056625A">
      <w:pPr>
        <w:pStyle w:val="PlantUML"/>
      </w:pPr>
      <w:r>
        <w:t>Alt Near-RT RIC platform rejects</w:t>
      </w:r>
    </w:p>
    <w:p w14:paraId="49B986F4" w14:textId="77777777" w:rsidR="0056625A" w:rsidRDefault="0056625A" w:rsidP="0056625A">
      <w:pPr>
        <w:pStyle w:val="PlantUML"/>
      </w:pPr>
      <w:r>
        <w:t xml:space="preserve">  plt -&gt; xApp: 4: (E2 related API) E2 Subscription Modification \n(Reject, E2 Node ID, E2 Request ID, Cause)</w:t>
      </w:r>
    </w:p>
    <w:p w14:paraId="6D7B1016" w14:textId="77777777" w:rsidR="0056625A" w:rsidRDefault="0056625A" w:rsidP="0056625A">
      <w:pPr>
        <w:pStyle w:val="PlantUML"/>
      </w:pPr>
      <w:r>
        <w:t>Else Near-RT RIC platform accepts</w:t>
      </w:r>
    </w:p>
    <w:p w14:paraId="252506D8" w14:textId="77777777" w:rsidR="0056625A" w:rsidRDefault="0056625A" w:rsidP="0056625A">
      <w:pPr>
        <w:pStyle w:val="PlantUML"/>
      </w:pPr>
      <w:r>
        <w:t xml:space="preserve">  plt -&gt; plt: 5: Count valid records</w:t>
      </w:r>
    </w:p>
    <w:p w14:paraId="188440D9" w14:textId="77777777" w:rsidR="0056625A" w:rsidRDefault="0056625A" w:rsidP="0056625A">
      <w:pPr>
        <w:pStyle w:val="PlantUML"/>
      </w:pPr>
    </w:p>
    <w:p w14:paraId="24B87709" w14:textId="77777777" w:rsidR="0056625A" w:rsidRDefault="0056625A" w:rsidP="0056625A">
      <w:pPr>
        <w:pStyle w:val="PlantUML"/>
      </w:pPr>
      <w:r>
        <w:t xml:space="preserve">  alt Single xApp record</w:t>
      </w:r>
    </w:p>
    <w:p w14:paraId="53BB6292" w14:textId="77777777" w:rsidR="0056625A" w:rsidRDefault="0056625A" w:rsidP="0056625A">
      <w:pPr>
        <w:pStyle w:val="PlantUML"/>
      </w:pPr>
      <w:r>
        <w:t xml:space="preserve">    plt -&gt; ran: 6: &lt;&lt;E2&gt;&gt; RIC SUBSCRIPTION MODIFICATION REQUEST</w:t>
      </w:r>
    </w:p>
    <w:p w14:paraId="56C14DC2" w14:textId="77777777" w:rsidR="0056625A" w:rsidRDefault="0056625A" w:rsidP="0056625A">
      <w:pPr>
        <w:pStyle w:val="PlantUML"/>
      </w:pPr>
      <w:r>
        <w:t xml:space="preserve">    alt E2 Node accepts modification request</w:t>
      </w:r>
    </w:p>
    <w:p w14:paraId="50D0F9B2" w14:textId="77777777" w:rsidR="0056625A" w:rsidRDefault="0056625A" w:rsidP="0056625A">
      <w:pPr>
        <w:pStyle w:val="PlantUML"/>
      </w:pPr>
      <w:r>
        <w:t xml:space="preserve">      ran -&gt; plt: 7: &lt;&lt;E2&gt;&gt; RIC SUBSCRIPTION MODIFICATION RESPONSE</w:t>
      </w:r>
    </w:p>
    <w:p w14:paraId="7C0802EB" w14:textId="77777777" w:rsidR="0056625A" w:rsidRDefault="0056625A" w:rsidP="0056625A">
      <w:pPr>
        <w:pStyle w:val="PlantUML"/>
      </w:pPr>
      <w:r>
        <w:t xml:space="preserve">      plt -&gt; plt: 8: Update the subscription records, \nand modify the distribution list</w:t>
      </w:r>
    </w:p>
    <w:p w14:paraId="5A64E8BB" w14:textId="77777777" w:rsidR="0056625A" w:rsidRDefault="0056625A" w:rsidP="0056625A">
      <w:pPr>
        <w:pStyle w:val="PlantUML"/>
      </w:pPr>
      <w:r>
        <w:t xml:space="preserve">      </w:t>
      </w:r>
    </w:p>
    <w:p w14:paraId="6C413568" w14:textId="77777777" w:rsidR="0056625A" w:rsidRDefault="0056625A" w:rsidP="0056625A">
      <w:pPr>
        <w:pStyle w:val="PlantUML"/>
      </w:pPr>
      <w:r>
        <w:t xml:space="preserve">      plt-&gt; xApp: 9: (E2 related API) E2 Subscription Modification \n(Success, E2 Node ID, E2 Request ID)</w:t>
      </w:r>
    </w:p>
    <w:p w14:paraId="1CAAD111" w14:textId="77777777" w:rsidR="0056625A" w:rsidRDefault="0056625A" w:rsidP="0056625A">
      <w:pPr>
        <w:pStyle w:val="PlantUML"/>
      </w:pPr>
      <w:r>
        <w:t xml:space="preserve">    else E2 Node rejects modification request</w:t>
      </w:r>
    </w:p>
    <w:p w14:paraId="60233D6F" w14:textId="77777777" w:rsidR="0056625A" w:rsidRDefault="0056625A" w:rsidP="0056625A">
      <w:pPr>
        <w:pStyle w:val="PlantUML"/>
      </w:pPr>
      <w:r>
        <w:t xml:space="preserve">      ran -&gt; plt: 10: &lt;&lt;E2&gt;&gt; RIC SUBSCRIPTION MODIFICATION FAILURE</w:t>
      </w:r>
    </w:p>
    <w:p w14:paraId="42F8B75F" w14:textId="77777777" w:rsidR="0056625A" w:rsidRDefault="0056625A" w:rsidP="0056625A">
      <w:pPr>
        <w:pStyle w:val="PlantUML"/>
      </w:pPr>
      <w:r>
        <w:t xml:space="preserve">      plt -&gt; xApp: 11: (E2 related API) E2 Subscription Modification \n(Failure, E2 Node ID, E2 Request ID, Cause)</w:t>
      </w:r>
    </w:p>
    <w:p w14:paraId="5A9F8E81" w14:textId="77777777" w:rsidR="0056625A" w:rsidRDefault="0056625A" w:rsidP="0056625A">
      <w:pPr>
        <w:pStyle w:val="PlantUML"/>
      </w:pPr>
      <w:r>
        <w:t xml:space="preserve">    else Near-RT detects E2AP timeout</w:t>
      </w:r>
    </w:p>
    <w:p w14:paraId="362AC048" w14:textId="77777777" w:rsidR="0056625A" w:rsidRDefault="0056625A" w:rsidP="0056625A">
      <w:pPr>
        <w:pStyle w:val="PlantUML"/>
      </w:pPr>
      <w:r>
        <w:t xml:space="preserve">      plt-&gt;plt: 12a. E2AP time out</w:t>
      </w:r>
    </w:p>
    <w:p w14:paraId="211F66B2" w14:textId="77777777" w:rsidR="0056625A" w:rsidRDefault="0056625A" w:rsidP="0056625A">
      <w:pPr>
        <w:pStyle w:val="PlantUML"/>
      </w:pPr>
      <w:r>
        <w:t xml:space="preserve">      plt -&gt; xApp: 12b. (E2 related API) E2 Subscription Modification \n(Failure, E2 Node ID, E2 Request ID, Cause)</w:t>
      </w:r>
    </w:p>
    <w:p w14:paraId="4CB37AA7" w14:textId="77777777" w:rsidR="0056625A" w:rsidRDefault="0056625A" w:rsidP="0056625A">
      <w:pPr>
        <w:pStyle w:val="PlantUML"/>
      </w:pPr>
      <w:r>
        <w:t xml:space="preserve">    End</w:t>
      </w:r>
    </w:p>
    <w:p w14:paraId="1C753728" w14:textId="77777777" w:rsidR="0056625A" w:rsidRDefault="0056625A" w:rsidP="0056625A">
      <w:pPr>
        <w:pStyle w:val="PlantUML"/>
      </w:pPr>
      <w:r>
        <w:t xml:space="preserve">  Else Multiple xApp records</w:t>
      </w:r>
    </w:p>
    <w:p w14:paraId="57D1AEE1" w14:textId="77777777" w:rsidR="0056625A" w:rsidRDefault="0056625A" w:rsidP="0056625A">
      <w:pPr>
        <w:pStyle w:val="PlantUML"/>
      </w:pPr>
      <w:r>
        <w:t xml:space="preserve">    alt Existing subscription(s) reused</w:t>
      </w:r>
    </w:p>
    <w:p w14:paraId="222ED42B" w14:textId="77777777" w:rsidR="0056625A" w:rsidRDefault="0056625A" w:rsidP="0056625A">
      <w:pPr>
        <w:pStyle w:val="PlantUML"/>
      </w:pPr>
      <w:r>
        <w:t xml:space="preserve">      plt -&gt; plt: 13: Update the subscription records, \nand modify the xApp from the distribution list</w:t>
      </w:r>
    </w:p>
    <w:p w14:paraId="798E34B5" w14:textId="77777777" w:rsidR="0056625A" w:rsidRDefault="0056625A" w:rsidP="0056625A">
      <w:pPr>
        <w:pStyle w:val="PlantUML"/>
      </w:pPr>
      <w:r>
        <w:t xml:space="preserve">      plt -&gt; xApp: 14: (E2 related API) E2 Subscription Modification \n(Success, E2 Node ID, E2 Request ID)</w:t>
      </w:r>
    </w:p>
    <w:p w14:paraId="5F8901B5" w14:textId="77777777" w:rsidR="0056625A" w:rsidRDefault="0056625A" w:rsidP="0056625A">
      <w:pPr>
        <w:pStyle w:val="PlantUML"/>
      </w:pPr>
      <w:r>
        <w:t xml:space="preserve">    Else E2AP procedure(s) need</w:t>
      </w:r>
    </w:p>
    <w:p w14:paraId="261363A2" w14:textId="77777777" w:rsidR="0056625A" w:rsidRDefault="0056625A" w:rsidP="0056625A">
      <w:pPr>
        <w:pStyle w:val="PlantUML"/>
      </w:pPr>
      <w:r>
        <w:t xml:space="preserve">      plt &lt;--&gt; ran: 15: &lt;&lt;E2&gt;&gt; RIC Subscription procedure</w:t>
      </w:r>
    </w:p>
    <w:p w14:paraId="50E20063" w14:textId="77777777" w:rsidR="0056625A" w:rsidRDefault="0056625A" w:rsidP="0056625A">
      <w:pPr>
        <w:pStyle w:val="PlantUML"/>
      </w:pPr>
      <w:r>
        <w:t xml:space="preserve">        alt E2AP procedure(s) succeeds</w:t>
      </w:r>
    </w:p>
    <w:p w14:paraId="0935BB32" w14:textId="77777777" w:rsidR="0056625A" w:rsidRDefault="0056625A" w:rsidP="0056625A">
      <w:pPr>
        <w:pStyle w:val="PlantUML"/>
      </w:pPr>
      <w:r>
        <w:t xml:space="preserve">          plt -&gt; xApp: 16: (E2 related API) E2 Subscription Modification \n(Success, E2 Node ID, E2 Request ID)</w:t>
      </w:r>
    </w:p>
    <w:p w14:paraId="6D5B2FD9" w14:textId="77777777" w:rsidR="0056625A" w:rsidRDefault="0056625A" w:rsidP="0056625A">
      <w:pPr>
        <w:pStyle w:val="PlantUML"/>
      </w:pPr>
      <w:r>
        <w:t xml:space="preserve">        Else </w:t>
      </w:r>
    </w:p>
    <w:p w14:paraId="5E478AFF" w14:textId="77777777" w:rsidR="0056625A" w:rsidRDefault="0056625A" w:rsidP="0056625A">
      <w:pPr>
        <w:pStyle w:val="PlantUML"/>
      </w:pPr>
      <w:r>
        <w:t xml:space="preserve">          plt -&gt; xApp: 17: (E2 related API) E2 Subscription Modification \n(Failure, E2 Node ID, E2 Request ID, Cause)</w:t>
      </w:r>
    </w:p>
    <w:p w14:paraId="79AC3984" w14:textId="77777777" w:rsidR="0056625A" w:rsidRDefault="0056625A" w:rsidP="0056625A">
      <w:pPr>
        <w:pStyle w:val="PlantUML"/>
      </w:pPr>
      <w:r>
        <w:t xml:space="preserve">        end</w:t>
      </w:r>
    </w:p>
    <w:p w14:paraId="5F2777D5" w14:textId="77777777" w:rsidR="0056625A" w:rsidRDefault="0056625A" w:rsidP="0056625A">
      <w:pPr>
        <w:pStyle w:val="PlantUML"/>
      </w:pPr>
      <w:r>
        <w:t xml:space="preserve">    end</w:t>
      </w:r>
    </w:p>
    <w:p w14:paraId="082D2264" w14:textId="77777777" w:rsidR="0056625A" w:rsidRDefault="0056625A" w:rsidP="0056625A">
      <w:pPr>
        <w:pStyle w:val="PlantUML"/>
      </w:pPr>
      <w:r>
        <w:t xml:space="preserve">  end</w:t>
      </w:r>
    </w:p>
    <w:p w14:paraId="468CFB0B" w14:textId="77777777" w:rsidR="0056625A" w:rsidRDefault="0056625A" w:rsidP="0056625A">
      <w:pPr>
        <w:pStyle w:val="PlantUML"/>
      </w:pPr>
      <w:r>
        <w:lastRenderedPageBreak/>
        <w:t>end</w:t>
      </w:r>
    </w:p>
    <w:p w14:paraId="2987AEFD" w14:textId="77777777" w:rsidR="0056625A" w:rsidRDefault="0056625A" w:rsidP="0056625A">
      <w:pPr>
        <w:pStyle w:val="PlantUML"/>
      </w:pPr>
      <w:r>
        <w:t>@enduml</w:t>
      </w:r>
    </w:p>
    <w:p w14:paraId="08B88E67" w14:textId="77777777" w:rsidR="00EC029F" w:rsidRPr="00142D71" w:rsidRDefault="00EC029F" w:rsidP="00EC029F">
      <w:pPr>
        <w:pStyle w:val="FL"/>
      </w:pPr>
      <w:r>
        <w:rPr>
          <w:noProof/>
        </w:rPr>
        <w:drawing>
          <wp:inline distT="0" distB="0" distL="0" distR="0" wp14:anchorId="2CA14155" wp14:editId="41541B24">
            <wp:extent cx="6069046" cy="6432572"/>
            <wp:effectExtent l="0" t="0" r="8255" b="635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89429" cy="6454176"/>
                    </a:xfrm>
                    <a:prstGeom prst="rect">
                      <a:avLst/>
                    </a:prstGeom>
                    <a:noFill/>
                    <a:ln>
                      <a:noFill/>
                    </a:ln>
                  </pic:spPr>
                </pic:pic>
              </a:graphicData>
            </a:graphic>
          </wp:inline>
        </w:drawing>
      </w:r>
    </w:p>
    <w:p w14:paraId="2B3BB526" w14:textId="1EED015F" w:rsidR="00EC029F" w:rsidRPr="00EC029F" w:rsidRDefault="00EC029F" w:rsidP="00EC029F">
      <w:pPr>
        <w:pStyle w:val="TF"/>
      </w:pPr>
      <w:r>
        <w:t>Figure 9.3.2.</w:t>
      </w:r>
      <w:r w:rsidRPr="00EC029F">
        <w:t>7</w:t>
      </w:r>
      <w:r>
        <w:t>-1: E2 Subscription Modification procedure</w:t>
      </w:r>
    </w:p>
    <w:p w14:paraId="17E32A41" w14:textId="77777777" w:rsidR="003E2648" w:rsidRPr="00ED5929" w:rsidRDefault="003E2648" w:rsidP="00ED5929">
      <w:pPr>
        <w:rPr>
          <w:lang w:val="en-GB"/>
        </w:rPr>
      </w:pPr>
    </w:p>
    <w:p w14:paraId="49A7AA56" w14:textId="0C6EED8C" w:rsidR="00937C2A" w:rsidRDefault="00937C2A" w:rsidP="00937C2A">
      <w:pPr>
        <w:pStyle w:val="3"/>
      </w:pPr>
      <w:bookmarkStart w:id="405" w:name="_Toc119603081"/>
      <w:bookmarkStart w:id="406" w:name="_Toc140574385"/>
      <w:bookmarkStart w:id="407" w:name="_Toc87369335"/>
      <w:bookmarkStart w:id="408" w:name="_Toc84941162"/>
      <w:bookmarkStart w:id="409" w:name="_Toc216079612"/>
      <w:bookmarkEnd w:id="403"/>
      <w:bookmarkEnd w:id="404"/>
      <w:r>
        <w:t>9.3.3</w:t>
      </w:r>
      <w:r>
        <w:tab/>
        <w:t xml:space="preserve">E2 </w:t>
      </w:r>
      <w:r w:rsidR="009333DD" w:rsidRPr="009333DD">
        <w:t>Conflict Mitigation</w:t>
      </w:r>
      <w:r>
        <w:t xml:space="preserve"> related procedures</w:t>
      </w:r>
      <w:bookmarkEnd w:id="405"/>
      <w:bookmarkEnd w:id="406"/>
      <w:bookmarkEnd w:id="409"/>
    </w:p>
    <w:p w14:paraId="403E76C4" w14:textId="01775BF9" w:rsidR="00937C2A" w:rsidRDefault="00937C2A" w:rsidP="00937C2A">
      <w:pPr>
        <w:pStyle w:val="4"/>
      </w:pPr>
      <w:bookmarkStart w:id="410" w:name="_Toc84941158"/>
      <w:bookmarkStart w:id="411" w:name="_Toc87369331"/>
      <w:r>
        <w:t>9.3.3.1</w:t>
      </w:r>
      <w:r>
        <w:tab/>
        <w:t>E2 Guidance procedure</w:t>
      </w:r>
      <w:bookmarkEnd w:id="410"/>
      <w:bookmarkEnd w:id="411"/>
    </w:p>
    <w:p w14:paraId="375F08A8" w14:textId="2723B124" w:rsidR="00937C2A" w:rsidRDefault="00937C2A" w:rsidP="00937C2A">
      <w:r>
        <w:t xml:space="preserve">The purpose of the xApp initiated E2 Guidance request/response API procedure in the Near-RT RIC is to allow authorized xApp to obtain guidance from the </w:t>
      </w:r>
      <w:r>
        <w:rPr>
          <w:rFonts w:hint="eastAsia"/>
        </w:rPr>
        <w:t xml:space="preserve">Near-RT RIC platform (with </w:t>
      </w:r>
      <w:r>
        <w:t>the</w:t>
      </w:r>
      <w:r>
        <w:rPr>
          <w:rFonts w:hint="eastAsia"/>
        </w:rPr>
        <w:t xml:space="preserve"> conflict mitigation functionality)</w:t>
      </w:r>
      <w:r>
        <w:t xml:space="preserve"> prior to initiating an action. </w:t>
      </w:r>
    </w:p>
    <w:p w14:paraId="53DBEB7F" w14:textId="77777777" w:rsidR="00937C2A" w:rsidRDefault="00937C2A" w:rsidP="00937C2A">
      <w:r>
        <w:lastRenderedPageBreak/>
        <w:t xml:space="preserve">Guidance from </w:t>
      </w:r>
      <w:r>
        <w:rPr>
          <w:rFonts w:hint="eastAsia"/>
        </w:rPr>
        <w:t>Near-RT RIC platform</w:t>
      </w:r>
      <w:r>
        <w:t xml:space="preserve"> may include:</w:t>
      </w:r>
    </w:p>
    <w:p w14:paraId="36E65881" w14:textId="77777777" w:rsidR="00937C2A" w:rsidRPr="005F1432" w:rsidRDefault="00937C2A" w:rsidP="00937C2A">
      <w:pPr>
        <w:pStyle w:val="B1"/>
      </w:pPr>
      <w:r w:rsidRPr="005F1432">
        <w:t>-</w:t>
      </w:r>
      <w:r w:rsidRPr="005F1432">
        <w:tab/>
        <w:t>Indication on whether or not the xApp proposed E2 Related API message or series of messages may result in a conflict with E2 related API messages from other xApps;</w:t>
      </w:r>
    </w:p>
    <w:p w14:paraId="3DDE1FE2" w14:textId="77777777" w:rsidR="00937C2A" w:rsidRPr="005F1432" w:rsidRDefault="00937C2A" w:rsidP="00937C2A">
      <w:pPr>
        <w:pStyle w:val="B1"/>
      </w:pPr>
      <w:r w:rsidRPr="005F1432">
        <w:t>-</w:t>
      </w:r>
      <w:r w:rsidRPr="005F1432">
        <w:tab/>
        <w:t>Recommendations on how the proposed E2 Related message or series of messages should be modified to avoid conflict;</w:t>
      </w:r>
    </w:p>
    <w:p w14:paraId="76960FFD" w14:textId="77777777" w:rsidR="00751572" w:rsidRPr="00705920" w:rsidRDefault="00937C2A" w:rsidP="00937C2A">
      <w:pPr>
        <w:pStyle w:val="B1"/>
      </w:pPr>
      <w:r w:rsidRPr="005F1432">
        <w:t>-</w:t>
      </w:r>
      <w:r w:rsidRPr="005F1432">
        <w:tab/>
        <w:t>Modification of previous guidance to other xApps and/or Near-RT RIC platform internal processes</w:t>
      </w:r>
      <w:r w:rsidR="00751572" w:rsidRPr="00705920">
        <w:t>;</w:t>
      </w:r>
    </w:p>
    <w:p w14:paraId="0D7A04D6" w14:textId="4C220C28" w:rsidR="00937C2A" w:rsidRPr="00751572" w:rsidRDefault="00751572" w:rsidP="00751572">
      <w:pPr>
        <w:pStyle w:val="B1"/>
      </w:pPr>
      <w:r w:rsidRPr="00705920">
        <w:t>-</w:t>
      </w:r>
      <w:r w:rsidRPr="00705920">
        <w:tab/>
        <w:t>Recommendations on how the proposed E2 Related message or series of messages should be modified to resolve an ongoing conflict</w:t>
      </w:r>
      <w:r w:rsidR="00937C2A" w:rsidRPr="00751572">
        <w:t>.</w:t>
      </w:r>
    </w:p>
    <w:p w14:paraId="1D183027" w14:textId="77777777" w:rsidR="00937C2A" w:rsidRDefault="00937C2A" w:rsidP="00937C2A">
      <w:r>
        <w:t>This procedure is based on the following assumptions:</w:t>
      </w:r>
    </w:p>
    <w:p w14:paraId="43FC1AAA" w14:textId="77777777" w:rsidR="00937C2A" w:rsidRPr="005F1432" w:rsidRDefault="00937C2A" w:rsidP="00937C2A">
      <w:pPr>
        <w:pStyle w:val="B1"/>
      </w:pPr>
      <w:r w:rsidRPr="005F1432">
        <w:t>-</w:t>
      </w:r>
      <w:r w:rsidRPr="005F1432">
        <w:tab/>
        <w:t xml:space="preserve">xApp may use E2 Related API to obtain guidance from </w:t>
      </w:r>
      <w:r w:rsidRPr="005F1432">
        <w:rPr>
          <w:rFonts w:hint="eastAsia"/>
        </w:rPr>
        <w:t>Near-RT RIC platform</w:t>
      </w:r>
      <w:r w:rsidRPr="005F1432">
        <w:t xml:space="preserve"> to resolve potential conflicts prior to initiating a RIC function procedure;</w:t>
      </w:r>
    </w:p>
    <w:p w14:paraId="3997C513" w14:textId="77777777" w:rsidR="00937C2A" w:rsidRPr="005F1432" w:rsidRDefault="00937C2A" w:rsidP="00937C2A">
      <w:pPr>
        <w:pStyle w:val="B1"/>
      </w:pPr>
      <w:r w:rsidRPr="005F1432">
        <w:t>-</w:t>
      </w:r>
      <w:r w:rsidRPr="005F1432">
        <w:tab/>
        <w:t xml:space="preserve">xApp may use </w:t>
      </w:r>
      <w:r w:rsidRPr="005F1432">
        <w:rPr>
          <w:rFonts w:hint="eastAsia"/>
        </w:rPr>
        <w:t>Near-RT RIC platform</w:t>
      </w:r>
      <w:r w:rsidRPr="005F1432">
        <w:t xml:space="preserve"> response in a subsequent procedure (i.e., for a RIC Functional Procedure).</w:t>
      </w:r>
    </w:p>
    <w:p w14:paraId="0E70312A" w14:textId="6DE751E4" w:rsidR="00937C2A" w:rsidRDefault="00937C2A" w:rsidP="00937C2A">
      <w:r>
        <w:t xml:space="preserve">This procedure is initiated by an xApp using </w:t>
      </w:r>
      <w:r>
        <w:rPr>
          <w:b/>
          <w:bCs/>
        </w:rPr>
        <w:t>E2 Related API: E2 Guidance</w:t>
      </w:r>
      <w:r>
        <w:t xml:space="preserve"> request. The following outcomes are </w:t>
      </w:r>
      <w:r w:rsidR="00843E2B" w:rsidRPr="002D61D3">
        <w:t>possible</w:t>
      </w:r>
      <w:r>
        <w:t>:</w:t>
      </w:r>
    </w:p>
    <w:p w14:paraId="011AC1C6" w14:textId="77777777" w:rsidR="00937C2A" w:rsidRPr="00812737" w:rsidRDefault="00937C2A" w:rsidP="00937C2A">
      <w:pPr>
        <w:pStyle w:val="B1"/>
      </w:pPr>
      <w:r w:rsidRPr="00812737">
        <w:t>-</w:t>
      </w:r>
      <w:r w:rsidRPr="00812737">
        <w:tab/>
        <w:t>Near-RT RIC Platform provides guidance to requesting xApp using E2 Related API: E2 Guidance response;</w:t>
      </w:r>
    </w:p>
    <w:p w14:paraId="4F565EAE" w14:textId="77777777" w:rsidR="00751572" w:rsidRPr="00705920" w:rsidRDefault="00937C2A" w:rsidP="00751572">
      <w:pPr>
        <w:pStyle w:val="B1"/>
      </w:pPr>
      <w:r w:rsidRPr="00751572">
        <w:t>-</w:t>
      </w:r>
      <w:r w:rsidRPr="00751572">
        <w:tab/>
        <w:t>Near-RT RIC Platform provides modified guidance to another xApp and/or its internal processes</w:t>
      </w:r>
      <w:r w:rsidR="00751572" w:rsidRPr="00705920">
        <w:t>;</w:t>
      </w:r>
    </w:p>
    <w:p w14:paraId="7A886E2A" w14:textId="45798AA5" w:rsidR="00937C2A" w:rsidRPr="00751572" w:rsidRDefault="00751572" w:rsidP="00751572">
      <w:pPr>
        <w:pStyle w:val="B1"/>
      </w:pPr>
      <w:r w:rsidRPr="00705920">
        <w:t>-</w:t>
      </w:r>
      <w:r w:rsidRPr="00705920">
        <w:tab/>
      </w:r>
      <w:r w:rsidRPr="00751572">
        <w:t>Near-RT RIC Platform may trigger a conflict detection, avoidance, or resolution process after receiving a guidance request from an xApp.</w:t>
      </w:r>
      <w:r>
        <w:t xml:space="preserve"> </w:t>
      </w:r>
    </w:p>
    <w:p w14:paraId="5EF74C06" w14:textId="77777777" w:rsidR="00937C2A" w:rsidRDefault="00937C2A" w:rsidP="00937C2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937C2A" w14:paraId="7FCB92A7" w14:textId="77777777" w:rsidTr="00EA7322">
        <w:trPr>
          <w:jc w:val="center"/>
        </w:trPr>
        <w:tc>
          <w:tcPr>
            <w:tcW w:w="1596" w:type="dxa"/>
            <w:shd w:val="clear" w:color="auto" w:fill="D9D9D9"/>
            <w:vAlign w:val="center"/>
          </w:tcPr>
          <w:p w14:paraId="502C76D8" w14:textId="77777777" w:rsidR="00937C2A" w:rsidRPr="006550BB" w:rsidRDefault="00937C2A" w:rsidP="006550BB">
            <w:pPr>
              <w:pStyle w:val="TAH"/>
            </w:pPr>
            <w:r w:rsidRPr="006550BB">
              <w:t>Use Case Stage</w:t>
            </w:r>
          </w:p>
        </w:tc>
        <w:tc>
          <w:tcPr>
            <w:tcW w:w="7897" w:type="dxa"/>
            <w:shd w:val="clear" w:color="auto" w:fill="D9D9D9"/>
            <w:vAlign w:val="center"/>
          </w:tcPr>
          <w:p w14:paraId="54D80F30" w14:textId="77777777" w:rsidR="00937C2A" w:rsidRPr="006550BB" w:rsidRDefault="00937C2A" w:rsidP="006550BB">
            <w:pPr>
              <w:pStyle w:val="TAH"/>
            </w:pPr>
            <w:r w:rsidRPr="006550BB">
              <w:t>Evolution / Specification</w:t>
            </w:r>
          </w:p>
        </w:tc>
      </w:tr>
      <w:tr w:rsidR="00937C2A" w14:paraId="396E21E2" w14:textId="77777777" w:rsidTr="00EA7322">
        <w:trPr>
          <w:jc w:val="center"/>
        </w:trPr>
        <w:tc>
          <w:tcPr>
            <w:tcW w:w="1596" w:type="dxa"/>
            <w:vAlign w:val="center"/>
          </w:tcPr>
          <w:p w14:paraId="3FC6184A" w14:textId="77777777" w:rsidR="00937C2A" w:rsidRPr="006550BB" w:rsidRDefault="00937C2A" w:rsidP="006550BB">
            <w:pPr>
              <w:pStyle w:val="TAL"/>
            </w:pPr>
            <w:r w:rsidRPr="006550BB">
              <w:t>Goal</w:t>
            </w:r>
          </w:p>
        </w:tc>
        <w:tc>
          <w:tcPr>
            <w:tcW w:w="7897" w:type="dxa"/>
            <w:vAlign w:val="center"/>
          </w:tcPr>
          <w:p w14:paraId="2D9EA008" w14:textId="77777777" w:rsidR="00937C2A" w:rsidRPr="006550BB" w:rsidRDefault="00937C2A" w:rsidP="006550BB">
            <w:pPr>
              <w:pStyle w:val="TAL"/>
            </w:pPr>
            <w:r w:rsidRPr="006550BB">
              <w:t>xApp initiation of Conflict Mitigation guidance.</w:t>
            </w:r>
          </w:p>
        </w:tc>
      </w:tr>
      <w:tr w:rsidR="00937C2A" w14:paraId="76B40A56" w14:textId="77777777" w:rsidTr="00EA7322">
        <w:trPr>
          <w:jc w:val="center"/>
        </w:trPr>
        <w:tc>
          <w:tcPr>
            <w:tcW w:w="1596" w:type="dxa"/>
            <w:vAlign w:val="center"/>
          </w:tcPr>
          <w:p w14:paraId="51169FCF" w14:textId="77777777" w:rsidR="00937C2A" w:rsidRPr="006550BB" w:rsidRDefault="00937C2A" w:rsidP="006550BB">
            <w:pPr>
              <w:pStyle w:val="TAL"/>
            </w:pPr>
            <w:r w:rsidRPr="006550BB">
              <w:t>Actors and Roles</w:t>
            </w:r>
          </w:p>
        </w:tc>
        <w:tc>
          <w:tcPr>
            <w:tcW w:w="7897" w:type="dxa"/>
            <w:vAlign w:val="center"/>
          </w:tcPr>
          <w:p w14:paraId="0EAA7B78" w14:textId="62C8B421" w:rsidR="00751572" w:rsidRPr="006550BB" w:rsidRDefault="00937C2A" w:rsidP="006550BB">
            <w:pPr>
              <w:pStyle w:val="TB1"/>
            </w:pPr>
            <w:r w:rsidRPr="006550BB">
              <w:t>xApp: Originator of Conflict Mitigation guidance request</w:t>
            </w:r>
            <w:r w:rsidR="00751572" w:rsidRPr="006550BB">
              <w:t>. May also provide support in conflict mitigation. see clause 9.3.3.6;</w:t>
            </w:r>
          </w:p>
          <w:p w14:paraId="3D4F6F14" w14:textId="77777777" w:rsidR="00751572" w:rsidRPr="006550BB" w:rsidRDefault="00751572" w:rsidP="006550BB">
            <w:pPr>
              <w:pStyle w:val="TB1"/>
            </w:pPr>
            <w:r w:rsidRPr="006550BB">
              <w:t>Other xApp(s): One or more other conflicting xApps identified by Near-RT RIC platform as being in potential conflict with originator xApp. May also provide support in conflict mitigation. see clause 9.3.3.6;</w:t>
            </w:r>
          </w:p>
          <w:p w14:paraId="2B652CDB" w14:textId="77777777" w:rsidR="00751572" w:rsidRPr="006550BB" w:rsidRDefault="00751572" w:rsidP="006550BB">
            <w:pPr>
              <w:pStyle w:val="TB1"/>
            </w:pPr>
            <w:r w:rsidRPr="006550BB">
              <w:t>Helper xApp: May provide support in conflict mitigation processing. see clause 9.3.3.6;</w:t>
            </w:r>
          </w:p>
          <w:p w14:paraId="7F7CE5ED" w14:textId="77777777" w:rsidR="00937C2A" w:rsidRPr="006550BB" w:rsidRDefault="00937C2A" w:rsidP="006550BB">
            <w:pPr>
              <w:pStyle w:val="TB1"/>
            </w:pPr>
            <w:r w:rsidRPr="006550BB">
              <w:t>Near-RT RIC platform, with the following functionalities:</w:t>
            </w:r>
          </w:p>
          <w:p w14:paraId="758DB333" w14:textId="77777777" w:rsidR="00937C2A" w:rsidRPr="006550BB" w:rsidRDefault="00937C2A" w:rsidP="006550BB">
            <w:pPr>
              <w:pStyle w:val="TB2"/>
            </w:pPr>
            <w:r w:rsidRPr="006550BB">
              <w:t>Database;</w:t>
            </w:r>
          </w:p>
          <w:p w14:paraId="5820A057" w14:textId="77777777" w:rsidR="00937C2A" w:rsidRPr="006550BB" w:rsidRDefault="00937C2A" w:rsidP="006550BB">
            <w:pPr>
              <w:pStyle w:val="TB2"/>
            </w:pPr>
            <w:r w:rsidRPr="006550BB">
              <w:t xml:space="preserve">Conflict </w:t>
            </w:r>
            <w:r w:rsidRPr="006550BB">
              <w:rPr>
                <w:rFonts w:hint="eastAsia"/>
              </w:rPr>
              <w:t>m</w:t>
            </w:r>
            <w:r w:rsidRPr="006550BB">
              <w:t>itigation.</w:t>
            </w:r>
          </w:p>
        </w:tc>
      </w:tr>
      <w:tr w:rsidR="00937C2A" w14:paraId="0C4B165F" w14:textId="77777777" w:rsidTr="00EA7322">
        <w:trPr>
          <w:jc w:val="center"/>
        </w:trPr>
        <w:tc>
          <w:tcPr>
            <w:tcW w:w="1596" w:type="dxa"/>
            <w:vAlign w:val="center"/>
          </w:tcPr>
          <w:p w14:paraId="73FD722F" w14:textId="77777777" w:rsidR="00937C2A" w:rsidRPr="006550BB" w:rsidRDefault="00937C2A" w:rsidP="006550BB">
            <w:pPr>
              <w:pStyle w:val="TAL"/>
            </w:pPr>
            <w:r w:rsidRPr="006550BB">
              <w:t>Assumptions</w:t>
            </w:r>
          </w:p>
        </w:tc>
        <w:tc>
          <w:tcPr>
            <w:tcW w:w="7897" w:type="dxa"/>
            <w:vAlign w:val="center"/>
          </w:tcPr>
          <w:p w14:paraId="5D127979" w14:textId="77777777" w:rsidR="00937C2A" w:rsidRPr="006550BB" w:rsidRDefault="00937C2A" w:rsidP="006550BB">
            <w:pPr>
              <w:pStyle w:val="TB1"/>
            </w:pPr>
            <w:r w:rsidRPr="006550BB">
              <w:rPr>
                <w:rFonts w:hint="eastAsia"/>
              </w:rPr>
              <w:t>Near-RT RIC platform</w:t>
            </w:r>
            <w:r w:rsidRPr="006550BB">
              <w:t xml:space="preserve"> has access to sufficient information to both detect a potential conflict and take a decision on an optimal mitigation solution;</w:t>
            </w:r>
          </w:p>
          <w:p w14:paraId="4B49C273" w14:textId="77777777" w:rsidR="00751572" w:rsidRPr="006550BB" w:rsidRDefault="00937C2A" w:rsidP="006550BB">
            <w:pPr>
              <w:pStyle w:val="TB1"/>
            </w:pPr>
            <w:r w:rsidRPr="006550BB">
              <w:rPr>
                <w:rFonts w:hint="eastAsia"/>
              </w:rPr>
              <w:t>Near-RT RIC platform</w:t>
            </w:r>
            <w:r w:rsidRPr="006550BB">
              <w:t xml:space="preserve"> may initiate guidance towards other xApp as an optional addition response to Guidance Request</w:t>
            </w:r>
            <w:r w:rsidR="00751572" w:rsidRPr="006550BB">
              <w:t>;</w:t>
            </w:r>
          </w:p>
          <w:p w14:paraId="312A379F" w14:textId="77777777" w:rsidR="00751572" w:rsidRPr="006550BB" w:rsidRDefault="00751572" w:rsidP="006550BB">
            <w:pPr>
              <w:pStyle w:val="TB1"/>
            </w:pPr>
            <w:r w:rsidRPr="006550BB">
              <w:t>Near-RT RIC may trigger a conflict detection, avoidance, or resolution process after receiving a guidance request from an xApp. see clause 9.3.3.6;</w:t>
            </w:r>
          </w:p>
          <w:p w14:paraId="28CAEF4D" w14:textId="34317F75" w:rsidR="00937C2A" w:rsidRPr="006550BB" w:rsidRDefault="00751572" w:rsidP="006550BB">
            <w:pPr>
              <w:pStyle w:val="TB1"/>
            </w:pPr>
            <w:r w:rsidRPr="006550BB">
              <w:t>Near-RT RIC may seek conflict mitigation support from xApps</w:t>
            </w:r>
            <w:r w:rsidR="00937C2A" w:rsidRPr="006550BB">
              <w:t>.</w:t>
            </w:r>
          </w:p>
        </w:tc>
      </w:tr>
      <w:tr w:rsidR="00937C2A" w14:paraId="78BD77CF" w14:textId="77777777" w:rsidTr="00EA7322">
        <w:trPr>
          <w:trHeight w:val="50"/>
          <w:jc w:val="center"/>
        </w:trPr>
        <w:tc>
          <w:tcPr>
            <w:tcW w:w="1596" w:type="dxa"/>
            <w:vAlign w:val="center"/>
          </w:tcPr>
          <w:p w14:paraId="37A5F33C" w14:textId="77777777" w:rsidR="00937C2A" w:rsidRPr="006550BB" w:rsidRDefault="00937C2A" w:rsidP="006550BB">
            <w:pPr>
              <w:pStyle w:val="TAL"/>
            </w:pPr>
            <w:r w:rsidRPr="006550BB">
              <w:t>Pre-conditions</w:t>
            </w:r>
          </w:p>
        </w:tc>
        <w:tc>
          <w:tcPr>
            <w:tcW w:w="7897" w:type="dxa"/>
            <w:vAlign w:val="center"/>
          </w:tcPr>
          <w:p w14:paraId="74710B87" w14:textId="77777777" w:rsidR="00937C2A" w:rsidRPr="006550BB" w:rsidRDefault="00937C2A" w:rsidP="006550BB">
            <w:pPr>
              <w:pStyle w:val="TB1"/>
            </w:pPr>
            <w:r w:rsidRPr="006550BB">
              <w:t xml:space="preserve">xApp has been authorized to request guidance from </w:t>
            </w:r>
            <w:r w:rsidRPr="006550BB">
              <w:rPr>
                <w:rFonts w:hint="eastAsia"/>
              </w:rPr>
              <w:t>Near-RT RIC platform for c</w:t>
            </w:r>
            <w:r w:rsidRPr="006550BB">
              <w:t xml:space="preserve">onflict </w:t>
            </w:r>
            <w:r w:rsidRPr="006550BB">
              <w:rPr>
                <w:rFonts w:hint="eastAsia"/>
              </w:rPr>
              <w:t>m</w:t>
            </w:r>
            <w:r w:rsidRPr="006550BB">
              <w:t>itigation;</w:t>
            </w:r>
          </w:p>
          <w:p w14:paraId="2FD425DE" w14:textId="77777777" w:rsidR="00937C2A" w:rsidRPr="006550BB" w:rsidRDefault="00937C2A" w:rsidP="006550BB">
            <w:pPr>
              <w:pStyle w:val="TB1"/>
            </w:pPr>
            <w:r w:rsidRPr="006550BB">
              <w:t>xApp has been assigned xApp ID.</w:t>
            </w:r>
          </w:p>
        </w:tc>
      </w:tr>
      <w:tr w:rsidR="00937C2A" w14:paraId="57D470B5" w14:textId="77777777" w:rsidTr="00EA7322">
        <w:trPr>
          <w:trHeight w:val="176"/>
          <w:jc w:val="center"/>
        </w:trPr>
        <w:tc>
          <w:tcPr>
            <w:tcW w:w="1596" w:type="dxa"/>
            <w:vAlign w:val="center"/>
          </w:tcPr>
          <w:p w14:paraId="17AA28F4" w14:textId="77777777" w:rsidR="00937C2A" w:rsidRPr="006550BB" w:rsidRDefault="00937C2A" w:rsidP="006550BB">
            <w:pPr>
              <w:pStyle w:val="TAL"/>
            </w:pPr>
            <w:r w:rsidRPr="006550BB">
              <w:t>Begins when</w:t>
            </w:r>
          </w:p>
        </w:tc>
        <w:tc>
          <w:tcPr>
            <w:tcW w:w="7897" w:type="dxa"/>
            <w:vAlign w:val="center"/>
          </w:tcPr>
          <w:p w14:paraId="75F1C9B7" w14:textId="77777777" w:rsidR="00937C2A" w:rsidRPr="006550BB" w:rsidRDefault="00937C2A" w:rsidP="006550BB">
            <w:pPr>
              <w:pStyle w:val="TAL"/>
            </w:pPr>
            <w:r w:rsidRPr="006550BB">
              <w:t xml:space="preserve">xApp determines need to request guidance from </w:t>
            </w:r>
            <w:r w:rsidRPr="006550BB">
              <w:rPr>
                <w:rFonts w:hint="eastAsia"/>
              </w:rPr>
              <w:t>Near-RT RIC platform for c</w:t>
            </w:r>
            <w:r w:rsidRPr="006550BB">
              <w:t xml:space="preserve">onflict </w:t>
            </w:r>
            <w:r w:rsidRPr="006550BB">
              <w:rPr>
                <w:rFonts w:hint="eastAsia"/>
              </w:rPr>
              <w:t>m</w:t>
            </w:r>
            <w:r w:rsidRPr="006550BB">
              <w:t>itigation.</w:t>
            </w:r>
          </w:p>
        </w:tc>
      </w:tr>
      <w:tr w:rsidR="00937C2A" w14:paraId="1F0DED2A" w14:textId="77777777" w:rsidTr="00EA7322">
        <w:trPr>
          <w:trHeight w:val="257"/>
          <w:jc w:val="center"/>
        </w:trPr>
        <w:tc>
          <w:tcPr>
            <w:tcW w:w="1596" w:type="dxa"/>
            <w:vAlign w:val="center"/>
          </w:tcPr>
          <w:p w14:paraId="0BF4BA15" w14:textId="77777777" w:rsidR="00937C2A" w:rsidRPr="006550BB" w:rsidRDefault="00937C2A" w:rsidP="006550BB">
            <w:pPr>
              <w:pStyle w:val="TAL"/>
            </w:pPr>
            <w:r w:rsidRPr="006550BB">
              <w:t>Step 1 (M)</w:t>
            </w:r>
          </w:p>
        </w:tc>
        <w:tc>
          <w:tcPr>
            <w:tcW w:w="7897" w:type="dxa"/>
            <w:vAlign w:val="center"/>
          </w:tcPr>
          <w:p w14:paraId="46936170" w14:textId="77777777" w:rsidR="00937C2A" w:rsidRPr="006550BB" w:rsidRDefault="00937C2A" w:rsidP="006550BB">
            <w:pPr>
              <w:pStyle w:val="TAL"/>
            </w:pPr>
            <w:r w:rsidRPr="006550BB">
              <w:t xml:space="preserve">xApp sends </w:t>
            </w:r>
            <w:r w:rsidRPr="006550BB">
              <w:rPr>
                <w:b/>
                <w:bCs/>
              </w:rPr>
              <w:t>E2 Related API E2 Guidance Request</w:t>
            </w:r>
            <w:r w:rsidRPr="006550BB">
              <w:t xml:space="preserve"> to </w:t>
            </w:r>
            <w:r w:rsidRPr="006550BB">
              <w:rPr>
                <w:rFonts w:hint="eastAsia"/>
              </w:rPr>
              <w:t>Near-RT RIC platform</w:t>
            </w:r>
            <w:r w:rsidRPr="006550BB">
              <w:t>.</w:t>
            </w:r>
          </w:p>
        </w:tc>
      </w:tr>
      <w:tr w:rsidR="00937C2A" w14:paraId="309A1637" w14:textId="77777777" w:rsidTr="00EA7322">
        <w:trPr>
          <w:trHeight w:val="257"/>
          <w:jc w:val="center"/>
        </w:trPr>
        <w:tc>
          <w:tcPr>
            <w:tcW w:w="1596" w:type="dxa"/>
            <w:vAlign w:val="center"/>
          </w:tcPr>
          <w:p w14:paraId="7450382D" w14:textId="77777777" w:rsidR="00937C2A" w:rsidRPr="006550BB" w:rsidRDefault="00937C2A" w:rsidP="006550BB">
            <w:pPr>
              <w:pStyle w:val="TAL"/>
            </w:pPr>
            <w:r w:rsidRPr="006550BB">
              <w:t>Step 2 (M)</w:t>
            </w:r>
          </w:p>
        </w:tc>
        <w:tc>
          <w:tcPr>
            <w:tcW w:w="7897" w:type="dxa"/>
            <w:vAlign w:val="center"/>
          </w:tcPr>
          <w:p w14:paraId="448800F8" w14:textId="48B34E2C" w:rsidR="00937C2A" w:rsidRPr="006550BB" w:rsidRDefault="00937C2A" w:rsidP="006550BB">
            <w:pPr>
              <w:pStyle w:val="TAL"/>
            </w:pPr>
            <w:r w:rsidRPr="006550BB">
              <w:t xml:space="preserve">Near-RT RIC platform </w:t>
            </w:r>
            <w:r w:rsidR="00751572" w:rsidRPr="006550BB">
              <w:t>processes guidance request and collects related information</w:t>
            </w:r>
            <w:r w:rsidRPr="006550BB">
              <w:t>.</w:t>
            </w:r>
          </w:p>
        </w:tc>
      </w:tr>
      <w:tr w:rsidR="00751572" w14:paraId="57D2DBEB" w14:textId="77777777" w:rsidTr="00EA7322">
        <w:trPr>
          <w:trHeight w:val="257"/>
          <w:jc w:val="center"/>
        </w:trPr>
        <w:tc>
          <w:tcPr>
            <w:tcW w:w="1596" w:type="dxa"/>
            <w:vAlign w:val="center"/>
          </w:tcPr>
          <w:p w14:paraId="0959D678" w14:textId="77777777" w:rsidR="00751572" w:rsidRDefault="00751572" w:rsidP="00705920">
            <w:pPr>
              <w:pStyle w:val="TAL"/>
              <w:keepNext w:val="0"/>
              <w:spacing w:line="257" w:lineRule="auto"/>
              <w:rPr>
                <w:lang w:bidi="ar-KW"/>
              </w:rPr>
            </w:pPr>
          </w:p>
        </w:tc>
        <w:tc>
          <w:tcPr>
            <w:tcW w:w="7897" w:type="dxa"/>
            <w:vAlign w:val="center"/>
          </w:tcPr>
          <w:p w14:paraId="56856DD1" w14:textId="5281ACDC" w:rsidR="00751572" w:rsidRPr="006550BB" w:rsidRDefault="00751572" w:rsidP="006550BB">
            <w:pPr>
              <w:pStyle w:val="TAL"/>
            </w:pPr>
            <w:r w:rsidRPr="006550BB">
              <w:t xml:space="preserve">[ALT] </w:t>
            </w:r>
            <w:r w:rsidR="00F12B77" w:rsidRPr="006550BB">
              <w:t xml:space="preserve">Step 3 is executed if </w:t>
            </w:r>
            <w:r w:rsidRPr="006550BB">
              <w:t>Near-RT RIC platform seek</w:t>
            </w:r>
            <w:r w:rsidR="00F12B77" w:rsidRPr="006550BB">
              <w:t>s</w:t>
            </w:r>
            <w:r w:rsidRPr="006550BB">
              <w:t xml:space="preserve"> conflict mitigation support from helper and conflicting xApps.</w:t>
            </w:r>
          </w:p>
        </w:tc>
      </w:tr>
      <w:tr w:rsidR="00937C2A" w14:paraId="32FB78BF" w14:textId="77777777" w:rsidTr="00EA7322">
        <w:trPr>
          <w:trHeight w:val="257"/>
          <w:jc w:val="center"/>
        </w:trPr>
        <w:tc>
          <w:tcPr>
            <w:tcW w:w="1596" w:type="dxa"/>
            <w:vAlign w:val="center"/>
          </w:tcPr>
          <w:p w14:paraId="225319F1" w14:textId="77777777" w:rsidR="00937C2A" w:rsidRPr="006550BB" w:rsidRDefault="00937C2A" w:rsidP="006550BB">
            <w:pPr>
              <w:pStyle w:val="TAL"/>
            </w:pPr>
            <w:r w:rsidRPr="006550BB">
              <w:t>Step 3 (M)</w:t>
            </w:r>
          </w:p>
        </w:tc>
        <w:tc>
          <w:tcPr>
            <w:tcW w:w="7897" w:type="dxa"/>
            <w:vAlign w:val="center"/>
          </w:tcPr>
          <w:p w14:paraId="691703D9" w14:textId="53D15F4B" w:rsidR="00937C2A" w:rsidRPr="00705920" w:rsidRDefault="004F0EDD" w:rsidP="00705920">
            <w:pPr>
              <w:pStyle w:val="TAL"/>
              <w:spacing w:line="257" w:lineRule="auto"/>
              <w:ind w:left="284"/>
              <w:rPr>
                <w:rFonts w:eastAsiaTheme="minorEastAsia"/>
                <w:lang w:eastAsia="zh-CN" w:bidi="ar-KW"/>
              </w:rPr>
            </w:pPr>
            <w:r w:rsidRPr="004F0EDD">
              <w:rPr>
                <w:lang w:bidi="ar-KW"/>
              </w:rPr>
              <w:t>Procedure defined in clause 9.3.3.6</w:t>
            </w:r>
            <w:r w:rsidRPr="00705920">
              <w:t>.1.</w:t>
            </w:r>
          </w:p>
        </w:tc>
      </w:tr>
      <w:tr w:rsidR="004F0EDD" w14:paraId="5D721714" w14:textId="77777777" w:rsidTr="00EA7322">
        <w:trPr>
          <w:trHeight w:val="257"/>
          <w:jc w:val="center"/>
        </w:trPr>
        <w:tc>
          <w:tcPr>
            <w:tcW w:w="1596" w:type="dxa"/>
            <w:vAlign w:val="center"/>
          </w:tcPr>
          <w:p w14:paraId="14FAF5F5" w14:textId="77777777" w:rsidR="004F0EDD" w:rsidRDefault="004F0EDD" w:rsidP="00751572">
            <w:pPr>
              <w:pStyle w:val="TAL"/>
              <w:keepNext w:val="0"/>
              <w:spacing w:line="257" w:lineRule="auto"/>
              <w:rPr>
                <w:lang w:bidi="ar-KW"/>
              </w:rPr>
            </w:pPr>
          </w:p>
        </w:tc>
        <w:tc>
          <w:tcPr>
            <w:tcW w:w="7897" w:type="dxa"/>
            <w:vAlign w:val="center"/>
          </w:tcPr>
          <w:p w14:paraId="7ABA7046" w14:textId="3D7E67DB" w:rsidR="004F0EDD" w:rsidRPr="006550BB" w:rsidDel="004F0EDD" w:rsidRDefault="004F0EDD" w:rsidP="006550BB">
            <w:pPr>
              <w:pStyle w:val="TAL"/>
            </w:pPr>
            <w:r w:rsidRPr="006550BB">
              <w:t xml:space="preserve">[Else] </w:t>
            </w:r>
            <w:r w:rsidR="00F12B77" w:rsidRPr="006550BB">
              <w:t xml:space="preserve">Step 4 is executed if </w:t>
            </w:r>
            <w:r w:rsidRPr="006550BB">
              <w:t>Near-RT RIC platform performs conflict avoidance which consists of an iterative negotiation process involving the conflicting xApps</w:t>
            </w:r>
            <w:r w:rsidR="00AF5025" w:rsidRPr="006550BB">
              <w:t>.</w:t>
            </w:r>
          </w:p>
        </w:tc>
      </w:tr>
      <w:tr w:rsidR="006867C4" w14:paraId="560A2D45" w14:textId="77777777" w:rsidTr="00EA7322">
        <w:trPr>
          <w:trHeight w:val="257"/>
          <w:jc w:val="center"/>
        </w:trPr>
        <w:tc>
          <w:tcPr>
            <w:tcW w:w="1596" w:type="dxa"/>
            <w:vAlign w:val="center"/>
          </w:tcPr>
          <w:p w14:paraId="51694F3E" w14:textId="377B7E94" w:rsidR="006867C4" w:rsidRPr="006550BB" w:rsidRDefault="006867C4" w:rsidP="006550BB">
            <w:pPr>
              <w:pStyle w:val="TAL"/>
            </w:pPr>
            <w:r w:rsidRPr="006550BB">
              <w:lastRenderedPageBreak/>
              <w:t>Step 4 (M)</w:t>
            </w:r>
          </w:p>
        </w:tc>
        <w:tc>
          <w:tcPr>
            <w:tcW w:w="7897" w:type="dxa"/>
            <w:vAlign w:val="center"/>
          </w:tcPr>
          <w:p w14:paraId="5011CD9F" w14:textId="62BF3980" w:rsidR="006867C4" w:rsidRPr="004F0EDD" w:rsidRDefault="006867C4" w:rsidP="00705920">
            <w:pPr>
              <w:pStyle w:val="TAL"/>
              <w:spacing w:line="257" w:lineRule="auto"/>
              <w:ind w:left="284"/>
              <w:rPr>
                <w:lang w:bidi="ar-KW"/>
              </w:rPr>
            </w:pPr>
            <w:r w:rsidRPr="006867C4">
              <w:rPr>
                <w:lang w:bidi="ar-KW"/>
              </w:rPr>
              <w:t>Procedure defined in clause 9.3.3.6</w:t>
            </w:r>
            <w:r w:rsidRPr="00705920">
              <w:t>.2</w:t>
            </w:r>
            <w:r w:rsidRPr="006867C4">
              <w:rPr>
                <w:lang w:bidi="ar-KW"/>
              </w:rPr>
              <w:t>.</w:t>
            </w:r>
          </w:p>
        </w:tc>
      </w:tr>
      <w:tr w:rsidR="006867C4" w14:paraId="498CF6F7" w14:textId="77777777" w:rsidTr="00EA7322">
        <w:trPr>
          <w:trHeight w:val="257"/>
          <w:jc w:val="center"/>
        </w:trPr>
        <w:tc>
          <w:tcPr>
            <w:tcW w:w="1596" w:type="dxa"/>
            <w:vAlign w:val="center"/>
          </w:tcPr>
          <w:p w14:paraId="25226C0E" w14:textId="77777777" w:rsidR="006867C4" w:rsidRDefault="006867C4" w:rsidP="00751572">
            <w:pPr>
              <w:pStyle w:val="TAL"/>
              <w:keepNext w:val="0"/>
              <w:spacing w:line="257" w:lineRule="auto"/>
              <w:rPr>
                <w:lang w:bidi="ar-KW"/>
              </w:rPr>
            </w:pPr>
          </w:p>
        </w:tc>
        <w:tc>
          <w:tcPr>
            <w:tcW w:w="7897" w:type="dxa"/>
            <w:vAlign w:val="center"/>
          </w:tcPr>
          <w:p w14:paraId="349815E6" w14:textId="363F4EA4" w:rsidR="006867C4" w:rsidRPr="006550BB" w:rsidRDefault="006867C4" w:rsidP="006550BB">
            <w:pPr>
              <w:pStyle w:val="TAL"/>
            </w:pPr>
            <w:r w:rsidRPr="006550BB">
              <w:t xml:space="preserve">[Else] </w:t>
            </w:r>
            <w:r w:rsidR="00F12B77" w:rsidRPr="006550BB">
              <w:t xml:space="preserve">Step 5 is executed if </w:t>
            </w:r>
            <w:r w:rsidRPr="006550BB">
              <w:t>Near-RT RIC platform performs all conflict mitigation related processing internally</w:t>
            </w:r>
            <w:r w:rsidR="00F12B77" w:rsidRPr="006550BB">
              <w:t>.</w:t>
            </w:r>
          </w:p>
        </w:tc>
      </w:tr>
      <w:tr w:rsidR="00937C2A" w14:paraId="5D01C06C" w14:textId="77777777" w:rsidTr="00EA7322">
        <w:trPr>
          <w:trHeight w:val="257"/>
          <w:jc w:val="center"/>
        </w:trPr>
        <w:tc>
          <w:tcPr>
            <w:tcW w:w="1596" w:type="dxa"/>
            <w:vAlign w:val="center"/>
          </w:tcPr>
          <w:p w14:paraId="7453F3DA" w14:textId="09EECB69" w:rsidR="00937C2A" w:rsidRPr="006550BB" w:rsidRDefault="00937C2A" w:rsidP="006550BB">
            <w:pPr>
              <w:pStyle w:val="TAL"/>
            </w:pPr>
            <w:r w:rsidRPr="006550BB">
              <w:t>Step 5 (</w:t>
            </w:r>
            <w:r w:rsidR="006867C4" w:rsidRPr="006550BB">
              <w:t>M</w:t>
            </w:r>
            <w:r w:rsidRPr="006550BB">
              <w:t>)</w:t>
            </w:r>
          </w:p>
        </w:tc>
        <w:tc>
          <w:tcPr>
            <w:tcW w:w="7897" w:type="dxa"/>
            <w:vAlign w:val="center"/>
          </w:tcPr>
          <w:p w14:paraId="53BEE270" w14:textId="36C12DC7" w:rsidR="00937C2A" w:rsidRDefault="006867C4" w:rsidP="00705920">
            <w:pPr>
              <w:pStyle w:val="TAL"/>
              <w:spacing w:line="257" w:lineRule="auto"/>
              <w:ind w:left="284"/>
              <w:rPr>
                <w:lang w:bidi="ar-KW"/>
              </w:rPr>
            </w:pPr>
            <w:r w:rsidRPr="006867C4">
              <w:rPr>
                <w:lang w:bidi="ar-KW"/>
              </w:rPr>
              <w:t>Near-RT RIC platform performs conflict mitigation</w:t>
            </w:r>
            <w:r w:rsidR="00937C2A">
              <w:rPr>
                <w:lang w:bidi="ar-KW"/>
              </w:rPr>
              <w:t>.</w:t>
            </w:r>
          </w:p>
        </w:tc>
      </w:tr>
      <w:tr w:rsidR="00937C2A" w14:paraId="6544ACC7" w14:textId="77777777" w:rsidTr="00EA7322">
        <w:trPr>
          <w:trHeight w:val="257"/>
          <w:jc w:val="center"/>
        </w:trPr>
        <w:tc>
          <w:tcPr>
            <w:tcW w:w="1596" w:type="dxa"/>
            <w:vAlign w:val="center"/>
          </w:tcPr>
          <w:p w14:paraId="273FD1FE" w14:textId="2C05EECE" w:rsidR="00937C2A" w:rsidRPr="006550BB" w:rsidRDefault="00937C2A" w:rsidP="006550BB">
            <w:pPr>
              <w:pStyle w:val="TAL"/>
            </w:pPr>
            <w:r w:rsidRPr="006550BB">
              <w:t>Step 6 (</w:t>
            </w:r>
            <w:r w:rsidR="006867C4" w:rsidRPr="006550BB">
              <w:t>O</w:t>
            </w:r>
            <w:r w:rsidRPr="006550BB">
              <w:t>)</w:t>
            </w:r>
          </w:p>
        </w:tc>
        <w:tc>
          <w:tcPr>
            <w:tcW w:w="7897" w:type="dxa"/>
            <w:vAlign w:val="center"/>
          </w:tcPr>
          <w:p w14:paraId="5667C02F" w14:textId="2B575971" w:rsidR="00937C2A" w:rsidRPr="006550BB" w:rsidRDefault="006867C4" w:rsidP="006550BB">
            <w:pPr>
              <w:pStyle w:val="TAL"/>
            </w:pPr>
            <w:r w:rsidRPr="006550BB">
              <w:t>Near-RT RIC platform may signal or update guidance to internal processes.</w:t>
            </w:r>
          </w:p>
        </w:tc>
      </w:tr>
      <w:tr w:rsidR="006867C4" w14:paraId="143BE0BC" w14:textId="77777777" w:rsidTr="00EA7322">
        <w:trPr>
          <w:trHeight w:val="257"/>
          <w:jc w:val="center"/>
        </w:trPr>
        <w:tc>
          <w:tcPr>
            <w:tcW w:w="1596" w:type="dxa"/>
            <w:vAlign w:val="center"/>
          </w:tcPr>
          <w:p w14:paraId="1793FB20" w14:textId="4A4EB8F7" w:rsidR="006867C4" w:rsidRPr="006550BB" w:rsidRDefault="006867C4" w:rsidP="006550BB">
            <w:pPr>
              <w:pStyle w:val="TAL"/>
            </w:pPr>
            <w:r w:rsidRPr="006550BB">
              <w:t>Step 7 (O)</w:t>
            </w:r>
          </w:p>
        </w:tc>
        <w:tc>
          <w:tcPr>
            <w:tcW w:w="7897" w:type="dxa"/>
            <w:vAlign w:val="center"/>
          </w:tcPr>
          <w:p w14:paraId="2315BE8D" w14:textId="491ABD5D" w:rsidR="006867C4" w:rsidRPr="006550BB" w:rsidRDefault="006867C4" w:rsidP="006550BB">
            <w:pPr>
              <w:pStyle w:val="TAL"/>
            </w:pPr>
            <w:r w:rsidRPr="006550BB">
              <w:t>Near-RT RIC platform may signal guidance to other conflicting xApps (see Clause 9.3.3.5)</w:t>
            </w:r>
          </w:p>
        </w:tc>
      </w:tr>
      <w:tr w:rsidR="006867C4" w14:paraId="03220CCB" w14:textId="77777777" w:rsidTr="00EA7322">
        <w:trPr>
          <w:trHeight w:val="257"/>
          <w:jc w:val="center"/>
        </w:trPr>
        <w:tc>
          <w:tcPr>
            <w:tcW w:w="1596" w:type="dxa"/>
            <w:vAlign w:val="center"/>
          </w:tcPr>
          <w:p w14:paraId="53D05975" w14:textId="21DF6643" w:rsidR="006867C4" w:rsidRPr="006550BB" w:rsidRDefault="006867C4" w:rsidP="006550BB">
            <w:pPr>
              <w:pStyle w:val="TAL"/>
            </w:pPr>
            <w:r w:rsidRPr="006550BB">
              <w:t>Step 8 (M)</w:t>
            </w:r>
          </w:p>
        </w:tc>
        <w:tc>
          <w:tcPr>
            <w:tcW w:w="7897" w:type="dxa"/>
            <w:vAlign w:val="center"/>
          </w:tcPr>
          <w:p w14:paraId="7B04D310" w14:textId="1262EB24" w:rsidR="006867C4" w:rsidRPr="006550BB" w:rsidRDefault="006867C4" w:rsidP="006550BB">
            <w:pPr>
              <w:pStyle w:val="TAL"/>
            </w:pPr>
            <w:r w:rsidRPr="006550BB">
              <w:t xml:space="preserve">Near-RT RIC platform signal guidances to the requesting xApp using </w:t>
            </w:r>
            <w:r w:rsidRPr="006550BB">
              <w:rPr>
                <w:b/>
                <w:bCs/>
              </w:rPr>
              <w:t>E2 Related API E2 Guidance response</w:t>
            </w:r>
            <w:r w:rsidRPr="006550BB">
              <w:t xml:space="preserve">. </w:t>
            </w:r>
          </w:p>
        </w:tc>
      </w:tr>
      <w:tr w:rsidR="00937C2A" w14:paraId="30862976" w14:textId="77777777" w:rsidTr="00EA7322">
        <w:trPr>
          <w:trHeight w:val="257"/>
          <w:jc w:val="center"/>
        </w:trPr>
        <w:tc>
          <w:tcPr>
            <w:tcW w:w="1596" w:type="dxa"/>
            <w:vAlign w:val="center"/>
          </w:tcPr>
          <w:p w14:paraId="16A5491A" w14:textId="77777777" w:rsidR="00937C2A" w:rsidRPr="006550BB" w:rsidRDefault="00937C2A" w:rsidP="006550BB">
            <w:pPr>
              <w:pStyle w:val="TAL"/>
            </w:pPr>
            <w:r w:rsidRPr="006550BB">
              <w:t>Ends with</w:t>
            </w:r>
          </w:p>
        </w:tc>
        <w:tc>
          <w:tcPr>
            <w:tcW w:w="7897" w:type="dxa"/>
            <w:vAlign w:val="center"/>
          </w:tcPr>
          <w:p w14:paraId="5DF2391E" w14:textId="77777777" w:rsidR="00937C2A" w:rsidRPr="006550BB" w:rsidRDefault="00937C2A" w:rsidP="006550BB">
            <w:pPr>
              <w:pStyle w:val="TAL"/>
            </w:pPr>
            <w:r w:rsidRPr="006550BB">
              <w:t>xApp continues processing using guidance response.</w:t>
            </w:r>
          </w:p>
        </w:tc>
      </w:tr>
    </w:tbl>
    <w:p w14:paraId="25F16D7C" w14:textId="77777777" w:rsidR="00937C2A" w:rsidRDefault="00937C2A" w:rsidP="00937C2A"/>
    <w:p w14:paraId="3A01EAD0" w14:textId="77777777" w:rsidR="00937C2A" w:rsidRDefault="00937C2A" w:rsidP="00CF02F7">
      <w:pPr>
        <w:pStyle w:val="PlantUML"/>
      </w:pPr>
      <w:r>
        <w:t>@startuml</w:t>
      </w:r>
    </w:p>
    <w:p w14:paraId="769A1350" w14:textId="77777777" w:rsidR="00937C2A" w:rsidRPr="009B6151" w:rsidRDefault="00937C2A" w:rsidP="00CF02F7">
      <w:pPr>
        <w:pStyle w:val="PlantUML"/>
      </w:pPr>
      <w:r>
        <w:t>skin rose</w:t>
      </w:r>
    </w:p>
    <w:p w14:paraId="0FE3D788" w14:textId="77777777" w:rsidR="00937C2A" w:rsidRDefault="00937C2A" w:rsidP="00CF02F7">
      <w:pPr>
        <w:pStyle w:val="PlantUML"/>
      </w:pPr>
      <w:r>
        <w:t>skinparam ParticipantPadding 50</w:t>
      </w:r>
    </w:p>
    <w:p w14:paraId="32D02C70" w14:textId="77777777" w:rsidR="00937C2A" w:rsidRDefault="00937C2A" w:rsidP="00CF02F7">
      <w:pPr>
        <w:pStyle w:val="PlantUML"/>
      </w:pPr>
      <w:r>
        <w:t>skinparam BoxPadding 10</w:t>
      </w:r>
    </w:p>
    <w:p w14:paraId="774588B8" w14:textId="77777777" w:rsidR="00937C2A" w:rsidRDefault="00937C2A" w:rsidP="00CF02F7">
      <w:pPr>
        <w:pStyle w:val="PlantUML"/>
      </w:pPr>
      <w:r>
        <w:t>skinparam lifelineStrategy solid</w:t>
      </w:r>
    </w:p>
    <w:p w14:paraId="419AF859" w14:textId="77777777" w:rsidR="00937C2A" w:rsidRDefault="00937C2A" w:rsidP="00CF02F7">
      <w:pPr>
        <w:pStyle w:val="PlantUML"/>
      </w:pPr>
    </w:p>
    <w:p w14:paraId="4BEB811A" w14:textId="596D3EF9" w:rsidR="00937C2A" w:rsidRDefault="00937C2A" w:rsidP="00CF02F7">
      <w:pPr>
        <w:pStyle w:val="PlantUML"/>
      </w:pPr>
      <w:r>
        <w:t>Collections “Other xApp</w:t>
      </w:r>
      <w:r w:rsidR="006867C4">
        <w:rPr>
          <w:rFonts w:hint="eastAsia"/>
          <w:lang w:eastAsia="zh-CN"/>
        </w:rPr>
        <w:t>(s)</w:t>
      </w:r>
      <w:r>
        <w:t>” as xApp</w:t>
      </w:r>
    </w:p>
    <w:p w14:paraId="24C4A594" w14:textId="77777777" w:rsidR="00937C2A" w:rsidRDefault="00937C2A" w:rsidP="00CF02F7">
      <w:pPr>
        <w:pStyle w:val="PlantUML"/>
      </w:pPr>
      <w:r>
        <w:rPr>
          <w:rFonts w:hint="eastAsia"/>
        </w:rPr>
        <w:t>p</w:t>
      </w:r>
      <w:r>
        <w:t>articipant “xApp” as xApp2</w:t>
      </w:r>
    </w:p>
    <w:p w14:paraId="565304CA" w14:textId="77777777" w:rsidR="006867C4" w:rsidRDefault="006867C4" w:rsidP="00CF02F7">
      <w:pPr>
        <w:pStyle w:val="PlantUML"/>
      </w:pPr>
      <w:r w:rsidRPr="006867C4">
        <w:t>participant “hApp” as hApp</w:t>
      </w:r>
    </w:p>
    <w:p w14:paraId="2710DE28" w14:textId="32753A86" w:rsidR="00937C2A" w:rsidRDefault="00937C2A" w:rsidP="00CF02F7">
      <w:pPr>
        <w:pStyle w:val="PlantUML"/>
      </w:pPr>
      <w:r>
        <w:t>Participant plt as "Near-RT RIC platform"</w:t>
      </w:r>
    </w:p>
    <w:p w14:paraId="7D3F2A2A" w14:textId="77777777" w:rsidR="00937C2A" w:rsidRDefault="00937C2A" w:rsidP="00CF02F7">
      <w:pPr>
        <w:pStyle w:val="PlantUML"/>
      </w:pPr>
    </w:p>
    <w:p w14:paraId="7B41970C" w14:textId="77777777" w:rsidR="00937C2A" w:rsidRDefault="00937C2A" w:rsidP="00CF02F7">
      <w:pPr>
        <w:pStyle w:val="PlantUML"/>
      </w:pPr>
      <w:r>
        <w:t>xApp2 -&gt; plt: 1: (E2 related API) E2 Guidance (Request)</w:t>
      </w:r>
    </w:p>
    <w:p w14:paraId="00B308E6" w14:textId="69B003BD" w:rsidR="006867C4" w:rsidRDefault="00937C2A" w:rsidP="006867C4">
      <w:pPr>
        <w:pStyle w:val="PlantUML"/>
      </w:pPr>
      <w:r>
        <w:t xml:space="preserve">plt -&gt; plt: 2: </w:t>
      </w:r>
      <w:r w:rsidR="006867C4" w:rsidRPr="006867C4">
        <w:t xml:space="preserve"> </w:t>
      </w:r>
      <w:r w:rsidR="006867C4">
        <w:t>process guidance request</w:t>
      </w:r>
    </w:p>
    <w:p w14:paraId="6F690E28" w14:textId="77777777" w:rsidR="006867C4" w:rsidRDefault="006867C4" w:rsidP="006867C4">
      <w:pPr>
        <w:pStyle w:val="PlantUML"/>
      </w:pPr>
      <w:r>
        <w:t xml:space="preserve">Alt case 1: conflict mitigation processing with xApp support </w:t>
      </w:r>
    </w:p>
    <w:p w14:paraId="2C5113FD" w14:textId="3784A530" w:rsidR="006867C4" w:rsidRDefault="006867C4" w:rsidP="006867C4">
      <w:pPr>
        <w:pStyle w:val="PlantUML"/>
      </w:pPr>
      <w:r>
        <w:tab/>
        <w:t xml:space="preserve">note over xApp, plt: 3: </w:t>
      </w:r>
      <w:r w:rsidRPr="007013A8">
        <w:t>Conflict Mitigation Support: Processing and Information procedures</w:t>
      </w:r>
    </w:p>
    <w:p w14:paraId="3D788EE0" w14:textId="77777777" w:rsidR="006867C4" w:rsidRDefault="006867C4" w:rsidP="006867C4">
      <w:pPr>
        <w:pStyle w:val="PlantUML"/>
      </w:pPr>
      <w:r>
        <w:t>Else case 2 : New conflict avoidance negotiation required</w:t>
      </w:r>
    </w:p>
    <w:p w14:paraId="550E0988" w14:textId="070DBA73" w:rsidR="006867C4" w:rsidRDefault="006867C4" w:rsidP="006867C4">
      <w:pPr>
        <w:pStyle w:val="PlantUML"/>
      </w:pPr>
      <w:r>
        <w:tab/>
        <w:t xml:space="preserve">note over xApp, plt: 4: </w:t>
      </w:r>
      <w:r w:rsidRPr="00981FBC">
        <w:t>Conflict Mitigation Support: Avoidance Negotiation procedures</w:t>
      </w:r>
    </w:p>
    <w:p w14:paraId="16907E4D" w14:textId="77777777" w:rsidR="006867C4" w:rsidRDefault="006867C4" w:rsidP="006867C4">
      <w:pPr>
        <w:pStyle w:val="PlantUML"/>
      </w:pPr>
      <w:r>
        <w:t>Else case 3: platform performs all conflict mitigation related processing internally</w:t>
      </w:r>
    </w:p>
    <w:p w14:paraId="404A05EC" w14:textId="62C6822B" w:rsidR="006867C4" w:rsidRDefault="006867C4" w:rsidP="006867C4">
      <w:pPr>
        <w:pStyle w:val="PlantUML"/>
      </w:pPr>
      <w:r>
        <w:tab/>
        <w:t xml:space="preserve">plt-&gt;plt: 5: conflict mitigation processing </w:t>
      </w:r>
    </w:p>
    <w:p w14:paraId="72D2002E" w14:textId="77777777" w:rsidR="006867C4" w:rsidRDefault="006867C4" w:rsidP="006867C4">
      <w:pPr>
        <w:pStyle w:val="PlantUML"/>
      </w:pPr>
      <w:r>
        <w:t>end</w:t>
      </w:r>
    </w:p>
    <w:p w14:paraId="1E4CA910" w14:textId="7D5DCF8E" w:rsidR="00937C2A" w:rsidRDefault="00937C2A" w:rsidP="00CF02F7">
      <w:pPr>
        <w:pStyle w:val="PlantUML"/>
      </w:pPr>
    </w:p>
    <w:p w14:paraId="29AC929F" w14:textId="43D4CB55" w:rsidR="00937C2A" w:rsidRDefault="00937C2A" w:rsidP="00CF02F7">
      <w:pPr>
        <w:pStyle w:val="PlantUML"/>
      </w:pPr>
      <w:r>
        <w:t xml:space="preserve">plt --&gt; plt: </w:t>
      </w:r>
      <w:r w:rsidR="006867C4">
        <w:rPr>
          <w:rFonts w:hint="eastAsia"/>
          <w:lang w:eastAsia="zh-CN"/>
        </w:rPr>
        <w:t>6</w:t>
      </w:r>
      <w:r>
        <w:t>:  Guidance to internal processes</w:t>
      </w:r>
    </w:p>
    <w:p w14:paraId="5C81AF82" w14:textId="5589454F" w:rsidR="00937C2A" w:rsidRDefault="00937C2A" w:rsidP="00CF02F7">
      <w:pPr>
        <w:pStyle w:val="PlantUML"/>
      </w:pPr>
      <w:r>
        <w:t xml:space="preserve">xApp &lt;-- plt: </w:t>
      </w:r>
      <w:r w:rsidR="006867C4">
        <w:rPr>
          <w:rFonts w:hint="eastAsia"/>
          <w:lang w:eastAsia="zh-CN"/>
        </w:rPr>
        <w:t>7</w:t>
      </w:r>
      <w:r>
        <w:t>: (E2 related API) E2 Guidance (Modification)</w:t>
      </w:r>
    </w:p>
    <w:p w14:paraId="7636EE95" w14:textId="0E34C1D7" w:rsidR="00937C2A" w:rsidRDefault="00937C2A" w:rsidP="00CF02F7">
      <w:pPr>
        <w:pStyle w:val="PlantUML"/>
      </w:pPr>
      <w:r>
        <w:t xml:space="preserve">plt -&gt; xApp2: </w:t>
      </w:r>
      <w:r w:rsidR="006867C4">
        <w:rPr>
          <w:rFonts w:hint="eastAsia"/>
          <w:lang w:eastAsia="zh-CN"/>
        </w:rPr>
        <w:t>8</w:t>
      </w:r>
      <w:r>
        <w:t>: (E2 related API) E2 Guidance (Response)</w:t>
      </w:r>
    </w:p>
    <w:p w14:paraId="346BBA99" w14:textId="77777777" w:rsidR="00937C2A" w:rsidRDefault="00937C2A" w:rsidP="00CF02F7">
      <w:pPr>
        <w:pStyle w:val="PlantUML"/>
      </w:pPr>
      <w:r>
        <w:t>@enduml</w:t>
      </w:r>
    </w:p>
    <w:p w14:paraId="23E24BC9" w14:textId="18FD1C4A" w:rsidR="00937C2A" w:rsidRDefault="006867C4" w:rsidP="00770ECE">
      <w:pPr>
        <w:pStyle w:val="FL"/>
      </w:pPr>
      <w:r>
        <w:rPr>
          <w:noProof/>
        </w:rPr>
        <w:drawing>
          <wp:inline distT="0" distB="0" distL="0" distR="0" wp14:anchorId="05FC4656" wp14:editId="3A230432">
            <wp:extent cx="5710237" cy="2736365"/>
            <wp:effectExtent l="0" t="0" r="5080" b="6985"/>
            <wp:docPr id="13507326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7691" cy="2739937"/>
                    </a:xfrm>
                    <a:prstGeom prst="rect">
                      <a:avLst/>
                    </a:prstGeom>
                    <a:noFill/>
                    <a:ln>
                      <a:noFill/>
                    </a:ln>
                  </pic:spPr>
                </pic:pic>
              </a:graphicData>
            </a:graphic>
          </wp:inline>
        </w:drawing>
      </w:r>
    </w:p>
    <w:p w14:paraId="3B822D72" w14:textId="77777777" w:rsidR="00937C2A" w:rsidRDefault="00937C2A" w:rsidP="00770ECE">
      <w:pPr>
        <w:pStyle w:val="TF"/>
      </w:pPr>
      <w:r>
        <w:t>Figure 9.3.3.1-1: xApp initiated E2 guidance request/response procedure</w:t>
      </w:r>
    </w:p>
    <w:p w14:paraId="4B3855CE" w14:textId="77777777" w:rsidR="00937C2A" w:rsidRDefault="00937C2A" w:rsidP="00937C2A">
      <w:pPr>
        <w:pStyle w:val="4"/>
      </w:pPr>
      <w:bookmarkStart w:id="412" w:name="_Toc84941159"/>
      <w:bookmarkStart w:id="413" w:name="_Toc87369332"/>
      <w:r>
        <w:lastRenderedPageBreak/>
        <w:t>9.3.3.2</w:t>
      </w:r>
      <w:r>
        <w:tab/>
      </w:r>
      <w:bookmarkEnd w:id="412"/>
      <w:bookmarkEnd w:id="413"/>
      <w:r>
        <w:t>Void</w:t>
      </w:r>
    </w:p>
    <w:p w14:paraId="0A487D05" w14:textId="77777777" w:rsidR="00937C2A" w:rsidRDefault="00937C2A" w:rsidP="00937C2A">
      <w:pPr>
        <w:pStyle w:val="4"/>
      </w:pPr>
      <w:bookmarkStart w:id="414" w:name="_Toc87369333"/>
      <w:bookmarkStart w:id="415" w:name="_Toc84941160"/>
      <w:r>
        <w:t>9.3.3.3</w:t>
      </w:r>
      <w:r>
        <w:tab/>
      </w:r>
      <w:bookmarkEnd w:id="414"/>
      <w:bookmarkEnd w:id="415"/>
      <w:r>
        <w:t>Void</w:t>
      </w:r>
    </w:p>
    <w:p w14:paraId="49F4E743" w14:textId="77777777" w:rsidR="00937C2A" w:rsidRDefault="00937C2A" w:rsidP="00937C2A">
      <w:pPr>
        <w:pStyle w:val="4"/>
      </w:pPr>
      <w:bookmarkStart w:id="416" w:name="_Toc87369334"/>
      <w:bookmarkStart w:id="417" w:name="_Toc84941161"/>
      <w:r>
        <w:t>9.3.3.4</w:t>
      </w:r>
      <w:r>
        <w:tab/>
      </w:r>
      <w:bookmarkEnd w:id="416"/>
      <w:bookmarkEnd w:id="417"/>
      <w:r>
        <w:t>Void</w:t>
      </w:r>
    </w:p>
    <w:p w14:paraId="0F1CBFE4" w14:textId="77777777" w:rsidR="00937C2A" w:rsidRDefault="00937C2A" w:rsidP="00937C2A">
      <w:pPr>
        <w:pStyle w:val="4"/>
      </w:pPr>
      <w:r>
        <w:t>9.3.3.5</w:t>
      </w:r>
      <w:r>
        <w:tab/>
        <w:t>E2 Guidance modification procedure</w:t>
      </w:r>
    </w:p>
    <w:p w14:paraId="5CFA3504" w14:textId="77777777" w:rsidR="00937C2A" w:rsidRDefault="00937C2A" w:rsidP="00937C2A">
      <w:r>
        <w:t>The purpose of the E2 Guidance modification procedure is to allow Near-RT RIC platform to signal a modified guidance to the xApp, which can be triggered by the Near-RT RIC platform’s internal process (e.g., xApp subscription management), or by a message from the other xApps or external interfaces.</w:t>
      </w:r>
    </w:p>
    <w:p w14:paraId="05D0B439" w14:textId="77777777" w:rsidR="00937C2A" w:rsidRDefault="00937C2A" w:rsidP="00937C2A">
      <w:r>
        <w:t>The guidance may also be used for Near-RT RIC platform internal purposes.</w:t>
      </w:r>
    </w:p>
    <w:p w14:paraId="329E930C" w14:textId="77777777" w:rsidR="00937C2A" w:rsidRDefault="00937C2A" w:rsidP="00937C2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188"/>
      </w:tblGrid>
      <w:tr w:rsidR="00937C2A" w14:paraId="0880D590" w14:textId="77777777" w:rsidTr="00EA7322">
        <w:trPr>
          <w:jc w:val="center"/>
        </w:trPr>
        <w:tc>
          <w:tcPr>
            <w:tcW w:w="1596" w:type="dxa"/>
            <w:shd w:val="clear" w:color="auto" w:fill="D9D9D9"/>
            <w:vAlign w:val="center"/>
          </w:tcPr>
          <w:p w14:paraId="087C10E0" w14:textId="77777777" w:rsidR="00937C2A" w:rsidRDefault="00937C2A" w:rsidP="00770ECE">
            <w:pPr>
              <w:pStyle w:val="TAH"/>
              <w:rPr>
                <w:lang w:bidi="ar-KW"/>
              </w:rPr>
            </w:pPr>
            <w:r>
              <w:rPr>
                <w:lang w:bidi="ar-KW"/>
              </w:rPr>
              <w:t>Use Case Stage</w:t>
            </w:r>
          </w:p>
        </w:tc>
        <w:tc>
          <w:tcPr>
            <w:tcW w:w="7188" w:type="dxa"/>
            <w:shd w:val="clear" w:color="auto" w:fill="D9D9D9"/>
            <w:vAlign w:val="center"/>
          </w:tcPr>
          <w:p w14:paraId="1AA008DD" w14:textId="77777777" w:rsidR="00937C2A" w:rsidRDefault="00937C2A" w:rsidP="00770ECE">
            <w:pPr>
              <w:pStyle w:val="TAH"/>
              <w:rPr>
                <w:lang w:bidi="ar-KW"/>
              </w:rPr>
            </w:pPr>
            <w:r>
              <w:rPr>
                <w:lang w:bidi="ar-KW"/>
              </w:rPr>
              <w:t>Evolution / Specification</w:t>
            </w:r>
          </w:p>
        </w:tc>
      </w:tr>
      <w:tr w:rsidR="00937C2A" w14:paraId="19226FA3" w14:textId="77777777" w:rsidTr="00EA7322">
        <w:trPr>
          <w:jc w:val="center"/>
        </w:trPr>
        <w:tc>
          <w:tcPr>
            <w:tcW w:w="1596" w:type="dxa"/>
            <w:vAlign w:val="center"/>
          </w:tcPr>
          <w:p w14:paraId="518DAF88" w14:textId="77777777" w:rsidR="00937C2A" w:rsidRDefault="00937C2A" w:rsidP="00770ECE">
            <w:pPr>
              <w:pStyle w:val="TAL"/>
              <w:rPr>
                <w:lang w:bidi="ar-KW"/>
              </w:rPr>
            </w:pPr>
            <w:r>
              <w:rPr>
                <w:lang w:bidi="ar-KW"/>
              </w:rPr>
              <w:t>Goal</w:t>
            </w:r>
          </w:p>
        </w:tc>
        <w:tc>
          <w:tcPr>
            <w:tcW w:w="7188" w:type="dxa"/>
            <w:vAlign w:val="center"/>
          </w:tcPr>
          <w:p w14:paraId="4393D36A" w14:textId="77777777" w:rsidR="00937C2A" w:rsidRDefault="00937C2A" w:rsidP="00770ECE">
            <w:pPr>
              <w:pStyle w:val="TAL"/>
              <w:rPr>
                <w:lang w:bidi="ar-KW"/>
              </w:rPr>
            </w:pPr>
            <w:r>
              <w:rPr>
                <w:lang w:bidi="ar-KW"/>
              </w:rPr>
              <w:t>Near-RT RIC platform indicates guidance to an xApp without request from the xApp.</w:t>
            </w:r>
          </w:p>
        </w:tc>
      </w:tr>
      <w:tr w:rsidR="00937C2A" w14:paraId="09F59219" w14:textId="77777777" w:rsidTr="00EA7322">
        <w:trPr>
          <w:jc w:val="center"/>
        </w:trPr>
        <w:tc>
          <w:tcPr>
            <w:tcW w:w="1596" w:type="dxa"/>
            <w:vAlign w:val="center"/>
          </w:tcPr>
          <w:p w14:paraId="592189CB" w14:textId="77777777" w:rsidR="00937C2A" w:rsidRDefault="00937C2A" w:rsidP="00770ECE">
            <w:pPr>
              <w:pStyle w:val="TAL"/>
              <w:rPr>
                <w:lang w:bidi="ar-KW"/>
              </w:rPr>
            </w:pPr>
            <w:r>
              <w:rPr>
                <w:lang w:bidi="ar-KW"/>
              </w:rPr>
              <w:t>Actors and Roles</w:t>
            </w:r>
          </w:p>
        </w:tc>
        <w:tc>
          <w:tcPr>
            <w:tcW w:w="7188" w:type="dxa"/>
            <w:vAlign w:val="center"/>
          </w:tcPr>
          <w:p w14:paraId="76B018D2" w14:textId="77777777" w:rsidR="00937C2A" w:rsidRPr="00705920" w:rsidRDefault="00937C2A" w:rsidP="00770ECE">
            <w:pPr>
              <w:pStyle w:val="TB1"/>
              <w:rPr>
                <w:lang w:bidi="ar-KW"/>
              </w:rPr>
            </w:pPr>
            <w:r>
              <w:rPr>
                <w:rFonts w:hint="eastAsia"/>
                <w:lang w:bidi="ar-KW"/>
              </w:rPr>
              <w:t>x</w:t>
            </w:r>
            <w:r>
              <w:rPr>
                <w:lang w:bidi="ar-KW"/>
              </w:rPr>
              <w:t>App</w:t>
            </w:r>
          </w:p>
          <w:p w14:paraId="39A52DF6" w14:textId="77777777" w:rsidR="006867C4" w:rsidRPr="006867C4" w:rsidRDefault="006867C4" w:rsidP="006867C4">
            <w:pPr>
              <w:pStyle w:val="TB1"/>
              <w:rPr>
                <w:lang w:bidi="ar-KW"/>
              </w:rPr>
            </w:pPr>
            <w:r w:rsidRPr="006867C4">
              <w:rPr>
                <w:lang w:bidi="ar-KW"/>
              </w:rPr>
              <w:t>other xApp</w:t>
            </w:r>
          </w:p>
          <w:p w14:paraId="5CB51597" w14:textId="77777777" w:rsidR="00937C2A" w:rsidRDefault="00937C2A" w:rsidP="00770ECE">
            <w:pPr>
              <w:pStyle w:val="TB1"/>
              <w:rPr>
                <w:lang w:bidi="ar-KW"/>
              </w:rPr>
            </w:pPr>
            <w:r>
              <w:rPr>
                <w:lang w:bidi="ar-KW"/>
              </w:rPr>
              <w:t>Near-RT RIC platform, with the following functionalities:</w:t>
            </w:r>
          </w:p>
          <w:p w14:paraId="2A0A31E0" w14:textId="77777777" w:rsidR="00937C2A" w:rsidRDefault="00937C2A" w:rsidP="00770ECE">
            <w:pPr>
              <w:pStyle w:val="TB2"/>
              <w:rPr>
                <w:lang w:bidi="ar-KW"/>
              </w:rPr>
            </w:pPr>
            <w:r>
              <w:rPr>
                <w:rFonts w:hint="eastAsia"/>
                <w:lang w:bidi="ar-KW"/>
              </w:rPr>
              <w:t>D</w:t>
            </w:r>
            <w:r>
              <w:rPr>
                <w:lang w:bidi="ar-KW"/>
              </w:rPr>
              <w:t>atabase</w:t>
            </w:r>
          </w:p>
          <w:p w14:paraId="6428270E" w14:textId="77777777" w:rsidR="00937C2A" w:rsidRDefault="00937C2A" w:rsidP="00770ECE">
            <w:pPr>
              <w:pStyle w:val="TB2"/>
              <w:rPr>
                <w:lang w:bidi="ar-KW"/>
              </w:rPr>
            </w:pPr>
            <w:r>
              <w:rPr>
                <w:lang w:bidi="ar-KW"/>
              </w:rPr>
              <w:t>Conflict mitigation</w:t>
            </w:r>
          </w:p>
          <w:p w14:paraId="736F2544" w14:textId="44662072" w:rsidR="00937C2A" w:rsidRDefault="00937C2A" w:rsidP="00770ECE">
            <w:pPr>
              <w:pStyle w:val="TB1"/>
              <w:rPr>
                <w:lang w:bidi="ar-KW"/>
              </w:rPr>
            </w:pPr>
            <w:r>
              <w:rPr>
                <w:lang w:bidi="ar-KW"/>
              </w:rPr>
              <w:t>External entity (e.g., E2 Node</w:t>
            </w:r>
            <w:r w:rsidR="006867C4" w:rsidRPr="006867C4">
              <w:rPr>
                <w:lang w:bidi="ar-KW"/>
              </w:rPr>
              <w:t xml:space="preserve"> or SMO</w:t>
            </w:r>
            <w:r>
              <w:rPr>
                <w:lang w:bidi="ar-KW"/>
              </w:rPr>
              <w:t>)</w:t>
            </w:r>
          </w:p>
        </w:tc>
      </w:tr>
      <w:tr w:rsidR="00937C2A" w14:paraId="08C88A5A" w14:textId="77777777" w:rsidTr="00EA7322">
        <w:trPr>
          <w:jc w:val="center"/>
        </w:trPr>
        <w:tc>
          <w:tcPr>
            <w:tcW w:w="1596" w:type="dxa"/>
            <w:vAlign w:val="center"/>
          </w:tcPr>
          <w:p w14:paraId="2CF28E3E" w14:textId="77777777" w:rsidR="00937C2A" w:rsidRDefault="00937C2A" w:rsidP="00770ECE">
            <w:pPr>
              <w:pStyle w:val="TAL"/>
              <w:rPr>
                <w:lang w:bidi="ar-KW"/>
              </w:rPr>
            </w:pPr>
            <w:r>
              <w:rPr>
                <w:lang w:bidi="ar-KW"/>
              </w:rPr>
              <w:t>Assumptions</w:t>
            </w:r>
          </w:p>
        </w:tc>
        <w:tc>
          <w:tcPr>
            <w:tcW w:w="7188" w:type="dxa"/>
            <w:vAlign w:val="center"/>
          </w:tcPr>
          <w:p w14:paraId="5815B45C" w14:textId="77777777" w:rsidR="00937C2A" w:rsidRPr="00705920" w:rsidRDefault="00937C2A" w:rsidP="00770ECE">
            <w:pPr>
              <w:pStyle w:val="TB1"/>
              <w:rPr>
                <w:lang w:bidi="ar-KW"/>
              </w:rPr>
            </w:pPr>
            <w:r>
              <w:rPr>
                <w:lang w:bidi="ar-KW"/>
              </w:rPr>
              <w:t>Near-RT RIC platform is capable of collecting related information, and generating proper guidance for an xApp.</w:t>
            </w:r>
          </w:p>
          <w:p w14:paraId="7047AD19" w14:textId="40BC9810" w:rsidR="006867C4" w:rsidRDefault="006867C4" w:rsidP="00770ECE">
            <w:pPr>
              <w:pStyle w:val="TB1"/>
              <w:rPr>
                <w:lang w:bidi="ar-KW"/>
              </w:rPr>
            </w:pPr>
            <w:r w:rsidRPr="006867C4">
              <w:rPr>
                <w:lang w:bidi="ar-KW"/>
              </w:rPr>
              <w:t>Near-RT RIC may trigger a conflict detection, avoidance, or resolution process to compute guidance.</w:t>
            </w:r>
          </w:p>
        </w:tc>
      </w:tr>
      <w:tr w:rsidR="00937C2A" w14:paraId="32106134" w14:textId="77777777" w:rsidTr="00EA7322">
        <w:trPr>
          <w:trHeight w:val="50"/>
          <w:jc w:val="center"/>
        </w:trPr>
        <w:tc>
          <w:tcPr>
            <w:tcW w:w="1596" w:type="dxa"/>
            <w:vAlign w:val="center"/>
          </w:tcPr>
          <w:p w14:paraId="10705253" w14:textId="77777777" w:rsidR="00937C2A" w:rsidRPr="00770ECE" w:rsidRDefault="00937C2A" w:rsidP="00770ECE">
            <w:pPr>
              <w:pStyle w:val="TAL"/>
              <w:rPr>
                <w:lang w:bidi="ar-KW"/>
              </w:rPr>
            </w:pPr>
            <w:r>
              <w:rPr>
                <w:lang w:bidi="ar-KW"/>
              </w:rPr>
              <w:t>Pre-conditions</w:t>
            </w:r>
          </w:p>
        </w:tc>
        <w:tc>
          <w:tcPr>
            <w:tcW w:w="7188" w:type="dxa"/>
            <w:vAlign w:val="center"/>
          </w:tcPr>
          <w:p w14:paraId="4012F366" w14:textId="77777777" w:rsidR="00937C2A" w:rsidRDefault="00937C2A" w:rsidP="00770ECE">
            <w:pPr>
              <w:pStyle w:val="TB1"/>
              <w:rPr>
                <w:lang w:bidi="ar-KW"/>
              </w:rPr>
            </w:pPr>
            <w:r>
              <w:rPr>
                <w:lang w:bidi="ar-KW"/>
              </w:rPr>
              <w:t>Message from xApp, message from external interfaces, or Near-RT RIC platform’s internal process triggers conflict mitigation in Near-RT RIC platform.</w:t>
            </w:r>
          </w:p>
        </w:tc>
      </w:tr>
      <w:tr w:rsidR="00937C2A" w14:paraId="2864DD8E" w14:textId="77777777" w:rsidTr="00EA7322">
        <w:trPr>
          <w:trHeight w:val="50"/>
          <w:jc w:val="center"/>
        </w:trPr>
        <w:tc>
          <w:tcPr>
            <w:tcW w:w="1596" w:type="dxa"/>
            <w:vAlign w:val="center"/>
          </w:tcPr>
          <w:p w14:paraId="396DD6DE" w14:textId="77777777" w:rsidR="00937C2A" w:rsidRDefault="00937C2A" w:rsidP="00770ECE">
            <w:pPr>
              <w:pStyle w:val="TAL"/>
              <w:rPr>
                <w:lang w:bidi="ar-KW"/>
              </w:rPr>
            </w:pPr>
            <w:r>
              <w:rPr>
                <w:rFonts w:hint="eastAsia"/>
                <w:lang w:bidi="ar-KW"/>
              </w:rPr>
              <w:t>S</w:t>
            </w:r>
            <w:r>
              <w:rPr>
                <w:lang w:bidi="ar-KW"/>
              </w:rPr>
              <w:t>tep 1 (M)</w:t>
            </w:r>
          </w:p>
        </w:tc>
        <w:tc>
          <w:tcPr>
            <w:tcW w:w="7188" w:type="dxa"/>
            <w:vAlign w:val="center"/>
          </w:tcPr>
          <w:p w14:paraId="45D8C75C" w14:textId="41330BCA" w:rsidR="00937C2A" w:rsidRDefault="00937C2A" w:rsidP="00770ECE">
            <w:pPr>
              <w:pStyle w:val="TAL"/>
              <w:rPr>
                <w:lang w:bidi="ar-KW"/>
              </w:rPr>
            </w:pPr>
            <w:r>
              <w:rPr>
                <w:lang w:bidi="ar-KW"/>
              </w:rPr>
              <w:t xml:space="preserve">Near-RT RIC platform </w:t>
            </w:r>
            <w:r w:rsidR="006867C4" w:rsidRPr="006867C4">
              <w:rPr>
                <w:lang w:bidi="ar-KW"/>
              </w:rPr>
              <w:t>processes the trigerring event and determines need for conflict mitigation.</w:t>
            </w:r>
          </w:p>
        </w:tc>
      </w:tr>
      <w:tr w:rsidR="006867C4" w14:paraId="23DCD823" w14:textId="77777777" w:rsidTr="00EA7322">
        <w:trPr>
          <w:trHeight w:val="50"/>
          <w:jc w:val="center"/>
        </w:trPr>
        <w:tc>
          <w:tcPr>
            <w:tcW w:w="1596" w:type="dxa"/>
            <w:vAlign w:val="center"/>
          </w:tcPr>
          <w:p w14:paraId="199C6F3E" w14:textId="77777777" w:rsidR="006867C4" w:rsidRDefault="006867C4" w:rsidP="00770ECE">
            <w:pPr>
              <w:pStyle w:val="TAL"/>
              <w:rPr>
                <w:lang w:bidi="ar-KW"/>
              </w:rPr>
            </w:pPr>
          </w:p>
        </w:tc>
        <w:tc>
          <w:tcPr>
            <w:tcW w:w="7188" w:type="dxa"/>
            <w:vAlign w:val="center"/>
          </w:tcPr>
          <w:p w14:paraId="21646754" w14:textId="79B98563" w:rsidR="006867C4" w:rsidRDefault="006867C4" w:rsidP="00770ECE">
            <w:pPr>
              <w:pStyle w:val="TAL"/>
              <w:rPr>
                <w:lang w:bidi="ar-KW"/>
              </w:rPr>
            </w:pPr>
            <w:r>
              <w:rPr>
                <w:lang w:bidi="ar-KW"/>
              </w:rPr>
              <w:t>[</w:t>
            </w:r>
            <w:r w:rsidRPr="00054694">
              <w:rPr>
                <w:b/>
                <w:bCs/>
                <w:lang w:bidi="ar-KW"/>
              </w:rPr>
              <w:t>ALT</w:t>
            </w:r>
            <w:r>
              <w:rPr>
                <w:lang w:bidi="ar-KW"/>
              </w:rPr>
              <w:t xml:space="preserve">] </w:t>
            </w:r>
            <w:r w:rsidR="00AF5025" w:rsidRPr="00705920">
              <w:t xml:space="preserve">Step 2 is executed if </w:t>
            </w:r>
            <w:r>
              <w:rPr>
                <w:lang w:bidi="ar-KW"/>
              </w:rPr>
              <w:t>Near-RT RIC platform seek</w:t>
            </w:r>
            <w:r w:rsidR="00AF5025" w:rsidRPr="00705920">
              <w:t>s</w:t>
            </w:r>
            <w:r>
              <w:rPr>
                <w:lang w:bidi="ar-KW"/>
              </w:rPr>
              <w:t xml:space="preserve"> conflict mitigation support from helper and conflicting xApps.</w:t>
            </w:r>
          </w:p>
        </w:tc>
      </w:tr>
      <w:tr w:rsidR="00937C2A" w14:paraId="20095DB2" w14:textId="77777777" w:rsidTr="00EA7322">
        <w:trPr>
          <w:trHeight w:val="257"/>
          <w:jc w:val="center"/>
        </w:trPr>
        <w:tc>
          <w:tcPr>
            <w:tcW w:w="1596" w:type="dxa"/>
            <w:vAlign w:val="center"/>
          </w:tcPr>
          <w:p w14:paraId="40944EDA" w14:textId="5D3F0F7D" w:rsidR="00937C2A" w:rsidRDefault="00937C2A" w:rsidP="00770ECE">
            <w:pPr>
              <w:pStyle w:val="TAL"/>
              <w:rPr>
                <w:lang w:bidi="ar-KW"/>
              </w:rPr>
            </w:pPr>
            <w:r>
              <w:rPr>
                <w:lang w:bidi="ar-KW"/>
              </w:rPr>
              <w:t xml:space="preserve">Step </w:t>
            </w:r>
            <w:r>
              <w:rPr>
                <w:rFonts w:hint="eastAsia"/>
                <w:lang w:bidi="ar-KW"/>
              </w:rPr>
              <w:t>2</w:t>
            </w:r>
            <w:r>
              <w:rPr>
                <w:lang w:bidi="ar-KW"/>
              </w:rPr>
              <w:t xml:space="preserve"> (</w:t>
            </w:r>
            <w:r w:rsidR="006867C4" w:rsidRPr="00705920">
              <w:t>M</w:t>
            </w:r>
            <w:r>
              <w:rPr>
                <w:lang w:bidi="ar-KW"/>
              </w:rPr>
              <w:t>)</w:t>
            </w:r>
          </w:p>
        </w:tc>
        <w:tc>
          <w:tcPr>
            <w:tcW w:w="7188" w:type="dxa"/>
            <w:vAlign w:val="center"/>
          </w:tcPr>
          <w:p w14:paraId="14A1D8DD" w14:textId="27870142" w:rsidR="00937C2A" w:rsidRDefault="006867C4" w:rsidP="00705920">
            <w:pPr>
              <w:pStyle w:val="TAL"/>
              <w:spacing w:line="257" w:lineRule="auto"/>
              <w:ind w:left="284"/>
              <w:rPr>
                <w:lang w:bidi="ar-KW"/>
              </w:rPr>
            </w:pPr>
            <w:r w:rsidRPr="006867C4">
              <w:rPr>
                <w:lang w:bidi="ar-KW"/>
              </w:rPr>
              <w:t>Procedure defined in clause 9.3.3.6</w:t>
            </w:r>
            <w:r w:rsidRPr="00705920">
              <w:t>.1</w:t>
            </w:r>
            <w:r w:rsidRPr="006867C4">
              <w:rPr>
                <w:lang w:bidi="ar-KW"/>
              </w:rPr>
              <w:t>.</w:t>
            </w:r>
          </w:p>
        </w:tc>
      </w:tr>
      <w:tr w:rsidR="006867C4" w14:paraId="16186D88" w14:textId="77777777" w:rsidTr="00EA7322">
        <w:trPr>
          <w:trHeight w:val="257"/>
          <w:jc w:val="center"/>
        </w:trPr>
        <w:tc>
          <w:tcPr>
            <w:tcW w:w="1596" w:type="dxa"/>
            <w:vAlign w:val="center"/>
          </w:tcPr>
          <w:p w14:paraId="1BB32FB9" w14:textId="77777777" w:rsidR="006867C4" w:rsidRDefault="006867C4" w:rsidP="00770ECE">
            <w:pPr>
              <w:pStyle w:val="TAL"/>
              <w:rPr>
                <w:lang w:bidi="ar-KW"/>
              </w:rPr>
            </w:pPr>
          </w:p>
        </w:tc>
        <w:tc>
          <w:tcPr>
            <w:tcW w:w="7188" w:type="dxa"/>
            <w:vAlign w:val="center"/>
          </w:tcPr>
          <w:p w14:paraId="443A92A4" w14:textId="44370CBF" w:rsidR="006867C4" w:rsidRPr="006867C4" w:rsidRDefault="006867C4" w:rsidP="00770ECE">
            <w:pPr>
              <w:pStyle w:val="TAL"/>
              <w:rPr>
                <w:lang w:bidi="ar-KW"/>
              </w:rPr>
            </w:pPr>
            <w:r>
              <w:rPr>
                <w:b/>
                <w:bCs/>
                <w:lang w:bidi="ar-KW"/>
              </w:rPr>
              <w:t xml:space="preserve">[ELSE] </w:t>
            </w:r>
            <w:r w:rsidR="00AF5025" w:rsidRPr="00705920">
              <w:t>Step 3 is executed if N</w:t>
            </w:r>
            <w:r>
              <w:rPr>
                <w:lang w:bidi="ar-KW"/>
              </w:rPr>
              <w:t>ear-RT RIC platform performs conflict avoidance which consists of an iterative negotiation process involving the conflicting xApps.</w:t>
            </w:r>
          </w:p>
        </w:tc>
      </w:tr>
      <w:tr w:rsidR="00C36595" w14:paraId="6FD55BB0" w14:textId="77777777" w:rsidTr="00EA7322">
        <w:trPr>
          <w:trHeight w:val="257"/>
          <w:jc w:val="center"/>
        </w:trPr>
        <w:tc>
          <w:tcPr>
            <w:tcW w:w="1596" w:type="dxa"/>
            <w:vAlign w:val="center"/>
          </w:tcPr>
          <w:p w14:paraId="716F6CD0" w14:textId="6FBF50DD" w:rsidR="00C36595" w:rsidRPr="00705920" w:rsidRDefault="00C36595" w:rsidP="004D06C7">
            <w:pPr>
              <w:pStyle w:val="TAL"/>
            </w:pPr>
            <w:r w:rsidRPr="00705920">
              <w:t>Step 3 (M)</w:t>
            </w:r>
          </w:p>
        </w:tc>
        <w:tc>
          <w:tcPr>
            <w:tcW w:w="7188" w:type="dxa"/>
            <w:vAlign w:val="center"/>
          </w:tcPr>
          <w:p w14:paraId="5AAE67EA" w14:textId="23AB468E" w:rsidR="00C36595" w:rsidRPr="00705920" w:rsidRDefault="00C36595" w:rsidP="00705920">
            <w:pPr>
              <w:pStyle w:val="TAL"/>
              <w:spacing w:line="257" w:lineRule="auto"/>
              <w:ind w:left="284"/>
              <w:rPr>
                <w:rFonts w:eastAsiaTheme="minorEastAsia"/>
                <w:b/>
                <w:bCs/>
                <w:lang w:eastAsia="zh-CN" w:bidi="ar-KW"/>
              </w:rPr>
            </w:pPr>
            <w:r w:rsidRPr="00C36595">
              <w:rPr>
                <w:lang w:bidi="ar-KW"/>
              </w:rPr>
              <w:t>Procedure defined in clause 9.3.3.6</w:t>
            </w:r>
            <w:r w:rsidRPr="00705920">
              <w:t>.2.</w:t>
            </w:r>
          </w:p>
        </w:tc>
      </w:tr>
      <w:tr w:rsidR="00C36595" w14:paraId="4DC97DE5" w14:textId="77777777" w:rsidTr="00EA7322">
        <w:trPr>
          <w:trHeight w:val="257"/>
          <w:jc w:val="center"/>
        </w:trPr>
        <w:tc>
          <w:tcPr>
            <w:tcW w:w="1596" w:type="dxa"/>
            <w:vAlign w:val="center"/>
          </w:tcPr>
          <w:p w14:paraId="182224DD" w14:textId="77777777" w:rsidR="00C36595" w:rsidRDefault="00C36595" w:rsidP="00C36595">
            <w:pPr>
              <w:pStyle w:val="TAL"/>
              <w:rPr>
                <w:lang w:bidi="ar-KW"/>
              </w:rPr>
            </w:pPr>
          </w:p>
        </w:tc>
        <w:tc>
          <w:tcPr>
            <w:tcW w:w="7188" w:type="dxa"/>
            <w:vAlign w:val="center"/>
          </w:tcPr>
          <w:p w14:paraId="70ECF6EB" w14:textId="0EF0DD8C" w:rsidR="00C36595" w:rsidRPr="00705920" w:rsidRDefault="00C36595" w:rsidP="00C36595">
            <w:pPr>
              <w:pStyle w:val="TAL"/>
              <w:rPr>
                <w:rFonts w:eastAsiaTheme="minorEastAsia"/>
                <w:b/>
                <w:bCs/>
                <w:lang w:eastAsia="zh-CN" w:bidi="ar-KW"/>
              </w:rPr>
            </w:pPr>
            <w:r>
              <w:rPr>
                <w:b/>
                <w:bCs/>
                <w:lang w:bidi="ar-KW"/>
              </w:rPr>
              <w:t xml:space="preserve">[ELSE] </w:t>
            </w:r>
            <w:r w:rsidR="00AF5025" w:rsidRPr="00705920">
              <w:t xml:space="preserve">Step 4 is executed if </w:t>
            </w:r>
            <w:r w:rsidRPr="00705920">
              <w:t>Near-RT RIC platform performs all conflict mitigation related processing internally.</w:t>
            </w:r>
          </w:p>
        </w:tc>
      </w:tr>
      <w:tr w:rsidR="00C36595" w14:paraId="6D1448CF" w14:textId="77777777" w:rsidTr="00EA7322">
        <w:trPr>
          <w:trHeight w:val="257"/>
          <w:jc w:val="center"/>
        </w:trPr>
        <w:tc>
          <w:tcPr>
            <w:tcW w:w="1596" w:type="dxa"/>
            <w:vAlign w:val="center"/>
          </w:tcPr>
          <w:p w14:paraId="01339E34" w14:textId="219383C9" w:rsidR="00C36595" w:rsidRDefault="00C36595" w:rsidP="00C36595">
            <w:pPr>
              <w:pStyle w:val="TAL"/>
              <w:rPr>
                <w:lang w:bidi="ar-KW"/>
              </w:rPr>
            </w:pPr>
            <w:r>
              <w:rPr>
                <w:lang w:bidi="ar-KW"/>
              </w:rPr>
              <w:t>Step 4 (M)</w:t>
            </w:r>
          </w:p>
        </w:tc>
        <w:tc>
          <w:tcPr>
            <w:tcW w:w="7188" w:type="dxa"/>
            <w:vAlign w:val="center"/>
          </w:tcPr>
          <w:p w14:paraId="3448EF62" w14:textId="751CC3D2" w:rsidR="00C36595" w:rsidRPr="00705920" w:rsidRDefault="00C36595" w:rsidP="00705920">
            <w:pPr>
              <w:pStyle w:val="TAL"/>
              <w:spacing w:line="257" w:lineRule="auto"/>
              <w:ind w:left="284"/>
              <w:rPr>
                <w:rFonts w:eastAsiaTheme="minorEastAsia"/>
                <w:b/>
                <w:bCs/>
                <w:lang w:eastAsia="zh-CN" w:bidi="ar-KW"/>
              </w:rPr>
            </w:pPr>
            <w:r w:rsidRPr="00705920">
              <w:rPr>
                <w:lang w:bidi="ar-KW"/>
              </w:rPr>
              <w:t>Near-RT RIC platform performs conflict mitigation</w:t>
            </w:r>
            <w:r w:rsidRPr="00705920">
              <w:t>.</w:t>
            </w:r>
          </w:p>
        </w:tc>
      </w:tr>
      <w:tr w:rsidR="00C36595" w14:paraId="6E8BB9C8" w14:textId="77777777" w:rsidTr="00EA7322">
        <w:trPr>
          <w:trHeight w:val="257"/>
          <w:jc w:val="center"/>
        </w:trPr>
        <w:tc>
          <w:tcPr>
            <w:tcW w:w="1596" w:type="dxa"/>
            <w:vAlign w:val="center"/>
          </w:tcPr>
          <w:p w14:paraId="167A34B0" w14:textId="58292A60" w:rsidR="00C36595" w:rsidRDefault="00C36595" w:rsidP="00C36595">
            <w:pPr>
              <w:pStyle w:val="TAL"/>
              <w:rPr>
                <w:lang w:bidi="ar-KW"/>
              </w:rPr>
            </w:pPr>
            <w:r>
              <w:rPr>
                <w:lang w:bidi="ar-KW"/>
              </w:rPr>
              <w:t>Step 5 (O)</w:t>
            </w:r>
          </w:p>
        </w:tc>
        <w:tc>
          <w:tcPr>
            <w:tcW w:w="7188" w:type="dxa"/>
            <w:vAlign w:val="center"/>
          </w:tcPr>
          <w:p w14:paraId="6943F144" w14:textId="3E4B7F50" w:rsidR="00C36595" w:rsidRDefault="00C36595" w:rsidP="00C36595">
            <w:pPr>
              <w:pStyle w:val="TAL"/>
              <w:rPr>
                <w:b/>
                <w:bCs/>
                <w:lang w:bidi="ar-KW"/>
              </w:rPr>
            </w:pPr>
            <w:r>
              <w:rPr>
                <w:lang w:bidi="ar-KW"/>
              </w:rPr>
              <w:t xml:space="preserve">Near-RT RIC platform may provde guidance to the affected xApp using </w:t>
            </w:r>
            <w:r w:rsidRPr="00054694">
              <w:rPr>
                <w:b/>
                <w:bCs/>
                <w:lang w:bidi="ar-KW"/>
              </w:rPr>
              <w:t>E2 Guidance</w:t>
            </w:r>
            <w:r>
              <w:rPr>
                <w:lang w:bidi="ar-KW"/>
              </w:rPr>
              <w:t xml:space="preserve"> modification message. </w:t>
            </w:r>
          </w:p>
        </w:tc>
      </w:tr>
      <w:tr w:rsidR="00937C2A" w14:paraId="15005A59" w14:textId="77777777" w:rsidTr="00EA7322">
        <w:trPr>
          <w:trHeight w:val="257"/>
          <w:jc w:val="center"/>
        </w:trPr>
        <w:tc>
          <w:tcPr>
            <w:tcW w:w="1596" w:type="dxa"/>
            <w:vAlign w:val="center"/>
          </w:tcPr>
          <w:p w14:paraId="225C2D1D" w14:textId="68DD7F7D" w:rsidR="00937C2A" w:rsidRDefault="00937C2A" w:rsidP="00770ECE">
            <w:pPr>
              <w:pStyle w:val="TAL"/>
              <w:rPr>
                <w:lang w:bidi="ar-KW"/>
              </w:rPr>
            </w:pPr>
            <w:r>
              <w:rPr>
                <w:rFonts w:hint="eastAsia"/>
                <w:lang w:bidi="ar-KW"/>
              </w:rPr>
              <w:t>S</w:t>
            </w:r>
            <w:r>
              <w:rPr>
                <w:lang w:bidi="ar-KW"/>
              </w:rPr>
              <w:t xml:space="preserve">tep </w:t>
            </w:r>
            <w:r w:rsidR="00C36595" w:rsidRPr="00705920">
              <w:t>6</w:t>
            </w:r>
            <w:r w:rsidR="00C36595">
              <w:rPr>
                <w:lang w:bidi="ar-KW"/>
              </w:rPr>
              <w:t xml:space="preserve"> </w:t>
            </w:r>
            <w:r>
              <w:rPr>
                <w:lang w:bidi="ar-KW"/>
              </w:rPr>
              <w:t>(O)</w:t>
            </w:r>
          </w:p>
        </w:tc>
        <w:tc>
          <w:tcPr>
            <w:tcW w:w="7188" w:type="dxa"/>
            <w:vAlign w:val="center"/>
          </w:tcPr>
          <w:p w14:paraId="453B74E5" w14:textId="36952FAE" w:rsidR="00937C2A" w:rsidRPr="00705920" w:rsidRDefault="00937C2A" w:rsidP="00770ECE">
            <w:pPr>
              <w:pStyle w:val="TAL"/>
              <w:rPr>
                <w:rFonts w:eastAsiaTheme="minorEastAsia"/>
                <w:lang w:eastAsia="zh-CN" w:bidi="ar-KW"/>
              </w:rPr>
            </w:pPr>
            <w:r>
              <w:rPr>
                <w:lang w:bidi="ar-KW"/>
              </w:rPr>
              <w:t>Near-RT RIC platform may also use the guidance for internal purposes.</w:t>
            </w:r>
          </w:p>
        </w:tc>
      </w:tr>
    </w:tbl>
    <w:p w14:paraId="4996C40D" w14:textId="77777777" w:rsidR="00937C2A" w:rsidRDefault="00937C2A" w:rsidP="00937C2A"/>
    <w:p w14:paraId="37EBF7A5" w14:textId="77777777" w:rsidR="00937C2A" w:rsidRDefault="00937C2A" w:rsidP="00CF02F7">
      <w:pPr>
        <w:pStyle w:val="PlantUML"/>
      </w:pPr>
      <w:r>
        <w:t>@startuml</w:t>
      </w:r>
    </w:p>
    <w:p w14:paraId="7288555F" w14:textId="77777777" w:rsidR="00937C2A" w:rsidRDefault="00937C2A" w:rsidP="00CF02F7">
      <w:pPr>
        <w:pStyle w:val="PlantUML"/>
      </w:pPr>
      <w:r>
        <w:t>skin rose</w:t>
      </w:r>
    </w:p>
    <w:p w14:paraId="734014F2" w14:textId="77777777" w:rsidR="00937C2A" w:rsidRDefault="00937C2A" w:rsidP="00CF02F7">
      <w:pPr>
        <w:pStyle w:val="PlantUML"/>
      </w:pPr>
      <w:r>
        <w:t>skinparam ParticipantPadding 50</w:t>
      </w:r>
    </w:p>
    <w:p w14:paraId="7C70766E" w14:textId="77777777" w:rsidR="00937C2A" w:rsidRDefault="00937C2A" w:rsidP="00CF02F7">
      <w:pPr>
        <w:pStyle w:val="PlantUML"/>
      </w:pPr>
      <w:r>
        <w:t>skinparam BoxPadding 10</w:t>
      </w:r>
    </w:p>
    <w:p w14:paraId="017C572C" w14:textId="77777777" w:rsidR="00937C2A" w:rsidRDefault="00937C2A" w:rsidP="00CF02F7">
      <w:pPr>
        <w:pStyle w:val="PlantUML"/>
      </w:pPr>
      <w:r>
        <w:t>skinparam lifelineStrategy solid</w:t>
      </w:r>
    </w:p>
    <w:p w14:paraId="1A28D42E" w14:textId="77777777" w:rsidR="00937C2A" w:rsidRDefault="00937C2A" w:rsidP="00CF02F7">
      <w:pPr>
        <w:pStyle w:val="PlantUML"/>
      </w:pPr>
    </w:p>
    <w:p w14:paraId="3703BBB4" w14:textId="77777777" w:rsidR="00937C2A" w:rsidRDefault="00937C2A" w:rsidP="00CF02F7">
      <w:pPr>
        <w:pStyle w:val="PlantUML"/>
      </w:pPr>
      <w:r>
        <w:t>Participant xApp</w:t>
      </w:r>
    </w:p>
    <w:p w14:paraId="2544B695" w14:textId="77777777" w:rsidR="00937C2A" w:rsidRDefault="00937C2A" w:rsidP="00CF02F7">
      <w:pPr>
        <w:pStyle w:val="PlantUML"/>
      </w:pPr>
      <w:r>
        <w:t>Collections “Other xApp(s)” as OtherxApp</w:t>
      </w:r>
    </w:p>
    <w:p w14:paraId="581D272D" w14:textId="77777777" w:rsidR="00937C2A" w:rsidRDefault="00937C2A" w:rsidP="00CF02F7">
      <w:pPr>
        <w:pStyle w:val="PlantUML"/>
      </w:pPr>
      <w:r>
        <w:t>Participant “Near-RT RIC platform” as plt</w:t>
      </w:r>
    </w:p>
    <w:p w14:paraId="2AE63247" w14:textId="10CBADC6" w:rsidR="00937C2A" w:rsidRDefault="00937C2A" w:rsidP="00CF02F7">
      <w:pPr>
        <w:pStyle w:val="PlantUML"/>
      </w:pPr>
    </w:p>
    <w:p w14:paraId="5C23A409" w14:textId="77777777" w:rsidR="00937C2A" w:rsidRDefault="00937C2A" w:rsidP="00CF02F7">
      <w:pPr>
        <w:pStyle w:val="PlantUML"/>
      </w:pPr>
    </w:p>
    <w:p w14:paraId="25DD1568" w14:textId="77777777" w:rsidR="00C36595" w:rsidRDefault="00C36595" w:rsidP="00C36595">
      <w:pPr>
        <w:pStyle w:val="PlantUML"/>
      </w:pPr>
      <w:r>
        <w:t>plt-&gt;plt: 1: process triggering event</w:t>
      </w:r>
    </w:p>
    <w:p w14:paraId="2D8B04DC" w14:textId="77777777" w:rsidR="00C36595" w:rsidRDefault="00C36595" w:rsidP="00C36595">
      <w:pPr>
        <w:pStyle w:val="PlantUML"/>
      </w:pPr>
      <w:r>
        <w:t xml:space="preserve">Alt case 1: conflict mitigation processing with xApp support </w:t>
      </w:r>
    </w:p>
    <w:p w14:paraId="494629BD" w14:textId="77777777" w:rsidR="00C36595" w:rsidRDefault="00C36595" w:rsidP="00C36595">
      <w:pPr>
        <w:pStyle w:val="PlantUML"/>
      </w:pPr>
      <w:r>
        <w:t xml:space="preserve">note over xApp, plt: 2: </w:t>
      </w:r>
      <w:r w:rsidRPr="007013A8">
        <w:t>Conflict Mitigation Support: Processing and Information</w:t>
      </w:r>
      <w:r>
        <w:t xml:space="preserve"> procedures</w:t>
      </w:r>
    </w:p>
    <w:p w14:paraId="23BC0BE2" w14:textId="77777777" w:rsidR="00C36595" w:rsidRDefault="00C36595" w:rsidP="00C36595">
      <w:pPr>
        <w:pStyle w:val="PlantUML"/>
      </w:pPr>
      <w:r>
        <w:lastRenderedPageBreak/>
        <w:t>Else case 2 : New xApp negotiation for conflict avoidance agreement</w:t>
      </w:r>
    </w:p>
    <w:p w14:paraId="002096E0" w14:textId="77777777" w:rsidR="00C36595" w:rsidRDefault="00C36595" w:rsidP="00C36595">
      <w:pPr>
        <w:pStyle w:val="PlantUML"/>
      </w:pPr>
      <w:r>
        <w:t xml:space="preserve">note over xApp, plt: 3: </w:t>
      </w:r>
      <w:r w:rsidRPr="00981FBC">
        <w:t>Conflict Mitigation Support: Avoidance Negotiation procedures</w:t>
      </w:r>
    </w:p>
    <w:p w14:paraId="7D48C492" w14:textId="77777777" w:rsidR="00C36595" w:rsidRDefault="00C36595" w:rsidP="00C36595">
      <w:pPr>
        <w:pStyle w:val="PlantUML"/>
      </w:pPr>
      <w:r>
        <w:t>Else case 3: platform performs all conflict mitigation related processing internally</w:t>
      </w:r>
    </w:p>
    <w:p w14:paraId="6BAA13E4" w14:textId="77777777" w:rsidR="00C36595" w:rsidRDefault="00C36595" w:rsidP="00C36595">
      <w:pPr>
        <w:pStyle w:val="PlantUML"/>
      </w:pPr>
      <w:r>
        <w:t xml:space="preserve">plt-&gt;plt: 4: conflict mitigation processing </w:t>
      </w:r>
    </w:p>
    <w:p w14:paraId="694FDA77" w14:textId="76CA0DFB" w:rsidR="00C36595" w:rsidRDefault="00C36595" w:rsidP="00C36595">
      <w:pPr>
        <w:pStyle w:val="PlantUML"/>
      </w:pPr>
      <w:r>
        <w:t>end</w:t>
      </w:r>
    </w:p>
    <w:p w14:paraId="1D4F07F6" w14:textId="3387D0B4" w:rsidR="00937C2A" w:rsidRDefault="00937C2A" w:rsidP="00CF02F7">
      <w:pPr>
        <w:pStyle w:val="PlantUML"/>
      </w:pPr>
    </w:p>
    <w:p w14:paraId="7BF121FC" w14:textId="7C5E5B6F" w:rsidR="00937C2A" w:rsidRDefault="00937C2A" w:rsidP="00CF02F7">
      <w:pPr>
        <w:pStyle w:val="PlantUML"/>
      </w:pPr>
      <w:r>
        <w:t xml:space="preserve">plt --&gt; xApp: </w:t>
      </w:r>
      <w:r w:rsidR="00C36595">
        <w:rPr>
          <w:rFonts w:hint="eastAsia"/>
          <w:lang w:eastAsia="zh-CN"/>
        </w:rPr>
        <w:t>5</w:t>
      </w:r>
      <w:r>
        <w:t>: E2 Guidance (Modification)</w:t>
      </w:r>
    </w:p>
    <w:p w14:paraId="6CB1B489" w14:textId="4AE6AD8E" w:rsidR="00937C2A" w:rsidRDefault="00937C2A" w:rsidP="00CF02F7">
      <w:pPr>
        <w:pStyle w:val="PlantUML"/>
      </w:pPr>
      <w:r>
        <w:t xml:space="preserve">plt --&gt; plt: </w:t>
      </w:r>
      <w:r w:rsidR="00C36595">
        <w:rPr>
          <w:rFonts w:hint="eastAsia"/>
          <w:lang w:eastAsia="zh-CN"/>
        </w:rPr>
        <w:t>6</w:t>
      </w:r>
      <w:r>
        <w:t>: Guidance for internal purposes</w:t>
      </w:r>
    </w:p>
    <w:p w14:paraId="7867CC80" w14:textId="77777777" w:rsidR="00937C2A" w:rsidRDefault="00937C2A" w:rsidP="00CF02F7">
      <w:pPr>
        <w:pStyle w:val="PlantUML"/>
      </w:pPr>
    </w:p>
    <w:p w14:paraId="411D3785" w14:textId="77777777" w:rsidR="00937C2A" w:rsidRDefault="00937C2A" w:rsidP="00CF02F7">
      <w:pPr>
        <w:pStyle w:val="PlantUML"/>
      </w:pPr>
      <w:r>
        <w:t>@enduml</w:t>
      </w:r>
    </w:p>
    <w:p w14:paraId="18E7CE3F" w14:textId="0E9D00B9" w:rsidR="00937C2A" w:rsidRDefault="00C36595" w:rsidP="00770ECE">
      <w:pPr>
        <w:pStyle w:val="FL"/>
      </w:pPr>
      <w:r>
        <w:rPr>
          <w:noProof/>
        </w:rPr>
        <w:drawing>
          <wp:inline distT="0" distB="0" distL="0" distR="0" wp14:anchorId="4F770681" wp14:editId="2441641F">
            <wp:extent cx="6122035" cy="3033395"/>
            <wp:effectExtent l="0" t="0" r="0" b="0"/>
            <wp:docPr id="1464164886"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2035" cy="3033395"/>
                    </a:xfrm>
                    <a:prstGeom prst="rect">
                      <a:avLst/>
                    </a:prstGeom>
                    <a:noFill/>
                    <a:ln>
                      <a:noFill/>
                    </a:ln>
                  </pic:spPr>
                </pic:pic>
              </a:graphicData>
            </a:graphic>
          </wp:inline>
        </w:drawing>
      </w:r>
    </w:p>
    <w:p w14:paraId="0FE01411" w14:textId="77777777" w:rsidR="00937C2A" w:rsidRPr="009333DD" w:rsidRDefault="00937C2A" w:rsidP="00770ECE">
      <w:pPr>
        <w:pStyle w:val="TF"/>
      </w:pPr>
      <w:r>
        <w:t>Figure 9.3.3.5-1 E2 Guidance Modification Procedure</w:t>
      </w:r>
    </w:p>
    <w:p w14:paraId="526F0A72" w14:textId="38316E68" w:rsidR="009333DD" w:rsidRPr="00705920" w:rsidRDefault="009333DD" w:rsidP="009333DD">
      <w:pPr>
        <w:pStyle w:val="4"/>
      </w:pPr>
      <w:r>
        <w:t>9.3.3.</w:t>
      </w:r>
      <w:r w:rsidRPr="009333DD">
        <w:t>6</w:t>
      </w:r>
      <w:r>
        <w:tab/>
        <w:t xml:space="preserve">E2 </w:t>
      </w:r>
      <w:r w:rsidRPr="009333DD">
        <w:t xml:space="preserve">Conflict Mitigation </w:t>
      </w:r>
      <w:r w:rsidR="00C36595" w:rsidRPr="00705920">
        <w:t>Support</w:t>
      </w:r>
      <w:r w:rsidR="00C36595" w:rsidRPr="009333DD">
        <w:t xml:space="preserve"> </w:t>
      </w:r>
      <w:r>
        <w:t>procedure</w:t>
      </w:r>
      <w:r w:rsidR="004D06C7" w:rsidRPr="00705920">
        <w:t>s</w:t>
      </w:r>
    </w:p>
    <w:p w14:paraId="488D7A80" w14:textId="1EFC88A9" w:rsidR="004D06C7" w:rsidRPr="004D06C7" w:rsidRDefault="004D06C7" w:rsidP="00705920">
      <w:pPr>
        <w:pStyle w:val="5"/>
      </w:pPr>
      <w:r>
        <w:t>9.3.3.6</w:t>
      </w:r>
      <w:r w:rsidRPr="00705920">
        <w:t>.1</w:t>
      </w:r>
      <w:r w:rsidRPr="00705920">
        <w:tab/>
      </w:r>
      <w:r>
        <w:t xml:space="preserve">E2 Conflict Mitigation Processing and Information </w:t>
      </w:r>
    </w:p>
    <w:p w14:paraId="2852DEFE" w14:textId="5BC498C3" w:rsidR="009333DD" w:rsidRDefault="009333DD" w:rsidP="009333DD">
      <w:r>
        <w:t xml:space="preserve">The purpose of the Near-RT RIC platform initiated E2 Conflict Mitigation </w:t>
      </w:r>
      <w:r w:rsidR="004D06C7" w:rsidRPr="004D06C7">
        <w:t xml:space="preserve">Processing </w:t>
      </w:r>
      <w:r>
        <w:t xml:space="preserve">request/response </w:t>
      </w:r>
      <w:r w:rsidR="004D06C7" w:rsidRPr="004D06C7">
        <w:t xml:space="preserve">and E2 Conflict Mitigation Information request/response </w:t>
      </w:r>
      <w:r>
        <w:t>API procedure</w:t>
      </w:r>
      <w:r w:rsidR="004D06C7" w:rsidRPr="00705920">
        <w:t>s</w:t>
      </w:r>
      <w:r>
        <w:t xml:space="preserve"> in the Near-RT RIC is to allow authorized helper and conflicting xApps</w:t>
      </w:r>
      <w:r w:rsidR="004D06C7" w:rsidRPr="004D06C7">
        <w:t>, respectively,</w:t>
      </w:r>
      <w:r>
        <w:t xml:space="preserve"> to provide </w:t>
      </w:r>
      <w:r w:rsidR="004D06C7" w:rsidRPr="004D06C7">
        <w:t xml:space="preserve">support (in terms of processing and additional information) </w:t>
      </w:r>
      <w:r>
        <w:t xml:space="preserve"> to </w:t>
      </w:r>
      <w:r>
        <w:rPr>
          <w:rFonts w:hint="eastAsia"/>
        </w:rPr>
        <w:t xml:space="preserve">Near-RT RIC platform </w:t>
      </w:r>
      <w:r>
        <w:t xml:space="preserve">during conflict detection, conflict avoidance, and conflict resolution. </w:t>
      </w:r>
    </w:p>
    <w:p w14:paraId="0E418E51" w14:textId="513BCC0E" w:rsidR="009333DD" w:rsidRDefault="004D06C7" w:rsidP="009333DD">
      <w:r w:rsidRPr="004D06C7">
        <w:t>Processing or Information support</w:t>
      </w:r>
      <w:r w:rsidR="009333DD">
        <w:t xml:space="preserve"> from helper </w:t>
      </w:r>
      <w:r w:rsidRPr="00705920">
        <w:t>or</w:t>
      </w:r>
      <w:r>
        <w:t xml:space="preserve"> </w:t>
      </w:r>
      <w:r w:rsidR="009333DD">
        <w:t>conflicting xApps may consist of the following:</w:t>
      </w:r>
    </w:p>
    <w:p w14:paraId="03FD7D51" w14:textId="77777777" w:rsidR="009333DD" w:rsidRPr="00424BB1" w:rsidRDefault="009333DD" w:rsidP="009333DD">
      <w:pPr>
        <w:pStyle w:val="B1"/>
      </w:pPr>
      <w:r w:rsidRPr="005F1432">
        <w:t>-</w:t>
      </w:r>
      <w:r w:rsidRPr="005F1432">
        <w:tab/>
      </w:r>
      <w:r>
        <w:t xml:space="preserve">Helper xApp: </w:t>
      </w:r>
      <w:r w:rsidRPr="00424BB1">
        <w:t>E2SM processing related to conflict detection, avoidance, and resolution. This may include a helper xApp providing the platform with support for data analysis, optimization, or other E2SM related computations;</w:t>
      </w:r>
    </w:p>
    <w:p w14:paraId="2EBD2F45" w14:textId="7E1019DC" w:rsidR="009333DD" w:rsidRPr="00424BB1" w:rsidRDefault="009333DD" w:rsidP="009333DD">
      <w:pPr>
        <w:pStyle w:val="B1"/>
      </w:pPr>
      <w:r w:rsidRPr="00424BB1">
        <w:t>-</w:t>
      </w:r>
      <w:r w:rsidRPr="00424BB1">
        <w:tab/>
      </w:r>
      <w:r w:rsidRPr="00E27E46">
        <w:t xml:space="preserve">Helper xApp: </w:t>
      </w:r>
      <w:r w:rsidR="004D06C7" w:rsidRPr="004D06C7">
        <w:t>Processing support</w:t>
      </w:r>
      <w:r w:rsidRPr="00424BB1">
        <w:t xml:space="preserve"> may include</w:t>
      </w:r>
      <w:r w:rsidRPr="00E27E46">
        <w:t xml:space="preserve"> a helper</w:t>
      </w:r>
      <w:r w:rsidRPr="00424BB1">
        <w:t xml:space="preserve"> xApp collecting and processing relevant data from E2 Nodes or Near-RT RIC platform;</w:t>
      </w:r>
    </w:p>
    <w:p w14:paraId="4FE27084" w14:textId="6A225FBA" w:rsidR="009333DD" w:rsidRPr="005F1432" w:rsidRDefault="009333DD" w:rsidP="009333DD">
      <w:pPr>
        <w:pStyle w:val="B1"/>
      </w:pPr>
      <w:r w:rsidRPr="00424BB1">
        <w:t>-</w:t>
      </w:r>
      <w:r w:rsidRPr="00424BB1">
        <w:tab/>
      </w:r>
      <w:r w:rsidRPr="00E27E46">
        <w:t xml:space="preserve">Conflicting xApps: </w:t>
      </w:r>
      <w:r w:rsidRPr="00424BB1">
        <w:t xml:space="preserve">Upon request, conflicting xApps may provide the platform with </w:t>
      </w:r>
      <w:r w:rsidR="004D06C7">
        <w:t>additional</w:t>
      </w:r>
      <w:r w:rsidR="004D06C7" w:rsidRPr="00424BB1">
        <w:t xml:space="preserve"> </w:t>
      </w:r>
      <w:r w:rsidRPr="00424BB1">
        <w:t xml:space="preserve">E2SM related information </w:t>
      </w:r>
      <w:r w:rsidR="004D06C7">
        <w:t>support</w:t>
      </w:r>
      <w:r w:rsidR="004D06C7" w:rsidRPr="00424BB1">
        <w:t xml:space="preserve"> </w:t>
      </w:r>
      <w:r w:rsidRPr="00424BB1">
        <w:t xml:space="preserve">(e.g., </w:t>
      </w:r>
      <w:r w:rsidRPr="00E27E46">
        <w:t xml:space="preserve">RIC services, </w:t>
      </w:r>
      <w:r w:rsidRPr="00424BB1">
        <w:t xml:space="preserve">RAN parameters or RAN KPIs of interest to xApps </w:t>
      </w:r>
      <w:r w:rsidRPr="00E27E46">
        <w:t xml:space="preserve">and </w:t>
      </w:r>
      <w:r w:rsidRPr="00424BB1">
        <w:t>preferences</w:t>
      </w:r>
      <w:r w:rsidRPr="00E27E46">
        <w:t xml:space="preserve"> regarding these</w:t>
      </w:r>
      <w:r w:rsidRPr="00424BB1">
        <w:t>).</w:t>
      </w:r>
      <w:r>
        <w:t xml:space="preserve"> </w:t>
      </w:r>
    </w:p>
    <w:p w14:paraId="3D036619" w14:textId="77777777" w:rsidR="009333DD" w:rsidRDefault="009333DD" w:rsidP="009333DD">
      <w:r>
        <w:t>This procedure is based on the following assumptions:</w:t>
      </w:r>
    </w:p>
    <w:p w14:paraId="4670A75F" w14:textId="604D28B2" w:rsidR="009333DD" w:rsidRDefault="009333DD" w:rsidP="009333DD">
      <w:pPr>
        <w:pStyle w:val="B1"/>
      </w:pPr>
      <w:r w:rsidRPr="005F1432">
        <w:t>-</w:t>
      </w:r>
      <w:r w:rsidRPr="005F1432">
        <w:tab/>
      </w:r>
      <w:r w:rsidRPr="00B51864">
        <w:t xml:space="preserve">Whether an xApp supports a certain type of </w:t>
      </w:r>
      <w:r w:rsidR="004D06C7">
        <w:t>support service</w:t>
      </w:r>
      <w:r w:rsidR="004D06C7" w:rsidRPr="00B51864">
        <w:t xml:space="preserve"> </w:t>
      </w:r>
      <w:r w:rsidRPr="00B51864">
        <w:t xml:space="preserve">listed above </w:t>
      </w:r>
      <w:r w:rsidR="004D06C7">
        <w:t>(processing or information)</w:t>
      </w:r>
      <w:r w:rsidR="004D06C7" w:rsidRPr="00B51864">
        <w:t xml:space="preserve"> </w:t>
      </w:r>
      <w:r w:rsidRPr="00B51864">
        <w:t xml:space="preserve">is assumed to be known to the platform before requesting the </w:t>
      </w:r>
      <w:r w:rsidR="004D06C7">
        <w:t>support</w:t>
      </w:r>
      <w:r>
        <w:t xml:space="preserve">; </w:t>
      </w:r>
    </w:p>
    <w:p w14:paraId="6AD1BCA1" w14:textId="75B17424" w:rsidR="009333DD" w:rsidRPr="005F1432" w:rsidRDefault="009333DD" w:rsidP="009333DD">
      <w:pPr>
        <w:pStyle w:val="B1"/>
      </w:pPr>
      <w:r>
        <w:lastRenderedPageBreak/>
        <w:t>-</w:t>
      </w:r>
      <w:r>
        <w:tab/>
      </w:r>
      <w:r w:rsidRPr="00B51864">
        <w:t>The Near-RT RIC platform can request</w:t>
      </w:r>
      <w:r w:rsidRPr="00E27E46">
        <w:t xml:space="preserve"> </w:t>
      </w:r>
      <w:r w:rsidR="004D06C7">
        <w:t>processing or information support service</w:t>
      </w:r>
      <w:r w:rsidR="004D06C7" w:rsidRPr="00B51864">
        <w:t xml:space="preserve"> </w:t>
      </w:r>
      <w:r w:rsidRPr="00424BB1">
        <w:t xml:space="preserve">from an xApp </w:t>
      </w:r>
      <w:r w:rsidRPr="00E27E46">
        <w:t xml:space="preserve">if and only if </w:t>
      </w:r>
      <w:r w:rsidRPr="00424BB1">
        <w:t>the xApp supports it.</w:t>
      </w:r>
      <w:r w:rsidRPr="00B51864">
        <w:t xml:space="preserve"> </w:t>
      </w:r>
      <w:r w:rsidRPr="00E27E46">
        <w:t>Furthermore, t</w:t>
      </w:r>
      <w:r w:rsidRPr="00B51864">
        <w:t xml:space="preserve">he decision to </w:t>
      </w:r>
      <w:r w:rsidRPr="00E27E46">
        <w:t>request</w:t>
      </w:r>
      <w:r w:rsidRPr="00B51864">
        <w:t xml:space="preserve"> this </w:t>
      </w:r>
      <w:r w:rsidR="004D06C7">
        <w:t>support</w:t>
      </w:r>
      <w:r w:rsidR="004D06C7" w:rsidRPr="00B51864">
        <w:t xml:space="preserve"> </w:t>
      </w:r>
      <w:r w:rsidRPr="00B51864">
        <w:t>is Near-RT RIC platform implementation specific.</w:t>
      </w:r>
      <w:r>
        <w:t xml:space="preserve"> </w:t>
      </w:r>
    </w:p>
    <w:p w14:paraId="0B3E5385" w14:textId="223568E3" w:rsidR="009333DD" w:rsidRPr="00812737" w:rsidRDefault="009333DD" w:rsidP="009333DD">
      <w:r>
        <w:t xml:space="preserve">This procedure is initiated by Near-RT RIC platform using </w:t>
      </w:r>
      <w:r w:rsidR="004D06C7">
        <w:t xml:space="preserve">either </w:t>
      </w:r>
      <w:r>
        <w:rPr>
          <w:b/>
          <w:bCs/>
        </w:rPr>
        <w:t xml:space="preserve">E2 Related API: E2 Conflict Mitigation </w:t>
      </w:r>
      <w:r w:rsidR="004D06C7">
        <w:rPr>
          <w:b/>
          <w:bCs/>
        </w:rPr>
        <w:t xml:space="preserve">Processing or E2 Related API: E2 Conflict Mitigation Information </w:t>
      </w:r>
      <w:r>
        <w:t>request. The xApps</w:t>
      </w:r>
      <w:r w:rsidRPr="00812737">
        <w:t xml:space="preserve"> provide </w:t>
      </w:r>
      <w:r>
        <w:t xml:space="preserve">the required </w:t>
      </w:r>
      <w:r w:rsidR="004D06C7">
        <w:t>support</w:t>
      </w:r>
      <w:r w:rsidR="004D06C7" w:rsidRPr="00812737">
        <w:t xml:space="preserve"> </w:t>
      </w:r>
      <w:r w:rsidRPr="00812737">
        <w:t xml:space="preserve">using </w:t>
      </w:r>
      <w:r w:rsidRPr="00705920">
        <w:rPr>
          <w:b/>
          <w:bCs/>
        </w:rPr>
        <w:t xml:space="preserve">E2 Related API: E2 Conflict Mitigation </w:t>
      </w:r>
      <w:r w:rsidR="004D06C7">
        <w:rPr>
          <w:b/>
          <w:bCs/>
        </w:rPr>
        <w:t xml:space="preserve">Processing </w:t>
      </w:r>
      <w:r w:rsidR="004D06C7" w:rsidRPr="00054694">
        <w:t>response</w:t>
      </w:r>
      <w:r w:rsidR="004D06C7">
        <w:rPr>
          <w:b/>
          <w:bCs/>
        </w:rPr>
        <w:t xml:space="preserve"> </w:t>
      </w:r>
      <w:r w:rsidR="004D06C7" w:rsidRPr="00705920">
        <w:t>or</w:t>
      </w:r>
      <w:r w:rsidR="004D06C7">
        <w:rPr>
          <w:b/>
          <w:bCs/>
        </w:rPr>
        <w:t xml:space="preserve"> E2 Related API: E2 Conflict Mitigation Information</w:t>
      </w:r>
      <w:r w:rsidR="004D06C7">
        <w:t xml:space="preserve"> </w:t>
      </w:r>
      <w:r>
        <w:t>response.</w:t>
      </w:r>
    </w:p>
    <w:p w14:paraId="7116BF80" w14:textId="76057EBD" w:rsidR="009333DD" w:rsidRDefault="009333DD" w:rsidP="009333DD">
      <w:r>
        <w:t xml:space="preserve">The procedure for E2 Conflict Mitigation </w:t>
      </w:r>
      <w:r w:rsidR="004D06C7">
        <w:t xml:space="preserve">Processing or Information support </w:t>
      </w:r>
      <w:r>
        <w:t>for conflict detection, avoidance, or resolution is provided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9333DD" w:rsidRPr="004264E9" w14:paraId="39195381" w14:textId="77777777" w:rsidTr="00E27E46">
        <w:trPr>
          <w:jc w:val="center"/>
        </w:trPr>
        <w:tc>
          <w:tcPr>
            <w:tcW w:w="1596" w:type="dxa"/>
            <w:shd w:val="clear" w:color="auto" w:fill="D9D9D9"/>
            <w:vAlign w:val="center"/>
          </w:tcPr>
          <w:p w14:paraId="61870CCF" w14:textId="77777777" w:rsidR="009333DD" w:rsidRDefault="009333DD" w:rsidP="00E27E46">
            <w:pPr>
              <w:pStyle w:val="TAH"/>
              <w:rPr>
                <w:lang w:bidi="ar-KW"/>
              </w:rPr>
            </w:pPr>
            <w:r>
              <w:rPr>
                <w:lang w:bidi="ar-KW"/>
              </w:rPr>
              <w:t>Use Case Stage</w:t>
            </w:r>
          </w:p>
        </w:tc>
        <w:tc>
          <w:tcPr>
            <w:tcW w:w="7897" w:type="dxa"/>
            <w:shd w:val="clear" w:color="auto" w:fill="D9D9D9"/>
            <w:vAlign w:val="center"/>
          </w:tcPr>
          <w:p w14:paraId="15034276" w14:textId="77777777" w:rsidR="009333DD" w:rsidRDefault="009333DD" w:rsidP="00E27E46">
            <w:pPr>
              <w:pStyle w:val="TAH"/>
              <w:rPr>
                <w:lang w:bidi="ar-KW"/>
              </w:rPr>
            </w:pPr>
            <w:r>
              <w:rPr>
                <w:lang w:bidi="ar-KW"/>
              </w:rPr>
              <w:t>Evolution / Specification</w:t>
            </w:r>
          </w:p>
        </w:tc>
      </w:tr>
      <w:tr w:rsidR="009333DD" w:rsidRPr="004264E9" w14:paraId="7B2BD164" w14:textId="77777777" w:rsidTr="00E27E46">
        <w:trPr>
          <w:jc w:val="center"/>
        </w:trPr>
        <w:tc>
          <w:tcPr>
            <w:tcW w:w="1596" w:type="dxa"/>
            <w:vAlign w:val="center"/>
          </w:tcPr>
          <w:p w14:paraId="1BA53CE7" w14:textId="77777777" w:rsidR="009333DD" w:rsidRDefault="009333DD" w:rsidP="00E27E46">
            <w:pPr>
              <w:pStyle w:val="TAL"/>
              <w:rPr>
                <w:lang w:bidi="ar-KW"/>
              </w:rPr>
            </w:pPr>
            <w:r>
              <w:rPr>
                <w:lang w:bidi="ar-KW"/>
              </w:rPr>
              <w:t>Goal</w:t>
            </w:r>
          </w:p>
        </w:tc>
        <w:tc>
          <w:tcPr>
            <w:tcW w:w="7897" w:type="dxa"/>
            <w:vAlign w:val="center"/>
          </w:tcPr>
          <w:p w14:paraId="2D1E36DF" w14:textId="4BDC144B" w:rsidR="009333DD" w:rsidRDefault="009333DD" w:rsidP="00E27E46">
            <w:pPr>
              <w:pStyle w:val="TAL"/>
              <w:rPr>
                <w:lang w:bidi="ar-KW"/>
              </w:rPr>
            </w:pPr>
            <w:r>
              <w:rPr>
                <w:lang w:bidi="ar-KW"/>
              </w:rPr>
              <w:t xml:space="preserve">Near-RT RIC platform initiated Conflict mitigation (detection, avoidance or resolution) using E2 Conflict Mitigation </w:t>
            </w:r>
            <w:r w:rsidR="004D06C7">
              <w:rPr>
                <w:lang w:bidi="ar-KW"/>
              </w:rPr>
              <w:t>Processing or Information support</w:t>
            </w:r>
            <w:r>
              <w:rPr>
                <w:lang w:bidi="ar-KW"/>
              </w:rPr>
              <w:t>.</w:t>
            </w:r>
          </w:p>
        </w:tc>
      </w:tr>
      <w:tr w:rsidR="009333DD" w:rsidRPr="004264E9" w14:paraId="7CBC7B6B" w14:textId="77777777" w:rsidTr="00E27E46">
        <w:trPr>
          <w:jc w:val="center"/>
        </w:trPr>
        <w:tc>
          <w:tcPr>
            <w:tcW w:w="1596" w:type="dxa"/>
            <w:vAlign w:val="center"/>
          </w:tcPr>
          <w:p w14:paraId="5B0CD500" w14:textId="77777777" w:rsidR="009333DD" w:rsidRDefault="009333DD" w:rsidP="00E27E46">
            <w:pPr>
              <w:pStyle w:val="TAL"/>
              <w:rPr>
                <w:lang w:bidi="ar-KW"/>
              </w:rPr>
            </w:pPr>
            <w:r>
              <w:rPr>
                <w:lang w:bidi="ar-KW"/>
              </w:rPr>
              <w:t>Actors and Roles</w:t>
            </w:r>
          </w:p>
        </w:tc>
        <w:tc>
          <w:tcPr>
            <w:tcW w:w="7897" w:type="dxa"/>
            <w:vAlign w:val="center"/>
          </w:tcPr>
          <w:p w14:paraId="16543B97" w14:textId="516AD518" w:rsidR="009333DD" w:rsidRPr="00E27E46" w:rsidRDefault="009333DD" w:rsidP="00E27E46">
            <w:pPr>
              <w:pStyle w:val="TB1"/>
              <w:rPr>
                <w:lang w:bidi="ar-KW"/>
              </w:rPr>
            </w:pPr>
            <w:r>
              <w:rPr>
                <w:lang w:bidi="ar-KW"/>
              </w:rPr>
              <w:t xml:space="preserve">Conflicting or potentially conflicting xApps, as producers of E2 Conflict Mitigation </w:t>
            </w:r>
            <w:r w:rsidR="004D06C7">
              <w:rPr>
                <w:lang w:bidi="ar-KW"/>
              </w:rPr>
              <w:t xml:space="preserve">Information support </w:t>
            </w:r>
            <w:r>
              <w:rPr>
                <w:lang w:bidi="ar-KW"/>
              </w:rPr>
              <w:t>(towards Near-RT RIC platform) related to detection, avoidance, or resolution of conflicts</w:t>
            </w:r>
            <w:r w:rsidRPr="00053589">
              <w:rPr>
                <w:lang w:bidi="ar-KW"/>
              </w:rPr>
              <w:t xml:space="preserve">. This </w:t>
            </w:r>
            <w:r w:rsidR="004D06C7">
              <w:rPr>
                <w:lang w:bidi="ar-KW"/>
              </w:rPr>
              <w:t>support</w:t>
            </w:r>
            <w:r w:rsidR="004D06C7" w:rsidRPr="00053589">
              <w:rPr>
                <w:lang w:bidi="ar-KW"/>
              </w:rPr>
              <w:t xml:space="preserve"> </w:t>
            </w:r>
            <w:r w:rsidRPr="00053589">
              <w:rPr>
                <w:lang w:bidi="ar-KW"/>
              </w:rPr>
              <w:t xml:space="preserve">may comprise </w:t>
            </w:r>
            <w:r w:rsidR="004D06C7">
              <w:rPr>
                <w:lang w:bidi="ar-KW"/>
              </w:rPr>
              <w:t>providing the platform with E2SM related information relevant to a conflict.</w:t>
            </w:r>
          </w:p>
          <w:p w14:paraId="47FA7BD4" w14:textId="41590617" w:rsidR="009333DD" w:rsidRDefault="009333DD" w:rsidP="00E27E46">
            <w:pPr>
              <w:pStyle w:val="TB1"/>
              <w:rPr>
                <w:lang w:bidi="ar-KW"/>
              </w:rPr>
            </w:pPr>
            <w:r>
              <w:rPr>
                <w:lang w:bidi="ar-KW"/>
              </w:rPr>
              <w:t xml:space="preserve">Helper xApp as producer of E2 Conflict Mitigation </w:t>
            </w:r>
            <w:r w:rsidR="004D06C7">
              <w:rPr>
                <w:lang w:bidi="ar-KW"/>
              </w:rPr>
              <w:t xml:space="preserve">Processing support </w:t>
            </w:r>
            <w:r>
              <w:rPr>
                <w:lang w:bidi="ar-KW"/>
              </w:rPr>
              <w:t>(towards Near-RT RIC platform) which may comprise the following:</w:t>
            </w:r>
          </w:p>
          <w:p w14:paraId="6F6D4310" w14:textId="77777777" w:rsidR="009333DD" w:rsidRDefault="009333DD" w:rsidP="00E27E46">
            <w:pPr>
              <w:pStyle w:val="TB2"/>
              <w:rPr>
                <w:lang w:bidi="ar-KW"/>
              </w:rPr>
            </w:pPr>
            <w:r>
              <w:rPr>
                <w:lang w:bidi="ar-KW"/>
              </w:rPr>
              <w:t>E2AP and E2SM processing support to the platform;</w:t>
            </w:r>
          </w:p>
          <w:p w14:paraId="4DB2AEDA" w14:textId="77777777" w:rsidR="009333DD" w:rsidRDefault="009333DD" w:rsidP="00E27E46">
            <w:pPr>
              <w:pStyle w:val="TB2"/>
              <w:rPr>
                <w:lang w:bidi="ar-KW"/>
              </w:rPr>
            </w:pPr>
            <w:r>
              <w:rPr>
                <w:lang w:bidi="ar-KW"/>
              </w:rPr>
              <w:t>Data analysis, optimization, and data collection from platform or E2 Nodes;</w:t>
            </w:r>
          </w:p>
          <w:p w14:paraId="5AEACCB7" w14:textId="0F4B6837" w:rsidR="009333DD" w:rsidRDefault="009333DD" w:rsidP="00E27E46">
            <w:pPr>
              <w:pStyle w:val="TB1"/>
              <w:rPr>
                <w:lang w:bidi="ar-KW"/>
              </w:rPr>
            </w:pPr>
            <w:r>
              <w:rPr>
                <w:lang w:bidi="ar-KW"/>
              </w:rPr>
              <w:t xml:space="preserve">Near-RT RIC platform as consumer of E2 Conflict Mitigation </w:t>
            </w:r>
            <w:r w:rsidR="004D06C7">
              <w:rPr>
                <w:lang w:bidi="ar-KW"/>
              </w:rPr>
              <w:t>support service</w:t>
            </w:r>
            <w:r>
              <w:rPr>
                <w:lang w:bidi="ar-KW"/>
              </w:rPr>
              <w:t xml:space="preserve">, </w:t>
            </w:r>
          </w:p>
        </w:tc>
      </w:tr>
      <w:tr w:rsidR="009333DD" w:rsidRPr="004264E9" w14:paraId="16D110C8" w14:textId="77777777" w:rsidTr="00E27E46">
        <w:trPr>
          <w:jc w:val="center"/>
        </w:trPr>
        <w:tc>
          <w:tcPr>
            <w:tcW w:w="1596" w:type="dxa"/>
            <w:vAlign w:val="center"/>
          </w:tcPr>
          <w:p w14:paraId="65D7AA22" w14:textId="77777777" w:rsidR="009333DD" w:rsidRDefault="009333DD" w:rsidP="00E27E46">
            <w:pPr>
              <w:pStyle w:val="TAL"/>
              <w:rPr>
                <w:lang w:bidi="ar-KW"/>
              </w:rPr>
            </w:pPr>
            <w:r>
              <w:rPr>
                <w:lang w:bidi="ar-KW"/>
              </w:rPr>
              <w:t>Assumptions</w:t>
            </w:r>
          </w:p>
        </w:tc>
        <w:tc>
          <w:tcPr>
            <w:tcW w:w="7897" w:type="dxa"/>
            <w:vAlign w:val="center"/>
          </w:tcPr>
          <w:p w14:paraId="1DA6DAB5" w14:textId="77777777" w:rsidR="009333DD" w:rsidRDefault="009333DD" w:rsidP="00E27E46">
            <w:pPr>
              <w:pStyle w:val="TB1"/>
              <w:rPr>
                <w:lang w:bidi="ar-KW"/>
              </w:rPr>
            </w:pPr>
            <w:r>
              <w:rPr>
                <w:rFonts w:hint="eastAsia"/>
                <w:lang w:bidi="ar-KW"/>
              </w:rPr>
              <w:t>Near-RT RIC platform</w:t>
            </w:r>
            <w:r>
              <w:rPr>
                <w:lang w:bidi="ar-KW"/>
              </w:rPr>
              <w:t xml:space="preserve"> has access to sufficient information to detect a potential conflict;</w:t>
            </w:r>
          </w:p>
          <w:p w14:paraId="25210B00" w14:textId="5AE9C0DF" w:rsidR="009333DD" w:rsidRDefault="009333DD" w:rsidP="00E27E46">
            <w:pPr>
              <w:pStyle w:val="TB1"/>
              <w:rPr>
                <w:lang w:bidi="ar-KW"/>
              </w:rPr>
            </w:pPr>
            <w:r w:rsidRPr="005F1432">
              <w:t>xApp</w:t>
            </w:r>
            <w:r>
              <w:t>s</w:t>
            </w:r>
            <w:r w:rsidRPr="005F1432">
              <w:t xml:space="preserve"> </w:t>
            </w:r>
            <w:r>
              <w:t>can</w:t>
            </w:r>
            <w:r w:rsidRPr="005F1432">
              <w:t xml:space="preserve"> </w:t>
            </w:r>
            <w:r>
              <w:t xml:space="preserve">provide </w:t>
            </w:r>
            <w:r w:rsidR="004D06C7">
              <w:t xml:space="preserve">support </w:t>
            </w:r>
            <w:r>
              <w:t>for conflict mitigation to the Near-RT RIC platform;</w:t>
            </w:r>
          </w:p>
          <w:p w14:paraId="7FAFD025" w14:textId="5499225F" w:rsidR="009333DD" w:rsidRDefault="009333DD" w:rsidP="00E27E46">
            <w:pPr>
              <w:pStyle w:val="TB1"/>
              <w:rPr>
                <w:lang w:bidi="ar-KW"/>
              </w:rPr>
            </w:pPr>
            <w:r>
              <w:rPr>
                <w:rFonts w:hint="eastAsia"/>
                <w:lang w:bidi="ar-KW"/>
              </w:rPr>
              <w:t>Near-RT RIC platform</w:t>
            </w:r>
            <w:r>
              <w:rPr>
                <w:lang w:bidi="ar-KW"/>
              </w:rPr>
              <w:t xml:space="preserve"> has access to sufficient information to determine which xApps offer which type of conflict mitigation </w:t>
            </w:r>
            <w:r w:rsidR="004D06C7">
              <w:t>support</w:t>
            </w:r>
            <w:r>
              <w:rPr>
                <w:lang w:bidi="ar-KW"/>
              </w:rPr>
              <w:t>.</w:t>
            </w:r>
          </w:p>
        </w:tc>
      </w:tr>
      <w:tr w:rsidR="009333DD" w:rsidRPr="004264E9" w14:paraId="67CFA70C" w14:textId="77777777" w:rsidTr="00E27E46">
        <w:trPr>
          <w:trHeight w:val="50"/>
          <w:jc w:val="center"/>
        </w:trPr>
        <w:tc>
          <w:tcPr>
            <w:tcW w:w="1596" w:type="dxa"/>
            <w:vAlign w:val="center"/>
          </w:tcPr>
          <w:p w14:paraId="6D7D8D83" w14:textId="77777777" w:rsidR="009333DD" w:rsidRPr="00937C2A" w:rsidRDefault="009333DD" w:rsidP="00E27E46">
            <w:pPr>
              <w:pStyle w:val="TAL"/>
              <w:rPr>
                <w:lang w:bidi="ar-KW"/>
              </w:rPr>
            </w:pPr>
            <w:r>
              <w:rPr>
                <w:lang w:bidi="ar-KW"/>
              </w:rPr>
              <w:t>Pre-conditions</w:t>
            </w:r>
          </w:p>
        </w:tc>
        <w:tc>
          <w:tcPr>
            <w:tcW w:w="7897" w:type="dxa"/>
            <w:vAlign w:val="center"/>
          </w:tcPr>
          <w:p w14:paraId="04AAD806" w14:textId="77777777" w:rsidR="009333DD" w:rsidRDefault="009333DD" w:rsidP="00E27E46">
            <w:pPr>
              <w:pStyle w:val="TB1"/>
              <w:rPr>
                <w:lang w:bidi="ar-KW"/>
              </w:rPr>
            </w:pPr>
            <w:r>
              <w:rPr>
                <w:lang w:bidi="ar-KW"/>
              </w:rPr>
              <w:t>A previous event (e.g., xApp initiated E2 Guidance Request or E2 Subscription/Control Request) has triggered conflict mitigation in the Near-RT RIC Platform.</w:t>
            </w:r>
          </w:p>
          <w:p w14:paraId="292E145B" w14:textId="77777777" w:rsidR="009333DD" w:rsidRDefault="009333DD" w:rsidP="00E27E46">
            <w:pPr>
              <w:pStyle w:val="TB1"/>
              <w:rPr>
                <w:lang w:bidi="ar-KW"/>
              </w:rPr>
            </w:pPr>
            <w:r>
              <w:rPr>
                <w:lang w:bidi="ar-KW"/>
              </w:rPr>
              <w:t xml:space="preserve">In response, the platform has triggered one of the conflict detection, avoidance or resolution processes. </w:t>
            </w:r>
          </w:p>
        </w:tc>
      </w:tr>
      <w:tr w:rsidR="009333DD" w:rsidRPr="004264E9" w14:paraId="7FA99A22" w14:textId="77777777" w:rsidTr="00E27E46">
        <w:trPr>
          <w:trHeight w:val="176"/>
          <w:jc w:val="center"/>
        </w:trPr>
        <w:tc>
          <w:tcPr>
            <w:tcW w:w="1596" w:type="dxa"/>
            <w:vAlign w:val="center"/>
          </w:tcPr>
          <w:p w14:paraId="244855D9" w14:textId="77777777" w:rsidR="009333DD" w:rsidRDefault="009333DD" w:rsidP="00E27E46">
            <w:pPr>
              <w:pStyle w:val="TAL"/>
              <w:rPr>
                <w:lang w:bidi="ar-KW"/>
              </w:rPr>
            </w:pPr>
            <w:r>
              <w:rPr>
                <w:lang w:bidi="ar-KW"/>
              </w:rPr>
              <w:t>Begins when</w:t>
            </w:r>
          </w:p>
        </w:tc>
        <w:tc>
          <w:tcPr>
            <w:tcW w:w="7897" w:type="dxa"/>
            <w:vAlign w:val="center"/>
          </w:tcPr>
          <w:p w14:paraId="06121B2F" w14:textId="77777777" w:rsidR="009333DD" w:rsidRPr="00937C2A" w:rsidRDefault="009333DD" w:rsidP="00E27E46">
            <w:pPr>
              <w:pStyle w:val="TAL"/>
              <w:rPr>
                <w:lang w:bidi="ar-KW"/>
              </w:rPr>
            </w:pPr>
            <w:r>
              <w:rPr>
                <w:lang w:bidi="ar-KW"/>
              </w:rPr>
              <w:t>A triggering event as mentioned in the pre-conditions.</w:t>
            </w:r>
          </w:p>
        </w:tc>
      </w:tr>
      <w:tr w:rsidR="009333DD" w:rsidRPr="004264E9" w14:paraId="3C648929" w14:textId="77777777" w:rsidTr="00E27E46">
        <w:trPr>
          <w:trHeight w:val="257"/>
          <w:jc w:val="center"/>
        </w:trPr>
        <w:tc>
          <w:tcPr>
            <w:tcW w:w="1596" w:type="dxa"/>
            <w:vAlign w:val="center"/>
          </w:tcPr>
          <w:p w14:paraId="288B162B" w14:textId="77777777" w:rsidR="009333DD" w:rsidRDefault="009333DD" w:rsidP="00E27E46">
            <w:pPr>
              <w:pStyle w:val="TAL"/>
              <w:rPr>
                <w:lang w:bidi="ar-KW"/>
              </w:rPr>
            </w:pPr>
            <w:r>
              <w:rPr>
                <w:lang w:bidi="ar-KW"/>
              </w:rPr>
              <w:t>Step 1 (M)</w:t>
            </w:r>
          </w:p>
        </w:tc>
        <w:tc>
          <w:tcPr>
            <w:tcW w:w="7897" w:type="dxa"/>
            <w:vAlign w:val="center"/>
          </w:tcPr>
          <w:p w14:paraId="7ADE475C" w14:textId="169BB92D" w:rsidR="009333DD" w:rsidRDefault="005424F7" w:rsidP="00E27E46">
            <w:pPr>
              <w:pStyle w:val="TAL"/>
              <w:rPr>
                <w:lang w:bidi="ar-KW"/>
              </w:rPr>
            </w:pPr>
            <w:r>
              <w:rPr>
                <w:lang w:bidi="ar-KW"/>
              </w:rPr>
              <w:t>Near-RT RIC platform</w:t>
            </w:r>
            <w:r w:rsidR="009333DD">
              <w:rPr>
                <w:lang w:bidi="ar-KW"/>
              </w:rPr>
              <w:t xml:space="preserve"> detects potential conflict.</w:t>
            </w:r>
          </w:p>
        </w:tc>
      </w:tr>
      <w:tr w:rsidR="009333DD" w:rsidRPr="004264E9" w14:paraId="7C1207A1" w14:textId="77777777" w:rsidTr="00E27E46">
        <w:trPr>
          <w:trHeight w:val="257"/>
          <w:jc w:val="center"/>
        </w:trPr>
        <w:tc>
          <w:tcPr>
            <w:tcW w:w="1596" w:type="dxa"/>
            <w:vAlign w:val="center"/>
          </w:tcPr>
          <w:p w14:paraId="77EEC3BB" w14:textId="77777777" w:rsidR="009333DD" w:rsidRDefault="009333DD" w:rsidP="00E27E46">
            <w:pPr>
              <w:pStyle w:val="TAL"/>
              <w:rPr>
                <w:lang w:bidi="ar-KW"/>
              </w:rPr>
            </w:pPr>
            <w:r>
              <w:rPr>
                <w:lang w:bidi="ar-KW"/>
              </w:rPr>
              <w:t>Step 2 (M)</w:t>
            </w:r>
          </w:p>
        </w:tc>
        <w:tc>
          <w:tcPr>
            <w:tcW w:w="7897" w:type="dxa"/>
            <w:vAlign w:val="center"/>
          </w:tcPr>
          <w:p w14:paraId="1DD7D4F9" w14:textId="6F1BB85B" w:rsidR="009333DD" w:rsidRDefault="005424F7" w:rsidP="00E27E46">
            <w:pPr>
              <w:pStyle w:val="TAL"/>
              <w:rPr>
                <w:lang w:bidi="ar-KW"/>
              </w:rPr>
            </w:pPr>
            <w:r>
              <w:rPr>
                <w:lang w:bidi="ar-KW"/>
              </w:rPr>
              <w:t>Near-RT RIC platform</w:t>
            </w:r>
            <w:r w:rsidR="009333DD">
              <w:rPr>
                <w:lang w:bidi="ar-KW"/>
              </w:rPr>
              <w:t xml:space="preserve"> identifies potentially conflicting xApps and triggers conflict detection, avoidance, or resolution</w:t>
            </w:r>
          </w:p>
        </w:tc>
      </w:tr>
      <w:tr w:rsidR="009333DD" w:rsidRPr="004264E9" w14:paraId="098B9A34" w14:textId="77777777" w:rsidTr="00E27E46">
        <w:trPr>
          <w:trHeight w:val="257"/>
          <w:jc w:val="center"/>
        </w:trPr>
        <w:tc>
          <w:tcPr>
            <w:tcW w:w="1596" w:type="dxa"/>
            <w:vAlign w:val="center"/>
          </w:tcPr>
          <w:p w14:paraId="5ABBAE03" w14:textId="77777777" w:rsidR="009333DD" w:rsidRDefault="009333DD" w:rsidP="00E27E46">
            <w:pPr>
              <w:pStyle w:val="TAL"/>
              <w:rPr>
                <w:lang w:bidi="ar-KW"/>
              </w:rPr>
            </w:pPr>
            <w:r>
              <w:rPr>
                <w:lang w:bidi="ar-KW"/>
              </w:rPr>
              <w:t>Step 3 (O)</w:t>
            </w:r>
          </w:p>
        </w:tc>
        <w:tc>
          <w:tcPr>
            <w:tcW w:w="7897" w:type="dxa"/>
            <w:vAlign w:val="center"/>
          </w:tcPr>
          <w:p w14:paraId="6D0F931C" w14:textId="539346F5" w:rsidR="009333DD" w:rsidRDefault="009333DD" w:rsidP="00E27E46">
            <w:pPr>
              <w:pStyle w:val="TAL"/>
              <w:rPr>
                <w:lang w:bidi="ar-KW"/>
              </w:rPr>
            </w:pPr>
            <w:r>
              <w:rPr>
                <w:lang w:bidi="ar-KW"/>
              </w:rPr>
              <w:t xml:space="preserve">Near-RT RIC platform sends </w:t>
            </w:r>
            <w:r w:rsidRPr="00E27E46">
              <w:rPr>
                <w:b/>
                <w:bCs/>
                <w:lang w:bidi="ar-KW"/>
              </w:rPr>
              <w:t xml:space="preserve">E2 Conflict Mitigation </w:t>
            </w:r>
            <w:r w:rsidR="004D06C7" w:rsidRPr="00054694">
              <w:rPr>
                <w:b/>
                <w:bCs/>
                <w:lang w:bidi="ar-KW"/>
              </w:rPr>
              <w:t xml:space="preserve">Information </w:t>
            </w:r>
            <w:r>
              <w:rPr>
                <w:lang w:bidi="ar-KW"/>
              </w:rPr>
              <w:t>request to xApps.</w:t>
            </w:r>
          </w:p>
        </w:tc>
      </w:tr>
      <w:tr w:rsidR="009333DD" w:rsidRPr="004264E9" w14:paraId="00AE807E" w14:textId="77777777" w:rsidTr="00E27E46">
        <w:trPr>
          <w:trHeight w:val="257"/>
          <w:jc w:val="center"/>
        </w:trPr>
        <w:tc>
          <w:tcPr>
            <w:tcW w:w="1596" w:type="dxa"/>
            <w:vAlign w:val="center"/>
          </w:tcPr>
          <w:p w14:paraId="4BA76846" w14:textId="77777777" w:rsidR="009333DD" w:rsidRDefault="009333DD" w:rsidP="00E27E46">
            <w:pPr>
              <w:pStyle w:val="TAL"/>
              <w:rPr>
                <w:lang w:bidi="ar-KW"/>
              </w:rPr>
            </w:pPr>
            <w:r>
              <w:rPr>
                <w:lang w:bidi="ar-KW"/>
              </w:rPr>
              <w:t>Step 4 (O)</w:t>
            </w:r>
          </w:p>
        </w:tc>
        <w:tc>
          <w:tcPr>
            <w:tcW w:w="7897" w:type="dxa"/>
            <w:vAlign w:val="center"/>
          </w:tcPr>
          <w:p w14:paraId="705825C9" w14:textId="541613BF" w:rsidR="009333DD" w:rsidRDefault="009333DD" w:rsidP="00E27E46">
            <w:pPr>
              <w:pStyle w:val="TAL"/>
              <w:rPr>
                <w:lang w:bidi="ar-KW"/>
              </w:rPr>
            </w:pPr>
            <w:r>
              <w:rPr>
                <w:lang w:bidi="ar-KW"/>
              </w:rPr>
              <w:t xml:space="preserve">xApps process the request and generate </w:t>
            </w:r>
            <w:r w:rsidR="004D06C7">
              <w:rPr>
                <w:lang w:bidi="ar-KW"/>
              </w:rPr>
              <w:t xml:space="preserve">supporting </w:t>
            </w:r>
            <w:r>
              <w:rPr>
                <w:lang w:bidi="ar-KW"/>
              </w:rPr>
              <w:t xml:space="preserve">information. </w:t>
            </w:r>
          </w:p>
        </w:tc>
      </w:tr>
      <w:tr w:rsidR="009333DD" w:rsidRPr="004264E9" w14:paraId="7EEA3F7C" w14:textId="77777777" w:rsidTr="00E27E46">
        <w:trPr>
          <w:trHeight w:val="257"/>
          <w:jc w:val="center"/>
        </w:trPr>
        <w:tc>
          <w:tcPr>
            <w:tcW w:w="1596" w:type="dxa"/>
            <w:vAlign w:val="center"/>
          </w:tcPr>
          <w:p w14:paraId="4184079D" w14:textId="77777777" w:rsidR="009333DD" w:rsidRDefault="009333DD" w:rsidP="00E27E46">
            <w:pPr>
              <w:pStyle w:val="TAL"/>
              <w:rPr>
                <w:lang w:bidi="ar-KW"/>
              </w:rPr>
            </w:pPr>
            <w:r>
              <w:rPr>
                <w:lang w:bidi="ar-KW"/>
              </w:rPr>
              <w:t>Step 5 (O)</w:t>
            </w:r>
          </w:p>
        </w:tc>
        <w:tc>
          <w:tcPr>
            <w:tcW w:w="7897" w:type="dxa"/>
            <w:vAlign w:val="center"/>
          </w:tcPr>
          <w:p w14:paraId="0124E177" w14:textId="222483F7" w:rsidR="009333DD" w:rsidRDefault="009333DD" w:rsidP="00E27E46">
            <w:pPr>
              <w:pStyle w:val="TAL"/>
              <w:rPr>
                <w:lang w:bidi="ar-KW"/>
              </w:rPr>
            </w:pPr>
            <w:r>
              <w:rPr>
                <w:lang w:bidi="ar-KW"/>
              </w:rPr>
              <w:t xml:space="preserve">xApps send </w:t>
            </w:r>
            <w:r w:rsidRPr="00CD0239">
              <w:rPr>
                <w:b/>
                <w:bCs/>
                <w:lang w:bidi="ar-KW"/>
              </w:rPr>
              <w:t xml:space="preserve">E2 Conflict Mitigation </w:t>
            </w:r>
            <w:r w:rsidR="004D06C7">
              <w:rPr>
                <w:b/>
                <w:bCs/>
                <w:lang w:bidi="ar-KW"/>
              </w:rPr>
              <w:t>Information</w:t>
            </w:r>
            <w:r w:rsidR="004D06C7">
              <w:rPr>
                <w:lang w:bidi="ar-KW"/>
              </w:rPr>
              <w:t xml:space="preserve"> </w:t>
            </w:r>
            <w:r>
              <w:rPr>
                <w:lang w:bidi="ar-KW"/>
              </w:rPr>
              <w:t>response to Near-RT RIC platform.</w:t>
            </w:r>
          </w:p>
        </w:tc>
      </w:tr>
      <w:tr w:rsidR="005424F7" w:rsidRPr="004264E9" w14:paraId="5B37EAB7" w14:textId="77777777" w:rsidTr="00E27E46">
        <w:trPr>
          <w:trHeight w:val="257"/>
          <w:jc w:val="center"/>
        </w:trPr>
        <w:tc>
          <w:tcPr>
            <w:tcW w:w="1596" w:type="dxa"/>
            <w:vAlign w:val="center"/>
          </w:tcPr>
          <w:p w14:paraId="2B79F293" w14:textId="77777777" w:rsidR="005424F7" w:rsidRDefault="005424F7" w:rsidP="00E27E46">
            <w:pPr>
              <w:pStyle w:val="TAL"/>
              <w:rPr>
                <w:lang w:bidi="ar-KW"/>
              </w:rPr>
            </w:pPr>
          </w:p>
        </w:tc>
        <w:tc>
          <w:tcPr>
            <w:tcW w:w="7897" w:type="dxa"/>
            <w:vAlign w:val="center"/>
          </w:tcPr>
          <w:p w14:paraId="005BC241" w14:textId="6B4B0A39" w:rsidR="005424F7" w:rsidRPr="00ED5929" w:rsidRDefault="005424F7" w:rsidP="005424F7">
            <w:pPr>
              <w:pStyle w:val="TAL"/>
            </w:pPr>
            <w:r w:rsidRPr="00ED5929">
              <w:t>[ALT] Steps 6-8 are executed if the Near-RT RIC platform opts to use helper xApp for E2SM processing and intelligence.</w:t>
            </w:r>
          </w:p>
        </w:tc>
      </w:tr>
      <w:tr w:rsidR="009333DD" w:rsidRPr="004264E9" w14:paraId="37648B56" w14:textId="77777777" w:rsidTr="00E27E46">
        <w:trPr>
          <w:trHeight w:val="257"/>
          <w:jc w:val="center"/>
        </w:trPr>
        <w:tc>
          <w:tcPr>
            <w:tcW w:w="1596" w:type="dxa"/>
            <w:vAlign w:val="center"/>
          </w:tcPr>
          <w:p w14:paraId="7B926D28" w14:textId="77777777" w:rsidR="009333DD" w:rsidRDefault="009333DD" w:rsidP="00E27E46">
            <w:pPr>
              <w:pStyle w:val="TAL"/>
              <w:rPr>
                <w:lang w:bidi="ar-KW"/>
              </w:rPr>
            </w:pPr>
            <w:r>
              <w:rPr>
                <w:lang w:bidi="ar-KW"/>
              </w:rPr>
              <w:t>Step 6 (M)</w:t>
            </w:r>
          </w:p>
        </w:tc>
        <w:tc>
          <w:tcPr>
            <w:tcW w:w="7897" w:type="dxa"/>
            <w:vAlign w:val="center"/>
          </w:tcPr>
          <w:p w14:paraId="3B729FAD" w14:textId="6DE75E63" w:rsidR="009333DD" w:rsidRPr="00BE0EAC" w:rsidRDefault="005424F7" w:rsidP="00ED5929">
            <w:pPr>
              <w:pStyle w:val="TAL"/>
              <w:spacing w:line="257" w:lineRule="auto"/>
              <w:ind w:left="284"/>
              <w:rPr>
                <w:lang w:bidi="ar-KW"/>
              </w:rPr>
            </w:pPr>
            <w:r w:rsidRPr="00ED5929">
              <w:t>Near-RT RIC platform</w:t>
            </w:r>
            <w:r w:rsidR="009333DD" w:rsidRPr="005424F7">
              <w:t xml:space="preserve"> sends</w:t>
            </w:r>
            <w:r w:rsidR="009333DD">
              <w:rPr>
                <w:lang w:bidi="ar-KW"/>
              </w:rPr>
              <w:t xml:space="preserve"> </w:t>
            </w:r>
            <w:r w:rsidR="009333DD" w:rsidRPr="00CD0239">
              <w:rPr>
                <w:b/>
                <w:bCs/>
                <w:lang w:bidi="ar-KW"/>
              </w:rPr>
              <w:t xml:space="preserve">E2 Conflict </w:t>
            </w:r>
            <w:r w:rsidR="009333DD" w:rsidRPr="00405F65">
              <w:rPr>
                <w:b/>
                <w:bCs/>
                <w:lang w:bidi="ar-KW"/>
              </w:rPr>
              <w:t xml:space="preserve">Mitigation </w:t>
            </w:r>
            <w:r w:rsidR="00E8714C">
              <w:rPr>
                <w:b/>
                <w:bCs/>
                <w:lang w:bidi="ar-KW"/>
              </w:rPr>
              <w:t>Processing request</w:t>
            </w:r>
            <w:r w:rsidR="00E8714C" w:rsidRPr="00405F65">
              <w:rPr>
                <w:b/>
                <w:bCs/>
                <w:lang w:bidi="ar-KW"/>
              </w:rPr>
              <w:t xml:space="preserve"> </w:t>
            </w:r>
            <w:r w:rsidR="009333DD" w:rsidRPr="00405F65">
              <w:rPr>
                <w:lang w:bidi="ar-KW"/>
              </w:rPr>
              <w:t>to the helper xApp</w:t>
            </w:r>
            <w:r w:rsidR="009333DD">
              <w:rPr>
                <w:lang w:bidi="ar-KW"/>
              </w:rPr>
              <w:t>.</w:t>
            </w:r>
          </w:p>
        </w:tc>
      </w:tr>
      <w:tr w:rsidR="009333DD" w:rsidRPr="004264E9" w14:paraId="7B54507F" w14:textId="77777777" w:rsidTr="00E27E46">
        <w:trPr>
          <w:trHeight w:val="257"/>
          <w:jc w:val="center"/>
        </w:trPr>
        <w:tc>
          <w:tcPr>
            <w:tcW w:w="1596" w:type="dxa"/>
            <w:vAlign w:val="center"/>
          </w:tcPr>
          <w:p w14:paraId="274233C4" w14:textId="77777777" w:rsidR="009333DD" w:rsidRDefault="009333DD" w:rsidP="00E27E46">
            <w:pPr>
              <w:pStyle w:val="TAL"/>
              <w:rPr>
                <w:lang w:bidi="ar-KW"/>
              </w:rPr>
            </w:pPr>
            <w:r>
              <w:rPr>
                <w:lang w:bidi="ar-KW"/>
              </w:rPr>
              <w:t>Step 7A (O)</w:t>
            </w:r>
          </w:p>
        </w:tc>
        <w:tc>
          <w:tcPr>
            <w:tcW w:w="7897" w:type="dxa"/>
            <w:vAlign w:val="center"/>
          </w:tcPr>
          <w:p w14:paraId="31C8B1A8" w14:textId="77777777" w:rsidR="009333DD" w:rsidRDefault="009333DD" w:rsidP="00ED5929">
            <w:pPr>
              <w:pStyle w:val="TAL"/>
              <w:spacing w:line="257" w:lineRule="auto"/>
              <w:ind w:left="284"/>
              <w:rPr>
                <w:lang w:bidi="ar-KW"/>
              </w:rPr>
            </w:pPr>
            <w:r>
              <w:rPr>
                <w:lang w:bidi="ar-KW"/>
              </w:rPr>
              <w:t xml:space="preserve">The helper xApp may gather additional information from the platform (e.g., any available dependency information between RAN control parameters and KPIs) or E2 Nodes (e.g., KPIs) using appropriate procedures. </w:t>
            </w:r>
          </w:p>
        </w:tc>
      </w:tr>
      <w:tr w:rsidR="009333DD" w:rsidRPr="004264E9" w14:paraId="20BEDDC7" w14:textId="77777777" w:rsidTr="00E27E46">
        <w:trPr>
          <w:trHeight w:val="257"/>
          <w:jc w:val="center"/>
        </w:trPr>
        <w:tc>
          <w:tcPr>
            <w:tcW w:w="1596" w:type="dxa"/>
            <w:vAlign w:val="center"/>
          </w:tcPr>
          <w:p w14:paraId="6CA10980" w14:textId="77777777" w:rsidR="009333DD" w:rsidRDefault="009333DD" w:rsidP="00E27E46">
            <w:pPr>
              <w:pStyle w:val="TAL"/>
              <w:rPr>
                <w:lang w:bidi="ar-KW"/>
              </w:rPr>
            </w:pPr>
            <w:r>
              <w:rPr>
                <w:lang w:bidi="ar-KW"/>
              </w:rPr>
              <w:t>Step 7B (M)</w:t>
            </w:r>
          </w:p>
        </w:tc>
        <w:tc>
          <w:tcPr>
            <w:tcW w:w="7897" w:type="dxa"/>
            <w:vAlign w:val="center"/>
          </w:tcPr>
          <w:p w14:paraId="78F66CF5" w14:textId="601CFCFD" w:rsidR="009333DD" w:rsidRDefault="009333DD" w:rsidP="00ED5929">
            <w:pPr>
              <w:pStyle w:val="TAL"/>
              <w:spacing w:line="257" w:lineRule="auto"/>
              <w:ind w:left="284"/>
              <w:rPr>
                <w:lang w:bidi="ar-KW"/>
              </w:rPr>
            </w:pPr>
            <w:r>
              <w:rPr>
                <w:lang w:bidi="ar-KW"/>
              </w:rPr>
              <w:t xml:space="preserve">Helper xApp procesess the request. </w:t>
            </w:r>
          </w:p>
        </w:tc>
      </w:tr>
      <w:tr w:rsidR="009333DD" w:rsidRPr="004264E9" w14:paraId="579D3389" w14:textId="77777777" w:rsidTr="00E27E46">
        <w:trPr>
          <w:trHeight w:val="257"/>
          <w:jc w:val="center"/>
        </w:trPr>
        <w:tc>
          <w:tcPr>
            <w:tcW w:w="1596" w:type="dxa"/>
            <w:vAlign w:val="center"/>
          </w:tcPr>
          <w:p w14:paraId="554EEEFD" w14:textId="77777777" w:rsidR="009333DD" w:rsidRDefault="009333DD" w:rsidP="00E27E46">
            <w:pPr>
              <w:pStyle w:val="TAL"/>
              <w:rPr>
                <w:lang w:bidi="ar-KW"/>
              </w:rPr>
            </w:pPr>
            <w:r>
              <w:rPr>
                <w:lang w:bidi="ar-KW"/>
              </w:rPr>
              <w:t>Step 8 (M)</w:t>
            </w:r>
          </w:p>
        </w:tc>
        <w:tc>
          <w:tcPr>
            <w:tcW w:w="7897" w:type="dxa"/>
            <w:vAlign w:val="center"/>
          </w:tcPr>
          <w:p w14:paraId="503335A1" w14:textId="6AE3962C" w:rsidR="009333DD" w:rsidRDefault="009333DD" w:rsidP="00ED5929">
            <w:pPr>
              <w:pStyle w:val="TAL"/>
              <w:spacing w:line="257" w:lineRule="auto"/>
              <w:ind w:left="284"/>
              <w:rPr>
                <w:lang w:bidi="ar-KW"/>
              </w:rPr>
            </w:pPr>
            <w:r>
              <w:rPr>
                <w:lang w:bidi="ar-KW"/>
              </w:rPr>
              <w:t xml:space="preserve">Helper xApp sends </w:t>
            </w:r>
            <w:r w:rsidRPr="00CD0239">
              <w:rPr>
                <w:b/>
                <w:bCs/>
                <w:lang w:bidi="ar-KW"/>
              </w:rPr>
              <w:t xml:space="preserve">E2 Conflict Mitigation </w:t>
            </w:r>
            <w:r w:rsidR="00E8714C">
              <w:rPr>
                <w:b/>
                <w:bCs/>
                <w:lang w:bidi="ar-KW"/>
              </w:rPr>
              <w:t>Processing</w:t>
            </w:r>
            <w:r w:rsidR="00E8714C">
              <w:rPr>
                <w:lang w:bidi="ar-KW"/>
              </w:rPr>
              <w:t xml:space="preserve"> </w:t>
            </w:r>
            <w:r>
              <w:rPr>
                <w:lang w:bidi="ar-KW"/>
              </w:rPr>
              <w:t>response to Near-RT RIC platform.</w:t>
            </w:r>
          </w:p>
        </w:tc>
      </w:tr>
      <w:tr w:rsidR="005424F7" w:rsidRPr="004264E9" w14:paraId="3E177187" w14:textId="77777777" w:rsidTr="00E27E46">
        <w:trPr>
          <w:trHeight w:val="257"/>
          <w:jc w:val="center"/>
        </w:trPr>
        <w:tc>
          <w:tcPr>
            <w:tcW w:w="1596" w:type="dxa"/>
            <w:vAlign w:val="center"/>
          </w:tcPr>
          <w:p w14:paraId="5733954B" w14:textId="77777777" w:rsidR="005424F7" w:rsidRDefault="005424F7" w:rsidP="00E27E46">
            <w:pPr>
              <w:pStyle w:val="TAL"/>
              <w:rPr>
                <w:lang w:bidi="ar-KW"/>
              </w:rPr>
            </w:pPr>
          </w:p>
        </w:tc>
        <w:tc>
          <w:tcPr>
            <w:tcW w:w="7897" w:type="dxa"/>
            <w:vAlign w:val="center"/>
          </w:tcPr>
          <w:p w14:paraId="70F33A7B" w14:textId="38050674" w:rsidR="005424F7" w:rsidRPr="00ED5929" w:rsidRDefault="005424F7" w:rsidP="00ED5929">
            <w:pPr>
              <w:pStyle w:val="TAL"/>
              <w:rPr>
                <w:rFonts w:eastAsiaTheme="minorEastAsia"/>
                <w:lang w:eastAsia="zh-CN"/>
              </w:rPr>
            </w:pPr>
            <w:r w:rsidRPr="00ED5929">
              <w:t xml:space="preserve">[ELSE] Step 9 is </w:t>
            </w:r>
            <w:r w:rsidRPr="00E27E46">
              <w:rPr>
                <w:rFonts w:hint="eastAsia"/>
              </w:rPr>
              <w:t>executed</w:t>
            </w:r>
            <w:r w:rsidRPr="00ED5929">
              <w:t xml:space="preserve"> </w:t>
            </w:r>
            <w:r>
              <w:rPr>
                <w:lang w:bidi="ar-KW"/>
              </w:rPr>
              <w:t xml:space="preserve">if Near-RT RIC platform does not opt for </w:t>
            </w:r>
            <w:r w:rsidR="00E8714C">
              <w:rPr>
                <w:lang w:bidi="ar-KW"/>
              </w:rPr>
              <w:t xml:space="preserve">support </w:t>
            </w:r>
            <w:r>
              <w:rPr>
                <w:lang w:bidi="ar-KW"/>
              </w:rPr>
              <w:t>from a helper xApp</w:t>
            </w:r>
            <w:r w:rsidRPr="00ED5929">
              <w:t>.</w:t>
            </w:r>
          </w:p>
        </w:tc>
      </w:tr>
      <w:tr w:rsidR="009333DD" w:rsidRPr="004264E9" w14:paraId="61D46F27" w14:textId="77777777" w:rsidTr="00E27E46">
        <w:trPr>
          <w:trHeight w:val="257"/>
          <w:jc w:val="center"/>
        </w:trPr>
        <w:tc>
          <w:tcPr>
            <w:tcW w:w="1596" w:type="dxa"/>
            <w:vAlign w:val="center"/>
          </w:tcPr>
          <w:p w14:paraId="44CEE4A3" w14:textId="77777777" w:rsidR="009333DD" w:rsidRDefault="009333DD" w:rsidP="00E27E46">
            <w:pPr>
              <w:pStyle w:val="TAL"/>
              <w:rPr>
                <w:lang w:bidi="ar-KW"/>
              </w:rPr>
            </w:pPr>
            <w:r>
              <w:rPr>
                <w:lang w:bidi="ar-KW"/>
              </w:rPr>
              <w:t>Step 9 (M)</w:t>
            </w:r>
          </w:p>
        </w:tc>
        <w:tc>
          <w:tcPr>
            <w:tcW w:w="7897" w:type="dxa"/>
            <w:vAlign w:val="center"/>
          </w:tcPr>
          <w:p w14:paraId="50262133" w14:textId="1FAF38D8" w:rsidR="009333DD" w:rsidRDefault="005424F7" w:rsidP="00F12B77">
            <w:pPr>
              <w:pStyle w:val="TAL"/>
              <w:spacing w:line="257" w:lineRule="auto"/>
              <w:ind w:left="284"/>
              <w:rPr>
                <w:lang w:bidi="ar-KW"/>
              </w:rPr>
            </w:pPr>
            <w:r>
              <w:rPr>
                <w:lang w:bidi="ar-KW"/>
              </w:rPr>
              <w:t xml:space="preserve">Near-RT RIC platform </w:t>
            </w:r>
            <w:r w:rsidR="009333DD">
              <w:rPr>
                <w:lang w:bidi="ar-KW"/>
              </w:rPr>
              <w:t>perform</w:t>
            </w:r>
            <w:r w:rsidR="00E8714C" w:rsidRPr="00705920">
              <w:t>s</w:t>
            </w:r>
            <w:r w:rsidR="009333DD">
              <w:rPr>
                <w:lang w:bidi="ar-KW"/>
              </w:rPr>
              <w:t xml:space="preserve"> the required E2SM processing itself. </w:t>
            </w:r>
          </w:p>
        </w:tc>
      </w:tr>
      <w:tr w:rsidR="009333DD" w:rsidRPr="004264E9" w14:paraId="3C980363" w14:textId="77777777" w:rsidTr="00E27E46">
        <w:trPr>
          <w:trHeight w:val="257"/>
          <w:jc w:val="center"/>
        </w:trPr>
        <w:tc>
          <w:tcPr>
            <w:tcW w:w="1596" w:type="dxa"/>
            <w:vAlign w:val="center"/>
          </w:tcPr>
          <w:p w14:paraId="2DB90BE7" w14:textId="77777777" w:rsidR="009333DD" w:rsidRDefault="009333DD" w:rsidP="00E27E46">
            <w:pPr>
              <w:pStyle w:val="TAL"/>
              <w:rPr>
                <w:lang w:bidi="ar-KW"/>
              </w:rPr>
            </w:pPr>
            <w:r>
              <w:rPr>
                <w:lang w:bidi="ar-KW"/>
              </w:rPr>
              <w:t>Step 10 (M)</w:t>
            </w:r>
          </w:p>
        </w:tc>
        <w:tc>
          <w:tcPr>
            <w:tcW w:w="7897" w:type="dxa"/>
            <w:vAlign w:val="center"/>
          </w:tcPr>
          <w:p w14:paraId="2F0A6380" w14:textId="77777777" w:rsidR="009333DD" w:rsidRDefault="009333DD" w:rsidP="00E27E46">
            <w:pPr>
              <w:pStyle w:val="TAL"/>
              <w:rPr>
                <w:lang w:bidi="ar-KW"/>
              </w:rPr>
            </w:pPr>
            <w:r>
              <w:rPr>
                <w:lang w:bidi="ar-KW"/>
              </w:rPr>
              <w:t>Near-RT RIC platform generates the information/result related to detection, avoidance, or resolution.</w:t>
            </w:r>
          </w:p>
        </w:tc>
      </w:tr>
      <w:tr w:rsidR="009333DD" w:rsidRPr="004264E9" w14:paraId="7F6F1B3F" w14:textId="77777777" w:rsidTr="00E27E46">
        <w:trPr>
          <w:trHeight w:val="257"/>
          <w:jc w:val="center"/>
        </w:trPr>
        <w:tc>
          <w:tcPr>
            <w:tcW w:w="1596" w:type="dxa"/>
            <w:vAlign w:val="center"/>
          </w:tcPr>
          <w:p w14:paraId="2EC6B74C" w14:textId="77777777" w:rsidR="009333DD" w:rsidRDefault="009333DD" w:rsidP="00E27E46">
            <w:pPr>
              <w:pStyle w:val="TAL"/>
              <w:rPr>
                <w:lang w:bidi="ar-KW"/>
              </w:rPr>
            </w:pPr>
            <w:r>
              <w:rPr>
                <w:lang w:bidi="ar-KW"/>
              </w:rPr>
              <w:t>Ends with</w:t>
            </w:r>
          </w:p>
        </w:tc>
        <w:tc>
          <w:tcPr>
            <w:tcW w:w="7897" w:type="dxa"/>
            <w:vAlign w:val="center"/>
          </w:tcPr>
          <w:p w14:paraId="18729948" w14:textId="77777777" w:rsidR="009333DD" w:rsidRDefault="009333DD" w:rsidP="00E27E46">
            <w:pPr>
              <w:pStyle w:val="TAL"/>
              <w:rPr>
                <w:lang w:bidi="ar-KW"/>
              </w:rPr>
            </w:pPr>
            <w:r>
              <w:rPr>
                <w:lang w:bidi="ar-KW"/>
              </w:rPr>
              <w:t xml:space="preserve">Conflict detection, avoidance, or resolution. </w:t>
            </w:r>
          </w:p>
        </w:tc>
      </w:tr>
    </w:tbl>
    <w:p w14:paraId="1FEDDAD0" w14:textId="77777777" w:rsidR="009333DD" w:rsidRPr="001110F1" w:rsidRDefault="009333DD" w:rsidP="009333DD">
      <w:pPr>
        <w:pStyle w:val="PlantUML"/>
      </w:pPr>
      <w:r w:rsidRPr="001110F1">
        <w:t>@startuml</w:t>
      </w:r>
    </w:p>
    <w:p w14:paraId="02F0105E" w14:textId="77777777" w:rsidR="009333DD" w:rsidRPr="001110F1" w:rsidRDefault="009333DD" w:rsidP="009333DD">
      <w:pPr>
        <w:pStyle w:val="PlantUML"/>
      </w:pPr>
      <w:r w:rsidRPr="001110F1">
        <w:t>skin rose</w:t>
      </w:r>
    </w:p>
    <w:p w14:paraId="4EB09F78" w14:textId="77777777" w:rsidR="009333DD" w:rsidRPr="001110F1" w:rsidRDefault="009333DD" w:rsidP="009333DD">
      <w:pPr>
        <w:pStyle w:val="PlantUML"/>
      </w:pPr>
      <w:r w:rsidRPr="001110F1">
        <w:t>skinparam ParticipantPadding 30</w:t>
      </w:r>
    </w:p>
    <w:p w14:paraId="68E296B6" w14:textId="77777777" w:rsidR="009333DD" w:rsidRPr="001110F1" w:rsidRDefault="009333DD" w:rsidP="009333DD">
      <w:pPr>
        <w:pStyle w:val="PlantUML"/>
      </w:pPr>
      <w:r w:rsidRPr="001110F1">
        <w:t>skinparam BoxPadding 10</w:t>
      </w:r>
    </w:p>
    <w:p w14:paraId="57BCA5F9" w14:textId="77777777" w:rsidR="009333DD" w:rsidRPr="001110F1" w:rsidRDefault="009333DD" w:rsidP="009333DD">
      <w:pPr>
        <w:pStyle w:val="PlantUML"/>
      </w:pPr>
      <w:r w:rsidRPr="001110F1">
        <w:t>skinparam lifelineStrategy solid</w:t>
      </w:r>
    </w:p>
    <w:p w14:paraId="7B3823D6" w14:textId="77777777" w:rsidR="009333DD" w:rsidRPr="001110F1" w:rsidRDefault="009333DD" w:rsidP="009333DD">
      <w:pPr>
        <w:pStyle w:val="PlantUML"/>
      </w:pPr>
    </w:p>
    <w:p w14:paraId="33C3B58A" w14:textId="77777777" w:rsidR="009333DD" w:rsidRPr="001110F1" w:rsidRDefault="009333DD" w:rsidP="009333DD">
      <w:pPr>
        <w:pStyle w:val="PlantUML"/>
      </w:pPr>
      <w:r w:rsidRPr="001110F1">
        <w:t>Collections "conflicting xApps" as xApps</w:t>
      </w:r>
    </w:p>
    <w:p w14:paraId="76183F14" w14:textId="77777777" w:rsidR="009333DD" w:rsidRPr="001110F1" w:rsidRDefault="009333DD" w:rsidP="009333DD">
      <w:pPr>
        <w:pStyle w:val="PlantUML"/>
      </w:pPr>
      <w:r w:rsidRPr="001110F1">
        <w:t>Participant "helper xApp" as hApp</w:t>
      </w:r>
    </w:p>
    <w:p w14:paraId="1B38DB34" w14:textId="77777777" w:rsidR="009333DD" w:rsidRPr="001110F1" w:rsidRDefault="009333DD" w:rsidP="009333DD">
      <w:pPr>
        <w:pStyle w:val="PlantUML"/>
      </w:pPr>
      <w:r w:rsidRPr="001110F1">
        <w:t>Participant plt as "Near-RT RIC platform"</w:t>
      </w:r>
    </w:p>
    <w:p w14:paraId="6F3E13F5" w14:textId="77777777" w:rsidR="009333DD" w:rsidRPr="001110F1" w:rsidRDefault="009333DD" w:rsidP="009333DD">
      <w:pPr>
        <w:pStyle w:val="PlantUML"/>
      </w:pPr>
    </w:p>
    <w:p w14:paraId="3B909571" w14:textId="77777777" w:rsidR="009333DD" w:rsidRPr="001110F1" w:rsidRDefault="009333DD" w:rsidP="009333DD">
      <w:pPr>
        <w:pStyle w:val="PlantUML"/>
      </w:pPr>
      <w:r w:rsidRPr="001110F1">
        <w:t>plt -&gt; plt: 1: Conflict mitigation processing (potential conflict detection)</w:t>
      </w:r>
    </w:p>
    <w:p w14:paraId="34C1D835" w14:textId="77777777" w:rsidR="009333DD" w:rsidRPr="001110F1" w:rsidRDefault="009333DD" w:rsidP="009333DD">
      <w:pPr>
        <w:pStyle w:val="PlantUML"/>
      </w:pPr>
      <w:r w:rsidRPr="001110F1">
        <w:t xml:space="preserve">plt -&gt; plt: 2: Conflict mitigation processing (identify conflicting xApps, trigger detection, avoidance or resolution) </w:t>
      </w:r>
    </w:p>
    <w:p w14:paraId="0B904006" w14:textId="77777777" w:rsidR="009333DD" w:rsidRPr="001110F1" w:rsidRDefault="009333DD" w:rsidP="009333DD">
      <w:pPr>
        <w:pStyle w:val="PlantUML"/>
      </w:pPr>
    </w:p>
    <w:p w14:paraId="37F4E6B2" w14:textId="77777777" w:rsidR="009333DD" w:rsidRPr="001110F1" w:rsidRDefault="009333DD" w:rsidP="009333DD">
      <w:pPr>
        <w:pStyle w:val="PlantUML"/>
      </w:pPr>
    </w:p>
    <w:p w14:paraId="4942FD33" w14:textId="33D55C58" w:rsidR="009333DD" w:rsidRPr="001110F1" w:rsidRDefault="009333DD" w:rsidP="009333DD">
      <w:pPr>
        <w:pStyle w:val="PlantUML"/>
      </w:pPr>
      <w:r w:rsidRPr="001110F1">
        <w:t xml:space="preserve">plt --&gt; xApps: 3: (E2 related API) E2 Conflict Mitigation </w:t>
      </w:r>
      <w:r w:rsidR="00E8714C">
        <w:t>Information</w:t>
      </w:r>
      <w:r w:rsidR="00E8714C" w:rsidRPr="001110F1">
        <w:t xml:space="preserve"> </w:t>
      </w:r>
      <w:r w:rsidRPr="001110F1">
        <w:t>(Request)</w:t>
      </w:r>
    </w:p>
    <w:p w14:paraId="29F872C2" w14:textId="1B446B65" w:rsidR="009333DD" w:rsidRPr="001110F1" w:rsidRDefault="009333DD" w:rsidP="009333DD">
      <w:pPr>
        <w:pStyle w:val="PlantUML"/>
      </w:pPr>
      <w:r w:rsidRPr="001110F1">
        <w:t xml:space="preserve">xApps --&gt; xApps: 4: </w:t>
      </w:r>
      <w:r w:rsidR="00E8714C">
        <w:t>Support</w:t>
      </w:r>
      <w:r w:rsidR="00E8714C">
        <w:rPr>
          <w:rFonts w:hint="eastAsia"/>
          <w:lang w:eastAsia="zh-CN"/>
        </w:rPr>
        <w:t xml:space="preserve"> </w:t>
      </w:r>
      <w:r w:rsidRPr="001110F1">
        <w:t>processing</w:t>
      </w:r>
    </w:p>
    <w:p w14:paraId="3B573F2A" w14:textId="2AD8C9D9" w:rsidR="009333DD" w:rsidRPr="001110F1" w:rsidRDefault="009333DD" w:rsidP="009333DD">
      <w:pPr>
        <w:pStyle w:val="PlantUML"/>
      </w:pPr>
      <w:r w:rsidRPr="001110F1">
        <w:t xml:space="preserve">xApps --&gt; plt: 5: (E2 related API) E2 Conflict Mitigation </w:t>
      </w:r>
      <w:r w:rsidR="00E8714C">
        <w:t>Information</w:t>
      </w:r>
      <w:r w:rsidR="00E8714C" w:rsidRPr="001110F1">
        <w:t xml:space="preserve"> </w:t>
      </w:r>
      <w:r w:rsidRPr="001110F1">
        <w:t>(Response)</w:t>
      </w:r>
    </w:p>
    <w:p w14:paraId="1D1EFB10" w14:textId="77777777" w:rsidR="009333DD" w:rsidRPr="001110F1" w:rsidRDefault="009333DD" w:rsidP="009333DD">
      <w:pPr>
        <w:pStyle w:val="PlantUML"/>
      </w:pPr>
    </w:p>
    <w:p w14:paraId="48924F42" w14:textId="77777777" w:rsidR="009333DD" w:rsidRPr="001110F1" w:rsidRDefault="009333DD" w:rsidP="009333DD">
      <w:pPr>
        <w:pStyle w:val="PlantUML"/>
      </w:pPr>
      <w:r w:rsidRPr="001110F1">
        <w:t>alt Platform opts to use helper xApp for E2SM processing &amp; intelligence</w:t>
      </w:r>
    </w:p>
    <w:p w14:paraId="2FF76487" w14:textId="59C46099" w:rsidR="009333DD" w:rsidRPr="001110F1" w:rsidRDefault="009333DD" w:rsidP="009333DD">
      <w:pPr>
        <w:pStyle w:val="PlantUML"/>
      </w:pPr>
      <w:r w:rsidRPr="001110F1">
        <w:t xml:space="preserve">plt -&gt; hApp: 6: (E2 related API) E2 Conflict Mitigation </w:t>
      </w:r>
      <w:r w:rsidR="00E8714C">
        <w:t xml:space="preserve">Processing </w:t>
      </w:r>
      <w:r w:rsidRPr="001110F1">
        <w:t>(Request)</w:t>
      </w:r>
    </w:p>
    <w:p w14:paraId="40D868CF" w14:textId="77777777" w:rsidR="009333DD" w:rsidRPr="001110F1" w:rsidRDefault="009333DD" w:rsidP="009333DD">
      <w:pPr>
        <w:pStyle w:val="PlantUML"/>
      </w:pPr>
      <w:r w:rsidRPr="001110F1">
        <w:t>plt &lt;--&gt; hApp: 7A: Collect related information (Database/E2 Nodes)</w:t>
      </w:r>
    </w:p>
    <w:p w14:paraId="493997E7" w14:textId="5DBAB475" w:rsidR="009333DD" w:rsidRPr="001110F1" w:rsidRDefault="009333DD" w:rsidP="009333DD">
      <w:pPr>
        <w:pStyle w:val="PlantUML"/>
      </w:pPr>
      <w:r w:rsidRPr="001110F1">
        <w:t xml:space="preserve">hApp -&gt; hApp: 7B: </w:t>
      </w:r>
      <w:r w:rsidR="00E8714C">
        <w:t xml:space="preserve">Processing </w:t>
      </w:r>
      <w:r w:rsidRPr="001110F1">
        <w:t>processing</w:t>
      </w:r>
    </w:p>
    <w:p w14:paraId="4185566E" w14:textId="5EA9D567" w:rsidR="009333DD" w:rsidRPr="001110F1" w:rsidRDefault="009333DD" w:rsidP="009333DD">
      <w:pPr>
        <w:pStyle w:val="PlantUML"/>
      </w:pPr>
      <w:r w:rsidRPr="001110F1">
        <w:t xml:space="preserve">hApp -&gt; plt: 8: (E2 related API) E2 Conflict Mitigation </w:t>
      </w:r>
      <w:r w:rsidR="00E8714C">
        <w:t xml:space="preserve">Processing </w:t>
      </w:r>
      <w:r w:rsidRPr="001110F1">
        <w:t>(Response)</w:t>
      </w:r>
    </w:p>
    <w:p w14:paraId="335187D0" w14:textId="346CB5A6" w:rsidR="009333DD" w:rsidRPr="001110F1" w:rsidRDefault="009333DD" w:rsidP="009333DD">
      <w:pPr>
        <w:pStyle w:val="PlantUML"/>
      </w:pPr>
      <w:r w:rsidRPr="001110F1">
        <w:t xml:space="preserve">else the platform does not opt for </w:t>
      </w:r>
      <w:r w:rsidR="00E8714C">
        <w:t>support</w:t>
      </w:r>
      <w:r w:rsidR="00E8714C" w:rsidRPr="001110F1">
        <w:t xml:space="preserve"> </w:t>
      </w:r>
      <w:r w:rsidRPr="001110F1">
        <w:t>from helper xApp</w:t>
      </w:r>
    </w:p>
    <w:p w14:paraId="59D405D6" w14:textId="77777777" w:rsidR="009333DD" w:rsidRPr="001110F1" w:rsidRDefault="009333DD" w:rsidP="009333DD">
      <w:pPr>
        <w:pStyle w:val="PlantUML"/>
      </w:pPr>
      <w:r w:rsidRPr="001110F1">
        <w:t>plt -&gt; plt: 9: Conflict mitigation processing (E2SM processing)</w:t>
      </w:r>
    </w:p>
    <w:p w14:paraId="35F0C353" w14:textId="77777777" w:rsidR="009333DD" w:rsidRPr="001110F1" w:rsidRDefault="009333DD" w:rsidP="009333DD">
      <w:pPr>
        <w:pStyle w:val="PlantUML"/>
      </w:pPr>
      <w:r w:rsidRPr="001110F1">
        <w:t>end</w:t>
      </w:r>
    </w:p>
    <w:p w14:paraId="70822629" w14:textId="77777777" w:rsidR="009333DD" w:rsidRPr="001110F1" w:rsidRDefault="009333DD" w:rsidP="009333DD">
      <w:pPr>
        <w:pStyle w:val="PlantUML"/>
      </w:pPr>
      <w:r w:rsidRPr="001110F1">
        <w:t>plt -&gt; plt: 10: Conflict mitigation processing (record detection/avoidance/resolution result)</w:t>
      </w:r>
    </w:p>
    <w:p w14:paraId="4BFED905" w14:textId="77777777" w:rsidR="009333DD" w:rsidRDefault="009333DD" w:rsidP="009333DD">
      <w:pPr>
        <w:pStyle w:val="PlantUML"/>
      </w:pPr>
      <w:r w:rsidRPr="001110F1">
        <w:t>@enduml</w:t>
      </w:r>
    </w:p>
    <w:p w14:paraId="2B7C2166" w14:textId="498163FE" w:rsidR="009333DD" w:rsidRPr="00ED5929" w:rsidRDefault="00E8714C" w:rsidP="009333DD">
      <w:pPr>
        <w:pStyle w:val="FL"/>
      </w:pPr>
      <w:r>
        <w:rPr>
          <w:noProof/>
        </w:rPr>
        <w:drawing>
          <wp:inline distT="0" distB="0" distL="0" distR="0" wp14:anchorId="537F4DC3" wp14:editId="55D70A08">
            <wp:extent cx="6122035" cy="2382520"/>
            <wp:effectExtent l="0" t="0" r="0" b="0"/>
            <wp:docPr id="162684298"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2035" cy="2382520"/>
                    </a:xfrm>
                    <a:prstGeom prst="rect">
                      <a:avLst/>
                    </a:prstGeom>
                    <a:noFill/>
                    <a:ln>
                      <a:noFill/>
                    </a:ln>
                  </pic:spPr>
                </pic:pic>
              </a:graphicData>
            </a:graphic>
          </wp:inline>
        </w:drawing>
      </w:r>
    </w:p>
    <w:p w14:paraId="088ED08D" w14:textId="03E5D414" w:rsidR="009333DD" w:rsidRPr="00ED5929" w:rsidRDefault="009333DD" w:rsidP="009333DD">
      <w:pPr>
        <w:pStyle w:val="TF"/>
      </w:pPr>
      <w:r w:rsidRPr="009333DD">
        <w:t>Figure 9.3.3.6-1</w:t>
      </w:r>
      <w:r w:rsidRPr="00ED5929">
        <w:t>:</w:t>
      </w:r>
      <w:r w:rsidRPr="009333DD">
        <w:t xml:space="preserve"> E2 Conflict Mitigation Processing with </w:t>
      </w:r>
      <w:r w:rsidR="00E8714C">
        <w:t>xApp support</w:t>
      </w:r>
      <w:r w:rsidR="00E8714C" w:rsidRPr="009333DD" w:rsidDel="00E8714C">
        <w:t xml:space="preserve"> </w:t>
      </w:r>
    </w:p>
    <w:p w14:paraId="1AF6707E" w14:textId="6478376F" w:rsidR="00E8714C" w:rsidRDefault="00E8714C" w:rsidP="00E8714C">
      <w:pPr>
        <w:pStyle w:val="5"/>
      </w:pPr>
      <w:r>
        <w:t>9.3.3.6</w:t>
      </w:r>
      <w:r w:rsidRPr="006550BB">
        <w:rPr>
          <w:rFonts w:hint="eastAsia"/>
        </w:rPr>
        <w:t>.2</w:t>
      </w:r>
      <w:r>
        <w:tab/>
        <w:t>E2 Conflict Avoidance Negotiation</w:t>
      </w:r>
    </w:p>
    <w:p w14:paraId="7B4664DE" w14:textId="77777777" w:rsidR="00E8714C" w:rsidRDefault="00E8714C" w:rsidP="00E8714C">
      <w:r>
        <w:t xml:space="preserve">The purpose of the E2 Confict Avoidance Negotiation procedure is to allow Near-RT RIC platform to obtain a conflict avoidance negotiated agreement between xApps </w:t>
      </w:r>
      <w:r>
        <w:rPr>
          <w:lang w:val="en-GB"/>
        </w:rPr>
        <w:t>that</w:t>
      </w:r>
      <w:r w:rsidRPr="3587FEEC">
        <w:rPr>
          <w:lang w:val="en-GB"/>
        </w:rPr>
        <w:t xml:space="preserve"> determine</w:t>
      </w:r>
      <w:r>
        <w:rPr>
          <w:lang w:val="en-GB"/>
        </w:rPr>
        <w:t>s, e.g.,</w:t>
      </w:r>
      <w:r w:rsidRPr="3587FEEC">
        <w:rPr>
          <w:lang w:val="en-GB"/>
        </w:rPr>
        <w:t xml:space="preserve"> a mutually exclusive subset of the E2 Node supported RAN Function services</w:t>
      </w:r>
      <w:r>
        <w:t xml:space="preserve">. The procedure consists of </w:t>
      </w:r>
      <w:r w:rsidRPr="005F1092">
        <w:t>request</w:t>
      </w:r>
      <w:r>
        <w:t xml:space="preserve">, </w:t>
      </w:r>
      <w:r w:rsidRPr="005F1092">
        <w:t>response</w:t>
      </w:r>
      <w:r>
        <w:t xml:space="preserve"> and </w:t>
      </w:r>
      <w:r w:rsidRPr="005F1092">
        <w:t>negotiation</w:t>
      </w:r>
      <w:r>
        <w:rPr>
          <w:i/>
          <w:iCs/>
        </w:rPr>
        <w:t xml:space="preserve"> </w:t>
      </w:r>
      <w:r w:rsidRPr="00054694">
        <w:t>(notify)</w:t>
      </w:r>
      <w:r>
        <w:t xml:space="preserve"> type messages. </w:t>
      </w:r>
    </w:p>
    <w:p w14:paraId="56988358" w14:textId="77777777" w:rsidR="00E8714C" w:rsidRDefault="00E8714C" w:rsidP="00E8714C">
      <w:r>
        <w:t xml:space="preserve">The procedure is initiated by the Near-RT RIC platform </w:t>
      </w:r>
      <w:r>
        <w:rPr>
          <w:b/>
          <w:bCs/>
        </w:rPr>
        <w:t xml:space="preserve">E2 Related API: E2 Conflict Avoidance Negotiation </w:t>
      </w:r>
      <w:r w:rsidRPr="005F1092">
        <w:t>request</w:t>
      </w:r>
      <w:r>
        <w:t>. The following options are considered:</w:t>
      </w:r>
    </w:p>
    <w:p w14:paraId="33F3B9FC" w14:textId="5CEC435E" w:rsidR="00E8714C" w:rsidRPr="006550BB" w:rsidRDefault="006550BB" w:rsidP="006550BB">
      <w:pPr>
        <w:pStyle w:val="B1"/>
      </w:pPr>
      <w:r w:rsidRPr="006550BB">
        <w:rPr>
          <w:rFonts w:hint="eastAsia"/>
        </w:rPr>
        <w:t>-</w:t>
      </w:r>
      <w:r w:rsidRPr="006550BB">
        <w:tab/>
      </w:r>
      <w:r w:rsidR="00E8714C" w:rsidRPr="006550BB">
        <w:t xml:space="preserve">Direct negotiation: If possible, xApps, after obtaining the request message from the Near-RT RIC platform may engage in direct negotiation using </w:t>
      </w:r>
      <w:r w:rsidR="00E8714C" w:rsidRPr="006550BB">
        <w:rPr>
          <w:b/>
          <w:bCs/>
        </w:rPr>
        <w:t>E2 Related API: E2 Conflict Avoidance Negotiation Indication</w:t>
      </w:r>
      <w:r w:rsidR="00E8714C" w:rsidRPr="006550BB">
        <w:t xml:space="preserve"> messages to obtain, e.g., a mutually exclusive subset of the E2 Node supported RAN Function services. In each step of the negotiation, an xApp can either accept an agreement or seek further negotiation. </w:t>
      </w:r>
    </w:p>
    <w:p w14:paraId="2832CB6B" w14:textId="22227E87" w:rsidR="00E8714C" w:rsidRPr="006550BB" w:rsidRDefault="006550BB" w:rsidP="006550BB">
      <w:pPr>
        <w:pStyle w:val="B1"/>
      </w:pPr>
      <w:r w:rsidRPr="006550BB">
        <w:rPr>
          <w:rFonts w:hint="eastAsia"/>
        </w:rPr>
        <w:t>-</w:t>
      </w:r>
      <w:r w:rsidRPr="006550BB">
        <w:tab/>
      </w:r>
      <w:r w:rsidR="00E8714C" w:rsidRPr="006550BB">
        <w:t xml:space="preserve">Indirect negotiation: In this case, the platform can facilitate indirect negotiation between xApps using </w:t>
      </w:r>
      <w:r w:rsidR="00E8714C" w:rsidRPr="006550BB">
        <w:rPr>
          <w:b/>
          <w:bCs/>
        </w:rPr>
        <w:t>E2 Related API: E2 Conflict Avoidance Negotiation notify</w:t>
      </w:r>
      <w:r w:rsidR="00E8714C" w:rsidRPr="006550BB">
        <w:t xml:space="preserve"> messages. The platform acts as a message relay between xApps.</w:t>
      </w:r>
    </w:p>
    <w:p w14:paraId="3FB29DAA" w14:textId="77777777" w:rsidR="00E8714C" w:rsidRDefault="00E8714C" w:rsidP="00E8714C">
      <w:r>
        <w:t>After</w:t>
      </w:r>
      <w:r w:rsidRPr="3587FEEC">
        <w:t xml:space="preserve"> </w:t>
      </w:r>
      <w:r>
        <w:t>an agreement is reached or M number of negotiation attempts are exhaused,</w:t>
      </w:r>
      <w:r w:rsidRPr="3587FEEC">
        <w:t xml:space="preserve"> the xApps </w:t>
      </w:r>
      <w:r>
        <w:t>shall</w:t>
      </w:r>
      <w:r w:rsidRPr="3587FEEC">
        <w:t xml:space="preserve"> respond to the</w:t>
      </w:r>
      <w:r>
        <w:t xml:space="preserve"> Near-RT RIC</w:t>
      </w:r>
      <w:r w:rsidRPr="3587FEEC">
        <w:t xml:space="preserve"> platform to indicate success or failure</w:t>
      </w:r>
      <w:r>
        <w:t xml:space="preserve"> in </w:t>
      </w:r>
      <w:r>
        <w:rPr>
          <w:b/>
          <w:bCs/>
        </w:rPr>
        <w:t xml:space="preserve">Related API: E2 Conflict Avoidance Negotiation </w:t>
      </w:r>
      <w:r w:rsidRPr="00B648B8">
        <w:t>response</w:t>
      </w:r>
      <w:r>
        <w:t xml:space="preserve"> messages, along with any agreements</w:t>
      </w:r>
      <w:r w:rsidRPr="3587FEEC">
        <w:t xml:space="preserve">.  The platform </w:t>
      </w:r>
      <w:r>
        <w:t xml:space="preserve">may </w:t>
      </w:r>
      <w:r w:rsidRPr="3587FEEC">
        <w:t>save the ou</w:t>
      </w:r>
      <w:r>
        <w:t>t</w:t>
      </w:r>
      <w:r w:rsidRPr="3587FEEC">
        <w:t>come of the negotiation</w:t>
      </w:r>
      <w:r>
        <w:t xml:space="preserve"> (e.g., using a negotiation key)</w:t>
      </w:r>
      <w:r w:rsidRPr="3587FEEC">
        <w:t xml:space="preserve"> and use it for future reference </w:t>
      </w:r>
      <w:r>
        <w:t>during</w:t>
      </w:r>
      <w:r w:rsidRPr="3587FEEC">
        <w:t xml:space="preserve"> Conflict Mitigation</w:t>
      </w:r>
      <w:r>
        <w:t xml:space="preserve"> (i.e., E2 Guidance or E2 Guidance modification)</w:t>
      </w:r>
      <w:r w:rsidRPr="3587FEEC">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188"/>
      </w:tblGrid>
      <w:tr w:rsidR="00E8714C" w14:paraId="6B67C06F" w14:textId="77777777" w:rsidTr="00054694">
        <w:trPr>
          <w:jc w:val="center"/>
        </w:trPr>
        <w:tc>
          <w:tcPr>
            <w:tcW w:w="1596" w:type="dxa"/>
            <w:shd w:val="clear" w:color="auto" w:fill="D9D9D9"/>
            <w:vAlign w:val="center"/>
          </w:tcPr>
          <w:p w14:paraId="5B66F759" w14:textId="77777777" w:rsidR="00E8714C" w:rsidRDefault="00E8714C" w:rsidP="00054694">
            <w:pPr>
              <w:pStyle w:val="TAH"/>
              <w:rPr>
                <w:lang w:bidi="ar-KW"/>
              </w:rPr>
            </w:pPr>
            <w:r>
              <w:rPr>
                <w:lang w:bidi="ar-KW"/>
              </w:rPr>
              <w:lastRenderedPageBreak/>
              <w:t>Use Case Stage</w:t>
            </w:r>
          </w:p>
        </w:tc>
        <w:tc>
          <w:tcPr>
            <w:tcW w:w="7188" w:type="dxa"/>
            <w:shd w:val="clear" w:color="auto" w:fill="D9D9D9"/>
            <w:vAlign w:val="center"/>
          </w:tcPr>
          <w:p w14:paraId="182C027A" w14:textId="77777777" w:rsidR="00E8714C" w:rsidRDefault="00E8714C" w:rsidP="00054694">
            <w:pPr>
              <w:pStyle w:val="TAH"/>
              <w:rPr>
                <w:lang w:bidi="ar-KW"/>
              </w:rPr>
            </w:pPr>
            <w:r>
              <w:rPr>
                <w:lang w:bidi="ar-KW"/>
              </w:rPr>
              <w:t>Evolution / Specification</w:t>
            </w:r>
          </w:p>
        </w:tc>
      </w:tr>
      <w:tr w:rsidR="00E8714C" w14:paraId="30B3A561" w14:textId="77777777" w:rsidTr="00054694">
        <w:trPr>
          <w:jc w:val="center"/>
        </w:trPr>
        <w:tc>
          <w:tcPr>
            <w:tcW w:w="1596" w:type="dxa"/>
            <w:vAlign w:val="center"/>
          </w:tcPr>
          <w:p w14:paraId="064E526C" w14:textId="77777777" w:rsidR="00E8714C" w:rsidRDefault="00E8714C" w:rsidP="00054694">
            <w:pPr>
              <w:pStyle w:val="TAL"/>
              <w:rPr>
                <w:lang w:bidi="ar-KW"/>
              </w:rPr>
            </w:pPr>
            <w:r>
              <w:rPr>
                <w:lang w:bidi="ar-KW"/>
              </w:rPr>
              <w:t>Goal</w:t>
            </w:r>
          </w:p>
        </w:tc>
        <w:tc>
          <w:tcPr>
            <w:tcW w:w="7188" w:type="dxa"/>
            <w:vAlign w:val="center"/>
          </w:tcPr>
          <w:p w14:paraId="05BCA286" w14:textId="77777777" w:rsidR="00E8714C" w:rsidRDefault="00E8714C" w:rsidP="00054694">
            <w:pPr>
              <w:pStyle w:val="TAL"/>
              <w:rPr>
                <w:lang w:bidi="ar-KW"/>
              </w:rPr>
            </w:pPr>
            <w:r>
              <w:rPr>
                <w:lang w:bidi="ar-KW"/>
              </w:rPr>
              <w:t xml:space="preserve">Near-RT RIC platform facilitates conflict avoidance negotiation between xApps. </w:t>
            </w:r>
          </w:p>
        </w:tc>
      </w:tr>
      <w:tr w:rsidR="00E8714C" w14:paraId="5F3DF64B" w14:textId="77777777" w:rsidTr="00054694">
        <w:trPr>
          <w:jc w:val="center"/>
        </w:trPr>
        <w:tc>
          <w:tcPr>
            <w:tcW w:w="1596" w:type="dxa"/>
            <w:vAlign w:val="center"/>
          </w:tcPr>
          <w:p w14:paraId="76DC44A4" w14:textId="77777777" w:rsidR="00E8714C" w:rsidRDefault="00E8714C" w:rsidP="00054694">
            <w:pPr>
              <w:pStyle w:val="TAL"/>
              <w:rPr>
                <w:lang w:bidi="ar-KW"/>
              </w:rPr>
            </w:pPr>
            <w:r>
              <w:rPr>
                <w:lang w:bidi="ar-KW"/>
              </w:rPr>
              <w:t>Actors and Roles</w:t>
            </w:r>
          </w:p>
        </w:tc>
        <w:tc>
          <w:tcPr>
            <w:tcW w:w="7188" w:type="dxa"/>
            <w:vAlign w:val="center"/>
          </w:tcPr>
          <w:p w14:paraId="7B422F93" w14:textId="77777777" w:rsidR="00E8714C" w:rsidRDefault="00E8714C" w:rsidP="00054694">
            <w:pPr>
              <w:pStyle w:val="TB1"/>
              <w:rPr>
                <w:lang w:bidi="ar-KW"/>
              </w:rPr>
            </w:pPr>
            <w:r>
              <w:rPr>
                <w:rFonts w:hint="eastAsia"/>
                <w:lang w:bidi="ar-KW"/>
              </w:rPr>
              <w:t>x</w:t>
            </w:r>
            <w:r>
              <w:rPr>
                <w:lang w:bidi="ar-KW"/>
              </w:rPr>
              <w:t>Apps perform conflict avoidance negotiation</w:t>
            </w:r>
          </w:p>
          <w:p w14:paraId="35281F1A" w14:textId="77777777" w:rsidR="00E8714C" w:rsidRDefault="00E8714C" w:rsidP="00054694">
            <w:pPr>
              <w:pStyle w:val="TB1"/>
              <w:rPr>
                <w:lang w:bidi="ar-KW"/>
              </w:rPr>
            </w:pPr>
            <w:r>
              <w:rPr>
                <w:lang w:bidi="ar-KW"/>
              </w:rPr>
              <w:t>Near-RT RIC platform as facilitator of conflict avoidance negotiation</w:t>
            </w:r>
          </w:p>
        </w:tc>
      </w:tr>
      <w:tr w:rsidR="00E8714C" w14:paraId="62A52E95" w14:textId="77777777" w:rsidTr="00054694">
        <w:trPr>
          <w:jc w:val="center"/>
        </w:trPr>
        <w:tc>
          <w:tcPr>
            <w:tcW w:w="1596" w:type="dxa"/>
            <w:vAlign w:val="center"/>
          </w:tcPr>
          <w:p w14:paraId="671E90E2" w14:textId="77777777" w:rsidR="00E8714C" w:rsidRDefault="00E8714C" w:rsidP="00054694">
            <w:pPr>
              <w:pStyle w:val="TAL"/>
              <w:rPr>
                <w:lang w:bidi="ar-KW"/>
              </w:rPr>
            </w:pPr>
            <w:r>
              <w:rPr>
                <w:lang w:bidi="ar-KW"/>
              </w:rPr>
              <w:t>Assumptions</w:t>
            </w:r>
          </w:p>
        </w:tc>
        <w:tc>
          <w:tcPr>
            <w:tcW w:w="7188" w:type="dxa"/>
            <w:vAlign w:val="center"/>
          </w:tcPr>
          <w:p w14:paraId="1AA90EB0" w14:textId="77777777" w:rsidR="00E8714C" w:rsidRDefault="00E8714C" w:rsidP="00054694">
            <w:pPr>
              <w:pStyle w:val="TB1"/>
              <w:rPr>
                <w:lang w:bidi="ar-KW"/>
              </w:rPr>
            </w:pPr>
            <w:r>
              <w:rPr>
                <w:lang w:bidi="ar-KW"/>
              </w:rPr>
              <w:t>xApp support required conflict avoidance functionalities.</w:t>
            </w:r>
          </w:p>
        </w:tc>
      </w:tr>
      <w:tr w:rsidR="00E8714C" w14:paraId="38749071" w14:textId="77777777" w:rsidTr="00054694">
        <w:trPr>
          <w:trHeight w:val="50"/>
          <w:jc w:val="center"/>
        </w:trPr>
        <w:tc>
          <w:tcPr>
            <w:tcW w:w="1596" w:type="dxa"/>
            <w:vAlign w:val="center"/>
          </w:tcPr>
          <w:p w14:paraId="75F8F041" w14:textId="77777777" w:rsidR="00E8714C" w:rsidRPr="00770ECE" w:rsidRDefault="00E8714C" w:rsidP="00054694">
            <w:pPr>
              <w:pStyle w:val="TAL"/>
              <w:rPr>
                <w:lang w:bidi="ar-KW"/>
              </w:rPr>
            </w:pPr>
            <w:r>
              <w:rPr>
                <w:lang w:bidi="ar-KW"/>
              </w:rPr>
              <w:t>Pre-conditions</w:t>
            </w:r>
          </w:p>
        </w:tc>
        <w:tc>
          <w:tcPr>
            <w:tcW w:w="7188" w:type="dxa"/>
            <w:vAlign w:val="center"/>
          </w:tcPr>
          <w:p w14:paraId="6A25DD8E" w14:textId="77777777" w:rsidR="00E8714C" w:rsidRDefault="00E8714C" w:rsidP="00054694">
            <w:pPr>
              <w:pStyle w:val="TB1"/>
              <w:rPr>
                <w:lang w:bidi="ar-KW"/>
              </w:rPr>
            </w:pPr>
            <w:r>
              <w:rPr>
                <w:lang w:bidi="ar-KW"/>
              </w:rPr>
              <w:t xml:space="preserve">Near-RT RIC determines the need for conflict avoidance negotiation between xApps. </w:t>
            </w:r>
          </w:p>
          <w:p w14:paraId="49B178D0" w14:textId="77777777" w:rsidR="00E8714C" w:rsidRDefault="00E8714C" w:rsidP="00054694">
            <w:pPr>
              <w:pStyle w:val="TB1"/>
              <w:rPr>
                <w:lang w:bidi="ar-KW"/>
              </w:rPr>
            </w:pPr>
            <w:r>
              <w:rPr>
                <w:lang w:bidi="ar-KW"/>
              </w:rPr>
              <w:t>Near-RT RIC determines the maximum number of negotiation offers #M</w:t>
            </w:r>
          </w:p>
        </w:tc>
      </w:tr>
      <w:tr w:rsidR="00E8714C" w14:paraId="60BF9388" w14:textId="77777777" w:rsidTr="00054694">
        <w:trPr>
          <w:trHeight w:val="50"/>
          <w:jc w:val="center"/>
        </w:trPr>
        <w:tc>
          <w:tcPr>
            <w:tcW w:w="1596" w:type="dxa"/>
            <w:vAlign w:val="center"/>
          </w:tcPr>
          <w:p w14:paraId="6AD60076" w14:textId="77777777" w:rsidR="00E8714C" w:rsidRDefault="00E8714C" w:rsidP="00054694">
            <w:pPr>
              <w:pStyle w:val="TAL"/>
              <w:rPr>
                <w:lang w:bidi="ar-KW"/>
              </w:rPr>
            </w:pPr>
            <w:r>
              <w:rPr>
                <w:rFonts w:hint="eastAsia"/>
                <w:lang w:bidi="ar-KW"/>
              </w:rPr>
              <w:t>S</w:t>
            </w:r>
            <w:r>
              <w:rPr>
                <w:lang w:bidi="ar-KW"/>
              </w:rPr>
              <w:t>tep 1 (M)</w:t>
            </w:r>
          </w:p>
        </w:tc>
        <w:tc>
          <w:tcPr>
            <w:tcW w:w="7188" w:type="dxa"/>
            <w:vAlign w:val="center"/>
          </w:tcPr>
          <w:p w14:paraId="2EDC9EA9" w14:textId="77777777" w:rsidR="00E8714C" w:rsidRDefault="00E8714C" w:rsidP="00054694">
            <w:pPr>
              <w:pStyle w:val="TAL"/>
              <w:rPr>
                <w:lang w:bidi="ar-KW"/>
              </w:rPr>
            </w:pPr>
            <w:r>
              <w:rPr>
                <w:lang w:bidi="ar-KW"/>
              </w:rPr>
              <w:t xml:space="preserve">Near-RT RIC platform prepares xApp negotiation. </w:t>
            </w:r>
          </w:p>
        </w:tc>
      </w:tr>
      <w:tr w:rsidR="00E8714C" w14:paraId="1C973C96" w14:textId="77777777" w:rsidTr="00054694">
        <w:trPr>
          <w:trHeight w:val="50"/>
          <w:jc w:val="center"/>
        </w:trPr>
        <w:tc>
          <w:tcPr>
            <w:tcW w:w="1596" w:type="dxa"/>
            <w:vAlign w:val="center"/>
          </w:tcPr>
          <w:p w14:paraId="308BB5F4" w14:textId="77777777" w:rsidR="00E8714C" w:rsidRDefault="00E8714C" w:rsidP="00054694">
            <w:pPr>
              <w:pStyle w:val="TAL"/>
              <w:rPr>
                <w:lang w:bidi="ar-KW"/>
              </w:rPr>
            </w:pPr>
            <w:r>
              <w:rPr>
                <w:lang w:bidi="ar-KW"/>
              </w:rPr>
              <w:t>Step 2A-2B (M)</w:t>
            </w:r>
          </w:p>
        </w:tc>
        <w:tc>
          <w:tcPr>
            <w:tcW w:w="7188" w:type="dxa"/>
            <w:vAlign w:val="center"/>
          </w:tcPr>
          <w:p w14:paraId="7AD01A8B" w14:textId="77777777" w:rsidR="00E8714C" w:rsidRDefault="00E8714C" w:rsidP="00054694">
            <w:pPr>
              <w:pStyle w:val="TAL"/>
              <w:rPr>
                <w:lang w:bidi="ar-KW"/>
              </w:rPr>
            </w:pPr>
            <w:r>
              <w:rPr>
                <w:lang w:bidi="ar-KW"/>
              </w:rPr>
              <w:t xml:space="preserve">Near-RT RIC platform sends </w:t>
            </w:r>
            <w:r>
              <w:rPr>
                <w:b/>
                <w:bCs/>
              </w:rPr>
              <w:t xml:space="preserve">E2 Related API: E2 Conflict Avoidance Negotiation </w:t>
            </w:r>
            <w:r w:rsidRPr="00B648B8">
              <w:t>request</w:t>
            </w:r>
            <w:r>
              <w:t xml:space="preserve"> to the indentified xApps. This message may contain information about potentially conflicting E2SM level overlaps (e.g., overlaps in </w:t>
            </w:r>
            <w:r w:rsidRPr="3587FEEC">
              <w:rPr>
                <w:lang w:val="en-GB"/>
              </w:rPr>
              <w:t>RAN Function services</w:t>
            </w:r>
            <w:r>
              <w:rPr>
                <w:lang w:val="en-GB"/>
              </w:rPr>
              <w:t>) and the list of xApps with corresponding addresses to be used for communication.</w:t>
            </w:r>
          </w:p>
        </w:tc>
      </w:tr>
      <w:tr w:rsidR="00E8714C" w14:paraId="00A829E0" w14:textId="77777777" w:rsidTr="00054694">
        <w:trPr>
          <w:trHeight w:val="50"/>
          <w:jc w:val="center"/>
        </w:trPr>
        <w:tc>
          <w:tcPr>
            <w:tcW w:w="1596" w:type="dxa"/>
            <w:vAlign w:val="center"/>
          </w:tcPr>
          <w:p w14:paraId="70FC0428" w14:textId="77777777" w:rsidR="00E8714C" w:rsidRDefault="00E8714C" w:rsidP="00054694">
            <w:pPr>
              <w:pStyle w:val="TAL"/>
              <w:rPr>
                <w:lang w:bidi="ar-KW"/>
              </w:rPr>
            </w:pPr>
          </w:p>
        </w:tc>
        <w:tc>
          <w:tcPr>
            <w:tcW w:w="7188" w:type="dxa"/>
            <w:vAlign w:val="center"/>
          </w:tcPr>
          <w:p w14:paraId="0F385F2E" w14:textId="2305BDB6" w:rsidR="00E8714C" w:rsidRDefault="00E8714C" w:rsidP="00054694">
            <w:pPr>
              <w:pStyle w:val="TAL"/>
              <w:rPr>
                <w:lang w:bidi="ar-KW"/>
              </w:rPr>
            </w:pPr>
            <w:r>
              <w:rPr>
                <w:lang w:bidi="ar-KW"/>
              </w:rPr>
              <w:t>[</w:t>
            </w:r>
            <w:r w:rsidRPr="00705920">
              <w:rPr>
                <w:lang w:bidi="ar-KW"/>
              </w:rPr>
              <w:t>Loop</w:t>
            </w:r>
            <w:r>
              <w:rPr>
                <w:lang w:bidi="ar-KW"/>
              </w:rPr>
              <w:t xml:space="preserve">] </w:t>
            </w:r>
            <w:r w:rsidR="00AF5025" w:rsidRPr="00F2091C">
              <w:rPr>
                <w:rFonts w:hint="eastAsia"/>
              </w:rPr>
              <w:t>Step 3 is looped w</w:t>
            </w:r>
            <w:r>
              <w:rPr>
                <w:lang w:bidi="ar-KW"/>
              </w:rPr>
              <w:t>hile an agreement is not reached AND number of negotiation offers is less than #M</w:t>
            </w:r>
          </w:p>
        </w:tc>
      </w:tr>
      <w:tr w:rsidR="00E8714C" w14:paraId="5DB0B6BE" w14:textId="77777777" w:rsidTr="00054694">
        <w:trPr>
          <w:trHeight w:val="257"/>
          <w:jc w:val="center"/>
        </w:trPr>
        <w:tc>
          <w:tcPr>
            <w:tcW w:w="1596" w:type="dxa"/>
            <w:vAlign w:val="center"/>
          </w:tcPr>
          <w:p w14:paraId="4E5B38C3" w14:textId="77777777" w:rsidR="00E8714C" w:rsidRDefault="00E8714C" w:rsidP="00054694">
            <w:pPr>
              <w:pStyle w:val="TAL"/>
              <w:rPr>
                <w:lang w:bidi="ar-KW"/>
              </w:rPr>
            </w:pPr>
          </w:p>
        </w:tc>
        <w:tc>
          <w:tcPr>
            <w:tcW w:w="7188" w:type="dxa"/>
            <w:vAlign w:val="center"/>
          </w:tcPr>
          <w:p w14:paraId="1C9D6823" w14:textId="77777777" w:rsidR="00E8714C" w:rsidRDefault="00E8714C" w:rsidP="00054694">
            <w:pPr>
              <w:pStyle w:val="TAL"/>
              <w:ind w:left="284"/>
              <w:rPr>
                <w:lang w:bidi="ar-KW"/>
              </w:rPr>
            </w:pPr>
            <w:r w:rsidRPr="00705920">
              <w:rPr>
                <w:lang w:bidi="ar-KW"/>
              </w:rPr>
              <w:t>[ALT]</w:t>
            </w:r>
            <w:r w:rsidRPr="00054694">
              <w:rPr>
                <w:b/>
                <w:bCs/>
                <w:lang w:bidi="ar-KW"/>
              </w:rPr>
              <w:t xml:space="preserve"> </w:t>
            </w:r>
            <w:r>
              <w:rPr>
                <w:lang w:bidi="ar-KW"/>
              </w:rPr>
              <w:t>Steps 3A-3D are performed if Option 1: direct negotiation is is performed:</w:t>
            </w:r>
          </w:p>
        </w:tc>
      </w:tr>
      <w:tr w:rsidR="00E8714C" w14:paraId="66C3BD3A" w14:textId="77777777" w:rsidTr="00054694">
        <w:trPr>
          <w:trHeight w:val="257"/>
          <w:jc w:val="center"/>
        </w:trPr>
        <w:tc>
          <w:tcPr>
            <w:tcW w:w="1596" w:type="dxa"/>
            <w:vAlign w:val="center"/>
          </w:tcPr>
          <w:p w14:paraId="5F5F816C" w14:textId="77777777" w:rsidR="00E8714C" w:rsidRDefault="00E8714C" w:rsidP="00054694">
            <w:pPr>
              <w:pStyle w:val="TAL"/>
              <w:rPr>
                <w:lang w:bidi="ar-KW"/>
              </w:rPr>
            </w:pPr>
            <w:r>
              <w:rPr>
                <w:lang w:bidi="ar-KW"/>
              </w:rPr>
              <w:t>Step 3A (M)</w:t>
            </w:r>
          </w:p>
        </w:tc>
        <w:tc>
          <w:tcPr>
            <w:tcW w:w="7188" w:type="dxa"/>
            <w:vAlign w:val="center"/>
          </w:tcPr>
          <w:p w14:paraId="6DF4E360" w14:textId="77777777" w:rsidR="00E8714C" w:rsidRPr="00054694" w:rsidRDefault="00E8714C" w:rsidP="00054694">
            <w:pPr>
              <w:pStyle w:val="TAL"/>
              <w:ind w:left="568"/>
              <w:rPr>
                <w:lang w:bidi="ar-KW"/>
              </w:rPr>
            </w:pPr>
            <w:r>
              <w:rPr>
                <w:lang w:bidi="ar-KW"/>
              </w:rPr>
              <w:t xml:space="preserve">xApps send </w:t>
            </w:r>
            <w:r>
              <w:rPr>
                <w:b/>
                <w:bCs/>
              </w:rPr>
              <w:t>E2 Related API: E2 Conflict Avoidance N</w:t>
            </w:r>
            <w:r w:rsidRPr="006335EE">
              <w:rPr>
                <w:b/>
                <w:bCs/>
              </w:rPr>
              <w:t>egotiation</w:t>
            </w:r>
            <w:r w:rsidRPr="00705920">
              <w:t xml:space="preserve"> </w:t>
            </w:r>
            <w:r w:rsidRPr="00054694">
              <w:t>(</w:t>
            </w:r>
            <w:r w:rsidRPr="007202DB">
              <w:t>notify</w:t>
            </w:r>
            <w:r w:rsidRPr="00705920">
              <w:t>)</w:t>
            </w:r>
            <w:r>
              <w:t xml:space="preserve"> messages to other xApps containing a negotiation offer or agreement to previously received offer</w:t>
            </w:r>
          </w:p>
        </w:tc>
      </w:tr>
      <w:tr w:rsidR="00E8714C" w14:paraId="6FA453DB" w14:textId="77777777" w:rsidTr="00054694">
        <w:trPr>
          <w:trHeight w:val="257"/>
          <w:jc w:val="center"/>
        </w:trPr>
        <w:tc>
          <w:tcPr>
            <w:tcW w:w="1596" w:type="dxa"/>
            <w:vAlign w:val="center"/>
          </w:tcPr>
          <w:p w14:paraId="7E3F54E0" w14:textId="77777777" w:rsidR="00E8714C" w:rsidRDefault="00E8714C" w:rsidP="00054694">
            <w:pPr>
              <w:pStyle w:val="TAL"/>
              <w:rPr>
                <w:lang w:bidi="ar-KW"/>
              </w:rPr>
            </w:pPr>
            <w:r>
              <w:rPr>
                <w:lang w:bidi="ar-KW"/>
              </w:rPr>
              <w:t>Step 3B (M)</w:t>
            </w:r>
          </w:p>
        </w:tc>
        <w:tc>
          <w:tcPr>
            <w:tcW w:w="7188" w:type="dxa"/>
            <w:vAlign w:val="center"/>
          </w:tcPr>
          <w:p w14:paraId="5EA80A69" w14:textId="77777777" w:rsidR="00E8714C" w:rsidRDefault="00E8714C" w:rsidP="00054694">
            <w:pPr>
              <w:pStyle w:val="TAL"/>
              <w:ind w:left="568"/>
              <w:rPr>
                <w:lang w:bidi="ar-KW"/>
              </w:rPr>
            </w:pPr>
            <w:r>
              <w:rPr>
                <w:lang w:bidi="ar-KW"/>
              </w:rPr>
              <w:t>xApp checks if agreement is reached</w:t>
            </w:r>
          </w:p>
        </w:tc>
      </w:tr>
      <w:tr w:rsidR="00E8714C" w14:paraId="0FBD7EB2" w14:textId="77777777" w:rsidTr="00054694">
        <w:trPr>
          <w:trHeight w:val="257"/>
          <w:jc w:val="center"/>
        </w:trPr>
        <w:tc>
          <w:tcPr>
            <w:tcW w:w="1596" w:type="dxa"/>
            <w:vAlign w:val="center"/>
          </w:tcPr>
          <w:p w14:paraId="0E31E01D" w14:textId="77777777" w:rsidR="00E8714C" w:rsidRDefault="00E8714C" w:rsidP="00054694">
            <w:pPr>
              <w:pStyle w:val="TAL"/>
              <w:rPr>
                <w:lang w:bidi="ar-KW"/>
              </w:rPr>
            </w:pPr>
            <w:r>
              <w:rPr>
                <w:lang w:bidi="ar-KW"/>
              </w:rPr>
              <w:t>Step 3C (M)</w:t>
            </w:r>
          </w:p>
        </w:tc>
        <w:tc>
          <w:tcPr>
            <w:tcW w:w="7188" w:type="dxa"/>
            <w:vAlign w:val="center"/>
          </w:tcPr>
          <w:p w14:paraId="2A6F6D36" w14:textId="359512E3" w:rsidR="00E8714C" w:rsidRDefault="00E8714C" w:rsidP="00054694">
            <w:pPr>
              <w:pStyle w:val="TAL"/>
              <w:ind w:left="568"/>
              <w:rPr>
                <w:lang w:bidi="ar-KW"/>
              </w:rPr>
            </w:pPr>
            <w:r>
              <w:rPr>
                <w:lang w:bidi="ar-KW"/>
              </w:rPr>
              <w:t xml:space="preserve">xApp sends </w:t>
            </w:r>
            <w:r>
              <w:rPr>
                <w:b/>
                <w:bCs/>
              </w:rPr>
              <w:t>E2 Related API: E2 Conflict Avoidance</w:t>
            </w:r>
            <w:r w:rsidRPr="00705920">
              <w:t xml:space="preserve"> </w:t>
            </w:r>
            <w:r>
              <w:rPr>
                <w:b/>
                <w:bCs/>
              </w:rPr>
              <w:t>N</w:t>
            </w:r>
            <w:r w:rsidRPr="006335EE">
              <w:rPr>
                <w:b/>
                <w:bCs/>
              </w:rPr>
              <w:t>egotiation</w:t>
            </w:r>
            <w:r w:rsidRPr="00705920">
              <w:t xml:space="preserve"> </w:t>
            </w:r>
            <w:r w:rsidRPr="00054694">
              <w:t>(notify)</w:t>
            </w:r>
            <w:r w:rsidRPr="00E0725B">
              <w:t xml:space="preserve"> </w:t>
            </w:r>
            <w:r>
              <w:t>messages to other xApps with its negotiation offer or agreement to previously received offer</w:t>
            </w:r>
          </w:p>
        </w:tc>
      </w:tr>
      <w:tr w:rsidR="00E8714C" w14:paraId="4DAE280D" w14:textId="77777777" w:rsidTr="00054694">
        <w:trPr>
          <w:trHeight w:val="257"/>
          <w:jc w:val="center"/>
        </w:trPr>
        <w:tc>
          <w:tcPr>
            <w:tcW w:w="1596" w:type="dxa"/>
            <w:vAlign w:val="center"/>
          </w:tcPr>
          <w:p w14:paraId="73B2307A" w14:textId="77777777" w:rsidR="00E8714C" w:rsidRDefault="00E8714C" w:rsidP="00054694">
            <w:pPr>
              <w:pStyle w:val="TAL"/>
              <w:rPr>
                <w:lang w:bidi="ar-KW"/>
              </w:rPr>
            </w:pPr>
            <w:r>
              <w:rPr>
                <w:lang w:bidi="ar-KW"/>
              </w:rPr>
              <w:t>Step 3D (M)</w:t>
            </w:r>
          </w:p>
        </w:tc>
        <w:tc>
          <w:tcPr>
            <w:tcW w:w="7188" w:type="dxa"/>
            <w:vAlign w:val="center"/>
          </w:tcPr>
          <w:p w14:paraId="15FAB2E8" w14:textId="77777777" w:rsidR="00E8714C" w:rsidRDefault="00E8714C" w:rsidP="00054694">
            <w:pPr>
              <w:pStyle w:val="TAL"/>
              <w:ind w:left="568"/>
              <w:rPr>
                <w:lang w:bidi="ar-KW"/>
              </w:rPr>
            </w:pPr>
            <w:r>
              <w:rPr>
                <w:lang w:bidi="ar-KW"/>
              </w:rPr>
              <w:t>Same as Step 3B</w:t>
            </w:r>
          </w:p>
        </w:tc>
      </w:tr>
      <w:tr w:rsidR="00E8714C" w14:paraId="64E3C56B" w14:textId="77777777" w:rsidTr="00054694">
        <w:trPr>
          <w:trHeight w:val="257"/>
          <w:jc w:val="center"/>
        </w:trPr>
        <w:tc>
          <w:tcPr>
            <w:tcW w:w="1596" w:type="dxa"/>
            <w:vAlign w:val="center"/>
          </w:tcPr>
          <w:p w14:paraId="2D435649" w14:textId="77777777" w:rsidR="00E8714C" w:rsidRDefault="00E8714C" w:rsidP="00054694">
            <w:pPr>
              <w:pStyle w:val="TAL"/>
              <w:rPr>
                <w:lang w:bidi="ar-KW"/>
              </w:rPr>
            </w:pPr>
          </w:p>
        </w:tc>
        <w:tc>
          <w:tcPr>
            <w:tcW w:w="7188" w:type="dxa"/>
            <w:vAlign w:val="center"/>
          </w:tcPr>
          <w:p w14:paraId="0B520703" w14:textId="77777777" w:rsidR="00E8714C" w:rsidRPr="00C64ABB" w:rsidRDefault="00E8714C" w:rsidP="00054694">
            <w:pPr>
              <w:pStyle w:val="TAL"/>
              <w:ind w:left="284"/>
              <w:rPr>
                <w:lang w:bidi="ar-KW"/>
              </w:rPr>
            </w:pPr>
            <w:r w:rsidRPr="00705920">
              <w:rPr>
                <w:lang w:bidi="ar-KW"/>
              </w:rPr>
              <w:t>[ELSE]</w:t>
            </w:r>
            <w:r w:rsidRPr="00054694">
              <w:rPr>
                <w:b/>
                <w:bCs/>
                <w:lang w:bidi="ar-KW"/>
              </w:rPr>
              <w:t xml:space="preserve"> </w:t>
            </w:r>
            <w:r>
              <w:rPr>
                <w:lang w:bidi="ar-KW"/>
              </w:rPr>
              <w:t>Steps 3E-3J are performed If Option 2: indirect negotiation is performed:</w:t>
            </w:r>
          </w:p>
        </w:tc>
      </w:tr>
      <w:tr w:rsidR="00E8714C" w14:paraId="41DB012A" w14:textId="77777777" w:rsidTr="00054694">
        <w:trPr>
          <w:trHeight w:val="257"/>
          <w:jc w:val="center"/>
        </w:trPr>
        <w:tc>
          <w:tcPr>
            <w:tcW w:w="1596" w:type="dxa"/>
            <w:vAlign w:val="center"/>
          </w:tcPr>
          <w:p w14:paraId="11199714" w14:textId="77777777" w:rsidR="00E8714C" w:rsidRDefault="00E8714C" w:rsidP="00054694">
            <w:pPr>
              <w:pStyle w:val="TAL"/>
              <w:rPr>
                <w:lang w:bidi="ar-KW"/>
              </w:rPr>
            </w:pPr>
            <w:r>
              <w:rPr>
                <w:lang w:bidi="ar-KW"/>
              </w:rPr>
              <w:t>Step 3E (M)</w:t>
            </w:r>
          </w:p>
        </w:tc>
        <w:tc>
          <w:tcPr>
            <w:tcW w:w="7188" w:type="dxa"/>
            <w:vAlign w:val="center"/>
          </w:tcPr>
          <w:p w14:paraId="1DC5A1C0" w14:textId="51104B31" w:rsidR="00E8714C" w:rsidRDefault="00E8714C" w:rsidP="00054694">
            <w:pPr>
              <w:pStyle w:val="TAL"/>
              <w:ind w:left="568"/>
              <w:rPr>
                <w:lang w:bidi="ar-KW"/>
              </w:rPr>
            </w:pPr>
            <w:r>
              <w:rPr>
                <w:lang w:bidi="ar-KW"/>
              </w:rPr>
              <w:t xml:space="preserve">xApps send </w:t>
            </w:r>
            <w:r>
              <w:rPr>
                <w:b/>
                <w:bCs/>
              </w:rPr>
              <w:t>E2 Related API: E2 Conflict Avoidance N</w:t>
            </w:r>
            <w:r w:rsidRPr="00054694">
              <w:rPr>
                <w:b/>
                <w:bCs/>
              </w:rPr>
              <w:t>egotiation</w:t>
            </w:r>
            <w:r w:rsidRPr="00705920">
              <w:t xml:space="preserve"> </w:t>
            </w:r>
            <w:r w:rsidRPr="00054694">
              <w:t>(notify)</w:t>
            </w:r>
            <w:r>
              <w:t xml:space="preserve"> messages to the platform containing a negotiation offer or agreement to previously received offer</w:t>
            </w:r>
          </w:p>
        </w:tc>
      </w:tr>
      <w:tr w:rsidR="00E8714C" w14:paraId="3B251856" w14:textId="77777777" w:rsidTr="00054694">
        <w:trPr>
          <w:trHeight w:val="257"/>
          <w:jc w:val="center"/>
        </w:trPr>
        <w:tc>
          <w:tcPr>
            <w:tcW w:w="1596" w:type="dxa"/>
            <w:vAlign w:val="center"/>
          </w:tcPr>
          <w:p w14:paraId="09C88DDD" w14:textId="77777777" w:rsidR="00E8714C" w:rsidRDefault="00E8714C" w:rsidP="00054694">
            <w:pPr>
              <w:pStyle w:val="TAL"/>
              <w:rPr>
                <w:lang w:bidi="ar-KW"/>
              </w:rPr>
            </w:pPr>
            <w:r>
              <w:rPr>
                <w:lang w:bidi="ar-KW"/>
              </w:rPr>
              <w:t>Step 3F (M)</w:t>
            </w:r>
          </w:p>
        </w:tc>
        <w:tc>
          <w:tcPr>
            <w:tcW w:w="7188" w:type="dxa"/>
            <w:vAlign w:val="center"/>
          </w:tcPr>
          <w:p w14:paraId="6DF71672" w14:textId="77777777" w:rsidR="00E8714C" w:rsidRDefault="00E8714C" w:rsidP="00054694">
            <w:pPr>
              <w:pStyle w:val="TAL"/>
              <w:ind w:left="568"/>
              <w:rPr>
                <w:lang w:bidi="ar-KW"/>
              </w:rPr>
            </w:pPr>
            <w:r>
              <w:rPr>
                <w:lang w:bidi="ar-KW"/>
              </w:rPr>
              <w:t xml:space="preserve">Near-RT RIC platform forwards the message received in Step 3B to the other negotiating xApp(s). </w:t>
            </w:r>
          </w:p>
        </w:tc>
      </w:tr>
      <w:tr w:rsidR="00E8714C" w14:paraId="34C89E3E" w14:textId="77777777" w:rsidTr="00054694">
        <w:trPr>
          <w:trHeight w:val="257"/>
          <w:jc w:val="center"/>
        </w:trPr>
        <w:tc>
          <w:tcPr>
            <w:tcW w:w="1596" w:type="dxa"/>
            <w:vAlign w:val="center"/>
          </w:tcPr>
          <w:p w14:paraId="19237E13" w14:textId="77777777" w:rsidR="00E8714C" w:rsidRDefault="00E8714C" w:rsidP="00054694">
            <w:pPr>
              <w:pStyle w:val="TAL"/>
              <w:rPr>
                <w:lang w:bidi="ar-KW"/>
              </w:rPr>
            </w:pPr>
            <w:r>
              <w:rPr>
                <w:lang w:bidi="ar-KW"/>
              </w:rPr>
              <w:t>Step 3G (M)</w:t>
            </w:r>
          </w:p>
        </w:tc>
        <w:tc>
          <w:tcPr>
            <w:tcW w:w="7188" w:type="dxa"/>
            <w:vAlign w:val="center"/>
          </w:tcPr>
          <w:p w14:paraId="01A868C9" w14:textId="77777777" w:rsidR="00E8714C" w:rsidRDefault="00E8714C" w:rsidP="00054694">
            <w:pPr>
              <w:pStyle w:val="TAL"/>
              <w:ind w:left="568"/>
              <w:rPr>
                <w:lang w:bidi="ar-KW"/>
              </w:rPr>
            </w:pPr>
            <w:r>
              <w:rPr>
                <w:lang w:bidi="ar-KW"/>
              </w:rPr>
              <w:t>xApp checks if agreement is reached</w:t>
            </w:r>
          </w:p>
        </w:tc>
      </w:tr>
      <w:tr w:rsidR="00E8714C" w14:paraId="08195E5F" w14:textId="77777777" w:rsidTr="00054694">
        <w:trPr>
          <w:trHeight w:val="257"/>
          <w:jc w:val="center"/>
        </w:trPr>
        <w:tc>
          <w:tcPr>
            <w:tcW w:w="1596" w:type="dxa"/>
            <w:vAlign w:val="center"/>
          </w:tcPr>
          <w:p w14:paraId="0F6B8559" w14:textId="77777777" w:rsidR="00E8714C" w:rsidRDefault="00E8714C" w:rsidP="00054694">
            <w:pPr>
              <w:pStyle w:val="TAL"/>
              <w:rPr>
                <w:lang w:bidi="ar-KW"/>
              </w:rPr>
            </w:pPr>
            <w:r>
              <w:rPr>
                <w:lang w:bidi="ar-KW"/>
              </w:rPr>
              <w:t>Step 3H (M)</w:t>
            </w:r>
          </w:p>
        </w:tc>
        <w:tc>
          <w:tcPr>
            <w:tcW w:w="7188" w:type="dxa"/>
            <w:vAlign w:val="center"/>
          </w:tcPr>
          <w:p w14:paraId="2AE757A0" w14:textId="2C1484BC" w:rsidR="00E8714C" w:rsidRPr="00497B4C" w:rsidRDefault="00E8714C" w:rsidP="00054694">
            <w:pPr>
              <w:pStyle w:val="TAL"/>
              <w:ind w:left="568"/>
              <w:rPr>
                <w:color w:val="00B050"/>
                <w:lang w:bidi="ar-KW"/>
              </w:rPr>
            </w:pPr>
            <w:r>
              <w:rPr>
                <w:lang w:bidi="ar-KW"/>
              </w:rPr>
              <w:t xml:space="preserve">xApps send </w:t>
            </w:r>
            <w:r>
              <w:rPr>
                <w:b/>
                <w:bCs/>
              </w:rPr>
              <w:t>E2 Related API: E2 Conflict Avoidance N</w:t>
            </w:r>
            <w:r w:rsidRPr="00054694">
              <w:rPr>
                <w:b/>
                <w:bCs/>
              </w:rPr>
              <w:t>egotiation</w:t>
            </w:r>
            <w:r w:rsidRPr="00705920">
              <w:t xml:space="preserve"> (</w:t>
            </w:r>
            <w:r w:rsidRPr="00054694">
              <w:t>notify</w:t>
            </w:r>
            <w:r w:rsidRPr="00705920">
              <w:t>)</w:t>
            </w:r>
            <w:r>
              <w:t xml:space="preserve"> messages to the platform containing a negotiation offer or agreement to previously received offer</w:t>
            </w:r>
          </w:p>
        </w:tc>
      </w:tr>
      <w:tr w:rsidR="00E8714C" w14:paraId="4C6AF979" w14:textId="77777777" w:rsidTr="00054694">
        <w:trPr>
          <w:trHeight w:val="257"/>
          <w:jc w:val="center"/>
        </w:trPr>
        <w:tc>
          <w:tcPr>
            <w:tcW w:w="1596" w:type="dxa"/>
            <w:vAlign w:val="center"/>
          </w:tcPr>
          <w:p w14:paraId="5046180C" w14:textId="77777777" w:rsidR="00E8714C" w:rsidRDefault="00E8714C" w:rsidP="00054694">
            <w:pPr>
              <w:pStyle w:val="TAL"/>
              <w:rPr>
                <w:lang w:bidi="ar-KW"/>
              </w:rPr>
            </w:pPr>
            <w:r>
              <w:rPr>
                <w:lang w:bidi="ar-KW"/>
              </w:rPr>
              <w:t>Step 3I (M)</w:t>
            </w:r>
          </w:p>
        </w:tc>
        <w:tc>
          <w:tcPr>
            <w:tcW w:w="7188" w:type="dxa"/>
            <w:vAlign w:val="center"/>
          </w:tcPr>
          <w:p w14:paraId="2C156907" w14:textId="77777777" w:rsidR="00E8714C" w:rsidRPr="00054694" w:rsidRDefault="00E8714C" w:rsidP="00054694">
            <w:pPr>
              <w:pStyle w:val="TAL"/>
              <w:ind w:left="568"/>
              <w:rPr>
                <w:lang w:bidi="ar-KW"/>
              </w:rPr>
            </w:pPr>
            <w:r>
              <w:rPr>
                <w:lang w:bidi="ar-KW"/>
              </w:rPr>
              <w:t xml:space="preserve">Near-RT RIC platform forwards the message received in Step 3E to the other negotiating xApp(s). </w:t>
            </w:r>
          </w:p>
        </w:tc>
      </w:tr>
      <w:tr w:rsidR="00E8714C" w14:paraId="5AB0240D" w14:textId="77777777" w:rsidTr="00054694">
        <w:trPr>
          <w:trHeight w:val="257"/>
          <w:jc w:val="center"/>
        </w:trPr>
        <w:tc>
          <w:tcPr>
            <w:tcW w:w="1596" w:type="dxa"/>
            <w:vAlign w:val="center"/>
          </w:tcPr>
          <w:p w14:paraId="3EF17F2F" w14:textId="77777777" w:rsidR="00E8714C" w:rsidRDefault="00E8714C" w:rsidP="00054694">
            <w:pPr>
              <w:pStyle w:val="TAL"/>
              <w:rPr>
                <w:lang w:bidi="ar-KW"/>
              </w:rPr>
            </w:pPr>
            <w:r>
              <w:rPr>
                <w:lang w:bidi="ar-KW"/>
              </w:rPr>
              <w:t>Step 3J (M)</w:t>
            </w:r>
          </w:p>
        </w:tc>
        <w:tc>
          <w:tcPr>
            <w:tcW w:w="7188" w:type="dxa"/>
            <w:vAlign w:val="center"/>
          </w:tcPr>
          <w:p w14:paraId="51A8FAF3" w14:textId="77777777" w:rsidR="00E8714C" w:rsidRDefault="00E8714C" w:rsidP="00054694">
            <w:pPr>
              <w:pStyle w:val="TAL"/>
              <w:ind w:left="568"/>
              <w:rPr>
                <w:lang w:bidi="ar-KW"/>
              </w:rPr>
            </w:pPr>
            <w:r>
              <w:rPr>
                <w:lang w:bidi="ar-KW"/>
              </w:rPr>
              <w:t>xApp checks if agreement is reached</w:t>
            </w:r>
          </w:p>
        </w:tc>
      </w:tr>
      <w:tr w:rsidR="00E8714C" w14:paraId="6BA72DE7" w14:textId="77777777" w:rsidTr="00054694">
        <w:trPr>
          <w:trHeight w:val="257"/>
          <w:jc w:val="center"/>
        </w:trPr>
        <w:tc>
          <w:tcPr>
            <w:tcW w:w="1596" w:type="dxa"/>
            <w:vAlign w:val="center"/>
          </w:tcPr>
          <w:p w14:paraId="7698E9D2" w14:textId="77777777" w:rsidR="00E8714C" w:rsidRDefault="00E8714C" w:rsidP="00054694">
            <w:pPr>
              <w:pStyle w:val="TAL"/>
              <w:rPr>
                <w:lang w:bidi="ar-KW"/>
              </w:rPr>
            </w:pPr>
            <w:r>
              <w:rPr>
                <w:lang w:bidi="ar-KW"/>
              </w:rPr>
              <w:t>Step 4A-B (M)</w:t>
            </w:r>
          </w:p>
        </w:tc>
        <w:tc>
          <w:tcPr>
            <w:tcW w:w="7188" w:type="dxa"/>
            <w:vAlign w:val="center"/>
          </w:tcPr>
          <w:p w14:paraId="634F1360" w14:textId="77777777" w:rsidR="00E8714C" w:rsidRPr="00522C9A" w:rsidRDefault="00E8714C" w:rsidP="00054694">
            <w:pPr>
              <w:pStyle w:val="TAL"/>
              <w:rPr>
                <w:lang w:bidi="ar-KW"/>
              </w:rPr>
            </w:pPr>
            <w:r>
              <w:rPr>
                <w:lang w:bidi="ar-KW"/>
              </w:rPr>
              <w:t xml:space="preserve">xApps send </w:t>
            </w:r>
            <w:r>
              <w:rPr>
                <w:b/>
                <w:bCs/>
              </w:rPr>
              <w:t xml:space="preserve">E2 Related API: E2 Conflict Avoidance Negotiation </w:t>
            </w:r>
            <w:r w:rsidRPr="00054694">
              <w:t>response</w:t>
            </w:r>
            <w:r>
              <w:rPr>
                <w:b/>
                <w:bCs/>
              </w:rPr>
              <w:t xml:space="preserve"> </w:t>
            </w:r>
            <w:r>
              <w:t xml:space="preserve">containing the results of the negotiation process </w:t>
            </w:r>
          </w:p>
        </w:tc>
      </w:tr>
      <w:tr w:rsidR="00E8714C" w14:paraId="48BD417E" w14:textId="77777777" w:rsidTr="00054694">
        <w:trPr>
          <w:trHeight w:val="257"/>
          <w:jc w:val="center"/>
        </w:trPr>
        <w:tc>
          <w:tcPr>
            <w:tcW w:w="1596" w:type="dxa"/>
            <w:vAlign w:val="center"/>
          </w:tcPr>
          <w:p w14:paraId="0798E391" w14:textId="77777777" w:rsidR="00E8714C" w:rsidRDefault="00E8714C" w:rsidP="00054694">
            <w:pPr>
              <w:pStyle w:val="TAL"/>
              <w:rPr>
                <w:lang w:bidi="ar-KW"/>
              </w:rPr>
            </w:pPr>
            <w:r>
              <w:rPr>
                <w:lang w:bidi="ar-KW"/>
              </w:rPr>
              <w:t>Step 5A (M)</w:t>
            </w:r>
          </w:p>
        </w:tc>
        <w:tc>
          <w:tcPr>
            <w:tcW w:w="7188" w:type="dxa"/>
            <w:vAlign w:val="center"/>
          </w:tcPr>
          <w:p w14:paraId="0F5EF3D7" w14:textId="77777777" w:rsidR="00E8714C" w:rsidRDefault="00E8714C" w:rsidP="00054694">
            <w:pPr>
              <w:pStyle w:val="TAL"/>
              <w:rPr>
                <w:lang w:bidi="ar-KW"/>
              </w:rPr>
            </w:pPr>
            <w:r>
              <w:rPr>
                <w:lang w:bidi="ar-KW"/>
              </w:rPr>
              <w:t xml:space="preserve">The Near-RT RIC platform compiles the agreement by combining information obtained in Step 4 from all xApps. Note: The final agreement may consist of </w:t>
            </w:r>
            <w:r>
              <w:t xml:space="preserve">an </w:t>
            </w:r>
            <w:r w:rsidRPr="3587FEEC">
              <w:rPr>
                <w:lang w:val="en-GB"/>
              </w:rPr>
              <w:t>exclusive subset of the E2 Node supported RAN Function services</w:t>
            </w:r>
            <w:r>
              <w:rPr>
                <w:lang w:val="en-GB"/>
              </w:rPr>
              <w:t xml:space="preserve"> available to each xApp.</w:t>
            </w:r>
          </w:p>
        </w:tc>
      </w:tr>
      <w:tr w:rsidR="00E8714C" w14:paraId="4E84F8DC" w14:textId="77777777" w:rsidTr="00054694">
        <w:trPr>
          <w:trHeight w:val="257"/>
          <w:jc w:val="center"/>
        </w:trPr>
        <w:tc>
          <w:tcPr>
            <w:tcW w:w="1596" w:type="dxa"/>
            <w:vAlign w:val="center"/>
          </w:tcPr>
          <w:p w14:paraId="1F865611" w14:textId="77777777" w:rsidR="00E8714C" w:rsidRDefault="00E8714C" w:rsidP="00054694">
            <w:pPr>
              <w:pStyle w:val="TAL"/>
              <w:rPr>
                <w:lang w:bidi="ar-KW"/>
              </w:rPr>
            </w:pPr>
            <w:r>
              <w:rPr>
                <w:lang w:bidi="ar-KW"/>
              </w:rPr>
              <w:t>Step 5B (O)</w:t>
            </w:r>
          </w:p>
        </w:tc>
        <w:tc>
          <w:tcPr>
            <w:tcW w:w="7188" w:type="dxa"/>
            <w:vAlign w:val="center"/>
          </w:tcPr>
          <w:p w14:paraId="7FA0951A" w14:textId="43603D9C" w:rsidR="00E8714C" w:rsidRDefault="00E8714C" w:rsidP="00054694">
            <w:pPr>
              <w:pStyle w:val="TAL"/>
              <w:rPr>
                <w:lang w:bidi="ar-KW"/>
              </w:rPr>
            </w:pPr>
            <w:r>
              <w:rPr>
                <w:lang w:bidi="ar-KW"/>
              </w:rPr>
              <w:t xml:space="preserve">The Near-RT RIC platform records agreements (e.g., using a negotiation key) for future referencing. </w:t>
            </w:r>
          </w:p>
        </w:tc>
      </w:tr>
    </w:tbl>
    <w:p w14:paraId="734D39F6" w14:textId="77777777" w:rsidR="00E8714C" w:rsidRPr="006550BB" w:rsidRDefault="00E8714C" w:rsidP="006550BB"/>
    <w:p w14:paraId="74B5933E" w14:textId="77777777" w:rsidR="00E8714C" w:rsidRDefault="00E8714C" w:rsidP="00E8714C">
      <w:pPr>
        <w:pStyle w:val="PlantUML"/>
      </w:pPr>
      <w:r>
        <w:t>@startuml</w:t>
      </w:r>
    </w:p>
    <w:p w14:paraId="74DE9B8B" w14:textId="77777777" w:rsidR="00E8714C" w:rsidRDefault="00E8714C" w:rsidP="00E8714C">
      <w:pPr>
        <w:pStyle w:val="PlantUML"/>
      </w:pPr>
      <w:r>
        <w:t>skin rose</w:t>
      </w:r>
    </w:p>
    <w:p w14:paraId="1B02249A" w14:textId="77777777" w:rsidR="00E8714C" w:rsidRDefault="00E8714C" w:rsidP="00E8714C">
      <w:pPr>
        <w:pStyle w:val="PlantUML"/>
      </w:pPr>
      <w:r>
        <w:t>skinparam ParticipantPadding 50</w:t>
      </w:r>
    </w:p>
    <w:p w14:paraId="3C42DA39" w14:textId="77777777" w:rsidR="00E8714C" w:rsidRDefault="00E8714C" w:rsidP="00E8714C">
      <w:pPr>
        <w:pStyle w:val="PlantUML"/>
      </w:pPr>
      <w:r>
        <w:t>skinparam BoxPadding 10</w:t>
      </w:r>
    </w:p>
    <w:p w14:paraId="6BBA91F9" w14:textId="77777777" w:rsidR="00E8714C" w:rsidRDefault="00E8714C" w:rsidP="00E8714C">
      <w:pPr>
        <w:pStyle w:val="PlantUML"/>
      </w:pPr>
      <w:r>
        <w:t>skinparam lifelineStrategy solid</w:t>
      </w:r>
    </w:p>
    <w:p w14:paraId="6F7EF26B" w14:textId="77777777" w:rsidR="00E8714C" w:rsidRDefault="00E8714C" w:rsidP="00E8714C">
      <w:pPr>
        <w:pStyle w:val="PlantUML"/>
      </w:pPr>
    </w:p>
    <w:p w14:paraId="7426E18A" w14:textId="77777777" w:rsidR="00E8714C" w:rsidRDefault="00E8714C" w:rsidP="00E8714C">
      <w:pPr>
        <w:pStyle w:val="PlantUML"/>
      </w:pPr>
      <w:r>
        <w:t>participant “xApp” as xApp2</w:t>
      </w:r>
    </w:p>
    <w:p w14:paraId="12A74FEA" w14:textId="77777777" w:rsidR="00E8714C" w:rsidRDefault="00E8714C" w:rsidP="00E8714C">
      <w:pPr>
        <w:pStyle w:val="PlantUML"/>
      </w:pPr>
      <w:r>
        <w:t>participant “Other xApp(s)” as xApp</w:t>
      </w:r>
    </w:p>
    <w:p w14:paraId="37B18353" w14:textId="77777777" w:rsidR="00E8714C" w:rsidRDefault="00E8714C" w:rsidP="00E8714C">
      <w:pPr>
        <w:pStyle w:val="PlantUML"/>
      </w:pPr>
      <w:r>
        <w:t>Participant plt as "Near-RT RIC platform"</w:t>
      </w:r>
    </w:p>
    <w:p w14:paraId="3007CD49" w14:textId="77777777" w:rsidR="00E8714C" w:rsidRDefault="00E8714C" w:rsidP="00E8714C">
      <w:pPr>
        <w:pStyle w:val="PlantUML"/>
      </w:pPr>
    </w:p>
    <w:p w14:paraId="365B43F5" w14:textId="77777777" w:rsidR="00E8714C" w:rsidRDefault="00E8714C" w:rsidP="00E8714C">
      <w:pPr>
        <w:pStyle w:val="PlantUML"/>
      </w:pPr>
      <w:r>
        <w:t>plt-&gt;plt: 1: Prepare xApp negotiation</w:t>
      </w:r>
    </w:p>
    <w:p w14:paraId="664AF10F" w14:textId="77777777" w:rsidR="00E8714C" w:rsidRDefault="00E8714C" w:rsidP="00E8714C">
      <w:pPr>
        <w:pStyle w:val="PlantUML"/>
      </w:pPr>
      <w:r>
        <w:t>plt-&gt;xApp: 2A: (E2 related API) Conflict avoidance negotiation (request)</w:t>
      </w:r>
    </w:p>
    <w:p w14:paraId="640EAB3B" w14:textId="77777777" w:rsidR="00E8714C" w:rsidRDefault="00E8714C" w:rsidP="00E8714C">
      <w:pPr>
        <w:pStyle w:val="PlantUML"/>
      </w:pPr>
      <w:r>
        <w:t>plt-&gt;xApp2: 2B: (E2 related API) Conflict avoidance negotiation (request)</w:t>
      </w:r>
    </w:p>
    <w:p w14:paraId="21CBEE05" w14:textId="77777777" w:rsidR="00E8714C" w:rsidRDefault="00E8714C" w:rsidP="00E8714C">
      <w:pPr>
        <w:pStyle w:val="PlantUML"/>
      </w:pPr>
      <w:r>
        <w:t>loop While no agreement AND less than M negotiations</w:t>
      </w:r>
    </w:p>
    <w:p w14:paraId="27770BC3" w14:textId="77777777" w:rsidR="00E8714C" w:rsidRDefault="00E8714C" w:rsidP="00E8714C">
      <w:pPr>
        <w:pStyle w:val="PlantUML"/>
      </w:pPr>
      <w:r>
        <w:t xml:space="preserve">alt Option 1: Direct avoidance negotiation </w:t>
      </w:r>
    </w:p>
    <w:p w14:paraId="1D0AF86E" w14:textId="77777777" w:rsidR="00E8714C" w:rsidRDefault="00E8714C" w:rsidP="00E8714C">
      <w:pPr>
        <w:pStyle w:val="PlantUML"/>
      </w:pPr>
      <w:r>
        <w:lastRenderedPageBreak/>
        <w:t xml:space="preserve">    xApp -&gt; xApp2: 3A: (E2 related API) Conflict avoidance negotiation indication (notify, offer/agreement)</w:t>
      </w:r>
    </w:p>
    <w:p w14:paraId="48E95D77" w14:textId="77777777" w:rsidR="00E8714C" w:rsidRDefault="00E8714C" w:rsidP="00E8714C">
      <w:pPr>
        <w:pStyle w:val="PlantUML"/>
      </w:pPr>
      <w:r>
        <w:t xml:space="preserve">    xApp2-&gt;xApp2: 3B:  check agreement   </w:t>
      </w:r>
    </w:p>
    <w:p w14:paraId="3BB37F57" w14:textId="77777777" w:rsidR="00E8714C" w:rsidRDefault="00E8714C" w:rsidP="00E8714C">
      <w:pPr>
        <w:pStyle w:val="PlantUML"/>
      </w:pPr>
      <w:r>
        <w:t xml:space="preserve">    xApp2-&gt;xApp: 3C: (E2 related API) Conflict avoidance negotiation indication (notify, offer/agreement) </w:t>
      </w:r>
    </w:p>
    <w:p w14:paraId="7028EFAA" w14:textId="77777777" w:rsidR="00E8714C" w:rsidRDefault="00E8714C" w:rsidP="00E8714C">
      <w:pPr>
        <w:pStyle w:val="PlantUML"/>
      </w:pPr>
      <w:r>
        <w:t xml:space="preserve">    xApp-&gt;xApp: 3D:  check agreement  </w:t>
      </w:r>
    </w:p>
    <w:p w14:paraId="6D7F3C66" w14:textId="77777777" w:rsidR="00E8714C" w:rsidRDefault="00E8714C" w:rsidP="00E8714C">
      <w:pPr>
        <w:pStyle w:val="PlantUML"/>
      </w:pPr>
      <w:r>
        <w:t>else Option 2: Indirect avoidance negotiation</w:t>
      </w:r>
    </w:p>
    <w:p w14:paraId="453D07C5" w14:textId="77777777" w:rsidR="00E8714C" w:rsidRDefault="00E8714C" w:rsidP="00E8714C">
      <w:pPr>
        <w:pStyle w:val="PlantUML"/>
      </w:pPr>
      <w:r>
        <w:t xml:space="preserve">    xApp-&gt;plt: 3E: (E2 related API) Conflict avoidance negotiation indication (notify, offer/agreement)</w:t>
      </w:r>
    </w:p>
    <w:p w14:paraId="515FEE00" w14:textId="77777777" w:rsidR="00E8714C" w:rsidRDefault="00E8714C" w:rsidP="00E8714C">
      <w:pPr>
        <w:pStyle w:val="PlantUML"/>
      </w:pPr>
      <w:r>
        <w:t xml:space="preserve">    plt-&gt;plt: relay message</w:t>
      </w:r>
    </w:p>
    <w:p w14:paraId="683A633E" w14:textId="77777777" w:rsidR="00E8714C" w:rsidRDefault="00E8714C" w:rsidP="00E8714C">
      <w:pPr>
        <w:pStyle w:val="PlantUML"/>
      </w:pPr>
      <w:r>
        <w:t xml:space="preserve">    plt-&gt;xApp2: 3F: (E2 related API) Conflict avoidance negotiation indication (notify, offer/agreement)</w:t>
      </w:r>
    </w:p>
    <w:p w14:paraId="22FE3B49" w14:textId="77777777" w:rsidR="00E8714C" w:rsidRDefault="00E8714C" w:rsidP="00E8714C">
      <w:pPr>
        <w:pStyle w:val="PlantUML"/>
      </w:pPr>
      <w:r>
        <w:t xml:space="preserve">    xApp2-&gt;xApp2: 3G: check agreement</w:t>
      </w:r>
    </w:p>
    <w:p w14:paraId="0E35195E" w14:textId="77777777" w:rsidR="00E8714C" w:rsidRDefault="00E8714C" w:rsidP="00E8714C">
      <w:pPr>
        <w:pStyle w:val="PlantUML"/>
      </w:pPr>
      <w:r>
        <w:t xml:space="preserve">    xApp2-&gt;plt: 3H: (E2 related API) Conflict avoidance negotiation indication (notify, offer/agreement)</w:t>
      </w:r>
    </w:p>
    <w:p w14:paraId="261AE751" w14:textId="77777777" w:rsidR="00E8714C" w:rsidRDefault="00E8714C" w:rsidP="00E8714C">
      <w:pPr>
        <w:pStyle w:val="PlantUML"/>
      </w:pPr>
      <w:r>
        <w:t>plt-&gt;plt: relay message</w:t>
      </w:r>
    </w:p>
    <w:p w14:paraId="7128E2CB" w14:textId="77777777" w:rsidR="00E8714C" w:rsidRDefault="00E8714C" w:rsidP="00E8714C">
      <w:pPr>
        <w:pStyle w:val="PlantUML"/>
      </w:pPr>
      <w:r>
        <w:t xml:space="preserve">    plt-&gt;xApp: 3I: (E2 related API) Conflict avoidance negotiation indication (notify, offer/agreement)</w:t>
      </w:r>
    </w:p>
    <w:p w14:paraId="489173D1" w14:textId="77777777" w:rsidR="00E8714C" w:rsidRDefault="00E8714C" w:rsidP="00E8714C">
      <w:pPr>
        <w:pStyle w:val="PlantUML"/>
      </w:pPr>
      <w:r>
        <w:t xml:space="preserve">    xApp-&gt;xApp: 3J: check agreement</w:t>
      </w:r>
    </w:p>
    <w:p w14:paraId="0F14EC53" w14:textId="77777777" w:rsidR="00E8714C" w:rsidRDefault="00E8714C" w:rsidP="00E8714C">
      <w:pPr>
        <w:pStyle w:val="PlantUML"/>
      </w:pPr>
      <w:r>
        <w:t>end</w:t>
      </w:r>
    </w:p>
    <w:p w14:paraId="30BAE600" w14:textId="77777777" w:rsidR="00E8714C" w:rsidRDefault="00E8714C" w:rsidP="00E8714C">
      <w:pPr>
        <w:pStyle w:val="PlantUML"/>
      </w:pPr>
      <w:r>
        <w:t>end loop</w:t>
      </w:r>
    </w:p>
    <w:p w14:paraId="0D164A2C" w14:textId="77777777" w:rsidR="00E8714C" w:rsidRDefault="00E8714C" w:rsidP="00E8714C">
      <w:pPr>
        <w:pStyle w:val="PlantUML"/>
      </w:pPr>
      <w:r>
        <w:t>xApp-&gt;plt: 4A: (E2 related API) Conflict avoidance negotiation (response)</w:t>
      </w:r>
    </w:p>
    <w:p w14:paraId="2B2827FE" w14:textId="77777777" w:rsidR="00E8714C" w:rsidRDefault="00E8714C" w:rsidP="00E8714C">
      <w:pPr>
        <w:pStyle w:val="PlantUML"/>
      </w:pPr>
      <w:r>
        <w:t>xApp2-&gt;plt: 4B: (E2 related API) Conflict avoidance negotiation (response)</w:t>
      </w:r>
    </w:p>
    <w:p w14:paraId="3E9302FB" w14:textId="77777777" w:rsidR="00E8714C" w:rsidRDefault="00E8714C" w:rsidP="00E8714C">
      <w:pPr>
        <w:pStyle w:val="PlantUML"/>
      </w:pPr>
      <w:r>
        <w:t>plt-&gt;plt: 5A: Compile agreement</w:t>
      </w:r>
    </w:p>
    <w:p w14:paraId="28E62A81" w14:textId="77777777" w:rsidR="00E8714C" w:rsidRDefault="00E8714C" w:rsidP="00E8714C">
      <w:pPr>
        <w:pStyle w:val="PlantUML"/>
      </w:pPr>
      <w:r>
        <w:t>plt--&gt;plt: 5B: Record agreement (negotation key)</w:t>
      </w:r>
    </w:p>
    <w:p w14:paraId="3B574220" w14:textId="0B1E5DF7" w:rsidR="00E8714C" w:rsidRDefault="00E8714C" w:rsidP="00E8714C">
      <w:pPr>
        <w:pStyle w:val="PlantUML"/>
      </w:pPr>
      <w:r w:rsidRPr="00E8714C">
        <w:t>@enduml</w:t>
      </w:r>
    </w:p>
    <w:p w14:paraId="1C4E7C19" w14:textId="77777777" w:rsidR="00E8714C" w:rsidRDefault="00E8714C" w:rsidP="00E8714C">
      <w:pPr>
        <w:jc w:val="center"/>
        <w:rPr>
          <w:highlight w:val="green"/>
          <w:lang w:val="en-GB" w:eastAsia="zh-CN"/>
        </w:rPr>
      </w:pPr>
      <w:r>
        <w:rPr>
          <w:noProof/>
        </w:rPr>
        <w:drawing>
          <wp:inline distT="0" distB="0" distL="0" distR="0" wp14:anchorId="15128D7F" wp14:editId="0B12595B">
            <wp:extent cx="6199823" cy="3390900"/>
            <wp:effectExtent l="0" t="0" r="0" b="0"/>
            <wp:docPr id="195087856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99922" cy="3390954"/>
                    </a:xfrm>
                    <a:prstGeom prst="rect">
                      <a:avLst/>
                    </a:prstGeom>
                    <a:noFill/>
                    <a:ln>
                      <a:noFill/>
                    </a:ln>
                  </pic:spPr>
                </pic:pic>
              </a:graphicData>
            </a:graphic>
          </wp:inline>
        </w:drawing>
      </w:r>
    </w:p>
    <w:p w14:paraId="09FB9F15" w14:textId="0B05BDD1" w:rsidR="00E8714C" w:rsidRDefault="00E8714C" w:rsidP="00E8714C">
      <w:pPr>
        <w:pStyle w:val="TF"/>
        <w:rPr>
          <w:lang w:val="en-GB"/>
        </w:rPr>
      </w:pPr>
      <w:r>
        <w:t>Figure 9.3.3.6</w:t>
      </w:r>
      <w:r w:rsidRPr="00705920">
        <w:t>.2</w:t>
      </w:r>
      <w:r>
        <w:t>-1 E2 Conflict Avoidance Negotiation</w:t>
      </w:r>
    </w:p>
    <w:p w14:paraId="75B1CA13" w14:textId="77777777" w:rsidR="009333DD" w:rsidRPr="00E8714C" w:rsidRDefault="009333DD" w:rsidP="00ED5929">
      <w:pPr>
        <w:rPr>
          <w:lang w:val="en-GB" w:eastAsia="zh-CN"/>
        </w:rPr>
      </w:pPr>
    </w:p>
    <w:p w14:paraId="30081801" w14:textId="77777777" w:rsidR="006F728C" w:rsidRDefault="006F728C" w:rsidP="006F728C">
      <w:pPr>
        <w:pStyle w:val="2"/>
      </w:pPr>
      <w:bookmarkStart w:id="418" w:name="_Toc140574386"/>
      <w:bookmarkStart w:id="419" w:name="_Toc216079613"/>
      <w:bookmarkEnd w:id="407"/>
      <w:bookmarkEnd w:id="408"/>
      <w:r>
        <w:t>9.4</w:t>
      </w:r>
      <w:r>
        <w:tab/>
        <w:t>Management API Procedures</w:t>
      </w:r>
      <w:bookmarkEnd w:id="418"/>
      <w:bookmarkEnd w:id="419"/>
    </w:p>
    <w:p w14:paraId="418DB6EE" w14:textId="77777777" w:rsidR="006F728C" w:rsidRDefault="006F728C" w:rsidP="006F728C">
      <w:pPr>
        <w:pStyle w:val="3"/>
      </w:pPr>
      <w:bookmarkStart w:id="420" w:name="_Toc84941163"/>
      <w:bookmarkStart w:id="421" w:name="_Toc87369336"/>
      <w:bookmarkStart w:id="422" w:name="_Toc140574387"/>
      <w:bookmarkStart w:id="423" w:name="_Toc119603083"/>
      <w:bookmarkStart w:id="424" w:name="_Toc216079614"/>
      <w:r>
        <w:t>9.4.1</w:t>
      </w:r>
      <w:r>
        <w:tab/>
        <w:t>xApp Registration procedure</w:t>
      </w:r>
      <w:bookmarkEnd w:id="420"/>
      <w:bookmarkEnd w:id="421"/>
      <w:bookmarkEnd w:id="422"/>
      <w:bookmarkEnd w:id="423"/>
      <w:bookmarkEnd w:id="424"/>
    </w:p>
    <w:p w14:paraId="74AF96C2" w14:textId="65270E14" w:rsidR="006F728C" w:rsidRDefault="006F728C" w:rsidP="006F728C">
      <w:r>
        <w:t xml:space="preserve">This procedure registers the xApp to the Near-RT RIC platform so that it can be managed by the SMO via the Near-RT RIC platform. When the xApp is deployed, it will register itself as a managed application to the Near-RT RIC platform by passing the relevant info through the API. Relevant info may include the xApp name, vendor, software version, YANG schemas for </w:t>
      </w:r>
      <w:r>
        <w:lastRenderedPageBreak/>
        <w:t xml:space="preserve">configuration management, faults raised, metrics generated, ports for messaging, supported commands (e.g., health check, aliveness probe) and other information needed by the Near-RT RIC platform and/or the SMO for managing the xApp. </w:t>
      </w:r>
    </w:p>
    <w:p w14:paraId="0F378990" w14:textId="77777777" w:rsidR="006F728C" w:rsidRDefault="006F728C" w:rsidP="006F728C">
      <w:r>
        <w:t>In response to an xApp Registration, Near-RT RIC platform performs the following:</w:t>
      </w:r>
    </w:p>
    <w:p w14:paraId="60A5212B" w14:textId="77777777" w:rsidR="006F728C" w:rsidRPr="00201D5F" w:rsidRDefault="006F728C" w:rsidP="006F728C">
      <w:pPr>
        <w:pStyle w:val="B1"/>
      </w:pPr>
      <w:r w:rsidRPr="00201D5F">
        <w:t>-</w:t>
      </w:r>
      <w:r w:rsidRPr="00201D5F">
        <w:tab/>
        <w:t>Authenticates the xApp;</w:t>
      </w:r>
    </w:p>
    <w:p w14:paraId="39F64FE1" w14:textId="77777777" w:rsidR="006F728C" w:rsidRPr="00201D5F" w:rsidRDefault="006F728C" w:rsidP="006F728C">
      <w:pPr>
        <w:pStyle w:val="B1"/>
      </w:pPr>
      <w:r w:rsidRPr="00201D5F">
        <w:t>-</w:t>
      </w:r>
      <w:r w:rsidRPr="00201D5F">
        <w:tab/>
        <w:t>Validates that this xApp can run on this Near-RT RIC platform; e.g., RIC has the capacity;</w:t>
      </w:r>
    </w:p>
    <w:p w14:paraId="39633BBD" w14:textId="77777777" w:rsidR="006F728C" w:rsidRDefault="006F728C" w:rsidP="006F728C">
      <w:pPr>
        <w:pStyle w:val="B1"/>
      </w:pPr>
      <w:r w:rsidRPr="00201D5F">
        <w:t>-</w:t>
      </w:r>
      <w:r w:rsidRPr="00201D5F">
        <w:tab/>
        <w:t>Assigns an ID to the xApp;</w:t>
      </w:r>
    </w:p>
    <w:p w14:paraId="27F33636" w14:textId="35F79A26" w:rsidR="00660FA8" w:rsidRDefault="00660FA8" w:rsidP="006F728C">
      <w:pPr>
        <w:pStyle w:val="B1"/>
      </w:pPr>
      <w:r>
        <w:t>-</w:t>
      </w:r>
      <w:r>
        <w:tab/>
      </w:r>
      <w:r w:rsidRPr="00660FA8">
        <w:t>May act as Registration Authority (RA) of the operator Certification Authority (CA), and fetch from the CA a new End Entity (EE) operator certificate for the xApp containing the assigned xApp ID in SubjectAltName (SAN) field.</w:t>
      </w:r>
    </w:p>
    <w:p w14:paraId="3CE829AB" w14:textId="58C36971" w:rsidR="00660FA8" w:rsidRPr="00201D5F" w:rsidRDefault="00660FA8" w:rsidP="00660FA8">
      <w:pPr>
        <w:pStyle w:val="NO"/>
      </w:pPr>
      <w:r>
        <w:t>NOTE:</w:t>
      </w:r>
      <w:r>
        <w:tab/>
      </w:r>
      <w:r w:rsidRPr="00660FA8">
        <w:t>Refer to [22] clause 5.1.3.2 for more detailed information on the security procedure.</w:t>
      </w:r>
    </w:p>
    <w:p w14:paraId="2EF782B3" w14:textId="77777777" w:rsidR="006F728C" w:rsidRPr="00201D5F" w:rsidRDefault="006F728C" w:rsidP="006F728C">
      <w:pPr>
        <w:pStyle w:val="B1"/>
      </w:pPr>
      <w:r w:rsidRPr="00201D5F">
        <w:t>-</w:t>
      </w:r>
      <w:r w:rsidRPr="00201D5F">
        <w:tab/>
        <w:t>Creates an xApp Managed Object Instance (MOI) in the Near-RT RIC Config DB and populates it with the relevant information passed from the xApp;</w:t>
      </w:r>
    </w:p>
    <w:p w14:paraId="685DD9FA" w14:textId="77777777" w:rsidR="006F728C" w:rsidRDefault="006F728C" w:rsidP="006F728C">
      <w:pPr>
        <w:pStyle w:val="B1"/>
      </w:pPr>
      <w:r w:rsidRPr="00201D5F">
        <w:t>-</w:t>
      </w:r>
      <w:r w:rsidRPr="00201D5F">
        <w:tab/>
        <w:t>Sends a Notify MOI Creation to SMO if subscribed.</w:t>
      </w:r>
    </w:p>
    <w:p w14:paraId="53E2830E" w14:textId="31F960EB" w:rsidR="00660FA8" w:rsidRPr="00201D5F" w:rsidRDefault="00660FA8" w:rsidP="00660FA8">
      <w:r w:rsidRPr="00660FA8">
        <w:t>The data type of the xApp ID shall be a character string that uniquely identifies the xApp instance. The format of this string shall be a Universally Unique Identifier (UUID) version 4 (as described in IETF RFC 4122).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5375"/>
        <w:gridCol w:w="1421"/>
      </w:tblGrid>
      <w:tr w:rsidR="006F728C" w14:paraId="044B2E84" w14:textId="77777777" w:rsidTr="00EA7322">
        <w:trPr>
          <w:jc w:val="center"/>
        </w:trPr>
        <w:tc>
          <w:tcPr>
            <w:tcW w:w="1532" w:type="dxa"/>
            <w:shd w:val="clear" w:color="auto" w:fill="D9D9D9"/>
            <w:vAlign w:val="center"/>
          </w:tcPr>
          <w:p w14:paraId="73803A90" w14:textId="77777777" w:rsidR="006F728C" w:rsidRDefault="006F728C" w:rsidP="006F728C">
            <w:pPr>
              <w:pStyle w:val="TAH"/>
              <w:rPr>
                <w:lang w:bidi="ar-KW"/>
              </w:rPr>
            </w:pPr>
            <w:r>
              <w:rPr>
                <w:lang w:bidi="ar-KW"/>
              </w:rPr>
              <w:t>Use Case Stage</w:t>
            </w:r>
          </w:p>
        </w:tc>
        <w:tc>
          <w:tcPr>
            <w:tcW w:w="5375" w:type="dxa"/>
            <w:shd w:val="clear" w:color="auto" w:fill="D9D9D9"/>
            <w:vAlign w:val="center"/>
          </w:tcPr>
          <w:p w14:paraId="195391FD" w14:textId="77777777" w:rsidR="006F728C" w:rsidRDefault="006F728C" w:rsidP="006F728C">
            <w:pPr>
              <w:pStyle w:val="TAH"/>
              <w:rPr>
                <w:lang w:bidi="ar-KW"/>
              </w:rPr>
            </w:pPr>
            <w:r>
              <w:rPr>
                <w:lang w:bidi="ar-KW"/>
              </w:rPr>
              <w:t>Evolution / Specification</w:t>
            </w:r>
          </w:p>
        </w:tc>
        <w:tc>
          <w:tcPr>
            <w:tcW w:w="1421" w:type="dxa"/>
            <w:shd w:val="clear" w:color="auto" w:fill="D9D9D9"/>
            <w:vAlign w:val="center"/>
          </w:tcPr>
          <w:p w14:paraId="36144B23" w14:textId="77777777" w:rsidR="006F728C" w:rsidRDefault="006F728C" w:rsidP="006F728C">
            <w:pPr>
              <w:pStyle w:val="TAH"/>
              <w:rPr>
                <w:lang w:bidi="ar-KW"/>
              </w:rPr>
            </w:pPr>
            <w:r>
              <w:rPr>
                <w:lang w:bidi="ar-KW"/>
              </w:rPr>
              <w:t>&lt;&lt;Uses&gt;&gt;</w:t>
            </w:r>
          </w:p>
          <w:p w14:paraId="43934858" w14:textId="77777777" w:rsidR="006F728C" w:rsidRDefault="006F728C" w:rsidP="006F728C">
            <w:pPr>
              <w:pStyle w:val="TAH"/>
              <w:rPr>
                <w:lang w:bidi="ar-KW"/>
              </w:rPr>
            </w:pPr>
            <w:r>
              <w:rPr>
                <w:lang w:bidi="ar-KW"/>
              </w:rPr>
              <w:t xml:space="preserve">Related use </w:t>
            </w:r>
          </w:p>
        </w:tc>
      </w:tr>
      <w:tr w:rsidR="006F728C" w14:paraId="487D3D75" w14:textId="77777777" w:rsidTr="00EA7322">
        <w:trPr>
          <w:jc w:val="center"/>
        </w:trPr>
        <w:tc>
          <w:tcPr>
            <w:tcW w:w="1532" w:type="dxa"/>
            <w:vAlign w:val="center"/>
          </w:tcPr>
          <w:p w14:paraId="5344298F" w14:textId="77777777" w:rsidR="006F728C" w:rsidRDefault="006F728C" w:rsidP="006F728C">
            <w:pPr>
              <w:pStyle w:val="TAL"/>
              <w:rPr>
                <w:lang w:bidi="ar-KW"/>
              </w:rPr>
            </w:pPr>
            <w:r>
              <w:rPr>
                <w:lang w:bidi="ar-KW"/>
              </w:rPr>
              <w:t>Goal</w:t>
            </w:r>
          </w:p>
        </w:tc>
        <w:tc>
          <w:tcPr>
            <w:tcW w:w="5375" w:type="dxa"/>
            <w:vAlign w:val="center"/>
          </w:tcPr>
          <w:p w14:paraId="78FB4835" w14:textId="77777777" w:rsidR="006F728C" w:rsidRDefault="006F728C" w:rsidP="006F728C">
            <w:pPr>
              <w:pStyle w:val="TAL"/>
              <w:rPr>
                <w:lang w:bidi="ar-KW"/>
              </w:rPr>
            </w:pPr>
            <w:r>
              <w:rPr>
                <w:lang w:bidi="ar-KW"/>
              </w:rPr>
              <w:t>To register the newly deployed xApp to the Near-RT RIC platform.</w:t>
            </w:r>
          </w:p>
        </w:tc>
        <w:tc>
          <w:tcPr>
            <w:tcW w:w="1421" w:type="dxa"/>
            <w:vAlign w:val="center"/>
          </w:tcPr>
          <w:p w14:paraId="5B0E23B8" w14:textId="77777777" w:rsidR="006F728C" w:rsidRPr="006F728C" w:rsidRDefault="006F728C" w:rsidP="006F728C">
            <w:pPr>
              <w:pStyle w:val="TAL"/>
              <w:rPr>
                <w:lang w:bidi="ar-KW"/>
              </w:rPr>
            </w:pPr>
          </w:p>
        </w:tc>
      </w:tr>
      <w:tr w:rsidR="006F728C" w14:paraId="4ED6E978" w14:textId="77777777" w:rsidTr="00EA7322">
        <w:trPr>
          <w:jc w:val="center"/>
        </w:trPr>
        <w:tc>
          <w:tcPr>
            <w:tcW w:w="1532" w:type="dxa"/>
            <w:vAlign w:val="center"/>
          </w:tcPr>
          <w:p w14:paraId="07AB95C3" w14:textId="77777777" w:rsidR="006F728C" w:rsidRPr="006F728C" w:rsidRDefault="006F728C" w:rsidP="006F728C">
            <w:pPr>
              <w:pStyle w:val="TAL"/>
              <w:rPr>
                <w:lang w:bidi="ar-KW"/>
              </w:rPr>
            </w:pPr>
            <w:r w:rsidRPr="006F728C">
              <w:rPr>
                <w:lang w:bidi="ar-KW"/>
              </w:rPr>
              <w:t>Actors and Roles</w:t>
            </w:r>
          </w:p>
        </w:tc>
        <w:tc>
          <w:tcPr>
            <w:tcW w:w="5375" w:type="dxa"/>
            <w:vAlign w:val="center"/>
          </w:tcPr>
          <w:p w14:paraId="5C9D0EAA" w14:textId="77777777" w:rsidR="006F728C" w:rsidRDefault="006F728C" w:rsidP="006F728C">
            <w:pPr>
              <w:pStyle w:val="TB1"/>
              <w:rPr>
                <w:lang w:bidi="ar-KW"/>
              </w:rPr>
            </w:pPr>
            <w:r>
              <w:rPr>
                <w:lang w:bidi="ar-KW"/>
              </w:rPr>
              <w:t>xApp: originator of the xApp registration procedure;</w:t>
            </w:r>
          </w:p>
          <w:p w14:paraId="10486BC6" w14:textId="77777777" w:rsidR="006F728C" w:rsidRDefault="006F728C" w:rsidP="006F728C">
            <w:pPr>
              <w:pStyle w:val="TB1"/>
              <w:rPr>
                <w:lang w:bidi="ar-KW"/>
              </w:rPr>
            </w:pPr>
            <w:r>
              <w:rPr>
                <w:lang w:bidi="ar-KW"/>
              </w:rPr>
              <w:t>Near-RT RIC platform, with the following functionalities:</w:t>
            </w:r>
          </w:p>
          <w:p w14:paraId="455B4081" w14:textId="77777777" w:rsidR="006F728C" w:rsidRDefault="006F728C" w:rsidP="006F728C">
            <w:pPr>
              <w:pStyle w:val="TB2"/>
              <w:rPr>
                <w:lang w:bidi="ar-KW"/>
              </w:rPr>
            </w:pPr>
            <w:r>
              <w:rPr>
                <w:rFonts w:hint="eastAsia"/>
                <w:lang w:bidi="ar-KW"/>
              </w:rPr>
              <w:t>M</w:t>
            </w:r>
            <w:r>
              <w:rPr>
                <w:lang w:bidi="ar-KW"/>
              </w:rPr>
              <w:t>anagement</w:t>
            </w:r>
          </w:p>
        </w:tc>
        <w:tc>
          <w:tcPr>
            <w:tcW w:w="1421" w:type="dxa"/>
            <w:vAlign w:val="center"/>
          </w:tcPr>
          <w:p w14:paraId="58C669D5" w14:textId="77777777" w:rsidR="006F728C" w:rsidRPr="006F728C" w:rsidRDefault="006F728C" w:rsidP="006F728C">
            <w:pPr>
              <w:pStyle w:val="TAL"/>
              <w:rPr>
                <w:lang w:bidi="ar-KW"/>
              </w:rPr>
            </w:pPr>
          </w:p>
        </w:tc>
      </w:tr>
      <w:tr w:rsidR="006F728C" w14:paraId="56BDA4E0" w14:textId="77777777" w:rsidTr="00EA7322">
        <w:trPr>
          <w:jc w:val="center"/>
        </w:trPr>
        <w:tc>
          <w:tcPr>
            <w:tcW w:w="1532" w:type="dxa"/>
            <w:vAlign w:val="center"/>
          </w:tcPr>
          <w:p w14:paraId="25C77950" w14:textId="77777777" w:rsidR="006F728C" w:rsidRPr="006F728C" w:rsidRDefault="006F728C" w:rsidP="006F728C">
            <w:pPr>
              <w:pStyle w:val="TAL"/>
              <w:rPr>
                <w:lang w:bidi="ar-KW"/>
              </w:rPr>
            </w:pPr>
            <w:r w:rsidRPr="006F728C">
              <w:rPr>
                <w:lang w:bidi="ar-KW"/>
              </w:rPr>
              <w:t>Assumptions</w:t>
            </w:r>
          </w:p>
        </w:tc>
        <w:tc>
          <w:tcPr>
            <w:tcW w:w="5375" w:type="dxa"/>
            <w:vAlign w:val="center"/>
          </w:tcPr>
          <w:p w14:paraId="7085A7EF" w14:textId="77777777" w:rsidR="006F728C" w:rsidRPr="006F728C" w:rsidRDefault="006F728C" w:rsidP="006F728C">
            <w:pPr>
              <w:pStyle w:val="TAL"/>
              <w:rPr>
                <w:lang w:bidi="ar-KW"/>
              </w:rPr>
            </w:pPr>
            <w:r w:rsidRPr="006F728C">
              <w:rPr>
                <w:lang w:bidi="ar-KW"/>
              </w:rPr>
              <w:t>The API channel is established successfully between xApp and the Near-RT RIC platform.</w:t>
            </w:r>
          </w:p>
        </w:tc>
        <w:tc>
          <w:tcPr>
            <w:tcW w:w="1421" w:type="dxa"/>
            <w:vAlign w:val="center"/>
          </w:tcPr>
          <w:p w14:paraId="52886CAA" w14:textId="77777777" w:rsidR="006F728C" w:rsidRPr="006F728C" w:rsidRDefault="006F728C" w:rsidP="006F728C">
            <w:pPr>
              <w:pStyle w:val="TAL"/>
              <w:rPr>
                <w:lang w:bidi="ar-KW"/>
              </w:rPr>
            </w:pPr>
          </w:p>
        </w:tc>
      </w:tr>
      <w:tr w:rsidR="006F728C" w14:paraId="27EC0668" w14:textId="77777777" w:rsidTr="00EA7322">
        <w:trPr>
          <w:trHeight w:val="405"/>
          <w:jc w:val="center"/>
        </w:trPr>
        <w:tc>
          <w:tcPr>
            <w:tcW w:w="1532" w:type="dxa"/>
            <w:vAlign w:val="center"/>
          </w:tcPr>
          <w:p w14:paraId="446B0D86" w14:textId="77777777" w:rsidR="006F728C" w:rsidRPr="006F728C" w:rsidRDefault="006F728C" w:rsidP="006F728C">
            <w:pPr>
              <w:pStyle w:val="TAL"/>
              <w:rPr>
                <w:lang w:bidi="ar-KW"/>
              </w:rPr>
            </w:pPr>
            <w:r w:rsidRPr="006F728C">
              <w:rPr>
                <w:lang w:bidi="ar-KW"/>
              </w:rPr>
              <w:t>Pre conditions</w:t>
            </w:r>
          </w:p>
        </w:tc>
        <w:tc>
          <w:tcPr>
            <w:tcW w:w="5375" w:type="dxa"/>
            <w:vAlign w:val="center"/>
          </w:tcPr>
          <w:p w14:paraId="59F2B9F3" w14:textId="04AF93DD" w:rsidR="006F728C" w:rsidRPr="006F728C" w:rsidRDefault="006F728C" w:rsidP="006F728C">
            <w:pPr>
              <w:pStyle w:val="TAL"/>
              <w:rPr>
                <w:lang w:bidi="ar-KW"/>
              </w:rPr>
            </w:pPr>
            <w:r w:rsidRPr="006F728C">
              <w:rPr>
                <w:lang w:bidi="ar-KW"/>
              </w:rPr>
              <w:t>The xApp is deployed onto the Near-RT RIC platform.</w:t>
            </w:r>
            <w:r w:rsidR="00165383">
              <w:rPr>
                <w:lang w:bidi="ar-KW"/>
              </w:rPr>
              <w:t xml:space="preserve"> </w:t>
            </w:r>
            <w:r w:rsidR="00165383" w:rsidRPr="00165383">
              <w:rPr>
                <w:lang w:bidi="ar-KW"/>
              </w:rPr>
              <w:t>As part of the initial configuration security information used in the security procedure defined in [22] clause 5.1.3.2 is provided to the xApp. xApp has established a secure connection</w:t>
            </w:r>
            <w:r w:rsidR="00165383">
              <w:rPr>
                <w:lang w:bidi="ar-KW"/>
              </w:rPr>
              <w:t xml:space="preserve"> </w:t>
            </w:r>
            <w:r w:rsidR="00165383" w:rsidRPr="003523FB">
              <w:rPr>
                <w:rFonts w:cs="Arial"/>
                <w:szCs w:val="18"/>
                <w:lang w:bidi="ar-KW"/>
              </w:rPr>
              <w:t>with the Near</w:t>
            </w:r>
            <w:r w:rsidR="00165383">
              <w:rPr>
                <w:rFonts w:cs="Arial"/>
                <w:szCs w:val="18"/>
                <w:lang w:bidi="ar-KW"/>
              </w:rPr>
              <w:t>-</w:t>
            </w:r>
            <w:r w:rsidR="00165383" w:rsidRPr="003523FB">
              <w:rPr>
                <w:rFonts w:cs="Arial"/>
                <w:szCs w:val="18"/>
                <w:lang w:bidi="ar-KW"/>
              </w:rPr>
              <w:t>RT</w:t>
            </w:r>
            <w:r w:rsidR="00165383">
              <w:rPr>
                <w:rFonts w:cs="Arial"/>
                <w:szCs w:val="18"/>
                <w:lang w:bidi="ar-KW"/>
              </w:rPr>
              <w:t xml:space="preserve"> </w:t>
            </w:r>
            <w:r w:rsidR="00165383" w:rsidRPr="003523FB">
              <w:rPr>
                <w:rFonts w:cs="Arial"/>
                <w:szCs w:val="18"/>
                <w:lang w:bidi="ar-KW"/>
              </w:rPr>
              <w:t>R</w:t>
            </w:r>
            <w:r w:rsidR="00165383">
              <w:rPr>
                <w:rFonts w:cs="Arial"/>
                <w:szCs w:val="18"/>
                <w:lang w:bidi="ar-KW"/>
              </w:rPr>
              <w:t>IC</w:t>
            </w:r>
            <w:r w:rsidR="00165383" w:rsidRPr="003523FB">
              <w:rPr>
                <w:rFonts w:cs="Arial"/>
                <w:szCs w:val="18"/>
                <w:lang w:bidi="ar-KW"/>
              </w:rPr>
              <w:t xml:space="preserve"> platform</w:t>
            </w:r>
            <w:r w:rsidR="00165383">
              <w:rPr>
                <w:rFonts w:cs="Arial"/>
                <w:szCs w:val="18"/>
                <w:lang w:bidi="ar-KW"/>
              </w:rPr>
              <w:t>.</w:t>
            </w:r>
          </w:p>
        </w:tc>
        <w:tc>
          <w:tcPr>
            <w:tcW w:w="1421" w:type="dxa"/>
            <w:vAlign w:val="center"/>
          </w:tcPr>
          <w:p w14:paraId="4FD48B2C" w14:textId="77777777" w:rsidR="006F728C" w:rsidRPr="006F728C" w:rsidRDefault="006F728C" w:rsidP="006F728C">
            <w:pPr>
              <w:pStyle w:val="TAL"/>
              <w:rPr>
                <w:lang w:bidi="ar-KW"/>
              </w:rPr>
            </w:pPr>
          </w:p>
        </w:tc>
      </w:tr>
      <w:tr w:rsidR="006F728C" w14:paraId="66AB1A3A" w14:textId="77777777" w:rsidTr="00EA7322">
        <w:trPr>
          <w:trHeight w:val="176"/>
          <w:jc w:val="center"/>
        </w:trPr>
        <w:tc>
          <w:tcPr>
            <w:tcW w:w="1532" w:type="dxa"/>
            <w:vAlign w:val="center"/>
          </w:tcPr>
          <w:p w14:paraId="24BE7B15" w14:textId="77777777" w:rsidR="006F728C" w:rsidRPr="006F728C" w:rsidRDefault="006F728C" w:rsidP="006F728C">
            <w:pPr>
              <w:pStyle w:val="TAL"/>
              <w:rPr>
                <w:lang w:bidi="ar-KW"/>
              </w:rPr>
            </w:pPr>
            <w:r w:rsidRPr="006F728C">
              <w:rPr>
                <w:lang w:bidi="ar-KW"/>
              </w:rPr>
              <w:t>Begins when</w:t>
            </w:r>
          </w:p>
        </w:tc>
        <w:tc>
          <w:tcPr>
            <w:tcW w:w="5375" w:type="dxa"/>
            <w:vAlign w:val="center"/>
          </w:tcPr>
          <w:p w14:paraId="3A848A0E" w14:textId="77777777" w:rsidR="006F728C" w:rsidRPr="006F728C" w:rsidRDefault="006F728C" w:rsidP="006F728C">
            <w:pPr>
              <w:pStyle w:val="TAL"/>
              <w:rPr>
                <w:lang w:bidi="ar-KW"/>
              </w:rPr>
            </w:pPr>
            <w:r w:rsidRPr="006F728C">
              <w:rPr>
                <w:lang w:bidi="ar-KW"/>
              </w:rPr>
              <w:t>An xApp is deployed and ready for registration.</w:t>
            </w:r>
          </w:p>
        </w:tc>
        <w:tc>
          <w:tcPr>
            <w:tcW w:w="1421" w:type="dxa"/>
            <w:vAlign w:val="center"/>
          </w:tcPr>
          <w:p w14:paraId="09B1021F" w14:textId="77777777" w:rsidR="006F728C" w:rsidRPr="006F728C" w:rsidRDefault="006F728C" w:rsidP="006F728C">
            <w:pPr>
              <w:pStyle w:val="TAL"/>
              <w:rPr>
                <w:lang w:bidi="ar-KW"/>
              </w:rPr>
            </w:pPr>
          </w:p>
        </w:tc>
      </w:tr>
      <w:tr w:rsidR="006F728C" w14:paraId="4B7CC6E6" w14:textId="77777777" w:rsidTr="00EA7322">
        <w:trPr>
          <w:trHeight w:val="257"/>
          <w:jc w:val="center"/>
        </w:trPr>
        <w:tc>
          <w:tcPr>
            <w:tcW w:w="1532" w:type="dxa"/>
            <w:vAlign w:val="center"/>
          </w:tcPr>
          <w:p w14:paraId="4D1A2166" w14:textId="77777777" w:rsidR="006F728C" w:rsidRPr="006F728C" w:rsidRDefault="006F728C" w:rsidP="006F728C">
            <w:pPr>
              <w:pStyle w:val="TAL"/>
              <w:rPr>
                <w:lang w:bidi="ar-KW"/>
              </w:rPr>
            </w:pPr>
            <w:r w:rsidRPr="006F728C">
              <w:rPr>
                <w:lang w:bidi="ar-KW"/>
              </w:rPr>
              <w:t>Step 1 (M)</w:t>
            </w:r>
          </w:p>
        </w:tc>
        <w:tc>
          <w:tcPr>
            <w:tcW w:w="5375" w:type="dxa"/>
            <w:vAlign w:val="center"/>
          </w:tcPr>
          <w:p w14:paraId="7E802955" w14:textId="77777777" w:rsidR="006F728C" w:rsidRPr="006F728C" w:rsidRDefault="006F728C" w:rsidP="006F728C">
            <w:pPr>
              <w:pStyle w:val="TAL"/>
              <w:rPr>
                <w:lang w:bidi="ar-KW"/>
              </w:rPr>
            </w:pPr>
            <w:r w:rsidRPr="006F728C">
              <w:rPr>
                <w:lang w:bidi="ar-KW"/>
              </w:rPr>
              <w:t>xApp send xApp registration request to the Near-RT RIC platform. passing relevant information needed to manage the xApp.</w:t>
            </w:r>
          </w:p>
        </w:tc>
        <w:tc>
          <w:tcPr>
            <w:tcW w:w="1421" w:type="dxa"/>
            <w:vAlign w:val="center"/>
          </w:tcPr>
          <w:p w14:paraId="15BE9592" w14:textId="77777777" w:rsidR="006F728C" w:rsidRPr="006F728C" w:rsidRDefault="006F728C" w:rsidP="006F728C">
            <w:pPr>
              <w:pStyle w:val="TAL"/>
              <w:rPr>
                <w:lang w:bidi="ar-KW"/>
              </w:rPr>
            </w:pPr>
          </w:p>
        </w:tc>
      </w:tr>
      <w:tr w:rsidR="006F728C" w14:paraId="4BB48D89" w14:textId="77777777" w:rsidTr="00EA7322">
        <w:trPr>
          <w:trHeight w:val="257"/>
          <w:jc w:val="center"/>
        </w:trPr>
        <w:tc>
          <w:tcPr>
            <w:tcW w:w="1532" w:type="dxa"/>
            <w:vAlign w:val="center"/>
          </w:tcPr>
          <w:p w14:paraId="0CE73CA0" w14:textId="77777777" w:rsidR="006F728C" w:rsidRPr="006F728C" w:rsidRDefault="006F728C" w:rsidP="006F728C">
            <w:pPr>
              <w:pStyle w:val="TAL"/>
              <w:rPr>
                <w:lang w:bidi="ar-KW"/>
              </w:rPr>
            </w:pPr>
            <w:r w:rsidRPr="006F728C">
              <w:rPr>
                <w:lang w:bidi="ar-KW"/>
              </w:rPr>
              <w:t>Step 2 (M)</w:t>
            </w:r>
          </w:p>
        </w:tc>
        <w:tc>
          <w:tcPr>
            <w:tcW w:w="5375" w:type="dxa"/>
            <w:vAlign w:val="center"/>
          </w:tcPr>
          <w:p w14:paraId="1E0D7C27" w14:textId="77777777" w:rsidR="006F728C" w:rsidRPr="006F728C" w:rsidRDefault="006F728C" w:rsidP="006F728C">
            <w:pPr>
              <w:pStyle w:val="TAL"/>
              <w:rPr>
                <w:lang w:bidi="ar-KW"/>
              </w:rPr>
            </w:pPr>
            <w:r w:rsidRPr="006F728C">
              <w:rPr>
                <w:lang w:bidi="ar-KW"/>
              </w:rPr>
              <w:t>Near-RT RIC platform processes the application registration, which includes (not an exhaustive list):</w:t>
            </w:r>
          </w:p>
          <w:p w14:paraId="06609639" w14:textId="77777777" w:rsidR="006F728C" w:rsidRDefault="006F728C" w:rsidP="006F728C">
            <w:pPr>
              <w:pStyle w:val="TB1"/>
              <w:rPr>
                <w:lang w:bidi="ar-KW"/>
              </w:rPr>
            </w:pPr>
            <w:r>
              <w:rPr>
                <w:lang w:bidi="ar-KW"/>
              </w:rPr>
              <w:t>Performing authentication and validity checks;</w:t>
            </w:r>
          </w:p>
          <w:p w14:paraId="426FC912" w14:textId="77777777" w:rsidR="006F728C" w:rsidRDefault="006F728C" w:rsidP="006F728C">
            <w:pPr>
              <w:pStyle w:val="TB1"/>
              <w:rPr>
                <w:lang w:bidi="ar-KW"/>
              </w:rPr>
            </w:pPr>
            <w:r>
              <w:rPr>
                <w:lang w:bidi="ar-KW"/>
              </w:rPr>
              <w:t>If the checks pass, assigning an xApp ID for the xApp;</w:t>
            </w:r>
          </w:p>
          <w:p w14:paraId="69DA7915" w14:textId="626A486C" w:rsidR="00165383" w:rsidRPr="00165383" w:rsidRDefault="00165383" w:rsidP="00165383">
            <w:pPr>
              <w:pStyle w:val="TB1"/>
              <w:rPr>
                <w:lang w:bidi="ar-KW"/>
              </w:rPr>
            </w:pPr>
            <w:r w:rsidRPr="00165383">
              <w:rPr>
                <w:lang w:bidi="ar-KW"/>
              </w:rPr>
              <w:t>Performing the security procedure specified in [22] clause 5.1.3.2</w:t>
            </w:r>
            <w:r>
              <w:rPr>
                <w:lang w:bidi="ar-KW"/>
              </w:rPr>
              <w:t>;</w:t>
            </w:r>
          </w:p>
          <w:p w14:paraId="55819280" w14:textId="77777777" w:rsidR="006F728C" w:rsidRDefault="006F728C" w:rsidP="006F728C">
            <w:pPr>
              <w:pStyle w:val="TB1"/>
              <w:rPr>
                <w:lang w:bidi="ar-KW"/>
              </w:rPr>
            </w:pPr>
            <w:r>
              <w:rPr>
                <w:lang w:bidi="ar-KW"/>
              </w:rPr>
              <w:t>Creating an xApp Managed Object Instance in the Near-RT RIC Config DB in compliance with the YANG schemas;</w:t>
            </w:r>
          </w:p>
          <w:p w14:paraId="66DE25F8" w14:textId="77777777" w:rsidR="006F728C" w:rsidRDefault="006F728C" w:rsidP="006F728C">
            <w:pPr>
              <w:pStyle w:val="TB1"/>
              <w:rPr>
                <w:lang w:bidi="ar-KW"/>
              </w:rPr>
            </w:pPr>
            <w:r>
              <w:rPr>
                <w:lang w:bidi="ar-KW"/>
              </w:rPr>
              <w:t>Populating xApp MOI with the xApp ID and the initial xApp configuration.</w:t>
            </w:r>
          </w:p>
        </w:tc>
        <w:tc>
          <w:tcPr>
            <w:tcW w:w="1421" w:type="dxa"/>
            <w:vAlign w:val="center"/>
          </w:tcPr>
          <w:p w14:paraId="73638364" w14:textId="77777777" w:rsidR="006F728C" w:rsidRPr="006F728C" w:rsidRDefault="006F728C" w:rsidP="006F728C">
            <w:pPr>
              <w:pStyle w:val="TAL"/>
              <w:rPr>
                <w:lang w:bidi="ar-KW"/>
              </w:rPr>
            </w:pPr>
          </w:p>
        </w:tc>
      </w:tr>
      <w:tr w:rsidR="006F728C" w14:paraId="7C257B69" w14:textId="77777777" w:rsidTr="00EA7322">
        <w:trPr>
          <w:trHeight w:val="257"/>
          <w:jc w:val="center"/>
        </w:trPr>
        <w:tc>
          <w:tcPr>
            <w:tcW w:w="1532" w:type="dxa"/>
            <w:vAlign w:val="center"/>
          </w:tcPr>
          <w:p w14:paraId="68A6A47F" w14:textId="77777777" w:rsidR="006F728C" w:rsidRPr="006F728C" w:rsidRDefault="006F728C" w:rsidP="006F728C">
            <w:pPr>
              <w:pStyle w:val="TAL"/>
              <w:rPr>
                <w:lang w:bidi="ar-KW"/>
              </w:rPr>
            </w:pPr>
            <w:r w:rsidRPr="006F728C">
              <w:rPr>
                <w:lang w:bidi="ar-KW"/>
              </w:rPr>
              <w:t>Step 3 (M)</w:t>
            </w:r>
          </w:p>
        </w:tc>
        <w:tc>
          <w:tcPr>
            <w:tcW w:w="5375" w:type="dxa"/>
            <w:vAlign w:val="center"/>
          </w:tcPr>
          <w:p w14:paraId="5C019345" w14:textId="77777777" w:rsidR="006F728C" w:rsidRPr="006F728C" w:rsidRDefault="006F728C" w:rsidP="006F728C">
            <w:pPr>
              <w:pStyle w:val="TAL"/>
              <w:rPr>
                <w:lang w:bidi="ar-KW"/>
              </w:rPr>
            </w:pPr>
            <w:r w:rsidRPr="006F728C">
              <w:rPr>
                <w:lang w:bidi="ar-KW"/>
              </w:rPr>
              <w:t>The Near-RT RIC platform send the registration response to the xApp. If the response indicates the registration fails, it will send the registration response with failure results and failure cause.</w:t>
            </w:r>
          </w:p>
        </w:tc>
        <w:tc>
          <w:tcPr>
            <w:tcW w:w="1421" w:type="dxa"/>
            <w:vAlign w:val="center"/>
          </w:tcPr>
          <w:p w14:paraId="437BB6ED" w14:textId="77777777" w:rsidR="006F728C" w:rsidRPr="006F728C" w:rsidRDefault="006F728C" w:rsidP="006F728C">
            <w:pPr>
              <w:pStyle w:val="TAL"/>
              <w:rPr>
                <w:lang w:bidi="ar-KW"/>
              </w:rPr>
            </w:pPr>
          </w:p>
        </w:tc>
      </w:tr>
      <w:tr w:rsidR="006F728C" w14:paraId="45AC93F1" w14:textId="77777777" w:rsidTr="00EA7322">
        <w:trPr>
          <w:trHeight w:val="257"/>
          <w:jc w:val="center"/>
        </w:trPr>
        <w:tc>
          <w:tcPr>
            <w:tcW w:w="1532" w:type="dxa"/>
            <w:vAlign w:val="center"/>
          </w:tcPr>
          <w:p w14:paraId="44FC58C4" w14:textId="77777777" w:rsidR="006F728C" w:rsidRPr="006F728C" w:rsidRDefault="006F728C" w:rsidP="006F728C">
            <w:pPr>
              <w:pStyle w:val="TAL"/>
              <w:rPr>
                <w:lang w:bidi="ar-KW"/>
              </w:rPr>
            </w:pPr>
            <w:r w:rsidRPr="006F728C">
              <w:rPr>
                <w:lang w:bidi="ar-KW"/>
              </w:rPr>
              <w:t>Step 4 (O)</w:t>
            </w:r>
          </w:p>
        </w:tc>
        <w:tc>
          <w:tcPr>
            <w:tcW w:w="5375" w:type="dxa"/>
            <w:vAlign w:val="center"/>
          </w:tcPr>
          <w:p w14:paraId="1FE62727" w14:textId="77777777" w:rsidR="006F728C" w:rsidRPr="006F728C" w:rsidRDefault="006F728C" w:rsidP="006F728C">
            <w:pPr>
              <w:pStyle w:val="TAL"/>
              <w:rPr>
                <w:lang w:bidi="ar-KW"/>
              </w:rPr>
            </w:pPr>
            <w:r w:rsidRPr="006F728C">
              <w:rPr>
                <w:lang w:bidi="ar-KW"/>
              </w:rPr>
              <w:t>If SMO has subscribed to CM Notifications from the Near-RT RIC, Near-RT RIC platform formats and sends a Notify MOI Creation to SMO to notify SMO that a MOI has been created for a new xApp.</w:t>
            </w:r>
          </w:p>
        </w:tc>
        <w:tc>
          <w:tcPr>
            <w:tcW w:w="1421" w:type="dxa"/>
            <w:vAlign w:val="center"/>
          </w:tcPr>
          <w:p w14:paraId="5B78D5BD" w14:textId="77777777" w:rsidR="006F728C" w:rsidRPr="006F728C" w:rsidRDefault="006F728C" w:rsidP="006F728C">
            <w:pPr>
              <w:pStyle w:val="TAL"/>
              <w:rPr>
                <w:lang w:bidi="ar-KW"/>
              </w:rPr>
            </w:pPr>
          </w:p>
        </w:tc>
      </w:tr>
    </w:tbl>
    <w:p w14:paraId="08B46E0E" w14:textId="77777777" w:rsidR="006F728C" w:rsidRDefault="006F728C" w:rsidP="006F728C"/>
    <w:p w14:paraId="0CEEB8F9" w14:textId="77777777" w:rsidR="006F728C" w:rsidRDefault="006F728C" w:rsidP="00CF02F7">
      <w:pPr>
        <w:pStyle w:val="PlantUML"/>
      </w:pPr>
      <w:r>
        <w:lastRenderedPageBreak/>
        <w:t xml:space="preserve">@startuml </w:t>
      </w:r>
    </w:p>
    <w:p w14:paraId="3D3AF08A" w14:textId="77777777" w:rsidR="006F728C" w:rsidRPr="009B6151" w:rsidRDefault="006F728C" w:rsidP="00CF02F7">
      <w:pPr>
        <w:pStyle w:val="PlantUML"/>
      </w:pPr>
      <w:r>
        <w:t>skin rose</w:t>
      </w:r>
      <w:r w:rsidRPr="009B6151">
        <w:t xml:space="preserve"> </w:t>
      </w:r>
    </w:p>
    <w:p w14:paraId="192AADEF" w14:textId="77777777" w:rsidR="006F728C" w:rsidRDefault="006F728C" w:rsidP="00CF02F7">
      <w:pPr>
        <w:pStyle w:val="PlantUML"/>
      </w:pPr>
      <w:r>
        <w:t xml:space="preserve">skinparam ParticipantPadding 5 </w:t>
      </w:r>
    </w:p>
    <w:p w14:paraId="155F6E76" w14:textId="77777777" w:rsidR="006F728C" w:rsidRDefault="006F728C" w:rsidP="00CF02F7">
      <w:pPr>
        <w:pStyle w:val="PlantUML"/>
      </w:pPr>
      <w:r>
        <w:t xml:space="preserve">skinparam BoxPadding 10 </w:t>
      </w:r>
    </w:p>
    <w:p w14:paraId="091D6708" w14:textId="77777777" w:rsidR="006F728C" w:rsidRDefault="006F728C" w:rsidP="00CF02F7">
      <w:pPr>
        <w:pStyle w:val="PlantUML"/>
      </w:pPr>
      <w:r>
        <w:t xml:space="preserve">skinparam defaultFontSize 12 </w:t>
      </w:r>
    </w:p>
    <w:p w14:paraId="4806604B" w14:textId="77777777" w:rsidR="006F728C" w:rsidRDefault="006F728C" w:rsidP="00CF02F7">
      <w:pPr>
        <w:pStyle w:val="PlantUML"/>
      </w:pPr>
      <w:r>
        <w:t xml:space="preserve">skinparam lifelineStrategy solid  </w:t>
      </w:r>
    </w:p>
    <w:p w14:paraId="37A8F48A" w14:textId="77777777" w:rsidR="006F728C" w:rsidRDefault="006F728C" w:rsidP="00CF02F7">
      <w:pPr>
        <w:pStyle w:val="PlantUML"/>
      </w:pPr>
    </w:p>
    <w:p w14:paraId="67BA1D0F" w14:textId="77777777" w:rsidR="006F728C" w:rsidRDefault="006F728C" w:rsidP="00CF02F7">
      <w:pPr>
        <w:pStyle w:val="PlantUML"/>
      </w:pPr>
      <w:r>
        <w:t xml:space="preserve">participant smo as “SMO”  </w:t>
      </w:r>
    </w:p>
    <w:p w14:paraId="69F9BADD" w14:textId="77777777" w:rsidR="006F728C" w:rsidRDefault="006F728C" w:rsidP="00CF02F7">
      <w:pPr>
        <w:pStyle w:val="PlantUML"/>
      </w:pPr>
      <w:r>
        <w:t xml:space="preserve">   </w:t>
      </w:r>
    </w:p>
    <w:p w14:paraId="2C829823" w14:textId="77777777" w:rsidR="006F728C" w:rsidRDefault="006F728C" w:rsidP="00CF02F7">
      <w:pPr>
        <w:pStyle w:val="PlantUML"/>
      </w:pPr>
      <w:r>
        <w:t xml:space="preserve">Box “Near-RT RIC” </w:t>
      </w:r>
    </w:p>
    <w:p w14:paraId="2913471D" w14:textId="77777777" w:rsidR="006F728C" w:rsidRDefault="006F728C" w:rsidP="00CF02F7">
      <w:pPr>
        <w:pStyle w:val="PlantUML"/>
      </w:pPr>
    </w:p>
    <w:p w14:paraId="639BF98D" w14:textId="77777777" w:rsidR="006F728C" w:rsidRDefault="006F728C" w:rsidP="00CF02F7">
      <w:pPr>
        <w:pStyle w:val="PlantUML"/>
      </w:pPr>
      <w:r>
        <w:t>Participant "xApp" as xApp</w:t>
      </w:r>
    </w:p>
    <w:p w14:paraId="71C18424" w14:textId="77777777" w:rsidR="006F728C" w:rsidRDefault="006F728C" w:rsidP="00CF02F7">
      <w:pPr>
        <w:pStyle w:val="PlantUML"/>
      </w:pPr>
      <w:r>
        <w:t>Participant plt as “Near-RT RIC platform”</w:t>
      </w:r>
    </w:p>
    <w:p w14:paraId="27F744D4" w14:textId="77777777" w:rsidR="006F728C" w:rsidRDefault="006F728C" w:rsidP="00CF02F7">
      <w:pPr>
        <w:pStyle w:val="PlantUML"/>
      </w:pPr>
      <w:r>
        <w:t>endbox</w:t>
      </w:r>
    </w:p>
    <w:p w14:paraId="54183448" w14:textId="77777777" w:rsidR="006F728C" w:rsidRDefault="006F728C" w:rsidP="00CF02F7">
      <w:pPr>
        <w:pStyle w:val="PlantUML"/>
      </w:pPr>
    </w:p>
    <w:p w14:paraId="3F9AA1FF" w14:textId="77777777" w:rsidR="006F728C" w:rsidRDefault="006F728C" w:rsidP="00CF02F7">
      <w:pPr>
        <w:pStyle w:val="PlantUML"/>
      </w:pPr>
    </w:p>
    <w:p w14:paraId="2A45866F" w14:textId="5EC8305E" w:rsidR="006F728C" w:rsidRDefault="006F728C" w:rsidP="00CF02F7">
      <w:pPr>
        <w:pStyle w:val="PlantUML"/>
      </w:pPr>
      <w:r>
        <w:t xml:space="preserve">xApp -&gt; plt: 1. </w:t>
      </w:r>
      <w:r w:rsidR="00165383">
        <w:t xml:space="preserve">Registration </w:t>
      </w:r>
      <w:r>
        <w:t>request</w:t>
      </w:r>
    </w:p>
    <w:p w14:paraId="48431F26" w14:textId="40F470FF" w:rsidR="006F728C" w:rsidRDefault="006F728C" w:rsidP="00CF02F7">
      <w:pPr>
        <w:pStyle w:val="PlantUML"/>
      </w:pPr>
      <w:r>
        <w:t xml:space="preserve">plt -&gt; plt: 2. </w:t>
      </w:r>
      <w:r w:rsidR="00165383">
        <w:t xml:space="preserve">Registration </w:t>
      </w:r>
      <w:r>
        <w:t xml:space="preserve">processing \n(validate, assign xApp ID, </w:t>
      </w:r>
      <w:r w:rsidR="00165383">
        <w:t xml:space="preserve">\nissue xApp cert, </w:t>
      </w:r>
      <w:r>
        <w:t>create xApp MOI)</w:t>
      </w:r>
    </w:p>
    <w:p w14:paraId="520ED1F1" w14:textId="7C9FC139" w:rsidR="006F728C" w:rsidRDefault="006F728C" w:rsidP="00CF02F7">
      <w:pPr>
        <w:pStyle w:val="PlantUML"/>
      </w:pPr>
      <w:r>
        <w:t xml:space="preserve">plt -&gt; xApp: 3. </w:t>
      </w:r>
      <w:r w:rsidR="00165383">
        <w:t>R</w:t>
      </w:r>
      <w:r>
        <w:t>egistration response</w:t>
      </w:r>
    </w:p>
    <w:p w14:paraId="1D98DBED" w14:textId="77777777" w:rsidR="006F728C" w:rsidRDefault="006F728C" w:rsidP="00CF02F7">
      <w:pPr>
        <w:pStyle w:val="PlantUML"/>
      </w:pPr>
    </w:p>
    <w:p w14:paraId="0C39D09E" w14:textId="77777777" w:rsidR="006F728C" w:rsidRDefault="006F728C" w:rsidP="00CF02F7">
      <w:pPr>
        <w:pStyle w:val="PlantUML"/>
      </w:pPr>
      <w:r>
        <w:t>Opt If SMO has subscribed</w:t>
      </w:r>
    </w:p>
    <w:p w14:paraId="2104F5BF" w14:textId="579696A8" w:rsidR="006F728C" w:rsidRDefault="006F728C" w:rsidP="00CF02F7">
      <w:pPr>
        <w:pStyle w:val="PlantUML"/>
      </w:pPr>
      <w:r>
        <w:t xml:space="preserve">plt -&gt; smo: 4. &lt;&lt;O1&gt;&gt; Notify MOI Creation  </w:t>
      </w:r>
    </w:p>
    <w:p w14:paraId="56546AA4" w14:textId="77777777" w:rsidR="006F728C" w:rsidRDefault="006F728C" w:rsidP="00CF02F7">
      <w:pPr>
        <w:pStyle w:val="PlantUML"/>
      </w:pPr>
      <w:r>
        <w:t>End</w:t>
      </w:r>
    </w:p>
    <w:p w14:paraId="7F8BEFA3" w14:textId="77777777" w:rsidR="006F728C" w:rsidRDefault="006F728C" w:rsidP="00CF02F7">
      <w:pPr>
        <w:pStyle w:val="PlantUML"/>
      </w:pPr>
    </w:p>
    <w:p w14:paraId="36754D28" w14:textId="77777777" w:rsidR="006F728C" w:rsidRDefault="006F728C" w:rsidP="00CF02F7">
      <w:pPr>
        <w:pStyle w:val="PlantUML"/>
      </w:pPr>
      <w:r>
        <w:t>@enduml</w:t>
      </w:r>
    </w:p>
    <w:p w14:paraId="08F30B8E" w14:textId="2F67C949" w:rsidR="00706662" w:rsidRDefault="00706662" w:rsidP="003E2648">
      <w:pPr>
        <w:pStyle w:val="FL"/>
        <w:rPr>
          <w:lang w:val="en-GB"/>
        </w:rPr>
      </w:pPr>
      <w:r>
        <w:rPr>
          <w:noProof/>
          <w:lang w:val="en-GB"/>
        </w:rPr>
        <w:drawing>
          <wp:inline distT="0" distB="0" distL="0" distR="0" wp14:anchorId="3BA1B249" wp14:editId="5700D4CB">
            <wp:extent cx="4514850" cy="3105150"/>
            <wp:effectExtent l="0" t="0" r="0" b="0"/>
            <wp:docPr id="648492080"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8492080" name="Picture 1" descr="Generated by PlantUML"/>
                    <pic:cNvPicPr/>
                  </pic:nvPicPr>
                  <pic:blipFill>
                    <a:blip r:embed="rId41">
                      <a:extLst>
                        <a:ext uri="{28A0092B-C50C-407E-A947-70E740481C1C}">
                          <a14:useLocalDpi xmlns:a14="http://schemas.microsoft.com/office/drawing/2010/main" val="0"/>
                        </a:ext>
                      </a:extLst>
                    </a:blip>
                    <a:stretch>
                      <a:fillRect/>
                    </a:stretch>
                  </pic:blipFill>
                  <pic:spPr>
                    <a:xfrm>
                      <a:off x="0" y="0"/>
                      <a:ext cx="4514850" cy="3105150"/>
                    </a:xfrm>
                    <a:prstGeom prst="rect">
                      <a:avLst/>
                    </a:prstGeom>
                  </pic:spPr>
                </pic:pic>
              </a:graphicData>
            </a:graphic>
          </wp:inline>
        </w:drawing>
      </w:r>
    </w:p>
    <w:p w14:paraId="4D1DC4A2" w14:textId="17C498B4" w:rsidR="006F728C" w:rsidRDefault="006F728C" w:rsidP="006F728C">
      <w:pPr>
        <w:pStyle w:val="FL"/>
        <w:rPr>
          <w:lang w:val="en-GB"/>
        </w:rPr>
      </w:pPr>
    </w:p>
    <w:p w14:paraId="0A0D512C" w14:textId="265411CC" w:rsidR="006F728C" w:rsidRDefault="006F728C" w:rsidP="006F728C">
      <w:pPr>
        <w:pStyle w:val="TF"/>
      </w:pPr>
      <w:r>
        <w:t>Figure 9.4.1-1: xApp Registration procedure</w:t>
      </w:r>
    </w:p>
    <w:p w14:paraId="77F447FB" w14:textId="77777777" w:rsidR="006F728C" w:rsidRDefault="006F728C" w:rsidP="006F728C">
      <w:pPr>
        <w:pStyle w:val="3"/>
      </w:pPr>
      <w:bookmarkStart w:id="425" w:name="_Toc119603084"/>
      <w:bookmarkStart w:id="426" w:name="_Toc84941164"/>
      <w:bookmarkStart w:id="427" w:name="_Toc140574388"/>
      <w:bookmarkStart w:id="428" w:name="_Toc87369337"/>
      <w:bookmarkStart w:id="429" w:name="_Toc216079615"/>
      <w:r>
        <w:t>9.4.2</w:t>
      </w:r>
      <w:r>
        <w:tab/>
        <w:t>xApp Deregistration procedure</w:t>
      </w:r>
      <w:bookmarkEnd w:id="425"/>
      <w:bookmarkEnd w:id="426"/>
      <w:bookmarkEnd w:id="427"/>
      <w:bookmarkEnd w:id="428"/>
      <w:bookmarkEnd w:id="429"/>
    </w:p>
    <w:p w14:paraId="717A7186" w14:textId="77777777" w:rsidR="006F728C" w:rsidRDefault="006F728C" w:rsidP="006F728C">
      <w:r>
        <w:t xml:space="preserve">This procedure deregisters the xApp from the Near-RT RIC platform. </w:t>
      </w:r>
    </w:p>
    <w:p w14:paraId="01621FF0" w14:textId="4E6C98EE" w:rsidR="006F728C" w:rsidRDefault="006F728C" w:rsidP="006F728C">
      <w:r>
        <w:t>The message flow is</w:t>
      </w:r>
      <w:r w:rsidR="00A70FA2">
        <w:t xml:space="preserve"> </w:t>
      </w:r>
      <w:r w:rsidR="00F0349C">
        <w:t>not specified in the present document</w:t>
      </w:r>
      <w:r>
        <w:t>.</w:t>
      </w:r>
    </w:p>
    <w:p w14:paraId="2C6FF036" w14:textId="77777777" w:rsidR="006F728C" w:rsidRDefault="006F728C" w:rsidP="006F728C"/>
    <w:p w14:paraId="5D5F2008" w14:textId="77777777" w:rsidR="006F728C" w:rsidRDefault="006F728C" w:rsidP="006F728C">
      <w:pPr>
        <w:pStyle w:val="3"/>
      </w:pPr>
      <w:bookmarkStart w:id="430" w:name="_Toc84941165"/>
      <w:bookmarkStart w:id="431" w:name="_Toc87369338"/>
      <w:bookmarkStart w:id="432" w:name="_Toc119603085"/>
      <w:bookmarkStart w:id="433" w:name="_Toc140574389"/>
      <w:bookmarkStart w:id="434" w:name="_Toc216079616"/>
      <w:r>
        <w:lastRenderedPageBreak/>
        <w:t>9.4.3</w:t>
      </w:r>
      <w:r>
        <w:tab/>
      </w:r>
      <w:bookmarkEnd w:id="430"/>
      <w:bookmarkEnd w:id="431"/>
      <w:r>
        <w:t>Void</w:t>
      </w:r>
      <w:bookmarkEnd w:id="432"/>
      <w:bookmarkEnd w:id="433"/>
      <w:bookmarkEnd w:id="434"/>
    </w:p>
    <w:p w14:paraId="730392FF" w14:textId="77777777" w:rsidR="006F728C" w:rsidRDefault="006F728C" w:rsidP="006F728C">
      <w:pPr>
        <w:pStyle w:val="3"/>
      </w:pPr>
      <w:bookmarkStart w:id="435" w:name="_Toc119603086"/>
      <w:bookmarkStart w:id="436" w:name="_Toc140574390"/>
      <w:bookmarkStart w:id="437" w:name="_Toc216079617"/>
      <w:r>
        <w:t>9.4.4</w:t>
      </w:r>
      <w:r>
        <w:tab/>
        <w:t>Create MOI</w:t>
      </w:r>
      <w:bookmarkEnd w:id="435"/>
      <w:bookmarkEnd w:id="436"/>
      <w:bookmarkEnd w:id="437"/>
    </w:p>
    <w:p w14:paraId="6B2B452F" w14:textId="42C0BB73" w:rsidR="006F728C" w:rsidRDefault="006F728C" w:rsidP="006F728C">
      <w:r>
        <w:t>An xApp must be instantiated before its associated MOI can be created. The SMO interacts with the MOI to manage the xApp</w:t>
      </w:r>
      <w:r>
        <w:rPr>
          <w:rFonts w:hint="eastAsia"/>
        </w:rPr>
        <w:t>.</w:t>
      </w:r>
      <w:r>
        <w:t xml:space="preserve"> The </w:t>
      </w:r>
      <w:r w:rsidRPr="006F728C">
        <w:t>Near-RT RIC platform</w:t>
      </w:r>
      <w:r>
        <w:t xml:space="preserve"> is responsible for updating the xApp over the Management API to ensure that its attribute values are aligned with those of the MOI.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6241"/>
        <w:gridCol w:w="1513"/>
      </w:tblGrid>
      <w:tr w:rsidR="006F728C" w14:paraId="60887A07" w14:textId="77777777" w:rsidTr="00EA7322">
        <w:trPr>
          <w:jc w:val="center"/>
        </w:trPr>
        <w:tc>
          <w:tcPr>
            <w:tcW w:w="1596" w:type="dxa"/>
            <w:shd w:val="clear" w:color="auto" w:fill="D9D9D9"/>
            <w:vAlign w:val="center"/>
          </w:tcPr>
          <w:p w14:paraId="760A0259" w14:textId="77777777" w:rsidR="006F728C" w:rsidRDefault="006F728C" w:rsidP="006F728C">
            <w:pPr>
              <w:pStyle w:val="TAH"/>
              <w:rPr>
                <w:lang w:bidi="ar-KW"/>
              </w:rPr>
            </w:pPr>
            <w:bookmarkStart w:id="438" w:name="_Hlk97127250"/>
            <w:r>
              <w:rPr>
                <w:lang w:bidi="ar-KW"/>
              </w:rPr>
              <w:t>Use Case Stage</w:t>
            </w:r>
          </w:p>
        </w:tc>
        <w:tc>
          <w:tcPr>
            <w:tcW w:w="6241" w:type="dxa"/>
            <w:shd w:val="clear" w:color="auto" w:fill="D9D9D9"/>
            <w:vAlign w:val="center"/>
          </w:tcPr>
          <w:p w14:paraId="79090E49" w14:textId="77777777" w:rsidR="006F728C" w:rsidRDefault="006F728C" w:rsidP="006F728C">
            <w:pPr>
              <w:pStyle w:val="TAH"/>
              <w:rPr>
                <w:lang w:bidi="ar-KW"/>
              </w:rPr>
            </w:pPr>
            <w:r>
              <w:rPr>
                <w:lang w:bidi="ar-KW"/>
              </w:rPr>
              <w:t>Evolution / Specification</w:t>
            </w:r>
          </w:p>
        </w:tc>
        <w:tc>
          <w:tcPr>
            <w:tcW w:w="1513" w:type="dxa"/>
            <w:shd w:val="clear" w:color="auto" w:fill="D9D9D9"/>
            <w:vAlign w:val="center"/>
          </w:tcPr>
          <w:p w14:paraId="6B75ED65" w14:textId="77777777" w:rsidR="006F728C" w:rsidRDefault="006F728C" w:rsidP="006F728C">
            <w:pPr>
              <w:pStyle w:val="TAH"/>
              <w:rPr>
                <w:lang w:bidi="ar-KW"/>
              </w:rPr>
            </w:pPr>
            <w:r>
              <w:rPr>
                <w:lang w:bidi="ar-KW"/>
              </w:rPr>
              <w:t>&lt;&lt;Uses&gt;&gt;</w:t>
            </w:r>
          </w:p>
          <w:p w14:paraId="262124AB" w14:textId="77777777" w:rsidR="006F728C" w:rsidRDefault="006F728C" w:rsidP="006F728C">
            <w:pPr>
              <w:pStyle w:val="TAH"/>
              <w:rPr>
                <w:lang w:bidi="ar-KW"/>
              </w:rPr>
            </w:pPr>
            <w:r>
              <w:rPr>
                <w:lang w:bidi="ar-KW"/>
              </w:rPr>
              <w:t xml:space="preserve">Related use </w:t>
            </w:r>
          </w:p>
        </w:tc>
      </w:tr>
      <w:tr w:rsidR="006F728C" w14:paraId="47914640" w14:textId="77777777" w:rsidTr="00EA7322">
        <w:trPr>
          <w:jc w:val="center"/>
        </w:trPr>
        <w:tc>
          <w:tcPr>
            <w:tcW w:w="1596" w:type="dxa"/>
            <w:vAlign w:val="center"/>
          </w:tcPr>
          <w:p w14:paraId="6EBE4A70" w14:textId="77777777" w:rsidR="006F728C" w:rsidRDefault="006F728C" w:rsidP="006F728C">
            <w:pPr>
              <w:pStyle w:val="TAL"/>
              <w:rPr>
                <w:lang w:bidi="ar-KW"/>
              </w:rPr>
            </w:pPr>
            <w:r>
              <w:rPr>
                <w:lang w:bidi="ar-KW"/>
              </w:rPr>
              <w:t>Goal</w:t>
            </w:r>
          </w:p>
        </w:tc>
        <w:tc>
          <w:tcPr>
            <w:tcW w:w="6241" w:type="dxa"/>
            <w:vAlign w:val="center"/>
          </w:tcPr>
          <w:p w14:paraId="153A9A1C" w14:textId="77777777" w:rsidR="006F728C" w:rsidRDefault="006F728C" w:rsidP="006F728C">
            <w:pPr>
              <w:pStyle w:val="TAL"/>
              <w:rPr>
                <w:color w:val="FFFFFF" w:themeColor="background1"/>
                <w:lang w:bidi="ar-KW"/>
              </w:rPr>
            </w:pPr>
            <w:r>
              <w:rPr>
                <w:lang w:bidi="ar-KW"/>
              </w:rPr>
              <w:t>To Create a Managed Object Instance for an xApp.</w:t>
            </w:r>
          </w:p>
        </w:tc>
        <w:tc>
          <w:tcPr>
            <w:tcW w:w="1513" w:type="dxa"/>
            <w:vAlign w:val="center"/>
          </w:tcPr>
          <w:p w14:paraId="0436DB8C" w14:textId="77777777" w:rsidR="006F728C" w:rsidRPr="006F728C" w:rsidRDefault="006F728C" w:rsidP="006F728C">
            <w:pPr>
              <w:pStyle w:val="TAL"/>
              <w:rPr>
                <w:lang w:bidi="ar-KW"/>
              </w:rPr>
            </w:pPr>
          </w:p>
        </w:tc>
      </w:tr>
      <w:tr w:rsidR="006F728C" w14:paraId="75DCDF5B" w14:textId="77777777" w:rsidTr="00EA7322">
        <w:trPr>
          <w:jc w:val="center"/>
        </w:trPr>
        <w:tc>
          <w:tcPr>
            <w:tcW w:w="1596" w:type="dxa"/>
            <w:vAlign w:val="center"/>
          </w:tcPr>
          <w:p w14:paraId="2B40EE87" w14:textId="77777777" w:rsidR="006F728C" w:rsidRPr="006F728C" w:rsidRDefault="006F728C" w:rsidP="006F728C">
            <w:pPr>
              <w:pStyle w:val="TAL"/>
              <w:rPr>
                <w:lang w:bidi="ar-KW"/>
              </w:rPr>
            </w:pPr>
            <w:r w:rsidRPr="006F728C">
              <w:rPr>
                <w:lang w:bidi="ar-KW"/>
              </w:rPr>
              <w:t>Actors and Roles</w:t>
            </w:r>
          </w:p>
        </w:tc>
        <w:tc>
          <w:tcPr>
            <w:tcW w:w="6241" w:type="dxa"/>
            <w:vAlign w:val="center"/>
          </w:tcPr>
          <w:p w14:paraId="750B6C62" w14:textId="77777777" w:rsidR="006F728C" w:rsidRPr="006F728C" w:rsidRDefault="006F728C" w:rsidP="006F728C">
            <w:pPr>
              <w:pStyle w:val="TB1"/>
              <w:rPr>
                <w:lang w:bidi="ar-KW"/>
              </w:rPr>
            </w:pPr>
            <w:r w:rsidRPr="006F728C">
              <w:rPr>
                <w:lang w:bidi="ar-KW"/>
              </w:rPr>
              <w:t>Near RT-RIC platform</w:t>
            </w:r>
          </w:p>
          <w:p w14:paraId="5249E669" w14:textId="77777777" w:rsidR="006F728C" w:rsidRDefault="006F728C" w:rsidP="006F728C">
            <w:pPr>
              <w:pStyle w:val="TB1"/>
              <w:rPr>
                <w:rFonts w:cs="Arial"/>
                <w:szCs w:val="18"/>
                <w:lang w:bidi="ar-KW"/>
              </w:rPr>
            </w:pPr>
            <w:r w:rsidRPr="006F728C">
              <w:rPr>
                <w:lang w:bidi="ar-KW"/>
              </w:rPr>
              <w:t>xApp</w:t>
            </w:r>
          </w:p>
        </w:tc>
        <w:tc>
          <w:tcPr>
            <w:tcW w:w="1513" w:type="dxa"/>
            <w:vAlign w:val="center"/>
          </w:tcPr>
          <w:p w14:paraId="781918E4" w14:textId="77777777" w:rsidR="006F728C" w:rsidRPr="006F728C" w:rsidRDefault="006F728C" w:rsidP="006F728C">
            <w:pPr>
              <w:pStyle w:val="TAL"/>
              <w:rPr>
                <w:lang w:bidi="ar-KW"/>
              </w:rPr>
            </w:pPr>
          </w:p>
        </w:tc>
      </w:tr>
      <w:tr w:rsidR="006F728C" w14:paraId="0E17B173" w14:textId="77777777" w:rsidTr="00EA7322">
        <w:trPr>
          <w:jc w:val="center"/>
        </w:trPr>
        <w:tc>
          <w:tcPr>
            <w:tcW w:w="1596" w:type="dxa"/>
            <w:vAlign w:val="center"/>
          </w:tcPr>
          <w:p w14:paraId="3571A211" w14:textId="77777777" w:rsidR="006F728C" w:rsidRPr="006F728C" w:rsidRDefault="006F728C" w:rsidP="006F728C">
            <w:pPr>
              <w:pStyle w:val="TAL"/>
              <w:rPr>
                <w:lang w:bidi="ar-KW"/>
              </w:rPr>
            </w:pPr>
            <w:r w:rsidRPr="006F728C">
              <w:rPr>
                <w:lang w:bidi="ar-KW"/>
              </w:rPr>
              <w:t>Assumptions</w:t>
            </w:r>
          </w:p>
        </w:tc>
        <w:tc>
          <w:tcPr>
            <w:tcW w:w="6241" w:type="dxa"/>
            <w:vAlign w:val="center"/>
          </w:tcPr>
          <w:p w14:paraId="63633154" w14:textId="77777777" w:rsidR="006F728C" w:rsidRDefault="006F728C" w:rsidP="006F728C">
            <w:pPr>
              <w:pStyle w:val="TAL"/>
              <w:rPr>
                <w:rFonts w:cs="Arial"/>
                <w:szCs w:val="18"/>
                <w:lang w:bidi="ar-KW"/>
              </w:rPr>
            </w:pPr>
            <w:r w:rsidRPr="006F728C">
              <w:rPr>
                <w:lang w:bidi="ar-KW"/>
              </w:rPr>
              <w:t>The API channel is established successfully between xApp and the Near-RT RIC platform.</w:t>
            </w:r>
          </w:p>
        </w:tc>
        <w:tc>
          <w:tcPr>
            <w:tcW w:w="1513" w:type="dxa"/>
            <w:vAlign w:val="center"/>
          </w:tcPr>
          <w:p w14:paraId="6F684478" w14:textId="77777777" w:rsidR="006F728C" w:rsidRPr="006F728C" w:rsidRDefault="006F728C" w:rsidP="006F728C">
            <w:pPr>
              <w:pStyle w:val="TAL"/>
              <w:rPr>
                <w:lang w:bidi="ar-KW"/>
              </w:rPr>
            </w:pPr>
          </w:p>
        </w:tc>
      </w:tr>
      <w:tr w:rsidR="006F728C" w14:paraId="5676332D" w14:textId="77777777" w:rsidTr="00EA7322">
        <w:trPr>
          <w:trHeight w:val="495"/>
          <w:jc w:val="center"/>
        </w:trPr>
        <w:tc>
          <w:tcPr>
            <w:tcW w:w="1596" w:type="dxa"/>
            <w:vAlign w:val="center"/>
          </w:tcPr>
          <w:p w14:paraId="3DFF3403" w14:textId="77777777" w:rsidR="006F728C" w:rsidRPr="006F728C" w:rsidRDefault="006F728C" w:rsidP="006F728C">
            <w:pPr>
              <w:pStyle w:val="TAL"/>
              <w:rPr>
                <w:lang w:bidi="ar-KW"/>
              </w:rPr>
            </w:pPr>
            <w:r w:rsidRPr="006F728C">
              <w:rPr>
                <w:lang w:bidi="ar-KW"/>
              </w:rPr>
              <w:t>Preconditions</w:t>
            </w:r>
          </w:p>
        </w:tc>
        <w:tc>
          <w:tcPr>
            <w:tcW w:w="6241" w:type="dxa"/>
            <w:vAlign w:val="center"/>
          </w:tcPr>
          <w:p w14:paraId="027B2984" w14:textId="77777777" w:rsidR="006F728C" w:rsidRDefault="006F728C" w:rsidP="006F728C">
            <w:pPr>
              <w:pStyle w:val="TB1"/>
              <w:rPr>
                <w:rFonts w:cs="Arial"/>
                <w:szCs w:val="18"/>
                <w:lang w:bidi="ar-KW"/>
              </w:rPr>
            </w:pPr>
            <w:r>
              <w:rPr>
                <w:lang w:bidi="ar-KW"/>
              </w:rPr>
              <w:t xml:space="preserve">xApp is instantiated; </w:t>
            </w:r>
          </w:p>
          <w:p w14:paraId="49F458F0" w14:textId="77777777" w:rsidR="006F728C" w:rsidRDefault="006F728C" w:rsidP="006F728C">
            <w:pPr>
              <w:pStyle w:val="TB1"/>
              <w:rPr>
                <w:rFonts w:cs="Arial"/>
                <w:szCs w:val="18"/>
                <w:lang w:bidi="ar-KW"/>
              </w:rPr>
            </w:pPr>
            <w:r>
              <w:rPr>
                <w:lang w:bidi="ar-KW"/>
              </w:rPr>
              <w:t>MOI is not yet created.</w:t>
            </w:r>
          </w:p>
        </w:tc>
        <w:tc>
          <w:tcPr>
            <w:tcW w:w="1513" w:type="dxa"/>
            <w:vAlign w:val="center"/>
          </w:tcPr>
          <w:p w14:paraId="3E04BA91" w14:textId="77777777" w:rsidR="006F728C" w:rsidRPr="006F728C" w:rsidRDefault="006F728C" w:rsidP="006F728C">
            <w:pPr>
              <w:pStyle w:val="TAL"/>
              <w:rPr>
                <w:lang w:bidi="ar-KW"/>
              </w:rPr>
            </w:pPr>
          </w:p>
        </w:tc>
      </w:tr>
      <w:tr w:rsidR="006F728C" w14:paraId="12F709D4" w14:textId="77777777" w:rsidTr="00EA7322">
        <w:trPr>
          <w:trHeight w:val="176"/>
          <w:jc w:val="center"/>
        </w:trPr>
        <w:tc>
          <w:tcPr>
            <w:tcW w:w="1596" w:type="dxa"/>
            <w:vAlign w:val="center"/>
          </w:tcPr>
          <w:p w14:paraId="0F9631C6" w14:textId="77777777" w:rsidR="006F728C" w:rsidRPr="006F728C" w:rsidRDefault="006F728C" w:rsidP="006F728C">
            <w:pPr>
              <w:pStyle w:val="TAL"/>
              <w:rPr>
                <w:lang w:bidi="ar-KW"/>
              </w:rPr>
            </w:pPr>
            <w:r w:rsidRPr="006F728C">
              <w:rPr>
                <w:lang w:bidi="ar-KW"/>
              </w:rPr>
              <w:t>Begins when</w:t>
            </w:r>
          </w:p>
        </w:tc>
        <w:tc>
          <w:tcPr>
            <w:tcW w:w="6241" w:type="dxa"/>
            <w:vAlign w:val="center"/>
          </w:tcPr>
          <w:p w14:paraId="1000260A" w14:textId="77777777" w:rsidR="006F728C" w:rsidRPr="006F728C" w:rsidRDefault="006F728C" w:rsidP="006F728C">
            <w:pPr>
              <w:pStyle w:val="TAL"/>
              <w:rPr>
                <w:lang w:bidi="ar-KW"/>
              </w:rPr>
            </w:pPr>
            <w:r w:rsidRPr="006F728C">
              <w:rPr>
                <w:lang w:bidi="ar-KW"/>
              </w:rPr>
              <w:t>Create MOI operation received over O1</w:t>
            </w:r>
          </w:p>
        </w:tc>
        <w:tc>
          <w:tcPr>
            <w:tcW w:w="1513" w:type="dxa"/>
            <w:vAlign w:val="center"/>
          </w:tcPr>
          <w:p w14:paraId="70C00E71" w14:textId="77777777" w:rsidR="006F728C" w:rsidRPr="006F728C" w:rsidRDefault="006F728C" w:rsidP="006F728C">
            <w:pPr>
              <w:pStyle w:val="TAL"/>
              <w:rPr>
                <w:lang w:bidi="ar-KW"/>
              </w:rPr>
            </w:pPr>
          </w:p>
        </w:tc>
      </w:tr>
      <w:tr w:rsidR="006F728C" w14:paraId="27737F7A" w14:textId="77777777" w:rsidTr="00EA7322">
        <w:trPr>
          <w:trHeight w:val="257"/>
          <w:jc w:val="center"/>
        </w:trPr>
        <w:tc>
          <w:tcPr>
            <w:tcW w:w="1596" w:type="dxa"/>
            <w:vAlign w:val="center"/>
          </w:tcPr>
          <w:p w14:paraId="2A40B866" w14:textId="77777777" w:rsidR="006F728C" w:rsidRPr="006F728C" w:rsidRDefault="006F728C" w:rsidP="006F728C">
            <w:pPr>
              <w:pStyle w:val="TAL"/>
              <w:rPr>
                <w:lang w:bidi="ar-KW"/>
              </w:rPr>
            </w:pPr>
            <w:r w:rsidRPr="006F728C">
              <w:rPr>
                <w:lang w:bidi="ar-KW"/>
              </w:rPr>
              <w:t>Step 1</w:t>
            </w:r>
            <w:r w:rsidRPr="006F728C">
              <w:rPr>
                <w:rFonts w:hint="eastAsia"/>
                <w:lang w:bidi="ar-KW"/>
              </w:rPr>
              <w:t xml:space="preserve"> </w:t>
            </w:r>
            <w:r w:rsidRPr="006F728C">
              <w:rPr>
                <w:lang w:bidi="ar-KW"/>
              </w:rPr>
              <w:t>(M)</w:t>
            </w:r>
          </w:p>
          <w:p w14:paraId="0FEEE53E" w14:textId="77777777" w:rsidR="006F728C" w:rsidRPr="006F728C" w:rsidRDefault="006F728C" w:rsidP="006F728C">
            <w:pPr>
              <w:pStyle w:val="TAL"/>
              <w:rPr>
                <w:lang w:bidi="ar-KW"/>
              </w:rPr>
            </w:pPr>
          </w:p>
        </w:tc>
        <w:tc>
          <w:tcPr>
            <w:tcW w:w="6241" w:type="dxa"/>
            <w:vAlign w:val="center"/>
          </w:tcPr>
          <w:p w14:paraId="5ADD3A3D" w14:textId="77777777" w:rsidR="006F728C" w:rsidRPr="006F728C" w:rsidRDefault="006F728C" w:rsidP="006F728C">
            <w:pPr>
              <w:pStyle w:val="TAL"/>
              <w:rPr>
                <w:lang w:bidi="ar-KW"/>
              </w:rPr>
            </w:pPr>
            <w:r w:rsidRPr="006F728C">
              <w:rPr>
                <w:lang w:bidi="ar-KW"/>
              </w:rPr>
              <w:t>Near-RT RIC platform sends an APIConfirgurationWrite updating the xApp with the attribute values from the newly created MOI</w:t>
            </w:r>
          </w:p>
        </w:tc>
        <w:tc>
          <w:tcPr>
            <w:tcW w:w="1513" w:type="dxa"/>
            <w:vAlign w:val="center"/>
          </w:tcPr>
          <w:p w14:paraId="74101145" w14:textId="77777777" w:rsidR="006F728C" w:rsidRPr="006F728C" w:rsidRDefault="006F728C" w:rsidP="006F728C">
            <w:pPr>
              <w:pStyle w:val="TAL"/>
              <w:rPr>
                <w:lang w:bidi="ar-KW"/>
              </w:rPr>
            </w:pPr>
          </w:p>
        </w:tc>
      </w:tr>
      <w:tr w:rsidR="006F728C" w14:paraId="4E11869E" w14:textId="77777777" w:rsidTr="00EA7322">
        <w:trPr>
          <w:trHeight w:val="257"/>
          <w:jc w:val="center"/>
        </w:trPr>
        <w:tc>
          <w:tcPr>
            <w:tcW w:w="1596" w:type="dxa"/>
            <w:vAlign w:val="center"/>
          </w:tcPr>
          <w:p w14:paraId="14EE2518" w14:textId="77777777" w:rsidR="006F728C" w:rsidRPr="006F728C" w:rsidRDefault="006F728C" w:rsidP="006F728C">
            <w:pPr>
              <w:pStyle w:val="TAL"/>
              <w:rPr>
                <w:lang w:bidi="ar-KW"/>
              </w:rPr>
            </w:pPr>
            <w:r w:rsidRPr="006F728C">
              <w:rPr>
                <w:lang w:bidi="ar-KW"/>
              </w:rPr>
              <w:t>Step 2</w:t>
            </w:r>
            <w:r w:rsidRPr="006F728C">
              <w:rPr>
                <w:rFonts w:hint="eastAsia"/>
                <w:lang w:bidi="ar-KW"/>
              </w:rPr>
              <w:t xml:space="preserve"> </w:t>
            </w:r>
            <w:r w:rsidRPr="006F728C">
              <w:rPr>
                <w:lang w:bidi="ar-KW"/>
              </w:rPr>
              <w:t>(M)</w:t>
            </w:r>
          </w:p>
        </w:tc>
        <w:tc>
          <w:tcPr>
            <w:tcW w:w="6241" w:type="dxa"/>
            <w:vAlign w:val="center"/>
          </w:tcPr>
          <w:p w14:paraId="0F11BEEC" w14:textId="77777777" w:rsidR="006F728C" w:rsidRPr="006F728C" w:rsidRDefault="006F728C" w:rsidP="006F728C">
            <w:pPr>
              <w:pStyle w:val="TAL"/>
              <w:rPr>
                <w:lang w:bidi="ar-KW"/>
              </w:rPr>
            </w:pPr>
            <w:r w:rsidRPr="006F728C">
              <w:rPr>
                <w:lang w:bidi="ar-KW"/>
              </w:rPr>
              <w:t>After applying the configuration data to the xApp, a configuration response is sent over the management API to the Near-RT RIC platform.</w:t>
            </w:r>
          </w:p>
        </w:tc>
        <w:tc>
          <w:tcPr>
            <w:tcW w:w="1513" w:type="dxa"/>
            <w:vAlign w:val="center"/>
          </w:tcPr>
          <w:p w14:paraId="36D615DD" w14:textId="77777777" w:rsidR="006F728C" w:rsidRPr="006F728C" w:rsidRDefault="006F728C" w:rsidP="006F728C">
            <w:pPr>
              <w:pStyle w:val="TAL"/>
              <w:rPr>
                <w:lang w:bidi="ar-KW"/>
              </w:rPr>
            </w:pPr>
          </w:p>
        </w:tc>
      </w:tr>
      <w:tr w:rsidR="006F728C" w14:paraId="401E65AE" w14:textId="77777777" w:rsidTr="00EA7322">
        <w:trPr>
          <w:trHeight w:val="257"/>
          <w:jc w:val="center"/>
        </w:trPr>
        <w:tc>
          <w:tcPr>
            <w:tcW w:w="1596" w:type="dxa"/>
            <w:vAlign w:val="center"/>
          </w:tcPr>
          <w:p w14:paraId="1166323E" w14:textId="77777777" w:rsidR="006F728C" w:rsidRPr="006F728C" w:rsidRDefault="006F728C" w:rsidP="006F728C">
            <w:pPr>
              <w:pStyle w:val="TAL"/>
              <w:rPr>
                <w:lang w:bidi="ar-KW"/>
              </w:rPr>
            </w:pPr>
            <w:r w:rsidRPr="006F728C">
              <w:rPr>
                <w:lang w:bidi="ar-KW"/>
              </w:rPr>
              <w:t>Ends when</w:t>
            </w:r>
          </w:p>
        </w:tc>
        <w:tc>
          <w:tcPr>
            <w:tcW w:w="6241" w:type="dxa"/>
            <w:vAlign w:val="center"/>
          </w:tcPr>
          <w:p w14:paraId="18A23C02" w14:textId="77777777" w:rsidR="006F728C" w:rsidRPr="006F728C" w:rsidRDefault="006F728C" w:rsidP="006F728C">
            <w:pPr>
              <w:pStyle w:val="TAL"/>
              <w:rPr>
                <w:lang w:bidi="ar-KW"/>
              </w:rPr>
            </w:pPr>
            <w:r w:rsidRPr="006F728C">
              <w:rPr>
                <w:lang w:bidi="ar-KW"/>
              </w:rPr>
              <w:t>Create MOI Response is sent over O1.</w:t>
            </w:r>
          </w:p>
        </w:tc>
        <w:tc>
          <w:tcPr>
            <w:tcW w:w="1513" w:type="dxa"/>
            <w:vAlign w:val="center"/>
          </w:tcPr>
          <w:p w14:paraId="22E4D725" w14:textId="77777777" w:rsidR="006F728C" w:rsidRPr="006F728C" w:rsidRDefault="006F728C" w:rsidP="006F728C">
            <w:pPr>
              <w:pStyle w:val="TAL"/>
              <w:rPr>
                <w:lang w:bidi="ar-KW"/>
              </w:rPr>
            </w:pPr>
          </w:p>
        </w:tc>
      </w:tr>
      <w:bookmarkEnd w:id="438"/>
    </w:tbl>
    <w:p w14:paraId="692FA9BD" w14:textId="77777777" w:rsidR="006F728C" w:rsidRDefault="006F728C" w:rsidP="006F728C"/>
    <w:p w14:paraId="648F9638" w14:textId="77777777" w:rsidR="006F728C" w:rsidRDefault="006F728C" w:rsidP="00CF02F7">
      <w:pPr>
        <w:pStyle w:val="PlantUML"/>
      </w:pPr>
      <w:bookmarkStart w:id="439" w:name="_Hlk100754230"/>
      <w:bookmarkStart w:id="440" w:name="_Hlk100753601"/>
      <w:bookmarkStart w:id="441" w:name="_Hlk96518491"/>
      <w:r>
        <w:t xml:space="preserve">@startuml </w:t>
      </w:r>
    </w:p>
    <w:p w14:paraId="7382C506" w14:textId="77777777" w:rsidR="006F728C" w:rsidRDefault="006F728C" w:rsidP="00CF02F7">
      <w:pPr>
        <w:pStyle w:val="PlantUML"/>
      </w:pPr>
      <w:r>
        <w:t>skin rose</w:t>
      </w:r>
    </w:p>
    <w:p w14:paraId="7ACD597B" w14:textId="77777777" w:rsidR="006F728C" w:rsidRDefault="006F728C" w:rsidP="00CF02F7">
      <w:pPr>
        <w:pStyle w:val="PlantUML"/>
      </w:pPr>
      <w:r>
        <w:t xml:space="preserve">skinparam ParticipantPadding 5 </w:t>
      </w:r>
    </w:p>
    <w:p w14:paraId="32EECFE0" w14:textId="77777777" w:rsidR="006F728C" w:rsidRDefault="006F728C" w:rsidP="00CF02F7">
      <w:pPr>
        <w:pStyle w:val="PlantUML"/>
      </w:pPr>
      <w:r>
        <w:t xml:space="preserve">skinparam BoxPadding 10 </w:t>
      </w:r>
    </w:p>
    <w:p w14:paraId="0EA99886" w14:textId="77777777" w:rsidR="006F728C" w:rsidRDefault="006F728C" w:rsidP="00CF02F7">
      <w:pPr>
        <w:pStyle w:val="PlantUML"/>
      </w:pPr>
      <w:r>
        <w:t xml:space="preserve">skinparam defaultFontSize 12 </w:t>
      </w:r>
    </w:p>
    <w:p w14:paraId="1B4CFF7C" w14:textId="77777777" w:rsidR="006F728C" w:rsidRDefault="006F728C" w:rsidP="00CF02F7">
      <w:pPr>
        <w:pStyle w:val="PlantUML"/>
      </w:pPr>
      <w:r>
        <w:t>skinparam lifelineStrategy solid</w:t>
      </w:r>
    </w:p>
    <w:p w14:paraId="73F1F15D" w14:textId="77777777" w:rsidR="006F728C" w:rsidRDefault="006F728C" w:rsidP="00CF02F7">
      <w:pPr>
        <w:pStyle w:val="PlantUML"/>
      </w:pPr>
    </w:p>
    <w:p w14:paraId="23C57B44" w14:textId="77777777" w:rsidR="006F728C" w:rsidRDefault="006F728C" w:rsidP="00CF02F7">
      <w:pPr>
        <w:pStyle w:val="PlantUML"/>
      </w:pPr>
      <w:r>
        <w:t>participant smo as “SMO”</w:t>
      </w:r>
    </w:p>
    <w:p w14:paraId="6A16AA8E" w14:textId="77777777" w:rsidR="006F728C" w:rsidRDefault="006F728C" w:rsidP="00CF02F7">
      <w:pPr>
        <w:pStyle w:val="PlantUML"/>
      </w:pPr>
      <w:r>
        <w:rPr>
          <w:rFonts w:hint="eastAsia"/>
        </w:rPr>
        <w:t>b</w:t>
      </w:r>
      <w:r>
        <w:t>ox “Near-RT RIC”</w:t>
      </w:r>
    </w:p>
    <w:p w14:paraId="0299F50A" w14:textId="77777777" w:rsidR="006F728C" w:rsidRDefault="006F728C" w:rsidP="00CF02F7">
      <w:pPr>
        <w:pStyle w:val="PlantUML"/>
      </w:pPr>
      <w:r>
        <w:t>participant plt as “Near-RT RIC Platform”</w:t>
      </w:r>
    </w:p>
    <w:p w14:paraId="675A1FE0" w14:textId="77777777" w:rsidR="006F728C" w:rsidRDefault="006F728C" w:rsidP="00CF02F7">
      <w:pPr>
        <w:pStyle w:val="PlantUML"/>
      </w:pPr>
      <w:r>
        <w:t>participant xApp as “xApp”</w:t>
      </w:r>
    </w:p>
    <w:p w14:paraId="32C08B62" w14:textId="6F9471C8" w:rsidR="006F728C" w:rsidRDefault="006F728C" w:rsidP="00CF02F7">
      <w:pPr>
        <w:pStyle w:val="PlantUML"/>
      </w:pPr>
      <w:r>
        <w:rPr>
          <w:rFonts w:hint="eastAsia"/>
        </w:rPr>
        <w:t>e</w:t>
      </w:r>
      <w:r>
        <w:t>ndbox</w:t>
      </w:r>
    </w:p>
    <w:p w14:paraId="1FB001B3" w14:textId="77777777" w:rsidR="006F728C" w:rsidRDefault="006F728C" w:rsidP="00CF02F7">
      <w:pPr>
        <w:pStyle w:val="PlantUML"/>
      </w:pPr>
    </w:p>
    <w:p w14:paraId="3E3DF45D" w14:textId="1E3565B0" w:rsidR="006F728C" w:rsidRDefault="006F728C" w:rsidP="00CF02F7">
      <w:pPr>
        <w:pStyle w:val="PlantUML"/>
      </w:pPr>
      <w:r>
        <w:t>smo -&gt; plt: &lt;&lt;O1&gt;&gt; createMOI(…)</w:t>
      </w:r>
    </w:p>
    <w:p w14:paraId="69D4606F" w14:textId="77777777" w:rsidR="006F728C" w:rsidRDefault="006F728C" w:rsidP="00CF02F7">
      <w:pPr>
        <w:pStyle w:val="PlantUML"/>
      </w:pPr>
    </w:p>
    <w:p w14:paraId="13847B90" w14:textId="0B0500C1" w:rsidR="006F728C" w:rsidRDefault="006F728C" w:rsidP="00CF02F7">
      <w:pPr>
        <w:pStyle w:val="PlantUML"/>
      </w:pPr>
      <w:r>
        <w:t xml:space="preserve">plt -&gt; xApp: 1. </w:t>
      </w:r>
      <w:bookmarkStart w:id="442" w:name="_Hlk103690280"/>
      <w:r>
        <w:t>&lt;&lt;API&gt;&gt; xApp Configuration Request</w:t>
      </w:r>
      <w:bookmarkEnd w:id="442"/>
    </w:p>
    <w:p w14:paraId="5C84F2BE" w14:textId="0B7B767C" w:rsidR="006F728C" w:rsidRDefault="006F728C" w:rsidP="00CF02F7">
      <w:pPr>
        <w:pStyle w:val="PlantUML"/>
      </w:pPr>
      <w:r>
        <w:t>plt &lt;-- xApp: 2. &lt;&lt;API&gt;&gt; Result</w:t>
      </w:r>
    </w:p>
    <w:p w14:paraId="73613C09" w14:textId="4CCAA519" w:rsidR="006F728C" w:rsidRDefault="006F728C" w:rsidP="00CF02F7">
      <w:pPr>
        <w:pStyle w:val="PlantUML"/>
      </w:pPr>
      <w:r>
        <w:t>smo &lt;-- plt: &lt;&lt;O1&gt;&gt; Result</w:t>
      </w:r>
    </w:p>
    <w:p w14:paraId="74491D60" w14:textId="77777777" w:rsidR="006F728C" w:rsidRDefault="006F728C" w:rsidP="00CF02F7">
      <w:pPr>
        <w:pStyle w:val="PlantUML"/>
      </w:pPr>
      <w:r>
        <w:t>@enduml</w:t>
      </w:r>
    </w:p>
    <w:bookmarkEnd w:id="439"/>
    <w:p w14:paraId="33F8F2AC" w14:textId="77777777" w:rsidR="006F728C" w:rsidRDefault="006F728C" w:rsidP="006F728C">
      <w:pPr>
        <w:pStyle w:val="FL"/>
      </w:pPr>
      <w:r>
        <w:rPr>
          <w:noProof/>
        </w:rPr>
        <w:lastRenderedPageBreak/>
        <w:drawing>
          <wp:inline distT="0" distB="0" distL="0" distR="0" wp14:anchorId="57AABD5E" wp14:editId="4C2F989D">
            <wp:extent cx="4314825" cy="2343150"/>
            <wp:effectExtent l="0" t="0" r="13335" b="3810"/>
            <wp:docPr id="89" name="图片 89" descr="Generated by PlantUML"/>
            <wp:cNvGraphicFramePr/>
            <a:graphic xmlns:a="http://schemas.openxmlformats.org/drawingml/2006/main">
              <a:graphicData uri="http://schemas.openxmlformats.org/drawingml/2006/picture">
                <pic:pic xmlns:pic="http://schemas.openxmlformats.org/drawingml/2006/picture">
                  <pic:nvPicPr>
                    <pic:cNvPr id="89" name="图片 89" descr="Generated by PlantUML"/>
                    <pic:cNvPicPr/>
                  </pic:nvPicPr>
                  <pic:blipFill>
                    <a:blip r:embed="rId42">
                      <a:extLst>
                        <a:ext uri="{28A0092B-C50C-407E-A947-70E740481C1C}">
                          <a14:useLocalDpi xmlns:a14="http://schemas.microsoft.com/office/drawing/2010/main" val="0"/>
                        </a:ext>
                      </a:extLst>
                    </a:blip>
                    <a:stretch>
                      <a:fillRect/>
                    </a:stretch>
                  </pic:blipFill>
                  <pic:spPr>
                    <a:xfrm>
                      <a:off x="0" y="0"/>
                      <a:ext cx="4314825" cy="2343150"/>
                    </a:xfrm>
                    <a:prstGeom prst="rect">
                      <a:avLst/>
                    </a:prstGeom>
                  </pic:spPr>
                </pic:pic>
              </a:graphicData>
            </a:graphic>
          </wp:inline>
        </w:drawing>
      </w:r>
    </w:p>
    <w:p w14:paraId="708281A1" w14:textId="76E40D02" w:rsidR="006F728C" w:rsidRDefault="006F728C" w:rsidP="006F728C">
      <w:pPr>
        <w:pStyle w:val="TF"/>
      </w:pPr>
      <w:r>
        <w:t>Figure 9.4.4-1: xApp Create MOI</w:t>
      </w:r>
      <w:bookmarkEnd w:id="440"/>
      <w:bookmarkEnd w:id="441"/>
    </w:p>
    <w:p w14:paraId="677773DF" w14:textId="77777777" w:rsidR="006F728C" w:rsidRPr="006F728C" w:rsidRDefault="006F728C" w:rsidP="006F728C">
      <w:pPr>
        <w:pStyle w:val="3"/>
      </w:pPr>
      <w:bookmarkStart w:id="443" w:name="_Toc140574391"/>
      <w:bookmarkStart w:id="444" w:name="_Toc119603087"/>
      <w:bookmarkStart w:id="445" w:name="_Toc216079618"/>
      <w:r w:rsidRPr="006F728C">
        <w:t>9.4.5</w:t>
      </w:r>
      <w:r w:rsidRPr="006F728C">
        <w:tab/>
        <w:t>Modify MOI attributes</w:t>
      </w:r>
      <w:bookmarkEnd w:id="443"/>
      <w:bookmarkEnd w:id="444"/>
      <w:bookmarkEnd w:id="445"/>
    </w:p>
    <w:p w14:paraId="6CA52F70" w14:textId="324DB5B4" w:rsidR="006F728C" w:rsidRDefault="006F728C" w:rsidP="006F728C">
      <w:r>
        <w:t xml:space="preserve">The </w:t>
      </w:r>
      <w:r w:rsidRPr="006F728C">
        <w:t>Near-RT RIC platform</w:t>
      </w:r>
      <w:r>
        <w:t xml:space="preserve"> is responsible for updating the xApp over the Management API to ensure its attribute values are aligned with those of the MOI.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6241"/>
        <w:gridCol w:w="1513"/>
      </w:tblGrid>
      <w:tr w:rsidR="006F728C" w14:paraId="68127A96" w14:textId="77777777" w:rsidTr="00EA7322">
        <w:trPr>
          <w:jc w:val="center"/>
        </w:trPr>
        <w:tc>
          <w:tcPr>
            <w:tcW w:w="1596" w:type="dxa"/>
            <w:shd w:val="clear" w:color="auto" w:fill="D9D9D9"/>
            <w:vAlign w:val="center"/>
          </w:tcPr>
          <w:p w14:paraId="1819DE71" w14:textId="77777777" w:rsidR="006F728C" w:rsidRDefault="006F728C" w:rsidP="006F728C">
            <w:pPr>
              <w:pStyle w:val="TAH"/>
              <w:rPr>
                <w:lang w:bidi="ar-KW"/>
              </w:rPr>
            </w:pPr>
            <w:bookmarkStart w:id="446" w:name="_Hlk96092850"/>
            <w:r>
              <w:rPr>
                <w:lang w:bidi="ar-KW"/>
              </w:rPr>
              <w:t>Use Case Stage</w:t>
            </w:r>
          </w:p>
        </w:tc>
        <w:tc>
          <w:tcPr>
            <w:tcW w:w="6241" w:type="dxa"/>
            <w:shd w:val="clear" w:color="auto" w:fill="D9D9D9"/>
            <w:vAlign w:val="center"/>
          </w:tcPr>
          <w:p w14:paraId="3377472E" w14:textId="77777777" w:rsidR="006F728C" w:rsidRDefault="006F728C" w:rsidP="006F728C">
            <w:pPr>
              <w:pStyle w:val="TAH"/>
              <w:rPr>
                <w:lang w:bidi="ar-KW"/>
              </w:rPr>
            </w:pPr>
            <w:r>
              <w:rPr>
                <w:lang w:bidi="ar-KW"/>
              </w:rPr>
              <w:t>Evolution / Specification</w:t>
            </w:r>
          </w:p>
        </w:tc>
        <w:tc>
          <w:tcPr>
            <w:tcW w:w="1513" w:type="dxa"/>
            <w:shd w:val="clear" w:color="auto" w:fill="D9D9D9"/>
            <w:vAlign w:val="center"/>
          </w:tcPr>
          <w:p w14:paraId="01F2770C" w14:textId="77777777" w:rsidR="006F728C" w:rsidRDefault="006F728C" w:rsidP="006F728C">
            <w:pPr>
              <w:pStyle w:val="TAH"/>
              <w:rPr>
                <w:lang w:bidi="ar-KW"/>
              </w:rPr>
            </w:pPr>
            <w:r>
              <w:rPr>
                <w:lang w:bidi="ar-KW"/>
              </w:rPr>
              <w:t>&lt;&lt;Uses&gt;&gt;</w:t>
            </w:r>
          </w:p>
          <w:p w14:paraId="4DCDB7D6" w14:textId="77777777" w:rsidR="006F728C" w:rsidRDefault="006F728C" w:rsidP="006F728C">
            <w:pPr>
              <w:pStyle w:val="TAH"/>
              <w:rPr>
                <w:lang w:bidi="ar-KW"/>
              </w:rPr>
            </w:pPr>
            <w:r>
              <w:rPr>
                <w:lang w:bidi="ar-KW"/>
              </w:rPr>
              <w:t xml:space="preserve">Related use </w:t>
            </w:r>
          </w:p>
        </w:tc>
      </w:tr>
      <w:tr w:rsidR="006F728C" w14:paraId="7204CF1C" w14:textId="77777777" w:rsidTr="00EA7322">
        <w:trPr>
          <w:jc w:val="center"/>
        </w:trPr>
        <w:tc>
          <w:tcPr>
            <w:tcW w:w="1596" w:type="dxa"/>
            <w:vAlign w:val="center"/>
          </w:tcPr>
          <w:p w14:paraId="27F5C847" w14:textId="77777777" w:rsidR="006F728C" w:rsidRDefault="006F728C" w:rsidP="006F728C">
            <w:pPr>
              <w:pStyle w:val="TAL"/>
              <w:rPr>
                <w:lang w:bidi="ar-KW"/>
              </w:rPr>
            </w:pPr>
            <w:r>
              <w:rPr>
                <w:lang w:bidi="ar-KW"/>
              </w:rPr>
              <w:t>Goal</w:t>
            </w:r>
          </w:p>
        </w:tc>
        <w:tc>
          <w:tcPr>
            <w:tcW w:w="6241" w:type="dxa"/>
            <w:vAlign w:val="center"/>
          </w:tcPr>
          <w:p w14:paraId="1B1101F8" w14:textId="77777777" w:rsidR="006F728C" w:rsidRDefault="006F728C" w:rsidP="006F728C">
            <w:pPr>
              <w:pStyle w:val="TAL"/>
              <w:rPr>
                <w:rFonts w:cs="Arial"/>
                <w:szCs w:val="18"/>
                <w:lang w:bidi="ar-KW"/>
              </w:rPr>
            </w:pPr>
            <w:r w:rsidRPr="006F728C">
              <w:rPr>
                <w:lang w:bidi="ar-KW"/>
              </w:rPr>
              <w:t>To change an existing xApp MOI configuration.</w:t>
            </w:r>
          </w:p>
        </w:tc>
        <w:tc>
          <w:tcPr>
            <w:tcW w:w="1513" w:type="dxa"/>
            <w:vAlign w:val="center"/>
          </w:tcPr>
          <w:p w14:paraId="76854714" w14:textId="77777777" w:rsidR="006F728C" w:rsidRPr="006F728C" w:rsidRDefault="006F728C" w:rsidP="006F728C">
            <w:pPr>
              <w:pStyle w:val="TAL"/>
              <w:rPr>
                <w:lang w:bidi="ar-KW"/>
              </w:rPr>
            </w:pPr>
          </w:p>
        </w:tc>
      </w:tr>
      <w:tr w:rsidR="006F728C" w14:paraId="18BCF8DE" w14:textId="77777777" w:rsidTr="00EA7322">
        <w:trPr>
          <w:jc w:val="center"/>
        </w:trPr>
        <w:tc>
          <w:tcPr>
            <w:tcW w:w="1596" w:type="dxa"/>
            <w:vAlign w:val="center"/>
          </w:tcPr>
          <w:p w14:paraId="3D8A6753" w14:textId="77777777" w:rsidR="006F728C" w:rsidRDefault="006F728C" w:rsidP="006F728C">
            <w:pPr>
              <w:pStyle w:val="TAL"/>
              <w:rPr>
                <w:lang w:bidi="ar-KW"/>
              </w:rPr>
            </w:pPr>
            <w:r>
              <w:rPr>
                <w:lang w:bidi="ar-KW"/>
              </w:rPr>
              <w:t>Actors and Roles</w:t>
            </w:r>
          </w:p>
        </w:tc>
        <w:tc>
          <w:tcPr>
            <w:tcW w:w="6241" w:type="dxa"/>
            <w:vAlign w:val="center"/>
          </w:tcPr>
          <w:p w14:paraId="01AAA243" w14:textId="77777777" w:rsidR="006F728C" w:rsidRDefault="006F728C" w:rsidP="006F728C">
            <w:pPr>
              <w:pStyle w:val="TB1"/>
              <w:rPr>
                <w:lang w:bidi="ar-KW"/>
              </w:rPr>
            </w:pPr>
            <w:r>
              <w:rPr>
                <w:lang w:bidi="ar-KW"/>
              </w:rPr>
              <w:t xml:space="preserve">Near RT-RIC </w:t>
            </w:r>
            <w:r>
              <w:rPr>
                <w:rFonts w:hint="eastAsia"/>
                <w:lang w:bidi="ar-KW"/>
              </w:rPr>
              <w:t>p</w:t>
            </w:r>
            <w:r>
              <w:rPr>
                <w:lang w:bidi="ar-KW"/>
              </w:rPr>
              <w:t>latform</w:t>
            </w:r>
          </w:p>
          <w:p w14:paraId="0A1FA648" w14:textId="77777777" w:rsidR="006F728C" w:rsidRDefault="006F728C" w:rsidP="006F728C">
            <w:pPr>
              <w:pStyle w:val="TB1"/>
              <w:rPr>
                <w:lang w:bidi="ar-KW"/>
              </w:rPr>
            </w:pPr>
            <w:r>
              <w:rPr>
                <w:lang w:bidi="ar-KW"/>
              </w:rPr>
              <w:t>xApp</w:t>
            </w:r>
          </w:p>
        </w:tc>
        <w:tc>
          <w:tcPr>
            <w:tcW w:w="1513" w:type="dxa"/>
            <w:vAlign w:val="center"/>
          </w:tcPr>
          <w:p w14:paraId="7B3AC5A3" w14:textId="77777777" w:rsidR="006F728C" w:rsidRPr="006F728C" w:rsidRDefault="006F728C" w:rsidP="006F728C">
            <w:pPr>
              <w:pStyle w:val="TAL"/>
              <w:rPr>
                <w:lang w:bidi="ar-KW"/>
              </w:rPr>
            </w:pPr>
          </w:p>
        </w:tc>
      </w:tr>
      <w:tr w:rsidR="006F728C" w14:paraId="2E9A66F4" w14:textId="77777777" w:rsidTr="00EA7322">
        <w:trPr>
          <w:jc w:val="center"/>
        </w:trPr>
        <w:tc>
          <w:tcPr>
            <w:tcW w:w="1596" w:type="dxa"/>
            <w:vAlign w:val="center"/>
          </w:tcPr>
          <w:p w14:paraId="24A40E2E" w14:textId="77777777" w:rsidR="006F728C" w:rsidRDefault="006F728C" w:rsidP="006F728C">
            <w:pPr>
              <w:pStyle w:val="TAL"/>
              <w:rPr>
                <w:lang w:bidi="ar-KW"/>
              </w:rPr>
            </w:pPr>
            <w:r>
              <w:rPr>
                <w:lang w:bidi="ar-KW"/>
              </w:rPr>
              <w:t>Assumptions</w:t>
            </w:r>
          </w:p>
        </w:tc>
        <w:tc>
          <w:tcPr>
            <w:tcW w:w="6241" w:type="dxa"/>
            <w:vAlign w:val="center"/>
          </w:tcPr>
          <w:p w14:paraId="44C0B0A9" w14:textId="77777777" w:rsidR="006F728C" w:rsidRDefault="006F728C" w:rsidP="006F728C">
            <w:pPr>
              <w:pStyle w:val="TB1"/>
              <w:rPr>
                <w:lang w:bidi="ar-KW"/>
              </w:rPr>
            </w:pPr>
            <w:r>
              <w:rPr>
                <w:lang w:bidi="ar-KW"/>
              </w:rPr>
              <w:t>The API channel is established successfully between xApp and the Near-RT RIC platform.</w:t>
            </w:r>
          </w:p>
        </w:tc>
        <w:tc>
          <w:tcPr>
            <w:tcW w:w="1513" w:type="dxa"/>
            <w:vAlign w:val="center"/>
          </w:tcPr>
          <w:p w14:paraId="2F4614D8" w14:textId="77777777" w:rsidR="006F728C" w:rsidRPr="006F728C" w:rsidRDefault="006F728C" w:rsidP="006F728C">
            <w:pPr>
              <w:pStyle w:val="TAL"/>
              <w:rPr>
                <w:lang w:bidi="ar-KW"/>
              </w:rPr>
            </w:pPr>
          </w:p>
        </w:tc>
      </w:tr>
      <w:tr w:rsidR="006F728C" w14:paraId="68849D58" w14:textId="77777777" w:rsidTr="00EA7322">
        <w:trPr>
          <w:trHeight w:val="495"/>
          <w:jc w:val="center"/>
        </w:trPr>
        <w:tc>
          <w:tcPr>
            <w:tcW w:w="1596" w:type="dxa"/>
            <w:vAlign w:val="center"/>
          </w:tcPr>
          <w:p w14:paraId="746C793A" w14:textId="77777777" w:rsidR="006F728C" w:rsidRDefault="006F728C" w:rsidP="006F728C">
            <w:pPr>
              <w:pStyle w:val="TAL"/>
            </w:pPr>
            <w:r>
              <w:rPr>
                <w:lang w:bidi="ar-KW"/>
              </w:rPr>
              <w:t>Pre conditions</w:t>
            </w:r>
          </w:p>
        </w:tc>
        <w:tc>
          <w:tcPr>
            <w:tcW w:w="6241" w:type="dxa"/>
            <w:vAlign w:val="center"/>
          </w:tcPr>
          <w:p w14:paraId="00739711" w14:textId="77777777" w:rsidR="006F728C" w:rsidRDefault="006F728C" w:rsidP="006F728C">
            <w:pPr>
              <w:pStyle w:val="TB1"/>
              <w:rPr>
                <w:lang w:bidi="ar-KW"/>
              </w:rPr>
            </w:pPr>
            <w:r>
              <w:rPr>
                <w:lang w:bidi="ar-KW"/>
              </w:rPr>
              <w:t>The xApp is installed successfully on the Near-RT RIC platform and registered to the SMO;</w:t>
            </w:r>
          </w:p>
          <w:p w14:paraId="6D77175A" w14:textId="77777777" w:rsidR="006F728C" w:rsidRDefault="006F728C" w:rsidP="006F728C">
            <w:pPr>
              <w:pStyle w:val="TB1"/>
              <w:rPr>
                <w:lang w:bidi="ar-KW"/>
              </w:rPr>
            </w:pPr>
            <w:r>
              <w:t>The MOI for the target xApp already exists.</w:t>
            </w:r>
          </w:p>
        </w:tc>
        <w:tc>
          <w:tcPr>
            <w:tcW w:w="1513" w:type="dxa"/>
            <w:vAlign w:val="center"/>
          </w:tcPr>
          <w:p w14:paraId="0CC7D009" w14:textId="77777777" w:rsidR="006F728C" w:rsidRPr="006F728C" w:rsidRDefault="006F728C" w:rsidP="006F728C">
            <w:pPr>
              <w:pStyle w:val="TAL"/>
              <w:rPr>
                <w:lang w:bidi="ar-KW"/>
              </w:rPr>
            </w:pPr>
          </w:p>
        </w:tc>
      </w:tr>
      <w:tr w:rsidR="006F728C" w14:paraId="640FDA95" w14:textId="77777777" w:rsidTr="00EA7322">
        <w:trPr>
          <w:trHeight w:val="176"/>
          <w:jc w:val="center"/>
        </w:trPr>
        <w:tc>
          <w:tcPr>
            <w:tcW w:w="1596" w:type="dxa"/>
            <w:vAlign w:val="center"/>
          </w:tcPr>
          <w:p w14:paraId="42951C06" w14:textId="77777777" w:rsidR="006F728C" w:rsidRDefault="006F728C" w:rsidP="006F728C">
            <w:pPr>
              <w:pStyle w:val="TAL"/>
              <w:rPr>
                <w:lang w:bidi="ar-KW"/>
              </w:rPr>
            </w:pPr>
            <w:r>
              <w:rPr>
                <w:lang w:bidi="ar-KW"/>
              </w:rPr>
              <w:t>Begins when</w:t>
            </w:r>
          </w:p>
        </w:tc>
        <w:tc>
          <w:tcPr>
            <w:tcW w:w="6241" w:type="dxa"/>
            <w:vAlign w:val="center"/>
          </w:tcPr>
          <w:p w14:paraId="6D60F0F6" w14:textId="77777777" w:rsidR="006F728C" w:rsidRPr="006F728C" w:rsidRDefault="006F728C" w:rsidP="006F728C">
            <w:pPr>
              <w:pStyle w:val="TAL"/>
              <w:rPr>
                <w:lang w:bidi="ar-KW"/>
              </w:rPr>
            </w:pPr>
            <w:r w:rsidRPr="006F728C">
              <w:rPr>
                <w:lang w:bidi="ar-KW"/>
              </w:rPr>
              <w:t>Near-RT RIC platform receives the configuration message from SMO to indicate that there’s a configuration update for the xApp.</w:t>
            </w:r>
          </w:p>
        </w:tc>
        <w:tc>
          <w:tcPr>
            <w:tcW w:w="1513" w:type="dxa"/>
            <w:vAlign w:val="center"/>
          </w:tcPr>
          <w:p w14:paraId="3B0904F4" w14:textId="77777777" w:rsidR="006F728C" w:rsidRPr="006F728C" w:rsidRDefault="006F728C" w:rsidP="006F728C">
            <w:pPr>
              <w:pStyle w:val="TAL"/>
              <w:rPr>
                <w:lang w:bidi="ar-KW"/>
              </w:rPr>
            </w:pPr>
          </w:p>
        </w:tc>
      </w:tr>
      <w:tr w:rsidR="006F728C" w14:paraId="7000AEED" w14:textId="77777777" w:rsidTr="00EA7322">
        <w:trPr>
          <w:trHeight w:val="257"/>
          <w:jc w:val="center"/>
        </w:trPr>
        <w:tc>
          <w:tcPr>
            <w:tcW w:w="1596" w:type="dxa"/>
            <w:vAlign w:val="center"/>
          </w:tcPr>
          <w:p w14:paraId="4F416D14" w14:textId="77777777" w:rsidR="006F728C" w:rsidRDefault="006F728C" w:rsidP="006F728C">
            <w:pPr>
              <w:pStyle w:val="TAL"/>
              <w:rPr>
                <w:lang w:bidi="ar-KW"/>
              </w:rPr>
            </w:pPr>
            <w:r>
              <w:rPr>
                <w:lang w:bidi="ar-KW"/>
              </w:rPr>
              <w:t>Step 1</w:t>
            </w:r>
            <w:r>
              <w:rPr>
                <w:rFonts w:hint="eastAsia"/>
                <w:lang w:bidi="ar-KW"/>
              </w:rPr>
              <w:t xml:space="preserve"> </w:t>
            </w:r>
            <w:r>
              <w:rPr>
                <w:lang w:bidi="ar-KW"/>
              </w:rPr>
              <w:t>(M)</w:t>
            </w:r>
          </w:p>
        </w:tc>
        <w:tc>
          <w:tcPr>
            <w:tcW w:w="6241" w:type="dxa"/>
            <w:vAlign w:val="center"/>
          </w:tcPr>
          <w:p w14:paraId="1C028823" w14:textId="77777777" w:rsidR="006F728C" w:rsidRPr="006F728C" w:rsidRDefault="006F728C" w:rsidP="006F728C">
            <w:pPr>
              <w:pStyle w:val="TAL"/>
              <w:rPr>
                <w:lang w:bidi="ar-KW"/>
              </w:rPr>
            </w:pPr>
            <w:r w:rsidRPr="006F728C">
              <w:rPr>
                <w:lang w:bidi="ar-KW"/>
              </w:rPr>
              <w:t>Near-RT RIC platform sends an APIConfirgurationWrite updating the xApp with the attribute values contained in the O1 Modify MOI message.</w:t>
            </w:r>
          </w:p>
        </w:tc>
        <w:tc>
          <w:tcPr>
            <w:tcW w:w="1513" w:type="dxa"/>
            <w:vAlign w:val="center"/>
          </w:tcPr>
          <w:p w14:paraId="282D6176" w14:textId="77777777" w:rsidR="006F728C" w:rsidRPr="006F728C" w:rsidRDefault="006F728C" w:rsidP="006F728C">
            <w:pPr>
              <w:pStyle w:val="TAL"/>
              <w:rPr>
                <w:lang w:bidi="ar-KW"/>
              </w:rPr>
            </w:pPr>
          </w:p>
        </w:tc>
      </w:tr>
      <w:tr w:rsidR="006F728C" w14:paraId="672E9E39" w14:textId="77777777" w:rsidTr="00EA7322">
        <w:trPr>
          <w:trHeight w:val="257"/>
          <w:jc w:val="center"/>
        </w:trPr>
        <w:tc>
          <w:tcPr>
            <w:tcW w:w="1596" w:type="dxa"/>
            <w:vAlign w:val="center"/>
          </w:tcPr>
          <w:p w14:paraId="6543A9BD" w14:textId="77777777" w:rsidR="006F728C" w:rsidRDefault="006F728C" w:rsidP="006F728C">
            <w:pPr>
              <w:pStyle w:val="TAL"/>
              <w:rPr>
                <w:lang w:bidi="ar-KW"/>
              </w:rPr>
            </w:pPr>
            <w:r>
              <w:rPr>
                <w:lang w:bidi="ar-KW"/>
              </w:rPr>
              <w:t>Step 2</w:t>
            </w:r>
            <w:r>
              <w:rPr>
                <w:rFonts w:hint="eastAsia"/>
                <w:lang w:bidi="ar-KW"/>
              </w:rPr>
              <w:t xml:space="preserve"> </w:t>
            </w:r>
            <w:r>
              <w:rPr>
                <w:lang w:bidi="ar-KW"/>
              </w:rPr>
              <w:t>(M)</w:t>
            </w:r>
          </w:p>
        </w:tc>
        <w:tc>
          <w:tcPr>
            <w:tcW w:w="6241" w:type="dxa"/>
            <w:vAlign w:val="center"/>
          </w:tcPr>
          <w:p w14:paraId="6FD3AA5F" w14:textId="77777777" w:rsidR="006F728C" w:rsidRPr="006F728C" w:rsidRDefault="006F728C" w:rsidP="006F728C">
            <w:pPr>
              <w:pStyle w:val="TAL"/>
              <w:rPr>
                <w:lang w:bidi="ar-KW"/>
              </w:rPr>
            </w:pPr>
            <w:r w:rsidRPr="006F728C">
              <w:rPr>
                <w:lang w:bidi="ar-KW"/>
              </w:rPr>
              <w:t>The xApp sends a Configuration Response.</w:t>
            </w:r>
          </w:p>
        </w:tc>
        <w:tc>
          <w:tcPr>
            <w:tcW w:w="1513" w:type="dxa"/>
            <w:vAlign w:val="center"/>
          </w:tcPr>
          <w:p w14:paraId="263C023D" w14:textId="77777777" w:rsidR="006F728C" w:rsidRPr="006F728C" w:rsidRDefault="006F728C" w:rsidP="006F728C">
            <w:pPr>
              <w:pStyle w:val="TAL"/>
              <w:rPr>
                <w:lang w:bidi="ar-KW"/>
              </w:rPr>
            </w:pPr>
          </w:p>
        </w:tc>
      </w:tr>
      <w:tr w:rsidR="006F728C" w14:paraId="415F36D7" w14:textId="77777777" w:rsidTr="00EA7322">
        <w:trPr>
          <w:trHeight w:val="257"/>
          <w:jc w:val="center"/>
        </w:trPr>
        <w:tc>
          <w:tcPr>
            <w:tcW w:w="1596" w:type="dxa"/>
            <w:vAlign w:val="center"/>
          </w:tcPr>
          <w:p w14:paraId="0278D62A" w14:textId="77777777" w:rsidR="006F728C" w:rsidRDefault="006F728C" w:rsidP="006F728C">
            <w:pPr>
              <w:pStyle w:val="TAL"/>
              <w:rPr>
                <w:lang w:bidi="ar-KW"/>
              </w:rPr>
            </w:pPr>
            <w:r>
              <w:rPr>
                <w:lang w:bidi="ar-KW"/>
              </w:rPr>
              <w:t>Ends when</w:t>
            </w:r>
          </w:p>
        </w:tc>
        <w:tc>
          <w:tcPr>
            <w:tcW w:w="6241" w:type="dxa"/>
            <w:vAlign w:val="center"/>
          </w:tcPr>
          <w:p w14:paraId="70BCBA7C" w14:textId="77777777" w:rsidR="006F728C" w:rsidRPr="006F728C" w:rsidRDefault="006F728C" w:rsidP="006F728C">
            <w:pPr>
              <w:pStyle w:val="TAL"/>
              <w:rPr>
                <w:lang w:bidi="ar-KW"/>
              </w:rPr>
            </w:pPr>
            <w:r w:rsidRPr="006F728C">
              <w:rPr>
                <w:lang w:bidi="ar-KW"/>
              </w:rPr>
              <w:t>Near-RT RIC platform notifies SMO of success or error.</w:t>
            </w:r>
          </w:p>
        </w:tc>
        <w:tc>
          <w:tcPr>
            <w:tcW w:w="1513" w:type="dxa"/>
            <w:vAlign w:val="center"/>
          </w:tcPr>
          <w:p w14:paraId="134B0DDB" w14:textId="77777777" w:rsidR="006F728C" w:rsidRPr="006F728C" w:rsidRDefault="006F728C" w:rsidP="006F728C">
            <w:pPr>
              <w:pStyle w:val="TAL"/>
              <w:rPr>
                <w:lang w:bidi="ar-KW"/>
              </w:rPr>
            </w:pPr>
          </w:p>
        </w:tc>
      </w:tr>
      <w:bookmarkEnd w:id="446"/>
    </w:tbl>
    <w:p w14:paraId="7CC7BD5A" w14:textId="77777777" w:rsidR="006F728C" w:rsidRDefault="006F728C" w:rsidP="006F728C"/>
    <w:p w14:paraId="15B83171" w14:textId="77777777" w:rsidR="006F728C" w:rsidRDefault="006F728C" w:rsidP="00CF02F7">
      <w:pPr>
        <w:pStyle w:val="PlantUML"/>
      </w:pPr>
      <w:r>
        <w:t xml:space="preserve">@startuml </w:t>
      </w:r>
    </w:p>
    <w:p w14:paraId="564D6662" w14:textId="77777777" w:rsidR="006F728C" w:rsidRDefault="006F728C" w:rsidP="00CF02F7">
      <w:pPr>
        <w:pStyle w:val="PlantUML"/>
      </w:pPr>
      <w:r>
        <w:t>skin rose</w:t>
      </w:r>
    </w:p>
    <w:p w14:paraId="725DAF7D" w14:textId="77777777" w:rsidR="006F728C" w:rsidRDefault="006F728C" w:rsidP="00CF02F7">
      <w:pPr>
        <w:pStyle w:val="PlantUML"/>
      </w:pPr>
      <w:r>
        <w:t>skinparam ParticipantPadding 50</w:t>
      </w:r>
    </w:p>
    <w:p w14:paraId="0F225236" w14:textId="77777777" w:rsidR="006F728C" w:rsidRDefault="006F728C" w:rsidP="00CF02F7">
      <w:pPr>
        <w:pStyle w:val="PlantUML"/>
      </w:pPr>
      <w:r>
        <w:t xml:space="preserve">skinparam BoxPadding 10 </w:t>
      </w:r>
    </w:p>
    <w:p w14:paraId="32B8A893" w14:textId="77777777" w:rsidR="006F728C" w:rsidRDefault="006F728C" w:rsidP="00CF02F7">
      <w:pPr>
        <w:pStyle w:val="PlantUML"/>
      </w:pPr>
      <w:r>
        <w:t xml:space="preserve">skinparam defaultFontSize 12 </w:t>
      </w:r>
    </w:p>
    <w:p w14:paraId="7127E9C3" w14:textId="77777777" w:rsidR="006F728C" w:rsidRDefault="006F728C" w:rsidP="00CF02F7">
      <w:pPr>
        <w:pStyle w:val="PlantUML"/>
      </w:pPr>
      <w:r>
        <w:t>skinparam lifelineStrategy solid</w:t>
      </w:r>
    </w:p>
    <w:p w14:paraId="233FE04B" w14:textId="77777777" w:rsidR="006F728C" w:rsidRDefault="006F728C" w:rsidP="00CF02F7">
      <w:pPr>
        <w:pStyle w:val="PlantUML"/>
      </w:pPr>
      <w:r>
        <w:t>participant smo as “SMO”</w:t>
      </w:r>
    </w:p>
    <w:p w14:paraId="648C59DC" w14:textId="77777777" w:rsidR="006F728C" w:rsidRDefault="006F728C" w:rsidP="00CF02F7">
      <w:pPr>
        <w:pStyle w:val="PlantUML"/>
      </w:pPr>
      <w:r>
        <w:rPr>
          <w:rFonts w:hint="eastAsia"/>
        </w:rPr>
        <w:t>b</w:t>
      </w:r>
      <w:r>
        <w:t>ox “Near-RT RIC”</w:t>
      </w:r>
    </w:p>
    <w:p w14:paraId="77604B19" w14:textId="77777777" w:rsidR="006F728C" w:rsidRDefault="006F728C" w:rsidP="00CF02F7">
      <w:pPr>
        <w:pStyle w:val="PlantUML"/>
      </w:pPr>
      <w:r>
        <w:t>participant plt as “Near-RT RIC Platform”</w:t>
      </w:r>
    </w:p>
    <w:p w14:paraId="442DF9CA" w14:textId="77777777" w:rsidR="006F728C" w:rsidRDefault="006F728C" w:rsidP="00CF02F7">
      <w:pPr>
        <w:pStyle w:val="PlantUML"/>
      </w:pPr>
      <w:r>
        <w:t xml:space="preserve">participant xApp as "xApp" </w:t>
      </w:r>
    </w:p>
    <w:p w14:paraId="32D49007" w14:textId="77777777" w:rsidR="006F728C" w:rsidRDefault="006F728C" w:rsidP="00CF02F7">
      <w:pPr>
        <w:pStyle w:val="PlantUML"/>
      </w:pPr>
      <w:r>
        <w:t>end box</w:t>
      </w:r>
    </w:p>
    <w:p w14:paraId="1FA627A0" w14:textId="77777777" w:rsidR="006F728C" w:rsidRDefault="006F728C" w:rsidP="00CF02F7">
      <w:pPr>
        <w:pStyle w:val="PlantUML"/>
      </w:pPr>
    </w:p>
    <w:p w14:paraId="444AD8C0" w14:textId="1396CAEE" w:rsidR="006F728C" w:rsidRDefault="006F728C" w:rsidP="00CF02F7">
      <w:pPr>
        <w:pStyle w:val="PlantUML"/>
      </w:pPr>
      <w:r>
        <w:t>smo -&gt; plt: &lt;&lt;O1&gt;&gt; ModifyMOIAttributes(…)</w:t>
      </w:r>
    </w:p>
    <w:p w14:paraId="066A1D5D" w14:textId="3D7CC01F" w:rsidR="006F728C" w:rsidRDefault="006F728C" w:rsidP="00CF02F7">
      <w:pPr>
        <w:pStyle w:val="PlantUML"/>
      </w:pPr>
      <w:r>
        <w:t>plt -&gt; xApp: 1. (API) xApp Configuration Request</w:t>
      </w:r>
    </w:p>
    <w:p w14:paraId="2FF52392" w14:textId="20B33042" w:rsidR="006F728C" w:rsidRDefault="006F728C" w:rsidP="00CF02F7">
      <w:pPr>
        <w:pStyle w:val="PlantUML"/>
      </w:pPr>
      <w:r>
        <w:t>plt &lt;-- xApp: 2. (API) Result</w:t>
      </w:r>
    </w:p>
    <w:p w14:paraId="6A626703" w14:textId="53CBE973" w:rsidR="006F728C" w:rsidRDefault="006F728C" w:rsidP="00CF02F7">
      <w:pPr>
        <w:pStyle w:val="PlantUML"/>
      </w:pPr>
      <w:r>
        <w:t>smo &lt;-- plt: &lt;&lt;O1&gt;&gt; Result</w:t>
      </w:r>
    </w:p>
    <w:p w14:paraId="5C16C929" w14:textId="77777777" w:rsidR="006F728C" w:rsidRDefault="006F728C" w:rsidP="00CF02F7">
      <w:pPr>
        <w:pStyle w:val="PlantUML"/>
      </w:pPr>
      <w:r>
        <w:t>@enduml</w:t>
      </w:r>
    </w:p>
    <w:p w14:paraId="71301963" w14:textId="77777777" w:rsidR="006F728C" w:rsidRDefault="006F728C" w:rsidP="006F728C">
      <w:pPr>
        <w:pStyle w:val="FL"/>
      </w:pPr>
      <w:r>
        <w:rPr>
          <w:noProof/>
        </w:rPr>
        <w:lastRenderedPageBreak/>
        <w:drawing>
          <wp:inline distT="0" distB="0" distL="0" distR="0" wp14:anchorId="58FE943A" wp14:editId="39896311">
            <wp:extent cx="5600700" cy="2343150"/>
            <wp:effectExtent l="0" t="0" r="7620" b="3810"/>
            <wp:docPr id="90" name="图片 90" descr="Generated by PlantUML"/>
            <wp:cNvGraphicFramePr/>
            <a:graphic xmlns:a="http://schemas.openxmlformats.org/drawingml/2006/main">
              <a:graphicData uri="http://schemas.openxmlformats.org/drawingml/2006/picture">
                <pic:pic xmlns:pic="http://schemas.openxmlformats.org/drawingml/2006/picture">
                  <pic:nvPicPr>
                    <pic:cNvPr id="90" name="图片 90" descr="Generated by PlantUML"/>
                    <pic:cNvPicPr/>
                  </pic:nvPicPr>
                  <pic:blipFill>
                    <a:blip r:embed="rId43">
                      <a:extLst>
                        <a:ext uri="{28A0092B-C50C-407E-A947-70E740481C1C}">
                          <a14:useLocalDpi xmlns:a14="http://schemas.microsoft.com/office/drawing/2010/main" val="0"/>
                        </a:ext>
                      </a:extLst>
                    </a:blip>
                    <a:stretch>
                      <a:fillRect/>
                    </a:stretch>
                  </pic:blipFill>
                  <pic:spPr>
                    <a:xfrm>
                      <a:off x="0" y="0"/>
                      <a:ext cx="5600700" cy="2343150"/>
                    </a:xfrm>
                    <a:prstGeom prst="rect">
                      <a:avLst/>
                    </a:prstGeom>
                  </pic:spPr>
                </pic:pic>
              </a:graphicData>
            </a:graphic>
          </wp:inline>
        </w:drawing>
      </w:r>
    </w:p>
    <w:p w14:paraId="5D4ACF98" w14:textId="6A407728" w:rsidR="006F728C" w:rsidRDefault="006F728C" w:rsidP="006F728C">
      <w:pPr>
        <w:pStyle w:val="TF"/>
      </w:pPr>
      <w:r>
        <w:t>Figure 9.4.5-1: xApp Modify MOI</w:t>
      </w:r>
    </w:p>
    <w:p w14:paraId="2C2598BE" w14:textId="77777777" w:rsidR="006F728C" w:rsidRPr="006F728C" w:rsidRDefault="006F728C" w:rsidP="006F728C">
      <w:pPr>
        <w:pStyle w:val="3"/>
      </w:pPr>
      <w:bookmarkStart w:id="447" w:name="_Toc119603088"/>
      <w:bookmarkStart w:id="448" w:name="_Toc140574392"/>
      <w:bookmarkStart w:id="449" w:name="_Toc216079619"/>
      <w:r w:rsidRPr="006F728C">
        <w:t>9.4.6</w:t>
      </w:r>
      <w:r w:rsidRPr="006F728C">
        <w:tab/>
        <w:t>Delete MOI</w:t>
      </w:r>
      <w:bookmarkEnd w:id="447"/>
      <w:bookmarkEnd w:id="448"/>
      <w:bookmarkEnd w:id="449"/>
    </w:p>
    <w:p w14:paraId="39618AB7" w14:textId="77777777" w:rsidR="006F728C" w:rsidRDefault="006F728C" w:rsidP="006F728C">
      <w:r>
        <w:t>This procedure removes the MOI for an an xApp when an edit-config delete request is received from the SMO over the O1</w:t>
      </w:r>
      <w:r>
        <w:rPr>
          <w:rFonts w:hint="eastAsia"/>
        </w:rPr>
        <w:t xml:space="preserve"> interface</w:t>
      </w:r>
      <w:r>
        <w:t xml:space="preserve">. See [5] clause 2.1.3. The SMO sends the deleteMOI request via a NETCONF command over the O1 to the Near-RT RIC platform. The </w:t>
      </w:r>
      <w:r w:rsidRPr="00821B27">
        <w:t>Near-RT RIC platform</w:t>
      </w:r>
      <w:r>
        <w:t xml:space="preserve"> may optionally take the xApp out of </w:t>
      </w:r>
      <w:r>
        <w:rPr>
          <w:rFonts w:hint="eastAsia"/>
        </w:rPr>
        <w:t>s</w:t>
      </w:r>
      <w:r>
        <w:t xml:space="preserve">ervice sending a confirmation of the state change before the MOI gets deleted. Once the MOI is deleted, the </w:t>
      </w:r>
      <w:r w:rsidRPr="00821B27">
        <w:t>Near-RT RIC platform</w:t>
      </w:r>
      <w:r>
        <w:t xml:space="preserve"> sends a NETCONF response confirming the success or failure to the MnS Consumer (SMO).</w:t>
      </w:r>
    </w:p>
    <w:p w14:paraId="6E135237" w14:textId="77777777" w:rsidR="006F728C" w:rsidRDefault="006F728C" w:rsidP="006F728C"/>
    <w:tbl>
      <w:tblPr>
        <w:tblpPr w:leftFromText="180" w:rightFromText="180" w:vertAnchor="text" w:horzAnchor="margin" w:tblpY="-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6241"/>
        <w:gridCol w:w="1513"/>
      </w:tblGrid>
      <w:tr w:rsidR="006F728C" w14:paraId="436A417C" w14:textId="77777777" w:rsidTr="00EA7322">
        <w:tc>
          <w:tcPr>
            <w:tcW w:w="1596" w:type="dxa"/>
            <w:shd w:val="clear" w:color="auto" w:fill="D9D9D9"/>
            <w:vAlign w:val="center"/>
          </w:tcPr>
          <w:p w14:paraId="7645E99C" w14:textId="77777777" w:rsidR="006F728C" w:rsidRDefault="006F728C" w:rsidP="006F728C">
            <w:pPr>
              <w:pStyle w:val="TAH"/>
              <w:rPr>
                <w:lang w:bidi="ar-KW"/>
              </w:rPr>
            </w:pPr>
            <w:r>
              <w:rPr>
                <w:lang w:bidi="ar-KW"/>
              </w:rPr>
              <w:t>Use Case Stage</w:t>
            </w:r>
          </w:p>
        </w:tc>
        <w:tc>
          <w:tcPr>
            <w:tcW w:w="6241" w:type="dxa"/>
            <w:shd w:val="clear" w:color="auto" w:fill="D9D9D9"/>
            <w:vAlign w:val="center"/>
          </w:tcPr>
          <w:p w14:paraId="731FF995" w14:textId="77777777" w:rsidR="006F728C" w:rsidRDefault="006F728C" w:rsidP="006F728C">
            <w:pPr>
              <w:pStyle w:val="TAH"/>
              <w:rPr>
                <w:lang w:bidi="ar-KW"/>
              </w:rPr>
            </w:pPr>
            <w:r>
              <w:rPr>
                <w:lang w:bidi="ar-KW"/>
              </w:rPr>
              <w:t>Evolution / Specification</w:t>
            </w:r>
          </w:p>
        </w:tc>
        <w:tc>
          <w:tcPr>
            <w:tcW w:w="1513" w:type="dxa"/>
            <w:shd w:val="clear" w:color="auto" w:fill="D9D9D9"/>
            <w:vAlign w:val="center"/>
          </w:tcPr>
          <w:p w14:paraId="2CB6C955" w14:textId="77777777" w:rsidR="006F728C" w:rsidRDefault="006F728C" w:rsidP="006F728C">
            <w:pPr>
              <w:pStyle w:val="TAH"/>
              <w:rPr>
                <w:lang w:bidi="ar-KW"/>
              </w:rPr>
            </w:pPr>
            <w:r>
              <w:rPr>
                <w:lang w:bidi="ar-KW"/>
              </w:rPr>
              <w:t>&lt;&lt;Uses&gt;&gt;</w:t>
            </w:r>
          </w:p>
          <w:p w14:paraId="7B56939F" w14:textId="77777777" w:rsidR="006F728C" w:rsidRDefault="006F728C" w:rsidP="006F728C">
            <w:pPr>
              <w:pStyle w:val="TAH"/>
              <w:rPr>
                <w:lang w:bidi="ar-KW"/>
              </w:rPr>
            </w:pPr>
            <w:r>
              <w:rPr>
                <w:lang w:bidi="ar-KW"/>
              </w:rPr>
              <w:t xml:space="preserve">Related use </w:t>
            </w:r>
          </w:p>
        </w:tc>
      </w:tr>
      <w:tr w:rsidR="006F728C" w14:paraId="3169A4EF" w14:textId="77777777" w:rsidTr="00EA7322">
        <w:tc>
          <w:tcPr>
            <w:tcW w:w="1596" w:type="dxa"/>
            <w:vAlign w:val="center"/>
          </w:tcPr>
          <w:p w14:paraId="5E5EFC4D" w14:textId="77777777" w:rsidR="006F728C" w:rsidRDefault="006F728C" w:rsidP="006F728C">
            <w:pPr>
              <w:pStyle w:val="TAL"/>
              <w:rPr>
                <w:lang w:bidi="ar-KW"/>
              </w:rPr>
            </w:pPr>
            <w:r>
              <w:rPr>
                <w:lang w:bidi="ar-KW"/>
              </w:rPr>
              <w:t>Goal</w:t>
            </w:r>
          </w:p>
        </w:tc>
        <w:tc>
          <w:tcPr>
            <w:tcW w:w="6241" w:type="dxa"/>
            <w:vAlign w:val="center"/>
          </w:tcPr>
          <w:p w14:paraId="7D01F008" w14:textId="77777777" w:rsidR="006F728C" w:rsidRDefault="006F728C" w:rsidP="006F728C">
            <w:pPr>
              <w:pStyle w:val="TAL"/>
              <w:rPr>
                <w:lang w:bidi="ar-KW"/>
              </w:rPr>
            </w:pPr>
            <w:r>
              <w:rPr>
                <w:lang w:bidi="ar-KW"/>
              </w:rPr>
              <w:t>To remove an existing xApp MOI.</w:t>
            </w:r>
          </w:p>
        </w:tc>
        <w:tc>
          <w:tcPr>
            <w:tcW w:w="1513" w:type="dxa"/>
            <w:vAlign w:val="center"/>
          </w:tcPr>
          <w:p w14:paraId="4E626FD9" w14:textId="77777777" w:rsidR="006F728C" w:rsidRDefault="006F728C" w:rsidP="006F728C">
            <w:pPr>
              <w:pStyle w:val="TAL"/>
              <w:rPr>
                <w:lang w:bidi="ar-KW"/>
              </w:rPr>
            </w:pPr>
          </w:p>
        </w:tc>
      </w:tr>
      <w:tr w:rsidR="006F728C" w14:paraId="021587CA" w14:textId="77777777" w:rsidTr="006F728C">
        <w:trPr>
          <w:trHeight w:val="593"/>
        </w:trPr>
        <w:tc>
          <w:tcPr>
            <w:tcW w:w="1596" w:type="dxa"/>
            <w:vAlign w:val="center"/>
          </w:tcPr>
          <w:p w14:paraId="3CE93B24" w14:textId="77777777" w:rsidR="006F728C" w:rsidRDefault="006F728C" w:rsidP="006F728C">
            <w:pPr>
              <w:pStyle w:val="TAL"/>
              <w:rPr>
                <w:lang w:bidi="ar-KW"/>
              </w:rPr>
            </w:pPr>
            <w:r>
              <w:rPr>
                <w:lang w:bidi="ar-KW"/>
              </w:rPr>
              <w:t>Actors and Roles</w:t>
            </w:r>
          </w:p>
        </w:tc>
        <w:tc>
          <w:tcPr>
            <w:tcW w:w="6241" w:type="dxa"/>
            <w:vAlign w:val="center"/>
          </w:tcPr>
          <w:p w14:paraId="3022D17E" w14:textId="77777777" w:rsidR="006F728C" w:rsidRDefault="006F728C" w:rsidP="006F728C">
            <w:pPr>
              <w:pStyle w:val="TB1"/>
              <w:rPr>
                <w:lang w:bidi="ar-KW"/>
              </w:rPr>
            </w:pPr>
            <w:r>
              <w:rPr>
                <w:lang w:bidi="ar-KW"/>
              </w:rPr>
              <w:t>Near-RT RIC platform</w:t>
            </w:r>
          </w:p>
          <w:p w14:paraId="42CB8B64" w14:textId="77777777" w:rsidR="006F728C" w:rsidRDefault="006F728C" w:rsidP="006F728C">
            <w:pPr>
              <w:pStyle w:val="TB1"/>
              <w:rPr>
                <w:lang w:bidi="ar-KW"/>
              </w:rPr>
            </w:pPr>
            <w:r>
              <w:rPr>
                <w:lang w:bidi="ar-KW"/>
              </w:rPr>
              <w:t>xApps</w:t>
            </w:r>
          </w:p>
        </w:tc>
        <w:tc>
          <w:tcPr>
            <w:tcW w:w="1513" w:type="dxa"/>
            <w:vAlign w:val="center"/>
          </w:tcPr>
          <w:p w14:paraId="15AF5326" w14:textId="77777777" w:rsidR="006F728C" w:rsidRDefault="006F728C" w:rsidP="006F728C">
            <w:pPr>
              <w:pStyle w:val="TAL"/>
              <w:rPr>
                <w:lang w:bidi="ar-KW"/>
              </w:rPr>
            </w:pPr>
          </w:p>
        </w:tc>
      </w:tr>
      <w:tr w:rsidR="006F728C" w14:paraId="621CCBA2" w14:textId="77777777" w:rsidTr="00EA7322">
        <w:tc>
          <w:tcPr>
            <w:tcW w:w="1596" w:type="dxa"/>
            <w:vAlign w:val="center"/>
          </w:tcPr>
          <w:p w14:paraId="0F06FF97" w14:textId="77777777" w:rsidR="006F728C" w:rsidRDefault="006F728C" w:rsidP="006F728C">
            <w:pPr>
              <w:pStyle w:val="TAL"/>
              <w:rPr>
                <w:lang w:bidi="ar-KW"/>
              </w:rPr>
            </w:pPr>
            <w:r>
              <w:rPr>
                <w:lang w:bidi="ar-KW"/>
              </w:rPr>
              <w:t>Assumptions</w:t>
            </w:r>
          </w:p>
        </w:tc>
        <w:tc>
          <w:tcPr>
            <w:tcW w:w="6241" w:type="dxa"/>
            <w:vAlign w:val="center"/>
          </w:tcPr>
          <w:p w14:paraId="1A8807F8" w14:textId="77777777" w:rsidR="006F728C" w:rsidRDefault="006F728C" w:rsidP="006F728C">
            <w:pPr>
              <w:pStyle w:val="TAL"/>
              <w:rPr>
                <w:lang w:bidi="ar-KW"/>
              </w:rPr>
            </w:pPr>
            <w:r>
              <w:rPr>
                <w:lang w:bidi="ar-KW"/>
              </w:rPr>
              <w:t>The API channel is established successfully between xApp and the Near-RT RIC platform.</w:t>
            </w:r>
          </w:p>
        </w:tc>
        <w:tc>
          <w:tcPr>
            <w:tcW w:w="1513" w:type="dxa"/>
            <w:vAlign w:val="center"/>
          </w:tcPr>
          <w:p w14:paraId="6FA683D7" w14:textId="77777777" w:rsidR="006F728C" w:rsidRDefault="006F728C" w:rsidP="006F728C">
            <w:pPr>
              <w:pStyle w:val="TAL"/>
              <w:rPr>
                <w:lang w:bidi="ar-KW"/>
              </w:rPr>
            </w:pPr>
          </w:p>
        </w:tc>
      </w:tr>
      <w:tr w:rsidR="006F728C" w14:paraId="0C71BE86" w14:textId="77777777" w:rsidTr="00EA7322">
        <w:trPr>
          <w:trHeight w:val="495"/>
        </w:trPr>
        <w:tc>
          <w:tcPr>
            <w:tcW w:w="1596" w:type="dxa"/>
            <w:vAlign w:val="center"/>
          </w:tcPr>
          <w:p w14:paraId="05BD01DD" w14:textId="77777777" w:rsidR="006F728C" w:rsidRDefault="006F728C" w:rsidP="006F728C">
            <w:pPr>
              <w:pStyle w:val="TAL"/>
              <w:rPr>
                <w:lang w:bidi="ar-KW"/>
              </w:rPr>
            </w:pPr>
            <w:r>
              <w:rPr>
                <w:lang w:bidi="ar-KW"/>
              </w:rPr>
              <w:t>Pre conditions</w:t>
            </w:r>
          </w:p>
        </w:tc>
        <w:tc>
          <w:tcPr>
            <w:tcW w:w="6241" w:type="dxa"/>
            <w:vAlign w:val="center"/>
          </w:tcPr>
          <w:p w14:paraId="3EFD2000" w14:textId="77777777" w:rsidR="006F728C" w:rsidRDefault="006F728C" w:rsidP="006F728C">
            <w:pPr>
              <w:pStyle w:val="TAL"/>
              <w:rPr>
                <w:lang w:bidi="ar-KW"/>
              </w:rPr>
            </w:pPr>
            <w:r>
              <w:rPr>
                <w:lang w:bidi="ar-KW"/>
              </w:rPr>
              <w:t>The MOI exists on the target Near-RT RIC.</w:t>
            </w:r>
          </w:p>
        </w:tc>
        <w:tc>
          <w:tcPr>
            <w:tcW w:w="1513" w:type="dxa"/>
            <w:vAlign w:val="center"/>
          </w:tcPr>
          <w:p w14:paraId="0FC179FE" w14:textId="77777777" w:rsidR="006F728C" w:rsidRDefault="006F728C" w:rsidP="006F728C">
            <w:pPr>
              <w:pStyle w:val="TAL"/>
              <w:rPr>
                <w:lang w:bidi="ar-KW"/>
              </w:rPr>
            </w:pPr>
          </w:p>
        </w:tc>
      </w:tr>
      <w:tr w:rsidR="006F728C" w14:paraId="00E241DE" w14:textId="77777777" w:rsidTr="00EA7322">
        <w:trPr>
          <w:trHeight w:val="176"/>
        </w:trPr>
        <w:tc>
          <w:tcPr>
            <w:tcW w:w="1596" w:type="dxa"/>
            <w:vAlign w:val="center"/>
          </w:tcPr>
          <w:p w14:paraId="02A6C578" w14:textId="77777777" w:rsidR="006F728C" w:rsidRDefault="006F728C" w:rsidP="006F728C">
            <w:pPr>
              <w:pStyle w:val="TAL"/>
              <w:rPr>
                <w:lang w:bidi="ar-KW"/>
              </w:rPr>
            </w:pPr>
            <w:r>
              <w:rPr>
                <w:lang w:bidi="ar-KW"/>
              </w:rPr>
              <w:t>Begins when</w:t>
            </w:r>
          </w:p>
        </w:tc>
        <w:tc>
          <w:tcPr>
            <w:tcW w:w="6241" w:type="dxa"/>
            <w:vAlign w:val="center"/>
          </w:tcPr>
          <w:p w14:paraId="52F23534" w14:textId="6E900D3E" w:rsidR="006F728C" w:rsidRDefault="006F728C" w:rsidP="006F728C">
            <w:pPr>
              <w:pStyle w:val="TAL"/>
              <w:rPr>
                <w:lang w:bidi="ar-KW"/>
              </w:rPr>
            </w:pPr>
            <w:r w:rsidRPr="006F728C">
              <w:rPr>
                <w:lang w:bidi="ar-KW"/>
              </w:rPr>
              <w:t>Near-RT RIC platform</w:t>
            </w:r>
            <w:r>
              <w:rPr>
                <w:lang w:bidi="ar-KW"/>
              </w:rPr>
              <w:t xml:space="preserve"> receives the edit-config Delete message from SMO to indicate that the SMO wants to delete the MOI.</w:t>
            </w:r>
          </w:p>
        </w:tc>
        <w:tc>
          <w:tcPr>
            <w:tcW w:w="1513" w:type="dxa"/>
            <w:vAlign w:val="center"/>
          </w:tcPr>
          <w:p w14:paraId="30EFF6F7" w14:textId="77777777" w:rsidR="006F728C" w:rsidRDefault="006F728C" w:rsidP="006F728C">
            <w:pPr>
              <w:pStyle w:val="TAL"/>
              <w:rPr>
                <w:lang w:bidi="ar-KW"/>
              </w:rPr>
            </w:pPr>
          </w:p>
        </w:tc>
      </w:tr>
      <w:tr w:rsidR="006F728C" w14:paraId="78BE7F0A" w14:textId="77777777" w:rsidTr="00EA7322">
        <w:trPr>
          <w:trHeight w:val="176"/>
        </w:trPr>
        <w:tc>
          <w:tcPr>
            <w:tcW w:w="1596" w:type="dxa"/>
            <w:vAlign w:val="center"/>
          </w:tcPr>
          <w:p w14:paraId="030596DA" w14:textId="77777777" w:rsidR="006F728C" w:rsidRDefault="006F728C" w:rsidP="006F728C">
            <w:pPr>
              <w:pStyle w:val="TAL"/>
              <w:rPr>
                <w:lang w:bidi="ar-KW"/>
              </w:rPr>
            </w:pPr>
            <w:r>
              <w:rPr>
                <w:lang w:bidi="ar-KW"/>
              </w:rPr>
              <w:t xml:space="preserve">Step </w:t>
            </w:r>
            <w:r>
              <w:rPr>
                <w:rFonts w:hint="eastAsia"/>
                <w:lang w:bidi="ar-KW"/>
              </w:rPr>
              <w:t xml:space="preserve">1 </w:t>
            </w:r>
            <w:r>
              <w:rPr>
                <w:lang w:bidi="ar-KW"/>
              </w:rPr>
              <w:t>(O)</w:t>
            </w:r>
          </w:p>
        </w:tc>
        <w:tc>
          <w:tcPr>
            <w:tcW w:w="6241" w:type="dxa"/>
            <w:vAlign w:val="center"/>
          </w:tcPr>
          <w:p w14:paraId="0878DB54" w14:textId="77777777" w:rsidR="006F728C" w:rsidRDefault="006F728C" w:rsidP="006F728C">
            <w:pPr>
              <w:pStyle w:val="TAL"/>
              <w:rPr>
                <w:lang w:bidi="ar-KW"/>
              </w:rPr>
            </w:pPr>
            <w:r w:rsidRPr="006F728C">
              <w:rPr>
                <w:lang w:bidi="ar-KW"/>
              </w:rPr>
              <w:t>Near-RT RIC platform</w:t>
            </w:r>
            <w:r>
              <w:rPr>
                <w:lang w:bidi="ar-KW"/>
              </w:rPr>
              <w:t xml:space="preserve"> may optionally lock the administrative </w:t>
            </w:r>
            <w:r>
              <w:rPr>
                <w:rFonts w:hint="eastAsia"/>
                <w:lang w:bidi="ar-KW"/>
              </w:rPr>
              <w:t>s</w:t>
            </w:r>
            <w:r>
              <w:rPr>
                <w:lang w:bidi="ar-KW"/>
              </w:rPr>
              <w:t>tate of the xApp.</w:t>
            </w:r>
          </w:p>
        </w:tc>
        <w:tc>
          <w:tcPr>
            <w:tcW w:w="1513" w:type="dxa"/>
            <w:vAlign w:val="center"/>
          </w:tcPr>
          <w:p w14:paraId="1F82D1FC" w14:textId="77777777" w:rsidR="006F728C" w:rsidRDefault="006F728C" w:rsidP="006F728C">
            <w:pPr>
              <w:pStyle w:val="TAL"/>
              <w:rPr>
                <w:lang w:bidi="ar-KW"/>
              </w:rPr>
            </w:pPr>
          </w:p>
        </w:tc>
      </w:tr>
      <w:tr w:rsidR="006F728C" w14:paraId="47AC3B04" w14:textId="77777777" w:rsidTr="00EA7322">
        <w:trPr>
          <w:trHeight w:val="257"/>
        </w:trPr>
        <w:tc>
          <w:tcPr>
            <w:tcW w:w="1596" w:type="dxa"/>
            <w:vAlign w:val="center"/>
          </w:tcPr>
          <w:p w14:paraId="3F1CA934" w14:textId="3CDEDE41" w:rsidR="006F728C" w:rsidRPr="006F728C" w:rsidRDefault="006F728C" w:rsidP="006F728C">
            <w:pPr>
              <w:pStyle w:val="TAL"/>
              <w:rPr>
                <w:lang w:bidi="ar-KW"/>
              </w:rPr>
            </w:pPr>
            <w:r>
              <w:rPr>
                <w:lang w:bidi="ar-KW"/>
              </w:rPr>
              <w:t xml:space="preserve">Step </w:t>
            </w:r>
            <w:r>
              <w:rPr>
                <w:rFonts w:hint="eastAsia"/>
                <w:lang w:bidi="ar-KW"/>
              </w:rPr>
              <w:t>2</w:t>
            </w:r>
            <w:r>
              <w:rPr>
                <w:lang w:bidi="ar-KW"/>
              </w:rPr>
              <w:t xml:space="preserve"> (M)</w:t>
            </w:r>
          </w:p>
        </w:tc>
        <w:tc>
          <w:tcPr>
            <w:tcW w:w="6241" w:type="dxa"/>
            <w:vAlign w:val="center"/>
          </w:tcPr>
          <w:p w14:paraId="4994126C" w14:textId="77777777" w:rsidR="006F728C" w:rsidRPr="006F728C" w:rsidRDefault="006F728C" w:rsidP="006F728C">
            <w:pPr>
              <w:pStyle w:val="TAL"/>
              <w:rPr>
                <w:lang w:bidi="ar-KW"/>
              </w:rPr>
            </w:pPr>
            <w:r w:rsidRPr="006F728C">
              <w:rPr>
                <w:lang w:bidi="ar-KW"/>
              </w:rPr>
              <w:t>Near-RT RIC platform</w:t>
            </w:r>
            <w:r>
              <w:rPr>
                <w:lang w:bidi="ar-KW"/>
              </w:rPr>
              <w:t xml:space="preserve"> </w:t>
            </w:r>
            <w:r>
              <w:rPr>
                <w:rFonts w:hint="eastAsia"/>
                <w:lang w:bidi="ar-KW"/>
              </w:rPr>
              <w:t>d</w:t>
            </w:r>
            <w:r>
              <w:rPr>
                <w:lang w:bidi="ar-KW"/>
              </w:rPr>
              <w:t>eletes the MOI.</w:t>
            </w:r>
          </w:p>
        </w:tc>
        <w:tc>
          <w:tcPr>
            <w:tcW w:w="1513" w:type="dxa"/>
            <w:vAlign w:val="center"/>
          </w:tcPr>
          <w:p w14:paraId="50938D9A" w14:textId="77777777" w:rsidR="006F728C" w:rsidRDefault="006F728C" w:rsidP="006F728C">
            <w:pPr>
              <w:pStyle w:val="TAL"/>
              <w:rPr>
                <w:color w:val="FF0000"/>
                <w:lang w:bidi="ar-KW"/>
              </w:rPr>
            </w:pPr>
          </w:p>
        </w:tc>
      </w:tr>
      <w:tr w:rsidR="006F728C" w14:paraId="7ABDFD6C" w14:textId="77777777" w:rsidTr="00EA7322">
        <w:trPr>
          <w:trHeight w:val="257"/>
        </w:trPr>
        <w:tc>
          <w:tcPr>
            <w:tcW w:w="1596" w:type="dxa"/>
            <w:vAlign w:val="center"/>
          </w:tcPr>
          <w:p w14:paraId="3560DBC6" w14:textId="77777777" w:rsidR="006F728C" w:rsidRDefault="006F728C" w:rsidP="006F728C">
            <w:pPr>
              <w:pStyle w:val="TAL"/>
              <w:rPr>
                <w:lang w:bidi="ar-KW"/>
              </w:rPr>
            </w:pPr>
            <w:r>
              <w:rPr>
                <w:lang w:bidi="ar-KW"/>
              </w:rPr>
              <w:t>Ends when</w:t>
            </w:r>
          </w:p>
        </w:tc>
        <w:tc>
          <w:tcPr>
            <w:tcW w:w="6241" w:type="dxa"/>
            <w:vAlign w:val="center"/>
          </w:tcPr>
          <w:p w14:paraId="5FDC142B" w14:textId="77777777" w:rsidR="006F728C" w:rsidRDefault="006F728C" w:rsidP="006F728C">
            <w:pPr>
              <w:pStyle w:val="TAL"/>
              <w:rPr>
                <w:lang w:bidi="ar-KW"/>
              </w:rPr>
            </w:pPr>
            <w:r>
              <w:rPr>
                <w:lang w:bidi="ar-KW"/>
              </w:rPr>
              <w:t>The MnS Consumer (SMO) receives the O1 response.</w:t>
            </w:r>
          </w:p>
        </w:tc>
        <w:tc>
          <w:tcPr>
            <w:tcW w:w="1513" w:type="dxa"/>
            <w:vAlign w:val="center"/>
          </w:tcPr>
          <w:p w14:paraId="18FE9C47" w14:textId="77777777" w:rsidR="006F728C" w:rsidRDefault="006F728C" w:rsidP="006F728C">
            <w:pPr>
              <w:pStyle w:val="TAL"/>
              <w:rPr>
                <w:lang w:bidi="ar-KW"/>
              </w:rPr>
            </w:pPr>
          </w:p>
        </w:tc>
      </w:tr>
    </w:tbl>
    <w:p w14:paraId="65B009D3" w14:textId="77777777" w:rsidR="006F728C" w:rsidRDefault="006F728C" w:rsidP="00CF02F7">
      <w:pPr>
        <w:pStyle w:val="PlantUML"/>
      </w:pPr>
      <w:bookmarkStart w:id="450" w:name="_Hlk104991386"/>
      <w:r>
        <w:t>@startuml</w:t>
      </w:r>
    </w:p>
    <w:p w14:paraId="2D75CB94" w14:textId="77777777" w:rsidR="006F728C" w:rsidRDefault="006F728C" w:rsidP="00CF02F7">
      <w:pPr>
        <w:pStyle w:val="PlantUML"/>
      </w:pPr>
      <w:r>
        <w:t>skin rose</w:t>
      </w:r>
    </w:p>
    <w:p w14:paraId="1B0FC422" w14:textId="77777777" w:rsidR="006F728C" w:rsidRDefault="006F728C" w:rsidP="00CF02F7">
      <w:pPr>
        <w:pStyle w:val="PlantUML"/>
      </w:pPr>
      <w:r>
        <w:t>skinparam ParticipantPadding 50</w:t>
      </w:r>
    </w:p>
    <w:p w14:paraId="46E41E40" w14:textId="77777777" w:rsidR="006F728C" w:rsidRDefault="006F728C" w:rsidP="00CF02F7">
      <w:pPr>
        <w:pStyle w:val="PlantUML"/>
      </w:pPr>
      <w:r>
        <w:t xml:space="preserve">skinparam BoxPadding 10 </w:t>
      </w:r>
    </w:p>
    <w:p w14:paraId="3869452F" w14:textId="77777777" w:rsidR="006F728C" w:rsidRDefault="006F728C" w:rsidP="00CF02F7">
      <w:pPr>
        <w:pStyle w:val="PlantUML"/>
      </w:pPr>
      <w:r>
        <w:t xml:space="preserve">skinparam defaultFontSize 12 </w:t>
      </w:r>
    </w:p>
    <w:p w14:paraId="398FDDF0" w14:textId="77777777" w:rsidR="006F728C" w:rsidRDefault="006F728C" w:rsidP="00CF02F7">
      <w:pPr>
        <w:pStyle w:val="PlantUML"/>
      </w:pPr>
      <w:r>
        <w:t>skinparam lifelineStrategy solid</w:t>
      </w:r>
    </w:p>
    <w:p w14:paraId="5F420D10" w14:textId="77777777" w:rsidR="006F728C" w:rsidRDefault="006F728C" w:rsidP="00CF02F7">
      <w:pPr>
        <w:pStyle w:val="PlantUML"/>
      </w:pPr>
    </w:p>
    <w:p w14:paraId="03FC0698" w14:textId="77777777" w:rsidR="006F728C" w:rsidRDefault="006F728C" w:rsidP="00CF02F7">
      <w:pPr>
        <w:pStyle w:val="PlantUML"/>
      </w:pPr>
      <w:r>
        <w:t>participant smo as “SMO”</w:t>
      </w:r>
    </w:p>
    <w:p w14:paraId="76959848" w14:textId="77777777" w:rsidR="006F728C" w:rsidRDefault="006F728C" w:rsidP="00CF02F7">
      <w:pPr>
        <w:pStyle w:val="PlantUML"/>
      </w:pPr>
      <w:r>
        <w:t>box “Near-RT RIC”</w:t>
      </w:r>
    </w:p>
    <w:p w14:paraId="640002A8" w14:textId="77777777" w:rsidR="006F728C" w:rsidRDefault="006F728C" w:rsidP="00CF02F7">
      <w:pPr>
        <w:pStyle w:val="PlantUML"/>
      </w:pPr>
      <w:r>
        <w:t>participant plt as “Near-RT RIC platform”</w:t>
      </w:r>
    </w:p>
    <w:p w14:paraId="6F72D4A6" w14:textId="77777777" w:rsidR="006F728C" w:rsidRDefault="006F728C" w:rsidP="00CF02F7">
      <w:pPr>
        <w:pStyle w:val="PlantUML"/>
      </w:pPr>
      <w:r>
        <w:t>participant xApp as "xApp"</w:t>
      </w:r>
    </w:p>
    <w:p w14:paraId="2354DA8B" w14:textId="77777777" w:rsidR="006F728C" w:rsidRDefault="006F728C" w:rsidP="00CF02F7">
      <w:pPr>
        <w:pStyle w:val="PlantUML"/>
      </w:pPr>
      <w:r>
        <w:t>end box</w:t>
      </w:r>
    </w:p>
    <w:p w14:paraId="0950D241" w14:textId="77777777" w:rsidR="006F728C" w:rsidRDefault="006F728C" w:rsidP="00CF02F7">
      <w:pPr>
        <w:pStyle w:val="PlantUML"/>
      </w:pPr>
    </w:p>
    <w:p w14:paraId="7C9EAD39" w14:textId="24A1E02F" w:rsidR="006F728C" w:rsidRDefault="006F728C" w:rsidP="00CF02F7">
      <w:pPr>
        <w:pStyle w:val="PlantUML"/>
      </w:pPr>
      <w:r>
        <w:t>smo -&gt; plt: &lt;&lt;O1&gt;&gt; DeleteMOIRequest</w:t>
      </w:r>
    </w:p>
    <w:p w14:paraId="6E686AF3" w14:textId="77777777" w:rsidR="006F728C" w:rsidRDefault="006F728C" w:rsidP="00CF02F7">
      <w:pPr>
        <w:pStyle w:val="PlantUML"/>
      </w:pPr>
      <w:r>
        <w:t>Opt Lock xApp state</w:t>
      </w:r>
    </w:p>
    <w:p w14:paraId="36DBE73C" w14:textId="77777777" w:rsidR="006F728C" w:rsidRDefault="006F728C" w:rsidP="00CF02F7">
      <w:pPr>
        <w:pStyle w:val="PlantUML"/>
      </w:pPr>
      <w:r>
        <w:t>plt -&gt; xApp: 1. API Configuration Write \n(Change Adminstrative State to “Locked”)</w:t>
      </w:r>
    </w:p>
    <w:p w14:paraId="2D42C57C" w14:textId="77777777" w:rsidR="006F728C" w:rsidRDefault="006F728C" w:rsidP="00CF02F7">
      <w:pPr>
        <w:pStyle w:val="PlantUML"/>
      </w:pPr>
      <w:r>
        <w:lastRenderedPageBreak/>
        <w:t>end</w:t>
      </w:r>
    </w:p>
    <w:p w14:paraId="759EF3F8" w14:textId="77777777" w:rsidR="006F728C" w:rsidRDefault="006F728C" w:rsidP="00CF02F7">
      <w:pPr>
        <w:pStyle w:val="PlantUML"/>
      </w:pPr>
      <w:r>
        <w:t>plt -&gt; plt: 2. MOI Deleted</w:t>
      </w:r>
    </w:p>
    <w:p w14:paraId="6E026DB2" w14:textId="7BB02DA7" w:rsidR="006F728C" w:rsidRDefault="006F728C" w:rsidP="00CF02F7">
      <w:pPr>
        <w:pStyle w:val="PlantUML"/>
      </w:pPr>
      <w:r>
        <w:t>smo &lt;-- plt: &lt;&lt;O1&gt;&gt; Result</w:t>
      </w:r>
    </w:p>
    <w:p w14:paraId="6E374890" w14:textId="77777777" w:rsidR="006F728C" w:rsidRDefault="006F728C" w:rsidP="00CF02F7">
      <w:pPr>
        <w:pStyle w:val="PlantUML"/>
      </w:pPr>
      <w:r>
        <w:t>@enduml</w:t>
      </w:r>
    </w:p>
    <w:bookmarkEnd w:id="450"/>
    <w:p w14:paraId="59E7A2BD" w14:textId="77777777" w:rsidR="006F728C" w:rsidRDefault="006F728C" w:rsidP="006F728C">
      <w:pPr>
        <w:pStyle w:val="FL"/>
      </w:pPr>
      <w:r>
        <w:rPr>
          <w:noProof/>
        </w:rPr>
        <w:drawing>
          <wp:inline distT="0" distB="0" distL="0" distR="0" wp14:anchorId="66AA4F87" wp14:editId="2EB9CB68">
            <wp:extent cx="6000750" cy="2943225"/>
            <wp:effectExtent l="0" t="0" r="3810" b="13335"/>
            <wp:docPr id="91" name="图片 91" descr="Generated by PlantUML"/>
            <wp:cNvGraphicFramePr/>
            <a:graphic xmlns:a="http://schemas.openxmlformats.org/drawingml/2006/main">
              <a:graphicData uri="http://schemas.openxmlformats.org/drawingml/2006/picture">
                <pic:pic xmlns:pic="http://schemas.openxmlformats.org/drawingml/2006/picture">
                  <pic:nvPicPr>
                    <pic:cNvPr id="91" name="图片 91" descr="Generated by PlantUML"/>
                    <pic:cNvPicPr/>
                  </pic:nvPicPr>
                  <pic:blipFill>
                    <a:blip r:embed="rId44">
                      <a:extLst>
                        <a:ext uri="{28A0092B-C50C-407E-A947-70E740481C1C}">
                          <a14:useLocalDpi xmlns:a14="http://schemas.microsoft.com/office/drawing/2010/main" val="0"/>
                        </a:ext>
                      </a:extLst>
                    </a:blip>
                    <a:stretch>
                      <a:fillRect/>
                    </a:stretch>
                  </pic:blipFill>
                  <pic:spPr>
                    <a:xfrm>
                      <a:off x="0" y="0"/>
                      <a:ext cx="6000750" cy="2943225"/>
                    </a:xfrm>
                    <a:prstGeom prst="rect">
                      <a:avLst/>
                    </a:prstGeom>
                  </pic:spPr>
                </pic:pic>
              </a:graphicData>
            </a:graphic>
          </wp:inline>
        </w:drawing>
      </w:r>
    </w:p>
    <w:p w14:paraId="265B1231" w14:textId="46281F49" w:rsidR="006F728C" w:rsidRDefault="006F728C" w:rsidP="006F728C">
      <w:pPr>
        <w:pStyle w:val="TF"/>
      </w:pPr>
      <w:r>
        <w:t>Figure 9.4.6-1: xApp Delete MOI</w:t>
      </w:r>
    </w:p>
    <w:p w14:paraId="3381AE52" w14:textId="77777777" w:rsidR="006F728C" w:rsidRPr="006F728C" w:rsidRDefault="006F728C" w:rsidP="006F728C">
      <w:pPr>
        <w:pStyle w:val="3"/>
      </w:pPr>
      <w:bookmarkStart w:id="451" w:name="_Toc119603089"/>
      <w:bookmarkStart w:id="452" w:name="_Toc140574393"/>
      <w:bookmarkStart w:id="453" w:name="_Toc216079620"/>
      <w:r w:rsidRPr="006F728C">
        <w:t>9.4.7</w:t>
      </w:r>
      <w:r w:rsidRPr="006F728C">
        <w:tab/>
        <w:t>Read MOI attributes</w:t>
      </w:r>
      <w:bookmarkEnd w:id="451"/>
      <w:bookmarkEnd w:id="452"/>
      <w:bookmarkEnd w:id="453"/>
    </w:p>
    <w:p w14:paraId="11093BBC" w14:textId="0C4500A0" w:rsidR="006F728C" w:rsidRDefault="006F728C" w:rsidP="006F728C">
      <w:r>
        <w:t xml:space="preserve">The O1 Read MOI Attributes service is supported by the xApp API Configuration Read. On receipt of a Read MOI Attributes request for an xApp, the </w:t>
      </w:r>
      <w:r w:rsidRPr="00A041E5">
        <w:t>Near-RT RIC platform</w:t>
      </w:r>
      <w:r>
        <w:t xml:space="preserve"> uses the API Configuration Read to retrieve the current configuration values.</w:t>
      </w:r>
    </w:p>
    <w:p w14:paraId="2A455AC3" w14:textId="77777777" w:rsidR="006F728C" w:rsidRDefault="006F728C" w:rsidP="006F728C"/>
    <w:tbl>
      <w:tblPr>
        <w:tblpPr w:leftFromText="180" w:rightFromText="180" w:vertAnchor="text" w:horzAnchor="margin" w:tblpY="-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6241"/>
        <w:gridCol w:w="1513"/>
      </w:tblGrid>
      <w:tr w:rsidR="006F728C" w14:paraId="75DD1B56" w14:textId="77777777" w:rsidTr="00EA7322">
        <w:tc>
          <w:tcPr>
            <w:tcW w:w="1596" w:type="dxa"/>
            <w:shd w:val="clear" w:color="auto" w:fill="D9D9D9"/>
            <w:vAlign w:val="center"/>
          </w:tcPr>
          <w:p w14:paraId="41B7BEE9" w14:textId="77777777" w:rsidR="006F728C" w:rsidRDefault="006F728C" w:rsidP="00A041E5">
            <w:pPr>
              <w:pStyle w:val="TAH"/>
              <w:rPr>
                <w:lang w:bidi="ar-KW"/>
              </w:rPr>
            </w:pPr>
            <w:r>
              <w:rPr>
                <w:lang w:bidi="ar-KW"/>
              </w:rPr>
              <w:t>Use Case Stage</w:t>
            </w:r>
          </w:p>
        </w:tc>
        <w:tc>
          <w:tcPr>
            <w:tcW w:w="6241" w:type="dxa"/>
            <w:shd w:val="clear" w:color="auto" w:fill="D9D9D9"/>
            <w:vAlign w:val="center"/>
          </w:tcPr>
          <w:p w14:paraId="4123C2D7" w14:textId="77777777" w:rsidR="006F728C" w:rsidRDefault="006F728C" w:rsidP="00A041E5">
            <w:pPr>
              <w:pStyle w:val="TAH"/>
              <w:rPr>
                <w:lang w:bidi="ar-KW"/>
              </w:rPr>
            </w:pPr>
            <w:r>
              <w:rPr>
                <w:lang w:bidi="ar-KW"/>
              </w:rPr>
              <w:t>Evolution / Specification</w:t>
            </w:r>
          </w:p>
        </w:tc>
        <w:tc>
          <w:tcPr>
            <w:tcW w:w="1513" w:type="dxa"/>
            <w:shd w:val="clear" w:color="auto" w:fill="D9D9D9"/>
            <w:vAlign w:val="center"/>
          </w:tcPr>
          <w:p w14:paraId="13F695EA" w14:textId="77777777" w:rsidR="006F728C" w:rsidRDefault="006F728C" w:rsidP="00A041E5">
            <w:pPr>
              <w:pStyle w:val="TAH"/>
              <w:rPr>
                <w:lang w:bidi="ar-KW"/>
              </w:rPr>
            </w:pPr>
            <w:r>
              <w:rPr>
                <w:lang w:bidi="ar-KW"/>
              </w:rPr>
              <w:t>&lt;&lt;Uses&gt;&gt;</w:t>
            </w:r>
          </w:p>
          <w:p w14:paraId="75E1E362" w14:textId="77777777" w:rsidR="006F728C" w:rsidRDefault="006F728C" w:rsidP="00A041E5">
            <w:pPr>
              <w:pStyle w:val="TAH"/>
              <w:rPr>
                <w:lang w:bidi="ar-KW"/>
              </w:rPr>
            </w:pPr>
            <w:r>
              <w:rPr>
                <w:lang w:bidi="ar-KW"/>
              </w:rPr>
              <w:t xml:space="preserve">Related use </w:t>
            </w:r>
          </w:p>
        </w:tc>
      </w:tr>
      <w:tr w:rsidR="006F728C" w14:paraId="63FC31B7" w14:textId="77777777" w:rsidTr="00EA7322">
        <w:tc>
          <w:tcPr>
            <w:tcW w:w="1596" w:type="dxa"/>
            <w:vAlign w:val="center"/>
          </w:tcPr>
          <w:p w14:paraId="3E6EB272" w14:textId="77777777" w:rsidR="006F728C" w:rsidRDefault="006F728C" w:rsidP="00A041E5">
            <w:pPr>
              <w:pStyle w:val="TAL"/>
              <w:rPr>
                <w:lang w:bidi="ar-KW"/>
              </w:rPr>
            </w:pPr>
            <w:r>
              <w:rPr>
                <w:lang w:bidi="ar-KW"/>
              </w:rPr>
              <w:t>Goal</w:t>
            </w:r>
          </w:p>
        </w:tc>
        <w:tc>
          <w:tcPr>
            <w:tcW w:w="6241" w:type="dxa"/>
            <w:vAlign w:val="center"/>
          </w:tcPr>
          <w:p w14:paraId="37C09129" w14:textId="77777777" w:rsidR="006F728C" w:rsidRDefault="006F728C" w:rsidP="00A041E5">
            <w:pPr>
              <w:pStyle w:val="TAL"/>
              <w:rPr>
                <w:rFonts w:cs="Arial"/>
                <w:szCs w:val="18"/>
                <w:lang w:bidi="ar-KW"/>
              </w:rPr>
            </w:pPr>
            <w:r w:rsidRPr="00A041E5">
              <w:rPr>
                <w:lang w:bidi="ar-KW"/>
              </w:rPr>
              <w:t>To Read the current attribute values for an existing xApp MOI.</w:t>
            </w:r>
          </w:p>
        </w:tc>
        <w:tc>
          <w:tcPr>
            <w:tcW w:w="1513" w:type="dxa"/>
            <w:vAlign w:val="center"/>
          </w:tcPr>
          <w:p w14:paraId="718DB240" w14:textId="77777777" w:rsidR="006F728C" w:rsidRPr="00A041E5" w:rsidRDefault="006F728C" w:rsidP="00A041E5">
            <w:pPr>
              <w:pStyle w:val="TAL"/>
              <w:rPr>
                <w:lang w:bidi="ar-KW"/>
              </w:rPr>
            </w:pPr>
          </w:p>
        </w:tc>
      </w:tr>
      <w:tr w:rsidR="006F728C" w14:paraId="418BB290" w14:textId="77777777" w:rsidTr="00A041E5">
        <w:trPr>
          <w:trHeight w:val="450"/>
        </w:trPr>
        <w:tc>
          <w:tcPr>
            <w:tcW w:w="1596" w:type="dxa"/>
            <w:vAlign w:val="center"/>
          </w:tcPr>
          <w:p w14:paraId="5D0C2C0B" w14:textId="77777777" w:rsidR="006F728C" w:rsidRDefault="006F728C" w:rsidP="00A041E5">
            <w:pPr>
              <w:pStyle w:val="TAL"/>
              <w:rPr>
                <w:lang w:bidi="ar-KW"/>
              </w:rPr>
            </w:pPr>
            <w:r>
              <w:rPr>
                <w:lang w:bidi="ar-KW"/>
              </w:rPr>
              <w:t>Actors and Roles</w:t>
            </w:r>
          </w:p>
        </w:tc>
        <w:tc>
          <w:tcPr>
            <w:tcW w:w="6241" w:type="dxa"/>
            <w:vAlign w:val="center"/>
          </w:tcPr>
          <w:p w14:paraId="370297C9" w14:textId="77777777" w:rsidR="006F728C" w:rsidRDefault="006F728C" w:rsidP="00A041E5">
            <w:pPr>
              <w:pStyle w:val="TB1"/>
              <w:rPr>
                <w:lang w:bidi="ar-KW"/>
              </w:rPr>
            </w:pPr>
            <w:r>
              <w:rPr>
                <w:lang w:bidi="ar-KW"/>
              </w:rPr>
              <w:t>Near-RT RIC platform</w:t>
            </w:r>
          </w:p>
          <w:p w14:paraId="7985C22C" w14:textId="77777777" w:rsidR="006F728C" w:rsidRDefault="006F728C" w:rsidP="00A041E5">
            <w:pPr>
              <w:pStyle w:val="TB1"/>
              <w:rPr>
                <w:lang w:bidi="ar-KW"/>
              </w:rPr>
            </w:pPr>
            <w:r>
              <w:rPr>
                <w:lang w:bidi="ar-KW"/>
              </w:rPr>
              <w:t>xApps</w:t>
            </w:r>
          </w:p>
        </w:tc>
        <w:tc>
          <w:tcPr>
            <w:tcW w:w="1513" w:type="dxa"/>
            <w:vAlign w:val="center"/>
          </w:tcPr>
          <w:p w14:paraId="1B770F1E" w14:textId="77777777" w:rsidR="006F728C" w:rsidRPr="00A041E5" w:rsidRDefault="006F728C" w:rsidP="00A041E5">
            <w:pPr>
              <w:pStyle w:val="TAL"/>
              <w:rPr>
                <w:lang w:bidi="ar-KW"/>
              </w:rPr>
            </w:pPr>
          </w:p>
        </w:tc>
      </w:tr>
      <w:tr w:rsidR="006F728C" w14:paraId="3D740304" w14:textId="77777777" w:rsidTr="00EA7322">
        <w:tc>
          <w:tcPr>
            <w:tcW w:w="1596" w:type="dxa"/>
            <w:vAlign w:val="center"/>
          </w:tcPr>
          <w:p w14:paraId="274E0ECA" w14:textId="77777777" w:rsidR="006F728C" w:rsidRDefault="006F728C" w:rsidP="00A041E5">
            <w:pPr>
              <w:pStyle w:val="TAL"/>
              <w:rPr>
                <w:lang w:bidi="ar-KW"/>
              </w:rPr>
            </w:pPr>
            <w:r>
              <w:rPr>
                <w:lang w:bidi="ar-KW"/>
              </w:rPr>
              <w:t>Assumptions</w:t>
            </w:r>
          </w:p>
        </w:tc>
        <w:tc>
          <w:tcPr>
            <w:tcW w:w="6241" w:type="dxa"/>
            <w:vAlign w:val="center"/>
          </w:tcPr>
          <w:p w14:paraId="789A1201" w14:textId="77777777" w:rsidR="006F728C" w:rsidRDefault="006F728C" w:rsidP="00A041E5">
            <w:pPr>
              <w:pStyle w:val="TB1"/>
              <w:rPr>
                <w:lang w:bidi="ar-KW"/>
              </w:rPr>
            </w:pPr>
            <w:r>
              <w:rPr>
                <w:lang w:bidi="ar-KW"/>
              </w:rPr>
              <w:t>The API channel is established successfully between xApp and the Near-RT RIC platform.</w:t>
            </w:r>
          </w:p>
        </w:tc>
        <w:tc>
          <w:tcPr>
            <w:tcW w:w="1513" w:type="dxa"/>
            <w:vAlign w:val="center"/>
          </w:tcPr>
          <w:p w14:paraId="49B19A29" w14:textId="77777777" w:rsidR="006F728C" w:rsidRPr="00A041E5" w:rsidRDefault="006F728C" w:rsidP="00A041E5">
            <w:pPr>
              <w:pStyle w:val="TAL"/>
              <w:rPr>
                <w:lang w:bidi="ar-KW"/>
              </w:rPr>
            </w:pPr>
          </w:p>
        </w:tc>
      </w:tr>
      <w:tr w:rsidR="006F728C" w14:paraId="58A4C237" w14:textId="77777777" w:rsidTr="00A041E5">
        <w:trPr>
          <w:trHeight w:val="225"/>
        </w:trPr>
        <w:tc>
          <w:tcPr>
            <w:tcW w:w="1596" w:type="dxa"/>
            <w:vAlign w:val="center"/>
          </w:tcPr>
          <w:p w14:paraId="26A48E6A" w14:textId="77777777" w:rsidR="006F728C" w:rsidRDefault="006F728C" w:rsidP="00A041E5">
            <w:pPr>
              <w:pStyle w:val="TAL"/>
            </w:pPr>
            <w:r>
              <w:rPr>
                <w:lang w:bidi="ar-KW"/>
              </w:rPr>
              <w:t>Pre conditions</w:t>
            </w:r>
          </w:p>
        </w:tc>
        <w:tc>
          <w:tcPr>
            <w:tcW w:w="6241" w:type="dxa"/>
            <w:vAlign w:val="center"/>
          </w:tcPr>
          <w:p w14:paraId="11F849CF" w14:textId="77777777" w:rsidR="006F728C" w:rsidRDefault="006F728C" w:rsidP="00A041E5">
            <w:pPr>
              <w:pStyle w:val="TB1"/>
              <w:rPr>
                <w:lang w:bidi="ar-KW"/>
              </w:rPr>
            </w:pPr>
            <w:r>
              <w:rPr>
                <w:lang w:bidi="ar-KW"/>
              </w:rPr>
              <w:t>The MOI exists on the target Near-RT RIC.</w:t>
            </w:r>
          </w:p>
        </w:tc>
        <w:tc>
          <w:tcPr>
            <w:tcW w:w="1513" w:type="dxa"/>
            <w:vAlign w:val="center"/>
          </w:tcPr>
          <w:p w14:paraId="7D3440BE" w14:textId="77777777" w:rsidR="006F728C" w:rsidRPr="00A041E5" w:rsidRDefault="006F728C" w:rsidP="00A041E5">
            <w:pPr>
              <w:pStyle w:val="TAL"/>
              <w:rPr>
                <w:lang w:bidi="ar-KW"/>
              </w:rPr>
            </w:pPr>
          </w:p>
        </w:tc>
      </w:tr>
      <w:tr w:rsidR="006F728C" w14:paraId="18472189" w14:textId="77777777" w:rsidTr="00EA7322">
        <w:trPr>
          <w:trHeight w:val="176"/>
        </w:trPr>
        <w:tc>
          <w:tcPr>
            <w:tcW w:w="1596" w:type="dxa"/>
            <w:vAlign w:val="center"/>
          </w:tcPr>
          <w:p w14:paraId="43BBA84C" w14:textId="77777777" w:rsidR="006F728C" w:rsidRDefault="006F728C" w:rsidP="00A041E5">
            <w:pPr>
              <w:pStyle w:val="TAL"/>
              <w:rPr>
                <w:lang w:bidi="ar-KW"/>
              </w:rPr>
            </w:pPr>
            <w:r>
              <w:rPr>
                <w:lang w:bidi="ar-KW"/>
              </w:rPr>
              <w:t>Begins when</w:t>
            </w:r>
          </w:p>
        </w:tc>
        <w:tc>
          <w:tcPr>
            <w:tcW w:w="6241" w:type="dxa"/>
            <w:vAlign w:val="center"/>
          </w:tcPr>
          <w:p w14:paraId="1134502B" w14:textId="77777777" w:rsidR="006F728C" w:rsidRPr="00A041E5" w:rsidRDefault="006F728C" w:rsidP="00A041E5">
            <w:pPr>
              <w:pStyle w:val="TAL"/>
              <w:rPr>
                <w:lang w:bidi="ar-KW"/>
              </w:rPr>
            </w:pPr>
            <w:r w:rsidRPr="00A041E5">
              <w:rPr>
                <w:lang w:bidi="ar-KW"/>
              </w:rPr>
              <w:t>Near-RT RIC platform receives the Read MOI Attr</w:t>
            </w:r>
            <w:r w:rsidRPr="00A041E5">
              <w:rPr>
                <w:rFonts w:hint="eastAsia"/>
                <w:lang w:bidi="ar-KW"/>
              </w:rPr>
              <w:t>ibute</w:t>
            </w:r>
            <w:r w:rsidRPr="00A041E5">
              <w:rPr>
                <w:lang w:bidi="ar-KW"/>
              </w:rPr>
              <w:t>s request from SMO to indicate that the SMO wants the current xApp attributes.</w:t>
            </w:r>
          </w:p>
        </w:tc>
        <w:tc>
          <w:tcPr>
            <w:tcW w:w="1513" w:type="dxa"/>
            <w:vAlign w:val="center"/>
          </w:tcPr>
          <w:p w14:paraId="1EF42BF5" w14:textId="77777777" w:rsidR="006F728C" w:rsidRPr="00A041E5" w:rsidRDefault="006F728C" w:rsidP="00A041E5">
            <w:pPr>
              <w:pStyle w:val="TAL"/>
              <w:rPr>
                <w:lang w:bidi="ar-KW"/>
              </w:rPr>
            </w:pPr>
          </w:p>
        </w:tc>
      </w:tr>
      <w:tr w:rsidR="006F728C" w14:paraId="5376C8A0" w14:textId="77777777" w:rsidTr="00EA7322">
        <w:trPr>
          <w:trHeight w:val="257"/>
        </w:trPr>
        <w:tc>
          <w:tcPr>
            <w:tcW w:w="1596" w:type="dxa"/>
            <w:vAlign w:val="center"/>
          </w:tcPr>
          <w:p w14:paraId="7BDE3BD7" w14:textId="77777777" w:rsidR="006F728C" w:rsidRDefault="006F728C" w:rsidP="00A041E5">
            <w:pPr>
              <w:pStyle w:val="TAL"/>
              <w:rPr>
                <w:lang w:bidi="ar-KW"/>
              </w:rPr>
            </w:pPr>
            <w:r>
              <w:rPr>
                <w:lang w:bidi="ar-KW"/>
              </w:rPr>
              <w:t>Step 1 (O)</w:t>
            </w:r>
          </w:p>
        </w:tc>
        <w:tc>
          <w:tcPr>
            <w:tcW w:w="6241" w:type="dxa"/>
            <w:vAlign w:val="center"/>
          </w:tcPr>
          <w:p w14:paraId="17AA945B" w14:textId="5E9EA2CE" w:rsidR="006F728C" w:rsidRPr="00A041E5" w:rsidRDefault="006F728C" w:rsidP="00A041E5">
            <w:pPr>
              <w:pStyle w:val="TAL"/>
              <w:rPr>
                <w:lang w:bidi="ar-KW"/>
              </w:rPr>
            </w:pPr>
            <w:r w:rsidRPr="00A041E5">
              <w:rPr>
                <w:lang w:bidi="ar-KW"/>
              </w:rPr>
              <w:t>Near-RT RIC platform sends xApp Configuration Read</w:t>
            </w:r>
          </w:p>
          <w:p w14:paraId="060A143F" w14:textId="77777777" w:rsidR="006F728C" w:rsidRPr="00A041E5" w:rsidRDefault="006F728C" w:rsidP="00A041E5">
            <w:pPr>
              <w:pStyle w:val="TAL"/>
              <w:rPr>
                <w:lang w:bidi="ar-KW"/>
              </w:rPr>
            </w:pPr>
            <w:r w:rsidRPr="00A041E5">
              <w:rPr>
                <w:lang w:bidi="ar-KW"/>
              </w:rPr>
              <w:t>(Optional because the info</w:t>
            </w:r>
            <w:r w:rsidRPr="00A041E5">
              <w:rPr>
                <w:rFonts w:hint="eastAsia"/>
                <w:lang w:bidi="ar-KW"/>
              </w:rPr>
              <w:t>rmation</w:t>
            </w:r>
            <w:r w:rsidRPr="00A041E5">
              <w:rPr>
                <w:lang w:bidi="ar-KW"/>
              </w:rPr>
              <w:t xml:space="preserve"> is already available in the MOI in the Near-RT RIC platform</w:t>
            </w:r>
            <w:r w:rsidRPr="00A041E5">
              <w:rPr>
                <w:rFonts w:hint="eastAsia"/>
                <w:lang w:bidi="ar-KW"/>
              </w:rPr>
              <w:t xml:space="preserve"> </w:t>
            </w:r>
            <w:r w:rsidRPr="00A041E5">
              <w:rPr>
                <w:lang w:bidi="ar-KW"/>
              </w:rPr>
              <w:t>).</w:t>
            </w:r>
          </w:p>
        </w:tc>
        <w:tc>
          <w:tcPr>
            <w:tcW w:w="1513" w:type="dxa"/>
            <w:vAlign w:val="center"/>
          </w:tcPr>
          <w:p w14:paraId="4BB7564E" w14:textId="77777777" w:rsidR="006F728C" w:rsidRPr="00A041E5" w:rsidRDefault="006F728C" w:rsidP="00A041E5">
            <w:pPr>
              <w:pStyle w:val="TAL"/>
              <w:rPr>
                <w:lang w:bidi="ar-KW"/>
              </w:rPr>
            </w:pPr>
          </w:p>
        </w:tc>
      </w:tr>
      <w:tr w:rsidR="006F728C" w14:paraId="0ABCE2A7" w14:textId="77777777" w:rsidTr="00EA7322">
        <w:trPr>
          <w:trHeight w:val="257"/>
        </w:trPr>
        <w:tc>
          <w:tcPr>
            <w:tcW w:w="1596" w:type="dxa"/>
            <w:vAlign w:val="center"/>
          </w:tcPr>
          <w:p w14:paraId="0EFB773F" w14:textId="77777777" w:rsidR="006F728C" w:rsidRDefault="006F728C" w:rsidP="00A041E5">
            <w:pPr>
              <w:pStyle w:val="TAL"/>
              <w:rPr>
                <w:lang w:bidi="ar-KW"/>
              </w:rPr>
            </w:pPr>
            <w:r>
              <w:rPr>
                <w:lang w:bidi="ar-KW"/>
              </w:rPr>
              <w:t>Step 2 (O)</w:t>
            </w:r>
          </w:p>
        </w:tc>
        <w:tc>
          <w:tcPr>
            <w:tcW w:w="6241" w:type="dxa"/>
            <w:vAlign w:val="center"/>
          </w:tcPr>
          <w:p w14:paraId="601A6C8C" w14:textId="1F95CB17" w:rsidR="006F728C" w:rsidRPr="00A041E5" w:rsidRDefault="006F728C" w:rsidP="00A041E5">
            <w:pPr>
              <w:pStyle w:val="TAL"/>
              <w:rPr>
                <w:lang w:bidi="ar-KW"/>
              </w:rPr>
            </w:pPr>
            <w:r w:rsidRPr="00A041E5">
              <w:rPr>
                <w:lang w:bidi="ar-KW"/>
              </w:rPr>
              <w:t>xApp makes the operational configuration available to the Near-RT RIC platform.</w:t>
            </w:r>
          </w:p>
        </w:tc>
        <w:tc>
          <w:tcPr>
            <w:tcW w:w="1513" w:type="dxa"/>
            <w:vAlign w:val="center"/>
          </w:tcPr>
          <w:p w14:paraId="70C32DB1" w14:textId="77777777" w:rsidR="006F728C" w:rsidRPr="00A041E5" w:rsidRDefault="006F728C" w:rsidP="00A041E5">
            <w:pPr>
              <w:pStyle w:val="TAL"/>
              <w:rPr>
                <w:lang w:bidi="ar-KW"/>
              </w:rPr>
            </w:pPr>
          </w:p>
        </w:tc>
      </w:tr>
      <w:tr w:rsidR="006F728C" w14:paraId="44C353B7" w14:textId="77777777" w:rsidTr="00EA7322">
        <w:trPr>
          <w:trHeight w:val="257"/>
        </w:trPr>
        <w:tc>
          <w:tcPr>
            <w:tcW w:w="1596" w:type="dxa"/>
            <w:vAlign w:val="center"/>
          </w:tcPr>
          <w:p w14:paraId="0B4FE42F" w14:textId="77777777" w:rsidR="006F728C" w:rsidRDefault="006F728C" w:rsidP="00A041E5">
            <w:pPr>
              <w:pStyle w:val="TAL"/>
              <w:rPr>
                <w:lang w:bidi="ar-KW"/>
              </w:rPr>
            </w:pPr>
            <w:r>
              <w:rPr>
                <w:lang w:bidi="ar-KW"/>
              </w:rPr>
              <w:t>Ends when</w:t>
            </w:r>
          </w:p>
        </w:tc>
        <w:tc>
          <w:tcPr>
            <w:tcW w:w="6241" w:type="dxa"/>
            <w:vAlign w:val="center"/>
          </w:tcPr>
          <w:p w14:paraId="12F18571" w14:textId="77777777" w:rsidR="006F728C" w:rsidRPr="00A041E5" w:rsidRDefault="006F728C" w:rsidP="00A041E5">
            <w:pPr>
              <w:pStyle w:val="TAL"/>
              <w:rPr>
                <w:lang w:bidi="ar-KW"/>
              </w:rPr>
            </w:pPr>
            <w:r w:rsidRPr="00A041E5">
              <w:rPr>
                <w:lang w:bidi="ar-KW"/>
              </w:rPr>
              <w:t>The MnS Consumer (SMO) receives the O1 response.</w:t>
            </w:r>
          </w:p>
        </w:tc>
        <w:tc>
          <w:tcPr>
            <w:tcW w:w="1513" w:type="dxa"/>
            <w:vAlign w:val="center"/>
          </w:tcPr>
          <w:p w14:paraId="5698F387" w14:textId="77777777" w:rsidR="006F728C" w:rsidRPr="00A041E5" w:rsidRDefault="006F728C" w:rsidP="00A041E5">
            <w:pPr>
              <w:pStyle w:val="TAL"/>
              <w:rPr>
                <w:lang w:bidi="ar-KW"/>
              </w:rPr>
            </w:pPr>
          </w:p>
        </w:tc>
      </w:tr>
    </w:tbl>
    <w:p w14:paraId="146F6CDF" w14:textId="77777777" w:rsidR="006F728C" w:rsidRDefault="006F728C" w:rsidP="00CF02F7">
      <w:pPr>
        <w:pStyle w:val="PlantUML"/>
      </w:pPr>
      <w:bookmarkStart w:id="454" w:name="_Hlk115098453"/>
      <w:r>
        <w:t>@startuml</w:t>
      </w:r>
    </w:p>
    <w:p w14:paraId="11B0753D" w14:textId="77777777" w:rsidR="006F728C" w:rsidRDefault="006F728C" w:rsidP="00CF02F7">
      <w:pPr>
        <w:pStyle w:val="PlantUML"/>
      </w:pPr>
      <w:r>
        <w:t>skin rose</w:t>
      </w:r>
    </w:p>
    <w:p w14:paraId="398E70EA" w14:textId="77777777" w:rsidR="006F728C" w:rsidRDefault="006F728C" w:rsidP="00CF02F7">
      <w:pPr>
        <w:pStyle w:val="PlantUML"/>
      </w:pPr>
      <w:r>
        <w:t>skinparam ParticipantPadding 50</w:t>
      </w:r>
    </w:p>
    <w:p w14:paraId="288E8CFD" w14:textId="77777777" w:rsidR="006F728C" w:rsidRDefault="006F728C" w:rsidP="00CF02F7">
      <w:pPr>
        <w:pStyle w:val="PlantUML"/>
      </w:pPr>
      <w:r>
        <w:t xml:space="preserve">skinparam BoxPadding 10 </w:t>
      </w:r>
    </w:p>
    <w:p w14:paraId="7FC3806D" w14:textId="77777777" w:rsidR="006F728C" w:rsidRDefault="006F728C" w:rsidP="00CF02F7">
      <w:pPr>
        <w:pStyle w:val="PlantUML"/>
      </w:pPr>
      <w:r>
        <w:t xml:space="preserve">skinparam defaultFontSize 12 </w:t>
      </w:r>
    </w:p>
    <w:p w14:paraId="0A22D07C" w14:textId="77777777" w:rsidR="006F728C" w:rsidRDefault="006F728C" w:rsidP="00CF02F7">
      <w:pPr>
        <w:pStyle w:val="PlantUML"/>
      </w:pPr>
      <w:r>
        <w:t>skinparam lifelineStrategy solid</w:t>
      </w:r>
    </w:p>
    <w:p w14:paraId="74A4D453" w14:textId="77777777" w:rsidR="006F728C" w:rsidRDefault="006F728C" w:rsidP="00CF02F7">
      <w:pPr>
        <w:pStyle w:val="PlantUML"/>
      </w:pPr>
    </w:p>
    <w:p w14:paraId="72726597" w14:textId="77777777" w:rsidR="006F728C" w:rsidRDefault="006F728C" w:rsidP="00CF02F7">
      <w:pPr>
        <w:pStyle w:val="PlantUML"/>
      </w:pPr>
      <w:r>
        <w:t>participant smo as “SMO”</w:t>
      </w:r>
    </w:p>
    <w:p w14:paraId="29B0525C" w14:textId="77777777" w:rsidR="006F728C" w:rsidRDefault="006F728C" w:rsidP="00CF02F7">
      <w:pPr>
        <w:pStyle w:val="PlantUML"/>
      </w:pPr>
      <w:r>
        <w:t>box “Near-RT RIC”</w:t>
      </w:r>
    </w:p>
    <w:p w14:paraId="6C545AAD" w14:textId="77777777" w:rsidR="006F728C" w:rsidRDefault="006F728C" w:rsidP="00CF02F7">
      <w:pPr>
        <w:pStyle w:val="PlantUML"/>
      </w:pPr>
      <w:r>
        <w:t>participant plt as “Near-RT RIC platform”</w:t>
      </w:r>
    </w:p>
    <w:p w14:paraId="7B279515" w14:textId="77777777" w:rsidR="006F728C" w:rsidRDefault="006F728C" w:rsidP="00CF02F7">
      <w:pPr>
        <w:pStyle w:val="PlantUML"/>
      </w:pPr>
      <w:r>
        <w:lastRenderedPageBreak/>
        <w:t>participant xApp as "xApp"</w:t>
      </w:r>
    </w:p>
    <w:p w14:paraId="388F38BF" w14:textId="77777777" w:rsidR="006F728C" w:rsidRDefault="006F728C" w:rsidP="00CF02F7">
      <w:pPr>
        <w:pStyle w:val="PlantUML"/>
      </w:pPr>
      <w:r>
        <w:t>end box</w:t>
      </w:r>
    </w:p>
    <w:p w14:paraId="6980C370" w14:textId="0CF3EB7D" w:rsidR="006F728C" w:rsidRDefault="006F728C" w:rsidP="00CF02F7">
      <w:pPr>
        <w:pStyle w:val="PlantUML"/>
      </w:pPr>
      <w:r>
        <w:t>smo -&gt; plt: &lt;&lt;O1&gt;&gt; Read MOI Attributes(…)</w:t>
      </w:r>
    </w:p>
    <w:p w14:paraId="0BD6878B" w14:textId="77777777" w:rsidR="006F728C" w:rsidRDefault="006F728C" w:rsidP="00CF02F7">
      <w:pPr>
        <w:pStyle w:val="PlantUML"/>
      </w:pPr>
      <w:r>
        <w:t>Opt Sync MOI with xApp</w:t>
      </w:r>
    </w:p>
    <w:p w14:paraId="401A8988" w14:textId="77EEE650" w:rsidR="006F728C" w:rsidRDefault="006F728C" w:rsidP="00CF02F7">
      <w:pPr>
        <w:pStyle w:val="PlantUML"/>
      </w:pPr>
      <w:r>
        <w:t>plt -&gt; xApp: 1. (API) xApp Configuration Request</w:t>
      </w:r>
    </w:p>
    <w:p w14:paraId="551AFC6C" w14:textId="078AB537" w:rsidR="006F728C" w:rsidRDefault="006F728C" w:rsidP="00CF02F7">
      <w:pPr>
        <w:pStyle w:val="PlantUML"/>
      </w:pPr>
      <w:r>
        <w:t>plt &lt;--xApp: 2. (API) Result</w:t>
      </w:r>
    </w:p>
    <w:p w14:paraId="0752A928" w14:textId="77777777" w:rsidR="006F728C" w:rsidRDefault="006F728C" w:rsidP="00CF02F7">
      <w:pPr>
        <w:pStyle w:val="PlantUML"/>
      </w:pPr>
      <w:r>
        <w:t>end</w:t>
      </w:r>
    </w:p>
    <w:p w14:paraId="093028EB" w14:textId="0CD1924D" w:rsidR="006F728C" w:rsidRDefault="006F728C" w:rsidP="00CF02F7">
      <w:pPr>
        <w:pStyle w:val="PlantUML"/>
      </w:pPr>
      <w:r>
        <w:t>smo &lt;-- plt: &lt;&lt;O1&gt;&gt; Result</w:t>
      </w:r>
    </w:p>
    <w:p w14:paraId="179E7A7E" w14:textId="77777777" w:rsidR="006F728C" w:rsidRDefault="006F728C" w:rsidP="00CF02F7">
      <w:pPr>
        <w:pStyle w:val="PlantUML"/>
      </w:pPr>
      <w:r>
        <w:t>@enduml</w:t>
      </w:r>
    </w:p>
    <w:bookmarkEnd w:id="454"/>
    <w:p w14:paraId="35CDF350" w14:textId="77777777" w:rsidR="006F728C" w:rsidRDefault="006F728C" w:rsidP="00A041E5">
      <w:pPr>
        <w:pStyle w:val="FL"/>
      </w:pPr>
      <w:r>
        <w:rPr>
          <w:noProof/>
        </w:rPr>
        <w:drawing>
          <wp:inline distT="0" distB="0" distL="0" distR="0" wp14:anchorId="28BD14B2" wp14:editId="78CFC82D">
            <wp:extent cx="5724525" cy="2667000"/>
            <wp:effectExtent l="0" t="0" r="5715" b="0"/>
            <wp:docPr id="93" name="图片 93" descr="Generated by PlantUML"/>
            <wp:cNvGraphicFramePr/>
            <a:graphic xmlns:a="http://schemas.openxmlformats.org/drawingml/2006/main">
              <a:graphicData uri="http://schemas.openxmlformats.org/drawingml/2006/picture">
                <pic:pic xmlns:pic="http://schemas.openxmlformats.org/drawingml/2006/picture">
                  <pic:nvPicPr>
                    <pic:cNvPr id="93" name="图片 93" descr="Generated by PlantUML"/>
                    <pic:cNvPicPr/>
                  </pic:nvPicPr>
                  <pic:blipFill>
                    <a:blip r:embed="rId45">
                      <a:extLst>
                        <a:ext uri="{28A0092B-C50C-407E-A947-70E740481C1C}">
                          <a14:useLocalDpi xmlns:a14="http://schemas.microsoft.com/office/drawing/2010/main" val="0"/>
                        </a:ext>
                      </a:extLst>
                    </a:blip>
                    <a:stretch>
                      <a:fillRect/>
                    </a:stretch>
                  </pic:blipFill>
                  <pic:spPr>
                    <a:xfrm>
                      <a:off x="0" y="0"/>
                      <a:ext cx="5724525" cy="2667000"/>
                    </a:xfrm>
                    <a:prstGeom prst="rect">
                      <a:avLst/>
                    </a:prstGeom>
                  </pic:spPr>
                </pic:pic>
              </a:graphicData>
            </a:graphic>
          </wp:inline>
        </w:drawing>
      </w:r>
    </w:p>
    <w:p w14:paraId="38FC1F1A" w14:textId="4E35AA14" w:rsidR="006F728C" w:rsidRDefault="006F728C" w:rsidP="00A041E5">
      <w:pPr>
        <w:pStyle w:val="TF"/>
      </w:pPr>
      <w:r>
        <w:t>Figure 9.4.7-1: Read MOI Attributes</w:t>
      </w:r>
    </w:p>
    <w:p w14:paraId="6C9B307E" w14:textId="77777777" w:rsidR="006F728C" w:rsidRPr="00A041E5" w:rsidRDefault="006F728C" w:rsidP="00A041E5">
      <w:pPr>
        <w:pStyle w:val="3"/>
      </w:pPr>
      <w:bookmarkStart w:id="455" w:name="_Toc140574394"/>
      <w:bookmarkStart w:id="456" w:name="_Toc119603090"/>
      <w:bookmarkStart w:id="457" w:name="_Toc216079621"/>
      <w:r w:rsidRPr="00A041E5">
        <w:t>9.4.8</w:t>
      </w:r>
      <w:r w:rsidRPr="00A041E5">
        <w:tab/>
        <w:t>Notify MOI changes</w:t>
      </w:r>
      <w:bookmarkEnd w:id="455"/>
      <w:bookmarkEnd w:id="456"/>
      <w:bookmarkEnd w:id="457"/>
    </w:p>
    <w:p w14:paraId="18A04C5C" w14:textId="77777777" w:rsidR="006F728C" w:rsidRDefault="006F728C" w:rsidP="006F728C"/>
    <w:tbl>
      <w:tblPr>
        <w:tblpPr w:leftFromText="180" w:rightFromText="180" w:vertAnchor="text" w:horzAnchor="margin" w:tblpY="-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5744"/>
        <w:gridCol w:w="1513"/>
      </w:tblGrid>
      <w:tr w:rsidR="006F728C" w14:paraId="61F1D777" w14:textId="77777777" w:rsidTr="00EA7322">
        <w:tc>
          <w:tcPr>
            <w:tcW w:w="2093" w:type="dxa"/>
            <w:shd w:val="clear" w:color="auto" w:fill="D9D9D9" w:themeFill="background1" w:themeFillShade="D9"/>
            <w:vAlign w:val="center"/>
          </w:tcPr>
          <w:p w14:paraId="589E1F31" w14:textId="77777777" w:rsidR="006F728C" w:rsidRDefault="006F728C" w:rsidP="00A041E5">
            <w:pPr>
              <w:pStyle w:val="TAH"/>
              <w:rPr>
                <w:lang w:bidi="ar-KW"/>
              </w:rPr>
            </w:pPr>
            <w:r>
              <w:rPr>
                <w:lang w:bidi="ar-KW"/>
              </w:rPr>
              <w:t>Use Case Stage</w:t>
            </w:r>
          </w:p>
        </w:tc>
        <w:tc>
          <w:tcPr>
            <w:tcW w:w="5744" w:type="dxa"/>
            <w:shd w:val="clear" w:color="auto" w:fill="D9D9D9" w:themeFill="background1" w:themeFillShade="D9"/>
            <w:vAlign w:val="center"/>
          </w:tcPr>
          <w:p w14:paraId="451F765D" w14:textId="77777777" w:rsidR="006F728C" w:rsidRDefault="006F728C" w:rsidP="00A041E5">
            <w:pPr>
              <w:pStyle w:val="TAH"/>
              <w:rPr>
                <w:lang w:bidi="ar-KW"/>
              </w:rPr>
            </w:pPr>
            <w:r>
              <w:rPr>
                <w:lang w:bidi="ar-KW"/>
              </w:rPr>
              <w:t>Evolution / Specification</w:t>
            </w:r>
          </w:p>
        </w:tc>
        <w:tc>
          <w:tcPr>
            <w:tcW w:w="1513" w:type="dxa"/>
            <w:shd w:val="clear" w:color="auto" w:fill="D9D9D9" w:themeFill="background1" w:themeFillShade="D9"/>
            <w:vAlign w:val="center"/>
          </w:tcPr>
          <w:p w14:paraId="630CA646" w14:textId="77777777" w:rsidR="006F728C" w:rsidRDefault="006F728C" w:rsidP="00A041E5">
            <w:pPr>
              <w:pStyle w:val="TAH"/>
              <w:rPr>
                <w:lang w:bidi="ar-KW"/>
              </w:rPr>
            </w:pPr>
            <w:r>
              <w:rPr>
                <w:lang w:bidi="ar-KW"/>
              </w:rPr>
              <w:t>&lt;&lt;Uses&gt;&gt;</w:t>
            </w:r>
          </w:p>
          <w:p w14:paraId="7753B91F" w14:textId="77777777" w:rsidR="006F728C" w:rsidRDefault="006F728C" w:rsidP="00A041E5">
            <w:pPr>
              <w:pStyle w:val="TAH"/>
              <w:rPr>
                <w:lang w:bidi="ar-KW"/>
              </w:rPr>
            </w:pPr>
            <w:r>
              <w:rPr>
                <w:lang w:bidi="ar-KW"/>
              </w:rPr>
              <w:t xml:space="preserve">Related use </w:t>
            </w:r>
          </w:p>
        </w:tc>
      </w:tr>
      <w:tr w:rsidR="006F728C" w14:paraId="1238344C" w14:textId="77777777" w:rsidTr="00EA7322">
        <w:tc>
          <w:tcPr>
            <w:tcW w:w="2093" w:type="dxa"/>
            <w:vAlign w:val="center"/>
          </w:tcPr>
          <w:p w14:paraId="15E3DE27" w14:textId="77777777" w:rsidR="006F728C" w:rsidRDefault="006F728C" w:rsidP="00A041E5">
            <w:pPr>
              <w:pStyle w:val="TAL"/>
              <w:rPr>
                <w:lang w:bidi="ar-KW"/>
              </w:rPr>
            </w:pPr>
            <w:r>
              <w:rPr>
                <w:lang w:bidi="ar-KW"/>
              </w:rPr>
              <w:t>Goal</w:t>
            </w:r>
          </w:p>
        </w:tc>
        <w:tc>
          <w:tcPr>
            <w:tcW w:w="5744" w:type="dxa"/>
            <w:vAlign w:val="center"/>
          </w:tcPr>
          <w:p w14:paraId="61CE438D" w14:textId="77777777" w:rsidR="006F728C" w:rsidRDefault="006F728C" w:rsidP="00A041E5">
            <w:pPr>
              <w:pStyle w:val="TAL"/>
              <w:rPr>
                <w:lang w:bidi="ar-KW"/>
              </w:rPr>
            </w:pPr>
            <w:r>
              <w:rPr>
                <w:lang w:bidi="ar-KW"/>
              </w:rPr>
              <w:t xml:space="preserve">To </w:t>
            </w:r>
            <w:r>
              <w:rPr>
                <w:rFonts w:hint="eastAsia"/>
                <w:lang w:bidi="ar-KW"/>
              </w:rPr>
              <w:t>n</w:t>
            </w:r>
            <w:r>
              <w:rPr>
                <w:lang w:bidi="ar-KW"/>
              </w:rPr>
              <w:t>otify Near-RT RIC platform that some change has occurred in the xApp configuration</w:t>
            </w:r>
          </w:p>
        </w:tc>
        <w:tc>
          <w:tcPr>
            <w:tcW w:w="1513" w:type="dxa"/>
            <w:vAlign w:val="center"/>
          </w:tcPr>
          <w:p w14:paraId="410259B4" w14:textId="77777777" w:rsidR="006F728C" w:rsidRDefault="006F728C" w:rsidP="00A041E5">
            <w:pPr>
              <w:pStyle w:val="TAL"/>
              <w:rPr>
                <w:lang w:bidi="ar-KW"/>
              </w:rPr>
            </w:pPr>
          </w:p>
        </w:tc>
      </w:tr>
      <w:tr w:rsidR="006F728C" w14:paraId="544E9B90" w14:textId="77777777" w:rsidTr="00EA7322">
        <w:trPr>
          <w:trHeight w:val="413"/>
        </w:trPr>
        <w:tc>
          <w:tcPr>
            <w:tcW w:w="2093" w:type="dxa"/>
            <w:vAlign w:val="center"/>
          </w:tcPr>
          <w:p w14:paraId="113AFC4A" w14:textId="77777777" w:rsidR="006F728C" w:rsidRPr="00A041E5" w:rsidRDefault="006F728C" w:rsidP="00A041E5">
            <w:pPr>
              <w:pStyle w:val="TAL"/>
              <w:rPr>
                <w:lang w:bidi="ar-KW"/>
              </w:rPr>
            </w:pPr>
            <w:r w:rsidRPr="00A041E5">
              <w:rPr>
                <w:lang w:bidi="ar-KW"/>
              </w:rPr>
              <w:t>Actors and Roles</w:t>
            </w:r>
          </w:p>
        </w:tc>
        <w:tc>
          <w:tcPr>
            <w:tcW w:w="5744" w:type="dxa"/>
            <w:vAlign w:val="center"/>
          </w:tcPr>
          <w:p w14:paraId="1EED4A99" w14:textId="77777777" w:rsidR="006F728C" w:rsidRDefault="006F728C" w:rsidP="00A041E5">
            <w:pPr>
              <w:pStyle w:val="TB1"/>
              <w:rPr>
                <w:lang w:bidi="ar-KW"/>
              </w:rPr>
            </w:pPr>
            <w:r>
              <w:rPr>
                <w:lang w:bidi="ar-KW"/>
              </w:rPr>
              <w:t>Near-RT RIC</w:t>
            </w:r>
            <w:r>
              <w:rPr>
                <w:rFonts w:hint="eastAsia"/>
                <w:lang w:bidi="ar-KW"/>
              </w:rPr>
              <w:t xml:space="preserve"> platform</w:t>
            </w:r>
          </w:p>
          <w:p w14:paraId="10538D67" w14:textId="77777777" w:rsidR="006F728C" w:rsidRDefault="006F728C" w:rsidP="00A041E5">
            <w:pPr>
              <w:pStyle w:val="TB1"/>
              <w:rPr>
                <w:lang w:bidi="ar-KW"/>
              </w:rPr>
            </w:pPr>
            <w:r>
              <w:rPr>
                <w:lang w:bidi="ar-KW"/>
              </w:rPr>
              <w:t>xApps</w:t>
            </w:r>
          </w:p>
        </w:tc>
        <w:tc>
          <w:tcPr>
            <w:tcW w:w="1513" w:type="dxa"/>
            <w:vAlign w:val="center"/>
          </w:tcPr>
          <w:p w14:paraId="70645645" w14:textId="77777777" w:rsidR="006F728C" w:rsidRPr="00A041E5" w:rsidRDefault="006F728C" w:rsidP="00A041E5">
            <w:pPr>
              <w:pStyle w:val="TAL"/>
              <w:rPr>
                <w:lang w:bidi="ar-KW"/>
              </w:rPr>
            </w:pPr>
          </w:p>
        </w:tc>
      </w:tr>
      <w:tr w:rsidR="006F728C" w14:paraId="05BDEA4F" w14:textId="77777777" w:rsidTr="00EA7322">
        <w:tc>
          <w:tcPr>
            <w:tcW w:w="2093" w:type="dxa"/>
            <w:vAlign w:val="center"/>
          </w:tcPr>
          <w:p w14:paraId="66B2BEF3" w14:textId="77777777" w:rsidR="006F728C" w:rsidRPr="00A041E5" w:rsidRDefault="006F728C" w:rsidP="00A041E5">
            <w:pPr>
              <w:pStyle w:val="TAL"/>
              <w:rPr>
                <w:lang w:bidi="ar-KW"/>
              </w:rPr>
            </w:pPr>
            <w:r w:rsidRPr="00A041E5">
              <w:rPr>
                <w:lang w:bidi="ar-KW"/>
              </w:rPr>
              <w:t>Assumptions</w:t>
            </w:r>
          </w:p>
        </w:tc>
        <w:tc>
          <w:tcPr>
            <w:tcW w:w="5744" w:type="dxa"/>
            <w:vAlign w:val="center"/>
          </w:tcPr>
          <w:p w14:paraId="72544FBC" w14:textId="77777777" w:rsidR="006F728C" w:rsidRDefault="006F728C" w:rsidP="00A041E5">
            <w:pPr>
              <w:pStyle w:val="TB1"/>
              <w:rPr>
                <w:lang w:bidi="ar-KW"/>
              </w:rPr>
            </w:pPr>
            <w:r>
              <w:rPr>
                <w:lang w:bidi="ar-KW"/>
              </w:rPr>
              <w:t>The API connection is established successfully between xApp and the Near-RT RIC platform.</w:t>
            </w:r>
          </w:p>
        </w:tc>
        <w:tc>
          <w:tcPr>
            <w:tcW w:w="1513" w:type="dxa"/>
            <w:vAlign w:val="center"/>
          </w:tcPr>
          <w:p w14:paraId="2783C8DF" w14:textId="77777777" w:rsidR="006F728C" w:rsidRPr="00A041E5" w:rsidRDefault="006F728C" w:rsidP="00A041E5">
            <w:pPr>
              <w:pStyle w:val="TAL"/>
              <w:rPr>
                <w:lang w:bidi="ar-KW"/>
              </w:rPr>
            </w:pPr>
          </w:p>
        </w:tc>
      </w:tr>
      <w:tr w:rsidR="006F728C" w14:paraId="5191C821" w14:textId="77777777" w:rsidTr="00EA7322">
        <w:trPr>
          <w:trHeight w:val="283"/>
        </w:trPr>
        <w:tc>
          <w:tcPr>
            <w:tcW w:w="2093" w:type="dxa"/>
            <w:vAlign w:val="center"/>
          </w:tcPr>
          <w:p w14:paraId="61D27D43" w14:textId="77777777" w:rsidR="006F728C" w:rsidRPr="00A041E5" w:rsidRDefault="006F728C" w:rsidP="00A041E5">
            <w:pPr>
              <w:pStyle w:val="TAL"/>
              <w:rPr>
                <w:lang w:bidi="ar-KW"/>
              </w:rPr>
            </w:pPr>
            <w:r w:rsidRPr="00A041E5">
              <w:rPr>
                <w:lang w:bidi="ar-KW"/>
              </w:rPr>
              <w:t>Pre conditions</w:t>
            </w:r>
          </w:p>
        </w:tc>
        <w:tc>
          <w:tcPr>
            <w:tcW w:w="5744" w:type="dxa"/>
            <w:vAlign w:val="center"/>
          </w:tcPr>
          <w:p w14:paraId="631C65C1" w14:textId="77777777" w:rsidR="006F728C" w:rsidRDefault="006F728C" w:rsidP="00A041E5">
            <w:pPr>
              <w:pStyle w:val="TB1"/>
              <w:rPr>
                <w:lang w:bidi="ar-KW"/>
              </w:rPr>
            </w:pPr>
            <w:r>
              <w:rPr>
                <w:lang w:bidi="ar-KW"/>
              </w:rPr>
              <w:t>The MOI exists on the target Near-RT RIC.</w:t>
            </w:r>
          </w:p>
        </w:tc>
        <w:tc>
          <w:tcPr>
            <w:tcW w:w="1513" w:type="dxa"/>
            <w:vAlign w:val="center"/>
          </w:tcPr>
          <w:p w14:paraId="537884F7" w14:textId="77777777" w:rsidR="006F728C" w:rsidRPr="00A041E5" w:rsidRDefault="006F728C" w:rsidP="00A041E5">
            <w:pPr>
              <w:pStyle w:val="TAL"/>
              <w:rPr>
                <w:lang w:bidi="ar-KW"/>
              </w:rPr>
            </w:pPr>
          </w:p>
        </w:tc>
      </w:tr>
      <w:tr w:rsidR="006F728C" w14:paraId="4BC8248D" w14:textId="77777777" w:rsidTr="00EA7322">
        <w:trPr>
          <w:trHeight w:val="176"/>
        </w:trPr>
        <w:tc>
          <w:tcPr>
            <w:tcW w:w="2093" w:type="dxa"/>
            <w:vAlign w:val="center"/>
          </w:tcPr>
          <w:p w14:paraId="60B77001" w14:textId="77777777" w:rsidR="006F728C" w:rsidRPr="00A041E5" w:rsidRDefault="006F728C" w:rsidP="00A041E5">
            <w:pPr>
              <w:pStyle w:val="TAL"/>
              <w:rPr>
                <w:lang w:bidi="ar-KW"/>
              </w:rPr>
            </w:pPr>
          </w:p>
        </w:tc>
        <w:tc>
          <w:tcPr>
            <w:tcW w:w="5744" w:type="dxa"/>
            <w:vAlign w:val="center"/>
          </w:tcPr>
          <w:p w14:paraId="7850C448" w14:textId="77777777" w:rsidR="006F728C" w:rsidRPr="00A041E5" w:rsidRDefault="006F728C" w:rsidP="00A041E5">
            <w:pPr>
              <w:pStyle w:val="TAL"/>
              <w:rPr>
                <w:lang w:bidi="ar-KW"/>
              </w:rPr>
            </w:pPr>
            <w:r w:rsidRPr="00A041E5">
              <w:rPr>
                <w:lang w:bidi="ar-KW"/>
              </w:rPr>
              <w:t>[ALT 1] Attribute Value Change Notification (AVCN)</w:t>
            </w:r>
          </w:p>
        </w:tc>
        <w:tc>
          <w:tcPr>
            <w:tcW w:w="1513" w:type="dxa"/>
            <w:vAlign w:val="center"/>
          </w:tcPr>
          <w:p w14:paraId="4D86E9E7" w14:textId="77777777" w:rsidR="006F728C" w:rsidRPr="00A041E5" w:rsidRDefault="006F728C" w:rsidP="00A041E5">
            <w:pPr>
              <w:pStyle w:val="TAL"/>
              <w:rPr>
                <w:lang w:bidi="ar-KW"/>
              </w:rPr>
            </w:pPr>
          </w:p>
        </w:tc>
      </w:tr>
      <w:tr w:rsidR="006F728C" w14:paraId="5CDD5574" w14:textId="77777777" w:rsidTr="00EA7322">
        <w:trPr>
          <w:trHeight w:val="176"/>
        </w:trPr>
        <w:tc>
          <w:tcPr>
            <w:tcW w:w="2093" w:type="dxa"/>
            <w:vAlign w:val="center"/>
          </w:tcPr>
          <w:p w14:paraId="582F02B3" w14:textId="77777777" w:rsidR="006F728C" w:rsidRPr="00A041E5" w:rsidRDefault="006F728C" w:rsidP="00A041E5">
            <w:pPr>
              <w:pStyle w:val="TAL"/>
              <w:rPr>
                <w:lang w:bidi="ar-KW"/>
              </w:rPr>
            </w:pPr>
            <w:r w:rsidRPr="00A041E5">
              <w:rPr>
                <w:lang w:bidi="ar-KW"/>
              </w:rPr>
              <w:t>Begins when</w:t>
            </w:r>
          </w:p>
        </w:tc>
        <w:tc>
          <w:tcPr>
            <w:tcW w:w="5744" w:type="dxa"/>
            <w:vAlign w:val="center"/>
          </w:tcPr>
          <w:p w14:paraId="1E875FD3" w14:textId="77777777" w:rsidR="006F728C" w:rsidRPr="00A041E5" w:rsidRDefault="006F728C" w:rsidP="00A041E5">
            <w:pPr>
              <w:pStyle w:val="TAL"/>
              <w:rPr>
                <w:lang w:bidi="ar-KW"/>
              </w:rPr>
            </w:pPr>
            <w:r w:rsidRPr="00A041E5">
              <w:rPr>
                <w:lang w:bidi="ar-KW"/>
              </w:rPr>
              <w:t xml:space="preserve">The Near-RT RIC </w:t>
            </w:r>
            <w:r w:rsidRPr="00A041E5">
              <w:rPr>
                <w:rFonts w:hint="eastAsia"/>
                <w:lang w:bidi="ar-KW"/>
              </w:rPr>
              <w:t xml:space="preserve">platform </w:t>
            </w:r>
            <w:r w:rsidRPr="00A041E5">
              <w:rPr>
                <w:lang w:bidi="ar-KW"/>
              </w:rPr>
              <w:t>receives an xApp Notify change message from the xApp.</w:t>
            </w:r>
          </w:p>
        </w:tc>
        <w:tc>
          <w:tcPr>
            <w:tcW w:w="1513" w:type="dxa"/>
            <w:vAlign w:val="center"/>
          </w:tcPr>
          <w:p w14:paraId="4A73F07A" w14:textId="77777777" w:rsidR="006F728C" w:rsidRPr="00A041E5" w:rsidRDefault="006F728C" w:rsidP="00A041E5">
            <w:pPr>
              <w:pStyle w:val="TAL"/>
              <w:rPr>
                <w:lang w:bidi="ar-KW"/>
              </w:rPr>
            </w:pPr>
          </w:p>
        </w:tc>
      </w:tr>
      <w:tr w:rsidR="006F728C" w14:paraId="5257E568" w14:textId="77777777" w:rsidTr="00EA7322">
        <w:trPr>
          <w:trHeight w:val="257"/>
        </w:trPr>
        <w:tc>
          <w:tcPr>
            <w:tcW w:w="2093" w:type="dxa"/>
            <w:vAlign w:val="center"/>
          </w:tcPr>
          <w:p w14:paraId="32243AE1" w14:textId="77777777" w:rsidR="006F728C" w:rsidRPr="00A041E5" w:rsidRDefault="006F728C" w:rsidP="00A041E5">
            <w:pPr>
              <w:pStyle w:val="TAL"/>
              <w:rPr>
                <w:lang w:bidi="ar-KW"/>
              </w:rPr>
            </w:pPr>
            <w:r w:rsidRPr="00A041E5">
              <w:rPr>
                <w:lang w:bidi="ar-KW"/>
              </w:rPr>
              <w:t>Step 1</w:t>
            </w:r>
            <w:r w:rsidRPr="00A041E5">
              <w:rPr>
                <w:rFonts w:hint="eastAsia"/>
                <w:lang w:bidi="ar-KW"/>
              </w:rPr>
              <w:t xml:space="preserve"> </w:t>
            </w:r>
            <w:r w:rsidRPr="00A041E5">
              <w:rPr>
                <w:lang w:bidi="ar-KW"/>
              </w:rPr>
              <w:t>(M)</w:t>
            </w:r>
          </w:p>
        </w:tc>
        <w:tc>
          <w:tcPr>
            <w:tcW w:w="5744" w:type="dxa"/>
            <w:vAlign w:val="center"/>
          </w:tcPr>
          <w:p w14:paraId="32F38741" w14:textId="77777777" w:rsidR="006F728C" w:rsidRPr="00A041E5" w:rsidRDefault="006F728C" w:rsidP="00A041E5">
            <w:pPr>
              <w:pStyle w:val="TAL"/>
              <w:rPr>
                <w:lang w:bidi="ar-KW"/>
              </w:rPr>
            </w:pPr>
            <w:r w:rsidRPr="00A041E5">
              <w:rPr>
                <w:lang w:bidi="ar-KW"/>
              </w:rPr>
              <w:t xml:space="preserve">The Near-RT RIC </w:t>
            </w:r>
            <w:r w:rsidRPr="00A041E5">
              <w:rPr>
                <w:rFonts w:hint="eastAsia"/>
                <w:lang w:bidi="ar-KW"/>
              </w:rPr>
              <w:t xml:space="preserve">platform </w:t>
            </w:r>
            <w:r w:rsidRPr="00A041E5">
              <w:rPr>
                <w:lang w:bidi="ar-KW"/>
              </w:rPr>
              <w:t>sends O1 Attribute Value Change Notification to the O1 Consumer (SMO).</w:t>
            </w:r>
          </w:p>
        </w:tc>
        <w:tc>
          <w:tcPr>
            <w:tcW w:w="1513" w:type="dxa"/>
            <w:vAlign w:val="center"/>
          </w:tcPr>
          <w:p w14:paraId="4398A753" w14:textId="77777777" w:rsidR="006F728C" w:rsidRPr="00A041E5" w:rsidRDefault="006F728C" w:rsidP="00A041E5">
            <w:pPr>
              <w:pStyle w:val="TAL"/>
              <w:rPr>
                <w:lang w:bidi="ar-KW"/>
              </w:rPr>
            </w:pPr>
          </w:p>
        </w:tc>
      </w:tr>
      <w:tr w:rsidR="006F728C" w14:paraId="49C68750" w14:textId="77777777" w:rsidTr="00EA7322">
        <w:trPr>
          <w:trHeight w:val="257"/>
        </w:trPr>
        <w:tc>
          <w:tcPr>
            <w:tcW w:w="2093" w:type="dxa"/>
            <w:vAlign w:val="center"/>
          </w:tcPr>
          <w:p w14:paraId="1108A0D9" w14:textId="77777777" w:rsidR="006F728C" w:rsidRPr="00A041E5" w:rsidRDefault="006F728C" w:rsidP="00A041E5">
            <w:pPr>
              <w:pStyle w:val="TAL"/>
              <w:rPr>
                <w:lang w:bidi="ar-KW"/>
              </w:rPr>
            </w:pPr>
          </w:p>
        </w:tc>
        <w:tc>
          <w:tcPr>
            <w:tcW w:w="5744" w:type="dxa"/>
            <w:vAlign w:val="center"/>
          </w:tcPr>
          <w:p w14:paraId="130F650C" w14:textId="77777777" w:rsidR="006F728C" w:rsidRPr="00A041E5" w:rsidRDefault="006F728C" w:rsidP="00A041E5">
            <w:pPr>
              <w:pStyle w:val="TAL"/>
              <w:rPr>
                <w:lang w:bidi="ar-KW"/>
              </w:rPr>
            </w:pPr>
            <w:r w:rsidRPr="00A041E5">
              <w:rPr>
                <w:lang w:bidi="ar-KW"/>
              </w:rPr>
              <w:t>[ALT 2] MOI Creation Notification</w:t>
            </w:r>
          </w:p>
        </w:tc>
        <w:tc>
          <w:tcPr>
            <w:tcW w:w="1513" w:type="dxa"/>
            <w:vAlign w:val="center"/>
          </w:tcPr>
          <w:p w14:paraId="50A44A63" w14:textId="77777777" w:rsidR="006F728C" w:rsidRPr="00A041E5" w:rsidRDefault="006F728C" w:rsidP="00A041E5">
            <w:pPr>
              <w:pStyle w:val="TAL"/>
              <w:rPr>
                <w:lang w:bidi="ar-KW"/>
              </w:rPr>
            </w:pPr>
          </w:p>
        </w:tc>
      </w:tr>
      <w:tr w:rsidR="006F728C" w14:paraId="10E57239" w14:textId="77777777" w:rsidTr="00EA7322">
        <w:trPr>
          <w:trHeight w:val="257"/>
        </w:trPr>
        <w:tc>
          <w:tcPr>
            <w:tcW w:w="2093" w:type="dxa"/>
            <w:vAlign w:val="center"/>
          </w:tcPr>
          <w:p w14:paraId="6041EF9D" w14:textId="77777777" w:rsidR="006F728C" w:rsidRPr="00A041E5" w:rsidRDefault="006F728C" w:rsidP="00A041E5">
            <w:pPr>
              <w:pStyle w:val="TAL"/>
              <w:rPr>
                <w:lang w:bidi="ar-KW"/>
              </w:rPr>
            </w:pPr>
            <w:r w:rsidRPr="00A041E5">
              <w:rPr>
                <w:lang w:bidi="ar-KW"/>
              </w:rPr>
              <w:t>Begins when</w:t>
            </w:r>
          </w:p>
        </w:tc>
        <w:tc>
          <w:tcPr>
            <w:tcW w:w="5744" w:type="dxa"/>
            <w:vAlign w:val="center"/>
          </w:tcPr>
          <w:p w14:paraId="5C9234EC" w14:textId="77777777" w:rsidR="006F728C" w:rsidRPr="00A041E5" w:rsidRDefault="006F728C" w:rsidP="00A041E5">
            <w:pPr>
              <w:pStyle w:val="TAL"/>
              <w:rPr>
                <w:lang w:bidi="ar-KW"/>
              </w:rPr>
            </w:pPr>
            <w:r w:rsidRPr="00A041E5">
              <w:rPr>
                <w:lang w:bidi="ar-KW"/>
              </w:rPr>
              <w:t>A Managed Object Instance representing xApp has been created.</w:t>
            </w:r>
          </w:p>
        </w:tc>
        <w:tc>
          <w:tcPr>
            <w:tcW w:w="1513" w:type="dxa"/>
            <w:vAlign w:val="center"/>
          </w:tcPr>
          <w:p w14:paraId="7005283C" w14:textId="77777777" w:rsidR="006F728C" w:rsidRPr="00A041E5" w:rsidRDefault="006F728C" w:rsidP="00A041E5">
            <w:pPr>
              <w:pStyle w:val="TAL"/>
              <w:rPr>
                <w:lang w:bidi="ar-KW"/>
              </w:rPr>
            </w:pPr>
          </w:p>
        </w:tc>
      </w:tr>
      <w:tr w:rsidR="006F728C" w14:paraId="320EEB7D" w14:textId="77777777" w:rsidTr="00EA7322">
        <w:trPr>
          <w:trHeight w:val="257"/>
        </w:trPr>
        <w:tc>
          <w:tcPr>
            <w:tcW w:w="2093" w:type="dxa"/>
            <w:vAlign w:val="center"/>
          </w:tcPr>
          <w:p w14:paraId="4D5BA1E3" w14:textId="77777777" w:rsidR="006F728C" w:rsidRPr="00A041E5" w:rsidRDefault="006F728C" w:rsidP="00A041E5">
            <w:pPr>
              <w:pStyle w:val="TAL"/>
              <w:rPr>
                <w:lang w:bidi="ar-KW"/>
              </w:rPr>
            </w:pPr>
            <w:r w:rsidRPr="00A041E5">
              <w:rPr>
                <w:lang w:bidi="ar-KW"/>
              </w:rPr>
              <w:t>Step 1 (M)</w:t>
            </w:r>
          </w:p>
        </w:tc>
        <w:tc>
          <w:tcPr>
            <w:tcW w:w="5744" w:type="dxa"/>
            <w:vAlign w:val="center"/>
          </w:tcPr>
          <w:p w14:paraId="4F5E6F9C" w14:textId="77777777" w:rsidR="006F728C" w:rsidRPr="00A041E5" w:rsidRDefault="006F728C" w:rsidP="00A041E5">
            <w:pPr>
              <w:pStyle w:val="TAL"/>
              <w:rPr>
                <w:lang w:bidi="ar-KW"/>
              </w:rPr>
            </w:pPr>
            <w:r w:rsidRPr="00A041E5">
              <w:rPr>
                <w:rFonts w:hint="eastAsia"/>
                <w:lang w:bidi="ar-KW"/>
              </w:rPr>
              <w:t>The Near-RT RIC platform sends O1 MOI Creation Notification to the O1 Consumer (SMO).</w:t>
            </w:r>
          </w:p>
        </w:tc>
        <w:tc>
          <w:tcPr>
            <w:tcW w:w="1513" w:type="dxa"/>
            <w:vAlign w:val="center"/>
          </w:tcPr>
          <w:p w14:paraId="74EC8DF5" w14:textId="77777777" w:rsidR="006F728C" w:rsidRPr="00A041E5" w:rsidRDefault="006F728C" w:rsidP="00A041E5">
            <w:pPr>
              <w:pStyle w:val="TAL"/>
              <w:rPr>
                <w:lang w:bidi="ar-KW"/>
              </w:rPr>
            </w:pPr>
          </w:p>
        </w:tc>
      </w:tr>
      <w:tr w:rsidR="006F728C" w14:paraId="78B6C82E" w14:textId="77777777" w:rsidTr="00EA7322">
        <w:trPr>
          <w:trHeight w:val="257"/>
        </w:trPr>
        <w:tc>
          <w:tcPr>
            <w:tcW w:w="2093" w:type="dxa"/>
            <w:vAlign w:val="center"/>
          </w:tcPr>
          <w:p w14:paraId="016CDB14" w14:textId="77777777" w:rsidR="006F728C" w:rsidRPr="00A041E5" w:rsidRDefault="006F728C" w:rsidP="00A041E5">
            <w:pPr>
              <w:pStyle w:val="TAL"/>
              <w:rPr>
                <w:lang w:bidi="ar-KW"/>
              </w:rPr>
            </w:pPr>
          </w:p>
        </w:tc>
        <w:tc>
          <w:tcPr>
            <w:tcW w:w="5744" w:type="dxa"/>
            <w:vAlign w:val="center"/>
          </w:tcPr>
          <w:p w14:paraId="481D3860" w14:textId="77777777" w:rsidR="006F728C" w:rsidRPr="00A041E5" w:rsidRDefault="006F728C" w:rsidP="00A041E5">
            <w:pPr>
              <w:pStyle w:val="TAL"/>
              <w:rPr>
                <w:lang w:bidi="ar-KW"/>
              </w:rPr>
            </w:pPr>
            <w:r w:rsidRPr="00A041E5">
              <w:rPr>
                <w:lang w:bidi="ar-KW"/>
              </w:rPr>
              <w:t>[ALT 3] MOI Deletion Notification</w:t>
            </w:r>
          </w:p>
        </w:tc>
        <w:tc>
          <w:tcPr>
            <w:tcW w:w="1513" w:type="dxa"/>
            <w:vAlign w:val="center"/>
          </w:tcPr>
          <w:p w14:paraId="240897DD" w14:textId="77777777" w:rsidR="006F728C" w:rsidRPr="00A041E5" w:rsidRDefault="006F728C" w:rsidP="00A041E5">
            <w:pPr>
              <w:pStyle w:val="TAL"/>
              <w:rPr>
                <w:lang w:bidi="ar-KW"/>
              </w:rPr>
            </w:pPr>
          </w:p>
        </w:tc>
      </w:tr>
      <w:tr w:rsidR="006F728C" w14:paraId="68CDB7F3" w14:textId="77777777" w:rsidTr="00EA7322">
        <w:trPr>
          <w:trHeight w:val="257"/>
        </w:trPr>
        <w:tc>
          <w:tcPr>
            <w:tcW w:w="2093" w:type="dxa"/>
            <w:vAlign w:val="center"/>
          </w:tcPr>
          <w:p w14:paraId="172A972E" w14:textId="77777777" w:rsidR="006F728C" w:rsidRPr="00A041E5" w:rsidRDefault="006F728C" w:rsidP="00A041E5">
            <w:pPr>
              <w:pStyle w:val="TAL"/>
              <w:rPr>
                <w:lang w:bidi="ar-KW"/>
              </w:rPr>
            </w:pPr>
            <w:r w:rsidRPr="00A041E5">
              <w:rPr>
                <w:lang w:bidi="ar-KW"/>
              </w:rPr>
              <w:t>Begins when</w:t>
            </w:r>
          </w:p>
        </w:tc>
        <w:tc>
          <w:tcPr>
            <w:tcW w:w="5744" w:type="dxa"/>
            <w:vAlign w:val="center"/>
          </w:tcPr>
          <w:p w14:paraId="57F68CF6" w14:textId="77777777" w:rsidR="006F728C" w:rsidRPr="00A041E5" w:rsidRDefault="006F728C" w:rsidP="00A041E5">
            <w:pPr>
              <w:pStyle w:val="TAL"/>
              <w:rPr>
                <w:lang w:bidi="ar-KW"/>
              </w:rPr>
            </w:pPr>
            <w:r w:rsidRPr="00A041E5">
              <w:rPr>
                <w:lang w:bidi="ar-KW"/>
              </w:rPr>
              <w:t>A Managed Object Instance representing xApp has been Deleted.</w:t>
            </w:r>
          </w:p>
        </w:tc>
        <w:tc>
          <w:tcPr>
            <w:tcW w:w="1513" w:type="dxa"/>
            <w:vAlign w:val="center"/>
          </w:tcPr>
          <w:p w14:paraId="288A9D9F" w14:textId="77777777" w:rsidR="006F728C" w:rsidRPr="00A041E5" w:rsidRDefault="006F728C" w:rsidP="00A041E5">
            <w:pPr>
              <w:pStyle w:val="TAL"/>
              <w:rPr>
                <w:lang w:bidi="ar-KW"/>
              </w:rPr>
            </w:pPr>
          </w:p>
        </w:tc>
      </w:tr>
      <w:tr w:rsidR="006F728C" w14:paraId="7C4D7D36" w14:textId="77777777" w:rsidTr="00EA7322">
        <w:trPr>
          <w:trHeight w:val="257"/>
        </w:trPr>
        <w:tc>
          <w:tcPr>
            <w:tcW w:w="2093" w:type="dxa"/>
            <w:vAlign w:val="center"/>
          </w:tcPr>
          <w:p w14:paraId="3716C14A" w14:textId="77777777" w:rsidR="006F728C" w:rsidRPr="00A041E5" w:rsidRDefault="006F728C" w:rsidP="00A041E5">
            <w:pPr>
              <w:pStyle w:val="TAL"/>
              <w:rPr>
                <w:lang w:bidi="ar-KW"/>
              </w:rPr>
            </w:pPr>
            <w:r w:rsidRPr="00A041E5">
              <w:rPr>
                <w:lang w:bidi="ar-KW"/>
              </w:rPr>
              <w:t>Step 1(M)</w:t>
            </w:r>
          </w:p>
        </w:tc>
        <w:tc>
          <w:tcPr>
            <w:tcW w:w="5744" w:type="dxa"/>
            <w:vAlign w:val="center"/>
          </w:tcPr>
          <w:p w14:paraId="7F020FD1" w14:textId="77777777" w:rsidR="006F728C" w:rsidRPr="00A041E5" w:rsidRDefault="006F728C" w:rsidP="00A041E5">
            <w:pPr>
              <w:pStyle w:val="TAL"/>
              <w:rPr>
                <w:lang w:bidi="ar-KW"/>
              </w:rPr>
            </w:pPr>
            <w:r w:rsidRPr="00A041E5">
              <w:rPr>
                <w:rFonts w:hint="eastAsia"/>
                <w:lang w:bidi="ar-KW"/>
              </w:rPr>
              <w:t>The Near-RT RIC platform sends O1 MOI Deletion Notification to the O1 Consumer (SMO).</w:t>
            </w:r>
          </w:p>
        </w:tc>
        <w:tc>
          <w:tcPr>
            <w:tcW w:w="1513" w:type="dxa"/>
            <w:vAlign w:val="center"/>
          </w:tcPr>
          <w:p w14:paraId="0D25C043" w14:textId="77777777" w:rsidR="006F728C" w:rsidRPr="00A041E5" w:rsidRDefault="006F728C" w:rsidP="00A041E5">
            <w:pPr>
              <w:pStyle w:val="TAL"/>
              <w:rPr>
                <w:lang w:bidi="ar-KW"/>
              </w:rPr>
            </w:pPr>
          </w:p>
        </w:tc>
      </w:tr>
      <w:tr w:rsidR="006F728C" w14:paraId="2B5D3628" w14:textId="77777777" w:rsidTr="00EA7322">
        <w:trPr>
          <w:trHeight w:val="257"/>
        </w:trPr>
        <w:tc>
          <w:tcPr>
            <w:tcW w:w="2093" w:type="dxa"/>
            <w:vAlign w:val="center"/>
          </w:tcPr>
          <w:p w14:paraId="43C98DA2" w14:textId="77777777" w:rsidR="006F728C" w:rsidRPr="00A041E5" w:rsidRDefault="006F728C" w:rsidP="00A041E5">
            <w:pPr>
              <w:pStyle w:val="TAL"/>
              <w:rPr>
                <w:lang w:bidi="ar-KW"/>
              </w:rPr>
            </w:pPr>
          </w:p>
        </w:tc>
        <w:tc>
          <w:tcPr>
            <w:tcW w:w="5744" w:type="dxa"/>
            <w:vAlign w:val="center"/>
          </w:tcPr>
          <w:p w14:paraId="264B53FF" w14:textId="77777777" w:rsidR="006F728C" w:rsidRPr="00A041E5" w:rsidRDefault="006F728C" w:rsidP="00A041E5">
            <w:pPr>
              <w:pStyle w:val="TAL"/>
              <w:rPr>
                <w:lang w:bidi="ar-KW"/>
              </w:rPr>
            </w:pPr>
            <w:r w:rsidRPr="00A041E5">
              <w:rPr>
                <w:lang w:bidi="ar-KW"/>
              </w:rPr>
              <w:t>[ALL CASES]</w:t>
            </w:r>
          </w:p>
        </w:tc>
        <w:tc>
          <w:tcPr>
            <w:tcW w:w="1513" w:type="dxa"/>
            <w:vAlign w:val="center"/>
          </w:tcPr>
          <w:p w14:paraId="32E236CD" w14:textId="77777777" w:rsidR="006F728C" w:rsidRPr="00A041E5" w:rsidRDefault="006F728C" w:rsidP="00A041E5">
            <w:pPr>
              <w:pStyle w:val="TAL"/>
              <w:rPr>
                <w:lang w:bidi="ar-KW"/>
              </w:rPr>
            </w:pPr>
          </w:p>
        </w:tc>
      </w:tr>
      <w:tr w:rsidR="006F728C" w14:paraId="3CDA8ECB" w14:textId="77777777" w:rsidTr="00EA7322">
        <w:trPr>
          <w:trHeight w:val="257"/>
        </w:trPr>
        <w:tc>
          <w:tcPr>
            <w:tcW w:w="2093" w:type="dxa"/>
            <w:vAlign w:val="center"/>
          </w:tcPr>
          <w:p w14:paraId="31F374A6" w14:textId="77777777" w:rsidR="006F728C" w:rsidRPr="00A041E5" w:rsidRDefault="006F728C" w:rsidP="00A041E5">
            <w:pPr>
              <w:pStyle w:val="TAL"/>
              <w:rPr>
                <w:lang w:bidi="ar-KW"/>
              </w:rPr>
            </w:pPr>
            <w:r w:rsidRPr="00A041E5">
              <w:rPr>
                <w:lang w:bidi="ar-KW"/>
              </w:rPr>
              <w:t>Ends when</w:t>
            </w:r>
          </w:p>
        </w:tc>
        <w:tc>
          <w:tcPr>
            <w:tcW w:w="5744" w:type="dxa"/>
            <w:vAlign w:val="center"/>
          </w:tcPr>
          <w:p w14:paraId="63CECF28" w14:textId="77777777" w:rsidR="006F728C" w:rsidRPr="00A041E5" w:rsidRDefault="006F728C" w:rsidP="00A041E5">
            <w:pPr>
              <w:pStyle w:val="TAL"/>
              <w:rPr>
                <w:lang w:bidi="ar-KW"/>
              </w:rPr>
            </w:pPr>
            <w:r w:rsidRPr="00A041E5">
              <w:rPr>
                <w:lang w:bidi="ar-KW"/>
              </w:rPr>
              <w:t>The MnS Consumer (SMO) receives the O1 response.</w:t>
            </w:r>
          </w:p>
        </w:tc>
        <w:tc>
          <w:tcPr>
            <w:tcW w:w="1513" w:type="dxa"/>
            <w:vAlign w:val="center"/>
          </w:tcPr>
          <w:p w14:paraId="0FEE1CFB" w14:textId="77777777" w:rsidR="006F728C" w:rsidRPr="00A041E5" w:rsidRDefault="006F728C" w:rsidP="00A041E5">
            <w:pPr>
              <w:pStyle w:val="TAL"/>
              <w:rPr>
                <w:lang w:bidi="ar-KW"/>
              </w:rPr>
            </w:pPr>
          </w:p>
        </w:tc>
      </w:tr>
    </w:tbl>
    <w:p w14:paraId="27A4D1C5" w14:textId="77777777" w:rsidR="006F728C" w:rsidRDefault="006F728C" w:rsidP="00CF02F7">
      <w:pPr>
        <w:pStyle w:val="PlantUML"/>
      </w:pPr>
      <w:r>
        <w:t xml:space="preserve">@startuml </w:t>
      </w:r>
    </w:p>
    <w:p w14:paraId="79104C1A" w14:textId="77777777" w:rsidR="006F728C" w:rsidRDefault="006F728C" w:rsidP="00CF02F7">
      <w:pPr>
        <w:pStyle w:val="PlantUML"/>
      </w:pPr>
      <w:r>
        <w:lastRenderedPageBreak/>
        <w:t xml:space="preserve">skin rose </w:t>
      </w:r>
    </w:p>
    <w:p w14:paraId="014483F9" w14:textId="77777777" w:rsidR="006F728C" w:rsidRDefault="006F728C" w:rsidP="00CF02F7">
      <w:pPr>
        <w:pStyle w:val="PlantUML"/>
      </w:pPr>
      <w:r>
        <w:t>skinparam ParticipantPadding 50</w:t>
      </w:r>
    </w:p>
    <w:p w14:paraId="3C87AB1E" w14:textId="77777777" w:rsidR="006F728C" w:rsidRDefault="006F728C" w:rsidP="00CF02F7">
      <w:pPr>
        <w:pStyle w:val="PlantUML"/>
      </w:pPr>
      <w:r>
        <w:t xml:space="preserve">skinparam BoxPadding 10 </w:t>
      </w:r>
    </w:p>
    <w:p w14:paraId="3BBC7890" w14:textId="77777777" w:rsidR="006F728C" w:rsidRDefault="006F728C" w:rsidP="00CF02F7">
      <w:pPr>
        <w:pStyle w:val="PlantUML"/>
      </w:pPr>
      <w:r>
        <w:t xml:space="preserve">skinparam defaultFontSize 12 </w:t>
      </w:r>
    </w:p>
    <w:p w14:paraId="486A0960" w14:textId="77777777" w:rsidR="006F728C" w:rsidRDefault="006F728C" w:rsidP="00CF02F7">
      <w:pPr>
        <w:pStyle w:val="PlantUML"/>
      </w:pPr>
      <w:r>
        <w:t>skinparam lifelineStrategy solid</w:t>
      </w:r>
    </w:p>
    <w:p w14:paraId="26F67248" w14:textId="77777777" w:rsidR="006F728C" w:rsidRDefault="006F728C" w:rsidP="00CF02F7">
      <w:pPr>
        <w:pStyle w:val="PlantUML"/>
      </w:pPr>
    </w:p>
    <w:p w14:paraId="578AF5CB" w14:textId="77777777" w:rsidR="006F728C" w:rsidRDefault="006F728C" w:rsidP="00CF02F7">
      <w:pPr>
        <w:pStyle w:val="PlantUML"/>
      </w:pPr>
      <w:r>
        <w:t>participant smo as “SMO”</w:t>
      </w:r>
    </w:p>
    <w:p w14:paraId="09044B16" w14:textId="77777777" w:rsidR="006F728C" w:rsidRDefault="006F728C" w:rsidP="00CF02F7">
      <w:pPr>
        <w:pStyle w:val="PlantUML"/>
      </w:pPr>
      <w:r>
        <w:t>box “Near-RT RIC”</w:t>
      </w:r>
    </w:p>
    <w:p w14:paraId="04C13269" w14:textId="77777777" w:rsidR="006F728C" w:rsidRDefault="006F728C" w:rsidP="00CF02F7">
      <w:pPr>
        <w:pStyle w:val="PlantUML"/>
      </w:pPr>
      <w:r>
        <w:t>participant plt as “Near-RT RIC Platform”</w:t>
      </w:r>
    </w:p>
    <w:p w14:paraId="02B78817" w14:textId="77777777" w:rsidR="006F728C" w:rsidRDefault="006F728C" w:rsidP="00CF02F7">
      <w:pPr>
        <w:pStyle w:val="PlantUML"/>
      </w:pPr>
      <w:r>
        <w:t xml:space="preserve">participant xApp as "xApp" </w:t>
      </w:r>
    </w:p>
    <w:p w14:paraId="55EC98B2" w14:textId="77777777" w:rsidR="006F728C" w:rsidRDefault="006F728C" w:rsidP="00CF02F7">
      <w:pPr>
        <w:pStyle w:val="PlantUML"/>
      </w:pPr>
      <w:r>
        <w:t>end box</w:t>
      </w:r>
    </w:p>
    <w:p w14:paraId="70AAC34C" w14:textId="77777777" w:rsidR="006F728C" w:rsidRDefault="006F728C" w:rsidP="00CF02F7">
      <w:pPr>
        <w:pStyle w:val="PlantUML"/>
      </w:pPr>
    </w:p>
    <w:p w14:paraId="62133B42" w14:textId="77777777" w:rsidR="006F728C" w:rsidRDefault="006F728C" w:rsidP="00CF02F7">
      <w:pPr>
        <w:pStyle w:val="PlantUML"/>
      </w:pPr>
      <w:r>
        <w:t>alt Attribute Value Change Notification</w:t>
      </w:r>
    </w:p>
    <w:p w14:paraId="16D54E89" w14:textId="7C74C18F" w:rsidR="006F728C" w:rsidRDefault="006F728C" w:rsidP="00CF02F7">
      <w:pPr>
        <w:pStyle w:val="PlantUML"/>
      </w:pPr>
      <w:r>
        <w:t>plt &lt;- xApp: &lt;&lt;API&gt;&gt; xApp Notify Change</w:t>
      </w:r>
    </w:p>
    <w:p w14:paraId="1032A567" w14:textId="77777777" w:rsidR="006F728C" w:rsidRDefault="006F728C" w:rsidP="00CF02F7">
      <w:pPr>
        <w:pStyle w:val="PlantUML"/>
      </w:pPr>
    </w:p>
    <w:p w14:paraId="02002CC6" w14:textId="77777777" w:rsidR="006F728C" w:rsidRDefault="006F728C" w:rsidP="00CF02F7">
      <w:pPr>
        <w:pStyle w:val="PlantUML"/>
      </w:pPr>
      <w:r>
        <w:t>loop for each subscription</w:t>
      </w:r>
    </w:p>
    <w:p w14:paraId="5BC25EED" w14:textId="77777777" w:rsidR="006F728C" w:rsidRDefault="006F728C" w:rsidP="00CF02F7">
      <w:pPr>
        <w:pStyle w:val="PlantUML"/>
      </w:pPr>
      <w:r>
        <w:t>smo &lt;- plt: &lt;&lt;O1&gt;&gt; Notify MOI Change(AVCN)</w:t>
      </w:r>
    </w:p>
    <w:p w14:paraId="4AC09060" w14:textId="77777777" w:rsidR="006F728C" w:rsidRDefault="006F728C" w:rsidP="00CF02F7">
      <w:pPr>
        <w:pStyle w:val="PlantUML"/>
      </w:pPr>
      <w:r>
        <w:t>end</w:t>
      </w:r>
    </w:p>
    <w:p w14:paraId="586FA165" w14:textId="49EF4EE0" w:rsidR="006F728C" w:rsidRDefault="006F728C" w:rsidP="00CF02F7">
      <w:pPr>
        <w:pStyle w:val="PlantUML"/>
      </w:pPr>
      <w:r>
        <w:t>else MOI Creation Notification</w:t>
      </w:r>
    </w:p>
    <w:p w14:paraId="4D8F7675" w14:textId="77777777" w:rsidR="006F728C" w:rsidRDefault="006F728C" w:rsidP="00CF02F7">
      <w:pPr>
        <w:pStyle w:val="PlantUML"/>
      </w:pPr>
      <w:r>
        <w:t>plt -&gt; plt: MOI Creation</w:t>
      </w:r>
    </w:p>
    <w:p w14:paraId="13C04D62" w14:textId="77777777" w:rsidR="006F728C" w:rsidRDefault="006F728C" w:rsidP="00CF02F7">
      <w:pPr>
        <w:pStyle w:val="PlantUML"/>
      </w:pPr>
      <w:r>
        <w:t>loop for each subscription</w:t>
      </w:r>
    </w:p>
    <w:p w14:paraId="53656B23" w14:textId="77777777" w:rsidR="006F728C" w:rsidRDefault="006F728C" w:rsidP="00CF02F7">
      <w:pPr>
        <w:pStyle w:val="PlantUML"/>
      </w:pPr>
      <w:r>
        <w:t>smo &lt;- plt: &lt;&lt;O1&gt;&gt; Notify MOI Change(MOI Created)</w:t>
      </w:r>
    </w:p>
    <w:p w14:paraId="74CC02F1" w14:textId="77777777" w:rsidR="006F728C" w:rsidRDefault="006F728C" w:rsidP="00CF02F7">
      <w:pPr>
        <w:pStyle w:val="PlantUML"/>
      </w:pPr>
      <w:r>
        <w:t>end</w:t>
      </w:r>
    </w:p>
    <w:p w14:paraId="5199C099" w14:textId="77777777" w:rsidR="006F728C" w:rsidRDefault="006F728C" w:rsidP="00CF02F7">
      <w:pPr>
        <w:pStyle w:val="PlantUML"/>
      </w:pPr>
      <w:r>
        <w:t>else MOI Deletion Notification</w:t>
      </w:r>
    </w:p>
    <w:p w14:paraId="127EA0E6" w14:textId="77777777" w:rsidR="006F728C" w:rsidRDefault="006F728C" w:rsidP="00CF02F7">
      <w:pPr>
        <w:pStyle w:val="PlantUML"/>
      </w:pPr>
      <w:r>
        <w:t>plt -&gt; plt: MOI Deletion</w:t>
      </w:r>
    </w:p>
    <w:p w14:paraId="1EEF5FF0" w14:textId="77777777" w:rsidR="006F728C" w:rsidRDefault="006F728C" w:rsidP="00CF02F7">
      <w:pPr>
        <w:pStyle w:val="PlantUML"/>
      </w:pPr>
      <w:r>
        <w:t>loop for each subscription</w:t>
      </w:r>
    </w:p>
    <w:p w14:paraId="60403F7F" w14:textId="77777777" w:rsidR="006F728C" w:rsidRDefault="006F728C" w:rsidP="00CF02F7">
      <w:pPr>
        <w:pStyle w:val="PlantUML"/>
      </w:pPr>
      <w:r>
        <w:t>smo &lt;- plt: &lt;&lt;O1&gt;&gt; Notify MOI Change(MOI Deleted)</w:t>
      </w:r>
    </w:p>
    <w:p w14:paraId="1BD0C5A7" w14:textId="77777777" w:rsidR="006F728C" w:rsidRDefault="006F728C" w:rsidP="00CF02F7">
      <w:pPr>
        <w:pStyle w:val="PlantUML"/>
      </w:pPr>
      <w:r>
        <w:t>end</w:t>
      </w:r>
    </w:p>
    <w:p w14:paraId="333B5B54" w14:textId="77777777" w:rsidR="006F728C" w:rsidRDefault="006F728C" w:rsidP="00CF02F7">
      <w:pPr>
        <w:pStyle w:val="PlantUML"/>
      </w:pPr>
      <w:r>
        <w:t>end</w:t>
      </w:r>
    </w:p>
    <w:p w14:paraId="072B802F" w14:textId="77777777" w:rsidR="006F728C" w:rsidRDefault="006F728C" w:rsidP="00CF02F7">
      <w:pPr>
        <w:pStyle w:val="PlantUML"/>
      </w:pPr>
      <w:r>
        <w:t>@enduml</w:t>
      </w:r>
    </w:p>
    <w:p w14:paraId="2AE1364F" w14:textId="77777777" w:rsidR="006F728C" w:rsidRDefault="006F728C" w:rsidP="00A041E5">
      <w:pPr>
        <w:pStyle w:val="FL"/>
      </w:pPr>
      <w:bookmarkStart w:id="458" w:name="_Toc75243968"/>
      <w:bookmarkStart w:id="459" w:name="_Toc109022595"/>
      <w:r>
        <w:rPr>
          <w:noProof/>
        </w:rPr>
        <w:lastRenderedPageBreak/>
        <w:drawing>
          <wp:inline distT="0" distB="0" distL="0" distR="0" wp14:anchorId="563F6C8B" wp14:editId="5A33F69F">
            <wp:extent cx="6122035" cy="4785360"/>
            <wp:effectExtent l="0" t="0" r="4445" b="0"/>
            <wp:docPr id="96" name="图片 96" descr="Generated by PlantUML"/>
            <wp:cNvGraphicFramePr/>
            <a:graphic xmlns:a="http://schemas.openxmlformats.org/drawingml/2006/main">
              <a:graphicData uri="http://schemas.openxmlformats.org/drawingml/2006/picture">
                <pic:pic xmlns:pic="http://schemas.openxmlformats.org/drawingml/2006/picture">
                  <pic:nvPicPr>
                    <pic:cNvPr id="96" name="图片 96" descr="Generated by PlantUML"/>
                    <pic:cNvPicPr/>
                  </pic:nvPicPr>
                  <pic:blipFill>
                    <a:blip r:embed="rId46">
                      <a:extLst>
                        <a:ext uri="{28A0092B-C50C-407E-A947-70E740481C1C}">
                          <a14:useLocalDpi xmlns:a14="http://schemas.microsoft.com/office/drawing/2010/main" val="0"/>
                        </a:ext>
                      </a:extLst>
                    </a:blip>
                    <a:stretch>
                      <a:fillRect/>
                    </a:stretch>
                  </pic:blipFill>
                  <pic:spPr>
                    <a:xfrm>
                      <a:off x="0" y="0"/>
                      <a:ext cx="6122035" cy="4785801"/>
                    </a:xfrm>
                    <a:prstGeom prst="rect">
                      <a:avLst/>
                    </a:prstGeom>
                  </pic:spPr>
                </pic:pic>
              </a:graphicData>
            </a:graphic>
          </wp:inline>
        </w:drawing>
      </w:r>
    </w:p>
    <w:p w14:paraId="1CED471F" w14:textId="7BCAA4B1" w:rsidR="006F728C" w:rsidRDefault="006F728C" w:rsidP="00A041E5">
      <w:pPr>
        <w:pStyle w:val="TF"/>
      </w:pPr>
      <w:r>
        <w:t>Figure 9.4.8-1: Notify MOI Changes</w:t>
      </w:r>
    </w:p>
    <w:p w14:paraId="64DE260C" w14:textId="77777777" w:rsidR="006F728C" w:rsidRPr="00A041E5" w:rsidRDefault="006F728C" w:rsidP="00A041E5">
      <w:pPr>
        <w:pStyle w:val="3"/>
      </w:pPr>
      <w:bookmarkStart w:id="460" w:name="_Toc119603091"/>
      <w:bookmarkStart w:id="461" w:name="_Toc140574395"/>
      <w:bookmarkStart w:id="462" w:name="_Toc216079622"/>
      <w:r w:rsidRPr="00A041E5">
        <w:t>9.4.9</w:t>
      </w:r>
      <w:r w:rsidRPr="00A041E5">
        <w:tab/>
        <w:t>Subscription Control</w:t>
      </w:r>
      <w:bookmarkEnd w:id="458"/>
      <w:bookmarkEnd w:id="459"/>
      <w:bookmarkEnd w:id="460"/>
      <w:bookmarkEnd w:id="461"/>
      <w:bookmarkEnd w:id="462"/>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8038"/>
      </w:tblGrid>
      <w:tr w:rsidR="006F728C" w14:paraId="7B7B846D" w14:textId="77777777" w:rsidTr="00EA7322">
        <w:tc>
          <w:tcPr>
            <w:tcW w:w="1596" w:type="dxa"/>
            <w:shd w:val="clear" w:color="auto" w:fill="D9D9D9"/>
            <w:vAlign w:val="center"/>
          </w:tcPr>
          <w:p w14:paraId="2EB7A9D5" w14:textId="77777777" w:rsidR="006F728C" w:rsidRDefault="006F728C" w:rsidP="00A041E5">
            <w:pPr>
              <w:pStyle w:val="TAH"/>
              <w:rPr>
                <w:lang w:bidi="ar-KW"/>
              </w:rPr>
            </w:pPr>
            <w:r>
              <w:rPr>
                <w:lang w:bidi="ar-KW"/>
              </w:rPr>
              <w:t>Use Case Stage</w:t>
            </w:r>
          </w:p>
        </w:tc>
        <w:tc>
          <w:tcPr>
            <w:tcW w:w="8038" w:type="dxa"/>
            <w:shd w:val="clear" w:color="auto" w:fill="D9D9D9"/>
            <w:vAlign w:val="center"/>
          </w:tcPr>
          <w:p w14:paraId="56FB2306" w14:textId="77777777" w:rsidR="006F728C" w:rsidRDefault="006F728C" w:rsidP="00A041E5">
            <w:pPr>
              <w:pStyle w:val="TAH"/>
              <w:rPr>
                <w:lang w:bidi="ar-KW"/>
              </w:rPr>
            </w:pPr>
            <w:r>
              <w:rPr>
                <w:lang w:bidi="ar-KW"/>
              </w:rPr>
              <w:t>Evolution / Specification</w:t>
            </w:r>
          </w:p>
        </w:tc>
      </w:tr>
      <w:tr w:rsidR="006F728C" w14:paraId="58106ADD" w14:textId="77777777" w:rsidTr="00EA7322">
        <w:tc>
          <w:tcPr>
            <w:tcW w:w="1596" w:type="dxa"/>
            <w:vAlign w:val="center"/>
          </w:tcPr>
          <w:p w14:paraId="4C945557" w14:textId="77777777" w:rsidR="006F728C" w:rsidRDefault="006F728C" w:rsidP="00A041E5">
            <w:pPr>
              <w:pStyle w:val="TAL"/>
              <w:rPr>
                <w:lang w:bidi="ar-KW"/>
              </w:rPr>
            </w:pPr>
            <w:r>
              <w:rPr>
                <w:lang w:bidi="ar-KW"/>
              </w:rPr>
              <w:t>Goal</w:t>
            </w:r>
          </w:p>
        </w:tc>
        <w:tc>
          <w:tcPr>
            <w:tcW w:w="8038" w:type="dxa"/>
            <w:vAlign w:val="center"/>
          </w:tcPr>
          <w:p w14:paraId="719ABB4D" w14:textId="77777777" w:rsidR="006F728C" w:rsidRDefault="006F728C" w:rsidP="00A041E5">
            <w:pPr>
              <w:pStyle w:val="TAL"/>
              <w:rPr>
                <w:rFonts w:cs="Arial"/>
                <w:szCs w:val="18"/>
                <w:lang w:bidi="ar-KW"/>
              </w:rPr>
            </w:pPr>
            <w:r>
              <w:rPr>
                <w:rFonts w:hint="eastAsia"/>
                <w:lang w:bidi="ar-KW"/>
              </w:rPr>
              <w:t>A</w:t>
            </w:r>
            <w:r w:rsidRPr="00A041E5">
              <w:rPr>
                <w:lang w:bidi="ar-KW"/>
              </w:rPr>
              <w:t>llows a MnS Consumer to subscribe to notifications emitted by a MnS Provider.</w:t>
            </w:r>
          </w:p>
        </w:tc>
      </w:tr>
      <w:tr w:rsidR="006F728C" w14:paraId="28A7A7F6" w14:textId="77777777" w:rsidTr="00A041E5">
        <w:trPr>
          <w:trHeight w:val="543"/>
        </w:trPr>
        <w:tc>
          <w:tcPr>
            <w:tcW w:w="1596" w:type="dxa"/>
            <w:vAlign w:val="center"/>
          </w:tcPr>
          <w:p w14:paraId="08E07DB9" w14:textId="77777777" w:rsidR="006F728C" w:rsidRDefault="006F728C" w:rsidP="00A041E5">
            <w:pPr>
              <w:pStyle w:val="TAL"/>
              <w:rPr>
                <w:lang w:bidi="ar-KW"/>
              </w:rPr>
            </w:pPr>
            <w:r>
              <w:rPr>
                <w:lang w:bidi="ar-KW"/>
              </w:rPr>
              <w:t>Actors and Roles</w:t>
            </w:r>
          </w:p>
        </w:tc>
        <w:tc>
          <w:tcPr>
            <w:tcW w:w="8038" w:type="dxa"/>
            <w:vAlign w:val="center"/>
          </w:tcPr>
          <w:p w14:paraId="2743E917" w14:textId="77777777" w:rsidR="006F728C" w:rsidRDefault="006F728C" w:rsidP="00A041E5">
            <w:pPr>
              <w:pStyle w:val="TB1"/>
              <w:rPr>
                <w:rFonts w:cs="Arial"/>
                <w:lang w:bidi="ar-KW"/>
              </w:rPr>
            </w:pPr>
            <w:r>
              <w:rPr>
                <w:lang w:bidi="ar-KW"/>
              </w:rPr>
              <w:t>Near-RT RIC platform</w:t>
            </w:r>
            <w:r>
              <w:rPr>
                <w:rFonts w:cs="Arial"/>
                <w:lang w:bidi="ar-KW"/>
              </w:rPr>
              <w:t xml:space="preserve"> </w:t>
            </w:r>
          </w:p>
          <w:p w14:paraId="7351EABF" w14:textId="77777777" w:rsidR="006F728C" w:rsidRDefault="006F728C" w:rsidP="00A041E5">
            <w:pPr>
              <w:pStyle w:val="TB1"/>
              <w:rPr>
                <w:rFonts w:cs="Arial"/>
                <w:lang w:bidi="ar-KW"/>
              </w:rPr>
            </w:pPr>
            <w:r>
              <w:rPr>
                <w:rFonts w:cs="Arial"/>
                <w:lang w:bidi="ar-KW"/>
              </w:rPr>
              <w:t>xApps</w:t>
            </w:r>
          </w:p>
        </w:tc>
      </w:tr>
      <w:tr w:rsidR="006F728C" w14:paraId="737CFCC8" w14:textId="77777777" w:rsidTr="00EA7322">
        <w:tc>
          <w:tcPr>
            <w:tcW w:w="1596" w:type="dxa"/>
            <w:vAlign w:val="center"/>
          </w:tcPr>
          <w:p w14:paraId="42E34489" w14:textId="77777777" w:rsidR="006F728C" w:rsidRDefault="006F728C" w:rsidP="00A041E5">
            <w:pPr>
              <w:pStyle w:val="TAL"/>
              <w:rPr>
                <w:lang w:bidi="ar-KW"/>
              </w:rPr>
            </w:pPr>
            <w:r>
              <w:rPr>
                <w:lang w:bidi="ar-KW"/>
              </w:rPr>
              <w:t>Assumptions</w:t>
            </w:r>
          </w:p>
        </w:tc>
        <w:tc>
          <w:tcPr>
            <w:tcW w:w="8038" w:type="dxa"/>
            <w:vAlign w:val="center"/>
          </w:tcPr>
          <w:p w14:paraId="23C91024" w14:textId="77777777" w:rsidR="006F728C" w:rsidRDefault="006F728C" w:rsidP="00A041E5">
            <w:pPr>
              <w:pStyle w:val="TB1"/>
              <w:rPr>
                <w:rFonts w:cs="Arial"/>
                <w:lang w:bidi="ar-KW"/>
              </w:rPr>
            </w:pPr>
            <w:r>
              <w:rPr>
                <w:rFonts w:cs="Arial"/>
                <w:lang w:bidi="ar-KW"/>
              </w:rPr>
              <w:t>The API channel is established successfully between xApp and the Near-RT RIC platform.</w:t>
            </w:r>
          </w:p>
        </w:tc>
      </w:tr>
      <w:tr w:rsidR="006F728C" w14:paraId="7CD34D1E" w14:textId="77777777" w:rsidTr="00A041E5">
        <w:trPr>
          <w:trHeight w:val="231"/>
        </w:trPr>
        <w:tc>
          <w:tcPr>
            <w:tcW w:w="1596" w:type="dxa"/>
            <w:vAlign w:val="center"/>
          </w:tcPr>
          <w:p w14:paraId="1CFA7E58" w14:textId="77777777" w:rsidR="006F728C" w:rsidRDefault="006F728C" w:rsidP="00A041E5">
            <w:pPr>
              <w:pStyle w:val="TAL"/>
            </w:pPr>
            <w:r>
              <w:rPr>
                <w:lang w:bidi="ar-KW"/>
              </w:rPr>
              <w:t>Pre conditions</w:t>
            </w:r>
          </w:p>
        </w:tc>
        <w:tc>
          <w:tcPr>
            <w:tcW w:w="8038" w:type="dxa"/>
            <w:vAlign w:val="center"/>
          </w:tcPr>
          <w:p w14:paraId="50CDA8D8" w14:textId="77777777" w:rsidR="006F728C" w:rsidRDefault="006F728C" w:rsidP="00A041E5">
            <w:pPr>
              <w:pStyle w:val="TB1"/>
              <w:rPr>
                <w:rFonts w:cs="Arial"/>
                <w:lang w:bidi="ar-KW"/>
              </w:rPr>
            </w:pPr>
            <w:r>
              <w:rPr>
                <w:rFonts w:cs="Arial"/>
                <w:lang w:bidi="ar-KW"/>
              </w:rPr>
              <w:t>An MOI exists on the target Near-RT RIC representing the xApp functionality.</w:t>
            </w:r>
          </w:p>
        </w:tc>
      </w:tr>
      <w:tr w:rsidR="006F728C" w14:paraId="39A4A7B0" w14:textId="77777777" w:rsidTr="00EA7322">
        <w:trPr>
          <w:trHeight w:val="176"/>
        </w:trPr>
        <w:tc>
          <w:tcPr>
            <w:tcW w:w="1596" w:type="dxa"/>
            <w:vAlign w:val="center"/>
          </w:tcPr>
          <w:p w14:paraId="51427241" w14:textId="77777777" w:rsidR="006F728C" w:rsidRDefault="006F728C" w:rsidP="00A041E5">
            <w:pPr>
              <w:pStyle w:val="TAL"/>
              <w:rPr>
                <w:lang w:bidi="ar-KW"/>
              </w:rPr>
            </w:pPr>
            <w:r>
              <w:rPr>
                <w:lang w:bidi="ar-KW"/>
              </w:rPr>
              <w:t>Begins when</w:t>
            </w:r>
          </w:p>
        </w:tc>
        <w:tc>
          <w:tcPr>
            <w:tcW w:w="8038" w:type="dxa"/>
            <w:vAlign w:val="center"/>
          </w:tcPr>
          <w:p w14:paraId="7D261947" w14:textId="77777777" w:rsidR="006F728C" w:rsidRPr="00A041E5" w:rsidRDefault="006F728C" w:rsidP="00A041E5">
            <w:pPr>
              <w:pStyle w:val="TAL"/>
              <w:rPr>
                <w:lang w:bidi="ar-KW"/>
              </w:rPr>
            </w:pPr>
            <w:r w:rsidRPr="00A041E5">
              <w:rPr>
                <w:lang w:bidi="ar-KW"/>
              </w:rPr>
              <w:t>Near-RT RIC platform receives a Create MOI message with arguments defining the MOI as a Subscription and associating it with one or more xApps and a consumer (SMO).</w:t>
            </w:r>
          </w:p>
        </w:tc>
      </w:tr>
      <w:tr w:rsidR="006F728C" w14:paraId="1B3CB1E5" w14:textId="77777777" w:rsidTr="00EA7322">
        <w:trPr>
          <w:trHeight w:val="257"/>
        </w:trPr>
        <w:tc>
          <w:tcPr>
            <w:tcW w:w="1596" w:type="dxa"/>
            <w:vAlign w:val="center"/>
          </w:tcPr>
          <w:p w14:paraId="7CC1DE2E" w14:textId="77777777" w:rsidR="006F728C" w:rsidRDefault="006F728C" w:rsidP="00A041E5">
            <w:pPr>
              <w:pStyle w:val="TAL"/>
              <w:rPr>
                <w:lang w:bidi="ar-KW"/>
              </w:rPr>
            </w:pPr>
            <w:r>
              <w:rPr>
                <w:lang w:bidi="ar-KW"/>
              </w:rPr>
              <w:t>Step 1 (M)</w:t>
            </w:r>
          </w:p>
        </w:tc>
        <w:tc>
          <w:tcPr>
            <w:tcW w:w="8038" w:type="dxa"/>
            <w:vAlign w:val="center"/>
          </w:tcPr>
          <w:p w14:paraId="34758359" w14:textId="77777777" w:rsidR="006F728C" w:rsidRPr="00A041E5" w:rsidRDefault="006F728C" w:rsidP="00A041E5">
            <w:pPr>
              <w:pStyle w:val="TAL"/>
              <w:rPr>
                <w:lang w:bidi="ar-KW"/>
              </w:rPr>
            </w:pPr>
            <w:r w:rsidRPr="00A041E5">
              <w:rPr>
                <w:lang w:bidi="ar-KW"/>
              </w:rPr>
              <w:t>A Subscription Control MOI reflecting the scope and filtering requirements for the subscription is created and associated with the instance of Managed Application representing the xApp.</w:t>
            </w:r>
          </w:p>
        </w:tc>
      </w:tr>
      <w:tr w:rsidR="006F728C" w14:paraId="6A9285E0" w14:textId="77777777" w:rsidTr="00EA7322">
        <w:trPr>
          <w:trHeight w:val="257"/>
        </w:trPr>
        <w:tc>
          <w:tcPr>
            <w:tcW w:w="1596" w:type="dxa"/>
            <w:vAlign w:val="center"/>
          </w:tcPr>
          <w:p w14:paraId="02815964" w14:textId="77777777" w:rsidR="006F728C" w:rsidRDefault="006F728C" w:rsidP="00A041E5">
            <w:pPr>
              <w:pStyle w:val="TAL"/>
              <w:rPr>
                <w:lang w:bidi="ar-KW"/>
              </w:rPr>
            </w:pPr>
            <w:r>
              <w:rPr>
                <w:lang w:bidi="ar-KW"/>
              </w:rPr>
              <w:t>Ends when</w:t>
            </w:r>
          </w:p>
        </w:tc>
        <w:tc>
          <w:tcPr>
            <w:tcW w:w="8038" w:type="dxa"/>
            <w:vAlign w:val="center"/>
          </w:tcPr>
          <w:p w14:paraId="374EF179" w14:textId="77777777" w:rsidR="006F728C" w:rsidRPr="00A041E5" w:rsidRDefault="006F728C" w:rsidP="00A041E5">
            <w:pPr>
              <w:pStyle w:val="TAL"/>
              <w:rPr>
                <w:lang w:bidi="ar-KW"/>
              </w:rPr>
            </w:pPr>
            <w:r w:rsidRPr="00A041E5">
              <w:rPr>
                <w:lang w:bidi="ar-KW"/>
              </w:rPr>
              <w:t>The MnS Consumer (SMO) receives the O1 response.</w:t>
            </w:r>
          </w:p>
        </w:tc>
      </w:tr>
    </w:tbl>
    <w:p w14:paraId="1226C7D5" w14:textId="77777777" w:rsidR="006F728C" w:rsidRDefault="006F728C" w:rsidP="006F728C">
      <w:bookmarkStart w:id="463" w:name="_Toc75243969"/>
      <w:bookmarkStart w:id="464" w:name="_Ref55980692"/>
      <w:bookmarkStart w:id="465" w:name="_Toc109022596"/>
    </w:p>
    <w:p w14:paraId="74CCE79B" w14:textId="77777777" w:rsidR="006F728C" w:rsidRDefault="006F728C" w:rsidP="00CF02F7">
      <w:pPr>
        <w:pStyle w:val="PlantUML"/>
      </w:pPr>
      <w:r>
        <w:t xml:space="preserve">@startuml </w:t>
      </w:r>
    </w:p>
    <w:p w14:paraId="73DE0C1B" w14:textId="77777777" w:rsidR="006F728C" w:rsidRDefault="006F728C" w:rsidP="00CF02F7">
      <w:pPr>
        <w:pStyle w:val="PlantUML"/>
      </w:pPr>
      <w:r>
        <w:t>skin rose</w:t>
      </w:r>
    </w:p>
    <w:p w14:paraId="2883701B" w14:textId="77777777" w:rsidR="006F728C" w:rsidRDefault="006F728C" w:rsidP="00CF02F7">
      <w:pPr>
        <w:pStyle w:val="PlantUML"/>
      </w:pPr>
      <w:r>
        <w:t>skinparam ParticipantPadding 50</w:t>
      </w:r>
    </w:p>
    <w:p w14:paraId="55707EDE" w14:textId="77777777" w:rsidR="006F728C" w:rsidRDefault="006F728C" w:rsidP="00CF02F7">
      <w:pPr>
        <w:pStyle w:val="PlantUML"/>
      </w:pPr>
      <w:r>
        <w:t xml:space="preserve">skinparam BoxPadding 10 </w:t>
      </w:r>
    </w:p>
    <w:p w14:paraId="57BFFA4A" w14:textId="77777777" w:rsidR="006F728C" w:rsidRDefault="006F728C" w:rsidP="00CF02F7">
      <w:pPr>
        <w:pStyle w:val="PlantUML"/>
      </w:pPr>
      <w:r>
        <w:t xml:space="preserve">skinparam defaultFontSize 12 </w:t>
      </w:r>
    </w:p>
    <w:p w14:paraId="7AF1DB72" w14:textId="77777777" w:rsidR="006F728C" w:rsidRDefault="006F728C" w:rsidP="00CF02F7">
      <w:pPr>
        <w:pStyle w:val="PlantUML"/>
      </w:pPr>
      <w:r>
        <w:t>skinparam lifelineStrategy solid</w:t>
      </w:r>
    </w:p>
    <w:p w14:paraId="2B7C9A34" w14:textId="77777777" w:rsidR="006F728C" w:rsidRDefault="006F728C" w:rsidP="00CF02F7">
      <w:pPr>
        <w:pStyle w:val="PlantUML"/>
      </w:pPr>
    </w:p>
    <w:p w14:paraId="6634850B" w14:textId="77777777" w:rsidR="006F728C" w:rsidRDefault="006F728C" w:rsidP="00CF02F7">
      <w:pPr>
        <w:pStyle w:val="PlantUML"/>
      </w:pPr>
      <w:r>
        <w:t>participant smo as “SMO”</w:t>
      </w:r>
    </w:p>
    <w:p w14:paraId="07E0F421" w14:textId="77777777" w:rsidR="006F728C" w:rsidRDefault="006F728C" w:rsidP="00CF02F7">
      <w:pPr>
        <w:pStyle w:val="PlantUML"/>
      </w:pPr>
      <w:r>
        <w:rPr>
          <w:rFonts w:hint="eastAsia"/>
        </w:rPr>
        <w:lastRenderedPageBreak/>
        <w:t>b</w:t>
      </w:r>
      <w:r>
        <w:t>ox “Near-RT RIC”</w:t>
      </w:r>
    </w:p>
    <w:p w14:paraId="5C025680" w14:textId="77777777" w:rsidR="006F728C" w:rsidRDefault="006F728C" w:rsidP="00CF02F7">
      <w:pPr>
        <w:pStyle w:val="PlantUML"/>
      </w:pPr>
      <w:r>
        <w:tab/>
        <w:t>participant plt as “Near-RT RIC platform”</w:t>
      </w:r>
    </w:p>
    <w:p w14:paraId="60BD5566" w14:textId="77777777" w:rsidR="006F728C" w:rsidRDefault="006F728C" w:rsidP="00CF02F7">
      <w:pPr>
        <w:pStyle w:val="PlantUML"/>
      </w:pPr>
      <w:r>
        <w:tab/>
        <w:t xml:space="preserve">participant xApp as "xApp" </w:t>
      </w:r>
    </w:p>
    <w:p w14:paraId="5A820F48" w14:textId="77777777" w:rsidR="006F728C" w:rsidRDefault="006F728C" w:rsidP="00CF02F7">
      <w:pPr>
        <w:pStyle w:val="PlantUML"/>
      </w:pPr>
      <w:r>
        <w:t>endbox</w:t>
      </w:r>
    </w:p>
    <w:p w14:paraId="4A912635" w14:textId="77777777" w:rsidR="006F728C" w:rsidRDefault="006F728C" w:rsidP="00CF02F7">
      <w:pPr>
        <w:pStyle w:val="PlantUML"/>
      </w:pPr>
    </w:p>
    <w:p w14:paraId="3D738C0E" w14:textId="77777777" w:rsidR="006F728C" w:rsidRDefault="006F728C" w:rsidP="00CF02F7">
      <w:pPr>
        <w:pStyle w:val="PlantUML"/>
      </w:pPr>
      <w:r>
        <w:t>smo -&gt; plt: &lt;&lt;O1&gt;&gt; createMOI(xApp subscription)</w:t>
      </w:r>
    </w:p>
    <w:p w14:paraId="14D0D5E5" w14:textId="77777777" w:rsidR="006F728C" w:rsidRDefault="006F728C" w:rsidP="00CF02F7">
      <w:pPr>
        <w:pStyle w:val="PlantUML"/>
      </w:pPr>
    </w:p>
    <w:p w14:paraId="2AAA7FBE" w14:textId="77777777" w:rsidR="006F728C" w:rsidRDefault="006F728C" w:rsidP="00CF02F7">
      <w:pPr>
        <w:pStyle w:val="PlantUML"/>
      </w:pPr>
      <w:r>
        <w:t>Opt message received from xApp</w:t>
      </w:r>
    </w:p>
    <w:p w14:paraId="69F375C9" w14:textId="601906AF" w:rsidR="006F728C" w:rsidRDefault="006F728C" w:rsidP="00CF02F7">
      <w:pPr>
        <w:pStyle w:val="PlantUML"/>
      </w:pPr>
      <w:r>
        <w:t>plt &lt;- xApp: 1. (API) xApp Notify Change</w:t>
      </w:r>
    </w:p>
    <w:p w14:paraId="3BFA9116" w14:textId="77777777" w:rsidR="006F728C" w:rsidRDefault="006F728C" w:rsidP="00CF02F7">
      <w:pPr>
        <w:pStyle w:val="PlantUML"/>
      </w:pPr>
      <w:r>
        <w:t>end</w:t>
      </w:r>
    </w:p>
    <w:p w14:paraId="169CD681" w14:textId="77777777" w:rsidR="006F728C" w:rsidRDefault="006F728C" w:rsidP="00CF02F7">
      <w:pPr>
        <w:pStyle w:val="PlantUML"/>
      </w:pPr>
      <w:r>
        <w:t>smo &lt;-- plt: &lt;&lt;O1&gt;&gt; Notification</w:t>
      </w:r>
    </w:p>
    <w:p w14:paraId="19DDE0B7" w14:textId="77777777" w:rsidR="006F728C" w:rsidRDefault="006F728C" w:rsidP="00CF02F7">
      <w:pPr>
        <w:pStyle w:val="PlantUML"/>
      </w:pPr>
      <w:r>
        <w:t>@enduml</w:t>
      </w:r>
    </w:p>
    <w:p w14:paraId="70029BC1" w14:textId="77777777" w:rsidR="006F728C" w:rsidRDefault="006F728C" w:rsidP="00A041E5">
      <w:pPr>
        <w:pStyle w:val="FL"/>
      </w:pPr>
      <w:r>
        <w:rPr>
          <w:noProof/>
        </w:rPr>
        <w:drawing>
          <wp:inline distT="0" distB="0" distL="0" distR="0" wp14:anchorId="168921B5" wp14:editId="25DEDE78">
            <wp:extent cx="5743575" cy="2381250"/>
            <wp:effectExtent l="0" t="0" r="1905" b="11430"/>
            <wp:docPr id="97" name="图片 97" descr="Generated by PlantUML"/>
            <wp:cNvGraphicFramePr/>
            <a:graphic xmlns:a="http://schemas.openxmlformats.org/drawingml/2006/main">
              <a:graphicData uri="http://schemas.openxmlformats.org/drawingml/2006/picture">
                <pic:pic xmlns:pic="http://schemas.openxmlformats.org/drawingml/2006/picture">
                  <pic:nvPicPr>
                    <pic:cNvPr id="97" name="图片 97" descr="Generated by PlantUML"/>
                    <pic:cNvPicPr/>
                  </pic:nvPicPr>
                  <pic:blipFill>
                    <a:blip r:embed="rId47">
                      <a:extLst>
                        <a:ext uri="{28A0092B-C50C-407E-A947-70E740481C1C}">
                          <a14:useLocalDpi xmlns:a14="http://schemas.microsoft.com/office/drawing/2010/main" val="0"/>
                        </a:ext>
                      </a:extLst>
                    </a:blip>
                    <a:stretch>
                      <a:fillRect/>
                    </a:stretch>
                  </pic:blipFill>
                  <pic:spPr>
                    <a:xfrm>
                      <a:off x="0" y="0"/>
                      <a:ext cx="5743575" cy="2381250"/>
                    </a:xfrm>
                    <a:prstGeom prst="rect">
                      <a:avLst/>
                    </a:prstGeom>
                  </pic:spPr>
                </pic:pic>
              </a:graphicData>
            </a:graphic>
          </wp:inline>
        </w:drawing>
      </w:r>
    </w:p>
    <w:p w14:paraId="2F1E1BB2" w14:textId="4BBE34D3" w:rsidR="006F728C" w:rsidRDefault="006F728C" w:rsidP="00A041E5">
      <w:pPr>
        <w:pStyle w:val="TF"/>
      </w:pPr>
      <w:r>
        <w:t>Figure 9.4.9-1: xApp Subscription Control</w:t>
      </w:r>
      <w:bookmarkEnd w:id="463"/>
      <w:bookmarkEnd w:id="464"/>
      <w:bookmarkEnd w:id="465"/>
    </w:p>
    <w:p w14:paraId="34BB3E7C" w14:textId="77777777" w:rsidR="006F728C" w:rsidRPr="00A041E5" w:rsidRDefault="006F728C" w:rsidP="00A041E5">
      <w:pPr>
        <w:pStyle w:val="3"/>
      </w:pPr>
      <w:bookmarkStart w:id="466" w:name="_Toc140574396"/>
      <w:bookmarkStart w:id="467" w:name="_Toc119603092"/>
      <w:bookmarkStart w:id="468" w:name="_Toc216079623"/>
      <w:r w:rsidRPr="00A041E5">
        <w:t>9.4.10</w:t>
      </w:r>
      <w:r w:rsidRPr="00A041E5">
        <w:tab/>
        <w:t>Fault Notification</w:t>
      </w:r>
      <w:bookmarkEnd w:id="466"/>
      <w:bookmarkEnd w:id="467"/>
      <w:bookmarkEnd w:id="468"/>
    </w:p>
    <w:p w14:paraId="0E58E082" w14:textId="77777777" w:rsidR="006F728C" w:rsidRDefault="006F728C" w:rsidP="00A041E5">
      <w:r>
        <w:t>This procedure enables the xApps to notify the Near-RT RIC of a Fault Condition. Near-RT RIC platform may create an Alarm notification based on the fault reported over the API, and supplement it with additional information from the Alarm Dictionary. The notification is also used to notify Alarms changes.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6649"/>
        <w:gridCol w:w="1359"/>
      </w:tblGrid>
      <w:tr w:rsidR="006F728C" w14:paraId="25A2C0E7" w14:textId="77777777" w:rsidTr="00EA7322">
        <w:trPr>
          <w:cantSplit/>
          <w:tblHeader/>
          <w:jc w:val="center"/>
        </w:trPr>
        <w:tc>
          <w:tcPr>
            <w:tcW w:w="846" w:type="pct"/>
            <w:shd w:val="clear" w:color="auto" w:fill="D9D9D9"/>
            <w:vAlign w:val="center"/>
          </w:tcPr>
          <w:p w14:paraId="02A99D51" w14:textId="77777777" w:rsidR="006F728C" w:rsidRDefault="006F728C" w:rsidP="00A041E5">
            <w:pPr>
              <w:pStyle w:val="TAH"/>
              <w:rPr>
                <w:lang w:bidi="ar-KW"/>
              </w:rPr>
            </w:pPr>
            <w:r>
              <w:rPr>
                <w:lang w:bidi="ar-KW"/>
              </w:rPr>
              <w:t>Use case stage</w:t>
            </w:r>
          </w:p>
        </w:tc>
        <w:tc>
          <w:tcPr>
            <w:tcW w:w="3449" w:type="pct"/>
            <w:shd w:val="clear" w:color="auto" w:fill="D9D9D9"/>
            <w:vAlign w:val="center"/>
          </w:tcPr>
          <w:p w14:paraId="173F24E3" w14:textId="23DB39BA" w:rsidR="006F728C" w:rsidRDefault="006F728C" w:rsidP="00A041E5">
            <w:pPr>
              <w:pStyle w:val="TAH"/>
              <w:rPr>
                <w:lang w:bidi="ar-KW"/>
              </w:rPr>
            </w:pPr>
            <w:r>
              <w:rPr>
                <w:lang w:bidi="ar-KW"/>
              </w:rPr>
              <w:t>Evolution/Specification</w:t>
            </w:r>
          </w:p>
        </w:tc>
        <w:tc>
          <w:tcPr>
            <w:tcW w:w="705" w:type="pct"/>
            <w:shd w:val="clear" w:color="auto" w:fill="D9D9D9"/>
            <w:vAlign w:val="center"/>
          </w:tcPr>
          <w:p w14:paraId="6C76D3A8" w14:textId="77777777" w:rsidR="006F728C" w:rsidRDefault="006F728C" w:rsidP="00A041E5">
            <w:pPr>
              <w:pStyle w:val="TAH"/>
              <w:rPr>
                <w:lang w:bidi="ar-KW"/>
              </w:rPr>
            </w:pPr>
            <w:r>
              <w:rPr>
                <w:lang w:bidi="ar-KW"/>
              </w:rPr>
              <w:t>&lt;&lt;Uses&gt;&gt;</w:t>
            </w:r>
            <w:r>
              <w:rPr>
                <w:lang w:bidi="ar-KW"/>
              </w:rPr>
              <w:br/>
              <w:t>Related use</w:t>
            </w:r>
          </w:p>
        </w:tc>
      </w:tr>
      <w:tr w:rsidR="006F728C" w14:paraId="785AFAC2" w14:textId="77777777" w:rsidTr="00EA7322">
        <w:trPr>
          <w:cantSplit/>
          <w:jc w:val="center"/>
        </w:trPr>
        <w:tc>
          <w:tcPr>
            <w:tcW w:w="846" w:type="pct"/>
          </w:tcPr>
          <w:p w14:paraId="6FCF34E8" w14:textId="77777777" w:rsidR="006F728C" w:rsidRDefault="006F728C" w:rsidP="00A041E5">
            <w:pPr>
              <w:pStyle w:val="TAL"/>
              <w:rPr>
                <w:lang w:bidi="ar-KW"/>
              </w:rPr>
            </w:pPr>
            <w:r>
              <w:rPr>
                <w:lang w:bidi="ar-KW"/>
              </w:rPr>
              <w:t xml:space="preserve">Goal </w:t>
            </w:r>
          </w:p>
        </w:tc>
        <w:tc>
          <w:tcPr>
            <w:tcW w:w="3449" w:type="pct"/>
          </w:tcPr>
          <w:p w14:paraId="7B2DA40F" w14:textId="3AD705DC" w:rsidR="006F728C" w:rsidRDefault="006F728C" w:rsidP="00A041E5">
            <w:pPr>
              <w:pStyle w:val="TAL"/>
              <w:rPr>
                <w:lang w:bidi="ar-KW"/>
              </w:rPr>
            </w:pPr>
            <w:r>
              <w:rPr>
                <w:lang w:bidi="ar-KW"/>
              </w:rPr>
              <w:t>xApp informs the Near-R</w:t>
            </w:r>
            <w:r w:rsidR="008F4A26" w:rsidRPr="00EC6D8F">
              <w:t>T</w:t>
            </w:r>
            <w:r>
              <w:rPr>
                <w:lang w:bidi="ar-KW"/>
              </w:rPr>
              <w:t xml:space="preserve"> RIC of the existence of a Fault condition</w:t>
            </w:r>
          </w:p>
        </w:tc>
        <w:tc>
          <w:tcPr>
            <w:tcW w:w="705" w:type="pct"/>
          </w:tcPr>
          <w:p w14:paraId="20FBD65A" w14:textId="77777777" w:rsidR="006F728C" w:rsidRDefault="006F728C" w:rsidP="00A041E5">
            <w:pPr>
              <w:pStyle w:val="TAL"/>
              <w:rPr>
                <w:lang w:bidi="ar-KW"/>
              </w:rPr>
            </w:pPr>
          </w:p>
        </w:tc>
      </w:tr>
      <w:tr w:rsidR="006F728C" w14:paraId="280F4C6E" w14:textId="77777777" w:rsidTr="00EA7322">
        <w:trPr>
          <w:cantSplit/>
          <w:jc w:val="center"/>
        </w:trPr>
        <w:tc>
          <w:tcPr>
            <w:tcW w:w="846" w:type="pct"/>
          </w:tcPr>
          <w:p w14:paraId="5552C9EE" w14:textId="77777777" w:rsidR="006F728C" w:rsidRDefault="006F728C" w:rsidP="00A041E5">
            <w:pPr>
              <w:pStyle w:val="TAL"/>
              <w:rPr>
                <w:lang w:bidi="ar-KW"/>
              </w:rPr>
            </w:pPr>
            <w:r>
              <w:rPr>
                <w:lang w:bidi="ar-KW"/>
              </w:rPr>
              <w:t>Actors and Roles</w:t>
            </w:r>
          </w:p>
        </w:tc>
        <w:tc>
          <w:tcPr>
            <w:tcW w:w="3449" w:type="pct"/>
          </w:tcPr>
          <w:p w14:paraId="64198733" w14:textId="77777777" w:rsidR="006F728C" w:rsidRDefault="006F728C" w:rsidP="00A041E5">
            <w:pPr>
              <w:pStyle w:val="TB1"/>
              <w:rPr>
                <w:lang w:bidi="ar-KW"/>
              </w:rPr>
            </w:pPr>
            <w:r>
              <w:rPr>
                <w:lang w:bidi="ar-KW"/>
              </w:rPr>
              <w:t>xApp</w:t>
            </w:r>
          </w:p>
          <w:p w14:paraId="4264A444" w14:textId="77777777" w:rsidR="006F728C" w:rsidRDefault="006F728C" w:rsidP="00A041E5">
            <w:pPr>
              <w:pStyle w:val="TB1"/>
              <w:rPr>
                <w:lang w:bidi="ar-KW"/>
              </w:rPr>
            </w:pPr>
            <w:r>
              <w:rPr>
                <w:lang w:bidi="ar-KW"/>
              </w:rPr>
              <w:t>Near-RT RIC platform</w:t>
            </w:r>
          </w:p>
        </w:tc>
        <w:tc>
          <w:tcPr>
            <w:tcW w:w="705" w:type="pct"/>
          </w:tcPr>
          <w:p w14:paraId="29FE9E65" w14:textId="77777777" w:rsidR="006F728C" w:rsidRDefault="006F728C" w:rsidP="00A041E5">
            <w:pPr>
              <w:pStyle w:val="TAL"/>
              <w:rPr>
                <w:lang w:bidi="ar-KW"/>
              </w:rPr>
            </w:pPr>
          </w:p>
        </w:tc>
      </w:tr>
      <w:tr w:rsidR="006F728C" w14:paraId="3736099E" w14:textId="77777777" w:rsidTr="00EA7322">
        <w:trPr>
          <w:cantSplit/>
          <w:jc w:val="center"/>
        </w:trPr>
        <w:tc>
          <w:tcPr>
            <w:tcW w:w="846" w:type="pct"/>
          </w:tcPr>
          <w:p w14:paraId="6DF3D33A" w14:textId="77777777" w:rsidR="006F728C" w:rsidRDefault="006F728C" w:rsidP="00A041E5">
            <w:pPr>
              <w:pStyle w:val="TAL"/>
              <w:rPr>
                <w:lang w:bidi="ar-KW"/>
              </w:rPr>
            </w:pPr>
            <w:r>
              <w:rPr>
                <w:lang w:bidi="ar-KW"/>
              </w:rPr>
              <w:t>Assumptions</w:t>
            </w:r>
          </w:p>
        </w:tc>
        <w:tc>
          <w:tcPr>
            <w:tcW w:w="3449" w:type="pct"/>
          </w:tcPr>
          <w:p w14:paraId="3DFB4BE9" w14:textId="77777777" w:rsidR="006F728C" w:rsidRDefault="006F728C" w:rsidP="00A041E5">
            <w:pPr>
              <w:pStyle w:val="TAL"/>
              <w:rPr>
                <w:lang w:bidi="ar-KW"/>
              </w:rPr>
            </w:pPr>
          </w:p>
        </w:tc>
        <w:tc>
          <w:tcPr>
            <w:tcW w:w="705" w:type="pct"/>
          </w:tcPr>
          <w:p w14:paraId="6C9BFC96" w14:textId="77777777" w:rsidR="006F728C" w:rsidRDefault="006F728C" w:rsidP="00A041E5">
            <w:pPr>
              <w:pStyle w:val="TAL"/>
              <w:rPr>
                <w:lang w:bidi="ar-KW"/>
              </w:rPr>
            </w:pPr>
          </w:p>
        </w:tc>
      </w:tr>
      <w:tr w:rsidR="006F728C" w14:paraId="587AD3D0" w14:textId="77777777" w:rsidTr="00EA7322">
        <w:trPr>
          <w:cantSplit/>
          <w:jc w:val="center"/>
        </w:trPr>
        <w:tc>
          <w:tcPr>
            <w:tcW w:w="846" w:type="pct"/>
          </w:tcPr>
          <w:p w14:paraId="2F1BC772" w14:textId="77777777" w:rsidR="006F728C" w:rsidRDefault="006F728C" w:rsidP="00A041E5">
            <w:pPr>
              <w:pStyle w:val="TAL"/>
              <w:rPr>
                <w:lang w:bidi="ar-KW"/>
              </w:rPr>
            </w:pPr>
            <w:r>
              <w:rPr>
                <w:lang w:bidi="ar-KW"/>
              </w:rPr>
              <w:t>Pre-conditions</w:t>
            </w:r>
          </w:p>
        </w:tc>
        <w:tc>
          <w:tcPr>
            <w:tcW w:w="3449" w:type="pct"/>
          </w:tcPr>
          <w:p w14:paraId="57BF1A1C" w14:textId="77777777" w:rsidR="006F728C" w:rsidRPr="00A041E5" w:rsidRDefault="006F728C" w:rsidP="00A041E5">
            <w:pPr>
              <w:pStyle w:val="TAL"/>
              <w:rPr>
                <w:lang w:bidi="ar-KW"/>
              </w:rPr>
            </w:pPr>
          </w:p>
        </w:tc>
        <w:tc>
          <w:tcPr>
            <w:tcW w:w="705" w:type="pct"/>
          </w:tcPr>
          <w:p w14:paraId="595978C4" w14:textId="77777777" w:rsidR="006F728C" w:rsidRDefault="006F728C" w:rsidP="00A041E5">
            <w:pPr>
              <w:pStyle w:val="TAL"/>
              <w:rPr>
                <w:lang w:bidi="ar-KW"/>
              </w:rPr>
            </w:pPr>
          </w:p>
        </w:tc>
      </w:tr>
      <w:tr w:rsidR="006F728C" w14:paraId="6AD94612" w14:textId="77777777" w:rsidTr="00EA7322">
        <w:trPr>
          <w:cantSplit/>
          <w:jc w:val="center"/>
        </w:trPr>
        <w:tc>
          <w:tcPr>
            <w:tcW w:w="846" w:type="pct"/>
          </w:tcPr>
          <w:p w14:paraId="7B1CBFE1" w14:textId="77777777" w:rsidR="006F728C" w:rsidRDefault="006F728C" w:rsidP="00A041E5">
            <w:pPr>
              <w:pStyle w:val="TAL"/>
              <w:rPr>
                <w:lang w:bidi="ar-KW"/>
              </w:rPr>
            </w:pPr>
            <w:r>
              <w:rPr>
                <w:lang w:bidi="ar-KW"/>
              </w:rPr>
              <w:t xml:space="preserve">Begins when </w:t>
            </w:r>
          </w:p>
        </w:tc>
        <w:tc>
          <w:tcPr>
            <w:tcW w:w="3449" w:type="pct"/>
          </w:tcPr>
          <w:p w14:paraId="18FA1B78" w14:textId="77777777" w:rsidR="006F728C" w:rsidRDefault="006F728C" w:rsidP="00A041E5">
            <w:pPr>
              <w:pStyle w:val="TAL"/>
              <w:rPr>
                <w:lang w:bidi="ar-KW"/>
              </w:rPr>
            </w:pPr>
            <w:r w:rsidRPr="00A041E5">
              <w:rPr>
                <w:lang w:bidi="ar-KW"/>
              </w:rPr>
              <w:t>A fault condition is detected at the xApp.</w:t>
            </w:r>
          </w:p>
        </w:tc>
        <w:tc>
          <w:tcPr>
            <w:tcW w:w="705" w:type="pct"/>
          </w:tcPr>
          <w:p w14:paraId="4DFC8077" w14:textId="77777777" w:rsidR="006F728C" w:rsidRDefault="006F728C" w:rsidP="00A041E5">
            <w:pPr>
              <w:pStyle w:val="TAL"/>
              <w:rPr>
                <w:lang w:bidi="ar-KW"/>
              </w:rPr>
            </w:pPr>
          </w:p>
        </w:tc>
      </w:tr>
      <w:tr w:rsidR="006F728C" w14:paraId="39FCAA91" w14:textId="77777777" w:rsidTr="00EA7322">
        <w:trPr>
          <w:cantSplit/>
          <w:jc w:val="center"/>
        </w:trPr>
        <w:tc>
          <w:tcPr>
            <w:tcW w:w="846" w:type="pct"/>
          </w:tcPr>
          <w:p w14:paraId="2C620F82" w14:textId="77777777" w:rsidR="006F728C" w:rsidRDefault="006F728C" w:rsidP="00A041E5">
            <w:pPr>
              <w:pStyle w:val="TAL"/>
              <w:rPr>
                <w:lang w:bidi="ar-KW"/>
              </w:rPr>
            </w:pPr>
            <w:r>
              <w:rPr>
                <w:lang w:bidi="ar-KW"/>
              </w:rPr>
              <w:t>Step 1 (M)</w:t>
            </w:r>
          </w:p>
        </w:tc>
        <w:tc>
          <w:tcPr>
            <w:tcW w:w="3449" w:type="pct"/>
          </w:tcPr>
          <w:p w14:paraId="48F9C884" w14:textId="77777777" w:rsidR="006F728C" w:rsidRDefault="006F728C" w:rsidP="00A041E5">
            <w:pPr>
              <w:pStyle w:val="TAL"/>
              <w:rPr>
                <w:lang w:bidi="ar-KW"/>
              </w:rPr>
            </w:pPr>
            <w:r>
              <w:rPr>
                <w:lang w:bidi="ar-KW"/>
              </w:rPr>
              <w:t>xApp M</w:t>
            </w:r>
            <w:r>
              <w:rPr>
                <w:rFonts w:hint="eastAsia"/>
                <w:lang w:bidi="ar-KW"/>
              </w:rPr>
              <w:t>ana</w:t>
            </w:r>
            <w:r>
              <w:rPr>
                <w:lang w:bidi="ar-KW"/>
              </w:rPr>
              <w:t>g</w:t>
            </w:r>
            <w:r>
              <w:rPr>
                <w:rFonts w:hint="eastAsia"/>
                <w:lang w:bidi="ar-KW"/>
              </w:rPr>
              <w:t>emen</w:t>
            </w:r>
            <w:r>
              <w:rPr>
                <w:lang w:bidi="ar-KW"/>
              </w:rPr>
              <w:t>t API sends a fault notification.</w:t>
            </w:r>
          </w:p>
        </w:tc>
        <w:tc>
          <w:tcPr>
            <w:tcW w:w="705" w:type="pct"/>
          </w:tcPr>
          <w:p w14:paraId="318E4513" w14:textId="77777777" w:rsidR="006F728C" w:rsidRDefault="006F728C" w:rsidP="00A041E5">
            <w:pPr>
              <w:pStyle w:val="TAL"/>
              <w:rPr>
                <w:lang w:bidi="ar-KW"/>
              </w:rPr>
            </w:pPr>
          </w:p>
        </w:tc>
      </w:tr>
      <w:tr w:rsidR="006F728C" w14:paraId="1E16E2D6" w14:textId="77777777" w:rsidTr="00EA7322">
        <w:trPr>
          <w:cantSplit/>
          <w:jc w:val="center"/>
        </w:trPr>
        <w:tc>
          <w:tcPr>
            <w:tcW w:w="846" w:type="pct"/>
          </w:tcPr>
          <w:p w14:paraId="2D284D26" w14:textId="77777777" w:rsidR="006F728C" w:rsidRDefault="006F728C" w:rsidP="00A041E5">
            <w:pPr>
              <w:pStyle w:val="TAL"/>
              <w:rPr>
                <w:lang w:bidi="ar-KW"/>
              </w:rPr>
            </w:pPr>
            <w:r>
              <w:rPr>
                <w:lang w:bidi="ar-KW"/>
              </w:rPr>
              <w:t>Step 2 (M)</w:t>
            </w:r>
          </w:p>
        </w:tc>
        <w:tc>
          <w:tcPr>
            <w:tcW w:w="3449" w:type="pct"/>
          </w:tcPr>
          <w:p w14:paraId="7E2487CA" w14:textId="77777777" w:rsidR="006F728C" w:rsidRDefault="006F728C" w:rsidP="00A041E5">
            <w:pPr>
              <w:pStyle w:val="TAL"/>
              <w:rPr>
                <w:lang w:bidi="ar-KW"/>
              </w:rPr>
            </w:pPr>
            <w:r w:rsidRPr="00A041E5">
              <w:rPr>
                <w:lang w:bidi="ar-KW"/>
              </w:rPr>
              <w:t>Near-RT RIC platform</w:t>
            </w:r>
            <w:r>
              <w:rPr>
                <w:lang w:bidi="ar-KW"/>
              </w:rPr>
              <w:t xml:space="preserve"> determines whether to create an Alarm notification for the fault.</w:t>
            </w:r>
          </w:p>
        </w:tc>
        <w:tc>
          <w:tcPr>
            <w:tcW w:w="705" w:type="pct"/>
          </w:tcPr>
          <w:p w14:paraId="5A7A3A2E" w14:textId="77777777" w:rsidR="006F728C" w:rsidRDefault="006F728C" w:rsidP="00A041E5">
            <w:pPr>
              <w:pStyle w:val="TAL"/>
              <w:rPr>
                <w:lang w:bidi="ar-KW"/>
              </w:rPr>
            </w:pPr>
          </w:p>
        </w:tc>
      </w:tr>
      <w:tr w:rsidR="006F728C" w14:paraId="404D72B8" w14:textId="77777777" w:rsidTr="00EA7322">
        <w:trPr>
          <w:cantSplit/>
          <w:jc w:val="center"/>
        </w:trPr>
        <w:tc>
          <w:tcPr>
            <w:tcW w:w="846" w:type="pct"/>
          </w:tcPr>
          <w:p w14:paraId="6F08E356" w14:textId="77777777" w:rsidR="006F728C" w:rsidRDefault="006F728C" w:rsidP="00A041E5">
            <w:pPr>
              <w:pStyle w:val="TAL"/>
              <w:rPr>
                <w:lang w:bidi="ar-KW"/>
              </w:rPr>
            </w:pPr>
            <w:r>
              <w:rPr>
                <w:lang w:bidi="ar-KW"/>
              </w:rPr>
              <w:t>Ends when</w:t>
            </w:r>
          </w:p>
        </w:tc>
        <w:tc>
          <w:tcPr>
            <w:tcW w:w="3449" w:type="pct"/>
          </w:tcPr>
          <w:p w14:paraId="430651E7" w14:textId="77777777" w:rsidR="006F728C" w:rsidRDefault="006F728C" w:rsidP="00A041E5">
            <w:pPr>
              <w:pStyle w:val="TAL"/>
              <w:rPr>
                <w:lang w:bidi="ar-KW"/>
              </w:rPr>
            </w:pPr>
            <w:r>
              <w:rPr>
                <w:lang w:bidi="ar-KW"/>
              </w:rPr>
              <w:t>xApp sends Fault Notification to the Near-RT RIC.</w:t>
            </w:r>
          </w:p>
        </w:tc>
        <w:tc>
          <w:tcPr>
            <w:tcW w:w="705" w:type="pct"/>
          </w:tcPr>
          <w:p w14:paraId="6480E7E7" w14:textId="77777777" w:rsidR="006F728C" w:rsidRDefault="006F728C" w:rsidP="00A041E5">
            <w:pPr>
              <w:pStyle w:val="TAL"/>
              <w:rPr>
                <w:lang w:bidi="ar-KW"/>
              </w:rPr>
            </w:pPr>
          </w:p>
        </w:tc>
      </w:tr>
    </w:tbl>
    <w:p w14:paraId="7636C299" w14:textId="77777777" w:rsidR="006F728C" w:rsidRDefault="006F728C" w:rsidP="006F728C">
      <w:pPr>
        <w:rPr>
          <w:lang w:val="en-GB"/>
        </w:rPr>
      </w:pPr>
    </w:p>
    <w:p w14:paraId="2DD46BE8" w14:textId="77777777" w:rsidR="006F728C" w:rsidRDefault="006F728C" w:rsidP="00CF02F7">
      <w:pPr>
        <w:pStyle w:val="PlantUML"/>
      </w:pPr>
      <w:bookmarkStart w:id="469" w:name="_Hlk104279743"/>
      <w:r>
        <w:t xml:space="preserve">@startuml </w:t>
      </w:r>
    </w:p>
    <w:p w14:paraId="493C74BA" w14:textId="77777777" w:rsidR="006F728C" w:rsidRDefault="006F728C" w:rsidP="00CF02F7">
      <w:pPr>
        <w:pStyle w:val="PlantUML"/>
      </w:pPr>
      <w:r>
        <w:t>skin rose</w:t>
      </w:r>
    </w:p>
    <w:p w14:paraId="2F56EE6B" w14:textId="77777777" w:rsidR="006F728C" w:rsidRDefault="006F728C" w:rsidP="00CF02F7">
      <w:pPr>
        <w:pStyle w:val="PlantUML"/>
      </w:pPr>
      <w:r>
        <w:t>skinparam ParticipantPadding 50</w:t>
      </w:r>
    </w:p>
    <w:p w14:paraId="35055976" w14:textId="77777777" w:rsidR="006F728C" w:rsidRDefault="006F728C" w:rsidP="00CF02F7">
      <w:pPr>
        <w:pStyle w:val="PlantUML"/>
      </w:pPr>
      <w:r>
        <w:t xml:space="preserve">skinparam BoxPadding 10 </w:t>
      </w:r>
    </w:p>
    <w:p w14:paraId="2945CE7F" w14:textId="77777777" w:rsidR="006F728C" w:rsidRDefault="006F728C" w:rsidP="00CF02F7">
      <w:pPr>
        <w:pStyle w:val="PlantUML"/>
      </w:pPr>
      <w:r>
        <w:t xml:space="preserve">skinparam defaultFontSize 12 </w:t>
      </w:r>
    </w:p>
    <w:p w14:paraId="760FB4AD" w14:textId="77777777" w:rsidR="006F728C" w:rsidRDefault="006F728C" w:rsidP="00CF02F7">
      <w:pPr>
        <w:pStyle w:val="PlantUML"/>
      </w:pPr>
      <w:r>
        <w:t>participant smo as “SMO”</w:t>
      </w:r>
    </w:p>
    <w:p w14:paraId="5393492E" w14:textId="77777777" w:rsidR="006F728C" w:rsidRDefault="006F728C" w:rsidP="00CF02F7">
      <w:pPr>
        <w:pStyle w:val="PlantUML"/>
      </w:pPr>
      <w:r>
        <w:rPr>
          <w:rFonts w:hint="eastAsia"/>
        </w:rPr>
        <w:t>b</w:t>
      </w:r>
      <w:r>
        <w:t>ox “Near-RT RIC”</w:t>
      </w:r>
    </w:p>
    <w:p w14:paraId="546B5F1F" w14:textId="77777777" w:rsidR="006F728C" w:rsidRDefault="006F728C" w:rsidP="00CF02F7">
      <w:pPr>
        <w:pStyle w:val="PlantUML"/>
      </w:pPr>
      <w:r>
        <w:t>participant plt as “Near-RT RIC platform”</w:t>
      </w:r>
    </w:p>
    <w:p w14:paraId="362D1A4E" w14:textId="77777777" w:rsidR="006F728C" w:rsidRDefault="006F728C" w:rsidP="00CF02F7">
      <w:pPr>
        <w:pStyle w:val="PlantUML"/>
      </w:pPr>
      <w:r>
        <w:t>collections xApp as "xApp"</w:t>
      </w:r>
    </w:p>
    <w:p w14:paraId="7B56E757" w14:textId="77777777" w:rsidR="006F728C" w:rsidRDefault="006F728C" w:rsidP="00CF02F7">
      <w:pPr>
        <w:pStyle w:val="PlantUML"/>
      </w:pPr>
      <w:r>
        <w:t>end box</w:t>
      </w:r>
    </w:p>
    <w:p w14:paraId="4FF5FFF9" w14:textId="77777777" w:rsidR="006F728C" w:rsidRDefault="006F728C" w:rsidP="00CF02F7">
      <w:pPr>
        <w:pStyle w:val="PlantUML"/>
      </w:pPr>
      <w:r>
        <w:lastRenderedPageBreak/>
        <w:t xml:space="preserve">  </w:t>
      </w:r>
      <w:r>
        <w:tab/>
      </w:r>
      <w:r>
        <w:tab/>
        <w:t xml:space="preserve"> </w:t>
      </w:r>
    </w:p>
    <w:p w14:paraId="2B69C79A" w14:textId="77777777" w:rsidR="006F728C" w:rsidRDefault="006F728C" w:rsidP="00CF02F7">
      <w:pPr>
        <w:pStyle w:val="PlantUML"/>
      </w:pPr>
      <w:r>
        <w:t>xApp -&gt; plt: 1. Fault condition detected</w:t>
      </w:r>
    </w:p>
    <w:p w14:paraId="141B381D" w14:textId="77777777" w:rsidR="006F728C" w:rsidRDefault="006F728C" w:rsidP="00CF02F7">
      <w:pPr>
        <w:pStyle w:val="PlantUML"/>
      </w:pPr>
    </w:p>
    <w:p w14:paraId="734469DA" w14:textId="77777777" w:rsidR="006F728C" w:rsidRDefault="006F728C" w:rsidP="00CF02F7">
      <w:pPr>
        <w:pStyle w:val="PlantUML"/>
      </w:pPr>
      <w:r>
        <w:t>Opt Create Alarm</w:t>
      </w:r>
    </w:p>
    <w:p w14:paraId="229DCEAD" w14:textId="77777777" w:rsidR="006F728C" w:rsidRDefault="006F728C" w:rsidP="00CF02F7">
      <w:pPr>
        <w:pStyle w:val="PlantUML"/>
      </w:pPr>
      <w:r>
        <w:t>plt --&gt; plt: 2. If the reported fault condition maps to a subscribed Alarm</w:t>
      </w:r>
    </w:p>
    <w:p w14:paraId="1B0E8DB4" w14:textId="77777777" w:rsidR="006F728C" w:rsidRDefault="006F728C" w:rsidP="00CF02F7">
      <w:pPr>
        <w:pStyle w:val="PlantUML"/>
      </w:pPr>
      <w:r>
        <w:t xml:space="preserve">end </w:t>
      </w:r>
    </w:p>
    <w:p w14:paraId="185EF77A" w14:textId="71EAA86C" w:rsidR="006F728C" w:rsidRDefault="006F728C" w:rsidP="00CF02F7">
      <w:pPr>
        <w:pStyle w:val="PlantUML"/>
      </w:pPr>
      <w:r>
        <w:t>smo &lt;-- plt: &lt;&lt;O1&gt;&gt; Fault Notification</w:t>
      </w:r>
    </w:p>
    <w:p w14:paraId="0E48C8EF" w14:textId="77777777" w:rsidR="006F728C" w:rsidRDefault="006F728C" w:rsidP="00CF02F7">
      <w:pPr>
        <w:pStyle w:val="PlantUML"/>
      </w:pPr>
    </w:p>
    <w:p w14:paraId="1951227D" w14:textId="77777777" w:rsidR="006F728C" w:rsidRDefault="006F728C" w:rsidP="00CF02F7">
      <w:pPr>
        <w:pStyle w:val="PlantUML"/>
      </w:pPr>
      <w:r>
        <w:t>@enduml</w:t>
      </w:r>
    </w:p>
    <w:bookmarkEnd w:id="469"/>
    <w:p w14:paraId="58A4C896" w14:textId="77777777" w:rsidR="006F728C" w:rsidRDefault="006F728C" w:rsidP="00A041E5">
      <w:pPr>
        <w:pStyle w:val="FL"/>
      </w:pPr>
      <w:r>
        <w:rPr>
          <w:noProof/>
        </w:rPr>
        <w:drawing>
          <wp:inline distT="0" distB="0" distL="0" distR="0" wp14:anchorId="72096088" wp14:editId="6CC9316C">
            <wp:extent cx="6122035" cy="2339975"/>
            <wp:effectExtent l="0" t="0" r="4445" b="6985"/>
            <wp:docPr id="98" name="图片 98" descr="Generated by PlantUML"/>
            <wp:cNvGraphicFramePr/>
            <a:graphic xmlns:a="http://schemas.openxmlformats.org/drawingml/2006/main">
              <a:graphicData uri="http://schemas.openxmlformats.org/drawingml/2006/picture">
                <pic:pic xmlns:pic="http://schemas.openxmlformats.org/drawingml/2006/picture">
                  <pic:nvPicPr>
                    <pic:cNvPr id="98" name="图片 98" descr="Generated by PlantUML"/>
                    <pic:cNvPicPr/>
                  </pic:nvPicPr>
                  <pic:blipFill>
                    <a:blip r:embed="rId48">
                      <a:extLst>
                        <a:ext uri="{28A0092B-C50C-407E-A947-70E740481C1C}">
                          <a14:useLocalDpi xmlns:a14="http://schemas.microsoft.com/office/drawing/2010/main" val="0"/>
                        </a:ext>
                      </a:extLst>
                    </a:blip>
                    <a:stretch>
                      <a:fillRect/>
                    </a:stretch>
                  </pic:blipFill>
                  <pic:spPr>
                    <a:xfrm>
                      <a:off x="0" y="0"/>
                      <a:ext cx="6122035" cy="2340016"/>
                    </a:xfrm>
                    <a:prstGeom prst="rect">
                      <a:avLst/>
                    </a:prstGeom>
                  </pic:spPr>
                </pic:pic>
              </a:graphicData>
            </a:graphic>
          </wp:inline>
        </w:drawing>
      </w:r>
    </w:p>
    <w:p w14:paraId="44AFFEA7" w14:textId="6DD7B42B" w:rsidR="006F728C" w:rsidRDefault="006F728C" w:rsidP="00A041E5">
      <w:pPr>
        <w:pStyle w:val="TF"/>
      </w:pPr>
      <w:r>
        <w:t>Figure 9.4.10-1: Fault Notification</w:t>
      </w:r>
    </w:p>
    <w:p w14:paraId="783E3F38" w14:textId="77777777" w:rsidR="006F728C" w:rsidRPr="00A041E5" w:rsidRDefault="006F728C" w:rsidP="00A041E5">
      <w:pPr>
        <w:pStyle w:val="3"/>
      </w:pPr>
      <w:bookmarkStart w:id="470" w:name="_Toc119603093"/>
      <w:bookmarkStart w:id="471" w:name="_Toc140574397"/>
      <w:bookmarkStart w:id="472" w:name="_Toc216079624"/>
      <w:r w:rsidRPr="00A041E5">
        <w:t>9.4.11</w:t>
      </w:r>
      <w:r w:rsidRPr="00A041E5">
        <w:tab/>
        <w:t>Fault Supervision Control</w:t>
      </w:r>
      <w:bookmarkEnd w:id="470"/>
      <w:bookmarkEnd w:id="471"/>
      <w:bookmarkEnd w:id="472"/>
    </w:p>
    <w:p w14:paraId="070C478D" w14:textId="025F3560" w:rsidR="006F728C" w:rsidRDefault="006F728C" w:rsidP="006F728C">
      <w:r>
        <w:t xml:space="preserve">The O1 Interface supports the 3GPP “getAlarmList”. The Alarm list for the xApps is maintained on the Near-RT RIC. </w:t>
      </w:r>
      <w:r>
        <w:br/>
        <w:t xml:space="preserve">The xApp can notify the Near-RT RIC platform of a detected fault. Each xApp shall maintain a list of any faults that are active. These faults are notified to the Near RT RIC platform where the necessary Alarms are created. </w:t>
      </w:r>
    </w:p>
    <w:p w14:paraId="7D21979A" w14:textId="198F569B" w:rsidR="006F728C" w:rsidRDefault="006F728C" w:rsidP="006F728C">
      <w:r>
        <w:t>The SMO (consumer) may need to verify which alarms are currently active and so may request that the Near-RT RIC (producer) provides an updated list of Alarms. In order to verify that its Alarm list correctly reflects the state of faults at the xApp, the Near RT RIC platform can request an updated list of faults from the xApp.</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6649"/>
        <w:gridCol w:w="1359"/>
      </w:tblGrid>
      <w:tr w:rsidR="006F728C" w14:paraId="60E2A83A" w14:textId="77777777" w:rsidTr="00EA7322">
        <w:trPr>
          <w:cantSplit/>
          <w:tblHeader/>
          <w:jc w:val="center"/>
        </w:trPr>
        <w:tc>
          <w:tcPr>
            <w:tcW w:w="846" w:type="pct"/>
            <w:shd w:val="clear" w:color="auto" w:fill="D9D9D9"/>
            <w:vAlign w:val="center"/>
          </w:tcPr>
          <w:p w14:paraId="0CC1F5AB" w14:textId="77777777" w:rsidR="006F728C" w:rsidRDefault="006F728C" w:rsidP="00A041E5">
            <w:pPr>
              <w:pStyle w:val="TAH"/>
              <w:rPr>
                <w:lang w:bidi="ar-KW"/>
              </w:rPr>
            </w:pPr>
            <w:r>
              <w:rPr>
                <w:lang w:bidi="ar-KW"/>
              </w:rPr>
              <w:t>Use case stage</w:t>
            </w:r>
          </w:p>
        </w:tc>
        <w:tc>
          <w:tcPr>
            <w:tcW w:w="3449" w:type="pct"/>
            <w:shd w:val="clear" w:color="auto" w:fill="D9D9D9"/>
            <w:vAlign w:val="center"/>
          </w:tcPr>
          <w:p w14:paraId="2CF61BF1" w14:textId="5356CF5D" w:rsidR="006F728C" w:rsidRDefault="006F728C" w:rsidP="00A041E5">
            <w:pPr>
              <w:pStyle w:val="TAH"/>
              <w:rPr>
                <w:lang w:bidi="ar-KW"/>
              </w:rPr>
            </w:pPr>
            <w:r>
              <w:rPr>
                <w:lang w:bidi="ar-KW"/>
              </w:rPr>
              <w:t>Evolution/Specification</w:t>
            </w:r>
          </w:p>
        </w:tc>
        <w:tc>
          <w:tcPr>
            <w:tcW w:w="705" w:type="pct"/>
            <w:shd w:val="clear" w:color="auto" w:fill="D9D9D9"/>
            <w:vAlign w:val="center"/>
          </w:tcPr>
          <w:p w14:paraId="789AACC3" w14:textId="77777777" w:rsidR="006F728C" w:rsidRDefault="006F728C" w:rsidP="00A041E5">
            <w:pPr>
              <w:pStyle w:val="TAH"/>
              <w:rPr>
                <w:lang w:bidi="ar-KW"/>
              </w:rPr>
            </w:pPr>
            <w:r>
              <w:rPr>
                <w:lang w:bidi="ar-KW"/>
              </w:rPr>
              <w:t>&lt;&lt;Uses&gt;&gt;</w:t>
            </w:r>
            <w:r>
              <w:rPr>
                <w:lang w:bidi="ar-KW"/>
              </w:rPr>
              <w:br/>
              <w:t>Related use</w:t>
            </w:r>
          </w:p>
        </w:tc>
      </w:tr>
      <w:tr w:rsidR="006F728C" w14:paraId="31B76D53" w14:textId="77777777" w:rsidTr="00EA7322">
        <w:trPr>
          <w:cantSplit/>
          <w:jc w:val="center"/>
        </w:trPr>
        <w:tc>
          <w:tcPr>
            <w:tcW w:w="846" w:type="pct"/>
          </w:tcPr>
          <w:p w14:paraId="725CAEC8" w14:textId="77777777" w:rsidR="006F728C" w:rsidRDefault="006F728C" w:rsidP="00A041E5">
            <w:pPr>
              <w:pStyle w:val="TAL"/>
              <w:rPr>
                <w:lang w:bidi="ar-KW"/>
              </w:rPr>
            </w:pPr>
            <w:r>
              <w:rPr>
                <w:lang w:bidi="ar-KW"/>
              </w:rPr>
              <w:t xml:space="preserve">Goal </w:t>
            </w:r>
          </w:p>
        </w:tc>
        <w:tc>
          <w:tcPr>
            <w:tcW w:w="3449" w:type="pct"/>
          </w:tcPr>
          <w:p w14:paraId="68AA1634" w14:textId="77777777" w:rsidR="006F728C" w:rsidRDefault="006F728C" w:rsidP="00A041E5">
            <w:pPr>
              <w:pStyle w:val="TAL"/>
              <w:rPr>
                <w:lang w:bidi="ar-KW"/>
              </w:rPr>
            </w:pPr>
            <w:r>
              <w:rPr>
                <w:lang w:bidi="ar-KW"/>
              </w:rPr>
              <w:t>To validate that the Near-RT RIC Alarm list for a given xApp correctly reflects the fault status of that xApp</w:t>
            </w:r>
          </w:p>
        </w:tc>
        <w:tc>
          <w:tcPr>
            <w:tcW w:w="705" w:type="pct"/>
          </w:tcPr>
          <w:p w14:paraId="6022CA4A" w14:textId="77777777" w:rsidR="006F728C" w:rsidRDefault="006F728C" w:rsidP="00A041E5">
            <w:pPr>
              <w:pStyle w:val="TAL"/>
              <w:rPr>
                <w:lang w:bidi="ar-KW"/>
              </w:rPr>
            </w:pPr>
          </w:p>
        </w:tc>
      </w:tr>
      <w:tr w:rsidR="006F728C" w14:paraId="7C1D2CE7" w14:textId="77777777" w:rsidTr="00EA7322">
        <w:trPr>
          <w:cantSplit/>
          <w:jc w:val="center"/>
        </w:trPr>
        <w:tc>
          <w:tcPr>
            <w:tcW w:w="846" w:type="pct"/>
          </w:tcPr>
          <w:p w14:paraId="64E9C6F7" w14:textId="77777777" w:rsidR="006F728C" w:rsidRPr="00A041E5" w:rsidRDefault="006F728C" w:rsidP="00A041E5">
            <w:pPr>
              <w:pStyle w:val="TAL"/>
              <w:rPr>
                <w:lang w:bidi="ar-KW"/>
              </w:rPr>
            </w:pPr>
            <w:r w:rsidRPr="00A041E5">
              <w:rPr>
                <w:lang w:bidi="ar-KW"/>
              </w:rPr>
              <w:t>Actors and Roles</w:t>
            </w:r>
          </w:p>
        </w:tc>
        <w:tc>
          <w:tcPr>
            <w:tcW w:w="3449" w:type="pct"/>
          </w:tcPr>
          <w:p w14:paraId="7782EC4F" w14:textId="77777777" w:rsidR="006F728C" w:rsidRDefault="006F728C" w:rsidP="00A041E5">
            <w:pPr>
              <w:pStyle w:val="TB1"/>
              <w:rPr>
                <w:lang w:bidi="ar-KW"/>
              </w:rPr>
            </w:pPr>
            <w:r>
              <w:rPr>
                <w:lang w:bidi="ar-KW"/>
              </w:rPr>
              <w:t>SMO</w:t>
            </w:r>
          </w:p>
          <w:p w14:paraId="74B09931" w14:textId="77777777" w:rsidR="006F728C" w:rsidRDefault="006F728C" w:rsidP="00A041E5">
            <w:pPr>
              <w:pStyle w:val="TB1"/>
              <w:rPr>
                <w:lang w:bidi="ar-KW"/>
              </w:rPr>
            </w:pPr>
            <w:r>
              <w:rPr>
                <w:lang w:bidi="ar-KW"/>
              </w:rPr>
              <w:t>Near-RT RIC platform</w:t>
            </w:r>
          </w:p>
          <w:p w14:paraId="35F1EECD" w14:textId="77777777" w:rsidR="006F728C" w:rsidRDefault="006F728C" w:rsidP="00A041E5">
            <w:pPr>
              <w:pStyle w:val="TB1"/>
              <w:rPr>
                <w:lang w:bidi="ar-KW"/>
              </w:rPr>
            </w:pPr>
            <w:r>
              <w:rPr>
                <w:lang w:bidi="ar-KW"/>
              </w:rPr>
              <w:t>xApp</w:t>
            </w:r>
          </w:p>
        </w:tc>
        <w:tc>
          <w:tcPr>
            <w:tcW w:w="705" w:type="pct"/>
          </w:tcPr>
          <w:p w14:paraId="1D630E02" w14:textId="77777777" w:rsidR="006F728C" w:rsidRDefault="006F728C" w:rsidP="00A041E5">
            <w:pPr>
              <w:pStyle w:val="TAL"/>
              <w:rPr>
                <w:lang w:bidi="ar-KW"/>
              </w:rPr>
            </w:pPr>
          </w:p>
        </w:tc>
      </w:tr>
      <w:tr w:rsidR="006F728C" w14:paraId="2F27ADD9" w14:textId="77777777" w:rsidTr="00EA7322">
        <w:trPr>
          <w:cantSplit/>
          <w:jc w:val="center"/>
        </w:trPr>
        <w:tc>
          <w:tcPr>
            <w:tcW w:w="846" w:type="pct"/>
          </w:tcPr>
          <w:p w14:paraId="06509361" w14:textId="77777777" w:rsidR="006F728C" w:rsidRPr="00A041E5" w:rsidRDefault="006F728C" w:rsidP="00A041E5">
            <w:pPr>
              <w:pStyle w:val="TAL"/>
              <w:rPr>
                <w:lang w:bidi="ar-KW"/>
              </w:rPr>
            </w:pPr>
            <w:r w:rsidRPr="00A041E5">
              <w:rPr>
                <w:lang w:bidi="ar-KW"/>
              </w:rPr>
              <w:t>Assumptions</w:t>
            </w:r>
          </w:p>
        </w:tc>
        <w:tc>
          <w:tcPr>
            <w:tcW w:w="3449" w:type="pct"/>
          </w:tcPr>
          <w:p w14:paraId="5C32B4A5" w14:textId="77777777" w:rsidR="006F728C" w:rsidRDefault="006F728C" w:rsidP="00A041E5">
            <w:pPr>
              <w:pStyle w:val="TAL"/>
              <w:rPr>
                <w:lang w:bidi="ar-KW"/>
              </w:rPr>
            </w:pPr>
          </w:p>
        </w:tc>
        <w:tc>
          <w:tcPr>
            <w:tcW w:w="705" w:type="pct"/>
          </w:tcPr>
          <w:p w14:paraId="204917ED" w14:textId="77777777" w:rsidR="006F728C" w:rsidRDefault="006F728C" w:rsidP="00A041E5">
            <w:pPr>
              <w:pStyle w:val="TAL"/>
              <w:rPr>
                <w:lang w:bidi="ar-KW"/>
              </w:rPr>
            </w:pPr>
          </w:p>
        </w:tc>
      </w:tr>
      <w:tr w:rsidR="006F728C" w14:paraId="5C2E5806" w14:textId="77777777" w:rsidTr="00EA7322">
        <w:trPr>
          <w:cantSplit/>
          <w:jc w:val="center"/>
        </w:trPr>
        <w:tc>
          <w:tcPr>
            <w:tcW w:w="846" w:type="pct"/>
          </w:tcPr>
          <w:p w14:paraId="20453400" w14:textId="77777777" w:rsidR="006F728C" w:rsidRPr="00A041E5" w:rsidRDefault="006F728C" w:rsidP="00A041E5">
            <w:pPr>
              <w:pStyle w:val="TAL"/>
              <w:rPr>
                <w:lang w:bidi="ar-KW"/>
              </w:rPr>
            </w:pPr>
            <w:r w:rsidRPr="00A041E5">
              <w:rPr>
                <w:lang w:bidi="ar-KW"/>
              </w:rPr>
              <w:t>Pre-conditions</w:t>
            </w:r>
          </w:p>
        </w:tc>
        <w:tc>
          <w:tcPr>
            <w:tcW w:w="3449" w:type="pct"/>
          </w:tcPr>
          <w:p w14:paraId="19E8B97F" w14:textId="77777777" w:rsidR="006F728C" w:rsidRPr="00A041E5" w:rsidRDefault="006F728C" w:rsidP="00A041E5">
            <w:pPr>
              <w:pStyle w:val="TAL"/>
              <w:rPr>
                <w:lang w:bidi="ar-KW"/>
              </w:rPr>
            </w:pPr>
            <w:r>
              <w:rPr>
                <w:lang w:bidi="ar-KW"/>
              </w:rPr>
              <w:t>Target xApp in service.</w:t>
            </w:r>
          </w:p>
        </w:tc>
        <w:tc>
          <w:tcPr>
            <w:tcW w:w="705" w:type="pct"/>
          </w:tcPr>
          <w:p w14:paraId="1020FA48" w14:textId="77777777" w:rsidR="006F728C" w:rsidRDefault="006F728C" w:rsidP="00A041E5">
            <w:pPr>
              <w:pStyle w:val="TAL"/>
              <w:rPr>
                <w:lang w:bidi="ar-KW"/>
              </w:rPr>
            </w:pPr>
          </w:p>
        </w:tc>
      </w:tr>
      <w:tr w:rsidR="006F728C" w14:paraId="5FCE9927" w14:textId="77777777" w:rsidTr="00EA7322">
        <w:trPr>
          <w:cantSplit/>
          <w:jc w:val="center"/>
        </w:trPr>
        <w:tc>
          <w:tcPr>
            <w:tcW w:w="846" w:type="pct"/>
          </w:tcPr>
          <w:p w14:paraId="78F3BD09" w14:textId="77777777" w:rsidR="006F728C" w:rsidRPr="00A041E5" w:rsidRDefault="006F728C" w:rsidP="00A041E5">
            <w:pPr>
              <w:pStyle w:val="TAL"/>
              <w:rPr>
                <w:lang w:bidi="ar-KW"/>
              </w:rPr>
            </w:pPr>
            <w:r w:rsidRPr="00A041E5">
              <w:rPr>
                <w:lang w:bidi="ar-KW"/>
              </w:rPr>
              <w:t xml:space="preserve">Begins when </w:t>
            </w:r>
          </w:p>
        </w:tc>
        <w:tc>
          <w:tcPr>
            <w:tcW w:w="3449" w:type="pct"/>
          </w:tcPr>
          <w:p w14:paraId="39A800D3" w14:textId="77777777" w:rsidR="006F728C" w:rsidRDefault="006F728C" w:rsidP="00A041E5">
            <w:pPr>
              <w:pStyle w:val="TAL"/>
              <w:rPr>
                <w:lang w:bidi="ar-KW"/>
              </w:rPr>
            </w:pPr>
            <w:r>
              <w:rPr>
                <w:lang w:bidi="ar-KW"/>
              </w:rPr>
              <w:t>O1 consumer (SMO) requests Near-RT RIC platform to fetch the current Alarm List.</w:t>
            </w:r>
          </w:p>
        </w:tc>
        <w:tc>
          <w:tcPr>
            <w:tcW w:w="705" w:type="pct"/>
          </w:tcPr>
          <w:p w14:paraId="7D34708C" w14:textId="77777777" w:rsidR="006F728C" w:rsidRDefault="006F728C" w:rsidP="00A041E5">
            <w:pPr>
              <w:pStyle w:val="TAL"/>
              <w:rPr>
                <w:lang w:bidi="ar-KW"/>
              </w:rPr>
            </w:pPr>
          </w:p>
        </w:tc>
      </w:tr>
      <w:tr w:rsidR="006F728C" w14:paraId="38B85592" w14:textId="77777777" w:rsidTr="00EA7322">
        <w:trPr>
          <w:cantSplit/>
          <w:jc w:val="center"/>
        </w:trPr>
        <w:tc>
          <w:tcPr>
            <w:tcW w:w="846" w:type="pct"/>
          </w:tcPr>
          <w:p w14:paraId="13D65565" w14:textId="77777777" w:rsidR="006F728C" w:rsidRPr="00A041E5" w:rsidRDefault="006F728C" w:rsidP="00A041E5">
            <w:pPr>
              <w:pStyle w:val="TAL"/>
              <w:rPr>
                <w:lang w:bidi="ar-KW"/>
              </w:rPr>
            </w:pPr>
            <w:r w:rsidRPr="00A041E5">
              <w:rPr>
                <w:lang w:bidi="ar-KW"/>
              </w:rPr>
              <w:t>Step 1 (M)</w:t>
            </w:r>
          </w:p>
        </w:tc>
        <w:tc>
          <w:tcPr>
            <w:tcW w:w="3449" w:type="pct"/>
          </w:tcPr>
          <w:p w14:paraId="2096D092" w14:textId="77777777" w:rsidR="006F728C" w:rsidRDefault="006F728C" w:rsidP="00A041E5">
            <w:pPr>
              <w:pStyle w:val="TAL"/>
              <w:rPr>
                <w:lang w:bidi="ar-KW"/>
              </w:rPr>
            </w:pPr>
            <w:r>
              <w:rPr>
                <w:lang w:bidi="ar-KW"/>
              </w:rPr>
              <w:t>Near-RT RIC platform requests xApp to provide the list of current faults.</w:t>
            </w:r>
          </w:p>
        </w:tc>
        <w:tc>
          <w:tcPr>
            <w:tcW w:w="705" w:type="pct"/>
          </w:tcPr>
          <w:p w14:paraId="54CC3273" w14:textId="77777777" w:rsidR="006F728C" w:rsidRDefault="006F728C" w:rsidP="00A041E5">
            <w:pPr>
              <w:pStyle w:val="TAL"/>
              <w:rPr>
                <w:lang w:bidi="ar-KW"/>
              </w:rPr>
            </w:pPr>
          </w:p>
        </w:tc>
      </w:tr>
      <w:tr w:rsidR="006F728C" w14:paraId="392F4FCE" w14:textId="77777777" w:rsidTr="00EA7322">
        <w:trPr>
          <w:cantSplit/>
          <w:jc w:val="center"/>
        </w:trPr>
        <w:tc>
          <w:tcPr>
            <w:tcW w:w="846" w:type="pct"/>
          </w:tcPr>
          <w:p w14:paraId="12B79C2E" w14:textId="77777777" w:rsidR="006F728C" w:rsidRPr="00A041E5" w:rsidRDefault="006F728C" w:rsidP="00A041E5">
            <w:pPr>
              <w:pStyle w:val="TAL"/>
              <w:rPr>
                <w:lang w:bidi="ar-KW"/>
              </w:rPr>
            </w:pPr>
            <w:r w:rsidRPr="00A041E5">
              <w:rPr>
                <w:lang w:bidi="ar-KW"/>
              </w:rPr>
              <w:t>Step 2 (M)</w:t>
            </w:r>
          </w:p>
        </w:tc>
        <w:tc>
          <w:tcPr>
            <w:tcW w:w="3449" w:type="pct"/>
          </w:tcPr>
          <w:p w14:paraId="28EF57E5" w14:textId="77777777" w:rsidR="006F728C" w:rsidRDefault="006F728C" w:rsidP="00A041E5">
            <w:pPr>
              <w:pStyle w:val="TAL"/>
              <w:rPr>
                <w:lang w:bidi="ar-KW"/>
              </w:rPr>
            </w:pPr>
            <w:r>
              <w:rPr>
                <w:lang w:bidi="ar-KW"/>
              </w:rPr>
              <w:t>xApp sends list of current faults to Near-RT RIC platform.</w:t>
            </w:r>
          </w:p>
        </w:tc>
        <w:tc>
          <w:tcPr>
            <w:tcW w:w="705" w:type="pct"/>
          </w:tcPr>
          <w:p w14:paraId="010BB51A" w14:textId="77777777" w:rsidR="006F728C" w:rsidRDefault="006F728C" w:rsidP="00A041E5">
            <w:pPr>
              <w:pStyle w:val="TAL"/>
              <w:rPr>
                <w:lang w:bidi="ar-KW"/>
              </w:rPr>
            </w:pPr>
          </w:p>
        </w:tc>
      </w:tr>
      <w:tr w:rsidR="006F728C" w14:paraId="19EE62D4" w14:textId="77777777" w:rsidTr="00EA7322">
        <w:trPr>
          <w:cantSplit/>
          <w:jc w:val="center"/>
        </w:trPr>
        <w:tc>
          <w:tcPr>
            <w:tcW w:w="846" w:type="pct"/>
          </w:tcPr>
          <w:p w14:paraId="671575DD" w14:textId="77777777" w:rsidR="006F728C" w:rsidRPr="00A041E5" w:rsidRDefault="006F728C" w:rsidP="00A041E5">
            <w:pPr>
              <w:pStyle w:val="TAL"/>
              <w:rPr>
                <w:lang w:bidi="ar-KW"/>
              </w:rPr>
            </w:pPr>
            <w:r w:rsidRPr="00A041E5">
              <w:rPr>
                <w:lang w:bidi="ar-KW"/>
              </w:rPr>
              <w:t>Ends when</w:t>
            </w:r>
          </w:p>
        </w:tc>
        <w:tc>
          <w:tcPr>
            <w:tcW w:w="3449" w:type="pct"/>
          </w:tcPr>
          <w:p w14:paraId="3D579765" w14:textId="77777777" w:rsidR="006F728C" w:rsidRDefault="006F728C" w:rsidP="00A041E5">
            <w:pPr>
              <w:pStyle w:val="TAL"/>
              <w:rPr>
                <w:lang w:bidi="ar-KW"/>
              </w:rPr>
            </w:pPr>
            <w:r>
              <w:rPr>
                <w:lang w:bidi="ar-KW"/>
              </w:rPr>
              <w:t>O1 consumer (SMO) receives current Alarm list.</w:t>
            </w:r>
          </w:p>
        </w:tc>
        <w:tc>
          <w:tcPr>
            <w:tcW w:w="705" w:type="pct"/>
          </w:tcPr>
          <w:p w14:paraId="6457DE0C" w14:textId="77777777" w:rsidR="006F728C" w:rsidRDefault="006F728C" w:rsidP="00A041E5">
            <w:pPr>
              <w:pStyle w:val="TAL"/>
              <w:rPr>
                <w:lang w:bidi="ar-KW"/>
              </w:rPr>
            </w:pPr>
          </w:p>
        </w:tc>
      </w:tr>
    </w:tbl>
    <w:p w14:paraId="69522B24" w14:textId="77777777" w:rsidR="006F728C" w:rsidRDefault="006F728C" w:rsidP="006F728C">
      <w:bookmarkStart w:id="473" w:name="_Hlk103955436"/>
    </w:p>
    <w:p w14:paraId="104DF2E6" w14:textId="77777777" w:rsidR="006F728C" w:rsidRDefault="006F728C" w:rsidP="00CF02F7">
      <w:pPr>
        <w:pStyle w:val="PlantUML"/>
      </w:pPr>
      <w:r>
        <w:t xml:space="preserve">@startuml </w:t>
      </w:r>
    </w:p>
    <w:p w14:paraId="196C2DD6" w14:textId="77777777" w:rsidR="006F728C" w:rsidRDefault="006F728C" w:rsidP="00CF02F7">
      <w:pPr>
        <w:pStyle w:val="PlantUML"/>
      </w:pPr>
      <w:r>
        <w:t>skin rose</w:t>
      </w:r>
    </w:p>
    <w:p w14:paraId="66271AC5" w14:textId="77777777" w:rsidR="006F728C" w:rsidRDefault="006F728C" w:rsidP="00CF02F7">
      <w:pPr>
        <w:pStyle w:val="PlantUML"/>
      </w:pPr>
      <w:r>
        <w:t>skinparam ParticipantPadding 50</w:t>
      </w:r>
    </w:p>
    <w:p w14:paraId="053AE1F8" w14:textId="77777777" w:rsidR="006F728C" w:rsidRDefault="006F728C" w:rsidP="00CF02F7">
      <w:pPr>
        <w:pStyle w:val="PlantUML"/>
      </w:pPr>
      <w:r>
        <w:t xml:space="preserve">skinparam BoxPadding 10 </w:t>
      </w:r>
    </w:p>
    <w:p w14:paraId="3EFB97DF" w14:textId="77777777" w:rsidR="006F728C" w:rsidRDefault="006F728C" w:rsidP="00CF02F7">
      <w:pPr>
        <w:pStyle w:val="PlantUML"/>
      </w:pPr>
      <w:r>
        <w:t xml:space="preserve">skinparam defaultFontSize 12 </w:t>
      </w:r>
    </w:p>
    <w:p w14:paraId="54FE295E" w14:textId="77777777" w:rsidR="006F728C" w:rsidRDefault="006F728C" w:rsidP="00CF02F7">
      <w:pPr>
        <w:pStyle w:val="PlantUML"/>
      </w:pPr>
      <w:r>
        <w:t>skinparam lifelineStrategy solid</w:t>
      </w:r>
    </w:p>
    <w:p w14:paraId="3585CF72" w14:textId="77777777" w:rsidR="006F728C" w:rsidRDefault="006F728C" w:rsidP="00CF02F7">
      <w:pPr>
        <w:pStyle w:val="PlantUML"/>
      </w:pPr>
    </w:p>
    <w:p w14:paraId="69740926" w14:textId="77777777" w:rsidR="006F728C" w:rsidRDefault="006F728C" w:rsidP="00CF02F7">
      <w:pPr>
        <w:pStyle w:val="PlantUML"/>
      </w:pPr>
      <w:r>
        <w:lastRenderedPageBreak/>
        <w:t>participant smo as “SMO”</w:t>
      </w:r>
    </w:p>
    <w:p w14:paraId="238FF49D" w14:textId="77777777" w:rsidR="006F728C" w:rsidRDefault="006F728C" w:rsidP="00CF02F7">
      <w:pPr>
        <w:pStyle w:val="PlantUML"/>
      </w:pPr>
      <w:r>
        <w:rPr>
          <w:rFonts w:hint="eastAsia"/>
        </w:rPr>
        <w:t>b</w:t>
      </w:r>
      <w:r>
        <w:t>ox “Near-RT RIC”</w:t>
      </w:r>
    </w:p>
    <w:p w14:paraId="64A7DD89" w14:textId="77777777" w:rsidR="006F728C" w:rsidRDefault="006F728C" w:rsidP="00CF02F7">
      <w:pPr>
        <w:pStyle w:val="PlantUML"/>
      </w:pPr>
      <w:r>
        <w:tab/>
        <w:t>participant plt as “Near-RT RIC platform”</w:t>
      </w:r>
    </w:p>
    <w:p w14:paraId="16EABAF2" w14:textId="77777777" w:rsidR="006F728C" w:rsidRDefault="006F728C" w:rsidP="00CF02F7">
      <w:pPr>
        <w:pStyle w:val="PlantUML"/>
      </w:pPr>
      <w:r>
        <w:t xml:space="preserve">Collections xApp as "xApp" </w:t>
      </w:r>
    </w:p>
    <w:p w14:paraId="46129827" w14:textId="77777777" w:rsidR="006F728C" w:rsidRDefault="006F728C" w:rsidP="00CF02F7">
      <w:pPr>
        <w:pStyle w:val="PlantUML"/>
      </w:pPr>
      <w:r>
        <w:t>End box</w:t>
      </w:r>
    </w:p>
    <w:p w14:paraId="5263D986" w14:textId="77777777" w:rsidR="006F728C" w:rsidRDefault="006F728C" w:rsidP="00CF02F7">
      <w:pPr>
        <w:pStyle w:val="PlantUML"/>
      </w:pPr>
    </w:p>
    <w:p w14:paraId="5B9CBCD9" w14:textId="53D9453A" w:rsidR="006F728C" w:rsidRDefault="006F728C" w:rsidP="00CF02F7">
      <w:pPr>
        <w:pStyle w:val="PlantUML"/>
      </w:pPr>
      <w:r>
        <w:t xml:space="preserve">smo -&gt; plt: &lt;&lt;O1&gt;&gt; getAlarmList </w:t>
      </w:r>
    </w:p>
    <w:p w14:paraId="2705C280" w14:textId="77777777" w:rsidR="006F728C" w:rsidRDefault="006F728C" w:rsidP="00CF02F7">
      <w:pPr>
        <w:pStyle w:val="PlantUML"/>
      </w:pPr>
      <w:r>
        <w:t>plt -&gt; xApp: 1. (API) Get Fault List</w:t>
      </w:r>
    </w:p>
    <w:p w14:paraId="23037108" w14:textId="77777777" w:rsidR="006F728C" w:rsidRDefault="006F728C" w:rsidP="00CF02F7">
      <w:pPr>
        <w:pStyle w:val="PlantUML"/>
      </w:pPr>
      <w:r>
        <w:t>plt &lt;-- xApp: 2. (API) Return Fault list</w:t>
      </w:r>
    </w:p>
    <w:p w14:paraId="56141327" w14:textId="77777777" w:rsidR="006F728C" w:rsidRDefault="006F728C" w:rsidP="00CF02F7">
      <w:pPr>
        <w:pStyle w:val="PlantUML"/>
      </w:pPr>
    </w:p>
    <w:p w14:paraId="5B2F9170" w14:textId="2C9A8F8F" w:rsidR="006F728C" w:rsidRDefault="006F728C" w:rsidP="00CF02F7">
      <w:pPr>
        <w:pStyle w:val="PlantUML"/>
      </w:pPr>
      <w:r>
        <w:t>smo &lt;-- plt: &lt;&lt;O1&gt;&gt; Alarm InformationList</w:t>
      </w:r>
    </w:p>
    <w:p w14:paraId="4AEB6076" w14:textId="77777777" w:rsidR="006F728C" w:rsidRDefault="006F728C" w:rsidP="00CF02F7">
      <w:pPr>
        <w:pStyle w:val="PlantUML"/>
      </w:pPr>
    </w:p>
    <w:p w14:paraId="42E0627D" w14:textId="77777777" w:rsidR="006F728C" w:rsidRPr="009B6151" w:rsidRDefault="006F728C" w:rsidP="00CF02F7">
      <w:pPr>
        <w:pStyle w:val="PlantUML"/>
      </w:pPr>
      <w:r>
        <w:t>@enduml</w:t>
      </w:r>
    </w:p>
    <w:bookmarkEnd w:id="473"/>
    <w:p w14:paraId="352F2429" w14:textId="77777777" w:rsidR="006F728C" w:rsidRDefault="006F728C" w:rsidP="00A041E5">
      <w:pPr>
        <w:pStyle w:val="FL"/>
      </w:pPr>
      <w:r>
        <w:rPr>
          <w:noProof/>
        </w:rPr>
        <w:drawing>
          <wp:inline distT="0" distB="0" distL="0" distR="0" wp14:anchorId="7D79EB5A" wp14:editId="4946C3EC">
            <wp:extent cx="5457825" cy="2419350"/>
            <wp:effectExtent l="0" t="0" r="13335" b="3810"/>
            <wp:docPr id="104" name="图片 104" descr="Generated by PlantUML"/>
            <wp:cNvGraphicFramePr/>
            <a:graphic xmlns:a="http://schemas.openxmlformats.org/drawingml/2006/main">
              <a:graphicData uri="http://schemas.openxmlformats.org/drawingml/2006/picture">
                <pic:pic xmlns:pic="http://schemas.openxmlformats.org/drawingml/2006/picture">
                  <pic:nvPicPr>
                    <pic:cNvPr id="104" name="图片 104" descr="Generated by PlantUML"/>
                    <pic:cNvPicPr/>
                  </pic:nvPicPr>
                  <pic:blipFill>
                    <a:blip r:embed="rId49">
                      <a:extLst>
                        <a:ext uri="{28A0092B-C50C-407E-A947-70E740481C1C}">
                          <a14:useLocalDpi xmlns:a14="http://schemas.microsoft.com/office/drawing/2010/main" val="0"/>
                        </a:ext>
                      </a:extLst>
                    </a:blip>
                    <a:stretch>
                      <a:fillRect/>
                    </a:stretch>
                  </pic:blipFill>
                  <pic:spPr>
                    <a:xfrm>
                      <a:off x="0" y="0"/>
                      <a:ext cx="5457825" cy="2419350"/>
                    </a:xfrm>
                    <a:prstGeom prst="rect">
                      <a:avLst/>
                    </a:prstGeom>
                  </pic:spPr>
                </pic:pic>
              </a:graphicData>
            </a:graphic>
          </wp:inline>
        </w:drawing>
      </w:r>
    </w:p>
    <w:p w14:paraId="6C8B0F0F" w14:textId="2AFA2AAA" w:rsidR="006F728C" w:rsidRDefault="006F728C" w:rsidP="00A041E5">
      <w:pPr>
        <w:pStyle w:val="TF"/>
      </w:pPr>
      <w:r>
        <w:t>Figure 9.4.11-1: Get Alarm List</w:t>
      </w:r>
    </w:p>
    <w:p w14:paraId="46A4C9EA" w14:textId="77777777" w:rsidR="006F728C" w:rsidRDefault="006F728C" w:rsidP="00A041E5">
      <w:pPr>
        <w:pStyle w:val="3"/>
      </w:pPr>
      <w:bookmarkStart w:id="474" w:name="_Toc119603094"/>
      <w:bookmarkStart w:id="475" w:name="_Toc140574398"/>
      <w:bookmarkStart w:id="476" w:name="_Toc216079625"/>
      <w:r>
        <w:t>9.4.12</w:t>
      </w:r>
      <w:r>
        <w:tab/>
        <w:t>Performance Data File Reporting</w:t>
      </w:r>
      <w:bookmarkEnd w:id="474"/>
      <w:bookmarkEnd w:id="475"/>
      <w:bookmarkEnd w:id="476"/>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6649"/>
        <w:gridCol w:w="1359"/>
      </w:tblGrid>
      <w:tr w:rsidR="006F728C" w14:paraId="1086E481" w14:textId="77777777" w:rsidTr="00EA7322">
        <w:trPr>
          <w:cantSplit/>
          <w:tblHeader/>
          <w:jc w:val="center"/>
        </w:trPr>
        <w:tc>
          <w:tcPr>
            <w:tcW w:w="846" w:type="pct"/>
            <w:shd w:val="clear" w:color="auto" w:fill="D9D9D9"/>
            <w:vAlign w:val="center"/>
          </w:tcPr>
          <w:p w14:paraId="3AE2FF35" w14:textId="77777777" w:rsidR="006F728C" w:rsidRDefault="006F728C" w:rsidP="00A041E5">
            <w:pPr>
              <w:pStyle w:val="TAH"/>
              <w:rPr>
                <w:lang w:bidi="ar-KW"/>
              </w:rPr>
            </w:pPr>
            <w:r>
              <w:rPr>
                <w:lang w:bidi="ar-KW"/>
              </w:rPr>
              <w:t>Use case stage</w:t>
            </w:r>
          </w:p>
        </w:tc>
        <w:tc>
          <w:tcPr>
            <w:tcW w:w="3449" w:type="pct"/>
            <w:shd w:val="clear" w:color="auto" w:fill="D9D9D9"/>
            <w:vAlign w:val="center"/>
          </w:tcPr>
          <w:p w14:paraId="1B5FDED7" w14:textId="1A4478B7" w:rsidR="006F728C" w:rsidRDefault="006F728C" w:rsidP="00A041E5">
            <w:pPr>
              <w:pStyle w:val="TAH"/>
              <w:rPr>
                <w:lang w:bidi="ar-KW"/>
              </w:rPr>
            </w:pPr>
            <w:r>
              <w:rPr>
                <w:lang w:bidi="ar-KW"/>
              </w:rPr>
              <w:t>Evolution/Specification</w:t>
            </w:r>
          </w:p>
        </w:tc>
        <w:tc>
          <w:tcPr>
            <w:tcW w:w="705" w:type="pct"/>
            <w:shd w:val="clear" w:color="auto" w:fill="D9D9D9"/>
            <w:vAlign w:val="center"/>
          </w:tcPr>
          <w:p w14:paraId="47F4AC68" w14:textId="77777777" w:rsidR="006F728C" w:rsidRDefault="006F728C" w:rsidP="00A041E5">
            <w:pPr>
              <w:pStyle w:val="TAH"/>
              <w:rPr>
                <w:lang w:bidi="ar-KW"/>
              </w:rPr>
            </w:pPr>
            <w:r>
              <w:rPr>
                <w:lang w:bidi="ar-KW"/>
              </w:rPr>
              <w:t>&lt;&lt;Uses&gt;&gt;</w:t>
            </w:r>
            <w:r>
              <w:rPr>
                <w:lang w:bidi="ar-KW"/>
              </w:rPr>
              <w:br/>
              <w:t>Related use</w:t>
            </w:r>
          </w:p>
        </w:tc>
      </w:tr>
      <w:tr w:rsidR="006F728C" w14:paraId="1CF7B874" w14:textId="77777777" w:rsidTr="00EA7322">
        <w:trPr>
          <w:cantSplit/>
          <w:jc w:val="center"/>
        </w:trPr>
        <w:tc>
          <w:tcPr>
            <w:tcW w:w="846" w:type="pct"/>
          </w:tcPr>
          <w:p w14:paraId="21F8F0B9" w14:textId="77777777" w:rsidR="006F728C" w:rsidRDefault="006F728C" w:rsidP="00A041E5">
            <w:pPr>
              <w:pStyle w:val="TAL"/>
              <w:rPr>
                <w:lang w:bidi="ar-KW"/>
              </w:rPr>
            </w:pPr>
            <w:r>
              <w:rPr>
                <w:lang w:bidi="ar-KW"/>
              </w:rPr>
              <w:t xml:space="preserve">Goal </w:t>
            </w:r>
          </w:p>
        </w:tc>
        <w:tc>
          <w:tcPr>
            <w:tcW w:w="3449" w:type="pct"/>
          </w:tcPr>
          <w:p w14:paraId="6637A419" w14:textId="77777777" w:rsidR="006F728C" w:rsidRDefault="006F728C" w:rsidP="00A041E5">
            <w:pPr>
              <w:pStyle w:val="TAL"/>
              <w:rPr>
                <w:lang w:bidi="ar-KW"/>
              </w:rPr>
            </w:pPr>
            <w:r>
              <w:rPr>
                <w:lang w:bidi="ar-KW"/>
              </w:rPr>
              <w:t xml:space="preserve">xApp informs </w:t>
            </w:r>
            <w:r w:rsidRPr="00A041E5">
              <w:rPr>
                <w:lang w:bidi="ar-KW"/>
              </w:rPr>
              <w:t>Near-RT RIC platform</w:t>
            </w:r>
            <w:r>
              <w:rPr>
                <w:lang w:bidi="ar-KW"/>
              </w:rPr>
              <w:t xml:space="preserve"> that a file is ready and provides the location for that file. </w:t>
            </w:r>
          </w:p>
        </w:tc>
        <w:tc>
          <w:tcPr>
            <w:tcW w:w="705" w:type="pct"/>
          </w:tcPr>
          <w:p w14:paraId="7F9F4A70" w14:textId="77777777" w:rsidR="006F728C" w:rsidRDefault="006F728C" w:rsidP="00A041E5">
            <w:pPr>
              <w:pStyle w:val="TAL"/>
              <w:rPr>
                <w:lang w:bidi="ar-KW"/>
              </w:rPr>
            </w:pPr>
          </w:p>
        </w:tc>
      </w:tr>
      <w:tr w:rsidR="006F728C" w14:paraId="38FBD478" w14:textId="77777777" w:rsidTr="00EA7322">
        <w:trPr>
          <w:cantSplit/>
          <w:jc w:val="center"/>
        </w:trPr>
        <w:tc>
          <w:tcPr>
            <w:tcW w:w="846" w:type="pct"/>
          </w:tcPr>
          <w:p w14:paraId="666C0717" w14:textId="77777777" w:rsidR="006F728C" w:rsidRDefault="006F728C" w:rsidP="00A041E5">
            <w:pPr>
              <w:pStyle w:val="TAL"/>
              <w:rPr>
                <w:lang w:bidi="ar-KW"/>
              </w:rPr>
            </w:pPr>
            <w:r>
              <w:rPr>
                <w:lang w:bidi="ar-KW"/>
              </w:rPr>
              <w:t>Actors and Roles</w:t>
            </w:r>
          </w:p>
        </w:tc>
        <w:tc>
          <w:tcPr>
            <w:tcW w:w="3449" w:type="pct"/>
          </w:tcPr>
          <w:p w14:paraId="5958EC19" w14:textId="77777777" w:rsidR="006F728C" w:rsidRDefault="006F728C" w:rsidP="00A041E5">
            <w:pPr>
              <w:pStyle w:val="TB1"/>
              <w:rPr>
                <w:lang w:bidi="ar-KW"/>
              </w:rPr>
            </w:pPr>
            <w:r>
              <w:rPr>
                <w:lang w:bidi="ar-KW"/>
              </w:rPr>
              <w:t>SMO</w:t>
            </w:r>
          </w:p>
          <w:p w14:paraId="436666C1" w14:textId="77777777" w:rsidR="006F728C" w:rsidRDefault="006F728C" w:rsidP="00A041E5">
            <w:pPr>
              <w:pStyle w:val="TB1"/>
              <w:rPr>
                <w:lang w:bidi="ar-KW"/>
              </w:rPr>
            </w:pPr>
            <w:r>
              <w:rPr>
                <w:lang w:bidi="ar-KW"/>
              </w:rPr>
              <w:t>Near-RT RIC platform</w:t>
            </w:r>
          </w:p>
          <w:p w14:paraId="4A80D4A0" w14:textId="77777777" w:rsidR="006F728C" w:rsidRDefault="006F728C" w:rsidP="00A041E5">
            <w:pPr>
              <w:pStyle w:val="TB1"/>
              <w:rPr>
                <w:lang w:bidi="ar-KW"/>
              </w:rPr>
            </w:pPr>
            <w:r>
              <w:rPr>
                <w:lang w:bidi="ar-KW"/>
              </w:rPr>
              <w:t>xApp</w:t>
            </w:r>
          </w:p>
        </w:tc>
        <w:tc>
          <w:tcPr>
            <w:tcW w:w="705" w:type="pct"/>
          </w:tcPr>
          <w:p w14:paraId="4B69E826" w14:textId="77777777" w:rsidR="006F728C" w:rsidRDefault="006F728C" w:rsidP="00A041E5">
            <w:pPr>
              <w:pStyle w:val="TAL"/>
              <w:rPr>
                <w:lang w:bidi="ar-KW"/>
              </w:rPr>
            </w:pPr>
          </w:p>
        </w:tc>
      </w:tr>
      <w:tr w:rsidR="006F728C" w14:paraId="001CBC78" w14:textId="77777777" w:rsidTr="00EA7322">
        <w:trPr>
          <w:cantSplit/>
          <w:jc w:val="center"/>
        </w:trPr>
        <w:tc>
          <w:tcPr>
            <w:tcW w:w="846" w:type="pct"/>
          </w:tcPr>
          <w:p w14:paraId="3012D131" w14:textId="77777777" w:rsidR="006F728C" w:rsidRDefault="006F728C" w:rsidP="00A041E5">
            <w:pPr>
              <w:pStyle w:val="TAL"/>
              <w:rPr>
                <w:lang w:bidi="ar-KW"/>
              </w:rPr>
            </w:pPr>
            <w:r>
              <w:rPr>
                <w:lang w:bidi="ar-KW"/>
              </w:rPr>
              <w:t>Assumptions</w:t>
            </w:r>
          </w:p>
        </w:tc>
        <w:tc>
          <w:tcPr>
            <w:tcW w:w="3449" w:type="pct"/>
          </w:tcPr>
          <w:p w14:paraId="5CF01738" w14:textId="77777777" w:rsidR="006F728C" w:rsidRDefault="006F728C" w:rsidP="00A041E5">
            <w:pPr>
              <w:pStyle w:val="TAL"/>
              <w:rPr>
                <w:lang w:bidi="ar-KW"/>
              </w:rPr>
            </w:pPr>
          </w:p>
        </w:tc>
        <w:tc>
          <w:tcPr>
            <w:tcW w:w="705" w:type="pct"/>
          </w:tcPr>
          <w:p w14:paraId="01B7B80F" w14:textId="77777777" w:rsidR="006F728C" w:rsidRDefault="006F728C" w:rsidP="00A041E5">
            <w:pPr>
              <w:pStyle w:val="TAL"/>
              <w:rPr>
                <w:lang w:bidi="ar-KW"/>
              </w:rPr>
            </w:pPr>
          </w:p>
        </w:tc>
      </w:tr>
      <w:tr w:rsidR="006F728C" w14:paraId="109A71AF" w14:textId="77777777" w:rsidTr="00EA7322">
        <w:trPr>
          <w:cantSplit/>
          <w:jc w:val="center"/>
        </w:trPr>
        <w:tc>
          <w:tcPr>
            <w:tcW w:w="846" w:type="pct"/>
          </w:tcPr>
          <w:p w14:paraId="6976F0BB" w14:textId="77777777" w:rsidR="006F728C" w:rsidRDefault="006F728C" w:rsidP="00A041E5">
            <w:pPr>
              <w:pStyle w:val="TAL"/>
              <w:rPr>
                <w:lang w:bidi="ar-KW"/>
              </w:rPr>
            </w:pPr>
            <w:r>
              <w:rPr>
                <w:lang w:bidi="ar-KW"/>
              </w:rPr>
              <w:t>Pre-conditions</w:t>
            </w:r>
          </w:p>
        </w:tc>
        <w:tc>
          <w:tcPr>
            <w:tcW w:w="3449" w:type="pct"/>
          </w:tcPr>
          <w:p w14:paraId="12FE1C0F" w14:textId="77777777" w:rsidR="006F728C" w:rsidRPr="00A041E5" w:rsidRDefault="006F728C" w:rsidP="00A041E5">
            <w:pPr>
              <w:pStyle w:val="TAL"/>
              <w:rPr>
                <w:lang w:bidi="ar-KW"/>
              </w:rPr>
            </w:pPr>
            <w:r w:rsidRPr="00A041E5">
              <w:rPr>
                <w:lang w:bidi="ar-KW"/>
              </w:rPr>
              <w:t>PerfMetricJob exists and includes a valid stream target value.</w:t>
            </w:r>
          </w:p>
        </w:tc>
        <w:tc>
          <w:tcPr>
            <w:tcW w:w="705" w:type="pct"/>
          </w:tcPr>
          <w:p w14:paraId="398724C5" w14:textId="77777777" w:rsidR="006F728C" w:rsidRDefault="006F728C" w:rsidP="00A041E5">
            <w:pPr>
              <w:pStyle w:val="TAL"/>
              <w:rPr>
                <w:lang w:bidi="ar-KW"/>
              </w:rPr>
            </w:pPr>
          </w:p>
        </w:tc>
      </w:tr>
      <w:tr w:rsidR="006F728C" w14:paraId="1B68051F" w14:textId="77777777" w:rsidTr="00EA7322">
        <w:trPr>
          <w:cantSplit/>
          <w:jc w:val="center"/>
        </w:trPr>
        <w:tc>
          <w:tcPr>
            <w:tcW w:w="846" w:type="pct"/>
          </w:tcPr>
          <w:p w14:paraId="1008116E" w14:textId="77777777" w:rsidR="006F728C" w:rsidRDefault="006F728C" w:rsidP="00A041E5">
            <w:pPr>
              <w:pStyle w:val="TAL"/>
              <w:rPr>
                <w:lang w:bidi="ar-KW"/>
              </w:rPr>
            </w:pPr>
            <w:r>
              <w:rPr>
                <w:lang w:bidi="ar-KW"/>
              </w:rPr>
              <w:t xml:space="preserve">Begins when </w:t>
            </w:r>
          </w:p>
        </w:tc>
        <w:tc>
          <w:tcPr>
            <w:tcW w:w="3449" w:type="pct"/>
          </w:tcPr>
          <w:p w14:paraId="20916E0C" w14:textId="77777777" w:rsidR="006F728C" w:rsidRDefault="006F728C" w:rsidP="00A041E5">
            <w:pPr>
              <w:pStyle w:val="TAL"/>
              <w:rPr>
                <w:lang w:bidi="ar-KW"/>
              </w:rPr>
            </w:pPr>
            <w:r w:rsidRPr="00A041E5">
              <w:rPr>
                <w:lang w:bidi="ar-KW"/>
              </w:rPr>
              <w:t>PM Streaming configuration created.</w:t>
            </w:r>
          </w:p>
        </w:tc>
        <w:tc>
          <w:tcPr>
            <w:tcW w:w="705" w:type="pct"/>
          </w:tcPr>
          <w:p w14:paraId="063787F9" w14:textId="77777777" w:rsidR="006F728C" w:rsidRDefault="006F728C" w:rsidP="00A041E5">
            <w:pPr>
              <w:pStyle w:val="TAL"/>
              <w:rPr>
                <w:lang w:bidi="ar-KW"/>
              </w:rPr>
            </w:pPr>
          </w:p>
        </w:tc>
      </w:tr>
      <w:tr w:rsidR="006F728C" w14:paraId="375C7EFC" w14:textId="77777777" w:rsidTr="00EA7322">
        <w:trPr>
          <w:cantSplit/>
          <w:jc w:val="center"/>
        </w:trPr>
        <w:tc>
          <w:tcPr>
            <w:tcW w:w="846" w:type="pct"/>
          </w:tcPr>
          <w:p w14:paraId="00992971" w14:textId="77777777" w:rsidR="006F728C" w:rsidRDefault="006F728C" w:rsidP="00A041E5">
            <w:pPr>
              <w:pStyle w:val="TAL"/>
              <w:rPr>
                <w:lang w:bidi="ar-KW"/>
              </w:rPr>
            </w:pPr>
            <w:r>
              <w:rPr>
                <w:lang w:bidi="ar-KW"/>
              </w:rPr>
              <w:t>Step 1 (M)</w:t>
            </w:r>
          </w:p>
        </w:tc>
        <w:tc>
          <w:tcPr>
            <w:tcW w:w="3449" w:type="pct"/>
          </w:tcPr>
          <w:p w14:paraId="0ED789DA" w14:textId="77777777" w:rsidR="006F728C" w:rsidRDefault="006F728C" w:rsidP="00A041E5">
            <w:pPr>
              <w:pStyle w:val="TAL"/>
              <w:rPr>
                <w:lang w:bidi="ar-KW"/>
              </w:rPr>
            </w:pPr>
            <w:r>
              <w:rPr>
                <w:lang w:bidi="ar-KW"/>
              </w:rPr>
              <w:t>xApp sends API notification that a file is ready also providing the location of that file.</w:t>
            </w:r>
          </w:p>
        </w:tc>
        <w:tc>
          <w:tcPr>
            <w:tcW w:w="705" w:type="pct"/>
          </w:tcPr>
          <w:p w14:paraId="7DD033B4" w14:textId="77777777" w:rsidR="006F728C" w:rsidRDefault="006F728C" w:rsidP="00A041E5">
            <w:pPr>
              <w:pStyle w:val="TAL"/>
              <w:rPr>
                <w:lang w:bidi="ar-KW"/>
              </w:rPr>
            </w:pPr>
          </w:p>
        </w:tc>
      </w:tr>
      <w:tr w:rsidR="006F728C" w14:paraId="5CC04433" w14:textId="77777777" w:rsidTr="00EA7322">
        <w:trPr>
          <w:cantSplit/>
          <w:jc w:val="center"/>
        </w:trPr>
        <w:tc>
          <w:tcPr>
            <w:tcW w:w="846" w:type="pct"/>
          </w:tcPr>
          <w:p w14:paraId="72804BB5" w14:textId="5A4388A2" w:rsidR="006F728C" w:rsidRDefault="006F728C" w:rsidP="00A041E5">
            <w:pPr>
              <w:pStyle w:val="TAL"/>
              <w:rPr>
                <w:lang w:bidi="ar-KW"/>
              </w:rPr>
            </w:pPr>
            <w:r>
              <w:rPr>
                <w:lang w:bidi="ar-KW"/>
              </w:rPr>
              <w:t>Step 2 (M)</w:t>
            </w:r>
          </w:p>
        </w:tc>
        <w:tc>
          <w:tcPr>
            <w:tcW w:w="3449" w:type="pct"/>
          </w:tcPr>
          <w:p w14:paraId="3EE54781" w14:textId="77777777" w:rsidR="006F728C" w:rsidRDefault="006F728C" w:rsidP="00A041E5">
            <w:pPr>
              <w:pStyle w:val="TAL"/>
              <w:rPr>
                <w:lang w:bidi="ar-KW"/>
              </w:rPr>
            </w:pPr>
            <w:r>
              <w:rPr>
                <w:lang w:bidi="ar-KW"/>
              </w:rPr>
              <w:t>&lt;&lt;O1&gt;&gt; File Ready notification sent.</w:t>
            </w:r>
          </w:p>
        </w:tc>
        <w:tc>
          <w:tcPr>
            <w:tcW w:w="705" w:type="pct"/>
          </w:tcPr>
          <w:p w14:paraId="7CF4F74D" w14:textId="77777777" w:rsidR="006F728C" w:rsidRDefault="006F728C" w:rsidP="00A041E5">
            <w:pPr>
              <w:pStyle w:val="TAL"/>
              <w:rPr>
                <w:lang w:bidi="ar-KW"/>
              </w:rPr>
            </w:pPr>
          </w:p>
        </w:tc>
      </w:tr>
      <w:tr w:rsidR="006F728C" w14:paraId="59AF941E" w14:textId="77777777" w:rsidTr="00EA7322">
        <w:trPr>
          <w:cantSplit/>
          <w:jc w:val="center"/>
        </w:trPr>
        <w:tc>
          <w:tcPr>
            <w:tcW w:w="846" w:type="pct"/>
          </w:tcPr>
          <w:p w14:paraId="570542D9" w14:textId="77777777" w:rsidR="006F728C" w:rsidRDefault="006F728C" w:rsidP="00A041E5">
            <w:pPr>
              <w:pStyle w:val="TAL"/>
              <w:rPr>
                <w:lang w:bidi="ar-KW"/>
              </w:rPr>
            </w:pPr>
            <w:r>
              <w:rPr>
                <w:lang w:bidi="ar-KW"/>
              </w:rPr>
              <w:t>Ends when</w:t>
            </w:r>
          </w:p>
        </w:tc>
        <w:tc>
          <w:tcPr>
            <w:tcW w:w="3449" w:type="pct"/>
          </w:tcPr>
          <w:p w14:paraId="7FE2755D" w14:textId="77777777" w:rsidR="006F728C" w:rsidRDefault="006F728C" w:rsidP="00A041E5">
            <w:pPr>
              <w:pStyle w:val="TAL"/>
              <w:rPr>
                <w:lang w:bidi="ar-KW"/>
              </w:rPr>
            </w:pPr>
            <w:r>
              <w:rPr>
                <w:lang w:bidi="ar-KW"/>
              </w:rPr>
              <w:t>SMO receives notification.</w:t>
            </w:r>
          </w:p>
        </w:tc>
        <w:tc>
          <w:tcPr>
            <w:tcW w:w="705" w:type="pct"/>
          </w:tcPr>
          <w:p w14:paraId="2DBD7EA0" w14:textId="77777777" w:rsidR="006F728C" w:rsidRDefault="006F728C" w:rsidP="00A041E5">
            <w:pPr>
              <w:pStyle w:val="TAL"/>
              <w:rPr>
                <w:lang w:bidi="ar-KW"/>
              </w:rPr>
            </w:pPr>
          </w:p>
        </w:tc>
      </w:tr>
    </w:tbl>
    <w:p w14:paraId="3FD2347D" w14:textId="77777777" w:rsidR="006F728C" w:rsidRDefault="006F728C" w:rsidP="006F728C">
      <w:pPr>
        <w:rPr>
          <w:lang w:val="en-GB"/>
        </w:rPr>
      </w:pPr>
    </w:p>
    <w:p w14:paraId="7E348755" w14:textId="77777777" w:rsidR="006F728C" w:rsidRDefault="006F728C" w:rsidP="00CF02F7">
      <w:pPr>
        <w:pStyle w:val="PlantUML"/>
      </w:pPr>
      <w:r>
        <w:t xml:space="preserve">@startuml </w:t>
      </w:r>
    </w:p>
    <w:p w14:paraId="4038C59C" w14:textId="77777777" w:rsidR="006F728C" w:rsidRDefault="006F728C" w:rsidP="00CF02F7">
      <w:pPr>
        <w:pStyle w:val="PlantUML"/>
      </w:pPr>
      <w:r>
        <w:t>skin rose</w:t>
      </w:r>
    </w:p>
    <w:p w14:paraId="5D01C3B8" w14:textId="77777777" w:rsidR="006F728C" w:rsidRDefault="006F728C" w:rsidP="00CF02F7">
      <w:pPr>
        <w:pStyle w:val="PlantUML"/>
      </w:pPr>
      <w:r>
        <w:t>skinparam ParticipantPadding 50</w:t>
      </w:r>
    </w:p>
    <w:p w14:paraId="27BE3FB7" w14:textId="77777777" w:rsidR="006F728C" w:rsidRDefault="006F728C" w:rsidP="00CF02F7">
      <w:pPr>
        <w:pStyle w:val="PlantUML"/>
      </w:pPr>
      <w:r>
        <w:t xml:space="preserve">skinparam BoxPadding 10 </w:t>
      </w:r>
    </w:p>
    <w:p w14:paraId="489F091A" w14:textId="77777777" w:rsidR="006F728C" w:rsidRDefault="006F728C" w:rsidP="00CF02F7">
      <w:pPr>
        <w:pStyle w:val="PlantUML"/>
      </w:pPr>
      <w:r>
        <w:t xml:space="preserve">skinparam defaultFontSize 12 </w:t>
      </w:r>
    </w:p>
    <w:p w14:paraId="182CF813" w14:textId="77777777" w:rsidR="006F728C" w:rsidRDefault="006F728C" w:rsidP="00CF02F7">
      <w:pPr>
        <w:pStyle w:val="PlantUML"/>
      </w:pPr>
      <w:r>
        <w:t>skinparam lifelineStrategy solid</w:t>
      </w:r>
    </w:p>
    <w:p w14:paraId="1035AB46" w14:textId="77777777" w:rsidR="006F728C" w:rsidRDefault="006F728C" w:rsidP="00CF02F7">
      <w:pPr>
        <w:pStyle w:val="PlantUML"/>
      </w:pPr>
    </w:p>
    <w:p w14:paraId="75F86302" w14:textId="77777777" w:rsidR="006F728C" w:rsidRDefault="006F728C" w:rsidP="00CF02F7">
      <w:pPr>
        <w:pStyle w:val="PlantUML"/>
      </w:pPr>
      <w:r>
        <w:t>participant smo as “SMO”</w:t>
      </w:r>
    </w:p>
    <w:p w14:paraId="54FB47F9" w14:textId="77777777" w:rsidR="006F728C" w:rsidRDefault="006F728C" w:rsidP="00CF02F7">
      <w:pPr>
        <w:pStyle w:val="PlantUML"/>
      </w:pPr>
      <w:r>
        <w:t>box “Near-RT RIC”</w:t>
      </w:r>
    </w:p>
    <w:p w14:paraId="47050C39" w14:textId="77777777" w:rsidR="006F728C" w:rsidRDefault="006F728C" w:rsidP="00CF02F7">
      <w:pPr>
        <w:pStyle w:val="PlantUML"/>
      </w:pPr>
      <w:r>
        <w:t>participant plt as “Near-RT RIC platform”</w:t>
      </w:r>
    </w:p>
    <w:p w14:paraId="27B2CEB6" w14:textId="77777777" w:rsidR="006F728C" w:rsidRDefault="006F728C" w:rsidP="00CF02F7">
      <w:pPr>
        <w:pStyle w:val="PlantUML"/>
      </w:pPr>
      <w:r>
        <w:t>Collections xApp as "xApp"</w:t>
      </w:r>
    </w:p>
    <w:p w14:paraId="11B0D417" w14:textId="77777777" w:rsidR="006F728C" w:rsidRDefault="006F728C" w:rsidP="00CF02F7">
      <w:pPr>
        <w:pStyle w:val="PlantUML"/>
      </w:pPr>
      <w:r>
        <w:lastRenderedPageBreak/>
        <w:t>End box</w:t>
      </w:r>
    </w:p>
    <w:p w14:paraId="47C54422" w14:textId="77777777" w:rsidR="006F728C" w:rsidRDefault="006F728C" w:rsidP="00CF02F7">
      <w:pPr>
        <w:pStyle w:val="PlantUML"/>
      </w:pPr>
    </w:p>
    <w:p w14:paraId="75D394A8" w14:textId="77777777" w:rsidR="006F728C" w:rsidRDefault="006F728C" w:rsidP="00CF02F7">
      <w:pPr>
        <w:pStyle w:val="PlantUML"/>
      </w:pPr>
      <w:r>
        <w:t>plt &lt;- xApp: (API) 1. xApp Notify File Ready</w:t>
      </w:r>
    </w:p>
    <w:p w14:paraId="50FAD5BC" w14:textId="77777777" w:rsidR="006F728C" w:rsidRDefault="006F728C" w:rsidP="00CF02F7">
      <w:pPr>
        <w:pStyle w:val="PlantUML"/>
      </w:pPr>
      <w:r>
        <w:t>plt -&gt; plt: New PM data file available</w:t>
      </w:r>
    </w:p>
    <w:p w14:paraId="41E66BEE" w14:textId="77777777" w:rsidR="006F728C" w:rsidRDefault="006F728C" w:rsidP="00CF02F7">
      <w:pPr>
        <w:pStyle w:val="PlantUML"/>
      </w:pPr>
    </w:p>
    <w:p w14:paraId="3FC7731C" w14:textId="2A1B622D" w:rsidR="006F728C" w:rsidRDefault="006F728C" w:rsidP="00CF02F7">
      <w:pPr>
        <w:pStyle w:val="PlantUML"/>
      </w:pPr>
      <w:r>
        <w:t>smo &lt;- plt: 2. &lt;&lt;O1&gt;&gt; notifyFileReady Notification</w:t>
      </w:r>
    </w:p>
    <w:p w14:paraId="6197D75B" w14:textId="77777777" w:rsidR="006F728C" w:rsidRPr="009B6151" w:rsidRDefault="006F728C" w:rsidP="00CF02F7">
      <w:pPr>
        <w:pStyle w:val="PlantUML"/>
      </w:pPr>
      <w:r>
        <w:t>@enduml</w:t>
      </w:r>
    </w:p>
    <w:p w14:paraId="192DA443" w14:textId="77777777" w:rsidR="006F728C" w:rsidRDefault="006F728C" w:rsidP="00A041E5">
      <w:pPr>
        <w:pStyle w:val="FL"/>
      </w:pPr>
      <w:bookmarkStart w:id="477" w:name="_Hlk100665522"/>
      <w:r>
        <w:rPr>
          <w:noProof/>
        </w:rPr>
        <w:drawing>
          <wp:inline distT="0" distB="0" distL="0" distR="0" wp14:anchorId="3AD701B0" wp14:editId="65688551">
            <wp:extent cx="5648325" cy="2257425"/>
            <wp:effectExtent l="0" t="0" r="5715" b="13335"/>
            <wp:docPr id="105" name="图片 105" descr="Generated by PlantUML"/>
            <wp:cNvGraphicFramePr/>
            <a:graphic xmlns:a="http://schemas.openxmlformats.org/drawingml/2006/main">
              <a:graphicData uri="http://schemas.openxmlformats.org/drawingml/2006/picture">
                <pic:pic xmlns:pic="http://schemas.openxmlformats.org/drawingml/2006/picture">
                  <pic:nvPicPr>
                    <pic:cNvPr id="105" name="图片 105" descr="Generated by PlantUML"/>
                    <pic:cNvPicPr/>
                  </pic:nvPicPr>
                  <pic:blipFill>
                    <a:blip r:embed="rId50">
                      <a:extLst>
                        <a:ext uri="{28A0092B-C50C-407E-A947-70E740481C1C}">
                          <a14:useLocalDpi xmlns:a14="http://schemas.microsoft.com/office/drawing/2010/main" val="0"/>
                        </a:ext>
                      </a:extLst>
                    </a:blip>
                    <a:stretch>
                      <a:fillRect/>
                    </a:stretch>
                  </pic:blipFill>
                  <pic:spPr>
                    <a:xfrm>
                      <a:off x="0" y="0"/>
                      <a:ext cx="5648325" cy="2257425"/>
                    </a:xfrm>
                    <a:prstGeom prst="rect">
                      <a:avLst/>
                    </a:prstGeom>
                  </pic:spPr>
                </pic:pic>
              </a:graphicData>
            </a:graphic>
          </wp:inline>
        </w:drawing>
      </w:r>
    </w:p>
    <w:p w14:paraId="07036EE4" w14:textId="6BDD96A0" w:rsidR="006F728C" w:rsidRDefault="006F728C" w:rsidP="00A041E5">
      <w:pPr>
        <w:pStyle w:val="TF"/>
      </w:pPr>
      <w:r>
        <w:t>Figure 9.4.12-1: Performance Data File Reporting</w:t>
      </w:r>
    </w:p>
    <w:p w14:paraId="0D7E948D" w14:textId="77777777" w:rsidR="006F728C" w:rsidRDefault="006F728C" w:rsidP="00A041E5">
      <w:pPr>
        <w:pStyle w:val="3"/>
      </w:pPr>
      <w:bookmarkStart w:id="478" w:name="_Toc119603095"/>
      <w:bookmarkStart w:id="479" w:name="_Toc140574399"/>
      <w:bookmarkStart w:id="480" w:name="_Toc216079626"/>
      <w:r>
        <w:t>9.4.13</w:t>
      </w:r>
      <w:r>
        <w:tab/>
        <w:t>Report Streamed Data</w:t>
      </w:r>
      <w:bookmarkEnd w:id="478"/>
      <w:bookmarkEnd w:id="479"/>
      <w:bookmarkEnd w:id="480"/>
    </w:p>
    <w:p w14:paraId="4C15AB5B" w14:textId="77777777" w:rsidR="006F728C" w:rsidRDefault="006F728C" w:rsidP="00A041E5">
      <w:r>
        <w:t xml:space="preserve">When the ReportingCtrl Attribute of the PerfMetricJob ([21] Clause 4.3.33) is set to streamTarget, the Near-RT RIC shall stream the PM data to the target consumer destination based on the value of the “streamTarget” attribute. </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6649"/>
        <w:gridCol w:w="1359"/>
      </w:tblGrid>
      <w:tr w:rsidR="006F728C" w14:paraId="2E2BAE35" w14:textId="77777777" w:rsidTr="00EA7322">
        <w:trPr>
          <w:cantSplit/>
          <w:tblHeader/>
          <w:jc w:val="center"/>
        </w:trPr>
        <w:tc>
          <w:tcPr>
            <w:tcW w:w="846" w:type="pct"/>
            <w:shd w:val="clear" w:color="auto" w:fill="D9D9D9"/>
            <w:vAlign w:val="center"/>
          </w:tcPr>
          <w:p w14:paraId="765B9C7E" w14:textId="77777777" w:rsidR="006F728C" w:rsidRPr="00A041E5" w:rsidRDefault="006F728C" w:rsidP="00A041E5">
            <w:pPr>
              <w:pStyle w:val="TAH"/>
              <w:rPr>
                <w:lang w:bidi="ar-KW"/>
              </w:rPr>
            </w:pPr>
            <w:r>
              <w:rPr>
                <w:lang w:bidi="ar-KW"/>
              </w:rPr>
              <w:t>Use case stage</w:t>
            </w:r>
          </w:p>
        </w:tc>
        <w:tc>
          <w:tcPr>
            <w:tcW w:w="3449" w:type="pct"/>
            <w:shd w:val="clear" w:color="auto" w:fill="D9D9D9"/>
            <w:vAlign w:val="center"/>
          </w:tcPr>
          <w:p w14:paraId="26A811BD" w14:textId="3597C220" w:rsidR="006F728C" w:rsidRPr="00A041E5" w:rsidRDefault="006F728C" w:rsidP="00A041E5">
            <w:pPr>
              <w:pStyle w:val="TAH"/>
              <w:rPr>
                <w:lang w:bidi="ar-KW"/>
              </w:rPr>
            </w:pPr>
            <w:r>
              <w:rPr>
                <w:lang w:bidi="ar-KW"/>
              </w:rPr>
              <w:t>Evolution/Specification</w:t>
            </w:r>
          </w:p>
        </w:tc>
        <w:tc>
          <w:tcPr>
            <w:tcW w:w="705" w:type="pct"/>
            <w:shd w:val="clear" w:color="auto" w:fill="D9D9D9"/>
            <w:vAlign w:val="center"/>
          </w:tcPr>
          <w:p w14:paraId="18BD3875" w14:textId="77777777" w:rsidR="006F728C" w:rsidRPr="00A041E5" w:rsidRDefault="006F728C" w:rsidP="00A041E5">
            <w:pPr>
              <w:pStyle w:val="TAH"/>
              <w:rPr>
                <w:lang w:bidi="ar-KW"/>
              </w:rPr>
            </w:pPr>
            <w:r>
              <w:rPr>
                <w:lang w:bidi="ar-KW"/>
              </w:rPr>
              <w:t>&lt;&lt;Uses&gt;&gt;</w:t>
            </w:r>
            <w:r>
              <w:rPr>
                <w:lang w:bidi="ar-KW"/>
              </w:rPr>
              <w:br/>
              <w:t>Related use</w:t>
            </w:r>
          </w:p>
        </w:tc>
      </w:tr>
      <w:tr w:rsidR="006F728C" w14:paraId="6F388EC3" w14:textId="77777777" w:rsidTr="00821B27">
        <w:trPr>
          <w:cantSplit/>
          <w:trHeight w:val="20"/>
          <w:jc w:val="center"/>
        </w:trPr>
        <w:tc>
          <w:tcPr>
            <w:tcW w:w="846" w:type="pct"/>
          </w:tcPr>
          <w:p w14:paraId="5CC6E897" w14:textId="77777777" w:rsidR="006F728C" w:rsidRDefault="006F728C" w:rsidP="00A041E5">
            <w:pPr>
              <w:pStyle w:val="TAL"/>
              <w:rPr>
                <w:lang w:bidi="ar-KW"/>
              </w:rPr>
            </w:pPr>
            <w:r>
              <w:rPr>
                <w:lang w:bidi="ar-KW"/>
              </w:rPr>
              <w:t xml:space="preserve">Goal </w:t>
            </w:r>
          </w:p>
        </w:tc>
        <w:tc>
          <w:tcPr>
            <w:tcW w:w="3449" w:type="pct"/>
          </w:tcPr>
          <w:p w14:paraId="55D5D1AE" w14:textId="77777777" w:rsidR="006F728C" w:rsidRDefault="006F728C" w:rsidP="00821B27">
            <w:pPr>
              <w:pStyle w:val="TAL"/>
              <w:rPr>
                <w:lang w:bidi="ar-KW"/>
              </w:rPr>
            </w:pPr>
            <w:r>
              <w:rPr>
                <w:lang w:bidi="ar-KW"/>
              </w:rPr>
              <w:t>Report Streamed Data</w:t>
            </w:r>
          </w:p>
        </w:tc>
        <w:tc>
          <w:tcPr>
            <w:tcW w:w="705" w:type="pct"/>
          </w:tcPr>
          <w:p w14:paraId="06D9DE79" w14:textId="77777777" w:rsidR="006F728C" w:rsidRDefault="006F728C" w:rsidP="00A041E5">
            <w:pPr>
              <w:pStyle w:val="TAL"/>
              <w:rPr>
                <w:lang w:bidi="ar-KW"/>
              </w:rPr>
            </w:pPr>
          </w:p>
        </w:tc>
      </w:tr>
      <w:tr w:rsidR="006F728C" w14:paraId="0C35EDF0" w14:textId="77777777" w:rsidTr="00EA7322">
        <w:trPr>
          <w:cantSplit/>
          <w:jc w:val="center"/>
        </w:trPr>
        <w:tc>
          <w:tcPr>
            <w:tcW w:w="846" w:type="pct"/>
          </w:tcPr>
          <w:p w14:paraId="67C9C1A1" w14:textId="77777777" w:rsidR="006F728C" w:rsidRDefault="006F728C" w:rsidP="00A041E5">
            <w:pPr>
              <w:pStyle w:val="TAL"/>
              <w:rPr>
                <w:lang w:bidi="ar-KW"/>
              </w:rPr>
            </w:pPr>
            <w:r>
              <w:rPr>
                <w:lang w:bidi="ar-KW"/>
              </w:rPr>
              <w:t>Actors and Roles</w:t>
            </w:r>
          </w:p>
        </w:tc>
        <w:tc>
          <w:tcPr>
            <w:tcW w:w="3449" w:type="pct"/>
          </w:tcPr>
          <w:p w14:paraId="421621D1" w14:textId="77777777" w:rsidR="006F728C" w:rsidRDefault="006F728C" w:rsidP="00A041E5">
            <w:pPr>
              <w:pStyle w:val="TB1"/>
              <w:rPr>
                <w:lang w:bidi="ar-KW"/>
              </w:rPr>
            </w:pPr>
            <w:r>
              <w:rPr>
                <w:lang w:bidi="ar-KW"/>
              </w:rPr>
              <w:t>SMO</w:t>
            </w:r>
          </w:p>
          <w:p w14:paraId="661C3114" w14:textId="77777777" w:rsidR="006F728C" w:rsidRDefault="006F728C" w:rsidP="00A041E5">
            <w:pPr>
              <w:pStyle w:val="TB1"/>
              <w:rPr>
                <w:lang w:bidi="ar-KW"/>
              </w:rPr>
            </w:pPr>
            <w:r>
              <w:rPr>
                <w:lang w:bidi="ar-KW"/>
              </w:rPr>
              <w:t>Near-RT RIC</w:t>
            </w:r>
            <w:r>
              <w:rPr>
                <w:rFonts w:hint="eastAsia"/>
                <w:lang w:bidi="ar-KW"/>
              </w:rPr>
              <w:t xml:space="preserve"> platform</w:t>
            </w:r>
          </w:p>
          <w:p w14:paraId="6293CA85" w14:textId="77777777" w:rsidR="006F728C" w:rsidRDefault="006F728C" w:rsidP="00A041E5">
            <w:pPr>
              <w:pStyle w:val="TB1"/>
              <w:rPr>
                <w:lang w:bidi="ar-KW"/>
              </w:rPr>
            </w:pPr>
            <w:r>
              <w:rPr>
                <w:rFonts w:hint="eastAsia"/>
                <w:lang w:bidi="ar-KW"/>
              </w:rPr>
              <w:t>xApp</w:t>
            </w:r>
          </w:p>
        </w:tc>
        <w:tc>
          <w:tcPr>
            <w:tcW w:w="705" w:type="pct"/>
          </w:tcPr>
          <w:p w14:paraId="5ACD2CA0" w14:textId="77777777" w:rsidR="006F728C" w:rsidRDefault="006F728C" w:rsidP="00A041E5">
            <w:pPr>
              <w:pStyle w:val="TAL"/>
              <w:rPr>
                <w:lang w:bidi="ar-KW"/>
              </w:rPr>
            </w:pPr>
          </w:p>
        </w:tc>
      </w:tr>
      <w:tr w:rsidR="006F728C" w14:paraId="3C9FFBF3" w14:textId="77777777" w:rsidTr="00EA7322">
        <w:trPr>
          <w:cantSplit/>
          <w:jc w:val="center"/>
        </w:trPr>
        <w:tc>
          <w:tcPr>
            <w:tcW w:w="846" w:type="pct"/>
          </w:tcPr>
          <w:p w14:paraId="0BF5D4AD" w14:textId="77777777" w:rsidR="006F728C" w:rsidRDefault="006F728C" w:rsidP="00A041E5">
            <w:pPr>
              <w:pStyle w:val="TAL"/>
              <w:rPr>
                <w:lang w:bidi="ar-KW"/>
              </w:rPr>
            </w:pPr>
            <w:r>
              <w:rPr>
                <w:lang w:bidi="ar-KW"/>
              </w:rPr>
              <w:t>Assumptions</w:t>
            </w:r>
          </w:p>
        </w:tc>
        <w:tc>
          <w:tcPr>
            <w:tcW w:w="3449" w:type="pct"/>
          </w:tcPr>
          <w:p w14:paraId="70ECA512" w14:textId="77777777" w:rsidR="006F728C" w:rsidRDefault="006F728C" w:rsidP="00A041E5">
            <w:pPr>
              <w:pStyle w:val="TAL"/>
              <w:rPr>
                <w:lang w:bidi="ar-KW"/>
              </w:rPr>
            </w:pPr>
          </w:p>
        </w:tc>
        <w:tc>
          <w:tcPr>
            <w:tcW w:w="705" w:type="pct"/>
          </w:tcPr>
          <w:p w14:paraId="41859488" w14:textId="77777777" w:rsidR="006F728C" w:rsidRDefault="006F728C" w:rsidP="00A041E5">
            <w:pPr>
              <w:pStyle w:val="TAL"/>
              <w:rPr>
                <w:lang w:bidi="ar-KW"/>
              </w:rPr>
            </w:pPr>
          </w:p>
        </w:tc>
      </w:tr>
      <w:tr w:rsidR="006F728C" w14:paraId="4A6105E5" w14:textId="77777777" w:rsidTr="00EA7322">
        <w:trPr>
          <w:cantSplit/>
          <w:jc w:val="center"/>
        </w:trPr>
        <w:tc>
          <w:tcPr>
            <w:tcW w:w="846" w:type="pct"/>
          </w:tcPr>
          <w:p w14:paraId="60916B3F" w14:textId="77777777" w:rsidR="006F728C" w:rsidRDefault="006F728C" w:rsidP="00A041E5">
            <w:pPr>
              <w:pStyle w:val="TAL"/>
              <w:rPr>
                <w:lang w:bidi="ar-KW"/>
              </w:rPr>
            </w:pPr>
            <w:r>
              <w:rPr>
                <w:lang w:bidi="ar-KW"/>
              </w:rPr>
              <w:t>Pre-conditions</w:t>
            </w:r>
          </w:p>
        </w:tc>
        <w:tc>
          <w:tcPr>
            <w:tcW w:w="3449" w:type="pct"/>
          </w:tcPr>
          <w:p w14:paraId="45CC4526" w14:textId="77777777" w:rsidR="006F728C" w:rsidRPr="00A041E5" w:rsidRDefault="006F728C" w:rsidP="00A041E5">
            <w:pPr>
              <w:pStyle w:val="TAL"/>
              <w:rPr>
                <w:lang w:bidi="ar-KW"/>
              </w:rPr>
            </w:pPr>
            <w:r w:rsidRPr="00A041E5">
              <w:rPr>
                <w:lang w:bidi="ar-KW"/>
              </w:rPr>
              <w:t>PerfMetricJob exists and includes a valid stream target value.</w:t>
            </w:r>
            <w:r w:rsidRPr="00A041E5">
              <w:rPr>
                <w:lang w:bidi="ar-KW"/>
              </w:rPr>
              <w:br/>
              <w:t>A streaming connection has been established between the Near-RT RIC and the SMO.</w:t>
            </w:r>
          </w:p>
        </w:tc>
        <w:tc>
          <w:tcPr>
            <w:tcW w:w="705" w:type="pct"/>
          </w:tcPr>
          <w:p w14:paraId="4885A6E9" w14:textId="77777777" w:rsidR="006F728C" w:rsidRDefault="006F728C" w:rsidP="00A041E5">
            <w:pPr>
              <w:pStyle w:val="TAL"/>
              <w:rPr>
                <w:lang w:bidi="ar-KW"/>
              </w:rPr>
            </w:pPr>
          </w:p>
        </w:tc>
      </w:tr>
      <w:tr w:rsidR="006F728C" w14:paraId="3BF6F3F1" w14:textId="77777777" w:rsidTr="00EA7322">
        <w:trPr>
          <w:cantSplit/>
          <w:jc w:val="center"/>
        </w:trPr>
        <w:tc>
          <w:tcPr>
            <w:tcW w:w="846" w:type="pct"/>
          </w:tcPr>
          <w:p w14:paraId="072C0673" w14:textId="77777777" w:rsidR="006F728C" w:rsidRDefault="006F728C" w:rsidP="00A041E5">
            <w:pPr>
              <w:pStyle w:val="TAL"/>
              <w:rPr>
                <w:lang w:bidi="ar-KW"/>
              </w:rPr>
            </w:pPr>
            <w:r>
              <w:rPr>
                <w:lang w:bidi="ar-KW"/>
              </w:rPr>
              <w:t xml:space="preserve">Begins when </w:t>
            </w:r>
          </w:p>
        </w:tc>
        <w:tc>
          <w:tcPr>
            <w:tcW w:w="3449" w:type="pct"/>
          </w:tcPr>
          <w:p w14:paraId="3F001E9A" w14:textId="77777777" w:rsidR="006F728C" w:rsidRDefault="006F728C" w:rsidP="00A041E5">
            <w:pPr>
              <w:pStyle w:val="TAL"/>
              <w:rPr>
                <w:lang w:bidi="ar-KW"/>
              </w:rPr>
            </w:pPr>
            <w:r w:rsidRPr="00A041E5">
              <w:rPr>
                <w:lang w:bidi="ar-KW"/>
              </w:rPr>
              <w:t>PM Streaming configuration created.</w:t>
            </w:r>
          </w:p>
        </w:tc>
        <w:tc>
          <w:tcPr>
            <w:tcW w:w="705" w:type="pct"/>
          </w:tcPr>
          <w:p w14:paraId="02A2D5F6" w14:textId="77777777" w:rsidR="006F728C" w:rsidRDefault="006F728C" w:rsidP="00A041E5">
            <w:pPr>
              <w:pStyle w:val="TAL"/>
              <w:rPr>
                <w:lang w:bidi="ar-KW"/>
              </w:rPr>
            </w:pPr>
          </w:p>
        </w:tc>
      </w:tr>
      <w:tr w:rsidR="006F728C" w14:paraId="4F4632E2" w14:textId="77777777" w:rsidTr="00EA7322">
        <w:trPr>
          <w:cantSplit/>
          <w:jc w:val="center"/>
        </w:trPr>
        <w:tc>
          <w:tcPr>
            <w:tcW w:w="846" w:type="pct"/>
          </w:tcPr>
          <w:p w14:paraId="0BF93986" w14:textId="77777777" w:rsidR="006F728C" w:rsidRDefault="006F728C" w:rsidP="00A041E5">
            <w:pPr>
              <w:pStyle w:val="TAL"/>
              <w:rPr>
                <w:lang w:bidi="ar-KW"/>
              </w:rPr>
            </w:pPr>
            <w:r>
              <w:rPr>
                <w:lang w:bidi="ar-KW"/>
              </w:rPr>
              <w:t>Step 1 (M)</w:t>
            </w:r>
          </w:p>
        </w:tc>
        <w:tc>
          <w:tcPr>
            <w:tcW w:w="3449" w:type="pct"/>
          </w:tcPr>
          <w:p w14:paraId="73209368" w14:textId="77777777" w:rsidR="006F728C" w:rsidRDefault="006F728C" w:rsidP="00A041E5">
            <w:pPr>
              <w:pStyle w:val="TAL"/>
              <w:rPr>
                <w:lang w:bidi="ar-KW"/>
              </w:rPr>
            </w:pPr>
            <w:r>
              <w:rPr>
                <w:lang w:bidi="ar-KW"/>
              </w:rPr>
              <w:t xml:space="preserve">(API) </w:t>
            </w:r>
            <w:r w:rsidRPr="00A041E5">
              <w:rPr>
                <w:lang w:bidi="ar-KW"/>
              </w:rPr>
              <w:t>Near-RT RIC platform</w:t>
            </w:r>
            <w:r>
              <w:rPr>
                <w:lang w:bidi="ar-KW"/>
              </w:rPr>
              <w:t xml:space="preserve"> directs xApp to start streaming data.</w:t>
            </w:r>
          </w:p>
        </w:tc>
        <w:tc>
          <w:tcPr>
            <w:tcW w:w="705" w:type="pct"/>
          </w:tcPr>
          <w:p w14:paraId="43C3F2CB" w14:textId="77777777" w:rsidR="006F728C" w:rsidRDefault="006F728C" w:rsidP="00A041E5">
            <w:pPr>
              <w:pStyle w:val="TAL"/>
              <w:rPr>
                <w:lang w:bidi="ar-KW"/>
              </w:rPr>
            </w:pPr>
          </w:p>
        </w:tc>
      </w:tr>
      <w:tr w:rsidR="006F728C" w14:paraId="072B8666" w14:textId="77777777" w:rsidTr="00EA7322">
        <w:trPr>
          <w:cantSplit/>
          <w:jc w:val="center"/>
        </w:trPr>
        <w:tc>
          <w:tcPr>
            <w:tcW w:w="846" w:type="pct"/>
          </w:tcPr>
          <w:p w14:paraId="531AD979" w14:textId="77777777" w:rsidR="006F728C" w:rsidRDefault="006F728C" w:rsidP="00A041E5">
            <w:pPr>
              <w:pStyle w:val="TAL"/>
              <w:rPr>
                <w:lang w:bidi="ar-KW"/>
              </w:rPr>
            </w:pPr>
            <w:r>
              <w:rPr>
                <w:lang w:bidi="ar-KW"/>
              </w:rPr>
              <w:t>Step 2 (M)</w:t>
            </w:r>
          </w:p>
        </w:tc>
        <w:tc>
          <w:tcPr>
            <w:tcW w:w="3449" w:type="pct"/>
          </w:tcPr>
          <w:p w14:paraId="4815DAD6" w14:textId="77777777" w:rsidR="006F728C" w:rsidRDefault="006F728C" w:rsidP="00A041E5">
            <w:pPr>
              <w:pStyle w:val="TAL"/>
              <w:rPr>
                <w:lang w:bidi="ar-KW"/>
              </w:rPr>
            </w:pPr>
            <w:r>
              <w:rPr>
                <w:lang w:bidi="ar-KW"/>
              </w:rPr>
              <w:t xml:space="preserve">(API) xApp streams data to </w:t>
            </w:r>
            <w:r w:rsidRPr="00A041E5">
              <w:rPr>
                <w:lang w:bidi="ar-KW"/>
              </w:rPr>
              <w:t>Near-RT RIC platform</w:t>
            </w:r>
            <w:r>
              <w:rPr>
                <w:lang w:bidi="ar-KW"/>
              </w:rPr>
              <w:t>.</w:t>
            </w:r>
          </w:p>
        </w:tc>
        <w:tc>
          <w:tcPr>
            <w:tcW w:w="705" w:type="pct"/>
          </w:tcPr>
          <w:p w14:paraId="09792275" w14:textId="77777777" w:rsidR="006F728C" w:rsidRDefault="006F728C" w:rsidP="00A041E5">
            <w:pPr>
              <w:pStyle w:val="TAL"/>
              <w:rPr>
                <w:lang w:bidi="ar-KW"/>
              </w:rPr>
            </w:pPr>
          </w:p>
        </w:tc>
      </w:tr>
      <w:tr w:rsidR="006F728C" w14:paraId="6672C0DD" w14:textId="77777777" w:rsidTr="00EA7322">
        <w:trPr>
          <w:cantSplit/>
          <w:jc w:val="center"/>
        </w:trPr>
        <w:tc>
          <w:tcPr>
            <w:tcW w:w="846" w:type="pct"/>
          </w:tcPr>
          <w:p w14:paraId="2BCFAAC2" w14:textId="77777777" w:rsidR="006F728C" w:rsidRDefault="006F728C" w:rsidP="00A041E5">
            <w:pPr>
              <w:pStyle w:val="TAL"/>
              <w:rPr>
                <w:lang w:bidi="ar-KW"/>
              </w:rPr>
            </w:pPr>
            <w:r>
              <w:rPr>
                <w:lang w:bidi="ar-KW"/>
              </w:rPr>
              <w:t>Step 3 (M)</w:t>
            </w:r>
          </w:p>
        </w:tc>
        <w:tc>
          <w:tcPr>
            <w:tcW w:w="3449" w:type="pct"/>
          </w:tcPr>
          <w:p w14:paraId="58D694B0" w14:textId="77777777" w:rsidR="006F728C" w:rsidRDefault="006F728C" w:rsidP="00A041E5">
            <w:pPr>
              <w:pStyle w:val="TAL"/>
              <w:rPr>
                <w:lang w:bidi="ar-KW"/>
              </w:rPr>
            </w:pPr>
            <w:r w:rsidRPr="00A041E5">
              <w:rPr>
                <w:lang w:bidi="ar-KW"/>
              </w:rPr>
              <w:t>Near-RT RIC platform</w:t>
            </w:r>
            <w:r>
              <w:rPr>
                <w:lang w:bidi="ar-KW"/>
              </w:rPr>
              <w:t xml:space="preserve"> streams PM data to subscriber.</w:t>
            </w:r>
          </w:p>
        </w:tc>
        <w:tc>
          <w:tcPr>
            <w:tcW w:w="705" w:type="pct"/>
          </w:tcPr>
          <w:p w14:paraId="3B131754" w14:textId="77777777" w:rsidR="006F728C" w:rsidRDefault="006F728C" w:rsidP="00A041E5">
            <w:pPr>
              <w:pStyle w:val="TAL"/>
              <w:rPr>
                <w:lang w:bidi="ar-KW"/>
              </w:rPr>
            </w:pPr>
          </w:p>
        </w:tc>
      </w:tr>
      <w:tr w:rsidR="006F728C" w14:paraId="74C82954" w14:textId="77777777" w:rsidTr="00EA7322">
        <w:trPr>
          <w:cantSplit/>
          <w:jc w:val="center"/>
        </w:trPr>
        <w:tc>
          <w:tcPr>
            <w:tcW w:w="846" w:type="pct"/>
          </w:tcPr>
          <w:p w14:paraId="5B5DC5D6" w14:textId="77777777" w:rsidR="006F728C" w:rsidRDefault="006F728C" w:rsidP="00A041E5">
            <w:pPr>
              <w:pStyle w:val="TAL"/>
              <w:rPr>
                <w:lang w:bidi="ar-KW"/>
              </w:rPr>
            </w:pPr>
            <w:r>
              <w:rPr>
                <w:lang w:bidi="ar-KW"/>
              </w:rPr>
              <w:t>Ends when</w:t>
            </w:r>
          </w:p>
        </w:tc>
        <w:tc>
          <w:tcPr>
            <w:tcW w:w="3449" w:type="pct"/>
          </w:tcPr>
          <w:p w14:paraId="377B7DA2" w14:textId="77777777" w:rsidR="006F728C" w:rsidRDefault="006F728C" w:rsidP="00A041E5">
            <w:pPr>
              <w:pStyle w:val="TAL"/>
              <w:rPr>
                <w:lang w:bidi="ar-KW"/>
              </w:rPr>
            </w:pPr>
            <w:r>
              <w:rPr>
                <w:lang w:bidi="ar-KW"/>
              </w:rPr>
              <w:t>SMO receives streamed data.</w:t>
            </w:r>
          </w:p>
        </w:tc>
        <w:tc>
          <w:tcPr>
            <w:tcW w:w="705" w:type="pct"/>
          </w:tcPr>
          <w:p w14:paraId="178F6FFE" w14:textId="77777777" w:rsidR="006F728C" w:rsidRDefault="006F728C" w:rsidP="00A041E5">
            <w:pPr>
              <w:pStyle w:val="TAL"/>
              <w:rPr>
                <w:lang w:bidi="ar-KW"/>
              </w:rPr>
            </w:pPr>
          </w:p>
        </w:tc>
      </w:tr>
    </w:tbl>
    <w:p w14:paraId="4D30BEA8" w14:textId="77777777" w:rsidR="006F728C" w:rsidRDefault="006F728C" w:rsidP="00CF02F7">
      <w:pPr>
        <w:pStyle w:val="PlantUML"/>
      </w:pPr>
      <w:bookmarkStart w:id="481" w:name="_Hlk100837273"/>
      <w:r>
        <w:t xml:space="preserve">@startuml </w:t>
      </w:r>
    </w:p>
    <w:p w14:paraId="620F1F60" w14:textId="77777777" w:rsidR="006F728C" w:rsidRDefault="006F728C" w:rsidP="00CF02F7">
      <w:pPr>
        <w:pStyle w:val="PlantUML"/>
      </w:pPr>
      <w:r>
        <w:t>skin rose</w:t>
      </w:r>
    </w:p>
    <w:p w14:paraId="793398BD" w14:textId="77777777" w:rsidR="006F728C" w:rsidRDefault="006F728C" w:rsidP="00CF02F7">
      <w:pPr>
        <w:pStyle w:val="PlantUML"/>
      </w:pPr>
      <w:r>
        <w:t>skinparam ParticipantPadding 50</w:t>
      </w:r>
    </w:p>
    <w:p w14:paraId="4B7775F5" w14:textId="77777777" w:rsidR="006F728C" w:rsidRDefault="006F728C" w:rsidP="00CF02F7">
      <w:pPr>
        <w:pStyle w:val="PlantUML"/>
      </w:pPr>
      <w:r>
        <w:t xml:space="preserve">skinparam BoxPadding 10 </w:t>
      </w:r>
    </w:p>
    <w:p w14:paraId="40F5160A" w14:textId="77777777" w:rsidR="006F728C" w:rsidRDefault="006F728C" w:rsidP="00CF02F7">
      <w:pPr>
        <w:pStyle w:val="PlantUML"/>
      </w:pPr>
      <w:r>
        <w:t xml:space="preserve">skinparam defaultFontSize 12 </w:t>
      </w:r>
    </w:p>
    <w:p w14:paraId="155B55E7" w14:textId="77777777" w:rsidR="006F728C" w:rsidRDefault="006F728C" w:rsidP="00CF02F7">
      <w:pPr>
        <w:pStyle w:val="PlantUML"/>
      </w:pPr>
      <w:r>
        <w:t>skinparam lifelineStrategy solid</w:t>
      </w:r>
    </w:p>
    <w:p w14:paraId="6BFB3158" w14:textId="77777777" w:rsidR="006F728C" w:rsidRDefault="006F728C" w:rsidP="00CF02F7">
      <w:pPr>
        <w:pStyle w:val="PlantUML"/>
      </w:pPr>
    </w:p>
    <w:p w14:paraId="1EA0E02D" w14:textId="77777777" w:rsidR="006F728C" w:rsidRDefault="006F728C" w:rsidP="00CF02F7">
      <w:pPr>
        <w:pStyle w:val="PlantUML"/>
      </w:pPr>
      <w:r>
        <w:t>participant smo as “SMO”</w:t>
      </w:r>
    </w:p>
    <w:p w14:paraId="1CC4E4B5" w14:textId="77777777" w:rsidR="006F728C" w:rsidRDefault="006F728C" w:rsidP="00CF02F7">
      <w:pPr>
        <w:pStyle w:val="PlantUML"/>
      </w:pPr>
      <w:r>
        <w:t>box “Near-RT RIC”</w:t>
      </w:r>
    </w:p>
    <w:p w14:paraId="4886BCBC" w14:textId="77777777" w:rsidR="006F728C" w:rsidRDefault="006F728C" w:rsidP="00CF02F7">
      <w:pPr>
        <w:pStyle w:val="PlantUML"/>
      </w:pPr>
      <w:r>
        <w:tab/>
        <w:t>participant plt as “Near-RT RIC platform”</w:t>
      </w:r>
    </w:p>
    <w:p w14:paraId="74034EFC" w14:textId="77777777" w:rsidR="006F728C" w:rsidRDefault="006F728C" w:rsidP="00CF02F7">
      <w:pPr>
        <w:pStyle w:val="PlantUML"/>
      </w:pPr>
      <w:r>
        <w:t>Collections xApp as "xApp"</w:t>
      </w:r>
    </w:p>
    <w:p w14:paraId="3DFA1FD2" w14:textId="77777777" w:rsidR="006F728C" w:rsidRDefault="006F728C" w:rsidP="00CF02F7">
      <w:pPr>
        <w:pStyle w:val="PlantUML"/>
      </w:pPr>
      <w:r>
        <w:t>endbox</w:t>
      </w:r>
    </w:p>
    <w:p w14:paraId="3FA381F2" w14:textId="77777777" w:rsidR="006F728C" w:rsidRDefault="006F728C" w:rsidP="00CF02F7">
      <w:pPr>
        <w:pStyle w:val="PlantUML"/>
      </w:pPr>
    </w:p>
    <w:p w14:paraId="7EBD05C4" w14:textId="38B583A5" w:rsidR="006F728C" w:rsidRDefault="006F728C" w:rsidP="00CF02F7">
      <w:pPr>
        <w:pStyle w:val="PlantUML"/>
      </w:pPr>
      <w:r>
        <w:t>Note over plt: Streaming target specified in PerfMetricJob</w:t>
      </w:r>
    </w:p>
    <w:p w14:paraId="34931CC6" w14:textId="77777777" w:rsidR="006F728C" w:rsidRDefault="006F728C" w:rsidP="00CF02F7">
      <w:pPr>
        <w:pStyle w:val="PlantUML"/>
      </w:pPr>
    </w:p>
    <w:p w14:paraId="0AC3B96A" w14:textId="77777777" w:rsidR="006F728C" w:rsidRDefault="006F728C" w:rsidP="00CF02F7">
      <w:pPr>
        <w:pStyle w:val="PlantUML"/>
      </w:pPr>
      <w:r>
        <w:t>plt -&gt; xApp: 1. (API) Start Streaming</w:t>
      </w:r>
    </w:p>
    <w:p w14:paraId="11ACD70D" w14:textId="77777777" w:rsidR="006F728C" w:rsidRDefault="006F728C" w:rsidP="00CF02F7">
      <w:pPr>
        <w:pStyle w:val="PlantUML"/>
      </w:pPr>
      <w:r>
        <w:lastRenderedPageBreak/>
        <w:t>Loop While streaming is active</w:t>
      </w:r>
    </w:p>
    <w:p w14:paraId="2EC2C266" w14:textId="77777777" w:rsidR="006F728C" w:rsidRDefault="006F728C" w:rsidP="00CF02F7">
      <w:pPr>
        <w:pStyle w:val="PlantUML"/>
      </w:pPr>
      <w:r>
        <w:t>xApp -&gt; plt: 2. (API) Sending streamed data</w:t>
      </w:r>
    </w:p>
    <w:p w14:paraId="00A89122" w14:textId="2DE95EE9" w:rsidR="006F728C" w:rsidRDefault="006F728C" w:rsidP="00CF02F7">
      <w:pPr>
        <w:pStyle w:val="PlantUML"/>
      </w:pPr>
      <w:r>
        <w:t>smo &lt;- plt: 3. &lt;&lt;O1&gt;&gt; reportStreamData operation</w:t>
      </w:r>
    </w:p>
    <w:p w14:paraId="5DD4832A" w14:textId="77777777" w:rsidR="006F728C" w:rsidRDefault="006F728C" w:rsidP="00CF02F7">
      <w:pPr>
        <w:pStyle w:val="PlantUML"/>
      </w:pPr>
      <w:r>
        <w:t>end</w:t>
      </w:r>
    </w:p>
    <w:p w14:paraId="3CB8DCD8" w14:textId="77777777" w:rsidR="006F728C" w:rsidRPr="009B6151" w:rsidRDefault="006F728C" w:rsidP="00CF02F7">
      <w:pPr>
        <w:pStyle w:val="PlantUML"/>
      </w:pPr>
      <w:r>
        <w:t>@enduml</w:t>
      </w:r>
    </w:p>
    <w:bookmarkEnd w:id="477"/>
    <w:bookmarkEnd w:id="481"/>
    <w:p w14:paraId="1AFD0FB5" w14:textId="77777777" w:rsidR="006F728C" w:rsidRDefault="006F728C" w:rsidP="00A041E5">
      <w:pPr>
        <w:pStyle w:val="FL"/>
        <w:rPr>
          <w:lang w:eastAsia="ja-JP"/>
        </w:rPr>
      </w:pPr>
      <w:r>
        <w:rPr>
          <w:noProof/>
        </w:rPr>
        <w:drawing>
          <wp:inline distT="0" distB="0" distL="0" distR="0" wp14:anchorId="75CF6018" wp14:editId="2FA67999">
            <wp:extent cx="5981700" cy="2838450"/>
            <wp:effectExtent l="0" t="0" r="7620" b="11430"/>
            <wp:docPr id="107" name="图片 107" descr="Generated by PlantUML"/>
            <wp:cNvGraphicFramePr/>
            <a:graphic xmlns:a="http://schemas.openxmlformats.org/drawingml/2006/main">
              <a:graphicData uri="http://schemas.openxmlformats.org/drawingml/2006/picture">
                <pic:pic xmlns:pic="http://schemas.openxmlformats.org/drawingml/2006/picture">
                  <pic:nvPicPr>
                    <pic:cNvPr id="107" name="图片 107" descr="Generated by PlantUML"/>
                    <pic:cNvPicPr/>
                  </pic:nvPicPr>
                  <pic:blipFill>
                    <a:blip r:embed="rId51">
                      <a:extLst>
                        <a:ext uri="{28A0092B-C50C-407E-A947-70E740481C1C}">
                          <a14:useLocalDpi xmlns:a14="http://schemas.microsoft.com/office/drawing/2010/main" val="0"/>
                        </a:ext>
                      </a:extLst>
                    </a:blip>
                    <a:stretch>
                      <a:fillRect/>
                    </a:stretch>
                  </pic:blipFill>
                  <pic:spPr>
                    <a:xfrm>
                      <a:off x="0" y="0"/>
                      <a:ext cx="5981700" cy="2838450"/>
                    </a:xfrm>
                    <a:prstGeom prst="rect">
                      <a:avLst/>
                    </a:prstGeom>
                  </pic:spPr>
                </pic:pic>
              </a:graphicData>
            </a:graphic>
          </wp:inline>
        </w:drawing>
      </w:r>
    </w:p>
    <w:p w14:paraId="79503FEF" w14:textId="77777777" w:rsidR="006F728C" w:rsidRDefault="006F728C" w:rsidP="00A041E5">
      <w:pPr>
        <w:pStyle w:val="TF"/>
      </w:pPr>
      <w:r>
        <w:t>Figure 9.4.13-1 Report Streamed Data</w:t>
      </w:r>
    </w:p>
    <w:p w14:paraId="379F8188" w14:textId="77777777" w:rsidR="006F728C" w:rsidRDefault="006F728C" w:rsidP="00A041E5">
      <w:pPr>
        <w:pStyle w:val="3"/>
      </w:pPr>
      <w:bookmarkStart w:id="482" w:name="_Toc119603096"/>
      <w:bookmarkStart w:id="483" w:name="_Toc140574400"/>
      <w:bookmarkStart w:id="484" w:name="_Toc216079627"/>
      <w:r>
        <w:t>9.4.14</w:t>
      </w:r>
      <w:r>
        <w:tab/>
        <w:t>Measurement Job Control</w:t>
      </w:r>
      <w:bookmarkEnd w:id="482"/>
      <w:bookmarkEnd w:id="483"/>
      <w:bookmarkEnd w:id="484"/>
    </w:p>
    <w:p w14:paraId="7D392175" w14:textId="5FA074C5" w:rsidR="006F728C" w:rsidRDefault="006F728C" w:rsidP="006F728C">
      <w:r>
        <w:t xml:space="preserve">Both the selection of the data at the xApp and the formatting of the data at the </w:t>
      </w:r>
      <w:r w:rsidRPr="00821B27">
        <w:t>Near-RT RIC platform</w:t>
      </w:r>
      <w:r>
        <w:t xml:space="preserve"> are in scope for this procedure. The CreateMeasurementJobControl request received over O1 also determines whether the PM data would be file based or streamed.</w:t>
      </w:r>
    </w:p>
    <w:p w14:paraId="13C58AA8" w14:textId="77777777" w:rsidR="006F728C" w:rsidRDefault="006F728C" w:rsidP="006F728C"/>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6649"/>
        <w:gridCol w:w="1359"/>
      </w:tblGrid>
      <w:tr w:rsidR="006F728C" w14:paraId="406DC0C4" w14:textId="77777777" w:rsidTr="00EA7322">
        <w:trPr>
          <w:cantSplit/>
          <w:tblHeader/>
          <w:jc w:val="center"/>
        </w:trPr>
        <w:tc>
          <w:tcPr>
            <w:tcW w:w="846" w:type="pct"/>
            <w:shd w:val="clear" w:color="auto" w:fill="D9D9D9"/>
            <w:vAlign w:val="center"/>
          </w:tcPr>
          <w:p w14:paraId="1C64F9F8" w14:textId="77777777" w:rsidR="006F728C" w:rsidRPr="00A041E5" w:rsidRDefault="006F728C" w:rsidP="00A041E5">
            <w:pPr>
              <w:pStyle w:val="TAH"/>
              <w:rPr>
                <w:lang w:bidi="ar-KW"/>
              </w:rPr>
            </w:pPr>
            <w:r>
              <w:rPr>
                <w:lang w:bidi="ar-KW"/>
              </w:rPr>
              <w:t>Use case stage</w:t>
            </w:r>
          </w:p>
        </w:tc>
        <w:tc>
          <w:tcPr>
            <w:tcW w:w="3449" w:type="pct"/>
            <w:shd w:val="clear" w:color="auto" w:fill="D9D9D9"/>
            <w:vAlign w:val="center"/>
          </w:tcPr>
          <w:p w14:paraId="01A0576A" w14:textId="69B55657" w:rsidR="006F728C" w:rsidRPr="00A041E5" w:rsidRDefault="006F728C" w:rsidP="00A041E5">
            <w:pPr>
              <w:pStyle w:val="TAH"/>
              <w:rPr>
                <w:lang w:bidi="ar-KW"/>
              </w:rPr>
            </w:pPr>
            <w:r>
              <w:rPr>
                <w:lang w:bidi="ar-KW"/>
              </w:rPr>
              <w:t>Evolution/Specification</w:t>
            </w:r>
          </w:p>
        </w:tc>
        <w:tc>
          <w:tcPr>
            <w:tcW w:w="705" w:type="pct"/>
            <w:shd w:val="clear" w:color="auto" w:fill="D9D9D9"/>
            <w:vAlign w:val="center"/>
          </w:tcPr>
          <w:p w14:paraId="7F462105" w14:textId="77777777" w:rsidR="006F728C" w:rsidRPr="00A041E5" w:rsidRDefault="006F728C" w:rsidP="00A041E5">
            <w:pPr>
              <w:pStyle w:val="TAH"/>
              <w:rPr>
                <w:lang w:bidi="ar-KW"/>
              </w:rPr>
            </w:pPr>
            <w:r>
              <w:rPr>
                <w:lang w:bidi="ar-KW"/>
              </w:rPr>
              <w:t>&lt;&lt;Uses&gt;&gt;</w:t>
            </w:r>
            <w:r>
              <w:rPr>
                <w:lang w:bidi="ar-KW"/>
              </w:rPr>
              <w:br/>
              <w:t>Related use</w:t>
            </w:r>
          </w:p>
        </w:tc>
      </w:tr>
      <w:tr w:rsidR="006F728C" w14:paraId="46B742A9" w14:textId="77777777" w:rsidTr="00EA7322">
        <w:trPr>
          <w:cantSplit/>
          <w:jc w:val="center"/>
        </w:trPr>
        <w:tc>
          <w:tcPr>
            <w:tcW w:w="846" w:type="pct"/>
          </w:tcPr>
          <w:p w14:paraId="4D88FFA3" w14:textId="77777777" w:rsidR="006F728C" w:rsidRPr="00821B27" w:rsidRDefault="006F728C" w:rsidP="00821B27">
            <w:pPr>
              <w:pStyle w:val="TAL"/>
              <w:rPr>
                <w:lang w:bidi="ar-KW"/>
              </w:rPr>
            </w:pPr>
            <w:r w:rsidRPr="00821B27">
              <w:rPr>
                <w:lang w:bidi="ar-KW"/>
              </w:rPr>
              <w:t xml:space="preserve">Goal </w:t>
            </w:r>
          </w:p>
        </w:tc>
        <w:tc>
          <w:tcPr>
            <w:tcW w:w="3449" w:type="pct"/>
          </w:tcPr>
          <w:p w14:paraId="1BC3E14A" w14:textId="77777777" w:rsidR="006F728C" w:rsidRDefault="006F728C" w:rsidP="00821B27">
            <w:pPr>
              <w:pStyle w:val="TAL"/>
              <w:rPr>
                <w:lang w:bidi="ar-KW"/>
              </w:rPr>
            </w:pPr>
            <w:r>
              <w:rPr>
                <w:lang w:bidi="ar-KW"/>
              </w:rPr>
              <w:t xml:space="preserve">To configure the collection of PM measurements </w:t>
            </w:r>
          </w:p>
        </w:tc>
        <w:tc>
          <w:tcPr>
            <w:tcW w:w="705" w:type="pct"/>
          </w:tcPr>
          <w:p w14:paraId="44A69BE4" w14:textId="77777777" w:rsidR="006F728C" w:rsidRDefault="006F728C" w:rsidP="00821B27">
            <w:pPr>
              <w:pStyle w:val="TAL"/>
              <w:rPr>
                <w:lang w:bidi="ar-KW"/>
              </w:rPr>
            </w:pPr>
          </w:p>
        </w:tc>
      </w:tr>
      <w:tr w:rsidR="006F728C" w14:paraId="26C42108" w14:textId="77777777" w:rsidTr="00EA7322">
        <w:trPr>
          <w:cantSplit/>
          <w:jc w:val="center"/>
        </w:trPr>
        <w:tc>
          <w:tcPr>
            <w:tcW w:w="846" w:type="pct"/>
          </w:tcPr>
          <w:p w14:paraId="7F851625" w14:textId="77777777" w:rsidR="006F728C" w:rsidRPr="00821B27" w:rsidRDefault="006F728C" w:rsidP="00821B27">
            <w:pPr>
              <w:pStyle w:val="TAL"/>
              <w:rPr>
                <w:lang w:bidi="ar-KW"/>
              </w:rPr>
            </w:pPr>
            <w:r w:rsidRPr="00821B27">
              <w:rPr>
                <w:lang w:bidi="ar-KW"/>
              </w:rPr>
              <w:t>Actors and Roles</w:t>
            </w:r>
          </w:p>
        </w:tc>
        <w:tc>
          <w:tcPr>
            <w:tcW w:w="3449" w:type="pct"/>
          </w:tcPr>
          <w:p w14:paraId="2FAF97F5" w14:textId="77777777" w:rsidR="006F728C" w:rsidRDefault="006F728C" w:rsidP="00821B27">
            <w:pPr>
              <w:pStyle w:val="TB1"/>
              <w:rPr>
                <w:lang w:bidi="ar-KW"/>
              </w:rPr>
            </w:pPr>
            <w:r>
              <w:rPr>
                <w:lang w:bidi="ar-KW"/>
              </w:rPr>
              <w:t>SMO</w:t>
            </w:r>
          </w:p>
          <w:p w14:paraId="7E65580F" w14:textId="77777777" w:rsidR="006F728C" w:rsidRDefault="006F728C" w:rsidP="00821B27">
            <w:pPr>
              <w:pStyle w:val="TB1"/>
              <w:rPr>
                <w:lang w:bidi="ar-KW"/>
              </w:rPr>
            </w:pPr>
            <w:r>
              <w:rPr>
                <w:lang w:bidi="ar-KW"/>
              </w:rPr>
              <w:t>Near-RT RIC platform</w:t>
            </w:r>
          </w:p>
          <w:p w14:paraId="10F03149" w14:textId="77777777" w:rsidR="006F728C" w:rsidRDefault="006F728C" w:rsidP="00821B27">
            <w:pPr>
              <w:pStyle w:val="TB1"/>
              <w:rPr>
                <w:lang w:bidi="ar-KW"/>
              </w:rPr>
            </w:pPr>
            <w:r>
              <w:rPr>
                <w:lang w:bidi="ar-KW"/>
              </w:rPr>
              <w:t>xApp</w:t>
            </w:r>
          </w:p>
        </w:tc>
        <w:tc>
          <w:tcPr>
            <w:tcW w:w="705" w:type="pct"/>
          </w:tcPr>
          <w:p w14:paraId="699F7E7B" w14:textId="77777777" w:rsidR="006F728C" w:rsidRDefault="006F728C" w:rsidP="00821B27">
            <w:pPr>
              <w:pStyle w:val="TAL"/>
              <w:rPr>
                <w:lang w:bidi="ar-KW"/>
              </w:rPr>
            </w:pPr>
          </w:p>
        </w:tc>
      </w:tr>
      <w:tr w:rsidR="006F728C" w14:paraId="312BE03D" w14:textId="77777777" w:rsidTr="00EA7322">
        <w:trPr>
          <w:cantSplit/>
          <w:jc w:val="center"/>
        </w:trPr>
        <w:tc>
          <w:tcPr>
            <w:tcW w:w="846" w:type="pct"/>
          </w:tcPr>
          <w:p w14:paraId="4D33FC68" w14:textId="77777777" w:rsidR="006F728C" w:rsidRPr="00821B27" w:rsidRDefault="006F728C" w:rsidP="00821B27">
            <w:pPr>
              <w:pStyle w:val="TAL"/>
              <w:rPr>
                <w:lang w:bidi="ar-KW"/>
              </w:rPr>
            </w:pPr>
            <w:r w:rsidRPr="00821B27">
              <w:rPr>
                <w:lang w:bidi="ar-KW"/>
              </w:rPr>
              <w:t>Assumptions</w:t>
            </w:r>
          </w:p>
        </w:tc>
        <w:tc>
          <w:tcPr>
            <w:tcW w:w="3449" w:type="pct"/>
          </w:tcPr>
          <w:p w14:paraId="5E670D14" w14:textId="77777777" w:rsidR="006F728C" w:rsidRDefault="006F728C" w:rsidP="00821B27">
            <w:pPr>
              <w:pStyle w:val="TAL"/>
              <w:rPr>
                <w:lang w:bidi="ar-KW"/>
              </w:rPr>
            </w:pPr>
          </w:p>
        </w:tc>
        <w:tc>
          <w:tcPr>
            <w:tcW w:w="705" w:type="pct"/>
          </w:tcPr>
          <w:p w14:paraId="326D964D" w14:textId="77777777" w:rsidR="006F728C" w:rsidRDefault="006F728C" w:rsidP="00821B27">
            <w:pPr>
              <w:pStyle w:val="TAL"/>
              <w:rPr>
                <w:lang w:bidi="ar-KW"/>
              </w:rPr>
            </w:pPr>
          </w:p>
        </w:tc>
      </w:tr>
      <w:tr w:rsidR="006F728C" w14:paraId="03D0AEC4" w14:textId="77777777" w:rsidTr="00EA7322">
        <w:trPr>
          <w:cantSplit/>
          <w:jc w:val="center"/>
        </w:trPr>
        <w:tc>
          <w:tcPr>
            <w:tcW w:w="846" w:type="pct"/>
          </w:tcPr>
          <w:p w14:paraId="7B465CF2" w14:textId="77777777" w:rsidR="006F728C" w:rsidRPr="00821B27" w:rsidRDefault="006F728C" w:rsidP="00821B27">
            <w:pPr>
              <w:pStyle w:val="TAL"/>
              <w:rPr>
                <w:lang w:bidi="ar-KW"/>
              </w:rPr>
            </w:pPr>
            <w:r w:rsidRPr="00821B27">
              <w:rPr>
                <w:lang w:bidi="ar-KW"/>
              </w:rPr>
              <w:t>Pre-conditions</w:t>
            </w:r>
          </w:p>
        </w:tc>
        <w:tc>
          <w:tcPr>
            <w:tcW w:w="3449" w:type="pct"/>
          </w:tcPr>
          <w:p w14:paraId="5568B97B" w14:textId="77777777" w:rsidR="006F728C" w:rsidRPr="00821B27" w:rsidRDefault="006F728C" w:rsidP="00821B27">
            <w:pPr>
              <w:pStyle w:val="TAL"/>
              <w:rPr>
                <w:lang w:bidi="ar-KW"/>
              </w:rPr>
            </w:pPr>
            <w:r>
              <w:rPr>
                <w:lang w:bidi="ar-KW"/>
              </w:rPr>
              <w:t>Target xApp in service.</w:t>
            </w:r>
          </w:p>
        </w:tc>
        <w:tc>
          <w:tcPr>
            <w:tcW w:w="705" w:type="pct"/>
          </w:tcPr>
          <w:p w14:paraId="2DA09068" w14:textId="77777777" w:rsidR="006F728C" w:rsidRDefault="006F728C" w:rsidP="00821B27">
            <w:pPr>
              <w:pStyle w:val="TAL"/>
              <w:rPr>
                <w:lang w:bidi="ar-KW"/>
              </w:rPr>
            </w:pPr>
          </w:p>
        </w:tc>
      </w:tr>
      <w:tr w:rsidR="006F728C" w14:paraId="12DC6E7C" w14:textId="77777777" w:rsidTr="00EA7322">
        <w:trPr>
          <w:cantSplit/>
          <w:jc w:val="center"/>
        </w:trPr>
        <w:tc>
          <w:tcPr>
            <w:tcW w:w="846" w:type="pct"/>
          </w:tcPr>
          <w:p w14:paraId="77CD4587" w14:textId="77777777" w:rsidR="006F728C" w:rsidRPr="00821B27" w:rsidRDefault="006F728C" w:rsidP="00821B27">
            <w:pPr>
              <w:pStyle w:val="TAL"/>
              <w:rPr>
                <w:lang w:bidi="ar-KW"/>
              </w:rPr>
            </w:pPr>
            <w:r w:rsidRPr="00821B27">
              <w:rPr>
                <w:lang w:bidi="ar-KW"/>
              </w:rPr>
              <w:t xml:space="preserve">Begins when </w:t>
            </w:r>
          </w:p>
        </w:tc>
        <w:tc>
          <w:tcPr>
            <w:tcW w:w="3449" w:type="pct"/>
          </w:tcPr>
          <w:p w14:paraId="18F15251" w14:textId="77777777" w:rsidR="006F728C" w:rsidRDefault="006F728C" w:rsidP="00821B27">
            <w:pPr>
              <w:pStyle w:val="TAL"/>
              <w:rPr>
                <w:lang w:bidi="ar-KW"/>
              </w:rPr>
            </w:pPr>
            <w:r>
              <w:rPr>
                <w:lang w:bidi="ar-KW"/>
              </w:rPr>
              <w:t>“Create PerfMetricJob” received on O1 interface.</w:t>
            </w:r>
          </w:p>
        </w:tc>
        <w:tc>
          <w:tcPr>
            <w:tcW w:w="705" w:type="pct"/>
          </w:tcPr>
          <w:p w14:paraId="7CEFB414" w14:textId="77777777" w:rsidR="006F728C" w:rsidRDefault="006F728C" w:rsidP="00821B27">
            <w:pPr>
              <w:pStyle w:val="TAL"/>
              <w:rPr>
                <w:lang w:bidi="ar-KW"/>
              </w:rPr>
            </w:pPr>
          </w:p>
        </w:tc>
      </w:tr>
      <w:tr w:rsidR="006F728C" w14:paraId="723B1750" w14:textId="77777777" w:rsidTr="00EA7322">
        <w:trPr>
          <w:cantSplit/>
          <w:jc w:val="center"/>
        </w:trPr>
        <w:tc>
          <w:tcPr>
            <w:tcW w:w="846" w:type="pct"/>
          </w:tcPr>
          <w:p w14:paraId="2D875168" w14:textId="77777777" w:rsidR="006F728C" w:rsidRPr="00821B27" w:rsidRDefault="006F728C" w:rsidP="00821B27">
            <w:pPr>
              <w:pStyle w:val="TAL"/>
              <w:rPr>
                <w:lang w:bidi="ar-KW"/>
              </w:rPr>
            </w:pPr>
            <w:r w:rsidRPr="00821B27">
              <w:rPr>
                <w:lang w:bidi="ar-KW"/>
              </w:rPr>
              <w:t>Step 1 (M)</w:t>
            </w:r>
          </w:p>
        </w:tc>
        <w:tc>
          <w:tcPr>
            <w:tcW w:w="3449" w:type="pct"/>
          </w:tcPr>
          <w:p w14:paraId="3B4ACBC3" w14:textId="77777777" w:rsidR="006F728C" w:rsidRDefault="006F728C" w:rsidP="00821B27">
            <w:pPr>
              <w:pStyle w:val="TAL"/>
              <w:rPr>
                <w:lang w:bidi="ar-KW"/>
              </w:rPr>
            </w:pPr>
            <w:r>
              <w:rPr>
                <w:lang w:bidi="ar-KW"/>
              </w:rPr>
              <w:t>Configure xApp to collect and forward PM data.</w:t>
            </w:r>
          </w:p>
        </w:tc>
        <w:tc>
          <w:tcPr>
            <w:tcW w:w="705" w:type="pct"/>
          </w:tcPr>
          <w:p w14:paraId="3F77CE88" w14:textId="77777777" w:rsidR="006F728C" w:rsidRDefault="006F728C" w:rsidP="00821B27">
            <w:pPr>
              <w:pStyle w:val="TAL"/>
              <w:rPr>
                <w:lang w:bidi="ar-KW"/>
              </w:rPr>
            </w:pPr>
          </w:p>
        </w:tc>
      </w:tr>
      <w:tr w:rsidR="006F728C" w14:paraId="5D084AE9" w14:textId="77777777" w:rsidTr="00EA7322">
        <w:trPr>
          <w:cantSplit/>
          <w:jc w:val="center"/>
        </w:trPr>
        <w:tc>
          <w:tcPr>
            <w:tcW w:w="846" w:type="pct"/>
          </w:tcPr>
          <w:p w14:paraId="5FFA4515" w14:textId="77777777" w:rsidR="006F728C" w:rsidRPr="00821B27" w:rsidRDefault="006F728C" w:rsidP="00821B27">
            <w:pPr>
              <w:pStyle w:val="TAL"/>
              <w:rPr>
                <w:lang w:bidi="ar-KW"/>
              </w:rPr>
            </w:pPr>
            <w:r w:rsidRPr="00821B27">
              <w:rPr>
                <w:lang w:bidi="ar-KW"/>
              </w:rPr>
              <w:t>Step 2 (M)</w:t>
            </w:r>
          </w:p>
        </w:tc>
        <w:tc>
          <w:tcPr>
            <w:tcW w:w="3449" w:type="pct"/>
          </w:tcPr>
          <w:p w14:paraId="1F391B8F" w14:textId="77777777" w:rsidR="006F728C" w:rsidRDefault="006F728C" w:rsidP="00821B27">
            <w:pPr>
              <w:pStyle w:val="TAL"/>
              <w:rPr>
                <w:lang w:bidi="ar-KW"/>
              </w:rPr>
            </w:pPr>
            <w:r>
              <w:rPr>
                <w:lang w:bidi="ar-KW"/>
              </w:rPr>
              <w:t>PM collection response.</w:t>
            </w:r>
          </w:p>
        </w:tc>
        <w:tc>
          <w:tcPr>
            <w:tcW w:w="705" w:type="pct"/>
          </w:tcPr>
          <w:p w14:paraId="6CE30A1F" w14:textId="77777777" w:rsidR="006F728C" w:rsidRDefault="006F728C" w:rsidP="00821B27">
            <w:pPr>
              <w:pStyle w:val="TAL"/>
              <w:rPr>
                <w:lang w:bidi="ar-KW"/>
              </w:rPr>
            </w:pPr>
          </w:p>
        </w:tc>
      </w:tr>
      <w:tr w:rsidR="006F728C" w14:paraId="6F6A8B19" w14:textId="77777777" w:rsidTr="00EA7322">
        <w:trPr>
          <w:cantSplit/>
          <w:jc w:val="center"/>
        </w:trPr>
        <w:tc>
          <w:tcPr>
            <w:tcW w:w="846" w:type="pct"/>
          </w:tcPr>
          <w:p w14:paraId="222EAC08" w14:textId="77777777" w:rsidR="006F728C" w:rsidRPr="00821B27" w:rsidRDefault="006F728C" w:rsidP="00821B27">
            <w:pPr>
              <w:pStyle w:val="TAL"/>
              <w:rPr>
                <w:lang w:bidi="ar-KW"/>
              </w:rPr>
            </w:pPr>
            <w:r w:rsidRPr="00821B27">
              <w:rPr>
                <w:lang w:bidi="ar-KW"/>
              </w:rPr>
              <w:t>Ends when</w:t>
            </w:r>
          </w:p>
        </w:tc>
        <w:tc>
          <w:tcPr>
            <w:tcW w:w="3449" w:type="pct"/>
          </w:tcPr>
          <w:p w14:paraId="738A6B25" w14:textId="77777777" w:rsidR="006F728C" w:rsidRDefault="006F728C" w:rsidP="00821B27">
            <w:pPr>
              <w:pStyle w:val="TAL"/>
              <w:rPr>
                <w:lang w:bidi="ar-KW"/>
              </w:rPr>
            </w:pPr>
            <w:r>
              <w:rPr>
                <w:lang w:bidi="ar-KW"/>
              </w:rPr>
              <w:t>Successful creation of PM PerformanceMetric Job confirmed on O1.</w:t>
            </w:r>
          </w:p>
        </w:tc>
        <w:tc>
          <w:tcPr>
            <w:tcW w:w="705" w:type="pct"/>
          </w:tcPr>
          <w:p w14:paraId="203D6C25" w14:textId="77777777" w:rsidR="006F728C" w:rsidRDefault="006F728C" w:rsidP="00821B27">
            <w:pPr>
              <w:pStyle w:val="TAL"/>
              <w:rPr>
                <w:lang w:bidi="ar-KW"/>
              </w:rPr>
            </w:pPr>
          </w:p>
        </w:tc>
      </w:tr>
    </w:tbl>
    <w:p w14:paraId="65673F1B" w14:textId="77777777" w:rsidR="006F728C" w:rsidRDefault="006F728C" w:rsidP="006F728C">
      <w:bookmarkStart w:id="485" w:name="_Hlk104382693"/>
      <w:bookmarkStart w:id="486" w:name="_Hlk100655382"/>
    </w:p>
    <w:p w14:paraId="44ECE6EB" w14:textId="77777777" w:rsidR="006F728C" w:rsidRDefault="006F728C" w:rsidP="00CF02F7">
      <w:pPr>
        <w:pStyle w:val="PlantUML"/>
      </w:pPr>
      <w:r>
        <w:t xml:space="preserve">@startuml </w:t>
      </w:r>
    </w:p>
    <w:p w14:paraId="4F63A5BA" w14:textId="77777777" w:rsidR="006F728C" w:rsidRDefault="006F728C" w:rsidP="00CF02F7">
      <w:pPr>
        <w:pStyle w:val="PlantUML"/>
      </w:pPr>
      <w:r>
        <w:t>skin rose</w:t>
      </w:r>
    </w:p>
    <w:p w14:paraId="3CD9C10A" w14:textId="77777777" w:rsidR="006F728C" w:rsidRDefault="006F728C" w:rsidP="00CF02F7">
      <w:pPr>
        <w:pStyle w:val="PlantUML"/>
      </w:pPr>
      <w:r>
        <w:t>skinparam ParticipantPadding 50</w:t>
      </w:r>
    </w:p>
    <w:p w14:paraId="08CF68C3" w14:textId="77777777" w:rsidR="006F728C" w:rsidRDefault="006F728C" w:rsidP="00CF02F7">
      <w:pPr>
        <w:pStyle w:val="PlantUML"/>
      </w:pPr>
      <w:r>
        <w:t xml:space="preserve">skinparam BoxPadding 10 </w:t>
      </w:r>
    </w:p>
    <w:p w14:paraId="17F2C94C" w14:textId="77777777" w:rsidR="006F728C" w:rsidRDefault="006F728C" w:rsidP="00CF02F7">
      <w:pPr>
        <w:pStyle w:val="PlantUML"/>
      </w:pPr>
      <w:r>
        <w:t xml:space="preserve">skinparam defaultFontSize 12 </w:t>
      </w:r>
    </w:p>
    <w:p w14:paraId="582134E3" w14:textId="77777777" w:rsidR="006F728C" w:rsidRDefault="006F728C" w:rsidP="00CF02F7">
      <w:pPr>
        <w:pStyle w:val="PlantUML"/>
      </w:pPr>
      <w:r>
        <w:t>skinparam lifelineStrategy solid</w:t>
      </w:r>
    </w:p>
    <w:p w14:paraId="0CF6BEDC" w14:textId="77777777" w:rsidR="006F728C" w:rsidRDefault="006F728C" w:rsidP="00CF02F7">
      <w:pPr>
        <w:pStyle w:val="PlantUML"/>
      </w:pPr>
    </w:p>
    <w:p w14:paraId="7104C1F4" w14:textId="77777777" w:rsidR="006F728C" w:rsidRDefault="006F728C" w:rsidP="00CF02F7">
      <w:pPr>
        <w:pStyle w:val="PlantUML"/>
      </w:pPr>
      <w:r>
        <w:t>participant smo as “SMO”</w:t>
      </w:r>
    </w:p>
    <w:p w14:paraId="5E91AB25" w14:textId="77777777" w:rsidR="006F728C" w:rsidRDefault="006F728C" w:rsidP="00CF02F7">
      <w:pPr>
        <w:pStyle w:val="PlantUML"/>
      </w:pPr>
      <w:r>
        <w:t>box “Near-RT RIC”</w:t>
      </w:r>
    </w:p>
    <w:p w14:paraId="155F8DE0" w14:textId="77777777" w:rsidR="006F728C" w:rsidRDefault="006F728C" w:rsidP="00CF02F7">
      <w:pPr>
        <w:pStyle w:val="PlantUML"/>
      </w:pPr>
      <w:r>
        <w:rPr>
          <w:rFonts w:hint="eastAsia"/>
        </w:rPr>
        <w:t xml:space="preserve"> </w:t>
      </w:r>
      <w:r>
        <w:t xml:space="preserve"> participant plt as “Near-RT RIC platform”</w:t>
      </w:r>
    </w:p>
    <w:p w14:paraId="0DD27F47" w14:textId="77777777" w:rsidR="006F728C" w:rsidRDefault="006F728C" w:rsidP="00CF02F7">
      <w:pPr>
        <w:pStyle w:val="PlantUML"/>
      </w:pPr>
      <w:r>
        <w:t>Collections xApp as "xApp"</w:t>
      </w:r>
    </w:p>
    <w:p w14:paraId="5F698369" w14:textId="77777777" w:rsidR="006F728C" w:rsidRDefault="006F728C" w:rsidP="00CF02F7">
      <w:pPr>
        <w:pStyle w:val="PlantUML"/>
      </w:pPr>
      <w:r>
        <w:lastRenderedPageBreak/>
        <w:t>Endbox</w:t>
      </w:r>
    </w:p>
    <w:p w14:paraId="6DE32AF5" w14:textId="77777777" w:rsidR="006F728C" w:rsidRDefault="006F728C" w:rsidP="00CF02F7">
      <w:pPr>
        <w:pStyle w:val="PlantUML"/>
      </w:pPr>
      <w:r>
        <w:t xml:space="preserve"> </w:t>
      </w:r>
    </w:p>
    <w:p w14:paraId="3EF3F4B6" w14:textId="77777777" w:rsidR="006F728C" w:rsidRDefault="006F728C" w:rsidP="00CF02F7">
      <w:pPr>
        <w:pStyle w:val="PlantUML"/>
      </w:pPr>
      <w:r>
        <w:t xml:space="preserve">smo -&gt; plt: &lt;&lt;O1&gt;&gt; Create PerfMetricJobMOI </w:t>
      </w:r>
    </w:p>
    <w:p w14:paraId="2FFFBFC3" w14:textId="77777777" w:rsidR="006F728C" w:rsidRDefault="006F728C" w:rsidP="00CF02F7">
      <w:pPr>
        <w:pStyle w:val="PlantUML"/>
      </w:pPr>
      <w:r>
        <w:t>plt -&gt; xApp: 1. (API) xApp Configuration Request\n (configure Measuremnt Job)</w:t>
      </w:r>
    </w:p>
    <w:p w14:paraId="016C66EC" w14:textId="77777777" w:rsidR="006F728C" w:rsidRDefault="006F728C" w:rsidP="00CF02F7">
      <w:pPr>
        <w:pStyle w:val="PlantUML"/>
      </w:pPr>
      <w:r>
        <w:t>plt &lt;-- xApp: 2. (API) Result</w:t>
      </w:r>
    </w:p>
    <w:p w14:paraId="36B51F5C" w14:textId="77777777" w:rsidR="006F728C" w:rsidRDefault="006F728C" w:rsidP="00CF02F7">
      <w:pPr>
        <w:pStyle w:val="PlantUML"/>
      </w:pPr>
      <w:r>
        <w:t>smo &lt;-- plt: &lt;&lt;O1&gt;&gt; Result</w:t>
      </w:r>
    </w:p>
    <w:p w14:paraId="5D80EC08" w14:textId="77777777" w:rsidR="006F728C" w:rsidRPr="009B6151" w:rsidRDefault="006F728C" w:rsidP="00CF02F7">
      <w:pPr>
        <w:pStyle w:val="PlantUML"/>
      </w:pPr>
      <w:r>
        <w:t>@enduml</w:t>
      </w:r>
    </w:p>
    <w:bookmarkEnd w:id="485"/>
    <w:bookmarkEnd w:id="486"/>
    <w:p w14:paraId="35EBCB85" w14:textId="77777777" w:rsidR="006F728C" w:rsidRDefault="006F728C" w:rsidP="00821B27">
      <w:pPr>
        <w:pStyle w:val="FL"/>
      </w:pPr>
      <w:r>
        <w:rPr>
          <w:noProof/>
        </w:rPr>
        <w:drawing>
          <wp:inline distT="0" distB="0" distL="0" distR="0" wp14:anchorId="2093A63F" wp14:editId="5B5D732F">
            <wp:extent cx="5610225" cy="2581275"/>
            <wp:effectExtent l="0" t="0" r="13335" b="9525"/>
            <wp:docPr id="48" name="图片 48" descr="Generated by PlantUML"/>
            <wp:cNvGraphicFramePr/>
            <a:graphic xmlns:a="http://schemas.openxmlformats.org/drawingml/2006/main">
              <a:graphicData uri="http://schemas.openxmlformats.org/drawingml/2006/picture">
                <pic:pic xmlns:pic="http://schemas.openxmlformats.org/drawingml/2006/picture">
                  <pic:nvPicPr>
                    <pic:cNvPr id="48" name="图片 48" descr="Generated by PlantUML"/>
                    <pic:cNvPicPr/>
                  </pic:nvPicPr>
                  <pic:blipFill>
                    <a:blip r:embed="rId52">
                      <a:extLst>
                        <a:ext uri="{28A0092B-C50C-407E-A947-70E740481C1C}">
                          <a14:useLocalDpi xmlns:a14="http://schemas.microsoft.com/office/drawing/2010/main" val="0"/>
                        </a:ext>
                      </a:extLst>
                    </a:blip>
                    <a:stretch>
                      <a:fillRect/>
                    </a:stretch>
                  </pic:blipFill>
                  <pic:spPr>
                    <a:xfrm>
                      <a:off x="0" y="0"/>
                      <a:ext cx="5610225" cy="2581275"/>
                    </a:xfrm>
                    <a:prstGeom prst="rect">
                      <a:avLst/>
                    </a:prstGeom>
                  </pic:spPr>
                </pic:pic>
              </a:graphicData>
            </a:graphic>
          </wp:inline>
        </w:drawing>
      </w:r>
    </w:p>
    <w:p w14:paraId="31EB7446" w14:textId="77777777" w:rsidR="006F728C" w:rsidRDefault="006F728C" w:rsidP="00821B27">
      <w:pPr>
        <w:pStyle w:val="TF"/>
      </w:pPr>
      <w:r>
        <w:t>Figure 9.4.14-1</w:t>
      </w:r>
      <w:r>
        <w:tab/>
        <w:t>Measurement Job Control</w:t>
      </w:r>
    </w:p>
    <w:p w14:paraId="4006FD1E" w14:textId="77777777" w:rsidR="00E25C29" w:rsidRDefault="00E25C29" w:rsidP="00E25C29">
      <w:pPr>
        <w:pStyle w:val="2"/>
      </w:pPr>
      <w:bookmarkStart w:id="487" w:name="_Toc119603097"/>
      <w:bookmarkStart w:id="488" w:name="_Toc87369339"/>
      <w:bookmarkStart w:id="489" w:name="_Toc140574401"/>
      <w:bookmarkStart w:id="490" w:name="_Toc84941166"/>
      <w:bookmarkStart w:id="491" w:name="_Toc216079628"/>
      <w:r>
        <w:t>9.5</w:t>
      </w:r>
      <w:r>
        <w:tab/>
        <w:t>SDL API Procedures</w:t>
      </w:r>
      <w:bookmarkEnd w:id="487"/>
      <w:bookmarkEnd w:id="488"/>
      <w:bookmarkEnd w:id="489"/>
      <w:bookmarkEnd w:id="490"/>
      <w:bookmarkEnd w:id="491"/>
    </w:p>
    <w:p w14:paraId="67294243" w14:textId="0E817EB7" w:rsidR="00E25C29" w:rsidRPr="004A1459" w:rsidRDefault="00E25C29" w:rsidP="00E25C29">
      <w:pPr>
        <w:pStyle w:val="3"/>
      </w:pPr>
      <w:bookmarkStart w:id="492" w:name="_Toc84941167"/>
      <w:bookmarkStart w:id="493" w:name="_Toc140574402"/>
      <w:bookmarkStart w:id="494" w:name="_Toc119603098"/>
      <w:bookmarkStart w:id="495" w:name="_Toc87369340"/>
      <w:bookmarkStart w:id="496" w:name="_Toc216079629"/>
      <w:r>
        <w:t>9.5.1</w:t>
      </w:r>
      <w:r>
        <w:tab/>
      </w:r>
      <w:bookmarkEnd w:id="492"/>
      <w:bookmarkEnd w:id="493"/>
      <w:bookmarkEnd w:id="494"/>
      <w:bookmarkEnd w:id="495"/>
      <w:r w:rsidR="004A1459" w:rsidRPr="00705920">
        <w:t>Void</w:t>
      </w:r>
      <w:bookmarkEnd w:id="496"/>
    </w:p>
    <w:p w14:paraId="05261345" w14:textId="2F4338F5" w:rsidR="00E25C29" w:rsidRDefault="00E25C29" w:rsidP="00E25C29">
      <w:pPr>
        <w:pStyle w:val="3"/>
      </w:pPr>
      <w:bookmarkStart w:id="497" w:name="_Toc87369341"/>
      <w:bookmarkStart w:id="498" w:name="_Toc140574403"/>
      <w:bookmarkStart w:id="499" w:name="_Toc84941168"/>
      <w:bookmarkStart w:id="500" w:name="_Toc119603099"/>
      <w:bookmarkStart w:id="501" w:name="_Toc216079630"/>
      <w:r>
        <w:t>9.5.2</w:t>
      </w:r>
      <w:r>
        <w:tab/>
      </w:r>
      <w:r w:rsidR="004A1459" w:rsidRPr="00054694">
        <w:rPr>
          <w:rFonts w:hint="eastAsia"/>
        </w:rPr>
        <w:t>Void</w:t>
      </w:r>
      <w:bookmarkEnd w:id="497"/>
      <w:bookmarkEnd w:id="498"/>
      <w:bookmarkEnd w:id="499"/>
      <w:bookmarkEnd w:id="500"/>
      <w:bookmarkEnd w:id="501"/>
    </w:p>
    <w:p w14:paraId="415239B2" w14:textId="77777777" w:rsidR="00E25C29" w:rsidRDefault="00E25C29" w:rsidP="00E25C29">
      <w:pPr>
        <w:pStyle w:val="3"/>
      </w:pPr>
      <w:bookmarkStart w:id="502" w:name="_Toc119603100"/>
      <w:bookmarkStart w:id="503" w:name="_Toc87369342"/>
      <w:bookmarkStart w:id="504" w:name="_Toc84941169"/>
      <w:bookmarkStart w:id="505" w:name="_Toc140574404"/>
      <w:bookmarkStart w:id="506" w:name="_Toc216079631"/>
      <w:r>
        <w:t>9.5.3</w:t>
      </w:r>
      <w:r>
        <w:tab/>
        <w:t>Fetch Data procedure</w:t>
      </w:r>
      <w:bookmarkEnd w:id="502"/>
      <w:bookmarkEnd w:id="503"/>
      <w:bookmarkEnd w:id="504"/>
      <w:bookmarkEnd w:id="505"/>
      <w:bookmarkEnd w:id="506"/>
    </w:p>
    <w:p w14:paraId="0A7C3F54" w14:textId="77777777" w:rsidR="00E25C29" w:rsidRDefault="00E25C29" w:rsidP="00E25C29">
      <w:r>
        <w:t>The Fetch Data procedure in the Near-RT RIC enables an xApp to request data for which it is authorized as the SDL client for local processing.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E25C29" w14:paraId="589E2776" w14:textId="77777777" w:rsidTr="00EA7322">
        <w:trPr>
          <w:jc w:val="center"/>
        </w:trPr>
        <w:tc>
          <w:tcPr>
            <w:tcW w:w="1596" w:type="dxa"/>
            <w:shd w:val="clear" w:color="auto" w:fill="D9D9D9"/>
            <w:vAlign w:val="center"/>
          </w:tcPr>
          <w:p w14:paraId="5B962EF0" w14:textId="77777777" w:rsidR="00E25C29" w:rsidRPr="00E25C29" w:rsidRDefault="00E25C29" w:rsidP="00E25C29">
            <w:pPr>
              <w:pStyle w:val="TAH"/>
              <w:rPr>
                <w:lang w:bidi="ar-KW"/>
              </w:rPr>
            </w:pPr>
            <w:r w:rsidRPr="00E25C29">
              <w:rPr>
                <w:lang w:bidi="ar-KW"/>
              </w:rPr>
              <w:t>Use Case Stage</w:t>
            </w:r>
          </w:p>
        </w:tc>
        <w:tc>
          <w:tcPr>
            <w:tcW w:w="7897" w:type="dxa"/>
            <w:shd w:val="clear" w:color="auto" w:fill="D9D9D9"/>
            <w:vAlign w:val="center"/>
          </w:tcPr>
          <w:p w14:paraId="2B939A96" w14:textId="77777777" w:rsidR="00E25C29" w:rsidRPr="00E25C29" w:rsidRDefault="00E25C29" w:rsidP="00E25C29">
            <w:pPr>
              <w:pStyle w:val="TAH"/>
              <w:rPr>
                <w:lang w:bidi="ar-KW"/>
              </w:rPr>
            </w:pPr>
            <w:r w:rsidRPr="00E25C29">
              <w:rPr>
                <w:lang w:bidi="ar-KW"/>
              </w:rPr>
              <w:t>Evolution / Specification</w:t>
            </w:r>
          </w:p>
        </w:tc>
      </w:tr>
      <w:tr w:rsidR="00E25C29" w14:paraId="5D74EFB8" w14:textId="77777777" w:rsidTr="00EA7322">
        <w:trPr>
          <w:trHeight w:val="227"/>
          <w:jc w:val="center"/>
        </w:trPr>
        <w:tc>
          <w:tcPr>
            <w:tcW w:w="1596" w:type="dxa"/>
            <w:vAlign w:val="center"/>
          </w:tcPr>
          <w:p w14:paraId="465CB1D5" w14:textId="77777777" w:rsidR="00E25C29" w:rsidRPr="00E25C29" w:rsidRDefault="00E25C29" w:rsidP="00E25C29">
            <w:pPr>
              <w:pStyle w:val="TAL"/>
              <w:rPr>
                <w:lang w:bidi="ar-KW"/>
              </w:rPr>
            </w:pPr>
            <w:r w:rsidRPr="00E25C29">
              <w:rPr>
                <w:lang w:bidi="ar-KW"/>
              </w:rPr>
              <w:t>Goal</w:t>
            </w:r>
          </w:p>
        </w:tc>
        <w:tc>
          <w:tcPr>
            <w:tcW w:w="7897" w:type="dxa"/>
            <w:vAlign w:val="center"/>
          </w:tcPr>
          <w:p w14:paraId="6D1F1BA8" w14:textId="77777777" w:rsidR="00E25C29" w:rsidRDefault="00E25C29" w:rsidP="00E25C29">
            <w:pPr>
              <w:pStyle w:val="TAL"/>
              <w:rPr>
                <w:rFonts w:eastAsia="宋体"/>
                <w:lang w:bidi="ar-KW"/>
              </w:rPr>
            </w:pPr>
            <w:r w:rsidRPr="00E25C29">
              <w:rPr>
                <w:lang w:bidi="ar-KW"/>
              </w:rPr>
              <w:t>xApp fetches data as the SDL</w:t>
            </w:r>
            <w:r w:rsidRPr="00E25C29">
              <w:rPr>
                <w:rFonts w:hint="eastAsia"/>
                <w:lang w:bidi="ar-KW"/>
              </w:rPr>
              <w:t xml:space="preserve"> </w:t>
            </w:r>
            <w:r w:rsidRPr="00E25C29">
              <w:rPr>
                <w:lang w:bidi="ar-KW"/>
              </w:rPr>
              <w:t>client.</w:t>
            </w:r>
          </w:p>
        </w:tc>
      </w:tr>
      <w:tr w:rsidR="00E25C29" w14:paraId="70E5E10F" w14:textId="77777777" w:rsidTr="00EA7322">
        <w:trPr>
          <w:trHeight w:val="454"/>
          <w:jc w:val="center"/>
        </w:trPr>
        <w:tc>
          <w:tcPr>
            <w:tcW w:w="1596" w:type="dxa"/>
            <w:vAlign w:val="center"/>
          </w:tcPr>
          <w:p w14:paraId="6A1D5110" w14:textId="77777777" w:rsidR="00E25C29" w:rsidRPr="00E25C29" w:rsidRDefault="00E25C29" w:rsidP="00E25C29">
            <w:pPr>
              <w:pStyle w:val="TAL"/>
              <w:rPr>
                <w:lang w:bidi="ar-KW"/>
              </w:rPr>
            </w:pPr>
            <w:r w:rsidRPr="00E25C29">
              <w:rPr>
                <w:lang w:bidi="ar-KW"/>
              </w:rPr>
              <w:t>Actors and Roles</w:t>
            </w:r>
          </w:p>
        </w:tc>
        <w:tc>
          <w:tcPr>
            <w:tcW w:w="7897" w:type="dxa"/>
            <w:vAlign w:val="center"/>
          </w:tcPr>
          <w:p w14:paraId="01BBD03F" w14:textId="77777777" w:rsidR="00E25C29" w:rsidRDefault="00E25C29" w:rsidP="00E25C29">
            <w:pPr>
              <w:pStyle w:val="TB1"/>
              <w:rPr>
                <w:lang w:bidi="ar-KW"/>
              </w:rPr>
            </w:pPr>
            <w:r>
              <w:rPr>
                <w:lang w:bidi="ar-KW"/>
              </w:rPr>
              <w:t xml:space="preserve">xApp: </w:t>
            </w:r>
            <w:r w:rsidRPr="003266B6">
              <w:t>Originator of Fetch Data request</w:t>
            </w:r>
            <w:r>
              <w:rPr>
                <w:lang w:bidi="ar-KW"/>
              </w:rPr>
              <w:t>;</w:t>
            </w:r>
          </w:p>
          <w:p w14:paraId="1D30B6EA" w14:textId="77777777" w:rsidR="00E25C29" w:rsidRPr="003266B6" w:rsidRDefault="00E25C29" w:rsidP="003266B6">
            <w:pPr>
              <w:pStyle w:val="TB1"/>
            </w:pPr>
            <w:r w:rsidRPr="003266B6">
              <w:rPr>
                <w:rFonts w:hint="eastAsia"/>
              </w:rPr>
              <w:t>Near-RT RIC platform</w:t>
            </w:r>
            <w:r w:rsidRPr="003266B6">
              <w:t>: Response to the request of xApp.</w:t>
            </w:r>
          </w:p>
        </w:tc>
      </w:tr>
      <w:tr w:rsidR="00E25C29" w14:paraId="3AB36102" w14:textId="77777777" w:rsidTr="00EA7322">
        <w:trPr>
          <w:trHeight w:val="680"/>
          <w:jc w:val="center"/>
        </w:trPr>
        <w:tc>
          <w:tcPr>
            <w:tcW w:w="1596" w:type="dxa"/>
            <w:vAlign w:val="center"/>
          </w:tcPr>
          <w:p w14:paraId="3DF7FA2E" w14:textId="77777777" w:rsidR="00E25C29" w:rsidRPr="00E25C29" w:rsidRDefault="00E25C29" w:rsidP="00E25C29">
            <w:pPr>
              <w:pStyle w:val="TAL"/>
              <w:rPr>
                <w:lang w:bidi="ar-KW"/>
              </w:rPr>
            </w:pPr>
            <w:r w:rsidRPr="00E25C29">
              <w:rPr>
                <w:lang w:bidi="ar-KW"/>
              </w:rPr>
              <w:t>Pre-conditions</w:t>
            </w:r>
          </w:p>
        </w:tc>
        <w:tc>
          <w:tcPr>
            <w:tcW w:w="7897" w:type="dxa"/>
            <w:vAlign w:val="center"/>
          </w:tcPr>
          <w:p w14:paraId="6D4588C1" w14:textId="77777777" w:rsidR="00E25C29" w:rsidRPr="003266B6" w:rsidRDefault="00E25C29" w:rsidP="003266B6">
            <w:pPr>
              <w:pStyle w:val="TB1"/>
            </w:pPr>
            <w:r w:rsidRPr="003266B6">
              <w:t xml:space="preserve">SDL API services have been registered with </w:t>
            </w:r>
            <w:r w:rsidRPr="003266B6">
              <w:rPr>
                <w:rFonts w:hint="eastAsia"/>
              </w:rPr>
              <w:t>Near-RT RIC platform</w:t>
            </w:r>
            <w:r w:rsidRPr="003266B6">
              <w:t>;</w:t>
            </w:r>
          </w:p>
          <w:p w14:paraId="1F9C5059" w14:textId="77777777" w:rsidR="00E25C29" w:rsidRPr="003266B6" w:rsidRDefault="00E25C29" w:rsidP="003266B6">
            <w:pPr>
              <w:pStyle w:val="TB1"/>
            </w:pPr>
            <w:r w:rsidRPr="003266B6">
              <w:t>xApp has successfully registered as a client to the SDL before;</w:t>
            </w:r>
          </w:p>
          <w:p w14:paraId="4AC3201A" w14:textId="77777777" w:rsidR="00E25C29" w:rsidRPr="003266B6" w:rsidRDefault="00E25C29" w:rsidP="003266B6">
            <w:pPr>
              <w:pStyle w:val="TB1"/>
            </w:pPr>
            <w:r w:rsidRPr="003266B6">
              <w:t>xApp has been authorized to read the data in the database.</w:t>
            </w:r>
          </w:p>
        </w:tc>
      </w:tr>
      <w:tr w:rsidR="00E25C29" w14:paraId="5F2554B0" w14:textId="77777777" w:rsidTr="00EA7322">
        <w:trPr>
          <w:trHeight w:val="227"/>
          <w:jc w:val="center"/>
        </w:trPr>
        <w:tc>
          <w:tcPr>
            <w:tcW w:w="1596" w:type="dxa"/>
            <w:vAlign w:val="center"/>
          </w:tcPr>
          <w:p w14:paraId="0E9D6238" w14:textId="77777777" w:rsidR="00E25C29" w:rsidRPr="00E25C29" w:rsidRDefault="00E25C29" w:rsidP="00E25C29">
            <w:pPr>
              <w:pStyle w:val="TAL"/>
              <w:rPr>
                <w:lang w:bidi="ar-KW"/>
              </w:rPr>
            </w:pPr>
            <w:r w:rsidRPr="00E25C29">
              <w:rPr>
                <w:lang w:bidi="ar-KW"/>
              </w:rPr>
              <w:t>Begins when</w:t>
            </w:r>
          </w:p>
        </w:tc>
        <w:tc>
          <w:tcPr>
            <w:tcW w:w="7897" w:type="dxa"/>
            <w:vAlign w:val="center"/>
          </w:tcPr>
          <w:p w14:paraId="46CDC5AD" w14:textId="77777777" w:rsidR="00E25C29" w:rsidRPr="00E25C29" w:rsidRDefault="00E25C29" w:rsidP="00E25C29">
            <w:pPr>
              <w:pStyle w:val="TAL"/>
              <w:rPr>
                <w:lang w:bidi="ar-KW"/>
              </w:rPr>
            </w:pPr>
            <w:r w:rsidRPr="00E25C29">
              <w:rPr>
                <w:lang w:bidi="ar-KW"/>
              </w:rPr>
              <w:t>xApp determines to fetch relevant data as the SDL client</w:t>
            </w:r>
            <w:r w:rsidRPr="00E25C29">
              <w:rPr>
                <w:rFonts w:hint="eastAsia"/>
                <w:lang w:bidi="ar-KW"/>
              </w:rPr>
              <w:t xml:space="preserve"> </w:t>
            </w:r>
            <w:r w:rsidRPr="00E25C29">
              <w:rPr>
                <w:lang w:bidi="ar-KW"/>
              </w:rPr>
              <w:t>from the Near-RT-RIC platform.</w:t>
            </w:r>
          </w:p>
        </w:tc>
      </w:tr>
      <w:tr w:rsidR="00E25C29" w14:paraId="608CE9ED" w14:textId="77777777" w:rsidTr="00EA7322">
        <w:trPr>
          <w:trHeight w:val="227"/>
          <w:jc w:val="center"/>
        </w:trPr>
        <w:tc>
          <w:tcPr>
            <w:tcW w:w="1596" w:type="dxa"/>
            <w:vAlign w:val="center"/>
          </w:tcPr>
          <w:p w14:paraId="362ED1C9" w14:textId="77777777" w:rsidR="00E25C29" w:rsidRPr="00E25C29" w:rsidRDefault="00E25C29" w:rsidP="00E25C29">
            <w:pPr>
              <w:pStyle w:val="TAL"/>
              <w:rPr>
                <w:lang w:bidi="ar-KW"/>
              </w:rPr>
            </w:pPr>
            <w:r w:rsidRPr="00E25C29">
              <w:rPr>
                <w:lang w:bidi="ar-KW"/>
              </w:rPr>
              <w:t>Step 1 (M)</w:t>
            </w:r>
          </w:p>
        </w:tc>
        <w:tc>
          <w:tcPr>
            <w:tcW w:w="7897" w:type="dxa"/>
            <w:vAlign w:val="center"/>
          </w:tcPr>
          <w:p w14:paraId="3D32CA6F" w14:textId="77777777" w:rsidR="00E25C29" w:rsidRPr="00E25C29" w:rsidRDefault="00E25C29" w:rsidP="00E25C29">
            <w:pPr>
              <w:pStyle w:val="TAL"/>
              <w:rPr>
                <w:lang w:bidi="ar-KW"/>
              </w:rPr>
            </w:pPr>
            <w:r w:rsidRPr="00E25C29">
              <w:rPr>
                <w:lang w:bidi="ar-KW"/>
              </w:rPr>
              <w:t xml:space="preserve">xApp requests to </w:t>
            </w:r>
            <w:r w:rsidRPr="00E25C29">
              <w:rPr>
                <w:rFonts w:hint="eastAsia"/>
                <w:lang w:bidi="ar-KW"/>
              </w:rPr>
              <w:t>Near-RT RIC platform</w:t>
            </w:r>
            <w:r w:rsidRPr="00E25C29">
              <w:rPr>
                <w:lang w:bidi="ar-KW"/>
              </w:rPr>
              <w:t xml:space="preserve"> to fetch data from database.</w:t>
            </w:r>
          </w:p>
        </w:tc>
      </w:tr>
      <w:tr w:rsidR="00E25C29" w14:paraId="60E99241" w14:textId="77777777" w:rsidTr="00EA7322">
        <w:trPr>
          <w:trHeight w:val="227"/>
          <w:jc w:val="center"/>
        </w:trPr>
        <w:tc>
          <w:tcPr>
            <w:tcW w:w="1596" w:type="dxa"/>
            <w:vAlign w:val="center"/>
          </w:tcPr>
          <w:p w14:paraId="18F70EA1" w14:textId="77777777" w:rsidR="00E25C29" w:rsidRPr="00E25C29" w:rsidRDefault="00E25C29" w:rsidP="00E25C29">
            <w:pPr>
              <w:pStyle w:val="TAL"/>
              <w:rPr>
                <w:lang w:bidi="ar-KW"/>
              </w:rPr>
            </w:pPr>
            <w:r w:rsidRPr="00E25C29">
              <w:rPr>
                <w:lang w:bidi="ar-KW"/>
              </w:rPr>
              <w:t>Step 2</w:t>
            </w:r>
            <w:r w:rsidRPr="00E25C29">
              <w:rPr>
                <w:rFonts w:hint="eastAsia"/>
                <w:lang w:bidi="ar-KW"/>
              </w:rPr>
              <w:t xml:space="preserve"> (M)</w:t>
            </w:r>
          </w:p>
        </w:tc>
        <w:tc>
          <w:tcPr>
            <w:tcW w:w="7897" w:type="dxa"/>
            <w:vAlign w:val="center"/>
          </w:tcPr>
          <w:p w14:paraId="58F8EEAF" w14:textId="77777777" w:rsidR="00E25C29" w:rsidRPr="00E25C29" w:rsidRDefault="00E25C29" w:rsidP="00E25C29">
            <w:pPr>
              <w:pStyle w:val="TAL"/>
              <w:rPr>
                <w:lang w:bidi="ar-KW"/>
              </w:rPr>
            </w:pPr>
            <w:r w:rsidRPr="00E25C29">
              <w:rPr>
                <w:rFonts w:hint="eastAsia"/>
                <w:lang w:bidi="ar-KW"/>
              </w:rPr>
              <w:t>Near-RT RIC platform</w:t>
            </w:r>
            <w:r w:rsidRPr="00E25C29">
              <w:rPr>
                <w:lang w:bidi="ar-KW"/>
              </w:rPr>
              <w:t xml:space="preserve"> fetches xApp required information from database.</w:t>
            </w:r>
          </w:p>
        </w:tc>
      </w:tr>
      <w:tr w:rsidR="00E25C29" w14:paraId="6DA2B2AB" w14:textId="77777777" w:rsidTr="00EA7322">
        <w:trPr>
          <w:trHeight w:val="227"/>
          <w:jc w:val="center"/>
        </w:trPr>
        <w:tc>
          <w:tcPr>
            <w:tcW w:w="1596" w:type="dxa"/>
            <w:vAlign w:val="center"/>
          </w:tcPr>
          <w:p w14:paraId="7B9CA9EA" w14:textId="77777777" w:rsidR="00E25C29" w:rsidRPr="00E25C29" w:rsidRDefault="00E25C29" w:rsidP="00E25C29">
            <w:pPr>
              <w:pStyle w:val="TAL"/>
              <w:rPr>
                <w:lang w:bidi="ar-KW"/>
              </w:rPr>
            </w:pPr>
            <w:r w:rsidRPr="00E25C29">
              <w:rPr>
                <w:lang w:bidi="ar-KW"/>
              </w:rPr>
              <w:t>Step 3 (M)</w:t>
            </w:r>
          </w:p>
        </w:tc>
        <w:tc>
          <w:tcPr>
            <w:tcW w:w="7897" w:type="dxa"/>
            <w:vAlign w:val="center"/>
          </w:tcPr>
          <w:p w14:paraId="442F8233" w14:textId="77777777" w:rsidR="00E25C29" w:rsidRPr="00E25C29" w:rsidRDefault="00E25C29" w:rsidP="00E25C29">
            <w:pPr>
              <w:pStyle w:val="TAL"/>
              <w:rPr>
                <w:lang w:bidi="ar-KW"/>
              </w:rPr>
            </w:pPr>
            <w:r w:rsidRPr="00E25C29">
              <w:rPr>
                <w:rFonts w:hint="eastAsia"/>
                <w:lang w:bidi="ar-KW"/>
              </w:rPr>
              <w:t>Near-RT RIC platform</w:t>
            </w:r>
            <w:r w:rsidRPr="00E25C29">
              <w:rPr>
                <w:lang w:bidi="ar-KW"/>
              </w:rPr>
              <w:t xml:space="preserve"> sends the requested data or the failure response to specific xApp.</w:t>
            </w:r>
          </w:p>
        </w:tc>
      </w:tr>
    </w:tbl>
    <w:p w14:paraId="33EF4524" w14:textId="77777777" w:rsidR="00E25C29" w:rsidRDefault="00E25C29" w:rsidP="00CF02F7">
      <w:pPr>
        <w:pStyle w:val="PlantUML"/>
      </w:pPr>
      <w:r>
        <w:t>@startuml</w:t>
      </w:r>
    </w:p>
    <w:p w14:paraId="7D3C35C4" w14:textId="77777777" w:rsidR="00E25C29" w:rsidRDefault="00E25C29" w:rsidP="00CF02F7">
      <w:pPr>
        <w:pStyle w:val="PlantUML"/>
      </w:pPr>
      <w:r>
        <w:t xml:space="preserve">skin rose </w:t>
      </w:r>
    </w:p>
    <w:p w14:paraId="09E7892E" w14:textId="77777777" w:rsidR="00E25C29" w:rsidRDefault="00E25C29" w:rsidP="00CF02F7">
      <w:pPr>
        <w:pStyle w:val="PlantUML"/>
      </w:pPr>
      <w:r>
        <w:t>skinparam ParticipantPadding 10</w:t>
      </w:r>
    </w:p>
    <w:p w14:paraId="12866F9F" w14:textId="77777777" w:rsidR="00E25C29" w:rsidRDefault="00E25C29" w:rsidP="00CF02F7">
      <w:pPr>
        <w:pStyle w:val="PlantUML"/>
      </w:pPr>
      <w:r>
        <w:t>skinparam BoxPadding 5</w:t>
      </w:r>
    </w:p>
    <w:p w14:paraId="4A74EC4B" w14:textId="77777777" w:rsidR="00E25C29" w:rsidRDefault="00E25C29" w:rsidP="00CF02F7">
      <w:pPr>
        <w:pStyle w:val="PlantUML"/>
      </w:pPr>
      <w:r>
        <w:t>skinparam lifelineStrategy solid</w:t>
      </w:r>
    </w:p>
    <w:p w14:paraId="0299E8AB" w14:textId="77777777" w:rsidR="00E25C29" w:rsidRDefault="00E25C29" w:rsidP="00CF02F7">
      <w:pPr>
        <w:pStyle w:val="PlantUML"/>
      </w:pPr>
    </w:p>
    <w:p w14:paraId="657F9F6B" w14:textId="77777777" w:rsidR="00E25C29" w:rsidRDefault="00E25C29" w:rsidP="00CF02F7">
      <w:pPr>
        <w:pStyle w:val="PlantUML"/>
      </w:pPr>
      <w:r>
        <w:t>box “Near-RT RIC”</w:t>
      </w:r>
    </w:p>
    <w:p w14:paraId="6C13A7A9" w14:textId="77777777" w:rsidR="00E25C29" w:rsidRDefault="00E25C29" w:rsidP="00CF02F7">
      <w:pPr>
        <w:pStyle w:val="PlantUML"/>
      </w:pPr>
      <w:r>
        <w:t>Collections “xApp” as xApp</w:t>
      </w:r>
    </w:p>
    <w:p w14:paraId="4913DC6E" w14:textId="77777777" w:rsidR="00E25C29" w:rsidRDefault="00E25C29" w:rsidP="00CF02F7">
      <w:pPr>
        <w:pStyle w:val="PlantUML"/>
      </w:pPr>
      <w:r>
        <w:lastRenderedPageBreak/>
        <w:t>Participant plt as “Near-RT RIC platform”</w:t>
      </w:r>
    </w:p>
    <w:p w14:paraId="19FC404E" w14:textId="77777777" w:rsidR="00E25C29" w:rsidRDefault="00E25C29" w:rsidP="00CF02F7">
      <w:pPr>
        <w:pStyle w:val="PlantUML"/>
      </w:pPr>
      <w:r>
        <w:t>end box</w:t>
      </w:r>
    </w:p>
    <w:p w14:paraId="7D3BA9BA" w14:textId="77777777" w:rsidR="00E25C29" w:rsidRDefault="00E25C29" w:rsidP="00CF02F7">
      <w:pPr>
        <w:pStyle w:val="PlantUML"/>
      </w:pPr>
    </w:p>
    <w:p w14:paraId="74EB4A04" w14:textId="77777777" w:rsidR="00E25C29" w:rsidRDefault="00E25C29" w:rsidP="00CF02F7">
      <w:pPr>
        <w:pStyle w:val="PlantUML"/>
      </w:pPr>
      <w:r>
        <w:t>xApp -&gt; plt: 1. Fetch data request</w:t>
      </w:r>
    </w:p>
    <w:p w14:paraId="018368A1" w14:textId="77777777" w:rsidR="00E25C29" w:rsidRDefault="00E25C29" w:rsidP="00CF02F7">
      <w:pPr>
        <w:pStyle w:val="PlantUML"/>
      </w:pPr>
      <w:r>
        <w:t>plt -&gt; plt: 2. Fetch related information</w:t>
      </w:r>
    </w:p>
    <w:p w14:paraId="29518EA1" w14:textId="77777777" w:rsidR="00E25C29" w:rsidRDefault="00E25C29" w:rsidP="00CF02F7">
      <w:pPr>
        <w:pStyle w:val="PlantUML"/>
      </w:pPr>
      <w:r>
        <w:t>plt -&gt; xApp: 3. Fetch data response</w:t>
      </w:r>
    </w:p>
    <w:p w14:paraId="38D97B6D" w14:textId="77777777" w:rsidR="00E25C29" w:rsidRDefault="00E25C29" w:rsidP="00CF02F7">
      <w:pPr>
        <w:pStyle w:val="PlantUML"/>
      </w:pPr>
      <w:r>
        <w:t>@enduml</w:t>
      </w:r>
    </w:p>
    <w:p w14:paraId="0A60C7C6" w14:textId="77777777" w:rsidR="00E25C29" w:rsidRDefault="00E25C29" w:rsidP="00E25C29">
      <w:pPr>
        <w:pStyle w:val="FL"/>
      </w:pPr>
      <w:r>
        <w:rPr>
          <w:noProof/>
        </w:rPr>
        <w:drawing>
          <wp:inline distT="0" distB="0" distL="0" distR="0" wp14:anchorId="27BF493A" wp14:editId="7068F0A9">
            <wp:extent cx="3571875" cy="2362200"/>
            <wp:effectExtent l="0" t="0" r="9525" b="0"/>
            <wp:docPr id="113" name="图片 113" descr="Generated by PlantUML"/>
            <wp:cNvGraphicFramePr/>
            <a:graphic xmlns:a="http://schemas.openxmlformats.org/drawingml/2006/main">
              <a:graphicData uri="http://schemas.openxmlformats.org/drawingml/2006/picture">
                <pic:pic xmlns:pic="http://schemas.openxmlformats.org/drawingml/2006/picture">
                  <pic:nvPicPr>
                    <pic:cNvPr id="113" name="图片 113" descr="Generated by PlantUML"/>
                    <pic:cNvPicPr/>
                  </pic:nvPicPr>
                  <pic:blipFill>
                    <a:blip r:embed="rId53"/>
                    <a:stretch>
                      <a:fillRect/>
                    </a:stretch>
                  </pic:blipFill>
                  <pic:spPr>
                    <a:xfrm>
                      <a:off x="0" y="0"/>
                      <a:ext cx="3571875" cy="2362200"/>
                    </a:xfrm>
                    <a:prstGeom prst="rect">
                      <a:avLst/>
                    </a:prstGeom>
                  </pic:spPr>
                </pic:pic>
              </a:graphicData>
            </a:graphic>
          </wp:inline>
        </w:drawing>
      </w:r>
    </w:p>
    <w:p w14:paraId="3DDCB785" w14:textId="77777777" w:rsidR="00E25C29" w:rsidRDefault="00E25C29" w:rsidP="00E25C29">
      <w:pPr>
        <w:pStyle w:val="TF"/>
      </w:pPr>
      <w:r>
        <w:t>Figure 9.5.3-1: Fetch Data procedure</w:t>
      </w:r>
    </w:p>
    <w:p w14:paraId="5F9F8365" w14:textId="47AFED53" w:rsidR="00E25C29" w:rsidRDefault="00E25C29" w:rsidP="00E25C29">
      <w:pPr>
        <w:pStyle w:val="3"/>
      </w:pPr>
      <w:bookmarkStart w:id="507" w:name="_Toc140574405"/>
      <w:bookmarkStart w:id="508" w:name="_Toc119603101"/>
      <w:bookmarkStart w:id="509" w:name="_Toc84941170"/>
      <w:bookmarkStart w:id="510" w:name="_Toc87369343"/>
      <w:bookmarkStart w:id="511" w:name="_Toc216079632"/>
      <w:r>
        <w:t>9.5.4</w:t>
      </w:r>
      <w:r>
        <w:tab/>
        <w:t>Subscribe/</w:t>
      </w:r>
      <w:r w:rsidR="00AB1204">
        <w:t>Update-</w:t>
      </w:r>
      <w:r>
        <w:t>Notify procedure</w:t>
      </w:r>
      <w:bookmarkEnd w:id="507"/>
      <w:bookmarkEnd w:id="508"/>
      <w:bookmarkEnd w:id="509"/>
      <w:bookmarkEnd w:id="510"/>
      <w:bookmarkEnd w:id="511"/>
    </w:p>
    <w:p w14:paraId="0580A31F" w14:textId="17E20ABE" w:rsidR="00E25C29" w:rsidRDefault="00E25C29" w:rsidP="00E25C29">
      <w:r>
        <w:t>The Subscribe/</w:t>
      </w:r>
      <w:r w:rsidR="00AB1204" w:rsidRPr="00AB1204">
        <w:t>Update-</w:t>
      </w:r>
      <w:r>
        <w:t xml:space="preserve">Notify procedure in the Near-RT RIC allows the xApp to subscribe to SDL notifications for the </w:t>
      </w:r>
      <w:r w:rsidR="00AB1204">
        <w:t xml:space="preserve">summary of </w:t>
      </w:r>
      <w:r>
        <w:t xml:space="preserve">authorized data changes. The </w:t>
      </w:r>
      <w:r w:rsidRPr="00E25C29">
        <w:rPr>
          <w:rFonts w:hint="eastAsia"/>
        </w:rPr>
        <w:t>Near-RT RIC platform</w:t>
      </w:r>
      <w:r>
        <w:t xml:space="preserve"> will notify the </w:t>
      </w:r>
      <w:r w:rsidR="00AB1204">
        <w:t xml:space="preserve">summary of </w:t>
      </w:r>
      <w:r>
        <w:t>information changes to the xApp, and the xApp may subsequently request updated data through the Fetch Data procedure.</w:t>
      </w:r>
    </w:p>
    <w:p w14:paraId="32FE7F2E" w14:textId="03BA89DF" w:rsidR="00E25C29" w:rsidRDefault="00E25C29" w:rsidP="00E25C29">
      <w:r>
        <w:t xml:space="preserve">The notifications </w:t>
      </w:r>
      <w:r w:rsidR="00AB1204">
        <w:t>contain</w:t>
      </w:r>
      <w:r>
        <w:t xml:space="preserve"> only </w:t>
      </w:r>
      <w:r w:rsidR="00AB1204">
        <w:t>summary of</w:t>
      </w:r>
      <w:r>
        <w:t xml:space="preserve"> changes to the information after the subscription.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E25C29" w14:paraId="3157757B" w14:textId="77777777" w:rsidTr="00EA7322">
        <w:trPr>
          <w:jc w:val="center"/>
        </w:trPr>
        <w:tc>
          <w:tcPr>
            <w:tcW w:w="1596" w:type="dxa"/>
            <w:shd w:val="clear" w:color="auto" w:fill="D9D9D9"/>
            <w:vAlign w:val="center"/>
          </w:tcPr>
          <w:p w14:paraId="6861D3E9" w14:textId="77777777" w:rsidR="00E25C29" w:rsidRPr="00E25C29" w:rsidRDefault="00E25C29" w:rsidP="00E25C29">
            <w:pPr>
              <w:pStyle w:val="TAH"/>
              <w:rPr>
                <w:lang w:bidi="ar-KW"/>
              </w:rPr>
            </w:pPr>
            <w:r w:rsidRPr="00E25C29">
              <w:rPr>
                <w:lang w:bidi="ar-KW"/>
              </w:rPr>
              <w:t>Use Case Stage</w:t>
            </w:r>
          </w:p>
        </w:tc>
        <w:tc>
          <w:tcPr>
            <w:tcW w:w="7897" w:type="dxa"/>
            <w:shd w:val="clear" w:color="auto" w:fill="D9D9D9"/>
            <w:vAlign w:val="center"/>
          </w:tcPr>
          <w:p w14:paraId="0C0B876F" w14:textId="77777777" w:rsidR="00E25C29" w:rsidRPr="00E25C29" w:rsidRDefault="00E25C29" w:rsidP="00E25C29">
            <w:pPr>
              <w:pStyle w:val="TAH"/>
              <w:rPr>
                <w:lang w:bidi="ar-KW"/>
              </w:rPr>
            </w:pPr>
            <w:r w:rsidRPr="00E25C29">
              <w:rPr>
                <w:lang w:bidi="ar-KW"/>
              </w:rPr>
              <w:t>Evolution / Specification</w:t>
            </w:r>
          </w:p>
        </w:tc>
      </w:tr>
      <w:tr w:rsidR="00E25C29" w14:paraId="03BFBF93" w14:textId="77777777" w:rsidTr="00EA7322">
        <w:trPr>
          <w:trHeight w:val="227"/>
          <w:jc w:val="center"/>
        </w:trPr>
        <w:tc>
          <w:tcPr>
            <w:tcW w:w="1596" w:type="dxa"/>
            <w:vAlign w:val="center"/>
          </w:tcPr>
          <w:p w14:paraId="0342C674" w14:textId="77777777" w:rsidR="00E25C29" w:rsidRPr="00E25C29" w:rsidRDefault="00E25C29" w:rsidP="00E25C29">
            <w:pPr>
              <w:pStyle w:val="TAL"/>
              <w:rPr>
                <w:lang w:bidi="ar-KW"/>
              </w:rPr>
            </w:pPr>
            <w:r w:rsidRPr="00E25C29">
              <w:rPr>
                <w:lang w:bidi="ar-KW"/>
              </w:rPr>
              <w:t>Goal</w:t>
            </w:r>
          </w:p>
        </w:tc>
        <w:tc>
          <w:tcPr>
            <w:tcW w:w="7897" w:type="dxa"/>
            <w:vAlign w:val="center"/>
          </w:tcPr>
          <w:p w14:paraId="33C410A8" w14:textId="66089486" w:rsidR="00E25C29" w:rsidRDefault="008F4A26" w:rsidP="00E25C29">
            <w:pPr>
              <w:pStyle w:val="TAL"/>
              <w:rPr>
                <w:rFonts w:eastAsia="宋体"/>
                <w:lang w:bidi="ar-KW"/>
              </w:rPr>
            </w:pPr>
            <w:r w:rsidRPr="00EC6D8F">
              <w:t>x</w:t>
            </w:r>
            <w:r w:rsidRPr="008F4A26">
              <w:t>App</w:t>
            </w:r>
            <w:r w:rsidRPr="00E25C29">
              <w:rPr>
                <w:lang w:bidi="ar-KW"/>
              </w:rPr>
              <w:t xml:space="preserve"> </w:t>
            </w:r>
            <w:r w:rsidR="00E25C29" w:rsidRPr="00E25C29">
              <w:rPr>
                <w:lang w:bidi="ar-KW"/>
              </w:rPr>
              <w:t xml:space="preserve">subscribes with the </w:t>
            </w:r>
            <w:r w:rsidR="00E25C29" w:rsidRPr="00E25C29">
              <w:rPr>
                <w:rFonts w:hint="eastAsia"/>
                <w:lang w:bidi="ar-KW"/>
              </w:rPr>
              <w:t>Near-RT RIC platform</w:t>
            </w:r>
            <w:r w:rsidR="00E25C29" w:rsidRPr="00E25C29">
              <w:rPr>
                <w:lang w:bidi="ar-KW"/>
              </w:rPr>
              <w:t xml:space="preserve"> for data changes and receives related notifications.</w:t>
            </w:r>
          </w:p>
        </w:tc>
      </w:tr>
      <w:tr w:rsidR="00E25C29" w14:paraId="79E7DE1E" w14:textId="77777777" w:rsidTr="00EA7322">
        <w:trPr>
          <w:trHeight w:val="454"/>
          <w:jc w:val="center"/>
        </w:trPr>
        <w:tc>
          <w:tcPr>
            <w:tcW w:w="1596" w:type="dxa"/>
            <w:vAlign w:val="center"/>
          </w:tcPr>
          <w:p w14:paraId="6E2519E8" w14:textId="77777777" w:rsidR="00E25C29" w:rsidRPr="00E25C29" w:rsidRDefault="00E25C29" w:rsidP="00E25C29">
            <w:pPr>
              <w:pStyle w:val="TAL"/>
              <w:rPr>
                <w:lang w:bidi="ar-KW"/>
              </w:rPr>
            </w:pPr>
            <w:r w:rsidRPr="00E25C29">
              <w:rPr>
                <w:lang w:bidi="ar-KW"/>
              </w:rPr>
              <w:t>Actors and Roles</w:t>
            </w:r>
          </w:p>
        </w:tc>
        <w:tc>
          <w:tcPr>
            <w:tcW w:w="7897" w:type="dxa"/>
            <w:vAlign w:val="center"/>
          </w:tcPr>
          <w:p w14:paraId="205FB944" w14:textId="77777777" w:rsidR="00E25C29" w:rsidRPr="00E25C29" w:rsidRDefault="00E25C29" w:rsidP="00E25C29">
            <w:pPr>
              <w:pStyle w:val="TB1"/>
              <w:rPr>
                <w:lang w:bidi="ar-KW"/>
              </w:rPr>
            </w:pPr>
            <w:r w:rsidRPr="00E25C29">
              <w:rPr>
                <w:lang w:bidi="ar-KW"/>
              </w:rPr>
              <w:t>xApp: Originator of Subscribe request;</w:t>
            </w:r>
          </w:p>
          <w:p w14:paraId="13533368" w14:textId="77777777" w:rsidR="00E25C29" w:rsidRPr="00E25C29" w:rsidRDefault="00E25C29" w:rsidP="00E25C29">
            <w:pPr>
              <w:pStyle w:val="TB1"/>
              <w:rPr>
                <w:lang w:bidi="ar-KW"/>
              </w:rPr>
            </w:pPr>
            <w:r w:rsidRPr="00E25C29">
              <w:rPr>
                <w:rFonts w:hint="eastAsia"/>
                <w:lang w:bidi="ar-KW"/>
              </w:rPr>
              <w:t xml:space="preserve">Near-RT RIC </w:t>
            </w:r>
            <w:r w:rsidRPr="00E25C29">
              <w:rPr>
                <w:lang w:bidi="ar-KW"/>
              </w:rPr>
              <w:t>platform: Response to the request of xApp, and notify the subscribed information to xApp.</w:t>
            </w:r>
          </w:p>
        </w:tc>
      </w:tr>
      <w:tr w:rsidR="00E25C29" w14:paraId="7D21EFBB" w14:textId="77777777" w:rsidTr="00EA7322">
        <w:trPr>
          <w:trHeight w:val="454"/>
          <w:jc w:val="center"/>
        </w:trPr>
        <w:tc>
          <w:tcPr>
            <w:tcW w:w="1596" w:type="dxa"/>
            <w:vAlign w:val="center"/>
          </w:tcPr>
          <w:p w14:paraId="4F410DB9" w14:textId="77777777" w:rsidR="00E25C29" w:rsidRPr="00E25C29" w:rsidRDefault="00E25C29" w:rsidP="00E25C29">
            <w:pPr>
              <w:pStyle w:val="TAL"/>
              <w:rPr>
                <w:lang w:bidi="ar-KW"/>
              </w:rPr>
            </w:pPr>
            <w:r w:rsidRPr="00E25C29">
              <w:rPr>
                <w:lang w:bidi="ar-KW"/>
              </w:rPr>
              <w:t>Pre-conditions</w:t>
            </w:r>
          </w:p>
        </w:tc>
        <w:tc>
          <w:tcPr>
            <w:tcW w:w="7897" w:type="dxa"/>
            <w:vAlign w:val="center"/>
          </w:tcPr>
          <w:p w14:paraId="0DB8508C" w14:textId="77777777" w:rsidR="00E25C29" w:rsidRPr="00E25C29" w:rsidRDefault="00E25C29" w:rsidP="00E25C29">
            <w:pPr>
              <w:pStyle w:val="TB1"/>
              <w:rPr>
                <w:lang w:bidi="ar-KW"/>
              </w:rPr>
            </w:pPr>
            <w:r w:rsidRPr="00E25C29">
              <w:rPr>
                <w:lang w:bidi="ar-KW"/>
              </w:rPr>
              <w:t xml:space="preserve">SDL API services have been registered by </w:t>
            </w:r>
            <w:r w:rsidRPr="00E25C29">
              <w:rPr>
                <w:rFonts w:hint="eastAsia"/>
                <w:lang w:bidi="ar-KW"/>
              </w:rPr>
              <w:t>Near-RT RIC platform</w:t>
            </w:r>
            <w:r w:rsidRPr="00E25C29">
              <w:rPr>
                <w:lang w:bidi="ar-KW"/>
              </w:rPr>
              <w:t>;</w:t>
            </w:r>
          </w:p>
          <w:p w14:paraId="72F6B245" w14:textId="77777777" w:rsidR="00E25C29" w:rsidRPr="00E25C29" w:rsidRDefault="00E25C29" w:rsidP="00E25C29">
            <w:pPr>
              <w:pStyle w:val="TB1"/>
              <w:rPr>
                <w:lang w:bidi="ar-KW"/>
              </w:rPr>
            </w:pPr>
            <w:r w:rsidRPr="00E25C29">
              <w:rPr>
                <w:lang w:bidi="ar-KW"/>
              </w:rPr>
              <w:t>xApp has successfully registered as a client to the SDL before.</w:t>
            </w:r>
          </w:p>
        </w:tc>
      </w:tr>
      <w:tr w:rsidR="00E25C29" w14:paraId="0B3C2444" w14:textId="77777777" w:rsidTr="00EA7322">
        <w:trPr>
          <w:trHeight w:val="454"/>
          <w:jc w:val="center"/>
        </w:trPr>
        <w:tc>
          <w:tcPr>
            <w:tcW w:w="1596" w:type="dxa"/>
            <w:vAlign w:val="center"/>
          </w:tcPr>
          <w:p w14:paraId="19F6E414" w14:textId="77777777" w:rsidR="00E25C29" w:rsidRPr="00E25C29" w:rsidRDefault="00E25C29" w:rsidP="00E25C29">
            <w:pPr>
              <w:pStyle w:val="TAL"/>
              <w:rPr>
                <w:lang w:bidi="ar-KW"/>
              </w:rPr>
            </w:pPr>
            <w:r w:rsidRPr="00E25C29">
              <w:rPr>
                <w:lang w:bidi="ar-KW"/>
              </w:rPr>
              <w:t>Begins when</w:t>
            </w:r>
          </w:p>
        </w:tc>
        <w:tc>
          <w:tcPr>
            <w:tcW w:w="7897" w:type="dxa"/>
            <w:vAlign w:val="center"/>
          </w:tcPr>
          <w:p w14:paraId="2F989295" w14:textId="5946B4C0" w:rsidR="00E25C29" w:rsidRPr="00E25C29" w:rsidRDefault="00E25C29" w:rsidP="00E25C29">
            <w:pPr>
              <w:pStyle w:val="TAL"/>
              <w:rPr>
                <w:lang w:bidi="ar-KW"/>
              </w:rPr>
            </w:pPr>
            <w:r w:rsidRPr="00E25C29">
              <w:rPr>
                <w:lang w:bidi="ar-KW"/>
              </w:rPr>
              <w:t xml:space="preserve">xApp determines to subscribe for notifications related to </w:t>
            </w:r>
            <w:r w:rsidR="00AB1204">
              <w:t xml:space="preserve">summary of </w:t>
            </w:r>
            <w:r w:rsidRPr="00E25C29">
              <w:rPr>
                <w:lang w:bidi="ar-KW"/>
              </w:rPr>
              <w:t>information changes in the Near-RT-RIC platform database.</w:t>
            </w:r>
          </w:p>
        </w:tc>
      </w:tr>
      <w:tr w:rsidR="00E25C29" w14:paraId="7815AE1D" w14:textId="77777777" w:rsidTr="00EA7322">
        <w:trPr>
          <w:trHeight w:val="277"/>
          <w:jc w:val="center"/>
        </w:trPr>
        <w:tc>
          <w:tcPr>
            <w:tcW w:w="1596" w:type="dxa"/>
            <w:vAlign w:val="center"/>
          </w:tcPr>
          <w:p w14:paraId="1D47F8C8" w14:textId="77777777" w:rsidR="00E25C29" w:rsidRPr="00E25C29" w:rsidRDefault="00E25C29" w:rsidP="00E25C29">
            <w:pPr>
              <w:pStyle w:val="TAL"/>
              <w:rPr>
                <w:lang w:bidi="ar-KW"/>
              </w:rPr>
            </w:pPr>
            <w:r w:rsidRPr="00E25C29">
              <w:rPr>
                <w:lang w:bidi="ar-KW"/>
              </w:rPr>
              <w:t>Step 1 (M)</w:t>
            </w:r>
          </w:p>
        </w:tc>
        <w:tc>
          <w:tcPr>
            <w:tcW w:w="7897" w:type="dxa"/>
            <w:vAlign w:val="center"/>
          </w:tcPr>
          <w:p w14:paraId="6D1FCD59" w14:textId="2647F0DD" w:rsidR="00E25C29" w:rsidRPr="00E25C29" w:rsidRDefault="00E25C29" w:rsidP="00E25C29">
            <w:pPr>
              <w:pStyle w:val="TAL"/>
              <w:rPr>
                <w:lang w:bidi="ar-KW"/>
              </w:rPr>
            </w:pPr>
            <w:r w:rsidRPr="00E25C29">
              <w:rPr>
                <w:lang w:bidi="ar-KW"/>
              </w:rPr>
              <w:t xml:space="preserve">xApp sends the request to </w:t>
            </w:r>
            <w:r w:rsidRPr="00E25C29">
              <w:rPr>
                <w:rFonts w:hint="eastAsia"/>
                <w:lang w:bidi="ar-KW"/>
              </w:rPr>
              <w:t>Near-RT RIC platform</w:t>
            </w:r>
            <w:r w:rsidRPr="00E25C29">
              <w:rPr>
                <w:lang w:bidi="ar-KW"/>
              </w:rPr>
              <w:t xml:space="preserve"> to subscribe for notifications related to </w:t>
            </w:r>
            <w:r w:rsidR="00AB1204">
              <w:t xml:space="preserve">summary of </w:t>
            </w:r>
            <w:r w:rsidRPr="00E25C29">
              <w:rPr>
                <w:lang w:bidi="ar-KW"/>
              </w:rPr>
              <w:t>SDL information changes.</w:t>
            </w:r>
          </w:p>
        </w:tc>
      </w:tr>
      <w:tr w:rsidR="00E25C29" w14:paraId="61FDE0AD" w14:textId="77777777" w:rsidTr="00EA7322">
        <w:trPr>
          <w:trHeight w:val="227"/>
          <w:jc w:val="center"/>
        </w:trPr>
        <w:tc>
          <w:tcPr>
            <w:tcW w:w="1596" w:type="dxa"/>
            <w:vAlign w:val="center"/>
          </w:tcPr>
          <w:p w14:paraId="72C58631" w14:textId="77777777" w:rsidR="00E25C29" w:rsidRPr="00E25C29" w:rsidRDefault="00E25C29" w:rsidP="00E25C29">
            <w:pPr>
              <w:pStyle w:val="TAL"/>
              <w:rPr>
                <w:lang w:bidi="ar-KW"/>
              </w:rPr>
            </w:pPr>
            <w:r w:rsidRPr="00E25C29">
              <w:rPr>
                <w:lang w:bidi="ar-KW"/>
              </w:rPr>
              <w:t>Step 2 (M)</w:t>
            </w:r>
          </w:p>
        </w:tc>
        <w:tc>
          <w:tcPr>
            <w:tcW w:w="7897" w:type="dxa"/>
            <w:vAlign w:val="center"/>
          </w:tcPr>
          <w:p w14:paraId="1EBA0927" w14:textId="77777777" w:rsidR="00E25C29" w:rsidRPr="00E25C29" w:rsidRDefault="00E25C29" w:rsidP="00E25C29">
            <w:pPr>
              <w:pStyle w:val="TAL"/>
              <w:rPr>
                <w:lang w:bidi="ar-KW"/>
              </w:rPr>
            </w:pPr>
            <w:r w:rsidRPr="00E25C29">
              <w:rPr>
                <w:rFonts w:hint="eastAsia"/>
                <w:lang w:bidi="ar-KW"/>
              </w:rPr>
              <w:t>Near-RT RIC platform</w:t>
            </w:r>
            <w:r w:rsidRPr="00E25C29">
              <w:rPr>
                <w:lang w:bidi="ar-KW"/>
              </w:rPr>
              <w:t xml:space="preserve"> responds to the xApp subscription.</w:t>
            </w:r>
          </w:p>
        </w:tc>
      </w:tr>
      <w:tr w:rsidR="00E25C29" w14:paraId="00ED4238" w14:textId="77777777" w:rsidTr="00EA7322">
        <w:trPr>
          <w:trHeight w:val="454"/>
          <w:jc w:val="center"/>
        </w:trPr>
        <w:tc>
          <w:tcPr>
            <w:tcW w:w="1596" w:type="dxa"/>
            <w:vAlign w:val="center"/>
          </w:tcPr>
          <w:p w14:paraId="63A13FF0" w14:textId="77777777" w:rsidR="00E25C29" w:rsidRPr="00E25C29" w:rsidRDefault="00E25C29" w:rsidP="00E25C29">
            <w:pPr>
              <w:pStyle w:val="TAL"/>
              <w:rPr>
                <w:lang w:bidi="ar-KW"/>
              </w:rPr>
            </w:pPr>
            <w:r w:rsidRPr="00E25C29">
              <w:rPr>
                <w:lang w:bidi="ar-KW"/>
              </w:rPr>
              <w:t>Step 3 (M)</w:t>
            </w:r>
          </w:p>
        </w:tc>
        <w:tc>
          <w:tcPr>
            <w:tcW w:w="7897" w:type="dxa"/>
            <w:vAlign w:val="center"/>
          </w:tcPr>
          <w:p w14:paraId="3C1EB407" w14:textId="6B5A05AF" w:rsidR="00E25C29" w:rsidRPr="00E25C29" w:rsidRDefault="00E25C29" w:rsidP="00E25C29">
            <w:pPr>
              <w:pStyle w:val="TAL"/>
              <w:rPr>
                <w:lang w:bidi="ar-KW"/>
              </w:rPr>
            </w:pPr>
            <w:r w:rsidRPr="00E25C29">
              <w:rPr>
                <w:rFonts w:hint="eastAsia"/>
                <w:lang w:bidi="ar-KW"/>
              </w:rPr>
              <w:t>Near-RT RIC platform</w:t>
            </w:r>
            <w:r w:rsidRPr="00E25C29">
              <w:rPr>
                <w:lang w:bidi="ar-KW"/>
              </w:rPr>
              <w:t xml:space="preserve"> sends the notification for the subscribed </w:t>
            </w:r>
            <w:r w:rsidR="00AB1204">
              <w:t xml:space="preserve">summary of </w:t>
            </w:r>
            <w:r w:rsidRPr="00E25C29">
              <w:rPr>
                <w:lang w:bidi="ar-KW"/>
              </w:rPr>
              <w:t xml:space="preserve">information changes to the xApp. The xApp may further send a request to </w:t>
            </w:r>
            <w:r w:rsidRPr="00E25C29">
              <w:rPr>
                <w:rFonts w:hint="eastAsia"/>
                <w:lang w:bidi="ar-KW"/>
              </w:rPr>
              <w:t>Near-RT RIC platform</w:t>
            </w:r>
            <w:r w:rsidRPr="00E25C29">
              <w:rPr>
                <w:lang w:bidi="ar-KW"/>
              </w:rPr>
              <w:t xml:space="preserve"> to fetch the updated information.</w:t>
            </w:r>
          </w:p>
        </w:tc>
      </w:tr>
    </w:tbl>
    <w:p w14:paraId="2912115F" w14:textId="77777777" w:rsidR="00E25C29" w:rsidRDefault="00E25C29" w:rsidP="00E25C29"/>
    <w:p w14:paraId="353137BD" w14:textId="77777777" w:rsidR="00E25C29" w:rsidRDefault="00E25C29" w:rsidP="00CF02F7">
      <w:pPr>
        <w:pStyle w:val="PlantUML"/>
      </w:pPr>
      <w:r>
        <w:t>@startuml</w:t>
      </w:r>
    </w:p>
    <w:p w14:paraId="3C3424EA" w14:textId="77777777" w:rsidR="00E25C29" w:rsidRDefault="00E25C29" w:rsidP="00CF02F7">
      <w:pPr>
        <w:pStyle w:val="PlantUML"/>
      </w:pPr>
      <w:r>
        <w:t xml:space="preserve">skin rose </w:t>
      </w:r>
    </w:p>
    <w:p w14:paraId="3778FFA2" w14:textId="77777777" w:rsidR="00E25C29" w:rsidRDefault="00E25C29" w:rsidP="00CF02F7">
      <w:pPr>
        <w:pStyle w:val="PlantUML"/>
      </w:pPr>
      <w:r>
        <w:t>skinparam ParticipantPadding 10</w:t>
      </w:r>
    </w:p>
    <w:p w14:paraId="37F3CB1C" w14:textId="77777777" w:rsidR="00E25C29" w:rsidRDefault="00E25C29" w:rsidP="00CF02F7">
      <w:pPr>
        <w:pStyle w:val="PlantUML"/>
      </w:pPr>
      <w:r>
        <w:t>skinparam BoxPadding 5</w:t>
      </w:r>
    </w:p>
    <w:p w14:paraId="1EC3C22C" w14:textId="77777777" w:rsidR="00E25C29" w:rsidRDefault="00E25C29" w:rsidP="00CF02F7">
      <w:pPr>
        <w:pStyle w:val="PlantUML"/>
      </w:pPr>
      <w:r>
        <w:t>skinparam lifelineStrategy solid</w:t>
      </w:r>
    </w:p>
    <w:p w14:paraId="56FCD305" w14:textId="77777777" w:rsidR="00E25C29" w:rsidRDefault="00E25C29" w:rsidP="00CF02F7">
      <w:pPr>
        <w:pStyle w:val="PlantUML"/>
      </w:pPr>
    </w:p>
    <w:p w14:paraId="3C385A22" w14:textId="77777777" w:rsidR="00E25C29" w:rsidRPr="003266B6" w:rsidRDefault="00E25C29" w:rsidP="00CF02F7">
      <w:pPr>
        <w:pStyle w:val="PlantUML"/>
      </w:pPr>
      <w:r w:rsidRPr="003266B6">
        <w:t>Box “Near-RT RIC”</w:t>
      </w:r>
    </w:p>
    <w:p w14:paraId="58E692BB" w14:textId="77777777" w:rsidR="00E25C29" w:rsidRDefault="00E25C29" w:rsidP="00CF02F7">
      <w:pPr>
        <w:pStyle w:val="PlantUML"/>
      </w:pPr>
      <w:r>
        <w:t>Collections “xApp” as xApp</w:t>
      </w:r>
    </w:p>
    <w:p w14:paraId="2097FB9C" w14:textId="77777777" w:rsidR="00E25C29" w:rsidRDefault="00E25C29" w:rsidP="00CF02F7">
      <w:pPr>
        <w:pStyle w:val="PlantUML"/>
      </w:pPr>
      <w:r>
        <w:t>Participant plt as “Near-RT RIC platform”</w:t>
      </w:r>
    </w:p>
    <w:p w14:paraId="019C43D3" w14:textId="77777777" w:rsidR="00E25C29" w:rsidRDefault="00E25C29" w:rsidP="00CF02F7">
      <w:pPr>
        <w:pStyle w:val="PlantUML"/>
      </w:pPr>
      <w:r>
        <w:lastRenderedPageBreak/>
        <w:t>End box</w:t>
      </w:r>
    </w:p>
    <w:p w14:paraId="62E2B950" w14:textId="77777777" w:rsidR="00E25C29" w:rsidRDefault="00E25C29" w:rsidP="00CF02F7">
      <w:pPr>
        <w:pStyle w:val="PlantUML"/>
      </w:pPr>
    </w:p>
    <w:p w14:paraId="2EEC0CBA" w14:textId="77777777" w:rsidR="00E25C29" w:rsidRDefault="00E25C29" w:rsidP="00CF02F7">
      <w:pPr>
        <w:pStyle w:val="PlantUML"/>
      </w:pPr>
      <w:r>
        <w:t>xApp -&gt; plt: 1. Subscribe information request</w:t>
      </w:r>
    </w:p>
    <w:p w14:paraId="30B118A2" w14:textId="77777777" w:rsidR="00E25C29" w:rsidRDefault="00E25C29" w:rsidP="00CF02F7">
      <w:pPr>
        <w:pStyle w:val="PlantUML"/>
      </w:pPr>
      <w:r>
        <w:t>plt -&gt; xApp: 2. Subscribe information response</w:t>
      </w:r>
    </w:p>
    <w:p w14:paraId="150AC942" w14:textId="77777777" w:rsidR="00E25C29" w:rsidRDefault="00E25C29" w:rsidP="00CF02F7">
      <w:pPr>
        <w:pStyle w:val="PlantUML"/>
      </w:pPr>
      <w:r>
        <w:t>plt -&gt; xApp: 3. Notify information changes</w:t>
      </w:r>
    </w:p>
    <w:p w14:paraId="59D7AA9D" w14:textId="77777777" w:rsidR="00E25C29" w:rsidRDefault="00E25C29" w:rsidP="00CF02F7">
      <w:pPr>
        <w:pStyle w:val="PlantUML"/>
      </w:pPr>
      <w:r>
        <w:t>@enduml</w:t>
      </w:r>
    </w:p>
    <w:p w14:paraId="41B9275F" w14:textId="77777777" w:rsidR="00E25C29" w:rsidRDefault="00E25C29" w:rsidP="00E25C29">
      <w:pPr>
        <w:pStyle w:val="FL"/>
      </w:pPr>
      <w:r>
        <w:rPr>
          <w:noProof/>
        </w:rPr>
        <w:drawing>
          <wp:inline distT="0" distB="0" distL="0" distR="0" wp14:anchorId="04E58540" wp14:editId="7435937B">
            <wp:extent cx="3457575" cy="2238375"/>
            <wp:effectExtent l="0" t="0" r="1905" b="1905"/>
            <wp:docPr id="114" name="图片 114" descr="Generated by PlantUML"/>
            <wp:cNvGraphicFramePr/>
            <a:graphic xmlns:a="http://schemas.openxmlformats.org/drawingml/2006/main">
              <a:graphicData uri="http://schemas.openxmlformats.org/drawingml/2006/picture">
                <pic:pic xmlns:pic="http://schemas.openxmlformats.org/drawingml/2006/picture">
                  <pic:nvPicPr>
                    <pic:cNvPr id="114" name="图片 114" descr="Generated by PlantUML"/>
                    <pic:cNvPicPr/>
                  </pic:nvPicPr>
                  <pic:blipFill>
                    <a:blip r:embed="rId54"/>
                    <a:stretch>
                      <a:fillRect/>
                    </a:stretch>
                  </pic:blipFill>
                  <pic:spPr>
                    <a:xfrm>
                      <a:off x="0" y="0"/>
                      <a:ext cx="3457575" cy="2238375"/>
                    </a:xfrm>
                    <a:prstGeom prst="rect">
                      <a:avLst/>
                    </a:prstGeom>
                  </pic:spPr>
                </pic:pic>
              </a:graphicData>
            </a:graphic>
          </wp:inline>
        </w:drawing>
      </w:r>
    </w:p>
    <w:p w14:paraId="77283549" w14:textId="6B71A303" w:rsidR="00E25C29" w:rsidRDefault="00E25C29" w:rsidP="00E25C29">
      <w:pPr>
        <w:pStyle w:val="TF"/>
      </w:pPr>
      <w:r>
        <w:t>Figure 9.5.4-1: Subscribe/</w:t>
      </w:r>
      <w:r w:rsidR="00AB1204">
        <w:t>Update-</w:t>
      </w:r>
      <w:r>
        <w:t>Notify procedure</w:t>
      </w:r>
    </w:p>
    <w:p w14:paraId="468CB637" w14:textId="77777777" w:rsidR="00E25C29" w:rsidRDefault="00E25C29" w:rsidP="00E25C29">
      <w:pPr>
        <w:pStyle w:val="3"/>
      </w:pPr>
      <w:bookmarkStart w:id="512" w:name="_Toc119603102"/>
      <w:bookmarkStart w:id="513" w:name="_Toc140574406"/>
      <w:bookmarkStart w:id="514" w:name="_Toc84941171"/>
      <w:bookmarkStart w:id="515" w:name="_Toc87369344"/>
      <w:bookmarkStart w:id="516" w:name="_Toc216079633"/>
      <w:r>
        <w:t>9.5.5</w:t>
      </w:r>
      <w:r>
        <w:tab/>
        <w:t>Store Data procedure</w:t>
      </w:r>
      <w:bookmarkEnd w:id="512"/>
      <w:bookmarkEnd w:id="513"/>
      <w:bookmarkEnd w:id="514"/>
      <w:bookmarkEnd w:id="515"/>
      <w:bookmarkEnd w:id="516"/>
    </w:p>
    <w:p w14:paraId="1F374196" w14:textId="77777777" w:rsidR="00E25C29" w:rsidRDefault="00E25C29" w:rsidP="00E25C29">
      <w:r>
        <w:t xml:space="preserve">The Store Data procedure in the Near-RT RIC ensures that the xApp may request </w:t>
      </w:r>
      <w:r w:rsidRPr="00E25C29">
        <w:rPr>
          <w:rFonts w:hint="eastAsia"/>
        </w:rPr>
        <w:t>Near-RT RIC platform</w:t>
      </w:r>
      <w:r>
        <w:t xml:space="preserve"> to insert data to the database.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E25C29" w14:paraId="4E308889" w14:textId="77777777" w:rsidTr="00EA7322">
        <w:trPr>
          <w:jc w:val="center"/>
        </w:trPr>
        <w:tc>
          <w:tcPr>
            <w:tcW w:w="1596" w:type="dxa"/>
            <w:shd w:val="clear" w:color="auto" w:fill="D9D9D9"/>
            <w:vAlign w:val="center"/>
          </w:tcPr>
          <w:p w14:paraId="25DBD6A9" w14:textId="77777777" w:rsidR="00E25C29" w:rsidRPr="00E25C29" w:rsidRDefault="00E25C29" w:rsidP="00E25C29">
            <w:pPr>
              <w:pStyle w:val="TAH"/>
              <w:rPr>
                <w:lang w:bidi="ar-KW"/>
              </w:rPr>
            </w:pPr>
            <w:r w:rsidRPr="00E25C29">
              <w:rPr>
                <w:lang w:bidi="ar-KW"/>
              </w:rPr>
              <w:t>Use Case Stage</w:t>
            </w:r>
          </w:p>
        </w:tc>
        <w:tc>
          <w:tcPr>
            <w:tcW w:w="7897" w:type="dxa"/>
            <w:shd w:val="clear" w:color="auto" w:fill="D9D9D9"/>
            <w:vAlign w:val="center"/>
          </w:tcPr>
          <w:p w14:paraId="7DC6C996" w14:textId="77777777" w:rsidR="00E25C29" w:rsidRPr="00E25C29" w:rsidRDefault="00E25C29" w:rsidP="00E25C29">
            <w:pPr>
              <w:pStyle w:val="TAH"/>
              <w:rPr>
                <w:lang w:bidi="ar-KW"/>
              </w:rPr>
            </w:pPr>
            <w:r w:rsidRPr="00E25C29">
              <w:rPr>
                <w:lang w:bidi="ar-KW"/>
              </w:rPr>
              <w:t>Evolution / Specification</w:t>
            </w:r>
          </w:p>
        </w:tc>
      </w:tr>
      <w:tr w:rsidR="00E25C29" w14:paraId="4C0C2BE5" w14:textId="77777777" w:rsidTr="00EA7322">
        <w:trPr>
          <w:trHeight w:val="227"/>
          <w:jc w:val="center"/>
        </w:trPr>
        <w:tc>
          <w:tcPr>
            <w:tcW w:w="1596" w:type="dxa"/>
            <w:vAlign w:val="center"/>
          </w:tcPr>
          <w:p w14:paraId="36F2D227" w14:textId="77777777" w:rsidR="00E25C29" w:rsidRPr="00E25C29" w:rsidRDefault="00E25C29" w:rsidP="00E25C29">
            <w:pPr>
              <w:pStyle w:val="TAL"/>
              <w:rPr>
                <w:lang w:bidi="ar-KW"/>
              </w:rPr>
            </w:pPr>
            <w:r w:rsidRPr="00E25C29">
              <w:rPr>
                <w:lang w:bidi="ar-KW"/>
              </w:rPr>
              <w:t>Goal</w:t>
            </w:r>
          </w:p>
        </w:tc>
        <w:tc>
          <w:tcPr>
            <w:tcW w:w="7897" w:type="dxa"/>
            <w:vAlign w:val="center"/>
          </w:tcPr>
          <w:p w14:paraId="1C74E89A" w14:textId="7236BD15" w:rsidR="00E25C29" w:rsidRDefault="008F4A26" w:rsidP="00E25C29">
            <w:pPr>
              <w:pStyle w:val="TAL"/>
              <w:rPr>
                <w:rFonts w:eastAsia="宋体"/>
                <w:lang w:bidi="ar-KW"/>
              </w:rPr>
            </w:pPr>
            <w:r w:rsidRPr="00EC6D8F">
              <w:t>x</w:t>
            </w:r>
            <w:r w:rsidR="00E25C29" w:rsidRPr="00E25C29">
              <w:rPr>
                <w:lang w:bidi="ar-KW"/>
              </w:rPr>
              <w:t>App requests to store data in the database.</w:t>
            </w:r>
          </w:p>
        </w:tc>
      </w:tr>
      <w:tr w:rsidR="00E25C29" w14:paraId="2AA10A17" w14:textId="77777777" w:rsidTr="00EA7322">
        <w:trPr>
          <w:trHeight w:val="454"/>
          <w:jc w:val="center"/>
        </w:trPr>
        <w:tc>
          <w:tcPr>
            <w:tcW w:w="1596" w:type="dxa"/>
            <w:vAlign w:val="center"/>
          </w:tcPr>
          <w:p w14:paraId="09FCC2C4" w14:textId="77777777" w:rsidR="00E25C29" w:rsidRPr="00E25C29" w:rsidRDefault="00E25C29" w:rsidP="00E25C29">
            <w:pPr>
              <w:pStyle w:val="TAL"/>
              <w:rPr>
                <w:lang w:bidi="ar-KW"/>
              </w:rPr>
            </w:pPr>
            <w:r w:rsidRPr="00E25C29">
              <w:rPr>
                <w:lang w:bidi="ar-KW"/>
              </w:rPr>
              <w:t>Actors and Roles</w:t>
            </w:r>
          </w:p>
        </w:tc>
        <w:tc>
          <w:tcPr>
            <w:tcW w:w="7897" w:type="dxa"/>
            <w:vAlign w:val="center"/>
          </w:tcPr>
          <w:p w14:paraId="40C8931F" w14:textId="77777777" w:rsidR="00E25C29" w:rsidRPr="00E25C29" w:rsidRDefault="00E25C29" w:rsidP="00E25C29">
            <w:pPr>
              <w:pStyle w:val="TB1"/>
              <w:rPr>
                <w:lang w:bidi="ar-KW"/>
              </w:rPr>
            </w:pPr>
            <w:r w:rsidRPr="00E25C29">
              <w:rPr>
                <w:lang w:bidi="ar-KW"/>
              </w:rPr>
              <w:t>xApp: Originator of Store Data request;</w:t>
            </w:r>
          </w:p>
          <w:p w14:paraId="69C0F5C2" w14:textId="77777777" w:rsidR="00E25C29" w:rsidRPr="00E25C29" w:rsidRDefault="00E25C29" w:rsidP="00E25C29">
            <w:pPr>
              <w:pStyle w:val="TB1"/>
              <w:rPr>
                <w:lang w:bidi="ar-KW"/>
              </w:rPr>
            </w:pPr>
            <w:r w:rsidRPr="00E25C29">
              <w:rPr>
                <w:rFonts w:hint="eastAsia"/>
                <w:lang w:bidi="ar-KW"/>
              </w:rPr>
              <w:t>Near-RT RIC platform</w:t>
            </w:r>
            <w:r w:rsidRPr="00E25C29">
              <w:rPr>
                <w:lang w:bidi="ar-KW"/>
              </w:rPr>
              <w:t>: Response to the request of xApp.</w:t>
            </w:r>
          </w:p>
        </w:tc>
      </w:tr>
      <w:tr w:rsidR="00E25C29" w14:paraId="6857EAF4" w14:textId="77777777" w:rsidTr="00EA7322">
        <w:trPr>
          <w:trHeight w:val="90"/>
          <w:jc w:val="center"/>
        </w:trPr>
        <w:tc>
          <w:tcPr>
            <w:tcW w:w="1596" w:type="dxa"/>
            <w:vAlign w:val="center"/>
          </w:tcPr>
          <w:p w14:paraId="7F0CDC6F" w14:textId="77777777" w:rsidR="00E25C29" w:rsidRPr="00E25C29" w:rsidRDefault="00E25C29" w:rsidP="00E25C29">
            <w:pPr>
              <w:pStyle w:val="TAL"/>
              <w:rPr>
                <w:lang w:bidi="ar-KW"/>
              </w:rPr>
            </w:pPr>
            <w:r w:rsidRPr="00E25C29">
              <w:rPr>
                <w:lang w:bidi="ar-KW"/>
              </w:rPr>
              <w:t>Pre-conditions</w:t>
            </w:r>
          </w:p>
        </w:tc>
        <w:tc>
          <w:tcPr>
            <w:tcW w:w="7897" w:type="dxa"/>
            <w:vAlign w:val="center"/>
          </w:tcPr>
          <w:p w14:paraId="2B71847D" w14:textId="77777777" w:rsidR="00E25C29" w:rsidRPr="00E25C29" w:rsidRDefault="00E25C29" w:rsidP="00E25C29">
            <w:pPr>
              <w:pStyle w:val="TB1"/>
              <w:rPr>
                <w:lang w:bidi="ar-KW"/>
              </w:rPr>
            </w:pPr>
            <w:r w:rsidRPr="00E25C29">
              <w:rPr>
                <w:lang w:bidi="ar-KW"/>
              </w:rPr>
              <w:t xml:space="preserve">SDL API services have been registered by </w:t>
            </w:r>
            <w:r w:rsidRPr="00E25C29">
              <w:rPr>
                <w:rFonts w:hint="eastAsia"/>
                <w:lang w:bidi="ar-KW"/>
              </w:rPr>
              <w:t>Near-RT RIC platform</w:t>
            </w:r>
            <w:r w:rsidRPr="00E25C29">
              <w:rPr>
                <w:lang w:bidi="ar-KW"/>
              </w:rPr>
              <w:t>;</w:t>
            </w:r>
          </w:p>
          <w:p w14:paraId="3CF4741F" w14:textId="77777777" w:rsidR="00E25C29" w:rsidRPr="00E25C29" w:rsidRDefault="00E25C29" w:rsidP="00E25C29">
            <w:pPr>
              <w:pStyle w:val="TB1"/>
              <w:rPr>
                <w:lang w:bidi="ar-KW"/>
              </w:rPr>
            </w:pPr>
            <w:r w:rsidRPr="00E25C29">
              <w:rPr>
                <w:lang w:bidi="ar-KW"/>
              </w:rPr>
              <w:t>xApp has successfully registered as a client to the SDL before;</w:t>
            </w:r>
          </w:p>
          <w:p w14:paraId="09179265" w14:textId="77777777" w:rsidR="00E25C29" w:rsidRPr="00E25C29" w:rsidRDefault="00E25C29" w:rsidP="00E25C29">
            <w:pPr>
              <w:pStyle w:val="TB1"/>
              <w:rPr>
                <w:lang w:bidi="ar-KW"/>
              </w:rPr>
            </w:pPr>
            <w:r w:rsidRPr="00E25C29">
              <w:rPr>
                <w:lang w:bidi="ar-KW"/>
              </w:rPr>
              <w:t>xApp has been authorized to write the data in the database.</w:t>
            </w:r>
          </w:p>
        </w:tc>
      </w:tr>
      <w:tr w:rsidR="00E25C29" w14:paraId="296451A4" w14:textId="77777777" w:rsidTr="00EA7322">
        <w:trPr>
          <w:trHeight w:val="227"/>
          <w:jc w:val="center"/>
        </w:trPr>
        <w:tc>
          <w:tcPr>
            <w:tcW w:w="1596" w:type="dxa"/>
            <w:vAlign w:val="center"/>
          </w:tcPr>
          <w:p w14:paraId="0FDD90AC" w14:textId="77777777" w:rsidR="00E25C29" w:rsidRPr="00E25C29" w:rsidRDefault="00E25C29" w:rsidP="00E25C29">
            <w:pPr>
              <w:pStyle w:val="TAL"/>
              <w:rPr>
                <w:lang w:bidi="ar-KW"/>
              </w:rPr>
            </w:pPr>
            <w:r w:rsidRPr="00E25C29">
              <w:rPr>
                <w:lang w:bidi="ar-KW"/>
              </w:rPr>
              <w:t>Begins when</w:t>
            </w:r>
          </w:p>
        </w:tc>
        <w:tc>
          <w:tcPr>
            <w:tcW w:w="7897" w:type="dxa"/>
            <w:vAlign w:val="center"/>
          </w:tcPr>
          <w:p w14:paraId="4203DDE4" w14:textId="77777777" w:rsidR="00E25C29" w:rsidRPr="00E25C29" w:rsidRDefault="00E25C29" w:rsidP="00E25C29">
            <w:pPr>
              <w:pStyle w:val="TAL"/>
              <w:rPr>
                <w:lang w:bidi="ar-KW"/>
              </w:rPr>
            </w:pPr>
            <w:r w:rsidRPr="00E25C29">
              <w:rPr>
                <w:lang w:bidi="ar-KW"/>
              </w:rPr>
              <w:t>xApp determines to store relevant data to the database in the Near-RT-RIC platform.</w:t>
            </w:r>
          </w:p>
        </w:tc>
      </w:tr>
      <w:tr w:rsidR="00E25C29" w14:paraId="388DF2B0" w14:textId="77777777" w:rsidTr="00EA7322">
        <w:trPr>
          <w:trHeight w:val="227"/>
          <w:jc w:val="center"/>
        </w:trPr>
        <w:tc>
          <w:tcPr>
            <w:tcW w:w="1596" w:type="dxa"/>
            <w:vAlign w:val="center"/>
          </w:tcPr>
          <w:p w14:paraId="089CC3F1" w14:textId="77777777" w:rsidR="00E25C29" w:rsidRPr="00E25C29" w:rsidRDefault="00E25C29" w:rsidP="00E25C29">
            <w:pPr>
              <w:pStyle w:val="TAL"/>
              <w:rPr>
                <w:lang w:bidi="ar-KW"/>
              </w:rPr>
            </w:pPr>
            <w:r w:rsidRPr="00E25C29">
              <w:rPr>
                <w:lang w:bidi="ar-KW"/>
              </w:rPr>
              <w:t>Step 1 (M)</w:t>
            </w:r>
          </w:p>
        </w:tc>
        <w:tc>
          <w:tcPr>
            <w:tcW w:w="7897" w:type="dxa"/>
            <w:vAlign w:val="center"/>
          </w:tcPr>
          <w:p w14:paraId="0115B358" w14:textId="77777777" w:rsidR="00E25C29" w:rsidRPr="00E25C29" w:rsidRDefault="00E25C29" w:rsidP="00E25C29">
            <w:pPr>
              <w:pStyle w:val="TAL"/>
              <w:rPr>
                <w:lang w:bidi="ar-KW"/>
              </w:rPr>
            </w:pPr>
            <w:r w:rsidRPr="00E25C29">
              <w:rPr>
                <w:lang w:bidi="ar-KW"/>
              </w:rPr>
              <w:t xml:space="preserve">xApp sends a request to </w:t>
            </w:r>
            <w:r w:rsidRPr="00E25C29">
              <w:rPr>
                <w:rFonts w:hint="eastAsia"/>
                <w:lang w:bidi="ar-KW"/>
              </w:rPr>
              <w:t>Near-RT RIC platform</w:t>
            </w:r>
            <w:r w:rsidRPr="00E25C29">
              <w:rPr>
                <w:lang w:bidi="ar-KW"/>
              </w:rPr>
              <w:t xml:space="preserve"> to store related information and try to insert data to database.</w:t>
            </w:r>
          </w:p>
        </w:tc>
      </w:tr>
      <w:tr w:rsidR="00E25C29" w14:paraId="50942258" w14:textId="77777777" w:rsidTr="00EA7322">
        <w:trPr>
          <w:trHeight w:val="227"/>
          <w:jc w:val="center"/>
        </w:trPr>
        <w:tc>
          <w:tcPr>
            <w:tcW w:w="1596" w:type="dxa"/>
            <w:vAlign w:val="center"/>
          </w:tcPr>
          <w:p w14:paraId="38A41ADD" w14:textId="77777777" w:rsidR="00E25C29" w:rsidRPr="00E25C29" w:rsidRDefault="00E25C29" w:rsidP="00E25C29">
            <w:pPr>
              <w:pStyle w:val="TAL"/>
              <w:rPr>
                <w:lang w:bidi="ar-KW"/>
              </w:rPr>
            </w:pPr>
            <w:r w:rsidRPr="00E25C29">
              <w:rPr>
                <w:lang w:bidi="ar-KW"/>
              </w:rPr>
              <w:t>Step 2</w:t>
            </w:r>
            <w:r w:rsidRPr="00E25C29">
              <w:rPr>
                <w:rFonts w:hint="eastAsia"/>
                <w:lang w:bidi="ar-KW"/>
              </w:rPr>
              <w:t xml:space="preserve"> (M) </w:t>
            </w:r>
          </w:p>
        </w:tc>
        <w:tc>
          <w:tcPr>
            <w:tcW w:w="7897" w:type="dxa"/>
            <w:vAlign w:val="center"/>
          </w:tcPr>
          <w:p w14:paraId="0AA755D2" w14:textId="77777777" w:rsidR="00E25C29" w:rsidRPr="00E25C29" w:rsidRDefault="00E25C29" w:rsidP="00E25C29">
            <w:pPr>
              <w:pStyle w:val="TAL"/>
              <w:rPr>
                <w:lang w:bidi="ar-KW"/>
              </w:rPr>
            </w:pPr>
            <w:r w:rsidRPr="00E25C29">
              <w:rPr>
                <w:lang w:bidi="ar-KW"/>
              </w:rPr>
              <w:t>Near-RT RIC platform stores xApp requested information in database.</w:t>
            </w:r>
          </w:p>
        </w:tc>
      </w:tr>
      <w:tr w:rsidR="00E25C29" w14:paraId="7E70D5D2" w14:textId="77777777" w:rsidTr="00EA7322">
        <w:trPr>
          <w:trHeight w:val="227"/>
          <w:jc w:val="center"/>
        </w:trPr>
        <w:tc>
          <w:tcPr>
            <w:tcW w:w="1596" w:type="dxa"/>
            <w:vAlign w:val="center"/>
          </w:tcPr>
          <w:p w14:paraId="5DF667A1" w14:textId="77777777" w:rsidR="00E25C29" w:rsidRPr="00E25C29" w:rsidRDefault="00E25C29" w:rsidP="00E25C29">
            <w:pPr>
              <w:pStyle w:val="TAL"/>
              <w:rPr>
                <w:lang w:bidi="ar-KW"/>
              </w:rPr>
            </w:pPr>
            <w:r w:rsidRPr="00E25C29">
              <w:rPr>
                <w:lang w:bidi="ar-KW"/>
              </w:rPr>
              <w:t>Step 3 (M)</w:t>
            </w:r>
          </w:p>
        </w:tc>
        <w:tc>
          <w:tcPr>
            <w:tcW w:w="7897" w:type="dxa"/>
            <w:vAlign w:val="center"/>
          </w:tcPr>
          <w:p w14:paraId="50F26746" w14:textId="77777777" w:rsidR="00E25C29" w:rsidRPr="00E25C29" w:rsidRDefault="00E25C29" w:rsidP="00E25C29">
            <w:pPr>
              <w:pStyle w:val="TAL"/>
              <w:rPr>
                <w:lang w:bidi="ar-KW"/>
              </w:rPr>
            </w:pPr>
            <w:r w:rsidRPr="00E25C29">
              <w:rPr>
                <w:rFonts w:hint="eastAsia"/>
                <w:lang w:bidi="ar-KW"/>
              </w:rPr>
              <w:t>Near-RT RIC platform</w:t>
            </w:r>
            <w:r w:rsidRPr="00E25C29">
              <w:rPr>
                <w:lang w:bidi="ar-KW"/>
              </w:rPr>
              <w:t xml:space="preserve"> responds to the xApp, including success and failure operation.</w:t>
            </w:r>
          </w:p>
        </w:tc>
      </w:tr>
    </w:tbl>
    <w:p w14:paraId="49C7E0FC" w14:textId="77777777" w:rsidR="00E25C29" w:rsidRDefault="00E25C29" w:rsidP="00504517"/>
    <w:p w14:paraId="140EFB97" w14:textId="77777777" w:rsidR="00E25C29" w:rsidRDefault="00E25C29" w:rsidP="00CF02F7">
      <w:pPr>
        <w:pStyle w:val="PlantUML"/>
      </w:pPr>
      <w:r>
        <w:t>@startuml</w:t>
      </w:r>
    </w:p>
    <w:p w14:paraId="1DD693BE" w14:textId="77777777" w:rsidR="00E25C29" w:rsidRDefault="00E25C29" w:rsidP="00CF02F7">
      <w:pPr>
        <w:pStyle w:val="PlantUML"/>
      </w:pPr>
      <w:r>
        <w:t>skin rose</w:t>
      </w:r>
    </w:p>
    <w:p w14:paraId="4BEEA93A" w14:textId="77777777" w:rsidR="00E25C29" w:rsidRDefault="00E25C29" w:rsidP="00CF02F7">
      <w:pPr>
        <w:pStyle w:val="PlantUML"/>
      </w:pPr>
      <w:r>
        <w:t>skinparam ParticipantPadding 10</w:t>
      </w:r>
    </w:p>
    <w:p w14:paraId="1DDF01AB" w14:textId="77777777" w:rsidR="00E25C29" w:rsidRDefault="00E25C29" w:rsidP="00CF02F7">
      <w:pPr>
        <w:pStyle w:val="PlantUML"/>
      </w:pPr>
      <w:r>
        <w:t>skinparam BoxPadding 5</w:t>
      </w:r>
    </w:p>
    <w:p w14:paraId="0F4FD0AB" w14:textId="77777777" w:rsidR="00E25C29" w:rsidRDefault="00E25C29" w:rsidP="00CF02F7">
      <w:pPr>
        <w:pStyle w:val="PlantUML"/>
      </w:pPr>
      <w:r>
        <w:t>skinparam lifelineStrategy solid</w:t>
      </w:r>
    </w:p>
    <w:p w14:paraId="0404F7E8" w14:textId="77777777" w:rsidR="00E25C29" w:rsidRDefault="00E25C29" w:rsidP="00CF02F7">
      <w:pPr>
        <w:pStyle w:val="PlantUML"/>
      </w:pPr>
    </w:p>
    <w:p w14:paraId="4DA73335" w14:textId="77777777" w:rsidR="00E25C29" w:rsidRPr="003266B6" w:rsidRDefault="00E25C29" w:rsidP="00CF02F7">
      <w:pPr>
        <w:pStyle w:val="PlantUML"/>
      </w:pPr>
      <w:r w:rsidRPr="003266B6">
        <w:t>Box “Near-RT RIC”</w:t>
      </w:r>
    </w:p>
    <w:p w14:paraId="22644D60" w14:textId="77777777" w:rsidR="00E25C29" w:rsidRDefault="00E25C29" w:rsidP="00CF02F7">
      <w:pPr>
        <w:pStyle w:val="PlantUML"/>
      </w:pPr>
      <w:r>
        <w:t>Collections “xApp” as xApp</w:t>
      </w:r>
    </w:p>
    <w:p w14:paraId="7CF91C89" w14:textId="77777777" w:rsidR="00E25C29" w:rsidRDefault="00E25C29" w:rsidP="00CF02F7">
      <w:pPr>
        <w:pStyle w:val="PlantUML"/>
      </w:pPr>
      <w:r>
        <w:t>Participant plt as “Near-RT RIC platform”</w:t>
      </w:r>
    </w:p>
    <w:p w14:paraId="7BC8AA9A" w14:textId="77777777" w:rsidR="00E25C29" w:rsidRDefault="00E25C29" w:rsidP="00CF02F7">
      <w:pPr>
        <w:pStyle w:val="PlantUML"/>
      </w:pPr>
      <w:r>
        <w:t>End box</w:t>
      </w:r>
    </w:p>
    <w:p w14:paraId="5C45D971" w14:textId="77777777" w:rsidR="00E25C29" w:rsidRDefault="00E25C29" w:rsidP="00CF02F7">
      <w:pPr>
        <w:pStyle w:val="PlantUML"/>
      </w:pPr>
    </w:p>
    <w:p w14:paraId="7EB3BBDC" w14:textId="77777777" w:rsidR="00E25C29" w:rsidRDefault="00E25C29" w:rsidP="00CF02F7">
      <w:pPr>
        <w:pStyle w:val="PlantUML"/>
      </w:pPr>
      <w:r>
        <w:t>xApp -&gt; plt: 1. Store data request</w:t>
      </w:r>
    </w:p>
    <w:p w14:paraId="503AD1C5" w14:textId="77777777" w:rsidR="00E25C29" w:rsidRDefault="00E25C29" w:rsidP="00CF02F7">
      <w:pPr>
        <w:pStyle w:val="PlantUML"/>
      </w:pPr>
      <w:r>
        <w:t>plt -&gt; plt: 2. Store related data</w:t>
      </w:r>
    </w:p>
    <w:p w14:paraId="7B8E4D4D" w14:textId="77777777" w:rsidR="00E25C29" w:rsidRDefault="00E25C29" w:rsidP="00CF02F7">
      <w:pPr>
        <w:pStyle w:val="PlantUML"/>
      </w:pPr>
      <w:r>
        <w:t>plt -&gt; xApp: 3. Store data response</w:t>
      </w:r>
    </w:p>
    <w:p w14:paraId="1D3881E7" w14:textId="77777777" w:rsidR="00E25C29" w:rsidRDefault="00E25C29" w:rsidP="00CF02F7">
      <w:pPr>
        <w:pStyle w:val="PlantUML"/>
      </w:pPr>
      <w:r>
        <w:t>@enduml</w:t>
      </w:r>
    </w:p>
    <w:p w14:paraId="1BDC495F" w14:textId="77777777" w:rsidR="00E25C29" w:rsidRDefault="00E25C29" w:rsidP="00E25C29">
      <w:pPr>
        <w:pStyle w:val="FL"/>
      </w:pPr>
      <w:r>
        <w:rPr>
          <w:noProof/>
        </w:rPr>
        <w:lastRenderedPageBreak/>
        <w:drawing>
          <wp:inline distT="0" distB="0" distL="0" distR="0" wp14:anchorId="4667CE78" wp14:editId="1768A3F1">
            <wp:extent cx="3171825" cy="2362200"/>
            <wp:effectExtent l="0" t="0" r="13335" b="0"/>
            <wp:docPr id="115" name="图片 115" descr="Generated by PlantUML"/>
            <wp:cNvGraphicFramePr/>
            <a:graphic xmlns:a="http://schemas.openxmlformats.org/drawingml/2006/main">
              <a:graphicData uri="http://schemas.openxmlformats.org/drawingml/2006/picture">
                <pic:pic xmlns:pic="http://schemas.openxmlformats.org/drawingml/2006/picture">
                  <pic:nvPicPr>
                    <pic:cNvPr id="115" name="图片 115" descr="Generated by PlantUML"/>
                    <pic:cNvPicPr/>
                  </pic:nvPicPr>
                  <pic:blipFill>
                    <a:blip r:embed="rId55"/>
                    <a:stretch>
                      <a:fillRect/>
                    </a:stretch>
                  </pic:blipFill>
                  <pic:spPr>
                    <a:xfrm>
                      <a:off x="0" y="0"/>
                      <a:ext cx="3171825" cy="2362200"/>
                    </a:xfrm>
                    <a:prstGeom prst="rect">
                      <a:avLst/>
                    </a:prstGeom>
                  </pic:spPr>
                </pic:pic>
              </a:graphicData>
            </a:graphic>
          </wp:inline>
        </w:drawing>
      </w:r>
    </w:p>
    <w:p w14:paraId="6CF77BCE" w14:textId="77777777" w:rsidR="00E25C29" w:rsidRDefault="00E25C29" w:rsidP="00E25C29">
      <w:pPr>
        <w:pStyle w:val="TF"/>
      </w:pPr>
      <w:r>
        <w:t>Figure 9.5.5-1: Store Data procedure</w:t>
      </w:r>
    </w:p>
    <w:p w14:paraId="0248D4A6" w14:textId="77777777" w:rsidR="00E25C29" w:rsidRDefault="00E25C29" w:rsidP="00E25C29">
      <w:pPr>
        <w:pStyle w:val="3"/>
      </w:pPr>
      <w:bookmarkStart w:id="517" w:name="_Toc87369345"/>
      <w:bookmarkStart w:id="518" w:name="_Toc140574407"/>
      <w:bookmarkStart w:id="519" w:name="_Toc119603103"/>
      <w:bookmarkStart w:id="520" w:name="_Toc84941172"/>
      <w:bookmarkStart w:id="521" w:name="_Toc216079634"/>
      <w:r>
        <w:t>9.5.6</w:t>
      </w:r>
      <w:r>
        <w:tab/>
        <w:t>Modify Data procedure</w:t>
      </w:r>
      <w:bookmarkEnd w:id="517"/>
      <w:bookmarkEnd w:id="518"/>
      <w:bookmarkEnd w:id="519"/>
      <w:bookmarkEnd w:id="520"/>
      <w:bookmarkEnd w:id="521"/>
    </w:p>
    <w:p w14:paraId="3F128EF0" w14:textId="77777777" w:rsidR="00E25C29" w:rsidRDefault="00E25C29" w:rsidP="00E25C29">
      <w:r>
        <w:t xml:space="preserve">The Modify Data procedure in the Near-RT RIC allows the xApp to request </w:t>
      </w:r>
      <w:r w:rsidRPr="00E25C29">
        <w:rPr>
          <w:rFonts w:hint="eastAsia"/>
        </w:rPr>
        <w:t>Near-RT RIC platform</w:t>
      </w:r>
      <w:r>
        <w:t xml:space="preserve"> to update or delete data from database.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E25C29" w14:paraId="103BF2E1" w14:textId="77777777" w:rsidTr="00EA7322">
        <w:trPr>
          <w:jc w:val="center"/>
        </w:trPr>
        <w:tc>
          <w:tcPr>
            <w:tcW w:w="1596" w:type="dxa"/>
            <w:shd w:val="clear" w:color="auto" w:fill="D9D9D9"/>
            <w:vAlign w:val="center"/>
          </w:tcPr>
          <w:p w14:paraId="46027497" w14:textId="77777777" w:rsidR="00E25C29" w:rsidRPr="00E25C29" w:rsidRDefault="00E25C29" w:rsidP="00E25C29">
            <w:pPr>
              <w:pStyle w:val="TAH"/>
              <w:rPr>
                <w:lang w:bidi="ar-KW"/>
              </w:rPr>
            </w:pPr>
            <w:r w:rsidRPr="00E25C29">
              <w:rPr>
                <w:lang w:bidi="ar-KW"/>
              </w:rPr>
              <w:t>Use Case Stage</w:t>
            </w:r>
          </w:p>
        </w:tc>
        <w:tc>
          <w:tcPr>
            <w:tcW w:w="7897" w:type="dxa"/>
            <w:shd w:val="clear" w:color="auto" w:fill="D9D9D9"/>
            <w:vAlign w:val="center"/>
          </w:tcPr>
          <w:p w14:paraId="673FA8CF" w14:textId="77777777" w:rsidR="00E25C29" w:rsidRPr="00E25C29" w:rsidRDefault="00E25C29" w:rsidP="00E25C29">
            <w:pPr>
              <w:pStyle w:val="TAH"/>
              <w:rPr>
                <w:lang w:bidi="ar-KW"/>
              </w:rPr>
            </w:pPr>
            <w:r w:rsidRPr="00E25C29">
              <w:rPr>
                <w:lang w:bidi="ar-KW"/>
              </w:rPr>
              <w:t>Evolution / Specification</w:t>
            </w:r>
          </w:p>
        </w:tc>
      </w:tr>
      <w:tr w:rsidR="00E25C29" w14:paraId="62300ED5" w14:textId="77777777" w:rsidTr="00EA7322">
        <w:trPr>
          <w:trHeight w:val="227"/>
          <w:jc w:val="center"/>
        </w:trPr>
        <w:tc>
          <w:tcPr>
            <w:tcW w:w="1596" w:type="dxa"/>
            <w:vAlign w:val="center"/>
          </w:tcPr>
          <w:p w14:paraId="66E167DE" w14:textId="77777777" w:rsidR="00E25C29" w:rsidRPr="00E25C29" w:rsidRDefault="00E25C29" w:rsidP="00E25C29">
            <w:pPr>
              <w:pStyle w:val="TAL"/>
              <w:rPr>
                <w:lang w:bidi="ar-KW"/>
              </w:rPr>
            </w:pPr>
            <w:r w:rsidRPr="00E25C29">
              <w:rPr>
                <w:lang w:bidi="ar-KW"/>
              </w:rPr>
              <w:t>Goal</w:t>
            </w:r>
          </w:p>
        </w:tc>
        <w:tc>
          <w:tcPr>
            <w:tcW w:w="7897" w:type="dxa"/>
            <w:vAlign w:val="center"/>
          </w:tcPr>
          <w:p w14:paraId="705AB073" w14:textId="6B963AF5" w:rsidR="00E25C29" w:rsidRPr="00E25C29" w:rsidRDefault="008F4A26" w:rsidP="00E25C29">
            <w:pPr>
              <w:pStyle w:val="TAL"/>
              <w:rPr>
                <w:lang w:bidi="ar-KW"/>
              </w:rPr>
            </w:pPr>
            <w:r w:rsidRPr="00EC6D8F">
              <w:t>x</w:t>
            </w:r>
            <w:r w:rsidRPr="008F4A26">
              <w:t>App</w:t>
            </w:r>
            <w:r w:rsidRPr="00E25C29">
              <w:rPr>
                <w:lang w:bidi="ar-KW"/>
              </w:rPr>
              <w:t xml:space="preserve"> </w:t>
            </w:r>
            <w:r w:rsidR="00E25C29" w:rsidRPr="00E25C29">
              <w:rPr>
                <w:lang w:bidi="ar-KW"/>
              </w:rPr>
              <w:t>intends to modify or delete data stored by the SDL.</w:t>
            </w:r>
          </w:p>
        </w:tc>
      </w:tr>
      <w:tr w:rsidR="00E25C29" w14:paraId="246B917C" w14:textId="77777777" w:rsidTr="00EA7322">
        <w:trPr>
          <w:trHeight w:val="454"/>
          <w:jc w:val="center"/>
        </w:trPr>
        <w:tc>
          <w:tcPr>
            <w:tcW w:w="1596" w:type="dxa"/>
            <w:vAlign w:val="center"/>
          </w:tcPr>
          <w:p w14:paraId="68B5E050" w14:textId="77777777" w:rsidR="00E25C29" w:rsidRPr="00E25C29" w:rsidRDefault="00E25C29" w:rsidP="00E25C29">
            <w:pPr>
              <w:pStyle w:val="TAL"/>
              <w:rPr>
                <w:lang w:bidi="ar-KW"/>
              </w:rPr>
            </w:pPr>
            <w:r w:rsidRPr="00E25C29">
              <w:rPr>
                <w:lang w:bidi="ar-KW"/>
              </w:rPr>
              <w:t>Actors and Roles</w:t>
            </w:r>
          </w:p>
        </w:tc>
        <w:tc>
          <w:tcPr>
            <w:tcW w:w="7897" w:type="dxa"/>
            <w:vAlign w:val="center"/>
          </w:tcPr>
          <w:p w14:paraId="246B3C39" w14:textId="77777777" w:rsidR="00E25C29" w:rsidRPr="00E25C29" w:rsidRDefault="00E25C29" w:rsidP="00E25C29">
            <w:pPr>
              <w:pStyle w:val="TB1"/>
              <w:rPr>
                <w:lang w:bidi="ar-KW"/>
              </w:rPr>
            </w:pPr>
            <w:r w:rsidRPr="00E25C29">
              <w:rPr>
                <w:lang w:bidi="ar-KW"/>
              </w:rPr>
              <w:t>xApp: Originator of Modify Data request;</w:t>
            </w:r>
          </w:p>
          <w:p w14:paraId="40F22468" w14:textId="77777777" w:rsidR="00E25C29" w:rsidRPr="00E25C29" w:rsidRDefault="00E25C29" w:rsidP="00E25C29">
            <w:pPr>
              <w:pStyle w:val="TB1"/>
              <w:rPr>
                <w:lang w:bidi="ar-KW"/>
              </w:rPr>
            </w:pPr>
            <w:r w:rsidRPr="00E25C29">
              <w:rPr>
                <w:rFonts w:hint="eastAsia"/>
                <w:lang w:bidi="ar-KW"/>
              </w:rPr>
              <w:t>Near-RT RIC platform</w:t>
            </w:r>
            <w:r w:rsidRPr="00E25C29">
              <w:rPr>
                <w:lang w:bidi="ar-KW"/>
              </w:rPr>
              <w:t>: Response to the request of xApp.</w:t>
            </w:r>
          </w:p>
        </w:tc>
      </w:tr>
      <w:tr w:rsidR="00E25C29" w14:paraId="3085ECE6" w14:textId="77777777" w:rsidTr="00EA7322">
        <w:trPr>
          <w:trHeight w:val="680"/>
          <w:jc w:val="center"/>
        </w:trPr>
        <w:tc>
          <w:tcPr>
            <w:tcW w:w="1596" w:type="dxa"/>
            <w:vAlign w:val="center"/>
          </w:tcPr>
          <w:p w14:paraId="4DB90482" w14:textId="77777777" w:rsidR="00E25C29" w:rsidRPr="00E25C29" w:rsidRDefault="00E25C29" w:rsidP="00E25C29">
            <w:pPr>
              <w:pStyle w:val="TAL"/>
              <w:rPr>
                <w:lang w:bidi="ar-KW"/>
              </w:rPr>
            </w:pPr>
            <w:r w:rsidRPr="00E25C29">
              <w:rPr>
                <w:lang w:bidi="ar-KW"/>
              </w:rPr>
              <w:t>Pre-conditions</w:t>
            </w:r>
          </w:p>
        </w:tc>
        <w:tc>
          <w:tcPr>
            <w:tcW w:w="7897" w:type="dxa"/>
            <w:vAlign w:val="center"/>
          </w:tcPr>
          <w:p w14:paraId="4DEECD7C" w14:textId="77777777" w:rsidR="00E25C29" w:rsidRPr="00E25C29" w:rsidRDefault="00E25C29" w:rsidP="00E25C29">
            <w:pPr>
              <w:pStyle w:val="TB1"/>
              <w:rPr>
                <w:lang w:bidi="ar-KW"/>
              </w:rPr>
            </w:pPr>
            <w:r w:rsidRPr="00E25C29">
              <w:rPr>
                <w:lang w:bidi="ar-KW"/>
              </w:rPr>
              <w:t xml:space="preserve">SDL API services have been registered by </w:t>
            </w:r>
            <w:r w:rsidRPr="00E25C29">
              <w:rPr>
                <w:rFonts w:hint="eastAsia"/>
                <w:lang w:bidi="ar-KW"/>
              </w:rPr>
              <w:t>Near-RT RIC platform</w:t>
            </w:r>
            <w:r w:rsidRPr="00E25C29">
              <w:rPr>
                <w:lang w:bidi="ar-KW"/>
              </w:rPr>
              <w:t>;</w:t>
            </w:r>
          </w:p>
          <w:p w14:paraId="5D4DFB37" w14:textId="77777777" w:rsidR="00E25C29" w:rsidRPr="00E25C29" w:rsidRDefault="00E25C29" w:rsidP="00E25C29">
            <w:pPr>
              <w:pStyle w:val="TB1"/>
              <w:rPr>
                <w:lang w:bidi="ar-KW"/>
              </w:rPr>
            </w:pPr>
            <w:r w:rsidRPr="00E25C29">
              <w:rPr>
                <w:lang w:bidi="ar-KW"/>
              </w:rPr>
              <w:t>xApp has successfully registered as a client to the SDL before;</w:t>
            </w:r>
          </w:p>
          <w:p w14:paraId="13AB5FC6" w14:textId="77777777" w:rsidR="00E25C29" w:rsidRPr="00E25C29" w:rsidRDefault="00E25C29" w:rsidP="00E25C29">
            <w:pPr>
              <w:pStyle w:val="TB1"/>
              <w:rPr>
                <w:lang w:bidi="ar-KW"/>
              </w:rPr>
            </w:pPr>
            <w:r w:rsidRPr="00E25C29">
              <w:rPr>
                <w:lang w:bidi="ar-KW"/>
              </w:rPr>
              <w:t>xApp has been authorized to write the data in the database.</w:t>
            </w:r>
          </w:p>
        </w:tc>
      </w:tr>
      <w:tr w:rsidR="00E25C29" w14:paraId="2B1FC405" w14:textId="77777777" w:rsidTr="00EA7322">
        <w:trPr>
          <w:trHeight w:val="227"/>
          <w:jc w:val="center"/>
        </w:trPr>
        <w:tc>
          <w:tcPr>
            <w:tcW w:w="1596" w:type="dxa"/>
            <w:vAlign w:val="center"/>
          </w:tcPr>
          <w:p w14:paraId="1CDDEF5A" w14:textId="77777777" w:rsidR="00E25C29" w:rsidRPr="00E25C29" w:rsidRDefault="00E25C29" w:rsidP="00E25C29">
            <w:pPr>
              <w:pStyle w:val="TAL"/>
              <w:rPr>
                <w:lang w:bidi="ar-KW"/>
              </w:rPr>
            </w:pPr>
            <w:r w:rsidRPr="00E25C29">
              <w:rPr>
                <w:lang w:bidi="ar-KW"/>
              </w:rPr>
              <w:t>Begins when</w:t>
            </w:r>
          </w:p>
        </w:tc>
        <w:tc>
          <w:tcPr>
            <w:tcW w:w="7897" w:type="dxa"/>
            <w:vAlign w:val="center"/>
          </w:tcPr>
          <w:p w14:paraId="0934013A" w14:textId="77777777" w:rsidR="00E25C29" w:rsidRPr="00E25C29" w:rsidRDefault="00E25C29" w:rsidP="00E25C29">
            <w:pPr>
              <w:pStyle w:val="TAL"/>
              <w:rPr>
                <w:lang w:bidi="ar-KW"/>
              </w:rPr>
            </w:pPr>
            <w:r w:rsidRPr="00E25C29">
              <w:rPr>
                <w:lang w:bidi="ar-KW"/>
              </w:rPr>
              <w:t>xApp determines to modify relevant data stored by the database in the Near-RT-RIC platform.</w:t>
            </w:r>
          </w:p>
        </w:tc>
      </w:tr>
      <w:tr w:rsidR="00E25C29" w14:paraId="003BBA2E" w14:textId="77777777" w:rsidTr="00EA7322">
        <w:trPr>
          <w:trHeight w:val="454"/>
          <w:jc w:val="center"/>
        </w:trPr>
        <w:tc>
          <w:tcPr>
            <w:tcW w:w="1596" w:type="dxa"/>
            <w:vAlign w:val="center"/>
          </w:tcPr>
          <w:p w14:paraId="7CAFC543" w14:textId="77777777" w:rsidR="00E25C29" w:rsidRPr="00E25C29" w:rsidRDefault="00E25C29" w:rsidP="00E25C29">
            <w:pPr>
              <w:pStyle w:val="TAL"/>
              <w:rPr>
                <w:lang w:bidi="ar-KW"/>
              </w:rPr>
            </w:pPr>
            <w:r w:rsidRPr="00E25C29">
              <w:rPr>
                <w:lang w:bidi="ar-KW"/>
              </w:rPr>
              <w:t>Step 1 (M)</w:t>
            </w:r>
          </w:p>
        </w:tc>
        <w:tc>
          <w:tcPr>
            <w:tcW w:w="7897" w:type="dxa"/>
            <w:vAlign w:val="center"/>
          </w:tcPr>
          <w:p w14:paraId="7E2F862F" w14:textId="77777777" w:rsidR="00E25C29" w:rsidRPr="00E25C29" w:rsidRDefault="00E25C29" w:rsidP="00E25C29">
            <w:pPr>
              <w:pStyle w:val="TAL"/>
              <w:rPr>
                <w:lang w:bidi="ar-KW"/>
              </w:rPr>
            </w:pPr>
            <w:r w:rsidRPr="00E25C29">
              <w:rPr>
                <w:lang w:bidi="ar-KW"/>
              </w:rPr>
              <w:t xml:space="preserve">xApp sends a request to </w:t>
            </w:r>
            <w:r w:rsidRPr="00E25C29">
              <w:rPr>
                <w:rFonts w:hint="eastAsia"/>
                <w:lang w:bidi="ar-KW"/>
              </w:rPr>
              <w:t>Near-RT RIC platform</w:t>
            </w:r>
            <w:r w:rsidRPr="00E25C29">
              <w:rPr>
                <w:lang w:bidi="ar-KW"/>
              </w:rPr>
              <w:t xml:space="preserve"> to modify related information, including update and delete data in database.</w:t>
            </w:r>
          </w:p>
        </w:tc>
      </w:tr>
      <w:tr w:rsidR="00E25C29" w14:paraId="1F768CAE" w14:textId="77777777" w:rsidTr="00EA7322">
        <w:trPr>
          <w:trHeight w:val="227"/>
          <w:jc w:val="center"/>
        </w:trPr>
        <w:tc>
          <w:tcPr>
            <w:tcW w:w="1596" w:type="dxa"/>
            <w:vAlign w:val="center"/>
          </w:tcPr>
          <w:p w14:paraId="0E6228FE" w14:textId="77777777" w:rsidR="00E25C29" w:rsidRPr="00E25C29" w:rsidRDefault="00E25C29" w:rsidP="00E25C29">
            <w:pPr>
              <w:pStyle w:val="TAL"/>
              <w:rPr>
                <w:lang w:bidi="ar-KW"/>
              </w:rPr>
            </w:pPr>
            <w:r w:rsidRPr="00E25C29">
              <w:rPr>
                <w:lang w:bidi="ar-KW"/>
              </w:rPr>
              <w:t>Step 2</w:t>
            </w:r>
            <w:r w:rsidRPr="00E25C29">
              <w:rPr>
                <w:rFonts w:hint="eastAsia"/>
                <w:lang w:bidi="ar-KW"/>
              </w:rPr>
              <w:t xml:space="preserve"> (M)</w:t>
            </w:r>
          </w:p>
        </w:tc>
        <w:tc>
          <w:tcPr>
            <w:tcW w:w="7897" w:type="dxa"/>
            <w:vAlign w:val="center"/>
          </w:tcPr>
          <w:p w14:paraId="66CB472E" w14:textId="77777777" w:rsidR="00E25C29" w:rsidRPr="00E25C29" w:rsidRDefault="00E25C29" w:rsidP="00E25C29">
            <w:pPr>
              <w:pStyle w:val="TAL"/>
              <w:rPr>
                <w:lang w:bidi="ar-KW"/>
              </w:rPr>
            </w:pPr>
            <w:r w:rsidRPr="00E25C29">
              <w:rPr>
                <w:rFonts w:hint="eastAsia"/>
                <w:lang w:bidi="ar-KW"/>
              </w:rPr>
              <w:t>Near-RT RIC platform</w:t>
            </w:r>
            <w:r w:rsidRPr="00E25C29">
              <w:rPr>
                <w:lang w:bidi="ar-KW"/>
              </w:rPr>
              <w:t xml:space="preserve"> modifies or deletes xApp requested information in database.</w:t>
            </w:r>
          </w:p>
        </w:tc>
      </w:tr>
      <w:tr w:rsidR="00E25C29" w14:paraId="0F6EC24C" w14:textId="77777777" w:rsidTr="00EA7322">
        <w:trPr>
          <w:trHeight w:val="227"/>
          <w:jc w:val="center"/>
        </w:trPr>
        <w:tc>
          <w:tcPr>
            <w:tcW w:w="1596" w:type="dxa"/>
            <w:vAlign w:val="center"/>
          </w:tcPr>
          <w:p w14:paraId="21FFBA84" w14:textId="77777777" w:rsidR="00E25C29" w:rsidRPr="00E25C29" w:rsidRDefault="00E25C29" w:rsidP="00E25C29">
            <w:pPr>
              <w:pStyle w:val="TAL"/>
              <w:rPr>
                <w:lang w:bidi="ar-KW"/>
              </w:rPr>
            </w:pPr>
            <w:r w:rsidRPr="00E25C29">
              <w:rPr>
                <w:lang w:bidi="ar-KW"/>
              </w:rPr>
              <w:t>Step 3 (M)</w:t>
            </w:r>
          </w:p>
        </w:tc>
        <w:tc>
          <w:tcPr>
            <w:tcW w:w="7897" w:type="dxa"/>
            <w:vAlign w:val="center"/>
          </w:tcPr>
          <w:p w14:paraId="6AA3227B" w14:textId="77777777" w:rsidR="00E25C29" w:rsidRPr="00E25C29" w:rsidRDefault="00E25C29" w:rsidP="00E25C29">
            <w:pPr>
              <w:pStyle w:val="TAL"/>
              <w:rPr>
                <w:lang w:bidi="ar-KW"/>
              </w:rPr>
            </w:pPr>
            <w:r w:rsidRPr="00E25C29">
              <w:rPr>
                <w:rFonts w:hint="eastAsia"/>
                <w:lang w:bidi="ar-KW"/>
              </w:rPr>
              <w:t>Near-RT RIC platform</w:t>
            </w:r>
            <w:r w:rsidRPr="00E25C29">
              <w:rPr>
                <w:lang w:bidi="ar-KW"/>
              </w:rPr>
              <w:t xml:space="preserve"> responds to the xApp, including success and failure operation.</w:t>
            </w:r>
          </w:p>
        </w:tc>
      </w:tr>
    </w:tbl>
    <w:p w14:paraId="27208985" w14:textId="77777777" w:rsidR="00E25C29" w:rsidRDefault="00E25C29" w:rsidP="00504517"/>
    <w:p w14:paraId="264877BA" w14:textId="77777777" w:rsidR="00E25C29" w:rsidRDefault="00E25C29" w:rsidP="00CF02F7">
      <w:pPr>
        <w:pStyle w:val="PlantUML"/>
      </w:pPr>
      <w:r>
        <w:t>@startuml</w:t>
      </w:r>
    </w:p>
    <w:p w14:paraId="4525EE31" w14:textId="77777777" w:rsidR="00E25C29" w:rsidRDefault="00E25C29" w:rsidP="00CF02F7">
      <w:pPr>
        <w:pStyle w:val="PlantUML"/>
      </w:pPr>
      <w:r>
        <w:t>skin rose</w:t>
      </w:r>
    </w:p>
    <w:p w14:paraId="5B2F9C8D" w14:textId="77777777" w:rsidR="00E25C29" w:rsidRDefault="00E25C29" w:rsidP="00CF02F7">
      <w:pPr>
        <w:pStyle w:val="PlantUML"/>
      </w:pPr>
      <w:r>
        <w:t>skinparam ParticipantPadding 10</w:t>
      </w:r>
    </w:p>
    <w:p w14:paraId="4C95A364" w14:textId="77777777" w:rsidR="00E25C29" w:rsidRDefault="00E25C29" w:rsidP="00CF02F7">
      <w:pPr>
        <w:pStyle w:val="PlantUML"/>
      </w:pPr>
      <w:r>
        <w:t>skinparam BoxPadding 5</w:t>
      </w:r>
    </w:p>
    <w:p w14:paraId="23AA08D3" w14:textId="77777777" w:rsidR="00E25C29" w:rsidRDefault="00E25C29" w:rsidP="00CF02F7">
      <w:pPr>
        <w:pStyle w:val="PlantUML"/>
      </w:pPr>
      <w:r>
        <w:t>skinparam lifelineStrategy solid</w:t>
      </w:r>
    </w:p>
    <w:p w14:paraId="4D2143CB" w14:textId="77777777" w:rsidR="00E25C29" w:rsidRDefault="00E25C29" w:rsidP="00CF02F7">
      <w:pPr>
        <w:pStyle w:val="PlantUML"/>
      </w:pPr>
    </w:p>
    <w:p w14:paraId="1032A4FB" w14:textId="77777777" w:rsidR="00E25C29" w:rsidRPr="003266B6" w:rsidRDefault="00E25C29" w:rsidP="00CF02F7">
      <w:pPr>
        <w:pStyle w:val="PlantUML"/>
      </w:pPr>
      <w:r w:rsidRPr="003266B6">
        <w:t>Box “Near-RT RIC”</w:t>
      </w:r>
    </w:p>
    <w:p w14:paraId="01EFE9AF" w14:textId="77777777" w:rsidR="00E25C29" w:rsidRDefault="00E25C29" w:rsidP="00CF02F7">
      <w:pPr>
        <w:pStyle w:val="PlantUML"/>
      </w:pPr>
      <w:r>
        <w:t>Collections “xApp” as xApp</w:t>
      </w:r>
    </w:p>
    <w:p w14:paraId="6BE49066" w14:textId="77777777" w:rsidR="00E25C29" w:rsidRDefault="00E25C29" w:rsidP="00CF02F7">
      <w:pPr>
        <w:pStyle w:val="PlantUML"/>
      </w:pPr>
      <w:r>
        <w:t>Participant plt as “Near-RT RIC platform”</w:t>
      </w:r>
    </w:p>
    <w:p w14:paraId="3A84913E" w14:textId="77777777" w:rsidR="00E25C29" w:rsidRDefault="00E25C29" w:rsidP="00CF02F7">
      <w:pPr>
        <w:pStyle w:val="PlantUML"/>
      </w:pPr>
      <w:r>
        <w:t>End box</w:t>
      </w:r>
    </w:p>
    <w:p w14:paraId="0AC4CF91" w14:textId="77777777" w:rsidR="00E25C29" w:rsidRDefault="00E25C29" w:rsidP="00CF02F7">
      <w:pPr>
        <w:pStyle w:val="PlantUML"/>
      </w:pPr>
    </w:p>
    <w:p w14:paraId="3B5BB190" w14:textId="77777777" w:rsidR="00E25C29" w:rsidRDefault="00E25C29" w:rsidP="00CF02F7">
      <w:pPr>
        <w:pStyle w:val="PlantUML"/>
      </w:pPr>
      <w:r>
        <w:t>xApp -&gt;plt: 1. Modify data request</w:t>
      </w:r>
    </w:p>
    <w:p w14:paraId="47B7AA84" w14:textId="77777777" w:rsidR="00E25C29" w:rsidRDefault="00E25C29" w:rsidP="00CF02F7">
      <w:pPr>
        <w:pStyle w:val="PlantUML"/>
      </w:pPr>
      <w:r>
        <w:t>plt -&gt;plt: 2. Modify related data</w:t>
      </w:r>
    </w:p>
    <w:p w14:paraId="6C15758C" w14:textId="77777777" w:rsidR="00E25C29" w:rsidRDefault="00E25C29" w:rsidP="00CF02F7">
      <w:pPr>
        <w:pStyle w:val="PlantUML"/>
      </w:pPr>
      <w:r>
        <w:t>plt -&gt; xApp: 3. Modify data response</w:t>
      </w:r>
    </w:p>
    <w:p w14:paraId="0E4B75C5" w14:textId="77777777" w:rsidR="00E25C29" w:rsidRDefault="00E25C29" w:rsidP="00CF02F7">
      <w:pPr>
        <w:pStyle w:val="PlantUML"/>
      </w:pPr>
      <w:r>
        <w:t>@enduml</w:t>
      </w:r>
    </w:p>
    <w:p w14:paraId="7FF1CE6B" w14:textId="77777777" w:rsidR="00E25C29" w:rsidRDefault="00E25C29" w:rsidP="00E25C29">
      <w:pPr>
        <w:pStyle w:val="FL"/>
      </w:pPr>
      <w:r>
        <w:rPr>
          <w:noProof/>
        </w:rPr>
        <w:lastRenderedPageBreak/>
        <w:drawing>
          <wp:inline distT="0" distB="0" distL="0" distR="0" wp14:anchorId="24661FEE" wp14:editId="7CE3BCF5">
            <wp:extent cx="3305175" cy="2362200"/>
            <wp:effectExtent l="0" t="0" r="1905" b="0"/>
            <wp:docPr id="116" name="图片 116" descr="Generated by PlantUML"/>
            <wp:cNvGraphicFramePr/>
            <a:graphic xmlns:a="http://schemas.openxmlformats.org/drawingml/2006/main">
              <a:graphicData uri="http://schemas.openxmlformats.org/drawingml/2006/picture">
                <pic:pic xmlns:pic="http://schemas.openxmlformats.org/drawingml/2006/picture">
                  <pic:nvPicPr>
                    <pic:cNvPr id="116" name="图片 116" descr="Generated by PlantUML"/>
                    <pic:cNvPicPr/>
                  </pic:nvPicPr>
                  <pic:blipFill>
                    <a:blip r:embed="rId56"/>
                    <a:stretch>
                      <a:fillRect/>
                    </a:stretch>
                  </pic:blipFill>
                  <pic:spPr>
                    <a:xfrm>
                      <a:off x="0" y="0"/>
                      <a:ext cx="3305175" cy="2362200"/>
                    </a:xfrm>
                    <a:prstGeom prst="rect">
                      <a:avLst/>
                    </a:prstGeom>
                  </pic:spPr>
                </pic:pic>
              </a:graphicData>
            </a:graphic>
          </wp:inline>
        </w:drawing>
      </w:r>
    </w:p>
    <w:p w14:paraId="7A88E67D" w14:textId="77777777" w:rsidR="00E25C29" w:rsidRDefault="00E25C29" w:rsidP="00E25C29">
      <w:pPr>
        <w:pStyle w:val="TF"/>
      </w:pPr>
      <w:r>
        <w:t>Figure 9.5.6-1: Modify Data procedure</w:t>
      </w:r>
    </w:p>
    <w:p w14:paraId="0B6A6CCA" w14:textId="77777777" w:rsidR="00E25C29" w:rsidRDefault="00E25C29" w:rsidP="00E25C29">
      <w:pPr>
        <w:pStyle w:val="3"/>
      </w:pPr>
      <w:bookmarkStart w:id="522" w:name="_Toc119603104"/>
      <w:bookmarkStart w:id="523" w:name="_Toc140574408"/>
      <w:bookmarkStart w:id="524" w:name="_Toc84941173"/>
      <w:bookmarkStart w:id="525" w:name="_Toc87369346"/>
      <w:bookmarkStart w:id="526" w:name="_Toc216079635"/>
      <w:r>
        <w:t>9.5.7</w:t>
      </w:r>
      <w:r>
        <w:tab/>
        <w:t>Subscribe/Push procedure</w:t>
      </w:r>
      <w:bookmarkEnd w:id="522"/>
      <w:bookmarkEnd w:id="523"/>
      <w:bookmarkEnd w:id="524"/>
      <w:bookmarkEnd w:id="525"/>
      <w:bookmarkEnd w:id="526"/>
    </w:p>
    <w:p w14:paraId="0CDC26C7" w14:textId="68A2945B" w:rsidR="00E25C29" w:rsidRDefault="00E25C29" w:rsidP="00E25C29">
      <w:r>
        <w:t>The</w:t>
      </w:r>
      <w:r>
        <w:rPr>
          <w:rFonts w:hint="eastAsia"/>
        </w:rPr>
        <w:t xml:space="preserve"> </w:t>
      </w:r>
      <w:r>
        <w:t xml:space="preserve">Subscribe/Push procedure in the Near-RT RIC allows </w:t>
      </w:r>
      <w:r>
        <w:rPr>
          <w:rFonts w:hint="eastAsia"/>
        </w:rPr>
        <w:t xml:space="preserve">the xApp to subscribe to </w:t>
      </w:r>
      <w:r>
        <w:t xml:space="preserve">the </w:t>
      </w:r>
      <w:r>
        <w:rPr>
          <w:rFonts w:hint="eastAsia"/>
        </w:rPr>
        <w:t xml:space="preserve">Near-RT RIC platform for authorized data </w:t>
      </w:r>
      <w:r>
        <w:t>in the database.</w:t>
      </w:r>
    </w:p>
    <w:p w14:paraId="74C845E7" w14:textId="7B76F5D7" w:rsidR="00E25C29" w:rsidRDefault="00E25C29" w:rsidP="00E25C29">
      <w:r>
        <w:t xml:space="preserve">The pushes </w:t>
      </w:r>
      <w:r w:rsidR="00AB1204">
        <w:t xml:space="preserve">may be used to contain a given set of information, or </w:t>
      </w:r>
      <w:r>
        <w:t xml:space="preserve">only </w:t>
      </w:r>
      <w:r w:rsidR="00AB1204">
        <w:t xml:space="preserve">the </w:t>
      </w:r>
      <w:r>
        <w:t>change</w:t>
      </w:r>
      <w:r w:rsidR="00AB1204">
        <w:t>d part of</w:t>
      </w:r>
      <w:r>
        <w:t xml:space="preserve"> the information after the subscription.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E25C29" w14:paraId="04C4B0D0" w14:textId="77777777" w:rsidTr="00EA7322">
        <w:trPr>
          <w:jc w:val="center"/>
        </w:trPr>
        <w:tc>
          <w:tcPr>
            <w:tcW w:w="1596" w:type="dxa"/>
            <w:shd w:val="clear" w:color="auto" w:fill="D9D9D9"/>
            <w:vAlign w:val="center"/>
          </w:tcPr>
          <w:p w14:paraId="422EB62A" w14:textId="77777777" w:rsidR="00E25C29" w:rsidRPr="00E25C29" w:rsidRDefault="00E25C29" w:rsidP="00E25C29">
            <w:pPr>
              <w:pStyle w:val="TAH"/>
              <w:rPr>
                <w:lang w:bidi="ar-KW"/>
              </w:rPr>
            </w:pPr>
            <w:r>
              <w:rPr>
                <w:lang w:bidi="ar-KW"/>
              </w:rPr>
              <w:t>Use Case Stage</w:t>
            </w:r>
          </w:p>
        </w:tc>
        <w:tc>
          <w:tcPr>
            <w:tcW w:w="7897" w:type="dxa"/>
            <w:shd w:val="clear" w:color="auto" w:fill="D9D9D9"/>
            <w:vAlign w:val="center"/>
          </w:tcPr>
          <w:p w14:paraId="150F3DDB" w14:textId="77777777" w:rsidR="00E25C29" w:rsidRPr="00E25C29" w:rsidRDefault="00E25C29" w:rsidP="00E25C29">
            <w:pPr>
              <w:pStyle w:val="TAH"/>
              <w:rPr>
                <w:lang w:bidi="ar-KW"/>
              </w:rPr>
            </w:pPr>
            <w:r>
              <w:rPr>
                <w:lang w:bidi="ar-KW"/>
              </w:rPr>
              <w:t>Evolution / Specification</w:t>
            </w:r>
          </w:p>
        </w:tc>
      </w:tr>
      <w:tr w:rsidR="00E25C29" w14:paraId="6D6E4147" w14:textId="77777777" w:rsidTr="00EA7322">
        <w:trPr>
          <w:trHeight w:val="227"/>
          <w:jc w:val="center"/>
        </w:trPr>
        <w:tc>
          <w:tcPr>
            <w:tcW w:w="1596" w:type="dxa"/>
            <w:vAlign w:val="center"/>
          </w:tcPr>
          <w:p w14:paraId="08BFBC29" w14:textId="77777777" w:rsidR="00E25C29" w:rsidRDefault="00E25C29" w:rsidP="00E25C29">
            <w:pPr>
              <w:pStyle w:val="TAL"/>
              <w:rPr>
                <w:lang w:bidi="ar-KW"/>
              </w:rPr>
            </w:pPr>
            <w:r>
              <w:rPr>
                <w:lang w:bidi="ar-KW"/>
              </w:rPr>
              <w:t>Goal</w:t>
            </w:r>
          </w:p>
        </w:tc>
        <w:tc>
          <w:tcPr>
            <w:tcW w:w="7897" w:type="dxa"/>
            <w:vAlign w:val="center"/>
          </w:tcPr>
          <w:p w14:paraId="3EA224E5" w14:textId="77777777" w:rsidR="00E25C29" w:rsidRPr="00E25C29" w:rsidRDefault="00E25C29" w:rsidP="00E25C29">
            <w:pPr>
              <w:pStyle w:val="TAL"/>
              <w:rPr>
                <w:lang w:bidi="ar-KW"/>
              </w:rPr>
            </w:pPr>
            <w:r w:rsidRPr="00E25C29">
              <w:rPr>
                <w:lang w:bidi="ar-KW"/>
              </w:rPr>
              <w:t xml:space="preserve">xApp subscribes with the </w:t>
            </w:r>
            <w:r w:rsidRPr="00E25C29">
              <w:rPr>
                <w:rFonts w:hint="eastAsia"/>
                <w:lang w:bidi="ar-KW"/>
              </w:rPr>
              <w:t>Near-RT RIC platform</w:t>
            </w:r>
            <w:r w:rsidRPr="00E25C29">
              <w:rPr>
                <w:lang w:bidi="ar-KW"/>
              </w:rPr>
              <w:t xml:space="preserve"> for data changes and receives related push messages</w:t>
            </w:r>
            <w:r w:rsidRPr="00E25C29">
              <w:rPr>
                <w:rFonts w:hint="eastAsia"/>
                <w:lang w:bidi="ar-KW"/>
              </w:rPr>
              <w:t>.</w:t>
            </w:r>
          </w:p>
        </w:tc>
      </w:tr>
      <w:tr w:rsidR="00E25C29" w14:paraId="3E8B394D" w14:textId="77777777" w:rsidTr="00EA7322">
        <w:trPr>
          <w:trHeight w:val="454"/>
          <w:jc w:val="center"/>
        </w:trPr>
        <w:tc>
          <w:tcPr>
            <w:tcW w:w="1596" w:type="dxa"/>
            <w:vAlign w:val="center"/>
          </w:tcPr>
          <w:p w14:paraId="39CB23B3" w14:textId="77777777" w:rsidR="00E25C29" w:rsidRDefault="00E25C29" w:rsidP="00E25C29">
            <w:pPr>
              <w:pStyle w:val="TAL"/>
              <w:rPr>
                <w:lang w:bidi="ar-KW"/>
              </w:rPr>
            </w:pPr>
            <w:r>
              <w:rPr>
                <w:lang w:bidi="ar-KW"/>
              </w:rPr>
              <w:t>Actors and Roles</w:t>
            </w:r>
          </w:p>
        </w:tc>
        <w:tc>
          <w:tcPr>
            <w:tcW w:w="7897" w:type="dxa"/>
            <w:vAlign w:val="center"/>
          </w:tcPr>
          <w:p w14:paraId="41255AE0" w14:textId="77777777" w:rsidR="00E25C29" w:rsidRDefault="00E25C29" w:rsidP="00E25C29">
            <w:pPr>
              <w:pStyle w:val="TB1"/>
              <w:rPr>
                <w:lang w:bidi="ar-KW"/>
              </w:rPr>
            </w:pPr>
            <w:r>
              <w:rPr>
                <w:lang w:bidi="ar-KW"/>
              </w:rPr>
              <w:t>xApp: Originates the Subscribe request;</w:t>
            </w:r>
          </w:p>
          <w:p w14:paraId="511C1CD7" w14:textId="77777777" w:rsidR="00E25C29" w:rsidRDefault="00E25C29" w:rsidP="00E25C29">
            <w:pPr>
              <w:pStyle w:val="TB1"/>
              <w:rPr>
                <w:lang w:bidi="ar-KW"/>
              </w:rPr>
            </w:pPr>
            <w:r w:rsidRPr="00E25C29">
              <w:rPr>
                <w:rFonts w:hint="eastAsia"/>
                <w:lang w:bidi="ar-KW"/>
              </w:rPr>
              <w:t>Near-RT RIC platform: Respon</w:t>
            </w:r>
            <w:r w:rsidRPr="00E25C29">
              <w:rPr>
                <w:lang w:bidi="ar-KW"/>
              </w:rPr>
              <w:t>ds</w:t>
            </w:r>
            <w:r w:rsidRPr="00E25C29">
              <w:rPr>
                <w:rFonts w:hint="eastAsia"/>
                <w:lang w:bidi="ar-KW"/>
              </w:rPr>
              <w:t xml:space="preserve"> to the</w:t>
            </w:r>
            <w:r w:rsidRPr="00E25C29">
              <w:rPr>
                <w:lang w:bidi="ar-KW"/>
              </w:rPr>
              <w:t xml:space="preserve"> xApp</w:t>
            </w:r>
            <w:r w:rsidRPr="00E25C29">
              <w:rPr>
                <w:rFonts w:hint="eastAsia"/>
                <w:lang w:bidi="ar-KW"/>
              </w:rPr>
              <w:t xml:space="preserve"> request and </w:t>
            </w:r>
            <w:r w:rsidRPr="00E25C29">
              <w:rPr>
                <w:lang w:bidi="ar-KW"/>
              </w:rPr>
              <w:t>pushes</w:t>
            </w:r>
            <w:r w:rsidRPr="00E25C29">
              <w:rPr>
                <w:rFonts w:hint="eastAsia"/>
                <w:lang w:bidi="ar-KW"/>
              </w:rPr>
              <w:t xml:space="preserve"> the subscribed </w:t>
            </w:r>
            <w:r w:rsidRPr="00E25C29">
              <w:rPr>
                <w:lang w:bidi="ar-KW"/>
              </w:rPr>
              <w:t xml:space="preserve">data and meta-data </w:t>
            </w:r>
            <w:r w:rsidRPr="00E25C29">
              <w:rPr>
                <w:rFonts w:hint="eastAsia"/>
                <w:lang w:bidi="ar-KW"/>
              </w:rPr>
              <w:t xml:space="preserve">to </w:t>
            </w:r>
            <w:r w:rsidRPr="00E25C29">
              <w:rPr>
                <w:lang w:bidi="ar-KW"/>
              </w:rPr>
              <w:t xml:space="preserve">the </w:t>
            </w:r>
            <w:r w:rsidRPr="00E25C29">
              <w:rPr>
                <w:rFonts w:hint="eastAsia"/>
                <w:lang w:bidi="ar-KW"/>
              </w:rPr>
              <w:t>xApp.</w:t>
            </w:r>
          </w:p>
        </w:tc>
      </w:tr>
      <w:tr w:rsidR="00E25C29" w14:paraId="023CF657" w14:textId="77777777" w:rsidTr="00EA7322">
        <w:trPr>
          <w:trHeight w:val="454"/>
          <w:jc w:val="center"/>
        </w:trPr>
        <w:tc>
          <w:tcPr>
            <w:tcW w:w="1596" w:type="dxa"/>
            <w:vAlign w:val="center"/>
          </w:tcPr>
          <w:p w14:paraId="7E22069A" w14:textId="77777777" w:rsidR="00E25C29" w:rsidRPr="00E25C29" w:rsidRDefault="00E25C29" w:rsidP="00E25C29">
            <w:pPr>
              <w:pStyle w:val="TAL"/>
              <w:rPr>
                <w:lang w:bidi="ar-KW"/>
              </w:rPr>
            </w:pPr>
            <w:r>
              <w:rPr>
                <w:lang w:bidi="ar-KW"/>
              </w:rPr>
              <w:t>Pre-conditions</w:t>
            </w:r>
          </w:p>
        </w:tc>
        <w:tc>
          <w:tcPr>
            <w:tcW w:w="7897" w:type="dxa"/>
            <w:vAlign w:val="center"/>
          </w:tcPr>
          <w:p w14:paraId="7A6434A8" w14:textId="77777777" w:rsidR="00E25C29" w:rsidRDefault="00E25C29" w:rsidP="00E25C29">
            <w:pPr>
              <w:pStyle w:val="TB1"/>
              <w:rPr>
                <w:lang w:bidi="ar-KW"/>
              </w:rPr>
            </w:pPr>
            <w:r w:rsidRPr="00E25C29">
              <w:rPr>
                <w:lang w:bidi="ar-KW"/>
              </w:rPr>
              <w:t>SDL</w:t>
            </w:r>
            <w:r>
              <w:rPr>
                <w:lang w:bidi="ar-KW"/>
              </w:rPr>
              <w:t xml:space="preserve"> API services </w:t>
            </w:r>
            <w:r w:rsidRPr="00E25C29">
              <w:rPr>
                <w:rFonts w:hint="eastAsia"/>
                <w:lang w:bidi="ar-KW"/>
              </w:rPr>
              <w:t>ha</w:t>
            </w:r>
            <w:r w:rsidRPr="00E25C29">
              <w:rPr>
                <w:lang w:bidi="ar-KW"/>
              </w:rPr>
              <w:t>ve</w:t>
            </w:r>
            <w:r w:rsidRPr="00E25C29">
              <w:rPr>
                <w:rFonts w:hint="eastAsia"/>
                <w:lang w:bidi="ar-KW"/>
              </w:rPr>
              <w:t xml:space="preserve"> been registered by Near-RT RIC platform</w:t>
            </w:r>
            <w:r w:rsidRPr="00E25C29">
              <w:rPr>
                <w:lang w:bidi="ar-KW"/>
              </w:rPr>
              <w:t>;</w:t>
            </w:r>
          </w:p>
          <w:p w14:paraId="714514D4" w14:textId="77777777" w:rsidR="00E25C29" w:rsidRDefault="00E25C29" w:rsidP="00E25C29">
            <w:pPr>
              <w:pStyle w:val="TB1"/>
              <w:rPr>
                <w:lang w:bidi="ar-KW"/>
              </w:rPr>
            </w:pPr>
            <w:r w:rsidRPr="00E25C29">
              <w:rPr>
                <w:rFonts w:hint="eastAsia"/>
                <w:lang w:bidi="ar-KW"/>
              </w:rPr>
              <w:t>xA</w:t>
            </w:r>
            <w:r w:rsidRPr="00E25C29">
              <w:rPr>
                <w:lang w:bidi="ar-KW"/>
              </w:rPr>
              <w:t>pp</w:t>
            </w:r>
            <w:r w:rsidRPr="00E25C29">
              <w:rPr>
                <w:rFonts w:hint="eastAsia"/>
                <w:lang w:bidi="ar-KW"/>
              </w:rPr>
              <w:t xml:space="preserve"> has successfully registered as a client to the SDL.</w:t>
            </w:r>
          </w:p>
        </w:tc>
      </w:tr>
      <w:tr w:rsidR="00E25C29" w14:paraId="78E1B790" w14:textId="77777777" w:rsidTr="00EA7322">
        <w:trPr>
          <w:trHeight w:val="454"/>
          <w:jc w:val="center"/>
        </w:trPr>
        <w:tc>
          <w:tcPr>
            <w:tcW w:w="1596" w:type="dxa"/>
            <w:vAlign w:val="center"/>
          </w:tcPr>
          <w:p w14:paraId="77C31BAD" w14:textId="77777777" w:rsidR="00E25C29" w:rsidRDefault="00E25C29" w:rsidP="00E25C29">
            <w:pPr>
              <w:pStyle w:val="TAL"/>
              <w:rPr>
                <w:lang w:bidi="ar-KW"/>
              </w:rPr>
            </w:pPr>
            <w:r>
              <w:rPr>
                <w:lang w:bidi="ar-KW"/>
              </w:rPr>
              <w:t>Begins when</w:t>
            </w:r>
          </w:p>
        </w:tc>
        <w:tc>
          <w:tcPr>
            <w:tcW w:w="7897" w:type="dxa"/>
            <w:vAlign w:val="center"/>
          </w:tcPr>
          <w:p w14:paraId="1309C546" w14:textId="1DC242C0" w:rsidR="00E25C29" w:rsidRPr="00E25C29" w:rsidRDefault="00E25C29" w:rsidP="00E25C29">
            <w:pPr>
              <w:pStyle w:val="TAL"/>
              <w:rPr>
                <w:lang w:bidi="ar-KW"/>
              </w:rPr>
            </w:pPr>
            <w:r>
              <w:rPr>
                <w:lang w:bidi="ar-KW"/>
              </w:rPr>
              <w:t xml:space="preserve">xApp </w:t>
            </w:r>
            <w:r w:rsidRPr="00E25C29">
              <w:rPr>
                <w:rFonts w:hint="eastAsia"/>
                <w:lang w:bidi="ar-KW"/>
              </w:rPr>
              <w:t>subscribe</w:t>
            </w:r>
            <w:r w:rsidRPr="00E25C29">
              <w:rPr>
                <w:lang w:bidi="ar-KW"/>
              </w:rPr>
              <w:t>s</w:t>
            </w:r>
            <w:r w:rsidRPr="00E25C29">
              <w:rPr>
                <w:rFonts w:hint="eastAsia"/>
                <w:lang w:bidi="ar-KW"/>
              </w:rPr>
              <w:t xml:space="preserve"> </w:t>
            </w:r>
            <w:r w:rsidRPr="00E25C29">
              <w:rPr>
                <w:lang w:bidi="ar-KW"/>
              </w:rPr>
              <w:t xml:space="preserve">for push messages </w:t>
            </w:r>
            <w:r w:rsidRPr="00E25C29">
              <w:rPr>
                <w:rFonts w:hint="eastAsia"/>
                <w:lang w:bidi="ar-KW"/>
              </w:rPr>
              <w:t xml:space="preserve">related </w:t>
            </w:r>
            <w:r w:rsidRPr="00E25C29">
              <w:rPr>
                <w:lang w:bidi="ar-KW"/>
              </w:rPr>
              <w:t xml:space="preserve">to </w:t>
            </w:r>
            <w:r w:rsidRPr="00E25C29">
              <w:rPr>
                <w:rFonts w:hint="eastAsia"/>
                <w:lang w:bidi="ar-KW"/>
              </w:rPr>
              <w:t xml:space="preserve">information </w:t>
            </w:r>
            <w:r w:rsidRPr="00E25C29">
              <w:rPr>
                <w:lang w:bidi="ar-KW"/>
              </w:rPr>
              <w:t xml:space="preserve">in </w:t>
            </w:r>
            <w:r w:rsidRPr="00E25C29">
              <w:rPr>
                <w:rFonts w:hint="eastAsia"/>
                <w:lang w:bidi="ar-KW"/>
              </w:rPr>
              <w:t xml:space="preserve">the </w:t>
            </w:r>
            <w:r w:rsidRPr="00E25C29">
              <w:rPr>
                <w:lang w:bidi="ar-KW"/>
              </w:rPr>
              <w:t xml:space="preserve">database </w:t>
            </w:r>
            <w:r w:rsidRPr="00E25C29">
              <w:rPr>
                <w:rFonts w:hint="eastAsia"/>
                <w:lang w:bidi="ar-KW"/>
              </w:rPr>
              <w:t>in the Near-RT</w:t>
            </w:r>
            <w:r w:rsidRPr="00E25C29">
              <w:rPr>
                <w:lang w:bidi="ar-KW"/>
              </w:rPr>
              <w:t xml:space="preserve"> </w:t>
            </w:r>
            <w:r w:rsidRPr="00E25C29">
              <w:rPr>
                <w:rFonts w:hint="eastAsia"/>
                <w:lang w:bidi="ar-KW"/>
              </w:rPr>
              <w:t>RIC platform.</w:t>
            </w:r>
          </w:p>
        </w:tc>
      </w:tr>
      <w:tr w:rsidR="00E25C29" w14:paraId="7D280925" w14:textId="77777777" w:rsidTr="00EA7322">
        <w:trPr>
          <w:trHeight w:val="241"/>
          <w:jc w:val="center"/>
        </w:trPr>
        <w:tc>
          <w:tcPr>
            <w:tcW w:w="1596" w:type="dxa"/>
            <w:vAlign w:val="center"/>
          </w:tcPr>
          <w:p w14:paraId="064C04CE" w14:textId="77777777" w:rsidR="00E25C29" w:rsidRPr="00E25C29" w:rsidRDefault="00E25C29" w:rsidP="00E25C29">
            <w:pPr>
              <w:pStyle w:val="TAL"/>
              <w:rPr>
                <w:lang w:bidi="ar-KW"/>
              </w:rPr>
            </w:pPr>
            <w:r>
              <w:rPr>
                <w:lang w:bidi="ar-KW"/>
              </w:rPr>
              <w:t>Step 1</w:t>
            </w:r>
            <w:r w:rsidRPr="00E25C29">
              <w:rPr>
                <w:rFonts w:hint="eastAsia"/>
                <w:lang w:bidi="ar-KW"/>
              </w:rPr>
              <w:t xml:space="preserve"> (M)</w:t>
            </w:r>
          </w:p>
        </w:tc>
        <w:tc>
          <w:tcPr>
            <w:tcW w:w="7897" w:type="dxa"/>
            <w:vAlign w:val="center"/>
          </w:tcPr>
          <w:p w14:paraId="2D60FF1F" w14:textId="40878D27" w:rsidR="00E25C29" w:rsidRDefault="00E25C29" w:rsidP="00E25C29">
            <w:pPr>
              <w:pStyle w:val="TAL"/>
              <w:rPr>
                <w:lang w:bidi="ar-KW"/>
              </w:rPr>
            </w:pPr>
            <w:r>
              <w:rPr>
                <w:rFonts w:hint="eastAsia"/>
                <w:lang w:bidi="ar-KW"/>
              </w:rPr>
              <w:t>xA</w:t>
            </w:r>
            <w:r>
              <w:rPr>
                <w:lang w:bidi="ar-KW"/>
              </w:rPr>
              <w:t>pp</w:t>
            </w:r>
            <w:r>
              <w:rPr>
                <w:rFonts w:hint="eastAsia"/>
                <w:lang w:bidi="ar-KW"/>
              </w:rPr>
              <w:t xml:space="preserve"> sends the request to </w:t>
            </w:r>
            <w:r w:rsidRPr="00E25C29">
              <w:rPr>
                <w:rFonts w:hint="eastAsia"/>
                <w:lang w:bidi="ar-KW"/>
              </w:rPr>
              <w:t>Near-RT RIC platform</w:t>
            </w:r>
            <w:r>
              <w:rPr>
                <w:rFonts w:hint="eastAsia"/>
                <w:lang w:bidi="ar-KW"/>
              </w:rPr>
              <w:t xml:space="preserve"> to subscribe </w:t>
            </w:r>
            <w:r>
              <w:rPr>
                <w:lang w:bidi="ar-KW"/>
              </w:rPr>
              <w:t xml:space="preserve">for push messages related to </w:t>
            </w:r>
            <w:r>
              <w:rPr>
                <w:rFonts w:hint="eastAsia"/>
                <w:lang w:bidi="ar-KW"/>
              </w:rPr>
              <w:t>information.</w:t>
            </w:r>
          </w:p>
        </w:tc>
      </w:tr>
      <w:tr w:rsidR="00E25C29" w14:paraId="2BC6C275" w14:textId="77777777" w:rsidTr="00EA7322">
        <w:trPr>
          <w:trHeight w:val="227"/>
          <w:jc w:val="center"/>
        </w:trPr>
        <w:tc>
          <w:tcPr>
            <w:tcW w:w="1596" w:type="dxa"/>
            <w:vAlign w:val="center"/>
          </w:tcPr>
          <w:p w14:paraId="03F3DC30" w14:textId="77777777" w:rsidR="00E25C29" w:rsidRPr="00E25C29" w:rsidRDefault="00E25C29" w:rsidP="00E25C29">
            <w:pPr>
              <w:pStyle w:val="TAL"/>
              <w:rPr>
                <w:lang w:bidi="ar-KW"/>
              </w:rPr>
            </w:pPr>
            <w:r>
              <w:rPr>
                <w:lang w:bidi="ar-KW"/>
              </w:rPr>
              <w:t>Step 2</w:t>
            </w:r>
            <w:r w:rsidRPr="00E25C29">
              <w:rPr>
                <w:rFonts w:hint="eastAsia"/>
                <w:lang w:bidi="ar-KW"/>
              </w:rPr>
              <w:t xml:space="preserve"> (M)</w:t>
            </w:r>
          </w:p>
        </w:tc>
        <w:tc>
          <w:tcPr>
            <w:tcW w:w="7897" w:type="dxa"/>
            <w:vAlign w:val="center"/>
          </w:tcPr>
          <w:p w14:paraId="3D52C7C6" w14:textId="77777777" w:rsidR="00E25C29" w:rsidRPr="00E25C29" w:rsidRDefault="00E25C29" w:rsidP="00E25C29">
            <w:pPr>
              <w:pStyle w:val="TAL"/>
              <w:rPr>
                <w:lang w:bidi="ar-KW"/>
              </w:rPr>
            </w:pPr>
            <w:r w:rsidRPr="00E25C29">
              <w:rPr>
                <w:rFonts w:hint="eastAsia"/>
                <w:lang w:bidi="ar-KW"/>
              </w:rPr>
              <w:t>Near-RT RIC platform</w:t>
            </w:r>
            <w:r>
              <w:rPr>
                <w:rFonts w:hint="eastAsia"/>
                <w:lang w:bidi="ar-KW"/>
              </w:rPr>
              <w:t xml:space="preserve"> respon</w:t>
            </w:r>
            <w:r>
              <w:rPr>
                <w:lang w:bidi="ar-KW"/>
              </w:rPr>
              <w:t>d</w:t>
            </w:r>
            <w:r>
              <w:rPr>
                <w:rFonts w:hint="eastAsia"/>
                <w:lang w:bidi="ar-KW"/>
              </w:rPr>
              <w:t>s to the xA</w:t>
            </w:r>
            <w:r>
              <w:rPr>
                <w:lang w:bidi="ar-KW"/>
              </w:rPr>
              <w:t>pp</w:t>
            </w:r>
            <w:r>
              <w:rPr>
                <w:rFonts w:hint="eastAsia"/>
                <w:lang w:bidi="ar-KW"/>
              </w:rPr>
              <w:t xml:space="preserve"> subscription.</w:t>
            </w:r>
          </w:p>
        </w:tc>
      </w:tr>
      <w:tr w:rsidR="00E25C29" w14:paraId="5C9860B8" w14:textId="77777777" w:rsidTr="00EA7322">
        <w:trPr>
          <w:trHeight w:val="454"/>
          <w:jc w:val="center"/>
        </w:trPr>
        <w:tc>
          <w:tcPr>
            <w:tcW w:w="1596" w:type="dxa"/>
            <w:vAlign w:val="center"/>
          </w:tcPr>
          <w:p w14:paraId="031EDFF2" w14:textId="77777777" w:rsidR="00E25C29" w:rsidRPr="00E25C29" w:rsidRDefault="00E25C29" w:rsidP="00E25C29">
            <w:pPr>
              <w:pStyle w:val="TAL"/>
              <w:rPr>
                <w:lang w:bidi="ar-KW"/>
              </w:rPr>
            </w:pPr>
            <w:r w:rsidRPr="00E25C29">
              <w:rPr>
                <w:rFonts w:hint="eastAsia"/>
                <w:lang w:bidi="ar-KW"/>
              </w:rPr>
              <w:t xml:space="preserve">Step </w:t>
            </w:r>
            <w:r w:rsidRPr="00E25C29">
              <w:rPr>
                <w:lang w:bidi="ar-KW"/>
              </w:rPr>
              <w:t>3</w:t>
            </w:r>
            <w:r w:rsidRPr="00E25C29">
              <w:rPr>
                <w:rFonts w:hint="eastAsia"/>
                <w:lang w:bidi="ar-KW"/>
              </w:rPr>
              <w:t xml:space="preserve"> (M)</w:t>
            </w:r>
          </w:p>
        </w:tc>
        <w:tc>
          <w:tcPr>
            <w:tcW w:w="7897" w:type="dxa"/>
            <w:vAlign w:val="center"/>
          </w:tcPr>
          <w:p w14:paraId="5281E76F" w14:textId="2B3EDCFF" w:rsidR="00E25C29" w:rsidRDefault="00E25C29" w:rsidP="00E25C29">
            <w:pPr>
              <w:pStyle w:val="TAL"/>
              <w:rPr>
                <w:lang w:bidi="ar-KW"/>
              </w:rPr>
            </w:pPr>
            <w:r w:rsidRPr="00E25C29">
              <w:rPr>
                <w:rFonts w:hint="eastAsia"/>
                <w:lang w:bidi="ar-KW"/>
              </w:rPr>
              <w:t>Near-RT RIC platform</w:t>
            </w:r>
            <w:r>
              <w:rPr>
                <w:rFonts w:hint="eastAsia"/>
                <w:lang w:bidi="ar-KW"/>
              </w:rPr>
              <w:t xml:space="preserve"> sends the </w:t>
            </w:r>
            <w:r>
              <w:rPr>
                <w:lang w:bidi="ar-KW"/>
              </w:rPr>
              <w:t>push message</w:t>
            </w:r>
            <w:r>
              <w:rPr>
                <w:rFonts w:hint="eastAsia"/>
                <w:lang w:bidi="ar-KW"/>
              </w:rPr>
              <w:t xml:space="preserve"> </w:t>
            </w:r>
            <w:r>
              <w:rPr>
                <w:lang w:bidi="ar-KW"/>
              </w:rPr>
              <w:t xml:space="preserve">with data and meta-data </w:t>
            </w:r>
            <w:r>
              <w:rPr>
                <w:rFonts w:hint="eastAsia"/>
                <w:lang w:bidi="ar-KW"/>
              </w:rPr>
              <w:t>for the subscribed information to the xA</w:t>
            </w:r>
            <w:r>
              <w:rPr>
                <w:lang w:bidi="ar-KW"/>
              </w:rPr>
              <w:t>pp</w:t>
            </w:r>
            <w:r>
              <w:rPr>
                <w:rFonts w:hint="eastAsia"/>
                <w:lang w:bidi="ar-KW"/>
              </w:rPr>
              <w:t>.</w:t>
            </w:r>
          </w:p>
        </w:tc>
      </w:tr>
    </w:tbl>
    <w:p w14:paraId="5CC36A0E" w14:textId="77777777" w:rsidR="00E25C29" w:rsidRDefault="00E25C29" w:rsidP="00E25C29"/>
    <w:p w14:paraId="4FC8748D" w14:textId="77777777" w:rsidR="00E25C29" w:rsidRPr="009B6151" w:rsidRDefault="00E25C29" w:rsidP="00CF02F7">
      <w:pPr>
        <w:pStyle w:val="PlantUML"/>
        <w:rPr>
          <w:lang w:eastAsia="de-DE"/>
        </w:rPr>
      </w:pPr>
      <w:r w:rsidRPr="009B6151">
        <w:rPr>
          <w:lang w:eastAsia="de-DE"/>
        </w:rPr>
        <w:t>@startuml</w:t>
      </w:r>
    </w:p>
    <w:p w14:paraId="582C1A6A" w14:textId="77777777" w:rsidR="00E25C29" w:rsidRPr="009B6151" w:rsidRDefault="00E25C29" w:rsidP="00CF02F7">
      <w:pPr>
        <w:pStyle w:val="PlantUML"/>
        <w:rPr>
          <w:lang w:eastAsia="de-DE"/>
        </w:rPr>
      </w:pPr>
      <w:r w:rsidRPr="009B6151">
        <w:rPr>
          <w:lang w:eastAsia="de-DE"/>
        </w:rPr>
        <w:t>skin rose</w:t>
      </w:r>
    </w:p>
    <w:p w14:paraId="2EFE4281" w14:textId="77777777" w:rsidR="00E25C29" w:rsidRPr="009B6151" w:rsidRDefault="00E25C29" w:rsidP="00CF02F7">
      <w:pPr>
        <w:pStyle w:val="PlantUML"/>
        <w:rPr>
          <w:lang w:eastAsia="de-DE"/>
        </w:rPr>
      </w:pPr>
      <w:r w:rsidRPr="009B6151">
        <w:rPr>
          <w:lang w:eastAsia="de-DE"/>
        </w:rPr>
        <w:t>skinparam ParticipantPadding 10</w:t>
      </w:r>
    </w:p>
    <w:p w14:paraId="6B4A1B37" w14:textId="77777777" w:rsidR="00E25C29" w:rsidRPr="009B6151" w:rsidRDefault="00E25C29" w:rsidP="00CF02F7">
      <w:pPr>
        <w:pStyle w:val="PlantUML"/>
        <w:rPr>
          <w:lang w:eastAsia="de-DE"/>
        </w:rPr>
      </w:pPr>
      <w:r w:rsidRPr="009B6151">
        <w:rPr>
          <w:lang w:eastAsia="de-DE"/>
        </w:rPr>
        <w:t>skinparam BoxPadding 5</w:t>
      </w:r>
    </w:p>
    <w:p w14:paraId="1502EA58" w14:textId="77777777" w:rsidR="00E25C29" w:rsidRPr="009B6151" w:rsidRDefault="00E25C29" w:rsidP="00CF02F7">
      <w:pPr>
        <w:pStyle w:val="PlantUML"/>
        <w:rPr>
          <w:lang w:eastAsia="de-DE"/>
        </w:rPr>
      </w:pPr>
      <w:r w:rsidRPr="009B6151">
        <w:rPr>
          <w:lang w:eastAsia="de-DE"/>
        </w:rPr>
        <w:t>skinparam lifelineStrategy solid</w:t>
      </w:r>
    </w:p>
    <w:p w14:paraId="2BE4F209" w14:textId="77777777" w:rsidR="00E25C29" w:rsidRDefault="00E25C29" w:rsidP="00CF02F7">
      <w:pPr>
        <w:pStyle w:val="PlantUML"/>
        <w:rPr>
          <w:lang w:eastAsia="de-DE"/>
        </w:rPr>
      </w:pPr>
    </w:p>
    <w:p w14:paraId="0926025D" w14:textId="77777777" w:rsidR="00E25C29" w:rsidRPr="003266B6" w:rsidRDefault="00E25C29" w:rsidP="00CF02F7">
      <w:pPr>
        <w:pStyle w:val="PlantUML"/>
      </w:pPr>
      <w:r w:rsidRPr="003266B6">
        <w:t>Box “Near-RT RIC”</w:t>
      </w:r>
    </w:p>
    <w:p w14:paraId="12355B04" w14:textId="77777777" w:rsidR="00E25C29" w:rsidRDefault="00E25C29" w:rsidP="00CF02F7">
      <w:pPr>
        <w:pStyle w:val="PlantUML"/>
        <w:rPr>
          <w:lang w:eastAsia="de-DE"/>
        </w:rPr>
      </w:pPr>
      <w:r w:rsidRPr="009B6151">
        <w:rPr>
          <w:lang w:eastAsia="de-DE"/>
        </w:rPr>
        <w:t>Collections “xApp” as xApp</w:t>
      </w:r>
    </w:p>
    <w:p w14:paraId="23F168E5" w14:textId="77777777" w:rsidR="00E25C29" w:rsidRDefault="00E25C29" w:rsidP="00CF02F7">
      <w:pPr>
        <w:pStyle w:val="PlantUML"/>
      </w:pPr>
      <w:r>
        <w:t>Participant plt as “Near-RT RIC platform”</w:t>
      </w:r>
    </w:p>
    <w:p w14:paraId="7F51D4C2" w14:textId="77777777" w:rsidR="00E25C29" w:rsidRPr="003266B6" w:rsidRDefault="00E25C29" w:rsidP="00CF02F7">
      <w:pPr>
        <w:pStyle w:val="PlantUML"/>
      </w:pPr>
      <w:r w:rsidRPr="003266B6">
        <w:t>End box</w:t>
      </w:r>
    </w:p>
    <w:p w14:paraId="015BFFD4" w14:textId="77777777" w:rsidR="00E25C29" w:rsidRPr="009B6151" w:rsidRDefault="00E25C29" w:rsidP="00CF02F7">
      <w:pPr>
        <w:pStyle w:val="PlantUML"/>
        <w:rPr>
          <w:lang w:eastAsia="de-DE"/>
        </w:rPr>
      </w:pPr>
    </w:p>
    <w:p w14:paraId="41722A7A" w14:textId="77777777" w:rsidR="00E25C29" w:rsidRPr="009B6151" w:rsidRDefault="00E25C29" w:rsidP="00CF02F7">
      <w:pPr>
        <w:pStyle w:val="PlantUML"/>
        <w:rPr>
          <w:lang w:eastAsia="de-DE"/>
        </w:rPr>
      </w:pPr>
      <w:r w:rsidRPr="009B6151">
        <w:rPr>
          <w:lang w:eastAsia="de-DE"/>
        </w:rPr>
        <w:t xml:space="preserve">xApp -&gt; </w:t>
      </w:r>
      <w:r>
        <w:rPr>
          <w:lang w:eastAsia="de-DE"/>
        </w:rPr>
        <w:t>plt</w:t>
      </w:r>
      <w:r w:rsidRPr="009B6151">
        <w:rPr>
          <w:lang w:eastAsia="de-DE"/>
        </w:rPr>
        <w:t>: 1. Subscribe information request</w:t>
      </w:r>
    </w:p>
    <w:p w14:paraId="53D46895" w14:textId="77777777" w:rsidR="00E25C29" w:rsidRPr="009B6151" w:rsidRDefault="00E25C29" w:rsidP="00CF02F7">
      <w:pPr>
        <w:pStyle w:val="PlantUML"/>
        <w:rPr>
          <w:lang w:eastAsia="de-DE"/>
        </w:rPr>
      </w:pPr>
      <w:r>
        <w:rPr>
          <w:lang w:eastAsia="de-DE"/>
        </w:rPr>
        <w:t xml:space="preserve">plt </w:t>
      </w:r>
      <w:r w:rsidRPr="009B6151">
        <w:rPr>
          <w:lang w:eastAsia="de-DE"/>
        </w:rPr>
        <w:t>-&gt; xApp: 2. Subscribe information response</w:t>
      </w:r>
    </w:p>
    <w:p w14:paraId="16BCEE67" w14:textId="77777777" w:rsidR="00E25C29" w:rsidRPr="009B6151" w:rsidRDefault="00E25C29" w:rsidP="00CF02F7">
      <w:pPr>
        <w:pStyle w:val="PlantUML"/>
        <w:rPr>
          <w:lang w:eastAsia="de-DE"/>
        </w:rPr>
      </w:pPr>
      <w:r>
        <w:rPr>
          <w:lang w:eastAsia="de-DE"/>
        </w:rPr>
        <w:t xml:space="preserve">plt </w:t>
      </w:r>
      <w:r w:rsidRPr="009B6151">
        <w:rPr>
          <w:lang w:eastAsia="de-DE"/>
        </w:rPr>
        <w:t>-&gt; xApp: 3. Push (data + meta-data)</w:t>
      </w:r>
    </w:p>
    <w:p w14:paraId="6912A9D3" w14:textId="77777777" w:rsidR="00E25C29" w:rsidRPr="009B6151" w:rsidRDefault="00E25C29" w:rsidP="00CF02F7">
      <w:pPr>
        <w:pStyle w:val="PlantUML"/>
        <w:rPr>
          <w:lang w:eastAsia="de-DE"/>
        </w:rPr>
      </w:pPr>
      <w:r w:rsidRPr="009B6151">
        <w:rPr>
          <w:lang w:eastAsia="de-DE"/>
        </w:rPr>
        <w:t>@enduml</w:t>
      </w:r>
    </w:p>
    <w:p w14:paraId="0C09FDA4" w14:textId="77777777" w:rsidR="00E25C29" w:rsidRDefault="00E25C29" w:rsidP="00E25C29">
      <w:pPr>
        <w:pStyle w:val="FL"/>
        <w:rPr>
          <w:lang w:val="en-GB"/>
        </w:rPr>
      </w:pPr>
      <w:r>
        <w:rPr>
          <w:noProof/>
          <w:lang w:val="en-GB"/>
        </w:rPr>
        <w:lastRenderedPageBreak/>
        <w:drawing>
          <wp:inline distT="0" distB="0" distL="0" distR="0" wp14:anchorId="47D4F87E" wp14:editId="504DCC6B">
            <wp:extent cx="3457575" cy="2238375"/>
            <wp:effectExtent l="0" t="0" r="1905" b="1905"/>
            <wp:docPr id="121" name="图片 121" descr="Generated by PlantUML"/>
            <wp:cNvGraphicFramePr/>
            <a:graphic xmlns:a="http://schemas.openxmlformats.org/drawingml/2006/main">
              <a:graphicData uri="http://schemas.openxmlformats.org/drawingml/2006/picture">
                <pic:pic xmlns:pic="http://schemas.openxmlformats.org/drawingml/2006/picture">
                  <pic:nvPicPr>
                    <pic:cNvPr id="121" name="图片 121" descr="Generated by PlantUML"/>
                    <pic:cNvPicPr/>
                  </pic:nvPicPr>
                  <pic:blipFill>
                    <a:blip r:embed="rId57"/>
                    <a:stretch>
                      <a:fillRect/>
                    </a:stretch>
                  </pic:blipFill>
                  <pic:spPr>
                    <a:xfrm>
                      <a:off x="0" y="0"/>
                      <a:ext cx="3457575" cy="2238375"/>
                    </a:xfrm>
                    <a:prstGeom prst="rect">
                      <a:avLst/>
                    </a:prstGeom>
                  </pic:spPr>
                </pic:pic>
              </a:graphicData>
            </a:graphic>
          </wp:inline>
        </w:drawing>
      </w:r>
    </w:p>
    <w:p w14:paraId="765424F6" w14:textId="5D701977" w:rsidR="00E25C29" w:rsidRDefault="00E25C29" w:rsidP="00E25C29">
      <w:pPr>
        <w:pStyle w:val="TF"/>
      </w:pPr>
      <w:r w:rsidRPr="003266B6">
        <w:t>Figure 9.5.7-1: Subscribe</w:t>
      </w:r>
      <w:r>
        <w:t>/Push procedure</w:t>
      </w:r>
    </w:p>
    <w:p w14:paraId="285B83E2" w14:textId="07F3F3CA" w:rsidR="004A6C2A" w:rsidRDefault="004A6C2A" w:rsidP="00553C81">
      <w:pPr>
        <w:pStyle w:val="3"/>
      </w:pPr>
      <w:bookmarkStart w:id="527" w:name="_Toc141452977"/>
      <w:bookmarkStart w:id="528" w:name="_Toc84941174"/>
      <w:bookmarkStart w:id="529" w:name="_Toc87369347"/>
      <w:bookmarkStart w:id="530" w:name="_Toc119603105"/>
      <w:bookmarkStart w:id="531" w:name="_Toc140574409"/>
      <w:bookmarkStart w:id="532" w:name="_Toc216079636"/>
      <w:r>
        <w:t>9.5.7A</w:t>
      </w:r>
      <w:r>
        <w:tab/>
      </w:r>
      <w:r w:rsidR="006F7D33">
        <w:t xml:space="preserve">xApp Shared Data </w:t>
      </w:r>
      <w:r>
        <w:t>Fetch procedure</w:t>
      </w:r>
      <w:bookmarkEnd w:id="527"/>
      <w:bookmarkEnd w:id="532"/>
    </w:p>
    <w:p w14:paraId="1DE6D7A5" w14:textId="24B380BF" w:rsidR="004A6C2A" w:rsidRDefault="006F7D33" w:rsidP="004A6C2A">
      <w:pPr>
        <w:rPr>
          <w:lang w:val="en-GB"/>
        </w:rPr>
      </w:pPr>
      <w:r w:rsidRPr="006F7D33">
        <w:rPr>
          <w:lang w:val="en-GB"/>
        </w:rPr>
        <w:t>The xApp Shared Data Fetch procedure enables the data consumer (Near-RT RIC platform or an xApp) to fetch specific shared data from the data producer xApp.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57106A" w:rsidRPr="006F7D33" w14:paraId="245F547C" w14:textId="77777777" w:rsidTr="00EA7322">
        <w:trPr>
          <w:jc w:val="center"/>
        </w:trPr>
        <w:tc>
          <w:tcPr>
            <w:tcW w:w="1596" w:type="dxa"/>
            <w:shd w:val="clear" w:color="auto" w:fill="D9D9D9"/>
            <w:vAlign w:val="center"/>
          </w:tcPr>
          <w:p w14:paraId="70919CF6" w14:textId="77777777" w:rsidR="006F7D33" w:rsidRPr="006F7D33" w:rsidRDefault="006F7D33" w:rsidP="00553C81">
            <w:pPr>
              <w:pStyle w:val="TAH"/>
              <w:rPr>
                <w:lang w:bidi="ar-KW"/>
              </w:rPr>
            </w:pPr>
            <w:r w:rsidRPr="006F7D33">
              <w:rPr>
                <w:lang w:bidi="ar-KW"/>
              </w:rPr>
              <w:t>Use Case Stage</w:t>
            </w:r>
          </w:p>
        </w:tc>
        <w:tc>
          <w:tcPr>
            <w:tcW w:w="7897" w:type="dxa"/>
            <w:shd w:val="clear" w:color="auto" w:fill="D9D9D9"/>
            <w:vAlign w:val="center"/>
          </w:tcPr>
          <w:p w14:paraId="1D3F8886" w14:textId="77777777" w:rsidR="006F7D33" w:rsidRPr="006F7D33" w:rsidRDefault="006F7D33" w:rsidP="00553C81">
            <w:pPr>
              <w:pStyle w:val="TAH"/>
              <w:rPr>
                <w:lang w:bidi="ar-KW"/>
              </w:rPr>
            </w:pPr>
            <w:r w:rsidRPr="006F7D33">
              <w:rPr>
                <w:lang w:bidi="ar-KW"/>
              </w:rPr>
              <w:t>Evolution / Specification</w:t>
            </w:r>
          </w:p>
        </w:tc>
      </w:tr>
      <w:tr w:rsidR="0057106A" w:rsidRPr="006F7D33" w14:paraId="3DBC832B" w14:textId="77777777" w:rsidTr="00EA7322">
        <w:trPr>
          <w:trHeight w:val="227"/>
          <w:jc w:val="center"/>
        </w:trPr>
        <w:tc>
          <w:tcPr>
            <w:tcW w:w="1596" w:type="dxa"/>
            <w:vAlign w:val="center"/>
          </w:tcPr>
          <w:p w14:paraId="2B5F6FE9" w14:textId="77777777" w:rsidR="006F7D33" w:rsidRPr="006F7D33" w:rsidRDefault="006F7D33" w:rsidP="00553C81">
            <w:pPr>
              <w:pStyle w:val="TAL"/>
              <w:rPr>
                <w:lang w:bidi="ar-KW"/>
              </w:rPr>
            </w:pPr>
            <w:r w:rsidRPr="006F7D33">
              <w:rPr>
                <w:lang w:bidi="ar-KW"/>
              </w:rPr>
              <w:t>Goal</w:t>
            </w:r>
          </w:p>
        </w:tc>
        <w:tc>
          <w:tcPr>
            <w:tcW w:w="7897" w:type="dxa"/>
            <w:vAlign w:val="center"/>
          </w:tcPr>
          <w:p w14:paraId="07550282" w14:textId="17163A92" w:rsidR="006F7D33" w:rsidRPr="006F7D33" w:rsidRDefault="006F7D33" w:rsidP="00553C81">
            <w:pPr>
              <w:pStyle w:val="TAL"/>
              <w:rPr>
                <w:lang w:bidi="ar-KW"/>
              </w:rPr>
            </w:pPr>
            <w:r w:rsidRPr="006F7D33">
              <w:rPr>
                <w:rFonts w:hint="eastAsia"/>
                <w:lang w:eastAsia="zh-CN" w:bidi="ar-KW"/>
              </w:rPr>
              <w:t xml:space="preserve">Data consumer (Near-RT RIC platform or </w:t>
            </w:r>
            <w:r w:rsidRPr="006F7D33">
              <w:rPr>
                <w:lang w:eastAsia="zh-CN" w:bidi="ar-KW"/>
              </w:rPr>
              <w:t xml:space="preserve">xApp) fetches shared data from </w:t>
            </w:r>
            <w:r w:rsidRPr="006F7D33">
              <w:rPr>
                <w:rFonts w:hint="eastAsia"/>
                <w:lang w:eastAsia="zh-CN" w:bidi="ar-KW"/>
              </w:rPr>
              <w:t>the data producer xApp</w:t>
            </w:r>
            <w:r>
              <w:rPr>
                <w:lang w:eastAsia="zh-CN" w:bidi="ar-KW"/>
              </w:rPr>
              <w:t>.</w:t>
            </w:r>
          </w:p>
        </w:tc>
      </w:tr>
      <w:tr w:rsidR="0057106A" w:rsidRPr="006F7D33" w14:paraId="6D66DA51" w14:textId="77777777" w:rsidTr="00EA7322">
        <w:trPr>
          <w:trHeight w:val="454"/>
          <w:jc w:val="center"/>
        </w:trPr>
        <w:tc>
          <w:tcPr>
            <w:tcW w:w="1596" w:type="dxa"/>
            <w:vAlign w:val="center"/>
          </w:tcPr>
          <w:p w14:paraId="3E7AB7D9" w14:textId="77777777" w:rsidR="006F7D33" w:rsidRPr="006F7D33" w:rsidRDefault="006F7D33" w:rsidP="00553C81">
            <w:pPr>
              <w:pStyle w:val="TAL"/>
              <w:rPr>
                <w:lang w:bidi="ar-KW"/>
              </w:rPr>
            </w:pPr>
            <w:r w:rsidRPr="006F7D33">
              <w:rPr>
                <w:lang w:bidi="ar-KW"/>
              </w:rPr>
              <w:t>Actors and Roles</w:t>
            </w:r>
          </w:p>
        </w:tc>
        <w:tc>
          <w:tcPr>
            <w:tcW w:w="7897" w:type="dxa"/>
            <w:vAlign w:val="center"/>
          </w:tcPr>
          <w:p w14:paraId="03352200" w14:textId="77777777" w:rsidR="006F7D33" w:rsidRPr="00553C81" w:rsidRDefault="006F7D33" w:rsidP="006F7D33">
            <w:pPr>
              <w:pStyle w:val="TB1"/>
            </w:pPr>
            <w:r w:rsidRPr="006F7D33">
              <w:rPr>
                <w:rFonts w:hint="eastAsia"/>
                <w:lang w:eastAsia="zh-CN" w:bidi="ar-KW"/>
              </w:rPr>
              <w:t xml:space="preserve">Data </w:t>
            </w:r>
            <w:r w:rsidRPr="006F7D33">
              <w:rPr>
                <w:lang w:eastAsia="zh-CN" w:bidi="ar-KW"/>
              </w:rPr>
              <w:t xml:space="preserve">producer </w:t>
            </w:r>
            <w:r w:rsidRPr="00553C81">
              <w:t>xApp;</w:t>
            </w:r>
          </w:p>
          <w:p w14:paraId="66D3CF9D" w14:textId="338C23E5" w:rsidR="006F7D33" w:rsidRPr="006F7D33" w:rsidRDefault="006F7D33" w:rsidP="00553C81">
            <w:pPr>
              <w:pStyle w:val="TB1"/>
              <w:rPr>
                <w:rFonts w:eastAsia="Calibri"/>
                <w:lang w:bidi="ar-KW"/>
              </w:rPr>
            </w:pPr>
            <w:r w:rsidRPr="00553C81">
              <w:rPr>
                <w:rFonts w:hint="eastAsia"/>
              </w:rPr>
              <w:t>Data consumer</w:t>
            </w:r>
            <w:r w:rsidRPr="006F7D33">
              <w:t>: Originator of</w:t>
            </w:r>
            <w:r w:rsidRPr="00553C81">
              <w:t xml:space="preserve"> </w:t>
            </w:r>
            <w:r w:rsidRPr="00553C81">
              <w:rPr>
                <w:rFonts w:hint="eastAsia"/>
              </w:rPr>
              <w:t>xApp Shared Data Fetch</w:t>
            </w:r>
            <w:r w:rsidRPr="006F7D33">
              <w:t xml:space="preserve"> </w:t>
            </w:r>
            <w:r w:rsidRPr="00553C81">
              <w:t>request</w:t>
            </w:r>
            <w:r w:rsidRPr="00553C81">
              <w:rPr>
                <w:rFonts w:hint="eastAsia"/>
              </w:rPr>
              <w:t xml:space="preserve">, which may be the </w:t>
            </w:r>
            <w:r w:rsidRPr="006F7D33">
              <w:rPr>
                <w:rFonts w:hint="eastAsia"/>
              </w:rPr>
              <w:t>Near-RT RIC platform</w:t>
            </w:r>
            <w:r w:rsidRPr="00553C81">
              <w:rPr>
                <w:rFonts w:hint="eastAsia"/>
              </w:rPr>
              <w:t xml:space="preserve"> or an xApp</w:t>
            </w:r>
            <w:r w:rsidRPr="006F7D33">
              <w:t>.</w:t>
            </w:r>
          </w:p>
        </w:tc>
      </w:tr>
      <w:tr w:rsidR="0057106A" w:rsidRPr="006F7D33" w14:paraId="6FCAE93C" w14:textId="77777777" w:rsidTr="00EA7322">
        <w:trPr>
          <w:trHeight w:val="680"/>
          <w:jc w:val="center"/>
        </w:trPr>
        <w:tc>
          <w:tcPr>
            <w:tcW w:w="1596" w:type="dxa"/>
            <w:vAlign w:val="center"/>
          </w:tcPr>
          <w:p w14:paraId="6AF0E81B" w14:textId="77777777" w:rsidR="006F7D33" w:rsidRPr="006F7D33" w:rsidRDefault="006F7D33" w:rsidP="00553C81">
            <w:pPr>
              <w:pStyle w:val="TAL"/>
              <w:rPr>
                <w:lang w:bidi="ar-KW"/>
              </w:rPr>
            </w:pPr>
            <w:r w:rsidRPr="006F7D33">
              <w:rPr>
                <w:lang w:bidi="ar-KW"/>
              </w:rPr>
              <w:t>Pre-conditions</w:t>
            </w:r>
          </w:p>
        </w:tc>
        <w:tc>
          <w:tcPr>
            <w:tcW w:w="7897" w:type="dxa"/>
            <w:vAlign w:val="center"/>
          </w:tcPr>
          <w:p w14:paraId="58465619" w14:textId="77777777" w:rsidR="006F7D33" w:rsidRPr="006F7D33" w:rsidRDefault="006F7D33" w:rsidP="006F7D33">
            <w:pPr>
              <w:pStyle w:val="TB1"/>
            </w:pPr>
            <w:r w:rsidRPr="006F7D33">
              <w:rPr>
                <w:rFonts w:hint="eastAsia"/>
                <w:lang w:eastAsia="zh-CN" w:bidi="ar-KW"/>
              </w:rPr>
              <w:t xml:space="preserve">Data producer </w:t>
            </w:r>
            <w:r w:rsidRPr="006F7D33">
              <w:rPr>
                <w:lang w:bidi="ar-KW"/>
              </w:rPr>
              <w:t xml:space="preserve">xApp has successfully registered </w:t>
            </w:r>
            <w:r w:rsidRPr="006F7D33">
              <w:rPr>
                <w:rFonts w:hint="eastAsia"/>
                <w:lang w:eastAsia="zh-CN" w:bidi="ar-KW"/>
              </w:rPr>
              <w:t xml:space="preserve">its xApp Data Sharing service </w:t>
            </w:r>
            <w:r w:rsidRPr="006F7D33">
              <w:rPr>
                <w:lang w:bidi="ar-KW"/>
              </w:rPr>
              <w:t xml:space="preserve">with </w:t>
            </w:r>
            <w:r w:rsidRPr="006F7D33">
              <w:rPr>
                <w:rFonts w:hint="eastAsia"/>
                <w:lang w:bidi="ar-KW"/>
              </w:rPr>
              <w:t>Near-RT RIC platform</w:t>
            </w:r>
            <w:r>
              <w:rPr>
                <w:lang w:bidi="ar-KW"/>
              </w:rPr>
              <w:t>;</w:t>
            </w:r>
          </w:p>
          <w:p w14:paraId="5EDFD204" w14:textId="63A8A81D" w:rsidR="006F7D33" w:rsidRPr="006F7D33" w:rsidRDefault="006F7D33" w:rsidP="00553C81">
            <w:pPr>
              <w:pStyle w:val="TB1"/>
              <w:rPr>
                <w:rFonts w:eastAsia="Calibri"/>
                <w:lang w:bidi="ar-KW"/>
              </w:rPr>
            </w:pPr>
            <w:r w:rsidRPr="006F7D33">
              <w:rPr>
                <w:rFonts w:hint="eastAsia"/>
                <w:lang w:eastAsia="zh-CN" w:bidi="ar-KW"/>
              </w:rPr>
              <w:t>Data consumer has discovered the xApp Data Sharing service</w:t>
            </w:r>
            <w:r w:rsidRPr="006F7D33">
              <w:rPr>
                <w:lang w:bidi="ar-KW"/>
              </w:rPr>
              <w:t>.</w:t>
            </w:r>
          </w:p>
        </w:tc>
      </w:tr>
      <w:tr w:rsidR="0057106A" w:rsidRPr="006F7D33" w14:paraId="6595E3D2" w14:textId="77777777" w:rsidTr="00EA7322">
        <w:trPr>
          <w:trHeight w:val="227"/>
          <w:jc w:val="center"/>
        </w:trPr>
        <w:tc>
          <w:tcPr>
            <w:tcW w:w="1596" w:type="dxa"/>
            <w:vAlign w:val="center"/>
          </w:tcPr>
          <w:p w14:paraId="594B46FA" w14:textId="77777777" w:rsidR="006F7D33" w:rsidRPr="006F7D33" w:rsidRDefault="006F7D33" w:rsidP="00553C81">
            <w:pPr>
              <w:pStyle w:val="TAL"/>
              <w:rPr>
                <w:lang w:bidi="ar-KW"/>
              </w:rPr>
            </w:pPr>
            <w:r w:rsidRPr="006F7D33">
              <w:rPr>
                <w:lang w:bidi="ar-KW"/>
              </w:rPr>
              <w:t>Begins when</w:t>
            </w:r>
          </w:p>
        </w:tc>
        <w:tc>
          <w:tcPr>
            <w:tcW w:w="7897" w:type="dxa"/>
            <w:vAlign w:val="center"/>
          </w:tcPr>
          <w:p w14:paraId="37EEBB70" w14:textId="35C541F2" w:rsidR="006F7D33" w:rsidRPr="006F7D33" w:rsidRDefault="006F7D33" w:rsidP="00553C81">
            <w:pPr>
              <w:pStyle w:val="TAL"/>
              <w:rPr>
                <w:lang w:bidi="ar-KW"/>
              </w:rPr>
            </w:pPr>
            <w:r w:rsidRPr="006F7D33">
              <w:rPr>
                <w:lang w:bidi="ar-KW"/>
              </w:rPr>
              <w:t>The data consumer determines to fetch relevant data from the data producer xApp.</w:t>
            </w:r>
          </w:p>
        </w:tc>
      </w:tr>
      <w:tr w:rsidR="0057106A" w:rsidRPr="006F7D33" w14:paraId="54071385" w14:textId="77777777" w:rsidTr="00EA7322">
        <w:trPr>
          <w:trHeight w:val="227"/>
          <w:jc w:val="center"/>
        </w:trPr>
        <w:tc>
          <w:tcPr>
            <w:tcW w:w="1596" w:type="dxa"/>
            <w:vAlign w:val="center"/>
          </w:tcPr>
          <w:p w14:paraId="0A4E3B45" w14:textId="77777777" w:rsidR="006F7D33" w:rsidRPr="006F7D33" w:rsidRDefault="006F7D33" w:rsidP="00553C81">
            <w:pPr>
              <w:pStyle w:val="TAL"/>
              <w:rPr>
                <w:lang w:bidi="ar-KW"/>
              </w:rPr>
            </w:pPr>
            <w:r w:rsidRPr="006F7D33">
              <w:rPr>
                <w:lang w:bidi="ar-KW"/>
              </w:rPr>
              <w:t>Step 1 (M)</w:t>
            </w:r>
          </w:p>
        </w:tc>
        <w:tc>
          <w:tcPr>
            <w:tcW w:w="7897" w:type="dxa"/>
            <w:vAlign w:val="center"/>
          </w:tcPr>
          <w:p w14:paraId="7644842E" w14:textId="77777777" w:rsidR="006F7D33" w:rsidRPr="00553C81" w:rsidRDefault="006F7D33" w:rsidP="00553C81">
            <w:pPr>
              <w:pStyle w:val="TAL"/>
              <w:rPr>
                <w:lang w:bidi="ar-KW"/>
              </w:rPr>
            </w:pPr>
            <w:r w:rsidRPr="00553C81">
              <w:rPr>
                <w:rFonts w:hint="eastAsia"/>
                <w:lang w:bidi="ar-KW"/>
              </w:rPr>
              <w:t>The data consumer</w:t>
            </w:r>
            <w:r w:rsidRPr="00553C81">
              <w:rPr>
                <w:lang w:bidi="ar-KW"/>
              </w:rPr>
              <w:t xml:space="preserve"> </w:t>
            </w:r>
            <w:r w:rsidRPr="00553C81">
              <w:rPr>
                <w:rFonts w:hint="eastAsia"/>
                <w:lang w:bidi="ar-KW"/>
              </w:rPr>
              <w:t xml:space="preserve">sends a </w:t>
            </w:r>
            <w:r w:rsidRPr="00553C81">
              <w:rPr>
                <w:lang w:bidi="ar-KW"/>
              </w:rPr>
              <w:t>request</w:t>
            </w:r>
            <w:r w:rsidRPr="00553C81">
              <w:rPr>
                <w:rFonts w:hint="eastAsia"/>
                <w:lang w:bidi="ar-KW"/>
              </w:rPr>
              <w:t xml:space="preserve"> to the</w:t>
            </w:r>
            <w:r w:rsidRPr="00553C81">
              <w:rPr>
                <w:lang w:bidi="ar-KW"/>
              </w:rPr>
              <w:t xml:space="preserve"> </w:t>
            </w:r>
            <w:r w:rsidRPr="00553C81">
              <w:rPr>
                <w:rFonts w:hint="eastAsia"/>
                <w:lang w:bidi="ar-KW"/>
              </w:rPr>
              <w:t>data producer xApp for specific shared data</w:t>
            </w:r>
            <w:r w:rsidRPr="00553C81">
              <w:rPr>
                <w:lang w:bidi="ar-KW"/>
              </w:rPr>
              <w:t>.</w:t>
            </w:r>
          </w:p>
        </w:tc>
      </w:tr>
      <w:tr w:rsidR="0057106A" w:rsidRPr="006F7D33" w14:paraId="7D9597D2" w14:textId="77777777" w:rsidTr="00EA7322">
        <w:trPr>
          <w:trHeight w:val="227"/>
          <w:jc w:val="center"/>
        </w:trPr>
        <w:tc>
          <w:tcPr>
            <w:tcW w:w="1596" w:type="dxa"/>
            <w:vAlign w:val="center"/>
          </w:tcPr>
          <w:p w14:paraId="5017567C" w14:textId="77777777" w:rsidR="006F7D33" w:rsidRPr="006F7D33" w:rsidRDefault="006F7D33" w:rsidP="00553C81">
            <w:pPr>
              <w:pStyle w:val="TAL"/>
              <w:rPr>
                <w:lang w:bidi="ar-KW"/>
              </w:rPr>
            </w:pPr>
            <w:r w:rsidRPr="006F7D33">
              <w:rPr>
                <w:lang w:bidi="ar-KW"/>
              </w:rPr>
              <w:t xml:space="preserve">Step </w:t>
            </w:r>
            <w:r w:rsidRPr="00553C81">
              <w:rPr>
                <w:rFonts w:hint="eastAsia"/>
              </w:rPr>
              <w:t>2</w:t>
            </w:r>
            <w:r w:rsidRPr="006F7D33">
              <w:rPr>
                <w:lang w:bidi="ar-KW"/>
              </w:rPr>
              <w:t xml:space="preserve"> (M)</w:t>
            </w:r>
          </w:p>
        </w:tc>
        <w:tc>
          <w:tcPr>
            <w:tcW w:w="7897" w:type="dxa"/>
            <w:vAlign w:val="center"/>
          </w:tcPr>
          <w:p w14:paraId="2A5DB01C" w14:textId="77777777" w:rsidR="006F7D33" w:rsidRPr="00553C81" w:rsidRDefault="006F7D33" w:rsidP="00553C81">
            <w:pPr>
              <w:pStyle w:val="TAL"/>
              <w:rPr>
                <w:lang w:bidi="ar-KW"/>
              </w:rPr>
            </w:pPr>
            <w:r w:rsidRPr="00553C81">
              <w:rPr>
                <w:rFonts w:hint="eastAsia"/>
                <w:lang w:bidi="ar-KW"/>
              </w:rPr>
              <w:t>The</w:t>
            </w:r>
            <w:r w:rsidRPr="00553C81">
              <w:rPr>
                <w:lang w:bidi="ar-KW"/>
              </w:rPr>
              <w:t xml:space="preserve"> </w:t>
            </w:r>
            <w:r w:rsidRPr="00553C81">
              <w:rPr>
                <w:rFonts w:hint="eastAsia"/>
                <w:lang w:bidi="ar-KW"/>
              </w:rPr>
              <w:t>data producer xApp</w:t>
            </w:r>
            <w:r w:rsidRPr="00553C81">
              <w:rPr>
                <w:lang w:bidi="ar-KW"/>
              </w:rPr>
              <w:t xml:space="preserve"> </w:t>
            </w:r>
            <w:r w:rsidRPr="00553C81">
              <w:rPr>
                <w:rFonts w:hint="eastAsia"/>
                <w:lang w:bidi="ar-KW"/>
              </w:rPr>
              <w:t>generates the requested data.</w:t>
            </w:r>
          </w:p>
        </w:tc>
      </w:tr>
      <w:tr w:rsidR="0057106A" w:rsidRPr="006F7D33" w14:paraId="76E59A6C" w14:textId="77777777" w:rsidTr="00EA7322">
        <w:trPr>
          <w:trHeight w:val="227"/>
          <w:jc w:val="center"/>
        </w:trPr>
        <w:tc>
          <w:tcPr>
            <w:tcW w:w="1596" w:type="dxa"/>
            <w:vAlign w:val="center"/>
          </w:tcPr>
          <w:p w14:paraId="3435AB67" w14:textId="77777777" w:rsidR="006F7D33" w:rsidRPr="006F7D33" w:rsidRDefault="006F7D33" w:rsidP="00553C81">
            <w:pPr>
              <w:pStyle w:val="TAL"/>
              <w:rPr>
                <w:lang w:bidi="ar-KW"/>
              </w:rPr>
            </w:pPr>
            <w:r w:rsidRPr="006F7D33">
              <w:rPr>
                <w:lang w:bidi="ar-KW"/>
              </w:rPr>
              <w:t xml:space="preserve">Step </w:t>
            </w:r>
            <w:r w:rsidRPr="00553C81">
              <w:rPr>
                <w:rFonts w:hint="eastAsia"/>
              </w:rPr>
              <w:t>3</w:t>
            </w:r>
            <w:r w:rsidRPr="00553C81">
              <w:t xml:space="preserve"> </w:t>
            </w:r>
            <w:r w:rsidRPr="006F7D33">
              <w:rPr>
                <w:lang w:bidi="ar-KW"/>
              </w:rPr>
              <w:t>(M)</w:t>
            </w:r>
          </w:p>
        </w:tc>
        <w:tc>
          <w:tcPr>
            <w:tcW w:w="7897" w:type="dxa"/>
            <w:vAlign w:val="center"/>
          </w:tcPr>
          <w:p w14:paraId="09FD6CC2" w14:textId="34A603CB" w:rsidR="006F7D33" w:rsidRPr="006F7D33" w:rsidRDefault="006F7D33" w:rsidP="00553C81">
            <w:pPr>
              <w:pStyle w:val="TAL"/>
              <w:rPr>
                <w:lang w:bidi="ar-KW"/>
              </w:rPr>
            </w:pPr>
            <w:r w:rsidRPr="00553C81">
              <w:rPr>
                <w:rFonts w:hint="eastAsia"/>
              </w:rPr>
              <w:t>The</w:t>
            </w:r>
            <w:r w:rsidRPr="00553C81">
              <w:t xml:space="preserve"> </w:t>
            </w:r>
            <w:r w:rsidRPr="00553C81">
              <w:rPr>
                <w:rFonts w:hint="eastAsia"/>
              </w:rPr>
              <w:t xml:space="preserve">data producer </w:t>
            </w:r>
            <w:r w:rsidRPr="00553C81">
              <w:t>xApp responds with the requested data.</w:t>
            </w:r>
          </w:p>
        </w:tc>
      </w:tr>
    </w:tbl>
    <w:p w14:paraId="406D65F7" w14:textId="77777777" w:rsidR="006F7D33" w:rsidRDefault="006F7D33" w:rsidP="004A6C2A"/>
    <w:p w14:paraId="2526C84F" w14:textId="77777777" w:rsidR="006F7D33" w:rsidRDefault="006F7D33" w:rsidP="00CF02F7">
      <w:pPr>
        <w:pStyle w:val="PlantUML"/>
      </w:pPr>
      <w:r>
        <w:t>@startuml</w:t>
      </w:r>
    </w:p>
    <w:p w14:paraId="5BDF408F" w14:textId="77777777" w:rsidR="006F7D33" w:rsidRDefault="006F7D33" w:rsidP="00CF02F7">
      <w:pPr>
        <w:pStyle w:val="PlantUML"/>
      </w:pPr>
      <w:r>
        <w:t xml:space="preserve">skin rose </w:t>
      </w:r>
    </w:p>
    <w:p w14:paraId="1EBCA131" w14:textId="77777777" w:rsidR="006F7D33" w:rsidRDefault="006F7D33" w:rsidP="00CF02F7">
      <w:pPr>
        <w:pStyle w:val="PlantUML"/>
      </w:pPr>
      <w:r>
        <w:t>skinparam ParticipantPadding 10</w:t>
      </w:r>
    </w:p>
    <w:p w14:paraId="45809637" w14:textId="77777777" w:rsidR="006F7D33" w:rsidRDefault="006F7D33" w:rsidP="00CF02F7">
      <w:pPr>
        <w:pStyle w:val="PlantUML"/>
      </w:pPr>
      <w:r>
        <w:t>skinparam BoxPadding 5</w:t>
      </w:r>
    </w:p>
    <w:p w14:paraId="710F8568" w14:textId="77777777" w:rsidR="006F7D33" w:rsidRDefault="006F7D33" w:rsidP="00CF02F7">
      <w:pPr>
        <w:pStyle w:val="PlantUML"/>
      </w:pPr>
      <w:r>
        <w:t>skinparam lifelineStrategy solid</w:t>
      </w:r>
    </w:p>
    <w:p w14:paraId="7B7DE748" w14:textId="77777777" w:rsidR="006F7D33" w:rsidRDefault="006F7D33" w:rsidP="00CF02F7">
      <w:pPr>
        <w:pStyle w:val="PlantUML"/>
      </w:pPr>
    </w:p>
    <w:p w14:paraId="281EA2C7" w14:textId="77777777" w:rsidR="006F7D33" w:rsidRDefault="006F7D33" w:rsidP="00CF02F7">
      <w:pPr>
        <w:pStyle w:val="PlantUML"/>
      </w:pPr>
      <w:r>
        <w:t>box “</w:t>
      </w:r>
      <w:r>
        <w:rPr>
          <w:rFonts w:hint="eastAsia"/>
        </w:rPr>
        <w:t>Near-RT RIC</w:t>
      </w:r>
      <w:r>
        <w:t>”</w:t>
      </w:r>
    </w:p>
    <w:p w14:paraId="3A577C3E" w14:textId="77777777" w:rsidR="006F7D33" w:rsidRDefault="006F7D33" w:rsidP="00CF02F7">
      <w:pPr>
        <w:pStyle w:val="PlantUML"/>
      </w:pPr>
      <w:r>
        <w:rPr>
          <w:rFonts w:hint="eastAsia"/>
        </w:rPr>
        <w:t xml:space="preserve">Participant consumer as </w:t>
      </w:r>
      <w:r>
        <w:t>“</w:t>
      </w:r>
      <w:r>
        <w:rPr>
          <w:rFonts w:hint="eastAsia"/>
        </w:rPr>
        <w:t xml:space="preserve">Data consumer </w:t>
      </w:r>
      <w:r>
        <w:t>\n</w:t>
      </w:r>
      <w:r>
        <w:rPr>
          <w:rFonts w:hint="eastAsia"/>
        </w:rPr>
        <w:t>(Near-RT RIC platform or xApp)</w:t>
      </w:r>
      <w:r>
        <w:t>”</w:t>
      </w:r>
    </w:p>
    <w:p w14:paraId="49462918" w14:textId="77777777" w:rsidR="006F7D33" w:rsidRDefault="006F7D33" w:rsidP="00CF02F7">
      <w:pPr>
        <w:pStyle w:val="PlantUML"/>
      </w:pPr>
      <w:r>
        <w:t xml:space="preserve">Participant </w:t>
      </w:r>
      <w:r>
        <w:rPr>
          <w:rFonts w:hint="eastAsia"/>
        </w:rPr>
        <w:t>ProducerxApp</w:t>
      </w:r>
      <w:r>
        <w:t xml:space="preserve"> as “</w:t>
      </w:r>
      <w:r>
        <w:rPr>
          <w:rFonts w:hint="eastAsia"/>
        </w:rPr>
        <w:t>Data producer xApp</w:t>
      </w:r>
      <w:r>
        <w:t>”</w:t>
      </w:r>
    </w:p>
    <w:p w14:paraId="23A35E01" w14:textId="77777777" w:rsidR="006F7D33" w:rsidRDefault="006F7D33" w:rsidP="00CF02F7">
      <w:pPr>
        <w:pStyle w:val="PlantUML"/>
      </w:pPr>
      <w:r>
        <w:t>end box</w:t>
      </w:r>
    </w:p>
    <w:p w14:paraId="4D5A0F80" w14:textId="77777777" w:rsidR="006F7D33" w:rsidRDefault="006F7D33" w:rsidP="00CF02F7">
      <w:pPr>
        <w:pStyle w:val="PlantUML"/>
      </w:pPr>
    </w:p>
    <w:p w14:paraId="131171C0" w14:textId="77777777" w:rsidR="006F7D33" w:rsidRDefault="006F7D33" w:rsidP="00CF02F7">
      <w:pPr>
        <w:pStyle w:val="PlantUML"/>
      </w:pPr>
      <w:r>
        <w:rPr>
          <w:rFonts w:hint="eastAsia"/>
        </w:rPr>
        <w:t xml:space="preserve">consumer </w:t>
      </w:r>
      <w:r>
        <w:t xml:space="preserve">-&gt; </w:t>
      </w:r>
      <w:r>
        <w:rPr>
          <w:rFonts w:hint="eastAsia"/>
        </w:rPr>
        <w:t>ProducerxApp</w:t>
      </w:r>
      <w:r>
        <w:t xml:space="preserve">: 1. </w:t>
      </w:r>
      <w:r>
        <w:rPr>
          <w:rFonts w:hint="eastAsia"/>
        </w:rPr>
        <w:t xml:space="preserve">xApp Shared Data </w:t>
      </w:r>
      <w:r>
        <w:t>Fetch request</w:t>
      </w:r>
      <w:r>
        <w:rPr>
          <w:rFonts w:hint="eastAsia"/>
        </w:rPr>
        <w:t xml:space="preserve"> </w:t>
      </w:r>
      <w:r>
        <w:t>\n</w:t>
      </w:r>
      <w:r>
        <w:rPr>
          <w:rFonts w:hint="eastAsia"/>
        </w:rPr>
        <w:t>(</w:t>
      </w:r>
      <w:r>
        <w:t xml:space="preserve">description of requested </w:t>
      </w:r>
      <w:r>
        <w:rPr>
          <w:rFonts w:hint="eastAsia"/>
        </w:rPr>
        <w:t>dat</w:t>
      </w:r>
      <w:r>
        <w:t>a</w:t>
      </w:r>
      <w:r>
        <w:rPr>
          <w:rFonts w:hint="eastAsia"/>
        </w:rPr>
        <w:t>)</w:t>
      </w:r>
    </w:p>
    <w:p w14:paraId="1F459AD5" w14:textId="77777777" w:rsidR="006F7D33" w:rsidRDefault="006F7D33" w:rsidP="00CF02F7">
      <w:pPr>
        <w:pStyle w:val="PlantUML"/>
      </w:pPr>
      <w:r>
        <w:rPr>
          <w:rFonts w:hint="eastAsia"/>
        </w:rPr>
        <w:t>ProducerxApp</w:t>
      </w:r>
      <w:r>
        <w:t xml:space="preserve"> -&gt; </w:t>
      </w:r>
      <w:r>
        <w:rPr>
          <w:rFonts w:hint="eastAsia"/>
        </w:rPr>
        <w:t>ProducerxApp</w:t>
      </w:r>
      <w:r>
        <w:t xml:space="preserve">: 2. </w:t>
      </w:r>
      <w:r>
        <w:rPr>
          <w:rFonts w:hint="eastAsia"/>
        </w:rPr>
        <w:t>Generate requested data</w:t>
      </w:r>
    </w:p>
    <w:p w14:paraId="4C51AD2D" w14:textId="77777777" w:rsidR="006F7D33" w:rsidRDefault="006F7D33" w:rsidP="00CF02F7">
      <w:pPr>
        <w:pStyle w:val="PlantUML"/>
      </w:pPr>
      <w:r>
        <w:rPr>
          <w:rFonts w:hint="eastAsia"/>
        </w:rPr>
        <w:t>ProducerxApp</w:t>
      </w:r>
      <w:r>
        <w:t xml:space="preserve"> -&gt; </w:t>
      </w:r>
      <w:r>
        <w:rPr>
          <w:rFonts w:hint="eastAsia"/>
        </w:rPr>
        <w:t>consumer</w:t>
      </w:r>
      <w:r>
        <w:t xml:space="preserve">: </w:t>
      </w:r>
      <w:r>
        <w:rPr>
          <w:rFonts w:hint="eastAsia"/>
        </w:rPr>
        <w:t>3</w:t>
      </w:r>
      <w:r>
        <w:t xml:space="preserve">. </w:t>
      </w:r>
      <w:r>
        <w:rPr>
          <w:rFonts w:hint="eastAsia"/>
        </w:rPr>
        <w:t xml:space="preserve">xApp Shared Data Fetch response </w:t>
      </w:r>
      <w:r>
        <w:t>\n</w:t>
      </w:r>
      <w:r>
        <w:rPr>
          <w:rFonts w:hint="eastAsia"/>
        </w:rPr>
        <w:t>(requested data)</w:t>
      </w:r>
    </w:p>
    <w:p w14:paraId="746D8258" w14:textId="77777777" w:rsidR="006F7D33" w:rsidRDefault="006F7D33" w:rsidP="00CF02F7">
      <w:pPr>
        <w:pStyle w:val="PlantUML"/>
      </w:pPr>
      <w:r>
        <w:t>@enduml</w:t>
      </w:r>
    </w:p>
    <w:p w14:paraId="6737079F" w14:textId="3A6B4CD2" w:rsidR="006F7D33" w:rsidRDefault="006F7D33" w:rsidP="006F7D33">
      <w:pPr>
        <w:pStyle w:val="FL"/>
      </w:pPr>
      <w:r>
        <w:rPr>
          <w:noProof/>
        </w:rPr>
        <w:lastRenderedPageBreak/>
        <w:drawing>
          <wp:inline distT="0" distB="0" distL="0" distR="0" wp14:anchorId="416EF446" wp14:editId="589DEF0E">
            <wp:extent cx="4490085" cy="2520950"/>
            <wp:effectExtent l="0" t="0" r="0" b="0"/>
            <wp:docPr id="1274608812" name="Picture 1274608812" descr="Generated by PlantUML"/>
            <wp:cNvGraphicFramePr/>
            <a:graphic xmlns:a="http://schemas.openxmlformats.org/drawingml/2006/main">
              <a:graphicData uri="http://schemas.openxmlformats.org/drawingml/2006/picture">
                <pic:pic xmlns:pic="http://schemas.openxmlformats.org/drawingml/2006/picture">
                  <pic:nvPicPr>
                    <pic:cNvPr id="1274608812" name="Picture 1274608812" descr="Generated by PlantUML"/>
                    <pic:cNvPicPr/>
                  </pic:nvPicPr>
                  <pic:blipFill>
                    <a:blip r:embed="rId58">
                      <a:extLst>
                        <a:ext uri="{28A0092B-C50C-407E-A947-70E740481C1C}">
                          <a14:useLocalDpi xmlns:a14="http://schemas.microsoft.com/office/drawing/2010/main" val="0"/>
                        </a:ext>
                      </a:extLst>
                    </a:blip>
                    <a:stretch>
                      <a:fillRect/>
                    </a:stretch>
                  </pic:blipFill>
                  <pic:spPr>
                    <a:xfrm>
                      <a:off x="0" y="0"/>
                      <a:ext cx="4497418" cy="2525354"/>
                    </a:xfrm>
                    <a:prstGeom prst="rect">
                      <a:avLst/>
                    </a:prstGeom>
                  </pic:spPr>
                </pic:pic>
              </a:graphicData>
            </a:graphic>
          </wp:inline>
        </w:drawing>
      </w:r>
    </w:p>
    <w:p w14:paraId="25F15EA6" w14:textId="1F0A68AF" w:rsidR="006F7D33" w:rsidRDefault="006F7D33" w:rsidP="00553C81">
      <w:pPr>
        <w:pStyle w:val="TF"/>
      </w:pPr>
      <w:r>
        <w:t>Figure 9.5.7A-1</w:t>
      </w:r>
      <w:r w:rsidRPr="006F7D33">
        <w:t>: xApp Shared Data</w:t>
      </w:r>
      <w:r w:rsidRPr="00553C81">
        <w:rPr>
          <w:rFonts w:hint="eastAsia"/>
        </w:rPr>
        <w:t xml:space="preserve"> </w:t>
      </w:r>
      <w:r>
        <w:t>Fetch procedure</w:t>
      </w:r>
    </w:p>
    <w:p w14:paraId="025F0528" w14:textId="1C227652" w:rsidR="00553C81" w:rsidRDefault="00553C81" w:rsidP="00553C81">
      <w:pPr>
        <w:pStyle w:val="3"/>
      </w:pPr>
      <w:bookmarkStart w:id="533" w:name="_Toc216079637"/>
      <w:r>
        <w:t>9.5.7B</w:t>
      </w:r>
      <w:r>
        <w:tab/>
        <w:t>Procedures related to xApp Shared Data Subscription and Notification</w:t>
      </w:r>
      <w:bookmarkEnd w:id="533"/>
    </w:p>
    <w:p w14:paraId="2FD03D86" w14:textId="22084919" w:rsidR="006F7D33" w:rsidRDefault="00553C81" w:rsidP="00553C81">
      <w:pPr>
        <w:pStyle w:val="4"/>
      </w:pPr>
      <w:r>
        <w:t>9.5.7B.1</w:t>
      </w:r>
      <w:r>
        <w:tab/>
        <w:t>Procedures for xApp Shared Data Subscribe/Push</w:t>
      </w:r>
    </w:p>
    <w:p w14:paraId="77325F8E" w14:textId="77777777" w:rsidR="00553C81" w:rsidRPr="005D0799" w:rsidRDefault="00553C81" w:rsidP="00553C81">
      <w:r w:rsidRPr="005D0799">
        <w:t>The</w:t>
      </w:r>
      <w:r w:rsidRPr="005D0799">
        <w:rPr>
          <w:rFonts w:hint="eastAsia"/>
        </w:rPr>
        <w:t xml:space="preserve"> xApp Shared Data </w:t>
      </w:r>
      <w:r w:rsidRPr="005D0799">
        <w:t>Subscribe/Push procedure</w:t>
      </w:r>
      <w:r w:rsidRPr="005D0799">
        <w:rPr>
          <w:rFonts w:hint="eastAsia"/>
        </w:rPr>
        <w:t>s</w:t>
      </w:r>
      <w:r w:rsidRPr="005D0799">
        <w:t xml:space="preserve"> allow </w:t>
      </w:r>
      <w:r w:rsidRPr="005D0799">
        <w:rPr>
          <w:rFonts w:hint="eastAsia"/>
        </w:rPr>
        <w:t xml:space="preserve">the data consumer (Near-RT RIC platform or </w:t>
      </w:r>
      <w:r w:rsidRPr="005D0799">
        <w:t>an xApp</w:t>
      </w:r>
      <w:r w:rsidRPr="005D0799">
        <w:rPr>
          <w:rFonts w:hint="eastAsia"/>
        </w:rPr>
        <w:t>)</w:t>
      </w:r>
      <w:r w:rsidRPr="005D0799">
        <w:t xml:space="preserve"> to subscribe to </w:t>
      </w:r>
      <w:r w:rsidRPr="005D0799">
        <w:rPr>
          <w:rFonts w:hint="eastAsia"/>
        </w:rPr>
        <w:t xml:space="preserve">and receive specific shared </w:t>
      </w:r>
      <w:r w:rsidRPr="005D0799">
        <w:t xml:space="preserve">data </w:t>
      </w:r>
      <w:r w:rsidRPr="005D0799">
        <w:rPr>
          <w:rFonts w:hint="eastAsia"/>
        </w:rPr>
        <w:t>from the data producer xApp.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E23FC3" w14:paraId="2DEA3D60" w14:textId="77777777" w:rsidTr="00EA7322">
        <w:trPr>
          <w:jc w:val="center"/>
        </w:trPr>
        <w:tc>
          <w:tcPr>
            <w:tcW w:w="1596" w:type="dxa"/>
            <w:shd w:val="clear" w:color="auto" w:fill="D9D9D9"/>
            <w:vAlign w:val="center"/>
          </w:tcPr>
          <w:p w14:paraId="6288CEFC" w14:textId="77777777" w:rsidR="00553C81" w:rsidRDefault="00553C81" w:rsidP="00553C81">
            <w:pPr>
              <w:pStyle w:val="TAH"/>
              <w:rPr>
                <w:lang w:bidi="ar-KW"/>
              </w:rPr>
            </w:pPr>
            <w:r>
              <w:rPr>
                <w:lang w:bidi="ar-KW"/>
              </w:rPr>
              <w:t>Use Case Stage</w:t>
            </w:r>
          </w:p>
        </w:tc>
        <w:tc>
          <w:tcPr>
            <w:tcW w:w="7897" w:type="dxa"/>
            <w:shd w:val="clear" w:color="auto" w:fill="D9D9D9"/>
            <w:vAlign w:val="center"/>
          </w:tcPr>
          <w:p w14:paraId="357971E3" w14:textId="77777777" w:rsidR="00553C81" w:rsidRDefault="00553C81" w:rsidP="00553C81">
            <w:pPr>
              <w:pStyle w:val="TAH"/>
              <w:rPr>
                <w:lang w:bidi="ar-KW"/>
              </w:rPr>
            </w:pPr>
            <w:r>
              <w:rPr>
                <w:lang w:bidi="ar-KW"/>
              </w:rPr>
              <w:t>Evolution / Specification</w:t>
            </w:r>
          </w:p>
        </w:tc>
      </w:tr>
      <w:tr w:rsidR="0057106A" w14:paraId="25B6C054" w14:textId="77777777" w:rsidTr="00EA7322">
        <w:trPr>
          <w:trHeight w:val="227"/>
          <w:jc w:val="center"/>
        </w:trPr>
        <w:tc>
          <w:tcPr>
            <w:tcW w:w="1596" w:type="dxa"/>
            <w:vAlign w:val="center"/>
          </w:tcPr>
          <w:p w14:paraId="64BCF6CA" w14:textId="77777777" w:rsidR="00553C81" w:rsidRDefault="00553C81" w:rsidP="00553C81">
            <w:pPr>
              <w:pStyle w:val="TAL"/>
              <w:rPr>
                <w:lang w:bidi="ar-KW"/>
              </w:rPr>
            </w:pPr>
            <w:r>
              <w:rPr>
                <w:lang w:bidi="ar-KW"/>
              </w:rPr>
              <w:t>Goal</w:t>
            </w:r>
          </w:p>
        </w:tc>
        <w:tc>
          <w:tcPr>
            <w:tcW w:w="7897" w:type="dxa"/>
            <w:vAlign w:val="center"/>
          </w:tcPr>
          <w:p w14:paraId="4054907B" w14:textId="77777777" w:rsidR="00553C81" w:rsidRDefault="00553C81" w:rsidP="00553C81">
            <w:pPr>
              <w:pStyle w:val="TAL"/>
              <w:rPr>
                <w:rFonts w:eastAsia="Calibri"/>
                <w:lang w:bidi="ar-KW"/>
              </w:rPr>
            </w:pPr>
            <w:r>
              <w:rPr>
                <w:rFonts w:hint="eastAsia"/>
                <w:lang w:bidi="ar-KW"/>
              </w:rPr>
              <w:t xml:space="preserve">Data consumer (Near-RT RIC platform </w:t>
            </w:r>
            <w:r w:rsidRPr="00553C81">
              <w:rPr>
                <w:rFonts w:hint="eastAsia"/>
              </w:rPr>
              <w:t>or xApp)</w:t>
            </w:r>
            <w:r w:rsidRPr="00553C81">
              <w:t xml:space="preserve"> </w:t>
            </w:r>
            <w:r w:rsidRPr="00553C81">
              <w:rPr>
                <w:rFonts w:hint="eastAsia"/>
              </w:rPr>
              <w:t xml:space="preserve">subscribes to and receives shared </w:t>
            </w:r>
            <w:r w:rsidRPr="00553C81">
              <w:t xml:space="preserve">data </w:t>
            </w:r>
            <w:r w:rsidRPr="00553C81">
              <w:rPr>
                <w:rFonts w:hint="eastAsia"/>
              </w:rPr>
              <w:t>from the data producer xApp</w:t>
            </w:r>
            <w:r w:rsidRPr="00553C81">
              <w:t>.</w:t>
            </w:r>
          </w:p>
        </w:tc>
      </w:tr>
      <w:tr w:rsidR="0057106A" w14:paraId="7C120F5E" w14:textId="77777777" w:rsidTr="00EA7322">
        <w:trPr>
          <w:trHeight w:val="454"/>
          <w:jc w:val="center"/>
        </w:trPr>
        <w:tc>
          <w:tcPr>
            <w:tcW w:w="1596" w:type="dxa"/>
            <w:vAlign w:val="center"/>
          </w:tcPr>
          <w:p w14:paraId="77D54186" w14:textId="77777777" w:rsidR="00553C81" w:rsidRDefault="00553C81" w:rsidP="00553C81">
            <w:pPr>
              <w:pStyle w:val="TAL"/>
              <w:rPr>
                <w:lang w:bidi="ar-KW"/>
              </w:rPr>
            </w:pPr>
            <w:r>
              <w:rPr>
                <w:lang w:bidi="ar-KW"/>
              </w:rPr>
              <w:t>Actors and Roles</w:t>
            </w:r>
          </w:p>
        </w:tc>
        <w:tc>
          <w:tcPr>
            <w:tcW w:w="7897" w:type="dxa"/>
            <w:vAlign w:val="center"/>
          </w:tcPr>
          <w:p w14:paraId="6F449A3E" w14:textId="77777777" w:rsidR="00553C81" w:rsidRPr="00553C81" w:rsidRDefault="00553C81" w:rsidP="00553C81">
            <w:pPr>
              <w:pStyle w:val="TB1"/>
            </w:pPr>
            <w:r>
              <w:rPr>
                <w:rFonts w:hint="eastAsia"/>
                <w:lang w:bidi="ar-KW"/>
              </w:rPr>
              <w:t xml:space="preserve">Data </w:t>
            </w:r>
            <w:r w:rsidRPr="00553C81">
              <w:rPr>
                <w:lang w:bidi="ar-KW"/>
              </w:rPr>
              <w:t>produc</w:t>
            </w:r>
            <w:r w:rsidRPr="00553C81">
              <w:t>er xApp;</w:t>
            </w:r>
          </w:p>
          <w:p w14:paraId="66C8AF23" w14:textId="5430CD66" w:rsidR="00553C81" w:rsidRDefault="00553C81" w:rsidP="00553C81">
            <w:pPr>
              <w:pStyle w:val="TB1"/>
              <w:rPr>
                <w:rFonts w:eastAsia="Calibri"/>
                <w:lang w:bidi="ar-KW"/>
              </w:rPr>
            </w:pPr>
            <w:r w:rsidRPr="00553C81">
              <w:rPr>
                <w:rFonts w:hint="eastAsia"/>
              </w:rPr>
              <w:t>Data consumer</w:t>
            </w:r>
            <w:r w:rsidRPr="00553C81">
              <w:t xml:space="preserve">: Originator of </w:t>
            </w:r>
            <w:r>
              <w:rPr>
                <w:rFonts w:hint="eastAsia"/>
                <w:lang w:bidi="ar-KW"/>
              </w:rPr>
              <w:t xml:space="preserve">the xApp Shared Data Subscription </w:t>
            </w:r>
            <w:r w:rsidRPr="00553C81">
              <w:t>request</w:t>
            </w:r>
            <w:r>
              <w:rPr>
                <w:rFonts w:hint="eastAsia"/>
                <w:lang w:bidi="ar-KW"/>
              </w:rPr>
              <w:t>, which may be the Near-RT RIC platform or an xApp</w:t>
            </w:r>
            <w:r>
              <w:rPr>
                <w:lang w:bidi="ar-KW"/>
              </w:rPr>
              <w:t>.</w:t>
            </w:r>
          </w:p>
        </w:tc>
      </w:tr>
      <w:tr w:rsidR="0057106A" w14:paraId="7E0849AC" w14:textId="77777777" w:rsidTr="00EA7322">
        <w:trPr>
          <w:trHeight w:val="454"/>
          <w:jc w:val="center"/>
        </w:trPr>
        <w:tc>
          <w:tcPr>
            <w:tcW w:w="1596" w:type="dxa"/>
            <w:vAlign w:val="center"/>
          </w:tcPr>
          <w:p w14:paraId="1289E467" w14:textId="77777777" w:rsidR="00553C81" w:rsidRDefault="00553C81" w:rsidP="00553C81">
            <w:pPr>
              <w:pStyle w:val="TAL"/>
              <w:rPr>
                <w:lang w:bidi="ar-KW"/>
              </w:rPr>
            </w:pPr>
            <w:r>
              <w:rPr>
                <w:lang w:bidi="ar-KW"/>
              </w:rPr>
              <w:t>Pre-conditions</w:t>
            </w:r>
          </w:p>
        </w:tc>
        <w:tc>
          <w:tcPr>
            <w:tcW w:w="7897" w:type="dxa"/>
            <w:vAlign w:val="center"/>
          </w:tcPr>
          <w:p w14:paraId="4F0BF385" w14:textId="77777777" w:rsidR="00553C81" w:rsidRPr="00553C81" w:rsidRDefault="00553C81" w:rsidP="00553C81">
            <w:pPr>
              <w:pStyle w:val="TB1"/>
            </w:pPr>
            <w:r>
              <w:rPr>
                <w:rFonts w:hint="eastAsia"/>
                <w:lang w:bidi="ar-KW"/>
              </w:rPr>
              <w:t xml:space="preserve">Data producer </w:t>
            </w:r>
            <w:r>
              <w:rPr>
                <w:lang w:bidi="ar-KW"/>
              </w:rPr>
              <w:t xml:space="preserve">xApp has successfully registered </w:t>
            </w:r>
            <w:r>
              <w:rPr>
                <w:rFonts w:hint="eastAsia"/>
                <w:lang w:bidi="ar-KW"/>
              </w:rPr>
              <w:t xml:space="preserve">its xApp Data Sharing service </w:t>
            </w:r>
            <w:r>
              <w:rPr>
                <w:lang w:bidi="ar-KW"/>
              </w:rPr>
              <w:t xml:space="preserve">with </w:t>
            </w:r>
            <w:r>
              <w:rPr>
                <w:rFonts w:hint="eastAsia"/>
                <w:lang w:bidi="ar-KW"/>
              </w:rPr>
              <w:t>Near-RT RIC platform</w:t>
            </w:r>
            <w:r>
              <w:rPr>
                <w:lang w:bidi="ar-KW"/>
              </w:rPr>
              <w:t>;</w:t>
            </w:r>
          </w:p>
          <w:p w14:paraId="188A26B0" w14:textId="77777777" w:rsidR="00553C81" w:rsidRDefault="00553C81" w:rsidP="00553C81">
            <w:pPr>
              <w:pStyle w:val="TB1"/>
              <w:rPr>
                <w:rFonts w:eastAsia="Calibri"/>
                <w:lang w:bidi="ar-KW"/>
              </w:rPr>
            </w:pPr>
            <w:r>
              <w:rPr>
                <w:rFonts w:hint="eastAsia"/>
                <w:lang w:bidi="ar-KW"/>
              </w:rPr>
              <w:t>Data consumer has discovered the xApp Data Sharing service</w:t>
            </w:r>
            <w:r>
              <w:rPr>
                <w:lang w:bidi="ar-KW"/>
              </w:rPr>
              <w:t>.</w:t>
            </w:r>
          </w:p>
        </w:tc>
      </w:tr>
      <w:tr w:rsidR="0057106A" w14:paraId="09A420C4" w14:textId="77777777" w:rsidTr="00EA7322">
        <w:trPr>
          <w:trHeight w:val="454"/>
          <w:jc w:val="center"/>
        </w:trPr>
        <w:tc>
          <w:tcPr>
            <w:tcW w:w="1596" w:type="dxa"/>
            <w:vAlign w:val="center"/>
          </w:tcPr>
          <w:p w14:paraId="60A0DCF2" w14:textId="77777777" w:rsidR="00553C81" w:rsidRDefault="00553C81" w:rsidP="00553C81">
            <w:pPr>
              <w:pStyle w:val="TAL"/>
              <w:rPr>
                <w:lang w:bidi="ar-KW"/>
              </w:rPr>
            </w:pPr>
            <w:r>
              <w:rPr>
                <w:lang w:bidi="ar-KW"/>
              </w:rPr>
              <w:t>Begins when</w:t>
            </w:r>
          </w:p>
        </w:tc>
        <w:tc>
          <w:tcPr>
            <w:tcW w:w="7897" w:type="dxa"/>
            <w:vAlign w:val="center"/>
          </w:tcPr>
          <w:p w14:paraId="1649270E" w14:textId="77777777" w:rsidR="00553C81" w:rsidRDefault="00553C81" w:rsidP="00553C81">
            <w:pPr>
              <w:pStyle w:val="TAL"/>
              <w:rPr>
                <w:rFonts w:eastAsia="Calibri"/>
                <w:lang w:bidi="ar-KW"/>
              </w:rPr>
            </w:pPr>
            <w:r>
              <w:rPr>
                <w:rFonts w:hint="eastAsia"/>
                <w:lang w:bidi="ar-KW"/>
              </w:rPr>
              <w:t xml:space="preserve">The </w:t>
            </w:r>
            <w:r w:rsidRPr="00553C81">
              <w:rPr>
                <w:rFonts w:hint="eastAsia"/>
              </w:rPr>
              <w:t>data consumer</w:t>
            </w:r>
            <w:r w:rsidRPr="00553C81">
              <w:t xml:space="preserve"> determines to </w:t>
            </w:r>
            <w:r w:rsidRPr="00553C81">
              <w:rPr>
                <w:rFonts w:hint="eastAsia"/>
              </w:rPr>
              <w:t xml:space="preserve">subscribe to specific shared </w:t>
            </w:r>
            <w:r w:rsidRPr="00553C81">
              <w:t xml:space="preserve">data from the </w:t>
            </w:r>
            <w:r w:rsidRPr="00553C81">
              <w:rPr>
                <w:rFonts w:hint="eastAsia"/>
              </w:rPr>
              <w:t>data producer xApp</w:t>
            </w:r>
            <w:r w:rsidRPr="00553C81">
              <w:t>.</w:t>
            </w:r>
          </w:p>
        </w:tc>
      </w:tr>
      <w:tr w:rsidR="0057106A" w14:paraId="03BD09F8" w14:textId="77777777" w:rsidTr="00EA7322">
        <w:trPr>
          <w:trHeight w:val="241"/>
          <w:jc w:val="center"/>
        </w:trPr>
        <w:tc>
          <w:tcPr>
            <w:tcW w:w="1596" w:type="dxa"/>
            <w:vAlign w:val="center"/>
          </w:tcPr>
          <w:p w14:paraId="3AEB6DA9" w14:textId="77777777" w:rsidR="00553C81" w:rsidRDefault="00553C81" w:rsidP="00553C81">
            <w:pPr>
              <w:pStyle w:val="TAL"/>
              <w:rPr>
                <w:lang w:bidi="ar-KW"/>
              </w:rPr>
            </w:pPr>
            <w:r>
              <w:rPr>
                <w:lang w:bidi="ar-KW"/>
              </w:rPr>
              <w:t>Step 1</w:t>
            </w:r>
            <w:r>
              <w:rPr>
                <w:rFonts w:hint="eastAsia"/>
                <w:lang w:bidi="ar-KW"/>
              </w:rPr>
              <w:t xml:space="preserve"> (M)</w:t>
            </w:r>
          </w:p>
        </w:tc>
        <w:tc>
          <w:tcPr>
            <w:tcW w:w="7897" w:type="dxa"/>
            <w:vAlign w:val="center"/>
          </w:tcPr>
          <w:p w14:paraId="74DAB3A6" w14:textId="77777777" w:rsidR="00553C81" w:rsidRDefault="00553C81" w:rsidP="00553C81">
            <w:pPr>
              <w:pStyle w:val="TAL"/>
              <w:rPr>
                <w:lang w:bidi="ar-KW"/>
              </w:rPr>
            </w:pPr>
            <w:r>
              <w:rPr>
                <w:rFonts w:hint="eastAsia"/>
                <w:lang w:bidi="ar-KW"/>
              </w:rPr>
              <w:t xml:space="preserve">The data </w:t>
            </w:r>
            <w:r w:rsidRPr="00553C81">
              <w:rPr>
                <w:rFonts w:hint="eastAsia"/>
              </w:rPr>
              <w:t>consumer</w:t>
            </w:r>
            <w:r w:rsidRPr="00553C81">
              <w:t xml:space="preserve"> </w:t>
            </w:r>
            <w:r w:rsidRPr="00553C81">
              <w:rPr>
                <w:rFonts w:hint="eastAsia"/>
              </w:rPr>
              <w:t xml:space="preserve">sends a subscription </w:t>
            </w:r>
            <w:r w:rsidRPr="00553C81">
              <w:t>request</w:t>
            </w:r>
            <w:r w:rsidRPr="00553C81">
              <w:rPr>
                <w:rFonts w:hint="eastAsia"/>
              </w:rPr>
              <w:t xml:space="preserve"> to the</w:t>
            </w:r>
            <w:r w:rsidRPr="00553C81">
              <w:t xml:space="preserve"> </w:t>
            </w:r>
            <w:r w:rsidRPr="00553C81">
              <w:rPr>
                <w:rFonts w:hint="eastAsia"/>
              </w:rPr>
              <w:t>data producer xApp for shared data</w:t>
            </w:r>
            <w:r w:rsidRPr="00553C81">
              <w:t>.</w:t>
            </w:r>
            <w:r w:rsidRPr="00553C81">
              <w:rPr>
                <w:rFonts w:hint="eastAsia"/>
              </w:rPr>
              <w:t xml:space="preserve"> The request contains the </w:t>
            </w:r>
            <w:r w:rsidRPr="00553C81">
              <w:t>description</w:t>
            </w:r>
            <w:r w:rsidRPr="00553C81">
              <w:rPr>
                <w:rFonts w:hint="eastAsia"/>
              </w:rPr>
              <w:t xml:space="preserve"> for the </w:t>
            </w:r>
            <w:r w:rsidRPr="00553C81">
              <w:t>requested</w:t>
            </w:r>
            <w:r w:rsidRPr="00553C81">
              <w:rPr>
                <w:rFonts w:hint="eastAsia"/>
              </w:rPr>
              <w:t xml:space="preserve"> data</w:t>
            </w:r>
            <w:r>
              <w:rPr>
                <w:rFonts w:hint="eastAsia"/>
                <w:lang w:bidi="ar-KW"/>
              </w:rPr>
              <w:t>, and the criteria to trigger the data push.</w:t>
            </w:r>
          </w:p>
        </w:tc>
      </w:tr>
      <w:tr w:rsidR="0057106A" w14:paraId="5D0B44CE" w14:textId="77777777" w:rsidTr="00EA7322">
        <w:trPr>
          <w:trHeight w:val="241"/>
          <w:jc w:val="center"/>
        </w:trPr>
        <w:tc>
          <w:tcPr>
            <w:tcW w:w="1596" w:type="dxa"/>
            <w:vAlign w:val="center"/>
          </w:tcPr>
          <w:p w14:paraId="5881E93F" w14:textId="77777777" w:rsidR="00553C81" w:rsidRDefault="00553C81" w:rsidP="00553C81">
            <w:pPr>
              <w:pStyle w:val="TAL"/>
              <w:rPr>
                <w:lang w:bidi="ar-KW"/>
              </w:rPr>
            </w:pPr>
            <w:r>
              <w:rPr>
                <w:lang w:bidi="ar-KW"/>
              </w:rPr>
              <w:t>Step 2</w:t>
            </w:r>
            <w:r>
              <w:rPr>
                <w:rFonts w:hint="eastAsia"/>
                <w:lang w:bidi="ar-KW"/>
              </w:rPr>
              <w:t xml:space="preserve"> (M)</w:t>
            </w:r>
          </w:p>
        </w:tc>
        <w:tc>
          <w:tcPr>
            <w:tcW w:w="7897" w:type="dxa"/>
            <w:vAlign w:val="center"/>
          </w:tcPr>
          <w:p w14:paraId="0ADE083B" w14:textId="77777777" w:rsidR="00553C81" w:rsidRDefault="00553C81" w:rsidP="00553C81">
            <w:pPr>
              <w:pStyle w:val="TAL"/>
              <w:rPr>
                <w:lang w:bidi="ar-KW"/>
              </w:rPr>
            </w:pPr>
            <w:r>
              <w:rPr>
                <w:rFonts w:hint="eastAsia"/>
                <w:lang w:bidi="ar-KW"/>
              </w:rPr>
              <w:t>The data producer xApp checks whether the data consumer is authorized to access the subscribed data.</w:t>
            </w:r>
          </w:p>
        </w:tc>
      </w:tr>
      <w:tr w:rsidR="0057106A" w14:paraId="1F6C6B26" w14:textId="77777777" w:rsidTr="00EA7322">
        <w:trPr>
          <w:trHeight w:val="90"/>
          <w:jc w:val="center"/>
        </w:trPr>
        <w:tc>
          <w:tcPr>
            <w:tcW w:w="1596" w:type="dxa"/>
            <w:vAlign w:val="center"/>
          </w:tcPr>
          <w:p w14:paraId="11C95A2A" w14:textId="77777777" w:rsidR="00553C81" w:rsidRDefault="00553C81" w:rsidP="00553C81">
            <w:pPr>
              <w:pStyle w:val="TAL"/>
              <w:rPr>
                <w:lang w:bidi="ar-KW"/>
              </w:rPr>
            </w:pPr>
            <w:r>
              <w:rPr>
                <w:lang w:bidi="ar-KW"/>
              </w:rPr>
              <w:t>Step</w:t>
            </w:r>
            <w:r w:rsidRPr="00553C81">
              <w:t xml:space="preserve"> </w:t>
            </w:r>
            <w:r w:rsidRPr="00553C81">
              <w:rPr>
                <w:rFonts w:hint="eastAsia"/>
              </w:rPr>
              <w:t>3</w:t>
            </w:r>
            <w:r>
              <w:rPr>
                <w:rFonts w:hint="eastAsia"/>
                <w:lang w:bidi="ar-KW"/>
              </w:rPr>
              <w:t xml:space="preserve"> (M)</w:t>
            </w:r>
          </w:p>
        </w:tc>
        <w:tc>
          <w:tcPr>
            <w:tcW w:w="7897" w:type="dxa"/>
            <w:vAlign w:val="center"/>
          </w:tcPr>
          <w:p w14:paraId="7494AC89" w14:textId="77777777" w:rsidR="00553C81" w:rsidRPr="00553C81" w:rsidRDefault="00553C81" w:rsidP="00553C81">
            <w:pPr>
              <w:pStyle w:val="TAL"/>
            </w:pPr>
            <w:r w:rsidRPr="00553C81">
              <w:rPr>
                <w:rFonts w:hint="eastAsia"/>
              </w:rPr>
              <w:t>The data producer xApp accepts the request and stores the subscription record.</w:t>
            </w:r>
          </w:p>
        </w:tc>
      </w:tr>
      <w:tr w:rsidR="0057106A" w14:paraId="1C5C4B8E" w14:textId="77777777" w:rsidTr="00EA7322">
        <w:trPr>
          <w:trHeight w:val="227"/>
          <w:jc w:val="center"/>
        </w:trPr>
        <w:tc>
          <w:tcPr>
            <w:tcW w:w="1596" w:type="dxa"/>
            <w:vAlign w:val="center"/>
          </w:tcPr>
          <w:p w14:paraId="115D6AFB" w14:textId="77777777" w:rsidR="00553C81" w:rsidRDefault="00553C81" w:rsidP="00553C81">
            <w:pPr>
              <w:pStyle w:val="TAL"/>
              <w:rPr>
                <w:lang w:bidi="ar-KW"/>
              </w:rPr>
            </w:pPr>
            <w:r>
              <w:rPr>
                <w:lang w:bidi="ar-KW"/>
              </w:rPr>
              <w:t xml:space="preserve">Step </w:t>
            </w:r>
            <w:r w:rsidRPr="00553C81">
              <w:rPr>
                <w:rFonts w:hint="eastAsia"/>
              </w:rPr>
              <w:t>4 (</w:t>
            </w:r>
            <w:r>
              <w:rPr>
                <w:rFonts w:hint="eastAsia"/>
                <w:lang w:bidi="ar-KW"/>
              </w:rPr>
              <w:t>M)</w:t>
            </w:r>
          </w:p>
        </w:tc>
        <w:tc>
          <w:tcPr>
            <w:tcW w:w="7897" w:type="dxa"/>
            <w:vAlign w:val="center"/>
          </w:tcPr>
          <w:p w14:paraId="47DDE039" w14:textId="77777777" w:rsidR="00553C81" w:rsidRDefault="00553C81" w:rsidP="00553C81">
            <w:pPr>
              <w:pStyle w:val="TAL"/>
              <w:rPr>
                <w:lang w:bidi="ar-KW"/>
              </w:rPr>
            </w:pPr>
            <w:r w:rsidRPr="00553C81">
              <w:rPr>
                <w:rFonts w:hint="eastAsia"/>
              </w:rPr>
              <w:t>The data producer xApp responds</w:t>
            </w:r>
            <w:r>
              <w:rPr>
                <w:rFonts w:hint="eastAsia"/>
                <w:lang w:bidi="ar-KW"/>
              </w:rPr>
              <w:t xml:space="preserve"> to the data consumer with the subscription ID.</w:t>
            </w:r>
          </w:p>
        </w:tc>
      </w:tr>
      <w:tr w:rsidR="0057106A" w14:paraId="5026F118" w14:textId="77777777" w:rsidTr="00EA7322">
        <w:trPr>
          <w:trHeight w:val="454"/>
          <w:jc w:val="center"/>
        </w:trPr>
        <w:tc>
          <w:tcPr>
            <w:tcW w:w="1596" w:type="dxa"/>
            <w:vAlign w:val="center"/>
          </w:tcPr>
          <w:p w14:paraId="786596C6" w14:textId="77777777" w:rsidR="00553C81" w:rsidRDefault="00553C81" w:rsidP="00553C81">
            <w:pPr>
              <w:pStyle w:val="TAL"/>
              <w:rPr>
                <w:lang w:bidi="ar-KW"/>
              </w:rPr>
            </w:pPr>
          </w:p>
        </w:tc>
        <w:tc>
          <w:tcPr>
            <w:tcW w:w="7897" w:type="dxa"/>
            <w:vAlign w:val="center"/>
          </w:tcPr>
          <w:p w14:paraId="6C561599" w14:textId="77777777" w:rsidR="00553C81" w:rsidRDefault="00553C81" w:rsidP="00553C81">
            <w:pPr>
              <w:pStyle w:val="TAL"/>
              <w:rPr>
                <w:lang w:bidi="ar-KW"/>
              </w:rPr>
            </w:pPr>
            <w:r>
              <w:rPr>
                <w:rFonts w:hint="eastAsia"/>
                <w:lang w:bidi="ar-KW"/>
              </w:rPr>
              <w:t xml:space="preserve">[LOOP] Step </w:t>
            </w:r>
            <w:r>
              <w:rPr>
                <w:lang w:bidi="ar-KW"/>
              </w:rPr>
              <w:t>5</w:t>
            </w:r>
            <w:r>
              <w:rPr>
                <w:rFonts w:hint="eastAsia"/>
                <w:lang w:bidi="ar-KW"/>
              </w:rPr>
              <w:t xml:space="preserve"> is executed when the criteria to trigger the data push are met.</w:t>
            </w:r>
          </w:p>
        </w:tc>
      </w:tr>
      <w:tr w:rsidR="0057106A" w14:paraId="452F9E64" w14:textId="77777777" w:rsidTr="00EA7322">
        <w:trPr>
          <w:trHeight w:val="454"/>
          <w:jc w:val="center"/>
        </w:trPr>
        <w:tc>
          <w:tcPr>
            <w:tcW w:w="1596" w:type="dxa"/>
            <w:vAlign w:val="center"/>
          </w:tcPr>
          <w:p w14:paraId="149A457A" w14:textId="77777777" w:rsidR="00553C81" w:rsidRDefault="00553C81" w:rsidP="00553C81">
            <w:pPr>
              <w:pStyle w:val="TAL"/>
              <w:rPr>
                <w:lang w:bidi="ar-KW"/>
              </w:rPr>
            </w:pPr>
            <w:r w:rsidRPr="00553C81">
              <w:rPr>
                <w:rFonts w:hint="eastAsia"/>
              </w:rPr>
              <w:t>Step 5 (M</w:t>
            </w:r>
            <w:r>
              <w:rPr>
                <w:rFonts w:hint="eastAsia"/>
                <w:lang w:bidi="ar-KW"/>
              </w:rPr>
              <w:t>)</w:t>
            </w:r>
          </w:p>
        </w:tc>
        <w:tc>
          <w:tcPr>
            <w:tcW w:w="7897" w:type="dxa"/>
            <w:vAlign w:val="center"/>
          </w:tcPr>
          <w:p w14:paraId="7D681077" w14:textId="77777777" w:rsidR="00553C81" w:rsidRPr="00553C81" w:rsidRDefault="00553C81" w:rsidP="00553C81">
            <w:pPr>
              <w:pStyle w:val="TAL"/>
              <w:spacing w:line="257" w:lineRule="auto"/>
              <w:ind w:left="284"/>
            </w:pPr>
            <w:r w:rsidRPr="00553C81">
              <w:rPr>
                <w:rFonts w:hint="eastAsia"/>
              </w:rPr>
              <w:t>The data producer xApp pushes the subscribed data to the data consumer.</w:t>
            </w:r>
          </w:p>
        </w:tc>
      </w:tr>
    </w:tbl>
    <w:p w14:paraId="50F71564" w14:textId="77777777" w:rsidR="00553C81" w:rsidRDefault="00553C81" w:rsidP="00CF02F7">
      <w:pPr>
        <w:pStyle w:val="PlantUML"/>
        <w:rPr>
          <w:lang w:eastAsia="de-DE"/>
        </w:rPr>
      </w:pPr>
      <w:r>
        <w:rPr>
          <w:lang w:eastAsia="de-DE"/>
        </w:rPr>
        <w:t>@startuml</w:t>
      </w:r>
    </w:p>
    <w:p w14:paraId="31FC7838" w14:textId="77777777" w:rsidR="00553C81" w:rsidRDefault="00553C81" w:rsidP="00CF02F7">
      <w:pPr>
        <w:pStyle w:val="PlantUML"/>
        <w:rPr>
          <w:lang w:eastAsia="de-DE"/>
        </w:rPr>
      </w:pPr>
      <w:r>
        <w:rPr>
          <w:lang w:eastAsia="de-DE"/>
        </w:rPr>
        <w:t>skin rose</w:t>
      </w:r>
    </w:p>
    <w:p w14:paraId="3D9CBC7C" w14:textId="77777777" w:rsidR="00553C81" w:rsidRDefault="00553C81" w:rsidP="00CF02F7">
      <w:pPr>
        <w:pStyle w:val="PlantUML"/>
        <w:rPr>
          <w:lang w:eastAsia="de-DE"/>
        </w:rPr>
      </w:pPr>
      <w:r>
        <w:rPr>
          <w:lang w:eastAsia="de-DE"/>
        </w:rPr>
        <w:t>skinparam ParticipantPadding 10</w:t>
      </w:r>
    </w:p>
    <w:p w14:paraId="40F7A71B" w14:textId="77777777" w:rsidR="00553C81" w:rsidRDefault="00553C81" w:rsidP="00CF02F7">
      <w:pPr>
        <w:pStyle w:val="PlantUML"/>
        <w:rPr>
          <w:lang w:eastAsia="de-DE"/>
        </w:rPr>
      </w:pPr>
      <w:r>
        <w:rPr>
          <w:lang w:eastAsia="de-DE"/>
        </w:rPr>
        <w:t>skinparam BoxPadding 5</w:t>
      </w:r>
    </w:p>
    <w:p w14:paraId="77D28A47" w14:textId="77777777" w:rsidR="00553C81" w:rsidRDefault="00553C81" w:rsidP="00CF02F7">
      <w:pPr>
        <w:pStyle w:val="PlantUML"/>
        <w:rPr>
          <w:lang w:eastAsia="de-DE"/>
        </w:rPr>
      </w:pPr>
      <w:r>
        <w:rPr>
          <w:lang w:eastAsia="de-DE"/>
        </w:rPr>
        <w:t>skinparam lifelineStrategy solid</w:t>
      </w:r>
    </w:p>
    <w:p w14:paraId="630FACF8" w14:textId="77777777" w:rsidR="00553C81" w:rsidRDefault="00553C81" w:rsidP="00CF02F7">
      <w:pPr>
        <w:pStyle w:val="PlantUML"/>
        <w:rPr>
          <w:lang w:eastAsia="de-DE"/>
        </w:rPr>
      </w:pPr>
    </w:p>
    <w:p w14:paraId="6B6B8493" w14:textId="77777777" w:rsidR="00553C81" w:rsidRDefault="00553C81" w:rsidP="00CF02F7">
      <w:pPr>
        <w:pStyle w:val="PlantUML"/>
        <w:rPr>
          <w:lang w:eastAsia="de-DE"/>
        </w:rPr>
      </w:pPr>
      <w:r>
        <w:t>Box “Near-RT RIC”</w:t>
      </w:r>
    </w:p>
    <w:p w14:paraId="16C9FD7B" w14:textId="77777777" w:rsidR="00553C81" w:rsidRDefault="00553C81" w:rsidP="00CF02F7">
      <w:pPr>
        <w:pStyle w:val="PlantUML"/>
      </w:pPr>
      <w:r>
        <w:rPr>
          <w:rFonts w:hint="eastAsia"/>
        </w:rPr>
        <w:t xml:space="preserve">Participant consumer as </w:t>
      </w:r>
      <w:r>
        <w:t>“</w:t>
      </w:r>
      <w:r>
        <w:rPr>
          <w:rFonts w:hint="eastAsia"/>
        </w:rPr>
        <w:t xml:space="preserve">Data consumer </w:t>
      </w:r>
      <w:r>
        <w:t>\n</w:t>
      </w:r>
      <w:r>
        <w:rPr>
          <w:rFonts w:hint="eastAsia"/>
        </w:rPr>
        <w:t>(Near-RT RIC platform or xApp)</w:t>
      </w:r>
      <w:r>
        <w:t>”</w:t>
      </w:r>
    </w:p>
    <w:p w14:paraId="5E0E17BF" w14:textId="77777777" w:rsidR="00553C81" w:rsidRDefault="00553C81" w:rsidP="00CF02F7">
      <w:pPr>
        <w:pStyle w:val="PlantUML"/>
      </w:pPr>
      <w:r>
        <w:t xml:space="preserve">Participant </w:t>
      </w:r>
      <w:r>
        <w:rPr>
          <w:rFonts w:hint="eastAsia"/>
        </w:rPr>
        <w:t>ProducerxApp</w:t>
      </w:r>
      <w:r>
        <w:t xml:space="preserve"> as “</w:t>
      </w:r>
      <w:r>
        <w:rPr>
          <w:rFonts w:hint="eastAsia"/>
        </w:rPr>
        <w:t>Data producer xApp</w:t>
      </w:r>
      <w:r>
        <w:t>”</w:t>
      </w:r>
    </w:p>
    <w:p w14:paraId="5DB1DFD7" w14:textId="77777777" w:rsidR="00553C81" w:rsidRDefault="00553C81" w:rsidP="00CF02F7">
      <w:pPr>
        <w:pStyle w:val="PlantUML"/>
      </w:pPr>
      <w:r>
        <w:t>End box</w:t>
      </w:r>
    </w:p>
    <w:p w14:paraId="0BE512B3" w14:textId="77777777" w:rsidR="00553C81" w:rsidRDefault="00553C81" w:rsidP="00CF02F7">
      <w:pPr>
        <w:pStyle w:val="PlantUML"/>
        <w:rPr>
          <w:lang w:eastAsia="de-DE"/>
        </w:rPr>
      </w:pPr>
    </w:p>
    <w:p w14:paraId="6E0B1D77" w14:textId="77777777" w:rsidR="00553C81" w:rsidRDefault="00553C81" w:rsidP="00CF02F7">
      <w:pPr>
        <w:pStyle w:val="PlantUML"/>
      </w:pPr>
      <w:r>
        <w:rPr>
          <w:rFonts w:hint="eastAsia"/>
        </w:rPr>
        <w:t xml:space="preserve">consumer </w:t>
      </w:r>
      <w:r>
        <w:rPr>
          <w:lang w:eastAsia="de-DE"/>
        </w:rPr>
        <w:t xml:space="preserve">-&gt; </w:t>
      </w:r>
      <w:r>
        <w:rPr>
          <w:rFonts w:hint="eastAsia"/>
        </w:rPr>
        <w:t>ProducerxApp</w:t>
      </w:r>
      <w:r>
        <w:rPr>
          <w:lang w:eastAsia="de-DE"/>
        </w:rPr>
        <w:t xml:space="preserve">: 1. </w:t>
      </w:r>
      <w:r>
        <w:rPr>
          <w:rFonts w:hint="eastAsia"/>
        </w:rPr>
        <w:t xml:space="preserve">xApp Shared Data Subscription </w:t>
      </w:r>
      <w:r>
        <w:rPr>
          <w:lang w:eastAsia="de-DE"/>
        </w:rPr>
        <w:t>request</w:t>
      </w:r>
      <w:r>
        <w:rPr>
          <w:rFonts w:hint="eastAsia"/>
        </w:rPr>
        <w:t xml:space="preserve"> </w:t>
      </w:r>
      <w:r>
        <w:t>\n</w:t>
      </w:r>
      <w:r>
        <w:rPr>
          <w:rFonts w:hint="eastAsia"/>
        </w:rPr>
        <w:t>(</w:t>
      </w:r>
      <w:r>
        <w:t xml:space="preserve">description of requested </w:t>
      </w:r>
      <w:r>
        <w:rPr>
          <w:rFonts w:hint="eastAsia"/>
        </w:rPr>
        <w:t>dat</w:t>
      </w:r>
      <w:r>
        <w:t>a</w:t>
      </w:r>
      <w:r>
        <w:rPr>
          <w:rFonts w:hint="eastAsia"/>
        </w:rPr>
        <w:t>, criteria to trigger the push)</w:t>
      </w:r>
    </w:p>
    <w:p w14:paraId="3B76402A" w14:textId="77777777" w:rsidR="00553C81" w:rsidRDefault="00553C81" w:rsidP="00CF02F7">
      <w:pPr>
        <w:pStyle w:val="PlantUML"/>
      </w:pPr>
      <w:r>
        <w:rPr>
          <w:rFonts w:hint="eastAsia"/>
        </w:rPr>
        <w:t>ProducerxApp -&gt; ProducerxApp: 2. Check authorization</w:t>
      </w:r>
    </w:p>
    <w:p w14:paraId="42884E52" w14:textId="77777777" w:rsidR="00553C81" w:rsidRDefault="00553C81" w:rsidP="00CF02F7">
      <w:pPr>
        <w:pStyle w:val="PlantUML"/>
      </w:pPr>
      <w:r>
        <w:rPr>
          <w:rFonts w:hint="eastAsia"/>
        </w:rPr>
        <w:t>ProducerxApp</w:t>
      </w:r>
      <w:r>
        <w:t xml:space="preserve"> </w:t>
      </w:r>
      <w:r>
        <w:rPr>
          <w:rFonts w:hint="eastAsia"/>
        </w:rPr>
        <w:t>-&gt; ProducerxApp: 3. Store subscription record</w:t>
      </w:r>
    </w:p>
    <w:p w14:paraId="02316913" w14:textId="77777777" w:rsidR="00553C81" w:rsidRDefault="00553C81" w:rsidP="00CF02F7">
      <w:pPr>
        <w:pStyle w:val="PlantUML"/>
      </w:pPr>
      <w:r>
        <w:rPr>
          <w:rFonts w:hint="eastAsia"/>
        </w:rPr>
        <w:t>ProducerxApp</w:t>
      </w:r>
      <w:r>
        <w:t xml:space="preserve"> </w:t>
      </w:r>
      <w:r>
        <w:rPr>
          <w:lang w:eastAsia="de-DE"/>
        </w:rPr>
        <w:t xml:space="preserve">-&gt; </w:t>
      </w:r>
      <w:r>
        <w:rPr>
          <w:rFonts w:hint="eastAsia"/>
        </w:rPr>
        <w:t>consumer</w:t>
      </w:r>
      <w:r>
        <w:rPr>
          <w:lang w:eastAsia="de-DE"/>
        </w:rPr>
        <w:t xml:space="preserve">: </w:t>
      </w:r>
      <w:r>
        <w:rPr>
          <w:rFonts w:hint="eastAsia"/>
        </w:rPr>
        <w:t>4</w:t>
      </w:r>
      <w:r>
        <w:rPr>
          <w:lang w:eastAsia="de-DE"/>
        </w:rPr>
        <w:t xml:space="preserve">. </w:t>
      </w:r>
      <w:r>
        <w:rPr>
          <w:rFonts w:hint="eastAsia"/>
        </w:rPr>
        <w:t xml:space="preserve">xApp Shared Data Subscription response </w:t>
      </w:r>
      <w:r>
        <w:t>\n</w:t>
      </w:r>
      <w:r>
        <w:rPr>
          <w:rFonts w:hint="eastAsia"/>
        </w:rPr>
        <w:t>(subscription ID)</w:t>
      </w:r>
    </w:p>
    <w:p w14:paraId="3C98A3BE" w14:textId="77777777" w:rsidR="00553C81" w:rsidRDefault="00553C81" w:rsidP="00CF02F7">
      <w:pPr>
        <w:pStyle w:val="PlantUML"/>
      </w:pPr>
      <w:r>
        <w:rPr>
          <w:rFonts w:hint="eastAsia"/>
        </w:rPr>
        <w:t>loop Data push is triggered</w:t>
      </w:r>
    </w:p>
    <w:p w14:paraId="46CE7F73" w14:textId="77777777" w:rsidR="00553C81" w:rsidRDefault="00553C81" w:rsidP="00CF02F7">
      <w:pPr>
        <w:pStyle w:val="PlantUML"/>
        <w:rPr>
          <w:lang w:eastAsia="de-DE"/>
        </w:rPr>
      </w:pPr>
      <w:r>
        <w:t xml:space="preserve">  </w:t>
      </w:r>
      <w:r>
        <w:rPr>
          <w:rFonts w:hint="eastAsia"/>
        </w:rPr>
        <w:t>ProducerxApp</w:t>
      </w:r>
      <w:r>
        <w:t xml:space="preserve"> </w:t>
      </w:r>
      <w:r>
        <w:rPr>
          <w:lang w:eastAsia="de-DE"/>
        </w:rPr>
        <w:t xml:space="preserve">-&gt; </w:t>
      </w:r>
      <w:r>
        <w:rPr>
          <w:rFonts w:hint="eastAsia"/>
        </w:rPr>
        <w:t>consumer</w:t>
      </w:r>
      <w:r>
        <w:rPr>
          <w:lang w:eastAsia="de-DE"/>
        </w:rPr>
        <w:t xml:space="preserve">: </w:t>
      </w:r>
      <w:r>
        <w:rPr>
          <w:rFonts w:hint="eastAsia"/>
        </w:rPr>
        <w:t>5</w:t>
      </w:r>
      <w:r>
        <w:rPr>
          <w:lang w:eastAsia="de-DE"/>
        </w:rPr>
        <w:t xml:space="preserve">. </w:t>
      </w:r>
      <w:r>
        <w:rPr>
          <w:rFonts w:hint="eastAsia"/>
        </w:rPr>
        <w:t xml:space="preserve">xApp Shared Data </w:t>
      </w:r>
      <w:r>
        <w:rPr>
          <w:lang w:eastAsia="de-DE"/>
        </w:rPr>
        <w:t>Push (requested data)</w:t>
      </w:r>
    </w:p>
    <w:p w14:paraId="7AFC3DEF" w14:textId="77777777" w:rsidR="00553C81" w:rsidRDefault="00553C81" w:rsidP="00CF02F7">
      <w:pPr>
        <w:pStyle w:val="PlantUML"/>
      </w:pPr>
      <w:r>
        <w:rPr>
          <w:rFonts w:hint="eastAsia"/>
        </w:rPr>
        <w:t>end</w:t>
      </w:r>
    </w:p>
    <w:p w14:paraId="39E0EDE4" w14:textId="77777777" w:rsidR="00553C81" w:rsidRDefault="00553C81" w:rsidP="00CF02F7">
      <w:pPr>
        <w:pStyle w:val="PlantUML"/>
        <w:rPr>
          <w:lang w:eastAsia="de-DE"/>
        </w:rPr>
      </w:pPr>
      <w:r>
        <w:rPr>
          <w:lang w:eastAsia="de-DE"/>
        </w:rPr>
        <w:t>@enduml</w:t>
      </w:r>
    </w:p>
    <w:p w14:paraId="0513053F" w14:textId="77777777" w:rsidR="00553C81" w:rsidRDefault="00553C81" w:rsidP="00553C81"/>
    <w:p w14:paraId="45BCE4F4" w14:textId="77777777" w:rsidR="00553C81" w:rsidRDefault="00553C81" w:rsidP="00E23FC3">
      <w:pPr>
        <w:pStyle w:val="FL"/>
        <w:rPr>
          <w:lang w:val="en-GB"/>
        </w:rPr>
      </w:pPr>
      <w:r>
        <w:rPr>
          <w:noProof/>
        </w:rPr>
        <w:drawing>
          <wp:inline distT="0" distB="0" distL="0" distR="0" wp14:anchorId="237D45D7" wp14:editId="17ED122A">
            <wp:extent cx="4784725" cy="3158490"/>
            <wp:effectExtent l="0" t="0" r="0" b="0"/>
            <wp:docPr id="1291284909" name="Picture 1291284909" descr="Generated by PlantUML"/>
            <wp:cNvGraphicFramePr/>
            <a:graphic xmlns:a="http://schemas.openxmlformats.org/drawingml/2006/main">
              <a:graphicData uri="http://schemas.openxmlformats.org/drawingml/2006/picture">
                <pic:pic xmlns:pic="http://schemas.openxmlformats.org/drawingml/2006/picture">
                  <pic:nvPicPr>
                    <pic:cNvPr id="1291284909" name="Picture 1291284909" descr="Generated by PlantUML"/>
                    <pic:cNvPicPr/>
                  </pic:nvPicPr>
                  <pic:blipFill>
                    <a:blip r:embed="rId59">
                      <a:extLst>
                        <a:ext uri="{28A0092B-C50C-407E-A947-70E740481C1C}">
                          <a14:useLocalDpi xmlns:a14="http://schemas.microsoft.com/office/drawing/2010/main" val="0"/>
                        </a:ext>
                      </a:extLst>
                    </a:blip>
                    <a:stretch>
                      <a:fillRect/>
                    </a:stretch>
                  </pic:blipFill>
                  <pic:spPr>
                    <a:xfrm>
                      <a:off x="0" y="0"/>
                      <a:ext cx="4793482" cy="3164390"/>
                    </a:xfrm>
                    <a:prstGeom prst="rect">
                      <a:avLst/>
                    </a:prstGeom>
                  </pic:spPr>
                </pic:pic>
              </a:graphicData>
            </a:graphic>
          </wp:inline>
        </w:drawing>
      </w:r>
    </w:p>
    <w:p w14:paraId="7AA83EC7" w14:textId="56C0432E" w:rsidR="00553C81" w:rsidRPr="00553C81" w:rsidRDefault="00553C81" w:rsidP="00553C81">
      <w:pPr>
        <w:pStyle w:val="TF"/>
      </w:pPr>
      <w:r w:rsidRPr="00553C81">
        <w:t>Figure 9.5.7B</w:t>
      </w:r>
      <w:r w:rsidRPr="00553C81">
        <w:rPr>
          <w:rFonts w:hint="eastAsia"/>
        </w:rPr>
        <w:t>.1</w:t>
      </w:r>
      <w:r w:rsidRPr="00553C81">
        <w:t xml:space="preserve">-1: </w:t>
      </w:r>
      <w:r w:rsidRPr="00553C81">
        <w:rPr>
          <w:rFonts w:hint="eastAsia"/>
        </w:rPr>
        <w:t>xApp Shared Data Subscribe/Push</w:t>
      </w:r>
      <w:r w:rsidRPr="00553C81">
        <w:t xml:space="preserve"> procedure</w:t>
      </w:r>
      <w:r w:rsidRPr="00553C81">
        <w:rPr>
          <w:rFonts w:hint="eastAsia"/>
        </w:rPr>
        <w:t>s</w:t>
      </w:r>
    </w:p>
    <w:p w14:paraId="2C05162C" w14:textId="7CFE0E38" w:rsidR="005D0799" w:rsidRDefault="005D0799" w:rsidP="005D0799">
      <w:pPr>
        <w:pStyle w:val="4"/>
      </w:pPr>
      <w:r w:rsidRPr="005D0799">
        <w:t>9.5.</w:t>
      </w:r>
      <w:r>
        <w:t>7B</w:t>
      </w:r>
      <w:r w:rsidRPr="005D0799">
        <w:t>.2</w:t>
      </w:r>
      <w:r w:rsidRPr="005D0799">
        <w:tab/>
        <w:t>xApp Shared Data Subscription Delete procedure</w:t>
      </w:r>
    </w:p>
    <w:p w14:paraId="69EBCFFF" w14:textId="6BA820F4" w:rsidR="005D0799" w:rsidRPr="005D0799" w:rsidRDefault="005D0799" w:rsidP="005D0799">
      <w:r w:rsidRPr="005D0799">
        <w:t>The</w:t>
      </w:r>
      <w:r w:rsidRPr="005D0799">
        <w:rPr>
          <w:rFonts w:hint="eastAsia"/>
        </w:rPr>
        <w:t xml:space="preserve"> xApp Shared Data </w:t>
      </w:r>
      <w:r>
        <w:rPr>
          <w:rFonts w:hint="eastAsia"/>
        </w:rPr>
        <w:t>Subscription Delete</w:t>
      </w:r>
      <w:r w:rsidRPr="005D0799">
        <w:t xml:space="preserve"> procedure allow</w:t>
      </w:r>
      <w:r>
        <w:rPr>
          <w:rFonts w:hint="eastAsia"/>
        </w:rPr>
        <w:t>s</w:t>
      </w:r>
      <w:r w:rsidRPr="005D0799">
        <w:t xml:space="preserve"> </w:t>
      </w:r>
      <w:r w:rsidRPr="005D0799">
        <w:rPr>
          <w:rFonts w:hint="eastAsia"/>
        </w:rPr>
        <w:t xml:space="preserve">the </w:t>
      </w:r>
      <w:r>
        <w:rPr>
          <w:rFonts w:hint="eastAsia"/>
        </w:rPr>
        <w:t xml:space="preserve">data consumer (Near-RT RIC platform or </w:t>
      </w:r>
      <w:r w:rsidRPr="005D0799">
        <w:t>an xApp</w:t>
      </w:r>
      <w:r>
        <w:rPr>
          <w:rFonts w:hint="eastAsia"/>
        </w:rPr>
        <w:t>)</w:t>
      </w:r>
      <w:r w:rsidRPr="005D0799">
        <w:t xml:space="preserve"> to </w:t>
      </w:r>
      <w:r>
        <w:rPr>
          <w:rFonts w:hint="eastAsia"/>
        </w:rPr>
        <w:t xml:space="preserve">unsubscribe </w:t>
      </w:r>
      <w:r w:rsidRPr="005D0799">
        <w:t>to</w:t>
      </w:r>
      <w:r>
        <w:rPr>
          <w:rFonts w:hint="eastAsia"/>
        </w:rPr>
        <w:t xml:space="preserve"> specific shared </w:t>
      </w:r>
      <w:r w:rsidRPr="005D0799">
        <w:t xml:space="preserve">data </w:t>
      </w:r>
      <w:r>
        <w:rPr>
          <w:rFonts w:hint="eastAsia"/>
        </w:rPr>
        <w:t>from the data producer xApp</w:t>
      </w:r>
      <w:r w:rsidRPr="005D0799">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6241"/>
        <w:gridCol w:w="1513"/>
      </w:tblGrid>
      <w:tr w:rsidR="00E23FC3" w14:paraId="5A97559E" w14:textId="77777777" w:rsidTr="00EA7322">
        <w:trPr>
          <w:jc w:val="center"/>
        </w:trPr>
        <w:tc>
          <w:tcPr>
            <w:tcW w:w="1596" w:type="dxa"/>
            <w:shd w:val="clear" w:color="auto" w:fill="D9D9D9"/>
            <w:vAlign w:val="center"/>
          </w:tcPr>
          <w:p w14:paraId="1697675F" w14:textId="77777777" w:rsidR="005D0799" w:rsidRDefault="005D0799" w:rsidP="005D0799">
            <w:pPr>
              <w:pStyle w:val="TAH"/>
              <w:rPr>
                <w:lang w:eastAsia="ja-JP"/>
              </w:rPr>
            </w:pPr>
            <w:r>
              <w:rPr>
                <w:lang w:eastAsia="ja-JP"/>
              </w:rPr>
              <w:lastRenderedPageBreak/>
              <w:t>Use Case Stage</w:t>
            </w:r>
          </w:p>
        </w:tc>
        <w:tc>
          <w:tcPr>
            <w:tcW w:w="6241" w:type="dxa"/>
            <w:shd w:val="clear" w:color="auto" w:fill="D9D9D9"/>
            <w:vAlign w:val="center"/>
          </w:tcPr>
          <w:p w14:paraId="4965530B" w14:textId="77777777" w:rsidR="005D0799" w:rsidRDefault="005D0799" w:rsidP="005D0799">
            <w:pPr>
              <w:pStyle w:val="TAH"/>
              <w:rPr>
                <w:lang w:eastAsia="ja-JP"/>
              </w:rPr>
            </w:pPr>
            <w:r>
              <w:rPr>
                <w:lang w:eastAsia="ja-JP"/>
              </w:rPr>
              <w:t>Evolution / Specification</w:t>
            </w:r>
          </w:p>
        </w:tc>
        <w:tc>
          <w:tcPr>
            <w:tcW w:w="1513" w:type="dxa"/>
            <w:shd w:val="clear" w:color="auto" w:fill="D9D9D9"/>
            <w:vAlign w:val="center"/>
          </w:tcPr>
          <w:p w14:paraId="4F2FBB4A" w14:textId="77777777" w:rsidR="005D0799" w:rsidRDefault="005D0799" w:rsidP="005D0799">
            <w:pPr>
              <w:pStyle w:val="TAH"/>
              <w:rPr>
                <w:lang w:eastAsia="ja-JP"/>
              </w:rPr>
            </w:pPr>
            <w:r>
              <w:rPr>
                <w:lang w:eastAsia="ja-JP"/>
              </w:rPr>
              <w:t>&lt;&lt;Uses&gt;&gt;</w:t>
            </w:r>
          </w:p>
          <w:p w14:paraId="7530EE1B" w14:textId="77777777" w:rsidR="005D0799" w:rsidRDefault="005D0799" w:rsidP="005D0799">
            <w:pPr>
              <w:pStyle w:val="TAH"/>
              <w:rPr>
                <w:lang w:eastAsia="ja-JP"/>
              </w:rPr>
            </w:pPr>
            <w:r>
              <w:rPr>
                <w:lang w:eastAsia="ja-JP"/>
              </w:rPr>
              <w:t xml:space="preserve">Related use </w:t>
            </w:r>
          </w:p>
        </w:tc>
      </w:tr>
      <w:tr w:rsidR="00E23FC3" w14:paraId="6AC0C1DA" w14:textId="77777777" w:rsidTr="00EA7322">
        <w:trPr>
          <w:jc w:val="center"/>
        </w:trPr>
        <w:tc>
          <w:tcPr>
            <w:tcW w:w="1596" w:type="dxa"/>
            <w:vAlign w:val="center"/>
          </w:tcPr>
          <w:p w14:paraId="2B363549" w14:textId="77777777" w:rsidR="005D0799" w:rsidRDefault="005D0799" w:rsidP="005D0799">
            <w:pPr>
              <w:pStyle w:val="TAL"/>
              <w:rPr>
                <w:lang w:eastAsia="ja-JP"/>
              </w:rPr>
            </w:pPr>
            <w:r>
              <w:rPr>
                <w:lang w:eastAsia="ja-JP"/>
              </w:rPr>
              <w:t>Goal</w:t>
            </w:r>
          </w:p>
        </w:tc>
        <w:tc>
          <w:tcPr>
            <w:tcW w:w="6241" w:type="dxa"/>
            <w:vAlign w:val="center"/>
          </w:tcPr>
          <w:p w14:paraId="59A708F6" w14:textId="77777777" w:rsidR="005D0799" w:rsidRPr="005D0799" w:rsidRDefault="005D0799" w:rsidP="005D0799">
            <w:pPr>
              <w:pStyle w:val="TAL"/>
            </w:pPr>
            <w:r w:rsidRPr="005D0799">
              <w:rPr>
                <w:rFonts w:hint="eastAsia"/>
              </w:rPr>
              <w:t>Data consumer (Near-RT RIC platform or xApp)</w:t>
            </w:r>
            <w:r w:rsidRPr="005D0799">
              <w:t xml:space="preserve"> </w:t>
            </w:r>
            <w:r w:rsidRPr="005D0799">
              <w:rPr>
                <w:rFonts w:hint="eastAsia"/>
              </w:rPr>
              <w:t xml:space="preserve">unsubscribes to shared </w:t>
            </w:r>
            <w:r w:rsidRPr="005D0799">
              <w:t xml:space="preserve">data </w:t>
            </w:r>
            <w:r w:rsidRPr="005D0799">
              <w:rPr>
                <w:rFonts w:hint="eastAsia"/>
              </w:rPr>
              <w:t>from the data producer xApp</w:t>
            </w:r>
            <w:r w:rsidRPr="005D0799">
              <w:t>.</w:t>
            </w:r>
          </w:p>
        </w:tc>
        <w:tc>
          <w:tcPr>
            <w:tcW w:w="1513" w:type="dxa"/>
            <w:vAlign w:val="center"/>
          </w:tcPr>
          <w:p w14:paraId="780F9E3B" w14:textId="77777777" w:rsidR="005D0799" w:rsidRDefault="005D0799" w:rsidP="005D0799">
            <w:pPr>
              <w:pStyle w:val="TAL"/>
              <w:rPr>
                <w:rFonts w:cs="Arial"/>
                <w:szCs w:val="18"/>
                <w:lang w:bidi="ar-KW"/>
              </w:rPr>
            </w:pPr>
          </w:p>
        </w:tc>
      </w:tr>
      <w:tr w:rsidR="00E23FC3" w14:paraId="067EB2AA" w14:textId="77777777" w:rsidTr="00EA7322">
        <w:trPr>
          <w:jc w:val="center"/>
        </w:trPr>
        <w:tc>
          <w:tcPr>
            <w:tcW w:w="1596" w:type="dxa"/>
            <w:vAlign w:val="center"/>
          </w:tcPr>
          <w:p w14:paraId="5A9A4DFB" w14:textId="77777777" w:rsidR="005D0799" w:rsidRPr="005D0799" w:rsidRDefault="005D0799" w:rsidP="005D0799">
            <w:pPr>
              <w:pStyle w:val="TAL"/>
            </w:pPr>
            <w:r w:rsidRPr="005D0799">
              <w:t>Actors and Roles</w:t>
            </w:r>
          </w:p>
        </w:tc>
        <w:tc>
          <w:tcPr>
            <w:tcW w:w="6241" w:type="dxa"/>
            <w:vAlign w:val="center"/>
          </w:tcPr>
          <w:p w14:paraId="6CAE8CDE" w14:textId="77777777" w:rsidR="005D0799" w:rsidRPr="005D0799" w:rsidRDefault="005D0799" w:rsidP="005D0799">
            <w:pPr>
              <w:pStyle w:val="TB1"/>
            </w:pPr>
            <w:r>
              <w:rPr>
                <w:rFonts w:hint="eastAsia"/>
                <w:lang w:bidi="ar-KW"/>
              </w:rPr>
              <w:t xml:space="preserve">Data </w:t>
            </w:r>
            <w:r w:rsidRPr="005D0799">
              <w:rPr>
                <w:rFonts w:hint="eastAsia"/>
              </w:rPr>
              <w:t xml:space="preserve">producer </w:t>
            </w:r>
            <w:r w:rsidRPr="005D0799">
              <w:t>xApp</w:t>
            </w:r>
            <w:r w:rsidRPr="005D0799">
              <w:rPr>
                <w:rFonts w:hint="eastAsia"/>
              </w:rPr>
              <w:t>;</w:t>
            </w:r>
          </w:p>
          <w:p w14:paraId="7DDE2F90" w14:textId="2D2A84F5" w:rsidR="005D0799" w:rsidRPr="005D0799" w:rsidRDefault="005D0799" w:rsidP="005D0799">
            <w:pPr>
              <w:pStyle w:val="TB1"/>
              <w:rPr>
                <w:rFonts w:eastAsia="Calibri"/>
                <w:lang w:bidi="ar-KW"/>
              </w:rPr>
            </w:pPr>
            <w:r>
              <w:rPr>
                <w:rFonts w:hint="eastAsia"/>
                <w:lang w:bidi="ar-KW"/>
              </w:rPr>
              <w:t xml:space="preserve">Data </w:t>
            </w:r>
            <w:r w:rsidRPr="005D0799">
              <w:rPr>
                <w:rFonts w:hint="eastAsia"/>
              </w:rPr>
              <w:t>consumer</w:t>
            </w:r>
            <w:r w:rsidRPr="005D0799">
              <w:t xml:space="preserve">: Originator of </w:t>
            </w:r>
            <w:r w:rsidRPr="005D0799">
              <w:rPr>
                <w:rFonts w:hint="eastAsia"/>
              </w:rPr>
              <w:t>the</w:t>
            </w:r>
            <w:r>
              <w:rPr>
                <w:rFonts w:hint="eastAsia"/>
                <w:lang w:bidi="ar-KW"/>
              </w:rPr>
              <w:t xml:space="preserve"> xApp Shared Data Subscription Delete </w:t>
            </w:r>
            <w:r w:rsidRPr="005D0799">
              <w:t>request</w:t>
            </w:r>
            <w:r w:rsidRPr="005D0799">
              <w:rPr>
                <w:rFonts w:hint="eastAsia"/>
              </w:rPr>
              <w:t>, which</w:t>
            </w:r>
            <w:r>
              <w:rPr>
                <w:rFonts w:hint="eastAsia"/>
                <w:lang w:bidi="ar-KW"/>
              </w:rPr>
              <w:t xml:space="preserve"> may be the Near-RT RIC platform or an xApp</w:t>
            </w:r>
            <w:r>
              <w:rPr>
                <w:lang w:bidi="ar-KW"/>
              </w:rPr>
              <w:t>.</w:t>
            </w:r>
          </w:p>
        </w:tc>
        <w:tc>
          <w:tcPr>
            <w:tcW w:w="1513" w:type="dxa"/>
            <w:vAlign w:val="center"/>
          </w:tcPr>
          <w:p w14:paraId="4FD399BA" w14:textId="77777777" w:rsidR="005D0799" w:rsidRDefault="005D0799" w:rsidP="00EA7322">
            <w:pPr>
              <w:keepNext/>
              <w:rPr>
                <w:rFonts w:ascii="Arial" w:eastAsia="Calibri" w:hAnsi="Arial" w:cs="Arial"/>
                <w:sz w:val="18"/>
                <w:szCs w:val="18"/>
                <w:lang w:bidi="ar-KW"/>
              </w:rPr>
            </w:pPr>
          </w:p>
        </w:tc>
      </w:tr>
      <w:tr w:rsidR="00E23FC3" w14:paraId="0B793F07" w14:textId="77777777" w:rsidTr="00EA7322">
        <w:trPr>
          <w:trHeight w:val="421"/>
          <w:jc w:val="center"/>
        </w:trPr>
        <w:tc>
          <w:tcPr>
            <w:tcW w:w="1596" w:type="dxa"/>
            <w:vAlign w:val="center"/>
          </w:tcPr>
          <w:p w14:paraId="78A9CA9F" w14:textId="77777777" w:rsidR="005D0799" w:rsidRPr="005D0799" w:rsidRDefault="005D0799" w:rsidP="005D0799">
            <w:pPr>
              <w:pStyle w:val="TAL"/>
            </w:pPr>
            <w:r w:rsidRPr="005D0799">
              <w:t>Pre-conditions</w:t>
            </w:r>
          </w:p>
        </w:tc>
        <w:tc>
          <w:tcPr>
            <w:tcW w:w="6241" w:type="dxa"/>
            <w:vAlign w:val="center"/>
          </w:tcPr>
          <w:p w14:paraId="24CF1D8A" w14:textId="77777777" w:rsidR="005D0799" w:rsidRDefault="005D0799" w:rsidP="005D0799">
            <w:pPr>
              <w:pStyle w:val="TAL"/>
              <w:rPr>
                <w:rFonts w:eastAsia="宋体"/>
              </w:rPr>
            </w:pPr>
            <w:r>
              <w:rPr>
                <w:lang w:eastAsia="ja-JP"/>
              </w:rPr>
              <w:t xml:space="preserve">The </w:t>
            </w:r>
            <w:r w:rsidRPr="005D0799">
              <w:rPr>
                <w:rFonts w:hint="eastAsia"/>
              </w:rPr>
              <w:t xml:space="preserve">data consumer </w:t>
            </w:r>
            <w:r>
              <w:rPr>
                <w:lang w:eastAsia="ja-JP"/>
              </w:rPr>
              <w:t xml:space="preserve">has subscribed to </w:t>
            </w:r>
            <w:r w:rsidRPr="005D0799">
              <w:rPr>
                <w:rFonts w:hint="eastAsia"/>
              </w:rPr>
              <w:t xml:space="preserve">shared </w:t>
            </w:r>
            <w:r>
              <w:rPr>
                <w:lang w:bidi="ar-KW"/>
              </w:rPr>
              <w:t>data</w:t>
            </w:r>
            <w:r>
              <w:rPr>
                <w:lang w:eastAsia="ja-JP"/>
              </w:rPr>
              <w:t xml:space="preserve"> </w:t>
            </w:r>
            <w:r w:rsidRPr="005D0799">
              <w:rPr>
                <w:rFonts w:hint="eastAsia"/>
              </w:rPr>
              <w:t xml:space="preserve">from the data producer xApp. </w:t>
            </w:r>
          </w:p>
        </w:tc>
        <w:tc>
          <w:tcPr>
            <w:tcW w:w="1513" w:type="dxa"/>
            <w:vAlign w:val="center"/>
          </w:tcPr>
          <w:p w14:paraId="38AD00A3" w14:textId="77777777" w:rsidR="005D0799" w:rsidRDefault="005D0799" w:rsidP="005D0799">
            <w:pPr>
              <w:pStyle w:val="TAL"/>
              <w:rPr>
                <w:rFonts w:cs="Arial"/>
                <w:szCs w:val="18"/>
                <w:lang w:bidi="ar-KW"/>
              </w:rPr>
            </w:pPr>
          </w:p>
        </w:tc>
      </w:tr>
      <w:tr w:rsidR="00E23FC3" w14:paraId="3835138D" w14:textId="77777777" w:rsidTr="00EA7322">
        <w:trPr>
          <w:trHeight w:val="335"/>
          <w:jc w:val="center"/>
        </w:trPr>
        <w:tc>
          <w:tcPr>
            <w:tcW w:w="1596" w:type="dxa"/>
            <w:vAlign w:val="center"/>
          </w:tcPr>
          <w:p w14:paraId="3A0F8937" w14:textId="77777777" w:rsidR="005D0799" w:rsidRPr="005D0799" w:rsidRDefault="005D0799" w:rsidP="005D0799">
            <w:pPr>
              <w:pStyle w:val="TAL"/>
            </w:pPr>
            <w:r w:rsidRPr="005D0799">
              <w:t>Begins when</w:t>
            </w:r>
          </w:p>
        </w:tc>
        <w:tc>
          <w:tcPr>
            <w:tcW w:w="6241" w:type="dxa"/>
            <w:vAlign w:val="center"/>
          </w:tcPr>
          <w:p w14:paraId="010FCC44" w14:textId="77777777" w:rsidR="005D0799" w:rsidRDefault="005D0799" w:rsidP="005D0799">
            <w:pPr>
              <w:pStyle w:val="TAL"/>
              <w:rPr>
                <w:lang w:eastAsia="ja-JP"/>
              </w:rPr>
            </w:pPr>
            <w:r w:rsidRPr="005D0799">
              <w:rPr>
                <w:rFonts w:hint="eastAsia"/>
              </w:rPr>
              <w:t>The data consumer</w:t>
            </w:r>
            <w:r>
              <w:rPr>
                <w:lang w:bidi="ar-KW"/>
              </w:rPr>
              <w:t xml:space="preserve"> determines to </w:t>
            </w:r>
            <w:r w:rsidRPr="005D0799">
              <w:rPr>
                <w:rFonts w:hint="eastAsia"/>
              </w:rPr>
              <w:t xml:space="preserve">unsubscribe to specific shared </w:t>
            </w:r>
            <w:r>
              <w:rPr>
                <w:lang w:bidi="ar-KW"/>
              </w:rPr>
              <w:t xml:space="preserve">data from the </w:t>
            </w:r>
            <w:r w:rsidRPr="005D0799">
              <w:rPr>
                <w:rFonts w:hint="eastAsia"/>
              </w:rPr>
              <w:t>data producer xApp</w:t>
            </w:r>
            <w:r>
              <w:rPr>
                <w:lang w:bidi="ar-KW"/>
              </w:rPr>
              <w:t>.</w:t>
            </w:r>
          </w:p>
        </w:tc>
        <w:tc>
          <w:tcPr>
            <w:tcW w:w="1513" w:type="dxa"/>
            <w:vAlign w:val="center"/>
          </w:tcPr>
          <w:p w14:paraId="561BF28A" w14:textId="77777777" w:rsidR="005D0799" w:rsidRDefault="005D0799" w:rsidP="005D0799">
            <w:pPr>
              <w:pStyle w:val="TAL"/>
              <w:rPr>
                <w:rFonts w:cs="Arial"/>
                <w:szCs w:val="18"/>
                <w:lang w:bidi="ar-KW"/>
              </w:rPr>
            </w:pPr>
          </w:p>
        </w:tc>
      </w:tr>
      <w:tr w:rsidR="00E23FC3" w14:paraId="7FAAB3C1" w14:textId="77777777" w:rsidTr="00EA7322">
        <w:trPr>
          <w:trHeight w:val="257"/>
          <w:jc w:val="center"/>
        </w:trPr>
        <w:tc>
          <w:tcPr>
            <w:tcW w:w="1596" w:type="dxa"/>
            <w:vAlign w:val="center"/>
          </w:tcPr>
          <w:p w14:paraId="40356A5B" w14:textId="77777777" w:rsidR="005D0799" w:rsidRPr="005D0799" w:rsidRDefault="005D0799" w:rsidP="005D0799">
            <w:pPr>
              <w:pStyle w:val="TAL"/>
            </w:pPr>
            <w:r w:rsidRPr="005D0799">
              <w:t>Step 1 (M)</w:t>
            </w:r>
          </w:p>
        </w:tc>
        <w:tc>
          <w:tcPr>
            <w:tcW w:w="6241" w:type="dxa"/>
            <w:vAlign w:val="center"/>
          </w:tcPr>
          <w:p w14:paraId="5C3DF3CF" w14:textId="77777777" w:rsidR="005D0799" w:rsidRDefault="005D0799" w:rsidP="005D0799">
            <w:pPr>
              <w:pStyle w:val="TAL"/>
              <w:rPr>
                <w:lang w:eastAsia="ja-JP"/>
              </w:rPr>
            </w:pPr>
            <w:r>
              <w:rPr>
                <w:lang w:eastAsia="ja-JP"/>
              </w:rPr>
              <w:t xml:space="preserve">The </w:t>
            </w:r>
            <w:r w:rsidRPr="005D0799">
              <w:rPr>
                <w:rFonts w:hint="eastAsia"/>
              </w:rPr>
              <w:t xml:space="preserve">data consumer </w:t>
            </w:r>
            <w:r>
              <w:rPr>
                <w:lang w:eastAsia="ja-JP"/>
              </w:rPr>
              <w:t>sends</w:t>
            </w:r>
            <w:r w:rsidRPr="005D0799">
              <w:rPr>
                <w:rFonts w:hint="eastAsia"/>
              </w:rPr>
              <w:t xml:space="preserve"> a subscription delete </w:t>
            </w:r>
            <w:r>
              <w:rPr>
                <w:lang w:bidi="ar-KW"/>
              </w:rPr>
              <w:t>request</w:t>
            </w:r>
            <w:r w:rsidRPr="005D0799">
              <w:rPr>
                <w:rFonts w:hint="eastAsia"/>
              </w:rPr>
              <w:t xml:space="preserve"> to the</w:t>
            </w:r>
            <w:r>
              <w:rPr>
                <w:lang w:bidi="ar-KW"/>
              </w:rPr>
              <w:t xml:space="preserve"> </w:t>
            </w:r>
            <w:r w:rsidRPr="005D0799">
              <w:rPr>
                <w:rFonts w:hint="eastAsia"/>
              </w:rPr>
              <w:t>data producer xApp</w:t>
            </w:r>
            <w:r>
              <w:rPr>
                <w:lang w:bidi="ar-KW"/>
              </w:rPr>
              <w:t>.</w:t>
            </w:r>
            <w:r w:rsidRPr="005D0799">
              <w:rPr>
                <w:rFonts w:hint="eastAsia"/>
              </w:rPr>
              <w:t xml:space="preserve"> The request contains the subscription ID.</w:t>
            </w:r>
          </w:p>
        </w:tc>
        <w:tc>
          <w:tcPr>
            <w:tcW w:w="1513" w:type="dxa"/>
            <w:vAlign w:val="center"/>
          </w:tcPr>
          <w:p w14:paraId="4FBF225E" w14:textId="77777777" w:rsidR="005D0799" w:rsidRDefault="005D0799" w:rsidP="005D0799">
            <w:pPr>
              <w:pStyle w:val="TAL"/>
              <w:rPr>
                <w:rFonts w:cs="Arial"/>
                <w:szCs w:val="18"/>
                <w:lang w:bidi="ar-KW"/>
              </w:rPr>
            </w:pPr>
          </w:p>
        </w:tc>
      </w:tr>
      <w:tr w:rsidR="00E23FC3" w14:paraId="61BD25D1" w14:textId="77777777" w:rsidTr="00EA7322">
        <w:trPr>
          <w:trHeight w:val="395"/>
          <w:jc w:val="center"/>
        </w:trPr>
        <w:tc>
          <w:tcPr>
            <w:tcW w:w="1596" w:type="dxa"/>
            <w:vAlign w:val="center"/>
          </w:tcPr>
          <w:p w14:paraId="09FA8816" w14:textId="77777777" w:rsidR="005D0799" w:rsidRPr="005D0799" w:rsidRDefault="005D0799" w:rsidP="005D0799">
            <w:pPr>
              <w:pStyle w:val="TAL"/>
            </w:pPr>
            <w:r w:rsidRPr="005D0799">
              <w:t xml:space="preserve">Step 2 </w:t>
            </w:r>
            <w:r w:rsidRPr="005D0799">
              <w:rPr>
                <w:rFonts w:hint="eastAsia"/>
              </w:rPr>
              <w:t>(M)</w:t>
            </w:r>
          </w:p>
          <w:p w14:paraId="6B436FDC" w14:textId="77777777" w:rsidR="005D0799" w:rsidRPr="005D0799" w:rsidRDefault="005D0799" w:rsidP="005D0799">
            <w:pPr>
              <w:pStyle w:val="TAL"/>
            </w:pPr>
          </w:p>
        </w:tc>
        <w:tc>
          <w:tcPr>
            <w:tcW w:w="6241" w:type="dxa"/>
            <w:vAlign w:val="center"/>
          </w:tcPr>
          <w:p w14:paraId="152729C9" w14:textId="77777777" w:rsidR="005D0799" w:rsidRDefault="005D0799" w:rsidP="005D0799">
            <w:pPr>
              <w:pStyle w:val="TAL"/>
              <w:rPr>
                <w:lang w:eastAsia="ja-JP"/>
              </w:rPr>
            </w:pPr>
            <w:r>
              <w:rPr>
                <w:lang w:eastAsia="ja-JP"/>
              </w:rPr>
              <w:t xml:space="preserve">The </w:t>
            </w:r>
            <w:r w:rsidRPr="005D0799">
              <w:rPr>
                <w:rFonts w:hint="eastAsia"/>
              </w:rPr>
              <w:t>data producer xApp</w:t>
            </w:r>
            <w:r>
              <w:rPr>
                <w:lang w:eastAsia="ja-JP"/>
              </w:rPr>
              <w:t xml:space="preserve"> checks </w:t>
            </w:r>
            <w:r w:rsidRPr="005D0799">
              <w:rPr>
                <w:rFonts w:hint="eastAsia"/>
              </w:rPr>
              <w:t xml:space="preserve">the </w:t>
            </w:r>
            <w:r>
              <w:rPr>
                <w:lang w:eastAsia="ja-JP"/>
              </w:rPr>
              <w:t>subscription</w:t>
            </w:r>
            <w:r w:rsidRPr="005D0799">
              <w:rPr>
                <w:rFonts w:hint="eastAsia"/>
              </w:rPr>
              <w:t xml:space="preserve"> record associated with</w:t>
            </w:r>
            <w:r>
              <w:rPr>
                <w:lang w:eastAsia="ja-JP"/>
              </w:rPr>
              <w:t xml:space="preserve"> </w:t>
            </w:r>
            <w:r w:rsidRPr="005D0799">
              <w:rPr>
                <w:rFonts w:hint="eastAsia"/>
              </w:rPr>
              <w:t>the subscription ID</w:t>
            </w:r>
            <w:r>
              <w:rPr>
                <w:lang w:eastAsia="ja-JP"/>
              </w:rPr>
              <w:t xml:space="preserve"> and checks </w:t>
            </w:r>
            <w:r w:rsidRPr="005D0799">
              <w:rPr>
                <w:rFonts w:hint="eastAsia"/>
              </w:rPr>
              <w:t>whether</w:t>
            </w:r>
            <w:r>
              <w:rPr>
                <w:lang w:eastAsia="ja-JP"/>
              </w:rPr>
              <w:t xml:space="preserve"> the </w:t>
            </w:r>
            <w:r w:rsidRPr="005D0799">
              <w:rPr>
                <w:rFonts w:hint="eastAsia"/>
              </w:rPr>
              <w:t>data consumer</w:t>
            </w:r>
            <w:r>
              <w:rPr>
                <w:lang w:eastAsia="ja-JP"/>
              </w:rPr>
              <w:t xml:space="preserve"> is authorized to unsubscribe. </w:t>
            </w:r>
          </w:p>
        </w:tc>
        <w:tc>
          <w:tcPr>
            <w:tcW w:w="1513" w:type="dxa"/>
            <w:vAlign w:val="center"/>
          </w:tcPr>
          <w:p w14:paraId="1A7AB600" w14:textId="77777777" w:rsidR="005D0799" w:rsidRDefault="005D0799" w:rsidP="005D0799">
            <w:pPr>
              <w:pStyle w:val="TAL"/>
              <w:rPr>
                <w:rFonts w:cs="Arial"/>
                <w:szCs w:val="18"/>
                <w:lang w:bidi="ar-KW"/>
              </w:rPr>
            </w:pPr>
          </w:p>
        </w:tc>
      </w:tr>
      <w:tr w:rsidR="00E23FC3" w14:paraId="326F5B48" w14:textId="77777777" w:rsidTr="00EA7322">
        <w:trPr>
          <w:trHeight w:val="395"/>
          <w:jc w:val="center"/>
        </w:trPr>
        <w:tc>
          <w:tcPr>
            <w:tcW w:w="1596" w:type="dxa"/>
            <w:vAlign w:val="center"/>
          </w:tcPr>
          <w:p w14:paraId="7EE81CC6" w14:textId="77777777" w:rsidR="005D0799" w:rsidRPr="005D0799" w:rsidRDefault="005D0799" w:rsidP="005D0799">
            <w:pPr>
              <w:pStyle w:val="TAL"/>
            </w:pPr>
            <w:r w:rsidRPr="005D0799">
              <w:t>Step 3 (M)</w:t>
            </w:r>
          </w:p>
        </w:tc>
        <w:tc>
          <w:tcPr>
            <w:tcW w:w="6241" w:type="dxa"/>
            <w:vAlign w:val="center"/>
          </w:tcPr>
          <w:p w14:paraId="29A4C51A" w14:textId="77777777" w:rsidR="005D0799" w:rsidRDefault="005D0799" w:rsidP="005D0799">
            <w:pPr>
              <w:pStyle w:val="TAL"/>
              <w:rPr>
                <w:lang w:eastAsia="ja-JP"/>
              </w:rPr>
            </w:pPr>
            <w:r>
              <w:rPr>
                <w:lang w:eastAsia="ja-JP"/>
              </w:rPr>
              <w:t xml:space="preserve">The </w:t>
            </w:r>
            <w:r w:rsidRPr="005D0799">
              <w:rPr>
                <w:rFonts w:hint="eastAsia"/>
              </w:rPr>
              <w:t>data producer xApp</w:t>
            </w:r>
            <w:r>
              <w:rPr>
                <w:lang w:eastAsia="ja-JP"/>
              </w:rPr>
              <w:t xml:space="preserve"> deletes the subscription </w:t>
            </w:r>
            <w:r w:rsidRPr="005D0799">
              <w:rPr>
                <w:rFonts w:hint="eastAsia"/>
              </w:rPr>
              <w:t xml:space="preserve">record </w:t>
            </w:r>
            <w:r>
              <w:rPr>
                <w:lang w:eastAsia="ja-JP"/>
              </w:rPr>
              <w:t xml:space="preserve">for the </w:t>
            </w:r>
            <w:r w:rsidRPr="005D0799">
              <w:rPr>
                <w:rFonts w:hint="eastAsia"/>
              </w:rPr>
              <w:t>data consumer</w:t>
            </w:r>
            <w:r>
              <w:rPr>
                <w:lang w:eastAsia="ja-JP"/>
              </w:rPr>
              <w:t>.</w:t>
            </w:r>
          </w:p>
        </w:tc>
        <w:tc>
          <w:tcPr>
            <w:tcW w:w="1513" w:type="dxa"/>
            <w:vAlign w:val="center"/>
          </w:tcPr>
          <w:p w14:paraId="312A42F3" w14:textId="77777777" w:rsidR="005D0799" w:rsidRDefault="005D0799" w:rsidP="005D0799">
            <w:pPr>
              <w:pStyle w:val="TAL"/>
              <w:rPr>
                <w:rFonts w:cs="Arial"/>
                <w:szCs w:val="18"/>
                <w:lang w:bidi="ar-KW"/>
              </w:rPr>
            </w:pPr>
          </w:p>
        </w:tc>
      </w:tr>
      <w:tr w:rsidR="00E23FC3" w14:paraId="1AB6AF15" w14:textId="77777777" w:rsidTr="00EA7322">
        <w:trPr>
          <w:trHeight w:val="257"/>
          <w:jc w:val="center"/>
        </w:trPr>
        <w:tc>
          <w:tcPr>
            <w:tcW w:w="1596" w:type="dxa"/>
            <w:vAlign w:val="center"/>
          </w:tcPr>
          <w:p w14:paraId="53D4DAA7" w14:textId="77777777" w:rsidR="005D0799" w:rsidRPr="005D0799" w:rsidRDefault="005D0799" w:rsidP="005D0799">
            <w:pPr>
              <w:pStyle w:val="TAL"/>
            </w:pPr>
            <w:r w:rsidRPr="005D0799">
              <w:t>Step 4 (M)</w:t>
            </w:r>
          </w:p>
        </w:tc>
        <w:tc>
          <w:tcPr>
            <w:tcW w:w="6241" w:type="dxa"/>
            <w:vAlign w:val="center"/>
          </w:tcPr>
          <w:p w14:paraId="27D510EF" w14:textId="25B0F596" w:rsidR="005D0799" w:rsidRDefault="005D0799" w:rsidP="005D0799">
            <w:pPr>
              <w:pStyle w:val="TAL"/>
              <w:rPr>
                <w:lang w:eastAsia="ja-JP"/>
              </w:rPr>
            </w:pPr>
            <w:r>
              <w:rPr>
                <w:lang w:eastAsia="ja-JP"/>
              </w:rPr>
              <w:t xml:space="preserve">The </w:t>
            </w:r>
            <w:r w:rsidRPr="005D0799">
              <w:rPr>
                <w:rFonts w:hint="eastAsia"/>
              </w:rPr>
              <w:t>data producer xApp</w:t>
            </w:r>
            <w:r>
              <w:rPr>
                <w:lang w:eastAsia="ja-JP"/>
              </w:rPr>
              <w:t xml:space="preserve"> sends a subscription </w:t>
            </w:r>
            <w:r w:rsidRPr="005D0799">
              <w:rPr>
                <w:rFonts w:hint="eastAsia"/>
              </w:rPr>
              <w:t>delete response.</w:t>
            </w:r>
          </w:p>
        </w:tc>
        <w:tc>
          <w:tcPr>
            <w:tcW w:w="1513" w:type="dxa"/>
            <w:vAlign w:val="center"/>
          </w:tcPr>
          <w:p w14:paraId="33F7799E" w14:textId="77777777" w:rsidR="005D0799" w:rsidRDefault="005D0799" w:rsidP="005D0799">
            <w:pPr>
              <w:pStyle w:val="TAL"/>
              <w:rPr>
                <w:rFonts w:cs="Arial"/>
                <w:szCs w:val="18"/>
                <w:lang w:bidi="ar-KW"/>
              </w:rPr>
            </w:pPr>
          </w:p>
        </w:tc>
      </w:tr>
    </w:tbl>
    <w:p w14:paraId="27AF93E2" w14:textId="77777777" w:rsidR="005D0799" w:rsidRPr="00E32DE8" w:rsidRDefault="005D0799" w:rsidP="005D0799"/>
    <w:p w14:paraId="15C90E16" w14:textId="77777777" w:rsidR="005D0799" w:rsidRPr="005D0799" w:rsidRDefault="005D0799" w:rsidP="00CF02F7">
      <w:pPr>
        <w:pStyle w:val="PlantUML"/>
      </w:pPr>
      <w:r>
        <w:t>@startuml</w:t>
      </w:r>
      <w:r w:rsidRPr="005D0799">
        <w:t xml:space="preserve"> </w:t>
      </w:r>
    </w:p>
    <w:p w14:paraId="5D2E1252" w14:textId="77777777" w:rsidR="005D0799" w:rsidRDefault="005D0799" w:rsidP="00CF02F7">
      <w:pPr>
        <w:pStyle w:val="PlantUML"/>
      </w:pPr>
      <w:r>
        <w:t>skin rose</w:t>
      </w:r>
    </w:p>
    <w:p w14:paraId="4B81B3B2" w14:textId="77777777" w:rsidR="005D0799" w:rsidRDefault="005D0799" w:rsidP="00CF02F7">
      <w:pPr>
        <w:pStyle w:val="PlantUML"/>
      </w:pPr>
      <w:r>
        <w:t>skinparam ParticipantPadding 50</w:t>
      </w:r>
    </w:p>
    <w:p w14:paraId="49D7A0AF" w14:textId="77777777" w:rsidR="005D0799" w:rsidRDefault="005D0799" w:rsidP="00CF02F7">
      <w:pPr>
        <w:pStyle w:val="PlantUML"/>
      </w:pPr>
      <w:r>
        <w:t>skinparam BoxPadding 10</w:t>
      </w:r>
    </w:p>
    <w:p w14:paraId="703C3E6D" w14:textId="77777777" w:rsidR="005D0799" w:rsidRDefault="005D0799" w:rsidP="00CF02F7">
      <w:pPr>
        <w:pStyle w:val="PlantUML"/>
      </w:pPr>
      <w:r>
        <w:t>skinparam defaultFontSize 12</w:t>
      </w:r>
    </w:p>
    <w:p w14:paraId="5233C82B" w14:textId="77777777" w:rsidR="005D0799" w:rsidRDefault="005D0799" w:rsidP="00CF02F7">
      <w:pPr>
        <w:pStyle w:val="PlantUML"/>
      </w:pPr>
      <w:r>
        <w:t>skinparam lifelineStrategy solid</w:t>
      </w:r>
    </w:p>
    <w:p w14:paraId="2792FB1B" w14:textId="77777777" w:rsidR="005D0799" w:rsidRDefault="005D0799" w:rsidP="00CF02F7">
      <w:pPr>
        <w:pStyle w:val="PlantUML"/>
      </w:pPr>
    </w:p>
    <w:p w14:paraId="4CB7FA59" w14:textId="77777777" w:rsidR="005D0799" w:rsidRDefault="005D0799" w:rsidP="00CF02F7">
      <w:pPr>
        <w:pStyle w:val="PlantUML"/>
      </w:pPr>
      <w:r>
        <w:t>Box “Near-RT RIC”</w:t>
      </w:r>
    </w:p>
    <w:p w14:paraId="490C035F" w14:textId="77777777" w:rsidR="005D0799" w:rsidRDefault="005D0799" w:rsidP="00CF02F7">
      <w:pPr>
        <w:pStyle w:val="PlantUML"/>
      </w:pPr>
      <w:r>
        <w:rPr>
          <w:rFonts w:hint="eastAsia"/>
        </w:rPr>
        <w:t xml:space="preserve">Participant consumer as </w:t>
      </w:r>
      <w:r>
        <w:t>“</w:t>
      </w:r>
      <w:r>
        <w:rPr>
          <w:rFonts w:hint="eastAsia"/>
        </w:rPr>
        <w:t xml:space="preserve">Data consumer </w:t>
      </w:r>
      <w:r>
        <w:t>\n</w:t>
      </w:r>
      <w:r>
        <w:rPr>
          <w:rFonts w:hint="eastAsia"/>
        </w:rPr>
        <w:t>(Near-RT RIC platform or xApp)</w:t>
      </w:r>
      <w:r>
        <w:t>”</w:t>
      </w:r>
    </w:p>
    <w:p w14:paraId="6CEA2196" w14:textId="77777777" w:rsidR="005D0799" w:rsidRDefault="005D0799" w:rsidP="00CF02F7">
      <w:pPr>
        <w:pStyle w:val="PlantUML"/>
      </w:pPr>
      <w:r>
        <w:t xml:space="preserve">Participant </w:t>
      </w:r>
      <w:r>
        <w:rPr>
          <w:rFonts w:hint="eastAsia"/>
        </w:rPr>
        <w:t>ProducerxApp</w:t>
      </w:r>
      <w:r>
        <w:t xml:space="preserve"> as “</w:t>
      </w:r>
      <w:r>
        <w:rPr>
          <w:rFonts w:hint="eastAsia"/>
        </w:rPr>
        <w:t>Data producer xApp</w:t>
      </w:r>
      <w:r>
        <w:t>”</w:t>
      </w:r>
    </w:p>
    <w:p w14:paraId="6D175BAB" w14:textId="77777777" w:rsidR="005D0799" w:rsidRDefault="005D0799" w:rsidP="00CF02F7">
      <w:pPr>
        <w:pStyle w:val="PlantUML"/>
      </w:pPr>
      <w:r>
        <w:t>End box</w:t>
      </w:r>
    </w:p>
    <w:p w14:paraId="3424A9C8" w14:textId="77777777" w:rsidR="005D0799" w:rsidRDefault="005D0799" w:rsidP="00CF02F7">
      <w:pPr>
        <w:pStyle w:val="PlantUML"/>
      </w:pPr>
    </w:p>
    <w:p w14:paraId="7D921E77" w14:textId="77777777" w:rsidR="005D0799" w:rsidRDefault="005D0799" w:rsidP="00CF02F7">
      <w:pPr>
        <w:pStyle w:val="PlantUML"/>
      </w:pPr>
      <w:r>
        <w:rPr>
          <w:rFonts w:hint="eastAsia"/>
        </w:rPr>
        <w:t xml:space="preserve">consumer </w:t>
      </w:r>
      <w:r>
        <w:t>-&gt;</w:t>
      </w:r>
      <w:r>
        <w:rPr>
          <w:rFonts w:hint="eastAsia"/>
        </w:rPr>
        <w:t xml:space="preserve"> ProducerxApp</w:t>
      </w:r>
      <w:r>
        <w:t xml:space="preserve">: 1. </w:t>
      </w:r>
      <w:r>
        <w:rPr>
          <w:rFonts w:hint="eastAsia"/>
        </w:rPr>
        <w:t>xApp Shared Data</w:t>
      </w:r>
      <w:r>
        <w:t xml:space="preserve"> </w:t>
      </w:r>
      <w:r>
        <w:rPr>
          <w:rFonts w:hint="eastAsia"/>
        </w:rPr>
        <w:t>S</w:t>
      </w:r>
      <w:r>
        <w:t>ubscription delete request</w:t>
      </w:r>
      <w:r>
        <w:rPr>
          <w:rFonts w:hint="eastAsia"/>
        </w:rPr>
        <w:t xml:space="preserve"> </w:t>
      </w:r>
      <w:r>
        <w:t>\n</w:t>
      </w:r>
      <w:r>
        <w:rPr>
          <w:rFonts w:hint="eastAsia"/>
        </w:rPr>
        <w:t>(subscription ID)</w:t>
      </w:r>
    </w:p>
    <w:p w14:paraId="69A7C000" w14:textId="77777777" w:rsidR="005D0799" w:rsidRDefault="005D0799" w:rsidP="00CF02F7">
      <w:pPr>
        <w:pStyle w:val="PlantUML"/>
      </w:pPr>
      <w:r>
        <w:rPr>
          <w:rFonts w:hint="eastAsia"/>
        </w:rPr>
        <w:t xml:space="preserve">ProducerxApp </w:t>
      </w:r>
      <w:r>
        <w:t xml:space="preserve">-&gt; </w:t>
      </w:r>
      <w:r>
        <w:rPr>
          <w:rFonts w:hint="eastAsia"/>
        </w:rPr>
        <w:t>ProducerxApp</w:t>
      </w:r>
      <w:r>
        <w:t xml:space="preserve">: 2. Check </w:t>
      </w:r>
      <w:r>
        <w:rPr>
          <w:rFonts w:hint="eastAsia"/>
        </w:rPr>
        <w:t xml:space="preserve">subscription record and </w:t>
      </w:r>
      <w:r>
        <w:t xml:space="preserve">authorization </w:t>
      </w:r>
    </w:p>
    <w:p w14:paraId="637DBB1B" w14:textId="77777777" w:rsidR="005D0799" w:rsidRDefault="005D0799" w:rsidP="00CF02F7">
      <w:pPr>
        <w:pStyle w:val="PlantUML"/>
      </w:pPr>
      <w:r>
        <w:rPr>
          <w:rFonts w:hint="eastAsia"/>
        </w:rPr>
        <w:t xml:space="preserve">ProducerxApp </w:t>
      </w:r>
      <w:r>
        <w:t xml:space="preserve">-&gt; </w:t>
      </w:r>
      <w:r>
        <w:rPr>
          <w:rFonts w:hint="eastAsia"/>
        </w:rPr>
        <w:t>ProducerxApp</w:t>
      </w:r>
      <w:r>
        <w:t xml:space="preserve">: 3. Delete the </w:t>
      </w:r>
      <w:r>
        <w:rPr>
          <w:rFonts w:hint="eastAsia"/>
        </w:rPr>
        <w:t xml:space="preserve">subscription </w:t>
      </w:r>
      <w:r>
        <w:t>record</w:t>
      </w:r>
      <w:r>
        <w:rPr>
          <w:rFonts w:hint="eastAsia"/>
        </w:rPr>
        <w:t xml:space="preserve"> for the data consumer</w:t>
      </w:r>
      <w:r>
        <w:t xml:space="preserve"> </w:t>
      </w:r>
    </w:p>
    <w:p w14:paraId="697FE55B" w14:textId="77777777" w:rsidR="005D0799" w:rsidRDefault="005D0799" w:rsidP="00CF02F7">
      <w:pPr>
        <w:pStyle w:val="PlantUML"/>
      </w:pPr>
      <w:r>
        <w:rPr>
          <w:rFonts w:hint="eastAsia"/>
        </w:rPr>
        <w:t xml:space="preserve">ProducerxApp </w:t>
      </w:r>
      <w:r>
        <w:t xml:space="preserve">-&gt; </w:t>
      </w:r>
      <w:r>
        <w:rPr>
          <w:rFonts w:hint="eastAsia"/>
        </w:rPr>
        <w:t>consumer</w:t>
      </w:r>
      <w:r>
        <w:t xml:space="preserve">: 4. </w:t>
      </w:r>
      <w:r>
        <w:rPr>
          <w:rFonts w:hint="eastAsia"/>
        </w:rPr>
        <w:t>xApp Shared Data</w:t>
      </w:r>
      <w:r>
        <w:t xml:space="preserve"> </w:t>
      </w:r>
      <w:r>
        <w:rPr>
          <w:rFonts w:hint="eastAsia"/>
        </w:rPr>
        <w:t>S</w:t>
      </w:r>
      <w:r>
        <w:t>ubscription delete response</w:t>
      </w:r>
    </w:p>
    <w:p w14:paraId="00614ED5" w14:textId="781C3ACF" w:rsidR="005D0799" w:rsidRDefault="005D0799" w:rsidP="00CF02F7">
      <w:pPr>
        <w:pStyle w:val="PlantUML"/>
      </w:pPr>
      <w:r>
        <w:t>@enduml</w:t>
      </w:r>
    </w:p>
    <w:p w14:paraId="3019F00F" w14:textId="77777777" w:rsidR="005D0799" w:rsidRDefault="005D0799" w:rsidP="005D0799">
      <w:pPr>
        <w:pStyle w:val="FL"/>
      </w:pPr>
      <w:r>
        <w:rPr>
          <w:noProof/>
        </w:rPr>
        <w:drawing>
          <wp:inline distT="0" distB="0" distL="0" distR="0" wp14:anchorId="28C61135" wp14:editId="518EF625">
            <wp:extent cx="6122035" cy="2541905"/>
            <wp:effectExtent l="0" t="0" r="0" b="0"/>
            <wp:docPr id="1827864321" name="Picture 5" descr="Generated by PlantUML"/>
            <wp:cNvGraphicFramePr/>
            <a:graphic xmlns:a="http://schemas.openxmlformats.org/drawingml/2006/main">
              <a:graphicData uri="http://schemas.openxmlformats.org/drawingml/2006/picture">
                <pic:pic xmlns:pic="http://schemas.openxmlformats.org/drawingml/2006/picture">
                  <pic:nvPicPr>
                    <pic:cNvPr id="1827864321" name="Picture 5" descr="Generated by PlantUML"/>
                    <pic:cNvPicPr/>
                  </pic:nvPicPr>
                  <pic:blipFill>
                    <a:blip r:embed="rId60">
                      <a:extLst>
                        <a:ext uri="{28A0092B-C50C-407E-A947-70E740481C1C}">
                          <a14:useLocalDpi xmlns:a14="http://schemas.microsoft.com/office/drawing/2010/main" val="0"/>
                        </a:ext>
                      </a:extLst>
                    </a:blip>
                    <a:stretch>
                      <a:fillRect/>
                    </a:stretch>
                  </pic:blipFill>
                  <pic:spPr>
                    <a:xfrm>
                      <a:off x="0" y="0"/>
                      <a:ext cx="6122035" cy="2541905"/>
                    </a:xfrm>
                    <a:prstGeom prst="rect">
                      <a:avLst/>
                    </a:prstGeom>
                  </pic:spPr>
                </pic:pic>
              </a:graphicData>
            </a:graphic>
          </wp:inline>
        </w:drawing>
      </w:r>
    </w:p>
    <w:p w14:paraId="6E1B4F82" w14:textId="6E8C7BD9" w:rsidR="005D0799" w:rsidRDefault="005D0799" w:rsidP="005D0799">
      <w:pPr>
        <w:pStyle w:val="TF"/>
      </w:pPr>
      <w:r>
        <w:t>Figure 9.5.7B.2-1: xApp Shared Data Subscription Delete procedure</w:t>
      </w:r>
    </w:p>
    <w:p w14:paraId="48C9DB31" w14:textId="77777777" w:rsidR="00553C81" w:rsidRPr="00553C81" w:rsidRDefault="00553C81" w:rsidP="00553C81">
      <w:pPr>
        <w:rPr>
          <w:lang w:val="en-GB"/>
        </w:rPr>
      </w:pPr>
    </w:p>
    <w:p w14:paraId="45256633" w14:textId="19C461C1" w:rsidR="00E25C29" w:rsidRDefault="00E25C29" w:rsidP="00E25C29">
      <w:pPr>
        <w:pStyle w:val="3"/>
      </w:pPr>
      <w:bookmarkStart w:id="534" w:name="_Toc216079638"/>
      <w:r>
        <w:lastRenderedPageBreak/>
        <w:t>9.5.8</w:t>
      </w:r>
      <w:r>
        <w:tab/>
        <w:t>Use cases of SDL API</w:t>
      </w:r>
      <w:bookmarkEnd w:id="528"/>
      <w:bookmarkEnd w:id="529"/>
      <w:r>
        <w:t>s</w:t>
      </w:r>
      <w:bookmarkEnd w:id="530"/>
      <w:bookmarkEnd w:id="531"/>
      <w:bookmarkEnd w:id="534"/>
    </w:p>
    <w:p w14:paraId="46CE7D9B" w14:textId="4A5EFD06" w:rsidR="00E25C29" w:rsidRDefault="00E25C29" w:rsidP="00E25C29">
      <w:pPr>
        <w:pStyle w:val="4"/>
      </w:pPr>
      <w:bookmarkStart w:id="535" w:name="_Toc84941175"/>
      <w:bookmarkStart w:id="536" w:name="_Toc87369348"/>
      <w:r>
        <w:t>9.5.8.1</w:t>
      </w:r>
      <w:r>
        <w:tab/>
        <w:t>Subscribe/</w:t>
      </w:r>
      <w:r w:rsidR="00AB1204">
        <w:t>Update-</w:t>
      </w:r>
      <w:r>
        <w:t>Notify for E2NodeInfo and E2NodeList</w:t>
      </w:r>
      <w:bookmarkEnd w:id="535"/>
      <w:bookmarkEnd w:id="536"/>
    </w:p>
    <w:p w14:paraId="7AB57D4B" w14:textId="3E3689BD" w:rsidR="00E25C29" w:rsidRDefault="00E25C29" w:rsidP="00E25C29">
      <w:r>
        <w:t>The SDL Subscribe/</w:t>
      </w:r>
      <w:r w:rsidR="00AB1204">
        <w:t>Update-</w:t>
      </w:r>
      <w:r>
        <w:t>Notify procedure (</w:t>
      </w:r>
      <w:r>
        <w:rPr>
          <w:rFonts w:hint="eastAsia"/>
        </w:rPr>
        <w:t>clause</w:t>
      </w:r>
      <w:r>
        <w:t xml:space="preserve"> 9.5.4) along with the SDL fetch procedure (</w:t>
      </w:r>
      <w:r>
        <w:rPr>
          <w:rFonts w:hint="eastAsia"/>
        </w:rPr>
        <w:t>clause</w:t>
      </w:r>
      <w:r>
        <w:t xml:space="preserve"> 9.5.3) may be used for getting notifications and fetching E2 Node related information such as E2NodeList (</w:t>
      </w:r>
      <w:r>
        <w:rPr>
          <w:rFonts w:hint="eastAsia"/>
        </w:rPr>
        <w:t>clause</w:t>
      </w:r>
      <w:r>
        <w:t xml:space="preserve"> 9.5.9.2) and E2NodeInfo (</w:t>
      </w:r>
      <w:r>
        <w:rPr>
          <w:rFonts w:hint="eastAsia"/>
        </w:rPr>
        <w:t>clause</w:t>
      </w:r>
      <w:r>
        <w:t xml:space="preserve"> 9.5.9.3) changes (obtained as the result of an E2AP Global Procedure such as: E2 Setup, Reset, E2 Removal, RIC Service Update or E2 Node Configuration Update).</w:t>
      </w:r>
    </w:p>
    <w:p w14:paraId="1F94AC38" w14:textId="33FAA1D8" w:rsidR="00E25C29" w:rsidRDefault="00E25C29" w:rsidP="00E25C29">
      <w:r>
        <w:t xml:space="preserve">As noted in </w:t>
      </w:r>
      <w:r>
        <w:rPr>
          <w:rFonts w:hint="eastAsia"/>
        </w:rPr>
        <w:t>clause</w:t>
      </w:r>
      <w:r>
        <w:t xml:space="preserve"> 9.5.4, notifications will </w:t>
      </w:r>
      <w:r w:rsidR="00AB1204">
        <w:t>contain</w:t>
      </w:r>
      <w:r>
        <w:t xml:space="preserve"> only </w:t>
      </w:r>
      <w:r w:rsidR="00AB1204">
        <w:t xml:space="preserve">the summary of </w:t>
      </w:r>
      <w:r>
        <w:t>changes to E2NodeInfo after the subscription. To get the complete state of E2NodeInfo, the xApp may do a fetch.</w:t>
      </w:r>
    </w:p>
    <w:tbl>
      <w:tblPr>
        <w:tblStyle w:val="af1"/>
        <w:tblW w:w="0" w:type="auto"/>
        <w:tblLook w:val="04A0" w:firstRow="1" w:lastRow="0" w:firstColumn="1" w:lastColumn="0" w:noHBand="0" w:noVBand="1"/>
      </w:tblPr>
      <w:tblGrid>
        <w:gridCol w:w="1705"/>
        <w:gridCol w:w="7926"/>
      </w:tblGrid>
      <w:tr w:rsidR="00E25C29" w14:paraId="28DB7376" w14:textId="77777777" w:rsidTr="00EA7322">
        <w:trPr>
          <w:trHeight w:val="227"/>
        </w:trPr>
        <w:tc>
          <w:tcPr>
            <w:tcW w:w="1705" w:type="dxa"/>
            <w:shd w:val="clear" w:color="auto" w:fill="D0CECE" w:themeFill="background2" w:themeFillShade="E6"/>
            <w:vAlign w:val="center"/>
          </w:tcPr>
          <w:p w14:paraId="259FB17E" w14:textId="77777777" w:rsidR="00E25C29" w:rsidRPr="00E25C29" w:rsidRDefault="00E25C29" w:rsidP="00E25C29">
            <w:pPr>
              <w:pStyle w:val="TAH"/>
              <w:rPr>
                <w:lang w:bidi="ar-KW"/>
              </w:rPr>
            </w:pPr>
            <w:r>
              <w:rPr>
                <w:lang w:bidi="ar-KW"/>
              </w:rPr>
              <w:t>Use Case Stage</w:t>
            </w:r>
          </w:p>
        </w:tc>
        <w:tc>
          <w:tcPr>
            <w:tcW w:w="7926" w:type="dxa"/>
            <w:shd w:val="clear" w:color="auto" w:fill="D0CECE" w:themeFill="background2" w:themeFillShade="E6"/>
            <w:vAlign w:val="center"/>
          </w:tcPr>
          <w:p w14:paraId="7A68FDBF" w14:textId="77777777" w:rsidR="00E25C29" w:rsidRPr="00E25C29" w:rsidRDefault="00E25C29" w:rsidP="00E25C29">
            <w:pPr>
              <w:pStyle w:val="TAH"/>
              <w:rPr>
                <w:lang w:bidi="ar-KW"/>
              </w:rPr>
            </w:pPr>
            <w:r>
              <w:rPr>
                <w:lang w:bidi="ar-KW"/>
              </w:rPr>
              <w:t>Evolution / Specification</w:t>
            </w:r>
          </w:p>
        </w:tc>
      </w:tr>
      <w:tr w:rsidR="00E25C29" w14:paraId="19D7EF43" w14:textId="77777777" w:rsidTr="00EA7322">
        <w:trPr>
          <w:trHeight w:val="227"/>
        </w:trPr>
        <w:tc>
          <w:tcPr>
            <w:tcW w:w="1705" w:type="dxa"/>
            <w:vAlign w:val="center"/>
          </w:tcPr>
          <w:p w14:paraId="05E93F13" w14:textId="77777777" w:rsidR="00E25C29" w:rsidRPr="00E25C29" w:rsidRDefault="00E25C29" w:rsidP="00E25C29">
            <w:pPr>
              <w:pStyle w:val="TAL"/>
              <w:rPr>
                <w:lang w:bidi="ar-KW"/>
              </w:rPr>
            </w:pPr>
            <w:r w:rsidRPr="00E25C29">
              <w:rPr>
                <w:lang w:bidi="ar-KW"/>
              </w:rPr>
              <w:t>Goal</w:t>
            </w:r>
          </w:p>
        </w:tc>
        <w:tc>
          <w:tcPr>
            <w:tcW w:w="7926" w:type="dxa"/>
            <w:vAlign w:val="center"/>
          </w:tcPr>
          <w:p w14:paraId="60258122" w14:textId="77777777" w:rsidR="00E25C29" w:rsidRPr="00E25C29" w:rsidRDefault="00E25C29" w:rsidP="00E25C29">
            <w:pPr>
              <w:pStyle w:val="TAL"/>
              <w:rPr>
                <w:lang w:bidi="ar-KW"/>
              </w:rPr>
            </w:pPr>
            <w:r w:rsidRPr="00E25C29">
              <w:rPr>
                <w:lang w:bidi="ar-KW"/>
              </w:rPr>
              <w:t>Inform the xApp about changes to E2 Node information</w:t>
            </w:r>
          </w:p>
        </w:tc>
      </w:tr>
      <w:tr w:rsidR="00E25C29" w14:paraId="01496685" w14:textId="77777777" w:rsidTr="00EA7322">
        <w:trPr>
          <w:trHeight w:val="227"/>
        </w:trPr>
        <w:tc>
          <w:tcPr>
            <w:tcW w:w="1705" w:type="dxa"/>
            <w:vAlign w:val="center"/>
          </w:tcPr>
          <w:p w14:paraId="0C02A520" w14:textId="77777777" w:rsidR="00E25C29" w:rsidRPr="00E25C29" w:rsidRDefault="00E25C29" w:rsidP="00E25C29">
            <w:pPr>
              <w:pStyle w:val="TAL"/>
              <w:rPr>
                <w:lang w:bidi="ar-KW"/>
              </w:rPr>
            </w:pPr>
            <w:r w:rsidRPr="00E25C29">
              <w:rPr>
                <w:lang w:bidi="ar-KW"/>
              </w:rPr>
              <w:t>Actors and Roles</w:t>
            </w:r>
          </w:p>
        </w:tc>
        <w:tc>
          <w:tcPr>
            <w:tcW w:w="7926" w:type="dxa"/>
            <w:vAlign w:val="center"/>
          </w:tcPr>
          <w:p w14:paraId="5C85708D" w14:textId="77777777" w:rsidR="00E25C29" w:rsidRDefault="00E25C29" w:rsidP="00E25C29">
            <w:pPr>
              <w:pStyle w:val="TB1"/>
              <w:rPr>
                <w:lang w:bidi="ar-KW"/>
              </w:rPr>
            </w:pPr>
            <w:r>
              <w:rPr>
                <w:lang w:bidi="ar-KW"/>
              </w:rPr>
              <w:t>E2 Nodes: O-CU, O-DUs supporting the E2 interface.</w:t>
            </w:r>
          </w:p>
          <w:p w14:paraId="063BA658" w14:textId="77777777" w:rsidR="00E25C29" w:rsidRDefault="00E25C29" w:rsidP="00E25C29">
            <w:pPr>
              <w:pStyle w:val="TB1"/>
              <w:rPr>
                <w:lang w:bidi="ar-KW"/>
              </w:rPr>
            </w:pPr>
            <w:r>
              <w:rPr>
                <w:lang w:bidi="ar-KW"/>
              </w:rPr>
              <w:t>xApps: Requires information about changes to E2 Node information.</w:t>
            </w:r>
          </w:p>
          <w:p w14:paraId="39693EA2" w14:textId="77777777" w:rsidR="00E25C29" w:rsidRDefault="00E25C29" w:rsidP="00E25C29">
            <w:pPr>
              <w:pStyle w:val="TB1"/>
              <w:rPr>
                <w:lang w:bidi="ar-KW"/>
              </w:rPr>
            </w:pPr>
            <w:r>
              <w:rPr>
                <w:lang w:bidi="ar-KW"/>
              </w:rPr>
              <w:t>Near-RT RIC</w:t>
            </w:r>
            <w:r>
              <w:rPr>
                <w:rFonts w:hint="eastAsia"/>
                <w:lang w:bidi="ar-KW"/>
              </w:rPr>
              <w:t xml:space="preserve"> platform</w:t>
            </w:r>
            <w:r>
              <w:rPr>
                <w:lang w:bidi="ar-KW"/>
              </w:rPr>
              <w:t>:</w:t>
            </w:r>
          </w:p>
          <w:p w14:paraId="15949D54" w14:textId="77777777" w:rsidR="00E25C29" w:rsidRDefault="00E25C29" w:rsidP="00E25C29">
            <w:pPr>
              <w:pStyle w:val="TB2"/>
              <w:rPr>
                <w:lang w:bidi="ar-KW"/>
              </w:rPr>
            </w:pPr>
            <w:r>
              <w:rPr>
                <w:lang w:bidi="ar-KW"/>
              </w:rPr>
              <w:t>exposing an SDL API to the xApps;</w:t>
            </w:r>
          </w:p>
          <w:p w14:paraId="01645624" w14:textId="77777777" w:rsidR="00E25C29" w:rsidRDefault="00E25C29" w:rsidP="00E25C29">
            <w:pPr>
              <w:pStyle w:val="TB2"/>
              <w:rPr>
                <w:rFonts w:eastAsia="Yu Mincho"/>
                <w:lang w:bidi="ar-KW"/>
              </w:rPr>
            </w:pPr>
            <w:r>
              <w:rPr>
                <w:lang w:bidi="ar-KW"/>
              </w:rPr>
              <w:t>Termination of E2 connections.</w:t>
            </w:r>
          </w:p>
        </w:tc>
      </w:tr>
      <w:tr w:rsidR="00E25C29" w14:paraId="2AA5C311" w14:textId="77777777" w:rsidTr="00EA7322">
        <w:trPr>
          <w:trHeight w:val="227"/>
        </w:trPr>
        <w:tc>
          <w:tcPr>
            <w:tcW w:w="1705" w:type="dxa"/>
            <w:vAlign w:val="center"/>
          </w:tcPr>
          <w:p w14:paraId="77EE9BB6" w14:textId="77777777" w:rsidR="00E25C29" w:rsidRPr="00E25C29" w:rsidRDefault="00E25C29" w:rsidP="00E25C29">
            <w:pPr>
              <w:pStyle w:val="TAL"/>
              <w:rPr>
                <w:lang w:bidi="ar-KW"/>
              </w:rPr>
            </w:pPr>
            <w:r w:rsidRPr="00E25C29">
              <w:rPr>
                <w:lang w:bidi="ar-KW"/>
              </w:rPr>
              <w:t>Pre-conditions</w:t>
            </w:r>
          </w:p>
        </w:tc>
        <w:tc>
          <w:tcPr>
            <w:tcW w:w="7926" w:type="dxa"/>
            <w:vAlign w:val="center"/>
          </w:tcPr>
          <w:p w14:paraId="17D87E94" w14:textId="77777777" w:rsidR="00E25C29" w:rsidRDefault="00E25C29" w:rsidP="00E25C29">
            <w:pPr>
              <w:pStyle w:val="TB1"/>
              <w:rPr>
                <w:lang w:bidi="ar-KW"/>
              </w:rPr>
            </w:pPr>
            <w:r>
              <w:rPr>
                <w:lang w:bidi="ar-KW"/>
              </w:rPr>
              <w:t xml:space="preserve">SDL API services have been registered and authorized by </w:t>
            </w:r>
            <w:r w:rsidRPr="00E25C29">
              <w:rPr>
                <w:rFonts w:hint="eastAsia"/>
                <w:lang w:bidi="ar-KW"/>
              </w:rPr>
              <w:t>Near-RT RIC platform</w:t>
            </w:r>
            <w:r>
              <w:rPr>
                <w:lang w:bidi="ar-KW"/>
              </w:rPr>
              <w:t>;</w:t>
            </w:r>
          </w:p>
          <w:p w14:paraId="677CBCD2" w14:textId="77777777" w:rsidR="00E25C29" w:rsidRDefault="00E25C29" w:rsidP="00E25C29">
            <w:pPr>
              <w:pStyle w:val="TB1"/>
              <w:rPr>
                <w:lang w:bidi="ar-KW"/>
              </w:rPr>
            </w:pPr>
            <w:r>
              <w:rPr>
                <w:lang w:bidi="ar-KW"/>
              </w:rPr>
              <w:t>xApp has successfully registered as a client to the SDL before;</w:t>
            </w:r>
          </w:p>
          <w:p w14:paraId="3764A1F3" w14:textId="77777777" w:rsidR="00E25C29" w:rsidRDefault="00E25C29" w:rsidP="00E25C29">
            <w:pPr>
              <w:pStyle w:val="TB1"/>
              <w:rPr>
                <w:rFonts w:eastAsia="Yu Mincho"/>
                <w:lang w:bidi="ar-KW"/>
              </w:rPr>
            </w:pPr>
            <w:r>
              <w:rPr>
                <w:lang w:bidi="ar-KW"/>
              </w:rPr>
              <w:t>xApp has been authorized to read the data in the database.</w:t>
            </w:r>
          </w:p>
        </w:tc>
      </w:tr>
      <w:tr w:rsidR="00E25C29" w14:paraId="13C39676" w14:textId="77777777" w:rsidTr="00EA7322">
        <w:trPr>
          <w:trHeight w:val="227"/>
        </w:trPr>
        <w:tc>
          <w:tcPr>
            <w:tcW w:w="1705" w:type="dxa"/>
            <w:vAlign w:val="center"/>
          </w:tcPr>
          <w:p w14:paraId="34392A35" w14:textId="77777777" w:rsidR="00E25C29" w:rsidRPr="00E25C29" w:rsidRDefault="00E25C29" w:rsidP="00E25C29">
            <w:pPr>
              <w:pStyle w:val="TAL"/>
              <w:rPr>
                <w:lang w:bidi="ar-KW"/>
              </w:rPr>
            </w:pPr>
            <w:r w:rsidRPr="00E25C29">
              <w:rPr>
                <w:lang w:bidi="ar-KW"/>
              </w:rPr>
              <w:t>Begins when</w:t>
            </w:r>
          </w:p>
        </w:tc>
        <w:tc>
          <w:tcPr>
            <w:tcW w:w="7926" w:type="dxa"/>
            <w:vAlign w:val="center"/>
          </w:tcPr>
          <w:p w14:paraId="10151497" w14:textId="77777777" w:rsidR="00E25C29" w:rsidRPr="00E25C29" w:rsidRDefault="00E25C29" w:rsidP="00E25C29">
            <w:pPr>
              <w:pStyle w:val="TAL"/>
              <w:rPr>
                <w:lang w:bidi="ar-KW"/>
              </w:rPr>
            </w:pPr>
            <w:r w:rsidRPr="00E25C29">
              <w:rPr>
                <w:lang w:bidi="ar-KW"/>
              </w:rPr>
              <w:t>xApp decides it is interested in E2NodeInfo updates.</w:t>
            </w:r>
          </w:p>
        </w:tc>
      </w:tr>
      <w:tr w:rsidR="00E25C29" w14:paraId="3F9CC831" w14:textId="77777777" w:rsidTr="00EA7322">
        <w:trPr>
          <w:trHeight w:val="227"/>
        </w:trPr>
        <w:tc>
          <w:tcPr>
            <w:tcW w:w="1705" w:type="dxa"/>
            <w:vAlign w:val="center"/>
          </w:tcPr>
          <w:p w14:paraId="516FE9C8" w14:textId="77777777" w:rsidR="00E25C29" w:rsidRPr="00E25C29" w:rsidRDefault="00E25C29" w:rsidP="00E25C29">
            <w:pPr>
              <w:pStyle w:val="TAL"/>
              <w:rPr>
                <w:lang w:bidi="ar-KW"/>
              </w:rPr>
            </w:pPr>
            <w:r w:rsidRPr="00E25C29">
              <w:rPr>
                <w:lang w:bidi="ar-KW"/>
              </w:rPr>
              <w:t>Step 1 (M)</w:t>
            </w:r>
          </w:p>
        </w:tc>
        <w:tc>
          <w:tcPr>
            <w:tcW w:w="7926" w:type="dxa"/>
            <w:vAlign w:val="center"/>
          </w:tcPr>
          <w:p w14:paraId="4D689158" w14:textId="77777777" w:rsidR="00E25C29" w:rsidRPr="00E25C29" w:rsidRDefault="00E25C29" w:rsidP="00E25C29">
            <w:pPr>
              <w:pStyle w:val="TAL"/>
              <w:rPr>
                <w:lang w:bidi="ar-KW"/>
              </w:rPr>
            </w:pPr>
            <w:r w:rsidRPr="00E25C29">
              <w:rPr>
                <w:lang w:bidi="ar-KW"/>
              </w:rPr>
              <w:t xml:space="preserve">xApp sends request to </w:t>
            </w:r>
            <w:r w:rsidRPr="00E25C29">
              <w:rPr>
                <w:rFonts w:hint="eastAsia"/>
                <w:lang w:bidi="ar-KW"/>
              </w:rPr>
              <w:t>Near-RT RIC platform</w:t>
            </w:r>
            <w:r w:rsidRPr="00E25C29">
              <w:rPr>
                <w:lang w:bidi="ar-KW"/>
              </w:rPr>
              <w:t xml:space="preserve"> to subscribe for notifications related to E2NodeInfo changes.</w:t>
            </w:r>
          </w:p>
        </w:tc>
      </w:tr>
      <w:tr w:rsidR="00E25C29" w14:paraId="60D434C2" w14:textId="77777777" w:rsidTr="00EA7322">
        <w:trPr>
          <w:trHeight w:val="227"/>
        </w:trPr>
        <w:tc>
          <w:tcPr>
            <w:tcW w:w="1705" w:type="dxa"/>
            <w:vAlign w:val="center"/>
          </w:tcPr>
          <w:p w14:paraId="7CB8D6DD" w14:textId="77777777" w:rsidR="00E25C29" w:rsidRPr="00E25C29" w:rsidRDefault="00E25C29" w:rsidP="00E25C29">
            <w:pPr>
              <w:pStyle w:val="TAL"/>
              <w:rPr>
                <w:lang w:bidi="ar-KW"/>
              </w:rPr>
            </w:pPr>
            <w:r w:rsidRPr="00E25C29">
              <w:rPr>
                <w:lang w:bidi="ar-KW"/>
              </w:rPr>
              <w:t>Step 2 (M)</w:t>
            </w:r>
          </w:p>
        </w:tc>
        <w:tc>
          <w:tcPr>
            <w:tcW w:w="7926" w:type="dxa"/>
            <w:vAlign w:val="center"/>
          </w:tcPr>
          <w:p w14:paraId="5A17DF09" w14:textId="77777777" w:rsidR="00E25C29" w:rsidRPr="00E25C29" w:rsidRDefault="00E25C29" w:rsidP="00E25C29">
            <w:pPr>
              <w:pStyle w:val="TAL"/>
              <w:rPr>
                <w:lang w:bidi="ar-KW"/>
              </w:rPr>
            </w:pPr>
            <w:r w:rsidRPr="00E25C29">
              <w:rPr>
                <w:rFonts w:hint="eastAsia"/>
                <w:lang w:bidi="ar-KW"/>
              </w:rPr>
              <w:t>Near-RT RIC platform</w:t>
            </w:r>
            <w:r w:rsidRPr="00E25C29">
              <w:rPr>
                <w:lang w:bidi="ar-KW"/>
              </w:rPr>
              <w:t xml:space="preserve"> responds to xApp subscription.</w:t>
            </w:r>
          </w:p>
        </w:tc>
      </w:tr>
      <w:tr w:rsidR="00E25C29" w14:paraId="324E8680" w14:textId="77777777" w:rsidTr="00EA7322">
        <w:trPr>
          <w:trHeight w:val="227"/>
        </w:trPr>
        <w:tc>
          <w:tcPr>
            <w:tcW w:w="1705" w:type="dxa"/>
            <w:vAlign w:val="center"/>
          </w:tcPr>
          <w:p w14:paraId="47F8E42C" w14:textId="77777777" w:rsidR="00E25C29" w:rsidRPr="00E25C29" w:rsidRDefault="00E25C29" w:rsidP="00E25C29">
            <w:pPr>
              <w:pStyle w:val="TAL"/>
              <w:rPr>
                <w:lang w:bidi="ar-KW"/>
              </w:rPr>
            </w:pPr>
            <w:r w:rsidRPr="00E25C29">
              <w:rPr>
                <w:lang w:bidi="ar-KW"/>
              </w:rPr>
              <w:t>Step 3 (M)</w:t>
            </w:r>
          </w:p>
        </w:tc>
        <w:tc>
          <w:tcPr>
            <w:tcW w:w="7926" w:type="dxa"/>
            <w:vAlign w:val="center"/>
          </w:tcPr>
          <w:p w14:paraId="325642D4" w14:textId="77777777" w:rsidR="00E25C29" w:rsidRPr="00E25C29" w:rsidRDefault="00E25C29" w:rsidP="00E25C29">
            <w:pPr>
              <w:pStyle w:val="TAL"/>
              <w:rPr>
                <w:lang w:bidi="ar-KW"/>
              </w:rPr>
            </w:pPr>
            <w:r>
              <w:rPr>
                <w:lang w:bidi="ar-KW"/>
              </w:rPr>
              <w:t>E2 Node or Near-RT RIC initiates an E2AP Global procedure (i.e., E2 Setup, Reset, E2 Removal, RIC Service Update or E2 Node Configuration Update).</w:t>
            </w:r>
          </w:p>
        </w:tc>
      </w:tr>
      <w:tr w:rsidR="00E25C29" w14:paraId="51998E33" w14:textId="77777777" w:rsidTr="00EA7322">
        <w:trPr>
          <w:trHeight w:val="227"/>
        </w:trPr>
        <w:tc>
          <w:tcPr>
            <w:tcW w:w="1705" w:type="dxa"/>
            <w:vAlign w:val="center"/>
          </w:tcPr>
          <w:p w14:paraId="098A9AEB" w14:textId="77777777" w:rsidR="00E25C29" w:rsidRPr="00E25C29" w:rsidRDefault="00E25C29" w:rsidP="00E25C29">
            <w:pPr>
              <w:pStyle w:val="TAL"/>
              <w:rPr>
                <w:lang w:bidi="ar-KW"/>
              </w:rPr>
            </w:pPr>
          </w:p>
        </w:tc>
        <w:tc>
          <w:tcPr>
            <w:tcW w:w="7926" w:type="dxa"/>
            <w:vAlign w:val="center"/>
          </w:tcPr>
          <w:p w14:paraId="2565E89D" w14:textId="77777777" w:rsidR="00E25C29" w:rsidRDefault="00E25C29" w:rsidP="00E25C29">
            <w:pPr>
              <w:pStyle w:val="TAL"/>
              <w:rPr>
                <w:lang w:bidi="ar-KW"/>
              </w:rPr>
            </w:pPr>
            <w:r>
              <w:rPr>
                <w:lang w:bidi="ar-KW"/>
              </w:rPr>
              <w:t xml:space="preserve">[OPT] </w:t>
            </w:r>
            <w:r>
              <w:rPr>
                <w:rFonts w:hint="eastAsia"/>
                <w:lang w:bidi="ar-KW"/>
              </w:rPr>
              <w:t>S</w:t>
            </w:r>
            <w:r>
              <w:rPr>
                <w:lang w:bidi="ar-KW"/>
              </w:rPr>
              <w:t>teps 4-10 are executed if the E2AP Global Procedure</w:t>
            </w:r>
            <w:r w:rsidRPr="00E25C29">
              <w:rPr>
                <w:lang w:bidi="ar-KW"/>
              </w:rPr>
              <w:t xml:space="preserve"> succeeds:</w:t>
            </w:r>
          </w:p>
        </w:tc>
      </w:tr>
      <w:tr w:rsidR="00E25C29" w14:paraId="149CFFCB" w14:textId="77777777" w:rsidTr="00EA7322">
        <w:trPr>
          <w:trHeight w:val="227"/>
        </w:trPr>
        <w:tc>
          <w:tcPr>
            <w:tcW w:w="1705" w:type="dxa"/>
            <w:vAlign w:val="center"/>
          </w:tcPr>
          <w:p w14:paraId="0AF11917" w14:textId="77777777" w:rsidR="00E25C29" w:rsidRPr="00E25C29" w:rsidRDefault="00E25C29" w:rsidP="00E25C29">
            <w:pPr>
              <w:pStyle w:val="TAL"/>
              <w:rPr>
                <w:lang w:bidi="ar-KW"/>
              </w:rPr>
            </w:pPr>
            <w:r w:rsidRPr="00E25C29">
              <w:rPr>
                <w:lang w:bidi="ar-KW"/>
              </w:rPr>
              <w:t xml:space="preserve">Step 4 </w:t>
            </w:r>
            <w:r w:rsidRPr="00E25C29">
              <w:rPr>
                <w:rFonts w:hint="eastAsia"/>
                <w:lang w:bidi="ar-KW"/>
              </w:rPr>
              <w:t>(M)</w:t>
            </w:r>
          </w:p>
        </w:tc>
        <w:tc>
          <w:tcPr>
            <w:tcW w:w="7926" w:type="dxa"/>
            <w:vAlign w:val="center"/>
          </w:tcPr>
          <w:p w14:paraId="5E5C43AC" w14:textId="77777777" w:rsidR="00E25C29" w:rsidRDefault="00E25C29" w:rsidP="00E25C29">
            <w:pPr>
              <w:pStyle w:val="TAL"/>
              <w:spacing w:line="257" w:lineRule="auto"/>
              <w:ind w:left="284"/>
              <w:rPr>
                <w:rFonts w:eastAsia="Yu Mincho"/>
                <w:lang w:bidi="ar-KW"/>
              </w:rPr>
            </w:pPr>
            <w:r w:rsidRPr="003266B6">
              <w:rPr>
                <w:rFonts w:hint="eastAsia"/>
              </w:rPr>
              <w:t>Near-RT RIC platform</w:t>
            </w:r>
            <w:r w:rsidRPr="003266B6">
              <w:t xml:space="preserve"> updates the Database.</w:t>
            </w:r>
          </w:p>
        </w:tc>
      </w:tr>
      <w:tr w:rsidR="00E25C29" w14:paraId="108F4F23" w14:textId="77777777" w:rsidTr="00EA7322">
        <w:trPr>
          <w:trHeight w:val="227"/>
        </w:trPr>
        <w:tc>
          <w:tcPr>
            <w:tcW w:w="1705" w:type="dxa"/>
            <w:vAlign w:val="center"/>
          </w:tcPr>
          <w:p w14:paraId="660DCE35" w14:textId="77777777" w:rsidR="00E25C29" w:rsidRPr="00E25C29" w:rsidRDefault="00E25C29" w:rsidP="00E25C29">
            <w:pPr>
              <w:pStyle w:val="TAL"/>
              <w:rPr>
                <w:lang w:bidi="ar-KW"/>
              </w:rPr>
            </w:pPr>
            <w:r w:rsidRPr="00E25C29">
              <w:rPr>
                <w:lang w:bidi="ar-KW"/>
              </w:rPr>
              <w:t xml:space="preserve">Step 5 </w:t>
            </w:r>
            <w:r w:rsidRPr="00E25C29">
              <w:rPr>
                <w:rFonts w:hint="eastAsia"/>
                <w:lang w:bidi="ar-KW"/>
              </w:rPr>
              <w:t>(M)</w:t>
            </w:r>
          </w:p>
        </w:tc>
        <w:tc>
          <w:tcPr>
            <w:tcW w:w="7926" w:type="dxa"/>
            <w:vAlign w:val="center"/>
          </w:tcPr>
          <w:p w14:paraId="3AACC1B0" w14:textId="77777777" w:rsidR="00E25C29" w:rsidRDefault="00E25C29" w:rsidP="003266B6">
            <w:pPr>
              <w:pStyle w:val="TAL"/>
              <w:spacing w:line="257" w:lineRule="auto"/>
              <w:ind w:left="284"/>
              <w:rPr>
                <w:rFonts w:eastAsia="Yu Mincho"/>
                <w:lang w:bidi="ar-KW"/>
              </w:rPr>
            </w:pPr>
            <w:r w:rsidRPr="003266B6">
              <w:rPr>
                <w:rFonts w:hint="eastAsia"/>
              </w:rPr>
              <w:t>Near-RT RIC platform</w:t>
            </w:r>
            <w:r>
              <w:rPr>
                <w:lang w:bidi="ar-KW"/>
              </w:rPr>
              <w:t xml:space="preserve"> triggers SDL procedure</w:t>
            </w:r>
            <w:r w:rsidRPr="003266B6">
              <w:t>.</w:t>
            </w:r>
          </w:p>
        </w:tc>
      </w:tr>
      <w:tr w:rsidR="00E25C29" w14:paraId="2E6270CE" w14:textId="77777777" w:rsidTr="00EA7322">
        <w:trPr>
          <w:trHeight w:val="227"/>
        </w:trPr>
        <w:tc>
          <w:tcPr>
            <w:tcW w:w="1705" w:type="dxa"/>
            <w:vAlign w:val="center"/>
          </w:tcPr>
          <w:p w14:paraId="64DBAF27" w14:textId="77777777" w:rsidR="00E25C29" w:rsidRPr="00E25C29" w:rsidRDefault="00E25C29" w:rsidP="00E25C29">
            <w:pPr>
              <w:pStyle w:val="TAL"/>
              <w:rPr>
                <w:lang w:bidi="ar-KW"/>
              </w:rPr>
            </w:pPr>
            <w:r w:rsidRPr="00E25C29">
              <w:rPr>
                <w:lang w:bidi="ar-KW"/>
              </w:rPr>
              <w:t xml:space="preserve">Step 6 </w:t>
            </w:r>
            <w:r w:rsidRPr="00E25C29">
              <w:rPr>
                <w:rFonts w:hint="eastAsia"/>
                <w:lang w:bidi="ar-KW"/>
              </w:rPr>
              <w:t>(M)</w:t>
            </w:r>
          </w:p>
        </w:tc>
        <w:tc>
          <w:tcPr>
            <w:tcW w:w="7926" w:type="dxa"/>
            <w:vAlign w:val="center"/>
          </w:tcPr>
          <w:p w14:paraId="5ADB6945" w14:textId="77777777" w:rsidR="00E25C29" w:rsidRDefault="00E25C29" w:rsidP="00E25C29">
            <w:pPr>
              <w:pStyle w:val="TAL"/>
              <w:spacing w:line="257" w:lineRule="auto"/>
              <w:ind w:left="284"/>
              <w:rPr>
                <w:rFonts w:eastAsia="Yu Mincho"/>
                <w:lang w:bidi="ar-KW"/>
              </w:rPr>
            </w:pPr>
            <w:r w:rsidRPr="003266B6">
              <w:rPr>
                <w:rFonts w:hint="eastAsia"/>
              </w:rPr>
              <w:t>Near-RT RIC platform</w:t>
            </w:r>
            <w:r w:rsidRPr="003266B6">
              <w:t xml:space="preserve"> </w:t>
            </w:r>
            <w:r>
              <w:rPr>
                <w:lang w:bidi="ar-KW"/>
              </w:rPr>
              <w:t>retrieves</w:t>
            </w:r>
            <w:r w:rsidRPr="003266B6">
              <w:t xml:space="preserve"> list of xApps that would be interested in this update .</w:t>
            </w:r>
          </w:p>
        </w:tc>
      </w:tr>
      <w:tr w:rsidR="00E25C29" w14:paraId="5F72A1EC" w14:textId="77777777" w:rsidTr="00EA7322">
        <w:trPr>
          <w:trHeight w:val="227"/>
        </w:trPr>
        <w:tc>
          <w:tcPr>
            <w:tcW w:w="1705" w:type="dxa"/>
            <w:vAlign w:val="center"/>
          </w:tcPr>
          <w:p w14:paraId="118E6887" w14:textId="77777777" w:rsidR="00E25C29" w:rsidRPr="00E25C29" w:rsidRDefault="00E25C29" w:rsidP="00E25C29">
            <w:pPr>
              <w:pStyle w:val="TAL"/>
              <w:rPr>
                <w:lang w:bidi="ar-KW"/>
              </w:rPr>
            </w:pPr>
          </w:p>
        </w:tc>
        <w:tc>
          <w:tcPr>
            <w:tcW w:w="7926" w:type="dxa"/>
            <w:vAlign w:val="center"/>
          </w:tcPr>
          <w:p w14:paraId="1F4CC6C8" w14:textId="77777777" w:rsidR="00E25C29" w:rsidRDefault="00E25C29" w:rsidP="00E25C29">
            <w:pPr>
              <w:pStyle w:val="TAL"/>
              <w:spacing w:line="257" w:lineRule="auto"/>
              <w:ind w:left="284"/>
              <w:rPr>
                <w:lang w:bidi="ar-KW"/>
              </w:rPr>
            </w:pPr>
            <w:r>
              <w:rPr>
                <w:rFonts w:hint="eastAsia"/>
                <w:lang w:bidi="ar-KW"/>
              </w:rPr>
              <w:t>[</w:t>
            </w:r>
            <w:r>
              <w:rPr>
                <w:lang w:bidi="ar-KW"/>
              </w:rPr>
              <w:t>LOOP] Steps 7-10 are looped for each relevant xApp.</w:t>
            </w:r>
          </w:p>
        </w:tc>
      </w:tr>
      <w:tr w:rsidR="00E25C29" w14:paraId="34DB635A" w14:textId="77777777" w:rsidTr="00EA7322">
        <w:trPr>
          <w:trHeight w:val="227"/>
        </w:trPr>
        <w:tc>
          <w:tcPr>
            <w:tcW w:w="1705" w:type="dxa"/>
            <w:vAlign w:val="center"/>
          </w:tcPr>
          <w:p w14:paraId="4BBACE93" w14:textId="77777777" w:rsidR="00E25C29" w:rsidRPr="00E25C29" w:rsidRDefault="00E25C29" w:rsidP="00E25C29">
            <w:pPr>
              <w:pStyle w:val="TAL"/>
              <w:rPr>
                <w:lang w:bidi="ar-KW"/>
              </w:rPr>
            </w:pPr>
            <w:r w:rsidRPr="00E25C29">
              <w:rPr>
                <w:lang w:bidi="ar-KW"/>
              </w:rPr>
              <w:t>Step 7 (M)</w:t>
            </w:r>
          </w:p>
        </w:tc>
        <w:tc>
          <w:tcPr>
            <w:tcW w:w="7926" w:type="dxa"/>
            <w:vAlign w:val="center"/>
          </w:tcPr>
          <w:p w14:paraId="5893B032" w14:textId="77777777" w:rsidR="00E25C29" w:rsidRDefault="00E25C29" w:rsidP="003266B6">
            <w:pPr>
              <w:pStyle w:val="TAL"/>
              <w:spacing w:line="257" w:lineRule="auto"/>
              <w:ind w:left="567"/>
              <w:rPr>
                <w:rFonts w:eastAsia="Yu Mincho"/>
                <w:lang w:bidi="ar-KW"/>
              </w:rPr>
            </w:pPr>
            <w:r w:rsidRPr="003266B6">
              <w:rPr>
                <w:rFonts w:hint="eastAsia"/>
              </w:rPr>
              <w:t>Near-RT RIC platform</w:t>
            </w:r>
            <w:r w:rsidRPr="003266B6">
              <w:t xml:space="preserve"> sends a notification of </w:t>
            </w:r>
            <w:r>
              <w:rPr>
                <w:lang w:bidi="ar-KW"/>
              </w:rPr>
              <w:t>subscribed E2NodeList update or</w:t>
            </w:r>
            <w:r w:rsidRPr="003266B6">
              <w:t xml:space="preserve"> E2NodeInfo update to the xApp which includes the E2NodeID.</w:t>
            </w:r>
          </w:p>
        </w:tc>
      </w:tr>
      <w:tr w:rsidR="00E25C29" w14:paraId="4757C5A1" w14:textId="77777777" w:rsidTr="00EA7322">
        <w:trPr>
          <w:trHeight w:val="227"/>
        </w:trPr>
        <w:tc>
          <w:tcPr>
            <w:tcW w:w="1705" w:type="dxa"/>
            <w:vAlign w:val="center"/>
          </w:tcPr>
          <w:p w14:paraId="5F7F50D4" w14:textId="77777777" w:rsidR="00E25C29" w:rsidRPr="00E25C29" w:rsidRDefault="00E25C29" w:rsidP="00E25C29">
            <w:pPr>
              <w:pStyle w:val="TAL"/>
              <w:rPr>
                <w:lang w:bidi="ar-KW"/>
              </w:rPr>
            </w:pPr>
            <w:r w:rsidRPr="00E25C29">
              <w:rPr>
                <w:lang w:bidi="ar-KW"/>
              </w:rPr>
              <w:t xml:space="preserve">Step 8 </w:t>
            </w:r>
            <w:r w:rsidRPr="00E25C29">
              <w:rPr>
                <w:rFonts w:hint="eastAsia"/>
                <w:lang w:bidi="ar-KW"/>
              </w:rPr>
              <w:t>(M)</w:t>
            </w:r>
          </w:p>
        </w:tc>
        <w:tc>
          <w:tcPr>
            <w:tcW w:w="7926" w:type="dxa"/>
            <w:vAlign w:val="center"/>
          </w:tcPr>
          <w:p w14:paraId="324CCCC1" w14:textId="77777777" w:rsidR="00E25C29" w:rsidRDefault="00E25C29" w:rsidP="003266B6">
            <w:pPr>
              <w:pStyle w:val="TAL"/>
              <w:spacing w:line="257" w:lineRule="auto"/>
              <w:ind w:left="567"/>
              <w:rPr>
                <w:lang w:bidi="ar-KW"/>
              </w:rPr>
            </w:pPr>
            <w:r>
              <w:rPr>
                <w:lang w:bidi="ar-KW"/>
              </w:rPr>
              <w:t>xApp makes decision on whether to fetch the updated information from the Near-RT RIC platform.</w:t>
            </w:r>
          </w:p>
        </w:tc>
      </w:tr>
      <w:tr w:rsidR="00E25C29" w14:paraId="30D8D8B9" w14:textId="77777777" w:rsidTr="00EA7322">
        <w:trPr>
          <w:trHeight w:val="227"/>
        </w:trPr>
        <w:tc>
          <w:tcPr>
            <w:tcW w:w="1705" w:type="dxa"/>
            <w:vAlign w:val="center"/>
          </w:tcPr>
          <w:p w14:paraId="0D459033" w14:textId="77777777" w:rsidR="00E25C29" w:rsidRPr="00E25C29" w:rsidRDefault="00E25C29" w:rsidP="00E25C29">
            <w:pPr>
              <w:pStyle w:val="TAL"/>
              <w:rPr>
                <w:lang w:bidi="ar-KW"/>
              </w:rPr>
            </w:pPr>
          </w:p>
        </w:tc>
        <w:tc>
          <w:tcPr>
            <w:tcW w:w="7926" w:type="dxa"/>
            <w:vAlign w:val="center"/>
          </w:tcPr>
          <w:p w14:paraId="40B9BEC8" w14:textId="77777777" w:rsidR="00E25C29" w:rsidRDefault="00E25C29" w:rsidP="003266B6">
            <w:pPr>
              <w:pStyle w:val="TAL"/>
              <w:spacing w:line="257" w:lineRule="auto"/>
              <w:ind w:left="567"/>
              <w:rPr>
                <w:lang w:bidi="ar-KW"/>
              </w:rPr>
            </w:pPr>
            <w:r>
              <w:rPr>
                <w:rFonts w:hint="eastAsia"/>
                <w:lang w:bidi="ar-KW"/>
              </w:rPr>
              <w:t>[</w:t>
            </w:r>
            <w:r>
              <w:rPr>
                <w:lang w:bidi="ar-KW"/>
              </w:rPr>
              <w:t xml:space="preserve">OPT] Steps 9-10 are executed if </w:t>
            </w:r>
            <w:r w:rsidRPr="003266B6">
              <w:t>the xApp decides that it needs the update:</w:t>
            </w:r>
          </w:p>
        </w:tc>
      </w:tr>
      <w:tr w:rsidR="00E25C29" w14:paraId="221E9EB1" w14:textId="77777777" w:rsidTr="00EA7322">
        <w:trPr>
          <w:trHeight w:val="415"/>
        </w:trPr>
        <w:tc>
          <w:tcPr>
            <w:tcW w:w="1705" w:type="dxa"/>
            <w:vAlign w:val="center"/>
          </w:tcPr>
          <w:p w14:paraId="09FEF16D" w14:textId="77777777" w:rsidR="00E25C29" w:rsidRPr="00E25C29" w:rsidRDefault="00E25C29" w:rsidP="00E25C29">
            <w:pPr>
              <w:pStyle w:val="TAL"/>
              <w:rPr>
                <w:lang w:bidi="ar-KW"/>
              </w:rPr>
            </w:pPr>
            <w:r w:rsidRPr="00E25C29">
              <w:rPr>
                <w:lang w:bidi="ar-KW"/>
              </w:rPr>
              <w:t>Step 9 (M)</w:t>
            </w:r>
          </w:p>
        </w:tc>
        <w:tc>
          <w:tcPr>
            <w:tcW w:w="7926" w:type="dxa"/>
            <w:vAlign w:val="center"/>
          </w:tcPr>
          <w:p w14:paraId="14808943" w14:textId="77777777" w:rsidR="00E25C29" w:rsidRDefault="00E25C29" w:rsidP="003266B6">
            <w:pPr>
              <w:rPr>
                <w:lang w:bidi="ar-KW"/>
              </w:rPr>
            </w:pPr>
            <w:r>
              <w:rPr>
                <w:lang w:bidi="ar-KW"/>
              </w:rPr>
              <w:t>xApp sends a fetch request to the Near-RT RIC platform which includes the E2NodeID.</w:t>
            </w:r>
          </w:p>
        </w:tc>
      </w:tr>
      <w:tr w:rsidR="00E25C29" w14:paraId="40209D1D" w14:textId="77777777" w:rsidTr="00EA7322">
        <w:trPr>
          <w:trHeight w:val="227"/>
        </w:trPr>
        <w:tc>
          <w:tcPr>
            <w:tcW w:w="1705" w:type="dxa"/>
            <w:vAlign w:val="center"/>
          </w:tcPr>
          <w:p w14:paraId="0BBAAD7E" w14:textId="77777777" w:rsidR="00E25C29" w:rsidRPr="00E25C29" w:rsidRDefault="00E25C29" w:rsidP="00E25C29">
            <w:pPr>
              <w:pStyle w:val="TAL"/>
              <w:rPr>
                <w:lang w:bidi="ar-KW"/>
              </w:rPr>
            </w:pPr>
            <w:r w:rsidRPr="00E25C29">
              <w:rPr>
                <w:lang w:bidi="ar-KW"/>
              </w:rPr>
              <w:t>Step 10 (M)</w:t>
            </w:r>
          </w:p>
        </w:tc>
        <w:tc>
          <w:tcPr>
            <w:tcW w:w="7926" w:type="dxa"/>
            <w:vAlign w:val="center"/>
          </w:tcPr>
          <w:p w14:paraId="139E6F4D" w14:textId="77777777" w:rsidR="00E25C29" w:rsidRDefault="00E25C29" w:rsidP="00E33283">
            <w:pPr>
              <w:pStyle w:val="TAL"/>
              <w:spacing w:line="257" w:lineRule="auto"/>
              <w:ind w:left="851"/>
              <w:rPr>
                <w:rFonts w:eastAsia="Yu Mincho"/>
                <w:lang w:bidi="ar-KW"/>
              </w:rPr>
            </w:pPr>
            <w:r w:rsidRPr="003266B6">
              <w:rPr>
                <w:rFonts w:hint="eastAsia"/>
              </w:rPr>
              <w:t>Near-RT RIC platform</w:t>
            </w:r>
            <w:r w:rsidRPr="003266B6">
              <w:t xml:space="preserve"> responds with a fetch response (</w:t>
            </w:r>
            <w:r>
              <w:rPr>
                <w:lang w:bidi="ar-KW"/>
              </w:rPr>
              <w:t>E2NodeList or E2NodeInfo</w:t>
            </w:r>
            <w:r w:rsidRPr="003266B6">
              <w:t>).</w:t>
            </w:r>
          </w:p>
        </w:tc>
      </w:tr>
    </w:tbl>
    <w:p w14:paraId="3E382798" w14:textId="77777777" w:rsidR="00E25C29" w:rsidRDefault="00E25C29" w:rsidP="00E25C29"/>
    <w:p w14:paraId="0B53C5B1" w14:textId="77777777" w:rsidR="00E25C29" w:rsidRDefault="00E25C29" w:rsidP="00CF02F7">
      <w:pPr>
        <w:pStyle w:val="PlantUML"/>
      </w:pPr>
      <w:bookmarkStart w:id="537" w:name="_Hlk98170892"/>
      <w:r>
        <w:t>@startuml</w:t>
      </w:r>
    </w:p>
    <w:p w14:paraId="27D3D81E" w14:textId="77777777" w:rsidR="00E25C29" w:rsidRDefault="00E25C29" w:rsidP="00CF02F7">
      <w:pPr>
        <w:pStyle w:val="PlantUML"/>
      </w:pPr>
      <w:r>
        <w:t>skin rose</w:t>
      </w:r>
    </w:p>
    <w:p w14:paraId="0516AEF3" w14:textId="77777777" w:rsidR="00E25C29" w:rsidRDefault="00E25C29" w:rsidP="00CF02F7">
      <w:pPr>
        <w:pStyle w:val="PlantUML"/>
      </w:pPr>
      <w:r>
        <w:t>skinparam ParticipantPadding 50</w:t>
      </w:r>
    </w:p>
    <w:p w14:paraId="52424EA8" w14:textId="77777777" w:rsidR="00E25C29" w:rsidRDefault="00E25C29" w:rsidP="00CF02F7">
      <w:pPr>
        <w:pStyle w:val="PlantUML"/>
      </w:pPr>
      <w:r>
        <w:t>skinparam BoxPadding 10</w:t>
      </w:r>
    </w:p>
    <w:p w14:paraId="54D06D94" w14:textId="77777777" w:rsidR="00E25C29" w:rsidRDefault="00E25C29" w:rsidP="00CF02F7">
      <w:pPr>
        <w:pStyle w:val="PlantUML"/>
      </w:pPr>
      <w:r>
        <w:t>skinparam lifelineStrategy solid</w:t>
      </w:r>
    </w:p>
    <w:p w14:paraId="5B08ABD8" w14:textId="77777777" w:rsidR="00E25C29" w:rsidRDefault="00E25C29" w:rsidP="00CF02F7">
      <w:pPr>
        <w:pStyle w:val="PlantUML"/>
      </w:pPr>
    </w:p>
    <w:p w14:paraId="76B55894" w14:textId="77777777" w:rsidR="00E25C29" w:rsidRDefault="00E25C29" w:rsidP="00CF02F7">
      <w:pPr>
        <w:pStyle w:val="PlantUML"/>
      </w:pPr>
      <w:r>
        <w:t>box "Near-RT RIC"</w:t>
      </w:r>
    </w:p>
    <w:p w14:paraId="2614212D" w14:textId="77777777" w:rsidR="00E25C29" w:rsidRDefault="00E25C29" w:rsidP="00CF02F7">
      <w:pPr>
        <w:pStyle w:val="PlantUML"/>
      </w:pPr>
      <w:r>
        <w:t>Collections "xApp" as xApp</w:t>
      </w:r>
    </w:p>
    <w:p w14:paraId="6D49751D" w14:textId="77777777" w:rsidR="00E25C29" w:rsidRDefault="00E25C29" w:rsidP="00CF02F7">
      <w:pPr>
        <w:pStyle w:val="PlantUML"/>
      </w:pPr>
      <w:r>
        <w:t>Participant plt as “Near-RT RIC platform”</w:t>
      </w:r>
    </w:p>
    <w:p w14:paraId="361EDB76" w14:textId="77777777" w:rsidR="00E25C29" w:rsidRDefault="00E25C29" w:rsidP="00CF02F7">
      <w:pPr>
        <w:pStyle w:val="PlantUML"/>
      </w:pPr>
      <w:r>
        <w:t>endbox</w:t>
      </w:r>
    </w:p>
    <w:p w14:paraId="58D61682" w14:textId="77777777" w:rsidR="00E25C29" w:rsidRDefault="00E25C29" w:rsidP="00CF02F7">
      <w:pPr>
        <w:pStyle w:val="PlantUML"/>
      </w:pPr>
      <w:r>
        <w:t>Collections "E2 Node" as ran</w:t>
      </w:r>
    </w:p>
    <w:p w14:paraId="282A4E7F" w14:textId="77777777" w:rsidR="00E25C29" w:rsidRDefault="00E25C29" w:rsidP="00CF02F7">
      <w:pPr>
        <w:pStyle w:val="PlantUML"/>
      </w:pPr>
    </w:p>
    <w:p w14:paraId="7A122CBC" w14:textId="77777777" w:rsidR="00E25C29" w:rsidRDefault="00E25C29" w:rsidP="00CF02F7">
      <w:pPr>
        <w:pStyle w:val="PlantUML"/>
      </w:pPr>
      <w:r>
        <w:t xml:space="preserve">xApp -&gt; </w:t>
      </w:r>
      <w:r>
        <w:rPr>
          <w:rFonts w:hint="eastAsia"/>
        </w:rPr>
        <w:t>plt</w:t>
      </w:r>
      <w:r>
        <w:t>: 1. &lt;SDL API&gt; Subscribe Information Request (Information type, Notify, Filter(O))</w:t>
      </w:r>
    </w:p>
    <w:p w14:paraId="264B16E5" w14:textId="77777777" w:rsidR="00E25C29" w:rsidRDefault="00E25C29" w:rsidP="00CF02F7">
      <w:pPr>
        <w:pStyle w:val="PlantUML"/>
      </w:pPr>
      <w:r>
        <w:t>plt -&gt; xApp: 2. &lt;SDL API&gt; Subscribe Information Response</w:t>
      </w:r>
    </w:p>
    <w:p w14:paraId="29BA0691" w14:textId="77777777" w:rsidR="00E25C29" w:rsidRDefault="00E25C29" w:rsidP="00CF02F7">
      <w:pPr>
        <w:pStyle w:val="PlantUML"/>
      </w:pPr>
      <w:r>
        <w:t>ran &lt;-&gt; plt: 3. &lt;&lt;E2&gt;&gt; Global procedure</w:t>
      </w:r>
    </w:p>
    <w:p w14:paraId="609AA511" w14:textId="77777777" w:rsidR="00E25C29" w:rsidRDefault="00E25C29" w:rsidP="00CF02F7">
      <w:pPr>
        <w:pStyle w:val="PlantUML"/>
      </w:pPr>
      <w:r>
        <w:t>opt Handling of E2 global procedure succeeds</w:t>
      </w:r>
    </w:p>
    <w:p w14:paraId="27BB6674" w14:textId="77777777" w:rsidR="00E25C29" w:rsidRDefault="00E25C29" w:rsidP="00CF02F7">
      <w:pPr>
        <w:pStyle w:val="PlantUML"/>
      </w:pPr>
      <w:r>
        <w:t xml:space="preserve">  plt -&gt; plt: 4. Update E2NodeList and/or E2NodeInfo</w:t>
      </w:r>
    </w:p>
    <w:p w14:paraId="5B562B7C" w14:textId="77777777" w:rsidR="00E25C29" w:rsidRDefault="00E25C29" w:rsidP="00CF02F7">
      <w:pPr>
        <w:pStyle w:val="PlantUML"/>
      </w:pPr>
      <w:r>
        <w:t xml:space="preserve">  plt -&gt; plt: 5. Initiate SDL procedure</w:t>
      </w:r>
    </w:p>
    <w:p w14:paraId="13CF087E" w14:textId="53C0FF10" w:rsidR="00E25C29" w:rsidRDefault="00E25C29" w:rsidP="00CF02F7">
      <w:pPr>
        <w:pStyle w:val="PlantUML"/>
      </w:pPr>
      <w:r>
        <w:lastRenderedPageBreak/>
        <w:t xml:space="preserve">  plt -&gt; plt: 6. Retrieve list of xApps relevant for this update</w:t>
      </w:r>
    </w:p>
    <w:p w14:paraId="08859874" w14:textId="77777777" w:rsidR="00E25C29" w:rsidRDefault="00E25C29" w:rsidP="00CF02F7">
      <w:pPr>
        <w:pStyle w:val="PlantUML"/>
      </w:pPr>
      <w:r>
        <w:t xml:space="preserve">  Loop for each xApp in relevant xApps</w:t>
      </w:r>
    </w:p>
    <w:p w14:paraId="083642FB" w14:textId="77777777" w:rsidR="00E25C29" w:rsidRDefault="00E25C29" w:rsidP="00CF02F7">
      <w:pPr>
        <w:pStyle w:val="PlantUML"/>
      </w:pPr>
      <w:r>
        <w:t xml:space="preserve">    plt -&gt; xApp: 7. &lt;SDL API&gt; Notification (Information type, Notification unit)</w:t>
      </w:r>
    </w:p>
    <w:p w14:paraId="24B44A70" w14:textId="77777777" w:rsidR="00E25C29" w:rsidRDefault="00E25C29" w:rsidP="00CF02F7">
      <w:pPr>
        <w:pStyle w:val="PlantUML"/>
      </w:pPr>
      <w:r>
        <w:t xml:space="preserve">    xApp -&gt; xApp: 8. Decide whether to fetch the update from SDL</w:t>
      </w:r>
    </w:p>
    <w:p w14:paraId="33986775" w14:textId="77777777" w:rsidR="00E25C29" w:rsidRDefault="00E25C29" w:rsidP="00CF02F7">
      <w:pPr>
        <w:pStyle w:val="PlantUML"/>
      </w:pPr>
      <w:r>
        <w:t xml:space="preserve">    Opt xApp fetches E2NodeInfo</w:t>
      </w:r>
    </w:p>
    <w:p w14:paraId="78C5B2E4" w14:textId="77777777" w:rsidR="00E25C29" w:rsidRDefault="00E25C29" w:rsidP="00CF02F7">
      <w:pPr>
        <w:pStyle w:val="PlantUML"/>
      </w:pPr>
      <w:r>
        <w:t xml:space="preserve">      xApp -&gt; plt: 9. &lt;SDL API&gt; Fetch Request (Information type, Filter)</w:t>
      </w:r>
    </w:p>
    <w:p w14:paraId="536CC84B" w14:textId="77777777" w:rsidR="00E25C29" w:rsidRDefault="00E25C29" w:rsidP="00CF02F7">
      <w:pPr>
        <w:pStyle w:val="PlantUML"/>
      </w:pPr>
      <w:r>
        <w:t xml:space="preserve">      plt -&gt; xApp: 10. &lt;SDL API&gt; Fetch Response (Information type, Information Unit)</w:t>
      </w:r>
    </w:p>
    <w:p w14:paraId="0F4CBBA4" w14:textId="77777777" w:rsidR="00E25C29" w:rsidRDefault="00E25C29" w:rsidP="00CF02F7">
      <w:pPr>
        <w:pStyle w:val="PlantUML"/>
      </w:pPr>
      <w:r>
        <w:t xml:space="preserve">    End</w:t>
      </w:r>
    </w:p>
    <w:p w14:paraId="0DC7469E" w14:textId="77777777" w:rsidR="00E25C29" w:rsidRDefault="00E25C29" w:rsidP="00CF02F7">
      <w:pPr>
        <w:pStyle w:val="PlantUML"/>
      </w:pPr>
      <w:r>
        <w:t xml:space="preserve">  End  </w:t>
      </w:r>
    </w:p>
    <w:p w14:paraId="30ECCC2E" w14:textId="77777777" w:rsidR="00E25C29" w:rsidRDefault="00E25C29" w:rsidP="00CF02F7">
      <w:pPr>
        <w:pStyle w:val="PlantUML"/>
      </w:pPr>
      <w:r>
        <w:t>End</w:t>
      </w:r>
    </w:p>
    <w:p w14:paraId="0761BDB5" w14:textId="77777777" w:rsidR="00E25C29" w:rsidRDefault="00E25C29" w:rsidP="00CF02F7">
      <w:pPr>
        <w:pStyle w:val="PlantUML"/>
      </w:pPr>
      <w:r>
        <w:t>@enduml</w:t>
      </w:r>
    </w:p>
    <w:bookmarkEnd w:id="537"/>
    <w:p w14:paraId="4BB776AF" w14:textId="77777777" w:rsidR="00E25C29" w:rsidRDefault="00E25C29" w:rsidP="00E33283">
      <w:pPr>
        <w:pStyle w:val="FL"/>
      </w:pPr>
      <w:r>
        <w:rPr>
          <w:noProof/>
        </w:rPr>
        <w:drawing>
          <wp:inline distT="0" distB="0" distL="0" distR="0" wp14:anchorId="53A80C1F" wp14:editId="70E5E6A3">
            <wp:extent cx="6122035" cy="3997960"/>
            <wp:effectExtent l="0" t="0" r="4445" b="10160"/>
            <wp:docPr id="78" name="图片 78" descr="Generated by PlantUML"/>
            <wp:cNvGraphicFramePr/>
            <a:graphic xmlns:a="http://schemas.openxmlformats.org/drawingml/2006/main">
              <a:graphicData uri="http://schemas.openxmlformats.org/drawingml/2006/picture">
                <pic:pic xmlns:pic="http://schemas.openxmlformats.org/drawingml/2006/picture">
                  <pic:nvPicPr>
                    <pic:cNvPr id="78" name="图片 78" descr="Generated by PlantUML"/>
                    <pic:cNvPicPr/>
                  </pic:nvPicPr>
                  <pic:blipFill>
                    <a:blip r:embed="rId61">
                      <a:extLst>
                        <a:ext uri="{28A0092B-C50C-407E-A947-70E740481C1C}">
                          <a14:useLocalDpi xmlns:a14="http://schemas.microsoft.com/office/drawing/2010/main" val="0"/>
                        </a:ext>
                      </a:extLst>
                    </a:blip>
                    <a:stretch>
                      <a:fillRect/>
                    </a:stretch>
                  </pic:blipFill>
                  <pic:spPr>
                    <a:xfrm>
                      <a:off x="0" y="0"/>
                      <a:ext cx="6122035" cy="3998331"/>
                    </a:xfrm>
                    <a:prstGeom prst="rect">
                      <a:avLst/>
                    </a:prstGeom>
                  </pic:spPr>
                </pic:pic>
              </a:graphicData>
            </a:graphic>
          </wp:inline>
        </w:drawing>
      </w:r>
    </w:p>
    <w:p w14:paraId="5850FEAD" w14:textId="77777777" w:rsidR="00E25C29" w:rsidRDefault="00E25C29" w:rsidP="00E33283">
      <w:pPr>
        <w:pStyle w:val="TF"/>
      </w:pPr>
      <w:r>
        <w:t>Figure 9.5.8.1-1: Subscribe/Notify procedures for E2NodeInfo and E2NodeList</w:t>
      </w:r>
    </w:p>
    <w:p w14:paraId="5E6291BF" w14:textId="77777777" w:rsidR="00E25C29" w:rsidRDefault="00E25C29" w:rsidP="00E25C29">
      <w:pPr>
        <w:pStyle w:val="4"/>
      </w:pPr>
      <w:bookmarkStart w:id="538" w:name="_Toc84941176"/>
      <w:bookmarkStart w:id="539" w:name="_Toc87369349"/>
      <w:r>
        <w:t>9.5.8.2</w:t>
      </w:r>
      <w:r>
        <w:tab/>
        <w:t>Subscribe/Push for E2NodeInfo and E2NodeList</w:t>
      </w:r>
      <w:bookmarkEnd w:id="538"/>
      <w:bookmarkEnd w:id="539"/>
    </w:p>
    <w:p w14:paraId="067E3690" w14:textId="311FB815" w:rsidR="00E25C29" w:rsidRDefault="00E25C29" w:rsidP="00E25C29">
      <w:r>
        <w:t>The SDL Subscribe/Push procedure (</w:t>
      </w:r>
      <w:r>
        <w:rPr>
          <w:rFonts w:hint="eastAsia"/>
        </w:rPr>
        <w:t>clause</w:t>
      </w:r>
      <w:r>
        <w:t xml:space="preserve"> 9.5.7) may be used for getting E2 Node related information pushes such as E2NodeList (</w:t>
      </w:r>
      <w:r>
        <w:rPr>
          <w:rFonts w:hint="eastAsia"/>
        </w:rPr>
        <w:t>clause</w:t>
      </w:r>
      <w:r>
        <w:t xml:space="preserve"> 9.5.9.2) and E2NodeInfo (</w:t>
      </w:r>
      <w:r>
        <w:rPr>
          <w:rFonts w:hint="eastAsia"/>
        </w:rPr>
        <w:t>clause</w:t>
      </w:r>
      <w:r>
        <w:t xml:space="preserve"> 9.5.9.3) (obtained as the result of an E2 Global procedure such as E2 Setup, Reset, E2 Removal, RIC Service Update or E2 Node Configuration Update).</w:t>
      </w:r>
    </w:p>
    <w:p w14:paraId="32FFF48D" w14:textId="2BC93DD9" w:rsidR="00E25C29" w:rsidRDefault="00E25C29" w:rsidP="00E25C29">
      <w:r>
        <w:t xml:space="preserve">As noted in </w:t>
      </w:r>
      <w:r>
        <w:rPr>
          <w:rFonts w:hint="eastAsia"/>
        </w:rPr>
        <w:t>clause</w:t>
      </w:r>
      <w:r>
        <w:t xml:space="preserve"> 9.5.7, the pushes </w:t>
      </w:r>
      <w:r w:rsidR="00AB1204">
        <w:t>may contain</w:t>
      </w:r>
      <w:r>
        <w:t xml:space="preserve"> only </w:t>
      </w:r>
      <w:r w:rsidR="00AB1204">
        <w:t xml:space="preserve">the </w:t>
      </w:r>
      <w:r>
        <w:t>change</w:t>
      </w:r>
      <w:r w:rsidR="00AB1204">
        <w:t>d</w:t>
      </w:r>
      <w:r>
        <w:t xml:space="preserve"> to E2 Node related information after the subscription</w:t>
      </w:r>
      <w:r w:rsidR="00AB1204">
        <w:t>, or a complete set of E2 Node related information</w:t>
      </w:r>
      <w:r>
        <w:t xml:space="preserve">. </w:t>
      </w:r>
    </w:p>
    <w:tbl>
      <w:tblPr>
        <w:tblStyle w:val="af1"/>
        <w:tblW w:w="0" w:type="auto"/>
        <w:tblLook w:val="04A0" w:firstRow="1" w:lastRow="0" w:firstColumn="1" w:lastColumn="0" w:noHBand="0" w:noVBand="1"/>
      </w:tblPr>
      <w:tblGrid>
        <w:gridCol w:w="1705"/>
        <w:gridCol w:w="7926"/>
      </w:tblGrid>
      <w:tr w:rsidR="00E25C29" w14:paraId="27EA407E" w14:textId="77777777" w:rsidTr="00EA7322">
        <w:trPr>
          <w:trHeight w:val="20"/>
        </w:trPr>
        <w:tc>
          <w:tcPr>
            <w:tcW w:w="1705" w:type="dxa"/>
            <w:shd w:val="clear" w:color="auto" w:fill="D0CECE" w:themeFill="background2" w:themeFillShade="E6"/>
            <w:vAlign w:val="center"/>
          </w:tcPr>
          <w:p w14:paraId="20558E94" w14:textId="77777777" w:rsidR="00E25C29" w:rsidRPr="00E33283" w:rsidRDefault="00E25C29" w:rsidP="00E33283">
            <w:pPr>
              <w:pStyle w:val="TAH"/>
              <w:rPr>
                <w:lang w:bidi="ar-KW"/>
              </w:rPr>
            </w:pPr>
            <w:r>
              <w:rPr>
                <w:lang w:bidi="ar-KW"/>
              </w:rPr>
              <w:lastRenderedPageBreak/>
              <w:t>Use Case Stage</w:t>
            </w:r>
          </w:p>
        </w:tc>
        <w:tc>
          <w:tcPr>
            <w:tcW w:w="7926" w:type="dxa"/>
            <w:shd w:val="clear" w:color="auto" w:fill="D0CECE" w:themeFill="background2" w:themeFillShade="E6"/>
            <w:vAlign w:val="center"/>
          </w:tcPr>
          <w:p w14:paraId="0D4B96F0" w14:textId="77777777" w:rsidR="00E25C29" w:rsidRPr="00E33283" w:rsidRDefault="00E25C29" w:rsidP="00E33283">
            <w:pPr>
              <w:pStyle w:val="TAH"/>
              <w:rPr>
                <w:lang w:bidi="ar-KW"/>
              </w:rPr>
            </w:pPr>
            <w:r>
              <w:rPr>
                <w:lang w:bidi="ar-KW"/>
              </w:rPr>
              <w:t>Evolution/Specification</w:t>
            </w:r>
          </w:p>
        </w:tc>
      </w:tr>
      <w:tr w:rsidR="00E25C29" w14:paraId="226E7767" w14:textId="77777777" w:rsidTr="00EA7322">
        <w:trPr>
          <w:trHeight w:val="20"/>
        </w:trPr>
        <w:tc>
          <w:tcPr>
            <w:tcW w:w="1705" w:type="dxa"/>
            <w:vAlign w:val="center"/>
          </w:tcPr>
          <w:p w14:paraId="60B8EA4D" w14:textId="77777777" w:rsidR="00E25C29" w:rsidRPr="00E33283" w:rsidRDefault="00E25C29" w:rsidP="00E33283">
            <w:pPr>
              <w:pStyle w:val="TAL"/>
              <w:rPr>
                <w:lang w:bidi="ar-KW"/>
              </w:rPr>
            </w:pPr>
            <w:r w:rsidRPr="00E33283">
              <w:rPr>
                <w:lang w:bidi="ar-KW"/>
              </w:rPr>
              <w:t>Goal</w:t>
            </w:r>
          </w:p>
        </w:tc>
        <w:tc>
          <w:tcPr>
            <w:tcW w:w="7926" w:type="dxa"/>
            <w:vAlign w:val="center"/>
          </w:tcPr>
          <w:p w14:paraId="31018595" w14:textId="77777777" w:rsidR="00E25C29" w:rsidRDefault="00E25C29" w:rsidP="00E33283">
            <w:pPr>
              <w:pStyle w:val="TAL"/>
              <w:rPr>
                <w:rFonts w:eastAsia="Yu Mincho"/>
                <w:lang w:bidi="ar-KW"/>
              </w:rPr>
            </w:pPr>
            <w:r w:rsidRPr="00E33283">
              <w:rPr>
                <w:lang w:bidi="ar-KW"/>
              </w:rPr>
              <w:t>Inform the xApp about changes to E2 Node information.</w:t>
            </w:r>
          </w:p>
        </w:tc>
      </w:tr>
      <w:tr w:rsidR="00E25C29" w14:paraId="57C02308" w14:textId="77777777" w:rsidTr="00EA7322">
        <w:trPr>
          <w:trHeight w:val="20"/>
        </w:trPr>
        <w:tc>
          <w:tcPr>
            <w:tcW w:w="1705" w:type="dxa"/>
            <w:vAlign w:val="center"/>
          </w:tcPr>
          <w:p w14:paraId="02E76ED5" w14:textId="77777777" w:rsidR="00E25C29" w:rsidRPr="00E33283" w:rsidRDefault="00E25C29" w:rsidP="00E33283">
            <w:pPr>
              <w:pStyle w:val="TAL"/>
              <w:rPr>
                <w:lang w:bidi="ar-KW"/>
              </w:rPr>
            </w:pPr>
            <w:r w:rsidRPr="00E33283">
              <w:rPr>
                <w:lang w:bidi="ar-KW"/>
              </w:rPr>
              <w:t>Actors and Roles</w:t>
            </w:r>
          </w:p>
        </w:tc>
        <w:tc>
          <w:tcPr>
            <w:tcW w:w="7926" w:type="dxa"/>
            <w:vAlign w:val="center"/>
          </w:tcPr>
          <w:p w14:paraId="03938EA4" w14:textId="77777777" w:rsidR="00E25C29" w:rsidRDefault="00E25C29" w:rsidP="00E33283">
            <w:pPr>
              <w:pStyle w:val="TB1"/>
              <w:rPr>
                <w:lang w:bidi="ar-KW"/>
              </w:rPr>
            </w:pPr>
            <w:r>
              <w:rPr>
                <w:lang w:bidi="ar-KW"/>
              </w:rPr>
              <w:t>E2 Nodes: O-CU, O-DUs supporting the E2 interface;</w:t>
            </w:r>
          </w:p>
          <w:p w14:paraId="4ED3D1F7" w14:textId="77777777" w:rsidR="00E25C29" w:rsidRDefault="00E25C29" w:rsidP="00E33283">
            <w:pPr>
              <w:pStyle w:val="TB1"/>
              <w:rPr>
                <w:lang w:bidi="ar-KW"/>
              </w:rPr>
            </w:pPr>
            <w:r>
              <w:rPr>
                <w:lang w:bidi="ar-KW"/>
              </w:rPr>
              <w:t>xApps: Requires information about changes to E2 Node information;</w:t>
            </w:r>
          </w:p>
          <w:p w14:paraId="2F2ADDE5" w14:textId="77777777" w:rsidR="00E25C29" w:rsidRDefault="00E25C29" w:rsidP="00E33283">
            <w:pPr>
              <w:pStyle w:val="TB1"/>
              <w:rPr>
                <w:lang w:bidi="ar-KW"/>
              </w:rPr>
            </w:pPr>
            <w:r>
              <w:rPr>
                <w:lang w:bidi="ar-KW"/>
              </w:rPr>
              <w:t>Near-RT RIC</w:t>
            </w:r>
            <w:r>
              <w:rPr>
                <w:rFonts w:hint="eastAsia"/>
                <w:lang w:bidi="ar-KW"/>
              </w:rPr>
              <w:t xml:space="preserve"> platform</w:t>
            </w:r>
            <w:r>
              <w:rPr>
                <w:lang w:bidi="ar-KW"/>
              </w:rPr>
              <w:t>:</w:t>
            </w:r>
          </w:p>
          <w:p w14:paraId="1A8F5756" w14:textId="77777777" w:rsidR="00E25C29" w:rsidRDefault="00E25C29" w:rsidP="00E33283">
            <w:pPr>
              <w:pStyle w:val="TB2"/>
              <w:rPr>
                <w:lang w:bidi="ar-KW"/>
              </w:rPr>
            </w:pPr>
            <w:r>
              <w:rPr>
                <w:lang w:bidi="ar-KW"/>
              </w:rPr>
              <w:t>exposing an SDL API to the xApps;</w:t>
            </w:r>
          </w:p>
          <w:p w14:paraId="08163A1D" w14:textId="77777777" w:rsidR="00E25C29" w:rsidRDefault="00E25C29" w:rsidP="00E33283">
            <w:pPr>
              <w:pStyle w:val="TB2"/>
              <w:rPr>
                <w:rFonts w:eastAsia="Yu Mincho"/>
                <w:lang w:bidi="ar-KW"/>
              </w:rPr>
            </w:pPr>
            <w:r>
              <w:rPr>
                <w:lang w:bidi="ar-KW"/>
              </w:rPr>
              <w:t>Termination of E2 node connections.</w:t>
            </w:r>
          </w:p>
        </w:tc>
      </w:tr>
      <w:tr w:rsidR="00E25C29" w14:paraId="4DC740BA" w14:textId="77777777" w:rsidTr="00EA7322">
        <w:trPr>
          <w:trHeight w:val="20"/>
        </w:trPr>
        <w:tc>
          <w:tcPr>
            <w:tcW w:w="1705" w:type="dxa"/>
            <w:vAlign w:val="center"/>
          </w:tcPr>
          <w:p w14:paraId="010CC21A" w14:textId="77777777" w:rsidR="00E25C29" w:rsidRPr="00E33283" w:rsidRDefault="00E25C29" w:rsidP="00E33283">
            <w:pPr>
              <w:pStyle w:val="TAL"/>
              <w:rPr>
                <w:lang w:bidi="ar-KW"/>
              </w:rPr>
            </w:pPr>
            <w:r w:rsidRPr="00E33283">
              <w:rPr>
                <w:lang w:bidi="ar-KW"/>
              </w:rPr>
              <w:t>Pre-conditions</w:t>
            </w:r>
          </w:p>
        </w:tc>
        <w:tc>
          <w:tcPr>
            <w:tcW w:w="7926" w:type="dxa"/>
            <w:vAlign w:val="center"/>
          </w:tcPr>
          <w:p w14:paraId="617F0AE7" w14:textId="77777777" w:rsidR="00E25C29" w:rsidRDefault="00E25C29" w:rsidP="00E33283">
            <w:pPr>
              <w:pStyle w:val="TB1"/>
              <w:rPr>
                <w:lang w:bidi="ar-KW"/>
              </w:rPr>
            </w:pPr>
            <w:r>
              <w:rPr>
                <w:lang w:bidi="ar-KW"/>
              </w:rPr>
              <w:t xml:space="preserve">SDL API services have been registered and authorized by </w:t>
            </w:r>
            <w:r w:rsidRPr="00E33283">
              <w:rPr>
                <w:rFonts w:hint="eastAsia"/>
                <w:lang w:bidi="ar-KW"/>
              </w:rPr>
              <w:t>Near-RT RIC platform</w:t>
            </w:r>
            <w:r>
              <w:rPr>
                <w:lang w:bidi="ar-KW"/>
              </w:rPr>
              <w:t>;</w:t>
            </w:r>
          </w:p>
          <w:p w14:paraId="61D2273E" w14:textId="77777777" w:rsidR="00E25C29" w:rsidRDefault="00E25C29" w:rsidP="00E33283">
            <w:pPr>
              <w:pStyle w:val="TB1"/>
              <w:rPr>
                <w:lang w:bidi="ar-KW"/>
              </w:rPr>
            </w:pPr>
            <w:r>
              <w:rPr>
                <w:lang w:bidi="ar-KW"/>
              </w:rPr>
              <w:t>xApp has successfully registered as a client to the SDL before;</w:t>
            </w:r>
          </w:p>
          <w:p w14:paraId="56386D55" w14:textId="77777777" w:rsidR="00E25C29" w:rsidRPr="00E33283" w:rsidRDefault="00E25C29" w:rsidP="00E33283">
            <w:pPr>
              <w:pStyle w:val="TB1"/>
              <w:rPr>
                <w:lang w:bidi="ar-KW"/>
              </w:rPr>
            </w:pPr>
            <w:r>
              <w:rPr>
                <w:lang w:bidi="ar-KW"/>
              </w:rPr>
              <w:t>xApp has been authorized to read the data in the database.</w:t>
            </w:r>
          </w:p>
        </w:tc>
      </w:tr>
      <w:tr w:rsidR="00E25C29" w14:paraId="59AC0838" w14:textId="77777777" w:rsidTr="00EA7322">
        <w:trPr>
          <w:trHeight w:val="20"/>
        </w:trPr>
        <w:tc>
          <w:tcPr>
            <w:tcW w:w="1705" w:type="dxa"/>
            <w:vAlign w:val="center"/>
          </w:tcPr>
          <w:p w14:paraId="700AFA28" w14:textId="77777777" w:rsidR="00E25C29" w:rsidRPr="00E33283" w:rsidRDefault="00E25C29" w:rsidP="00E33283">
            <w:pPr>
              <w:pStyle w:val="TAL"/>
              <w:rPr>
                <w:lang w:bidi="ar-KW"/>
              </w:rPr>
            </w:pPr>
            <w:r w:rsidRPr="00E33283">
              <w:rPr>
                <w:lang w:bidi="ar-KW"/>
              </w:rPr>
              <w:t>Begins when</w:t>
            </w:r>
          </w:p>
        </w:tc>
        <w:tc>
          <w:tcPr>
            <w:tcW w:w="7926" w:type="dxa"/>
            <w:vAlign w:val="center"/>
          </w:tcPr>
          <w:p w14:paraId="702BC185" w14:textId="77777777" w:rsidR="00E25C29" w:rsidRPr="00E33283" w:rsidRDefault="00E25C29" w:rsidP="00E33283">
            <w:pPr>
              <w:pStyle w:val="TAL"/>
              <w:rPr>
                <w:lang w:bidi="ar-KW"/>
              </w:rPr>
            </w:pPr>
            <w:r w:rsidRPr="00E33283">
              <w:rPr>
                <w:lang w:bidi="ar-KW"/>
              </w:rPr>
              <w:t>xApp decides it is interested in E2NodeInfo updates.</w:t>
            </w:r>
          </w:p>
        </w:tc>
      </w:tr>
      <w:tr w:rsidR="00E25C29" w14:paraId="1750FE2B" w14:textId="77777777" w:rsidTr="00EA7322">
        <w:trPr>
          <w:trHeight w:val="20"/>
        </w:trPr>
        <w:tc>
          <w:tcPr>
            <w:tcW w:w="1705" w:type="dxa"/>
            <w:vAlign w:val="center"/>
          </w:tcPr>
          <w:p w14:paraId="37C444C1" w14:textId="77777777" w:rsidR="00E25C29" w:rsidRPr="00E33283" w:rsidRDefault="00E25C29" w:rsidP="00E33283">
            <w:pPr>
              <w:pStyle w:val="TAL"/>
              <w:rPr>
                <w:lang w:bidi="ar-KW"/>
              </w:rPr>
            </w:pPr>
            <w:r w:rsidRPr="00E33283">
              <w:rPr>
                <w:lang w:bidi="ar-KW"/>
              </w:rPr>
              <w:t>Step 1 (M)</w:t>
            </w:r>
          </w:p>
        </w:tc>
        <w:tc>
          <w:tcPr>
            <w:tcW w:w="7926" w:type="dxa"/>
            <w:vAlign w:val="center"/>
          </w:tcPr>
          <w:p w14:paraId="7F8E75FA" w14:textId="62567EAE" w:rsidR="00E25C29" w:rsidRPr="00E33283" w:rsidRDefault="00E25C29" w:rsidP="00E33283">
            <w:pPr>
              <w:pStyle w:val="TAL"/>
              <w:rPr>
                <w:lang w:bidi="ar-KW"/>
              </w:rPr>
            </w:pPr>
            <w:r w:rsidRPr="00E33283">
              <w:rPr>
                <w:lang w:bidi="ar-KW"/>
              </w:rPr>
              <w:t xml:space="preserve">xApp sends request to Near-RT RIC platform to subscribe for pushes related to </w:t>
            </w:r>
            <w:r>
              <w:rPr>
                <w:lang w:bidi="ar-KW"/>
              </w:rPr>
              <w:t>E2NodeList and/or</w:t>
            </w:r>
            <w:r w:rsidRPr="00E33283">
              <w:rPr>
                <w:lang w:bidi="ar-KW"/>
              </w:rPr>
              <w:t xml:space="preserve"> E2NodeInfo.</w:t>
            </w:r>
          </w:p>
        </w:tc>
      </w:tr>
      <w:tr w:rsidR="00E25C29" w14:paraId="3E30DE3C" w14:textId="77777777" w:rsidTr="00EA7322">
        <w:trPr>
          <w:trHeight w:val="20"/>
        </w:trPr>
        <w:tc>
          <w:tcPr>
            <w:tcW w:w="1705" w:type="dxa"/>
            <w:vAlign w:val="center"/>
          </w:tcPr>
          <w:p w14:paraId="19338553" w14:textId="77777777" w:rsidR="00E25C29" w:rsidRPr="00E33283" w:rsidRDefault="00E25C29" w:rsidP="00E33283">
            <w:pPr>
              <w:pStyle w:val="TAL"/>
              <w:rPr>
                <w:lang w:bidi="ar-KW"/>
              </w:rPr>
            </w:pPr>
            <w:r w:rsidRPr="00E33283">
              <w:rPr>
                <w:lang w:bidi="ar-KW"/>
              </w:rPr>
              <w:t>Step 2 (M)</w:t>
            </w:r>
          </w:p>
        </w:tc>
        <w:tc>
          <w:tcPr>
            <w:tcW w:w="7926" w:type="dxa"/>
            <w:vAlign w:val="center"/>
          </w:tcPr>
          <w:p w14:paraId="688E827D" w14:textId="77777777" w:rsidR="00E25C29" w:rsidRPr="00E33283" w:rsidRDefault="00E25C29" w:rsidP="00E33283">
            <w:pPr>
              <w:pStyle w:val="TAL"/>
              <w:rPr>
                <w:lang w:bidi="ar-KW"/>
              </w:rPr>
            </w:pPr>
            <w:r w:rsidRPr="00E33283">
              <w:rPr>
                <w:lang w:bidi="ar-KW"/>
              </w:rPr>
              <w:t>Near-RT RIC platform responds to xApp subscription.</w:t>
            </w:r>
          </w:p>
        </w:tc>
      </w:tr>
      <w:tr w:rsidR="00E25C29" w14:paraId="1469F07B" w14:textId="77777777" w:rsidTr="00EA7322">
        <w:trPr>
          <w:trHeight w:val="20"/>
        </w:trPr>
        <w:tc>
          <w:tcPr>
            <w:tcW w:w="1705" w:type="dxa"/>
            <w:vAlign w:val="center"/>
          </w:tcPr>
          <w:p w14:paraId="73CA820E" w14:textId="77777777" w:rsidR="00E25C29" w:rsidRPr="00E33283" w:rsidRDefault="00E25C29" w:rsidP="00E33283">
            <w:pPr>
              <w:pStyle w:val="TAL"/>
              <w:rPr>
                <w:lang w:bidi="ar-KW"/>
              </w:rPr>
            </w:pPr>
            <w:r w:rsidRPr="00E33283">
              <w:rPr>
                <w:lang w:bidi="ar-KW"/>
              </w:rPr>
              <w:t>Step 3 (M)</w:t>
            </w:r>
          </w:p>
        </w:tc>
        <w:tc>
          <w:tcPr>
            <w:tcW w:w="7926" w:type="dxa"/>
            <w:vAlign w:val="center"/>
          </w:tcPr>
          <w:p w14:paraId="3AEC4042" w14:textId="77777777" w:rsidR="00E25C29" w:rsidRPr="00E33283" w:rsidRDefault="00E25C29" w:rsidP="00E33283">
            <w:pPr>
              <w:pStyle w:val="TAL"/>
              <w:rPr>
                <w:lang w:bidi="ar-KW"/>
              </w:rPr>
            </w:pPr>
            <w:r w:rsidRPr="00E33283">
              <w:rPr>
                <w:lang w:bidi="ar-KW"/>
              </w:rPr>
              <w:t xml:space="preserve">E2 Node </w:t>
            </w:r>
            <w:r>
              <w:rPr>
                <w:lang w:bidi="ar-KW"/>
              </w:rPr>
              <w:t>or Near-RT RIC initiates an E2AP Global Procedure (i.e.,</w:t>
            </w:r>
            <w:r w:rsidRPr="00E33283">
              <w:rPr>
                <w:lang w:bidi="ar-KW"/>
              </w:rPr>
              <w:t xml:space="preserve"> E2 Setup, </w:t>
            </w:r>
            <w:r>
              <w:rPr>
                <w:lang w:bidi="ar-KW"/>
              </w:rPr>
              <w:t>Reset, E2 Removal,</w:t>
            </w:r>
            <w:r w:rsidRPr="00E33283">
              <w:rPr>
                <w:lang w:bidi="ar-KW"/>
              </w:rPr>
              <w:t xml:space="preserve"> RIC Service Update or E2 Node Configuration Update).</w:t>
            </w:r>
          </w:p>
        </w:tc>
      </w:tr>
      <w:tr w:rsidR="00E25C29" w14:paraId="3EBDB497" w14:textId="77777777" w:rsidTr="00EA7322">
        <w:trPr>
          <w:trHeight w:val="20"/>
        </w:trPr>
        <w:tc>
          <w:tcPr>
            <w:tcW w:w="1705" w:type="dxa"/>
            <w:vAlign w:val="center"/>
          </w:tcPr>
          <w:p w14:paraId="3F3B639E" w14:textId="77777777" w:rsidR="00E25C29" w:rsidRPr="00E33283" w:rsidRDefault="00E25C29" w:rsidP="00E33283">
            <w:pPr>
              <w:pStyle w:val="TAL"/>
              <w:rPr>
                <w:lang w:bidi="ar-KW"/>
              </w:rPr>
            </w:pPr>
          </w:p>
        </w:tc>
        <w:tc>
          <w:tcPr>
            <w:tcW w:w="7926" w:type="dxa"/>
            <w:vAlign w:val="center"/>
          </w:tcPr>
          <w:p w14:paraId="6469826E" w14:textId="77777777" w:rsidR="00E25C29" w:rsidRDefault="00E25C29" w:rsidP="00E33283">
            <w:pPr>
              <w:pStyle w:val="TAL"/>
              <w:rPr>
                <w:lang w:bidi="ar-KW"/>
              </w:rPr>
            </w:pPr>
            <w:r>
              <w:rPr>
                <w:rFonts w:hint="eastAsia"/>
                <w:lang w:bidi="ar-KW"/>
              </w:rPr>
              <w:t>[</w:t>
            </w:r>
            <w:r>
              <w:rPr>
                <w:lang w:bidi="ar-KW"/>
              </w:rPr>
              <w:t xml:space="preserve">OPT] Steps 4-7 are executed if </w:t>
            </w:r>
            <w:r w:rsidRPr="00E33283">
              <w:rPr>
                <w:lang w:bidi="ar-KW"/>
              </w:rPr>
              <w:t xml:space="preserve">the </w:t>
            </w:r>
            <w:r>
              <w:rPr>
                <w:lang w:bidi="ar-KW"/>
              </w:rPr>
              <w:t>E2AP Global procedure</w:t>
            </w:r>
            <w:r w:rsidRPr="00E33283">
              <w:rPr>
                <w:lang w:bidi="ar-KW"/>
              </w:rPr>
              <w:t xml:space="preserve"> succeeds:</w:t>
            </w:r>
          </w:p>
        </w:tc>
      </w:tr>
      <w:tr w:rsidR="00E25C29" w14:paraId="1D8E062A" w14:textId="77777777" w:rsidTr="00EA7322">
        <w:trPr>
          <w:trHeight w:val="20"/>
        </w:trPr>
        <w:tc>
          <w:tcPr>
            <w:tcW w:w="1705" w:type="dxa"/>
            <w:vAlign w:val="center"/>
          </w:tcPr>
          <w:p w14:paraId="0EC5DDA6" w14:textId="77777777" w:rsidR="00E25C29" w:rsidRPr="00E33283" w:rsidRDefault="00E25C29" w:rsidP="00E33283">
            <w:pPr>
              <w:pStyle w:val="TAL"/>
              <w:rPr>
                <w:lang w:bidi="ar-KW"/>
              </w:rPr>
            </w:pPr>
            <w:r w:rsidRPr="00E33283">
              <w:rPr>
                <w:lang w:bidi="ar-KW"/>
              </w:rPr>
              <w:t xml:space="preserve">Step 4 </w:t>
            </w:r>
            <w:r w:rsidRPr="00E33283">
              <w:rPr>
                <w:rFonts w:hint="eastAsia"/>
                <w:lang w:bidi="ar-KW"/>
              </w:rPr>
              <w:t>(M)</w:t>
            </w:r>
          </w:p>
        </w:tc>
        <w:tc>
          <w:tcPr>
            <w:tcW w:w="7926" w:type="dxa"/>
            <w:vAlign w:val="center"/>
          </w:tcPr>
          <w:p w14:paraId="57D4E625" w14:textId="77777777" w:rsidR="00E25C29" w:rsidRDefault="00E25C29" w:rsidP="00E33283">
            <w:pPr>
              <w:pStyle w:val="TAL"/>
              <w:spacing w:line="257" w:lineRule="auto"/>
              <w:ind w:left="284"/>
              <w:rPr>
                <w:rFonts w:eastAsia="Yu Mincho"/>
                <w:lang w:bidi="ar-KW"/>
              </w:rPr>
            </w:pPr>
            <w:r w:rsidRPr="003266B6">
              <w:rPr>
                <w:rFonts w:hint="eastAsia"/>
              </w:rPr>
              <w:t>Near-RT RIC platform</w:t>
            </w:r>
            <w:r w:rsidRPr="003266B6">
              <w:t xml:space="preserve"> updates the Database.</w:t>
            </w:r>
          </w:p>
        </w:tc>
      </w:tr>
      <w:tr w:rsidR="00E25C29" w14:paraId="737A2F2D" w14:textId="77777777" w:rsidTr="00EA7322">
        <w:trPr>
          <w:trHeight w:val="20"/>
        </w:trPr>
        <w:tc>
          <w:tcPr>
            <w:tcW w:w="1705" w:type="dxa"/>
            <w:vAlign w:val="center"/>
          </w:tcPr>
          <w:p w14:paraId="6C8F423C" w14:textId="77777777" w:rsidR="00E25C29" w:rsidRPr="00E33283" w:rsidRDefault="00E25C29" w:rsidP="00E33283">
            <w:pPr>
              <w:pStyle w:val="TAL"/>
              <w:rPr>
                <w:lang w:bidi="ar-KW"/>
              </w:rPr>
            </w:pPr>
            <w:r w:rsidRPr="00E33283">
              <w:rPr>
                <w:lang w:bidi="ar-KW"/>
              </w:rPr>
              <w:t xml:space="preserve">Step 5 </w:t>
            </w:r>
            <w:r w:rsidRPr="00E33283">
              <w:rPr>
                <w:rFonts w:hint="eastAsia"/>
                <w:lang w:bidi="ar-KW"/>
              </w:rPr>
              <w:t>(M)</w:t>
            </w:r>
          </w:p>
        </w:tc>
        <w:tc>
          <w:tcPr>
            <w:tcW w:w="7926" w:type="dxa"/>
            <w:vAlign w:val="center"/>
          </w:tcPr>
          <w:p w14:paraId="4EECF4DA" w14:textId="77777777" w:rsidR="00E25C29" w:rsidRDefault="00E25C29" w:rsidP="003266B6">
            <w:pPr>
              <w:pStyle w:val="TAL"/>
              <w:spacing w:line="257" w:lineRule="auto"/>
              <w:ind w:left="284"/>
              <w:rPr>
                <w:rFonts w:eastAsia="Yu Mincho"/>
                <w:lang w:bidi="ar-KW"/>
              </w:rPr>
            </w:pPr>
            <w:r>
              <w:rPr>
                <w:rFonts w:hint="eastAsia"/>
                <w:lang w:bidi="ar-KW"/>
              </w:rPr>
              <w:t>Near-RT RIC platform</w:t>
            </w:r>
            <w:r>
              <w:rPr>
                <w:lang w:bidi="ar-KW"/>
              </w:rPr>
              <w:t xml:space="preserve"> triggers SDL procedure</w:t>
            </w:r>
            <w:r w:rsidRPr="003266B6">
              <w:t>.</w:t>
            </w:r>
          </w:p>
        </w:tc>
      </w:tr>
      <w:tr w:rsidR="00E25C29" w14:paraId="547BC167" w14:textId="77777777" w:rsidTr="00EA7322">
        <w:trPr>
          <w:trHeight w:val="20"/>
        </w:trPr>
        <w:tc>
          <w:tcPr>
            <w:tcW w:w="1705" w:type="dxa"/>
            <w:vAlign w:val="center"/>
          </w:tcPr>
          <w:p w14:paraId="3170C556" w14:textId="77777777" w:rsidR="00E25C29" w:rsidRPr="00E33283" w:rsidRDefault="00E25C29" w:rsidP="00E33283">
            <w:pPr>
              <w:pStyle w:val="TAL"/>
              <w:rPr>
                <w:lang w:bidi="ar-KW"/>
              </w:rPr>
            </w:pPr>
            <w:r w:rsidRPr="00E33283">
              <w:rPr>
                <w:lang w:bidi="ar-KW"/>
              </w:rPr>
              <w:t xml:space="preserve">Step 6 </w:t>
            </w:r>
            <w:r w:rsidRPr="00E33283">
              <w:rPr>
                <w:rFonts w:hint="eastAsia"/>
                <w:lang w:bidi="ar-KW"/>
              </w:rPr>
              <w:t>(M)</w:t>
            </w:r>
          </w:p>
        </w:tc>
        <w:tc>
          <w:tcPr>
            <w:tcW w:w="7926" w:type="dxa"/>
            <w:vAlign w:val="center"/>
          </w:tcPr>
          <w:p w14:paraId="4E4F54F9" w14:textId="4710CA88" w:rsidR="00E25C29" w:rsidRDefault="00E25C29" w:rsidP="003266B6">
            <w:pPr>
              <w:pStyle w:val="TAL"/>
              <w:spacing w:line="257" w:lineRule="auto"/>
              <w:ind w:left="284"/>
              <w:rPr>
                <w:rFonts w:eastAsia="Yu Mincho"/>
                <w:lang w:bidi="ar-KW"/>
              </w:rPr>
            </w:pPr>
            <w:r>
              <w:rPr>
                <w:rFonts w:hint="eastAsia"/>
                <w:lang w:bidi="ar-KW"/>
              </w:rPr>
              <w:t>Near-RT RIC platform</w:t>
            </w:r>
            <w:r w:rsidRPr="003266B6">
              <w:t xml:space="preserve"> </w:t>
            </w:r>
            <w:r>
              <w:rPr>
                <w:lang w:bidi="ar-KW"/>
              </w:rPr>
              <w:t>retrieves</w:t>
            </w:r>
            <w:r w:rsidRPr="003266B6">
              <w:t xml:space="preserve"> list of xApps that would be interested in this update.</w:t>
            </w:r>
          </w:p>
        </w:tc>
      </w:tr>
      <w:tr w:rsidR="00E25C29" w14:paraId="1E6AE6CB" w14:textId="77777777" w:rsidTr="00EA7322">
        <w:trPr>
          <w:trHeight w:val="20"/>
        </w:trPr>
        <w:tc>
          <w:tcPr>
            <w:tcW w:w="1705" w:type="dxa"/>
            <w:vAlign w:val="center"/>
          </w:tcPr>
          <w:p w14:paraId="2AB76A4E" w14:textId="77777777" w:rsidR="00E25C29" w:rsidRPr="00E33283" w:rsidRDefault="00E25C29" w:rsidP="00E33283">
            <w:pPr>
              <w:pStyle w:val="TAL"/>
              <w:rPr>
                <w:lang w:bidi="ar-KW"/>
              </w:rPr>
            </w:pPr>
            <w:r w:rsidRPr="00E33283">
              <w:rPr>
                <w:lang w:bidi="ar-KW"/>
              </w:rPr>
              <w:t>Step 7 (M)</w:t>
            </w:r>
          </w:p>
        </w:tc>
        <w:tc>
          <w:tcPr>
            <w:tcW w:w="7926" w:type="dxa"/>
            <w:vAlign w:val="center"/>
          </w:tcPr>
          <w:p w14:paraId="5975FCAA" w14:textId="2B46B2AD" w:rsidR="00E25C29" w:rsidRDefault="00E25C29" w:rsidP="00E33283">
            <w:pPr>
              <w:pStyle w:val="TAL"/>
              <w:spacing w:line="257" w:lineRule="auto"/>
              <w:ind w:left="284"/>
              <w:rPr>
                <w:rFonts w:eastAsia="Yu Mincho"/>
                <w:lang w:bidi="ar-KW"/>
              </w:rPr>
            </w:pPr>
            <w:r w:rsidRPr="003266B6">
              <w:t xml:space="preserve">For each relevant xApp, </w:t>
            </w:r>
            <w:r>
              <w:rPr>
                <w:rFonts w:hint="eastAsia"/>
                <w:lang w:bidi="ar-KW"/>
              </w:rPr>
              <w:t>Near-RT RIC platform</w:t>
            </w:r>
            <w:r w:rsidRPr="003266B6">
              <w:t xml:space="preserve"> sends a push of </w:t>
            </w:r>
            <w:r>
              <w:rPr>
                <w:lang w:bidi="ar-KW"/>
              </w:rPr>
              <w:t>E2NodeList</w:t>
            </w:r>
            <w:r w:rsidRPr="003266B6">
              <w:t xml:space="preserve"> or E2NodeInfo to the xApp which includes the E2NodeID.</w:t>
            </w:r>
          </w:p>
        </w:tc>
      </w:tr>
    </w:tbl>
    <w:p w14:paraId="0624B5D8" w14:textId="77777777" w:rsidR="00E25C29" w:rsidRDefault="00E25C29" w:rsidP="00E25C29"/>
    <w:p w14:paraId="4960C682" w14:textId="77777777" w:rsidR="00E25C29" w:rsidRDefault="00E25C29" w:rsidP="00CF02F7">
      <w:pPr>
        <w:pStyle w:val="PlantUML"/>
      </w:pPr>
      <w:r>
        <w:t>@startuml</w:t>
      </w:r>
    </w:p>
    <w:p w14:paraId="20AC350E" w14:textId="77777777" w:rsidR="00E25C29" w:rsidRDefault="00E25C29" w:rsidP="00CF02F7">
      <w:pPr>
        <w:pStyle w:val="PlantUML"/>
      </w:pPr>
      <w:r>
        <w:t>skin rose</w:t>
      </w:r>
    </w:p>
    <w:p w14:paraId="097C2D09" w14:textId="77777777" w:rsidR="00E25C29" w:rsidRDefault="00E25C29" w:rsidP="00CF02F7">
      <w:pPr>
        <w:pStyle w:val="PlantUML"/>
      </w:pPr>
      <w:r>
        <w:t>skinparam ParticipantPadding 50</w:t>
      </w:r>
    </w:p>
    <w:p w14:paraId="7BD868AA" w14:textId="77777777" w:rsidR="00E25C29" w:rsidRDefault="00E25C29" w:rsidP="00CF02F7">
      <w:pPr>
        <w:pStyle w:val="PlantUML"/>
      </w:pPr>
      <w:r>
        <w:t>skinparam BoxPadding 10</w:t>
      </w:r>
    </w:p>
    <w:p w14:paraId="38343D04" w14:textId="77777777" w:rsidR="00E25C29" w:rsidRDefault="00E25C29" w:rsidP="00CF02F7">
      <w:pPr>
        <w:pStyle w:val="PlantUML"/>
      </w:pPr>
      <w:r>
        <w:t>skinparam lifelineStrategy solid</w:t>
      </w:r>
    </w:p>
    <w:p w14:paraId="471594A6" w14:textId="77777777" w:rsidR="00E25C29" w:rsidRDefault="00E25C29" w:rsidP="00CF02F7">
      <w:pPr>
        <w:pStyle w:val="PlantUML"/>
      </w:pPr>
    </w:p>
    <w:p w14:paraId="21F4881D" w14:textId="77777777" w:rsidR="00E25C29" w:rsidRDefault="00E25C29" w:rsidP="00CF02F7">
      <w:pPr>
        <w:pStyle w:val="PlantUML"/>
      </w:pPr>
      <w:r>
        <w:t>box "Near-RT RIC"</w:t>
      </w:r>
    </w:p>
    <w:p w14:paraId="3D1671EA" w14:textId="77777777" w:rsidR="00E25C29" w:rsidRDefault="00E25C29" w:rsidP="00CF02F7">
      <w:pPr>
        <w:pStyle w:val="PlantUML"/>
      </w:pPr>
      <w:r>
        <w:t>Collections "xApp" as xApp</w:t>
      </w:r>
    </w:p>
    <w:p w14:paraId="211CEC63" w14:textId="77777777" w:rsidR="00E25C29" w:rsidRDefault="00E25C29" w:rsidP="00CF02F7">
      <w:pPr>
        <w:pStyle w:val="PlantUML"/>
      </w:pPr>
      <w:r>
        <w:t>Participant plt as “Near-RT RIC platform”</w:t>
      </w:r>
    </w:p>
    <w:p w14:paraId="6DA5454A" w14:textId="77777777" w:rsidR="00E25C29" w:rsidRDefault="00E25C29" w:rsidP="00CF02F7">
      <w:pPr>
        <w:pStyle w:val="PlantUML"/>
      </w:pPr>
      <w:r>
        <w:t>endbox</w:t>
      </w:r>
    </w:p>
    <w:p w14:paraId="786011FA" w14:textId="77777777" w:rsidR="00E25C29" w:rsidRDefault="00E25C29" w:rsidP="00CF02F7">
      <w:pPr>
        <w:pStyle w:val="PlantUML"/>
      </w:pPr>
      <w:r>
        <w:t>Collections "E2 Node" as ran</w:t>
      </w:r>
    </w:p>
    <w:p w14:paraId="189EABD1" w14:textId="77777777" w:rsidR="00E25C29" w:rsidRDefault="00E25C29" w:rsidP="00CF02F7">
      <w:pPr>
        <w:pStyle w:val="PlantUML"/>
      </w:pPr>
    </w:p>
    <w:p w14:paraId="1A323E7B" w14:textId="77777777" w:rsidR="00E25C29" w:rsidRDefault="00E25C29" w:rsidP="00CF02F7">
      <w:pPr>
        <w:pStyle w:val="PlantUML"/>
      </w:pPr>
      <w:r>
        <w:t>xApp -&gt; plt: 1. &lt;SDL API&gt; Subscribe Information Request (Information type, Push, Filter(O))</w:t>
      </w:r>
    </w:p>
    <w:p w14:paraId="1493A816" w14:textId="77777777" w:rsidR="00E25C29" w:rsidRDefault="00E25C29" w:rsidP="00CF02F7">
      <w:pPr>
        <w:pStyle w:val="PlantUML"/>
      </w:pPr>
      <w:r>
        <w:t>plt -&gt; xApp: 2. &lt;SDL API&gt; Subscribe Information Response</w:t>
      </w:r>
    </w:p>
    <w:p w14:paraId="7FA41EB1" w14:textId="77777777" w:rsidR="00E25C29" w:rsidRDefault="00E25C29" w:rsidP="00CF02F7">
      <w:pPr>
        <w:pStyle w:val="PlantUML"/>
      </w:pPr>
      <w:r>
        <w:t>ran -&gt; plt: 3. &lt;&lt;E2&gt;&gt; Global Procedure</w:t>
      </w:r>
    </w:p>
    <w:p w14:paraId="563A702C" w14:textId="77777777" w:rsidR="00E25C29" w:rsidRDefault="00E25C29" w:rsidP="00CF02F7">
      <w:pPr>
        <w:pStyle w:val="PlantUML"/>
      </w:pPr>
      <w:r>
        <w:t>opt Handling of E2 global procedure succeeds</w:t>
      </w:r>
    </w:p>
    <w:p w14:paraId="1AEE3C33" w14:textId="77777777" w:rsidR="00E25C29" w:rsidRDefault="00E25C29" w:rsidP="00CF02F7">
      <w:pPr>
        <w:pStyle w:val="PlantUML"/>
      </w:pPr>
      <w:r>
        <w:t xml:space="preserve">  plt -&gt; plt: 4. Update E2NodeList and/or E2NodeInfo</w:t>
      </w:r>
    </w:p>
    <w:p w14:paraId="40883FCD" w14:textId="77777777" w:rsidR="00E25C29" w:rsidRDefault="00E25C29" w:rsidP="00CF02F7">
      <w:pPr>
        <w:pStyle w:val="PlantUML"/>
      </w:pPr>
      <w:r>
        <w:t xml:space="preserve">  plt -&gt; plt: 5. Initiate SDL procedure</w:t>
      </w:r>
    </w:p>
    <w:p w14:paraId="46047C0E" w14:textId="6CBF9AC8" w:rsidR="00E25C29" w:rsidRDefault="00E25C29" w:rsidP="00CF02F7">
      <w:pPr>
        <w:pStyle w:val="PlantUML"/>
      </w:pPr>
      <w:r>
        <w:t xml:space="preserve">  plt --&gt; plt: 6. Retrieve list of xApps relevant for this update</w:t>
      </w:r>
    </w:p>
    <w:p w14:paraId="35180419" w14:textId="77777777" w:rsidR="00E25C29" w:rsidRDefault="00E25C29" w:rsidP="00CF02F7">
      <w:pPr>
        <w:pStyle w:val="PlantUML"/>
      </w:pPr>
      <w:r>
        <w:t xml:space="preserve">  Loop for each xApp in relevant xApps</w:t>
      </w:r>
    </w:p>
    <w:p w14:paraId="7561F2D8" w14:textId="77777777" w:rsidR="00E25C29" w:rsidRDefault="00E25C29" w:rsidP="00CF02F7">
      <w:pPr>
        <w:pStyle w:val="PlantUML"/>
      </w:pPr>
      <w:r>
        <w:t xml:space="preserve">    plt -&gt; xApp: 7. &lt;SDL API&gt; Push (Information type, Information unit)</w:t>
      </w:r>
    </w:p>
    <w:p w14:paraId="49AE3869" w14:textId="77777777" w:rsidR="00E25C29" w:rsidRDefault="00E25C29" w:rsidP="00CF02F7">
      <w:pPr>
        <w:pStyle w:val="PlantUML"/>
      </w:pPr>
      <w:r>
        <w:t xml:space="preserve">  End</w:t>
      </w:r>
    </w:p>
    <w:p w14:paraId="3BB6FC5F" w14:textId="77777777" w:rsidR="00E25C29" w:rsidRDefault="00E25C29" w:rsidP="00CF02F7">
      <w:pPr>
        <w:pStyle w:val="PlantUML"/>
      </w:pPr>
      <w:r>
        <w:t>End</w:t>
      </w:r>
    </w:p>
    <w:p w14:paraId="75FC9563" w14:textId="77777777" w:rsidR="00E25C29" w:rsidRDefault="00E25C29" w:rsidP="00CF02F7">
      <w:pPr>
        <w:pStyle w:val="PlantUML"/>
      </w:pPr>
      <w:r>
        <w:t>@enduml</w:t>
      </w:r>
    </w:p>
    <w:p w14:paraId="75FBDEBD" w14:textId="77777777" w:rsidR="00E25C29" w:rsidRDefault="00E25C29" w:rsidP="00E33283">
      <w:pPr>
        <w:pStyle w:val="FL"/>
      </w:pPr>
      <w:r>
        <w:rPr>
          <w:noProof/>
        </w:rPr>
        <w:lastRenderedPageBreak/>
        <w:drawing>
          <wp:inline distT="0" distB="0" distL="0" distR="0" wp14:anchorId="3ECDF234" wp14:editId="7DD17972">
            <wp:extent cx="6122035" cy="3110865"/>
            <wp:effectExtent l="0" t="0" r="4445" b="13335"/>
            <wp:docPr id="81" name="图片 81" descr="Generated by PlantUML"/>
            <wp:cNvGraphicFramePr/>
            <a:graphic xmlns:a="http://schemas.openxmlformats.org/drawingml/2006/main">
              <a:graphicData uri="http://schemas.openxmlformats.org/drawingml/2006/picture">
                <pic:pic xmlns:pic="http://schemas.openxmlformats.org/drawingml/2006/picture">
                  <pic:nvPicPr>
                    <pic:cNvPr id="81" name="图片 81" descr="Generated by PlantUML"/>
                    <pic:cNvPicPr/>
                  </pic:nvPicPr>
                  <pic:blipFill>
                    <a:blip r:embed="rId62">
                      <a:extLst>
                        <a:ext uri="{28A0092B-C50C-407E-A947-70E740481C1C}">
                          <a14:useLocalDpi xmlns:a14="http://schemas.microsoft.com/office/drawing/2010/main" val="0"/>
                        </a:ext>
                      </a:extLst>
                    </a:blip>
                    <a:stretch>
                      <a:fillRect/>
                    </a:stretch>
                  </pic:blipFill>
                  <pic:spPr>
                    <a:xfrm>
                      <a:off x="0" y="0"/>
                      <a:ext cx="6122035" cy="3110871"/>
                    </a:xfrm>
                    <a:prstGeom prst="rect">
                      <a:avLst/>
                    </a:prstGeom>
                  </pic:spPr>
                </pic:pic>
              </a:graphicData>
            </a:graphic>
          </wp:inline>
        </w:drawing>
      </w:r>
    </w:p>
    <w:p w14:paraId="5A9CE887" w14:textId="77777777" w:rsidR="00E25C29" w:rsidRDefault="00E25C29" w:rsidP="00E33283">
      <w:pPr>
        <w:pStyle w:val="TF"/>
      </w:pPr>
      <w:r>
        <w:t>Figure 9.5.8.2-1: Subscribe/Push procedures for E2NodeInfo and E2NodeList</w:t>
      </w:r>
    </w:p>
    <w:p w14:paraId="05628202" w14:textId="46E3DD0B" w:rsidR="005758E5" w:rsidRPr="00DE2A76" w:rsidRDefault="00E23FC3" w:rsidP="005758E5">
      <w:pPr>
        <w:pStyle w:val="4"/>
      </w:pPr>
      <w:r>
        <w:t>9.5.</w:t>
      </w:r>
      <w:r w:rsidR="005758E5" w:rsidRPr="005758E5">
        <w:t>8.</w:t>
      </w:r>
      <w:r w:rsidR="0057106A">
        <w:t>3</w:t>
      </w:r>
      <w:r w:rsidR="005758E5" w:rsidRPr="005758E5">
        <w:tab/>
        <w:t>xApp data sharing for RAN analytics information exposure</w:t>
      </w:r>
    </w:p>
    <w:p w14:paraId="781D3E27" w14:textId="77777777" w:rsidR="00E23FC3" w:rsidRDefault="00E23FC3" w:rsidP="00E23FC3">
      <w:r>
        <w:rPr>
          <w:rFonts w:hint="eastAsia"/>
        </w:rPr>
        <w:t>An xApp may act as a producer of some types of</w:t>
      </w:r>
      <w:r>
        <w:t xml:space="preserve"> RAI</w:t>
      </w:r>
      <w:r>
        <w:rPr>
          <w:rFonts w:hint="eastAsia"/>
        </w:rPr>
        <w:t xml:space="preserve">. Such </w:t>
      </w:r>
      <w:r>
        <w:t>RAI</w:t>
      </w:r>
      <w:r>
        <w:rPr>
          <w:rFonts w:hint="eastAsia"/>
        </w:rPr>
        <w:t xml:space="preserve"> may be exposed to the Near-RT RIC platform, and further exposed via Y1 interface. In this use case, the Near-RT RIC platform uses the xApp Shared Data Subscribe/Push procedures</w:t>
      </w:r>
      <w:r>
        <w:t xml:space="preserve"> or the xApp Shared Data Fetch procedure</w:t>
      </w:r>
      <w:r>
        <w:rPr>
          <w:rFonts w:hint="eastAsia"/>
        </w:rPr>
        <w:t xml:space="preserve"> to collect </w:t>
      </w:r>
      <w:r>
        <w:t>RAI from the RAI producer xApp</w:t>
      </w:r>
      <w:r>
        <w:rPr>
          <w:rFonts w:hint="eastAsia"/>
        </w:rPr>
        <w:t>.</w:t>
      </w:r>
      <w:r>
        <w:t xml:space="preserve"> </w:t>
      </w:r>
    </w:p>
    <w:p w14:paraId="14E650BC" w14:textId="77777777" w:rsidR="00E23FC3" w:rsidRDefault="00E23FC3" w:rsidP="00E23FC3">
      <w:r>
        <w:t xml:space="preserve">A) using </w:t>
      </w:r>
      <w:r>
        <w:rPr>
          <w:rFonts w:hint="eastAsia"/>
        </w:rPr>
        <w:t>xApp Shared Data Subscribe/Push procedures</w:t>
      </w:r>
    </w:p>
    <w:tbl>
      <w:tblPr>
        <w:tblStyle w:val="af1"/>
        <w:tblW w:w="0" w:type="auto"/>
        <w:tblLook w:val="04A0" w:firstRow="1" w:lastRow="0" w:firstColumn="1" w:lastColumn="0" w:noHBand="0" w:noVBand="1"/>
      </w:tblPr>
      <w:tblGrid>
        <w:gridCol w:w="1705"/>
        <w:gridCol w:w="7926"/>
      </w:tblGrid>
      <w:tr w:rsidR="0057106A" w14:paraId="57ACFC6C" w14:textId="77777777" w:rsidTr="00EA7322">
        <w:trPr>
          <w:trHeight w:val="227"/>
        </w:trPr>
        <w:tc>
          <w:tcPr>
            <w:tcW w:w="1705" w:type="dxa"/>
            <w:shd w:val="clear" w:color="auto" w:fill="D0CECE"/>
            <w:vAlign w:val="center"/>
          </w:tcPr>
          <w:p w14:paraId="3035603C" w14:textId="77777777" w:rsidR="00E23FC3" w:rsidRDefault="00E23FC3" w:rsidP="00E23FC3">
            <w:pPr>
              <w:pStyle w:val="TAH"/>
              <w:rPr>
                <w:lang w:bidi="ar-KW"/>
              </w:rPr>
            </w:pPr>
            <w:r>
              <w:rPr>
                <w:lang w:bidi="ar-KW"/>
              </w:rPr>
              <w:lastRenderedPageBreak/>
              <w:t>Use Case Stage</w:t>
            </w:r>
          </w:p>
        </w:tc>
        <w:tc>
          <w:tcPr>
            <w:tcW w:w="7926" w:type="dxa"/>
            <w:shd w:val="clear" w:color="auto" w:fill="D0CECE"/>
            <w:vAlign w:val="center"/>
          </w:tcPr>
          <w:p w14:paraId="0AB9B072" w14:textId="77777777" w:rsidR="00E23FC3" w:rsidRDefault="00E23FC3" w:rsidP="00E23FC3">
            <w:pPr>
              <w:pStyle w:val="TAH"/>
              <w:rPr>
                <w:lang w:bidi="ar-KW"/>
              </w:rPr>
            </w:pPr>
            <w:r>
              <w:rPr>
                <w:lang w:bidi="ar-KW"/>
              </w:rPr>
              <w:t>Evolution / Specification</w:t>
            </w:r>
          </w:p>
        </w:tc>
      </w:tr>
      <w:tr w:rsidR="0057106A" w14:paraId="4C8AC5B8" w14:textId="77777777" w:rsidTr="00EA7322">
        <w:trPr>
          <w:trHeight w:val="227"/>
        </w:trPr>
        <w:tc>
          <w:tcPr>
            <w:tcW w:w="1705" w:type="dxa"/>
            <w:vAlign w:val="center"/>
          </w:tcPr>
          <w:p w14:paraId="356E5D5A" w14:textId="77777777" w:rsidR="00E23FC3" w:rsidRDefault="00E23FC3" w:rsidP="00E23FC3">
            <w:pPr>
              <w:pStyle w:val="TAL"/>
              <w:rPr>
                <w:lang w:bidi="ar-KW"/>
              </w:rPr>
            </w:pPr>
            <w:r>
              <w:rPr>
                <w:lang w:bidi="ar-KW"/>
              </w:rPr>
              <w:t>Goal</w:t>
            </w:r>
          </w:p>
        </w:tc>
        <w:tc>
          <w:tcPr>
            <w:tcW w:w="7926" w:type="dxa"/>
            <w:vAlign w:val="center"/>
          </w:tcPr>
          <w:p w14:paraId="66001651" w14:textId="77777777" w:rsidR="00E23FC3" w:rsidRPr="00E23FC3" w:rsidRDefault="00E23FC3" w:rsidP="00E23FC3">
            <w:pPr>
              <w:pStyle w:val="TAL"/>
            </w:pPr>
            <w:r w:rsidRPr="00E23FC3">
              <w:rPr>
                <w:rFonts w:hint="eastAsia"/>
              </w:rPr>
              <w:t xml:space="preserve">Near-RT RIC platform exposes via Y1 interface the </w:t>
            </w:r>
            <w:r w:rsidRPr="00E23FC3">
              <w:t>RAI</w:t>
            </w:r>
            <w:r w:rsidRPr="00E23FC3">
              <w:rPr>
                <w:rFonts w:hint="eastAsia"/>
              </w:rPr>
              <w:t xml:space="preserve"> produced by the xApp.</w:t>
            </w:r>
          </w:p>
        </w:tc>
      </w:tr>
      <w:tr w:rsidR="00F974AF" w14:paraId="3C6AFDB2" w14:textId="77777777" w:rsidTr="00EA7322">
        <w:trPr>
          <w:trHeight w:val="227"/>
        </w:trPr>
        <w:tc>
          <w:tcPr>
            <w:tcW w:w="1705" w:type="dxa"/>
            <w:vAlign w:val="center"/>
          </w:tcPr>
          <w:p w14:paraId="3B9793E4" w14:textId="77777777" w:rsidR="00E23FC3" w:rsidRDefault="00E23FC3" w:rsidP="00E23FC3">
            <w:pPr>
              <w:pStyle w:val="TAL"/>
              <w:rPr>
                <w:lang w:bidi="ar-KW"/>
              </w:rPr>
            </w:pPr>
            <w:r>
              <w:rPr>
                <w:lang w:bidi="ar-KW"/>
              </w:rPr>
              <w:t>Actors and Roles</w:t>
            </w:r>
          </w:p>
        </w:tc>
        <w:tc>
          <w:tcPr>
            <w:tcW w:w="7926" w:type="dxa"/>
            <w:vAlign w:val="center"/>
          </w:tcPr>
          <w:p w14:paraId="41115856" w14:textId="77777777" w:rsidR="00E23FC3" w:rsidRPr="005758E5" w:rsidRDefault="00E23FC3" w:rsidP="00E23FC3">
            <w:pPr>
              <w:pStyle w:val="TB1"/>
            </w:pPr>
            <w:r>
              <w:rPr>
                <w:rFonts w:hint="eastAsia"/>
                <w:lang w:bidi="ar-KW"/>
              </w:rPr>
              <w:t>Y1 consumer</w:t>
            </w:r>
          </w:p>
          <w:p w14:paraId="5176B229" w14:textId="77777777" w:rsidR="00E23FC3" w:rsidRPr="005758E5" w:rsidRDefault="00E23FC3" w:rsidP="00E23FC3">
            <w:pPr>
              <w:pStyle w:val="TB1"/>
            </w:pPr>
            <w:r w:rsidRPr="005758E5">
              <w:t>xApp</w:t>
            </w:r>
            <w:r>
              <w:rPr>
                <w:rFonts w:hint="eastAsia"/>
                <w:lang w:bidi="ar-KW"/>
              </w:rPr>
              <w:t xml:space="preserve">: Producer of </w:t>
            </w:r>
            <w:r>
              <w:rPr>
                <w:lang w:bidi="ar-KW"/>
              </w:rPr>
              <w:t>RAI</w:t>
            </w:r>
            <w:r>
              <w:rPr>
                <w:rFonts w:hint="eastAsia"/>
                <w:lang w:bidi="ar-KW"/>
              </w:rPr>
              <w:t>.</w:t>
            </w:r>
          </w:p>
          <w:p w14:paraId="519D9D58" w14:textId="77777777" w:rsidR="00E23FC3" w:rsidRPr="005758E5" w:rsidRDefault="00E23FC3" w:rsidP="00E23FC3">
            <w:pPr>
              <w:pStyle w:val="TB1"/>
            </w:pPr>
            <w:r w:rsidRPr="005758E5">
              <w:t>Near-RT RIC</w:t>
            </w:r>
            <w:r w:rsidRPr="005758E5">
              <w:rPr>
                <w:rFonts w:hint="eastAsia"/>
              </w:rPr>
              <w:t xml:space="preserve"> platform</w:t>
            </w:r>
            <w:r>
              <w:rPr>
                <w:rFonts w:hint="eastAsia"/>
                <w:lang w:bidi="ar-KW"/>
              </w:rPr>
              <w:t>, with the following functionalities</w:t>
            </w:r>
            <w:r w:rsidRPr="005758E5">
              <w:t>:</w:t>
            </w:r>
          </w:p>
          <w:p w14:paraId="26AA19A1" w14:textId="77777777" w:rsidR="00E23FC3" w:rsidRPr="005758E5" w:rsidRDefault="00E23FC3" w:rsidP="00E23FC3">
            <w:pPr>
              <w:pStyle w:val="TB2"/>
            </w:pPr>
            <w:r>
              <w:rPr>
                <w:rFonts w:hint="eastAsia"/>
                <w:lang w:bidi="ar-KW"/>
              </w:rPr>
              <w:t>Y1 termination</w:t>
            </w:r>
            <w:r w:rsidRPr="005758E5">
              <w:t>;</w:t>
            </w:r>
          </w:p>
          <w:p w14:paraId="66A5F51A" w14:textId="77777777" w:rsidR="00E23FC3" w:rsidRDefault="00E23FC3" w:rsidP="00E23FC3">
            <w:pPr>
              <w:pStyle w:val="TB2"/>
              <w:rPr>
                <w:rFonts w:eastAsia="Yu Mincho"/>
                <w:lang w:bidi="ar-KW"/>
              </w:rPr>
            </w:pPr>
            <w:r>
              <w:rPr>
                <w:rFonts w:hint="eastAsia"/>
                <w:lang w:bidi="ar-KW"/>
              </w:rPr>
              <w:t>API enablement</w:t>
            </w:r>
            <w:r w:rsidRPr="005758E5">
              <w:t>.</w:t>
            </w:r>
          </w:p>
        </w:tc>
      </w:tr>
      <w:tr w:rsidR="0057106A" w14:paraId="5A181192" w14:textId="77777777" w:rsidTr="00EA7322">
        <w:trPr>
          <w:trHeight w:val="227"/>
        </w:trPr>
        <w:tc>
          <w:tcPr>
            <w:tcW w:w="1705" w:type="dxa"/>
            <w:vAlign w:val="center"/>
          </w:tcPr>
          <w:p w14:paraId="56EED418" w14:textId="77777777" w:rsidR="00E23FC3" w:rsidRDefault="00E23FC3" w:rsidP="00E23FC3">
            <w:pPr>
              <w:pStyle w:val="TAL"/>
              <w:rPr>
                <w:lang w:bidi="ar-KW"/>
              </w:rPr>
            </w:pPr>
            <w:r>
              <w:rPr>
                <w:lang w:bidi="ar-KW"/>
              </w:rPr>
              <w:t>Pre-conditions</w:t>
            </w:r>
          </w:p>
        </w:tc>
        <w:tc>
          <w:tcPr>
            <w:tcW w:w="7926" w:type="dxa"/>
            <w:vAlign w:val="center"/>
          </w:tcPr>
          <w:p w14:paraId="234B8146" w14:textId="77777777" w:rsidR="00E23FC3" w:rsidRPr="005758E5" w:rsidRDefault="00E23FC3" w:rsidP="00E23FC3">
            <w:pPr>
              <w:pStyle w:val="TB1"/>
            </w:pPr>
            <w:r>
              <w:rPr>
                <w:lang w:bidi="ar-KW"/>
              </w:rPr>
              <w:t xml:space="preserve">RAI producer </w:t>
            </w:r>
            <w:r>
              <w:rPr>
                <w:rFonts w:hint="eastAsia"/>
                <w:lang w:bidi="ar-KW"/>
              </w:rPr>
              <w:t xml:space="preserve">xApp </w:t>
            </w:r>
            <w:r>
              <w:rPr>
                <w:lang w:bidi="ar-KW"/>
              </w:rPr>
              <w:t xml:space="preserve">has registered the API information of its </w:t>
            </w:r>
            <w:r>
              <w:rPr>
                <w:rFonts w:hint="eastAsia"/>
                <w:lang w:bidi="ar-KW"/>
              </w:rPr>
              <w:t>xApp Data Sharing</w:t>
            </w:r>
            <w:r w:rsidRPr="005758E5">
              <w:t xml:space="preserve"> </w:t>
            </w:r>
            <w:r>
              <w:rPr>
                <w:rFonts w:hint="eastAsia"/>
                <w:lang w:bidi="ar-KW"/>
              </w:rPr>
              <w:t xml:space="preserve">API </w:t>
            </w:r>
            <w:r>
              <w:rPr>
                <w:lang w:bidi="ar-KW"/>
              </w:rPr>
              <w:t>information using</w:t>
            </w:r>
            <w:r>
              <w:rPr>
                <w:rFonts w:hint="eastAsia"/>
                <w:lang w:bidi="ar-KW"/>
              </w:rPr>
              <w:t xml:space="preserve"> the Enablement APIs</w:t>
            </w:r>
            <w:r w:rsidRPr="005758E5">
              <w:t>;</w:t>
            </w:r>
          </w:p>
          <w:p w14:paraId="22AB2B21" w14:textId="77777777" w:rsidR="00E23FC3" w:rsidRDefault="00E23FC3" w:rsidP="00E23FC3">
            <w:pPr>
              <w:pStyle w:val="TB1"/>
              <w:rPr>
                <w:rFonts w:eastAsia="Yu Mincho"/>
                <w:lang w:bidi="ar-KW"/>
              </w:rPr>
            </w:pPr>
            <w:r>
              <w:rPr>
                <w:rFonts w:hint="eastAsia"/>
                <w:lang w:bidi="ar-KW"/>
              </w:rPr>
              <w:t xml:space="preserve">Y1 consumer has </w:t>
            </w:r>
            <w:r>
              <w:rPr>
                <w:lang w:bidi="ar-KW"/>
              </w:rPr>
              <w:t>been provided with the supported RAI</w:t>
            </w:r>
            <w:r>
              <w:rPr>
                <w:rFonts w:hint="eastAsia"/>
                <w:lang w:bidi="ar-KW"/>
              </w:rPr>
              <w:t xml:space="preserve"> types</w:t>
            </w:r>
            <w:r>
              <w:rPr>
                <w:lang w:bidi="ar-KW"/>
              </w:rPr>
              <w:t>.</w:t>
            </w:r>
          </w:p>
        </w:tc>
      </w:tr>
      <w:tr w:rsidR="0057106A" w14:paraId="0A3D8D52" w14:textId="77777777" w:rsidTr="00EA7322">
        <w:trPr>
          <w:trHeight w:val="227"/>
        </w:trPr>
        <w:tc>
          <w:tcPr>
            <w:tcW w:w="1705" w:type="dxa"/>
            <w:vAlign w:val="center"/>
          </w:tcPr>
          <w:p w14:paraId="3EC41164" w14:textId="77777777" w:rsidR="00E23FC3" w:rsidRDefault="00E23FC3" w:rsidP="00E23FC3">
            <w:pPr>
              <w:pStyle w:val="TAL"/>
              <w:rPr>
                <w:lang w:bidi="ar-KW"/>
              </w:rPr>
            </w:pPr>
            <w:r>
              <w:rPr>
                <w:lang w:bidi="ar-KW"/>
              </w:rPr>
              <w:t>Begins when</w:t>
            </w:r>
          </w:p>
        </w:tc>
        <w:tc>
          <w:tcPr>
            <w:tcW w:w="7926" w:type="dxa"/>
            <w:vAlign w:val="center"/>
          </w:tcPr>
          <w:p w14:paraId="02DBF037" w14:textId="77777777" w:rsidR="00E23FC3" w:rsidRDefault="00E23FC3" w:rsidP="00E23FC3">
            <w:pPr>
              <w:pStyle w:val="TAL"/>
              <w:rPr>
                <w:lang w:bidi="ar-KW"/>
              </w:rPr>
            </w:pPr>
            <w:r>
              <w:rPr>
                <w:rFonts w:hint="eastAsia"/>
                <w:lang w:bidi="ar-KW"/>
              </w:rPr>
              <w:t>Y1 consumer</w:t>
            </w:r>
            <w:r w:rsidRPr="00E23FC3">
              <w:t xml:space="preserve"> determines to </w:t>
            </w:r>
            <w:r>
              <w:rPr>
                <w:rFonts w:hint="eastAsia"/>
                <w:lang w:bidi="ar-KW"/>
              </w:rPr>
              <w:t xml:space="preserve">subscribe to specific </w:t>
            </w:r>
            <w:r>
              <w:rPr>
                <w:lang w:bidi="ar-KW"/>
              </w:rPr>
              <w:t>RAI</w:t>
            </w:r>
            <w:r w:rsidRPr="00E23FC3">
              <w:t xml:space="preserve"> from the </w:t>
            </w:r>
            <w:r>
              <w:rPr>
                <w:rFonts w:hint="eastAsia"/>
                <w:lang w:bidi="ar-KW"/>
              </w:rPr>
              <w:t>Near-RT RIC.</w:t>
            </w:r>
          </w:p>
        </w:tc>
      </w:tr>
      <w:tr w:rsidR="0057106A" w14:paraId="63A46231" w14:textId="77777777" w:rsidTr="00EA7322">
        <w:trPr>
          <w:trHeight w:val="227"/>
        </w:trPr>
        <w:tc>
          <w:tcPr>
            <w:tcW w:w="1705" w:type="dxa"/>
            <w:vAlign w:val="center"/>
          </w:tcPr>
          <w:p w14:paraId="3B68224D" w14:textId="77777777" w:rsidR="00E23FC3" w:rsidRDefault="00E23FC3" w:rsidP="00E23FC3">
            <w:pPr>
              <w:pStyle w:val="TAL"/>
              <w:rPr>
                <w:lang w:bidi="ar-KW"/>
              </w:rPr>
            </w:pPr>
            <w:r>
              <w:rPr>
                <w:lang w:bidi="ar-KW"/>
              </w:rPr>
              <w:t>Step 1 (M)</w:t>
            </w:r>
          </w:p>
        </w:tc>
        <w:tc>
          <w:tcPr>
            <w:tcW w:w="7926" w:type="dxa"/>
            <w:vAlign w:val="center"/>
          </w:tcPr>
          <w:p w14:paraId="24F8B725" w14:textId="77777777" w:rsidR="00E23FC3" w:rsidRDefault="00E23FC3" w:rsidP="00E23FC3">
            <w:pPr>
              <w:pStyle w:val="TAL"/>
              <w:rPr>
                <w:lang w:bidi="ar-KW"/>
              </w:rPr>
            </w:pPr>
            <w:r>
              <w:rPr>
                <w:rFonts w:hint="eastAsia"/>
                <w:lang w:bidi="ar-KW"/>
              </w:rPr>
              <w:t xml:space="preserve">Y1 consumer </w:t>
            </w:r>
            <w:r>
              <w:rPr>
                <w:lang w:bidi="ar-KW"/>
              </w:rPr>
              <w:t>requests RAI with a Y1 RAI subscription request to Near-RT RIC platform.</w:t>
            </w:r>
          </w:p>
        </w:tc>
      </w:tr>
      <w:tr w:rsidR="0057106A" w14:paraId="7AA78CB9" w14:textId="77777777" w:rsidTr="00EA7322">
        <w:trPr>
          <w:trHeight w:val="227"/>
        </w:trPr>
        <w:tc>
          <w:tcPr>
            <w:tcW w:w="1705" w:type="dxa"/>
            <w:vAlign w:val="center"/>
          </w:tcPr>
          <w:p w14:paraId="58F954EB" w14:textId="77777777" w:rsidR="00E23FC3" w:rsidRDefault="00E23FC3" w:rsidP="00E23FC3">
            <w:pPr>
              <w:pStyle w:val="TAL"/>
              <w:rPr>
                <w:lang w:bidi="ar-KW"/>
              </w:rPr>
            </w:pPr>
            <w:r>
              <w:rPr>
                <w:lang w:bidi="ar-KW"/>
              </w:rPr>
              <w:t>Step 2 (M)</w:t>
            </w:r>
          </w:p>
        </w:tc>
        <w:tc>
          <w:tcPr>
            <w:tcW w:w="7926" w:type="dxa"/>
            <w:vAlign w:val="center"/>
          </w:tcPr>
          <w:p w14:paraId="703B8E9D" w14:textId="77777777" w:rsidR="00E23FC3" w:rsidRDefault="00E23FC3" w:rsidP="00E23FC3">
            <w:pPr>
              <w:pStyle w:val="TAL"/>
              <w:rPr>
                <w:lang w:bidi="ar-KW"/>
              </w:rPr>
            </w:pPr>
            <w:r>
              <w:rPr>
                <w:lang w:bidi="ar-KW"/>
              </w:rPr>
              <w:t>Near-RT RIC platform decides how to handle the request.</w:t>
            </w:r>
          </w:p>
        </w:tc>
      </w:tr>
      <w:tr w:rsidR="0057106A" w14:paraId="6056BC87" w14:textId="77777777" w:rsidTr="00EA7322">
        <w:trPr>
          <w:trHeight w:val="227"/>
        </w:trPr>
        <w:tc>
          <w:tcPr>
            <w:tcW w:w="1705" w:type="dxa"/>
            <w:vAlign w:val="center"/>
          </w:tcPr>
          <w:p w14:paraId="6ADB2C0B" w14:textId="77777777" w:rsidR="00E23FC3" w:rsidRDefault="00E23FC3" w:rsidP="00E23FC3">
            <w:pPr>
              <w:pStyle w:val="TAL"/>
              <w:rPr>
                <w:lang w:bidi="ar-KW"/>
              </w:rPr>
            </w:pPr>
          </w:p>
        </w:tc>
        <w:tc>
          <w:tcPr>
            <w:tcW w:w="7926" w:type="dxa"/>
            <w:vAlign w:val="center"/>
          </w:tcPr>
          <w:p w14:paraId="7535838D" w14:textId="77777777" w:rsidR="00E23FC3" w:rsidRDefault="00E23FC3" w:rsidP="00E23FC3">
            <w:pPr>
              <w:pStyle w:val="TAL"/>
              <w:rPr>
                <w:lang w:bidi="ar-KW"/>
              </w:rPr>
            </w:pPr>
            <w:r>
              <w:rPr>
                <w:lang w:bidi="ar-KW"/>
              </w:rPr>
              <w:t>[ALT] Steps 3-10 are executed if Near-RT RIC platform decides to initiate xApp Shared Data Subscribe/Push procedures with the RAI producer xApp.</w:t>
            </w:r>
          </w:p>
        </w:tc>
      </w:tr>
      <w:tr w:rsidR="0057106A" w14:paraId="29B9CC2C" w14:textId="77777777" w:rsidTr="00EA7322">
        <w:trPr>
          <w:trHeight w:val="227"/>
        </w:trPr>
        <w:tc>
          <w:tcPr>
            <w:tcW w:w="1705" w:type="dxa"/>
            <w:vAlign w:val="center"/>
          </w:tcPr>
          <w:p w14:paraId="4A442074" w14:textId="77777777" w:rsidR="00E23FC3" w:rsidRDefault="00E23FC3" w:rsidP="00E23FC3">
            <w:pPr>
              <w:pStyle w:val="TAL"/>
              <w:rPr>
                <w:lang w:bidi="ar-KW"/>
              </w:rPr>
            </w:pPr>
            <w:r>
              <w:rPr>
                <w:lang w:bidi="ar-KW"/>
              </w:rPr>
              <w:t>Step 3 (O)</w:t>
            </w:r>
          </w:p>
        </w:tc>
        <w:tc>
          <w:tcPr>
            <w:tcW w:w="7926" w:type="dxa"/>
            <w:vAlign w:val="center"/>
          </w:tcPr>
          <w:p w14:paraId="329DCF51" w14:textId="77777777" w:rsidR="00E23FC3" w:rsidRPr="00E23FC3" w:rsidRDefault="00E23FC3" w:rsidP="00E23FC3">
            <w:pPr>
              <w:pStyle w:val="TAL"/>
              <w:spacing w:line="257" w:lineRule="auto"/>
              <w:ind w:left="284"/>
            </w:pPr>
            <w:r w:rsidRPr="00E23FC3">
              <w:t>Near-RT RIC platform queries the API information registered by the RAI producer xApp.</w:t>
            </w:r>
          </w:p>
        </w:tc>
      </w:tr>
      <w:tr w:rsidR="0057106A" w14:paraId="525E0393" w14:textId="77777777" w:rsidTr="00EA7322">
        <w:trPr>
          <w:trHeight w:val="227"/>
        </w:trPr>
        <w:tc>
          <w:tcPr>
            <w:tcW w:w="1705" w:type="dxa"/>
            <w:vAlign w:val="center"/>
          </w:tcPr>
          <w:p w14:paraId="59F7AC6D" w14:textId="77777777" w:rsidR="00E23FC3" w:rsidRDefault="00E23FC3" w:rsidP="00E23FC3">
            <w:pPr>
              <w:pStyle w:val="TAL"/>
              <w:rPr>
                <w:lang w:bidi="ar-KW"/>
              </w:rPr>
            </w:pPr>
            <w:r>
              <w:rPr>
                <w:lang w:bidi="ar-KW"/>
              </w:rPr>
              <w:t>Step 4 (M)</w:t>
            </w:r>
          </w:p>
        </w:tc>
        <w:tc>
          <w:tcPr>
            <w:tcW w:w="7926" w:type="dxa"/>
            <w:vAlign w:val="center"/>
          </w:tcPr>
          <w:p w14:paraId="0D9EAD3D" w14:textId="77777777" w:rsidR="00E23FC3" w:rsidRDefault="00E23FC3" w:rsidP="005758E5">
            <w:pPr>
              <w:pStyle w:val="TAL"/>
              <w:spacing w:line="257" w:lineRule="auto"/>
              <w:ind w:left="284"/>
              <w:rPr>
                <w:lang w:bidi="ar-KW"/>
              </w:rPr>
            </w:pPr>
            <w:r>
              <w:rPr>
                <w:lang w:bidi="ar-KW"/>
              </w:rPr>
              <w:t>Near-RT RIC platform forwards the RAI request to the RAI producer xApp with an xApp Shared Data subscription request.</w:t>
            </w:r>
          </w:p>
        </w:tc>
      </w:tr>
      <w:tr w:rsidR="0057106A" w14:paraId="34A6E7E5" w14:textId="77777777" w:rsidTr="00EA7322">
        <w:trPr>
          <w:trHeight w:val="227"/>
        </w:trPr>
        <w:tc>
          <w:tcPr>
            <w:tcW w:w="1705" w:type="dxa"/>
            <w:vAlign w:val="center"/>
          </w:tcPr>
          <w:p w14:paraId="1B24C531" w14:textId="77777777" w:rsidR="00E23FC3" w:rsidRDefault="00E23FC3" w:rsidP="00E23FC3">
            <w:pPr>
              <w:pStyle w:val="TAL"/>
              <w:rPr>
                <w:lang w:bidi="ar-KW"/>
              </w:rPr>
            </w:pPr>
            <w:r>
              <w:rPr>
                <w:lang w:bidi="ar-KW"/>
              </w:rPr>
              <w:t>Step 5 (M)</w:t>
            </w:r>
          </w:p>
        </w:tc>
        <w:tc>
          <w:tcPr>
            <w:tcW w:w="7926" w:type="dxa"/>
            <w:vAlign w:val="center"/>
          </w:tcPr>
          <w:p w14:paraId="6CAD99A7" w14:textId="77777777" w:rsidR="00E23FC3" w:rsidRDefault="00E23FC3" w:rsidP="005758E5">
            <w:pPr>
              <w:pStyle w:val="TAL"/>
              <w:spacing w:line="257" w:lineRule="auto"/>
              <w:ind w:left="284"/>
              <w:rPr>
                <w:lang w:bidi="ar-KW"/>
              </w:rPr>
            </w:pPr>
            <w:r>
              <w:rPr>
                <w:lang w:bidi="ar-KW"/>
              </w:rPr>
              <w:t>RAI producer xApp configures collection of necessary data (e.g., by creating E2 subscriptions and/or A1-EI subscription).</w:t>
            </w:r>
          </w:p>
        </w:tc>
      </w:tr>
      <w:tr w:rsidR="0057106A" w14:paraId="6CD59298" w14:textId="77777777" w:rsidTr="00EA7322">
        <w:trPr>
          <w:trHeight w:val="227"/>
        </w:trPr>
        <w:tc>
          <w:tcPr>
            <w:tcW w:w="1705" w:type="dxa"/>
            <w:vAlign w:val="center"/>
          </w:tcPr>
          <w:p w14:paraId="3EDD3186" w14:textId="77777777" w:rsidR="00E23FC3" w:rsidRDefault="00E23FC3" w:rsidP="00E23FC3">
            <w:pPr>
              <w:pStyle w:val="TAL"/>
              <w:rPr>
                <w:lang w:bidi="ar-KW"/>
              </w:rPr>
            </w:pPr>
            <w:r>
              <w:rPr>
                <w:lang w:bidi="ar-KW"/>
              </w:rPr>
              <w:t>Step 6 (M)</w:t>
            </w:r>
          </w:p>
        </w:tc>
        <w:tc>
          <w:tcPr>
            <w:tcW w:w="7926" w:type="dxa"/>
            <w:vAlign w:val="center"/>
          </w:tcPr>
          <w:p w14:paraId="46C1A9C3" w14:textId="77777777" w:rsidR="00E23FC3" w:rsidRDefault="00E23FC3" w:rsidP="005758E5">
            <w:pPr>
              <w:pStyle w:val="TAL"/>
              <w:spacing w:line="257" w:lineRule="auto"/>
              <w:ind w:left="284"/>
              <w:rPr>
                <w:lang w:bidi="ar-KW"/>
              </w:rPr>
            </w:pPr>
            <w:r>
              <w:rPr>
                <w:lang w:bidi="ar-KW"/>
              </w:rPr>
              <w:t>RAI producer xApp responds to Near-RT RIC platform with an xApp Shared Data subscription response.</w:t>
            </w:r>
          </w:p>
        </w:tc>
      </w:tr>
      <w:tr w:rsidR="0057106A" w14:paraId="6C78C519" w14:textId="77777777" w:rsidTr="00EA7322">
        <w:trPr>
          <w:trHeight w:val="227"/>
        </w:trPr>
        <w:tc>
          <w:tcPr>
            <w:tcW w:w="1705" w:type="dxa"/>
            <w:vAlign w:val="center"/>
          </w:tcPr>
          <w:p w14:paraId="556CF136" w14:textId="77777777" w:rsidR="00E23FC3" w:rsidRDefault="00E23FC3" w:rsidP="00E23FC3">
            <w:pPr>
              <w:pStyle w:val="TAL"/>
              <w:rPr>
                <w:lang w:bidi="ar-KW"/>
              </w:rPr>
            </w:pPr>
            <w:r>
              <w:rPr>
                <w:lang w:bidi="ar-KW"/>
              </w:rPr>
              <w:t>Step 7 (M)</w:t>
            </w:r>
          </w:p>
        </w:tc>
        <w:tc>
          <w:tcPr>
            <w:tcW w:w="7926" w:type="dxa"/>
            <w:vAlign w:val="center"/>
          </w:tcPr>
          <w:p w14:paraId="4F6E8D24" w14:textId="77777777" w:rsidR="00E23FC3" w:rsidRDefault="00E23FC3" w:rsidP="005758E5">
            <w:pPr>
              <w:pStyle w:val="TAL"/>
              <w:spacing w:line="257" w:lineRule="auto"/>
              <w:ind w:left="284"/>
              <w:rPr>
                <w:lang w:bidi="ar-KW"/>
              </w:rPr>
            </w:pPr>
            <w:r>
              <w:rPr>
                <w:lang w:bidi="ar-KW"/>
              </w:rPr>
              <w:t>Near-RT RIC platform responds to Y1 consumer with a Y1 RAI subscription response, which contains the result in Step 5.</w:t>
            </w:r>
          </w:p>
        </w:tc>
      </w:tr>
      <w:tr w:rsidR="0057106A" w14:paraId="4B7E2EEB" w14:textId="77777777" w:rsidTr="00EA7322">
        <w:trPr>
          <w:trHeight w:val="227"/>
        </w:trPr>
        <w:tc>
          <w:tcPr>
            <w:tcW w:w="1705" w:type="dxa"/>
            <w:vAlign w:val="center"/>
          </w:tcPr>
          <w:p w14:paraId="57264A4E" w14:textId="77777777" w:rsidR="00E23FC3" w:rsidRDefault="00E23FC3" w:rsidP="00E23FC3">
            <w:pPr>
              <w:pStyle w:val="TAL"/>
              <w:rPr>
                <w:lang w:bidi="ar-KW"/>
              </w:rPr>
            </w:pPr>
          </w:p>
        </w:tc>
        <w:tc>
          <w:tcPr>
            <w:tcW w:w="7926" w:type="dxa"/>
            <w:vAlign w:val="center"/>
          </w:tcPr>
          <w:p w14:paraId="72FD83A0" w14:textId="77777777" w:rsidR="00E23FC3" w:rsidRDefault="00E23FC3" w:rsidP="005758E5">
            <w:pPr>
              <w:pStyle w:val="TAL"/>
              <w:spacing w:line="257" w:lineRule="auto"/>
              <w:ind w:left="284"/>
              <w:rPr>
                <w:lang w:bidi="ar-KW"/>
              </w:rPr>
            </w:pPr>
            <w:r>
              <w:rPr>
                <w:rFonts w:hint="eastAsia"/>
                <w:lang w:bidi="ar-KW"/>
              </w:rPr>
              <w:t xml:space="preserve">[LOOP] Steps </w:t>
            </w:r>
            <w:r>
              <w:rPr>
                <w:lang w:bidi="ar-KW"/>
              </w:rPr>
              <w:t>8</w:t>
            </w:r>
            <w:r>
              <w:rPr>
                <w:rFonts w:hint="eastAsia"/>
                <w:lang w:bidi="ar-KW"/>
              </w:rPr>
              <w:t>-</w:t>
            </w:r>
            <w:r>
              <w:rPr>
                <w:lang w:bidi="ar-KW"/>
              </w:rPr>
              <w:t>10</w:t>
            </w:r>
            <w:r>
              <w:rPr>
                <w:rFonts w:hint="eastAsia"/>
                <w:lang w:bidi="ar-KW"/>
              </w:rPr>
              <w:t xml:space="preserve"> are executed when </w:t>
            </w:r>
            <w:r>
              <w:rPr>
                <w:lang w:bidi="ar-KW"/>
              </w:rPr>
              <w:t>RAI report is needed</w:t>
            </w:r>
            <w:r>
              <w:rPr>
                <w:rFonts w:hint="eastAsia"/>
                <w:lang w:bidi="ar-KW"/>
              </w:rPr>
              <w:t>.</w:t>
            </w:r>
          </w:p>
        </w:tc>
      </w:tr>
      <w:tr w:rsidR="0057106A" w14:paraId="708991F8" w14:textId="77777777" w:rsidTr="00EA7322">
        <w:trPr>
          <w:trHeight w:val="227"/>
        </w:trPr>
        <w:tc>
          <w:tcPr>
            <w:tcW w:w="1705" w:type="dxa"/>
            <w:vAlign w:val="center"/>
          </w:tcPr>
          <w:p w14:paraId="22562D0F" w14:textId="77777777" w:rsidR="00E23FC3" w:rsidRDefault="00E23FC3" w:rsidP="00E23FC3">
            <w:pPr>
              <w:pStyle w:val="TAL"/>
              <w:rPr>
                <w:lang w:bidi="ar-KW"/>
              </w:rPr>
            </w:pPr>
            <w:r>
              <w:rPr>
                <w:lang w:bidi="ar-KW"/>
              </w:rPr>
              <w:t>Step 8 (M)</w:t>
            </w:r>
          </w:p>
        </w:tc>
        <w:tc>
          <w:tcPr>
            <w:tcW w:w="7926" w:type="dxa"/>
            <w:vAlign w:val="center"/>
          </w:tcPr>
          <w:p w14:paraId="5F0B6FD1" w14:textId="77777777" w:rsidR="00E23FC3" w:rsidRDefault="00E23FC3" w:rsidP="005758E5">
            <w:pPr>
              <w:pStyle w:val="TAL"/>
              <w:spacing w:line="257" w:lineRule="auto"/>
              <w:ind w:left="567"/>
              <w:rPr>
                <w:lang w:bidi="ar-KW"/>
              </w:rPr>
            </w:pPr>
            <w:r>
              <w:rPr>
                <w:lang w:bidi="ar-KW"/>
              </w:rPr>
              <w:t xml:space="preserve">RAI producer xApp collects necessary data and </w:t>
            </w:r>
            <w:r>
              <w:rPr>
                <w:rFonts w:hint="eastAsia"/>
                <w:lang w:bidi="ar-KW"/>
              </w:rPr>
              <w:t xml:space="preserve">generates </w:t>
            </w:r>
            <w:r>
              <w:rPr>
                <w:lang w:bidi="ar-KW"/>
              </w:rPr>
              <w:t>RAI</w:t>
            </w:r>
            <w:r>
              <w:rPr>
                <w:rFonts w:hint="eastAsia"/>
                <w:lang w:bidi="ar-KW"/>
              </w:rPr>
              <w:t>.</w:t>
            </w:r>
          </w:p>
        </w:tc>
      </w:tr>
      <w:tr w:rsidR="0057106A" w14:paraId="462AF2E1" w14:textId="77777777" w:rsidTr="00EA7322">
        <w:trPr>
          <w:trHeight w:val="227"/>
        </w:trPr>
        <w:tc>
          <w:tcPr>
            <w:tcW w:w="1705" w:type="dxa"/>
            <w:vAlign w:val="center"/>
          </w:tcPr>
          <w:p w14:paraId="6CC6BCE1" w14:textId="77777777" w:rsidR="00E23FC3" w:rsidRDefault="00E23FC3" w:rsidP="00E23FC3">
            <w:pPr>
              <w:pStyle w:val="TAL"/>
              <w:rPr>
                <w:lang w:bidi="ar-KW"/>
              </w:rPr>
            </w:pPr>
            <w:r>
              <w:rPr>
                <w:lang w:bidi="ar-KW"/>
              </w:rPr>
              <w:t>Step 9 (M)</w:t>
            </w:r>
          </w:p>
        </w:tc>
        <w:tc>
          <w:tcPr>
            <w:tcW w:w="7926" w:type="dxa"/>
            <w:vAlign w:val="center"/>
          </w:tcPr>
          <w:p w14:paraId="1F48ECCA" w14:textId="77777777" w:rsidR="00E23FC3" w:rsidRDefault="00E23FC3" w:rsidP="005758E5">
            <w:pPr>
              <w:pStyle w:val="TAL"/>
              <w:spacing w:line="257" w:lineRule="auto"/>
              <w:ind w:left="567"/>
              <w:rPr>
                <w:lang w:bidi="ar-KW"/>
              </w:rPr>
            </w:pPr>
            <w:r>
              <w:rPr>
                <w:lang w:bidi="ar-KW"/>
              </w:rPr>
              <w:t>RAI producer xApp sends</w:t>
            </w:r>
            <w:r>
              <w:rPr>
                <w:rFonts w:hint="eastAsia"/>
                <w:lang w:bidi="ar-KW"/>
              </w:rPr>
              <w:t xml:space="preserve"> </w:t>
            </w:r>
            <w:r>
              <w:rPr>
                <w:lang w:bidi="ar-KW"/>
              </w:rPr>
              <w:t>RAI</w:t>
            </w:r>
            <w:r>
              <w:rPr>
                <w:rFonts w:hint="eastAsia"/>
                <w:lang w:bidi="ar-KW"/>
              </w:rPr>
              <w:t xml:space="preserve"> to the Near-RT RIC platform</w:t>
            </w:r>
            <w:r>
              <w:rPr>
                <w:lang w:bidi="ar-KW"/>
              </w:rPr>
              <w:t xml:space="preserve"> with an xApp Shared Data Push</w:t>
            </w:r>
            <w:r>
              <w:rPr>
                <w:rFonts w:hint="eastAsia"/>
                <w:lang w:bidi="ar-KW"/>
              </w:rPr>
              <w:t>.</w:t>
            </w:r>
          </w:p>
        </w:tc>
      </w:tr>
      <w:tr w:rsidR="0057106A" w14:paraId="354A688A" w14:textId="77777777" w:rsidTr="00EA7322">
        <w:trPr>
          <w:trHeight w:val="227"/>
        </w:trPr>
        <w:tc>
          <w:tcPr>
            <w:tcW w:w="1705" w:type="dxa"/>
            <w:vAlign w:val="center"/>
          </w:tcPr>
          <w:p w14:paraId="58E8819F" w14:textId="77777777" w:rsidR="00E23FC3" w:rsidRDefault="00E23FC3" w:rsidP="00E23FC3">
            <w:pPr>
              <w:pStyle w:val="TAL"/>
              <w:rPr>
                <w:lang w:bidi="ar-KW"/>
              </w:rPr>
            </w:pPr>
            <w:r>
              <w:rPr>
                <w:lang w:bidi="ar-KW"/>
              </w:rPr>
              <w:t>Step 10 (M)</w:t>
            </w:r>
          </w:p>
        </w:tc>
        <w:tc>
          <w:tcPr>
            <w:tcW w:w="7926" w:type="dxa"/>
            <w:vAlign w:val="center"/>
          </w:tcPr>
          <w:p w14:paraId="6AC19C6E" w14:textId="77777777" w:rsidR="00E23FC3" w:rsidRDefault="00E23FC3" w:rsidP="005758E5">
            <w:pPr>
              <w:pStyle w:val="TAL"/>
              <w:spacing w:line="257" w:lineRule="auto"/>
              <w:ind w:left="567"/>
              <w:rPr>
                <w:lang w:bidi="ar-KW"/>
              </w:rPr>
            </w:pPr>
            <w:r>
              <w:rPr>
                <w:rFonts w:hint="eastAsia"/>
                <w:lang w:bidi="ar-KW"/>
              </w:rPr>
              <w:t xml:space="preserve">Near-RT RIC platform </w:t>
            </w:r>
            <w:r>
              <w:rPr>
                <w:lang w:bidi="ar-KW"/>
              </w:rPr>
              <w:t>forwards the RAI to Y1</w:t>
            </w:r>
            <w:r>
              <w:rPr>
                <w:rFonts w:hint="eastAsia"/>
                <w:lang w:bidi="ar-KW"/>
              </w:rPr>
              <w:t xml:space="preserve"> consumer.</w:t>
            </w:r>
          </w:p>
        </w:tc>
      </w:tr>
      <w:tr w:rsidR="0057106A" w14:paraId="4207D08A" w14:textId="77777777" w:rsidTr="00EA7322">
        <w:trPr>
          <w:trHeight w:val="227"/>
        </w:trPr>
        <w:tc>
          <w:tcPr>
            <w:tcW w:w="1705" w:type="dxa"/>
            <w:vAlign w:val="center"/>
          </w:tcPr>
          <w:p w14:paraId="7B7A83C3" w14:textId="77777777" w:rsidR="00E23FC3" w:rsidRDefault="00E23FC3" w:rsidP="00E23FC3">
            <w:pPr>
              <w:pStyle w:val="TAL"/>
              <w:rPr>
                <w:lang w:bidi="ar-KW"/>
              </w:rPr>
            </w:pPr>
          </w:p>
        </w:tc>
        <w:tc>
          <w:tcPr>
            <w:tcW w:w="7926" w:type="dxa"/>
            <w:vAlign w:val="center"/>
          </w:tcPr>
          <w:p w14:paraId="261DD0DE" w14:textId="77777777" w:rsidR="00E23FC3" w:rsidRDefault="00E23FC3" w:rsidP="00E23FC3">
            <w:pPr>
              <w:pStyle w:val="TAL"/>
              <w:rPr>
                <w:lang w:bidi="ar-KW"/>
              </w:rPr>
            </w:pPr>
            <w:r>
              <w:rPr>
                <w:lang w:bidi="ar-KW"/>
              </w:rPr>
              <w:t>[ELSE] Steps 11-13 are executed if Near-RT RIC platform decides to handle the request by other means (e.g., reusing an existing xApp Shared Data subscription, or using x</w:t>
            </w:r>
            <w:r>
              <w:rPr>
                <w:rFonts w:hint="eastAsia"/>
                <w:lang w:bidi="ar-KW"/>
              </w:rPr>
              <w:t>A</w:t>
            </w:r>
            <w:r>
              <w:rPr>
                <w:lang w:bidi="ar-KW"/>
              </w:rPr>
              <w:t>pp Shared Data Fetch).</w:t>
            </w:r>
          </w:p>
        </w:tc>
      </w:tr>
      <w:tr w:rsidR="0057106A" w14:paraId="7B4BA09B" w14:textId="77777777" w:rsidTr="00EA7322">
        <w:trPr>
          <w:trHeight w:val="227"/>
        </w:trPr>
        <w:tc>
          <w:tcPr>
            <w:tcW w:w="1705" w:type="dxa"/>
            <w:vAlign w:val="center"/>
          </w:tcPr>
          <w:p w14:paraId="7216510C" w14:textId="77777777" w:rsidR="00E23FC3" w:rsidRDefault="00E23FC3" w:rsidP="00E23FC3">
            <w:pPr>
              <w:pStyle w:val="TAL"/>
              <w:rPr>
                <w:lang w:bidi="ar-KW"/>
              </w:rPr>
            </w:pPr>
            <w:r>
              <w:rPr>
                <w:lang w:bidi="ar-KW"/>
              </w:rPr>
              <w:t>Step 11 (M)</w:t>
            </w:r>
          </w:p>
        </w:tc>
        <w:tc>
          <w:tcPr>
            <w:tcW w:w="7926" w:type="dxa"/>
            <w:vAlign w:val="center"/>
          </w:tcPr>
          <w:p w14:paraId="5D3029D3" w14:textId="77777777" w:rsidR="00E23FC3" w:rsidRDefault="00E23FC3" w:rsidP="005758E5">
            <w:pPr>
              <w:pStyle w:val="TAL"/>
              <w:spacing w:line="257" w:lineRule="auto"/>
              <w:ind w:left="284"/>
              <w:rPr>
                <w:lang w:bidi="ar-KW"/>
              </w:rPr>
            </w:pPr>
            <w:r>
              <w:rPr>
                <w:lang w:bidi="ar-KW"/>
              </w:rPr>
              <w:t>Near-RT RIC platform sends the response to Y1 consumer with a Y1 RAI subscription response.</w:t>
            </w:r>
          </w:p>
        </w:tc>
      </w:tr>
      <w:tr w:rsidR="0057106A" w14:paraId="7C80FCB9" w14:textId="77777777" w:rsidTr="00EA7322">
        <w:trPr>
          <w:trHeight w:val="227"/>
        </w:trPr>
        <w:tc>
          <w:tcPr>
            <w:tcW w:w="1705" w:type="dxa"/>
            <w:vAlign w:val="center"/>
          </w:tcPr>
          <w:p w14:paraId="67E111C4" w14:textId="77777777" w:rsidR="00E23FC3" w:rsidRDefault="00E23FC3" w:rsidP="00E23FC3">
            <w:pPr>
              <w:pStyle w:val="TAL"/>
              <w:rPr>
                <w:lang w:bidi="ar-KW"/>
              </w:rPr>
            </w:pPr>
          </w:p>
        </w:tc>
        <w:tc>
          <w:tcPr>
            <w:tcW w:w="7926" w:type="dxa"/>
            <w:vAlign w:val="center"/>
          </w:tcPr>
          <w:p w14:paraId="40737AB9" w14:textId="52416C0A" w:rsidR="00E23FC3" w:rsidRDefault="00E23FC3" w:rsidP="005758E5">
            <w:pPr>
              <w:pStyle w:val="TAL"/>
              <w:spacing w:line="257" w:lineRule="auto"/>
              <w:ind w:left="284"/>
              <w:rPr>
                <w:lang w:bidi="ar-KW"/>
              </w:rPr>
            </w:pPr>
            <w:r>
              <w:rPr>
                <w:lang w:bidi="ar-KW"/>
              </w:rPr>
              <w:t xml:space="preserve">[LOOP] </w:t>
            </w:r>
            <w:r>
              <w:rPr>
                <w:rFonts w:hint="eastAsia"/>
                <w:lang w:bidi="ar-KW"/>
              </w:rPr>
              <w:t xml:space="preserve">Steps </w:t>
            </w:r>
            <w:r>
              <w:rPr>
                <w:lang w:bidi="ar-KW"/>
              </w:rPr>
              <w:t>12</w:t>
            </w:r>
            <w:r>
              <w:rPr>
                <w:rFonts w:hint="eastAsia"/>
                <w:lang w:bidi="ar-KW"/>
              </w:rPr>
              <w:t>-</w:t>
            </w:r>
            <w:r>
              <w:rPr>
                <w:lang w:bidi="ar-KW"/>
              </w:rPr>
              <w:t>1</w:t>
            </w:r>
            <w:r w:rsidR="00A9152F">
              <w:rPr>
                <w:lang w:bidi="ar-KW"/>
              </w:rPr>
              <w:t>3</w:t>
            </w:r>
            <w:r>
              <w:rPr>
                <w:rFonts w:hint="eastAsia"/>
                <w:lang w:bidi="ar-KW"/>
              </w:rPr>
              <w:t xml:space="preserve"> are executed when </w:t>
            </w:r>
            <w:r>
              <w:rPr>
                <w:lang w:bidi="ar-KW"/>
              </w:rPr>
              <w:t>RAI report is needed</w:t>
            </w:r>
            <w:r>
              <w:rPr>
                <w:rFonts w:hint="eastAsia"/>
                <w:lang w:bidi="ar-KW"/>
              </w:rPr>
              <w:t>.</w:t>
            </w:r>
          </w:p>
        </w:tc>
      </w:tr>
      <w:tr w:rsidR="0057106A" w14:paraId="20B17CDD" w14:textId="77777777" w:rsidTr="00EA7322">
        <w:trPr>
          <w:trHeight w:val="227"/>
        </w:trPr>
        <w:tc>
          <w:tcPr>
            <w:tcW w:w="1705" w:type="dxa"/>
            <w:vAlign w:val="center"/>
          </w:tcPr>
          <w:p w14:paraId="5FE4F455" w14:textId="77777777" w:rsidR="00E23FC3" w:rsidRDefault="00E23FC3" w:rsidP="00E23FC3">
            <w:pPr>
              <w:pStyle w:val="TAL"/>
              <w:rPr>
                <w:lang w:bidi="ar-KW"/>
              </w:rPr>
            </w:pPr>
            <w:r>
              <w:rPr>
                <w:lang w:bidi="ar-KW"/>
              </w:rPr>
              <w:t>Step 12 (M)</w:t>
            </w:r>
          </w:p>
        </w:tc>
        <w:tc>
          <w:tcPr>
            <w:tcW w:w="7926" w:type="dxa"/>
            <w:vAlign w:val="center"/>
          </w:tcPr>
          <w:p w14:paraId="6D7E49C7" w14:textId="77777777" w:rsidR="00E23FC3" w:rsidRDefault="00E23FC3" w:rsidP="005758E5">
            <w:pPr>
              <w:pStyle w:val="TAL"/>
              <w:spacing w:line="257" w:lineRule="auto"/>
              <w:ind w:left="567"/>
              <w:rPr>
                <w:lang w:bidi="ar-KW"/>
              </w:rPr>
            </w:pPr>
            <w:r>
              <w:rPr>
                <w:lang w:bidi="ar-KW"/>
              </w:rPr>
              <w:t>Near-RT RIC platform obtains RAI.</w:t>
            </w:r>
          </w:p>
        </w:tc>
      </w:tr>
      <w:tr w:rsidR="00F974AF" w14:paraId="6D0DFADD" w14:textId="77777777" w:rsidTr="00EA7322">
        <w:trPr>
          <w:trHeight w:val="227"/>
        </w:trPr>
        <w:tc>
          <w:tcPr>
            <w:tcW w:w="1705" w:type="dxa"/>
            <w:vAlign w:val="center"/>
          </w:tcPr>
          <w:p w14:paraId="7BDBA370" w14:textId="77777777" w:rsidR="00E23FC3" w:rsidRDefault="00E23FC3" w:rsidP="00E23FC3">
            <w:pPr>
              <w:pStyle w:val="TAL"/>
              <w:rPr>
                <w:lang w:bidi="ar-KW"/>
              </w:rPr>
            </w:pPr>
            <w:r>
              <w:rPr>
                <w:lang w:bidi="ar-KW"/>
              </w:rPr>
              <w:t>Step 13 (M)</w:t>
            </w:r>
          </w:p>
        </w:tc>
        <w:tc>
          <w:tcPr>
            <w:tcW w:w="7926" w:type="dxa"/>
            <w:vAlign w:val="center"/>
          </w:tcPr>
          <w:p w14:paraId="3419F9D2" w14:textId="77777777" w:rsidR="00E23FC3" w:rsidRDefault="00E23FC3" w:rsidP="005758E5">
            <w:pPr>
              <w:pStyle w:val="TAL"/>
              <w:spacing w:line="257" w:lineRule="auto"/>
              <w:ind w:left="567"/>
              <w:rPr>
                <w:lang w:bidi="ar-KW"/>
              </w:rPr>
            </w:pPr>
            <w:r>
              <w:rPr>
                <w:rFonts w:hint="eastAsia"/>
                <w:lang w:bidi="ar-KW"/>
              </w:rPr>
              <w:t xml:space="preserve">Near-RT RIC platform </w:t>
            </w:r>
            <w:r>
              <w:rPr>
                <w:lang w:bidi="ar-KW"/>
              </w:rPr>
              <w:t>forwards the RAI to Y1</w:t>
            </w:r>
            <w:r>
              <w:rPr>
                <w:rFonts w:hint="eastAsia"/>
                <w:lang w:bidi="ar-KW"/>
              </w:rPr>
              <w:t xml:space="preserve"> consumer</w:t>
            </w:r>
            <w:r>
              <w:rPr>
                <w:lang w:bidi="ar-KW"/>
              </w:rPr>
              <w:t>.</w:t>
            </w:r>
          </w:p>
        </w:tc>
      </w:tr>
    </w:tbl>
    <w:p w14:paraId="6B04097C" w14:textId="77777777" w:rsidR="00E23FC3" w:rsidRDefault="00E23FC3" w:rsidP="00E23FC3"/>
    <w:p w14:paraId="14ECCE6A" w14:textId="1548382D" w:rsidR="00E23FC3" w:rsidRPr="00E23FC3" w:rsidRDefault="00E23FC3" w:rsidP="00CF02F7">
      <w:pPr>
        <w:pStyle w:val="PlantUML"/>
      </w:pPr>
      <w:r>
        <w:t>@startuml</w:t>
      </w:r>
    </w:p>
    <w:p w14:paraId="5BB76F6E" w14:textId="77777777" w:rsidR="00E23FC3" w:rsidRDefault="00E23FC3" w:rsidP="00CF02F7">
      <w:pPr>
        <w:pStyle w:val="PlantUML"/>
      </w:pPr>
      <w:r>
        <w:t>skin rose</w:t>
      </w:r>
    </w:p>
    <w:p w14:paraId="273AAE46" w14:textId="77777777" w:rsidR="00E23FC3" w:rsidRDefault="00E23FC3" w:rsidP="00CF02F7">
      <w:pPr>
        <w:pStyle w:val="PlantUML"/>
      </w:pPr>
      <w:r>
        <w:t>skinparam ParticipantPadding 50</w:t>
      </w:r>
    </w:p>
    <w:p w14:paraId="113C68B5" w14:textId="77777777" w:rsidR="00E23FC3" w:rsidRDefault="00E23FC3" w:rsidP="00CF02F7">
      <w:pPr>
        <w:pStyle w:val="PlantUML"/>
      </w:pPr>
      <w:r>
        <w:t>skinparam BoxPadding 10</w:t>
      </w:r>
    </w:p>
    <w:p w14:paraId="5589A0D9" w14:textId="77777777" w:rsidR="00E23FC3" w:rsidRDefault="00E23FC3" w:rsidP="00CF02F7">
      <w:pPr>
        <w:pStyle w:val="PlantUML"/>
      </w:pPr>
      <w:r>
        <w:t>skinparam defaultFontSize 12</w:t>
      </w:r>
    </w:p>
    <w:p w14:paraId="1BEC8E69" w14:textId="77777777" w:rsidR="00E23FC3" w:rsidRDefault="00E23FC3" w:rsidP="00CF02F7">
      <w:pPr>
        <w:pStyle w:val="PlantUML"/>
      </w:pPr>
      <w:r>
        <w:t>skinparam lifelineStrategy solid</w:t>
      </w:r>
    </w:p>
    <w:p w14:paraId="5D2002FF" w14:textId="77777777" w:rsidR="00E23FC3" w:rsidRDefault="00E23FC3" w:rsidP="00CF02F7">
      <w:pPr>
        <w:pStyle w:val="PlantUML"/>
      </w:pPr>
    </w:p>
    <w:p w14:paraId="301FDAF6" w14:textId="77777777" w:rsidR="00E23FC3" w:rsidRDefault="00E23FC3" w:rsidP="00CF02F7">
      <w:pPr>
        <w:pStyle w:val="PlantUML"/>
      </w:pPr>
      <w:r>
        <w:t>Box “Near-RT RIC”</w:t>
      </w:r>
    </w:p>
    <w:p w14:paraId="511FDF8A" w14:textId="77777777" w:rsidR="00E23FC3" w:rsidRDefault="00E23FC3" w:rsidP="00CF02F7">
      <w:pPr>
        <w:pStyle w:val="PlantUML"/>
      </w:pPr>
      <w:r>
        <w:t xml:space="preserve">  Participant </w:t>
      </w:r>
      <w:r>
        <w:rPr>
          <w:rFonts w:hint="eastAsia"/>
        </w:rPr>
        <w:t>xApp</w:t>
      </w:r>
    </w:p>
    <w:p w14:paraId="4ECF989C" w14:textId="77777777" w:rsidR="00E23FC3" w:rsidRDefault="00E23FC3" w:rsidP="00CF02F7">
      <w:pPr>
        <w:pStyle w:val="PlantUML"/>
      </w:pPr>
      <w:r>
        <w:t xml:space="preserve">  </w:t>
      </w:r>
      <w:r>
        <w:rPr>
          <w:rFonts w:hint="eastAsia"/>
        </w:rPr>
        <w:t xml:space="preserve">Participant plt as </w:t>
      </w:r>
      <w:r>
        <w:t>“</w:t>
      </w:r>
      <w:r>
        <w:rPr>
          <w:rFonts w:hint="eastAsia"/>
        </w:rPr>
        <w:t>Near-RT RIC platform</w:t>
      </w:r>
      <w:r>
        <w:t>”</w:t>
      </w:r>
    </w:p>
    <w:p w14:paraId="0D1E6C98" w14:textId="77777777" w:rsidR="00E23FC3" w:rsidRDefault="00E23FC3" w:rsidP="00CF02F7">
      <w:pPr>
        <w:pStyle w:val="PlantUML"/>
      </w:pPr>
      <w:r>
        <w:t>End box</w:t>
      </w:r>
    </w:p>
    <w:p w14:paraId="6338C77A" w14:textId="77777777" w:rsidR="00E23FC3" w:rsidRDefault="00E23FC3" w:rsidP="00CF02F7">
      <w:pPr>
        <w:pStyle w:val="PlantUML"/>
      </w:pPr>
      <w:r>
        <w:rPr>
          <w:rFonts w:hint="eastAsia"/>
        </w:rPr>
        <w:t xml:space="preserve">Participant Y1c as </w:t>
      </w:r>
      <w:r>
        <w:t>“</w:t>
      </w:r>
      <w:r>
        <w:rPr>
          <w:rFonts w:hint="eastAsia"/>
        </w:rPr>
        <w:t>Y1 consumer</w:t>
      </w:r>
      <w:r>
        <w:t>”</w:t>
      </w:r>
    </w:p>
    <w:p w14:paraId="14497F5F" w14:textId="77777777" w:rsidR="00E23FC3" w:rsidRDefault="00E23FC3" w:rsidP="00CF02F7">
      <w:pPr>
        <w:pStyle w:val="PlantUML"/>
      </w:pPr>
    </w:p>
    <w:p w14:paraId="62A81023" w14:textId="77777777" w:rsidR="00E23FC3" w:rsidRDefault="00E23FC3" w:rsidP="00CF02F7">
      <w:pPr>
        <w:pStyle w:val="PlantUML"/>
      </w:pPr>
      <w:r>
        <w:rPr>
          <w:rFonts w:hint="eastAsia"/>
        </w:rPr>
        <w:t xml:space="preserve">Y1c </w:t>
      </w:r>
      <w:r>
        <w:t>-&gt;</w:t>
      </w:r>
      <w:r>
        <w:rPr>
          <w:rFonts w:hint="eastAsia"/>
        </w:rPr>
        <w:t xml:space="preserve"> plt</w:t>
      </w:r>
      <w:r>
        <w:t xml:space="preserve">: 1. </w:t>
      </w:r>
      <w:r>
        <w:rPr>
          <w:rFonts w:hint="eastAsia"/>
        </w:rPr>
        <w:t>&lt;&lt;Y1&gt;&gt; RAI subscription</w:t>
      </w:r>
      <w:r>
        <w:t xml:space="preserve"> request</w:t>
      </w:r>
      <w:r>
        <w:rPr>
          <w:rFonts w:hint="eastAsia"/>
        </w:rPr>
        <w:t xml:space="preserve"> </w:t>
      </w:r>
      <w:r>
        <w:t>(description of requested RAI)</w:t>
      </w:r>
    </w:p>
    <w:p w14:paraId="64800A7F" w14:textId="77777777" w:rsidR="00E23FC3" w:rsidRDefault="00E23FC3" w:rsidP="00CF02F7">
      <w:pPr>
        <w:pStyle w:val="PlantUML"/>
      </w:pPr>
      <w:r>
        <w:t>plt -&gt; plt: 2. Near-RT RIC platform decides the proper handling</w:t>
      </w:r>
    </w:p>
    <w:p w14:paraId="1F1F86AD" w14:textId="77777777" w:rsidR="00E23FC3" w:rsidRDefault="00E23FC3" w:rsidP="00CF02F7">
      <w:pPr>
        <w:pStyle w:val="PlantUML"/>
      </w:pPr>
      <w:r>
        <w:t>alt Near-RT RIC platform decides to initiate xApp Shared Data Subscribe/Push procedures</w:t>
      </w:r>
    </w:p>
    <w:p w14:paraId="177E5AD7" w14:textId="77777777" w:rsidR="00E23FC3" w:rsidRDefault="00E23FC3" w:rsidP="00CF02F7">
      <w:pPr>
        <w:pStyle w:val="PlantUML"/>
      </w:pPr>
      <w:r>
        <w:t xml:space="preserve">  opt</w:t>
      </w:r>
    </w:p>
    <w:p w14:paraId="656FA23A" w14:textId="77777777" w:rsidR="00E23FC3" w:rsidRDefault="00E23FC3" w:rsidP="00CF02F7">
      <w:pPr>
        <w:pStyle w:val="PlantUML"/>
      </w:pPr>
      <w:r>
        <w:t xml:space="preserve">    plt -&gt; plt: 3. Query API information</w:t>
      </w:r>
    </w:p>
    <w:p w14:paraId="06AF66C9" w14:textId="77777777" w:rsidR="00E23FC3" w:rsidRDefault="00E23FC3" w:rsidP="00CF02F7">
      <w:pPr>
        <w:pStyle w:val="PlantUML"/>
      </w:pPr>
      <w:r>
        <w:t xml:space="preserve">  end</w:t>
      </w:r>
    </w:p>
    <w:p w14:paraId="1206ED16" w14:textId="77777777" w:rsidR="00E23FC3" w:rsidRDefault="00E23FC3" w:rsidP="00CF02F7">
      <w:pPr>
        <w:pStyle w:val="PlantUML"/>
      </w:pPr>
      <w:r>
        <w:t xml:space="preserve">  </w:t>
      </w:r>
      <w:r>
        <w:rPr>
          <w:rFonts w:hint="eastAsia"/>
        </w:rPr>
        <w:t xml:space="preserve">plt </w:t>
      </w:r>
      <w:r>
        <w:t xml:space="preserve">-&gt; </w:t>
      </w:r>
      <w:r>
        <w:rPr>
          <w:rFonts w:hint="eastAsia"/>
        </w:rPr>
        <w:t>xApp</w:t>
      </w:r>
      <w:r>
        <w:t xml:space="preserve">: 4. </w:t>
      </w:r>
      <w:r>
        <w:rPr>
          <w:rFonts w:hint="eastAsia"/>
        </w:rPr>
        <w:t>&lt;SDL API&gt;</w:t>
      </w:r>
      <w:r>
        <w:t xml:space="preserve"> </w:t>
      </w:r>
      <w:r>
        <w:rPr>
          <w:rFonts w:hint="eastAsia"/>
        </w:rPr>
        <w:t>xApp Shared Data subscription request</w:t>
      </w:r>
      <w:r>
        <w:t xml:space="preserve"> (description of requested RAI)</w:t>
      </w:r>
    </w:p>
    <w:p w14:paraId="2EC22415" w14:textId="77777777" w:rsidR="00E23FC3" w:rsidRDefault="00E23FC3" w:rsidP="00CF02F7">
      <w:pPr>
        <w:pStyle w:val="PlantUML"/>
      </w:pPr>
      <w:r>
        <w:t xml:space="preserve">  rnote over plt, xApp #F0F0F0: 5. xApp configures collection of necessary data</w:t>
      </w:r>
    </w:p>
    <w:p w14:paraId="68EF1138" w14:textId="77777777" w:rsidR="00E23FC3" w:rsidRDefault="00E23FC3" w:rsidP="00CF02F7">
      <w:pPr>
        <w:pStyle w:val="PlantUML"/>
      </w:pPr>
      <w:r>
        <w:t xml:space="preserve">  </w:t>
      </w:r>
      <w:r>
        <w:rPr>
          <w:rFonts w:hint="eastAsia"/>
        </w:rPr>
        <w:t xml:space="preserve">xApp </w:t>
      </w:r>
      <w:r>
        <w:t xml:space="preserve">-&gt; </w:t>
      </w:r>
      <w:r>
        <w:rPr>
          <w:rFonts w:hint="eastAsia"/>
        </w:rPr>
        <w:t>plt</w:t>
      </w:r>
      <w:r>
        <w:t xml:space="preserve">: 6. </w:t>
      </w:r>
      <w:r>
        <w:rPr>
          <w:rFonts w:hint="eastAsia"/>
        </w:rPr>
        <w:t>&lt;SDL API&gt;</w:t>
      </w:r>
      <w:r>
        <w:t xml:space="preserve"> </w:t>
      </w:r>
      <w:r>
        <w:rPr>
          <w:rFonts w:hint="eastAsia"/>
        </w:rPr>
        <w:t>xApp Shared Data subscription response</w:t>
      </w:r>
    </w:p>
    <w:p w14:paraId="36747825" w14:textId="77777777" w:rsidR="00E23FC3" w:rsidRDefault="00E23FC3" w:rsidP="00CF02F7">
      <w:pPr>
        <w:pStyle w:val="PlantUML"/>
      </w:pPr>
      <w:r>
        <w:lastRenderedPageBreak/>
        <w:t xml:space="preserve">  </w:t>
      </w:r>
      <w:r>
        <w:rPr>
          <w:rFonts w:hint="eastAsia"/>
        </w:rPr>
        <w:t xml:space="preserve">plt -&gt; Y1c: </w:t>
      </w:r>
      <w:r>
        <w:t>7</w:t>
      </w:r>
      <w:r>
        <w:rPr>
          <w:rFonts w:hint="eastAsia"/>
        </w:rPr>
        <w:t>. &lt;&lt;Y1&gt;&gt; RAI subscription</w:t>
      </w:r>
      <w:r>
        <w:t xml:space="preserve"> </w:t>
      </w:r>
      <w:r>
        <w:rPr>
          <w:rFonts w:hint="eastAsia"/>
        </w:rPr>
        <w:t>response</w:t>
      </w:r>
    </w:p>
    <w:p w14:paraId="2D320560" w14:textId="77777777" w:rsidR="00E23FC3" w:rsidRDefault="00E23FC3" w:rsidP="00CF02F7">
      <w:pPr>
        <w:pStyle w:val="PlantUML"/>
      </w:pPr>
      <w:r>
        <w:t xml:space="preserve">  </w:t>
      </w:r>
      <w:r>
        <w:rPr>
          <w:rFonts w:hint="eastAsia"/>
        </w:rPr>
        <w:t xml:space="preserve">Loop </w:t>
      </w:r>
      <w:r>
        <w:t>RAI</w:t>
      </w:r>
      <w:r>
        <w:rPr>
          <w:rFonts w:hint="eastAsia"/>
        </w:rPr>
        <w:t xml:space="preserve"> report </w:t>
      </w:r>
      <w:r>
        <w:t>is needed</w:t>
      </w:r>
    </w:p>
    <w:p w14:paraId="7304F6DC" w14:textId="77777777" w:rsidR="00E23FC3" w:rsidRDefault="00E23FC3" w:rsidP="00CF02F7">
      <w:pPr>
        <w:pStyle w:val="PlantUML"/>
      </w:pPr>
      <w:r>
        <w:rPr>
          <w:rFonts w:hint="eastAsia"/>
        </w:rPr>
        <w:t xml:space="preserve">  </w:t>
      </w:r>
      <w:r>
        <w:t xml:space="preserve">  rnote over plt, xApp #F0F0F0: 8. xApp c</w:t>
      </w:r>
      <w:r>
        <w:rPr>
          <w:rFonts w:hint="eastAsia"/>
        </w:rPr>
        <w:t>ollect</w:t>
      </w:r>
      <w:r>
        <w:t>s</w:t>
      </w:r>
      <w:r>
        <w:rPr>
          <w:rFonts w:hint="eastAsia"/>
        </w:rPr>
        <w:t xml:space="preserve"> necessary data</w:t>
      </w:r>
      <w:r>
        <w:t xml:space="preserve"> and generate RAI</w:t>
      </w:r>
    </w:p>
    <w:p w14:paraId="207F3E99" w14:textId="77777777" w:rsidR="00E23FC3" w:rsidRDefault="00E23FC3" w:rsidP="00CF02F7">
      <w:pPr>
        <w:pStyle w:val="PlantUML"/>
      </w:pPr>
      <w:r>
        <w:rPr>
          <w:rFonts w:hint="eastAsia"/>
        </w:rPr>
        <w:t xml:space="preserve">  </w:t>
      </w:r>
      <w:r>
        <w:t xml:space="preserve">  </w:t>
      </w:r>
      <w:r>
        <w:rPr>
          <w:rFonts w:hint="eastAsia"/>
        </w:rPr>
        <w:t xml:space="preserve">xApp -&gt; plt: </w:t>
      </w:r>
      <w:r>
        <w:t>9</w:t>
      </w:r>
      <w:r>
        <w:rPr>
          <w:rFonts w:hint="eastAsia"/>
        </w:rPr>
        <w:t>. &lt;SDL API&gt;</w:t>
      </w:r>
      <w:r>
        <w:t xml:space="preserve"> </w:t>
      </w:r>
      <w:r>
        <w:rPr>
          <w:rFonts w:hint="eastAsia"/>
        </w:rPr>
        <w:t>xApp Shared Data push (</w:t>
      </w:r>
      <w:r>
        <w:t>requested RAI</w:t>
      </w:r>
      <w:r>
        <w:rPr>
          <w:rFonts w:hint="eastAsia"/>
        </w:rPr>
        <w:t>)</w:t>
      </w:r>
    </w:p>
    <w:p w14:paraId="4C9143FB" w14:textId="77777777" w:rsidR="00E23FC3" w:rsidRDefault="00E23FC3" w:rsidP="00CF02F7">
      <w:pPr>
        <w:pStyle w:val="PlantUML"/>
      </w:pPr>
      <w:r>
        <w:t xml:space="preserve">    </w:t>
      </w:r>
      <w:r>
        <w:rPr>
          <w:rFonts w:hint="eastAsia"/>
        </w:rPr>
        <w:t xml:space="preserve">plt -&gt; Y1c: </w:t>
      </w:r>
      <w:r>
        <w:t>10</w:t>
      </w:r>
      <w:r>
        <w:rPr>
          <w:rFonts w:hint="eastAsia"/>
        </w:rPr>
        <w:t>. &lt;</w:t>
      </w:r>
      <w:r>
        <w:t xml:space="preserve">&lt;Y1&gt;&gt; </w:t>
      </w:r>
      <w:r>
        <w:rPr>
          <w:rFonts w:hint="eastAsia"/>
        </w:rPr>
        <w:t xml:space="preserve">RAI </w:t>
      </w:r>
      <w:r>
        <w:t>n</w:t>
      </w:r>
      <w:r>
        <w:rPr>
          <w:rFonts w:hint="eastAsia"/>
        </w:rPr>
        <w:t>otification (</w:t>
      </w:r>
      <w:r>
        <w:t>requested RAI</w:t>
      </w:r>
      <w:r>
        <w:rPr>
          <w:rFonts w:hint="eastAsia"/>
        </w:rPr>
        <w:t>)</w:t>
      </w:r>
    </w:p>
    <w:p w14:paraId="7BE9CA33" w14:textId="77777777" w:rsidR="00E23FC3" w:rsidRDefault="00E23FC3" w:rsidP="00CF02F7">
      <w:pPr>
        <w:pStyle w:val="PlantUML"/>
      </w:pPr>
      <w:r>
        <w:t xml:space="preserve">  end</w:t>
      </w:r>
    </w:p>
    <w:p w14:paraId="52FEF472" w14:textId="77777777" w:rsidR="00E23FC3" w:rsidRDefault="00E23FC3" w:rsidP="00CF02F7">
      <w:pPr>
        <w:pStyle w:val="PlantUML"/>
      </w:pPr>
      <w:r>
        <w:t>else Near-RT RIC platform decides to handle the request by other means</w:t>
      </w:r>
    </w:p>
    <w:p w14:paraId="19F4A53D" w14:textId="77777777" w:rsidR="00E23FC3" w:rsidRDefault="00E23FC3" w:rsidP="00CF02F7">
      <w:pPr>
        <w:pStyle w:val="PlantUML"/>
      </w:pPr>
      <w:r>
        <w:t xml:space="preserve">  </w:t>
      </w:r>
      <w:r>
        <w:rPr>
          <w:rFonts w:hint="eastAsia"/>
        </w:rPr>
        <w:t xml:space="preserve">plt -&gt; Y1c: </w:t>
      </w:r>
      <w:r>
        <w:t>11</w:t>
      </w:r>
      <w:r>
        <w:rPr>
          <w:rFonts w:hint="eastAsia"/>
        </w:rPr>
        <w:t>. &lt;&lt;Y1&gt;&gt; RAI subscription</w:t>
      </w:r>
      <w:r>
        <w:t xml:space="preserve"> </w:t>
      </w:r>
      <w:r>
        <w:rPr>
          <w:rFonts w:hint="eastAsia"/>
        </w:rPr>
        <w:t>response</w:t>
      </w:r>
    </w:p>
    <w:p w14:paraId="5973D73F" w14:textId="77777777" w:rsidR="00E23FC3" w:rsidRDefault="00E23FC3" w:rsidP="00CF02F7">
      <w:pPr>
        <w:pStyle w:val="PlantUML"/>
      </w:pPr>
      <w:r>
        <w:t xml:space="preserve">  </w:t>
      </w:r>
      <w:r>
        <w:rPr>
          <w:rFonts w:hint="eastAsia"/>
        </w:rPr>
        <w:t xml:space="preserve">Loop </w:t>
      </w:r>
      <w:r>
        <w:t>RAI</w:t>
      </w:r>
      <w:r>
        <w:rPr>
          <w:rFonts w:hint="eastAsia"/>
        </w:rPr>
        <w:t xml:space="preserve"> report </w:t>
      </w:r>
      <w:r>
        <w:t>is needed</w:t>
      </w:r>
    </w:p>
    <w:p w14:paraId="4C156DAB" w14:textId="77777777" w:rsidR="00E23FC3" w:rsidRDefault="00E23FC3" w:rsidP="00CF02F7">
      <w:pPr>
        <w:pStyle w:val="PlantUML"/>
      </w:pPr>
      <w:r>
        <w:t xml:space="preserve">    rnote over plt, xApp #F0F0F0: 12. Near-RT RIC platform obtains RAI</w:t>
      </w:r>
    </w:p>
    <w:p w14:paraId="6D1D1488" w14:textId="77777777" w:rsidR="00E23FC3" w:rsidRDefault="00E23FC3" w:rsidP="00CF02F7">
      <w:pPr>
        <w:pStyle w:val="PlantUML"/>
      </w:pPr>
      <w:r>
        <w:t xml:space="preserve">    </w:t>
      </w:r>
      <w:r>
        <w:rPr>
          <w:rFonts w:hint="eastAsia"/>
        </w:rPr>
        <w:t xml:space="preserve">plt -&gt; Y1c: </w:t>
      </w:r>
      <w:r>
        <w:t>13</w:t>
      </w:r>
      <w:r>
        <w:rPr>
          <w:rFonts w:hint="eastAsia"/>
        </w:rPr>
        <w:t>. &lt;</w:t>
      </w:r>
      <w:r>
        <w:t xml:space="preserve">&lt;Y1&gt;&gt; </w:t>
      </w:r>
      <w:r>
        <w:rPr>
          <w:rFonts w:hint="eastAsia"/>
        </w:rPr>
        <w:t xml:space="preserve">RAI </w:t>
      </w:r>
      <w:r>
        <w:t>n</w:t>
      </w:r>
      <w:r>
        <w:rPr>
          <w:rFonts w:hint="eastAsia"/>
        </w:rPr>
        <w:t>otification (</w:t>
      </w:r>
      <w:r>
        <w:t>requested RAI</w:t>
      </w:r>
      <w:r>
        <w:rPr>
          <w:rFonts w:hint="eastAsia"/>
        </w:rPr>
        <w:t>)</w:t>
      </w:r>
    </w:p>
    <w:p w14:paraId="0FA99654" w14:textId="77777777" w:rsidR="00E23FC3" w:rsidRDefault="00E23FC3" w:rsidP="00CF02F7">
      <w:pPr>
        <w:pStyle w:val="PlantUML"/>
      </w:pPr>
      <w:r>
        <w:t xml:space="preserve">  end</w:t>
      </w:r>
    </w:p>
    <w:p w14:paraId="77F8BDCC" w14:textId="77777777" w:rsidR="00E23FC3" w:rsidRDefault="00E23FC3" w:rsidP="00CF02F7">
      <w:pPr>
        <w:pStyle w:val="PlantUML"/>
      </w:pPr>
      <w:r>
        <w:rPr>
          <w:rFonts w:hint="eastAsia"/>
        </w:rPr>
        <w:t>end</w:t>
      </w:r>
    </w:p>
    <w:p w14:paraId="18A57706" w14:textId="51E9C6C8" w:rsidR="00BA5835" w:rsidRDefault="00BA5835" w:rsidP="00CF02F7">
      <w:pPr>
        <w:pStyle w:val="PlantUML"/>
        <w:rPr>
          <w:lang w:eastAsia="zh-CN"/>
        </w:rPr>
      </w:pPr>
      <w:r>
        <w:rPr>
          <w:rFonts w:hint="eastAsia"/>
          <w:lang w:eastAsia="zh-CN"/>
        </w:rPr>
        <w:t>@enduml</w:t>
      </w:r>
    </w:p>
    <w:p w14:paraId="4AE9D853" w14:textId="7D60ACA8" w:rsidR="00E23FC3" w:rsidRPr="00E23FC3" w:rsidRDefault="00E23FC3" w:rsidP="00E23FC3">
      <w:pPr>
        <w:pStyle w:val="FL"/>
      </w:pPr>
      <w:r>
        <w:rPr>
          <w:noProof/>
        </w:rPr>
        <w:drawing>
          <wp:inline distT="0" distB="0" distL="0" distR="0" wp14:anchorId="59503DDC" wp14:editId="7661F417">
            <wp:extent cx="6121400" cy="3908425"/>
            <wp:effectExtent l="0" t="0" r="0" b="0"/>
            <wp:docPr id="1645595178" name="Picture 1645595178" descr="Generated by PlantUML"/>
            <wp:cNvGraphicFramePr/>
            <a:graphic xmlns:a="http://schemas.openxmlformats.org/drawingml/2006/main">
              <a:graphicData uri="http://schemas.openxmlformats.org/drawingml/2006/picture">
                <pic:pic xmlns:pic="http://schemas.openxmlformats.org/drawingml/2006/picture">
                  <pic:nvPicPr>
                    <pic:cNvPr id="1645595178" name="Picture 1645595178" descr="Generated by PlantUML"/>
                    <pic:cNvPicPr/>
                  </pic:nvPicPr>
                  <pic:blipFill>
                    <a:blip r:embed="rId63">
                      <a:extLst>
                        <a:ext uri="{28A0092B-C50C-407E-A947-70E740481C1C}">
                          <a14:useLocalDpi xmlns:a14="http://schemas.microsoft.com/office/drawing/2010/main" val="0"/>
                        </a:ext>
                      </a:extLst>
                    </a:blip>
                    <a:stretch>
                      <a:fillRect/>
                    </a:stretch>
                  </pic:blipFill>
                  <pic:spPr>
                    <a:xfrm>
                      <a:off x="0" y="0"/>
                      <a:ext cx="6122034" cy="3908853"/>
                    </a:xfrm>
                    <a:prstGeom prst="rect">
                      <a:avLst/>
                    </a:prstGeom>
                  </pic:spPr>
                </pic:pic>
              </a:graphicData>
            </a:graphic>
          </wp:inline>
        </w:drawing>
      </w:r>
    </w:p>
    <w:p w14:paraId="081CB7BB" w14:textId="7C634718" w:rsidR="00E23FC3" w:rsidRPr="00E23FC3" w:rsidRDefault="00E23FC3" w:rsidP="00E23FC3">
      <w:pPr>
        <w:pStyle w:val="TF"/>
      </w:pPr>
      <w:r w:rsidRPr="00E23FC3">
        <w:t>Figure 9.5.8</w:t>
      </w:r>
      <w:r w:rsidR="005758E5" w:rsidRPr="005758E5">
        <w:t>.</w:t>
      </w:r>
      <w:r w:rsidR="0057106A">
        <w:t>3</w:t>
      </w:r>
      <w:r w:rsidR="005758E5" w:rsidRPr="005758E5">
        <w:t xml:space="preserve">-1: xApp Shared Data Subscribe/Push procedures for RAN analytics information </w:t>
      </w:r>
      <w:r w:rsidRPr="00E23FC3">
        <w:rPr>
          <w:rFonts w:hint="eastAsia"/>
        </w:rPr>
        <w:t>exposure</w:t>
      </w:r>
    </w:p>
    <w:p w14:paraId="7ECE89C7" w14:textId="77777777" w:rsidR="00E23FC3" w:rsidRDefault="00E23FC3" w:rsidP="00E23FC3">
      <w:r>
        <w:t xml:space="preserve">B) using </w:t>
      </w:r>
      <w:r>
        <w:rPr>
          <w:rFonts w:hint="eastAsia"/>
        </w:rPr>
        <w:t xml:space="preserve">xApp Shared Data </w:t>
      </w:r>
      <w:r>
        <w:t>Fetch</w:t>
      </w:r>
      <w:r>
        <w:rPr>
          <w:rFonts w:hint="eastAsia"/>
        </w:rPr>
        <w:t xml:space="preserve"> procedure</w:t>
      </w:r>
    </w:p>
    <w:tbl>
      <w:tblPr>
        <w:tblStyle w:val="af1"/>
        <w:tblW w:w="0" w:type="auto"/>
        <w:tblLook w:val="04A0" w:firstRow="1" w:lastRow="0" w:firstColumn="1" w:lastColumn="0" w:noHBand="0" w:noVBand="1"/>
      </w:tblPr>
      <w:tblGrid>
        <w:gridCol w:w="1705"/>
        <w:gridCol w:w="7926"/>
      </w:tblGrid>
      <w:tr w:rsidR="0057106A" w14:paraId="78B7AC3C" w14:textId="77777777" w:rsidTr="00EA7322">
        <w:trPr>
          <w:trHeight w:val="227"/>
        </w:trPr>
        <w:tc>
          <w:tcPr>
            <w:tcW w:w="1705" w:type="dxa"/>
            <w:shd w:val="clear" w:color="auto" w:fill="D0CECE"/>
            <w:vAlign w:val="center"/>
          </w:tcPr>
          <w:p w14:paraId="54889F83" w14:textId="77777777" w:rsidR="00E23FC3" w:rsidRDefault="00E23FC3" w:rsidP="00E23FC3">
            <w:pPr>
              <w:pStyle w:val="TAH"/>
              <w:rPr>
                <w:lang w:bidi="ar-KW"/>
              </w:rPr>
            </w:pPr>
            <w:r>
              <w:rPr>
                <w:lang w:bidi="ar-KW"/>
              </w:rPr>
              <w:lastRenderedPageBreak/>
              <w:t>Use Case Stage</w:t>
            </w:r>
          </w:p>
        </w:tc>
        <w:tc>
          <w:tcPr>
            <w:tcW w:w="7926" w:type="dxa"/>
            <w:shd w:val="clear" w:color="auto" w:fill="D0CECE"/>
            <w:vAlign w:val="center"/>
          </w:tcPr>
          <w:p w14:paraId="185C4720" w14:textId="77777777" w:rsidR="00E23FC3" w:rsidRDefault="00E23FC3" w:rsidP="00E23FC3">
            <w:pPr>
              <w:pStyle w:val="TAH"/>
              <w:rPr>
                <w:lang w:bidi="ar-KW"/>
              </w:rPr>
            </w:pPr>
            <w:r>
              <w:rPr>
                <w:lang w:bidi="ar-KW"/>
              </w:rPr>
              <w:t>Evolution / Specification</w:t>
            </w:r>
          </w:p>
        </w:tc>
      </w:tr>
      <w:tr w:rsidR="00F974AF" w14:paraId="78DE806B" w14:textId="77777777" w:rsidTr="00EA7322">
        <w:trPr>
          <w:trHeight w:val="227"/>
        </w:trPr>
        <w:tc>
          <w:tcPr>
            <w:tcW w:w="1705" w:type="dxa"/>
            <w:vAlign w:val="center"/>
          </w:tcPr>
          <w:p w14:paraId="4252C28F" w14:textId="77777777" w:rsidR="00E23FC3" w:rsidRPr="00E23FC3" w:rsidRDefault="00E23FC3" w:rsidP="00E23FC3">
            <w:pPr>
              <w:pStyle w:val="TAL"/>
            </w:pPr>
            <w:r w:rsidRPr="00E23FC3">
              <w:t>Goal</w:t>
            </w:r>
          </w:p>
        </w:tc>
        <w:tc>
          <w:tcPr>
            <w:tcW w:w="7926" w:type="dxa"/>
            <w:vAlign w:val="center"/>
          </w:tcPr>
          <w:p w14:paraId="7BFEBB44" w14:textId="77777777" w:rsidR="00E23FC3" w:rsidRPr="00E23FC3" w:rsidRDefault="00E23FC3" w:rsidP="00E23FC3">
            <w:pPr>
              <w:pStyle w:val="TAL"/>
            </w:pPr>
            <w:r w:rsidRPr="00E23FC3">
              <w:rPr>
                <w:rFonts w:hint="eastAsia"/>
              </w:rPr>
              <w:t xml:space="preserve">Near-RT RIC platform exposes via Y1 interface the </w:t>
            </w:r>
            <w:r w:rsidRPr="00E23FC3">
              <w:t>RAI</w:t>
            </w:r>
            <w:r w:rsidRPr="00E23FC3">
              <w:rPr>
                <w:rFonts w:hint="eastAsia"/>
              </w:rPr>
              <w:t xml:space="preserve"> produced by the xApp.</w:t>
            </w:r>
          </w:p>
        </w:tc>
      </w:tr>
      <w:tr w:rsidR="00F974AF" w14:paraId="3CB57CF4" w14:textId="77777777" w:rsidTr="00EA7322">
        <w:trPr>
          <w:trHeight w:val="227"/>
        </w:trPr>
        <w:tc>
          <w:tcPr>
            <w:tcW w:w="1705" w:type="dxa"/>
            <w:vAlign w:val="center"/>
          </w:tcPr>
          <w:p w14:paraId="53B4DA10" w14:textId="77777777" w:rsidR="00E23FC3" w:rsidRPr="00E23FC3" w:rsidRDefault="00E23FC3" w:rsidP="00E23FC3">
            <w:pPr>
              <w:pStyle w:val="TAL"/>
            </w:pPr>
            <w:r w:rsidRPr="00E23FC3">
              <w:t>Actors and Roles</w:t>
            </w:r>
          </w:p>
        </w:tc>
        <w:tc>
          <w:tcPr>
            <w:tcW w:w="7926" w:type="dxa"/>
            <w:vAlign w:val="center"/>
          </w:tcPr>
          <w:p w14:paraId="5C1E72D9" w14:textId="77777777" w:rsidR="00E23FC3" w:rsidRPr="00E23FC3" w:rsidRDefault="00E23FC3" w:rsidP="00E23FC3">
            <w:pPr>
              <w:pStyle w:val="TB1"/>
            </w:pPr>
            <w:r w:rsidRPr="00E23FC3">
              <w:rPr>
                <w:rFonts w:hint="eastAsia"/>
              </w:rPr>
              <w:t>Y1 consumer</w:t>
            </w:r>
          </w:p>
          <w:p w14:paraId="1728E346" w14:textId="77777777" w:rsidR="00E23FC3" w:rsidRPr="00E23FC3" w:rsidRDefault="00E23FC3" w:rsidP="00E23FC3">
            <w:pPr>
              <w:pStyle w:val="TB1"/>
            </w:pPr>
            <w:r w:rsidRPr="00E23FC3">
              <w:t>xApp</w:t>
            </w:r>
            <w:r>
              <w:rPr>
                <w:rFonts w:hint="eastAsia"/>
                <w:lang w:bidi="ar-KW"/>
              </w:rPr>
              <w:t xml:space="preserve">: Producer of </w:t>
            </w:r>
            <w:r>
              <w:rPr>
                <w:lang w:bidi="ar-KW"/>
              </w:rPr>
              <w:t>RAI</w:t>
            </w:r>
            <w:r>
              <w:rPr>
                <w:rFonts w:hint="eastAsia"/>
                <w:lang w:bidi="ar-KW"/>
              </w:rPr>
              <w:t>.</w:t>
            </w:r>
          </w:p>
          <w:p w14:paraId="16A3B240" w14:textId="77777777" w:rsidR="00E23FC3" w:rsidRPr="00E23FC3" w:rsidRDefault="00E23FC3" w:rsidP="00E23FC3">
            <w:pPr>
              <w:pStyle w:val="TB1"/>
            </w:pPr>
            <w:r w:rsidRPr="00E23FC3">
              <w:t>Near-RT RIC</w:t>
            </w:r>
            <w:r w:rsidRPr="00E23FC3">
              <w:rPr>
                <w:rFonts w:hint="eastAsia"/>
              </w:rPr>
              <w:t xml:space="preserve"> platform</w:t>
            </w:r>
            <w:r>
              <w:rPr>
                <w:rFonts w:hint="eastAsia"/>
                <w:lang w:bidi="ar-KW"/>
              </w:rPr>
              <w:t>, with the following functionalities</w:t>
            </w:r>
            <w:r w:rsidRPr="00E23FC3">
              <w:t>:</w:t>
            </w:r>
          </w:p>
          <w:p w14:paraId="20F9EF1C" w14:textId="77777777" w:rsidR="00E23FC3" w:rsidRPr="00E23FC3" w:rsidRDefault="00E23FC3" w:rsidP="00E23FC3">
            <w:pPr>
              <w:pStyle w:val="TB2"/>
            </w:pPr>
            <w:r>
              <w:rPr>
                <w:rFonts w:hint="eastAsia"/>
                <w:lang w:bidi="ar-KW"/>
              </w:rPr>
              <w:t>Y1 termination</w:t>
            </w:r>
            <w:r w:rsidRPr="00E23FC3">
              <w:t>;</w:t>
            </w:r>
          </w:p>
          <w:p w14:paraId="2F56BEF1" w14:textId="77777777" w:rsidR="00E23FC3" w:rsidRDefault="00E23FC3" w:rsidP="00E23FC3">
            <w:pPr>
              <w:pStyle w:val="TB2"/>
              <w:rPr>
                <w:rFonts w:eastAsia="Yu Mincho"/>
                <w:lang w:bidi="ar-KW"/>
              </w:rPr>
            </w:pPr>
            <w:r>
              <w:rPr>
                <w:rFonts w:hint="eastAsia"/>
                <w:lang w:bidi="ar-KW"/>
              </w:rPr>
              <w:t>API enablement</w:t>
            </w:r>
            <w:r w:rsidRPr="00E23FC3">
              <w:t>.</w:t>
            </w:r>
          </w:p>
        </w:tc>
      </w:tr>
      <w:tr w:rsidR="00F974AF" w14:paraId="7608F1DD" w14:textId="77777777" w:rsidTr="00EA7322">
        <w:trPr>
          <w:trHeight w:val="227"/>
        </w:trPr>
        <w:tc>
          <w:tcPr>
            <w:tcW w:w="1705" w:type="dxa"/>
            <w:vAlign w:val="center"/>
          </w:tcPr>
          <w:p w14:paraId="3832D407" w14:textId="77777777" w:rsidR="00E23FC3" w:rsidRPr="00E23FC3" w:rsidRDefault="00E23FC3" w:rsidP="00E23FC3">
            <w:pPr>
              <w:pStyle w:val="TAL"/>
            </w:pPr>
            <w:r w:rsidRPr="00E23FC3">
              <w:t>Pre-conditions</w:t>
            </w:r>
          </w:p>
        </w:tc>
        <w:tc>
          <w:tcPr>
            <w:tcW w:w="7926" w:type="dxa"/>
            <w:vAlign w:val="center"/>
          </w:tcPr>
          <w:p w14:paraId="10FCD7E1" w14:textId="77777777" w:rsidR="00E23FC3" w:rsidRPr="00E23FC3" w:rsidRDefault="00E23FC3" w:rsidP="00E23FC3">
            <w:pPr>
              <w:pStyle w:val="TB1"/>
            </w:pPr>
            <w:r>
              <w:rPr>
                <w:lang w:bidi="ar-KW"/>
              </w:rPr>
              <w:t xml:space="preserve">RAI producer </w:t>
            </w:r>
            <w:r>
              <w:rPr>
                <w:rFonts w:hint="eastAsia"/>
                <w:lang w:bidi="ar-KW"/>
              </w:rPr>
              <w:t xml:space="preserve">xApp </w:t>
            </w:r>
            <w:r>
              <w:rPr>
                <w:lang w:bidi="ar-KW"/>
              </w:rPr>
              <w:t xml:space="preserve">has registered the API information of its </w:t>
            </w:r>
            <w:r>
              <w:rPr>
                <w:rFonts w:hint="eastAsia"/>
                <w:lang w:bidi="ar-KW"/>
              </w:rPr>
              <w:t>xApp Data Sharing</w:t>
            </w:r>
            <w:r w:rsidRPr="00E23FC3">
              <w:t xml:space="preserve"> </w:t>
            </w:r>
            <w:r>
              <w:rPr>
                <w:rFonts w:hint="eastAsia"/>
                <w:lang w:bidi="ar-KW"/>
              </w:rPr>
              <w:t xml:space="preserve">API </w:t>
            </w:r>
            <w:r>
              <w:rPr>
                <w:lang w:bidi="ar-KW"/>
              </w:rPr>
              <w:t>information using</w:t>
            </w:r>
            <w:r>
              <w:rPr>
                <w:rFonts w:hint="eastAsia"/>
                <w:lang w:bidi="ar-KW"/>
              </w:rPr>
              <w:t xml:space="preserve"> the Enablement APIs</w:t>
            </w:r>
            <w:r w:rsidRPr="00E23FC3">
              <w:t>;</w:t>
            </w:r>
          </w:p>
          <w:p w14:paraId="4EF28337" w14:textId="77777777" w:rsidR="00E23FC3" w:rsidRPr="00E23FC3" w:rsidRDefault="00E23FC3" w:rsidP="00E23FC3">
            <w:pPr>
              <w:pStyle w:val="TB1"/>
            </w:pPr>
            <w:r w:rsidRPr="00E23FC3">
              <w:rPr>
                <w:rFonts w:hint="eastAsia"/>
              </w:rPr>
              <w:t xml:space="preserve">Y1 consumer has </w:t>
            </w:r>
            <w:r w:rsidRPr="00E23FC3">
              <w:t>been provided with the supported RAI</w:t>
            </w:r>
            <w:r w:rsidRPr="00E23FC3">
              <w:rPr>
                <w:rFonts w:hint="eastAsia"/>
              </w:rPr>
              <w:t xml:space="preserve"> types</w:t>
            </w:r>
            <w:r w:rsidRPr="00E23FC3">
              <w:t>.</w:t>
            </w:r>
          </w:p>
        </w:tc>
      </w:tr>
      <w:tr w:rsidR="00F974AF" w14:paraId="6F512EB9" w14:textId="77777777" w:rsidTr="00EA7322">
        <w:trPr>
          <w:trHeight w:val="227"/>
        </w:trPr>
        <w:tc>
          <w:tcPr>
            <w:tcW w:w="1705" w:type="dxa"/>
            <w:vAlign w:val="center"/>
          </w:tcPr>
          <w:p w14:paraId="5A5EFD6E" w14:textId="77777777" w:rsidR="00E23FC3" w:rsidRPr="00E23FC3" w:rsidRDefault="00E23FC3" w:rsidP="00E23FC3">
            <w:pPr>
              <w:pStyle w:val="TAL"/>
            </w:pPr>
            <w:r w:rsidRPr="00E23FC3">
              <w:t>Begins when</w:t>
            </w:r>
          </w:p>
        </w:tc>
        <w:tc>
          <w:tcPr>
            <w:tcW w:w="7926" w:type="dxa"/>
            <w:vAlign w:val="center"/>
          </w:tcPr>
          <w:p w14:paraId="092D4A91" w14:textId="77777777" w:rsidR="00E23FC3" w:rsidRDefault="00E23FC3" w:rsidP="00E23FC3">
            <w:pPr>
              <w:pStyle w:val="TAL"/>
              <w:rPr>
                <w:rFonts w:eastAsia="宋体" w:cs="Times New Roman"/>
                <w:lang w:bidi="ar-KW"/>
              </w:rPr>
            </w:pPr>
            <w:r w:rsidRPr="00E23FC3">
              <w:rPr>
                <w:rFonts w:hint="eastAsia"/>
              </w:rPr>
              <w:t>Y1 consumer</w:t>
            </w:r>
            <w:r w:rsidRPr="00E23FC3">
              <w:t xml:space="preserve"> determines to query</w:t>
            </w:r>
            <w:r w:rsidRPr="00E23FC3">
              <w:rPr>
                <w:rFonts w:hint="eastAsia"/>
              </w:rPr>
              <w:t xml:space="preserve"> specific </w:t>
            </w:r>
            <w:r w:rsidRPr="00E23FC3">
              <w:t xml:space="preserve">RAI from the </w:t>
            </w:r>
            <w:r w:rsidRPr="00E23FC3">
              <w:rPr>
                <w:rFonts w:hint="eastAsia"/>
              </w:rPr>
              <w:t>Near-RT RIC.</w:t>
            </w:r>
          </w:p>
        </w:tc>
      </w:tr>
      <w:tr w:rsidR="00F974AF" w14:paraId="3AA6415D" w14:textId="77777777" w:rsidTr="00EA7322">
        <w:trPr>
          <w:trHeight w:val="227"/>
        </w:trPr>
        <w:tc>
          <w:tcPr>
            <w:tcW w:w="1705" w:type="dxa"/>
            <w:vAlign w:val="center"/>
          </w:tcPr>
          <w:p w14:paraId="6EDA25AA" w14:textId="77777777" w:rsidR="00E23FC3" w:rsidRPr="00E23FC3" w:rsidRDefault="00E23FC3" w:rsidP="00E23FC3">
            <w:pPr>
              <w:pStyle w:val="TAL"/>
            </w:pPr>
            <w:r w:rsidRPr="00E23FC3">
              <w:t>Step 1 (M)</w:t>
            </w:r>
          </w:p>
        </w:tc>
        <w:tc>
          <w:tcPr>
            <w:tcW w:w="7926" w:type="dxa"/>
            <w:vAlign w:val="center"/>
          </w:tcPr>
          <w:p w14:paraId="41E3CD70" w14:textId="77777777" w:rsidR="00E23FC3" w:rsidRPr="00E23FC3" w:rsidRDefault="00E23FC3" w:rsidP="00E23FC3">
            <w:pPr>
              <w:pStyle w:val="TAL"/>
            </w:pPr>
            <w:r w:rsidRPr="00E23FC3">
              <w:rPr>
                <w:rFonts w:hint="eastAsia"/>
              </w:rPr>
              <w:t xml:space="preserve">Y1 consumer </w:t>
            </w:r>
            <w:r w:rsidRPr="00E23FC3">
              <w:t>requests RAI with a Y1 RAI query request to Near-RT RIC platform.</w:t>
            </w:r>
          </w:p>
        </w:tc>
      </w:tr>
      <w:tr w:rsidR="00F974AF" w14:paraId="4B44EA67" w14:textId="77777777" w:rsidTr="00EA7322">
        <w:trPr>
          <w:trHeight w:val="227"/>
        </w:trPr>
        <w:tc>
          <w:tcPr>
            <w:tcW w:w="1705" w:type="dxa"/>
            <w:vAlign w:val="center"/>
          </w:tcPr>
          <w:p w14:paraId="396D8CF9" w14:textId="77777777" w:rsidR="00E23FC3" w:rsidRPr="00E23FC3" w:rsidRDefault="00E23FC3" w:rsidP="00E23FC3">
            <w:pPr>
              <w:pStyle w:val="TAL"/>
            </w:pPr>
            <w:r w:rsidRPr="00E23FC3">
              <w:t>Step 2 (M)</w:t>
            </w:r>
          </w:p>
        </w:tc>
        <w:tc>
          <w:tcPr>
            <w:tcW w:w="7926" w:type="dxa"/>
            <w:vAlign w:val="center"/>
          </w:tcPr>
          <w:p w14:paraId="3AC5FC68" w14:textId="77777777" w:rsidR="00E23FC3" w:rsidRPr="00E23FC3" w:rsidRDefault="00E23FC3" w:rsidP="00E23FC3">
            <w:pPr>
              <w:pStyle w:val="TAL"/>
            </w:pPr>
            <w:r w:rsidRPr="00E23FC3">
              <w:t>Near-RT RIC platform decides how to handle the request.</w:t>
            </w:r>
          </w:p>
        </w:tc>
      </w:tr>
      <w:tr w:rsidR="00F974AF" w14:paraId="1A745A2F" w14:textId="77777777" w:rsidTr="00EA7322">
        <w:trPr>
          <w:trHeight w:val="227"/>
        </w:trPr>
        <w:tc>
          <w:tcPr>
            <w:tcW w:w="1705" w:type="dxa"/>
            <w:vAlign w:val="center"/>
          </w:tcPr>
          <w:p w14:paraId="005B00FB" w14:textId="77777777" w:rsidR="00E23FC3" w:rsidRDefault="00E23FC3" w:rsidP="00E23FC3">
            <w:pPr>
              <w:pStyle w:val="TAL"/>
              <w:rPr>
                <w:rFonts w:eastAsia="Calibri" w:cs="Times New Roman"/>
                <w:lang w:bidi="ar-KW"/>
              </w:rPr>
            </w:pPr>
          </w:p>
        </w:tc>
        <w:tc>
          <w:tcPr>
            <w:tcW w:w="7926" w:type="dxa"/>
            <w:vAlign w:val="center"/>
          </w:tcPr>
          <w:p w14:paraId="3E416052" w14:textId="77777777" w:rsidR="00E23FC3" w:rsidRPr="00E23FC3" w:rsidRDefault="00E23FC3" w:rsidP="00E23FC3">
            <w:pPr>
              <w:pStyle w:val="TAL"/>
            </w:pPr>
            <w:r w:rsidRPr="00E23FC3">
              <w:t>[ALT] Steps 3-7 are executed if Near-RT RIC platform decides to initiate xApp Shared Data Fetch procedure with the RAI producer xApp.</w:t>
            </w:r>
          </w:p>
        </w:tc>
      </w:tr>
      <w:tr w:rsidR="00F974AF" w14:paraId="4DCFD61E" w14:textId="77777777" w:rsidTr="00EA7322">
        <w:trPr>
          <w:trHeight w:val="227"/>
        </w:trPr>
        <w:tc>
          <w:tcPr>
            <w:tcW w:w="1705" w:type="dxa"/>
            <w:vAlign w:val="center"/>
          </w:tcPr>
          <w:p w14:paraId="723D2819" w14:textId="77777777" w:rsidR="00E23FC3" w:rsidRPr="00E23FC3" w:rsidRDefault="00E23FC3" w:rsidP="00E23FC3">
            <w:pPr>
              <w:pStyle w:val="TAL"/>
            </w:pPr>
            <w:r w:rsidRPr="00E23FC3">
              <w:t>Step 3 (O)</w:t>
            </w:r>
          </w:p>
        </w:tc>
        <w:tc>
          <w:tcPr>
            <w:tcW w:w="7926" w:type="dxa"/>
            <w:vAlign w:val="center"/>
          </w:tcPr>
          <w:p w14:paraId="2F38389A" w14:textId="77777777" w:rsidR="00E23FC3" w:rsidRDefault="00E23FC3" w:rsidP="00E23FC3">
            <w:pPr>
              <w:pStyle w:val="TAL"/>
              <w:spacing w:line="257" w:lineRule="auto"/>
              <w:ind w:left="284"/>
              <w:rPr>
                <w:lang w:bidi="ar-KW"/>
              </w:rPr>
            </w:pPr>
            <w:r>
              <w:rPr>
                <w:lang w:bidi="ar-KW"/>
              </w:rPr>
              <w:t>Near-RT RIC platform queries the API information registered by the RAI producer xApp.</w:t>
            </w:r>
          </w:p>
        </w:tc>
      </w:tr>
      <w:tr w:rsidR="00F974AF" w14:paraId="565781BF" w14:textId="77777777" w:rsidTr="00EA7322">
        <w:trPr>
          <w:trHeight w:val="227"/>
        </w:trPr>
        <w:tc>
          <w:tcPr>
            <w:tcW w:w="1705" w:type="dxa"/>
            <w:vAlign w:val="center"/>
          </w:tcPr>
          <w:p w14:paraId="2436377E" w14:textId="77777777" w:rsidR="00E23FC3" w:rsidRPr="00E23FC3" w:rsidRDefault="00E23FC3" w:rsidP="00E23FC3">
            <w:pPr>
              <w:pStyle w:val="TAL"/>
            </w:pPr>
            <w:r w:rsidRPr="00E23FC3">
              <w:t>Step 4 (M)</w:t>
            </w:r>
          </w:p>
        </w:tc>
        <w:tc>
          <w:tcPr>
            <w:tcW w:w="7926" w:type="dxa"/>
            <w:vAlign w:val="center"/>
          </w:tcPr>
          <w:p w14:paraId="4EFBAA2C" w14:textId="77777777" w:rsidR="00E23FC3" w:rsidRDefault="00E23FC3" w:rsidP="00E23FC3">
            <w:pPr>
              <w:pStyle w:val="TAL"/>
              <w:spacing w:line="257" w:lineRule="auto"/>
              <w:ind w:left="284"/>
              <w:rPr>
                <w:lang w:bidi="ar-KW"/>
              </w:rPr>
            </w:pPr>
            <w:r>
              <w:rPr>
                <w:lang w:bidi="ar-KW"/>
              </w:rPr>
              <w:t>Near-RT RIC platform forwards the RAI request to the RAI producer xApp with an xApp Shared Data Fetch request.</w:t>
            </w:r>
          </w:p>
        </w:tc>
      </w:tr>
      <w:tr w:rsidR="00F974AF" w14:paraId="6A465CF3" w14:textId="77777777" w:rsidTr="00EA7322">
        <w:trPr>
          <w:trHeight w:val="227"/>
        </w:trPr>
        <w:tc>
          <w:tcPr>
            <w:tcW w:w="1705" w:type="dxa"/>
            <w:vAlign w:val="center"/>
          </w:tcPr>
          <w:p w14:paraId="7DC32D4A" w14:textId="77777777" w:rsidR="00E23FC3" w:rsidRPr="00E23FC3" w:rsidRDefault="00E23FC3" w:rsidP="00E23FC3">
            <w:pPr>
              <w:pStyle w:val="TAL"/>
            </w:pPr>
            <w:r w:rsidRPr="00E23FC3">
              <w:t>Step 5 (M)</w:t>
            </w:r>
          </w:p>
        </w:tc>
        <w:tc>
          <w:tcPr>
            <w:tcW w:w="7926" w:type="dxa"/>
            <w:vAlign w:val="center"/>
          </w:tcPr>
          <w:p w14:paraId="43AD7302" w14:textId="77777777" w:rsidR="00E23FC3" w:rsidRDefault="00E23FC3" w:rsidP="00E23FC3">
            <w:pPr>
              <w:pStyle w:val="TAL"/>
              <w:spacing w:line="257" w:lineRule="auto"/>
              <w:ind w:left="284"/>
              <w:rPr>
                <w:lang w:bidi="ar-KW"/>
              </w:rPr>
            </w:pPr>
            <w:r>
              <w:rPr>
                <w:lang w:bidi="ar-KW"/>
              </w:rPr>
              <w:t xml:space="preserve">RAI producer xApp collects necessary data and </w:t>
            </w:r>
            <w:r>
              <w:rPr>
                <w:rFonts w:hint="eastAsia"/>
                <w:lang w:bidi="ar-KW"/>
              </w:rPr>
              <w:t xml:space="preserve">generates </w:t>
            </w:r>
            <w:r>
              <w:rPr>
                <w:lang w:bidi="ar-KW"/>
              </w:rPr>
              <w:t>RAI</w:t>
            </w:r>
            <w:r>
              <w:rPr>
                <w:rFonts w:hint="eastAsia"/>
                <w:lang w:bidi="ar-KW"/>
              </w:rPr>
              <w:t>.</w:t>
            </w:r>
          </w:p>
        </w:tc>
      </w:tr>
      <w:tr w:rsidR="00F974AF" w14:paraId="7391E8EB" w14:textId="77777777" w:rsidTr="00EA7322">
        <w:trPr>
          <w:trHeight w:val="227"/>
        </w:trPr>
        <w:tc>
          <w:tcPr>
            <w:tcW w:w="1705" w:type="dxa"/>
            <w:vAlign w:val="center"/>
          </w:tcPr>
          <w:p w14:paraId="5FEBAD9F" w14:textId="77777777" w:rsidR="00E23FC3" w:rsidRPr="00E23FC3" w:rsidRDefault="00E23FC3" w:rsidP="00E23FC3">
            <w:pPr>
              <w:pStyle w:val="TAL"/>
            </w:pPr>
            <w:r w:rsidRPr="00E23FC3">
              <w:t>Step 6 (M)</w:t>
            </w:r>
          </w:p>
        </w:tc>
        <w:tc>
          <w:tcPr>
            <w:tcW w:w="7926" w:type="dxa"/>
            <w:vAlign w:val="center"/>
          </w:tcPr>
          <w:p w14:paraId="6F70A7DE" w14:textId="77777777" w:rsidR="00E23FC3" w:rsidRDefault="00E23FC3" w:rsidP="00E23FC3">
            <w:pPr>
              <w:pStyle w:val="TAL"/>
              <w:spacing w:line="257" w:lineRule="auto"/>
              <w:ind w:left="284"/>
              <w:rPr>
                <w:lang w:bidi="ar-KW"/>
              </w:rPr>
            </w:pPr>
            <w:r>
              <w:rPr>
                <w:lang w:bidi="ar-KW"/>
              </w:rPr>
              <w:t>RAI producer xApp sends the RAI to Near-RT RIC platform with an xApp Shared Data Fetch response.</w:t>
            </w:r>
          </w:p>
        </w:tc>
      </w:tr>
      <w:tr w:rsidR="00F974AF" w14:paraId="47E61989" w14:textId="77777777" w:rsidTr="00EA7322">
        <w:trPr>
          <w:trHeight w:val="227"/>
        </w:trPr>
        <w:tc>
          <w:tcPr>
            <w:tcW w:w="1705" w:type="dxa"/>
            <w:vAlign w:val="center"/>
          </w:tcPr>
          <w:p w14:paraId="19939565" w14:textId="77777777" w:rsidR="00E23FC3" w:rsidRPr="00E23FC3" w:rsidRDefault="00E23FC3" w:rsidP="00E23FC3">
            <w:pPr>
              <w:pStyle w:val="TAL"/>
            </w:pPr>
            <w:r w:rsidRPr="00E23FC3">
              <w:t>Step 7 (M)</w:t>
            </w:r>
          </w:p>
        </w:tc>
        <w:tc>
          <w:tcPr>
            <w:tcW w:w="7926" w:type="dxa"/>
            <w:vAlign w:val="center"/>
          </w:tcPr>
          <w:p w14:paraId="4DD70661" w14:textId="77777777" w:rsidR="00E23FC3" w:rsidRDefault="00E23FC3" w:rsidP="00E23FC3">
            <w:pPr>
              <w:pStyle w:val="TAL"/>
              <w:spacing w:line="257" w:lineRule="auto"/>
              <w:ind w:left="284"/>
              <w:rPr>
                <w:lang w:bidi="ar-KW"/>
              </w:rPr>
            </w:pPr>
            <w:r>
              <w:rPr>
                <w:lang w:bidi="ar-KW"/>
              </w:rPr>
              <w:t>Near-RT RIC platform forwards the RAI to Y1 consumer with a Y1 RAI query response.</w:t>
            </w:r>
          </w:p>
        </w:tc>
      </w:tr>
      <w:tr w:rsidR="00F974AF" w14:paraId="058EAD33" w14:textId="77777777" w:rsidTr="00EA7322">
        <w:trPr>
          <w:trHeight w:val="227"/>
        </w:trPr>
        <w:tc>
          <w:tcPr>
            <w:tcW w:w="1705" w:type="dxa"/>
            <w:vAlign w:val="center"/>
          </w:tcPr>
          <w:p w14:paraId="5A025470" w14:textId="77777777" w:rsidR="00E23FC3" w:rsidRDefault="00E23FC3" w:rsidP="00E23FC3">
            <w:pPr>
              <w:pStyle w:val="TAL"/>
              <w:rPr>
                <w:rFonts w:eastAsia="Calibri" w:cs="Times New Roman"/>
                <w:lang w:bidi="ar-KW"/>
              </w:rPr>
            </w:pPr>
          </w:p>
        </w:tc>
        <w:tc>
          <w:tcPr>
            <w:tcW w:w="7926" w:type="dxa"/>
            <w:vAlign w:val="center"/>
          </w:tcPr>
          <w:p w14:paraId="266E409A" w14:textId="77777777" w:rsidR="00E23FC3" w:rsidRDefault="00E23FC3" w:rsidP="00E23FC3">
            <w:pPr>
              <w:pStyle w:val="TAL"/>
              <w:rPr>
                <w:lang w:bidi="ar-KW"/>
              </w:rPr>
            </w:pPr>
            <w:r>
              <w:rPr>
                <w:lang w:bidi="ar-KW"/>
              </w:rPr>
              <w:t>[ELSE] Steps 8-9 are executed if Near-RT RIC platform decides to handle the request by other means (e.g., using/reusing an xApp Shared Data subscription).</w:t>
            </w:r>
          </w:p>
        </w:tc>
      </w:tr>
      <w:tr w:rsidR="00F974AF" w14:paraId="42AD59D3" w14:textId="77777777" w:rsidTr="00EA7322">
        <w:trPr>
          <w:trHeight w:val="227"/>
        </w:trPr>
        <w:tc>
          <w:tcPr>
            <w:tcW w:w="1705" w:type="dxa"/>
            <w:vAlign w:val="center"/>
          </w:tcPr>
          <w:p w14:paraId="1E3369D3" w14:textId="77777777" w:rsidR="00E23FC3" w:rsidRPr="00E23FC3" w:rsidRDefault="00E23FC3" w:rsidP="00E23FC3">
            <w:pPr>
              <w:pStyle w:val="TAL"/>
            </w:pPr>
            <w:r w:rsidRPr="00E23FC3">
              <w:t>Step 8 (M)</w:t>
            </w:r>
          </w:p>
        </w:tc>
        <w:tc>
          <w:tcPr>
            <w:tcW w:w="7926" w:type="dxa"/>
            <w:vAlign w:val="center"/>
          </w:tcPr>
          <w:p w14:paraId="356F7AE0" w14:textId="77777777" w:rsidR="00E23FC3" w:rsidRDefault="00E23FC3" w:rsidP="00E23FC3">
            <w:pPr>
              <w:pStyle w:val="TAL"/>
              <w:spacing w:line="257" w:lineRule="auto"/>
              <w:ind w:left="284"/>
              <w:rPr>
                <w:lang w:bidi="ar-KW"/>
              </w:rPr>
            </w:pPr>
            <w:r>
              <w:rPr>
                <w:lang w:bidi="ar-KW"/>
              </w:rPr>
              <w:t>Near-RT RIC platform obtains RAI.</w:t>
            </w:r>
          </w:p>
        </w:tc>
      </w:tr>
      <w:tr w:rsidR="00F974AF" w14:paraId="49B74C9B" w14:textId="77777777" w:rsidTr="00EA7322">
        <w:trPr>
          <w:trHeight w:val="227"/>
        </w:trPr>
        <w:tc>
          <w:tcPr>
            <w:tcW w:w="1705" w:type="dxa"/>
            <w:vAlign w:val="center"/>
          </w:tcPr>
          <w:p w14:paraId="25AC2152" w14:textId="77777777" w:rsidR="00E23FC3" w:rsidRPr="00E23FC3" w:rsidRDefault="00E23FC3" w:rsidP="00E23FC3">
            <w:pPr>
              <w:pStyle w:val="TAL"/>
            </w:pPr>
            <w:r w:rsidRPr="00E23FC3">
              <w:t>Step 9 (M)</w:t>
            </w:r>
          </w:p>
        </w:tc>
        <w:tc>
          <w:tcPr>
            <w:tcW w:w="7926" w:type="dxa"/>
            <w:vAlign w:val="center"/>
          </w:tcPr>
          <w:p w14:paraId="57870162" w14:textId="77777777" w:rsidR="00E23FC3" w:rsidRDefault="00E23FC3" w:rsidP="00E23FC3">
            <w:pPr>
              <w:pStyle w:val="TAL"/>
              <w:spacing w:line="257" w:lineRule="auto"/>
              <w:ind w:left="284"/>
              <w:rPr>
                <w:lang w:bidi="ar-KW"/>
              </w:rPr>
            </w:pPr>
            <w:r>
              <w:rPr>
                <w:rFonts w:hint="eastAsia"/>
                <w:lang w:bidi="ar-KW"/>
              </w:rPr>
              <w:t xml:space="preserve">Near-RT RIC platform </w:t>
            </w:r>
            <w:r>
              <w:rPr>
                <w:lang w:bidi="ar-KW"/>
              </w:rPr>
              <w:t>forwards the RAI to Y1</w:t>
            </w:r>
            <w:r>
              <w:rPr>
                <w:rFonts w:hint="eastAsia"/>
                <w:lang w:bidi="ar-KW"/>
              </w:rPr>
              <w:t xml:space="preserve"> consumer</w:t>
            </w:r>
            <w:r>
              <w:rPr>
                <w:lang w:bidi="ar-KW"/>
              </w:rPr>
              <w:t xml:space="preserve"> with a Y1 RAI query response.</w:t>
            </w:r>
          </w:p>
        </w:tc>
      </w:tr>
    </w:tbl>
    <w:p w14:paraId="2EB30231" w14:textId="7CD9642C" w:rsidR="00E23FC3" w:rsidRPr="00E23FC3" w:rsidRDefault="00E23FC3" w:rsidP="00CF02F7">
      <w:pPr>
        <w:pStyle w:val="PlantUML"/>
      </w:pPr>
      <w:r>
        <w:t>@startuml</w:t>
      </w:r>
    </w:p>
    <w:p w14:paraId="2467E845" w14:textId="77777777" w:rsidR="00E23FC3" w:rsidRDefault="00E23FC3" w:rsidP="00CF02F7">
      <w:pPr>
        <w:pStyle w:val="PlantUML"/>
      </w:pPr>
      <w:r>
        <w:t>skin rose</w:t>
      </w:r>
    </w:p>
    <w:p w14:paraId="41466A12" w14:textId="77777777" w:rsidR="00E23FC3" w:rsidRDefault="00E23FC3" w:rsidP="00CF02F7">
      <w:pPr>
        <w:pStyle w:val="PlantUML"/>
      </w:pPr>
      <w:r>
        <w:t>skinparam ParticipantPadding 50</w:t>
      </w:r>
    </w:p>
    <w:p w14:paraId="4560078F" w14:textId="77777777" w:rsidR="00E23FC3" w:rsidRDefault="00E23FC3" w:rsidP="00CF02F7">
      <w:pPr>
        <w:pStyle w:val="PlantUML"/>
      </w:pPr>
      <w:r>
        <w:t>skinparam BoxPadding 10</w:t>
      </w:r>
    </w:p>
    <w:p w14:paraId="100EDCAF" w14:textId="77777777" w:rsidR="00E23FC3" w:rsidRDefault="00E23FC3" w:rsidP="00CF02F7">
      <w:pPr>
        <w:pStyle w:val="PlantUML"/>
      </w:pPr>
      <w:r>
        <w:t>skinparam defaultFontSize 12</w:t>
      </w:r>
    </w:p>
    <w:p w14:paraId="2534CFFC" w14:textId="77777777" w:rsidR="00E23FC3" w:rsidRDefault="00E23FC3" w:rsidP="00CF02F7">
      <w:pPr>
        <w:pStyle w:val="PlantUML"/>
      </w:pPr>
      <w:r>
        <w:t>skinparam lifelineStrategy solid</w:t>
      </w:r>
    </w:p>
    <w:p w14:paraId="761BC90A" w14:textId="77777777" w:rsidR="00E23FC3" w:rsidRDefault="00E23FC3" w:rsidP="00CF02F7">
      <w:pPr>
        <w:pStyle w:val="PlantUML"/>
      </w:pPr>
    </w:p>
    <w:p w14:paraId="22FC8450" w14:textId="77777777" w:rsidR="00E23FC3" w:rsidRDefault="00E23FC3" w:rsidP="00CF02F7">
      <w:pPr>
        <w:pStyle w:val="PlantUML"/>
      </w:pPr>
      <w:r>
        <w:t>Box “Near-RT RIC”</w:t>
      </w:r>
    </w:p>
    <w:p w14:paraId="4C6CB852" w14:textId="77777777" w:rsidR="00E23FC3" w:rsidRDefault="00E23FC3" w:rsidP="00CF02F7">
      <w:pPr>
        <w:pStyle w:val="PlantUML"/>
      </w:pPr>
      <w:r>
        <w:t xml:space="preserve">  Participant </w:t>
      </w:r>
      <w:r>
        <w:rPr>
          <w:rFonts w:hint="eastAsia"/>
        </w:rPr>
        <w:t>xApp</w:t>
      </w:r>
    </w:p>
    <w:p w14:paraId="01E7F1AB" w14:textId="77777777" w:rsidR="00E23FC3" w:rsidRDefault="00E23FC3" w:rsidP="00CF02F7">
      <w:pPr>
        <w:pStyle w:val="PlantUML"/>
      </w:pPr>
      <w:r>
        <w:t xml:space="preserve">  </w:t>
      </w:r>
      <w:r>
        <w:rPr>
          <w:rFonts w:hint="eastAsia"/>
        </w:rPr>
        <w:t xml:space="preserve">Participant plt as </w:t>
      </w:r>
      <w:r>
        <w:t>“</w:t>
      </w:r>
      <w:r>
        <w:rPr>
          <w:rFonts w:hint="eastAsia"/>
        </w:rPr>
        <w:t>Near-RT RIC platform</w:t>
      </w:r>
      <w:r>
        <w:t>”</w:t>
      </w:r>
    </w:p>
    <w:p w14:paraId="3A2ED25C" w14:textId="77777777" w:rsidR="00E23FC3" w:rsidRDefault="00E23FC3" w:rsidP="00CF02F7">
      <w:pPr>
        <w:pStyle w:val="PlantUML"/>
      </w:pPr>
      <w:r>
        <w:t>End box</w:t>
      </w:r>
    </w:p>
    <w:p w14:paraId="3148F7D4" w14:textId="77777777" w:rsidR="00E23FC3" w:rsidRDefault="00E23FC3" w:rsidP="00CF02F7">
      <w:pPr>
        <w:pStyle w:val="PlantUML"/>
      </w:pPr>
      <w:r>
        <w:rPr>
          <w:rFonts w:hint="eastAsia"/>
        </w:rPr>
        <w:t xml:space="preserve">Participant Y1c as </w:t>
      </w:r>
      <w:r>
        <w:t>“</w:t>
      </w:r>
      <w:r>
        <w:rPr>
          <w:rFonts w:hint="eastAsia"/>
        </w:rPr>
        <w:t>Y1 consumer</w:t>
      </w:r>
      <w:r>
        <w:t>”</w:t>
      </w:r>
    </w:p>
    <w:p w14:paraId="575859C7" w14:textId="77777777" w:rsidR="00E23FC3" w:rsidRDefault="00E23FC3" w:rsidP="00CF02F7">
      <w:pPr>
        <w:pStyle w:val="PlantUML"/>
      </w:pPr>
    </w:p>
    <w:p w14:paraId="7379185B" w14:textId="77777777" w:rsidR="00E23FC3" w:rsidRDefault="00E23FC3" w:rsidP="00CF02F7">
      <w:pPr>
        <w:pStyle w:val="PlantUML"/>
      </w:pPr>
      <w:r>
        <w:rPr>
          <w:rFonts w:hint="eastAsia"/>
        </w:rPr>
        <w:t xml:space="preserve">Y1c </w:t>
      </w:r>
      <w:r>
        <w:t>-&gt;</w:t>
      </w:r>
      <w:r>
        <w:rPr>
          <w:rFonts w:hint="eastAsia"/>
        </w:rPr>
        <w:t xml:space="preserve"> plt</w:t>
      </w:r>
      <w:r>
        <w:t xml:space="preserve">: 1. </w:t>
      </w:r>
      <w:r>
        <w:rPr>
          <w:rFonts w:hint="eastAsia"/>
        </w:rPr>
        <w:t xml:space="preserve">&lt;&lt;Y1&gt;&gt; RAI </w:t>
      </w:r>
      <w:r>
        <w:t>query request</w:t>
      </w:r>
      <w:r>
        <w:rPr>
          <w:rFonts w:hint="eastAsia"/>
        </w:rPr>
        <w:t xml:space="preserve"> </w:t>
      </w:r>
      <w:r>
        <w:t>(description of requested RAI)</w:t>
      </w:r>
    </w:p>
    <w:p w14:paraId="07A85EF0" w14:textId="77777777" w:rsidR="00E23FC3" w:rsidRDefault="00E23FC3" w:rsidP="00CF02F7">
      <w:pPr>
        <w:pStyle w:val="PlantUML"/>
      </w:pPr>
      <w:r>
        <w:t>plt -&gt; plt: 2. Near-RT RIC platform decides the proper handling</w:t>
      </w:r>
    </w:p>
    <w:p w14:paraId="614EC4AC" w14:textId="77777777" w:rsidR="00E23FC3" w:rsidRDefault="00E23FC3" w:rsidP="00CF02F7">
      <w:pPr>
        <w:pStyle w:val="PlantUML"/>
      </w:pPr>
      <w:r>
        <w:t>alt Near-RT RIC platform decides to initiate xApp Shared Data Fetch procedure</w:t>
      </w:r>
    </w:p>
    <w:p w14:paraId="25DBF020" w14:textId="77777777" w:rsidR="00E23FC3" w:rsidRDefault="00E23FC3" w:rsidP="00CF02F7">
      <w:pPr>
        <w:pStyle w:val="PlantUML"/>
      </w:pPr>
      <w:r>
        <w:t xml:space="preserve">  opt</w:t>
      </w:r>
    </w:p>
    <w:p w14:paraId="0197B5D9" w14:textId="77777777" w:rsidR="00E23FC3" w:rsidRDefault="00E23FC3" w:rsidP="00CF02F7">
      <w:pPr>
        <w:pStyle w:val="PlantUML"/>
      </w:pPr>
      <w:r>
        <w:t xml:space="preserve">    plt -&gt; plt: 3. Query API information</w:t>
      </w:r>
    </w:p>
    <w:p w14:paraId="3427FE7B" w14:textId="77777777" w:rsidR="00E23FC3" w:rsidRDefault="00E23FC3" w:rsidP="00CF02F7">
      <w:pPr>
        <w:pStyle w:val="PlantUML"/>
      </w:pPr>
      <w:r>
        <w:t xml:space="preserve">  end</w:t>
      </w:r>
    </w:p>
    <w:p w14:paraId="7D5A7472" w14:textId="77777777" w:rsidR="00E23FC3" w:rsidRDefault="00E23FC3" w:rsidP="00CF02F7">
      <w:pPr>
        <w:pStyle w:val="PlantUML"/>
      </w:pPr>
      <w:r>
        <w:t xml:space="preserve">  </w:t>
      </w:r>
      <w:r>
        <w:rPr>
          <w:rFonts w:hint="eastAsia"/>
        </w:rPr>
        <w:t xml:space="preserve">plt </w:t>
      </w:r>
      <w:r>
        <w:t xml:space="preserve">-&gt; </w:t>
      </w:r>
      <w:r>
        <w:rPr>
          <w:rFonts w:hint="eastAsia"/>
        </w:rPr>
        <w:t>xApp</w:t>
      </w:r>
      <w:r>
        <w:t xml:space="preserve">: 4. </w:t>
      </w:r>
      <w:r>
        <w:rPr>
          <w:rFonts w:hint="eastAsia"/>
        </w:rPr>
        <w:t>&lt;SDL API&gt;</w:t>
      </w:r>
      <w:r>
        <w:t xml:space="preserve"> </w:t>
      </w:r>
      <w:r>
        <w:rPr>
          <w:rFonts w:hint="eastAsia"/>
        </w:rPr>
        <w:t xml:space="preserve">xApp Shared Data </w:t>
      </w:r>
      <w:r>
        <w:t>Fetch</w:t>
      </w:r>
      <w:r>
        <w:rPr>
          <w:rFonts w:hint="eastAsia"/>
        </w:rPr>
        <w:t xml:space="preserve"> request</w:t>
      </w:r>
      <w:r>
        <w:t xml:space="preserve"> (description of requested RAI)</w:t>
      </w:r>
    </w:p>
    <w:p w14:paraId="123234DD" w14:textId="77777777" w:rsidR="00E23FC3" w:rsidRDefault="00E23FC3" w:rsidP="00CF02F7">
      <w:pPr>
        <w:pStyle w:val="PlantUML"/>
      </w:pPr>
      <w:r>
        <w:t xml:space="preserve">  rnote over plt, xApp #F0F0F0: 5. xApp collects necessary data and generates RAI</w:t>
      </w:r>
    </w:p>
    <w:p w14:paraId="2B22AC52" w14:textId="77777777" w:rsidR="00E23FC3" w:rsidRDefault="00E23FC3" w:rsidP="00CF02F7">
      <w:pPr>
        <w:pStyle w:val="PlantUML"/>
      </w:pPr>
      <w:r>
        <w:t xml:space="preserve">  </w:t>
      </w:r>
      <w:r>
        <w:rPr>
          <w:rFonts w:hint="eastAsia"/>
        </w:rPr>
        <w:t xml:space="preserve">xApp </w:t>
      </w:r>
      <w:r>
        <w:t xml:space="preserve">-&gt; </w:t>
      </w:r>
      <w:r>
        <w:rPr>
          <w:rFonts w:hint="eastAsia"/>
        </w:rPr>
        <w:t>plt</w:t>
      </w:r>
      <w:r>
        <w:t xml:space="preserve">: 6. </w:t>
      </w:r>
      <w:r>
        <w:rPr>
          <w:rFonts w:hint="eastAsia"/>
        </w:rPr>
        <w:t>&lt;SDL API&gt;</w:t>
      </w:r>
      <w:r>
        <w:t xml:space="preserve"> </w:t>
      </w:r>
      <w:r>
        <w:rPr>
          <w:rFonts w:hint="eastAsia"/>
        </w:rPr>
        <w:t xml:space="preserve">xApp Shared Data </w:t>
      </w:r>
      <w:r>
        <w:t>fetch</w:t>
      </w:r>
      <w:r>
        <w:rPr>
          <w:rFonts w:hint="eastAsia"/>
        </w:rPr>
        <w:t xml:space="preserve"> response</w:t>
      </w:r>
      <w:r>
        <w:t xml:space="preserve"> (requested RAI)</w:t>
      </w:r>
    </w:p>
    <w:p w14:paraId="6C399BCE" w14:textId="77777777" w:rsidR="00E23FC3" w:rsidRDefault="00E23FC3" w:rsidP="00CF02F7">
      <w:pPr>
        <w:pStyle w:val="PlantUML"/>
      </w:pPr>
      <w:r>
        <w:t xml:space="preserve">  </w:t>
      </w:r>
      <w:r>
        <w:rPr>
          <w:rFonts w:hint="eastAsia"/>
        </w:rPr>
        <w:t xml:space="preserve">plt -&gt; Y1c: </w:t>
      </w:r>
      <w:r>
        <w:t>7</w:t>
      </w:r>
      <w:r>
        <w:rPr>
          <w:rFonts w:hint="eastAsia"/>
        </w:rPr>
        <w:t xml:space="preserve">. &lt;&lt;Y1&gt;&gt; RAI </w:t>
      </w:r>
      <w:r>
        <w:t xml:space="preserve">query </w:t>
      </w:r>
      <w:r>
        <w:rPr>
          <w:rFonts w:hint="eastAsia"/>
        </w:rPr>
        <w:t>response</w:t>
      </w:r>
      <w:r>
        <w:t xml:space="preserve"> (requested RAI)</w:t>
      </w:r>
    </w:p>
    <w:p w14:paraId="791B1BC1" w14:textId="77777777" w:rsidR="00E23FC3" w:rsidRDefault="00E23FC3" w:rsidP="00CF02F7">
      <w:pPr>
        <w:pStyle w:val="PlantUML"/>
      </w:pPr>
      <w:r>
        <w:t>else Near-RT RIC platform decides to handle the request by other means</w:t>
      </w:r>
    </w:p>
    <w:p w14:paraId="2004A6F0" w14:textId="77777777" w:rsidR="00E23FC3" w:rsidRDefault="00E23FC3" w:rsidP="00CF02F7">
      <w:pPr>
        <w:pStyle w:val="PlantUML"/>
      </w:pPr>
      <w:r>
        <w:t xml:space="preserve">  rnote over plt, xApp #F0F0F0: 8. Near-RT RIC platform obtains RAI</w:t>
      </w:r>
    </w:p>
    <w:p w14:paraId="6D850759" w14:textId="77777777" w:rsidR="00E23FC3" w:rsidRDefault="00E23FC3" w:rsidP="00CF02F7">
      <w:pPr>
        <w:pStyle w:val="PlantUML"/>
      </w:pPr>
      <w:r>
        <w:t xml:space="preserve">  </w:t>
      </w:r>
      <w:r>
        <w:rPr>
          <w:rFonts w:hint="eastAsia"/>
        </w:rPr>
        <w:t xml:space="preserve">plt -&gt; Y1c: </w:t>
      </w:r>
      <w:r>
        <w:t>9</w:t>
      </w:r>
      <w:r>
        <w:rPr>
          <w:rFonts w:hint="eastAsia"/>
        </w:rPr>
        <w:t>. &lt;</w:t>
      </w:r>
      <w:r>
        <w:t xml:space="preserve">&lt;Y1&gt;&gt; </w:t>
      </w:r>
      <w:r>
        <w:rPr>
          <w:rFonts w:hint="eastAsia"/>
        </w:rPr>
        <w:t xml:space="preserve">RAI </w:t>
      </w:r>
      <w:r>
        <w:t>query response</w:t>
      </w:r>
      <w:r>
        <w:rPr>
          <w:rFonts w:hint="eastAsia"/>
        </w:rPr>
        <w:t xml:space="preserve"> (</w:t>
      </w:r>
      <w:r>
        <w:t>requested RAI</w:t>
      </w:r>
      <w:r>
        <w:rPr>
          <w:rFonts w:hint="eastAsia"/>
        </w:rPr>
        <w:t>)</w:t>
      </w:r>
    </w:p>
    <w:p w14:paraId="2377CA15" w14:textId="77777777" w:rsidR="00E23FC3" w:rsidRDefault="00E23FC3" w:rsidP="00CF02F7">
      <w:pPr>
        <w:pStyle w:val="PlantUML"/>
      </w:pPr>
      <w:r>
        <w:rPr>
          <w:rFonts w:hint="eastAsia"/>
        </w:rPr>
        <w:t>end</w:t>
      </w:r>
    </w:p>
    <w:p w14:paraId="45905F12" w14:textId="77777777" w:rsidR="00E23FC3" w:rsidRDefault="00E23FC3" w:rsidP="00CF02F7">
      <w:pPr>
        <w:pStyle w:val="PlantUML"/>
      </w:pPr>
      <w:r>
        <w:t>@enduml</w:t>
      </w:r>
    </w:p>
    <w:p w14:paraId="4E9C0E67" w14:textId="77777777" w:rsidR="00E23FC3" w:rsidRPr="005758E5" w:rsidRDefault="00E23FC3" w:rsidP="00E23FC3">
      <w:pPr>
        <w:pStyle w:val="FL"/>
      </w:pPr>
      <w:r>
        <w:lastRenderedPageBreak/>
        <w:t xml:space="preserve"> </w:t>
      </w:r>
      <w:r>
        <w:rPr>
          <w:noProof/>
        </w:rPr>
        <w:drawing>
          <wp:inline distT="0" distB="0" distL="0" distR="0" wp14:anchorId="26DE0806" wp14:editId="2EE696C9">
            <wp:extent cx="6122035" cy="3114675"/>
            <wp:effectExtent l="0" t="0" r="0" b="0"/>
            <wp:docPr id="539960343" name="Picture 539960343" descr="Generated by PlantUML"/>
            <wp:cNvGraphicFramePr/>
            <a:graphic xmlns:a="http://schemas.openxmlformats.org/drawingml/2006/main">
              <a:graphicData uri="http://schemas.openxmlformats.org/drawingml/2006/picture">
                <pic:pic xmlns:pic="http://schemas.openxmlformats.org/drawingml/2006/picture">
                  <pic:nvPicPr>
                    <pic:cNvPr id="539960343" name="Picture 539960343" descr="Generated by PlantUML"/>
                    <pic:cNvPicPr/>
                  </pic:nvPicPr>
                  <pic:blipFill>
                    <a:blip r:embed="rId64">
                      <a:extLst>
                        <a:ext uri="{28A0092B-C50C-407E-A947-70E740481C1C}">
                          <a14:useLocalDpi xmlns:a14="http://schemas.microsoft.com/office/drawing/2010/main" val="0"/>
                        </a:ext>
                      </a:extLst>
                    </a:blip>
                    <a:stretch>
                      <a:fillRect/>
                    </a:stretch>
                  </pic:blipFill>
                  <pic:spPr>
                    <a:xfrm>
                      <a:off x="0" y="0"/>
                      <a:ext cx="6122035" cy="3114675"/>
                    </a:xfrm>
                    <a:prstGeom prst="rect">
                      <a:avLst/>
                    </a:prstGeom>
                  </pic:spPr>
                </pic:pic>
              </a:graphicData>
            </a:graphic>
          </wp:inline>
        </w:drawing>
      </w:r>
    </w:p>
    <w:p w14:paraId="53E16F97" w14:textId="55309790" w:rsidR="00E23FC3" w:rsidRPr="005758E5" w:rsidRDefault="005758E5" w:rsidP="00E23FC3">
      <w:pPr>
        <w:pStyle w:val="TF"/>
        <w:rPr>
          <w:highlight w:val="green"/>
        </w:rPr>
      </w:pPr>
      <w:r w:rsidRPr="005758E5">
        <w:t>Figure 9.5.8.</w:t>
      </w:r>
      <w:r w:rsidR="0057106A">
        <w:t>3</w:t>
      </w:r>
      <w:r w:rsidRPr="005758E5">
        <w:t xml:space="preserve">-2: xApp Shared Data Fetch procedure for RAN analytics information </w:t>
      </w:r>
      <w:r w:rsidR="00E23FC3">
        <w:rPr>
          <w:rFonts w:hint="eastAsia"/>
        </w:rPr>
        <w:t>exposure</w:t>
      </w:r>
    </w:p>
    <w:p w14:paraId="0A82DC75" w14:textId="77777777" w:rsidR="00E23FC3" w:rsidRDefault="00E23FC3" w:rsidP="00E23FC3">
      <w:pPr>
        <w:rPr>
          <w:highlight w:val="green"/>
        </w:rPr>
      </w:pPr>
    </w:p>
    <w:p w14:paraId="649394A5" w14:textId="77777777" w:rsidR="00E23FC3" w:rsidRDefault="00E23FC3" w:rsidP="00E23FC3"/>
    <w:p w14:paraId="74BECF19" w14:textId="77777777" w:rsidR="00E25C29" w:rsidRDefault="00E25C29" w:rsidP="00E25C29">
      <w:pPr>
        <w:pStyle w:val="3"/>
      </w:pPr>
      <w:bookmarkStart w:id="540" w:name="_Toc140574410"/>
      <w:bookmarkStart w:id="541" w:name="_Toc119603106"/>
      <w:bookmarkStart w:id="542" w:name="_Toc216079639"/>
      <w:r>
        <w:t>9.5.9</w:t>
      </w:r>
      <w:r>
        <w:tab/>
        <w:t>SDL API data structures</w:t>
      </w:r>
      <w:bookmarkEnd w:id="540"/>
      <w:bookmarkEnd w:id="541"/>
      <w:bookmarkEnd w:id="542"/>
    </w:p>
    <w:p w14:paraId="571BDD9A" w14:textId="77777777" w:rsidR="00E25C29" w:rsidRDefault="00E25C29" w:rsidP="00E25C29">
      <w:pPr>
        <w:pStyle w:val="4"/>
      </w:pPr>
      <w:r>
        <w:t>9.5.9.1</w:t>
      </w:r>
      <w:r>
        <w:tab/>
        <w:t>Overview</w:t>
      </w:r>
    </w:p>
    <w:p w14:paraId="2A35633D" w14:textId="77777777" w:rsidR="00E25C29" w:rsidRDefault="00E25C29" w:rsidP="00E25C29">
      <w:r>
        <w:t>The following data structures are defined:</w:t>
      </w:r>
    </w:p>
    <w:p w14:paraId="5D2CF0F4" w14:textId="77777777" w:rsidR="00E25C29" w:rsidRPr="00201D5F" w:rsidRDefault="00E25C29" w:rsidP="00E25C29">
      <w:pPr>
        <w:pStyle w:val="B1"/>
      </w:pPr>
      <w:r w:rsidRPr="00201D5F">
        <w:t>-</w:t>
      </w:r>
      <w:r w:rsidRPr="00201D5F">
        <w:tab/>
        <w:t>E2NodeList: List of known E2 Node ID and the associated E2 Node State</w:t>
      </w:r>
    </w:p>
    <w:p w14:paraId="202499A8" w14:textId="77777777" w:rsidR="00E25C29" w:rsidRPr="00201D5F" w:rsidRDefault="00E25C29" w:rsidP="00E25C29">
      <w:pPr>
        <w:pStyle w:val="B1"/>
      </w:pPr>
      <w:r w:rsidRPr="00201D5F">
        <w:t>-</w:t>
      </w:r>
      <w:r w:rsidRPr="00201D5F">
        <w:tab/>
        <w:t>E2NodeInfo: E2 Node component configuration list and RAN function list</w:t>
      </w:r>
    </w:p>
    <w:p w14:paraId="372793C7" w14:textId="326E556C" w:rsidR="00E25C29" w:rsidRDefault="0057106A" w:rsidP="00E25C29">
      <w:r w:rsidRPr="0057106A">
        <w:t xml:space="preserve">E2NodeList and E2NodeInfo are used to inform xApps of change to E2 Node state and information as the result of E2AP Global Procedures. </w:t>
      </w:r>
      <w:r w:rsidR="00E25C29">
        <w:t>The relationship between these data structures and E2AP Global Procedures is described in table 9.5.9.1-1.</w:t>
      </w:r>
    </w:p>
    <w:p w14:paraId="045D19A8" w14:textId="00CC995A" w:rsidR="00E25C29" w:rsidRDefault="00E25C29" w:rsidP="00E25C29">
      <w:r>
        <w:t>Table 9.5.9.</w:t>
      </w:r>
      <w:r w:rsidR="00BA5835" w:rsidRPr="00EC6D8F">
        <w:t>1</w:t>
      </w:r>
      <w:r w:rsidRPr="00BA5835">
        <w:t>-</w:t>
      </w:r>
      <w:r>
        <w:t>2 presents the actions that xApp may perform under different E2 Node State conditions.</w:t>
      </w:r>
    </w:p>
    <w:p w14:paraId="02ADE5C7" w14:textId="77777777" w:rsidR="00E25C29" w:rsidRDefault="00E25C29" w:rsidP="00E25C29">
      <w:pPr>
        <w:pStyle w:val="NO"/>
      </w:pPr>
      <w:r>
        <w:t xml:space="preserve">NOTE 1: </w:t>
      </w:r>
      <w:r>
        <w:tab/>
        <w:t>E2AP Error Indication procedure does not result in a change to SDL API data as most error cases are assumed to be handled internally within the Near-RT RIC platform. An appropriate E2 Related API (Failure, Cause) message may be used to inform xApp if required.</w:t>
      </w:r>
    </w:p>
    <w:p w14:paraId="6454A90E" w14:textId="77777777" w:rsidR="00E25C29" w:rsidRDefault="00E25C29" w:rsidP="00E25C29">
      <w:pPr>
        <w:pStyle w:val="NO"/>
      </w:pPr>
      <w:r>
        <w:t xml:space="preserve">NOTE 2: </w:t>
      </w:r>
      <w:r>
        <w:tab/>
        <w:t xml:space="preserve">E2AP Reset procedure handling is assumed to be assisted by an appropriate platform mechanism with the Near-RT RIC first using the appropriate SDL API mechanism (see </w:t>
      </w:r>
      <w:r>
        <w:rPr>
          <w:rFonts w:hint="eastAsia"/>
        </w:rPr>
        <w:t>clause</w:t>
      </w:r>
      <w:r>
        <w:t xml:space="preserve"> 9.5.8) to inform xApp that a RESET has occurred (i.e., E2 Node State = "Reset") and then a second SDL API mechanism is used to inform xApp that the E2 Node is again available (i.e. E2 Note State = "Connected"). It is assumed that the </w:t>
      </w:r>
      <w:r>
        <w:rPr>
          <w:rFonts w:hint="eastAsia"/>
        </w:rPr>
        <w:t>Near-RT RIC platform</w:t>
      </w:r>
      <w:r>
        <w:t xml:space="preserve"> will delete all associated subscription records during the period between these two SDL API mechanisms and that xApp will use the information E2 Node is again available (i.e., E2 Note State = "Connected") to trigger any required E2 Subscription (Request) messages to re-establish E2 subscriptions.</w:t>
      </w:r>
    </w:p>
    <w:p w14:paraId="1EE66CE9" w14:textId="308DCE43" w:rsidR="00E25C29" w:rsidRDefault="00E25C29" w:rsidP="00E25C29">
      <w:pPr>
        <w:pStyle w:val="NO"/>
      </w:pPr>
      <w:r>
        <w:t xml:space="preserve">NOTE 3: </w:t>
      </w:r>
      <w:r>
        <w:tab/>
        <w:t xml:space="preserve">E2AP E2 Removal procedure handling and E2 link failure handling are assumed to be assisted by an appropriate platform mechanism with the Near-RT RIC using the appropriate SDL API mechanism (see </w:t>
      </w:r>
      <w:r>
        <w:rPr>
          <w:rFonts w:hint="eastAsia"/>
        </w:rPr>
        <w:t>clause</w:t>
      </w:r>
      <w:r>
        <w:t xml:space="preserve"> 9.5.8) to inform xApp that the E2 Node is not available (i.e., E2 Node State = "Disconnect"). </w:t>
      </w:r>
    </w:p>
    <w:p w14:paraId="08ECE391" w14:textId="77777777" w:rsidR="00E25C29" w:rsidRDefault="00E25C29" w:rsidP="00E33283">
      <w:pPr>
        <w:pStyle w:val="TH"/>
        <w:rPr>
          <w:lang w:eastAsia="en-GB"/>
        </w:rPr>
      </w:pPr>
      <w:r>
        <w:rPr>
          <w:lang w:eastAsia="en-GB"/>
        </w:rPr>
        <w:lastRenderedPageBreak/>
        <w:t>Table 9.5.9.1-1: SDL API handling of E2AP Global procedures</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2"/>
        <w:gridCol w:w="4253"/>
      </w:tblGrid>
      <w:tr w:rsidR="00E25C29" w14:paraId="33FEF281" w14:textId="77777777" w:rsidTr="00EA7322">
        <w:trPr>
          <w:cantSplit/>
          <w:tblHeader/>
          <w:jc w:val="center"/>
        </w:trPr>
        <w:tc>
          <w:tcPr>
            <w:tcW w:w="1701" w:type="dxa"/>
          </w:tcPr>
          <w:p w14:paraId="02E2D8A4" w14:textId="77777777" w:rsidR="00E25C29" w:rsidRDefault="00E25C29" w:rsidP="00E33283">
            <w:pPr>
              <w:pStyle w:val="TAH"/>
              <w:rPr>
                <w:lang w:eastAsia="ja-JP"/>
              </w:rPr>
            </w:pPr>
            <w:r>
              <w:rPr>
                <w:lang w:eastAsia="ja-JP"/>
              </w:rPr>
              <w:t>Global procedure</w:t>
            </w:r>
          </w:p>
        </w:tc>
        <w:tc>
          <w:tcPr>
            <w:tcW w:w="2972" w:type="dxa"/>
          </w:tcPr>
          <w:p w14:paraId="539DD070" w14:textId="77777777" w:rsidR="00E25C29" w:rsidRDefault="00E25C29" w:rsidP="00E33283">
            <w:pPr>
              <w:pStyle w:val="TAH"/>
              <w:rPr>
                <w:lang w:eastAsia="ja-JP"/>
              </w:rPr>
            </w:pPr>
            <w:r>
              <w:rPr>
                <w:lang w:eastAsia="ja-JP"/>
              </w:rPr>
              <w:t>E2NodeList change</w:t>
            </w:r>
          </w:p>
        </w:tc>
        <w:tc>
          <w:tcPr>
            <w:tcW w:w="4253" w:type="dxa"/>
          </w:tcPr>
          <w:p w14:paraId="68522FC1" w14:textId="77777777" w:rsidR="00E25C29" w:rsidRDefault="00E25C29" w:rsidP="00E33283">
            <w:pPr>
              <w:pStyle w:val="TAH"/>
              <w:rPr>
                <w:lang w:eastAsia="ja-JP"/>
              </w:rPr>
            </w:pPr>
            <w:r>
              <w:rPr>
                <w:lang w:eastAsia="ja-JP"/>
              </w:rPr>
              <w:t>E2NodeInfo change</w:t>
            </w:r>
          </w:p>
        </w:tc>
      </w:tr>
      <w:tr w:rsidR="00E25C29" w14:paraId="696C7ABA" w14:textId="77777777" w:rsidTr="00EA7322">
        <w:trPr>
          <w:cantSplit/>
          <w:jc w:val="center"/>
        </w:trPr>
        <w:tc>
          <w:tcPr>
            <w:tcW w:w="1701" w:type="dxa"/>
          </w:tcPr>
          <w:p w14:paraId="56AA0E36" w14:textId="77777777" w:rsidR="00E25C29" w:rsidRDefault="00E25C29" w:rsidP="00E33283">
            <w:pPr>
              <w:pStyle w:val="TAL"/>
              <w:rPr>
                <w:lang w:eastAsia="ja-JP"/>
              </w:rPr>
            </w:pPr>
            <w:r>
              <w:rPr>
                <w:lang w:eastAsia="ja-JP"/>
              </w:rPr>
              <w:t>E2 Setup</w:t>
            </w:r>
          </w:p>
        </w:tc>
        <w:tc>
          <w:tcPr>
            <w:tcW w:w="2972" w:type="dxa"/>
          </w:tcPr>
          <w:p w14:paraId="54F0152B" w14:textId="77777777" w:rsidR="00E25C29" w:rsidRPr="00E33283" w:rsidRDefault="00E25C29" w:rsidP="00E33283">
            <w:pPr>
              <w:pStyle w:val="TAL"/>
              <w:rPr>
                <w:lang w:eastAsia="ja-JP"/>
              </w:rPr>
            </w:pPr>
            <w:r w:rsidRPr="00E33283">
              <w:rPr>
                <w:b/>
                <w:bCs/>
                <w:lang w:eastAsia="ja-JP"/>
              </w:rPr>
              <w:t>Add E2NodeList record</w:t>
            </w:r>
            <w:r w:rsidRPr="00E33283">
              <w:rPr>
                <w:lang w:eastAsia="ja-JP"/>
              </w:rPr>
              <w:t xml:space="preserve"> (E2 Node ID, E2 Node State = "Connected")</w:t>
            </w:r>
          </w:p>
        </w:tc>
        <w:tc>
          <w:tcPr>
            <w:tcW w:w="4253" w:type="dxa"/>
          </w:tcPr>
          <w:p w14:paraId="1968ED83" w14:textId="77777777" w:rsidR="00E25C29" w:rsidRPr="00E33283" w:rsidRDefault="00E25C29" w:rsidP="00E33283">
            <w:pPr>
              <w:pStyle w:val="TAL"/>
              <w:rPr>
                <w:lang w:eastAsia="ja-JP"/>
              </w:rPr>
            </w:pPr>
            <w:r w:rsidRPr="00E33283">
              <w:rPr>
                <w:b/>
                <w:bCs/>
                <w:lang w:eastAsia="ja-JP"/>
              </w:rPr>
              <w:t>Add E2NodeInfo record</w:t>
            </w:r>
            <w:r w:rsidRPr="00E33283">
              <w:rPr>
                <w:lang w:eastAsia="ja-JP"/>
              </w:rPr>
              <w:t xml:space="preserve"> (E2 Node ID, RAN Function list, E2 Node component configuration list)</w:t>
            </w:r>
          </w:p>
        </w:tc>
      </w:tr>
      <w:tr w:rsidR="00E25C29" w14:paraId="0714FA3B" w14:textId="77777777" w:rsidTr="00EA7322">
        <w:trPr>
          <w:cantSplit/>
          <w:jc w:val="center"/>
        </w:trPr>
        <w:tc>
          <w:tcPr>
            <w:tcW w:w="1701" w:type="dxa"/>
          </w:tcPr>
          <w:p w14:paraId="01AD1DFF" w14:textId="77777777" w:rsidR="00E25C29" w:rsidRDefault="00E25C29" w:rsidP="00E33283">
            <w:pPr>
              <w:pStyle w:val="TAL"/>
              <w:rPr>
                <w:lang w:eastAsia="ja-JP"/>
              </w:rPr>
            </w:pPr>
            <w:r>
              <w:rPr>
                <w:lang w:eastAsia="ja-JP"/>
              </w:rPr>
              <w:t>Reset</w:t>
            </w:r>
          </w:p>
        </w:tc>
        <w:tc>
          <w:tcPr>
            <w:tcW w:w="2972" w:type="dxa"/>
          </w:tcPr>
          <w:p w14:paraId="69646CBE" w14:textId="77777777" w:rsidR="00E25C29" w:rsidRPr="00E33283" w:rsidRDefault="00E25C29" w:rsidP="00E33283">
            <w:pPr>
              <w:pStyle w:val="TAL"/>
              <w:rPr>
                <w:lang w:eastAsia="ja-JP"/>
              </w:rPr>
            </w:pPr>
            <w:r w:rsidRPr="00E33283">
              <w:rPr>
                <w:b/>
                <w:bCs/>
                <w:lang w:eastAsia="ja-JP"/>
              </w:rPr>
              <w:t>Change E2NodeList record</w:t>
            </w:r>
            <w:r w:rsidRPr="00E33283">
              <w:rPr>
                <w:lang w:eastAsia="ja-JP"/>
              </w:rPr>
              <w:t xml:space="preserve"> (E2 Node State = "Reset").</w:t>
            </w:r>
          </w:p>
          <w:p w14:paraId="4CAC9C34" w14:textId="77777777" w:rsidR="00E25C29" w:rsidRDefault="00E25C29" w:rsidP="00E33283">
            <w:pPr>
              <w:pStyle w:val="TAL"/>
              <w:rPr>
                <w:rFonts w:eastAsia="Times New Roman"/>
                <w:lang w:eastAsia="ja-JP"/>
              </w:rPr>
            </w:pPr>
            <w:r w:rsidRPr="00E33283">
              <w:rPr>
                <w:lang w:eastAsia="ja-JP"/>
              </w:rPr>
              <w:t xml:space="preserve">After using an appropriate Near-RT RIC mechanism, </w:t>
            </w:r>
            <w:r w:rsidRPr="00E33283">
              <w:rPr>
                <w:b/>
                <w:bCs/>
                <w:lang w:eastAsia="ja-JP"/>
              </w:rPr>
              <w:t>Change E2NodeList record</w:t>
            </w:r>
            <w:r w:rsidRPr="00E33283">
              <w:rPr>
                <w:lang w:eastAsia="ja-JP"/>
              </w:rPr>
              <w:t xml:space="preserve"> (E2 Node State to "Connected")</w:t>
            </w:r>
          </w:p>
        </w:tc>
        <w:tc>
          <w:tcPr>
            <w:tcW w:w="4253" w:type="dxa"/>
          </w:tcPr>
          <w:p w14:paraId="14F145F1" w14:textId="77777777" w:rsidR="00E25C29" w:rsidRDefault="00E25C29" w:rsidP="00E33283">
            <w:pPr>
              <w:pStyle w:val="TAL"/>
              <w:rPr>
                <w:rFonts w:eastAsia="Times New Roman"/>
                <w:lang w:eastAsia="ja-JP"/>
              </w:rPr>
            </w:pPr>
            <w:r w:rsidRPr="00E33283">
              <w:rPr>
                <w:lang w:eastAsia="ja-JP"/>
              </w:rPr>
              <w:t>-</w:t>
            </w:r>
          </w:p>
        </w:tc>
      </w:tr>
      <w:tr w:rsidR="00E25C29" w14:paraId="18A1639A" w14:textId="77777777" w:rsidTr="00EA7322">
        <w:trPr>
          <w:cantSplit/>
          <w:jc w:val="center"/>
        </w:trPr>
        <w:tc>
          <w:tcPr>
            <w:tcW w:w="1701" w:type="dxa"/>
          </w:tcPr>
          <w:p w14:paraId="4AD06E71" w14:textId="77777777" w:rsidR="00E25C29" w:rsidRDefault="00E25C29" w:rsidP="00E33283">
            <w:pPr>
              <w:pStyle w:val="TAL"/>
              <w:rPr>
                <w:lang w:eastAsia="ja-JP"/>
              </w:rPr>
            </w:pPr>
            <w:r>
              <w:rPr>
                <w:lang w:eastAsia="ja-JP"/>
              </w:rPr>
              <w:t>RIC Service Update</w:t>
            </w:r>
          </w:p>
        </w:tc>
        <w:tc>
          <w:tcPr>
            <w:tcW w:w="2972" w:type="dxa"/>
          </w:tcPr>
          <w:p w14:paraId="3929CA0E" w14:textId="77777777" w:rsidR="00E25C29" w:rsidRDefault="00E25C29" w:rsidP="00E33283">
            <w:pPr>
              <w:pStyle w:val="TAL"/>
              <w:rPr>
                <w:rFonts w:eastAsia="Times New Roman"/>
                <w:lang w:eastAsia="ja-JP"/>
              </w:rPr>
            </w:pPr>
            <w:r w:rsidRPr="00E33283">
              <w:rPr>
                <w:lang w:eastAsia="ja-JP"/>
              </w:rPr>
              <w:t>-</w:t>
            </w:r>
          </w:p>
        </w:tc>
        <w:tc>
          <w:tcPr>
            <w:tcW w:w="4253" w:type="dxa"/>
          </w:tcPr>
          <w:p w14:paraId="13394F3C" w14:textId="77777777" w:rsidR="00E25C29" w:rsidRPr="00E33283" w:rsidRDefault="00E25C29" w:rsidP="00E33283">
            <w:pPr>
              <w:pStyle w:val="TAL"/>
              <w:rPr>
                <w:lang w:eastAsia="ja-JP"/>
              </w:rPr>
            </w:pPr>
            <w:r w:rsidRPr="00E33283">
              <w:rPr>
                <w:b/>
                <w:bCs/>
                <w:lang w:eastAsia="ja-JP"/>
              </w:rPr>
              <w:t>Add, Modify and/or Remove E2NodeInfo record</w:t>
            </w:r>
            <w:r w:rsidRPr="00E33283">
              <w:rPr>
                <w:lang w:eastAsia="ja-JP"/>
              </w:rPr>
              <w:t xml:space="preserve"> (E2 Node ID, RAN Function List)</w:t>
            </w:r>
          </w:p>
        </w:tc>
      </w:tr>
      <w:tr w:rsidR="00E25C29" w14:paraId="2B87DA88" w14:textId="77777777" w:rsidTr="00EA7322">
        <w:trPr>
          <w:cantSplit/>
          <w:jc w:val="center"/>
        </w:trPr>
        <w:tc>
          <w:tcPr>
            <w:tcW w:w="1701" w:type="dxa"/>
          </w:tcPr>
          <w:p w14:paraId="0276C445" w14:textId="77777777" w:rsidR="00E25C29" w:rsidRDefault="00E25C29" w:rsidP="00E33283">
            <w:pPr>
              <w:pStyle w:val="TAL"/>
              <w:rPr>
                <w:lang w:eastAsia="ja-JP"/>
              </w:rPr>
            </w:pPr>
            <w:r>
              <w:rPr>
                <w:lang w:eastAsia="ja-JP"/>
              </w:rPr>
              <w:t>E2 Node Configuration Update</w:t>
            </w:r>
          </w:p>
        </w:tc>
        <w:tc>
          <w:tcPr>
            <w:tcW w:w="2972" w:type="dxa"/>
          </w:tcPr>
          <w:p w14:paraId="21543CD2" w14:textId="77777777" w:rsidR="00E25C29" w:rsidRDefault="00E25C29" w:rsidP="00E33283">
            <w:pPr>
              <w:pStyle w:val="TAL"/>
              <w:rPr>
                <w:rFonts w:eastAsia="Times New Roman"/>
                <w:lang w:eastAsia="ja-JP"/>
              </w:rPr>
            </w:pPr>
            <w:r w:rsidRPr="00E33283">
              <w:rPr>
                <w:lang w:eastAsia="ja-JP"/>
              </w:rPr>
              <w:t>-</w:t>
            </w:r>
          </w:p>
        </w:tc>
        <w:tc>
          <w:tcPr>
            <w:tcW w:w="4253" w:type="dxa"/>
          </w:tcPr>
          <w:p w14:paraId="37AE0F25" w14:textId="77777777" w:rsidR="00E25C29" w:rsidRPr="00E33283" w:rsidRDefault="00E25C29" w:rsidP="00E33283">
            <w:pPr>
              <w:pStyle w:val="TAL"/>
              <w:rPr>
                <w:lang w:eastAsia="ja-JP"/>
              </w:rPr>
            </w:pPr>
            <w:r w:rsidRPr="00E33283">
              <w:rPr>
                <w:b/>
                <w:bCs/>
                <w:lang w:eastAsia="ja-JP"/>
              </w:rPr>
              <w:t>Add, Modify and/or Remove E2NodeInfo</w:t>
            </w:r>
            <w:r w:rsidRPr="00E33283">
              <w:rPr>
                <w:lang w:eastAsia="ja-JP"/>
              </w:rPr>
              <w:t xml:space="preserve"> </w:t>
            </w:r>
            <w:r w:rsidRPr="00E33283">
              <w:rPr>
                <w:b/>
                <w:bCs/>
                <w:lang w:eastAsia="ja-JP"/>
              </w:rPr>
              <w:t>record</w:t>
            </w:r>
            <w:r w:rsidRPr="00E33283">
              <w:rPr>
                <w:lang w:eastAsia="ja-JP"/>
              </w:rPr>
              <w:t xml:space="preserve"> (E2 Node ID, E2 Node Component configuration list)</w:t>
            </w:r>
          </w:p>
        </w:tc>
      </w:tr>
      <w:tr w:rsidR="00E25C29" w14:paraId="31DFF53E" w14:textId="77777777" w:rsidTr="00EA7322">
        <w:trPr>
          <w:cantSplit/>
          <w:jc w:val="center"/>
        </w:trPr>
        <w:tc>
          <w:tcPr>
            <w:tcW w:w="1701" w:type="dxa"/>
          </w:tcPr>
          <w:p w14:paraId="15D74FF4" w14:textId="77777777" w:rsidR="00E25C29" w:rsidRDefault="00E25C29" w:rsidP="00E33283">
            <w:pPr>
              <w:pStyle w:val="TAL"/>
              <w:rPr>
                <w:lang w:eastAsia="ja-JP"/>
              </w:rPr>
            </w:pPr>
            <w:r>
              <w:rPr>
                <w:lang w:eastAsia="ja-JP"/>
              </w:rPr>
              <w:t>E2 Removal</w:t>
            </w:r>
          </w:p>
        </w:tc>
        <w:tc>
          <w:tcPr>
            <w:tcW w:w="2972" w:type="dxa"/>
          </w:tcPr>
          <w:p w14:paraId="0022EE21" w14:textId="77777777" w:rsidR="00E25C29" w:rsidRPr="00E33283" w:rsidRDefault="00E25C29" w:rsidP="00E33283">
            <w:pPr>
              <w:pStyle w:val="TAL"/>
              <w:rPr>
                <w:lang w:eastAsia="ja-JP"/>
              </w:rPr>
            </w:pPr>
            <w:r w:rsidRPr="00E33283">
              <w:rPr>
                <w:b/>
                <w:bCs/>
                <w:lang w:eastAsia="ja-JP"/>
              </w:rPr>
              <w:t>Change E2NodeList record</w:t>
            </w:r>
            <w:r w:rsidRPr="00E33283">
              <w:rPr>
                <w:lang w:eastAsia="ja-JP"/>
              </w:rPr>
              <w:t xml:space="preserve"> (E2 Node State = "Disconnected").</w:t>
            </w:r>
          </w:p>
          <w:p w14:paraId="57161B17" w14:textId="77777777" w:rsidR="00E25C29" w:rsidRDefault="00E25C29" w:rsidP="00E33283">
            <w:pPr>
              <w:pStyle w:val="TAL"/>
              <w:rPr>
                <w:rFonts w:eastAsia="Times New Roman"/>
                <w:lang w:eastAsia="ja-JP"/>
              </w:rPr>
            </w:pPr>
            <w:r w:rsidRPr="00E33283">
              <w:rPr>
                <w:lang w:eastAsia="ja-JP"/>
              </w:rPr>
              <w:t xml:space="preserve">After </w:t>
            </w:r>
            <w:r w:rsidRPr="00E33283">
              <w:rPr>
                <w:b/>
                <w:bCs/>
                <w:lang w:eastAsia="ja-JP"/>
              </w:rPr>
              <w:t>Delete E2NodeInfo record</w:t>
            </w:r>
            <w:r w:rsidRPr="00E33283">
              <w:rPr>
                <w:lang w:eastAsia="ja-JP"/>
              </w:rPr>
              <w:t xml:space="preserve">, </w:t>
            </w:r>
            <w:r w:rsidRPr="00E33283">
              <w:rPr>
                <w:lang w:eastAsia="ja-JP"/>
              </w:rPr>
              <w:br/>
            </w:r>
            <w:r w:rsidRPr="00E33283">
              <w:rPr>
                <w:b/>
                <w:bCs/>
                <w:lang w:eastAsia="ja-JP"/>
              </w:rPr>
              <w:t>Delete E2NodeList record</w:t>
            </w:r>
            <w:r w:rsidRPr="00E33283">
              <w:rPr>
                <w:lang w:eastAsia="ja-JP"/>
              </w:rPr>
              <w:t xml:space="preserve"> (E2 Node ID)</w:t>
            </w:r>
          </w:p>
        </w:tc>
        <w:tc>
          <w:tcPr>
            <w:tcW w:w="4253" w:type="dxa"/>
          </w:tcPr>
          <w:p w14:paraId="061A168E" w14:textId="77777777" w:rsidR="00E25C29" w:rsidRPr="00E33283" w:rsidRDefault="00E25C29" w:rsidP="00E33283">
            <w:pPr>
              <w:pStyle w:val="TAL"/>
              <w:rPr>
                <w:lang w:eastAsia="ja-JP"/>
              </w:rPr>
            </w:pPr>
            <w:r w:rsidRPr="00E33283">
              <w:rPr>
                <w:b/>
                <w:bCs/>
                <w:lang w:eastAsia="ja-JP"/>
              </w:rPr>
              <w:t>Delete E2NodeInfo record</w:t>
            </w:r>
            <w:r w:rsidRPr="00E33283">
              <w:rPr>
                <w:lang w:eastAsia="ja-JP"/>
              </w:rPr>
              <w:t xml:space="preserve"> (E2 Node ID)</w:t>
            </w:r>
          </w:p>
        </w:tc>
      </w:tr>
      <w:tr w:rsidR="00E25C29" w14:paraId="4DAAC85F" w14:textId="77777777" w:rsidTr="00EA7322">
        <w:trPr>
          <w:cantSplit/>
          <w:jc w:val="center"/>
        </w:trPr>
        <w:tc>
          <w:tcPr>
            <w:tcW w:w="1701" w:type="dxa"/>
          </w:tcPr>
          <w:p w14:paraId="77D01314" w14:textId="77777777" w:rsidR="00E25C29" w:rsidRDefault="00E25C29" w:rsidP="00E33283">
            <w:pPr>
              <w:pStyle w:val="TAL"/>
              <w:rPr>
                <w:lang w:eastAsia="ja-JP"/>
              </w:rPr>
            </w:pPr>
            <w:r>
              <w:rPr>
                <w:lang w:eastAsia="ja-JP"/>
              </w:rPr>
              <w:t>E2 link failure</w:t>
            </w:r>
          </w:p>
        </w:tc>
        <w:tc>
          <w:tcPr>
            <w:tcW w:w="2972" w:type="dxa"/>
          </w:tcPr>
          <w:p w14:paraId="0478D204" w14:textId="77777777" w:rsidR="00E25C29" w:rsidRPr="00E33283" w:rsidRDefault="00E25C29" w:rsidP="00E33283">
            <w:pPr>
              <w:pStyle w:val="TAL"/>
              <w:rPr>
                <w:lang w:eastAsia="ja-JP"/>
              </w:rPr>
            </w:pPr>
            <w:r w:rsidRPr="00E33283">
              <w:rPr>
                <w:b/>
                <w:bCs/>
                <w:lang w:eastAsia="ja-JP"/>
              </w:rPr>
              <w:t>Change E2NodeList record</w:t>
            </w:r>
            <w:r w:rsidRPr="00E33283">
              <w:rPr>
                <w:lang w:eastAsia="ja-JP"/>
              </w:rPr>
              <w:t xml:space="preserve"> (E2 Node State = "Disconnected"). </w:t>
            </w:r>
          </w:p>
          <w:p w14:paraId="2A1D9EB9" w14:textId="77777777" w:rsidR="00E25C29" w:rsidRDefault="00E25C29" w:rsidP="00E33283">
            <w:pPr>
              <w:pStyle w:val="TAL"/>
              <w:rPr>
                <w:rFonts w:eastAsia="Times New Roman"/>
                <w:lang w:eastAsia="ja-JP"/>
              </w:rPr>
            </w:pPr>
            <w:r w:rsidRPr="00E33283">
              <w:rPr>
                <w:lang w:eastAsia="ja-JP"/>
              </w:rPr>
              <w:t xml:space="preserve">After </w:t>
            </w:r>
            <w:r w:rsidRPr="00E33283">
              <w:rPr>
                <w:b/>
                <w:bCs/>
                <w:lang w:eastAsia="ja-JP"/>
              </w:rPr>
              <w:t>Delete E2NodeInfo record</w:t>
            </w:r>
            <w:r w:rsidRPr="00E33283">
              <w:rPr>
                <w:lang w:eastAsia="ja-JP"/>
              </w:rPr>
              <w:t xml:space="preserve">, </w:t>
            </w:r>
            <w:r w:rsidRPr="00E33283">
              <w:rPr>
                <w:lang w:eastAsia="ja-JP"/>
              </w:rPr>
              <w:br/>
            </w:r>
            <w:r w:rsidRPr="00E33283">
              <w:rPr>
                <w:b/>
                <w:bCs/>
                <w:lang w:eastAsia="ja-JP"/>
              </w:rPr>
              <w:t>Delete E2NodeList record</w:t>
            </w:r>
            <w:r w:rsidRPr="00E33283">
              <w:rPr>
                <w:lang w:eastAsia="ja-JP"/>
              </w:rPr>
              <w:t xml:space="preserve"> (E2 Node ID)</w:t>
            </w:r>
          </w:p>
        </w:tc>
        <w:tc>
          <w:tcPr>
            <w:tcW w:w="4253" w:type="dxa"/>
          </w:tcPr>
          <w:p w14:paraId="4D5EECAF" w14:textId="77777777" w:rsidR="00E25C29" w:rsidRPr="00E33283" w:rsidRDefault="00E25C29" w:rsidP="00E33283">
            <w:pPr>
              <w:pStyle w:val="TAL"/>
              <w:rPr>
                <w:lang w:eastAsia="ja-JP"/>
              </w:rPr>
            </w:pPr>
            <w:r w:rsidRPr="00E33283">
              <w:rPr>
                <w:b/>
                <w:bCs/>
                <w:lang w:eastAsia="ja-JP"/>
              </w:rPr>
              <w:t>Delete E2NodeInfo record</w:t>
            </w:r>
            <w:r w:rsidRPr="00E33283">
              <w:rPr>
                <w:lang w:eastAsia="ja-JP"/>
              </w:rPr>
              <w:t xml:space="preserve"> (E2 Node ID)</w:t>
            </w:r>
          </w:p>
        </w:tc>
      </w:tr>
    </w:tbl>
    <w:p w14:paraId="2BD5B356" w14:textId="77777777" w:rsidR="00E25C29" w:rsidRDefault="00E25C29" w:rsidP="00E33283"/>
    <w:p w14:paraId="404DC761" w14:textId="77777777" w:rsidR="00E25C29" w:rsidRPr="00E33283" w:rsidRDefault="00E25C29" w:rsidP="00E33283">
      <w:pPr>
        <w:pStyle w:val="TH"/>
        <w:rPr>
          <w:lang w:eastAsia="en-GB"/>
        </w:rPr>
      </w:pPr>
      <w:r w:rsidRPr="00E33283">
        <w:rPr>
          <w:lang w:eastAsia="en-GB"/>
        </w:rPr>
        <w:t>Table 9.5.9.1-2: Expected xApp responses to E2 Node State</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6941"/>
      </w:tblGrid>
      <w:tr w:rsidR="00E25C29" w14:paraId="034F40F0" w14:textId="77777777" w:rsidTr="00EA7322">
        <w:trPr>
          <w:cantSplit/>
          <w:tblHeader/>
          <w:jc w:val="center"/>
        </w:trPr>
        <w:tc>
          <w:tcPr>
            <w:tcW w:w="1701" w:type="dxa"/>
          </w:tcPr>
          <w:p w14:paraId="02E6A59D" w14:textId="77777777" w:rsidR="00E25C29" w:rsidRPr="00E33283" w:rsidRDefault="00E25C29" w:rsidP="00E33283">
            <w:pPr>
              <w:pStyle w:val="TAH"/>
              <w:rPr>
                <w:lang w:eastAsia="ja-JP"/>
              </w:rPr>
            </w:pPr>
            <w:r w:rsidRPr="00E33283">
              <w:rPr>
                <w:lang w:eastAsia="ja-JP"/>
              </w:rPr>
              <w:t>E2 Node State</w:t>
            </w:r>
          </w:p>
        </w:tc>
        <w:tc>
          <w:tcPr>
            <w:tcW w:w="6941" w:type="dxa"/>
          </w:tcPr>
          <w:p w14:paraId="656C358D" w14:textId="77777777" w:rsidR="00E25C29" w:rsidRPr="00E33283" w:rsidRDefault="00E25C29" w:rsidP="00E33283">
            <w:pPr>
              <w:pStyle w:val="TAH"/>
              <w:rPr>
                <w:lang w:eastAsia="ja-JP"/>
              </w:rPr>
            </w:pPr>
            <w:r w:rsidRPr="00E33283">
              <w:rPr>
                <w:lang w:eastAsia="ja-JP"/>
              </w:rPr>
              <w:t>xApp actions</w:t>
            </w:r>
          </w:p>
        </w:tc>
      </w:tr>
      <w:tr w:rsidR="00E25C29" w14:paraId="65FC1D4A" w14:textId="77777777" w:rsidTr="00EA7322">
        <w:trPr>
          <w:cantSplit/>
          <w:jc w:val="center"/>
        </w:trPr>
        <w:tc>
          <w:tcPr>
            <w:tcW w:w="1701" w:type="dxa"/>
          </w:tcPr>
          <w:p w14:paraId="127AF216" w14:textId="77777777" w:rsidR="00E25C29" w:rsidRPr="00E33283" w:rsidRDefault="00E25C29" w:rsidP="00E33283">
            <w:pPr>
              <w:pStyle w:val="TAL"/>
              <w:rPr>
                <w:lang w:eastAsia="ja-JP"/>
              </w:rPr>
            </w:pPr>
            <w:r w:rsidRPr="00E33283">
              <w:rPr>
                <w:lang w:eastAsia="ja-JP"/>
              </w:rPr>
              <w:t>Connected</w:t>
            </w:r>
          </w:p>
        </w:tc>
        <w:tc>
          <w:tcPr>
            <w:tcW w:w="6941" w:type="dxa"/>
          </w:tcPr>
          <w:p w14:paraId="11A5E0A2" w14:textId="77777777" w:rsidR="00E25C29" w:rsidRPr="00E33283" w:rsidRDefault="00E25C29" w:rsidP="00E33283">
            <w:pPr>
              <w:pStyle w:val="TAL"/>
              <w:rPr>
                <w:lang w:eastAsia="ja-JP"/>
              </w:rPr>
            </w:pPr>
            <w:r w:rsidRPr="00E33283">
              <w:rPr>
                <w:lang w:eastAsia="ja-JP"/>
              </w:rPr>
              <w:t>Discover E2 Node ID in E2NodeList and obtain E2NodeInfo (after E2 Setup).</w:t>
            </w:r>
          </w:p>
          <w:p w14:paraId="23A75888" w14:textId="77777777" w:rsidR="00E25C29" w:rsidRPr="00E33283" w:rsidRDefault="00E25C29" w:rsidP="00E33283">
            <w:pPr>
              <w:pStyle w:val="TAL"/>
              <w:rPr>
                <w:lang w:eastAsia="ja-JP"/>
              </w:rPr>
            </w:pPr>
            <w:r w:rsidRPr="00E33283">
              <w:rPr>
                <w:lang w:eastAsia="ja-JP"/>
              </w:rPr>
              <w:t>Initiate E2 Related APIs (after E2 Setup and Reset).</w:t>
            </w:r>
          </w:p>
        </w:tc>
      </w:tr>
      <w:tr w:rsidR="00E25C29" w14:paraId="3521FF04" w14:textId="77777777" w:rsidTr="00EA7322">
        <w:trPr>
          <w:cantSplit/>
          <w:jc w:val="center"/>
        </w:trPr>
        <w:tc>
          <w:tcPr>
            <w:tcW w:w="1701" w:type="dxa"/>
          </w:tcPr>
          <w:p w14:paraId="13FC8F74" w14:textId="77777777" w:rsidR="00E25C29" w:rsidRPr="00E33283" w:rsidRDefault="00E25C29" w:rsidP="00E33283">
            <w:pPr>
              <w:pStyle w:val="TAL"/>
              <w:rPr>
                <w:lang w:eastAsia="ja-JP"/>
              </w:rPr>
            </w:pPr>
            <w:r w:rsidRPr="00E33283">
              <w:rPr>
                <w:lang w:eastAsia="ja-JP"/>
              </w:rPr>
              <w:t>Reset</w:t>
            </w:r>
          </w:p>
        </w:tc>
        <w:tc>
          <w:tcPr>
            <w:tcW w:w="6941" w:type="dxa"/>
          </w:tcPr>
          <w:p w14:paraId="5B181A5F" w14:textId="77777777" w:rsidR="00E25C29" w:rsidRPr="00E33283" w:rsidRDefault="00E25C29" w:rsidP="00E33283">
            <w:pPr>
              <w:pStyle w:val="TAL"/>
              <w:rPr>
                <w:lang w:eastAsia="ja-JP"/>
              </w:rPr>
            </w:pPr>
            <w:r w:rsidRPr="00E33283">
              <w:rPr>
                <w:lang w:eastAsia="ja-JP"/>
              </w:rPr>
              <w:t>Delete internal records of ongoing E2 Related API procedures.</w:t>
            </w:r>
          </w:p>
          <w:p w14:paraId="46B8A86C" w14:textId="77777777" w:rsidR="00E25C29" w:rsidRPr="00E33283" w:rsidRDefault="00E25C29" w:rsidP="00E33283">
            <w:pPr>
              <w:pStyle w:val="TAL"/>
              <w:rPr>
                <w:lang w:eastAsia="ja-JP"/>
              </w:rPr>
            </w:pPr>
            <w:r w:rsidRPr="00E33283">
              <w:rPr>
                <w:lang w:eastAsia="ja-JP"/>
              </w:rPr>
              <w:t>Monitor for changes in E2 Node State.</w:t>
            </w:r>
          </w:p>
        </w:tc>
      </w:tr>
      <w:tr w:rsidR="00E25C29" w14:paraId="6C782448" w14:textId="77777777" w:rsidTr="00EA7322">
        <w:trPr>
          <w:cantSplit/>
          <w:jc w:val="center"/>
        </w:trPr>
        <w:tc>
          <w:tcPr>
            <w:tcW w:w="1701" w:type="dxa"/>
          </w:tcPr>
          <w:p w14:paraId="744116BD" w14:textId="77777777" w:rsidR="00E25C29" w:rsidRPr="00E33283" w:rsidRDefault="00E25C29" w:rsidP="00E33283">
            <w:pPr>
              <w:pStyle w:val="TAL"/>
              <w:rPr>
                <w:lang w:eastAsia="ja-JP"/>
              </w:rPr>
            </w:pPr>
            <w:r w:rsidRPr="00E33283">
              <w:rPr>
                <w:lang w:eastAsia="ja-JP"/>
              </w:rPr>
              <w:t>Disconnected</w:t>
            </w:r>
          </w:p>
        </w:tc>
        <w:tc>
          <w:tcPr>
            <w:tcW w:w="6941" w:type="dxa"/>
          </w:tcPr>
          <w:p w14:paraId="00124C25" w14:textId="77777777" w:rsidR="00E25C29" w:rsidRPr="00E33283" w:rsidRDefault="00E25C29" w:rsidP="00E33283">
            <w:pPr>
              <w:pStyle w:val="TAL"/>
              <w:rPr>
                <w:lang w:eastAsia="ja-JP"/>
              </w:rPr>
            </w:pPr>
            <w:r w:rsidRPr="00E33283">
              <w:rPr>
                <w:lang w:eastAsia="ja-JP"/>
              </w:rPr>
              <w:t>Delete internal records of ongoing E2 Related API procedures.</w:t>
            </w:r>
          </w:p>
          <w:p w14:paraId="58FFE81A" w14:textId="77777777" w:rsidR="00E25C29" w:rsidRPr="00E33283" w:rsidRDefault="00E25C29" w:rsidP="00E33283">
            <w:pPr>
              <w:pStyle w:val="TAL"/>
              <w:rPr>
                <w:lang w:eastAsia="ja-JP"/>
              </w:rPr>
            </w:pPr>
            <w:r w:rsidRPr="00E33283">
              <w:rPr>
                <w:lang w:eastAsia="ja-JP"/>
              </w:rPr>
              <w:t>Delete internal records of E2 Node ID.</w:t>
            </w:r>
          </w:p>
        </w:tc>
      </w:tr>
    </w:tbl>
    <w:p w14:paraId="5814C8C7" w14:textId="77777777" w:rsidR="00E25C29" w:rsidRDefault="00E25C29" w:rsidP="00E25C29">
      <w:pPr>
        <w:pStyle w:val="4"/>
      </w:pPr>
      <w:r>
        <w:t>9.5.9.2</w:t>
      </w:r>
      <w:r>
        <w:tab/>
        <w:t>E2NodeList</w:t>
      </w:r>
    </w:p>
    <w:p w14:paraId="3067666A" w14:textId="77777777" w:rsidR="00E25C29" w:rsidRDefault="00E25C29" w:rsidP="00E25C29">
      <w:r>
        <w:t>The E2NodeList data structure contains a list of known E2 Nodes and the associated E2 Node State. Each record contains:</w:t>
      </w:r>
    </w:p>
    <w:p w14:paraId="09D0CE79" w14:textId="77777777" w:rsidR="00E25C29" w:rsidRPr="00201D5F" w:rsidRDefault="00E25C29" w:rsidP="00E25C29">
      <w:pPr>
        <w:pStyle w:val="B1"/>
      </w:pPr>
      <w:r w:rsidRPr="00201D5F">
        <w:t>-</w:t>
      </w:r>
      <w:r w:rsidRPr="00201D5F">
        <w:tab/>
        <w:t>E2 Node ID</w:t>
      </w:r>
    </w:p>
    <w:p w14:paraId="2A8DA2E5" w14:textId="77777777" w:rsidR="00E25C29" w:rsidRPr="00201D5F" w:rsidRDefault="00E25C29" w:rsidP="00E25C29">
      <w:pPr>
        <w:pStyle w:val="B1"/>
      </w:pPr>
      <w:r w:rsidRPr="00201D5F">
        <w:t>-</w:t>
      </w:r>
      <w:r w:rsidRPr="00201D5F">
        <w:tab/>
        <w:t>E2 Node State ("Connected", "Reset", "Disconnected")</w:t>
      </w:r>
    </w:p>
    <w:p w14:paraId="16AEE1BE" w14:textId="77777777" w:rsidR="00E25C29" w:rsidRDefault="00E25C29" w:rsidP="00E25C29">
      <w:r>
        <w:t>E2NodeList records may be deleted when the corresponding E2NodeInfo record has been deleted. It is recommended to maintain this record for sufficient time for all xApps to complete clean-up mechanisms.</w:t>
      </w:r>
    </w:p>
    <w:p w14:paraId="4E16F27D" w14:textId="77777777" w:rsidR="00E25C29" w:rsidRDefault="00E25C29" w:rsidP="00E25C29">
      <w:pPr>
        <w:pStyle w:val="4"/>
      </w:pPr>
      <w:r>
        <w:t>9.5.9.3</w:t>
      </w:r>
      <w:r>
        <w:tab/>
        <w:t>E2NodeInfo</w:t>
      </w:r>
    </w:p>
    <w:p w14:paraId="616195A7" w14:textId="77777777" w:rsidR="00E25C29" w:rsidRDefault="00E25C29" w:rsidP="00E25C29">
      <w:r>
        <w:t>The E2NodeInfo data structure contains information on a given E2 Node. Each record contains:</w:t>
      </w:r>
    </w:p>
    <w:p w14:paraId="77B70540" w14:textId="77777777" w:rsidR="00E25C29" w:rsidRPr="00201D5F" w:rsidRDefault="00E25C29" w:rsidP="00E25C29">
      <w:pPr>
        <w:pStyle w:val="B1"/>
      </w:pPr>
      <w:r w:rsidRPr="00201D5F">
        <w:t>-</w:t>
      </w:r>
      <w:r w:rsidRPr="00201D5F">
        <w:tab/>
        <w:t>E2 Node ID</w:t>
      </w:r>
    </w:p>
    <w:p w14:paraId="4351636F" w14:textId="77777777" w:rsidR="00E25C29" w:rsidRPr="00201D5F" w:rsidRDefault="00E25C29" w:rsidP="00E25C29">
      <w:pPr>
        <w:pStyle w:val="B1"/>
      </w:pPr>
      <w:r w:rsidRPr="00201D5F">
        <w:t>-</w:t>
      </w:r>
      <w:r w:rsidRPr="00201D5F">
        <w:tab/>
        <w:t>List of declared E2 Node component configuration information</w:t>
      </w:r>
    </w:p>
    <w:p w14:paraId="2460647B" w14:textId="77777777" w:rsidR="00E25C29" w:rsidRPr="00201D5F" w:rsidRDefault="00E25C29" w:rsidP="00E25C29">
      <w:pPr>
        <w:pStyle w:val="B1"/>
      </w:pPr>
      <w:r w:rsidRPr="00201D5F">
        <w:t>-</w:t>
      </w:r>
      <w:r w:rsidRPr="00201D5F">
        <w:tab/>
        <w:t>List of declared RAN Functions</w:t>
      </w:r>
    </w:p>
    <w:p w14:paraId="20FB7D48" w14:textId="77777777" w:rsidR="00E25C29" w:rsidRDefault="00E25C29" w:rsidP="00E25C29">
      <w:r>
        <w:t>E2NodeInfo records shall be deleted after corresponding E2NodeState is set to "Disconnected" and sufficient time has been allowed for all xApps to complete clean-up mechanisms.</w:t>
      </w:r>
    </w:p>
    <w:p w14:paraId="6C0978BB" w14:textId="77777777" w:rsidR="00E33283" w:rsidRDefault="00E33283" w:rsidP="00E33283">
      <w:pPr>
        <w:pStyle w:val="2"/>
      </w:pPr>
      <w:bookmarkStart w:id="543" w:name="_Toc119603107"/>
      <w:bookmarkStart w:id="544" w:name="_Toc140574411"/>
      <w:bookmarkStart w:id="545" w:name="_Toc216079640"/>
      <w:r>
        <w:lastRenderedPageBreak/>
        <w:t>9.6</w:t>
      </w:r>
      <w:r>
        <w:tab/>
        <w:t>API Enablement Procedures</w:t>
      </w:r>
      <w:bookmarkEnd w:id="543"/>
      <w:bookmarkEnd w:id="544"/>
      <w:bookmarkEnd w:id="545"/>
      <w:r>
        <w:t xml:space="preserve"> </w:t>
      </w:r>
    </w:p>
    <w:p w14:paraId="426983C3" w14:textId="2F8B1AC2" w:rsidR="00E33283" w:rsidRDefault="00E33283" w:rsidP="00E33283">
      <w:pPr>
        <w:pStyle w:val="3"/>
      </w:pPr>
      <w:bookmarkStart w:id="546" w:name="_Toc119603108"/>
      <w:bookmarkStart w:id="547" w:name="_Toc140574412"/>
      <w:bookmarkStart w:id="548" w:name="_Toc216079641"/>
      <w:r>
        <w:t>9.6.1</w:t>
      </w:r>
      <w:r>
        <w:tab/>
        <w:t>API Discovery procedure</w:t>
      </w:r>
      <w:bookmarkEnd w:id="546"/>
      <w:bookmarkEnd w:id="547"/>
      <w:bookmarkEnd w:id="548"/>
    </w:p>
    <w:p w14:paraId="64F0A3FB" w14:textId="248842D1" w:rsidR="00E33283" w:rsidRDefault="00E33283" w:rsidP="00E33283">
      <w:r>
        <w:t xml:space="preserve">This procedure enables the xApp(s) to discover the </w:t>
      </w:r>
      <w:r w:rsidR="006F16BC">
        <w:t xml:space="preserve">available </w:t>
      </w:r>
      <w:r>
        <w:t xml:space="preserve">Near-RT RIC APIs.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6241"/>
        <w:gridCol w:w="1513"/>
      </w:tblGrid>
      <w:tr w:rsidR="00E33283" w14:paraId="7EF36017" w14:textId="77777777" w:rsidTr="00EA7322">
        <w:trPr>
          <w:jc w:val="center"/>
        </w:trPr>
        <w:tc>
          <w:tcPr>
            <w:tcW w:w="1596" w:type="dxa"/>
            <w:shd w:val="clear" w:color="auto" w:fill="D9D9D9"/>
            <w:vAlign w:val="center"/>
          </w:tcPr>
          <w:p w14:paraId="7ECFD3B5" w14:textId="77777777" w:rsidR="00E33283" w:rsidRPr="00E33283" w:rsidRDefault="00E33283" w:rsidP="00E33283">
            <w:pPr>
              <w:pStyle w:val="TAH"/>
              <w:rPr>
                <w:lang w:eastAsia="ja-JP"/>
              </w:rPr>
            </w:pPr>
            <w:r w:rsidRPr="00E33283">
              <w:rPr>
                <w:lang w:eastAsia="ja-JP"/>
              </w:rPr>
              <w:t>Use Case Stage</w:t>
            </w:r>
          </w:p>
        </w:tc>
        <w:tc>
          <w:tcPr>
            <w:tcW w:w="6241" w:type="dxa"/>
            <w:shd w:val="clear" w:color="auto" w:fill="D9D9D9"/>
            <w:vAlign w:val="center"/>
          </w:tcPr>
          <w:p w14:paraId="05F9CCCE" w14:textId="77777777" w:rsidR="00E33283" w:rsidRPr="00E33283" w:rsidRDefault="00E33283" w:rsidP="00E33283">
            <w:pPr>
              <w:pStyle w:val="TAH"/>
              <w:rPr>
                <w:lang w:eastAsia="ja-JP"/>
              </w:rPr>
            </w:pPr>
            <w:r w:rsidRPr="00E33283">
              <w:rPr>
                <w:lang w:eastAsia="ja-JP"/>
              </w:rPr>
              <w:t>Evolution / Specification</w:t>
            </w:r>
          </w:p>
        </w:tc>
        <w:tc>
          <w:tcPr>
            <w:tcW w:w="1513" w:type="dxa"/>
            <w:shd w:val="clear" w:color="auto" w:fill="D9D9D9"/>
            <w:vAlign w:val="center"/>
          </w:tcPr>
          <w:p w14:paraId="5B32ACA9" w14:textId="77777777" w:rsidR="00E33283" w:rsidRPr="00E33283" w:rsidRDefault="00E33283" w:rsidP="00E33283">
            <w:pPr>
              <w:pStyle w:val="TAH"/>
              <w:rPr>
                <w:lang w:eastAsia="ja-JP"/>
              </w:rPr>
            </w:pPr>
            <w:r w:rsidRPr="00E33283">
              <w:rPr>
                <w:lang w:eastAsia="ja-JP"/>
              </w:rPr>
              <w:t>&lt;&lt;Uses&gt;&gt;</w:t>
            </w:r>
          </w:p>
          <w:p w14:paraId="4216C794" w14:textId="77777777" w:rsidR="00E33283" w:rsidRPr="00E33283" w:rsidRDefault="00E33283" w:rsidP="00E33283">
            <w:pPr>
              <w:pStyle w:val="TAH"/>
              <w:rPr>
                <w:lang w:eastAsia="ja-JP"/>
              </w:rPr>
            </w:pPr>
            <w:r w:rsidRPr="00E33283">
              <w:rPr>
                <w:lang w:eastAsia="ja-JP"/>
              </w:rPr>
              <w:t xml:space="preserve">Related use </w:t>
            </w:r>
          </w:p>
        </w:tc>
      </w:tr>
      <w:tr w:rsidR="00E33283" w14:paraId="59BB5E71" w14:textId="77777777" w:rsidTr="00EA7322">
        <w:trPr>
          <w:jc w:val="center"/>
        </w:trPr>
        <w:tc>
          <w:tcPr>
            <w:tcW w:w="1596" w:type="dxa"/>
            <w:vAlign w:val="center"/>
          </w:tcPr>
          <w:p w14:paraId="59BA3EB3" w14:textId="77777777" w:rsidR="00E33283" w:rsidRPr="00E33283" w:rsidRDefault="00E33283" w:rsidP="00E33283">
            <w:pPr>
              <w:pStyle w:val="TAL"/>
              <w:rPr>
                <w:lang w:eastAsia="ja-JP"/>
              </w:rPr>
            </w:pPr>
            <w:r w:rsidRPr="00E33283">
              <w:rPr>
                <w:lang w:eastAsia="ja-JP"/>
              </w:rPr>
              <w:t>Goal</w:t>
            </w:r>
          </w:p>
        </w:tc>
        <w:tc>
          <w:tcPr>
            <w:tcW w:w="6241" w:type="dxa"/>
            <w:vAlign w:val="center"/>
          </w:tcPr>
          <w:p w14:paraId="59044C0B" w14:textId="1A780540" w:rsidR="00E33283" w:rsidRDefault="00E33283" w:rsidP="00E33283">
            <w:pPr>
              <w:pStyle w:val="TAL"/>
              <w:rPr>
                <w:rFonts w:cs="Arial"/>
                <w:szCs w:val="18"/>
                <w:lang w:bidi="ar-KW"/>
              </w:rPr>
            </w:pPr>
            <w:r w:rsidRPr="00E33283">
              <w:rPr>
                <w:lang w:eastAsia="ja-JP"/>
              </w:rPr>
              <w:t xml:space="preserve">To allow the xApp to discover which APIs are </w:t>
            </w:r>
            <w:r w:rsidR="006F16BC">
              <w:rPr>
                <w:lang w:eastAsia="ja-JP"/>
              </w:rPr>
              <w:t xml:space="preserve">available </w:t>
            </w:r>
            <w:r w:rsidRPr="00E33283">
              <w:rPr>
                <w:lang w:eastAsia="ja-JP"/>
              </w:rPr>
              <w:t>and how to access them.</w:t>
            </w:r>
            <w:r>
              <w:rPr>
                <w:rFonts w:cs="Arial"/>
                <w:szCs w:val="18"/>
                <w:lang w:bidi="ar-KW"/>
              </w:rPr>
              <w:t xml:space="preserve"> </w:t>
            </w:r>
          </w:p>
        </w:tc>
        <w:tc>
          <w:tcPr>
            <w:tcW w:w="1513" w:type="dxa"/>
            <w:vAlign w:val="center"/>
          </w:tcPr>
          <w:p w14:paraId="14E614DF" w14:textId="77777777" w:rsidR="00E33283" w:rsidRDefault="00E33283" w:rsidP="00EA7322">
            <w:pPr>
              <w:keepNext/>
              <w:rPr>
                <w:rFonts w:ascii="Arial" w:hAnsi="Arial" w:cs="Arial"/>
                <w:sz w:val="18"/>
                <w:szCs w:val="18"/>
                <w:lang w:bidi="ar-KW"/>
              </w:rPr>
            </w:pPr>
          </w:p>
        </w:tc>
      </w:tr>
      <w:tr w:rsidR="00E33283" w14:paraId="77E55AE2" w14:textId="77777777" w:rsidTr="00EA7322">
        <w:trPr>
          <w:jc w:val="center"/>
        </w:trPr>
        <w:tc>
          <w:tcPr>
            <w:tcW w:w="1596" w:type="dxa"/>
            <w:vAlign w:val="center"/>
          </w:tcPr>
          <w:p w14:paraId="0422EE12" w14:textId="77777777" w:rsidR="00E33283" w:rsidRPr="00E33283" w:rsidRDefault="00E33283" w:rsidP="00E33283">
            <w:pPr>
              <w:pStyle w:val="TAL"/>
              <w:rPr>
                <w:lang w:eastAsia="ja-JP"/>
              </w:rPr>
            </w:pPr>
            <w:r w:rsidRPr="00E33283">
              <w:rPr>
                <w:lang w:eastAsia="ja-JP"/>
              </w:rPr>
              <w:t>Actors and Roles</w:t>
            </w:r>
          </w:p>
        </w:tc>
        <w:tc>
          <w:tcPr>
            <w:tcW w:w="6241" w:type="dxa"/>
            <w:vAlign w:val="center"/>
          </w:tcPr>
          <w:p w14:paraId="4B13D3EC" w14:textId="096E1A02" w:rsidR="00E33283" w:rsidRDefault="00E33283" w:rsidP="00E33283">
            <w:pPr>
              <w:pStyle w:val="TB1"/>
              <w:rPr>
                <w:lang w:bidi="ar-KW"/>
              </w:rPr>
            </w:pPr>
            <w:r>
              <w:rPr>
                <w:lang w:bidi="ar-KW"/>
              </w:rPr>
              <w:t>xApp: Requester of the available Near-RT RIC APIs.</w:t>
            </w:r>
          </w:p>
          <w:p w14:paraId="52B5E517" w14:textId="77777777" w:rsidR="00E33283" w:rsidRDefault="00E33283" w:rsidP="00E33283">
            <w:pPr>
              <w:pStyle w:val="TB1"/>
              <w:rPr>
                <w:lang w:bidi="ar-KW"/>
              </w:rPr>
            </w:pPr>
            <w:r>
              <w:rPr>
                <w:rFonts w:hint="eastAsia"/>
                <w:lang w:bidi="ar-KW"/>
              </w:rPr>
              <w:t>Near-RT RIC platform</w:t>
            </w:r>
            <w:r>
              <w:rPr>
                <w:lang w:bidi="ar-KW"/>
              </w:rPr>
              <w:t>, with the following functionalities</w:t>
            </w:r>
            <w:r>
              <w:rPr>
                <w:rFonts w:hint="eastAsia"/>
                <w:lang w:bidi="ar-KW"/>
              </w:rPr>
              <w:t>:</w:t>
            </w:r>
          </w:p>
          <w:p w14:paraId="272293D3" w14:textId="77777777" w:rsidR="00E33283" w:rsidRDefault="00E33283" w:rsidP="00E33283">
            <w:pPr>
              <w:pStyle w:val="TB2"/>
              <w:rPr>
                <w:lang w:bidi="ar-KW"/>
              </w:rPr>
            </w:pPr>
            <w:r>
              <w:rPr>
                <w:lang w:bidi="ar-KW"/>
              </w:rPr>
              <w:t>API Enablement;</w:t>
            </w:r>
          </w:p>
          <w:p w14:paraId="748DD1C7" w14:textId="77777777" w:rsidR="00E33283" w:rsidRDefault="00E33283" w:rsidP="00E33283">
            <w:pPr>
              <w:pStyle w:val="TB2"/>
              <w:rPr>
                <w:lang w:bidi="ar-KW"/>
              </w:rPr>
            </w:pPr>
            <w:r>
              <w:rPr>
                <w:lang w:bidi="ar-KW"/>
              </w:rPr>
              <w:t>Database</w:t>
            </w:r>
          </w:p>
        </w:tc>
        <w:tc>
          <w:tcPr>
            <w:tcW w:w="1513" w:type="dxa"/>
            <w:vAlign w:val="center"/>
          </w:tcPr>
          <w:p w14:paraId="7FB5AE1C" w14:textId="77777777" w:rsidR="00E33283" w:rsidRDefault="00E33283" w:rsidP="00EA7322">
            <w:pPr>
              <w:keepNext/>
              <w:rPr>
                <w:rFonts w:ascii="Arial" w:hAnsi="Arial" w:cs="Arial"/>
                <w:sz w:val="18"/>
                <w:szCs w:val="18"/>
                <w:lang w:bidi="ar-KW"/>
              </w:rPr>
            </w:pPr>
          </w:p>
        </w:tc>
      </w:tr>
      <w:tr w:rsidR="00E33283" w14:paraId="541870BF" w14:textId="77777777" w:rsidTr="00EA7322">
        <w:trPr>
          <w:trHeight w:val="625"/>
          <w:jc w:val="center"/>
        </w:trPr>
        <w:tc>
          <w:tcPr>
            <w:tcW w:w="1596" w:type="dxa"/>
            <w:vAlign w:val="center"/>
          </w:tcPr>
          <w:p w14:paraId="34DC93E7" w14:textId="77777777" w:rsidR="00E33283" w:rsidRPr="00E33283" w:rsidRDefault="00E33283" w:rsidP="00E33283">
            <w:pPr>
              <w:pStyle w:val="TAL"/>
              <w:rPr>
                <w:lang w:eastAsia="ja-JP"/>
              </w:rPr>
            </w:pPr>
            <w:r w:rsidRPr="00E33283">
              <w:rPr>
                <w:lang w:eastAsia="ja-JP"/>
              </w:rPr>
              <w:t>Assumptions</w:t>
            </w:r>
          </w:p>
        </w:tc>
        <w:tc>
          <w:tcPr>
            <w:tcW w:w="6241" w:type="dxa"/>
            <w:vAlign w:val="center"/>
          </w:tcPr>
          <w:p w14:paraId="0D22CBE1" w14:textId="71EB8371" w:rsidR="00E33283" w:rsidRPr="00E33283" w:rsidRDefault="00E33283" w:rsidP="00E33283">
            <w:pPr>
              <w:pStyle w:val="TAL"/>
              <w:rPr>
                <w:lang w:eastAsia="ja-JP"/>
              </w:rPr>
            </w:pPr>
            <w:r w:rsidRPr="00E33283">
              <w:rPr>
                <w:lang w:eastAsia="ja-JP"/>
              </w:rPr>
              <w:t xml:space="preserve">For initiating the discovery, the xApp has registered to Near-RT RIC platform and is aware of the </w:t>
            </w:r>
            <w:r w:rsidRPr="00E33283">
              <w:rPr>
                <w:rFonts w:hint="eastAsia"/>
                <w:lang w:eastAsia="ja-JP"/>
              </w:rPr>
              <w:t xml:space="preserve">API information of the </w:t>
            </w:r>
            <w:r w:rsidRPr="00E33283">
              <w:rPr>
                <w:lang w:eastAsia="ja-JP"/>
              </w:rPr>
              <w:t>Enablement API</w:t>
            </w:r>
            <w:r w:rsidRPr="00E33283">
              <w:rPr>
                <w:rFonts w:hint="eastAsia"/>
                <w:lang w:eastAsia="ja-JP"/>
              </w:rPr>
              <w:t>s</w:t>
            </w:r>
            <w:r w:rsidRPr="00E33283">
              <w:rPr>
                <w:lang w:eastAsia="ja-JP"/>
              </w:rPr>
              <w:t xml:space="preserve">. </w:t>
            </w:r>
          </w:p>
        </w:tc>
        <w:tc>
          <w:tcPr>
            <w:tcW w:w="1513" w:type="dxa"/>
            <w:vAlign w:val="center"/>
          </w:tcPr>
          <w:p w14:paraId="0AF42ABE" w14:textId="77777777" w:rsidR="00E33283" w:rsidRDefault="00E33283" w:rsidP="00EA7322">
            <w:pPr>
              <w:keepNext/>
              <w:rPr>
                <w:rFonts w:ascii="Arial" w:hAnsi="Arial" w:cs="Arial"/>
                <w:sz w:val="18"/>
                <w:szCs w:val="18"/>
                <w:lang w:bidi="ar-KW"/>
              </w:rPr>
            </w:pPr>
          </w:p>
        </w:tc>
      </w:tr>
      <w:tr w:rsidR="00E33283" w14:paraId="10EC5762" w14:textId="77777777" w:rsidTr="00EA7322">
        <w:trPr>
          <w:trHeight w:val="761"/>
          <w:jc w:val="center"/>
        </w:trPr>
        <w:tc>
          <w:tcPr>
            <w:tcW w:w="1596" w:type="dxa"/>
            <w:vAlign w:val="center"/>
          </w:tcPr>
          <w:p w14:paraId="48AA324B" w14:textId="77777777" w:rsidR="00E33283" w:rsidRPr="00E33283" w:rsidRDefault="00E33283" w:rsidP="00E33283">
            <w:pPr>
              <w:pStyle w:val="TAL"/>
              <w:rPr>
                <w:lang w:eastAsia="ja-JP"/>
              </w:rPr>
            </w:pPr>
            <w:r w:rsidRPr="00E33283">
              <w:rPr>
                <w:lang w:eastAsia="ja-JP"/>
              </w:rPr>
              <w:t>Pre conditions</w:t>
            </w:r>
          </w:p>
        </w:tc>
        <w:tc>
          <w:tcPr>
            <w:tcW w:w="6241" w:type="dxa"/>
            <w:vAlign w:val="center"/>
          </w:tcPr>
          <w:p w14:paraId="44583818" w14:textId="77777777" w:rsidR="00E33283" w:rsidRDefault="00E33283" w:rsidP="00E33283">
            <w:pPr>
              <w:pStyle w:val="TB1"/>
              <w:rPr>
                <w:lang w:bidi="ar-KW"/>
              </w:rPr>
            </w:pPr>
            <w:r>
              <w:rPr>
                <w:lang w:bidi="ar-KW"/>
              </w:rPr>
              <w:t>The xApp is deployed to Near-RT RIC platform.</w:t>
            </w:r>
          </w:p>
          <w:p w14:paraId="076CCA30" w14:textId="159BE8B6" w:rsidR="00E33283" w:rsidRDefault="00E33283" w:rsidP="00E33283">
            <w:pPr>
              <w:pStyle w:val="TB1"/>
              <w:rPr>
                <w:lang w:bidi="ar-KW"/>
              </w:rPr>
            </w:pPr>
            <w:r>
              <w:rPr>
                <w:lang w:bidi="ar-KW"/>
              </w:rPr>
              <w:t xml:space="preserve">The API information </w:t>
            </w:r>
            <w:r>
              <w:rPr>
                <w:rFonts w:hint="eastAsia"/>
                <w:lang w:bidi="ar-KW"/>
              </w:rPr>
              <w:t xml:space="preserve">of Enablement APIs </w:t>
            </w:r>
            <w:r>
              <w:rPr>
                <w:lang w:bidi="ar-KW"/>
              </w:rPr>
              <w:t>has been provided to the xApp (as pre-configuration by SMO or by other means</w:t>
            </w:r>
            <w:r w:rsidR="006F16BC">
              <w:rPr>
                <w:lang w:bidi="ar-KW"/>
              </w:rPr>
              <w:t>)</w:t>
            </w:r>
            <w:r>
              <w:rPr>
                <w:lang w:bidi="ar-KW"/>
              </w:rPr>
              <w:t>.</w:t>
            </w:r>
          </w:p>
          <w:p w14:paraId="73954244" w14:textId="77777777" w:rsidR="00E33283" w:rsidRDefault="00E33283" w:rsidP="00E33283">
            <w:pPr>
              <w:pStyle w:val="TB1"/>
              <w:rPr>
                <w:lang w:bidi="ar-KW"/>
              </w:rPr>
            </w:pPr>
            <w:r>
              <w:rPr>
                <w:lang w:bidi="ar-KW"/>
              </w:rPr>
              <w:t xml:space="preserve">One or more Near-RT RIC platform </w:t>
            </w:r>
            <w:r>
              <w:rPr>
                <w:rFonts w:hint="eastAsia"/>
                <w:lang w:bidi="ar-KW"/>
              </w:rPr>
              <w:t>services</w:t>
            </w:r>
            <w:r>
              <w:rPr>
                <w:lang w:bidi="ar-KW"/>
              </w:rPr>
              <w:t xml:space="preserve"> are configured to provide</w:t>
            </w:r>
            <w:r>
              <w:rPr>
                <w:rFonts w:hint="eastAsia"/>
                <w:lang w:bidi="ar-KW"/>
              </w:rPr>
              <w:t xml:space="preserve"> their API information with the API Enablement functionality.</w:t>
            </w:r>
          </w:p>
        </w:tc>
        <w:tc>
          <w:tcPr>
            <w:tcW w:w="1513" w:type="dxa"/>
            <w:vAlign w:val="center"/>
          </w:tcPr>
          <w:p w14:paraId="401C18B3" w14:textId="77777777" w:rsidR="00E33283" w:rsidRDefault="00E33283" w:rsidP="00EA7322">
            <w:pPr>
              <w:keepNext/>
              <w:rPr>
                <w:rFonts w:ascii="Arial" w:hAnsi="Arial" w:cs="Arial"/>
                <w:sz w:val="18"/>
                <w:szCs w:val="18"/>
                <w:lang w:bidi="ar-KW"/>
              </w:rPr>
            </w:pPr>
          </w:p>
        </w:tc>
      </w:tr>
      <w:tr w:rsidR="00E33283" w14:paraId="3F908B85" w14:textId="77777777" w:rsidTr="00EA7322">
        <w:trPr>
          <w:trHeight w:val="176"/>
          <w:jc w:val="center"/>
        </w:trPr>
        <w:tc>
          <w:tcPr>
            <w:tcW w:w="1596" w:type="dxa"/>
            <w:vAlign w:val="center"/>
          </w:tcPr>
          <w:p w14:paraId="55E10199" w14:textId="77777777" w:rsidR="00E33283" w:rsidRPr="00E33283" w:rsidRDefault="00E33283" w:rsidP="00E33283">
            <w:pPr>
              <w:pStyle w:val="TAL"/>
              <w:rPr>
                <w:lang w:eastAsia="ja-JP"/>
              </w:rPr>
            </w:pPr>
            <w:r w:rsidRPr="00E33283">
              <w:rPr>
                <w:lang w:eastAsia="ja-JP"/>
              </w:rPr>
              <w:t>Begins when</w:t>
            </w:r>
          </w:p>
        </w:tc>
        <w:tc>
          <w:tcPr>
            <w:tcW w:w="6241" w:type="dxa"/>
            <w:vAlign w:val="center"/>
          </w:tcPr>
          <w:p w14:paraId="340730DC" w14:textId="05E7153A" w:rsidR="00E33283" w:rsidRPr="00E33283" w:rsidRDefault="00E33283" w:rsidP="00E33283">
            <w:pPr>
              <w:pStyle w:val="TAL"/>
              <w:rPr>
                <w:lang w:eastAsia="ja-JP"/>
              </w:rPr>
            </w:pPr>
            <w:r w:rsidRPr="00E33283">
              <w:rPr>
                <w:lang w:eastAsia="ja-JP"/>
              </w:rPr>
              <w:t xml:space="preserve">xApps wants to discover the </w:t>
            </w:r>
            <w:r w:rsidR="006F16BC">
              <w:rPr>
                <w:lang w:eastAsia="ja-JP"/>
              </w:rPr>
              <w:t xml:space="preserve">available Near-RT RIC </w:t>
            </w:r>
            <w:r w:rsidRPr="00E33283">
              <w:rPr>
                <w:lang w:eastAsia="ja-JP"/>
              </w:rPr>
              <w:t>APIs.</w:t>
            </w:r>
          </w:p>
        </w:tc>
        <w:tc>
          <w:tcPr>
            <w:tcW w:w="1513" w:type="dxa"/>
            <w:vAlign w:val="center"/>
          </w:tcPr>
          <w:p w14:paraId="12EA3F71" w14:textId="77777777" w:rsidR="00E33283" w:rsidRDefault="00E33283" w:rsidP="00EA7322">
            <w:pPr>
              <w:keepNext/>
              <w:rPr>
                <w:rFonts w:ascii="Arial" w:hAnsi="Arial" w:cs="Arial"/>
                <w:sz w:val="18"/>
                <w:szCs w:val="18"/>
                <w:lang w:bidi="ar-KW"/>
              </w:rPr>
            </w:pPr>
          </w:p>
        </w:tc>
      </w:tr>
      <w:tr w:rsidR="00E33283" w14:paraId="59ADF06E" w14:textId="77777777" w:rsidTr="00EA7322">
        <w:trPr>
          <w:trHeight w:val="790"/>
          <w:jc w:val="center"/>
        </w:trPr>
        <w:tc>
          <w:tcPr>
            <w:tcW w:w="1596" w:type="dxa"/>
            <w:vAlign w:val="center"/>
          </w:tcPr>
          <w:p w14:paraId="2745535F" w14:textId="77777777" w:rsidR="00E33283" w:rsidRPr="00E33283" w:rsidRDefault="00E33283" w:rsidP="00E33283">
            <w:pPr>
              <w:pStyle w:val="TAL"/>
              <w:rPr>
                <w:lang w:eastAsia="ja-JP"/>
              </w:rPr>
            </w:pPr>
            <w:r w:rsidRPr="00E33283">
              <w:rPr>
                <w:lang w:eastAsia="ja-JP"/>
              </w:rPr>
              <w:t>Step 1 (M)</w:t>
            </w:r>
          </w:p>
        </w:tc>
        <w:tc>
          <w:tcPr>
            <w:tcW w:w="6241" w:type="dxa"/>
            <w:vAlign w:val="center"/>
          </w:tcPr>
          <w:p w14:paraId="299C2620" w14:textId="066AA0A4" w:rsidR="00E33283" w:rsidRDefault="00E33283" w:rsidP="00E33283">
            <w:pPr>
              <w:pStyle w:val="TAL"/>
              <w:rPr>
                <w:lang w:eastAsia="ja-JP"/>
              </w:rPr>
            </w:pPr>
            <w:r>
              <w:rPr>
                <w:lang w:eastAsia="ja-JP"/>
              </w:rPr>
              <w:t xml:space="preserve">xApp sends a API discovery request to the </w:t>
            </w:r>
            <w:r>
              <w:rPr>
                <w:rFonts w:hint="eastAsia"/>
                <w:lang w:eastAsia="ja-JP"/>
              </w:rPr>
              <w:t>Near-RT RIC platform</w:t>
            </w:r>
            <w:r>
              <w:rPr>
                <w:lang w:eastAsia="ja-JP"/>
              </w:rPr>
              <w:t>. It includes the xApp identity and includes query information. Query information may include criteria for discovering matching APIs.</w:t>
            </w:r>
          </w:p>
        </w:tc>
        <w:tc>
          <w:tcPr>
            <w:tcW w:w="1513" w:type="dxa"/>
            <w:vAlign w:val="center"/>
          </w:tcPr>
          <w:p w14:paraId="666F5F75" w14:textId="77777777" w:rsidR="00E33283" w:rsidRDefault="00E33283" w:rsidP="00EA7322">
            <w:pPr>
              <w:keepNext/>
              <w:rPr>
                <w:rFonts w:ascii="Arial" w:hAnsi="Arial" w:cs="Arial"/>
                <w:sz w:val="18"/>
                <w:szCs w:val="18"/>
                <w:lang w:bidi="ar-KW"/>
              </w:rPr>
            </w:pPr>
          </w:p>
        </w:tc>
      </w:tr>
      <w:tr w:rsidR="00E33283" w14:paraId="3A8F819E" w14:textId="77777777" w:rsidTr="00EA7322">
        <w:trPr>
          <w:trHeight w:val="257"/>
          <w:jc w:val="center"/>
        </w:trPr>
        <w:tc>
          <w:tcPr>
            <w:tcW w:w="1596" w:type="dxa"/>
            <w:vAlign w:val="center"/>
          </w:tcPr>
          <w:p w14:paraId="00ED9F81" w14:textId="77777777" w:rsidR="00E33283" w:rsidRPr="00E33283" w:rsidRDefault="00E33283" w:rsidP="00E33283">
            <w:pPr>
              <w:pStyle w:val="TAL"/>
              <w:rPr>
                <w:lang w:eastAsia="ja-JP"/>
              </w:rPr>
            </w:pPr>
            <w:r w:rsidRPr="00E33283">
              <w:rPr>
                <w:lang w:eastAsia="ja-JP"/>
              </w:rPr>
              <w:t>Step 2</w:t>
            </w:r>
            <w:r w:rsidRPr="00E33283">
              <w:rPr>
                <w:rFonts w:hint="eastAsia"/>
                <w:lang w:eastAsia="ja-JP"/>
              </w:rPr>
              <w:t xml:space="preserve"> (M)</w:t>
            </w:r>
          </w:p>
        </w:tc>
        <w:tc>
          <w:tcPr>
            <w:tcW w:w="6241" w:type="dxa"/>
            <w:vAlign w:val="center"/>
          </w:tcPr>
          <w:p w14:paraId="370CCEC9" w14:textId="77777777" w:rsidR="00E33283" w:rsidRPr="00E33283" w:rsidRDefault="00E33283" w:rsidP="00E33283">
            <w:pPr>
              <w:pStyle w:val="TAL"/>
              <w:rPr>
                <w:lang w:eastAsia="ja-JP"/>
              </w:rPr>
            </w:pPr>
            <w:r w:rsidRPr="00E33283">
              <w:rPr>
                <w:rFonts w:hint="eastAsia"/>
                <w:lang w:eastAsia="ja-JP"/>
              </w:rPr>
              <w:t>Near-RT RIC platform</w:t>
            </w:r>
            <w:r w:rsidRPr="00E33283">
              <w:rPr>
                <w:lang w:eastAsia="ja-JP"/>
              </w:rPr>
              <w:t xml:space="preserve"> verifies the identity of the xApp. </w:t>
            </w:r>
          </w:p>
        </w:tc>
        <w:tc>
          <w:tcPr>
            <w:tcW w:w="1513" w:type="dxa"/>
            <w:vAlign w:val="center"/>
          </w:tcPr>
          <w:p w14:paraId="0165D455" w14:textId="77777777" w:rsidR="00E33283" w:rsidRDefault="00E33283" w:rsidP="00EA7322">
            <w:pPr>
              <w:keepNext/>
              <w:rPr>
                <w:rFonts w:ascii="Arial" w:hAnsi="Arial" w:cs="Arial"/>
                <w:sz w:val="18"/>
                <w:szCs w:val="18"/>
                <w:lang w:bidi="ar-KW"/>
              </w:rPr>
            </w:pPr>
          </w:p>
        </w:tc>
      </w:tr>
      <w:tr w:rsidR="00E33283" w14:paraId="656D1B93" w14:textId="77777777" w:rsidTr="00EA7322">
        <w:trPr>
          <w:trHeight w:val="257"/>
          <w:jc w:val="center"/>
        </w:trPr>
        <w:tc>
          <w:tcPr>
            <w:tcW w:w="1596" w:type="dxa"/>
            <w:vAlign w:val="center"/>
          </w:tcPr>
          <w:p w14:paraId="2E6C61D8" w14:textId="77777777" w:rsidR="00E33283" w:rsidRPr="00E33283" w:rsidRDefault="00E33283" w:rsidP="00E33283">
            <w:pPr>
              <w:pStyle w:val="TAL"/>
              <w:rPr>
                <w:lang w:eastAsia="ja-JP"/>
              </w:rPr>
            </w:pPr>
            <w:r w:rsidRPr="00E33283">
              <w:rPr>
                <w:lang w:eastAsia="ja-JP"/>
              </w:rPr>
              <w:t>Step 3 (M)</w:t>
            </w:r>
          </w:p>
        </w:tc>
        <w:tc>
          <w:tcPr>
            <w:tcW w:w="6241" w:type="dxa"/>
            <w:vAlign w:val="center"/>
          </w:tcPr>
          <w:p w14:paraId="0EF25970" w14:textId="77777777" w:rsidR="00E33283" w:rsidRPr="00E33283" w:rsidRDefault="00E33283" w:rsidP="00E33283">
            <w:pPr>
              <w:pStyle w:val="TAL"/>
              <w:rPr>
                <w:lang w:eastAsia="ja-JP"/>
              </w:rPr>
            </w:pPr>
            <w:r w:rsidRPr="00E33283">
              <w:rPr>
                <w:rFonts w:hint="eastAsia"/>
                <w:lang w:eastAsia="ja-JP"/>
              </w:rPr>
              <w:t>Near-RT RIC platform</w:t>
            </w:r>
            <w:r w:rsidRPr="00E33283">
              <w:rPr>
                <w:lang w:eastAsia="ja-JP"/>
              </w:rPr>
              <w:t xml:space="preserve"> searches the stored Near-RT RIC API(s) information, as per the query information in the discovery request. </w:t>
            </w:r>
          </w:p>
        </w:tc>
        <w:tc>
          <w:tcPr>
            <w:tcW w:w="1513" w:type="dxa"/>
            <w:vAlign w:val="center"/>
          </w:tcPr>
          <w:p w14:paraId="025DD97C" w14:textId="77777777" w:rsidR="00E33283" w:rsidRDefault="00E33283" w:rsidP="00EA7322">
            <w:pPr>
              <w:keepNext/>
              <w:rPr>
                <w:rFonts w:ascii="Arial" w:hAnsi="Arial" w:cs="Arial"/>
                <w:sz w:val="18"/>
                <w:szCs w:val="18"/>
                <w:lang w:bidi="ar-KW"/>
              </w:rPr>
            </w:pPr>
          </w:p>
        </w:tc>
      </w:tr>
      <w:tr w:rsidR="00E33283" w14:paraId="6B257002" w14:textId="77777777" w:rsidTr="00EA7322">
        <w:trPr>
          <w:trHeight w:val="257"/>
          <w:jc w:val="center"/>
        </w:trPr>
        <w:tc>
          <w:tcPr>
            <w:tcW w:w="1596" w:type="dxa"/>
            <w:vAlign w:val="center"/>
          </w:tcPr>
          <w:p w14:paraId="25C7B2B8" w14:textId="77777777" w:rsidR="00E33283" w:rsidRPr="00E33283" w:rsidRDefault="00E33283" w:rsidP="00E33283">
            <w:pPr>
              <w:pStyle w:val="TAL"/>
              <w:rPr>
                <w:lang w:eastAsia="ja-JP"/>
              </w:rPr>
            </w:pPr>
            <w:r w:rsidRPr="00E33283">
              <w:rPr>
                <w:lang w:eastAsia="ja-JP"/>
              </w:rPr>
              <w:t>Step 4 (M)</w:t>
            </w:r>
          </w:p>
        </w:tc>
        <w:tc>
          <w:tcPr>
            <w:tcW w:w="6241" w:type="dxa"/>
            <w:vAlign w:val="center"/>
          </w:tcPr>
          <w:p w14:paraId="791FFEED" w14:textId="77777777" w:rsidR="00E33283" w:rsidRPr="00E33283" w:rsidRDefault="00E33283" w:rsidP="00E33283">
            <w:pPr>
              <w:pStyle w:val="TAL"/>
              <w:rPr>
                <w:lang w:eastAsia="ja-JP"/>
              </w:rPr>
            </w:pPr>
            <w:r w:rsidRPr="00E33283">
              <w:rPr>
                <w:lang w:eastAsia="ja-JP"/>
              </w:rPr>
              <w:t>Near-RT RIC platform applies the discovery policy and performs filtering of the retrieved Near-RT RIC APIs information.</w:t>
            </w:r>
          </w:p>
        </w:tc>
        <w:tc>
          <w:tcPr>
            <w:tcW w:w="1513" w:type="dxa"/>
            <w:vAlign w:val="center"/>
          </w:tcPr>
          <w:p w14:paraId="5B83D23E" w14:textId="77777777" w:rsidR="00E33283" w:rsidRDefault="00E33283" w:rsidP="00EA7322">
            <w:pPr>
              <w:keepNext/>
              <w:rPr>
                <w:rFonts w:ascii="Arial" w:hAnsi="Arial" w:cs="Arial"/>
                <w:sz w:val="18"/>
                <w:szCs w:val="18"/>
                <w:lang w:bidi="ar-KW"/>
              </w:rPr>
            </w:pPr>
          </w:p>
        </w:tc>
      </w:tr>
      <w:tr w:rsidR="00E33283" w14:paraId="6D3D55BD" w14:textId="77777777" w:rsidTr="00EA7322">
        <w:trPr>
          <w:trHeight w:val="257"/>
          <w:jc w:val="center"/>
        </w:trPr>
        <w:tc>
          <w:tcPr>
            <w:tcW w:w="1596" w:type="dxa"/>
            <w:vAlign w:val="center"/>
          </w:tcPr>
          <w:p w14:paraId="1646F49D" w14:textId="77777777" w:rsidR="00E33283" w:rsidRPr="00E33283" w:rsidRDefault="00E33283" w:rsidP="00E33283">
            <w:pPr>
              <w:pStyle w:val="TAL"/>
              <w:rPr>
                <w:lang w:eastAsia="ja-JP"/>
              </w:rPr>
            </w:pPr>
            <w:r w:rsidRPr="00E33283">
              <w:rPr>
                <w:lang w:eastAsia="ja-JP"/>
              </w:rPr>
              <w:t>Step 5 (M)</w:t>
            </w:r>
          </w:p>
        </w:tc>
        <w:tc>
          <w:tcPr>
            <w:tcW w:w="6241" w:type="dxa"/>
            <w:vAlign w:val="center"/>
          </w:tcPr>
          <w:p w14:paraId="3B22F67D" w14:textId="43A1566B" w:rsidR="00E33283" w:rsidRPr="00E33283" w:rsidRDefault="00E33283" w:rsidP="00E33283">
            <w:pPr>
              <w:pStyle w:val="TAL"/>
              <w:rPr>
                <w:lang w:eastAsia="ja-JP"/>
              </w:rPr>
            </w:pPr>
            <w:r w:rsidRPr="00E33283">
              <w:rPr>
                <w:lang w:eastAsia="ja-JP"/>
              </w:rPr>
              <w:t xml:space="preserve">The </w:t>
            </w:r>
            <w:r w:rsidRPr="00E33283">
              <w:rPr>
                <w:rFonts w:hint="eastAsia"/>
                <w:lang w:eastAsia="ja-JP"/>
              </w:rPr>
              <w:t>Near-RT RIC platform</w:t>
            </w:r>
            <w:r w:rsidRPr="00E33283">
              <w:rPr>
                <w:lang w:eastAsia="ja-JP"/>
              </w:rPr>
              <w:t xml:space="preserve"> sends a API discovery response to the xApp with the </w:t>
            </w:r>
            <w:r w:rsidRPr="00E33283">
              <w:rPr>
                <w:rFonts w:hint="eastAsia"/>
                <w:lang w:eastAsia="ja-JP"/>
              </w:rPr>
              <w:t xml:space="preserve">API </w:t>
            </w:r>
            <w:r w:rsidRPr="00E33283">
              <w:rPr>
                <w:lang w:eastAsia="ja-JP"/>
              </w:rPr>
              <w:t>information about the APIs for which the xApp has the required authorization.</w:t>
            </w:r>
          </w:p>
        </w:tc>
        <w:tc>
          <w:tcPr>
            <w:tcW w:w="1513" w:type="dxa"/>
            <w:vAlign w:val="center"/>
          </w:tcPr>
          <w:p w14:paraId="4756EFE1" w14:textId="77777777" w:rsidR="00E33283" w:rsidRDefault="00E33283" w:rsidP="00EA7322">
            <w:pPr>
              <w:keepNext/>
              <w:rPr>
                <w:rFonts w:ascii="Arial" w:hAnsi="Arial" w:cs="Arial"/>
                <w:sz w:val="18"/>
                <w:szCs w:val="18"/>
                <w:lang w:bidi="ar-KW"/>
              </w:rPr>
            </w:pPr>
          </w:p>
        </w:tc>
      </w:tr>
    </w:tbl>
    <w:p w14:paraId="650F2D0B" w14:textId="77777777" w:rsidR="00E33283" w:rsidRDefault="00E33283" w:rsidP="00E33283"/>
    <w:p w14:paraId="123FE2BB" w14:textId="77777777" w:rsidR="00E33283" w:rsidRDefault="00E33283" w:rsidP="00CF02F7">
      <w:pPr>
        <w:pStyle w:val="PlantUML"/>
      </w:pPr>
      <w:bookmarkStart w:id="549" w:name="_Hlk101267837"/>
      <w:r>
        <w:t>@startuml</w:t>
      </w:r>
    </w:p>
    <w:p w14:paraId="37E9CA58" w14:textId="77777777" w:rsidR="00E33283" w:rsidRDefault="00E33283" w:rsidP="00CF02F7">
      <w:pPr>
        <w:pStyle w:val="PlantUML"/>
      </w:pPr>
      <w:r>
        <w:t>skin rose</w:t>
      </w:r>
    </w:p>
    <w:p w14:paraId="1F046478" w14:textId="77777777" w:rsidR="00E33283" w:rsidRDefault="00E33283" w:rsidP="00CF02F7">
      <w:pPr>
        <w:pStyle w:val="PlantUML"/>
      </w:pPr>
      <w:r>
        <w:t>skinparam ParticipantPadding 50</w:t>
      </w:r>
    </w:p>
    <w:p w14:paraId="068F028C" w14:textId="77777777" w:rsidR="00E33283" w:rsidRDefault="00E33283" w:rsidP="00CF02F7">
      <w:pPr>
        <w:pStyle w:val="PlantUML"/>
      </w:pPr>
      <w:r>
        <w:t>skinparam BoxPadding 10</w:t>
      </w:r>
    </w:p>
    <w:p w14:paraId="37617C1E" w14:textId="77777777" w:rsidR="00E33283" w:rsidRDefault="00E33283" w:rsidP="00CF02F7">
      <w:pPr>
        <w:pStyle w:val="PlantUML"/>
      </w:pPr>
      <w:r>
        <w:t>skinparam defaultFontSize 12</w:t>
      </w:r>
    </w:p>
    <w:p w14:paraId="31E35AC6" w14:textId="77777777" w:rsidR="00E33283" w:rsidRDefault="00E33283" w:rsidP="00CF02F7">
      <w:pPr>
        <w:pStyle w:val="PlantUML"/>
      </w:pPr>
      <w:r>
        <w:t>skinparam lifelineStrategy solid</w:t>
      </w:r>
    </w:p>
    <w:p w14:paraId="7A1E2987" w14:textId="77777777" w:rsidR="00E33283" w:rsidRDefault="00E33283" w:rsidP="00CF02F7">
      <w:pPr>
        <w:pStyle w:val="PlantUML"/>
      </w:pPr>
    </w:p>
    <w:p w14:paraId="722C2ACF" w14:textId="77777777" w:rsidR="00E33283" w:rsidRPr="003266B6" w:rsidRDefault="00E33283" w:rsidP="00CF02F7">
      <w:pPr>
        <w:pStyle w:val="PlantUML"/>
      </w:pPr>
      <w:r w:rsidRPr="003266B6">
        <w:t>Box “Near-RT RIC”</w:t>
      </w:r>
    </w:p>
    <w:p w14:paraId="23733053" w14:textId="1F7D3278" w:rsidR="00E33283" w:rsidRDefault="006F16BC" w:rsidP="00CF02F7">
      <w:pPr>
        <w:pStyle w:val="PlantUML"/>
      </w:pPr>
      <w:r>
        <w:t>Participant</w:t>
      </w:r>
      <w:r w:rsidR="00E33283">
        <w:t xml:space="preserve"> xApp as "xApp"</w:t>
      </w:r>
    </w:p>
    <w:p w14:paraId="1511B400" w14:textId="77777777" w:rsidR="00E33283" w:rsidRDefault="00E33283" w:rsidP="00CF02F7">
      <w:pPr>
        <w:pStyle w:val="PlantUML"/>
      </w:pPr>
      <w:r>
        <w:t>Participant plt as “Near-RT RIC platform”</w:t>
      </w:r>
    </w:p>
    <w:p w14:paraId="6333214A" w14:textId="77777777" w:rsidR="00E33283" w:rsidRDefault="00E33283" w:rsidP="00CF02F7">
      <w:pPr>
        <w:pStyle w:val="PlantUML"/>
      </w:pPr>
      <w:r>
        <w:t>End box</w:t>
      </w:r>
    </w:p>
    <w:p w14:paraId="3B91040D" w14:textId="77777777" w:rsidR="00E33283" w:rsidRDefault="00E33283" w:rsidP="00CF02F7">
      <w:pPr>
        <w:pStyle w:val="PlantUML"/>
      </w:pPr>
    </w:p>
    <w:p w14:paraId="45553D57" w14:textId="77777777" w:rsidR="00E33283" w:rsidRDefault="00E33283" w:rsidP="00CF02F7">
      <w:pPr>
        <w:pStyle w:val="PlantUML"/>
      </w:pPr>
    </w:p>
    <w:p w14:paraId="721F0B8B" w14:textId="77777777" w:rsidR="00E33283" w:rsidRDefault="00E33283" w:rsidP="00CF02F7">
      <w:pPr>
        <w:pStyle w:val="PlantUML"/>
      </w:pPr>
    </w:p>
    <w:p w14:paraId="2C0AC4A4" w14:textId="2105F924" w:rsidR="00E33283" w:rsidRDefault="00E33283" w:rsidP="00CF02F7">
      <w:pPr>
        <w:pStyle w:val="PlantUML"/>
      </w:pPr>
      <w:r>
        <w:t>plt -&gt; plt: Near-RT RIC platform service available</w:t>
      </w:r>
    </w:p>
    <w:p w14:paraId="342685D8" w14:textId="77777777" w:rsidR="00E33283" w:rsidRDefault="00E33283" w:rsidP="00CF02F7">
      <w:pPr>
        <w:pStyle w:val="PlantUML"/>
      </w:pPr>
      <w:r>
        <w:t>plt -&gt; plt: Store API information</w:t>
      </w:r>
    </w:p>
    <w:p w14:paraId="44E98723" w14:textId="77777777" w:rsidR="00E33283" w:rsidRDefault="00E33283" w:rsidP="00CF02F7">
      <w:pPr>
        <w:pStyle w:val="PlantUML"/>
      </w:pPr>
      <w:r>
        <w:t>...</w:t>
      </w:r>
    </w:p>
    <w:p w14:paraId="4DF2111F" w14:textId="77777777" w:rsidR="00E33283" w:rsidRDefault="00E33283" w:rsidP="00CF02F7">
      <w:pPr>
        <w:pStyle w:val="PlantUML"/>
      </w:pPr>
    </w:p>
    <w:p w14:paraId="5A87B012" w14:textId="7D33A1DB" w:rsidR="00E33283" w:rsidRDefault="00E33283" w:rsidP="00CF02F7">
      <w:pPr>
        <w:pStyle w:val="PlantUML"/>
      </w:pPr>
      <w:r>
        <w:t>xApp -&gt; plt: 1. API discovery request</w:t>
      </w:r>
    </w:p>
    <w:p w14:paraId="227A8C44" w14:textId="77777777" w:rsidR="00E33283" w:rsidRDefault="00E33283" w:rsidP="00CF02F7">
      <w:pPr>
        <w:pStyle w:val="PlantUML"/>
      </w:pPr>
      <w:r>
        <w:t>plt -&gt; plt: 2. Near-RT RIC platform verifies the identity of the xApp</w:t>
      </w:r>
    </w:p>
    <w:p w14:paraId="5263CB7E" w14:textId="524C9FCF" w:rsidR="00E33283" w:rsidRDefault="00E33283" w:rsidP="00CF02F7">
      <w:pPr>
        <w:pStyle w:val="PlantUML"/>
      </w:pPr>
      <w:r>
        <w:t xml:space="preserve">plt -&gt; plt: 3. </w:t>
      </w:r>
      <w:r w:rsidR="006F16BC">
        <w:t xml:space="preserve">Search </w:t>
      </w:r>
      <w:r>
        <w:t>stored API information</w:t>
      </w:r>
    </w:p>
    <w:p w14:paraId="598282DA" w14:textId="609BB631" w:rsidR="00E33283" w:rsidRDefault="00E33283" w:rsidP="00CF02F7">
      <w:pPr>
        <w:pStyle w:val="PlantUML"/>
      </w:pPr>
      <w:r>
        <w:t xml:space="preserve">plt -&gt; plt: 4.  </w:t>
      </w:r>
      <w:r w:rsidR="006F16BC">
        <w:t xml:space="preserve">Apply </w:t>
      </w:r>
      <w:r>
        <w:t>discovery policy \nand information filtering</w:t>
      </w:r>
    </w:p>
    <w:p w14:paraId="7EE2DC7A" w14:textId="50A96884" w:rsidR="00E33283" w:rsidRDefault="00E33283" w:rsidP="00CF02F7">
      <w:pPr>
        <w:pStyle w:val="PlantUML"/>
      </w:pPr>
      <w:r>
        <w:t>plt -&gt; xApp: 5. API discovery response</w:t>
      </w:r>
    </w:p>
    <w:p w14:paraId="60313B1D" w14:textId="77777777" w:rsidR="00E33283" w:rsidRDefault="00E33283" w:rsidP="00CF02F7">
      <w:pPr>
        <w:pStyle w:val="PlantUML"/>
      </w:pPr>
    </w:p>
    <w:p w14:paraId="5BB5BF0B" w14:textId="77777777" w:rsidR="00E33283" w:rsidRDefault="00E33283" w:rsidP="00CF02F7">
      <w:pPr>
        <w:pStyle w:val="PlantUML"/>
      </w:pPr>
      <w:r>
        <w:t>@enduml</w:t>
      </w:r>
    </w:p>
    <w:bookmarkEnd w:id="549"/>
    <w:p w14:paraId="666EFE55" w14:textId="25BB9455" w:rsidR="00E33283" w:rsidRDefault="006F16BC" w:rsidP="00E33283">
      <w:pPr>
        <w:pStyle w:val="FL"/>
      </w:pPr>
      <w:r>
        <w:rPr>
          <w:noProof/>
        </w:rPr>
        <w:drawing>
          <wp:inline distT="0" distB="0" distL="0" distR="0" wp14:anchorId="0448ED4C" wp14:editId="7CC42DD5">
            <wp:extent cx="5695950" cy="3981450"/>
            <wp:effectExtent l="0" t="0" r="0" b="0"/>
            <wp:docPr id="1867550849" name="Graphic 2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7550849" name="Graphic 25" descr="Generated by PlantUML"/>
                    <pic:cNvPicPr/>
                  </pic:nvPicPr>
                  <pic:blipFill>
                    <a:blip r:embed="rId65">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a:xfrm>
                      <a:off x="0" y="0"/>
                      <a:ext cx="5695950" cy="3981450"/>
                    </a:xfrm>
                    <a:prstGeom prst="rect">
                      <a:avLst/>
                    </a:prstGeom>
                  </pic:spPr>
                </pic:pic>
              </a:graphicData>
            </a:graphic>
          </wp:inline>
        </w:drawing>
      </w:r>
    </w:p>
    <w:p w14:paraId="4B1FEDF3" w14:textId="4B42B763" w:rsidR="00E33283" w:rsidRDefault="00E33283" w:rsidP="00E33283">
      <w:pPr>
        <w:pStyle w:val="TF"/>
      </w:pPr>
      <w:r>
        <w:t>Figure 9.6.1-1: API Discovery procedure</w:t>
      </w:r>
    </w:p>
    <w:p w14:paraId="347459D5" w14:textId="77777777" w:rsidR="00E33283" w:rsidRDefault="00E33283" w:rsidP="00E33283">
      <w:pPr>
        <w:pStyle w:val="3"/>
      </w:pPr>
      <w:bookmarkStart w:id="550" w:name="_Toc140574413"/>
      <w:bookmarkStart w:id="551" w:name="_Toc119603109"/>
      <w:bookmarkStart w:id="552" w:name="_Toc216079642"/>
      <w:r>
        <w:t>9.6.2</w:t>
      </w:r>
      <w:r>
        <w:tab/>
        <w:t>Procedures related to API Event Subscription and Notification</w:t>
      </w:r>
      <w:bookmarkEnd w:id="550"/>
      <w:bookmarkEnd w:id="551"/>
      <w:bookmarkEnd w:id="552"/>
    </w:p>
    <w:p w14:paraId="6EA707C8" w14:textId="77777777" w:rsidR="00E33283" w:rsidRDefault="00E33283" w:rsidP="00E33283">
      <w:r>
        <w:t xml:space="preserve">In this </w:t>
      </w:r>
      <w:r>
        <w:rPr>
          <w:rFonts w:hint="eastAsia"/>
        </w:rPr>
        <w:t>clause</w:t>
      </w:r>
      <w:r>
        <w:t xml:space="preserve">, the procedures for subscription / subscription deletion and API event notification are provided. These procedures allow the xApps to receive information on </w:t>
      </w:r>
      <w:r>
        <w:rPr>
          <w:rFonts w:hint="eastAsia"/>
        </w:rPr>
        <w:t xml:space="preserve">API related </w:t>
      </w:r>
      <w:r>
        <w:t xml:space="preserve">events. </w:t>
      </w:r>
    </w:p>
    <w:p w14:paraId="18E287D5" w14:textId="77777777" w:rsidR="00E33283" w:rsidRDefault="00E33283" w:rsidP="00E33283">
      <w:r>
        <w:t>Such events correspond to Near-RT RIC API related events like the following:</w:t>
      </w:r>
    </w:p>
    <w:tbl>
      <w:tblPr>
        <w:tblW w:w="8098" w:type="dxa"/>
        <w:jc w:val="center"/>
        <w:tblLayout w:type="fixed"/>
        <w:tblLook w:val="04A0" w:firstRow="1" w:lastRow="0" w:firstColumn="1" w:lastColumn="0" w:noHBand="0" w:noVBand="1"/>
      </w:tblPr>
      <w:tblGrid>
        <w:gridCol w:w="3823"/>
        <w:gridCol w:w="4275"/>
      </w:tblGrid>
      <w:tr w:rsidR="00E33283" w14:paraId="76BE49A4" w14:textId="77777777" w:rsidTr="00EA7322">
        <w:trPr>
          <w:trHeight w:val="427"/>
          <w:jc w:val="center"/>
        </w:trPr>
        <w:tc>
          <w:tcPr>
            <w:tcW w:w="3823" w:type="dxa"/>
            <w:tcBorders>
              <w:top w:val="single" w:sz="4" w:space="0" w:color="000000"/>
              <w:left w:val="single" w:sz="4" w:space="0" w:color="000000"/>
              <w:bottom w:val="single" w:sz="4" w:space="0" w:color="000000"/>
            </w:tcBorders>
          </w:tcPr>
          <w:p w14:paraId="4581B9BD" w14:textId="77777777" w:rsidR="00E33283" w:rsidRPr="00E33283" w:rsidRDefault="00E33283" w:rsidP="00E33283">
            <w:pPr>
              <w:pStyle w:val="TAH"/>
              <w:rPr>
                <w:lang w:eastAsia="ja-JP"/>
              </w:rPr>
            </w:pPr>
            <w:r>
              <w:rPr>
                <w:lang w:eastAsia="ja-JP"/>
              </w:rPr>
              <w:t>Events</w:t>
            </w:r>
          </w:p>
        </w:tc>
        <w:tc>
          <w:tcPr>
            <w:tcW w:w="4275" w:type="dxa"/>
            <w:tcBorders>
              <w:top w:val="single" w:sz="4" w:space="0" w:color="000000"/>
              <w:left w:val="single" w:sz="4" w:space="0" w:color="000000"/>
              <w:bottom w:val="single" w:sz="4" w:space="0" w:color="000000"/>
              <w:right w:val="single" w:sz="4" w:space="0" w:color="000000"/>
            </w:tcBorders>
          </w:tcPr>
          <w:p w14:paraId="1CBF6CD1" w14:textId="77777777" w:rsidR="00E33283" w:rsidRPr="00E33283" w:rsidRDefault="00E33283" w:rsidP="00E33283">
            <w:pPr>
              <w:pStyle w:val="TAH"/>
              <w:rPr>
                <w:lang w:eastAsia="ja-JP"/>
              </w:rPr>
            </w:pPr>
            <w:r>
              <w:rPr>
                <w:lang w:eastAsia="ja-JP"/>
              </w:rPr>
              <w:t>Events Description</w:t>
            </w:r>
          </w:p>
        </w:tc>
      </w:tr>
      <w:tr w:rsidR="00E33283" w14:paraId="71AC70FD" w14:textId="77777777" w:rsidTr="00EA7322">
        <w:trPr>
          <w:trHeight w:val="266"/>
          <w:jc w:val="center"/>
        </w:trPr>
        <w:tc>
          <w:tcPr>
            <w:tcW w:w="3823" w:type="dxa"/>
            <w:tcBorders>
              <w:top w:val="single" w:sz="4" w:space="0" w:color="000000"/>
              <w:left w:val="single" w:sz="4" w:space="0" w:color="000000"/>
              <w:bottom w:val="single" w:sz="4" w:space="0" w:color="000000"/>
            </w:tcBorders>
          </w:tcPr>
          <w:p w14:paraId="7D1C0FDC" w14:textId="77777777" w:rsidR="00E33283" w:rsidRDefault="00E33283" w:rsidP="00E33283">
            <w:pPr>
              <w:pStyle w:val="TAL"/>
              <w:rPr>
                <w:lang w:eastAsia="ja-JP"/>
              </w:rPr>
            </w:pPr>
            <w:r>
              <w:rPr>
                <w:lang w:eastAsia="ja-JP"/>
              </w:rPr>
              <w:t>Availability of Near-RT RIC APIs</w:t>
            </w:r>
          </w:p>
        </w:tc>
        <w:tc>
          <w:tcPr>
            <w:tcW w:w="4275" w:type="dxa"/>
            <w:tcBorders>
              <w:top w:val="single" w:sz="4" w:space="0" w:color="000000"/>
              <w:left w:val="single" w:sz="4" w:space="0" w:color="000000"/>
              <w:bottom w:val="single" w:sz="4" w:space="0" w:color="000000"/>
              <w:right w:val="single" w:sz="4" w:space="0" w:color="000000"/>
            </w:tcBorders>
          </w:tcPr>
          <w:p w14:paraId="389971B8" w14:textId="77777777" w:rsidR="00E33283" w:rsidRDefault="00E33283" w:rsidP="00E33283">
            <w:pPr>
              <w:pStyle w:val="TAL"/>
              <w:rPr>
                <w:lang w:eastAsia="ja-JP"/>
              </w:rPr>
            </w:pPr>
            <w:r>
              <w:rPr>
                <w:lang w:eastAsia="ja-JP"/>
              </w:rPr>
              <w:t>Availability events of Near-RT RIC APIs (e.g., active, inactive)</w:t>
            </w:r>
          </w:p>
        </w:tc>
      </w:tr>
      <w:tr w:rsidR="00E33283" w14:paraId="4E4ABC50" w14:textId="77777777" w:rsidTr="00EA7322">
        <w:trPr>
          <w:trHeight w:val="247"/>
          <w:jc w:val="center"/>
        </w:trPr>
        <w:tc>
          <w:tcPr>
            <w:tcW w:w="3823" w:type="dxa"/>
            <w:tcBorders>
              <w:top w:val="single" w:sz="4" w:space="0" w:color="000000"/>
              <w:left w:val="single" w:sz="4" w:space="0" w:color="000000"/>
              <w:bottom w:val="single" w:sz="4" w:space="0" w:color="000000"/>
            </w:tcBorders>
          </w:tcPr>
          <w:p w14:paraId="7F778F3F" w14:textId="77777777" w:rsidR="00E33283" w:rsidRDefault="00E33283" w:rsidP="00E33283">
            <w:pPr>
              <w:pStyle w:val="TAL"/>
              <w:rPr>
                <w:lang w:eastAsia="ja-JP"/>
              </w:rPr>
            </w:pPr>
            <w:r>
              <w:rPr>
                <w:lang w:eastAsia="ja-JP"/>
              </w:rPr>
              <w:t>Near-RT RIC API updated</w:t>
            </w:r>
          </w:p>
        </w:tc>
        <w:tc>
          <w:tcPr>
            <w:tcW w:w="4275" w:type="dxa"/>
            <w:tcBorders>
              <w:top w:val="single" w:sz="4" w:space="0" w:color="000000"/>
              <w:left w:val="single" w:sz="4" w:space="0" w:color="000000"/>
              <w:bottom w:val="single" w:sz="4" w:space="0" w:color="000000"/>
              <w:right w:val="single" w:sz="4" w:space="0" w:color="000000"/>
            </w:tcBorders>
          </w:tcPr>
          <w:p w14:paraId="28BF4F1C" w14:textId="77777777" w:rsidR="00E33283" w:rsidRDefault="00E33283" w:rsidP="00E33283">
            <w:pPr>
              <w:pStyle w:val="TAL"/>
              <w:rPr>
                <w:lang w:eastAsia="ja-JP"/>
              </w:rPr>
            </w:pPr>
            <w:r>
              <w:rPr>
                <w:lang w:eastAsia="ja-JP"/>
              </w:rPr>
              <w:t>Events related to change in Near-RT RIC API information</w:t>
            </w:r>
          </w:p>
        </w:tc>
      </w:tr>
    </w:tbl>
    <w:p w14:paraId="0DDFD92B" w14:textId="77777777" w:rsidR="00E33283" w:rsidRDefault="00E33283" w:rsidP="00E33283">
      <w:pPr>
        <w:pStyle w:val="4"/>
      </w:pPr>
      <w:r>
        <w:t>9.6.2.1</w:t>
      </w:r>
      <w:r>
        <w:tab/>
        <w:t xml:space="preserve">Procedure for </w:t>
      </w:r>
      <w:r w:rsidRPr="00A66428">
        <w:rPr>
          <w:rFonts w:hint="eastAsia"/>
        </w:rPr>
        <w:t xml:space="preserve">API </w:t>
      </w:r>
      <w:r>
        <w:t>Event Subscription</w:t>
      </w:r>
    </w:p>
    <w:p w14:paraId="5F9B075C" w14:textId="77777777" w:rsidR="00E33283" w:rsidRDefault="00E33283" w:rsidP="00E33283">
      <w:r>
        <w:t>The purpose of this procedure is to enable xApps to subscribe to monitor events related to the provided Near-RT RIC APIs.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6241"/>
        <w:gridCol w:w="1513"/>
      </w:tblGrid>
      <w:tr w:rsidR="00E33283" w14:paraId="14321C98" w14:textId="77777777" w:rsidTr="00EA7322">
        <w:trPr>
          <w:jc w:val="center"/>
        </w:trPr>
        <w:tc>
          <w:tcPr>
            <w:tcW w:w="1596" w:type="dxa"/>
            <w:shd w:val="clear" w:color="auto" w:fill="D9D9D9"/>
            <w:vAlign w:val="center"/>
          </w:tcPr>
          <w:p w14:paraId="59762BDD" w14:textId="77777777" w:rsidR="00E33283" w:rsidRPr="00E33283" w:rsidRDefault="00E33283" w:rsidP="00E33283">
            <w:pPr>
              <w:pStyle w:val="TAH"/>
              <w:rPr>
                <w:lang w:eastAsia="ja-JP"/>
              </w:rPr>
            </w:pPr>
            <w:r w:rsidRPr="00E33283">
              <w:rPr>
                <w:lang w:eastAsia="ja-JP"/>
              </w:rPr>
              <w:lastRenderedPageBreak/>
              <w:t>Use Case Stage</w:t>
            </w:r>
          </w:p>
        </w:tc>
        <w:tc>
          <w:tcPr>
            <w:tcW w:w="6241" w:type="dxa"/>
            <w:shd w:val="clear" w:color="auto" w:fill="D9D9D9"/>
            <w:vAlign w:val="center"/>
          </w:tcPr>
          <w:p w14:paraId="257D9627" w14:textId="77777777" w:rsidR="00E33283" w:rsidRPr="00E33283" w:rsidRDefault="00E33283" w:rsidP="00E33283">
            <w:pPr>
              <w:pStyle w:val="TAH"/>
              <w:rPr>
                <w:lang w:eastAsia="ja-JP"/>
              </w:rPr>
            </w:pPr>
            <w:r w:rsidRPr="00E33283">
              <w:rPr>
                <w:lang w:eastAsia="ja-JP"/>
              </w:rPr>
              <w:t>Evolution / Specification</w:t>
            </w:r>
          </w:p>
        </w:tc>
        <w:tc>
          <w:tcPr>
            <w:tcW w:w="1513" w:type="dxa"/>
            <w:shd w:val="clear" w:color="auto" w:fill="D9D9D9"/>
            <w:vAlign w:val="center"/>
          </w:tcPr>
          <w:p w14:paraId="5DF619FA" w14:textId="77777777" w:rsidR="00E33283" w:rsidRPr="00E33283" w:rsidRDefault="00E33283" w:rsidP="00E33283">
            <w:pPr>
              <w:pStyle w:val="TAH"/>
              <w:rPr>
                <w:lang w:eastAsia="ja-JP"/>
              </w:rPr>
            </w:pPr>
            <w:r w:rsidRPr="00E33283">
              <w:rPr>
                <w:lang w:eastAsia="ja-JP"/>
              </w:rPr>
              <w:t>&lt;&lt;Uses&gt;&gt;</w:t>
            </w:r>
          </w:p>
          <w:p w14:paraId="454F746C" w14:textId="77777777" w:rsidR="00E33283" w:rsidRPr="00E33283" w:rsidRDefault="00E33283" w:rsidP="00E33283">
            <w:pPr>
              <w:pStyle w:val="TAH"/>
              <w:rPr>
                <w:lang w:eastAsia="ja-JP"/>
              </w:rPr>
            </w:pPr>
            <w:r w:rsidRPr="00E33283">
              <w:rPr>
                <w:lang w:eastAsia="ja-JP"/>
              </w:rPr>
              <w:t xml:space="preserve">Related use </w:t>
            </w:r>
          </w:p>
        </w:tc>
      </w:tr>
      <w:tr w:rsidR="00E33283" w14:paraId="0F14AB09" w14:textId="77777777" w:rsidTr="00EA7322">
        <w:trPr>
          <w:jc w:val="center"/>
        </w:trPr>
        <w:tc>
          <w:tcPr>
            <w:tcW w:w="1596" w:type="dxa"/>
            <w:vAlign w:val="center"/>
          </w:tcPr>
          <w:p w14:paraId="617FA006" w14:textId="77777777" w:rsidR="00E33283" w:rsidRPr="00E33283" w:rsidRDefault="00E33283" w:rsidP="00E33283">
            <w:pPr>
              <w:pStyle w:val="TAL"/>
              <w:rPr>
                <w:lang w:eastAsia="ja-JP"/>
              </w:rPr>
            </w:pPr>
            <w:r w:rsidRPr="00E33283">
              <w:rPr>
                <w:lang w:eastAsia="ja-JP"/>
              </w:rPr>
              <w:t>Goal</w:t>
            </w:r>
          </w:p>
        </w:tc>
        <w:tc>
          <w:tcPr>
            <w:tcW w:w="6241" w:type="dxa"/>
            <w:vAlign w:val="center"/>
          </w:tcPr>
          <w:p w14:paraId="782AF7D8" w14:textId="77777777" w:rsidR="00E33283" w:rsidRPr="00E33283" w:rsidRDefault="00E33283" w:rsidP="00E33283">
            <w:pPr>
              <w:pStyle w:val="TAL"/>
              <w:rPr>
                <w:lang w:eastAsia="ja-JP"/>
              </w:rPr>
            </w:pPr>
            <w:r w:rsidRPr="00E33283">
              <w:rPr>
                <w:lang w:eastAsia="ja-JP"/>
              </w:rPr>
              <w:t xml:space="preserve">To allow the xApp to subscribe to receive Near-RT RIC API related event notifications. </w:t>
            </w:r>
          </w:p>
        </w:tc>
        <w:tc>
          <w:tcPr>
            <w:tcW w:w="1513" w:type="dxa"/>
            <w:vAlign w:val="center"/>
          </w:tcPr>
          <w:p w14:paraId="2373085D" w14:textId="77777777" w:rsidR="00E33283" w:rsidRPr="00E33283" w:rsidRDefault="00E33283" w:rsidP="00E33283">
            <w:pPr>
              <w:pStyle w:val="TAL"/>
              <w:rPr>
                <w:lang w:eastAsia="ja-JP"/>
              </w:rPr>
            </w:pPr>
          </w:p>
        </w:tc>
      </w:tr>
      <w:tr w:rsidR="00E33283" w14:paraId="1C0FBCC3" w14:textId="77777777" w:rsidTr="00EA7322">
        <w:trPr>
          <w:jc w:val="center"/>
        </w:trPr>
        <w:tc>
          <w:tcPr>
            <w:tcW w:w="1596" w:type="dxa"/>
            <w:vAlign w:val="center"/>
          </w:tcPr>
          <w:p w14:paraId="26F2242E" w14:textId="77777777" w:rsidR="00E33283" w:rsidRPr="00E33283" w:rsidRDefault="00E33283" w:rsidP="00E33283">
            <w:pPr>
              <w:pStyle w:val="TAL"/>
              <w:rPr>
                <w:lang w:eastAsia="ja-JP"/>
              </w:rPr>
            </w:pPr>
            <w:r w:rsidRPr="00E33283">
              <w:rPr>
                <w:lang w:eastAsia="ja-JP"/>
              </w:rPr>
              <w:t>Actors and Roles</w:t>
            </w:r>
          </w:p>
        </w:tc>
        <w:tc>
          <w:tcPr>
            <w:tcW w:w="6241" w:type="dxa"/>
            <w:vAlign w:val="center"/>
          </w:tcPr>
          <w:p w14:paraId="3262BD1F" w14:textId="59822C9A" w:rsidR="00E33283" w:rsidRDefault="00E33283" w:rsidP="00EE4654">
            <w:pPr>
              <w:pStyle w:val="TB1"/>
              <w:rPr>
                <w:lang w:bidi="ar-KW"/>
              </w:rPr>
            </w:pPr>
            <w:r>
              <w:rPr>
                <w:lang w:bidi="ar-KW"/>
              </w:rPr>
              <w:t xml:space="preserve">xApp: Requester to subscribe to </w:t>
            </w:r>
            <w:r>
              <w:rPr>
                <w:rFonts w:hint="eastAsia"/>
                <w:lang w:bidi="ar-KW"/>
              </w:rPr>
              <w:t>notifications of</w:t>
            </w:r>
            <w:r>
              <w:rPr>
                <w:lang w:bidi="ar-KW"/>
              </w:rPr>
              <w:t xml:space="preserve"> events related to the </w:t>
            </w:r>
            <w:r w:rsidR="006F16BC">
              <w:rPr>
                <w:lang w:bidi="ar-KW"/>
              </w:rPr>
              <w:t>Near</w:t>
            </w:r>
            <w:r>
              <w:rPr>
                <w:lang w:bidi="ar-KW"/>
              </w:rPr>
              <w:t>-RT RIC APIs;</w:t>
            </w:r>
          </w:p>
          <w:p w14:paraId="10FE21E3" w14:textId="77777777" w:rsidR="00E33283" w:rsidRDefault="00E33283" w:rsidP="00EE4654">
            <w:pPr>
              <w:pStyle w:val="TB1"/>
              <w:rPr>
                <w:lang w:bidi="ar-KW"/>
              </w:rPr>
            </w:pPr>
            <w:r>
              <w:rPr>
                <w:rFonts w:hint="eastAsia"/>
                <w:lang w:bidi="ar-KW"/>
              </w:rPr>
              <w:t>Near-RT RIC platform</w:t>
            </w:r>
            <w:r>
              <w:rPr>
                <w:lang w:bidi="ar-KW"/>
              </w:rPr>
              <w:t>, with the following functionalities</w:t>
            </w:r>
            <w:r>
              <w:rPr>
                <w:rFonts w:hint="eastAsia"/>
                <w:lang w:bidi="ar-KW"/>
              </w:rPr>
              <w:t>:</w:t>
            </w:r>
          </w:p>
          <w:p w14:paraId="0066A9DB" w14:textId="77777777" w:rsidR="00E33283" w:rsidRDefault="00E33283" w:rsidP="00EE4654">
            <w:pPr>
              <w:pStyle w:val="TB2"/>
              <w:rPr>
                <w:lang w:bidi="ar-KW"/>
              </w:rPr>
            </w:pPr>
            <w:r>
              <w:rPr>
                <w:lang w:bidi="ar-KW"/>
              </w:rPr>
              <w:t xml:space="preserve">API enablement. </w:t>
            </w:r>
          </w:p>
          <w:p w14:paraId="7D8EE65C" w14:textId="77777777" w:rsidR="00E33283" w:rsidRDefault="00E33283" w:rsidP="00EE4654">
            <w:pPr>
              <w:pStyle w:val="TB2"/>
              <w:rPr>
                <w:lang w:bidi="ar-KW"/>
              </w:rPr>
            </w:pPr>
            <w:r>
              <w:rPr>
                <w:lang w:bidi="ar-KW"/>
              </w:rPr>
              <w:t>Database</w:t>
            </w:r>
          </w:p>
        </w:tc>
        <w:tc>
          <w:tcPr>
            <w:tcW w:w="1513" w:type="dxa"/>
            <w:vAlign w:val="center"/>
          </w:tcPr>
          <w:p w14:paraId="6E285347" w14:textId="77777777" w:rsidR="00E33283" w:rsidRPr="00E33283" w:rsidRDefault="00E33283" w:rsidP="00E33283">
            <w:pPr>
              <w:pStyle w:val="TAL"/>
              <w:rPr>
                <w:lang w:eastAsia="ja-JP"/>
              </w:rPr>
            </w:pPr>
          </w:p>
        </w:tc>
      </w:tr>
      <w:tr w:rsidR="00E33283" w14:paraId="433219FA" w14:textId="77777777" w:rsidTr="00EA7322">
        <w:trPr>
          <w:trHeight w:val="908"/>
          <w:jc w:val="center"/>
        </w:trPr>
        <w:tc>
          <w:tcPr>
            <w:tcW w:w="1596" w:type="dxa"/>
            <w:vAlign w:val="center"/>
          </w:tcPr>
          <w:p w14:paraId="22C942F5" w14:textId="77777777" w:rsidR="00E33283" w:rsidRPr="00E33283" w:rsidRDefault="00E33283" w:rsidP="00E33283">
            <w:pPr>
              <w:pStyle w:val="TAL"/>
              <w:rPr>
                <w:lang w:eastAsia="ja-JP"/>
              </w:rPr>
            </w:pPr>
            <w:r w:rsidRPr="00E33283">
              <w:rPr>
                <w:lang w:eastAsia="ja-JP"/>
              </w:rPr>
              <w:t>Assumptions</w:t>
            </w:r>
          </w:p>
        </w:tc>
        <w:tc>
          <w:tcPr>
            <w:tcW w:w="6241" w:type="dxa"/>
            <w:vAlign w:val="center"/>
          </w:tcPr>
          <w:p w14:paraId="1E1A7ABC" w14:textId="77777777" w:rsidR="00E33283" w:rsidRDefault="00E33283" w:rsidP="00E33283">
            <w:pPr>
              <w:pStyle w:val="TB1"/>
              <w:rPr>
                <w:lang w:bidi="ar-KW"/>
              </w:rPr>
            </w:pPr>
            <w:r>
              <w:rPr>
                <w:lang w:bidi="ar-KW"/>
              </w:rPr>
              <w:t xml:space="preserve">For initiating the subscription, the xApp has registered to RIC platform and is aware of the </w:t>
            </w:r>
            <w:r>
              <w:rPr>
                <w:rFonts w:hint="eastAsia"/>
                <w:lang w:bidi="ar-KW"/>
              </w:rPr>
              <w:t xml:space="preserve">API information of </w:t>
            </w:r>
            <w:r>
              <w:rPr>
                <w:lang w:bidi="ar-KW"/>
              </w:rPr>
              <w:t>Enablement API</w:t>
            </w:r>
            <w:r>
              <w:rPr>
                <w:rFonts w:hint="eastAsia"/>
                <w:lang w:bidi="ar-KW"/>
              </w:rPr>
              <w:t>s</w:t>
            </w:r>
            <w:r>
              <w:rPr>
                <w:lang w:bidi="ar-KW"/>
              </w:rPr>
              <w:t>. Also, xApp has discovered the provided Near-RT RIC APIs.</w:t>
            </w:r>
          </w:p>
        </w:tc>
        <w:tc>
          <w:tcPr>
            <w:tcW w:w="1513" w:type="dxa"/>
            <w:vAlign w:val="center"/>
          </w:tcPr>
          <w:p w14:paraId="78E34DF1" w14:textId="77777777" w:rsidR="00E33283" w:rsidRPr="00E33283" w:rsidRDefault="00E33283" w:rsidP="00E33283">
            <w:pPr>
              <w:pStyle w:val="TAL"/>
              <w:rPr>
                <w:lang w:eastAsia="ja-JP"/>
              </w:rPr>
            </w:pPr>
          </w:p>
        </w:tc>
      </w:tr>
      <w:tr w:rsidR="00E33283" w14:paraId="50603DB2" w14:textId="77777777" w:rsidTr="00EA7322">
        <w:trPr>
          <w:trHeight w:val="977"/>
          <w:jc w:val="center"/>
        </w:trPr>
        <w:tc>
          <w:tcPr>
            <w:tcW w:w="1596" w:type="dxa"/>
            <w:vAlign w:val="center"/>
          </w:tcPr>
          <w:p w14:paraId="741B565F" w14:textId="77777777" w:rsidR="00E33283" w:rsidRPr="00E33283" w:rsidRDefault="00E33283" w:rsidP="00E33283">
            <w:pPr>
              <w:pStyle w:val="TAL"/>
              <w:rPr>
                <w:lang w:eastAsia="ja-JP"/>
              </w:rPr>
            </w:pPr>
            <w:r w:rsidRPr="00E33283">
              <w:rPr>
                <w:lang w:eastAsia="ja-JP"/>
              </w:rPr>
              <w:t>Pre-conditions</w:t>
            </w:r>
          </w:p>
        </w:tc>
        <w:tc>
          <w:tcPr>
            <w:tcW w:w="6241" w:type="dxa"/>
            <w:vAlign w:val="center"/>
          </w:tcPr>
          <w:p w14:paraId="57CD7073" w14:textId="77777777" w:rsidR="00E33283" w:rsidRDefault="00E33283" w:rsidP="00E33283">
            <w:pPr>
              <w:pStyle w:val="TB1"/>
              <w:rPr>
                <w:lang w:bidi="ar-KW"/>
              </w:rPr>
            </w:pPr>
            <w:r>
              <w:rPr>
                <w:lang w:bidi="ar-KW"/>
              </w:rPr>
              <w:t>The xApp is registered to Near-RT RIC platform;</w:t>
            </w:r>
          </w:p>
          <w:p w14:paraId="7F5FC204" w14:textId="743754AF" w:rsidR="00E33283" w:rsidRDefault="00E33283" w:rsidP="00E33283">
            <w:pPr>
              <w:pStyle w:val="TB1"/>
              <w:rPr>
                <w:lang w:bidi="ar-KW"/>
              </w:rPr>
            </w:pPr>
            <w:r>
              <w:rPr>
                <w:lang w:bidi="ar-KW"/>
              </w:rPr>
              <w:t xml:space="preserve">The API information </w:t>
            </w:r>
            <w:r>
              <w:rPr>
                <w:rFonts w:hint="eastAsia"/>
                <w:lang w:bidi="ar-KW"/>
              </w:rPr>
              <w:t xml:space="preserve">of Enablement APIs </w:t>
            </w:r>
            <w:r>
              <w:rPr>
                <w:lang w:bidi="ar-KW"/>
              </w:rPr>
              <w:t>has been provided to the xApp (as pre-configuration by SMO</w:t>
            </w:r>
            <w:r w:rsidR="006F16BC">
              <w:rPr>
                <w:lang w:bidi="ar-KW"/>
              </w:rPr>
              <w:t>)</w:t>
            </w:r>
            <w:r>
              <w:rPr>
                <w:lang w:bidi="ar-KW"/>
              </w:rPr>
              <w:t>;</w:t>
            </w:r>
          </w:p>
          <w:p w14:paraId="17A31648" w14:textId="77777777" w:rsidR="00E33283" w:rsidRDefault="00E33283" w:rsidP="00E33283">
            <w:pPr>
              <w:pStyle w:val="TB1"/>
              <w:rPr>
                <w:lang w:bidi="ar-KW"/>
              </w:rPr>
            </w:pPr>
            <w:r>
              <w:rPr>
                <w:lang w:bidi="ar-KW"/>
              </w:rPr>
              <w:t>The xApp has discovered the registered Near-RT RIC APIs (see 9.6.1).</w:t>
            </w:r>
          </w:p>
        </w:tc>
        <w:tc>
          <w:tcPr>
            <w:tcW w:w="1513" w:type="dxa"/>
            <w:vAlign w:val="center"/>
          </w:tcPr>
          <w:p w14:paraId="669A8153" w14:textId="77777777" w:rsidR="00E33283" w:rsidRPr="00E33283" w:rsidRDefault="00E33283" w:rsidP="00E33283">
            <w:pPr>
              <w:pStyle w:val="TAL"/>
              <w:rPr>
                <w:lang w:eastAsia="ja-JP"/>
              </w:rPr>
            </w:pPr>
          </w:p>
        </w:tc>
      </w:tr>
      <w:tr w:rsidR="00E33283" w14:paraId="75A33EDE" w14:textId="77777777" w:rsidTr="00EA7322">
        <w:trPr>
          <w:trHeight w:val="708"/>
          <w:jc w:val="center"/>
        </w:trPr>
        <w:tc>
          <w:tcPr>
            <w:tcW w:w="1596" w:type="dxa"/>
            <w:vAlign w:val="center"/>
          </w:tcPr>
          <w:p w14:paraId="172BA8C3" w14:textId="77777777" w:rsidR="00E33283" w:rsidRPr="00E33283" w:rsidRDefault="00E33283" w:rsidP="00E33283">
            <w:pPr>
              <w:pStyle w:val="TAL"/>
              <w:rPr>
                <w:lang w:eastAsia="ja-JP"/>
              </w:rPr>
            </w:pPr>
            <w:r w:rsidRPr="00E33283">
              <w:rPr>
                <w:lang w:eastAsia="ja-JP"/>
              </w:rPr>
              <w:t>Begins when</w:t>
            </w:r>
          </w:p>
        </w:tc>
        <w:tc>
          <w:tcPr>
            <w:tcW w:w="6241" w:type="dxa"/>
            <w:vAlign w:val="center"/>
          </w:tcPr>
          <w:p w14:paraId="00F6052E" w14:textId="71F5EF67" w:rsidR="00E33283" w:rsidRDefault="00E33283" w:rsidP="00E33283">
            <w:pPr>
              <w:pStyle w:val="TAL"/>
              <w:rPr>
                <w:rFonts w:cs="Arial"/>
                <w:szCs w:val="18"/>
                <w:lang w:bidi="ar-KW"/>
              </w:rPr>
            </w:pPr>
            <w:r w:rsidRPr="00E33283">
              <w:rPr>
                <w:lang w:eastAsia="ja-JP"/>
              </w:rPr>
              <w:t>xApp has discovered the</w:t>
            </w:r>
            <w:r w:rsidR="006F16BC">
              <w:rPr>
                <w:lang w:eastAsia="ja-JP"/>
              </w:rPr>
              <w:t xml:space="preserve"> available</w:t>
            </w:r>
            <w:r w:rsidRPr="00E33283">
              <w:rPr>
                <w:lang w:eastAsia="ja-JP"/>
              </w:rPr>
              <w:t xml:space="preserve"> Near-RT RIC APIs and wants to subscribe for event notifications.</w:t>
            </w:r>
            <w:r>
              <w:rPr>
                <w:rFonts w:cs="Arial"/>
                <w:szCs w:val="18"/>
                <w:lang w:bidi="ar-KW"/>
              </w:rPr>
              <w:t xml:space="preserve"> </w:t>
            </w:r>
          </w:p>
        </w:tc>
        <w:tc>
          <w:tcPr>
            <w:tcW w:w="1513" w:type="dxa"/>
            <w:vAlign w:val="center"/>
          </w:tcPr>
          <w:p w14:paraId="79315BFF" w14:textId="77777777" w:rsidR="00E33283" w:rsidRPr="00E33283" w:rsidRDefault="00E33283" w:rsidP="00E33283">
            <w:pPr>
              <w:pStyle w:val="TAL"/>
              <w:rPr>
                <w:lang w:eastAsia="ja-JP"/>
              </w:rPr>
            </w:pPr>
          </w:p>
        </w:tc>
      </w:tr>
      <w:tr w:rsidR="00E33283" w14:paraId="6EDCD197" w14:textId="77777777" w:rsidTr="00EA7322">
        <w:trPr>
          <w:trHeight w:val="257"/>
          <w:jc w:val="center"/>
        </w:trPr>
        <w:tc>
          <w:tcPr>
            <w:tcW w:w="1596" w:type="dxa"/>
            <w:vAlign w:val="center"/>
          </w:tcPr>
          <w:p w14:paraId="12AFD259" w14:textId="77777777" w:rsidR="00E33283" w:rsidRPr="00E33283" w:rsidRDefault="00E33283" w:rsidP="00E33283">
            <w:pPr>
              <w:pStyle w:val="TAL"/>
              <w:rPr>
                <w:lang w:eastAsia="ja-JP"/>
              </w:rPr>
            </w:pPr>
            <w:r w:rsidRPr="00E33283">
              <w:rPr>
                <w:lang w:eastAsia="ja-JP"/>
              </w:rPr>
              <w:t>Step 1 (M)</w:t>
            </w:r>
          </w:p>
        </w:tc>
        <w:tc>
          <w:tcPr>
            <w:tcW w:w="6241" w:type="dxa"/>
            <w:vAlign w:val="center"/>
          </w:tcPr>
          <w:p w14:paraId="7E255202" w14:textId="77777777" w:rsidR="00E33283" w:rsidRDefault="00E33283" w:rsidP="00E33283">
            <w:pPr>
              <w:pStyle w:val="TAL"/>
              <w:rPr>
                <w:lang w:eastAsia="ja-JP"/>
              </w:rPr>
            </w:pPr>
            <w:r>
              <w:rPr>
                <w:lang w:eastAsia="ja-JP"/>
              </w:rPr>
              <w:t xml:space="preserve">xApp sends an </w:t>
            </w:r>
            <w:r>
              <w:rPr>
                <w:rFonts w:hint="eastAsia"/>
                <w:lang w:eastAsia="ja-JP"/>
              </w:rPr>
              <w:t xml:space="preserve">API </w:t>
            </w:r>
            <w:r>
              <w:rPr>
                <w:lang w:eastAsia="ja-JP"/>
              </w:rPr>
              <w:t xml:space="preserve">event subscription request to the </w:t>
            </w:r>
            <w:r>
              <w:rPr>
                <w:rFonts w:hint="eastAsia"/>
                <w:lang w:eastAsia="ja-JP"/>
              </w:rPr>
              <w:t>Near-RT RIC platform</w:t>
            </w:r>
            <w:r>
              <w:rPr>
                <w:lang w:eastAsia="ja-JP"/>
              </w:rPr>
              <w:t xml:space="preserve"> in order to receive notification of events. This request includes the subscribing xApp identifier as well as the event criteria:</w:t>
            </w:r>
          </w:p>
          <w:p w14:paraId="78C800F9" w14:textId="77777777" w:rsidR="00E33283" w:rsidRDefault="00E33283" w:rsidP="00E33283">
            <w:pPr>
              <w:pStyle w:val="TB1"/>
              <w:rPr>
                <w:lang w:bidi="ar-KW"/>
              </w:rPr>
            </w:pPr>
            <w:r>
              <w:rPr>
                <w:lang w:bidi="ar-KW"/>
              </w:rPr>
              <w:t>Event criteria may include event type information, e.g., API failure event, new API available event, API unavailable event, API version change event, API location change event, etc.</w:t>
            </w:r>
          </w:p>
        </w:tc>
        <w:tc>
          <w:tcPr>
            <w:tcW w:w="1513" w:type="dxa"/>
            <w:vAlign w:val="center"/>
          </w:tcPr>
          <w:p w14:paraId="2BDA402D" w14:textId="77777777" w:rsidR="00E33283" w:rsidRPr="00E33283" w:rsidRDefault="00E33283" w:rsidP="00E33283">
            <w:pPr>
              <w:pStyle w:val="TAL"/>
              <w:rPr>
                <w:lang w:eastAsia="ja-JP"/>
              </w:rPr>
            </w:pPr>
          </w:p>
        </w:tc>
      </w:tr>
      <w:tr w:rsidR="00E33283" w14:paraId="72A4FA14" w14:textId="77777777" w:rsidTr="00EA7322">
        <w:trPr>
          <w:trHeight w:val="257"/>
          <w:jc w:val="center"/>
        </w:trPr>
        <w:tc>
          <w:tcPr>
            <w:tcW w:w="1596" w:type="dxa"/>
            <w:vAlign w:val="center"/>
          </w:tcPr>
          <w:p w14:paraId="2861867E" w14:textId="77777777" w:rsidR="00E33283" w:rsidRPr="00E33283" w:rsidRDefault="00E33283" w:rsidP="00E33283">
            <w:pPr>
              <w:pStyle w:val="TAL"/>
              <w:rPr>
                <w:lang w:eastAsia="ja-JP"/>
              </w:rPr>
            </w:pPr>
            <w:r w:rsidRPr="00E33283">
              <w:rPr>
                <w:lang w:eastAsia="ja-JP"/>
              </w:rPr>
              <w:t xml:space="preserve">Step 2 </w:t>
            </w:r>
            <w:r w:rsidRPr="00E33283">
              <w:rPr>
                <w:rFonts w:hint="eastAsia"/>
                <w:lang w:eastAsia="ja-JP"/>
              </w:rPr>
              <w:t>(M)</w:t>
            </w:r>
          </w:p>
          <w:p w14:paraId="40715455" w14:textId="77777777" w:rsidR="00E33283" w:rsidRPr="00E33283" w:rsidRDefault="00E33283" w:rsidP="00E33283">
            <w:pPr>
              <w:pStyle w:val="TAL"/>
              <w:rPr>
                <w:lang w:eastAsia="ja-JP"/>
              </w:rPr>
            </w:pPr>
          </w:p>
        </w:tc>
        <w:tc>
          <w:tcPr>
            <w:tcW w:w="6241" w:type="dxa"/>
            <w:vAlign w:val="center"/>
          </w:tcPr>
          <w:p w14:paraId="56BD226F" w14:textId="77777777" w:rsidR="00E33283" w:rsidRPr="00E33283" w:rsidRDefault="00E33283" w:rsidP="00E33283">
            <w:pPr>
              <w:pStyle w:val="TAL"/>
              <w:rPr>
                <w:lang w:eastAsia="ja-JP"/>
              </w:rPr>
            </w:pPr>
            <w:r w:rsidRPr="00E33283">
              <w:rPr>
                <w:lang w:eastAsia="ja-JP"/>
              </w:rPr>
              <w:t xml:space="preserve">The </w:t>
            </w:r>
            <w:r w:rsidRPr="00E33283">
              <w:rPr>
                <w:rFonts w:hint="eastAsia"/>
                <w:lang w:eastAsia="ja-JP"/>
              </w:rPr>
              <w:t>Near-RT RIC platform</w:t>
            </w:r>
            <w:r w:rsidRPr="00E33283">
              <w:rPr>
                <w:lang w:eastAsia="ja-JP"/>
              </w:rPr>
              <w:t xml:space="preserve"> checks whether the xApp is authorized to monitor the requested event(s).</w:t>
            </w:r>
          </w:p>
        </w:tc>
        <w:tc>
          <w:tcPr>
            <w:tcW w:w="1513" w:type="dxa"/>
            <w:vAlign w:val="center"/>
          </w:tcPr>
          <w:p w14:paraId="30DEE932" w14:textId="77777777" w:rsidR="00E33283" w:rsidRPr="00E33283" w:rsidRDefault="00E33283" w:rsidP="00E33283">
            <w:pPr>
              <w:pStyle w:val="TAL"/>
              <w:rPr>
                <w:lang w:eastAsia="ja-JP"/>
              </w:rPr>
            </w:pPr>
          </w:p>
        </w:tc>
      </w:tr>
      <w:tr w:rsidR="00E33283" w14:paraId="3F37DE04" w14:textId="77777777" w:rsidTr="00EA7322">
        <w:trPr>
          <w:trHeight w:val="395"/>
          <w:jc w:val="center"/>
        </w:trPr>
        <w:tc>
          <w:tcPr>
            <w:tcW w:w="1596" w:type="dxa"/>
            <w:vAlign w:val="center"/>
          </w:tcPr>
          <w:p w14:paraId="3E1AC614" w14:textId="77777777" w:rsidR="00E33283" w:rsidRPr="00E33283" w:rsidRDefault="00E33283" w:rsidP="00E33283">
            <w:pPr>
              <w:pStyle w:val="TAL"/>
              <w:rPr>
                <w:lang w:eastAsia="ja-JP"/>
              </w:rPr>
            </w:pPr>
            <w:r w:rsidRPr="00E33283">
              <w:rPr>
                <w:lang w:eastAsia="ja-JP"/>
              </w:rPr>
              <w:t>Step 3 (M)</w:t>
            </w:r>
          </w:p>
        </w:tc>
        <w:tc>
          <w:tcPr>
            <w:tcW w:w="6241" w:type="dxa"/>
            <w:vAlign w:val="center"/>
          </w:tcPr>
          <w:p w14:paraId="242DCE00" w14:textId="77777777" w:rsidR="00E33283" w:rsidRPr="00E33283" w:rsidRDefault="00E33283" w:rsidP="00E33283">
            <w:pPr>
              <w:pStyle w:val="TAL"/>
              <w:rPr>
                <w:lang w:eastAsia="ja-JP"/>
              </w:rPr>
            </w:pPr>
            <w:r w:rsidRPr="00E33283">
              <w:rPr>
                <w:lang w:eastAsia="ja-JP"/>
              </w:rPr>
              <w:t>The Near-RT RIC platform stores the approved subscription information.</w:t>
            </w:r>
          </w:p>
        </w:tc>
        <w:tc>
          <w:tcPr>
            <w:tcW w:w="1513" w:type="dxa"/>
            <w:vAlign w:val="center"/>
          </w:tcPr>
          <w:p w14:paraId="0C449C96" w14:textId="77777777" w:rsidR="00E33283" w:rsidRPr="00E33283" w:rsidRDefault="00E33283" w:rsidP="00E33283">
            <w:pPr>
              <w:pStyle w:val="TAL"/>
              <w:rPr>
                <w:lang w:eastAsia="ja-JP"/>
              </w:rPr>
            </w:pPr>
          </w:p>
        </w:tc>
      </w:tr>
      <w:tr w:rsidR="00E33283" w14:paraId="168D783F" w14:textId="77777777" w:rsidTr="00EA7322">
        <w:trPr>
          <w:trHeight w:val="257"/>
          <w:jc w:val="center"/>
        </w:trPr>
        <w:tc>
          <w:tcPr>
            <w:tcW w:w="1596" w:type="dxa"/>
            <w:vAlign w:val="center"/>
          </w:tcPr>
          <w:p w14:paraId="5D4D09C8" w14:textId="77777777" w:rsidR="00E33283" w:rsidRPr="00E33283" w:rsidRDefault="00E33283" w:rsidP="00E33283">
            <w:pPr>
              <w:pStyle w:val="TAL"/>
              <w:rPr>
                <w:lang w:eastAsia="ja-JP"/>
              </w:rPr>
            </w:pPr>
            <w:r w:rsidRPr="00E33283">
              <w:rPr>
                <w:lang w:eastAsia="ja-JP"/>
              </w:rPr>
              <w:t>Step 4 (M)</w:t>
            </w:r>
          </w:p>
        </w:tc>
        <w:tc>
          <w:tcPr>
            <w:tcW w:w="6241" w:type="dxa"/>
            <w:vAlign w:val="center"/>
          </w:tcPr>
          <w:p w14:paraId="6F7D1EB0" w14:textId="77777777" w:rsidR="00E33283" w:rsidRPr="00E33283" w:rsidRDefault="00E33283" w:rsidP="00E33283">
            <w:pPr>
              <w:pStyle w:val="TAL"/>
              <w:rPr>
                <w:lang w:eastAsia="ja-JP"/>
              </w:rPr>
            </w:pPr>
            <w:r w:rsidRPr="00E33283">
              <w:rPr>
                <w:lang w:eastAsia="ja-JP"/>
              </w:rPr>
              <w:t xml:space="preserve">The </w:t>
            </w:r>
            <w:r w:rsidRPr="00E33283">
              <w:rPr>
                <w:rFonts w:hint="eastAsia"/>
                <w:lang w:eastAsia="ja-JP"/>
              </w:rPr>
              <w:t>Near-RT RIC platform</w:t>
            </w:r>
            <w:r w:rsidRPr="00E33283">
              <w:rPr>
                <w:lang w:eastAsia="ja-JP"/>
              </w:rPr>
              <w:t xml:space="preserve"> sends an API event subscription response to the xApp. This response </w:t>
            </w:r>
            <w:r>
              <w:rPr>
                <w:lang w:eastAsia="ja-JP"/>
              </w:rPr>
              <w:t>indicates the success or failure of the event subscription operation.</w:t>
            </w:r>
          </w:p>
        </w:tc>
        <w:tc>
          <w:tcPr>
            <w:tcW w:w="1513" w:type="dxa"/>
            <w:vAlign w:val="center"/>
          </w:tcPr>
          <w:p w14:paraId="2E0F2865" w14:textId="77777777" w:rsidR="00E33283" w:rsidRPr="00E33283" w:rsidRDefault="00E33283" w:rsidP="00E33283">
            <w:pPr>
              <w:pStyle w:val="TAL"/>
              <w:rPr>
                <w:lang w:eastAsia="ja-JP"/>
              </w:rPr>
            </w:pPr>
          </w:p>
        </w:tc>
      </w:tr>
    </w:tbl>
    <w:p w14:paraId="4C4ABC49" w14:textId="77777777" w:rsidR="00E33283" w:rsidRDefault="00E33283" w:rsidP="00E33283"/>
    <w:p w14:paraId="6A262D96" w14:textId="77777777" w:rsidR="00E33283" w:rsidRDefault="00E33283" w:rsidP="00CF02F7">
      <w:pPr>
        <w:pStyle w:val="PlantUML"/>
      </w:pPr>
      <w:r>
        <w:t>@startuml</w:t>
      </w:r>
    </w:p>
    <w:p w14:paraId="55AFB100" w14:textId="77777777" w:rsidR="00E33283" w:rsidRDefault="00E33283" w:rsidP="00CF02F7">
      <w:pPr>
        <w:pStyle w:val="PlantUML"/>
      </w:pPr>
      <w:r>
        <w:t>skin rose</w:t>
      </w:r>
    </w:p>
    <w:p w14:paraId="50264137" w14:textId="77777777" w:rsidR="00E33283" w:rsidRDefault="00E33283" w:rsidP="00CF02F7">
      <w:pPr>
        <w:pStyle w:val="PlantUML"/>
      </w:pPr>
      <w:r>
        <w:t>skinparam ParticipantPadding 50</w:t>
      </w:r>
    </w:p>
    <w:p w14:paraId="66A0AA41" w14:textId="77777777" w:rsidR="00E33283" w:rsidRDefault="00E33283" w:rsidP="00CF02F7">
      <w:pPr>
        <w:pStyle w:val="PlantUML"/>
      </w:pPr>
      <w:r>
        <w:t>skinparam BoxPadding 10</w:t>
      </w:r>
    </w:p>
    <w:p w14:paraId="3CB06032" w14:textId="77777777" w:rsidR="00E33283" w:rsidRDefault="00E33283" w:rsidP="00CF02F7">
      <w:pPr>
        <w:pStyle w:val="PlantUML"/>
      </w:pPr>
      <w:r>
        <w:t>skinparam defaultFontSize 12</w:t>
      </w:r>
    </w:p>
    <w:p w14:paraId="55673D2C" w14:textId="77777777" w:rsidR="00E33283" w:rsidRDefault="00E33283" w:rsidP="00CF02F7">
      <w:pPr>
        <w:pStyle w:val="PlantUML"/>
      </w:pPr>
      <w:r>
        <w:t>skinparam lifelineStrategy solid</w:t>
      </w:r>
    </w:p>
    <w:p w14:paraId="74A2A71C" w14:textId="77777777" w:rsidR="00E33283" w:rsidRDefault="00E33283" w:rsidP="00CF02F7">
      <w:pPr>
        <w:pStyle w:val="PlantUML"/>
      </w:pPr>
    </w:p>
    <w:p w14:paraId="1EF1CD1E" w14:textId="77777777" w:rsidR="00E33283" w:rsidRDefault="00E33283" w:rsidP="00CF02F7">
      <w:pPr>
        <w:pStyle w:val="PlantUML"/>
      </w:pPr>
      <w:r>
        <w:t>Box “Near-RT RIC”</w:t>
      </w:r>
    </w:p>
    <w:p w14:paraId="3D56B9C3" w14:textId="02EE2BFF" w:rsidR="00E33283" w:rsidRDefault="006F16BC" w:rsidP="00CF02F7">
      <w:pPr>
        <w:pStyle w:val="PlantUML"/>
      </w:pPr>
      <w:r>
        <w:t xml:space="preserve">Participant </w:t>
      </w:r>
      <w:r w:rsidR="00E33283">
        <w:t>xApp as "xApp"</w:t>
      </w:r>
    </w:p>
    <w:p w14:paraId="43213AB7" w14:textId="77777777" w:rsidR="00E33283" w:rsidRDefault="00E33283" w:rsidP="00CF02F7">
      <w:pPr>
        <w:pStyle w:val="PlantUML"/>
      </w:pPr>
      <w:r>
        <w:t>Participant plt as “Near-RT RIC platform”</w:t>
      </w:r>
    </w:p>
    <w:p w14:paraId="6CD66641" w14:textId="77777777" w:rsidR="00E33283" w:rsidRDefault="00E33283" w:rsidP="00CF02F7">
      <w:pPr>
        <w:pStyle w:val="PlantUML"/>
      </w:pPr>
      <w:r>
        <w:t>End box</w:t>
      </w:r>
    </w:p>
    <w:p w14:paraId="781DBB67" w14:textId="77777777" w:rsidR="00E33283" w:rsidRDefault="00E33283" w:rsidP="00CF02F7">
      <w:pPr>
        <w:pStyle w:val="PlantUML"/>
      </w:pPr>
    </w:p>
    <w:p w14:paraId="27AB5EEC" w14:textId="77777777" w:rsidR="00E33283" w:rsidRDefault="00E33283" w:rsidP="00CF02F7">
      <w:pPr>
        <w:pStyle w:val="PlantUML"/>
      </w:pPr>
      <w:r>
        <w:t>xApp -&gt; plt: 1. API event subscription request</w:t>
      </w:r>
    </w:p>
    <w:p w14:paraId="74654AFD" w14:textId="77777777" w:rsidR="00E33283" w:rsidRDefault="00E33283" w:rsidP="00CF02F7">
      <w:pPr>
        <w:pStyle w:val="PlantUML"/>
      </w:pPr>
      <w:r>
        <w:t>plt -&gt; plt: 2. Check authorization for API event subscription</w:t>
      </w:r>
    </w:p>
    <w:p w14:paraId="6CFAC225" w14:textId="061A8692" w:rsidR="00E33283" w:rsidRDefault="00E33283" w:rsidP="00CF02F7">
      <w:pPr>
        <w:pStyle w:val="PlantUML"/>
      </w:pPr>
      <w:r>
        <w:t xml:space="preserve">plt -&gt; plt: 3. </w:t>
      </w:r>
      <w:r w:rsidR="006F16BC">
        <w:t xml:space="preserve">Store </w:t>
      </w:r>
      <w:r>
        <w:t>event subscription</w:t>
      </w:r>
    </w:p>
    <w:p w14:paraId="6AF6F78E" w14:textId="77777777" w:rsidR="00E33283" w:rsidRDefault="00E33283" w:rsidP="00CF02F7">
      <w:pPr>
        <w:pStyle w:val="PlantUML"/>
      </w:pPr>
      <w:r>
        <w:t>plt -&gt; xApp: 4. API event subscription response</w:t>
      </w:r>
    </w:p>
    <w:p w14:paraId="1F83F501" w14:textId="77777777" w:rsidR="00E33283" w:rsidRDefault="00E33283" w:rsidP="00CF02F7">
      <w:pPr>
        <w:pStyle w:val="PlantUML"/>
      </w:pPr>
    </w:p>
    <w:p w14:paraId="245AE8ED" w14:textId="77777777" w:rsidR="00E33283" w:rsidRDefault="00E33283" w:rsidP="00CF02F7">
      <w:pPr>
        <w:pStyle w:val="PlantUML"/>
      </w:pPr>
      <w:r>
        <w:t>@enduml</w:t>
      </w:r>
    </w:p>
    <w:p w14:paraId="4EA6A377" w14:textId="02936B27" w:rsidR="00E33283" w:rsidRDefault="00271199" w:rsidP="00EE4654">
      <w:pPr>
        <w:pStyle w:val="FL"/>
      </w:pPr>
      <w:r>
        <w:rPr>
          <w:noProof/>
        </w:rPr>
        <w:lastRenderedPageBreak/>
        <w:drawing>
          <wp:inline distT="0" distB="0" distL="0" distR="0" wp14:anchorId="40172220" wp14:editId="528505D5">
            <wp:extent cx="5524500" cy="2657475"/>
            <wp:effectExtent l="0" t="0" r="0" b="9525"/>
            <wp:docPr id="1603420906" name="Graphic 1603420906" descr="Generated by PlantUML"/>
            <wp:cNvGraphicFramePr/>
            <a:graphic xmlns:a="http://schemas.openxmlformats.org/drawingml/2006/main">
              <a:graphicData uri="http://schemas.openxmlformats.org/drawingml/2006/picture">
                <pic:pic xmlns:pic="http://schemas.openxmlformats.org/drawingml/2006/picture">
                  <pic:nvPicPr>
                    <pic:cNvPr id="903342076" name="Graphic 3" descr="Generated by PlantUML"/>
                    <pic:cNvPicPr/>
                  </pic:nvPicPr>
                  <pic:blipFill>
                    <a:blip r:embed="rId67">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a:xfrm>
                      <a:off x="0" y="0"/>
                      <a:ext cx="5524500" cy="2657475"/>
                    </a:xfrm>
                    <a:prstGeom prst="rect">
                      <a:avLst/>
                    </a:prstGeom>
                  </pic:spPr>
                </pic:pic>
              </a:graphicData>
            </a:graphic>
          </wp:inline>
        </w:drawing>
      </w:r>
    </w:p>
    <w:p w14:paraId="69D9DE20" w14:textId="77777777" w:rsidR="00E33283" w:rsidRDefault="00E33283" w:rsidP="00EE4654">
      <w:pPr>
        <w:pStyle w:val="TF"/>
      </w:pPr>
      <w:r>
        <w:t>Figure 9.6.2.1-1: Subscription for API-related events</w:t>
      </w:r>
    </w:p>
    <w:p w14:paraId="290BA299" w14:textId="77777777" w:rsidR="00E33283" w:rsidRDefault="00E33283" w:rsidP="00E33283">
      <w:pPr>
        <w:pStyle w:val="4"/>
      </w:pPr>
      <w:r>
        <w:t>9.6.2.2</w:t>
      </w:r>
      <w:r>
        <w:tab/>
        <w:t xml:space="preserve">Procedure for </w:t>
      </w:r>
      <w:r w:rsidRPr="00A66428">
        <w:rPr>
          <w:rFonts w:hint="eastAsia"/>
        </w:rPr>
        <w:t xml:space="preserve">API </w:t>
      </w:r>
      <w:r>
        <w:t>Event Subscription Delete</w:t>
      </w:r>
    </w:p>
    <w:p w14:paraId="3E699475" w14:textId="7396C082" w:rsidR="00E33283" w:rsidRDefault="00E33283" w:rsidP="00E33283">
      <w:r>
        <w:t xml:space="preserve">The purpose of this procedure is to enable xApps to un-subscribe from events monitoring related to the provided </w:t>
      </w:r>
      <w:r w:rsidR="00271199">
        <w:t>Near</w:t>
      </w:r>
      <w:r>
        <w:t>-RT RIC APIs.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6241"/>
        <w:gridCol w:w="1513"/>
      </w:tblGrid>
      <w:tr w:rsidR="00E33283" w14:paraId="6DFE7F52" w14:textId="77777777" w:rsidTr="00EA7322">
        <w:trPr>
          <w:jc w:val="center"/>
        </w:trPr>
        <w:tc>
          <w:tcPr>
            <w:tcW w:w="1596" w:type="dxa"/>
            <w:shd w:val="clear" w:color="auto" w:fill="D9D9D9"/>
            <w:vAlign w:val="center"/>
          </w:tcPr>
          <w:p w14:paraId="73713447" w14:textId="77777777" w:rsidR="00E33283" w:rsidRPr="00EE4654" w:rsidRDefault="00E33283" w:rsidP="00EE4654">
            <w:pPr>
              <w:pStyle w:val="TAH"/>
              <w:rPr>
                <w:lang w:eastAsia="ja-JP"/>
              </w:rPr>
            </w:pPr>
            <w:r w:rsidRPr="00EE4654">
              <w:rPr>
                <w:lang w:eastAsia="ja-JP"/>
              </w:rPr>
              <w:t>Use Case Stage</w:t>
            </w:r>
          </w:p>
        </w:tc>
        <w:tc>
          <w:tcPr>
            <w:tcW w:w="6241" w:type="dxa"/>
            <w:shd w:val="clear" w:color="auto" w:fill="D9D9D9"/>
            <w:vAlign w:val="center"/>
          </w:tcPr>
          <w:p w14:paraId="58EF7796" w14:textId="77777777" w:rsidR="00E33283" w:rsidRPr="00EE4654" w:rsidRDefault="00E33283" w:rsidP="00EE4654">
            <w:pPr>
              <w:pStyle w:val="TAH"/>
              <w:rPr>
                <w:lang w:eastAsia="ja-JP"/>
              </w:rPr>
            </w:pPr>
            <w:r w:rsidRPr="00EE4654">
              <w:rPr>
                <w:lang w:eastAsia="ja-JP"/>
              </w:rPr>
              <w:t>Evolution / Specification</w:t>
            </w:r>
          </w:p>
        </w:tc>
        <w:tc>
          <w:tcPr>
            <w:tcW w:w="1513" w:type="dxa"/>
            <w:shd w:val="clear" w:color="auto" w:fill="D9D9D9"/>
            <w:vAlign w:val="center"/>
          </w:tcPr>
          <w:p w14:paraId="75CB8FA1" w14:textId="77777777" w:rsidR="00E33283" w:rsidRPr="00EE4654" w:rsidRDefault="00E33283" w:rsidP="00EE4654">
            <w:pPr>
              <w:pStyle w:val="TAH"/>
              <w:rPr>
                <w:lang w:eastAsia="ja-JP"/>
              </w:rPr>
            </w:pPr>
            <w:r w:rsidRPr="00EE4654">
              <w:rPr>
                <w:lang w:eastAsia="ja-JP"/>
              </w:rPr>
              <w:t>&lt;&lt;Uses&gt;&gt;</w:t>
            </w:r>
          </w:p>
          <w:p w14:paraId="1D520109" w14:textId="77777777" w:rsidR="00E33283" w:rsidRPr="00EE4654" w:rsidRDefault="00E33283" w:rsidP="00EE4654">
            <w:pPr>
              <w:pStyle w:val="TAH"/>
              <w:rPr>
                <w:lang w:eastAsia="ja-JP"/>
              </w:rPr>
            </w:pPr>
            <w:r w:rsidRPr="00EE4654">
              <w:rPr>
                <w:lang w:eastAsia="ja-JP"/>
              </w:rPr>
              <w:t xml:space="preserve">Related use </w:t>
            </w:r>
          </w:p>
        </w:tc>
      </w:tr>
      <w:tr w:rsidR="00E33283" w14:paraId="1A739AB0" w14:textId="77777777" w:rsidTr="00EA7322">
        <w:trPr>
          <w:jc w:val="center"/>
        </w:trPr>
        <w:tc>
          <w:tcPr>
            <w:tcW w:w="1596" w:type="dxa"/>
            <w:vAlign w:val="center"/>
          </w:tcPr>
          <w:p w14:paraId="576770D0" w14:textId="77777777" w:rsidR="00E33283" w:rsidRPr="00EE4654" w:rsidRDefault="00E33283" w:rsidP="00EE4654">
            <w:pPr>
              <w:pStyle w:val="TAL"/>
              <w:rPr>
                <w:lang w:eastAsia="ja-JP"/>
              </w:rPr>
            </w:pPr>
            <w:r w:rsidRPr="00EE4654">
              <w:rPr>
                <w:lang w:eastAsia="ja-JP"/>
              </w:rPr>
              <w:t>Goal</w:t>
            </w:r>
          </w:p>
        </w:tc>
        <w:tc>
          <w:tcPr>
            <w:tcW w:w="6241" w:type="dxa"/>
            <w:vAlign w:val="center"/>
          </w:tcPr>
          <w:p w14:paraId="365FB780" w14:textId="77777777" w:rsidR="00E33283" w:rsidRDefault="00E33283" w:rsidP="00EE4654">
            <w:pPr>
              <w:pStyle w:val="TAL"/>
              <w:rPr>
                <w:rFonts w:cs="Arial"/>
                <w:szCs w:val="18"/>
                <w:lang w:bidi="ar-KW"/>
              </w:rPr>
            </w:pPr>
            <w:r w:rsidRPr="00EE4654">
              <w:rPr>
                <w:lang w:eastAsia="ja-JP"/>
              </w:rPr>
              <w:t>To allow the xApp to un-subscribe from Near-RT RIC API related event notifications.</w:t>
            </w:r>
            <w:r>
              <w:rPr>
                <w:rFonts w:cs="Arial"/>
                <w:szCs w:val="18"/>
                <w:lang w:bidi="ar-KW"/>
              </w:rPr>
              <w:t xml:space="preserve"> </w:t>
            </w:r>
          </w:p>
        </w:tc>
        <w:tc>
          <w:tcPr>
            <w:tcW w:w="1513" w:type="dxa"/>
            <w:vAlign w:val="center"/>
          </w:tcPr>
          <w:p w14:paraId="110F7E79" w14:textId="77777777" w:rsidR="00E33283" w:rsidRDefault="00E33283" w:rsidP="00EA7322">
            <w:pPr>
              <w:keepNext/>
              <w:rPr>
                <w:rFonts w:ascii="Arial" w:hAnsi="Arial" w:cs="Arial"/>
                <w:sz w:val="18"/>
                <w:szCs w:val="18"/>
                <w:lang w:bidi="ar-KW"/>
              </w:rPr>
            </w:pPr>
          </w:p>
        </w:tc>
      </w:tr>
      <w:tr w:rsidR="00E33283" w14:paraId="42466D48" w14:textId="77777777" w:rsidTr="00EA7322">
        <w:trPr>
          <w:jc w:val="center"/>
        </w:trPr>
        <w:tc>
          <w:tcPr>
            <w:tcW w:w="1596" w:type="dxa"/>
            <w:vAlign w:val="center"/>
          </w:tcPr>
          <w:p w14:paraId="6002044A" w14:textId="77777777" w:rsidR="00E33283" w:rsidRPr="00EE4654" w:rsidRDefault="00E33283" w:rsidP="00EE4654">
            <w:pPr>
              <w:pStyle w:val="TAL"/>
              <w:rPr>
                <w:lang w:eastAsia="ja-JP"/>
              </w:rPr>
            </w:pPr>
            <w:r w:rsidRPr="00EE4654">
              <w:rPr>
                <w:lang w:eastAsia="ja-JP"/>
              </w:rPr>
              <w:t>Actors and Roles</w:t>
            </w:r>
          </w:p>
        </w:tc>
        <w:tc>
          <w:tcPr>
            <w:tcW w:w="6241" w:type="dxa"/>
            <w:vAlign w:val="center"/>
          </w:tcPr>
          <w:p w14:paraId="486B671F" w14:textId="3E865FE4" w:rsidR="00E33283" w:rsidRDefault="00E33283" w:rsidP="00EE4654">
            <w:pPr>
              <w:pStyle w:val="TB1"/>
              <w:rPr>
                <w:lang w:bidi="ar-KW"/>
              </w:rPr>
            </w:pPr>
            <w:r>
              <w:rPr>
                <w:lang w:bidi="ar-KW"/>
              </w:rPr>
              <w:t>xApp: Requester to un-subscribe from monitoring events related to the Near-RT RIC APIs;</w:t>
            </w:r>
          </w:p>
          <w:p w14:paraId="5B5FDABD" w14:textId="77777777" w:rsidR="00E33283" w:rsidRDefault="00E33283" w:rsidP="00EE4654">
            <w:pPr>
              <w:pStyle w:val="TB1"/>
              <w:rPr>
                <w:lang w:bidi="ar-KW"/>
              </w:rPr>
            </w:pPr>
            <w:r>
              <w:rPr>
                <w:rFonts w:hint="eastAsia"/>
                <w:lang w:bidi="ar-KW"/>
              </w:rPr>
              <w:t>Near-RT RIC platform</w:t>
            </w:r>
            <w:r>
              <w:rPr>
                <w:lang w:bidi="ar-KW"/>
              </w:rPr>
              <w:t>, with the following functionalities</w:t>
            </w:r>
            <w:r>
              <w:rPr>
                <w:rFonts w:hint="eastAsia"/>
                <w:lang w:bidi="ar-KW"/>
              </w:rPr>
              <w:t>:</w:t>
            </w:r>
          </w:p>
          <w:p w14:paraId="075773A2" w14:textId="77777777" w:rsidR="00E33283" w:rsidRDefault="00E33283" w:rsidP="00EE4654">
            <w:pPr>
              <w:pStyle w:val="TB2"/>
              <w:rPr>
                <w:lang w:bidi="ar-KW"/>
              </w:rPr>
            </w:pPr>
            <w:r>
              <w:rPr>
                <w:lang w:bidi="ar-KW"/>
              </w:rPr>
              <w:t xml:space="preserve">API Enablement. </w:t>
            </w:r>
          </w:p>
          <w:p w14:paraId="40FBC1B4" w14:textId="77777777" w:rsidR="00E33283" w:rsidRDefault="00E33283" w:rsidP="00EE4654">
            <w:pPr>
              <w:pStyle w:val="TB2"/>
              <w:rPr>
                <w:lang w:bidi="ar-KW"/>
              </w:rPr>
            </w:pPr>
            <w:r>
              <w:rPr>
                <w:lang w:bidi="ar-KW"/>
              </w:rPr>
              <w:t>Database</w:t>
            </w:r>
          </w:p>
        </w:tc>
        <w:tc>
          <w:tcPr>
            <w:tcW w:w="1513" w:type="dxa"/>
            <w:vAlign w:val="center"/>
          </w:tcPr>
          <w:p w14:paraId="1542E48B" w14:textId="77777777" w:rsidR="00E33283" w:rsidRDefault="00E33283" w:rsidP="00EA7322">
            <w:pPr>
              <w:keepNext/>
              <w:rPr>
                <w:rFonts w:ascii="Arial" w:hAnsi="Arial" w:cs="Arial"/>
                <w:sz w:val="18"/>
                <w:szCs w:val="18"/>
                <w:lang w:bidi="ar-KW"/>
              </w:rPr>
            </w:pPr>
          </w:p>
        </w:tc>
      </w:tr>
      <w:tr w:rsidR="00E33283" w14:paraId="5988EA38" w14:textId="77777777" w:rsidTr="00EA7322">
        <w:trPr>
          <w:trHeight w:val="483"/>
          <w:jc w:val="center"/>
        </w:trPr>
        <w:tc>
          <w:tcPr>
            <w:tcW w:w="1596" w:type="dxa"/>
            <w:vAlign w:val="center"/>
          </w:tcPr>
          <w:p w14:paraId="22DB3342" w14:textId="77777777" w:rsidR="00E33283" w:rsidRPr="00EE4654" w:rsidRDefault="00E33283" w:rsidP="00EE4654">
            <w:pPr>
              <w:pStyle w:val="TAL"/>
              <w:rPr>
                <w:lang w:eastAsia="ja-JP"/>
              </w:rPr>
            </w:pPr>
            <w:r w:rsidRPr="00EE4654">
              <w:rPr>
                <w:lang w:eastAsia="ja-JP"/>
              </w:rPr>
              <w:t>Assumptions</w:t>
            </w:r>
          </w:p>
        </w:tc>
        <w:tc>
          <w:tcPr>
            <w:tcW w:w="6241" w:type="dxa"/>
            <w:vAlign w:val="center"/>
          </w:tcPr>
          <w:p w14:paraId="4E4A251F" w14:textId="77777777" w:rsidR="00E33283" w:rsidRPr="00EE4654" w:rsidRDefault="00E33283" w:rsidP="00EE4654">
            <w:pPr>
              <w:pStyle w:val="TAL"/>
              <w:rPr>
                <w:lang w:eastAsia="ja-JP"/>
              </w:rPr>
            </w:pPr>
            <w:r w:rsidRPr="00EE4654">
              <w:rPr>
                <w:lang w:eastAsia="ja-JP"/>
              </w:rPr>
              <w:t>For initiating the subscription delete, the xApp has registered to Near-RT RIC platform and is aware of the API information</w:t>
            </w:r>
            <w:r w:rsidRPr="00EE4654">
              <w:rPr>
                <w:rFonts w:hint="eastAsia"/>
                <w:lang w:eastAsia="ja-JP"/>
              </w:rPr>
              <w:t xml:space="preserve"> of the Enablement APIs</w:t>
            </w:r>
            <w:r w:rsidRPr="00EE4654">
              <w:rPr>
                <w:lang w:eastAsia="ja-JP"/>
              </w:rPr>
              <w:t>. Also, xApp has subscribed to events.</w:t>
            </w:r>
          </w:p>
        </w:tc>
        <w:tc>
          <w:tcPr>
            <w:tcW w:w="1513" w:type="dxa"/>
            <w:vAlign w:val="center"/>
          </w:tcPr>
          <w:p w14:paraId="0D7EEE4E" w14:textId="77777777" w:rsidR="00E33283" w:rsidRDefault="00E33283" w:rsidP="00EA7322">
            <w:pPr>
              <w:keepNext/>
              <w:rPr>
                <w:rFonts w:ascii="Arial" w:hAnsi="Arial" w:cs="Arial"/>
                <w:sz w:val="18"/>
                <w:szCs w:val="18"/>
                <w:lang w:bidi="ar-KW"/>
              </w:rPr>
            </w:pPr>
          </w:p>
        </w:tc>
      </w:tr>
      <w:tr w:rsidR="00E33283" w14:paraId="16490F53" w14:textId="77777777" w:rsidTr="00EA7322">
        <w:trPr>
          <w:trHeight w:val="421"/>
          <w:jc w:val="center"/>
        </w:trPr>
        <w:tc>
          <w:tcPr>
            <w:tcW w:w="1596" w:type="dxa"/>
            <w:vAlign w:val="center"/>
          </w:tcPr>
          <w:p w14:paraId="748E55E9" w14:textId="77777777" w:rsidR="00E33283" w:rsidRPr="00EE4654" w:rsidRDefault="00E33283" w:rsidP="00EE4654">
            <w:pPr>
              <w:pStyle w:val="TAL"/>
              <w:rPr>
                <w:lang w:eastAsia="ja-JP"/>
              </w:rPr>
            </w:pPr>
            <w:r w:rsidRPr="00EE4654">
              <w:rPr>
                <w:lang w:eastAsia="ja-JP"/>
              </w:rPr>
              <w:t>Pre-conditions</w:t>
            </w:r>
          </w:p>
        </w:tc>
        <w:tc>
          <w:tcPr>
            <w:tcW w:w="6241" w:type="dxa"/>
            <w:vAlign w:val="center"/>
          </w:tcPr>
          <w:p w14:paraId="1382B73F" w14:textId="77777777" w:rsidR="00E33283" w:rsidRPr="00EE4654" w:rsidRDefault="00E33283" w:rsidP="00EE4654">
            <w:pPr>
              <w:pStyle w:val="TAL"/>
              <w:rPr>
                <w:lang w:eastAsia="ja-JP"/>
              </w:rPr>
            </w:pPr>
            <w:r w:rsidRPr="00EE4654">
              <w:rPr>
                <w:lang w:eastAsia="ja-JP"/>
              </w:rPr>
              <w:t xml:space="preserve">The xApp has subscribed to Near-RT RIC API related events (see 9.6.2.1). </w:t>
            </w:r>
          </w:p>
        </w:tc>
        <w:tc>
          <w:tcPr>
            <w:tcW w:w="1513" w:type="dxa"/>
            <w:vAlign w:val="center"/>
          </w:tcPr>
          <w:p w14:paraId="18BC9912" w14:textId="77777777" w:rsidR="00E33283" w:rsidRDefault="00E33283" w:rsidP="00EA7322">
            <w:pPr>
              <w:keepNext/>
              <w:rPr>
                <w:rFonts w:ascii="Arial" w:hAnsi="Arial" w:cs="Arial"/>
                <w:sz w:val="18"/>
                <w:szCs w:val="18"/>
                <w:lang w:bidi="ar-KW"/>
              </w:rPr>
            </w:pPr>
          </w:p>
        </w:tc>
      </w:tr>
      <w:tr w:rsidR="00E33283" w14:paraId="75ABD5F5" w14:textId="77777777" w:rsidTr="00EA7322">
        <w:trPr>
          <w:trHeight w:val="335"/>
          <w:jc w:val="center"/>
        </w:trPr>
        <w:tc>
          <w:tcPr>
            <w:tcW w:w="1596" w:type="dxa"/>
            <w:vAlign w:val="center"/>
          </w:tcPr>
          <w:p w14:paraId="0BDD9715" w14:textId="77777777" w:rsidR="00E33283" w:rsidRPr="00EE4654" w:rsidRDefault="00E33283" w:rsidP="00EE4654">
            <w:pPr>
              <w:pStyle w:val="TAL"/>
              <w:rPr>
                <w:lang w:eastAsia="ja-JP"/>
              </w:rPr>
            </w:pPr>
            <w:r w:rsidRPr="00EE4654">
              <w:rPr>
                <w:lang w:eastAsia="ja-JP"/>
              </w:rPr>
              <w:t>Begins when</w:t>
            </w:r>
          </w:p>
        </w:tc>
        <w:tc>
          <w:tcPr>
            <w:tcW w:w="6241" w:type="dxa"/>
            <w:vAlign w:val="center"/>
          </w:tcPr>
          <w:p w14:paraId="4EF9AF62" w14:textId="77777777" w:rsidR="00E33283" w:rsidRPr="00EE4654" w:rsidRDefault="00E33283" w:rsidP="00EE4654">
            <w:pPr>
              <w:pStyle w:val="TAL"/>
              <w:rPr>
                <w:lang w:eastAsia="ja-JP"/>
              </w:rPr>
            </w:pPr>
            <w:r w:rsidRPr="00EE4654">
              <w:rPr>
                <w:lang w:eastAsia="ja-JP"/>
              </w:rPr>
              <w:t xml:space="preserve">xApp wants to un-subscribe for Near-RT RIC API related events. </w:t>
            </w:r>
          </w:p>
        </w:tc>
        <w:tc>
          <w:tcPr>
            <w:tcW w:w="1513" w:type="dxa"/>
            <w:vAlign w:val="center"/>
          </w:tcPr>
          <w:p w14:paraId="5BCA29A0" w14:textId="77777777" w:rsidR="00E33283" w:rsidRDefault="00E33283" w:rsidP="00EA7322">
            <w:pPr>
              <w:keepNext/>
              <w:rPr>
                <w:rFonts w:ascii="Arial" w:hAnsi="Arial" w:cs="Arial"/>
                <w:sz w:val="18"/>
                <w:szCs w:val="18"/>
                <w:lang w:bidi="ar-KW"/>
              </w:rPr>
            </w:pPr>
          </w:p>
        </w:tc>
      </w:tr>
      <w:tr w:rsidR="00E33283" w14:paraId="7EBDAF0A" w14:textId="77777777" w:rsidTr="00EA7322">
        <w:trPr>
          <w:trHeight w:val="257"/>
          <w:jc w:val="center"/>
        </w:trPr>
        <w:tc>
          <w:tcPr>
            <w:tcW w:w="1596" w:type="dxa"/>
            <w:vAlign w:val="center"/>
          </w:tcPr>
          <w:p w14:paraId="5C3C1B5A" w14:textId="77777777" w:rsidR="00E33283" w:rsidRPr="00EE4654" w:rsidRDefault="00E33283" w:rsidP="00EE4654">
            <w:pPr>
              <w:pStyle w:val="TAL"/>
              <w:rPr>
                <w:lang w:eastAsia="ja-JP"/>
              </w:rPr>
            </w:pPr>
            <w:r w:rsidRPr="00EE4654">
              <w:rPr>
                <w:lang w:eastAsia="ja-JP"/>
              </w:rPr>
              <w:t>Step 1 (M)</w:t>
            </w:r>
          </w:p>
        </w:tc>
        <w:tc>
          <w:tcPr>
            <w:tcW w:w="6241" w:type="dxa"/>
            <w:vAlign w:val="center"/>
          </w:tcPr>
          <w:p w14:paraId="08F23593" w14:textId="61547DC3" w:rsidR="00E33283" w:rsidRPr="00EE4654" w:rsidRDefault="00E33283" w:rsidP="00EE4654">
            <w:pPr>
              <w:pStyle w:val="TAL"/>
              <w:rPr>
                <w:lang w:eastAsia="ja-JP"/>
              </w:rPr>
            </w:pPr>
            <w:r>
              <w:rPr>
                <w:lang w:eastAsia="ja-JP"/>
              </w:rPr>
              <w:t xml:space="preserve">xApp sends an </w:t>
            </w:r>
            <w:r w:rsidR="00271199">
              <w:rPr>
                <w:lang w:eastAsia="ja-JP"/>
              </w:rPr>
              <w:t xml:space="preserve">API </w:t>
            </w:r>
            <w:r>
              <w:rPr>
                <w:lang w:eastAsia="ja-JP"/>
              </w:rPr>
              <w:t xml:space="preserve">event subscription delete request to the </w:t>
            </w:r>
            <w:r>
              <w:rPr>
                <w:rFonts w:hint="eastAsia"/>
                <w:lang w:eastAsia="ja-JP"/>
              </w:rPr>
              <w:t>Near-RT RIC platform</w:t>
            </w:r>
            <w:r>
              <w:rPr>
                <w:lang w:eastAsia="ja-JP"/>
              </w:rPr>
              <w:t xml:space="preserve"> with the information of the subscribed event and includes the xApp identifier and the event subscription identifier.</w:t>
            </w:r>
          </w:p>
        </w:tc>
        <w:tc>
          <w:tcPr>
            <w:tcW w:w="1513" w:type="dxa"/>
            <w:vAlign w:val="center"/>
          </w:tcPr>
          <w:p w14:paraId="4EFDEEC4" w14:textId="77777777" w:rsidR="00E33283" w:rsidRDefault="00E33283" w:rsidP="00EA7322">
            <w:pPr>
              <w:keepNext/>
              <w:rPr>
                <w:rFonts w:ascii="Arial" w:hAnsi="Arial" w:cs="Arial"/>
                <w:sz w:val="18"/>
                <w:szCs w:val="18"/>
                <w:lang w:bidi="ar-KW"/>
              </w:rPr>
            </w:pPr>
          </w:p>
        </w:tc>
      </w:tr>
      <w:tr w:rsidR="00E33283" w14:paraId="4A95B698" w14:textId="77777777" w:rsidTr="00EA7322">
        <w:trPr>
          <w:trHeight w:val="395"/>
          <w:jc w:val="center"/>
        </w:trPr>
        <w:tc>
          <w:tcPr>
            <w:tcW w:w="1596" w:type="dxa"/>
            <w:vAlign w:val="center"/>
          </w:tcPr>
          <w:p w14:paraId="4DF10AAB" w14:textId="77777777" w:rsidR="00E33283" w:rsidRPr="00EE4654" w:rsidRDefault="00E33283" w:rsidP="00EE4654">
            <w:pPr>
              <w:pStyle w:val="TAL"/>
              <w:rPr>
                <w:lang w:eastAsia="ja-JP"/>
              </w:rPr>
            </w:pPr>
            <w:r w:rsidRPr="00EE4654">
              <w:rPr>
                <w:lang w:eastAsia="ja-JP"/>
              </w:rPr>
              <w:t xml:space="preserve">Step 2 </w:t>
            </w:r>
            <w:r w:rsidRPr="00EE4654">
              <w:rPr>
                <w:rFonts w:hint="eastAsia"/>
                <w:lang w:eastAsia="ja-JP"/>
              </w:rPr>
              <w:t>(M)</w:t>
            </w:r>
          </w:p>
          <w:p w14:paraId="33331BA9" w14:textId="77777777" w:rsidR="00E33283" w:rsidRPr="00EE4654" w:rsidRDefault="00E33283" w:rsidP="00EE4654">
            <w:pPr>
              <w:pStyle w:val="TAL"/>
              <w:rPr>
                <w:lang w:eastAsia="ja-JP"/>
              </w:rPr>
            </w:pPr>
          </w:p>
        </w:tc>
        <w:tc>
          <w:tcPr>
            <w:tcW w:w="6241" w:type="dxa"/>
            <w:vAlign w:val="center"/>
          </w:tcPr>
          <w:p w14:paraId="4AB8FE8E" w14:textId="79524A06" w:rsidR="00E33283" w:rsidRPr="00EE4654" w:rsidRDefault="00E33283" w:rsidP="00EE4654">
            <w:pPr>
              <w:pStyle w:val="TAL"/>
              <w:rPr>
                <w:lang w:eastAsia="ja-JP"/>
              </w:rPr>
            </w:pPr>
            <w:r w:rsidRPr="00EE4654">
              <w:rPr>
                <w:lang w:eastAsia="ja-JP"/>
              </w:rPr>
              <w:t xml:space="preserve">The </w:t>
            </w:r>
            <w:r w:rsidRPr="00EE4654">
              <w:rPr>
                <w:rFonts w:hint="eastAsia"/>
                <w:lang w:eastAsia="ja-JP"/>
              </w:rPr>
              <w:t>Near-RT RIC platform</w:t>
            </w:r>
            <w:r w:rsidRPr="00EE4654">
              <w:rPr>
                <w:lang w:eastAsia="ja-JP"/>
              </w:rPr>
              <w:t>, u</w:t>
            </w:r>
            <w:r>
              <w:rPr>
                <w:lang w:eastAsia="ja-JP"/>
              </w:rPr>
              <w:t>pon receiving the</w:t>
            </w:r>
            <w:r w:rsidR="00271199">
              <w:rPr>
                <w:lang w:eastAsia="ja-JP"/>
              </w:rPr>
              <w:t xml:space="preserve"> API</w:t>
            </w:r>
            <w:r>
              <w:rPr>
                <w:lang w:eastAsia="ja-JP"/>
              </w:rPr>
              <w:t xml:space="preserve"> event subscription delete request from the xApp, checks for the </w:t>
            </w:r>
            <w:r w:rsidR="00271199">
              <w:rPr>
                <w:lang w:eastAsia="ja-JP"/>
              </w:rPr>
              <w:t xml:space="preserve">API </w:t>
            </w:r>
            <w:r>
              <w:rPr>
                <w:lang w:eastAsia="ja-JP"/>
              </w:rPr>
              <w:t xml:space="preserve">event subscription corresponding to the xApp and further checks if the subscribing entity is authorized to un-subscribe. </w:t>
            </w:r>
          </w:p>
        </w:tc>
        <w:tc>
          <w:tcPr>
            <w:tcW w:w="1513" w:type="dxa"/>
            <w:vAlign w:val="center"/>
          </w:tcPr>
          <w:p w14:paraId="360A7776" w14:textId="77777777" w:rsidR="00E33283" w:rsidRDefault="00E33283" w:rsidP="00EA7322">
            <w:pPr>
              <w:keepNext/>
              <w:rPr>
                <w:rFonts w:ascii="Arial" w:hAnsi="Arial" w:cs="Arial"/>
                <w:sz w:val="18"/>
                <w:szCs w:val="18"/>
                <w:lang w:bidi="ar-KW"/>
              </w:rPr>
            </w:pPr>
          </w:p>
        </w:tc>
      </w:tr>
      <w:tr w:rsidR="00E33283" w14:paraId="07896EA3" w14:textId="77777777" w:rsidTr="00EA7322">
        <w:trPr>
          <w:trHeight w:val="395"/>
          <w:jc w:val="center"/>
        </w:trPr>
        <w:tc>
          <w:tcPr>
            <w:tcW w:w="1596" w:type="dxa"/>
            <w:vAlign w:val="center"/>
          </w:tcPr>
          <w:p w14:paraId="6C8ABF0E" w14:textId="77777777" w:rsidR="00E33283" w:rsidRPr="00EE4654" w:rsidRDefault="00E33283" w:rsidP="00EE4654">
            <w:pPr>
              <w:pStyle w:val="TAL"/>
              <w:rPr>
                <w:lang w:eastAsia="ja-JP"/>
              </w:rPr>
            </w:pPr>
            <w:r w:rsidRPr="00EE4654">
              <w:rPr>
                <w:lang w:eastAsia="ja-JP"/>
              </w:rPr>
              <w:t>Step 3 (M)</w:t>
            </w:r>
          </w:p>
        </w:tc>
        <w:tc>
          <w:tcPr>
            <w:tcW w:w="6241" w:type="dxa"/>
            <w:vAlign w:val="center"/>
          </w:tcPr>
          <w:p w14:paraId="21D07420" w14:textId="77777777" w:rsidR="00E33283" w:rsidRPr="00EE4654" w:rsidRDefault="00E33283" w:rsidP="00EE4654">
            <w:pPr>
              <w:pStyle w:val="TAL"/>
              <w:rPr>
                <w:lang w:eastAsia="ja-JP"/>
              </w:rPr>
            </w:pPr>
            <w:r>
              <w:rPr>
                <w:lang w:eastAsia="ja-JP"/>
              </w:rPr>
              <w:t>Near-RT RIC platform deletes the subscription information for the xApp.</w:t>
            </w:r>
          </w:p>
        </w:tc>
        <w:tc>
          <w:tcPr>
            <w:tcW w:w="1513" w:type="dxa"/>
            <w:vAlign w:val="center"/>
          </w:tcPr>
          <w:p w14:paraId="5503A2CD" w14:textId="77777777" w:rsidR="00E33283" w:rsidRDefault="00E33283" w:rsidP="00EA7322">
            <w:pPr>
              <w:keepNext/>
              <w:rPr>
                <w:rFonts w:ascii="Arial" w:hAnsi="Arial" w:cs="Arial"/>
                <w:sz w:val="18"/>
                <w:szCs w:val="18"/>
                <w:lang w:bidi="ar-KW"/>
              </w:rPr>
            </w:pPr>
          </w:p>
        </w:tc>
      </w:tr>
      <w:tr w:rsidR="00E33283" w14:paraId="11940087" w14:textId="77777777" w:rsidTr="00EA7322">
        <w:trPr>
          <w:trHeight w:val="257"/>
          <w:jc w:val="center"/>
        </w:trPr>
        <w:tc>
          <w:tcPr>
            <w:tcW w:w="1596" w:type="dxa"/>
            <w:vAlign w:val="center"/>
          </w:tcPr>
          <w:p w14:paraId="3E6626BA" w14:textId="4B2EA69F" w:rsidR="00E33283" w:rsidRPr="00EE4654" w:rsidRDefault="00E33283" w:rsidP="00EE4654">
            <w:pPr>
              <w:pStyle w:val="TAL"/>
              <w:rPr>
                <w:lang w:eastAsia="ja-JP"/>
              </w:rPr>
            </w:pPr>
            <w:r w:rsidRPr="00EE4654">
              <w:rPr>
                <w:lang w:eastAsia="ja-JP"/>
              </w:rPr>
              <w:t xml:space="preserve">Step </w:t>
            </w:r>
            <w:r w:rsidR="00C87173">
              <w:rPr>
                <w:lang w:eastAsia="ja-JP"/>
              </w:rPr>
              <w:t>4</w:t>
            </w:r>
            <w:r w:rsidR="00C87173" w:rsidRPr="00EE4654">
              <w:rPr>
                <w:lang w:eastAsia="ja-JP"/>
              </w:rPr>
              <w:t xml:space="preserve"> </w:t>
            </w:r>
            <w:r w:rsidRPr="00EE4654">
              <w:rPr>
                <w:lang w:eastAsia="ja-JP"/>
              </w:rPr>
              <w:t>(M)</w:t>
            </w:r>
          </w:p>
        </w:tc>
        <w:tc>
          <w:tcPr>
            <w:tcW w:w="6241" w:type="dxa"/>
            <w:vAlign w:val="center"/>
          </w:tcPr>
          <w:p w14:paraId="6FE87A4B" w14:textId="14E1415E" w:rsidR="00E33283" w:rsidRPr="00EE4654" w:rsidRDefault="00E33283" w:rsidP="00EE4654">
            <w:pPr>
              <w:pStyle w:val="TAL"/>
              <w:rPr>
                <w:lang w:eastAsia="ja-JP"/>
              </w:rPr>
            </w:pPr>
            <w:r w:rsidRPr="00EE4654">
              <w:rPr>
                <w:lang w:eastAsia="ja-JP"/>
              </w:rPr>
              <w:t>The API Enablement sends an API event subscription</w:t>
            </w:r>
            <w:r w:rsidR="00271199">
              <w:rPr>
                <w:lang w:eastAsia="ja-JP"/>
              </w:rPr>
              <w:t xml:space="preserve"> delete</w:t>
            </w:r>
            <w:r w:rsidRPr="00EE4654">
              <w:rPr>
                <w:lang w:eastAsia="ja-JP"/>
              </w:rPr>
              <w:t xml:space="preserve"> response to the xApp. This response </w:t>
            </w:r>
            <w:r>
              <w:rPr>
                <w:lang w:eastAsia="ja-JP"/>
              </w:rPr>
              <w:t xml:space="preserve">indicates the success or failure of the event subscription </w:t>
            </w:r>
            <w:r w:rsidR="00271199">
              <w:rPr>
                <w:lang w:eastAsia="ja-JP"/>
              </w:rPr>
              <w:t>delete</w:t>
            </w:r>
            <w:r w:rsidR="00271199" w:rsidRPr="00EE4654">
              <w:rPr>
                <w:lang w:eastAsia="ja-JP"/>
              </w:rPr>
              <w:t xml:space="preserve"> </w:t>
            </w:r>
            <w:r>
              <w:rPr>
                <w:lang w:eastAsia="ja-JP"/>
              </w:rPr>
              <w:t>operation.</w:t>
            </w:r>
          </w:p>
        </w:tc>
        <w:tc>
          <w:tcPr>
            <w:tcW w:w="1513" w:type="dxa"/>
            <w:vAlign w:val="center"/>
          </w:tcPr>
          <w:p w14:paraId="44A88F73" w14:textId="77777777" w:rsidR="00E33283" w:rsidRDefault="00E33283" w:rsidP="00EA7322">
            <w:pPr>
              <w:keepNext/>
              <w:rPr>
                <w:rFonts w:ascii="Arial" w:hAnsi="Arial" w:cs="Arial"/>
                <w:sz w:val="18"/>
                <w:szCs w:val="18"/>
                <w:lang w:bidi="ar-KW"/>
              </w:rPr>
            </w:pPr>
          </w:p>
        </w:tc>
      </w:tr>
    </w:tbl>
    <w:p w14:paraId="75E4F509" w14:textId="77777777" w:rsidR="00E33283" w:rsidRDefault="00E33283" w:rsidP="00E33283"/>
    <w:p w14:paraId="6B994ABC" w14:textId="77777777" w:rsidR="00E33283" w:rsidRPr="003266B6" w:rsidRDefault="00E33283" w:rsidP="00CF02F7">
      <w:pPr>
        <w:pStyle w:val="PlantUML"/>
      </w:pPr>
      <w:r>
        <w:t>@</w:t>
      </w:r>
      <w:r w:rsidRPr="003266B6">
        <w:t xml:space="preserve">startuml </w:t>
      </w:r>
    </w:p>
    <w:p w14:paraId="72D500DC" w14:textId="77777777" w:rsidR="00E33283" w:rsidRDefault="00E33283" w:rsidP="00CF02F7">
      <w:pPr>
        <w:pStyle w:val="PlantUML"/>
      </w:pPr>
      <w:r>
        <w:t>skin rose</w:t>
      </w:r>
    </w:p>
    <w:p w14:paraId="708EEDC8" w14:textId="77777777" w:rsidR="00E33283" w:rsidRDefault="00E33283" w:rsidP="00CF02F7">
      <w:pPr>
        <w:pStyle w:val="PlantUML"/>
      </w:pPr>
      <w:r>
        <w:t>skinparam ParticipantPadding 50</w:t>
      </w:r>
    </w:p>
    <w:p w14:paraId="36450738" w14:textId="77777777" w:rsidR="00E33283" w:rsidRDefault="00E33283" w:rsidP="00CF02F7">
      <w:pPr>
        <w:pStyle w:val="PlantUML"/>
      </w:pPr>
      <w:r>
        <w:t>skinparam BoxPadding 10</w:t>
      </w:r>
    </w:p>
    <w:p w14:paraId="1132C909" w14:textId="77777777" w:rsidR="00E33283" w:rsidRDefault="00E33283" w:rsidP="00CF02F7">
      <w:pPr>
        <w:pStyle w:val="PlantUML"/>
      </w:pPr>
      <w:r>
        <w:t>skinparam defaultFontSize 12</w:t>
      </w:r>
    </w:p>
    <w:p w14:paraId="64572201" w14:textId="77777777" w:rsidR="00E33283" w:rsidRDefault="00E33283" w:rsidP="00CF02F7">
      <w:pPr>
        <w:pStyle w:val="PlantUML"/>
      </w:pPr>
      <w:r>
        <w:lastRenderedPageBreak/>
        <w:t>skinparam lifelineStrategy solid</w:t>
      </w:r>
    </w:p>
    <w:p w14:paraId="7DC061FE" w14:textId="77777777" w:rsidR="00E33283" w:rsidRDefault="00E33283" w:rsidP="00CF02F7">
      <w:pPr>
        <w:pStyle w:val="PlantUML"/>
      </w:pPr>
    </w:p>
    <w:p w14:paraId="587C411D" w14:textId="77777777" w:rsidR="00E33283" w:rsidRPr="003266B6" w:rsidRDefault="00E33283" w:rsidP="00CF02F7">
      <w:pPr>
        <w:pStyle w:val="PlantUML"/>
      </w:pPr>
      <w:r w:rsidRPr="003266B6">
        <w:t>Box “Near-RT RIC”</w:t>
      </w:r>
    </w:p>
    <w:p w14:paraId="31DAC87B" w14:textId="20956820" w:rsidR="00E33283" w:rsidRDefault="00271199" w:rsidP="00CF02F7">
      <w:pPr>
        <w:pStyle w:val="PlantUML"/>
      </w:pPr>
      <w:r>
        <w:t xml:space="preserve">Participant </w:t>
      </w:r>
      <w:r w:rsidR="00E33283">
        <w:t>xApp as "xApp"</w:t>
      </w:r>
    </w:p>
    <w:p w14:paraId="3149F372" w14:textId="77777777" w:rsidR="00E33283" w:rsidRDefault="00E33283" w:rsidP="00CF02F7">
      <w:pPr>
        <w:pStyle w:val="PlantUML"/>
      </w:pPr>
      <w:r>
        <w:t>Participant plt as “Near-RT RIC platform”</w:t>
      </w:r>
    </w:p>
    <w:p w14:paraId="7D0D314E" w14:textId="77777777" w:rsidR="00E33283" w:rsidRDefault="00E33283" w:rsidP="00CF02F7">
      <w:pPr>
        <w:pStyle w:val="PlantUML"/>
      </w:pPr>
      <w:r>
        <w:t>End box</w:t>
      </w:r>
    </w:p>
    <w:p w14:paraId="7E2975D1" w14:textId="77777777" w:rsidR="00E33283" w:rsidRDefault="00E33283" w:rsidP="00CF02F7">
      <w:pPr>
        <w:pStyle w:val="PlantUML"/>
      </w:pPr>
    </w:p>
    <w:p w14:paraId="1799D621" w14:textId="77777777" w:rsidR="00E33283" w:rsidRDefault="00E33283" w:rsidP="00CF02F7">
      <w:pPr>
        <w:pStyle w:val="PlantUML"/>
      </w:pPr>
      <w:r>
        <w:t>xApp -&gt;plt: 1. API event subscription delete request</w:t>
      </w:r>
    </w:p>
    <w:p w14:paraId="03B86591" w14:textId="77777777" w:rsidR="00E33283" w:rsidRDefault="00E33283" w:rsidP="00CF02F7">
      <w:pPr>
        <w:pStyle w:val="PlantUML"/>
      </w:pPr>
      <w:r>
        <w:t>plt -&gt; plt: 2. Check authorization for API event subscription</w:t>
      </w:r>
    </w:p>
    <w:p w14:paraId="541D1A48" w14:textId="77777777" w:rsidR="00E33283" w:rsidRDefault="00E33283" w:rsidP="00CF02F7">
      <w:pPr>
        <w:pStyle w:val="PlantUML"/>
      </w:pPr>
      <w:r>
        <w:t xml:space="preserve">plt -&gt; plt: 3. Delete the record of the API event subscription </w:t>
      </w:r>
    </w:p>
    <w:p w14:paraId="7B86153E" w14:textId="155B4F88" w:rsidR="00E33283" w:rsidRDefault="00E33283" w:rsidP="00CF02F7">
      <w:pPr>
        <w:pStyle w:val="PlantUML"/>
      </w:pPr>
      <w:r>
        <w:t>plt -&gt; xApp: 4. API event subscription delete response</w:t>
      </w:r>
      <w:r w:rsidR="00271199">
        <w:t xml:space="preserve"> \n(success or failure)</w:t>
      </w:r>
    </w:p>
    <w:p w14:paraId="61E9EA9A" w14:textId="77777777" w:rsidR="00E33283" w:rsidRDefault="00E33283" w:rsidP="00CF02F7">
      <w:pPr>
        <w:pStyle w:val="PlantUML"/>
      </w:pPr>
    </w:p>
    <w:p w14:paraId="65D9F22E" w14:textId="77777777" w:rsidR="00E33283" w:rsidRDefault="00E33283" w:rsidP="00CF02F7">
      <w:pPr>
        <w:pStyle w:val="PlantUML"/>
      </w:pPr>
      <w:r>
        <w:t>@enduml</w:t>
      </w:r>
    </w:p>
    <w:p w14:paraId="752CBF8D" w14:textId="7F284AB3" w:rsidR="00E33283" w:rsidRDefault="00271199" w:rsidP="00EE4654">
      <w:pPr>
        <w:pStyle w:val="FL"/>
      </w:pPr>
      <w:r>
        <w:rPr>
          <w:noProof/>
        </w:rPr>
        <w:drawing>
          <wp:inline distT="0" distB="0" distL="0" distR="0" wp14:anchorId="3C7853F0" wp14:editId="6F3904E9">
            <wp:extent cx="5895975" cy="2657475"/>
            <wp:effectExtent l="0" t="0" r="0" b="9525"/>
            <wp:docPr id="1558730074" name="Graphic 1558730074" descr="Generated by PlantUML"/>
            <wp:cNvGraphicFramePr/>
            <a:graphic xmlns:a="http://schemas.openxmlformats.org/drawingml/2006/main">
              <a:graphicData uri="http://schemas.openxmlformats.org/drawingml/2006/picture">
                <pic:pic xmlns:pic="http://schemas.openxmlformats.org/drawingml/2006/picture">
                  <pic:nvPicPr>
                    <pic:cNvPr id="59760317" name="Graphic 2" descr="Generated by PlantUML"/>
                    <pic:cNvPicPr/>
                  </pic:nvPicPr>
                  <pic:blipFill>
                    <a:blip r:embed="rId69">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a:xfrm>
                      <a:off x="0" y="0"/>
                      <a:ext cx="5895975" cy="2657475"/>
                    </a:xfrm>
                    <a:prstGeom prst="rect">
                      <a:avLst/>
                    </a:prstGeom>
                  </pic:spPr>
                </pic:pic>
              </a:graphicData>
            </a:graphic>
          </wp:inline>
        </w:drawing>
      </w:r>
    </w:p>
    <w:p w14:paraId="50BD7331" w14:textId="77777777" w:rsidR="00E33283" w:rsidRDefault="00E33283" w:rsidP="00EE4654">
      <w:pPr>
        <w:pStyle w:val="TF"/>
      </w:pPr>
      <w:r>
        <w:t>Figure 9.6.2.2-1: Subscription Delete for API-related events</w:t>
      </w:r>
    </w:p>
    <w:p w14:paraId="0078BC7A" w14:textId="77777777" w:rsidR="00E33283" w:rsidRDefault="00E33283" w:rsidP="00E33283">
      <w:pPr>
        <w:pStyle w:val="4"/>
      </w:pPr>
      <w:r>
        <w:t>9.6.2.3</w:t>
      </w:r>
      <w:r>
        <w:tab/>
        <w:t xml:space="preserve">Procedure for </w:t>
      </w:r>
      <w:r w:rsidRPr="00A66428">
        <w:rPr>
          <w:rFonts w:hint="eastAsia"/>
        </w:rPr>
        <w:t xml:space="preserve">API </w:t>
      </w:r>
      <w:r>
        <w:t>Event Notification</w:t>
      </w:r>
    </w:p>
    <w:p w14:paraId="32E354FC" w14:textId="77777777" w:rsidR="00E33283" w:rsidRDefault="00E33283" w:rsidP="00E33283">
      <w:r>
        <w:t xml:space="preserve">This procedure shows sending the event notification to the subscribed xApp, based on a trigger event captured at the </w:t>
      </w:r>
      <w:r>
        <w:rPr>
          <w:rFonts w:hint="eastAsia"/>
        </w:rPr>
        <w:t>Near-RT RIC platform</w:t>
      </w:r>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6241"/>
        <w:gridCol w:w="1513"/>
      </w:tblGrid>
      <w:tr w:rsidR="00E33283" w14:paraId="32DA8878" w14:textId="77777777" w:rsidTr="00EA7322">
        <w:trPr>
          <w:jc w:val="center"/>
        </w:trPr>
        <w:tc>
          <w:tcPr>
            <w:tcW w:w="1596" w:type="dxa"/>
            <w:shd w:val="clear" w:color="auto" w:fill="D9D9D9"/>
            <w:vAlign w:val="center"/>
          </w:tcPr>
          <w:p w14:paraId="56401805" w14:textId="77777777" w:rsidR="00E33283" w:rsidRPr="00187E51" w:rsidRDefault="00E33283" w:rsidP="00187E51">
            <w:pPr>
              <w:pStyle w:val="TAH"/>
              <w:rPr>
                <w:lang w:eastAsia="ja-JP"/>
              </w:rPr>
            </w:pPr>
            <w:r w:rsidRPr="00187E51">
              <w:rPr>
                <w:lang w:eastAsia="ja-JP"/>
              </w:rPr>
              <w:lastRenderedPageBreak/>
              <w:t>Use Case Stage</w:t>
            </w:r>
          </w:p>
        </w:tc>
        <w:tc>
          <w:tcPr>
            <w:tcW w:w="6241" w:type="dxa"/>
            <w:shd w:val="clear" w:color="auto" w:fill="D9D9D9"/>
            <w:vAlign w:val="center"/>
          </w:tcPr>
          <w:p w14:paraId="73E6604D" w14:textId="77777777" w:rsidR="00E33283" w:rsidRPr="00187E51" w:rsidRDefault="00E33283" w:rsidP="00187E51">
            <w:pPr>
              <w:pStyle w:val="TAH"/>
              <w:rPr>
                <w:lang w:eastAsia="ja-JP"/>
              </w:rPr>
            </w:pPr>
            <w:r w:rsidRPr="00187E51">
              <w:rPr>
                <w:lang w:eastAsia="ja-JP"/>
              </w:rPr>
              <w:t>Evolution / Specification</w:t>
            </w:r>
          </w:p>
        </w:tc>
        <w:tc>
          <w:tcPr>
            <w:tcW w:w="1513" w:type="dxa"/>
            <w:shd w:val="clear" w:color="auto" w:fill="D9D9D9"/>
            <w:vAlign w:val="center"/>
          </w:tcPr>
          <w:p w14:paraId="68096275" w14:textId="77777777" w:rsidR="00E33283" w:rsidRPr="00187E51" w:rsidRDefault="00E33283" w:rsidP="00187E51">
            <w:pPr>
              <w:pStyle w:val="TAH"/>
              <w:rPr>
                <w:lang w:eastAsia="ja-JP"/>
              </w:rPr>
            </w:pPr>
            <w:r w:rsidRPr="00187E51">
              <w:rPr>
                <w:lang w:eastAsia="ja-JP"/>
              </w:rPr>
              <w:t>&lt;&lt;Uses&gt;&gt;</w:t>
            </w:r>
          </w:p>
          <w:p w14:paraId="4B12FF57" w14:textId="77777777" w:rsidR="00E33283" w:rsidRPr="00187E51" w:rsidRDefault="00E33283" w:rsidP="00187E51">
            <w:pPr>
              <w:pStyle w:val="TAH"/>
              <w:rPr>
                <w:lang w:eastAsia="ja-JP"/>
              </w:rPr>
            </w:pPr>
            <w:r w:rsidRPr="00187E51">
              <w:rPr>
                <w:lang w:eastAsia="ja-JP"/>
              </w:rPr>
              <w:t xml:space="preserve">Related use </w:t>
            </w:r>
          </w:p>
        </w:tc>
      </w:tr>
      <w:tr w:rsidR="00E33283" w14:paraId="7B0AA6BA" w14:textId="77777777" w:rsidTr="00EA7322">
        <w:trPr>
          <w:jc w:val="center"/>
        </w:trPr>
        <w:tc>
          <w:tcPr>
            <w:tcW w:w="1596" w:type="dxa"/>
            <w:vAlign w:val="center"/>
          </w:tcPr>
          <w:p w14:paraId="04B23199" w14:textId="77777777" w:rsidR="00E33283" w:rsidRPr="00187E51" w:rsidRDefault="00E33283" w:rsidP="00187E51">
            <w:pPr>
              <w:pStyle w:val="TAL"/>
              <w:rPr>
                <w:lang w:eastAsia="ja-JP"/>
              </w:rPr>
            </w:pPr>
            <w:r w:rsidRPr="00187E51">
              <w:rPr>
                <w:lang w:eastAsia="ja-JP"/>
              </w:rPr>
              <w:t>Goal</w:t>
            </w:r>
          </w:p>
        </w:tc>
        <w:tc>
          <w:tcPr>
            <w:tcW w:w="6241" w:type="dxa"/>
            <w:vAlign w:val="center"/>
          </w:tcPr>
          <w:p w14:paraId="4325716E" w14:textId="77777777" w:rsidR="00E33283" w:rsidRDefault="00E33283" w:rsidP="00187E51">
            <w:pPr>
              <w:pStyle w:val="TAL"/>
              <w:rPr>
                <w:rFonts w:cs="Arial"/>
                <w:szCs w:val="18"/>
                <w:lang w:bidi="ar-KW"/>
              </w:rPr>
            </w:pPr>
            <w:r w:rsidRPr="00187E51">
              <w:rPr>
                <w:lang w:eastAsia="ja-JP"/>
              </w:rPr>
              <w:t>To notify the xApp on events related to the Near-RT RIC APIs, based on subscription.</w:t>
            </w:r>
            <w:r>
              <w:rPr>
                <w:rFonts w:cs="Arial"/>
                <w:szCs w:val="18"/>
                <w:lang w:bidi="ar-KW"/>
              </w:rPr>
              <w:t xml:space="preserve"> </w:t>
            </w:r>
          </w:p>
        </w:tc>
        <w:tc>
          <w:tcPr>
            <w:tcW w:w="1513" w:type="dxa"/>
            <w:vAlign w:val="center"/>
          </w:tcPr>
          <w:p w14:paraId="0E7D614E" w14:textId="77777777" w:rsidR="00E33283" w:rsidRPr="00187E51" w:rsidRDefault="00E33283" w:rsidP="00187E51">
            <w:pPr>
              <w:pStyle w:val="TAL"/>
              <w:rPr>
                <w:lang w:eastAsia="ja-JP"/>
              </w:rPr>
            </w:pPr>
          </w:p>
        </w:tc>
      </w:tr>
      <w:tr w:rsidR="00E33283" w14:paraId="63AC2E4C" w14:textId="77777777" w:rsidTr="00EA7322">
        <w:trPr>
          <w:trHeight w:val="755"/>
          <w:jc w:val="center"/>
        </w:trPr>
        <w:tc>
          <w:tcPr>
            <w:tcW w:w="1596" w:type="dxa"/>
            <w:vAlign w:val="center"/>
          </w:tcPr>
          <w:p w14:paraId="62AB3304" w14:textId="77777777" w:rsidR="00E33283" w:rsidRPr="00187E51" w:rsidRDefault="00E33283" w:rsidP="00187E51">
            <w:pPr>
              <w:pStyle w:val="TAL"/>
              <w:rPr>
                <w:lang w:eastAsia="ja-JP"/>
              </w:rPr>
            </w:pPr>
            <w:r w:rsidRPr="00187E51">
              <w:rPr>
                <w:lang w:eastAsia="ja-JP"/>
              </w:rPr>
              <w:t>Actors and Roles</w:t>
            </w:r>
          </w:p>
        </w:tc>
        <w:tc>
          <w:tcPr>
            <w:tcW w:w="6241" w:type="dxa"/>
            <w:vAlign w:val="center"/>
          </w:tcPr>
          <w:p w14:paraId="5CD10D9F" w14:textId="430289A7" w:rsidR="00E33283" w:rsidRDefault="00E33283" w:rsidP="00187E51">
            <w:pPr>
              <w:pStyle w:val="TB1"/>
              <w:rPr>
                <w:lang w:bidi="ar-KW"/>
              </w:rPr>
            </w:pPr>
            <w:r>
              <w:rPr>
                <w:lang w:bidi="ar-KW"/>
              </w:rPr>
              <w:t>xApp: Receiving event notifications based on subscription</w:t>
            </w:r>
            <w:r w:rsidR="00271199">
              <w:rPr>
                <w:lang w:bidi="ar-KW"/>
              </w:rPr>
              <w:t>;</w:t>
            </w:r>
          </w:p>
          <w:p w14:paraId="6DBE7D44" w14:textId="4C0616C9" w:rsidR="00271199" w:rsidRDefault="00271199" w:rsidP="00EA7322">
            <w:pPr>
              <w:pStyle w:val="TB1"/>
              <w:rPr>
                <w:lang w:bidi="ar-KW"/>
              </w:rPr>
            </w:pPr>
            <w:r>
              <w:rPr>
                <w:lang w:bidi="ar-KW"/>
              </w:rPr>
              <w:t>Service p</w:t>
            </w:r>
            <w:r w:rsidRPr="00271199">
              <w:rPr>
                <w:lang w:bidi="ar-KW"/>
              </w:rPr>
              <w:t>roducer xApp: Initiating API Registration, API Registration update or API Deregistration procedure</w:t>
            </w:r>
          </w:p>
          <w:p w14:paraId="5B047F8D" w14:textId="77777777" w:rsidR="00E33283" w:rsidRDefault="00E33283" w:rsidP="00187E51">
            <w:pPr>
              <w:pStyle w:val="TB1"/>
              <w:rPr>
                <w:lang w:bidi="ar-KW"/>
              </w:rPr>
            </w:pPr>
            <w:r>
              <w:rPr>
                <w:rFonts w:hint="eastAsia"/>
                <w:lang w:bidi="ar-KW"/>
              </w:rPr>
              <w:t>Near-RT RIC platform</w:t>
            </w:r>
            <w:r>
              <w:rPr>
                <w:lang w:bidi="ar-KW"/>
              </w:rPr>
              <w:t>, with the following functionalities</w:t>
            </w:r>
            <w:r>
              <w:rPr>
                <w:rFonts w:hint="eastAsia"/>
                <w:lang w:bidi="ar-KW"/>
              </w:rPr>
              <w:t>:</w:t>
            </w:r>
          </w:p>
          <w:p w14:paraId="569E288D" w14:textId="77777777" w:rsidR="00E33283" w:rsidRDefault="00E33283" w:rsidP="00187E51">
            <w:pPr>
              <w:pStyle w:val="TB2"/>
              <w:rPr>
                <w:lang w:bidi="ar-KW"/>
              </w:rPr>
            </w:pPr>
            <w:r>
              <w:rPr>
                <w:lang w:bidi="ar-KW"/>
              </w:rPr>
              <w:t>API Enablement</w:t>
            </w:r>
          </w:p>
          <w:p w14:paraId="0C868B62" w14:textId="77777777" w:rsidR="00E33283" w:rsidRDefault="00E33283" w:rsidP="00187E51">
            <w:pPr>
              <w:pStyle w:val="TB2"/>
              <w:rPr>
                <w:lang w:bidi="ar-KW"/>
              </w:rPr>
            </w:pPr>
            <w:r>
              <w:rPr>
                <w:lang w:bidi="ar-KW"/>
              </w:rPr>
              <w:t>Database</w:t>
            </w:r>
          </w:p>
        </w:tc>
        <w:tc>
          <w:tcPr>
            <w:tcW w:w="1513" w:type="dxa"/>
            <w:vAlign w:val="center"/>
          </w:tcPr>
          <w:p w14:paraId="209DE022" w14:textId="77777777" w:rsidR="00E33283" w:rsidRPr="00187E51" w:rsidRDefault="00E33283" w:rsidP="00187E51">
            <w:pPr>
              <w:pStyle w:val="TAL"/>
              <w:rPr>
                <w:lang w:eastAsia="ja-JP"/>
              </w:rPr>
            </w:pPr>
          </w:p>
        </w:tc>
      </w:tr>
      <w:tr w:rsidR="00E33283" w14:paraId="64C225F3" w14:textId="77777777" w:rsidTr="00EA7322">
        <w:trPr>
          <w:trHeight w:val="483"/>
          <w:jc w:val="center"/>
        </w:trPr>
        <w:tc>
          <w:tcPr>
            <w:tcW w:w="1596" w:type="dxa"/>
            <w:vAlign w:val="center"/>
          </w:tcPr>
          <w:p w14:paraId="5F79116B" w14:textId="77777777" w:rsidR="00E33283" w:rsidRPr="00187E51" w:rsidRDefault="00E33283" w:rsidP="00187E51">
            <w:pPr>
              <w:pStyle w:val="TAL"/>
              <w:rPr>
                <w:lang w:eastAsia="ja-JP"/>
              </w:rPr>
            </w:pPr>
            <w:r w:rsidRPr="00187E51">
              <w:rPr>
                <w:lang w:eastAsia="ja-JP"/>
              </w:rPr>
              <w:t>Assumptions</w:t>
            </w:r>
          </w:p>
        </w:tc>
        <w:tc>
          <w:tcPr>
            <w:tcW w:w="6241" w:type="dxa"/>
            <w:vAlign w:val="center"/>
          </w:tcPr>
          <w:p w14:paraId="429E20B8" w14:textId="77777777" w:rsidR="00E33283" w:rsidRPr="00187E51" w:rsidRDefault="00E33283" w:rsidP="00187E51">
            <w:pPr>
              <w:pStyle w:val="TAL"/>
              <w:rPr>
                <w:lang w:eastAsia="ja-JP"/>
              </w:rPr>
            </w:pPr>
            <w:r w:rsidRPr="00187E51">
              <w:rPr>
                <w:lang w:eastAsia="ja-JP"/>
              </w:rPr>
              <w:t>For receiving a notification, the xApp has registered to Near-RT RIC platform and has subscribed to events.</w:t>
            </w:r>
          </w:p>
        </w:tc>
        <w:tc>
          <w:tcPr>
            <w:tcW w:w="1513" w:type="dxa"/>
            <w:vAlign w:val="center"/>
          </w:tcPr>
          <w:p w14:paraId="475A0D6F" w14:textId="77777777" w:rsidR="00E33283" w:rsidRPr="00187E51" w:rsidRDefault="00E33283" w:rsidP="00187E51">
            <w:pPr>
              <w:pStyle w:val="TAL"/>
              <w:rPr>
                <w:lang w:eastAsia="ja-JP"/>
              </w:rPr>
            </w:pPr>
          </w:p>
        </w:tc>
      </w:tr>
      <w:tr w:rsidR="00E33283" w14:paraId="6EFAD414" w14:textId="77777777" w:rsidTr="00EA7322">
        <w:trPr>
          <w:trHeight w:val="421"/>
          <w:jc w:val="center"/>
        </w:trPr>
        <w:tc>
          <w:tcPr>
            <w:tcW w:w="1596" w:type="dxa"/>
            <w:vAlign w:val="center"/>
          </w:tcPr>
          <w:p w14:paraId="0736D830" w14:textId="77777777" w:rsidR="00E33283" w:rsidRPr="00187E51" w:rsidRDefault="00E33283" w:rsidP="00187E51">
            <w:pPr>
              <w:pStyle w:val="TAL"/>
              <w:rPr>
                <w:lang w:eastAsia="ja-JP"/>
              </w:rPr>
            </w:pPr>
            <w:r w:rsidRPr="00187E51">
              <w:rPr>
                <w:lang w:eastAsia="ja-JP"/>
              </w:rPr>
              <w:t>Pre-conditions</w:t>
            </w:r>
          </w:p>
        </w:tc>
        <w:tc>
          <w:tcPr>
            <w:tcW w:w="6241" w:type="dxa"/>
            <w:vAlign w:val="center"/>
          </w:tcPr>
          <w:p w14:paraId="5E10550B" w14:textId="77777777" w:rsidR="00E33283" w:rsidRPr="00187E51" w:rsidRDefault="00E33283" w:rsidP="00187E51">
            <w:pPr>
              <w:pStyle w:val="TAL"/>
              <w:rPr>
                <w:lang w:eastAsia="ja-JP"/>
              </w:rPr>
            </w:pPr>
            <w:r w:rsidRPr="00187E51">
              <w:rPr>
                <w:lang w:eastAsia="ja-JP"/>
              </w:rPr>
              <w:t xml:space="preserve">The xApp has subscribed to Near-RT RIC API related events (see 9.6.2.1). </w:t>
            </w:r>
          </w:p>
        </w:tc>
        <w:tc>
          <w:tcPr>
            <w:tcW w:w="1513" w:type="dxa"/>
            <w:vAlign w:val="center"/>
          </w:tcPr>
          <w:p w14:paraId="339B7C43" w14:textId="77777777" w:rsidR="00E33283" w:rsidRPr="00187E51" w:rsidRDefault="00E33283" w:rsidP="00187E51">
            <w:pPr>
              <w:pStyle w:val="TAL"/>
              <w:rPr>
                <w:lang w:eastAsia="ja-JP"/>
              </w:rPr>
            </w:pPr>
          </w:p>
        </w:tc>
      </w:tr>
      <w:tr w:rsidR="00E33283" w14:paraId="573FD4C5" w14:textId="77777777" w:rsidTr="00EA7322">
        <w:trPr>
          <w:trHeight w:val="708"/>
          <w:jc w:val="center"/>
        </w:trPr>
        <w:tc>
          <w:tcPr>
            <w:tcW w:w="1596" w:type="dxa"/>
            <w:vAlign w:val="center"/>
          </w:tcPr>
          <w:p w14:paraId="27A6F6E2" w14:textId="77777777" w:rsidR="00E33283" w:rsidRPr="00187E51" w:rsidRDefault="00E33283" w:rsidP="00187E51">
            <w:pPr>
              <w:pStyle w:val="TAL"/>
              <w:rPr>
                <w:lang w:eastAsia="ja-JP"/>
              </w:rPr>
            </w:pPr>
            <w:r w:rsidRPr="00187E51">
              <w:rPr>
                <w:lang w:eastAsia="ja-JP"/>
              </w:rPr>
              <w:t>Begins when</w:t>
            </w:r>
          </w:p>
        </w:tc>
        <w:tc>
          <w:tcPr>
            <w:tcW w:w="6241" w:type="dxa"/>
            <w:vAlign w:val="center"/>
          </w:tcPr>
          <w:p w14:paraId="4B59FA11" w14:textId="20A50ACB" w:rsidR="00E33283" w:rsidRPr="00187E51" w:rsidRDefault="00E33283" w:rsidP="00187E51">
            <w:pPr>
              <w:pStyle w:val="TAL"/>
              <w:rPr>
                <w:lang w:eastAsia="ja-JP"/>
              </w:rPr>
            </w:pPr>
            <w:r w:rsidRPr="00187E51">
              <w:rPr>
                <w:lang w:eastAsia="ja-JP"/>
              </w:rPr>
              <w:t xml:space="preserve">A trigger event criterion is met at the </w:t>
            </w:r>
            <w:r w:rsidRPr="00187E51">
              <w:rPr>
                <w:rFonts w:hint="eastAsia"/>
                <w:lang w:eastAsia="ja-JP"/>
              </w:rPr>
              <w:t>Near-RT RIC platform</w:t>
            </w:r>
            <w:r w:rsidRPr="00187E51">
              <w:rPr>
                <w:lang w:eastAsia="ja-JP"/>
              </w:rPr>
              <w:t xml:space="preserve"> (i.e., </w:t>
            </w:r>
            <w:r w:rsidRPr="00187E51">
              <w:rPr>
                <w:rFonts w:hint="eastAsia"/>
                <w:lang w:eastAsia="ja-JP"/>
              </w:rPr>
              <w:t>API</w:t>
            </w:r>
            <w:r w:rsidRPr="00187E51">
              <w:rPr>
                <w:lang w:eastAsia="ja-JP"/>
              </w:rPr>
              <w:t xml:space="preserve"> information update from a Near-RT RIC platform </w:t>
            </w:r>
            <w:r w:rsidRPr="00187E51">
              <w:rPr>
                <w:rFonts w:hint="eastAsia"/>
                <w:lang w:eastAsia="ja-JP"/>
              </w:rPr>
              <w:t>service</w:t>
            </w:r>
            <w:r w:rsidR="00271199">
              <w:rPr>
                <w:lang w:eastAsia="ja-JP"/>
              </w:rPr>
              <w:t xml:space="preserve"> and/or Service producer xApp</w:t>
            </w:r>
            <w:r w:rsidRPr="00187E51">
              <w:rPr>
                <w:lang w:eastAsia="ja-JP"/>
              </w:rPr>
              <w:t>). Such criterion has been configured during subscription of the xApp.</w:t>
            </w:r>
          </w:p>
        </w:tc>
        <w:tc>
          <w:tcPr>
            <w:tcW w:w="1513" w:type="dxa"/>
            <w:vAlign w:val="center"/>
          </w:tcPr>
          <w:p w14:paraId="55DB4055" w14:textId="77777777" w:rsidR="00E33283" w:rsidRPr="00187E51" w:rsidRDefault="00E33283" w:rsidP="00187E51">
            <w:pPr>
              <w:pStyle w:val="TAL"/>
              <w:rPr>
                <w:lang w:eastAsia="ja-JP"/>
              </w:rPr>
            </w:pPr>
          </w:p>
        </w:tc>
      </w:tr>
      <w:tr w:rsidR="00E33283" w14:paraId="5180C352" w14:textId="77777777" w:rsidTr="00EA7322">
        <w:trPr>
          <w:trHeight w:val="50"/>
          <w:jc w:val="center"/>
        </w:trPr>
        <w:tc>
          <w:tcPr>
            <w:tcW w:w="1596" w:type="dxa"/>
            <w:vAlign w:val="center"/>
          </w:tcPr>
          <w:p w14:paraId="46D265E1" w14:textId="77777777" w:rsidR="00E33283" w:rsidRPr="00187E51" w:rsidRDefault="00E33283" w:rsidP="00187E51">
            <w:pPr>
              <w:pStyle w:val="TAL"/>
              <w:rPr>
                <w:lang w:eastAsia="ja-JP"/>
              </w:rPr>
            </w:pPr>
            <w:r w:rsidRPr="00187E51">
              <w:rPr>
                <w:lang w:eastAsia="ja-JP"/>
              </w:rPr>
              <w:t>Step 1 (M)</w:t>
            </w:r>
          </w:p>
        </w:tc>
        <w:tc>
          <w:tcPr>
            <w:tcW w:w="6241" w:type="dxa"/>
            <w:vAlign w:val="center"/>
          </w:tcPr>
          <w:p w14:paraId="109B3A30" w14:textId="77777777" w:rsidR="00E33283" w:rsidRDefault="00E33283" w:rsidP="00187E51">
            <w:pPr>
              <w:pStyle w:val="TAL"/>
              <w:rPr>
                <w:lang w:eastAsia="ja-JP"/>
              </w:rPr>
            </w:pPr>
            <w:r>
              <w:rPr>
                <w:lang w:eastAsia="ja-JP"/>
              </w:rPr>
              <w:t>Near-RT RIC platform checks corresponding event subscriptions</w:t>
            </w:r>
          </w:p>
        </w:tc>
        <w:tc>
          <w:tcPr>
            <w:tcW w:w="1513" w:type="dxa"/>
            <w:vAlign w:val="center"/>
          </w:tcPr>
          <w:p w14:paraId="2E1407EC" w14:textId="77777777" w:rsidR="00E33283" w:rsidRPr="00187E51" w:rsidRDefault="00E33283" w:rsidP="00187E51">
            <w:pPr>
              <w:pStyle w:val="TAL"/>
              <w:rPr>
                <w:lang w:eastAsia="ja-JP"/>
              </w:rPr>
            </w:pPr>
          </w:p>
        </w:tc>
      </w:tr>
      <w:tr w:rsidR="00E33283" w14:paraId="1EE4B767" w14:textId="77777777" w:rsidTr="00EA7322">
        <w:trPr>
          <w:trHeight w:val="50"/>
          <w:jc w:val="center"/>
        </w:trPr>
        <w:tc>
          <w:tcPr>
            <w:tcW w:w="1596" w:type="dxa"/>
            <w:vAlign w:val="center"/>
          </w:tcPr>
          <w:p w14:paraId="53D211C8" w14:textId="77777777" w:rsidR="00E33283" w:rsidRPr="00187E51" w:rsidRDefault="00E33283" w:rsidP="00187E51">
            <w:pPr>
              <w:pStyle w:val="TAL"/>
              <w:rPr>
                <w:lang w:eastAsia="ja-JP"/>
              </w:rPr>
            </w:pPr>
            <w:r w:rsidRPr="00187E51">
              <w:rPr>
                <w:lang w:eastAsia="ja-JP"/>
              </w:rPr>
              <w:t>Step 2 (M)</w:t>
            </w:r>
          </w:p>
        </w:tc>
        <w:tc>
          <w:tcPr>
            <w:tcW w:w="6241" w:type="dxa"/>
            <w:vAlign w:val="center"/>
          </w:tcPr>
          <w:p w14:paraId="3D00FC33" w14:textId="77777777" w:rsidR="00E33283" w:rsidRDefault="00E33283" w:rsidP="00187E51">
            <w:pPr>
              <w:pStyle w:val="TAL"/>
              <w:rPr>
                <w:lang w:eastAsia="ja-JP"/>
              </w:rPr>
            </w:pPr>
            <w:r w:rsidRPr="00187E51">
              <w:rPr>
                <w:rFonts w:hint="eastAsia"/>
                <w:lang w:eastAsia="ja-JP"/>
              </w:rPr>
              <w:t>Near-RT RIC platform</w:t>
            </w:r>
            <w:r>
              <w:rPr>
                <w:lang w:eastAsia="ja-JP"/>
              </w:rPr>
              <w:t xml:space="preserve"> generates an event related to APIs, which is to be consumed by the subscribed xApp(s)</w:t>
            </w:r>
          </w:p>
        </w:tc>
        <w:tc>
          <w:tcPr>
            <w:tcW w:w="1513" w:type="dxa"/>
            <w:vAlign w:val="center"/>
          </w:tcPr>
          <w:p w14:paraId="69D8027F" w14:textId="77777777" w:rsidR="00E33283" w:rsidRPr="00187E51" w:rsidRDefault="00E33283" w:rsidP="00187E51">
            <w:pPr>
              <w:pStyle w:val="TAL"/>
              <w:rPr>
                <w:lang w:eastAsia="ja-JP"/>
              </w:rPr>
            </w:pPr>
          </w:p>
        </w:tc>
      </w:tr>
      <w:tr w:rsidR="00E33283" w14:paraId="39ED24DA" w14:textId="77777777" w:rsidTr="00EA7322">
        <w:trPr>
          <w:trHeight w:val="50"/>
          <w:jc w:val="center"/>
        </w:trPr>
        <w:tc>
          <w:tcPr>
            <w:tcW w:w="1596" w:type="dxa"/>
            <w:vAlign w:val="center"/>
          </w:tcPr>
          <w:p w14:paraId="475CA829" w14:textId="77777777" w:rsidR="00E33283" w:rsidRPr="00187E51" w:rsidRDefault="00E33283" w:rsidP="00187E51">
            <w:pPr>
              <w:pStyle w:val="TAL"/>
              <w:rPr>
                <w:lang w:eastAsia="ja-JP"/>
              </w:rPr>
            </w:pPr>
            <w:r w:rsidRPr="00187E51">
              <w:rPr>
                <w:lang w:eastAsia="ja-JP"/>
              </w:rPr>
              <w:t>Step 3 (M)</w:t>
            </w:r>
          </w:p>
        </w:tc>
        <w:tc>
          <w:tcPr>
            <w:tcW w:w="6241" w:type="dxa"/>
            <w:vAlign w:val="center"/>
          </w:tcPr>
          <w:p w14:paraId="48ABFA25" w14:textId="77777777" w:rsidR="00E33283" w:rsidRPr="00187E51" w:rsidRDefault="00E33283" w:rsidP="00187E51">
            <w:pPr>
              <w:pStyle w:val="TAL"/>
              <w:rPr>
                <w:lang w:eastAsia="ja-JP"/>
              </w:rPr>
            </w:pPr>
            <w:r w:rsidRPr="00187E51">
              <w:rPr>
                <w:lang w:eastAsia="ja-JP"/>
              </w:rPr>
              <w:t xml:space="preserve">The </w:t>
            </w:r>
            <w:r w:rsidRPr="00187E51">
              <w:rPr>
                <w:rFonts w:hint="eastAsia"/>
                <w:lang w:eastAsia="ja-JP"/>
              </w:rPr>
              <w:t>Near-RT RIC platform</w:t>
            </w:r>
            <w:r w:rsidRPr="00187E51">
              <w:rPr>
                <w:lang w:eastAsia="ja-JP"/>
              </w:rPr>
              <w:t xml:space="preserve"> </w:t>
            </w:r>
            <w:r>
              <w:rPr>
                <w:lang w:eastAsia="ja-JP"/>
              </w:rPr>
              <w:t>sends event notifications to all the subscribing xApp(s) that have subscribed for the event matching the criteria.</w:t>
            </w:r>
          </w:p>
        </w:tc>
        <w:tc>
          <w:tcPr>
            <w:tcW w:w="1513" w:type="dxa"/>
            <w:vAlign w:val="center"/>
          </w:tcPr>
          <w:p w14:paraId="08A841B3" w14:textId="77777777" w:rsidR="00E33283" w:rsidRPr="00187E51" w:rsidRDefault="00E33283" w:rsidP="00187E51">
            <w:pPr>
              <w:pStyle w:val="TAL"/>
              <w:rPr>
                <w:lang w:eastAsia="ja-JP"/>
              </w:rPr>
            </w:pPr>
          </w:p>
        </w:tc>
      </w:tr>
      <w:tr w:rsidR="00E33283" w14:paraId="142656A9" w14:textId="77777777" w:rsidTr="00EA7322">
        <w:trPr>
          <w:trHeight w:val="257"/>
          <w:jc w:val="center"/>
        </w:trPr>
        <w:tc>
          <w:tcPr>
            <w:tcW w:w="1596" w:type="dxa"/>
            <w:vAlign w:val="center"/>
          </w:tcPr>
          <w:p w14:paraId="59AB9B35" w14:textId="77777777" w:rsidR="00E33283" w:rsidRPr="00187E51" w:rsidRDefault="00E33283" w:rsidP="00187E51">
            <w:pPr>
              <w:pStyle w:val="TAL"/>
              <w:rPr>
                <w:lang w:eastAsia="ja-JP"/>
              </w:rPr>
            </w:pPr>
            <w:r w:rsidRPr="00187E51">
              <w:rPr>
                <w:lang w:eastAsia="ja-JP"/>
              </w:rPr>
              <w:t>Step 4 (O)</w:t>
            </w:r>
          </w:p>
        </w:tc>
        <w:tc>
          <w:tcPr>
            <w:tcW w:w="6241" w:type="dxa"/>
            <w:vAlign w:val="center"/>
          </w:tcPr>
          <w:p w14:paraId="276E1C31" w14:textId="77777777" w:rsidR="00E33283" w:rsidRPr="00187E51" w:rsidRDefault="00E33283" w:rsidP="00187E51">
            <w:pPr>
              <w:pStyle w:val="TAL"/>
              <w:rPr>
                <w:lang w:eastAsia="ja-JP"/>
              </w:rPr>
            </w:pPr>
            <w:r w:rsidRPr="00187E51">
              <w:rPr>
                <w:lang w:eastAsia="ja-JP"/>
              </w:rPr>
              <w:t xml:space="preserve">The xApp may send an event notification acknowledgement to </w:t>
            </w:r>
            <w:r w:rsidRPr="00187E51">
              <w:rPr>
                <w:rFonts w:hint="eastAsia"/>
                <w:lang w:eastAsia="ja-JP"/>
              </w:rPr>
              <w:t>Near-RT RIC platform</w:t>
            </w:r>
            <w:r w:rsidRPr="00187E51">
              <w:rPr>
                <w:lang w:eastAsia="ja-JP"/>
              </w:rPr>
              <w:t>.</w:t>
            </w:r>
            <w:r>
              <w:rPr>
                <w:lang w:eastAsia="ja-JP"/>
              </w:rPr>
              <w:t xml:space="preserve"> It depends on the capabilities of the transport used for notifications whether or not such acknowledgement can be sent.</w:t>
            </w:r>
          </w:p>
        </w:tc>
        <w:tc>
          <w:tcPr>
            <w:tcW w:w="1513" w:type="dxa"/>
            <w:vAlign w:val="center"/>
          </w:tcPr>
          <w:p w14:paraId="463C58C5" w14:textId="77777777" w:rsidR="00E33283" w:rsidRPr="00187E51" w:rsidRDefault="00E33283" w:rsidP="00187E51">
            <w:pPr>
              <w:pStyle w:val="TAL"/>
              <w:rPr>
                <w:lang w:eastAsia="ja-JP"/>
              </w:rPr>
            </w:pPr>
          </w:p>
        </w:tc>
      </w:tr>
    </w:tbl>
    <w:p w14:paraId="1DD743C0" w14:textId="77777777" w:rsidR="00E33283" w:rsidRDefault="00E33283" w:rsidP="00E33283"/>
    <w:p w14:paraId="664ED29F" w14:textId="77777777" w:rsidR="00E33283" w:rsidRDefault="00E33283" w:rsidP="00CF02F7">
      <w:pPr>
        <w:pStyle w:val="PlantUML"/>
      </w:pPr>
      <w:bookmarkStart w:id="553" w:name="_Hlk101261595"/>
      <w:r>
        <w:t xml:space="preserve">@startuml </w:t>
      </w:r>
    </w:p>
    <w:p w14:paraId="78F30E9A" w14:textId="77777777" w:rsidR="00E33283" w:rsidRDefault="00E33283" w:rsidP="00CF02F7">
      <w:pPr>
        <w:pStyle w:val="PlantUML"/>
      </w:pPr>
      <w:r>
        <w:t>skin rose</w:t>
      </w:r>
    </w:p>
    <w:p w14:paraId="1F8418EB" w14:textId="77777777" w:rsidR="00E33283" w:rsidRDefault="00E33283" w:rsidP="00CF02F7">
      <w:pPr>
        <w:pStyle w:val="PlantUML"/>
      </w:pPr>
      <w:r>
        <w:t>skinparam ParticipantPadding 50</w:t>
      </w:r>
    </w:p>
    <w:p w14:paraId="29BCA34C" w14:textId="77777777" w:rsidR="00E33283" w:rsidRDefault="00E33283" w:rsidP="00CF02F7">
      <w:pPr>
        <w:pStyle w:val="PlantUML"/>
      </w:pPr>
      <w:r>
        <w:t>skinparam BoxPadding 10</w:t>
      </w:r>
    </w:p>
    <w:p w14:paraId="44D16FBA" w14:textId="77777777" w:rsidR="00E33283" w:rsidRDefault="00E33283" w:rsidP="00CF02F7">
      <w:pPr>
        <w:pStyle w:val="PlantUML"/>
      </w:pPr>
      <w:r>
        <w:t>skinparam defaultFontSize 12</w:t>
      </w:r>
    </w:p>
    <w:p w14:paraId="31B81999" w14:textId="77777777" w:rsidR="00E33283" w:rsidRDefault="00E33283" w:rsidP="00CF02F7">
      <w:pPr>
        <w:pStyle w:val="PlantUML"/>
      </w:pPr>
      <w:r>
        <w:t>skinparam lifelineStrategy solid</w:t>
      </w:r>
    </w:p>
    <w:p w14:paraId="7EBAD30D" w14:textId="77777777" w:rsidR="00E33283" w:rsidRDefault="00E33283" w:rsidP="00CF02F7">
      <w:pPr>
        <w:pStyle w:val="PlantUML"/>
      </w:pPr>
    </w:p>
    <w:p w14:paraId="603F9D12" w14:textId="77777777" w:rsidR="00E33283" w:rsidRDefault="00E33283" w:rsidP="00CF02F7">
      <w:pPr>
        <w:pStyle w:val="PlantUML"/>
      </w:pPr>
      <w:r w:rsidRPr="003266B6">
        <w:t>Box “Near-RT RIC”</w:t>
      </w:r>
    </w:p>
    <w:p w14:paraId="5D8A6EB1" w14:textId="678F855E" w:rsidR="00271199" w:rsidRPr="003266B6" w:rsidRDefault="00271199" w:rsidP="00CF02F7">
      <w:pPr>
        <w:pStyle w:val="PlantUML"/>
      </w:pPr>
      <w:r>
        <w:t>Collections PxApp as “Service Producer xApp”</w:t>
      </w:r>
    </w:p>
    <w:p w14:paraId="0379A56B" w14:textId="769BC531" w:rsidR="00E33283" w:rsidRDefault="00271199" w:rsidP="00CF02F7">
      <w:pPr>
        <w:pStyle w:val="PlantUML"/>
      </w:pPr>
      <w:r>
        <w:t>Participant</w:t>
      </w:r>
      <w:r w:rsidR="00E33283">
        <w:t xml:space="preserve"> xApp as "xApp"</w:t>
      </w:r>
    </w:p>
    <w:p w14:paraId="6CCBA03B" w14:textId="77777777" w:rsidR="00E33283" w:rsidRDefault="00E33283" w:rsidP="00CF02F7">
      <w:pPr>
        <w:pStyle w:val="PlantUML"/>
      </w:pPr>
      <w:r>
        <w:t>Participant plt as “Near-RT RIC platform”</w:t>
      </w:r>
    </w:p>
    <w:p w14:paraId="5ACEF7A2" w14:textId="77777777" w:rsidR="00E33283" w:rsidRDefault="00E33283" w:rsidP="00CF02F7">
      <w:pPr>
        <w:pStyle w:val="PlantUML"/>
      </w:pPr>
      <w:r>
        <w:t>End box</w:t>
      </w:r>
    </w:p>
    <w:p w14:paraId="50FEF9F6" w14:textId="77777777" w:rsidR="00E33283" w:rsidRDefault="00E33283" w:rsidP="00CF02F7">
      <w:pPr>
        <w:pStyle w:val="PlantUML"/>
      </w:pPr>
    </w:p>
    <w:p w14:paraId="1B040C9A" w14:textId="77777777" w:rsidR="00271199" w:rsidRDefault="00271199" w:rsidP="00CF02F7">
      <w:pPr>
        <w:pStyle w:val="PlantUML"/>
      </w:pPr>
      <w:r>
        <w:t>PxApp &lt;--&gt; plt: API Registration procedure</w:t>
      </w:r>
    </w:p>
    <w:p w14:paraId="05642DB1" w14:textId="77777777" w:rsidR="00271199" w:rsidRDefault="00271199" w:rsidP="00CF02F7">
      <w:pPr>
        <w:pStyle w:val="PlantUML"/>
      </w:pPr>
      <w:r>
        <w:t>PxApp &lt;--&gt; plt: API Registration Update procedure</w:t>
      </w:r>
    </w:p>
    <w:p w14:paraId="0D307057" w14:textId="5457EB3C" w:rsidR="00271199" w:rsidRDefault="00271199" w:rsidP="00CF02F7">
      <w:pPr>
        <w:pStyle w:val="PlantUML"/>
      </w:pPr>
      <w:r>
        <w:t>PxApp &lt;--&gt; plt: API Deregistration procedure</w:t>
      </w:r>
    </w:p>
    <w:p w14:paraId="60C832B9" w14:textId="77777777" w:rsidR="00E33283" w:rsidRDefault="00E33283" w:rsidP="00CF02F7">
      <w:pPr>
        <w:pStyle w:val="PlantUML"/>
      </w:pPr>
      <w:r>
        <w:t>plt -&gt; plt: API information update</w:t>
      </w:r>
    </w:p>
    <w:p w14:paraId="7B4ED3AC" w14:textId="77777777" w:rsidR="00E33283" w:rsidRDefault="00E33283" w:rsidP="00CF02F7">
      <w:pPr>
        <w:pStyle w:val="PlantUML"/>
      </w:pPr>
    </w:p>
    <w:p w14:paraId="1A1B5FFA" w14:textId="77777777" w:rsidR="00E33283" w:rsidRDefault="00E33283" w:rsidP="00CF02F7">
      <w:pPr>
        <w:pStyle w:val="PlantUML"/>
      </w:pPr>
      <w:r>
        <w:t>plt -&gt; plt: 1. Check stored event subscription information</w:t>
      </w:r>
    </w:p>
    <w:p w14:paraId="273DC247" w14:textId="77777777" w:rsidR="00E33283" w:rsidRDefault="00E33283" w:rsidP="00CF02F7">
      <w:pPr>
        <w:pStyle w:val="PlantUML"/>
      </w:pPr>
      <w:r>
        <w:t>plt -&gt; plt: 2. Event notification information generation</w:t>
      </w:r>
    </w:p>
    <w:p w14:paraId="0752EA13" w14:textId="77777777" w:rsidR="00E33283" w:rsidRDefault="00E33283" w:rsidP="00CF02F7">
      <w:pPr>
        <w:pStyle w:val="PlantUML"/>
      </w:pPr>
      <w:r>
        <w:t>plt -&gt; xApp: 3. API Event notification</w:t>
      </w:r>
    </w:p>
    <w:p w14:paraId="12EA8AEF" w14:textId="77777777" w:rsidR="00E33283" w:rsidRDefault="00E33283" w:rsidP="00CF02F7">
      <w:pPr>
        <w:pStyle w:val="PlantUML"/>
      </w:pPr>
      <w:r>
        <w:t>plt &lt;-- xApp: 4. API Event notification ACK</w:t>
      </w:r>
    </w:p>
    <w:p w14:paraId="4AE0B6DC" w14:textId="77777777" w:rsidR="00E33283" w:rsidRDefault="00E33283" w:rsidP="00CF02F7">
      <w:pPr>
        <w:pStyle w:val="PlantUML"/>
      </w:pPr>
    </w:p>
    <w:p w14:paraId="29D3ED11" w14:textId="77777777" w:rsidR="00E33283" w:rsidRDefault="00E33283" w:rsidP="00CF02F7">
      <w:pPr>
        <w:pStyle w:val="PlantUML"/>
      </w:pPr>
      <w:r>
        <w:t>@enduml</w:t>
      </w:r>
    </w:p>
    <w:bookmarkEnd w:id="553"/>
    <w:p w14:paraId="3166EC2B" w14:textId="26518C92" w:rsidR="00271199" w:rsidRDefault="00271199" w:rsidP="003E2648">
      <w:pPr>
        <w:pStyle w:val="FL"/>
        <w:rPr>
          <w:lang w:val="en-GB"/>
        </w:rPr>
      </w:pPr>
      <w:r>
        <w:rPr>
          <w:noProof/>
          <w:lang w:val="en-GB"/>
        </w:rPr>
        <w:lastRenderedPageBreak/>
        <w:drawing>
          <wp:inline distT="0" distB="0" distL="0" distR="0" wp14:anchorId="218A91A3" wp14:editId="5AD90A67">
            <wp:extent cx="6480176" cy="3328308"/>
            <wp:effectExtent l="0" t="0" r="0" b="5715"/>
            <wp:docPr id="1771363591" name="Picture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1363591" name="Picture 4" descr="Generated by PlantUML"/>
                    <pic:cNvPicPr/>
                  </pic:nvPicPr>
                  <pic:blipFill>
                    <a:blip r:embed="rId71">
                      <a:extLst>
                        <a:ext uri="{28A0092B-C50C-407E-A947-70E740481C1C}">
                          <a14:useLocalDpi xmlns:a14="http://schemas.microsoft.com/office/drawing/2010/main" val="0"/>
                        </a:ext>
                      </a:extLst>
                    </a:blip>
                    <a:stretch>
                      <a:fillRect/>
                    </a:stretch>
                  </pic:blipFill>
                  <pic:spPr>
                    <a:xfrm>
                      <a:off x="0" y="0"/>
                      <a:ext cx="6480176" cy="3328308"/>
                    </a:xfrm>
                    <a:prstGeom prst="rect">
                      <a:avLst/>
                    </a:prstGeom>
                  </pic:spPr>
                </pic:pic>
              </a:graphicData>
            </a:graphic>
          </wp:inline>
        </w:drawing>
      </w:r>
    </w:p>
    <w:p w14:paraId="54D4DFEA" w14:textId="77777777" w:rsidR="00E33283" w:rsidRDefault="00E33283" w:rsidP="00187E51">
      <w:pPr>
        <w:pStyle w:val="TF"/>
      </w:pPr>
      <w:r>
        <w:t xml:space="preserve">Figure 9.6.2.3-1: API Event </w:t>
      </w:r>
      <w:r w:rsidRPr="003266B6">
        <w:t>Notification</w:t>
      </w:r>
    </w:p>
    <w:p w14:paraId="654E00A8" w14:textId="730FFB9D" w:rsidR="00271199" w:rsidRPr="003266B6" w:rsidRDefault="00271199" w:rsidP="00271199">
      <w:pPr>
        <w:pStyle w:val="3"/>
        <w:rPr>
          <w:highlight w:val="green"/>
        </w:rPr>
      </w:pPr>
      <w:bookmarkStart w:id="554" w:name="_Toc216079643"/>
      <w:r>
        <w:t>9.6.3</w:t>
      </w:r>
      <w:r>
        <w:tab/>
        <w:t>Procedures related to API Registration</w:t>
      </w:r>
      <w:bookmarkEnd w:id="554"/>
    </w:p>
    <w:p w14:paraId="4B4DD46F" w14:textId="269B2A65" w:rsidR="00271199" w:rsidRDefault="00271199" w:rsidP="00271199">
      <w:pPr>
        <w:pStyle w:val="4"/>
      </w:pPr>
      <w:r>
        <w:t>9.6.3.1</w:t>
      </w:r>
      <w:r>
        <w:tab/>
        <w:t>API Registration procedure</w:t>
      </w:r>
    </w:p>
    <w:p w14:paraId="2BB2DE11" w14:textId="77777777" w:rsidR="00271199" w:rsidRDefault="00271199" w:rsidP="00094D59">
      <w:r>
        <w:t>This procedure enables the xApp to register as a service producer.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6241"/>
        <w:gridCol w:w="1513"/>
      </w:tblGrid>
      <w:tr w:rsidR="00271199" w14:paraId="1460950D" w14:textId="77777777" w:rsidTr="00EA7322">
        <w:trPr>
          <w:jc w:val="center"/>
        </w:trPr>
        <w:tc>
          <w:tcPr>
            <w:tcW w:w="1596" w:type="dxa"/>
            <w:shd w:val="clear" w:color="auto" w:fill="D9D9D9"/>
            <w:vAlign w:val="center"/>
          </w:tcPr>
          <w:p w14:paraId="0ADD532A" w14:textId="77777777" w:rsidR="00271199" w:rsidRPr="00E33283" w:rsidRDefault="00271199" w:rsidP="00EA7322">
            <w:pPr>
              <w:pStyle w:val="TAH"/>
              <w:rPr>
                <w:lang w:eastAsia="ja-JP"/>
              </w:rPr>
            </w:pPr>
            <w:r w:rsidRPr="00E33283">
              <w:rPr>
                <w:lang w:eastAsia="ja-JP"/>
              </w:rPr>
              <w:lastRenderedPageBreak/>
              <w:t>Use Case Stage</w:t>
            </w:r>
          </w:p>
        </w:tc>
        <w:tc>
          <w:tcPr>
            <w:tcW w:w="6241" w:type="dxa"/>
            <w:shd w:val="clear" w:color="auto" w:fill="D9D9D9"/>
            <w:vAlign w:val="center"/>
          </w:tcPr>
          <w:p w14:paraId="67CC2A74" w14:textId="77777777" w:rsidR="00271199" w:rsidRPr="00E33283" w:rsidRDefault="00271199" w:rsidP="00EA7322">
            <w:pPr>
              <w:pStyle w:val="TAH"/>
              <w:rPr>
                <w:lang w:eastAsia="ja-JP"/>
              </w:rPr>
            </w:pPr>
            <w:r w:rsidRPr="00E33283">
              <w:rPr>
                <w:lang w:eastAsia="ja-JP"/>
              </w:rPr>
              <w:t>Evolution / Specification</w:t>
            </w:r>
          </w:p>
        </w:tc>
        <w:tc>
          <w:tcPr>
            <w:tcW w:w="1513" w:type="dxa"/>
            <w:shd w:val="clear" w:color="auto" w:fill="D9D9D9"/>
            <w:vAlign w:val="center"/>
          </w:tcPr>
          <w:p w14:paraId="1E8586D3" w14:textId="77777777" w:rsidR="00271199" w:rsidRPr="00E33283" w:rsidRDefault="00271199" w:rsidP="00EA7322">
            <w:pPr>
              <w:pStyle w:val="TAH"/>
              <w:rPr>
                <w:lang w:eastAsia="ja-JP"/>
              </w:rPr>
            </w:pPr>
            <w:r w:rsidRPr="00E33283">
              <w:rPr>
                <w:lang w:eastAsia="ja-JP"/>
              </w:rPr>
              <w:t>&lt;&lt;Uses&gt;&gt;</w:t>
            </w:r>
          </w:p>
          <w:p w14:paraId="03920899" w14:textId="77777777" w:rsidR="00271199" w:rsidRPr="00E33283" w:rsidRDefault="00271199" w:rsidP="00EA7322">
            <w:pPr>
              <w:pStyle w:val="TAH"/>
              <w:rPr>
                <w:lang w:eastAsia="ja-JP"/>
              </w:rPr>
            </w:pPr>
            <w:r w:rsidRPr="00E33283">
              <w:rPr>
                <w:lang w:eastAsia="ja-JP"/>
              </w:rPr>
              <w:t xml:space="preserve">Related use </w:t>
            </w:r>
          </w:p>
        </w:tc>
      </w:tr>
      <w:tr w:rsidR="00271199" w14:paraId="502FD7FC" w14:textId="77777777" w:rsidTr="00EA7322">
        <w:trPr>
          <w:jc w:val="center"/>
        </w:trPr>
        <w:tc>
          <w:tcPr>
            <w:tcW w:w="1596" w:type="dxa"/>
            <w:vAlign w:val="center"/>
          </w:tcPr>
          <w:p w14:paraId="5842C16E" w14:textId="77777777" w:rsidR="00271199" w:rsidRPr="00E33283" w:rsidRDefault="00271199" w:rsidP="00EA7322">
            <w:pPr>
              <w:pStyle w:val="TAL"/>
              <w:rPr>
                <w:lang w:eastAsia="ja-JP"/>
              </w:rPr>
            </w:pPr>
            <w:r w:rsidRPr="00E33283">
              <w:rPr>
                <w:lang w:eastAsia="ja-JP"/>
              </w:rPr>
              <w:t>Goal</w:t>
            </w:r>
          </w:p>
        </w:tc>
        <w:tc>
          <w:tcPr>
            <w:tcW w:w="6241" w:type="dxa"/>
            <w:vAlign w:val="center"/>
          </w:tcPr>
          <w:p w14:paraId="14036B29" w14:textId="77777777" w:rsidR="00271199" w:rsidRDefault="00271199" w:rsidP="00EA7322">
            <w:pPr>
              <w:pStyle w:val="TAL"/>
              <w:rPr>
                <w:rFonts w:cs="Arial"/>
                <w:szCs w:val="18"/>
                <w:lang w:bidi="ar-KW"/>
              </w:rPr>
            </w:pPr>
            <w:r w:rsidRPr="00E33283">
              <w:rPr>
                <w:lang w:eastAsia="ja-JP"/>
              </w:rPr>
              <w:t xml:space="preserve">To allow the xApp to </w:t>
            </w:r>
            <w:r>
              <w:rPr>
                <w:lang w:eastAsia="ja-JP"/>
              </w:rPr>
              <w:t>register as a Near-RT RIC API service producer and provide information on how</w:t>
            </w:r>
            <w:r w:rsidRPr="00E33283">
              <w:rPr>
                <w:lang w:eastAsia="ja-JP"/>
              </w:rPr>
              <w:t xml:space="preserve"> to access the</w:t>
            </w:r>
            <w:r>
              <w:rPr>
                <w:lang w:eastAsia="ja-JP"/>
              </w:rPr>
              <w:t xml:space="preserve"> service</w:t>
            </w:r>
            <w:r w:rsidRPr="00E33283">
              <w:rPr>
                <w:lang w:eastAsia="ja-JP"/>
              </w:rPr>
              <w:t>.</w:t>
            </w:r>
            <w:r>
              <w:rPr>
                <w:rFonts w:cs="Arial"/>
                <w:szCs w:val="18"/>
                <w:lang w:bidi="ar-KW"/>
              </w:rPr>
              <w:t xml:space="preserve"> </w:t>
            </w:r>
          </w:p>
        </w:tc>
        <w:tc>
          <w:tcPr>
            <w:tcW w:w="1513" w:type="dxa"/>
            <w:vAlign w:val="center"/>
          </w:tcPr>
          <w:p w14:paraId="6232C155" w14:textId="77777777" w:rsidR="00271199" w:rsidRDefault="00271199" w:rsidP="00EA7322">
            <w:pPr>
              <w:keepNext/>
              <w:rPr>
                <w:rFonts w:ascii="Arial" w:hAnsi="Arial" w:cs="Arial"/>
                <w:sz w:val="18"/>
                <w:szCs w:val="18"/>
                <w:lang w:bidi="ar-KW"/>
              </w:rPr>
            </w:pPr>
          </w:p>
        </w:tc>
      </w:tr>
      <w:tr w:rsidR="00271199" w14:paraId="6E48814A" w14:textId="77777777" w:rsidTr="00EA7322">
        <w:trPr>
          <w:jc w:val="center"/>
        </w:trPr>
        <w:tc>
          <w:tcPr>
            <w:tcW w:w="1596" w:type="dxa"/>
            <w:vAlign w:val="center"/>
          </w:tcPr>
          <w:p w14:paraId="567DACEC" w14:textId="77777777" w:rsidR="00271199" w:rsidRPr="00E33283" w:rsidRDefault="00271199" w:rsidP="00EA7322">
            <w:pPr>
              <w:pStyle w:val="TAL"/>
              <w:rPr>
                <w:lang w:eastAsia="ja-JP"/>
              </w:rPr>
            </w:pPr>
            <w:r w:rsidRPr="00E33283">
              <w:rPr>
                <w:lang w:eastAsia="ja-JP"/>
              </w:rPr>
              <w:t>Actors and Roles</w:t>
            </w:r>
          </w:p>
        </w:tc>
        <w:tc>
          <w:tcPr>
            <w:tcW w:w="6241" w:type="dxa"/>
            <w:vAlign w:val="center"/>
          </w:tcPr>
          <w:p w14:paraId="2E5FB36D" w14:textId="77777777" w:rsidR="00271199" w:rsidRDefault="00271199" w:rsidP="00EA7322">
            <w:pPr>
              <w:pStyle w:val="TB1"/>
              <w:rPr>
                <w:lang w:bidi="ar-KW"/>
              </w:rPr>
            </w:pPr>
            <w:r>
              <w:rPr>
                <w:lang w:bidi="ar-KW"/>
              </w:rPr>
              <w:t>Service Producer xApp: Producer of a Near-RT RIC API.</w:t>
            </w:r>
          </w:p>
          <w:p w14:paraId="28732056" w14:textId="7D0B3FD9" w:rsidR="00271199" w:rsidRDefault="00271199" w:rsidP="00EA7322">
            <w:pPr>
              <w:pStyle w:val="TB1"/>
              <w:rPr>
                <w:lang w:bidi="ar-KW"/>
              </w:rPr>
            </w:pPr>
            <w:r>
              <w:rPr>
                <w:lang w:bidi="ar-KW"/>
              </w:rPr>
              <w:t>xApp: Receiving event notifications based on subscription;</w:t>
            </w:r>
          </w:p>
          <w:p w14:paraId="63AC3E82" w14:textId="77777777" w:rsidR="00271199" w:rsidRDefault="00271199" w:rsidP="00EA7322">
            <w:pPr>
              <w:pStyle w:val="TB1"/>
              <w:rPr>
                <w:lang w:bidi="ar-KW"/>
              </w:rPr>
            </w:pPr>
            <w:r>
              <w:rPr>
                <w:rFonts w:hint="eastAsia"/>
                <w:lang w:bidi="ar-KW"/>
              </w:rPr>
              <w:t>Near-RT RIC platform</w:t>
            </w:r>
            <w:r>
              <w:rPr>
                <w:lang w:bidi="ar-KW"/>
              </w:rPr>
              <w:t>, with the following functionalities</w:t>
            </w:r>
            <w:r>
              <w:rPr>
                <w:rFonts w:hint="eastAsia"/>
                <w:lang w:bidi="ar-KW"/>
              </w:rPr>
              <w:t>:</w:t>
            </w:r>
          </w:p>
          <w:p w14:paraId="61E6F510" w14:textId="77777777" w:rsidR="00271199" w:rsidRDefault="00271199" w:rsidP="00EA7322">
            <w:pPr>
              <w:pStyle w:val="TB2"/>
              <w:rPr>
                <w:lang w:bidi="ar-KW"/>
              </w:rPr>
            </w:pPr>
            <w:r>
              <w:rPr>
                <w:lang w:bidi="ar-KW"/>
              </w:rPr>
              <w:t>API Enablement;</w:t>
            </w:r>
          </w:p>
          <w:p w14:paraId="74545FF8" w14:textId="77777777" w:rsidR="00271199" w:rsidRDefault="00271199" w:rsidP="00EA7322">
            <w:pPr>
              <w:pStyle w:val="TB2"/>
              <w:rPr>
                <w:lang w:bidi="ar-KW"/>
              </w:rPr>
            </w:pPr>
            <w:r>
              <w:rPr>
                <w:lang w:bidi="ar-KW"/>
              </w:rPr>
              <w:t>Database</w:t>
            </w:r>
          </w:p>
        </w:tc>
        <w:tc>
          <w:tcPr>
            <w:tcW w:w="1513" w:type="dxa"/>
            <w:vAlign w:val="center"/>
          </w:tcPr>
          <w:p w14:paraId="63F2A248" w14:textId="77777777" w:rsidR="00271199" w:rsidRDefault="00271199" w:rsidP="00EA7322">
            <w:pPr>
              <w:keepNext/>
              <w:rPr>
                <w:rFonts w:ascii="Arial" w:hAnsi="Arial" w:cs="Arial"/>
                <w:sz w:val="18"/>
                <w:szCs w:val="18"/>
                <w:lang w:bidi="ar-KW"/>
              </w:rPr>
            </w:pPr>
          </w:p>
        </w:tc>
      </w:tr>
      <w:tr w:rsidR="00271199" w14:paraId="7BC97CC4" w14:textId="77777777" w:rsidTr="00EA7322">
        <w:trPr>
          <w:trHeight w:val="625"/>
          <w:jc w:val="center"/>
        </w:trPr>
        <w:tc>
          <w:tcPr>
            <w:tcW w:w="1596" w:type="dxa"/>
            <w:vAlign w:val="center"/>
          </w:tcPr>
          <w:p w14:paraId="6E94EB9E" w14:textId="77777777" w:rsidR="00271199" w:rsidRPr="00E33283" w:rsidRDefault="00271199" w:rsidP="00EA7322">
            <w:pPr>
              <w:pStyle w:val="TAL"/>
              <w:rPr>
                <w:lang w:eastAsia="ja-JP"/>
              </w:rPr>
            </w:pPr>
            <w:r w:rsidRPr="00E33283">
              <w:rPr>
                <w:lang w:eastAsia="ja-JP"/>
              </w:rPr>
              <w:t>Assumptions</w:t>
            </w:r>
          </w:p>
        </w:tc>
        <w:tc>
          <w:tcPr>
            <w:tcW w:w="6241" w:type="dxa"/>
            <w:vAlign w:val="center"/>
          </w:tcPr>
          <w:p w14:paraId="621FF06D" w14:textId="77777777" w:rsidR="00271199" w:rsidRPr="00E33283" w:rsidRDefault="00271199" w:rsidP="00EA7322">
            <w:pPr>
              <w:pStyle w:val="TAL"/>
              <w:rPr>
                <w:lang w:eastAsia="ja-JP"/>
              </w:rPr>
            </w:pPr>
            <w:r w:rsidRPr="00E33283">
              <w:rPr>
                <w:lang w:eastAsia="ja-JP"/>
              </w:rPr>
              <w:t xml:space="preserve">For initiating the </w:t>
            </w:r>
            <w:r>
              <w:rPr>
                <w:lang w:eastAsia="ja-JP"/>
              </w:rPr>
              <w:t>API Registration procedure</w:t>
            </w:r>
            <w:r w:rsidRPr="00E33283">
              <w:rPr>
                <w:lang w:eastAsia="ja-JP"/>
              </w:rPr>
              <w:t xml:space="preserve">, the xApp has registered </w:t>
            </w:r>
            <w:r>
              <w:rPr>
                <w:lang w:eastAsia="ja-JP"/>
              </w:rPr>
              <w:t xml:space="preserve">as an xApp </w:t>
            </w:r>
            <w:r w:rsidRPr="00E33283">
              <w:rPr>
                <w:lang w:eastAsia="ja-JP"/>
              </w:rPr>
              <w:t xml:space="preserve">to Near-RT RIC platform and is aware of the </w:t>
            </w:r>
            <w:r w:rsidRPr="00E33283">
              <w:rPr>
                <w:rFonts w:hint="eastAsia"/>
                <w:lang w:eastAsia="ja-JP"/>
              </w:rPr>
              <w:t xml:space="preserve">API information of the </w:t>
            </w:r>
            <w:r w:rsidRPr="00E33283">
              <w:rPr>
                <w:lang w:eastAsia="ja-JP"/>
              </w:rPr>
              <w:t>Enablement API</w:t>
            </w:r>
            <w:r w:rsidRPr="00E33283">
              <w:rPr>
                <w:rFonts w:hint="eastAsia"/>
                <w:lang w:eastAsia="ja-JP"/>
              </w:rPr>
              <w:t>s</w:t>
            </w:r>
            <w:r w:rsidRPr="00E33283">
              <w:rPr>
                <w:lang w:eastAsia="ja-JP"/>
              </w:rPr>
              <w:t xml:space="preserve">. </w:t>
            </w:r>
          </w:p>
        </w:tc>
        <w:tc>
          <w:tcPr>
            <w:tcW w:w="1513" w:type="dxa"/>
            <w:vAlign w:val="center"/>
          </w:tcPr>
          <w:p w14:paraId="7E577251" w14:textId="77777777" w:rsidR="00271199" w:rsidRDefault="00271199" w:rsidP="00EA7322">
            <w:pPr>
              <w:keepNext/>
              <w:rPr>
                <w:rFonts w:ascii="Arial" w:hAnsi="Arial" w:cs="Arial"/>
                <w:sz w:val="18"/>
                <w:szCs w:val="18"/>
                <w:lang w:bidi="ar-KW"/>
              </w:rPr>
            </w:pPr>
          </w:p>
        </w:tc>
      </w:tr>
      <w:tr w:rsidR="00271199" w14:paraId="53BC3757" w14:textId="77777777" w:rsidTr="00EA7322">
        <w:trPr>
          <w:trHeight w:val="761"/>
          <w:jc w:val="center"/>
        </w:trPr>
        <w:tc>
          <w:tcPr>
            <w:tcW w:w="1596" w:type="dxa"/>
            <w:vAlign w:val="center"/>
          </w:tcPr>
          <w:p w14:paraId="7BC46868" w14:textId="77777777" w:rsidR="00271199" w:rsidRPr="00E33283" w:rsidRDefault="00271199" w:rsidP="00EA7322">
            <w:pPr>
              <w:pStyle w:val="TAL"/>
              <w:rPr>
                <w:lang w:eastAsia="ja-JP"/>
              </w:rPr>
            </w:pPr>
            <w:r w:rsidRPr="00E33283">
              <w:rPr>
                <w:lang w:eastAsia="ja-JP"/>
              </w:rPr>
              <w:t>Pre conditions</w:t>
            </w:r>
          </w:p>
        </w:tc>
        <w:tc>
          <w:tcPr>
            <w:tcW w:w="6241" w:type="dxa"/>
            <w:vAlign w:val="center"/>
          </w:tcPr>
          <w:p w14:paraId="38E64BB4" w14:textId="77777777" w:rsidR="00271199" w:rsidRDefault="00271199" w:rsidP="00EA7322">
            <w:pPr>
              <w:pStyle w:val="TB1"/>
              <w:rPr>
                <w:lang w:bidi="ar-KW"/>
              </w:rPr>
            </w:pPr>
            <w:r>
              <w:rPr>
                <w:lang w:bidi="ar-KW"/>
              </w:rPr>
              <w:t>The xApp is deployed to Near-RT RIC platform.</w:t>
            </w:r>
          </w:p>
          <w:p w14:paraId="75F2FDD9" w14:textId="77777777" w:rsidR="00271199" w:rsidRDefault="00271199" w:rsidP="00EA7322">
            <w:pPr>
              <w:pStyle w:val="TB1"/>
              <w:rPr>
                <w:lang w:bidi="ar-KW"/>
              </w:rPr>
            </w:pPr>
            <w:r>
              <w:rPr>
                <w:lang w:bidi="ar-KW"/>
              </w:rPr>
              <w:t xml:space="preserve">The API information </w:t>
            </w:r>
            <w:r>
              <w:rPr>
                <w:rFonts w:hint="eastAsia"/>
                <w:lang w:bidi="ar-KW"/>
              </w:rPr>
              <w:t xml:space="preserve">of Enablement APIs </w:t>
            </w:r>
            <w:r>
              <w:rPr>
                <w:lang w:bidi="ar-KW"/>
              </w:rPr>
              <w:t>has been provided to the xApp (as pre-configuration by SMO or by other means).</w:t>
            </w:r>
          </w:p>
          <w:p w14:paraId="06015649" w14:textId="77777777" w:rsidR="00271199" w:rsidRDefault="00271199" w:rsidP="00EA7322">
            <w:pPr>
              <w:pStyle w:val="TB1"/>
              <w:rPr>
                <w:lang w:bidi="ar-KW"/>
              </w:rPr>
            </w:pPr>
            <w:r w:rsidRPr="006B0B21">
              <w:rPr>
                <w:lang w:bidi="ar-KW"/>
              </w:rPr>
              <w:t>The xApp is configured and authorized to consume API Registration service</w:t>
            </w:r>
          </w:p>
        </w:tc>
        <w:tc>
          <w:tcPr>
            <w:tcW w:w="1513" w:type="dxa"/>
            <w:vAlign w:val="center"/>
          </w:tcPr>
          <w:p w14:paraId="7C57EA16" w14:textId="77777777" w:rsidR="00271199" w:rsidRDefault="00271199" w:rsidP="00EA7322">
            <w:pPr>
              <w:keepNext/>
              <w:rPr>
                <w:rFonts w:ascii="Arial" w:hAnsi="Arial" w:cs="Arial"/>
                <w:sz w:val="18"/>
                <w:szCs w:val="18"/>
                <w:lang w:bidi="ar-KW"/>
              </w:rPr>
            </w:pPr>
          </w:p>
        </w:tc>
      </w:tr>
      <w:tr w:rsidR="00271199" w14:paraId="70C40C1E" w14:textId="77777777" w:rsidTr="00EA7322">
        <w:trPr>
          <w:trHeight w:val="176"/>
          <w:jc w:val="center"/>
        </w:trPr>
        <w:tc>
          <w:tcPr>
            <w:tcW w:w="1596" w:type="dxa"/>
            <w:vAlign w:val="center"/>
          </w:tcPr>
          <w:p w14:paraId="76A3ED6D" w14:textId="77777777" w:rsidR="00271199" w:rsidRPr="00E33283" w:rsidRDefault="00271199" w:rsidP="00EA7322">
            <w:pPr>
              <w:pStyle w:val="TAL"/>
              <w:rPr>
                <w:lang w:eastAsia="ja-JP"/>
              </w:rPr>
            </w:pPr>
            <w:r w:rsidRPr="00E33283">
              <w:rPr>
                <w:lang w:eastAsia="ja-JP"/>
              </w:rPr>
              <w:t>Begins when</w:t>
            </w:r>
          </w:p>
        </w:tc>
        <w:tc>
          <w:tcPr>
            <w:tcW w:w="6241" w:type="dxa"/>
            <w:vAlign w:val="center"/>
          </w:tcPr>
          <w:p w14:paraId="09D87339" w14:textId="77777777" w:rsidR="00271199" w:rsidRPr="00E33283" w:rsidRDefault="00271199" w:rsidP="00EA7322">
            <w:pPr>
              <w:pStyle w:val="TAL"/>
              <w:rPr>
                <w:lang w:eastAsia="ja-JP"/>
              </w:rPr>
            </w:pPr>
            <w:r w:rsidRPr="00E33283">
              <w:rPr>
                <w:lang w:eastAsia="ja-JP"/>
              </w:rPr>
              <w:t xml:space="preserve">xApps wants to </w:t>
            </w:r>
            <w:r w:rsidRPr="006B0B21">
              <w:rPr>
                <w:lang w:eastAsia="ja-JP"/>
              </w:rPr>
              <w:t>register as a producer of a service in the Near RT RIC</w:t>
            </w:r>
            <w:r w:rsidRPr="00E33283">
              <w:rPr>
                <w:lang w:eastAsia="ja-JP"/>
              </w:rPr>
              <w:t>.</w:t>
            </w:r>
          </w:p>
        </w:tc>
        <w:tc>
          <w:tcPr>
            <w:tcW w:w="1513" w:type="dxa"/>
            <w:vAlign w:val="center"/>
          </w:tcPr>
          <w:p w14:paraId="4FC918AA" w14:textId="77777777" w:rsidR="00271199" w:rsidRDefault="00271199" w:rsidP="00EA7322">
            <w:pPr>
              <w:keepNext/>
              <w:rPr>
                <w:rFonts w:ascii="Arial" w:hAnsi="Arial" w:cs="Arial"/>
                <w:sz w:val="18"/>
                <w:szCs w:val="18"/>
                <w:lang w:bidi="ar-KW"/>
              </w:rPr>
            </w:pPr>
          </w:p>
        </w:tc>
      </w:tr>
      <w:tr w:rsidR="00271199" w14:paraId="4558A315" w14:textId="77777777" w:rsidTr="00EA7322">
        <w:trPr>
          <w:trHeight w:val="122"/>
          <w:jc w:val="center"/>
        </w:trPr>
        <w:tc>
          <w:tcPr>
            <w:tcW w:w="1596" w:type="dxa"/>
            <w:vAlign w:val="center"/>
          </w:tcPr>
          <w:p w14:paraId="2C11DD5A" w14:textId="77777777" w:rsidR="00271199" w:rsidRPr="00E33283" w:rsidRDefault="00271199" w:rsidP="00EA7322">
            <w:pPr>
              <w:pStyle w:val="TAL"/>
              <w:rPr>
                <w:lang w:eastAsia="ja-JP"/>
              </w:rPr>
            </w:pPr>
            <w:r w:rsidRPr="00E33283">
              <w:rPr>
                <w:lang w:eastAsia="ja-JP"/>
              </w:rPr>
              <w:t>Step 1 (M)</w:t>
            </w:r>
          </w:p>
        </w:tc>
        <w:tc>
          <w:tcPr>
            <w:tcW w:w="6241" w:type="dxa"/>
            <w:vAlign w:val="center"/>
          </w:tcPr>
          <w:p w14:paraId="44658250" w14:textId="77777777" w:rsidR="00271199" w:rsidRDefault="00271199" w:rsidP="00EA7322">
            <w:pPr>
              <w:pStyle w:val="TAL"/>
              <w:rPr>
                <w:lang w:eastAsia="ja-JP"/>
              </w:rPr>
            </w:pPr>
            <w:r>
              <w:rPr>
                <w:lang w:eastAsia="ja-JP"/>
              </w:rPr>
              <w:t xml:space="preserve">xApp sends an API Registration request to the </w:t>
            </w:r>
            <w:r>
              <w:rPr>
                <w:rFonts w:hint="eastAsia"/>
                <w:lang w:eastAsia="ja-JP"/>
              </w:rPr>
              <w:t>Near-RT RIC platform</w:t>
            </w:r>
            <w:r>
              <w:rPr>
                <w:lang w:eastAsia="ja-JP"/>
              </w:rPr>
              <w:t>. It includes the xApp identity and supported API information.</w:t>
            </w:r>
          </w:p>
        </w:tc>
        <w:tc>
          <w:tcPr>
            <w:tcW w:w="1513" w:type="dxa"/>
            <w:vAlign w:val="center"/>
          </w:tcPr>
          <w:p w14:paraId="05450EE2" w14:textId="77777777" w:rsidR="00271199" w:rsidRDefault="00271199" w:rsidP="00EA7322">
            <w:pPr>
              <w:keepNext/>
              <w:rPr>
                <w:rFonts w:ascii="Arial" w:hAnsi="Arial" w:cs="Arial"/>
                <w:sz w:val="18"/>
                <w:szCs w:val="18"/>
                <w:lang w:bidi="ar-KW"/>
              </w:rPr>
            </w:pPr>
          </w:p>
        </w:tc>
      </w:tr>
      <w:tr w:rsidR="00271199" w14:paraId="77F21041" w14:textId="77777777" w:rsidTr="00EA7322">
        <w:trPr>
          <w:trHeight w:val="257"/>
          <w:jc w:val="center"/>
        </w:trPr>
        <w:tc>
          <w:tcPr>
            <w:tcW w:w="1596" w:type="dxa"/>
            <w:vAlign w:val="center"/>
          </w:tcPr>
          <w:p w14:paraId="74753232" w14:textId="77777777" w:rsidR="00271199" w:rsidRPr="00E33283" w:rsidRDefault="00271199" w:rsidP="00EA7322">
            <w:pPr>
              <w:pStyle w:val="TAL"/>
              <w:rPr>
                <w:lang w:eastAsia="ja-JP"/>
              </w:rPr>
            </w:pPr>
            <w:r w:rsidRPr="00E33283">
              <w:rPr>
                <w:lang w:eastAsia="ja-JP"/>
              </w:rPr>
              <w:t>Step 2</w:t>
            </w:r>
            <w:r w:rsidRPr="00E33283">
              <w:rPr>
                <w:rFonts w:hint="eastAsia"/>
                <w:lang w:eastAsia="ja-JP"/>
              </w:rPr>
              <w:t xml:space="preserve"> (M)</w:t>
            </w:r>
          </w:p>
        </w:tc>
        <w:tc>
          <w:tcPr>
            <w:tcW w:w="6241" w:type="dxa"/>
            <w:vAlign w:val="center"/>
          </w:tcPr>
          <w:p w14:paraId="4F1392A3" w14:textId="77777777" w:rsidR="00271199" w:rsidRPr="00E33283" w:rsidRDefault="00271199" w:rsidP="00EA7322">
            <w:pPr>
              <w:pStyle w:val="TAL"/>
              <w:rPr>
                <w:lang w:eastAsia="ja-JP"/>
              </w:rPr>
            </w:pPr>
            <w:r w:rsidRPr="00E33283">
              <w:rPr>
                <w:rFonts w:hint="eastAsia"/>
                <w:lang w:eastAsia="ja-JP"/>
              </w:rPr>
              <w:t>Near-RT RIC platform</w:t>
            </w:r>
            <w:r w:rsidRPr="00E33283">
              <w:rPr>
                <w:lang w:eastAsia="ja-JP"/>
              </w:rPr>
              <w:t xml:space="preserve"> verifies the identity of the xApp. </w:t>
            </w:r>
          </w:p>
        </w:tc>
        <w:tc>
          <w:tcPr>
            <w:tcW w:w="1513" w:type="dxa"/>
            <w:vAlign w:val="center"/>
          </w:tcPr>
          <w:p w14:paraId="3CED5566" w14:textId="77777777" w:rsidR="00271199" w:rsidRDefault="00271199" w:rsidP="00EA7322">
            <w:pPr>
              <w:keepNext/>
              <w:rPr>
                <w:rFonts w:ascii="Arial" w:hAnsi="Arial" w:cs="Arial"/>
                <w:sz w:val="18"/>
                <w:szCs w:val="18"/>
                <w:lang w:bidi="ar-KW"/>
              </w:rPr>
            </w:pPr>
          </w:p>
        </w:tc>
      </w:tr>
      <w:tr w:rsidR="00271199" w14:paraId="078BD96F" w14:textId="77777777" w:rsidTr="00EA7322">
        <w:trPr>
          <w:trHeight w:val="257"/>
          <w:jc w:val="center"/>
        </w:trPr>
        <w:tc>
          <w:tcPr>
            <w:tcW w:w="1596" w:type="dxa"/>
            <w:vAlign w:val="center"/>
          </w:tcPr>
          <w:p w14:paraId="1C668487" w14:textId="77777777" w:rsidR="00271199" w:rsidRPr="00E33283" w:rsidRDefault="00271199" w:rsidP="00EA7322">
            <w:pPr>
              <w:pStyle w:val="TAL"/>
              <w:rPr>
                <w:lang w:eastAsia="ja-JP"/>
              </w:rPr>
            </w:pPr>
            <w:r w:rsidRPr="00E33283">
              <w:rPr>
                <w:lang w:eastAsia="ja-JP"/>
              </w:rPr>
              <w:t>Step 3 (M)</w:t>
            </w:r>
          </w:p>
        </w:tc>
        <w:tc>
          <w:tcPr>
            <w:tcW w:w="6241" w:type="dxa"/>
            <w:vAlign w:val="center"/>
          </w:tcPr>
          <w:p w14:paraId="23F6ECB6" w14:textId="77777777" w:rsidR="00271199" w:rsidRPr="00E33283" w:rsidRDefault="00271199" w:rsidP="00EA7322">
            <w:pPr>
              <w:pStyle w:val="TAL"/>
              <w:rPr>
                <w:lang w:eastAsia="ja-JP"/>
              </w:rPr>
            </w:pPr>
            <w:r w:rsidRPr="00E33283">
              <w:rPr>
                <w:rFonts w:hint="eastAsia"/>
                <w:lang w:eastAsia="ja-JP"/>
              </w:rPr>
              <w:t>Near-RT RIC platform</w:t>
            </w:r>
            <w:r w:rsidRPr="00E33283">
              <w:rPr>
                <w:lang w:eastAsia="ja-JP"/>
              </w:rPr>
              <w:t xml:space="preserve"> </w:t>
            </w:r>
            <w:r>
              <w:rPr>
                <w:lang w:eastAsia="ja-JP"/>
              </w:rPr>
              <w:t>verifies that the xApp is authorized to act as a Service Producer</w:t>
            </w:r>
            <w:r w:rsidRPr="00E33283">
              <w:rPr>
                <w:lang w:eastAsia="ja-JP"/>
              </w:rPr>
              <w:t xml:space="preserve">. </w:t>
            </w:r>
          </w:p>
        </w:tc>
        <w:tc>
          <w:tcPr>
            <w:tcW w:w="1513" w:type="dxa"/>
            <w:vAlign w:val="center"/>
          </w:tcPr>
          <w:p w14:paraId="52E3C866" w14:textId="77777777" w:rsidR="00271199" w:rsidRDefault="00271199" w:rsidP="00EA7322">
            <w:pPr>
              <w:keepNext/>
              <w:rPr>
                <w:rFonts w:ascii="Arial" w:hAnsi="Arial" w:cs="Arial"/>
                <w:sz w:val="18"/>
                <w:szCs w:val="18"/>
                <w:lang w:bidi="ar-KW"/>
              </w:rPr>
            </w:pPr>
          </w:p>
        </w:tc>
      </w:tr>
      <w:tr w:rsidR="00271199" w14:paraId="551A4C3D" w14:textId="77777777" w:rsidTr="00EA7322">
        <w:trPr>
          <w:trHeight w:val="257"/>
          <w:jc w:val="center"/>
        </w:trPr>
        <w:tc>
          <w:tcPr>
            <w:tcW w:w="1596" w:type="dxa"/>
            <w:vAlign w:val="center"/>
          </w:tcPr>
          <w:p w14:paraId="1B212BC7" w14:textId="77777777" w:rsidR="00271199" w:rsidRPr="00E33283" w:rsidRDefault="00271199" w:rsidP="00EA7322">
            <w:pPr>
              <w:pStyle w:val="TAL"/>
              <w:rPr>
                <w:lang w:eastAsia="ja-JP"/>
              </w:rPr>
            </w:pPr>
            <w:r w:rsidRPr="00E33283">
              <w:rPr>
                <w:lang w:eastAsia="ja-JP"/>
              </w:rPr>
              <w:t>Step 4 (M)</w:t>
            </w:r>
          </w:p>
        </w:tc>
        <w:tc>
          <w:tcPr>
            <w:tcW w:w="6241" w:type="dxa"/>
            <w:vAlign w:val="center"/>
          </w:tcPr>
          <w:p w14:paraId="62992A76" w14:textId="56C96F7D" w:rsidR="00271199" w:rsidRPr="00E33283" w:rsidRDefault="00271199" w:rsidP="00EA7322">
            <w:pPr>
              <w:pStyle w:val="TAL"/>
              <w:rPr>
                <w:lang w:eastAsia="ja-JP"/>
              </w:rPr>
            </w:pPr>
            <w:r w:rsidRPr="00E33283">
              <w:rPr>
                <w:lang w:eastAsia="ja-JP"/>
              </w:rPr>
              <w:t xml:space="preserve">Near-RT RIC platform </w:t>
            </w:r>
            <w:r>
              <w:rPr>
                <w:lang w:eastAsia="ja-JP"/>
              </w:rPr>
              <w:t>adds stored API information.</w:t>
            </w:r>
          </w:p>
        </w:tc>
        <w:tc>
          <w:tcPr>
            <w:tcW w:w="1513" w:type="dxa"/>
            <w:vAlign w:val="center"/>
          </w:tcPr>
          <w:p w14:paraId="28FEE169" w14:textId="77777777" w:rsidR="00271199" w:rsidRDefault="00271199" w:rsidP="00EA7322">
            <w:pPr>
              <w:keepNext/>
              <w:rPr>
                <w:rFonts w:ascii="Arial" w:hAnsi="Arial" w:cs="Arial"/>
                <w:sz w:val="18"/>
                <w:szCs w:val="18"/>
                <w:lang w:bidi="ar-KW"/>
              </w:rPr>
            </w:pPr>
          </w:p>
        </w:tc>
      </w:tr>
      <w:tr w:rsidR="00271199" w14:paraId="5B2C9B18" w14:textId="77777777" w:rsidTr="00EA7322">
        <w:trPr>
          <w:trHeight w:val="257"/>
          <w:jc w:val="center"/>
        </w:trPr>
        <w:tc>
          <w:tcPr>
            <w:tcW w:w="1596" w:type="dxa"/>
            <w:vAlign w:val="center"/>
          </w:tcPr>
          <w:p w14:paraId="6CEBAADB" w14:textId="77777777" w:rsidR="00271199" w:rsidRPr="00E33283" w:rsidRDefault="00271199" w:rsidP="00EA7322">
            <w:pPr>
              <w:pStyle w:val="TAL"/>
              <w:rPr>
                <w:lang w:eastAsia="ja-JP"/>
              </w:rPr>
            </w:pPr>
            <w:r w:rsidRPr="00E33283">
              <w:rPr>
                <w:lang w:eastAsia="ja-JP"/>
              </w:rPr>
              <w:t>Step 5 (M)</w:t>
            </w:r>
          </w:p>
        </w:tc>
        <w:tc>
          <w:tcPr>
            <w:tcW w:w="6241" w:type="dxa"/>
            <w:vAlign w:val="center"/>
          </w:tcPr>
          <w:p w14:paraId="28068693" w14:textId="77777777" w:rsidR="00271199" w:rsidRPr="00E33283" w:rsidRDefault="00271199" w:rsidP="00EA7322">
            <w:pPr>
              <w:pStyle w:val="TAL"/>
              <w:rPr>
                <w:lang w:eastAsia="ja-JP"/>
              </w:rPr>
            </w:pPr>
            <w:r w:rsidRPr="00E33283">
              <w:rPr>
                <w:lang w:eastAsia="ja-JP"/>
              </w:rPr>
              <w:t xml:space="preserve">The </w:t>
            </w:r>
            <w:r w:rsidRPr="00E33283">
              <w:rPr>
                <w:rFonts w:hint="eastAsia"/>
                <w:lang w:eastAsia="ja-JP"/>
              </w:rPr>
              <w:t>Near-RT RIC platform</w:t>
            </w:r>
            <w:r w:rsidRPr="00E33283">
              <w:rPr>
                <w:lang w:eastAsia="ja-JP"/>
              </w:rPr>
              <w:t xml:space="preserve"> sends API </w:t>
            </w:r>
            <w:r>
              <w:rPr>
                <w:lang w:eastAsia="ja-JP"/>
              </w:rPr>
              <w:t>Registration</w:t>
            </w:r>
            <w:r w:rsidRPr="00E33283">
              <w:rPr>
                <w:lang w:eastAsia="ja-JP"/>
              </w:rPr>
              <w:t xml:space="preserve"> response to the xApp.</w:t>
            </w:r>
            <w:r>
              <w:rPr>
                <w:lang w:eastAsia="ja-JP"/>
              </w:rPr>
              <w:t xml:space="preserve">  </w:t>
            </w:r>
            <w:r w:rsidRPr="00EE4654">
              <w:rPr>
                <w:lang w:eastAsia="ja-JP"/>
              </w:rPr>
              <w:t xml:space="preserve">This response </w:t>
            </w:r>
            <w:r>
              <w:rPr>
                <w:lang w:eastAsia="ja-JP"/>
              </w:rPr>
              <w:t>indicates the success or failure of the API Registration operation.</w:t>
            </w:r>
          </w:p>
        </w:tc>
        <w:tc>
          <w:tcPr>
            <w:tcW w:w="1513" w:type="dxa"/>
            <w:vAlign w:val="center"/>
          </w:tcPr>
          <w:p w14:paraId="1D65885A" w14:textId="77777777" w:rsidR="00271199" w:rsidRDefault="00271199" w:rsidP="00EA7322">
            <w:pPr>
              <w:keepNext/>
              <w:rPr>
                <w:rFonts w:ascii="Arial" w:hAnsi="Arial" w:cs="Arial"/>
                <w:sz w:val="18"/>
                <w:szCs w:val="18"/>
                <w:lang w:bidi="ar-KW"/>
              </w:rPr>
            </w:pPr>
          </w:p>
        </w:tc>
      </w:tr>
      <w:tr w:rsidR="00271199" w14:paraId="3EF70E03" w14:textId="77777777" w:rsidTr="00EA7322">
        <w:trPr>
          <w:trHeight w:val="257"/>
          <w:jc w:val="center"/>
        </w:trPr>
        <w:tc>
          <w:tcPr>
            <w:tcW w:w="1596" w:type="dxa"/>
            <w:vAlign w:val="center"/>
          </w:tcPr>
          <w:p w14:paraId="5946BC9C" w14:textId="77777777" w:rsidR="00271199" w:rsidRPr="00E33283" w:rsidRDefault="00271199" w:rsidP="00EA7322">
            <w:pPr>
              <w:pStyle w:val="TAL"/>
              <w:rPr>
                <w:lang w:eastAsia="ja-JP"/>
              </w:rPr>
            </w:pPr>
            <w:r>
              <w:rPr>
                <w:lang w:eastAsia="ja-JP"/>
              </w:rPr>
              <w:t>Ends with</w:t>
            </w:r>
          </w:p>
        </w:tc>
        <w:tc>
          <w:tcPr>
            <w:tcW w:w="6241" w:type="dxa"/>
            <w:vAlign w:val="center"/>
          </w:tcPr>
          <w:p w14:paraId="09BEA529" w14:textId="002F6BBD" w:rsidR="00271199" w:rsidRPr="00E33283" w:rsidRDefault="00271199" w:rsidP="00EA7322">
            <w:pPr>
              <w:pStyle w:val="TAL"/>
              <w:rPr>
                <w:lang w:eastAsia="ja-JP"/>
              </w:rPr>
            </w:pPr>
            <w:r>
              <w:rPr>
                <w:lang w:eastAsia="ja-JP"/>
              </w:rPr>
              <w:t xml:space="preserve">Near-RT RIC platform may initiate API Event notification procedure towards one or more other xApps that had previously established a corresponding API Event Subscription. </w:t>
            </w:r>
          </w:p>
        </w:tc>
        <w:tc>
          <w:tcPr>
            <w:tcW w:w="1513" w:type="dxa"/>
            <w:vAlign w:val="center"/>
          </w:tcPr>
          <w:p w14:paraId="71D2CC5D" w14:textId="77777777" w:rsidR="00271199" w:rsidRDefault="00271199" w:rsidP="00EA7322">
            <w:pPr>
              <w:keepNext/>
              <w:rPr>
                <w:rFonts w:ascii="Arial" w:hAnsi="Arial" w:cs="Arial"/>
                <w:sz w:val="18"/>
                <w:szCs w:val="18"/>
                <w:lang w:bidi="ar-KW"/>
              </w:rPr>
            </w:pPr>
          </w:p>
        </w:tc>
      </w:tr>
    </w:tbl>
    <w:p w14:paraId="7D2076E4" w14:textId="77777777" w:rsidR="00271199" w:rsidRDefault="00271199" w:rsidP="00271199"/>
    <w:p w14:paraId="617E1312" w14:textId="77777777" w:rsidR="00271199" w:rsidRDefault="00271199" w:rsidP="00CF02F7">
      <w:pPr>
        <w:pStyle w:val="PlantUML"/>
      </w:pPr>
      <w:r>
        <w:t>@startuml</w:t>
      </w:r>
    </w:p>
    <w:p w14:paraId="3CAE7853" w14:textId="77777777" w:rsidR="00271199" w:rsidRDefault="00271199" w:rsidP="00CF02F7">
      <w:pPr>
        <w:pStyle w:val="PlantUML"/>
      </w:pPr>
      <w:r>
        <w:t>skin rose</w:t>
      </w:r>
    </w:p>
    <w:p w14:paraId="0C4AD961" w14:textId="77777777" w:rsidR="00271199" w:rsidRDefault="00271199" w:rsidP="00CF02F7">
      <w:pPr>
        <w:pStyle w:val="PlantUML"/>
      </w:pPr>
      <w:r>
        <w:t>skinparam ParticipantPadding 50</w:t>
      </w:r>
    </w:p>
    <w:p w14:paraId="2E820DD2" w14:textId="77777777" w:rsidR="00271199" w:rsidRDefault="00271199" w:rsidP="00CF02F7">
      <w:pPr>
        <w:pStyle w:val="PlantUML"/>
      </w:pPr>
      <w:r>
        <w:t>skinparam BoxPadding 10</w:t>
      </w:r>
    </w:p>
    <w:p w14:paraId="4E58F1E0" w14:textId="77777777" w:rsidR="00271199" w:rsidRDefault="00271199" w:rsidP="00CF02F7">
      <w:pPr>
        <w:pStyle w:val="PlantUML"/>
      </w:pPr>
      <w:r>
        <w:t>skinparam defaultFontSize 12</w:t>
      </w:r>
    </w:p>
    <w:p w14:paraId="45440E3E" w14:textId="77777777" w:rsidR="00271199" w:rsidRDefault="00271199" w:rsidP="00CF02F7">
      <w:pPr>
        <w:pStyle w:val="PlantUML"/>
      </w:pPr>
      <w:r>
        <w:t>skinparam lifelineStrategy solid</w:t>
      </w:r>
    </w:p>
    <w:p w14:paraId="5EE341A1" w14:textId="77777777" w:rsidR="00271199" w:rsidRDefault="00271199" w:rsidP="00CF02F7">
      <w:pPr>
        <w:pStyle w:val="PlantUML"/>
      </w:pPr>
    </w:p>
    <w:p w14:paraId="4F59A6E9" w14:textId="77777777" w:rsidR="00271199" w:rsidRDefault="00271199" w:rsidP="00CF02F7">
      <w:pPr>
        <w:pStyle w:val="PlantUML"/>
      </w:pPr>
      <w:r>
        <w:t>Box “Near-RT RIC”</w:t>
      </w:r>
    </w:p>
    <w:p w14:paraId="3D65284A" w14:textId="77777777" w:rsidR="00271199" w:rsidRDefault="00271199" w:rsidP="00CF02F7">
      <w:pPr>
        <w:pStyle w:val="PlantUML"/>
      </w:pPr>
      <w:r>
        <w:t>Collections xApp as "xApp"</w:t>
      </w:r>
    </w:p>
    <w:p w14:paraId="6CC76B15" w14:textId="77777777" w:rsidR="00271199" w:rsidRDefault="00271199" w:rsidP="00CF02F7">
      <w:pPr>
        <w:pStyle w:val="PlantUML"/>
      </w:pPr>
      <w:r>
        <w:t>Participant PxApp as "Service Producer xApp"</w:t>
      </w:r>
    </w:p>
    <w:p w14:paraId="3963FA6B" w14:textId="77777777" w:rsidR="00271199" w:rsidRDefault="00271199" w:rsidP="00CF02F7">
      <w:pPr>
        <w:pStyle w:val="PlantUML"/>
      </w:pPr>
      <w:r>
        <w:t>Participant plt as “Near-RT RIC platform”</w:t>
      </w:r>
    </w:p>
    <w:p w14:paraId="4B8AA307" w14:textId="77777777" w:rsidR="00271199" w:rsidRDefault="00271199" w:rsidP="00CF02F7">
      <w:pPr>
        <w:pStyle w:val="PlantUML"/>
      </w:pPr>
      <w:r>
        <w:t>End box</w:t>
      </w:r>
    </w:p>
    <w:p w14:paraId="209D1A50" w14:textId="77777777" w:rsidR="00271199" w:rsidRDefault="00271199" w:rsidP="00CF02F7">
      <w:pPr>
        <w:pStyle w:val="PlantUML"/>
      </w:pPr>
    </w:p>
    <w:p w14:paraId="46072F93" w14:textId="77777777" w:rsidR="00271199" w:rsidRDefault="00271199" w:rsidP="00CF02F7">
      <w:pPr>
        <w:pStyle w:val="PlantUML"/>
      </w:pPr>
    </w:p>
    <w:p w14:paraId="1CB9034E" w14:textId="77777777" w:rsidR="00271199" w:rsidRDefault="00271199" w:rsidP="00CF02F7">
      <w:pPr>
        <w:pStyle w:val="PlantUML"/>
      </w:pPr>
    </w:p>
    <w:p w14:paraId="00C08634" w14:textId="77777777" w:rsidR="00271199" w:rsidRDefault="00271199" w:rsidP="00CF02F7">
      <w:pPr>
        <w:pStyle w:val="PlantUML"/>
      </w:pPr>
      <w:r>
        <w:t>plt -&gt; plt: Near-RT RIC platform service available</w:t>
      </w:r>
    </w:p>
    <w:p w14:paraId="74E93B93" w14:textId="77777777" w:rsidR="00271199" w:rsidRDefault="00271199" w:rsidP="00CF02F7">
      <w:pPr>
        <w:pStyle w:val="PlantUML"/>
      </w:pPr>
      <w:r>
        <w:t>...</w:t>
      </w:r>
    </w:p>
    <w:p w14:paraId="329F6992" w14:textId="77777777" w:rsidR="00271199" w:rsidRDefault="00271199" w:rsidP="00CF02F7">
      <w:pPr>
        <w:pStyle w:val="PlantUML"/>
      </w:pPr>
    </w:p>
    <w:p w14:paraId="28A1CC19" w14:textId="77777777" w:rsidR="00271199" w:rsidRDefault="00271199" w:rsidP="00CF02F7">
      <w:pPr>
        <w:pStyle w:val="PlantUML"/>
      </w:pPr>
      <w:r>
        <w:t>PxApp -&gt; plt: 1. API Registration request</w:t>
      </w:r>
    </w:p>
    <w:p w14:paraId="621FAE8D" w14:textId="77777777" w:rsidR="00271199" w:rsidRDefault="00271199" w:rsidP="00CF02F7">
      <w:pPr>
        <w:pStyle w:val="PlantUML"/>
      </w:pPr>
      <w:r>
        <w:t>plt -&gt; plt: 2. Near-RT RIC platform verifies \nthe identity of the xApp</w:t>
      </w:r>
    </w:p>
    <w:p w14:paraId="74783E65" w14:textId="77777777" w:rsidR="00271199" w:rsidRDefault="00271199" w:rsidP="00CF02F7">
      <w:pPr>
        <w:pStyle w:val="PlantUML"/>
      </w:pPr>
      <w:r>
        <w:t>plt -&gt; plt: 3. Near-RT RIC platform verifies \nthat xApp may act as Service Producer</w:t>
      </w:r>
    </w:p>
    <w:p w14:paraId="43FEAD77" w14:textId="77777777" w:rsidR="00271199" w:rsidRDefault="00271199" w:rsidP="00CF02F7">
      <w:pPr>
        <w:pStyle w:val="PlantUML"/>
      </w:pPr>
      <w:r>
        <w:t>plt -&gt; plt: 4. Store API information</w:t>
      </w:r>
    </w:p>
    <w:p w14:paraId="1C5182FA" w14:textId="77777777" w:rsidR="00271199" w:rsidRDefault="00271199" w:rsidP="00CF02F7">
      <w:pPr>
        <w:pStyle w:val="PlantUML"/>
      </w:pPr>
      <w:r>
        <w:t>plt -&gt; PxApp: 5. API Registration response \n(Success or Failure)</w:t>
      </w:r>
    </w:p>
    <w:p w14:paraId="7E1A7500" w14:textId="77777777" w:rsidR="00271199" w:rsidRDefault="00271199" w:rsidP="00CF02F7">
      <w:pPr>
        <w:pStyle w:val="PlantUML"/>
      </w:pPr>
      <w:r>
        <w:t>...</w:t>
      </w:r>
    </w:p>
    <w:p w14:paraId="58078C71" w14:textId="00A3F92B" w:rsidR="00271199" w:rsidRDefault="00271199" w:rsidP="00CF02F7">
      <w:pPr>
        <w:pStyle w:val="PlantUML"/>
      </w:pPr>
      <w:r>
        <w:t>plt -&gt; xApp: API Event Notification</w:t>
      </w:r>
    </w:p>
    <w:p w14:paraId="34A3A63D" w14:textId="77777777" w:rsidR="00271199" w:rsidRDefault="00271199" w:rsidP="00CF02F7">
      <w:pPr>
        <w:pStyle w:val="PlantUML"/>
      </w:pPr>
      <w:r>
        <w:t>@enduml</w:t>
      </w:r>
    </w:p>
    <w:p w14:paraId="2BD9F793" w14:textId="79CFE0DD" w:rsidR="00271199" w:rsidRDefault="00271199" w:rsidP="003E2648">
      <w:pPr>
        <w:pStyle w:val="FL"/>
      </w:pPr>
      <w:r>
        <w:rPr>
          <w:noProof/>
        </w:rPr>
        <w:lastRenderedPageBreak/>
        <w:drawing>
          <wp:inline distT="0" distB="0" distL="0" distR="0" wp14:anchorId="36F27143" wp14:editId="0DEFFA06">
            <wp:extent cx="6122035" cy="3871169"/>
            <wp:effectExtent l="0" t="0" r="0" b="0"/>
            <wp:docPr id="2141091055" name="Graphic 214109105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3886531" name="Graphic 4" descr="Generated by PlantUML"/>
                    <pic:cNvPicPr/>
                  </pic:nvPicPr>
                  <pic:blipFill>
                    <a:blip r:embed="rId72">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a:xfrm>
                      <a:off x="0" y="0"/>
                      <a:ext cx="6122035" cy="3871169"/>
                    </a:xfrm>
                    <a:prstGeom prst="rect">
                      <a:avLst/>
                    </a:prstGeom>
                  </pic:spPr>
                </pic:pic>
              </a:graphicData>
            </a:graphic>
          </wp:inline>
        </w:drawing>
      </w:r>
    </w:p>
    <w:p w14:paraId="361CC9EC" w14:textId="7DEDEE40" w:rsidR="00271199" w:rsidRDefault="00271199" w:rsidP="00271199">
      <w:pPr>
        <w:pStyle w:val="TF"/>
      </w:pPr>
      <w:r>
        <w:t>Figure 9.6.3.1-1: API Registration procedure</w:t>
      </w:r>
    </w:p>
    <w:p w14:paraId="097B37B5" w14:textId="40F76086" w:rsidR="00271199" w:rsidRDefault="00271199" w:rsidP="00271199">
      <w:pPr>
        <w:pStyle w:val="4"/>
      </w:pPr>
      <w:r>
        <w:t>9.6.3.2</w:t>
      </w:r>
      <w:r>
        <w:tab/>
        <w:t>API Registration Update procedure</w:t>
      </w:r>
    </w:p>
    <w:p w14:paraId="5714CD7B" w14:textId="77777777" w:rsidR="00271199" w:rsidRDefault="00271199" w:rsidP="00094D59">
      <w:r>
        <w:t>This procedure enables a previously registered xApp service producer to update API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6241"/>
        <w:gridCol w:w="1513"/>
      </w:tblGrid>
      <w:tr w:rsidR="00271199" w14:paraId="6E429A76" w14:textId="77777777" w:rsidTr="00EA7322">
        <w:trPr>
          <w:jc w:val="center"/>
        </w:trPr>
        <w:tc>
          <w:tcPr>
            <w:tcW w:w="1596" w:type="dxa"/>
            <w:shd w:val="clear" w:color="auto" w:fill="D9D9D9"/>
            <w:vAlign w:val="center"/>
          </w:tcPr>
          <w:p w14:paraId="47B0E54B" w14:textId="77777777" w:rsidR="00271199" w:rsidRPr="00E33283" w:rsidRDefault="00271199" w:rsidP="00D51F9D">
            <w:pPr>
              <w:pStyle w:val="TAH"/>
              <w:keepNext w:val="0"/>
              <w:rPr>
                <w:lang w:eastAsia="ja-JP"/>
              </w:rPr>
            </w:pPr>
            <w:r w:rsidRPr="00E33283">
              <w:rPr>
                <w:lang w:eastAsia="ja-JP"/>
              </w:rPr>
              <w:t>Use Case Stage</w:t>
            </w:r>
          </w:p>
        </w:tc>
        <w:tc>
          <w:tcPr>
            <w:tcW w:w="6241" w:type="dxa"/>
            <w:shd w:val="clear" w:color="auto" w:fill="D9D9D9"/>
            <w:vAlign w:val="center"/>
          </w:tcPr>
          <w:p w14:paraId="685938B9" w14:textId="77777777" w:rsidR="00271199" w:rsidRPr="00E33283" w:rsidRDefault="00271199" w:rsidP="00D51F9D">
            <w:pPr>
              <w:pStyle w:val="TAH"/>
              <w:keepNext w:val="0"/>
              <w:rPr>
                <w:lang w:eastAsia="ja-JP"/>
              </w:rPr>
            </w:pPr>
            <w:r w:rsidRPr="00E33283">
              <w:rPr>
                <w:lang w:eastAsia="ja-JP"/>
              </w:rPr>
              <w:t>Evolution / Specification</w:t>
            </w:r>
          </w:p>
        </w:tc>
        <w:tc>
          <w:tcPr>
            <w:tcW w:w="1513" w:type="dxa"/>
            <w:shd w:val="clear" w:color="auto" w:fill="D9D9D9"/>
            <w:vAlign w:val="center"/>
          </w:tcPr>
          <w:p w14:paraId="41E2002D" w14:textId="77777777" w:rsidR="00271199" w:rsidRPr="00E33283" w:rsidRDefault="00271199" w:rsidP="00D51F9D">
            <w:pPr>
              <w:pStyle w:val="TAH"/>
              <w:keepNext w:val="0"/>
              <w:rPr>
                <w:lang w:eastAsia="ja-JP"/>
              </w:rPr>
            </w:pPr>
            <w:r w:rsidRPr="00E33283">
              <w:rPr>
                <w:lang w:eastAsia="ja-JP"/>
              </w:rPr>
              <w:t>&lt;&lt;Uses&gt;&gt;</w:t>
            </w:r>
          </w:p>
          <w:p w14:paraId="162D9890" w14:textId="77777777" w:rsidR="00271199" w:rsidRPr="00E33283" w:rsidRDefault="00271199" w:rsidP="00D51F9D">
            <w:pPr>
              <w:pStyle w:val="TAH"/>
              <w:keepNext w:val="0"/>
              <w:rPr>
                <w:lang w:eastAsia="ja-JP"/>
              </w:rPr>
            </w:pPr>
            <w:r w:rsidRPr="00E33283">
              <w:rPr>
                <w:lang w:eastAsia="ja-JP"/>
              </w:rPr>
              <w:t xml:space="preserve">Related use </w:t>
            </w:r>
          </w:p>
        </w:tc>
      </w:tr>
      <w:tr w:rsidR="00271199" w14:paraId="48813BC1" w14:textId="77777777" w:rsidTr="00EA7322">
        <w:trPr>
          <w:jc w:val="center"/>
        </w:trPr>
        <w:tc>
          <w:tcPr>
            <w:tcW w:w="1596" w:type="dxa"/>
            <w:vAlign w:val="center"/>
          </w:tcPr>
          <w:p w14:paraId="0C2C8C05" w14:textId="77777777" w:rsidR="00271199" w:rsidRPr="00E33283" w:rsidRDefault="00271199" w:rsidP="00D51F9D">
            <w:pPr>
              <w:pStyle w:val="TAL"/>
              <w:keepNext w:val="0"/>
              <w:rPr>
                <w:lang w:eastAsia="ja-JP"/>
              </w:rPr>
            </w:pPr>
            <w:r w:rsidRPr="00E33283">
              <w:rPr>
                <w:lang w:eastAsia="ja-JP"/>
              </w:rPr>
              <w:t>Goal</w:t>
            </w:r>
          </w:p>
        </w:tc>
        <w:tc>
          <w:tcPr>
            <w:tcW w:w="6241" w:type="dxa"/>
            <w:vAlign w:val="center"/>
          </w:tcPr>
          <w:p w14:paraId="240445B4" w14:textId="77777777" w:rsidR="00271199" w:rsidRDefault="00271199" w:rsidP="00D51F9D">
            <w:pPr>
              <w:pStyle w:val="TAL"/>
              <w:keepNext w:val="0"/>
              <w:rPr>
                <w:rFonts w:cs="Arial"/>
                <w:szCs w:val="18"/>
                <w:lang w:bidi="ar-KW"/>
              </w:rPr>
            </w:pPr>
            <w:r w:rsidRPr="00E33283">
              <w:rPr>
                <w:lang w:eastAsia="ja-JP"/>
              </w:rPr>
              <w:t xml:space="preserve">To allow the xApp </w:t>
            </w:r>
            <w:r>
              <w:rPr>
                <w:lang w:eastAsia="ja-JP"/>
              </w:rPr>
              <w:t>to update provided service and/or information on how</w:t>
            </w:r>
            <w:r w:rsidRPr="00E33283">
              <w:rPr>
                <w:lang w:eastAsia="ja-JP"/>
              </w:rPr>
              <w:t xml:space="preserve"> to access the</w:t>
            </w:r>
            <w:r>
              <w:rPr>
                <w:lang w:eastAsia="ja-JP"/>
              </w:rPr>
              <w:t xml:space="preserve"> services it produces</w:t>
            </w:r>
            <w:r w:rsidRPr="00E33283">
              <w:rPr>
                <w:lang w:eastAsia="ja-JP"/>
              </w:rPr>
              <w:t>.</w:t>
            </w:r>
            <w:r>
              <w:rPr>
                <w:rFonts w:cs="Arial"/>
                <w:szCs w:val="18"/>
                <w:lang w:bidi="ar-KW"/>
              </w:rPr>
              <w:t xml:space="preserve"> </w:t>
            </w:r>
          </w:p>
        </w:tc>
        <w:tc>
          <w:tcPr>
            <w:tcW w:w="1513" w:type="dxa"/>
            <w:vAlign w:val="center"/>
          </w:tcPr>
          <w:p w14:paraId="52F2D279" w14:textId="77777777" w:rsidR="00271199" w:rsidRDefault="00271199" w:rsidP="00D51F9D">
            <w:pPr>
              <w:rPr>
                <w:rFonts w:ascii="Arial" w:hAnsi="Arial" w:cs="Arial"/>
                <w:sz w:val="18"/>
                <w:szCs w:val="18"/>
                <w:lang w:bidi="ar-KW"/>
              </w:rPr>
            </w:pPr>
          </w:p>
        </w:tc>
      </w:tr>
      <w:tr w:rsidR="00271199" w14:paraId="518780D0" w14:textId="77777777" w:rsidTr="00EA7322">
        <w:trPr>
          <w:jc w:val="center"/>
        </w:trPr>
        <w:tc>
          <w:tcPr>
            <w:tcW w:w="1596" w:type="dxa"/>
            <w:vAlign w:val="center"/>
          </w:tcPr>
          <w:p w14:paraId="20DE461D" w14:textId="77777777" w:rsidR="00271199" w:rsidRPr="00E33283" w:rsidRDefault="00271199" w:rsidP="00D51F9D">
            <w:pPr>
              <w:pStyle w:val="TAL"/>
              <w:keepNext w:val="0"/>
              <w:rPr>
                <w:lang w:eastAsia="ja-JP"/>
              </w:rPr>
            </w:pPr>
            <w:r w:rsidRPr="00E33283">
              <w:rPr>
                <w:lang w:eastAsia="ja-JP"/>
              </w:rPr>
              <w:t>Actors and Roles</w:t>
            </w:r>
          </w:p>
        </w:tc>
        <w:tc>
          <w:tcPr>
            <w:tcW w:w="6241" w:type="dxa"/>
            <w:vAlign w:val="center"/>
          </w:tcPr>
          <w:p w14:paraId="0A3488B3" w14:textId="77777777" w:rsidR="00271199" w:rsidRDefault="00271199" w:rsidP="00D51F9D">
            <w:pPr>
              <w:pStyle w:val="TB1"/>
              <w:keepNext w:val="0"/>
              <w:rPr>
                <w:lang w:bidi="ar-KW"/>
              </w:rPr>
            </w:pPr>
            <w:r>
              <w:rPr>
                <w:lang w:bidi="ar-KW"/>
              </w:rPr>
              <w:t>Service Producer xApp: Producer of a Near-RT RIC API.</w:t>
            </w:r>
          </w:p>
          <w:p w14:paraId="1C6CFD6B" w14:textId="7277FAF0" w:rsidR="00271199" w:rsidRDefault="00271199" w:rsidP="00D51F9D">
            <w:pPr>
              <w:pStyle w:val="TB1"/>
              <w:keepNext w:val="0"/>
              <w:rPr>
                <w:lang w:bidi="ar-KW"/>
              </w:rPr>
            </w:pPr>
            <w:r>
              <w:rPr>
                <w:lang w:bidi="ar-KW"/>
              </w:rPr>
              <w:t>xApp: Receiving event notifications based on subscription;</w:t>
            </w:r>
          </w:p>
          <w:p w14:paraId="1C42A2CD" w14:textId="77777777" w:rsidR="00271199" w:rsidRDefault="00271199" w:rsidP="00D51F9D">
            <w:pPr>
              <w:pStyle w:val="TB1"/>
              <w:keepNext w:val="0"/>
              <w:rPr>
                <w:lang w:bidi="ar-KW"/>
              </w:rPr>
            </w:pPr>
            <w:r>
              <w:rPr>
                <w:rFonts w:hint="eastAsia"/>
                <w:lang w:bidi="ar-KW"/>
              </w:rPr>
              <w:t>Near-RT RIC platform</w:t>
            </w:r>
            <w:r>
              <w:rPr>
                <w:lang w:bidi="ar-KW"/>
              </w:rPr>
              <w:t>, with the following functionalities</w:t>
            </w:r>
            <w:r>
              <w:rPr>
                <w:rFonts w:hint="eastAsia"/>
                <w:lang w:bidi="ar-KW"/>
              </w:rPr>
              <w:t>:</w:t>
            </w:r>
          </w:p>
          <w:p w14:paraId="436C5D67" w14:textId="77777777" w:rsidR="00271199" w:rsidRDefault="00271199" w:rsidP="00D51F9D">
            <w:pPr>
              <w:pStyle w:val="TB2"/>
              <w:keepNext w:val="0"/>
              <w:rPr>
                <w:lang w:bidi="ar-KW"/>
              </w:rPr>
            </w:pPr>
            <w:r>
              <w:rPr>
                <w:lang w:bidi="ar-KW"/>
              </w:rPr>
              <w:t>API Enablement;</w:t>
            </w:r>
          </w:p>
          <w:p w14:paraId="2F480479" w14:textId="77777777" w:rsidR="00271199" w:rsidRDefault="00271199" w:rsidP="00D51F9D">
            <w:pPr>
              <w:pStyle w:val="TB2"/>
              <w:keepNext w:val="0"/>
              <w:rPr>
                <w:lang w:bidi="ar-KW"/>
              </w:rPr>
            </w:pPr>
            <w:r>
              <w:rPr>
                <w:lang w:bidi="ar-KW"/>
              </w:rPr>
              <w:t>Database</w:t>
            </w:r>
          </w:p>
        </w:tc>
        <w:tc>
          <w:tcPr>
            <w:tcW w:w="1513" w:type="dxa"/>
            <w:vAlign w:val="center"/>
          </w:tcPr>
          <w:p w14:paraId="78E05771" w14:textId="77777777" w:rsidR="00271199" w:rsidRDefault="00271199" w:rsidP="00D51F9D">
            <w:pPr>
              <w:rPr>
                <w:rFonts w:ascii="Arial" w:hAnsi="Arial" w:cs="Arial"/>
                <w:sz w:val="18"/>
                <w:szCs w:val="18"/>
                <w:lang w:bidi="ar-KW"/>
              </w:rPr>
            </w:pPr>
          </w:p>
        </w:tc>
      </w:tr>
      <w:tr w:rsidR="00271199" w14:paraId="795EA478" w14:textId="77777777" w:rsidTr="00EA7322">
        <w:trPr>
          <w:trHeight w:val="625"/>
          <w:jc w:val="center"/>
        </w:trPr>
        <w:tc>
          <w:tcPr>
            <w:tcW w:w="1596" w:type="dxa"/>
            <w:vAlign w:val="center"/>
          </w:tcPr>
          <w:p w14:paraId="566581A7" w14:textId="77777777" w:rsidR="00271199" w:rsidRPr="00E33283" w:rsidRDefault="00271199" w:rsidP="00D51F9D">
            <w:pPr>
              <w:pStyle w:val="TAL"/>
              <w:keepNext w:val="0"/>
              <w:rPr>
                <w:lang w:eastAsia="ja-JP"/>
              </w:rPr>
            </w:pPr>
            <w:r w:rsidRPr="00E33283">
              <w:rPr>
                <w:lang w:eastAsia="ja-JP"/>
              </w:rPr>
              <w:t>Assumptions</w:t>
            </w:r>
          </w:p>
        </w:tc>
        <w:tc>
          <w:tcPr>
            <w:tcW w:w="6241" w:type="dxa"/>
            <w:vAlign w:val="center"/>
          </w:tcPr>
          <w:p w14:paraId="0F2BD88F" w14:textId="77777777" w:rsidR="00271199" w:rsidRPr="00E33283" w:rsidRDefault="00271199" w:rsidP="00D51F9D">
            <w:pPr>
              <w:pStyle w:val="TAL"/>
              <w:keepNext w:val="0"/>
              <w:rPr>
                <w:lang w:eastAsia="ja-JP"/>
              </w:rPr>
            </w:pPr>
            <w:r w:rsidRPr="00E33283">
              <w:rPr>
                <w:lang w:eastAsia="ja-JP"/>
              </w:rPr>
              <w:t xml:space="preserve">For initiating the </w:t>
            </w:r>
            <w:r>
              <w:rPr>
                <w:lang w:eastAsia="ja-JP"/>
              </w:rPr>
              <w:t>API Registration Update procedure</w:t>
            </w:r>
            <w:r w:rsidRPr="00E33283">
              <w:rPr>
                <w:lang w:eastAsia="ja-JP"/>
              </w:rPr>
              <w:t xml:space="preserve">, the xApp has registered to Near-RT RIC platform and is aware of the </w:t>
            </w:r>
            <w:r w:rsidRPr="00E33283">
              <w:rPr>
                <w:rFonts w:hint="eastAsia"/>
                <w:lang w:eastAsia="ja-JP"/>
              </w:rPr>
              <w:t xml:space="preserve">API information of the </w:t>
            </w:r>
            <w:r w:rsidRPr="00E33283">
              <w:rPr>
                <w:lang w:eastAsia="ja-JP"/>
              </w:rPr>
              <w:t>Enablement API</w:t>
            </w:r>
            <w:r w:rsidRPr="00E33283">
              <w:rPr>
                <w:rFonts w:hint="eastAsia"/>
                <w:lang w:eastAsia="ja-JP"/>
              </w:rPr>
              <w:t>s</w:t>
            </w:r>
            <w:r w:rsidRPr="00E33283">
              <w:rPr>
                <w:lang w:eastAsia="ja-JP"/>
              </w:rPr>
              <w:t xml:space="preserve">. </w:t>
            </w:r>
          </w:p>
        </w:tc>
        <w:tc>
          <w:tcPr>
            <w:tcW w:w="1513" w:type="dxa"/>
            <w:vAlign w:val="center"/>
          </w:tcPr>
          <w:p w14:paraId="201FA737" w14:textId="77777777" w:rsidR="00271199" w:rsidRDefault="00271199" w:rsidP="00D51F9D">
            <w:pPr>
              <w:rPr>
                <w:rFonts w:ascii="Arial" w:hAnsi="Arial" w:cs="Arial"/>
                <w:sz w:val="18"/>
                <w:szCs w:val="18"/>
                <w:lang w:bidi="ar-KW"/>
              </w:rPr>
            </w:pPr>
          </w:p>
        </w:tc>
      </w:tr>
      <w:tr w:rsidR="00271199" w14:paraId="62486770" w14:textId="77777777" w:rsidTr="00EA7322">
        <w:trPr>
          <w:trHeight w:val="761"/>
          <w:jc w:val="center"/>
        </w:trPr>
        <w:tc>
          <w:tcPr>
            <w:tcW w:w="1596" w:type="dxa"/>
            <w:vAlign w:val="center"/>
          </w:tcPr>
          <w:p w14:paraId="3ED89857" w14:textId="77777777" w:rsidR="00271199" w:rsidRPr="00E33283" w:rsidRDefault="00271199" w:rsidP="00D51F9D">
            <w:pPr>
              <w:pStyle w:val="TAL"/>
              <w:keepNext w:val="0"/>
              <w:rPr>
                <w:lang w:eastAsia="ja-JP"/>
              </w:rPr>
            </w:pPr>
            <w:r w:rsidRPr="00E33283">
              <w:rPr>
                <w:lang w:eastAsia="ja-JP"/>
              </w:rPr>
              <w:t>Pre conditions</w:t>
            </w:r>
          </w:p>
        </w:tc>
        <w:tc>
          <w:tcPr>
            <w:tcW w:w="6241" w:type="dxa"/>
            <w:vAlign w:val="center"/>
          </w:tcPr>
          <w:p w14:paraId="1659081E" w14:textId="77777777" w:rsidR="00271199" w:rsidRDefault="00271199" w:rsidP="00D51F9D">
            <w:pPr>
              <w:pStyle w:val="TB1"/>
              <w:keepNext w:val="0"/>
              <w:rPr>
                <w:lang w:bidi="ar-KW"/>
              </w:rPr>
            </w:pPr>
            <w:r>
              <w:rPr>
                <w:lang w:bidi="ar-KW"/>
              </w:rPr>
              <w:t>The xApp is deployed to Near-RT RIC platform.</w:t>
            </w:r>
          </w:p>
          <w:p w14:paraId="70991773" w14:textId="6196AEEF" w:rsidR="00271199" w:rsidRDefault="00271199" w:rsidP="00D51F9D">
            <w:pPr>
              <w:pStyle w:val="TB1"/>
              <w:keepNext w:val="0"/>
              <w:rPr>
                <w:lang w:bidi="ar-KW"/>
              </w:rPr>
            </w:pPr>
            <w:r>
              <w:rPr>
                <w:lang w:bidi="ar-KW"/>
              </w:rPr>
              <w:t xml:space="preserve">The API information </w:t>
            </w:r>
            <w:r>
              <w:rPr>
                <w:rFonts w:hint="eastAsia"/>
                <w:lang w:bidi="ar-KW"/>
              </w:rPr>
              <w:t xml:space="preserve">of Enablement APIs </w:t>
            </w:r>
            <w:r>
              <w:rPr>
                <w:lang w:bidi="ar-KW"/>
              </w:rPr>
              <w:t>has been provided to the xApp (as pre-configuration by SMO or by other means).</w:t>
            </w:r>
          </w:p>
          <w:p w14:paraId="3C258B97" w14:textId="77777777" w:rsidR="00271199" w:rsidRDefault="00271199" w:rsidP="00D51F9D">
            <w:pPr>
              <w:pStyle w:val="TB1"/>
              <w:keepNext w:val="0"/>
              <w:rPr>
                <w:lang w:bidi="ar-KW"/>
              </w:rPr>
            </w:pPr>
            <w:r>
              <w:rPr>
                <w:lang w:bidi="ar-KW"/>
              </w:rPr>
              <w:t>The xApp has previously completed API Registration procedure</w:t>
            </w:r>
          </w:p>
        </w:tc>
        <w:tc>
          <w:tcPr>
            <w:tcW w:w="1513" w:type="dxa"/>
            <w:vAlign w:val="center"/>
          </w:tcPr>
          <w:p w14:paraId="07690097" w14:textId="77777777" w:rsidR="00271199" w:rsidRDefault="00271199" w:rsidP="00D51F9D">
            <w:pPr>
              <w:rPr>
                <w:rFonts w:ascii="Arial" w:hAnsi="Arial" w:cs="Arial"/>
                <w:sz w:val="18"/>
                <w:szCs w:val="18"/>
                <w:lang w:bidi="ar-KW"/>
              </w:rPr>
            </w:pPr>
          </w:p>
        </w:tc>
      </w:tr>
      <w:tr w:rsidR="00271199" w14:paraId="3EA5E230" w14:textId="77777777" w:rsidTr="00EA7322">
        <w:trPr>
          <w:trHeight w:val="176"/>
          <w:jc w:val="center"/>
        </w:trPr>
        <w:tc>
          <w:tcPr>
            <w:tcW w:w="1596" w:type="dxa"/>
            <w:vAlign w:val="center"/>
          </w:tcPr>
          <w:p w14:paraId="0EB51193" w14:textId="77777777" w:rsidR="00271199" w:rsidRPr="00E33283" w:rsidRDefault="00271199" w:rsidP="00D51F9D">
            <w:pPr>
              <w:pStyle w:val="TAL"/>
              <w:keepNext w:val="0"/>
              <w:rPr>
                <w:lang w:eastAsia="ja-JP"/>
              </w:rPr>
            </w:pPr>
            <w:r w:rsidRPr="00E33283">
              <w:rPr>
                <w:lang w:eastAsia="ja-JP"/>
              </w:rPr>
              <w:t>Begins when</w:t>
            </w:r>
          </w:p>
        </w:tc>
        <w:tc>
          <w:tcPr>
            <w:tcW w:w="6241" w:type="dxa"/>
            <w:vAlign w:val="center"/>
          </w:tcPr>
          <w:p w14:paraId="536FFEBB" w14:textId="77777777" w:rsidR="00271199" w:rsidRPr="00E33283" w:rsidRDefault="00271199" w:rsidP="00D51F9D">
            <w:pPr>
              <w:pStyle w:val="TAL"/>
              <w:keepNext w:val="0"/>
              <w:rPr>
                <w:lang w:eastAsia="ja-JP"/>
              </w:rPr>
            </w:pPr>
            <w:r w:rsidRPr="00E33283">
              <w:rPr>
                <w:lang w:eastAsia="ja-JP"/>
              </w:rPr>
              <w:t xml:space="preserve">xApps wants to </w:t>
            </w:r>
            <w:r>
              <w:rPr>
                <w:lang w:eastAsia="ja-JP"/>
              </w:rPr>
              <w:t xml:space="preserve">update information concerning a Near-RT RIC </w:t>
            </w:r>
            <w:r w:rsidRPr="00E33283">
              <w:rPr>
                <w:lang w:eastAsia="ja-JP"/>
              </w:rPr>
              <w:t>API.</w:t>
            </w:r>
          </w:p>
        </w:tc>
        <w:tc>
          <w:tcPr>
            <w:tcW w:w="1513" w:type="dxa"/>
            <w:vAlign w:val="center"/>
          </w:tcPr>
          <w:p w14:paraId="0A8C2CF8" w14:textId="77777777" w:rsidR="00271199" w:rsidRDefault="00271199" w:rsidP="00D51F9D">
            <w:pPr>
              <w:rPr>
                <w:rFonts w:ascii="Arial" w:hAnsi="Arial" w:cs="Arial"/>
                <w:sz w:val="18"/>
                <w:szCs w:val="18"/>
                <w:lang w:bidi="ar-KW"/>
              </w:rPr>
            </w:pPr>
          </w:p>
        </w:tc>
      </w:tr>
      <w:tr w:rsidR="00271199" w14:paraId="25C56C54" w14:textId="77777777" w:rsidTr="00EA7322">
        <w:trPr>
          <w:trHeight w:val="790"/>
          <w:jc w:val="center"/>
        </w:trPr>
        <w:tc>
          <w:tcPr>
            <w:tcW w:w="1596" w:type="dxa"/>
            <w:vAlign w:val="center"/>
          </w:tcPr>
          <w:p w14:paraId="7CE318D6" w14:textId="77777777" w:rsidR="00271199" w:rsidRPr="00E33283" w:rsidRDefault="00271199" w:rsidP="00D51F9D">
            <w:pPr>
              <w:pStyle w:val="TAL"/>
              <w:keepNext w:val="0"/>
              <w:rPr>
                <w:lang w:eastAsia="ja-JP"/>
              </w:rPr>
            </w:pPr>
            <w:r w:rsidRPr="00E33283">
              <w:rPr>
                <w:lang w:eastAsia="ja-JP"/>
              </w:rPr>
              <w:t>Step 1 (M)</w:t>
            </w:r>
          </w:p>
        </w:tc>
        <w:tc>
          <w:tcPr>
            <w:tcW w:w="6241" w:type="dxa"/>
            <w:vAlign w:val="center"/>
          </w:tcPr>
          <w:p w14:paraId="2F3CBBEF" w14:textId="77777777" w:rsidR="00271199" w:rsidRDefault="00271199" w:rsidP="00D51F9D">
            <w:pPr>
              <w:pStyle w:val="TAL"/>
              <w:keepNext w:val="0"/>
              <w:rPr>
                <w:lang w:eastAsia="ja-JP"/>
              </w:rPr>
            </w:pPr>
            <w:r>
              <w:rPr>
                <w:lang w:eastAsia="ja-JP"/>
              </w:rPr>
              <w:t xml:space="preserve">xApp sends an API Registration update request to the </w:t>
            </w:r>
            <w:r>
              <w:rPr>
                <w:rFonts w:hint="eastAsia"/>
                <w:lang w:eastAsia="ja-JP"/>
              </w:rPr>
              <w:t>Near-RT RIC platform</w:t>
            </w:r>
            <w:r>
              <w:rPr>
                <w:lang w:eastAsia="ja-JP"/>
              </w:rPr>
              <w:t>. It includes the xApp identity and updated information on supported API.</w:t>
            </w:r>
          </w:p>
        </w:tc>
        <w:tc>
          <w:tcPr>
            <w:tcW w:w="1513" w:type="dxa"/>
            <w:vAlign w:val="center"/>
          </w:tcPr>
          <w:p w14:paraId="480292C5" w14:textId="77777777" w:rsidR="00271199" w:rsidRDefault="00271199" w:rsidP="00D51F9D">
            <w:pPr>
              <w:rPr>
                <w:rFonts w:ascii="Arial" w:hAnsi="Arial" w:cs="Arial"/>
                <w:sz w:val="18"/>
                <w:szCs w:val="18"/>
                <w:lang w:bidi="ar-KW"/>
              </w:rPr>
            </w:pPr>
          </w:p>
        </w:tc>
      </w:tr>
      <w:tr w:rsidR="00271199" w14:paraId="07690400" w14:textId="77777777" w:rsidTr="00EA7322">
        <w:trPr>
          <w:trHeight w:val="257"/>
          <w:jc w:val="center"/>
        </w:trPr>
        <w:tc>
          <w:tcPr>
            <w:tcW w:w="1596" w:type="dxa"/>
            <w:vAlign w:val="center"/>
          </w:tcPr>
          <w:p w14:paraId="21D9A769" w14:textId="77777777" w:rsidR="00271199" w:rsidRPr="00E33283" w:rsidRDefault="00271199" w:rsidP="00D51F9D">
            <w:pPr>
              <w:pStyle w:val="TAL"/>
              <w:keepNext w:val="0"/>
              <w:rPr>
                <w:lang w:eastAsia="ja-JP"/>
              </w:rPr>
            </w:pPr>
            <w:r w:rsidRPr="00E33283">
              <w:rPr>
                <w:lang w:eastAsia="ja-JP"/>
              </w:rPr>
              <w:t>Step 2</w:t>
            </w:r>
            <w:r w:rsidRPr="00E33283">
              <w:rPr>
                <w:rFonts w:hint="eastAsia"/>
                <w:lang w:eastAsia="ja-JP"/>
              </w:rPr>
              <w:t xml:space="preserve"> (M)</w:t>
            </w:r>
          </w:p>
        </w:tc>
        <w:tc>
          <w:tcPr>
            <w:tcW w:w="6241" w:type="dxa"/>
            <w:vAlign w:val="center"/>
          </w:tcPr>
          <w:p w14:paraId="35F83944" w14:textId="77777777" w:rsidR="00271199" w:rsidRPr="00E33283" w:rsidRDefault="00271199" w:rsidP="00D51F9D">
            <w:pPr>
              <w:pStyle w:val="TAL"/>
              <w:keepNext w:val="0"/>
              <w:rPr>
                <w:lang w:eastAsia="ja-JP"/>
              </w:rPr>
            </w:pPr>
            <w:r w:rsidRPr="00E33283">
              <w:rPr>
                <w:rFonts w:hint="eastAsia"/>
                <w:lang w:eastAsia="ja-JP"/>
              </w:rPr>
              <w:t>Near-RT RIC platform</w:t>
            </w:r>
            <w:r w:rsidRPr="00E33283">
              <w:rPr>
                <w:lang w:eastAsia="ja-JP"/>
              </w:rPr>
              <w:t xml:space="preserve"> verifies the identity of the xApp. </w:t>
            </w:r>
          </w:p>
        </w:tc>
        <w:tc>
          <w:tcPr>
            <w:tcW w:w="1513" w:type="dxa"/>
            <w:vAlign w:val="center"/>
          </w:tcPr>
          <w:p w14:paraId="0EB9C28B" w14:textId="77777777" w:rsidR="00271199" w:rsidRDefault="00271199" w:rsidP="00D51F9D">
            <w:pPr>
              <w:rPr>
                <w:rFonts w:ascii="Arial" w:hAnsi="Arial" w:cs="Arial"/>
                <w:sz w:val="18"/>
                <w:szCs w:val="18"/>
                <w:lang w:bidi="ar-KW"/>
              </w:rPr>
            </w:pPr>
          </w:p>
        </w:tc>
      </w:tr>
      <w:tr w:rsidR="00271199" w14:paraId="3370D0F2" w14:textId="77777777" w:rsidTr="00EA7322">
        <w:trPr>
          <w:trHeight w:val="257"/>
          <w:jc w:val="center"/>
        </w:trPr>
        <w:tc>
          <w:tcPr>
            <w:tcW w:w="1596" w:type="dxa"/>
            <w:vAlign w:val="center"/>
          </w:tcPr>
          <w:p w14:paraId="62CB1BA3" w14:textId="77777777" w:rsidR="00271199" w:rsidRPr="00E33283" w:rsidRDefault="00271199" w:rsidP="00D51F9D">
            <w:pPr>
              <w:pStyle w:val="TAL"/>
              <w:keepNext w:val="0"/>
              <w:rPr>
                <w:lang w:eastAsia="ja-JP"/>
              </w:rPr>
            </w:pPr>
            <w:r w:rsidRPr="00E33283">
              <w:rPr>
                <w:lang w:eastAsia="ja-JP"/>
              </w:rPr>
              <w:t>Step 3 (M)</w:t>
            </w:r>
          </w:p>
        </w:tc>
        <w:tc>
          <w:tcPr>
            <w:tcW w:w="6241" w:type="dxa"/>
            <w:vAlign w:val="center"/>
          </w:tcPr>
          <w:p w14:paraId="24F0196D" w14:textId="77777777" w:rsidR="00271199" w:rsidRPr="00E33283" w:rsidRDefault="00271199" w:rsidP="00D51F9D">
            <w:pPr>
              <w:pStyle w:val="TAL"/>
              <w:keepNext w:val="0"/>
              <w:rPr>
                <w:lang w:eastAsia="ja-JP"/>
              </w:rPr>
            </w:pPr>
            <w:r w:rsidRPr="00E33283">
              <w:rPr>
                <w:rFonts w:hint="eastAsia"/>
                <w:lang w:eastAsia="ja-JP"/>
              </w:rPr>
              <w:t>Near-RT RIC platform</w:t>
            </w:r>
            <w:r w:rsidRPr="00E33283">
              <w:rPr>
                <w:lang w:eastAsia="ja-JP"/>
              </w:rPr>
              <w:t xml:space="preserve"> searches the stored Near-RT RIC API(s) information. </w:t>
            </w:r>
          </w:p>
        </w:tc>
        <w:tc>
          <w:tcPr>
            <w:tcW w:w="1513" w:type="dxa"/>
            <w:vAlign w:val="center"/>
          </w:tcPr>
          <w:p w14:paraId="2A0C42F1" w14:textId="77777777" w:rsidR="00271199" w:rsidRDefault="00271199" w:rsidP="00D51F9D">
            <w:pPr>
              <w:rPr>
                <w:rFonts w:ascii="Arial" w:hAnsi="Arial" w:cs="Arial"/>
                <w:sz w:val="18"/>
                <w:szCs w:val="18"/>
                <w:lang w:bidi="ar-KW"/>
              </w:rPr>
            </w:pPr>
          </w:p>
        </w:tc>
      </w:tr>
      <w:tr w:rsidR="00271199" w14:paraId="191C5691" w14:textId="77777777" w:rsidTr="00EA7322">
        <w:trPr>
          <w:trHeight w:val="257"/>
          <w:jc w:val="center"/>
        </w:trPr>
        <w:tc>
          <w:tcPr>
            <w:tcW w:w="1596" w:type="dxa"/>
            <w:vAlign w:val="center"/>
          </w:tcPr>
          <w:p w14:paraId="0A0CB300" w14:textId="77777777" w:rsidR="00271199" w:rsidRPr="00E33283" w:rsidRDefault="00271199" w:rsidP="00D51F9D">
            <w:pPr>
              <w:pStyle w:val="TAL"/>
              <w:keepNext w:val="0"/>
              <w:rPr>
                <w:lang w:eastAsia="ja-JP"/>
              </w:rPr>
            </w:pPr>
            <w:r w:rsidRPr="00E33283">
              <w:rPr>
                <w:lang w:eastAsia="ja-JP"/>
              </w:rPr>
              <w:t>Step 4 (M)</w:t>
            </w:r>
          </w:p>
        </w:tc>
        <w:tc>
          <w:tcPr>
            <w:tcW w:w="6241" w:type="dxa"/>
            <w:vAlign w:val="center"/>
          </w:tcPr>
          <w:p w14:paraId="243BCDBC" w14:textId="77777777" w:rsidR="00271199" w:rsidRPr="00E33283" w:rsidRDefault="00271199" w:rsidP="00D51F9D">
            <w:pPr>
              <w:pStyle w:val="TAL"/>
              <w:keepNext w:val="0"/>
              <w:rPr>
                <w:lang w:eastAsia="ja-JP"/>
              </w:rPr>
            </w:pPr>
            <w:r w:rsidRPr="00E33283">
              <w:rPr>
                <w:lang w:eastAsia="ja-JP"/>
              </w:rPr>
              <w:t xml:space="preserve">Near-RT RIC platform </w:t>
            </w:r>
            <w:r>
              <w:rPr>
                <w:lang w:eastAsia="ja-JP"/>
              </w:rPr>
              <w:t>updates stored API information</w:t>
            </w:r>
          </w:p>
        </w:tc>
        <w:tc>
          <w:tcPr>
            <w:tcW w:w="1513" w:type="dxa"/>
            <w:vAlign w:val="center"/>
          </w:tcPr>
          <w:p w14:paraId="25506AC2" w14:textId="77777777" w:rsidR="00271199" w:rsidRDefault="00271199" w:rsidP="00D51F9D">
            <w:pPr>
              <w:rPr>
                <w:rFonts w:ascii="Arial" w:hAnsi="Arial" w:cs="Arial"/>
                <w:sz w:val="18"/>
                <w:szCs w:val="18"/>
                <w:lang w:bidi="ar-KW"/>
              </w:rPr>
            </w:pPr>
          </w:p>
        </w:tc>
      </w:tr>
      <w:tr w:rsidR="00271199" w14:paraId="666245DA" w14:textId="77777777" w:rsidTr="00EA7322">
        <w:trPr>
          <w:trHeight w:val="257"/>
          <w:jc w:val="center"/>
        </w:trPr>
        <w:tc>
          <w:tcPr>
            <w:tcW w:w="1596" w:type="dxa"/>
            <w:vAlign w:val="center"/>
          </w:tcPr>
          <w:p w14:paraId="6F31B417" w14:textId="77777777" w:rsidR="00271199" w:rsidRPr="00E33283" w:rsidRDefault="00271199" w:rsidP="00D51F9D">
            <w:pPr>
              <w:pStyle w:val="TAL"/>
              <w:keepNext w:val="0"/>
              <w:rPr>
                <w:lang w:eastAsia="ja-JP"/>
              </w:rPr>
            </w:pPr>
            <w:r w:rsidRPr="00E33283">
              <w:rPr>
                <w:lang w:eastAsia="ja-JP"/>
              </w:rPr>
              <w:lastRenderedPageBreak/>
              <w:t>Step 5 (M)</w:t>
            </w:r>
          </w:p>
        </w:tc>
        <w:tc>
          <w:tcPr>
            <w:tcW w:w="6241" w:type="dxa"/>
            <w:vAlign w:val="center"/>
          </w:tcPr>
          <w:p w14:paraId="60D6D821" w14:textId="77777777" w:rsidR="00271199" w:rsidRPr="00E33283" w:rsidRDefault="00271199" w:rsidP="00D51F9D">
            <w:pPr>
              <w:pStyle w:val="TAL"/>
              <w:keepNext w:val="0"/>
              <w:rPr>
                <w:lang w:eastAsia="ja-JP"/>
              </w:rPr>
            </w:pPr>
            <w:r w:rsidRPr="00E33283">
              <w:rPr>
                <w:lang w:eastAsia="ja-JP"/>
              </w:rPr>
              <w:t xml:space="preserve">The </w:t>
            </w:r>
            <w:r w:rsidRPr="00E33283">
              <w:rPr>
                <w:rFonts w:hint="eastAsia"/>
                <w:lang w:eastAsia="ja-JP"/>
              </w:rPr>
              <w:t>Near-RT RIC platform</w:t>
            </w:r>
            <w:r w:rsidRPr="00E33283">
              <w:rPr>
                <w:lang w:eastAsia="ja-JP"/>
              </w:rPr>
              <w:t xml:space="preserve"> sends a</w:t>
            </w:r>
            <w:r>
              <w:rPr>
                <w:lang w:eastAsia="ja-JP"/>
              </w:rPr>
              <w:t>n</w:t>
            </w:r>
            <w:r w:rsidRPr="00E33283">
              <w:rPr>
                <w:lang w:eastAsia="ja-JP"/>
              </w:rPr>
              <w:t xml:space="preserve"> API </w:t>
            </w:r>
            <w:r>
              <w:rPr>
                <w:lang w:eastAsia="ja-JP"/>
              </w:rPr>
              <w:t>Registration</w:t>
            </w:r>
            <w:r w:rsidRPr="00E33283">
              <w:rPr>
                <w:lang w:eastAsia="ja-JP"/>
              </w:rPr>
              <w:t xml:space="preserve"> </w:t>
            </w:r>
            <w:r>
              <w:rPr>
                <w:lang w:eastAsia="ja-JP"/>
              </w:rPr>
              <w:t xml:space="preserve">Update </w:t>
            </w:r>
            <w:r w:rsidRPr="00E33283">
              <w:rPr>
                <w:lang w:eastAsia="ja-JP"/>
              </w:rPr>
              <w:t>response to the xApp.</w:t>
            </w:r>
            <w:r>
              <w:rPr>
                <w:lang w:eastAsia="ja-JP"/>
              </w:rPr>
              <w:t xml:space="preserve"> </w:t>
            </w:r>
            <w:r w:rsidRPr="00EE4654">
              <w:rPr>
                <w:lang w:eastAsia="ja-JP"/>
              </w:rPr>
              <w:t xml:space="preserve">This response </w:t>
            </w:r>
            <w:r>
              <w:rPr>
                <w:lang w:eastAsia="ja-JP"/>
              </w:rPr>
              <w:t>indicates the success or failure of the API Registration Update operation.</w:t>
            </w:r>
          </w:p>
        </w:tc>
        <w:tc>
          <w:tcPr>
            <w:tcW w:w="1513" w:type="dxa"/>
            <w:vAlign w:val="center"/>
          </w:tcPr>
          <w:p w14:paraId="2D2E5AE8" w14:textId="77777777" w:rsidR="00271199" w:rsidRDefault="00271199" w:rsidP="00D51F9D">
            <w:pPr>
              <w:rPr>
                <w:rFonts w:ascii="Arial" w:hAnsi="Arial" w:cs="Arial"/>
                <w:sz w:val="18"/>
                <w:szCs w:val="18"/>
                <w:lang w:bidi="ar-KW"/>
              </w:rPr>
            </w:pPr>
          </w:p>
        </w:tc>
      </w:tr>
      <w:tr w:rsidR="00271199" w14:paraId="3420EF74" w14:textId="77777777" w:rsidTr="00EA7322">
        <w:trPr>
          <w:trHeight w:val="257"/>
          <w:jc w:val="center"/>
        </w:trPr>
        <w:tc>
          <w:tcPr>
            <w:tcW w:w="1596" w:type="dxa"/>
            <w:vAlign w:val="center"/>
          </w:tcPr>
          <w:p w14:paraId="631EB8A6" w14:textId="77777777" w:rsidR="00271199" w:rsidRPr="00E33283" w:rsidRDefault="00271199" w:rsidP="00D51F9D">
            <w:pPr>
              <w:pStyle w:val="TAL"/>
              <w:keepNext w:val="0"/>
              <w:rPr>
                <w:lang w:eastAsia="ja-JP"/>
              </w:rPr>
            </w:pPr>
            <w:r>
              <w:rPr>
                <w:lang w:eastAsia="ja-JP"/>
              </w:rPr>
              <w:t>Ends with</w:t>
            </w:r>
          </w:p>
        </w:tc>
        <w:tc>
          <w:tcPr>
            <w:tcW w:w="6241" w:type="dxa"/>
            <w:vAlign w:val="center"/>
          </w:tcPr>
          <w:p w14:paraId="2C9EAD32" w14:textId="4F624A8F" w:rsidR="00271199" w:rsidRPr="00E33283" w:rsidRDefault="00271199" w:rsidP="00D51F9D">
            <w:pPr>
              <w:pStyle w:val="TAL"/>
              <w:keepNext w:val="0"/>
              <w:rPr>
                <w:lang w:eastAsia="ja-JP"/>
              </w:rPr>
            </w:pPr>
            <w:r>
              <w:rPr>
                <w:lang w:eastAsia="ja-JP"/>
              </w:rPr>
              <w:t xml:space="preserve">Near-RT RIC platform may initiate API Event notification procedure towards one or more other xApps that had previously established a corresponding API Event Subscription. </w:t>
            </w:r>
          </w:p>
        </w:tc>
        <w:tc>
          <w:tcPr>
            <w:tcW w:w="1513" w:type="dxa"/>
            <w:vAlign w:val="center"/>
          </w:tcPr>
          <w:p w14:paraId="5E67186D" w14:textId="77777777" w:rsidR="00271199" w:rsidRDefault="00271199" w:rsidP="00D51F9D">
            <w:pPr>
              <w:rPr>
                <w:rFonts w:ascii="Arial" w:hAnsi="Arial" w:cs="Arial"/>
                <w:sz w:val="18"/>
                <w:szCs w:val="18"/>
                <w:lang w:bidi="ar-KW"/>
              </w:rPr>
            </w:pPr>
          </w:p>
        </w:tc>
      </w:tr>
    </w:tbl>
    <w:p w14:paraId="6E8F1785" w14:textId="77777777" w:rsidR="00271199" w:rsidRDefault="00271199" w:rsidP="00271199"/>
    <w:p w14:paraId="0286361E" w14:textId="77777777" w:rsidR="00271199" w:rsidRDefault="00271199" w:rsidP="00CF02F7">
      <w:pPr>
        <w:pStyle w:val="PlantUML"/>
      </w:pPr>
      <w:r>
        <w:t>@startuml</w:t>
      </w:r>
    </w:p>
    <w:p w14:paraId="71D6C67B" w14:textId="77777777" w:rsidR="00271199" w:rsidRDefault="00271199" w:rsidP="00CF02F7">
      <w:pPr>
        <w:pStyle w:val="PlantUML"/>
      </w:pPr>
      <w:r>
        <w:t>skin rose</w:t>
      </w:r>
    </w:p>
    <w:p w14:paraId="5789559E" w14:textId="77777777" w:rsidR="00271199" w:rsidRDefault="00271199" w:rsidP="00CF02F7">
      <w:pPr>
        <w:pStyle w:val="PlantUML"/>
      </w:pPr>
      <w:r>
        <w:t>skinparam ParticipantPadding 50</w:t>
      </w:r>
    </w:p>
    <w:p w14:paraId="4AA685C2" w14:textId="77777777" w:rsidR="00271199" w:rsidRDefault="00271199" w:rsidP="00CF02F7">
      <w:pPr>
        <w:pStyle w:val="PlantUML"/>
      </w:pPr>
      <w:r>
        <w:t>skinparam BoxPadding 10</w:t>
      </w:r>
    </w:p>
    <w:p w14:paraId="71664AE0" w14:textId="77777777" w:rsidR="00271199" w:rsidRDefault="00271199" w:rsidP="00CF02F7">
      <w:pPr>
        <w:pStyle w:val="PlantUML"/>
      </w:pPr>
      <w:r>
        <w:t>skinparam defaultFontSize 12</w:t>
      </w:r>
    </w:p>
    <w:p w14:paraId="7C5366B0" w14:textId="77777777" w:rsidR="00271199" w:rsidRDefault="00271199" w:rsidP="00CF02F7">
      <w:pPr>
        <w:pStyle w:val="PlantUML"/>
      </w:pPr>
      <w:r>
        <w:t>skinparam lifelineStrategy solid</w:t>
      </w:r>
    </w:p>
    <w:p w14:paraId="26975CC2" w14:textId="77777777" w:rsidR="00271199" w:rsidRDefault="00271199" w:rsidP="00CF02F7">
      <w:pPr>
        <w:pStyle w:val="PlantUML"/>
      </w:pPr>
    </w:p>
    <w:p w14:paraId="17CE4AD5" w14:textId="77777777" w:rsidR="00271199" w:rsidRDefault="00271199" w:rsidP="00CF02F7">
      <w:pPr>
        <w:pStyle w:val="PlantUML"/>
      </w:pPr>
      <w:r>
        <w:t>Box “Near-RT RIC”</w:t>
      </w:r>
    </w:p>
    <w:p w14:paraId="60198460" w14:textId="77777777" w:rsidR="00271199" w:rsidRDefault="00271199" w:rsidP="00CF02F7">
      <w:pPr>
        <w:pStyle w:val="PlantUML"/>
      </w:pPr>
      <w:r>
        <w:t>Collections xApp as "xApp"</w:t>
      </w:r>
    </w:p>
    <w:p w14:paraId="4DF83D27" w14:textId="1AA37E1A" w:rsidR="00271199" w:rsidRDefault="00271199" w:rsidP="00CF02F7">
      <w:pPr>
        <w:pStyle w:val="PlantUML"/>
      </w:pPr>
      <w:r>
        <w:t>Participant PxApp as "Service Producer xApp"</w:t>
      </w:r>
    </w:p>
    <w:p w14:paraId="474ED8AF" w14:textId="77777777" w:rsidR="00271199" w:rsidRDefault="00271199" w:rsidP="00CF02F7">
      <w:pPr>
        <w:pStyle w:val="PlantUML"/>
      </w:pPr>
      <w:r>
        <w:t>Participant plt as “Near-RT RIC platform”</w:t>
      </w:r>
    </w:p>
    <w:p w14:paraId="36DB9169" w14:textId="77777777" w:rsidR="00271199" w:rsidRDefault="00271199" w:rsidP="00CF02F7">
      <w:pPr>
        <w:pStyle w:val="PlantUML"/>
      </w:pPr>
      <w:r>
        <w:t>End box</w:t>
      </w:r>
    </w:p>
    <w:p w14:paraId="206628D6" w14:textId="77777777" w:rsidR="00271199" w:rsidRDefault="00271199" w:rsidP="00CF02F7">
      <w:pPr>
        <w:pStyle w:val="PlantUML"/>
      </w:pPr>
    </w:p>
    <w:p w14:paraId="632C13C1" w14:textId="77777777" w:rsidR="00271199" w:rsidRDefault="00271199" w:rsidP="00CF02F7">
      <w:pPr>
        <w:pStyle w:val="PlantUML"/>
      </w:pPr>
      <w:r>
        <w:t>plt -&gt; plt: Near-RT RIC platform service available</w:t>
      </w:r>
    </w:p>
    <w:p w14:paraId="2CFEC6A7" w14:textId="77777777" w:rsidR="00271199" w:rsidRDefault="00271199" w:rsidP="00CF02F7">
      <w:pPr>
        <w:pStyle w:val="PlantUML"/>
      </w:pPr>
      <w:r>
        <w:t>PxApp &lt;-&gt; plt: API Registration procedure</w:t>
      </w:r>
    </w:p>
    <w:p w14:paraId="4517D1F4" w14:textId="77777777" w:rsidR="00271199" w:rsidRDefault="00271199" w:rsidP="00CF02F7">
      <w:pPr>
        <w:pStyle w:val="PlantUML"/>
      </w:pPr>
      <w:r>
        <w:t>...</w:t>
      </w:r>
    </w:p>
    <w:p w14:paraId="3DDE5CF3" w14:textId="77777777" w:rsidR="00271199" w:rsidRDefault="00271199" w:rsidP="00CF02F7">
      <w:pPr>
        <w:pStyle w:val="PlantUML"/>
      </w:pPr>
    </w:p>
    <w:p w14:paraId="16A0B1EB" w14:textId="77777777" w:rsidR="00271199" w:rsidRDefault="00271199" w:rsidP="00CF02F7">
      <w:pPr>
        <w:pStyle w:val="PlantUML"/>
      </w:pPr>
      <w:r>
        <w:t>PxApp -&gt; plt: 1. API Registration Update request</w:t>
      </w:r>
    </w:p>
    <w:p w14:paraId="2DD63D78" w14:textId="77777777" w:rsidR="00271199" w:rsidRDefault="00271199" w:rsidP="00CF02F7">
      <w:pPr>
        <w:pStyle w:val="PlantUML"/>
      </w:pPr>
      <w:r>
        <w:t>plt -&gt; plt: 2. Near-RT RIC platform verifies \nthe identity of the xApp</w:t>
      </w:r>
    </w:p>
    <w:p w14:paraId="0F00E7CF" w14:textId="77777777" w:rsidR="00271199" w:rsidRDefault="00271199" w:rsidP="00CF02F7">
      <w:pPr>
        <w:pStyle w:val="PlantUML"/>
      </w:pPr>
      <w:r>
        <w:t>plt -&gt; plt: 3. Search stored API information</w:t>
      </w:r>
    </w:p>
    <w:p w14:paraId="30C9A10E" w14:textId="77777777" w:rsidR="00271199" w:rsidRDefault="00271199" w:rsidP="00CF02F7">
      <w:pPr>
        <w:pStyle w:val="PlantUML"/>
      </w:pPr>
      <w:r>
        <w:t>plt -&gt; plt: 4. Store updated API information</w:t>
      </w:r>
    </w:p>
    <w:p w14:paraId="42345A0C" w14:textId="77777777" w:rsidR="00271199" w:rsidRDefault="00271199" w:rsidP="00CF02F7">
      <w:pPr>
        <w:pStyle w:val="PlantUML"/>
      </w:pPr>
      <w:r>
        <w:t>plt -&gt; PxApp: 5. API Registration Update response \n(Success or Failure)</w:t>
      </w:r>
    </w:p>
    <w:p w14:paraId="6D6F4E88" w14:textId="77777777" w:rsidR="00271199" w:rsidRDefault="00271199" w:rsidP="00CF02F7">
      <w:pPr>
        <w:pStyle w:val="PlantUML"/>
      </w:pPr>
      <w:r>
        <w:t>...</w:t>
      </w:r>
    </w:p>
    <w:p w14:paraId="62249EE1" w14:textId="68E5C759" w:rsidR="00271199" w:rsidRDefault="00271199" w:rsidP="00CF02F7">
      <w:pPr>
        <w:pStyle w:val="PlantUML"/>
      </w:pPr>
      <w:r>
        <w:t>plt -&gt; xApp: API Event Notification</w:t>
      </w:r>
    </w:p>
    <w:p w14:paraId="31F01819" w14:textId="77777777" w:rsidR="00271199" w:rsidRDefault="00271199" w:rsidP="00CF02F7">
      <w:pPr>
        <w:pStyle w:val="PlantUML"/>
      </w:pPr>
    </w:p>
    <w:p w14:paraId="62D9424F" w14:textId="77777777" w:rsidR="00271199" w:rsidRDefault="00271199" w:rsidP="00CF02F7">
      <w:pPr>
        <w:pStyle w:val="PlantUML"/>
      </w:pPr>
      <w:r>
        <w:t>@enduml</w:t>
      </w:r>
    </w:p>
    <w:p w14:paraId="3B394021" w14:textId="7C071C18" w:rsidR="00271199" w:rsidRDefault="00271199" w:rsidP="003E2648">
      <w:pPr>
        <w:pStyle w:val="FL"/>
      </w:pPr>
      <w:r>
        <w:rPr>
          <w:noProof/>
        </w:rPr>
        <w:lastRenderedPageBreak/>
        <w:drawing>
          <wp:inline distT="0" distB="0" distL="0" distR="0" wp14:anchorId="37CDB4AA" wp14:editId="060ECC4C">
            <wp:extent cx="6480175" cy="4367993"/>
            <wp:effectExtent l="0" t="0" r="0" b="0"/>
            <wp:docPr id="1502406609" name="Picture 8"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2406609" name="Picture 8" descr="Generated by PlantUML"/>
                    <pic:cNvPicPr/>
                  </pic:nvPicPr>
                  <pic:blipFill>
                    <a:blip r:embed="rId74">
                      <a:extLst>
                        <a:ext uri="{28A0092B-C50C-407E-A947-70E740481C1C}">
                          <a14:useLocalDpi xmlns:a14="http://schemas.microsoft.com/office/drawing/2010/main" val="0"/>
                        </a:ext>
                      </a:extLst>
                    </a:blip>
                    <a:stretch>
                      <a:fillRect/>
                    </a:stretch>
                  </pic:blipFill>
                  <pic:spPr>
                    <a:xfrm>
                      <a:off x="0" y="0"/>
                      <a:ext cx="6480175" cy="4367993"/>
                    </a:xfrm>
                    <a:prstGeom prst="rect">
                      <a:avLst/>
                    </a:prstGeom>
                  </pic:spPr>
                </pic:pic>
              </a:graphicData>
            </a:graphic>
          </wp:inline>
        </w:drawing>
      </w:r>
    </w:p>
    <w:p w14:paraId="5FA4A97D" w14:textId="00D9B674" w:rsidR="00271199" w:rsidRDefault="00271199" w:rsidP="00271199">
      <w:pPr>
        <w:pStyle w:val="TF"/>
      </w:pPr>
      <w:r>
        <w:t>Figure 9.6.3.2-1: API Registration Update procedure</w:t>
      </w:r>
    </w:p>
    <w:p w14:paraId="6A4A466A" w14:textId="414B5851" w:rsidR="00271199" w:rsidRDefault="00271199" w:rsidP="00271199">
      <w:pPr>
        <w:pStyle w:val="4"/>
      </w:pPr>
      <w:r>
        <w:t>9.6.3.3</w:t>
      </w:r>
      <w:r>
        <w:tab/>
        <w:t>API Deregistration procedure</w:t>
      </w:r>
    </w:p>
    <w:p w14:paraId="3E7C38BC" w14:textId="77777777" w:rsidR="00271199" w:rsidRDefault="00271199" w:rsidP="00094D59">
      <w:r>
        <w:t>This procedure enables a previously registered xApp service producer to deregister as a service producer.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6241"/>
        <w:gridCol w:w="1513"/>
      </w:tblGrid>
      <w:tr w:rsidR="00271199" w14:paraId="64289897" w14:textId="77777777" w:rsidTr="00EA7322">
        <w:trPr>
          <w:jc w:val="center"/>
        </w:trPr>
        <w:tc>
          <w:tcPr>
            <w:tcW w:w="1596" w:type="dxa"/>
            <w:shd w:val="clear" w:color="auto" w:fill="D9D9D9"/>
            <w:vAlign w:val="center"/>
          </w:tcPr>
          <w:p w14:paraId="1ACBECC3" w14:textId="77777777" w:rsidR="00271199" w:rsidRPr="00E33283" w:rsidRDefault="00271199" w:rsidP="00EA7322">
            <w:pPr>
              <w:pStyle w:val="TAH"/>
              <w:rPr>
                <w:lang w:eastAsia="ja-JP"/>
              </w:rPr>
            </w:pPr>
            <w:r w:rsidRPr="00E33283">
              <w:rPr>
                <w:lang w:eastAsia="ja-JP"/>
              </w:rPr>
              <w:lastRenderedPageBreak/>
              <w:t>Use Case Stage</w:t>
            </w:r>
          </w:p>
        </w:tc>
        <w:tc>
          <w:tcPr>
            <w:tcW w:w="6241" w:type="dxa"/>
            <w:shd w:val="clear" w:color="auto" w:fill="D9D9D9"/>
            <w:vAlign w:val="center"/>
          </w:tcPr>
          <w:p w14:paraId="1C46BE46" w14:textId="77777777" w:rsidR="00271199" w:rsidRPr="00E33283" w:rsidRDefault="00271199" w:rsidP="00EA7322">
            <w:pPr>
              <w:pStyle w:val="TAH"/>
              <w:rPr>
                <w:lang w:eastAsia="ja-JP"/>
              </w:rPr>
            </w:pPr>
            <w:r w:rsidRPr="00E33283">
              <w:rPr>
                <w:lang w:eastAsia="ja-JP"/>
              </w:rPr>
              <w:t>Evolution / Specification</w:t>
            </w:r>
          </w:p>
        </w:tc>
        <w:tc>
          <w:tcPr>
            <w:tcW w:w="1513" w:type="dxa"/>
            <w:shd w:val="clear" w:color="auto" w:fill="D9D9D9"/>
            <w:vAlign w:val="center"/>
          </w:tcPr>
          <w:p w14:paraId="60FE3734" w14:textId="77777777" w:rsidR="00271199" w:rsidRPr="00E33283" w:rsidRDefault="00271199" w:rsidP="00EA7322">
            <w:pPr>
              <w:pStyle w:val="TAH"/>
              <w:rPr>
                <w:lang w:eastAsia="ja-JP"/>
              </w:rPr>
            </w:pPr>
            <w:r w:rsidRPr="00E33283">
              <w:rPr>
                <w:lang w:eastAsia="ja-JP"/>
              </w:rPr>
              <w:t>&lt;&lt;Uses&gt;&gt;</w:t>
            </w:r>
          </w:p>
          <w:p w14:paraId="1398B370" w14:textId="77777777" w:rsidR="00271199" w:rsidRPr="00E33283" w:rsidRDefault="00271199" w:rsidP="00EA7322">
            <w:pPr>
              <w:pStyle w:val="TAH"/>
              <w:rPr>
                <w:lang w:eastAsia="ja-JP"/>
              </w:rPr>
            </w:pPr>
            <w:r w:rsidRPr="00E33283">
              <w:rPr>
                <w:lang w:eastAsia="ja-JP"/>
              </w:rPr>
              <w:t xml:space="preserve">Related use </w:t>
            </w:r>
          </w:p>
        </w:tc>
      </w:tr>
      <w:tr w:rsidR="00271199" w14:paraId="041DE586" w14:textId="77777777" w:rsidTr="00EA7322">
        <w:trPr>
          <w:jc w:val="center"/>
        </w:trPr>
        <w:tc>
          <w:tcPr>
            <w:tcW w:w="1596" w:type="dxa"/>
            <w:vAlign w:val="center"/>
          </w:tcPr>
          <w:p w14:paraId="0472CEF2" w14:textId="77777777" w:rsidR="00271199" w:rsidRPr="00E33283" w:rsidRDefault="00271199" w:rsidP="00EA7322">
            <w:pPr>
              <w:pStyle w:val="TAL"/>
              <w:rPr>
                <w:lang w:eastAsia="ja-JP"/>
              </w:rPr>
            </w:pPr>
            <w:r w:rsidRPr="00E33283">
              <w:rPr>
                <w:lang w:eastAsia="ja-JP"/>
              </w:rPr>
              <w:t>Goal</w:t>
            </w:r>
          </w:p>
        </w:tc>
        <w:tc>
          <w:tcPr>
            <w:tcW w:w="6241" w:type="dxa"/>
            <w:vAlign w:val="center"/>
          </w:tcPr>
          <w:p w14:paraId="4379D795" w14:textId="77777777" w:rsidR="00271199" w:rsidRDefault="00271199" w:rsidP="00EA7322">
            <w:pPr>
              <w:pStyle w:val="TAL"/>
              <w:rPr>
                <w:rFonts w:cs="Arial"/>
                <w:szCs w:val="18"/>
                <w:lang w:bidi="ar-KW"/>
              </w:rPr>
            </w:pPr>
            <w:r w:rsidRPr="00E33283">
              <w:rPr>
                <w:lang w:eastAsia="ja-JP"/>
              </w:rPr>
              <w:t xml:space="preserve">To allow the xApp </w:t>
            </w:r>
            <w:r>
              <w:rPr>
                <w:lang w:eastAsia="ja-JP"/>
              </w:rPr>
              <w:t>to deregister as a Near-RT RIC API service producer</w:t>
            </w:r>
            <w:r w:rsidRPr="00E33283">
              <w:rPr>
                <w:lang w:eastAsia="ja-JP"/>
              </w:rPr>
              <w:t>.</w:t>
            </w:r>
            <w:r>
              <w:rPr>
                <w:rFonts w:cs="Arial"/>
                <w:szCs w:val="18"/>
                <w:lang w:bidi="ar-KW"/>
              </w:rPr>
              <w:t xml:space="preserve"> </w:t>
            </w:r>
          </w:p>
        </w:tc>
        <w:tc>
          <w:tcPr>
            <w:tcW w:w="1513" w:type="dxa"/>
            <w:vAlign w:val="center"/>
          </w:tcPr>
          <w:p w14:paraId="3450356A" w14:textId="77777777" w:rsidR="00271199" w:rsidRDefault="00271199" w:rsidP="00EA7322">
            <w:pPr>
              <w:keepNext/>
              <w:rPr>
                <w:rFonts w:ascii="Arial" w:hAnsi="Arial" w:cs="Arial"/>
                <w:sz w:val="18"/>
                <w:szCs w:val="18"/>
                <w:lang w:bidi="ar-KW"/>
              </w:rPr>
            </w:pPr>
          </w:p>
        </w:tc>
      </w:tr>
      <w:tr w:rsidR="00271199" w14:paraId="7930A89C" w14:textId="77777777" w:rsidTr="00EA7322">
        <w:trPr>
          <w:jc w:val="center"/>
        </w:trPr>
        <w:tc>
          <w:tcPr>
            <w:tcW w:w="1596" w:type="dxa"/>
            <w:vAlign w:val="center"/>
          </w:tcPr>
          <w:p w14:paraId="09FAFA22" w14:textId="77777777" w:rsidR="00271199" w:rsidRPr="00E33283" w:rsidRDefault="00271199" w:rsidP="00EA7322">
            <w:pPr>
              <w:pStyle w:val="TAL"/>
              <w:rPr>
                <w:lang w:eastAsia="ja-JP"/>
              </w:rPr>
            </w:pPr>
            <w:r w:rsidRPr="00E33283">
              <w:rPr>
                <w:lang w:eastAsia="ja-JP"/>
              </w:rPr>
              <w:t>Actors and Roles</w:t>
            </w:r>
          </w:p>
        </w:tc>
        <w:tc>
          <w:tcPr>
            <w:tcW w:w="6241" w:type="dxa"/>
            <w:vAlign w:val="center"/>
          </w:tcPr>
          <w:p w14:paraId="7C5AA385" w14:textId="77777777" w:rsidR="00271199" w:rsidRDefault="00271199" w:rsidP="00EA7322">
            <w:pPr>
              <w:pStyle w:val="TB1"/>
              <w:rPr>
                <w:lang w:bidi="ar-KW"/>
              </w:rPr>
            </w:pPr>
            <w:r>
              <w:rPr>
                <w:lang w:bidi="ar-KW"/>
              </w:rPr>
              <w:t>Service Producer xApp: Producer of a Near-RT RIC API.</w:t>
            </w:r>
          </w:p>
          <w:p w14:paraId="3C4015DC" w14:textId="77777777" w:rsidR="00271199" w:rsidRDefault="00271199" w:rsidP="00EA7322">
            <w:pPr>
              <w:pStyle w:val="TB1"/>
              <w:rPr>
                <w:lang w:bidi="ar-KW"/>
              </w:rPr>
            </w:pPr>
            <w:r>
              <w:rPr>
                <w:lang w:bidi="ar-KW"/>
              </w:rPr>
              <w:t>xApp: Receiving event notifications based on subscription</w:t>
            </w:r>
          </w:p>
          <w:p w14:paraId="01936C2C" w14:textId="77777777" w:rsidR="00271199" w:rsidRDefault="00271199" w:rsidP="00EA7322">
            <w:pPr>
              <w:pStyle w:val="TB1"/>
              <w:rPr>
                <w:lang w:bidi="ar-KW"/>
              </w:rPr>
            </w:pPr>
            <w:r>
              <w:rPr>
                <w:rFonts w:hint="eastAsia"/>
                <w:lang w:bidi="ar-KW"/>
              </w:rPr>
              <w:t>Near-RT RIC platform</w:t>
            </w:r>
            <w:r>
              <w:rPr>
                <w:lang w:bidi="ar-KW"/>
              </w:rPr>
              <w:t>, with the following functionalities</w:t>
            </w:r>
            <w:r>
              <w:rPr>
                <w:rFonts w:hint="eastAsia"/>
                <w:lang w:bidi="ar-KW"/>
              </w:rPr>
              <w:t>:</w:t>
            </w:r>
          </w:p>
          <w:p w14:paraId="0FA97FE5" w14:textId="77777777" w:rsidR="00271199" w:rsidRDefault="00271199" w:rsidP="00EA7322">
            <w:pPr>
              <w:pStyle w:val="TB2"/>
              <w:rPr>
                <w:lang w:bidi="ar-KW"/>
              </w:rPr>
            </w:pPr>
            <w:r>
              <w:rPr>
                <w:lang w:bidi="ar-KW"/>
              </w:rPr>
              <w:t>API Enablement;</w:t>
            </w:r>
          </w:p>
          <w:p w14:paraId="749C3899" w14:textId="77777777" w:rsidR="00271199" w:rsidRDefault="00271199" w:rsidP="00EA7322">
            <w:pPr>
              <w:pStyle w:val="TB2"/>
              <w:rPr>
                <w:lang w:bidi="ar-KW"/>
              </w:rPr>
            </w:pPr>
            <w:r>
              <w:rPr>
                <w:lang w:bidi="ar-KW"/>
              </w:rPr>
              <w:t>Database</w:t>
            </w:r>
          </w:p>
        </w:tc>
        <w:tc>
          <w:tcPr>
            <w:tcW w:w="1513" w:type="dxa"/>
            <w:vAlign w:val="center"/>
          </w:tcPr>
          <w:p w14:paraId="28344B12" w14:textId="77777777" w:rsidR="00271199" w:rsidRDefault="00271199" w:rsidP="00EA7322">
            <w:pPr>
              <w:keepNext/>
              <w:rPr>
                <w:rFonts w:ascii="Arial" w:hAnsi="Arial" w:cs="Arial"/>
                <w:sz w:val="18"/>
                <w:szCs w:val="18"/>
                <w:lang w:bidi="ar-KW"/>
              </w:rPr>
            </w:pPr>
          </w:p>
        </w:tc>
      </w:tr>
      <w:tr w:rsidR="00271199" w14:paraId="40A4D875" w14:textId="77777777" w:rsidTr="00EA7322">
        <w:trPr>
          <w:trHeight w:val="625"/>
          <w:jc w:val="center"/>
        </w:trPr>
        <w:tc>
          <w:tcPr>
            <w:tcW w:w="1596" w:type="dxa"/>
            <w:vAlign w:val="center"/>
          </w:tcPr>
          <w:p w14:paraId="5AC155EB" w14:textId="77777777" w:rsidR="00271199" w:rsidRPr="00E33283" w:rsidRDefault="00271199" w:rsidP="00EA7322">
            <w:pPr>
              <w:pStyle w:val="TAL"/>
              <w:rPr>
                <w:lang w:eastAsia="ja-JP"/>
              </w:rPr>
            </w:pPr>
            <w:r w:rsidRPr="00E33283">
              <w:rPr>
                <w:lang w:eastAsia="ja-JP"/>
              </w:rPr>
              <w:t>Assumptions</w:t>
            </w:r>
          </w:p>
        </w:tc>
        <w:tc>
          <w:tcPr>
            <w:tcW w:w="6241" w:type="dxa"/>
            <w:vAlign w:val="center"/>
          </w:tcPr>
          <w:p w14:paraId="4609EBEB" w14:textId="77777777" w:rsidR="00271199" w:rsidRPr="00E33283" w:rsidRDefault="00271199" w:rsidP="00EA7322">
            <w:pPr>
              <w:pStyle w:val="TAL"/>
              <w:rPr>
                <w:lang w:eastAsia="ja-JP"/>
              </w:rPr>
            </w:pPr>
            <w:r w:rsidRPr="00E33283">
              <w:rPr>
                <w:lang w:eastAsia="ja-JP"/>
              </w:rPr>
              <w:t xml:space="preserve">For initiating the </w:t>
            </w:r>
            <w:r>
              <w:rPr>
                <w:lang w:eastAsia="ja-JP"/>
              </w:rPr>
              <w:t>API Registration Update procedure</w:t>
            </w:r>
            <w:r w:rsidRPr="00E33283">
              <w:rPr>
                <w:lang w:eastAsia="ja-JP"/>
              </w:rPr>
              <w:t xml:space="preserve">, the xApp has registered to Near-RT RIC platform and is aware of the </w:t>
            </w:r>
            <w:r w:rsidRPr="00E33283">
              <w:rPr>
                <w:rFonts w:hint="eastAsia"/>
                <w:lang w:eastAsia="ja-JP"/>
              </w:rPr>
              <w:t xml:space="preserve">API information of the </w:t>
            </w:r>
            <w:r w:rsidRPr="00E33283">
              <w:rPr>
                <w:lang w:eastAsia="ja-JP"/>
              </w:rPr>
              <w:t>Enablement API</w:t>
            </w:r>
            <w:r w:rsidRPr="00E33283">
              <w:rPr>
                <w:rFonts w:hint="eastAsia"/>
                <w:lang w:eastAsia="ja-JP"/>
              </w:rPr>
              <w:t>s</w:t>
            </w:r>
            <w:r w:rsidRPr="00E33283">
              <w:rPr>
                <w:lang w:eastAsia="ja-JP"/>
              </w:rPr>
              <w:t xml:space="preserve">. </w:t>
            </w:r>
          </w:p>
        </w:tc>
        <w:tc>
          <w:tcPr>
            <w:tcW w:w="1513" w:type="dxa"/>
            <w:vAlign w:val="center"/>
          </w:tcPr>
          <w:p w14:paraId="05AC5E28" w14:textId="77777777" w:rsidR="00271199" w:rsidRDefault="00271199" w:rsidP="00EA7322">
            <w:pPr>
              <w:keepNext/>
              <w:rPr>
                <w:rFonts w:ascii="Arial" w:hAnsi="Arial" w:cs="Arial"/>
                <w:sz w:val="18"/>
                <w:szCs w:val="18"/>
                <w:lang w:bidi="ar-KW"/>
              </w:rPr>
            </w:pPr>
          </w:p>
        </w:tc>
      </w:tr>
      <w:tr w:rsidR="00271199" w14:paraId="1EF4415F" w14:textId="77777777" w:rsidTr="00EA7322">
        <w:trPr>
          <w:trHeight w:val="761"/>
          <w:jc w:val="center"/>
        </w:trPr>
        <w:tc>
          <w:tcPr>
            <w:tcW w:w="1596" w:type="dxa"/>
            <w:vAlign w:val="center"/>
          </w:tcPr>
          <w:p w14:paraId="0F10D5A0" w14:textId="77777777" w:rsidR="00271199" w:rsidRPr="00E33283" w:rsidRDefault="00271199" w:rsidP="00EA7322">
            <w:pPr>
              <w:pStyle w:val="TAL"/>
              <w:rPr>
                <w:lang w:eastAsia="ja-JP"/>
              </w:rPr>
            </w:pPr>
            <w:r w:rsidRPr="00E33283">
              <w:rPr>
                <w:lang w:eastAsia="ja-JP"/>
              </w:rPr>
              <w:t>Pre conditions</w:t>
            </w:r>
          </w:p>
        </w:tc>
        <w:tc>
          <w:tcPr>
            <w:tcW w:w="6241" w:type="dxa"/>
            <w:vAlign w:val="center"/>
          </w:tcPr>
          <w:p w14:paraId="13E01BCB" w14:textId="77777777" w:rsidR="00271199" w:rsidRDefault="00271199" w:rsidP="00EA7322">
            <w:pPr>
              <w:pStyle w:val="TB1"/>
              <w:rPr>
                <w:lang w:bidi="ar-KW"/>
              </w:rPr>
            </w:pPr>
            <w:r>
              <w:rPr>
                <w:lang w:bidi="ar-KW"/>
              </w:rPr>
              <w:t>The xApp is deployed to Near-RT RIC platform.</w:t>
            </w:r>
          </w:p>
          <w:p w14:paraId="1796E4DC" w14:textId="248EFAB6" w:rsidR="00271199" w:rsidRDefault="00271199" w:rsidP="00EA7322">
            <w:pPr>
              <w:pStyle w:val="TB1"/>
              <w:rPr>
                <w:lang w:bidi="ar-KW"/>
              </w:rPr>
            </w:pPr>
            <w:r>
              <w:rPr>
                <w:lang w:bidi="ar-KW"/>
              </w:rPr>
              <w:t xml:space="preserve">The API information </w:t>
            </w:r>
            <w:r>
              <w:rPr>
                <w:rFonts w:hint="eastAsia"/>
                <w:lang w:bidi="ar-KW"/>
              </w:rPr>
              <w:t xml:space="preserve">of Enablement APIs </w:t>
            </w:r>
            <w:r>
              <w:rPr>
                <w:lang w:bidi="ar-KW"/>
              </w:rPr>
              <w:t>has been provided to the xApp (as pre-configuration by SMO or by other means).</w:t>
            </w:r>
          </w:p>
          <w:p w14:paraId="12D6828C" w14:textId="77777777" w:rsidR="00271199" w:rsidRDefault="00271199" w:rsidP="00EA7322">
            <w:pPr>
              <w:pStyle w:val="TB1"/>
              <w:rPr>
                <w:lang w:bidi="ar-KW"/>
              </w:rPr>
            </w:pPr>
            <w:r>
              <w:rPr>
                <w:lang w:bidi="ar-KW"/>
              </w:rPr>
              <w:t>The xApp has previously completed API Registration procedure</w:t>
            </w:r>
          </w:p>
        </w:tc>
        <w:tc>
          <w:tcPr>
            <w:tcW w:w="1513" w:type="dxa"/>
            <w:vAlign w:val="center"/>
          </w:tcPr>
          <w:p w14:paraId="4A5AF84B" w14:textId="77777777" w:rsidR="00271199" w:rsidRDefault="00271199" w:rsidP="00EA7322">
            <w:pPr>
              <w:keepNext/>
              <w:rPr>
                <w:rFonts w:ascii="Arial" w:hAnsi="Arial" w:cs="Arial"/>
                <w:sz w:val="18"/>
                <w:szCs w:val="18"/>
                <w:lang w:bidi="ar-KW"/>
              </w:rPr>
            </w:pPr>
          </w:p>
        </w:tc>
      </w:tr>
      <w:tr w:rsidR="00271199" w14:paraId="73ADDFB1" w14:textId="77777777" w:rsidTr="00EA7322">
        <w:trPr>
          <w:trHeight w:val="176"/>
          <w:jc w:val="center"/>
        </w:trPr>
        <w:tc>
          <w:tcPr>
            <w:tcW w:w="1596" w:type="dxa"/>
            <w:vAlign w:val="center"/>
          </w:tcPr>
          <w:p w14:paraId="1B7C911C" w14:textId="77777777" w:rsidR="00271199" w:rsidRPr="00E33283" w:rsidRDefault="00271199" w:rsidP="00EA7322">
            <w:pPr>
              <w:pStyle w:val="TAL"/>
              <w:rPr>
                <w:lang w:eastAsia="ja-JP"/>
              </w:rPr>
            </w:pPr>
            <w:r w:rsidRPr="00E33283">
              <w:rPr>
                <w:lang w:eastAsia="ja-JP"/>
              </w:rPr>
              <w:t>Begins when</w:t>
            </w:r>
          </w:p>
        </w:tc>
        <w:tc>
          <w:tcPr>
            <w:tcW w:w="6241" w:type="dxa"/>
            <w:vAlign w:val="center"/>
          </w:tcPr>
          <w:p w14:paraId="14D7B079" w14:textId="77777777" w:rsidR="00271199" w:rsidRPr="00E33283" w:rsidRDefault="00271199" w:rsidP="00EA7322">
            <w:pPr>
              <w:pStyle w:val="TAL"/>
              <w:rPr>
                <w:lang w:eastAsia="ja-JP"/>
              </w:rPr>
            </w:pPr>
            <w:r w:rsidRPr="00E33283">
              <w:rPr>
                <w:lang w:eastAsia="ja-JP"/>
              </w:rPr>
              <w:t xml:space="preserve">xApps wants to </w:t>
            </w:r>
            <w:r>
              <w:rPr>
                <w:lang w:eastAsia="ja-JP"/>
              </w:rPr>
              <w:t xml:space="preserve">deregister as a service producer of a Near-RT RIC </w:t>
            </w:r>
            <w:r w:rsidRPr="00E33283">
              <w:rPr>
                <w:lang w:eastAsia="ja-JP"/>
              </w:rPr>
              <w:t>API.</w:t>
            </w:r>
          </w:p>
        </w:tc>
        <w:tc>
          <w:tcPr>
            <w:tcW w:w="1513" w:type="dxa"/>
            <w:vAlign w:val="center"/>
          </w:tcPr>
          <w:p w14:paraId="3199C882" w14:textId="77777777" w:rsidR="00271199" w:rsidRDefault="00271199" w:rsidP="00EA7322">
            <w:pPr>
              <w:keepNext/>
              <w:rPr>
                <w:rFonts w:ascii="Arial" w:hAnsi="Arial" w:cs="Arial"/>
                <w:sz w:val="18"/>
                <w:szCs w:val="18"/>
                <w:lang w:bidi="ar-KW"/>
              </w:rPr>
            </w:pPr>
          </w:p>
        </w:tc>
      </w:tr>
      <w:tr w:rsidR="00271199" w14:paraId="0B17AB96" w14:textId="77777777" w:rsidTr="00EA7322">
        <w:trPr>
          <w:trHeight w:val="790"/>
          <w:jc w:val="center"/>
        </w:trPr>
        <w:tc>
          <w:tcPr>
            <w:tcW w:w="1596" w:type="dxa"/>
            <w:vAlign w:val="center"/>
          </w:tcPr>
          <w:p w14:paraId="706B798A" w14:textId="77777777" w:rsidR="00271199" w:rsidRPr="00E33283" w:rsidRDefault="00271199" w:rsidP="00EA7322">
            <w:pPr>
              <w:pStyle w:val="TAL"/>
              <w:rPr>
                <w:lang w:eastAsia="ja-JP"/>
              </w:rPr>
            </w:pPr>
            <w:r w:rsidRPr="00E33283">
              <w:rPr>
                <w:lang w:eastAsia="ja-JP"/>
              </w:rPr>
              <w:t>Step 1 (M)</w:t>
            </w:r>
          </w:p>
        </w:tc>
        <w:tc>
          <w:tcPr>
            <w:tcW w:w="6241" w:type="dxa"/>
            <w:vAlign w:val="center"/>
          </w:tcPr>
          <w:p w14:paraId="6622A73B" w14:textId="77777777" w:rsidR="00271199" w:rsidRDefault="00271199" w:rsidP="00EA7322">
            <w:pPr>
              <w:pStyle w:val="TAL"/>
              <w:rPr>
                <w:lang w:eastAsia="ja-JP"/>
              </w:rPr>
            </w:pPr>
            <w:r>
              <w:rPr>
                <w:lang w:eastAsia="ja-JP"/>
              </w:rPr>
              <w:t xml:space="preserve">xApp sends an API Deregistration request to the </w:t>
            </w:r>
            <w:r>
              <w:rPr>
                <w:rFonts w:hint="eastAsia"/>
                <w:lang w:eastAsia="ja-JP"/>
              </w:rPr>
              <w:t>Near-RT RIC platform</w:t>
            </w:r>
            <w:r>
              <w:rPr>
                <w:lang w:eastAsia="ja-JP"/>
              </w:rPr>
              <w:t>. It includes the xApp identity and supported API information.</w:t>
            </w:r>
          </w:p>
        </w:tc>
        <w:tc>
          <w:tcPr>
            <w:tcW w:w="1513" w:type="dxa"/>
            <w:vAlign w:val="center"/>
          </w:tcPr>
          <w:p w14:paraId="5A766543" w14:textId="77777777" w:rsidR="00271199" w:rsidRDefault="00271199" w:rsidP="00EA7322">
            <w:pPr>
              <w:keepNext/>
              <w:rPr>
                <w:rFonts w:ascii="Arial" w:hAnsi="Arial" w:cs="Arial"/>
                <w:sz w:val="18"/>
                <w:szCs w:val="18"/>
                <w:lang w:bidi="ar-KW"/>
              </w:rPr>
            </w:pPr>
          </w:p>
        </w:tc>
      </w:tr>
      <w:tr w:rsidR="00271199" w14:paraId="763626A7" w14:textId="77777777" w:rsidTr="00EA7322">
        <w:trPr>
          <w:trHeight w:val="257"/>
          <w:jc w:val="center"/>
        </w:trPr>
        <w:tc>
          <w:tcPr>
            <w:tcW w:w="1596" w:type="dxa"/>
            <w:vAlign w:val="center"/>
          </w:tcPr>
          <w:p w14:paraId="261E50B7" w14:textId="77777777" w:rsidR="00271199" w:rsidRPr="00E33283" w:rsidRDefault="00271199" w:rsidP="00EA7322">
            <w:pPr>
              <w:pStyle w:val="TAL"/>
              <w:rPr>
                <w:lang w:eastAsia="ja-JP"/>
              </w:rPr>
            </w:pPr>
            <w:r w:rsidRPr="00E33283">
              <w:rPr>
                <w:lang w:eastAsia="ja-JP"/>
              </w:rPr>
              <w:t>Step 2</w:t>
            </w:r>
            <w:r w:rsidRPr="00E33283">
              <w:rPr>
                <w:rFonts w:hint="eastAsia"/>
                <w:lang w:eastAsia="ja-JP"/>
              </w:rPr>
              <w:t xml:space="preserve"> (M)</w:t>
            </w:r>
          </w:p>
        </w:tc>
        <w:tc>
          <w:tcPr>
            <w:tcW w:w="6241" w:type="dxa"/>
            <w:vAlign w:val="center"/>
          </w:tcPr>
          <w:p w14:paraId="740B514C" w14:textId="77777777" w:rsidR="00271199" w:rsidRPr="00E33283" w:rsidRDefault="00271199" w:rsidP="00EA7322">
            <w:pPr>
              <w:pStyle w:val="TAL"/>
              <w:rPr>
                <w:lang w:eastAsia="ja-JP"/>
              </w:rPr>
            </w:pPr>
            <w:r w:rsidRPr="00E33283">
              <w:rPr>
                <w:rFonts w:hint="eastAsia"/>
                <w:lang w:eastAsia="ja-JP"/>
              </w:rPr>
              <w:t>Near-RT RIC platform</w:t>
            </w:r>
            <w:r w:rsidRPr="00E33283">
              <w:rPr>
                <w:lang w:eastAsia="ja-JP"/>
              </w:rPr>
              <w:t xml:space="preserve"> verifies the identity of the xApp. </w:t>
            </w:r>
          </w:p>
        </w:tc>
        <w:tc>
          <w:tcPr>
            <w:tcW w:w="1513" w:type="dxa"/>
            <w:vAlign w:val="center"/>
          </w:tcPr>
          <w:p w14:paraId="713AC220" w14:textId="77777777" w:rsidR="00271199" w:rsidRDefault="00271199" w:rsidP="00EA7322">
            <w:pPr>
              <w:keepNext/>
              <w:rPr>
                <w:rFonts w:ascii="Arial" w:hAnsi="Arial" w:cs="Arial"/>
                <w:sz w:val="18"/>
                <w:szCs w:val="18"/>
                <w:lang w:bidi="ar-KW"/>
              </w:rPr>
            </w:pPr>
          </w:p>
        </w:tc>
      </w:tr>
      <w:tr w:rsidR="00271199" w14:paraId="29705D5E" w14:textId="77777777" w:rsidTr="00EA7322">
        <w:trPr>
          <w:trHeight w:val="257"/>
          <w:jc w:val="center"/>
        </w:trPr>
        <w:tc>
          <w:tcPr>
            <w:tcW w:w="1596" w:type="dxa"/>
            <w:vAlign w:val="center"/>
          </w:tcPr>
          <w:p w14:paraId="1675DD91" w14:textId="77777777" w:rsidR="00271199" w:rsidRPr="00E33283" w:rsidRDefault="00271199" w:rsidP="00EA7322">
            <w:pPr>
              <w:pStyle w:val="TAL"/>
              <w:rPr>
                <w:lang w:eastAsia="ja-JP"/>
              </w:rPr>
            </w:pPr>
            <w:r w:rsidRPr="00E33283">
              <w:rPr>
                <w:lang w:eastAsia="ja-JP"/>
              </w:rPr>
              <w:t>Step 3 (M)</w:t>
            </w:r>
          </w:p>
        </w:tc>
        <w:tc>
          <w:tcPr>
            <w:tcW w:w="6241" w:type="dxa"/>
            <w:vAlign w:val="center"/>
          </w:tcPr>
          <w:p w14:paraId="42C1B1C2" w14:textId="77777777" w:rsidR="00271199" w:rsidRPr="00E33283" w:rsidRDefault="00271199" w:rsidP="00EA7322">
            <w:pPr>
              <w:pStyle w:val="TAL"/>
              <w:rPr>
                <w:lang w:eastAsia="ja-JP"/>
              </w:rPr>
            </w:pPr>
            <w:r w:rsidRPr="00E33283">
              <w:rPr>
                <w:rFonts w:hint="eastAsia"/>
                <w:lang w:eastAsia="ja-JP"/>
              </w:rPr>
              <w:t>Near-RT RIC platform</w:t>
            </w:r>
            <w:r w:rsidRPr="00E33283">
              <w:rPr>
                <w:lang w:eastAsia="ja-JP"/>
              </w:rPr>
              <w:t xml:space="preserve"> searches the stored Near-RT RIC API(s) information. </w:t>
            </w:r>
          </w:p>
        </w:tc>
        <w:tc>
          <w:tcPr>
            <w:tcW w:w="1513" w:type="dxa"/>
            <w:vAlign w:val="center"/>
          </w:tcPr>
          <w:p w14:paraId="1BCD2E27" w14:textId="77777777" w:rsidR="00271199" w:rsidRDefault="00271199" w:rsidP="00EA7322">
            <w:pPr>
              <w:keepNext/>
              <w:rPr>
                <w:rFonts w:ascii="Arial" w:hAnsi="Arial" w:cs="Arial"/>
                <w:sz w:val="18"/>
                <w:szCs w:val="18"/>
                <w:lang w:bidi="ar-KW"/>
              </w:rPr>
            </w:pPr>
          </w:p>
        </w:tc>
      </w:tr>
      <w:tr w:rsidR="00271199" w14:paraId="32FA8FEF" w14:textId="77777777" w:rsidTr="00EA7322">
        <w:trPr>
          <w:trHeight w:val="257"/>
          <w:jc w:val="center"/>
        </w:trPr>
        <w:tc>
          <w:tcPr>
            <w:tcW w:w="1596" w:type="dxa"/>
            <w:vAlign w:val="center"/>
          </w:tcPr>
          <w:p w14:paraId="56BAB8C3" w14:textId="77777777" w:rsidR="00271199" w:rsidRPr="00E33283" w:rsidRDefault="00271199" w:rsidP="00EA7322">
            <w:pPr>
              <w:pStyle w:val="TAL"/>
              <w:rPr>
                <w:lang w:eastAsia="ja-JP"/>
              </w:rPr>
            </w:pPr>
            <w:r w:rsidRPr="00E33283">
              <w:rPr>
                <w:lang w:eastAsia="ja-JP"/>
              </w:rPr>
              <w:t>Step 4 (M)</w:t>
            </w:r>
          </w:p>
        </w:tc>
        <w:tc>
          <w:tcPr>
            <w:tcW w:w="6241" w:type="dxa"/>
            <w:vAlign w:val="center"/>
          </w:tcPr>
          <w:p w14:paraId="544EF3F8" w14:textId="72DD8E03" w:rsidR="00271199" w:rsidRPr="00E33283" w:rsidRDefault="00271199" w:rsidP="00EA7322">
            <w:pPr>
              <w:pStyle w:val="TAL"/>
              <w:rPr>
                <w:lang w:eastAsia="ja-JP"/>
              </w:rPr>
            </w:pPr>
            <w:r w:rsidRPr="00E33283">
              <w:rPr>
                <w:lang w:eastAsia="ja-JP"/>
              </w:rPr>
              <w:t xml:space="preserve">Near-RT RIC platform </w:t>
            </w:r>
            <w:r>
              <w:rPr>
                <w:lang w:eastAsia="ja-JP"/>
              </w:rPr>
              <w:t>removes stored API information.</w:t>
            </w:r>
          </w:p>
        </w:tc>
        <w:tc>
          <w:tcPr>
            <w:tcW w:w="1513" w:type="dxa"/>
            <w:vAlign w:val="center"/>
          </w:tcPr>
          <w:p w14:paraId="73F256D8" w14:textId="77777777" w:rsidR="00271199" w:rsidRDefault="00271199" w:rsidP="00EA7322">
            <w:pPr>
              <w:keepNext/>
              <w:rPr>
                <w:rFonts w:ascii="Arial" w:hAnsi="Arial" w:cs="Arial"/>
                <w:sz w:val="18"/>
                <w:szCs w:val="18"/>
                <w:lang w:bidi="ar-KW"/>
              </w:rPr>
            </w:pPr>
          </w:p>
        </w:tc>
      </w:tr>
      <w:tr w:rsidR="00271199" w14:paraId="3BF4B698" w14:textId="77777777" w:rsidTr="00EA7322">
        <w:trPr>
          <w:trHeight w:val="257"/>
          <w:jc w:val="center"/>
        </w:trPr>
        <w:tc>
          <w:tcPr>
            <w:tcW w:w="1596" w:type="dxa"/>
            <w:vAlign w:val="center"/>
          </w:tcPr>
          <w:p w14:paraId="51709A37" w14:textId="77777777" w:rsidR="00271199" w:rsidRPr="00E33283" w:rsidRDefault="00271199" w:rsidP="00EA7322">
            <w:pPr>
              <w:pStyle w:val="TAL"/>
              <w:rPr>
                <w:lang w:eastAsia="ja-JP"/>
              </w:rPr>
            </w:pPr>
            <w:r w:rsidRPr="00E33283">
              <w:rPr>
                <w:lang w:eastAsia="ja-JP"/>
              </w:rPr>
              <w:t>Step 5 (M)</w:t>
            </w:r>
          </w:p>
        </w:tc>
        <w:tc>
          <w:tcPr>
            <w:tcW w:w="6241" w:type="dxa"/>
            <w:vAlign w:val="center"/>
          </w:tcPr>
          <w:p w14:paraId="67D91A60" w14:textId="77777777" w:rsidR="00271199" w:rsidRPr="00E33283" w:rsidRDefault="00271199" w:rsidP="00EA7322">
            <w:pPr>
              <w:pStyle w:val="TAL"/>
              <w:rPr>
                <w:lang w:eastAsia="ja-JP"/>
              </w:rPr>
            </w:pPr>
            <w:r w:rsidRPr="00E33283">
              <w:rPr>
                <w:lang w:eastAsia="ja-JP"/>
              </w:rPr>
              <w:t xml:space="preserve">The </w:t>
            </w:r>
            <w:r w:rsidRPr="00E33283">
              <w:rPr>
                <w:rFonts w:hint="eastAsia"/>
                <w:lang w:eastAsia="ja-JP"/>
              </w:rPr>
              <w:t>Near-RT RIC platform</w:t>
            </w:r>
            <w:r w:rsidRPr="00E33283">
              <w:rPr>
                <w:lang w:eastAsia="ja-JP"/>
              </w:rPr>
              <w:t xml:space="preserve"> sends a</w:t>
            </w:r>
            <w:r>
              <w:rPr>
                <w:lang w:eastAsia="ja-JP"/>
              </w:rPr>
              <w:t>n</w:t>
            </w:r>
            <w:r w:rsidRPr="00E33283">
              <w:rPr>
                <w:lang w:eastAsia="ja-JP"/>
              </w:rPr>
              <w:t xml:space="preserve"> API </w:t>
            </w:r>
            <w:r>
              <w:rPr>
                <w:lang w:eastAsia="ja-JP"/>
              </w:rPr>
              <w:t>Deregistration</w:t>
            </w:r>
            <w:r w:rsidRPr="00E33283">
              <w:rPr>
                <w:lang w:eastAsia="ja-JP"/>
              </w:rPr>
              <w:t xml:space="preserve"> response to the xApp.</w:t>
            </w:r>
            <w:r w:rsidRPr="00EE4654">
              <w:rPr>
                <w:lang w:eastAsia="ja-JP"/>
              </w:rPr>
              <w:t xml:space="preserve"> This response </w:t>
            </w:r>
            <w:r>
              <w:rPr>
                <w:lang w:eastAsia="ja-JP"/>
              </w:rPr>
              <w:t>indicates the success or failure of the API Deregistration operation.</w:t>
            </w:r>
            <w:r w:rsidRPr="00EE4654" w:rsidDel="00450F97">
              <w:rPr>
                <w:lang w:eastAsia="ja-JP"/>
              </w:rPr>
              <w:t xml:space="preserve"> </w:t>
            </w:r>
          </w:p>
        </w:tc>
        <w:tc>
          <w:tcPr>
            <w:tcW w:w="1513" w:type="dxa"/>
            <w:vAlign w:val="center"/>
          </w:tcPr>
          <w:p w14:paraId="0ED5D262" w14:textId="77777777" w:rsidR="00271199" w:rsidRDefault="00271199" w:rsidP="00EA7322">
            <w:pPr>
              <w:keepNext/>
              <w:rPr>
                <w:rFonts w:ascii="Arial" w:hAnsi="Arial" w:cs="Arial"/>
                <w:sz w:val="18"/>
                <w:szCs w:val="18"/>
                <w:lang w:bidi="ar-KW"/>
              </w:rPr>
            </w:pPr>
          </w:p>
        </w:tc>
      </w:tr>
      <w:tr w:rsidR="00271199" w14:paraId="5B037FE3" w14:textId="77777777" w:rsidTr="00EA7322">
        <w:trPr>
          <w:trHeight w:val="257"/>
          <w:jc w:val="center"/>
        </w:trPr>
        <w:tc>
          <w:tcPr>
            <w:tcW w:w="1596" w:type="dxa"/>
            <w:vAlign w:val="center"/>
          </w:tcPr>
          <w:p w14:paraId="360DB984" w14:textId="77777777" w:rsidR="00271199" w:rsidRPr="00E33283" w:rsidRDefault="00271199" w:rsidP="00EA7322">
            <w:pPr>
              <w:pStyle w:val="TAL"/>
              <w:rPr>
                <w:lang w:eastAsia="ja-JP"/>
              </w:rPr>
            </w:pPr>
            <w:r>
              <w:rPr>
                <w:lang w:eastAsia="ja-JP"/>
              </w:rPr>
              <w:t>Ends with</w:t>
            </w:r>
          </w:p>
        </w:tc>
        <w:tc>
          <w:tcPr>
            <w:tcW w:w="6241" w:type="dxa"/>
            <w:vAlign w:val="center"/>
          </w:tcPr>
          <w:p w14:paraId="4792BDB1" w14:textId="39FB7F6A" w:rsidR="00271199" w:rsidRPr="00E33283" w:rsidRDefault="00271199" w:rsidP="00EA7322">
            <w:pPr>
              <w:pStyle w:val="TAL"/>
              <w:rPr>
                <w:lang w:eastAsia="ja-JP"/>
              </w:rPr>
            </w:pPr>
            <w:r>
              <w:rPr>
                <w:lang w:eastAsia="ja-JP"/>
              </w:rPr>
              <w:t xml:space="preserve">Near-RT RIC platform may initiate API Event notification procedure towards one or more other xApps that had previously established a corresponding API Event Subscription. </w:t>
            </w:r>
          </w:p>
        </w:tc>
        <w:tc>
          <w:tcPr>
            <w:tcW w:w="1513" w:type="dxa"/>
            <w:vAlign w:val="center"/>
          </w:tcPr>
          <w:p w14:paraId="638406BE" w14:textId="77777777" w:rsidR="00271199" w:rsidRDefault="00271199" w:rsidP="00EA7322">
            <w:pPr>
              <w:keepNext/>
              <w:rPr>
                <w:rFonts w:ascii="Arial" w:hAnsi="Arial" w:cs="Arial"/>
                <w:sz w:val="18"/>
                <w:szCs w:val="18"/>
                <w:lang w:bidi="ar-KW"/>
              </w:rPr>
            </w:pPr>
          </w:p>
        </w:tc>
      </w:tr>
    </w:tbl>
    <w:p w14:paraId="304E11A4" w14:textId="77777777" w:rsidR="00271199" w:rsidRDefault="00271199" w:rsidP="00271199"/>
    <w:p w14:paraId="3E0782D1" w14:textId="77777777" w:rsidR="00271199" w:rsidRDefault="00271199" w:rsidP="00CF02F7">
      <w:pPr>
        <w:pStyle w:val="PlantUML"/>
      </w:pPr>
      <w:r>
        <w:t>@startuml</w:t>
      </w:r>
    </w:p>
    <w:p w14:paraId="41325548" w14:textId="77777777" w:rsidR="00271199" w:rsidRDefault="00271199" w:rsidP="00CF02F7">
      <w:pPr>
        <w:pStyle w:val="PlantUML"/>
      </w:pPr>
      <w:r>
        <w:t>skin rose</w:t>
      </w:r>
    </w:p>
    <w:p w14:paraId="42FE7E54" w14:textId="77777777" w:rsidR="00271199" w:rsidRDefault="00271199" w:rsidP="00CF02F7">
      <w:pPr>
        <w:pStyle w:val="PlantUML"/>
      </w:pPr>
      <w:r>
        <w:t>skinparam ParticipantPadding 50</w:t>
      </w:r>
    </w:p>
    <w:p w14:paraId="384127D2" w14:textId="77777777" w:rsidR="00271199" w:rsidRDefault="00271199" w:rsidP="00CF02F7">
      <w:pPr>
        <w:pStyle w:val="PlantUML"/>
      </w:pPr>
      <w:r>
        <w:t>skinparam BoxPadding 10</w:t>
      </w:r>
    </w:p>
    <w:p w14:paraId="36A16BD2" w14:textId="77777777" w:rsidR="00271199" w:rsidRDefault="00271199" w:rsidP="00CF02F7">
      <w:pPr>
        <w:pStyle w:val="PlantUML"/>
      </w:pPr>
      <w:r>
        <w:t>skinparam defaultFontSize 12</w:t>
      </w:r>
    </w:p>
    <w:p w14:paraId="69B22A88" w14:textId="77777777" w:rsidR="00271199" w:rsidRDefault="00271199" w:rsidP="00CF02F7">
      <w:pPr>
        <w:pStyle w:val="PlantUML"/>
      </w:pPr>
      <w:r>
        <w:t>skinparam lifelineStrategy solid</w:t>
      </w:r>
    </w:p>
    <w:p w14:paraId="73169C0A" w14:textId="77777777" w:rsidR="00271199" w:rsidRDefault="00271199" w:rsidP="00CF02F7">
      <w:pPr>
        <w:pStyle w:val="PlantUML"/>
      </w:pPr>
    </w:p>
    <w:p w14:paraId="456D1668" w14:textId="77777777" w:rsidR="00271199" w:rsidRDefault="00271199" w:rsidP="00CF02F7">
      <w:pPr>
        <w:pStyle w:val="PlantUML"/>
      </w:pPr>
      <w:r>
        <w:t>Box “Near-RT RIC”</w:t>
      </w:r>
    </w:p>
    <w:p w14:paraId="0501677B" w14:textId="77777777" w:rsidR="00271199" w:rsidRDefault="00271199" w:rsidP="00CF02F7">
      <w:pPr>
        <w:pStyle w:val="PlantUML"/>
      </w:pPr>
      <w:r>
        <w:t>Collections xApp as "xApp"</w:t>
      </w:r>
    </w:p>
    <w:p w14:paraId="21EB890A" w14:textId="19379C93" w:rsidR="00271199" w:rsidRDefault="00271199" w:rsidP="00CF02F7">
      <w:pPr>
        <w:pStyle w:val="PlantUML"/>
      </w:pPr>
      <w:r>
        <w:t>Participant PxApp as "Service Producer xApp"</w:t>
      </w:r>
    </w:p>
    <w:p w14:paraId="63F516AD" w14:textId="77777777" w:rsidR="00271199" w:rsidRDefault="00271199" w:rsidP="00CF02F7">
      <w:pPr>
        <w:pStyle w:val="PlantUML"/>
      </w:pPr>
      <w:r>
        <w:t>Participant plt as “Near-RT RIC platform”</w:t>
      </w:r>
    </w:p>
    <w:p w14:paraId="4C73E714" w14:textId="77777777" w:rsidR="00271199" w:rsidRDefault="00271199" w:rsidP="00CF02F7">
      <w:pPr>
        <w:pStyle w:val="PlantUML"/>
      </w:pPr>
      <w:r>
        <w:t>End box</w:t>
      </w:r>
    </w:p>
    <w:p w14:paraId="0CFD601C" w14:textId="77777777" w:rsidR="00271199" w:rsidRDefault="00271199" w:rsidP="00CF02F7">
      <w:pPr>
        <w:pStyle w:val="PlantUML"/>
      </w:pPr>
    </w:p>
    <w:p w14:paraId="6F5CD8C0" w14:textId="77777777" w:rsidR="00271199" w:rsidRDefault="00271199" w:rsidP="00CF02F7">
      <w:pPr>
        <w:pStyle w:val="PlantUML"/>
      </w:pPr>
      <w:r>
        <w:t>plt -&gt; plt: Near-RT RIC platform service available</w:t>
      </w:r>
    </w:p>
    <w:p w14:paraId="57F441FF" w14:textId="77777777" w:rsidR="00271199" w:rsidRDefault="00271199" w:rsidP="00CF02F7">
      <w:pPr>
        <w:pStyle w:val="PlantUML"/>
      </w:pPr>
      <w:r>
        <w:t>PxApp &lt;-&gt; plt: API Regisration procedure</w:t>
      </w:r>
    </w:p>
    <w:p w14:paraId="5094C467" w14:textId="77777777" w:rsidR="00271199" w:rsidRDefault="00271199" w:rsidP="00CF02F7">
      <w:pPr>
        <w:pStyle w:val="PlantUML"/>
      </w:pPr>
      <w:r>
        <w:t>...</w:t>
      </w:r>
    </w:p>
    <w:p w14:paraId="763F8B6A" w14:textId="77777777" w:rsidR="00271199" w:rsidRDefault="00271199" w:rsidP="00CF02F7">
      <w:pPr>
        <w:pStyle w:val="PlantUML"/>
      </w:pPr>
    </w:p>
    <w:p w14:paraId="7ED46634" w14:textId="77777777" w:rsidR="00271199" w:rsidRDefault="00271199" w:rsidP="00CF02F7">
      <w:pPr>
        <w:pStyle w:val="PlantUML"/>
      </w:pPr>
      <w:r>
        <w:t>PxApp -&gt; plt: 1. API Deregistration request</w:t>
      </w:r>
    </w:p>
    <w:p w14:paraId="3561CD1B" w14:textId="77777777" w:rsidR="00271199" w:rsidRDefault="00271199" w:rsidP="00CF02F7">
      <w:pPr>
        <w:pStyle w:val="PlantUML"/>
      </w:pPr>
      <w:r>
        <w:t>plt -&gt; plt: 2. Near-RT RIC platform verifies \nthe identity of the xApp</w:t>
      </w:r>
    </w:p>
    <w:p w14:paraId="04065429" w14:textId="77777777" w:rsidR="00271199" w:rsidRDefault="00271199" w:rsidP="00CF02F7">
      <w:pPr>
        <w:pStyle w:val="PlantUML"/>
      </w:pPr>
      <w:r>
        <w:t>plt -&gt; plt: 3. Search stored API information</w:t>
      </w:r>
    </w:p>
    <w:p w14:paraId="01D76A16" w14:textId="77777777" w:rsidR="00271199" w:rsidRDefault="00271199" w:rsidP="00CF02F7">
      <w:pPr>
        <w:pStyle w:val="PlantUML"/>
      </w:pPr>
      <w:r>
        <w:t>plt -&gt; plt: 4. Remove API information</w:t>
      </w:r>
    </w:p>
    <w:p w14:paraId="400D8284" w14:textId="77777777" w:rsidR="00271199" w:rsidRDefault="00271199" w:rsidP="00CF02F7">
      <w:pPr>
        <w:pStyle w:val="PlantUML"/>
      </w:pPr>
      <w:r>
        <w:t>plt -&gt; PxApp: 5. API Deregistration response \n(Success or Failure)</w:t>
      </w:r>
    </w:p>
    <w:p w14:paraId="6154E875" w14:textId="77777777" w:rsidR="00271199" w:rsidRDefault="00271199" w:rsidP="00CF02F7">
      <w:pPr>
        <w:pStyle w:val="PlantUML"/>
      </w:pPr>
      <w:r>
        <w:t>...</w:t>
      </w:r>
    </w:p>
    <w:p w14:paraId="1166AD91" w14:textId="77777777" w:rsidR="00271199" w:rsidRDefault="00271199" w:rsidP="00CF02F7">
      <w:pPr>
        <w:pStyle w:val="PlantUML"/>
      </w:pPr>
      <w:r>
        <w:t>plt -&gt; xApp: API Event Notification</w:t>
      </w:r>
    </w:p>
    <w:p w14:paraId="2B1D5E15" w14:textId="77777777" w:rsidR="00271199" w:rsidRDefault="00271199" w:rsidP="00CF02F7">
      <w:pPr>
        <w:pStyle w:val="PlantUML"/>
      </w:pPr>
    </w:p>
    <w:p w14:paraId="20AF0D45" w14:textId="77777777" w:rsidR="00271199" w:rsidRDefault="00271199" w:rsidP="00CF02F7">
      <w:pPr>
        <w:pStyle w:val="PlantUML"/>
      </w:pPr>
      <w:r>
        <w:t>@enduml</w:t>
      </w:r>
    </w:p>
    <w:p w14:paraId="2F4A7C1F" w14:textId="75984DE1" w:rsidR="00271199" w:rsidRDefault="00271199" w:rsidP="003E2648">
      <w:pPr>
        <w:pStyle w:val="FL"/>
      </w:pPr>
      <w:r>
        <w:rPr>
          <w:noProof/>
        </w:rPr>
        <w:lastRenderedPageBreak/>
        <w:drawing>
          <wp:inline distT="0" distB="0" distL="0" distR="0" wp14:anchorId="6EF0B13D" wp14:editId="345F7E17">
            <wp:extent cx="6480175" cy="4367993"/>
            <wp:effectExtent l="0" t="0" r="0" b="0"/>
            <wp:docPr id="604005461" name="Picture 7"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4005461" name="Picture 7" descr="Generated by PlantUML"/>
                    <pic:cNvPicPr/>
                  </pic:nvPicPr>
                  <pic:blipFill>
                    <a:blip r:embed="rId75">
                      <a:extLst>
                        <a:ext uri="{28A0092B-C50C-407E-A947-70E740481C1C}">
                          <a14:useLocalDpi xmlns:a14="http://schemas.microsoft.com/office/drawing/2010/main" val="0"/>
                        </a:ext>
                      </a:extLst>
                    </a:blip>
                    <a:stretch>
                      <a:fillRect/>
                    </a:stretch>
                  </pic:blipFill>
                  <pic:spPr>
                    <a:xfrm>
                      <a:off x="0" y="0"/>
                      <a:ext cx="6480175" cy="4367993"/>
                    </a:xfrm>
                    <a:prstGeom prst="rect">
                      <a:avLst/>
                    </a:prstGeom>
                  </pic:spPr>
                </pic:pic>
              </a:graphicData>
            </a:graphic>
          </wp:inline>
        </w:drawing>
      </w:r>
    </w:p>
    <w:p w14:paraId="21F09826" w14:textId="5F2BD2FF" w:rsidR="00271199" w:rsidRDefault="00271199" w:rsidP="00271199">
      <w:pPr>
        <w:pStyle w:val="TF"/>
      </w:pPr>
      <w:r>
        <w:t>Figure 9.6.3.3-1: API Deregistration procedure</w:t>
      </w:r>
    </w:p>
    <w:p w14:paraId="45E9C98B" w14:textId="77777777" w:rsidR="00271199" w:rsidRPr="00271199" w:rsidRDefault="00271199" w:rsidP="00271199">
      <w:pPr>
        <w:rPr>
          <w:lang w:val="en-GB"/>
        </w:rPr>
      </w:pPr>
    </w:p>
    <w:p w14:paraId="0813C843" w14:textId="77777777" w:rsidR="002D5CB9" w:rsidRDefault="002D5CB9" w:rsidP="002D5CB9">
      <w:pPr>
        <w:pStyle w:val="2"/>
      </w:pPr>
      <w:bookmarkStart w:id="555" w:name="_Toc216079644"/>
      <w:r>
        <w:t>9.7</w:t>
      </w:r>
      <w:r>
        <w:tab/>
      </w:r>
      <w:r w:rsidRPr="002D5CB9">
        <w:t>AI/ML API Procedures</w:t>
      </w:r>
      <w:bookmarkEnd w:id="555"/>
      <w:r w:rsidRPr="002D5CB9">
        <w:t xml:space="preserve"> </w:t>
      </w:r>
    </w:p>
    <w:p w14:paraId="6B49239C" w14:textId="23F8FB1F" w:rsidR="002D5CB9" w:rsidRDefault="002D5CB9" w:rsidP="002D5CB9">
      <w:pPr>
        <w:pStyle w:val="3"/>
      </w:pPr>
      <w:bookmarkStart w:id="556" w:name="_Toc216079645"/>
      <w:r w:rsidRPr="002D5CB9">
        <w:t>9.</w:t>
      </w:r>
      <w:r>
        <w:t>7</w:t>
      </w:r>
      <w:r w:rsidRPr="002D5CB9">
        <w:t>.1</w:t>
      </w:r>
      <w:r w:rsidRPr="002D5CB9">
        <w:tab/>
        <w:t>Data Pipelining service procedures</w:t>
      </w:r>
      <w:bookmarkEnd w:id="556"/>
    </w:p>
    <w:p w14:paraId="5A2299B4" w14:textId="083F1B08" w:rsidR="002D5CB9" w:rsidRDefault="002D5CB9" w:rsidP="002D5CB9">
      <w:pPr>
        <w:pStyle w:val="4"/>
      </w:pPr>
      <w:r w:rsidRPr="002D5CB9">
        <w:t>9.</w:t>
      </w:r>
      <w:r>
        <w:t>7</w:t>
      </w:r>
      <w:r w:rsidRPr="002D5CB9">
        <w:t>.1.1</w:t>
      </w:r>
      <w:r w:rsidRPr="002D5CB9">
        <w:tab/>
        <w:t>Data Pipelining Job Setup procedure</w:t>
      </w:r>
    </w:p>
    <w:p w14:paraId="6B5063F0" w14:textId="1BAEAAC7" w:rsidR="002D5CB9" w:rsidRDefault="002D5CB9" w:rsidP="002D5CB9">
      <w:r>
        <w:rPr>
          <w:rFonts w:hint="eastAsia"/>
        </w:rPr>
        <w:t xml:space="preserve">The </w:t>
      </w:r>
      <w:r>
        <w:rPr>
          <w:rFonts w:hint="eastAsia"/>
          <w:lang w:eastAsia="zh-CN"/>
        </w:rPr>
        <w:t>Data Pipelining</w:t>
      </w:r>
      <w:r w:rsidRPr="001675FC">
        <w:rPr>
          <w:rFonts w:hint="eastAsia"/>
        </w:rPr>
        <w:t xml:space="preserve"> Job</w:t>
      </w:r>
      <w:r>
        <w:t xml:space="preserve"> </w:t>
      </w:r>
      <w:r w:rsidRPr="001675FC">
        <w:rPr>
          <w:rFonts w:hint="eastAsia"/>
        </w:rPr>
        <w:t>S</w:t>
      </w:r>
      <w:r>
        <w:t>etup</w:t>
      </w:r>
      <w:r>
        <w:rPr>
          <w:rFonts w:hint="eastAsia"/>
        </w:rPr>
        <w:t xml:space="preserve"> procedure </w:t>
      </w:r>
      <w:r>
        <w:t>enables</w:t>
      </w:r>
      <w:r w:rsidRPr="001675FC">
        <w:rPr>
          <w:rFonts w:hint="eastAsia"/>
        </w:rPr>
        <w:t xml:space="preserve"> an</w:t>
      </w:r>
      <w:r>
        <w:t xml:space="preserve"> xApp to setup a new </w:t>
      </w:r>
      <w:r w:rsidR="00903CAB">
        <w:rPr>
          <w:lang w:eastAsia="zh-CN"/>
        </w:rPr>
        <w:t>data pipelining</w:t>
      </w:r>
      <w:r w:rsidR="00903CAB" w:rsidRPr="001675FC">
        <w:t xml:space="preserve"> job</w:t>
      </w:r>
      <w:r w:rsidR="00903CAB">
        <w:t xml:space="preserve"> </w:t>
      </w:r>
      <w:r w:rsidRPr="001675FC">
        <w:rPr>
          <w:rFonts w:hint="eastAsia"/>
        </w:rPr>
        <w:t>in the</w:t>
      </w:r>
      <w:r>
        <w:t xml:space="preserve"> Near-RT RIC </w:t>
      </w:r>
      <w:r w:rsidR="00903CAB">
        <w:t>platform</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2D5CB9" w14:paraId="0208CB6A" w14:textId="77777777" w:rsidTr="00EA7322">
        <w:trPr>
          <w:jc w:val="center"/>
        </w:trPr>
        <w:tc>
          <w:tcPr>
            <w:tcW w:w="1596" w:type="dxa"/>
            <w:shd w:val="clear" w:color="auto" w:fill="D9D9D9"/>
            <w:vAlign w:val="center"/>
          </w:tcPr>
          <w:p w14:paraId="70A56DBD" w14:textId="77777777" w:rsidR="002D5CB9" w:rsidRDefault="002D5CB9" w:rsidP="00EA7322">
            <w:pPr>
              <w:pStyle w:val="TAH"/>
              <w:rPr>
                <w:lang w:bidi="ar-KW"/>
              </w:rPr>
            </w:pPr>
            <w:r>
              <w:rPr>
                <w:lang w:bidi="ar-KW"/>
              </w:rPr>
              <w:lastRenderedPageBreak/>
              <w:t>Use Case Stage</w:t>
            </w:r>
          </w:p>
        </w:tc>
        <w:tc>
          <w:tcPr>
            <w:tcW w:w="7897" w:type="dxa"/>
            <w:shd w:val="clear" w:color="auto" w:fill="D9D9D9"/>
            <w:vAlign w:val="center"/>
          </w:tcPr>
          <w:p w14:paraId="156FEDF7" w14:textId="77777777" w:rsidR="002D5CB9" w:rsidRDefault="002D5CB9" w:rsidP="00EA7322">
            <w:pPr>
              <w:pStyle w:val="TAH"/>
              <w:rPr>
                <w:lang w:bidi="ar-KW"/>
              </w:rPr>
            </w:pPr>
            <w:r>
              <w:rPr>
                <w:lang w:bidi="ar-KW"/>
              </w:rPr>
              <w:t>Evolution / Specification</w:t>
            </w:r>
          </w:p>
        </w:tc>
      </w:tr>
      <w:tr w:rsidR="002D5CB9" w14:paraId="079DBEAA" w14:textId="77777777" w:rsidTr="00EA7322">
        <w:trPr>
          <w:trHeight w:val="227"/>
          <w:jc w:val="center"/>
        </w:trPr>
        <w:tc>
          <w:tcPr>
            <w:tcW w:w="1596" w:type="dxa"/>
            <w:vAlign w:val="center"/>
          </w:tcPr>
          <w:p w14:paraId="26705B34" w14:textId="77777777" w:rsidR="002D5CB9" w:rsidRDefault="002D5CB9" w:rsidP="00EA7322">
            <w:pPr>
              <w:pStyle w:val="TAL"/>
              <w:rPr>
                <w:lang w:bidi="ar-KW"/>
              </w:rPr>
            </w:pPr>
            <w:r>
              <w:rPr>
                <w:lang w:bidi="ar-KW"/>
              </w:rPr>
              <w:t>Goal</w:t>
            </w:r>
          </w:p>
        </w:tc>
        <w:tc>
          <w:tcPr>
            <w:tcW w:w="7897" w:type="dxa"/>
            <w:vAlign w:val="center"/>
          </w:tcPr>
          <w:p w14:paraId="3F67AE7D" w14:textId="6F7241B8" w:rsidR="002D5CB9" w:rsidRDefault="002D5CB9" w:rsidP="00EA7322">
            <w:pPr>
              <w:pStyle w:val="TAL"/>
              <w:rPr>
                <w:rFonts w:eastAsia="宋体"/>
                <w:lang w:bidi="ar-KW"/>
              </w:rPr>
            </w:pPr>
            <w:r w:rsidRPr="002D5CB9">
              <w:rPr>
                <w:rFonts w:hint="eastAsia"/>
              </w:rPr>
              <w:t>x</w:t>
            </w:r>
            <w:r>
              <w:rPr>
                <w:lang w:bidi="ar-KW"/>
              </w:rPr>
              <w:t xml:space="preserve">App requests to </w:t>
            </w:r>
            <w:r w:rsidRPr="002D5CB9">
              <w:rPr>
                <w:rFonts w:hint="eastAsia"/>
              </w:rPr>
              <w:t xml:space="preserve">setup a </w:t>
            </w:r>
            <w:r w:rsidR="00903CAB">
              <w:rPr>
                <w:lang w:eastAsia="zh-CN"/>
              </w:rPr>
              <w:t>data pipelining</w:t>
            </w:r>
            <w:r w:rsidR="00903CAB" w:rsidRPr="002D5CB9">
              <w:t xml:space="preserve"> job</w:t>
            </w:r>
            <w:r w:rsidRPr="002D5CB9">
              <w:rPr>
                <w:rFonts w:hint="eastAsia"/>
              </w:rPr>
              <w:t xml:space="preserve"> </w:t>
            </w:r>
            <w:r>
              <w:rPr>
                <w:lang w:bidi="ar-KW"/>
              </w:rPr>
              <w:t xml:space="preserve">in </w:t>
            </w:r>
            <w:r>
              <w:rPr>
                <w:rFonts w:hint="eastAsia"/>
              </w:rPr>
              <w:t>the Near-RT RIC platform</w:t>
            </w:r>
            <w:r>
              <w:rPr>
                <w:lang w:bidi="ar-KW"/>
              </w:rPr>
              <w:t>.</w:t>
            </w:r>
          </w:p>
        </w:tc>
      </w:tr>
      <w:tr w:rsidR="002D5CB9" w14:paraId="0360A7F6" w14:textId="77777777" w:rsidTr="00EA7322">
        <w:trPr>
          <w:trHeight w:val="454"/>
          <w:jc w:val="center"/>
        </w:trPr>
        <w:tc>
          <w:tcPr>
            <w:tcW w:w="1596" w:type="dxa"/>
            <w:vAlign w:val="center"/>
          </w:tcPr>
          <w:p w14:paraId="49A83DA6" w14:textId="77777777" w:rsidR="002D5CB9" w:rsidRDefault="002D5CB9" w:rsidP="00EA7322">
            <w:pPr>
              <w:pStyle w:val="TAL"/>
              <w:rPr>
                <w:lang w:bidi="ar-KW"/>
              </w:rPr>
            </w:pPr>
            <w:r>
              <w:rPr>
                <w:lang w:bidi="ar-KW"/>
              </w:rPr>
              <w:t>Actors and Roles</w:t>
            </w:r>
          </w:p>
        </w:tc>
        <w:tc>
          <w:tcPr>
            <w:tcW w:w="7897" w:type="dxa"/>
            <w:vAlign w:val="center"/>
          </w:tcPr>
          <w:p w14:paraId="5651E47E" w14:textId="1494011C" w:rsidR="002D5CB9" w:rsidRPr="002D5CB9" w:rsidRDefault="002D5CB9" w:rsidP="002D5CB9">
            <w:pPr>
              <w:pStyle w:val="TB1"/>
            </w:pPr>
            <w:r w:rsidRPr="002D5CB9">
              <w:t xml:space="preserve">xApp: Originator of </w:t>
            </w:r>
            <w:r w:rsidR="00903CAB" w:rsidRPr="002D5CB9">
              <w:t xml:space="preserve">data pipelining job setup </w:t>
            </w:r>
            <w:r w:rsidRPr="002D5CB9">
              <w:t>request;</w:t>
            </w:r>
          </w:p>
          <w:p w14:paraId="1EB791CA" w14:textId="77777777" w:rsidR="002D5CB9" w:rsidRPr="002D5CB9" w:rsidRDefault="002D5CB9" w:rsidP="002D5CB9">
            <w:pPr>
              <w:pStyle w:val="TB1"/>
            </w:pPr>
            <w:r w:rsidRPr="002D5CB9">
              <w:rPr>
                <w:rFonts w:hint="eastAsia"/>
              </w:rPr>
              <w:t>Near-RT RIC platform</w:t>
            </w:r>
            <w:r w:rsidRPr="002D5CB9">
              <w:t>: Response to the request of xApp.</w:t>
            </w:r>
          </w:p>
        </w:tc>
      </w:tr>
      <w:tr w:rsidR="002D5CB9" w14:paraId="49511E93" w14:textId="77777777" w:rsidTr="00EA7322">
        <w:trPr>
          <w:trHeight w:val="90"/>
          <w:jc w:val="center"/>
        </w:trPr>
        <w:tc>
          <w:tcPr>
            <w:tcW w:w="1596" w:type="dxa"/>
            <w:vAlign w:val="center"/>
          </w:tcPr>
          <w:p w14:paraId="2E1836F9" w14:textId="77777777" w:rsidR="002D5CB9" w:rsidRDefault="002D5CB9" w:rsidP="00EA7322">
            <w:pPr>
              <w:pStyle w:val="TAL"/>
              <w:rPr>
                <w:lang w:bidi="ar-KW"/>
              </w:rPr>
            </w:pPr>
            <w:r>
              <w:rPr>
                <w:lang w:bidi="ar-KW"/>
              </w:rPr>
              <w:t>Pre-conditions</w:t>
            </w:r>
          </w:p>
        </w:tc>
        <w:tc>
          <w:tcPr>
            <w:tcW w:w="7897" w:type="dxa"/>
            <w:vAlign w:val="center"/>
          </w:tcPr>
          <w:p w14:paraId="7201C78B" w14:textId="742F9405" w:rsidR="002D5CB9" w:rsidRPr="002D5CB9" w:rsidRDefault="002D5CB9" w:rsidP="002D5CB9">
            <w:pPr>
              <w:pStyle w:val="TB1"/>
            </w:pPr>
            <w:r w:rsidRPr="002D5CB9">
              <w:rPr>
                <w:rFonts w:hint="eastAsia"/>
              </w:rPr>
              <w:t>AI/ML</w:t>
            </w:r>
            <w:r w:rsidRPr="002D5CB9">
              <w:t xml:space="preserve"> </w:t>
            </w:r>
            <w:r w:rsidRPr="002D5CB9">
              <w:rPr>
                <w:rFonts w:hint="eastAsia"/>
              </w:rPr>
              <w:t>workflow</w:t>
            </w:r>
            <w:r w:rsidRPr="002D5CB9">
              <w:t xml:space="preserve"> services have been registered by </w:t>
            </w:r>
            <w:r w:rsidRPr="002D5CB9">
              <w:rPr>
                <w:rFonts w:hint="eastAsia"/>
              </w:rPr>
              <w:t>Near-RT RIC platform</w:t>
            </w:r>
            <w:r w:rsidR="00903CAB" w:rsidRPr="00903CAB">
              <w:rPr>
                <w:rFonts w:hint="eastAsia"/>
              </w:rPr>
              <w:t>.</w:t>
            </w:r>
          </w:p>
        </w:tc>
      </w:tr>
      <w:tr w:rsidR="002D5CB9" w14:paraId="7896FF0D" w14:textId="77777777" w:rsidTr="00EA7322">
        <w:trPr>
          <w:trHeight w:val="227"/>
          <w:jc w:val="center"/>
        </w:trPr>
        <w:tc>
          <w:tcPr>
            <w:tcW w:w="1596" w:type="dxa"/>
            <w:vAlign w:val="center"/>
          </w:tcPr>
          <w:p w14:paraId="480EC9A4" w14:textId="77777777" w:rsidR="002D5CB9" w:rsidRDefault="002D5CB9" w:rsidP="00EA7322">
            <w:pPr>
              <w:pStyle w:val="TAL"/>
              <w:rPr>
                <w:lang w:bidi="ar-KW"/>
              </w:rPr>
            </w:pPr>
            <w:r>
              <w:rPr>
                <w:lang w:bidi="ar-KW"/>
              </w:rPr>
              <w:t>Begins when</w:t>
            </w:r>
          </w:p>
        </w:tc>
        <w:tc>
          <w:tcPr>
            <w:tcW w:w="7897" w:type="dxa"/>
            <w:vAlign w:val="center"/>
          </w:tcPr>
          <w:p w14:paraId="7A5A630E" w14:textId="77777777" w:rsidR="002D5CB9" w:rsidRDefault="002D5CB9" w:rsidP="00EA7322">
            <w:pPr>
              <w:pStyle w:val="TAL"/>
              <w:rPr>
                <w:lang w:bidi="ar-KW"/>
              </w:rPr>
            </w:pPr>
            <w:r>
              <w:rPr>
                <w:lang w:bidi="ar-KW"/>
              </w:rPr>
              <w:t xml:space="preserve">xApp determines to </w:t>
            </w:r>
            <w:r w:rsidRPr="002D5CB9">
              <w:rPr>
                <w:rFonts w:hint="eastAsia"/>
              </w:rPr>
              <w:t xml:space="preserve">setup a </w:t>
            </w:r>
            <w:r>
              <w:rPr>
                <w:rFonts w:hint="eastAsia"/>
                <w:lang w:eastAsia="zh-CN"/>
              </w:rPr>
              <w:t>Data Pipelining</w:t>
            </w:r>
            <w:r w:rsidRPr="002D5CB9">
              <w:rPr>
                <w:rFonts w:hint="eastAsia"/>
              </w:rPr>
              <w:t xml:space="preserve"> Job</w:t>
            </w:r>
            <w:r>
              <w:rPr>
                <w:lang w:bidi="ar-KW"/>
              </w:rPr>
              <w:t xml:space="preserve"> in the Near-RT</w:t>
            </w:r>
            <w:r w:rsidRPr="002D5CB9">
              <w:rPr>
                <w:rFonts w:hint="eastAsia"/>
              </w:rPr>
              <w:t xml:space="preserve"> </w:t>
            </w:r>
            <w:r>
              <w:rPr>
                <w:lang w:bidi="ar-KW"/>
              </w:rPr>
              <w:t>RIC platform.</w:t>
            </w:r>
          </w:p>
        </w:tc>
      </w:tr>
      <w:tr w:rsidR="002D5CB9" w14:paraId="1291982C" w14:textId="77777777" w:rsidTr="00EA7322">
        <w:trPr>
          <w:trHeight w:val="227"/>
          <w:jc w:val="center"/>
        </w:trPr>
        <w:tc>
          <w:tcPr>
            <w:tcW w:w="1596" w:type="dxa"/>
            <w:vAlign w:val="center"/>
          </w:tcPr>
          <w:p w14:paraId="53C39660" w14:textId="77777777" w:rsidR="002D5CB9" w:rsidRDefault="002D5CB9" w:rsidP="00EA7322">
            <w:pPr>
              <w:pStyle w:val="TAL"/>
              <w:rPr>
                <w:lang w:bidi="ar-KW"/>
              </w:rPr>
            </w:pPr>
            <w:r>
              <w:rPr>
                <w:lang w:bidi="ar-KW"/>
              </w:rPr>
              <w:t>Step 1 (M)</w:t>
            </w:r>
          </w:p>
        </w:tc>
        <w:tc>
          <w:tcPr>
            <w:tcW w:w="7897" w:type="dxa"/>
            <w:vAlign w:val="center"/>
          </w:tcPr>
          <w:p w14:paraId="116CB612" w14:textId="30A4D6DC" w:rsidR="002D5CB9" w:rsidRDefault="002D5CB9" w:rsidP="00EA7322">
            <w:pPr>
              <w:pStyle w:val="TAL"/>
              <w:rPr>
                <w:lang w:bidi="ar-KW"/>
              </w:rPr>
            </w:pPr>
            <w:r>
              <w:rPr>
                <w:lang w:bidi="ar-KW"/>
              </w:rPr>
              <w:t xml:space="preserve">xApp sends a request to </w:t>
            </w:r>
            <w:r>
              <w:rPr>
                <w:rFonts w:hint="eastAsia"/>
                <w:lang w:bidi="ar-KW"/>
              </w:rPr>
              <w:t>Near-RT RIC platform</w:t>
            </w:r>
            <w:r>
              <w:rPr>
                <w:lang w:bidi="ar-KW"/>
              </w:rPr>
              <w:t xml:space="preserve"> to </w:t>
            </w:r>
            <w:r w:rsidRPr="002D5CB9">
              <w:rPr>
                <w:rFonts w:hint="eastAsia"/>
              </w:rPr>
              <w:t xml:space="preserve">setup a </w:t>
            </w:r>
            <w:r w:rsidR="00903CAB">
              <w:rPr>
                <w:lang w:eastAsia="zh-CN"/>
              </w:rPr>
              <w:t xml:space="preserve">data pipelining </w:t>
            </w:r>
            <w:r w:rsidR="00903CAB" w:rsidRPr="002D5CB9">
              <w:t>job</w:t>
            </w:r>
            <w:r w:rsidRPr="002D5CB9">
              <w:rPr>
                <w:rFonts w:hint="eastAsia"/>
              </w:rPr>
              <w:t>.</w:t>
            </w:r>
          </w:p>
        </w:tc>
      </w:tr>
      <w:tr w:rsidR="002D5CB9" w14:paraId="58A4365F" w14:textId="77777777" w:rsidTr="00EA7322">
        <w:trPr>
          <w:trHeight w:val="227"/>
          <w:jc w:val="center"/>
        </w:trPr>
        <w:tc>
          <w:tcPr>
            <w:tcW w:w="1596" w:type="dxa"/>
            <w:vAlign w:val="center"/>
          </w:tcPr>
          <w:p w14:paraId="76879C55" w14:textId="77777777" w:rsidR="002D5CB9" w:rsidRDefault="002D5CB9" w:rsidP="00EA7322">
            <w:pPr>
              <w:pStyle w:val="TAL"/>
              <w:rPr>
                <w:lang w:bidi="ar-KW"/>
              </w:rPr>
            </w:pPr>
            <w:r>
              <w:rPr>
                <w:lang w:bidi="ar-KW"/>
              </w:rPr>
              <w:t>Step 2 (M)</w:t>
            </w:r>
          </w:p>
        </w:tc>
        <w:tc>
          <w:tcPr>
            <w:tcW w:w="7897" w:type="dxa"/>
            <w:vAlign w:val="center"/>
          </w:tcPr>
          <w:p w14:paraId="4B856C9A" w14:textId="73EC926B" w:rsidR="002D5CB9" w:rsidRPr="00903CAB" w:rsidRDefault="002D5CB9" w:rsidP="00EA7322">
            <w:pPr>
              <w:pStyle w:val="TAL"/>
              <w:rPr>
                <w:rFonts w:eastAsia="宋体"/>
                <w:lang w:eastAsia="zh-CN" w:bidi="ar-KW"/>
              </w:rPr>
            </w:pPr>
            <w:r>
              <w:rPr>
                <w:rFonts w:hint="eastAsia"/>
                <w:lang w:bidi="ar-KW"/>
              </w:rPr>
              <w:t>Near-RT RIC platform</w:t>
            </w:r>
            <w:r>
              <w:rPr>
                <w:rFonts w:hint="eastAsia"/>
              </w:rPr>
              <w:t xml:space="preserve"> </w:t>
            </w:r>
            <w:r>
              <w:t xml:space="preserve">checks </w:t>
            </w:r>
            <w:r>
              <w:rPr>
                <w:rFonts w:hint="eastAsia"/>
              </w:rPr>
              <w:t xml:space="preserve">whether the </w:t>
            </w:r>
            <w:r>
              <w:t>originating xApp is allowed to</w:t>
            </w:r>
            <w:r w:rsidRPr="002D5CB9">
              <w:rPr>
                <w:rFonts w:hint="eastAsia"/>
              </w:rPr>
              <w:t xml:space="preserve"> setup the </w:t>
            </w:r>
            <w:r w:rsidR="00903CAB">
              <w:rPr>
                <w:lang w:eastAsia="zh-CN"/>
              </w:rPr>
              <w:t>data pipelining</w:t>
            </w:r>
            <w:r w:rsidR="00903CAB" w:rsidRPr="002D5CB9">
              <w:t xml:space="preserve"> job</w:t>
            </w:r>
            <w:r w:rsidR="00903CAB" w:rsidRPr="00903CAB">
              <w:rPr>
                <w:rFonts w:hint="eastAsia"/>
              </w:rPr>
              <w:t>.</w:t>
            </w:r>
          </w:p>
        </w:tc>
      </w:tr>
      <w:tr w:rsidR="002D5CB9" w14:paraId="58C6B697" w14:textId="77777777" w:rsidTr="00EA7322">
        <w:trPr>
          <w:trHeight w:val="227"/>
          <w:jc w:val="center"/>
        </w:trPr>
        <w:tc>
          <w:tcPr>
            <w:tcW w:w="1596" w:type="dxa"/>
            <w:vAlign w:val="center"/>
          </w:tcPr>
          <w:p w14:paraId="2EC6BFF7" w14:textId="77777777" w:rsidR="002D5CB9" w:rsidRDefault="002D5CB9" w:rsidP="00EA7322">
            <w:pPr>
              <w:pStyle w:val="TAL"/>
              <w:rPr>
                <w:lang w:bidi="ar-KW"/>
              </w:rPr>
            </w:pPr>
          </w:p>
        </w:tc>
        <w:tc>
          <w:tcPr>
            <w:tcW w:w="7897" w:type="dxa"/>
            <w:vAlign w:val="center"/>
          </w:tcPr>
          <w:p w14:paraId="19BF3E53" w14:textId="267C5C7E" w:rsidR="002D5CB9" w:rsidRPr="00903CAB" w:rsidRDefault="002D5CB9" w:rsidP="00EA7322">
            <w:pPr>
              <w:pStyle w:val="TAL"/>
            </w:pPr>
            <w:r>
              <w:t xml:space="preserve">[ALT] </w:t>
            </w:r>
            <w:r>
              <w:rPr>
                <w:rFonts w:hint="eastAsia"/>
              </w:rPr>
              <w:t>S</w:t>
            </w:r>
            <w:r>
              <w:t>tep 3 is executed if</w:t>
            </w:r>
            <w:r>
              <w:rPr>
                <w:rFonts w:hint="eastAsia"/>
              </w:rPr>
              <w:t xml:space="preserve"> the </w:t>
            </w:r>
            <w:r>
              <w:t>originating xApp is not allowed to</w:t>
            </w:r>
            <w:r>
              <w:rPr>
                <w:rFonts w:hint="eastAsia"/>
              </w:rPr>
              <w:t xml:space="preserve"> </w:t>
            </w:r>
            <w:r w:rsidRPr="002D5CB9">
              <w:rPr>
                <w:rFonts w:hint="eastAsia"/>
              </w:rPr>
              <w:t xml:space="preserve">setup the </w:t>
            </w:r>
            <w:r w:rsidR="00903CAB">
              <w:rPr>
                <w:lang w:eastAsia="zh-CN"/>
              </w:rPr>
              <w:t>data pipelining</w:t>
            </w:r>
            <w:r w:rsidR="00903CAB" w:rsidRPr="002D5CB9">
              <w:t xml:space="preserve"> job</w:t>
            </w:r>
            <w:r w:rsidR="00903CAB" w:rsidRPr="00903CAB">
              <w:rPr>
                <w:rFonts w:hint="eastAsia"/>
              </w:rPr>
              <w:t>.</w:t>
            </w:r>
          </w:p>
        </w:tc>
      </w:tr>
      <w:tr w:rsidR="002D5CB9" w14:paraId="5CD986D2" w14:textId="77777777" w:rsidTr="00EA7322">
        <w:trPr>
          <w:trHeight w:val="398"/>
          <w:jc w:val="center"/>
        </w:trPr>
        <w:tc>
          <w:tcPr>
            <w:tcW w:w="1596" w:type="dxa"/>
            <w:vAlign w:val="center"/>
          </w:tcPr>
          <w:p w14:paraId="5A57A0C9" w14:textId="77777777" w:rsidR="002D5CB9" w:rsidRDefault="002D5CB9" w:rsidP="00EA7322">
            <w:pPr>
              <w:pStyle w:val="TAL"/>
              <w:rPr>
                <w:lang w:bidi="ar-KW"/>
              </w:rPr>
            </w:pPr>
            <w:r>
              <w:rPr>
                <w:lang w:bidi="ar-KW"/>
              </w:rPr>
              <w:t>Step 3 (M)</w:t>
            </w:r>
          </w:p>
        </w:tc>
        <w:tc>
          <w:tcPr>
            <w:tcW w:w="7897" w:type="dxa"/>
            <w:vAlign w:val="center"/>
          </w:tcPr>
          <w:p w14:paraId="6EC0285E" w14:textId="77777777" w:rsidR="002D5CB9" w:rsidRDefault="002D5CB9" w:rsidP="002D5CB9">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2D5CB9" w14:paraId="48FDAD94" w14:textId="77777777" w:rsidTr="00EA7322">
        <w:trPr>
          <w:trHeight w:val="227"/>
          <w:jc w:val="center"/>
        </w:trPr>
        <w:tc>
          <w:tcPr>
            <w:tcW w:w="1596" w:type="dxa"/>
            <w:vAlign w:val="center"/>
          </w:tcPr>
          <w:p w14:paraId="20161D0D" w14:textId="77777777" w:rsidR="002D5CB9" w:rsidRDefault="002D5CB9" w:rsidP="00EA7322">
            <w:pPr>
              <w:pStyle w:val="TAL"/>
              <w:rPr>
                <w:lang w:bidi="ar-KW"/>
              </w:rPr>
            </w:pPr>
          </w:p>
        </w:tc>
        <w:tc>
          <w:tcPr>
            <w:tcW w:w="7897" w:type="dxa"/>
            <w:vAlign w:val="center"/>
          </w:tcPr>
          <w:p w14:paraId="0B6551BE" w14:textId="23B42DD7" w:rsidR="002D5CB9" w:rsidRDefault="002D5CB9" w:rsidP="00EA7322">
            <w:pPr>
              <w:pStyle w:val="TAL"/>
            </w:pPr>
            <w:r>
              <w:rPr>
                <w:lang w:bidi="ar-KW"/>
              </w:rPr>
              <w:t xml:space="preserve">[ELSE] </w:t>
            </w:r>
            <w:r>
              <w:rPr>
                <w:rFonts w:hint="eastAsia"/>
                <w:lang w:bidi="ar-KW"/>
              </w:rPr>
              <w:t>S</w:t>
            </w:r>
            <w:r>
              <w:rPr>
                <w:lang w:bidi="ar-KW"/>
              </w:rPr>
              <w:t>teps 4</w:t>
            </w:r>
            <w:r w:rsidRPr="002D5CB9">
              <w:rPr>
                <w:rFonts w:hint="eastAsia"/>
              </w:rPr>
              <w:t>-5 are</w:t>
            </w:r>
            <w:r>
              <w:rPr>
                <w:lang w:bidi="ar-KW"/>
              </w:rPr>
              <w:t xml:space="preserve"> executed if</w:t>
            </w:r>
            <w:r>
              <w:rPr>
                <w:rFonts w:hint="eastAsia"/>
                <w:lang w:bidi="ar-KW"/>
              </w:rPr>
              <w:t xml:space="preserve"> the </w:t>
            </w:r>
            <w:r>
              <w:rPr>
                <w:lang w:bidi="ar-KW"/>
              </w:rPr>
              <w:t>originating xApp is allowed to</w:t>
            </w:r>
            <w:r>
              <w:rPr>
                <w:rFonts w:hint="eastAsia"/>
                <w:lang w:bidi="ar-KW"/>
              </w:rPr>
              <w:t xml:space="preserve"> </w:t>
            </w:r>
            <w:r w:rsidRPr="002D5CB9">
              <w:rPr>
                <w:rFonts w:hint="eastAsia"/>
              </w:rPr>
              <w:t xml:space="preserve">setup the </w:t>
            </w:r>
            <w:r w:rsidR="00903CAB">
              <w:rPr>
                <w:lang w:eastAsia="zh-CN"/>
              </w:rPr>
              <w:t>data pipelining</w:t>
            </w:r>
            <w:r w:rsidR="00903CAB" w:rsidRPr="002D5CB9">
              <w:t xml:space="preserve"> job</w:t>
            </w:r>
            <w:r>
              <w:rPr>
                <w:lang w:bidi="ar-KW"/>
              </w:rPr>
              <w:t>.</w:t>
            </w:r>
          </w:p>
        </w:tc>
      </w:tr>
      <w:tr w:rsidR="002D5CB9" w14:paraId="5B713171" w14:textId="77777777" w:rsidTr="00EA7322">
        <w:trPr>
          <w:trHeight w:val="227"/>
          <w:jc w:val="center"/>
        </w:trPr>
        <w:tc>
          <w:tcPr>
            <w:tcW w:w="1596" w:type="dxa"/>
            <w:vAlign w:val="center"/>
          </w:tcPr>
          <w:p w14:paraId="46F8F283" w14:textId="77777777" w:rsidR="002D5CB9" w:rsidRDefault="002D5CB9" w:rsidP="00EA7322">
            <w:pPr>
              <w:pStyle w:val="TAL"/>
              <w:rPr>
                <w:lang w:bidi="ar-KW"/>
              </w:rPr>
            </w:pPr>
            <w:r>
              <w:rPr>
                <w:lang w:bidi="ar-KW"/>
              </w:rPr>
              <w:t xml:space="preserve">Step </w:t>
            </w:r>
            <w:r w:rsidRPr="002D5CB9">
              <w:rPr>
                <w:rFonts w:hint="eastAsia"/>
              </w:rPr>
              <w:t>4</w:t>
            </w:r>
            <w:r>
              <w:rPr>
                <w:lang w:bidi="ar-KW"/>
              </w:rPr>
              <w:t xml:space="preserve"> (M)</w:t>
            </w:r>
          </w:p>
        </w:tc>
        <w:tc>
          <w:tcPr>
            <w:tcW w:w="7897" w:type="dxa"/>
            <w:vAlign w:val="center"/>
          </w:tcPr>
          <w:p w14:paraId="577C6D12" w14:textId="2C37BDB0" w:rsidR="002D5CB9" w:rsidRPr="00903CAB" w:rsidRDefault="002D5CB9" w:rsidP="002D5CB9">
            <w:pPr>
              <w:pStyle w:val="TAL"/>
              <w:spacing w:line="257" w:lineRule="auto"/>
              <w:ind w:left="284"/>
              <w:rPr>
                <w:rFonts w:eastAsia="宋体"/>
                <w:lang w:eastAsia="zh-CN" w:bidi="ar-KW"/>
              </w:rPr>
            </w:pPr>
            <w:r>
              <w:rPr>
                <w:rFonts w:hint="eastAsia"/>
                <w:lang w:bidi="ar-KW"/>
              </w:rPr>
              <w:t>Near-RT RIC platform</w:t>
            </w:r>
            <w:r>
              <w:t xml:space="preserve"> </w:t>
            </w:r>
            <w:r w:rsidRPr="002D5CB9">
              <w:rPr>
                <w:rFonts w:hint="eastAsia"/>
              </w:rPr>
              <w:t xml:space="preserve">create corresponding </w:t>
            </w:r>
            <w:r w:rsidR="00903CAB">
              <w:rPr>
                <w:lang w:eastAsia="zh-CN"/>
              </w:rPr>
              <w:t>data pipelining</w:t>
            </w:r>
            <w:r w:rsidR="00903CAB" w:rsidRPr="002D5CB9">
              <w:t xml:space="preserve"> job</w:t>
            </w:r>
            <w:r w:rsidR="00903CAB" w:rsidRPr="00903CAB">
              <w:rPr>
                <w:rFonts w:hint="eastAsia"/>
              </w:rPr>
              <w:t>.</w:t>
            </w:r>
          </w:p>
        </w:tc>
      </w:tr>
      <w:tr w:rsidR="002D5CB9" w14:paraId="72882F23" w14:textId="77777777" w:rsidTr="00EA7322">
        <w:trPr>
          <w:trHeight w:val="227"/>
          <w:jc w:val="center"/>
        </w:trPr>
        <w:tc>
          <w:tcPr>
            <w:tcW w:w="1596" w:type="dxa"/>
            <w:vAlign w:val="center"/>
          </w:tcPr>
          <w:p w14:paraId="20829717" w14:textId="77777777" w:rsidR="002D5CB9" w:rsidRDefault="002D5CB9" w:rsidP="00EA7322">
            <w:pPr>
              <w:pStyle w:val="TAL"/>
              <w:rPr>
                <w:lang w:bidi="ar-KW"/>
              </w:rPr>
            </w:pPr>
            <w:r>
              <w:rPr>
                <w:lang w:bidi="ar-KW"/>
              </w:rPr>
              <w:t xml:space="preserve">Step </w:t>
            </w:r>
            <w:r w:rsidRPr="002D5CB9">
              <w:rPr>
                <w:rFonts w:hint="eastAsia"/>
              </w:rPr>
              <w:t>5</w:t>
            </w:r>
            <w:r>
              <w:rPr>
                <w:lang w:bidi="ar-KW"/>
              </w:rPr>
              <w:t xml:space="preserve"> (M)</w:t>
            </w:r>
          </w:p>
        </w:tc>
        <w:tc>
          <w:tcPr>
            <w:tcW w:w="7897" w:type="dxa"/>
            <w:vAlign w:val="center"/>
          </w:tcPr>
          <w:p w14:paraId="4CEB1B6E" w14:textId="145AA319" w:rsidR="002D5CB9" w:rsidRPr="00903CAB" w:rsidRDefault="002D5CB9" w:rsidP="002D5CB9">
            <w:pPr>
              <w:pStyle w:val="TAL"/>
              <w:spacing w:line="257" w:lineRule="auto"/>
              <w:ind w:left="284"/>
              <w:rPr>
                <w:lang w:bidi="ar-KW"/>
              </w:rPr>
            </w:pPr>
            <w:r>
              <w:rPr>
                <w:rFonts w:hint="eastAsia"/>
                <w:lang w:bidi="ar-KW"/>
              </w:rPr>
              <w:t>Near-RT RIC platform</w:t>
            </w:r>
            <w:r>
              <w:t xml:space="preserve"> responds success to</w:t>
            </w:r>
            <w:r>
              <w:rPr>
                <w:rFonts w:hint="eastAsia"/>
              </w:rPr>
              <w:t xml:space="preserve"> </w:t>
            </w:r>
            <w:r>
              <w:t>the originating xApp</w:t>
            </w:r>
            <w:r w:rsidR="00903CAB" w:rsidRPr="00903CAB">
              <w:rPr>
                <w:rFonts w:hint="eastAsia"/>
              </w:rPr>
              <w:t>.</w:t>
            </w:r>
          </w:p>
        </w:tc>
      </w:tr>
    </w:tbl>
    <w:p w14:paraId="4E4CB60A" w14:textId="77777777" w:rsidR="002D5CB9" w:rsidRDefault="002D5CB9" w:rsidP="002D5CB9"/>
    <w:p w14:paraId="6FF085DB" w14:textId="77777777" w:rsidR="002D5CB9" w:rsidRPr="002D5CB9" w:rsidRDefault="002D5CB9" w:rsidP="00CF02F7">
      <w:pPr>
        <w:pStyle w:val="PlantUML"/>
      </w:pPr>
      <w:r w:rsidRPr="002D5CB9">
        <w:rPr>
          <w:rFonts w:hint="eastAsia"/>
        </w:rPr>
        <w:t>@startuml</w:t>
      </w:r>
    </w:p>
    <w:p w14:paraId="794C15CC" w14:textId="77777777" w:rsidR="002D5CB9" w:rsidRPr="002D5CB9" w:rsidRDefault="002D5CB9" w:rsidP="00CF02F7">
      <w:pPr>
        <w:pStyle w:val="PlantUML"/>
      </w:pPr>
      <w:r w:rsidRPr="002D5CB9">
        <w:rPr>
          <w:rFonts w:hint="eastAsia"/>
        </w:rPr>
        <w:t>skin rose</w:t>
      </w:r>
    </w:p>
    <w:p w14:paraId="76ED1B08" w14:textId="77777777" w:rsidR="002D5CB9" w:rsidRPr="002D5CB9" w:rsidRDefault="002D5CB9" w:rsidP="00CF02F7">
      <w:pPr>
        <w:pStyle w:val="PlantUML"/>
      </w:pPr>
      <w:r w:rsidRPr="002D5CB9">
        <w:rPr>
          <w:rFonts w:hint="eastAsia"/>
        </w:rPr>
        <w:t>skinparam ParticipantPadding 10</w:t>
      </w:r>
    </w:p>
    <w:p w14:paraId="0132FFB7" w14:textId="77777777" w:rsidR="002D5CB9" w:rsidRPr="002D5CB9" w:rsidRDefault="002D5CB9" w:rsidP="00CF02F7">
      <w:pPr>
        <w:pStyle w:val="PlantUML"/>
      </w:pPr>
      <w:r w:rsidRPr="002D5CB9">
        <w:rPr>
          <w:rFonts w:hint="eastAsia"/>
        </w:rPr>
        <w:t>skinparam BoxPadding 5</w:t>
      </w:r>
    </w:p>
    <w:p w14:paraId="1C88C20F" w14:textId="77777777" w:rsidR="002D5CB9" w:rsidRPr="002D5CB9" w:rsidRDefault="002D5CB9" w:rsidP="00CF02F7">
      <w:pPr>
        <w:pStyle w:val="PlantUML"/>
      </w:pPr>
      <w:r w:rsidRPr="002D5CB9">
        <w:rPr>
          <w:rFonts w:hint="eastAsia"/>
        </w:rPr>
        <w:t>skinparam lifelineStrategy solid</w:t>
      </w:r>
    </w:p>
    <w:p w14:paraId="4589843B" w14:textId="77777777" w:rsidR="002D5CB9" w:rsidRPr="002D5CB9" w:rsidRDefault="002D5CB9" w:rsidP="00CF02F7">
      <w:pPr>
        <w:pStyle w:val="PlantUML"/>
      </w:pPr>
    </w:p>
    <w:p w14:paraId="47A2950D" w14:textId="77777777" w:rsidR="002D5CB9" w:rsidRPr="002D5CB9" w:rsidRDefault="002D5CB9" w:rsidP="00CF02F7">
      <w:pPr>
        <w:pStyle w:val="PlantUML"/>
      </w:pPr>
      <w:r w:rsidRPr="002D5CB9">
        <w:rPr>
          <w:rFonts w:hint="eastAsia"/>
        </w:rPr>
        <w:t xml:space="preserve">Box </w:t>
      </w:r>
      <w:r w:rsidRPr="002D5CB9">
        <w:rPr>
          <w:rFonts w:hint="eastAsia"/>
        </w:rPr>
        <w:t>“</w:t>
      </w:r>
      <w:r w:rsidRPr="002D5CB9">
        <w:rPr>
          <w:rFonts w:hint="eastAsia"/>
        </w:rPr>
        <w:t>Near-RT RIC</w:t>
      </w:r>
      <w:r w:rsidRPr="002D5CB9">
        <w:rPr>
          <w:rFonts w:hint="eastAsia"/>
        </w:rPr>
        <w:t>”</w:t>
      </w:r>
    </w:p>
    <w:p w14:paraId="433CEC23" w14:textId="77777777" w:rsidR="002D5CB9" w:rsidRPr="002D5CB9" w:rsidRDefault="002D5CB9" w:rsidP="00CF02F7">
      <w:pPr>
        <w:pStyle w:val="PlantUML"/>
      </w:pPr>
      <w:r w:rsidRPr="002D5CB9">
        <w:rPr>
          <w:rFonts w:hint="eastAsia"/>
        </w:rPr>
        <w:t xml:space="preserve">Collections </w:t>
      </w:r>
      <w:r w:rsidRPr="002D5CB9">
        <w:rPr>
          <w:rFonts w:hint="eastAsia"/>
        </w:rPr>
        <w:t>“</w:t>
      </w:r>
      <w:r w:rsidRPr="002D5CB9">
        <w:rPr>
          <w:rFonts w:hint="eastAsia"/>
        </w:rPr>
        <w:t>xApp</w:t>
      </w:r>
      <w:r w:rsidRPr="002D5CB9">
        <w:rPr>
          <w:rFonts w:hint="eastAsia"/>
        </w:rPr>
        <w:t>”</w:t>
      </w:r>
      <w:r w:rsidRPr="002D5CB9">
        <w:rPr>
          <w:rFonts w:hint="eastAsia"/>
        </w:rPr>
        <w:t xml:space="preserve"> as xApp</w:t>
      </w:r>
    </w:p>
    <w:p w14:paraId="133BE172" w14:textId="77777777" w:rsidR="002D5CB9" w:rsidRPr="002D5CB9" w:rsidRDefault="002D5CB9" w:rsidP="00CF02F7">
      <w:pPr>
        <w:pStyle w:val="PlantUML"/>
      </w:pPr>
      <w:r w:rsidRPr="002D5CB9">
        <w:rPr>
          <w:rFonts w:hint="eastAsia"/>
        </w:rPr>
        <w:t xml:space="preserve">Participant plt as </w:t>
      </w:r>
      <w:r w:rsidRPr="002D5CB9">
        <w:rPr>
          <w:rFonts w:hint="eastAsia"/>
        </w:rPr>
        <w:t>“</w:t>
      </w:r>
      <w:r w:rsidRPr="002D5CB9">
        <w:rPr>
          <w:rFonts w:hint="eastAsia"/>
        </w:rPr>
        <w:t>Near-RT RIC platform</w:t>
      </w:r>
      <w:r w:rsidRPr="002D5CB9">
        <w:rPr>
          <w:rFonts w:hint="eastAsia"/>
        </w:rPr>
        <w:t>”</w:t>
      </w:r>
    </w:p>
    <w:p w14:paraId="7B448703" w14:textId="77777777" w:rsidR="002D5CB9" w:rsidRPr="002D5CB9" w:rsidRDefault="002D5CB9" w:rsidP="00CF02F7">
      <w:pPr>
        <w:pStyle w:val="PlantUML"/>
      </w:pPr>
      <w:r w:rsidRPr="002D5CB9">
        <w:rPr>
          <w:rFonts w:hint="eastAsia"/>
        </w:rPr>
        <w:t>End box</w:t>
      </w:r>
    </w:p>
    <w:p w14:paraId="0EFC6B90" w14:textId="77777777" w:rsidR="002D5CB9" w:rsidRPr="002D5CB9" w:rsidRDefault="002D5CB9" w:rsidP="00CF02F7">
      <w:pPr>
        <w:pStyle w:val="PlantUML"/>
      </w:pPr>
    </w:p>
    <w:p w14:paraId="04B73554" w14:textId="77777777" w:rsidR="002D5CB9" w:rsidRPr="002D5CB9" w:rsidRDefault="002D5CB9" w:rsidP="00CF02F7">
      <w:pPr>
        <w:pStyle w:val="PlantUML"/>
      </w:pPr>
      <w:r w:rsidRPr="002D5CB9">
        <w:rPr>
          <w:rFonts w:hint="eastAsia"/>
        </w:rPr>
        <w:t>autonumber</w:t>
      </w:r>
    </w:p>
    <w:p w14:paraId="03858BF8" w14:textId="77777777" w:rsidR="002D5CB9" w:rsidRDefault="002D5CB9" w:rsidP="00CF02F7">
      <w:pPr>
        <w:pStyle w:val="PlantUML"/>
      </w:pPr>
      <w:r>
        <w:rPr>
          <w:rFonts w:hint="eastAsia"/>
        </w:rPr>
        <w:t>xApp -&gt; plt: 1. Data Pipelining Job Setup request</w:t>
      </w:r>
      <w:r>
        <w:rPr>
          <w:rFonts w:hint="eastAsia"/>
          <w:lang w:eastAsia="zh-CN"/>
        </w:rPr>
        <w:t>\n</w:t>
      </w:r>
      <w:r>
        <w:rPr>
          <w:rFonts w:hint="eastAsia"/>
        </w:rPr>
        <w:t xml:space="preserve"> [Data Pipelining</w:t>
      </w:r>
      <w:r>
        <w:rPr>
          <w:rFonts w:hint="eastAsia"/>
          <w:lang w:val="en-US" w:eastAsia="zh-CN"/>
        </w:rPr>
        <w:t xml:space="preserve"> Configuration(data processing instruction, etc.)</w:t>
      </w:r>
      <w:r>
        <w:rPr>
          <w:rFonts w:hint="eastAsia"/>
        </w:rPr>
        <w:t>]</w:t>
      </w:r>
    </w:p>
    <w:p w14:paraId="35576244" w14:textId="77777777" w:rsidR="002D5CB9" w:rsidRPr="002D5CB9" w:rsidRDefault="002D5CB9" w:rsidP="00CF02F7">
      <w:pPr>
        <w:pStyle w:val="PlantUML"/>
      </w:pPr>
      <w:r w:rsidRPr="002D5CB9">
        <w:rPr>
          <w:rFonts w:hint="eastAsia"/>
        </w:rPr>
        <w:t>plt &lt;-&gt; plt: Validate originating xApp's Data Pipelining Job</w:t>
      </w:r>
    </w:p>
    <w:p w14:paraId="746194E1" w14:textId="77777777" w:rsidR="002D5CB9" w:rsidRPr="002D5CB9" w:rsidRDefault="002D5CB9" w:rsidP="00CF02F7">
      <w:pPr>
        <w:pStyle w:val="PlantUML"/>
      </w:pPr>
      <w:r w:rsidRPr="002D5CB9">
        <w:rPr>
          <w:rFonts w:hint="eastAsia"/>
        </w:rPr>
        <w:t>alt The originating xApp is NOT allowed to setup Data Pipelining Job</w:t>
      </w:r>
    </w:p>
    <w:p w14:paraId="5E997532" w14:textId="77777777" w:rsidR="002D5CB9" w:rsidRDefault="002D5CB9" w:rsidP="00CF02F7">
      <w:pPr>
        <w:pStyle w:val="PlantUML"/>
      </w:pPr>
      <w:r>
        <w:rPr>
          <w:rFonts w:hint="eastAsia"/>
        </w:rPr>
        <w:t xml:space="preserve">plt -&gt; xApp: Data Pipelining Job Setup RESULT [Failure, Reason] </w:t>
      </w:r>
    </w:p>
    <w:p w14:paraId="4031E9F0" w14:textId="77777777" w:rsidR="002D5CB9" w:rsidRDefault="002D5CB9" w:rsidP="00CF02F7">
      <w:pPr>
        <w:pStyle w:val="PlantUML"/>
      </w:pPr>
      <w:r>
        <w:rPr>
          <w:rFonts w:hint="eastAsia"/>
        </w:rPr>
        <w:t>else The originating xApp is allowed to setup Data Pipelining Job</w:t>
      </w:r>
    </w:p>
    <w:p w14:paraId="55E86FCE" w14:textId="77777777" w:rsidR="002D5CB9" w:rsidRDefault="002D5CB9" w:rsidP="00CF02F7">
      <w:pPr>
        <w:pStyle w:val="PlantUML"/>
      </w:pPr>
      <w:r>
        <w:rPr>
          <w:rFonts w:hint="eastAsia"/>
        </w:rPr>
        <w:t>plt &lt;-&gt; plt: Create Data Pipelining Job</w:t>
      </w:r>
    </w:p>
    <w:p w14:paraId="511626F3" w14:textId="77777777" w:rsidR="002D5CB9" w:rsidRDefault="002D5CB9" w:rsidP="00CF02F7">
      <w:pPr>
        <w:pStyle w:val="PlantUML"/>
      </w:pPr>
      <w:r>
        <w:rPr>
          <w:rFonts w:hint="eastAsia"/>
        </w:rPr>
        <w:t xml:space="preserve">plt -&gt; xApp: Data Pipelining Job Setup RESULT [Success, </w:t>
      </w:r>
      <w:r>
        <w:rPr>
          <w:rFonts w:hint="eastAsia"/>
          <w:lang w:val="en-US" w:eastAsia="zh-CN"/>
        </w:rPr>
        <w:t>Data Pipelining</w:t>
      </w:r>
      <w:r>
        <w:rPr>
          <w:rFonts w:hint="eastAsia"/>
        </w:rPr>
        <w:t xml:space="preserve"> Job ID]</w:t>
      </w:r>
    </w:p>
    <w:p w14:paraId="59E10E72" w14:textId="77777777" w:rsidR="002D5CB9" w:rsidRDefault="002D5CB9" w:rsidP="00CF02F7">
      <w:pPr>
        <w:pStyle w:val="PlantUML"/>
      </w:pPr>
      <w:r>
        <w:rPr>
          <w:rFonts w:hint="eastAsia"/>
        </w:rPr>
        <w:t>end alt</w:t>
      </w:r>
    </w:p>
    <w:p w14:paraId="29F400E9" w14:textId="77777777" w:rsidR="002D5CB9" w:rsidRDefault="002D5CB9" w:rsidP="00CF02F7">
      <w:pPr>
        <w:pStyle w:val="PlantUML"/>
      </w:pPr>
      <w:r>
        <w:rPr>
          <w:rFonts w:hint="eastAsia"/>
        </w:rPr>
        <w:t>@enduml</w:t>
      </w:r>
    </w:p>
    <w:p w14:paraId="22BBC564" w14:textId="77777777" w:rsidR="002D5CB9" w:rsidRDefault="002D5CB9" w:rsidP="002D5CB9">
      <w:pPr>
        <w:pStyle w:val="FL"/>
      </w:pPr>
      <w:r>
        <w:rPr>
          <w:noProof/>
        </w:rPr>
        <w:drawing>
          <wp:inline distT="0" distB="0" distL="114300" distR="114300" wp14:anchorId="75A4DBDF" wp14:editId="5093DE1D">
            <wp:extent cx="5628640" cy="2445385"/>
            <wp:effectExtent l="0" t="0" r="635" b="2540"/>
            <wp:docPr id="71942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6"/>
                    <a:stretch>
                      <a:fillRect/>
                    </a:stretch>
                  </pic:blipFill>
                  <pic:spPr>
                    <a:xfrm>
                      <a:off x="0" y="0"/>
                      <a:ext cx="5628640" cy="2445385"/>
                    </a:xfrm>
                    <a:prstGeom prst="rect">
                      <a:avLst/>
                    </a:prstGeom>
                    <a:noFill/>
                    <a:ln>
                      <a:noFill/>
                    </a:ln>
                  </pic:spPr>
                </pic:pic>
              </a:graphicData>
            </a:graphic>
          </wp:inline>
        </w:drawing>
      </w:r>
    </w:p>
    <w:p w14:paraId="18905F4D" w14:textId="48CF2F3F" w:rsidR="002D5CB9" w:rsidRDefault="002D5CB9" w:rsidP="002D5CB9">
      <w:pPr>
        <w:pStyle w:val="TF"/>
      </w:pPr>
      <w:r>
        <w:t>Figure 9.7.1.</w:t>
      </w:r>
      <w:r w:rsidRPr="002D5CB9">
        <w:rPr>
          <w:rFonts w:hint="eastAsia"/>
        </w:rPr>
        <w:t>1</w:t>
      </w:r>
      <w:r>
        <w:t>-1:</w:t>
      </w:r>
      <w:r w:rsidRPr="002D5CB9">
        <w:rPr>
          <w:rFonts w:hint="eastAsia"/>
        </w:rPr>
        <w:t xml:space="preserve"> Data Pipelining Job Setup</w:t>
      </w:r>
      <w:r>
        <w:t xml:space="preserve"> procedure</w:t>
      </w:r>
    </w:p>
    <w:p w14:paraId="079181AF" w14:textId="173E3526" w:rsidR="002D5CB9" w:rsidRPr="002D5CB9" w:rsidRDefault="002D5CB9" w:rsidP="002D5CB9">
      <w:pPr>
        <w:pStyle w:val="4"/>
      </w:pPr>
      <w:r w:rsidRPr="002D5CB9">
        <w:rPr>
          <w:rFonts w:hint="eastAsia"/>
        </w:rPr>
        <w:lastRenderedPageBreak/>
        <w:t>9.</w:t>
      </w:r>
      <w:r w:rsidRPr="002D5CB9">
        <w:t>7.1</w:t>
      </w:r>
      <w:r>
        <w:t>.2</w:t>
      </w:r>
      <w:r w:rsidRPr="002D5CB9">
        <w:rPr>
          <w:rFonts w:hint="eastAsia"/>
        </w:rPr>
        <w:tab/>
        <w:t>Data Pipelining Job Update procedure</w:t>
      </w:r>
    </w:p>
    <w:p w14:paraId="7428D4C3" w14:textId="671E817E" w:rsidR="002D5CB9" w:rsidRDefault="002D5CB9" w:rsidP="002D5CB9">
      <w:r>
        <w:rPr>
          <w:rFonts w:hint="eastAsia"/>
        </w:rPr>
        <w:t xml:space="preserve">The </w:t>
      </w:r>
      <w:r>
        <w:rPr>
          <w:rFonts w:hint="eastAsia"/>
          <w:lang w:eastAsia="zh-CN"/>
        </w:rPr>
        <w:t>Data Pipelining Job</w:t>
      </w:r>
      <w:r>
        <w:t xml:space="preserve"> </w:t>
      </w:r>
      <w:r>
        <w:rPr>
          <w:rFonts w:hint="eastAsia"/>
          <w:lang w:eastAsia="zh-CN"/>
        </w:rPr>
        <w:t>Update</w:t>
      </w:r>
      <w:r>
        <w:rPr>
          <w:rFonts w:hint="eastAsia"/>
        </w:rPr>
        <w:t xml:space="preserve"> procedure </w:t>
      </w:r>
      <w:r>
        <w:t xml:space="preserve">enables </w:t>
      </w:r>
      <w:r>
        <w:rPr>
          <w:rFonts w:hint="eastAsia"/>
          <w:lang w:eastAsia="zh-CN"/>
        </w:rPr>
        <w:t xml:space="preserve">an </w:t>
      </w:r>
      <w:r>
        <w:t xml:space="preserve">xApp to </w:t>
      </w:r>
      <w:r>
        <w:rPr>
          <w:rFonts w:hint="eastAsia"/>
          <w:lang w:eastAsia="zh-CN"/>
        </w:rPr>
        <w:t>update</w:t>
      </w:r>
      <w:r>
        <w:t xml:space="preserve"> a </w:t>
      </w:r>
      <w:r>
        <w:rPr>
          <w:rFonts w:hint="eastAsia"/>
          <w:lang w:eastAsia="zh-CN"/>
        </w:rPr>
        <w:t>running</w:t>
      </w:r>
      <w:r>
        <w:t xml:space="preserve"> </w:t>
      </w:r>
      <w:r w:rsidR="00903CAB">
        <w:rPr>
          <w:lang w:eastAsia="zh-CN"/>
        </w:rPr>
        <w:t>data pipelining job</w:t>
      </w:r>
      <w:r>
        <w:rPr>
          <w:rFonts w:hint="eastAsia"/>
          <w:lang w:eastAsia="zh-CN"/>
        </w:rPr>
        <w:t xml:space="preserve"> in the</w:t>
      </w:r>
      <w:r>
        <w:t xml:space="preserve"> Near-RT RIC </w:t>
      </w:r>
      <w:r w:rsidR="00903CAB">
        <w:t>platform</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2D5CB9" w14:paraId="752E02B8" w14:textId="77777777" w:rsidTr="00EA7322">
        <w:trPr>
          <w:jc w:val="center"/>
        </w:trPr>
        <w:tc>
          <w:tcPr>
            <w:tcW w:w="1596" w:type="dxa"/>
            <w:shd w:val="clear" w:color="auto" w:fill="D9D9D9"/>
            <w:vAlign w:val="center"/>
          </w:tcPr>
          <w:p w14:paraId="5D7733E6" w14:textId="77777777" w:rsidR="002D5CB9" w:rsidRDefault="002D5CB9" w:rsidP="00EA7322">
            <w:pPr>
              <w:pStyle w:val="TAH"/>
              <w:rPr>
                <w:lang w:bidi="ar-KW"/>
              </w:rPr>
            </w:pPr>
            <w:r>
              <w:rPr>
                <w:lang w:bidi="ar-KW"/>
              </w:rPr>
              <w:t>Use Case Stage</w:t>
            </w:r>
          </w:p>
        </w:tc>
        <w:tc>
          <w:tcPr>
            <w:tcW w:w="7897" w:type="dxa"/>
            <w:shd w:val="clear" w:color="auto" w:fill="D9D9D9"/>
            <w:vAlign w:val="center"/>
          </w:tcPr>
          <w:p w14:paraId="410EF085" w14:textId="77777777" w:rsidR="002D5CB9" w:rsidRDefault="002D5CB9" w:rsidP="00EA7322">
            <w:pPr>
              <w:pStyle w:val="TAH"/>
              <w:rPr>
                <w:lang w:bidi="ar-KW"/>
              </w:rPr>
            </w:pPr>
            <w:r>
              <w:rPr>
                <w:lang w:bidi="ar-KW"/>
              </w:rPr>
              <w:t>Evolution / Specification</w:t>
            </w:r>
          </w:p>
        </w:tc>
      </w:tr>
      <w:tr w:rsidR="002D5CB9" w14:paraId="43F560D8" w14:textId="77777777" w:rsidTr="00EA7322">
        <w:trPr>
          <w:trHeight w:val="227"/>
          <w:jc w:val="center"/>
        </w:trPr>
        <w:tc>
          <w:tcPr>
            <w:tcW w:w="1596" w:type="dxa"/>
            <w:vAlign w:val="center"/>
          </w:tcPr>
          <w:p w14:paraId="012B35F9" w14:textId="77777777" w:rsidR="002D5CB9" w:rsidRDefault="002D5CB9" w:rsidP="00EA7322">
            <w:pPr>
              <w:pStyle w:val="TAL"/>
              <w:rPr>
                <w:lang w:bidi="ar-KW"/>
              </w:rPr>
            </w:pPr>
            <w:r>
              <w:rPr>
                <w:lang w:bidi="ar-KW"/>
              </w:rPr>
              <w:t>Goal</w:t>
            </w:r>
          </w:p>
        </w:tc>
        <w:tc>
          <w:tcPr>
            <w:tcW w:w="7897" w:type="dxa"/>
            <w:vAlign w:val="center"/>
          </w:tcPr>
          <w:p w14:paraId="71C23EF0" w14:textId="6B37D79B" w:rsidR="002D5CB9" w:rsidRDefault="002D5CB9" w:rsidP="00EA7322">
            <w:pPr>
              <w:pStyle w:val="TAL"/>
              <w:rPr>
                <w:rFonts w:eastAsia="宋体"/>
                <w:lang w:bidi="ar-KW"/>
              </w:rPr>
            </w:pPr>
            <w:r w:rsidRPr="002D5CB9">
              <w:rPr>
                <w:rFonts w:hint="eastAsia"/>
              </w:rPr>
              <w:t>x</w:t>
            </w:r>
            <w:r>
              <w:rPr>
                <w:lang w:bidi="ar-KW"/>
              </w:rPr>
              <w:t xml:space="preserve">App requests to </w:t>
            </w:r>
            <w:r w:rsidRPr="002D5CB9">
              <w:rPr>
                <w:rFonts w:hint="eastAsia"/>
              </w:rPr>
              <w:t xml:space="preserve">update a </w:t>
            </w:r>
            <w:r w:rsidR="00903CAB" w:rsidRPr="002D5CB9">
              <w:t>data pipelining job</w:t>
            </w:r>
            <w:r w:rsidR="00903CAB">
              <w:rPr>
                <w:lang w:bidi="ar-KW"/>
              </w:rPr>
              <w:t xml:space="preserve"> </w:t>
            </w:r>
            <w:r>
              <w:rPr>
                <w:lang w:bidi="ar-KW"/>
              </w:rPr>
              <w:t xml:space="preserve">in </w:t>
            </w:r>
            <w:r>
              <w:rPr>
                <w:rFonts w:hint="eastAsia"/>
              </w:rPr>
              <w:t>the Near-RT RIC platform</w:t>
            </w:r>
            <w:r>
              <w:rPr>
                <w:lang w:bidi="ar-KW"/>
              </w:rPr>
              <w:t>.</w:t>
            </w:r>
          </w:p>
        </w:tc>
      </w:tr>
      <w:tr w:rsidR="002D5CB9" w14:paraId="3E3AA0FA" w14:textId="77777777" w:rsidTr="00EA7322">
        <w:trPr>
          <w:trHeight w:val="454"/>
          <w:jc w:val="center"/>
        </w:trPr>
        <w:tc>
          <w:tcPr>
            <w:tcW w:w="1596" w:type="dxa"/>
            <w:vAlign w:val="center"/>
          </w:tcPr>
          <w:p w14:paraId="379113D0" w14:textId="77777777" w:rsidR="002D5CB9" w:rsidRDefault="002D5CB9" w:rsidP="00EA7322">
            <w:pPr>
              <w:pStyle w:val="TAL"/>
              <w:rPr>
                <w:lang w:bidi="ar-KW"/>
              </w:rPr>
            </w:pPr>
            <w:r>
              <w:rPr>
                <w:lang w:bidi="ar-KW"/>
              </w:rPr>
              <w:t>Actors and Roles</w:t>
            </w:r>
          </w:p>
        </w:tc>
        <w:tc>
          <w:tcPr>
            <w:tcW w:w="7897" w:type="dxa"/>
            <w:vAlign w:val="center"/>
          </w:tcPr>
          <w:p w14:paraId="53B1E821" w14:textId="56DA00DC" w:rsidR="002D5CB9" w:rsidRDefault="002D5CB9" w:rsidP="002D5CB9">
            <w:pPr>
              <w:pStyle w:val="TB1"/>
              <w:rPr>
                <w:lang w:bidi="ar-KW"/>
              </w:rPr>
            </w:pPr>
            <w:r>
              <w:rPr>
                <w:lang w:bidi="ar-KW"/>
              </w:rPr>
              <w:t xml:space="preserve">xApp: Originator of </w:t>
            </w:r>
            <w:r w:rsidR="00903CAB" w:rsidRPr="002D5CB9">
              <w:t>data pipelining job</w:t>
            </w:r>
            <w:r w:rsidR="00903CAB" w:rsidRPr="00903CAB">
              <w:rPr>
                <w:rFonts w:hint="eastAsia"/>
              </w:rPr>
              <w:t xml:space="preserve"> update</w:t>
            </w:r>
            <w:r>
              <w:rPr>
                <w:lang w:bidi="ar-KW"/>
              </w:rPr>
              <w:t xml:space="preserve"> request;</w:t>
            </w:r>
          </w:p>
          <w:p w14:paraId="6B232476" w14:textId="77777777" w:rsidR="002D5CB9" w:rsidRDefault="002D5CB9" w:rsidP="002D5CB9">
            <w:pPr>
              <w:pStyle w:val="TB1"/>
              <w:rPr>
                <w:lang w:bidi="ar-KW"/>
              </w:rPr>
            </w:pPr>
            <w:r>
              <w:rPr>
                <w:rFonts w:hint="eastAsia"/>
                <w:lang w:bidi="ar-KW"/>
              </w:rPr>
              <w:t>Near-RT RIC platform</w:t>
            </w:r>
            <w:r>
              <w:rPr>
                <w:lang w:bidi="ar-KW"/>
              </w:rPr>
              <w:t>: Response to the request of xApp.</w:t>
            </w:r>
          </w:p>
        </w:tc>
      </w:tr>
      <w:tr w:rsidR="002D5CB9" w14:paraId="662B0593" w14:textId="77777777" w:rsidTr="00EA7322">
        <w:trPr>
          <w:trHeight w:val="90"/>
          <w:jc w:val="center"/>
        </w:trPr>
        <w:tc>
          <w:tcPr>
            <w:tcW w:w="1596" w:type="dxa"/>
            <w:vAlign w:val="center"/>
          </w:tcPr>
          <w:p w14:paraId="6A3E760D" w14:textId="77777777" w:rsidR="002D5CB9" w:rsidRDefault="002D5CB9" w:rsidP="00EA7322">
            <w:pPr>
              <w:pStyle w:val="TAL"/>
              <w:rPr>
                <w:lang w:bidi="ar-KW"/>
              </w:rPr>
            </w:pPr>
            <w:r>
              <w:rPr>
                <w:lang w:bidi="ar-KW"/>
              </w:rPr>
              <w:t>Pre-conditions</w:t>
            </w:r>
          </w:p>
        </w:tc>
        <w:tc>
          <w:tcPr>
            <w:tcW w:w="7897" w:type="dxa"/>
            <w:vAlign w:val="center"/>
          </w:tcPr>
          <w:p w14:paraId="7943CBC0" w14:textId="77777777" w:rsidR="002D5CB9" w:rsidRDefault="002D5CB9" w:rsidP="002D5CB9">
            <w:pPr>
              <w:pStyle w:val="TB1"/>
              <w:rPr>
                <w:lang w:bidi="ar-KW"/>
              </w:rPr>
            </w:pPr>
            <w:r w:rsidRPr="002D5CB9">
              <w:rPr>
                <w:rFonts w:hint="eastAsia"/>
              </w:rPr>
              <w:t>AI/ML</w:t>
            </w:r>
            <w:r>
              <w:rPr>
                <w:lang w:bidi="ar-KW"/>
              </w:rPr>
              <w:t xml:space="preserve"> </w:t>
            </w:r>
            <w:r w:rsidRPr="002D5CB9">
              <w:rPr>
                <w:rFonts w:hint="eastAsia"/>
              </w:rPr>
              <w:t>workflow</w:t>
            </w:r>
            <w:r>
              <w:rPr>
                <w:lang w:bidi="ar-KW"/>
              </w:rPr>
              <w:t xml:space="preserve"> services have been registered by </w:t>
            </w:r>
            <w:r>
              <w:rPr>
                <w:rFonts w:hint="eastAsia"/>
                <w:lang w:bidi="ar-KW"/>
              </w:rPr>
              <w:t>Near-RT RIC platform</w:t>
            </w:r>
            <w:r>
              <w:rPr>
                <w:lang w:bidi="ar-KW"/>
              </w:rPr>
              <w:t>;</w:t>
            </w:r>
          </w:p>
          <w:p w14:paraId="38EC8EB2" w14:textId="0C4527BD" w:rsidR="002D5CB9" w:rsidRPr="001675FC" w:rsidRDefault="002D5CB9" w:rsidP="001675FC">
            <w:pPr>
              <w:pStyle w:val="TB1"/>
            </w:pPr>
            <w:r w:rsidRPr="001675FC">
              <w:rPr>
                <w:rFonts w:hint="eastAsia"/>
              </w:rPr>
              <w:t xml:space="preserve">At least one Data Pipelining Job setup by </w:t>
            </w:r>
            <w:r w:rsidRPr="001675FC">
              <w:t xml:space="preserve">xApp </w:t>
            </w:r>
            <w:r w:rsidRPr="001675FC">
              <w:rPr>
                <w:rFonts w:hint="eastAsia"/>
              </w:rPr>
              <w:t xml:space="preserve">is running in the Near-RT RIC </w:t>
            </w:r>
            <w:r w:rsidR="00903CAB" w:rsidRPr="001675FC">
              <w:t>p</w:t>
            </w:r>
            <w:r w:rsidRPr="001675FC">
              <w:rPr>
                <w:rFonts w:hint="eastAsia"/>
              </w:rPr>
              <w:t>latform</w:t>
            </w:r>
            <w:r w:rsidR="00903CAB" w:rsidRPr="00903CAB">
              <w:rPr>
                <w:rFonts w:hint="eastAsia"/>
              </w:rPr>
              <w:t>.</w:t>
            </w:r>
          </w:p>
        </w:tc>
      </w:tr>
      <w:tr w:rsidR="002D5CB9" w14:paraId="1C64B413" w14:textId="77777777" w:rsidTr="00EA7322">
        <w:trPr>
          <w:trHeight w:val="227"/>
          <w:jc w:val="center"/>
        </w:trPr>
        <w:tc>
          <w:tcPr>
            <w:tcW w:w="1596" w:type="dxa"/>
            <w:vAlign w:val="center"/>
          </w:tcPr>
          <w:p w14:paraId="1B81BA1D" w14:textId="77777777" w:rsidR="002D5CB9" w:rsidRDefault="002D5CB9" w:rsidP="00EA7322">
            <w:pPr>
              <w:pStyle w:val="TAL"/>
              <w:rPr>
                <w:lang w:bidi="ar-KW"/>
              </w:rPr>
            </w:pPr>
            <w:r>
              <w:rPr>
                <w:lang w:bidi="ar-KW"/>
              </w:rPr>
              <w:t>Begins when</w:t>
            </w:r>
          </w:p>
        </w:tc>
        <w:tc>
          <w:tcPr>
            <w:tcW w:w="7897" w:type="dxa"/>
            <w:vAlign w:val="center"/>
          </w:tcPr>
          <w:p w14:paraId="5ACD989D" w14:textId="77777777" w:rsidR="002D5CB9" w:rsidRDefault="002D5CB9" w:rsidP="00EA7322">
            <w:pPr>
              <w:pStyle w:val="TAL"/>
              <w:rPr>
                <w:lang w:bidi="ar-KW"/>
              </w:rPr>
            </w:pPr>
            <w:r>
              <w:rPr>
                <w:lang w:bidi="ar-KW"/>
              </w:rPr>
              <w:t xml:space="preserve">xApp determines to </w:t>
            </w:r>
            <w:r w:rsidRPr="001675FC">
              <w:rPr>
                <w:rFonts w:hint="eastAsia"/>
              </w:rPr>
              <w:t>update a Data Pipelining Job</w:t>
            </w:r>
            <w:r>
              <w:rPr>
                <w:lang w:bidi="ar-KW"/>
              </w:rPr>
              <w:t xml:space="preserve"> in the Near-RT-RIC platform.</w:t>
            </w:r>
          </w:p>
        </w:tc>
      </w:tr>
      <w:tr w:rsidR="002D5CB9" w14:paraId="2968F195" w14:textId="77777777" w:rsidTr="00EA7322">
        <w:trPr>
          <w:trHeight w:val="227"/>
          <w:jc w:val="center"/>
        </w:trPr>
        <w:tc>
          <w:tcPr>
            <w:tcW w:w="1596" w:type="dxa"/>
            <w:vAlign w:val="center"/>
          </w:tcPr>
          <w:p w14:paraId="5E5D0C1A" w14:textId="77777777" w:rsidR="002D5CB9" w:rsidRDefault="002D5CB9" w:rsidP="00EA7322">
            <w:pPr>
              <w:pStyle w:val="TAL"/>
              <w:rPr>
                <w:lang w:bidi="ar-KW"/>
              </w:rPr>
            </w:pPr>
            <w:r>
              <w:rPr>
                <w:lang w:bidi="ar-KW"/>
              </w:rPr>
              <w:t>Step 1 (M)</w:t>
            </w:r>
          </w:p>
        </w:tc>
        <w:tc>
          <w:tcPr>
            <w:tcW w:w="7897" w:type="dxa"/>
            <w:vAlign w:val="center"/>
          </w:tcPr>
          <w:p w14:paraId="32A61B10" w14:textId="4A2B820B" w:rsidR="002D5CB9" w:rsidRDefault="002D5CB9" w:rsidP="00EA7322">
            <w:pPr>
              <w:pStyle w:val="TAL"/>
              <w:rPr>
                <w:lang w:bidi="ar-KW"/>
              </w:rPr>
            </w:pPr>
            <w:r>
              <w:rPr>
                <w:lang w:bidi="ar-KW"/>
              </w:rPr>
              <w:t xml:space="preserve">xApp sends a request to </w:t>
            </w:r>
            <w:r>
              <w:rPr>
                <w:rFonts w:hint="eastAsia"/>
                <w:lang w:bidi="ar-KW"/>
              </w:rPr>
              <w:t>Near-RT RIC platform</w:t>
            </w:r>
            <w:r>
              <w:rPr>
                <w:lang w:bidi="ar-KW"/>
              </w:rPr>
              <w:t xml:space="preserve"> to</w:t>
            </w:r>
            <w:r w:rsidRPr="001675FC">
              <w:rPr>
                <w:rFonts w:hint="eastAsia"/>
              </w:rPr>
              <w:t xml:space="preserve"> update a </w:t>
            </w:r>
            <w:r w:rsidR="00903CAB" w:rsidRPr="001675FC">
              <w:t>data pipelining job</w:t>
            </w:r>
            <w:r w:rsidRPr="001675FC">
              <w:rPr>
                <w:rFonts w:hint="eastAsia"/>
              </w:rPr>
              <w:t>.</w:t>
            </w:r>
          </w:p>
        </w:tc>
      </w:tr>
      <w:tr w:rsidR="002D5CB9" w14:paraId="20A86E31" w14:textId="77777777" w:rsidTr="00EA7322">
        <w:trPr>
          <w:trHeight w:val="227"/>
          <w:jc w:val="center"/>
        </w:trPr>
        <w:tc>
          <w:tcPr>
            <w:tcW w:w="1596" w:type="dxa"/>
            <w:vAlign w:val="center"/>
          </w:tcPr>
          <w:p w14:paraId="3A08A085" w14:textId="77777777" w:rsidR="002D5CB9" w:rsidRDefault="002D5CB9" w:rsidP="00EA7322">
            <w:pPr>
              <w:pStyle w:val="TAL"/>
              <w:rPr>
                <w:lang w:bidi="ar-KW"/>
              </w:rPr>
            </w:pPr>
            <w:r>
              <w:rPr>
                <w:lang w:bidi="ar-KW"/>
              </w:rPr>
              <w:t>Step 2 (M)</w:t>
            </w:r>
          </w:p>
        </w:tc>
        <w:tc>
          <w:tcPr>
            <w:tcW w:w="7897" w:type="dxa"/>
            <w:vAlign w:val="center"/>
          </w:tcPr>
          <w:p w14:paraId="7802DB6A" w14:textId="59B6CB35" w:rsidR="002D5CB9" w:rsidRPr="00903CAB" w:rsidRDefault="002D5CB9" w:rsidP="00EA7322">
            <w:pPr>
              <w:pStyle w:val="TAL"/>
              <w:rPr>
                <w:rFonts w:eastAsiaTheme="minorEastAsia"/>
                <w:lang w:eastAsia="zh-CN" w:bidi="ar-KW"/>
              </w:rPr>
            </w:pPr>
            <w:r>
              <w:rPr>
                <w:rFonts w:hint="eastAsia"/>
                <w:lang w:bidi="ar-KW"/>
              </w:rPr>
              <w:t>Near-RT RIC platform</w:t>
            </w:r>
            <w:r>
              <w:rPr>
                <w:rFonts w:hint="eastAsia"/>
              </w:rPr>
              <w:t xml:space="preserve"> </w:t>
            </w:r>
            <w:r>
              <w:t xml:space="preserve">checks </w:t>
            </w:r>
            <w:r>
              <w:rPr>
                <w:rFonts w:hint="eastAsia"/>
              </w:rPr>
              <w:t xml:space="preserve">whether the </w:t>
            </w:r>
            <w:r>
              <w:t>originating xApp is allowed to</w:t>
            </w:r>
            <w:r w:rsidRPr="001675FC">
              <w:rPr>
                <w:rFonts w:hint="eastAsia"/>
              </w:rPr>
              <w:t xml:space="preserve"> update the requested </w:t>
            </w:r>
            <w:r w:rsidR="00903CAB" w:rsidRPr="001675FC">
              <w:t>data pipelining job</w:t>
            </w:r>
            <w:r w:rsidR="00903CAB" w:rsidRPr="00903CAB">
              <w:rPr>
                <w:rFonts w:hint="eastAsia"/>
              </w:rPr>
              <w:t>.</w:t>
            </w:r>
          </w:p>
        </w:tc>
      </w:tr>
      <w:tr w:rsidR="002D5CB9" w14:paraId="384CEAC7" w14:textId="77777777" w:rsidTr="00EA7322">
        <w:trPr>
          <w:trHeight w:val="227"/>
          <w:jc w:val="center"/>
        </w:trPr>
        <w:tc>
          <w:tcPr>
            <w:tcW w:w="1596" w:type="dxa"/>
            <w:vAlign w:val="center"/>
          </w:tcPr>
          <w:p w14:paraId="78980ADD" w14:textId="77777777" w:rsidR="002D5CB9" w:rsidRDefault="002D5CB9" w:rsidP="00EA7322">
            <w:pPr>
              <w:pStyle w:val="TAL"/>
              <w:rPr>
                <w:lang w:bidi="ar-KW"/>
              </w:rPr>
            </w:pPr>
          </w:p>
        </w:tc>
        <w:tc>
          <w:tcPr>
            <w:tcW w:w="7897" w:type="dxa"/>
            <w:vAlign w:val="center"/>
          </w:tcPr>
          <w:p w14:paraId="7BE5C1E8" w14:textId="16882030" w:rsidR="002D5CB9" w:rsidRPr="00903CAB" w:rsidRDefault="002D5CB9" w:rsidP="00EA7322">
            <w:pPr>
              <w:pStyle w:val="TAL"/>
              <w:rPr>
                <w:rFonts w:eastAsiaTheme="minorEastAsia"/>
                <w:lang w:eastAsia="zh-CN"/>
              </w:rPr>
            </w:pPr>
            <w:r>
              <w:t xml:space="preserve">[ALT] </w:t>
            </w:r>
            <w:r>
              <w:rPr>
                <w:rFonts w:hint="eastAsia"/>
              </w:rPr>
              <w:t>S</w:t>
            </w:r>
            <w:r>
              <w:t>tep 3 is executed if</w:t>
            </w:r>
            <w:r>
              <w:rPr>
                <w:rFonts w:hint="eastAsia"/>
              </w:rPr>
              <w:t xml:space="preserve"> the </w:t>
            </w:r>
            <w:r>
              <w:t>originating xApp is not allowed to</w:t>
            </w:r>
            <w:r>
              <w:rPr>
                <w:rFonts w:hint="eastAsia"/>
              </w:rPr>
              <w:t xml:space="preserve"> </w:t>
            </w:r>
            <w:r w:rsidRPr="001675FC">
              <w:rPr>
                <w:rFonts w:hint="eastAsia"/>
              </w:rPr>
              <w:t xml:space="preserve">update the </w:t>
            </w:r>
            <w:r w:rsidR="00903CAB" w:rsidRPr="001675FC">
              <w:t>requested data pipelining job</w:t>
            </w:r>
            <w:r w:rsidR="00903CAB" w:rsidRPr="00903CAB">
              <w:rPr>
                <w:rFonts w:hint="eastAsia"/>
              </w:rPr>
              <w:t>.</w:t>
            </w:r>
          </w:p>
        </w:tc>
      </w:tr>
      <w:tr w:rsidR="002D5CB9" w14:paraId="3047C635" w14:textId="77777777" w:rsidTr="00EA7322">
        <w:trPr>
          <w:trHeight w:val="398"/>
          <w:jc w:val="center"/>
        </w:trPr>
        <w:tc>
          <w:tcPr>
            <w:tcW w:w="1596" w:type="dxa"/>
            <w:vAlign w:val="center"/>
          </w:tcPr>
          <w:p w14:paraId="79D793C1" w14:textId="77777777" w:rsidR="002D5CB9" w:rsidRDefault="002D5CB9" w:rsidP="00EA7322">
            <w:pPr>
              <w:pStyle w:val="TAL"/>
              <w:rPr>
                <w:lang w:bidi="ar-KW"/>
              </w:rPr>
            </w:pPr>
            <w:r>
              <w:rPr>
                <w:lang w:bidi="ar-KW"/>
              </w:rPr>
              <w:t>Step 3 (M)</w:t>
            </w:r>
          </w:p>
        </w:tc>
        <w:tc>
          <w:tcPr>
            <w:tcW w:w="7897" w:type="dxa"/>
            <w:vAlign w:val="center"/>
          </w:tcPr>
          <w:p w14:paraId="5E4C4D8B" w14:textId="77777777" w:rsidR="002D5CB9" w:rsidRDefault="002D5CB9" w:rsidP="002D5CB9">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2D5CB9" w14:paraId="0501C3D3" w14:textId="77777777" w:rsidTr="00EA7322">
        <w:trPr>
          <w:trHeight w:val="227"/>
          <w:jc w:val="center"/>
        </w:trPr>
        <w:tc>
          <w:tcPr>
            <w:tcW w:w="1596" w:type="dxa"/>
            <w:vAlign w:val="center"/>
          </w:tcPr>
          <w:p w14:paraId="4C8BAAA2" w14:textId="77777777" w:rsidR="002D5CB9" w:rsidRDefault="002D5CB9" w:rsidP="00EA7322">
            <w:pPr>
              <w:pStyle w:val="TAL"/>
              <w:rPr>
                <w:lang w:bidi="ar-KW"/>
              </w:rPr>
            </w:pPr>
          </w:p>
        </w:tc>
        <w:tc>
          <w:tcPr>
            <w:tcW w:w="7897" w:type="dxa"/>
            <w:vAlign w:val="center"/>
          </w:tcPr>
          <w:p w14:paraId="251DD85A" w14:textId="2C30D25B" w:rsidR="002D5CB9" w:rsidRDefault="002D5CB9" w:rsidP="00EA7322">
            <w:pPr>
              <w:pStyle w:val="TAL"/>
            </w:pPr>
            <w:r>
              <w:rPr>
                <w:lang w:bidi="ar-KW"/>
              </w:rPr>
              <w:t xml:space="preserve">[ELSE] </w:t>
            </w:r>
            <w:r>
              <w:rPr>
                <w:rFonts w:hint="eastAsia"/>
                <w:lang w:bidi="ar-KW"/>
              </w:rPr>
              <w:t>S</w:t>
            </w:r>
            <w:r>
              <w:rPr>
                <w:lang w:bidi="ar-KW"/>
              </w:rPr>
              <w:t>teps 4</w:t>
            </w:r>
            <w:r w:rsidRPr="001675FC">
              <w:rPr>
                <w:rFonts w:hint="eastAsia"/>
              </w:rPr>
              <w:t>-5 are</w:t>
            </w:r>
            <w:r>
              <w:rPr>
                <w:lang w:bidi="ar-KW"/>
              </w:rPr>
              <w:t xml:space="preserve"> executed if</w:t>
            </w:r>
            <w:r>
              <w:rPr>
                <w:rFonts w:hint="eastAsia"/>
                <w:lang w:bidi="ar-KW"/>
              </w:rPr>
              <w:t xml:space="preserve"> the </w:t>
            </w:r>
            <w:r>
              <w:rPr>
                <w:lang w:bidi="ar-KW"/>
              </w:rPr>
              <w:t>originating xApp is allowed to</w:t>
            </w:r>
            <w:r>
              <w:rPr>
                <w:rFonts w:hint="eastAsia"/>
                <w:lang w:bidi="ar-KW"/>
              </w:rPr>
              <w:t xml:space="preserve"> </w:t>
            </w:r>
            <w:r w:rsidRPr="001675FC">
              <w:rPr>
                <w:rFonts w:hint="eastAsia"/>
              </w:rPr>
              <w:t xml:space="preserve">update the requested </w:t>
            </w:r>
            <w:r w:rsidR="00903CAB" w:rsidRPr="001675FC">
              <w:t>data pipelining job</w:t>
            </w:r>
            <w:r w:rsidRPr="001675FC">
              <w:rPr>
                <w:rFonts w:hint="eastAsia"/>
              </w:rPr>
              <w:t>.</w:t>
            </w:r>
          </w:p>
        </w:tc>
      </w:tr>
      <w:tr w:rsidR="002D5CB9" w14:paraId="27DB7F48" w14:textId="77777777" w:rsidTr="00EA7322">
        <w:trPr>
          <w:trHeight w:val="227"/>
          <w:jc w:val="center"/>
        </w:trPr>
        <w:tc>
          <w:tcPr>
            <w:tcW w:w="1596" w:type="dxa"/>
            <w:vAlign w:val="center"/>
          </w:tcPr>
          <w:p w14:paraId="2FC221F0" w14:textId="77777777" w:rsidR="002D5CB9" w:rsidRDefault="002D5CB9" w:rsidP="00EA7322">
            <w:pPr>
              <w:pStyle w:val="TAL"/>
              <w:rPr>
                <w:lang w:bidi="ar-KW"/>
              </w:rPr>
            </w:pPr>
            <w:r>
              <w:rPr>
                <w:lang w:bidi="ar-KW"/>
              </w:rPr>
              <w:t xml:space="preserve">Step </w:t>
            </w:r>
            <w:r w:rsidRPr="001675FC">
              <w:rPr>
                <w:rFonts w:hint="eastAsia"/>
              </w:rPr>
              <w:t>4</w:t>
            </w:r>
            <w:r>
              <w:rPr>
                <w:lang w:bidi="ar-KW"/>
              </w:rPr>
              <w:t xml:space="preserve"> (M)</w:t>
            </w:r>
          </w:p>
        </w:tc>
        <w:tc>
          <w:tcPr>
            <w:tcW w:w="7897" w:type="dxa"/>
            <w:vAlign w:val="center"/>
          </w:tcPr>
          <w:p w14:paraId="459CB513" w14:textId="0EC04512" w:rsidR="002D5CB9" w:rsidRPr="00903CAB" w:rsidRDefault="002D5CB9" w:rsidP="002D5CB9">
            <w:pPr>
              <w:pStyle w:val="TAL"/>
              <w:spacing w:line="257" w:lineRule="auto"/>
              <w:ind w:left="284"/>
              <w:rPr>
                <w:rFonts w:eastAsiaTheme="minorEastAsia"/>
                <w:lang w:eastAsia="zh-CN" w:bidi="ar-KW"/>
              </w:rPr>
            </w:pPr>
            <w:r>
              <w:rPr>
                <w:rFonts w:hint="eastAsia"/>
                <w:lang w:bidi="ar-KW"/>
              </w:rPr>
              <w:t>Near-RT RIC platform</w:t>
            </w:r>
            <w:r>
              <w:t xml:space="preserve"> </w:t>
            </w:r>
            <w:r w:rsidRPr="001675FC">
              <w:rPr>
                <w:rFonts w:hint="eastAsia"/>
              </w:rPr>
              <w:t xml:space="preserve">updates corresponding </w:t>
            </w:r>
            <w:r w:rsidR="00903CAB" w:rsidRPr="001675FC">
              <w:t>data pipelining job</w:t>
            </w:r>
            <w:r w:rsidR="00903CAB" w:rsidRPr="00903CAB">
              <w:rPr>
                <w:rFonts w:hint="eastAsia"/>
              </w:rPr>
              <w:t>.</w:t>
            </w:r>
          </w:p>
        </w:tc>
      </w:tr>
      <w:tr w:rsidR="002D5CB9" w14:paraId="59652D89" w14:textId="77777777" w:rsidTr="00EA7322">
        <w:trPr>
          <w:trHeight w:val="227"/>
          <w:jc w:val="center"/>
        </w:trPr>
        <w:tc>
          <w:tcPr>
            <w:tcW w:w="1596" w:type="dxa"/>
            <w:vAlign w:val="center"/>
          </w:tcPr>
          <w:p w14:paraId="2AAEBDC8" w14:textId="77777777" w:rsidR="002D5CB9" w:rsidRDefault="002D5CB9" w:rsidP="00EA7322">
            <w:pPr>
              <w:pStyle w:val="TAL"/>
              <w:rPr>
                <w:lang w:bidi="ar-KW"/>
              </w:rPr>
            </w:pPr>
            <w:r>
              <w:rPr>
                <w:lang w:bidi="ar-KW"/>
              </w:rPr>
              <w:t xml:space="preserve">Step </w:t>
            </w:r>
            <w:r w:rsidRPr="001675FC">
              <w:rPr>
                <w:rFonts w:hint="eastAsia"/>
              </w:rPr>
              <w:t>5</w:t>
            </w:r>
            <w:r>
              <w:rPr>
                <w:lang w:bidi="ar-KW"/>
              </w:rPr>
              <w:t xml:space="preserve"> (M)</w:t>
            </w:r>
          </w:p>
        </w:tc>
        <w:tc>
          <w:tcPr>
            <w:tcW w:w="7897" w:type="dxa"/>
            <w:vAlign w:val="center"/>
          </w:tcPr>
          <w:p w14:paraId="0CB36638" w14:textId="5825B57E" w:rsidR="002D5CB9" w:rsidRPr="00903CAB" w:rsidRDefault="002D5CB9" w:rsidP="002D5CB9">
            <w:pPr>
              <w:pStyle w:val="TAL"/>
              <w:spacing w:line="257" w:lineRule="auto"/>
              <w:ind w:left="284"/>
              <w:rPr>
                <w:rFonts w:eastAsiaTheme="minorEastAsia"/>
                <w:lang w:eastAsia="zh-CN" w:bidi="ar-KW"/>
              </w:rPr>
            </w:pPr>
            <w:r>
              <w:rPr>
                <w:rFonts w:hint="eastAsia"/>
                <w:lang w:bidi="ar-KW"/>
              </w:rPr>
              <w:t>Near-RT RIC platform</w:t>
            </w:r>
            <w:r>
              <w:t xml:space="preserve"> responds success to</w:t>
            </w:r>
            <w:r>
              <w:rPr>
                <w:rFonts w:hint="eastAsia"/>
              </w:rPr>
              <w:t xml:space="preserve"> </w:t>
            </w:r>
            <w:r>
              <w:t>the originating xApp</w:t>
            </w:r>
            <w:r w:rsidR="00903CAB" w:rsidRPr="00903CAB">
              <w:rPr>
                <w:rFonts w:hint="eastAsia"/>
              </w:rPr>
              <w:t>.</w:t>
            </w:r>
          </w:p>
        </w:tc>
      </w:tr>
    </w:tbl>
    <w:p w14:paraId="4FCE96CA" w14:textId="77777777" w:rsidR="002D5CB9" w:rsidRDefault="002D5CB9" w:rsidP="002D5CB9"/>
    <w:p w14:paraId="437B9534" w14:textId="77777777" w:rsidR="002D5CB9" w:rsidRDefault="002D5CB9" w:rsidP="00CF02F7">
      <w:pPr>
        <w:pStyle w:val="PlantUML"/>
      </w:pPr>
      <w:r>
        <w:rPr>
          <w:rFonts w:hint="eastAsia"/>
        </w:rPr>
        <w:t>@startuml</w:t>
      </w:r>
    </w:p>
    <w:p w14:paraId="7717D337" w14:textId="77777777" w:rsidR="002D5CB9" w:rsidRDefault="002D5CB9" w:rsidP="00CF02F7">
      <w:pPr>
        <w:pStyle w:val="PlantUML"/>
      </w:pPr>
      <w:r>
        <w:rPr>
          <w:rFonts w:hint="eastAsia"/>
        </w:rPr>
        <w:t>skin rose</w:t>
      </w:r>
    </w:p>
    <w:p w14:paraId="680ED153" w14:textId="77777777" w:rsidR="002D5CB9" w:rsidRDefault="002D5CB9" w:rsidP="00CF02F7">
      <w:pPr>
        <w:pStyle w:val="PlantUML"/>
      </w:pPr>
      <w:r>
        <w:rPr>
          <w:rFonts w:hint="eastAsia"/>
        </w:rPr>
        <w:t>skinparam ParticipantPadding 10</w:t>
      </w:r>
    </w:p>
    <w:p w14:paraId="1B81502B" w14:textId="77777777" w:rsidR="002D5CB9" w:rsidRDefault="002D5CB9" w:rsidP="00CF02F7">
      <w:pPr>
        <w:pStyle w:val="PlantUML"/>
      </w:pPr>
      <w:r>
        <w:rPr>
          <w:rFonts w:hint="eastAsia"/>
        </w:rPr>
        <w:t>skinparam BoxPadding 5</w:t>
      </w:r>
    </w:p>
    <w:p w14:paraId="4AED547E" w14:textId="77777777" w:rsidR="002D5CB9" w:rsidRDefault="002D5CB9" w:rsidP="00CF02F7">
      <w:pPr>
        <w:pStyle w:val="PlantUML"/>
      </w:pPr>
      <w:r>
        <w:rPr>
          <w:rFonts w:hint="eastAsia"/>
        </w:rPr>
        <w:t>skinparam lifelineStrategy solid</w:t>
      </w:r>
    </w:p>
    <w:p w14:paraId="0DCF3B92" w14:textId="77777777" w:rsidR="002D5CB9" w:rsidRDefault="002D5CB9" w:rsidP="00CF02F7">
      <w:pPr>
        <w:pStyle w:val="PlantUML"/>
      </w:pPr>
    </w:p>
    <w:p w14:paraId="622D02B0" w14:textId="77777777" w:rsidR="002D5CB9" w:rsidRDefault="002D5CB9" w:rsidP="00CF02F7">
      <w:pPr>
        <w:pStyle w:val="PlantUML"/>
      </w:pPr>
      <w:r>
        <w:rPr>
          <w:rFonts w:hint="eastAsia"/>
        </w:rPr>
        <w:t xml:space="preserve">Box </w:t>
      </w:r>
      <w:r>
        <w:rPr>
          <w:rFonts w:hint="eastAsia"/>
        </w:rPr>
        <w:t>“</w:t>
      </w:r>
      <w:r>
        <w:rPr>
          <w:rFonts w:hint="eastAsia"/>
        </w:rPr>
        <w:t>Near-RT RIC</w:t>
      </w:r>
      <w:r>
        <w:rPr>
          <w:rFonts w:hint="eastAsia"/>
        </w:rPr>
        <w:t>”</w:t>
      </w:r>
    </w:p>
    <w:p w14:paraId="73CD120B" w14:textId="77777777" w:rsidR="002D5CB9" w:rsidRDefault="002D5CB9" w:rsidP="00CF02F7">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1D3A36B8" w14:textId="77777777" w:rsidR="002D5CB9" w:rsidRDefault="002D5CB9" w:rsidP="00CF02F7">
      <w:pPr>
        <w:pStyle w:val="PlantUML"/>
      </w:pPr>
      <w:r>
        <w:rPr>
          <w:rFonts w:hint="eastAsia"/>
        </w:rPr>
        <w:t xml:space="preserve">Participant plt as </w:t>
      </w:r>
      <w:r>
        <w:rPr>
          <w:rFonts w:hint="eastAsia"/>
        </w:rPr>
        <w:t>“</w:t>
      </w:r>
      <w:r>
        <w:rPr>
          <w:rFonts w:hint="eastAsia"/>
        </w:rPr>
        <w:t>Near-RT RIC platform</w:t>
      </w:r>
      <w:r>
        <w:rPr>
          <w:rFonts w:hint="eastAsia"/>
        </w:rPr>
        <w:t>”</w:t>
      </w:r>
    </w:p>
    <w:p w14:paraId="5D51FB19" w14:textId="77777777" w:rsidR="002D5CB9" w:rsidRDefault="002D5CB9" w:rsidP="00CF02F7">
      <w:pPr>
        <w:pStyle w:val="PlantUML"/>
      </w:pPr>
      <w:r>
        <w:rPr>
          <w:rFonts w:hint="eastAsia"/>
        </w:rPr>
        <w:t>End box</w:t>
      </w:r>
    </w:p>
    <w:p w14:paraId="2D1AC826" w14:textId="77777777" w:rsidR="002D5CB9" w:rsidRDefault="002D5CB9" w:rsidP="00CF02F7">
      <w:pPr>
        <w:pStyle w:val="PlantUML"/>
      </w:pPr>
      <w:r>
        <w:rPr>
          <w:rFonts w:hint="eastAsia"/>
        </w:rPr>
        <w:t>autonumber</w:t>
      </w:r>
    </w:p>
    <w:p w14:paraId="777D1A04" w14:textId="77777777" w:rsidR="002D5CB9" w:rsidRDefault="002D5CB9" w:rsidP="00CF02F7">
      <w:pPr>
        <w:pStyle w:val="PlantUML"/>
      </w:pPr>
      <w:r>
        <w:rPr>
          <w:rFonts w:hint="eastAsia"/>
        </w:rPr>
        <w:t>xApp -&gt; plt: 1. Data Pipelining Job Update request\n [Data Pipelining Job ID, Data Pipelining Job Update Details]</w:t>
      </w:r>
    </w:p>
    <w:p w14:paraId="155BFED8" w14:textId="77777777" w:rsidR="002D5CB9" w:rsidRDefault="002D5CB9" w:rsidP="00CF02F7">
      <w:pPr>
        <w:pStyle w:val="PlantUML"/>
      </w:pPr>
      <w:r>
        <w:rPr>
          <w:rFonts w:hint="eastAsia"/>
        </w:rPr>
        <w:t>plt &lt;-&gt; plt: Validate the originating xApp's\n Data Pipelining Job Update request</w:t>
      </w:r>
    </w:p>
    <w:p w14:paraId="054C73D2" w14:textId="77777777" w:rsidR="002D5CB9" w:rsidRDefault="002D5CB9" w:rsidP="00CF02F7">
      <w:pPr>
        <w:pStyle w:val="PlantUML"/>
      </w:pPr>
      <w:r>
        <w:rPr>
          <w:rFonts w:hint="eastAsia"/>
        </w:rPr>
        <w:t>alt The originating xApp is NOT allowed to Update Data Pipelining Job</w:t>
      </w:r>
    </w:p>
    <w:p w14:paraId="6104007A" w14:textId="77777777" w:rsidR="002D5CB9" w:rsidRDefault="002D5CB9" w:rsidP="00CF02F7">
      <w:pPr>
        <w:pStyle w:val="PlantUML"/>
      </w:pPr>
      <w:r>
        <w:rPr>
          <w:rFonts w:hint="eastAsia"/>
        </w:rPr>
        <w:t xml:space="preserve">plt -&gt; xApp: Data Pipelining Job Update RESULT [Failure, Reason] </w:t>
      </w:r>
    </w:p>
    <w:p w14:paraId="71932335" w14:textId="77777777" w:rsidR="002D5CB9" w:rsidRDefault="002D5CB9" w:rsidP="00CF02F7">
      <w:pPr>
        <w:pStyle w:val="PlantUML"/>
      </w:pPr>
      <w:r>
        <w:rPr>
          <w:rFonts w:hint="eastAsia"/>
        </w:rPr>
        <w:t>else The originating xApp is allowed to update the requested Data Pipelining Job</w:t>
      </w:r>
    </w:p>
    <w:p w14:paraId="34BA8EC2" w14:textId="77777777" w:rsidR="002D5CB9" w:rsidRDefault="002D5CB9" w:rsidP="00CF02F7">
      <w:pPr>
        <w:pStyle w:val="PlantUML"/>
      </w:pPr>
      <w:r>
        <w:rPr>
          <w:rFonts w:hint="eastAsia"/>
        </w:rPr>
        <w:t>plt &lt;-&gt; plt: Update Data Pipelining Job</w:t>
      </w:r>
    </w:p>
    <w:p w14:paraId="74036E88" w14:textId="77777777" w:rsidR="002D5CB9" w:rsidRDefault="002D5CB9" w:rsidP="00CF02F7">
      <w:pPr>
        <w:pStyle w:val="PlantUML"/>
      </w:pPr>
      <w:r>
        <w:rPr>
          <w:rFonts w:hint="eastAsia"/>
        </w:rPr>
        <w:t>plt -&gt; xApp: Data Pipelining Job Update RESULT [Success]</w:t>
      </w:r>
    </w:p>
    <w:p w14:paraId="42B4513D" w14:textId="77777777" w:rsidR="002D5CB9" w:rsidRDefault="002D5CB9" w:rsidP="00CF02F7">
      <w:pPr>
        <w:pStyle w:val="PlantUML"/>
      </w:pPr>
      <w:r>
        <w:rPr>
          <w:rFonts w:hint="eastAsia"/>
        </w:rPr>
        <w:t>end alt</w:t>
      </w:r>
    </w:p>
    <w:p w14:paraId="1A9D787D" w14:textId="77777777" w:rsidR="002D5CB9" w:rsidRDefault="002D5CB9" w:rsidP="00CF02F7">
      <w:pPr>
        <w:pStyle w:val="PlantUML"/>
      </w:pPr>
      <w:r>
        <w:rPr>
          <w:rFonts w:hint="eastAsia"/>
        </w:rPr>
        <w:t>@enduml</w:t>
      </w:r>
    </w:p>
    <w:p w14:paraId="1990CDA5" w14:textId="5A5BA347" w:rsidR="002D5CB9" w:rsidRDefault="002D5CB9" w:rsidP="002D5CB9">
      <w:pPr>
        <w:pStyle w:val="FL"/>
      </w:pPr>
      <w:r>
        <w:rPr>
          <w:noProof/>
        </w:rPr>
        <w:lastRenderedPageBreak/>
        <w:drawing>
          <wp:inline distT="0" distB="0" distL="114300" distR="114300" wp14:anchorId="2A54DFD3" wp14:editId="4783437D">
            <wp:extent cx="5334000" cy="3263172"/>
            <wp:effectExtent l="0" t="0" r="0" b="0"/>
            <wp:docPr id="9519609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7"/>
                    <a:stretch>
                      <a:fillRect/>
                    </a:stretch>
                  </pic:blipFill>
                  <pic:spPr>
                    <a:xfrm>
                      <a:off x="0" y="0"/>
                      <a:ext cx="5337374" cy="3265236"/>
                    </a:xfrm>
                    <a:prstGeom prst="rect">
                      <a:avLst/>
                    </a:prstGeom>
                    <a:noFill/>
                    <a:ln>
                      <a:noFill/>
                    </a:ln>
                  </pic:spPr>
                </pic:pic>
              </a:graphicData>
            </a:graphic>
          </wp:inline>
        </w:drawing>
      </w:r>
    </w:p>
    <w:p w14:paraId="632DE37E" w14:textId="62ADE035" w:rsidR="002D5CB9" w:rsidRDefault="002D5CB9" w:rsidP="002D5CB9">
      <w:pPr>
        <w:pStyle w:val="TF"/>
      </w:pPr>
      <w:r>
        <w:t>Figure 9.</w:t>
      </w:r>
      <w:r w:rsidRPr="002D5CB9">
        <w:t>7</w:t>
      </w:r>
      <w:r>
        <w:t>.</w:t>
      </w:r>
      <w:r w:rsidRPr="002D5CB9">
        <w:rPr>
          <w:rFonts w:hint="eastAsia"/>
        </w:rPr>
        <w:t>1</w:t>
      </w:r>
      <w:r w:rsidRPr="002D5CB9">
        <w:t>.2</w:t>
      </w:r>
      <w:r>
        <w:t xml:space="preserve">-1: </w:t>
      </w:r>
      <w:r w:rsidRPr="002D5CB9">
        <w:rPr>
          <w:rFonts w:hint="eastAsia"/>
        </w:rPr>
        <w:t>Data Pipelining Job Update</w:t>
      </w:r>
      <w:r>
        <w:t xml:space="preserve"> procedure</w:t>
      </w:r>
    </w:p>
    <w:p w14:paraId="6C26E327" w14:textId="407FE46E" w:rsidR="002D5CB9" w:rsidRPr="002D5CB9" w:rsidRDefault="002D5CB9" w:rsidP="002D5CB9">
      <w:pPr>
        <w:pStyle w:val="4"/>
      </w:pPr>
      <w:r>
        <w:t>9.7.1.3</w:t>
      </w:r>
      <w:r>
        <w:tab/>
      </w:r>
      <w:r w:rsidRPr="002D5CB9">
        <w:t>Data Pipelining Job Delete procedure</w:t>
      </w:r>
    </w:p>
    <w:p w14:paraId="51EFEC1A" w14:textId="21ABB212" w:rsidR="002D5CB9" w:rsidRDefault="002D5CB9" w:rsidP="002D5CB9">
      <w:r>
        <w:rPr>
          <w:rFonts w:hint="eastAsia"/>
        </w:rPr>
        <w:t xml:space="preserve">The </w:t>
      </w:r>
      <w:r>
        <w:rPr>
          <w:rFonts w:hint="eastAsia"/>
          <w:lang w:eastAsia="zh-CN"/>
        </w:rPr>
        <w:t>Data Pipelining Job</w:t>
      </w:r>
      <w:r>
        <w:t xml:space="preserve"> </w:t>
      </w:r>
      <w:r>
        <w:rPr>
          <w:rFonts w:hint="eastAsia"/>
          <w:lang w:eastAsia="zh-CN"/>
        </w:rPr>
        <w:t>Delete</w:t>
      </w:r>
      <w:r>
        <w:rPr>
          <w:rFonts w:hint="eastAsia"/>
        </w:rPr>
        <w:t xml:space="preserve"> procedure </w:t>
      </w:r>
      <w:r>
        <w:t>enables</w:t>
      </w:r>
      <w:r>
        <w:rPr>
          <w:rFonts w:hint="eastAsia"/>
          <w:lang w:eastAsia="zh-CN"/>
        </w:rPr>
        <w:t xml:space="preserve"> an</w:t>
      </w:r>
      <w:r>
        <w:t xml:space="preserve"> xApp to </w:t>
      </w:r>
      <w:r>
        <w:rPr>
          <w:rFonts w:hint="eastAsia"/>
          <w:lang w:eastAsia="zh-CN"/>
        </w:rPr>
        <w:t>delete</w:t>
      </w:r>
      <w:r>
        <w:t xml:space="preserve"> a </w:t>
      </w:r>
      <w:r>
        <w:rPr>
          <w:rFonts w:hint="eastAsia"/>
          <w:lang w:eastAsia="zh-CN"/>
        </w:rPr>
        <w:t>running</w:t>
      </w:r>
      <w:r>
        <w:t xml:space="preserve"> </w:t>
      </w:r>
      <w:r w:rsidR="00903CAB">
        <w:rPr>
          <w:lang w:eastAsia="zh-CN"/>
        </w:rPr>
        <w:t xml:space="preserve">data pipelining job </w:t>
      </w:r>
      <w:r>
        <w:rPr>
          <w:rFonts w:hint="eastAsia"/>
          <w:lang w:eastAsia="zh-CN"/>
        </w:rPr>
        <w:t>in the</w:t>
      </w:r>
      <w:r>
        <w:t xml:space="preserve"> Near-RT RIC Platform</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2D5CB9" w14:paraId="1F4AE35C" w14:textId="77777777" w:rsidTr="00EA7322">
        <w:trPr>
          <w:jc w:val="center"/>
        </w:trPr>
        <w:tc>
          <w:tcPr>
            <w:tcW w:w="1596" w:type="dxa"/>
            <w:shd w:val="clear" w:color="auto" w:fill="D9D9D9"/>
            <w:vAlign w:val="center"/>
          </w:tcPr>
          <w:p w14:paraId="7C419069" w14:textId="77777777" w:rsidR="002D5CB9" w:rsidRDefault="002D5CB9" w:rsidP="00EA7322">
            <w:pPr>
              <w:pStyle w:val="TAH"/>
              <w:rPr>
                <w:lang w:bidi="ar-KW"/>
              </w:rPr>
            </w:pPr>
            <w:r>
              <w:rPr>
                <w:lang w:bidi="ar-KW"/>
              </w:rPr>
              <w:t>Use Case Stage</w:t>
            </w:r>
          </w:p>
        </w:tc>
        <w:tc>
          <w:tcPr>
            <w:tcW w:w="7897" w:type="dxa"/>
            <w:shd w:val="clear" w:color="auto" w:fill="D9D9D9"/>
            <w:vAlign w:val="center"/>
          </w:tcPr>
          <w:p w14:paraId="7A4E0CB8" w14:textId="77777777" w:rsidR="002D5CB9" w:rsidRDefault="002D5CB9" w:rsidP="00EA7322">
            <w:pPr>
              <w:pStyle w:val="TAH"/>
              <w:rPr>
                <w:lang w:bidi="ar-KW"/>
              </w:rPr>
            </w:pPr>
            <w:r>
              <w:rPr>
                <w:lang w:bidi="ar-KW"/>
              </w:rPr>
              <w:t>Evolution / Specification</w:t>
            </w:r>
          </w:p>
        </w:tc>
      </w:tr>
      <w:tr w:rsidR="002D5CB9" w14:paraId="000ED119" w14:textId="77777777" w:rsidTr="00EA7322">
        <w:trPr>
          <w:trHeight w:val="227"/>
          <w:jc w:val="center"/>
        </w:trPr>
        <w:tc>
          <w:tcPr>
            <w:tcW w:w="1596" w:type="dxa"/>
            <w:vAlign w:val="center"/>
          </w:tcPr>
          <w:p w14:paraId="17010549" w14:textId="77777777" w:rsidR="002D5CB9" w:rsidRDefault="002D5CB9" w:rsidP="00EA7322">
            <w:pPr>
              <w:pStyle w:val="TAL"/>
              <w:rPr>
                <w:lang w:bidi="ar-KW"/>
              </w:rPr>
            </w:pPr>
            <w:r>
              <w:rPr>
                <w:lang w:bidi="ar-KW"/>
              </w:rPr>
              <w:t>Goal</w:t>
            </w:r>
          </w:p>
        </w:tc>
        <w:tc>
          <w:tcPr>
            <w:tcW w:w="7897" w:type="dxa"/>
            <w:vAlign w:val="center"/>
          </w:tcPr>
          <w:p w14:paraId="1D34723A" w14:textId="1B55A890" w:rsidR="002D5CB9" w:rsidRDefault="002D5CB9" w:rsidP="00EA7322">
            <w:pPr>
              <w:pStyle w:val="TAL"/>
              <w:rPr>
                <w:rFonts w:eastAsia="宋体"/>
                <w:lang w:bidi="ar-KW"/>
              </w:rPr>
            </w:pPr>
            <w:r w:rsidRPr="002D5CB9">
              <w:rPr>
                <w:rFonts w:hint="eastAsia"/>
              </w:rPr>
              <w:t>x</w:t>
            </w:r>
            <w:r>
              <w:rPr>
                <w:lang w:bidi="ar-KW"/>
              </w:rPr>
              <w:t xml:space="preserve">App requests to </w:t>
            </w:r>
            <w:r w:rsidRPr="002D5CB9">
              <w:rPr>
                <w:rFonts w:hint="eastAsia"/>
              </w:rPr>
              <w:t xml:space="preserve">delete a </w:t>
            </w:r>
            <w:r w:rsidR="00903CAB">
              <w:rPr>
                <w:lang w:eastAsia="zh-CN"/>
              </w:rPr>
              <w:t>data pipelining</w:t>
            </w:r>
            <w:r w:rsidR="00903CAB" w:rsidRPr="002D5CB9">
              <w:t xml:space="preserve"> job</w:t>
            </w:r>
            <w:r w:rsidR="00903CAB">
              <w:rPr>
                <w:lang w:bidi="ar-KW"/>
              </w:rPr>
              <w:t xml:space="preserve"> </w:t>
            </w:r>
            <w:r>
              <w:rPr>
                <w:lang w:bidi="ar-KW"/>
              </w:rPr>
              <w:t xml:space="preserve">in </w:t>
            </w:r>
            <w:r>
              <w:rPr>
                <w:rFonts w:hint="eastAsia"/>
              </w:rPr>
              <w:t>the Near-RT RIC platform</w:t>
            </w:r>
            <w:r>
              <w:rPr>
                <w:lang w:bidi="ar-KW"/>
              </w:rPr>
              <w:t>.</w:t>
            </w:r>
          </w:p>
        </w:tc>
      </w:tr>
      <w:tr w:rsidR="002D5CB9" w14:paraId="3C6D0601" w14:textId="77777777" w:rsidTr="00EA7322">
        <w:trPr>
          <w:trHeight w:val="454"/>
          <w:jc w:val="center"/>
        </w:trPr>
        <w:tc>
          <w:tcPr>
            <w:tcW w:w="1596" w:type="dxa"/>
            <w:vAlign w:val="center"/>
          </w:tcPr>
          <w:p w14:paraId="53785E22" w14:textId="77777777" w:rsidR="002D5CB9" w:rsidRDefault="002D5CB9" w:rsidP="00EA7322">
            <w:pPr>
              <w:pStyle w:val="TAL"/>
              <w:rPr>
                <w:lang w:bidi="ar-KW"/>
              </w:rPr>
            </w:pPr>
            <w:r>
              <w:rPr>
                <w:lang w:bidi="ar-KW"/>
              </w:rPr>
              <w:t>Actors and Roles</w:t>
            </w:r>
          </w:p>
        </w:tc>
        <w:tc>
          <w:tcPr>
            <w:tcW w:w="7897" w:type="dxa"/>
            <w:vAlign w:val="center"/>
          </w:tcPr>
          <w:p w14:paraId="4BC02514" w14:textId="18E1E503" w:rsidR="002D5CB9" w:rsidRDefault="002D5CB9" w:rsidP="002D5CB9">
            <w:pPr>
              <w:pStyle w:val="TB1"/>
              <w:rPr>
                <w:lang w:bidi="ar-KW"/>
              </w:rPr>
            </w:pPr>
            <w:r>
              <w:rPr>
                <w:lang w:bidi="ar-KW"/>
              </w:rPr>
              <w:t xml:space="preserve">xApp: Originator of </w:t>
            </w:r>
            <w:r w:rsidR="00903CAB">
              <w:rPr>
                <w:lang w:eastAsia="zh-CN"/>
              </w:rPr>
              <w:t>data pipelining</w:t>
            </w:r>
            <w:r w:rsidR="00903CAB" w:rsidRPr="002D5CB9">
              <w:t xml:space="preserve"> job</w:t>
            </w:r>
            <w:r w:rsidR="00903CAB">
              <w:rPr>
                <w:lang w:bidi="ar-KW"/>
              </w:rPr>
              <w:t xml:space="preserve"> </w:t>
            </w:r>
            <w:r w:rsidR="00903CAB" w:rsidRPr="00E32DE8">
              <w:rPr>
                <w:rFonts w:hint="eastAsia"/>
              </w:rPr>
              <w:t xml:space="preserve">delete </w:t>
            </w:r>
            <w:r>
              <w:rPr>
                <w:lang w:bidi="ar-KW"/>
              </w:rPr>
              <w:t>request;</w:t>
            </w:r>
          </w:p>
          <w:p w14:paraId="255B58DE" w14:textId="77777777" w:rsidR="002D5CB9" w:rsidRDefault="002D5CB9" w:rsidP="002D5CB9">
            <w:pPr>
              <w:pStyle w:val="TB1"/>
              <w:rPr>
                <w:lang w:bidi="ar-KW"/>
              </w:rPr>
            </w:pPr>
            <w:r>
              <w:rPr>
                <w:rFonts w:hint="eastAsia"/>
                <w:lang w:bidi="ar-KW"/>
              </w:rPr>
              <w:t>Near-RT RIC platform</w:t>
            </w:r>
            <w:r>
              <w:rPr>
                <w:lang w:bidi="ar-KW"/>
              </w:rPr>
              <w:t>: Response to the request of xApp.</w:t>
            </w:r>
          </w:p>
        </w:tc>
      </w:tr>
      <w:tr w:rsidR="002D5CB9" w14:paraId="6D56E091" w14:textId="77777777" w:rsidTr="00EA7322">
        <w:trPr>
          <w:trHeight w:val="90"/>
          <w:jc w:val="center"/>
        </w:trPr>
        <w:tc>
          <w:tcPr>
            <w:tcW w:w="1596" w:type="dxa"/>
            <w:vAlign w:val="center"/>
          </w:tcPr>
          <w:p w14:paraId="3D8C2789" w14:textId="77777777" w:rsidR="002D5CB9" w:rsidRDefault="002D5CB9" w:rsidP="00EA7322">
            <w:pPr>
              <w:pStyle w:val="TAL"/>
              <w:rPr>
                <w:lang w:bidi="ar-KW"/>
              </w:rPr>
            </w:pPr>
            <w:r>
              <w:rPr>
                <w:lang w:bidi="ar-KW"/>
              </w:rPr>
              <w:t>Pre-conditions</w:t>
            </w:r>
          </w:p>
        </w:tc>
        <w:tc>
          <w:tcPr>
            <w:tcW w:w="7897" w:type="dxa"/>
            <w:vAlign w:val="center"/>
          </w:tcPr>
          <w:p w14:paraId="44D57E13" w14:textId="77777777" w:rsidR="002D5CB9" w:rsidRDefault="002D5CB9" w:rsidP="002D5CB9">
            <w:pPr>
              <w:pStyle w:val="TB1"/>
              <w:rPr>
                <w:lang w:bidi="ar-KW"/>
              </w:rPr>
            </w:pPr>
            <w:r w:rsidRPr="002D5CB9">
              <w:rPr>
                <w:rFonts w:hint="eastAsia"/>
              </w:rPr>
              <w:t>AI/ML</w:t>
            </w:r>
            <w:r>
              <w:rPr>
                <w:lang w:bidi="ar-KW"/>
              </w:rPr>
              <w:t xml:space="preserve"> </w:t>
            </w:r>
            <w:r w:rsidRPr="002D5CB9">
              <w:rPr>
                <w:rFonts w:hint="eastAsia"/>
              </w:rPr>
              <w:t>workflow</w:t>
            </w:r>
            <w:r>
              <w:rPr>
                <w:lang w:bidi="ar-KW"/>
              </w:rPr>
              <w:t xml:space="preserve"> services have been registered by </w:t>
            </w:r>
            <w:r>
              <w:rPr>
                <w:rFonts w:hint="eastAsia"/>
                <w:lang w:bidi="ar-KW"/>
              </w:rPr>
              <w:t>Near-RT RIC platform</w:t>
            </w:r>
            <w:r>
              <w:rPr>
                <w:lang w:bidi="ar-KW"/>
              </w:rPr>
              <w:t>;</w:t>
            </w:r>
          </w:p>
          <w:p w14:paraId="4D52676F" w14:textId="2D12F4FD" w:rsidR="002D5CB9" w:rsidRPr="002D5CB9" w:rsidRDefault="002D5CB9" w:rsidP="002D5CB9">
            <w:pPr>
              <w:pStyle w:val="TB1"/>
            </w:pPr>
            <w:r w:rsidRPr="002D5CB9">
              <w:rPr>
                <w:rFonts w:hint="eastAsia"/>
              </w:rPr>
              <w:t xml:space="preserve">At lease one </w:t>
            </w:r>
            <w:r w:rsidR="00903CAB" w:rsidRPr="002D5CB9">
              <w:t xml:space="preserve">data pipelining job </w:t>
            </w:r>
            <w:r w:rsidRPr="002D5CB9">
              <w:rPr>
                <w:rFonts w:hint="eastAsia"/>
              </w:rPr>
              <w:t xml:space="preserve">setup by </w:t>
            </w:r>
            <w:r w:rsidRPr="002D5CB9">
              <w:t xml:space="preserve">xApp </w:t>
            </w:r>
            <w:r w:rsidRPr="002D5CB9">
              <w:rPr>
                <w:rFonts w:hint="eastAsia"/>
              </w:rPr>
              <w:t xml:space="preserve">is running in the Near-RT RIC </w:t>
            </w:r>
            <w:r w:rsidR="00903CAB" w:rsidRPr="002D5CB9">
              <w:t>p</w:t>
            </w:r>
            <w:r w:rsidRPr="002D5CB9">
              <w:rPr>
                <w:rFonts w:hint="eastAsia"/>
              </w:rPr>
              <w:t>latform</w:t>
            </w:r>
            <w:r w:rsidR="00903CAB" w:rsidRPr="00E32DE8">
              <w:rPr>
                <w:rFonts w:hint="eastAsia"/>
              </w:rPr>
              <w:t>.</w:t>
            </w:r>
          </w:p>
        </w:tc>
      </w:tr>
      <w:tr w:rsidR="002D5CB9" w14:paraId="3AE0BD52" w14:textId="77777777" w:rsidTr="00EA7322">
        <w:trPr>
          <w:trHeight w:val="227"/>
          <w:jc w:val="center"/>
        </w:trPr>
        <w:tc>
          <w:tcPr>
            <w:tcW w:w="1596" w:type="dxa"/>
            <w:vAlign w:val="center"/>
          </w:tcPr>
          <w:p w14:paraId="38F21350" w14:textId="77777777" w:rsidR="002D5CB9" w:rsidRDefault="002D5CB9" w:rsidP="00EA7322">
            <w:pPr>
              <w:pStyle w:val="TAL"/>
              <w:rPr>
                <w:lang w:bidi="ar-KW"/>
              </w:rPr>
            </w:pPr>
            <w:r>
              <w:rPr>
                <w:lang w:bidi="ar-KW"/>
              </w:rPr>
              <w:t>Begins when</w:t>
            </w:r>
          </w:p>
        </w:tc>
        <w:tc>
          <w:tcPr>
            <w:tcW w:w="7897" w:type="dxa"/>
            <w:vAlign w:val="center"/>
          </w:tcPr>
          <w:p w14:paraId="39DBA89F" w14:textId="22860657" w:rsidR="002D5CB9" w:rsidRDefault="002D5CB9" w:rsidP="00EA7322">
            <w:pPr>
              <w:pStyle w:val="TAL"/>
              <w:rPr>
                <w:lang w:bidi="ar-KW"/>
              </w:rPr>
            </w:pPr>
            <w:r>
              <w:rPr>
                <w:lang w:bidi="ar-KW"/>
              </w:rPr>
              <w:t xml:space="preserve">xApp determines to </w:t>
            </w:r>
            <w:r w:rsidRPr="002D5CB9">
              <w:rPr>
                <w:rFonts w:hint="eastAsia"/>
              </w:rPr>
              <w:t xml:space="preserve">delete a </w:t>
            </w:r>
            <w:r w:rsidR="00903CAB" w:rsidRPr="002D5CB9">
              <w:t>data pipelining job</w:t>
            </w:r>
            <w:r w:rsidR="00903CAB">
              <w:rPr>
                <w:lang w:bidi="ar-KW"/>
              </w:rPr>
              <w:t xml:space="preserve"> </w:t>
            </w:r>
            <w:r>
              <w:rPr>
                <w:lang w:bidi="ar-KW"/>
              </w:rPr>
              <w:t>in the Near-RT-RIC platform.</w:t>
            </w:r>
          </w:p>
        </w:tc>
      </w:tr>
      <w:tr w:rsidR="002D5CB9" w14:paraId="44135C7E" w14:textId="77777777" w:rsidTr="00EA7322">
        <w:trPr>
          <w:trHeight w:val="227"/>
          <w:jc w:val="center"/>
        </w:trPr>
        <w:tc>
          <w:tcPr>
            <w:tcW w:w="1596" w:type="dxa"/>
            <w:vAlign w:val="center"/>
          </w:tcPr>
          <w:p w14:paraId="5ACBB94C" w14:textId="77777777" w:rsidR="002D5CB9" w:rsidRDefault="002D5CB9" w:rsidP="00EA7322">
            <w:pPr>
              <w:pStyle w:val="TAL"/>
              <w:rPr>
                <w:lang w:bidi="ar-KW"/>
              </w:rPr>
            </w:pPr>
            <w:r>
              <w:rPr>
                <w:lang w:bidi="ar-KW"/>
              </w:rPr>
              <w:t>Step 1 (M)</w:t>
            </w:r>
          </w:p>
        </w:tc>
        <w:tc>
          <w:tcPr>
            <w:tcW w:w="7897" w:type="dxa"/>
            <w:vAlign w:val="center"/>
          </w:tcPr>
          <w:p w14:paraId="54906F86" w14:textId="00476D17" w:rsidR="002D5CB9" w:rsidRDefault="002D5CB9" w:rsidP="00EA7322">
            <w:pPr>
              <w:pStyle w:val="TAL"/>
              <w:rPr>
                <w:lang w:bidi="ar-KW"/>
              </w:rPr>
            </w:pPr>
            <w:r>
              <w:rPr>
                <w:lang w:bidi="ar-KW"/>
              </w:rPr>
              <w:t xml:space="preserve">xApp sends a request to </w:t>
            </w:r>
            <w:r>
              <w:rPr>
                <w:rFonts w:hint="eastAsia"/>
                <w:lang w:bidi="ar-KW"/>
              </w:rPr>
              <w:t>Near-RT RIC platform</w:t>
            </w:r>
            <w:r>
              <w:rPr>
                <w:lang w:bidi="ar-KW"/>
              </w:rPr>
              <w:t xml:space="preserve"> to</w:t>
            </w:r>
            <w:r w:rsidRPr="002D5CB9">
              <w:rPr>
                <w:rFonts w:hint="eastAsia"/>
              </w:rPr>
              <w:t xml:space="preserve"> delete a </w:t>
            </w:r>
            <w:r w:rsidR="00903CAB" w:rsidRPr="002D5CB9">
              <w:t>data pipelining job</w:t>
            </w:r>
            <w:r w:rsidRPr="002D5CB9">
              <w:rPr>
                <w:rFonts w:hint="eastAsia"/>
              </w:rPr>
              <w:t>.</w:t>
            </w:r>
          </w:p>
        </w:tc>
      </w:tr>
      <w:tr w:rsidR="002D5CB9" w14:paraId="15AD3432" w14:textId="77777777" w:rsidTr="00EA7322">
        <w:trPr>
          <w:trHeight w:val="227"/>
          <w:jc w:val="center"/>
        </w:trPr>
        <w:tc>
          <w:tcPr>
            <w:tcW w:w="1596" w:type="dxa"/>
            <w:vAlign w:val="center"/>
          </w:tcPr>
          <w:p w14:paraId="35D02E6F" w14:textId="77777777" w:rsidR="002D5CB9" w:rsidRDefault="002D5CB9" w:rsidP="00EA7322">
            <w:pPr>
              <w:pStyle w:val="TAL"/>
              <w:rPr>
                <w:lang w:bidi="ar-KW"/>
              </w:rPr>
            </w:pPr>
            <w:r>
              <w:rPr>
                <w:lang w:bidi="ar-KW"/>
              </w:rPr>
              <w:t>Step 2 (M)</w:t>
            </w:r>
          </w:p>
        </w:tc>
        <w:tc>
          <w:tcPr>
            <w:tcW w:w="7897" w:type="dxa"/>
            <w:vAlign w:val="center"/>
          </w:tcPr>
          <w:p w14:paraId="0E9217F1" w14:textId="14F47123" w:rsidR="002D5CB9" w:rsidRDefault="002D5CB9" w:rsidP="00EA7322">
            <w:pPr>
              <w:pStyle w:val="TAL"/>
              <w:rPr>
                <w:rFonts w:eastAsia="宋体"/>
                <w:lang w:eastAsia="zh-CN" w:bidi="ar-KW"/>
              </w:rPr>
            </w:pPr>
            <w:r>
              <w:rPr>
                <w:rFonts w:hint="eastAsia"/>
                <w:lang w:bidi="ar-KW"/>
              </w:rPr>
              <w:t>Near-RT RIC platform</w:t>
            </w:r>
            <w:r>
              <w:rPr>
                <w:rFonts w:hint="eastAsia"/>
              </w:rPr>
              <w:t xml:space="preserve"> </w:t>
            </w:r>
            <w:r>
              <w:t xml:space="preserve">checks </w:t>
            </w:r>
            <w:r>
              <w:rPr>
                <w:rFonts w:hint="eastAsia"/>
              </w:rPr>
              <w:t xml:space="preserve">whether the </w:t>
            </w:r>
            <w:r>
              <w:t>originating xApp is allowed to</w:t>
            </w:r>
            <w:r w:rsidRPr="002D5CB9">
              <w:rPr>
                <w:rFonts w:hint="eastAsia"/>
              </w:rPr>
              <w:t xml:space="preserve"> delete the requested </w:t>
            </w:r>
            <w:r w:rsidR="00903CAB" w:rsidRPr="002D5CB9">
              <w:t>data pipelining job</w:t>
            </w:r>
          </w:p>
        </w:tc>
      </w:tr>
      <w:tr w:rsidR="002D5CB9" w14:paraId="1237B5D7" w14:textId="77777777" w:rsidTr="00EA7322">
        <w:trPr>
          <w:trHeight w:val="227"/>
          <w:jc w:val="center"/>
        </w:trPr>
        <w:tc>
          <w:tcPr>
            <w:tcW w:w="1596" w:type="dxa"/>
            <w:vAlign w:val="center"/>
          </w:tcPr>
          <w:p w14:paraId="30B82C1F" w14:textId="77777777" w:rsidR="002D5CB9" w:rsidRDefault="002D5CB9" w:rsidP="00EA7322">
            <w:pPr>
              <w:pStyle w:val="TAL"/>
              <w:rPr>
                <w:lang w:bidi="ar-KW"/>
              </w:rPr>
            </w:pPr>
          </w:p>
        </w:tc>
        <w:tc>
          <w:tcPr>
            <w:tcW w:w="7897" w:type="dxa"/>
            <w:vAlign w:val="center"/>
          </w:tcPr>
          <w:p w14:paraId="24815F74" w14:textId="478E16F5" w:rsidR="002D5CB9" w:rsidRPr="00903CAB" w:rsidRDefault="002D5CB9" w:rsidP="00EA7322">
            <w:pPr>
              <w:pStyle w:val="TAL"/>
              <w:rPr>
                <w:rFonts w:eastAsiaTheme="minorEastAsia"/>
                <w:lang w:eastAsia="zh-CN"/>
              </w:rPr>
            </w:pPr>
            <w:r>
              <w:t xml:space="preserve">[ALT] </w:t>
            </w:r>
            <w:r>
              <w:rPr>
                <w:rFonts w:hint="eastAsia"/>
              </w:rPr>
              <w:t>S</w:t>
            </w:r>
            <w:r>
              <w:t>tep 3 is executed if</w:t>
            </w:r>
            <w:r>
              <w:rPr>
                <w:rFonts w:hint="eastAsia"/>
              </w:rPr>
              <w:t xml:space="preserve"> the </w:t>
            </w:r>
            <w:r>
              <w:t>originating xApp is not allowed to</w:t>
            </w:r>
            <w:r>
              <w:rPr>
                <w:rFonts w:hint="eastAsia"/>
              </w:rPr>
              <w:t xml:space="preserve"> </w:t>
            </w:r>
            <w:r w:rsidRPr="002D5CB9">
              <w:rPr>
                <w:rFonts w:hint="eastAsia"/>
              </w:rPr>
              <w:t xml:space="preserve">delete the requested </w:t>
            </w:r>
            <w:r w:rsidR="00903CAB" w:rsidRPr="002D5CB9">
              <w:t>data pipelining job</w:t>
            </w:r>
            <w:r w:rsidR="00903CAB" w:rsidRPr="00903CAB">
              <w:rPr>
                <w:rFonts w:hint="eastAsia"/>
              </w:rPr>
              <w:t>.</w:t>
            </w:r>
          </w:p>
        </w:tc>
      </w:tr>
      <w:tr w:rsidR="002D5CB9" w14:paraId="58FAD5D7" w14:textId="77777777" w:rsidTr="00EA7322">
        <w:trPr>
          <w:trHeight w:val="398"/>
          <w:jc w:val="center"/>
        </w:trPr>
        <w:tc>
          <w:tcPr>
            <w:tcW w:w="1596" w:type="dxa"/>
            <w:vAlign w:val="center"/>
          </w:tcPr>
          <w:p w14:paraId="7E47C4A1" w14:textId="77777777" w:rsidR="002D5CB9" w:rsidRDefault="002D5CB9" w:rsidP="00EA7322">
            <w:pPr>
              <w:pStyle w:val="TAL"/>
              <w:rPr>
                <w:lang w:bidi="ar-KW"/>
              </w:rPr>
            </w:pPr>
            <w:r>
              <w:rPr>
                <w:lang w:bidi="ar-KW"/>
              </w:rPr>
              <w:t>Step 3 (M)</w:t>
            </w:r>
          </w:p>
        </w:tc>
        <w:tc>
          <w:tcPr>
            <w:tcW w:w="7897" w:type="dxa"/>
            <w:vAlign w:val="center"/>
          </w:tcPr>
          <w:p w14:paraId="224F584A" w14:textId="77777777" w:rsidR="002D5CB9" w:rsidRDefault="002D5CB9" w:rsidP="002D5CB9">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2D5CB9" w14:paraId="56405C1E" w14:textId="77777777" w:rsidTr="00EA7322">
        <w:trPr>
          <w:trHeight w:val="227"/>
          <w:jc w:val="center"/>
        </w:trPr>
        <w:tc>
          <w:tcPr>
            <w:tcW w:w="1596" w:type="dxa"/>
            <w:vAlign w:val="center"/>
          </w:tcPr>
          <w:p w14:paraId="29EA7378" w14:textId="77777777" w:rsidR="002D5CB9" w:rsidRDefault="002D5CB9" w:rsidP="00EA7322">
            <w:pPr>
              <w:pStyle w:val="TAL"/>
              <w:rPr>
                <w:lang w:bidi="ar-KW"/>
              </w:rPr>
            </w:pPr>
          </w:p>
        </w:tc>
        <w:tc>
          <w:tcPr>
            <w:tcW w:w="7897" w:type="dxa"/>
            <w:vAlign w:val="center"/>
          </w:tcPr>
          <w:p w14:paraId="225C9EAF" w14:textId="64FDE153" w:rsidR="002D5CB9" w:rsidRDefault="002D5CB9" w:rsidP="00EA7322">
            <w:pPr>
              <w:pStyle w:val="TAL"/>
            </w:pPr>
            <w:r>
              <w:rPr>
                <w:lang w:bidi="ar-KW"/>
              </w:rPr>
              <w:t xml:space="preserve">[ELSE] </w:t>
            </w:r>
            <w:r>
              <w:rPr>
                <w:rFonts w:hint="eastAsia"/>
                <w:lang w:bidi="ar-KW"/>
              </w:rPr>
              <w:t>S</w:t>
            </w:r>
            <w:r>
              <w:rPr>
                <w:lang w:bidi="ar-KW"/>
              </w:rPr>
              <w:t>teps 4</w:t>
            </w:r>
            <w:r w:rsidRPr="002D5CB9">
              <w:rPr>
                <w:rFonts w:hint="eastAsia"/>
              </w:rPr>
              <w:t>-5 are</w:t>
            </w:r>
            <w:r>
              <w:rPr>
                <w:lang w:bidi="ar-KW"/>
              </w:rPr>
              <w:t xml:space="preserve"> executed if</w:t>
            </w:r>
            <w:r>
              <w:rPr>
                <w:rFonts w:hint="eastAsia"/>
                <w:lang w:bidi="ar-KW"/>
              </w:rPr>
              <w:t xml:space="preserve"> the </w:t>
            </w:r>
            <w:r>
              <w:rPr>
                <w:lang w:bidi="ar-KW"/>
              </w:rPr>
              <w:t>originating xApp is allowed to</w:t>
            </w:r>
            <w:r>
              <w:rPr>
                <w:rFonts w:hint="eastAsia"/>
                <w:lang w:bidi="ar-KW"/>
              </w:rPr>
              <w:t xml:space="preserve"> </w:t>
            </w:r>
            <w:r w:rsidRPr="002D5CB9">
              <w:rPr>
                <w:rFonts w:hint="eastAsia"/>
              </w:rPr>
              <w:t xml:space="preserve">delete the requested </w:t>
            </w:r>
            <w:r w:rsidR="00903CAB" w:rsidRPr="002D5CB9">
              <w:t>data pipelining job</w:t>
            </w:r>
            <w:r w:rsidRPr="002D5CB9">
              <w:rPr>
                <w:rFonts w:hint="eastAsia"/>
              </w:rPr>
              <w:t>.</w:t>
            </w:r>
          </w:p>
        </w:tc>
      </w:tr>
      <w:tr w:rsidR="002D5CB9" w14:paraId="6519EB89" w14:textId="77777777" w:rsidTr="00EA7322">
        <w:trPr>
          <w:trHeight w:val="227"/>
          <w:jc w:val="center"/>
        </w:trPr>
        <w:tc>
          <w:tcPr>
            <w:tcW w:w="1596" w:type="dxa"/>
            <w:vAlign w:val="center"/>
          </w:tcPr>
          <w:p w14:paraId="7E1ABBBE" w14:textId="77777777" w:rsidR="002D5CB9" w:rsidRDefault="002D5CB9" w:rsidP="00EA7322">
            <w:pPr>
              <w:pStyle w:val="TAL"/>
              <w:rPr>
                <w:lang w:bidi="ar-KW"/>
              </w:rPr>
            </w:pPr>
            <w:r>
              <w:rPr>
                <w:lang w:bidi="ar-KW"/>
              </w:rPr>
              <w:t xml:space="preserve">Step </w:t>
            </w:r>
            <w:r w:rsidRPr="002D5CB9">
              <w:rPr>
                <w:rFonts w:hint="eastAsia"/>
              </w:rPr>
              <w:t>4</w:t>
            </w:r>
            <w:r>
              <w:rPr>
                <w:lang w:bidi="ar-KW"/>
              </w:rPr>
              <w:t xml:space="preserve"> (M)</w:t>
            </w:r>
          </w:p>
        </w:tc>
        <w:tc>
          <w:tcPr>
            <w:tcW w:w="7897" w:type="dxa"/>
            <w:vAlign w:val="center"/>
          </w:tcPr>
          <w:p w14:paraId="62A167D9" w14:textId="66670D83" w:rsidR="002D5CB9" w:rsidRPr="00903CAB" w:rsidRDefault="002D5CB9" w:rsidP="002D5CB9">
            <w:pPr>
              <w:pStyle w:val="TAL"/>
              <w:spacing w:line="257" w:lineRule="auto"/>
              <w:ind w:left="284"/>
              <w:rPr>
                <w:rFonts w:eastAsiaTheme="minorEastAsia"/>
                <w:lang w:eastAsia="zh-CN" w:bidi="ar-KW"/>
              </w:rPr>
            </w:pPr>
            <w:r>
              <w:rPr>
                <w:rFonts w:hint="eastAsia"/>
                <w:lang w:bidi="ar-KW"/>
              </w:rPr>
              <w:t>Near-RT RIC platform</w:t>
            </w:r>
            <w:r>
              <w:t xml:space="preserve"> </w:t>
            </w:r>
            <w:r w:rsidRPr="002D5CB9">
              <w:rPr>
                <w:rFonts w:hint="eastAsia"/>
              </w:rPr>
              <w:t xml:space="preserve">deletes corresponding </w:t>
            </w:r>
            <w:r w:rsidR="00903CAB" w:rsidRPr="002D5CB9">
              <w:t>data pipelining job</w:t>
            </w:r>
            <w:r w:rsidR="00903CAB" w:rsidRPr="00903CAB">
              <w:rPr>
                <w:rFonts w:hint="eastAsia"/>
              </w:rPr>
              <w:t>.</w:t>
            </w:r>
          </w:p>
        </w:tc>
      </w:tr>
      <w:tr w:rsidR="002D5CB9" w14:paraId="10BE279D" w14:textId="77777777" w:rsidTr="00EA7322">
        <w:trPr>
          <w:trHeight w:val="227"/>
          <w:jc w:val="center"/>
        </w:trPr>
        <w:tc>
          <w:tcPr>
            <w:tcW w:w="1596" w:type="dxa"/>
            <w:vAlign w:val="center"/>
          </w:tcPr>
          <w:p w14:paraId="2E6DE2B4" w14:textId="77777777" w:rsidR="002D5CB9" w:rsidRDefault="002D5CB9" w:rsidP="00EA7322">
            <w:pPr>
              <w:pStyle w:val="TAL"/>
              <w:rPr>
                <w:lang w:bidi="ar-KW"/>
              </w:rPr>
            </w:pPr>
            <w:r>
              <w:rPr>
                <w:lang w:bidi="ar-KW"/>
              </w:rPr>
              <w:t xml:space="preserve">Step </w:t>
            </w:r>
            <w:r w:rsidRPr="002D5CB9">
              <w:rPr>
                <w:rFonts w:hint="eastAsia"/>
              </w:rPr>
              <w:t>5</w:t>
            </w:r>
            <w:r>
              <w:rPr>
                <w:lang w:bidi="ar-KW"/>
              </w:rPr>
              <w:t xml:space="preserve"> (M)</w:t>
            </w:r>
          </w:p>
        </w:tc>
        <w:tc>
          <w:tcPr>
            <w:tcW w:w="7897" w:type="dxa"/>
            <w:vAlign w:val="center"/>
          </w:tcPr>
          <w:p w14:paraId="489ED780" w14:textId="20C29F17" w:rsidR="002D5CB9" w:rsidRPr="00903CAB" w:rsidRDefault="002D5CB9" w:rsidP="002D5CB9">
            <w:pPr>
              <w:pStyle w:val="TAL"/>
              <w:spacing w:line="257" w:lineRule="auto"/>
              <w:ind w:left="284"/>
              <w:rPr>
                <w:rFonts w:eastAsiaTheme="minorEastAsia"/>
                <w:lang w:eastAsia="zh-CN" w:bidi="ar-KW"/>
              </w:rPr>
            </w:pPr>
            <w:r>
              <w:rPr>
                <w:rFonts w:hint="eastAsia"/>
                <w:lang w:bidi="ar-KW"/>
              </w:rPr>
              <w:t>Near-RT RIC platform</w:t>
            </w:r>
            <w:r>
              <w:t xml:space="preserve"> responds success to</w:t>
            </w:r>
            <w:r>
              <w:rPr>
                <w:rFonts w:hint="eastAsia"/>
              </w:rPr>
              <w:t xml:space="preserve"> </w:t>
            </w:r>
            <w:r>
              <w:t>the originating xApp</w:t>
            </w:r>
            <w:r w:rsidR="00903CAB" w:rsidRPr="00903CAB">
              <w:rPr>
                <w:rFonts w:hint="eastAsia"/>
              </w:rPr>
              <w:t>.</w:t>
            </w:r>
          </w:p>
        </w:tc>
      </w:tr>
    </w:tbl>
    <w:p w14:paraId="27DF9E5A" w14:textId="77777777" w:rsidR="002D5CB9" w:rsidRDefault="002D5CB9" w:rsidP="002D5CB9"/>
    <w:p w14:paraId="2632BFDC" w14:textId="77777777" w:rsidR="002D5CB9" w:rsidRDefault="002D5CB9" w:rsidP="00CF02F7">
      <w:pPr>
        <w:pStyle w:val="PlantUML"/>
      </w:pPr>
      <w:r>
        <w:rPr>
          <w:rFonts w:hint="eastAsia"/>
        </w:rPr>
        <w:t>@startuml</w:t>
      </w:r>
    </w:p>
    <w:p w14:paraId="03F71DD6" w14:textId="77777777" w:rsidR="002D5CB9" w:rsidRDefault="002D5CB9" w:rsidP="00CF02F7">
      <w:pPr>
        <w:pStyle w:val="PlantUML"/>
      </w:pPr>
      <w:r>
        <w:rPr>
          <w:rFonts w:hint="eastAsia"/>
        </w:rPr>
        <w:t>skin rose</w:t>
      </w:r>
    </w:p>
    <w:p w14:paraId="3A405616" w14:textId="77777777" w:rsidR="002D5CB9" w:rsidRDefault="002D5CB9" w:rsidP="00CF02F7">
      <w:pPr>
        <w:pStyle w:val="PlantUML"/>
      </w:pPr>
      <w:r>
        <w:rPr>
          <w:rFonts w:hint="eastAsia"/>
        </w:rPr>
        <w:t>skinparam ParticipantPadding 10</w:t>
      </w:r>
    </w:p>
    <w:p w14:paraId="51335E70" w14:textId="77777777" w:rsidR="002D5CB9" w:rsidRDefault="002D5CB9" w:rsidP="00CF02F7">
      <w:pPr>
        <w:pStyle w:val="PlantUML"/>
      </w:pPr>
      <w:r>
        <w:rPr>
          <w:rFonts w:hint="eastAsia"/>
        </w:rPr>
        <w:t>skinparam BoxPadding 5</w:t>
      </w:r>
    </w:p>
    <w:p w14:paraId="3ABABD5D" w14:textId="77777777" w:rsidR="002D5CB9" w:rsidRDefault="002D5CB9" w:rsidP="00CF02F7">
      <w:pPr>
        <w:pStyle w:val="PlantUML"/>
      </w:pPr>
      <w:r>
        <w:rPr>
          <w:rFonts w:hint="eastAsia"/>
        </w:rPr>
        <w:t>skinparam lifelineStrategy solid</w:t>
      </w:r>
    </w:p>
    <w:p w14:paraId="28FF67FC" w14:textId="77777777" w:rsidR="002D5CB9" w:rsidRDefault="002D5CB9" w:rsidP="00CF02F7">
      <w:pPr>
        <w:pStyle w:val="PlantUML"/>
      </w:pPr>
    </w:p>
    <w:p w14:paraId="69450829" w14:textId="77777777" w:rsidR="002D5CB9" w:rsidRDefault="002D5CB9" w:rsidP="00CF02F7">
      <w:pPr>
        <w:pStyle w:val="PlantUML"/>
      </w:pPr>
      <w:r>
        <w:rPr>
          <w:rFonts w:hint="eastAsia"/>
        </w:rPr>
        <w:t xml:space="preserve">Box </w:t>
      </w:r>
      <w:r>
        <w:rPr>
          <w:rFonts w:hint="eastAsia"/>
        </w:rPr>
        <w:t>“</w:t>
      </w:r>
      <w:r>
        <w:rPr>
          <w:rFonts w:hint="eastAsia"/>
        </w:rPr>
        <w:t>Near-RT RIC</w:t>
      </w:r>
      <w:r>
        <w:rPr>
          <w:rFonts w:hint="eastAsia"/>
        </w:rPr>
        <w:t>”</w:t>
      </w:r>
    </w:p>
    <w:p w14:paraId="1856F007" w14:textId="77777777" w:rsidR="002D5CB9" w:rsidRDefault="002D5CB9" w:rsidP="00CF02F7">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5A42FBEE" w14:textId="77777777" w:rsidR="002D5CB9" w:rsidRDefault="002D5CB9" w:rsidP="00CF02F7">
      <w:pPr>
        <w:pStyle w:val="PlantUML"/>
      </w:pPr>
      <w:r>
        <w:rPr>
          <w:rFonts w:hint="eastAsia"/>
        </w:rPr>
        <w:t xml:space="preserve">Participant plt as </w:t>
      </w:r>
      <w:r>
        <w:rPr>
          <w:rFonts w:hint="eastAsia"/>
        </w:rPr>
        <w:t>“</w:t>
      </w:r>
      <w:r>
        <w:rPr>
          <w:rFonts w:hint="eastAsia"/>
        </w:rPr>
        <w:t>Near-RT RIC platform</w:t>
      </w:r>
      <w:r>
        <w:rPr>
          <w:rFonts w:hint="eastAsia"/>
        </w:rPr>
        <w:t>”</w:t>
      </w:r>
    </w:p>
    <w:p w14:paraId="56C7CCED" w14:textId="77777777" w:rsidR="002D5CB9" w:rsidRDefault="002D5CB9" w:rsidP="00CF02F7">
      <w:pPr>
        <w:pStyle w:val="PlantUML"/>
      </w:pPr>
      <w:r>
        <w:rPr>
          <w:rFonts w:hint="eastAsia"/>
        </w:rPr>
        <w:t>End box</w:t>
      </w:r>
    </w:p>
    <w:p w14:paraId="4A0D766A" w14:textId="77777777" w:rsidR="002D5CB9" w:rsidRDefault="002D5CB9" w:rsidP="00CF02F7">
      <w:pPr>
        <w:pStyle w:val="PlantUML"/>
      </w:pPr>
      <w:r>
        <w:rPr>
          <w:rFonts w:hint="eastAsia"/>
        </w:rPr>
        <w:lastRenderedPageBreak/>
        <w:t>autonumber</w:t>
      </w:r>
    </w:p>
    <w:p w14:paraId="0184A3F1" w14:textId="77777777" w:rsidR="002D5CB9" w:rsidRDefault="002D5CB9" w:rsidP="00CF02F7">
      <w:pPr>
        <w:pStyle w:val="PlantUML"/>
      </w:pPr>
      <w:r>
        <w:rPr>
          <w:rFonts w:hint="eastAsia"/>
        </w:rPr>
        <w:t>xApp -&gt; plt: 1. Data Pipelining</w:t>
      </w:r>
      <w:r>
        <w:rPr>
          <w:rFonts w:hint="eastAsia"/>
          <w:lang w:val="en-US" w:eastAsia="zh-CN"/>
        </w:rPr>
        <w:t xml:space="preserve"> </w:t>
      </w:r>
      <w:r>
        <w:rPr>
          <w:rFonts w:hint="eastAsia"/>
        </w:rPr>
        <w:t>Job Delete request\n [Data Pipelining</w:t>
      </w:r>
      <w:r>
        <w:rPr>
          <w:rFonts w:hint="eastAsia"/>
          <w:lang w:val="en-US" w:eastAsia="zh-CN"/>
        </w:rPr>
        <w:t xml:space="preserve"> </w:t>
      </w:r>
      <w:r>
        <w:rPr>
          <w:rFonts w:hint="eastAsia"/>
        </w:rPr>
        <w:t>Job ID]</w:t>
      </w:r>
    </w:p>
    <w:p w14:paraId="58920973" w14:textId="77777777" w:rsidR="002D5CB9" w:rsidRDefault="002D5CB9" w:rsidP="00CF02F7">
      <w:pPr>
        <w:pStyle w:val="PlantUML"/>
      </w:pPr>
      <w:r>
        <w:rPr>
          <w:rFonts w:hint="eastAsia"/>
        </w:rPr>
        <w:t>plt &lt;-&gt; plt: Check the originating xApp's\npermission to delete the requested Data Pipelining</w:t>
      </w:r>
      <w:r>
        <w:rPr>
          <w:rFonts w:hint="eastAsia"/>
          <w:lang w:val="en-US" w:eastAsia="zh-CN"/>
        </w:rPr>
        <w:t xml:space="preserve"> </w:t>
      </w:r>
      <w:r>
        <w:rPr>
          <w:rFonts w:hint="eastAsia"/>
        </w:rPr>
        <w:t>Job</w:t>
      </w:r>
    </w:p>
    <w:p w14:paraId="758163C1" w14:textId="77777777" w:rsidR="002D5CB9" w:rsidRDefault="002D5CB9" w:rsidP="00CF02F7">
      <w:pPr>
        <w:pStyle w:val="PlantUML"/>
      </w:pPr>
      <w:r>
        <w:rPr>
          <w:rFonts w:hint="eastAsia"/>
        </w:rPr>
        <w:t>alt The originating xApp is NOT allowed to delete the Data Pipelining</w:t>
      </w:r>
      <w:r>
        <w:rPr>
          <w:rFonts w:hint="eastAsia"/>
          <w:lang w:val="en-US" w:eastAsia="zh-CN"/>
        </w:rPr>
        <w:t xml:space="preserve"> </w:t>
      </w:r>
      <w:r>
        <w:rPr>
          <w:rFonts w:hint="eastAsia"/>
        </w:rPr>
        <w:t>Job</w:t>
      </w:r>
    </w:p>
    <w:p w14:paraId="7FDCECC1" w14:textId="77777777" w:rsidR="002D5CB9" w:rsidRDefault="002D5CB9" w:rsidP="00CF02F7">
      <w:pPr>
        <w:pStyle w:val="PlantUML"/>
      </w:pPr>
      <w:r>
        <w:rPr>
          <w:rFonts w:hint="eastAsia"/>
        </w:rPr>
        <w:t>plt -&gt; xApp: Data Pipelining</w:t>
      </w:r>
      <w:r>
        <w:rPr>
          <w:rFonts w:hint="eastAsia"/>
          <w:lang w:val="en-US" w:eastAsia="zh-CN"/>
        </w:rPr>
        <w:t xml:space="preserve"> </w:t>
      </w:r>
      <w:r>
        <w:rPr>
          <w:rFonts w:hint="eastAsia"/>
        </w:rPr>
        <w:t xml:space="preserve">Job Delete RESULT [Failure, Reason] </w:t>
      </w:r>
    </w:p>
    <w:p w14:paraId="59739BE0" w14:textId="77777777" w:rsidR="002D5CB9" w:rsidRDefault="002D5CB9" w:rsidP="00CF02F7">
      <w:pPr>
        <w:pStyle w:val="PlantUML"/>
      </w:pPr>
      <w:r>
        <w:rPr>
          <w:rFonts w:hint="eastAsia"/>
        </w:rPr>
        <w:t>else The originating xApp is allowed to delete the requested Data Pipelining</w:t>
      </w:r>
      <w:r>
        <w:rPr>
          <w:rFonts w:hint="eastAsia"/>
          <w:lang w:val="en-US" w:eastAsia="zh-CN"/>
        </w:rPr>
        <w:t xml:space="preserve"> </w:t>
      </w:r>
      <w:r>
        <w:rPr>
          <w:rFonts w:hint="eastAsia"/>
        </w:rPr>
        <w:t>Job</w:t>
      </w:r>
    </w:p>
    <w:p w14:paraId="432FD2A4" w14:textId="77777777" w:rsidR="002D5CB9" w:rsidRDefault="002D5CB9" w:rsidP="00CF02F7">
      <w:pPr>
        <w:pStyle w:val="PlantUML"/>
      </w:pPr>
      <w:r>
        <w:rPr>
          <w:rFonts w:hint="eastAsia"/>
        </w:rPr>
        <w:t>plt &lt;-&gt; plt: Delete Data Pipelining</w:t>
      </w:r>
      <w:r>
        <w:rPr>
          <w:rFonts w:hint="eastAsia"/>
          <w:lang w:val="en-US" w:eastAsia="zh-CN"/>
        </w:rPr>
        <w:t xml:space="preserve"> </w:t>
      </w:r>
      <w:r>
        <w:rPr>
          <w:rFonts w:hint="eastAsia"/>
        </w:rPr>
        <w:t>Job</w:t>
      </w:r>
    </w:p>
    <w:p w14:paraId="1CB0B77F" w14:textId="77777777" w:rsidR="002D5CB9" w:rsidRDefault="002D5CB9" w:rsidP="00CF02F7">
      <w:pPr>
        <w:pStyle w:val="PlantUML"/>
      </w:pPr>
      <w:r>
        <w:rPr>
          <w:rFonts w:hint="eastAsia"/>
        </w:rPr>
        <w:t>plt -&gt; xApp: Data Pipelining</w:t>
      </w:r>
      <w:r>
        <w:rPr>
          <w:rFonts w:hint="eastAsia"/>
          <w:lang w:val="en-US" w:eastAsia="zh-CN"/>
        </w:rPr>
        <w:t xml:space="preserve"> </w:t>
      </w:r>
      <w:r>
        <w:rPr>
          <w:rFonts w:hint="eastAsia"/>
        </w:rPr>
        <w:t>Job Delete RESULT [Success]</w:t>
      </w:r>
    </w:p>
    <w:p w14:paraId="427C356A" w14:textId="77777777" w:rsidR="002D5CB9" w:rsidRDefault="002D5CB9" w:rsidP="00CF02F7">
      <w:pPr>
        <w:pStyle w:val="PlantUML"/>
      </w:pPr>
      <w:r>
        <w:rPr>
          <w:rFonts w:hint="eastAsia"/>
        </w:rPr>
        <w:t>end alt</w:t>
      </w:r>
    </w:p>
    <w:p w14:paraId="2969B8E5" w14:textId="47C0FA3F" w:rsidR="002D5CB9" w:rsidRDefault="002D5CB9" w:rsidP="00CF02F7">
      <w:pPr>
        <w:pStyle w:val="PlantUML"/>
      </w:pPr>
      <w:r>
        <w:rPr>
          <w:rFonts w:hint="eastAsia"/>
        </w:rPr>
        <w:t>@enduml</w:t>
      </w:r>
    </w:p>
    <w:p w14:paraId="56892909" w14:textId="77777777" w:rsidR="002D5CB9" w:rsidRDefault="002D5CB9" w:rsidP="002D5CB9">
      <w:pPr>
        <w:pStyle w:val="FL"/>
      </w:pPr>
      <w:r>
        <w:rPr>
          <w:noProof/>
        </w:rPr>
        <w:drawing>
          <wp:inline distT="0" distB="0" distL="114300" distR="114300" wp14:anchorId="58EC82E2" wp14:editId="0465FBC3">
            <wp:extent cx="5650230" cy="3131820"/>
            <wp:effectExtent l="0" t="0" r="762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8"/>
                    <a:stretch>
                      <a:fillRect/>
                    </a:stretch>
                  </pic:blipFill>
                  <pic:spPr>
                    <a:xfrm>
                      <a:off x="0" y="0"/>
                      <a:ext cx="5650230" cy="3131820"/>
                    </a:xfrm>
                    <a:prstGeom prst="rect">
                      <a:avLst/>
                    </a:prstGeom>
                    <a:noFill/>
                    <a:ln>
                      <a:noFill/>
                    </a:ln>
                  </pic:spPr>
                </pic:pic>
              </a:graphicData>
            </a:graphic>
          </wp:inline>
        </w:drawing>
      </w:r>
    </w:p>
    <w:p w14:paraId="66F82691" w14:textId="11BDFF8B" w:rsidR="002D5CB9" w:rsidRDefault="002D5CB9" w:rsidP="002D5CB9">
      <w:pPr>
        <w:pStyle w:val="TF"/>
        <w:rPr>
          <w:lang w:eastAsia="zh-CN"/>
        </w:rPr>
      </w:pPr>
      <w:r>
        <w:t>Figure 9.7.</w:t>
      </w:r>
      <w:r w:rsidRPr="002D5CB9">
        <w:rPr>
          <w:rFonts w:hint="eastAsia"/>
        </w:rPr>
        <w:t>1</w:t>
      </w:r>
      <w:r>
        <w:t xml:space="preserve">.3-1: </w:t>
      </w:r>
      <w:r w:rsidRPr="002D5CB9">
        <w:rPr>
          <w:rFonts w:hint="eastAsia"/>
        </w:rPr>
        <w:t>Data Pipelining Job Delete</w:t>
      </w:r>
      <w:r>
        <w:t xml:space="preserve"> procedure</w:t>
      </w:r>
    </w:p>
    <w:p w14:paraId="5729284A" w14:textId="5758B5AC" w:rsidR="002D5CB9" w:rsidRPr="002D5CB9" w:rsidRDefault="002D5CB9" w:rsidP="002D5CB9">
      <w:pPr>
        <w:pStyle w:val="4"/>
      </w:pPr>
      <w:r w:rsidRPr="002D5CB9">
        <w:rPr>
          <w:rFonts w:hint="eastAsia"/>
        </w:rPr>
        <w:t>9.</w:t>
      </w:r>
      <w:r w:rsidR="00D01115">
        <w:t>7</w:t>
      </w:r>
      <w:r w:rsidRPr="002D5CB9">
        <w:t>.</w:t>
      </w:r>
      <w:r>
        <w:t>1.4</w:t>
      </w:r>
      <w:r w:rsidRPr="002D5CB9">
        <w:rPr>
          <w:rFonts w:hint="eastAsia"/>
        </w:rPr>
        <w:tab/>
        <w:t>Data Pipelining Job Query procedure</w:t>
      </w:r>
    </w:p>
    <w:p w14:paraId="60FB7220" w14:textId="5B53BB91" w:rsidR="002D5CB9" w:rsidRDefault="002D5CB9" w:rsidP="002D5CB9">
      <w:r>
        <w:rPr>
          <w:rFonts w:hint="eastAsia"/>
        </w:rPr>
        <w:t xml:space="preserve">The </w:t>
      </w:r>
      <w:r w:rsidRPr="002D5CB9">
        <w:rPr>
          <w:rFonts w:hint="eastAsia"/>
        </w:rPr>
        <w:t>Data Pipelining Job</w:t>
      </w:r>
      <w:r>
        <w:t xml:space="preserve"> </w:t>
      </w:r>
      <w:r w:rsidRPr="002D5CB9">
        <w:rPr>
          <w:rFonts w:hint="eastAsia"/>
        </w:rPr>
        <w:t>Query</w:t>
      </w:r>
      <w:r>
        <w:rPr>
          <w:rFonts w:hint="eastAsia"/>
        </w:rPr>
        <w:t xml:space="preserve"> procedure </w:t>
      </w:r>
      <w:r>
        <w:t xml:space="preserve">enables </w:t>
      </w:r>
      <w:r w:rsidRPr="002D5CB9">
        <w:rPr>
          <w:rFonts w:hint="eastAsia"/>
        </w:rPr>
        <w:t xml:space="preserve">an </w:t>
      </w:r>
      <w:r>
        <w:t xml:space="preserve">xApp to </w:t>
      </w:r>
      <w:r w:rsidRPr="002D5CB9">
        <w:rPr>
          <w:rFonts w:hint="eastAsia"/>
        </w:rPr>
        <w:t>query the status of</w:t>
      </w:r>
      <w:r>
        <w:t xml:space="preserve"> a </w:t>
      </w:r>
      <w:r w:rsidRPr="002D5CB9">
        <w:rPr>
          <w:rFonts w:hint="eastAsia"/>
        </w:rPr>
        <w:t>running</w:t>
      </w:r>
      <w:r>
        <w:t xml:space="preserve"> </w:t>
      </w:r>
      <w:r w:rsidR="00903CAB" w:rsidRPr="002D5CB9">
        <w:t xml:space="preserve">data pipelining job </w:t>
      </w:r>
      <w:r w:rsidRPr="002D5CB9">
        <w:rPr>
          <w:rFonts w:hint="eastAsia"/>
        </w:rPr>
        <w:t>in the</w:t>
      </w:r>
      <w:r>
        <w:t xml:space="preserve"> Near-RT RIC </w:t>
      </w:r>
      <w:r w:rsidR="00903CAB">
        <w:t>p</w:t>
      </w:r>
      <w:r>
        <w:t>latform</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2D5CB9" w14:paraId="3BA68D5F" w14:textId="77777777" w:rsidTr="00EA7322">
        <w:trPr>
          <w:jc w:val="center"/>
        </w:trPr>
        <w:tc>
          <w:tcPr>
            <w:tcW w:w="1596" w:type="dxa"/>
            <w:shd w:val="clear" w:color="auto" w:fill="D9D9D9"/>
            <w:vAlign w:val="center"/>
          </w:tcPr>
          <w:p w14:paraId="29562E43" w14:textId="77777777" w:rsidR="002D5CB9" w:rsidRDefault="002D5CB9" w:rsidP="00EA7322">
            <w:pPr>
              <w:pStyle w:val="TAH"/>
              <w:rPr>
                <w:lang w:bidi="ar-KW"/>
              </w:rPr>
            </w:pPr>
            <w:r>
              <w:rPr>
                <w:lang w:bidi="ar-KW"/>
              </w:rPr>
              <w:t>Use Case Stage</w:t>
            </w:r>
          </w:p>
        </w:tc>
        <w:tc>
          <w:tcPr>
            <w:tcW w:w="7897" w:type="dxa"/>
            <w:shd w:val="clear" w:color="auto" w:fill="D9D9D9"/>
            <w:vAlign w:val="center"/>
          </w:tcPr>
          <w:p w14:paraId="6A3984BF" w14:textId="77777777" w:rsidR="002D5CB9" w:rsidRDefault="002D5CB9" w:rsidP="00EA7322">
            <w:pPr>
              <w:pStyle w:val="TAH"/>
              <w:rPr>
                <w:lang w:bidi="ar-KW"/>
              </w:rPr>
            </w:pPr>
            <w:r>
              <w:rPr>
                <w:lang w:bidi="ar-KW"/>
              </w:rPr>
              <w:t>Evolution / Specification</w:t>
            </w:r>
          </w:p>
        </w:tc>
      </w:tr>
      <w:tr w:rsidR="002D5CB9" w14:paraId="4B7314DF" w14:textId="77777777" w:rsidTr="00EA7322">
        <w:trPr>
          <w:trHeight w:val="227"/>
          <w:jc w:val="center"/>
        </w:trPr>
        <w:tc>
          <w:tcPr>
            <w:tcW w:w="1596" w:type="dxa"/>
            <w:vAlign w:val="center"/>
          </w:tcPr>
          <w:p w14:paraId="7F8A4442" w14:textId="77777777" w:rsidR="002D5CB9" w:rsidRDefault="002D5CB9" w:rsidP="00EA7322">
            <w:pPr>
              <w:pStyle w:val="TAL"/>
              <w:rPr>
                <w:lang w:bidi="ar-KW"/>
              </w:rPr>
            </w:pPr>
            <w:r>
              <w:rPr>
                <w:lang w:bidi="ar-KW"/>
              </w:rPr>
              <w:t>Goal</w:t>
            </w:r>
          </w:p>
        </w:tc>
        <w:tc>
          <w:tcPr>
            <w:tcW w:w="7897" w:type="dxa"/>
            <w:vAlign w:val="center"/>
          </w:tcPr>
          <w:p w14:paraId="76699481" w14:textId="79668585" w:rsidR="002D5CB9" w:rsidRDefault="002D5CB9" w:rsidP="00EA7322">
            <w:pPr>
              <w:pStyle w:val="TAL"/>
              <w:rPr>
                <w:rFonts w:eastAsia="宋体"/>
                <w:lang w:bidi="ar-KW"/>
              </w:rPr>
            </w:pPr>
            <w:r w:rsidRPr="001675FC">
              <w:rPr>
                <w:rFonts w:hint="eastAsia"/>
              </w:rPr>
              <w:t>x</w:t>
            </w:r>
            <w:r>
              <w:rPr>
                <w:lang w:bidi="ar-KW"/>
              </w:rPr>
              <w:t xml:space="preserve">App requests to </w:t>
            </w:r>
            <w:r w:rsidRPr="001675FC">
              <w:rPr>
                <w:rFonts w:hint="eastAsia"/>
              </w:rPr>
              <w:t xml:space="preserve">query the status of a </w:t>
            </w:r>
            <w:r w:rsidR="00903CAB" w:rsidRPr="001675FC">
              <w:t>data pipelining job</w:t>
            </w:r>
            <w:r w:rsidR="00903CAB">
              <w:rPr>
                <w:lang w:bidi="ar-KW"/>
              </w:rPr>
              <w:t xml:space="preserve"> </w:t>
            </w:r>
            <w:r>
              <w:rPr>
                <w:lang w:bidi="ar-KW"/>
              </w:rPr>
              <w:t xml:space="preserve">in </w:t>
            </w:r>
            <w:r>
              <w:rPr>
                <w:rFonts w:hint="eastAsia"/>
              </w:rPr>
              <w:t>the Near-RT RIC platform</w:t>
            </w:r>
            <w:r>
              <w:rPr>
                <w:lang w:bidi="ar-KW"/>
              </w:rPr>
              <w:t>.</w:t>
            </w:r>
          </w:p>
        </w:tc>
      </w:tr>
      <w:tr w:rsidR="002D5CB9" w14:paraId="5B1ED030" w14:textId="77777777" w:rsidTr="00EA7322">
        <w:trPr>
          <w:trHeight w:val="454"/>
          <w:jc w:val="center"/>
        </w:trPr>
        <w:tc>
          <w:tcPr>
            <w:tcW w:w="1596" w:type="dxa"/>
            <w:vAlign w:val="center"/>
          </w:tcPr>
          <w:p w14:paraId="18F47A2B" w14:textId="77777777" w:rsidR="002D5CB9" w:rsidRDefault="002D5CB9" w:rsidP="00EA7322">
            <w:pPr>
              <w:pStyle w:val="TAL"/>
              <w:rPr>
                <w:lang w:bidi="ar-KW"/>
              </w:rPr>
            </w:pPr>
            <w:r>
              <w:rPr>
                <w:lang w:bidi="ar-KW"/>
              </w:rPr>
              <w:t>Actors and Roles</w:t>
            </w:r>
          </w:p>
        </w:tc>
        <w:tc>
          <w:tcPr>
            <w:tcW w:w="7897" w:type="dxa"/>
            <w:vAlign w:val="center"/>
          </w:tcPr>
          <w:p w14:paraId="75FF7E36" w14:textId="3EE9E21D" w:rsidR="002D5CB9" w:rsidRPr="001675FC" w:rsidRDefault="002D5CB9" w:rsidP="001675FC">
            <w:pPr>
              <w:pStyle w:val="TB1"/>
            </w:pPr>
            <w:r w:rsidRPr="001675FC">
              <w:t xml:space="preserve">xApp: Originator of </w:t>
            </w:r>
            <w:r w:rsidR="00903CAB" w:rsidRPr="001675FC">
              <w:t>data pipelining job q</w:t>
            </w:r>
            <w:r w:rsidRPr="001675FC">
              <w:rPr>
                <w:rFonts w:hint="eastAsia"/>
              </w:rPr>
              <w:t>uery</w:t>
            </w:r>
            <w:r w:rsidRPr="001675FC">
              <w:t xml:space="preserve"> request;</w:t>
            </w:r>
          </w:p>
          <w:p w14:paraId="6599DF77" w14:textId="77777777" w:rsidR="002D5CB9" w:rsidRPr="001675FC" w:rsidRDefault="002D5CB9" w:rsidP="001675FC">
            <w:pPr>
              <w:pStyle w:val="TB1"/>
            </w:pPr>
            <w:r w:rsidRPr="001675FC">
              <w:rPr>
                <w:rFonts w:hint="eastAsia"/>
              </w:rPr>
              <w:t>Near-RT RIC platform</w:t>
            </w:r>
            <w:r w:rsidRPr="001675FC">
              <w:t>: Response to the request of xApp.</w:t>
            </w:r>
          </w:p>
        </w:tc>
      </w:tr>
      <w:tr w:rsidR="002D5CB9" w14:paraId="41DB1FBB" w14:textId="77777777" w:rsidTr="00EA7322">
        <w:trPr>
          <w:trHeight w:val="90"/>
          <w:jc w:val="center"/>
        </w:trPr>
        <w:tc>
          <w:tcPr>
            <w:tcW w:w="1596" w:type="dxa"/>
            <w:vAlign w:val="center"/>
          </w:tcPr>
          <w:p w14:paraId="4825BA39" w14:textId="77777777" w:rsidR="002D5CB9" w:rsidRDefault="002D5CB9" w:rsidP="00EA7322">
            <w:pPr>
              <w:pStyle w:val="TAL"/>
              <w:rPr>
                <w:lang w:bidi="ar-KW"/>
              </w:rPr>
            </w:pPr>
            <w:r>
              <w:rPr>
                <w:lang w:bidi="ar-KW"/>
              </w:rPr>
              <w:t>Pre-conditions</w:t>
            </w:r>
          </w:p>
        </w:tc>
        <w:tc>
          <w:tcPr>
            <w:tcW w:w="7897" w:type="dxa"/>
            <w:vAlign w:val="center"/>
          </w:tcPr>
          <w:p w14:paraId="6A65EF0D" w14:textId="77777777" w:rsidR="002D5CB9" w:rsidRPr="001675FC" w:rsidRDefault="002D5CB9" w:rsidP="001675FC">
            <w:pPr>
              <w:pStyle w:val="TB1"/>
            </w:pPr>
            <w:r w:rsidRPr="001675FC">
              <w:rPr>
                <w:rFonts w:hint="eastAsia"/>
              </w:rPr>
              <w:t>AI/ML</w:t>
            </w:r>
            <w:r w:rsidRPr="001675FC">
              <w:t xml:space="preserve"> </w:t>
            </w:r>
            <w:r w:rsidRPr="001675FC">
              <w:rPr>
                <w:rFonts w:hint="eastAsia"/>
              </w:rPr>
              <w:t>workflow</w:t>
            </w:r>
            <w:r w:rsidRPr="001675FC">
              <w:t xml:space="preserve"> services have been registered by </w:t>
            </w:r>
            <w:r w:rsidRPr="001675FC">
              <w:rPr>
                <w:rFonts w:hint="eastAsia"/>
              </w:rPr>
              <w:t>Near-RT RIC platform</w:t>
            </w:r>
            <w:r w:rsidRPr="001675FC">
              <w:t>;</w:t>
            </w:r>
          </w:p>
          <w:p w14:paraId="6390B776" w14:textId="4F2DFA42" w:rsidR="002D5CB9" w:rsidRPr="001675FC" w:rsidRDefault="002D5CB9" w:rsidP="001675FC">
            <w:pPr>
              <w:pStyle w:val="TB1"/>
            </w:pPr>
            <w:r w:rsidRPr="001675FC">
              <w:rPr>
                <w:rFonts w:hint="eastAsia"/>
              </w:rPr>
              <w:t xml:space="preserve">At least one </w:t>
            </w:r>
            <w:r w:rsidR="00903CAB" w:rsidRPr="001675FC">
              <w:t xml:space="preserve">data pipelining job setup </w:t>
            </w:r>
            <w:r w:rsidRPr="001675FC">
              <w:rPr>
                <w:rFonts w:hint="eastAsia"/>
              </w:rPr>
              <w:t xml:space="preserve">by </w:t>
            </w:r>
            <w:r w:rsidRPr="001675FC">
              <w:t xml:space="preserve">xApp </w:t>
            </w:r>
            <w:r w:rsidRPr="001675FC">
              <w:rPr>
                <w:rFonts w:hint="eastAsia"/>
              </w:rPr>
              <w:t xml:space="preserve">is running in the Near-RT RIC </w:t>
            </w:r>
            <w:r w:rsidR="00903CAB" w:rsidRPr="001675FC">
              <w:t>p</w:t>
            </w:r>
            <w:r w:rsidRPr="001675FC">
              <w:rPr>
                <w:rFonts w:hint="eastAsia"/>
              </w:rPr>
              <w:t>latform</w:t>
            </w:r>
            <w:r w:rsidR="00903CAB" w:rsidRPr="00E32DE8">
              <w:rPr>
                <w:rFonts w:hint="eastAsia"/>
              </w:rPr>
              <w:t>.</w:t>
            </w:r>
          </w:p>
        </w:tc>
      </w:tr>
      <w:tr w:rsidR="002D5CB9" w14:paraId="1605E1F9" w14:textId="77777777" w:rsidTr="00EA7322">
        <w:trPr>
          <w:trHeight w:val="227"/>
          <w:jc w:val="center"/>
        </w:trPr>
        <w:tc>
          <w:tcPr>
            <w:tcW w:w="1596" w:type="dxa"/>
            <w:vAlign w:val="center"/>
          </w:tcPr>
          <w:p w14:paraId="0E5D1810" w14:textId="77777777" w:rsidR="002D5CB9" w:rsidRDefault="002D5CB9" w:rsidP="00EA7322">
            <w:pPr>
              <w:pStyle w:val="TAL"/>
              <w:rPr>
                <w:lang w:bidi="ar-KW"/>
              </w:rPr>
            </w:pPr>
            <w:r>
              <w:rPr>
                <w:lang w:bidi="ar-KW"/>
              </w:rPr>
              <w:t>Begins when</w:t>
            </w:r>
          </w:p>
        </w:tc>
        <w:tc>
          <w:tcPr>
            <w:tcW w:w="7897" w:type="dxa"/>
            <w:vAlign w:val="center"/>
          </w:tcPr>
          <w:p w14:paraId="2470CA19" w14:textId="0165BA8B" w:rsidR="002D5CB9" w:rsidRDefault="002D5CB9" w:rsidP="00EA7322">
            <w:pPr>
              <w:pStyle w:val="TAL"/>
              <w:rPr>
                <w:lang w:bidi="ar-KW"/>
              </w:rPr>
            </w:pPr>
            <w:r>
              <w:rPr>
                <w:lang w:bidi="ar-KW"/>
              </w:rPr>
              <w:t xml:space="preserve">xApp determines to </w:t>
            </w:r>
            <w:r w:rsidRPr="001675FC">
              <w:rPr>
                <w:rFonts w:hint="eastAsia"/>
              </w:rPr>
              <w:t xml:space="preserve">query the status of a </w:t>
            </w:r>
            <w:r w:rsidR="00903CAB" w:rsidRPr="001675FC">
              <w:t>data pipelining job</w:t>
            </w:r>
            <w:r w:rsidR="00903CAB">
              <w:rPr>
                <w:lang w:bidi="ar-KW"/>
              </w:rPr>
              <w:t xml:space="preserve"> </w:t>
            </w:r>
            <w:r>
              <w:rPr>
                <w:lang w:bidi="ar-KW"/>
              </w:rPr>
              <w:t>in the Near-RT-RIC platform.</w:t>
            </w:r>
          </w:p>
        </w:tc>
      </w:tr>
      <w:tr w:rsidR="002D5CB9" w14:paraId="06932EB1" w14:textId="77777777" w:rsidTr="00EA7322">
        <w:trPr>
          <w:trHeight w:val="227"/>
          <w:jc w:val="center"/>
        </w:trPr>
        <w:tc>
          <w:tcPr>
            <w:tcW w:w="1596" w:type="dxa"/>
            <w:vAlign w:val="center"/>
          </w:tcPr>
          <w:p w14:paraId="7ABACC78" w14:textId="77777777" w:rsidR="002D5CB9" w:rsidRDefault="002D5CB9" w:rsidP="00EA7322">
            <w:pPr>
              <w:pStyle w:val="TAL"/>
              <w:rPr>
                <w:lang w:bidi="ar-KW"/>
              </w:rPr>
            </w:pPr>
            <w:r>
              <w:rPr>
                <w:lang w:bidi="ar-KW"/>
              </w:rPr>
              <w:t>Step 1 (M)</w:t>
            </w:r>
          </w:p>
        </w:tc>
        <w:tc>
          <w:tcPr>
            <w:tcW w:w="7897" w:type="dxa"/>
            <w:vAlign w:val="center"/>
          </w:tcPr>
          <w:p w14:paraId="6B430E94" w14:textId="25B60097" w:rsidR="002D5CB9" w:rsidRDefault="002D5CB9" w:rsidP="00EA7322">
            <w:pPr>
              <w:pStyle w:val="TAL"/>
              <w:rPr>
                <w:lang w:bidi="ar-KW"/>
              </w:rPr>
            </w:pPr>
            <w:r>
              <w:rPr>
                <w:lang w:bidi="ar-KW"/>
              </w:rPr>
              <w:t xml:space="preserve">xApp sends a request to </w:t>
            </w:r>
            <w:r>
              <w:rPr>
                <w:rFonts w:hint="eastAsia"/>
                <w:lang w:bidi="ar-KW"/>
              </w:rPr>
              <w:t>Near-RT RIC platform</w:t>
            </w:r>
            <w:r>
              <w:rPr>
                <w:lang w:bidi="ar-KW"/>
              </w:rPr>
              <w:t xml:space="preserve"> to</w:t>
            </w:r>
            <w:r w:rsidRPr="001675FC">
              <w:rPr>
                <w:rFonts w:hint="eastAsia"/>
              </w:rPr>
              <w:t xml:space="preserve"> query the status of a </w:t>
            </w:r>
            <w:r w:rsidR="00903CAB" w:rsidRPr="001675FC">
              <w:t>data pipelining job</w:t>
            </w:r>
            <w:r w:rsidRPr="001675FC">
              <w:rPr>
                <w:rFonts w:hint="eastAsia"/>
              </w:rPr>
              <w:t>.</w:t>
            </w:r>
          </w:p>
        </w:tc>
      </w:tr>
      <w:tr w:rsidR="002D5CB9" w14:paraId="6F2CBFBF" w14:textId="77777777" w:rsidTr="00EA7322">
        <w:trPr>
          <w:trHeight w:val="227"/>
          <w:jc w:val="center"/>
        </w:trPr>
        <w:tc>
          <w:tcPr>
            <w:tcW w:w="1596" w:type="dxa"/>
            <w:vAlign w:val="center"/>
          </w:tcPr>
          <w:p w14:paraId="5772F791" w14:textId="77777777" w:rsidR="002D5CB9" w:rsidRDefault="002D5CB9" w:rsidP="00EA7322">
            <w:pPr>
              <w:pStyle w:val="TAL"/>
              <w:rPr>
                <w:lang w:bidi="ar-KW"/>
              </w:rPr>
            </w:pPr>
            <w:r>
              <w:rPr>
                <w:lang w:bidi="ar-KW"/>
              </w:rPr>
              <w:t>Step 2 (M)</w:t>
            </w:r>
          </w:p>
        </w:tc>
        <w:tc>
          <w:tcPr>
            <w:tcW w:w="7897" w:type="dxa"/>
            <w:vAlign w:val="center"/>
          </w:tcPr>
          <w:p w14:paraId="70906983" w14:textId="2257B170" w:rsidR="002D5CB9" w:rsidRPr="00903CAB" w:rsidRDefault="002D5CB9" w:rsidP="00EA7322">
            <w:pPr>
              <w:pStyle w:val="TAL"/>
              <w:rPr>
                <w:rFonts w:eastAsiaTheme="minorEastAsia"/>
                <w:lang w:eastAsia="zh-CN" w:bidi="ar-KW"/>
              </w:rPr>
            </w:pPr>
            <w:r>
              <w:rPr>
                <w:rFonts w:hint="eastAsia"/>
                <w:lang w:bidi="ar-KW"/>
              </w:rPr>
              <w:t>Near-RT RIC platform</w:t>
            </w:r>
            <w:r>
              <w:rPr>
                <w:rFonts w:hint="eastAsia"/>
              </w:rPr>
              <w:t xml:space="preserve"> </w:t>
            </w:r>
            <w:r>
              <w:t xml:space="preserve">checks </w:t>
            </w:r>
            <w:r>
              <w:rPr>
                <w:rFonts w:hint="eastAsia"/>
              </w:rPr>
              <w:t xml:space="preserve">whether the </w:t>
            </w:r>
            <w:r>
              <w:t>originating xApp is allowed to</w:t>
            </w:r>
            <w:r w:rsidRPr="001675FC">
              <w:rPr>
                <w:rFonts w:hint="eastAsia"/>
              </w:rPr>
              <w:t xml:space="preserve"> query the status of the requested </w:t>
            </w:r>
            <w:r w:rsidR="00903CAB" w:rsidRPr="001675FC">
              <w:t>data pipelining job</w:t>
            </w:r>
            <w:r w:rsidR="00903CAB" w:rsidRPr="00903CAB">
              <w:rPr>
                <w:rFonts w:hint="eastAsia"/>
              </w:rPr>
              <w:t>.</w:t>
            </w:r>
          </w:p>
        </w:tc>
      </w:tr>
      <w:tr w:rsidR="002D5CB9" w14:paraId="12F08C45" w14:textId="77777777" w:rsidTr="00EA7322">
        <w:trPr>
          <w:trHeight w:val="227"/>
          <w:jc w:val="center"/>
        </w:trPr>
        <w:tc>
          <w:tcPr>
            <w:tcW w:w="1596" w:type="dxa"/>
            <w:vAlign w:val="center"/>
          </w:tcPr>
          <w:p w14:paraId="22C4F7A7" w14:textId="77777777" w:rsidR="002D5CB9" w:rsidRDefault="002D5CB9" w:rsidP="00EA7322">
            <w:pPr>
              <w:pStyle w:val="TAL"/>
              <w:rPr>
                <w:lang w:bidi="ar-KW"/>
              </w:rPr>
            </w:pPr>
          </w:p>
        </w:tc>
        <w:tc>
          <w:tcPr>
            <w:tcW w:w="7897" w:type="dxa"/>
            <w:vAlign w:val="center"/>
          </w:tcPr>
          <w:p w14:paraId="795D7F7B" w14:textId="06D6FC71" w:rsidR="002D5CB9" w:rsidRPr="00903CAB" w:rsidRDefault="002D5CB9" w:rsidP="00EA7322">
            <w:pPr>
              <w:pStyle w:val="TAL"/>
              <w:rPr>
                <w:rFonts w:eastAsiaTheme="minorEastAsia"/>
                <w:lang w:eastAsia="zh-CN"/>
              </w:rPr>
            </w:pPr>
            <w:r>
              <w:t xml:space="preserve">[ALT] </w:t>
            </w:r>
            <w:r>
              <w:rPr>
                <w:rFonts w:hint="eastAsia"/>
              </w:rPr>
              <w:t>S</w:t>
            </w:r>
            <w:r>
              <w:t>tep 3 is executed if</w:t>
            </w:r>
            <w:r>
              <w:rPr>
                <w:rFonts w:hint="eastAsia"/>
              </w:rPr>
              <w:t xml:space="preserve"> the </w:t>
            </w:r>
            <w:r>
              <w:t>originating xApp is not allowed to</w:t>
            </w:r>
            <w:r>
              <w:rPr>
                <w:rFonts w:hint="eastAsia"/>
              </w:rPr>
              <w:t xml:space="preserve"> </w:t>
            </w:r>
            <w:r w:rsidRPr="001675FC">
              <w:rPr>
                <w:rFonts w:hint="eastAsia"/>
              </w:rPr>
              <w:t xml:space="preserve">query the status of the requested </w:t>
            </w:r>
            <w:r w:rsidR="00903CAB" w:rsidRPr="001675FC">
              <w:t>data pipelining job</w:t>
            </w:r>
            <w:r w:rsidR="00903CAB" w:rsidRPr="00903CAB">
              <w:rPr>
                <w:rFonts w:hint="eastAsia"/>
              </w:rPr>
              <w:t>.</w:t>
            </w:r>
          </w:p>
        </w:tc>
      </w:tr>
      <w:tr w:rsidR="002D5CB9" w14:paraId="1196EDD4" w14:textId="77777777" w:rsidTr="00EA7322">
        <w:trPr>
          <w:trHeight w:val="398"/>
          <w:jc w:val="center"/>
        </w:trPr>
        <w:tc>
          <w:tcPr>
            <w:tcW w:w="1596" w:type="dxa"/>
            <w:vAlign w:val="center"/>
          </w:tcPr>
          <w:p w14:paraId="3141ECD6" w14:textId="77777777" w:rsidR="002D5CB9" w:rsidRDefault="002D5CB9" w:rsidP="00D01115">
            <w:pPr>
              <w:pStyle w:val="TAL"/>
              <w:rPr>
                <w:lang w:bidi="ar-KW"/>
              </w:rPr>
            </w:pPr>
            <w:r>
              <w:rPr>
                <w:lang w:bidi="ar-KW"/>
              </w:rPr>
              <w:t>Step 3 (M)</w:t>
            </w:r>
          </w:p>
        </w:tc>
        <w:tc>
          <w:tcPr>
            <w:tcW w:w="7897" w:type="dxa"/>
            <w:vAlign w:val="center"/>
          </w:tcPr>
          <w:p w14:paraId="4927A94E" w14:textId="77777777" w:rsidR="002D5CB9" w:rsidRDefault="002D5CB9" w:rsidP="002D5CB9">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2D5CB9" w14:paraId="1BB46BD5" w14:textId="77777777" w:rsidTr="00EA7322">
        <w:trPr>
          <w:trHeight w:val="227"/>
          <w:jc w:val="center"/>
        </w:trPr>
        <w:tc>
          <w:tcPr>
            <w:tcW w:w="1596" w:type="dxa"/>
            <w:vAlign w:val="center"/>
          </w:tcPr>
          <w:p w14:paraId="662EA558" w14:textId="77777777" w:rsidR="002D5CB9" w:rsidRDefault="002D5CB9" w:rsidP="00EA7322">
            <w:pPr>
              <w:pStyle w:val="TAL"/>
              <w:rPr>
                <w:lang w:bidi="ar-KW"/>
              </w:rPr>
            </w:pPr>
          </w:p>
        </w:tc>
        <w:tc>
          <w:tcPr>
            <w:tcW w:w="7897" w:type="dxa"/>
            <w:vAlign w:val="center"/>
          </w:tcPr>
          <w:p w14:paraId="268A1E2D" w14:textId="3A1D60BC" w:rsidR="002D5CB9" w:rsidRDefault="002D5CB9" w:rsidP="00EA7322">
            <w:pPr>
              <w:pStyle w:val="TAL"/>
            </w:pPr>
            <w:r>
              <w:rPr>
                <w:lang w:bidi="ar-KW"/>
              </w:rPr>
              <w:t xml:space="preserve">[ELSE] </w:t>
            </w:r>
            <w:r>
              <w:rPr>
                <w:rFonts w:hint="eastAsia"/>
                <w:lang w:bidi="ar-KW"/>
              </w:rPr>
              <w:t>S</w:t>
            </w:r>
            <w:r>
              <w:rPr>
                <w:lang w:bidi="ar-KW"/>
              </w:rPr>
              <w:t>teps 4</w:t>
            </w:r>
            <w:r w:rsidRPr="001675FC">
              <w:rPr>
                <w:rFonts w:hint="eastAsia"/>
              </w:rPr>
              <w:t>-5 are</w:t>
            </w:r>
            <w:r>
              <w:rPr>
                <w:lang w:bidi="ar-KW"/>
              </w:rPr>
              <w:t xml:space="preserve"> executed if</w:t>
            </w:r>
            <w:r>
              <w:rPr>
                <w:rFonts w:hint="eastAsia"/>
                <w:lang w:bidi="ar-KW"/>
              </w:rPr>
              <w:t xml:space="preserve"> the </w:t>
            </w:r>
            <w:r>
              <w:rPr>
                <w:lang w:bidi="ar-KW"/>
              </w:rPr>
              <w:t>originating xApp is allowed to</w:t>
            </w:r>
            <w:r w:rsidRPr="001675FC">
              <w:rPr>
                <w:rFonts w:hint="eastAsia"/>
              </w:rPr>
              <w:t xml:space="preserve"> query the status of the requested </w:t>
            </w:r>
            <w:r w:rsidR="00903CAB" w:rsidRPr="001675FC">
              <w:t>data pipelining job.</w:t>
            </w:r>
          </w:p>
        </w:tc>
      </w:tr>
      <w:tr w:rsidR="002D5CB9" w14:paraId="7CD070DB" w14:textId="77777777" w:rsidTr="00EA7322">
        <w:trPr>
          <w:trHeight w:val="227"/>
          <w:jc w:val="center"/>
        </w:trPr>
        <w:tc>
          <w:tcPr>
            <w:tcW w:w="1596" w:type="dxa"/>
            <w:vAlign w:val="center"/>
          </w:tcPr>
          <w:p w14:paraId="739988CB" w14:textId="77777777" w:rsidR="002D5CB9" w:rsidRDefault="002D5CB9" w:rsidP="00EA7322">
            <w:pPr>
              <w:pStyle w:val="TAL"/>
              <w:rPr>
                <w:lang w:bidi="ar-KW"/>
              </w:rPr>
            </w:pPr>
            <w:r>
              <w:rPr>
                <w:lang w:bidi="ar-KW"/>
              </w:rPr>
              <w:t xml:space="preserve">Step </w:t>
            </w:r>
            <w:r w:rsidRPr="001675FC">
              <w:rPr>
                <w:rFonts w:hint="eastAsia"/>
              </w:rPr>
              <w:t>4</w:t>
            </w:r>
            <w:r>
              <w:rPr>
                <w:lang w:bidi="ar-KW"/>
              </w:rPr>
              <w:t xml:space="preserve"> (M)</w:t>
            </w:r>
          </w:p>
        </w:tc>
        <w:tc>
          <w:tcPr>
            <w:tcW w:w="7897" w:type="dxa"/>
            <w:vAlign w:val="center"/>
          </w:tcPr>
          <w:p w14:paraId="6421B959" w14:textId="7AA20864" w:rsidR="002D5CB9" w:rsidRPr="00903CAB" w:rsidRDefault="002D5CB9" w:rsidP="002D5CB9">
            <w:pPr>
              <w:pStyle w:val="TAL"/>
              <w:spacing w:line="257" w:lineRule="auto"/>
              <w:ind w:left="284"/>
              <w:rPr>
                <w:rFonts w:eastAsiaTheme="minorEastAsia"/>
                <w:lang w:eastAsia="zh-CN" w:bidi="ar-KW"/>
              </w:rPr>
            </w:pPr>
            <w:r>
              <w:rPr>
                <w:rFonts w:hint="eastAsia"/>
                <w:lang w:bidi="ar-KW"/>
              </w:rPr>
              <w:t>Near-RT RIC platform</w:t>
            </w:r>
            <w:r>
              <w:t xml:space="preserve"> </w:t>
            </w:r>
            <w:r w:rsidRPr="001675FC">
              <w:rPr>
                <w:rFonts w:hint="eastAsia"/>
              </w:rPr>
              <w:t xml:space="preserve">looks up the status of corresponding </w:t>
            </w:r>
            <w:r w:rsidR="00903CAB" w:rsidRPr="001675FC">
              <w:t>data pipelining job</w:t>
            </w:r>
            <w:r w:rsidR="00903CAB" w:rsidRPr="00903CAB">
              <w:rPr>
                <w:rFonts w:hint="eastAsia"/>
              </w:rPr>
              <w:t>.</w:t>
            </w:r>
          </w:p>
        </w:tc>
      </w:tr>
      <w:tr w:rsidR="002D5CB9" w14:paraId="0B1434D6" w14:textId="77777777" w:rsidTr="00EA7322">
        <w:trPr>
          <w:trHeight w:val="227"/>
          <w:jc w:val="center"/>
        </w:trPr>
        <w:tc>
          <w:tcPr>
            <w:tcW w:w="1596" w:type="dxa"/>
            <w:vAlign w:val="center"/>
          </w:tcPr>
          <w:p w14:paraId="6386867B" w14:textId="77777777" w:rsidR="002D5CB9" w:rsidRDefault="002D5CB9" w:rsidP="00EA7322">
            <w:pPr>
              <w:pStyle w:val="TAL"/>
              <w:rPr>
                <w:lang w:bidi="ar-KW"/>
              </w:rPr>
            </w:pPr>
            <w:r>
              <w:rPr>
                <w:lang w:bidi="ar-KW"/>
              </w:rPr>
              <w:t xml:space="preserve">Step </w:t>
            </w:r>
            <w:r w:rsidRPr="001675FC">
              <w:rPr>
                <w:rFonts w:hint="eastAsia"/>
              </w:rPr>
              <w:t>5</w:t>
            </w:r>
            <w:r>
              <w:rPr>
                <w:lang w:bidi="ar-KW"/>
              </w:rPr>
              <w:t xml:space="preserve"> (M)</w:t>
            </w:r>
          </w:p>
        </w:tc>
        <w:tc>
          <w:tcPr>
            <w:tcW w:w="7897" w:type="dxa"/>
            <w:vAlign w:val="center"/>
          </w:tcPr>
          <w:p w14:paraId="3AE1FF84" w14:textId="2CCB1892" w:rsidR="002D5CB9" w:rsidRPr="00903CAB" w:rsidRDefault="002D5CB9" w:rsidP="002D5CB9">
            <w:pPr>
              <w:pStyle w:val="TAL"/>
              <w:spacing w:line="257" w:lineRule="auto"/>
              <w:ind w:left="284"/>
              <w:rPr>
                <w:rFonts w:eastAsiaTheme="minorEastAsia"/>
                <w:lang w:eastAsia="zh-CN" w:bidi="ar-KW"/>
              </w:rPr>
            </w:pPr>
            <w:r>
              <w:rPr>
                <w:rFonts w:hint="eastAsia"/>
                <w:lang w:bidi="ar-KW"/>
              </w:rPr>
              <w:t>Near-RT RIC platform</w:t>
            </w:r>
            <w:r>
              <w:t xml:space="preserve"> responds success to</w:t>
            </w:r>
            <w:r>
              <w:rPr>
                <w:rFonts w:hint="eastAsia"/>
              </w:rPr>
              <w:t xml:space="preserve"> </w:t>
            </w:r>
            <w:r>
              <w:t>the originating xApp</w:t>
            </w:r>
            <w:r w:rsidRPr="001675FC">
              <w:rPr>
                <w:rFonts w:hint="eastAsia"/>
              </w:rPr>
              <w:t>, including the queried status</w:t>
            </w:r>
            <w:r w:rsidR="00903CAB" w:rsidRPr="00903CAB">
              <w:rPr>
                <w:rFonts w:hint="eastAsia"/>
              </w:rPr>
              <w:t>.</w:t>
            </w:r>
          </w:p>
        </w:tc>
      </w:tr>
    </w:tbl>
    <w:p w14:paraId="01261463" w14:textId="77777777" w:rsidR="002D5CB9" w:rsidRDefault="002D5CB9" w:rsidP="002D5CB9"/>
    <w:p w14:paraId="5C237060" w14:textId="77777777" w:rsidR="002D5CB9" w:rsidRDefault="002D5CB9" w:rsidP="00CF02F7">
      <w:pPr>
        <w:pStyle w:val="PlantUML"/>
      </w:pPr>
      <w:r>
        <w:rPr>
          <w:rFonts w:hint="eastAsia"/>
        </w:rPr>
        <w:lastRenderedPageBreak/>
        <w:t>@startuml</w:t>
      </w:r>
    </w:p>
    <w:p w14:paraId="569AF3D5" w14:textId="77777777" w:rsidR="002D5CB9" w:rsidRDefault="002D5CB9" w:rsidP="00CF02F7">
      <w:pPr>
        <w:pStyle w:val="PlantUML"/>
      </w:pPr>
      <w:r>
        <w:rPr>
          <w:rFonts w:hint="eastAsia"/>
        </w:rPr>
        <w:t>skin rose</w:t>
      </w:r>
    </w:p>
    <w:p w14:paraId="11890DDF" w14:textId="77777777" w:rsidR="002D5CB9" w:rsidRDefault="002D5CB9" w:rsidP="00CF02F7">
      <w:pPr>
        <w:pStyle w:val="PlantUML"/>
      </w:pPr>
      <w:r>
        <w:rPr>
          <w:rFonts w:hint="eastAsia"/>
        </w:rPr>
        <w:t>skinparam ParticipantPadding 10</w:t>
      </w:r>
    </w:p>
    <w:p w14:paraId="51E5CF2B" w14:textId="77777777" w:rsidR="002D5CB9" w:rsidRDefault="002D5CB9" w:rsidP="00CF02F7">
      <w:pPr>
        <w:pStyle w:val="PlantUML"/>
      </w:pPr>
      <w:r>
        <w:rPr>
          <w:rFonts w:hint="eastAsia"/>
        </w:rPr>
        <w:t>skinparam BoxPadding 5</w:t>
      </w:r>
    </w:p>
    <w:p w14:paraId="7849966F" w14:textId="77777777" w:rsidR="002D5CB9" w:rsidRDefault="002D5CB9" w:rsidP="00CF02F7">
      <w:pPr>
        <w:pStyle w:val="PlantUML"/>
      </w:pPr>
      <w:r>
        <w:rPr>
          <w:rFonts w:hint="eastAsia"/>
        </w:rPr>
        <w:t>skinparam lifelineStrategy solid</w:t>
      </w:r>
    </w:p>
    <w:p w14:paraId="3A1D1D28" w14:textId="77777777" w:rsidR="002D5CB9" w:rsidRDefault="002D5CB9" w:rsidP="00CF02F7">
      <w:pPr>
        <w:pStyle w:val="PlantUML"/>
      </w:pPr>
    </w:p>
    <w:p w14:paraId="09F452B0" w14:textId="77777777" w:rsidR="002D5CB9" w:rsidRDefault="002D5CB9" w:rsidP="00CF02F7">
      <w:pPr>
        <w:pStyle w:val="PlantUML"/>
      </w:pPr>
      <w:r>
        <w:rPr>
          <w:rFonts w:hint="eastAsia"/>
        </w:rPr>
        <w:t xml:space="preserve">Box </w:t>
      </w:r>
      <w:r>
        <w:rPr>
          <w:rFonts w:hint="eastAsia"/>
        </w:rPr>
        <w:t>“</w:t>
      </w:r>
      <w:r>
        <w:rPr>
          <w:rFonts w:hint="eastAsia"/>
        </w:rPr>
        <w:t>Near-RT RIC</w:t>
      </w:r>
      <w:r>
        <w:rPr>
          <w:rFonts w:hint="eastAsia"/>
        </w:rPr>
        <w:t>”</w:t>
      </w:r>
    </w:p>
    <w:p w14:paraId="7D14E487" w14:textId="77777777" w:rsidR="002D5CB9" w:rsidRDefault="002D5CB9" w:rsidP="00CF02F7">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259010E5" w14:textId="77777777" w:rsidR="002D5CB9" w:rsidRDefault="002D5CB9" w:rsidP="00CF02F7">
      <w:pPr>
        <w:pStyle w:val="PlantUML"/>
      </w:pPr>
      <w:r>
        <w:rPr>
          <w:rFonts w:hint="eastAsia"/>
        </w:rPr>
        <w:t xml:space="preserve">Participant plt as </w:t>
      </w:r>
      <w:r>
        <w:rPr>
          <w:rFonts w:hint="eastAsia"/>
        </w:rPr>
        <w:t>“</w:t>
      </w:r>
      <w:r>
        <w:rPr>
          <w:rFonts w:hint="eastAsia"/>
        </w:rPr>
        <w:t>Near-RT RIC platform</w:t>
      </w:r>
      <w:r>
        <w:rPr>
          <w:rFonts w:hint="eastAsia"/>
        </w:rPr>
        <w:t>”</w:t>
      </w:r>
    </w:p>
    <w:p w14:paraId="22E4F2CA" w14:textId="77777777" w:rsidR="002D5CB9" w:rsidRDefault="002D5CB9" w:rsidP="00CF02F7">
      <w:pPr>
        <w:pStyle w:val="PlantUML"/>
      </w:pPr>
      <w:r>
        <w:rPr>
          <w:rFonts w:hint="eastAsia"/>
        </w:rPr>
        <w:t>End box</w:t>
      </w:r>
    </w:p>
    <w:p w14:paraId="444301CE" w14:textId="77777777" w:rsidR="002D5CB9" w:rsidRDefault="002D5CB9" w:rsidP="00CF02F7">
      <w:pPr>
        <w:pStyle w:val="PlantUML"/>
      </w:pPr>
      <w:r>
        <w:rPr>
          <w:rFonts w:hint="eastAsia"/>
        </w:rPr>
        <w:t>autonumber</w:t>
      </w:r>
    </w:p>
    <w:p w14:paraId="59A90E2E" w14:textId="77777777" w:rsidR="002D5CB9" w:rsidRDefault="002D5CB9" w:rsidP="00CF02F7">
      <w:pPr>
        <w:pStyle w:val="PlantUML"/>
      </w:pPr>
      <w:r>
        <w:rPr>
          <w:rFonts w:hint="eastAsia"/>
        </w:rPr>
        <w:t>xApp -&gt; plt: Data Pipelining Job Query request\n[Data Pipelining Job ID]</w:t>
      </w:r>
    </w:p>
    <w:p w14:paraId="4591EC74" w14:textId="77777777" w:rsidR="002D5CB9" w:rsidRDefault="002D5CB9" w:rsidP="00CF02F7">
      <w:pPr>
        <w:pStyle w:val="PlantUML"/>
      </w:pPr>
      <w:r>
        <w:rPr>
          <w:rFonts w:hint="eastAsia"/>
        </w:rPr>
        <w:t xml:space="preserve">plt &lt;-&gt; plt: Check the originating xApp's\npermission to query the status </w:t>
      </w:r>
      <w:r>
        <w:rPr>
          <w:rFonts w:hint="eastAsia"/>
          <w:lang w:val="en-US" w:eastAsia="zh-CN"/>
        </w:rPr>
        <w:t>\n</w:t>
      </w:r>
      <w:r>
        <w:rPr>
          <w:rFonts w:hint="eastAsia"/>
        </w:rPr>
        <w:t>of the requested Data Pipelining Job</w:t>
      </w:r>
    </w:p>
    <w:p w14:paraId="0A28EDA5" w14:textId="77777777" w:rsidR="002D5CB9" w:rsidRDefault="002D5CB9" w:rsidP="00CF02F7">
      <w:pPr>
        <w:pStyle w:val="PlantUML"/>
      </w:pPr>
      <w:r>
        <w:rPr>
          <w:rFonts w:hint="eastAsia"/>
        </w:rPr>
        <w:t>alt The originating xApp is NOT allowed to query the status of the Data Pipelining Job</w:t>
      </w:r>
    </w:p>
    <w:p w14:paraId="5F317BB3" w14:textId="77777777" w:rsidR="002D5CB9" w:rsidRDefault="002D5CB9" w:rsidP="00CF02F7">
      <w:pPr>
        <w:pStyle w:val="PlantUML"/>
      </w:pPr>
      <w:r>
        <w:rPr>
          <w:rFonts w:hint="eastAsia"/>
        </w:rPr>
        <w:t xml:space="preserve">plt -&gt; xApp: Data Pipelining Job Query RESULT [Failure, Reason] </w:t>
      </w:r>
    </w:p>
    <w:p w14:paraId="08637B0A" w14:textId="77777777" w:rsidR="002D5CB9" w:rsidRDefault="002D5CB9" w:rsidP="00CF02F7">
      <w:pPr>
        <w:pStyle w:val="PlantUML"/>
      </w:pPr>
      <w:r>
        <w:rPr>
          <w:rFonts w:hint="eastAsia"/>
        </w:rPr>
        <w:t>else The originating xApp is allowed to query the status of the requested Data Pipelining Job</w:t>
      </w:r>
    </w:p>
    <w:p w14:paraId="6B73EF85" w14:textId="77777777" w:rsidR="002D5CB9" w:rsidRDefault="002D5CB9" w:rsidP="00CF02F7">
      <w:pPr>
        <w:pStyle w:val="PlantUML"/>
      </w:pPr>
      <w:r>
        <w:rPr>
          <w:rFonts w:hint="eastAsia"/>
        </w:rPr>
        <w:t>plt &lt;-&gt; plt: Look</w:t>
      </w:r>
      <w:r>
        <w:rPr>
          <w:rFonts w:hint="eastAsia"/>
          <w:lang w:val="en-US" w:eastAsia="zh-CN"/>
        </w:rPr>
        <w:t>s</w:t>
      </w:r>
      <w:r>
        <w:rPr>
          <w:rFonts w:hint="eastAsia"/>
        </w:rPr>
        <w:t xml:space="preserve"> up the status of the Data Pipelining Job</w:t>
      </w:r>
    </w:p>
    <w:p w14:paraId="59B8A6B1" w14:textId="77777777" w:rsidR="002D5CB9" w:rsidRDefault="002D5CB9" w:rsidP="00CF02F7">
      <w:pPr>
        <w:pStyle w:val="PlantUML"/>
      </w:pPr>
      <w:r>
        <w:rPr>
          <w:rFonts w:hint="eastAsia"/>
        </w:rPr>
        <w:t>plt -&gt; xApp: Data Pipelining Job Query RESULT [Success, Status]</w:t>
      </w:r>
    </w:p>
    <w:p w14:paraId="1BDFCB5D" w14:textId="77777777" w:rsidR="002D5CB9" w:rsidRDefault="002D5CB9" w:rsidP="00CF02F7">
      <w:pPr>
        <w:pStyle w:val="PlantUML"/>
      </w:pPr>
      <w:r>
        <w:rPr>
          <w:rFonts w:hint="eastAsia"/>
        </w:rPr>
        <w:t>end alt</w:t>
      </w:r>
    </w:p>
    <w:p w14:paraId="73897A4F" w14:textId="77777777" w:rsidR="002D5CB9" w:rsidRDefault="002D5CB9" w:rsidP="00CF02F7">
      <w:pPr>
        <w:pStyle w:val="PlantUML"/>
      </w:pPr>
      <w:r>
        <w:rPr>
          <w:rFonts w:hint="eastAsia"/>
        </w:rPr>
        <w:t>@enduml</w:t>
      </w:r>
    </w:p>
    <w:p w14:paraId="2142F564" w14:textId="77777777" w:rsidR="002D5CB9" w:rsidRDefault="002D5CB9" w:rsidP="002D5CB9">
      <w:pPr>
        <w:pStyle w:val="FL"/>
      </w:pPr>
      <w:r>
        <w:rPr>
          <w:noProof/>
        </w:rPr>
        <w:drawing>
          <wp:inline distT="0" distB="0" distL="114300" distR="114300" wp14:anchorId="6C536AB5" wp14:editId="57318721">
            <wp:extent cx="5370830" cy="3213100"/>
            <wp:effectExtent l="0" t="0" r="1270" b="635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79"/>
                    <a:stretch>
                      <a:fillRect/>
                    </a:stretch>
                  </pic:blipFill>
                  <pic:spPr>
                    <a:xfrm>
                      <a:off x="0" y="0"/>
                      <a:ext cx="5370830" cy="3213100"/>
                    </a:xfrm>
                    <a:prstGeom prst="rect">
                      <a:avLst/>
                    </a:prstGeom>
                    <a:noFill/>
                    <a:ln>
                      <a:noFill/>
                    </a:ln>
                  </pic:spPr>
                </pic:pic>
              </a:graphicData>
            </a:graphic>
          </wp:inline>
        </w:drawing>
      </w:r>
    </w:p>
    <w:p w14:paraId="20CCCFFA" w14:textId="40DF04CB" w:rsidR="002D5CB9" w:rsidRDefault="002D5CB9" w:rsidP="002D5CB9">
      <w:pPr>
        <w:pStyle w:val="TF"/>
        <w:rPr>
          <w:lang w:eastAsia="zh-CN"/>
        </w:rPr>
      </w:pPr>
      <w:r>
        <w:t>Figure 9.7.</w:t>
      </w:r>
      <w:r w:rsidRPr="002D5CB9">
        <w:rPr>
          <w:rFonts w:hint="eastAsia"/>
        </w:rPr>
        <w:t>1</w:t>
      </w:r>
      <w:r>
        <w:t xml:space="preserve">.4-1: </w:t>
      </w:r>
      <w:r w:rsidRPr="002D5CB9">
        <w:rPr>
          <w:rFonts w:hint="eastAsia"/>
        </w:rPr>
        <w:t>Data Pipelining Job Query</w:t>
      </w:r>
      <w:r>
        <w:t xml:space="preserve"> procedure</w:t>
      </w:r>
    </w:p>
    <w:p w14:paraId="57E6F16C" w14:textId="5BDD082B" w:rsidR="002D5CB9" w:rsidRDefault="00D01115" w:rsidP="00D01115">
      <w:pPr>
        <w:pStyle w:val="4"/>
        <w:rPr>
          <w:lang w:eastAsia="zh-CN"/>
        </w:rPr>
      </w:pPr>
      <w:r>
        <w:rPr>
          <w:lang w:eastAsia="zh-CN"/>
        </w:rPr>
        <w:t>9.7.1.5</w:t>
      </w:r>
      <w:r>
        <w:rPr>
          <w:lang w:eastAsia="zh-CN"/>
        </w:rPr>
        <w:tab/>
      </w:r>
      <w:r w:rsidRPr="00D01115">
        <w:rPr>
          <w:lang w:eastAsia="zh-CN"/>
        </w:rPr>
        <w:t>Data Pipelining Request and Result Delivery procedure</w:t>
      </w:r>
    </w:p>
    <w:p w14:paraId="79F68E13" w14:textId="4293D38C" w:rsidR="00D01115" w:rsidRDefault="00D01115" w:rsidP="00D01115">
      <w:r>
        <w:rPr>
          <w:rFonts w:hint="eastAsia"/>
        </w:rPr>
        <w:t>The</w:t>
      </w:r>
      <w:r w:rsidRPr="00D01115">
        <w:rPr>
          <w:rFonts w:hint="eastAsia"/>
        </w:rPr>
        <w:t xml:space="preserve"> </w:t>
      </w:r>
      <w:r>
        <w:rPr>
          <w:rFonts w:hint="eastAsia"/>
          <w:lang w:eastAsia="zh-CN"/>
        </w:rPr>
        <w:t>Data Pipelining</w:t>
      </w:r>
      <w:r w:rsidRPr="00D01115">
        <w:rPr>
          <w:rFonts w:hint="eastAsia"/>
        </w:rPr>
        <w:t xml:space="preserve"> Request and Result Delivery</w:t>
      </w:r>
      <w:r>
        <w:rPr>
          <w:rFonts w:hint="eastAsia"/>
        </w:rPr>
        <w:t xml:space="preserve"> procedure </w:t>
      </w:r>
      <w:r>
        <w:t xml:space="preserve">allows </w:t>
      </w:r>
      <w:r w:rsidRPr="00D01115">
        <w:rPr>
          <w:rFonts w:hint="eastAsia"/>
        </w:rPr>
        <w:t xml:space="preserve">an </w:t>
      </w:r>
      <w:r>
        <w:t xml:space="preserve">xApp to </w:t>
      </w:r>
      <w:r w:rsidRPr="00D01115">
        <w:rPr>
          <w:rFonts w:hint="eastAsia"/>
        </w:rPr>
        <w:t>request</w:t>
      </w:r>
      <w:r>
        <w:t xml:space="preserve"> </w:t>
      </w:r>
      <w:r w:rsidRPr="00D01115">
        <w:rPr>
          <w:rFonts w:hint="eastAsia"/>
        </w:rPr>
        <w:t xml:space="preserve">a </w:t>
      </w:r>
      <w:r w:rsidR="00903CAB">
        <w:rPr>
          <w:lang w:eastAsia="zh-CN"/>
        </w:rPr>
        <w:t>data pipelining</w:t>
      </w:r>
      <w:r w:rsidR="00903CAB" w:rsidRPr="00D01115">
        <w:t xml:space="preserve"> </w:t>
      </w:r>
      <w:r w:rsidRPr="00D01115">
        <w:rPr>
          <w:rFonts w:hint="eastAsia"/>
        </w:rPr>
        <w:t>result</w:t>
      </w:r>
      <w:r>
        <w:t xml:space="preserve"> from Near-RT RIC </w:t>
      </w:r>
      <w:r w:rsidR="00903CAB">
        <w:t>p</w:t>
      </w:r>
      <w:r>
        <w:t>latform</w:t>
      </w:r>
      <w:r w:rsidRPr="00D01115">
        <w:rPr>
          <w:rFonts w:hint="eastAsia"/>
        </w:rPr>
        <w:t xml:space="preserve"> through providing </w:t>
      </w:r>
      <w:r w:rsidR="00903CAB">
        <w:rPr>
          <w:lang w:eastAsia="zh-CN"/>
        </w:rPr>
        <w:t>data pipelining</w:t>
      </w:r>
      <w:r w:rsidR="00903CAB" w:rsidRPr="00D01115">
        <w:t xml:space="preserve"> </w:t>
      </w:r>
      <w:r w:rsidRPr="00D01115">
        <w:rPr>
          <w:rFonts w:hint="eastAsia"/>
        </w:rPr>
        <w:t>input data</w:t>
      </w:r>
      <w:r>
        <w:rPr>
          <w:rFonts w:hint="eastAsia"/>
        </w:rPr>
        <w:t>.</w:t>
      </w:r>
    </w:p>
    <w:p w14:paraId="02B55C3A" w14:textId="77777777" w:rsidR="00D01115" w:rsidRPr="00D01115" w:rsidRDefault="00D01115" w:rsidP="00D0111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D01115" w14:paraId="28EE0CEC" w14:textId="77777777" w:rsidTr="00EA7322">
        <w:trPr>
          <w:jc w:val="center"/>
        </w:trPr>
        <w:tc>
          <w:tcPr>
            <w:tcW w:w="1596" w:type="dxa"/>
            <w:shd w:val="clear" w:color="auto" w:fill="D9D9D9"/>
            <w:vAlign w:val="center"/>
          </w:tcPr>
          <w:p w14:paraId="029FD126" w14:textId="77777777" w:rsidR="00D01115" w:rsidRDefault="00D01115" w:rsidP="00EA7322">
            <w:pPr>
              <w:pStyle w:val="TAH"/>
              <w:rPr>
                <w:lang w:bidi="ar-KW"/>
              </w:rPr>
            </w:pPr>
            <w:r>
              <w:rPr>
                <w:lang w:bidi="ar-KW"/>
              </w:rPr>
              <w:lastRenderedPageBreak/>
              <w:t>Use Case Stage</w:t>
            </w:r>
          </w:p>
        </w:tc>
        <w:tc>
          <w:tcPr>
            <w:tcW w:w="7897" w:type="dxa"/>
            <w:shd w:val="clear" w:color="auto" w:fill="D9D9D9"/>
            <w:vAlign w:val="center"/>
          </w:tcPr>
          <w:p w14:paraId="48275B80" w14:textId="77777777" w:rsidR="00D01115" w:rsidRDefault="00D01115" w:rsidP="00EA7322">
            <w:pPr>
              <w:pStyle w:val="TAH"/>
              <w:rPr>
                <w:lang w:bidi="ar-KW"/>
              </w:rPr>
            </w:pPr>
            <w:r>
              <w:rPr>
                <w:lang w:bidi="ar-KW"/>
              </w:rPr>
              <w:t>Evolution / Specification</w:t>
            </w:r>
          </w:p>
        </w:tc>
      </w:tr>
      <w:tr w:rsidR="00D01115" w14:paraId="2E732340" w14:textId="77777777" w:rsidTr="00EA7322">
        <w:trPr>
          <w:trHeight w:val="227"/>
          <w:jc w:val="center"/>
        </w:trPr>
        <w:tc>
          <w:tcPr>
            <w:tcW w:w="1596" w:type="dxa"/>
            <w:vAlign w:val="center"/>
          </w:tcPr>
          <w:p w14:paraId="4F727A3F" w14:textId="77777777" w:rsidR="00D01115" w:rsidRDefault="00D01115" w:rsidP="00EA7322">
            <w:pPr>
              <w:pStyle w:val="TAL"/>
              <w:rPr>
                <w:lang w:bidi="ar-KW"/>
              </w:rPr>
            </w:pPr>
            <w:r>
              <w:rPr>
                <w:lang w:bidi="ar-KW"/>
              </w:rPr>
              <w:t>Goal</w:t>
            </w:r>
          </w:p>
        </w:tc>
        <w:tc>
          <w:tcPr>
            <w:tcW w:w="7897" w:type="dxa"/>
            <w:vAlign w:val="center"/>
          </w:tcPr>
          <w:p w14:paraId="75C8ABC9" w14:textId="79206493" w:rsidR="00D01115" w:rsidRDefault="00D01115" w:rsidP="00EA7322">
            <w:pPr>
              <w:pStyle w:val="TAL"/>
              <w:rPr>
                <w:rFonts w:eastAsia="宋体"/>
                <w:lang w:bidi="ar-KW"/>
              </w:rPr>
            </w:pPr>
            <w:r w:rsidRPr="00D01115">
              <w:rPr>
                <w:rFonts w:hint="eastAsia"/>
              </w:rPr>
              <w:t>x</w:t>
            </w:r>
            <w:r>
              <w:rPr>
                <w:lang w:bidi="ar-KW"/>
              </w:rPr>
              <w:t xml:space="preserve">App requests </w:t>
            </w:r>
            <w:r w:rsidRPr="00D01115">
              <w:rPr>
                <w:rFonts w:hint="eastAsia"/>
              </w:rPr>
              <w:t xml:space="preserve">to get a </w:t>
            </w:r>
            <w:r w:rsidR="00903CAB">
              <w:rPr>
                <w:lang w:eastAsia="zh-CN"/>
              </w:rPr>
              <w:t>data pipelining</w:t>
            </w:r>
            <w:r w:rsidR="00903CAB" w:rsidRPr="00D01115">
              <w:t xml:space="preserve"> </w:t>
            </w:r>
            <w:r w:rsidRPr="00D01115">
              <w:rPr>
                <w:rFonts w:hint="eastAsia"/>
              </w:rPr>
              <w:t>result</w:t>
            </w:r>
            <w:r>
              <w:rPr>
                <w:lang w:bidi="ar-KW"/>
              </w:rPr>
              <w:t xml:space="preserve"> </w:t>
            </w:r>
            <w:r w:rsidRPr="00D01115">
              <w:rPr>
                <w:rFonts w:hint="eastAsia"/>
              </w:rPr>
              <w:t>from</w:t>
            </w:r>
            <w:r>
              <w:rPr>
                <w:lang w:bidi="ar-KW"/>
              </w:rPr>
              <w:t xml:space="preserve"> </w:t>
            </w:r>
            <w:r>
              <w:rPr>
                <w:rFonts w:hint="eastAsia"/>
              </w:rPr>
              <w:t>the Near-RT RIC platform</w:t>
            </w:r>
            <w:r>
              <w:rPr>
                <w:lang w:bidi="ar-KW"/>
              </w:rPr>
              <w:t>.</w:t>
            </w:r>
          </w:p>
        </w:tc>
      </w:tr>
      <w:tr w:rsidR="00D01115" w14:paraId="57307D99" w14:textId="77777777" w:rsidTr="00EA7322">
        <w:trPr>
          <w:trHeight w:val="454"/>
          <w:jc w:val="center"/>
        </w:trPr>
        <w:tc>
          <w:tcPr>
            <w:tcW w:w="1596" w:type="dxa"/>
            <w:vAlign w:val="center"/>
          </w:tcPr>
          <w:p w14:paraId="121C1104" w14:textId="77777777" w:rsidR="00D01115" w:rsidRDefault="00D01115" w:rsidP="00EA7322">
            <w:pPr>
              <w:pStyle w:val="TAL"/>
              <w:rPr>
                <w:lang w:bidi="ar-KW"/>
              </w:rPr>
            </w:pPr>
            <w:r>
              <w:rPr>
                <w:lang w:bidi="ar-KW"/>
              </w:rPr>
              <w:t>Actors and Roles</w:t>
            </w:r>
          </w:p>
        </w:tc>
        <w:tc>
          <w:tcPr>
            <w:tcW w:w="7897" w:type="dxa"/>
            <w:vAlign w:val="center"/>
          </w:tcPr>
          <w:p w14:paraId="59C573DC" w14:textId="6ABF60D9" w:rsidR="00D01115" w:rsidRPr="001675FC" w:rsidRDefault="00D01115" w:rsidP="001675FC">
            <w:pPr>
              <w:pStyle w:val="TB1"/>
            </w:pPr>
            <w:r w:rsidRPr="001675FC">
              <w:t xml:space="preserve">xApp: Originator of </w:t>
            </w:r>
            <w:r w:rsidR="00903CAB" w:rsidRPr="001675FC">
              <w:t>data pipelining request;</w:t>
            </w:r>
          </w:p>
          <w:p w14:paraId="06FA9B9D" w14:textId="77777777" w:rsidR="00D01115" w:rsidRPr="001675FC" w:rsidRDefault="00D01115" w:rsidP="001675FC">
            <w:pPr>
              <w:pStyle w:val="TB1"/>
            </w:pPr>
            <w:r w:rsidRPr="001675FC">
              <w:rPr>
                <w:rFonts w:hint="eastAsia"/>
              </w:rPr>
              <w:t>Near-RT RIC platform</w:t>
            </w:r>
            <w:r w:rsidRPr="001675FC">
              <w:t>: Response to the request of xApp.</w:t>
            </w:r>
          </w:p>
        </w:tc>
      </w:tr>
      <w:tr w:rsidR="00D01115" w14:paraId="724843B7" w14:textId="77777777" w:rsidTr="00EA7322">
        <w:trPr>
          <w:trHeight w:val="90"/>
          <w:jc w:val="center"/>
        </w:trPr>
        <w:tc>
          <w:tcPr>
            <w:tcW w:w="1596" w:type="dxa"/>
            <w:vAlign w:val="center"/>
          </w:tcPr>
          <w:p w14:paraId="7A4F2CD2" w14:textId="77777777" w:rsidR="00D01115" w:rsidRDefault="00D01115" w:rsidP="00EA7322">
            <w:pPr>
              <w:pStyle w:val="TAL"/>
              <w:rPr>
                <w:lang w:bidi="ar-KW"/>
              </w:rPr>
            </w:pPr>
            <w:r>
              <w:rPr>
                <w:lang w:bidi="ar-KW"/>
              </w:rPr>
              <w:t>Pre-conditions</w:t>
            </w:r>
          </w:p>
        </w:tc>
        <w:tc>
          <w:tcPr>
            <w:tcW w:w="7897" w:type="dxa"/>
            <w:vAlign w:val="center"/>
          </w:tcPr>
          <w:p w14:paraId="4A77771D" w14:textId="77777777" w:rsidR="00D01115" w:rsidRDefault="00D01115" w:rsidP="00041D00">
            <w:pPr>
              <w:pStyle w:val="TB1"/>
              <w:rPr>
                <w:lang w:bidi="ar-KW"/>
              </w:rPr>
            </w:pPr>
            <w:r w:rsidRPr="00041D00">
              <w:rPr>
                <w:rFonts w:hint="eastAsia"/>
              </w:rPr>
              <w:t>AI/ML</w:t>
            </w:r>
            <w:r>
              <w:rPr>
                <w:lang w:bidi="ar-KW"/>
              </w:rPr>
              <w:t xml:space="preserve"> </w:t>
            </w:r>
            <w:r w:rsidRPr="00041D00">
              <w:rPr>
                <w:rFonts w:hint="eastAsia"/>
              </w:rPr>
              <w:t>workflow</w:t>
            </w:r>
            <w:r>
              <w:rPr>
                <w:lang w:bidi="ar-KW"/>
              </w:rPr>
              <w:t xml:space="preserve"> services have been registered by </w:t>
            </w:r>
            <w:r>
              <w:rPr>
                <w:rFonts w:hint="eastAsia"/>
                <w:lang w:bidi="ar-KW"/>
              </w:rPr>
              <w:t>Near-RT RIC platform</w:t>
            </w:r>
            <w:r>
              <w:rPr>
                <w:lang w:bidi="ar-KW"/>
              </w:rPr>
              <w:t>;</w:t>
            </w:r>
          </w:p>
          <w:p w14:paraId="64217311" w14:textId="602F60E3" w:rsidR="00D01115" w:rsidRDefault="00D01115" w:rsidP="00041D00">
            <w:pPr>
              <w:pStyle w:val="TB1"/>
              <w:rPr>
                <w:lang w:bidi="ar-KW"/>
              </w:rPr>
            </w:pPr>
            <w:r w:rsidRPr="00041D00">
              <w:rPr>
                <w:rFonts w:hint="eastAsia"/>
              </w:rPr>
              <w:t xml:space="preserve">At least one </w:t>
            </w:r>
            <w:r w:rsidR="00903CAB">
              <w:rPr>
                <w:lang w:eastAsia="zh-CN"/>
              </w:rPr>
              <w:t>data pipelining</w:t>
            </w:r>
            <w:r w:rsidR="00903CAB" w:rsidRPr="00041D00">
              <w:t xml:space="preserve"> job </w:t>
            </w:r>
            <w:r w:rsidRPr="00041D00">
              <w:rPr>
                <w:rFonts w:hint="eastAsia"/>
              </w:rPr>
              <w:t xml:space="preserve">setup by </w:t>
            </w:r>
            <w:r w:rsidRPr="00041D00">
              <w:t xml:space="preserve">xApp </w:t>
            </w:r>
            <w:r w:rsidRPr="00041D00">
              <w:rPr>
                <w:rFonts w:hint="eastAsia"/>
              </w:rPr>
              <w:t xml:space="preserve">is running in the Near-RT RIC </w:t>
            </w:r>
            <w:r w:rsidR="00903CAB" w:rsidRPr="00041D00">
              <w:t>p</w:t>
            </w:r>
            <w:r w:rsidRPr="00041D00">
              <w:rPr>
                <w:rFonts w:hint="eastAsia"/>
              </w:rPr>
              <w:t>latform</w:t>
            </w:r>
            <w:r w:rsidR="00903CAB" w:rsidRPr="00E32DE8">
              <w:rPr>
                <w:rFonts w:hint="eastAsia"/>
              </w:rPr>
              <w:t>.</w:t>
            </w:r>
          </w:p>
        </w:tc>
      </w:tr>
      <w:tr w:rsidR="00D01115" w14:paraId="266309FD" w14:textId="77777777" w:rsidTr="00EA7322">
        <w:trPr>
          <w:trHeight w:val="227"/>
          <w:jc w:val="center"/>
        </w:trPr>
        <w:tc>
          <w:tcPr>
            <w:tcW w:w="1596" w:type="dxa"/>
            <w:vAlign w:val="center"/>
          </w:tcPr>
          <w:p w14:paraId="595ABCF0" w14:textId="77777777" w:rsidR="00D01115" w:rsidRDefault="00D01115" w:rsidP="00EA7322">
            <w:pPr>
              <w:pStyle w:val="TAL"/>
              <w:rPr>
                <w:lang w:bidi="ar-KW"/>
              </w:rPr>
            </w:pPr>
            <w:r>
              <w:rPr>
                <w:lang w:bidi="ar-KW"/>
              </w:rPr>
              <w:t>Begins when</w:t>
            </w:r>
          </w:p>
        </w:tc>
        <w:tc>
          <w:tcPr>
            <w:tcW w:w="7897" w:type="dxa"/>
            <w:vAlign w:val="center"/>
          </w:tcPr>
          <w:p w14:paraId="090F2DF7" w14:textId="6448F34E" w:rsidR="00D01115" w:rsidRPr="00903CAB" w:rsidRDefault="00D01115" w:rsidP="00EA7322">
            <w:pPr>
              <w:pStyle w:val="TAL"/>
              <w:rPr>
                <w:rFonts w:eastAsiaTheme="minorEastAsia"/>
                <w:lang w:eastAsia="zh-CN" w:bidi="ar-KW"/>
              </w:rPr>
            </w:pPr>
            <w:r w:rsidRPr="00041D00">
              <w:rPr>
                <w:rFonts w:hint="eastAsia"/>
              </w:rPr>
              <w:t xml:space="preserve">xApp has new </w:t>
            </w:r>
            <w:r w:rsidR="00903CAB">
              <w:rPr>
                <w:lang w:eastAsia="zh-CN"/>
              </w:rPr>
              <w:t>data pipelining</w:t>
            </w:r>
            <w:r w:rsidR="00903CAB" w:rsidRPr="00041D00">
              <w:t xml:space="preserve"> </w:t>
            </w:r>
            <w:r w:rsidRPr="00041D00">
              <w:rPr>
                <w:rFonts w:hint="eastAsia"/>
              </w:rPr>
              <w:t xml:space="preserve">input data </w:t>
            </w:r>
            <w:r w:rsidR="008F42F8" w:rsidRPr="008F42F8">
              <w:t xml:space="preserve">or address to the new data pipelining input data </w:t>
            </w:r>
            <w:r w:rsidRPr="00041D00">
              <w:rPr>
                <w:rFonts w:hint="eastAsia"/>
              </w:rPr>
              <w:t xml:space="preserve">and determine to use running </w:t>
            </w:r>
            <w:r w:rsidR="00903CAB">
              <w:rPr>
                <w:lang w:eastAsia="zh-CN"/>
              </w:rPr>
              <w:t>data pipelining</w:t>
            </w:r>
            <w:r w:rsidR="00903CAB" w:rsidRPr="00041D00">
              <w:t xml:space="preserve"> job </w:t>
            </w:r>
            <w:r w:rsidRPr="00041D00">
              <w:rPr>
                <w:rFonts w:hint="eastAsia"/>
              </w:rPr>
              <w:t xml:space="preserve">to generates </w:t>
            </w:r>
            <w:r w:rsidR="00903CAB">
              <w:rPr>
                <w:lang w:eastAsia="zh-CN"/>
              </w:rPr>
              <w:t>data pipelining</w:t>
            </w:r>
            <w:r w:rsidR="00903CAB" w:rsidRPr="00041D00">
              <w:t xml:space="preserve"> </w:t>
            </w:r>
            <w:r w:rsidRPr="00041D00">
              <w:rPr>
                <w:rFonts w:hint="eastAsia"/>
              </w:rPr>
              <w:t>results for xApp</w:t>
            </w:r>
            <w:r w:rsidR="00903CAB" w:rsidRPr="00903CAB">
              <w:rPr>
                <w:rFonts w:hint="eastAsia"/>
              </w:rPr>
              <w:t>.</w:t>
            </w:r>
          </w:p>
        </w:tc>
      </w:tr>
      <w:tr w:rsidR="00D01115" w14:paraId="40B6F3CE" w14:textId="77777777" w:rsidTr="00EA7322">
        <w:trPr>
          <w:trHeight w:val="227"/>
          <w:jc w:val="center"/>
        </w:trPr>
        <w:tc>
          <w:tcPr>
            <w:tcW w:w="1596" w:type="dxa"/>
            <w:vAlign w:val="center"/>
          </w:tcPr>
          <w:p w14:paraId="4082FDA9" w14:textId="77777777" w:rsidR="00D01115" w:rsidRDefault="00D01115" w:rsidP="00EA7322">
            <w:pPr>
              <w:pStyle w:val="TAL"/>
              <w:rPr>
                <w:lang w:bidi="ar-KW"/>
              </w:rPr>
            </w:pPr>
            <w:r>
              <w:rPr>
                <w:lang w:bidi="ar-KW"/>
              </w:rPr>
              <w:t>Step 1 (M)</w:t>
            </w:r>
          </w:p>
        </w:tc>
        <w:tc>
          <w:tcPr>
            <w:tcW w:w="7897" w:type="dxa"/>
            <w:vAlign w:val="center"/>
          </w:tcPr>
          <w:p w14:paraId="7C4A128F" w14:textId="77777777" w:rsidR="00D01115" w:rsidRDefault="00D01115" w:rsidP="00EA7322">
            <w:pPr>
              <w:pStyle w:val="TAL"/>
              <w:rPr>
                <w:rFonts w:eastAsia="宋体"/>
                <w:lang w:eastAsia="zh-CN" w:bidi="ar-KW"/>
              </w:rPr>
            </w:pPr>
            <w:r w:rsidRPr="00041D00">
              <w:rPr>
                <w:rFonts w:hint="eastAsia"/>
              </w:rPr>
              <w:t xml:space="preserve">xApp sends </w:t>
            </w:r>
            <w:r>
              <w:rPr>
                <w:lang w:bidi="ar-KW"/>
              </w:rPr>
              <w:t>Near-RT-RIC platform</w:t>
            </w:r>
            <w:r w:rsidRPr="00041D00">
              <w:rPr>
                <w:rFonts w:hint="eastAsia"/>
              </w:rPr>
              <w:t xml:space="preserve"> </w:t>
            </w:r>
            <w:r>
              <w:rPr>
                <w:rFonts w:hint="eastAsia"/>
                <w:lang w:eastAsia="zh-CN"/>
              </w:rPr>
              <w:t>Data Pipelining</w:t>
            </w:r>
            <w:r w:rsidRPr="00041D00">
              <w:rPr>
                <w:rFonts w:hint="eastAsia"/>
              </w:rPr>
              <w:t xml:space="preserve"> request.</w:t>
            </w:r>
          </w:p>
        </w:tc>
      </w:tr>
      <w:tr w:rsidR="00D01115" w14:paraId="16BFCA7F" w14:textId="77777777" w:rsidTr="00EA7322">
        <w:trPr>
          <w:trHeight w:val="227"/>
          <w:jc w:val="center"/>
        </w:trPr>
        <w:tc>
          <w:tcPr>
            <w:tcW w:w="1596" w:type="dxa"/>
            <w:vAlign w:val="center"/>
          </w:tcPr>
          <w:p w14:paraId="45B4096A" w14:textId="77777777" w:rsidR="00D01115" w:rsidRDefault="00D01115" w:rsidP="00EA7322">
            <w:pPr>
              <w:pStyle w:val="TAL"/>
              <w:rPr>
                <w:lang w:bidi="ar-KW"/>
              </w:rPr>
            </w:pPr>
          </w:p>
        </w:tc>
        <w:tc>
          <w:tcPr>
            <w:tcW w:w="7897" w:type="dxa"/>
            <w:vAlign w:val="center"/>
          </w:tcPr>
          <w:p w14:paraId="26DA10B6" w14:textId="2C3A028F" w:rsidR="00D01115" w:rsidRPr="00903CAB" w:rsidRDefault="00D01115" w:rsidP="00EA7322">
            <w:pPr>
              <w:pStyle w:val="TAL"/>
              <w:rPr>
                <w:rFonts w:eastAsiaTheme="minorEastAsia"/>
                <w:lang w:eastAsia="zh-CN" w:bidi="ar-KW"/>
              </w:rPr>
            </w:pPr>
            <w:r>
              <w:t xml:space="preserve">[ALT] </w:t>
            </w:r>
            <w:r>
              <w:rPr>
                <w:rFonts w:hint="eastAsia"/>
              </w:rPr>
              <w:t>S</w:t>
            </w:r>
            <w:r>
              <w:t xml:space="preserve">tep </w:t>
            </w:r>
            <w:r w:rsidRPr="00041D00">
              <w:rPr>
                <w:rFonts w:hint="eastAsia"/>
              </w:rPr>
              <w:t>2-</w:t>
            </w:r>
            <w:r>
              <w:t xml:space="preserve">3 </w:t>
            </w:r>
            <w:r w:rsidRPr="00041D00">
              <w:rPr>
                <w:rFonts w:hint="eastAsia"/>
              </w:rPr>
              <w:t>are</w:t>
            </w:r>
            <w:r>
              <w:t xml:space="preserve"> executed if</w:t>
            </w:r>
            <w:r>
              <w:rPr>
                <w:rFonts w:hint="eastAsia"/>
              </w:rPr>
              <w:t xml:space="preserve"> </w:t>
            </w:r>
            <w:r w:rsidRPr="00041D00">
              <w:rPr>
                <w:rFonts w:hint="eastAsia"/>
              </w:rPr>
              <w:t>t</w:t>
            </w:r>
            <w:r>
              <w:rPr>
                <w:rFonts w:hint="eastAsia"/>
              </w:rPr>
              <w:t xml:space="preserve">he </w:t>
            </w:r>
            <w:r w:rsidR="00903CAB">
              <w:rPr>
                <w:lang w:eastAsia="zh-CN"/>
              </w:rPr>
              <w:t>data pipelining</w:t>
            </w:r>
            <w:r w:rsidR="00903CAB" w:rsidRPr="00041D00">
              <w:t xml:space="preserve"> </w:t>
            </w:r>
            <w:r w:rsidR="00903CAB">
              <w:t xml:space="preserve">job </w:t>
            </w:r>
            <w:r>
              <w:rPr>
                <w:rFonts w:hint="eastAsia"/>
              </w:rPr>
              <w:t xml:space="preserve">is configured to provide </w:t>
            </w:r>
            <w:r w:rsidR="00903CAB">
              <w:t>ou</w:t>
            </w:r>
            <w:r>
              <w:rPr>
                <w:rFonts w:hint="eastAsia"/>
              </w:rPr>
              <w:t xml:space="preserve">tput data </w:t>
            </w:r>
            <w:r w:rsidR="008F42F8" w:rsidRPr="008F42F8">
              <w:t>or address of output data</w:t>
            </w:r>
            <w:r w:rsidR="008F42F8" w:rsidRPr="008F42F8">
              <w:rPr>
                <w:rFonts w:hint="eastAsia"/>
              </w:rPr>
              <w:t xml:space="preserve"> </w:t>
            </w:r>
            <w:r>
              <w:rPr>
                <w:rFonts w:hint="eastAsia"/>
              </w:rPr>
              <w:t>in the response</w:t>
            </w:r>
            <w:r w:rsidR="00903CAB" w:rsidRPr="00903CAB">
              <w:rPr>
                <w:rFonts w:hint="eastAsia"/>
              </w:rPr>
              <w:t>.</w:t>
            </w:r>
          </w:p>
        </w:tc>
      </w:tr>
      <w:tr w:rsidR="00D01115" w14:paraId="0D46AE01" w14:textId="77777777" w:rsidTr="00EA7322">
        <w:trPr>
          <w:trHeight w:val="227"/>
          <w:jc w:val="center"/>
        </w:trPr>
        <w:tc>
          <w:tcPr>
            <w:tcW w:w="1596" w:type="dxa"/>
            <w:vAlign w:val="center"/>
          </w:tcPr>
          <w:p w14:paraId="56C81C56" w14:textId="77777777" w:rsidR="00D01115" w:rsidRDefault="00D01115" w:rsidP="00EA7322">
            <w:pPr>
              <w:pStyle w:val="TAL"/>
              <w:rPr>
                <w:lang w:bidi="ar-KW"/>
              </w:rPr>
            </w:pPr>
            <w:r>
              <w:rPr>
                <w:lang w:bidi="ar-KW"/>
              </w:rPr>
              <w:t xml:space="preserve">Step </w:t>
            </w:r>
            <w:r w:rsidRPr="00041D00">
              <w:rPr>
                <w:rFonts w:hint="eastAsia"/>
              </w:rPr>
              <w:t xml:space="preserve">2 </w:t>
            </w:r>
            <w:r>
              <w:rPr>
                <w:lang w:bidi="ar-KW"/>
              </w:rPr>
              <w:t>(M)</w:t>
            </w:r>
          </w:p>
        </w:tc>
        <w:tc>
          <w:tcPr>
            <w:tcW w:w="7897" w:type="dxa"/>
            <w:vAlign w:val="center"/>
          </w:tcPr>
          <w:p w14:paraId="55F403E8" w14:textId="4C0B51DA" w:rsidR="00D01115" w:rsidRPr="00903CAB" w:rsidRDefault="00D01115" w:rsidP="00D01115">
            <w:pPr>
              <w:pStyle w:val="TAL"/>
              <w:spacing w:line="257" w:lineRule="auto"/>
              <w:ind w:left="284"/>
              <w:rPr>
                <w:rFonts w:eastAsiaTheme="minorEastAsia"/>
                <w:lang w:eastAsia="zh-CN" w:bidi="ar-KW"/>
              </w:rPr>
            </w:pPr>
            <w:r>
              <w:rPr>
                <w:lang w:bidi="ar-KW"/>
              </w:rPr>
              <w:t>Near-RT-RIC platform</w:t>
            </w:r>
            <w:r w:rsidRPr="00D01115">
              <w:rPr>
                <w:rFonts w:hint="eastAsia"/>
              </w:rPr>
              <w:t xml:space="preserve"> </w:t>
            </w:r>
            <w:r w:rsidR="00903CAB" w:rsidRPr="00D01115">
              <w:t xml:space="preserve">generates </w:t>
            </w:r>
            <w:r w:rsidR="00903CAB">
              <w:rPr>
                <w:lang w:eastAsia="zh-CN"/>
              </w:rPr>
              <w:t>data pipelining</w:t>
            </w:r>
            <w:r w:rsidR="00903CAB" w:rsidRPr="00D01115">
              <w:t xml:space="preserve"> results</w:t>
            </w:r>
            <w:r w:rsidR="00903CAB" w:rsidRPr="00903CAB">
              <w:rPr>
                <w:rFonts w:hint="eastAsia"/>
              </w:rPr>
              <w:t>.</w:t>
            </w:r>
          </w:p>
        </w:tc>
      </w:tr>
      <w:tr w:rsidR="00D01115" w14:paraId="594A3A17" w14:textId="77777777" w:rsidTr="00EA7322">
        <w:trPr>
          <w:trHeight w:val="227"/>
          <w:jc w:val="center"/>
        </w:trPr>
        <w:tc>
          <w:tcPr>
            <w:tcW w:w="1596" w:type="dxa"/>
            <w:vAlign w:val="center"/>
          </w:tcPr>
          <w:p w14:paraId="6B8E2438" w14:textId="77777777" w:rsidR="00D01115" w:rsidRDefault="00D01115" w:rsidP="00EA7322">
            <w:pPr>
              <w:pStyle w:val="TAL"/>
              <w:rPr>
                <w:lang w:bidi="ar-KW"/>
              </w:rPr>
            </w:pPr>
            <w:r>
              <w:rPr>
                <w:lang w:bidi="ar-KW"/>
              </w:rPr>
              <w:t xml:space="preserve">Step </w:t>
            </w:r>
            <w:r w:rsidRPr="00D01115">
              <w:rPr>
                <w:rFonts w:hint="eastAsia"/>
              </w:rPr>
              <w:t>3</w:t>
            </w:r>
            <w:r>
              <w:rPr>
                <w:lang w:bidi="ar-KW"/>
              </w:rPr>
              <w:t xml:space="preserve"> (M)</w:t>
            </w:r>
          </w:p>
        </w:tc>
        <w:tc>
          <w:tcPr>
            <w:tcW w:w="7897" w:type="dxa"/>
            <w:vAlign w:val="center"/>
          </w:tcPr>
          <w:p w14:paraId="4710599A" w14:textId="69968BD7" w:rsidR="00D01115" w:rsidRPr="00903CAB" w:rsidRDefault="00D01115" w:rsidP="00D01115">
            <w:pPr>
              <w:pStyle w:val="TAL"/>
              <w:spacing w:line="257" w:lineRule="auto"/>
              <w:ind w:left="284"/>
              <w:rPr>
                <w:rFonts w:eastAsiaTheme="minorEastAsia"/>
                <w:lang w:eastAsia="zh-CN" w:bidi="ar-KW"/>
              </w:rPr>
            </w:pPr>
            <w:r>
              <w:rPr>
                <w:lang w:bidi="ar-KW"/>
              </w:rPr>
              <w:t>Near-RT-RIC platform</w:t>
            </w:r>
            <w:r>
              <w:rPr>
                <w:rFonts w:hint="eastAsia"/>
              </w:rPr>
              <w:t xml:space="preserve"> </w:t>
            </w:r>
            <w:r w:rsidRPr="00D01115">
              <w:rPr>
                <w:rFonts w:hint="eastAsia"/>
              </w:rPr>
              <w:t xml:space="preserve">responds to xApp, with </w:t>
            </w:r>
            <w:r w:rsidR="00903CAB">
              <w:rPr>
                <w:lang w:eastAsia="zh-CN"/>
              </w:rPr>
              <w:t>data pipelining</w:t>
            </w:r>
            <w:r w:rsidR="00903CAB" w:rsidRPr="00D01115">
              <w:t xml:space="preserve"> result</w:t>
            </w:r>
            <w:r w:rsidR="00903CAB" w:rsidRPr="00903CAB">
              <w:rPr>
                <w:rFonts w:hint="eastAsia"/>
              </w:rPr>
              <w:t>.</w:t>
            </w:r>
          </w:p>
        </w:tc>
      </w:tr>
      <w:tr w:rsidR="00D01115" w14:paraId="11E43A02" w14:textId="77777777" w:rsidTr="00EA7322">
        <w:trPr>
          <w:trHeight w:val="227"/>
          <w:jc w:val="center"/>
        </w:trPr>
        <w:tc>
          <w:tcPr>
            <w:tcW w:w="1596" w:type="dxa"/>
            <w:vAlign w:val="center"/>
          </w:tcPr>
          <w:p w14:paraId="0FA379B2" w14:textId="77777777" w:rsidR="00D01115" w:rsidRDefault="00D01115" w:rsidP="00EA7322">
            <w:pPr>
              <w:pStyle w:val="TAL"/>
              <w:rPr>
                <w:lang w:bidi="ar-KW"/>
              </w:rPr>
            </w:pPr>
          </w:p>
        </w:tc>
        <w:tc>
          <w:tcPr>
            <w:tcW w:w="7897" w:type="dxa"/>
            <w:vAlign w:val="center"/>
          </w:tcPr>
          <w:p w14:paraId="0D806660" w14:textId="1E621595" w:rsidR="00D01115" w:rsidRPr="00903CAB" w:rsidRDefault="00D01115" w:rsidP="00EA7322">
            <w:pPr>
              <w:pStyle w:val="TAL"/>
              <w:rPr>
                <w:rFonts w:eastAsiaTheme="minorEastAsia"/>
                <w:lang w:eastAsia="zh-CN" w:bidi="ar-KW"/>
              </w:rPr>
            </w:pPr>
            <w:r>
              <w:rPr>
                <w:lang w:bidi="ar-KW"/>
              </w:rPr>
              <w:t xml:space="preserve">[ELSE] </w:t>
            </w:r>
            <w:r>
              <w:rPr>
                <w:rFonts w:hint="eastAsia"/>
                <w:lang w:bidi="ar-KW"/>
              </w:rPr>
              <w:t>S</w:t>
            </w:r>
            <w:r>
              <w:rPr>
                <w:lang w:bidi="ar-KW"/>
              </w:rPr>
              <w:t>teps 4</w:t>
            </w:r>
            <w:r w:rsidRPr="00D01115">
              <w:rPr>
                <w:rFonts w:hint="eastAsia"/>
              </w:rPr>
              <w:t>-6 are</w:t>
            </w:r>
            <w:r>
              <w:rPr>
                <w:lang w:bidi="ar-KW"/>
              </w:rPr>
              <w:t xml:space="preserve"> executed if</w:t>
            </w:r>
            <w:r>
              <w:rPr>
                <w:rFonts w:hint="eastAsia"/>
                <w:lang w:bidi="ar-KW"/>
              </w:rPr>
              <w:t xml:space="preserve"> </w:t>
            </w:r>
            <w:r w:rsidR="00903CAB" w:rsidRPr="00D01115">
              <w:t>t</w:t>
            </w:r>
            <w:r w:rsidR="00903CAB">
              <w:t xml:space="preserve">he </w:t>
            </w:r>
            <w:r w:rsidR="00903CAB">
              <w:rPr>
                <w:lang w:eastAsia="zh-CN"/>
              </w:rPr>
              <w:t>data pipelining</w:t>
            </w:r>
            <w:r w:rsidR="00903CAB" w:rsidRPr="00D01115">
              <w:t xml:space="preserve"> </w:t>
            </w:r>
            <w:r w:rsidR="00903CAB">
              <w:t xml:space="preserve">job </w:t>
            </w:r>
            <w:r>
              <w:rPr>
                <w:rFonts w:hint="eastAsia"/>
              </w:rPr>
              <w:t xml:space="preserve">is configured to provide </w:t>
            </w:r>
            <w:r w:rsidR="00903CAB">
              <w:t>o</w:t>
            </w:r>
            <w:r>
              <w:rPr>
                <w:rFonts w:hint="eastAsia"/>
              </w:rPr>
              <w:t xml:space="preserve">utput data </w:t>
            </w:r>
            <w:r w:rsidR="000E1087" w:rsidRPr="004E2E5E">
              <w:t xml:space="preserve">or </w:t>
            </w:r>
            <w:r w:rsidR="008F42F8" w:rsidRPr="008F42F8">
              <w:t xml:space="preserve">address of output data </w:t>
            </w:r>
            <w:r>
              <w:rPr>
                <w:rFonts w:hint="eastAsia"/>
              </w:rPr>
              <w:t>via the delivery procedure</w:t>
            </w:r>
            <w:r w:rsidR="00903CAB" w:rsidRPr="00903CAB">
              <w:rPr>
                <w:rFonts w:hint="eastAsia"/>
              </w:rPr>
              <w:t>.</w:t>
            </w:r>
          </w:p>
        </w:tc>
      </w:tr>
      <w:tr w:rsidR="00D01115" w14:paraId="535CCC1B" w14:textId="77777777" w:rsidTr="00EA7322">
        <w:trPr>
          <w:trHeight w:val="398"/>
          <w:jc w:val="center"/>
        </w:trPr>
        <w:tc>
          <w:tcPr>
            <w:tcW w:w="1596" w:type="dxa"/>
            <w:vAlign w:val="center"/>
          </w:tcPr>
          <w:p w14:paraId="7B921CFD" w14:textId="77777777" w:rsidR="00D01115" w:rsidRDefault="00D01115" w:rsidP="00EA7322">
            <w:pPr>
              <w:pStyle w:val="TAL"/>
              <w:rPr>
                <w:lang w:bidi="ar-KW"/>
              </w:rPr>
            </w:pPr>
            <w:r>
              <w:rPr>
                <w:lang w:bidi="ar-KW"/>
              </w:rPr>
              <w:t xml:space="preserve">Step </w:t>
            </w:r>
            <w:r w:rsidRPr="00D01115">
              <w:rPr>
                <w:rFonts w:hint="eastAsia"/>
              </w:rPr>
              <w:t>4</w:t>
            </w:r>
            <w:r>
              <w:rPr>
                <w:lang w:bidi="ar-KW"/>
              </w:rPr>
              <w:t xml:space="preserve"> (M)</w:t>
            </w:r>
          </w:p>
        </w:tc>
        <w:tc>
          <w:tcPr>
            <w:tcW w:w="7897" w:type="dxa"/>
            <w:vAlign w:val="center"/>
          </w:tcPr>
          <w:p w14:paraId="2F6F13F1" w14:textId="4E11DF18" w:rsidR="00D01115" w:rsidRDefault="00D01115" w:rsidP="00D01115">
            <w:pPr>
              <w:pStyle w:val="TAL"/>
              <w:spacing w:line="257" w:lineRule="auto"/>
              <w:ind w:left="284"/>
              <w:rPr>
                <w:rFonts w:eastAsia="宋体"/>
                <w:lang w:eastAsia="zh-CN" w:bidi="ar-KW"/>
              </w:rPr>
            </w:pPr>
            <w:r>
              <w:t>xApp</w:t>
            </w:r>
            <w:r w:rsidRPr="00D01115">
              <w:rPr>
                <w:rFonts w:hint="eastAsia"/>
              </w:rPr>
              <w:t xml:space="preserve"> </w:t>
            </w:r>
            <w:r w:rsidR="00E32DE8" w:rsidRPr="00E32DE8">
              <w:rPr>
                <w:rFonts w:hint="eastAsia"/>
              </w:rPr>
              <w:t xml:space="preserve">is </w:t>
            </w:r>
            <w:r w:rsidRPr="00D01115">
              <w:rPr>
                <w:rFonts w:hint="eastAsia"/>
              </w:rPr>
              <w:t>respond</w:t>
            </w:r>
            <w:r w:rsidR="00E32DE8" w:rsidRPr="00E32DE8">
              <w:rPr>
                <w:rFonts w:hint="eastAsia"/>
              </w:rPr>
              <w:t>ed</w:t>
            </w:r>
            <w:r w:rsidRPr="00D01115">
              <w:rPr>
                <w:rFonts w:hint="eastAsia"/>
              </w:rPr>
              <w:t xml:space="preserve"> </w:t>
            </w:r>
            <w:r w:rsidR="00E32DE8" w:rsidRPr="00E32DE8">
              <w:rPr>
                <w:rFonts w:hint="eastAsia"/>
              </w:rPr>
              <w:t>by</w:t>
            </w:r>
            <w:r w:rsidRPr="00D01115">
              <w:rPr>
                <w:rFonts w:hint="eastAsia"/>
              </w:rPr>
              <w:t xml:space="preserve"> the Near-RT RIC</w:t>
            </w:r>
            <w:r w:rsidR="00E32DE8" w:rsidRPr="00E32DE8">
              <w:rPr>
                <w:rFonts w:hint="eastAsia"/>
              </w:rPr>
              <w:t xml:space="preserve"> platform</w:t>
            </w:r>
            <w:r>
              <w:rPr>
                <w:lang w:bidi="ar-KW"/>
              </w:rPr>
              <w:t>.</w:t>
            </w:r>
          </w:p>
        </w:tc>
      </w:tr>
      <w:tr w:rsidR="00D01115" w14:paraId="5C6B4214" w14:textId="77777777" w:rsidTr="00EA7322">
        <w:trPr>
          <w:trHeight w:val="398"/>
          <w:jc w:val="center"/>
        </w:trPr>
        <w:tc>
          <w:tcPr>
            <w:tcW w:w="1596" w:type="dxa"/>
            <w:vAlign w:val="center"/>
          </w:tcPr>
          <w:p w14:paraId="2A0F138F" w14:textId="77777777" w:rsidR="00D01115" w:rsidRDefault="00D01115" w:rsidP="00EA7322">
            <w:pPr>
              <w:pStyle w:val="TAL"/>
              <w:rPr>
                <w:lang w:bidi="ar-KW"/>
              </w:rPr>
            </w:pPr>
            <w:r>
              <w:rPr>
                <w:lang w:bidi="ar-KW"/>
              </w:rPr>
              <w:t xml:space="preserve">Step </w:t>
            </w:r>
            <w:r w:rsidRPr="00D01115">
              <w:rPr>
                <w:rFonts w:hint="eastAsia"/>
              </w:rPr>
              <w:t xml:space="preserve">5 </w:t>
            </w:r>
            <w:r>
              <w:rPr>
                <w:lang w:bidi="ar-KW"/>
              </w:rPr>
              <w:t>(M)</w:t>
            </w:r>
          </w:p>
        </w:tc>
        <w:tc>
          <w:tcPr>
            <w:tcW w:w="7897" w:type="dxa"/>
            <w:vAlign w:val="center"/>
          </w:tcPr>
          <w:p w14:paraId="1F6E1012" w14:textId="6C982104" w:rsidR="00D01115" w:rsidRPr="00903CAB" w:rsidRDefault="00D01115" w:rsidP="00D01115">
            <w:pPr>
              <w:pStyle w:val="TAL"/>
              <w:spacing w:line="257" w:lineRule="auto"/>
              <w:ind w:left="284"/>
              <w:rPr>
                <w:rFonts w:eastAsiaTheme="minorEastAsia"/>
                <w:lang w:eastAsia="zh-CN" w:bidi="ar-KW"/>
              </w:rPr>
            </w:pPr>
            <w:r>
              <w:rPr>
                <w:lang w:bidi="ar-KW"/>
              </w:rPr>
              <w:t>Near-RT-RIC platform</w:t>
            </w:r>
            <w:r w:rsidRPr="00D01115">
              <w:rPr>
                <w:rFonts w:hint="eastAsia"/>
              </w:rPr>
              <w:t xml:space="preserve"> </w:t>
            </w:r>
            <w:r w:rsidR="00903CAB" w:rsidRPr="00D01115">
              <w:t xml:space="preserve">generates </w:t>
            </w:r>
            <w:r w:rsidR="00903CAB">
              <w:rPr>
                <w:lang w:eastAsia="zh-CN"/>
              </w:rPr>
              <w:t>data pipelining</w:t>
            </w:r>
            <w:r w:rsidR="00903CAB" w:rsidRPr="00D01115">
              <w:t xml:space="preserve"> results</w:t>
            </w:r>
            <w:r w:rsidR="00903CAB" w:rsidRPr="00903CAB">
              <w:rPr>
                <w:rFonts w:hint="eastAsia"/>
              </w:rPr>
              <w:t>.</w:t>
            </w:r>
          </w:p>
        </w:tc>
      </w:tr>
      <w:tr w:rsidR="00D01115" w14:paraId="2EC2DA53" w14:textId="77777777" w:rsidTr="00EA7322">
        <w:trPr>
          <w:trHeight w:val="398"/>
          <w:jc w:val="center"/>
        </w:trPr>
        <w:tc>
          <w:tcPr>
            <w:tcW w:w="1596" w:type="dxa"/>
            <w:vAlign w:val="center"/>
          </w:tcPr>
          <w:p w14:paraId="19D2D44E" w14:textId="77777777" w:rsidR="00D01115" w:rsidRDefault="00D01115" w:rsidP="00EA7322">
            <w:pPr>
              <w:pStyle w:val="TAL"/>
              <w:rPr>
                <w:lang w:bidi="ar-KW"/>
              </w:rPr>
            </w:pPr>
            <w:r>
              <w:rPr>
                <w:lang w:bidi="ar-KW"/>
              </w:rPr>
              <w:t xml:space="preserve">Step </w:t>
            </w:r>
            <w:r w:rsidRPr="00D01115">
              <w:rPr>
                <w:rFonts w:hint="eastAsia"/>
              </w:rPr>
              <w:t xml:space="preserve">6 </w:t>
            </w:r>
            <w:r>
              <w:rPr>
                <w:lang w:bidi="ar-KW"/>
              </w:rPr>
              <w:t>(M)</w:t>
            </w:r>
          </w:p>
        </w:tc>
        <w:tc>
          <w:tcPr>
            <w:tcW w:w="7897" w:type="dxa"/>
            <w:vAlign w:val="center"/>
          </w:tcPr>
          <w:p w14:paraId="48278269" w14:textId="1EA8830C" w:rsidR="00D01115" w:rsidRPr="00903CAB" w:rsidRDefault="00D01115" w:rsidP="00D01115">
            <w:pPr>
              <w:pStyle w:val="TAL"/>
              <w:spacing w:line="257" w:lineRule="auto"/>
              <w:ind w:left="284"/>
              <w:rPr>
                <w:rFonts w:eastAsiaTheme="minorEastAsia"/>
                <w:lang w:eastAsia="zh-CN"/>
              </w:rPr>
            </w:pPr>
            <w:r>
              <w:rPr>
                <w:lang w:bidi="ar-KW"/>
              </w:rPr>
              <w:t>Near-RT-RIC platform</w:t>
            </w:r>
            <w:r w:rsidRPr="00D01115">
              <w:rPr>
                <w:rFonts w:hint="eastAsia"/>
              </w:rPr>
              <w:t xml:space="preserve"> delivers the </w:t>
            </w:r>
            <w:r w:rsidR="00903CAB">
              <w:rPr>
                <w:lang w:eastAsia="zh-CN"/>
              </w:rPr>
              <w:t>data pipelining</w:t>
            </w:r>
            <w:r w:rsidR="00903CAB" w:rsidRPr="00D01115">
              <w:t xml:space="preserve"> </w:t>
            </w:r>
            <w:r w:rsidRPr="00D01115">
              <w:rPr>
                <w:rFonts w:hint="eastAsia"/>
              </w:rPr>
              <w:t xml:space="preserve">result to </w:t>
            </w:r>
            <w:r w:rsidR="00903CAB" w:rsidRPr="00903CAB">
              <w:rPr>
                <w:rFonts w:hint="eastAsia"/>
              </w:rPr>
              <w:t>the xApp.</w:t>
            </w:r>
          </w:p>
        </w:tc>
      </w:tr>
    </w:tbl>
    <w:p w14:paraId="6D16C86E" w14:textId="77777777" w:rsidR="00D01115" w:rsidRDefault="00D01115" w:rsidP="00D01115"/>
    <w:p w14:paraId="5C2E76BE" w14:textId="77777777" w:rsidR="00D01115" w:rsidRPr="00D01115" w:rsidRDefault="00D01115" w:rsidP="00CF02F7">
      <w:pPr>
        <w:pStyle w:val="PlantUML"/>
      </w:pPr>
      <w:r w:rsidRPr="00D01115">
        <w:rPr>
          <w:rFonts w:hint="eastAsia"/>
        </w:rPr>
        <w:t>@startuml</w:t>
      </w:r>
    </w:p>
    <w:p w14:paraId="7D8E3CB3" w14:textId="77777777" w:rsidR="00D01115" w:rsidRPr="00D01115" w:rsidRDefault="00D01115" w:rsidP="00CF02F7">
      <w:pPr>
        <w:pStyle w:val="PlantUML"/>
      </w:pPr>
      <w:r w:rsidRPr="00D01115">
        <w:rPr>
          <w:rFonts w:hint="eastAsia"/>
        </w:rPr>
        <w:t>skin rose</w:t>
      </w:r>
    </w:p>
    <w:p w14:paraId="54BB8B86" w14:textId="77777777" w:rsidR="00D01115" w:rsidRPr="00D01115" w:rsidRDefault="00D01115" w:rsidP="00CF02F7">
      <w:pPr>
        <w:pStyle w:val="PlantUML"/>
      </w:pPr>
      <w:r w:rsidRPr="00D01115">
        <w:rPr>
          <w:rFonts w:hint="eastAsia"/>
        </w:rPr>
        <w:t>skinparam ParticipantPadding 10</w:t>
      </w:r>
    </w:p>
    <w:p w14:paraId="39E46E1E" w14:textId="77777777" w:rsidR="00D01115" w:rsidRPr="00D01115" w:rsidRDefault="00D01115" w:rsidP="00CF02F7">
      <w:pPr>
        <w:pStyle w:val="PlantUML"/>
      </w:pPr>
      <w:r w:rsidRPr="00D01115">
        <w:rPr>
          <w:rFonts w:hint="eastAsia"/>
        </w:rPr>
        <w:t>skinparam BoxPadding 5</w:t>
      </w:r>
    </w:p>
    <w:p w14:paraId="0B6157F5" w14:textId="77777777" w:rsidR="00D01115" w:rsidRPr="00D01115" w:rsidRDefault="00D01115" w:rsidP="00CF02F7">
      <w:pPr>
        <w:pStyle w:val="PlantUML"/>
      </w:pPr>
      <w:r w:rsidRPr="00D01115">
        <w:rPr>
          <w:rFonts w:hint="eastAsia"/>
        </w:rPr>
        <w:t>skinparam lifelineStrategy solid</w:t>
      </w:r>
    </w:p>
    <w:p w14:paraId="30780A6D" w14:textId="77777777" w:rsidR="00D01115" w:rsidRPr="00D01115" w:rsidRDefault="00D01115" w:rsidP="00CF02F7">
      <w:pPr>
        <w:pStyle w:val="PlantUML"/>
      </w:pPr>
      <w:r w:rsidRPr="00D01115">
        <w:rPr>
          <w:rFonts w:hint="eastAsia"/>
        </w:rPr>
        <w:t>Autonumber</w:t>
      </w:r>
    </w:p>
    <w:p w14:paraId="0834C8D3" w14:textId="77777777" w:rsidR="00D01115" w:rsidRPr="00D01115" w:rsidRDefault="00D01115" w:rsidP="00CF02F7">
      <w:pPr>
        <w:pStyle w:val="PlantUML"/>
      </w:pPr>
    </w:p>
    <w:p w14:paraId="6C08F63B" w14:textId="77777777" w:rsidR="00D01115" w:rsidRPr="00D01115" w:rsidRDefault="00D01115" w:rsidP="00CF02F7">
      <w:pPr>
        <w:pStyle w:val="PlantUML"/>
      </w:pPr>
      <w:r w:rsidRPr="00D01115">
        <w:rPr>
          <w:rFonts w:hint="eastAsia"/>
        </w:rPr>
        <w:t xml:space="preserve">Box </w:t>
      </w:r>
      <w:r w:rsidRPr="00D01115">
        <w:rPr>
          <w:rFonts w:hint="eastAsia"/>
        </w:rPr>
        <w:t>“</w:t>
      </w:r>
      <w:r w:rsidRPr="00D01115">
        <w:rPr>
          <w:rFonts w:hint="eastAsia"/>
        </w:rPr>
        <w:t>Near-RT RIC</w:t>
      </w:r>
      <w:r w:rsidRPr="00D01115">
        <w:rPr>
          <w:rFonts w:hint="eastAsia"/>
        </w:rPr>
        <w:t>”</w:t>
      </w:r>
    </w:p>
    <w:p w14:paraId="2EDB1C63" w14:textId="77777777" w:rsidR="00D01115" w:rsidRPr="00D01115" w:rsidRDefault="00D01115" w:rsidP="00CF02F7">
      <w:pPr>
        <w:pStyle w:val="PlantUML"/>
      </w:pPr>
      <w:r w:rsidRPr="00D01115">
        <w:rPr>
          <w:rFonts w:hint="eastAsia"/>
        </w:rPr>
        <w:t xml:space="preserve">Collections </w:t>
      </w:r>
      <w:r w:rsidRPr="00D01115">
        <w:rPr>
          <w:rFonts w:hint="eastAsia"/>
        </w:rPr>
        <w:t>“</w:t>
      </w:r>
      <w:r w:rsidRPr="00D01115">
        <w:rPr>
          <w:rFonts w:hint="eastAsia"/>
        </w:rPr>
        <w:t>xApp</w:t>
      </w:r>
      <w:r w:rsidRPr="00D01115">
        <w:rPr>
          <w:rFonts w:hint="eastAsia"/>
        </w:rPr>
        <w:t>”</w:t>
      </w:r>
      <w:r w:rsidRPr="00D01115">
        <w:rPr>
          <w:rFonts w:hint="eastAsia"/>
        </w:rPr>
        <w:t xml:space="preserve"> as xApp</w:t>
      </w:r>
    </w:p>
    <w:p w14:paraId="26DCCB9F" w14:textId="77777777" w:rsidR="00D01115" w:rsidRPr="00D01115" w:rsidRDefault="00D01115" w:rsidP="00CF02F7">
      <w:pPr>
        <w:pStyle w:val="PlantUML"/>
      </w:pPr>
      <w:r w:rsidRPr="00D01115">
        <w:rPr>
          <w:rFonts w:hint="eastAsia"/>
        </w:rPr>
        <w:t xml:space="preserve">Participant plt as </w:t>
      </w:r>
      <w:r w:rsidRPr="00D01115">
        <w:rPr>
          <w:rFonts w:hint="eastAsia"/>
        </w:rPr>
        <w:t>“</w:t>
      </w:r>
      <w:r w:rsidRPr="00D01115">
        <w:rPr>
          <w:rFonts w:hint="eastAsia"/>
        </w:rPr>
        <w:t>Near-RT RIC platform</w:t>
      </w:r>
      <w:r w:rsidRPr="00D01115">
        <w:rPr>
          <w:rFonts w:hint="eastAsia"/>
        </w:rPr>
        <w:t>”</w:t>
      </w:r>
    </w:p>
    <w:p w14:paraId="7F7C5B70" w14:textId="77777777" w:rsidR="00D01115" w:rsidRPr="00D01115" w:rsidRDefault="00D01115" w:rsidP="00CF02F7">
      <w:pPr>
        <w:pStyle w:val="PlantUML"/>
      </w:pPr>
      <w:r w:rsidRPr="00D01115">
        <w:rPr>
          <w:rFonts w:hint="eastAsia"/>
        </w:rPr>
        <w:t>End box</w:t>
      </w:r>
    </w:p>
    <w:p w14:paraId="60CCDF3B" w14:textId="77777777" w:rsidR="00D01115" w:rsidRPr="00D01115" w:rsidRDefault="00D01115" w:rsidP="00CF02F7">
      <w:pPr>
        <w:pStyle w:val="PlantUML"/>
      </w:pPr>
    </w:p>
    <w:p w14:paraId="2E9CCAE7" w14:textId="77777777" w:rsidR="00D01115" w:rsidRPr="00D01115" w:rsidRDefault="00D01115" w:rsidP="00CF02F7">
      <w:pPr>
        <w:pStyle w:val="PlantUML"/>
      </w:pPr>
      <w:r w:rsidRPr="00D01115">
        <w:rPr>
          <w:rFonts w:hint="eastAsia"/>
        </w:rPr>
        <w:t>xApp -&gt; plt: Data Pipelining Request [Data Pipelining Job ID, \nData Pipelining Input Data or Address of Data Pipelining Input Data]</w:t>
      </w:r>
    </w:p>
    <w:p w14:paraId="5020CC0B" w14:textId="2C98D0A2" w:rsidR="00D01115" w:rsidRPr="00D01115" w:rsidRDefault="00D01115" w:rsidP="00CF02F7">
      <w:pPr>
        <w:pStyle w:val="PlantUML"/>
      </w:pPr>
      <w:r w:rsidRPr="00D01115">
        <w:rPr>
          <w:rFonts w:hint="eastAsia"/>
        </w:rPr>
        <w:t xml:space="preserve">Alt The Data Pipelining job is configured to provide Output data </w:t>
      </w:r>
      <w:r w:rsidR="008F42F8" w:rsidRPr="008F42F8">
        <w:t xml:space="preserve">or address of Output data </w:t>
      </w:r>
      <w:r w:rsidRPr="00D01115">
        <w:rPr>
          <w:rFonts w:hint="eastAsia"/>
        </w:rPr>
        <w:t>in the response</w:t>
      </w:r>
    </w:p>
    <w:p w14:paraId="1540B0D1" w14:textId="77777777" w:rsidR="00D01115" w:rsidRPr="00D01115" w:rsidRDefault="00D01115" w:rsidP="00CF02F7">
      <w:pPr>
        <w:pStyle w:val="PlantUML"/>
      </w:pPr>
      <w:r w:rsidRPr="00D01115">
        <w:rPr>
          <w:rFonts w:hint="eastAsia"/>
        </w:rPr>
        <w:t xml:space="preserve">  plt -&gt; plt: Generate Data Pipelining Result</w:t>
      </w:r>
    </w:p>
    <w:p w14:paraId="6DCC0E33" w14:textId="77777777" w:rsidR="00D01115" w:rsidRPr="00D01115" w:rsidRDefault="00D01115" w:rsidP="00CF02F7">
      <w:pPr>
        <w:pStyle w:val="PlantUML"/>
      </w:pPr>
      <w:r w:rsidRPr="00D01115">
        <w:rPr>
          <w:rFonts w:hint="eastAsia"/>
        </w:rPr>
        <w:t xml:space="preserve">  plt -&gt; xApp: Data Pipelining Response [Data Pipelining Output Data, or Address of Output Data]</w:t>
      </w:r>
    </w:p>
    <w:p w14:paraId="4849B748" w14:textId="7B98B2DA" w:rsidR="00D01115" w:rsidRPr="00D01115" w:rsidRDefault="00D01115" w:rsidP="00CF02F7">
      <w:pPr>
        <w:pStyle w:val="PlantUML"/>
      </w:pPr>
      <w:r w:rsidRPr="00D01115">
        <w:rPr>
          <w:rFonts w:hint="eastAsia"/>
        </w:rPr>
        <w:t xml:space="preserve">Else The Data Pipelining job is configured to provide Output data </w:t>
      </w:r>
      <w:r w:rsidR="008F42F8" w:rsidRPr="008F42F8">
        <w:t xml:space="preserve">or address of Output data </w:t>
      </w:r>
      <w:r w:rsidRPr="00D01115">
        <w:rPr>
          <w:rFonts w:hint="eastAsia"/>
        </w:rPr>
        <w:t>via the delivery procedure</w:t>
      </w:r>
    </w:p>
    <w:p w14:paraId="4F092FA1" w14:textId="77777777" w:rsidR="00D01115" w:rsidRPr="00D01115" w:rsidRDefault="00D01115" w:rsidP="00CF02F7">
      <w:pPr>
        <w:pStyle w:val="PlantUML"/>
      </w:pPr>
      <w:r w:rsidRPr="00D01115">
        <w:rPr>
          <w:rFonts w:hint="eastAsia"/>
        </w:rPr>
        <w:t xml:space="preserve">  plt -&gt; xApp: Data Pipelining Response [Accepted]</w:t>
      </w:r>
    </w:p>
    <w:p w14:paraId="2E75119A" w14:textId="77777777" w:rsidR="00D01115" w:rsidRPr="00D01115" w:rsidRDefault="00D01115" w:rsidP="00CF02F7">
      <w:pPr>
        <w:pStyle w:val="PlantUML"/>
      </w:pPr>
      <w:r w:rsidRPr="00D01115">
        <w:rPr>
          <w:rFonts w:hint="eastAsia"/>
        </w:rPr>
        <w:t xml:space="preserve">  plt -&gt; plt: Generate Data Pipelining Result</w:t>
      </w:r>
    </w:p>
    <w:p w14:paraId="5C30F9D1" w14:textId="77777777" w:rsidR="00D01115" w:rsidRPr="00D01115" w:rsidRDefault="00D01115" w:rsidP="00CF02F7">
      <w:pPr>
        <w:pStyle w:val="PlantUML"/>
      </w:pPr>
      <w:r w:rsidRPr="00D01115">
        <w:rPr>
          <w:rFonts w:hint="eastAsia"/>
        </w:rPr>
        <w:t xml:space="preserve">  plt -&gt; xApp: Data Pipelining Result Delivery [Data Pipelining Output Data, or Address of Output Data]</w:t>
      </w:r>
    </w:p>
    <w:p w14:paraId="5DEC9B98" w14:textId="77777777" w:rsidR="00D01115" w:rsidRPr="00D01115" w:rsidRDefault="00D01115" w:rsidP="00CF02F7">
      <w:pPr>
        <w:pStyle w:val="PlantUML"/>
      </w:pPr>
      <w:r w:rsidRPr="00D01115">
        <w:rPr>
          <w:rFonts w:hint="eastAsia"/>
        </w:rPr>
        <w:t>end</w:t>
      </w:r>
    </w:p>
    <w:p w14:paraId="5919F9CC" w14:textId="77777777" w:rsidR="00D01115" w:rsidRPr="00D01115" w:rsidRDefault="00D01115" w:rsidP="00CF02F7">
      <w:pPr>
        <w:pStyle w:val="PlantUML"/>
      </w:pPr>
      <w:r w:rsidRPr="00D01115">
        <w:rPr>
          <w:rFonts w:hint="eastAsia"/>
        </w:rPr>
        <w:t>@enduml</w:t>
      </w:r>
    </w:p>
    <w:p w14:paraId="11F0D348" w14:textId="77777777" w:rsidR="00D01115" w:rsidRDefault="00D01115" w:rsidP="00D01115"/>
    <w:p w14:paraId="043E7660" w14:textId="5B7A20BE" w:rsidR="00D01115" w:rsidRDefault="008F42F8" w:rsidP="00D01115">
      <w:pPr>
        <w:pStyle w:val="FL"/>
      </w:pPr>
      <w:r>
        <w:rPr>
          <w:noProof/>
        </w:rPr>
        <w:lastRenderedPageBreak/>
        <w:drawing>
          <wp:inline distT="0" distB="0" distL="0" distR="0" wp14:anchorId="5D8BF052" wp14:editId="5C8F62FD">
            <wp:extent cx="6122035" cy="3001868"/>
            <wp:effectExtent l="0" t="0" r="0" b="8255"/>
            <wp:docPr id="332535758" name="Picture 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535758" name="Picture 3" descr="Generated by PlantUML"/>
                    <pic:cNvPicPr/>
                  </pic:nvPicPr>
                  <pic:blipFill>
                    <a:blip r:embed="rId80">
                      <a:extLst>
                        <a:ext uri="{28A0092B-C50C-407E-A947-70E740481C1C}">
                          <a14:useLocalDpi xmlns:a14="http://schemas.microsoft.com/office/drawing/2010/main" val="0"/>
                        </a:ext>
                      </a:extLst>
                    </a:blip>
                    <a:stretch>
                      <a:fillRect/>
                    </a:stretch>
                  </pic:blipFill>
                  <pic:spPr>
                    <a:xfrm>
                      <a:off x="0" y="0"/>
                      <a:ext cx="6122035" cy="3001868"/>
                    </a:xfrm>
                    <a:prstGeom prst="rect">
                      <a:avLst/>
                    </a:prstGeom>
                  </pic:spPr>
                </pic:pic>
              </a:graphicData>
            </a:graphic>
          </wp:inline>
        </w:drawing>
      </w:r>
    </w:p>
    <w:p w14:paraId="6B4FFAA4" w14:textId="26244AC6" w:rsidR="00D01115" w:rsidRDefault="00D01115" w:rsidP="00D01115">
      <w:pPr>
        <w:pStyle w:val="TF"/>
        <w:rPr>
          <w:lang w:eastAsia="zh-CN"/>
        </w:rPr>
      </w:pPr>
      <w:r>
        <w:t>Figure 9.7.</w:t>
      </w:r>
      <w:r w:rsidRPr="00D01115">
        <w:rPr>
          <w:rFonts w:hint="eastAsia"/>
        </w:rPr>
        <w:t>1</w:t>
      </w:r>
      <w:r>
        <w:t xml:space="preserve">.5-1: </w:t>
      </w:r>
      <w:r>
        <w:rPr>
          <w:rFonts w:hint="eastAsia"/>
          <w:lang w:eastAsia="zh-CN"/>
        </w:rPr>
        <w:t>Data Pipelining</w:t>
      </w:r>
      <w:r w:rsidRPr="00D01115">
        <w:rPr>
          <w:rFonts w:hint="eastAsia"/>
        </w:rPr>
        <w:t xml:space="preserve"> </w:t>
      </w:r>
      <w:r w:rsidRPr="00D01115">
        <w:t xml:space="preserve">Request and </w:t>
      </w:r>
      <w:r w:rsidRPr="00D01115">
        <w:rPr>
          <w:rFonts w:hint="eastAsia"/>
        </w:rPr>
        <w:t>Result Delivery</w:t>
      </w:r>
      <w:r>
        <w:t xml:space="preserve"> procedures</w:t>
      </w:r>
    </w:p>
    <w:p w14:paraId="7926E4AC" w14:textId="77777777" w:rsidR="00216E0C" w:rsidRDefault="00216E0C" w:rsidP="002D5CB9"/>
    <w:p w14:paraId="7E30776F" w14:textId="79A03FDC" w:rsidR="00216E0C" w:rsidRPr="009107EC" w:rsidRDefault="00216E0C" w:rsidP="009107EC">
      <w:pPr>
        <w:pStyle w:val="3"/>
      </w:pPr>
      <w:bookmarkStart w:id="557" w:name="_Toc216079646"/>
      <w:r w:rsidRPr="009107EC">
        <w:rPr>
          <w:rFonts w:hint="eastAsia"/>
        </w:rPr>
        <w:t>9</w:t>
      </w:r>
      <w:r w:rsidRPr="009107EC">
        <w:t>.7.</w:t>
      </w:r>
      <w:r w:rsidR="00F77BA0" w:rsidRPr="009107EC">
        <w:t>2</w:t>
      </w:r>
      <w:r w:rsidRPr="009107EC">
        <w:rPr>
          <w:rFonts w:hint="eastAsia"/>
        </w:rPr>
        <w:tab/>
        <w:t>Training service procedures</w:t>
      </w:r>
      <w:bookmarkEnd w:id="557"/>
    </w:p>
    <w:p w14:paraId="2462E758" w14:textId="45D5C7BE" w:rsidR="00216E0C" w:rsidRDefault="00216E0C" w:rsidP="00216E0C">
      <w:pPr>
        <w:pStyle w:val="4"/>
        <w:rPr>
          <w:lang w:val="en-US" w:eastAsia="zh-CN"/>
        </w:rPr>
      </w:pPr>
      <w:r>
        <w:rPr>
          <w:rFonts w:hint="eastAsia"/>
          <w:lang w:val="en-US" w:eastAsia="zh-CN"/>
        </w:rPr>
        <w:t>9</w:t>
      </w:r>
      <w:r>
        <w:t>.7</w:t>
      </w:r>
      <w:r w:rsidRPr="00216E0C">
        <w:t>.</w:t>
      </w:r>
      <w:r w:rsidR="00F77BA0">
        <w:t>2</w:t>
      </w:r>
      <w:r w:rsidRPr="00216E0C">
        <w:t>.1</w:t>
      </w:r>
      <w:r w:rsidRPr="00216E0C">
        <w:tab/>
        <w:t>Training Job Setup</w:t>
      </w:r>
      <w:r>
        <w:rPr>
          <w:rFonts w:hint="eastAsia"/>
          <w:lang w:val="en-US" w:eastAsia="zh-CN"/>
        </w:rPr>
        <w:t xml:space="preserve"> procedure</w:t>
      </w:r>
    </w:p>
    <w:p w14:paraId="0151E4ED" w14:textId="46BC85FE" w:rsidR="00216E0C" w:rsidRDefault="00216E0C" w:rsidP="00216E0C">
      <w:r>
        <w:rPr>
          <w:rFonts w:hint="eastAsia"/>
        </w:rPr>
        <w:t xml:space="preserve">The </w:t>
      </w:r>
      <w:r w:rsidRPr="00216E0C">
        <w:rPr>
          <w:rFonts w:hint="eastAsia"/>
        </w:rPr>
        <w:t>Training Job</w:t>
      </w:r>
      <w:r>
        <w:t xml:space="preserve"> </w:t>
      </w:r>
      <w:r w:rsidRPr="00216E0C">
        <w:rPr>
          <w:rFonts w:hint="eastAsia"/>
        </w:rPr>
        <w:t>S</w:t>
      </w:r>
      <w:r>
        <w:t>etup</w:t>
      </w:r>
      <w:r>
        <w:rPr>
          <w:rFonts w:hint="eastAsia"/>
        </w:rPr>
        <w:t xml:space="preserve"> procedure </w:t>
      </w:r>
      <w:r>
        <w:t>enables</w:t>
      </w:r>
      <w:r w:rsidRPr="00216E0C">
        <w:rPr>
          <w:rFonts w:hint="eastAsia"/>
        </w:rPr>
        <w:t xml:space="preserve"> an</w:t>
      </w:r>
      <w:r>
        <w:t xml:space="preserve"> xApp to setup a new </w:t>
      </w:r>
      <w:r w:rsidR="00903CAB" w:rsidRPr="00216E0C">
        <w:t>training job</w:t>
      </w:r>
      <w:r w:rsidR="00903CAB">
        <w:t xml:space="preserve"> </w:t>
      </w:r>
      <w:r w:rsidRPr="00216E0C">
        <w:rPr>
          <w:rFonts w:hint="eastAsia"/>
        </w:rPr>
        <w:t>in the</w:t>
      </w:r>
      <w:r>
        <w:t xml:space="preserve"> Near-RT RIC </w:t>
      </w:r>
      <w:r w:rsidR="00903CAB">
        <w:t>p</w:t>
      </w:r>
      <w:r>
        <w:t>latform</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216E0C" w14:paraId="23735C1F" w14:textId="77777777" w:rsidTr="00EA7322">
        <w:trPr>
          <w:jc w:val="center"/>
        </w:trPr>
        <w:tc>
          <w:tcPr>
            <w:tcW w:w="1596" w:type="dxa"/>
            <w:shd w:val="clear" w:color="auto" w:fill="D9D9D9"/>
            <w:vAlign w:val="center"/>
          </w:tcPr>
          <w:p w14:paraId="3DC8164A" w14:textId="77777777" w:rsidR="00216E0C" w:rsidRDefault="00216E0C" w:rsidP="00EA7322">
            <w:pPr>
              <w:pStyle w:val="TAH"/>
              <w:rPr>
                <w:lang w:bidi="ar-KW"/>
              </w:rPr>
            </w:pPr>
            <w:r>
              <w:rPr>
                <w:lang w:bidi="ar-KW"/>
              </w:rPr>
              <w:t>Use Case Stage</w:t>
            </w:r>
          </w:p>
        </w:tc>
        <w:tc>
          <w:tcPr>
            <w:tcW w:w="7897" w:type="dxa"/>
            <w:shd w:val="clear" w:color="auto" w:fill="D9D9D9"/>
            <w:vAlign w:val="center"/>
          </w:tcPr>
          <w:p w14:paraId="400BE595" w14:textId="77777777" w:rsidR="00216E0C" w:rsidRDefault="00216E0C" w:rsidP="00EA7322">
            <w:pPr>
              <w:pStyle w:val="TAH"/>
              <w:rPr>
                <w:lang w:bidi="ar-KW"/>
              </w:rPr>
            </w:pPr>
            <w:r>
              <w:rPr>
                <w:lang w:bidi="ar-KW"/>
              </w:rPr>
              <w:t>Evolution / Specification</w:t>
            </w:r>
          </w:p>
        </w:tc>
      </w:tr>
      <w:tr w:rsidR="00216E0C" w14:paraId="12B3EEBE" w14:textId="77777777" w:rsidTr="00EA7322">
        <w:trPr>
          <w:trHeight w:val="227"/>
          <w:jc w:val="center"/>
        </w:trPr>
        <w:tc>
          <w:tcPr>
            <w:tcW w:w="1596" w:type="dxa"/>
            <w:vAlign w:val="center"/>
          </w:tcPr>
          <w:p w14:paraId="1BA1E6AF" w14:textId="77777777" w:rsidR="00216E0C" w:rsidRDefault="00216E0C" w:rsidP="00EA7322">
            <w:pPr>
              <w:pStyle w:val="TAL"/>
              <w:rPr>
                <w:lang w:bidi="ar-KW"/>
              </w:rPr>
            </w:pPr>
            <w:r>
              <w:rPr>
                <w:lang w:bidi="ar-KW"/>
              </w:rPr>
              <w:t>Goal</w:t>
            </w:r>
          </w:p>
        </w:tc>
        <w:tc>
          <w:tcPr>
            <w:tcW w:w="7897" w:type="dxa"/>
            <w:vAlign w:val="center"/>
          </w:tcPr>
          <w:p w14:paraId="2D1B7DC0" w14:textId="11FB9312" w:rsidR="00216E0C" w:rsidRDefault="00216E0C" w:rsidP="00EA7322">
            <w:pPr>
              <w:pStyle w:val="TAL"/>
              <w:rPr>
                <w:rFonts w:eastAsia="宋体"/>
                <w:lang w:bidi="ar-KW"/>
              </w:rPr>
            </w:pPr>
            <w:r w:rsidRPr="001675FC">
              <w:rPr>
                <w:rFonts w:hint="eastAsia"/>
              </w:rPr>
              <w:t>x</w:t>
            </w:r>
            <w:r>
              <w:rPr>
                <w:lang w:bidi="ar-KW"/>
              </w:rPr>
              <w:t xml:space="preserve">App requests to </w:t>
            </w:r>
            <w:r w:rsidRPr="001675FC">
              <w:rPr>
                <w:rFonts w:hint="eastAsia"/>
              </w:rPr>
              <w:t xml:space="preserve">setup a </w:t>
            </w:r>
            <w:r w:rsidR="00903CAB" w:rsidRPr="001675FC">
              <w:t>training jo</w:t>
            </w:r>
            <w:r w:rsidRPr="001675FC">
              <w:rPr>
                <w:rFonts w:hint="eastAsia"/>
              </w:rPr>
              <w:t xml:space="preserve">b </w:t>
            </w:r>
            <w:r>
              <w:rPr>
                <w:lang w:bidi="ar-KW"/>
              </w:rPr>
              <w:t xml:space="preserve">in </w:t>
            </w:r>
            <w:r>
              <w:rPr>
                <w:rFonts w:hint="eastAsia"/>
              </w:rPr>
              <w:t>the Near-RT RIC platform</w:t>
            </w:r>
            <w:r>
              <w:rPr>
                <w:lang w:bidi="ar-KW"/>
              </w:rPr>
              <w:t>.</w:t>
            </w:r>
          </w:p>
        </w:tc>
      </w:tr>
      <w:tr w:rsidR="00216E0C" w14:paraId="6C61D4AB" w14:textId="77777777" w:rsidTr="00EA7322">
        <w:trPr>
          <w:trHeight w:val="454"/>
          <w:jc w:val="center"/>
        </w:trPr>
        <w:tc>
          <w:tcPr>
            <w:tcW w:w="1596" w:type="dxa"/>
            <w:vAlign w:val="center"/>
          </w:tcPr>
          <w:p w14:paraId="1BDAA726" w14:textId="77777777" w:rsidR="00216E0C" w:rsidRDefault="00216E0C" w:rsidP="00EA7322">
            <w:pPr>
              <w:pStyle w:val="TAL"/>
              <w:rPr>
                <w:lang w:bidi="ar-KW"/>
              </w:rPr>
            </w:pPr>
            <w:r>
              <w:rPr>
                <w:lang w:bidi="ar-KW"/>
              </w:rPr>
              <w:t>Actors and Roles</w:t>
            </w:r>
          </w:p>
        </w:tc>
        <w:tc>
          <w:tcPr>
            <w:tcW w:w="7897" w:type="dxa"/>
            <w:vAlign w:val="center"/>
          </w:tcPr>
          <w:p w14:paraId="2E4B1228" w14:textId="58851CC0" w:rsidR="00216E0C" w:rsidRPr="001675FC" w:rsidRDefault="00216E0C" w:rsidP="001675FC">
            <w:pPr>
              <w:pStyle w:val="TB1"/>
            </w:pPr>
            <w:r w:rsidRPr="001675FC">
              <w:t xml:space="preserve">xApp: Originator of </w:t>
            </w:r>
            <w:r w:rsidR="00903CAB" w:rsidRPr="001675FC">
              <w:t xml:space="preserve">training job setup </w:t>
            </w:r>
            <w:r w:rsidRPr="001675FC">
              <w:t>request;</w:t>
            </w:r>
          </w:p>
          <w:p w14:paraId="11044899" w14:textId="77777777" w:rsidR="00216E0C" w:rsidRPr="001675FC" w:rsidRDefault="00216E0C" w:rsidP="001675FC">
            <w:pPr>
              <w:pStyle w:val="TB1"/>
            </w:pPr>
            <w:r w:rsidRPr="001675FC">
              <w:rPr>
                <w:rFonts w:hint="eastAsia"/>
              </w:rPr>
              <w:t>Near-RT RIC platform</w:t>
            </w:r>
            <w:r w:rsidRPr="001675FC">
              <w:t>: Response to the request of xApp.</w:t>
            </w:r>
          </w:p>
        </w:tc>
      </w:tr>
      <w:tr w:rsidR="00216E0C" w14:paraId="43BE5032" w14:textId="77777777" w:rsidTr="00EA7322">
        <w:trPr>
          <w:trHeight w:val="90"/>
          <w:jc w:val="center"/>
        </w:trPr>
        <w:tc>
          <w:tcPr>
            <w:tcW w:w="1596" w:type="dxa"/>
            <w:vAlign w:val="center"/>
          </w:tcPr>
          <w:p w14:paraId="0028A214" w14:textId="77777777" w:rsidR="00216E0C" w:rsidRDefault="00216E0C" w:rsidP="00EA7322">
            <w:pPr>
              <w:pStyle w:val="TAL"/>
              <w:rPr>
                <w:lang w:bidi="ar-KW"/>
              </w:rPr>
            </w:pPr>
            <w:r>
              <w:rPr>
                <w:lang w:bidi="ar-KW"/>
              </w:rPr>
              <w:t>Pre-conditions</w:t>
            </w:r>
          </w:p>
        </w:tc>
        <w:tc>
          <w:tcPr>
            <w:tcW w:w="7897" w:type="dxa"/>
            <w:vAlign w:val="center"/>
          </w:tcPr>
          <w:p w14:paraId="31DE99C8" w14:textId="77777777" w:rsidR="00216E0C" w:rsidRPr="001675FC" w:rsidRDefault="00216E0C" w:rsidP="001675FC">
            <w:pPr>
              <w:pStyle w:val="TB1"/>
            </w:pPr>
            <w:r w:rsidRPr="001675FC">
              <w:rPr>
                <w:rFonts w:hint="eastAsia"/>
              </w:rPr>
              <w:t>AI/ML</w:t>
            </w:r>
            <w:r w:rsidRPr="001675FC">
              <w:t xml:space="preserve"> </w:t>
            </w:r>
            <w:r w:rsidRPr="001675FC">
              <w:rPr>
                <w:rFonts w:hint="eastAsia"/>
              </w:rPr>
              <w:t>workflow</w:t>
            </w:r>
            <w:r w:rsidRPr="001675FC">
              <w:t xml:space="preserve"> services have been registered by </w:t>
            </w:r>
            <w:r w:rsidRPr="001675FC">
              <w:rPr>
                <w:rFonts w:hint="eastAsia"/>
              </w:rPr>
              <w:t>Near-RT RIC platform</w:t>
            </w:r>
            <w:r w:rsidRPr="001675FC">
              <w:t>;</w:t>
            </w:r>
          </w:p>
        </w:tc>
      </w:tr>
      <w:tr w:rsidR="00216E0C" w14:paraId="5E87752D" w14:textId="77777777" w:rsidTr="00EA7322">
        <w:trPr>
          <w:trHeight w:val="227"/>
          <w:jc w:val="center"/>
        </w:trPr>
        <w:tc>
          <w:tcPr>
            <w:tcW w:w="1596" w:type="dxa"/>
            <w:vAlign w:val="center"/>
          </w:tcPr>
          <w:p w14:paraId="77175B69" w14:textId="77777777" w:rsidR="00216E0C" w:rsidRDefault="00216E0C" w:rsidP="00EA7322">
            <w:pPr>
              <w:pStyle w:val="TAL"/>
              <w:rPr>
                <w:lang w:bidi="ar-KW"/>
              </w:rPr>
            </w:pPr>
            <w:r>
              <w:rPr>
                <w:lang w:bidi="ar-KW"/>
              </w:rPr>
              <w:t>Begins when</w:t>
            </w:r>
          </w:p>
        </w:tc>
        <w:tc>
          <w:tcPr>
            <w:tcW w:w="7897" w:type="dxa"/>
            <w:vAlign w:val="center"/>
          </w:tcPr>
          <w:p w14:paraId="561AD5C3" w14:textId="58F93877" w:rsidR="00216E0C" w:rsidRDefault="00216E0C" w:rsidP="00EA7322">
            <w:pPr>
              <w:pStyle w:val="TAL"/>
              <w:rPr>
                <w:lang w:bidi="ar-KW"/>
              </w:rPr>
            </w:pPr>
            <w:r>
              <w:rPr>
                <w:lang w:bidi="ar-KW"/>
              </w:rPr>
              <w:t xml:space="preserve">xApp determines to </w:t>
            </w:r>
            <w:r w:rsidRPr="001675FC">
              <w:rPr>
                <w:rFonts w:hint="eastAsia"/>
              </w:rPr>
              <w:t xml:space="preserve">setup </w:t>
            </w:r>
            <w:r w:rsidR="00903CAB" w:rsidRPr="001675FC">
              <w:t>a training job</w:t>
            </w:r>
            <w:r w:rsidR="00903CAB">
              <w:rPr>
                <w:lang w:bidi="ar-KW"/>
              </w:rPr>
              <w:t xml:space="preserve"> </w:t>
            </w:r>
            <w:r>
              <w:rPr>
                <w:lang w:bidi="ar-KW"/>
              </w:rPr>
              <w:t>in the Near-RT-RIC platform.</w:t>
            </w:r>
          </w:p>
        </w:tc>
      </w:tr>
      <w:tr w:rsidR="00216E0C" w14:paraId="4392B20E" w14:textId="77777777" w:rsidTr="00EA7322">
        <w:trPr>
          <w:trHeight w:val="227"/>
          <w:jc w:val="center"/>
        </w:trPr>
        <w:tc>
          <w:tcPr>
            <w:tcW w:w="1596" w:type="dxa"/>
            <w:vAlign w:val="center"/>
          </w:tcPr>
          <w:p w14:paraId="0DA7294D" w14:textId="77777777" w:rsidR="00216E0C" w:rsidRDefault="00216E0C" w:rsidP="00EA7322">
            <w:pPr>
              <w:pStyle w:val="TAL"/>
              <w:rPr>
                <w:lang w:bidi="ar-KW"/>
              </w:rPr>
            </w:pPr>
            <w:r>
              <w:rPr>
                <w:lang w:bidi="ar-KW"/>
              </w:rPr>
              <w:t>Step 1 (M)</w:t>
            </w:r>
          </w:p>
        </w:tc>
        <w:tc>
          <w:tcPr>
            <w:tcW w:w="7897" w:type="dxa"/>
            <w:vAlign w:val="center"/>
          </w:tcPr>
          <w:p w14:paraId="60E81C4D" w14:textId="08E4F943" w:rsidR="00216E0C" w:rsidRDefault="00216E0C" w:rsidP="00EA7322">
            <w:pPr>
              <w:pStyle w:val="TAL"/>
              <w:rPr>
                <w:lang w:bidi="ar-KW"/>
              </w:rPr>
            </w:pPr>
            <w:r>
              <w:rPr>
                <w:lang w:bidi="ar-KW"/>
              </w:rPr>
              <w:t xml:space="preserve">xApp sends a request to </w:t>
            </w:r>
            <w:r>
              <w:rPr>
                <w:rFonts w:hint="eastAsia"/>
                <w:lang w:bidi="ar-KW"/>
              </w:rPr>
              <w:t>Near-RT RIC platform</w:t>
            </w:r>
            <w:r>
              <w:rPr>
                <w:lang w:bidi="ar-KW"/>
              </w:rPr>
              <w:t xml:space="preserve"> to </w:t>
            </w:r>
            <w:r w:rsidRPr="001675FC">
              <w:rPr>
                <w:rFonts w:hint="eastAsia"/>
              </w:rPr>
              <w:t xml:space="preserve">setup a </w:t>
            </w:r>
            <w:r w:rsidR="00903CAB" w:rsidRPr="001675FC">
              <w:t>training j</w:t>
            </w:r>
            <w:r w:rsidRPr="001675FC">
              <w:rPr>
                <w:rFonts w:hint="eastAsia"/>
              </w:rPr>
              <w:t>ob.</w:t>
            </w:r>
          </w:p>
        </w:tc>
      </w:tr>
      <w:tr w:rsidR="00216E0C" w14:paraId="540FB77A" w14:textId="77777777" w:rsidTr="00EA7322">
        <w:trPr>
          <w:trHeight w:val="227"/>
          <w:jc w:val="center"/>
        </w:trPr>
        <w:tc>
          <w:tcPr>
            <w:tcW w:w="1596" w:type="dxa"/>
            <w:vAlign w:val="center"/>
          </w:tcPr>
          <w:p w14:paraId="6DC59521" w14:textId="77777777" w:rsidR="00216E0C" w:rsidRDefault="00216E0C" w:rsidP="00EA7322">
            <w:pPr>
              <w:pStyle w:val="TAL"/>
              <w:rPr>
                <w:lang w:bidi="ar-KW"/>
              </w:rPr>
            </w:pPr>
            <w:r>
              <w:rPr>
                <w:lang w:bidi="ar-KW"/>
              </w:rPr>
              <w:t>Step 2 (M)</w:t>
            </w:r>
          </w:p>
        </w:tc>
        <w:tc>
          <w:tcPr>
            <w:tcW w:w="7897" w:type="dxa"/>
            <w:vAlign w:val="center"/>
          </w:tcPr>
          <w:p w14:paraId="4FF70F38" w14:textId="50084EC5" w:rsidR="00216E0C" w:rsidRPr="00903CAB" w:rsidRDefault="00216E0C" w:rsidP="00EA7322">
            <w:pPr>
              <w:pStyle w:val="TAL"/>
              <w:rPr>
                <w:rFonts w:eastAsiaTheme="minorEastAsia"/>
                <w:lang w:eastAsia="zh-CN" w:bidi="ar-KW"/>
              </w:rPr>
            </w:pPr>
            <w:r>
              <w:rPr>
                <w:rFonts w:hint="eastAsia"/>
                <w:lang w:bidi="ar-KW"/>
              </w:rPr>
              <w:t>Near-RT RIC platform</w:t>
            </w:r>
            <w:r>
              <w:rPr>
                <w:rFonts w:hint="eastAsia"/>
              </w:rPr>
              <w:t xml:space="preserve"> </w:t>
            </w:r>
            <w:r>
              <w:t xml:space="preserve">checks </w:t>
            </w:r>
            <w:r>
              <w:rPr>
                <w:rFonts w:hint="eastAsia"/>
              </w:rPr>
              <w:t xml:space="preserve">whether the </w:t>
            </w:r>
            <w:r>
              <w:t>originating xApp is allowed to</w:t>
            </w:r>
            <w:r w:rsidRPr="001675FC">
              <w:rPr>
                <w:rFonts w:hint="eastAsia"/>
              </w:rPr>
              <w:t xml:space="preserve"> setup the </w:t>
            </w:r>
            <w:r w:rsidR="00903CAB" w:rsidRPr="001675FC">
              <w:t>training j</w:t>
            </w:r>
            <w:r w:rsidRPr="001675FC">
              <w:rPr>
                <w:rFonts w:hint="eastAsia"/>
              </w:rPr>
              <w:t>ob</w:t>
            </w:r>
            <w:r w:rsidR="00903CAB" w:rsidRPr="00903CAB">
              <w:rPr>
                <w:rFonts w:hint="eastAsia"/>
              </w:rPr>
              <w:t>.</w:t>
            </w:r>
          </w:p>
        </w:tc>
      </w:tr>
      <w:tr w:rsidR="00216E0C" w14:paraId="0FAFBAA1" w14:textId="77777777" w:rsidTr="00EA7322">
        <w:trPr>
          <w:trHeight w:val="227"/>
          <w:jc w:val="center"/>
        </w:trPr>
        <w:tc>
          <w:tcPr>
            <w:tcW w:w="1596" w:type="dxa"/>
            <w:vAlign w:val="center"/>
          </w:tcPr>
          <w:p w14:paraId="79FE9EE1" w14:textId="77777777" w:rsidR="00216E0C" w:rsidRDefault="00216E0C" w:rsidP="00EA7322">
            <w:pPr>
              <w:pStyle w:val="TAL"/>
              <w:rPr>
                <w:lang w:bidi="ar-KW"/>
              </w:rPr>
            </w:pPr>
          </w:p>
        </w:tc>
        <w:tc>
          <w:tcPr>
            <w:tcW w:w="7897" w:type="dxa"/>
            <w:vAlign w:val="center"/>
          </w:tcPr>
          <w:p w14:paraId="38221C98" w14:textId="32C4FA03" w:rsidR="00216E0C" w:rsidRPr="00903CAB" w:rsidRDefault="00216E0C" w:rsidP="00EA7322">
            <w:pPr>
              <w:pStyle w:val="TAL"/>
              <w:rPr>
                <w:rFonts w:eastAsiaTheme="minorEastAsia"/>
                <w:lang w:eastAsia="zh-CN"/>
              </w:rPr>
            </w:pPr>
            <w:r>
              <w:t xml:space="preserve">[ALT] </w:t>
            </w:r>
            <w:r>
              <w:rPr>
                <w:rFonts w:hint="eastAsia"/>
              </w:rPr>
              <w:t>S</w:t>
            </w:r>
            <w:r>
              <w:t>tep 3 is executed if</w:t>
            </w:r>
            <w:r>
              <w:rPr>
                <w:rFonts w:hint="eastAsia"/>
              </w:rPr>
              <w:t xml:space="preserve"> the </w:t>
            </w:r>
            <w:r>
              <w:t>originating xApp is not allowed to</w:t>
            </w:r>
            <w:r>
              <w:rPr>
                <w:rFonts w:hint="eastAsia"/>
              </w:rPr>
              <w:t xml:space="preserve"> </w:t>
            </w:r>
            <w:r w:rsidRPr="001675FC">
              <w:rPr>
                <w:rFonts w:hint="eastAsia"/>
              </w:rPr>
              <w:t xml:space="preserve">setup </w:t>
            </w:r>
            <w:r w:rsidR="00903CAB" w:rsidRPr="001675FC">
              <w:t>the training job</w:t>
            </w:r>
            <w:r w:rsidR="00903CAB" w:rsidRPr="00903CAB">
              <w:rPr>
                <w:rFonts w:hint="eastAsia"/>
              </w:rPr>
              <w:t>.</w:t>
            </w:r>
          </w:p>
        </w:tc>
      </w:tr>
      <w:tr w:rsidR="00216E0C" w14:paraId="08D7E304" w14:textId="77777777" w:rsidTr="00EA7322">
        <w:trPr>
          <w:trHeight w:val="398"/>
          <w:jc w:val="center"/>
        </w:trPr>
        <w:tc>
          <w:tcPr>
            <w:tcW w:w="1596" w:type="dxa"/>
            <w:vAlign w:val="center"/>
          </w:tcPr>
          <w:p w14:paraId="639769EF" w14:textId="77777777" w:rsidR="00216E0C" w:rsidRDefault="00216E0C" w:rsidP="00EA7322">
            <w:pPr>
              <w:pStyle w:val="TAL"/>
              <w:rPr>
                <w:lang w:bidi="ar-KW"/>
              </w:rPr>
            </w:pPr>
            <w:r>
              <w:rPr>
                <w:lang w:bidi="ar-KW"/>
              </w:rPr>
              <w:t>Step 3 (M)</w:t>
            </w:r>
          </w:p>
        </w:tc>
        <w:tc>
          <w:tcPr>
            <w:tcW w:w="7897" w:type="dxa"/>
            <w:vAlign w:val="center"/>
          </w:tcPr>
          <w:p w14:paraId="42C7DF8C" w14:textId="77777777" w:rsidR="00216E0C" w:rsidRDefault="00216E0C" w:rsidP="00216E0C">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216E0C" w14:paraId="417498B7" w14:textId="77777777" w:rsidTr="00EA7322">
        <w:trPr>
          <w:trHeight w:val="227"/>
          <w:jc w:val="center"/>
        </w:trPr>
        <w:tc>
          <w:tcPr>
            <w:tcW w:w="1596" w:type="dxa"/>
            <w:vAlign w:val="center"/>
          </w:tcPr>
          <w:p w14:paraId="5D2CCC2B" w14:textId="77777777" w:rsidR="00216E0C" w:rsidRDefault="00216E0C" w:rsidP="00EA7322">
            <w:pPr>
              <w:pStyle w:val="TAL"/>
              <w:rPr>
                <w:lang w:bidi="ar-KW"/>
              </w:rPr>
            </w:pPr>
          </w:p>
        </w:tc>
        <w:tc>
          <w:tcPr>
            <w:tcW w:w="7897" w:type="dxa"/>
            <w:vAlign w:val="center"/>
          </w:tcPr>
          <w:p w14:paraId="1AA184E9" w14:textId="25404AA0" w:rsidR="00216E0C" w:rsidRDefault="00216E0C" w:rsidP="00EA7322">
            <w:pPr>
              <w:pStyle w:val="TAL"/>
            </w:pPr>
            <w:r>
              <w:rPr>
                <w:lang w:bidi="ar-KW"/>
              </w:rPr>
              <w:t xml:space="preserve">[ELSE] </w:t>
            </w:r>
            <w:r>
              <w:rPr>
                <w:rFonts w:hint="eastAsia"/>
                <w:lang w:bidi="ar-KW"/>
              </w:rPr>
              <w:t>S</w:t>
            </w:r>
            <w:r>
              <w:rPr>
                <w:lang w:bidi="ar-KW"/>
              </w:rPr>
              <w:t>teps 4</w:t>
            </w:r>
            <w:r w:rsidRPr="001675FC">
              <w:rPr>
                <w:rFonts w:hint="eastAsia"/>
              </w:rPr>
              <w:t>-5 are</w:t>
            </w:r>
            <w:r>
              <w:rPr>
                <w:lang w:bidi="ar-KW"/>
              </w:rPr>
              <w:t xml:space="preserve"> executed if</w:t>
            </w:r>
            <w:r>
              <w:rPr>
                <w:rFonts w:hint="eastAsia"/>
                <w:lang w:bidi="ar-KW"/>
              </w:rPr>
              <w:t xml:space="preserve"> the </w:t>
            </w:r>
            <w:r>
              <w:rPr>
                <w:lang w:bidi="ar-KW"/>
              </w:rPr>
              <w:t>originating xApp is allowed to</w:t>
            </w:r>
            <w:r>
              <w:rPr>
                <w:rFonts w:hint="eastAsia"/>
                <w:lang w:bidi="ar-KW"/>
              </w:rPr>
              <w:t xml:space="preserve"> </w:t>
            </w:r>
            <w:r w:rsidRPr="001675FC">
              <w:rPr>
                <w:rFonts w:hint="eastAsia"/>
              </w:rPr>
              <w:t xml:space="preserve">setup the </w:t>
            </w:r>
            <w:r w:rsidR="00903CAB" w:rsidRPr="001675FC">
              <w:t>training job</w:t>
            </w:r>
            <w:r>
              <w:rPr>
                <w:lang w:bidi="ar-KW"/>
              </w:rPr>
              <w:t>.</w:t>
            </w:r>
          </w:p>
        </w:tc>
      </w:tr>
      <w:tr w:rsidR="00216E0C" w14:paraId="3564E00D" w14:textId="77777777" w:rsidTr="00EA7322">
        <w:trPr>
          <w:trHeight w:val="227"/>
          <w:jc w:val="center"/>
        </w:trPr>
        <w:tc>
          <w:tcPr>
            <w:tcW w:w="1596" w:type="dxa"/>
            <w:vAlign w:val="center"/>
          </w:tcPr>
          <w:p w14:paraId="3113758E" w14:textId="77777777" w:rsidR="00216E0C" w:rsidRDefault="00216E0C" w:rsidP="00EA7322">
            <w:pPr>
              <w:pStyle w:val="TAL"/>
              <w:rPr>
                <w:lang w:bidi="ar-KW"/>
              </w:rPr>
            </w:pPr>
            <w:r>
              <w:rPr>
                <w:lang w:bidi="ar-KW"/>
              </w:rPr>
              <w:t xml:space="preserve">Step </w:t>
            </w:r>
            <w:r w:rsidRPr="001675FC">
              <w:rPr>
                <w:rFonts w:hint="eastAsia"/>
              </w:rPr>
              <w:t>4</w:t>
            </w:r>
            <w:r>
              <w:rPr>
                <w:lang w:bidi="ar-KW"/>
              </w:rPr>
              <w:t xml:space="preserve"> (M)</w:t>
            </w:r>
          </w:p>
        </w:tc>
        <w:tc>
          <w:tcPr>
            <w:tcW w:w="7897" w:type="dxa"/>
            <w:vAlign w:val="center"/>
          </w:tcPr>
          <w:p w14:paraId="52919097" w14:textId="0C84A952" w:rsidR="00216E0C" w:rsidRPr="00903CAB" w:rsidRDefault="00216E0C" w:rsidP="00216E0C">
            <w:pPr>
              <w:pStyle w:val="TAL"/>
              <w:spacing w:line="257" w:lineRule="auto"/>
              <w:ind w:left="284"/>
              <w:rPr>
                <w:rFonts w:eastAsiaTheme="minorEastAsia"/>
                <w:lang w:eastAsia="zh-CN" w:bidi="ar-KW"/>
              </w:rPr>
            </w:pPr>
            <w:r>
              <w:rPr>
                <w:rFonts w:hint="eastAsia"/>
                <w:lang w:bidi="ar-KW"/>
              </w:rPr>
              <w:t>Near-RT RIC platform</w:t>
            </w:r>
            <w:r>
              <w:t xml:space="preserve"> </w:t>
            </w:r>
            <w:r w:rsidRPr="001675FC">
              <w:rPr>
                <w:rFonts w:hint="eastAsia"/>
              </w:rPr>
              <w:t xml:space="preserve">create </w:t>
            </w:r>
            <w:r w:rsidR="00903CAB" w:rsidRPr="001675FC">
              <w:t>corresponding training job</w:t>
            </w:r>
            <w:r w:rsidR="00903CAB" w:rsidRPr="00903CAB">
              <w:rPr>
                <w:rFonts w:hint="eastAsia"/>
              </w:rPr>
              <w:t>.</w:t>
            </w:r>
          </w:p>
        </w:tc>
      </w:tr>
      <w:tr w:rsidR="00216E0C" w14:paraId="342B8B04" w14:textId="77777777" w:rsidTr="00EA7322">
        <w:trPr>
          <w:trHeight w:val="227"/>
          <w:jc w:val="center"/>
        </w:trPr>
        <w:tc>
          <w:tcPr>
            <w:tcW w:w="1596" w:type="dxa"/>
            <w:vAlign w:val="center"/>
          </w:tcPr>
          <w:p w14:paraId="79F41B7A" w14:textId="77777777" w:rsidR="00216E0C" w:rsidRDefault="00216E0C" w:rsidP="00EA7322">
            <w:pPr>
              <w:pStyle w:val="TAL"/>
              <w:rPr>
                <w:lang w:bidi="ar-KW"/>
              </w:rPr>
            </w:pPr>
            <w:r>
              <w:rPr>
                <w:lang w:bidi="ar-KW"/>
              </w:rPr>
              <w:t xml:space="preserve">Step </w:t>
            </w:r>
            <w:r w:rsidRPr="001675FC">
              <w:rPr>
                <w:rFonts w:hint="eastAsia"/>
              </w:rPr>
              <w:t>5</w:t>
            </w:r>
            <w:r>
              <w:rPr>
                <w:lang w:bidi="ar-KW"/>
              </w:rPr>
              <w:t xml:space="preserve"> (M)</w:t>
            </w:r>
          </w:p>
        </w:tc>
        <w:tc>
          <w:tcPr>
            <w:tcW w:w="7897" w:type="dxa"/>
            <w:vAlign w:val="center"/>
          </w:tcPr>
          <w:p w14:paraId="24CEFF79" w14:textId="38CA7749" w:rsidR="00216E0C" w:rsidRPr="00903CAB" w:rsidRDefault="00216E0C" w:rsidP="00216E0C">
            <w:pPr>
              <w:pStyle w:val="TAL"/>
              <w:spacing w:line="257" w:lineRule="auto"/>
              <w:ind w:left="284"/>
              <w:rPr>
                <w:rFonts w:eastAsiaTheme="minorEastAsia"/>
                <w:lang w:eastAsia="zh-CN" w:bidi="ar-KW"/>
              </w:rPr>
            </w:pPr>
            <w:r>
              <w:rPr>
                <w:rFonts w:hint="eastAsia"/>
                <w:lang w:bidi="ar-KW"/>
              </w:rPr>
              <w:t>Near-RT RIC platform</w:t>
            </w:r>
            <w:r>
              <w:t xml:space="preserve"> responds success to</w:t>
            </w:r>
            <w:r>
              <w:rPr>
                <w:rFonts w:hint="eastAsia"/>
              </w:rPr>
              <w:t xml:space="preserve"> </w:t>
            </w:r>
            <w:r>
              <w:t>the originating xApp</w:t>
            </w:r>
            <w:r w:rsidR="00903CAB" w:rsidRPr="00903CAB">
              <w:rPr>
                <w:rFonts w:hint="eastAsia"/>
              </w:rPr>
              <w:t>.</w:t>
            </w:r>
          </w:p>
        </w:tc>
      </w:tr>
    </w:tbl>
    <w:p w14:paraId="52F0DF33" w14:textId="77777777" w:rsidR="00216E0C" w:rsidRDefault="00216E0C" w:rsidP="00216E0C"/>
    <w:p w14:paraId="4E76EDD4" w14:textId="77777777" w:rsidR="00216E0C" w:rsidRDefault="00216E0C" w:rsidP="00CF02F7">
      <w:pPr>
        <w:pStyle w:val="PlantUML"/>
      </w:pPr>
      <w:r>
        <w:rPr>
          <w:rFonts w:hint="eastAsia"/>
        </w:rPr>
        <w:t>@startuml</w:t>
      </w:r>
    </w:p>
    <w:p w14:paraId="438EC8A4" w14:textId="77777777" w:rsidR="00216E0C" w:rsidRDefault="00216E0C" w:rsidP="00CF02F7">
      <w:pPr>
        <w:pStyle w:val="PlantUML"/>
      </w:pPr>
      <w:r>
        <w:rPr>
          <w:rFonts w:hint="eastAsia"/>
        </w:rPr>
        <w:t>skin rose</w:t>
      </w:r>
    </w:p>
    <w:p w14:paraId="57B40143" w14:textId="77777777" w:rsidR="00216E0C" w:rsidRDefault="00216E0C" w:rsidP="00CF02F7">
      <w:pPr>
        <w:pStyle w:val="PlantUML"/>
      </w:pPr>
      <w:r>
        <w:rPr>
          <w:rFonts w:hint="eastAsia"/>
        </w:rPr>
        <w:t>skinparam ParticipantPadding 10</w:t>
      </w:r>
    </w:p>
    <w:p w14:paraId="2FA13E55" w14:textId="77777777" w:rsidR="00216E0C" w:rsidRDefault="00216E0C" w:rsidP="00CF02F7">
      <w:pPr>
        <w:pStyle w:val="PlantUML"/>
      </w:pPr>
      <w:r>
        <w:rPr>
          <w:rFonts w:hint="eastAsia"/>
        </w:rPr>
        <w:t>skinparam BoxPadding 5</w:t>
      </w:r>
    </w:p>
    <w:p w14:paraId="57E1184C" w14:textId="77777777" w:rsidR="00216E0C" w:rsidRDefault="00216E0C" w:rsidP="00CF02F7">
      <w:pPr>
        <w:pStyle w:val="PlantUML"/>
      </w:pPr>
      <w:r>
        <w:rPr>
          <w:rFonts w:hint="eastAsia"/>
        </w:rPr>
        <w:t>skinparam lifelineStrategy solid</w:t>
      </w:r>
    </w:p>
    <w:p w14:paraId="716DF825" w14:textId="77777777" w:rsidR="00216E0C" w:rsidRDefault="00216E0C" w:rsidP="00CF02F7">
      <w:pPr>
        <w:pStyle w:val="PlantUML"/>
      </w:pPr>
    </w:p>
    <w:p w14:paraId="22D589CC" w14:textId="77777777" w:rsidR="00216E0C" w:rsidRDefault="00216E0C" w:rsidP="00CF02F7">
      <w:pPr>
        <w:pStyle w:val="PlantUML"/>
      </w:pPr>
      <w:r>
        <w:rPr>
          <w:rFonts w:hint="eastAsia"/>
        </w:rPr>
        <w:t xml:space="preserve">Box </w:t>
      </w:r>
      <w:r>
        <w:rPr>
          <w:rFonts w:hint="eastAsia"/>
        </w:rPr>
        <w:t>“</w:t>
      </w:r>
      <w:r>
        <w:rPr>
          <w:rFonts w:hint="eastAsia"/>
        </w:rPr>
        <w:t>Near-RT RIC</w:t>
      </w:r>
      <w:r>
        <w:rPr>
          <w:rFonts w:hint="eastAsia"/>
        </w:rPr>
        <w:t>”</w:t>
      </w:r>
    </w:p>
    <w:p w14:paraId="75140F61" w14:textId="77777777" w:rsidR="00216E0C" w:rsidRDefault="00216E0C" w:rsidP="00CF02F7">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1D9EE5E4" w14:textId="77777777" w:rsidR="00216E0C" w:rsidRDefault="00216E0C" w:rsidP="00CF02F7">
      <w:pPr>
        <w:pStyle w:val="PlantUML"/>
      </w:pPr>
      <w:r>
        <w:rPr>
          <w:rFonts w:hint="eastAsia"/>
        </w:rPr>
        <w:t xml:space="preserve">Participant plt as </w:t>
      </w:r>
      <w:r>
        <w:rPr>
          <w:rFonts w:hint="eastAsia"/>
        </w:rPr>
        <w:t>“</w:t>
      </w:r>
      <w:r>
        <w:rPr>
          <w:rFonts w:hint="eastAsia"/>
        </w:rPr>
        <w:t>Near-RT RIC platform</w:t>
      </w:r>
      <w:r>
        <w:rPr>
          <w:rFonts w:hint="eastAsia"/>
        </w:rPr>
        <w:t>”</w:t>
      </w:r>
    </w:p>
    <w:p w14:paraId="73E613CC" w14:textId="77777777" w:rsidR="00216E0C" w:rsidRDefault="00216E0C" w:rsidP="00CF02F7">
      <w:pPr>
        <w:pStyle w:val="PlantUML"/>
      </w:pPr>
      <w:r>
        <w:rPr>
          <w:rFonts w:hint="eastAsia"/>
        </w:rPr>
        <w:t>End box</w:t>
      </w:r>
    </w:p>
    <w:p w14:paraId="5C926D3F" w14:textId="77777777" w:rsidR="00216E0C" w:rsidRDefault="00216E0C" w:rsidP="00CF02F7">
      <w:pPr>
        <w:pStyle w:val="PlantUML"/>
      </w:pPr>
    </w:p>
    <w:p w14:paraId="7875F8B4" w14:textId="77777777" w:rsidR="00216E0C" w:rsidRDefault="00216E0C" w:rsidP="00CF02F7">
      <w:pPr>
        <w:pStyle w:val="PlantUML"/>
      </w:pPr>
      <w:r>
        <w:rPr>
          <w:rFonts w:hint="eastAsia"/>
        </w:rPr>
        <w:t>autonumber</w:t>
      </w:r>
    </w:p>
    <w:p w14:paraId="60D30407" w14:textId="0F517325" w:rsidR="00216E0C" w:rsidRDefault="00216E0C" w:rsidP="00CF02F7">
      <w:pPr>
        <w:pStyle w:val="PlantUML"/>
      </w:pPr>
      <w:r>
        <w:rPr>
          <w:rFonts w:hint="eastAsia"/>
        </w:rPr>
        <w:lastRenderedPageBreak/>
        <w:t xml:space="preserve">xApp -&gt; plt: 1. </w:t>
      </w:r>
      <w:r>
        <w:rPr>
          <w:rFonts w:hint="eastAsia"/>
          <w:lang w:val="en-US" w:eastAsia="zh-CN"/>
        </w:rPr>
        <w:t>T</w:t>
      </w:r>
      <w:r>
        <w:rPr>
          <w:rFonts w:hint="eastAsia"/>
        </w:rPr>
        <w:t>raining Job Setup request</w:t>
      </w:r>
      <w:r>
        <w:rPr>
          <w:rFonts w:hint="eastAsia"/>
          <w:lang w:eastAsia="zh-CN"/>
        </w:rPr>
        <w:t>\n</w:t>
      </w:r>
      <w:r>
        <w:rPr>
          <w:rFonts w:hint="eastAsia"/>
        </w:rPr>
        <w:t xml:space="preserve"> [</w:t>
      </w:r>
      <w:r>
        <w:rPr>
          <w:rFonts w:hint="eastAsia"/>
          <w:lang w:val="en-US" w:eastAsia="zh-CN"/>
        </w:rPr>
        <w:t xml:space="preserve">AI/ML </w:t>
      </w:r>
      <w:r>
        <w:rPr>
          <w:rFonts w:hint="eastAsia"/>
        </w:rPr>
        <w:t xml:space="preserve">Model </w:t>
      </w:r>
      <w:r>
        <w:rPr>
          <w:rFonts w:hint="eastAsia"/>
          <w:lang w:val="en-US" w:eastAsia="zh-CN"/>
        </w:rPr>
        <w:t xml:space="preserve">Identifier or AI/ML </w:t>
      </w:r>
      <w:r>
        <w:rPr>
          <w:rFonts w:hint="eastAsia"/>
        </w:rPr>
        <w:t>Model File</w:t>
      </w:r>
      <w:r w:rsidR="00CF02F7" w:rsidRPr="00CF02F7">
        <w:t xml:space="preserve"> or AI/ML Model Address</w:t>
      </w:r>
      <w:r>
        <w:rPr>
          <w:rFonts w:hint="eastAsia"/>
        </w:rPr>
        <w:t xml:space="preserve">, </w:t>
      </w:r>
      <w:r>
        <w:rPr>
          <w:rFonts w:hint="eastAsia"/>
          <w:lang w:val="en-US" w:eastAsia="zh-CN"/>
        </w:rPr>
        <w:t>T</w:t>
      </w:r>
      <w:r>
        <w:rPr>
          <w:rFonts w:hint="eastAsia"/>
        </w:rPr>
        <w:t>raining</w:t>
      </w:r>
      <w:r>
        <w:rPr>
          <w:rFonts w:hint="eastAsia"/>
          <w:lang w:val="en-US" w:eastAsia="zh-CN"/>
        </w:rPr>
        <w:t xml:space="preserve"> Configuration</w:t>
      </w:r>
      <w:r>
        <w:rPr>
          <w:rFonts w:hint="eastAsia"/>
        </w:rPr>
        <w:t>]</w:t>
      </w:r>
    </w:p>
    <w:p w14:paraId="1A4E7D73" w14:textId="77777777" w:rsidR="00216E0C" w:rsidRDefault="00216E0C" w:rsidP="00CF02F7">
      <w:pPr>
        <w:pStyle w:val="PlantUML"/>
      </w:pPr>
      <w:r>
        <w:rPr>
          <w:rFonts w:hint="eastAsia"/>
        </w:rPr>
        <w:t>plt &lt;-&gt; plt: Validate originating xApp's training Job</w:t>
      </w:r>
    </w:p>
    <w:p w14:paraId="502F76C0" w14:textId="77777777" w:rsidR="00216E0C" w:rsidRDefault="00216E0C" w:rsidP="00CF02F7">
      <w:pPr>
        <w:pStyle w:val="PlantUML"/>
      </w:pPr>
      <w:r>
        <w:rPr>
          <w:rFonts w:hint="eastAsia"/>
        </w:rPr>
        <w:t>alt The originating xApp is NOT allowed to setup training Job</w:t>
      </w:r>
    </w:p>
    <w:p w14:paraId="47EB72A6" w14:textId="77777777" w:rsidR="00216E0C" w:rsidRDefault="00216E0C" w:rsidP="00CF02F7">
      <w:pPr>
        <w:pStyle w:val="PlantUML"/>
      </w:pPr>
      <w:r>
        <w:rPr>
          <w:rFonts w:hint="eastAsia"/>
        </w:rPr>
        <w:t xml:space="preserve">plt -&gt; xApp: </w:t>
      </w:r>
      <w:r>
        <w:rPr>
          <w:rFonts w:hint="eastAsia"/>
          <w:lang w:val="en-US" w:eastAsia="zh-CN"/>
        </w:rPr>
        <w:t>Training</w:t>
      </w:r>
      <w:r>
        <w:rPr>
          <w:rFonts w:hint="eastAsia"/>
        </w:rPr>
        <w:t xml:space="preserve"> Job Setup RESULT [Failure, Reason] </w:t>
      </w:r>
    </w:p>
    <w:p w14:paraId="2E9A2E69" w14:textId="77777777" w:rsidR="00216E0C" w:rsidRDefault="00216E0C" w:rsidP="00CF02F7">
      <w:pPr>
        <w:pStyle w:val="PlantUML"/>
      </w:pPr>
      <w:r>
        <w:rPr>
          <w:rFonts w:hint="eastAsia"/>
        </w:rPr>
        <w:t xml:space="preserve">else The originating xApp is allowed to setup </w:t>
      </w:r>
      <w:r>
        <w:rPr>
          <w:rFonts w:hint="eastAsia"/>
          <w:lang w:val="en-US" w:eastAsia="zh-CN"/>
        </w:rPr>
        <w:t>Training</w:t>
      </w:r>
      <w:r>
        <w:rPr>
          <w:rFonts w:hint="eastAsia"/>
        </w:rPr>
        <w:t xml:space="preserve"> Job</w:t>
      </w:r>
    </w:p>
    <w:p w14:paraId="6BF33F65" w14:textId="77777777" w:rsidR="00216E0C" w:rsidRDefault="00216E0C" w:rsidP="00CF02F7">
      <w:pPr>
        <w:pStyle w:val="PlantUML"/>
      </w:pPr>
      <w:r>
        <w:rPr>
          <w:rFonts w:hint="eastAsia"/>
        </w:rPr>
        <w:t xml:space="preserve">plt &lt;-&gt; plt: Create </w:t>
      </w:r>
      <w:r>
        <w:rPr>
          <w:rFonts w:hint="eastAsia"/>
          <w:lang w:val="en-US" w:eastAsia="zh-CN"/>
        </w:rPr>
        <w:t>Training</w:t>
      </w:r>
      <w:r>
        <w:rPr>
          <w:rFonts w:hint="eastAsia"/>
        </w:rPr>
        <w:t xml:space="preserve"> Job</w:t>
      </w:r>
    </w:p>
    <w:p w14:paraId="6DD3E9F1" w14:textId="77777777" w:rsidR="00216E0C" w:rsidRDefault="00216E0C" w:rsidP="00CF02F7">
      <w:pPr>
        <w:pStyle w:val="PlantUML"/>
      </w:pPr>
      <w:r>
        <w:rPr>
          <w:rFonts w:hint="eastAsia"/>
        </w:rPr>
        <w:t xml:space="preserve">plt -&gt; xApp: </w:t>
      </w:r>
      <w:r>
        <w:rPr>
          <w:rFonts w:hint="eastAsia"/>
          <w:lang w:val="en-US" w:eastAsia="zh-CN"/>
        </w:rPr>
        <w:t>Training</w:t>
      </w:r>
      <w:r>
        <w:rPr>
          <w:rFonts w:hint="eastAsia"/>
        </w:rPr>
        <w:t xml:space="preserve"> Job Setup RESULT [Success, </w:t>
      </w:r>
      <w:r>
        <w:rPr>
          <w:rFonts w:hint="eastAsia"/>
          <w:lang w:val="en-US" w:eastAsia="zh-CN"/>
        </w:rPr>
        <w:t>Training</w:t>
      </w:r>
      <w:r>
        <w:rPr>
          <w:rFonts w:hint="eastAsia"/>
        </w:rPr>
        <w:t xml:space="preserve"> Job ID]</w:t>
      </w:r>
    </w:p>
    <w:p w14:paraId="75C2C440" w14:textId="77777777" w:rsidR="00216E0C" w:rsidRDefault="00216E0C" w:rsidP="00CF02F7">
      <w:pPr>
        <w:pStyle w:val="PlantUML"/>
      </w:pPr>
      <w:r>
        <w:rPr>
          <w:rFonts w:hint="eastAsia"/>
        </w:rPr>
        <w:t>end alt</w:t>
      </w:r>
    </w:p>
    <w:p w14:paraId="460A192B" w14:textId="33684C8E" w:rsidR="00216E0C" w:rsidRDefault="00216E0C" w:rsidP="00CF02F7">
      <w:pPr>
        <w:pStyle w:val="PlantUML"/>
      </w:pPr>
      <w:r>
        <w:rPr>
          <w:rFonts w:hint="eastAsia"/>
        </w:rPr>
        <w:t>@enduml</w:t>
      </w:r>
    </w:p>
    <w:p w14:paraId="0C745F31" w14:textId="77777777" w:rsidR="00216E0C" w:rsidRDefault="00216E0C" w:rsidP="00216E0C">
      <w:pPr>
        <w:rPr>
          <w:lang w:eastAsia="zh-CN"/>
        </w:rPr>
      </w:pPr>
    </w:p>
    <w:p w14:paraId="4F50D12D" w14:textId="5A5236EE" w:rsidR="00216E0C" w:rsidRDefault="00CF02F7" w:rsidP="00216E0C">
      <w:pPr>
        <w:pStyle w:val="FL"/>
      </w:pPr>
      <w:r>
        <w:rPr>
          <w:noProof/>
          <w:lang w:eastAsia="zh-CN"/>
        </w:rPr>
        <w:drawing>
          <wp:inline distT="0" distB="0" distL="0" distR="0" wp14:anchorId="393CBC33" wp14:editId="6A0CB383">
            <wp:extent cx="6122035" cy="2641845"/>
            <wp:effectExtent l="0" t="0" r="0" b="6350"/>
            <wp:docPr id="628464593"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8464593" name="Picture 1" descr="Generated by PlantUML"/>
                    <pic:cNvPicPr/>
                  </pic:nvPicPr>
                  <pic:blipFill>
                    <a:blip r:embed="rId81">
                      <a:extLst>
                        <a:ext uri="{28A0092B-C50C-407E-A947-70E740481C1C}">
                          <a14:useLocalDpi xmlns:a14="http://schemas.microsoft.com/office/drawing/2010/main" val="0"/>
                        </a:ext>
                      </a:extLst>
                    </a:blip>
                    <a:stretch>
                      <a:fillRect/>
                    </a:stretch>
                  </pic:blipFill>
                  <pic:spPr>
                    <a:xfrm>
                      <a:off x="0" y="0"/>
                      <a:ext cx="6122035" cy="2641845"/>
                    </a:xfrm>
                    <a:prstGeom prst="rect">
                      <a:avLst/>
                    </a:prstGeom>
                  </pic:spPr>
                </pic:pic>
              </a:graphicData>
            </a:graphic>
          </wp:inline>
        </w:drawing>
      </w:r>
    </w:p>
    <w:p w14:paraId="6A759DFC" w14:textId="6C657554" w:rsidR="00216E0C" w:rsidRDefault="00216E0C" w:rsidP="00216E0C">
      <w:pPr>
        <w:pStyle w:val="TF"/>
      </w:pPr>
      <w:r>
        <w:t>Figure 9.</w:t>
      </w:r>
      <w:r w:rsidR="008C1B98" w:rsidRPr="008C1B98">
        <w:t>7</w:t>
      </w:r>
      <w:r>
        <w:t>.</w:t>
      </w:r>
      <w:r w:rsidR="00F77BA0">
        <w:t>2</w:t>
      </w:r>
      <w:r w:rsidR="008C1B98" w:rsidRPr="008C1B98">
        <w:t>.1</w:t>
      </w:r>
      <w:r>
        <w:t>-1:</w:t>
      </w:r>
      <w:r w:rsidRPr="008C1B98">
        <w:rPr>
          <w:rFonts w:hint="eastAsia"/>
        </w:rPr>
        <w:t xml:space="preserve"> Training Job Setup</w:t>
      </w:r>
      <w:r>
        <w:t xml:space="preserve"> procedure</w:t>
      </w:r>
    </w:p>
    <w:p w14:paraId="6977FEE3" w14:textId="77777777" w:rsidR="00216E0C" w:rsidRDefault="00216E0C" w:rsidP="00216E0C">
      <w:pPr>
        <w:rPr>
          <w:lang w:eastAsia="zh-CN"/>
        </w:rPr>
      </w:pPr>
    </w:p>
    <w:p w14:paraId="677482BC" w14:textId="53BC5934" w:rsidR="00216E0C" w:rsidRDefault="00216E0C" w:rsidP="00216E0C">
      <w:pPr>
        <w:pStyle w:val="4"/>
        <w:rPr>
          <w:lang w:eastAsia="zh-CN"/>
        </w:rPr>
      </w:pPr>
      <w:r>
        <w:rPr>
          <w:rFonts w:hint="eastAsia"/>
          <w:lang w:eastAsia="zh-CN"/>
        </w:rPr>
        <w:t>9.</w:t>
      </w:r>
      <w:r>
        <w:rPr>
          <w:lang w:eastAsia="zh-CN"/>
        </w:rPr>
        <w:t>7</w:t>
      </w:r>
      <w:r>
        <w:rPr>
          <w:rFonts w:hint="eastAsia"/>
          <w:lang w:eastAsia="zh-CN"/>
        </w:rPr>
        <w:t>.</w:t>
      </w:r>
      <w:r w:rsidR="00F77BA0">
        <w:rPr>
          <w:lang w:eastAsia="zh-CN"/>
        </w:rPr>
        <w:t>2</w:t>
      </w:r>
      <w:r>
        <w:rPr>
          <w:rFonts w:hint="eastAsia"/>
          <w:lang w:eastAsia="zh-CN"/>
        </w:rPr>
        <w:t>.2</w:t>
      </w:r>
      <w:r>
        <w:rPr>
          <w:rFonts w:hint="eastAsia"/>
          <w:lang w:eastAsia="zh-CN"/>
        </w:rPr>
        <w:tab/>
        <w:t>Training Job Delete procedure</w:t>
      </w:r>
    </w:p>
    <w:p w14:paraId="7BC85F61" w14:textId="6F804845" w:rsidR="00216E0C" w:rsidRDefault="00216E0C" w:rsidP="00216E0C">
      <w:r>
        <w:rPr>
          <w:rFonts w:hint="eastAsia"/>
        </w:rPr>
        <w:t xml:space="preserve">The </w:t>
      </w:r>
      <w:r w:rsidRPr="001675FC">
        <w:rPr>
          <w:rFonts w:hint="eastAsia"/>
        </w:rPr>
        <w:t>Training Job</w:t>
      </w:r>
      <w:r>
        <w:t xml:space="preserve"> </w:t>
      </w:r>
      <w:r w:rsidRPr="001675FC">
        <w:rPr>
          <w:rFonts w:hint="eastAsia"/>
        </w:rPr>
        <w:t>Delete</w:t>
      </w:r>
      <w:r>
        <w:rPr>
          <w:rFonts w:hint="eastAsia"/>
        </w:rPr>
        <w:t xml:space="preserve"> procedure </w:t>
      </w:r>
      <w:r>
        <w:t>enables</w:t>
      </w:r>
      <w:r w:rsidRPr="001675FC">
        <w:rPr>
          <w:rFonts w:hint="eastAsia"/>
        </w:rPr>
        <w:t xml:space="preserve"> an</w:t>
      </w:r>
      <w:r>
        <w:t xml:space="preserve"> xApp to </w:t>
      </w:r>
      <w:r w:rsidRPr="001675FC">
        <w:rPr>
          <w:rFonts w:hint="eastAsia"/>
        </w:rPr>
        <w:t>delete</w:t>
      </w:r>
      <w:r>
        <w:t xml:space="preserve"> a </w:t>
      </w:r>
      <w:r w:rsidR="00903CAB" w:rsidRPr="001675FC">
        <w:t>running</w:t>
      </w:r>
      <w:r w:rsidR="00903CAB">
        <w:t xml:space="preserve"> </w:t>
      </w:r>
      <w:r w:rsidR="00903CAB" w:rsidRPr="001675FC">
        <w:t>training job in the</w:t>
      </w:r>
      <w:r w:rsidR="00903CAB">
        <w:t xml:space="preserve"> </w:t>
      </w:r>
      <w:r w:rsidR="00637313" w:rsidRPr="00637313">
        <w:rPr>
          <w:rFonts w:hint="eastAsia"/>
        </w:rPr>
        <w:t>N</w:t>
      </w:r>
      <w:r w:rsidR="00637313">
        <w:t>ear</w:t>
      </w:r>
      <w:r w:rsidR="00903CAB">
        <w:t>-</w:t>
      </w:r>
      <w:r w:rsidR="00637313" w:rsidRPr="00637313">
        <w:rPr>
          <w:rFonts w:hint="eastAsia"/>
        </w:rPr>
        <w:t>RT</w:t>
      </w:r>
      <w:r w:rsidR="00903CAB">
        <w:t xml:space="preserve"> </w:t>
      </w:r>
      <w:r w:rsidR="00637313" w:rsidRPr="00637313">
        <w:rPr>
          <w:rFonts w:hint="eastAsia"/>
        </w:rPr>
        <w:t>RIC</w:t>
      </w:r>
      <w:r w:rsidR="00903CAB">
        <w:t xml:space="preserve"> plat</w:t>
      </w:r>
      <w:r>
        <w:t>form</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216E0C" w14:paraId="135C58B6" w14:textId="77777777" w:rsidTr="00EA7322">
        <w:trPr>
          <w:trHeight w:val="90"/>
          <w:jc w:val="center"/>
        </w:trPr>
        <w:tc>
          <w:tcPr>
            <w:tcW w:w="1596" w:type="dxa"/>
            <w:shd w:val="clear" w:color="auto" w:fill="D9D9D9"/>
            <w:vAlign w:val="center"/>
          </w:tcPr>
          <w:p w14:paraId="50FFFA75" w14:textId="77777777" w:rsidR="00216E0C" w:rsidRDefault="00216E0C" w:rsidP="00EA7322">
            <w:pPr>
              <w:pStyle w:val="TAH"/>
              <w:rPr>
                <w:lang w:bidi="ar-KW"/>
              </w:rPr>
            </w:pPr>
            <w:r>
              <w:rPr>
                <w:lang w:bidi="ar-KW"/>
              </w:rPr>
              <w:t>Use Case Stage</w:t>
            </w:r>
          </w:p>
        </w:tc>
        <w:tc>
          <w:tcPr>
            <w:tcW w:w="7897" w:type="dxa"/>
            <w:shd w:val="clear" w:color="auto" w:fill="D9D9D9"/>
            <w:vAlign w:val="center"/>
          </w:tcPr>
          <w:p w14:paraId="07383BD7" w14:textId="77777777" w:rsidR="00216E0C" w:rsidRDefault="00216E0C" w:rsidP="00EA7322">
            <w:pPr>
              <w:pStyle w:val="TAH"/>
              <w:rPr>
                <w:lang w:bidi="ar-KW"/>
              </w:rPr>
            </w:pPr>
            <w:r>
              <w:rPr>
                <w:lang w:bidi="ar-KW"/>
              </w:rPr>
              <w:t>Evolution / Specification</w:t>
            </w:r>
          </w:p>
        </w:tc>
      </w:tr>
      <w:tr w:rsidR="00216E0C" w14:paraId="301A9371" w14:textId="77777777" w:rsidTr="00EA7322">
        <w:trPr>
          <w:trHeight w:val="227"/>
          <w:jc w:val="center"/>
        </w:trPr>
        <w:tc>
          <w:tcPr>
            <w:tcW w:w="1596" w:type="dxa"/>
            <w:vAlign w:val="center"/>
          </w:tcPr>
          <w:p w14:paraId="58C3FB08" w14:textId="77777777" w:rsidR="00216E0C" w:rsidRDefault="00216E0C" w:rsidP="00EA7322">
            <w:pPr>
              <w:pStyle w:val="TAL"/>
              <w:rPr>
                <w:lang w:bidi="ar-KW"/>
              </w:rPr>
            </w:pPr>
            <w:r>
              <w:rPr>
                <w:lang w:bidi="ar-KW"/>
              </w:rPr>
              <w:t>Goal</w:t>
            </w:r>
          </w:p>
        </w:tc>
        <w:tc>
          <w:tcPr>
            <w:tcW w:w="7897" w:type="dxa"/>
            <w:vAlign w:val="center"/>
          </w:tcPr>
          <w:p w14:paraId="71825598" w14:textId="2DE7AE44" w:rsidR="00216E0C" w:rsidRDefault="00216E0C" w:rsidP="00EA7322">
            <w:pPr>
              <w:pStyle w:val="TAL"/>
              <w:rPr>
                <w:rFonts w:eastAsia="宋体"/>
                <w:lang w:bidi="ar-KW"/>
              </w:rPr>
            </w:pPr>
            <w:r w:rsidRPr="001675FC">
              <w:rPr>
                <w:rFonts w:hint="eastAsia"/>
              </w:rPr>
              <w:t>x</w:t>
            </w:r>
            <w:r>
              <w:rPr>
                <w:lang w:bidi="ar-KW"/>
              </w:rPr>
              <w:t xml:space="preserve">App requests to </w:t>
            </w:r>
            <w:r w:rsidRPr="001675FC">
              <w:rPr>
                <w:rFonts w:hint="eastAsia"/>
              </w:rPr>
              <w:t xml:space="preserve">delete a </w:t>
            </w:r>
            <w:r w:rsidR="00903CAB" w:rsidRPr="001675FC">
              <w:t>training jo</w:t>
            </w:r>
            <w:r w:rsidRPr="001675FC">
              <w:rPr>
                <w:rFonts w:hint="eastAsia"/>
              </w:rPr>
              <w:t>b</w:t>
            </w:r>
            <w:r>
              <w:rPr>
                <w:lang w:bidi="ar-KW"/>
              </w:rPr>
              <w:t xml:space="preserve"> in </w:t>
            </w:r>
            <w:r>
              <w:rPr>
                <w:rFonts w:hint="eastAsia"/>
              </w:rPr>
              <w:t>the Near-RT RIC platform</w:t>
            </w:r>
            <w:r>
              <w:rPr>
                <w:lang w:bidi="ar-KW"/>
              </w:rPr>
              <w:t>.</w:t>
            </w:r>
          </w:p>
        </w:tc>
      </w:tr>
      <w:tr w:rsidR="00216E0C" w14:paraId="46BC03D4" w14:textId="77777777" w:rsidTr="00EA7322">
        <w:trPr>
          <w:trHeight w:val="454"/>
          <w:jc w:val="center"/>
        </w:trPr>
        <w:tc>
          <w:tcPr>
            <w:tcW w:w="1596" w:type="dxa"/>
            <w:vAlign w:val="center"/>
          </w:tcPr>
          <w:p w14:paraId="06972D32" w14:textId="77777777" w:rsidR="00216E0C" w:rsidRDefault="00216E0C" w:rsidP="00EA7322">
            <w:pPr>
              <w:pStyle w:val="TAL"/>
              <w:rPr>
                <w:lang w:bidi="ar-KW"/>
              </w:rPr>
            </w:pPr>
            <w:r>
              <w:rPr>
                <w:lang w:bidi="ar-KW"/>
              </w:rPr>
              <w:t>Actors and Roles</w:t>
            </w:r>
          </w:p>
        </w:tc>
        <w:tc>
          <w:tcPr>
            <w:tcW w:w="7897" w:type="dxa"/>
            <w:vAlign w:val="center"/>
          </w:tcPr>
          <w:p w14:paraId="70AD9427" w14:textId="4229B668" w:rsidR="00216E0C" w:rsidRPr="001675FC" w:rsidRDefault="00216E0C" w:rsidP="001675FC">
            <w:pPr>
              <w:pStyle w:val="TB1"/>
            </w:pPr>
            <w:r w:rsidRPr="001675FC">
              <w:t xml:space="preserve">xApp: Originator of </w:t>
            </w:r>
            <w:r w:rsidR="00903CAB" w:rsidRPr="001675FC">
              <w:t>training jo</w:t>
            </w:r>
            <w:r w:rsidR="00903CAB" w:rsidRPr="001675FC">
              <w:rPr>
                <w:rFonts w:hint="eastAsia"/>
              </w:rPr>
              <w:t>b</w:t>
            </w:r>
            <w:r w:rsidR="00903CAB">
              <w:rPr>
                <w:lang w:bidi="ar-KW"/>
              </w:rPr>
              <w:t xml:space="preserve"> </w:t>
            </w:r>
            <w:r w:rsidR="00903CAB" w:rsidRPr="00E32DE8">
              <w:rPr>
                <w:rFonts w:hint="eastAsia"/>
              </w:rPr>
              <w:t xml:space="preserve">delete </w:t>
            </w:r>
            <w:r w:rsidRPr="001675FC">
              <w:t>request;</w:t>
            </w:r>
          </w:p>
          <w:p w14:paraId="4E1996D3" w14:textId="77777777" w:rsidR="00216E0C" w:rsidRPr="001675FC" w:rsidRDefault="00216E0C" w:rsidP="001675FC">
            <w:pPr>
              <w:pStyle w:val="TB1"/>
            </w:pPr>
            <w:r w:rsidRPr="001675FC">
              <w:rPr>
                <w:rFonts w:hint="eastAsia"/>
              </w:rPr>
              <w:t>Near-RT RIC platform</w:t>
            </w:r>
            <w:r w:rsidRPr="001675FC">
              <w:t>: Response to the request of xApp.</w:t>
            </w:r>
          </w:p>
        </w:tc>
      </w:tr>
      <w:tr w:rsidR="00216E0C" w14:paraId="7A8AFD3E" w14:textId="77777777" w:rsidTr="00EA7322">
        <w:trPr>
          <w:trHeight w:val="90"/>
          <w:jc w:val="center"/>
        </w:trPr>
        <w:tc>
          <w:tcPr>
            <w:tcW w:w="1596" w:type="dxa"/>
            <w:vAlign w:val="center"/>
          </w:tcPr>
          <w:p w14:paraId="35EBBA6D" w14:textId="77777777" w:rsidR="00216E0C" w:rsidRDefault="00216E0C" w:rsidP="00EA7322">
            <w:pPr>
              <w:pStyle w:val="TAL"/>
              <w:rPr>
                <w:lang w:bidi="ar-KW"/>
              </w:rPr>
            </w:pPr>
            <w:r>
              <w:rPr>
                <w:lang w:bidi="ar-KW"/>
              </w:rPr>
              <w:t>Pre-conditions</w:t>
            </w:r>
          </w:p>
        </w:tc>
        <w:tc>
          <w:tcPr>
            <w:tcW w:w="7897" w:type="dxa"/>
            <w:vAlign w:val="center"/>
          </w:tcPr>
          <w:p w14:paraId="2F5BBC58" w14:textId="77777777" w:rsidR="00216E0C" w:rsidRPr="001675FC" w:rsidRDefault="00216E0C" w:rsidP="001675FC">
            <w:pPr>
              <w:pStyle w:val="TB1"/>
            </w:pPr>
            <w:r w:rsidRPr="001675FC">
              <w:rPr>
                <w:rFonts w:hint="eastAsia"/>
              </w:rPr>
              <w:t>AI/ML</w:t>
            </w:r>
            <w:r w:rsidRPr="001675FC">
              <w:t xml:space="preserve"> </w:t>
            </w:r>
            <w:r w:rsidRPr="001675FC">
              <w:rPr>
                <w:rFonts w:hint="eastAsia"/>
              </w:rPr>
              <w:t>workflow</w:t>
            </w:r>
            <w:r w:rsidRPr="001675FC">
              <w:t xml:space="preserve"> services have been registered by </w:t>
            </w:r>
            <w:r w:rsidRPr="001675FC">
              <w:rPr>
                <w:rFonts w:hint="eastAsia"/>
              </w:rPr>
              <w:t>Near-RT RIC platform</w:t>
            </w:r>
            <w:r w:rsidRPr="001675FC">
              <w:t>;</w:t>
            </w:r>
          </w:p>
          <w:p w14:paraId="6D554027" w14:textId="711BD4F6" w:rsidR="00216E0C" w:rsidRPr="001675FC" w:rsidRDefault="00216E0C" w:rsidP="001675FC">
            <w:pPr>
              <w:pStyle w:val="TB1"/>
            </w:pPr>
            <w:r w:rsidRPr="001675FC">
              <w:rPr>
                <w:rFonts w:hint="eastAsia"/>
              </w:rPr>
              <w:t xml:space="preserve">At lease one </w:t>
            </w:r>
            <w:r w:rsidR="00903CAB" w:rsidRPr="001675FC">
              <w:t xml:space="preserve">training job </w:t>
            </w:r>
            <w:r w:rsidRPr="001675FC">
              <w:rPr>
                <w:rFonts w:hint="eastAsia"/>
              </w:rPr>
              <w:t xml:space="preserve">setup by </w:t>
            </w:r>
            <w:r w:rsidRPr="001675FC">
              <w:t xml:space="preserve">xApp </w:t>
            </w:r>
            <w:r w:rsidRPr="001675FC">
              <w:rPr>
                <w:rFonts w:hint="eastAsia"/>
              </w:rPr>
              <w:t xml:space="preserve">is running in the Near-RT RIC </w:t>
            </w:r>
            <w:r w:rsidR="00903CAB" w:rsidRPr="001675FC">
              <w:t>pl</w:t>
            </w:r>
            <w:r w:rsidRPr="001675FC">
              <w:rPr>
                <w:rFonts w:hint="eastAsia"/>
              </w:rPr>
              <w:t>atform</w:t>
            </w:r>
            <w:r w:rsidR="00903CAB" w:rsidRPr="00E32DE8">
              <w:rPr>
                <w:rFonts w:hint="eastAsia"/>
              </w:rPr>
              <w:t>.</w:t>
            </w:r>
          </w:p>
        </w:tc>
      </w:tr>
      <w:tr w:rsidR="00216E0C" w14:paraId="349BCDD1" w14:textId="77777777" w:rsidTr="00EA7322">
        <w:trPr>
          <w:trHeight w:val="227"/>
          <w:jc w:val="center"/>
        </w:trPr>
        <w:tc>
          <w:tcPr>
            <w:tcW w:w="1596" w:type="dxa"/>
            <w:vAlign w:val="center"/>
          </w:tcPr>
          <w:p w14:paraId="41223513" w14:textId="77777777" w:rsidR="00216E0C" w:rsidRDefault="00216E0C" w:rsidP="00EA7322">
            <w:pPr>
              <w:pStyle w:val="TAL"/>
              <w:rPr>
                <w:lang w:bidi="ar-KW"/>
              </w:rPr>
            </w:pPr>
            <w:r>
              <w:rPr>
                <w:lang w:bidi="ar-KW"/>
              </w:rPr>
              <w:t>Begins when</w:t>
            </w:r>
          </w:p>
        </w:tc>
        <w:tc>
          <w:tcPr>
            <w:tcW w:w="7897" w:type="dxa"/>
            <w:vAlign w:val="center"/>
          </w:tcPr>
          <w:p w14:paraId="585AF5FD" w14:textId="0E3054AF" w:rsidR="00216E0C" w:rsidRDefault="00216E0C" w:rsidP="00EA7322">
            <w:pPr>
              <w:pStyle w:val="TAL"/>
              <w:rPr>
                <w:lang w:bidi="ar-KW"/>
              </w:rPr>
            </w:pPr>
            <w:r>
              <w:rPr>
                <w:lang w:bidi="ar-KW"/>
              </w:rPr>
              <w:t xml:space="preserve">xApp determines to </w:t>
            </w:r>
            <w:r w:rsidRPr="001675FC">
              <w:rPr>
                <w:rFonts w:hint="eastAsia"/>
              </w:rPr>
              <w:t xml:space="preserve">delete </w:t>
            </w:r>
            <w:r w:rsidR="00903CAB" w:rsidRPr="001675FC">
              <w:t>a training job</w:t>
            </w:r>
            <w:r w:rsidR="00903CAB">
              <w:rPr>
                <w:lang w:bidi="ar-KW"/>
              </w:rPr>
              <w:t xml:space="preserve"> </w:t>
            </w:r>
            <w:r>
              <w:rPr>
                <w:lang w:bidi="ar-KW"/>
              </w:rPr>
              <w:t>in the Near-RT-RIC platform.</w:t>
            </w:r>
          </w:p>
        </w:tc>
      </w:tr>
      <w:tr w:rsidR="00216E0C" w14:paraId="483FFBE2" w14:textId="77777777" w:rsidTr="00EA7322">
        <w:trPr>
          <w:trHeight w:val="227"/>
          <w:jc w:val="center"/>
        </w:trPr>
        <w:tc>
          <w:tcPr>
            <w:tcW w:w="1596" w:type="dxa"/>
            <w:vAlign w:val="center"/>
          </w:tcPr>
          <w:p w14:paraId="58339BC6" w14:textId="77777777" w:rsidR="00216E0C" w:rsidRDefault="00216E0C" w:rsidP="00EA7322">
            <w:pPr>
              <w:pStyle w:val="TAL"/>
              <w:rPr>
                <w:lang w:bidi="ar-KW"/>
              </w:rPr>
            </w:pPr>
            <w:r>
              <w:rPr>
                <w:lang w:bidi="ar-KW"/>
              </w:rPr>
              <w:t>Step 1 (M)</w:t>
            </w:r>
          </w:p>
        </w:tc>
        <w:tc>
          <w:tcPr>
            <w:tcW w:w="7897" w:type="dxa"/>
            <w:vAlign w:val="center"/>
          </w:tcPr>
          <w:p w14:paraId="4EEBD465" w14:textId="0365C125" w:rsidR="00216E0C" w:rsidRDefault="00216E0C" w:rsidP="00EA7322">
            <w:pPr>
              <w:pStyle w:val="TAL"/>
              <w:rPr>
                <w:lang w:bidi="ar-KW"/>
              </w:rPr>
            </w:pPr>
            <w:r>
              <w:rPr>
                <w:lang w:bidi="ar-KW"/>
              </w:rPr>
              <w:t xml:space="preserve">xApp sends a request to </w:t>
            </w:r>
            <w:r>
              <w:rPr>
                <w:rFonts w:hint="eastAsia"/>
                <w:lang w:bidi="ar-KW"/>
              </w:rPr>
              <w:t>Near-RT RIC platform</w:t>
            </w:r>
            <w:r>
              <w:rPr>
                <w:lang w:bidi="ar-KW"/>
              </w:rPr>
              <w:t xml:space="preserve"> to</w:t>
            </w:r>
            <w:r w:rsidRPr="001675FC">
              <w:rPr>
                <w:rFonts w:hint="eastAsia"/>
              </w:rPr>
              <w:t xml:space="preserve"> delete </w:t>
            </w:r>
            <w:r w:rsidR="00903CAB" w:rsidRPr="001675FC">
              <w:t>a training job</w:t>
            </w:r>
            <w:r w:rsidRPr="001675FC">
              <w:rPr>
                <w:rFonts w:hint="eastAsia"/>
              </w:rPr>
              <w:t>.</w:t>
            </w:r>
          </w:p>
        </w:tc>
      </w:tr>
      <w:tr w:rsidR="00216E0C" w14:paraId="437411AF" w14:textId="77777777" w:rsidTr="00EA7322">
        <w:trPr>
          <w:trHeight w:val="227"/>
          <w:jc w:val="center"/>
        </w:trPr>
        <w:tc>
          <w:tcPr>
            <w:tcW w:w="1596" w:type="dxa"/>
            <w:vAlign w:val="center"/>
          </w:tcPr>
          <w:p w14:paraId="59AEFB18" w14:textId="77777777" w:rsidR="00216E0C" w:rsidRDefault="00216E0C" w:rsidP="00EA7322">
            <w:pPr>
              <w:pStyle w:val="TAL"/>
              <w:rPr>
                <w:lang w:bidi="ar-KW"/>
              </w:rPr>
            </w:pPr>
            <w:r>
              <w:rPr>
                <w:lang w:bidi="ar-KW"/>
              </w:rPr>
              <w:t>Step 2 (M)</w:t>
            </w:r>
          </w:p>
        </w:tc>
        <w:tc>
          <w:tcPr>
            <w:tcW w:w="7897" w:type="dxa"/>
            <w:vAlign w:val="center"/>
          </w:tcPr>
          <w:p w14:paraId="28E3BA70" w14:textId="3112646A" w:rsidR="00216E0C" w:rsidRDefault="00216E0C" w:rsidP="00EA7322">
            <w:pPr>
              <w:pStyle w:val="TAL"/>
              <w:rPr>
                <w:rFonts w:eastAsia="宋体"/>
                <w:lang w:eastAsia="zh-CN" w:bidi="ar-KW"/>
              </w:rPr>
            </w:pPr>
            <w:r>
              <w:rPr>
                <w:rFonts w:hint="eastAsia"/>
                <w:lang w:bidi="ar-KW"/>
              </w:rPr>
              <w:t>Near-RT RIC platform</w:t>
            </w:r>
            <w:r>
              <w:rPr>
                <w:rFonts w:hint="eastAsia"/>
              </w:rPr>
              <w:t xml:space="preserve"> </w:t>
            </w:r>
            <w:r>
              <w:t xml:space="preserve">checks </w:t>
            </w:r>
            <w:r>
              <w:rPr>
                <w:rFonts w:hint="eastAsia"/>
              </w:rPr>
              <w:t xml:space="preserve">whether the </w:t>
            </w:r>
            <w:r>
              <w:t>originating xApp is allowed to</w:t>
            </w:r>
            <w:r w:rsidRPr="001675FC">
              <w:rPr>
                <w:rFonts w:hint="eastAsia"/>
              </w:rPr>
              <w:t xml:space="preserve"> delete the requested </w:t>
            </w:r>
            <w:r w:rsidR="00903CAB" w:rsidRPr="001675FC">
              <w:t>training j</w:t>
            </w:r>
            <w:r w:rsidRPr="001675FC">
              <w:rPr>
                <w:rFonts w:hint="eastAsia"/>
              </w:rPr>
              <w:t>ob</w:t>
            </w:r>
          </w:p>
        </w:tc>
      </w:tr>
      <w:tr w:rsidR="00216E0C" w14:paraId="12230BF4" w14:textId="77777777" w:rsidTr="00EA7322">
        <w:trPr>
          <w:trHeight w:val="227"/>
          <w:jc w:val="center"/>
        </w:trPr>
        <w:tc>
          <w:tcPr>
            <w:tcW w:w="1596" w:type="dxa"/>
            <w:vAlign w:val="center"/>
          </w:tcPr>
          <w:p w14:paraId="56D74CDA" w14:textId="77777777" w:rsidR="00216E0C" w:rsidRDefault="00216E0C" w:rsidP="00EA7322">
            <w:pPr>
              <w:pStyle w:val="TAL"/>
              <w:rPr>
                <w:lang w:bidi="ar-KW"/>
              </w:rPr>
            </w:pPr>
          </w:p>
        </w:tc>
        <w:tc>
          <w:tcPr>
            <w:tcW w:w="7897" w:type="dxa"/>
            <w:vAlign w:val="center"/>
          </w:tcPr>
          <w:p w14:paraId="1CAC1EB7" w14:textId="03E8D698" w:rsidR="00216E0C" w:rsidRPr="00903CAB" w:rsidRDefault="00216E0C" w:rsidP="00EA7322">
            <w:pPr>
              <w:pStyle w:val="TAL"/>
              <w:rPr>
                <w:rFonts w:eastAsiaTheme="minorEastAsia"/>
                <w:lang w:eastAsia="zh-CN"/>
              </w:rPr>
            </w:pPr>
            <w:r>
              <w:t xml:space="preserve">[ALT] </w:t>
            </w:r>
            <w:r>
              <w:rPr>
                <w:rFonts w:hint="eastAsia"/>
              </w:rPr>
              <w:t>S</w:t>
            </w:r>
            <w:r>
              <w:t>tep 3 is executed if</w:t>
            </w:r>
            <w:r>
              <w:rPr>
                <w:rFonts w:hint="eastAsia"/>
              </w:rPr>
              <w:t xml:space="preserve"> the </w:t>
            </w:r>
            <w:r>
              <w:t>originating xApp is not allowed to</w:t>
            </w:r>
            <w:r>
              <w:rPr>
                <w:rFonts w:hint="eastAsia"/>
              </w:rPr>
              <w:t xml:space="preserve"> </w:t>
            </w:r>
            <w:r w:rsidRPr="001675FC">
              <w:rPr>
                <w:rFonts w:hint="eastAsia"/>
              </w:rPr>
              <w:t xml:space="preserve">delete the requested </w:t>
            </w:r>
            <w:r w:rsidR="00903CAB" w:rsidRPr="001675FC">
              <w:t>training job</w:t>
            </w:r>
            <w:r w:rsidR="00903CAB" w:rsidRPr="00903CAB">
              <w:rPr>
                <w:rFonts w:hint="eastAsia"/>
              </w:rPr>
              <w:t>.</w:t>
            </w:r>
          </w:p>
        </w:tc>
      </w:tr>
      <w:tr w:rsidR="00216E0C" w14:paraId="7A4BD19A" w14:textId="77777777" w:rsidTr="00EA7322">
        <w:trPr>
          <w:trHeight w:val="398"/>
          <w:jc w:val="center"/>
        </w:trPr>
        <w:tc>
          <w:tcPr>
            <w:tcW w:w="1596" w:type="dxa"/>
            <w:vAlign w:val="center"/>
          </w:tcPr>
          <w:p w14:paraId="658E4F54" w14:textId="77777777" w:rsidR="00216E0C" w:rsidRDefault="00216E0C" w:rsidP="00EA7322">
            <w:pPr>
              <w:pStyle w:val="TAL"/>
              <w:rPr>
                <w:lang w:bidi="ar-KW"/>
              </w:rPr>
            </w:pPr>
            <w:r>
              <w:rPr>
                <w:lang w:bidi="ar-KW"/>
              </w:rPr>
              <w:t>Step 3 (M)</w:t>
            </w:r>
          </w:p>
        </w:tc>
        <w:tc>
          <w:tcPr>
            <w:tcW w:w="7897" w:type="dxa"/>
            <w:vAlign w:val="center"/>
          </w:tcPr>
          <w:p w14:paraId="1F86327E" w14:textId="77777777" w:rsidR="00216E0C" w:rsidRDefault="00216E0C" w:rsidP="00216E0C">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216E0C" w14:paraId="30DD9966" w14:textId="77777777" w:rsidTr="00EA7322">
        <w:trPr>
          <w:trHeight w:val="227"/>
          <w:jc w:val="center"/>
        </w:trPr>
        <w:tc>
          <w:tcPr>
            <w:tcW w:w="1596" w:type="dxa"/>
            <w:vAlign w:val="center"/>
          </w:tcPr>
          <w:p w14:paraId="49B50C3D" w14:textId="77777777" w:rsidR="00216E0C" w:rsidRDefault="00216E0C" w:rsidP="00EA7322">
            <w:pPr>
              <w:pStyle w:val="TAL"/>
              <w:rPr>
                <w:lang w:bidi="ar-KW"/>
              </w:rPr>
            </w:pPr>
          </w:p>
        </w:tc>
        <w:tc>
          <w:tcPr>
            <w:tcW w:w="7897" w:type="dxa"/>
            <w:vAlign w:val="center"/>
          </w:tcPr>
          <w:p w14:paraId="41A34D69" w14:textId="5EC04C53" w:rsidR="00216E0C" w:rsidRDefault="00216E0C" w:rsidP="00EA7322">
            <w:pPr>
              <w:pStyle w:val="TAL"/>
            </w:pPr>
            <w:r>
              <w:rPr>
                <w:lang w:bidi="ar-KW"/>
              </w:rPr>
              <w:t xml:space="preserve">[ELSE] </w:t>
            </w:r>
            <w:r>
              <w:rPr>
                <w:rFonts w:hint="eastAsia"/>
                <w:lang w:bidi="ar-KW"/>
              </w:rPr>
              <w:t>S</w:t>
            </w:r>
            <w:r>
              <w:rPr>
                <w:lang w:bidi="ar-KW"/>
              </w:rPr>
              <w:t>teps 4</w:t>
            </w:r>
            <w:r w:rsidRPr="001675FC">
              <w:rPr>
                <w:rFonts w:hint="eastAsia"/>
              </w:rPr>
              <w:t>-5 are</w:t>
            </w:r>
            <w:r>
              <w:rPr>
                <w:lang w:bidi="ar-KW"/>
              </w:rPr>
              <w:t xml:space="preserve"> executed if</w:t>
            </w:r>
            <w:r>
              <w:rPr>
                <w:rFonts w:hint="eastAsia"/>
                <w:lang w:bidi="ar-KW"/>
              </w:rPr>
              <w:t xml:space="preserve"> the </w:t>
            </w:r>
            <w:r>
              <w:rPr>
                <w:lang w:bidi="ar-KW"/>
              </w:rPr>
              <w:t>originating xApp is allowed to</w:t>
            </w:r>
            <w:r>
              <w:rPr>
                <w:rFonts w:hint="eastAsia"/>
                <w:lang w:bidi="ar-KW"/>
              </w:rPr>
              <w:t xml:space="preserve"> </w:t>
            </w:r>
            <w:r w:rsidRPr="001675FC">
              <w:rPr>
                <w:rFonts w:hint="eastAsia"/>
              </w:rPr>
              <w:t xml:space="preserve">delete the requested </w:t>
            </w:r>
            <w:r w:rsidR="00903CAB" w:rsidRPr="001675FC">
              <w:t>training job</w:t>
            </w:r>
            <w:r w:rsidRPr="001675FC">
              <w:rPr>
                <w:rFonts w:hint="eastAsia"/>
              </w:rPr>
              <w:t>.</w:t>
            </w:r>
          </w:p>
        </w:tc>
      </w:tr>
      <w:tr w:rsidR="00216E0C" w14:paraId="565972B5" w14:textId="77777777" w:rsidTr="00EA7322">
        <w:trPr>
          <w:trHeight w:val="227"/>
          <w:jc w:val="center"/>
        </w:trPr>
        <w:tc>
          <w:tcPr>
            <w:tcW w:w="1596" w:type="dxa"/>
            <w:vAlign w:val="center"/>
          </w:tcPr>
          <w:p w14:paraId="4052B93E" w14:textId="77777777" w:rsidR="00216E0C" w:rsidRDefault="00216E0C" w:rsidP="00EA7322">
            <w:pPr>
              <w:pStyle w:val="TAL"/>
              <w:rPr>
                <w:lang w:bidi="ar-KW"/>
              </w:rPr>
            </w:pPr>
            <w:r>
              <w:rPr>
                <w:lang w:bidi="ar-KW"/>
              </w:rPr>
              <w:t xml:space="preserve">Step </w:t>
            </w:r>
            <w:r w:rsidRPr="001675FC">
              <w:rPr>
                <w:rFonts w:hint="eastAsia"/>
              </w:rPr>
              <w:t>4</w:t>
            </w:r>
            <w:r>
              <w:rPr>
                <w:lang w:bidi="ar-KW"/>
              </w:rPr>
              <w:t xml:space="preserve"> (M)</w:t>
            </w:r>
          </w:p>
        </w:tc>
        <w:tc>
          <w:tcPr>
            <w:tcW w:w="7897" w:type="dxa"/>
            <w:vAlign w:val="center"/>
          </w:tcPr>
          <w:p w14:paraId="40995B89" w14:textId="1A434DF4" w:rsidR="00216E0C" w:rsidRPr="00903CAB" w:rsidRDefault="00216E0C" w:rsidP="00216E0C">
            <w:pPr>
              <w:pStyle w:val="TAL"/>
              <w:spacing w:line="257" w:lineRule="auto"/>
              <w:ind w:left="284"/>
              <w:rPr>
                <w:rFonts w:eastAsiaTheme="minorEastAsia"/>
                <w:lang w:eastAsia="zh-CN" w:bidi="ar-KW"/>
              </w:rPr>
            </w:pPr>
            <w:r>
              <w:rPr>
                <w:rFonts w:hint="eastAsia"/>
                <w:lang w:bidi="ar-KW"/>
              </w:rPr>
              <w:t>Near-RT RIC platform</w:t>
            </w:r>
            <w:r>
              <w:t xml:space="preserve"> </w:t>
            </w:r>
            <w:r w:rsidRPr="001675FC">
              <w:rPr>
                <w:rFonts w:hint="eastAsia"/>
              </w:rPr>
              <w:t xml:space="preserve">deletes </w:t>
            </w:r>
            <w:r w:rsidR="00903CAB" w:rsidRPr="001675FC">
              <w:t>corresponding training job</w:t>
            </w:r>
            <w:r w:rsidR="00903CAB" w:rsidRPr="00903CAB">
              <w:rPr>
                <w:rFonts w:hint="eastAsia"/>
              </w:rPr>
              <w:t>.</w:t>
            </w:r>
          </w:p>
        </w:tc>
      </w:tr>
      <w:tr w:rsidR="00216E0C" w14:paraId="62D31453" w14:textId="77777777" w:rsidTr="00EA7322">
        <w:trPr>
          <w:trHeight w:val="227"/>
          <w:jc w:val="center"/>
        </w:trPr>
        <w:tc>
          <w:tcPr>
            <w:tcW w:w="1596" w:type="dxa"/>
            <w:vAlign w:val="center"/>
          </w:tcPr>
          <w:p w14:paraId="40925EB9" w14:textId="77777777" w:rsidR="00216E0C" w:rsidRDefault="00216E0C" w:rsidP="00EA7322">
            <w:pPr>
              <w:pStyle w:val="TAL"/>
              <w:rPr>
                <w:lang w:bidi="ar-KW"/>
              </w:rPr>
            </w:pPr>
            <w:r>
              <w:rPr>
                <w:lang w:bidi="ar-KW"/>
              </w:rPr>
              <w:t xml:space="preserve">Step </w:t>
            </w:r>
            <w:r w:rsidRPr="001675FC">
              <w:rPr>
                <w:rFonts w:hint="eastAsia"/>
              </w:rPr>
              <w:t>5</w:t>
            </w:r>
            <w:r>
              <w:rPr>
                <w:lang w:bidi="ar-KW"/>
              </w:rPr>
              <w:t xml:space="preserve"> (M)</w:t>
            </w:r>
          </w:p>
        </w:tc>
        <w:tc>
          <w:tcPr>
            <w:tcW w:w="7897" w:type="dxa"/>
            <w:vAlign w:val="center"/>
          </w:tcPr>
          <w:p w14:paraId="4A48B84C" w14:textId="78FEB768" w:rsidR="00216E0C" w:rsidRPr="00903CAB" w:rsidRDefault="00216E0C" w:rsidP="00216E0C">
            <w:pPr>
              <w:pStyle w:val="TAL"/>
              <w:spacing w:line="257" w:lineRule="auto"/>
              <w:ind w:left="284"/>
              <w:rPr>
                <w:rFonts w:eastAsiaTheme="minorEastAsia"/>
                <w:lang w:eastAsia="zh-CN" w:bidi="ar-KW"/>
              </w:rPr>
            </w:pPr>
            <w:r>
              <w:rPr>
                <w:rFonts w:hint="eastAsia"/>
                <w:lang w:bidi="ar-KW"/>
              </w:rPr>
              <w:t>Near-RT RIC platform</w:t>
            </w:r>
            <w:r>
              <w:t xml:space="preserve"> responds success to</w:t>
            </w:r>
            <w:r>
              <w:rPr>
                <w:rFonts w:hint="eastAsia"/>
              </w:rPr>
              <w:t xml:space="preserve"> </w:t>
            </w:r>
            <w:r>
              <w:t>the originating xApp</w:t>
            </w:r>
            <w:r w:rsidR="00903CAB" w:rsidRPr="00903CAB">
              <w:rPr>
                <w:rFonts w:hint="eastAsia"/>
              </w:rPr>
              <w:t>.</w:t>
            </w:r>
          </w:p>
        </w:tc>
      </w:tr>
    </w:tbl>
    <w:p w14:paraId="43955997" w14:textId="77777777" w:rsidR="00216E0C" w:rsidRDefault="00216E0C" w:rsidP="00216E0C"/>
    <w:p w14:paraId="0D5ECBCF" w14:textId="77777777" w:rsidR="00216E0C" w:rsidRDefault="00216E0C" w:rsidP="00CF02F7">
      <w:pPr>
        <w:pStyle w:val="PlantUML"/>
      </w:pPr>
      <w:r>
        <w:rPr>
          <w:rFonts w:hint="eastAsia"/>
        </w:rPr>
        <w:t>@startuml</w:t>
      </w:r>
    </w:p>
    <w:p w14:paraId="08BD780E" w14:textId="77777777" w:rsidR="00216E0C" w:rsidRDefault="00216E0C" w:rsidP="00CF02F7">
      <w:pPr>
        <w:pStyle w:val="PlantUML"/>
      </w:pPr>
      <w:r>
        <w:rPr>
          <w:rFonts w:hint="eastAsia"/>
        </w:rPr>
        <w:t>skin rose</w:t>
      </w:r>
    </w:p>
    <w:p w14:paraId="67B358DF" w14:textId="77777777" w:rsidR="00216E0C" w:rsidRDefault="00216E0C" w:rsidP="00CF02F7">
      <w:pPr>
        <w:pStyle w:val="PlantUML"/>
      </w:pPr>
      <w:r>
        <w:rPr>
          <w:rFonts w:hint="eastAsia"/>
        </w:rPr>
        <w:lastRenderedPageBreak/>
        <w:t>skinparam ParticipantPadding 10</w:t>
      </w:r>
    </w:p>
    <w:p w14:paraId="66654E28" w14:textId="77777777" w:rsidR="00216E0C" w:rsidRDefault="00216E0C" w:rsidP="00CF02F7">
      <w:pPr>
        <w:pStyle w:val="PlantUML"/>
      </w:pPr>
      <w:r>
        <w:rPr>
          <w:rFonts w:hint="eastAsia"/>
        </w:rPr>
        <w:t>skinparam BoxPadding 5</w:t>
      </w:r>
    </w:p>
    <w:p w14:paraId="57744AFE" w14:textId="77777777" w:rsidR="00216E0C" w:rsidRDefault="00216E0C" w:rsidP="00CF02F7">
      <w:pPr>
        <w:pStyle w:val="PlantUML"/>
      </w:pPr>
      <w:r>
        <w:rPr>
          <w:rFonts w:hint="eastAsia"/>
        </w:rPr>
        <w:t>skinparam lifelineStrategy solid</w:t>
      </w:r>
    </w:p>
    <w:p w14:paraId="236DD2C8" w14:textId="77777777" w:rsidR="00216E0C" w:rsidRDefault="00216E0C" w:rsidP="00CF02F7">
      <w:pPr>
        <w:pStyle w:val="PlantUML"/>
      </w:pPr>
    </w:p>
    <w:p w14:paraId="473C1AB2" w14:textId="77777777" w:rsidR="00216E0C" w:rsidRDefault="00216E0C" w:rsidP="00CF02F7">
      <w:pPr>
        <w:pStyle w:val="PlantUML"/>
      </w:pPr>
      <w:r>
        <w:rPr>
          <w:rFonts w:hint="eastAsia"/>
        </w:rPr>
        <w:t xml:space="preserve">Box </w:t>
      </w:r>
      <w:r>
        <w:rPr>
          <w:rFonts w:hint="eastAsia"/>
        </w:rPr>
        <w:t>“</w:t>
      </w:r>
      <w:r>
        <w:rPr>
          <w:rFonts w:hint="eastAsia"/>
        </w:rPr>
        <w:t>Near-RT RIC</w:t>
      </w:r>
      <w:r>
        <w:rPr>
          <w:rFonts w:hint="eastAsia"/>
        </w:rPr>
        <w:t>”</w:t>
      </w:r>
    </w:p>
    <w:p w14:paraId="67D908E9" w14:textId="77777777" w:rsidR="00216E0C" w:rsidRDefault="00216E0C" w:rsidP="00CF02F7">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0C37C237" w14:textId="77777777" w:rsidR="00216E0C" w:rsidRDefault="00216E0C" w:rsidP="00CF02F7">
      <w:pPr>
        <w:pStyle w:val="PlantUML"/>
      </w:pPr>
      <w:r>
        <w:rPr>
          <w:rFonts w:hint="eastAsia"/>
        </w:rPr>
        <w:t xml:space="preserve">Participant plt as </w:t>
      </w:r>
      <w:r>
        <w:rPr>
          <w:rFonts w:hint="eastAsia"/>
        </w:rPr>
        <w:t>“</w:t>
      </w:r>
      <w:r>
        <w:rPr>
          <w:rFonts w:hint="eastAsia"/>
        </w:rPr>
        <w:t>Near-RT RIC platform</w:t>
      </w:r>
      <w:r>
        <w:rPr>
          <w:rFonts w:hint="eastAsia"/>
        </w:rPr>
        <w:t>”</w:t>
      </w:r>
    </w:p>
    <w:p w14:paraId="52227D37" w14:textId="77777777" w:rsidR="00216E0C" w:rsidRDefault="00216E0C" w:rsidP="00CF02F7">
      <w:pPr>
        <w:pStyle w:val="PlantUML"/>
      </w:pPr>
      <w:r>
        <w:rPr>
          <w:rFonts w:hint="eastAsia"/>
        </w:rPr>
        <w:t>End box</w:t>
      </w:r>
    </w:p>
    <w:p w14:paraId="102A7A87" w14:textId="77777777" w:rsidR="00216E0C" w:rsidRDefault="00216E0C" w:rsidP="00CF02F7">
      <w:pPr>
        <w:pStyle w:val="PlantUML"/>
      </w:pPr>
      <w:r>
        <w:rPr>
          <w:rFonts w:hint="eastAsia"/>
        </w:rPr>
        <w:t>autonumber</w:t>
      </w:r>
    </w:p>
    <w:p w14:paraId="48AB54D3" w14:textId="77777777" w:rsidR="00216E0C" w:rsidRDefault="00216E0C" w:rsidP="00CF02F7">
      <w:pPr>
        <w:pStyle w:val="PlantUML"/>
      </w:pPr>
      <w:r>
        <w:rPr>
          <w:rFonts w:hint="eastAsia"/>
        </w:rPr>
        <w:t xml:space="preserve">xApp -&gt; plt: 1. </w:t>
      </w:r>
      <w:r>
        <w:rPr>
          <w:rFonts w:hint="eastAsia"/>
          <w:lang w:val="en-US" w:eastAsia="zh-CN"/>
        </w:rPr>
        <w:t>Training</w:t>
      </w:r>
      <w:r>
        <w:rPr>
          <w:rFonts w:hint="eastAsia"/>
        </w:rPr>
        <w:t xml:space="preserve"> Job Delete request\n [</w:t>
      </w:r>
      <w:r>
        <w:rPr>
          <w:rFonts w:hint="eastAsia"/>
          <w:lang w:val="en-US" w:eastAsia="zh-CN"/>
        </w:rPr>
        <w:t xml:space="preserve">Training </w:t>
      </w:r>
      <w:r>
        <w:rPr>
          <w:rFonts w:hint="eastAsia"/>
        </w:rPr>
        <w:t>Job ID]</w:t>
      </w:r>
    </w:p>
    <w:p w14:paraId="6FE1FCF0" w14:textId="77777777" w:rsidR="00216E0C" w:rsidRDefault="00216E0C" w:rsidP="00CF02F7">
      <w:pPr>
        <w:pStyle w:val="PlantUML"/>
      </w:pPr>
      <w:r>
        <w:rPr>
          <w:rFonts w:hint="eastAsia"/>
        </w:rPr>
        <w:t xml:space="preserve">plt &lt;-&gt; plt: Check the originating xApp's\npermission to delete the requested </w:t>
      </w:r>
      <w:r>
        <w:rPr>
          <w:rFonts w:hint="eastAsia"/>
          <w:lang w:val="en-US" w:eastAsia="zh-CN"/>
        </w:rPr>
        <w:t>Training</w:t>
      </w:r>
      <w:r>
        <w:rPr>
          <w:rFonts w:hint="eastAsia"/>
        </w:rPr>
        <w:t xml:space="preserve"> Job</w:t>
      </w:r>
    </w:p>
    <w:p w14:paraId="4BB17EAB" w14:textId="77777777" w:rsidR="00216E0C" w:rsidRDefault="00216E0C" w:rsidP="00CF02F7">
      <w:pPr>
        <w:pStyle w:val="PlantUML"/>
      </w:pPr>
      <w:r>
        <w:rPr>
          <w:rFonts w:hint="eastAsia"/>
        </w:rPr>
        <w:t xml:space="preserve">alt The originating xApp is NOT allowed to delete the </w:t>
      </w:r>
      <w:r>
        <w:rPr>
          <w:rFonts w:hint="eastAsia"/>
          <w:lang w:val="en-US" w:eastAsia="zh-CN"/>
        </w:rPr>
        <w:t>Training</w:t>
      </w:r>
      <w:r>
        <w:rPr>
          <w:rFonts w:hint="eastAsia"/>
        </w:rPr>
        <w:t xml:space="preserve"> Job</w:t>
      </w:r>
    </w:p>
    <w:p w14:paraId="73554D25" w14:textId="77777777" w:rsidR="00216E0C" w:rsidRDefault="00216E0C" w:rsidP="00CF02F7">
      <w:pPr>
        <w:pStyle w:val="PlantUML"/>
      </w:pPr>
      <w:r>
        <w:rPr>
          <w:rFonts w:hint="eastAsia"/>
        </w:rPr>
        <w:t xml:space="preserve">plt -&gt; xApp: </w:t>
      </w:r>
      <w:r>
        <w:rPr>
          <w:rFonts w:hint="eastAsia"/>
          <w:lang w:val="en-US" w:eastAsia="zh-CN"/>
        </w:rPr>
        <w:t>Training</w:t>
      </w:r>
      <w:r>
        <w:rPr>
          <w:rFonts w:hint="eastAsia"/>
        </w:rPr>
        <w:t xml:space="preserve"> Job Delete RESULT [Failure, Reason] </w:t>
      </w:r>
    </w:p>
    <w:p w14:paraId="2A7D7B48" w14:textId="77777777" w:rsidR="00216E0C" w:rsidRDefault="00216E0C" w:rsidP="00CF02F7">
      <w:pPr>
        <w:pStyle w:val="PlantUML"/>
      </w:pPr>
      <w:r>
        <w:rPr>
          <w:rFonts w:hint="eastAsia"/>
        </w:rPr>
        <w:t xml:space="preserve">else The originating xApp is allowed to delete the requested </w:t>
      </w:r>
      <w:r>
        <w:rPr>
          <w:rFonts w:hint="eastAsia"/>
          <w:lang w:val="en-US" w:eastAsia="zh-CN"/>
        </w:rPr>
        <w:t>Training</w:t>
      </w:r>
      <w:r>
        <w:rPr>
          <w:rFonts w:hint="eastAsia"/>
        </w:rPr>
        <w:t xml:space="preserve"> Job</w:t>
      </w:r>
    </w:p>
    <w:p w14:paraId="2AEF2FEE" w14:textId="77777777" w:rsidR="00216E0C" w:rsidRDefault="00216E0C" w:rsidP="00CF02F7">
      <w:pPr>
        <w:pStyle w:val="PlantUML"/>
      </w:pPr>
      <w:r>
        <w:rPr>
          <w:rFonts w:hint="eastAsia"/>
        </w:rPr>
        <w:t xml:space="preserve">plt &lt;-&gt; plt: Delete </w:t>
      </w:r>
      <w:r>
        <w:rPr>
          <w:rFonts w:hint="eastAsia"/>
          <w:lang w:val="en-US" w:eastAsia="zh-CN"/>
        </w:rPr>
        <w:t>Training</w:t>
      </w:r>
      <w:r>
        <w:rPr>
          <w:rFonts w:hint="eastAsia"/>
        </w:rPr>
        <w:t xml:space="preserve"> Job</w:t>
      </w:r>
    </w:p>
    <w:p w14:paraId="350E8ED6" w14:textId="77777777" w:rsidR="00216E0C" w:rsidRDefault="00216E0C" w:rsidP="00CF02F7">
      <w:pPr>
        <w:pStyle w:val="PlantUML"/>
      </w:pPr>
      <w:r>
        <w:rPr>
          <w:rFonts w:hint="eastAsia"/>
        </w:rPr>
        <w:t xml:space="preserve">plt -&gt; xApp: </w:t>
      </w:r>
      <w:r>
        <w:rPr>
          <w:rFonts w:hint="eastAsia"/>
          <w:lang w:val="en-US" w:eastAsia="zh-CN"/>
        </w:rPr>
        <w:t>Training</w:t>
      </w:r>
      <w:r>
        <w:rPr>
          <w:rFonts w:hint="eastAsia"/>
        </w:rPr>
        <w:t xml:space="preserve"> Job Delete RESULT [Success]</w:t>
      </w:r>
    </w:p>
    <w:p w14:paraId="0A8A6543" w14:textId="77777777" w:rsidR="00216E0C" w:rsidRDefault="00216E0C" w:rsidP="00CF02F7">
      <w:pPr>
        <w:pStyle w:val="PlantUML"/>
      </w:pPr>
      <w:r>
        <w:rPr>
          <w:rFonts w:hint="eastAsia"/>
        </w:rPr>
        <w:t>end alt</w:t>
      </w:r>
    </w:p>
    <w:p w14:paraId="2171F132" w14:textId="7A6FD3FC" w:rsidR="00216E0C" w:rsidRDefault="00216E0C" w:rsidP="00CF02F7">
      <w:pPr>
        <w:pStyle w:val="PlantUML"/>
      </w:pPr>
      <w:r>
        <w:rPr>
          <w:rFonts w:hint="eastAsia"/>
        </w:rPr>
        <w:t>@enduml</w:t>
      </w:r>
    </w:p>
    <w:p w14:paraId="2B3EBEF1" w14:textId="77777777" w:rsidR="00216E0C" w:rsidRDefault="00216E0C" w:rsidP="00216E0C">
      <w:pPr>
        <w:rPr>
          <w:lang w:eastAsia="zh-CN"/>
        </w:rPr>
      </w:pPr>
    </w:p>
    <w:p w14:paraId="65595CAD" w14:textId="77777777" w:rsidR="00216E0C" w:rsidRDefault="00216E0C" w:rsidP="00216E0C">
      <w:pPr>
        <w:pStyle w:val="FL"/>
      </w:pPr>
      <w:r>
        <w:rPr>
          <w:noProof/>
        </w:rPr>
        <w:drawing>
          <wp:inline distT="0" distB="0" distL="114300" distR="114300" wp14:anchorId="6E17692B" wp14:editId="132A9A6C">
            <wp:extent cx="6114415" cy="3817620"/>
            <wp:effectExtent l="0" t="0" r="635" b="1905"/>
            <wp:docPr id="1452776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2"/>
                    <a:stretch>
                      <a:fillRect/>
                    </a:stretch>
                  </pic:blipFill>
                  <pic:spPr>
                    <a:xfrm>
                      <a:off x="0" y="0"/>
                      <a:ext cx="6114415" cy="3817620"/>
                    </a:xfrm>
                    <a:prstGeom prst="rect">
                      <a:avLst/>
                    </a:prstGeom>
                    <a:noFill/>
                    <a:ln>
                      <a:noFill/>
                    </a:ln>
                  </pic:spPr>
                </pic:pic>
              </a:graphicData>
            </a:graphic>
          </wp:inline>
        </w:drawing>
      </w:r>
    </w:p>
    <w:p w14:paraId="30454FE9" w14:textId="5406D7D6" w:rsidR="00216E0C" w:rsidRDefault="00216E0C" w:rsidP="00216E0C">
      <w:pPr>
        <w:pStyle w:val="TF"/>
        <w:rPr>
          <w:lang w:eastAsia="zh-CN"/>
        </w:rPr>
      </w:pPr>
      <w:r>
        <w:t>Figure 9.</w:t>
      </w:r>
      <w:r w:rsidR="008C1B98">
        <w:t>7</w:t>
      </w:r>
      <w:r>
        <w:t>.</w:t>
      </w:r>
      <w:r w:rsidR="00F77BA0">
        <w:t>2</w:t>
      </w:r>
      <w:r w:rsidR="008C1B98" w:rsidRPr="008C1B98">
        <w:t>.2</w:t>
      </w:r>
      <w:r>
        <w:t>-</w:t>
      </w:r>
      <w:r w:rsidR="008C1B98" w:rsidRPr="008C1B98">
        <w:t>1</w:t>
      </w:r>
      <w:r>
        <w:t xml:space="preserve">: </w:t>
      </w:r>
      <w:r w:rsidRPr="008C1B98">
        <w:rPr>
          <w:rFonts w:hint="eastAsia"/>
        </w:rPr>
        <w:t>Training Job Delete</w:t>
      </w:r>
      <w:r>
        <w:t xml:space="preserve"> procedure</w:t>
      </w:r>
    </w:p>
    <w:p w14:paraId="278284B5" w14:textId="77777777" w:rsidR="00216E0C" w:rsidRDefault="00216E0C" w:rsidP="00216E0C">
      <w:pPr>
        <w:rPr>
          <w:lang w:eastAsia="zh-CN"/>
        </w:rPr>
      </w:pPr>
    </w:p>
    <w:p w14:paraId="212FEABC" w14:textId="0BBDE529" w:rsidR="00216E0C" w:rsidRDefault="00216E0C" w:rsidP="00216E0C">
      <w:pPr>
        <w:pStyle w:val="4"/>
        <w:rPr>
          <w:lang w:eastAsia="zh-CN"/>
        </w:rPr>
      </w:pPr>
      <w:r>
        <w:rPr>
          <w:rFonts w:hint="eastAsia"/>
          <w:lang w:eastAsia="zh-CN"/>
        </w:rPr>
        <w:t>9.</w:t>
      </w:r>
      <w:r>
        <w:rPr>
          <w:lang w:eastAsia="zh-CN"/>
        </w:rPr>
        <w:t>7</w:t>
      </w:r>
      <w:r>
        <w:rPr>
          <w:rFonts w:hint="eastAsia"/>
          <w:lang w:eastAsia="zh-CN"/>
        </w:rPr>
        <w:t>.</w:t>
      </w:r>
      <w:r w:rsidR="00F77BA0">
        <w:rPr>
          <w:lang w:eastAsia="zh-CN"/>
        </w:rPr>
        <w:t>2</w:t>
      </w:r>
      <w:r>
        <w:rPr>
          <w:rFonts w:hint="eastAsia"/>
          <w:lang w:eastAsia="zh-CN"/>
        </w:rPr>
        <w:t>.3</w:t>
      </w:r>
      <w:r>
        <w:rPr>
          <w:lang w:eastAsia="zh-CN"/>
        </w:rPr>
        <w:tab/>
      </w:r>
      <w:r>
        <w:rPr>
          <w:rFonts w:hint="eastAsia"/>
          <w:lang w:eastAsia="zh-CN"/>
        </w:rPr>
        <w:t>Training Job Query procedure</w:t>
      </w:r>
    </w:p>
    <w:p w14:paraId="464CF734" w14:textId="20508B84" w:rsidR="00216E0C" w:rsidRDefault="00216E0C" w:rsidP="00216E0C">
      <w:r>
        <w:rPr>
          <w:rFonts w:hint="eastAsia"/>
        </w:rPr>
        <w:t xml:space="preserve">The </w:t>
      </w:r>
      <w:r w:rsidRPr="001675FC">
        <w:rPr>
          <w:rFonts w:hint="eastAsia"/>
        </w:rPr>
        <w:t>Training Job</w:t>
      </w:r>
      <w:r>
        <w:t xml:space="preserve"> </w:t>
      </w:r>
      <w:r w:rsidRPr="001675FC">
        <w:rPr>
          <w:rFonts w:hint="eastAsia"/>
        </w:rPr>
        <w:t>Query</w:t>
      </w:r>
      <w:r>
        <w:rPr>
          <w:rFonts w:hint="eastAsia"/>
        </w:rPr>
        <w:t xml:space="preserve"> procedure </w:t>
      </w:r>
      <w:r>
        <w:t xml:space="preserve">enables </w:t>
      </w:r>
      <w:r w:rsidRPr="001675FC">
        <w:rPr>
          <w:rFonts w:hint="eastAsia"/>
        </w:rPr>
        <w:t xml:space="preserve">an </w:t>
      </w:r>
      <w:r>
        <w:t xml:space="preserve">xApp to </w:t>
      </w:r>
      <w:r w:rsidRPr="001675FC">
        <w:rPr>
          <w:rFonts w:hint="eastAsia"/>
        </w:rPr>
        <w:t>query the status of</w:t>
      </w:r>
      <w:r>
        <w:t xml:space="preserve"> a </w:t>
      </w:r>
      <w:r w:rsidR="00903CAB" w:rsidRPr="001675FC">
        <w:t>running</w:t>
      </w:r>
      <w:r w:rsidR="00903CAB">
        <w:t xml:space="preserve"> </w:t>
      </w:r>
      <w:r w:rsidR="00903CAB" w:rsidRPr="001675FC">
        <w:t xml:space="preserve">training job </w:t>
      </w:r>
      <w:r w:rsidRPr="001675FC">
        <w:rPr>
          <w:rFonts w:hint="eastAsia"/>
        </w:rPr>
        <w:t>in the</w:t>
      </w:r>
      <w:r>
        <w:t xml:space="preserve"> Near-RT RIC </w:t>
      </w:r>
      <w:r w:rsidR="00903CAB">
        <w:t>pl</w:t>
      </w:r>
      <w:r>
        <w:t>atform</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216E0C" w14:paraId="5383EE75" w14:textId="77777777" w:rsidTr="00EA7322">
        <w:trPr>
          <w:jc w:val="center"/>
        </w:trPr>
        <w:tc>
          <w:tcPr>
            <w:tcW w:w="1596" w:type="dxa"/>
            <w:shd w:val="clear" w:color="auto" w:fill="D9D9D9"/>
            <w:vAlign w:val="center"/>
          </w:tcPr>
          <w:p w14:paraId="11B4559E" w14:textId="77777777" w:rsidR="00216E0C" w:rsidRDefault="00216E0C" w:rsidP="00EA7322">
            <w:pPr>
              <w:pStyle w:val="TAH"/>
              <w:rPr>
                <w:lang w:bidi="ar-KW"/>
              </w:rPr>
            </w:pPr>
            <w:r>
              <w:rPr>
                <w:lang w:bidi="ar-KW"/>
              </w:rPr>
              <w:lastRenderedPageBreak/>
              <w:t>Use Case Stage</w:t>
            </w:r>
          </w:p>
        </w:tc>
        <w:tc>
          <w:tcPr>
            <w:tcW w:w="7897" w:type="dxa"/>
            <w:shd w:val="clear" w:color="auto" w:fill="D9D9D9"/>
            <w:vAlign w:val="center"/>
          </w:tcPr>
          <w:p w14:paraId="4E454C10" w14:textId="77777777" w:rsidR="00216E0C" w:rsidRDefault="00216E0C" w:rsidP="00EA7322">
            <w:pPr>
              <w:pStyle w:val="TAH"/>
              <w:rPr>
                <w:lang w:bidi="ar-KW"/>
              </w:rPr>
            </w:pPr>
            <w:r>
              <w:rPr>
                <w:lang w:bidi="ar-KW"/>
              </w:rPr>
              <w:t>Evolution / Specification</w:t>
            </w:r>
          </w:p>
        </w:tc>
      </w:tr>
      <w:tr w:rsidR="00216E0C" w14:paraId="15D2A0C2" w14:textId="77777777" w:rsidTr="00EA7322">
        <w:trPr>
          <w:trHeight w:val="227"/>
          <w:jc w:val="center"/>
        </w:trPr>
        <w:tc>
          <w:tcPr>
            <w:tcW w:w="1596" w:type="dxa"/>
            <w:vAlign w:val="center"/>
          </w:tcPr>
          <w:p w14:paraId="075FE6E2" w14:textId="77777777" w:rsidR="00216E0C" w:rsidRDefault="00216E0C" w:rsidP="00EA7322">
            <w:pPr>
              <w:pStyle w:val="TAL"/>
              <w:rPr>
                <w:lang w:bidi="ar-KW"/>
              </w:rPr>
            </w:pPr>
            <w:r>
              <w:rPr>
                <w:lang w:bidi="ar-KW"/>
              </w:rPr>
              <w:t>Goal</w:t>
            </w:r>
          </w:p>
        </w:tc>
        <w:tc>
          <w:tcPr>
            <w:tcW w:w="7897" w:type="dxa"/>
            <w:vAlign w:val="center"/>
          </w:tcPr>
          <w:p w14:paraId="0529208E" w14:textId="292D354E" w:rsidR="00216E0C" w:rsidRDefault="00216E0C" w:rsidP="00EA7322">
            <w:pPr>
              <w:pStyle w:val="TAL"/>
              <w:rPr>
                <w:rFonts w:eastAsia="宋体"/>
                <w:lang w:bidi="ar-KW"/>
              </w:rPr>
            </w:pPr>
            <w:r w:rsidRPr="001675FC">
              <w:rPr>
                <w:rFonts w:hint="eastAsia"/>
              </w:rPr>
              <w:t>x</w:t>
            </w:r>
            <w:r>
              <w:rPr>
                <w:lang w:bidi="ar-KW"/>
              </w:rPr>
              <w:t xml:space="preserve">App requests to </w:t>
            </w:r>
            <w:r w:rsidRPr="001675FC">
              <w:rPr>
                <w:rFonts w:hint="eastAsia"/>
              </w:rPr>
              <w:t xml:space="preserve">query the status of a </w:t>
            </w:r>
            <w:r w:rsidR="00903CAB" w:rsidRPr="001675FC">
              <w:t>training job</w:t>
            </w:r>
            <w:r w:rsidR="00903CAB">
              <w:rPr>
                <w:lang w:bidi="ar-KW"/>
              </w:rPr>
              <w:t xml:space="preserve"> </w:t>
            </w:r>
            <w:r>
              <w:rPr>
                <w:lang w:bidi="ar-KW"/>
              </w:rPr>
              <w:t xml:space="preserve">in </w:t>
            </w:r>
            <w:r>
              <w:rPr>
                <w:rFonts w:hint="eastAsia"/>
              </w:rPr>
              <w:t>the Near-RT RIC platform</w:t>
            </w:r>
            <w:r>
              <w:rPr>
                <w:lang w:bidi="ar-KW"/>
              </w:rPr>
              <w:t>.</w:t>
            </w:r>
          </w:p>
        </w:tc>
      </w:tr>
      <w:tr w:rsidR="00216E0C" w14:paraId="0F6846CF" w14:textId="77777777" w:rsidTr="00EA7322">
        <w:trPr>
          <w:trHeight w:val="454"/>
          <w:jc w:val="center"/>
        </w:trPr>
        <w:tc>
          <w:tcPr>
            <w:tcW w:w="1596" w:type="dxa"/>
            <w:vAlign w:val="center"/>
          </w:tcPr>
          <w:p w14:paraId="4C6DFCA8" w14:textId="77777777" w:rsidR="00216E0C" w:rsidRDefault="00216E0C" w:rsidP="00EA7322">
            <w:pPr>
              <w:pStyle w:val="TAL"/>
              <w:rPr>
                <w:lang w:bidi="ar-KW"/>
              </w:rPr>
            </w:pPr>
            <w:r>
              <w:rPr>
                <w:lang w:bidi="ar-KW"/>
              </w:rPr>
              <w:t>Actors and Roles</w:t>
            </w:r>
          </w:p>
        </w:tc>
        <w:tc>
          <w:tcPr>
            <w:tcW w:w="7897" w:type="dxa"/>
            <w:vAlign w:val="center"/>
          </w:tcPr>
          <w:p w14:paraId="32828C21" w14:textId="7465F3CE" w:rsidR="00216E0C" w:rsidRPr="001675FC" w:rsidRDefault="00216E0C" w:rsidP="001675FC">
            <w:pPr>
              <w:pStyle w:val="TB1"/>
            </w:pPr>
            <w:r w:rsidRPr="001675FC">
              <w:t xml:space="preserve">xApp: Originator of </w:t>
            </w:r>
            <w:r w:rsidR="00903CAB" w:rsidRPr="001675FC">
              <w:t xml:space="preserve">training job query </w:t>
            </w:r>
            <w:r w:rsidRPr="001675FC">
              <w:t>request;</w:t>
            </w:r>
          </w:p>
          <w:p w14:paraId="55469252" w14:textId="77777777" w:rsidR="00216E0C" w:rsidRPr="001675FC" w:rsidRDefault="00216E0C" w:rsidP="001675FC">
            <w:pPr>
              <w:pStyle w:val="TB1"/>
            </w:pPr>
            <w:r w:rsidRPr="001675FC">
              <w:rPr>
                <w:rFonts w:hint="eastAsia"/>
              </w:rPr>
              <w:t>Near-RT RIC platform</w:t>
            </w:r>
            <w:r w:rsidRPr="001675FC">
              <w:t>: Response to the request of xApp.</w:t>
            </w:r>
          </w:p>
        </w:tc>
      </w:tr>
      <w:tr w:rsidR="00216E0C" w14:paraId="6E78021F" w14:textId="77777777" w:rsidTr="00EA7322">
        <w:trPr>
          <w:trHeight w:val="90"/>
          <w:jc w:val="center"/>
        </w:trPr>
        <w:tc>
          <w:tcPr>
            <w:tcW w:w="1596" w:type="dxa"/>
            <w:vAlign w:val="center"/>
          </w:tcPr>
          <w:p w14:paraId="2E711FB5" w14:textId="77777777" w:rsidR="00216E0C" w:rsidRDefault="00216E0C" w:rsidP="00EA7322">
            <w:pPr>
              <w:pStyle w:val="TAL"/>
              <w:rPr>
                <w:lang w:bidi="ar-KW"/>
              </w:rPr>
            </w:pPr>
            <w:r>
              <w:rPr>
                <w:lang w:bidi="ar-KW"/>
              </w:rPr>
              <w:t>Pre-conditions</w:t>
            </w:r>
          </w:p>
        </w:tc>
        <w:tc>
          <w:tcPr>
            <w:tcW w:w="7897" w:type="dxa"/>
            <w:vAlign w:val="center"/>
          </w:tcPr>
          <w:p w14:paraId="44DA388C" w14:textId="77777777" w:rsidR="00216E0C" w:rsidRPr="001675FC" w:rsidRDefault="00216E0C" w:rsidP="001675FC">
            <w:pPr>
              <w:pStyle w:val="TB1"/>
            </w:pPr>
            <w:r w:rsidRPr="001675FC">
              <w:rPr>
                <w:rFonts w:hint="eastAsia"/>
              </w:rPr>
              <w:t>AI/ML</w:t>
            </w:r>
            <w:r w:rsidRPr="001675FC">
              <w:t xml:space="preserve"> </w:t>
            </w:r>
            <w:r w:rsidRPr="001675FC">
              <w:rPr>
                <w:rFonts w:hint="eastAsia"/>
              </w:rPr>
              <w:t>workflow</w:t>
            </w:r>
            <w:r w:rsidRPr="001675FC">
              <w:t xml:space="preserve"> services have been registered by </w:t>
            </w:r>
            <w:r w:rsidRPr="001675FC">
              <w:rPr>
                <w:rFonts w:hint="eastAsia"/>
              </w:rPr>
              <w:t>Near-RT RIC platform</w:t>
            </w:r>
            <w:r w:rsidRPr="001675FC">
              <w:t>;</w:t>
            </w:r>
          </w:p>
          <w:p w14:paraId="02B82BE1" w14:textId="07DF3C04" w:rsidR="00216E0C" w:rsidRPr="001675FC" w:rsidRDefault="00216E0C" w:rsidP="001675FC">
            <w:pPr>
              <w:pStyle w:val="TB1"/>
            </w:pPr>
            <w:r w:rsidRPr="001675FC">
              <w:rPr>
                <w:rFonts w:hint="eastAsia"/>
              </w:rPr>
              <w:t xml:space="preserve">At least one </w:t>
            </w:r>
            <w:r w:rsidR="00903CAB" w:rsidRPr="001675FC">
              <w:t xml:space="preserve">training job setup </w:t>
            </w:r>
            <w:r w:rsidRPr="001675FC">
              <w:rPr>
                <w:rFonts w:hint="eastAsia"/>
              </w:rPr>
              <w:t xml:space="preserve">by </w:t>
            </w:r>
            <w:r w:rsidRPr="001675FC">
              <w:t xml:space="preserve">xApp </w:t>
            </w:r>
            <w:r w:rsidRPr="001675FC">
              <w:rPr>
                <w:rFonts w:hint="eastAsia"/>
              </w:rPr>
              <w:t xml:space="preserve">is running in the Near-RT RIC </w:t>
            </w:r>
            <w:r w:rsidR="00903CAB" w:rsidRPr="001675FC">
              <w:t>p</w:t>
            </w:r>
            <w:r w:rsidRPr="001675FC">
              <w:rPr>
                <w:rFonts w:hint="eastAsia"/>
              </w:rPr>
              <w:t>latform</w:t>
            </w:r>
            <w:r w:rsidR="00903CAB" w:rsidRPr="00E32DE8">
              <w:rPr>
                <w:rFonts w:hint="eastAsia"/>
              </w:rPr>
              <w:t>.</w:t>
            </w:r>
          </w:p>
        </w:tc>
      </w:tr>
      <w:tr w:rsidR="00216E0C" w14:paraId="6518E8F1" w14:textId="77777777" w:rsidTr="00EA7322">
        <w:trPr>
          <w:trHeight w:val="227"/>
          <w:jc w:val="center"/>
        </w:trPr>
        <w:tc>
          <w:tcPr>
            <w:tcW w:w="1596" w:type="dxa"/>
            <w:vAlign w:val="center"/>
          </w:tcPr>
          <w:p w14:paraId="0CF63FA0" w14:textId="77777777" w:rsidR="00216E0C" w:rsidRDefault="00216E0C" w:rsidP="00EA7322">
            <w:pPr>
              <w:pStyle w:val="TAL"/>
              <w:rPr>
                <w:lang w:bidi="ar-KW"/>
              </w:rPr>
            </w:pPr>
            <w:r>
              <w:rPr>
                <w:lang w:bidi="ar-KW"/>
              </w:rPr>
              <w:t>Begins when</w:t>
            </w:r>
          </w:p>
        </w:tc>
        <w:tc>
          <w:tcPr>
            <w:tcW w:w="7897" w:type="dxa"/>
            <w:vAlign w:val="center"/>
          </w:tcPr>
          <w:p w14:paraId="5DF397F1" w14:textId="0FD5EDCB" w:rsidR="00216E0C" w:rsidRDefault="00216E0C" w:rsidP="00EA7322">
            <w:pPr>
              <w:pStyle w:val="TAL"/>
              <w:rPr>
                <w:lang w:bidi="ar-KW"/>
              </w:rPr>
            </w:pPr>
            <w:r>
              <w:rPr>
                <w:lang w:bidi="ar-KW"/>
              </w:rPr>
              <w:t xml:space="preserve">xApp determines to </w:t>
            </w:r>
            <w:r w:rsidRPr="001675FC">
              <w:rPr>
                <w:rFonts w:hint="eastAsia"/>
              </w:rPr>
              <w:t xml:space="preserve">query the status of </w:t>
            </w:r>
            <w:r w:rsidR="00903CAB" w:rsidRPr="001675FC">
              <w:t>a training job</w:t>
            </w:r>
            <w:r w:rsidR="00903CAB">
              <w:rPr>
                <w:lang w:bidi="ar-KW"/>
              </w:rPr>
              <w:t xml:space="preserve"> in </w:t>
            </w:r>
            <w:r>
              <w:rPr>
                <w:lang w:bidi="ar-KW"/>
              </w:rPr>
              <w:t>the Near-RT-RIC platform.</w:t>
            </w:r>
          </w:p>
        </w:tc>
      </w:tr>
      <w:tr w:rsidR="00216E0C" w14:paraId="2D2DC496" w14:textId="77777777" w:rsidTr="00EA7322">
        <w:trPr>
          <w:trHeight w:val="227"/>
          <w:jc w:val="center"/>
        </w:trPr>
        <w:tc>
          <w:tcPr>
            <w:tcW w:w="1596" w:type="dxa"/>
            <w:vAlign w:val="center"/>
          </w:tcPr>
          <w:p w14:paraId="07AD5114" w14:textId="77777777" w:rsidR="00216E0C" w:rsidRDefault="00216E0C" w:rsidP="00EA7322">
            <w:pPr>
              <w:pStyle w:val="TAL"/>
              <w:rPr>
                <w:lang w:bidi="ar-KW"/>
              </w:rPr>
            </w:pPr>
            <w:r>
              <w:rPr>
                <w:lang w:bidi="ar-KW"/>
              </w:rPr>
              <w:t>Step 1 (M)</w:t>
            </w:r>
          </w:p>
        </w:tc>
        <w:tc>
          <w:tcPr>
            <w:tcW w:w="7897" w:type="dxa"/>
            <w:vAlign w:val="center"/>
          </w:tcPr>
          <w:p w14:paraId="1F0C127B" w14:textId="3B4BF22D" w:rsidR="00216E0C" w:rsidRDefault="00216E0C" w:rsidP="00EA7322">
            <w:pPr>
              <w:pStyle w:val="TAL"/>
              <w:rPr>
                <w:lang w:bidi="ar-KW"/>
              </w:rPr>
            </w:pPr>
            <w:r>
              <w:rPr>
                <w:lang w:bidi="ar-KW"/>
              </w:rPr>
              <w:t xml:space="preserve">xApp sends a request to </w:t>
            </w:r>
            <w:r>
              <w:rPr>
                <w:rFonts w:hint="eastAsia"/>
                <w:lang w:bidi="ar-KW"/>
              </w:rPr>
              <w:t>Near-RT RIC platform</w:t>
            </w:r>
            <w:r>
              <w:rPr>
                <w:lang w:bidi="ar-KW"/>
              </w:rPr>
              <w:t xml:space="preserve"> to</w:t>
            </w:r>
            <w:r w:rsidRPr="001675FC">
              <w:rPr>
                <w:rFonts w:hint="eastAsia"/>
              </w:rPr>
              <w:t xml:space="preserve"> query the status of a </w:t>
            </w:r>
            <w:r w:rsidR="00903CAB" w:rsidRPr="001675FC">
              <w:t>training job</w:t>
            </w:r>
            <w:r w:rsidRPr="001675FC">
              <w:rPr>
                <w:rFonts w:hint="eastAsia"/>
              </w:rPr>
              <w:t>.</w:t>
            </w:r>
          </w:p>
        </w:tc>
      </w:tr>
      <w:tr w:rsidR="00216E0C" w14:paraId="6B8AC280" w14:textId="77777777" w:rsidTr="00EA7322">
        <w:trPr>
          <w:trHeight w:val="227"/>
          <w:jc w:val="center"/>
        </w:trPr>
        <w:tc>
          <w:tcPr>
            <w:tcW w:w="1596" w:type="dxa"/>
            <w:vAlign w:val="center"/>
          </w:tcPr>
          <w:p w14:paraId="4FDB8868" w14:textId="77777777" w:rsidR="00216E0C" w:rsidRDefault="00216E0C" w:rsidP="00EA7322">
            <w:pPr>
              <w:pStyle w:val="TAL"/>
              <w:rPr>
                <w:lang w:bidi="ar-KW"/>
              </w:rPr>
            </w:pPr>
            <w:r>
              <w:rPr>
                <w:lang w:bidi="ar-KW"/>
              </w:rPr>
              <w:t>Step 2 (M)</w:t>
            </w:r>
          </w:p>
        </w:tc>
        <w:tc>
          <w:tcPr>
            <w:tcW w:w="7897" w:type="dxa"/>
            <w:vAlign w:val="center"/>
          </w:tcPr>
          <w:p w14:paraId="340CD66C" w14:textId="51132DE4" w:rsidR="00216E0C" w:rsidRPr="00903CAB" w:rsidRDefault="00216E0C" w:rsidP="00EA7322">
            <w:pPr>
              <w:pStyle w:val="TAL"/>
              <w:rPr>
                <w:rFonts w:eastAsiaTheme="minorEastAsia"/>
                <w:lang w:eastAsia="zh-CN" w:bidi="ar-KW"/>
              </w:rPr>
            </w:pPr>
            <w:r>
              <w:rPr>
                <w:rFonts w:hint="eastAsia"/>
                <w:lang w:bidi="ar-KW"/>
              </w:rPr>
              <w:t>Near-RT RIC platform</w:t>
            </w:r>
            <w:r>
              <w:rPr>
                <w:rFonts w:hint="eastAsia"/>
              </w:rPr>
              <w:t xml:space="preserve"> </w:t>
            </w:r>
            <w:r>
              <w:t xml:space="preserve">checks </w:t>
            </w:r>
            <w:r>
              <w:rPr>
                <w:rFonts w:hint="eastAsia"/>
              </w:rPr>
              <w:t xml:space="preserve">whether the </w:t>
            </w:r>
            <w:r>
              <w:t>originating xApp is allowed to</w:t>
            </w:r>
            <w:r w:rsidRPr="001675FC">
              <w:rPr>
                <w:rFonts w:hint="eastAsia"/>
              </w:rPr>
              <w:t xml:space="preserve"> query the status of the requested </w:t>
            </w:r>
            <w:r w:rsidR="00903CAB" w:rsidRPr="001675FC">
              <w:t>training job</w:t>
            </w:r>
            <w:r w:rsidR="00903CAB" w:rsidRPr="00903CAB">
              <w:rPr>
                <w:rFonts w:hint="eastAsia"/>
              </w:rPr>
              <w:t>.</w:t>
            </w:r>
          </w:p>
        </w:tc>
      </w:tr>
      <w:tr w:rsidR="00216E0C" w14:paraId="0AE6BA7A" w14:textId="77777777" w:rsidTr="00EA7322">
        <w:trPr>
          <w:trHeight w:val="227"/>
          <w:jc w:val="center"/>
        </w:trPr>
        <w:tc>
          <w:tcPr>
            <w:tcW w:w="1596" w:type="dxa"/>
            <w:vAlign w:val="center"/>
          </w:tcPr>
          <w:p w14:paraId="45549D77" w14:textId="77777777" w:rsidR="00216E0C" w:rsidRDefault="00216E0C" w:rsidP="00EA7322">
            <w:pPr>
              <w:pStyle w:val="TAL"/>
              <w:rPr>
                <w:lang w:bidi="ar-KW"/>
              </w:rPr>
            </w:pPr>
          </w:p>
        </w:tc>
        <w:tc>
          <w:tcPr>
            <w:tcW w:w="7897" w:type="dxa"/>
            <w:vAlign w:val="center"/>
          </w:tcPr>
          <w:p w14:paraId="5A29A689" w14:textId="03C4DDD4" w:rsidR="00216E0C" w:rsidRPr="00903CAB" w:rsidRDefault="00216E0C" w:rsidP="00EA7322">
            <w:pPr>
              <w:pStyle w:val="TAL"/>
              <w:rPr>
                <w:rFonts w:eastAsiaTheme="minorEastAsia"/>
                <w:lang w:eastAsia="zh-CN"/>
              </w:rPr>
            </w:pPr>
            <w:r>
              <w:t xml:space="preserve">[ALT] </w:t>
            </w:r>
            <w:r>
              <w:rPr>
                <w:rFonts w:hint="eastAsia"/>
              </w:rPr>
              <w:t>S</w:t>
            </w:r>
            <w:r>
              <w:t>tep 3 is executed if</w:t>
            </w:r>
            <w:r>
              <w:rPr>
                <w:rFonts w:hint="eastAsia"/>
              </w:rPr>
              <w:t xml:space="preserve"> the </w:t>
            </w:r>
            <w:r>
              <w:t>originating xApp is not allowed to</w:t>
            </w:r>
            <w:r>
              <w:rPr>
                <w:rFonts w:hint="eastAsia"/>
              </w:rPr>
              <w:t xml:space="preserve"> </w:t>
            </w:r>
            <w:r w:rsidRPr="001675FC">
              <w:rPr>
                <w:rFonts w:hint="eastAsia"/>
              </w:rPr>
              <w:t xml:space="preserve">query the status of the requested </w:t>
            </w:r>
            <w:r w:rsidR="00903CAB" w:rsidRPr="001675FC">
              <w:t>training job</w:t>
            </w:r>
            <w:r w:rsidR="00903CAB" w:rsidRPr="00903CAB">
              <w:rPr>
                <w:rFonts w:hint="eastAsia"/>
              </w:rPr>
              <w:t>.</w:t>
            </w:r>
          </w:p>
        </w:tc>
      </w:tr>
      <w:tr w:rsidR="00216E0C" w14:paraId="31ADF70D" w14:textId="77777777" w:rsidTr="00EA7322">
        <w:trPr>
          <w:trHeight w:val="398"/>
          <w:jc w:val="center"/>
        </w:trPr>
        <w:tc>
          <w:tcPr>
            <w:tcW w:w="1596" w:type="dxa"/>
            <w:vAlign w:val="center"/>
          </w:tcPr>
          <w:p w14:paraId="508C9297" w14:textId="77777777" w:rsidR="00216E0C" w:rsidRDefault="00216E0C" w:rsidP="00EA7322">
            <w:pPr>
              <w:pStyle w:val="TAL"/>
              <w:rPr>
                <w:lang w:bidi="ar-KW"/>
              </w:rPr>
            </w:pPr>
            <w:r>
              <w:rPr>
                <w:lang w:bidi="ar-KW"/>
              </w:rPr>
              <w:t>Step 3 (M)</w:t>
            </w:r>
          </w:p>
        </w:tc>
        <w:tc>
          <w:tcPr>
            <w:tcW w:w="7897" w:type="dxa"/>
            <w:vAlign w:val="center"/>
          </w:tcPr>
          <w:p w14:paraId="3BE09481" w14:textId="77777777" w:rsidR="00216E0C" w:rsidRDefault="00216E0C" w:rsidP="00216E0C">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216E0C" w14:paraId="6DD5C4F3" w14:textId="77777777" w:rsidTr="00EA7322">
        <w:trPr>
          <w:trHeight w:val="227"/>
          <w:jc w:val="center"/>
        </w:trPr>
        <w:tc>
          <w:tcPr>
            <w:tcW w:w="1596" w:type="dxa"/>
            <w:vAlign w:val="center"/>
          </w:tcPr>
          <w:p w14:paraId="79EB6D8F" w14:textId="77777777" w:rsidR="00216E0C" w:rsidRDefault="00216E0C" w:rsidP="00EA7322">
            <w:pPr>
              <w:pStyle w:val="TAL"/>
              <w:rPr>
                <w:lang w:bidi="ar-KW"/>
              </w:rPr>
            </w:pPr>
          </w:p>
        </w:tc>
        <w:tc>
          <w:tcPr>
            <w:tcW w:w="7897" w:type="dxa"/>
            <w:vAlign w:val="center"/>
          </w:tcPr>
          <w:p w14:paraId="57D6FDDC" w14:textId="230D5F05" w:rsidR="00216E0C" w:rsidRDefault="00216E0C" w:rsidP="00EA7322">
            <w:pPr>
              <w:pStyle w:val="TAL"/>
            </w:pPr>
            <w:r>
              <w:rPr>
                <w:lang w:bidi="ar-KW"/>
              </w:rPr>
              <w:t xml:space="preserve">[ELSE] </w:t>
            </w:r>
            <w:r>
              <w:rPr>
                <w:rFonts w:hint="eastAsia"/>
                <w:lang w:bidi="ar-KW"/>
              </w:rPr>
              <w:t>S</w:t>
            </w:r>
            <w:r>
              <w:rPr>
                <w:lang w:bidi="ar-KW"/>
              </w:rPr>
              <w:t>teps 4</w:t>
            </w:r>
            <w:r w:rsidRPr="001675FC">
              <w:rPr>
                <w:rFonts w:hint="eastAsia"/>
              </w:rPr>
              <w:t>-5 are</w:t>
            </w:r>
            <w:r>
              <w:rPr>
                <w:lang w:bidi="ar-KW"/>
              </w:rPr>
              <w:t xml:space="preserve"> executed if</w:t>
            </w:r>
            <w:r>
              <w:rPr>
                <w:rFonts w:hint="eastAsia"/>
                <w:lang w:bidi="ar-KW"/>
              </w:rPr>
              <w:t xml:space="preserve"> the </w:t>
            </w:r>
            <w:r>
              <w:rPr>
                <w:lang w:bidi="ar-KW"/>
              </w:rPr>
              <w:t>originating xApp is allowed to</w:t>
            </w:r>
            <w:r w:rsidRPr="001675FC">
              <w:rPr>
                <w:rFonts w:hint="eastAsia"/>
              </w:rPr>
              <w:t xml:space="preserve"> query the status of the requested </w:t>
            </w:r>
            <w:r w:rsidR="00903CAB" w:rsidRPr="001675FC">
              <w:t>training job</w:t>
            </w:r>
            <w:r w:rsidRPr="001675FC">
              <w:rPr>
                <w:rFonts w:hint="eastAsia"/>
              </w:rPr>
              <w:t>.</w:t>
            </w:r>
          </w:p>
        </w:tc>
      </w:tr>
      <w:tr w:rsidR="00216E0C" w14:paraId="488B94BA" w14:textId="77777777" w:rsidTr="00EA7322">
        <w:trPr>
          <w:trHeight w:val="227"/>
          <w:jc w:val="center"/>
        </w:trPr>
        <w:tc>
          <w:tcPr>
            <w:tcW w:w="1596" w:type="dxa"/>
            <w:vAlign w:val="center"/>
          </w:tcPr>
          <w:p w14:paraId="3CF18AED" w14:textId="77777777" w:rsidR="00216E0C" w:rsidRDefault="00216E0C" w:rsidP="00EA7322">
            <w:pPr>
              <w:pStyle w:val="TAL"/>
              <w:rPr>
                <w:lang w:bidi="ar-KW"/>
              </w:rPr>
            </w:pPr>
            <w:r>
              <w:rPr>
                <w:lang w:bidi="ar-KW"/>
              </w:rPr>
              <w:t xml:space="preserve">Step </w:t>
            </w:r>
            <w:r w:rsidRPr="001675FC">
              <w:rPr>
                <w:rFonts w:hint="eastAsia"/>
              </w:rPr>
              <w:t>4</w:t>
            </w:r>
            <w:r>
              <w:rPr>
                <w:lang w:bidi="ar-KW"/>
              </w:rPr>
              <w:t xml:space="preserve"> (M)</w:t>
            </w:r>
          </w:p>
        </w:tc>
        <w:tc>
          <w:tcPr>
            <w:tcW w:w="7897" w:type="dxa"/>
            <w:vAlign w:val="center"/>
          </w:tcPr>
          <w:p w14:paraId="196B6843" w14:textId="09D5F423" w:rsidR="00216E0C" w:rsidRPr="00903CAB" w:rsidRDefault="00216E0C" w:rsidP="00216E0C">
            <w:pPr>
              <w:pStyle w:val="TAL"/>
              <w:spacing w:line="257" w:lineRule="auto"/>
              <w:ind w:left="284"/>
              <w:rPr>
                <w:rFonts w:eastAsiaTheme="minorEastAsia"/>
                <w:lang w:eastAsia="zh-CN" w:bidi="ar-KW"/>
              </w:rPr>
            </w:pPr>
            <w:r>
              <w:rPr>
                <w:rFonts w:hint="eastAsia"/>
                <w:lang w:bidi="ar-KW"/>
              </w:rPr>
              <w:t>Near-RT RIC platform</w:t>
            </w:r>
            <w:r>
              <w:t xml:space="preserve"> </w:t>
            </w:r>
            <w:r w:rsidRPr="001675FC">
              <w:rPr>
                <w:rFonts w:hint="eastAsia"/>
              </w:rPr>
              <w:t xml:space="preserve">looks up the status of </w:t>
            </w:r>
            <w:r w:rsidR="00903CAB" w:rsidRPr="001675FC">
              <w:t>corresponding training job</w:t>
            </w:r>
            <w:r w:rsidR="00903CAB" w:rsidRPr="00903CAB">
              <w:t>.</w:t>
            </w:r>
          </w:p>
        </w:tc>
      </w:tr>
      <w:tr w:rsidR="00216E0C" w14:paraId="69077908" w14:textId="77777777" w:rsidTr="00EA7322">
        <w:trPr>
          <w:trHeight w:val="227"/>
          <w:jc w:val="center"/>
        </w:trPr>
        <w:tc>
          <w:tcPr>
            <w:tcW w:w="1596" w:type="dxa"/>
            <w:vAlign w:val="center"/>
          </w:tcPr>
          <w:p w14:paraId="2DD57ADD" w14:textId="77777777" w:rsidR="00216E0C" w:rsidRDefault="00216E0C" w:rsidP="00EA7322">
            <w:pPr>
              <w:pStyle w:val="TAL"/>
              <w:rPr>
                <w:lang w:bidi="ar-KW"/>
              </w:rPr>
            </w:pPr>
            <w:r>
              <w:rPr>
                <w:lang w:bidi="ar-KW"/>
              </w:rPr>
              <w:t xml:space="preserve">Step </w:t>
            </w:r>
            <w:r w:rsidRPr="001675FC">
              <w:rPr>
                <w:rFonts w:hint="eastAsia"/>
              </w:rPr>
              <w:t>5</w:t>
            </w:r>
            <w:r>
              <w:rPr>
                <w:lang w:bidi="ar-KW"/>
              </w:rPr>
              <w:t xml:space="preserve"> (M)</w:t>
            </w:r>
          </w:p>
        </w:tc>
        <w:tc>
          <w:tcPr>
            <w:tcW w:w="7897" w:type="dxa"/>
            <w:vAlign w:val="center"/>
          </w:tcPr>
          <w:p w14:paraId="71D73B36" w14:textId="1697D860" w:rsidR="00216E0C" w:rsidRPr="00903CAB" w:rsidRDefault="00216E0C" w:rsidP="00216E0C">
            <w:pPr>
              <w:pStyle w:val="TAL"/>
              <w:spacing w:line="257" w:lineRule="auto"/>
              <w:ind w:left="284"/>
              <w:rPr>
                <w:rFonts w:eastAsiaTheme="minorEastAsia"/>
                <w:lang w:eastAsia="zh-CN" w:bidi="ar-KW"/>
              </w:rPr>
            </w:pPr>
            <w:r>
              <w:rPr>
                <w:rFonts w:hint="eastAsia"/>
                <w:lang w:bidi="ar-KW"/>
              </w:rPr>
              <w:t>Near-RT RIC platform</w:t>
            </w:r>
            <w:r>
              <w:t xml:space="preserve"> responds success to</w:t>
            </w:r>
            <w:r>
              <w:rPr>
                <w:rFonts w:hint="eastAsia"/>
              </w:rPr>
              <w:t xml:space="preserve"> </w:t>
            </w:r>
            <w:r>
              <w:t>the originating xApp</w:t>
            </w:r>
            <w:r w:rsidRPr="001675FC">
              <w:rPr>
                <w:rFonts w:hint="eastAsia"/>
              </w:rPr>
              <w:t>, including the queried status</w:t>
            </w:r>
            <w:r w:rsidR="00903CAB" w:rsidRPr="00903CAB">
              <w:rPr>
                <w:rFonts w:hint="eastAsia"/>
              </w:rPr>
              <w:t>.</w:t>
            </w:r>
          </w:p>
        </w:tc>
      </w:tr>
    </w:tbl>
    <w:p w14:paraId="2A203D52" w14:textId="77777777" w:rsidR="00216E0C" w:rsidRDefault="00216E0C" w:rsidP="00216E0C"/>
    <w:p w14:paraId="4B29B248" w14:textId="77777777" w:rsidR="00216E0C" w:rsidRDefault="00216E0C" w:rsidP="00CF02F7">
      <w:pPr>
        <w:pStyle w:val="PlantUML"/>
      </w:pPr>
      <w:r>
        <w:rPr>
          <w:rFonts w:hint="eastAsia"/>
        </w:rPr>
        <w:t>@startuml</w:t>
      </w:r>
    </w:p>
    <w:p w14:paraId="19A96274" w14:textId="77777777" w:rsidR="00216E0C" w:rsidRDefault="00216E0C" w:rsidP="00CF02F7">
      <w:pPr>
        <w:pStyle w:val="PlantUML"/>
      </w:pPr>
      <w:r>
        <w:rPr>
          <w:rFonts w:hint="eastAsia"/>
        </w:rPr>
        <w:t>skin rose</w:t>
      </w:r>
    </w:p>
    <w:p w14:paraId="1232BE01" w14:textId="77777777" w:rsidR="00216E0C" w:rsidRDefault="00216E0C" w:rsidP="00CF02F7">
      <w:pPr>
        <w:pStyle w:val="PlantUML"/>
      </w:pPr>
      <w:r>
        <w:rPr>
          <w:rFonts w:hint="eastAsia"/>
        </w:rPr>
        <w:t>skinparam ParticipantPadding 10</w:t>
      </w:r>
    </w:p>
    <w:p w14:paraId="3FAFF93D" w14:textId="77777777" w:rsidR="00216E0C" w:rsidRDefault="00216E0C" w:rsidP="00CF02F7">
      <w:pPr>
        <w:pStyle w:val="PlantUML"/>
      </w:pPr>
      <w:r>
        <w:rPr>
          <w:rFonts w:hint="eastAsia"/>
        </w:rPr>
        <w:t>skinparam BoxPadding 5</w:t>
      </w:r>
    </w:p>
    <w:p w14:paraId="5CF980EF" w14:textId="77777777" w:rsidR="00216E0C" w:rsidRDefault="00216E0C" w:rsidP="00CF02F7">
      <w:pPr>
        <w:pStyle w:val="PlantUML"/>
      </w:pPr>
      <w:r>
        <w:rPr>
          <w:rFonts w:hint="eastAsia"/>
        </w:rPr>
        <w:t>skinparam lifelineStrategy solid</w:t>
      </w:r>
    </w:p>
    <w:p w14:paraId="6AD4409D" w14:textId="77777777" w:rsidR="00216E0C" w:rsidRDefault="00216E0C" w:rsidP="00CF02F7">
      <w:pPr>
        <w:pStyle w:val="PlantUML"/>
      </w:pPr>
    </w:p>
    <w:p w14:paraId="6BBFC789" w14:textId="77777777" w:rsidR="00216E0C" w:rsidRDefault="00216E0C" w:rsidP="00CF02F7">
      <w:pPr>
        <w:pStyle w:val="PlantUML"/>
      </w:pPr>
      <w:r>
        <w:rPr>
          <w:rFonts w:hint="eastAsia"/>
        </w:rPr>
        <w:t xml:space="preserve">Box </w:t>
      </w:r>
      <w:r>
        <w:rPr>
          <w:rFonts w:hint="eastAsia"/>
        </w:rPr>
        <w:t>“</w:t>
      </w:r>
      <w:r>
        <w:rPr>
          <w:rFonts w:hint="eastAsia"/>
        </w:rPr>
        <w:t>Near-RT RIC</w:t>
      </w:r>
      <w:r>
        <w:rPr>
          <w:rFonts w:hint="eastAsia"/>
        </w:rPr>
        <w:t>”</w:t>
      </w:r>
    </w:p>
    <w:p w14:paraId="3756C064" w14:textId="77777777" w:rsidR="00216E0C" w:rsidRDefault="00216E0C" w:rsidP="00CF02F7">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161F8C48" w14:textId="77777777" w:rsidR="00216E0C" w:rsidRDefault="00216E0C" w:rsidP="00CF02F7">
      <w:pPr>
        <w:pStyle w:val="PlantUML"/>
      </w:pPr>
      <w:r>
        <w:rPr>
          <w:rFonts w:hint="eastAsia"/>
        </w:rPr>
        <w:t xml:space="preserve">Participant plt as </w:t>
      </w:r>
      <w:r>
        <w:rPr>
          <w:rFonts w:hint="eastAsia"/>
        </w:rPr>
        <w:t>“</w:t>
      </w:r>
      <w:r>
        <w:rPr>
          <w:rFonts w:hint="eastAsia"/>
        </w:rPr>
        <w:t>Near-RT RIC platform</w:t>
      </w:r>
      <w:r>
        <w:rPr>
          <w:rFonts w:hint="eastAsia"/>
        </w:rPr>
        <w:t>”</w:t>
      </w:r>
    </w:p>
    <w:p w14:paraId="5355525D" w14:textId="77777777" w:rsidR="00216E0C" w:rsidRDefault="00216E0C" w:rsidP="00CF02F7">
      <w:pPr>
        <w:pStyle w:val="PlantUML"/>
      </w:pPr>
      <w:r>
        <w:rPr>
          <w:rFonts w:hint="eastAsia"/>
        </w:rPr>
        <w:t>End box</w:t>
      </w:r>
    </w:p>
    <w:p w14:paraId="0B459A12" w14:textId="77777777" w:rsidR="00216E0C" w:rsidRDefault="00216E0C" w:rsidP="00CF02F7">
      <w:pPr>
        <w:pStyle w:val="PlantUML"/>
      </w:pPr>
      <w:r>
        <w:rPr>
          <w:rFonts w:hint="eastAsia"/>
        </w:rPr>
        <w:t>autonumber</w:t>
      </w:r>
    </w:p>
    <w:p w14:paraId="083467AE" w14:textId="77777777" w:rsidR="00216E0C" w:rsidRDefault="00216E0C" w:rsidP="00CF02F7">
      <w:pPr>
        <w:pStyle w:val="PlantUML"/>
      </w:pPr>
      <w:r>
        <w:rPr>
          <w:rFonts w:hint="eastAsia"/>
        </w:rPr>
        <w:t xml:space="preserve">xApp -&gt; plt: </w:t>
      </w:r>
      <w:r>
        <w:rPr>
          <w:rFonts w:hint="eastAsia"/>
          <w:lang w:val="en-US" w:eastAsia="zh-CN"/>
        </w:rPr>
        <w:t>Training</w:t>
      </w:r>
      <w:r>
        <w:rPr>
          <w:rFonts w:hint="eastAsia"/>
        </w:rPr>
        <w:t xml:space="preserve"> Job Query request\n[</w:t>
      </w:r>
      <w:r>
        <w:rPr>
          <w:rFonts w:hint="eastAsia"/>
          <w:lang w:val="en-US" w:eastAsia="zh-CN"/>
        </w:rPr>
        <w:t>Training</w:t>
      </w:r>
      <w:r>
        <w:rPr>
          <w:rFonts w:hint="eastAsia"/>
        </w:rPr>
        <w:t xml:space="preserve"> Job ID]</w:t>
      </w:r>
    </w:p>
    <w:p w14:paraId="5D7A2818" w14:textId="77777777" w:rsidR="00216E0C" w:rsidRDefault="00216E0C" w:rsidP="00CF02F7">
      <w:pPr>
        <w:pStyle w:val="PlantUML"/>
      </w:pPr>
      <w:r>
        <w:rPr>
          <w:rFonts w:hint="eastAsia"/>
        </w:rPr>
        <w:t xml:space="preserve">plt &lt;-&gt; plt: Check the originating xApp's\npermission to query the status </w:t>
      </w:r>
      <w:r>
        <w:rPr>
          <w:rFonts w:hint="eastAsia"/>
          <w:lang w:val="en-US" w:eastAsia="zh-CN"/>
        </w:rPr>
        <w:t>\n</w:t>
      </w:r>
      <w:r>
        <w:rPr>
          <w:rFonts w:hint="eastAsia"/>
        </w:rPr>
        <w:t xml:space="preserve">of the requested </w:t>
      </w:r>
      <w:r>
        <w:rPr>
          <w:rFonts w:hint="eastAsia"/>
          <w:lang w:val="en-US" w:eastAsia="zh-CN"/>
        </w:rPr>
        <w:t>Training</w:t>
      </w:r>
      <w:r>
        <w:rPr>
          <w:rFonts w:hint="eastAsia"/>
        </w:rPr>
        <w:t xml:space="preserve"> Job</w:t>
      </w:r>
    </w:p>
    <w:p w14:paraId="32610F2A" w14:textId="77777777" w:rsidR="00216E0C" w:rsidRDefault="00216E0C" w:rsidP="00CF02F7">
      <w:pPr>
        <w:pStyle w:val="PlantUML"/>
      </w:pPr>
      <w:r>
        <w:rPr>
          <w:rFonts w:hint="eastAsia"/>
        </w:rPr>
        <w:t xml:space="preserve">alt The originating xApp is NOT allowed to query the status of the </w:t>
      </w:r>
      <w:r>
        <w:rPr>
          <w:rFonts w:hint="eastAsia"/>
          <w:lang w:val="en-US" w:eastAsia="zh-CN"/>
        </w:rPr>
        <w:t>Training</w:t>
      </w:r>
      <w:r>
        <w:rPr>
          <w:rFonts w:hint="eastAsia"/>
        </w:rPr>
        <w:t xml:space="preserve"> Job</w:t>
      </w:r>
    </w:p>
    <w:p w14:paraId="508F8E0E" w14:textId="77777777" w:rsidR="00216E0C" w:rsidRDefault="00216E0C" w:rsidP="00CF02F7">
      <w:pPr>
        <w:pStyle w:val="PlantUML"/>
      </w:pPr>
      <w:r>
        <w:rPr>
          <w:rFonts w:hint="eastAsia"/>
        </w:rPr>
        <w:t xml:space="preserve">plt -&gt; xApp: </w:t>
      </w:r>
      <w:r>
        <w:rPr>
          <w:rFonts w:hint="eastAsia"/>
          <w:lang w:val="en-US" w:eastAsia="zh-CN"/>
        </w:rPr>
        <w:t>Training</w:t>
      </w:r>
      <w:r>
        <w:rPr>
          <w:rFonts w:hint="eastAsia"/>
        </w:rPr>
        <w:t xml:space="preserve"> Job Query RESULT [Failure, Reason] </w:t>
      </w:r>
    </w:p>
    <w:p w14:paraId="2E499A16" w14:textId="77777777" w:rsidR="00216E0C" w:rsidRDefault="00216E0C" w:rsidP="00CF02F7">
      <w:pPr>
        <w:pStyle w:val="PlantUML"/>
      </w:pPr>
      <w:r>
        <w:rPr>
          <w:rFonts w:hint="eastAsia"/>
        </w:rPr>
        <w:t xml:space="preserve">else The originating xApp is allowed to query the status of the requested </w:t>
      </w:r>
      <w:r>
        <w:rPr>
          <w:rFonts w:hint="eastAsia"/>
          <w:lang w:val="en-US" w:eastAsia="zh-CN"/>
        </w:rPr>
        <w:t>Training</w:t>
      </w:r>
      <w:r>
        <w:rPr>
          <w:rFonts w:hint="eastAsia"/>
        </w:rPr>
        <w:t xml:space="preserve"> Job</w:t>
      </w:r>
    </w:p>
    <w:p w14:paraId="58A90027" w14:textId="77777777" w:rsidR="00216E0C" w:rsidRDefault="00216E0C" w:rsidP="00CF02F7">
      <w:pPr>
        <w:pStyle w:val="PlantUML"/>
      </w:pPr>
      <w:r>
        <w:rPr>
          <w:rFonts w:hint="eastAsia"/>
        </w:rPr>
        <w:t>plt &lt;-&gt; plt: Look</w:t>
      </w:r>
      <w:r>
        <w:rPr>
          <w:rFonts w:hint="eastAsia"/>
          <w:lang w:val="en-US" w:eastAsia="zh-CN"/>
        </w:rPr>
        <w:t>s</w:t>
      </w:r>
      <w:r>
        <w:rPr>
          <w:rFonts w:hint="eastAsia"/>
        </w:rPr>
        <w:t xml:space="preserve"> up the status of the </w:t>
      </w:r>
      <w:r>
        <w:rPr>
          <w:rFonts w:hint="eastAsia"/>
          <w:lang w:val="en-US" w:eastAsia="zh-CN"/>
        </w:rPr>
        <w:t>Training</w:t>
      </w:r>
      <w:r>
        <w:rPr>
          <w:rFonts w:hint="eastAsia"/>
        </w:rPr>
        <w:t xml:space="preserve"> Job</w:t>
      </w:r>
    </w:p>
    <w:p w14:paraId="6677C0EA" w14:textId="77777777" w:rsidR="00216E0C" w:rsidRDefault="00216E0C" w:rsidP="00CF02F7">
      <w:pPr>
        <w:pStyle w:val="PlantUML"/>
      </w:pPr>
      <w:r>
        <w:rPr>
          <w:rFonts w:hint="eastAsia"/>
        </w:rPr>
        <w:t xml:space="preserve">plt -&gt; xApp: </w:t>
      </w:r>
      <w:r>
        <w:rPr>
          <w:rFonts w:hint="eastAsia"/>
          <w:lang w:val="en-US" w:eastAsia="zh-CN"/>
        </w:rPr>
        <w:t>Training</w:t>
      </w:r>
      <w:r>
        <w:rPr>
          <w:rFonts w:hint="eastAsia"/>
        </w:rPr>
        <w:t xml:space="preserve"> Job Query RESULT [Success, Status]</w:t>
      </w:r>
    </w:p>
    <w:p w14:paraId="1B30CEAA" w14:textId="77777777" w:rsidR="00216E0C" w:rsidRDefault="00216E0C" w:rsidP="00CF02F7">
      <w:pPr>
        <w:pStyle w:val="PlantUML"/>
      </w:pPr>
      <w:r>
        <w:rPr>
          <w:rFonts w:hint="eastAsia"/>
        </w:rPr>
        <w:t>end alt</w:t>
      </w:r>
    </w:p>
    <w:p w14:paraId="3A751AB0" w14:textId="77777777" w:rsidR="00216E0C" w:rsidRDefault="00216E0C" w:rsidP="00CF02F7">
      <w:pPr>
        <w:pStyle w:val="PlantUML"/>
      </w:pPr>
      <w:r>
        <w:rPr>
          <w:rFonts w:hint="eastAsia"/>
        </w:rPr>
        <w:t>@enduml</w:t>
      </w:r>
    </w:p>
    <w:p w14:paraId="398D9DFE" w14:textId="77777777" w:rsidR="00216E0C" w:rsidRDefault="00216E0C" w:rsidP="00216E0C">
      <w:pPr>
        <w:rPr>
          <w:lang w:eastAsia="zh-CN"/>
        </w:rPr>
      </w:pPr>
    </w:p>
    <w:p w14:paraId="6DE06C27" w14:textId="77777777" w:rsidR="00216E0C" w:rsidRDefault="00216E0C" w:rsidP="00216E0C">
      <w:pPr>
        <w:pStyle w:val="FL"/>
      </w:pPr>
      <w:r>
        <w:rPr>
          <w:noProof/>
        </w:rPr>
        <w:lastRenderedPageBreak/>
        <w:drawing>
          <wp:inline distT="0" distB="0" distL="114300" distR="114300" wp14:anchorId="4348310A" wp14:editId="438E1C5B">
            <wp:extent cx="5008245" cy="3394075"/>
            <wp:effectExtent l="0" t="0" r="1905" b="6350"/>
            <wp:docPr id="1346091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3"/>
                    <a:stretch>
                      <a:fillRect/>
                    </a:stretch>
                  </pic:blipFill>
                  <pic:spPr>
                    <a:xfrm>
                      <a:off x="0" y="0"/>
                      <a:ext cx="5008245" cy="3394075"/>
                    </a:xfrm>
                    <a:prstGeom prst="rect">
                      <a:avLst/>
                    </a:prstGeom>
                    <a:noFill/>
                    <a:ln>
                      <a:noFill/>
                    </a:ln>
                  </pic:spPr>
                </pic:pic>
              </a:graphicData>
            </a:graphic>
          </wp:inline>
        </w:drawing>
      </w:r>
    </w:p>
    <w:p w14:paraId="55A20289" w14:textId="6FAEEABC" w:rsidR="00216E0C" w:rsidRDefault="00216E0C" w:rsidP="00216E0C">
      <w:pPr>
        <w:pStyle w:val="TF"/>
        <w:rPr>
          <w:lang w:eastAsia="zh-CN"/>
        </w:rPr>
      </w:pPr>
      <w:r>
        <w:t>Figure 9.</w:t>
      </w:r>
      <w:r w:rsidR="008C1B98" w:rsidRPr="008C1B98">
        <w:t>7</w:t>
      </w:r>
      <w:r>
        <w:t>.</w:t>
      </w:r>
      <w:r w:rsidR="00F77BA0">
        <w:t>2</w:t>
      </w:r>
      <w:r w:rsidR="008C1B98" w:rsidRPr="008C1B98">
        <w:t>.3</w:t>
      </w:r>
      <w:r>
        <w:t>-</w:t>
      </w:r>
      <w:r w:rsidR="008C1B98" w:rsidRPr="008C1B98">
        <w:t>1</w:t>
      </w:r>
      <w:r>
        <w:t xml:space="preserve">: </w:t>
      </w:r>
      <w:r w:rsidRPr="008C1B98">
        <w:rPr>
          <w:rFonts w:hint="eastAsia"/>
        </w:rPr>
        <w:t>Training Job Query</w:t>
      </w:r>
      <w:r>
        <w:t xml:space="preserve"> procedure</w:t>
      </w:r>
    </w:p>
    <w:p w14:paraId="08F2DAC4" w14:textId="44D80DBA" w:rsidR="00216E0C" w:rsidRDefault="00216E0C" w:rsidP="00216E0C">
      <w:pPr>
        <w:pStyle w:val="4"/>
        <w:rPr>
          <w:lang w:eastAsia="zh-CN"/>
        </w:rPr>
      </w:pPr>
      <w:r>
        <w:rPr>
          <w:rFonts w:hint="eastAsia"/>
          <w:lang w:eastAsia="zh-CN"/>
        </w:rPr>
        <w:t>9.</w:t>
      </w:r>
      <w:r>
        <w:rPr>
          <w:lang w:eastAsia="zh-CN"/>
        </w:rPr>
        <w:t>7</w:t>
      </w:r>
      <w:r w:rsidRPr="00216E0C">
        <w:rPr>
          <w:lang w:eastAsia="zh-CN"/>
        </w:rPr>
        <w:t>.</w:t>
      </w:r>
      <w:r w:rsidR="00F77BA0">
        <w:rPr>
          <w:lang w:eastAsia="zh-CN"/>
        </w:rPr>
        <w:t>2</w:t>
      </w:r>
      <w:r w:rsidRPr="00216E0C">
        <w:rPr>
          <w:lang w:eastAsia="zh-CN"/>
        </w:rPr>
        <w:t>.4</w:t>
      </w:r>
      <w:r>
        <w:rPr>
          <w:lang w:eastAsia="zh-CN"/>
        </w:rPr>
        <w:tab/>
      </w:r>
      <w:r w:rsidRPr="00216E0C">
        <w:rPr>
          <w:lang w:eastAsia="zh-CN"/>
        </w:rPr>
        <w:t>Training Request and Result Deliver</w:t>
      </w:r>
      <w:r>
        <w:rPr>
          <w:lang w:eastAsia="zh-CN"/>
        </w:rPr>
        <w:t xml:space="preserve">y </w:t>
      </w:r>
      <w:r>
        <w:rPr>
          <w:rFonts w:hint="eastAsia"/>
          <w:lang w:eastAsia="zh-CN"/>
        </w:rPr>
        <w:t>procedure</w:t>
      </w:r>
    </w:p>
    <w:p w14:paraId="67BF3B3C" w14:textId="4D2576BE" w:rsidR="00216E0C" w:rsidRDefault="00216E0C" w:rsidP="00216E0C">
      <w:r>
        <w:rPr>
          <w:rFonts w:hint="eastAsia"/>
        </w:rPr>
        <w:t xml:space="preserve">The </w:t>
      </w:r>
      <w:r w:rsidRPr="001675FC">
        <w:rPr>
          <w:rFonts w:hint="eastAsia"/>
        </w:rPr>
        <w:t>Training Request and Res</w:t>
      </w:r>
      <w:r w:rsidRPr="008C1B98">
        <w:rPr>
          <w:rFonts w:hint="eastAsia"/>
        </w:rPr>
        <w:t>ult Delivery</w:t>
      </w:r>
      <w:r>
        <w:rPr>
          <w:rFonts w:hint="eastAsia"/>
        </w:rPr>
        <w:t xml:space="preserve"> procedure </w:t>
      </w:r>
      <w:r>
        <w:t xml:space="preserve">allows </w:t>
      </w:r>
      <w:r w:rsidRPr="008C1B98">
        <w:rPr>
          <w:rFonts w:hint="eastAsia"/>
        </w:rPr>
        <w:t xml:space="preserve">an </w:t>
      </w:r>
      <w:r>
        <w:t xml:space="preserve">xApp to </w:t>
      </w:r>
      <w:r w:rsidRPr="008C1B98">
        <w:rPr>
          <w:rFonts w:hint="eastAsia"/>
        </w:rPr>
        <w:t xml:space="preserve">request training result of an AI/ML model </w:t>
      </w:r>
      <w:r>
        <w:t xml:space="preserve">from Near-RT RIC </w:t>
      </w:r>
      <w:r w:rsidR="00903CAB">
        <w:t>pl</w:t>
      </w:r>
      <w:r>
        <w:t>atform</w:t>
      </w:r>
      <w:r w:rsidRPr="008C1B98">
        <w:rPr>
          <w:rFonts w:hint="eastAsia"/>
        </w:rPr>
        <w:t xml:space="preserve"> through providing AI/ML model training data</w:t>
      </w:r>
      <w:r>
        <w:rPr>
          <w:rFonts w:hint="eastAsia"/>
        </w:rPr>
        <w:t>.</w:t>
      </w:r>
    </w:p>
    <w:p w14:paraId="2E50692E" w14:textId="77777777" w:rsidR="00216E0C" w:rsidRPr="001675FC" w:rsidRDefault="00216E0C" w:rsidP="00216E0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216E0C" w14:paraId="41B36242" w14:textId="77777777" w:rsidTr="00EA7322">
        <w:trPr>
          <w:jc w:val="center"/>
        </w:trPr>
        <w:tc>
          <w:tcPr>
            <w:tcW w:w="1596" w:type="dxa"/>
            <w:shd w:val="clear" w:color="auto" w:fill="D9D9D9"/>
            <w:vAlign w:val="center"/>
          </w:tcPr>
          <w:p w14:paraId="5DDFD144" w14:textId="77777777" w:rsidR="00216E0C" w:rsidRDefault="00216E0C" w:rsidP="00EA7322">
            <w:pPr>
              <w:pStyle w:val="TAH"/>
              <w:rPr>
                <w:lang w:bidi="ar-KW"/>
              </w:rPr>
            </w:pPr>
            <w:r>
              <w:rPr>
                <w:lang w:bidi="ar-KW"/>
              </w:rPr>
              <w:t>Use Case Stage</w:t>
            </w:r>
          </w:p>
        </w:tc>
        <w:tc>
          <w:tcPr>
            <w:tcW w:w="7897" w:type="dxa"/>
            <w:shd w:val="clear" w:color="auto" w:fill="D9D9D9"/>
            <w:vAlign w:val="center"/>
          </w:tcPr>
          <w:p w14:paraId="6E6C0973" w14:textId="77777777" w:rsidR="00216E0C" w:rsidRDefault="00216E0C" w:rsidP="00EA7322">
            <w:pPr>
              <w:pStyle w:val="TAH"/>
              <w:rPr>
                <w:lang w:bidi="ar-KW"/>
              </w:rPr>
            </w:pPr>
            <w:r>
              <w:rPr>
                <w:lang w:bidi="ar-KW"/>
              </w:rPr>
              <w:t>Evolution / Specification</w:t>
            </w:r>
          </w:p>
        </w:tc>
      </w:tr>
      <w:tr w:rsidR="00216E0C" w14:paraId="1461CF43" w14:textId="77777777" w:rsidTr="00EA7322">
        <w:trPr>
          <w:trHeight w:val="227"/>
          <w:jc w:val="center"/>
        </w:trPr>
        <w:tc>
          <w:tcPr>
            <w:tcW w:w="1596" w:type="dxa"/>
            <w:vAlign w:val="center"/>
          </w:tcPr>
          <w:p w14:paraId="19CD63F5" w14:textId="77777777" w:rsidR="00216E0C" w:rsidRDefault="00216E0C" w:rsidP="00EA7322">
            <w:pPr>
              <w:pStyle w:val="TAL"/>
              <w:rPr>
                <w:lang w:bidi="ar-KW"/>
              </w:rPr>
            </w:pPr>
            <w:r>
              <w:rPr>
                <w:lang w:bidi="ar-KW"/>
              </w:rPr>
              <w:t>Goal</w:t>
            </w:r>
          </w:p>
        </w:tc>
        <w:tc>
          <w:tcPr>
            <w:tcW w:w="7897" w:type="dxa"/>
            <w:vAlign w:val="center"/>
          </w:tcPr>
          <w:p w14:paraId="778069A5" w14:textId="2ACE5F66" w:rsidR="00216E0C" w:rsidRDefault="00216E0C" w:rsidP="00EA7322">
            <w:pPr>
              <w:pStyle w:val="TAL"/>
              <w:rPr>
                <w:rFonts w:eastAsia="宋体"/>
                <w:lang w:bidi="ar-KW"/>
              </w:rPr>
            </w:pPr>
            <w:r w:rsidRPr="001675FC">
              <w:rPr>
                <w:rFonts w:hint="eastAsia"/>
              </w:rPr>
              <w:t>x</w:t>
            </w:r>
            <w:r>
              <w:rPr>
                <w:lang w:bidi="ar-KW"/>
              </w:rPr>
              <w:t xml:space="preserve">App requests </w:t>
            </w:r>
            <w:r w:rsidRPr="001675FC">
              <w:rPr>
                <w:rFonts w:hint="eastAsia"/>
              </w:rPr>
              <w:t xml:space="preserve">to get </w:t>
            </w:r>
            <w:r w:rsidR="00903CAB" w:rsidRPr="001675FC">
              <w:t>a training result</w:t>
            </w:r>
            <w:r w:rsidR="00903CAB">
              <w:rPr>
                <w:lang w:bidi="ar-KW"/>
              </w:rPr>
              <w:t xml:space="preserve"> </w:t>
            </w:r>
            <w:r w:rsidRPr="001675FC">
              <w:rPr>
                <w:rFonts w:hint="eastAsia"/>
              </w:rPr>
              <w:t>from</w:t>
            </w:r>
            <w:r>
              <w:rPr>
                <w:lang w:bidi="ar-KW"/>
              </w:rPr>
              <w:t xml:space="preserve"> </w:t>
            </w:r>
            <w:r>
              <w:rPr>
                <w:rFonts w:hint="eastAsia"/>
              </w:rPr>
              <w:t>the Near-RT RIC platform</w:t>
            </w:r>
            <w:r>
              <w:rPr>
                <w:lang w:bidi="ar-KW"/>
              </w:rPr>
              <w:t>.</w:t>
            </w:r>
          </w:p>
        </w:tc>
      </w:tr>
      <w:tr w:rsidR="00216E0C" w14:paraId="1A3D54F5" w14:textId="77777777" w:rsidTr="00EA7322">
        <w:trPr>
          <w:trHeight w:val="454"/>
          <w:jc w:val="center"/>
        </w:trPr>
        <w:tc>
          <w:tcPr>
            <w:tcW w:w="1596" w:type="dxa"/>
            <w:vAlign w:val="center"/>
          </w:tcPr>
          <w:p w14:paraId="0758FB9C" w14:textId="77777777" w:rsidR="00216E0C" w:rsidRDefault="00216E0C" w:rsidP="00EA7322">
            <w:pPr>
              <w:pStyle w:val="TAL"/>
              <w:rPr>
                <w:lang w:bidi="ar-KW"/>
              </w:rPr>
            </w:pPr>
            <w:r>
              <w:rPr>
                <w:lang w:bidi="ar-KW"/>
              </w:rPr>
              <w:t>Actors and Roles</w:t>
            </w:r>
          </w:p>
        </w:tc>
        <w:tc>
          <w:tcPr>
            <w:tcW w:w="7897" w:type="dxa"/>
            <w:vAlign w:val="center"/>
          </w:tcPr>
          <w:p w14:paraId="7BB940F9" w14:textId="70300AB9" w:rsidR="00216E0C" w:rsidRPr="001675FC" w:rsidRDefault="00216E0C" w:rsidP="001675FC">
            <w:pPr>
              <w:pStyle w:val="TB1"/>
            </w:pPr>
            <w:r w:rsidRPr="001675FC">
              <w:t xml:space="preserve">xApp: Originator of </w:t>
            </w:r>
            <w:r w:rsidRPr="001675FC">
              <w:rPr>
                <w:rFonts w:hint="eastAsia"/>
              </w:rPr>
              <w:t xml:space="preserve">AI/ML </w:t>
            </w:r>
            <w:r w:rsidR="00903CAB" w:rsidRPr="001675FC">
              <w:t>model training request</w:t>
            </w:r>
            <w:r w:rsidRPr="001675FC">
              <w:t>;</w:t>
            </w:r>
          </w:p>
          <w:p w14:paraId="0CFE7E3B" w14:textId="77777777" w:rsidR="00216E0C" w:rsidRPr="001675FC" w:rsidRDefault="00216E0C" w:rsidP="001675FC">
            <w:pPr>
              <w:pStyle w:val="TB1"/>
            </w:pPr>
            <w:r w:rsidRPr="001675FC">
              <w:rPr>
                <w:rFonts w:hint="eastAsia"/>
              </w:rPr>
              <w:t>Near-RT RIC platform</w:t>
            </w:r>
            <w:r w:rsidRPr="001675FC">
              <w:t>: Response to the request of xApp.</w:t>
            </w:r>
          </w:p>
        </w:tc>
      </w:tr>
      <w:tr w:rsidR="00216E0C" w14:paraId="077E89DA" w14:textId="77777777" w:rsidTr="00EA7322">
        <w:trPr>
          <w:trHeight w:val="90"/>
          <w:jc w:val="center"/>
        </w:trPr>
        <w:tc>
          <w:tcPr>
            <w:tcW w:w="1596" w:type="dxa"/>
            <w:vAlign w:val="center"/>
          </w:tcPr>
          <w:p w14:paraId="3DF10555" w14:textId="77777777" w:rsidR="00216E0C" w:rsidRDefault="00216E0C" w:rsidP="00EA7322">
            <w:pPr>
              <w:pStyle w:val="TAL"/>
              <w:rPr>
                <w:lang w:bidi="ar-KW"/>
              </w:rPr>
            </w:pPr>
            <w:r>
              <w:rPr>
                <w:lang w:bidi="ar-KW"/>
              </w:rPr>
              <w:t>Pre-conditions</w:t>
            </w:r>
          </w:p>
        </w:tc>
        <w:tc>
          <w:tcPr>
            <w:tcW w:w="7897" w:type="dxa"/>
            <w:vAlign w:val="center"/>
          </w:tcPr>
          <w:p w14:paraId="62666EE9" w14:textId="77777777" w:rsidR="00216E0C" w:rsidRPr="001675FC" w:rsidRDefault="00216E0C" w:rsidP="001675FC">
            <w:pPr>
              <w:pStyle w:val="TB1"/>
            </w:pPr>
            <w:r w:rsidRPr="001675FC">
              <w:rPr>
                <w:rFonts w:hint="eastAsia"/>
              </w:rPr>
              <w:t>AI/ML</w:t>
            </w:r>
            <w:r w:rsidRPr="001675FC">
              <w:t xml:space="preserve"> </w:t>
            </w:r>
            <w:r w:rsidRPr="001675FC">
              <w:rPr>
                <w:rFonts w:hint="eastAsia"/>
              </w:rPr>
              <w:t>workflow</w:t>
            </w:r>
            <w:r w:rsidRPr="001675FC">
              <w:t xml:space="preserve"> services have been registered by </w:t>
            </w:r>
            <w:r w:rsidRPr="001675FC">
              <w:rPr>
                <w:rFonts w:hint="eastAsia"/>
              </w:rPr>
              <w:t>Near-RT RIC platform</w:t>
            </w:r>
            <w:r w:rsidRPr="001675FC">
              <w:t>;</w:t>
            </w:r>
          </w:p>
          <w:p w14:paraId="0EB9C31B" w14:textId="6F0990CA" w:rsidR="00216E0C" w:rsidRPr="001675FC" w:rsidRDefault="00216E0C" w:rsidP="001675FC">
            <w:pPr>
              <w:pStyle w:val="TB1"/>
            </w:pPr>
            <w:r w:rsidRPr="001675FC">
              <w:rPr>
                <w:rFonts w:hint="eastAsia"/>
              </w:rPr>
              <w:t xml:space="preserve">At least one </w:t>
            </w:r>
            <w:r w:rsidR="00903CAB" w:rsidRPr="001675FC">
              <w:t xml:space="preserve">training job setup </w:t>
            </w:r>
            <w:r w:rsidRPr="001675FC">
              <w:rPr>
                <w:rFonts w:hint="eastAsia"/>
              </w:rPr>
              <w:t xml:space="preserve">by </w:t>
            </w:r>
            <w:r w:rsidRPr="001675FC">
              <w:t xml:space="preserve">xApp </w:t>
            </w:r>
            <w:r w:rsidRPr="001675FC">
              <w:rPr>
                <w:rFonts w:hint="eastAsia"/>
              </w:rPr>
              <w:t xml:space="preserve">is running in the Near-RT RIC </w:t>
            </w:r>
            <w:r w:rsidR="00903CAB" w:rsidRPr="001675FC">
              <w:t>p</w:t>
            </w:r>
            <w:r w:rsidRPr="001675FC">
              <w:rPr>
                <w:rFonts w:hint="eastAsia"/>
              </w:rPr>
              <w:t>latform</w:t>
            </w:r>
            <w:r w:rsidR="00903CAB" w:rsidRPr="00E32DE8">
              <w:rPr>
                <w:rFonts w:hint="eastAsia"/>
              </w:rPr>
              <w:t>.</w:t>
            </w:r>
          </w:p>
        </w:tc>
      </w:tr>
      <w:tr w:rsidR="00216E0C" w14:paraId="07BE315F" w14:textId="77777777" w:rsidTr="00EA7322">
        <w:trPr>
          <w:trHeight w:val="227"/>
          <w:jc w:val="center"/>
        </w:trPr>
        <w:tc>
          <w:tcPr>
            <w:tcW w:w="1596" w:type="dxa"/>
            <w:vAlign w:val="center"/>
          </w:tcPr>
          <w:p w14:paraId="1C7B15A9" w14:textId="77777777" w:rsidR="00216E0C" w:rsidRDefault="00216E0C" w:rsidP="00EA7322">
            <w:pPr>
              <w:pStyle w:val="TAL"/>
              <w:rPr>
                <w:lang w:bidi="ar-KW"/>
              </w:rPr>
            </w:pPr>
            <w:r>
              <w:rPr>
                <w:lang w:bidi="ar-KW"/>
              </w:rPr>
              <w:t>Begins when</w:t>
            </w:r>
          </w:p>
        </w:tc>
        <w:tc>
          <w:tcPr>
            <w:tcW w:w="7897" w:type="dxa"/>
            <w:vAlign w:val="center"/>
          </w:tcPr>
          <w:p w14:paraId="38FAC757" w14:textId="2D07D323" w:rsidR="00216E0C" w:rsidRPr="00903CAB" w:rsidRDefault="00216E0C" w:rsidP="00EA7322">
            <w:pPr>
              <w:pStyle w:val="TAL"/>
              <w:rPr>
                <w:rFonts w:eastAsiaTheme="minorEastAsia"/>
                <w:lang w:eastAsia="zh-CN" w:bidi="ar-KW"/>
              </w:rPr>
            </w:pPr>
            <w:r>
              <w:rPr>
                <w:lang w:bidi="ar-KW"/>
              </w:rPr>
              <w:t>Near-RT-RIC platform</w:t>
            </w:r>
            <w:r w:rsidRPr="001675FC">
              <w:rPr>
                <w:rFonts w:hint="eastAsia"/>
              </w:rPr>
              <w:t xml:space="preserve"> or xApp has new AI/ML model training data </w:t>
            </w:r>
            <w:r w:rsidR="00CF02F7" w:rsidRPr="00CF02F7">
              <w:t xml:space="preserve">or Address of new AI/ML model training data </w:t>
            </w:r>
            <w:r w:rsidRPr="001675FC">
              <w:rPr>
                <w:rFonts w:hint="eastAsia"/>
              </w:rPr>
              <w:t xml:space="preserve">and determine to use running </w:t>
            </w:r>
            <w:r w:rsidR="00903CAB" w:rsidRPr="001675FC">
              <w:t xml:space="preserve">training job </w:t>
            </w:r>
            <w:r w:rsidRPr="001675FC">
              <w:rPr>
                <w:rFonts w:hint="eastAsia"/>
              </w:rPr>
              <w:t>to train AI/ML model for xApp</w:t>
            </w:r>
            <w:r w:rsidR="00903CAB" w:rsidRPr="00E32DE8">
              <w:rPr>
                <w:rFonts w:hint="eastAsia"/>
              </w:rPr>
              <w:t>.</w:t>
            </w:r>
          </w:p>
        </w:tc>
      </w:tr>
      <w:tr w:rsidR="00216E0C" w14:paraId="31C36BBC" w14:textId="77777777" w:rsidTr="00EA7322">
        <w:trPr>
          <w:trHeight w:val="227"/>
          <w:jc w:val="center"/>
        </w:trPr>
        <w:tc>
          <w:tcPr>
            <w:tcW w:w="1596" w:type="dxa"/>
            <w:vAlign w:val="center"/>
          </w:tcPr>
          <w:p w14:paraId="2678B80B" w14:textId="77777777" w:rsidR="00216E0C" w:rsidRDefault="00216E0C" w:rsidP="00EA7322">
            <w:pPr>
              <w:pStyle w:val="TAL"/>
              <w:rPr>
                <w:lang w:bidi="ar-KW"/>
              </w:rPr>
            </w:pPr>
            <w:r>
              <w:rPr>
                <w:lang w:bidi="ar-KW"/>
              </w:rPr>
              <w:t>Step 1 (M)</w:t>
            </w:r>
          </w:p>
        </w:tc>
        <w:tc>
          <w:tcPr>
            <w:tcW w:w="7897" w:type="dxa"/>
            <w:vAlign w:val="center"/>
          </w:tcPr>
          <w:p w14:paraId="0039501F" w14:textId="77777777" w:rsidR="00216E0C" w:rsidRDefault="00216E0C" w:rsidP="00EA7322">
            <w:pPr>
              <w:pStyle w:val="TAL"/>
              <w:rPr>
                <w:rFonts w:eastAsia="宋体"/>
                <w:lang w:eastAsia="zh-CN" w:bidi="ar-KW"/>
              </w:rPr>
            </w:pPr>
            <w:r w:rsidRPr="001675FC">
              <w:rPr>
                <w:rFonts w:hint="eastAsia"/>
              </w:rPr>
              <w:t xml:space="preserve">xApp sends </w:t>
            </w:r>
            <w:r>
              <w:rPr>
                <w:lang w:bidi="ar-KW"/>
              </w:rPr>
              <w:t>Near-RT-RIC platform</w:t>
            </w:r>
            <w:r w:rsidRPr="001675FC">
              <w:rPr>
                <w:rFonts w:hint="eastAsia"/>
              </w:rPr>
              <w:t xml:space="preserve"> training request.</w:t>
            </w:r>
          </w:p>
        </w:tc>
      </w:tr>
      <w:tr w:rsidR="00216E0C" w14:paraId="2EAD5E93" w14:textId="77777777" w:rsidTr="00EA7322">
        <w:trPr>
          <w:trHeight w:val="227"/>
          <w:jc w:val="center"/>
        </w:trPr>
        <w:tc>
          <w:tcPr>
            <w:tcW w:w="1596" w:type="dxa"/>
            <w:vAlign w:val="center"/>
          </w:tcPr>
          <w:p w14:paraId="3108E729" w14:textId="77777777" w:rsidR="00216E0C" w:rsidRDefault="00216E0C" w:rsidP="00EA7322">
            <w:pPr>
              <w:pStyle w:val="TAL"/>
              <w:rPr>
                <w:lang w:bidi="ar-KW"/>
              </w:rPr>
            </w:pPr>
          </w:p>
        </w:tc>
        <w:tc>
          <w:tcPr>
            <w:tcW w:w="7897" w:type="dxa"/>
            <w:vAlign w:val="center"/>
          </w:tcPr>
          <w:p w14:paraId="3D98EC48" w14:textId="609B4430" w:rsidR="00216E0C" w:rsidRPr="00903CAB" w:rsidRDefault="00216E0C" w:rsidP="00EA7322">
            <w:pPr>
              <w:pStyle w:val="TAL"/>
              <w:rPr>
                <w:rFonts w:eastAsiaTheme="minorEastAsia"/>
                <w:lang w:eastAsia="zh-CN" w:bidi="ar-KW"/>
              </w:rPr>
            </w:pPr>
            <w:r>
              <w:t xml:space="preserve">[ALT] </w:t>
            </w:r>
            <w:r>
              <w:rPr>
                <w:rFonts w:hint="eastAsia"/>
              </w:rPr>
              <w:t>S</w:t>
            </w:r>
            <w:r>
              <w:t xml:space="preserve">tep </w:t>
            </w:r>
            <w:r w:rsidRPr="001675FC">
              <w:rPr>
                <w:rFonts w:hint="eastAsia"/>
              </w:rPr>
              <w:t>2-</w:t>
            </w:r>
            <w:r>
              <w:t xml:space="preserve">3 </w:t>
            </w:r>
            <w:r w:rsidRPr="001675FC">
              <w:rPr>
                <w:rFonts w:hint="eastAsia"/>
              </w:rPr>
              <w:t>are</w:t>
            </w:r>
            <w:r>
              <w:t xml:space="preserve"> executed if</w:t>
            </w:r>
            <w:r>
              <w:rPr>
                <w:rFonts w:hint="eastAsia"/>
              </w:rPr>
              <w:t xml:space="preserve"> </w:t>
            </w:r>
            <w:r w:rsidRPr="001675FC">
              <w:rPr>
                <w:rFonts w:hint="eastAsia"/>
              </w:rPr>
              <w:t>t</w:t>
            </w:r>
            <w:r>
              <w:rPr>
                <w:rFonts w:hint="eastAsia"/>
              </w:rPr>
              <w:t xml:space="preserve">he </w:t>
            </w:r>
            <w:r w:rsidR="00903CAB" w:rsidRPr="001675FC">
              <w:t>training</w:t>
            </w:r>
            <w:r w:rsidR="00903CAB">
              <w:t xml:space="preserve"> </w:t>
            </w:r>
            <w:r w:rsidR="00903CAB" w:rsidRPr="001675FC">
              <w:t>j</w:t>
            </w:r>
            <w:r w:rsidR="00903CAB">
              <w:t xml:space="preserve">ob </w:t>
            </w:r>
            <w:r>
              <w:rPr>
                <w:rFonts w:hint="eastAsia"/>
              </w:rPr>
              <w:t xml:space="preserve">is configured to provide </w:t>
            </w:r>
            <w:r w:rsidR="00903CAB" w:rsidRPr="001675FC">
              <w:t>training res</w:t>
            </w:r>
            <w:r w:rsidRPr="001675FC">
              <w:rPr>
                <w:rFonts w:hint="eastAsia"/>
              </w:rPr>
              <w:t>ult</w:t>
            </w:r>
            <w:r>
              <w:rPr>
                <w:rFonts w:hint="eastAsia"/>
              </w:rPr>
              <w:t xml:space="preserve"> in the response</w:t>
            </w:r>
            <w:r w:rsidR="00903CAB" w:rsidRPr="00E32DE8">
              <w:rPr>
                <w:rFonts w:hint="eastAsia"/>
              </w:rPr>
              <w:t>.</w:t>
            </w:r>
          </w:p>
        </w:tc>
      </w:tr>
      <w:tr w:rsidR="00216E0C" w14:paraId="07125FBB" w14:textId="77777777" w:rsidTr="00EA7322">
        <w:trPr>
          <w:trHeight w:val="227"/>
          <w:jc w:val="center"/>
        </w:trPr>
        <w:tc>
          <w:tcPr>
            <w:tcW w:w="1596" w:type="dxa"/>
            <w:vAlign w:val="center"/>
          </w:tcPr>
          <w:p w14:paraId="4C11EDC4" w14:textId="77777777" w:rsidR="00216E0C" w:rsidRDefault="00216E0C" w:rsidP="00EA7322">
            <w:pPr>
              <w:pStyle w:val="TAL"/>
              <w:rPr>
                <w:lang w:bidi="ar-KW"/>
              </w:rPr>
            </w:pPr>
            <w:r>
              <w:rPr>
                <w:lang w:bidi="ar-KW"/>
              </w:rPr>
              <w:t xml:space="preserve">Step </w:t>
            </w:r>
            <w:r w:rsidRPr="001675FC">
              <w:rPr>
                <w:rFonts w:hint="eastAsia"/>
              </w:rPr>
              <w:t xml:space="preserve">2 </w:t>
            </w:r>
            <w:r>
              <w:rPr>
                <w:lang w:bidi="ar-KW"/>
              </w:rPr>
              <w:t>(M)</w:t>
            </w:r>
          </w:p>
        </w:tc>
        <w:tc>
          <w:tcPr>
            <w:tcW w:w="7897" w:type="dxa"/>
            <w:vAlign w:val="center"/>
          </w:tcPr>
          <w:p w14:paraId="66DB532A" w14:textId="056E6290" w:rsidR="00216E0C" w:rsidRPr="00903CAB" w:rsidRDefault="00216E0C" w:rsidP="00216E0C">
            <w:pPr>
              <w:pStyle w:val="TAL"/>
              <w:spacing w:line="257" w:lineRule="auto"/>
              <w:ind w:left="284"/>
              <w:rPr>
                <w:rFonts w:eastAsiaTheme="minorEastAsia"/>
                <w:lang w:eastAsia="zh-CN" w:bidi="ar-KW"/>
              </w:rPr>
            </w:pPr>
            <w:r>
              <w:rPr>
                <w:lang w:bidi="ar-KW"/>
              </w:rPr>
              <w:t xml:space="preserve">Near-RT-RIC </w:t>
            </w:r>
            <w:r w:rsidR="00903CAB">
              <w:rPr>
                <w:lang w:bidi="ar-KW"/>
              </w:rPr>
              <w:t>platform</w:t>
            </w:r>
            <w:r w:rsidR="00903CAB" w:rsidRPr="001675FC">
              <w:t xml:space="preserve"> generates training results</w:t>
            </w:r>
            <w:r w:rsidR="00903CAB" w:rsidRPr="00E32DE8">
              <w:rPr>
                <w:rFonts w:hint="eastAsia"/>
              </w:rPr>
              <w:t>.</w:t>
            </w:r>
          </w:p>
        </w:tc>
      </w:tr>
      <w:tr w:rsidR="00216E0C" w14:paraId="09B15538" w14:textId="77777777" w:rsidTr="00EA7322">
        <w:trPr>
          <w:trHeight w:val="227"/>
          <w:jc w:val="center"/>
        </w:trPr>
        <w:tc>
          <w:tcPr>
            <w:tcW w:w="1596" w:type="dxa"/>
            <w:vAlign w:val="center"/>
          </w:tcPr>
          <w:p w14:paraId="66EF4ADE" w14:textId="77777777" w:rsidR="00216E0C" w:rsidRDefault="00216E0C" w:rsidP="00EA7322">
            <w:pPr>
              <w:pStyle w:val="TAL"/>
              <w:rPr>
                <w:lang w:bidi="ar-KW"/>
              </w:rPr>
            </w:pPr>
            <w:r>
              <w:rPr>
                <w:lang w:bidi="ar-KW"/>
              </w:rPr>
              <w:t xml:space="preserve">Step </w:t>
            </w:r>
            <w:r w:rsidRPr="001675FC">
              <w:rPr>
                <w:rFonts w:hint="eastAsia"/>
              </w:rPr>
              <w:t>3</w:t>
            </w:r>
            <w:r>
              <w:rPr>
                <w:lang w:bidi="ar-KW"/>
              </w:rPr>
              <w:t xml:space="preserve"> (M)</w:t>
            </w:r>
          </w:p>
        </w:tc>
        <w:tc>
          <w:tcPr>
            <w:tcW w:w="7897" w:type="dxa"/>
            <w:vAlign w:val="center"/>
          </w:tcPr>
          <w:p w14:paraId="051820DC" w14:textId="15E74972" w:rsidR="00216E0C" w:rsidRPr="00903CAB" w:rsidRDefault="00216E0C" w:rsidP="00216E0C">
            <w:pPr>
              <w:pStyle w:val="TAL"/>
              <w:spacing w:line="257" w:lineRule="auto"/>
              <w:ind w:left="284"/>
              <w:rPr>
                <w:rFonts w:eastAsiaTheme="minorEastAsia"/>
                <w:lang w:eastAsia="zh-CN" w:bidi="ar-KW"/>
              </w:rPr>
            </w:pPr>
            <w:r>
              <w:rPr>
                <w:lang w:bidi="ar-KW"/>
              </w:rPr>
              <w:t>Near-RT-RIC platform</w:t>
            </w:r>
            <w:r>
              <w:rPr>
                <w:rFonts w:hint="eastAsia"/>
              </w:rPr>
              <w:t xml:space="preserve"> </w:t>
            </w:r>
            <w:r w:rsidRPr="001675FC">
              <w:rPr>
                <w:rFonts w:hint="eastAsia"/>
              </w:rPr>
              <w:t xml:space="preserve">responds to xApp, with </w:t>
            </w:r>
            <w:r w:rsidR="00903CAB" w:rsidRPr="001675FC">
              <w:t>training result</w:t>
            </w:r>
            <w:r w:rsidR="00903CAB" w:rsidRPr="00E32DE8">
              <w:rPr>
                <w:rFonts w:hint="eastAsia"/>
              </w:rPr>
              <w:t>.</w:t>
            </w:r>
          </w:p>
        </w:tc>
      </w:tr>
      <w:tr w:rsidR="00216E0C" w14:paraId="26AA6F28" w14:textId="77777777" w:rsidTr="00EA7322">
        <w:trPr>
          <w:trHeight w:val="227"/>
          <w:jc w:val="center"/>
        </w:trPr>
        <w:tc>
          <w:tcPr>
            <w:tcW w:w="1596" w:type="dxa"/>
            <w:vAlign w:val="center"/>
          </w:tcPr>
          <w:p w14:paraId="731EE8C8" w14:textId="77777777" w:rsidR="00216E0C" w:rsidRDefault="00216E0C" w:rsidP="00EA7322">
            <w:pPr>
              <w:pStyle w:val="TAL"/>
              <w:rPr>
                <w:lang w:bidi="ar-KW"/>
              </w:rPr>
            </w:pPr>
          </w:p>
        </w:tc>
        <w:tc>
          <w:tcPr>
            <w:tcW w:w="7897" w:type="dxa"/>
            <w:vAlign w:val="center"/>
          </w:tcPr>
          <w:p w14:paraId="03D53DA4" w14:textId="20ABEB0E" w:rsidR="00216E0C" w:rsidRPr="00E32DE8" w:rsidRDefault="00216E0C" w:rsidP="00EA7322">
            <w:pPr>
              <w:pStyle w:val="TAL"/>
              <w:rPr>
                <w:rFonts w:eastAsiaTheme="minorEastAsia"/>
                <w:lang w:eastAsia="zh-CN" w:bidi="ar-KW"/>
              </w:rPr>
            </w:pPr>
            <w:r>
              <w:rPr>
                <w:lang w:bidi="ar-KW"/>
              </w:rPr>
              <w:t xml:space="preserve">[ELSE] </w:t>
            </w:r>
            <w:r>
              <w:rPr>
                <w:rFonts w:hint="eastAsia"/>
                <w:lang w:bidi="ar-KW"/>
              </w:rPr>
              <w:t>S</w:t>
            </w:r>
            <w:r>
              <w:rPr>
                <w:lang w:bidi="ar-KW"/>
              </w:rPr>
              <w:t>teps 4</w:t>
            </w:r>
            <w:r w:rsidRPr="001675FC">
              <w:rPr>
                <w:rFonts w:hint="eastAsia"/>
              </w:rPr>
              <w:t>-6 are</w:t>
            </w:r>
            <w:r>
              <w:rPr>
                <w:lang w:bidi="ar-KW"/>
              </w:rPr>
              <w:t xml:space="preserve"> executed if</w:t>
            </w:r>
            <w:r>
              <w:rPr>
                <w:rFonts w:hint="eastAsia"/>
                <w:lang w:bidi="ar-KW"/>
              </w:rPr>
              <w:t xml:space="preserve"> </w:t>
            </w:r>
            <w:r w:rsidR="00903CAB" w:rsidRPr="001675FC">
              <w:t>t</w:t>
            </w:r>
            <w:r w:rsidR="00903CAB">
              <w:t xml:space="preserve">he </w:t>
            </w:r>
            <w:r w:rsidR="00903CAB" w:rsidRPr="001675FC">
              <w:t>training</w:t>
            </w:r>
            <w:r w:rsidR="00903CAB">
              <w:t xml:space="preserve"> </w:t>
            </w:r>
            <w:r w:rsidR="00903CAB" w:rsidRPr="001675FC">
              <w:t>j</w:t>
            </w:r>
            <w:r w:rsidR="00903CAB">
              <w:t xml:space="preserve">ob </w:t>
            </w:r>
            <w:r>
              <w:rPr>
                <w:rFonts w:hint="eastAsia"/>
              </w:rPr>
              <w:t xml:space="preserve">is configured to </w:t>
            </w:r>
            <w:r w:rsidR="00903CAB">
              <w:t xml:space="preserve">provide </w:t>
            </w:r>
            <w:r w:rsidR="00903CAB" w:rsidRPr="001675FC">
              <w:t>training result</w:t>
            </w:r>
            <w:r w:rsidR="00903CAB">
              <w:t xml:space="preserve"> </w:t>
            </w:r>
            <w:r>
              <w:rPr>
                <w:rFonts w:hint="eastAsia"/>
              </w:rPr>
              <w:t>via the delivery procedure</w:t>
            </w:r>
            <w:r w:rsidR="00E32DE8" w:rsidRPr="00E32DE8">
              <w:rPr>
                <w:rFonts w:hint="eastAsia"/>
              </w:rPr>
              <w:t>.</w:t>
            </w:r>
          </w:p>
        </w:tc>
      </w:tr>
      <w:tr w:rsidR="00216E0C" w14:paraId="1B029985" w14:textId="77777777" w:rsidTr="00EA7322">
        <w:trPr>
          <w:trHeight w:val="398"/>
          <w:jc w:val="center"/>
        </w:trPr>
        <w:tc>
          <w:tcPr>
            <w:tcW w:w="1596" w:type="dxa"/>
            <w:vAlign w:val="center"/>
          </w:tcPr>
          <w:p w14:paraId="73771C4F" w14:textId="77777777" w:rsidR="00216E0C" w:rsidRDefault="00216E0C" w:rsidP="00EA7322">
            <w:pPr>
              <w:pStyle w:val="TAL"/>
              <w:rPr>
                <w:lang w:bidi="ar-KW"/>
              </w:rPr>
            </w:pPr>
            <w:r>
              <w:rPr>
                <w:lang w:bidi="ar-KW"/>
              </w:rPr>
              <w:t xml:space="preserve">Step </w:t>
            </w:r>
            <w:r w:rsidRPr="001675FC">
              <w:rPr>
                <w:rFonts w:hint="eastAsia"/>
              </w:rPr>
              <w:t>4</w:t>
            </w:r>
            <w:r>
              <w:rPr>
                <w:lang w:bidi="ar-KW"/>
              </w:rPr>
              <w:t xml:space="preserve"> (M)</w:t>
            </w:r>
          </w:p>
        </w:tc>
        <w:tc>
          <w:tcPr>
            <w:tcW w:w="7897" w:type="dxa"/>
            <w:vAlign w:val="center"/>
          </w:tcPr>
          <w:p w14:paraId="3B85E72E" w14:textId="2828A7FE" w:rsidR="00216E0C" w:rsidRDefault="00216E0C" w:rsidP="00216E0C">
            <w:pPr>
              <w:pStyle w:val="TAL"/>
              <w:spacing w:line="257" w:lineRule="auto"/>
              <w:ind w:left="284"/>
              <w:rPr>
                <w:rFonts w:eastAsia="宋体"/>
                <w:lang w:eastAsia="zh-CN" w:bidi="ar-KW"/>
              </w:rPr>
            </w:pPr>
            <w:r>
              <w:t>xApp</w:t>
            </w:r>
            <w:r w:rsidRPr="001675FC">
              <w:rPr>
                <w:rFonts w:hint="eastAsia"/>
              </w:rPr>
              <w:t xml:space="preserve"> </w:t>
            </w:r>
            <w:r w:rsidR="00E32DE8" w:rsidRPr="00E32DE8">
              <w:rPr>
                <w:rFonts w:hint="eastAsia"/>
              </w:rPr>
              <w:t xml:space="preserve">is </w:t>
            </w:r>
            <w:r w:rsidRPr="001675FC">
              <w:rPr>
                <w:rFonts w:hint="eastAsia"/>
              </w:rPr>
              <w:t>respond</w:t>
            </w:r>
            <w:r w:rsidR="00E32DE8" w:rsidRPr="00E32DE8">
              <w:rPr>
                <w:rFonts w:hint="eastAsia"/>
              </w:rPr>
              <w:t>ed</w:t>
            </w:r>
            <w:r w:rsidRPr="001675FC">
              <w:rPr>
                <w:rFonts w:hint="eastAsia"/>
              </w:rPr>
              <w:t xml:space="preserve"> </w:t>
            </w:r>
            <w:r w:rsidR="00E32DE8" w:rsidRPr="00E32DE8">
              <w:rPr>
                <w:rFonts w:hint="eastAsia"/>
              </w:rPr>
              <w:t>by</w:t>
            </w:r>
            <w:r w:rsidRPr="001675FC">
              <w:rPr>
                <w:rFonts w:hint="eastAsia"/>
              </w:rPr>
              <w:t xml:space="preserve"> the Near-RT RIC</w:t>
            </w:r>
            <w:r w:rsidR="00E32DE8" w:rsidRPr="00E32DE8">
              <w:rPr>
                <w:rFonts w:hint="eastAsia"/>
              </w:rPr>
              <w:t xml:space="preserve"> platform</w:t>
            </w:r>
            <w:r>
              <w:rPr>
                <w:lang w:bidi="ar-KW"/>
              </w:rPr>
              <w:t>.</w:t>
            </w:r>
          </w:p>
        </w:tc>
      </w:tr>
      <w:tr w:rsidR="00216E0C" w14:paraId="0B1CA7F7" w14:textId="77777777" w:rsidTr="00EA7322">
        <w:trPr>
          <w:trHeight w:val="398"/>
          <w:jc w:val="center"/>
        </w:trPr>
        <w:tc>
          <w:tcPr>
            <w:tcW w:w="1596" w:type="dxa"/>
            <w:vAlign w:val="center"/>
          </w:tcPr>
          <w:p w14:paraId="4DC83392" w14:textId="77777777" w:rsidR="00216E0C" w:rsidRDefault="00216E0C" w:rsidP="00EA7322">
            <w:pPr>
              <w:pStyle w:val="TAL"/>
              <w:rPr>
                <w:lang w:bidi="ar-KW"/>
              </w:rPr>
            </w:pPr>
            <w:r>
              <w:rPr>
                <w:lang w:bidi="ar-KW"/>
              </w:rPr>
              <w:t xml:space="preserve">Step </w:t>
            </w:r>
            <w:r w:rsidRPr="001675FC">
              <w:rPr>
                <w:rFonts w:hint="eastAsia"/>
              </w:rPr>
              <w:t xml:space="preserve">5 </w:t>
            </w:r>
            <w:r>
              <w:rPr>
                <w:lang w:bidi="ar-KW"/>
              </w:rPr>
              <w:t>(M)</w:t>
            </w:r>
          </w:p>
        </w:tc>
        <w:tc>
          <w:tcPr>
            <w:tcW w:w="7897" w:type="dxa"/>
            <w:vAlign w:val="center"/>
          </w:tcPr>
          <w:p w14:paraId="146F40FB" w14:textId="658A733C" w:rsidR="00216E0C" w:rsidRPr="00903CAB" w:rsidRDefault="00216E0C" w:rsidP="00216E0C">
            <w:pPr>
              <w:pStyle w:val="TAL"/>
              <w:spacing w:line="257" w:lineRule="auto"/>
              <w:ind w:left="284"/>
              <w:rPr>
                <w:rFonts w:eastAsiaTheme="minorEastAsia"/>
                <w:lang w:eastAsia="zh-CN" w:bidi="ar-KW"/>
              </w:rPr>
            </w:pPr>
            <w:r>
              <w:rPr>
                <w:lang w:bidi="ar-KW"/>
              </w:rPr>
              <w:t>Near-RT-RIC platform</w:t>
            </w:r>
            <w:r w:rsidRPr="001675FC">
              <w:rPr>
                <w:rFonts w:hint="eastAsia"/>
              </w:rPr>
              <w:t xml:space="preserve"> </w:t>
            </w:r>
            <w:r w:rsidR="00903CAB" w:rsidRPr="001675FC">
              <w:t>generates training results</w:t>
            </w:r>
            <w:r w:rsidR="00903CAB" w:rsidRPr="00E32DE8">
              <w:rPr>
                <w:rFonts w:hint="eastAsia"/>
              </w:rPr>
              <w:t>.</w:t>
            </w:r>
          </w:p>
        </w:tc>
      </w:tr>
      <w:tr w:rsidR="00216E0C" w14:paraId="07C085F7" w14:textId="77777777" w:rsidTr="00EA7322">
        <w:trPr>
          <w:trHeight w:val="398"/>
          <w:jc w:val="center"/>
        </w:trPr>
        <w:tc>
          <w:tcPr>
            <w:tcW w:w="1596" w:type="dxa"/>
            <w:vAlign w:val="center"/>
          </w:tcPr>
          <w:p w14:paraId="65646CD8" w14:textId="77777777" w:rsidR="00216E0C" w:rsidRDefault="00216E0C" w:rsidP="00EA7322">
            <w:pPr>
              <w:pStyle w:val="TAL"/>
              <w:rPr>
                <w:lang w:bidi="ar-KW"/>
              </w:rPr>
            </w:pPr>
            <w:r>
              <w:rPr>
                <w:lang w:bidi="ar-KW"/>
              </w:rPr>
              <w:t xml:space="preserve">Step </w:t>
            </w:r>
            <w:r w:rsidRPr="001675FC">
              <w:rPr>
                <w:rFonts w:hint="eastAsia"/>
              </w:rPr>
              <w:t xml:space="preserve">6 </w:t>
            </w:r>
            <w:r>
              <w:rPr>
                <w:lang w:bidi="ar-KW"/>
              </w:rPr>
              <w:t>(M)</w:t>
            </w:r>
          </w:p>
        </w:tc>
        <w:tc>
          <w:tcPr>
            <w:tcW w:w="7897" w:type="dxa"/>
            <w:vAlign w:val="center"/>
          </w:tcPr>
          <w:p w14:paraId="58B08A8F" w14:textId="65113AD6" w:rsidR="00216E0C" w:rsidRPr="00903CAB" w:rsidRDefault="00216E0C" w:rsidP="00216E0C">
            <w:pPr>
              <w:pStyle w:val="TAL"/>
              <w:spacing w:line="257" w:lineRule="auto"/>
              <w:ind w:left="284"/>
              <w:rPr>
                <w:rFonts w:eastAsiaTheme="minorEastAsia"/>
                <w:lang w:eastAsia="zh-CN"/>
              </w:rPr>
            </w:pPr>
            <w:r>
              <w:rPr>
                <w:lang w:bidi="ar-KW"/>
              </w:rPr>
              <w:t>Near-RT-RIC platform</w:t>
            </w:r>
            <w:r w:rsidRPr="00216E0C">
              <w:rPr>
                <w:rFonts w:hint="eastAsia"/>
              </w:rPr>
              <w:t xml:space="preserve"> delivers </w:t>
            </w:r>
            <w:r w:rsidR="00903CAB" w:rsidRPr="00216E0C">
              <w:t>the training result to xApp</w:t>
            </w:r>
            <w:r w:rsidR="00903CAB" w:rsidRPr="00E32DE8">
              <w:rPr>
                <w:rFonts w:hint="eastAsia"/>
              </w:rPr>
              <w:t>.</w:t>
            </w:r>
          </w:p>
        </w:tc>
      </w:tr>
    </w:tbl>
    <w:p w14:paraId="271BF262" w14:textId="77777777" w:rsidR="00216E0C" w:rsidRDefault="00216E0C" w:rsidP="00216E0C"/>
    <w:p w14:paraId="629B7520" w14:textId="77777777" w:rsidR="00216E0C" w:rsidRPr="00216E0C" w:rsidRDefault="00216E0C" w:rsidP="00CF02F7">
      <w:pPr>
        <w:pStyle w:val="PlantUML"/>
      </w:pPr>
      <w:r w:rsidRPr="00216E0C">
        <w:rPr>
          <w:rFonts w:hint="eastAsia"/>
        </w:rPr>
        <w:t>@startuml</w:t>
      </w:r>
    </w:p>
    <w:p w14:paraId="1FFEC741" w14:textId="77777777" w:rsidR="00216E0C" w:rsidRPr="00216E0C" w:rsidRDefault="00216E0C" w:rsidP="00CF02F7">
      <w:pPr>
        <w:pStyle w:val="PlantUML"/>
      </w:pPr>
      <w:r w:rsidRPr="00216E0C">
        <w:rPr>
          <w:rFonts w:hint="eastAsia"/>
        </w:rPr>
        <w:t>skin rose</w:t>
      </w:r>
    </w:p>
    <w:p w14:paraId="0C2EC097" w14:textId="77777777" w:rsidR="00216E0C" w:rsidRPr="00216E0C" w:rsidRDefault="00216E0C" w:rsidP="00CF02F7">
      <w:pPr>
        <w:pStyle w:val="PlantUML"/>
      </w:pPr>
      <w:r w:rsidRPr="00216E0C">
        <w:rPr>
          <w:rFonts w:hint="eastAsia"/>
        </w:rPr>
        <w:t>skinparam ParticipantPadding 10</w:t>
      </w:r>
    </w:p>
    <w:p w14:paraId="789F13C4" w14:textId="77777777" w:rsidR="00216E0C" w:rsidRPr="00216E0C" w:rsidRDefault="00216E0C" w:rsidP="00CF02F7">
      <w:pPr>
        <w:pStyle w:val="PlantUML"/>
      </w:pPr>
      <w:r w:rsidRPr="00216E0C">
        <w:rPr>
          <w:rFonts w:hint="eastAsia"/>
        </w:rPr>
        <w:t>skinparam BoxPadding 5</w:t>
      </w:r>
    </w:p>
    <w:p w14:paraId="09C64386" w14:textId="77777777" w:rsidR="00216E0C" w:rsidRPr="00216E0C" w:rsidRDefault="00216E0C" w:rsidP="00CF02F7">
      <w:pPr>
        <w:pStyle w:val="PlantUML"/>
      </w:pPr>
      <w:r w:rsidRPr="00216E0C">
        <w:rPr>
          <w:rFonts w:hint="eastAsia"/>
        </w:rPr>
        <w:lastRenderedPageBreak/>
        <w:t>skinparam lifelineStrategy solid</w:t>
      </w:r>
    </w:p>
    <w:p w14:paraId="16192A8C" w14:textId="77777777" w:rsidR="00216E0C" w:rsidRPr="00216E0C" w:rsidRDefault="00216E0C" w:rsidP="00CF02F7">
      <w:pPr>
        <w:pStyle w:val="PlantUML"/>
      </w:pPr>
      <w:r w:rsidRPr="00216E0C">
        <w:rPr>
          <w:rFonts w:hint="eastAsia"/>
        </w:rPr>
        <w:t>Autonumber</w:t>
      </w:r>
    </w:p>
    <w:p w14:paraId="5E81FF8B" w14:textId="77777777" w:rsidR="00216E0C" w:rsidRPr="00216E0C" w:rsidRDefault="00216E0C" w:rsidP="00CF02F7">
      <w:pPr>
        <w:pStyle w:val="PlantUML"/>
      </w:pPr>
    </w:p>
    <w:p w14:paraId="3C356AA9" w14:textId="77777777" w:rsidR="00216E0C" w:rsidRPr="00216E0C" w:rsidRDefault="00216E0C" w:rsidP="00CF02F7">
      <w:pPr>
        <w:pStyle w:val="PlantUML"/>
      </w:pPr>
      <w:r w:rsidRPr="00216E0C">
        <w:rPr>
          <w:rFonts w:hint="eastAsia"/>
        </w:rPr>
        <w:t xml:space="preserve">Box </w:t>
      </w:r>
      <w:r w:rsidRPr="00216E0C">
        <w:rPr>
          <w:rFonts w:hint="eastAsia"/>
        </w:rPr>
        <w:t>“</w:t>
      </w:r>
      <w:r w:rsidRPr="00216E0C">
        <w:rPr>
          <w:rFonts w:hint="eastAsia"/>
        </w:rPr>
        <w:t>Near-RT RIC</w:t>
      </w:r>
      <w:r w:rsidRPr="00216E0C">
        <w:rPr>
          <w:rFonts w:hint="eastAsia"/>
        </w:rPr>
        <w:t>”</w:t>
      </w:r>
    </w:p>
    <w:p w14:paraId="26B08509" w14:textId="77777777" w:rsidR="00216E0C" w:rsidRPr="00216E0C" w:rsidRDefault="00216E0C" w:rsidP="00CF02F7">
      <w:pPr>
        <w:pStyle w:val="PlantUML"/>
      </w:pPr>
      <w:r w:rsidRPr="00216E0C">
        <w:rPr>
          <w:rFonts w:hint="eastAsia"/>
        </w:rPr>
        <w:t xml:space="preserve">Collections </w:t>
      </w:r>
      <w:r w:rsidRPr="00216E0C">
        <w:rPr>
          <w:rFonts w:hint="eastAsia"/>
        </w:rPr>
        <w:t>“</w:t>
      </w:r>
      <w:r w:rsidRPr="00216E0C">
        <w:rPr>
          <w:rFonts w:hint="eastAsia"/>
        </w:rPr>
        <w:t>xApp</w:t>
      </w:r>
      <w:r w:rsidRPr="00216E0C">
        <w:rPr>
          <w:rFonts w:hint="eastAsia"/>
        </w:rPr>
        <w:t>”</w:t>
      </w:r>
      <w:r w:rsidRPr="00216E0C">
        <w:rPr>
          <w:rFonts w:hint="eastAsia"/>
        </w:rPr>
        <w:t xml:space="preserve"> as xApp</w:t>
      </w:r>
    </w:p>
    <w:p w14:paraId="5CEC67EF" w14:textId="77777777" w:rsidR="00216E0C" w:rsidRPr="00216E0C" w:rsidRDefault="00216E0C" w:rsidP="00CF02F7">
      <w:pPr>
        <w:pStyle w:val="PlantUML"/>
      </w:pPr>
      <w:r w:rsidRPr="00216E0C">
        <w:rPr>
          <w:rFonts w:hint="eastAsia"/>
        </w:rPr>
        <w:t xml:space="preserve">Participant plt as </w:t>
      </w:r>
      <w:r w:rsidRPr="00216E0C">
        <w:rPr>
          <w:rFonts w:hint="eastAsia"/>
        </w:rPr>
        <w:t>“</w:t>
      </w:r>
      <w:r w:rsidRPr="00216E0C">
        <w:rPr>
          <w:rFonts w:hint="eastAsia"/>
        </w:rPr>
        <w:t>Near-RT RIC platform</w:t>
      </w:r>
      <w:r w:rsidRPr="00216E0C">
        <w:rPr>
          <w:rFonts w:hint="eastAsia"/>
        </w:rPr>
        <w:t>”</w:t>
      </w:r>
    </w:p>
    <w:p w14:paraId="745C2878" w14:textId="77777777" w:rsidR="00216E0C" w:rsidRPr="00216E0C" w:rsidRDefault="00216E0C" w:rsidP="00CF02F7">
      <w:pPr>
        <w:pStyle w:val="PlantUML"/>
      </w:pPr>
      <w:r w:rsidRPr="00216E0C">
        <w:rPr>
          <w:rFonts w:hint="eastAsia"/>
        </w:rPr>
        <w:t>End box</w:t>
      </w:r>
    </w:p>
    <w:p w14:paraId="0E896BF9" w14:textId="77777777" w:rsidR="00216E0C" w:rsidRPr="00216E0C" w:rsidRDefault="00216E0C" w:rsidP="00CF02F7">
      <w:pPr>
        <w:pStyle w:val="PlantUML"/>
      </w:pPr>
    </w:p>
    <w:p w14:paraId="48FFE3FB" w14:textId="77777777" w:rsidR="00216E0C" w:rsidRPr="00216E0C" w:rsidRDefault="00216E0C" w:rsidP="00CF02F7">
      <w:pPr>
        <w:pStyle w:val="PlantUML"/>
      </w:pPr>
      <w:r w:rsidRPr="00216E0C">
        <w:rPr>
          <w:rFonts w:hint="eastAsia"/>
        </w:rPr>
        <w:t>xApp -&gt; plt: Training Request [Training Job ID, AI/ML Model Training Data or Address of AI/ML Model Training Data]</w:t>
      </w:r>
    </w:p>
    <w:p w14:paraId="1BD9FAB0" w14:textId="77777777" w:rsidR="00216E0C" w:rsidRPr="00216E0C" w:rsidRDefault="00216E0C" w:rsidP="00CF02F7">
      <w:pPr>
        <w:pStyle w:val="PlantUML"/>
      </w:pPr>
      <w:r w:rsidRPr="00216E0C">
        <w:rPr>
          <w:rFonts w:hint="eastAsia"/>
        </w:rPr>
        <w:t>Alt The Training Job is configured to provide Training Result in the response</w:t>
      </w:r>
    </w:p>
    <w:p w14:paraId="1472F800" w14:textId="77777777" w:rsidR="00216E0C" w:rsidRPr="00216E0C" w:rsidRDefault="00216E0C" w:rsidP="00CF02F7">
      <w:pPr>
        <w:pStyle w:val="PlantUML"/>
      </w:pPr>
      <w:r w:rsidRPr="00216E0C">
        <w:rPr>
          <w:rFonts w:hint="eastAsia"/>
        </w:rPr>
        <w:t xml:space="preserve">  plt -&gt; plt: Generate Training Result</w:t>
      </w:r>
    </w:p>
    <w:p w14:paraId="19A0C51C" w14:textId="67E14D58" w:rsidR="00216E0C" w:rsidRPr="00216E0C" w:rsidRDefault="00216E0C" w:rsidP="00CF02F7">
      <w:pPr>
        <w:pStyle w:val="PlantUML"/>
      </w:pPr>
      <w:r w:rsidRPr="00216E0C">
        <w:rPr>
          <w:rFonts w:hint="eastAsia"/>
        </w:rPr>
        <w:t xml:space="preserve">  plt -&gt; xApp: Training Response [Trained AI/ML Model</w:t>
      </w:r>
      <w:r w:rsidR="00CF02F7" w:rsidRPr="00CF02F7">
        <w:t xml:space="preserve"> or Trained AI/ML Model Address</w:t>
      </w:r>
      <w:r w:rsidRPr="00216E0C">
        <w:rPr>
          <w:rFonts w:hint="eastAsia"/>
        </w:rPr>
        <w:t>]</w:t>
      </w:r>
    </w:p>
    <w:p w14:paraId="47B683FC" w14:textId="77777777" w:rsidR="00216E0C" w:rsidRPr="00216E0C" w:rsidRDefault="00216E0C" w:rsidP="00CF02F7">
      <w:pPr>
        <w:pStyle w:val="PlantUML"/>
      </w:pPr>
      <w:r w:rsidRPr="00216E0C">
        <w:rPr>
          <w:rFonts w:hint="eastAsia"/>
        </w:rPr>
        <w:t>Else The Training Job is configured to provide Training Result via the delivery procedure</w:t>
      </w:r>
    </w:p>
    <w:p w14:paraId="3FF238F5" w14:textId="77777777" w:rsidR="00216E0C" w:rsidRPr="00216E0C" w:rsidRDefault="00216E0C" w:rsidP="00CF02F7">
      <w:pPr>
        <w:pStyle w:val="PlantUML"/>
      </w:pPr>
      <w:r w:rsidRPr="00216E0C">
        <w:rPr>
          <w:rFonts w:hint="eastAsia"/>
        </w:rPr>
        <w:t xml:space="preserve">  plt -&gt; xApp: Training Response [Accepted]</w:t>
      </w:r>
    </w:p>
    <w:p w14:paraId="4A7FE3BF" w14:textId="77777777" w:rsidR="00216E0C" w:rsidRPr="00216E0C" w:rsidRDefault="00216E0C" w:rsidP="00CF02F7">
      <w:pPr>
        <w:pStyle w:val="PlantUML"/>
      </w:pPr>
      <w:r w:rsidRPr="00216E0C">
        <w:rPr>
          <w:rFonts w:hint="eastAsia"/>
        </w:rPr>
        <w:t xml:space="preserve">  plt -&gt; plt: Generate Training Result</w:t>
      </w:r>
    </w:p>
    <w:p w14:paraId="275100F0" w14:textId="252CFB08" w:rsidR="00216E0C" w:rsidRPr="00216E0C" w:rsidRDefault="00216E0C" w:rsidP="00CF02F7">
      <w:pPr>
        <w:pStyle w:val="PlantUML"/>
      </w:pPr>
      <w:r w:rsidRPr="00216E0C">
        <w:rPr>
          <w:rFonts w:hint="eastAsia"/>
        </w:rPr>
        <w:t xml:space="preserve">  plt -&gt; xApp: Training Result Delivery [Trained AI/ML Model</w:t>
      </w:r>
      <w:r w:rsidR="00CF02F7" w:rsidRPr="00CF02F7">
        <w:t xml:space="preserve"> or Trained AI/ML Model Address</w:t>
      </w:r>
      <w:r w:rsidRPr="00216E0C">
        <w:rPr>
          <w:rFonts w:hint="eastAsia"/>
        </w:rPr>
        <w:t>]</w:t>
      </w:r>
    </w:p>
    <w:p w14:paraId="699DB5E6" w14:textId="77777777" w:rsidR="00216E0C" w:rsidRPr="00216E0C" w:rsidRDefault="00216E0C" w:rsidP="00CF02F7">
      <w:pPr>
        <w:pStyle w:val="PlantUML"/>
      </w:pPr>
      <w:r w:rsidRPr="00216E0C">
        <w:rPr>
          <w:rFonts w:hint="eastAsia"/>
        </w:rPr>
        <w:t>end</w:t>
      </w:r>
    </w:p>
    <w:p w14:paraId="62583A07" w14:textId="77777777" w:rsidR="00216E0C" w:rsidRDefault="00216E0C" w:rsidP="00CF02F7">
      <w:pPr>
        <w:pStyle w:val="PlantUML"/>
      </w:pPr>
      <w:r>
        <w:rPr>
          <w:rFonts w:hint="eastAsia"/>
        </w:rPr>
        <w:t>@enduml</w:t>
      </w:r>
    </w:p>
    <w:p w14:paraId="09CC85F2" w14:textId="22E1D4B8" w:rsidR="00216E0C" w:rsidRDefault="00CF02F7" w:rsidP="003E2648">
      <w:pPr>
        <w:pStyle w:val="FL"/>
      </w:pPr>
      <w:r>
        <w:rPr>
          <w:noProof/>
        </w:rPr>
        <w:drawing>
          <wp:inline distT="0" distB="0" distL="0" distR="0" wp14:anchorId="3FD79C81" wp14:editId="4D9BE81D">
            <wp:extent cx="6122035" cy="2737324"/>
            <wp:effectExtent l="0" t="0" r="0" b="6350"/>
            <wp:docPr id="1746490197"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6490197" name="Picture 2" descr="Generated by PlantUML"/>
                    <pic:cNvPicPr/>
                  </pic:nvPicPr>
                  <pic:blipFill>
                    <a:blip r:embed="rId84">
                      <a:extLst>
                        <a:ext uri="{28A0092B-C50C-407E-A947-70E740481C1C}">
                          <a14:useLocalDpi xmlns:a14="http://schemas.microsoft.com/office/drawing/2010/main" val="0"/>
                        </a:ext>
                      </a:extLst>
                    </a:blip>
                    <a:stretch>
                      <a:fillRect/>
                    </a:stretch>
                  </pic:blipFill>
                  <pic:spPr>
                    <a:xfrm>
                      <a:off x="0" y="0"/>
                      <a:ext cx="6122035" cy="2737324"/>
                    </a:xfrm>
                    <a:prstGeom prst="rect">
                      <a:avLst/>
                    </a:prstGeom>
                  </pic:spPr>
                </pic:pic>
              </a:graphicData>
            </a:graphic>
          </wp:inline>
        </w:drawing>
      </w:r>
    </w:p>
    <w:p w14:paraId="063B3CC8" w14:textId="219F8B67" w:rsidR="00216E0C" w:rsidRDefault="00216E0C" w:rsidP="00216E0C">
      <w:pPr>
        <w:pStyle w:val="TF"/>
        <w:rPr>
          <w:lang w:eastAsia="zh-CN"/>
        </w:rPr>
      </w:pPr>
      <w:r>
        <w:t>Figure 9.</w:t>
      </w:r>
      <w:r w:rsidR="008C1B98">
        <w:t>7</w:t>
      </w:r>
      <w:r>
        <w:t>.</w:t>
      </w:r>
      <w:r w:rsidR="00F77BA0">
        <w:t>2</w:t>
      </w:r>
      <w:r w:rsidR="008C1B98">
        <w:t>.4</w:t>
      </w:r>
      <w:r>
        <w:t>-</w:t>
      </w:r>
      <w:r w:rsidR="008C1B98">
        <w:t>1</w:t>
      </w:r>
      <w:r>
        <w:t xml:space="preserve">: </w:t>
      </w:r>
      <w:r w:rsidRPr="00216E0C">
        <w:rPr>
          <w:rFonts w:hint="eastAsia"/>
        </w:rPr>
        <w:t xml:space="preserve">Training </w:t>
      </w:r>
      <w:r w:rsidRPr="00216E0C">
        <w:t xml:space="preserve">Request and </w:t>
      </w:r>
      <w:r w:rsidRPr="00216E0C">
        <w:rPr>
          <w:rFonts w:hint="eastAsia"/>
        </w:rPr>
        <w:t>Result Delivery</w:t>
      </w:r>
      <w:r>
        <w:t xml:space="preserve"> procedures</w:t>
      </w:r>
    </w:p>
    <w:p w14:paraId="19FE133D" w14:textId="7B7E82A1" w:rsidR="001675FC" w:rsidRDefault="001675FC" w:rsidP="001675FC">
      <w:pPr>
        <w:pStyle w:val="3"/>
      </w:pPr>
      <w:bookmarkStart w:id="558" w:name="_Toc216079647"/>
      <w:r>
        <w:rPr>
          <w:rFonts w:hint="eastAsia"/>
          <w:lang w:eastAsia="zh-CN"/>
        </w:rPr>
        <w:t>9</w:t>
      </w:r>
      <w:r>
        <w:t>.</w:t>
      </w:r>
      <w:r>
        <w:rPr>
          <w:lang w:eastAsia="zh-CN"/>
        </w:rPr>
        <w:t>7.3</w:t>
      </w:r>
      <w:r>
        <w:rPr>
          <w:rFonts w:hint="eastAsia"/>
          <w:lang w:eastAsia="zh-CN"/>
        </w:rPr>
        <w:tab/>
        <w:t>Inference service procedures</w:t>
      </w:r>
      <w:bookmarkEnd w:id="558"/>
    </w:p>
    <w:p w14:paraId="0B19D5E6" w14:textId="12307518" w:rsidR="001675FC" w:rsidRPr="001675FC" w:rsidRDefault="001675FC" w:rsidP="001675FC">
      <w:pPr>
        <w:pStyle w:val="4"/>
      </w:pPr>
      <w:r w:rsidRPr="001675FC">
        <w:rPr>
          <w:rFonts w:hint="eastAsia"/>
        </w:rPr>
        <w:t>9</w:t>
      </w:r>
      <w:r w:rsidRPr="001675FC">
        <w:t>.7.3.1</w:t>
      </w:r>
      <w:r>
        <w:tab/>
      </w:r>
      <w:r w:rsidRPr="001675FC">
        <w:t>Inference Job Setup</w:t>
      </w:r>
      <w:r w:rsidRPr="001675FC">
        <w:rPr>
          <w:rFonts w:hint="eastAsia"/>
        </w:rPr>
        <w:t xml:space="preserve"> procedure</w:t>
      </w:r>
    </w:p>
    <w:p w14:paraId="40C72FB4" w14:textId="7A3C5BC3" w:rsidR="001675FC" w:rsidRDefault="001675FC" w:rsidP="001675FC">
      <w:r>
        <w:rPr>
          <w:rFonts w:hint="eastAsia"/>
        </w:rPr>
        <w:t xml:space="preserve">The </w:t>
      </w:r>
      <w:r w:rsidRPr="0011512E">
        <w:rPr>
          <w:rFonts w:hint="eastAsia"/>
        </w:rPr>
        <w:t>Inference Job</w:t>
      </w:r>
      <w:r>
        <w:t xml:space="preserve"> </w:t>
      </w:r>
      <w:r w:rsidRPr="0011512E">
        <w:rPr>
          <w:rFonts w:hint="eastAsia"/>
        </w:rPr>
        <w:t>S</w:t>
      </w:r>
      <w:r>
        <w:t>etup</w:t>
      </w:r>
      <w:r>
        <w:rPr>
          <w:rFonts w:hint="eastAsia"/>
        </w:rPr>
        <w:t xml:space="preserve"> procedure </w:t>
      </w:r>
      <w:r>
        <w:t>enables</w:t>
      </w:r>
      <w:r w:rsidRPr="0011512E">
        <w:rPr>
          <w:rFonts w:hint="eastAsia"/>
        </w:rPr>
        <w:t xml:space="preserve"> an</w:t>
      </w:r>
      <w:r>
        <w:t xml:space="preserve"> xApp to setup a new </w:t>
      </w:r>
      <w:r w:rsidR="00E32DE8" w:rsidRPr="0011512E">
        <w:t>inference j</w:t>
      </w:r>
      <w:r w:rsidRPr="0011512E">
        <w:rPr>
          <w:rFonts w:hint="eastAsia"/>
        </w:rPr>
        <w:t>ob</w:t>
      </w:r>
      <w:r>
        <w:t xml:space="preserve"> </w:t>
      </w:r>
      <w:r w:rsidRPr="0011512E">
        <w:rPr>
          <w:rFonts w:hint="eastAsia"/>
        </w:rPr>
        <w:t>in the</w:t>
      </w:r>
      <w:r>
        <w:t xml:space="preserve"> Near-RT RIC </w:t>
      </w:r>
      <w:r w:rsidR="00E32DE8">
        <w:t>p</w:t>
      </w:r>
      <w:r>
        <w:t>latform</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1675FC" w14:paraId="45C9432C" w14:textId="77777777" w:rsidTr="00EA7322">
        <w:trPr>
          <w:jc w:val="center"/>
        </w:trPr>
        <w:tc>
          <w:tcPr>
            <w:tcW w:w="1596" w:type="dxa"/>
            <w:shd w:val="clear" w:color="auto" w:fill="D9D9D9"/>
            <w:vAlign w:val="center"/>
          </w:tcPr>
          <w:p w14:paraId="347DD260" w14:textId="77777777" w:rsidR="001675FC" w:rsidRDefault="001675FC" w:rsidP="00EA7322">
            <w:pPr>
              <w:pStyle w:val="TAH"/>
              <w:rPr>
                <w:lang w:bidi="ar-KW"/>
              </w:rPr>
            </w:pPr>
            <w:r>
              <w:rPr>
                <w:lang w:bidi="ar-KW"/>
              </w:rPr>
              <w:lastRenderedPageBreak/>
              <w:t>Use Case Stage</w:t>
            </w:r>
          </w:p>
        </w:tc>
        <w:tc>
          <w:tcPr>
            <w:tcW w:w="7897" w:type="dxa"/>
            <w:shd w:val="clear" w:color="auto" w:fill="D9D9D9"/>
            <w:vAlign w:val="center"/>
          </w:tcPr>
          <w:p w14:paraId="59FC7960" w14:textId="77777777" w:rsidR="001675FC" w:rsidRDefault="001675FC" w:rsidP="00EA7322">
            <w:pPr>
              <w:pStyle w:val="TAH"/>
              <w:rPr>
                <w:lang w:bidi="ar-KW"/>
              </w:rPr>
            </w:pPr>
            <w:r>
              <w:rPr>
                <w:lang w:bidi="ar-KW"/>
              </w:rPr>
              <w:t>Evolution / Specification</w:t>
            </w:r>
          </w:p>
        </w:tc>
      </w:tr>
      <w:tr w:rsidR="001675FC" w14:paraId="703C2B6B" w14:textId="77777777" w:rsidTr="00EA7322">
        <w:trPr>
          <w:trHeight w:val="227"/>
          <w:jc w:val="center"/>
        </w:trPr>
        <w:tc>
          <w:tcPr>
            <w:tcW w:w="1596" w:type="dxa"/>
            <w:vAlign w:val="center"/>
          </w:tcPr>
          <w:p w14:paraId="5522CD05" w14:textId="77777777" w:rsidR="001675FC" w:rsidRDefault="001675FC" w:rsidP="00EA7322">
            <w:pPr>
              <w:pStyle w:val="TAL"/>
              <w:rPr>
                <w:lang w:bidi="ar-KW"/>
              </w:rPr>
            </w:pPr>
            <w:r>
              <w:rPr>
                <w:lang w:bidi="ar-KW"/>
              </w:rPr>
              <w:t>Goal</w:t>
            </w:r>
          </w:p>
        </w:tc>
        <w:tc>
          <w:tcPr>
            <w:tcW w:w="7897" w:type="dxa"/>
            <w:vAlign w:val="center"/>
          </w:tcPr>
          <w:p w14:paraId="33201115" w14:textId="6E011992" w:rsidR="001675FC" w:rsidRDefault="001675FC" w:rsidP="00EA7322">
            <w:pPr>
              <w:pStyle w:val="TAL"/>
              <w:rPr>
                <w:rFonts w:eastAsia="宋体"/>
                <w:lang w:bidi="ar-KW"/>
              </w:rPr>
            </w:pPr>
            <w:r w:rsidRPr="001675FC">
              <w:rPr>
                <w:rFonts w:hint="eastAsia"/>
              </w:rPr>
              <w:t>x</w:t>
            </w:r>
            <w:r>
              <w:rPr>
                <w:lang w:bidi="ar-KW"/>
              </w:rPr>
              <w:t xml:space="preserve">App requests to </w:t>
            </w:r>
            <w:r w:rsidRPr="001675FC">
              <w:rPr>
                <w:rFonts w:hint="eastAsia"/>
              </w:rPr>
              <w:t xml:space="preserve">setup </w:t>
            </w:r>
            <w:r w:rsidR="00E32DE8" w:rsidRPr="001675FC">
              <w:t xml:space="preserve">an inference job </w:t>
            </w:r>
            <w:r>
              <w:rPr>
                <w:lang w:bidi="ar-KW"/>
              </w:rPr>
              <w:t xml:space="preserve">in </w:t>
            </w:r>
            <w:r>
              <w:rPr>
                <w:rFonts w:hint="eastAsia"/>
              </w:rPr>
              <w:t>the Near-RT RIC platform</w:t>
            </w:r>
            <w:r>
              <w:rPr>
                <w:lang w:bidi="ar-KW"/>
              </w:rPr>
              <w:t>.</w:t>
            </w:r>
          </w:p>
        </w:tc>
      </w:tr>
      <w:tr w:rsidR="001675FC" w14:paraId="258D1D81" w14:textId="77777777" w:rsidTr="00EA7322">
        <w:trPr>
          <w:trHeight w:val="454"/>
          <w:jc w:val="center"/>
        </w:trPr>
        <w:tc>
          <w:tcPr>
            <w:tcW w:w="1596" w:type="dxa"/>
            <w:vAlign w:val="center"/>
          </w:tcPr>
          <w:p w14:paraId="4F5A8B13" w14:textId="77777777" w:rsidR="001675FC" w:rsidRDefault="001675FC" w:rsidP="00EA7322">
            <w:pPr>
              <w:pStyle w:val="TAL"/>
              <w:rPr>
                <w:lang w:bidi="ar-KW"/>
              </w:rPr>
            </w:pPr>
            <w:r>
              <w:rPr>
                <w:lang w:bidi="ar-KW"/>
              </w:rPr>
              <w:t>Actors and Roles</w:t>
            </w:r>
          </w:p>
        </w:tc>
        <w:tc>
          <w:tcPr>
            <w:tcW w:w="7897" w:type="dxa"/>
            <w:vAlign w:val="center"/>
          </w:tcPr>
          <w:p w14:paraId="5F96449F" w14:textId="5A726CE9" w:rsidR="001675FC" w:rsidRPr="001675FC" w:rsidRDefault="001675FC" w:rsidP="001675FC">
            <w:pPr>
              <w:pStyle w:val="TB1"/>
            </w:pPr>
            <w:r w:rsidRPr="001675FC">
              <w:t xml:space="preserve">xApp: Originator of </w:t>
            </w:r>
            <w:r w:rsidR="00E32DE8" w:rsidRPr="001675FC">
              <w:t xml:space="preserve">inference job setup </w:t>
            </w:r>
            <w:r w:rsidRPr="001675FC">
              <w:t>request;</w:t>
            </w:r>
          </w:p>
          <w:p w14:paraId="22D3771B" w14:textId="77777777" w:rsidR="001675FC" w:rsidRPr="001675FC" w:rsidRDefault="001675FC" w:rsidP="001675FC">
            <w:pPr>
              <w:pStyle w:val="TB1"/>
            </w:pPr>
            <w:r w:rsidRPr="001675FC">
              <w:rPr>
                <w:rFonts w:hint="eastAsia"/>
              </w:rPr>
              <w:t>Near-RT RIC platform</w:t>
            </w:r>
            <w:r w:rsidRPr="001675FC">
              <w:t>: Response to the request of xApp.</w:t>
            </w:r>
          </w:p>
        </w:tc>
      </w:tr>
      <w:tr w:rsidR="001675FC" w14:paraId="79BD6653" w14:textId="77777777" w:rsidTr="00EA7322">
        <w:trPr>
          <w:trHeight w:val="90"/>
          <w:jc w:val="center"/>
        </w:trPr>
        <w:tc>
          <w:tcPr>
            <w:tcW w:w="1596" w:type="dxa"/>
            <w:vAlign w:val="center"/>
          </w:tcPr>
          <w:p w14:paraId="31B19769" w14:textId="77777777" w:rsidR="001675FC" w:rsidRDefault="001675FC" w:rsidP="00EA7322">
            <w:pPr>
              <w:pStyle w:val="TAL"/>
              <w:rPr>
                <w:lang w:bidi="ar-KW"/>
              </w:rPr>
            </w:pPr>
            <w:r>
              <w:rPr>
                <w:lang w:bidi="ar-KW"/>
              </w:rPr>
              <w:t>Pre-conditions</w:t>
            </w:r>
          </w:p>
        </w:tc>
        <w:tc>
          <w:tcPr>
            <w:tcW w:w="7897" w:type="dxa"/>
            <w:vAlign w:val="center"/>
          </w:tcPr>
          <w:p w14:paraId="050A5DCE" w14:textId="77777777" w:rsidR="001675FC" w:rsidRPr="001675FC" w:rsidRDefault="001675FC" w:rsidP="001675FC">
            <w:pPr>
              <w:pStyle w:val="TB1"/>
            </w:pPr>
            <w:r w:rsidRPr="001675FC">
              <w:rPr>
                <w:rFonts w:hint="eastAsia"/>
              </w:rPr>
              <w:t>AI/ML</w:t>
            </w:r>
            <w:r w:rsidRPr="001675FC">
              <w:t xml:space="preserve"> </w:t>
            </w:r>
            <w:r w:rsidRPr="001675FC">
              <w:rPr>
                <w:rFonts w:hint="eastAsia"/>
              </w:rPr>
              <w:t>workflow</w:t>
            </w:r>
            <w:r w:rsidRPr="001675FC">
              <w:t xml:space="preserve"> services have been registered by </w:t>
            </w:r>
            <w:r w:rsidRPr="001675FC">
              <w:rPr>
                <w:rFonts w:hint="eastAsia"/>
              </w:rPr>
              <w:t>Near-RT RIC platform</w:t>
            </w:r>
            <w:r w:rsidRPr="001675FC">
              <w:t>;</w:t>
            </w:r>
          </w:p>
        </w:tc>
      </w:tr>
      <w:tr w:rsidR="001675FC" w14:paraId="0DFB71EB" w14:textId="77777777" w:rsidTr="00EA7322">
        <w:trPr>
          <w:trHeight w:val="227"/>
          <w:jc w:val="center"/>
        </w:trPr>
        <w:tc>
          <w:tcPr>
            <w:tcW w:w="1596" w:type="dxa"/>
            <w:vAlign w:val="center"/>
          </w:tcPr>
          <w:p w14:paraId="720B6AB9" w14:textId="77777777" w:rsidR="001675FC" w:rsidRDefault="001675FC" w:rsidP="00EA7322">
            <w:pPr>
              <w:pStyle w:val="TAL"/>
              <w:rPr>
                <w:lang w:bidi="ar-KW"/>
              </w:rPr>
            </w:pPr>
            <w:r>
              <w:rPr>
                <w:lang w:bidi="ar-KW"/>
              </w:rPr>
              <w:t>Begins when</w:t>
            </w:r>
          </w:p>
        </w:tc>
        <w:tc>
          <w:tcPr>
            <w:tcW w:w="7897" w:type="dxa"/>
            <w:vAlign w:val="center"/>
          </w:tcPr>
          <w:p w14:paraId="3B0A1CB0" w14:textId="16F58223" w:rsidR="001675FC" w:rsidRDefault="001675FC" w:rsidP="00EA7322">
            <w:pPr>
              <w:pStyle w:val="TAL"/>
              <w:rPr>
                <w:lang w:bidi="ar-KW"/>
              </w:rPr>
            </w:pPr>
            <w:r>
              <w:rPr>
                <w:lang w:bidi="ar-KW"/>
              </w:rPr>
              <w:t xml:space="preserve">xApp determines to </w:t>
            </w:r>
            <w:r w:rsidRPr="001675FC">
              <w:rPr>
                <w:rFonts w:hint="eastAsia"/>
              </w:rPr>
              <w:t xml:space="preserve">setup </w:t>
            </w:r>
            <w:r w:rsidR="00E32DE8" w:rsidRPr="001675FC">
              <w:t>an inference job</w:t>
            </w:r>
            <w:r w:rsidR="00E32DE8">
              <w:rPr>
                <w:lang w:bidi="ar-KW"/>
              </w:rPr>
              <w:t xml:space="preserve"> in </w:t>
            </w:r>
            <w:r>
              <w:rPr>
                <w:lang w:bidi="ar-KW"/>
              </w:rPr>
              <w:t>the Near-RT-RIC platform.</w:t>
            </w:r>
          </w:p>
        </w:tc>
      </w:tr>
      <w:tr w:rsidR="001675FC" w14:paraId="50E97156" w14:textId="77777777" w:rsidTr="00EA7322">
        <w:trPr>
          <w:trHeight w:val="227"/>
          <w:jc w:val="center"/>
        </w:trPr>
        <w:tc>
          <w:tcPr>
            <w:tcW w:w="1596" w:type="dxa"/>
            <w:vAlign w:val="center"/>
          </w:tcPr>
          <w:p w14:paraId="024E0005" w14:textId="77777777" w:rsidR="001675FC" w:rsidRDefault="001675FC" w:rsidP="00EA7322">
            <w:pPr>
              <w:pStyle w:val="TAL"/>
              <w:rPr>
                <w:lang w:bidi="ar-KW"/>
              </w:rPr>
            </w:pPr>
            <w:r>
              <w:rPr>
                <w:lang w:bidi="ar-KW"/>
              </w:rPr>
              <w:t>Step 1 (M)</w:t>
            </w:r>
          </w:p>
        </w:tc>
        <w:tc>
          <w:tcPr>
            <w:tcW w:w="7897" w:type="dxa"/>
            <w:vAlign w:val="center"/>
          </w:tcPr>
          <w:p w14:paraId="05636369" w14:textId="22E7C86D" w:rsidR="001675FC" w:rsidRDefault="001675FC" w:rsidP="00EA7322">
            <w:pPr>
              <w:pStyle w:val="TAL"/>
              <w:rPr>
                <w:lang w:bidi="ar-KW"/>
              </w:rPr>
            </w:pPr>
            <w:r>
              <w:rPr>
                <w:lang w:bidi="ar-KW"/>
              </w:rPr>
              <w:t xml:space="preserve">xApp sends a request to </w:t>
            </w:r>
            <w:r>
              <w:rPr>
                <w:rFonts w:hint="eastAsia"/>
                <w:lang w:bidi="ar-KW"/>
              </w:rPr>
              <w:t>Near-RT RIC platform</w:t>
            </w:r>
            <w:r>
              <w:rPr>
                <w:lang w:bidi="ar-KW"/>
              </w:rPr>
              <w:t xml:space="preserve"> to </w:t>
            </w:r>
            <w:r w:rsidRPr="001675FC">
              <w:rPr>
                <w:rFonts w:hint="eastAsia"/>
              </w:rPr>
              <w:t xml:space="preserve">setup </w:t>
            </w:r>
            <w:r w:rsidR="00E32DE8" w:rsidRPr="001675FC">
              <w:t>an inference job</w:t>
            </w:r>
            <w:r w:rsidRPr="001675FC">
              <w:rPr>
                <w:rFonts w:hint="eastAsia"/>
              </w:rPr>
              <w:t>.</w:t>
            </w:r>
          </w:p>
        </w:tc>
      </w:tr>
      <w:tr w:rsidR="001675FC" w14:paraId="543D5CF2" w14:textId="77777777" w:rsidTr="00EA7322">
        <w:trPr>
          <w:trHeight w:val="227"/>
          <w:jc w:val="center"/>
        </w:trPr>
        <w:tc>
          <w:tcPr>
            <w:tcW w:w="1596" w:type="dxa"/>
            <w:vAlign w:val="center"/>
          </w:tcPr>
          <w:p w14:paraId="26ADD7EF" w14:textId="77777777" w:rsidR="001675FC" w:rsidRDefault="001675FC" w:rsidP="00EA7322">
            <w:pPr>
              <w:pStyle w:val="TAL"/>
              <w:rPr>
                <w:lang w:bidi="ar-KW"/>
              </w:rPr>
            </w:pPr>
            <w:r>
              <w:rPr>
                <w:lang w:bidi="ar-KW"/>
              </w:rPr>
              <w:t>Step 2 (M)</w:t>
            </w:r>
          </w:p>
        </w:tc>
        <w:tc>
          <w:tcPr>
            <w:tcW w:w="7897" w:type="dxa"/>
            <w:vAlign w:val="center"/>
          </w:tcPr>
          <w:p w14:paraId="7641C55C" w14:textId="17178AF4" w:rsidR="001675FC" w:rsidRPr="00E32DE8" w:rsidRDefault="001675FC" w:rsidP="00EA7322">
            <w:pPr>
              <w:pStyle w:val="TAL"/>
              <w:rPr>
                <w:rFonts w:eastAsiaTheme="minorEastAsia"/>
                <w:lang w:eastAsia="zh-CN" w:bidi="ar-KW"/>
              </w:rPr>
            </w:pPr>
            <w:r>
              <w:rPr>
                <w:rFonts w:hint="eastAsia"/>
                <w:lang w:bidi="ar-KW"/>
              </w:rPr>
              <w:t>Near-RT RIC platform</w:t>
            </w:r>
            <w:r>
              <w:rPr>
                <w:rFonts w:hint="eastAsia"/>
              </w:rPr>
              <w:t xml:space="preserve"> </w:t>
            </w:r>
            <w:r>
              <w:t xml:space="preserve">checks </w:t>
            </w:r>
            <w:r>
              <w:rPr>
                <w:rFonts w:hint="eastAsia"/>
              </w:rPr>
              <w:t xml:space="preserve">whether the </w:t>
            </w:r>
            <w:r>
              <w:t>originating xApp is allowed to</w:t>
            </w:r>
            <w:r w:rsidRPr="001675FC">
              <w:rPr>
                <w:rFonts w:hint="eastAsia"/>
              </w:rPr>
              <w:t xml:space="preserve"> </w:t>
            </w:r>
            <w:r w:rsidR="00E32DE8" w:rsidRPr="001675FC">
              <w:t>setup inference job</w:t>
            </w:r>
            <w:r w:rsidR="00E32DE8" w:rsidRPr="00E32DE8">
              <w:rPr>
                <w:rFonts w:hint="eastAsia"/>
              </w:rPr>
              <w:t>.</w:t>
            </w:r>
          </w:p>
        </w:tc>
      </w:tr>
      <w:tr w:rsidR="001675FC" w14:paraId="5ED78ACA" w14:textId="77777777" w:rsidTr="00EA7322">
        <w:trPr>
          <w:trHeight w:val="227"/>
          <w:jc w:val="center"/>
        </w:trPr>
        <w:tc>
          <w:tcPr>
            <w:tcW w:w="1596" w:type="dxa"/>
            <w:vAlign w:val="center"/>
          </w:tcPr>
          <w:p w14:paraId="512399F0" w14:textId="77777777" w:rsidR="001675FC" w:rsidRDefault="001675FC" w:rsidP="00EA7322">
            <w:pPr>
              <w:pStyle w:val="TAL"/>
              <w:rPr>
                <w:lang w:bidi="ar-KW"/>
              </w:rPr>
            </w:pPr>
          </w:p>
        </w:tc>
        <w:tc>
          <w:tcPr>
            <w:tcW w:w="7897" w:type="dxa"/>
            <w:vAlign w:val="center"/>
          </w:tcPr>
          <w:p w14:paraId="5DD566D9" w14:textId="318C9D76" w:rsidR="001675FC" w:rsidRPr="00E32DE8" w:rsidRDefault="001675FC" w:rsidP="00EA7322">
            <w:pPr>
              <w:pStyle w:val="TAL"/>
              <w:rPr>
                <w:rFonts w:eastAsiaTheme="minorEastAsia"/>
                <w:lang w:eastAsia="zh-CN"/>
              </w:rPr>
            </w:pPr>
            <w:r>
              <w:t xml:space="preserve">[ALT] </w:t>
            </w:r>
            <w:r>
              <w:rPr>
                <w:rFonts w:hint="eastAsia"/>
              </w:rPr>
              <w:t>S</w:t>
            </w:r>
            <w:r>
              <w:t>tep 3 is executed if</w:t>
            </w:r>
            <w:r>
              <w:rPr>
                <w:rFonts w:hint="eastAsia"/>
              </w:rPr>
              <w:t xml:space="preserve"> the </w:t>
            </w:r>
            <w:r>
              <w:t>originating xApp is not allowed to</w:t>
            </w:r>
            <w:r>
              <w:rPr>
                <w:rFonts w:hint="eastAsia"/>
              </w:rPr>
              <w:t xml:space="preserve"> </w:t>
            </w:r>
            <w:r w:rsidR="00E32DE8" w:rsidRPr="001675FC">
              <w:t>setup inference job</w:t>
            </w:r>
            <w:r w:rsidR="00E32DE8" w:rsidRPr="00E32DE8">
              <w:rPr>
                <w:rFonts w:hint="eastAsia"/>
              </w:rPr>
              <w:t>.</w:t>
            </w:r>
          </w:p>
        </w:tc>
      </w:tr>
      <w:tr w:rsidR="001675FC" w14:paraId="4CE2AC79" w14:textId="77777777" w:rsidTr="00E32DE8">
        <w:trPr>
          <w:trHeight w:val="70"/>
          <w:jc w:val="center"/>
        </w:trPr>
        <w:tc>
          <w:tcPr>
            <w:tcW w:w="1596" w:type="dxa"/>
            <w:vAlign w:val="center"/>
          </w:tcPr>
          <w:p w14:paraId="0DF4602C" w14:textId="77777777" w:rsidR="001675FC" w:rsidRDefault="001675FC" w:rsidP="00EA7322">
            <w:pPr>
              <w:pStyle w:val="TAL"/>
              <w:rPr>
                <w:lang w:bidi="ar-KW"/>
              </w:rPr>
            </w:pPr>
            <w:r>
              <w:rPr>
                <w:lang w:bidi="ar-KW"/>
              </w:rPr>
              <w:t>Step 3 (M)</w:t>
            </w:r>
          </w:p>
        </w:tc>
        <w:tc>
          <w:tcPr>
            <w:tcW w:w="7897" w:type="dxa"/>
            <w:vAlign w:val="center"/>
          </w:tcPr>
          <w:p w14:paraId="731A23F7" w14:textId="77777777" w:rsidR="001675FC" w:rsidRDefault="001675FC" w:rsidP="001675FC">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1675FC" w14:paraId="1FA6F6EB" w14:textId="77777777" w:rsidTr="00EA7322">
        <w:trPr>
          <w:trHeight w:val="227"/>
          <w:jc w:val="center"/>
        </w:trPr>
        <w:tc>
          <w:tcPr>
            <w:tcW w:w="1596" w:type="dxa"/>
            <w:vAlign w:val="center"/>
          </w:tcPr>
          <w:p w14:paraId="2EFF6D9B" w14:textId="77777777" w:rsidR="001675FC" w:rsidRDefault="001675FC" w:rsidP="00EA7322">
            <w:pPr>
              <w:pStyle w:val="TAL"/>
              <w:rPr>
                <w:lang w:bidi="ar-KW"/>
              </w:rPr>
            </w:pPr>
          </w:p>
        </w:tc>
        <w:tc>
          <w:tcPr>
            <w:tcW w:w="7897" w:type="dxa"/>
            <w:vAlign w:val="center"/>
          </w:tcPr>
          <w:p w14:paraId="181CB05F" w14:textId="5AECB45F" w:rsidR="001675FC" w:rsidRDefault="001675FC" w:rsidP="00EA7322">
            <w:pPr>
              <w:pStyle w:val="TAL"/>
            </w:pPr>
            <w:r>
              <w:rPr>
                <w:lang w:bidi="ar-KW"/>
              </w:rPr>
              <w:t xml:space="preserve">[ELSE] </w:t>
            </w:r>
            <w:r>
              <w:rPr>
                <w:rFonts w:hint="eastAsia"/>
                <w:lang w:bidi="ar-KW"/>
              </w:rPr>
              <w:t>S</w:t>
            </w:r>
            <w:r>
              <w:rPr>
                <w:lang w:bidi="ar-KW"/>
              </w:rPr>
              <w:t>teps 4</w:t>
            </w:r>
            <w:r w:rsidRPr="001675FC">
              <w:rPr>
                <w:rFonts w:hint="eastAsia"/>
              </w:rPr>
              <w:t>-5 are</w:t>
            </w:r>
            <w:r>
              <w:rPr>
                <w:lang w:bidi="ar-KW"/>
              </w:rPr>
              <w:t xml:space="preserve"> executed if</w:t>
            </w:r>
            <w:r>
              <w:rPr>
                <w:rFonts w:hint="eastAsia"/>
                <w:lang w:bidi="ar-KW"/>
              </w:rPr>
              <w:t xml:space="preserve"> the </w:t>
            </w:r>
            <w:r>
              <w:rPr>
                <w:lang w:bidi="ar-KW"/>
              </w:rPr>
              <w:t>originating xApp is allowed to</w:t>
            </w:r>
            <w:r>
              <w:rPr>
                <w:rFonts w:hint="eastAsia"/>
                <w:lang w:bidi="ar-KW"/>
              </w:rPr>
              <w:t xml:space="preserve"> </w:t>
            </w:r>
            <w:r w:rsidR="00E32DE8" w:rsidRPr="001675FC">
              <w:t>setup inference job</w:t>
            </w:r>
            <w:r w:rsidR="00E32DE8">
              <w:rPr>
                <w:lang w:bidi="ar-KW"/>
              </w:rPr>
              <w:t>.</w:t>
            </w:r>
          </w:p>
        </w:tc>
      </w:tr>
      <w:tr w:rsidR="001675FC" w14:paraId="3E2C2197" w14:textId="77777777" w:rsidTr="00EA7322">
        <w:trPr>
          <w:trHeight w:val="227"/>
          <w:jc w:val="center"/>
        </w:trPr>
        <w:tc>
          <w:tcPr>
            <w:tcW w:w="1596" w:type="dxa"/>
            <w:vAlign w:val="center"/>
          </w:tcPr>
          <w:p w14:paraId="635B5702" w14:textId="77777777" w:rsidR="001675FC" w:rsidRDefault="001675FC" w:rsidP="00EA7322">
            <w:pPr>
              <w:pStyle w:val="TAL"/>
              <w:rPr>
                <w:lang w:bidi="ar-KW"/>
              </w:rPr>
            </w:pPr>
            <w:r>
              <w:rPr>
                <w:lang w:bidi="ar-KW"/>
              </w:rPr>
              <w:t xml:space="preserve">Step </w:t>
            </w:r>
            <w:r w:rsidRPr="001675FC">
              <w:rPr>
                <w:rFonts w:hint="eastAsia"/>
              </w:rPr>
              <w:t>4</w:t>
            </w:r>
            <w:r>
              <w:rPr>
                <w:lang w:bidi="ar-KW"/>
              </w:rPr>
              <w:t xml:space="preserve"> (M)</w:t>
            </w:r>
          </w:p>
        </w:tc>
        <w:tc>
          <w:tcPr>
            <w:tcW w:w="7897" w:type="dxa"/>
            <w:vAlign w:val="center"/>
          </w:tcPr>
          <w:p w14:paraId="4225C610" w14:textId="7AC17A68" w:rsidR="001675FC" w:rsidRPr="00E32DE8" w:rsidRDefault="001675FC" w:rsidP="001675FC">
            <w:pPr>
              <w:pStyle w:val="TAL"/>
              <w:spacing w:line="257" w:lineRule="auto"/>
              <w:ind w:left="284"/>
              <w:rPr>
                <w:rFonts w:eastAsiaTheme="minorEastAsia"/>
                <w:lang w:eastAsia="zh-CN" w:bidi="ar-KW"/>
              </w:rPr>
            </w:pPr>
            <w:r>
              <w:rPr>
                <w:rFonts w:hint="eastAsia"/>
                <w:lang w:bidi="ar-KW"/>
              </w:rPr>
              <w:t>Near-RT RIC platform</w:t>
            </w:r>
            <w:r>
              <w:t xml:space="preserve"> </w:t>
            </w:r>
            <w:r w:rsidRPr="001675FC">
              <w:rPr>
                <w:rFonts w:hint="eastAsia"/>
              </w:rPr>
              <w:t xml:space="preserve">create </w:t>
            </w:r>
            <w:r w:rsidR="00E32DE8" w:rsidRPr="001675FC">
              <w:t>corresponding inference job</w:t>
            </w:r>
            <w:r w:rsidR="00E32DE8" w:rsidRPr="00E32DE8">
              <w:rPr>
                <w:rFonts w:hint="eastAsia"/>
              </w:rPr>
              <w:t>.</w:t>
            </w:r>
          </w:p>
        </w:tc>
      </w:tr>
      <w:tr w:rsidR="001675FC" w14:paraId="725B2737" w14:textId="77777777" w:rsidTr="00EA7322">
        <w:trPr>
          <w:trHeight w:val="227"/>
          <w:jc w:val="center"/>
        </w:trPr>
        <w:tc>
          <w:tcPr>
            <w:tcW w:w="1596" w:type="dxa"/>
            <w:vAlign w:val="center"/>
          </w:tcPr>
          <w:p w14:paraId="3E116629" w14:textId="77777777" w:rsidR="001675FC" w:rsidRDefault="001675FC" w:rsidP="00EA7322">
            <w:pPr>
              <w:pStyle w:val="TAL"/>
              <w:rPr>
                <w:lang w:bidi="ar-KW"/>
              </w:rPr>
            </w:pPr>
            <w:r>
              <w:rPr>
                <w:lang w:bidi="ar-KW"/>
              </w:rPr>
              <w:t xml:space="preserve">Step </w:t>
            </w:r>
            <w:r w:rsidRPr="001675FC">
              <w:rPr>
                <w:rFonts w:hint="eastAsia"/>
              </w:rPr>
              <w:t>5</w:t>
            </w:r>
            <w:r>
              <w:rPr>
                <w:lang w:bidi="ar-KW"/>
              </w:rPr>
              <w:t xml:space="preserve"> (M)</w:t>
            </w:r>
          </w:p>
        </w:tc>
        <w:tc>
          <w:tcPr>
            <w:tcW w:w="7897" w:type="dxa"/>
            <w:vAlign w:val="center"/>
          </w:tcPr>
          <w:p w14:paraId="3C891799" w14:textId="16486F44" w:rsidR="001675FC" w:rsidRPr="00E32DE8" w:rsidRDefault="001675FC" w:rsidP="001675FC">
            <w:pPr>
              <w:pStyle w:val="TAL"/>
              <w:spacing w:line="257" w:lineRule="auto"/>
              <w:ind w:left="284"/>
              <w:rPr>
                <w:rFonts w:eastAsiaTheme="minorEastAsia"/>
                <w:lang w:eastAsia="zh-CN" w:bidi="ar-KW"/>
              </w:rPr>
            </w:pPr>
            <w:r>
              <w:rPr>
                <w:rFonts w:hint="eastAsia"/>
                <w:lang w:bidi="ar-KW"/>
              </w:rPr>
              <w:t>Near-RT RIC platform</w:t>
            </w:r>
            <w:r>
              <w:t xml:space="preserve"> responds success to</w:t>
            </w:r>
            <w:r>
              <w:rPr>
                <w:rFonts w:hint="eastAsia"/>
              </w:rPr>
              <w:t xml:space="preserve"> </w:t>
            </w:r>
            <w:r>
              <w:t>the originating xApp</w:t>
            </w:r>
            <w:r w:rsidR="00E32DE8" w:rsidRPr="00E32DE8">
              <w:rPr>
                <w:rFonts w:hint="eastAsia"/>
              </w:rPr>
              <w:t>.</w:t>
            </w:r>
          </w:p>
        </w:tc>
      </w:tr>
    </w:tbl>
    <w:p w14:paraId="04052D39" w14:textId="77777777" w:rsidR="001675FC" w:rsidRDefault="001675FC" w:rsidP="001675FC"/>
    <w:p w14:paraId="625DC00A" w14:textId="77777777" w:rsidR="001675FC" w:rsidRDefault="001675FC" w:rsidP="00CF02F7">
      <w:pPr>
        <w:pStyle w:val="PlantUML"/>
      </w:pPr>
      <w:r>
        <w:rPr>
          <w:rFonts w:hint="eastAsia"/>
        </w:rPr>
        <w:t>@startuml</w:t>
      </w:r>
    </w:p>
    <w:p w14:paraId="419D2370" w14:textId="77777777" w:rsidR="001675FC" w:rsidRDefault="001675FC" w:rsidP="00CF02F7">
      <w:pPr>
        <w:pStyle w:val="PlantUML"/>
      </w:pPr>
      <w:r>
        <w:rPr>
          <w:rFonts w:hint="eastAsia"/>
        </w:rPr>
        <w:t>skin rose</w:t>
      </w:r>
    </w:p>
    <w:p w14:paraId="4465576E" w14:textId="77777777" w:rsidR="001675FC" w:rsidRDefault="001675FC" w:rsidP="00CF02F7">
      <w:pPr>
        <w:pStyle w:val="PlantUML"/>
      </w:pPr>
      <w:r>
        <w:rPr>
          <w:rFonts w:hint="eastAsia"/>
        </w:rPr>
        <w:t>skinparam ParticipantPadding 10</w:t>
      </w:r>
    </w:p>
    <w:p w14:paraId="7ED7E555" w14:textId="77777777" w:rsidR="001675FC" w:rsidRDefault="001675FC" w:rsidP="00CF02F7">
      <w:pPr>
        <w:pStyle w:val="PlantUML"/>
      </w:pPr>
      <w:r>
        <w:rPr>
          <w:rFonts w:hint="eastAsia"/>
        </w:rPr>
        <w:t>skinparam BoxPadding 5</w:t>
      </w:r>
    </w:p>
    <w:p w14:paraId="3B85EDEF" w14:textId="77777777" w:rsidR="001675FC" w:rsidRDefault="001675FC" w:rsidP="00CF02F7">
      <w:pPr>
        <w:pStyle w:val="PlantUML"/>
      </w:pPr>
      <w:r>
        <w:rPr>
          <w:rFonts w:hint="eastAsia"/>
        </w:rPr>
        <w:t>skinparam lifelineStrategy solid</w:t>
      </w:r>
    </w:p>
    <w:p w14:paraId="1C05ADA3" w14:textId="77777777" w:rsidR="001675FC" w:rsidRDefault="001675FC" w:rsidP="00CF02F7">
      <w:pPr>
        <w:pStyle w:val="PlantUML"/>
      </w:pPr>
    </w:p>
    <w:p w14:paraId="20E30874" w14:textId="77777777" w:rsidR="001675FC" w:rsidRDefault="001675FC" w:rsidP="00CF02F7">
      <w:pPr>
        <w:pStyle w:val="PlantUML"/>
      </w:pPr>
      <w:r>
        <w:rPr>
          <w:rFonts w:hint="eastAsia"/>
        </w:rPr>
        <w:t xml:space="preserve">Box </w:t>
      </w:r>
      <w:r>
        <w:rPr>
          <w:rFonts w:hint="eastAsia"/>
        </w:rPr>
        <w:t>“</w:t>
      </w:r>
      <w:r>
        <w:rPr>
          <w:rFonts w:hint="eastAsia"/>
        </w:rPr>
        <w:t>Near-RT RIC</w:t>
      </w:r>
      <w:r>
        <w:rPr>
          <w:rFonts w:hint="eastAsia"/>
        </w:rPr>
        <w:t>”</w:t>
      </w:r>
    </w:p>
    <w:p w14:paraId="40C8137F" w14:textId="77777777" w:rsidR="001675FC" w:rsidRDefault="001675FC" w:rsidP="00CF02F7">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56A0C24E" w14:textId="77777777" w:rsidR="001675FC" w:rsidRDefault="001675FC" w:rsidP="00CF02F7">
      <w:pPr>
        <w:pStyle w:val="PlantUML"/>
      </w:pPr>
      <w:r>
        <w:rPr>
          <w:rFonts w:hint="eastAsia"/>
        </w:rPr>
        <w:t xml:space="preserve">Participant plt as </w:t>
      </w:r>
      <w:r>
        <w:rPr>
          <w:rFonts w:hint="eastAsia"/>
        </w:rPr>
        <w:t>“</w:t>
      </w:r>
      <w:r>
        <w:rPr>
          <w:rFonts w:hint="eastAsia"/>
        </w:rPr>
        <w:t>Near-RT RIC platform</w:t>
      </w:r>
      <w:r>
        <w:rPr>
          <w:rFonts w:hint="eastAsia"/>
        </w:rPr>
        <w:t>”</w:t>
      </w:r>
    </w:p>
    <w:p w14:paraId="704B1C00" w14:textId="77777777" w:rsidR="001675FC" w:rsidRDefault="001675FC" w:rsidP="00CF02F7">
      <w:pPr>
        <w:pStyle w:val="PlantUML"/>
      </w:pPr>
      <w:r>
        <w:rPr>
          <w:rFonts w:hint="eastAsia"/>
        </w:rPr>
        <w:t>End box</w:t>
      </w:r>
    </w:p>
    <w:p w14:paraId="0C7E1AE6" w14:textId="77777777" w:rsidR="001675FC" w:rsidRDefault="001675FC" w:rsidP="00CF02F7">
      <w:pPr>
        <w:pStyle w:val="PlantUML"/>
      </w:pPr>
    </w:p>
    <w:p w14:paraId="5CDA966F" w14:textId="77777777" w:rsidR="001675FC" w:rsidRDefault="001675FC" w:rsidP="00CF02F7">
      <w:pPr>
        <w:pStyle w:val="PlantUML"/>
      </w:pPr>
      <w:r>
        <w:rPr>
          <w:rFonts w:hint="eastAsia"/>
        </w:rPr>
        <w:t>autonumber</w:t>
      </w:r>
    </w:p>
    <w:p w14:paraId="48CA18F5" w14:textId="2E683243" w:rsidR="001675FC" w:rsidRDefault="001675FC" w:rsidP="00CF02F7">
      <w:pPr>
        <w:pStyle w:val="PlantUML"/>
      </w:pPr>
      <w:r>
        <w:rPr>
          <w:rFonts w:hint="eastAsia"/>
        </w:rPr>
        <w:t>xApp -&gt; plt: 1. Inference Job Setup request</w:t>
      </w:r>
      <w:r>
        <w:rPr>
          <w:rFonts w:hint="eastAsia"/>
          <w:lang w:eastAsia="zh-CN"/>
        </w:rPr>
        <w:t>\n</w:t>
      </w:r>
      <w:r>
        <w:rPr>
          <w:rFonts w:hint="eastAsia"/>
        </w:rPr>
        <w:t xml:space="preserve"> [</w:t>
      </w:r>
      <w:r>
        <w:rPr>
          <w:rFonts w:hint="eastAsia"/>
          <w:lang w:val="en-US" w:eastAsia="zh-CN"/>
        </w:rPr>
        <w:t xml:space="preserve">AI/ML </w:t>
      </w:r>
      <w:r>
        <w:rPr>
          <w:rFonts w:hint="eastAsia"/>
        </w:rPr>
        <w:t xml:space="preserve">Model </w:t>
      </w:r>
      <w:r>
        <w:rPr>
          <w:rFonts w:hint="eastAsia"/>
          <w:lang w:val="en-US" w:eastAsia="zh-CN"/>
        </w:rPr>
        <w:t xml:space="preserve">Identifier or AI/ML </w:t>
      </w:r>
      <w:r>
        <w:rPr>
          <w:rFonts w:hint="eastAsia"/>
        </w:rPr>
        <w:t>Model File</w:t>
      </w:r>
      <w:r w:rsidR="00CF02F7" w:rsidRPr="00CF02F7">
        <w:t xml:space="preserve"> or AI/ML Model Address</w:t>
      </w:r>
      <w:r>
        <w:rPr>
          <w:rFonts w:hint="eastAsia"/>
        </w:rPr>
        <w:t xml:space="preserve">, </w:t>
      </w:r>
      <w:r>
        <w:rPr>
          <w:lang w:eastAsia="zh-CN"/>
        </w:rPr>
        <w:t>Inference Configuration</w:t>
      </w:r>
      <w:r>
        <w:rPr>
          <w:rFonts w:hint="eastAsia"/>
        </w:rPr>
        <w:t>]</w:t>
      </w:r>
    </w:p>
    <w:p w14:paraId="0C2C59C8" w14:textId="77777777" w:rsidR="001675FC" w:rsidRDefault="001675FC" w:rsidP="00CF02F7">
      <w:pPr>
        <w:pStyle w:val="PlantUML"/>
      </w:pPr>
      <w:r>
        <w:rPr>
          <w:rFonts w:hint="eastAsia"/>
        </w:rPr>
        <w:t>plt &lt;-&gt; plt: Validate originating xApp's Inference Job</w:t>
      </w:r>
    </w:p>
    <w:p w14:paraId="1C7CFAEA" w14:textId="77777777" w:rsidR="001675FC" w:rsidRDefault="001675FC" w:rsidP="00CF02F7">
      <w:pPr>
        <w:pStyle w:val="PlantUML"/>
      </w:pPr>
      <w:r>
        <w:rPr>
          <w:rFonts w:hint="eastAsia"/>
        </w:rPr>
        <w:t>alt The originating xApp is NOT allowed to setup Inference Job</w:t>
      </w:r>
    </w:p>
    <w:p w14:paraId="01B2B1C3" w14:textId="77777777" w:rsidR="001675FC" w:rsidRDefault="001675FC" w:rsidP="00CF02F7">
      <w:pPr>
        <w:pStyle w:val="PlantUML"/>
      </w:pPr>
      <w:r>
        <w:rPr>
          <w:rFonts w:hint="eastAsia"/>
        </w:rPr>
        <w:t xml:space="preserve">plt -&gt; xApp: Inference Job Setup RESULT [Failure, Reason] </w:t>
      </w:r>
    </w:p>
    <w:p w14:paraId="3F5A35A5" w14:textId="77777777" w:rsidR="001675FC" w:rsidRDefault="001675FC" w:rsidP="00CF02F7">
      <w:pPr>
        <w:pStyle w:val="PlantUML"/>
      </w:pPr>
      <w:r>
        <w:rPr>
          <w:rFonts w:hint="eastAsia"/>
        </w:rPr>
        <w:t>else The originating xApp is allowed to setup Inference Job</w:t>
      </w:r>
    </w:p>
    <w:p w14:paraId="02C8D071" w14:textId="77777777" w:rsidR="001675FC" w:rsidRDefault="001675FC" w:rsidP="00CF02F7">
      <w:pPr>
        <w:pStyle w:val="PlantUML"/>
      </w:pPr>
      <w:r>
        <w:rPr>
          <w:rFonts w:hint="eastAsia"/>
        </w:rPr>
        <w:t>plt &lt;-&gt; plt: Create Inference Job</w:t>
      </w:r>
    </w:p>
    <w:p w14:paraId="6CF12CD4" w14:textId="77777777" w:rsidR="001675FC" w:rsidRDefault="001675FC" w:rsidP="00CF02F7">
      <w:pPr>
        <w:pStyle w:val="PlantUML"/>
      </w:pPr>
      <w:r>
        <w:rPr>
          <w:rFonts w:hint="eastAsia"/>
        </w:rPr>
        <w:t>plt -&gt; xApp: Inference Job Setup RESULT [Success, Inference Job ID]</w:t>
      </w:r>
    </w:p>
    <w:p w14:paraId="7B51C08B" w14:textId="77777777" w:rsidR="001675FC" w:rsidRDefault="001675FC" w:rsidP="00CF02F7">
      <w:pPr>
        <w:pStyle w:val="PlantUML"/>
      </w:pPr>
      <w:r>
        <w:rPr>
          <w:rFonts w:hint="eastAsia"/>
        </w:rPr>
        <w:t>end alt</w:t>
      </w:r>
    </w:p>
    <w:p w14:paraId="686F3911" w14:textId="3DEB842A" w:rsidR="001675FC" w:rsidRDefault="001675FC" w:rsidP="00CF02F7">
      <w:pPr>
        <w:pStyle w:val="PlantUML"/>
      </w:pPr>
      <w:r>
        <w:rPr>
          <w:rFonts w:hint="eastAsia"/>
        </w:rPr>
        <w:t>@enduml</w:t>
      </w:r>
    </w:p>
    <w:p w14:paraId="1A714728" w14:textId="77777777" w:rsidR="001675FC" w:rsidRDefault="001675FC" w:rsidP="001675FC"/>
    <w:p w14:paraId="2DFC52A1" w14:textId="5CAE074A" w:rsidR="001675FC" w:rsidRDefault="00CF02F7" w:rsidP="001675FC">
      <w:pPr>
        <w:pStyle w:val="FL"/>
      </w:pPr>
      <w:r>
        <w:rPr>
          <w:noProof/>
        </w:rPr>
        <w:drawing>
          <wp:inline distT="0" distB="0" distL="0" distR="0" wp14:anchorId="146D2331" wp14:editId="39EBD888">
            <wp:extent cx="6122034" cy="2594082"/>
            <wp:effectExtent l="0" t="0" r="0" b="0"/>
            <wp:docPr id="595206901" name="Picture 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206901" name="Picture 3" descr="Generated by PlantUML"/>
                    <pic:cNvPicPr/>
                  </pic:nvPicPr>
                  <pic:blipFill>
                    <a:blip r:embed="rId85">
                      <a:extLst>
                        <a:ext uri="{28A0092B-C50C-407E-A947-70E740481C1C}">
                          <a14:useLocalDpi xmlns:a14="http://schemas.microsoft.com/office/drawing/2010/main" val="0"/>
                        </a:ext>
                      </a:extLst>
                    </a:blip>
                    <a:stretch>
                      <a:fillRect/>
                    </a:stretch>
                  </pic:blipFill>
                  <pic:spPr>
                    <a:xfrm>
                      <a:off x="0" y="0"/>
                      <a:ext cx="6122034" cy="2594082"/>
                    </a:xfrm>
                    <a:prstGeom prst="rect">
                      <a:avLst/>
                    </a:prstGeom>
                  </pic:spPr>
                </pic:pic>
              </a:graphicData>
            </a:graphic>
          </wp:inline>
        </w:drawing>
      </w:r>
    </w:p>
    <w:p w14:paraId="43FAC8D3" w14:textId="7DD29103" w:rsidR="001675FC" w:rsidRDefault="001675FC" w:rsidP="001675FC">
      <w:pPr>
        <w:pStyle w:val="TF"/>
      </w:pPr>
      <w:r>
        <w:t>Figure 9.</w:t>
      </w:r>
      <w:r w:rsidRPr="001675FC">
        <w:t>7.3.1</w:t>
      </w:r>
      <w:r>
        <w:t xml:space="preserve">-1: </w:t>
      </w:r>
      <w:r w:rsidRPr="001675FC">
        <w:rPr>
          <w:rFonts w:hint="eastAsia"/>
        </w:rPr>
        <w:t>Inference Job Setup</w:t>
      </w:r>
      <w:r>
        <w:t xml:space="preserve"> procedure</w:t>
      </w:r>
    </w:p>
    <w:p w14:paraId="1A86028A" w14:textId="062DE6FB" w:rsidR="001675FC" w:rsidRPr="001675FC" w:rsidRDefault="001675FC" w:rsidP="001675FC">
      <w:pPr>
        <w:pStyle w:val="4"/>
      </w:pPr>
      <w:r w:rsidRPr="001675FC">
        <w:rPr>
          <w:rFonts w:hint="eastAsia"/>
        </w:rPr>
        <w:lastRenderedPageBreak/>
        <w:t>9</w:t>
      </w:r>
      <w:r w:rsidRPr="001675FC">
        <w:t>.7.3.2</w:t>
      </w:r>
      <w:r>
        <w:tab/>
      </w:r>
      <w:r w:rsidRPr="001675FC">
        <w:t>Inference Job Update procedure</w:t>
      </w:r>
    </w:p>
    <w:p w14:paraId="221C1C36" w14:textId="75D21FA1" w:rsidR="001675FC" w:rsidRDefault="001675FC" w:rsidP="001675FC">
      <w:r>
        <w:rPr>
          <w:rFonts w:hint="eastAsia"/>
        </w:rPr>
        <w:t xml:space="preserve">The </w:t>
      </w:r>
      <w:r w:rsidRPr="001675FC">
        <w:rPr>
          <w:rFonts w:hint="eastAsia"/>
        </w:rPr>
        <w:t>Inference Job</w:t>
      </w:r>
      <w:r>
        <w:t xml:space="preserve"> </w:t>
      </w:r>
      <w:r w:rsidRPr="001675FC">
        <w:rPr>
          <w:rFonts w:hint="eastAsia"/>
        </w:rPr>
        <w:t>Update</w:t>
      </w:r>
      <w:r>
        <w:rPr>
          <w:rFonts w:hint="eastAsia"/>
        </w:rPr>
        <w:t xml:space="preserve"> procedure </w:t>
      </w:r>
      <w:r>
        <w:t xml:space="preserve">enables </w:t>
      </w:r>
      <w:r w:rsidRPr="001675FC">
        <w:rPr>
          <w:rFonts w:hint="eastAsia"/>
        </w:rPr>
        <w:t xml:space="preserve">an </w:t>
      </w:r>
      <w:r>
        <w:t xml:space="preserve">xApp to </w:t>
      </w:r>
      <w:r w:rsidRPr="001675FC">
        <w:rPr>
          <w:rFonts w:hint="eastAsia"/>
        </w:rPr>
        <w:t>update</w:t>
      </w:r>
      <w:r>
        <w:t xml:space="preserve"> a </w:t>
      </w:r>
      <w:r w:rsidR="00E32DE8" w:rsidRPr="001675FC">
        <w:t>running</w:t>
      </w:r>
      <w:r w:rsidR="00E32DE8">
        <w:t xml:space="preserve"> </w:t>
      </w:r>
      <w:r w:rsidR="00E32DE8" w:rsidRPr="001675FC">
        <w:t>inference job in the</w:t>
      </w:r>
      <w:r w:rsidR="00E32DE8">
        <w:t xml:space="preserve"> </w:t>
      </w:r>
      <w:r>
        <w:t xml:space="preserve">Near-RT RIC </w:t>
      </w:r>
      <w:r w:rsidR="00E32DE8">
        <w:t>pl</w:t>
      </w:r>
      <w:r>
        <w:t>atform</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1675FC" w14:paraId="22422745" w14:textId="77777777" w:rsidTr="00EA7322">
        <w:trPr>
          <w:jc w:val="center"/>
        </w:trPr>
        <w:tc>
          <w:tcPr>
            <w:tcW w:w="1596" w:type="dxa"/>
            <w:shd w:val="clear" w:color="auto" w:fill="D9D9D9"/>
            <w:vAlign w:val="center"/>
          </w:tcPr>
          <w:p w14:paraId="2B730050" w14:textId="77777777" w:rsidR="001675FC" w:rsidRDefault="001675FC" w:rsidP="00EA7322">
            <w:pPr>
              <w:pStyle w:val="TAH"/>
              <w:rPr>
                <w:lang w:bidi="ar-KW"/>
              </w:rPr>
            </w:pPr>
            <w:r>
              <w:rPr>
                <w:lang w:bidi="ar-KW"/>
              </w:rPr>
              <w:t>Use Case Stage</w:t>
            </w:r>
          </w:p>
        </w:tc>
        <w:tc>
          <w:tcPr>
            <w:tcW w:w="7897" w:type="dxa"/>
            <w:shd w:val="clear" w:color="auto" w:fill="D9D9D9"/>
            <w:vAlign w:val="center"/>
          </w:tcPr>
          <w:p w14:paraId="75DFB57B" w14:textId="77777777" w:rsidR="001675FC" w:rsidRDefault="001675FC" w:rsidP="00EA7322">
            <w:pPr>
              <w:pStyle w:val="TAH"/>
              <w:rPr>
                <w:lang w:bidi="ar-KW"/>
              </w:rPr>
            </w:pPr>
            <w:r>
              <w:rPr>
                <w:lang w:bidi="ar-KW"/>
              </w:rPr>
              <w:t>Evolution / Specification</w:t>
            </w:r>
          </w:p>
        </w:tc>
      </w:tr>
      <w:tr w:rsidR="001675FC" w14:paraId="57B27BB7" w14:textId="77777777" w:rsidTr="00EA7322">
        <w:trPr>
          <w:trHeight w:val="227"/>
          <w:jc w:val="center"/>
        </w:trPr>
        <w:tc>
          <w:tcPr>
            <w:tcW w:w="1596" w:type="dxa"/>
            <w:vAlign w:val="center"/>
          </w:tcPr>
          <w:p w14:paraId="5EE95802" w14:textId="77777777" w:rsidR="001675FC" w:rsidRDefault="001675FC" w:rsidP="00EA7322">
            <w:pPr>
              <w:pStyle w:val="TAL"/>
              <w:rPr>
                <w:lang w:bidi="ar-KW"/>
              </w:rPr>
            </w:pPr>
            <w:r>
              <w:rPr>
                <w:lang w:bidi="ar-KW"/>
              </w:rPr>
              <w:t>Goal</w:t>
            </w:r>
          </w:p>
        </w:tc>
        <w:tc>
          <w:tcPr>
            <w:tcW w:w="7897" w:type="dxa"/>
            <w:vAlign w:val="center"/>
          </w:tcPr>
          <w:p w14:paraId="38E22BAE" w14:textId="76F0A97B" w:rsidR="001675FC" w:rsidRDefault="001675FC" w:rsidP="00EA7322">
            <w:pPr>
              <w:pStyle w:val="TAL"/>
              <w:rPr>
                <w:rFonts w:eastAsia="宋体"/>
                <w:lang w:bidi="ar-KW"/>
              </w:rPr>
            </w:pPr>
            <w:r w:rsidRPr="001675FC">
              <w:rPr>
                <w:rFonts w:hint="eastAsia"/>
              </w:rPr>
              <w:t>x</w:t>
            </w:r>
            <w:r>
              <w:rPr>
                <w:lang w:bidi="ar-KW"/>
              </w:rPr>
              <w:t xml:space="preserve">App requests to </w:t>
            </w:r>
            <w:r w:rsidRPr="001675FC">
              <w:rPr>
                <w:rFonts w:hint="eastAsia"/>
              </w:rPr>
              <w:t xml:space="preserve">update </w:t>
            </w:r>
            <w:r w:rsidR="00E32DE8" w:rsidRPr="001675FC">
              <w:t>an inference job</w:t>
            </w:r>
            <w:r w:rsidR="00E32DE8">
              <w:rPr>
                <w:lang w:bidi="ar-KW"/>
              </w:rPr>
              <w:t xml:space="preserve"> </w:t>
            </w:r>
            <w:r>
              <w:rPr>
                <w:lang w:bidi="ar-KW"/>
              </w:rPr>
              <w:t xml:space="preserve">in </w:t>
            </w:r>
            <w:r>
              <w:rPr>
                <w:rFonts w:hint="eastAsia"/>
              </w:rPr>
              <w:t>the Near-RT RIC platform</w:t>
            </w:r>
            <w:r>
              <w:rPr>
                <w:lang w:bidi="ar-KW"/>
              </w:rPr>
              <w:t>.</w:t>
            </w:r>
          </w:p>
        </w:tc>
      </w:tr>
      <w:tr w:rsidR="001675FC" w14:paraId="2A9D59BE" w14:textId="77777777" w:rsidTr="00EA7322">
        <w:trPr>
          <w:trHeight w:val="454"/>
          <w:jc w:val="center"/>
        </w:trPr>
        <w:tc>
          <w:tcPr>
            <w:tcW w:w="1596" w:type="dxa"/>
            <w:vAlign w:val="center"/>
          </w:tcPr>
          <w:p w14:paraId="7540FC96" w14:textId="77777777" w:rsidR="001675FC" w:rsidRDefault="001675FC" w:rsidP="00EA7322">
            <w:pPr>
              <w:pStyle w:val="TAL"/>
              <w:rPr>
                <w:lang w:bidi="ar-KW"/>
              </w:rPr>
            </w:pPr>
            <w:r>
              <w:rPr>
                <w:lang w:bidi="ar-KW"/>
              </w:rPr>
              <w:t>Actors and Roles</w:t>
            </w:r>
          </w:p>
        </w:tc>
        <w:tc>
          <w:tcPr>
            <w:tcW w:w="7897" w:type="dxa"/>
            <w:vAlign w:val="center"/>
          </w:tcPr>
          <w:p w14:paraId="5926EFEA" w14:textId="716A82E2" w:rsidR="001675FC" w:rsidRPr="001675FC" w:rsidRDefault="001675FC" w:rsidP="001675FC">
            <w:pPr>
              <w:pStyle w:val="TB1"/>
            </w:pPr>
            <w:r w:rsidRPr="001675FC">
              <w:t xml:space="preserve">xApp: Originator of </w:t>
            </w:r>
            <w:r w:rsidR="00E32DE8" w:rsidRPr="001675FC">
              <w:t>inference job</w:t>
            </w:r>
            <w:r w:rsidR="00E32DE8">
              <w:rPr>
                <w:lang w:bidi="ar-KW"/>
              </w:rPr>
              <w:t xml:space="preserve"> </w:t>
            </w:r>
            <w:r w:rsidR="00E32DE8" w:rsidRPr="00E32DE8">
              <w:rPr>
                <w:rFonts w:hint="eastAsia"/>
              </w:rPr>
              <w:t xml:space="preserve">update </w:t>
            </w:r>
            <w:r w:rsidRPr="001675FC">
              <w:t>request;</w:t>
            </w:r>
          </w:p>
          <w:p w14:paraId="45CED3BA" w14:textId="77777777" w:rsidR="001675FC" w:rsidRPr="001675FC" w:rsidRDefault="001675FC" w:rsidP="001675FC">
            <w:pPr>
              <w:pStyle w:val="TB1"/>
            </w:pPr>
            <w:r w:rsidRPr="001675FC">
              <w:rPr>
                <w:rFonts w:hint="eastAsia"/>
              </w:rPr>
              <w:t>Near-RT RIC platform</w:t>
            </w:r>
            <w:r w:rsidRPr="001675FC">
              <w:t>: Response to the request of xApp.</w:t>
            </w:r>
          </w:p>
        </w:tc>
      </w:tr>
      <w:tr w:rsidR="001675FC" w14:paraId="084F6395" w14:textId="77777777" w:rsidTr="00EA7322">
        <w:trPr>
          <w:trHeight w:val="90"/>
          <w:jc w:val="center"/>
        </w:trPr>
        <w:tc>
          <w:tcPr>
            <w:tcW w:w="1596" w:type="dxa"/>
            <w:vAlign w:val="center"/>
          </w:tcPr>
          <w:p w14:paraId="71889953" w14:textId="77777777" w:rsidR="001675FC" w:rsidRDefault="001675FC" w:rsidP="00EA7322">
            <w:pPr>
              <w:pStyle w:val="TAL"/>
              <w:rPr>
                <w:lang w:bidi="ar-KW"/>
              </w:rPr>
            </w:pPr>
            <w:r>
              <w:rPr>
                <w:lang w:bidi="ar-KW"/>
              </w:rPr>
              <w:t>Pre-conditions</w:t>
            </w:r>
          </w:p>
        </w:tc>
        <w:tc>
          <w:tcPr>
            <w:tcW w:w="7897" w:type="dxa"/>
            <w:vAlign w:val="center"/>
          </w:tcPr>
          <w:p w14:paraId="206EF40C" w14:textId="77777777" w:rsidR="001675FC" w:rsidRPr="001675FC" w:rsidRDefault="001675FC" w:rsidP="001675FC">
            <w:pPr>
              <w:pStyle w:val="TB1"/>
            </w:pPr>
            <w:r w:rsidRPr="001675FC">
              <w:rPr>
                <w:rFonts w:hint="eastAsia"/>
              </w:rPr>
              <w:t>AI/ML</w:t>
            </w:r>
            <w:r w:rsidRPr="001675FC">
              <w:t xml:space="preserve"> </w:t>
            </w:r>
            <w:r w:rsidRPr="001675FC">
              <w:rPr>
                <w:rFonts w:hint="eastAsia"/>
              </w:rPr>
              <w:t>workflow</w:t>
            </w:r>
            <w:r w:rsidRPr="001675FC">
              <w:t xml:space="preserve"> services have been registered by </w:t>
            </w:r>
            <w:r w:rsidRPr="001675FC">
              <w:rPr>
                <w:rFonts w:hint="eastAsia"/>
              </w:rPr>
              <w:t>Near-RT RIC platform</w:t>
            </w:r>
            <w:r w:rsidRPr="001675FC">
              <w:t>;</w:t>
            </w:r>
          </w:p>
          <w:p w14:paraId="5B95439A" w14:textId="3282189B" w:rsidR="001675FC" w:rsidRPr="001675FC" w:rsidRDefault="001675FC" w:rsidP="001675FC">
            <w:pPr>
              <w:pStyle w:val="TB1"/>
            </w:pPr>
            <w:r w:rsidRPr="001675FC">
              <w:rPr>
                <w:rFonts w:hint="eastAsia"/>
              </w:rPr>
              <w:t xml:space="preserve">At least one </w:t>
            </w:r>
            <w:r w:rsidR="00E32DE8" w:rsidRPr="001675FC">
              <w:t xml:space="preserve">inference job </w:t>
            </w:r>
            <w:r w:rsidRPr="001675FC">
              <w:rPr>
                <w:rFonts w:hint="eastAsia"/>
              </w:rPr>
              <w:t xml:space="preserve">setup by </w:t>
            </w:r>
            <w:r w:rsidRPr="001675FC">
              <w:t xml:space="preserve">xApp </w:t>
            </w:r>
            <w:r w:rsidRPr="001675FC">
              <w:rPr>
                <w:rFonts w:hint="eastAsia"/>
              </w:rPr>
              <w:t xml:space="preserve">is running in the Near-RT RIC </w:t>
            </w:r>
            <w:r w:rsidR="00E32DE8" w:rsidRPr="001675FC">
              <w:t>p</w:t>
            </w:r>
            <w:r w:rsidRPr="001675FC">
              <w:rPr>
                <w:rFonts w:hint="eastAsia"/>
              </w:rPr>
              <w:t>latform</w:t>
            </w:r>
            <w:r w:rsidR="00E32DE8" w:rsidRPr="00E32DE8">
              <w:rPr>
                <w:rFonts w:hint="eastAsia"/>
              </w:rPr>
              <w:t>.</w:t>
            </w:r>
          </w:p>
        </w:tc>
      </w:tr>
      <w:tr w:rsidR="001675FC" w14:paraId="56A65EDD" w14:textId="77777777" w:rsidTr="00EA7322">
        <w:trPr>
          <w:trHeight w:val="227"/>
          <w:jc w:val="center"/>
        </w:trPr>
        <w:tc>
          <w:tcPr>
            <w:tcW w:w="1596" w:type="dxa"/>
            <w:vAlign w:val="center"/>
          </w:tcPr>
          <w:p w14:paraId="68AC0F89" w14:textId="77777777" w:rsidR="001675FC" w:rsidRDefault="001675FC" w:rsidP="00EA7322">
            <w:pPr>
              <w:pStyle w:val="TAL"/>
              <w:rPr>
                <w:lang w:bidi="ar-KW"/>
              </w:rPr>
            </w:pPr>
            <w:r>
              <w:rPr>
                <w:lang w:bidi="ar-KW"/>
              </w:rPr>
              <w:t>Begins when</w:t>
            </w:r>
          </w:p>
        </w:tc>
        <w:tc>
          <w:tcPr>
            <w:tcW w:w="7897" w:type="dxa"/>
            <w:vAlign w:val="center"/>
          </w:tcPr>
          <w:p w14:paraId="2BDCF4C1" w14:textId="77777777" w:rsidR="001675FC" w:rsidRDefault="001675FC" w:rsidP="00EA7322">
            <w:pPr>
              <w:pStyle w:val="TAL"/>
              <w:rPr>
                <w:lang w:bidi="ar-KW"/>
              </w:rPr>
            </w:pPr>
            <w:r>
              <w:rPr>
                <w:lang w:bidi="ar-KW"/>
              </w:rPr>
              <w:t xml:space="preserve">xApp determines to </w:t>
            </w:r>
            <w:r w:rsidRPr="001675FC">
              <w:rPr>
                <w:rFonts w:hint="eastAsia"/>
              </w:rPr>
              <w:t>update an Inference Job</w:t>
            </w:r>
            <w:r>
              <w:rPr>
                <w:lang w:bidi="ar-KW"/>
              </w:rPr>
              <w:t xml:space="preserve"> in the Near-RT-RIC platform.</w:t>
            </w:r>
          </w:p>
        </w:tc>
      </w:tr>
      <w:tr w:rsidR="001675FC" w14:paraId="66318F5B" w14:textId="77777777" w:rsidTr="00EA7322">
        <w:trPr>
          <w:trHeight w:val="227"/>
          <w:jc w:val="center"/>
        </w:trPr>
        <w:tc>
          <w:tcPr>
            <w:tcW w:w="1596" w:type="dxa"/>
            <w:vAlign w:val="center"/>
          </w:tcPr>
          <w:p w14:paraId="47921A74" w14:textId="77777777" w:rsidR="001675FC" w:rsidRDefault="001675FC" w:rsidP="00EA7322">
            <w:pPr>
              <w:pStyle w:val="TAL"/>
              <w:rPr>
                <w:lang w:bidi="ar-KW"/>
              </w:rPr>
            </w:pPr>
            <w:r>
              <w:rPr>
                <w:lang w:bidi="ar-KW"/>
              </w:rPr>
              <w:t>Step 1 (M)</w:t>
            </w:r>
          </w:p>
        </w:tc>
        <w:tc>
          <w:tcPr>
            <w:tcW w:w="7897" w:type="dxa"/>
            <w:vAlign w:val="center"/>
          </w:tcPr>
          <w:p w14:paraId="4B0DA9A2" w14:textId="7ECE8A3A" w:rsidR="001675FC" w:rsidRDefault="001675FC" w:rsidP="00EA7322">
            <w:pPr>
              <w:pStyle w:val="TAL"/>
              <w:rPr>
                <w:lang w:bidi="ar-KW"/>
              </w:rPr>
            </w:pPr>
            <w:r>
              <w:rPr>
                <w:lang w:bidi="ar-KW"/>
              </w:rPr>
              <w:t xml:space="preserve">xApp sends a request to </w:t>
            </w:r>
            <w:r>
              <w:rPr>
                <w:rFonts w:hint="eastAsia"/>
                <w:lang w:bidi="ar-KW"/>
              </w:rPr>
              <w:t>Near-RT RIC platform</w:t>
            </w:r>
            <w:r>
              <w:rPr>
                <w:lang w:bidi="ar-KW"/>
              </w:rPr>
              <w:t xml:space="preserve"> to</w:t>
            </w:r>
            <w:r w:rsidRPr="001675FC">
              <w:rPr>
                <w:rFonts w:hint="eastAsia"/>
              </w:rPr>
              <w:t xml:space="preserve"> update an </w:t>
            </w:r>
            <w:r w:rsidR="00E32DE8" w:rsidRPr="001675FC">
              <w:t>inference j</w:t>
            </w:r>
            <w:r w:rsidRPr="001675FC">
              <w:rPr>
                <w:rFonts w:hint="eastAsia"/>
              </w:rPr>
              <w:t>ob.</w:t>
            </w:r>
          </w:p>
        </w:tc>
      </w:tr>
      <w:tr w:rsidR="001675FC" w14:paraId="2BEE8A37" w14:textId="77777777" w:rsidTr="00EA7322">
        <w:trPr>
          <w:trHeight w:val="227"/>
          <w:jc w:val="center"/>
        </w:trPr>
        <w:tc>
          <w:tcPr>
            <w:tcW w:w="1596" w:type="dxa"/>
            <w:vAlign w:val="center"/>
          </w:tcPr>
          <w:p w14:paraId="1655784B" w14:textId="77777777" w:rsidR="001675FC" w:rsidRDefault="001675FC" w:rsidP="00EA7322">
            <w:pPr>
              <w:pStyle w:val="TAL"/>
              <w:rPr>
                <w:lang w:bidi="ar-KW"/>
              </w:rPr>
            </w:pPr>
            <w:r>
              <w:rPr>
                <w:lang w:bidi="ar-KW"/>
              </w:rPr>
              <w:t>Step 2 (M)</w:t>
            </w:r>
          </w:p>
        </w:tc>
        <w:tc>
          <w:tcPr>
            <w:tcW w:w="7897" w:type="dxa"/>
            <w:vAlign w:val="center"/>
          </w:tcPr>
          <w:p w14:paraId="67F48DBD" w14:textId="639F32B6" w:rsidR="001675FC" w:rsidRPr="00E32DE8" w:rsidRDefault="001675FC" w:rsidP="00EA7322">
            <w:pPr>
              <w:pStyle w:val="TAL"/>
              <w:rPr>
                <w:rFonts w:eastAsiaTheme="minorEastAsia"/>
                <w:lang w:eastAsia="zh-CN" w:bidi="ar-KW"/>
              </w:rPr>
            </w:pPr>
            <w:r>
              <w:rPr>
                <w:rFonts w:hint="eastAsia"/>
                <w:lang w:bidi="ar-KW"/>
              </w:rPr>
              <w:t>Near-RT RIC platform</w:t>
            </w:r>
            <w:r>
              <w:rPr>
                <w:rFonts w:hint="eastAsia"/>
              </w:rPr>
              <w:t xml:space="preserve"> </w:t>
            </w:r>
            <w:r>
              <w:t xml:space="preserve">checks </w:t>
            </w:r>
            <w:r>
              <w:rPr>
                <w:rFonts w:hint="eastAsia"/>
              </w:rPr>
              <w:t xml:space="preserve">whether the </w:t>
            </w:r>
            <w:r>
              <w:t>originating xApp is allowed to</w:t>
            </w:r>
            <w:r w:rsidRPr="001675FC">
              <w:rPr>
                <w:rFonts w:hint="eastAsia"/>
              </w:rPr>
              <w:t xml:space="preserve"> update the requested </w:t>
            </w:r>
            <w:r w:rsidR="00E32DE8" w:rsidRPr="001675FC">
              <w:t>inference job</w:t>
            </w:r>
            <w:r w:rsidR="00E32DE8" w:rsidRPr="00E32DE8">
              <w:rPr>
                <w:rFonts w:hint="eastAsia"/>
              </w:rPr>
              <w:t>.</w:t>
            </w:r>
          </w:p>
        </w:tc>
      </w:tr>
      <w:tr w:rsidR="001675FC" w14:paraId="69B2BA87" w14:textId="77777777" w:rsidTr="00EA7322">
        <w:trPr>
          <w:trHeight w:val="227"/>
          <w:jc w:val="center"/>
        </w:trPr>
        <w:tc>
          <w:tcPr>
            <w:tcW w:w="1596" w:type="dxa"/>
            <w:vAlign w:val="center"/>
          </w:tcPr>
          <w:p w14:paraId="793931CD" w14:textId="77777777" w:rsidR="001675FC" w:rsidRDefault="001675FC" w:rsidP="00EA7322">
            <w:pPr>
              <w:pStyle w:val="TAL"/>
              <w:rPr>
                <w:lang w:bidi="ar-KW"/>
              </w:rPr>
            </w:pPr>
          </w:p>
        </w:tc>
        <w:tc>
          <w:tcPr>
            <w:tcW w:w="7897" w:type="dxa"/>
            <w:vAlign w:val="center"/>
          </w:tcPr>
          <w:p w14:paraId="22386CCD" w14:textId="7656069E" w:rsidR="001675FC" w:rsidRPr="00E32DE8" w:rsidRDefault="001675FC" w:rsidP="00EA7322">
            <w:pPr>
              <w:pStyle w:val="TAL"/>
              <w:rPr>
                <w:rFonts w:eastAsiaTheme="minorEastAsia"/>
                <w:lang w:eastAsia="zh-CN"/>
              </w:rPr>
            </w:pPr>
            <w:r>
              <w:t xml:space="preserve">[ALT] </w:t>
            </w:r>
            <w:r>
              <w:rPr>
                <w:rFonts w:hint="eastAsia"/>
              </w:rPr>
              <w:t>S</w:t>
            </w:r>
            <w:r>
              <w:t>tep 3 is executed if</w:t>
            </w:r>
            <w:r>
              <w:rPr>
                <w:rFonts w:hint="eastAsia"/>
              </w:rPr>
              <w:t xml:space="preserve"> the </w:t>
            </w:r>
            <w:r>
              <w:t>originating xApp is not allowed to</w:t>
            </w:r>
            <w:r>
              <w:rPr>
                <w:rFonts w:hint="eastAsia"/>
              </w:rPr>
              <w:t xml:space="preserve"> </w:t>
            </w:r>
            <w:r w:rsidRPr="001675FC">
              <w:rPr>
                <w:rFonts w:hint="eastAsia"/>
              </w:rPr>
              <w:t xml:space="preserve">update the </w:t>
            </w:r>
            <w:r w:rsidR="00E32DE8" w:rsidRPr="001675FC">
              <w:t>requested inference job</w:t>
            </w:r>
            <w:r w:rsidR="00E32DE8" w:rsidRPr="00E32DE8">
              <w:rPr>
                <w:rFonts w:hint="eastAsia"/>
              </w:rPr>
              <w:t>.</w:t>
            </w:r>
          </w:p>
        </w:tc>
      </w:tr>
      <w:tr w:rsidR="001675FC" w14:paraId="7D170DA1" w14:textId="77777777" w:rsidTr="00EA7322">
        <w:trPr>
          <w:trHeight w:val="398"/>
          <w:jc w:val="center"/>
        </w:trPr>
        <w:tc>
          <w:tcPr>
            <w:tcW w:w="1596" w:type="dxa"/>
            <w:vAlign w:val="center"/>
          </w:tcPr>
          <w:p w14:paraId="08AAC6E1" w14:textId="77777777" w:rsidR="001675FC" w:rsidRDefault="001675FC" w:rsidP="00EA7322">
            <w:pPr>
              <w:pStyle w:val="TAL"/>
              <w:rPr>
                <w:lang w:bidi="ar-KW"/>
              </w:rPr>
            </w:pPr>
            <w:r>
              <w:rPr>
                <w:lang w:bidi="ar-KW"/>
              </w:rPr>
              <w:t>Step 3 (M)</w:t>
            </w:r>
          </w:p>
        </w:tc>
        <w:tc>
          <w:tcPr>
            <w:tcW w:w="7897" w:type="dxa"/>
            <w:vAlign w:val="center"/>
          </w:tcPr>
          <w:p w14:paraId="1A9C668E" w14:textId="77777777" w:rsidR="001675FC" w:rsidRDefault="001675FC" w:rsidP="001675FC">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1675FC" w14:paraId="4816E53A" w14:textId="77777777" w:rsidTr="00EA7322">
        <w:trPr>
          <w:trHeight w:val="227"/>
          <w:jc w:val="center"/>
        </w:trPr>
        <w:tc>
          <w:tcPr>
            <w:tcW w:w="1596" w:type="dxa"/>
            <w:vAlign w:val="center"/>
          </w:tcPr>
          <w:p w14:paraId="7872D498" w14:textId="77777777" w:rsidR="001675FC" w:rsidRDefault="001675FC" w:rsidP="00EA7322">
            <w:pPr>
              <w:pStyle w:val="TAL"/>
              <w:rPr>
                <w:lang w:bidi="ar-KW"/>
              </w:rPr>
            </w:pPr>
          </w:p>
        </w:tc>
        <w:tc>
          <w:tcPr>
            <w:tcW w:w="7897" w:type="dxa"/>
            <w:vAlign w:val="center"/>
          </w:tcPr>
          <w:p w14:paraId="6852B5D7" w14:textId="1BFC1BF1" w:rsidR="001675FC" w:rsidRDefault="001675FC" w:rsidP="00EA7322">
            <w:pPr>
              <w:pStyle w:val="TAL"/>
            </w:pPr>
            <w:r>
              <w:rPr>
                <w:lang w:bidi="ar-KW"/>
              </w:rPr>
              <w:t xml:space="preserve">[ELSE] </w:t>
            </w:r>
            <w:r>
              <w:rPr>
                <w:rFonts w:hint="eastAsia"/>
                <w:lang w:bidi="ar-KW"/>
              </w:rPr>
              <w:t>S</w:t>
            </w:r>
            <w:r>
              <w:rPr>
                <w:lang w:bidi="ar-KW"/>
              </w:rPr>
              <w:t>teps 4</w:t>
            </w:r>
            <w:r w:rsidRPr="001675FC">
              <w:rPr>
                <w:rFonts w:hint="eastAsia"/>
              </w:rPr>
              <w:t>-5 are</w:t>
            </w:r>
            <w:r>
              <w:rPr>
                <w:lang w:bidi="ar-KW"/>
              </w:rPr>
              <w:t xml:space="preserve"> executed if</w:t>
            </w:r>
            <w:r>
              <w:rPr>
                <w:rFonts w:hint="eastAsia"/>
                <w:lang w:bidi="ar-KW"/>
              </w:rPr>
              <w:t xml:space="preserve"> the </w:t>
            </w:r>
            <w:r>
              <w:rPr>
                <w:lang w:bidi="ar-KW"/>
              </w:rPr>
              <w:t>originating xApp is allowed to</w:t>
            </w:r>
            <w:r>
              <w:rPr>
                <w:rFonts w:hint="eastAsia"/>
                <w:lang w:bidi="ar-KW"/>
              </w:rPr>
              <w:t xml:space="preserve"> </w:t>
            </w:r>
            <w:r w:rsidRPr="001675FC">
              <w:rPr>
                <w:rFonts w:hint="eastAsia"/>
              </w:rPr>
              <w:t xml:space="preserve">update the requested </w:t>
            </w:r>
            <w:r w:rsidR="00E32DE8" w:rsidRPr="001675FC">
              <w:t>inference job</w:t>
            </w:r>
            <w:r w:rsidRPr="001675FC">
              <w:rPr>
                <w:rFonts w:hint="eastAsia"/>
              </w:rPr>
              <w:t>.</w:t>
            </w:r>
          </w:p>
        </w:tc>
      </w:tr>
      <w:tr w:rsidR="001675FC" w14:paraId="6D9EDBCD" w14:textId="77777777" w:rsidTr="00EA7322">
        <w:trPr>
          <w:trHeight w:val="227"/>
          <w:jc w:val="center"/>
        </w:trPr>
        <w:tc>
          <w:tcPr>
            <w:tcW w:w="1596" w:type="dxa"/>
            <w:vAlign w:val="center"/>
          </w:tcPr>
          <w:p w14:paraId="3164C008" w14:textId="77777777" w:rsidR="001675FC" w:rsidRDefault="001675FC" w:rsidP="00EA7322">
            <w:pPr>
              <w:pStyle w:val="TAL"/>
              <w:rPr>
                <w:lang w:bidi="ar-KW"/>
              </w:rPr>
            </w:pPr>
            <w:r>
              <w:rPr>
                <w:lang w:bidi="ar-KW"/>
              </w:rPr>
              <w:t xml:space="preserve">Step </w:t>
            </w:r>
            <w:r w:rsidRPr="001675FC">
              <w:rPr>
                <w:rFonts w:hint="eastAsia"/>
              </w:rPr>
              <w:t>4</w:t>
            </w:r>
            <w:r>
              <w:rPr>
                <w:lang w:bidi="ar-KW"/>
              </w:rPr>
              <w:t xml:space="preserve"> (M)</w:t>
            </w:r>
          </w:p>
        </w:tc>
        <w:tc>
          <w:tcPr>
            <w:tcW w:w="7897" w:type="dxa"/>
            <w:vAlign w:val="center"/>
          </w:tcPr>
          <w:p w14:paraId="0127C435" w14:textId="6F9423C9" w:rsidR="001675FC" w:rsidRPr="00E32DE8" w:rsidRDefault="001675FC" w:rsidP="001675FC">
            <w:pPr>
              <w:pStyle w:val="TAL"/>
              <w:spacing w:line="257" w:lineRule="auto"/>
              <w:ind w:left="284"/>
              <w:rPr>
                <w:rFonts w:eastAsiaTheme="minorEastAsia"/>
                <w:lang w:eastAsia="zh-CN" w:bidi="ar-KW"/>
              </w:rPr>
            </w:pPr>
            <w:r>
              <w:rPr>
                <w:rFonts w:hint="eastAsia"/>
                <w:lang w:bidi="ar-KW"/>
              </w:rPr>
              <w:t>Near-RT RIC platform</w:t>
            </w:r>
            <w:r>
              <w:t xml:space="preserve"> </w:t>
            </w:r>
            <w:r w:rsidRPr="001675FC">
              <w:rPr>
                <w:rFonts w:hint="eastAsia"/>
              </w:rPr>
              <w:t xml:space="preserve">updates </w:t>
            </w:r>
            <w:r w:rsidR="00E32DE8" w:rsidRPr="001675FC">
              <w:t>corresponding inference job</w:t>
            </w:r>
            <w:r w:rsidR="00E32DE8" w:rsidRPr="00E32DE8">
              <w:rPr>
                <w:rFonts w:hint="eastAsia"/>
              </w:rPr>
              <w:t>.</w:t>
            </w:r>
          </w:p>
        </w:tc>
      </w:tr>
      <w:tr w:rsidR="001675FC" w14:paraId="02B0F387" w14:textId="77777777" w:rsidTr="00EA7322">
        <w:trPr>
          <w:trHeight w:val="227"/>
          <w:jc w:val="center"/>
        </w:trPr>
        <w:tc>
          <w:tcPr>
            <w:tcW w:w="1596" w:type="dxa"/>
            <w:vAlign w:val="center"/>
          </w:tcPr>
          <w:p w14:paraId="02632A4F" w14:textId="77777777" w:rsidR="001675FC" w:rsidRDefault="001675FC" w:rsidP="00EA7322">
            <w:pPr>
              <w:pStyle w:val="TAL"/>
              <w:rPr>
                <w:lang w:bidi="ar-KW"/>
              </w:rPr>
            </w:pPr>
            <w:r>
              <w:rPr>
                <w:lang w:bidi="ar-KW"/>
              </w:rPr>
              <w:t xml:space="preserve">Step </w:t>
            </w:r>
            <w:r w:rsidRPr="001675FC">
              <w:rPr>
                <w:rFonts w:hint="eastAsia"/>
              </w:rPr>
              <w:t>5</w:t>
            </w:r>
            <w:r>
              <w:rPr>
                <w:lang w:bidi="ar-KW"/>
              </w:rPr>
              <w:t xml:space="preserve"> (M)</w:t>
            </w:r>
          </w:p>
        </w:tc>
        <w:tc>
          <w:tcPr>
            <w:tcW w:w="7897" w:type="dxa"/>
            <w:vAlign w:val="center"/>
          </w:tcPr>
          <w:p w14:paraId="315AC7D5" w14:textId="4636D797" w:rsidR="001675FC" w:rsidRPr="00E32DE8" w:rsidRDefault="001675FC" w:rsidP="001675FC">
            <w:pPr>
              <w:pStyle w:val="TAL"/>
              <w:spacing w:line="257" w:lineRule="auto"/>
              <w:ind w:left="284"/>
              <w:rPr>
                <w:rFonts w:eastAsiaTheme="minorEastAsia"/>
                <w:lang w:eastAsia="zh-CN" w:bidi="ar-KW"/>
              </w:rPr>
            </w:pPr>
            <w:r>
              <w:rPr>
                <w:rFonts w:hint="eastAsia"/>
                <w:lang w:bidi="ar-KW"/>
              </w:rPr>
              <w:t>Near-RT RIC platform</w:t>
            </w:r>
            <w:r>
              <w:t xml:space="preserve"> responds success to</w:t>
            </w:r>
            <w:r>
              <w:rPr>
                <w:rFonts w:hint="eastAsia"/>
              </w:rPr>
              <w:t xml:space="preserve"> </w:t>
            </w:r>
            <w:r>
              <w:t>the originating xApp</w:t>
            </w:r>
            <w:r w:rsidR="00E32DE8" w:rsidRPr="00E32DE8">
              <w:rPr>
                <w:rFonts w:hint="eastAsia"/>
              </w:rPr>
              <w:t>.</w:t>
            </w:r>
          </w:p>
        </w:tc>
      </w:tr>
    </w:tbl>
    <w:p w14:paraId="7AF49E5B" w14:textId="77777777" w:rsidR="001675FC" w:rsidRDefault="001675FC" w:rsidP="001675FC"/>
    <w:p w14:paraId="7CC6738C" w14:textId="77777777" w:rsidR="001675FC" w:rsidRDefault="001675FC" w:rsidP="00CF02F7">
      <w:pPr>
        <w:pStyle w:val="PlantUML"/>
      </w:pPr>
      <w:r>
        <w:rPr>
          <w:rFonts w:hint="eastAsia"/>
        </w:rPr>
        <w:t>@startuml</w:t>
      </w:r>
    </w:p>
    <w:p w14:paraId="644BCAAD" w14:textId="77777777" w:rsidR="001675FC" w:rsidRDefault="001675FC" w:rsidP="00CF02F7">
      <w:pPr>
        <w:pStyle w:val="PlantUML"/>
      </w:pPr>
      <w:r>
        <w:rPr>
          <w:rFonts w:hint="eastAsia"/>
        </w:rPr>
        <w:t>skin rose</w:t>
      </w:r>
    </w:p>
    <w:p w14:paraId="4AAB42C3" w14:textId="77777777" w:rsidR="001675FC" w:rsidRDefault="001675FC" w:rsidP="00CF02F7">
      <w:pPr>
        <w:pStyle w:val="PlantUML"/>
      </w:pPr>
      <w:r>
        <w:rPr>
          <w:rFonts w:hint="eastAsia"/>
        </w:rPr>
        <w:t>skinparam ParticipantPadding 10</w:t>
      </w:r>
    </w:p>
    <w:p w14:paraId="272D0C9B" w14:textId="77777777" w:rsidR="001675FC" w:rsidRDefault="001675FC" w:rsidP="00CF02F7">
      <w:pPr>
        <w:pStyle w:val="PlantUML"/>
      </w:pPr>
      <w:r>
        <w:rPr>
          <w:rFonts w:hint="eastAsia"/>
        </w:rPr>
        <w:t>skinparam BoxPadding 5</w:t>
      </w:r>
    </w:p>
    <w:p w14:paraId="06496104" w14:textId="77777777" w:rsidR="001675FC" w:rsidRDefault="001675FC" w:rsidP="00CF02F7">
      <w:pPr>
        <w:pStyle w:val="PlantUML"/>
      </w:pPr>
      <w:r>
        <w:rPr>
          <w:rFonts w:hint="eastAsia"/>
        </w:rPr>
        <w:t>skinparam lifelineStrategy solid</w:t>
      </w:r>
    </w:p>
    <w:p w14:paraId="481B8D9A" w14:textId="77777777" w:rsidR="001675FC" w:rsidRDefault="001675FC" w:rsidP="00CF02F7">
      <w:pPr>
        <w:pStyle w:val="PlantUML"/>
      </w:pPr>
    </w:p>
    <w:p w14:paraId="64141ACB" w14:textId="77777777" w:rsidR="001675FC" w:rsidRDefault="001675FC" w:rsidP="00CF02F7">
      <w:pPr>
        <w:pStyle w:val="PlantUML"/>
      </w:pPr>
      <w:r>
        <w:rPr>
          <w:rFonts w:hint="eastAsia"/>
        </w:rPr>
        <w:t xml:space="preserve">Box </w:t>
      </w:r>
      <w:r>
        <w:rPr>
          <w:rFonts w:hint="eastAsia"/>
        </w:rPr>
        <w:t>“</w:t>
      </w:r>
      <w:r>
        <w:rPr>
          <w:rFonts w:hint="eastAsia"/>
        </w:rPr>
        <w:t>Near-RT RIC</w:t>
      </w:r>
      <w:r>
        <w:rPr>
          <w:rFonts w:hint="eastAsia"/>
        </w:rPr>
        <w:t>”</w:t>
      </w:r>
    </w:p>
    <w:p w14:paraId="7254D361" w14:textId="77777777" w:rsidR="001675FC" w:rsidRDefault="001675FC" w:rsidP="00CF02F7">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3B3E372F" w14:textId="77777777" w:rsidR="001675FC" w:rsidRDefault="001675FC" w:rsidP="00CF02F7">
      <w:pPr>
        <w:pStyle w:val="PlantUML"/>
      </w:pPr>
      <w:r>
        <w:rPr>
          <w:rFonts w:hint="eastAsia"/>
        </w:rPr>
        <w:t xml:space="preserve">Participant plt as </w:t>
      </w:r>
      <w:r>
        <w:rPr>
          <w:rFonts w:hint="eastAsia"/>
        </w:rPr>
        <w:t>“</w:t>
      </w:r>
      <w:r>
        <w:rPr>
          <w:rFonts w:hint="eastAsia"/>
        </w:rPr>
        <w:t>Near-RT RIC platform</w:t>
      </w:r>
      <w:r>
        <w:rPr>
          <w:rFonts w:hint="eastAsia"/>
        </w:rPr>
        <w:t>”</w:t>
      </w:r>
    </w:p>
    <w:p w14:paraId="5CD7E528" w14:textId="77777777" w:rsidR="001675FC" w:rsidRDefault="001675FC" w:rsidP="00CF02F7">
      <w:pPr>
        <w:pStyle w:val="PlantUML"/>
      </w:pPr>
      <w:r>
        <w:rPr>
          <w:rFonts w:hint="eastAsia"/>
        </w:rPr>
        <w:t>End box</w:t>
      </w:r>
    </w:p>
    <w:p w14:paraId="617F1CA0" w14:textId="77777777" w:rsidR="001675FC" w:rsidRDefault="001675FC" w:rsidP="00CF02F7">
      <w:pPr>
        <w:pStyle w:val="PlantUML"/>
      </w:pPr>
      <w:r>
        <w:rPr>
          <w:rFonts w:hint="eastAsia"/>
        </w:rPr>
        <w:t>autonumber</w:t>
      </w:r>
    </w:p>
    <w:p w14:paraId="647A11F2" w14:textId="77777777" w:rsidR="001675FC" w:rsidRDefault="001675FC" w:rsidP="00CF02F7">
      <w:pPr>
        <w:pStyle w:val="PlantUML"/>
      </w:pPr>
      <w:r>
        <w:rPr>
          <w:rFonts w:hint="eastAsia"/>
        </w:rPr>
        <w:t>xApp -&gt; plt: 1. Inference Job Update request\n [Inference Job ID, Inference Job Update Details]</w:t>
      </w:r>
    </w:p>
    <w:p w14:paraId="3A0F595D" w14:textId="77777777" w:rsidR="001675FC" w:rsidRDefault="001675FC" w:rsidP="00CF02F7">
      <w:pPr>
        <w:pStyle w:val="PlantUML"/>
      </w:pPr>
      <w:r>
        <w:rPr>
          <w:rFonts w:hint="eastAsia"/>
        </w:rPr>
        <w:t>plt &lt;-&gt; plt: Validate the originating xApp's\n Inference Job Update request</w:t>
      </w:r>
    </w:p>
    <w:p w14:paraId="79E42690" w14:textId="77777777" w:rsidR="001675FC" w:rsidRDefault="001675FC" w:rsidP="00CF02F7">
      <w:pPr>
        <w:pStyle w:val="PlantUML"/>
      </w:pPr>
      <w:r>
        <w:rPr>
          <w:rFonts w:hint="eastAsia"/>
        </w:rPr>
        <w:t>alt The originating xApp is NOT allowed to Update Inference Job</w:t>
      </w:r>
    </w:p>
    <w:p w14:paraId="40A86417" w14:textId="77777777" w:rsidR="001675FC" w:rsidRDefault="001675FC" w:rsidP="00CF02F7">
      <w:pPr>
        <w:pStyle w:val="PlantUML"/>
      </w:pPr>
      <w:r>
        <w:rPr>
          <w:rFonts w:hint="eastAsia"/>
        </w:rPr>
        <w:t xml:space="preserve">plt -&gt; xApp: Inference Job Update RESULT [Failure, Reason] </w:t>
      </w:r>
    </w:p>
    <w:p w14:paraId="171490E9" w14:textId="77777777" w:rsidR="001675FC" w:rsidRDefault="001675FC" w:rsidP="00CF02F7">
      <w:pPr>
        <w:pStyle w:val="PlantUML"/>
      </w:pPr>
      <w:r>
        <w:rPr>
          <w:rFonts w:hint="eastAsia"/>
        </w:rPr>
        <w:t>else The originating xApp is allowed to update the requested Inference Job</w:t>
      </w:r>
    </w:p>
    <w:p w14:paraId="0B080A39" w14:textId="77777777" w:rsidR="001675FC" w:rsidRDefault="001675FC" w:rsidP="00CF02F7">
      <w:pPr>
        <w:pStyle w:val="PlantUML"/>
      </w:pPr>
      <w:r>
        <w:rPr>
          <w:rFonts w:hint="eastAsia"/>
        </w:rPr>
        <w:t>plt &lt;-&gt; plt: Update Inference Job</w:t>
      </w:r>
    </w:p>
    <w:p w14:paraId="4E7CDC70" w14:textId="77777777" w:rsidR="001675FC" w:rsidRDefault="001675FC" w:rsidP="00CF02F7">
      <w:pPr>
        <w:pStyle w:val="PlantUML"/>
      </w:pPr>
      <w:r>
        <w:rPr>
          <w:rFonts w:hint="eastAsia"/>
        </w:rPr>
        <w:t>plt -&gt; xApp: Inference Job Update RESULT [Success]</w:t>
      </w:r>
    </w:p>
    <w:p w14:paraId="27218337" w14:textId="77777777" w:rsidR="001675FC" w:rsidRDefault="001675FC" w:rsidP="00CF02F7">
      <w:pPr>
        <w:pStyle w:val="PlantUML"/>
      </w:pPr>
      <w:r>
        <w:rPr>
          <w:rFonts w:hint="eastAsia"/>
        </w:rPr>
        <w:t>end alt</w:t>
      </w:r>
    </w:p>
    <w:p w14:paraId="4397AA61" w14:textId="7DC9870B" w:rsidR="001675FC" w:rsidRDefault="001675FC" w:rsidP="00CF02F7">
      <w:pPr>
        <w:pStyle w:val="PlantUML"/>
      </w:pPr>
      <w:r>
        <w:rPr>
          <w:rFonts w:hint="eastAsia"/>
        </w:rPr>
        <w:t>@enduml</w:t>
      </w:r>
    </w:p>
    <w:p w14:paraId="597B2E8D" w14:textId="4202A805" w:rsidR="001675FC" w:rsidRDefault="001675FC" w:rsidP="001675FC">
      <w:pPr>
        <w:pStyle w:val="FL"/>
      </w:pPr>
      <w:r>
        <w:rPr>
          <w:noProof/>
        </w:rPr>
        <w:lastRenderedPageBreak/>
        <w:drawing>
          <wp:inline distT="0" distB="0" distL="114300" distR="114300" wp14:anchorId="0753A6D7" wp14:editId="2F342E1E">
            <wp:extent cx="5196205" cy="3743960"/>
            <wp:effectExtent l="0" t="0" r="4445" b="8890"/>
            <wp:docPr id="11052948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86"/>
                    <a:stretch>
                      <a:fillRect/>
                    </a:stretch>
                  </pic:blipFill>
                  <pic:spPr>
                    <a:xfrm>
                      <a:off x="0" y="0"/>
                      <a:ext cx="5196205" cy="3743960"/>
                    </a:xfrm>
                    <a:prstGeom prst="rect">
                      <a:avLst/>
                    </a:prstGeom>
                    <a:noFill/>
                    <a:ln>
                      <a:noFill/>
                    </a:ln>
                  </pic:spPr>
                </pic:pic>
              </a:graphicData>
            </a:graphic>
          </wp:inline>
        </w:drawing>
      </w:r>
    </w:p>
    <w:p w14:paraId="65B5AD04" w14:textId="14A61671" w:rsidR="001675FC" w:rsidRDefault="001675FC" w:rsidP="001675FC">
      <w:pPr>
        <w:pStyle w:val="TF"/>
      </w:pPr>
      <w:r>
        <w:t>Figure 9.</w:t>
      </w:r>
      <w:r w:rsidRPr="001675FC">
        <w:t>7.3.2</w:t>
      </w:r>
      <w:r>
        <w:t>-</w:t>
      </w:r>
      <w:r w:rsidRPr="001675FC">
        <w:t>1</w:t>
      </w:r>
      <w:r>
        <w:t xml:space="preserve">: </w:t>
      </w:r>
      <w:r w:rsidRPr="001675FC">
        <w:rPr>
          <w:rFonts w:hint="eastAsia"/>
        </w:rPr>
        <w:t>Inference Job Update</w:t>
      </w:r>
      <w:r>
        <w:t xml:space="preserve"> procedure</w:t>
      </w:r>
    </w:p>
    <w:p w14:paraId="21227751" w14:textId="7E86EAC6" w:rsidR="001675FC" w:rsidRPr="001675FC" w:rsidRDefault="001675FC" w:rsidP="001675FC">
      <w:pPr>
        <w:pStyle w:val="4"/>
      </w:pPr>
      <w:r w:rsidRPr="001675FC">
        <w:rPr>
          <w:rFonts w:hint="eastAsia"/>
        </w:rPr>
        <w:t>9</w:t>
      </w:r>
      <w:r w:rsidRPr="001675FC">
        <w:t>.7.3.3</w:t>
      </w:r>
      <w:r>
        <w:tab/>
      </w:r>
      <w:r w:rsidRPr="001675FC">
        <w:t>Inference Job Delete</w:t>
      </w:r>
      <w:r w:rsidRPr="001675FC">
        <w:rPr>
          <w:rFonts w:hint="eastAsia"/>
        </w:rPr>
        <w:t xml:space="preserve"> procedure</w:t>
      </w:r>
    </w:p>
    <w:p w14:paraId="424817E5" w14:textId="0914FDA6" w:rsidR="001675FC" w:rsidRDefault="001675FC" w:rsidP="001675FC">
      <w:r>
        <w:rPr>
          <w:rFonts w:hint="eastAsia"/>
        </w:rPr>
        <w:t xml:space="preserve">The </w:t>
      </w:r>
      <w:r w:rsidRPr="001675FC">
        <w:rPr>
          <w:rFonts w:hint="eastAsia"/>
        </w:rPr>
        <w:t>Inference Job</w:t>
      </w:r>
      <w:r>
        <w:t xml:space="preserve"> </w:t>
      </w:r>
      <w:r w:rsidRPr="001675FC">
        <w:rPr>
          <w:rFonts w:hint="eastAsia"/>
        </w:rPr>
        <w:t>Delete</w:t>
      </w:r>
      <w:r>
        <w:rPr>
          <w:rFonts w:hint="eastAsia"/>
        </w:rPr>
        <w:t xml:space="preserve"> procedure </w:t>
      </w:r>
      <w:r>
        <w:t>enables</w:t>
      </w:r>
      <w:r w:rsidRPr="001675FC">
        <w:rPr>
          <w:rFonts w:hint="eastAsia"/>
        </w:rPr>
        <w:t xml:space="preserve"> an</w:t>
      </w:r>
      <w:r>
        <w:t xml:space="preserve"> xApp to </w:t>
      </w:r>
      <w:r w:rsidRPr="001675FC">
        <w:rPr>
          <w:rFonts w:hint="eastAsia"/>
        </w:rPr>
        <w:t>delete</w:t>
      </w:r>
      <w:r>
        <w:t xml:space="preserve"> a </w:t>
      </w:r>
      <w:r w:rsidR="00E32DE8" w:rsidRPr="001675FC">
        <w:t>running</w:t>
      </w:r>
      <w:r w:rsidR="00E32DE8">
        <w:t xml:space="preserve"> </w:t>
      </w:r>
      <w:r w:rsidR="00E32DE8" w:rsidRPr="001675FC">
        <w:t xml:space="preserve">inference job in </w:t>
      </w:r>
      <w:r w:rsidRPr="001675FC">
        <w:rPr>
          <w:rFonts w:hint="eastAsia"/>
        </w:rPr>
        <w:t>the</w:t>
      </w:r>
      <w:r>
        <w:t xml:space="preserve"> Near-RT RIC </w:t>
      </w:r>
      <w:r w:rsidR="00E32DE8">
        <w:t>p</w:t>
      </w:r>
      <w:r>
        <w:t>latform</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1675FC" w14:paraId="0CD01D56" w14:textId="77777777" w:rsidTr="00EA7322">
        <w:trPr>
          <w:jc w:val="center"/>
        </w:trPr>
        <w:tc>
          <w:tcPr>
            <w:tcW w:w="1596" w:type="dxa"/>
            <w:shd w:val="clear" w:color="auto" w:fill="D9D9D9"/>
            <w:vAlign w:val="center"/>
          </w:tcPr>
          <w:p w14:paraId="62C9923E" w14:textId="77777777" w:rsidR="001675FC" w:rsidRDefault="001675FC" w:rsidP="00EA7322">
            <w:pPr>
              <w:pStyle w:val="TAH"/>
              <w:rPr>
                <w:lang w:bidi="ar-KW"/>
              </w:rPr>
            </w:pPr>
            <w:r>
              <w:rPr>
                <w:lang w:bidi="ar-KW"/>
              </w:rPr>
              <w:t>Use Case Stage</w:t>
            </w:r>
          </w:p>
        </w:tc>
        <w:tc>
          <w:tcPr>
            <w:tcW w:w="7897" w:type="dxa"/>
            <w:shd w:val="clear" w:color="auto" w:fill="D9D9D9"/>
            <w:vAlign w:val="center"/>
          </w:tcPr>
          <w:p w14:paraId="69FC3D7F" w14:textId="77777777" w:rsidR="001675FC" w:rsidRDefault="001675FC" w:rsidP="00EA7322">
            <w:pPr>
              <w:pStyle w:val="TAH"/>
              <w:rPr>
                <w:lang w:bidi="ar-KW"/>
              </w:rPr>
            </w:pPr>
            <w:r>
              <w:rPr>
                <w:lang w:bidi="ar-KW"/>
              </w:rPr>
              <w:t>Evolution / Specification</w:t>
            </w:r>
          </w:p>
        </w:tc>
      </w:tr>
      <w:tr w:rsidR="001675FC" w14:paraId="0AE7842A" w14:textId="77777777" w:rsidTr="00EA7322">
        <w:trPr>
          <w:trHeight w:val="227"/>
          <w:jc w:val="center"/>
        </w:trPr>
        <w:tc>
          <w:tcPr>
            <w:tcW w:w="1596" w:type="dxa"/>
            <w:vAlign w:val="center"/>
          </w:tcPr>
          <w:p w14:paraId="27022ACF" w14:textId="77777777" w:rsidR="001675FC" w:rsidRDefault="001675FC" w:rsidP="00EA7322">
            <w:pPr>
              <w:pStyle w:val="TAL"/>
              <w:rPr>
                <w:lang w:bidi="ar-KW"/>
              </w:rPr>
            </w:pPr>
            <w:r>
              <w:rPr>
                <w:lang w:bidi="ar-KW"/>
              </w:rPr>
              <w:t>Goal</w:t>
            </w:r>
          </w:p>
        </w:tc>
        <w:tc>
          <w:tcPr>
            <w:tcW w:w="7897" w:type="dxa"/>
            <w:vAlign w:val="center"/>
          </w:tcPr>
          <w:p w14:paraId="19311461" w14:textId="33056222" w:rsidR="001675FC" w:rsidRDefault="001675FC" w:rsidP="00EA7322">
            <w:pPr>
              <w:pStyle w:val="TAL"/>
              <w:rPr>
                <w:rFonts w:eastAsia="宋体"/>
                <w:lang w:bidi="ar-KW"/>
              </w:rPr>
            </w:pPr>
            <w:r w:rsidRPr="001675FC">
              <w:rPr>
                <w:rFonts w:hint="eastAsia"/>
              </w:rPr>
              <w:t>x</w:t>
            </w:r>
            <w:r>
              <w:rPr>
                <w:lang w:bidi="ar-KW"/>
              </w:rPr>
              <w:t xml:space="preserve">App requests to </w:t>
            </w:r>
            <w:r w:rsidRPr="001675FC">
              <w:rPr>
                <w:rFonts w:hint="eastAsia"/>
              </w:rPr>
              <w:t xml:space="preserve">delete </w:t>
            </w:r>
            <w:r w:rsidR="00E32DE8" w:rsidRPr="001675FC">
              <w:t>an inference job</w:t>
            </w:r>
            <w:r w:rsidR="00E32DE8">
              <w:rPr>
                <w:lang w:bidi="ar-KW"/>
              </w:rPr>
              <w:t xml:space="preserve"> </w:t>
            </w:r>
            <w:r>
              <w:rPr>
                <w:lang w:bidi="ar-KW"/>
              </w:rPr>
              <w:t xml:space="preserve">in </w:t>
            </w:r>
            <w:r>
              <w:rPr>
                <w:rFonts w:hint="eastAsia"/>
              </w:rPr>
              <w:t>the Near-RT RIC platform</w:t>
            </w:r>
            <w:r>
              <w:rPr>
                <w:lang w:bidi="ar-KW"/>
              </w:rPr>
              <w:t>.</w:t>
            </w:r>
          </w:p>
        </w:tc>
      </w:tr>
      <w:tr w:rsidR="001675FC" w14:paraId="776797F1" w14:textId="77777777" w:rsidTr="00EA7322">
        <w:trPr>
          <w:trHeight w:val="454"/>
          <w:jc w:val="center"/>
        </w:trPr>
        <w:tc>
          <w:tcPr>
            <w:tcW w:w="1596" w:type="dxa"/>
            <w:vAlign w:val="center"/>
          </w:tcPr>
          <w:p w14:paraId="6EC5F833" w14:textId="77777777" w:rsidR="001675FC" w:rsidRDefault="001675FC" w:rsidP="00EA7322">
            <w:pPr>
              <w:pStyle w:val="TAL"/>
              <w:rPr>
                <w:lang w:bidi="ar-KW"/>
              </w:rPr>
            </w:pPr>
            <w:r>
              <w:rPr>
                <w:lang w:bidi="ar-KW"/>
              </w:rPr>
              <w:t>Actors and Roles</w:t>
            </w:r>
          </w:p>
        </w:tc>
        <w:tc>
          <w:tcPr>
            <w:tcW w:w="7897" w:type="dxa"/>
            <w:vAlign w:val="center"/>
          </w:tcPr>
          <w:p w14:paraId="3BCFBE87" w14:textId="48CD1CA4" w:rsidR="001675FC" w:rsidRPr="001675FC" w:rsidRDefault="001675FC" w:rsidP="001675FC">
            <w:pPr>
              <w:pStyle w:val="TB1"/>
            </w:pPr>
            <w:r w:rsidRPr="001675FC">
              <w:t xml:space="preserve">xApp: Originator of </w:t>
            </w:r>
            <w:r w:rsidR="00E32DE8" w:rsidRPr="001675FC">
              <w:t>inference job</w:t>
            </w:r>
            <w:r w:rsidR="00E32DE8">
              <w:rPr>
                <w:lang w:bidi="ar-KW"/>
              </w:rPr>
              <w:t xml:space="preserve"> </w:t>
            </w:r>
            <w:r w:rsidR="00E32DE8" w:rsidRPr="00E32DE8">
              <w:rPr>
                <w:rFonts w:hint="eastAsia"/>
              </w:rPr>
              <w:t xml:space="preserve">delete </w:t>
            </w:r>
            <w:r w:rsidRPr="001675FC">
              <w:t>request;</w:t>
            </w:r>
          </w:p>
          <w:p w14:paraId="2BCD2094" w14:textId="77777777" w:rsidR="001675FC" w:rsidRPr="001675FC" w:rsidRDefault="001675FC" w:rsidP="001675FC">
            <w:pPr>
              <w:pStyle w:val="TB1"/>
            </w:pPr>
            <w:r w:rsidRPr="001675FC">
              <w:rPr>
                <w:rFonts w:hint="eastAsia"/>
              </w:rPr>
              <w:t>Near-RT RIC platform</w:t>
            </w:r>
            <w:r w:rsidRPr="001675FC">
              <w:t>: Response to the request of xApp.</w:t>
            </w:r>
          </w:p>
        </w:tc>
      </w:tr>
      <w:tr w:rsidR="001675FC" w14:paraId="1E3A1704" w14:textId="77777777" w:rsidTr="00EA7322">
        <w:trPr>
          <w:trHeight w:val="90"/>
          <w:jc w:val="center"/>
        </w:trPr>
        <w:tc>
          <w:tcPr>
            <w:tcW w:w="1596" w:type="dxa"/>
            <w:vAlign w:val="center"/>
          </w:tcPr>
          <w:p w14:paraId="5C3CF202" w14:textId="77777777" w:rsidR="001675FC" w:rsidRDefault="001675FC" w:rsidP="00EA7322">
            <w:pPr>
              <w:pStyle w:val="TAL"/>
              <w:rPr>
                <w:lang w:bidi="ar-KW"/>
              </w:rPr>
            </w:pPr>
            <w:r>
              <w:rPr>
                <w:lang w:bidi="ar-KW"/>
              </w:rPr>
              <w:t>Pre-conditions</w:t>
            </w:r>
          </w:p>
        </w:tc>
        <w:tc>
          <w:tcPr>
            <w:tcW w:w="7897" w:type="dxa"/>
            <w:vAlign w:val="center"/>
          </w:tcPr>
          <w:p w14:paraId="291D2180" w14:textId="77777777" w:rsidR="001675FC" w:rsidRPr="001675FC" w:rsidRDefault="001675FC" w:rsidP="001675FC">
            <w:pPr>
              <w:pStyle w:val="TB1"/>
            </w:pPr>
            <w:r w:rsidRPr="001675FC">
              <w:rPr>
                <w:rFonts w:hint="eastAsia"/>
              </w:rPr>
              <w:t>AI/ML</w:t>
            </w:r>
            <w:r w:rsidRPr="001675FC">
              <w:t xml:space="preserve"> </w:t>
            </w:r>
            <w:r w:rsidRPr="001675FC">
              <w:rPr>
                <w:rFonts w:hint="eastAsia"/>
              </w:rPr>
              <w:t>workflow</w:t>
            </w:r>
            <w:r w:rsidRPr="001675FC">
              <w:t xml:space="preserve"> services have been registered by </w:t>
            </w:r>
            <w:r w:rsidRPr="001675FC">
              <w:rPr>
                <w:rFonts w:hint="eastAsia"/>
              </w:rPr>
              <w:t>Near-RT RIC platform</w:t>
            </w:r>
            <w:r w:rsidRPr="001675FC">
              <w:t>;</w:t>
            </w:r>
          </w:p>
          <w:p w14:paraId="5D9AFF1E" w14:textId="73A11EC8" w:rsidR="001675FC" w:rsidRPr="001675FC" w:rsidRDefault="001675FC" w:rsidP="001675FC">
            <w:pPr>
              <w:pStyle w:val="TB1"/>
            </w:pPr>
            <w:r w:rsidRPr="001675FC">
              <w:rPr>
                <w:rFonts w:hint="eastAsia"/>
              </w:rPr>
              <w:t xml:space="preserve">At least </w:t>
            </w:r>
            <w:r w:rsidR="00E32DE8" w:rsidRPr="001675FC">
              <w:t xml:space="preserve">one inference job </w:t>
            </w:r>
            <w:r w:rsidRPr="001675FC">
              <w:rPr>
                <w:rFonts w:hint="eastAsia"/>
              </w:rPr>
              <w:t xml:space="preserve">setup by </w:t>
            </w:r>
            <w:r w:rsidRPr="001675FC">
              <w:t xml:space="preserve">xApp </w:t>
            </w:r>
            <w:r w:rsidRPr="001675FC">
              <w:rPr>
                <w:rFonts w:hint="eastAsia"/>
              </w:rPr>
              <w:t xml:space="preserve">is running in the Near-RT RIC </w:t>
            </w:r>
            <w:r w:rsidR="00E32DE8" w:rsidRPr="001675FC">
              <w:t>p</w:t>
            </w:r>
            <w:r w:rsidRPr="001675FC">
              <w:rPr>
                <w:rFonts w:hint="eastAsia"/>
              </w:rPr>
              <w:t>latform</w:t>
            </w:r>
            <w:r w:rsidR="00E32DE8" w:rsidRPr="00E32DE8">
              <w:rPr>
                <w:rFonts w:hint="eastAsia"/>
              </w:rPr>
              <w:t>.</w:t>
            </w:r>
          </w:p>
        </w:tc>
      </w:tr>
      <w:tr w:rsidR="001675FC" w14:paraId="4343D819" w14:textId="77777777" w:rsidTr="00EA7322">
        <w:trPr>
          <w:trHeight w:val="227"/>
          <w:jc w:val="center"/>
        </w:trPr>
        <w:tc>
          <w:tcPr>
            <w:tcW w:w="1596" w:type="dxa"/>
            <w:vAlign w:val="center"/>
          </w:tcPr>
          <w:p w14:paraId="3591A442" w14:textId="77777777" w:rsidR="001675FC" w:rsidRDefault="001675FC" w:rsidP="00EA7322">
            <w:pPr>
              <w:pStyle w:val="TAL"/>
              <w:rPr>
                <w:lang w:bidi="ar-KW"/>
              </w:rPr>
            </w:pPr>
            <w:r>
              <w:rPr>
                <w:lang w:bidi="ar-KW"/>
              </w:rPr>
              <w:t>Begins when</w:t>
            </w:r>
          </w:p>
        </w:tc>
        <w:tc>
          <w:tcPr>
            <w:tcW w:w="7897" w:type="dxa"/>
            <w:vAlign w:val="center"/>
          </w:tcPr>
          <w:p w14:paraId="2F574D79" w14:textId="69748F98" w:rsidR="001675FC" w:rsidRDefault="001675FC" w:rsidP="00EA7322">
            <w:pPr>
              <w:pStyle w:val="TAL"/>
              <w:rPr>
                <w:lang w:bidi="ar-KW"/>
              </w:rPr>
            </w:pPr>
            <w:r>
              <w:rPr>
                <w:lang w:bidi="ar-KW"/>
              </w:rPr>
              <w:t xml:space="preserve">xApp determines to </w:t>
            </w:r>
            <w:r w:rsidRPr="001675FC">
              <w:rPr>
                <w:rFonts w:hint="eastAsia"/>
              </w:rPr>
              <w:t xml:space="preserve">delete </w:t>
            </w:r>
            <w:r w:rsidR="00E32DE8" w:rsidRPr="001675FC">
              <w:t>an inference job</w:t>
            </w:r>
            <w:r w:rsidR="00E32DE8">
              <w:rPr>
                <w:lang w:bidi="ar-KW"/>
              </w:rPr>
              <w:t xml:space="preserve"> </w:t>
            </w:r>
            <w:r>
              <w:rPr>
                <w:lang w:bidi="ar-KW"/>
              </w:rPr>
              <w:t>in the Near-RT-RIC platform.</w:t>
            </w:r>
          </w:p>
        </w:tc>
      </w:tr>
      <w:tr w:rsidR="001675FC" w14:paraId="22B865ED" w14:textId="77777777" w:rsidTr="00EA7322">
        <w:trPr>
          <w:trHeight w:val="227"/>
          <w:jc w:val="center"/>
        </w:trPr>
        <w:tc>
          <w:tcPr>
            <w:tcW w:w="1596" w:type="dxa"/>
            <w:vAlign w:val="center"/>
          </w:tcPr>
          <w:p w14:paraId="1CC61951" w14:textId="77777777" w:rsidR="001675FC" w:rsidRDefault="001675FC" w:rsidP="00EA7322">
            <w:pPr>
              <w:pStyle w:val="TAL"/>
              <w:rPr>
                <w:lang w:bidi="ar-KW"/>
              </w:rPr>
            </w:pPr>
            <w:r>
              <w:rPr>
                <w:lang w:bidi="ar-KW"/>
              </w:rPr>
              <w:t>Step 1 (M)</w:t>
            </w:r>
          </w:p>
        </w:tc>
        <w:tc>
          <w:tcPr>
            <w:tcW w:w="7897" w:type="dxa"/>
            <w:vAlign w:val="center"/>
          </w:tcPr>
          <w:p w14:paraId="76C5F0EB" w14:textId="5513A99F" w:rsidR="001675FC" w:rsidRDefault="001675FC" w:rsidP="00EA7322">
            <w:pPr>
              <w:pStyle w:val="TAL"/>
              <w:rPr>
                <w:lang w:bidi="ar-KW"/>
              </w:rPr>
            </w:pPr>
            <w:r>
              <w:rPr>
                <w:lang w:bidi="ar-KW"/>
              </w:rPr>
              <w:t xml:space="preserve">xApp sends a request to </w:t>
            </w:r>
            <w:r>
              <w:rPr>
                <w:rFonts w:hint="eastAsia"/>
                <w:lang w:bidi="ar-KW"/>
              </w:rPr>
              <w:t>Near-RT RIC platform</w:t>
            </w:r>
            <w:r>
              <w:rPr>
                <w:lang w:bidi="ar-KW"/>
              </w:rPr>
              <w:t xml:space="preserve"> to</w:t>
            </w:r>
            <w:r w:rsidRPr="001675FC">
              <w:rPr>
                <w:rFonts w:hint="eastAsia"/>
              </w:rPr>
              <w:t xml:space="preserve"> delete an </w:t>
            </w:r>
            <w:r w:rsidR="00E32DE8" w:rsidRPr="001675FC">
              <w:t>inference j</w:t>
            </w:r>
            <w:r w:rsidRPr="001675FC">
              <w:rPr>
                <w:rFonts w:hint="eastAsia"/>
              </w:rPr>
              <w:t>ob.</w:t>
            </w:r>
          </w:p>
        </w:tc>
      </w:tr>
      <w:tr w:rsidR="001675FC" w14:paraId="7C929EE6" w14:textId="77777777" w:rsidTr="00EA7322">
        <w:trPr>
          <w:trHeight w:val="227"/>
          <w:jc w:val="center"/>
        </w:trPr>
        <w:tc>
          <w:tcPr>
            <w:tcW w:w="1596" w:type="dxa"/>
            <w:vAlign w:val="center"/>
          </w:tcPr>
          <w:p w14:paraId="172B06FF" w14:textId="77777777" w:rsidR="001675FC" w:rsidRDefault="001675FC" w:rsidP="00EA7322">
            <w:pPr>
              <w:pStyle w:val="TAL"/>
              <w:rPr>
                <w:lang w:bidi="ar-KW"/>
              </w:rPr>
            </w:pPr>
            <w:r>
              <w:rPr>
                <w:lang w:bidi="ar-KW"/>
              </w:rPr>
              <w:t>Step 2 (M)</w:t>
            </w:r>
          </w:p>
        </w:tc>
        <w:tc>
          <w:tcPr>
            <w:tcW w:w="7897" w:type="dxa"/>
            <w:vAlign w:val="center"/>
          </w:tcPr>
          <w:p w14:paraId="68B82C91" w14:textId="7B43018D" w:rsidR="001675FC" w:rsidRPr="00E32DE8" w:rsidRDefault="001675FC" w:rsidP="00EA7322">
            <w:pPr>
              <w:pStyle w:val="TAL"/>
              <w:rPr>
                <w:rFonts w:eastAsiaTheme="minorEastAsia"/>
                <w:lang w:eastAsia="zh-CN" w:bidi="ar-KW"/>
              </w:rPr>
            </w:pPr>
            <w:r>
              <w:rPr>
                <w:rFonts w:hint="eastAsia"/>
                <w:lang w:bidi="ar-KW"/>
              </w:rPr>
              <w:t>Near-RT RIC platform</w:t>
            </w:r>
            <w:r>
              <w:rPr>
                <w:rFonts w:hint="eastAsia"/>
              </w:rPr>
              <w:t xml:space="preserve"> </w:t>
            </w:r>
            <w:r>
              <w:t xml:space="preserve">checks </w:t>
            </w:r>
            <w:r>
              <w:rPr>
                <w:rFonts w:hint="eastAsia"/>
              </w:rPr>
              <w:t xml:space="preserve">whether the </w:t>
            </w:r>
            <w:r>
              <w:t>originating xApp is allowed to</w:t>
            </w:r>
            <w:r w:rsidRPr="001675FC">
              <w:rPr>
                <w:rFonts w:hint="eastAsia"/>
              </w:rPr>
              <w:t xml:space="preserve"> delete the requested </w:t>
            </w:r>
            <w:r w:rsidR="00E32DE8" w:rsidRPr="001675FC">
              <w:t>inference job</w:t>
            </w:r>
            <w:r w:rsidR="00E32DE8" w:rsidRPr="00E32DE8">
              <w:rPr>
                <w:rFonts w:hint="eastAsia"/>
              </w:rPr>
              <w:t>.</w:t>
            </w:r>
          </w:p>
        </w:tc>
      </w:tr>
      <w:tr w:rsidR="001675FC" w14:paraId="0BFF14DB" w14:textId="77777777" w:rsidTr="00EA7322">
        <w:trPr>
          <w:trHeight w:val="227"/>
          <w:jc w:val="center"/>
        </w:trPr>
        <w:tc>
          <w:tcPr>
            <w:tcW w:w="1596" w:type="dxa"/>
            <w:vAlign w:val="center"/>
          </w:tcPr>
          <w:p w14:paraId="1FE6D0CC" w14:textId="77777777" w:rsidR="001675FC" w:rsidRDefault="001675FC" w:rsidP="00EA7322">
            <w:pPr>
              <w:pStyle w:val="TAL"/>
              <w:rPr>
                <w:lang w:bidi="ar-KW"/>
              </w:rPr>
            </w:pPr>
          </w:p>
        </w:tc>
        <w:tc>
          <w:tcPr>
            <w:tcW w:w="7897" w:type="dxa"/>
            <w:vAlign w:val="center"/>
          </w:tcPr>
          <w:p w14:paraId="74E4E3AB" w14:textId="4FC75980" w:rsidR="001675FC" w:rsidRPr="00E32DE8" w:rsidRDefault="001675FC" w:rsidP="00EA7322">
            <w:pPr>
              <w:pStyle w:val="TAL"/>
              <w:rPr>
                <w:rFonts w:eastAsiaTheme="minorEastAsia"/>
                <w:lang w:eastAsia="zh-CN"/>
              </w:rPr>
            </w:pPr>
            <w:r>
              <w:t xml:space="preserve">[ALT] </w:t>
            </w:r>
            <w:r>
              <w:rPr>
                <w:rFonts w:hint="eastAsia"/>
              </w:rPr>
              <w:t>S</w:t>
            </w:r>
            <w:r>
              <w:t>tep 3 is executed if</w:t>
            </w:r>
            <w:r>
              <w:rPr>
                <w:rFonts w:hint="eastAsia"/>
              </w:rPr>
              <w:t xml:space="preserve"> the </w:t>
            </w:r>
            <w:r>
              <w:t>originating xApp is not allowed to</w:t>
            </w:r>
            <w:r>
              <w:rPr>
                <w:rFonts w:hint="eastAsia"/>
              </w:rPr>
              <w:t xml:space="preserve"> </w:t>
            </w:r>
            <w:r w:rsidRPr="001675FC">
              <w:rPr>
                <w:rFonts w:hint="eastAsia"/>
              </w:rPr>
              <w:t xml:space="preserve">delete the </w:t>
            </w:r>
            <w:r w:rsidR="00E32DE8" w:rsidRPr="001675FC">
              <w:t>requested inference job</w:t>
            </w:r>
            <w:r w:rsidR="00E32DE8" w:rsidRPr="00E32DE8">
              <w:t>.</w:t>
            </w:r>
          </w:p>
        </w:tc>
      </w:tr>
      <w:tr w:rsidR="001675FC" w14:paraId="6981054F" w14:textId="77777777" w:rsidTr="00EA7322">
        <w:trPr>
          <w:trHeight w:val="398"/>
          <w:jc w:val="center"/>
        </w:trPr>
        <w:tc>
          <w:tcPr>
            <w:tcW w:w="1596" w:type="dxa"/>
            <w:vAlign w:val="center"/>
          </w:tcPr>
          <w:p w14:paraId="53CFC13E" w14:textId="77777777" w:rsidR="001675FC" w:rsidRDefault="001675FC" w:rsidP="00EA7322">
            <w:pPr>
              <w:pStyle w:val="TAL"/>
              <w:rPr>
                <w:lang w:bidi="ar-KW"/>
              </w:rPr>
            </w:pPr>
            <w:r>
              <w:rPr>
                <w:lang w:bidi="ar-KW"/>
              </w:rPr>
              <w:t>Step 3 (M)</w:t>
            </w:r>
          </w:p>
        </w:tc>
        <w:tc>
          <w:tcPr>
            <w:tcW w:w="7897" w:type="dxa"/>
            <w:vAlign w:val="center"/>
          </w:tcPr>
          <w:p w14:paraId="64353D64" w14:textId="77777777" w:rsidR="001675FC" w:rsidRDefault="001675FC" w:rsidP="001675FC">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1675FC" w14:paraId="0FEE8012" w14:textId="77777777" w:rsidTr="00EA7322">
        <w:trPr>
          <w:trHeight w:val="227"/>
          <w:jc w:val="center"/>
        </w:trPr>
        <w:tc>
          <w:tcPr>
            <w:tcW w:w="1596" w:type="dxa"/>
            <w:vAlign w:val="center"/>
          </w:tcPr>
          <w:p w14:paraId="15B59BB1" w14:textId="77777777" w:rsidR="001675FC" w:rsidRDefault="001675FC" w:rsidP="00EA7322">
            <w:pPr>
              <w:pStyle w:val="TAL"/>
              <w:rPr>
                <w:lang w:bidi="ar-KW"/>
              </w:rPr>
            </w:pPr>
          </w:p>
        </w:tc>
        <w:tc>
          <w:tcPr>
            <w:tcW w:w="7897" w:type="dxa"/>
            <w:vAlign w:val="center"/>
          </w:tcPr>
          <w:p w14:paraId="73228FAB" w14:textId="3A5D0CB3" w:rsidR="001675FC" w:rsidRDefault="001675FC" w:rsidP="00EA7322">
            <w:pPr>
              <w:pStyle w:val="TAL"/>
            </w:pPr>
            <w:r>
              <w:rPr>
                <w:lang w:bidi="ar-KW"/>
              </w:rPr>
              <w:t xml:space="preserve">[ELSE] </w:t>
            </w:r>
            <w:r>
              <w:rPr>
                <w:rFonts w:hint="eastAsia"/>
                <w:lang w:bidi="ar-KW"/>
              </w:rPr>
              <w:t>S</w:t>
            </w:r>
            <w:r>
              <w:rPr>
                <w:lang w:bidi="ar-KW"/>
              </w:rPr>
              <w:t>teps 4</w:t>
            </w:r>
            <w:r w:rsidRPr="001675FC">
              <w:rPr>
                <w:rFonts w:hint="eastAsia"/>
              </w:rPr>
              <w:t>-5 are</w:t>
            </w:r>
            <w:r>
              <w:rPr>
                <w:lang w:bidi="ar-KW"/>
              </w:rPr>
              <w:t xml:space="preserve"> executed if</w:t>
            </w:r>
            <w:r>
              <w:rPr>
                <w:rFonts w:hint="eastAsia"/>
                <w:lang w:bidi="ar-KW"/>
              </w:rPr>
              <w:t xml:space="preserve"> the </w:t>
            </w:r>
            <w:r>
              <w:rPr>
                <w:lang w:bidi="ar-KW"/>
              </w:rPr>
              <w:t>originating xApp is allowed to</w:t>
            </w:r>
            <w:r>
              <w:rPr>
                <w:rFonts w:hint="eastAsia"/>
                <w:lang w:bidi="ar-KW"/>
              </w:rPr>
              <w:t xml:space="preserve"> </w:t>
            </w:r>
            <w:r w:rsidRPr="001675FC">
              <w:rPr>
                <w:rFonts w:hint="eastAsia"/>
              </w:rPr>
              <w:t xml:space="preserve">delete the requested </w:t>
            </w:r>
            <w:r w:rsidR="00E32DE8" w:rsidRPr="001675FC">
              <w:t>inference job</w:t>
            </w:r>
            <w:r w:rsidRPr="001675FC">
              <w:rPr>
                <w:rFonts w:hint="eastAsia"/>
              </w:rPr>
              <w:t>.</w:t>
            </w:r>
          </w:p>
        </w:tc>
      </w:tr>
      <w:tr w:rsidR="001675FC" w14:paraId="674843E4" w14:textId="77777777" w:rsidTr="00EA7322">
        <w:trPr>
          <w:trHeight w:val="227"/>
          <w:jc w:val="center"/>
        </w:trPr>
        <w:tc>
          <w:tcPr>
            <w:tcW w:w="1596" w:type="dxa"/>
            <w:vAlign w:val="center"/>
          </w:tcPr>
          <w:p w14:paraId="4BB3EA36" w14:textId="77777777" w:rsidR="001675FC" w:rsidRDefault="001675FC" w:rsidP="00EA7322">
            <w:pPr>
              <w:pStyle w:val="TAL"/>
              <w:rPr>
                <w:lang w:bidi="ar-KW"/>
              </w:rPr>
            </w:pPr>
            <w:r>
              <w:rPr>
                <w:lang w:bidi="ar-KW"/>
              </w:rPr>
              <w:t xml:space="preserve">Step </w:t>
            </w:r>
            <w:r w:rsidRPr="0011512E">
              <w:rPr>
                <w:rFonts w:hint="eastAsia"/>
              </w:rPr>
              <w:t>4</w:t>
            </w:r>
            <w:r>
              <w:rPr>
                <w:lang w:bidi="ar-KW"/>
              </w:rPr>
              <w:t xml:space="preserve"> (M)</w:t>
            </w:r>
          </w:p>
        </w:tc>
        <w:tc>
          <w:tcPr>
            <w:tcW w:w="7897" w:type="dxa"/>
            <w:vAlign w:val="center"/>
          </w:tcPr>
          <w:p w14:paraId="502CF1E2" w14:textId="02667CDE" w:rsidR="001675FC" w:rsidRPr="00E32DE8" w:rsidRDefault="001675FC" w:rsidP="0011512E">
            <w:pPr>
              <w:pStyle w:val="TAL"/>
              <w:spacing w:line="257" w:lineRule="auto"/>
              <w:ind w:left="284"/>
              <w:rPr>
                <w:rFonts w:eastAsiaTheme="minorEastAsia"/>
                <w:lang w:eastAsia="zh-CN"/>
              </w:rPr>
            </w:pPr>
            <w:r w:rsidRPr="0011512E">
              <w:rPr>
                <w:rFonts w:hint="eastAsia"/>
              </w:rPr>
              <w:t>Near-RT RIC platform</w:t>
            </w:r>
            <w:r w:rsidRPr="0011512E">
              <w:t xml:space="preserve"> </w:t>
            </w:r>
            <w:r w:rsidRPr="0011512E">
              <w:rPr>
                <w:rFonts w:hint="eastAsia"/>
              </w:rPr>
              <w:t xml:space="preserve">deletes </w:t>
            </w:r>
            <w:r w:rsidR="00E32DE8" w:rsidRPr="0011512E">
              <w:t>corresponding inference job</w:t>
            </w:r>
            <w:r w:rsidR="00E32DE8" w:rsidRPr="00E32DE8">
              <w:t>.</w:t>
            </w:r>
          </w:p>
        </w:tc>
      </w:tr>
      <w:tr w:rsidR="001675FC" w14:paraId="40E97978" w14:textId="77777777" w:rsidTr="00EA7322">
        <w:trPr>
          <w:trHeight w:val="227"/>
          <w:jc w:val="center"/>
        </w:trPr>
        <w:tc>
          <w:tcPr>
            <w:tcW w:w="1596" w:type="dxa"/>
            <w:vAlign w:val="center"/>
          </w:tcPr>
          <w:p w14:paraId="5A616508" w14:textId="77777777" w:rsidR="001675FC" w:rsidRDefault="001675FC" w:rsidP="00EA7322">
            <w:pPr>
              <w:pStyle w:val="TAL"/>
              <w:rPr>
                <w:lang w:bidi="ar-KW"/>
              </w:rPr>
            </w:pPr>
            <w:r>
              <w:rPr>
                <w:lang w:bidi="ar-KW"/>
              </w:rPr>
              <w:t xml:space="preserve">Step </w:t>
            </w:r>
            <w:r w:rsidRPr="0011512E">
              <w:rPr>
                <w:rFonts w:hint="eastAsia"/>
              </w:rPr>
              <w:t>5</w:t>
            </w:r>
            <w:r>
              <w:rPr>
                <w:lang w:bidi="ar-KW"/>
              </w:rPr>
              <w:t xml:space="preserve"> (M)</w:t>
            </w:r>
          </w:p>
        </w:tc>
        <w:tc>
          <w:tcPr>
            <w:tcW w:w="7897" w:type="dxa"/>
            <w:vAlign w:val="center"/>
          </w:tcPr>
          <w:p w14:paraId="656DD0A0" w14:textId="0C6D845C" w:rsidR="001675FC" w:rsidRPr="00E32DE8" w:rsidRDefault="001675FC" w:rsidP="0011512E">
            <w:pPr>
              <w:pStyle w:val="TAL"/>
              <w:spacing w:line="257" w:lineRule="auto"/>
              <w:ind w:left="284"/>
              <w:rPr>
                <w:rFonts w:eastAsiaTheme="minorEastAsia"/>
                <w:lang w:eastAsia="zh-CN" w:bidi="ar-KW"/>
              </w:rPr>
            </w:pPr>
            <w:r>
              <w:rPr>
                <w:rFonts w:hint="eastAsia"/>
                <w:lang w:bidi="ar-KW"/>
              </w:rPr>
              <w:t>Near-RT RIC platform</w:t>
            </w:r>
            <w:r>
              <w:t xml:space="preserve"> responds success to</w:t>
            </w:r>
            <w:r>
              <w:rPr>
                <w:rFonts w:hint="eastAsia"/>
              </w:rPr>
              <w:t xml:space="preserve"> </w:t>
            </w:r>
            <w:r>
              <w:t>the originating xApp</w:t>
            </w:r>
            <w:r w:rsidR="00E32DE8" w:rsidRPr="00E32DE8">
              <w:rPr>
                <w:rFonts w:hint="eastAsia"/>
              </w:rPr>
              <w:t>.</w:t>
            </w:r>
          </w:p>
        </w:tc>
      </w:tr>
    </w:tbl>
    <w:p w14:paraId="479DECF7" w14:textId="77777777" w:rsidR="001675FC" w:rsidRDefault="001675FC" w:rsidP="001675FC"/>
    <w:p w14:paraId="37B66FCF" w14:textId="77777777" w:rsidR="001675FC" w:rsidRDefault="001675FC" w:rsidP="00CF02F7">
      <w:pPr>
        <w:pStyle w:val="PlantUML"/>
      </w:pPr>
      <w:r>
        <w:rPr>
          <w:rFonts w:hint="eastAsia"/>
        </w:rPr>
        <w:t>@startuml</w:t>
      </w:r>
    </w:p>
    <w:p w14:paraId="6CEC28F8" w14:textId="77777777" w:rsidR="001675FC" w:rsidRDefault="001675FC" w:rsidP="00CF02F7">
      <w:pPr>
        <w:pStyle w:val="PlantUML"/>
      </w:pPr>
      <w:r>
        <w:rPr>
          <w:rFonts w:hint="eastAsia"/>
        </w:rPr>
        <w:t>skin rose</w:t>
      </w:r>
    </w:p>
    <w:p w14:paraId="3AECAAF4" w14:textId="77777777" w:rsidR="001675FC" w:rsidRDefault="001675FC" w:rsidP="00CF02F7">
      <w:pPr>
        <w:pStyle w:val="PlantUML"/>
      </w:pPr>
      <w:r>
        <w:rPr>
          <w:rFonts w:hint="eastAsia"/>
        </w:rPr>
        <w:t>skinparam ParticipantPadding 10</w:t>
      </w:r>
    </w:p>
    <w:p w14:paraId="24672C08" w14:textId="77777777" w:rsidR="001675FC" w:rsidRDefault="001675FC" w:rsidP="00CF02F7">
      <w:pPr>
        <w:pStyle w:val="PlantUML"/>
      </w:pPr>
      <w:r>
        <w:rPr>
          <w:rFonts w:hint="eastAsia"/>
        </w:rPr>
        <w:t>skinparam BoxPadding 5</w:t>
      </w:r>
    </w:p>
    <w:p w14:paraId="2510FD22" w14:textId="77777777" w:rsidR="001675FC" w:rsidRDefault="001675FC" w:rsidP="00CF02F7">
      <w:pPr>
        <w:pStyle w:val="PlantUML"/>
      </w:pPr>
      <w:r>
        <w:rPr>
          <w:rFonts w:hint="eastAsia"/>
        </w:rPr>
        <w:t>skinparam lifelineStrategy solid</w:t>
      </w:r>
    </w:p>
    <w:p w14:paraId="17CBCD1B" w14:textId="77777777" w:rsidR="001675FC" w:rsidRDefault="001675FC" w:rsidP="00CF02F7">
      <w:pPr>
        <w:pStyle w:val="PlantUML"/>
      </w:pPr>
    </w:p>
    <w:p w14:paraId="008850CA" w14:textId="77777777" w:rsidR="001675FC" w:rsidRDefault="001675FC" w:rsidP="00CF02F7">
      <w:pPr>
        <w:pStyle w:val="PlantUML"/>
      </w:pPr>
      <w:r>
        <w:rPr>
          <w:rFonts w:hint="eastAsia"/>
        </w:rPr>
        <w:t xml:space="preserve">Box </w:t>
      </w:r>
      <w:r>
        <w:rPr>
          <w:rFonts w:hint="eastAsia"/>
        </w:rPr>
        <w:t>“</w:t>
      </w:r>
      <w:r>
        <w:rPr>
          <w:rFonts w:hint="eastAsia"/>
        </w:rPr>
        <w:t>Near-RT RIC</w:t>
      </w:r>
      <w:r>
        <w:rPr>
          <w:rFonts w:hint="eastAsia"/>
        </w:rPr>
        <w:t>”</w:t>
      </w:r>
    </w:p>
    <w:p w14:paraId="08900FE8" w14:textId="77777777" w:rsidR="001675FC" w:rsidRDefault="001675FC" w:rsidP="00CF02F7">
      <w:pPr>
        <w:pStyle w:val="PlantUML"/>
      </w:pPr>
      <w:r>
        <w:rPr>
          <w:rFonts w:hint="eastAsia"/>
        </w:rPr>
        <w:lastRenderedPageBreak/>
        <w:t xml:space="preserve">Collections </w:t>
      </w:r>
      <w:r>
        <w:rPr>
          <w:rFonts w:hint="eastAsia"/>
        </w:rPr>
        <w:t>“</w:t>
      </w:r>
      <w:r>
        <w:rPr>
          <w:rFonts w:hint="eastAsia"/>
        </w:rPr>
        <w:t>xApp</w:t>
      </w:r>
      <w:r>
        <w:rPr>
          <w:rFonts w:hint="eastAsia"/>
        </w:rPr>
        <w:t>”</w:t>
      </w:r>
      <w:r>
        <w:rPr>
          <w:rFonts w:hint="eastAsia"/>
        </w:rPr>
        <w:t xml:space="preserve"> as xApp</w:t>
      </w:r>
    </w:p>
    <w:p w14:paraId="19BEE571" w14:textId="77777777" w:rsidR="001675FC" w:rsidRDefault="001675FC" w:rsidP="00CF02F7">
      <w:pPr>
        <w:pStyle w:val="PlantUML"/>
      </w:pPr>
      <w:r>
        <w:rPr>
          <w:rFonts w:hint="eastAsia"/>
        </w:rPr>
        <w:t xml:space="preserve">Participant plt as </w:t>
      </w:r>
      <w:r>
        <w:rPr>
          <w:rFonts w:hint="eastAsia"/>
        </w:rPr>
        <w:t>“</w:t>
      </w:r>
      <w:r>
        <w:rPr>
          <w:rFonts w:hint="eastAsia"/>
        </w:rPr>
        <w:t>Near-RT RIC platform</w:t>
      </w:r>
      <w:r>
        <w:rPr>
          <w:rFonts w:hint="eastAsia"/>
        </w:rPr>
        <w:t>”</w:t>
      </w:r>
    </w:p>
    <w:p w14:paraId="4B74DAD5" w14:textId="77777777" w:rsidR="001675FC" w:rsidRDefault="001675FC" w:rsidP="00CF02F7">
      <w:pPr>
        <w:pStyle w:val="PlantUML"/>
      </w:pPr>
      <w:r>
        <w:rPr>
          <w:rFonts w:hint="eastAsia"/>
        </w:rPr>
        <w:t>End box</w:t>
      </w:r>
    </w:p>
    <w:p w14:paraId="5CFBF71B" w14:textId="77777777" w:rsidR="001675FC" w:rsidRDefault="001675FC" w:rsidP="00CF02F7">
      <w:pPr>
        <w:pStyle w:val="PlantUML"/>
      </w:pPr>
      <w:r>
        <w:rPr>
          <w:rFonts w:hint="eastAsia"/>
        </w:rPr>
        <w:t>autonumber</w:t>
      </w:r>
    </w:p>
    <w:p w14:paraId="4943A12C" w14:textId="77777777" w:rsidR="001675FC" w:rsidRDefault="001675FC" w:rsidP="00CF02F7">
      <w:pPr>
        <w:pStyle w:val="PlantUML"/>
      </w:pPr>
      <w:r>
        <w:rPr>
          <w:rFonts w:hint="eastAsia"/>
        </w:rPr>
        <w:t>xApp -&gt; plt: 1. Inference Job Delete request\n [Inference Job ID]</w:t>
      </w:r>
    </w:p>
    <w:p w14:paraId="428AF112" w14:textId="77777777" w:rsidR="001675FC" w:rsidRDefault="001675FC" w:rsidP="00CF02F7">
      <w:pPr>
        <w:pStyle w:val="PlantUML"/>
      </w:pPr>
      <w:r>
        <w:rPr>
          <w:rFonts w:hint="eastAsia"/>
        </w:rPr>
        <w:t>plt &lt;-&gt; plt: Check the originating xApp's\npermission to delete the requested Inference Job</w:t>
      </w:r>
    </w:p>
    <w:p w14:paraId="674F2271" w14:textId="77777777" w:rsidR="001675FC" w:rsidRDefault="001675FC" w:rsidP="00CF02F7">
      <w:pPr>
        <w:pStyle w:val="PlantUML"/>
      </w:pPr>
      <w:r>
        <w:rPr>
          <w:rFonts w:hint="eastAsia"/>
        </w:rPr>
        <w:t>alt The originating xApp is NOT allowed to delete the Inference Job</w:t>
      </w:r>
    </w:p>
    <w:p w14:paraId="61E94043" w14:textId="77777777" w:rsidR="001675FC" w:rsidRDefault="001675FC" w:rsidP="00CF02F7">
      <w:pPr>
        <w:pStyle w:val="PlantUML"/>
      </w:pPr>
      <w:r>
        <w:rPr>
          <w:rFonts w:hint="eastAsia"/>
        </w:rPr>
        <w:t xml:space="preserve">plt -&gt; xApp: Inference Job Delete RESULT [Failure, Reason] </w:t>
      </w:r>
    </w:p>
    <w:p w14:paraId="4C5323CE" w14:textId="77777777" w:rsidR="001675FC" w:rsidRDefault="001675FC" w:rsidP="00CF02F7">
      <w:pPr>
        <w:pStyle w:val="PlantUML"/>
      </w:pPr>
      <w:r>
        <w:rPr>
          <w:rFonts w:hint="eastAsia"/>
        </w:rPr>
        <w:t>else The originating xApp is allowed to delete the requested Inference Job</w:t>
      </w:r>
    </w:p>
    <w:p w14:paraId="2C916B08" w14:textId="77777777" w:rsidR="001675FC" w:rsidRDefault="001675FC" w:rsidP="00CF02F7">
      <w:pPr>
        <w:pStyle w:val="PlantUML"/>
      </w:pPr>
      <w:r>
        <w:rPr>
          <w:rFonts w:hint="eastAsia"/>
        </w:rPr>
        <w:t>plt &lt;-&gt; plt: Delete Inference Job</w:t>
      </w:r>
    </w:p>
    <w:p w14:paraId="61C3D989" w14:textId="77777777" w:rsidR="001675FC" w:rsidRDefault="001675FC" w:rsidP="00CF02F7">
      <w:pPr>
        <w:pStyle w:val="PlantUML"/>
      </w:pPr>
      <w:r>
        <w:rPr>
          <w:rFonts w:hint="eastAsia"/>
        </w:rPr>
        <w:t>plt -&gt; xApp: Inference Job Delete RESULT [Success}]</w:t>
      </w:r>
    </w:p>
    <w:p w14:paraId="317D4F7C" w14:textId="77777777" w:rsidR="001675FC" w:rsidRDefault="001675FC" w:rsidP="00CF02F7">
      <w:pPr>
        <w:pStyle w:val="PlantUML"/>
      </w:pPr>
      <w:r>
        <w:rPr>
          <w:rFonts w:hint="eastAsia"/>
        </w:rPr>
        <w:t>end alt</w:t>
      </w:r>
    </w:p>
    <w:p w14:paraId="702AED0E" w14:textId="51E92340" w:rsidR="001675FC" w:rsidRDefault="001675FC" w:rsidP="00CF02F7">
      <w:pPr>
        <w:pStyle w:val="PlantUML"/>
      </w:pPr>
      <w:r>
        <w:rPr>
          <w:rFonts w:hint="eastAsia"/>
        </w:rPr>
        <w:t>@enduml</w:t>
      </w:r>
    </w:p>
    <w:p w14:paraId="69DACA44" w14:textId="77777777" w:rsidR="001675FC" w:rsidRDefault="001675FC" w:rsidP="001675FC"/>
    <w:p w14:paraId="57E5C749" w14:textId="351A28D9" w:rsidR="001675FC" w:rsidRDefault="001675FC" w:rsidP="001675FC">
      <w:pPr>
        <w:pStyle w:val="FL"/>
      </w:pPr>
      <w:r>
        <w:rPr>
          <w:noProof/>
        </w:rPr>
        <w:drawing>
          <wp:inline distT="0" distB="0" distL="114300" distR="114300" wp14:anchorId="7FDA0E96" wp14:editId="6B6E7A97">
            <wp:extent cx="6067425" cy="3714750"/>
            <wp:effectExtent l="0" t="0" r="0" b="0"/>
            <wp:docPr id="19781987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87"/>
                    <a:stretch>
                      <a:fillRect/>
                    </a:stretch>
                  </pic:blipFill>
                  <pic:spPr>
                    <a:xfrm>
                      <a:off x="0" y="0"/>
                      <a:ext cx="6067425" cy="3714750"/>
                    </a:xfrm>
                    <a:prstGeom prst="rect">
                      <a:avLst/>
                    </a:prstGeom>
                    <a:noFill/>
                    <a:ln>
                      <a:noFill/>
                    </a:ln>
                  </pic:spPr>
                </pic:pic>
              </a:graphicData>
            </a:graphic>
          </wp:inline>
        </w:drawing>
      </w:r>
    </w:p>
    <w:p w14:paraId="251B1B6E" w14:textId="7EEB683D" w:rsidR="001675FC" w:rsidRDefault="001675FC" w:rsidP="001675FC">
      <w:pPr>
        <w:pStyle w:val="TF"/>
        <w:rPr>
          <w:lang w:eastAsia="zh-CN"/>
        </w:rPr>
      </w:pPr>
      <w:r>
        <w:t>Figure 9.</w:t>
      </w:r>
      <w:r w:rsidRPr="001675FC">
        <w:t>7.3.3</w:t>
      </w:r>
      <w:r>
        <w:t>-</w:t>
      </w:r>
      <w:r w:rsidRPr="001675FC">
        <w:t>1</w:t>
      </w:r>
      <w:r>
        <w:t xml:space="preserve">: </w:t>
      </w:r>
      <w:r w:rsidRPr="001675FC">
        <w:rPr>
          <w:rFonts w:hint="eastAsia"/>
        </w:rPr>
        <w:t>Inference Job Delete</w:t>
      </w:r>
      <w:r>
        <w:t xml:space="preserve"> procedure</w:t>
      </w:r>
    </w:p>
    <w:p w14:paraId="0697F377" w14:textId="77777777" w:rsidR="001675FC" w:rsidRDefault="001675FC" w:rsidP="001675FC">
      <w:pPr>
        <w:rPr>
          <w:lang w:eastAsia="zh-CN"/>
        </w:rPr>
      </w:pPr>
    </w:p>
    <w:p w14:paraId="460A6CD3" w14:textId="7BDA067D" w:rsidR="001675FC" w:rsidRPr="001675FC" w:rsidRDefault="001675FC" w:rsidP="001675FC">
      <w:pPr>
        <w:pStyle w:val="4"/>
      </w:pPr>
      <w:r w:rsidRPr="001675FC">
        <w:rPr>
          <w:rFonts w:hint="eastAsia"/>
        </w:rPr>
        <w:t>9</w:t>
      </w:r>
      <w:r w:rsidRPr="001675FC">
        <w:t>.7.3.4</w:t>
      </w:r>
      <w:r>
        <w:tab/>
      </w:r>
      <w:r w:rsidRPr="001675FC">
        <w:t>Inference Job Query p</w:t>
      </w:r>
      <w:r w:rsidRPr="001675FC">
        <w:rPr>
          <w:rFonts w:hint="eastAsia"/>
        </w:rPr>
        <w:t>rocedure</w:t>
      </w:r>
    </w:p>
    <w:p w14:paraId="18FDC0A2" w14:textId="6C9826C0" w:rsidR="001675FC" w:rsidRDefault="001675FC" w:rsidP="001675FC">
      <w:r>
        <w:rPr>
          <w:rFonts w:hint="eastAsia"/>
        </w:rPr>
        <w:t xml:space="preserve">The </w:t>
      </w:r>
      <w:r w:rsidRPr="001675FC">
        <w:rPr>
          <w:rFonts w:hint="eastAsia"/>
        </w:rPr>
        <w:t>Inference Job</w:t>
      </w:r>
      <w:r>
        <w:t xml:space="preserve"> </w:t>
      </w:r>
      <w:r w:rsidRPr="001675FC">
        <w:rPr>
          <w:rFonts w:hint="eastAsia"/>
        </w:rPr>
        <w:t>Query</w:t>
      </w:r>
      <w:r>
        <w:rPr>
          <w:rFonts w:hint="eastAsia"/>
        </w:rPr>
        <w:t xml:space="preserve"> procedure </w:t>
      </w:r>
      <w:r>
        <w:t xml:space="preserve">enables </w:t>
      </w:r>
      <w:r w:rsidRPr="001675FC">
        <w:rPr>
          <w:rFonts w:hint="eastAsia"/>
        </w:rPr>
        <w:t xml:space="preserve">an </w:t>
      </w:r>
      <w:r>
        <w:t xml:space="preserve">xApp to </w:t>
      </w:r>
      <w:r w:rsidRPr="001675FC">
        <w:rPr>
          <w:rFonts w:hint="eastAsia"/>
        </w:rPr>
        <w:t>query the status of</w:t>
      </w:r>
      <w:r>
        <w:t xml:space="preserve"> a </w:t>
      </w:r>
      <w:r w:rsidRPr="001675FC">
        <w:rPr>
          <w:rFonts w:hint="eastAsia"/>
        </w:rPr>
        <w:t>running</w:t>
      </w:r>
      <w:r>
        <w:t xml:space="preserve"> </w:t>
      </w:r>
      <w:r w:rsidR="00E32DE8" w:rsidRPr="001675FC">
        <w:t>inference jo</w:t>
      </w:r>
      <w:r w:rsidRPr="001675FC">
        <w:rPr>
          <w:rFonts w:hint="eastAsia"/>
        </w:rPr>
        <w:t>b in the</w:t>
      </w:r>
      <w:r>
        <w:t xml:space="preserve"> Near-RT RIC </w:t>
      </w:r>
      <w:r w:rsidR="00E32DE8">
        <w:t>pl</w:t>
      </w:r>
      <w:r>
        <w:t>atform</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1675FC" w14:paraId="4A48F2E9" w14:textId="77777777" w:rsidTr="00EA7322">
        <w:trPr>
          <w:jc w:val="center"/>
        </w:trPr>
        <w:tc>
          <w:tcPr>
            <w:tcW w:w="1596" w:type="dxa"/>
            <w:shd w:val="clear" w:color="auto" w:fill="D9D9D9"/>
            <w:vAlign w:val="center"/>
          </w:tcPr>
          <w:p w14:paraId="59D3C27E" w14:textId="77777777" w:rsidR="001675FC" w:rsidRDefault="001675FC" w:rsidP="00EA7322">
            <w:pPr>
              <w:pStyle w:val="TAH"/>
              <w:rPr>
                <w:lang w:bidi="ar-KW"/>
              </w:rPr>
            </w:pPr>
            <w:r>
              <w:rPr>
                <w:lang w:bidi="ar-KW"/>
              </w:rPr>
              <w:lastRenderedPageBreak/>
              <w:t>Use Case Stage</w:t>
            </w:r>
          </w:p>
        </w:tc>
        <w:tc>
          <w:tcPr>
            <w:tcW w:w="7897" w:type="dxa"/>
            <w:shd w:val="clear" w:color="auto" w:fill="D9D9D9"/>
            <w:vAlign w:val="center"/>
          </w:tcPr>
          <w:p w14:paraId="2BD94C18" w14:textId="77777777" w:rsidR="001675FC" w:rsidRDefault="001675FC" w:rsidP="00EA7322">
            <w:pPr>
              <w:pStyle w:val="TAH"/>
              <w:rPr>
                <w:lang w:bidi="ar-KW"/>
              </w:rPr>
            </w:pPr>
            <w:r>
              <w:rPr>
                <w:lang w:bidi="ar-KW"/>
              </w:rPr>
              <w:t>Evolution / Specification</w:t>
            </w:r>
          </w:p>
        </w:tc>
      </w:tr>
      <w:tr w:rsidR="001675FC" w14:paraId="4FD7A192" w14:textId="77777777" w:rsidTr="00EA7322">
        <w:trPr>
          <w:trHeight w:val="227"/>
          <w:jc w:val="center"/>
        </w:trPr>
        <w:tc>
          <w:tcPr>
            <w:tcW w:w="1596" w:type="dxa"/>
            <w:vAlign w:val="center"/>
          </w:tcPr>
          <w:p w14:paraId="6B9BA557" w14:textId="77777777" w:rsidR="001675FC" w:rsidRDefault="001675FC" w:rsidP="00EA7322">
            <w:pPr>
              <w:pStyle w:val="TAL"/>
              <w:rPr>
                <w:lang w:bidi="ar-KW"/>
              </w:rPr>
            </w:pPr>
            <w:r>
              <w:rPr>
                <w:lang w:bidi="ar-KW"/>
              </w:rPr>
              <w:t>Goal</w:t>
            </w:r>
          </w:p>
        </w:tc>
        <w:tc>
          <w:tcPr>
            <w:tcW w:w="7897" w:type="dxa"/>
            <w:vAlign w:val="center"/>
          </w:tcPr>
          <w:p w14:paraId="4D22EC7F" w14:textId="2D6D6067" w:rsidR="001675FC" w:rsidRDefault="001675FC" w:rsidP="00EA7322">
            <w:pPr>
              <w:pStyle w:val="TAL"/>
              <w:rPr>
                <w:rFonts w:eastAsia="宋体"/>
                <w:lang w:bidi="ar-KW"/>
              </w:rPr>
            </w:pPr>
            <w:r w:rsidRPr="001675FC">
              <w:rPr>
                <w:rFonts w:hint="eastAsia"/>
              </w:rPr>
              <w:t>x</w:t>
            </w:r>
            <w:r>
              <w:rPr>
                <w:lang w:bidi="ar-KW"/>
              </w:rPr>
              <w:t xml:space="preserve">App requests to </w:t>
            </w:r>
            <w:r w:rsidRPr="001675FC">
              <w:rPr>
                <w:rFonts w:hint="eastAsia"/>
              </w:rPr>
              <w:t xml:space="preserve">query the status of </w:t>
            </w:r>
            <w:r w:rsidR="00E32DE8" w:rsidRPr="001675FC">
              <w:t>an inference job</w:t>
            </w:r>
            <w:r w:rsidR="00E32DE8">
              <w:rPr>
                <w:lang w:bidi="ar-KW"/>
              </w:rPr>
              <w:t xml:space="preserve"> </w:t>
            </w:r>
            <w:r>
              <w:rPr>
                <w:lang w:bidi="ar-KW"/>
              </w:rPr>
              <w:t xml:space="preserve">in </w:t>
            </w:r>
            <w:r>
              <w:rPr>
                <w:rFonts w:hint="eastAsia"/>
              </w:rPr>
              <w:t>the Near-RT RIC platform</w:t>
            </w:r>
            <w:r>
              <w:rPr>
                <w:lang w:bidi="ar-KW"/>
              </w:rPr>
              <w:t>.</w:t>
            </w:r>
          </w:p>
        </w:tc>
      </w:tr>
      <w:tr w:rsidR="001675FC" w14:paraId="7A543F82" w14:textId="77777777" w:rsidTr="00EA7322">
        <w:trPr>
          <w:trHeight w:val="454"/>
          <w:jc w:val="center"/>
        </w:trPr>
        <w:tc>
          <w:tcPr>
            <w:tcW w:w="1596" w:type="dxa"/>
            <w:vAlign w:val="center"/>
          </w:tcPr>
          <w:p w14:paraId="1E5E4B49" w14:textId="77777777" w:rsidR="001675FC" w:rsidRDefault="001675FC" w:rsidP="00EA7322">
            <w:pPr>
              <w:pStyle w:val="TAL"/>
              <w:rPr>
                <w:lang w:bidi="ar-KW"/>
              </w:rPr>
            </w:pPr>
            <w:r>
              <w:rPr>
                <w:lang w:bidi="ar-KW"/>
              </w:rPr>
              <w:t>Actors and Roles</w:t>
            </w:r>
          </w:p>
        </w:tc>
        <w:tc>
          <w:tcPr>
            <w:tcW w:w="7897" w:type="dxa"/>
            <w:vAlign w:val="center"/>
          </w:tcPr>
          <w:p w14:paraId="227B02EB" w14:textId="1DCE9415" w:rsidR="001675FC" w:rsidRPr="001675FC" w:rsidRDefault="001675FC" w:rsidP="001675FC">
            <w:pPr>
              <w:pStyle w:val="TB1"/>
            </w:pPr>
            <w:r w:rsidRPr="001675FC">
              <w:t xml:space="preserve">xApp: Originator </w:t>
            </w:r>
            <w:r w:rsidR="00E32DE8" w:rsidRPr="001675FC">
              <w:t xml:space="preserve">of inference job query </w:t>
            </w:r>
            <w:r w:rsidRPr="001675FC">
              <w:t>request;</w:t>
            </w:r>
          </w:p>
          <w:p w14:paraId="642BAB37" w14:textId="77777777" w:rsidR="001675FC" w:rsidRPr="001675FC" w:rsidRDefault="001675FC" w:rsidP="001675FC">
            <w:pPr>
              <w:pStyle w:val="TB1"/>
            </w:pPr>
            <w:r w:rsidRPr="001675FC">
              <w:rPr>
                <w:rFonts w:hint="eastAsia"/>
              </w:rPr>
              <w:t>Near-RT RIC platform</w:t>
            </w:r>
            <w:r w:rsidRPr="001675FC">
              <w:t>: Response to the request of xApp.</w:t>
            </w:r>
          </w:p>
        </w:tc>
      </w:tr>
      <w:tr w:rsidR="001675FC" w14:paraId="31D1F8BB" w14:textId="77777777" w:rsidTr="00EA7322">
        <w:trPr>
          <w:trHeight w:val="90"/>
          <w:jc w:val="center"/>
        </w:trPr>
        <w:tc>
          <w:tcPr>
            <w:tcW w:w="1596" w:type="dxa"/>
            <w:vAlign w:val="center"/>
          </w:tcPr>
          <w:p w14:paraId="0D1558F6" w14:textId="77777777" w:rsidR="001675FC" w:rsidRDefault="001675FC" w:rsidP="00EA7322">
            <w:pPr>
              <w:pStyle w:val="TAL"/>
              <w:rPr>
                <w:lang w:bidi="ar-KW"/>
              </w:rPr>
            </w:pPr>
            <w:r>
              <w:rPr>
                <w:lang w:bidi="ar-KW"/>
              </w:rPr>
              <w:t>Pre-conditions</w:t>
            </w:r>
          </w:p>
        </w:tc>
        <w:tc>
          <w:tcPr>
            <w:tcW w:w="7897" w:type="dxa"/>
            <w:vAlign w:val="center"/>
          </w:tcPr>
          <w:p w14:paraId="07029D3A" w14:textId="77777777" w:rsidR="001675FC" w:rsidRPr="001675FC" w:rsidRDefault="001675FC" w:rsidP="001675FC">
            <w:pPr>
              <w:pStyle w:val="TB1"/>
            </w:pPr>
            <w:r w:rsidRPr="001675FC">
              <w:rPr>
                <w:rFonts w:hint="eastAsia"/>
              </w:rPr>
              <w:t>AI/ML</w:t>
            </w:r>
            <w:r w:rsidRPr="001675FC">
              <w:t xml:space="preserve"> </w:t>
            </w:r>
            <w:r w:rsidRPr="001675FC">
              <w:rPr>
                <w:rFonts w:hint="eastAsia"/>
              </w:rPr>
              <w:t>workflow</w:t>
            </w:r>
            <w:r w:rsidRPr="001675FC">
              <w:t xml:space="preserve"> services have been registered by </w:t>
            </w:r>
            <w:r w:rsidRPr="001675FC">
              <w:rPr>
                <w:rFonts w:hint="eastAsia"/>
              </w:rPr>
              <w:t>Near-RT RIC platform</w:t>
            </w:r>
            <w:r w:rsidRPr="001675FC">
              <w:t>;</w:t>
            </w:r>
          </w:p>
          <w:p w14:paraId="0A5674F8" w14:textId="74143BF0" w:rsidR="001675FC" w:rsidRPr="001675FC" w:rsidRDefault="001675FC" w:rsidP="001675FC">
            <w:pPr>
              <w:pStyle w:val="TB1"/>
            </w:pPr>
            <w:r w:rsidRPr="001675FC">
              <w:rPr>
                <w:rFonts w:hint="eastAsia"/>
              </w:rPr>
              <w:t xml:space="preserve">At least one </w:t>
            </w:r>
            <w:r w:rsidR="00E32DE8" w:rsidRPr="001675FC">
              <w:t xml:space="preserve">inference job setup </w:t>
            </w:r>
            <w:r w:rsidRPr="001675FC">
              <w:rPr>
                <w:rFonts w:hint="eastAsia"/>
              </w:rPr>
              <w:t xml:space="preserve">by </w:t>
            </w:r>
            <w:r w:rsidRPr="001675FC">
              <w:t xml:space="preserve">xApp </w:t>
            </w:r>
            <w:r w:rsidRPr="001675FC">
              <w:rPr>
                <w:rFonts w:hint="eastAsia"/>
              </w:rPr>
              <w:t xml:space="preserve">is running in the Near-RT RIC </w:t>
            </w:r>
            <w:r w:rsidR="00E32DE8" w:rsidRPr="001675FC">
              <w:t>pl</w:t>
            </w:r>
            <w:r w:rsidRPr="001675FC">
              <w:rPr>
                <w:rFonts w:hint="eastAsia"/>
              </w:rPr>
              <w:t>atform</w:t>
            </w:r>
            <w:r w:rsidR="00E32DE8" w:rsidRPr="008F3874">
              <w:rPr>
                <w:rFonts w:hint="eastAsia"/>
              </w:rPr>
              <w:t>.</w:t>
            </w:r>
          </w:p>
        </w:tc>
      </w:tr>
      <w:tr w:rsidR="001675FC" w14:paraId="7EAA5B86" w14:textId="77777777" w:rsidTr="00EA7322">
        <w:trPr>
          <w:trHeight w:val="227"/>
          <w:jc w:val="center"/>
        </w:trPr>
        <w:tc>
          <w:tcPr>
            <w:tcW w:w="1596" w:type="dxa"/>
            <w:vAlign w:val="center"/>
          </w:tcPr>
          <w:p w14:paraId="5F3FDEF8" w14:textId="77777777" w:rsidR="001675FC" w:rsidRDefault="001675FC" w:rsidP="00EA7322">
            <w:pPr>
              <w:pStyle w:val="TAL"/>
              <w:rPr>
                <w:lang w:bidi="ar-KW"/>
              </w:rPr>
            </w:pPr>
            <w:r>
              <w:rPr>
                <w:lang w:bidi="ar-KW"/>
              </w:rPr>
              <w:t>Begins when</w:t>
            </w:r>
          </w:p>
        </w:tc>
        <w:tc>
          <w:tcPr>
            <w:tcW w:w="7897" w:type="dxa"/>
            <w:vAlign w:val="center"/>
          </w:tcPr>
          <w:p w14:paraId="3059C369" w14:textId="77777777" w:rsidR="001675FC" w:rsidRDefault="001675FC" w:rsidP="00EA7322">
            <w:pPr>
              <w:pStyle w:val="TAL"/>
              <w:rPr>
                <w:lang w:bidi="ar-KW"/>
              </w:rPr>
            </w:pPr>
            <w:r>
              <w:rPr>
                <w:lang w:bidi="ar-KW"/>
              </w:rPr>
              <w:t xml:space="preserve">xApp determines to </w:t>
            </w:r>
            <w:r w:rsidRPr="001675FC">
              <w:rPr>
                <w:rFonts w:hint="eastAsia"/>
              </w:rPr>
              <w:t>query the status of an Inference Job</w:t>
            </w:r>
            <w:r>
              <w:rPr>
                <w:lang w:bidi="ar-KW"/>
              </w:rPr>
              <w:t xml:space="preserve"> in the Near-RT-RIC platform.</w:t>
            </w:r>
          </w:p>
        </w:tc>
      </w:tr>
      <w:tr w:rsidR="001675FC" w14:paraId="17E81D27" w14:textId="77777777" w:rsidTr="00EA7322">
        <w:trPr>
          <w:trHeight w:val="227"/>
          <w:jc w:val="center"/>
        </w:trPr>
        <w:tc>
          <w:tcPr>
            <w:tcW w:w="1596" w:type="dxa"/>
            <w:vAlign w:val="center"/>
          </w:tcPr>
          <w:p w14:paraId="68860F59" w14:textId="77777777" w:rsidR="001675FC" w:rsidRDefault="001675FC" w:rsidP="00EA7322">
            <w:pPr>
              <w:pStyle w:val="TAL"/>
              <w:rPr>
                <w:lang w:bidi="ar-KW"/>
              </w:rPr>
            </w:pPr>
            <w:r>
              <w:rPr>
                <w:lang w:bidi="ar-KW"/>
              </w:rPr>
              <w:t>Step 1 (M)</w:t>
            </w:r>
          </w:p>
        </w:tc>
        <w:tc>
          <w:tcPr>
            <w:tcW w:w="7897" w:type="dxa"/>
            <w:vAlign w:val="center"/>
          </w:tcPr>
          <w:p w14:paraId="7A07CA48" w14:textId="2AAD2097" w:rsidR="001675FC" w:rsidRDefault="001675FC" w:rsidP="00EA7322">
            <w:pPr>
              <w:pStyle w:val="TAL"/>
              <w:rPr>
                <w:lang w:bidi="ar-KW"/>
              </w:rPr>
            </w:pPr>
            <w:r>
              <w:rPr>
                <w:lang w:bidi="ar-KW"/>
              </w:rPr>
              <w:t xml:space="preserve">xApp sends a request to </w:t>
            </w:r>
            <w:r>
              <w:rPr>
                <w:rFonts w:hint="eastAsia"/>
                <w:lang w:bidi="ar-KW"/>
              </w:rPr>
              <w:t>Near-RT RIC platform</w:t>
            </w:r>
            <w:r>
              <w:rPr>
                <w:lang w:bidi="ar-KW"/>
              </w:rPr>
              <w:t xml:space="preserve"> to</w:t>
            </w:r>
            <w:r w:rsidRPr="001675FC">
              <w:rPr>
                <w:rFonts w:hint="eastAsia"/>
              </w:rPr>
              <w:t xml:space="preserve"> query the status of </w:t>
            </w:r>
            <w:r w:rsidR="00E32DE8" w:rsidRPr="001675FC">
              <w:t>an inference job</w:t>
            </w:r>
            <w:r w:rsidRPr="001675FC">
              <w:rPr>
                <w:rFonts w:hint="eastAsia"/>
              </w:rPr>
              <w:t>.</w:t>
            </w:r>
          </w:p>
        </w:tc>
      </w:tr>
      <w:tr w:rsidR="001675FC" w14:paraId="72AE603C" w14:textId="77777777" w:rsidTr="00EA7322">
        <w:trPr>
          <w:trHeight w:val="227"/>
          <w:jc w:val="center"/>
        </w:trPr>
        <w:tc>
          <w:tcPr>
            <w:tcW w:w="1596" w:type="dxa"/>
            <w:vAlign w:val="center"/>
          </w:tcPr>
          <w:p w14:paraId="3EB31159" w14:textId="77777777" w:rsidR="001675FC" w:rsidRDefault="001675FC" w:rsidP="00EA7322">
            <w:pPr>
              <w:pStyle w:val="TAL"/>
              <w:rPr>
                <w:lang w:bidi="ar-KW"/>
              </w:rPr>
            </w:pPr>
            <w:r>
              <w:rPr>
                <w:lang w:bidi="ar-KW"/>
              </w:rPr>
              <w:t>Step 2 (M)</w:t>
            </w:r>
          </w:p>
        </w:tc>
        <w:tc>
          <w:tcPr>
            <w:tcW w:w="7897" w:type="dxa"/>
            <w:vAlign w:val="center"/>
          </w:tcPr>
          <w:p w14:paraId="76AD554D" w14:textId="69401F8C" w:rsidR="001675FC" w:rsidRPr="00E32DE8" w:rsidRDefault="001675FC" w:rsidP="00EA7322">
            <w:pPr>
              <w:pStyle w:val="TAL"/>
              <w:rPr>
                <w:rFonts w:eastAsiaTheme="minorEastAsia"/>
                <w:lang w:eastAsia="zh-CN" w:bidi="ar-KW"/>
              </w:rPr>
            </w:pPr>
            <w:r>
              <w:rPr>
                <w:rFonts w:hint="eastAsia"/>
                <w:lang w:bidi="ar-KW"/>
              </w:rPr>
              <w:t>Near-RT RIC platform</w:t>
            </w:r>
            <w:r>
              <w:rPr>
                <w:rFonts w:hint="eastAsia"/>
              </w:rPr>
              <w:t xml:space="preserve"> </w:t>
            </w:r>
            <w:r>
              <w:t xml:space="preserve">checks </w:t>
            </w:r>
            <w:r>
              <w:rPr>
                <w:rFonts w:hint="eastAsia"/>
              </w:rPr>
              <w:t xml:space="preserve">whether the </w:t>
            </w:r>
            <w:r>
              <w:t>originating xApp is allowed to</w:t>
            </w:r>
            <w:r w:rsidRPr="001675FC">
              <w:rPr>
                <w:rFonts w:hint="eastAsia"/>
              </w:rPr>
              <w:t xml:space="preserve"> query the status of the </w:t>
            </w:r>
            <w:r w:rsidR="00E32DE8" w:rsidRPr="001675FC">
              <w:t>requested inference job</w:t>
            </w:r>
            <w:r w:rsidR="00E32DE8" w:rsidRPr="00E32DE8">
              <w:t>.</w:t>
            </w:r>
          </w:p>
        </w:tc>
      </w:tr>
      <w:tr w:rsidR="001675FC" w14:paraId="562B07A3" w14:textId="77777777" w:rsidTr="00EA7322">
        <w:trPr>
          <w:trHeight w:val="227"/>
          <w:jc w:val="center"/>
        </w:trPr>
        <w:tc>
          <w:tcPr>
            <w:tcW w:w="1596" w:type="dxa"/>
            <w:vAlign w:val="center"/>
          </w:tcPr>
          <w:p w14:paraId="26AEC1FA" w14:textId="77777777" w:rsidR="001675FC" w:rsidRDefault="001675FC" w:rsidP="00EA7322">
            <w:pPr>
              <w:pStyle w:val="TAL"/>
              <w:rPr>
                <w:lang w:bidi="ar-KW"/>
              </w:rPr>
            </w:pPr>
          </w:p>
        </w:tc>
        <w:tc>
          <w:tcPr>
            <w:tcW w:w="7897" w:type="dxa"/>
            <w:vAlign w:val="center"/>
          </w:tcPr>
          <w:p w14:paraId="1954681E" w14:textId="0FA6E53B" w:rsidR="001675FC" w:rsidRPr="00E32DE8" w:rsidRDefault="001675FC" w:rsidP="00EA7322">
            <w:pPr>
              <w:pStyle w:val="TAL"/>
              <w:rPr>
                <w:rFonts w:eastAsiaTheme="minorEastAsia"/>
                <w:lang w:eastAsia="zh-CN"/>
              </w:rPr>
            </w:pPr>
            <w:r>
              <w:t xml:space="preserve">[ALT] </w:t>
            </w:r>
            <w:r>
              <w:rPr>
                <w:rFonts w:hint="eastAsia"/>
              </w:rPr>
              <w:t>S</w:t>
            </w:r>
            <w:r>
              <w:t>tep 3 is executed if</w:t>
            </w:r>
            <w:r>
              <w:rPr>
                <w:rFonts w:hint="eastAsia"/>
              </w:rPr>
              <w:t xml:space="preserve"> the </w:t>
            </w:r>
            <w:r>
              <w:t>originating xApp is not allowed to</w:t>
            </w:r>
            <w:r>
              <w:rPr>
                <w:rFonts w:hint="eastAsia"/>
              </w:rPr>
              <w:t xml:space="preserve"> </w:t>
            </w:r>
            <w:r w:rsidRPr="001675FC">
              <w:rPr>
                <w:rFonts w:hint="eastAsia"/>
              </w:rPr>
              <w:t xml:space="preserve">query the status of the </w:t>
            </w:r>
            <w:r w:rsidR="00E32DE8" w:rsidRPr="001675FC">
              <w:t>requested inference job</w:t>
            </w:r>
            <w:r w:rsidR="00E32DE8" w:rsidRPr="00E32DE8">
              <w:rPr>
                <w:rFonts w:hint="eastAsia"/>
              </w:rPr>
              <w:t>.</w:t>
            </w:r>
          </w:p>
        </w:tc>
      </w:tr>
      <w:tr w:rsidR="001675FC" w14:paraId="3D82935E" w14:textId="77777777" w:rsidTr="00EA7322">
        <w:trPr>
          <w:trHeight w:val="398"/>
          <w:jc w:val="center"/>
        </w:trPr>
        <w:tc>
          <w:tcPr>
            <w:tcW w:w="1596" w:type="dxa"/>
            <w:vAlign w:val="center"/>
          </w:tcPr>
          <w:p w14:paraId="4BD0CFA8" w14:textId="77777777" w:rsidR="001675FC" w:rsidRDefault="001675FC" w:rsidP="00EA7322">
            <w:pPr>
              <w:pStyle w:val="TAL"/>
              <w:rPr>
                <w:lang w:bidi="ar-KW"/>
              </w:rPr>
            </w:pPr>
            <w:r>
              <w:rPr>
                <w:lang w:bidi="ar-KW"/>
              </w:rPr>
              <w:t>Step 3 (M)</w:t>
            </w:r>
          </w:p>
        </w:tc>
        <w:tc>
          <w:tcPr>
            <w:tcW w:w="7897" w:type="dxa"/>
            <w:vAlign w:val="center"/>
          </w:tcPr>
          <w:p w14:paraId="24BB38E6" w14:textId="77777777" w:rsidR="001675FC" w:rsidRDefault="001675FC" w:rsidP="001675FC">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1675FC" w14:paraId="2EAC56F6" w14:textId="77777777" w:rsidTr="00EA7322">
        <w:trPr>
          <w:trHeight w:val="227"/>
          <w:jc w:val="center"/>
        </w:trPr>
        <w:tc>
          <w:tcPr>
            <w:tcW w:w="1596" w:type="dxa"/>
            <w:vAlign w:val="center"/>
          </w:tcPr>
          <w:p w14:paraId="555C3F62" w14:textId="77777777" w:rsidR="001675FC" w:rsidRDefault="001675FC" w:rsidP="00EA7322">
            <w:pPr>
              <w:pStyle w:val="TAL"/>
              <w:rPr>
                <w:lang w:bidi="ar-KW"/>
              </w:rPr>
            </w:pPr>
          </w:p>
        </w:tc>
        <w:tc>
          <w:tcPr>
            <w:tcW w:w="7897" w:type="dxa"/>
            <w:vAlign w:val="center"/>
          </w:tcPr>
          <w:p w14:paraId="4EF88252" w14:textId="7F4AE15A" w:rsidR="001675FC" w:rsidRDefault="001675FC" w:rsidP="00EA7322">
            <w:pPr>
              <w:pStyle w:val="TAL"/>
            </w:pPr>
            <w:r>
              <w:rPr>
                <w:lang w:bidi="ar-KW"/>
              </w:rPr>
              <w:t xml:space="preserve">[ELSE] </w:t>
            </w:r>
            <w:r>
              <w:rPr>
                <w:rFonts w:hint="eastAsia"/>
                <w:lang w:bidi="ar-KW"/>
              </w:rPr>
              <w:t>S</w:t>
            </w:r>
            <w:r>
              <w:rPr>
                <w:lang w:bidi="ar-KW"/>
              </w:rPr>
              <w:t>teps 4</w:t>
            </w:r>
            <w:r w:rsidRPr="001675FC">
              <w:rPr>
                <w:rFonts w:hint="eastAsia"/>
              </w:rPr>
              <w:t>-5 are</w:t>
            </w:r>
            <w:r>
              <w:rPr>
                <w:lang w:bidi="ar-KW"/>
              </w:rPr>
              <w:t xml:space="preserve"> executed if</w:t>
            </w:r>
            <w:r>
              <w:rPr>
                <w:rFonts w:hint="eastAsia"/>
                <w:lang w:bidi="ar-KW"/>
              </w:rPr>
              <w:t xml:space="preserve"> the </w:t>
            </w:r>
            <w:r>
              <w:rPr>
                <w:lang w:bidi="ar-KW"/>
              </w:rPr>
              <w:t>originating xApp is allowed to</w:t>
            </w:r>
            <w:r w:rsidRPr="001675FC">
              <w:rPr>
                <w:rFonts w:hint="eastAsia"/>
              </w:rPr>
              <w:t xml:space="preserve"> query the status of the </w:t>
            </w:r>
            <w:r w:rsidR="00E32DE8" w:rsidRPr="001675FC">
              <w:t>requested inference job.</w:t>
            </w:r>
          </w:p>
        </w:tc>
      </w:tr>
      <w:tr w:rsidR="001675FC" w14:paraId="7ADBF5B2" w14:textId="77777777" w:rsidTr="00EA7322">
        <w:trPr>
          <w:trHeight w:val="227"/>
          <w:jc w:val="center"/>
        </w:trPr>
        <w:tc>
          <w:tcPr>
            <w:tcW w:w="1596" w:type="dxa"/>
            <w:vAlign w:val="center"/>
          </w:tcPr>
          <w:p w14:paraId="2490E6AC" w14:textId="77777777" w:rsidR="001675FC" w:rsidRDefault="001675FC" w:rsidP="00EA7322">
            <w:pPr>
              <w:pStyle w:val="TAL"/>
              <w:rPr>
                <w:lang w:bidi="ar-KW"/>
              </w:rPr>
            </w:pPr>
            <w:r>
              <w:rPr>
                <w:lang w:bidi="ar-KW"/>
              </w:rPr>
              <w:t xml:space="preserve">Step </w:t>
            </w:r>
            <w:r w:rsidRPr="001675FC">
              <w:rPr>
                <w:rFonts w:hint="eastAsia"/>
              </w:rPr>
              <w:t>4</w:t>
            </w:r>
            <w:r>
              <w:rPr>
                <w:lang w:bidi="ar-KW"/>
              </w:rPr>
              <w:t xml:space="preserve"> (M)</w:t>
            </w:r>
          </w:p>
        </w:tc>
        <w:tc>
          <w:tcPr>
            <w:tcW w:w="7897" w:type="dxa"/>
            <w:vAlign w:val="center"/>
          </w:tcPr>
          <w:p w14:paraId="65EE1D03" w14:textId="35A9CE12" w:rsidR="001675FC" w:rsidRPr="00E32DE8" w:rsidRDefault="001675FC" w:rsidP="001675FC">
            <w:pPr>
              <w:pStyle w:val="TAL"/>
              <w:spacing w:line="257" w:lineRule="auto"/>
              <w:ind w:left="284"/>
              <w:rPr>
                <w:rFonts w:eastAsiaTheme="minorEastAsia"/>
                <w:lang w:eastAsia="zh-CN" w:bidi="ar-KW"/>
              </w:rPr>
            </w:pPr>
            <w:r>
              <w:rPr>
                <w:rFonts w:hint="eastAsia"/>
                <w:lang w:bidi="ar-KW"/>
              </w:rPr>
              <w:t>Near-RT RIC platform</w:t>
            </w:r>
            <w:r>
              <w:t xml:space="preserve"> </w:t>
            </w:r>
            <w:r w:rsidRPr="001675FC">
              <w:rPr>
                <w:rFonts w:hint="eastAsia"/>
              </w:rPr>
              <w:t xml:space="preserve">looks up the status of </w:t>
            </w:r>
            <w:r w:rsidR="00E32DE8" w:rsidRPr="001675FC">
              <w:t>corresponding inference job</w:t>
            </w:r>
            <w:r w:rsidR="00E32DE8" w:rsidRPr="00E32DE8">
              <w:rPr>
                <w:rFonts w:hint="eastAsia"/>
              </w:rPr>
              <w:t>.</w:t>
            </w:r>
          </w:p>
        </w:tc>
      </w:tr>
      <w:tr w:rsidR="001675FC" w14:paraId="6D2EEEF6" w14:textId="77777777" w:rsidTr="00EA7322">
        <w:trPr>
          <w:trHeight w:val="227"/>
          <w:jc w:val="center"/>
        </w:trPr>
        <w:tc>
          <w:tcPr>
            <w:tcW w:w="1596" w:type="dxa"/>
            <w:vAlign w:val="center"/>
          </w:tcPr>
          <w:p w14:paraId="636DA64C" w14:textId="77777777" w:rsidR="001675FC" w:rsidRDefault="001675FC" w:rsidP="00EA7322">
            <w:pPr>
              <w:pStyle w:val="TAL"/>
              <w:rPr>
                <w:lang w:bidi="ar-KW"/>
              </w:rPr>
            </w:pPr>
            <w:r>
              <w:rPr>
                <w:lang w:bidi="ar-KW"/>
              </w:rPr>
              <w:t xml:space="preserve">Step </w:t>
            </w:r>
            <w:r w:rsidRPr="001675FC">
              <w:rPr>
                <w:rFonts w:hint="eastAsia"/>
              </w:rPr>
              <w:t>5</w:t>
            </w:r>
            <w:r>
              <w:rPr>
                <w:lang w:bidi="ar-KW"/>
              </w:rPr>
              <w:t xml:space="preserve"> (M)</w:t>
            </w:r>
          </w:p>
        </w:tc>
        <w:tc>
          <w:tcPr>
            <w:tcW w:w="7897" w:type="dxa"/>
            <w:vAlign w:val="center"/>
          </w:tcPr>
          <w:p w14:paraId="00919C89" w14:textId="3A16D66D" w:rsidR="001675FC" w:rsidRPr="00E32DE8" w:rsidRDefault="001675FC" w:rsidP="001675FC">
            <w:pPr>
              <w:pStyle w:val="TAL"/>
              <w:spacing w:line="257" w:lineRule="auto"/>
              <w:ind w:left="284"/>
              <w:rPr>
                <w:rFonts w:eastAsiaTheme="minorEastAsia"/>
                <w:lang w:eastAsia="zh-CN" w:bidi="ar-KW"/>
              </w:rPr>
            </w:pPr>
            <w:r>
              <w:rPr>
                <w:rFonts w:hint="eastAsia"/>
                <w:lang w:bidi="ar-KW"/>
              </w:rPr>
              <w:t>Near-RT RIC platform</w:t>
            </w:r>
            <w:r>
              <w:t xml:space="preserve"> responds success to</w:t>
            </w:r>
            <w:r>
              <w:rPr>
                <w:rFonts w:hint="eastAsia"/>
              </w:rPr>
              <w:t xml:space="preserve"> </w:t>
            </w:r>
            <w:r>
              <w:t>the originating xApp</w:t>
            </w:r>
            <w:r w:rsidRPr="001675FC">
              <w:rPr>
                <w:rFonts w:hint="eastAsia"/>
              </w:rPr>
              <w:t>, including the queried status</w:t>
            </w:r>
            <w:r w:rsidR="00E32DE8" w:rsidRPr="00E32DE8">
              <w:rPr>
                <w:rFonts w:hint="eastAsia"/>
              </w:rPr>
              <w:t>.</w:t>
            </w:r>
          </w:p>
        </w:tc>
      </w:tr>
    </w:tbl>
    <w:p w14:paraId="129F337F" w14:textId="77777777" w:rsidR="001675FC" w:rsidRDefault="001675FC" w:rsidP="001675FC"/>
    <w:p w14:paraId="54235ED1" w14:textId="77777777" w:rsidR="001675FC" w:rsidRDefault="001675FC" w:rsidP="00CF02F7">
      <w:pPr>
        <w:pStyle w:val="PlantUML"/>
      </w:pPr>
      <w:r>
        <w:rPr>
          <w:rFonts w:hint="eastAsia"/>
        </w:rPr>
        <w:t>@startuml</w:t>
      </w:r>
    </w:p>
    <w:p w14:paraId="6BF962FF" w14:textId="77777777" w:rsidR="001675FC" w:rsidRDefault="001675FC" w:rsidP="00CF02F7">
      <w:pPr>
        <w:pStyle w:val="PlantUML"/>
      </w:pPr>
      <w:r>
        <w:rPr>
          <w:rFonts w:hint="eastAsia"/>
        </w:rPr>
        <w:t>skin rose</w:t>
      </w:r>
    </w:p>
    <w:p w14:paraId="5957C021" w14:textId="77777777" w:rsidR="001675FC" w:rsidRDefault="001675FC" w:rsidP="00CF02F7">
      <w:pPr>
        <w:pStyle w:val="PlantUML"/>
      </w:pPr>
      <w:r>
        <w:rPr>
          <w:rFonts w:hint="eastAsia"/>
        </w:rPr>
        <w:t>skinparam ParticipantPadding 10</w:t>
      </w:r>
    </w:p>
    <w:p w14:paraId="1672969F" w14:textId="77777777" w:rsidR="001675FC" w:rsidRDefault="001675FC" w:rsidP="00CF02F7">
      <w:pPr>
        <w:pStyle w:val="PlantUML"/>
      </w:pPr>
      <w:r>
        <w:rPr>
          <w:rFonts w:hint="eastAsia"/>
        </w:rPr>
        <w:t>skinparam BoxPadding 5</w:t>
      </w:r>
    </w:p>
    <w:p w14:paraId="45090311" w14:textId="77777777" w:rsidR="001675FC" w:rsidRDefault="001675FC" w:rsidP="00CF02F7">
      <w:pPr>
        <w:pStyle w:val="PlantUML"/>
      </w:pPr>
      <w:r>
        <w:rPr>
          <w:rFonts w:hint="eastAsia"/>
        </w:rPr>
        <w:t>skinparam lifelineStrategy solid</w:t>
      </w:r>
    </w:p>
    <w:p w14:paraId="05C76A96" w14:textId="77777777" w:rsidR="001675FC" w:rsidRDefault="001675FC" w:rsidP="00CF02F7">
      <w:pPr>
        <w:pStyle w:val="PlantUML"/>
      </w:pPr>
    </w:p>
    <w:p w14:paraId="4E50B3F0" w14:textId="77777777" w:rsidR="001675FC" w:rsidRDefault="001675FC" w:rsidP="00CF02F7">
      <w:pPr>
        <w:pStyle w:val="PlantUML"/>
      </w:pPr>
      <w:r>
        <w:rPr>
          <w:rFonts w:hint="eastAsia"/>
        </w:rPr>
        <w:t xml:space="preserve">Box </w:t>
      </w:r>
      <w:r>
        <w:rPr>
          <w:rFonts w:hint="eastAsia"/>
        </w:rPr>
        <w:t>“</w:t>
      </w:r>
      <w:r>
        <w:rPr>
          <w:rFonts w:hint="eastAsia"/>
        </w:rPr>
        <w:t>Near-RT RIC</w:t>
      </w:r>
      <w:r>
        <w:rPr>
          <w:rFonts w:hint="eastAsia"/>
        </w:rPr>
        <w:t>”</w:t>
      </w:r>
    </w:p>
    <w:p w14:paraId="0913E7EA" w14:textId="77777777" w:rsidR="001675FC" w:rsidRDefault="001675FC" w:rsidP="00CF02F7">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5BB4BACC" w14:textId="77777777" w:rsidR="001675FC" w:rsidRDefault="001675FC" w:rsidP="00CF02F7">
      <w:pPr>
        <w:pStyle w:val="PlantUML"/>
      </w:pPr>
      <w:r>
        <w:rPr>
          <w:rFonts w:hint="eastAsia"/>
        </w:rPr>
        <w:t xml:space="preserve">Participant plt as </w:t>
      </w:r>
      <w:r>
        <w:rPr>
          <w:rFonts w:hint="eastAsia"/>
        </w:rPr>
        <w:t>“</w:t>
      </w:r>
      <w:r>
        <w:rPr>
          <w:rFonts w:hint="eastAsia"/>
        </w:rPr>
        <w:t>Near-RT RIC platform</w:t>
      </w:r>
      <w:r>
        <w:rPr>
          <w:rFonts w:hint="eastAsia"/>
        </w:rPr>
        <w:t>”</w:t>
      </w:r>
    </w:p>
    <w:p w14:paraId="3F6F0631" w14:textId="77777777" w:rsidR="001675FC" w:rsidRDefault="001675FC" w:rsidP="00CF02F7">
      <w:pPr>
        <w:pStyle w:val="PlantUML"/>
      </w:pPr>
      <w:r>
        <w:rPr>
          <w:rFonts w:hint="eastAsia"/>
        </w:rPr>
        <w:t>End box</w:t>
      </w:r>
    </w:p>
    <w:p w14:paraId="214D56BA" w14:textId="77777777" w:rsidR="001675FC" w:rsidRDefault="001675FC" w:rsidP="00CF02F7">
      <w:pPr>
        <w:pStyle w:val="PlantUML"/>
      </w:pPr>
      <w:r>
        <w:rPr>
          <w:rFonts w:hint="eastAsia"/>
        </w:rPr>
        <w:t>autonumber</w:t>
      </w:r>
    </w:p>
    <w:p w14:paraId="2F04D7A4" w14:textId="77777777" w:rsidR="001675FC" w:rsidRDefault="001675FC" w:rsidP="00CF02F7">
      <w:pPr>
        <w:pStyle w:val="PlantUML"/>
      </w:pPr>
      <w:r>
        <w:rPr>
          <w:rFonts w:hint="eastAsia"/>
        </w:rPr>
        <w:t>xApp -&gt; plt: Inference Job Query request\n[Inference Job ID]</w:t>
      </w:r>
    </w:p>
    <w:p w14:paraId="67D17FA6" w14:textId="77777777" w:rsidR="001675FC" w:rsidRDefault="001675FC" w:rsidP="00CF02F7">
      <w:pPr>
        <w:pStyle w:val="PlantUML"/>
      </w:pPr>
      <w:r>
        <w:rPr>
          <w:rFonts w:hint="eastAsia"/>
        </w:rPr>
        <w:t>plt &lt;-&gt; plt: Check the originating xApp's\npermission to query the status of the requested Inference Job</w:t>
      </w:r>
    </w:p>
    <w:p w14:paraId="6B1AF1AC" w14:textId="77777777" w:rsidR="001675FC" w:rsidRDefault="001675FC" w:rsidP="00CF02F7">
      <w:pPr>
        <w:pStyle w:val="PlantUML"/>
      </w:pPr>
      <w:r>
        <w:rPr>
          <w:rFonts w:hint="eastAsia"/>
        </w:rPr>
        <w:t>alt The originating xApp is NOT allowed to query the status of the Inference Job</w:t>
      </w:r>
    </w:p>
    <w:p w14:paraId="03B642AF" w14:textId="77777777" w:rsidR="001675FC" w:rsidRDefault="001675FC" w:rsidP="00CF02F7">
      <w:pPr>
        <w:pStyle w:val="PlantUML"/>
      </w:pPr>
      <w:r>
        <w:rPr>
          <w:rFonts w:hint="eastAsia"/>
        </w:rPr>
        <w:t xml:space="preserve">plt -&gt; xApp: Inference Job Query RESULT [Failure, Reason] </w:t>
      </w:r>
    </w:p>
    <w:p w14:paraId="0228D5F8" w14:textId="77777777" w:rsidR="001675FC" w:rsidRDefault="001675FC" w:rsidP="00CF02F7">
      <w:pPr>
        <w:pStyle w:val="PlantUML"/>
      </w:pPr>
      <w:r>
        <w:rPr>
          <w:rFonts w:hint="eastAsia"/>
        </w:rPr>
        <w:t>else The originating xApp is allowed to query the status of the requested Inference Job</w:t>
      </w:r>
    </w:p>
    <w:p w14:paraId="73A54CE1" w14:textId="77777777" w:rsidR="001675FC" w:rsidRDefault="001675FC" w:rsidP="00CF02F7">
      <w:pPr>
        <w:pStyle w:val="PlantUML"/>
      </w:pPr>
      <w:r>
        <w:rPr>
          <w:rFonts w:hint="eastAsia"/>
        </w:rPr>
        <w:t>plt &lt;-&gt; plt: Look up the status of the Inference Job</w:t>
      </w:r>
    </w:p>
    <w:p w14:paraId="27834004" w14:textId="77777777" w:rsidR="001675FC" w:rsidRDefault="001675FC" w:rsidP="00CF02F7">
      <w:pPr>
        <w:pStyle w:val="PlantUML"/>
      </w:pPr>
      <w:r>
        <w:rPr>
          <w:rFonts w:hint="eastAsia"/>
        </w:rPr>
        <w:t>plt -&gt; xApp: Inference Job Query RESULT [Success, Status]</w:t>
      </w:r>
    </w:p>
    <w:p w14:paraId="713B8FA0" w14:textId="77777777" w:rsidR="001675FC" w:rsidRDefault="001675FC" w:rsidP="00CF02F7">
      <w:pPr>
        <w:pStyle w:val="PlantUML"/>
      </w:pPr>
      <w:r>
        <w:rPr>
          <w:rFonts w:hint="eastAsia"/>
        </w:rPr>
        <w:t>end alt</w:t>
      </w:r>
    </w:p>
    <w:p w14:paraId="021ACDF5" w14:textId="2E3BC76E" w:rsidR="001675FC" w:rsidRDefault="001675FC" w:rsidP="00CF02F7">
      <w:pPr>
        <w:pStyle w:val="PlantUML"/>
      </w:pPr>
      <w:r>
        <w:rPr>
          <w:rFonts w:hint="eastAsia"/>
        </w:rPr>
        <w:t>@enduml</w:t>
      </w:r>
    </w:p>
    <w:p w14:paraId="1FF6E983" w14:textId="77777777" w:rsidR="001675FC" w:rsidRDefault="001675FC" w:rsidP="001675FC"/>
    <w:p w14:paraId="3C92403D" w14:textId="1AF05FFD" w:rsidR="001675FC" w:rsidRDefault="001675FC" w:rsidP="001675FC">
      <w:pPr>
        <w:pStyle w:val="FL"/>
      </w:pPr>
      <w:r>
        <w:rPr>
          <w:noProof/>
        </w:rPr>
        <w:lastRenderedPageBreak/>
        <w:drawing>
          <wp:inline distT="0" distB="0" distL="114300" distR="114300" wp14:anchorId="0861D47E" wp14:editId="2C218CF6">
            <wp:extent cx="6282690" cy="2913380"/>
            <wp:effectExtent l="0" t="0" r="3810" b="1270"/>
            <wp:docPr id="26642142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8"/>
                    <a:stretch>
                      <a:fillRect/>
                    </a:stretch>
                  </pic:blipFill>
                  <pic:spPr>
                    <a:xfrm>
                      <a:off x="0" y="0"/>
                      <a:ext cx="6282690" cy="2913380"/>
                    </a:xfrm>
                    <a:prstGeom prst="rect">
                      <a:avLst/>
                    </a:prstGeom>
                    <a:noFill/>
                    <a:ln w="9525">
                      <a:noFill/>
                    </a:ln>
                  </pic:spPr>
                </pic:pic>
              </a:graphicData>
            </a:graphic>
          </wp:inline>
        </w:drawing>
      </w:r>
    </w:p>
    <w:p w14:paraId="51B746B1" w14:textId="2915533B" w:rsidR="001675FC" w:rsidRDefault="001675FC" w:rsidP="001675FC">
      <w:pPr>
        <w:pStyle w:val="TF"/>
        <w:rPr>
          <w:lang w:eastAsia="zh-CN"/>
        </w:rPr>
      </w:pPr>
      <w:r>
        <w:t>Figure 9.</w:t>
      </w:r>
      <w:r w:rsidRPr="001675FC">
        <w:t>7.3.4</w:t>
      </w:r>
      <w:r>
        <w:t>-</w:t>
      </w:r>
      <w:r w:rsidRPr="001675FC">
        <w:t>1</w:t>
      </w:r>
      <w:r>
        <w:t xml:space="preserve">: </w:t>
      </w:r>
      <w:r w:rsidRPr="001675FC">
        <w:rPr>
          <w:rFonts w:hint="eastAsia"/>
        </w:rPr>
        <w:t>Inference Job Query</w:t>
      </w:r>
      <w:r>
        <w:t xml:space="preserve"> procedure</w:t>
      </w:r>
    </w:p>
    <w:p w14:paraId="6CC38D2E" w14:textId="51999B4F" w:rsidR="001675FC" w:rsidRPr="001675FC" w:rsidRDefault="001675FC" w:rsidP="001675FC">
      <w:pPr>
        <w:pStyle w:val="4"/>
      </w:pPr>
      <w:r w:rsidRPr="001675FC">
        <w:rPr>
          <w:rFonts w:hint="eastAsia"/>
        </w:rPr>
        <w:t>9.</w:t>
      </w:r>
      <w:r w:rsidRPr="001675FC">
        <w:t>7.3.5</w:t>
      </w:r>
      <w:r>
        <w:tab/>
      </w:r>
      <w:r w:rsidRPr="001675FC">
        <w:t>Inference Request and Result Delivery procedures</w:t>
      </w:r>
    </w:p>
    <w:p w14:paraId="4402CDBC" w14:textId="3782B4B0" w:rsidR="001675FC" w:rsidRDefault="001675FC" w:rsidP="001675FC">
      <w:r>
        <w:rPr>
          <w:rFonts w:hint="eastAsia"/>
        </w:rPr>
        <w:t xml:space="preserve">The </w:t>
      </w:r>
      <w:r>
        <w:rPr>
          <w:rFonts w:hint="eastAsia"/>
          <w:lang w:eastAsia="zh-CN"/>
        </w:rPr>
        <w:t>Inference Request and Result Delivery</w:t>
      </w:r>
      <w:r>
        <w:rPr>
          <w:rFonts w:hint="eastAsia"/>
        </w:rPr>
        <w:t xml:space="preserve"> procedure </w:t>
      </w:r>
      <w:r>
        <w:t xml:space="preserve">allows </w:t>
      </w:r>
      <w:r>
        <w:rPr>
          <w:rFonts w:hint="eastAsia"/>
          <w:lang w:eastAsia="zh-CN"/>
        </w:rPr>
        <w:t xml:space="preserve">an </w:t>
      </w:r>
      <w:r>
        <w:t xml:space="preserve">xApp to </w:t>
      </w:r>
      <w:r>
        <w:rPr>
          <w:rFonts w:hint="eastAsia"/>
          <w:lang w:eastAsia="zh-CN"/>
        </w:rPr>
        <w:t>request</w:t>
      </w:r>
      <w:r>
        <w:t xml:space="preserve"> </w:t>
      </w:r>
      <w:r>
        <w:rPr>
          <w:rFonts w:hint="eastAsia"/>
          <w:lang w:eastAsia="zh-CN"/>
        </w:rPr>
        <w:t>an AI/ML model</w:t>
      </w:r>
      <w:r>
        <w:t xml:space="preserve"> </w:t>
      </w:r>
      <w:r>
        <w:rPr>
          <w:rFonts w:hint="eastAsia"/>
          <w:lang w:eastAsia="zh-CN"/>
        </w:rPr>
        <w:t>inference result</w:t>
      </w:r>
      <w:r>
        <w:t xml:space="preserve"> from Near-RT RIC </w:t>
      </w:r>
      <w:r w:rsidR="00E32DE8">
        <w:t>pl</w:t>
      </w:r>
      <w:r>
        <w:t>atform</w:t>
      </w:r>
      <w:r>
        <w:rPr>
          <w:rFonts w:hint="eastAsia"/>
          <w:lang w:eastAsia="zh-CN"/>
        </w:rPr>
        <w:t xml:space="preserve"> through providing model input data</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1675FC" w14:paraId="50242EF9" w14:textId="77777777" w:rsidTr="00EA7322">
        <w:trPr>
          <w:jc w:val="center"/>
        </w:trPr>
        <w:tc>
          <w:tcPr>
            <w:tcW w:w="1596" w:type="dxa"/>
            <w:shd w:val="clear" w:color="auto" w:fill="D9D9D9"/>
            <w:vAlign w:val="center"/>
          </w:tcPr>
          <w:p w14:paraId="77BA324B" w14:textId="77777777" w:rsidR="001675FC" w:rsidRDefault="001675FC" w:rsidP="00EA7322">
            <w:pPr>
              <w:pStyle w:val="TAH"/>
              <w:rPr>
                <w:lang w:bidi="ar-KW"/>
              </w:rPr>
            </w:pPr>
            <w:r>
              <w:rPr>
                <w:lang w:bidi="ar-KW"/>
              </w:rPr>
              <w:t>Use Case Stage</w:t>
            </w:r>
          </w:p>
        </w:tc>
        <w:tc>
          <w:tcPr>
            <w:tcW w:w="7897" w:type="dxa"/>
            <w:shd w:val="clear" w:color="auto" w:fill="D9D9D9"/>
            <w:vAlign w:val="center"/>
          </w:tcPr>
          <w:p w14:paraId="3D285A7C" w14:textId="77777777" w:rsidR="001675FC" w:rsidRDefault="001675FC" w:rsidP="00EA7322">
            <w:pPr>
              <w:pStyle w:val="TAH"/>
              <w:rPr>
                <w:lang w:bidi="ar-KW"/>
              </w:rPr>
            </w:pPr>
            <w:r>
              <w:rPr>
                <w:lang w:bidi="ar-KW"/>
              </w:rPr>
              <w:t>Evolution / Specification</w:t>
            </w:r>
          </w:p>
        </w:tc>
      </w:tr>
      <w:tr w:rsidR="001675FC" w14:paraId="4BB71E27" w14:textId="77777777" w:rsidTr="00EA7322">
        <w:trPr>
          <w:trHeight w:val="227"/>
          <w:jc w:val="center"/>
        </w:trPr>
        <w:tc>
          <w:tcPr>
            <w:tcW w:w="1596" w:type="dxa"/>
            <w:vAlign w:val="center"/>
          </w:tcPr>
          <w:p w14:paraId="172ADDD4" w14:textId="77777777" w:rsidR="001675FC" w:rsidRDefault="001675FC" w:rsidP="00EA7322">
            <w:pPr>
              <w:pStyle w:val="TAL"/>
              <w:rPr>
                <w:lang w:bidi="ar-KW"/>
              </w:rPr>
            </w:pPr>
            <w:r>
              <w:rPr>
                <w:lang w:bidi="ar-KW"/>
              </w:rPr>
              <w:t>Goal</w:t>
            </w:r>
          </w:p>
        </w:tc>
        <w:tc>
          <w:tcPr>
            <w:tcW w:w="7897" w:type="dxa"/>
            <w:vAlign w:val="center"/>
          </w:tcPr>
          <w:p w14:paraId="628CB98C" w14:textId="3FF41043" w:rsidR="001675FC" w:rsidRDefault="001675FC" w:rsidP="00EA7322">
            <w:pPr>
              <w:pStyle w:val="TAL"/>
              <w:rPr>
                <w:rFonts w:eastAsia="宋体"/>
                <w:lang w:bidi="ar-KW"/>
              </w:rPr>
            </w:pPr>
            <w:r w:rsidRPr="001675FC">
              <w:rPr>
                <w:rFonts w:hint="eastAsia"/>
              </w:rPr>
              <w:t>x</w:t>
            </w:r>
            <w:r>
              <w:rPr>
                <w:lang w:bidi="ar-KW"/>
              </w:rPr>
              <w:t xml:space="preserve">App requests </w:t>
            </w:r>
            <w:r w:rsidRPr="001675FC">
              <w:rPr>
                <w:rFonts w:hint="eastAsia"/>
              </w:rPr>
              <w:t xml:space="preserve">to get an </w:t>
            </w:r>
            <w:r w:rsidR="00E32DE8" w:rsidRPr="001675FC">
              <w:t>inference result</w:t>
            </w:r>
            <w:r w:rsidR="00E32DE8">
              <w:rPr>
                <w:lang w:bidi="ar-KW"/>
              </w:rPr>
              <w:t xml:space="preserve"> </w:t>
            </w:r>
            <w:r w:rsidRPr="001675FC">
              <w:rPr>
                <w:rFonts w:hint="eastAsia"/>
              </w:rPr>
              <w:t>from</w:t>
            </w:r>
            <w:r>
              <w:rPr>
                <w:lang w:bidi="ar-KW"/>
              </w:rPr>
              <w:t xml:space="preserve"> </w:t>
            </w:r>
            <w:r>
              <w:rPr>
                <w:rFonts w:hint="eastAsia"/>
              </w:rPr>
              <w:t>the Near-RT RIC platform</w:t>
            </w:r>
            <w:r>
              <w:rPr>
                <w:lang w:bidi="ar-KW"/>
              </w:rPr>
              <w:t>.</w:t>
            </w:r>
          </w:p>
        </w:tc>
      </w:tr>
      <w:tr w:rsidR="001675FC" w14:paraId="7F0FEA91" w14:textId="77777777" w:rsidTr="00EA7322">
        <w:trPr>
          <w:trHeight w:val="454"/>
          <w:jc w:val="center"/>
        </w:trPr>
        <w:tc>
          <w:tcPr>
            <w:tcW w:w="1596" w:type="dxa"/>
            <w:vAlign w:val="center"/>
          </w:tcPr>
          <w:p w14:paraId="4B0CA665" w14:textId="77777777" w:rsidR="001675FC" w:rsidRDefault="001675FC" w:rsidP="00EA7322">
            <w:pPr>
              <w:pStyle w:val="TAL"/>
              <w:rPr>
                <w:lang w:bidi="ar-KW"/>
              </w:rPr>
            </w:pPr>
            <w:r>
              <w:rPr>
                <w:lang w:bidi="ar-KW"/>
              </w:rPr>
              <w:t>Actors and Roles</w:t>
            </w:r>
          </w:p>
        </w:tc>
        <w:tc>
          <w:tcPr>
            <w:tcW w:w="7897" w:type="dxa"/>
            <w:vAlign w:val="center"/>
          </w:tcPr>
          <w:p w14:paraId="3F583D91" w14:textId="44983951" w:rsidR="001675FC" w:rsidRPr="001675FC" w:rsidRDefault="001675FC" w:rsidP="001675FC">
            <w:pPr>
              <w:pStyle w:val="TB1"/>
            </w:pPr>
            <w:r w:rsidRPr="001675FC">
              <w:t>xApp: Originator of</w:t>
            </w:r>
            <w:r w:rsidRPr="001675FC">
              <w:rPr>
                <w:rFonts w:hint="eastAsia"/>
              </w:rPr>
              <w:t xml:space="preserve"> AI/ML</w:t>
            </w:r>
            <w:r w:rsidRPr="001675FC">
              <w:t xml:space="preserve"> </w:t>
            </w:r>
            <w:r w:rsidR="00E32DE8" w:rsidRPr="001675FC">
              <w:t>model inference request</w:t>
            </w:r>
            <w:r w:rsidRPr="001675FC">
              <w:t>;</w:t>
            </w:r>
          </w:p>
          <w:p w14:paraId="373ECB74" w14:textId="77777777" w:rsidR="001675FC" w:rsidRPr="001675FC" w:rsidRDefault="001675FC" w:rsidP="001675FC">
            <w:pPr>
              <w:pStyle w:val="TB1"/>
            </w:pPr>
            <w:r w:rsidRPr="001675FC">
              <w:rPr>
                <w:rFonts w:hint="eastAsia"/>
              </w:rPr>
              <w:t>Near-RT RIC platform</w:t>
            </w:r>
            <w:r w:rsidRPr="001675FC">
              <w:t>: Response to the request of xApp.</w:t>
            </w:r>
          </w:p>
        </w:tc>
      </w:tr>
      <w:tr w:rsidR="001675FC" w14:paraId="71E95EB2" w14:textId="77777777" w:rsidTr="00EA7322">
        <w:trPr>
          <w:trHeight w:val="90"/>
          <w:jc w:val="center"/>
        </w:trPr>
        <w:tc>
          <w:tcPr>
            <w:tcW w:w="1596" w:type="dxa"/>
            <w:vAlign w:val="center"/>
          </w:tcPr>
          <w:p w14:paraId="20A6BD2E" w14:textId="77777777" w:rsidR="001675FC" w:rsidRDefault="001675FC" w:rsidP="00EA7322">
            <w:pPr>
              <w:pStyle w:val="TAL"/>
              <w:rPr>
                <w:lang w:bidi="ar-KW"/>
              </w:rPr>
            </w:pPr>
            <w:r>
              <w:rPr>
                <w:lang w:bidi="ar-KW"/>
              </w:rPr>
              <w:t>Pre-conditions</w:t>
            </w:r>
          </w:p>
        </w:tc>
        <w:tc>
          <w:tcPr>
            <w:tcW w:w="7897" w:type="dxa"/>
            <w:vAlign w:val="center"/>
          </w:tcPr>
          <w:p w14:paraId="37B454F8" w14:textId="77777777" w:rsidR="001675FC" w:rsidRPr="001675FC" w:rsidRDefault="001675FC" w:rsidP="001675FC">
            <w:pPr>
              <w:pStyle w:val="TB1"/>
            </w:pPr>
            <w:r w:rsidRPr="001675FC">
              <w:rPr>
                <w:rFonts w:hint="eastAsia"/>
              </w:rPr>
              <w:t>AI/ML</w:t>
            </w:r>
            <w:r w:rsidRPr="001675FC">
              <w:t xml:space="preserve"> </w:t>
            </w:r>
            <w:r w:rsidRPr="001675FC">
              <w:rPr>
                <w:rFonts w:hint="eastAsia"/>
              </w:rPr>
              <w:t>workflow</w:t>
            </w:r>
            <w:r w:rsidRPr="001675FC">
              <w:t xml:space="preserve"> services have been registered by </w:t>
            </w:r>
            <w:r w:rsidRPr="001675FC">
              <w:rPr>
                <w:rFonts w:hint="eastAsia"/>
              </w:rPr>
              <w:t>Near-RT RIC platform</w:t>
            </w:r>
            <w:r w:rsidRPr="001675FC">
              <w:t>;</w:t>
            </w:r>
          </w:p>
          <w:p w14:paraId="1C2C7DF8" w14:textId="5D0399B9" w:rsidR="001675FC" w:rsidRPr="001675FC" w:rsidRDefault="001675FC" w:rsidP="001675FC">
            <w:pPr>
              <w:pStyle w:val="TB1"/>
            </w:pPr>
            <w:r w:rsidRPr="001675FC">
              <w:rPr>
                <w:rFonts w:hint="eastAsia"/>
              </w:rPr>
              <w:t xml:space="preserve">At least one </w:t>
            </w:r>
            <w:r w:rsidR="00E32DE8" w:rsidRPr="001675FC">
              <w:t xml:space="preserve">inference job setup </w:t>
            </w:r>
            <w:r w:rsidRPr="001675FC">
              <w:rPr>
                <w:rFonts w:hint="eastAsia"/>
              </w:rPr>
              <w:t xml:space="preserve">by </w:t>
            </w:r>
            <w:r w:rsidRPr="001675FC">
              <w:t xml:space="preserve">xApp </w:t>
            </w:r>
            <w:r w:rsidRPr="001675FC">
              <w:rPr>
                <w:rFonts w:hint="eastAsia"/>
              </w:rPr>
              <w:t xml:space="preserve">is running in the Near-RT RIC </w:t>
            </w:r>
            <w:r w:rsidR="00E32DE8" w:rsidRPr="001675FC">
              <w:t>p</w:t>
            </w:r>
            <w:r w:rsidRPr="001675FC">
              <w:rPr>
                <w:rFonts w:hint="eastAsia"/>
              </w:rPr>
              <w:t>latform</w:t>
            </w:r>
            <w:r w:rsidR="00E32DE8" w:rsidRPr="008F3874">
              <w:rPr>
                <w:rFonts w:hint="eastAsia"/>
              </w:rPr>
              <w:t>.</w:t>
            </w:r>
          </w:p>
        </w:tc>
      </w:tr>
      <w:tr w:rsidR="001675FC" w14:paraId="77308DBD" w14:textId="77777777" w:rsidTr="00EA7322">
        <w:trPr>
          <w:trHeight w:val="227"/>
          <w:jc w:val="center"/>
        </w:trPr>
        <w:tc>
          <w:tcPr>
            <w:tcW w:w="1596" w:type="dxa"/>
            <w:vAlign w:val="center"/>
          </w:tcPr>
          <w:p w14:paraId="20E2B712" w14:textId="77777777" w:rsidR="001675FC" w:rsidRDefault="001675FC" w:rsidP="00EA7322">
            <w:pPr>
              <w:pStyle w:val="TAL"/>
              <w:rPr>
                <w:lang w:bidi="ar-KW"/>
              </w:rPr>
            </w:pPr>
            <w:r>
              <w:rPr>
                <w:lang w:bidi="ar-KW"/>
              </w:rPr>
              <w:t>Begins when</w:t>
            </w:r>
          </w:p>
        </w:tc>
        <w:tc>
          <w:tcPr>
            <w:tcW w:w="7897" w:type="dxa"/>
            <w:vAlign w:val="center"/>
          </w:tcPr>
          <w:p w14:paraId="3495F04D" w14:textId="5BB2057C" w:rsidR="001675FC" w:rsidRPr="00E32DE8" w:rsidRDefault="001675FC" w:rsidP="00EA7322">
            <w:pPr>
              <w:pStyle w:val="TAL"/>
              <w:rPr>
                <w:rFonts w:eastAsiaTheme="minorEastAsia"/>
                <w:lang w:eastAsia="zh-CN" w:bidi="ar-KW"/>
              </w:rPr>
            </w:pPr>
            <w:r>
              <w:rPr>
                <w:lang w:bidi="ar-KW"/>
              </w:rPr>
              <w:t>Near-RT-RIC platform</w:t>
            </w:r>
            <w:r w:rsidRPr="001675FC">
              <w:rPr>
                <w:rFonts w:hint="eastAsia"/>
              </w:rPr>
              <w:t xml:space="preserve"> has new model input data and determine to use </w:t>
            </w:r>
            <w:r w:rsidR="00E32DE8" w:rsidRPr="001675FC">
              <w:t xml:space="preserve">running inference job </w:t>
            </w:r>
            <w:r w:rsidRPr="001675FC">
              <w:rPr>
                <w:rFonts w:hint="eastAsia"/>
              </w:rPr>
              <w:t>to generates inference results for xApp</w:t>
            </w:r>
            <w:r w:rsidR="00E32DE8" w:rsidRPr="00E32DE8">
              <w:rPr>
                <w:rFonts w:hint="eastAsia"/>
              </w:rPr>
              <w:t>.</w:t>
            </w:r>
          </w:p>
        </w:tc>
      </w:tr>
      <w:tr w:rsidR="001675FC" w14:paraId="26E81E1C" w14:textId="77777777" w:rsidTr="00EA7322">
        <w:trPr>
          <w:trHeight w:val="227"/>
          <w:jc w:val="center"/>
        </w:trPr>
        <w:tc>
          <w:tcPr>
            <w:tcW w:w="1596" w:type="dxa"/>
            <w:vAlign w:val="center"/>
          </w:tcPr>
          <w:p w14:paraId="1CBA8EB6" w14:textId="77777777" w:rsidR="001675FC" w:rsidRDefault="001675FC" w:rsidP="00EA7322">
            <w:pPr>
              <w:pStyle w:val="TAL"/>
              <w:rPr>
                <w:lang w:bidi="ar-KW"/>
              </w:rPr>
            </w:pPr>
            <w:r>
              <w:rPr>
                <w:lang w:bidi="ar-KW"/>
              </w:rPr>
              <w:t>Step 1 (M)</w:t>
            </w:r>
          </w:p>
        </w:tc>
        <w:tc>
          <w:tcPr>
            <w:tcW w:w="7897" w:type="dxa"/>
            <w:vAlign w:val="center"/>
          </w:tcPr>
          <w:p w14:paraId="3C01AA1E" w14:textId="77777777" w:rsidR="001675FC" w:rsidRDefault="001675FC" w:rsidP="00EA7322">
            <w:pPr>
              <w:pStyle w:val="TAL"/>
              <w:rPr>
                <w:rFonts w:eastAsia="宋体"/>
                <w:lang w:eastAsia="zh-CN" w:bidi="ar-KW"/>
              </w:rPr>
            </w:pPr>
            <w:r w:rsidRPr="001675FC">
              <w:rPr>
                <w:rFonts w:hint="eastAsia"/>
              </w:rPr>
              <w:t xml:space="preserve">xApp sends </w:t>
            </w:r>
            <w:r>
              <w:rPr>
                <w:lang w:bidi="ar-KW"/>
              </w:rPr>
              <w:t>Near-RT-RIC platform</w:t>
            </w:r>
            <w:r w:rsidRPr="001675FC">
              <w:rPr>
                <w:rFonts w:hint="eastAsia"/>
              </w:rPr>
              <w:t xml:space="preserve"> inference request.</w:t>
            </w:r>
          </w:p>
        </w:tc>
      </w:tr>
      <w:tr w:rsidR="001675FC" w14:paraId="67CA826A" w14:textId="77777777" w:rsidTr="00EA7322">
        <w:trPr>
          <w:trHeight w:val="227"/>
          <w:jc w:val="center"/>
        </w:trPr>
        <w:tc>
          <w:tcPr>
            <w:tcW w:w="1596" w:type="dxa"/>
            <w:vAlign w:val="center"/>
          </w:tcPr>
          <w:p w14:paraId="31D7F083" w14:textId="77777777" w:rsidR="001675FC" w:rsidRDefault="001675FC" w:rsidP="00EA7322">
            <w:pPr>
              <w:pStyle w:val="TAL"/>
              <w:rPr>
                <w:lang w:bidi="ar-KW"/>
              </w:rPr>
            </w:pPr>
          </w:p>
        </w:tc>
        <w:tc>
          <w:tcPr>
            <w:tcW w:w="7897" w:type="dxa"/>
            <w:vAlign w:val="center"/>
          </w:tcPr>
          <w:p w14:paraId="4432B159" w14:textId="06D17463" w:rsidR="001675FC" w:rsidRPr="00E32DE8" w:rsidRDefault="001675FC" w:rsidP="00EA7322">
            <w:pPr>
              <w:pStyle w:val="TAL"/>
              <w:rPr>
                <w:rFonts w:eastAsiaTheme="minorEastAsia"/>
                <w:lang w:eastAsia="zh-CN" w:bidi="ar-KW"/>
              </w:rPr>
            </w:pPr>
            <w:r>
              <w:t xml:space="preserve">[ALT] </w:t>
            </w:r>
            <w:r>
              <w:rPr>
                <w:rFonts w:hint="eastAsia"/>
              </w:rPr>
              <w:t>S</w:t>
            </w:r>
            <w:r>
              <w:t xml:space="preserve">tep </w:t>
            </w:r>
            <w:r w:rsidRPr="001675FC">
              <w:rPr>
                <w:rFonts w:hint="eastAsia"/>
              </w:rPr>
              <w:t>2-</w:t>
            </w:r>
            <w:r>
              <w:t xml:space="preserve">3 </w:t>
            </w:r>
            <w:r w:rsidRPr="001675FC">
              <w:rPr>
                <w:rFonts w:hint="eastAsia"/>
              </w:rPr>
              <w:t>are</w:t>
            </w:r>
            <w:r>
              <w:t xml:space="preserve"> executed if</w:t>
            </w:r>
            <w:r>
              <w:rPr>
                <w:rFonts w:hint="eastAsia"/>
              </w:rPr>
              <w:t xml:space="preserve"> </w:t>
            </w:r>
            <w:r w:rsidRPr="001675FC">
              <w:rPr>
                <w:rFonts w:hint="eastAsia"/>
              </w:rPr>
              <w:t>t</w:t>
            </w:r>
            <w:r>
              <w:rPr>
                <w:rFonts w:hint="eastAsia"/>
              </w:rPr>
              <w:t xml:space="preserve">he </w:t>
            </w:r>
            <w:r w:rsidRPr="001675FC">
              <w:rPr>
                <w:rFonts w:hint="eastAsia"/>
              </w:rPr>
              <w:t>I</w:t>
            </w:r>
            <w:r>
              <w:rPr>
                <w:rFonts w:hint="eastAsia"/>
              </w:rPr>
              <w:t xml:space="preserve">nference </w:t>
            </w:r>
            <w:r w:rsidRPr="001675FC">
              <w:rPr>
                <w:rFonts w:hint="eastAsia"/>
              </w:rPr>
              <w:t>J</w:t>
            </w:r>
            <w:r>
              <w:rPr>
                <w:rFonts w:hint="eastAsia"/>
              </w:rPr>
              <w:t xml:space="preserve">ob is configured to </w:t>
            </w:r>
            <w:r w:rsidR="00E32DE8">
              <w:t>provide o</w:t>
            </w:r>
            <w:r>
              <w:rPr>
                <w:rFonts w:hint="eastAsia"/>
              </w:rPr>
              <w:t>utput data in the response</w:t>
            </w:r>
            <w:r w:rsidR="00E32DE8" w:rsidRPr="00E32DE8">
              <w:rPr>
                <w:rFonts w:hint="eastAsia"/>
              </w:rPr>
              <w:t>.</w:t>
            </w:r>
          </w:p>
        </w:tc>
      </w:tr>
      <w:tr w:rsidR="001675FC" w14:paraId="310DFBA8" w14:textId="77777777" w:rsidTr="00EA7322">
        <w:trPr>
          <w:trHeight w:val="227"/>
          <w:jc w:val="center"/>
        </w:trPr>
        <w:tc>
          <w:tcPr>
            <w:tcW w:w="1596" w:type="dxa"/>
            <w:vAlign w:val="center"/>
          </w:tcPr>
          <w:p w14:paraId="5EFA099A" w14:textId="77777777" w:rsidR="001675FC" w:rsidRDefault="001675FC" w:rsidP="00EA7322">
            <w:pPr>
              <w:pStyle w:val="TAL"/>
              <w:rPr>
                <w:lang w:bidi="ar-KW"/>
              </w:rPr>
            </w:pPr>
            <w:r>
              <w:rPr>
                <w:lang w:bidi="ar-KW"/>
              </w:rPr>
              <w:t xml:space="preserve">Step </w:t>
            </w:r>
            <w:r w:rsidRPr="001675FC">
              <w:rPr>
                <w:rFonts w:hint="eastAsia"/>
              </w:rPr>
              <w:t xml:space="preserve">2 </w:t>
            </w:r>
            <w:r>
              <w:rPr>
                <w:lang w:bidi="ar-KW"/>
              </w:rPr>
              <w:t>(M)</w:t>
            </w:r>
          </w:p>
        </w:tc>
        <w:tc>
          <w:tcPr>
            <w:tcW w:w="7897" w:type="dxa"/>
            <w:vAlign w:val="center"/>
          </w:tcPr>
          <w:p w14:paraId="394F44C5" w14:textId="0CFD0CAD" w:rsidR="001675FC" w:rsidRPr="00E32DE8" w:rsidRDefault="001675FC" w:rsidP="001675FC">
            <w:pPr>
              <w:pStyle w:val="TAL"/>
              <w:spacing w:line="257" w:lineRule="auto"/>
              <w:ind w:left="284"/>
              <w:rPr>
                <w:rFonts w:eastAsiaTheme="minorEastAsia"/>
                <w:lang w:eastAsia="zh-CN" w:bidi="ar-KW"/>
              </w:rPr>
            </w:pPr>
            <w:r>
              <w:rPr>
                <w:lang w:bidi="ar-KW"/>
              </w:rPr>
              <w:t>Near-RT-RIC platform</w:t>
            </w:r>
            <w:r w:rsidRPr="001675FC">
              <w:rPr>
                <w:rFonts w:hint="eastAsia"/>
              </w:rPr>
              <w:t xml:space="preserve"> generates </w:t>
            </w:r>
            <w:r w:rsidR="00E32DE8" w:rsidRPr="001675FC">
              <w:t>inference r</w:t>
            </w:r>
            <w:r w:rsidRPr="001675FC">
              <w:rPr>
                <w:rFonts w:hint="eastAsia"/>
              </w:rPr>
              <w:t>esults</w:t>
            </w:r>
            <w:r w:rsidR="00E32DE8" w:rsidRPr="00E32DE8">
              <w:rPr>
                <w:rFonts w:hint="eastAsia"/>
              </w:rPr>
              <w:t>.</w:t>
            </w:r>
          </w:p>
        </w:tc>
      </w:tr>
      <w:tr w:rsidR="001675FC" w14:paraId="13D58C5C" w14:textId="77777777" w:rsidTr="00EA7322">
        <w:trPr>
          <w:trHeight w:val="227"/>
          <w:jc w:val="center"/>
        </w:trPr>
        <w:tc>
          <w:tcPr>
            <w:tcW w:w="1596" w:type="dxa"/>
            <w:vAlign w:val="center"/>
          </w:tcPr>
          <w:p w14:paraId="007C1774" w14:textId="77777777" w:rsidR="001675FC" w:rsidRDefault="001675FC" w:rsidP="00EA7322">
            <w:pPr>
              <w:pStyle w:val="TAL"/>
              <w:rPr>
                <w:lang w:bidi="ar-KW"/>
              </w:rPr>
            </w:pPr>
            <w:r>
              <w:rPr>
                <w:lang w:bidi="ar-KW"/>
              </w:rPr>
              <w:t xml:space="preserve">Step </w:t>
            </w:r>
            <w:r w:rsidRPr="001675FC">
              <w:rPr>
                <w:rFonts w:hint="eastAsia"/>
              </w:rPr>
              <w:t>3</w:t>
            </w:r>
            <w:r>
              <w:rPr>
                <w:lang w:bidi="ar-KW"/>
              </w:rPr>
              <w:t xml:space="preserve"> (M)</w:t>
            </w:r>
          </w:p>
        </w:tc>
        <w:tc>
          <w:tcPr>
            <w:tcW w:w="7897" w:type="dxa"/>
            <w:vAlign w:val="center"/>
          </w:tcPr>
          <w:p w14:paraId="339C7231" w14:textId="64AFF1C3" w:rsidR="001675FC" w:rsidRPr="00E32DE8" w:rsidRDefault="001675FC" w:rsidP="001675FC">
            <w:pPr>
              <w:pStyle w:val="TAL"/>
              <w:spacing w:line="257" w:lineRule="auto"/>
              <w:ind w:left="284"/>
              <w:rPr>
                <w:rFonts w:eastAsiaTheme="minorEastAsia"/>
                <w:lang w:eastAsia="zh-CN" w:bidi="ar-KW"/>
              </w:rPr>
            </w:pPr>
            <w:r>
              <w:rPr>
                <w:lang w:bidi="ar-KW"/>
              </w:rPr>
              <w:t>Near-RT-RIC platform</w:t>
            </w:r>
            <w:r>
              <w:rPr>
                <w:rFonts w:hint="eastAsia"/>
              </w:rPr>
              <w:t xml:space="preserve"> </w:t>
            </w:r>
            <w:r w:rsidRPr="001675FC">
              <w:rPr>
                <w:rFonts w:hint="eastAsia"/>
              </w:rPr>
              <w:t xml:space="preserve">responds to xApp, with </w:t>
            </w:r>
            <w:r w:rsidR="00E32DE8" w:rsidRPr="001675FC">
              <w:t>inference r</w:t>
            </w:r>
            <w:r w:rsidRPr="001675FC">
              <w:rPr>
                <w:rFonts w:hint="eastAsia"/>
              </w:rPr>
              <w:t>esult</w:t>
            </w:r>
            <w:r w:rsidR="00E32DE8" w:rsidRPr="00E32DE8">
              <w:rPr>
                <w:rFonts w:hint="eastAsia"/>
              </w:rPr>
              <w:t>.</w:t>
            </w:r>
          </w:p>
        </w:tc>
      </w:tr>
      <w:tr w:rsidR="001675FC" w14:paraId="1185FAA9" w14:textId="77777777" w:rsidTr="00EA7322">
        <w:trPr>
          <w:trHeight w:val="227"/>
          <w:jc w:val="center"/>
        </w:trPr>
        <w:tc>
          <w:tcPr>
            <w:tcW w:w="1596" w:type="dxa"/>
            <w:vAlign w:val="center"/>
          </w:tcPr>
          <w:p w14:paraId="02765A23" w14:textId="77777777" w:rsidR="001675FC" w:rsidRDefault="001675FC" w:rsidP="00EA7322">
            <w:pPr>
              <w:pStyle w:val="TAL"/>
              <w:rPr>
                <w:lang w:bidi="ar-KW"/>
              </w:rPr>
            </w:pPr>
          </w:p>
        </w:tc>
        <w:tc>
          <w:tcPr>
            <w:tcW w:w="7897" w:type="dxa"/>
            <w:vAlign w:val="center"/>
          </w:tcPr>
          <w:p w14:paraId="116CAF19" w14:textId="1ACE6D2B" w:rsidR="001675FC" w:rsidRPr="00E32DE8" w:rsidRDefault="001675FC" w:rsidP="00EA7322">
            <w:pPr>
              <w:pStyle w:val="TAL"/>
              <w:rPr>
                <w:rFonts w:eastAsiaTheme="minorEastAsia"/>
                <w:lang w:eastAsia="zh-CN" w:bidi="ar-KW"/>
              </w:rPr>
            </w:pPr>
            <w:r>
              <w:rPr>
                <w:lang w:bidi="ar-KW"/>
              </w:rPr>
              <w:t xml:space="preserve">[ELSE] </w:t>
            </w:r>
            <w:r>
              <w:rPr>
                <w:rFonts w:hint="eastAsia"/>
                <w:lang w:bidi="ar-KW"/>
              </w:rPr>
              <w:t>S</w:t>
            </w:r>
            <w:r>
              <w:rPr>
                <w:lang w:bidi="ar-KW"/>
              </w:rPr>
              <w:t>teps 4</w:t>
            </w:r>
            <w:r w:rsidRPr="001675FC">
              <w:rPr>
                <w:rFonts w:hint="eastAsia"/>
              </w:rPr>
              <w:t>-6 are</w:t>
            </w:r>
            <w:r>
              <w:rPr>
                <w:lang w:bidi="ar-KW"/>
              </w:rPr>
              <w:t xml:space="preserve"> executed if</w:t>
            </w:r>
            <w:r>
              <w:rPr>
                <w:rFonts w:hint="eastAsia"/>
                <w:lang w:bidi="ar-KW"/>
              </w:rPr>
              <w:t xml:space="preserve"> </w:t>
            </w:r>
            <w:r w:rsidRPr="001675FC">
              <w:rPr>
                <w:rFonts w:hint="eastAsia"/>
              </w:rPr>
              <w:t>t</w:t>
            </w:r>
            <w:r>
              <w:rPr>
                <w:rFonts w:hint="eastAsia"/>
              </w:rPr>
              <w:t xml:space="preserve">he </w:t>
            </w:r>
            <w:r w:rsidR="00E32DE8" w:rsidRPr="001675FC">
              <w:t>i</w:t>
            </w:r>
            <w:r w:rsidR="00E32DE8">
              <w:t xml:space="preserve">nference </w:t>
            </w:r>
            <w:r w:rsidR="00E32DE8" w:rsidRPr="001675FC">
              <w:t>j</w:t>
            </w:r>
            <w:r w:rsidR="00E32DE8">
              <w:t xml:space="preserve">ob </w:t>
            </w:r>
            <w:r>
              <w:rPr>
                <w:rFonts w:hint="eastAsia"/>
              </w:rPr>
              <w:t xml:space="preserve">is configured to </w:t>
            </w:r>
            <w:r w:rsidR="00E32DE8">
              <w:t>provide out</w:t>
            </w:r>
            <w:r>
              <w:rPr>
                <w:rFonts w:hint="eastAsia"/>
              </w:rPr>
              <w:t>put data via the delivery procedure</w:t>
            </w:r>
            <w:r w:rsidR="00E32DE8" w:rsidRPr="00E32DE8">
              <w:rPr>
                <w:rFonts w:hint="eastAsia"/>
              </w:rPr>
              <w:t>.</w:t>
            </w:r>
          </w:p>
        </w:tc>
      </w:tr>
      <w:tr w:rsidR="001675FC" w14:paraId="4991765D" w14:textId="77777777" w:rsidTr="00EA7322">
        <w:trPr>
          <w:trHeight w:val="398"/>
          <w:jc w:val="center"/>
        </w:trPr>
        <w:tc>
          <w:tcPr>
            <w:tcW w:w="1596" w:type="dxa"/>
            <w:vAlign w:val="center"/>
          </w:tcPr>
          <w:p w14:paraId="5BEDEA71" w14:textId="77777777" w:rsidR="001675FC" w:rsidRDefault="001675FC" w:rsidP="00EA7322">
            <w:pPr>
              <w:pStyle w:val="TAL"/>
              <w:rPr>
                <w:lang w:bidi="ar-KW"/>
              </w:rPr>
            </w:pPr>
            <w:r>
              <w:rPr>
                <w:lang w:bidi="ar-KW"/>
              </w:rPr>
              <w:t xml:space="preserve">Step </w:t>
            </w:r>
            <w:r w:rsidRPr="001675FC">
              <w:rPr>
                <w:rFonts w:hint="eastAsia"/>
              </w:rPr>
              <w:t>4</w:t>
            </w:r>
            <w:r>
              <w:rPr>
                <w:lang w:bidi="ar-KW"/>
              </w:rPr>
              <w:t xml:space="preserve"> (M)</w:t>
            </w:r>
          </w:p>
        </w:tc>
        <w:tc>
          <w:tcPr>
            <w:tcW w:w="7897" w:type="dxa"/>
            <w:vAlign w:val="center"/>
          </w:tcPr>
          <w:p w14:paraId="5147C65B" w14:textId="2E0A39A8" w:rsidR="001675FC" w:rsidRDefault="001675FC" w:rsidP="001675FC">
            <w:pPr>
              <w:pStyle w:val="TAL"/>
              <w:spacing w:line="257" w:lineRule="auto"/>
              <w:ind w:left="284"/>
              <w:rPr>
                <w:rFonts w:eastAsia="宋体"/>
                <w:lang w:eastAsia="zh-CN" w:bidi="ar-KW"/>
              </w:rPr>
            </w:pPr>
            <w:r>
              <w:t>xApp</w:t>
            </w:r>
            <w:r w:rsidRPr="001675FC">
              <w:rPr>
                <w:rFonts w:hint="eastAsia"/>
              </w:rPr>
              <w:t xml:space="preserve"> </w:t>
            </w:r>
            <w:r w:rsidR="00E32DE8" w:rsidRPr="00E32DE8">
              <w:rPr>
                <w:rFonts w:hint="eastAsia"/>
              </w:rPr>
              <w:t xml:space="preserve">is </w:t>
            </w:r>
            <w:r w:rsidRPr="001675FC">
              <w:rPr>
                <w:rFonts w:hint="eastAsia"/>
              </w:rPr>
              <w:t>respond</w:t>
            </w:r>
            <w:r w:rsidR="00E32DE8" w:rsidRPr="00E32DE8">
              <w:rPr>
                <w:rFonts w:hint="eastAsia"/>
              </w:rPr>
              <w:t>ed</w:t>
            </w:r>
            <w:r w:rsidRPr="001675FC">
              <w:rPr>
                <w:rFonts w:hint="eastAsia"/>
              </w:rPr>
              <w:t xml:space="preserve"> </w:t>
            </w:r>
            <w:r w:rsidR="00E32DE8" w:rsidRPr="00E32DE8">
              <w:rPr>
                <w:rFonts w:hint="eastAsia"/>
              </w:rPr>
              <w:t>by</w:t>
            </w:r>
            <w:r w:rsidRPr="001675FC">
              <w:rPr>
                <w:rFonts w:hint="eastAsia"/>
              </w:rPr>
              <w:t xml:space="preserve"> the Near-RT RIC</w:t>
            </w:r>
            <w:r w:rsidR="00E32DE8" w:rsidRPr="00E32DE8">
              <w:rPr>
                <w:rFonts w:hint="eastAsia"/>
              </w:rPr>
              <w:t xml:space="preserve"> platform</w:t>
            </w:r>
            <w:r>
              <w:rPr>
                <w:lang w:bidi="ar-KW"/>
              </w:rPr>
              <w:t>.</w:t>
            </w:r>
          </w:p>
        </w:tc>
      </w:tr>
      <w:tr w:rsidR="001675FC" w14:paraId="3DB5F144" w14:textId="77777777" w:rsidTr="00EA7322">
        <w:trPr>
          <w:trHeight w:val="398"/>
          <w:jc w:val="center"/>
        </w:trPr>
        <w:tc>
          <w:tcPr>
            <w:tcW w:w="1596" w:type="dxa"/>
            <w:vAlign w:val="center"/>
          </w:tcPr>
          <w:p w14:paraId="6C769770" w14:textId="77777777" w:rsidR="001675FC" w:rsidRDefault="001675FC" w:rsidP="00EA7322">
            <w:pPr>
              <w:pStyle w:val="TAL"/>
              <w:rPr>
                <w:lang w:bidi="ar-KW"/>
              </w:rPr>
            </w:pPr>
            <w:r>
              <w:rPr>
                <w:lang w:bidi="ar-KW"/>
              </w:rPr>
              <w:t xml:space="preserve">Step </w:t>
            </w:r>
            <w:r w:rsidRPr="001675FC">
              <w:rPr>
                <w:rFonts w:hint="eastAsia"/>
              </w:rPr>
              <w:t xml:space="preserve">5 </w:t>
            </w:r>
            <w:r>
              <w:rPr>
                <w:lang w:bidi="ar-KW"/>
              </w:rPr>
              <w:t>(M)</w:t>
            </w:r>
          </w:p>
        </w:tc>
        <w:tc>
          <w:tcPr>
            <w:tcW w:w="7897" w:type="dxa"/>
            <w:vAlign w:val="center"/>
          </w:tcPr>
          <w:p w14:paraId="1C9C92BC" w14:textId="6F9BDEF1" w:rsidR="001675FC" w:rsidRPr="00E32DE8" w:rsidRDefault="001675FC" w:rsidP="001675FC">
            <w:pPr>
              <w:pStyle w:val="TAL"/>
              <w:spacing w:line="257" w:lineRule="auto"/>
              <w:ind w:left="284"/>
              <w:rPr>
                <w:rFonts w:eastAsiaTheme="minorEastAsia"/>
                <w:lang w:eastAsia="zh-CN" w:bidi="ar-KW"/>
              </w:rPr>
            </w:pPr>
            <w:r>
              <w:rPr>
                <w:lang w:bidi="ar-KW"/>
              </w:rPr>
              <w:t>Near-RT-RIC platform</w:t>
            </w:r>
            <w:r w:rsidRPr="001675FC">
              <w:rPr>
                <w:rFonts w:hint="eastAsia"/>
              </w:rPr>
              <w:t xml:space="preserve"> </w:t>
            </w:r>
            <w:r w:rsidR="00E32DE8" w:rsidRPr="001675FC">
              <w:t>generates inference results</w:t>
            </w:r>
            <w:r w:rsidR="00E32DE8" w:rsidRPr="00E32DE8">
              <w:rPr>
                <w:rFonts w:hint="eastAsia"/>
              </w:rPr>
              <w:t>.</w:t>
            </w:r>
          </w:p>
        </w:tc>
      </w:tr>
      <w:tr w:rsidR="001675FC" w14:paraId="695ED0BE" w14:textId="77777777" w:rsidTr="00EA7322">
        <w:trPr>
          <w:trHeight w:val="398"/>
          <w:jc w:val="center"/>
        </w:trPr>
        <w:tc>
          <w:tcPr>
            <w:tcW w:w="1596" w:type="dxa"/>
            <w:vAlign w:val="center"/>
          </w:tcPr>
          <w:p w14:paraId="07F595AC" w14:textId="77777777" w:rsidR="001675FC" w:rsidRDefault="001675FC" w:rsidP="00EA7322">
            <w:pPr>
              <w:pStyle w:val="TAL"/>
              <w:rPr>
                <w:lang w:bidi="ar-KW"/>
              </w:rPr>
            </w:pPr>
            <w:r>
              <w:rPr>
                <w:lang w:bidi="ar-KW"/>
              </w:rPr>
              <w:t xml:space="preserve">Step </w:t>
            </w:r>
            <w:r w:rsidRPr="001675FC">
              <w:rPr>
                <w:rFonts w:hint="eastAsia"/>
              </w:rPr>
              <w:t xml:space="preserve">6 </w:t>
            </w:r>
            <w:r>
              <w:rPr>
                <w:lang w:bidi="ar-KW"/>
              </w:rPr>
              <w:t>(M)</w:t>
            </w:r>
          </w:p>
        </w:tc>
        <w:tc>
          <w:tcPr>
            <w:tcW w:w="7897" w:type="dxa"/>
            <w:vAlign w:val="center"/>
          </w:tcPr>
          <w:p w14:paraId="737BA466" w14:textId="10FCEDDB" w:rsidR="001675FC" w:rsidRPr="00E32DE8" w:rsidRDefault="001675FC" w:rsidP="001675FC">
            <w:pPr>
              <w:pStyle w:val="TAL"/>
              <w:spacing w:line="257" w:lineRule="auto"/>
              <w:ind w:left="284"/>
              <w:rPr>
                <w:rFonts w:eastAsiaTheme="minorEastAsia"/>
                <w:lang w:eastAsia="zh-CN"/>
              </w:rPr>
            </w:pPr>
            <w:r>
              <w:rPr>
                <w:lang w:bidi="ar-KW"/>
              </w:rPr>
              <w:t>Near-RT-RIC platform</w:t>
            </w:r>
            <w:r w:rsidRPr="001675FC">
              <w:rPr>
                <w:rFonts w:hint="eastAsia"/>
              </w:rPr>
              <w:t xml:space="preserve"> delivers </w:t>
            </w:r>
            <w:r w:rsidR="00E32DE8" w:rsidRPr="001675FC">
              <w:t xml:space="preserve">the inference result </w:t>
            </w:r>
            <w:r w:rsidRPr="001675FC">
              <w:rPr>
                <w:rFonts w:hint="eastAsia"/>
              </w:rPr>
              <w:t>to xApp</w:t>
            </w:r>
            <w:r w:rsidR="00E32DE8" w:rsidRPr="00E32DE8">
              <w:rPr>
                <w:rFonts w:hint="eastAsia"/>
              </w:rPr>
              <w:t>.</w:t>
            </w:r>
          </w:p>
        </w:tc>
      </w:tr>
    </w:tbl>
    <w:p w14:paraId="10612802" w14:textId="77777777" w:rsidR="001675FC" w:rsidRDefault="001675FC" w:rsidP="001675FC"/>
    <w:p w14:paraId="0FDA8EBA" w14:textId="77777777" w:rsidR="001675FC" w:rsidRDefault="001675FC" w:rsidP="00CF02F7">
      <w:pPr>
        <w:pStyle w:val="PlantUML"/>
      </w:pPr>
      <w:r>
        <w:rPr>
          <w:rFonts w:hint="eastAsia"/>
        </w:rPr>
        <w:t>@startuml</w:t>
      </w:r>
    </w:p>
    <w:p w14:paraId="4EA23E66" w14:textId="77777777" w:rsidR="001675FC" w:rsidRDefault="001675FC" w:rsidP="00CF02F7">
      <w:pPr>
        <w:pStyle w:val="PlantUML"/>
      </w:pPr>
      <w:r>
        <w:rPr>
          <w:rFonts w:hint="eastAsia"/>
        </w:rPr>
        <w:t>skin rose</w:t>
      </w:r>
    </w:p>
    <w:p w14:paraId="4140BE2C" w14:textId="77777777" w:rsidR="001675FC" w:rsidRDefault="001675FC" w:rsidP="00CF02F7">
      <w:pPr>
        <w:pStyle w:val="PlantUML"/>
      </w:pPr>
      <w:r>
        <w:rPr>
          <w:rFonts w:hint="eastAsia"/>
        </w:rPr>
        <w:t>skinparam ParticipantPadding 10</w:t>
      </w:r>
    </w:p>
    <w:p w14:paraId="6BCC8622" w14:textId="77777777" w:rsidR="001675FC" w:rsidRDefault="001675FC" w:rsidP="00CF02F7">
      <w:pPr>
        <w:pStyle w:val="PlantUML"/>
      </w:pPr>
      <w:r>
        <w:rPr>
          <w:rFonts w:hint="eastAsia"/>
        </w:rPr>
        <w:t>skinparam BoxPadding 5</w:t>
      </w:r>
    </w:p>
    <w:p w14:paraId="2042B2A0" w14:textId="77777777" w:rsidR="001675FC" w:rsidRDefault="001675FC" w:rsidP="00CF02F7">
      <w:pPr>
        <w:pStyle w:val="PlantUML"/>
      </w:pPr>
      <w:r>
        <w:rPr>
          <w:rFonts w:hint="eastAsia"/>
        </w:rPr>
        <w:t>skinparam lifelineStrategy solid</w:t>
      </w:r>
    </w:p>
    <w:p w14:paraId="39CB69BC" w14:textId="77777777" w:rsidR="001675FC" w:rsidRDefault="001675FC" w:rsidP="00CF02F7">
      <w:pPr>
        <w:pStyle w:val="PlantUML"/>
      </w:pPr>
      <w:r>
        <w:rPr>
          <w:rFonts w:hint="eastAsia"/>
        </w:rPr>
        <w:t>Autonumber</w:t>
      </w:r>
    </w:p>
    <w:p w14:paraId="4BA42152" w14:textId="77777777" w:rsidR="001675FC" w:rsidRDefault="001675FC" w:rsidP="00CF02F7">
      <w:pPr>
        <w:pStyle w:val="PlantUML"/>
      </w:pPr>
    </w:p>
    <w:p w14:paraId="729F2053" w14:textId="77777777" w:rsidR="001675FC" w:rsidRDefault="001675FC" w:rsidP="00CF02F7">
      <w:pPr>
        <w:pStyle w:val="PlantUML"/>
      </w:pPr>
      <w:r>
        <w:rPr>
          <w:rFonts w:hint="eastAsia"/>
        </w:rPr>
        <w:t xml:space="preserve">Box </w:t>
      </w:r>
      <w:r>
        <w:rPr>
          <w:rFonts w:hint="eastAsia"/>
        </w:rPr>
        <w:t>“</w:t>
      </w:r>
      <w:r>
        <w:rPr>
          <w:rFonts w:hint="eastAsia"/>
        </w:rPr>
        <w:t>Near-RT RIC</w:t>
      </w:r>
      <w:r>
        <w:rPr>
          <w:rFonts w:hint="eastAsia"/>
        </w:rPr>
        <w:t>”</w:t>
      </w:r>
    </w:p>
    <w:p w14:paraId="5DA812AD" w14:textId="77777777" w:rsidR="001675FC" w:rsidRDefault="001675FC" w:rsidP="00CF02F7">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13E160E0" w14:textId="77777777" w:rsidR="001675FC" w:rsidRDefault="001675FC" w:rsidP="00CF02F7">
      <w:pPr>
        <w:pStyle w:val="PlantUML"/>
      </w:pPr>
      <w:r>
        <w:rPr>
          <w:rFonts w:hint="eastAsia"/>
        </w:rPr>
        <w:t xml:space="preserve">Participant plt as </w:t>
      </w:r>
      <w:r>
        <w:rPr>
          <w:rFonts w:hint="eastAsia"/>
        </w:rPr>
        <w:t>“</w:t>
      </w:r>
      <w:r>
        <w:rPr>
          <w:rFonts w:hint="eastAsia"/>
        </w:rPr>
        <w:t>Near-RT RIC platform</w:t>
      </w:r>
      <w:r>
        <w:rPr>
          <w:rFonts w:hint="eastAsia"/>
        </w:rPr>
        <w:t>”</w:t>
      </w:r>
    </w:p>
    <w:p w14:paraId="484E25AD" w14:textId="77777777" w:rsidR="001675FC" w:rsidRDefault="001675FC" w:rsidP="00CF02F7">
      <w:pPr>
        <w:pStyle w:val="PlantUML"/>
      </w:pPr>
      <w:r>
        <w:rPr>
          <w:rFonts w:hint="eastAsia"/>
        </w:rPr>
        <w:lastRenderedPageBreak/>
        <w:t>End box</w:t>
      </w:r>
    </w:p>
    <w:p w14:paraId="79082F71" w14:textId="77777777" w:rsidR="001675FC" w:rsidRDefault="001675FC" w:rsidP="00CF02F7">
      <w:pPr>
        <w:pStyle w:val="PlantUML"/>
      </w:pPr>
    </w:p>
    <w:p w14:paraId="4A10FAD6" w14:textId="77777777" w:rsidR="001675FC" w:rsidRDefault="001675FC" w:rsidP="00CF02F7">
      <w:pPr>
        <w:pStyle w:val="PlantUML"/>
      </w:pPr>
      <w:r>
        <w:rPr>
          <w:rFonts w:hint="eastAsia"/>
        </w:rPr>
        <w:t xml:space="preserve">xApp -&gt; plt: Inference Request [Inference Job ID, </w:t>
      </w:r>
      <w:r>
        <w:rPr>
          <w:rFonts w:hint="eastAsia"/>
          <w:lang w:val="en-US" w:eastAsia="zh-CN"/>
        </w:rPr>
        <w:t xml:space="preserve">AI/ML </w:t>
      </w:r>
      <w:r>
        <w:rPr>
          <w:rFonts w:hint="eastAsia"/>
        </w:rPr>
        <w:t>Model Input Data</w:t>
      </w:r>
      <w:r>
        <w:rPr>
          <w:rFonts w:hint="eastAsia"/>
          <w:lang w:val="en-US" w:eastAsia="zh-CN"/>
        </w:rPr>
        <w:t xml:space="preserve"> or Address of AI/ML Model Input Data</w:t>
      </w:r>
      <w:r>
        <w:rPr>
          <w:rFonts w:hint="eastAsia"/>
        </w:rPr>
        <w:t>]</w:t>
      </w:r>
    </w:p>
    <w:p w14:paraId="0873B618" w14:textId="7B6CF9C5" w:rsidR="001675FC" w:rsidRDefault="001675FC" w:rsidP="00CF02F7">
      <w:pPr>
        <w:pStyle w:val="PlantUML"/>
      </w:pPr>
      <w:r>
        <w:rPr>
          <w:rFonts w:hint="eastAsia"/>
        </w:rPr>
        <w:t xml:space="preserve">Alt The inference job is configured to provide Output </w:t>
      </w:r>
      <w:r w:rsidR="00CF02F7">
        <w:rPr>
          <w:rFonts w:hint="eastAsia"/>
          <w:lang w:eastAsia="zh-CN"/>
        </w:rPr>
        <w:t>D</w:t>
      </w:r>
      <w:r w:rsidR="00CF02F7">
        <w:rPr>
          <w:rFonts w:hint="eastAsia"/>
        </w:rPr>
        <w:t xml:space="preserve">ata </w:t>
      </w:r>
      <w:r w:rsidR="00CF02F7" w:rsidRPr="00CF02F7">
        <w:t xml:space="preserve">or Address of Output Data </w:t>
      </w:r>
      <w:r>
        <w:rPr>
          <w:rFonts w:hint="eastAsia"/>
        </w:rPr>
        <w:t>in the response</w:t>
      </w:r>
    </w:p>
    <w:p w14:paraId="5A1D5BBB" w14:textId="77777777" w:rsidR="001675FC" w:rsidRDefault="001675FC" w:rsidP="00CF02F7">
      <w:pPr>
        <w:pStyle w:val="PlantUML"/>
      </w:pPr>
      <w:r>
        <w:t xml:space="preserve">  </w:t>
      </w:r>
      <w:r>
        <w:rPr>
          <w:rFonts w:hint="eastAsia"/>
        </w:rPr>
        <w:t>plt -&gt; plt: Generate Inference Result</w:t>
      </w:r>
    </w:p>
    <w:p w14:paraId="33550ACC" w14:textId="6D51C2CA" w:rsidR="001675FC" w:rsidRDefault="001675FC" w:rsidP="00CF02F7">
      <w:pPr>
        <w:pStyle w:val="PlantUML"/>
      </w:pPr>
      <w:r>
        <w:rPr>
          <w:rFonts w:hint="eastAsia"/>
        </w:rPr>
        <w:t xml:space="preserve">  plt -&gt; xApp: Inference Response [</w:t>
      </w:r>
      <w:r>
        <w:rPr>
          <w:rFonts w:hint="eastAsia"/>
          <w:lang w:val="en-US" w:eastAsia="zh-CN"/>
        </w:rPr>
        <w:t xml:space="preserve">AI/ML </w:t>
      </w:r>
      <w:r>
        <w:rPr>
          <w:rFonts w:hint="eastAsia"/>
        </w:rPr>
        <w:t xml:space="preserve">Model </w:t>
      </w:r>
      <w:r w:rsidR="00CF02F7">
        <w:rPr>
          <w:rFonts w:hint="eastAsia"/>
          <w:lang w:eastAsia="zh-CN"/>
        </w:rPr>
        <w:t>O</w:t>
      </w:r>
      <w:r w:rsidR="00CF02F7">
        <w:rPr>
          <w:rFonts w:hint="eastAsia"/>
        </w:rPr>
        <w:t xml:space="preserve">utput </w:t>
      </w:r>
      <w:r w:rsidR="00CF02F7">
        <w:rPr>
          <w:rFonts w:hint="eastAsia"/>
          <w:lang w:eastAsia="zh-CN"/>
        </w:rPr>
        <w:t>D</w:t>
      </w:r>
      <w:r w:rsidR="00CF02F7">
        <w:rPr>
          <w:rFonts w:hint="eastAsia"/>
        </w:rPr>
        <w:t>ata</w:t>
      </w:r>
      <w:r w:rsidR="00CF02F7" w:rsidRPr="00CF02F7">
        <w:t xml:space="preserve"> or Address of AI/ML Model Output Data</w:t>
      </w:r>
      <w:r>
        <w:rPr>
          <w:rFonts w:hint="eastAsia"/>
        </w:rPr>
        <w:t>]</w:t>
      </w:r>
    </w:p>
    <w:p w14:paraId="608C033B" w14:textId="74AABAB6" w:rsidR="001675FC" w:rsidRDefault="001675FC" w:rsidP="00CF02F7">
      <w:pPr>
        <w:pStyle w:val="PlantUML"/>
      </w:pPr>
      <w:r>
        <w:rPr>
          <w:rFonts w:hint="eastAsia"/>
        </w:rPr>
        <w:t xml:space="preserve">Else The inference job is configured to provide Output </w:t>
      </w:r>
      <w:r w:rsidR="00CF02F7">
        <w:rPr>
          <w:rFonts w:hint="eastAsia"/>
          <w:lang w:eastAsia="zh-CN"/>
        </w:rPr>
        <w:t>D</w:t>
      </w:r>
      <w:r w:rsidR="00CF02F7">
        <w:rPr>
          <w:rFonts w:hint="eastAsia"/>
        </w:rPr>
        <w:t xml:space="preserve">ata </w:t>
      </w:r>
      <w:r w:rsidR="00CF02F7" w:rsidRPr="00CF02F7">
        <w:t>or Address of Output Data</w:t>
      </w:r>
      <w:r w:rsidR="00CF02F7" w:rsidRPr="00CF02F7">
        <w:rPr>
          <w:rFonts w:hint="eastAsia"/>
        </w:rPr>
        <w:t xml:space="preserve"> </w:t>
      </w:r>
      <w:r>
        <w:rPr>
          <w:rFonts w:hint="eastAsia"/>
        </w:rPr>
        <w:t>via the delivery procedure</w:t>
      </w:r>
    </w:p>
    <w:p w14:paraId="7664E771" w14:textId="77777777" w:rsidR="001675FC" w:rsidRDefault="001675FC" w:rsidP="00CF02F7">
      <w:pPr>
        <w:pStyle w:val="PlantUML"/>
      </w:pPr>
      <w:r>
        <w:rPr>
          <w:rFonts w:hint="eastAsia"/>
        </w:rPr>
        <w:t xml:space="preserve">  plt -&gt; xApp: Inference Response [</w:t>
      </w:r>
      <w:r>
        <w:t>Accepted</w:t>
      </w:r>
      <w:r>
        <w:rPr>
          <w:rFonts w:hint="eastAsia"/>
        </w:rPr>
        <w:t>]</w:t>
      </w:r>
    </w:p>
    <w:p w14:paraId="180FC14E" w14:textId="77777777" w:rsidR="001675FC" w:rsidRDefault="001675FC" w:rsidP="00CF02F7">
      <w:pPr>
        <w:pStyle w:val="PlantUML"/>
      </w:pPr>
      <w:r>
        <w:t xml:space="preserve">  </w:t>
      </w:r>
      <w:r>
        <w:rPr>
          <w:rFonts w:hint="eastAsia"/>
        </w:rPr>
        <w:t>plt -&gt; plt: Generate Inference Result</w:t>
      </w:r>
    </w:p>
    <w:p w14:paraId="2F778C80" w14:textId="22C9AB49" w:rsidR="001675FC" w:rsidRDefault="001675FC" w:rsidP="00CF02F7">
      <w:pPr>
        <w:pStyle w:val="PlantUML"/>
      </w:pPr>
      <w:r>
        <w:rPr>
          <w:rFonts w:hint="eastAsia"/>
        </w:rPr>
        <w:t xml:space="preserve">  plt -&gt; xApp: Inference Result Delivery [</w:t>
      </w:r>
      <w:r>
        <w:rPr>
          <w:rFonts w:hint="eastAsia"/>
          <w:lang w:val="en-US" w:eastAsia="zh-CN"/>
        </w:rPr>
        <w:t xml:space="preserve">AI/ML </w:t>
      </w:r>
      <w:r>
        <w:rPr>
          <w:rFonts w:hint="eastAsia"/>
        </w:rPr>
        <w:t>Model Output Data</w:t>
      </w:r>
      <w:r w:rsidR="00CF02F7" w:rsidRPr="00CF02F7">
        <w:t xml:space="preserve"> or Address of AI/ML Model Output Data</w:t>
      </w:r>
      <w:r>
        <w:rPr>
          <w:rFonts w:hint="eastAsia"/>
        </w:rPr>
        <w:t>]</w:t>
      </w:r>
    </w:p>
    <w:p w14:paraId="1855E910" w14:textId="77777777" w:rsidR="001675FC" w:rsidRDefault="001675FC" w:rsidP="00CF02F7">
      <w:pPr>
        <w:pStyle w:val="PlantUML"/>
      </w:pPr>
      <w:r>
        <w:rPr>
          <w:rFonts w:hint="eastAsia"/>
        </w:rPr>
        <w:t>end</w:t>
      </w:r>
    </w:p>
    <w:p w14:paraId="32DAC722" w14:textId="77777777" w:rsidR="001675FC" w:rsidRDefault="001675FC" w:rsidP="00CF02F7">
      <w:pPr>
        <w:pStyle w:val="PlantUML"/>
      </w:pPr>
      <w:r>
        <w:rPr>
          <w:rFonts w:hint="eastAsia"/>
        </w:rPr>
        <w:t>@enduml</w:t>
      </w:r>
    </w:p>
    <w:p w14:paraId="6369FA4E" w14:textId="77777777" w:rsidR="001675FC" w:rsidRDefault="001675FC" w:rsidP="001675FC"/>
    <w:p w14:paraId="757AF43E" w14:textId="26986D79" w:rsidR="001675FC" w:rsidRDefault="00CF02F7" w:rsidP="003E2648">
      <w:pPr>
        <w:pStyle w:val="FL"/>
      </w:pPr>
      <w:r>
        <w:rPr>
          <w:noProof/>
        </w:rPr>
        <w:drawing>
          <wp:inline distT="0" distB="0" distL="0" distR="0" wp14:anchorId="678A190B" wp14:editId="37EF9D3A">
            <wp:extent cx="6122035" cy="2778847"/>
            <wp:effectExtent l="0" t="0" r="0" b="2540"/>
            <wp:docPr id="1141218549"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1218549" name="Picture 1" descr="Generated by PlantUML"/>
                    <pic:cNvPicPr/>
                  </pic:nvPicPr>
                  <pic:blipFill>
                    <a:blip r:embed="rId89">
                      <a:extLst>
                        <a:ext uri="{28A0092B-C50C-407E-A947-70E740481C1C}">
                          <a14:useLocalDpi xmlns:a14="http://schemas.microsoft.com/office/drawing/2010/main" val="0"/>
                        </a:ext>
                      </a:extLst>
                    </a:blip>
                    <a:stretch>
                      <a:fillRect/>
                    </a:stretch>
                  </pic:blipFill>
                  <pic:spPr>
                    <a:xfrm>
                      <a:off x="0" y="0"/>
                      <a:ext cx="6122035" cy="2778847"/>
                    </a:xfrm>
                    <a:prstGeom prst="rect">
                      <a:avLst/>
                    </a:prstGeom>
                  </pic:spPr>
                </pic:pic>
              </a:graphicData>
            </a:graphic>
          </wp:inline>
        </w:drawing>
      </w:r>
    </w:p>
    <w:p w14:paraId="7825C0B2" w14:textId="7AED72CC" w:rsidR="001675FC" w:rsidRDefault="001675FC" w:rsidP="001675FC">
      <w:pPr>
        <w:pStyle w:val="TF"/>
        <w:rPr>
          <w:lang w:eastAsia="zh-CN"/>
        </w:rPr>
      </w:pPr>
      <w:r>
        <w:t>Figure 9.</w:t>
      </w:r>
      <w:r w:rsidRPr="001675FC">
        <w:t>7.3.5</w:t>
      </w:r>
      <w:r>
        <w:t xml:space="preserve">-1: </w:t>
      </w:r>
      <w:r w:rsidRPr="001675FC">
        <w:rPr>
          <w:rFonts w:hint="eastAsia"/>
        </w:rPr>
        <w:t xml:space="preserve">Inference </w:t>
      </w:r>
      <w:r w:rsidRPr="001675FC">
        <w:t xml:space="preserve">Request and </w:t>
      </w:r>
      <w:r w:rsidRPr="001675FC">
        <w:rPr>
          <w:rFonts w:hint="eastAsia"/>
        </w:rPr>
        <w:t>Result Delivery</w:t>
      </w:r>
      <w:r>
        <w:t xml:space="preserve"> procedures</w:t>
      </w:r>
    </w:p>
    <w:p w14:paraId="6104A844" w14:textId="15739F3A" w:rsidR="009107EC" w:rsidRDefault="009107EC" w:rsidP="002D5CB9"/>
    <w:p w14:paraId="1EC9CED6" w14:textId="0764A0BE" w:rsidR="009073A1" w:rsidRDefault="009073A1" w:rsidP="009073A1">
      <w:pPr>
        <w:pStyle w:val="3"/>
      </w:pPr>
      <w:bookmarkStart w:id="559" w:name="_Toc216079648"/>
      <w:r>
        <w:rPr>
          <w:rFonts w:hint="eastAsia"/>
          <w:lang w:eastAsia="zh-CN"/>
        </w:rPr>
        <w:t>9</w:t>
      </w:r>
      <w:r>
        <w:t>.</w:t>
      </w:r>
      <w:r>
        <w:rPr>
          <w:lang w:eastAsia="zh-CN"/>
        </w:rPr>
        <w:t>7.</w:t>
      </w:r>
      <w:r w:rsidRPr="009073A1">
        <w:rPr>
          <w:lang w:val="en-US" w:eastAsia="zh-CN"/>
        </w:rPr>
        <w:t>4</w:t>
      </w:r>
      <w:r>
        <w:rPr>
          <w:rFonts w:hint="eastAsia"/>
          <w:lang w:eastAsia="zh-CN"/>
        </w:rPr>
        <w:tab/>
      </w:r>
      <w:r w:rsidRPr="009073A1">
        <w:rPr>
          <w:lang w:eastAsia="zh-CN"/>
        </w:rPr>
        <w:t>Model Management and Exposure Service procedures</w:t>
      </w:r>
      <w:bookmarkEnd w:id="559"/>
    </w:p>
    <w:p w14:paraId="3F109825" w14:textId="4E481BF0" w:rsidR="009073A1" w:rsidRPr="001675FC" w:rsidRDefault="009073A1" w:rsidP="009073A1">
      <w:pPr>
        <w:pStyle w:val="4"/>
      </w:pPr>
      <w:r w:rsidRPr="001675FC">
        <w:rPr>
          <w:rFonts w:hint="eastAsia"/>
        </w:rPr>
        <w:t>9</w:t>
      </w:r>
      <w:r w:rsidRPr="001675FC">
        <w:t>.7.</w:t>
      </w:r>
      <w:r w:rsidRPr="009073A1">
        <w:rPr>
          <w:lang w:val="en-US"/>
        </w:rPr>
        <w:t>4</w:t>
      </w:r>
      <w:r w:rsidRPr="001675FC">
        <w:t>.1</w:t>
      </w:r>
      <w:r>
        <w:tab/>
      </w:r>
      <w:r w:rsidRPr="009073A1">
        <w:t>Model Store procedure</w:t>
      </w:r>
    </w:p>
    <w:p w14:paraId="1F312190" w14:textId="77777777" w:rsidR="009073A1" w:rsidRDefault="009073A1" w:rsidP="009073A1">
      <w:pPr>
        <w:rPr>
          <w:lang w:eastAsia="zh-CN"/>
        </w:rPr>
      </w:pPr>
      <w:r>
        <w:t xml:space="preserve">The </w:t>
      </w:r>
      <w:r>
        <w:rPr>
          <w:rFonts w:hint="eastAsia"/>
          <w:lang w:eastAsia="zh-CN"/>
        </w:rPr>
        <w:t xml:space="preserve">Model </w:t>
      </w:r>
      <w:r>
        <w:t xml:space="preserve">Store procedure in the Near-RT RIC </w:t>
      </w:r>
      <w:r>
        <w:rPr>
          <w:rFonts w:hint="eastAsia"/>
          <w:lang w:eastAsia="zh-CN"/>
        </w:rPr>
        <w:t>allow</w:t>
      </w:r>
      <w:r>
        <w:t xml:space="preserve">s </w:t>
      </w:r>
      <w:r>
        <w:rPr>
          <w:rFonts w:hint="eastAsia"/>
          <w:lang w:eastAsia="zh-CN"/>
        </w:rPr>
        <w:t>an</w:t>
      </w:r>
      <w:r>
        <w:t xml:space="preserve"> xApp </w:t>
      </w:r>
      <w:r>
        <w:rPr>
          <w:rFonts w:hint="eastAsia"/>
          <w:lang w:eastAsia="zh-CN"/>
        </w:rPr>
        <w:t>to</w:t>
      </w:r>
      <w:r>
        <w:t xml:space="preserve"> request to </w:t>
      </w:r>
      <w:r>
        <w:rPr>
          <w:rFonts w:hint="eastAsia"/>
          <w:lang w:eastAsia="zh-CN"/>
        </w:rPr>
        <w:t xml:space="preserve">store an AI/ML model </w:t>
      </w:r>
      <w:r>
        <w:rPr>
          <w:rFonts w:hint="eastAsia"/>
        </w:rPr>
        <w:t>in the Near-RT RIC platform</w:t>
      </w:r>
      <w:r>
        <w:t>.</w:t>
      </w:r>
      <w:r>
        <w:rPr>
          <w:rFonts w:hint="eastAsia"/>
          <w:lang w:eastAsia="zh-CN"/>
        </w:rPr>
        <w:t xml:space="preserve"> An AI/ML Model is identified by a model identifier.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9073A1" w14:paraId="3EA6F4F3" w14:textId="77777777" w:rsidTr="00EA7322">
        <w:trPr>
          <w:jc w:val="center"/>
        </w:trPr>
        <w:tc>
          <w:tcPr>
            <w:tcW w:w="1596" w:type="dxa"/>
            <w:shd w:val="clear" w:color="auto" w:fill="D9D9D9"/>
            <w:vAlign w:val="center"/>
          </w:tcPr>
          <w:p w14:paraId="3AE14AA2" w14:textId="77777777" w:rsidR="009073A1" w:rsidRDefault="009073A1" w:rsidP="00EA7322">
            <w:pPr>
              <w:pStyle w:val="TAH"/>
              <w:rPr>
                <w:lang w:bidi="ar-KW"/>
              </w:rPr>
            </w:pPr>
            <w:r>
              <w:rPr>
                <w:lang w:bidi="ar-KW"/>
              </w:rPr>
              <w:lastRenderedPageBreak/>
              <w:t>Use Case Stage</w:t>
            </w:r>
          </w:p>
        </w:tc>
        <w:tc>
          <w:tcPr>
            <w:tcW w:w="7897" w:type="dxa"/>
            <w:shd w:val="clear" w:color="auto" w:fill="D9D9D9"/>
            <w:vAlign w:val="center"/>
          </w:tcPr>
          <w:p w14:paraId="6FF900F7" w14:textId="77777777" w:rsidR="009073A1" w:rsidRDefault="009073A1" w:rsidP="00EA7322">
            <w:pPr>
              <w:pStyle w:val="TAH"/>
              <w:rPr>
                <w:lang w:bidi="ar-KW"/>
              </w:rPr>
            </w:pPr>
            <w:r>
              <w:rPr>
                <w:lang w:bidi="ar-KW"/>
              </w:rPr>
              <w:t>Evolution / Specification</w:t>
            </w:r>
          </w:p>
        </w:tc>
      </w:tr>
      <w:tr w:rsidR="009073A1" w14:paraId="5727C89B" w14:textId="77777777" w:rsidTr="00EA7322">
        <w:trPr>
          <w:trHeight w:val="227"/>
          <w:jc w:val="center"/>
        </w:trPr>
        <w:tc>
          <w:tcPr>
            <w:tcW w:w="1596" w:type="dxa"/>
            <w:vAlign w:val="center"/>
          </w:tcPr>
          <w:p w14:paraId="260FD370" w14:textId="77777777" w:rsidR="009073A1" w:rsidRDefault="009073A1" w:rsidP="00EA7322">
            <w:pPr>
              <w:pStyle w:val="TAL"/>
              <w:rPr>
                <w:lang w:bidi="ar-KW"/>
              </w:rPr>
            </w:pPr>
            <w:r>
              <w:rPr>
                <w:lang w:bidi="ar-KW"/>
              </w:rPr>
              <w:t>Goal</w:t>
            </w:r>
          </w:p>
        </w:tc>
        <w:tc>
          <w:tcPr>
            <w:tcW w:w="7897" w:type="dxa"/>
            <w:vAlign w:val="center"/>
          </w:tcPr>
          <w:p w14:paraId="482F3C44" w14:textId="77777777" w:rsidR="009073A1" w:rsidRDefault="009073A1" w:rsidP="00EA7322">
            <w:pPr>
              <w:pStyle w:val="TAL"/>
              <w:rPr>
                <w:rFonts w:eastAsia="宋体"/>
                <w:lang w:bidi="ar-KW"/>
              </w:rPr>
            </w:pPr>
            <w:r w:rsidRPr="00EC6D8F">
              <w:t>x</w:t>
            </w:r>
            <w:r>
              <w:rPr>
                <w:lang w:bidi="ar-KW"/>
              </w:rPr>
              <w:t>App requests to store</w:t>
            </w:r>
            <w:r w:rsidRPr="00EC6D8F">
              <w:t xml:space="preserve"> an AI/ML model</w:t>
            </w:r>
            <w:r>
              <w:rPr>
                <w:lang w:bidi="ar-KW"/>
              </w:rPr>
              <w:t xml:space="preserve"> in </w:t>
            </w:r>
            <w:r>
              <w:rPr>
                <w:rFonts w:hint="eastAsia"/>
              </w:rPr>
              <w:t>the Near-RT RIC platform</w:t>
            </w:r>
            <w:r>
              <w:rPr>
                <w:lang w:bidi="ar-KW"/>
              </w:rPr>
              <w:t>.</w:t>
            </w:r>
          </w:p>
        </w:tc>
      </w:tr>
      <w:tr w:rsidR="009073A1" w14:paraId="51F90B17" w14:textId="77777777" w:rsidTr="00EA7322">
        <w:trPr>
          <w:trHeight w:val="454"/>
          <w:jc w:val="center"/>
        </w:trPr>
        <w:tc>
          <w:tcPr>
            <w:tcW w:w="1596" w:type="dxa"/>
            <w:vAlign w:val="center"/>
          </w:tcPr>
          <w:p w14:paraId="2C47BC39" w14:textId="77777777" w:rsidR="009073A1" w:rsidRDefault="009073A1" w:rsidP="00EA7322">
            <w:pPr>
              <w:pStyle w:val="TAL"/>
              <w:rPr>
                <w:lang w:bidi="ar-KW"/>
              </w:rPr>
            </w:pPr>
            <w:r>
              <w:rPr>
                <w:lang w:bidi="ar-KW"/>
              </w:rPr>
              <w:t>Actors and Roles</w:t>
            </w:r>
          </w:p>
        </w:tc>
        <w:tc>
          <w:tcPr>
            <w:tcW w:w="7897" w:type="dxa"/>
            <w:vAlign w:val="center"/>
          </w:tcPr>
          <w:p w14:paraId="570CAF59" w14:textId="77777777" w:rsidR="009073A1" w:rsidRPr="009073A1" w:rsidRDefault="009073A1" w:rsidP="00EC6D8F">
            <w:pPr>
              <w:pStyle w:val="TB1"/>
            </w:pPr>
            <w:r w:rsidRPr="009073A1">
              <w:t xml:space="preserve">xApp: Originator of </w:t>
            </w:r>
            <w:r w:rsidRPr="00EC6D8F">
              <w:t xml:space="preserve">Model </w:t>
            </w:r>
            <w:r w:rsidRPr="009073A1">
              <w:t>Store request;</w:t>
            </w:r>
          </w:p>
          <w:p w14:paraId="1CAFBE9A" w14:textId="77777777" w:rsidR="009073A1" w:rsidRPr="009073A1" w:rsidRDefault="009073A1" w:rsidP="00EC6D8F">
            <w:pPr>
              <w:pStyle w:val="TB1"/>
            </w:pPr>
            <w:r w:rsidRPr="009073A1">
              <w:rPr>
                <w:rFonts w:hint="eastAsia"/>
              </w:rPr>
              <w:t>Near-RT RIC platform, with the following functionalities</w:t>
            </w:r>
            <w:r w:rsidRPr="009073A1">
              <w:t xml:space="preserve">: </w:t>
            </w:r>
          </w:p>
          <w:p w14:paraId="1D2FE88C" w14:textId="4477431F" w:rsidR="009073A1" w:rsidRPr="009073A1" w:rsidRDefault="009073A1" w:rsidP="00EC6D8F">
            <w:pPr>
              <w:pStyle w:val="TB2"/>
            </w:pPr>
            <w:r w:rsidRPr="00EC6D8F">
              <w:t>AI/ML support.</w:t>
            </w:r>
          </w:p>
        </w:tc>
      </w:tr>
      <w:tr w:rsidR="009073A1" w14:paraId="12F20373" w14:textId="77777777" w:rsidTr="00EA7322">
        <w:trPr>
          <w:trHeight w:val="90"/>
          <w:jc w:val="center"/>
        </w:trPr>
        <w:tc>
          <w:tcPr>
            <w:tcW w:w="1596" w:type="dxa"/>
            <w:vAlign w:val="center"/>
          </w:tcPr>
          <w:p w14:paraId="5A2B4F17" w14:textId="77777777" w:rsidR="009073A1" w:rsidRDefault="009073A1" w:rsidP="00EA7322">
            <w:pPr>
              <w:pStyle w:val="TAL"/>
              <w:rPr>
                <w:lang w:bidi="ar-KW"/>
              </w:rPr>
            </w:pPr>
            <w:r>
              <w:rPr>
                <w:lang w:bidi="ar-KW"/>
              </w:rPr>
              <w:t>Pre-conditions</w:t>
            </w:r>
          </w:p>
        </w:tc>
        <w:tc>
          <w:tcPr>
            <w:tcW w:w="7897" w:type="dxa"/>
            <w:vAlign w:val="center"/>
          </w:tcPr>
          <w:p w14:paraId="4A86081C" w14:textId="77777777" w:rsidR="009073A1" w:rsidRPr="009073A1" w:rsidRDefault="009073A1" w:rsidP="00EC6D8F">
            <w:pPr>
              <w:pStyle w:val="TB1"/>
            </w:pPr>
            <w:r w:rsidRPr="00EC6D8F">
              <w:t>AI/ML</w:t>
            </w:r>
            <w:r w:rsidRPr="009073A1">
              <w:t xml:space="preserve"> </w:t>
            </w:r>
            <w:r w:rsidRPr="00EC6D8F">
              <w:t>workflow</w:t>
            </w:r>
            <w:r w:rsidRPr="009073A1">
              <w:t xml:space="preserve"> services have been registered by </w:t>
            </w:r>
            <w:r w:rsidRPr="009073A1">
              <w:rPr>
                <w:rFonts w:hint="eastAsia"/>
              </w:rPr>
              <w:t>Near-RT RIC platform</w:t>
            </w:r>
            <w:r w:rsidRPr="009073A1">
              <w:t>;</w:t>
            </w:r>
          </w:p>
        </w:tc>
      </w:tr>
      <w:tr w:rsidR="009073A1" w14:paraId="256AE16E" w14:textId="77777777" w:rsidTr="00EA7322">
        <w:trPr>
          <w:trHeight w:val="227"/>
          <w:jc w:val="center"/>
        </w:trPr>
        <w:tc>
          <w:tcPr>
            <w:tcW w:w="1596" w:type="dxa"/>
            <w:vAlign w:val="center"/>
          </w:tcPr>
          <w:p w14:paraId="697B0E1E" w14:textId="77777777" w:rsidR="009073A1" w:rsidRDefault="009073A1" w:rsidP="00EA7322">
            <w:pPr>
              <w:pStyle w:val="TAL"/>
              <w:rPr>
                <w:lang w:bidi="ar-KW"/>
              </w:rPr>
            </w:pPr>
            <w:r>
              <w:rPr>
                <w:lang w:bidi="ar-KW"/>
              </w:rPr>
              <w:t>Begins when</w:t>
            </w:r>
          </w:p>
        </w:tc>
        <w:tc>
          <w:tcPr>
            <w:tcW w:w="7897" w:type="dxa"/>
            <w:vAlign w:val="center"/>
          </w:tcPr>
          <w:p w14:paraId="30D98FB5" w14:textId="77777777" w:rsidR="009073A1" w:rsidRDefault="009073A1" w:rsidP="00EA7322">
            <w:pPr>
              <w:pStyle w:val="TAL"/>
              <w:rPr>
                <w:lang w:bidi="ar-KW"/>
              </w:rPr>
            </w:pPr>
            <w:r>
              <w:rPr>
                <w:lang w:bidi="ar-KW"/>
              </w:rPr>
              <w:t xml:space="preserve">xApp determines to store </w:t>
            </w:r>
            <w:r w:rsidRPr="00EC6D8F">
              <w:t>an AI/ML model</w:t>
            </w:r>
            <w:r>
              <w:rPr>
                <w:lang w:bidi="ar-KW"/>
              </w:rPr>
              <w:t xml:space="preserve"> in the Near-RT-RIC platform.</w:t>
            </w:r>
          </w:p>
        </w:tc>
      </w:tr>
      <w:tr w:rsidR="009073A1" w14:paraId="4FF7EC5B" w14:textId="77777777" w:rsidTr="00EA7322">
        <w:trPr>
          <w:trHeight w:val="227"/>
          <w:jc w:val="center"/>
        </w:trPr>
        <w:tc>
          <w:tcPr>
            <w:tcW w:w="1596" w:type="dxa"/>
            <w:vAlign w:val="center"/>
          </w:tcPr>
          <w:p w14:paraId="1057082A" w14:textId="77777777" w:rsidR="009073A1" w:rsidRDefault="009073A1" w:rsidP="00EA7322">
            <w:pPr>
              <w:pStyle w:val="TAL"/>
              <w:rPr>
                <w:lang w:bidi="ar-KW"/>
              </w:rPr>
            </w:pPr>
            <w:r>
              <w:rPr>
                <w:lang w:bidi="ar-KW"/>
              </w:rPr>
              <w:t>Step 1 (M)</w:t>
            </w:r>
          </w:p>
        </w:tc>
        <w:tc>
          <w:tcPr>
            <w:tcW w:w="7897" w:type="dxa"/>
            <w:vAlign w:val="center"/>
          </w:tcPr>
          <w:p w14:paraId="75E0E681" w14:textId="77777777" w:rsidR="009073A1" w:rsidRDefault="009073A1" w:rsidP="00EA7322">
            <w:pPr>
              <w:pStyle w:val="TAL"/>
              <w:rPr>
                <w:lang w:bidi="ar-KW"/>
              </w:rPr>
            </w:pPr>
            <w:r>
              <w:rPr>
                <w:lang w:bidi="ar-KW"/>
              </w:rPr>
              <w:t xml:space="preserve">xApp sends a request to </w:t>
            </w:r>
            <w:r>
              <w:rPr>
                <w:rFonts w:hint="eastAsia"/>
                <w:lang w:bidi="ar-KW"/>
              </w:rPr>
              <w:t>Near-RT RIC platform</w:t>
            </w:r>
            <w:r>
              <w:rPr>
                <w:lang w:bidi="ar-KW"/>
              </w:rPr>
              <w:t xml:space="preserve"> to store </w:t>
            </w:r>
            <w:r w:rsidRPr="00EC6D8F">
              <w:t>an AI/ML model.</w:t>
            </w:r>
          </w:p>
        </w:tc>
      </w:tr>
      <w:tr w:rsidR="009073A1" w14:paraId="09AA361F" w14:textId="77777777" w:rsidTr="00EA7322">
        <w:trPr>
          <w:trHeight w:val="227"/>
          <w:jc w:val="center"/>
        </w:trPr>
        <w:tc>
          <w:tcPr>
            <w:tcW w:w="1596" w:type="dxa"/>
            <w:vAlign w:val="center"/>
          </w:tcPr>
          <w:p w14:paraId="753344E2" w14:textId="77777777" w:rsidR="009073A1" w:rsidRDefault="009073A1" w:rsidP="00EA7322">
            <w:pPr>
              <w:pStyle w:val="TAL"/>
              <w:rPr>
                <w:lang w:bidi="ar-KW"/>
              </w:rPr>
            </w:pPr>
            <w:r>
              <w:rPr>
                <w:lang w:bidi="ar-KW"/>
              </w:rPr>
              <w:t>Step 2</w:t>
            </w:r>
            <w:r>
              <w:rPr>
                <w:rFonts w:hint="eastAsia"/>
                <w:lang w:bidi="ar-KW"/>
              </w:rPr>
              <w:t xml:space="preserve"> (M) </w:t>
            </w:r>
          </w:p>
        </w:tc>
        <w:tc>
          <w:tcPr>
            <w:tcW w:w="7897" w:type="dxa"/>
            <w:vAlign w:val="center"/>
          </w:tcPr>
          <w:p w14:paraId="4AE68C89" w14:textId="77777777" w:rsidR="009073A1" w:rsidRDefault="009073A1" w:rsidP="00EA7322">
            <w:pPr>
              <w:pStyle w:val="TAL"/>
              <w:rPr>
                <w:lang w:bidi="ar-KW"/>
              </w:rPr>
            </w:pPr>
            <w:r>
              <w:rPr>
                <w:lang w:bidi="ar-KW"/>
              </w:rPr>
              <w:t>Near-RT RIC platform stores</w:t>
            </w:r>
            <w:r w:rsidRPr="00EC6D8F">
              <w:t xml:space="preserve"> the AI/ML model</w:t>
            </w:r>
            <w:r>
              <w:rPr>
                <w:lang w:bidi="ar-KW"/>
              </w:rPr>
              <w:t xml:space="preserve"> in </w:t>
            </w:r>
            <w:r w:rsidRPr="00EC6D8F">
              <w:t>an</w:t>
            </w:r>
            <w:r>
              <w:rPr>
                <w:rFonts w:hint="eastAsia"/>
              </w:rPr>
              <w:t xml:space="preserve"> xApp specific space</w:t>
            </w:r>
            <w:r>
              <w:rPr>
                <w:lang w:bidi="ar-KW"/>
              </w:rPr>
              <w:t>.</w:t>
            </w:r>
          </w:p>
        </w:tc>
      </w:tr>
      <w:tr w:rsidR="009073A1" w14:paraId="5466FB5F" w14:textId="77777777" w:rsidTr="00EA7322">
        <w:trPr>
          <w:trHeight w:val="227"/>
          <w:jc w:val="center"/>
        </w:trPr>
        <w:tc>
          <w:tcPr>
            <w:tcW w:w="1596" w:type="dxa"/>
            <w:vAlign w:val="center"/>
          </w:tcPr>
          <w:p w14:paraId="61EAE846" w14:textId="77777777" w:rsidR="009073A1" w:rsidRDefault="009073A1" w:rsidP="00EA7322">
            <w:pPr>
              <w:pStyle w:val="TAL"/>
              <w:rPr>
                <w:lang w:bidi="ar-KW"/>
              </w:rPr>
            </w:pPr>
          </w:p>
        </w:tc>
        <w:tc>
          <w:tcPr>
            <w:tcW w:w="7897" w:type="dxa"/>
            <w:vAlign w:val="center"/>
          </w:tcPr>
          <w:p w14:paraId="0BDDBB4C" w14:textId="77777777" w:rsidR="009073A1" w:rsidRDefault="009073A1" w:rsidP="00EA7322">
            <w:pPr>
              <w:pStyle w:val="TAL"/>
              <w:rPr>
                <w:rFonts w:eastAsia="宋体"/>
                <w:lang w:eastAsia="zh-CN" w:bidi="ar-KW"/>
              </w:rPr>
            </w:pPr>
            <w:r>
              <w:t xml:space="preserve">[ALT] </w:t>
            </w:r>
            <w:r>
              <w:rPr>
                <w:rFonts w:hint="eastAsia"/>
              </w:rPr>
              <w:t>S</w:t>
            </w:r>
            <w:r>
              <w:t>tep 3 is executed if</w:t>
            </w:r>
            <w:r>
              <w:rPr>
                <w:rFonts w:hint="eastAsia"/>
              </w:rPr>
              <w:t xml:space="preserve"> the platform failed to stored the </w:t>
            </w:r>
            <w:r w:rsidRPr="00EC6D8F">
              <w:t xml:space="preserve">AI/ML </w:t>
            </w:r>
            <w:r>
              <w:rPr>
                <w:rFonts w:hint="eastAsia"/>
              </w:rPr>
              <w:t>model</w:t>
            </w:r>
            <w:r w:rsidRPr="00EC6D8F">
              <w:t>.</w:t>
            </w:r>
          </w:p>
        </w:tc>
      </w:tr>
      <w:tr w:rsidR="009073A1" w14:paraId="2D72BD09" w14:textId="77777777" w:rsidTr="00EA7322">
        <w:trPr>
          <w:trHeight w:val="227"/>
          <w:jc w:val="center"/>
        </w:trPr>
        <w:tc>
          <w:tcPr>
            <w:tcW w:w="1596" w:type="dxa"/>
            <w:vAlign w:val="center"/>
          </w:tcPr>
          <w:p w14:paraId="0DC63E29" w14:textId="77777777" w:rsidR="009073A1" w:rsidRDefault="009073A1" w:rsidP="00EA7322">
            <w:pPr>
              <w:pStyle w:val="TAL"/>
              <w:rPr>
                <w:lang w:bidi="ar-KW"/>
              </w:rPr>
            </w:pPr>
            <w:r>
              <w:rPr>
                <w:lang w:bidi="ar-KW"/>
              </w:rPr>
              <w:t>Step 3 (M)</w:t>
            </w:r>
          </w:p>
        </w:tc>
        <w:tc>
          <w:tcPr>
            <w:tcW w:w="7897" w:type="dxa"/>
            <w:vAlign w:val="center"/>
          </w:tcPr>
          <w:p w14:paraId="094B6BC9" w14:textId="77777777" w:rsidR="009073A1" w:rsidRDefault="009073A1" w:rsidP="00EC6D8F">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9073A1" w14:paraId="0FAB2A4F" w14:textId="77777777" w:rsidTr="00EA7322">
        <w:trPr>
          <w:trHeight w:val="227"/>
          <w:jc w:val="center"/>
        </w:trPr>
        <w:tc>
          <w:tcPr>
            <w:tcW w:w="1596" w:type="dxa"/>
            <w:vAlign w:val="center"/>
          </w:tcPr>
          <w:p w14:paraId="25CAD2E5" w14:textId="77777777" w:rsidR="009073A1" w:rsidRDefault="009073A1" w:rsidP="00EA7322">
            <w:pPr>
              <w:pStyle w:val="TAL"/>
              <w:rPr>
                <w:lang w:bidi="ar-KW"/>
              </w:rPr>
            </w:pPr>
          </w:p>
        </w:tc>
        <w:tc>
          <w:tcPr>
            <w:tcW w:w="7897" w:type="dxa"/>
            <w:vAlign w:val="center"/>
          </w:tcPr>
          <w:p w14:paraId="71095FC0" w14:textId="77777777" w:rsidR="009073A1" w:rsidRDefault="009073A1" w:rsidP="00EA7322">
            <w:pPr>
              <w:pStyle w:val="TAL"/>
              <w:rPr>
                <w:rFonts w:eastAsia="宋体"/>
                <w:lang w:eastAsia="zh-CN" w:bidi="ar-KW"/>
              </w:rPr>
            </w:pPr>
            <w:r>
              <w:rPr>
                <w:lang w:bidi="ar-KW"/>
              </w:rPr>
              <w:t xml:space="preserve">[ELSE] </w:t>
            </w:r>
            <w:r>
              <w:rPr>
                <w:rFonts w:hint="eastAsia"/>
                <w:lang w:bidi="ar-KW"/>
              </w:rPr>
              <w:t>S</w:t>
            </w:r>
            <w:r>
              <w:rPr>
                <w:lang w:bidi="ar-KW"/>
              </w:rPr>
              <w:t>tep 4</w:t>
            </w:r>
            <w:r w:rsidRPr="00EC6D8F">
              <w:t xml:space="preserve"> is</w:t>
            </w:r>
            <w:r>
              <w:rPr>
                <w:lang w:bidi="ar-KW"/>
              </w:rPr>
              <w:t xml:space="preserve"> executed if</w:t>
            </w:r>
            <w:r>
              <w:rPr>
                <w:rFonts w:hint="eastAsia"/>
                <w:lang w:bidi="ar-KW"/>
              </w:rPr>
              <w:t xml:space="preserve"> </w:t>
            </w:r>
            <w:r w:rsidRPr="00EC6D8F">
              <w:t xml:space="preserve">the </w:t>
            </w:r>
            <w:r>
              <w:rPr>
                <w:rFonts w:hint="eastAsia"/>
                <w:lang w:bidi="ar-KW"/>
              </w:rPr>
              <w:t xml:space="preserve">platform successfully stored the </w:t>
            </w:r>
            <w:r w:rsidRPr="00EC6D8F">
              <w:t xml:space="preserve">AI/ML </w:t>
            </w:r>
            <w:r>
              <w:rPr>
                <w:rFonts w:hint="eastAsia"/>
                <w:lang w:bidi="ar-KW"/>
              </w:rPr>
              <w:t>model</w:t>
            </w:r>
            <w:r w:rsidRPr="00EC6D8F">
              <w:t>.</w:t>
            </w:r>
          </w:p>
        </w:tc>
      </w:tr>
      <w:tr w:rsidR="009073A1" w14:paraId="1E40F938" w14:textId="77777777" w:rsidTr="00EA7322">
        <w:trPr>
          <w:trHeight w:val="227"/>
          <w:jc w:val="center"/>
        </w:trPr>
        <w:tc>
          <w:tcPr>
            <w:tcW w:w="1596" w:type="dxa"/>
            <w:vAlign w:val="center"/>
          </w:tcPr>
          <w:p w14:paraId="3482DF5C" w14:textId="77777777" w:rsidR="009073A1" w:rsidRDefault="009073A1" w:rsidP="00EA7322">
            <w:pPr>
              <w:pStyle w:val="TAL"/>
              <w:rPr>
                <w:lang w:bidi="ar-KW"/>
              </w:rPr>
            </w:pPr>
            <w:r>
              <w:rPr>
                <w:lang w:bidi="ar-KW"/>
              </w:rPr>
              <w:t xml:space="preserve">Step </w:t>
            </w:r>
            <w:r w:rsidRPr="00EC6D8F">
              <w:t xml:space="preserve">4 </w:t>
            </w:r>
            <w:r>
              <w:rPr>
                <w:lang w:bidi="ar-KW"/>
              </w:rPr>
              <w:t>(M)</w:t>
            </w:r>
          </w:p>
        </w:tc>
        <w:tc>
          <w:tcPr>
            <w:tcW w:w="7897" w:type="dxa"/>
            <w:vAlign w:val="center"/>
          </w:tcPr>
          <w:p w14:paraId="1BBF8AEA" w14:textId="77777777" w:rsidR="009073A1" w:rsidRDefault="009073A1" w:rsidP="00EC6D8F">
            <w:pPr>
              <w:pStyle w:val="TAL"/>
              <w:spacing w:line="257" w:lineRule="auto"/>
              <w:ind w:left="284"/>
              <w:rPr>
                <w:rFonts w:eastAsia="宋体"/>
                <w:lang w:eastAsia="zh-CN" w:bidi="ar-KW"/>
              </w:rPr>
            </w:pPr>
            <w:r>
              <w:rPr>
                <w:rFonts w:hint="eastAsia"/>
                <w:lang w:bidi="ar-KW"/>
              </w:rPr>
              <w:t>Near-RT RIC platform</w:t>
            </w:r>
            <w:r>
              <w:t xml:space="preserve"> responds success to</w:t>
            </w:r>
            <w:r>
              <w:rPr>
                <w:rFonts w:hint="eastAsia"/>
              </w:rPr>
              <w:t xml:space="preserve"> </w:t>
            </w:r>
            <w:r>
              <w:t>the originating xApp</w:t>
            </w:r>
            <w:r w:rsidRPr="00EC6D8F">
              <w:t>.</w:t>
            </w:r>
          </w:p>
        </w:tc>
      </w:tr>
    </w:tbl>
    <w:p w14:paraId="3DA59463" w14:textId="219AC39A" w:rsidR="009073A1" w:rsidRPr="00EC6D8F" w:rsidRDefault="009073A1" w:rsidP="00EC6D8F"/>
    <w:p w14:paraId="47E8064A" w14:textId="77777777" w:rsidR="009073A1" w:rsidRDefault="009073A1" w:rsidP="00EC6D8F">
      <w:pPr>
        <w:pStyle w:val="PlantUML"/>
      </w:pPr>
      <w:r>
        <w:rPr>
          <w:rFonts w:hint="eastAsia"/>
        </w:rPr>
        <w:t>@startuml</w:t>
      </w:r>
    </w:p>
    <w:p w14:paraId="2B462744" w14:textId="77777777" w:rsidR="009073A1" w:rsidRDefault="009073A1" w:rsidP="00EC6D8F">
      <w:pPr>
        <w:pStyle w:val="PlantUML"/>
      </w:pPr>
      <w:r>
        <w:rPr>
          <w:rFonts w:hint="eastAsia"/>
        </w:rPr>
        <w:t>skin rose</w:t>
      </w:r>
    </w:p>
    <w:p w14:paraId="3D5D2223" w14:textId="77777777" w:rsidR="009073A1" w:rsidRDefault="009073A1" w:rsidP="00EC6D8F">
      <w:pPr>
        <w:pStyle w:val="PlantUML"/>
      </w:pPr>
      <w:r>
        <w:rPr>
          <w:rFonts w:hint="eastAsia"/>
        </w:rPr>
        <w:t>skinparam ParticipantPadding 10</w:t>
      </w:r>
    </w:p>
    <w:p w14:paraId="38F368AA" w14:textId="77777777" w:rsidR="009073A1" w:rsidRDefault="009073A1" w:rsidP="00EC6D8F">
      <w:pPr>
        <w:pStyle w:val="PlantUML"/>
      </w:pPr>
      <w:r>
        <w:rPr>
          <w:rFonts w:hint="eastAsia"/>
        </w:rPr>
        <w:t>skinparam BoxPadding 5</w:t>
      </w:r>
    </w:p>
    <w:p w14:paraId="6D031454" w14:textId="77777777" w:rsidR="009073A1" w:rsidRDefault="009073A1" w:rsidP="00EC6D8F">
      <w:pPr>
        <w:pStyle w:val="PlantUML"/>
      </w:pPr>
      <w:r>
        <w:rPr>
          <w:rFonts w:hint="eastAsia"/>
        </w:rPr>
        <w:t>skinparam lifelineStrategy solid</w:t>
      </w:r>
    </w:p>
    <w:p w14:paraId="2A2FBACD" w14:textId="77777777" w:rsidR="009073A1" w:rsidRDefault="009073A1" w:rsidP="00EC6D8F">
      <w:pPr>
        <w:pStyle w:val="PlantUML"/>
      </w:pPr>
    </w:p>
    <w:p w14:paraId="041E0DB0" w14:textId="77777777" w:rsidR="009073A1" w:rsidRDefault="009073A1" w:rsidP="00EC6D8F">
      <w:pPr>
        <w:pStyle w:val="PlantUML"/>
      </w:pPr>
      <w:r>
        <w:rPr>
          <w:rFonts w:hint="eastAsia"/>
        </w:rPr>
        <w:t xml:space="preserve">Box </w:t>
      </w:r>
      <w:r>
        <w:rPr>
          <w:rFonts w:hint="eastAsia"/>
        </w:rPr>
        <w:t>“</w:t>
      </w:r>
      <w:r>
        <w:rPr>
          <w:rFonts w:hint="eastAsia"/>
        </w:rPr>
        <w:t>Near-RT RIC</w:t>
      </w:r>
      <w:r>
        <w:rPr>
          <w:rFonts w:hint="eastAsia"/>
        </w:rPr>
        <w:t>”</w:t>
      </w:r>
    </w:p>
    <w:p w14:paraId="0FFFC9CB" w14:textId="77777777" w:rsidR="009073A1" w:rsidRDefault="009073A1" w:rsidP="00EC6D8F">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62ED34B4" w14:textId="77777777" w:rsidR="009073A1" w:rsidRDefault="009073A1" w:rsidP="00EC6D8F">
      <w:pPr>
        <w:pStyle w:val="PlantUML"/>
      </w:pPr>
      <w:r>
        <w:rPr>
          <w:rFonts w:hint="eastAsia"/>
        </w:rPr>
        <w:t xml:space="preserve">Participant plt as </w:t>
      </w:r>
      <w:r>
        <w:rPr>
          <w:rFonts w:hint="eastAsia"/>
        </w:rPr>
        <w:t>“</w:t>
      </w:r>
      <w:r>
        <w:rPr>
          <w:rFonts w:hint="eastAsia"/>
        </w:rPr>
        <w:t>Near-RT RIC platform</w:t>
      </w:r>
      <w:r>
        <w:rPr>
          <w:rFonts w:hint="eastAsia"/>
        </w:rPr>
        <w:t>”</w:t>
      </w:r>
    </w:p>
    <w:p w14:paraId="410BD3ED" w14:textId="77777777" w:rsidR="009073A1" w:rsidRDefault="009073A1" w:rsidP="00EC6D8F">
      <w:pPr>
        <w:pStyle w:val="PlantUML"/>
      </w:pPr>
      <w:r>
        <w:rPr>
          <w:rFonts w:hint="eastAsia"/>
        </w:rPr>
        <w:t>End box</w:t>
      </w:r>
    </w:p>
    <w:p w14:paraId="7DCE1292" w14:textId="77777777" w:rsidR="009073A1" w:rsidRDefault="009073A1" w:rsidP="00EC6D8F">
      <w:pPr>
        <w:pStyle w:val="PlantUML"/>
      </w:pPr>
    </w:p>
    <w:p w14:paraId="65AB6552" w14:textId="77777777" w:rsidR="009073A1" w:rsidRDefault="009073A1" w:rsidP="00EC6D8F">
      <w:pPr>
        <w:pStyle w:val="PlantUML"/>
      </w:pPr>
      <w:r>
        <w:rPr>
          <w:rFonts w:hint="eastAsia"/>
        </w:rPr>
        <w:t>xApp -&gt; plt: 1. Model Store request [</w:t>
      </w:r>
      <w:r>
        <w:rPr>
          <w:rFonts w:hint="eastAsia"/>
          <w:lang w:val="en-US" w:eastAsia="zh-CN"/>
        </w:rPr>
        <w:t xml:space="preserve">AI/ML </w:t>
      </w:r>
      <w:r>
        <w:rPr>
          <w:rFonts w:hint="eastAsia"/>
        </w:rPr>
        <w:t>Model I</w:t>
      </w:r>
      <w:r>
        <w:rPr>
          <w:rFonts w:hint="eastAsia"/>
          <w:lang w:val="en-US" w:eastAsia="zh-CN"/>
        </w:rPr>
        <w:t>dentifier</w:t>
      </w:r>
      <w:r>
        <w:rPr>
          <w:rFonts w:hint="eastAsia"/>
        </w:rPr>
        <w:t xml:space="preserve">, </w:t>
      </w:r>
      <w:r>
        <w:rPr>
          <w:rFonts w:hint="eastAsia"/>
          <w:lang w:val="en-US" w:eastAsia="zh-CN"/>
        </w:rPr>
        <w:t xml:space="preserve">AI/ML </w:t>
      </w:r>
      <w:r>
        <w:rPr>
          <w:rFonts w:hint="eastAsia"/>
        </w:rPr>
        <w:t>Model File]</w:t>
      </w:r>
    </w:p>
    <w:p w14:paraId="7B5AE569" w14:textId="77777777" w:rsidR="009073A1" w:rsidRDefault="009073A1" w:rsidP="00EC6D8F">
      <w:pPr>
        <w:pStyle w:val="PlantUML"/>
      </w:pPr>
      <w:r>
        <w:rPr>
          <w:rFonts w:hint="eastAsia"/>
        </w:rPr>
        <w:t xml:space="preserve">plt -&gt; plt: 2. Store requested </w:t>
      </w:r>
      <w:r>
        <w:rPr>
          <w:rFonts w:hint="eastAsia"/>
          <w:lang w:val="en-US" w:eastAsia="zh-CN"/>
        </w:rPr>
        <w:t xml:space="preserve">AI/ML </w:t>
      </w:r>
      <w:r>
        <w:rPr>
          <w:rFonts w:hint="eastAsia"/>
        </w:rPr>
        <w:t>model</w:t>
      </w:r>
    </w:p>
    <w:p w14:paraId="691FD930" w14:textId="77777777" w:rsidR="009073A1" w:rsidRDefault="009073A1" w:rsidP="00EC6D8F">
      <w:pPr>
        <w:pStyle w:val="PlantUML"/>
        <w:rPr>
          <w:lang w:eastAsia="zh-CN"/>
        </w:rPr>
      </w:pPr>
      <w:r>
        <w:rPr>
          <w:rFonts w:hint="eastAsia"/>
          <w:lang w:eastAsia="zh-CN"/>
        </w:rPr>
        <w:t>alt platform failed to store the AI/ML model</w:t>
      </w:r>
    </w:p>
    <w:p w14:paraId="05DC03F2" w14:textId="77777777" w:rsidR="009073A1" w:rsidRDefault="009073A1" w:rsidP="00EC6D8F">
      <w:pPr>
        <w:pStyle w:val="PlantUML"/>
        <w:rPr>
          <w:lang w:eastAsia="zh-CN"/>
        </w:rPr>
      </w:pPr>
      <w:r>
        <w:rPr>
          <w:rFonts w:hint="eastAsia"/>
        </w:rPr>
        <w:t>plt -&gt; xApp: 3. Model Store response [Failure</w:t>
      </w:r>
      <w:r>
        <w:rPr>
          <w:rFonts w:hint="eastAsia"/>
          <w:lang w:val="en-US" w:eastAsia="zh-CN"/>
        </w:rPr>
        <w:t>, Reason</w:t>
      </w:r>
      <w:r>
        <w:rPr>
          <w:rFonts w:hint="eastAsia"/>
        </w:rPr>
        <w:t>]</w:t>
      </w:r>
    </w:p>
    <w:p w14:paraId="649017E7" w14:textId="77777777" w:rsidR="009073A1" w:rsidRDefault="009073A1" w:rsidP="00EC6D8F">
      <w:pPr>
        <w:pStyle w:val="PlantUML"/>
        <w:rPr>
          <w:lang w:eastAsia="zh-CN"/>
        </w:rPr>
      </w:pPr>
      <w:r>
        <w:rPr>
          <w:rFonts w:hint="eastAsia"/>
          <w:lang w:eastAsia="zh-CN"/>
        </w:rPr>
        <w:t>else platform successfully stored the AI/ML model</w:t>
      </w:r>
    </w:p>
    <w:p w14:paraId="06F1F394" w14:textId="77777777" w:rsidR="009073A1" w:rsidRDefault="009073A1" w:rsidP="00EC6D8F">
      <w:pPr>
        <w:pStyle w:val="PlantUML"/>
      </w:pPr>
      <w:r>
        <w:rPr>
          <w:rFonts w:hint="eastAsia"/>
        </w:rPr>
        <w:t xml:space="preserve">plt -&gt; xApp: </w:t>
      </w:r>
      <w:r>
        <w:rPr>
          <w:rFonts w:hint="eastAsia"/>
          <w:lang w:val="en-US" w:eastAsia="zh-CN"/>
        </w:rPr>
        <w:t>4</w:t>
      </w:r>
      <w:r>
        <w:rPr>
          <w:rFonts w:hint="eastAsia"/>
        </w:rPr>
        <w:t>. Model Store response [Success]</w:t>
      </w:r>
    </w:p>
    <w:p w14:paraId="0B1A3582" w14:textId="77777777" w:rsidR="009073A1" w:rsidRDefault="009073A1" w:rsidP="00EC6D8F">
      <w:pPr>
        <w:pStyle w:val="PlantUML"/>
      </w:pPr>
      <w:r>
        <w:rPr>
          <w:rFonts w:hint="eastAsia"/>
          <w:lang w:eastAsia="zh-CN"/>
        </w:rPr>
        <w:t>end alt</w:t>
      </w:r>
    </w:p>
    <w:p w14:paraId="07836D4F" w14:textId="77777777" w:rsidR="009073A1" w:rsidRDefault="009073A1" w:rsidP="00EC6D8F">
      <w:pPr>
        <w:pStyle w:val="PlantUML"/>
      </w:pPr>
      <w:r>
        <w:rPr>
          <w:rFonts w:hint="eastAsia"/>
        </w:rPr>
        <w:t>@enduml</w:t>
      </w:r>
    </w:p>
    <w:p w14:paraId="369CB818" w14:textId="77777777" w:rsidR="001675FC" w:rsidRDefault="001675FC" w:rsidP="009073A1">
      <w:pPr>
        <w:rPr>
          <w:lang w:val="en-GB" w:eastAsia="zh-CN"/>
        </w:rPr>
      </w:pPr>
    </w:p>
    <w:p w14:paraId="73533477" w14:textId="1A5E72ED" w:rsidR="009073A1" w:rsidRPr="009073A1" w:rsidRDefault="009073A1" w:rsidP="003E2648">
      <w:pPr>
        <w:pStyle w:val="FL"/>
        <w:rPr>
          <w:lang w:val="en-GB" w:eastAsia="zh-CN"/>
        </w:rPr>
      </w:pPr>
      <w:r>
        <w:rPr>
          <w:noProof/>
        </w:rPr>
        <w:drawing>
          <wp:inline distT="0" distB="0" distL="114300" distR="114300" wp14:anchorId="346BBFEC" wp14:editId="24AE81B3">
            <wp:extent cx="5455285" cy="2747645"/>
            <wp:effectExtent l="0" t="0" r="2540" b="508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90"/>
                    <a:stretch>
                      <a:fillRect/>
                    </a:stretch>
                  </pic:blipFill>
                  <pic:spPr>
                    <a:xfrm>
                      <a:off x="0" y="0"/>
                      <a:ext cx="5455285" cy="2747645"/>
                    </a:xfrm>
                    <a:prstGeom prst="rect">
                      <a:avLst/>
                    </a:prstGeom>
                    <a:noFill/>
                    <a:ln>
                      <a:noFill/>
                    </a:ln>
                  </pic:spPr>
                </pic:pic>
              </a:graphicData>
            </a:graphic>
          </wp:inline>
        </w:drawing>
      </w:r>
    </w:p>
    <w:p w14:paraId="045E74C0" w14:textId="77777777" w:rsidR="009073A1" w:rsidRDefault="009073A1" w:rsidP="009073A1">
      <w:pPr>
        <w:pStyle w:val="TF"/>
      </w:pPr>
      <w:r>
        <w:t>Figure 9.</w:t>
      </w:r>
      <w:r w:rsidRPr="002D39AD">
        <w:rPr>
          <w:rFonts w:hint="eastAsia"/>
        </w:rPr>
        <w:t>7.4</w:t>
      </w:r>
      <w:r>
        <w:t>.</w:t>
      </w:r>
      <w:r w:rsidRPr="002D39AD">
        <w:rPr>
          <w:rFonts w:hint="eastAsia"/>
        </w:rPr>
        <w:t>1</w:t>
      </w:r>
      <w:r>
        <w:t xml:space="preserve">-1: </w:t>
      </w:r>
      <w:r w:rsidRPr="002D39AD">
        <w:rPr>
          <w:rFonts w:hint="eastAsia"/>
        </w:rPr>
        <w:t xml:space="preserve">Model </w:t>
      </w:r>
      <w:r>
        <w:t>Store procedure</w:t>
      </w:r>
    </w:p>
    <w:p w14:paraId="7B9864DD" w14:textId="77777777" w:rsidR="009073A1" w:rsidRDefault="009073A1" w:rsidP="009073A1">
      <w:pPr>
        <w:rPr>
          <w:lang w:val="en-GB" w:eastAsia="zh-CN"/>
        </w:rPr>
      </w:pPr>
    </w:p>
    <w:p w14:paraId="78EDE2D3" w14:textId="4EACA2A5" w:rsidR="009073A1" w:rsidRPr="009073A1" w:rsidRDefault="009073A1" w:rsidP="00EC6D8F">
      <w:pPr>
        <w:pStyle w:val="4"/>
        <w:rPr>
          <w:lang w:eastAsia="zh-CN"/>
        </w:rPr>
      </w:pPr>
      <w:r w:rsidRPr="009073A1">
        <w:rPr>
          <w:lang w:eastAsia="zh-CN"/>
        </w:rPr>
        <w:lastRenderedPageBreak/>
        <w:t>9.</w:t>
      </w:r>
      <w:r w:rsidRPr="001675FC">
        <w:t>7.</w:t>
      </w:r>
      <w:r w:rsidRPr="009073A1">
        <w:rPr>
          <w:lang w:val="en-US"/>
        </w:rPr>
        <w:t>4</w:t>
      </w:r>
      <w:r w:rsidRPr="009073A1">
        <w:rPr>
          <w:lang w:eastAsia="zh-CN"/>
        </w:rPr>
        <w:t>.2</w:t>
      </w:r>
      <w:r w:rsidRPr="009073A1">
        <w:rPr>
          <w:lang w:eastAsia="zh-CN"/>
        </w:rPr>
        <w:tab/>
        <w:t>Stored Model Query procedure</w:t>
      </w:r>
    </w:p>
    <w:p w14:paraId="71F700B3" w14:textId="5923B8A1" w:rsidR="009073A1" w:rsidRPr="00EC6D8F" w:rsidRDefault="009073A1" w:rsidP="009073A1">
      <w:r w:rsidRPr="009073A1">
        <w:rPr>
          <w:lang w:val="en-GB" w:eastAsia="zh-CN"/>
        </w:rPr>
        <w:t>The Stored Model Query procedure in the Near-RT RIC enables an xApp to query the list of stored AI/ML models in the Near-RT RIC.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9073A1" w14:paraId="655C0C3A" w14:textId="77777777" w:rsidTr="00EA7322">
        <w:trPr>
          <w:jc w:val="center"/>
        </w:trPr>
        <w:tc>
          <w:tcPr>
            <w:tcW w:w="1596" w:type="dxa"/>
            <w:shd w:val="clear" w:color="auto" w:fill="D9D9D9"/>
            <w:vAlign w:val="center"/>
          </w:tcPr>
          <w:p w14:paraId="4D94E110" w14:textId="77777777" w:rsidR="009073A1" w:rsidRDefault="009073A1" w:rsidP="00EA7322">
            <w:pPr>
              <w:pStyle w:val="TAH"/>
              <w:rPr>
                <w:lang w:bidi="ar-KW"/>
              </w:rPr>
            </w:pPr>
            <w:r>
              <w:rPr>
                <w:lang w:bidi="ar-KW"/>
              </w:rPr>
              <w:t>Use Case Stage</w:t>
            </w:r>
          </w:p>
        </w:tc>
        <w:tc>
          <w:tcPr>
            <w:tcW w:w="7897" w:type="dxa"/>
            <w:shd w:val="clear" w:color="auto" w:fill="D9D9D9"/>
            <w:vAlign w:val="center"/>
          </w:tcPr>
          <w:p w14:paraId="638AF814" w14:textId="77777777" w:rsidR="009073A1" w:rsidRDefault="009073A1" w:rsidP="00EA7322">
            <w:pPr>
              <w:pStyle w:val="TAH"/>
              <w:rPr>
                <w:lang w:bidi="ar-KW"/>
              </w:rPr>
            </w:pPr>
            <w:r>
              <w:rPr>
                <w:lang w:bidi="ar-KW"/>
              </w:rPr>
              <w:t>Evolution / Specification</w:t>
            </w:r>
          </w:p>
        </w:tc>
      </w:tr>
      <w:tr w:rsidR="009073A1" w14:paraId="4C807287" w14:textId="77777777" w:rsidTr="00EA7322">
        <w:trPr>
          <w:trHeight w:val="227"/>
          <w:jc w:val="center"/>
        </w:trPr>
        <w:tc>
          <w:tcPr>
            <w:tcW w:w="1596" w:type="dxa"/>
            <w:vAlign w:val="center"/>
          </w:tcPr>
          <w:p w14:paraId="174DFBAB" w14:textId="77777777" w:rsidR="009073A1" w:rsidRDefault="009073A1" w:rsidP="00EA7322">
            <w:pPr>
              <w:pStyle w:val="TAL"/>
              <w:rPr>
                <w:lang w:bidi="ar-KW"/>
              </w:rPr>
            </w:pPr>
            <w:r>
              <w:rPr>
                <w:lang w:bidi="ar-KW"/>
              </w:rPr>
              <w:t>Goal</w:t>
            </w:r>
          </w:p>
        </w:tc>
        <w:tc>
          <w:tcPr>
            <w:tcW w:w="7897" w:type="dxa"/>
            <w:vAlign w:val="center"/>
          </w:tcPr>
          <w:p w14:paraId="25BC867F" w14:textId="77777777" w:rsidR="009073A1" w:rsidRDefault="009073A1" w:rsidP="00EA7322">
            <w:pPr>
              <w:pStyle w:val="TAL"/>
              <w:rPr>
                <w:rFonts w:eastAsia="宋体"/>
                <w:lang w:bidi="ar-KW"/>
              </w:rPr>
            </w:pPr>
            <w:r w:rsidRPr="00EC6D8F">
              <w:t xml:space="preserve">An </w:t>
            </w:r>
            <w:r>
              <w:rPr>
                <w:lang w:bidi="ar-KW"/>
              </w:rPr>
              <w:t xml:space="preserve">xApp </w:t>
            </w:r>
            <w:r w:rsidRPr="00EC6D8F">
              <w:t>queries the list of stored AI/ML models from the Near-RT RIC</w:t>
            </w:r>
            <w:r>
              <w:rPr>
                <w:lang w:bidi="ar-KW"/>
              </w:rPr>
              <w:t>.</w:t>
            </w:r>
          </w:p>
        </w:tc>
      </w:tr>
      <w:tr w:rsidR="009073A1" w14:paraId="4B0C2138" w14:textId="77777777" w:rsidTr="00EA7322">
        <w:trPr>
          <w:trHeight w:val="454"/>
          <w:jc w:val="center"/>
        </w:trPr>
        <w:tc>
          <w:tcPr>
            <w:tcW w:w="1596" w:type="dxa"/>
            <w:vAlign w:val="center"/>
          </w:tcPr>
          <w:p w14:paraId="76B68E50" w14:textId="77777777" w:rsidR="009073A1" w:rsidRDefault="009073A1" w:rsidP="00EA7322">
            <w:pPr>
              <w:pStyle w:val="TAL"/>
              <w:rPr>
                <w:lang w:bidi="ar-KW"/>
              </w:rPr>
            </w:pPr>
            <w:r>
              <w:rPr>
                <w:lang w:bidi="ar-KW"/>
              </w:rPr>
              <w:t>Actors and Roles</w:t>
            </w:r>
          </w:p>
        </w:tc>
        <w:tc>
          <w:tcPr>
            <w:tcW w:w="7897" w:type="dxa"/>
            <w:vAlign w:val="center"/>
          </w:tcPr>
          <w:p w14:paraId="547E9B22" w14:textId="77777777" w:rsidR="009073A1" w:rsidRPr="009073A1" w:rsidRDefault="009073A1" w:rsidP="00EC6D8F">
            <w:pPr>
              <w:pStyle w:val="TB1"/>
            </w:pPr>
            <w:r w:rsidRPr="009073A1">
              <w:t>xApp: Originator of</w:t>
            </w:r>
            <w:r w:rsidRPr="00EC6D8F">
              <w:t xml:space="preserve"> Stored Model Query </w:t>
            </w:r>
            <w:r w:rsidRPr="009073A1">
              <w:t>request;</w:t>
            </w:r>
          </w:p>
          <w:p w14:paraId="18123BCC" w14:textId="76473DB1" w:rsidR="009073A1" w:rsidRDefault="009073A1" w:rsidP="00EC6D8F">
            <w:pPr>
              <w:pStyle w:val="TB1"/>
              <w:rPr>
                <w:lang w:bidi="ar-KW"/>
              </w:rPr>
            </w:pPr>
            <w:r>
              <w:rPr>
                <w:rFonts w:hint="eastAsia"/>
                <w:lang w:bidi="ar-KW"/>
              </w:rPr>
              <w:t>Near-RT RIC platform, with the following functionalities</w:t>
            </w:r>
            <w:r>
              <w:rPr>
                <w:lang w:bidi="ar-KW"/>
              </w:rPr>
              <w:t xml:space="preserve">: </w:t>
            </w:r>
          </w:p>
          <w:p w14:paraId="0E8CCFCA" w14:textId="1CAD1A6E" w:rsidR="009073A1" w:rsidRPr="009073A1" w:rsidRDefault="009073A1" w:rsidP="00EC6D8F">
            <w:pPr>
              <w:pStyle w:val="TB2"/>
            </w:pPr>
            <w:r w:rsidRPr="00EC6D8F">
              <w:t>AI/ML support.</w:t>
            </w:r>
          </w:p>
        </w:tc>
      </w:tr>
      <w:tr w:rsidR="009073A1" w14:paraId="27322AE9" w14:textId="77777777" w:rsidTr="00EA7322">
        <w:trPr>
          <w:trHeight w:val="680"/>
          <w:jc w:val="center"/>
        </w:trPr>
        <w:tc>
          <w:tcPr>
            <w:tcW w:w="1596" w:type="dxa"/>
            <w:vAlign w:val="center"/>
          </w:tcPr>
          <w:p w14:paraId="2B633AF6" w14:textId="77777777" w:rsidR="009073A1" w:rsidRDefault="009073A1" w:rsidP="00EA7322">
            <w:pPr>
              <w:pStyle w:val="TAL"/>
              <w:rPr>
                <w:lang w:bidi="ar-KW"/>
              </w:rPr>
            </w:pPr>
            <w:r>
              <w:rPr>
                <w:lang w:bidi="ar-KW"/>
              </w:rPr>
              <w:t>Pre-conditions</w:t>
            </w:r>
          </w:p>
        </w:tc>
        <w:tc>
          <w:tcPr>
            <w:tcW w:w="7897" w:type="dxa"/>
            <w:vAlign w:val="center"/>
          </w:tcPr>
          <w:p w14:paraId="18D9AC23" w14:textId="77777777" w:rsidR="009073A1" w:rsidRPr="009073A1" w:rsidRDefault="009073A1" w:rsidP="00EC6D8F">
            <w:pPr>
              <w:pStyle w:val="TB1"/>
            </w:pPr>
            <w:r w:rsidRPr="00EC6D8F">
              <w:t>AI/ML workflow services have been registered with Near-RT RIC platform;</w:t>
            </w:r>
          </w:p>
          <w:p w14:paraId="71AD7A1A" w14:textId="77777777" w:rsidR="009073A1" w:rsidRPr="009073A1" w:rsidRDefault="009073A1" w:rsidP="00EC6D8F">
            <w:pPr>
              <w:pStyle w:val="TB1"/>
            </w:pPr>
            <w:r w:rsidRPr="00EC6D8F">
              <w:t>At least one AI/ML model has been stored by xApp in the Near-RT RIC Platform</w:t>
            </w:r>
          </w:p>
        </w:tc>
      </w:tr>
      <w:tr w:rsidR="009073A1" w14:paraId="390D2943" w14:textId="77777777" w:rsidTr="00EA7322">
        <w:trPr>
          <w:trHeight w:val="227"/>
          <w:jc w:val="center"/>
        </w:trPr>
        <w:tc>
          <w:tcPr>
            <w:tcW w:w="1596" w:type="dxa"/>
            <w:vAlign w:val="center"/>
          </w:tcPr>
          <w:p w14:paraId="4AA50309" w14:textId="77777777" w:rsidR="009073A1" w:rsidRDefault="009073A1" w:rsidP="00EA7322">
            <w:pPr>
              <w:pStyle w:val="TAL"/>
              <w:rPr>
                <w:lang w:bidi="ar-KW"/>
              </w:rPr>
            </w:pPr>
            <w:r>
              <w:rPr>
                <w:lang w:bidi="ar-KW"/>
              </w:rPr>
              <w:t>Begins when</w:t>
            </w:r>
          </w:p>
        </w:tc>
        <w:tc>
          <w:tcPr>
            <w:tcW w:w="7897" w:type="dxa"/>
            <w:vAlign w:val="center"/>
          </w:tcPr>
          <w:p w14:paraId="37725AAB" w14:textId="77777777" w:rsidR="009073A1" w:rsidRDefault="009073A1" w:rsidP="00EA7322">
            <w:pPr>
              <w:pStyle w:val="TAL"/>
              <w:rPr>
                <w:lang w:bidi="ar-KW"/>
              </w:rPr>
            </w:pPr>
            <w:r>
              <w:rPr>
                <w:lang w:bidi="ar-KW"/>
              </w:rPr>
              <w:t xml:space="preserve">xApp determines to </w:t>
            </w:r>
            <w:r w:rsidRPr="00EC6D8F">
              <w:t>query</w:t>
            </w:r>
            <w:r>
              <w:rPr>
                <w:lang w:bidi="ar-KW"/>
              </w:rPr>
              <w:t xml:space="preserve"> </w:t>
            </w:r>
            <w:r w:rsidRPr="00EC6D8F">
              <w:t>the list of stored AI/ML models that it has stored</w:t>
            </w:r>
            <w:r>
              <w:rPr>
                <w:rFonts w:hint="eastAsia"/>
                <w:lang w:bidi="ar-KW"/>
              </w:rPr>
              <w:t xml:space="preserve"> </w:t>
            </w:r>
            <w:r>
              <w:rPr>
                <w:lang w:bidi="ar-KW"/>
              </w:rPr>
              <w:t>from the Near-RT</w:t>
            </w:r>
            <w:r w:rsidRPr="00EC6D8F">
              <w:t xml:space="preserve"> </w:t>
            </w:r>
            <w:r>
              <w:rPr>
                <w:lang w:bidi="ar-KW"/>
              </w:rPr>
              <w:t>RIC platform.</w:t>
            </w:r>
          </w:p>
        </w:tc>
      </w:tr>
      <w:tr w:rsidR="009073A1" w14:paraId="0ACE001C" w14:textId="77777777" w:rsidTr="00EA7322">
        <w:trPr>
          <w:trHeight w:val="227"/>
          <w:jc w:val="center"/>
        </w:trPr>
        <w:tc>
          <w:tcPr>
            <w:tcW w:w="1596" w:type="dxa"/>
            <w:vAlign w:val="center"/>
          </w:tcPr>
          <w:p w14:paraId="48F4D2B2" w14:textId="77777777" w:rsidR="009073A1" w:rsidRDefault="009073A1" w:rsidP="00EA7322">
            <w:pPr>
              <w:pStyle w:val="TAL"/>
              <w:rPr>
                <w:lang w:bidi="ar-KW"/>
              </w:rPr>
            </w:pPr>
            <w:r>
              <w:rPr>
                <w:lang w:bidi="ar-KW"/>
              </w:rPr>
              <w:t>Step 1 (M)</w:t>
            </w:r>
          </w:p>
        </w:tc>
        <w:tc>
          <w:tcPr>
            <w:tcW w:w="7897" w:type="dxa"/>
            <w:vAlign w:val="center"/>
          </w:tcPr>
          <w:p w14:paraId="7343CAF5" w14:textId="77777777" w:rsidR="009073A1" w:rsidRDefault="009073A1" w:rsidP="00EA7322">
            <w:pPr>
              <w:pStyle w:val="TAL"/>
              <w:rPr>
                <w:lang w:bidi="ar-KW"/>
              </w:rPr>
            </w:pPr>
            <w:r>
              <w:rPr>
                <w:lang w:bidi="ar-KW"/>
              </w:rPr>
              <w:t xml:space="preserve">xApp requests to </w:t>
            </w:r>
            <w:r>
              <w:rPr>
                <w:rFonts w:hint="eastAsia"/>
                <w:lang w:bidi="ar-KW"/>
              </w:rPr>
              <w:t>Near-RT RIC platform</w:t>
            </w:r>
            <w:r>
              <w:rPr>
                <w:lang w:bidi="ar-KW"/>
              </w:rPr>
              <w:t xml:space="preserve"> to </w:t>
            </w:r>
            <w:r w:rsidRPr="00EC6D8F">
              <w:t>query stored AI/ML models that meets provided selection criteria</w:t>
            </w:r>
            <w:r>
              <w:rPr>
                <w:lang w:bidi="ar-KW"/>
              </w:rPr>
              <w:t>.</w:t>
            </w:r>
          </w:p>
        </w:tc>
      </w:tr>
      <w:tr w:rsidR="009073A1" w14:paraId="01B72DB6" w14:textId="77777777" w:rsidTr="00EA7322">
        <w:trPr>
          <w:trHeight w:val="227"/>
          <w:jc w:val="center"/>
        </w:trPr>
        <w:tc>
          <w:tcPr>
            <w:tcW w:w="1596" w:type="dxa"/>
            <w:vAlign w:val="center"/>
          </w:tcPr>
          <w:p w14:paraId="1BE6E341" w14:textId="77777777" w:rsidR="009073A1" w:rsidRDefault="009073A1" w:rsidP="00EA7322">
            <w:pPr>
              <w:pStyle w:val="TAL"/>
              <w:rPr>
                <w:lang w:bidi="ar-KW"/>
              </w:rPr>
            </w:pPr>
            <w:r>
              <w:rPr>
                <w:lang w:bidi="ar-KW"/>
              </w:rPr>
              <w:t>Step 2</w:t>
            </w:r>
            <w:r>
              <w:rPr>
                <w:rFonts w:hint="eastAsia"/>
                <w:lang w:bidi="ar-KW"/>
              </w:rPr>
              <w:t xml:space="preserve"> (M)</w:t>
            </w:r>
          </w:p>
        </w:tc>
        <w:tc>
          <w:tcPr>
            <w:tcW w:w="7897" w:type="dxa"/>
            <w:vAlign w:val="center"/>
          </w:tcPr>
          <w:p w14:paraId="03A8E71E" w14:textId="77777777" w:rsidR="009073A1" w:rsidRDefault="009073A1" w:rsidP="00EA7322">
            <w:pPr>
              <w:pStyle w:val="TAL"/>
              <w:rPr>
                <w:lang w:bidi="ar-KW"/>
              </w:rPr>
            </w:pPr>
            <w:r>
              <w:rPr>
                <w:rFonts w:hint="eastAsia"/>
                <w:lang w:bidi="ar-KW"/>
              </w:rPr>
              <w:t>Near-RT RIC platform</w:t>
            </w:r>
            <w:r>
              <w:rPr>
                <w:lang w:bidi="ar-KW"/>
              </w:rPr>
              <w:t xml:space="preserve"> fetches xApp </w:t>
            </w:r>
            <w:r w:rsidRPr="00EC6D8F">
              <w:t>queried</w:t>
            </w:r>
            <w:r>
              <w:rPr>
                <w:lang w:bidi="ar-KW"/>
              </w:rPr>
              <w:t xml:space="preserve"> information.</w:t>
            </w:r>
          </w:p>
        </w:tc>
      </w:tr>
      <w:tr w:rsidR="009073A1" w14:paraId="25A2B68B" w14:textId="77777777" w:rsidTr="00EA7322">
        <w:trPr>
          <w:trHeight w:val="227"/>
          <w:jc w:val="center"/>
        </w:trPr>
        <w:tc>
          <w:tcPr>
            <w:tcW w:w="1596" w:type="dxa"/>
            <w:vAlign w:val="center"/>
          </w:tcPr>
          <w:p w14:paraId="380EC8D0" w14:textId="77777777" w:rsidR="009073A1" w:rsidRDefault="009073A1" w:rsidP="00EA7322">
            <w:pPr>
              <w:pStyle w:val="TAL"/>
              <w:rPr>
                <w:lang w:bidi="ar-KW"/>
              </w:rPr>
            </w:pPr>
          </w:p>
        </w:tc>
        <w:tc>
          <w:tcPr>
            <w:tcW w:w="7897" w:type="dxa"/>
            <w:vAlign w:val="center"/>
          </w:tcPr>
          <w:p w14:paraId="2A3A9CEB" w14:textId="77777777" w:rsidR="009073A1" w:rsidRDefault="009073A1" w:rsidP="00EA7322">
            <w:pPr>
              <w:pStyle w:val="TAL"/>
              <w:rPr>
                <w:lang w:bidi="ar-KW"/>
              </w:rPr>
            </w:pPr>
            <w:r>
              <w:t xml:space="preserve">[ALT] </w:t>
            </w:r>
            <w:r>
              <w:rPr>
                <w:rFonts w:hint="eastAsia"/>
              </w:rPr>
              <w:t>S</w:t>
            </w:r>
            <w:r>
              <w:t>tep 3 is executed if</w:t>
            </w:r>
            <w:r>
              <w:rPr>
                <w:rFonts w:hint="eastAsia"/>
              </w:rPr>
              <w:t xml:space="preserve"> the platform failed to </w:t>
            </w:r>
            <w:r w:rsidRPr="00EC6D8F">
              <w:t>fetch</w:t>
            </w:r>
            <w:r>
              <w:rPr>
                <w:rFonts w:hint="eastAsia"/>
              </w:rPr>
              <w:t xml:space="preserve"> the </w:t>
            </w:r>
            <w:r w:rsidRPr="00EC6D8F">
              <w:t>xApp queried information.</w:t>
            </w:r>
          </w:p>
        </w:tc>
      </w:tr>
      <w:tr w:rsidR="009073A1" w14:paraId="0C273B9D" w14:textId="77777777" w:rsidTr="00EA7322">
        <w:trPr>
          <w:trHeight w:val="227"/>
          <w:jc w:val="center"/>
        </w:trPr>
        <w:tc>
          <w:tcPr>
            <w:tcW w:w="1596" w:type="dxa"/>
            <w:vAlign w:val="center"/>
          </w:tcPr>
          <w:p w14:paraId="6E41BDCC" w14:textId="77777777" w:rsidR="009073A1" w:rsidRDefault="009073A1" w:rsidP="00EA7322">
            <w:pPr>
              <w:pStyle w:val="TAL"/>
              <w:rPr>
                <w:lang w:bidi="ar-KW"/>
              </w:rPr>
            </w:pPr>
            <w:r>
              <w:rPr>
                <w:lang w:bidi="ar-KW"/>
              </w:rPr>
              <w:t>Step 3 (M)</w:t>
            </w:r>
          </w:p>
        </w:tc>
        <w:tc>
          <w:tcPr>
            <w:tcW w:w="7897" w:type="dxa"/>
            <w:vAlign w:val="center"/>
          </w:tcPr>
          <w:p w14:paraId="6B1B2A00" w14:textId="77777777" w:rsidR="009073A1" w:rsidRDefault="009073A1" w:rsidP="00EC6D8F">
            <w:pPr>
              <w:pStyle w:val="TAL"/>
              <w:spacing w:line="257" w:lineRule="auto"/>
              <w:ind w:left="284"/>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9073A1" w14:paraId="0B90FEAB" w14:textId="77777777" w:rsidTr="00EA7322">
        <w:trPr>
          <w:trHeight w:val="227"/>
          <w:jc w:val="center"/>
        </w:trPr>
        <w:tc>
          <w:tcPr>
            <w:tcW w:w="1596" w:type="dxa"/>
            <w:vAlign w:val="center"/>
          </w:tcPr>
          <w:p w14:paraId="5826A204" w14:textId="77777777" w:rsidR="009073A1" w:rsidRDefault="009073A1" w:rsidP="00EA7322">
            <w:pPr>
              <w:pStyle w:val="TAL"/>
              <w:rPr>
                <w:lang w:bidi="ar-KW"/>
              </w:rPr>
            </w:pPr>
          </w:p>
        </w:tc>
        <w:tc>
          <w:tcPr>
            <w:tcW w:w="7897" w:type="dxa"/>
            <w:vAlign w:val="center"/>
          </w:tcPr>
          <w:p w14:paraId="5D226531" w14:textId="77777777" w:rsidR="009073A1" w:rsidRDefault="009073A1" w:rsidP="00EA7322">
            <w:pPr>
              <w:pStyle w:val="TAL"/>
            </w:pPr>
            <w:r>
              <w:rPr>
                <w:lang w:bidi="ar-KW"/>
              </w:rPr>
              <w:t xml:space="preserve">[ELSE] </w:t>
            </w:r>
            <w:r>
              <w:rPr>
                <w:rFonts w:hint="eastAsia"/>
                <w:lang w:bidi="ar-KW"/>
              </w:rPr>
              <w:t>S</w:t>
            </w:r>
            <w:r>
              <w:rPr>
                <w:lang w:bidi="ar-KW"/>
              </w:rPr>
              <w:t>tep 4</w:t>
            </w:r>
            <w:r w:rsidRPr="00EC6D8F">
              <w:t xml:space="preserve"> is</w:t>
            </w:r>
            <w:r>
              <w:rPr>
                <w:lang w:bidi="ar-KW"/>
              </w:rPr>
              <w:t xml:space="preserve"> executed if</w:t>
            </w:r>
            <w:r>
              <w:rPr>
                <w:rFonts w:hint="eastAsia"/>
                <w:lang w:bidi="ar-KW"/>
              </w:rPr>
              <w:t xml:space="preserve"> </w:t>
            </w:r>
            <w:r w:rsidRPr="00EC6D8F">
              <w:t xml:space="preserve">the </w:t>
            </w:r>
            <w:r>
              <w:rPr>
                <w:rFonts w:hint="eastAsia"/>
                <w:lang w:bidi="ar-KW"/>
              </w:rPr>
              <w:t xml:space="preserve">platform successfully </w:t>
            </w:r>
            <w:r w:rsidRPr="00EC6D8F">
              <w:t>fetched</w:t>
            </w:r>
            <w:r>
              <w:rPr>
                <w:rFonts w:hint="eastAsia"/>
              </w:rPr>
              <w:t xml:space="preserve"> the </w:t>
            </w:r>
            <w:r w:rsidRPr="00EC6D8F">
              <w:t>xApp queried information.</w:t>
            </w:r>
          </w:p>
        </w:tc>
      </w:tr>
      <w:tr w:rsidR="009073A1" w14:paraId="0FBAF4A4" w14:textId="77777777" w:rsidTr="00EA7322">
        <w:trPr>
          <w:trHeight w:val="227"/>
          <w:jc w:val="center"/>
        </w:trPr>
        <w:tc>
          <w:tcPr>
            <w:tcW w:w="1596" w:type="dxa"/>
            <w:vAlign w:val="center"/>
          </w:tcPr>
          <w:p w14:paraId="54868EE2" w14:textId="152DD73E" w:rsidR="009073A1" w:rsidRDefault="009073A1" w:rsidP="00EA7322">
            <w:pPr>
              <w:pStyle w:val="TAL"/>
              <w:rPr>
                <w:lang w:bidi="ar-KW"/>
              </w:rPr>
            </w:pPr>
            <w:r>
              <w:rPr>
                <w:lang w:bidi="ar-KW"/>
              </w:rPr>
              <w:t xml:space="preserve">Step </w:t>
            </w:r>
            <w:r w:rsidR="000461FE" w:rsidRPr="00EC6D8F">
              <w:t>4</w:t>
            </w:r>
            <w:r>
              <w:rPr>
                <w:lang w:bidi="ar-KW"/>
              </w:rPr>
              <w:t xml:space="preserve"> (M)</w:t>
            </w:r>
          </w:p>
        </w:tc>
        <w:tc>
          <w:tcPr>
            <w:tcW w:w="7897" w:type="dxa"/>
            <w:vAlign w:val="center"/>
          </w:tcPr>
          <w:p w14:paraId="492446BF" w14:textId="77777777" w:rsidR="009073A1" w:rsidRDefault="009073A1" w:rsidP="00EC6D8F">
            <w:pPr>
              <w:pStyle w:val="TAL"/>
              <w:spacing w:line="257" w:lineRule="auto"/>
              <w:ind w:left="284"/>
              <w:rPr>
                <w:rFonts w:eastAsia="宋体"/>
                <w:lang w:eastAsia="zh-CN" w:bidi="ar-KW"/>
              </w:rPr>
            </w:pPr>
            <w:r>
              <w:rPr>
                <w:rFonts w:hint="eastAsia"/>
                <w:lang w:bidi="ar-KW"/>
              </w:rPr>
              <w:t>Near-RT RIC platform</w:t>
            </w:r>
            <w:r>
              <w:t xml:space="preserve"> responds success to</w:t>
            </w:r>
            <w:r>
              <w:rPr>
                <w:rFonts w:hint="eastAsia"/>
              </w:rPr>
              <w:t xml:space="preserve"> </w:t>
            </w:r>
            <w:r>
              <w:t>the originating xApp</w:t>
            </w:r>
            <w:r w:rsidRPr="00EC6D8F">
              <w:t>, with requested AI/ML model list.</w:t>
            </w:r>
          </w:p>
        </w:tc>
      </w:tr>
    </w:tbl>
    <w:p w14:paraId="4F565504" w14:textId="77777777" w:rsidR="009073A1" w:rsidRDefault="009073A1" w:rsidP="000461FE">
      <w:pPr>
        <w:rPr>
          <w:lang w:val="en-GB" w:eastAsia="zh-CN"/>
        </w:rPr>
      </w:pPr>
    </w:p>
    <w:p w14:paraId="5366D2DE" w14:textId="77777777" w:rsidR="000461FE" w:rsidRDefault="000461FE" w:rsidP="00EC6D8F">
      <w:pPr>
        <w:pStyle w:val="PlantUML"/>
      </w:pPr>
      <w:r>
        <w:rPr>
          <w:rFonts w:hint="eastAsia"/>
        </w:rPr>
        <w:t>@startuml</w:t>
      </w:r>
    </w:p>
    <w:p w14:paraId="2AB46A96" w14:textId="77777777" w:rsidR="000461FE" w:rsidRDefault="000461FE" w:rsidP="00EC6D8F">
      <w:pPr>
        <w:pStyle w:val="PlantUML"/>
      </w:pPr>
      <w:r>
        <w:rPr>
          <w:rFonts w:hint="eastAsia"/>
        </w:rPr>
        <w:t>skin rose</w:t>
      </w:r>
    </w:p>
    <w:p w14:paraId="6669D175" w14:textId="77777777" w:rsidR="000461FE" w:rsidRDefault="000461FE" w:rsidP="00EC6D8F">
      <w:pPr>
        <w:pStyle w:val="PlantUML"/>
      </w:pPr>
      <w:r>
        <w:rPr>
          <w:rFonts w:hint="eastAsia"/>
        </w:rPr>
        <w:t>skinparam ParticipantPadding 10</w:t>
      </w:r>
    </w:p>
    <w:p w14:paraId="049574F6" w14:textId="77777777" w:rsidR="000461FE" w:rsidRDefault="000461FE" w:rsidP="00EC6D8F">
      <w:pPr>
        <w:pStyle w:val="PlantUML"/>
      </w:pPr>
      <w:r>
        <w:rPr>
          <w:rFonts w:hint="eastAsia"/>
        </w:rPr>
        <w:t>skinparam BoxPadding 5</w:t>
      </w:r>
    </w:p>
    <w:p w14:paraId="74B4B3B7" w14:textId="77777777" w:rsidR="000461FE" w:rsidRDefault="000461FE" w:rsidP="00EC6D8F">
      <w:pPr>
        <w:pStyle w:val="PlantUML"/>
      </w:pPr>
      <w:r>
        <w:rPr>
          <w:rFonts w:hint="eastAsia"/>
        </w:rPr>
        <w:t>skinparam lifelineStrategy solid</w:t>
      </w:r>
    </w:p>
    <w:p w14:paraId="535F7614" w14:textId="77777777" w:rsidR="000461FE" w:rsidRDefault="000461FE" w:rsidP="00EC6D8F">
      <w:pPr>
        <w:pStyle w:val="PlantUML"/>
      </w:pPr>
    </w:p>
    <w:p w14:paraId="1041CE30" w14:textId="77777777" w:rsidR="000461FE" w:rsidRDefault="000461FE" w:rsidP="00EC6D8F">
      <w:pPr>
        <w:pStyle w:val="PlantUML"/>
      </w:pPr>
      <w:r>
        <w:rPr>
          <w:rFonts w:hint="eastAsia"/>
        </w:rPr>
        <w:t xml:space="preserve">Box </w:t>
      </w:r>
      <w:r>
        <w:rPr>
          <w:rFonts w:hint="eastAsia"/>
        </w:rPr>
        <w:t>“</w:t>
      </w:r>
      <w:r>
        <w:rPr>
          <w:rFonts w:hint="eastAsia"/>
        </w:rPr>
        <w:t>Near-RT RIC</w:t>
      </w:r>
      <w:r>
        <w:rPr>
          <w:rFonts w:hint="eastAsia"/>
        </w:rPr>
        <w:t>”</w:t>
      </w:r>
    </w:p>
    <w:p w14:paraId="478FB0A6" w14:textId="77777777" w:rsidR="000461FE" w:rsidRDefault="000461FE" w:rsidP="00EC6D8F">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6E78A665" w14:textId="77777777" w:rsidR="000461FE" w:rsidRDefault="000461FE" w:rsidP="00EC6D8F">
      <w:pPr>
        <w:pStyle w:val="PlantUML"/>
      </w:pPr>
      <w:r>
        <w:rPr>
          <w:rFonts w:hint="eastAsia"/>
        </w:rPr>
        <w:t xml:space="preserve">Participant plt as </w:t>
      </w:r>
      <w:r>
        <w:rPr>
          <w:rFonts w:hint="eastAsia"/>
        </w:rPr>
        <w:t>“</w:t>
      </w:r>
      <w:r>
        <w:rPr>
          <w:rFonts w:hint="eastAsia"/>
        </w:rPr>
        <w:t>Near-RT RIC platform</w:t>
      </w:r>
      <w:r>
        <w:rPr>
          <w:rFonts w:hint="eastAsia"/>
        </w:rPr>
        <w:t>”</w:t>
      </w:r>
    </w:p>
    <w:p w14:paraId="25946595" w14:textId="77777777" w:rsidR="000461FE" w:rsidRDefault="000461FE" w:rsidP="00EC6D8F">
      <w:pPr>
        <w:pStyle w:val="PlantUML"/>
      </w:pPr>
      <w:r>
        <w:rPr>
          <w:rFonts w:hint="eastAsia"/>
        </w:rPr>
        <w:t>End box</w:t>
      </w:r>
    </w:p>
    <w:p w14:paraId="4909C664" w14:textId="77777777" w:rsidR="000461FE" w:rsidRDefault="000461FE" w:rsidP="00EC6D8F">
      <w:pPr>
        <w:pStyle w:val="PlantUML"/>
      </w:pPr>
    </w:p>
    <w:p w14:paraId="170CCC30" w14:textId="77777777" w:rsidR="000461FE" w:rsidRDefault="000461FE" w:rsidP="00EC6D8F">
      <w:pPr>
        <w:pStyle w:val="PlantUML"/>
      </w:pPr>
      <w:r>
        <w:rPr>
          <w:rFonts w:hint="eastAsia"/>
        </w:rPr>
        <w:t xml:space="preserve">xApp -&gt; plt: 1. </w:t>
      </w:r>
      <w:r>
        <w:rPr>
          <w:rFonts w:hint="eastAsia"/>
          <w:lang w:val="en-US" w:eastAsia="zh-CN"/>
        </w:rPr>
        <w:t xml:space="preserve">Stored </w:t>
      </w:r>
      <w:r>
        <w:rPr>
          <w:rFonts w:hint="eastAsia"/>
        </w:rPr>
        <w:t xml:space="preserve">Model </w:t>
      </w:r>
      <w:r>
        <w:rPr>
          <w:rFonts w:hint="eastAsia"/>
          <w:lang w:val="en-US" w:eastAsia="zh-CN"/>
        </w:rPr>
        <w:t>Query</w:t>
      </w:r>
      <w:r>
        <w:rPr>
          <w:rFonts w:hint="eastAsia"/>
        </w:rPr>
        <w:t xml:space="preserve"> request [</w:t>
      </w:r>
      <w:r>
        <w:rPr>
          <w:rFonts w:hint="eastAsia"/>
          <w:lang w:val="en-US" w:eastAsia="zh-CN"/>
        </w:rPr>
        <w:t>Selection Criteria</w:t>
      </w:r>
      <w:r>
        <w:rPr>
          <w:rFonts w:hint="eastAsia"/>
        </w:rPr>
        <w:t>]</w:t>
      </w:r>
    </w:p>
    <w:p w14:paraId="61020974" w14:textId="77777777" w:rsidR="000461FE" w:rsidRDefault="000461FE" w:rsidP="00EC6D8F">
      <w:pPr>
        <w:pStyle w:val="PlantUML"/>
      </w:pPr>
      <w:r>
        <w:rPr>
          <w:rFonts w:hint="eastAsia"/>
        </w:rPr>
        <w:t xml:space="preserve">plt -&gt; plt: 2. Look up </w:t>
      </w:r>
      <w:r>
        <w:rPr>
          <w:rFonts w:hint="eastAsia"/>
          <w:lang w:val="en-US" w:eastAsia="zh-CN"/>
        </w:rPr>
        <w:t>required</w:t>
      </w:r>
      <w:r>
        <w:rPr>
          <w:rFonts w:hint="eastAsia"/>
        </w:rPr>
        <w:t xml:space="preserve"> information</w:t>
      </w:r>
    </w:p>
    <w:p w14:paraId="263193F0" w14:textId="77777777" w:rsidR="000461FE" w:rsidRDefault="000461FE" w:rsidP="00EC6D8F">
      <w:pPr>
        <w:pStyle w:val="PlantUML"/>
        <w:rPr>
          <w:lang w:eastAsia="zh-CN"/>
        </w:rPr>
      </w:pPr>
      <w:r>
        <w:rPr>
          <w:rFonts w:hint="eastAsia"/>
          <w:lang w:eastAsia="zh-CN"/>
        </w:rPr>
        <w:t>alt platform failed to fetch the xApp queried information</w:t>
      </w:r>
    </w:p>
    <w:p w14:paraId="57052E23" w14:textId="77777777" w:rsidR="000461FE" w:rsidRDefault="000461FE" w:rsidP="00EC6D8F">
      <w:pPr>
        <w:pStyle w:val="PlantUML"/>
        <w:rPr>
          <w:lang w:eastAsia="zh-CN"/>
        </w:rPr>
      </w:pPr>
      <w:r>
        <w:rPr>
          <w:rFonts w:hint="eastAsia"/>
        </w:rPr>
        <w:t xml:space="preserve">plt -&gt; xApp: 3. </w:t>
      </w:r>
      <w:r>
        <w:rPr>
          <w:rFonts w:hint="eastAsia"/>
          <w:lang w:val="en-US" w:eastAsia="zh-CN"/>
        </w:rPr>
        <w:t xml:space="preserve">Stored </w:t>
      </w:r>
      <w:r>
        <w:rPr>
          <w:rFonts w:hint="eastAsia"/>
        </w:rPr>
        <w:t xml:space="preserve">Model </w:t>
      </w:r>
      <w:r>
        <w:rPr>
          <w:rFonts w:hint="eastAsia"/>
          <w:lang w:val="en-US" w:eastAsia="zh-CN"/>
        </w:rPr>
        <w:t>Query</w:t>
      </w:r>
      <w:r>
        <w:rPr>
          <w:rFonts w:hint="eastAsia"/>
        </w:rPr>
        <w:t xml:space="preserve"> response [Failure</w:t>
      </w:r>
      <w:r>
        <w:rPr>
          <w:rFonts w:hint="eastAsia"/>
          <w:lang w:val="en-US" w:eastAsia="zh-CN"/>
        </w:rPr>
        <w:t>, Reason</w:t>
      </w:r>
      <w:r>
        <w:rPr>
          <w:rFonts w:hint="eastAsia"/>
        </w:rPr>
        <w:t>]</w:t>
      </w:r>
    </w:p>
    <w:p w14:paraId="7CC7C748" w14:textId="77777777" w:rsidR="000461FE" w:rsidRDefault="000461FE" w:rsidP="00EC6D8F">
      <w:pPr>
        <w:pStyle w:val="PlantUML"/>
        <w:rPr>
          <w:lang w:eastAsia="zh-CN"/>
        </w:rPr>
      </w:pPr>
      <w:r>
        <w:rPr>
          <w:rFonts w:hint="eastAsia"/>
          <w:lang w:eastAsia="zh-CN"/>
        </w:rPr>
        <w:t>else platform successfully fetched the xApp queried information</w:t>
      </w:r>
    </w:p>
    <w:p w14:paraId="17351BCE" w14:textId="77777777" w:rsidR="000461FE" w:rsidRDefault="000461FE" w:rsidP="00EC6D8F">
      <w:pPr>
        <w:pStyle w:val="PlantUML"/>
      </w:pPr>
      <w:r>
        <w:rPr>
          <w:rFonts w:hint="eastAsia"/>
        </w:rPr>
        <w:t xml:space="preserve">plt -&gt; xApp: </w:t>
      </w:r>
      <w:r>
        <w:rPr>
          <w:rFonts w:hint="eastAsia"/>
          <w:lang w:val="en-US" w:eastAsia="zh-CN"/>
        </w:rPr>
        <w:t>4</w:t>
      </w:r>
      <w:r>
        <w:rPr>
          <w:rFonts w:hint="eastAsia"/>
        </w:rPr>
        <w:t xml:space="preserve">. </w:t>
      </w:r>
      <w:r>
        <w:rPr>
          <w:rFonts w:hint="eastAsia"/>
          <w:lang w:val="en-US" w:eastAsia="zh-CN"/>
        </w:rPr>
        <w:t xml:space="preserve">Stored </w:t>
      </w:r>
      <w:r>
        <w:rPr>
          <w:rFonts w:hint="eastAsia"/>
        </w:rPr>
        <w:t xml:space="preserve">Model </w:t>
      </w:r>
      <w:r>
        <w:rPr>
          <w:rFonts w:hint="eastAsia"/>
          <w:lang w:val="en-US" w:eastAsia="zh-CN"/>
        </w:rPr>
        <w:t>Query</w:t>
      </w:r>
      <w:r>
        <w:rPr>
          <w:rFonts w:hint="eastAsia"/>
        </w:rPr>
        <w:t xml:space="preserve"> response [Success</w:t>
      </w:r>
      <w:r>
        <w:rPr>
          <w:rFonts w:hint="eastAsia"/>
          <w:lang w:val="en-US" w:eastAsia="zh-CN"/>
        </w:rPr>
        <w:t xml:space="preserve">, AI/ML </w:t>
      </w:r>
      <w:r>
        <w:rPr>
          <w:rFonts w:hint="eastAsia"/>
        </w:rPr>
        <w:t xml:space="preserve">Model </w:t>
      </w:r>
      <w:r>
        <w:rPr>
          <w:rFonts w:hint="eastAsia"/>
          <w:lang w:val="en-US" w:eastAsia="zh-CN"/>
        </w:rPr>
        <w:t>List</w:t>
      </w:r>
      <w:r>
        <w:rPr>
          <w:rFonts w:hint="eastAsia"/>
        </w:rPr>
        <w:t>]</w:t>
      </w:r>
    </w:p>
    <w:p w14:paraId="6B78710B" w14:textId="77777777" w:rsidR="000461FE" w:rsidRDefault="000461FE" w:rsidP="00EC6D8F">
      <w:pPr>
        <w:pStyle w:val="PlantUML"/>
      </w:pPr>
      <w:r>
        <w:rPr>
          <w:rFonts w:hint="eastAsia"/>
          <w:lang w:eastAsia="zh-CN"/>
        </w:rPr>
        <w:t>end alt</w:t>
      </w:r>
    </w:p>
    <w:p w14:paraId="0695B094" w14:textId="77777777" w:rsidR="000461FE" w:rsidRDefault="000461FE" w:rsidP="00EC6D8F">
      <w:pPr>
        <w:pStyle w:val="PlantUML"/>
      </w:pPr>
      <w:r>
        <w:rPr>
          <w:rFonts w:hint="eastAsia"/>
        </w:rPr>
        <w:t>@enduml</w:t>
      </w:r>
    </w:p>
    <w:p w14:paraId="35E30294" w14:textId="77777777" w:rsidR="000461FE" w:rsidRPr="00EC6D8F" w:rsidRDefault="000461FE" w:rsidP="00EC6D8F">
      <w:pPr>
        <w:pStyle w:val="FL"/>
      </w:pPr>
      <w:r>
        <w:rPr>
          <w:noProof/>
        </w:rPr>
        <w:lastRenderedPageBreak/>
        <w:drawing>
          <wp:inline distT="0" distB="0" distL="114300" distR="114300" wp14:anchorId="0E9894C1" wp14:editId="0E8F5A87">
            <wp:extent cx="5156835" cy="2694940"/>
            <wp:effectExtent l="0" t="0" r="5715" b="635"/>
            <wp:docPr id="757308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1"/>
                    <a:stretch>
                      <a:fillRect/>
                    </a:stretch>
                  </pic:blipFill>
                  <pic:spPr>
                    <a:xfrm>
                      <a:off x="0" y="0"/>
                      <a:ext cx="5156835" cy="2694940"/>
                    </a:xfrm>
                    <a:prstGeom prst="rect">
                      <a:avLst/>
                    </a:prstGeom>
                    <a:noFill/>
                    <a:ln>
                      <a:noFill/>
                    </a:ln>
                  </pic:spPr>
                </pic:pic>
              </a:graphicData>
            </a:graphic>
          </wp:inline>
        </w:drawing>
      </w:r>
    </w:p>
    <w:p w14:paraId="60E6BAC9" w14:textId="3A489285" w:rsidR="000461FE" w:rsidRDefault="000461FE" w:rsidP="000461FE">
      <w:pPr>
        <w:pStyle w:val="TF"/>
      </w:pPr>
      <w:r>
        <w:t>Figure 9.</w:t>
      </w:r>
      <w:r w:rsidRPr="00EC6D8F">
        <w:t>7</w:t>
      </w:r>
      <w:r>
        <w:t>.</w:t>
      </w:r>
      <w:r w:rsidRPr="00EC6D8F">
        <w:t>4.2</w:t>
      </w:r>
      <w:r>
        <w:t>-</w:t>
      </w:r>
      <w:r w:rsidRPr="00EC6D8F">
        <w:t>1</w:t>
      </w:r>
      <w:r>
        <w:t xml:space="preserve">: </w:t>
      </w:r>
      <w:r w:rsidRPr="00EC6D8F">
        <w:t>Stored Model Query</w:t>
      </w:r>
      <w:r>
        <w:t xml:space="preserve"> procedure</w:t>
      </w:r>
    </w:p>
    <w:p w14:paraId="7E2CE2BE" w14:textId="77777777" w:rsidR="000461FE" w:rsidRDefault="000461FE" w:rsidP="000461FE">
      <w:pPr>
        <w:rPr>
          <w:lang w:eastAsia="zh-CN"/>
        </w:rPr>
      </w:pPr>
    </w:p>
    <w:p w14:paraId="5451BFE7" w14:textId="1E664D33" w:rsidR="000461FE" w:rsidRPr="009073A1" w:rsidRDefault="000461FE" w:rsidP="000461FE">
      <w:pPr>
        <w:pStyle w:val="4"/>
        <w:rPr>
          <w:lang w:eastAsia="zh-CN"/>
        </w:rPr>
      </w:pPr>
      <w:r w:rsidRPr="009073A1">
        <w:rPr>
          <w:lang w:eastAsia="zh-CN"/>
        </w:rPr>
        <w:t>9.</w:t>
      </w:r>
      <w:r w:rsidRPr="001675FC">
        <w:t>7.</w:t>
      </w:r>
      <w:r w:rsidRPr="009073A1">
        <w:rPr>
          <w:lang w:val="en-US"/>
        </w:rPr>
        <w:t>4</w:t>
      </w:r>
      <w:r w:rsidRPr="009073A1">
        <w:rPr>
          <w:lang w:eastAsia="zh-CN"/>
        </w:rPr>
        <w:t>.</w:t>
      </w:r>
      <w:r w:rsidRPr="000461FE">
        <w:rPr>
          <w:lang w:eastAsia="zh-CN"/>
        </w:rPr>
        <w:t>3</w:t>
      </w:r>
      <w:r w:rsidRPr="009073A1">
        <w:rPr>
          <w:lang w:eastAsia="zh-CN"/>
        </w:rPr>
        <w:tab/>
      </w:r>
      <w:r w:rsidRPr="000461FE">
        <w:rPr>
          <w:lang w:eastAsia="zh-CN"/>
        </w:rPr>
        <w:t>Model Retrieve procedure</w:t>
      </w:r>
    </w:p>
    <w:p w14:paraId="1F6F1A87" w14:textId="35672C5F" w:rsidR="000461FE" w:rsidRPr="00EC6D8F" w:rsidRDefault="000461FE" w:rsidP="000461FE">
      <w:r w:rsidRPr="000461FE">
        <w:rPr>
          <w:lang w:eastAsia="zh-CN"/>
        </w:rPr>
        <w:t>The Model Retrieve procedure in the Near-RT RIC enables an xApp to retrieve an AI/ML model it has stored in the Near-RT RIC.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0461FE" w14:paraId="2C7D14E9" w14:textId="77777777" w:rsidTr="00EA7322">
        <w:trPr>
          <w:jc w:val="center"/>
        </w:trPr>
        <w:tc>
          <w:tcPr>
            <w:tcW w:w="1596" w:type="dxa"/>
            <w:shd w:val="clear" w:color="auto" w:fill="D9D9D9"/>
            <w:vAlign w:val="center"/>
          </w:tcPr>
          <w:p w14:paraId="0C4115C9" w14:textId="77777777" w:rsidR="000461FE" w:rsidRDefault="000461FE" w:rsidP="00EA7322">
            <w:pPr>
              <w:pStyle w:val="TAH"/>
              <w:rPr>
                <w:lang w:bidi="ar-KW"/>
              </w:rPr>
            </w:pPr>
            <w:r>
              <w:rPr>
                <w:lang w:bidi="ar-KW"/>
              </w:rPr>
              <w:t>Use Case Stage</w:t>
            </w:r>
          </w:p>
        </w:tc>
        <w:tc>
          <w:tcPr>
            <w:tcW w:w="7897" w:type="dxa"/>
            <w:shd w:val="clear" w:color="auto" w:fill="D9D9D9"/>
            <w:vAlign w:val="center"/>
          </w:tcPr>
          <w:p w14:paraId="37ED7A64" w14:textId="77777777" w:rsidR="000461FE" w:rsidRDefault="000461FE" w:rsidP="00EA7322">
            <w:pPr>
              <w:pStyle w:val="TAH"/>
              <w:rPr>
                <w:lang w:bidi="ar-KW"/>
              </w:rPr>
            </w:pPr>
            <w:r>
              <w:rPr>
                <w:lang w:bidi="ar-KW"/>
              </w:rPr>
              <w:t>Evolution / Specification</w:t>
            </w:r>
          </w:p>
        </w:tc>
      </w:tr>
      <w:tr w:rsidR="000461FE" w14:paraId="4BD51854" w14:textId="77777777" w:rsidTr="00EA7322">
        <w:trPr>
          <w:trHeight w:val="227"/>
          <w:jc w:val="center"/>
        </w:trPr>
        <w:tc>
          <w:tcPr>
            <w:tcW w:w="1596" w:type="dxa"/>
            <w:vAlign w:val="center"/>
          </w:tcPr>
          <w:p w14:paraId="55980C87" w14:textId="77777777" w:rsidR="000461FE" w:rsidRDefault="000461FE" w:rsidP="00EA7322">
            <w:pPr>
              <w:pStyle w:val="TAL"/>
              <w:rPr>
                <w:lang w:bidi="ar-KW"/>
              </w:rPr>
            </w:pPr>
            <w:r>
              <w:rPr>
                <w:lang w:bidi="ar-KW"/>
              </w:rPr>
              <w:t>Goal</w:t>
            </w:r>
          </w:p>
        </w:tc>
        <w:tc>
          <w:tcPr>
            <w:tcW w:w="7897" w:type="dxa"/>
            <w:vAlign w:val="center"/>
          </w:tcPr>
          <w:p w14:paraId="452587BC" w14:textId="77777777" w:rsidR="000461FE" w:rsidRDefault="000461FE" w:rsidP="00EA7322">
            <w:pPr>
              <w:pStyle w:val="TAL"/>
              <w:rPr>
                <w:rFonts w:eastAsia="宋体"/>
                <w:lang w:bidi="ar-KW"/>
              </w:rPr>
            </w:pPr>
            <w:r>
              <w:rPr>
                <w:lang w:bidi="ar-KW"/>
              </w:rPr>
              <w:t xml:space="preserve">xApp </w:t>
            </w:r>
            <w:r w:rsidRPr="00EC6D8F">
              <w:t>retrieves</w:t>
            </w:r>
            <w:r>
              <w:rPr>
                <w:lang w:bidi="ar-KW"/>
              </w:rPr>
              <w:t xml:space="preserve"> </w:t>
            </w:r>
            <w:r w:rsidRPr="00EC6D8F">
              <w:t>an AI/ML model</w:t>
            </w:r>
            <w:r>
              <w:rPr>
                <w:lang w:bidi="ar-KW"/>
              </w:rPr>
              <w:t xml:space="preserve"> </w:t>
            </w:r>
            <w:r w:rsidRPr="00EC6D8F">
              <w:t>it has stored from the Near-RT RIC platform</w:t>
            </w:r>
            <w:r>
              <w:rPr>
                <w:lang w:bidi="ar-KW"/>
              </w:rPr>
              <w:t>.</w:t>
            </w:r>
          </w:p>
        </w:tc>
      </w:tr>
      <w:tr w:rsidR="000461FE" w14:paraId="3955ABD0" w14:textId="77777777" w:rsidTr="00EA7322">
        <w:trPr>
          <w:trHeight w:val="454"/>
          <w:jc w:val="center"/>
        </w:trPr>
        <w:tc>
          <w:tcPr>
            <w:tcW w:w="1596" w:type="dxa"/>
            <w:vAlign w:val="center"/>
          </w:tcPr>
          <w:p w14:paraId="491330F9" w14:textId="77777777" w:rsidR="000461FE" w:rsidRDefault="000461FE" w:rsidP="00EA7322">
            <w:pPr>
              <w:pStyle w:val="TAL"/>
              <w:rPr>
                <w:lang w:bidi="ar-KW"/>
              </w:rPr>
            </w:pPr>
            <w:r>
              <w:rPr>
                <w:lang w:bidi="ar-KW"/>
              </w:rPr>
              <w:t>Actors and Roles</w:t>
            </w:r>
          </w:p>
        </w:tc>
        <w:tc>
          <w:tcPr>
            <w:tcW w:w="7897" w:type="dxa"/>
            <w:vAlign w:val="center"/>
          </w:tcPr>
          <w:p w14:paraId="004A8DDD" w14:textId="77777777" w:rsidR="000461FE" w:rsidRPr="000461FE" w:rsidRDefault="000461FE" w:rsidP="00EC6D8F">
            <w:pPr>
              <w:pStyle w:val="TB1"/>
            </w:pPr>
            <w:r w:rsidRPr="000461FE">
              <w:t xml:space="preserve">xApp: Originator of </w:t>
            </w:r>
            <w:r w:rsidRPr="00EC6D8F">
              <w:t xml:space="preserve">Model Fetch </w:t>
            </w:r>
            <w:r w:rsidRPr="000461FE">
              <w:t>request;</w:t>
            </w:r>
          </w:p>
          <w:p w14:paraId="4730FCC0" w14:textId="5BD7F45B" w:rsidR="000461FE" w:rsidRDefault="000461FE" w:rsidP="00EC6D8F">
            <w:pPr>
              <w:pStyle w:val="TB1"/>
              <w:rPr>
                <w:lang w:bidi="ar-KW"/>
              </w:rPr>
            </w:pPr>
            <w:r>
              <w:rPr>
                <w:rFonts w:hint="eastAsia"/>
                <w:lang w:bidi="ar-KW"/>
              </w:rPr>
              <w:t>Near-RT RIC platform, with the following functionalities</w:t>
            </w:r>
            <w:r>
              <w:rPr>
                <w:lang w:bidi="ar-KW"/>
              </w:rPr>
              <w:t xml:space="preserve">: </w:t>
            </w:r>
          </w:p>
          <w:p w14:paraId="3D5D24B3" w14:textId="77D143C9" w:rsidR="000461FE" w:rsidRPr="000461FE" w:rsidRDefault="000461FE" w:rsidP="00EC6D8F">
            <w:pPr>
              <w:pStyle w:val="TB2"/>
            </w:pPr>
            <w:r w:rsidRPr="00EC6D8F">
              <w:t>AI/ML support.</w:t>
            </w:r>
          </w:p>
        </w:tc>
      </w:tr>
      <w:tr w:rsidR="000461FE" w14:paraId="0423AF42" w14:textId="77777777" w:rsidTr="00EA7322">
        <w:trPr>
          <w:trHeight w:val="498"/>
          <w:jc w:val="center"/>
        </w:trPr>
        <w:tc>
          <w:tcPr>
            <w:tcW w:w="1596" w:type="dxa"/>
            <w:vAlign w:val="center"/>
          </w:tcPr>
          <w:p w14:paraId="26AD1AAA" w14:textId="77777777" w:rsidR="000461FE" w:rsidRDefault="000461FE" w:rsidP="00EA7322">
            <w:pPr>
              <w:pStyle w:val="TAL"/>
              <w:rPr>
                <w:lang w:bidi="ar-KW"/>
              </w:rPr>
            </w:pPr>
            <w:r>
              <w:rPr>
                <w:lang w:bidi="ar-KW"/>
              </w:rPr>
              <w:t>Pre-conditions</w:t>
            </w:r>
          </w:p>
        </w:tc>
        <w:tc>
          <w:tcPr>
            <w:tcW w:w="7897" w:type="dxa"/>
            <w:vAlign w:val="center"/>
          </w:tcPr>
          <w:p w14:paraId="59E4A5E7" w14:textId="77777777" w:rsidR="000461FE" w:rsidRPr="000461FE" w:rsidRDefault="000461FE" w:rsidP="00EC6D8F">
            <w:pPr>
              <w:pStyle w:val="TB1"/>
            </w:pPr>
            <w:r w:rsidRPr="00EC6D8F">
              <w:t>AI/ML workflow services have been registered with Near-RT RIC platform;</w:t>
            </w:r>
          </w:p>
          <w:p w14:paraId="33BD66F6" w14:textId="77777777" w:rsidR="000461FE" w:rsidRPr="000461FE" w:rsidRDefault="000461FE" w:rsidP="00EC6D8F">
            <w:pPr>
              <w:pStyle w:val="TB1"/>
            </w:pPr>
            <w:r w:rsidRPr="00EC6D8F">
              <w:t>At least one AI/ML model has been stored by xApp in the Near-RT RIC Platform</w:t>
            </w:r>
          </w:p>
        </w:tc>
      </w:tr>
      <w:tr w:rsidR="000461FE" w14:paraId="1D48B23A" w14:textId="77777777" w:rsidTr="00EA7322">
        <w:trPr>
          <w:trHeight w:val="227"/>
          <w:jc w:val="center"/>
        </w:trPr>
        <w:tc>
          <w:tcPr>
            <w:tcW w:w="1596" w:type="dxa"/>
            <w:vAlign w:val="center"/>
          </w:tcPr>
          <w:p w14:paraId="680719D1" w14:textId="77777777" w:rsidR="000461FE" w:rsidRDefault="000461FE" w:rsidP="00EA7322">
            <w:pPr>
              <w:pStyle w:val="TAL"/>
              <w:rPr>
                <w:lang w:bidi="ar-KW"/>
              </w:rPr>
            </w:pPr>
            <w:r>
              <w:rPr>
                <w:lang w:bidi="ar-KW"/>
              </w:rPr>
              <w:t>Begins when</w:t>
            </w:r>
          </w:p>
        </w:tc>
        <w:tc>
          <w:tcPr>
            <w:tcW w:w="7897" w:type="dxa"/>
            <w:vAlign w:val="center"/>
          </w:tcPr>
          <w:p w14:paraId="73765285" w14:textId="77777777" w:rsidR="000461FE" w:rsidRDefault="000461FE" w:rsidP="00EA7322">
            <w:pPr>
              <w:pStyle w:val="TAL"/>
              <w:rPr>
                <w:lang w:bidi="ar-KW"/>
              </w:rPr>
            </w:pPr>
            <w:r>
              <w:rPr>
                <w:lang w:bidi="ar-KW"/>
              </w:rPr>
              <w:t xml:space="preserve">xApp determines to </w:t>
            </w:r>
            <w:r w:rsidRPr="00EC6D8F">
              <w:t>retrieve an AI/ML model</w:t>
            </w:r>
            <w:r>
              <w:rPr>
                <w:rFonts w:hint="eastAsia"/>
                <w:lang w:bidi="ar-KW"/>
              </w:rPr>
              <w:t xml:space="preserve"> </w:t>
            </w:r>
            <w:r>
              <w:rPr>
                <w:lang w:bidi="ar-KW"/>
              </w:rPr>
              <w:t>from the Near-RT-RIC platform.</w:t>
            </w:r>
          </w:p>
        </w:tc>
      </w:tr>
      <w:tr w:rsidR="000461FE" w14:paraId="639BD70E" w14:textId="77777777" w:rsidTr="00EA7322">
        <w:trPr>
          <w:trHeight w:val="227"/>
          <w:jc w:val="center"/>
        </w:trPr>
        <w:tc>
          <w:tcPr>
            <w:tcW w:w="1596" w:type="dxa"/>
            <w:vAlign w:val="center"/>
          </w:tcPr>
          <w:p w14:paraId="08EA22EE" w14:textId="77777777" w:rsidR="000461FE" w:rsidRDefault="000461FE" w:rsidP="00EA7322">
            <w:pPr>
              <w:pStyle w:val="TAL"/>
              <w:rPr>
                <w:lang w:bidi="ar-KW"/>
              </w:rPr>
            </w:pPr>
            <w:r>
              <w:rPr>
                <w:lang w:bidi="ar-KW"/>
              </w:rPr>
              <w:t>Step 1 (M)</w:t>
            </w:r>
          </w:p>
        </w:tc>
        <w:tc>
          <w:tcPr>
            <w:tcW w:w="7897" w:type="dxa"/>
            <w:vAlign w:val="center"/>
          </w:tcPr>
          <w:p w14:paraId="194ABF5B" w14:textId="77777777" w:rsidR="000461FE" w:rsidRDefault="000461FE" w:rsidP="00EA7322">
            <w:pPr>
              <w:pStyle w:val="TAL"/>
              <w:rPr>
                <w:lang w:bidi="ar-KW"/>
              </w:rPr>
            </w:pPr>
            <w:r>
              <w:rPr>
                <w:lang w:bidi="ar-KW"/>
              </w:rPr>
              <w:t xml:space="preserve">xApp requests to </w:t>
            </w:r>
            <w:r>
              <w:rPr>
                <w:rFonts w:hint="eastAsia"/>
                <w:lang w:bidi="ar-KW"/>
              </w:rPr>
              <w:t>Near-RT RIC platform</w:t>
            </w:r>
            <w:r>
              <w:rPr>
                <w:lang w:bidi="ar-KW"/>
              </w:rPr>
              <w:t xml:space="preserve"> to </w:t>
            </w:r>
            <w:r w:rsidRPr="00EC6D8F">
              <w:t>retrieve</w:t>
            </w:r>
            <w:r>
              <w:rPr>
                <w:lang w:bidi="ar-KW"/>
              </w:rPr>
              <w:t xml:space="preserve"> </w:t>
            </w:r>
            <w:r w:rsidRPr="00EC6D8F">
              <w:t>an AI/ML model</w:t>
            </w:r>
            <w:r>
              <w:rPr>
                <w:lang w:bidi="ar-KW"/>
              </w:rPr>
              <w:t xml:space="preserve"> from the Near-RT-RIC platform.</w:t>
            </w:r>
          </w:p>
        </w:tc>
      </w:tr>
      <w:tr w:rsidR="000461FE" w14:paraId="5C89533D" w14:textId="77777777" w:rsidTr="00EA7322">
        <w:trPr>
          <w:trHeight w:val="227"/>
          <w:jc w:val="center"/>
        </w:trPr>
        <w:tc>
          <w:tcPr>
            <w:tcW w:w="1596" w:type="dxa"/>
            <w:vAlign w:val="center"/>
          </w:tcPr>
          <w:p w14:paraId="6C961B7C" w14:textId="77777777" w:rsidR="000461FE" w:rsidRDefault="000461FE" w:rsidP="00EA7322">
            <w:pPr>
              <w:pStyle w:val="TAL"/>
              <w:rPr>
                <w:lang w:bidi="ar-KW"/>
              </w:rPr>
            </w:pPr>
            <w:r>
              <w:rPr>
                <w:lang w:bidi="ar-KW"/>
              </w:rPr>
              <w:t>Step 2</w:t>
            </w:r>
            <w:r>
              <w:rPr>
                <w:rFonts w:hint="eastAsia"/>
                <w:lang w:bidi="ar-KW"/>
              </w:rPr>
              <w:t xml:space="preserve"> (M)</w:t>
            </w:r>
          </w:p>
        </w:tc>
        <w:tc>
          <w:tcPr>
            <w:tcW w:w="7897" w:type="dxa"/>
            <w:vAlign w:val="center"/>
          </w:tcPr>
          <w:p w14:paraId="55A9575C" w14:textId="77777777" w:rsidR="000461FE" w:rsidRDefault="000461FE" w:rsidP="00EA7322">
            <w:pPr>
              <w:pStyle w:val="TAL"/>
              <w:rPr>
                <w:lang w:bidi="ar-KW"/>
              </w:rPr>
            </w:pPr>
            <w:r>
              <w:rPr>
                <w:rFonts w:hint="eastAsia"/>
                <w:lang w:bidi="ar-KW"/>
              </w:rPr>
              <w:t>Near-RT RIC platform</w:t>
            </w:r>
            <w:r>
              <w:rPr>
                <w:lang w:bidi="ar-KW"/>
              </w:rPr>
              <w:t xml:space="preserve"> </w:t>
            </w:r>
            <w:r w:rsidRPr="00EC6D8F">
              <w:t>retrieves</w:t>
            </w:r>
            <w:r>
              <w:rPr>
                <w:lang w:bidi="ar-KW"/>
              </w:rPr>
              <w:t xml:space="preserve"> xApp required</w:t>
            </w:r>
            <w:r w:rsidRPr="00EC6D8F">
              <w:t xml:space="preserve"> AI/ML</w:t>
            </w:r>
            <w:r>
              <w:rPr>
                <w:lang w:bidi="ar-KW"/>
              </w:rPr>
              <w:t xml:space="preserve"> </w:t>
            </w:r>
            <w:r w:rsidRPr="00EC6D8F">
              <w:t>model</w:t>
            </w:r>
            <w:r>
              <w:rPr>
                <w:lang w:bidi="ar-KW"/>
              </w:rPr>
              <w:t xml:space="preserve"> from Near-RT-RIC platform.</w:t>
            </w:r>
          </w:p>
        </w:tc>
      </w:tr>
      <w:tr w:rsidR="000461FE" w14:paraId="135497E9" w14:textId="77777777" w:rsidTr="00EA7322">
        <w:trPr>
          <w:trHeight w:val="227"/>
          <w:jc w:val="center"/>
        </w:trPr>
        <w:tc>
          <w:tcPr>
            <w:tcW w:w="1596" w:type="dxa"/>
            <w:vAlign w:val="center"/>
          </w:tcPr>
          <w:p w14:paraId="5638A7B7" w14:textId="77777777" w:rsidR="000461FE" w:rsidRDefault="000461FE" w:rsidP="00EA7322">
            <w:pPr>
              <w:pStyle w:val="TAL"/>
              <w:rPr>
                <w:lang w:bidi="ar-KW"/>
              </w:rPr>
            </w:pPr>
          </w:p>
        </w:tc>
        <w:tc>
          <w:tcPr>
            <w:tcW w:w="7897" w:type="dxa"/>
            <w:vAlign w:val="center"/>
          </w:tcPr>
          <w:p w14:paraId="5686FAE9" w14:textId="77777777" w:rsidR="000461FE" w:rsidRDefault="000461FE" w:rsidP="00EA7322">
            <w:pPr>
              <w:pStyle w:val="TAL"/>
              <w:rPr>
                <w:lang w:bidi="ar-KW"/>
              </w:rPr>
            </w:pPr>
            <w:r>
              <w:t xml:space="preserve">[ALT] </w:t>
            </w:r>
            <w:r>
              <w:rPr>
                <w:rFonts w:hint="eastAsia"/>
              </w:rPr>
              <w:t>S</w:t>
            </w:r>
            <w:r>
              <w:t>tep 3 is executed if</w:t>
            </w:r>
            <w:r>
              <w:rPr>
                <w:rFonts w:hint="eastAsia"/>
              </w:rPr>
              <w:t xml:space="preserve"> the platform failed to </w:t>
            </w:r>
            <w:r w:rsidRPr="00EC6D8F">
              <w:t>retrieve</w:t>
            </w:r>
            <w:r>
              <w:rPr>
                <w:rFonts w:hint="eastAsia"/>
              </w:rPr>
              <w:t xml:space="preserve"> the </w:t>
            </w:r>
            <w:r w:rsidRPr="00EC6D8F">
              <w:t xml:space="preserve">AI/ML </w:t>
            </w:r>
            <w:r>
              <w:rPr>
                <w:rFonts w:hint="eastAsia"/>
              </w:rPr>
              <w:t>model</w:t>
            </w:r>
            <w:r w:rsidRPr="00EC6D8F">
              <w:t>.</w:t>
            </w:r>
          </w:p>
        </w:tc>
      </w:tr>
      <w:tr w:rsidR="000461FE" w14:paraId="6342FFDF" w14:textId="77777777" w:rsidTr="00EA7322">
        <w:trPr>
          <w:trHeight w:val="227"/>
          <w:jc w:val="center"/>
        </w:trPr>
        <w:tc>
          <w:tcPr>
            <w:tcW w:w="1596" w:type="dxa"/>
            <w:vAlign w:val="center"/>
          </w:tcPr>
          <w:p w14:paraId="2F548243" w14:textId="77777777" w:rsidR="000461FE" w:rsidRDefault="000461FE" w:rsidP="00EA7322">
            <w:pPr>
              <w:pStyle w:val="TAL"/>
              <w:rPr>
                <w:lang w:bidi="ar-KW"/>
              </w:rPr>
            </w:pPr>
            <w:r>
              <w:rPr>
                <w:lang w:bidi="ar-KW"/>
              </w:rPr>
              <w:t>Step 3 (M)</w:t>
            </w:r>
          </w:p>
        </w:tc>
        <w:tc>
          <w:tcPr>
            <w:tcW w:w="7897" w:type="dxa"/>
            <w:vAlign w:val="center"/>
          </w:tcPr>
          <w:p w14:paraId="58161C28" w14:textId="77777777" w:rsidR="000461FE" w:rsidRDefault="000461FE" w:rsidP="00EC6D8F">
            <w:pPr>
              <w:pStyle w:val="TAL"/>
              <w:spacing w:line="257" w:lineRule="auto"/>
              <w:ind w:left="284"/>
            </w:pPr>
            <w:r>
              <w:t>A</w:t>
            </w:r>
            <w:r>
              <w:rPr>
                <w:rFonts w:hint="eastAsia"/>
              </w:rPr>
              <w:t xml:space="preserve"> </w:t>
            </w:r>
            <w:r>
              <w:t>failure is responded to</w:t>
            </w:r>
            <w:r>
              <w:rPr>
                <w:rFonts w:hint="eastAsia"/>
              </w:rPr>
              <w:t xml:space="preserve"> </w:t>
            </w:r>
            <w:r>
              <w:t>the originating xApp, possibly including appropriate reason</w:t>
            </w:r>
          </w:p>
        </w:tc>
      </w:tr>
      <w:tr w:rsidR="000461FE" w14:paraId="6A50BD4A" w14:textId="77777777" w:rsidTr="00EA7322">
        <w:trPr>
          <w:trHeight w:val="227"/>
          <w:jc w:val="center"/>
        </w:trPr>
        <w:tc>
          <w:tcPr>
            <w:tcW w:w="1596" w:type="dxa"/>
            <w:vAlign w:val="center"/>
          </w:tcPr>
          <w:p w14:paraId="1C5F09F2" w14:textId="77777777" w:rsidR="000461FE" w:rsidRDefault="000461FE" w:rsidP="00EA7322">
            <w:pPr>
              <w:pStyle w:val="TAL"/>
              <w:rPr>
                <w:lang w:bidi="ar-KW"/>
              </w:rPr>
            </w:pPr>
          </w:p>
        </w:tc>
        <w:tc>
          <w:tcPr>
            <w:tcW w:w="7897" w:type="dxa"/>
            <w:vAlign w:val="center"/>
          </w:tcPr>
          <w:p w14:paraId="050D4D07" w14:textId="77777777" w:rsidR="000461FE" w:rsidRDefault="000461FE" w:rsidP="00EA7322">
            <w:pPr>
              <w:pStyle w:val="TAL"/>
            </w:pPr>
            <w:r>
              <w:rPr>
                <w:lang w:bidi="ar-KW"/>
              </w:rPr>
              <w:t xml:space="preserve">[ELSE] </w:t>
            </w:r>
            <w:r>
              <w:rPr>
                <w:rFonts w:hint="eastAsia"/>
                <w:lang w:bidi="ar-KW"/>
              </w:rPr>
              <w:t>S</w:t>
            </w:r>
            <w:r>
              <w:rPr>
                <w:lang w:bidi="ar-KW"/>
              </w:rPr>
              <w:t>tep 4</w:t>
            </w:r>
            <w:r w:rsidRPr="00EC6D8F">
              <w:t xml:space="preserve"> is</w:t>
            </w:r>
            <w:r>
              <w:rPr>
                <w:lang w:bidi="ar-KW"/>
              </w:rPr>
              <w:t xml:space="preserve"> executed if</w:t>
            </w:r>
            <w:r>
              <w:rPr>
                <w:rFonts w:hint="eastAsia"/>
                <w:lang w:bidi="ar-KW"/>
              </w:rPr>
              <w:t xml:space="preserve"> </w:t>
            </w:r>
            <w:r w:rsidRPr="00EC6D8F">
              <w:t xml:space="preserve">the </w:t>
            </w:r>
            <w:r>
              <w:rPr>
                <w:rFonts w:hint="eastAsia"/>
                <w:lang w:bidi="ar-KW"/>
              </w:rPr>
              <w:t xml:space="preserve">platform successfully </w:t>
            </w:r>
            <w:r w:rsidRPr="00EC6D8F">
              <w:t>retriev</w:t>
            </w:r>
            <w:r>
              <w:rPr>
                <w:rFonts w:hint="eastAsia"/>
                <w:lang w:bidi="ar-KW"/>
              </w:rPr>
              <w:t xml:space="preserve">ed the </w:t>
            </w:r>
            <w:r w:rsidRPr="00EC6D8F">
              <w:t xml:space="preserve">AI/ML </w:t>
            </w:r>
            <w:r>
              <w:rPr>
                <w:rFonts w:hint="eastAsia"/>
                <w:lang w:bidi="ar-KW"/>
              </w:rPr>
              <w:t>model</w:t>
            </w:r>
            <w:r w:rsidRPr="00EC6D8F">
              <w:t>.</w:t>
            </w:r>
          </w:p>
        </w:tc>
      </w:tr>
      <w:tr w:rsidR="000461FE" w14:paraId="71699C41" w14:textId="77777777" w:rsidTr="00EA7322">
        <w:trPr>
          <w:trHeight w:val="227"/>
          <w:jc w:val="center"/>
        </w:trPr>
        <w:tc>
          <w:tcPr>
            <w:tcW w:w="1596" w:type="dxa"/>
            <w:vAlign w:val="center"/>
          </w:tcPr>
          <w:p w14:paraId="367A9F1E" w14:textId="77777777" w:rsidR="000461FE" w:rsidRDefault="000461FE" w:rsidP="00EA7322">
            <w:pPr>
              <w:pStyle w:val="TAL"/>
              <w:rPr>
                <w:lang w:bidi="ar-KW"/>
              </w:rPr>
            </w:pPr>
            <w:r>
              <w:rPr>
                <w:lang w:bidi="ar-KW"/>
              </w:rPr>
              <w:t xml:space="preserve">Step </w:t>
            </w:r>
            <w:r w:rsidRPr="00EC6D8F">
              <w:t>4</w:t>
            </w:r>
            <w:r>
              <w:rPr>
                <w:lang w:bidi="ar-KW"/>
              </w:rPr>
              <w:t xml:space="preserve"> (M)</w:t>
            </w:r>
          </w:p>
        </w:tc>
        <w:tc>
          <w:tcPr>
            <w:tcW w:w="7897" w:type="dxa"/>
            <w:vAlign w:val="center"/>
          </w:tcPr>
          <w:p w14:paraId="19371692" w14:textId="77777777" w:rsidR="000461FE" w:rsidRDefault="000461FE" w:rsidP="00EC6D8F">
            <w:pPr>
              <w:pStyle w:val="TAL"/>
              <w:spacing w:line="257" w:lineRule="auto"/>
              <w:ind w:left="284"/>
            </w:pPr>
            <w:r>
              <w:rPr>
                <w:rFonts w:hint="eastAsia"/>
                <w:lang w:bidi="ar-KW"/>
              </w:rPr>
              <w:t>Near-RT RIC platform</w:t>
            </w:r>
            <w:r>
              <w:t xml:space="preserve"> responds success to</w:t>
            </w:r>
            <w:r>
              <w:rPr>
                <w:rFonts w:hint="eastAsia"/>
              </w:rPr>
              <w:t xml:space="preserve"> </w:t>
            </w:r>
            <w:r>
              <w:t>the originating xApp</w:t>
            </w:r>
            <w:r w:rsidRPr="00EC6D8F">
              <w:t>, with AI/ML Model File.</w:t>
            </w:r>
          </w:p>
        </w:tc>
      </w:tr>
    </w:tbl>
    <w:p w14:paraId="565AEE5D" w14:textId="77777777" w:rsidR="000461FE" w:rsidRDefault="000461FE" w:rsidP="000461FE">
      <w:pPr>
        <w:rPr>
          <w:lang w:eastAsia="zh-CN"/>
        </w:rPr>
      </w:pPr>
    </w:p>
    <w:p w14:paraId="2E34DC89" w14:textId="77777777" w:rsidR="000461FE" w:rsidRDefault="000461FE" w:rsidP="00EC6D8F">
      <w:pPr>
        <w:pStyle w:val="PlantUML"/>
      </w:pPr>
      <w:r>
        <w:rPr>
          <w:rFonts w:hint="eastAsia"/>
        </w:rPr>
        <w:t>@startuml</w:t>
      </w:r>
    </w:p>
    <w:p w14:paraId="3CFD4CDC" w14:textId="77777777" w:rsidR="000461FE" w:rsidRDefault="000461FE" w:rsidP="00EC6D8F">
      <w:pPr>
        <w:pStyle w:val="PlantUML"/>
      </w:pPr>
      <w:r>
        <w:rPr>
          <w:rFonts w:hint="eastAsia"/>
        </w:rPr>
        <w:t>skin rose</w:t>
      </w:r>
    </w:p>
    <w:p w14:paraId="5C7A6CA3" w14:textId="77777777" w:rsidR="000461FE" w:rsidRDefault="000461FE" w:rsidP="00EC6D8F">
      <w:pPr>
        <w:pStyle w:val="PlantUML"/>
      </w:pPr>
      <w:r>
        <w:rPr>
          <w:rFonts w:hint="eastAsia"/>
        </w:rPr>
        <w:t>skinparam ParticipantPadding 10</w:t>
      </w:r>
    </w:p>
    <w:p w14:paraId="5FA68573" w14:textId="77777777" w:rsidR="000461FE" w:rsidRDefault="000461FE" w:rsidP="00EC6D8F">
      <w:pPr>
        <w:pStyle w:val="PlantUML"/>
      </w:pPr>
      <w:r>
        <w:rPr>
          <w:rFonts w:hint="eastAsia"/>
        </w:rPr>
        <w:t>skinparam BoxPadding 5</w:t>
      </w:r>
    </w:p>
    <w:p w14:paraId="125A7D9F" w14:textId="77777777" w:rsidR="000461FE" w:rsidRDefault="000461FE" w:rsidP="00EC6D8F">
      <w:pPr>
        <w:pStyle w:val="PlantUML"/>
      </w:pPr>
      <w:r>
        <w:rPr>
          <w:rFonts w:hint="eastAsia"/>
        </w:rPr>
        <w:t>skinparam lifelineStrategy solid</w:t>
      </w:r>
    </w:p>
    <w:p w14:paraId="3492055E" w14:textId="77777777" w:rsidR="000461FE" w:rsidRDefault="000461FE" w:rsidP="00EC6D8F">
      <w:pPr>
        <w:pStyle w:val="PlantUML"/>
      </w:pPr>
    </w:p>
    <w:p w14:paraId="60E4C15C" w14:textId="77777777" w:rsidR="000461FE" w:rsidRDefault="000461FE" w:rsidP="00EC6D8F">
      <w:pPr>
        <w:pStyle w:val="PlantUML"/>
      </w:pPr>
      <w:r>
        <w:rPr>
          <w:rFonts w:hint="eastAsia"/>
        </w:rPr>
        <w:t xml:space="preserve">Box </w:t>
      </w:r>
      <w:r>
        <w:rPr>
          <w:rFonts w:hint="eastAsia"/>
        </w:rPr>
        <w:t>“</w:t>
      </w:r>
      <w:r>
        <w:rPr>
          <w:rFonts w:hint="eastAsia"/>
        </w:rPr>
        <w:t>Near-RT RIC</w:t>
      </w:r>
      <w:r>
        <w:rPr>
          <w:rFonts w:hint="eastAsia"/>
        </w:rPr>
        <w:t>”</w:t>
      </w:r>
    </w:p>
    <w:p w14:paraId="42DADAEF" w14:textId="77777777" w:rsidR="000461FE" w:rsidRDefault="000461FE" w:rsidP="00EC6D8F">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610DEDF8" w14:textId="77777777" w:rsidR="000461FE" w:rsidRDefault="000461FE" w:rsidP="00EC6D8F">
      <w:pPr>
        <w:pStyle w:val="PlantUML"/>
      </w:pPr>
      <w:r>
        <w:rPr>
          <w:rFonts w:hint="eastAsia"/>
        </w:rPr>
        <w:t xml:space="preserve">Participant plt as </w:t>
      </w:r>
      <w:r>
        <w:rPr>
          <w:rFonts w:hint="eastAsia"/>
        </w:rPr>
        <w:t>“</w:t>
      </w:r>
      <w:r>
        <w:rPr>
          <w:rFonts w:hint="eastAsia"/>
        </w:rPr>
        <w:t>Near-RT RIC platform</w:t>
      </w:r>
      <w:r>
        <w:rPr>
          <w:rFonts w:hint="eastAsia"/>
        </w:rPr>
        <w:t>”</w:t>
      </w:r>
    </w:p>
    <w:p w14:paraId="6E6F398E" w14:textId="77777777" w:rsidR="000461FE" w:rsidRDefault="000461FE" w:rsidP="00EC6D8F">
      <w:pPr>
        <w:pStyle w:val="PlantUML"/>
      </w:pPr>
      <w:r>
        <w:rPr>
          <w:rFonts w:hint="eastAsia"/>
        </w:rPr>
        <w:t>End box</w:t>
      </w:r>
    </w:p>
    <w:p w14:paraId="3BFFDD18" w14:textId="77777777" w:rsidR="000461FE" w:rsidRDefault="000461FE" w:rsidP="00EC6D8F">
      <w:pPr>
        <w:pStyle w:val="PlantUML"/>
      </w:pPr>
    </w:p>
    <w:p w14:paraId="61D1B9C2" w14:textId="77777777" w:rsidR="000461FE" w:rsidRDefault="000461FE" w:rsidP="00EC6D8F">
      <w:pPr>
        <w:pStyle w:val="PlantUML"/>
      </w:pPr>
      <w:r>
        <w:rPr>
          <w:rFonts w:hint="eastAsia"/>
        </w:rPr>
        <w:t>xApp -&gt; plt: 1. Model Retrieve request [</w:t>
      </w:r>
      <w:r>
        <w:rPr>
          <w:rFonts w:hint="eastAsia"/>
          <w:lang w:val="en-US" w:eastAsia="zh-CN"/>
        </w:rPr>
        <w:t xml:space="preserve">AI/ML </w:t>
      </w:r>
      <w:r>
        <w:rPr>
          <w:rFonts w:hint="eastAsia"/>
        </w:rPr>
        <w:t>Model I</w:t>
      </w:r>
      <w:r>
        <w:rPr>
          <w:rFonts w:hint="eastAsia"/>
          <w:lang w:val="en-US" w:eastAsia="zh-CN"/>
        </w:rPr>
        <w:t>dentifier</w:t>
      </w:r>
      <w:r>
        <w:rPr>
          <w:rFonts w:hint="eastAsia"/>
        </w:rPr>
        <w:t>]</w:t>
      </w:r>
    </w:p>
    <w:p w14:paraId="45D031BA" w14:textId="77777777" w:rsidR="000461FE" w:rsidRDefault="000461FE" w:rsidP="00EC6D8F">
      <w:pPr>
        <w:pStyle w:val="PlantUML"/>
      </w:pPr>
      <w:r>
        <w:rPr>
          <w:rFonts w:hint="eastAsia"/>
        </w:rPr>
        <w:t xml:space="preserve">plt -&gt; plt: 2. </w:t>
      </w:r>
      <w:r>
        <w:rPr>
          <w:rFonts w:hint="eastAsia"/>
          <w:lang w:val="en-US" w:eastAsia="zh-CN"/>
        </w:rPr>
        <w:t>Retrieve</w:t>
      </w:r>
      <w:r>
        <w:rPr>
          <w:rFonts w:hint="eastAsia"/>
        </w:rPr>
        <w:t xml:space="preserve"> requested </w:t>
      </w:r>
      <w:r>
        <w:rPr>
          <w:rFonts w:hint="eastAsia"/>
          <w:lang w:val="en-US" w:eastAsia="zh-CN"/>
        </w:rPr>
        <w:t xml:space="preserve">AI/ML </w:t>
      </w:r>
      <w:r>
        <w:rPr>
          <w:rFonts w:hint="eastAsia"/>
        </w:rPr>
        <w:t>model</w:t>
      </w:r>
    </w:p>
    <w:p w14:paraId="5F1075C6" w14:textId="77777777" w:rsidR="000461FE" w:rsidRDefault="000461FE" w:rsidP="00EC6D8F">
      <w:pPr>
        <w:pStyle w:val="PlantUML"/>
        <w:rPr>
          <w:lang w:eastAsia="zh-CN"/>
        </w:rPr>
      </w:pPr>
      <w:r>
        <w:rPr>
          <w:rFonts w:hint="eastAsia"/>
          <w:lang w:eastAsia="zh-CN"/>
        </w:rPr>
        <w:t>alt platform failed to retrieve the AI/ML model</w:t>
      </w:r>
    </w:p>
    <w:p w14:paraId="15831888" w14:textId="77777777" w:rsidR="000461FE" w:rsidRDefault="000461FE" w:rsidP="00EC6D8F">
      <w:pPr>
        <w:pStyle w:val="PlantUML"/>
        <w:rPr>
          <w:lang w:eastAsia="zh-CN"/>
        </w:rPr>
      </w:pPr>
      <w:r>
        <w:rPr>
          <w:rFonts w:hint="eastAsia"/>
        </w:rPr>
        <w:t>plt -&gt; xApp: 3. Model Retrieve response [Failure</w:t>
      </w:r>
      <w:r>
        <w:rPr>
          <w:rFonts w:hint="eastAsia"/>
          <w:lang w:val="en-US" w:eastAsia="zh-CN"/>
        </w:rPr>
        <w:t>, Reason</w:t>
      </w:r>
      <w:r>
        <w:rPr>
          <w:rFonts w:hint="eastAsia"/>
        </w:rPr>
        <w:t>]</w:t>
      </w:r>
    </w:p>
    <w:p w14:paraId="6150C696" w14:textId="77777777" w:rsidR="000461FE" w:rsidRDefault="000461FE" w:rsidP="00EC6D8F">
      <w:pPr>
        <w:pStyle w:val="PlantUML"/>
        <w:rPr>
          <w:lang w:eastAsia="zh-CN"/>
        </w:rPr>
      </w:pPr>
      <w:r>
        <w:rPr>
          <w:rFonts w:hint="eastAsia"/>
          <w:lang w:eastAsia="zh-CN"/>
        </w:rPr>
        <w:lastRenderedPageBreak/>
        <w:t>else platform successfully retrieved the AI/ML model</w:t>
      </w:r>
    </w:p>
    <w:p w14:paraId="72DF56A2" w14:textId="77777777" w:rsidR="000461FE" w:rsidRDefault="000461FE" w:rsidP="00EC6D8F">
      <w:pPr>
        <w:pStyle w:val="PlantUML"/>
      </w:pPr>
      <w:r>
        <w:rPr>
          <w:rFonts w:hint="eastAsia"/>
        </w:rPr>
        <w:t xml:space="preserve">plt -&gt; xApp: </w:t>
      </w:r>
      <w:r>
        <w:rPr>
          <w:rFonts w:hint="eastAsia"/>
          <w:lang w:val="en-US" w:eastAsia="zh-CN"/>
        </w:rPr>
        <w:t>4</w:t>
      </w:r>
      <w:r>
        <w:rPr>
          <w:rFonts w:hint="eastAsia"/>
        </w:rPr>
        <w:t>. Model Retrieve response [Success</w:t>
      </w:r>
      <w:r>
        <w:rPr>
          <w:rFonts w:hint="eastAsia"/>
          <w:lang w:val="en-US" w:eastAsia="zh-CN"/>
        </w:rPr>
        <w:t>, AI/ML Model File</w:t>
      </w:r>
      <w:r>
        <w:rPr>
          <w:rFonts w:hint="eastAsia"/>
        </w:rPr>
        <w:t>]</w:t>
      </w:r>
    </w:p>
    <w:p w14:paraId="7D0B8580" w14:textId="77777777" w:rsidR="000461FE" w:rsidRDefault="000461FE" w:rsidP="00EC6D8F">
      <w:pPr>
        <w:pStyle w:val="PlantUML"/>
      </w:pPr>
      <w:r>
        <w:rPr>
          <w:rFonts w:hint="eastAsia"/>
          <w:lang w:eastAsia="zh-CN"/>
        </w:rPr>
        <w:t>end alt</w:t>
      </w:r>
    </w:p>
    <w:p w14:paraId="3E0D7B0F" w14:textId="77777777" w:rsidR="000461FE" w:rsidRDefault="000461FE" w:rsidP="00EC6D8F">
      <w:pPr>
        <w:pStyle w:val="PlantUML"/>
      </w:pPr>
      <w:r>
        <w:rPr>
          <w:rFonts w:hint="eastAsia"/>
        </w:rPr>
        <w:t>@enduml</w:t>
      </w:r>
    </w:p>
    <w:p w14:paraId="350C3049" w14:textId="77777777" w:rsidR="000461FE" w:rsidRPr="00EC6D8F" w:rsidRDefault="000461FE" w:rsidP="00EC6D8F">
      <w:pPr>
        <w:pStyle w:val="FL"/>
      </w:pPr>
      <w:r>
        <w:rPr>
          <w:noProof/>
        </w:rPr>
        <w:drawing>
          <wp:inline distT="0" distB="0" distL="114300" distR="114300" wp14:anchorId="7143C703" wp14:editId="5036BBF8">
            <wp:extent cx="5100955" cy="2710815"/>
            <wp:effectExtent l="0" t="0" r="4445" b="381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92"/>
                    <a:stretch>
                      <a:fillRect/>
                    </a:stretch>
                  </pic:blipFill>
                  <pic:spPr>
                    <a:xfrm>
                      <a:off x="0" y="0"/>
                      <a:ext cx="5100955" cy="2710815"/>
                    </a:xfrm>
                    <a:prstGeom prst="rect">
                      <a:avLst/>
                    </a:prstGeom>
                    <a:noFill/>
                    <a:ln>
                      <a:noFill/>
                    </a:ln>
                  </pic:spPr>
                </pic:pic>
              </a:graphicData>
            </a:graphic>
          </wp:inline>
        </w:drawing>
      </w:r>
    </w:p>
    <w:p w14:paraId="2FA53DE2" w14:textId="7BE530D5" w:rsidR="000461FE" w:rsidRDefault="000461FE" w:rsidP="000461FE">
      <w:pPr>
        <w:pStyle w:val="TF"/>
      </w:pPr>
      <w:r>
        <w:t>Figure 9.</w:t>
      </w:r>
      <w:r w:rsidRPr="00EC6D8F">
        <w:t>7.4.3</w:t>
      </w:r>
      <w:r>
        <w:t>-</w:t>
      </w:r>
      <w:r w:rsidRPr="00EC6D8F">
        <w:t>1</w:t>
      </w:r>
      <w:r>
        <w:t xml:space="preserve">: </w:t>
      </w:r>
      <w:r w:rsidRPr="00EC6D8F">
        <w:t>Model Retrieve</w:t>
      </w:r>
      <w:r>
        <w:t xml:space="preserve"> procedure</w:t>
      </w:r>
    </w:p>
    <w:p w14:paraId="71AA4D7E" w14:textId="77777777" w:rsidR="000461FE" w:rsidRDefault="000461FE" w:rsidP="000461FE">
      <w:pPr>
        <w:rPr>
          <w:lang w:eastAsia="zh-CN"/>
        </w:rPr>
      </w:pPr>
    </w:p>
    <w:p w14:paraId="2D6BCFE3" w14:textId="3AF8359B" w:rsidR="000461FE" w:rsidRPr="009073A1" w:rsidRDefault="000461FE" w:rsidP="000461FE">
      <w:pPr>
        <w:pStyle w:val="4"/>
        <w:rPr>
          <w:lang w:eastAsia="zh-CN"/>
        </w:rPr>
      </w:pPr>
      <w:r w:rsidRPr="009073A1">
        <w:rPr>
          <w:lang w:eastAsia="zh-CN"/>
        </w:rPr>
        <w:t>9.</w:t>
      </w:r>
      <w:r w:rsidRPr="001675FC">
        <w:t>7.</w:t>
      </w:r>
      <w:r w:rsidRPr="009073A1">
        <w:rPr>
          <w:lang w:val="en-US"/>
        </w:rPr>
        <w:t>4</w:t>
      </w:r>
      <w:r w:rsidRPr="009073A1">
        <w:rPr>
          <w:lang w:eastAsia="zh-CN"/>
        </w:rPr>
        <w:t>.</w:t>
      </w:r>
      <w:r w:rsidRPr="000461FE">
        <w:rPr>
          <w:lang w:eastAsia="zh-CN"/>
        </w:rPr>
        <w:t>4</w:t>
      </w:r>
      <w:r w:rsidRPr="009073A1">
        <w:rPr>
          <w:lang w:eastAsia="zh-CN"/>
        </w:rPr>
        <w:tab/>
      </w:r>
      <w:r w:rsidRPr="000461FE">
        <w:rPr>
          <w:lang w:eastAsia="zh-CN"/>
        </w:rPr>
        <w:t>Model Delete procedure</w:t>
      </w:r>
    </w:p>
    <w:p w14:paraId="5B9F6B5E" w14:textId="49D0DD07" w:rsidR="000461FE" w:rsidRPr="00EC6D8F" w:rsidRDefault="000461FE" w:rsidP="000461FE">
      <w:r>
        <w:t xml:space="preserve">The </w:t>
      </w:r>
      <w:r w:rsidRPr="00EC6D8F">
        <w:t>Model Delete</w:t>
      </w:r>
      <w:r>
        <w:t xml:space="preserve"> procedure in the Near-RT RIC allows </w:t>
      </w:r>
      <w:r w:rsidRPr="00EC6D8F">
        <w:t>an</w:t>
      </w:r>
      <w:r>
        <w:t xml:space="preserve"> xApp to request </w:t>
      </w:r>
      <w:r w:rsidRPr="00EC6D8F">
        <w:t xml:space="preserve">to </w:t>
      </w:r>
      <w:r>
        <w:rPr>
          <w:rFonts w:hint="eastAsia"/>
        </w:rPr>
        <w:t>Near-RT RIC platform</w:t>
      </w:r>
      <w:r>
        <w:t xml:space="preserve"> to delete</w:t>
      </w:r>
      <w:r w:rsidRPr="00EC6D8F">
        <w:t xml:space="preserve"> an AI/ML model</w:t>
      </w:r>
      <w:r>
        <w:t xml:space="preserve"> </w:t>
      </w:r>
      <w:r w:rsidRPr="00EC6D8F">
        <w:t>it has stored</w:t>
      </w:r>
      <w:r>
        <w:t xml:space="preserve"> from </w:t>
      </w:r>
      <w:r w:rsidRPr="00EC6D8F">
        <w:t>the platform</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7897"/>
      </w:tblGrid>
      <w:tr w:rsidR="000461FE" w14:paraId="5714F193" w14:textId="77777777" w:rsidTr="00EA7322">
        <w:trPr>
          <w:jc w:val="center"/>
        </w:trPr>
        <w:tc>
          <w:tcPr>
            <w:tcW w:w="1596" w:type="dxa"/>
            <w:shd w:val="clear" w:color="auto" w:fill="D9D9D9"/>
            <w:vAlign w:val="center"/>
          </w:tcPr>
          <w:p w14:paraId="29B95E91" w14:textId="77777777" w:rsidR="000461FE" w:rsidRDefault="000461FE" w:rsidP="00EA7322">
            <w:pPr>
              <w:pStyle w:val="TAH"/>
              <w:rPr>
                <w:lang w:bidi="ar-KW"/>
              </w:rPr>
            </w:pPr>
            <w:r>
              <w:rPr>
                <w:lang w:bidi="ar-KW"/>
              </w:rPr>
              <w:t>Use Case Stage</w:t>
            </w:r>
          </w:p>
        </w:tc>
        <w:tc>
          <w:tcPr>
            <w:tcW w:w="7897" w:type="dxa"/>
            <w:shd w:val="clear" w:color="auto" w:fill="D9D9D9"/>
            <w:vAlign w:val="center"/>
          </w:tcPr>
          <w:p w14:paraId="476DB711" w14:textId="77777777" w:rsidR="000461FE" w:rsidRDefault="000461FE" w:rsidP="00EA7322">
            <w:pPr>
              <w:pStyle w:val="TAH"/>
              <w:rPr>
                <w:lang w:bidi="ar-KW"/>
              </w:rPr>
            </w:pPr>
            <w:r>
              <w:rPr>
                <w:lang w:bidi="ar-KW"/>
              </w:rPr>
              <w:t>Evolution / Specification</w:t>
            </w:r>
          </w:p>
        </w:tc>
      </w:tr>
      <w:tr w:rsidR="000461FE" w14:paraId="588DFD7D" w14:textId="77777777" w:rsidTr="00EA7322">
        <w:trPr>
          <w:trHeight w:val="227"/>
          <w:jc w:val="center"/>
        </w:trPr>
        <w:tc>
          <w:tcPr>
            <w:tcW w:w="1596" w:type="dxa"/>
            <w:vAlign w:val="center"/>
          </w:tcPr>
          <w:p w14:paraId="59846B8B" w14:textId="77777777" w:rsidR="000461FE" w:rsidRDefault="000461FE" w:rsidP="00EA7322">
            <w:pPr>
              <w:pStyle w:val="TAL"/>
              <w:rPr>
                <w:lang w:bidi="ar-KW"/>
              </w:rPr>
            </w:pPr>
            <w:r>
              <w:rPr>
                <w:lang w:bidi="ar-KW"/>
              </w:rPr>
              <w:t>Goal</w:t>
            </w:r>
          </w:p>
        </w:tc>
        <w:tc>
          <w:tcPr>
            <w:tcW w:w="7897" w:type="dxa"/>
            <w:vAlign w:val="center"/>
          </w:tcPr>
          <w:p w14:paraId="481E96DA" w14:textId="77777777" w:rsidR="000461FE" w:rsidRDefault="000461FE" w:rsidP="00EA7322">
            <w:pPr>
              <w:pStyle w:val="TAL"/>
              <w:rPr>
                <w:rFonts w:eastAsia="宋体"/>
                <w:lang w:eastAsia="zh-CN" w:bidi="ar-KW"/>
              </w:rPr>
            </w:pPr>
            <w:r w:rsidRPr="00EC6D8F">
              <w:t>x</w:t>
            </w:r>
            <w:r>
              <w:rPr>
                <w:lang w:bidi="ar-KW"/>
              </w:rPr>
              <w:t xml:space="preserve">App intends to delete </w:t>
            </w:r>
            <w:r w:rsidRPr="00EC6D8F">
              <w:t>an AI/ML model it has</w:t>
            </w:r>
            <w:r>
              <w:rPr>
                <w:lang w:bidi="ar-KW"/>
              </w:rPr>
              <w:t xml:space="preserve"> stored </w:t>
            </w:r>
            <w:r w:rsidRPr="00EC6D8F">
              <w:t>in</w:t>
            </w:r>
            <w:r>
              <w:rPr>
                <w:lang w:bidi="ar-KW"/>
              </w:rPr>
              <w:t xml:space="preserve"> the </w:t>
            </w:r>
            <w:r w:rsidRPr="00EC6D8F">
              <w:t>Near-RT RIC.</w:t>
            </w:r>
          </w:p>
        </w:tc>
      </w:tr>
      <w:tr w:rsidR="000461FE" w14:paraId="5FD8F890" w14:textId="77777777" w:rsidTr="00EA7322">
        <w:trPr>
          <w:trHeight w:val="454"/>
          <w:jc w:val="center"/>
        </w:trPr>
        <w:tc>
          <w:tcPr>
            <w:tcW w:w="1596" w:type="dxa"/>
            <w:vAlign w:val="center"/>
          </w:tcPr>
          <w:p w14:paraId="5A428B83" w14:textId="77777777" w:rsidR="000461FE" w:rsidRDefault="000461FE" w:rsidP="00EA7322">
            <w:pPr>
              <w:pStyle w:val="TAL"/>
              <w:rPr>
                <w:lang w:bidi="ar-KW"/>
              </w:rPr>
            </w:pPr>
            <w:r>
              <w:rPr>
                <w:lang w:bidi="ar-KW"/>
              </w:rPr>
              <w:t>Actors and Roles</w:t>
            </w:r>
          </w:p>
        </w:tc>
        <w:tc>
          <w:tcPr>
            <w:tcW w:w="7897" w:type="dxa"/>
            <w:vAlign w:val="center"/>
          </w:tcPr>
          <w:p w14:paraId="45EEF808" w14:textId="77777777" w:rsidR="000461FE" w:rsidRPr="000461FE" w:rsidRDefault="000461FE" w:rsidP="00EC6D8F">
            <w:pPr>
              <w:pStyle w:val="TB1"/>
            </w:pPr>
            <w:r w:rsidRPr="000461FE">
              <w:t xml:space="preserve">xApp: Originator of </w:t>
            </w:r>
            <w:r w:rsidRPr="00EC6D8F">
              <w:t>Model Delete</w:t>
            </w:r>
            <w:r w:rsidRPr="000461FE">
              <w:t xml:space="preserve"> request;</w:t>
            </w:r>
          </w:p>
          <w:p w14:paraId="7BAE23C5" w14:textId="62D6110E" w:rsidR="000461FE" w:rsidRDefault="000461FE" w:rsidP="00EC6D8F">
            <w:pPr>
              <w:pStyle w:val="TB1"/>
              <w:rPr>
                <w:lang w:bidi="ar-KW"/>
              </w:rPr>
            </w:pPr>
            <w:r>
              <w:rPr>
                <w:rFonts w:hint="eastAsia"/>
                <w:lang w:bidi="ar-KW"/>
              </w:rPr>
              <w:t>Near-RT RIC platform, with the following functionalities</w:t>
            </w:r>
            <w:r>
              <w:rPr>
                <w:lang w:bidi="ar-KW"/>
              </w:rPr>
              <w:t xml:space="preserve">: </w:t>
            </w:r>
          </w:p>
          <w:p w14:paraId="0E9E0957" w14:textId="1F640DDF" w:rsidR="000461FE" w:rsidRPr="000461FE" w:rsidRDefault="000461FE" w:rsidP="00EC6D8F">
            <w:pPr>
              <w:pStyle w:val="TB2"/>
            </w:pPr>
            <w:r>
              <w:rPr>
                <w:rFonts w:hint="eastAsia"/>
                <w:lang w:eastAsia="zh-CN" w:bidi="ar-KW"/>
              </w:rPr>
              <w:t>AI/ML support.</w:t>
            </w:r>
          </w:p>
        </w:tc>
      </w:tr>
      <w:tr w:rsidR="000461FE" w14:paraId="2BAA9CFB" w14:textId="77777777" w:rsidTr="00EA7322">
        <w:trPr>
          <w:trHeight w:val="680"/>
          <w:jc w:val="center"/>
        </w:trPr>
        <w:tc>
          <w:tcPr>
            <w:tcW w:w="1596" w:type="dxa"/>
            <w:vAlign w:val="center"/>
          </w:tcPr>
          <w:p w14:paraId="21C4A1BA" w14:textId="77777777" w:rsidR="000461FE" w:rsidRDefault="000461FE" w:rsidP="00EA7322">
            <w:pPr>
              <w:pStyle w:val="TAL"/>
              <w:rPr>
                <w:lang w:bidi="ar-KW"/>
              </w:rPr>
            </w:pPr>
            <w:r>
              <w:rPr>
                <w:lang w:bidi="ar-KW"/>
              </w:rPr>
              <w:t>Pre-conditions</w:t>
            </w:r>
          </w:p>
        </w:tc>
        <w:tc>
          <w:tcPr>
            <w:tcW w:w="7897" w:type="dxa"/>
            <w:vAlign w:val="center"/>
          </w:tcPr>
          <w:p w14:paraId="0F7D2840" w14:textId="77777777" w:rsidR="000461FE" w:rsidRPr="000461FE" w:rsidRDefault="000461FE" w:rsidP="00EC6D8F">
            <w:pPr>
              <w:pStyle w:val="TB1"/>
            </w:pPr>
            <w:r w:rsidRPr="00EC6D8F">
              <w:t xml:space="preserve">AI/ML workflow </w:t>
            </w:r>
            <w:r w:rsidRPr="000461FE">
              <w:t xml:space="preserve">services have been registered by </w:t>
            </w:r>
            <w:r w:rsidRPr="000461FE">
              <w:rPr>
                <w:rFonts w:hint="eastAsia"/>
              </w:rPr>
              <w:t>Near-RT RIC platform</w:t>
            </w:r>
            <w:r w:rsidRPr="000461FE">
              <w:t>;</w:t>
            </w:r>
          </w:p>
          <w:p w14:paraId="4F7DE442" w14:textId="77777777" w:rsidR="000461FE" w:rsidRPr="000461FE" w:rsidRDefault="000461FE" w:rsidP="00EC6D8F">
            <w:pPr>
              <w:pStyle w:val="TB1"/>
            </w:pPr>
            <w:r w:rsidRPr="000461FE">
              <w:t xml:space="preserve">xApp has </w:t>
            </w:r>
            <w:r w:rsidRPr="00EC6D8F">
              <w:t>already stored the AI/ML model in the Near-RT RIC platform it requests to delete.</w:t>
            </w:r>
          </w:p>
        </w:tc>
      </w:tr>
      <w:tr w:rsidR="000461FE" w14:paraId="591B0AE5" w14:textId="77777777" w:rsidTr="00EA7322">
        <w:trPr>
          <w:trHeight w:val="227"/>
          <w:jc w:val="center"/>
        </w:trPr>
        <w:tc>
          <w:tcPr>
            <w:tcW w:w="1596" w:type="dxa"/>
            <w:vAlign w:val="center"/>
          </w:tcPr>
          <w:p w14:paraId="4B551D54" w14:textId="77777777" w:rsidR="000461FE" w:rsidRDefault="000461FE" w:rsidP="00EA7322">
            <w:pPr>
              <w:pStyle w:val="TAL"/>
              <w:rPr>
                <w:lang w:bidi="ar-KW"/>
              </w:rPr>
            </w:pPr>
            <w:r>
              <w:rPr>
                <w:lang w:bidi="ar-KW"/>
              </w:rPr>
              <w:t>Begins when</w:t>
            </w:r>
          </w:p>
        </w:tc>
        <w:tc>
          <w:tcPr>
            <w:tcW w:w="7897" w:type="dxa"/>
            <w:vAlign w:val="center"/>
          </w:tcPr>
          <w:p w14:paraId="1B52F8AF" w14:textId="77777777" w:rsidR="000461FE" w:rsidRDefault="000461FE" w:rsidP="00EA7322">
            <w:pPr>
              <w:pStyle w:val="TAL"/>
              <w:rPr>
                <w:lang w:bidi="ar-KW"/>
              </w:rPr>
            </w:pPr>
            <w:r>
              <w:rPr>
                <w:lang w:bidi="ar-KW"/>
              </w:rPr>
              <w:t>xApp determines to</w:t>
            </w:r>
            <w:r w:rsidRPr="00EC6D8F">
              <w:t xml:space="preserve"> delete an AI/ML model</w:t>
            </w:r>
            <w:r>
              <w:rPr>
                <w:lang w:bidi="ar-KW"/>
              </w:rPr>
              <w:t xml:space="preserve"> in the Near-RT-RIC platform.</w:t>
            </w:r>
          </w:p>
        </w:tc>
      </w:tr>
      <w:tr w:rsidR="000461FE" w14:paraId="769DECBE" w14:textId="77777777" w:rsidTr="00EA7322">
        <w:trPr>
          <w:trHeight w:val="454"/>
          <w:jc w:val="center"/>
        </w:trPr>
        <w:tc>
          <w:tcPr>
            <w:tcW w:w="1596" w:type="dxa"/>
            <w:vAlign w:val="center"/>
          </w:tcPr>
          <w:p w14:paraId="7D7DCB4E" w14:textId="77777777" w:rsidR="000461FE" w:rsidRDefault="000461FE" w:rsidP="00EA7322">
            <w:pPr>
              <w:pStyle w:val="TAL"/>
              <w:rPr>
                <w:lang w:bidi="ar-KW"/>
              </w:rPr>
            </w:pPr>
            <w:r>
              <w:rPr>
                <w:lang w:bidi="ar-KW"/>
              </w:rPr>
              <w:t>Step 1 (M)</w:t>
            </w:r>
          </w:p>
        </w:tc>
        <w:tc>
          <w:tcPr>
            <w:tcW w:w="7897" w:type="dxa"/>
            <w:vAlign w:val="center"/>
          </w:tcPr>
          <w:p w14:paraId="5DED608D" w14:textId="77777777" w:rsidR="000461FE" w:rsidRDefault="000461FE" w:rsidP="00EA7322">
            <w:pPr>
              <w:pStyle w:val="TAL"/>
              <w:rPr>
                <w:lang w:bidi="ar-KW"/>
              </w:rPr>
            </w:pPr>
            <w:r>
              <w:rPr>
                <w:lang w:bidi="ar-KW"/>
              </w:rPr>
              <w:t xml:space="preserve">xApp sends a request to </w:t>
            </w:r>
            <w:r>
              <w:rPr>
                <w:rFonts w:hint="eastAsia"/>
                <w:lang w:bidi="ar-KW"/>
              </w:rPr>
              <w:t>Near-RT RIC platform</w:t>
            </w:r>
            <w:r>
              <w:rPr>
                <w:lang w:bidi="ar-KW"/>
              </w:rPr>
              <w:t xml:space="preserve"> to delete </w:t>
            </w:r>
            <w:r w:rsidRPr="00EC6D8F">
              <w:t>an AI/ML model</w:t>
            </w:r>
            <w:r>
              <w:rPr>
                <w:lang w:bidi="ar-KW"/>
              </w:rPr>
              <w:t xml:space="preserve"> in </w:t>
            </w:r>
            <w:r w:rsidRPr="00EC6D8F">
              <w:t>the platform</w:t>
            </w:r>
            <w:r>
              <w:rPr>
                <w:lang w:bidi="ar-KW"/>
              </w:rPr>
              <w:t>.</w:t>
            </w:r>
          </w:p>
        </w:tc>
      </w:tr>
      <w:tr w:rsidR="000461FE" w14:paraId="52F6B282" w14:textId="77777777" w:rsidTr="00EA7322">
        <w:trPr>
          <w:trHeight w:val="227"/>
          <w:jc w:val="center"/>
        </w:trPr>
        <w:tc>
          <w:tcPr>
            <w:tcW w:w="1596" w:type="dxa"/>
            <w:vAlign w:val="center"/>
          </w:tcPr>
          <w:p w14:paraId="239027F7" w14:textId="77777777" w:rsidR="000461FE" w:rsidRDefault="000461FE" w:rsidP="00EA7322">
            <w:pPr>
              <w:pStyle w:val="TAL"/>
              <w:rPr>
                <w:lang w:bidi="ar-KW"/>
              </w:rPr>
            </w:pPr>
            <w:r>
              <w:rPr>
                <w:lang w:bidi="ar-KW"/>
              </w:rPr>
              <w:t>Step 2</w:t>
            </w:r>
            <w:r>
              <w:rPr>
                <w:rFonts w:hint="eastAsia"/>
                <w:lang w:bidi="ar-KW"/>
              </w:rPr>
              <w:t xml:space="preserve"> (M)</w:t>
            </w:r>
          </w:p>
        </w:tc>
        <w:tc>
          <w:tcPr>
            <w:tcW w:w="7897" w:type="dxa"/>
            <w:vAlign w:val="center"/>
          </w:tcPr>
          <w:p w14:paraId="6C59FAC8" w14:textId="77777777" w:rsidR="000461FE" w:rsidRDefault="000461FE" w:rsidP="00EA7322">
            <w:pPr>
              <w:pStyle w:val="TAL"/>
              <w:rPr>
                <w:lang w:bidi="ar-KW"/>
              </w:rPr>
            </w:pPr>
            <w:r>
              <w:rPr>
                <w:rFonts w:hint="eastAsia"/>
                <w:lang w:bidi="ar-KW"/>
              </w:rPr>
              <w:t>Near-RT RIC platform</w:t>
            </w:r>
            <w:r w:rsidRPr="00EC6D8F">
              <w:t xml:space="preserve"> </w:t>
            </w:r>
            <w:r>
              <w:rPr>
                <w:lang w:bidi="ar-KW"/>
              </w:rPr>
              <w:t xml:space="preserve">deletes xApp requested </w:t>
            </w:r>
            <w:r w:rsidRPr="00EC6D8F">
              <w:t>AI/ML model</w:t>
            </w:r>
            <w:r>
              <w:rPr>
                <w:lang w:bidi="ar-KW"/>
              </w:rPr>
              <w:t xml:space="preserve"> in </w:t>
            </w:r>
            <w:r w:rsidRPr="00EC6D8F">
              <w:t>platform</w:t>
            </w:r>
            <w:r>
              <w:rPr>
                <w:lang w:bidi="ar-KW"/>
              </w:rPr>
              <w:t>.</w:t>
            </w:r>
          </w:p>
        </w:tc>
      </w:tr>
      <w:tr w:rsidR="000461FE" w14:paraId="737A13C7" w14:textId="77777777" w:rsidTr="00EA7322">
        <w:trPr>
          <w:trHeight w:val="227"/>
          <w:jc w:val="center"/>
        </w:trPr>
        <w:tc>
          <w:tcPr>
            <w:tcW w:w="1596" w:type="dxa"/>
            <w:vAlign w:val="center"/>
          </w:tcPr>
          <w:p w14:paraId="5D2AF5C6" w14:textId="77777777" w:rsidR="000461FE" w:rsidRDefault="000461FE" w:rsidP="00EA7322">
            <w:pPr>
              <w:pStyle w:val="TAL"/>
              <w:rPr>
                <w:lang w:bidi="ar-KW"/>
              </w:rPr>
            </w:pPr>
          </w:p>
        </w:tc>
        <w:tc>
          <w:tcPr>
            <w:tcW w:w="7897" w:type="dxa"/>
            <w:vAlign w:val="center"/>
          </w:tcPr>
          <w:p w14:paraId="542390E2" w14:textId="77777777" w:rsidR="000461FE" w:rsidRDefault="000461FE" w:rsidP="00EA7322">
            <w:pPr>
              <w:pStyle w:val="TAL"/>
              <w:rPr>
                <w:lang w:bidi="ar-KW"/>
              </w:rPr>
            </w:pPr>
            <w:r>
              <w:t xml:space="preserve">[ALT] </w:t>
            </w:r>
            <w:r>
              <w:rPr>
                <w:rFonts w:hint="eastAsia"/>
              </w:rPr>
              <w:t>S</w:t>
            </w:r>
            <w:r>
              <w:t>tep 3 is executed if</w:t>
            </w:r>
            <w:r>
              <w:rPr>
                <w:rFonts w:hint="eastAsia"/>
              </w:rPr>
              <w:t xml:space="preserve"> the platform failed to </w:t>
            </w:r>
            <w:r w:rsidRPr="00EC6D8F">
              <w:t>delete</w:t>
            </w:r>
            <w:r>
              <w:rPr>
                <w:rFonts w:hint="eastAsia"/>
              </w:rPr>
              <w:t xml:space="preserve"> the</w:t>
            </w:r>
            <w:r w:rsidRPr="00EC6D8F">
              <w:t xml:space="preserve"> requested</w:t>
            </w:r>
            <w:r>
              <w:rPr>
                <w:rFonts w:hint="eastAsia"/>
              </w:rPr>
              <w:t xml:space="preserve"> </w:t>
            </w:r>
            <w:r w:rsidRPr="00EC6D8F">
              <w:t xml:space="preserve">AI/ML </w:t>
            </w:r>
            <w:r>
              <w:rPr>
                <w:rFonts w:hint="eastAsia"/>
              </w:rPr>
              <w:t>model</w:t>
            </w:r>
          </w:p>
        </w:tc>
      </w:tr>
      <w:tr w:rsidR="000461FE" w14:paraId="4E802B58" w14:textId="77777777" w:rsidTr="00EA7322">
        <w:trPr>
          <w:trHeight w:val="227"/>
          <w:jc w:val="center"/>
        </w:trPr>
        <w:tc>
          <w:tcPr>
            <w:tcW w:w="1596" w:type="dxa"/>
            <w:vAlign w:val="center"/>
          </w:tcPr>
          <w:p w14:paraId="2D55A5CA" w14:textId="77777777" w:rsidR="000461FE" w:rsidRDefault="000461FE" w:rsidP="00EA7322">
            <w:pPr>
              <w:pStyle w:val="TAL"/>
              <w:rPr>
                <w:lang w:bidi="ar-KW"/>
              </w:rPr>
            </w:pPr>
            <w:r>
              <w:rPr>
                <w:lang w:bidi="ar-KW"/>
              </w:rPr>
              <w:t>Step 3 (M)</w:t>
            </w:r>
          </w:p>
        </w:tc>
        <w:tc>
          <w:tcPr>
            <w:tcW w:w="7897" w:type="dxa"/>
            <w:vAlign w:val="center"/>
          </w:tcPr>
          <w:p w14:paraId="49C610D2" w14:textId="77777777" w:rsidR="000461FE" w:rsidRDefault="000461FE" w:rsidP="00EC6D8F">
            <w:pPr>
              <w:pStyle w:val="TAL"/>
              <w:spacing w:line="257" w:lineRule="auto"/>
              <w:ind w:left="284"/>
              <w:rPr>
                <w:lang w:bidi="ar-KW"/>
              </w:rPr>
            </w:pPr>
            <w:r>
              <w:t>A</w:t>
            </w:r>
            <w:r>
              <w:rPr>
                <w:rFonts w:hint="eastAsia"/>
              </w:rPr>
              <w:t xml:space="preserve"> </w:t>
            </w:r>
            <w:r>
              <w:t>failure is responded to</w:t>
            </w:r>
            <w:r>
              <w:rPr>
                <w:rFonts w:hint="eastAsia"/>
              </w:rPr>
              <w:t xml:space="preserve"> </w:t>
            </w:r>
            <w:r>
              <w:t>the originating xApp, possibly including appropriate reason</w:t>
            </w:r>
            <w:r>
              <w:rPr>
                <w:rFonts w:hint="eastAsia"/>
              </w:rPr>
              <w:t>.</w:t>
            </w:r>
          </w:p>
        </w:tc>
      </w:tr>
      <w:tr w:rsidR="000461FE" w14:paraId="3C35372F" w14:textId="77777777" w:rsidTr="00EA7322">
        <w:trPr>
          <w:trHeight w:val="227"/>
          <w:jc w:val="center"/>
        </w:trPr>
        <w:tc>
          <w:tcPr>
            <w:tcW w:w="1596" w:type="dxa"/>
            <w:vAlign w:val="center"/>
          </w:tcPr>
          <w:p w14:paraId="260BADC1" w14:textId="77777777" w:rsidR="000461FE" w:rsidRDefault="000461FE" w:rsidP="00EA7322">
            <w:pPr>
              <w:pStyle w:val="TAL"/>
              <w:rPr>
                <w:lang w:bidi="ar-KW"/>
              </w:rPr>
            </w:pPr>
          </w:p>
        </w:tc>
        <w:tc>
          <w:tcPr>
            <w:tcW w:w="7897" w:type="dxa"/>
            <w:vAlign w:val="center"/>
          </w:tcPr>
          <w:p w14:paraId="29159656" w14:textId="77777777" w:rsidR="000461FE" w:rsidRDefault="000461FE" w:rsidP="00EA7322">
            <w:pPr>
              <w:pStyle w:val="TAL"/>
              <w:rPr>
                <w:lang w:bidi="ar-KW"/>
              </w:rPr>
            </w:pPr>
            <w:r>
              <w:rPr>
                <w:lang w:bidi="ar-KW"/>
              </w:rPr>
              <w:t xml:space="preserve">[ELSE] </w:t>
            </w:r>
            <w:r>
              <w:rPr>
                <w:rFonts w:hint="eastAsia"/>
                <w:lang w:bidi="ar-KW"/>
              </w:rPr>
              <w:t>S</w:t>
            </w:r>
            <w:r>
              <w:rPr>
                <w:lang w:bidi="ar-KW"/>
              </w:rPr>
              <w:t>teps 4</w:t>
            </w:r>
            <w:r w:rsidRPr="00EC6D8F">
              <w:t xml:space="preserve"> are</w:t>
            </w:r>
            <w:r>
              <w:rPr>
                <w:lang w:bidi="ar-KW"/>
              </w:rPr>
              <w:t xml:space="preserve"> executed if</w:t>
            </w:r>
            <w:r>
              <w:rPr>
                <w:rFonts w:hint="eastAsia"/>
                <w:lang w:bidi="ar-KW"/>
              </w:rPr>
              <w:t xml:space="preserve"> </w:t>
            </w:r>
            <w:r w:rsidRPr="00EC6D8F">
              <w:t xml:space="preserve">the </w:t>
            </w:r>
            <w:r>
              <w:rPr>
                <w:rFonts w:hint="eastAsia"/>
                <w:lang w:bidi="ar-KW"/>
              </w:rPr>
              <w:t xml:space="preserve">platform successfully </w:t>
            </w:r>
            <w:r w:rsidRPr="00EC6D8F">
              <w:t>deleted</w:t>
            </w:r>
            <w:r>
              <w:rPr>
                <w:rFonts w:hint="eastAsia"/>
                <w:lang w:bidi="ar-KW"/>
              </w:rPr>
              <w:t xml:space="preserve"> the</w:t>
            </w:r>
            <w:r w:rsidRPr="00EC6D8F">
              <w:t xml:space="preserve"> requested</w:t>
            </w:r>
            <w:r>
              <w:rPr>
                <w:rFonts w:hint="eastAsia"/>
                <w:lang w:bidi="ar-KW"/>
              </w:rPr>
              <w:t xml:space="preserve"> </w:t>
            </w:r>
            <w:r w:rsidRPr="00EC6D8F">
              <w:t xml:space="preserve">AI/ML </w:t>
            </w:r>
            <w:r>
              <w:rPr>
                <w:rFonts w:hint="eastAsia"/>
                <w:lang w:bidi="ar-KW"/>
              </w:rPr>
              <w:t>model</w:t>
            </w:r>
          </w:p>
        </w:tc>
      </w:tr>
      <w:tr w:rsidR="000461FE" w14:paraId="1C2E8078" w14:textId="77777777" w:rsidTr="00EA7322">
        <w:trPr>
          <w:trHeight w:val="227"/>
          <w:jc w:val="center"/>
        </w:trPr>
        <w:tc>
          <w:tcPr>
            <w:tcW w:w="1596" w:type="dxa"/>
            <w:vAlign w:val="center"/>
          </w:tcPr>
          <w:p w14:paraId="6092ED06" w14:textId="77777777" w:rsidR="000461FE" w:rsidRDefault="000461FE" w:rsidP="00EA7322">
            <w:pPr>
              <w:pStyle w:val="TAL"/>
              <w:rPr>
                <w:lang w:bidi="ar-KW"/>
              </w:rPr>
            </w:pPr>
            <w:r>
              <w:rPr>
                <w:lang w:bidi="ar-KW"/>
              </w:rPr>
              <w:t xml:space="preserve">Step </w:t>
            </w:r>
            <w:r w:rsidRPr="00EC6D8F">
              <w:t>4</w:t>
            </w:r>
            <w:r>
              <w:rPr>
                <w:lang w:bidi="ar-KW"/>
              </w:rPr>
              <w:t xml:space="preserve"> (M)</w:t>
            </w:r>
          </w:p>
        </w:tc>
        <w:tc>
          <w:tcPr>
            <w:tcW w:w="7897" w:type="dxa"/>
            <w:vAlign w:val="center"/>
          </w:tcPr>
          <w:p w14:paraId="7F9BEF0B" w14:textId="77777777" w:rsidR="000461FE" w:rsidRDefault="000461FE" w:rsidP="00EC6D8F">
            <w:pPr>
              <w:pStyle w:val="TAL"/>
              <w:spacing w:line="257" w:lineRule="auto"/>
              <w:ind w:left="284"/>
              <w:rPr>
                <w:lang w:bidi="ar-KW"/>
              </w:rPr>
            </w:pPr>
            <w:r>
              <w:rPr>
                <w:rFonts w:hint="eastAsia"/>
                <w:lang w:bidi="ar-KW"/>
              </w:rPr>
              <w:t>Near-RT RIC platform</w:t>
            </w:r>
            <w:r>
              <w:t xml:space="preserve"> responds success to</w:t>
            </w:r>
            <w:r>
              <w:rPr>
                <w:rFonts w:hint="eastAsia"/>
              </w:rPr>
              <w:t xml:space="preserve"> </w:t>
            </w:r>
            <w:r>
              <w:t>the originating xApp</w:t>
            </w:r>
          </w:p>
        </w:tc>
      </w:tr>
    </w:tbl>
    <w:p w14:paraId="64E246EA" w14:textId="77777777" w:rsidR="000461FE" w:rsidRDefault="000461FE" w:rsidP="000461FE">
      <w:pPr>
        <w:rPr>
          <w:lang w:eastAsia="zh-CN"/>
        </w:rPr>
      </w:pPr>
    </w:p>
    <w:p w14:paraId="4E15A53B" w14:textId="77777777" w:rsidR="000461FE" w:rsidRDefault="000461FE" w:rsidP="00EC6D8F">
      <w:pPr>
        <w:pStyle w:val="PlantUML"/>
      </w:pPr>
      <w:r>
        <w:rPr>
          <w:rFonts w:hint="eastAsia"/>
        </w:rPr>
        <w:t>@startuml</w:t>
      </w:r>
    </w:p>
    <w:p w14:paraId="2F709E61" w14:textId="77777777" w:rsidR="000461FE" w:rsidRDefault="000461FE" w:rsidP="00EC6D8F">
      <w:pPr>
        <w:pStyle w:val="PlantUML"/>
      </w:pPr>
      <w:r>
        <w:rPr>
          <w:rFonts w:hint="eastAsia"/>
        </w:rPr>
        <w:t>skin rose</w:t>
      </w:r>
    </w:p>
    <w:p w14:paraId="0E78AFD4" w14:textId="77777777" w:rsidR="000461FE" w:rsidRDefault="000461FE" w:rsidP="00EC6D8F">
      <w:pPr>
        <w:pStyle w:val="PlantUML"/>
      </w:pPr>
      <w:r>
        <w:rPr>
          <w:rFonts w:hint="eastAsia"/>
        </w:rPr>
        <w:t>skinparam ParticipantPadding 10</w:t>
      </w:r>
    </w:p>
    <w:p w14:paraId="46FE2185" w14:textId="77777777" w:rsidR="000461FE" w:rsidRDefault="000461FE" w:rsidP="00EC6D8F">
      <w:pPr>
        <w:pStyle w:val="PlantUML"/>
      </w:pPr>
      <w:r>
        <w:rPr>
          <w:rFonts w:hint="eastAsia"/>
        </w:rPr>
        <w:t>skinparam BoxPadding 5</w:t>
      </w:r>
    </w:p>
    <w:p w14:paraId="1E58CC6D" w14:textId="77777777" w:rsidR="000461FE" w:rsidRDefault="000461FE" w:rsidP="00EC6D8F">
      <w:pPr>
        <w:pStyle w:val="PlantUML"/>
      </w:pPr>
      <w:r>
        <w:rPr>
          <w:rFonts w:hint="eastAsia"/>
        </w:rPr>
        <w:t>skinparam lifelineStrategy solid</w:t>
      </w:r>
    </w:p>
    <w:p w14:paraId="4FA734A8" w14:textId="77777777" w:rsidR="000461FE" w:rsidRDefault="000461FE" w:rsidP="00EC6D8F">
      <w:pPr>
        <w:pStyle w:val="PlantUML"/>
      </w:pPr>
    </w:p>
    <w:p w14:paraId="5C9C00AC" w14:textId="77777777" w:rsidR="000461FE" w:rsidRDefault="000461FE" w:rsidP="00EC6D8F">
      <w:pPr>
        <w:pStyle w:val="PlantUML"/>
      </w:pPr>
      <w:r>
        <w:rPr>
          <w:rFonts w:hint="eastAsia"/>
        </w:rPr>
        <w:t xml:space="preserve">Box </w:t>
      </w:r>
      <w:r>
        <w:rPr>
          <w:rFonts w:hint="eastAsia"/>
        </w:rPr>
        <w:t>“</w:t>
      </w:r>
      <w:r>
        <w:rPr>
          <w:rFonts w:hint="eastAsia"/>
        </w:rPr>
        <w:t>Near-RT RIC</w:t>
      </w:r>
      <w:r>
        <w:rPr>
          <w:rFonts w:hint="eastAsia"/>
        </w:rPr>
        <w:t>”</w:t>
      </w:r>
    </w:p>
    <w:p w14:paraId="67D2B90C" w14:textId="77777777" w:rsidR="000461FE" w:rsidRDefault="000461FE" w:rsidP="00EC6D8F">
      <w:pPr>
        <w:pStyle w:val="PlantUML"/>
      </w:pPr>
      <w:r>
        <w:rPr>
          <w:rFonts w:hint="eastAsia"/>
        </w:rPr>
        <w:t xml:space="preserve">Collections </w:t>
      </w:r>
      <w:r>
        <w:rPr>
          <w:rFonts w:hint="eastAsia"/>
        </w:rPr>
        <w:t>“</w:t>
      </w:r>
      <w:r>
        <w:rPr>
          <w:rFonts w:hint="eastAsia"/>
        </w:rPr>
        <w:t>xApp</w:t>
      </w:r>
      <w:r>
        <w:rPr>
          <w:rFonts w:hint="eastAsia"/>
        </w:rPr>
        <w:t>”</w:t>
      </w:r>
      <w:r>
        <w:rPr>
          <w:rFonts w:hint="eastAsia"/>
        </w:rPr>
        <w:t xml:space="preserve"> as xApp</w:t>
      </w:r>
    </w:p>
    <w:p w14:paraId="1A11F726" w14:textId="77777777" w:rsidR="000461FE" w:rsidRDefault="000461FE" w:rsidP="00EC6D8F">
      <w:pPr>
        <w:pStyle w:val="PlantUML"/>
      </w:pPr>
      <w:r>
        <w:rPr>
          <w:rFonts w:hint="eastAsia"/>
        </w:rPr>
        <w:t xml:space="preserve">Participant plt as </w:t>
      </w:r>
      <w:r>
        <w:rPr>
          <w:rFonts w:hint="eastAsia"/>
        </w:rPr>
        <w:t>“</w:t>
      </w:r>
      <w:r>
        <w:rPr>
          <w:rFonts w:hint="eastAsia"/>
        </w:rPr>
        <w:t>Near-RT RIC platform</w:t>
      </w:r>
      <w:r>
        <w:rPr>
          <w:rFonts w:hint="eastAsia"/>
        </w:rPr>
        <w:t>”</w:t>
      </w:r>
    </w:p>
    <w:p w14:paraId="3E4334F6" w14:textId="77777777" w:rsidR="000461FE" w:rsidRDefault="000461FE" w:rsidP="00EC6D8F">
      <w:pPr>
        <w:pStyle w:val="PlantUML"/>
      </w:pPr>
      <w:r>
        <w:rPr>
          <w:rFonts w:hint="eastAsia"/>
        </w:rPr>
        <w:t>End box</w:t>
      </w:r>
    </w:p>
    <w:p w14:paraId="33539823" w14:textId="77777777" w:rsidR="000461FE" w:rsidRDefault="000461FE" w:rsidP="00EC6D8F">
      <w:pPr>
        <w:pStyle w:val="PlantUML"/>
      </w:pPr>
    </w:p>
    <w:p w14:paraId="2900373B" w14:textId="77777777" w:rsidR="000461FE" w:rsidRDefault="000461FE" w:rsidP="00EC6D8F">
      <w:pPr>
        <w:pStyle w:val="PlantUML"/>
      </w:pPr>
      <w:r>
        <w:rPr>
          <w:rFonts w:hint="eastAsia"/>
        </w:rPr>
        <w:t>xApp -&gt; plt: 1. Model Delete request [</w:t>
      </w:r>
      <w:r>
        <w:rPr>
          <w:rFonts w:hint="eastAsia"/>
          <w:lang w:val="en-US" w:eastAsia="zh-CN"/>
        </w:rPr>
        <w:t xml:space="preserve">AI/ML </w:t>
      </w:r>
      <w:r>
        <w:rPr>
          <w:rFonts w:hint="eastAsia"/>
        </w:rPr>
        <w:t>Model I</w:t>
      </w:r>
      <w:r>
        <w:rPr>
          <w:rFonts w:hint="eastAsia"/>
          <w:lang w:val="en-US" w:eastAsia="zh-CN"/>
        </w:rPr>
        <w:t>dentifier</w:t>
      </w:r>
      <w:r>
        <w:rPr>
          <w:rFonts w:hint="eastAsia"/>
        </w:rPr>
        <w:t>]</w:t>
      </w:r>
    </w:p>
    <w:p w14:paraId="085394F9" w14:textId="77777777" w:rsidR="000461FE" w:rsidRDefault="000461FE" w:rsidP="00EC6D8F">
      <w:pPr>
        <w:pStyle w:val="PlantUML"/>
      </w:pPr>
      <w:r>
        <w:rPr>
          <w:rFonts w:hint="eastAsia"/>
        </w:rPr>
        <w:t xml:space="preserve">plt -&gt; plt: 2. Delete requested </w:t>
      </w:r>
      <w:r>
        <w:rPr>
          <w:rFonts w:hint="eastAsia"/>
          <w:lang w:val="en-US" w:eastAsia="zh-CN"/>
        </w:rPr>
        <w:t xml:space="preserve">AI/ML </w:t>
      </w:r>
      <w:r>
        <w:rPr>
          <w:rFonts w:hint="eastAsia"/>
        </w:rPr>
        <w:t>model</w:t>
      </w:r>
    </w:p>
    <w:p w14:paraId="0986D353" w14:textId="77777777" w:rsidR="000461FE" w:rsidRDefault="000461FE" w:rsidP="00EC6D8F">
      <w:pPr>
        <w:pStyle w:val="PlantUML"/>
        <w:rPr>
          <w:lang w:eastAsia="zh-CN"/>
        </w:rPr>
      </w:pPr>
      <w:r>
        <w:rPr>
          <w:rFonts w:hint="eastAsia"/>
          <w:lang w:eastAsia="zh-CN"/>
        </w:rPr>
        <w:t>alt platform failed to delete the requested AI/ML model</w:t>
      </w:r>
    </w:p>
    <w:p w14:paraId="1465D9D7" w14:textId="77777777" w:rsidR="000461FE" w:rsidRDefault="000461FE" w:rsidP="00EC6D8F">
      <w:pPr>
        <w:pStyle w:val="PlantUML"/>
      </w:pPr>
      <w:r>
        <w:rPr>
          <w:rFonts w:hint="eastAsia"/>
        </w:rPr>
        <w:t>plt -&gt; xApp: 3. Model Delete response [Failure</w:t>
      </w:r>
      <w:r>
        <w:rPr>
          <w:rFonts w:hint="eastAsia"/>
          <w:lang w:val="en-US" w:eastAsia="zh-CN"/>
        </w:rPr>
        <w:t>, Reason</w:t>
      </w:r>
      <w:r>
        <w:rPr>
          <w:rFonts w:hint="eastAsia"/>
        </w:rPr>
        <w:t>]</w:t>
      </w:r>
    </w:p>
    <w:p w14:paraId="2262D9E9" w14:textId="77777777" w:rsidR="000461FE" w:rsidRDefault="000461FE" w:rsidP="00EC6D8F">
      <w:pPr>
        <w:pStyle w:val="PlantUML"/>
        <w:rPr>
          <w:lang w:eastAsia="zh-CN"/>
        </w:rPr>
      </w:pPr>
      <w:r>
        <w:rPr>
          <w:rFonts w:hint="eastAsia"/>
          <w:lang w:eastAsia="zh-CN"/>
        </w:rPr>
        <w:t>else platform successfully deleted the requested AI/ML model</w:t>
      </w:r>
    </w:p>
    <w:p w14:paraId="454E7A17" w14:textId="77777777" w:rsidR="000461FE" w:rsidRDefault="000461FE" w:rsidP="00EC6D8F">
      <w:pPr>
        <w:pStyle w:val="PlantUML"/>
        <w:rPr>
          <w:lang w:eastAsia="zh-CN"/>
        </w:rPr>
      </w:pPr>
      <w:r>
        <w:rPr>
          <w:rFonts w:hint="eastAsia"/>
        </w:rPr>
        <w:t xml:space="preserve">plt -&gt; xApp: </w:t>
      </w:r>
      <w:r>
        <w:rPr>
          <w:rFonts w:hint="eastAsia"/>
          <w:lang w:val="en-US" w:eastAsia="zh-CN"/>
        </w:rPr>
        <w:t>4</w:t>
      </w:r>
      <w:r>
        <w:rPr>
          <w:rFonts w:hint="eastAsia"/>
        </w:rPr>
        <w:t>. Model Delete response [Success]</w:t>
      </w:r>
    </w:p>
    <w:p w14:paraId="6EAE91E7" w14:textId="77777777" w:rsidR="000461FE" w:rsidRDefault="000461FE" w:rsidP="00EC6D8F">
      <w:pPr>
        <w:pStyle w:val="PlantUML"/>
        <w:rPr>
          <w:lang w:eastAsia="zh-CN"/>
        </w:rPr>
      </w:pPr>
      <w:r>
        <w:rPr>
          <w:rFonts w:hint="eastAsia"/>
          <w:lang w:eastAsia="zh-CN"/>
        </w:rPr>
        <w:t>end alt</w:t>
      </w:r>
    </w:p>
    <w:p w14:paraId="3A204B0C" w14:textId="77777777" w:rsidR="000461FE" w:rsidRDefault="000461FE" w:rsidP="00EC6D8F">
      <w:pPr>
        <w:pStyle w:val="PlantUML"/>
      </w:pPr>
      <w:r>
        <w:rPr>
          <w:rFonts w:hint="eastAsia"/>
        </w:rPr>
        <w:t>@enduml</w:t>
      </w:r>
    </w:p>
    <w:p w14:paraId="60AC1738" w14:textId="77777777" w:rsidR="000461FE" w:rsidRPr="00EC6D8F" w:rsidRDefault="000461FE" w:rsidP="00EC6D8F">
      <w:pPr>
        <w:pStyle w:val="FL"/>
      </w:pPr>
      <w:r>
        <w:rPr>
          <w:noProof/>
        </w:rPr>
        <w:drawing>
          <wp:inline distT="0" distB="0" distL="114300" distR="114300" wp14:anchorId="35FE92E9" wp14:editId="0256CCC4">
            <wp:extent cx="5382260" cy="3167380"/>
            <wp:effectExtent l="0" t="0" r="8890" b="444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93"/>
                    <a:stretch>
                      <a:fillRect/>
                    </a:stretch>
                  </pic:blipFill>
                  <pic:spPr>
                    <a:xfrm>
                      <a:off x="0" y="0"/>
                      <a:ext cx="5382260" cy="3167380"/>
                    </a:xfrm>
                    <a:prstGeom prst="rect">
                      <a:avLst/>
                    </a:prstGeom>
                    <a:noFill/>
                    <a:ln>
                      <a:noFill/>
                    </a:ln>
                  </pic:spPr>
                </pic:pic>
              </a:graphicData>
            </a:graphic>
          </wp:inline>
        </w:drawing>
      </w:r>
    </w:p>
    <w:p w14:paraId="45039882" w14:textId="52A69EC4" w:rsidR="000461FE" w:rsidRPr="000461FE" w:rsidRDefault="000461FE" w:rsidP="000461FE">
      <w:pPr>
        <w:pStyle w:val="TF"/>
      </w:pPr>
      <w:r w:rsidRPr="000461FE">
        <w:t>Figure 9.</w:t>
      </w:r>
      <w:r w:rsidRPr="00EC6D8F">
        <w:t>7.4.4</w:t>
      </w:r>
      <w:r w:rsidRPr="000461FE">
        <w:t>-</w:t>
      </w:r>
      <w:r w:rsidRPr="00EC6D8F">
        <w:t>1</w:t>
      </w:r>
      <w:r w:rsidRPr="000461FE">
        <w:t xml:space="preserve">: </w:t>
      </w:r>
      <w:r w:rsidRPr="00EC6D8F">
        <w:t>Model Delete</w:t>
      </w:r>
      <w:r w:rsidRPr="000461FE">
        <w:t xml:space="preserve"> procedure</w:t>
      </w:r>
    </w:p>
    <w:p w14:paraId="6D0C91DB" w14:textId="77777777" w:rsidR="000461FE" w:rsidRDefault="000461FE" w:rsidP="000461FE">
      <w:pPr>
        <w:rPr>
          <w:lang w:eastAsia="zh-CN"/>
        </w:rPr>
      </w:pPr>
    </w:p>
    <w:p w14:paraId="59517DDF" w14:textId="77777777" w:rsidR="000461FE" w:rsidRPr="00EC6D8F" w:rsidRDefault="000461FE" w:rsidP="000461FE">
      <w:pPr>
        <w:rPr>
          <w:lang w:eastAsia="zh-CN"/>
        </w:rPr>
      </w:pPr>
    </w:p>
    <w:p w14:paraId="1DA90E92" w14:textId="0B97FE55" w:rsidR="00C63D1F" w:rsidRDefault="00EE1890" w:rsidP="002D5CB9">
      <w:r>
        <w:br w:type="page"/>
      </w:r>
    </w:p>
    <w:p w14:paraId="6AF8C36E" w14:textId="33F66F2B" w:rsidR="00AC57B8" w:rsidRDefault="00C63D1F" w:rsidP="00AC57B8">
      <w:pPr>
        <w:pStyle w:val="1"/>
        <w:ind w:left="0" w:firstLine="0"/>
      </w:pPr>
      <w:bookmarkStart w:id="560" w:name="_Toc216079649"/>
      <w:r w:rsidRPr="006550BB">
        <w:lastRenderedPageBreak/>
        <w:t xml:space="preserve">Annex </w:t>
      </w:r>
      <w:r w:rsidR="00396E2B" w:rsidRPr="006550BB">
        <w:t>A</w:t>
      </w:r>
      <w:r w:rsidRPr="006550BB">
        <w:t xml:space="preserve"> (informative):</w:t>
      </w:r>
      <w:r w:rsidR="00AC57B8" w:rsidRPr="00AC57B8">
        <w:t xml:space="preserve"> </w:t>
      </w:r>
      <w:r w:rsidR="00AC57B8">
        <w:br/>
      </w:r>
      <w:r w:rsidR="00AC57B8" w:rsidRPr="00AC57B8">
        <w:t>Potential conflict types among xApps for RRM optimization</w:t>
      </w:r>
      <w:bookmarkEnd w:id="560"/>
      <w:r w:rsidR="00AC57B8" w:rsidRPr="00AC57B8">
        <w:t xml:space="preserve"> </w:t>
      </w:r>
    </w:p>
    <w:p w14:paraId="1D116A83" w14:textId="77777777" w:rsidR="00396E2B" w:rsidRPr="00EE1890" w:rsidRDefault="00396E2B" w:rsidP="00396E2B">
      <w:r w:rsidRPr="00EE1890">
        <w:t>The control target of the radio resource management can be a cell, a UE or a bearer, etc. The control contents of the radio resource management can cover access control, bearer control, handover control, QoS control, resource assignment and so on. The control time span indicates the valid control duration which is expected by the control request. The conflicts of control can be illustrated as below.</w:t>
      </w:r>
    </w:p>
    <w:p w14:paraId="402FEB26" w14:textId="77777777" w:rsidR="00396E2B" w:rsidRDefault="00396E2B" w:rsidP="00396E2B">
      <w:pPr>
        <w:pStyle w:val="B1"/>
      </w:pPr>
      <w:r>
        <w:t>1)</w:t>
      </w:r>
      <w:r>
        <w:rPr>
          <w:rFonts w:hint="eastAsia"/>
        </w:rPr>
        <w:tab/>
      </w:r>
      <w:r>
        <w:t xml:space="preserve">Direct Conflicts: The conflicts can be observed directly by Conflict Mitigation. Some cases are described as below: </w:t>
      </w:r>
    </w:p>
    <w:p w14:paraId="095CD631" w14:textId="77777777" w:rsidR="00396E2B" w:rsidRPr="00201D5F" w:rsidRDefault="00396E2B" w:rsidP="00396E2B">
      <w:pPr>
        <w:pStyle w:val="B2"/>
      </w:pPr>
      <w:r w:rsidRPr="00201D5F">
        <w:rPr>
          <w:rFonts w:hint="eastAsia"/>
        </w:rPr>
        <w:t>-</w:t>
      </w:r>
      <w:r w:rsidRPr="00201D5F">
        <w:rPr>
          <w:rFonts w:hint="eastAsia"/>
        </w:rPr>
        <w:tab/>
      </w:r>
      <w:r w:rsidRPr="00201D5F">
        <w:t>Two or more xApps request different settings for the very same configuration of one or more parameters of a Control Target. Conflict mitigation processes the requests and decides on a resolution.</w:t>
      </w:r>
    </w:p>
    <w:p w14:paraId="4991D0EB" w14:textId="77777777" w:rsidR="00396E2B" w:rsidRPr="00201D5F" w:rsidRDefault="00396E2B" w:rsidP="00396E2B">
      <w:pPr>
        <w:pStyle w:val="B2"/>
      </w:pPr>
      <w:r w:rsidRPr="00201D5F">
        <w:rPr>
          <w:rFonts w:hint="eastAsia"/>
        </w:rPr>
        <w:t>-</w:t>
      </w:r>
      <w:r w:rsidRPr="00201D5F">
        <w:rPr>
          <w:rFonts w:hint="eastAsia"/>
        </w:rPr>
        <w:tab/>
      </w:r>
      <w:r w:rsidRPr="00201D5F">
        <w:t>The new request from an xApp may conflict with the running configuration resulting from a previous request of another or the same xApp.</w:t>
      </w:r>
    </w:p>
    <w:p w14:paraId="7A08AD45" w14:textId="77777777" w:rsidR="00396E2B" w:rsidRPr="00201D5F" w:rsidRDefault="00396E2B" w:rsidP="00396E2B">
      <w:pPr>
        <w:pStyle w:val="B2"/>
      </w:pPr>
      <w:r w:rsidRPr="00201D5F">
        <w:rPr>
          <w:rFonts w:hint="eastAsia"/>
        </w:rPr>
        <w:t>-</w:t>
      </w:r>
      <w:r w:rsidRPr="00201D5F">
        <w:rPr>
          <w:rFonts w:hint="eastAsia"/>
        </w:rPr>
        <w:tab/>
      </w:r>
      <w:r w:rsidRPr="00201D5F">
        <w:t xml:space="preserve">The total requested resources from different xApps may exceed the limitation of the RAN system, e.g., the sum of resources required by the two different xApps may be far beyond the resource limitation of the RAN system. </w:t>
      </w:r>
    </w:p>
    <w:p w14:paraId="39EC3178" w14:textId="77777777" w:rsidR="00396E2B" w:rsidRDefault="00396E2B" w:rsidP="00396E2B">
      <w:pPr>
        <w:pStyle w:val="B1"/>
      </w:pPr>
      <w:r>
        <w:t>2)</w:t>
      </w:r>
      <w:r>
        <w:rPr>
          <w:rFonts w:hint="eastAsia"/>
        </w:rPr>
        <w:tab/>
      </w:r>
      <w:r>
        <w:t>Indirect Conflicts: The conflicts cannot be observed directly, nevertheless, some dependence among the parameters and resources that the xApps target can be observed. Conflict Mitigation may anticipate the possible conflicts and take actions to mitigate them. For instance, different xApps target different configuration parameters to optimize the same metric according to the respective objective. Even though this will not result in conflicting parameter settings, it may have uncontrollable or inadvertent system impacts. One example of such indirect conflicts can occur when the changes required by one xApp create a system impact which is equivalent to a parameter change targeted by another xApp. E.g., antenna tilts and measurement offsets are different control points, but they both impact the handover boundary.</w:t>
      </w:r>
    </w:p>
    <w:p w14:paraId="353296BF" w14:textId="77777777" w:rsidR="00396E2B" w:rsidRDefault="00396E2B" w:rsidP="00396E2B">
      <w:pPr>
        <w:pStyle w:val="B1"/>
      </w:pPr>
      <w:r>
        <w:t>3)</w:t>
      </w:r>
      <w:r>
        <w:tab/>
        <w:t>Implicit Conflicts: The conflicts cannot be observed directly, even the dependence between xApps is not obvious. For instance, different xApps may optimize different metrics and (re-)configure different parameters. Nonetheless, optimizing one metric may have implicit, unwanted, and maybe adversary side effects on one of the metrics optimized by another xApp. E.g., protecting throughput metrics for GBR users may degrade non-GBR metrics or even cell throughput.</w:t>
      </w:r>
    </w:p>
    <w:p w14:paraId="70CDE22B" w14:textId="77777777" w:rsidR="00396E2B" w:rsidRPr="00EE1890" w:rsidRDefault="00396E2B" w:rsidP="00396E2B">
      <w:r w:rsidRPr="00EE1890">
        <w:t>For mitigating these conflicts, different approaches exist:</w:t>
      </w:r>
    </w:p>
    <w:p w14:paraId="256A8216" w14:textId="77777777" w:rsidR="00396E2B" w:rsidRPr="00396E2B" w:rsidRDefault="00396E2B" w:rsidP="00396E2B">
      <w:pPr>
        <w:pStyle w:val="B1"/>
      </w:pPr>
      <w:r w:rsidRPr="00396E2B">
        <w:t>1)</w:t>
      </w:r>
      <w:r w:rsidRPr="00396E2B">
        <w:tab/>
        <w:t>Direct conflicts typically can be mitigated by pre-action coordination, i.e., the xApps or a Conflict Mitigation component needs to make the final determination on whether any specific change is made, or in which order the changes are applied.</w:t>
      </w:r>
    </w:p>
    <w:p w14:paraId="020D4037" w14:textId="77777777" w:rsidR="00396E2B" w:rsidRPr="00396E2B" w:rsidRDefault="00396E2B" w:rsidP="00396E2B">
      <w:pPr>
        <w:pStyle w:val="B1"/>
      </w:pPr>
      <w:r w:rsidRPr="00396E2B">
        <w:t>2)</w:t>
      </w:r>
      <w:r w:rsidRPr="00396E2B">
        <w:tab/>
        <w:t>Indirect conflicts can be resolved by post-action verification. Here, the actions are executed and the effects on the target metric are observed. Based on the observations, the system has to decide on potential corrections, e.g., rolling back one of the xApp actions.</w:t>
      </w:r>
    </w:p>
    <w:p w14:paraId="516536A0" w14:textId="77777777" w:rsidR="00396E2B" w:rsidRPr="00396E2B" w:rsidRDefault="00396E2B" w:rsidP="00396E2B">
      <w:pPr>
        <w:pStyle w:val="B1"/>
      </w:pPr>
      <w:r w:rsidRPr="00396E2B">
        <w:t>3)</w:t>
      </w:r>
      <w:r w:rsidRPr="00396E2B">
        <w:tab/>
        <w:t>Implicit conflicts are the most difficult to mitigate since these dependencies are difficult or impossible to observe and therefore hard to model in any mitigation scheme. In some cases, it may be possible to design around such conflicts by ensuring that use cases (xApps) target different parameters, thus falling back to approach 2), but preferably, a generic approach to managing such conflicts is established.</w:t>
      </w:r>
    </w:p>
    <w:p w14:paraId="32ED7E41" w14:textId="77777777" w:rsidR="00396E2B" w:rsidRPr="00EE1890" w:rsidRDefault="00396E2B" w:rsidP="00396E2B">
      <w:r w:rsidRPr="00EE1890">
        <w:t>The individual xApp goals are defined by A1 policies, but it is also important to define utility metrics that incorporate the relative importance of each of the metrics targeted by the xApps as well as the importance of the optimization (use case). A Conflict Mitigation function may also use ML approaches, e.g., Reinforcement Learning, to a-priori assess, for each proposed change, the likely probability of degrading a metric versus the potential improvement.</w:t>
      </w:r>
    </w:p>
    <w:p w14:paraId="6A1D97D5" w14:textId="77777777" w:rsidR="001A4D49" w:rsidRDefault="001A4D49" w:rsidP="0017120C">
      <w:pPr>
        <w:rPr>
          <w:lang w:eastAsia="zh-CN"/>
        </w:rPr>
      </w:pPr>
      <w:r>
        <w:br w:type="page"/>
      </w:r>
    </w:p>
    <w:p w14:paraId="22629F22" w14:textId="371FE1ED" w:rsidR="0017120C" w:rsidRPr="00AC57B8" w:rsidRDefault="0017120C" w:rsidP="00AC57B8">
      <w:pPr>
        <w:pStyle w:val="1"/>
        <w:ind w:left="0" w:firstLine="0"/>
        <w:rPr>
          <w:lang w:eastAsia="zh-CN"/>
        </w:rPr>
      </w:pPr>
      <w:bookmarkStart w:id="561" w:name="_Toc216079650"/>
      <w:r w:rsidRPr="006550BB">
        <w:lastRenderedPageBreak/>
        <w:t>Annex B (informative):</w:t>
      </w:r>
      <w:bookmarkStart w:id="562" w:name="_Hlk213833601"/>
      <w:r w:rsidR="00AC57B8" w:rsidRPr="00AC57B8">
        <w:t xml:space="preserve"> </w:t>
      </w:r>
      <w:r w:rsidR="00AC57B8">
        <w:br/>
      </w:r>
      <w:r w:rsidR="00AC57B8" w:rsidRPr="00AC57B8">
        <w:t>Example of xApp's workflow</w:t>
      </w:r>
      <w:bookmarkEnd w:id="561"/>
      <w:bookmarkEnd w:id="562"/>
    </w:p>
    <w:p w14:paraId="7DD08B34" w14:textId="2B5A19DB" w:rsidR="0017120C" w:rsidRDefault="0017120C" w:rsidP="00EC6D8F">
      <w:r>
        <w:rPr>
          <w:rFonts w:hint="eastAsia"/>
          <w:lang w:eastAsia="zh-CN"/>
        </w:rPr>
        <w:t>Exemplified</w:t>
      </w:r>
      <w:r>
        <w:t xml:space="preserve"> in </w:t>
      </w:r>
      <w:r>
        <w:rPr>
          <w:rFonts w:hint="eastAsia"/>
          <w:lang w:eastAsia="zh-CN"/>
        </w:rPr>
        <w:t>this annex</w:t>
      </w:r>
      <w:r>
        <w:t xml:space="preserve"> is </w:t>
      </w:r>
      <w:r>
        <w:rPr>
          <w:rFonts w:hint="eastAsia"/>
          <w:lang w:eastAsia="zh-CN"/>
        </w:rPr>
        <w:t>a high-level description of an xApp's workflow, which may occur between the xApp and the Near-RT RIC platform after the xApp is instantiated on O-Cloud</w:t>
      </w:r>
      <w:r>
        <w:rPr>
          <w:rFonts w:hint="eastAsia"/>
        </w:rPr>
        <w:t>.</w:t>
      </w:r>
      <w:r>
        <w:t xml:space="preserve"> </w:t>
      </w:r>
      <w:r>
        <w:rPr>
          <w:rFonts w:hint="eastAsia"/>
          <w:lang w:eastAsia="zh-CN"/>
        </w:rPr>
        <w:t>Note that some operations may not be performed, and that the sequence</w:t>
      </w:r>
      <w:r w:rsidRPr="00123444">
        <w:rPr>
          <w:rFonts w:hint="eastAsia"/>
          <w:lang w:eastAsia="zh-CN"/>
        </w:rPr>
        <w:t xml:space="preserve"> </w:t>
      </w:r>
      <w:r>
        <w:rPr>
          <w:rFonts w:hint="eastAsia"/>
          <w:lang w:eastAsia="zh-CN"/>
        </w:rPr>
        <w:t xml:space="preserve">and repetitions of the operations may vary from </w:t>
      </w:r>
      <w:r>
        <w:rPr>
          <w:lang w:eastAsia="zh-CN"/>
        </w:rPr>
        <w:t>this</w:t>
      </w:r>
      <w:r>
        <w:rPr>
          <w:rFonts w:hint="eastAsia"/>
          <w:lang w:eastAsia="zh-CN"/>
        </w:rPr>
        <w:t xml:space="preserve"> example, depending on the use cases and the xApp's business logic.</w:t>
      </w:r>
    </w:p>
    <w:p w14:paraId="44794F1D" w14:textId="77777777" w:rsidR="0017120C" w:rsidRDefault="0017120C" w:rsidP="0017120C">
      <w:pPr>
        <w:pStyle w:val="PlantUML"/>
      </w:pPr>
      <w:r>
        <w:t xml:space="preserve">@startuml </w:t>
      </w:r>
    </w:p>
    <w:p w14:paraId="7CDCE3DF" w14:textId="77777777" w:rsidR="0017120C" w:rsidRDefault="0017120C" w:rsidP="0017120C">
      <w:pPr>
        <w:pStyle w:val="PlantUML"/>
      </w:pPr>
      <w:r>
        <w:t xml:space="preserve">skin rose </w:t>
      </w:r>
    </w:p>
    <w:p w14:paraId="411EE822" w14:textId="77777777" w:rsidR="0017120C" w:rsidRDefault="0017120C" w:rsidP="0017120C">
      <w:pPr>
        <w:pStyle w:val="PlantUML"/>
      </w:pPr>
      <w:r>
        <w:t>skinparam ParticipantPadding 10</w:t>
      </w:r>
    </w:p>
    <w:p w14:paraId="59BC3F96" w14:textId="77777777" w:rsidR="0017120C" w:rsidRDefault="0017120C" w:rsidP="0017120C">
      <w:pPr>
        <w:pStyle w:val="PlantUML"/>
      </w:pPr>
      <w:r>
        <w:t>skinparam BoxPadding 5</w:t>
      </w:r>
    </w:p>
    <w:p w14:paraId="25E0322A" w14:textId="77777777" w:rsidR="0017120C" w:rsidRDefault="0017120C" w:rsidP="0017120C">
      <w:pPr>
        <w:pStyle w:val="PlantUML"/>
      </w:pPr>
      <w:r>
        <w:t>skinparam lifelineStrategy solid</w:t>
      </w:r>
    </w:p>
    <w:p w14:paraId="24F1327A" w14:textId="77777777" w:rsidR="0017120C" w:rsidRDefault="0017120C" w:rsidP="0017120C">
      <w:pPr>
        <w:pStyle w:val="PlantUML"/>
      </w:pPr>
    </w:p>
    <w:p w14:paraId="542A3528" w14:textId="77777777" w:rsidR="0017120C" w:rsidRDefault="0017120C" w:rsidP="0017120C">
      <w:pPr>
        <w:pStyle w:val="PlantUML"/>
      </w:pPr>
      <w:r>
        <w:t>box “Near-RT RIC”</w:t>
      </w:r>
    </w:p>
    <w:p w14:paraId="72461A44" w14:textId="77777777" w:rsidR="0017120C" w:rsidRDefault="0017120C" w:rsidP="0017120C">
      <w:pPr>
        <w:pStyle w:val="PlantUML"/>
      </w:pPr>
      <w:r>
        <w:t xml:space="preserve">Participant xApp </w:t>
      </w:r>
    </w:p>
    <w:p w14:paraId="066AA1A3" w14:textId="77777777" w:rsidR="0017120C" w:rsidRDefault="0017120C" w:rsidP="0017120C">
      <w:pPr>
        <w:pStyle w:val="PlantUML"/>
      </w:pPr>
      <w:r>
        <w:t>Participant plt as "Near-RT RIC platform"</w:t>
      </w:r>
    </w:p>
    <w:p w14:paraId="43C7924D" w14:textId="77777777" w:rsidR="0017120C" w:rsidRDefault="0017120C" w:rsidP="0017120C">
      <w:pPr>
        <w:pStyle w:val="PlantUML"/>
      </w:pPr>
      <w:r>
        <w:t xml:space="preserve">Collections others as "Other xApp" </w:t>
      </w:r>
    </w:p>
    <w:p w14:paraId="5A4474A1" w14:textId="77777777" w:rsidR="0017120C" w:rsidRDefault="0017120C" w:rsidP="0017120C">
      <w:pPr>
        <w:pStyle w:val="PlantUML"/>
      </w:pPr>
      <w:r>
        <w:t>end box</w:t>
      </w:r>
    </w:p>
    <w:p w14:paraId="0F3B2A78" w14:textId="77777777" w:rsidR="0017120C" w:rsidRDefault="0017120C" w:rsidP="0017120C">
      <w:pPr>
        <w:pStyle w:val="PlantUML"/>
      </w:pPr>
    </w:p>
    <w:p w14:paraId="6BD8F93C" w14:textId="77777777" w:rsidR="0017120C" w:rsidRDefault="0017120C" w:rsidP="0017120C">
      <w:pPr>
        <w:pStyle w:val="PlantUML"/>
      </w:pPr>
      <w:r>
        <w:t>xApp</w:t>
      </w:r>
      <w:r>
        <w:rPr>
          <w:rFonts w:hint="eastAsia"/>
        </w:rPr>
        <w:t xml:space="preserve"> </w:t>
      </w:r>
      <w:r>
        <w:t>&lt;-</w:t>
      </w:r>
      <w:r>
        <w:rPr>
          <w:rFonts w:hint="eastAsia"/>
        </w:rPr>
        <w:t>&gt;</w:t>
      </w:r>
      <w:r>
        <w:t xml:space="preserve"> pl</w:t>
      </w:r>
      <w:r>
        <w:rPr>
          <w:rFonts w:hint="eastAsia"/>
        </w:rPr>
        <w:t>t</w:t>
      </w:r>
      <w:r>
        <w:t xml:space="preserve">: </w:t>
      </w:r>
      <w:r>
        <w:rPr>
          <w:rFonts w:hint="eastAsia"/>
        </w:rPr>
        <w:t>Registration of xApp with Near-RT RIC platform</w:t>
      </w:r>
    </w:p>
    <w:p w14:paraId="7DDE631C" w14:textId="77777777" w:rsidR="0017120C" w:rsidRDefault="0017120C" w:rsidP="0017120C">
      <w:pPr>
        <w:pStyle w:val="PlantUML"/>
      </w:pPr>
      <w:r>
        <w:t>xApp</w:t>
      </w:r>
      <w:r>
        <w:rPr>
          <w:rFonts w:hint="eastAsia"/>
        </w:rPr>
        <w:t xml:space="preserve"> </w:t>
      </w:r>
      <w:r>
        <w:t>&lt;-</w:t>
      </w:r>
      <w:r>
        <w:rPr>
          <w:rFonts w:hint="eastAsia"/>
        </w:rPr>
        <w:t>&gt;</w:t>
      </w:r>
      <w:r>
        <w:t xml:space="preserve"> pl</w:t>
      </w:r>
      <w:r>
        <w:rPr>
          <w:rFonts w:hint="eastAsia"/>
        </w:rPr>
        <w:t>t</w:t>
      </w:r>
      <w:r>
        <w:t xml:space="preserve">: </w:t>
      </w:r>
      <w:r>
        <w:rPr>
          <w:rFonts w:hint="eastAsia"/>
        </w:rPr>
        <w:t>Configuration of xApp</w:t>
      </w:r>
      <w:r>
        <w:t xml:space="preserve"> </w:t>
      </w:r>
      <w:r>
        <w:rPr>
          <w:rFonts w:hint="eastAsia"/>
        </w:rPr>
        <w:t xml:space="preserve">by the Near-RT RIC platform </w:t>
      </w:r>
    </w:p>
    <w:p w14:paraId="578D342A" w14:textId="77777777" w:rsidR="0017120C" w:rsidRDefault="0017120C" w:rsidP="0017120C">
      <w:pPr>
        <w:pStyle w:val="PlantUML"/>
      </w:pPr>
      <w:r>
        <w:t>xApp</w:t>
      </w:r>
      <w:r>
        <w:rPr>
          <w:rFonts w:hint="eastAsia"/>
        </w:rPr>
        <w:t xml:space="preserve"> </w:t>
      </w:r>
      <w:r>
        <w:t>&lt;-</w:t>
      </w:r>
      <w:r>
        <w:rPr>
          <w:rFonts w:hint="eastAsia"/>
        </w:rPr>
        <w:t>&gt;</w:t>
      </w:r>
      <w:r>
        <w:t xml:space="preserve"> pl</w:t>
      </w:r>
      <w:r>
        <w:rPr>
          <w:rFonts w:hint="eastAsia"/>
        </w:rPr>
        <w:t>t</w:t>
      </w:r>
      <w:r>
        <w:t xml:space="preserve">: </w:t>
      </w:r>
      <w:r>
        <w:rPr>
          <w:rFonts w:hint="eastAsia"/>
        </w:rPr>
        <w:t>D</w:t>
      </w:r>
      <w:r>
        <w:t xml:space="preserve">iscovery and registration </w:t>
      </w:r>
      <w:r>
        <w:rPr>
          <w:rFonts w:hint="eastAsia"/>
        </w:rPr>
        <w:t xml:space="preserve">of applicable Near-RT RIC APIs </w:t>
      </w:r>
    </w:p>
    <w:p w14:paraId="5F1706FF" w14:textId="77777777" w:rsidR="0017120C" w:rsidRDefault="0017120C" w:rsidP="0017120C">
      <w:pPr>
        <w:pStyle w:val="PlantUML"/>
      </w:pPr>
      <w:r>
        <w:t>xApp</w:t>
      </w:r>
      <w:r>
        <w:rPr>
          <w:rFonts w:hint="eastAsia"/>
        </w:rPr>
        <w:t xml:space="preserve"> </w:t>
      </w:r>
      <w:r>
        <w:t>&lt;--</w:t>
      </w:r>
      <w:r>
        <w:rPr>
          <w:rFonts w:hint="eastAsia"/>
        </w:rPr>
        <w:t>&gt;</w:t>
      </w:r>
      <w:r>
        <w:t xml:space="preserve"> pl</w:t>
      </w:r>
      <w:r>
        <w:rPr>
          <w:rFonts w:hint="eastAsia"/>
        </w:rPr>
        <w:t>t</w:t>
      </w:r>
      <w:r>
        <w:t>: Retrieval of E2 Node list and state information</w:t>
      </w:r>
      <w:r>
        <w:rPr>
          <w:rFonts w:hint="eastAsia"/>
        </w:rPr>
        <w:t xml:space="preserve"> from the Near-RT RIC platform</w:t>
      </w:r>
    </w:p>
    <w:p w14:paraId="11745961" w14:textId="77777777" w:rsidR="0017120C" w:rsidRDefault="0017120C" w:rsidP="0017120C">
      <w:pPr>
        <w:pStyle w:val="PlantUML"/>
      </w:pPr>
      <w:r>
        <w:t>xApp</w:t>
      </w:r>
      <w:r>
        <w:rPr>
          <w:rFonts w:hint="eastAsia"/>
        </w:rPr>
        <w:t xml:space="preserve"> </w:t>
      </w:r>
      <w:r>
        <w:t>&lt;--</w:t>
      </w:r>
      <w:r>
        <w:rPr>
          <w:rFonts w:hint="eastAsia"/>
        </w:rPr>
        <w:t>&gt;</w:t>
      </w:r>
      <w:r>
        <w:t xml:space="preserve"> pl</w:t>
      </w:r>
      <w:r>
        <w:rPr>
          <w:rFonts w:hint="eastAsia"/>
        </w:rPr>
        <w:t>t</w:t>
      </w:r>
      <w:r>
        <w:t xml:space="preserve">: A1 policy </w:t>
      </w:r>
      <w:r>
        <w:rPr>
          <w:rFonts w:hint="eastAsia"/>
        </w:rPr>
        <w:t>assignment from the Near-RT RIC platform</w:t>
      </w:r>
    </w:p>
    <w:p w14:paraId="37959191" w14:textId="77777777" w:rsidR="0017120C" w:rsidRDefault="0017120C" w:rsidP="0017120C">
      <w:pPr>
        <w:pStyle w:val="PlantUML"/>
      </w:pPr>
      <w:r>
        <w:t>xApp</w:t>
      </w:r>
      <w:r>
        <w:rPr>
          <w:rFonts w:hint="eastAsia"/>
        </w:rPr>
        <w:t xml:space="preserve"> </w:t>
      </w:r>
      <w:r>
        <w:t>&lt;--</w:t>
      </w:r>
      <w:r>
        <w:rPr>
          <w:rFonts w:hint="eastAsia"/>
        </w:rPr>
        <w:t>&gt;</w:t>
      </w:r>
      <w:r>
        <w:t xml:space="preserve"> pl</w:t>
      </w:r>
      <w:r>
        <w:rPr>
          <w:rFonts w:hint="eastAsia"/>
        </w:rPr>
        <w:t>t</w:t>
      </w:r>
      <w:r>
        <w:t xml:space="preserve">: Data collection </w:t>
      </w:r>
      <w:r>
        <w:rPr>
          <w:rFonts w:hint="eastAsia"/>
        </w:rPr>
        <w:t>from the Near-RT RIC platform</w:t>
      </w:r>
    </w:p>
    <w:p w14:paraId="7FFE2B68" w14:textId="77777777" w:rsidR="0017120C" w:rsidRDefault="0017120C" w:rsidP="0017120C">
      <w:pPr>
        <w:pStyle w:val="PlantUML"/>
      </w:pPr>
      <w:r>
        <w:t>xApp</w:t>
      </w:r>
      <w:r>
        <w:rPr>
          <w:rFonts w:hint="eastAsia"/>
        </w:rPr>
        <w:t xml:space="preserve"> </w:t>
      </w:r>
      <w:r>
        <w:t>&lt;--</w:t>
      </w:r>
      <w:r>
        <w:rPr>
          <w:rFonts w:hint="eastAsia"/>
        </w:rPr>
        <w:t>&gt;</w:t>
      </w:r>
      <w:r>
        <w:t xml:space="preserve"> </w:t>
      </w:r>
      <w:r>
        <w:rPr>
          <w:rFonts w:hint="eastAsia"/>
        </w:rPr>
        <w:t>others</w:t>
      </w:r>
      <w:r>
        <w:t>: Data collection from</w:t>
      </w:r>
      <w:r>
        <w:rPr>
          <w:rFonts w:hint="eastAsia"/>
        </w:rPr>
        <w:t xml:space="preserve"> </w:t>
      </w:r>
      <w:r>
        <w:t xml:space="preserve">other xApps </w:t>
      </w:r>
    </w:p>
    <w:p w14:paraId="54D43CC6" w14:textId="77777777" w:rsidR="0017120C" w:rsidRDefault="0017120C" w:rsidP="0017120C">
      <w:pPr>
        <w:pStyle w:val="PlantUML"/>
      </w:pPr>
      <w:r>
        <w:t>xApp</w:t>
      </w:r>
      <w:r>
        <w:rPr>
          <w:rFonts w:hint="eastAsia"/>
        </w:rPr>
        <w:t xml:space="preserve"> </w:t>
      </w:r>
      <w:r>
        <w:t>&lt;--</w:t>
      </w:r>
      <w:r>
        <w:rPr>
          <w:rFonts w:hint="eastAsia"/>
        </w:rPr>
        <w:t>&gt;</w:t>
      </w:r>
      <w:r>
        <w:t xml:space="preserve"> pl</w:t>
      </w:r>
      <w:r>
        <w:rPr>
          <w:rFonts w:hint="eastAsia"/>
        </w:rPr>
        <w:t>t</w:t>
      </w:r>
      <w:r>
        <w:t xml:space="preserve">: AI/ML operations </w:t>
      </w:r>
      <w:r>
        <w:rPr>
          <w:rFonts w:hint="eastAsia"/>
        </w:rPr>
        <w:t>assisted by the Near-RT RIC platform</w:t>
      </w:r>
    </w:p>
    <w:p w14:paraId="6D2C6BD7" w14:textId="77777777" w:rsidR="0017120C" w:rsidRDefault="0017120C" w:rsidP="0017120C">
      <w:pPr>
        <w:pStyle w:val="PlantUML"/>
      </w:pPr>
      <w:r>
        <w:t>xApp</w:t>
      </w:r>
      <w:r>
        <w:rPr>
          <w:rFonts w:hint="eastAsia"/>
        </w:rPr>
        <w:t xml:space="preserve"> </w:t>
      </w:r>
      <w:r>
        <w:t>&lt;--</w:t>
      </w:r>
      <w:r>
        <w:rPr>
          <w:rFonts w:hint="eastAsia"/>
        </w:rPr>
        <w:t>&gt;</w:t>
      </w:r>
      <w:r>
        <w:t xml:space="preserve"> pl</w:t>
      </w:r>
      <w:r>
        <w:rPr>
          <w:rFonts w:hint="eastAsia"/>
        </w:rPr>
        <w:t>t</w:t>
      </w:r>
      <w:r>
        <w:t xml:space="preserve">: </w:t>
      </w:r>
      <w:r>
        <w:rPr>
          <w:rFonts w:hint="eastAsia"/>
        </w:rPr>
        <w:t>Conflict mitigation, and c</w:t>
      </w:r>
      <w:r>
        <w:t>ontrol</w:t>
      </w:r>
      <w:r>
        <w:rPr>
          <w:rFonts w:hint="eastAsia"/>
        </w:rPr>
        <w:t>/optimization for the E2 Node</w:t>
      </w:r>
    </w:p>
    <w:p w14:paraId="5C32173B" w14:textId="77777777" w:rsidR="0017120C" w:rsidRDefault="0017120C" w:rsidP="0017120C">
      <w:pPr>
        <w:pStyle w:val="PlantUML"/>
      </w:pPr>
      <w:r>
        <w:t>xApp</w:t>
      </w:r>
      <w:r>
        <w:rPr>
          <w:rFonts w:hint="eastAsia"/>
        </w:rPr>
        <w:t xml:space="preserve"> </w:t>
      </w:r>
      <w:r>
        <w:t>&lt;--</w:t>
      </w:r>
      <w:r>
        <w:rPr>
          <w:rFonts w:hint="eastAsia"/>
        </w:rPr>
        <w:t>&gt;</w:t>
      </w:r>
      <w:r>
        <w:t xml:space="preserve"> pl</w:t>
      </w:r>
      <w:r>
        <w:rPr>
          <w:rFonts w:hint="eastAsia"/>
        </w:rPr>
        <w:t>t</w:t>
      </w:r>
      <w:r>
        <w:t xml:space="preserve">: </w:t>
      </w:r>
      <w:r>
        <w:rPr>
          <w:rFonts w:hint="eastAsia"/>
        </w:rPr>
        <w:t>Data sharing with the Near-RT RIC platform</w:t>
      </w:r>
      <w:r>
        <w:t xml:space="preserve"> </w:t>
      </w:r>
    </w:p>
    <w:p w14:paraId="08B223A7" w14:textId="77777777" w:rsidR="0017120C" w:rsidRDefault="0017120C" w:rsidP="0017120C">
      <w:pPr>
        <w:pStyle w:val="PlantUML"/>
      </w:pPr>
      <w:r>
        <w:t>xApp</w:t>
      </w:r>
      <w:r>
        <w:rPr>
          <w:rFonts w:hint="eastAsia"/>
        </w:rPr>
        <w:t xml:space="preserve"> </w:t>
      </w:r>
      <w:r>
        <w:t>&lt;--</w:t>
      </w:r>
      <w:r>
        <w:rPr>
          <w:rFonts w:hint="eastAsia"/>
        </w:rPr>
        <w:t>&gt;</w:t>
      </w:r>
      <w:r>
        <w:t xml:space="preserve"> </w:t>
      </w:r>
      <w:r>
        <w:rPr>
          <w:rFonts w:hint="eastAsia"/>
        </w:rPr>
        <w:t>others</w:t>
      </w:r>
      <w:r>
        <w:t>: Data sharing with</w:t>
      </w:r>
      <w:r>
        <w:rPr>
          <w:rFonts w:hint="eastAsia"/>
        </w:rPr>
        <w:t xml:space="preserve"> </w:t>
      </w:r>
      <w:r>
        <w:t xml:space="preserve">other xApps </w:t>
      </w:r>
    </w:p>
    <w:p w14:paraId="350E82C1" w14:textId="77777777" w:rsidR="0017120C" w:rsidRDefault="0017120C" w:rsidP="0017120C">
      <w:pPr>
        <w:pStyle w:val="PlantUML"/>
      </w:pPr>
      <w:r>
        <w:t>xApp</w:t>
      </w:r>
      <w:r>
        <w:rPr>
          <w:rFonts w:hint="eastAsia"/>
        </w:rPr>
        <w:t xml:space="preserve"> </w:t>
      </w:r>
      <w:r>
        <w:t>&lt;--</w:t>
      </w:r>
      <w:r>
        <w:rPr>
          <w:rFonts w:hint="eastAsia"/>
        </w:rPr>
        <w:t>&gt;</w:t>
      </w:r>
      <w:r>
        <w:t xml:space="preserve"> pl</w:t>
      </w:r>
      <w:r>
        <w:rPr>
          <w:rFonts w:hint="eastAsia"/>
        </w:rPr>
        <w:t>t</w:t>
      </w:r>
      <w:r>
        <w:t xml:space="preserve">: </w:t>
      </w:r>
      <w:r>
        <w:rPr>
          <w:rFonts w:hint="eastAsia"/>
        </w:rPr>
        <w:t>Reporting of p</w:t>
      </w:r>
      <w:r>
        <w:t>erformance and fault data</w:t>
      </w:r>
    </w:p>
    <w:p w14:paraId="08BAEBBA" w14:textId="77777777" w:rsidR="0017120C" w:rsidRDefault="0017120C" w:rsidP="0017120C">
      <w:pPr>
        <w:pStyle w:val="PlantUML"/>
      </w:pPr>
      <w:r>
        <w:t xml:space="preserve">… </w:t>
      </w:r>
    </w:p>
    <w:p w14:paraId="05F1E83C" w14:textId="77777777" w:rsidR="0017120C" w:rsidRDefault="0017120C" w:rsidP="0017120C">
      <w:pPr>
        <w:pStyle w:val="PlantUML"/>
      </w:pPr>
      <w:r>
        <w:t>@enduml</w:t>
      </w:r>
    </w:p>
    <w:p w14:paraId="2C66F8F9" w14:textId="77777777" w:rsidR="0017120C" w:rsidRDefault="0017120C" w:rsidP="00EC6D8F">
      <w:pPr>
        <w:pStyle w:val="FL"/>
      </w:pPr>
      <w:r>
        <w:rPr>
          <w:noProof/>
        </w:rPr>
        <w:lastRenderedPageBreak/>
        <w:drawing>
          <wp:inline distT="0" distB="0" distL="0" distR="0" wp14:anchorId="1D45F6DB" wp14:editId="201BF8FE">
            <wp:extent cx="6122035" cy="3839210"/>
            <wp:effectExtent l="0" t="0" r="0" b="8890"/>
            <wp:docPr id="945852947"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122035" cy="3839210"/>
                    </a:xfrm>
                    <a:prstGeom prst="rect">
                      <a:avLst/>
                    </a:prstGeom>
                    <a:noFill/>
                    <a:ln>
                      <a:noFill/>
                    </a:ln>
                  </pic:spPr>
                </pic:pic>
              </a:graphicData>
            </a:graphic>
          </wp:inline>
        </w:drawing>
      </w:r>
    </w:p>
    <w:p w14:paraId="056A449F" w14:textId="77777777" w:rsidR="0017120C" w:rsidRPr="0017120C" w:rsidRDefault="0017120C" w:rsidP="0017120C">
      <w:pPr>
        <w:pStyle w:val="TF"/>
      </w:pPr>
      <w:r w:rsidRPr="0017120C">
        <w:t>Figure </w:t>
      </w:r>
      <w:r w:rsidRPr="00EC6D8F">
        <w:t>B</w:t>
      </w:r>
      <w:r w:rsidRPr="0017120C">
        <w:t xml:space="preserve">-1: </w:t>
      </w:r>
      <w:r w:rsidRPr="00EC6D8F">
        <w:t>Example of xApp's</w:t>
      </w:r>
      <w:r w:rsidRPr="0017120C">
        <w:t xml:space="preserve"> </w:t>
      </w:r>
      <w:r w:rsidRPr="00EC6D8F">
        <w:t>workflow after its instantiation</w:t>
      </w:r>
    </w:p>
    <w:p w14:paraId="58D74B45" w14:textId="77777777" w:rsidR="0017120C" w:rsidRDefault="0017120C" w:rsidP="00EC6D8F">
      <w:r>
        <w:rPr>
          <w:rFonts w:hint="eastAsia"/>
          <w:lang w:eastAsia="zh-CN"/>
        </w:rPr>
        <w:t>Figure B-1 shows t</w:t>
      </w:r>
      <w:r>
        <w:t>he following operations</w:t>
      </w:r>
      <w:r>
        <w:rPr>
          <w:rFonts w:hint="eastAsia"/>
          <w:lang w:eastAsia="zh-CN"/>
        </w:rPr>
        <w:t xml:space="preserve"> for the xApp</w:t>
      </w:r>
      <w:r>
        <w:t>:</w:t>
      </w:r>
    </w:p>
    <w:p w14:paraId="566F8928" w14:textId="77777777" w:rsidR="0017120C" w:rsidRPr="00EC6D8F" w:rsidRDefault="0017120C" w:rsidP="0017120C">
      <w:pPr>
        <w:pStyle w:val="B1"/>
      </w:pPr>
      <w:r w:rsidRPr="00EC6D8F">
        <w:t>-</w:t>
      </w:r>
      <w:r w:rsidRPr="00EC6D8F">
        <w:tab/>
      </w:r>
      <w:r w:rsidRPr="0017120C">
        <w:rPr>
          <w:rFonts w:hint="eastAsia"/>
        </w:rPr>
        <w:t>Registration of xApp with Near-RT RIC platform</w:t>
      </w:r>
      <w:r w:rsidRPr="00EC6D8F">
        <w:t>: This is achieved via the xApp registration procedure in clause 9.4.1.</w:t>
      </w:r>
    </w:p>
    <w:p w14:paraId="0FED9D60" w14:textId="77777777" w:rsidR="0017120C" w:rsidRPr="00EC6D8F" w:rsidRDefault="0017120C" w:rsidP="0017120C">
      <w:pPr>
        <w:pStyle w:val="B1"/>
      </w:pPr>
      <w:r w:rsidRPr="00EC6D8F">
        <w:t>-</w:t>
      </w:r>
      <w:r w:rsidRPr="00EC6D8F">
        <w:tab/>
      </w:r>
      <w:r w:rsidRPr="0017120C">
        <w:rPr>
          <w:rFonts w:hint="eastAsia"/>
        </w:rPr>
        <w:t>Configuration of xApp</w:t>
      </w:r>
      <w:r w:rsidRPr="0017120C">
        <w:t xml:space="preserve"> </w:t>
      </w:r>
      <w:r w:rsidRPr="0017120C">
        <w:rPr>
          <w:rFonts w:hint="eastAsia"/>
        </w:rPr>
        <w:t>by the Near-RT RIC platform</w:t>
      </w:r>
      <w:r w:rsidRPr="00EC6D8F">
        <w:t>: This is achieved via the Management API procedures in clause 9.4.</w:t>
      </w:r>
    </w:p>
    <w:p w14:paraId="29BB172F" w14:textId="77777777" w:rsidR="0017120C" w:rsidRPr="00EC6D8F" w:rsidRDefault="0017120C" w:rsidP="0017120C">
      <w:pPr>
        <w:pStyle w:val="B1"/>
      </w:pPr>
      <w:r w:rsidRPr="00EC6D8F">
        <w:t>-</w:t>
      </w:r>
      <w:r w:rsidRPr="00EC6D8F">
        <w:tab/>
      </w:r>
      <w:r w:rsidRPr="0017120C">
        <w:rPr>
          <w:rFonts w:hint="eastAsia"/>
        </w:rPr>
        <w:t>D</w:t>
      </w:r>
      <w:r w:rsidRPr="0017120C">
        <w:t xml:space="preserve">iscovery and registration </w:t>
      </w:r>
      <w:r w:rsidRPr="0017120C">
        <w:rPr>
          <w:rFonts w:hint="eastAsia"/>
        </w:rPr>
        <w:t>of applicable Near-RT RIC APIs</w:t>
      </w:r>
      <w:r w:rsidRPr="00EC6D8F">
        <w:t xml:space="preserve">: This applies to the Near-RT RIC APIs that are not preconfigured, and is achieved via the API Enablement procedures in clause 9.6.  </w:t>
      </w:r>
    </w:p>
    <w:p w14:paraId="09753F78" w14:textId="77777777" w:rsidR="0017120C" w:rsidRPr="00EC6D8F" w:rsidRDefault="0017120C" w:rsidP="0017120C">
      <w:pPr>
        <w:pStyle w:val="B1"/>
      </w:pPr>
      <w:r w:rsidRPr="00EC6D8F">
        <w:t>-</w:t>
      </w:r>
      <w:r w:rsidRPr="00EC6D8F">
        <w:tab/>
        <w:t>Retrieval of E2 Node list and state information from the Near-RT RIC platform: This is achieved via the SDL API procedures in clause 9.5.</w:t>
      </w:r>
    </w:p>
    <w:p w14:paraId="72108674" w14:textId="77777777" w:rsidR="0017120C" w:rsidRPr="00EC6D8F" w:rsidRDefault="0017120C" w:rsidP="0017120C">
      <w:pPr>
        <w:pStyle w:val="B1"/>
      </w:pPr>
      <w:r w:rsidRPr="00EC6D8F">
        <w:t>-</w:t>
      </w:r>
      <w:r w:rsidRPr="00EC6D8F">
        <w:tab/>
        <w:t>A1 policy assignment from the Near-RT RIC platform: This is achieved via the A1 Policy API procedures in clause 9.2.2.</w:t>
      </w:r>
    </w:p>
    <w:p w14:paraId="7F030241" w14:textId="77777777" w:rsidR="0017120C" w:rsidRPr="00EC6D8F" w:rsidRDefault="0017120C" w:rsidP="0017120C">
      <w:pPr>
        <w:pStyle w:val="B1"/>
      </w:pPr>
      <w:r w:rsidRPr="00EC6D8F">
        <w:t>-</w:t>
      </w:r>
      <w:r w:rsidRPr="00EC6D8F">
        <w:tab/>
        <w:t>Data collection from the Near-RT RIC platform: This is achieved via the E2 related API procedures in clause 9.3.2, the A1-EI API procedures in clause 9.2.3, and the SDL API procedures in clause 9.5.</w:t>
      </w:r>
    </w:p>
    <w:p w14:paraId="317A6A08" w14:textId="77777777" w:rsidR="0017120C" w:rsidRPr="00EC6D8F" w:rsidRDefault="0017120C" w:rsidP="0017120C">
      <w:pPr>
        <w:pStyle w:val="B1"/>
      </w:pPr>
      <w:r w:rsidRPr="00EC6D8F">
        <w:t>-</w:t>
      </w:r>
      <w:r w:rsidRPr="00EC6D8F">
        <w:tab/>
        <w:t>Data collection from other xApps: This is achieved via the SDL API procedures in clause 9.5.</w:t>
      </w:r>
    </w:p>
    <w:p w14:paraId="40427678" w14:textId="77777777" w:rsidR="0017120C" w:rsidRPr="00EC6D8F" w:rsidRDefault="0017120C" w:rsidP="0017120C">
      <w:pPr>
        <w:pStyle w:val="B1"/>
      </w:pPr>
      <w:r w:rsidRPr="00EC6D8F">
        <w:t>-</w:t>
      </w:r>
      <w:r w:rsidRPr="00EC6D8F">
        <w:tab/>
        <w:t>AI/ML operations assisted by the Near-RT RIC platform: This is achieved via the AI/ML API procedures in clause 9.7.</w:t>
      </w:r>
    </w:p>
    <w:p w14:paraId="50C7B0F6" w14:textId="77777777" w:rsidR="0017120C" w:rsidRPr="00EC6D8F" w:rsidRDefault="0017120C" w:rsidP="0017120C">
      <w:pPr>
        <w:pStyle w:val="B1"/>
      </w:pPr>
      <w:r w:rsidRPr="00EC6D8F">
        <w:t>-</w:t>
      </w:r>
      <w:r w:rsidRPr="00EC6D8F">
        <w:tab/>
        <w:t>Conflict mitigation, and control/optimization for the E2 Node: This is achieved via the E2 related API procedures in clause 9.3.</w:t>
      </w:r>
    </w:p>
    <w:p w14:paraId="17DC9F44" w14:textId="77777777" w:rsidR="0017120C" w:rsidRPr="00EC6D8F" w:rsidRDefault="0017120C" w:rsidP="0017120C">
      <w:pPr>
        <w:pStyle w:val="B1"/>
      </w:pPr>
      <w:r w:rsidRPr="00EC6D8F">
        <w:t>-</w:t>
      </w:r>
      <w:r w:rsidRPr="00EC6D8F">
        <w:tab/>
        <w:t>Data sharing with the Near-RT RIC platform: This is achieved via the SDL API procedures in clause 9.5.</w:t>
      </w:r>
    </w:p>
    <w:p w14:paraId="05D6BBA3" w14:textId="77777777" w:rsidR="0017120C" w:rsidRPr="00EC6D8F" w:rsidRDefault="0017120C" w:rsidP="0017120C">
      <w:pPr>
        <w:pStyle w:val="B1"/>
      </w:pPr>
      <w:r w:rsidRPr="00EC6D8F">
        <w:t>-</w:t>
      </w:r>
      <w:r w:rsidRPr="00EC6D8F">
        <w:tab/>
        <w:t>Data sharing with other xApps: This is achieved via the SDL API procedures in clause 9.5.</w:t>
      </w:r>
    </w:p>
    <w:p w14:paraId="19E91E14" w14:textId="77777777" w:rsidR="0017120C" w:rsidRPr="00EC6D8F" w:rsidRDefault="0017120C" w:rsidP="0017120C">
      <w:pPr>
        <w:pStyle w:val="B1"/>
      </w:pPr>
      <w:r w:rsidRPr="00EC6D8F">
        <w:t>-</w:t>
      </w:r>
      <w:r w:rsidRPr="00EC6D8F">
        <w:tab/>
        <w:t>Reporting of performance and fault data: This is achieved via the Management API procedures in clause 9.4.</w:t>
      </w:r>
    </w:p>
    <w:p w14:paraId="54804DDE" w14:textId="61FA13CC" w:rsidR="0017120C" w:rsidRPr="00FA686C" w:rsidRDefault="0017120C" w:rsidP="00EC6D8F">
      <w:pPr>
        <w:pStyle w:val="NO"/>
      </w:pPr>
      <w:r w:rsidRPr="002F590F">
        <w:lastRenderedPageBreak/>
        <w:t>N</w:t>
      </w:r>
      <w:r w:rsidRPr="00EC6D8F">
        <w:t>OTE</w:t>
      </w:r>
      <w:r w:rsidRPr="002F590F">
        <w:t xml:space="preserve">: </w:t>
      </w:r>
      <w:r w:rsidRPr="00EC6D8F">
        <w:tab/>
      </w:r>
      <w:r w:rsidRPr="002F590F">
        <w:t xml:space="preserve">The </w:t>
      </w:r>
      <w:r w:rsidR="00C96FC8" w:rsidRPr="002F590F">
        <w:t>xApp</w:t>
      </w:r>
      <w:r w:rsidR="00C96FC8" w:rsidRPr="00AF0F35">
        <w:t>’</w:t>
      </w:r>
      <w:r w:rsidR="00C96FC8" w:rsidRPr="002F590F">
        <w:t xml:space="preserve">s </w:t>
      </w:r>
      <w:r w:rsidRPr="002F590F">
        <w:t>communications with the Near-RT RIC platform and other xApps are protected according to the security requirements specified in WG11.</w:t>
      </w:r>
    </w:p>
    <w:p w14:paraId="038B2EDB" w14:textId="21D49920" w:rsidR="00FA686C" w:rsidRDefault="00FA686C">
      <w:pPr>
        <w:spacing w:after="0" w:line="240" w:lineRule="auto"/>
        <w:rPr>
          <w:lang w:eastAsia="zh-CN"/>
        </w:rPr>
      </w:pPr>
      <w:r>
        <w:rPr>
          <w:lang w:eastAsia="zh-CN"/>
        </w:rPr>
        <w:br w:type="page"/>
      </w:r>
    </w:p>
    <w:p w14:paraId="2191D5A7" w14:textId="12BAC2E9" w:rsidR="003E453C" w:rsidRPr="00AC57B8" w:rsidRDefault="003E453C" w:rsidP="00AC57B8">
      <w:pPr>
        <w:pStyle w:val="1"/>
        <w:ind w:left="0" w:firstLine="0"/>
        <w:rPr>
          <w:lang w:eastAsia="zh-CN"/>
        </w:rPr>
      </w:pPr>
      <w:bookmarkStart w:id="563" w:name="_Toc216079651"/>
      <w:r w:rsidRPr="006550BB">
        <w:lastRenderedPageBreak/>
        <w:t>Annex (informative):</w:t>
      </w:r>
      <w:r w:rsidR="00AC57B8" w:rsidRPr="00AC57B8">
        <w:t xml:space="preserve"> </w:t>
      </w:r>
      <w:r w:rsidR="00AC57B8">
        <w:br/>
      </w:r>
      <w:r w:rsidR="00AC57B8" w:rsidRPr="00AC57B8">
        <w:t>Change History</w:t>
      </w:r>
      <w:bookmarkEnd w:id="563"/>
      <w:r w:rsidR="00AC57B8">
        <w:t xml:space="preserve">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77B26" w:rsidRPr="00286492" w14:paraId="62AB9CE9" w14:textId="77777777" w:rsidTr="000F1C64">
        <w:trPr>
          <w:trHeight w:val="20"/>
        </w:trPr>
        <w:tc>
          <w:tcPr>
            <w:tcW w:w="1185" w:type="dxa"/>
          </w:tcPr>
          <w:p w14:paraId="553DA63D" w14:textId="77777777" w:rsidR="00477B26" w:rsidRPr="006017CB" w:rsidRDefault="00477B26" w:rsidP="005E610B">
            <w:pPr>
              <w:pStyle w:val="TAH"/>
              <w:keepNext w:val="0"/>
            </w:pPr>
            <w:r w:rsidRPr="006017CB">
              <w:t>Date</w:t>
            </w:r>
          </w:p>
        </w:tc>
        <w:tc>
          <w:tcPr>
            <w:tcW w:w="1075" w:type="dxa"/>
          </w:tcPr>
          <w:p w14:paraId="391F56F1" w14:textId="77777777" w:rsidR="00477B26" w:rsidRPr="00405541" w:rsidRDefault="00477B26" w:rsidP="005E610B">
            <w:pPr>
              <w:pStyle w:val="TAH"/>
              <w:keepNext w:val="0"/>
            </w:pPr>
            <w:r w:rsidRPr="00405541">
              <w:t>Revision</w:t>
            </w:r>
          </w:p>
        </w:tc>
        <w:tc>
          <w:tcPr>
            <w:tcW w:w="7374" w:type="dxa"/>
          </w:tcPr>
          <w:p w14:paraId="02571ACB" w14:textId="77777777" w:rsidR="00477B26" w:rsidRPr="00286492" w:rsidRDefault="00477B26" w:rsidP="005E610B">
            <w:pPr>
              <w:pStyle w:val="TAH"/>
              <w:keepNext w:val="0"/>
            </w:pPr>
            <w:r w:rsidRPr="00286492">
              <w:t>Description</w:t>
            </w:r>
          </w:p>
        </w:tc>
      </w:tr>
      <w:tr w:rsidR="00A12802" w:rsidRPr="00286492" w14:paraId="17C9ACA1" w14:textId="77777777" w:rsidTr="000F1C64">
        <w:trPr>
          <w:trHeight w:val="20"/>
        </w:trPr>
        <w:tc>
          <w:tcPr>
            <w:tcW w:w="1185" w:type="dxa"/>
          </w:tcPr>
          <w:p w14:paraId="7713A5BE" w14:textId="7F2A5C09" w:rsidR="00A12802" w:rsidRDefault="00A12802" w:rsidP="005E610B">
            <w:pPr>
              <w:pStyle w:val="TAL"/>
              <w:keepNext w:val="0"/>
            </w:pPr>
            <w:r w:rsidRPr="00F71E27">
              <w:t>2019.11.01</w:t>
            </w:r>
          </w:p>
        </w:tc>
        <w:tc>
          <w:tcPr>
            <w:tcW w:w="1075" w:type="dxa"/>
          </w:tcPr>
          <w:p w14:paraId="47CA53F9" w14:textId="1719BD4F" w:rsidR="00A12802" w:rsidRDefault="00A12802" w:rsidP="005E610B">
            <w:pPr>
              <w:pStyle w:val="TAL"/>
              <w:keepNext w:val="0"/>
            </w:pPr>
            <w:r w:rsidRPr="00F71E27">
              <w:t>00.00.00</w:t>
            </w:r>
          </w:p>
        </w:tc>
        <w:tc>
          <w:tcPr>
            <w:tcW w:w="7374" w:type="dxa"/>
          </w:tcPr>
          <w:p w14:paraId="38044B4D" w14:textId="05B3FDC0" w:rsidR="00A12802" w:rsidRDefault="00A12802" w:rsidP="005E610B">
            <w:pPr>
              <w:pStyle w:val="TAL"/>
              <w:keepNext w:val="0"/>
              <w:rPr>
                <w:rFonts w:cs="Arial"/>
                <w:szCs w:val="18"/>
              </w:rPr>
            </w:pPr>
            <w:r w:rsidRPr="00C53750">
              <w:t>Initial Skeleton</w:t>
            </w:r>
          </w:p>
        </w:tc>
      </w:tr>
      <w:tr w:rsidR="00A12802" w:rsidRPr="00286492" w14:paraId="1137EB44" w14:textId="77777777" w:rsidTr="000F1C64">
        <w:trPr>
          <w:trHeight w:val="20"/>
        </w:trPr>
        <w:tc>
          <w:tcPr>
            <w:tcW w:w="1185" w:type="dxa"/>
          </w:tcPr>
          <w:p w14:paraId="446F4C4F" w14:textId="518032E0" w:rsidR="00A12802" w:rsidRDefault="00A12802" w:rsidP="005E610B">
            <w:pPr>
              <w:pStyle w:val="TAL"/>
              <w:keepNext w:val="0"/>
            </w:pPr>
            <w:r w:rsidRPr="00F71E27">
              <w:t>2019.11.11</w:t>
            </w:r>
          </w:p>
        </w:tc>
        <w:tc>
          <w:tcPr>
            <w:tcW w:w="1075" w:type="dxa"/>
          </w:tcPr>
          <w:p w14:paraId="7CCF5779" w14:textId="3E2C978A" w:rsidR="00A12802" w:rsidRDefault="00A12802" w:rsidP="005E610B">
            <w:pPr>
              <w:pStyle w:val="TAL"/>
              <w:keepNext w:val="0"/>
            </w:pPr>
            <w:r w:rsidRPr="00F71E27">
              <w:t>00.00.01</w:t>
            </w:r>
          </w:p>
        </w:tc>
        <w:tc>
          <w:tcPr>
            <w:tcW w:w="7374" w:type="dxa"/>
          </w:tcPr>
          <w:p w14:paraId="395BC8EC" w14:textId="651A643F" w:rsidR="00A12802" w:rsidRDefault="00A12802" w:rsidP="005E610B">
            <w:pPr>
              <w:pStyle w:val="TAL"/>
              <w:keepNext w:val="0"/>
              <w:rPr>
                <w:rFonts w:cs="Arial"/>
                <w:szCs w:val="18"/>
              </w:rPr>
            </w:pPr>
            <w:r w:rsidRPr="00C53750">
              <w:t>Edits to Near-RT RIC functions description (Section 6)</w:t>
            </w:r>
          </w:p>
        </w:tc>
      </w:tr>
      <w:tr w:rsidR="00A12802" w:rsidRPr="00286492" w14:paraId="032D6BCA" w14:textId="77777777" w:rsidTr="000F1C64">
        <w:trPr>
          <w:trHeight w:val="20"/>
        </w:trPr>
        <w:tc>
          <w:tcPr>
            <w:tcW w:w="1185" w:type="dxa"/>
          </w:tcPr>
          <w:p w14:paraId="61615AC5" w14:textId="4FBE4CA4" w:rsidR="00A12802" w:rsidRDefault="00A12802" w:rsidP="005E610B">
            <w:pPr>
              <w:pStyle w:val="TAL"/>
              <w:keepNext w:val="0"/>
            </w:pPr>
            <w:r w:rsidRPr="00F71E27">
              <w:t>2019.11.19</w:t>
            </w:r>
          </w:p>
        </w:tc>
        <w:tc>
          <w:tcPr>
            <w:tcW w:w="1075" w:type="dxa"/>
          </w:tcPr>
          <w:p w14:paraId="6EE41D9E" w14:textId="528F22AB" w:rsidR="00A12802" w:rsidRDefault="00A12802" w:rsidP="005E610B">
            <w:pPr>
              <w:pStyle w:val="TAL"/>
              <w:keepNext w:val="0"/>
            </w:pPr>
            <w:r w:rsidRPr="00F71E27">
              <w:t>00.01.00</w:t>
            </w:r>
          </w:p>
        </w:tc>
        <w:tc>
          <w:tcPr>
            <w:tcW w:w="7374" w:type="dxa"/>
          </w:tcPr>
          <w:p w14:paraId="40511F60" w14:textId="4084B940" w:rsidR="00A12802" w:rsidRDefault="00A12802" w:rsidP="005E610B">
            <w:pPr>
              <w:pStyle w:val="TAL"/>
              <w:keepNext w:val="0"/>
              <w:rPr>
                <w:rFonts w:cs="Arial"/>
                <w:szCs w:val="18"/>
              </w:rPr>
            </w:pPr>
            <w:r w:rsidRPr="00C53750">
              <w:t>Approved skeleton based on WG3_2019.11.19_CMCC_ORAN-WG3.RIC-ARCH.Skeleton_v2</w:t>
            </w:r>
          </w:p>
        </w:tc>
      </w:tr>
      <w:tr w:rsidR="00A12802" w:rsidRPr="00286492" w14:paraId="412DB73F" w14:textId="77777777" w:rsidTr="000F1C64">
        <w:trPr>
          <w:trHeight w:val="20"/>
        </w:trPr>
        <w:tc>
          <w:tcPr>
            <w:tcW w:w="1185" w:type="dxa"/>
          </w:tcPr>
          <w:p w14:paraId="1F923B3A" w14:textId="5831D3F5" w:rsidR="00A12802" w:rsidRDefault="00A12802" w:rsidP="005E610B">
            <w:pPr>
              <w:pStyle w:val="TAL"/>
              <w:keepNext w:val="0"/>
            </w:pPr>
            <w:r w:rsidRPr="00F71E27">
              <w:t>2019.12.04</w:t>
            </w:r>
          </w:p>
        </w:tc>
        <w:tc>
          <w:tcPr>
            <w:tcW w:w="1075" w:type="dxa"/>
          </w:tcPr>
          <w:p w14:paraId="47F6EB39" w14:textId="0A9D560B" w:rsidR="00A12802" w:rsidRDefault="00A12802" w:rsidP="005E610B">
            <w:pPr>
              <w:pStyle w:val="TAL"/>
              <w:keepNext w:val="0"/>
            </w:pPr>
            <w:r w:rsidRPr="00F71E27">
              <w:t>00.01.01</w:t>
            </w:r>
          </w:p>
        </w:tc>
        <w:tc>
          <w:tcPr>
            <w:tcW w:w="7374" w:type="dxa"/>
          </w:tcPr>
          <w:p w14:paraId="66AACAAA" w14:textId="3EC3A976" w:rsidR="00A12802" w:rsidRDefault="00A12802" w:rsidP="005E610B">
            <w:pPr>
              <w:pStyle w:val="TAL"/>
              <w:keepNext w:val="0"/>
              <w:rPr>
                <w:rFonts w:cs="Arial"/>
                <w:szCs w:val="18"/>
              </w:rPr>
            </w:pPr>
            <w:r w:rsidRPr="00C53750">
              <w:t>Intermediate version based on WG3__2019-12-2_ATT-CICT-CMCC_CR_nRT-RIC-Arch_Section45_v3</w:t>
            </w:r>
          </w:p>
        </w:tc>
      </w:tr>
      <w:tr w:rsidR="00A12802" w:rsidRPr="00286492" w14:paraId="64484679" w14:textId="77777777" w:rsidTr="000F1C64">
        <w:trPr>
          <w:trHeight w:val="20"/>
        </w:trPr>
        <w:tc>
          <w:tcPr>
            <w:tcW w:w="1185" w:type="dxa"/>
          </w:tcPr>
          <w:p w14:paraId="536A2E4C" w14:textId="50FA9706" w:rsidR="00A12802" w:rsidRDefault="00A12802" w:rsidP="005E610B">
            <w:pPr>
              <w:pStyle w:val="TAL"/>
              <w:keepNext w:val="0"/>
            </w:pPr>
            <w:r w:rsidRPr="00F71E27">
              <w:t>2019.12.13</w:t>
            </w:r>
          </w:p>
        </w:tc>
        <w:tc>
          <w:tcPr>
            <w:tcW w:w="1075" w:type="dxa"/>
          </w:tcPr>
          <w:p w14:paraId="2B7F09DB" w14:textId="38808F68" w:rsidR="00A12802" w:rsidRDefault="00A12802" w:rsidP="005E610B">
            <w:pPr>
              <w:pStyle w:val="TAL"/>
              <w:keepNext w:val="0"/>
            </w:pPr>
            <w:r w:rsidRPr="00F71E27">
              <w:t>00.01.02</w:t>
            </w:r>
          </w:p>
        </w:tc>
        <w:tc>
          <w:tcPr>
            <w:tcW w:w="7374" w:type="dxa"/>
          </w:tcPr>
          <w:p w14:paraId="43A9CDC8" w14:textId="7348EC34" w:rsidR="00A12802" w:rsidRDefault="00A12802" w:rsidP="005E610B">
            <w:pPr>
              <w:pStyle w:val="TAL"/>
              <w:keepNext w:val="0"/>
              <w:rPr>
                <w:rFonts w:cs="Arial"/>
                <w:szCs w:val="18"/>
              </w:rPr>
            </w:pPr>
            <w:r w:rsidRPr="00C53750">
              <w:t>Intermediate version based on WG3__2019.12.09_JIO_CR_ORAN-WG3.RICARCH.0_running v00.01.01_v2</w:t>
            </w:r>
          </w:p>
        </w:tc>
      </w:tr>
      <w:tr w:rsidR="00A12802" w:rsidRPr="00286492" w14:paraId="45B8659B" w14:textId="77777777" w:rsidTr="000F1C64">
        <w:trPr>
          <w:trHeight w:val="20"/>
        </w:trPr>
        <w:tc>
          <w:tcPr>
            <w:tcW w:w="1185" w:type="dxa"/>
          </w:tcPr>
          <w:p w14:paraId="4AC68C24" w14:textId="370A5489" w:rsidR="00A12802" w:rsidRDefault="00A12802" w:rsidP="005E610B">
            <w:pPr>
              <w:pStyle w:val="TAL"/>
              <w:keepNext w:val="0"/>
            </w:pPr>
            <w:r w:rsidRPr="00F71E27">
              <w:t>2019.12.20</w:t>
            </w:r>
          </w:p>
        </w:tc>
        <w:tc>
          <w:tcPr>
            <w:tcW w:w="1075" w:type="dxa"/>
          </w:tcPr>
          <w:p w14:paraId="3DFB294E" w14:textId="2259D7C0" w:rsidR="00A12802" w:rsidRDefault="00A12802" w:rsidP="005E610B">
            <w:pPr>
              <w:pStyle w:val="TAL"/>
              <w:keepNext w:val="0"/>
            </w:pPr>
            <w:r w:rsidRPr="00F71E27">
              <w:t>00.01.03</w:t>
            </w:r>
          </w:p>
        </w:tc>
        <w:tc>
          <w:tcPr>
            <w:tcW w:w="7374" w:type="dxa"/>
          </w:tcPr>
          <w:p w14:paraId="676C6DAD" w14:textId="4F9A8D03" w:rsidR="00A12802" w:rsidRDefault="00A12802" w:rsidP="005E610B">
            <w:pPr>
              <w:pStyle w:val="TAL"/>
              <w:keepNext w:val="0"/>
              <w:rPr>
                <w:rFonts w:cs="Arial"/>
                <w:szCs w:val="18"/>
              </w:rPr>
            </w:pPr>
            <w:r w:rsidRPr="00C53750">
              <w:t>Intermediate version based on WG3__2019-12_16_CMCC_ATT_CR_nRT-RIC-Arch_Section6 1_v4.1</w:t>
            </w:r>
          </w:p>
        </w:tc>
      </w:tr>
      <w:tr w:rsidR="00A12802" w:rsidRPr="00286492" w14:paraId="58122A79" w14:textId="77777777" w:rsidTr="000F1C64">
        <w:trPr>
          <w:trHeight w:val="20"/>
        </w:trPr>
        <w:tc>
          <w:tcPr>
            <w:tcW w:w="1185" w:type="dxa"/>
          </w:tcPr>
          <w:p w14:paraId="19164F68" w14:textId="6BB69B44" w:rsidR="00A12802" w:rsidRDefault="00A12802" w:rsidP="005E610B">
            <w:pPr>
              <w:pStyle w:val="TAL"/>
              <w:keepNext w:val="0"/>
            </w:pPr>
            <w:r w:rsidRPr="00F71E27">
              <w:t>2020.01.21</w:t>
            </w:r>
          </w:p>
        </w:tc>
        <w:tc>
          <w:tcPr>
            <w:tcW w:w="1075" w:type="dxa"/>
          </w:tcPr>
          <w:p w14:paraId="07F0FC69" w14:textId="576F7A96" w:rsidR="00A12802" w:rsidRDefault="00A12802" w:rsidP="005E610B">
            <w:pPr>
              <w:pStyle w:val="TAL"/>
              <w:keepNext w:val="0"/>
            </w:pPr>
            <w:r w:rsidRPr="00F71E27">
              <w:t>00.01.04</w:t>
            </w:r>
          </w:p>
        </w:tc>
        <w:tc>
          <w:tcPr>
            <w:tcW w:w="7374" w:type="dxa"/>
          </w:tcPr>
          <w:p w14:paraId="43100164" w14:textId="77208B52" w:rsidR="00A12802" w:rsidRDefault="00A12802" w:rsidP="005E610B">
            <w:pPr>
              <w:pStyle w:val="TAL"/>
              <w:keepNext w:val="0"/>
              <w:rPr>
                <w:rFonts w:cs="Arial"/>
                <w:szCs w:val="18"/>
              </w:rPr>
            </w:pPr>
            <w:r w:rsidRPr="00C53750">
              <w:t>Intermediate version based on</w:t>
            </w:r>
          </w:p>
        </w:tc>
      </w:tr>
      <w:tr w:rsidR="00A12802" w:rsidRPr="00286492" w14:paraId="0E294211" w14:textId="77777777" w:rsidTr="000F1C64">
        <w:trPr>
          <w:trHeight w:val="20"/>
        </w:trPr>
        <w:tc>
          <w:tcPr>
            <w:tcW w:w="1185" w:type="dxa"/>
          </w:tcPr>
          <w:p w14:paraId="55117227" w14:textId="6ABEA222" w:rsidR="00A12802" w:rsidRDefault="00A12802" w:rsidP="005E610B">
            <w:pPr>
              <w:pStyle w:val="TAL"/>
              <w:keepNext w:val="0"/>
            </w:pPr>
            <w:r w:rsidRPr="00F71E27">
              <w:t>2020.01.22</w:t>
            </w:r>
          </w:p>
        </w:tc>
        <w:tc>
          <w:tcPr>
            <w:tcW w:w="1075" w:type="dxa"/>
          </w:tcPr>
          <w:p w14:paraId="19552CB8" w14:textId="2E5EE3CB" w:rsidR="00A12802" w:rsidRDefault="00A12802" w:rsidP="005E610B">
            <w:pPr>
              <w:pStyle w:val="TAL"/>
              <w:keepNext w:val="0"/>
            </w:pPr>
            <w:r w:rsidRPr="00F71E27">
              <w:t>00.01.05</w:t>
            </w:r>
          </w:p>
        </w:tc>
        <w:tc>
          <w:tcPr>
            <w:tcW w:w="7374" w:type="dxa"/>
          </w:tcPr>
          <w:p w14:paraId="73A14D8E" w14:textId="368DC3D2" w:rsidR="00A12802" w:rsidRDefault="00A12802" w:rsidP="005E610B">
            <w:pPr>
              <w:pStyle w:val="TAL"/>
              <w:keepNext w:val="0"/>
              <w:rPr>
                <w:rFonts w:cs="Arial"/>
                <w:szCs w:val="18"/>
              </w:rPr>
            </w:pPr>
            <w:r w:rsidRPr="00C53750">
              <w:t>WG3_2020-1_14_ATT_CR_NearRTRICArchSection 6.docx</w:t>
            </w:r>
          </w:p>
        </w:tc>
      </w:tr>
      <w:tr w:rsidR="00A12802" w:rsidRPr="00286492" w14:paraId="7E28D035" w14:textId="77777777" w:rsidTr="000F1C64">
        <w:trPr>
          <w:trHeight w:val="20"/>
        </w:trPr>
        <w:tc>
          <w:tcPr>
            <w:tcW w:w="1185" w:type="dxa"/>
          </w:tcPr>
          <w:p w14:paraId="0107FD72" w14:textId="0955BCBD" w:rsidR="00A12802" w:rsidRDefault="00A12802" w:rsidP="005E610B">
            <w:pPr>
              <w:pStyle w:val="TAL"/>
              <w:keepNext w:val="0"/>
            </w:pPr>
            <w:r w:rsidRPr="00F71E27">
              <w:t>2020.02.04</w:t>
            </w:r>
          </w:p>
        </w:tc>
        <w:tc>
          <w:tcPr>
            <w:tcW w:w="1075" w:type="dxa"/>
          </w:tcPr>
          <w:p w14:paraId="2A92BCFB" w14:textId="393657E8" w:rsidR="00A12802" w:rsidRDefault="00A12802" w:rsidP="005E610B">
            <w:pPr>
              <w:pStyle w:val="TAL"/>
              <w:keepNext w:val="0"/>
            </w:pPr>
            <w:r w:rsidRPr="00F71E27">
              <w:t>00.01.06</w:t>
            </w:r>
          </w:p>
        </w:tc>
        <w:tc>
          <w:tcPr>
            <w:tcW w:w="7374" w:type="dxa"/>
          </w:tcPr>
          <w:p w14:paraId="5A68B65C" w14:textId="779E3304" w:rsidR="00A12802" w:rsidRDefault="00A12802" w:rsidP="005E610B">
            <w:pPr>
              <w:pStyle w:val="TAL"/>
              <w:keepNext w:val="0"/>
              <w:rPr>
                <w:rFonts w:cs="Arial"/>
                <w:szCs w:val="18"/>
              </w:rPr>
            </w:pPr>
            <w:r w:rsidRPr="00C53750">
              <w:t>WG3_2020-01-10_Lenovo_CR_NearRTRICArch_section6.2.4_v2.1_xxcmt.docx</w:t>
            </w:r>
          </w:p>
        </w:tc>
      </w:tr>
      <w:tr w:rsidR="00A12802" w:rsidRPr="00286492" w14:paraId="321AC24D" w14:textId="77777777" w:rsidTr="000F1C64">
        <w:trPr>
          <w:trHeight w:val="20"/>
        </w:trPr>
        <w:tc>
          <w:tcPr>
            <w:tcW w:w="1185" w:type="dxa"/>
          </w:tcPr>
          <w:p w14:paraId="7B5CE200" w14:textId="74D7306D" w:rsidR="00A12802" w:rsidRDefault="00A12802" w:rsidP="005E610B">
            <w:pPr>
              <w:pStyle w:val="TAL"/>
              <w:keepNext w:val="0"/>
            </w:pPr>
            <w:r w:rsidRPr="00F71E27">
              <w:t>2020.02.12</w:t>
            </w:r>
          </w:p>
        </w:tc>
        <w:tc>
          <w:tcPr>
            <w:tcW w:w="1075" w:type="dxa"/>
          </w:tcPr>
          <w:p w14:paraId="35571422" w14:textId="7E69BAEF" w:rsidR="00A12802" w:rsidRDefault="00A12802" w:rsidP="005E610B">
            <w:pPr>
              <w:pStyle w:val="TAL"/>
              <w:keepNext w:val="0"/>
            </w:pPr>
            <w:r w:rsidRPr="00F71E27">
              <w:t>00.01.07</w:t>
            </w:r>
          </w:p>
        </w:tc>
        <w:tc>
          <w:tcPr>
            <w:tcW w:w="7374" w:type="dxa"/>
          </w:tcPr>
          <w:p w14:paraId="68AC3930" w14:textId="0B181798" w:rsidR="00A12802" w:rsidRDefault="00A12802" w:rsidP="005E610B">
            <w:pPr>
              <w:pStyle w:val="TAL"/>
              <w:keepNext w:val="0"/>
              <w:rPr>
                <w:rFonts w:cs="Arial"/>
                <w:szCs w:val="18"/>
              </w:rPr>
            </w:pPr>
            <w:r w:rsidRPr="00C53750">
              <w:t>Intermediate version based on</w:t>
            </w:r>
          </w:p>
        </w:tc>
      </w:tr>
      <w:tr w:rsidR="00A12802" w:rsidRPr="00286492" w14:paraId="0F12327C" w14:textId="77777777" w:rsidTr="000F1C64">
        <w:trPr>
          <w:trHeight w:val="20"/>
        </w:trPr>
        <w:tc>
          <w:tcPr>
            <w:tcW w:w="1185" w:type="dxa"/>
          </w:tcPr>
          <w:p w14:paraId="7F1106F3" w14:textId="39354E0C" w:rsidR="00A12802" w:rsidRDefault="00A12802" w:rsidP="005E610B">
            <w:pPr>
              <w:pStyle w:val="TAL"/>
              <w:keepNext w:val="0"/>
            </w:pPr>
            <w:r w:rsidRPr="00F71E27">
              <w:t>2020.02.12</w:t>
            </w:r>
          </w:p>
        </w:tc>
        <w:tc>
          <w:tcPr>
            <w:tcW w:w="1075" w:type="dxa"/>
          </w:tcPr>
          <w:p w14:paraId="4B448D51" w14:textId="4CFFF980" w:rsidR="00A12802" w:rsidRDefault="00A12802" w:rsidP="005E610B">
            <w:pPr>
              <w:pStyle w:val="TAL"/>
              <w:keepNext w:val="0"/>
            </w:pPr>
            <w:r w:rsidRPr="00F71E27">
              <w:t>00.01.08</w:t>
            </w:r>
          </w:p>
        </w:tc>
        <w:tc>
          <w:tcPr>
            <w:tcW w:w="7374" w:type="dxa"/>
          </w:tcPr>
          <w:p w14:paraId="1FEE2BC7" w14:textId="364DCE81" w:rsidR="00A12802" w:rsidRDefault="00A12802" w:rsidP="005E610B">
            <w:pPr>
              <w:pStyle w:val="TAL"/>
              <w:keepNext w:val="0"/>
              <w:rPr>
                <w:rFonts w:cs="Arial"/>
                <w:szCs w:val="18"/>
              </w:rPr>
            </w:pPr>
            <w:r w:rsidRPr="00C53750">
              <w:t>WG3_2020 01 21_Nokia_CICT_CMCC_CR_near-RT RIC Architecture Merging Conflict Mitigation_v0.1a_clean</w:t>
            </w:r>
          </w:p>
        </w:tc>
      </w:tr>
      <w:tr w:rsidR="00A12802" w:rsidRPr="00286492" w14:paraId="200D6A50" w14:textId="77777777" w:rsidTr="000F1C64">
        <w:trPr>
          <w:trHeight w:val="20"/>
        </w:trPr>
        <w:tc>
          <w:tcPr>
            <w:tcW w:w="1185" w:type="dxa"/>
          </w:tcPr>
          <w:p w14:paraId="5000B1FD" w14:textId="131386DC" w:rsidR="00A12802" w:rsidRDefault="00A12802" w:rsidP="005E610B">
            <w:pPr>
              <w:pStyle w:val="TAL"/>
              <w:keepNext w:val="0"/>
            </w:pPr>
            <w:r w:rsidRPr="00F71E27">
              <w:t>2020.02.13</w:t>
            </w:r>
          </w:p>
        </w:tc>
        <w:tc>
          <w:tcPr>
            <w:tcW w:w="1075" w:type="dxa"/>
          </w:tcPr>
          <w:p w14:paraId="45B911A6" w14:textId="6F2953DA" w:rsidR="00A12802" w:rsidRDefault="00A12802" w:rsidP="005E610B">
            <w:pPr>
              <w:pStyle w:val="TAL"/>
              <w:keepNext w:val="0"/>
            </w:pPr>
            <w:r w:rsidRPr="00F71E27">
              <w:t>00.01.09</w:t>
            </w:r>
          </w:p>
        </w:tc>
        <w:tc>
          <w:tcPr>
            <w:tcW w:w="7374" w:type="dxa"/>
          </w:tcPr>
          <w:p w14:paraId="67E6E5DE" w14:textId="61F7EBC0" w:rsidR="00A12802" w:rsidRDefault="00A12802" w:rsidP="005E610B">
            <w:pPr>
              <w:pStyle w:val="TAL"/>
              <w:keepNext w:val="0"/>
              <w:rPr>
                <w:rFonts w:cs="Arial"/>
                <w:szCs w:val="18"/>
              </w:rPr>
            </w:pPr>
            <w:r w:rsidRPr="00C53750">
              <w:t>WG3_2020-01-21 _Lenovo_CR_NearRTRICArch_section6.3_v1.4_xApp</w:t>
            </w:r>
          </w:p>
        </w:tc>
      </w:tr>
      <w:tr w:rsidR="00A12802" w:rsidRPr="00286492" w14:paraId="18A8B2AF" w14:textId="77777777" w:rsidTr="000F1C64">
        <w:trPr>
          <w:trHeight w:val="20"/>
        </w:trPr>
        <w:tc>
          <w:tcPr>
            <w:tcW w:w="1185" w:type="dxa"/>
          </w:tcPr>
          <w:p w14:paraId="03AA4216" w14:textId="1F82B94D" w:rsidR="00A12802" w:rsidRDefault="00A12802" w:rsidP="005E610B">
            <w:pPr>
              <w:pStyle w:val="TAL"/>
              <w:keepNext w:val="0"/>
            </w:pPr>
            <w:r w:rsidRPr="00F71E27">
              <w:t>2020.02.14</w:t>
            </w:r>
          </w:p>
        </w:tc>
        <w:tc>
          <w:tcPr>
            <w:tcW w:w="1075" w:type="dxa"/>
          </w:tcPr>
          <w:p w14:paraId="35B5ECBB" w14:textId="750B700C" w:rsidR="00A12802" w:rsidRDefault="00A12802" w:rsidP="005E610B">
            <w:pPr>
              <w:pStyle w:val="TAL"/>
              <w:keepNext w:val="0"/>
            </w:pPr>
            <w:r w:rsidRPr="00F71E27">
              <w:t>00.01.10</w:t>
            </w:r>
          </w:p>
        </w:tc>
        <w:tc>
          <w:tcPr>
            <w:tcW w:w="7374" w:type="dxa"/>
          </w:tcPr>
          <w:p w14:paraId="1F479841" w14:textId="7F1C0A20" w:rsidR="00A12802" w:rsidRDefault="00A12802" w:rsidP="005E610B">
            <w:pPr>
              <w:pStyle w:val="TAL"/>
              <w:keepNext w:val="0"/>
              <w:rPr>
                <w:rFonts w:cs="Arial"/>
                <w:szCs w:val="18"/>
              </w:rPr>
            </w:pPr>
            <w:r w:rsidRPr="00C53750">
              <w:t xml:space="preserve">Intermediate version based on WG3 TG approval and </w:t>
            </w:r>
          </w:p>
        </w:tc>
      </w:tr>
      <w:tr w:rsidR="00C25E70" w:rsidRPr="00286492" w14:paraId="452D3B9B" w14:textId="77777777" w:rsidTr="000F1C64">
        <w:trPr>
          <w:trHeight w:val="20"/>
        </w:trPr>
        <w:tc>
          <w:tcPr>
            <w:tcW w:w="1185" w:type="dxa"/>
          </w:tcPr>
          <w:p w14:paraId="03FD38E4" w14:textId="7A8A6718" w:rsidR="00C25E70" w:rsidRDefault="00C25E70" w:rsidP="005E610B">
            <w:pPr>
              <w:pStyle w:val="TAL"/>
              <w:keepNext w:val="0"/>
            </w:pPr>
            <w:r w:rsidRPr="0080013B">
              <w:t>2020.02.17</w:t>
            </w:r>
          </w:p>
        </w:tc>
        <w:tc>
          <w:tcPr>
            <w:tcW w:w="1075" w:type="dxa"/>
          </w:tcPr>
          <w:p w14:paraId="247C419F" w14:textId="2AA1FB75" w:rsidR="00C25E70" w:rsidRDefault="00C25E70" w:rsidP="005E610B">
            <w:pPr>
              <w:pStyle w:val="TAL"/>
              <w:keepNext w:val="0"/>
            </w:pPr>
            <w:r w:rsidRPr="0080013B">
              <w:t>01.00.00</w:t>
            </w:r>
          </w:p>
        </w:tc>
        <w:tc>
          <w:tcPr>
            <w:tcW w:w="7374" w:type="dxa"/>
          </w:tcPr>
          <w:p w14:paraId="4DEE2C7B" w14:textId="4F219CD2" w:rsidR="00C25E70" w:rsidRDefault="00C25E70" w:rsidP="005E610B">
            <w:pPr>
              <w:pStyle w:val="TAL"/>
              <w:keepNext w:val="0"/>
              <w:rPr>
                <w:rFonts w:cs="Arial"/>
                <w:szCs w:val="18"/>
              </w:rPr>
            </w:pPr>
            <w:r w:rsidRPr="00376FCF">
              <w:t>Version number changed to 01.00.00 for WG3 approval</w:t>
            </w:r>
          </w:p>
        </w:tc>
      </w:tr>
      <w:tr w:rsidR="00C25E70" w:rsidRPr="00286492" w14:paraId="7523D207" w14:textId="77777777" w:rsidTr="000F1C64">
        <w:trPr>
          <w:trHeight w:val="20"/>
        </w:trPr>
        <w:tc>
          <w:tcPr>
            <w:tcW w:w="1185" w:type="dxa"/>
          </w:tcPr>
          <w:p w14:paraId="7CDAACAB" w14:textId="2338752C" w:rsidR="00C25E70" w:rsidRDefault="00C25E70" w:rsidP="005E610B">
            <w:pPr>
              <w:pStyle w:val="TAL"/>
              <w:keepNext w:val="0"/>
            </w:pPr>
            <w:r w:rsidRPr="0080013B">
              <w:t>2020.02.24</w:t>
            </w:r>
          </w:p>
        </w:tc>
        <w:tc>
          <w:tcPr>
            <w:tcW w:w="1075" w:type="dxa"/>
          </w:tcPr>
          <w:p w14:paraId="6C1F1A26" w14:textId="47F3DF44" w:rsidR="00C25E70" w:rsidRDefault="00C25E70" w:rsidP="005E610B">
            <w:pPr>
              <w:pStyle w:val="TAL"/>
              <w:keepNext w:val="0"/>
            </w:pPr>
            <w:r w:rsidRPr="0080013B">
              <w:t>01.00.00</w:t>
            </w:r>
          </w:p>
        </w:tc>
        <w:tc>
          <w:tcPr>
            <w:tcW w:w="7374" w:type="dxa"/>
          </w:tcPr>
          <w:p w14:paraId="003B11BB" w14:textId="5789FFED" w:rsidR="00C25E70" w:rsidRDefault="00C25E70" w:rsidP="005E610B">
            <w:pPr>
              <w:pStyle w:val="TAL"/>
              <w:keepNext w:val="0"/>
              <w:rPr>
                <w:rFonts w:cs="Arial"/>
                <w:szCs w:val="18"/>
              </w:rPr>
            </w:pPr>
            <w:r w:rsidRPr="00376FCF">
              <w:t>Editorial corrections collected during WG3 approval process</w:t>
            </w:r>
          </w:p>
        </w:tc>
      </w:tr>
      <w:tr w:rsidR="00C25E70" w:rsidRPr="00286492" w14:paraId="15B2BA25" w14:textId="77777777" w:rsidTr="000F1C64">
        <w:trPr>
          <w:trHeight w:val="20"/>
        </w:trPr>
        <w:tc>
          <w:tcPr>
            <w:tcW w:w="1185" w:type="dxa"/>
          </w:tcPr>
          <w:p w14:paraId="3738ED75" w14:textId="71C91C13" w:rsidR="00C25E70" w:rsidRDefault="00C25E70" w:rsidP="005E610B">
            <w:pPr>
              <w:pStyle w:val="TAL"/>
              <w:keepNext w:val="0"/>
            </w:pPr>
            <w:r w:rsidRPr="0080013B">
              <w:t>2020.10.22</w:t>
            </w:r>
          </w:p>
        </w:tc>
        <w:tc>
          <w:tcPr>
            <w:tcW w:w="1075" w:type="dxa"/>
          </w:tcPr>
          <w:p w14:paraId="1DFA61DF" w14:textId="4B470614" w:rsidR="00C25E70" w:rsidRDefault="00C25E70" w:rsidP="005E610B">
            <w:pPr>
              <w:pStyle w:val="TAL"/>
              <w:keepNext w:val="0"/>
            </w:pPr>
            <w:r w:rsidRPr="0080013B">
              <w:t>01.00.01</w:t>
            </w:r>
          </w:p>
        </w:tc>
        <w:tc>
          <w:tcPr>
            <w:tcW w:w="7374" w:type="dxa"/>
          </w:tcPr>
          <w:p w14:paraId="29895C9D" w14:textId="642C068E" w:rsidR="00C25E70" w:rsidRDefault="00C25E70" w:rsidP="005E610B">
            <w:pPr>
              <w:pStyle w:val="TAL"/>
              <w:keepNext w:val="0"/>
              <w:rPr>
                <w:rFonts w:cs="Arial"/>
                <w:szCs w:val="18"/>
              </w:rPr>
            </w:pPr>
            <w:r w:rsidRPr="00376FCF">
              <w:t>Editorial corrections collected from Intel about Non-RT RIC</w:t>
            </w:r>
          </w:p>
        </w:tc>
      </w:tr>
      <w:tr w:rsidR="00C25E70" w:rsidRPr="00286492" w14:paraId="38AB5317" w14:textId="77777777" w:rsidTr="000F1C64">
        <w:trPr>
          <w:trHeight w:val="20"/>
        </w:trPr>
        <w:tc>
          <w:tcPr>
            <w:tcW w:w="1185" w:type="dxa"/>
          </w:tcPr>
          <w:p w14:paraId="700C84EC" w14:textId="7EC10CCC" w:rsidR="00C25E70" w:rsidRDefault="00C25E70" w:rsidP="005E610B">
            <w:pPr>
              <w:pStyle w:val="TAL"/>
              <w:keepNext w:val="0"/>
            </w:pPr>
            <w:r w:rsidRPr="0080013B">
              <w:t>2020.10.28</w:t>
            </w:r>
          </w:p>
        </w:tc>
        <w:tc>
          <w:tcPr>
            <w:tcW w:w="1075" w:type="dxa"/>
          </w:tcPr>
          <w:p w14:paraId="2B544F78" w14:textId="4F14DEA7" w:rsidR="00C25E70" w:rsidRDefault="00C25E70" w:rsidP="005E610B">
            <w:pPr>
              <w:pStyle w:val="TAL"/>
              <w:keepNext w:val="0"/>
            </w:pPr>
            <w:r w:rsidRPr="0080013B">
              <w:t>01.00.02</w:t>
            </w:r>
          </w:p>
        </w:tc>
        <w:tc>
          <w:tcPr>
            <w:tcW w:w="7374" w:type="dxa"/>
          </w:tcPr>
          <w:p w14:paraId="5C796883" w14:textId="08045F2A" w:rsidR="00C25E70" w:rsidRDefault="00C25E70" w:rsidP="005E610B">
            <w:pPr>
              <w:pStyle w:val="TAL"/>
              <w:keepNext w:val="0"/>
              <w:rPr>
                <w:rFonts w:cs="Arial"/>
                <w:szCs w:val="18"/>
              </w:rPr>
            </w:pPr>
            <w:r w:rsidRPr="00376FCF">
              <w:t>The name of API was changed to Near-RT RIC API according to the agreement on TG Conference #33</w:t>
            </w:r>
          </w:p>
        </w:tc>
      </w:tr>
      <w:tr w:rsidR="00C25E70" w:rsidRPr="00286492" w14:paraId="613BDF64" w14:textId="77777777" w:rsidTr="000F1C64">
        <w:trPr>
          <w:trHeight w:val="20"/>
        </w:trPr>
        <w:tc>
          <w:tcPr>
            <w:tcW w:w="1185" w:type="dxa"/>
          </w:tcPr>
          <w:p w14:paraId="347E2674" w14:textId="6EAE7FE9" w:rsidR="00C25E70" w:rsidRDefault="00C25E70" w:rsidP="005E610B">
            <w:pPr>
              <w:pStyle w:val="TAL"/>
              <w:keepNext w:val="0"/>
            </w:pPr>
            <w:r w:rsidRPr="0080013B">
              <w:t>2020.11.03</w:t>
            </w:r>
          </w:p>
        </w:tc>
        <w:tc>
          <w:tcPr>
            <w:tcW w:w="1075" w:type="dxa"/>
          </w:tcPr>
          <w:p w14:paraId="6695F72C" w14:textId="376E0648" w:rsidR="00C25E70" w:rsidRDefault="00C25E70" w:rsidP="005E610B">
            <w:pPr>
              <w:pStyle w:val="TAL"/>
              <w:keepNext w:val="0"/>
            </w:pPr>
            <w:r w:rsidRPr="0080013B">
              <w:t>01.00.03</w:t>
            </w:r>
          </w:p>
        </w:tc>
        <w:tc>
          <w:tcPr>
            <w:tcW w:w="7374" w:type="dxa"/>
          </w:tcPr>
          <w:p w14:paraId="22383452" w14:textId="2AC37F1D" w:rsidR="00C25E70" w:rsidRDefault="00C25E70" w:rsidP="005E610B">
            <w:pPr>
              <w:pStyle w:val="TAL"/>
              <w:keepNext w:val="0"/>
              <w:rPr>
                <w:rFonts w:cs="Arial"/>
                <w:szCs w:val="18"/>
              </w:rPr>
            </w:pPr>
            <w:r w:rsidRPr="00376FCF">
              <w:t>Addition of CR adopted during TG Conference #33</w:t>
            </w:r>
          </w:p>
        </w:tc>
      </w:tr>
      <w:tr w:rsidR="00C25E70" w:rsidRPr="00286492" w14:paraId="5DFE0E82" w14:textId="77777777" w:rsidTr="000F1C64">
        <w:trPr>
          <w:trHeight w:val="20"/>
        </w:trPr>
        <w:tc>
          <w:tcPr>
            <w:tcW w:w="1185" w:type="dxa"/>
          </w:tcPr>
          <w:p w14:paraId="5C4D4FA8" w14:textId="12F3BCB8" w:rsidR="00C25E70" w:rsidRDefault="00C25E70" w:rsidP="005E610B">
            <w:pPr>
              <w:pStyle w:val="TAL"/>
              <w:keepNext w:val="0"/>
            </w:pPr>
            <w:r w:rsidRPr="0080013B">
              <w:t>2020.11.04</w:t>
            </w:r>
          </w:p>
        </w:tc>
        <w:tc>
          <w:tcPr>
            <w:tcW w:w="1075" w:type="dxa"/>
          </w:tcPr>
          <w:p w14:paraId="1CF5B980" w14:textId="2B9B9A0A" w:rsidR="00C25E70" w:rsidRDefault="00C25E70" w:rsidP="005E610B">
            <w:pPr>
              <w:pStyle w:val="TAL"/>
              <w:keepNext w:val="0"/>
            </w:pPr>
            <w:r w:rsidRPr="0080013B">
              <w:t>01.00.04</w:t>
            </w:r>
          </w:p>
        </w:tc>
        <w:tc>
          <w:tcPr>
            <w:tcW w:w="7374" w:type="dxa"/>
          </w:tcPr>
          <w:p w14:paraId="19DA1255" w14:textId="28F03F7F" w:rsidR="00C25E70" w:rsidRDefault="00C25E70" w:rsidP="005E610B">
            <w:pPr>
              <w:pStyle w:val="TAL"/>
              <w:keepNext w:val="0"/>
              <w:rPr>
                <w:rFonts w:cs="Arial"/>
                <w:szCs w:val="18"/>
              </w:rPr>
            </w:pPr>
            <w:r w:rsidRPr="00376FCF">
              <w:t>"RIC framework" was changed to "RIC platform" according to the agreement on TG Conference #34</w:t>
            </w:r>
          </w:p>
        </w:tc>
      </w:tr>
      <w:tr w:rsidR="00C25E70" w:rsidRPr="00286492" w14:paraId="424FDDFD" w14:textId="77777777" w:rsidTr="000F1C64">
        <w:trPr>
          <w:trHeight w:val="20"/>
        </w:trPr>
        <w:tc>
          <w:tcPr>
            <w:tcW w:w="1185" w:type="dxa"/>
          </w:tcPr>
          <w:p w14:paraId="31AC1F50" w14:textId="0B713825" w:rsidR="00C25E70" w:rsidRDefault="00C25E70" w:rsidP="005E610B">
            <w:pPr>
              <w:pStyle w:val="TAL"/>
              <w:keepNext w:val="0"/>
            </w:pPr>
            <w:r w:rsidRPr="0080013B">
              <w:t>2020.11.06</w:t>
            </w:r>
          </w:p>
        </w:tc>
        <w:tc>
          <w:tcPr>
            <w:tcW w:w="1075" w:type="dxa"/>
          </w:tcPr>
          <w:p w14:paraId="333A0F1D" w14:textId="11839400" w:rsidR="00C25E70" w:rsidRDefault="00C25E70" w:rsidP="005E610B">
            <w:pPr>
              <w:pStyle w:val="TAL"/>
              <w:keepNext w:val="0"/>
            </w:pPr>
            <w:r w:rsidRPr="0080013B">
              <w:t>01.00.05</w:t>
            </w:r>
          </w:p>
        </w:tc>
        <w:tc>
          <w:tcPr>
            <w:tcW w:w="7374" w:type="dxa"/>
          </w:tcPr>
          <w:p w14:paraId="55629736" w14:textId="23C0BB50" w:rsidR="00C25E70" w:rsidRDefault="00C25E70" w:rsidP="005E610B">
            <w:pPr>
              <w:pStyle w:val="TAL"/>
              <w:keepNext w:val="0"/>
              <w:rPr>
                <w:rFonts w:cs="Arial"/>
                <w:szCs w:val="18"/>
              </w:rPr>
            </w:pPr>
            <w:r w:rsidRPr="00376FCF">
              <w:t>Addition of CRs adopted during TG Conference #34</w:t>
            </w:r>
          </w:p>
        </w:tc>
      </w:tr>
      <w:tr w:rsidR="00C25E70" w:rsidRPr="00286492" w14:paraId="3A49F835" w14:textId="77777777" w:rsidTr="000F1C64">
        <w:trPr>
          <w:trHeight w:val="20"/>
        </w:trPr>
        <w:tc>
          <w:tcPr>
            <w:tcW w:w="1185" w:type="dxa"/>
          </w:tcPr>
          <w:p w14:paraId="2E7FAE3D" w14:textId="7FD16C15" w:rsidR="00C25E70" w:rsidRDefault="00C25E70" w:rsidP="005E610B">
            <w:pPr>
              <w:pStyle w:val="TAL"/>
              <w:keepNext w:val="0"/>
            </w:pPr>
            <w:r w:rsidRPr="0080013B">
              <w:t>2020.11.08</w:t>
            </w:r>
          </w:p>
        </w:tc>
        <w:tc>
          <w:tcPr>
            <w:tcW w:w="1075" w:type="dxa"/>
          </w:tcPr>
          <w:p w14:paraId="734C2144" w14:textId="202C68A7" w:rsidR="00C25E70" w:rsidRDefault="00C25E70" w:rsidP="005E610B">
            <w:pPr>
              <w:pStyle w:val="TAL"/>
              <w:keepNext w:val="0"/>
            </w:pPr>
            <w:r w:rsidRPr="0080013B">
              <w:t>01.01.00</w:t>
            </w:r>
          </w:p>
        </w:tc>
        <w:tc>
          <w:tcPr>
            <w:tcW w:w="7374" w:type="dxa"/>
          </w:tcPr>
          <w:p w14:paraId="4AA51601" w14:textId="33DEAD2D" w:rsidR="00C25E70" w:rsidRDefault="00C25E70" w:rsidP="005E610B">
            <w:pPr>
              <w:pStyle w:val="TAL"/>
              <w:keepNext w:val="0"/>
              <w:rPr>
                <w:rFonts w:cs="Arial"/>
                <w:szCs w:val="18"/>
              </w:rPr>
            </w:pPr>
            <w:r w:rsidRPr="00376FCF">
              <w:t>Editorial corrections collected during WG3 email reflector final review</w:t>
            </w:r>
          </w:p>
        </w:tc>
      </w:tr>
      <w:tr w:rsidR="00C25E70" w:rsidRPr="00286492" w14:paraId="1401A7BF" w14:textId="77777777" w:rsidTr="000F1C64">
        <w:trPr>
          <w:trHeight w:val="20"/>
        </w:trPr>
        <w:tc>
          <w:tcPr>
            <w:tcW w:w="1185" w:type="dxa"/>
          </w:tcPr>
          <w:p w14:paraId="25B81C44" w14:textId="62B78E6E" w:rsidR="00C25E70" w:rsidRDefault="00C25E70" w:rsidP="005E610B">
            <w:pPr>
              <w:pStyle w:val="TAL"/>
              <w:keepNext w:val="0"/>
            </w:pPr>
            <w:r w:rsidRPr="0080013B">
              <w:t>2020.11.17</w:t>
            </w:r>
          </w:p>
        </w:tc>
        <w:tc>
          <w:tcPr>
            <w:tcW w:w="1075" w:type="dxa"/>
          </w:tcPr>
          <w:p w14:paraId="232134AC" w14:textId="36E001E8" w:rsidR="00C25E70" w:rsidRDefault="00C25E70" w:rsidP="005E610B">
            <w:pPr>
              <w:pStyle w:val="TAL"/>
              <w:keepNext w:val="0"/>
            </w:pPr>
            <w:r w:rsidRPr="0080013B">
              <w:t>01.01.00</w:t>
            </w:r>
          </w:p>
        </w:tc>
        <w:tc>
          <w:tcPr>
            <w:tcW w:w="7374" w:type="dxa"/>
          </w:tcPr>
          <w:p w14:paraId="4BEE6767" w14:textId="00A66B46" w:rsidR="00C25E70" w:rsidRDefault="00C25E70" w:rsidP="005E610B">
            <w:pPr>
              <w:pStyle w:val="TAL"/>
              <w:keepNext w:val="0"/>
              <w:rPr>
                <w:rFonts w:cs="Arial"/>
                <w:szCs w:val="18"/>
              </w:rPr>
            </w:pPr>
            <w:r w:rsidRPr="00376FCF">
              <w:t>Withdraw section 7.7 from RICARCH v1.1 according to the comment during WG3 email reflector final review</w:t>
            </w:r>
          </w:p>
        </w:tc>
      </w:tr>
      <w:tr w:rsidR="00C25E70" w:rsidRPr="00286492" w14:paraId="636317D4" w14:textId="77777777" w:rsidTr="000F1C64">
        <w:trPr>
          <w:trHeight w:val="20"/>
        </w:trPr>
        <w:tc>
          <w:tcPr>
            <w:tcW w:w="1185" w:type="dxa"/>
          </w:tcPr>
          <w:p w14:paraId="6EFDACD5" w14:textId="1D9E2174" w:rsidR="00C25E70" w:rsidRDefault="00C25E70" w:rsidP="005E610B">
            <w:pPr>
              <w:pStyle w:val="TAL"/>
              <w:keepNext w:val="0"/>
            </w:pPr>
            <w:r w:rsidRPr="00A3601F">
              <w:t>2020.11.25</w:t>
            </w:r>
          </w:p>
        </w:tc>
        <w:tc>
          <w:tcPr>
            <w:tcW w:w="1075" w:type="dxa"/>
          </w:tcPr>
          <w:p w14:paraId="14DC6BA1" w14:textId="56763083" w:rsidR="00C25E70" w:rsidRDefault="00C25E70" w:rsidP="005E610B">
            <w:pPr>
              <w:pStyle w:val="TAL"/>
              <w:keepNext w:val="0"/>
            </w:pPr>
            <w:r w:rsidRPr="00A3601F">
              <w:t>01.01.00</w:t>
            </w:r>
          </w:p>
        </w:tc>
        <w:tc>
          <w:tcPr>
            <w:tcW w:w="7374" w:type="dxa"/>
          </w:tcPr>
          <w:p w14:paraId="6719C9E4" w14:textId="686ABD82" w:rsidR="00C25E70" w:rsidRDefault="00C25E70" w:rsidP="005E610B">
            <w:pPr>
              <w:pStyle w:val="TAL"/>
              <w:keepNext w:val="0"/>
              <w:rPr>
                <w:rFonts w:cs="Arial"/>
                <w:szCs w:val="18"/>
              </w:rPr>
            </w:pPr>
            <w:r w:rsidRPr="005A3845">
              <w:t>Version 1.1 for Board approval after 2021 copyright update proposed by TSC</w:t>
            </w:r>
          </w:p>
        </w:tc>
      </w:tr>
      <w:tr w:rsidR="00E8506C" w:rsidRPr="00286492" w14:paraId="50E2EC50" w14:textId="77777777" w:rsidTr="000F1C64">
        <w:trPr>
          <w:trHeight w:val="20"/>
        </w:trPr>
        <w:tc>
          <w:tcPr>
            <w:tcW w:w="1185" w:type="dxa"/>
          </w:tcPr>
          <w:p w14:paraId="1066CAB1" w14:textId="0FC9E78A" w:rsidR="00E8506C" w:rsidRPr="00A3601F" w:rsidRDefault="00E8506C" w:rsidP="005E610B">
            <w:pPr>
              <w:pStyle w:val="TAL"/>
              <w:keepNext w:val="0"/>
            </w:pPr>
            <w:r w:rsidRPr="00A92A10">
              <w:t>2020.12.14</w:t>
            </w:r>
          </w:p>
        </w:tc>
        <w:tc>
          <w:tcPr>
            <w:tcW w:w="1075" w:type="dxa"/>
          </w:tcPr>
          <w:p w14:paraId="527AA8AA" w14:textId="0A3D0FD3" w:rsidR="00E8506C" w:rsidRPr="00A3601F" w:rsidRDefault="00E8506C" w:rsidP="005E610B">
            <w:pPr>
              <w:pStyle w:val="TAL"/>
              <w:keepNext w:val="0"/>
            </w:pPr>
            <w:r w:rsidRPr="004866E3">
              <w:t>02.00.01</w:t>
            </w:r>
          </w:p>
        </w:tc>
        <w:tc>
          <w:tcPr>
            <w:tcW w:w="7374" w:type="dxa"/>
          </w:tcPr>
          <w:p w14:paraId="46A55CB8" w14:textId="399606F3" w:rsidR="00E8506C" w:rsidRPr="005A3845" w:rsidRDefault="00E8506C" w:rsidP="005E610B">
            <w:pPr>
              <w:pStyle w:val="TAL"/>
              <w:keepNext w:val="0"/>
            </w:pPr>
            <w:r w:rsidRPr="001E01BF">
              <w:t>Merged the approved CR CICT-2020.07.28-WG3-CR-xxxx-prdcedures-in-A1-related-APIs-v1.4.1.docx according to the agreement on TG Conference #34.</w:t>
            </w:r>
          </w:p>
        </w:tc>
      </w:tr>
      <w:tr w:rsidR="00E8506C" w:rsidRPr="00286492" w14:paraId="68D31983" w14:textId="77777777" w:rsidTr="000F1C64">
        <w:trPr>
          <w:trHeight w:val="20"/>
        </w:trPr>
        <w:tc>
          <w:tcPr>
            <w:tcW w:w="1185" w:type="dxa"/>
          </w:tcPr>
          <w:p w14:paraId="423B87E1" w14:textId="3117E061" w:rsidR="00E8506C" w:rsidRPr="00A3601F" w:rsidRDefault="00E8506C" w:rsidP="005E610B">
            <w:pPr>
              <w:pStyle w:val="TAL"/>
              <w:keepNext w:val="0"/>
            </w:pPr>
            <w:r w:rsidRPr="00A92A10">
              <w:t>202</w:t>
            </w:r>
            <w:r>
              <w:t>1</w:t>
            </w:r>
            <w:r w:rsidRPr="00A92A10">
              <w:t>.02.03</w:t>
            </w:r>
          </w:p>
        </w:tc>
        <w:tc>
          <w:tcPr>
            <w:tcW w:w="1075" w:type="dxa"/>
          </w:tcPr>
          <w:p w14:paraId="00D89C48" w14:textId="6394D251" w:rsidR="00E8506C" w:rsidRPr="00A3601F" w:rsidRDefault="00E8506C" w:rsidP="005E610B">
            <w:pPr>
              <w:pStyle w:val="TAL"/>
              <w:keepNext w:val="0"/>
            </w:pPr>
            <w:r w:rsidRPr="004866E3">
              <w:t>02.00.02</w:t>
            </w:r>
          </w:p>
        </w:tc>
        <w:tc>
          <w:tcPr>
            <w:tcW w:w="7374" w:type="dxa"/>
          </w:tcPr>
          <w:p w14:paraId="10F02BF5" w14:textId="4B956C1F" w:rsidR="00E8506C" w:rsidRPr="005A3845" w:rsidRDefault="00E8506C" w:rsidP="005E610B">
            <w:pPr>
              <w:pStyle w:val="TAL"/>
              <w:keepNext w:val="0"/>
            </w:pPr>
            <w:r w:rsidRPr="001E01BF">
              <w:t>Discuss the next step of Section 7.7 from the CR ONF-AO-2020.10.27-WG3-CR-001-Open API design-v03.docx.</w:t>
            </w:r>
          </w:p>
        </w:tc>
      </w:tr>
      <w:tr w:rsidR="00E8506C" w:rsidRPr="00286492" w14:paraId="4F02608A" w14:textId="77777777" w:rsidTr="000F1C64">
        <w:trPr>
          <w:trHeight w:val="20"/>
        </w:trPr>
        <w:tc>
          <w:tcPr>
            <w:tcW w:w="1185" w:type="dxa"/>
          </w:tcPr>
          <w:p w14:paraId="6D547F6E" w14:textId="7845CC9A" w:rsidR="00E8506C" w:rsidRPr="00A3601F" w:rsidRDefault="00E8506C" w:rsidP="005E610B">
            <w:pPr>
              <w:pStyle w:val="TAL"/>
              <w:keepNext w:val="0"/>
            </w:pPr>
            <w:r w:rsidRPr="00A92A10">
              <w:t>202</w:t>
            </w:r>
            <w:r>
              <w:t>1</w:t>
            </w:r>
            <w:r w:rsidRPr="00A92A10">
              <w:t>.02.23</w:t>
            </w:r>
          </w:p>
        </w:tc>
        <w:tc>
          <w:tcPr>
            <w:tcW w:w="1075" w:type="dxa"/>
          </w:tcPr>
          <w:p w14:paraId="5DA983F6" w14:textId="5F554B8E" w:rsidR="00E8506C" w:rsidRPr="00A3601F" w:rsidRDefault="00E8506C" w:rsidP="005E610B">
            <w:pPr>
              <w:pStyle w:val="TAL"/>
              <w:keepNext w:val="0"/>
            </w:pPr>
            <w:r w:rsidRPr="004866E3">
              <w:t>02.00.03</w:t>
            </w:r>
          </w:p>
        </w:tc>
        <w:tc>
          <w:tcPr>
            <w:tcW w:w="7374" w:type="dxa"/>
          </w:tcPr>
          <w:p w14:paraId="4B386EE0" w14:textId="3E61C4EB" w:rsidR="00E8506C" w:rsidRPr="005A3845" w:rsidRDefault="00E8506C" w:rsidP="005E610B">
            <w:pPr>
              <w:pStyle w:val="TAL"/>
              <w:keepNext w:val="0"/>
            </w:pPr>
            <w:r w:rsidRPr="001E01BF">
              <w:t>Merged the approved CR NOK-2020.11.26-WG3-CR-0001-RICARCHsection9.x-v6.docx according to the agreement in TG conference #39</w:t>
            </w:r>
          </w:p>
        </w:tc>
      </w:tr>
      <w:tr w:rsidR="00E8506C" w:rsidRPr="00286492" w14:paraId="68F78819" w14:textId="77777777" w:rsidTr="000F1C64">
        <w:trPr>
          <w:trHeight w:val="20"/>
        </w:trPr>
        <w:tc>
          <w:tcPr>
            <w:tcW w:w="1185" w:type="dxa"/>
          </w:tcPr>
          <w:p w14:paraId="6111B56F" w14:textId="7784FA92" w:rsidR="00E8506C" w:rsidRPr="00A3601F" w:rsidRDefault="00E8506C" w:rsidP="005E610B">
            <w:pPr>
              <w:pStyle w:val="TAL"/>
              <w:keepNext w:val="0"/>
            </w:pPr>
            <w:r w:rsidRPr="00A92A10">
              <w:t>202</w:t>
            </w:r>
            <w:r>
              <w:t>1</w:t>
            </w:r>
            <w:r w:rsidRPr="00A92A10">
              <w:t>.03.02</w:t>
            </w:r>
          </w:p>
        </w:tc>
        <w:tc>
          <w:tcPr>
            <w:tcW w:w="1075" w:type="dxa"/>
          </w:tcPr>
          <w:p w14:paraId="7F6A4494" w14:textId="66405DF3" w:rsidR="00E8506C" w:rsidRPr="00A3601F" w:rsidRDefault="00E8506C" w:rsidP="005E610B">
            <w:pPr>
              <w:pStyle w:val="TAL"/>
              <w:keepNext w:val="0"/>
            </w:pPr>
            <w:r w:rsidRPr="004866E3">
              <w:t>02.00.04</w:t>
            </w:r>
          </w:p>
        </w:tc>
        <w:tc>
          <w:tcPr>
            <w:tcW w:w="7374" w:type="dxa"/>
          </w:tcPr>
          <w:p w14:paraId="2AD5D921" w14:textId="47CC352D" w:rsidR="00E8506C" w:rsidRPr="005A3845" w:rsidRDefault="00E8506C" w:rsidP="005E610B">
            <w:pPr>
              <w:pStyle w:val="TAL"/>
              <w:keepNext w:val="0"/>
            </w:pPr>
            <w:r w:rsidRPr="001E01BF">
              <w:t>Deleted section 7.7, updated section 9.1 using the newly agreed CR CICT-2020.07.28-WG3-CR-0002-procedures in A1 related APIs-v2.0.0.docx, removed (M) and (O) for the informative steps in section 9 according to the agreement on TG Conference #40, .</w:t>
            </w:r>
          </w:p>
        </w:tc>
      </w:tr>
      <w:tr w:rsidR="00C25E70" w:rsidRPr="00286492" w14:paraId="7BB57777" w14:textId="77777777" w:rsidTr="000F1C64">
        <w:trPr>
          <w:trHeight w:val="20"/>
        </w:trPr>
        <w:tc>
          <w:tcPr>
            <w:tcW w:w="1185" w:type="dxa"/>
          </w:tcPr>
          <w:p w14:paraId="626C3571" w14:textId="0F2FF579" w:rsidR="00C25E70" w:rsidRDefault="00C25E70" w:rsidP="005E610B">
            <w:pPr>
              <w:pStyle w:val="TAL"/>
              <w:keepNext w:val="0"/>
            </w:pPr>
            <w:r w:rsidRPr="00A3601F">
              <w:t>2021.03.05</w:t>
            </w:r>
          </w:p>
        </w:tc>
        <w:tc>
          <w:tcPr>
            <w:tcW w:w="1075" w:type="dxa"/>
          </w:tcPr>
          <w:p w14:paraId="6C4B2D2E" w14:textId="3DE8DB4E" w:rsidR="00C25E70" w:rsidRDefault="00C25E70" w:rsidP="005E610B">
            <w:pPr>
              <w:pStyle w:val="TAL"/>
              <w:keepNext w:val="0"/>
            </w:pPr>
            <w:r w:rsidRPr="00A3601F">
              <w:t>02.00.05</w:t>
            </w:r>
          </w:p>
        </w:tc>
        <w:tc>
          <w:tcPr>
            <w:tcW w:w="7374" w:type="dxa"/>
          </w:tcPr>
          <w:p w14:paraId="1B112497" w14:textId="61F512BE" w:rsidR="00C25E70" w:rsidRDefault="00C25E70" w:rsidP="005E610B">
            <w:pPr>
              <w:pStyle w:val="TAL"/>
              <w:keepNext w:val="0"/>
              <w:rPr>
                <w:rFonts w:cs="Arial"/>
                <w:szCs w:val="18"/>
              </w:rPr>
            </w:pPr>
            <w:r w:rsidRPr="005A3845">
              <w:t>Addition of API enablement function, and Stage-2 definitions for part of the Near-RT RIC APIs.</w:t>
            </w:r>
          </w:p>
        </w:tc>
      </w:tr>
      <w:tr w:rsidR="00C25E70" w:rsidRPr="00286492" w14:paraId="431F2E29" w14:textId="77777777" w:rsidTr="000F1C64">
        <w:trPr>
          <w:trHeight w:val="20"/>
        </w:trPr>
        <w:tc>
          <w:tcPr>
            <w:tcW w:w="1185" w:type="dxa"/>
          </w:tcPr>
          <w:p w14:paraId="454B701A" w14:textId="29320997" w:rsidR="00C25E70" w:rsidRDefault="00C25E70" w:rsidP="005E610B">
            <w:pPr>
              <w:pStyle w:val="TAL"/>
              <w:keepNext w:val="0"/>
            </w:pPr>
            <w:r w:rsidRPr="00A3601F">
              <w:t>2021.03.06</w:t>
            </w:r>
          </w:p>
        </w:tc>
        <w:tc>
          <w:tcPr>
            <w:tcW w:w="1075" w:type="dxa"/>
          </w:tcPr>
          <w:p w14:paraId="7A1878F2" w14:textId="7FA6BFEA" w:rsidR="00C25E70" w:rsidRDefault="00C25E70" w:rsidP="005E610B">
            <w:pPr>
              <w:pStyle w:val="TAL"/>
              <w:keepNext w:val="0"/>
            </w:pPr>
            <w:r w:rsidRPr="00A3601F">
              <w:t>02.00</w:t>
            </w:r>
          </w:p>
        </w:tc>
        <w:tc>
          <w:tcPr>
            <w:tcW w:w="7374" w:type="dxa"/>
          </w:tcPr>
          <w:p w14:paraId="17E4E483" w14:textId="11DD0028" w:rsidR="00C25E70" w:rsidRDefault="00C25E70" w:rsidP="005E610B">
            <w:pPr>
              <w:pStyle w:val="TAL"/>
              <w:keepNext w:val="0"/>
              <w:rPr>
                <w:rFonts w:cs="Arial"/>
                <w:szCs w:val="18"/>
              </w:rPr>
            </w:pPr>
            <w:r w:rsidRPr="005A3845">
              <w:t>Incremented version for WG3 vote</w:t>
            </w:r>
          </w:p>
        </w:tc>
      </w:tr>
      <w:tr w:rsidR="00C25E70" w:rsidRPr="00286492" w14:paraId="0AFDC102" w14:textId="77777777" w:rsidTr="000F1C64">
        <w:trPr>
          <w:trHeight w:val="20"/>
        </w:trPr>
        <w:tc>
          <w:tcPr>
            <w:tcW w:w="1185" w:type="dxa"/>
          </w:tcPr>
          <w:p w14:paraId="62C1C94A" w14:textId="3B1D80F3" w:rsidR="00C25E70" w:rsidRDefault="00C25E70" w:rsidP="005E610B">
            <w:pPr>
              <w:pStyle w:val="TAL"/>
              <w:keepNext w:val="0"/>
            </w:pPr>
            <w:r w:rsidRPr="00A3601F">
              <w:t>2021.03.14</w:t>
            </w:r>
          </w:p>
        </w:tc>
        <w:tc>
          <w:tcPr>
            <w:tcW w:w="1075" w:type="dxa"/>
          </w:tcPr>
          <w:p w14:paraId="3F53F51F" w14:textId="75E8B760" w:rsidR="00C25E70" w:rsidRDefault="00C25E70" w:rsidP="005E610B">
            <w:pPr>
              <w:pStyle w:val="TAL"/>
              <w:keepNext w:val="0"/>
            </w:pPr>
            <w:r w:rsidRPr="00A3601F">
              <w:t>02.00</w:t>
            </w:r>
          </w:p>
        </w:tc>
        <w:tc>
          <w:tcPr>
            <w:tcW w:w="7374" w:type="dxa"/>
          </w:tcPr>
          <w:p w14:paraId="12EF8CEB" w14:textId="665BBF0B" w:rsidR="00C25E70" w:rsidRDefault="00C25E70" w:rsidP="005E610B">
            <w:pPr>
              <w:pStyle w:val="TAL"/>
              <w:keepNext w:val="0"/>
              <w:rPr>
                <w:rFonts w:cs="Arial"/>
                <w:szCs w:val="18"/>
              </w:rPr>
            </w:pPr>
            <w:r w:rsidRPr="005A3845">
              <w:t>Editorial updates received before TSC vote</w:t>
            </w:r>
          </w:p>
        </w:tc>
      </w:tr>
      <w:tr w:rsidR="00C25E70" w:rsidRPr="00286492" w14:paraId="4B4F0EE1" w14:textId="77777777" w:rsidTr="000F1C64">
        <w:trPr>
          <w:trHeight w:val="20"/>
        </w:trPr>
        <w:tc>
          <w:tcPr>
            <w:tcW w:w="1185" w:type="dxa"/>
          </w:tcPr>
          <w:p w14:paraId="2D1BFE3F" w14:textId="7BCFDA8D" w:rsidR="00C25E70" w:rsidRDefault="00C25E70" w:rsidP="005E610B">
            <w:pPr>
              <w:pStyle w:val="TAL"/>
              <w:keepNext w:val="0"/>
            </w:pPr>
            <w:r w:rsidRPr="00A3601F">
              <w:t>2021.03.16</w:t>
            </w:r>
          </w:p>
        </w:tc>
        <w:tc>
          <w:tcPr>
            <w:tcW w:w="1075" w:type="dxa"/>
          </w:tcPr>
          <w:p w14:paraId="25F58F61" w14:textId="70005D03" w:rsidR="00C25E70" w:rsidRDefault="00C25E70" w:rsidP="005E610B">
            <w:pPr>
              <w:pStyle w:val="TAL"/>
              <w:keepNext w:val="0"/>
            </w:pPr>
            <w:r w:rsidRPr="00A3601F">
              <w:t>02.00</w:t>
            </w:r>
          </w:p>
        </w:tc>
        <w:tc>
          <w:tcPr>
            <w:tcW w:w="7374" w:type="dxa"/>
          </w:tcPr>
          <w:p w14:paraId="588A4392" w14:textId="68BCF1E5" w:rsidR="00C25E70" w:rsidRDefault="00C25E70" w:rsidP="005E610B">
            <w:pPr>
              <w:pStyle w:val="TAL"/>
              <w:keepNext w:val="0"/>
              <w:rPr>
                <w:rFonts w:cs="Arial"/>
                <w:szCs w:val="18"/>
              </w:rPr>
            </w:pPr>
            <w:r w:rsidRPr="005A3845">
              <w:t>Removal of UML code, and editorial updates during TSC vote</w:t>
            </w:r>
          </w:p>
        </w:tc>
      </w:tr>
      <w:tr w:rsidR="00C25E70" w:rsidRPr="00286492" w14:paraId="040E441C" w14:textId="77777777" w:rsidTr="000F1C64">
        <w:trPr>
          <w:trHeight w:val="20"/>
        </w:trPr>
        <w:tc>
          <w:tcPr>
            <w:tcW w:w="1185" w:type="dxa"/>
          </w:tcPr>
          <w:p w14:paraId="2CED72D0" w14:textId="58FD3DCA" w:rsidR="00C25E70" w:rsidRDefault="00C25E70" w:rsidP="005E610B">
            <w:pPr>
              <w:pStyle w:val="TAL"/>
              <w:keepNext w:val="0"/>
            </w:pPr>
            <w:r w:rsidRPr="00A3601F">
              <w:t>2021.05.27</w:t>
            </w:r>
          </w:p>
        </w:tc>
        <w:tc>
          <w:tcPr>
            <w:tcW w:w="1075" w:type="dxa"/>
          </w:tcPr>
          <w:p w14:paraId="2C5A7087" w14:textId="06385869" w:rsidR="00C25E70" w:rsidRDefault="00C25E70" w:rsidP="005E610B">
            <w:pPr>
              <w:pStyle w:val="TAL"/>
              <w:keepNext w:val="0"/>
            </w:pPr>
            <w:r w:rsidRPr="00A3601F">
              <w:t>02.01.01</w:t>
            </w:r>
          </w:p>
        </w:tc>
        <w:tc>
          <w:tcPr>
            <w:tcW w:w="7374" w:type="dxa"/>
          </w:tcPr>
          <w:p w14:paraId="249BB227" w14:textId="3398C36C" w:rsidR="00C25E70" w:rsidRDefault="00C25E70" w:rsidP="005E610B">
            <w:pPr>
              <w:pStyle w:val="TAL"/>
              <w:keepNext w:val="0"/>
              <w:rPr>
                <w:rFonts w:cs="Arial"/>
                <w:szCs w:val="18"/>
              </w:rPr>
            </w:pPr>
            <w:r w:rsidRPr="005A3845">
              <w:t>Clean version with UML code</w:t>
            </w:r>
          </w:p>
        </w:tc>
      </w:tr>
      <w:tr w:rsidR="00C25E70" w:rsidRPr="00286492" w14:paraId="7B374190" w14:textId="77777777" w:rsidTr="000F1C64">
        <w:trPr>
          <w:trHeight w:val="20"/>
        </w:trPr>
        <w:tc>
          <w:tcPr>
            <w:tcW w:w="1185" w:type="dxa"/>
          </w:tcPr>
          <w:p w14:paraId="4F1575AC" w14:textId="3AA46872" w:rsidR="00C25E70" w:rsidRDefault="00C25E70" w:rsidP="005E610B">
            <w:pPr>
              <w:pStyle w:val="TAL"/>
              <w:keepNext w:val="0"/>
            </w:pPr>
            <w:r w:rsidRPr="00A3601F">
              <w:t>2021.06.15</w:t>
            </w:r>
          </w:p>
        </w:tc>
        <w:tc>
          <w:tcPr>
            <w:tcW w:w="1075" w:type="dxa"/>
          </w:tcPr>
          <w:p w14:paraId="055016B0" w14:textId="5047AF03" w:rsidR="00C25E70" w:rsidRDefault="00C25E70" w:rsidP="005E610B">
            <w:pPr>
              <w:pStyle w:val="TAL"/>
              <w:keepNext w:val="0"/>
            </w:pPr>
            <w:r w:rsidRPr="00A3601F">
              <w:t>02.01.02</w:t>
            </w:r>
          </w:p>
        </w:tc>
        <w:tc>
          <w:tcPr>
            <w:tcW w:w="7374" w:type="dxa"/>
          </w:tcPr>
          <w:p w14:paraId="6C831130" w14:textId="068DC8ED" w:rsidR="00C25E70" w:rsidRDefault="00C25E70" w:rsidP="005E610B">
            <w:pPr>
              <w:pStyle w:val="TAL"/>
              <w:keepNext w:val="0"/>
              <w:rPr>
                <w:rFonts w:cs="Arial"/>
                <w:szCs w:val="18"/>
              </w:rPr>
            </w:pPr>
            <w:r w:rsidRPr="005A3845">
              <w:t>Incorporated CRs:</w:t>
            </w:r>
          </w:p>
        </w:tc>
      </w:tr>
      <w:tr w:rsidR="00C25E70" w:rsidRPr="00286492" w14:paraId="1EBD2892" w14:textId="77777777" w:rsidTr="000F1C64">
        <w:trPr>
          <w:trHeight w:val="20"/>
        </w:trPr>
        <w:tc>
          <w:tcPr>
            <w:tcW w:w="1185" w:type="dxa"/>
          </w:tcPr>
          <w:p w14:paraId="097D91F5" w14:textId="6911D882" w:rsidR="00C25E70" w:rsidRDefault="00C25E70" w:rsidP="005E610B">
            <w:pPr>
              <w:pStyle w:val="TAL"/>
              <w:keepNext w:val="0"/>
            </w:pPr>
            <w:r w:rsidRPr="00A3601F">
              <w:t>2021.10.12</w:t>
            </w:r>
          </w:p>
        </w:tc>
        <w:tc>
          <w:tcPr>
            <w:tcW w:w="1075" w:type="dxa"/>
          </w:tcPr>
          <w:p w14:paraId="31550E7D" w14:textId="6CABEBEF" w:rsidR="00C25E70" w:rsidRDefault="00C25E70" w:rsidP="005E610B">
            <w:pPr>
              <w:pStyle w:val="TAL"/>
              <w:keepNext w:val="0"/>
            </w:pPr>
            <w:r w:rsidRPr="00A3601F">
              <w:t>02.01.03</w:t>
            </w:r>
          </w:p>
        </w:tc>
        <w:tc>
          <w:tcPr>
            <w:tcW w:w="7374" w:type="dxa"/>
          </w:tcPr>
          <w:p w14:paraId="2719AAE0" w14:textId="0861D28A" w:rsidR="00C25E70" w:rsidRDefault="00C25E70" w:rsidP="005E610B">
            <w:pPr>
              <w:pStyle w:val="TAL"/>
              <w:keepNext w:val="0"/>
              <w:rPr>
                <w:rFonts w:cs="Arial"/>
                <w:szCs w:val="18"/>
              </w:rPr>
            </w:pPr>
            <w:r w:rsidRPr="005A3845">
              <w:t>FB.AO-2021.04.23-O-RAN-CR-1001-SDL Subscribe Push-v01.docx</w:t>
            </w:r>
          </w:p>
        </w:tc>
      </w:tr>
      <w:tr w:rsidR="00C25E70" w:rsidRPr="00286492" w14:paraId="172A6F4A" w14:textId="77777777" w:rsidTr="000F1C64">
        <w:trPr>
          <w:trHeight w:val="20"/>
        </w:trPr>
        <w:tc>
          <w:tcPr>
            <w:tcW w:w="1185" w:type="dxa"/>
          </w:tcPr>
          <w:p w14:paraId="4EC4BEFA" w14:textId="1A872191" w:rsidR="00C25E70" w:rsidRDefault="00C25E70" w:rsidP="005E610B">
            <w:pPr>
              <w:pStyle w:val="TAL"/>
              <w:keepNext w:val="0"/>
            </w:pPr>
            <w:r w:rsidRPr="00A3601F">
              <w:t>2021.11.08</w:t>
            </w:r>
          </w:p>
        </w:tc>
        <w:tc>
          <w:tcPr>
            <w:tcW w:w="1075" w:type="dxa"/>
          </w:tcPr>
          <w:p w14:paraId="6CDF6558" w14:textId="4D1F8753" w:rsidR="00C25E70" w:rsidRDefault="00C25E70" w:rsidP="005E610B">
            <w:pPr>
              <w:pStyle w:val="TAL"/>
              <w:keepNext w:val="0"/>
            </w:pPr>
            <w:r w:rsidRPr="00A3601F">
              <w:t>02.01.04</w:t>
            </w:r>
          </w:p>
        </w:tc>
        <w:tc>
          <w:tcPr>
            <w:tcW w:w="7374" w:type="dxa"/>
          </w:tcPr>
          <w:p w14:paraId="513FC9B8" w14:textId="2BD6B294" w:rsidR="00C25E70" w:rsidRDefault="00C25E70" w:rsidP="005E610B">
            <w:pPr>
              <w:pStyle w:val="TAL"/>
              <w:keepNext w:val="0"/>
              <w:rPr>
                <w:rFonts w:cs="Arial"/>
                <w:szCs w:val="18"/>
              </w:rPr>
            </w:pPr>
            <w:r w:rsidRPr="005A3845">
              <w:t>INT.AO-2021.05.04-WG3-CR-0004-RICARCH-AIMLsupport_v2.docx</w:t>
            </w:r>
          </w:p>
        </w:tc>
      </w:tr>
      <w:tr w:rsidR="00C25E70" w:rsidRPr="00286492" w14:paraId="5E752D95" w14:textId="77777777" w:rsidTr="000F1C64">
        <w:trPr>
          <w:trHeight w:val="20"/>
        </w:trPr>
        <w:tc>
          <w:tcPr>
            <w:tcW w:w="1185" w:type="dxa"/>
          </w:tcPr>
          <w:p w14:paraId="72F2F853" w14:textId="483FC302" w:rsidR="00C25E70" w:rsidRDefault="00C25E70" w:rsidP="005E610B">
            <w:pPr>
              <w:pStyle w:val="TAL"/>
              <w:keepNext w:val="0"/>
            </w:pPr>
            <w:r>
              <w:t>2022.04.07</w:t>
            </w:r>
          </w:p>
        </w:tc>
        <w:tc>
          <w:tcPr>
            <w:tcW w:w="1075" w:type="dxa"/>
          </w:tcPr>
          <w:p w14:paraId="6E2D8C40" w14:textId="5128F360" w:rsidR="00C25E70" w:rsidRDefault="00C25E70" w:rsidP="005E610B">
            <w:pPr>
              <w:pStyle w:val="TAL"/>
              <w:keepNext w:val="0"/>
            </w:pPr>
            <w:r>
              <w:t>02.01.05</w:t>
            </w:r>
          </w:p>
        </w:tc>
        <w:tc>
          <w:tcPr>
            <w:tcW w:w="7374" w:type="dxa"/>
          </w:tcPr>
          <w:p w14:paraId="2B0D86F0" w14:textId="77777777" w:rsidR="00C25E70" w:rsidRDefault="00C25E70" w:rsidP="005E610B">
            <w:pPr>
              <w:pStyle w:val="TAL"/>
              <w:keepNext w:val="0"/>
            </w:pPr>
            <w:r>
              <w:t>Implemented CRs:</w:t>
            </w:r>
          </w:p>
          <w:p w14:paraId="646A5614" w14:textId="40FE6F97" w:rsidR="00C25E70" w:rsidRDefault="00C25E70" w:rsidP="005E610B">
            <w:pPr>
              <w:pStyle w:val="TAL"/>
              <w:keepNext w:val="0"/>
              <w:rPr>
                <w:rFonts w:cs="Arial"/>
                <w:szCs w:val="18"/>
              </w:rPr>
            </w:pPr>
            <w:r>
              <w:t>(1) CMCC CR-0002 in ARCH#65; (2) NOK.AO CR-0008 in ARCH#67; (3) NOK.AO CR-0009 in ARCH#67;</w:t>
            </w:r>
          </w:p>
        </w:tc>
      </w:tr>
      <w:tr w:rsidR="00C25E70" w:rsidRPr="00286492" w14:paraId="6D7B306A" w14:textId="77777777" w:rsidTr="000F1C64">
        <w:trPr>
          <w:trHeight w:val="20"/>
        </w:trPr>
        <w:tc>
          <w:tcPr>
            <w:tcW w:w="1185" w:type="dxa"/>
          </w:tcPr>
          <w:p w14:paraId="26DD9E2A" w14:textId="5600A2A1" w:rsidR="00C25E70" w:rsidRDefault="00C25E70" w:rsidP="005E610B">
            <w:pPr>
              <w:pStyle w:val="TAL"/>
              <w:keepNext w:val="0"/>
            </w:pPr>
            <w:r>
              <w:rPr>
                <w:rFonts w:cs="Arial" w:hint="eastAsia"/>
              </w:rPr>
              <w:t>2</w:t>
            </w:r>
            <w:r>
              <w:t>022.05.06</w:t>
            </w:r>
          </w:p>
        </w:tc>
        <w:tc>
          <w:tcPr>
            <w:tcW w:w="1075" w:type="dxa"/>
          </w:tcPr>
          <w:p w14:paraId="1F097957" w14:textId="716BCC88" w:rsidR="00C25E70" w:rsidRDefault="00C25E70" w:rsidP="005E610B">
            <w:pPr>
              <w:pStyle w:val="TAL"/>
              <w:keepNext w:val="0"/>
            </w:pPr>
            <w:r>
              <w:t>02.01.06</w:t>
            </w:r>
          </w:p>
        </w:tc>
        <w:tc>
          <w:tcPr>
            <w:tcW w:w="7374" w:type="dxa"/>
          </w:tcPr>
          <w:p w14:paraId="4F9279A3" w14:textId="77777777" w:rsidR="00C25E70" w:rsidRDefault="00C25E70" w:rsidP="005E610B">
            <w:pPr>
              <w:pStyle w:val="TAL"/>
              <w:keepNext w:val="0"/>
            </w:pPr>
            <w:r>
              <w:t>Implemented CRs:</w:t>
            </w:r>
          </w:p>
          <w:p w14:paraId="4980CE67" w14:textId="41514259" w:rsidR="00C25E70" w:rsidRDefault="00C25E70" w:rsidP="005E610B">
            <w:pPr>
              <w:pStyle w:val="TAL"/>
              <w:keepNext w:val="0"/>
              <w:rPr>
                <w:rFonts w:cs="Arial"/>
                <w:szCs w:val="18"/>
              </w:rPr>
            </w:pPr>
            <w:r>
              <w:rPr>
                <w:rFonts w:cs="Arial" w:hint="eastAsia"/>
              </w:rPr>
              <w:t>(</w:t>
            </w:r>
            <w:r>
              <w:t>1) NOK CR-0011 in ARCH#68; (2) NOK CR-0005 in ARCH#68;</w:t>
            </w:r>
          </w:p>
        </w:tc>
      </w:tr>
      <w:tr w:rsidR="00C25E70" w:rsidRPr="00286492" w14:paraId="485D19AF" w14:textId="77777777" w:rsidTr="000F1C64">
        <w:trPr>
          <w:trHeight w:val="20"/>
        </w:trPr>
        <w:tc>
          <w:tcPr>
            <w:tcW w:w="1185" w:type="dxa"/>
          </w:tcPr>
          <w:p w14:paraId="4E236BDD" w14:textId="5462ADBF" w:rsidR="00C25E70" w:rsidRDefault="00C25E70" w:rsidP="005E610B">
            <w:pPr>
              <w:pStyle w:val="TAL"/>
              <w:keepNext w:val="0"/>
            </w:pPr>
            <w:r>
              <w:lastRenderedPageBreak/>
              <w:t>2022.07.15</w:t>
            </w:r>
          </w:p>
        </w:tc>
        <w:tc>
          <w:tcPr>
            <w:tcW w:w="1075" w:type="dxa"/>
          </w:tcPr>
          <w:p w14:paraId="3FEDCE6F" w14:textId="68B048C8" w:rsidR="00C25E70" w:rsidRDefault="00C25E70" w:rsidP="005E610B">
            <w:pPr>
              <w:pStyle w:val="TAL"/>
              <w:keepNext w:val="0"/>
            </w:pPr>
            <w:r>
              <w:t>02.01.07</w:t>
            </w:r>
          </w:p>
        </w:tc>
        <w:tc>
          <w:tcPr>
            <w:tcW w:w="7374" w:type="dxa"/>
          </w:tcPr>
          <w:p w14:paraId="4DE51D09" w14:textId="77777777" w:rsidR="00C25E70" w:rsidRDefault="00C25E70" w:rsidP="005E610B">
            <w:pPr>
              <w:pStyle w:val="TAL"/>
              <w:keepNext w:val="0"/>
            </w:pPr>
            <w:r>
              <w:t>Implemented CRs:</w:t>
            </w:r>
          </w:p>
          <w:p w14:paraId="2115474D" w14:textId="6997D030" w:rsidR="00C25E70" w:rsidRDefault="00C25E70" w:rsidP="005E610B">
            <w:pPr>
              <w:pStyle w:val="TAL"/>
              <w:keepNext w:val="0"/>
              <w:rPr>
                <w:rFonts w:cs="Arial"/>
                <w:szCs w:val="18"/>
              </w:rPr>
            </w:pPr>
            <w:r>
              <w:rPr>
                <w:rFonts w:cs="Arial" w:hint="eastAsia"/>
              </w:rPr>
              <w:t>(</w:t>
            </w:r>
            <w:r>
              <w:t>1) CICT CR-0005 in ARCH#69; (2) NOK CR-0013 in ARCH#71; (3) CMCC CR-0003 in ARCH#73; (4) CMCC CR-0004 in ARCH#73;</w:t>
            </w:r>
          </w:p>
        </w:tc>
      </w:tr>
      <w:tr w:rsidR="00C25E70" w:rsidRPr="00286492" w14:paraId="2EA5E756" w14:textId="77777777" w:rsidTr="000F1C64">
        <w:trPr>
          <w:trHeight w:val="20"/>
        </w:trPr>
        <w:tc>
          <w:tcPr>
            <w:tcW w:w="1185" w:type="dxa"/>
          </w:tcPr>
          <w:p w14:paraId="4ADB5D6F" w14:textId="2A568626" w:rsidR="00C25E70" w:rsidRDefault="00C25E70" w:rsidP="005E610B">
            <w:pPr>
              <w:pStyle w:val="TAL"/>
              <w:keepNext w:val="0"/>
            </w:pPr>
            <w:r>
              <w:t>2022.07.22</w:t>
            </w:r>
          </w:p>
        </w:tc>
        <w:tc>
          <w:tcPr>
            <w:tcW w:w="1075" w:type="dxa"/>
          </w:tcPr>
          <w:p w14:paraId="5C9C4217" w14:textId="54651C7F" w:rsidR="00C25E70" w:rsidRDefault="00C25E70" w:rsidP="005E610B">
            <w:pPr>
              <w:pStyle w:val="TAL"/>
              <w:keepNext w:val="0"/>
            </w:pPr>
            <w:r>
              <w:t>02.01.08</w:t>
            </w:r>
          </w:p>
        </w:tc>
        <w:tc>
          <w:tcPr>
            <w:tcW w:w="7374" w:type="dxa"/>
          </w:tcPr>
          <w:p w14:paraId="71A0533B" w14:textId="460312EC" w:rsidR="00C25E70" w:rsidRDefault="00C25E70" w:rsidP="005E610B">
            <w:pPr>
              <w:pStyle w:val="TAL"/>
              <w:keepNext w:val="0"/>
              <w:rPr>
                <w:rFonts w:cs="Arial"/>
                <w:szCs w:val="18"/>
              </w:rPr>
            </w:pPr>
            <w:r>
              <w:rPr>
                <w:rFonts w:cs="Arial" w:hint="eastAsia"/>
              </w:rPr>
              <w:t>E</w:t>
            </w:r>
            <w:r>
              <w:t>ditorial updates.</w:t>
            </w:r>
          </w:p>
        </w:tc>
      </w:tr>
      <w:tr w:rsidR="005919B6" w:rsidRPr="00286492" w14:paraId="420DC499" w14:textId="77777777" w:rsidTr="000F1C64">
        <w:trPr>
          <w:trHeight w:val="20"/>
        </w:trPr>
        <w:tc>
          <w:tcPr>
            <w:tcW w:w="1185" w:type="dxa"/>
          </w:tcPr>
          <w:p w14:paraId="026A8B7C" w14:textId="4F764E70" w:rsidR="005919B6" w:rsidRDefault="005919B6" w:rsidP="005E610B">
            <w:pPr>
              <w:pStyle w:val="TAL"/>
              <w:keepNext w:val="0"/>
            </w:pPr>
            <w:r>
              <w:rPr>
                <w:rFonts w:cs="Arial" w:hint="eastAsia"/>
              </w:rPr>
              <w:t>2</w:t>
            </w:r>
            <w:r>
              <w:t>022.07.29</w:t>
            </w:r>
          </w:p>
        </w:tc>
        <w:tc>
          <w:tcPr>
            <w:tcW w:w="1075" w:type="dxa"/>
          </w:tcPr>
          <w:p w14:paraId="4C75BC35" w14:textId="08AC0EEF" w:rsidR="005919B6" w:rsidRDefault="005919B6" w:rsidP="005E610B">
            <w:pPr>
              <w:pStyle w:val="TAL"/>
              <w:keepNext w:val="0"/>
            </w:pPr>
            <w:r>
              <w:rPr>
                <w:rFonts w:cs="Arial" w:hint="eastAsia"/>
              </w:rPr>
              <w:t>0</w:t>
            </w:r>
            <w:r>
              <w:t>2.01.09</w:t>
            </w:r>
          </w:p>
        </w:tc>
        <w:tc>
          <w:tcPr>
            <w:tcW w:w="7374" w:type="dxa"/>
          </w:tcPr>
          <w:p w14:paraId="5BC224E1" w14:textId="4BC59E0C" w:rsidR="005919B6" w:rsidRDefault="005919B6" w:rsidP="005E610B">
            <w:pPr>
              <w:pStyle w:val="TAL"/>
              <w:keepNext w:val="0"/>
              <w:rPr>
                <w:rFonts w:cs="Arial"/>
                <w:szCs w:val="18"/>
              </w:rPr>
            </w:pPr>
            <w:r>
              <w:rPr>
                <w:rFonts w:cs="Arial" w:hint="eastAsia"/>
              </w:rPr>
              <w:t>Ed</w:t>
            </w:r>
            <w:r>
              <w:t>itorial updates during WG3 electronic vote.</w:t>
            </w:r>
          </w:p>
        </w:tc>
      </w:tr>
      <w:tr w:rsidR="005919B6" w:rsidRPr="00286492" w14:paraId="5C8114B6" w14:textId="77777777" w:rsidTr="000F1C64">
        <w:trPr>
          <w:trHeight w:val="20"/>
        </w:trPr>
        <w:tc>
          <w:tcPr>
            <w:tcW w:w="1185" w:type="dxa"/>
          </w:tcPr>
          <w:p w14:paraId="1FB3534B" w14:textId="634B66DB" w:rsidR="005919B6" w:rsidRDefault="005919B6" w:rsidP="005E610B">
            <w:pPr>
              <w:pStyle w:val="TAL"/>
              <w:keepNext w:val="0"/>
            </w:pPr>
            <w:r>
              <w:rPr>
                <w:rFonts w:cs="Arial" w:hint="eastAsia"/>
              </w:rPr>
              <w:t>2</w:t>
            </w:r>
            <w:r>
              <w:t>022.08.02</w:t>
            </w:r>
          </w:p>
        </w:tc>
        <w:tc>
          <w:tcPr>
            <w:tcW w:w="1075" w:type="dxa"/>
          </w:tcPr>
          <w:p w14:paraId="3D8F224A" w14:textId="5EB5C084" w:rsidR="005919B6" w:rsidRDefault="005919B6" w:rsidP="005E610B">
            <w:pPr>
              <w:pStyle w:val="TAL"/>
              <w:keepNext w:val="0"/>
            </w:pPr>
            <w:r>
              <w:rPr>
                <w:rFonts w:cs="Arial" w:hint="eastAsia"/>
              </w:rPr>
              <w:t>0</w:t>
            </w:r>
            <w:r>
              <w:t>3.00</w:t>
            </w:r>
          </w:p>
        </w:tc>
        <w:tc>
          <w:tcPr>
            <w:tcW w:w="7374" w:type="dxa"/>
          </w:tcPr>
          <w:p w14:paraId="372333A5" w14:textId="7DA76370" w:rsidR="005919B6" w:rsidRDefault="005919B6" w:rsidP="005E610B">
            <w:pPr>
              <w:pStyle w:val="TAL"/>
              <w:keepNext w:val="0"/>
              <w:rPr>
                <w:rFonts w:cs="Arial"/>
                <w:szCs w:val="18"/>
              </w:rPr>
            </w:pPr>
            <w:r>
              <w:t>Version incremented as 03.00 for TSC</w:t>
            </w:r>
          </w:p>
        </w:tc>
      </w:tr>
      <w:tr w:rsidR="005919B6" w:rsidRPr="00286492" w14:paraId="3BA1A31E" w14:textId="77777777" w:rsidTr="000F1C64">
        <w:trPr>
          <w:trHeight w:val="20"/>
        </w:trPr>
        <w:tc>
          <w:tcPr>
            <w:tcW w:w="1185" w:type="dxa"/>
          </w:tcPr>
          <w:p w14:paraId="2497ED45" w14:textId="3E2A612F" w:rsidR="005919B6" w:rsidRPr="005919B6" w:rsidRDefault="005919B6" w:rsidP="005E610B">
            <w:pPr>
              <w:pStyle w:val="TAL"/>
              <w:keepNext w:val="0"/>
              <w:rPr>
                <w:bCs/>
              </w:rPr>
            </w:pPr>
            <w:r w:rsidRPr="005919B6">
              <w:rPr>
                <w:rFonts w:cs="Arial" w:hint="eastAsia"/>
                <w:bCs/>
              </w:rPr>
              <w:t>2</w:t>
            </w:r>
            <w:r w:rsidRPr="005919B6">
              <w:rPr>
                <w:bCs/>
              </w:rPr>
              <w:t>022.09.16</w:t>
            </w:r>
          </w:p>
        </w:tc>
        <w:tc>
          <w:tcPr>
            <w:tcW w:w="1075" w:type="dxa"/>
          </w:tcPr>
          <w:p w14:paraId="737640FC" w14:textId="7ADF170C" w:rsidR="005919B6" w:rsidRPr="005919B6" w:rsidRDefault="005919B6" w:rsidP="005E610B">
            <w:pPr>
              <w:pStyle w:val="TAL"/>
              <w:keepNext w:val="0"/>
              <w:rPr>
                <w:bCs/>
              </w:rPr>
            </w:pPr>
            <w:r w:rsidRPr="005919B6">
              <w:rPr>
                <w:bCs/>
              </w:rPr>
              <w:t>03.00.00</w:t>
            </w:r>
          </w:p>
        </w:tc>
        <w:tc>
          <w:tcPr>
            <w:tcW w:w="7374" w:type="dxa"/>
          </w:tcPr>
          <w:p w14:paraId="1AA80A58" w14:textId="5470779E" w:rsidR="005919B6" w:rsidRPr="005919B6" w:rsidRDefault="005919B6" w:rsidP="005E610B">
            <w:pPr>
              <w:pStyle w:val="TAL"/>
              <w:keepNext w:val="0"/>
              <w:rPr>
                <w:rFonts w:cs="Arial"/>
                <w:bCs/>
                <w:szCs w:val="18"/>
              </w:rPr>
            </w:pPr>
            <w:r w:rsidRPr="005919B6">
              <w:rPr>
                <w:rFonts w:cs="Arial" w:hint="eastAsia"/>
                <w:bCs/>
              </w:rPr>
              <w:t>I</w:t>
            </w:r>
            <w:r w:rsidRPr="00940C0A">
              <w:t>n</w:t>
            </w:r>
            <w:r w:rsidR="000D2F84" w:rsidRPr="00AF0F35">
              <w:t>i</w:t>
            </w:r>
            <w:r w:rsidRPr="00940C0A">
              <w:t>ti</w:t>
            </w:r>
            <w:r w:rsidRPr="005919B6">
              <w:rPr>
                <w:bCs/>
              </w:rPr>
              <w:t>al baseline</w:t>
            </w:r>
          </w:p>
        </w:tc>
      </w:tr>
      <w:tr w:rsidR="005919B6" w:rsidRPr="00286492" w14:paraId="2D9DCB4F" w14:textId="77777777" w:rsidTr="000F1C64">
        <w:trPr>
          <w:trHeight w:val="20"/>
        </w:trPr>
        <w:tc>
          <w:tcPr>
            <w:tcW w:w="1185" w:type="dxa"/>
          </w:tcPr>
          <w:p w14:paraId="23F044E4" w14:textId="74C3F587" w:rsidR="005919B6" w:rsidRPr="005919B6" w:rsidRDefault="005919B6" w:rsidP="005E610B">
            <w:pPr>
              <w:pStyle w:val="TAL"/>
              <w:keepNext w:val="0"/>
              <w:rPr>
                <w:bCs/>
              </w:rPr>
            </w:pPr>
            <w:r w:rsidRPr="005919B6">
              <w:rPr>
                <w:rFonts w:cs="Arial" w:hint="eastAsia"/>
                <w:bCs/>
              </w:rPr>
              <w:t>2</w:t>
            </w:r>
            <w:r w:rsidRPr="005919B6">
              <w:rPr>
                <w:bCs/>
              </w:rPr>
              <w:t>022.11.11</w:t>
            </w:r>
          </w:p>
        </w:tc>
        <w:tc>
          <w:tcPr>
            <w:tcW w:w="1075" w:type="dxa"/>
          </w:tcPr>
          <w:p w14:paraId="538FB67E" w14:textId="1CAF27A4" w:rsidR="005919B6" w:rsidRPr="005919B6" w:rsidRDefault="005919B6" w:rsidP="005E610B">
            <w:pPr>
              <w:pStyle w:val="TAL"/>
              <w:keepNext w:val="0"/>
              <w:rPr>
                <w:bCs/>
              </w:rPr>
            </w:pPr>
            <w:r w:rsidRPr="005919B6">
              <w:rPr>
                <w:rFonts w:cs="Arial" w:hint="eastAsia"/>
                <w:bCs/>
              </w:rPr>
              <w:t>0</w:t>
            </w:r>
            <w:r w:rsidRPr="005919B6">
              <w:rPr>
                <w:bCs/>
              </w:rPr>
              <w:t>3.00.01</w:t>
            </w:r>
          </w:p>
        </w:tc>
        <w:tc>
          <w:tcPr>
            <w:tcW w:w="7374" w:type="dxa"/>
          </w:tcPr>
          <w:p w14:paraId="06909221" w14:textId="77777777" w:rsidR="005919B6" w:rsidRPr="005919B6" w:rsidRDefault="005919B6" w:rsidP="005E610B">
            <w:pPr>
              <w:pStyle w:val="TAL"/>
              <w:keepNext w:val="0"/>
              <w:rPr>
                <w:rFonts w:cs="Arial"/>
                <w:bCs/>
                <w:szCs w:val="18"/>
              </w:rPr>
            </w:pPr>
            <w:r w:rsidRPr="005919B6">
              <w:rPr>
                <w:rFonts w:cs="Arial"/>
                <w:bCs/>
                <w:szCs w:val="18"/>
              </w:rPr>
              <w:t>Addition of CRs:</w:t>
            </w:r>
          </w:p>
          <w:p w14:paraId="73429D67" w14:textId="77777777" w:rsidR="005919B6" w:rsidRPr="005919B6" w:rsidRDefault="005919B6" w:rsidP="005E610B">
            <w:pPr>
              <w:pStyle w:val="TAL"/>
              <w:keepNext w:val="0"/>
              <w:rPr>
                <w:rFonts w:cs="Arial"/>
                <w:bCs/>
                <w:szCs w:val="18"/>
              </w:rPr>
            </w:pPr>
            <w:r w:rsidRPr="005919B6">
              <w:rPr>
                <w:rFonts w:cs="Arial"/>
                <w:bCs/>
                <w:szCs w:val="18"/>
              </w:rPr>
              <w:t>&lt;CMCC-WG3-CR-0005-RICARCH-Add Y1 descriptions for Near-RT RIC architecture-v2.docx&gt;</w:t>
            </w:r>
          </w:p>
          <w:p w14:paraId="5D9D7912" w14:textId="77777777" w:rsidR="005919B6" w:rsidRPr="005919B6" w:rsidRDefault="005919B6" w:rsidP="005E610B">
            <w:pPr>
              <w:pStyle w:val="TAL"/>
              <w:keepNext w:val="0"/>
              <w:rPr>
                <w:rFonts w:cs="Arial"/>
                <w:bCs/>
                <w:szCs w:val="18"/>
              </w:rPr>
            </w:pPr>
            <w:r w:rsidRPr="005919B6">
              <w:rPr>
                <w:rFonts w:cs="Arial"/>
                <w:bCs/>
                <w:szCs w:val="18"/>
              </w:rPr>
              <w:t>&lt;NOK.AO-2022.10.28-WG3-CR-0017-RICARCH 5.1.3 Management API Requirements_rev2.docx&gt;</w:t>
            </w:r>
          </w:p>
          <w:p w14:paraId="7D3A7CBB" w14:textId="77777777" w:rsidR="005919B6" w:rsidRPr="005919B6" w:rsidRDefault="005919B6" w:rsidP="005E610B">
            <w:pPr>
              <w:pStyle w:val="TAL"/>
              <w:keepNext w:val="0"/>
              <w:rPr>
                <w:rFonts w:cs="Arial"/>
                <w:bCs/>
                <w:szCs w:val="18"/>
              </w:rPr>
            </w:pPr>
            <w:r w:rsidRPr="005919B6">
              <w:rPr>
                <w:rFonts w:cs="Arial"/>
                <w:bCs/>
                <w:szCs w:val="18"/>
              </w:rPr>
              <w:t>&lt;NOK.AO-2022.09.28-WG3-CR-0014-RICARCH 9.4.5 Management APIs_rev5.docx&gt;</w:t>
            </w:r>
          </w:p>
          <w:p w14:paraId="47CFFFEE" w14:textId="77777777" w:rsidR="005919B6" w:rsidRPr="005919B6" w:rsidRDefault="005919B6" w:rsidP="005E610B">
            <w:pPr>
              <w:pStyle w:val="TAL"/>
              <w:keepNext w:val="0"/>
              <w:rPr>
                <w:rFonts w:cs="Arial"/>
                <w:bCs/>
                <w:szCs w:val="18"/>
              </w:rPr>
            </w:pPr>
            <w:r w:rsidRPr="005919B6">
              <w:rPr>
                <w:rFonts w:cs="Arial"/>
                <w:bCs/>
                <w:szCs w:val="18"/>
              </w:rPr>
              <w:t>&lt;NOK.AO-2022.09.28-WG3-CR-0015-RICARCH 9.4.6 Management APIs_rev4.docx&gt;</w:t>
            </w:r>
          </w:p>
          <w:p w14:paraId="119A19D1" w14:textId="77777777" w:rsidR="005919B6" w:rsidRPr="005919B6" w:rsidRDefault="005919B6" w:rsidP="005E610B">
            <w:pPr>
              <w:pStyle w:val="TAL"/>
              <w:keepNext w:val="0"/>
              <w:rPr>
                <w:rFonts w:cs="Arial"/>
                <w:bCs/>
              </w:rPr>
            </w:pPr>
            <w:r w:rsidRPr="005919B6">
              <w:rPr>
                <w:rFonts w:cs="Arial"/>
                <w:bCs/>
                <w:szCs w:val="18"/>
              </w:rPr>
              <w:t>&lt;NOK.AO-2022.09.28-WG3-CR-0016-RICARCH 9.4.7 Management APIs_rev5.docx&gt;</w:t>
            </w:r>
          </w:p>
          <w:p w14:paraId="4B58ED8B" w14:textId="5FDD1DEC" w:rsidR="005919B6" w:rsidRPr="005919B6" w:rsidRDefault="005919B6" w:rsidP="005E610B">
            <w:pPr>
              <w:pStyle w:val="TAL"/>
              <w:keepNext w:val="0"/>
              <w:rPr>
                <w:rFonts w:cs="Arial"/>
                <w:bCs/>
                <w:szCs w:val="18"/>
              </w:rPr>
            </w:pPr>
            <w:r w:rsidRPr="005919B6">
              <w:rPr>
                <w:rFonts w:cs="Arial"/>
                <w:bCs/>
                <w:szCs w:val="18"/>
              </w:rPr>
              <w:t>Minor editorial clean-ups.</w:t>
            </w:r>
          </w:p>
        </w:tc>
      </w:tr>
      <w:tr w:rsidR="005919B6" w:rsidRPr="00286492" w14:paraId="2CAB4251" w14:textId="77777777" w:rsidTr="000F1C64">
        <w:trPr>
          <w:trHeight w:val="20"/>
        </w:trPr>
        <w:tc>
          <w:tcPr>
            <w:tcW w:w="1185" w:type="dxa"/>
          </w:tcPr>
          <w:p w14:paraId="65138D94" w14:textId="40D1CD03" w:rsidR="005919B6" w:rsidRPr="005919B6" w:rsidRDefault="005919B6" w:rsidP="005E610B">
            <w:pPr>
              <w:pStyle w:val="TAL"/>
              <w:keepNext w:val="0"/>
              <w:rPr>
                <w:bCs/>
              </w:rPr>
            </w:pPr>
            <w:r w:rsidRPr="005919B6">
              <w:rPr>
                <w:rFonts w:cs="Arial" w:hint="eastAsia"/>
                <w:bCs/>
              </w:rPr>
              <w:t>2</w:t>
            </w:r>
            <w:r w:rsidRPr="005919B6">
              <w:rPr>
                <w:bCs/>
              </w:rPr>
              <w:t>022.11.1</w:t>
            </w:r>
            <w:r w:rsidRPr="005919B6">
              <w:rPr>
                <w:rFonts w:cs="Arial" w:hint="eastAsia"/>
                <w:bCs/>
              </w:rPr>
              <w:t>7</w:t>
            </w:r>
          </w:p>
        </w:tc>
        <w:tc>
          <w:tcPr>
            <w:tcW w:w="1075" w:type="dxa"/>
          </w:tcPr>
          <w:p w14:paraId="3A2B51EA" w14:textId="4BB2C39B" w:rsidR="005919B6" w:rsidRPr="005919B6" w:rsidRDefault="005919B6" w:rsidP="005E610B">
            <w:pPr>
              <w:pStyle w:val="TAL"/>
              <w:keepNext w:val="0"/>
              <w:rPr>
                <w:bCs/>
              </w:rPr>
            </w:pPr>
            <w:r w:rsidRPr="005919B6">
              <w:rPr>
                <w:rFonts w:cs="Arial" w:hint="eastAsia"/>
                <w:bCs/>
              </w:rPr>
              <w:t>0</w:t>
            </w:r>
            <w:r w:rsidRPr="005919B6">
              <w:rPr>
                <w:bCs/>
              </w:rPr>
              <w:t>3.00.0</w:t>
            </w:r>
            <w:r w:rsidRPr="005919B6">
              <w:rPr>
                <w:rFonts w:cs="Arial" w:hint="eastAsia"/>
                <w:bCs/>
              </w:rPr>
              <w:t>2</w:t>
            </w:r>
          </w:p>
        </w:tc>
        <w:tc>
          <w:tcPr>
            <w:tcW w:w="7374" w:type="dxa"/>
          </w:tcPr>
          <w:p w14:paraId="2406F125" w14:textId="77777777" w:rsidR="005919B6" w:rsidRPr="00A2189D" w:rsidRDefault="005919B6" w:rsidP="005E610B">
            <w:pPr>
              <w:pStyle w:val="TAL"/>
              <w:keepNext w:val="0"/>
              <w:rPr>
                <w:rFonts w:cs="Arial"/>
                <w:bCs/>
                <w:szCs w:val="18"/>
              </w:rPr>
            </w:pPr>
            <w:r w:rsidRPr="00A2189D">
              <w:rPr>
                <w:rFonts w:cs="Arial"/>
                <w:bCs/>
                <w:szCs w:val="18"/>
              </w:rPr>
              <w:t>Changes reflecting remarks received during WG3 approval process</w:t>
            </w:r>
          </w:p>
          <w:p w14:paraId="395DD822" w14:textId="77777777" w:rsidR="005919B6" w:rsidRPr="00A2189D" w:rsidRDefault="005919B6" w:rsidP="005E610B">
            <w:pPr>
              <w:pStyle w:val="TAL"/>
              <w:keepNext w:val="0"/>
              <w:rPr>
                <w:rFonts w:cs="Arial"/>
                <w:bCs/>
                <w:szCs w:val="18"/>
              </w:rPr>
            </w:pPr>
            <w:r w:rsidRPr="00A2189D">
              <w:rPr>
                <w:rFonts w:cs="Arial"/>
                <w:bCs/>
                <w:szCs w:val="18"/>
              </w:rPr>
              <w:t xml:space="preserve">- Update copyright year </w:t>
            </w:r>
            <w:r w:rsidRPr="00A2189D">
              <w:rPr>
                <w:rFonts w:cs="Arial" w:hint="eastAsia"/>
                <w:bCs/>
                <w:szCs w:val="18"/>
              </w:rPr>
              <w:t>2023, and release number R003.</w:t>
            </w:r>
          </w:p>
          <w:p w14:paraId="603952F6" w14:textId="77777777" w:rsidR="005919B6" w:rsidRPr="00A2189D" w:rsidRDefault="005919B6" w:rsidP="005E610B">
            <w:pPr>
              <w:pStyle w:val="TAL"/>
              <w:keepNext w:val="0"/>
              <w:rPr>
                <w:rFonts w:cs="Arial"/>
                <w:bCs/>
                <w:szCs w:val="18"/>
              </w:rPr>
            </w:pPr>
            <w:r w:rsidRPr="00A2189D">
              <w:rPr>
                <w:rFonts w:cs="Arial" w:hint="eastAsia"/>
                <w:bCs/>
                <w:szCs w:val="18"/>
              </w:rPr>
              <w:t xml:space="preserve">- Fix xApp/Near-RT RIC platform in the </w:t>
            </w:r>
            <w:r w:rsidRPr="00A2189D">
              <w:rPr>
                <w:rFonts w:cs="Arial"/>
                <w:bCs/>
                <w:szCs w:val="18"/>
              </w:rPr>
              <w:t>“</w:t>
            </w:r>
            <w:r w:rsidRPr="00A2189D">
              <w:rPr>
                <w:rFonts w:cs="Arial" w:hint="eastAsia"/>
                <w:bCs/>
                <w:szCs w:val="18"/>
              </w:rPr>
              <w:t>Actors and Roles</w:t>
            </w:r>
            <w:r w:rsidRPr="00A2189D">
              <w:rPr>
                <w:rFonts w:cs="Arial"/>
                <w:bCs/>
                <w:szCs w:val="18"/>
              </w:rPr>
              <w:t xml:space="preserve">” </w:t>
            </w:r>
            <w:r w:rsidRPr="00A2189D">
              <w:rPr>
                <w:rFonts w:cs="Arial" w:hint="eastAsia"/>
                <w:bCs/>
                <w:szCs w:val="18"/>
              </w:rPr>
              <w:t>of tables in 9.4.8 and 9.4.13.</w:t>
            </w:r>
          </w:p>
          <w:p w14:paraId="12309391" w14:textId="77777777" w:rsidR="005919B6" w:rsidRPr="005919B6" w:rsidRDefault="005919B6" w:rsidP="005E610B">
            <w:pPr>
              <w:pStyle w:val="TAL"/>
              <w:keepNext w:val="0"/>
              <w:rPr>
                <w:rFonts w:cs="Arial"/>
                <w:bCs/>
                <w:szCs w:val="18"/>
              </w:rPr>
            </w:pPr>
            <w:r w:rsidRPr="005919B6">
              <w:rPr>
                <w:rFonts w:cs="Arial" w:hint="eastAsia"/>
                <w:bCs/>
                <w:szCs w:val="18"/>
              </w:rPr>
              <w:t xml:space="preserve">- Fix the labels for a few steps in 9.4.8, 9.4.12 and 9.4.13 as </w:t>
            </w:r>
            <w:r w:rsidRPr="005919B6">
              <w:rPr>
                <w:rFonts w:cs="Arial"/>
                <w:bCs/>
                <w:szCs w:val="18"/>
              </w:rPr>
              <w:t>“</w:t>
            </w:r>
            <w:r w:rsidRPr="005919B6">
              <w:rPr>
                <w:rFonts w:cs="Arial" w:hint="eastAsia"/>
                <w:bCs/>
                <w:szCs w:val="18"/>
              </w:rPr>
              <w:t>[informative]</w:t>
            </w:r>
            <w:r w:rsidRPr="005919B6">
              <w:rPr>
                <w:rFonts w:cs="Arial"/>
                <w:bCs/>
                <w:szCs w:val="18"/>
              </w:rPr>
              <w:t xml:space="preserve">” </w:t>
            </w:r>
            <w:r w:rsidRPr="005919B6">
              <w:rPr>
                <w:rFonts w:cs="Arial" w:hint="eastAsia"/>
                <w:bCs/>
                <w:szCs w:val="18"/>
              </w:rPr>
              <w:t xml:space="preserve">instead of </w:t>
            </w:r>
            <w:r w:rsidRPr="005919B6">
              <w:rPr>
                <w:rFonts w:cs="Arial"/>
                <w:bCs/>
                <w:szCs w:val="18"/>
              </w:rPr>
              <w:t>“</w:t>
            </w:r>
            <w:r w:rsidRPr="005919B6">
              <w:rPr>
                <w:rFonts w:cs="Arial" w:hint="eastAsia"/>
                <w:bCs/>
                <w:szCs w:val="18"/>
              </w:rPr>
              <w:t>(M)</w:t>
            </w:r>
            <w:r w:rsidRPr="005919B6">
              <w:rPr>
                <w:rFonts w:cs="Arial"/>
                <w:bCs/>
                <w:szCs w:val="18"/>
              </w:rPr>
              <w:t>”</w:t>
            </w:r>
            <w:r w:rsidRPr="005919B6">
              <w:rPr>
                <w:rFonts w:cs="Arial" w:hint="eastAsia"/>
                <w:bCs/>
                <w:szCs w:val="18"/>
              </w:rPr>
              <w:t>.</w:t>
            </w:r>
          </w:p>
          <w:p w14:paraId="6C99E03D" w14:textId="77777777" w:rsidR="005919B6" w:rsidRPr="005919B6" w:rsidRDefault="005919B6" w:rsidP="005E610B">
            <w:pPr>
              <w:pStyle w:val="TAL"/>
              <w:keepNext w:val="0"/>
              <w:rPr>
                <w:rFonts w:cs="Arial"/>
                <w:bCs/>
                <w:szCs w:val="18"/>
              </w:rPr>
            </w:pPr>
            <w:r w:rsidRPr="005919B6">
              <w:rPr>
                <w:rFonts w:cs="Arial" w:hint="eastAsia"/>
                <w:bCs/>
                <w:szCs w:val="18"/>
              </w:rPr>
              <w:t>- Add missing step descriptions in 9.4.8.</w:t>
            </w:r>
          </w:p>
          <w:p w14:paraId="2AF24E1C" w14:textId="663C77B3" w:rsidR="005919B6" w:rsidRPr="005919B6" w:rsidRDefault="005919B6" w:rsidP="005E610B">
            <w:pPr>
              <w:pStyle w:val="TAL"/>
              <w:keepNext w:val="0"/>
              <w:rPr>
                <w:rFonts w:cs="Arial"/>
                <w:bCs/>
                <w:szCs w:val="18"/>
              </w:rPr>
            </w:pPr>
            <w:r w:rsidRPr="005919B6">
              <w:rPr>
                <w:rFonts w:cs="Arial" w:hint="eastAsia"/>
                <w:bCs/>
                <w:szCs w:val="18"/>
              </w:rPr>
              <w:t>- Other minor editorial clean-ups.</w:t>
            </w:r>
          </w:p>
        </w:tc>
      </w:tr>
      <w:tr w:rsidR="005919B6" w:rsidRPr="00286492" w14:paraId="5CD76A2E" w14:textId="77777777" w:rsidTr="000F1C64">
        <w:trPr>
          <w:trHeight w:val="20"/>
        </w:trPr>
        <w:tc>
          <w:tcPr>
            <w:tcW w:w="1185" w:type="dxa"/>
          </w:tcPr>
          <w:p w14:paraId="22CAAB10" w14:textId="38C8EB77" w:rsidR="005919B6" w:rsidRPr="005919B6" w:rsidRDefault="005919B6" w:rsidP="005E610B">
            <w:pPr>
              <w:pStyle w:val="TAL"/>
              <w:keepNext w:val="0"/>
              <w:rPr>
                <w:bCs/>
              </w:rPr>
            </w:pPr>
            <w:r w:rsidRPr="005919B6">
              <w:rPr>
                <w:rFonts w:cs="Arial" w:hint="eastAsia"/>
                <w:bCs/>
              </w:rPr>
              <w:t>2022.11.20</w:t>
            </w:r>
          </w:p>
        </w:tc>
        <w:tc>
          <w:tcPr>
            <w:tcW w:w="1075" w:type="dxa"/>
          </w:tcPr>
          <w:p w14:paraId="5411585B" w14:textId="0EFDFB1E" w:rsidR="005919B6" w:rsidRPr="005919B6" w:rsidRDefault="005919B6" w:rsidP="005E610B">
            <w:pPr>
              <w:pStyle w:val="TAL"/>
              <w:keepNext w:val="0"/>
              <w:rPr>
                <w:bCs/>
              </w:rPr>
            </w:pPr>
            <w:r w:rsidRPr="005919B6">
              <w:rPr>
                <w:rFonts w:cs="Arial" w:hint="eastAsia"/>
                <w:bCs/>
              </w:rPr>
              <w:t>04.00</w:t>
            </w:r>
          </w:p>
        </w:tc>
        <w:tc>
          <w:tcPr>
            <w:tcW w:w="7374" w:type="dxa"/>
          </w:tcPr>
          <w:p w14:paraId="38778934" w14:textId="40975AEE" w:rsidR="005919B6" w:rsidRPr="005919B6" w:rsidRDefault="005919B6" w:rsidP="005E610B">
            <w:pPr>
              <w:pStyle w:val="TAL"/>
              <w:keepNext w:val="0"/>
              <w:rPr>
                <w:rFonts w:cs="Arial"/>
                <w:bCs/>
                <w:szCs w:val="18"/>
              </w:rPr>
            </w:pPr>
            <w:r w:rsidRPr="005919B6">
              <w:rPr>
                <w:rFonts w:cs="Arial" w:hint="eastAsia"/>
                <w:bCs/>
                <w:szCs w:val="18"/>
              </w:rPr>
              <w:t>Version incremented to 04.00 for TSC.</w:t>
            </w:r>
          </w:p>
        </w:tc>
      </w:tr>
      <w:tr w:rsidR="00215002" w:rsidRPr="00286492" w14:paraId="3E7A0925" w14:textId="77777777" w:rsidTr="000F1C64">
        <w:trPr>
          <w:trHeight w:val="20"/>
        </w:trPr>
        <w:tc>
          <w:tcPr>
            <w:tcW w:w="1185" w:type="dxa"/>
          </w:tcPr>
          <w:p w14:paraId="710E0F10" w14:textId="794A1146" w:rsidR="00215002" w:rsidRDefault="00215002" w:rsidP="005E610B">
            <w:pPr>
              <w:pStyle w:val="TAL"/>
              <w:keepNext w:val="0"/>
            </w:pPr>
            <w:r>
              <w:rPr>
                <w:rFonts w:hint="eastAsia"/>
              </w:rPr>
              <w:t>2022.12.13</w:t>
            </w:r>
          </w:p>
        </w:tc>
        <w:tc>
          <w:tcPr>
            <w:tcW w:w="1075" w:type="dxa"/>
          </w:tcPr>
          <w:p w14:paraId="4364C71B" w14:textId="0585D655" w:rsidR="00215002" w:rsidRDefault="00215002" w:rsidP="005E610B">
            <w:pPr>
              <w:pStyle w:val="TAL"/>
              <w:keepNext w:val="0"/>
            </w:pPr>
            <w:r>
              <w:rPr>
                <w:rFonts w:hint="eastAsia"/>
              </w:rPr>
              <w:t>04.00.00</w:t>
            </w:r>
          </w:p>
        </w:tc>
        <w:tc>
          <w:tcPr>
            <w:tcW w:w="7374" w:type="dxa"/>
          </w:tcPr>
          <w:p w14:paraId="0C373F0A" w14:textId="0986C52C" w:rsidR="00215002" w:rsidRDefault="00215002" w:rsidP="005E610B">
            <w:pPr>
              <w:pStyle w:val="TAL"/>
              <w:keepNext w:val="0"/>
            </w:pPr>
            <w:r>
              <w:rPr>
                <w:rFonts w:cs="Arial" w:hint="eastAsia"/>
                <w:szCs w:val="18"/>
              </w:rPr>
              <w:t>Initial baseline</w:t>
            </w:r>
          </w:p>
        </w:tc>
      </w:tr>
      <w:tr w:rsidR="00215002" w:rsidRPr="00286492" w14:paraId="0BA73A11" w14:textId="77777777" w:rsidTr="000F1C64">
        <w:trPr>
          <w:trHeight w:val="20"/>
        </w:trPr>
        <w:tc>
          <w:tcPr>
            <w:tcW w:w="1185" w:type="dxa"/>
          </w:tcPr>
          <w:p w14:paraId="28E00D71" w14:textId="45A693F8" w:rsidR="00215002" w:rsidRDefault="00215002" w:rsidP="005E610B">
            <w:pPr>
              <w:pStyle w:val="TAL"/>
              <w:keepNext w:val="0"/>
            </w:pPr>
            <w:r>
              <w:rPr>
                <w:rFonts w:hint="eastAsia"/>
              </w:rPr>
              <w:t>2023.03.29</w:t>
            </w:r>
          </w:p>
        </w:tc>
        <w:tc>
          <w:tcPr>
            <w:tcW w:w="1075" w:type="dxa"/>
          </w:tcPr>
          <w:p w14:paraId="3670686A" w14:textId="3DB1406E" w:rsidR="00215002" w:rsidRDefault="00215002" w:rsidP="005E610B">
            <w:pPr>
              <w:pStyle w:val="TAL"/>
              <w:keepNext w:val="0"/>
            </w:pPr>
            <w:r>
              <w:rPr>
                <w:rFonts w:hint="eastAsia"/>
              </w:rPr>
              <w:t>04.00.01</w:t>
            </w:r>
          </w:p>
        </w:tc>
        <w:tc>
          <w:tcPr>
            <w:tcW w:w="7374" w:type="dxa"/>
          </w:tcPr>
          <w:p w14:paraId="5CF65E78" w14:textId="77777777" w:rsidR="00215002" w:rsidRDefault="00215002" w:rsidP="005E610B">
            <w:pPr>
              <w:pStyle w:val="TAL"/>
              <w:keepNext w:val="0"/>
              <w:rPr>
                <w:rFonts w:cs="Arial"/>
                <w:szCs w:val="18"/>
              </w:rPr>
            </w:pPr>
            <w:r>
              <w:rPr>
                <w:rFonts w:cs="Arial" w:hint="eastAsia"/>
                <w:szCs w:val="18"/>
              </w:rPr>
              <w:t>Addition of CRs:</w:t>
            </w:r>
          </w:p>
          <w:p w14:paraId="72930D1D" w14:textId="77777777" w:rsidR="00215002" w:rsidRDefault="00215002" w:rsidP="005E610B">
            <w:pPr>
              <w:pStyle w:val="TAL"/>
              <w:keepNext w:val="0"/>
              <w:rPr>
                <w:rFonts w:cs="Arial"/>
                <w:szCs w:val="18"/>
              </w:rPr>
            </w:pPr>
            <w:r>
              <w:rPr>
                <w:rFonts w:cs="Arial" w:hint="eastAsia"/>
                <w:szCs w:val="18"/>
              </w:rPr>
              <w:t>- &lt;CICT-2022.08.26-WG3-CR-0011-Function updates related to direct A1 policy to suitable xApps_v4.docx&gt;</w:t>
            </w:r>
          </w:p>
          <w:p w14:paraId="0E6B047B" w14:textId="77777777" w:rsidR="00215002" w:rsidRDefault="00215002" w:rsidP="005E610B">
            <w:pPr>
              <w:pStyle w:val="TAL"/>
              <w:keepNext w:val="0"/>
              <w:rPr>
                <w:rFonts w:cs="Arial"/>
                <w:szCs w:val="18"/>
              </w:rPr>
            </w:pPr>
            <w:r>
              <w:rPr>
                <w:rFonts w:cs="Arial" w:hint="eastAsia"/>
                <w:szCs w:val="18"/>
              </w:rPr>
              <w:t>- &lt;CMCC-2023.02.21-WG3-CR-0006-RICARCH-Editorial Updates to Section 4 and 5-v02.docx&gt;</w:t>
            </w:r>
          </w:p>
          <w:p w14:paraId="11628579" w14:textId="3A978860" w:rsidR="00215002" w:rsidRDefault="00215002" w:rsidP="005E610B">
            <w:pPr>
              <w:pStyle w:val="TAL"/>
              <w:keepNext w:val="0"/>
            </w:pPr>
            <w:r>
              <w:rPr>
                <w:rFonts w:cs="Arial" w:hint="eastAsia"/>
                <w:szCs w:val="18"/>
              </w:rPr>
              <w:t>Minor editorial clean-ups.</w:t>
            </w:r>
          </w:p>
        </w:tc>
      </w:tr>
      <w:tr w:rsidR="00215002" w:rsidRPr="00286492" w14:paraId="1A3DC300" w14:textId="77777777" w:rsidTr="000F1C64">
        <w:trPr>
          <w:trHeight w:val="20"/>
        </w:trPr>
        <w:tc>
          <w:tcPr>
            <w:tcW w:w="1185" w:type="dxa"/>
          </w:tcPr>
          <w:p w14:paraId="296B601D" w14:textId="53B09C2F" w:rsidR="00215002" w:rsidRDefault="00215002" w:rsidP="005E610B">
            <w:pPr>
              <w:pStyle w:val="TAL"/>
              <w:keepNext w:val="0"/>
            </w:pPr>
            <w:r>
              <w:rPr>
                <w:rFonts w:hint="eastAsia"/>
              </w:rPr>
              <w:t>2023.07.10</w:t>
            </w:r>
          </w:p>
        </w:tc>
        <w:tc>
          <w:tcPr>
            <w:tcW w:w="1075" w:type="dxa"/>
          </w:tcPr>
          <w:p w14:paraId="17530C62" w14:textId="61859946" w:rsidR="00215002" w:rsidRDefault="00215002" w:rsidP="005E610B">
            <w:pPr>
              <w:pStyle w:val="TAL"/>
              <w:keepNext w:val="0"/>
            </w:pPr>
            <w:r>
              <w:rPr>
                <w:rFonts w:hint="eastAsia"/>
              </w:rPr>
              <w:t>04.00.0</w:t>
            </w:r>
            <w:r>
              <w:t>2</w:t>
            </w:r>
          </w:p>
        </w:tc>
        <w:tc>
          <w:tcPr>
            <w:tcW w:w="7374" w:type="dxa"/>
          </w:tcPr>
          <w:p w14:paraId="4704E5D4" w14:textId="77777777" w:rsidR="00215002" w:rsidRDefault="00215002" w:rsidP="005E610B">
            <w:pPr>
              <w:pStyle w:val="TAL"/>
              <w:keepNext w:val="0"/>
              <w:rPr>
                <w:rFonts w:cs="Arial"/>
                <w:szCs w:val="18"/>
              </w:rPr>
            </w:pPr>
            <w:r>
              <w:rPr>
                <w:rFonts w:cs="Arial" w:hint="eastAsia"/>
                <w:szCs w:val="18"/>
              </w:rPr>
              <w:t>Addition of CRs:</w:t>
            </w:r>
          </w:p>
          <w:p w14:paraId="21F1DBEC" w14:textId="77777777" w:rsidR="00215002" w:rsidRDefault="00215002" w:rsidP="005E610B">
            <w:pPr>
              <w:pStyle w:val="TAL"/>
              <w:keepNext w:val="0"/>
              <w:rPr>
                <w:rFonts w:cs="Arial"/>
                <w:szCs w:val="18"/>
              </w:rPr>
            </w:pPr>
            <w:r>
              <w:rPr>
                <w:rFonts w:cs="Arial" w:hint="eastAsia"/>
                <w:szCs w:val="18"/>
              </w:rPr>
              <w:t>- CMCC-2023.03.31-WG3-CR-0007-RICARCH-Improvement in Section 6-v05.docx</w:t>
            </w:r>
          </w:p>
          <w:p w14:paraId="568EA168" w14:textId="77777777" w:rsidR="00215002" w:rsidRDefault="00215002" w:rsidP="005E610B">
            <w:pPr>
              <w:pStyle w:val="TAL"/>
              <w:keepNext w:val="0"/>
              <w:rPr>
                <w:rFonts w:cs="Arial"/>
                <w:szCs w:val="18"/>
              </w:rPr>
            </w:pPr>
            <w:r>
              <w:rPr>
                <w:rFonts w:cs="Arial" w:hint="eastAsia"/>
                <w:szCs w:val="18"/>
              </w:rPr>
              <w:t>- CMCC.AO-2023.05.08-WG3-CR-0010-Service definitions for Near-RT RIC APIs-v04.docx</w:t>
            </w:r>
          </w:p>
          <w:p w14:paraId="680EC8E4" w14:textId="38D30738" w:rsidR="00215002" w:rsidRDefault="00215002" w:rsidP="005E610B">
            <w:pPr>
              <w:pStyle w:val="TAL"/>
              <w:keepNext w:val="0"/>
            </w:pPr>
            <w:r>
              <w:rPr>
                <w:rFonts w:cs="Arial" w:hint="eastAsia"/>
                <w:szCs w:val="18"/>
              </w:rPr>
              <w:t>Typo fix in the caption of Fig 6.1-1.</w:t>
            </w:r>
          </w:p>
        </w:tc>
      </w:tr>
      <w:tr w:rsidR="00215002" w:rsidRPr="00286492" w14:paraId="0741C745" w14:textId="77777777" w:rsidTr="000F1C64">
        <w:trPr>
          <w:trHeight w:val="20"/>
        </w:trPr>
        <w:tc>
          <w:tcPr>
            <w:tcW w:w="1185" w:type="dxa"/>
          </w:tcPr>
          <w:p w14:paraId="4E6E8741" w14:textId="12C8D387" w:rsidR="00215002" w:rsidRDefault="00215002" w:rsidP="005E610B">
            <w:pPr>
              <w:pStyle w:val="TAL"/>
              <w:keepNext w:val="0"/>
            </w:pPr>
            <w:r>
              <w:rPr>
                <w:rFonts w:hint="eastAsia"/>
              </w:rPr>
              <w:t>2023.07.17</w:t>
            </w:r>
          </w:p>
        </w:tc>
        <w:tc>
          <w:tcPr>
            <w:tcW w:w="1075" w:type="dxa"/>
          </w:tcPr>
          <w:p w14:paraId="0147A18F" w14:textId="3D678FE6" w:rsidR="00215002" w:rsidRDefault="00215002" w:rsidP="005E610B">
            <w:pPr>
              <w:pStyle w:val="TAL"/>
              <w:keepNext w:val="0"/>
            </w:pPr>
            <w:r>
              <w:rPr>
                <w:rFonts w:hint="eastAsia"/>
              </w:rPr>
              <w:t>04.00.03</w:t>
            </w:r>
          </w:p>
        </w:tc>
        <w:tc>
          <w:tcPr>
            <w:tcW w:w="7374" w:type="dxa"/>
          </w:tcPr>
          <w:p w14:paraId="49084AB0" w14:textId="77777777" w:rsidR="00215002" w:rsidRDefault="00215002" w:rsidP="005E610B">
            <w:pPr>
              <w:pStyle w:val="TAL"/>
              <w:keepNext w:val="0"/>
              <w:rPr>
                <w:rFonts w:cs="Arial"/>
                <w:szCs w:val="18"/>
              </w:rPr>
            </w:pPr>
            <w:r>
              <w:rPr>
                <w:rFonts w:cs="Arial" w:hint="eastAsia"/>
                <w:szCs w:val="18"/>
              </w:rPr>
              <w:t>Addition of CR:</w:t>
            </w:r>
          </w:p>
          <w:p w14:paraId="5E261D80" w14:textId="77777777" w:rsidR="00215002" w:rsidRDefault="00215002" w:rsidP="005E610B">
            <w:pPr>
              <w:pStyle w:val="TAL"/>
              <w:keepNext w:val="0"/>
              <w:rPr>
                <w:rFonts w:cs="Arial"/>
                <w:szCs w:val="18"/>
              </w:rPr>
            </w:pPr>
            <w:r>
              <w:rPr>
                <w:rFonts w:cs="Arial" w:hint="eastAsia"/>
                <w:szCs w:val="18"/>
              </w:rPr>
              <w:t>- CMCC-2023.06.14-WG3-CR-0011-RICARCH-Fix the use of Near-RT RIC platform and its functionalities in clause 9 -v03.docx</w:t>
            </w:r>
          </w:p>
          <w:p w14:paraId="340D8F5E" w14:textId="77468FFD" w:rsidR="00215002" w:rsidRDefault="00215002" w:rsidP="005E610B">
            <w:pPr>
              <w:pStyle w:val="TAL"/>
              <w:keepNext w:val="0"/>
            </w:pPr>
            <w:r>
              <w:rPr>
                <w:rFonts w:cs="Arial" w:hint="eastAsia"/>
                <w:szCs w:val="18"/>
              </w:rPr>
              <w:t>Minor editorial clean-ups.</w:t>
            </w:r>
          </w:p>
        </w:tc>
      </w:tr>
      <w:tr w:rsidR="00507616" w:rsidRPr="00286492" w14:paraId="20CFBBBA" w14:textId="77777777" w:rsidTr="000F1C64">
        <w:trPr>
          <w:trHeight w:val="20"/>
        </w:trPr>
        <w:tc>
          <w:tcPr>
            <w:tcW w:w="1185" w:type="dxa"/>
          </w:tcPr>
          <w:p w14:paraId="7865B2F1" w14:textId="206DBA0F" w:rsidR="00507616" w:rsidRDefault="00507616" w:rsidP="005E610B">
            <w:pPr>
              <w:pStyle w:val="TAL"/>
              <w:keepNext w:val="0"/>
            </w:pPr>
            <w:r>
              <w:t>2023.07.21</w:t>
            </w:r>
          </w:p>
        </w:tc>
        <w:tc>
          <w:tcPr>
            <w:tcW w:w="1075" w:type="dxa"/>
          </w:tcPr>
          <w:p w14:paraId="708EBFF5" w14:textId="15A6F3EB" w:rsidR="00507616" w:rsidRDefault="00507616" w:rsidP="005E610B">
            <w:pPr>
              <w:pStyle w:val="TAL"/>
              <w:keepNext w:val="0"/>
            </w:pPr>
            <w:r>
              <w:t>04.00.04</w:t>
            </w:r>
          </w:p>
        </w:tc>
        <w:tc>
          <w:tcPr>
            <w:tcW w:w="7374" w:type="dxa"/>
          </w:tcPr>
          <w:p w14:paraId="5563B4C5" w14:textId="6549C6C1" w:rsidR="00377A90" w:rsidRDefault="00377A90" w:rsidP="005E610B">
            <w:pPr>
              <w:pStyle w:val="TAL"/>
              <w:keepNext w:val="0"/>
              <w:rPr>
                <w:rFonts w:cs="Arial"/>
                <w:szCs w:val="18"/>
              </w:rPr>
            </w:pPr>
            <w:r>
              <w:rPr>
                <w:rFonts w:cs="Arial" w:hint="eastAsia"/>
                <w:szCs w:val="18"/>
              </w:rPr>
              <w:t>Addition of CR:</w:t>
            </w:r>
          </w:p>
          <w:p w14:paraId="768BDAA8" w14:textId="77777777" w:rsidR="00507616" w:rsidRDefault="00377A90" w:rsidP="005E610B">
            <w:pPr>
              <w:pStyle w:val="TAL"/>
              <w:keepNext w:val="0"/>
              <w:rPr>
                <w:rFonts w:cs="Arial"/>
                <w:szCs w:val="18"/>
              </w:rPr>
            </w:pPr>
            <w:r w:rsidRPr="00377A90">
              <w:rPr>
                <w:rFonts w:cs="Arial"/>
                <w:szCs w:val="18"/>
              </w:rPr>
              <w:t>CMCC-2023.04.18-WG3-CR-0009-AIML Support Function-v05.docx</w:t>
            </w:r>
          </w:p>
          <w:p w14:paraId="2F671650" w14:textId="20933CAA" w:rsidR="00377A90" w:rsidRDefault="00377A90" w:rsidP="005E610B">
            <w:pPr>
              <w:pStyle w:val="TAL"/>
              <w:keepNext w:val="0"/>
              <w:rPr>
                <w:rFonts w:cs="Arial"/>
                <w:szCs w:val="18"/>
              </w:rPr>
            </w:pPr>
            <w:r>
              <w:rPr>
                <w:rFonts w:cs="Arial"/>
                <w:szCs w:val="18"/>
              </w:rPr>
              <w:t>Updated to new O-RAN TS template.</w:t>
            </w:r>
          </w:p>
        </w:tc>
      </w:tr>
      <w:tr w:rsidR="00F0349C" w:rsidRPr="00286492" w14:paraId="6C3D8A84" w14:textId="77777777" w:rsidTr="000F1C64">
        <w:trPr>
          <w:trHeight w:val="20"/>
        </w:trPr>
        <w:tc>
          <w:tcPr>
            <w:tcW w:w="1185" w:type="dxa"/>
          </w:tcPr>
          <w:p w14:paraId="3D3AD921" w14:textId="42538C10" w:rsidR="00F0349C" w:rsidRDefault="00F0349C" w:rsidP="005E610B">
            <w:pPr>
              <w:pStyle w:val="TAL"/>
              <w:keepNext w:val="0"/>
            </w:pPr>
            <w:r>
              <w:t>2023.07.28</w:t>
            </w:r>
          </w:p>
        </w:tc>
        <w:tc>
          <w:tcPr>
            <w:tcW w:w="1075" w:type="dxa"/>
          </w:tcPr>
          <w:p w14:paraId="15A8A421" w14:textId="1E5C0C2A" w:rsidR="00F0349C" w:rsidRDefault="00F0349C" w:rsidP="005E610B">
            <w:pPr>
              <w:pStyle w:val="TAL"/>
              <w:keepNext w:val="0"/>
            </w:pPr>
            <w:r>
              <w:t>04.00.05</w:t>
            </w:r>
          </w:p>
        </w:tc>
        <w:tc>
          <w:tcPr>
            <w:tcW w:w="7374" w:type="dxa"/>
          </w:tcPr>
          <w:p w14:paraId="01AD3100" w14:textId="3AD04376" w:rsidR="00F0349C" w:rsidRDefault="00F0349C" w:rsidP="005E610B">
            <w:pPr>
              <w:pStyle w:val="TAL"/>
              <w:keepNext w:val="0"/>
              <w:rPr>
                <w:rFonts w:cs="Arial"/>
                <w:szCs w:val="18"/>
              </w:rPr>
            </w:pPr>
            <w:r>
              <w:rPr>
                <w:rFonts w:cs="Arial"/>
                <w:szCs w:val="18"/>
              </w:rPr>
              <w:t>Resolution of review comments during WG3 poll.</w:t>
            </w:r>
          </w:p>
        </w:tc>
      </w:tr>
      <w:tr w:rsidR="00784E75" w:rsidRPr="00286492" w14:paraId="1D0E2C0E" w14:textId="77777777" w:rsidTr="000F1C64">
        <w:trPr>
          <w:trHeight w:val="20"/>
        </w:trPr>
        <w:tc>
          <w:tcPr>
            <w:tcW w:w="1185" w:type="dxa"/>
          </w:tcPr>
          <w:p w14:paraId="2F11D743" w14:textId="32352D30" w:rsidR="00784E75" w:rsidRDefault="00784E75" w:rsidP="005E610B">
            <w:pPr>
              <w:pStyle w:val="TAL"/>
              <w:keepNext w:val="0"/>
            </w:pPr>
            <w:r>
              <w:t>2023.07.2</w:t>
            </w:r>
            <w:r w:rsidR="008443CC">
              <w:t>9</w:t>
            </w:r>
          </w:p>
        </w:tc>
        <w:tc>
          <w:tcPr>
            <w:tcW w:w="1075" w:type="dxa"/>
          </w:tcPr>
          <w:p w14:paraId="5A7BE0FB" w14:textId="17AE6C9E" w:rsidR="00784E75" w:rsidRDefault="00784E75" w:rsidP="005E610B">
            <w:pPr>
              <w:pStyle w:val="TAL"/>
              <w:keepNext w:val="0"/>
            </w:pPr>
            <w:r>
              <w:t>05.00</w:t>
            </w:r>
          </w:p>
        </w:tc>
        <w:tc>
          <w:tcPr>
            <w:tcW w:w="7374" w:type="dxa"/>
          </w:tcPr>
          <w:p w14:paraId="5D72ED80" w14:textId="36F239E9" w:rsidR="00784E75" w:rsidRDefault="00784E75" w:rsidP="005E610B">
            <w:pPr>
              <w:pStyle w:val="TAL"/>
              <w:keepNext w:val="0"/>
              <w:rPr>
                <w:rFonts w:cs="Arial"/>
                <w:szCs w:val="18"/>
              </w:rPr>
            </w:pPr>
            <w:r>
              <w:rPr>
                <w:rFonts w:cs="Arial"/>
                <w:szCs w:val="18"/>
              </w:rPr>
              <w:t>Version increment for TSC approval.</w:t>
            </w:r>
          </w:p>
        </w:tc>
      </w:tr>
      <w:tr w:rsidR="005919B6" w:rsidRPr="00286492" w14:paraId="5ECAB193" w14:textId="77777777" w:rsidTr="000F1C64">
        <w:trPr>
          <w:trHeight w:val="20"/>
        </w:trPr>
        <w:tc>
          <w:tcPr>
            <w:tcW w:w="1185" w:type="dxa"/>
          </w:tcPr>
          <w:p w14:paraId="6F162013" w14:textId="0429C138" w:rsidR="005919B6" w:rsidRDefault="005919B6" w:rsidP="005E610B">
            <w:pPr>
              <w:pStyle w:val="TAL"/>
              <w:keepNext w:val="0"/>
            </w:pPr>
            <w:r>
              <w:t>2023.08.08</w:t>
            </w:r>
          </w:p>
        </w:tc>
        <w:tc>
          <w:tcPr>
            <w:tcW w:w="1075" w:type="dxa"/>
          </w:tcPr>
          <w:p w14:paraId="3ED95F68" w14:textId="42264DC0" w:rsidR="005919B6" w:rsidRDefault="005919B6" w:rsidP="005E610B">
            <w:pPr>
              <w:pStyle w:val="TAL"/>
              <w:keepNext w:val="0"/>
            </w:pPr>
            <w:r>
              <w:t>05.00.00</w:t>
            </w:r>
          </w:p>
        </w:tc>
        <w:tc>
          <w:tcPr>
            <w:tcW w:w="7374" w:type="dxa"/>
          </w:tcPr>
          <w:p w14:paraId="342DDED7" w14:textId="28A97F75" w:rsidR="005919B6" w:rsidRDefault="005919B6" w:rsidP="005E610B">
            <w:pPr>
              <w:pStyle w:val="TAL"/>
              <w:keepNext w:val="0"/>
              <w:rPr>
                <w:rFonts w:cs="Arial"/>
                <w:szCs w:val="18"/>
              </w:rPr>
            </w:pPr>
            <w:r>
              <w:rPr>
                <w:rFonts w:cs="Arial"/>
                <w:szCs w:val="18"/>
              </w:rPr>
              <w:t>Initial baseline</w:t>
            </w:r>
          </w:p>
        </w:tc>
      </w:tr>
      <w:tr w:rsidR="00DB5E9D" w:rsidRPr="00286492" w14:paraId="0A5AEC7E" w14:textId="77777777" w:rsidTr="000F1C64">
        <w:trPr>
          <w:trHeight w:val="20"/>
        </w:trPr>
        <w:tc>
          <w:tcPr>
            <w:tcW w:w="1185" w:type="dxa"/>
          </w:tcPr>
          <w:p w14:paraId="116453C8" w14:textId="55CCB1DC" w:rsidR="00DB5E9D" w:rsidRDefault="00DB5E9D" w:rsidP="005E610B">
            <w:pPr>
              <w:pStyle w:val="TAL"/>
              <w:keepNext w:val="0"/>
            </w:pPr>
            <w:r>
              <w:t>2023.11.24</w:t>
            </w:r>
          </w:p>
        </w:tc>
        <w:tc>
          <w:tcPr>
            <w:tcW w:w="1075" w:type="dxa"/>
          </w:tcPr>
          <w:p w14:paraId="50EEEBDC" w14:textId="6742B675" w:rsidR="00DB5E9D" w:rsidRDefault="00DB5E9D" w:rsidP="005E610B">
            <w:pPr>
              <w:pStyle w:val="TAL"/>
              <w:keepNext w:val="0"/>
            </w:pPr>
            <w:r>
              <w:t>05.00.01</w:t>
            </w:r>
          </w:p>
        </w:tc>
        <w:tc>
          <w:tcPr>
            <w:tcW w:w="7374" w:type="dxa"/>
          </w:tcPr>
          <w:p w14:paraId="73F45DCE" w14:textId="35BEAE3D" w:rsidR="005919B6" w:rsidRDefault="005B1469" w:rsidP="005E610B">
            <w:pPr>
              <w:pStyle w:val="TAL"/>
              <w:keepNext w:val="0"/>
              <w:rPr>
                <w:rFonts w:cs="Arial"/>
                <w:szCs w:val="18"/>
              </w:rPr>
            </w:pPr>
            <w:r>
              <w:rPr>
                <w:rFonts w:cs="Arial"/>
                <w:szCs w:val="18"/>
              </w:rPr>
              <w:t>Addition of CRs:</w:t>
            </w:r>
          </w:p>
          <w:p w14:paraId="056A22B1" w14:textId="14CC8AC2" w:rsidR="005B1469" w:rsidRDefault="005B1469" w:rsidP="005E610B">
            <w:pPr>
              <w:pStyle w:val="TAL"/>
              <w:keepNext w:val="0"/>
              <w:rPr>
                <w:rFonts w:cs="Arial"/>
                <w:szCs w:val="18"/>
              </w:rPr>
            </w:pPr>
            <w:r w:rsidRPr="005B1469">
              <w:rPr>
                <w:rFonts w:cs="Arial"/>
                <w:szCs w:val="18"/>
              </w:rPr>
              <w:t>-</w:t>
            </w:r>
            <w:r>
              <w:rPr>
                <w:rFonts w:cs="Arial"/>
                <w:szCs w:val="18"/>
              </w:rPr>
              <w:t xml:space="preserve"> &lt;</w:t>
            </w:r>
            <w:r w:rsidRPr="005B1469">
              <w:rPr>
                <w:rFonts w:cs="Arial"/>
                <w:szCs w:val="18"/>
              </w:rPr>
              <w:t>NEC-2023.08.13-WG3-CR-0017-RIC ARCH Clarification on E2 INDICATION message order_v3.docx</w:t>
            </w:r>
            <w:r>
              <w:rPr>
                <w:rFonts w:cs="Arial"/>
                <w:szCs w:val="18"/>
              </w:rPr>
              <w:t>&gt;</w:t>
            </w:r>
          </w:p>
          <w:p w14:paraId="39044B05" w14:textId="59B1BD44" w:rsidR="00271199" w:rsidRDefault="00271199" w:rsidP="005E610B">
            <w:pPr>
              <w:pStyle w:val="TAL"/>
              <w:keepNext w:val="0"/>
              <w:rPr>
                <w:rFonts w:cs="Arial"/>
                <w:szCs w:val="18"/>
              </w:rPr>
            </w:pPr>
            <w:r>
              <w:rPr>
                <w:rFonts w:cs="Arial"/>
                <w:szCs w:val="18"/>
              </w:rPr>
              <w:t>- &lt;</w:t>
            </w:r>
            <w:r w:rsidRPr="00CD6E10">
              <w:t>CMCC.AO-2023.07.10-WG3-CR-0013-Addition of text for service consumer and producer in clause 6A-v03.docx</w:t>
            </w:r>
            <w:r>
              <w:rPr>
                <w:rFonts w:cs="Arial"/>
                <w:szCs w:val="18"/>
              </w:rPr>
              <w:t>&gt;</w:t>
            </w:r>
          </w:p>
          <w:p w14:paraId="3DE25BAE" w14:textId="003592DD" w:rsidR="005B1469" w:rsidRDefault="005B1469" w:rsidP="005E610B">
            <w:pPr>
              <w:pStyle w:val="TAL"/>
              <w:keepNext w:val="0"/>
              <w:rPr>
                <w:rFonts w:cs="Arial"/>
                <w:szCs w:val="18"/>
              </w:rPr>
            </w:pPr>
            <w:r>
              <w:rPr>
                <w:rFonts w:cs="Arial"/>
                <w:szCs w:val="18"/>
              </w:rPr>
              <w:t>- &lt;</w:t>
            </w:r>
            <w:r w:rsidR="00271199" w:rsidRPr="00CD6E10">
              <w:t>NOK-2023.06.21-WG3-CR-0018-registration procedure with secure xApp ID assignment_v05.docx</w:t>
            </w:r>
            <w:r>
              <w:rPr>
                <w:rFonts w:cs="Arial"/>
                <w:szCs w:val="18"/>
              </w:rPr>
              <w:t>&gt;</w:t>
            </w:r>
          </w:p>
          <w:p w14:paraId="0717BFDB" w14:textId="69E1CF31" w:rsidR="00271199" w:rsidRDefault="00271199" w:rsidP="005E610B">
            <w:pPr>
              <w:pStyle w:val="TAL"/>
              <w:keepNext w:val="0"/>
              <w:rPr>
                <w:rFonts w:cs="Arial"/>
                <w:szCs w:val="18"/>
              </w:rPr>
            </w:pPr>
            <w:r>
              <w:rPr>
                <w:rFonts w:cs="Arial"/>
                <w:szCs w:val="18"/>
              </w:rPr>
              <w:t>- &lt;</w:t>
            </w:r>
            <w:r w:rsidRPr="00CD6E10">
              <w:t>CMCC-2023.09.20-WG3-CR-0014-RICARCH-Services for AIML-v02.docx</w:t>
            </w:r>
            <w:r>
              <w:rPr>
                <w:rFonts w:cs="Arial"/>
                <w:szCs w:val="18"/>
              </w:rPr>
              <w:t>&gt;</w:t>
            </w:r>
          </w:p>
          <w:p w14:paraId="67586C45" w14:textId="109F999F" w:rsidR="00271199" w:rsidRDefault="00271199" w:rsidP="005E610B">
            <w:pPr>
              <w:pStyle w:val="TAL"/>
              <w:keepNext w:val="0"/>
              <w:rPr>
                <w:rFonts w:cs="Arial"/>
                <w:szCs w:val="18"/>
              </w:rPr>
            </w:pPr>
            <w:r>
              <w:rPr>
                <w:rFonts w:cs="Arial"/>
                <w:szCs w:val="18"/>
              </w:rPr>
              <w:t>- &lt;</w:t>
            </w:r>
            <w:r w:rsidRPr="00CD6E10">
              <w:t>NOK-2023.10.27-WG3-CR-0019-RICARCH-Subscription Audit-v02.docx</w:t>
            </w:r>
            <w:r>
              <w:rPr>
                <w:rFonts w:cs="Arial"/>
                <w:szCs w:val="18"/>
              </w:rPr>
              <w:t>&gt;</w:t>
            </w:r>
          </w:p>
          <w:p w14:paraId="5BF11E97" w14:textId="0CE6C604" w:rsidR="00271199" w:rsidRDefault="00271199" w:rsidP="005E610B">
            <w:pPr>
              <w:pStyle w:val="TAL"/>
              <w:keepNext w:val="0"/>
              <w:rPr>
                <w:rFonts w:cs="Arial"/>
                <w:szCs w:val="18"/>
              </w:rPr>
            </w:pPr>
            <w:r>
              <w:rPr>
                <w:rFonts w:cs="Arial"/>
                <w:szCs w:val="18"/>
              </w:rPr>
              <w:t>- &lt;</w:t>
            </w:r>
            <w:r w:rsidRPr="00CD6E10">
              <w:t>NOK-2023.02.10-WG3-CR-0015-RICARCH-APIEnablementAPIextension-v07.docx</w:t>
            </w:r>
            <w:r>
              <w:rPr>
                <w:rFonts w:cs="Arial"/>
                <w:szCs w:val="18"/>
              </w:rPr>
              <w:t>&gt;</w:t>
            </w:r>
          </w:p>
          <w:p w14:paraId="428918DA" w14:textId="7C9BA081" w:rsidR="00271199" w:rsidRDefault="00271199" w:rsidP="005E610B">
            <w:pPr>
              <w:pStyle w:val="TAL"/>
              <w:keepNext w:val="0"/>
              <w:rPr>
                <w:rFonts w:cs="Arial"/>
                <w:szCs w:val="18"/>
              </w:rPr>
            </w:pPr>
            <w:r>
              <w:rPr>
                <w:rFonts w:cs="Arial"/>
                <w:szCs w:val="18"/>
              </w:rPr>
              <w:t>Adding the full change history.</w:t>
            </w:r>
          </w:p>
          <w:p w14:paraId="78DB2658" w14:textId="58EE2187" w:rsidR="00DB5E9D" w:rsidRDefault="005919B6" w:rsidP="005E610B">
            <w:pPr>
              <w:pStyle w:val="TAL"/>
              <w:keepNext w:val="0"/>
              <w:rPr>
                <w:rFonts w:cs="Arial"/>
                <w:szCs w:val="18"/>
              </w:rPr>
            </w:pPr>
            <w:r>
              <w:rPr>
                <w:rFonts w:cs="Arial"/>
                <w:szCs w:val="18"/>
              </w:rPr>
              <w:t>Editorial corrections and improvements.</w:t>
            </w:r>
          </w:p>
        </w:tc>
      </w:tr>
      <w:tr w:rsidR="006D6D50" w:rsidRPr="00286492" w14:paraId="3E1ACF0B" w14:textId="77777777" w:rsidTr="000F1C64">
        <w:trPr>
          <w:trHeight w:val="20"/>
        </w:trPr>
        <w:tc>
          <w:tcPr>
            <w:tcW w:w="1185" w:type="dxa"/>
          </w:tcPr>
          <w:p w14:paraId="0F57F243" w14:textId="0906BF19" w:rsidR="006D6D50" w:rsidRDefault="006D6D50" w:rsidP="005E610B">
            <w:pPr>
              <w:pStyle w:val="TAL"/>
              <w:keepNext w:val="0"/>
            </w:pPr>
            <w:r>
              <w:t>2024.03.11</w:t>
            </w:r>
          </w:p>
        </w:tc>
        <w:tc>
          <w:tcPr>
            <w:tcW w:w="1075" w:type="dxa"/>
          </w:tcPr>
          <w:p w14:paraId="3BF59CCD" w14:textId="72092DD0" w:rsidR="006D6D50" w:rsidRDefault="006D6D50" w:rsidP="005E610B">
            <w:pPr>
              <w:pStyle w:val="TAL"/>
              <w:keepNext w:val="0"/>
            </w:pPr>
            <w:r>
              <w:t>05.00.02</w:t>
            </w:r>
          </w:p>
        </w:tc>
        <w:tc>
          <w:tcPr>
            <w:tcW w:w="7374" w:type="dxa"/>
          </w:tcPr>
          <w:p w14:paraId="2565D6E9" w14:textId="77777777" w:rsidR="006D6D50" w:rsidRDefault="006D6D50" w:rsidP="005E610B">
            <w:pPr>
              <w:pStyle w:val="TAL"/>
              <w:keepNext w:val="0"/>
              <w:rPr>
                <w:rFonts w:cs="Arial"/>
                <w:szCs w:val="18"/>
              </w:rPr>
            </w:pPr>
            <w:r>
              <w:rPr>
                <w:rFonts w:cs="Arial"/>
                <w:szCs w:val="18"/>
              </w:rPr>
              <w:t>Addition of CRs:</w:t>
            </w:r>
          </w:p>
          <w:p w14:paraId="60E70480" w14:textId="1928423B" w:rsidR="006D6D50" w:rsidRDefault="006D6D50" w:rsidP="005E610B">
            <w:pPr>
              <w:pStyle w:val="TAL"/>
              <w:keepNext w:val="0"/>
              <w:rPr>
                <w:rFonts w:cs="Arial"/>
                <w:szCs w:val="18"/>
              </w:rPr>
            </w:pPr>
            <w:r>
              <w:rPr>
                <w:rFonts w:cs="Arial"/>
                <w:szCs w:val="18"/>
              </w:rPr>
              <w:t>- &lt;</w:t>
            </w:r>
            <w:r w:rsidR="00F974AF" w:rsidRPr="00F974AF">
              <w:t>CMCC-2023.11.07-WG3-CR-0017-RICARCH-xApp Data Sharing Service for RAI sharing from xApps-v1.docx</w:t>
            </w:r>
            <w:r>
              <w:rPr>
                <w:rFonts w:cs="Arial"/>
                <w:szCs w:val="18"/>
              </w:rPr>
              <w:t>&gt;</w:t>
            </w:r>
          </w:p>
          <w:p w14:paraId="5315D42F" w14:textId="4435CB98" w:rsidR="00F974AF" w:rsidRDefault="00C15795" w:rsidP="005E610B">
            <w:pPr>
              <w:pStyle w:val="TAL"/>
              <w:keepNext w:val="0"/>
              <w:rPr>
                <w:rFonts w:cs="Arial"/>
                <w:szCs w:val="18"/>
              </w:rPr>
            </w:pPr>
            <w:r>
              <w:rPr>
                <w:rFonts w:cs="Arial"/>
                <w:szCs w:val="18"/>
              </w:rPr>
              <w:lastRenderedPageBreak/>
              <w:t>- &lt;</w:t>
            </w:r>
            <w:r w:rsidRPr="00CD6E10">
              <w:t>CMCC-2024.01.30-WG3-CR-00019-RICARCH-AIML data pipelining services-v02.docx</w:t>
            </w:r>
            <w:r>
              <w:rPr>
                <w:rFonts w:cs="Arial"/>
                <w:szCs w:val="18"/>
              </w:rPr>
              <w:t>&gt;</w:t>
            </w:r>
          </w:p>
          <w:p w14:paraId="1EF9C7FB" w14:textId="3491364A" w:rsidR="00DE0B18" w:rsidRDefault="00DE0B18" w:rsidP="005E610B">
            <w:pPr>
              <w:pStyle w:val="TAL"/>
              <w:keepNext w:val="0"/>
              <w:rPr>
                <w:rFonts w:cs="Arial"/>
                <w:szCs w:val="18"/>
              </w:rPr>
            </w:pPr>
            <w:r>
              <w:rPr>
                <w:rFonts w:cs="Arial"/>
                <w:szCs w:val="18"/>
              </w:rPr>
              <w:t>- &lt;</w:t>
            </w:r>
            <w:r w:rsidRPr="00CD6E10">
              <w:t>CMCC-2024.01.30-WG3-CR-00018-RICARCH-AIML training services-v02.docx</w:t>
            </w:r>
            <w:r>
              <w:rPr>
                <w:rFonts w:cs="Arial"/>
                <w:szCs w:val="18"/>
              </w:rPr>
              <w:t>&gt;</w:t>
            </w:r>
          </w:p>
          <w:p w14:paraId="521F8582" w14:textId="51AF8467" w:rsidR="00DE0B18" w:rsidRDefault="00785683" w:rsidP="005E610B">
            <w:pPr>
              <w:pStyle w:val="TAL"/>
              <w:keepNext w:val="0"/>
              <w:rPr>
                <w:rFonts w:cs="Arial"/>
                <w:szCs w:val="18"/>
              </w:rPr>
            </w:pPr>
            <w:r>
              <w:rPr>
                <w:rFonts w:cs="Arial"/>
                <w:szCs w:val="18"/>
              </w:rPr>
              <w:t>- &lt;</w:t>
            </w:r>
            <w:r w:rsidRPr="00785683">
              <w:rPr>
                <w:rFonts w:cs="Arial"/>
                <w:szCs w:val="18"/>
              </w:rPr>
              <w:t>CMCC-2023.09.20-WG3-CR-00016-RICARCH-AIML inference services-v02</w:t>
            </w:r>
            <w:r>
              <w:rPr>
                <w:rFonts w:cs="Arial"/>
                <w:szCs w:val="18"/>
              </w:rPr>
              <w:t>.docx&gt;</w:t>
            </w:r>
          </w:p>
          <w:p w14:paraId="5F37F8E9" w14:textId="0C455FFD" w:rsidR="00785683" w:rsidRPr="00B34291" w:rsidRDefault="00785683" w:rsidP="005E610B">
            <w:pPr>
              <w:pStyle w:val="TAL"/>
              <w:keepNext w:val="0"/>
            </w:pPr>
            <w:r>
              <w:t>- &lt;</w:t>
            </w:r>
            <w:r w:rsidRPr="00785683">
              <w:t>CMCC-2024.02.05-WG3-CR-0020-RICARCH-Stage 2 enhancements to SDL Information API-v01</w:t>
            </w:r>
            <w:r>
              <w:t>.docx&gt;</w:t>
            </w:r>
          </w:p>
          <w:p w14:paraId="6596B8A7" w14:textId="260B68A1" w:rsidR="00E24939" w:rsidRPr="00B34291" w:rsidRDefault="00E24939" w:rsidP="005E610B">
            <w:pPr>
              <w:pStyle w:val="TAL"/>
              <w:keepNext w:val="0"/>
            </w:pPr>
            <w:r w:rsidRPr="00B34291">
              <w:rPr>
                <w:rFonts w:hint="eastAsia"/>
              </w:rPr>
              <w:t>- &lt;</w:t>
            </w:r>
            <w:r w:rsidRPr="00CD6E10">
              <w:t>NOK-2024.02.21-WG3-CR-0021-RICARCH-TimeoutCases-v01.docx</w:t>
            </w:r>
            <w:r w:rsidRPr="00B34291">
              <w:rPr>
                <w:rFonts w:hint="eastAsia"/>
              </w:rPr>
              <w:t>&gt;</w:t>
            </w:r>
          </w:p>
          <w:p w14:paraId="588D419B" w14:textId="06E86C3C" w:rsidR="006D6D50" w:rsidRDefault="006D6D50" w:rsidP="005E610B">
            <w:pPr>
              <w:pStyle w:val="TAL"/>
              <w:keepNext w:val="0"/>
              <w:rPr>
                <w:rFonts w:cs="Arial"/>
                <w:szCs w:val="18"/>
              </w:rPr>
            </w:pPr>
            <w:r>
              <w:rPr>
                <w:rFonts w:cs="Arial"/>
                <w:szCs w:val="18"/>
              </w:rPr>
              <w:t>Editorial corrections and improvements.</w:t>
            </w:r>
          </w:p>
        </w:tc>
      </w:tr>
      <w:tr w:rsidR="00CD6E10" w:rsidRPr="00286492" w14:paraId="73DC8CE2" w14:textId="77777777" w:rsidTr="000F1C64">
        <w:trPr>
          <w:trHeight w:val="20"/>
        </w:trPr>
        <w:tc>
          <w:tcPr>
            <w:tcW w:w="1185" w:type="dxa"/>
          </w:tcPr>
          <w:p w14:paraId="14F9A477" w14:textId="2AB2AC90" w:rsidR="00CD6E10" w:rsidRDefault="00CD6E10" w:rsidP="00CD6E10">
            <w:pPr>
              <w:pStyle w:val="TAL"/>
              <w:keepNext w:val="0"/>
            </w:pPr>
            <w:r>
              <w:lastRenderedPageBreak/>
              <w:t>2024.03.</w:t>
            </w:r>
            <w:r w:rsidRPr="00F4404A">
              <w:rPr>
                <w:rFonts w:hint="eastAsia"/>
              </w:rPr>
              <w:t>2</w:t>
            </w:r>
            <w:r>
              <w:t>1</w:t>
            </w:r>
          </w:p>
        </w:tc>
        <w:tc>
          <w:tcPr>
            <w:tcW w:w="1075" w:type="dxa"/>
          </w:tcPr>
          <w:p w14:paraId="48272B2B" w14:textId="21A159AC" w:rsidR="00CD6E10" w:rsidRPr="00CD6E10" w:rsidRDefault="00CD6E10" w:rsidP="00CD6E10">
            <w:pPr>
              <w:pStyle w:val="TAL"/>
              <w:keepNext w:val="0"/>
              <w:rPr>
                <w:rFonts w:eastAsiaTheme="minorEastAsia"/>
                <w:lang w:eastAsia="zh-CN"/>
              </w:rPr>
            </w:pPr>
            <w:r>
              <w:t>05.00.0</w:t>
            </w:r>
            <w:r w:rsidRPr="00F4404A">
              <w:rPr>
                <w:rFonts w:hint="eastAsia"/>
              </w:rPr>
              <w:t>3</w:t>
            </w:r>
          </w:p>
        </w:tc>
        <w:tc>
          <w:tcPr>
            <w:tcW w:w="7374" w:type="dxa"/>
          </w:tcPr>
          <w:p w14:paraId="50E43068" w14:textId="77777777" w:rsidR="00CD6E10" w:rsidRPr="00F4404A" w:rsidRDefault="00CD6E10" w:rsidP="00CD6E10">
            <w:pPr>
              <w:pStyle w:val="TAL"/>
              <w:keepNext w:val="0"/>
            </w:pPr>
            <w:r w:rsidRPr="00F4404A">
              <w:rPr>
                <w:rFonts w:hint="eastAsia"/>
              </w:rPr>
              <w:t>Addition of CRs:</w:t>
            </w:r>
          </w:p>
          <w:p w14:paraId="5D21F054" w14:textId="77777777" w:rsidR="00CD6E10" w:rsidRPr="00F4404A" w:rsidRDefault="00CD6E10" w:rsidP="00CD6E10">
            <w:pPr>
              <w:pStyle w:val="TAL"/>
              <w:keepNext w:val="0"/>
            </w:pPr>
            <w:r w:rsidRPr="00F4404A">
              <w:rPr>
                <w:rFonts w:hint="eastAsia"/>
              </w:rPr>
              <w:t>- &lt;</w:t>
            </w:r>
            <w:r w:rsidRPr="00F4404A">
              <w:t>NOK-2024.03.12-WG3-CR-00025-RICARCH-Clause-5,6,6A,7,9-CORRECTIONS-v02.docx</w:t>
            </w:r>
            <w:r w:rsidRPr="00F4404A">
              <w:rPr>
                <w:rFonts w:hint="eastAsia"/>
              </w:rPr>
              <w:t>&gt;</w:t>
            </w:r>
          </w:p>
          <w:p w14:paraId="7A0DAB97" w14:textId="77777777" w:rsidR="00CD6E10" w:rsidRPr="00F4404A" w:rsidRDefault="00CD6E10" w:rsidP="00CD6E10">
            <w:pPr>
              <w:pStyle w:val="TAL"/>
              <w:keepNext w:val="0"/>
            </w:pPr>
            <w:r w:rsidRPr="00F4404A">
              <w:rPr>
                <w:rFonts w:hint="eastAsia"/>
              </w:rPr>
              <w:t>- &lt;</w:t>
            </w:r>
            <w:r w:rsidRPr="00F4404A">
              <w:t>NOK-2024.03.12-WG3-CR-00024-RICARCH-AIML data pipelining services-CORRECTIONS-v01.docx</w:t>
            </w:r>
            <w:r w:rsidRPr="00F4404A">
              <w:rPr>
                <w:rFonts w:hint="eastAsia"/>
              </w:rPr>
              <w:t>&gt;</w:t>
            </w:r>
          </w:p>
          <w:p w14:paraId="797CC154" w14:textId="77777777" w:rsidR="00CD6E10" w:rsidRPr="00F4404A" w:rsidRDefault="00CD6E10" w:rsidP="00CD6E10">
            <w:pPr>
              <w:pStyle w:val="TAL"/>
              <w:keepNext w:val="0"/>
            </w:pPr>
            <w:r w:rsidRPr="00F4404A">
              <w:rPr>
                <w:rFonts w:hint="eastAsia"/>
              </w:rPr>
              <w:t>- &lt;</w:t>
            </w:r>
            <w:r w:rsidRPr="00F4404A">
              <w:t>NOK-2024.03.12-WG3-CR-00023-RICARCH-AIML training services-CORRECTIONS-v03.docx</w:t>
            </w:r>
            <w:r w:rsidRPr="00F4404A">
              <w:rPr>
                <w:rFonts w:hint="eastAsia"/>
              </w:rPr>
              <w:t>&gt;</w:t>
            </w:r>
          </w:p>
          <w:p w14:paraId="21AFE478" w14:textId="4211AEEC" w:rsidR="00CD6E10" w:rsidRPr="00CD6E10" w:rsidRDefault="00CD6E10" w:rsidP="00CD6E10">
            <w:pPr>
              <w:pStyle w:val="TAL"/>
              <w:keepNext w:val="0"/>
              <w:rPr>
                <w:rFonts w:eastAsiaTheme="minorEastAsia" w:cs="Arial"/>
                <w:szCs w:val="18"/>
                <w:lang w:eastAsia="zh-CN"/>
              </w:rPr>
            </w:pPr>
            <w:r w:rsidRPr="00F4404A">
              <w:rPr>
                <w:rFonts w:hint="eastAsia"/>
              </w:rPr>
              <w:t>- &lt;</w:t>
            </w:r>
            <w:r w:rsidRPr="00F4404A">
              <w:t>NOK-2024.03.12-WG3-CR-00022-RICARCH-AIML inference services-CORRECTIONS-v03.docx</w:t>
            </w:r>
            <w:r w:rsidRPr="00F4404A">
              <w:rPr>
                <w:rFonts w:hint="eastAsia"/>
              </w:rPr>
              <w:t>&gt;</w:t>
            </w:r>
          </w:p>
        </w:tc>
      </w:tr>
      <w:tr w:rsidR="00A07522" w:rsidRPr="00286492" w14:paraId="60EF9B59" w14:textId="77777777" w:rsidTr="000F1C64">
        <w:trPr>
          <w:trHeight w:val="20"/>
        </w:trPr>
        <w:tc>
          <w:tcPr>
            <w:tcW w:w="1185" w:type="dxa"/>
          </w:tcPr>
          <w:p w14:paraId="7EE5915D" w14:textId="3C63CB27" w:rsidR="00A07522" w:rsidRPr="004E2E5E" w:rsidRDefault="00A07522" w:rsidP="00CD6E10">
            <w:pPr>
              <w:pStyle w:val="TAL"/>
              <w:keepNext w:val="0"/>
            </w:pPr>
            <w:r w:rsidRPr="004E2E5E">
              <w:t>2024.03.3</w:t>
            </w:r>
            <w:r w:rsidR="004E2E5E" w:rsidRPr="004E2E5E">
              <w:rPr>
                <w:rFonts w:hint="eastAsia"/>
              </w:rPr>
              <w:t>1</w:t>
            </w:r>
          </w:p>
        </w:tc>
        <w:tc>
          <w:tcPr>
            <w:tcW w:w="1075" w:type="dxa"/>
          </w:tcPr>
          <w:p w14:paraId="48068D41" w14:textId="771CAB3A" w:rsidR="00A07522" w:rsidRPr="004E2E5E" w:rsidRDefault="00A07522" w:rsidP="00CD6E10">
            <w:pPr>
              <w:pStyle w:val="TAL"/>
              <w:keepNext w:val="0"/>
              <w:rPr>
                <w:rFonts w:eastAsiaTheme="minorEastAsia"/>
                <w:lang w:eastAsia="zh-CN"/>
              </w:rPr>
            </w:pPr>
            <w:r>
              <w:t>05.00.0</w:t>
            </w:r>
            <w:r w:rsidRPr="004E2E5E">
              <w:t>4</w:t>
            </w:r>
          </w:p>
        </w:tc>
        <w:tc>
          <w:tcPr>
            <w:tcW w:w="7374" w:type="dxa"/>
          </w:tcPr>
          <w:p w14:paraId="3E65C2D1" w14:textId="515C2F09" w:rsidR="00A07522" w:rsidRPr="004E2E5E" w:rsidRDefault="00A07522" w:rsidP="00CD6E10">
            <w:pPr>
              <w:pStyle w:val="TAL"/>
              <w:keepNext w:val="0"/>
              <w:rPr>
                <w:rFonts w:eastAsiaTheme="minorEastAsia"/>
                <w:lang w:eastAsia="zh-CN"/>
              </w:rPr>
            </w:pPr>
            <w:r>
              <w:rPr>
                <w:rFonts w:cs="Arial"/>
                <w:szCs w:val="18"/>
              </w:rPr>
              <w:t>Editorial corrections</w:t>
            </w:r>
            <w:r w:rsidRPr="004E2E5E">
              <w:t xml:space="preserve"> during WG3 review</w:t>
            </w:r>
            <w:r w:rsidR="004E2E5E" w:rsidRPr="004E2E5E">
              <w:rPr>
                <w:rFonts w:hint="eastAsia"/>
              </w:rPr>
              <w:t xml:space="preserve"> for March 2024 publication train</w:t>
            </w:r>
            <w:r w:rsidRPr="004E2E5E">
              <w:t>.</w:t>
            </w:r>
          </w:p>
        </w:tc>
      </w:tr>
      <w:tr w:rsidR="00AD1A33" w:rsidRPr="00286492" w14:paraId="07043FA6" w14:textId="77777777" w:rsidTr="000F1C64">
        <w:trPr>
          <w:trHeight w:val="20"/>
        </w:trPr>
        <w:tc>
          <w:tcPr>
            <w:tcW w:w="1185" w:type="dxa"/>
          </w:tcPr>
          <w:p w14:paraId="2FDC0B76" w14:textId="755F7388" w:rsidR="00AD1A33" w:rsidRPr="004E2E5E" w:rsidRDefault="00AD1A33" w:rsidP="00AD1A33">
            <w:pPr>
              <w:pStyle w:val="TAL"/>
              <w:keepNext w:val="0"/>
            </w:pPr>
            <w:r w:rsidRPr="004E2E5E">
              <w:t>2024.0</w:t>
            </w:r>
            <w:r w:rsidRPr="00105F52">
              <w:rPr>
                <w:rFonts w:hint="eastAsia"/>
              </w:rPr>
              <w:t>4.0</w:t>
            </w:r>
            <w:r w:rsidRPr="004E2E5E">
              <w:rPr>
                <w:rFonts w:hint="eastAsia"/>
              </w:rPr>
              <w:t>1</w:t>
            </w:r>
          </w:p>
        </w:tc>
        <w:tc>
          <w:tcPr>
            <w:tcW w:w="1075" w:type="dxa"/>
          </w:tcPr>
          <w:p w14:paraId="27B08742" w14:textId="69E00E88" w:rsidR="00AD1A33" w:rsidRDefault="00AD1A33" w:rsidP="00AD1A33">
            <w:pPr>
              <w:pStyle w:val="TAL"/>
              <w:keepNext w:val="0"/>
            </w:pPr>
            <w:r>
              <w:t>0</w:t>
            </w:r>
            <w:r w:rsidRPr="00105F52">
              <w:rPr>
                <w:rFonts w:hint="eastAsia"/>
              </w:rPr>
              <w:t>6</w:t>
            </w:r>
            <w:r>
              <w:t>.00</w:t>
            </w:r>
          </w:p>
        </w:tc>
        <w:tc>
          <w:tcPr>
            <w:tcW w:w="7374" w:type="dxa"/>
          </w:tcPr>
          <w:p w14:paraId="3A41BD34" w14:textId="539A676C" w:rsidR="00AD1A33" w:rsidRDefault="00AD1A33" w:rsidP="00AD1A33">
            <w:pPr>
              <w:pStyle w:val="TAL"/>
              <w:keepNext w:val="0"/>
              <w:rPr>
                <w:rFonts w:cs="Arial"/>
                <w:szCs w:val="18"/>
              </w:rPr>
            </w:pPr>
            <w:r>
              <w:t>Version incremented as 0</w:t>
            </w:r>
            <w:r w:rsidRPr="00105F52">
              <w:rPr>
                <w:rFonts w:hint="eastAsia"/>
              </w:rPr>
              <w:t>6</w:t>
            </w:r>
            <w:r>
              <w:t>.00 for TSC</w:t>
            </w:r>
          </w:p>
        </w:tc>
      </w:tr>
      <w:tr w:rsidR="00DF0C0E" w:rsidRPr="00286492" w14:paraId="19A33551" w14:textId="77777777" w:rsidTr="000F1C64">
        <w:trPr>
          <w:trHeight w:val="20"/>
        </w:trPr>
        <w:tc>
          <w:tcPr>
            <w:tcW w:w="1185" w:type="dxa"/>
          </w:tcPr>
          <w:p w14:paraId="5A4CF3F5" w14:textId="3CA28709" w:rsidR="00DF0C0E" w:rsidRPr="00DF0C0E" w:rsidRDefault="00DF0C0E" w:rsidP="00C623E4">
            <w:pPr>
              <w:pStyle w:val="TAL"/>
              <w:keepNext w:val="0"/>
              <w:spacing w:line="257" w:lineRule="auto"/>
            </w:pPr>
            <w:r w:rsidRPr="00EC6D8F">
              <w:t>2024.08.20</w:t>
            </w:r>
          </w:p>
        </w:tc>
        <w:tc>
          <w:tcPr>
            <w:tcW w:w="1075" w:type="dxa"/>
          </w:tcPr>
          <w:p w14:paraId="5537DAB0" w14:textId="15A335EF" w:rsidR="00DF0C0E" w:rsidRPr="00DF0C0E" w:rsidRDefault="00DF0C0E" w:rsidP="00C623E4">
            <w:pPr>
              <w:pStyle w:val="TAL"/>
              <w:keepNext w:val="0"/>
              <w:spacing w:line="257" w:lineRule="auto"/>
            </w:pPr>
            <w:r w:rsidRPr="00EC6D8F">
              <w:t>06.00.01</w:t>
            </w:r>
          </w:p>
        </w:tc>
        <w:tc>
          <w:tcPr>
            <w:tcW w:w="7374" w:type="dxa"/>
          </w:tcPr>
          <w:p w14:paraId="7553EEA4" w14:textId="77777777" w:rsidR="00DF0C0E" w:rsidRPr="00DF0C0E" w:rsidRDefault="00DF0C0E" w:rsidP="00C623E4">
            <w:pPr>
              <w:pStyle w:val="TAL"/>
              <w:keepNext w:val="0"/>
              <w:spacing w:line="257" w:lineRule="auto"/>
            </w:pPr>
            <w:r w:rsidRPr="00DF0C0E">
              <w:rPr>
                <w:rFonts w:hint="eastAsia"/>
              </w:rPr>
              <w:t>Addition of CRs:</w:t>
            </w:r>
          </w:p>
          <w:p w14:paraId="2BF698AB" w14:textId="5FA8D405" w:rsidR="00DF0C0E" w:rsidRPr="00EC6D8F" w:rsidRDefault="00DF0C0E" w:rsidP="00C623E4">
            <w:pPr>
              <w:pStyle w:val="TAL"/>
              <w:keepNext w:val="0"/>
              <w:spacing w:line="257" w:lineRule="auto"/>
            </w:pPr>
            <w:r w:rsidRPr="00EC6D8F">
              <w:t>- &lt;CUC-2024.4.9-WG3-CR-0001-RICARCH-some editorial corrections_v01.docx&gt;</w:t>
            </w:r>
          </w:p>
          <w:p w14:paraId="6425D622" w14:textId="10C3C997" w:rsidR="00DF0C0E" w:rsidRPr="00EC6D8F" w:rsidRDefault="00DF0C0E" w:rsidP="00C623E4">
            <w:pPr>
              <w:pStyle w:val="TAL"/>
              <w:keepNext w:val="0"/>
              <w:spacing w:line="257" w:lineRule="auto"/>
            </w:pPr>
            <w:r w:rsidRPr="00EC6D8F">
              <w:t>- &lt;CUC-2024.4.15-WG3-CR-0002-RICARCH-Correct message in E2 Control procedure_v01.docx&gt;</w:t>
            </w:r>
          </w:p>
          <w:p w14:paraId="38628D4E" w14:textId="03E32775" w:rsidR="00DF0C0E" w:rsidRPr="00EC6D8F" w:rsidRDefault="00DF0C0E" w:rsidP="00C623E4">
            <w:pPr>
              <w:pStyle w:val="TAL"/>
              <w:keepNext w:val="0"/>
              <w:spacing w:line="257" w:lineRule="auto"/>
            </w:pPr>
            <w:r w:rsidRPr="00EC6D8F">
              <w:t>- &lt;NOK-2023.11.29-WG3-CR-0020-RICARCH-Terms-v03.docx&gt;</w:t>
            </w:r>
          </w:p>
          <w:p w14:paraId="18F85C6B" w14:textId="13ED91DB" w:rsidR="00DF0C0E" w:rsidRPr="00EC6D8F" w:rsidRDefault="00DF0C0E" w:rsidP="00C623E4">
            <w:pPr>
              <w:pStyle w:val="TAL"/>
              <w:keepNext w:val="0"/>
              <w:spacing w:line="257" w:lineRule="auto"/>
            </w:pPr>
            <w:r w:rsidRPr="00EC6D8F">
              <w:t>- &lt;NOK-2024.04.03-WG3-CR-0026-RICArch OAM requirements_v03.docx&gt;</w:t>
            </w:r>
          </w:p>
          <w:p w14:paraId="52BB6D03" w14:textId="69DFA6C7" w:rsidR="00DF0C0E" w:rsidRPr="00EC6D8F" w:rsidRDefault="00DF0C0E" w:rsidP="00C623E4">
            <w:pPr>
              <w:pStyle w:val="TAL"/>
              <w:keepNext w:val="0"/>
              <w:spacing w:line="257" w:lineRule="auto"/>
            </w:pPr>
            <w:r w:rsidRPr="00EC6D8F">
              <w:t>- &lt;CMCC-2023.06.30-WG3-CR-0012-RICARCH-Service definition for A1 Policy API-v03.docx&gt;</w:t>
            </w:r>
          </w:p>
          <w:p w14:paraId="1DDF514F" w14:textId="1B746D30" w:rsidR="00DF0C0E" w:rsidRPr="00EC6D8F" w:rsidRDefault="00DF0C0E" w:rsidP="00C623E4">
            <w:pPr>
              <w:pStyle w:val="TAL"/>
              <w:keepNext w:val="0"/>
              <w:spacing w:line="257" w:lineRule="auto"/>
            </w:pPr>
            <w:r w:rsidRPr="00EC6D8F">
              <w:t>- &lt;CMCC-2023.09.20-WG3-CR-00015-RICARCH-model management and exposure services-v04.docx&gt;</w:t>
            </w:r>
          </w:p>
          <w:p w14:paraId="0BAF811B" w14:textId="4DF14A94" w:rsidR="00DF0C0E" w:rsidRPr="00EC6D8F" w:rsidRDefault="00DF0C0E" w:rsidP="00C623E4">
            <w:pPr>
              <w:pStyle w:val="TAL"/>
              <w:keepNext w:val="0"/>
              <w:spacing w:line="257" w:lineRule="auto"/>
            </w:pPr>
            <w:r w:rsidRPr="00EC6D8F">
              <w:t>- &lt;</w:t>
            </w:r>
            <w:hyperlink r:id="rId95" w:tooltip="https://oranalliance.atlassian.net/wiki/download/attachments/3211657238/NOK-2024.06.05-WG3-CR-0027-RICArch%20requirement%20corrections%20v05.docx?api=v2" w:history="1">
              <w:r w:rsidRPr="006550BB">
                <w:t>NOK-2024.06.05-WG3-CR-0027-RICArch requirement corrections v05.docx</w:t>
              </w:r>
            </w:hyperlink>
            <w:r w:rsidRPr="00EC6D8F">
              <w:t>&gt;</w:t>
            </w:r>
          </w:p>
          <w:p w14:paraId="668CE39C" w14:textId="77777777" w:rsidR="00DF0C0E" w:rsidRPr="00EC6D8F" w:rsidRDefault="00DF0C0E" w:rsidP="00C623E4">
            <w:pPr>
              <w:pStyle w:val="TAL"/>
              <w:keepNext w:val="0"/>
              <w:spacing w:line="257" w:lineRule="auto"/>
            </w:pPr>
            <w:r w:rsidRPr="00EC6D8F">
              <w:t>- &lt;</w:t>
            </w:r>
            <w:hyperlink r:id="rId96" w:tooltip="https://oranalliance.atlassian.net/wiki/download/attachments/3211657238/CMCC-2024.05.20-WG3-CR-0021-RICARCH-An%20informative%20example%20of%20xApp%27s%20workflow-v05.docx?api=v2" w:history="1">
              <w:r w:rsidRPr="006550BB">
                <w:t>CMCC-2024.05.20-WG3-CR-0021-RICARCH-An informative example of xApp's workflow-v05.docx</w:t>
              </w:r>
            </w:hyperlink>
            <w:r w:rsidRPr="00EC6D8F">
              <w:t>&gt;</w:t>
            </w:r>
          </w:p>
          <w:p w14:paraId="5ACD863A" w14:textId="55E82011" w:rsidR="00DF0C0E" w:rsidRPr="00EC6D8F" w:rsidRDefault="00DF0C0E" w:rsidP="00C623E4">
            <w:pPr>
              <w:pStyle w:val="TAL"/>
              <w:keepNext w:val="0"/>
              <w:spacing w:line="257" w:lineRule="auto"/>
              <w:rPr>
                <w:rFonts w:eastAsiaTheme="minorEastAsia"/>
                <w:lang w:eastAsia="zh-CN"/>
              </w:rPr>
            </w:pPr>
            <w:r w:rsidRPr="00DF0C0E">
              <w:t>Editorial corrections and improvements.</w:t>
            </w:r>
          </w:p>
        </w:tc>
      </w:tr>
      <w:tr w:rsidR="008F6321" w:rsidRPr="00286492" w14:paraId="55E4B6E9" w14:textId="77777777" w:rsidTr="000F1C64">
        <w:trPr>
          <w:trHeight w:val="20"/>
        </w:trPr>
        <w:tc>
          <w:tcPr>
            <w:tcW w:w="1185" w:type="dxa"/>
          </w:tcPr>
          <w:p w14:paraId="5DB66799" w14:textId="1D83B5F2" w:rsidR="008F6321" w:rsidRPr="002B7849" w:rsidRDefault="008F6321" w:rsidP="00C623E4">
            <w:pPr>
              <w:pStyle w:val="TAL"/>
              <w:keepNext w:val="0"/>
              <w:spacing w:line="257" w:lineRule="auto"/>
            </w:pPr>
            <w:r w:rsidRPr="00ED5929">
              <w:t>2024.11.12</w:t>
            </w:r>
          </w:p>
        </w:tc>
        <w:tc>
          <w:tcPr>
            <w:tcW w:w="1075" w:type="dxa"/>
          </w:tcPr>
          <w:p w14:paraId="39B13C89" w14:textId="1108229B" w:rsidR="008F6321" w:rsidRPr="002B7849" w:rsidRDefault="008F6321" w:rsidP="00C623E4">
            <w:pPr>
              <w:pStyle w:val="TAL"/>
              <w:keepNext w:val="0"/>
              <w:spacing w:line="257" w:lineRule="auto"/>
            </w:pPr>
            <w:r w:rsidRPr="00ED5929">
              <w:t>06.00.02</w:t>
            </w:r>
          </w:p>
        </w:tc>
        <w:tc>
          <w:tcPr>
            <w:tcW w:w="7374" w:type="dxa"/>
          </w:tcPr>
          <w:p w14:paraId="410C309F" w14:textId="77777777" w:rsidR="008F6321" w:rsidRPr="00DF0C0E" w:rsidRDefault="008F6321" w:rsidP="00C623E4">
            <w:pPr>
              <w:pStyle w:val="TAL"/>
              <w:keepNext w:val="0"/>
              <w:spacing w:line="257" w:lineRule="auto"/>
            </w:pPr>
            <w:r w:rsidRPr="00DF0C0E">
              <w:rPr>
                <w:rFonts w:hint="eastAsia"/>
              </w:rPr>
              <w:t>Addition of CRs:</w:t>
            </w:r>
          </w:p>
          <w:p w14:paraId="152ED091" w14:textId="01AECC5B" w:rsidR="008F6321" w:rsidRPr="00EC029F" w:rsidRDefault="008F6321" w:rsidP="00C623E4">
            <w:pPr>
              <w:pStyle w:val="TAL"/>
              <w:keepNext w:val="0"/>
              <w:spacing w:line="257" w:lineRule="auto"/>
            </w:pPr>
            <w:r w:rsidRPr="00ED5929">
              <w:t>- &lt;</w:t>
            </w:r>
            <w:r w:rsidR="002B7849" w:rsidRPr="00ED5929">
              <w:t>NEC-2024.10.29-WG3-CR-0034-RICARCH-Add E2 Query-v02.docx</w:t>
            </w:r>
            <w:r w:rsidRPr="00ED5929">
              <w:t>&gt;</w:t>
            </w:r>
          </w:p>
          <w:p w14:paraId="39BE895F" w14:textId="5CC5A54E" w:rsidR="00EC029F" w:rsidRPr="00EC029F" w:rsidRDefault="00EC029F" w:rsidP="00C623E4">
            <w:pPr>
              <w:pStyle w:val="TAL"/>
              <w:keepNext w:val="0"/>
              <w:spacing w:line="257" w:lineRule="auto"/>
            </w:pPr>
            <w:r w:rsidRPr="00EC029F">
              <w:rPr>
                <w:rFonts w:hint="eastAsia"/>
              </w:rPr>
              <w:t>- &lt;</w:t>
            </w:r>
            <w:r w:rsidRPr="00EC029F">
              <w:t>NEC-2024.10.29-WG3-CR-0035-RICARCH-Add E2 Subscription Modification-v02</w:t>
            </w:r>
            <w:r w:rsidRPr="00EC029F">
              <w:rPr>
                <w:rFonts w:hint="eastAsia"/>
              </w:rPr>
              <w:t>.docx&gt;</w:t>
            </w:r>
          </w:p>
          <w:p w14:paraId="5B5B960F" w14:textId="28EE8893" w:rsidR="00EC029F" w:rsidRPr="00EC029F" w:rsidRDefault="00EC029F" w:rsidP="00C623E4">
            <w:pPr>
              <w:pStyle w:val="TAL"/>
              <w:keepNext w:val="0"/>
              <w:spacing w:line="257" w:lineRule="auto"/>
            </w:pPr>
            <w:r w:rsidRPr="00EC029F">
              <w:rPr>
                <w:rFonts w:hint="eastAsia"/>
              </w:rPr>
              <w:t>- &lt;</w:t>
            </w:r>
            <w:r w:rsidRPr="00EC029F">
              <w:t>NOK-2024.10.15-WG3-CR-0028-RICARCH-ConMit-adding-general-support-descriptions-v03</w:t>
            </w:r>
            <w:r w:rsidRPr="00EC029F">
              <w:rPr>
                <w:rFonts w:hint="eastAsia"/>
              </w:rPr>
              <w:t>.docx&gt;</w:t>
            </w:r>
          </w:p>
          <w:p w14:paraId="2CB1ACFB" w14:textId="2596EC40" w:rsidR="00EC029F" w:rsidRPr="00ED5929" w:rsidRDefault="00EC029F" w:rsidP="00C623E4">
            <w:pPr>
              <w:pStyle w:val="TAL"/>
              <w:keepNext w:val="0"/>
              <w:spacing w:line="257" w:lineRule="auto"/>
            </w:pPr>
            <w:r w:rsidRPr="00EC029F">
              <w:rPr>
                <w:rFonts w:hint="eastAsia"/>
              </w:rPr>
              <w:t>- &lt;</w:t>
            </w:r>
            <w:r w:rsidRPr="00EC029F">
              <w:t>NOK-2024.10.15-WG3-CR-0029-RICARCH-ConMit-adding-E2 Conflict Mitigation Section-v04</w:t>
            </w:r>
            <w:r w:rsidRPr="00EC029F">
              <w:rPr>
                <w:rFonts w:hint="eastAsia"/>
              </w:rPr>
              <w:t>.docx&gt;</w:t>
            </w:r>
          </w:p>
          <w:p w14:paraId="62059EA2" w14:textId="32DF5823" w:rsidR="009333DD" w:rsidRPr="004863B8" w:rsidRDefault="009333DD" w:rsidP="00C623E4">
            <w:pPr>
              <w:pStyle w:val="TAL"/>
              <w:keepNext w:val="0"/>
              <w:spacing w:line="257" w:lineRule="auto"/>
            </w:pPr>
            <w:r w:rsidRPr="00ED5929">
              <w:t>- &lt;</w:t>
            </w:r>
            <w:r w:rsidR="004863B8" w:rsidRPr="004863B8">
              <w:t>CMCC-2024.11.13-WG3-CR-0022-RICARCH-Reference cleanups and updates-v01</w:t>
            </w:r>
            <w:r w:rsidR="004863B8" w:rsidRPr="00ED5929">
              <w:t>.docx</w:t>
            </w:r>
            <w:r w:rsidRPr="00ED5929">
              <w:t>&gt;</w:t>
            </w:r>
          </w:p>
          <w:p w14:paraId="5F6C3972" w14:textId="66A9EBB3" w:rsidR="008F6321" w:rsidRPr="00ED5929" w:rsidRDefault="008F6321" w:rsidP="00C623E4">
            <w:pPr>
              <w:pStyle w:val="TAL"/>
              <w:keepNext w:val="0"/>
              <w:spacing w:line="257" w:lineRule="auto"/>
              <w:rPr>
                <w:rFonts w:eastAsiaTheme="minorEastAsia"/>
                <w:lang w:eastAsia="zh-CN"/>
              </w:rPr>
            </w:pPr>
            <w:r w:rsidRPr="00ED5929">
              <w:t>Editorial corrections and improvement.</w:t>
            </w:r>
          </w:p>
        </w:tc>
      </w:tr>
      <w:tr w:rsidR="00FA686C" w:rsidRPr="00286492" w14:paraId="48D8FC5E" w14:textId="77777777" w:rsidTr="000F1C64">
        <w:trPr>
          <w:trHeight w:val="20"/>
        </w:trPr>
        <w:tc>
          <w:tcPr>
            <w:tcW w:w="1185" w:type="dxa"/>
          </w:tcPr>
          <w:p w14:paraId="12C95F99" w14:textId="0E93AC29" w:rsidR="00FA686C" w:rsidRPr="00FA686C" w:rsidRDefault="00FA686C" w:rsidP="00C623E4">
            <w:pPr>
              <w:pStyle w:val="TAL"/>
              <w:keepNext w:val="0"/>
              <w:spacing w:line="257" w:lineRule="auto"/>
            </w:pPr>
            <w:r w:rsidRPr="00FA686C">
              <w:rPr>
                <w:rFonts w:hint="eastAsia"/>
              </w:rPr>
              <w:t>2024.12.05</w:t>
            </w:r>
          </w:p>
        </w:tc>
        <w:tc>
          <w:tcPr>
            <w:tcW w:w="1075" w:type="dxa"/>
          </w:tcPr>
          <w:p w14:paraId="52653D9C" w14:textId="29A2453A" w:rsidR="00FA686C" w:rsidRPr="00FA686C" w:rsidRDefault="00FA686C" w:rsidP="00C623E4">
            <w:pPr>
              <w:pStyle w:val="TAL"/>
              <w:keepNext w:val="0"/>
              <w:spacing w:line="257" w:lineRule="auto"/>
            </w:pPr>
            <w:r w:rsidRPr="00FA686C">
              <w:rPr>
                <w:rFonts w:hint="eastAsia"/>
              </w:rPr>
              <w:t>06.00.03</w:t>
            </w:r>
          </w:p>
        </w:tc>
        <w:tc>
          <w:tcPr>
            <w:tcW w:w="7374" w:type="dxa"/>
          </w:tcPr>
          <w:p w14:paraId="10F95906" w14:textId="33E43019" w:rsidR="00FA686C" w:rsidRPr="00FA686C" w:rsidRDefault="00FA686C" w:rsidP="00C623E4">
            <w:pPr>
              <w:pStyle w:val="TAL"/>
              <w:keepNext w:val="0"/>
              <w:spacing w:line="257" w:lineRule="auto"/>
            </w:pPr>
            <w:r w:rsidRPr="00FA686C">
              <w:rPr>
                <w:rFonts w:hint="eastAsia"/>
              </w:rPr>
              <w:t>Editorial improvements during the WG3 poll.</w:t>
            </w:r>
          </w:p>
        </w:tc>
      </w:tr>
      <w:tr w:rsidR="00AE532E" w:rsidRPr="00286492" w14:paraId="61C3B41F" w14:textId="77777777" w:rsidTr="000F1C64">
        <w:trPr>
          <w:trHeight w:val="20"/>
        </w:trPr>
        <w:tc>
          <w:tcPr>
            <w:tcW w:w="1185" w:type="dxa"/>
          </w:tcPr>
          <w:p w14:paraId="1F85F9AB" w14:textId="73B664E9" w:rsidR="00AE532E" w:rsidRPr="00FA686C" w:rsidRDefault="00AE532E" w:rsidP="00C623E4">
            <w:pPr>
              <w:pStyle w:val="TAL"/>
              <w:keepNext w:val="0"/>
              <w:spacing w:line="257" w:lineRule="auto"/>
            </w:pPr>
            <w:r w:rsidRPr="00FA686C">
              <w:rPr>
                <w:rFonts w:hint="eastAsia"/>
              </w:rPr>
              <w:t>2024.12.05</w:t>
            </w:r>
          </w:p>
        </w:tc>
        <w:tc>
          <w:tcPr>
            <w:tcW w:w="1075" w:type="dxa"/>
          </w:tcPr>
          <w:p w14:paraId="71C7C5D2" w14:textId="6FD176DC" w:rsidR="00AE532E" w:rsidRPr="00FA686C" w:rsidRDefault="00AE532E" w:rsidP="00C623E4">
            <w:pPr>
              <w:pStyle w:val="TAL"/>
              <w:keepNext w:val="0"/>
              <w:spacing w:line="257" w:lineRule="auto"/>
            </w:pPr>
            <w:r w:rsidRPr="00FA686C">
              <w:rPr>
                <w:rFonts w:hint="eastAsia"/>
              </w:rPr>
              <w:t>0</w:t>
            </w:r>
            <w:r w:rsidRPr="00AE532E">
              <w:rPr>
                <w:rFonts w:cs="Arial"/>
                <w:bCs/>
                <w:szCs w:val="18"/>
              </w:rPr>
              <w:t>7</w:t>
            </w:r>
            <w:r w:rsidRPr="00FA686C">
              <w:rPr>
                <w:rFonts w:hint="eastAsia"/>
              </w:rPr>
              <w:t>.00</w:t>
            </w:r>
          </w:p>
        </w:tc>
        <w:tc>
          <w:tcPr>
            <w:tcW w:w="7374" w:type="dxa"/>
          </w:tcPr>
          <w:p w14:paraId="17FD0C0B" w14:textId="22C7C839" w:rsidR="00AE532E" w:rsidRPr="00FA686C" w:rsidRDefault="00AE532E" w:rsidP="00C623E4">
            <w:pPr>
              <w:pStyle w:val="TAL"/>
              <w:keepNext w:val="0"/>
              <w:spacing w:line="257" w:lineRule="auto"/>
            </w:pPr>
            <w:r w:rsidRPr="005919B6">
              <w:rPr>
                <w:rFonts w:cs="Arial" w:hint="eastAsia"/>
                <w:bCs/>
                <w:szCs w:val="18"/>
              </w:rPr>
              <w:t>Version incremented to 0</w:t>
            </w:r>
            <w:r w:rsidRPr="00AE532E">
              <w:rPr>
                <w:rFonts w:cs="Arial"/>
                <w:bCs/>
                <w:szCs w:val="18"/>
              </w:rPr>
              <w:t>7</w:t>
            </w:r>
            <w:r w:rsidRPr="005919B6">
              <w:rPr>
                <w:rFonts w:cs="Arial" w:hint="eastAsia"/>
                <w:bCs/>
                <w:szCs w:val="18"/>
              </w:rPr>
              <w:t>.00 for TSC.</w:t>
            </w:r>
          </w:p>
        </w:tc>
      </w:tr>
      <w:tr w:rsidR="00F247D4" w:rsidRPr="00286492" w14:paraId="4FDA26A8" w14:textId="77777777" w:rsidTr="000F1C64">
        <w:trPr>
          <w:trHeight w:val="20"/>
        </w:trPr>
        <w:tc>
          <w:tcPr>
            <w:tcW w:w="1185" w:type="dxa"/>
          </w:tcPr>
          <w:p w14:paraId="4DF6ABDB" w14:textId="223568E3" w:rsidR="00F247D4" w:rsidRPr="005B058F" w:rsidRDefault="00F247D4" w:rsidP="00C623E4">
            <w:pPr>
              <w:pStyle w:val="TAL"/>
              <w:keepNext w:val="0"/>
              <w:spacing w:line="257" w:lineRule="auto"/>
            </w:pPr>
            <w:r w:rsidRPr="00705920">
              <w:t>2025.10.14</w:t>
            </w:r>
          </w:p>
        </w:tc>
        <w:tc>
          <w:tcPr>
            <w:tcW w:w="1075" w:type="dxa"/>
          </w:tcPr>
          <w:p w14:paraId="0B2BD9B0" w14:textId="7FD196CB" w:rsidR="00F247D4" w:rsidRPr="005B058F" w:rsidRDefault="00F247D4" w:rsidP="00C623E4">
            <w:pPr>
              <w:pStyle w:val="TAL"/>
              <w:keepNext w:val="0"/>
              <w:spacing w:line="257" w:lineRule="auto"/>
            </w:pPr>
            <w:r w:rsidRPr="00705920">
              <w:t>07.00.01</w:t>
            </w:r>
          </w:p>
        </w:tc>
        <w:tc>
          <w:tcPr>
            <w:tcW w:w="7374" w:type="dxa"/>
          </w:tcPr>
          <w:p w14:paraId="37BD17DA" w14:textId="77777777" w:rsidR="00F247D4" w:rsidRPr="00DF0C0E" w:rsidRDefault="00F247D4" w:rsidP="00C623E4">
            <w:pPr>
              <w:pStyle w:val="TAL"/>
              <w:keepNext w:val="0"/>
              <w:spacing w:line="257" w:lineRule="auto"/>
            </w:pPr>
            <w:r w:rsidRPr="00DF0C0E">
              <w:rPr>
                <w:rFonts w:hint="eastAsia"/>
              </w:rPr>
              <w:t>Addition of CRs:</w:t>
            </w:r>
          </w:p>
          <w:p w14:paraId="6C48DAF0" w14:textId="287E794B" w:rsidR="00F247D4" w:rsidRPr="00EC029F" w:rsidRDefault="00F247D4" w:rsidP="00C623E4">
            <w:pPr>
              <w:pStyle w:val="TAL"/>
              <w:keepNext w:val="0"/>
              <w:spacing w:line="257" w:lineRule="auto"/>
            </w:pPr>
            <w:r w:rsidRPr="00ED5929">
              <w:t>- &lt;</w:t>
            </w:r>
            <w:r w:rsidRPr="00F247D4">
              <w:t>NOK-2024.10.15-WG3-CR-0030-RICARCH-ConMit-modifying-E2 Guidance Service-v04.docx</w:t>
            </w:r>
            <w:r w:rsidRPr="00ED5929">
              <w:t>&gt;</w:t>
            </w:r>
          </w:p>
          <w:p w14:paraId="420413BC" w14:textId="5EB1C75B" w:rsidR="00F247D4" w:rsidRPr="00EC029F" w:rsidRDefault="00F247D4" w:rsidP="00C623E4">
            <w:pPr>
              <w:pStyle w:val="TAL"/>
              <w:keepNext w:val="0"/>
              <w:spacing w:line="257" w:lineRule="auto"/>
            </w:pPr>
            <w:r w:rsidRPr="00EC029F">
              <w:rPr>
                <w:rFonts w:hint="eastAsia"/>
              </w:rPr>
              <w:t>- &lt;</w:t>
            </w:r>
            <w:r w:rsidRPr="00F247D4">
              <w:t>CMCC-2025.09.17-WG3-CR-0023-RICARCH-Removing SDL registration procedures-v1.docx</w:t>
            </w:r>
            <w:r w:rsidRPr="00EC029F">
              <w:rPr>
                <w:rFonts w:hint="eastAsia"/>
              </w:rPr>
              <w:t>&gt;</w:t>
            </w:r>
          </w:p>
          <w:p w14:paraId="2C4AE258" w14:textId="4EF7921F" w:rsidR="00F247D4" w:rsidRPr="005919B6" w:rsidRDefault="00F247D4" w:rsidP="00C623E4">
            <w:pPr>
              <w:pStyle w:val="TAL"/>
              <w:keepNext w:val="0"/>
              <w:spacing w:line="257" w:lineRule="auto"/>
              <w:rPr>
                <w:rFonts w:cs="Arial"/>
                <w:bCs/>
                <w:szCs w:val="18"/>
              </w:rPr>
            </w:pPr>
            <w:r w:rsidRPr="00ED5929">
              <w:t>Editorial corrections and improvement.</w:t>
            </w:r>
          </w:p>
        </w:tc>
      </w:tr>
      <w:tr w:rsidR="005F1E17" w:rsidRPr="00286492" w14:paraId="6D987313" w14:textId="77777777" w:rsidTr="000F1C64">
        <w:trPr>
          <w:trHeight w:val="20"/>
        </w:trPr>
        <w:tc>
          <w:tcPr>
            <w:tcW w:w="1185" w:type="dxa"/>
          </w:tcPr>
          <w:p w14:paraId="786B6C47" w14:textId="4FD588B2" w:rsidR="005F1E17" w:rsidRPr="00F2091C" w:rsidRDefault="005F1E17" w:rsidP="00C623E4">
            <w:pPr>
              <w:pStyle w:val="TAL"/>
              <w:keepNext w:val="0"/>
              <w:spacing w:line="257" w:lineRule="auto"/>
            </w:pPr>
            <w:r w:rsidRPr="006550BB">
              <w:t>2025.1</w:t>
            </w:r>
            <w:r w:rsidRPr="00F2091C">
              <w:rPr>
                <w:rFonts w:hint="eastAsia"/>
              </w:rPr>
              <w:t>1.13</w:t>
            </w:r>
          </w:p>
        </w:tc>
        <w:tc>
          <w:tcPr>
            <w:tcW w:w="1075" w:type="dxa"/>
          </w:tcPr>
          <w:p w14:paraId="4C25D235" w14:textId="4DE9F732" w:rsidR="005F1E17" w:rsidRPr="00F2091C" w:rsidRDefault="005F1E17" w:rsidP="00C623E4">
            <w:pPr>
              <w:pStyle w:val="TAL"/>
              <w:keepNext w:val="0"/>
              <w:spacing w:line="257" w:lineRule="auto"/>
              <w:rPr>
                <w:rFonts w:eastAsiaTheme="minorEastAsia"/>
                <w:lang w:eastAsia="zh-CN"/>
              </w:rPr>
            </w:pPr>
            <w:r w:rsidRPr="006550BB">
              <w:t>07.00.0</w:t>
            </w:r>
            <w:r w:rsidRPr="00F2091C">
              <w:rPr>
                <w:rFonts w:hint="eastAsia"/>
              </w:rPr>
              <w:t>2</w:t>
            </w:r>
          </w:p>
        </w:tc>
        <w:tc>
          <w:tcPr>
            <w:tcW w:w="7374" w:type="dxa"/>
          </w:tcPr>
          <w:p w14:paraId="23BD0D89" w14:textId="77777777" w:rsidR="005F1E17" w:rsidRPr="006550BB" w:rsidRDefault="005F1E17" w:rsidP="00C623E4">
            <w:pPr>
              <w:pStyle w:val="TAL"/>
              <w:keepNext w:val="0"/>
              <w:spacing w:line="257" w:lineRule="auto"/>
            </w:pPr>
            <w:r w:rsidRPr="006550BB">
              <w:rPr>
                <w:rFonts w:hint="eastAsia"/>
              </w:rPr>
              <w:t>Addition of CRs:</w:t>
            </w:r>
          </w:p>
          <w:p w14:paraId="26BD087A" w14:textId="77777777" w:rsidR="005F1E17" w:rsidRPr="006550BB" w:rsidRDefault="005F1E17" w:rsidP="00C623E4">
            <w:pPr>
              <w:pStyle w:val="TAL"/>
              <w:keepNext w:val="0"/>
              <w:spacing w:line="257" w:lineRule="auto"/>
            </w:pPr>
            <w:r w:rsidRPr="006550BB">
              <w:t>- &lt;CMCC-2025.10.17-WG3-CR-0025-RICARCH-ODR revisions in Clause 6-v1.docx&gt;</w:t>
            </w:r>
          </w:p>
          <w:p w14:paraId="3CFB03A4" w14:textId="77777777" w:rsidR="005F1E17" w:rsidRPr="00F2091C" w:rsidRDefault="005F1E17" w:rsidP="00C623E4">
            <w:pPr>
              <w:pStyle w:val="TAL"/>
              <w:keepNext w:val="0"/>
              <w:spacing w:line="257" w:lineRule="auto"/>
            </w:pPr>
            <w:r w:rsidRPr="006550BB">
              <w:rPr>
                <w:rFonts w:hint="eastAsia"/>
              </w:rPr>
              <w:t>- &lt;</w:t>
            </w:r>
            <w:r w:rsidRPr="00F2091C">
              <w:t>CMCC-2025.10.17-WG3-CR-0026-RICARCH-ODR revisions in Clause 6A-v2.docx</w:t>
            </w:r>
            <w:r w:rsidRPr="006550BB">
              <w:rPr>
                <w:rFonts w:hint="eastAsia"/>
              </w:rPr>
              <w:t>&gt;</w:t>
            </w:r>
          </w:p>
          <w:p w14:paraId="04C783D2" w14:textId="77777777" w:rsidR="005F1E17" w:rsidRPr="00F2091C" w:rsidRDefault="005F1E17" w:rsidP="00C623E4">
            <w:pPr>
              <w:pStyle w:val="TAL"/>
              <w:keepNext w:val="0"/>
              <w:spacing w:line="257" w:lineRule="auto"/>
            </w:pPr>
            <w:r w:rsidRPr="00F2091C">
              <w:rPr>
                <w:rFonts w:hint="eastAsia"/>
              </w:rPr>
              <w:t>- &lt;</w:t>
            </w:r>
            <w:r w:rsidRPr="005F1E17">
              <w:t>CMCC-2025.10.17-WG3-CR-0027-RICARCH-ODR revisions in Clause 7-v1.docx</w:t>
            </w:r>
            <w:r w:rsidRPr="00F2091C">
              <w:rPr>
                <w:rFonts w:hint="eastAsia"/>
              </w:rPr>
              <w:t>&gt;</w:t>
            </w:r>
          </w:p>
          <w:p w14:paraId="7518CF93" w14:textId="77777777" w:rsidR="005F1E17" w:rsidRPr="002D61D3" w:rsidRDefault="005F1E17" w:rsidP="00C623E4">
            <w:pPr>
              <w:pStyle w:val="TAL"/>
              <w:keepNext w:val="0"/>
              <w:spacing w:line="257" w:lineRule="auto"/>
            </w:pPr>
            <w:r w:rsidRPr="00F2091C">
              <w:rPr>
                <w:rFonts w:hint="eastAsia"/>
              </w:rPr>
              <w:t>- &lt;</w:t>
            </w:r>
            <w:r w:rsidRPr="005F1E17">
              <w:t>CMCC-2025.10.17-WG3-CR-0028-RICARCH-ODR revisions in Clause 8-v1.docx</w:t>
            </w:r>
            <w:r w:rsidRPr="00F2091C">
              <w:rPr>
                <w:rFonts w:hint="eastAsia"/>
              </w:rPr>
              <w:t>&gt;</w:t>
            </w:r>
          </w:p>
          <w:p w14:paraId="3C6006ED" w14:textId="5B893A3D" w:rsidR="00843E2B" w:rsidRPr="00632C05" w:rsidRDefault="00843E2B" w:rsidP="00C623E4">
            <w:pPr>
              <w:pStyle w:val="TAL"/>
              <w:keepNext w:val="0"/>
              <w:spacing w:line="257" w:lineRule="auto"/>
            </w:pPr>
            <w:r>
              <w:rPr>
                <w:rFonts w:hint="eastAsia"/>
                <w:lang w:eastAsia="zh-CN"/>
              </w:rPr>
              <w:t>- &lt;</w:t>
            </w:r>
            <w:r w:rsidRPr="00843E2B">
              <w:rPr>
                <w:lang w:eastAsia="zh-CN"/>
              </w:rPr>
              <w:t>CMCC-2025.10.17-WG3-CR-0029-RICARCH-ODR revisions in Clause 9-v2.docx</w:t>
            </w:r>
            <w:r>
              <w:rPr>
                <w:rFonts w:hint="eastAsia"/>
                <w:lang w:eastAsia="zh-CN"/>
              </w:rPr>
              <w:t>&gt;</w:t>
            </w:r>
          </w:p>
          <w:p w14:paraId="05504876" w14:textId="5D8E2DCD" w:rsidR="002D4BDC" w:rsidRPr="00632C05" w:rsidRDefault="002D4BDC" w:rsidP="00C623E4">
            <w:pPr>
              <w:pStyle w:val="TAL"/>
              <w:keepNext w:val="0"/>
              <w:spacing w:line="257" w:lineRule="auto"/>
            </w:pPr>
            <w:r w:rsidRPr="00632C05">
              <w:rPr>
                <w:rFonts w:hint="eastAsia"/>
              </w:rPr>
              <w:t>- &lt;</w:t>
            </w:r>
            <w:r w:rsidRPr="00632C05">
              <w:t>CMCC-2025.10.17-WG3-CR-0024-RICARCH-ODR revisions in Clause 5-v2</w:t>
            </w:r>
            <w:r w:rsidRPr="00632C05">
              <w:rPr>
                <w:rFonts w:hint="eastAsia"/>
              </w:rPr>
              <w:t>.docx&gt;</w:t>
            </w:r>
          </w:p>
          <w:p w14:paraId="72E366CE" w14:textId="77777777" w:rsidR="00AC57B8" w:rsidRPr="002D61D3" w:rsidRDefault="00AC57B8" w:rsidP="00C623E4">
            <w:pPr>
              <w:pStyle w:val="TAL"/>
              <w:keepNext w:val="0"/>
              <w:spacing w:line="257" w:lineRule="auto"/>
            </w:pPr>
            <w:r w:rsidRPr="002D61D3">
              <w:t>Alignment to latest TS template.</w:t>
            </w:r>
          </w:p>
          <w:p w14:paraId="61FE232D" w14:textId="06A13E65" w:rsidR="005F1E17" w:rsidRPr="006550BB" w:rsidRDefault="005F1E17" w:rsidP="00C623E4">
            <w:pPr>
              <w:pStyle w:val="TAL"/>
              <w:keepNext w:val="0"/>
              <w:spacing w:line="257" w:lineRule="auto"/>
            </w:pPr>
            <w:r w:rsidRPr="006550BB">
              <w:t>Editorial corrections and improvement.</w:t>
            </w:r>
          </w:p>
        </w:tc>
      </w:tr>
      <w:tr w:rsidR="0099203E" w:rsidRPr="00286492" w14:paraId="33691426" w14:textId="77777777" w:rsidTr="000F1C64">
        <w:trPr>
          <w:trHeight w:val="20"/>
        </w:trPr>
        <w:tc>
          <w:tcPr>
            <w:tcW w:w="1185" w:type="dxa"/>
          </w:tcPr>
          <w:p w14:paraId="70C4AA0F" w14:textId="17F74CD8" w:rsidR="0099203E" w:rsidRPr="0099203E" w:rsidRDefault="0099203E" w:rsidP="00C623E4">
            <w:pPr>
              <w:pStyle w:val="TAL"/>
              <w:keepNext w:val="0"/>
              <w:spacing w:line="257" w:lineRule="auto"/>
              <w:rPr>
                <w:rFonts w:eastAsiaTheme="minorEastAsia"/>
                <w:lang w:eastAsia="zh-CN"/>
              </w:rPr>
            </w:pPr>
            <w:r w:rsidRPr="004E2E5E">
              <w:lastRenderedPageBreak/>
              <w:t>202</w:t>
            </w:r>
            <w:r w:rsidRPr="00632C05">
              <w:rPr>
                <w:rFonts w:hint="eastAsia"/>
              </w:rPr>
              <w:t>5</w:t>
            </w:r>
            <w:r w:rsidRPr="004E2E5E">
              <w:t>.</w:t>
            </w:r>
            <w:r w:rsidRPr="00632C05">
              <w:rPr>
                <w:rFonts w:hint="eastAsia"/>
              </w:rPr>
              <w:t>12</w:t>
            </w:r>
            <w:r w:rsidRPr="00105F52">
              <w:rPr>
                <w:rFonts w:hint="eastAsia"/>
              </w:rPr>
              <w:t>.0</w:t>
            </w:r>
            <w:r w:rsidRPr="00632C05">
              <w:rPr>
                <w:rFonts w:hint="eastAsia"/>
              </w:rPr>
              <w:t>8</w:t>
            </w:r>
          </w:p>
        </w:tc>
        <w:tc>
          <w:tcPr>
            <w:tcW w:w="1075" w:type="dxa"/>
          </w:tcPr>
          <w:p w14:paraId="43BD0433" w14:textId="535AC692" w:rsidR="0099203E" w:rsidRPr="006550BB" w:rsidRDefault="0099203E" w:rsidP="00C623E4">
            <w:pPr>
              <w:pStyle w:val="TAL"/>
              <w:keepNext w:val="0"/>
              <w:spacing w:line="257" w:lineRule="auto"/>
            </w:pPr>
            <w:r>
              <w:t>0</w:t>
            </w:r>
            <w:r w:rsidRPr="00632C05">
              <w:rPr>
                <w:rFonts w:hint="eastAsia"/>
              </w:rPr>
              <w:t>8</w:t>
            </w:r>
            <w:r>
              <w:t>.00</w:t>
            </w:r>
          </w:p>
        </w:tc>
        <w:tc>
          <w:tcPr>
            <w:tcW w:w="7374" w:type="dxa"/>
          </w:tcPr>
          <w:p w14:paraId="4556F105" w14:textId="57E6A581" w:rsidR="0099203E" w:rsidRPr="006550BB" w:rsidRDefault="0099203E" w:rsidP="00C623E4">
            <w:pPr>
              <w:pStyle w:val="TAL"/>
              <w:keepNext w:val="0"/>
              <w:spacing w:line="257" w:lineRule="auto"/>
              <w:rPr>
                <w:rFonts w:hint="eastAsia"/>
              </w:rPr>
            </w:pPr>
            <w:r>
              <w:t>Version incremented as 0</w:t>
            </w:r>
            <w:r w:rsidRPr="00105F52">
              <w:rPr>
                <w:rFonts w:hint="eastAsia"/>
              </w:rPr>
              <w:t>6</w:t>
            </w:r>
            <w:r>
              <w:t>.00 for TSC</w:t>
            </w:r>
          </w:p>
        </w:tc>
      </w:tr>
    </w:tbl>
    <w:p w14:paraId="6ABDB837" w14:textId="77777777" w:rsidR="00477B26" w:rsidRDefault="00477B26" w:rsidP="00477B26"/>
    <w:p w14:paraId="0B5105C7" w14:textId="77777777" w:rsidR="00477B26" w:rsidRDefault="00477B26" w:rsidP="00477B26"/>
    <w:p w14:paraId="589E24B0" w14:textId="50E46170" w:rsidR="0036183C" w:rsidRPr="00610719" w:rsidRDefault="0036183C" w:rsidP="00F813AD"/>
    <w:sectPr w:rsidR="0036183C" w:rsidRPr="00610719" w:rsidSect="000E2348">
      <w:headerReference w:type="even" r:id="rId97"/>
      <w:headerReference w:type="default" r:id="rId98"/>
      <w:footerReference w:type="even" r:id="rId99"/>
      <w:footerReference w:type="default" r:id="rId100"/>
      <w:headerReference w:type="first" r:id="rId101"/>
      <w:footerReference w:type="first" r:id="rId102"/>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2A6BE" w14:textId="77777777" w:rsidR="0018397A" w:rsidRDefault="0018397A">
      <w:r>
        <w:separator/>
      </w:r>
    </w:p>
    <w:p w14:paraId="21C389A3" w14:textId="77777777" w:rsidR="0018397A" w:rsidRDefault="0018397A"/>
  </w:endnote>
  <w:endnote w:type="continuationSeparator" w:id="0">
    <w:p w14:paraId="12CFC94A" w14:textId="77777777" w:rsidR="0018397A" w:rsidRDefault="0018397A">
      <w:r>
        <w:continuationSeparator/>
      </w:r>
    </w:p>
    <w:p w14:paraId="4869E90F" w14:textId="77777777" w:rsidR="0018397A" w:rsidRDefault="001839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Khmer UI"/>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C35A" w14:textId="77777777" w:rsidR="0053185D" w:rsidRDefault="0053185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7DAD" w14:textId="67D7A555" w:rsidR="00303F3C" w:rsidRDefault="00303F3C" w:rsidP="00A859FA">
    <w:pPr>
      <w:pStyle w:val="a4"/>
      <w:pBdr>
        <w:bottom w:val="single" w:sz="12" w:space="1" w:color="auto"/>
      </w:pBdr>
      <w:tabs>
        <w:tab w:val="right" w:pos="9639"/>
      </w:tabs>
      <w:jc w:val="both"/>
      <w:rPr>
        <w:b w:val="0"/>
        <w:i w:val="0"/>
      </w:rPr>
    </w:pPr>
  </w:p>
  <w:p w14:paraId="0E4E0123" w14:textId="493A03A8" w:rsidR="00563934" w:rsidRPr="00D74970" w:rsidRDefault="00A859FA" w:rsidP="00A859FA">
    <w:pPr>
      <w:pStyle w:val="a4"/>
      <w:tabs>
        <w:tab w:val="right" w:pos="9639"/>
      </w:tabs>
      <w:jc w:val="both"/>
      <w:rPr>
        <w:b w:val="0"/>
        <w:i w:val="0"/>
      </w:rPr>
    </w:pPr>
    <w:r w:rsidRPr="00A859FA">
      <w:rPr>
        <w:b w:val="0"/>
        <w:i w:val="0"/>
        <w:sz w:val="16"/>
        <w:szCs w:val="18"/>
      </w:rPr>
      <w:t xml:space="preserve">© </w:t>
    </w:r>
    <w:r w:rsidR="0053185D" w:rsidRPr="00A859FA">
      <w:rPr>
        <w:b w:val="0"/>
        <w:i w:val="0"/>
        <w:sz w:val="16"/>
        <w:szCs w:val="18"/>
      </w:rPr>
      <w:t>202</w:t>
    </w:r>
    <w:r w:rsidR="0053185D">
      <w:rPr>
        <w:rFonts w:eastAsiaTheme="minorEastAsia" w:hint="eastAsia"/>
        <w:b w:val="0"/>
        <w:i w:val="0"/>
        <w:sz w:val="16"/>
        <w:szCs w:val="18"/>
        <w:lang w:eastAsia="zh-CN"/>
      </w:rPr>
      <w:t>6</w:t>
    </w:r>
    <w:r w:rsidR="0053185D" w:rsidRPr="00A859FA">
      <w:rPr>
        <w:b w:val="0"/>
        <w:i w:val="0"/>
        <w:sz w:val="16"/>
        <w:szCs w:val="18"/>
      </w:rPr>
      <w:t xml:space="preserve"> </w:t>
    </w:r>
    <w:r w:rsidRPr="00A859FA">
      <w:rPr>
        <w:b w:val="0"/>
        <w:i w:val="0"/>
        <w:sz w:val="16"/>
        <w:szCs w:val="18"/>
      </w:rPr>
      <w:t>by the O-RAN ALLIANCE e.V. Your use is subject to the copyright statement on the cover page of this specification</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563934">
      <w:rPr>
        <w:b w:val="0"/>
        <w:i w:val="0"/>
      </w:rPr>
      <w:t>52</w:t>
    </w:r>
    <w:r w:rsidR="00563934" w:rsidRPr="007326D8">
      <w:rPr>
        <w:b w:val="0"/>
        <w:i w:val="0"/>
      </w:rPr>
      <w:fldChar w:fldCharType="end"/>
    </w:r>
  </w:p>
  <w:p w14:paraId="3E6F1E63" w14:textId="77777777" w:rsidR="00BF1227" w:rsidRDefault="00BF12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A51EE" w14:textId="77777777" w:rsidR="0053185D" w:rsidRDefault="0053185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266EA" w14:textId="77777777" w:rsidR="0018397A" w:rsidRDefault="0018397A">
      <w:r>
        <w:separator/>
      </w:r>
    </w:p>
    <w:p w14:paraId="55D2EB5C" w14:textId="77777777" w:rsidR="0018397A" w:rsidRDefault="0018397A"/>
  </w:footnote>
  <w:footnote w:type="continuationSeparator" w:id="0">
    <w:p w14:paraId="5796AFEF" w14:textId="77777777" w:rsidR="0018397A" w:rsidRDefault="0018397A">
      <w:r>
        <w:continuationSeparator/>
      </w:r>
    </w:p>
    <w:p w14:paraId="4AE83B57" w14:textId="77777777" w:rsidR="0018397A" w:rsidRDefault="001839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6638" w14:textId="77777777" w:rsidR="0053185D" w:rsidRDefault="0053185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60C3011E"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89059D">
      <w:rPr>
        <w:rFonts w:ascii="Arial" w:hAnsi="Arial" w:cs="Arial"/>
        <w:b/>
        <w:noProof/>
        <w:sz w:val="18"/>
        <w:szCs w:val="18"/>
      </w:rPr>
      <w:t>O-RAN.WG3.TS.RICARCH-R005-v08.00</w:t>
    </w:r>
    <w:r>
      <w:rPr>
        <w:rFonts w:ascii="Arial" w:hAnsi="Arial" w:cs="Arial"/>
        <w:b/>
        <w:sz w:val="18"/>
        <w:szCs w:val="18"/>
      </w:rPr>
      <w:fldChar w:fldCharType="end"/>
    </w:r>
  </w:p>
  <w:p w14:paraId="294A5910" w14:textId="77777777" w:rsidR="00563934" w:rsidRDefault="00563934">
    <w:pPr>
      <w:pStyle w:val="a3"/>
    </w:pPr>
    <w:r w:rsidRPr="00474BBE">
      <w:rPr>
        <w:lang w:val="en-US"/>
      </w:rPr>
      <w:drawing>
        <wp:inline distT="0" distB="0" distL="0" distR="0" wp14:anchorId="1CBAED18" wp14:editId="4A267B5F">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p w14:paraId="45C9DE4D" w14:textId="77777777" w:rsidR="00BF1227" w:rsidRDefault="00BF12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BFE5" w14:textId="77777777" w:rsidR="0053185D" w:rsidRDefault="0053185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595B"/>
    <w:multiLevelType w:val="hybridMultilevel"/>
    <w:tmpl w:val="B8F41CC0"/>
    <w:lvl w:ilvl="0" w:tplc="25301930">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45786D"/>
    <w:multiLevelType w:val="multilevel"/>
    <w:tmpl w:val="2545786D"/>
    <w:lvl w:ilvl="0">
      <w:numFmt w:val="bullet"/>
      <w:pStyle w:val="Style1"/>
      <w:lvlText w:val="-"/>
      <w:lvlJc w:val="left"/>
      <w:pPr>
        <w:ind w:left="644" w:hanging="360"/>
      </w:pPr>
      <w:rPr>
        <w:rFonts w:asciiTheme="minorHAnsi" w:eastAsia="Yu Mincho" w:hAnsiTheme="minorHAnsi" w:cstheme="minorHAnsi" w:hint="default"/>
        <w:sz w:val="21"/>
        <w:szCs w:val="21"/>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2" w15:restartNumberingAfterBreak="0">
    <w:nsid w:val="26280417"/>
    <w:multiLevelType w:val="hybridMultilevel"/>
    <w:tmpl w:val="802EC922"/>
    <w:lvl w:ilvl="0" w:tplc="75FCE5A4">
      <w:start w:val="6"/>
      <w:numFmt w:val="bullet"/>
      <w:lvlText w:val="-"/>
      <w:lvlJc w:val="left"/>
      <w:pPr>
        <w:ind w:left="360" w:hanging="360"/>
      </w:pPr>
      <w:rPr>
        <w:rFonts w:ascii="Arial" w:eastAsiaTheme="minorEastAsia"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CE624F2"/>
    <w:multiLevelType w:val="multilevel"/>
    <w:tmpl w:val="3C0861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2DF1F4A"/>
    <w:multiLevelType w:val="hybridMultilevel"/>
    <w:tmpl w:val="21E6EB02"/>
    <w:lvl w:ilvl="0" w:tplc="30CA2906">
      <w:start w:val="9"/>
      <w:numFmt w:val="bullet"/>
      <w:lvlText w:val="-"/>
      <w:lvlJc w:val="left"/>
      <w:pPr>
        <w:ind w:left="720" w:hanging="360"/>
      </w:pPr>
      <w:rPr>
        <w:rFonts w:ascii="Times New Roman" w:eastAsia="Yu Mincho" w:hAnsi="Times New Roman" w:cs="Times New Roman" w:hint="default"/>
        <w:b/>
        <w:color w:val="FF0000"/>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D7840BD"/>
    <w:multiLevelType w:val="hybridMultilevel"/>
    <w:tmpl w:val="D7F804D4"/>
    <w:lvl w:ilvl="0" w:tplc="45FADB54">
      <w:start w:val="6"/>
      <w:numFmt w:val="bullet"/>
      <w:lvlText w:val="-"/>
      <w:lvlJc w:val="left"/>
      <w:pPr>
        <w:ind w:left="360" w:hanging="360"/>
      </w:pPr>
      <w:rPr>
        <w:rFonts w:ascii="Arial" w:eastAsiaTheme="minorEastAsia"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202864163">
    <w:abstractNumId w:val="7"/>
  </w:num>
  <w:num w:numId="2" w16cid:durableId="135882758">
    <w:abstractNumId w:val="4"/>
  </w:num>
  <w:num w:numId="3" w16cid:durableId="1777166458">
    <w:abstractNumId w:val="8"/>
  </w:num>
  <w:num w:numId="4" w16cid:durableId="1420442532">
    <w:abstractNumId w:val="9"/>
  </w:num>
  <w:num w:numId="5" w16cid:durableId="1103920232">
    <w:abstractNumId w:val="1"/>
  </w:num>
  <w:num w:numId="6" w16cid:durableId="426535833">
    <w:abstractNumId w:val="0"/>
  </w:num>
  <w:num w:numId="7" w16cid:durableId="652834658">
    <w:abstractNumId w:val="2"/>
  </w:num>
  <w:num w:numId="8" w16cid:durableId="1804469351">
    <w:abstractNumId w:val="6"/>
  </w:num>
  <w:num w:numId="9" w16cid:durableId="2063946130">
    <w:abstractNumId w:val="5"/>
  </w:num>
  <w:num w:numId="10" w16cid:durableId="1812090589">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intFractionalCharacterWidth/>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4764"/>
    <w:rsid w:val="000047F0"/>
    <w:rsid w:val="0000481B"/>
    <w:rsid w:val="0000505D"/>
    <w:rsid w:val="00005D24"/>
    <w:rsid w:val="00006563"/>
    <w:rsid w:val="00006A88"/>
    <w:rsid w:val="0001088A"/>
    <w:rsid w:val="00010974"/>
    <w:rsid w:val="0001437D"/>
    <w:rsid w:val="000159CB"/>
    <w:rsid w:val="00015C82"/>
    <w:rsid w:val="00016ED7"/>
    <w:rsid w:val="00017A62"/>
    <w:rsid w:val="00021A07"/>
    <w:rsid w:val="000232AA"/>
    <w:rsid w:val="00025004"/>
    <w:rsid w:val="000259C3"/>
    <w:rsid w:val="00025C66"/>
    <w:rsid w:val="00025C8F"/>
    <w:rsid w:val="00026229"/>
    <w:rsid w:val="0002683C"/>
    <w:rsid w:val="0002786D"/>
    <w:rsid w:val="00030BC5"/>
    <w:rsid w:val="00030D60"/>
    <w:rsid w:val="00031622"/>
    <w:rsid w:val="00031BA2"/>
    <w:rsid w:val="000323F2"/>
    <w:rsid w:val="000329D4"/>
    <w:rsid w:val="00032A99"/>
    <w:rsid w:val="00032D61"/>
    <w:rsid w:val="00032E2E"/>
    <w:rsid w:val="00033397"/>
    <w:rsid w:val="0003344A"/>
    <w:rsid w:val="0003376E"/>
    <w:rsid w:val="00033F3F"/>
    <w:rsid w:val="0003455B"/>
    <w:rsid w:val="00034971"/>
    <w:rsid w:val="00034E00"/>
    <w:rsid w:val="00036295"/>
    <w:rsid w:val="00036CAB"/>
    <w:rsid w:val="00036DEF"/>
    <w:rsid w:val="00040095"/>
    <w:rsid w:val="00041D00"/>
    <w:rsid w:val="00043C34"/>
    <w:rsid w:val="000453CB"/>
    <w:rsid w:val="0004605B"/>
    <w:rsid w:val="000461FE"/>
    <w:rsid w:val="00046FD7"/>
    <w:rsid w:val="00050609"/>
    <w:rsid w:val="00052803"/>
    <w:rsid w:val="000533E3"/>
    <w:rsid w:val="0005422E"/>
    <w:rsid w:val="000550E6"/>
    <w:rsid w:val="00055448"/>
    <w:rsid w:val="00055492"/>
    <w:rsid w:val="00056655"/>
    <w:rsid w:val="000571CE"/>
    <w:rsid w:val="00057843"/>
    <w:rsid w:val="00057C00"/>
    <w:rsid w:val="00057FA7"/>
    <w:rsid w:val="00062142"/>
    <w:rsid w:val="000637DF"/>
    <w:rsid w:val="00064946"/>
    <w:rsid w:val="00064A46"/>
    <w:rsid w:val="00064C94"/>
    <w:rsid w:val="00065231"/>
    <w:rsid w:val="000663EF"/>
    <w:rsid w:val="00066AE4"/>
    <w:rsid w:val="00070965"/>
    <w:rsid w:val="000714C1"/>
    <w:rsid w:val="00072472"/>
    <w:rsid w:val="000728C4"/>
    <w:rsid w:val="000735EF"/>
    <w:rsid w:val="00073C18"/>
    <w:rsid w:val="00074D3B"/>
    <w:rsid w:val="000751EE"/>
    <w:rsid w:val="00075776"/>
    <w:rsid w:val="0007640D"/>
    <w:rsid w:val="00077438"/>
    <w:rsid w:val="000776C2"/>
    <w:rsid w:val="00077908"/>
    <w:rsid w:val="000779E5"/>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4D59"/>
    <w:rsid w:val="00095B14"/>
    <w:rsid w:val="00096307"/>
    <w:rsid w:val="00096A99"/>
    <w:rsid w:val="00097D83"/>
    <w:rsid w:val="000A5C0B"/>
    <w:rsid w:val="000A5FF3"/>
    <w:rsid w:val="000A6872"/>
    <w:rsid w:val="000A777D"/>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542"/>
    <w:rsid w:val="000C2A2D"/>
    <w:rsid w:val="000C3359"/>
    <w:rsid w:val="000C37DA"/>
    <w:rsid w:val="000C6381"/>
    <w:rsid w:val="000C6F89"/>
    <w:rsid w:val="000C71FF"/>
    <w:rsid w:val="000C7357"/>
    <w:rsid w:val="000D13FE"/>
    <w:rsid w:val="000D1AE1"/>
    <w:rsid w:val="000D2F84"/>
    <w:rsid w:val="000D3047"/>
    <w:rsid w:val="000D3071"/>
    <w:rsid w:val="000D4A55"/>
    <w:rsid w:val="000D4B38"/>
    <w:rsid w:val="000D58AB"/>
    <w:rsid w:val="000D5AE0"/>
    <w:rsid w:val="000D62FA"/>
    <w:rsid w:val="000D7467"/>
    <w:rsid w:val="000D767B"/>
    <w:rsid w:val="000D7D40"/>
    <w:rsid w:val="000D7F8A"/>
    <w:rsid w:val="000E1087"/>
    <w:rsid w:val="000E1206"/>
    <w:rsid w:val="000E12C5"/>
    <w:rsid w:val="000E2348"/>
    <w:rsid w:val="000E33E4"/>
    <w:rsid w:val="000E4C4F"/>
    <w:rsid w:val="000E5293"/>
    <w:rsid w:val="000E553C"/>
    <w:rsid w:val="000E5E64"/>
    <w:rsid w:val="000F1C64"/>
    <w:rsid w:val="000F32E9"/>
    <w:rsid w:val="000F33FF"/>
    <w:rsid w:val="0010032C"/>
    <w:rsid w:val="0010047C"/>
    <w:rsid w:val="0010127A"/>
    <w:rsid w:val="0010209D"/>
    <w:rsid w:val="00102F30"/>
    <w:rsid w:val="001030FE"/>
    <w:rsid w:val="001032A8"/>
    <w:rsid w:val="00103CB8"/>
    <w:rsid w:val="00104465"/>
    <w:rsid w:val="001053E0"/>
    <w:rsid w:val="001058C2"/>
    <w:rsid w:val="00105D31"/>
    <w:rsid w:val="00105F9D"/>
    <w:rsid w:val="001067B1"/>
    <w:rsid w:val="001068B9"/>
    <w:rsid w:val="0010769E"/>
    <w:rsid w:val="00107F7E"/>
    <w:rsid w:val="001111E7"/>
    <w:rsid w:val="00111223"/>
    <w:rsid w:val="001113CD"/>
    <w:rsid w:val="001114A9"/>
    <w:rsid w:val="0011179C"/>
    <w:rsid w:val="00111F2D"/>
    <w:rsid w:val="00113EC0"/>
    <w:rsid w:val="00114582"/>
    <w:rsid w:val="00114664"/>
    <w:rsid w:val="0011512E"/>
    <w:rsid w:val="00115FC5"/>
    <w:rsid w:val="0011650A"/>
    <w:rsid w:val="00116602"/>
    <w:rsid w:val="0011673F"/>
    <w:rsid w:val="00116EDA"/>
    <w:rsid w:val="00117252"/>
    <w:rsid w:val="00117B86"/>
    <w:rsid w:val="00117FE9"/>
    <w:rsid w:val="001204B9"/>
    <w:rsid w:val="001216A4"/>
    <w:rsid w:val="00123C2F"/>
    <w:rsid w:val="00125F47"/>
    <w:rsid w:val="001300C4"/>
    <w:rsid w:val="0013089B"/>
    <w:rsid w:val="0013282B"/>
    <w:rsid w:val="00132E94"/>
    <w:rsid w:val="00136191"/>
    <w:rsid w:val="00136CAD"/>
    <w:rsid w:val="00137280"/>
    <w:rsid w:val="00137ACA"/>
    <w:rsid w:val="00140085"/>
    <w:rsid w:val="001406B6"/>
    <w:rsid w:val="001412A3"/>
    <w:rsid w:val="00141DC4"/>
    <w:rsid w:val="00142D71"/>
    <w:rsid w:val="00142DC6"/>
    <w:rsid w:val="00144CD4"/>
    <w:rsid w:val="001451A9"/>
    <w:rsid w:val="00145590"/>
    <w:rsid w:val="0014633C"/>
    <w:rsid w:val="001473EA"/>
    <w:rsid w:val="001505E0"/>
    <w:rsid w:val="00150FBB"/>
    <w:rsid w:val="0015122C"/>
    <w:rsid w:val="00151E37"/>
    <w:rsid w:val="00152A10"/>
    <w:rsid w:val="00152BB7"/>
    <w:rsid w:val="00153936"/>
    <w:rsid w:val="0015415A"/>
    <w:rsid w:val="00154CC9"/>
    <w:rsid w:val="00154F0C"/>
    <w:rsid w:val="001559FF"/>
    <w:rsid w:val="00155B3F"/>
    <w:rsid w:val="00157C6F"/>
    <w:rsid w:val="001607A7"/>
    <w:rsid w:val="00160995"/>
    <w:rsid w:val="00161780"/>
    <w:rsid w:val="00162264"/>
    <w:rsid w:val="001627AF"/>
    <w:rsid w:val="001644DE"/>
    <w:rsid w:val="001646FE"/>
    <w:rsid w:val="00165383"/>
    <w:rsid w:val="00165EE5"/>
    <w:rsid w:val="001667E4"/>
    <w:rsid w:val="00166D2E"/>
    <w:rsid w:val="00166FDA"/>
    <w:rsid w:val="001675FC"/>
    <w:rsid w:val="0017120C"/>
    <w:rsid w:val="001717E0"/>
    <w:rsid w:val="00172713"/>
    <w:rsid w:val="00173D1D"/>
    <w:rsid w:val="00175401"/>
    <w:rsid w:val="0017560F"/>
    <w:rsid w:val="00176541"/>
    <w:rsid w:val="00176973"/>
    <w:rsid w:val="0017740C"/>
    <w:rsid w:val="001802CA"/>
    <w:rsid w:val="0018047A"/>
    <w:rsid w:val="00180897"/>
    <w:rsid w:val="001828B0"/>
    <w:rsid w:val="00182A41"/>
    <w:rsid w:val="00183542"/>
    <w:rsid w:val="0018397A"/>
    <w:rsid w:val="00183AE3"/>
    <w:rsid w:val="00184F88"/>
    <w:rsid w:val="00185215"/>
    <w:rsid w:val="001869AC"/>
    <w:rsid w:val="00187E51"/>
    <w:rsid w:val="00190B13"/>
    <w:rsid w:val="0019129C"/>
    <w:rsid w:val="0019272D"/>
    <w:rsid w:val="00193076"/>
    <w:rsid w:val="00193470"/>
    <w:rsid w:val="0019367D"/>
    <w:rsid w:val="001937FC"/>
    <w:rsid w:val="00194E74"/>
    <w:rsid w:val="00194FB0"/>
    <w:rsid w:val="00194FB1"/>
    <w:rsid w:val="00195515"/>
    <w:rsid w:val="00195687"/>
    <w:rsid w:val="00197CE2"/>
    <w:rsid w:val="001A0E1B"/>
    <w:rsid w:val="001A2298"/>
    <w:rsid w:val="001A245D"/>
    <w:rsid w:val="001A271A"/>
    <w:rsid w:val="001A2D1F"/>
    <w:rsid w:val="001A367A"/>
    <w:rsid w:val="001A3EC3"/>
    <w:rsid w:val="001A4D49"/>
    <w:rsid w:val="001A6CB4"/>
    <w:rsid w:val="001A7810"/>
    <w:rsid w:val="001A7A38"/>
    <w:rsid w:val="001B0850"/>
    <w:rsid w:val="001B0C42"/>
    <w:rsid w:val="001B0C6C"/>
    <w:rsid w:val="001B1914"/>
    <w:rsid w:val="001B1CCD"/>
    <w:rsid w:val="001B1FE2"/>
    <w:rsid w:val="001B23EE"/>
    <w:rsid w:val="001B388E"/>
    <w:rsid w:val="001B4105"/>
    <w:rsid w:val="001B41B3"/>
    <w:rsid w:val="001B5D91"/>
    <w:rsid w:val="001B6A09"/>
    <w:rsid w:val="001B6AEF"/>
    <w:rsid w:val="001B7237"/>
    <w:rsid w:val="001B7A0C"/>
    <w:rsid w:val="001C0E8B"/>
    <w:rsid w:val="001C1142"/>
    <w:rsid w:val="001C1471"/>
    <w:rsid w:val="001C181E"/>
    <w:rsid w:val="001C1B19"/>
    <w:rsid w:val="001C1C5B"/>
    <w:rsid w:val="001C4249"/>
    <w:rsid w:val="001C4404"/>
    <w:rsid w:val="001C52B4"/>
    <w:rsid w:val="001D02E2"/>
    <w:rsid w:val="001D11A9"/>
    <w:rsid w:val="001D1228"/>
    <w:rsid w:val="001D1864"/>
    <w:rsid w:val="001D2EDB"/>
    <w:rsid w:val="001D3261"/>
    <w:rsid w:val="001D6DB4"/>
    <w:rsid w:val="001D74D1"/>
    <w:rsid w:val="001D7A14"/>
    <w:rsid w:val="001E1117"/>
    <w:rsid w:val="001E2274"/>
    <w:rsid w:val="001E31F6"/>
    <w:rsid w:val="001E51EC"/>
    <w:rsid w:val="001E593D"/>
    <w:rsid w:val="001E59CF"/>
    <w:rsid w:val="001E5D52"/>
    <w:rsid w:val="001E7894"/>
    <w:rsid w:val="001F03B9"/>
    <w:rsid w:val="001F168B"/>
    <w:rsid w:val="001F2196"/>
    <w:rsid w:val="001F258C"/>
    <w:rsid w:val="001F3133"/>
    <w:rsid w:val="001F371A"/>
    <w:rsid w:val="001F3AB3"/>
    <w:rsid w:val="001F4719"/>
    <w:rsid w:val="001F4B66"/>
    <w:rsid w:val="001F4CBB"/>
    <w:rsid w:val="001F6003"/>
    <w:rsid w:val="001F6D42"/>
    <w:rsid w:val="00200FB7"/>
    <w:rsid w:val="0020240D"/>
    <w:rsid w:val="00204F95"/>
    <w:rsid w:val="00206C01"/>
    <w:rsid w:val="0021085C"/>
    <w:rsid w:val="00210D1C"/>
    <w:rsid w:val="00211893"/>
    <w:rsid w:val="00211F61"/>
    <w:rsid w:val="00212157"/>
    <w:rsid w:val="002136AB"/>
    <w:rsid w:val="00213F7F"/>
    <w:rsid w:val="0021429F"/>
    <w:rsid w:val="002146DF"/>
    <w:rsid w:val="00215002"/>
    <w:rsid w:val="002160BF"/>
    <w:rsid w:val="00216E0C"/>
    <w:rsid w:val="0021715B"/>
    <w:rsid w:val="00220DB2"/>
    <w:rsid w:val="002217B9"/>
    <w:rsid w:val="00221AE8"/>
    <w:rsid w:val="00221C32"/>
    <w:rsid w:val="00223F30"/>
    <w:rsid w:val="0022494D"/>
    <w:rsid w:val="00225152"/>
    <w:rsid w:val="00226254"/>
    <w:rsid w:val="002275D5"/>
    <w:rsid w:val="002303EF"/>
    <w:rsid w:val="0023073B"/>
    <w:rsid w:val="00230912"/>
    <w:rsid w:val="00230CD2"/>
    <w:rsid w:val="0023167A"/>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1A9E"/>
    <w:rsid w:val="00242FE7"/>
    <w:rsid w:val="002436BA"/>
    <w:rsid w:val="00243C1E"/>
    <w:rsid w:val="002452AC"/>
    <w:rsid w:val="00245A15"/>
    <w:rsid w:val="002465E5"/>
    <w:rsid w:val="002470CE"/>
    <w:rsid w:val="00250712"/>
    <w:rsid w:val="00250BB9"/>
    <w:rsid w:val="00250D0D"/>
    <w:rsid w:val="00250DD2"/>
    <w:rsid w:val="00252E85"/>
    <w:rsid w:val="0025399F"/>
    <w:rsid w:val="00257A9A"/>
    <w:rsid w:val="002609A7"/>
    <w:rsid w:val="0026205C"/>
    <w:rsid w:val="00263588"/>
    <w:rsid w:val="00264A2F"/>
    <w:rsid w:val="002658EC"/>
    <w:rsid w:val="00265ECA"/>
    <w:rsid w:val="00266E2E"/>
    <w:rsid w:val="00267CB3"/>
    <w:rsid w:val="0027048E"/>
    <w:rsid w:val="00271199"/>
    <w:rsid w:val="00273BBA"/>
    <w:rsid w:val="00274BB2"/>
    <w:rsid w:val="00274FBF"/>
    <w:rsid w:val="00275567"/>
    <w:rsid w:val="002760E5"/>
    <w:rsid w:val="002769C1"/>
    <w:rsid w:val="00277405"/>
    <w:rsid w:val="00280F10"/>
    <w:rsid w:val="0028283D"/>
    <w:rsid w:val="0028368A"/>
    <w:rsid w:val="00283910"/>
    <w:rsid w:val="00283B7E"/>
    <w:rsid w:val="00285216"/>
    <w:rsid w:val="0028643D"/>
    <w:rsid w:val="00286492"/>
    <w:rsid w:val="00286AE6"/>
    <w:rsid w:val="00286BF2"/>
    <w:rsid w:val="00286D1E"/>
    <w:rsid w:val="00287AC8"/>
    <w:rsid w:val="00287E37"/>
    <w:rsid w:val="002909B3"/>
    <w:rsid w:val="00290AC0"/>
    <w:rsid w:val="00294ED0"/>
    <w:rsid w:val="0029550F"/>
    <w:rsid w:val="0029552C"/>
    <w:rsid w:val="00295806"/>
    <w:rsid w:val="00296F01"/>
    <w:rsid w:val="002A09F5"/>
    <w:rsid w:val="002A14C6"/>
    <w:rsid w:val="002A25E7"/>
    <w:rsid w:val="002A297A"/>
    <w:rsid w:val="002A3BCD"/>
    <w:rsid w:val="002A4BFB"/>
    <w:rsid w:val="002B0A1A"/>
    <w:rsid w:val="002B0EEC"/>
    <w:rsid w:val="002B1B71"/>
    <w:rsid w:val="002B1BD9"/>
    <w:rsid w:val="002B2AD9"/>
    <w:rsid w:val="002B3318"/>
    <w:rsid w:val="002B4A7C"/>
    <w:rsid w:val="002B52AC"/>
    <w:rsid w:val="002B56E1"/>
    <w:rsid w:val="002B689A"/>
    <w:rsid w:val="002B7849"/>
    <w:rsid w:val="002C0140"/>
    <w:rsid w:val="002C04F7"/>
    <w:rsid w:val="002C0D02"/>
    <w:rsid w:val="002C0D6E"/>
    <w:rsid w:val="002C0E7B"/>
    <w:rsid w:val="002C1BE8"/>
    <w:rsid w:val="002C25BB"/>
    <w:rsid w:val="002C4026"/>
    <w:rsid w:val="002C5FAE"/>
    <w:rsid w:val="002C6B42"/>
    <w:rsid w:val="002C7996"/>
    <w:rsid w:val="002D09AF"/>
    <w:rsid w:val="002D434C"/>
    <w:rsid w:val="002D4A08"/>
    <w:rsid w:val="002D4BDC"/>
    <w:rsid w:val="002D5C16"/>
    <w:rsid w:val="002D5CB9"/>
    <w:rsid w:val="002D61D3"/>
    <w:rsid w:val="002D6466"/>
    <w:rsid w:val="002D68AC"/>
    <w:rsid w:val="002D7267"/>
    <w:rsid w:val="002D72E9"/>
    <w:rsid w:val="002D77AD"/>
    <w:rsid w:val="002E1CEC"/>
    <w:rsid w:val="002E1EEE"/>
    <w:rsid w:val="002E1FBE"/>
    <w:rsid w:val="002E2804"/>
    <w:rsid w:val="002E568B"/>
    <w:rsid w:val="002E60D1"/>
    <w:rsid w:val="002E64D3"/>
    <w:rsid w:val="002E73D8"/>
    <w:rsid w:val="002F1776"/>
    <w:rsid w:val="002F26BC"/>
    <w:rsid w:val="002F3129"/>
    <w:rsid w:val="002F332D"/>
    <w:rsid w:val="002F3A97"/>
    <w:rsid w:val="002F4586"/>
    <w:rsid w:val="002F4F78"/>
    <w:rsid w:val="002F6FA5"/>
    <w:rsid w:val="00300884"/>
    <w:rsid w:val="00300A86"/>
    <w:rsid w:val="00301288"/>
    <w:rsid w:val="00301CA2"/>
    <w:rsid w:val="003034ED"/>
    <w:rsid w:val="00303F3C"/>
    <w:rsid w:val="003047B7"/>
    <w:rsid w:val="003058AB"/>
    <w:rsid w:val="003077A7"/>
    <w:rsid w:val="00307A19"/>
    <w:rsid w:val="003111CD"/>
    <w:rsid w:val="003118CB"/>
    <w:rsid w:val="00312E88"/>
    <w:rsid w:val="00312FFA"/>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201F"/>
    <w:rsid w:val="00322C10"/>
    <w:rsid w:val="00322ED8"/>
    <w:rsid w:val="00324196"/>
    <w:rsid w:val="00324A47"/>
    <w:rsid w:val="003253EE"/>
    <w:rsid w:val="003266B6"/>
    <w:rsid w:val="003302E0"/>
    <w:rsid w:val="0033130E"/>
    <w:rsid w:val="0033284B"/>
    <w:rsid w:val="0033727E"/>
    <w:rsid w:val="00340695"/>
    <w:rsid w:val="00340CB1"/>
    <w:rsid w:val="003426F2"/>
    <w:rsid w:val="00342BAC"/>
    <w:rsid w:val="00343169"/>
    <w:rsid w:val="0034318E"/>
    <w:rsid w:val="003432F1"/>
    <w:rsid w:val="00344D5E"/>
    <w:rsid w:val="00345259"/>
    <w:rsid w:val="00345DE4"/>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609C8"/>
    <w:rsid w:val="00361301"/>
    <w:rsid w:val="0036160D"/>
    <w:rsid w:val="0036183C"/>
    <w:rsid w:val="0036231F"/>
    <w:rsid w:val="003659E6"/>
    <w:rsid w:val="00366123"/>
    <w:rsid w:val="003668D2"/>
    <w:rsid w:val="00366B30"/>
    <w:rsid w:val="00367389"/>
    <w:rsid w:val="003675F4"/>
    <w:rsid w:val="003701A7"/>
    <w:rsid w:val="00370B5B"/>
    <w:rsid w:val="003717C0"/>
    <w:rsid w:val="003721B3"/>
    <w:rsid w:val="00372863"/>
    <w:rsid w:val="00372E4C"/>
    <w:rsid w:val="00373CB8"/>
    <w:rsid w:val="0037450A"/>
    <w:rsid w:val="003750B5"/>
    <w:rsid w:val="00375C3A"/>
    <w:rsid w:val="00375C89"/>
    <w:rsid w:val="00376FEE"/>
    <w:rsid w:val="003771F7"/>
    <w:rsid w:val="00377A90"/>
    <w:rsid w:val="00381741"/>
    <w:rsid w:val="003818A0"/>
    <w:rsid w:val="003830BF"/>
    <w:rsid w:val="00384060"/>
    <w:rsid w:val="003841A4"/>
    <w:rsid w:val="00387304"/>
    <w:rsid w:val="003878F7"/>
    <w:rsid w:val="0039057F"/>
    <w:rsid w:val="003905E1"/>
    <w:rsid w:val="0039228A"/>
    <w:rsid w:val="00392D7B"/>
    <w:rsid w:val="0039352C"/>
    <w:rsid w:val="00393B31"/>
    <w:rsid w:val="00393BD3"/>
    <w:rsid w:val="003944DE"/>
    <w:rsid w:val="003945C5"/>
    <w:rsid w:val="003954C4"/>
    <w:rsid w:val="00396E2B"/>
    <w:rsid w:val="00397F52"/>
    <w:rsid w:val="003A2116"/>
    <w:rsid w:val="003A27BB"/>
    <w:rsid w:val="003A3534"/>
    <w:rsid w:val="003A4ED0"/>
    <w:rsid w:val="003A4F0D"/>
    <w:rsid w:val="003A59A9"/>
    <w:rsid w:val="003A605E"/>
    <w:rsid w:val="003A627A"/>
    <w:rsid w:val="003A6F4C"/>
    <w:rsid w:val="003A7D4E"/>
    <w:rsid w:val="003B2C04"/>
    <w:rsid w:val="003B3BC6"/>
    <w:rsid w:val="003B43E6"/>
    <w:rsid w:val="003B4C87"/>
    <w:rsid w:val="003B639E"/>
    <w:rsid w:val="003B6864"/>
    <w:rsid w:val="003B7778"/>
    <w:rsid w:val="003C0756"/>
    <w:rsid w:val="003C140C"/>
    <w:rsid w:val="003C2A81"/>
    <w:rsid w:val="003C2CE8"/>
    <w:rsid w:val="003C393D"/>
    <w:rsid w:val="003C4C5C"/>
    <w:rsid w:val="003C50B3"/>
    <w:rsid w:val="003C5C73"/>
    <w:rsid w:val="003C7548"/>
    <w:rsid w:val="003C7C27"/>
    <w:rsid w:val="003D028F"/>
    <w:rsid w:val="003D0624"/>
    <w:rsid w:val="003D1008"/>
    <w:rsid w:val="003D1ED5"/>
    <w:rsid w:val="003D2C1D"/>
    <w:rsid w:val="003D38B0"/>
    <w:rsid w:val="003D41FA"/>
    <w:rsid w:val="003D573A"/>
    <w:rsid w:val="003D574B"/>
    <w:rsid w:val="003D6500"/>
    <w:rsid w:val="003D7AE9"/>
    <w:rsid w:val="003E08DC"/>
    <w:rsid w:val="003E1582"/>
    <w:rsid w:val="003E2648"/>
    <w:rsid w:val="003E453C"/>
    <w:rsid w:val="003E540C"/>
    <w:rsid w:val="003E58F1"/>
    <w:rsid w:val="003E59EF"/>
    <w:rsid w:val="003E5A2F"/>
    <w:rsid w:val="003E6685"/>
    <w:rsid w:val="003E6ED5"/>
    <w:rsid w:val="003F16FD"/>
    <w:rsid w:val="003F26E6"/>
    <w:rsid w:val="003F3559"/>
    <w:rsid w:val="003F433B"/>
    <w:rsid w:val="003F4BCB"/>
    <w:rsid w:val="003F5BE6"/>
    <w:rsid w:val="003F61CE"/>
    <w:rsid w:val="003F66B0"/>
    <w:rsid w:val="003F78DD"/>
    <w:rsid w:val="003F7B3D"/>
    <w:rsid w:val="004008AC"/>
    <w:rsid w:val="00400962"/>
    <w:rsid w:val="00402C4D"/>
    <w:rsid w:val="0040435D"/>
    <w:rsid w:val="004047B4"/>
    <w:rsid w:val="00405541"/>
    <w:rsid w:val="0040559C"/>
    <w:rsid w:val="00405F63"/>
    <w:rsid w:val="004069E0"/>
    <w:rsid w:val="00407A93"/>
    <w:rsid w:val="00411B24"/>
    <w:rsid w:val="00411CCF"/>
    <w:rsid w:val="004124A2"/>
    <w:rsid w:val="00412A64"/>
    <w:rsid w:val="00412FF9"/>
    <w:rsid w:val="004133DA"/>
    <w:rsid w:val="0041353A"/>
    <w:rsid w:val="00413C5A"/>
    <w:rsid w:val="00413ECD"/>
    <w:rsid w:val="00414F39"/>
    <w:rsid w:val="00416A9C"/>
    <w:rsid w:val="00416E1A"/>
    <w:rsid w:val="00421BC8"/>
    <w:rsid w:val="004220B8"/>
    <w:rsid w:val="004222F3"/>
    <w:rsid w:val="00424109"/>
    <w:rsid w:val="004246F7"/>
    <w:rsid w:val="00425544"/>
    <w:rsid w:val="00425C9A"/>
    <w:rsid w:val="00426D7F"/>
    <w:rsid w:val="00426E3E"/>
    <w:rsid w:val="0042774E"/>
    <w:rsid w:val="00427BB2"/>
    <w:rsid w:val="00427D73"/>
    <w:rsid w:val="00430149"/>
    <w:rsid w:val="004303DB"/>
    <w:rsid w:val="004305FA"/>
    <w:rsid w:val="00431A0E"/>
    <w:rsid w:val="004325DC"/>
    <w:rsid w:val="00432D19"/>
    <w:rsid w:val="00433858"/>
    <w:rsid w:val="004343F7"/>
    <w:rsid w:val="00434D38"/>
    <w:rsid w:val="00434E4B"/>
    <w:rsid w:val="004358FE"/>
    <w:rsid w:val="00436779"/>
    <w:rsid w:val="00437E60"/>
    <w:rsid w:val="00437F2D"/>
    <w:rsid w:val="00441147"/>
    <w:rsid w:val="004416D0"/>
    <w:rsid w:val="004419C5"/>
    <w:rsid w:val="00442E05"/>
    <w:rsid w:val="004431E6"/>
    <w:rsid w:val="0044365F"/>
    <w:rsid w:val="00444223"/>
    <w:rsid w:val="00445041"/>
    <w:rsid w:val="00446FAF"/>
    <w:rsid w:val="00450568"/>
    <w:rsid w:val="00450988"/>
    <w:rsid w:val="00450F50"/>
    <w:rsid w:val="0045183D"/>
    <w:rsid w:val="00451E7D"/>
    <w:rsid w:val="004524D2"/>
    <w:rsid w:val="00452B60"/>
    <w:rsid w:val="00454741"/>
    <w:rsid w:val="00454803"/>
    <w:rsid w:val="00454B21"/>
    <w:rsid w:val="0045530E"/>
    <w:rsid w:val="00456D79"/>
    <w:rsid w:val="004577B5"/>
    <w:rsid w:val="00460E81"/>
    <w:rsid w:val="004613F2"/>
    <w:rsid w:val="004658E1"/>
    <w:rsid w:val="00466075"/>
    <w:rsid w:val="00470158"/>
    <w:rsid w:val="004709AE"/>
    <w:rsid w:val="00471895"/>
    <w:rsid w:val="004750C7"/>
    <w:rsid w:val="0047518E"/>
    <w:rsid w:val="004754CA"/>
    <w:rsid w:val="00475B72"/>
    <w:rsid w:val="004761E7"/>
    <w:rsid w:val="004765A3"/>
    <w:rsid w:val="00477067"/>
    <w:rsid w:val="00477B26"/>
    <w:rsid w:val="0048076D"/>
    <w:rsid w:val="00481F93"/>
    <w:rsid w:val="00482B0F"/>
    <w:rsid w:val="00483B30"/>
    <w:rsid w:val="004847FB"/>
    <w:rsid w:val="004851CF"/>
    <w:rsid w:val="004858C8"/>
    <w:rsid w:val="00485EE8"/>
    <w:rsid w:val="004863B8"/>
    <w:rsid w:val="004865C1"/>
    <w:rsid w:val="004866D9"/>
    <w:rsid w:val="00487CC6"/>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1459"/>
    <w:rsid w:val="004A21D2"/>
    <w:rsid w:val="004A23F3"/>
    <w:rsid w:val="004A377E"/>
    <w:rsid w:val="004A38CC"/>
    <w:rsid w:val="004A393D"/>
    <w:rsid w:val="004A3DDE"/>
    <w:rsid w:val="004A4233"/>
    <w:rsid w:val="004A451B"/>
    <w:rsid w:val="004A50CC"/>
    <w:rsid w:val="004A517C"/>
    <w:rsid w:val="004A6C2A"/>
    <w:rsid w:val="004A6E73"/>
    <w:rsid w:val="004B0268"/>
    <w:rsid w:val="004B0FA5"/>
    <w:rsid w:val="004B1487"/>
    <w:rsid w:val="004B1488"/>
    <w:rsid w:val="004B25E9"/>
    <w:rsid w:val="004B36F7"/>
    <w:rsid w:val="004B4942"/>
    <w:rsid w:val="004B58AF"/>
    <w:rsid w:val="004B598A"/>
    <w:rsid w:val="004B6F9F"/>
    <w:rsid w:val="004C0965"/>
    <w:rsid w:val="004C1E28"/>
    <w:rsid w:val="004C265F"/>
    <w:rsid w:val="004C2B03"/>
    <w:rsid w:val="004C32E0"/>
    <w:rsid w:val="004C43C3"/>
    <w:rsid w:val="004C5A0D"/>
    <w:rsid w:val="004C5D49"/>
    <w:rsid w:val="004C7001"/>
    <w:rsid w:val="004C74E2"/>
    <w:rsid w:val="004D06C7"/>
    <w:rsid w:val="004D0CA9"/>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2E5E"/>
    <w:rsid w:val="004E333E"/>
    <w:rsid w:val="004E3B65"/>
    <w:rsid w:val="004E3C1B"/>
    <w:rsid w:val="004E4CC8"/>
    <w:rsid w:val="004F0017"/>
    <w:rsid w:val="004F0D11"/>
    <w:rsid w:val="004F0EDD"/>
    <w:rsid w:val="004F19EC"/>
    <w:rsid w:val="004F2065"/>
    <w:rsid w:val="004F4192"/>
    <w:rsid w:val="004F425A"/>
    <w:rsid w:val="004F636A"/>
    <w:rsid w:val="004F6AAB"/>
    <w:rsid w:val="004F6FD5"/>
    <w:rsid w:val="00500415"/>
    <w:rsid w:val="00500AD3"/>
    <w:rsid w:val="00503996"/>
    <w:rsid w:val="00503A4A"/>
    <w:rsid w:val="00504517"/>
    <w:rsid w:val="005046C7"/>
    <w:rsid w:val="00504E32"/>
    <w:rsid w:val="0050527B"/>
    <w:rsid w:val="0050701C"/>
    <w:rsid w:val="005074B9"/>
    <w:rsid w:val="00507616"/>
    <w:rsid w:val="005119A2"/>
    <w:rsid w:val="00511AA3"/>
    <w:rsid w:val="00511EFD"/>
    <w:rsid w:val="0051281D"/>
    <w:rsid w:val="005131F5"/>
    <w:rsid w:val="005139CA"/>
    <w:rsid w:val="00514190"/>
    <w:rsid w:val="005144D8"/>
    <w:rsid w:val="00514D80"/>
    <w:rsid w:val="00514DCA"/>
    <w:rsid w:val="005154D8"/>
    <w:rsid w:val="00515577"/>
    <w:rsid w:val="00515861"/>
    <w:rsid w:val="00515C3F"/>
    <w:rsid w:val="00515DAE"/>
    <w:rsid w:val="00516A1E"/>
    <w:rsid w:val="00517ACD"/>
    <w:rsid w:val="0052053D"/>
    <w:rsid w:val="00520BFC"/>
    <w:rsid w:val="005210A6"/>
    <w:rsid w:val="005222DD"/>
    <w:rsid w:val="005227F2"/>
    <w:rsid w:val="0052428F"/>
    <w:rsid w:val="00524D5C"/>
    <w:rsid w:val="00525CC4"/>
    <w:rsid w:val="00525FB8"/>
    <w:rsid w:val="00526E31"/>
    <w:rsid w:val="00530A0E"/>
    <w:rsid w:val="0053185D"/>
    <w:rsid w:val="00531B07"/>
    <w:rsid w:val="00531B0E"/>
    <w:rsid w:val="00532BD4"/>
    <w:rsid w:val="00533C08"/>
    <w:rsid w:val="00534309"/>
    <w:rsid w:val="00535110"/>
    <w:rsid w:val="0053763E"/>
    <w:rsid w:val="005401D4"/>
    <w:rsid w:val="00540FAF"/>
    <w:rsid w:val="00540FEB"/>
    <w:rsid w:val="005412D5"/>
    <w:rsid w:val="00541595"/>
    <w:rsid w:val="005424F7"/>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2D34"/>
    <w:rsid w:val="00553215"/>
    <w:rsid w:val="00553C81"/>
    <w:rsid w:val="00554F70"/>
    <w:rsid w:val="00555A50"/>
    <w:rsid w:val="00555FE6"/>
    <w:rsid w:val="00556E2F"/>
    <w:rsid w:val="00557CF6"/>
    <w:rsid w:val="00557EF2"/>
    <w:rsid w:val="0056030E"/>
    <w:rsid w:val="0056042F"/>
    <w:rsid w:val="00561ECD"/>
    <w:rsid w:val="00562110"/>
    <w:rsid w:val="0056274D"/>
    <w:rsid w:val="00563934"/>
    <w:rsid w:val="00565087"/>
    <w:rsid w:val="0056625A"/>
    <w:rsid w:val="005666D9"/>
    <w:rsid w:val="00566C0D"/>
    <w:rsid w:val="00566F59"/>
    <w:rsid w:val="00567370"/>
    <w:rsid w:val="00567C60"/>
    <w:rsid w:val="00567FF3"/>
    <w:rsid w:val="005706F1"/>
    <w:rsid w:val="00570F15"/>
    <w:rsid w:val="0057106A"/>
    <w:rsid w:val="00571D81"/>
    <w:rsid w:val="00571DAD"/>
    <w:rsid w:val="00572207"/>
    <w:rsid w:val="00572430"/>
    <w:rsid w:val="00572845"/>
    <w:rsid w:val="00572B93"/>
    <w:rsid w:val="00572D96"/>
    <w:rsid w:val="00573A1C"/>
    <w:rsid w:val="00575412"/>
    <w:rsid w:val="0057547A"/>
    <w:rsid w:val="005758E5"/>
    <w:rsid w:val="00577055"/>
    <w:rsid w:val="00580BF6"/>
    <w:rsid w:val="00581223"/>
    <w:rsid w:val="00581363"/>
    <w:rsid w:val="00581CF7"/>
    <w:rsid w:val="00582471"/>
    <w:rsid w:val="005837D4"/>
    <w:rsid w:val="005838C3"/>
    <w:rsid w:val="00584DDC"/>
    <w:rsid w:val="00585FA7"/>
    <w:rsid w:val="005864B9"/>
    <w:rsid w:val="005869B7"/>
    <w:rsid w:val="00587DEC"/>
    <w:rsid w:val="00591151"/>
    <w:rsid w:val="0059130A"/>
    <w:rsid w:val="005919B6"/>
    <w:rsid w:val="0059229A"/>
    <w:rsid w:val="00592747"/>
    <w:rsid w:val="0059400B"/>
    <w:rsid w:val="0059509F"/>
    <w:rsid w:val="00595B41"/>
    <w:rsid w:val="005A05D1"/>
    <w:rsid w:val="005A0EC6"/>
    <w:rsid w:val="005A1164"/>
    <w:rsid w:val="005A1511"/>
    <w:rsid w:val="005A1875"/>
    <w:rsid w:val="005A1CA2"/>
    <w:rsid w:val="005A3534"/>
    <w:rsid w:val="005A40F2"/>
    <w:rsid w:val="005A4E05"/>
    <w:rsid w:val="005A7688"/>
    <w:rsid w:val="005A7CD0"/>
    <w:rsid w:val="005B036A"/>
    <w:rsid w:val="005B058F"/>
    <w:rsid w:val="005B0F9D"/>
    <w:rsid w:val="005B1469"/>
    <w:rsid w:val="005B337D"/>
    <w:rsid w:val="005B35E7"/>
    <w:rsid w:val="005B457A"/>
    <w:rsid w:val="005B544A"/>
    <w:rsid w:val="005B69D4"/>
    <w:rsid w:val="005B7A7E"/>
    <w:rsid w:val="005B7C9B"/>
    <w:rsid w:val="005C15DA"/>
    <w:rsid w:val="005C2974"/>
    <w:rsid w:val="005C298A"/>
    <w:rsid w:val="005C3423"/>
    <w:rsid w:val="005C3C39"/>
    <w:rsid w:val="005C439E"/>
    <w:rsid w:val="005C477F"/>
    <w:rsid w:val="005C4FF4"/>
    <w:rsid w:val="005C5AB6"/>
    <w:rsid w:val="005D050E"/>
    <w:rsid w:val="005D0799"/>
    <w:rsid w:val="005D31A1"/>
    <w:rsid w:val="005D4201"/>
    <w:rsid w:val="005D446C"/>
    <w:rsid w:val="005D5219"/>
    <w:rsid w:val="005D5684"/>
    <w:rsid w:val="005D5CFF"/>
    <w:rsid w:val="005D6926"/>
    <w:rsid w:val="005D709A"/>
    <w:rsid w:val="005D70F0"/>
    <w:rsid w:val="005D741E"/>
    <w:rsid w:val="005E0804"/>
    <w:rsid w:val="005E1593"/>
    <w:rsid w:val="005E27D7"/>
    <w:rsid w:val="005E282D"/>
    <w:rsid w:val="005E2FD7"/>
    <w:rsid w:val="005E39C3"/>
    <w:rsid w:val="005E41A0"/>
    <w:rsid w:val="005E433F"/>
    <w:rsid w:val="005E4606"/>
    <w:rsid w:val="005E4BAF"/>
    <w:rsid w:val="005E529C"/>
    <w:rsid w:val="005E5973"/>
    <w:rsid w:val="005E5985"/>
    <w:rsid w:val="005E610B"/>
    <w:rsid w:val="005F0D63"/>
    <w:rsid w:val="005F1363"/>
    <w:rsid w:val="005F14B5"/>
    <w:rsid w:val="005F1E17"/>
    <w:rsid w:val="005F2CEB"/>
    <w:rsid w:val="005F3BCF"/>
    <w:rsid w:val="005F4637"/>
    <w:rsid w:val="005F5CA1"/>
    <w:rsid w:val="005F6DA1"/>
    <w:rsid w:val="005F702F"/>
    <w:rsid w:val="005F7AED"/>
    <w:rsid w:val="006010FD"/>
    <w:rsid w:val="006017CB"/>
    <w:rsid w:val="00601F8E"/>
    <w:rsid w:val="0060210D"/>
    <w:rsid w:val="006029DA"/>
    <w:rsid w:val="00603579"/>
    <w:rsid w:val="006038C3"/>
    <w:rsid w:val="00603B7B"/>
    <w:rsid w:val="00603F88"/>
    <w:rsid w:val="006105F0"/>
    <w:rsid w:val="00610719"/>
    <w:rsid w:val="0061186E"/>
    <w:rsid w:val="00611E56"/>
    <w:rsid w:val="00612139"/>
    <w:rsid w:val="00612D10"/>
    <w:rsid w:val="00613A10"/>
    <w:rsid w:val="00613A5F"/>
    <w:rsid w:val="00614B3A"/>
    <w:rsid w:val="00615162"/>
    <w:rsid w:val="00615796"/>
    <w:rsid w:val="006163FF"/>
    <w:rsid w:val="0061680F"/>
    <w:rsid w:val="00617241"/>
    <w:rsid w:val="00617F9B"/>
    <w:rsid w:val="006203DB"/>
    <w:rsid w:val="00620843"/>
    <w:rsid w:val="00621188"/>
    <w:rsid w:val="006212D8"/>
    <w:rsid w:val="006215E6"/>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2C05"/>
    <w:rsid w:val="00633099"/>
    <w:rsid w:val="006336DF"/>
    <w:rsid w:val="006353B4"/>
    <w:rsid w:val="00635722"/>
    <w:rsid w:val="00636C27"/>
    <w:rsid w:val="00637137"/>
    <w:rsid w:val="00637313"/>
    <w:rsid w:val="006377D3"/>
    <w:rsid w:val="006405C1"/>
    <w:rsid w:val="006406A7"/>
    <w:rsid w:val="00640E67"/>
    <w:rsid w:val="0064315F"/>
    <w:rsid w:val="0064380A"/>
    <w:rsid w:val="00644849"/>
    <w:rsid w:val="006450B0"/>
    <w:rsid w:val="00645A57"/>
    <w:rsid w:val="0064602B"/>
    <w:rsid w:val="00646903"/>
    <w:rsid w:val="00647034"/>
    <w:rsid w:val="006471BF"/>
    <w:rsid w:val="006472CA"/>
    <w:rsid w:val="006475BC"/>
    <w:rsid w:val="00647EE6"/>
    <w:rsid w:val="006500F1"/>
    <w:rsid w:val="006503D6"/>
    <w:rsid w:val="00650435"/>
    <w:rsid w:val="00650915"/>
    <w:rsid w:val="00650B2A"/>
    <w:rsid w:val="00652960"/>
    <w:rsid w:val="00652EE6"/>
    <w:rsid w:val="00653BE4"/>
    <w:rsid w:val="006549DB"/>
    <w:rsid w:val="006550BB"/>
    <w:rsid w:val="006554B1"/>
    <w:rsid w:val="006564CA"/>
    <w:rsid w:val="006574A1"/>
    <w:rsid w:val="0065765D"/>
    <w:rsid w:val="00657F54"/>
    <w:rsid w:val="00660019"/>
    <w:rsid w:val="0066025A"/>
    <w:rsid w:val="00660760"/>
    <w:rsid w:val="00660C54"/>
    <w:rsid w:val="00660FA8"/>
    <w:rsid w:val="00661960"/>
    <w:rsid w:val="00664956"/>
    <w:rsid w:val="00665F27"/>
    <w:rsid w:val="00666270"/>
    <w:rsid w:val="0066726C"/>
    <w:rsid w:val="00667527"/>
    <w:rsid w:val="00670CF5"/>
    <w:rsid w:val="00670ED9"/>
    <w:rsid w:val="0067106B"/>
    <w:rsid w:val="0067199E"/>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401A"/>
    <w:rsid w:val="00685008"/>
    <w:rsid w:val="0068605B"/>
    <w:rsid w:val="006862D3"/>
    <w:rsid w:val="00686604"/>
    <w:rsid w:val="006867C4"/>
    <w:rsid w:val="00686D2C"/>
    <w:rsid w:val="00687FC7"/>
    <w:rsid w:val="00690931"/>
    <w:rsid w:val="00691753"/>
    <w:rsid w:val="00691E73"/>
    <w:rsid w:val="00692E87"/>
    <w:rsid w:val="00692FD7"/>
    <w:rsid w:val="00694EAB"/>
    <w:rsid w:val="00696165"/>
    <w:rsid w:val="00697652"/>
    <w:rsid w:val="00697E95"/>
    <w:rsid w:val="006A220D"/>
    <w:rsid w:val="006A269D"/>
    <w:rsid w:val="006A3097"/>
    <w:rsid w:val="006A3C6E"/>
    <w:rsid w:val="006A5C8D"/>
    <w:rsid w:val="006A65D9"/>
    <w:rsid w:val="006B0723"/>
    <w:rsid w:val="006B1B3B"/>
    <w:rsid w:val="006B2111"/>
    <w:rsid w:val="006B21FD"/>
    <w:rsid w:val="006B2662"/>
    <w:rsid w:val="006B2842"/>
    <w:rsid w:val="006B28AC"/>
    <w:rsid w:val="006B4086"/>
    <w:rsid w:val="006B6824"/>
    <w:rsid w:val="006B7A9F"/>
    <w:rsid w:val="006C0923"/>
    <w:rsid w:val="006C19D9"/>
    <w:rsid w:val="006C1A9C"/>
    <w:rsid w:val="006C1E44"/>
    <w:rsid w:val="006C27C9"/>
    <w:rsid w:val="006C3338"/>
    <w:rsid w:val="006C3A01"/>
    <w:rsid w:val="006C4017"/>
    <w:rsid w:val="006C52F4"/>
    <w:rsid w:val="006C727A"/>
    <w:rsid w:val="006D2079"/>
    <w:rsid w:val="006D24EB"/>
    <w:rsid w:val="006D3A7E"/>
    <w:rsid w:val="006D462F"/>
    <w:rsid w:val="006D49C9"/>
    <w:rsid w:val="006D4D23"/>
    <w:rsid w:val="006D5BD3"/>
    <w:rsid w:val="006D63D2"/>
    <w:rsid w:val="006D6D50"/>
    <w:rsid w:val="006D7417"/>
    <w:rsid w:val="006E080E"/>
    <w:rsid w:val="006E237D"/>
    <w:rsid w:val="006E2D01"/>
    <w:rsid w:val="006E2F81"/>
    <w:rsid w:val="006E503F"/>
    <w:rsid w:val="006E50CB"/>
    <w:rsid w:val="006E5122"/>
    <w:rsid w:val="006E6F2E"/>
    <w:rsid w:val="006F012B"/>
    <w:rsid w:val="006F0873"/>
    <w:rsid w:val="006F0CE9"/>
    <w:rsid w:val="006F124D"/>
    <w:rsid w:val="006F16BC"/>
    <w:rsid w:val="006F1D39"/>
    <w:rsid w:val="006F3777"/>
    <w:rsid w:val="006F3AF7"/>
    <w:rsid w:val="006F3C10"/>
    <w:rsid w:val="006F3E8F"/>
    <w:rsid w:val="006F3EF4"/>
    <w:rsid w:val="006F4C12"/>
    <w:rsid w:val="006F514A"/>
    <w:rsid w:val="006F5631"/>
    <w:rsid w:val="006F5E83"/>
    <w:rsid w:val="006F694C"/>
    <w:rsid w:val="006F728C"/>
    <w:rsid w:val="006F7D33"/>
    <w:rsid w:val="0070053B"/>
    <w:rsid w:val="007025DA"/>
    <w:rsid w:val="007037D0"/>
    <w:rsid w:val="00703A11"/>
    <w:rsid w:val="00703B6F"/>
    <w:rsid w:val="00704C01"/>
    <w:rsid w:val="007050EB"/>
    <w:rsid w:val="00705920"/>
    <w:rsid w:val="00706662"/>
    <w:rsid w:val="00711B3E"/>
    <w:rsid w:val="00711CA9"/>
    <w:rsid w:val="00712008"/>
    <w:rsid w:val="00712AA7"/>
    <w:rsid w:val="00713B2F"/>
    <w:rsid w:val="00715CDA"/>
    <w:rsid w:val="00717F12"/>
    <w:rsid w:val="00721A1F"/>
    <w:rsid w:val="00721A7E"/>
    <w:rsid w:val="00721BFB"/>
    <w:rsid w:val="007241A6"/>
    <w:rsid w:val="007244EF"/>
    <w:rsid w:val="0072460E"/>
    <w:rsid w:val="007266B5"/>
    <w:rsid w:val="00726989"/>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3829"/>
    <w:rsid w:val="007438E8"/>
    <w:rsid w:val="00743A1E"/>
    <w:rsid w:val="00744E76"/>
    <w:rsid w:val="00746C60"/>
    <w:rsid w:val="00747E5A"/>
    <w:rsid w:val="007501F1"/>
    <w:rsid w:val="00750F37"/>
    <w:rsid w:val="00751572"/>
    <w:rsid w:val="00751654"/>
    <w:rsid w:val="007532AC"/>
    <w:rsid w:val="0075575F"/>
    <w:rsid w:val="0075604C"/>
    <w:rsid w:val="00756330"/>
    <w:rsid w:val="00756F3C"/>
    <w:rsid w:val="00757C29"/>
    <w:rsid w:val="00761F1A"/>
    <w:rsid w:val="007629CD"/>
    <w:rsid w:val="00765C94"/>
    <w:rsid w:val="00766342"/>
    <w:rsid w:val="00766A5B"/>
    <w:rsid w:val="0076739E"/>
    <w:rsid w:val="00770ECE"/>
    <w:rsid w:val="00771927"/>
    <w:rsid w:val="00772240"/>
    <w:rsid w:val="007727ED"/>
    <w:rsid w:val="00772A7E"/>
    <w:rsid w:val="00773632"/>
    <w:rsid w:val="007744EA"/>
    <w:rsid w:val="00775142"/>
    <w:rsid w:val="0077555A"/>
    <w:rsid w:val="00776445"/>
    <w:rsid w:val="00777D2A"/>
    <w:rsid w:val="007803ED"/>
    <w:rsid w:val="00780A2C"/>
    <w:rsid w:val="00781571"/>
    <w:rsid w:val="00781F0F"/>
    <w:rsid w:val="00783BDF"/>
    <w:rsid w:val="00783D30"/>
    <w:rsid w:val="00784555"/>
    <w:rsid w:val="00784C1D"/>
    <w:rsid w:val="00784E75"/>
    <w:rsid w:val="007850F3"/>
    <w:rsid w:val="00785683"/>
    <w:rsid w:val="00786984"/>
    <w:rsid w:val="007875C0"/>
    <w:rsid w:val="007906CE"/>
    <w:rsid w:val="007924DF"/>
    <w:rsid w:val="00792A39"/>
    <w:rsid w:val="00792C52"/>
    <w:rsid w:val="007947C3"/>
    <w:rsid w:val="00794839"/>
    <w:rsid w:val="00794F31"/>
    <w:rsid w:val="00795536"/>
    <w:rsid w:val="00796406"/>
    <w:rsid w:val="00796831"/>
    <w:rsid w:val="00797D34"/>
    <w:rsid w:val="007A0872"/>
    <w:rsid w:val="007A28E1"/>
    <w:rsid w:val="007A36DE"/>
    <w:rsid w:val="007A5E86"/>
    <w:rsid w:val="007A6621"/>
    <w:rsid w:val="007A7C94"/>
    <w:rsid w:val="007B0AD0"/>
    <w:rsid w:val="007B1D1B"/>
    <w:rsid w:val="007B2239"/>
    <w:rsid w:val="007B46D0"/>
    <w:rsid w:val="007B51E7"/>
    <w:rsid w:val="007B6A9E"/>
    <w:rsid w:val="007B7A4D"/>
    <w:rsid w:val="007C16AB"/>
    <w:rsid w:val="007C18B3"/>
    <w:rsid w:val="007C21DF"/>
    <w:rsid w:val="007C260C"/>
    <w:rsid w:val="007C2D2C"/>
    <w:rsid w:val="007C333C"/>
    <w:rsid w:val="007C33A3"/>
    <w:rsid w:val="007C4454"/>
    <w:rsid w:val="007C552C"/>
    <w:rsid w:val="007C630C"/>
    <w:rsid w:val="007C6C1C"/>
    <w:rsid w:val="007C7886"/>
    <w:rsid w:val="007C7C33"/>
    <w:rsid w:val="007C7D1B"/>
    <w:rsid w:val="007D0050"/>
    <w:rsid w:val="007D0EF2"/>
    <w:rsid w:val="007D197A"/>
    <w:rsid w:val="007D27F3"/>
    <w:rsid w:val="007D29B6"/>
    <w:rsid w:val="007D2DDC"/>
    <w:rsid w:val="007D69EE"/>
    <w:rsid w:val="007D6DE2"/>
    <w:rsid w:val="007D7F24"/>
    <w:rsid w:val="007E01B5"/>
    <w:rsid w:val="007E0298"/>
    <w:rsid w:val="007E09BB"/>
    <w:rsid w:val="007E107B"/>
    <w:rsid w:val="007E1332"/>
    <w:rsid w:val="007E1749"/>
    <w:rsid w:val="007E1C57"/>
    <w:rsid w:val="007E3763"/>
    <w:rsid w:val="007E51E7"/>
    <w:rsid w:val="007E57B4"/>
    <w:rsid w:val="007E5C7F"/>
    <w:rsid w:val="007E6470"/>
    <w:rsid w:val="007E7335"/>
    <w:rsid w:val="007E770B"/>
    <w:rsid w:val="007F0430"/>
    <w:rsid w:val="007F10E4"/>
    <w:rsid w:val="007F19C7"/>
    <w:rsid w:val="007F1B1F"/>
    <w:rsid w:val="007F204B"/>
    <w:rsid w:val="007F45EF"/>
    <w:rsid w:val="007F4E2F"/>
    <w:rsid w:val="007F53A0"/>
    <w:rsid w:val="007F5A8A"/>
    <w:rsid w:val="007F5E0E"/>
    <w:rsid w:val="007F6614"/>
    <w:rsid w:val="007F768F"/>
    <w:rsid w:val="00800CFA"/>
    <w:rsid w:val="008028A4"/>
    <w:rsid w:val="00802BF4"/>
    <w:rsid w:val="00803472"/>
    <w:rsid w:val="00803C07"/>
    <w:rsid w:val="008045F4"/>
    <w:rsid w:val="00804656"/>
    <w:rsid w:val="008046F0"/>
    <w:rsid w:val="00805DF4"/>
    <w:rsid w:val="00810EB0"/>
    <w:rsid w:val="008116A6"/>
    <w:rsid w:val="00811A0A"/>
    <w:rsid w:val="00811BFE"/>
    <w:rsid w:val="00812E56"/>
    <w:rsid w:val="00813251"/>
    <w:rsid w:val="00813541"/>
    <w:rsid w:val="008139E1"/>
    <w:rsid w:val="00813A8D"/>
    <w:rsid w:val="00813E78"/>
    <w:rsid w:val="0081461E"/>
    <w:rsid w:val="00815908"/>
    <w:rsid w:val="00816705"/>
    <w:rsid w:val="00816E94"/>
    <w:rsid w:val="00817A29"/>
    <w:rsid w:val="00817C40"/>
    <w:rsid w:val="00817F2C"/>
    <w:rsid w:val="00820A3C"/>
    <w:rsid w:val="00820DD8"/>
    <w:rsid w:val="008219F2"/>
    <w:rsid w:val="00821B27"/>
    <w:rsid w:val="008231DD"/>
    <w:rsid w:val="008251B3"/>
    <w:rsid w:val="00831B2A"/>
    <w:rsid w:val="00832112"/>
    <w:rsid w:val="008323BA"/>
    <w:rsid w:val="00832AB7"/>
    <w:rsid w:val="00832BD5"/>
    <w:rsid w:val="00833666"/>
    <w:rsid w:val="008337D7"/>
    <w:rsid w:val="008341E2"/>
    <w:rsid w:val="0083490E"/>
    <w:rsid w:val="00834E1C"/>
    <w:rsid w:val="00835019"/>
    <w:rsid w:val="00841792"/>
    <w:rsid w:val="00842009"/>
    <w:rsid w:val="0084264B"/>
    <w:rsid w:val="00842678"/>
    <w:rsid w:val="00843DD2"/>
    <w:rsid w:val="00843E2B"/>
    <w:rsid w:val="008443CC"/>
    <w:rsid w:val="008447BA"/>
    <w:rsid w:val="0084682D"/>
    <w:rsid w:val="00846C67"/>
    <w:rsid w:val="00851F16"/>
    <w:rsid w:val="0085295E"/>
    <w:rsid w:val="00852C98"/>
    <w:rsid w:val="008533CE"/>
    <w:rsid w:val="0085486D"/>
    <w:rsid w:val="00855135"/>
    <w:rsid w:val="0085625E"/>
    <w:rsid w:val="0085696A"/>
    <w:rsid w:val="00856B8F"/>
    <w:rsid w:val="00860DB9"/>
    <w:rsid w:val="00861B96"/>
    <w:rsid w:val="00862613"/>
    <w:rsid w:val="00862A9E"/>
    <w:rsid w:val="0086352E"/>
    <w:rsid w:val="0086481B"/>
    <w:rsid w:val="008651A7"/>
    <w:rsid w:val="0086562B"/>
    <w:rsid w:val="00871500"/>
    <w:rsid w:val="00872029"/>
    <w:rsid w:val="008729F3"/>
    <w:rsid w:val="00873FBB"/>
    <w:rsid w:val="00874924"/>
    <w:rsid w:val="00874E10"/>
    <w:rsid w:val="00875450"/>
    <w:rsid w:val="00875B8A"/>
    <w:rsid w:val="008767F9"/>
    <w:rsid w:val="008768CA"/>
    <w:rsid w:val="00876BA3"/>
    <w:rsid w:val="00877C05"/>
    <w:rsid w:val="00885404"/>
    <w:rsid w:val="0088691E"/>
    <w:rsid w:val="0089059D"/>
    <w:rsid w:val="0089064D"/>
    <w:rsid w:val="00892161"/>
    <w:rsid w:val="00893ABB"/>
    <w:rsid w:val="00894316"/>
    <w:rsid w:val="0089445E"/>
    <w:rsid w:val="00894DBE"/>
    <w:rsid w:val="00895F60"/>
    <w:rsid w:val="008963FA"/>
    <w:rsid w:val="00896B1A"/>
    <w:rsid w:val="00897CC4"/>
    <w:rsid w:val="00897F93"/>
    <w:rsid w:val="008A17FC"/>
    <w:rsid w:val="008A23B3"/>
    <w:rsid w:val="008A2FE1"/>
    <w:rsid w:val="008A34EC"/>
    <w:rsid w:val="008A37E9"/>
    <w:rsid w:val="008A410F"/>
    <w:rsid w:val="008A4362"/>
    <w:rsid w:val="008A5010"/>
    <w:rsid w:val="008A6729"/>
    <w:rsid w:val="008A6D6F"/>
    <w:rsid w:val="008A7890"/>
    <w:rsid w:val="008B04F7"/>
    <w:rsid w:val="008B2A93"/>
    <w:rsid w:val="008B3662"/>
    <w:rsid w:val="008B3A99"/>
    <w:rsid w:val="008B4833"/>
    <w:rsid w:val="008B484E"/>
    <w:rsid w:val="008B48DC"/>
    <w:rsid w:val="008B525C"/>
    <w:rsid w:val="008B601A"/>
    <w:rsid w:val="008B62B2"/>
    <w:rsid w:val="008B6696"/>
    <w:rsid w:val="008B6A06"/>
    <w:rsid w:val="008B7561"/>
    <w:rsid w:val="008B7FA4"/>
    <w:rsid w:val="008C1367"/>
    <w:rsid w:val="008C1B98"/>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970"/>
    <w:rsid w:val="008D1660"/>
    <w:rsid w:val="008D5591"/>
    <w:rsid w:val="008D667E"/>
    <w:rsid w:val="008D69DE"/>
    <w:rsid w:val="008D6DF9"/>
    <w:rsid w:val="008D70A2"/>
    <w:rsid w:val="008E069C"/>
    <w:rsid w:val="008E0B5F"/>
    <w:rsid w:val="008E1051"/>
    <w:rsid w:val="008E2083"/>
    <w:rsid w:val="008E215A"/>
    <w:rsid w:val="008E64BF"/>
    <w:rsid w:val="008E6DF3"/>
    <w:rsid w:val="008E7775"/>
    <w:rsid w:val="008E782C"/>
    <w:rsid w:val="008F1B09"/>
    <w:rsid w:val="008F1C02"/>
    <w:rsid w:val="008F2463"/>
    <w:rsid w:val="008F2816"/>
    <w:rsid w:val="008F3874"/>
    <w:rsid w:val="008F42F8"/>
    <w:rsid w:val="008F4A26"/>
    <w:rsid w:val="008F5538"/>
    <w:rsid w:val="008F6321"/>
    <w:rsid w:val="008F67C9"/>
    <w:rsid w:val="00901B57"/>
    <w:rsid w:val="0090271F"/>
    <w:rsid w:val="00902994"/>
    <w:rsid w:val="0090365C"/>
    <w:rsid w:val="00903CAB"/>
    <w:rsid w:val="00903F73"/>
    <w:rsid w:val="00904F79"/>
    <w:rsid w:val="009073A1"/>
    <w:rsid w:val="009107EC"/>
    <w:rsid w:val="009114E3"/>
    <w:rsid w:val="00911C04"/>
    <w:rsid w:val="00913BD2"/>
    <w:rsid w:val="00913BE8"/>
    <w:rsid w:val="0091462A"/>
    <w:rsid w:val="00916058"/>
    <w:rsid w:val="00917E00"/>
    <w:rsid w:val="0092128C"/>
    <w:rsid w:val="009227C6"/>
    <w:rsid w:val="00922AC5"/>
    <w:rsid w:val="00923BB8"/>
    <w:rsid w:val="00923FF1"/>
    <w:rsid w:val="009242D0"/>
    <w:rsid w:val="009244F9"/>
    <w:rsid w:val="009248AD"/>
    <w:rsid w:val="00925ED3"/>
    <w:rsid w:val="0092600E"/>
    <w:rsid w:val="00931B7C"/>
    <w:rsid w:val="00932377"/>
    <w:rsid w:val="009323E2"/>
    <w:rsid w:val="009333DD"/>
    <w:rsid w:val="009333F1"/>
    <w:rsid w:val="0093394B"/>
    <w:rsid w:val="00934D86"/>
    <w:rsid w:val="00935076"/>
    <w:rsid w:val="00936116"/>
    <w:rsid w:val="00936C57"/>
    <w:rsid w:val="00936C70"/>
    <w:rsid w:val="00937C2A"/>
    <w:rsid w:val="00940C0A"/>
    <w:rsid w:val="00941554"/>
    <w:rsid w:val="00941C0F"/>
    <w:rsid w:val="00942EC2"/>
    <w:rsid w:val="00943784"/>
    <w:rsid w:val="00944101"/>
    <w:rsid w:val="00944A12"/>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579CF"/>
    <w:rsid w:val="009602CB"/>
    <w:rsid w:val="009612FD"/>
    <w:rsid w:val="009635AB"/>
    <w:rsid w:val="009637C4"/>
    <w:rsid w:val="00963E97"/>
    <w:rsid w:val="009642EA"/>
    <w:rsid w:val="00964CD2"/>
    <w:rsid w:val="009655E9"/>
    <w:rsid w:val="009666F9"/>
    <w:rsid w:val="0096761B"/>
    <w:rsid w:val="00967FBE"/>
    <w:rsid w:val="00971684"/>
    <w:rsid w:val="00973DBC"/>
    <w:rsid w:val="009755E3"/>
    <w:rsid w:val="009766F3"/>
    <w:rsid w:val="0097749C"/>
    <w:rsid w:val="00977718"/>
    <w:rsid w:val="00977B83"/>
    <w:rsid w:val="0098054D"/>
    <w:rsid w:val="00983581"/>
    <w:rsid w:val="0098509B"/>
    <w:rsid w:val="0098594F"/>
    <w:rsid w:val="009871F3"/>
    <w:rsid w:val="00987788"/>
    <w:rsid w:val="00987EE8"/>
    <w:rsid w:val="009919F0"/>
    <w:rsid w:val="0099203E"/>
    <w:rsid w:val="009938C2"/>
    <w:rsid w:val="00994B83"/>
    <w:rsid w:val="00994BCC"/>
    <w:rsid w:val="00994E0C"/>
    <w:rsid w:val="00994FD8"/>
    <w:rsid w:val="009960A6"/>
    <w:rsid w:val="009A02F4"/>
    <w:rsid w:val="009A0966"/>
    <w:rsid w:val="009A0CED"/>
    <w:rsid w:val="009A15D6"/>
    <w:rsid w:val="009A1E19"/>
    <w:rsid w:val="009A3697"/>
    <w:rsid w:val="009A3E71"/>
    <w:rsid w:val="009A3E83"/>
    <w:rsid w:val="009A3F37"/>
    <w:rsid w:val="009A61B3"/>
    <w:rsid w:val="009A6725"/>
    <w:rsid w:val="009A696F"/>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B70A8"/>
    <w:rsid w:val="009C0A09"/>
    <w:rsid w:val="009C0B6E"/>
    <w:rsid w:val="009C110F"/>
    <w:rsid w:val="009C1949"/>
    <w:rsid w:val="009C2528"/>
    <w:rsid w:val="009C2DC5"/>
    <w:rsid w:val="009C2E4A"/>
    <w:rsid w:val="009C48FD"/>
    <w:rsid w:val="009C7DAE"/>
    <w:rsid w:val="009D2070"/>
    <w:rsid w:val="009D2761"/>
    <w:rsid w:val="009D42FA"/>
    <w:rsid w:val="009D437C"/>
    <w:rsid w:val="009D6462"/>
    <w:rsid w:val="009D6F25"/>
    <w:rsid w:val="009D76FE"/>
    <w:rsid w:val="009E1076"/>
    <w:rsid w:val="009E2934"/>
    <w:rsid w:val="009E2B6F"/>
    <w:rsid w:val="009E6B5F"/>
    <w:rsid w:val="009E6DBA"/>
    <w:rsid w:val="009E7DD5"/>
    <w:rsid w:val="009F0BF7"/>
    <w:rsid w:val="009F12C6"/>
    <w:rsid w:val="009F1647"/>
    <w:rsid w:val="009F2053"/>
    <w:rsid w:val="009F2935"/>
    <w:rsid w:val="009F3581"/>
    <w:rsid w:val="009F3E92"/>
    <w:rsid w:val="009F6345"/>
    <w:rsid w:val="009F6D95"/>
    <w:rsid w:val="009F6F7D"/>
    <w:rsid w:val="009F7194"/>
    <w:rsid w:val="009F7847"/>
    <w:rsid w:val="009F7E0F"/>
    <w:rsid w:val="00A01D83"/>
    <w:rsid w:val="00A01EDA"/>
    <w:rsid w:val="00A024AD"/>
    <w:rsid w:val="00A02D83"/>
    <w:rsid w:val="00A02DB0"/>
    <w:rsid w:val="00A03117"/>
    <w:rsid w:val="00A041E5"/>
    <w:rsid w:val="00A04E19"/>
    <w:rsid w:val="00A04F6B"/>
    <w:rsid w:val="00A05422"/>
    <w:rsid w:val="00A05A38"/>
    <w:rsid w:val="00A06532"/>
    <w:rsid w:val="00A07522"/>
    <w:rsid w:val="00A10985"/>
    <w:rsid w:val="00A10C4A"/>
    <w:rsid w:val="00A10F02"/>
    <w:rsid w:val="00A11131"/>
    <w:rsid w:val="00A12502"/>
    <w:rsid w:val="00A12554"/>
    <w:rsid w:val="00A12802"/>
    <w:rsid w:val="00A13307"/>
    <w:rsid w:val="00A13A38"/>
    <w:rsid w:val="00A14E56"/>
    <w:rsid w:val="00A1552B"/>
    <w:rsid w:val="00A15768"/>
    <w:rsid w:val="00A172ED"/>
    <w:rsid w:val="00A17B22"/>
    <w:rsid w:val="00A200B7"/>
    <w:rsid w:val="00A205F4"/>
    <w:rsid w:val="00A20F40"/>
    <w:rsid w:val="00A20FEF"/>
    <w:rsid w:val="00A21082"/>
    <w:rsid w:val="00A2189D"/>
    <w:rsid w:val="00A21F45"/>
    <w:rsid w:val="00A21FC9"/>
    <w:rsid w:val="00A22CE9"/>
    <w:rsid w:val="00A25CFE"/>
    <w:rsid w:val="00A31271"/>
    <w:rsid w:val="00A314B4"/>
    <w:rsid w:val="00A3398C"/>
    <w:rsid w:val="00A3424A"/>
    <w:rsid w:val="00A34AB8"/>
    <w:rsid w:val="00A3566C"/>
    <w:rsid w:val="00A35C8B"/>
    <w:rsid w:val="00A367F3"/>
    <w:rsid w:val="00A37272"/>
    <w:rsid w:val="00A41FE4"/>
    <w:rsid w:val="00A42B4A"/>
    <w:rsid w:val="00A434A2"/>
    <w:rsid w:val="00A44669"/>
    <w:rsid w:val="00A44F7A"/>
    <w:rsid w:val="00A44FDD"/>
    <w:rsid w:val="00A4521A"/>
    <w:rsid w:val="00A45F2A"/>
    <w:rsid w:val="00A4603A"/>
    <w:rsid w:val="00A464F8"/>
    <w:rsid w:val="00A47929"/>
    <w:rsid w:val="00A47DE6"/>
    <w:rsid w:val="00A47F08"/>
    <w:rsid w:val="00A50649"/>
    <w:rsid w:val="00A513A4"/>
    <w:rsid w:val="00A51CD4"/>
    <w:rsid w:val="00A53724"/>
    <w:rsid w:val="00A54EEB"/>
    <w:rsid w:val="00A55504"/>
    <w:rsid w:val="00A55C1C"/>
    <w:rsid w:val="00A5653C"/>
    <w:rsid w:val="00A602D5"/>
    <w:rsid w:val="00A6060C"/>
    <w:rsid w:val="00A61A3C"/>
    <w:rsid w:val="00A63343"/>
    <w:rsid w:val="00A635AF"/>
    <w:rsid w:val="00A645D3"/>
    <w:rsid w:val="00A66428"/>
    <w:rsid w:val="00A66A13"/>
    <w:rsid w:val="00A67330"/>
    <w:rsid w:val="00A676AA"/>
    <w:rsid w:val="00A70A40"/>
    <w:rsid w:val="00A70FA2"/>
    <w:rsid w:val="00A72DEA"/>
    <w:rsid w:val="00A731C8"/>
    <w:rsid w:val="00A7466E"/>
    <w:rsid w:val="00A74FDB"/>
    <w:rsid w:val="00A75C44"/>
    <w:rsid w:val="00A75CC0"/>
    <w:rsid w:val="00A75F44"/>
    <w:rsid w:val="00A7637F"/>
    <w:rsid w:val="00A769E7"/>
    <w:rsid w:val="00A775AB"/>
    <w:rsid w:val="00A776AA"/>
    <w:rsid w:val="00A80277"/>
    <w:rsid w:val="00A82346"/>
    <w:rsid w:val="00A82F7A"/>
    <w:rsid w:val="00A83F8C"/>
    <w:rsid w:val="00A84085"/>
    <w:rsid w:val="00A84FF5"/>
    <w:rsid w:val="00A85565"/>
    <w:rsid w:val="00A859FA"/>
    <w:rsid w:val="00A875B0"/>
    <w:rsid w:val="00A87F53"/>
    <w:rsid w:val="00A87FB1"/>
    <w:rsid w:val="00A908F8"/>
    <w:rsid w:val="00A90966"/>
    <w:rsid w:val="00A90C0A"/>
    <w:rsid w:val="00A9152F"/>
    <w:rsid w:val="00A917F3"/>
    <w:rsid w:val="00A92772"/>
    <w:rsid w:val="00A92ADC"/>
    <w:rsid w:val="00A92BFD"/>
    <w:rsid w:val="00A93749"/>
    <w:rsid w:val="00A93F36"/>
    <w:rsid w:val="00A9596D"/>
    <w:rsid w:val="00A96045"/>
    <w:rsid w:val="00A96EB1"/>
    <w:rsid w:val="00A9742F"/>
    <w:rsid w:val="00AA1147"/>
    <w:rsid w:val="00AA227C"/>
    <w:rsid w:val="00AA42F3"/>
    <w:rsid w:val="00AA4804"/>
    <w:rsid w:val="00AA5FBD"/>
    <w:rsid w:val="00AA74E8"/>
    <w:rsid w:val="00AB0304"/>
    <w:rsid w:val="00AB03FF"/>
    <w:rsid w:val="00AB111E"/>
    <w:rsid w:val="00AB1204"/>
    <w:rsid w:val="00AB1CAD"/>
    <w:rsid w:val="00AB21D4"/>
    <w:rsid w:val="00AB46D2"/>
    <w:rsid w:val="00AB5DE4"/>
    <w:rsid w:val="00AC0161"/>
    <w:rsid w:val="00AC06AF"/>
    <w:rsid w:val="00AC1454"/>
    <w:rsid w:val="00AC290A"/>
    <w:rsid w:val="00AC314D"/>
    <w:rsid w:val="00AC3E28"/>
    <w:rsid w:val="00AC57B8"/>
    <w:rsid w:val="00AC5D24"/>
    <w:rsid w:val="00AC797A"/>
    <w:rsid w:val="00AD0094"/>
    <w:rsid w:val="00AD0B72"/>
    <w:rsid w:val="00AD1144"/>
    <w:rsid w:val="00AD1A33"/>
    <w:rsid w:val="00AD3D28"/>
    <w:rsid w:val="00AD3E87"/>
    <w:rsid w:val="00AD4274"/>
    <w:rsid w:val="00AD539C"/>
    <w:rsid w:val="00AD6462"/>
    <w:rsid w:val="00AE0229"/>
    <w:rsid w:val="00AE0246"/>
    <w:rsid w:val="00AE2326"/>
    <w:rsid w:val="00AE2DAB"/>
    <w:rsid w:val="00AE2E46"/>
    <w:rsid w:val="00AE37FD"/>
    <w:rsid w:val="00AE532E"/>
    <w:rsid w:val="00AE595E"/>
    <w:rsid w:val="00AE6B37"/>
    <w:rsid w:val="00AE772E"/>
    <w:rsid w:val="00AF0B97"/>
    <w:rsid w:val="00AF0F35"/>
    <w:rsid w:val="00AF1171"/>
    <w:rsid w:val="00AF1319"/>
    <w:rsid w:val="00AF152A"/>
    <w:rsid w:val="00AF215E"/>
    <w:rsid w:val="00AF26E3"/>
    <w:rsid w:val="00AF31AC"/>
    <w:rsid w:val="00AF3BAE"/>
    <w:rsid w:val="00AF450B"/>
    <w:rsid w:val="00AF496D"/>
    <w:rsid w:val="00AF5025"/>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5DF"/>
    <w:rsid w:val="00B05C57"/>
    <w:rsid w:val="00B06133"/>
    <w:rsid w:val="00B06931"/>
    <w:rsid w:val="00B07753"/>
    <w:rsid w:val="00B07EC0"/>
    <w:rsid w:val="00B10444"/>
    <w:rsid w:val="00B11132"/>
    <w:rsid w:val="00B1191E"/>
    <w:rsid w:val="00B11D72"/>
    <w:rsid w:val="00B11DFC"/>
    <w:rsid w:val="00B13009"/>
    <w:rsid w:val="00B14116"/>
    <w:rsid w:val="00B14394"/>
    <w:rsid w:val="00B1447E"/>
    <w:rsid w:val="00B14F06"/>
    <w:rsid w:val="00B15449"/>
    <w:rsid w:val="00B17588"/>
    <w:rsid w:val="00B17B57"/>
    <w:rsid w:val="00B23844"/>
    <w:rsid w:val="00B2399D"/>
    <w:rsid w:val="00B23B18"/>
    <w:rsid w:val="00B23DE8"/>
    <w:rsid w:val="00B247C5"/>
    <w:rsid w:val="00B30225"/>
    <w:rsid w:val="00B316E7"/>
    <w:rsid w:val="00B31926"/>
    <w:rsid w:val="00B31F5B"/>
    <w:rsid w:val="00B32FC5"/>
    <w:rsid w:val="00B34291"/>
    <w:rsid w:val="00B363A8"/>
    <w:rsid w:val="00B3661E"/>
    <w:rsid w:val="00B36C32"/>
    <w:rsid w:val="00B40C60"/>
    <w:rsid w:val="00B41A3C"/>
    <w:rsid w:val="00B4204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48"/>
    <w:rsid w:val="00B537A5"/>
    <w:rsid w:val="00B54C66"/>
    <w:rsid w:val="00B55688"/>
    <w:rsid w:val="00B57C26"/>
    <w:rsid w:val="00B57CAB"/>
    <w:rsid w:val="00B60101"/>
    <w:rsid w:val="00B61374"/>
    <w:rsid w:val="00B62F9B"/>
    <w:rsid w:val="00B63B1F"/>
    <w:rsid w:val="00B63D30"/>
    <w:rsid w:val="00B65ABC"/>
    <w:rsid w:val="00B65EF5"/>
    <w:rsid w:val="00B6624F"/>
    <w:rsid w:val="00B70F66"/>
    <w:rsid w:val="00B712F2"/>
    <w:rsid w:val="00B724D8"/>
    <w:rsid w:val="00B73C6D"/>
    <w:rsid w:val="00B74CCC"/>
    <w:rsid w:val="00B75E93"/>
    <w:rsid w:val="00B7644F"/>
    <w:rsid w:val="00B81A61"/>
    <w:rsid w:val="00B83D8A"/>
    <w:rsid w:val="00B84DB0"/>
    <w:rsid w:val="00B855B4"/>
    <w:rsid w:val="00B857DA"/>
    <w:rsid w:val="00B86228"/>
    <w:rsid w:val="00B8638E"/>
    <w:rsid w:val="00B86A35"/>
    <w:rsid w:val="00B86FAA"/>
    <w:rsid w:val="00B8745B"/>
    <w:rsid w:val="00B905A2"/>
    <w:rsid w:val="00B905DD"/>
    <w:rsid w:val="00B91108"/>
    <w:rsid w:val="00B918F5"/>
    <w:rsid w:val="00B93C81"/>
    <w:rsid w:val="00B93FE4"/>
    <w:rsid w:val="00B94816"/>
    <w:rsid w:val="00B95E18"/>
    <w:rsid w:val="00B96445"/>
    <w:rsid w:val="00B964B0"/>
    <w:rsid w:val="00B97E57"/>
    <w:rsid w:val="00B97EBB"/>
    <w:rsid w:val="00BA076D"/>
    <w:rsid w:val="00BA16BF"/>
    <w:rsid w:val="00BA1C9A"/>
    <w:rsid w:val="00BA386A"/>
    <w:rsid w:val="00BA38F1"/>
    <w:rsid w:val="00BA3B70"/>
    <w:rsid w:val="00BA44DD"/>
    <w:rsid w:val="00BA4817"/>
    <w:rsid w:val="00BA5835"/>
    <w:rsid w:val="00BA676A"/>
    <w:rsid w:val="00BA73DA"/>
    <w:rsid w:val="00BB092D"/>
    <w:rsid w:val="00BB1483"/>
    <w:rsid w:val="00BB245A"/>
    <w:rsid w:val="00BB2F89"/>
    <w:rsid w:val="00BB315D"/>
    <w:rsid w:val="00BB3EBB"/>
    <w:rsid w:val="00BB3F15"/>
    <w:rsid w:val="00BB45EC"/>
    <w:rsid w:val="00BB5855"/>
    <w:rsid w:val="00BB5D67"/>
    <w:rsid w:val="00BB5F52"/>
    <w:rsid w:val="00BB6AFB"/>
    <w:rsid w:val="00BB6EB6"/>
    <w:rsid w:val="00BC0EF8"/>
    <w:rsid w:val="00BC0F7D"/>
    <w:rsid w:val="00BC14EB"/>
    <w:rsid w:val="00BC1793"/>
    <w:rsid w:val="00BC4720"/>
    <w:rsid w:val="00BC4F22"/>
    <w:rsid w:val="00BC5D99"/>
    <w:rsid w:val="00BC6B00"/>
    <w:rsid w:val="00BC7403"/>
    <w:rsid w:val="00BD0774"/>
    <w:rsid w:val="00BD0DC0"/>
    <w:rsid w:val="00BD17D0"/>
    <w:rsid w:val="00BD4762"/>
    <w:rsid w:val="00BD4A0F"/>
    <w:rsid w:val="00BD4C1D"/>
    <w:rsid w:val="00BD56C7"/>
    <w:rsid w:val="00BD7F87"/>
    <w:rsid w:val="00BE050E"/>
    <w:rsid w:val="00BE1597"/>
    <w:rsid w:val="00BE1A8F"/>
    <w:rsid w:val="00BE1F3C"/>
    <w:rsid w:val="00BE2D30"/>
    <w:rsid w:val="00BE448E"/>
    <w:rsid w:val="00BE44B8"/>
    <w:rsid w:val="00BE471C"/>
    <w:rsid w:val="00BE6123"/>
    <w:rsid w:val="00BE63E1"/>
    <w:rsid w:val="00BE6813"/>
    <w:rsid w:val="00BE7238"/>
    <w:rsid w:val="00BF0489"/>
    <w:rsid w:val="00BF0991"/>
    <w:rsid w:val="00BF1227"/>
    <w:rsid w:val="00BF1674"/>
    <w:rsid w:val="00BF22DA"/>
    <w:rsid w:val="00BF23FC"/>
    <w:rsid w:val="00BF3902"/>
    <w:rsid w:val="00BF3D73"/>
    <w:rsid w:val="00BF3D7D"/>
    <w:rsid w:val="00BF3ED6"/>
    <w:rsid w:val="00BF48B2"/>
    <w:rsid w:val="00BF54C0"/>
    <w:rsid w:val="00BF677F"/>
    <w:rsid w:val="00BF67EE"/>
    <w:rsid w:val="00BF6D59"/>
    <w:rsid w:val="00BF70C3"/>
    <w:rsid w:val="00BF7A79"/>
    <w:rsid w:val="00C0072C"/>
    <w:rsid w:val="00C01E69"/>
    <w:rsid w:val="00C0220A"/>
    <w:rsid w:val="00C030AD"/>
    <w:rsid w:val="00C0352B"/>
    <w:rsid w:val="00C03C9B"/>
    <w:rsid w:val="00C059C3"/>
    <w:rsid w:val="00C05C50"/>
    <w:rsid w:val="00C06E98"/>
    <w:rsid w:val="00C07991"/>
    <w:rsid w:val="00C07DD8"/>
    <w:rsid w:val="00C10A3A"/>
    <w:rsid w:val="00C10A8B"/>
    <w:rsid w:val="00C11852"/>
    <w:rsid w:val="00C11C45"/>
    <w:rsid w:val="00C11C66"/>
    <w:rsid w:val="00C13ECE"/>
    <w:rsid w:val="00C15795"/>
    <w:rsid w:val="00C15D97"/>
    <w:rsid w:val="00C164A7"/>
    <w:rsid w:val="00C17E71"/>
    <w:rsid w:val="00C210C1"/>
    <w:rsid w:val="00C214C6"/>
    <w:rsid w:val="00C22A31"/>
    <w:rsid w:val="00C22FC7"/>
    <w:rsid w:val="00C235A2"/>
    <w:rsid w:val="00C23794"/>
    <w:rsid w:val="00C237F9"/>
    <w:rsid w:val="00C24E4C"/>
    <w:rsid w:val="00C25301"/>
    <w:rsid w:val="00C25E70"/>
    <w:rsid w:val="00C268FC"/>
    <w:rsid w:val="00C27D9E"/>
    <w:rsid w:val="00C319BA"/>
    <w:rsid w:val="00C329F9"/>
    <w:rsid w:val="00C33079"/>
    <w:rsid w:val="00C340CD"/>
    <w:rsid w:val="00C350FD"/>
    <w:rsid w:val="00C35E7A"/>
    <w:rsid w:val="00C36595"/>
    <w:rsid w:val="00C36BCD"/>
    <w:rsid w:val="00C37334"/>
    <w:rsid w:val="00C37C9B"/>
    <w:rsid w:val="00C40865"/>
    <w:rsid w:val="00C41208"/>
    <w:rsid w:val="00C4241F"/>
    <w:rsid w:val="00C42BB0"/>
    <w:rsid w:val="00C433E9"/>
    <w:rsid w:val="00C4354B"/>
    <w:rsid w:val="00C43A3A"/>
    <w:rsid w:val="00C44DAB"/>
    <w:rsid w:val="00C45635"/>
    <w:rsid w:val="00C45C93"/>
    <w:rsid w:val="00C46C0B"/>
    <w:rsid w:val="00C500EC"/>
    <w:rsid w:val="00C50985"/>
    <w:rsid w:val="00C50BB2"/>
    <w:rsid w:val="00C512AB"/>
    <w:rsid w:val="00C526AD"/>
    <w:rsid w:val="00C532E6"/>
    <w:rsid w:val="00C53CE3"/>
    <w:rsid w:val="00C53DC3"/>
    <w:rsid w:val="00C55D17"/>
    <w:rsid w:val="00C55FEE"/>
    <w:rsid w:val="00C568B6"/>
    <w:rsid w:val="00C569F4"/>
    <w:rsid w:val="00C56A9B"/>
    <w:rsid w:val="00C60AAA"/>
    <w:rsid w:val="00C61091"/>
    <w:rsid w:val="00C623E4"/>
    <w:rsid w:val="00C62CD2"/>
    <w:rsid w:val="00C62CF6"/>
    <w:rsid w:val="00C63BFC"/>
    <w:rsid w:val="00C63D1F"/>
    <w:rsid w:val="00C642DD"/>
    <w:rsid w:val="00C6554A"/>
    <w:rsid w:val="00C65CC8"/>
    <w:rsid w:val="00C666F4"/>
    <w:rsid w:val="00C706D3"/>
    <w:rsid w:val="00C72D07"/>
    <w:rsid w:val="00C732E4"/>
    <w:rsid w:val="00C746BD"/>
    <w:rsid w:val="00C7515F"/>
    <w:rsid w:val="00C7563D"/>
    <w:rsid w:val="00C769A4"/>
    <w:rsid w:val="00C772E7"/>
    <w:rsid w:val="00C80540"/>
    <w:rsid w:val="00C8082A"/>
    <w:rsid w:val="00C8166A"/>
    <w:rsid w:val="00C81FFA"/>
    <w:rsid w:val="00C82E43"/>
    <w:rsid w:val="00C83EED"/>
    <w:rsid w:val="00C83FF4"/>
    <w:rsid w:val="00C84000"/>
    <w:rsid w:val="00C8638A"/>
    <w:rsid w:val="00C8661B"/>
    <w:rsid w:val="00C86BB0"/>
    <w:rsid w:val="00C87173"/>
    <w:rsid w:val="00C876B7"/>
    <w:rsid w:val="00C903E1"/>
    <w:rsid w:val="00C90F0C"/>
    <w:rsid w:val="00C923E3"/>
    <w:rsid w:val="00C9296C"/>
    <w:rsid w:val="00C92C01"/>
    <w:rsid w:val="00C93DF7"/>
    <w:rsid w:val="00C94CB8"/>
    <w:rsid w:val="00C964E7"/>
    <w:rsid w:val="00C96FC8"/>
    <w:rsid w:val="00C97413"/>
    <w:rsid w:val="00C97416"/>
    <w:rsid w:val="00C975AE"/>
    <w:rsid w:val="00C977C0"/>
    <w:rsid w:val="00C97DFF"/>
    <w:rsid w:val="00C97E26"/>
    <w:rsid w:val="00CA2757"/>
    <w:rsid w:val="00CA2FF4"/>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133B"/>
    <w:rsid w:val="00CC31A6"/>
    <w:rsid w:val="00CC32FD"/>
    <w:rsid w:val="00CC45FA"/>
    <w:rsid w:val="00CC6397"/>
    <w:rsid w:val="00CC6BC1"/>
    <w:rsid w:val="00CC71FF"/>
    <w:rsid w:val="00CC7469"/>
    <w:rsid w:val="00CD03F7"/>
    <w:rsid w:val="00CD0638"/>
    <w:rsid w:val="00CD09ED"/>
    <w:rsid w:val="00CD1D4A"/>
    <w:rsid w:val="00CD25FD"/>
    <w:rsid w:val="00CD2752"/>
    <w:rsid w:val="00CD2890"/>
    <w:rsid w:val="00CD385A"/>
    <w:rsid w:val="00CD3B82"/>
    <w:rsid w:val="00CD3C84"/>
    <w:rsid w:val="00CD4715"/>
    <w:rsid w:val="00CD5098"/>
    <w:rsid w:val="00CD56A2"/>
    <w:rsid w:val="00CD6570"/>
    <w:rsid w:val="00CD6925"/>
    <w:rsid w:val="00CD6E10"/>
    <w:rsid w:val="00CD7DDE"/>
    <w:rsid w:val="00CE02FC"/>
    <w:rsid w:val="00CE1006"/>
    <w:rsid w:val="00CE28F5"/>
    <w:rsid w:val="00CE3328"/>
    <w:rsid w:val="00CE3DE4"/>
    <w:rsid w:val="00CE47C5"/>
    <w:rsid w:val="00CE623A"/>
    <w:rsid w:val="00CE681E"/>
    <w:rsid w:val="00CE6D7E"/>
    <w:rsid w:val="00CE7D57"/>
    <w:rsid w:val="00CF013C"/>
    <w:rsid w:val="00CF01FE"/>
    <w:rsid w:val="00CF02F7"/>
    <w:rsid w:val="00CF13FB"/>
    <w:rsid w:val="00CF1ADD"/>
    <w:rsid w:val="00CF21AF"/>
    <w:rsid w:val="00CF2D7A"/>
    <w:rsid w:val="00CF47FA"/>
    <w:rsid w:val="00CF4BEC"/>
    <w:rsid w:val="00CF4D4D"/>
    <w:rsid w:val="00CF6B52"/>
    <w:rsid w:val="00CF6F97"/>
    <w:rsid w:val="00CF70B8"/>
    <w:rsid w:val="00CF75FE"/>
    <w:rsid w:val="00CF7694"/>
    <w:rsid w:val="00CF7A3B"/>
    <w:rsid w:val="00CF7B05"/>
    <w:rsid w:val="00D0029F"/>
    <w:rsid w:val="00D01115"/>
    <w:rsid w:val="00D01741"/>
    <w:rsid w:val="00D01C8C"/>
    <w:rsid w:val="00D01F91"/>
    <w:rsid w:val="00D02383"/>
    <w:rsid w:val="00D0308D"/>
    <w:rsid w:val="00D03838"/>
    <w:rsid w:val="00D05D6E"/>
    <w:rsid w:val="00D06FBF"/>
    <w:rsid w:val="00D078FE"/>
    <w:rsid w:val="00D07F4C"/>
    <w:rsid w:val="00D101D8"/>
    <w:rsid w:val="00D10FF0"/>
    <w:rsid w:val="00D12CB6"/>
    <w:rsid w:val="00D148C0"/>
    <w:rsid w:val="00D14A06"/>
    <w:rsid w:val="00D14B32"/>
    <w:rsid w:val="00D14B40"/>
    <w:rsid w:val="00D1571E"/>
    <w:rsid w:val="00D158E9"/>
    <w:rsid w:val="00D16C35"/>
    <w:rsid w:val="00D170E4"/>
    <w:rsid w:val="00D17A04"/>
    <w:rsid w:val="00D205D3"/>
    <w:rsid w:val="00D22B9C"/>
    <w:rsid w:val="00D238A8"/>
    <w:rsid w:val="00D23A84"/>
    <w:rsid w:val="00D23E65"/>
    <w:rsid w:val="00D25AE7"/>
    <w:rsid w:val="00D31708"/>
    <w:rsid w:val="00D32118"/>
    <w:rsid w:val="00D323B2"/>
    <w:rsid w:val="00D333AF"/>
    <w:rsid w:val="00D34477"/>
    <w:rsid w:val="00D347CD"/>
    <w:rsid w:val="00D34D86"/>
    <w:rsid w:val="00D36328"/>
    <w:rsid w:val="00D363B3"/>
    <w:rsid w:val="00D42972"/>
    <w:rsid w:val="00D42ADB"/>
    <w:rsid w:val="00D42AF7"/>
    <w:rsid w:val="00D43B5E"/>
    <w:rsid w:val="00D43C4F"/>
    <w:rsid w:val="00D44275"/>
    <w:rsid w:val="00D446CE"/>
    <w:rsid w:val="00D4522B"/>
    <w:rsid w:val="00D4552A"/>
    <w:rsid w:val="00D45C5A"/>
    <w:rsid w:val="00D47245"/>
    <w:rsid w:val="00D50F3D"/>
    <w:rsid w:val="00D51360"/>
    <w:rsid w:val="00D5163E"/>
    <w:rsid w:val="00D51F9D"/>
    <w:rsid w:val="00D51FF3"/>
    <w:rsid w:val="00D528BE"/>
    <w:rsid w:val="00D52B75"/>
    <w:rsid w:val="00D53A97"/>
    <w:rsid w:val="00D54434"/>
    <w:rsid w:val="00D5496F"/>
    <w:rsid w:val="00D552EA"/>
    <w:rsid w:val="00D55D17"/>
    <w:rsid w:val="00D56E47"/>
    <w:rsid w:val="00D57703"/>
    <w:rsid w:val="00D604DC"/>
    <w:rsid w:val="00D6194F"/>
    <w:rsid w:val="00D61C97"/>
    <w:rsid w:val="00D621E3"/>
    <w:rsid w:val="00D6277E"/>
    <w:rsid w:val="00D630F8"/>
    <w:rsid w:val="00D63CA5"/>
    <w:rsid w:val="00D63F4C"/>
    <w:rsid w:val="00D64973"/>
    <w:rsid w:val="00D64F61"/>
    <w:rsid w:val="00D650C6"/>
    <w:rsid w:val="00D6523B"/>
    <w:rsid w:val="00D66CDB"/>
    <w:rsid w:val="00D673D8"/>
    <w:rsid w:val="00D6742E"/>
    <w:rsid w:val="00D70744"/>
    <w:rsid w:val="00D71DAE"/>
    <w:rsid w:val="00D72725"/>
    <w:rsid w:val="00D72DB9"/>
    <w:rsid w:val="00D738D6"/>
    <w:rsid w:val="00D74970"/>
    <w:rsid w:val="00D752E2"/>
    <w:rsid w:val="00D755EB"/>
    <w:rsid w:val="00D75A34"/>
    <w:rsid w:val="00D771C5"/>
    <w:rsid w:val="00D77866"/>
    <w:rsid w:val="00D77E05"/>
    <w:rsid w:val="00D81950"/>
    <w:rsid w:val="00D8274D"/>
    <w:rsid w:val="00D83B4B"/>
    <w:rsid w:val="00D8523A"/>
    <w:rsid w:val="00D85D3F"/>
    <w:rsid w:val="00D85E70"/>
    <w:rsid w:val="00D87E00"/>
    <w:rsid w:val="00D90478"/>
    <w:rsid w:val="00D90890"/>
    <w:rsid w:val="00D90A07"/>
    <w:rsid w:val="00D91221"/>
    <w:rsid w:val="00D9134D"/>
    <w:rsid w:val="00D91BDF"/>
    <w:rsid w:val="00D9221E"/>
    <w:rsid w:val="00D92DF1"/>
    <w:rsid w:val="00D933AA"/>
    <w:rsid w:val="00D93C4E"/>
    <w:rsid w:val="00D95362"/>
    <w:rsid w:val="00D96EB5"/>
    <w:rsid w:val="00D9746A"/>
    <w:rsid w:val="00D97E1D"/>
    <w:rsid w:val="00D97F30"/>
    <w:rsid w:val="00DA3448"/>
    <w:rsid w:val="00DA4430"/>
    <w:rsid w:val="00DA626A"/>
    <w:rsid w:val="00DA7A03"/>
    <w:rsid w:val="00DB0009"/>
    <w:rsid w:val="00DB0511"/>
    <w:rsid w:val="00DB1818"/>
    <w:rsid w:val="00DB4127"/>
    <w:rsid w:val="00DB4275"/>
    <w:rsid w:val="00DB440A"/>
    <w:rsid w:val="00DB4476"/>
    <w:rsid w:val="00DB44B4"/>
    <w:rsid w:val="00DB49E1"/>
    <w:rsid w:val="00DB5E9D"/>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7F8D"/>
    <w:rsid w:val="00DD0E94"/>
    <w:rsid w:val="00DD0F37"/>
    <w:rsid w:val="00DD2BA3"/>
    <w:rsid w:val="00DD37CF"/>
    <w:rsid w:val="00DD3C9B"/>
    <w:rsid w:val="00DD4E94"/>
    <w:rsid w:val="00DD4F0B"/>
    <w:rsid w:val="00DD57BF"/>
    <w:rsid w:val="00DE0B18"/>
    <w:rsid w:val="00DE1B03"/>
    <w:rsid w:val="00DE1BC4"/>
    <w:rsid w:val="00DE2512"/>
    <w:rsid w:val="00DE2A76"/>
    <w:rsid w:val="00DE352F"/>
    <w:rsid w:val="00DE3935"/>
    <w:rsid w:val="00DE3A2E"/>
    <w:rsid w:val="00DE40CA"/>
    <w:rsid w:val="00DE4E1D"/>
    <w:rsid w:val="00DE501F"/>
    <w:rsid w:val="00DE523B"/>
    <w:rsid w:val="00DE570A"/>
    <w:rsid w:val="00DE6931"/>
    <w:rsid w:val="00DE6E6B"/>
    <w:rsid w:val="00DF007E"/>
    <w:rsid w:val="00DF0B95"/>
    <w:rsid w:val="00DF0C0E"/>
    <w:rsid w:val="00DF1BD5"/>
    <w:rsid w:val="00DF23B5"/>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08B6"/>
    <w:rsid w:val="00E01C31"/>
    <w:rsid w:val="00E02024"/>
    <w:rsid w:val="00E03645"/>
    <w:rsid w:val="00E03C96"/>
    <w:rsid w:val="00E03F2E"/>
    <w:rsid w:val="00E04223"/>
    <w:rsid w:val="00E04912"/>
    <w:rsid w:val="00E049C7"/>
    <w:rsid w:val="00E07713"/>
    <w:rsid w:val="00E105CA"/>
    <w:rsid w:val="00E10D9A"/>
    <w:rsid w:val="00E12BAC"/>
    <w:rsid w:val="00E12C79"/>
    <w:rsid w:val="00E139B4"/>
    <w:rsid w:val="00E13C17"/>
    <w:rsid w:val="00E13FD9"/>
    <w:rsid w:val="00E13FDC"/>
    <w:rsid w:val="00E16C1C"/>
    <w:rsid w:val="00E178A5"/>
    <w:rsid w:val="00E2013B"/>
    <w:rsid w:val="00E20D0B"/>
    <w:rsid w:val="00E20F0F"/>
    <w:rsid w:val="00E2142D"/>
    <w:rsid w:val="00E21F72"/>
    <w:rsid w:val="00E22670"/>
    <w:rsid w:val="00E2371C"/>
    <w:rsid w:val="00E23C49"/>
    <w:rsid w:val="00E23FC3"/>
    <w:rsid w:val="00E243DF"/>
    <w:rsid w:val="00E24659"/>
    <w:rsid w:val="00E24939"/>
    <w:rsid w:val="00E24AD8"/>
    <w:rsid w:val="00E25C29"/>
    <w:rsid w:val="00E26479"/>
    <w:rsid w:val="00E26DF5"/>
    <w:rsid w:val="00E27E8A"/>
    <w:rsid w:val="00E31609"/>
    <w:rsid w:val="00E317A3"/>
    <w:rsid w:val="00E31FA3"/>
    <w:rsid w:val="00E3215D"/>
    <w:rsid w:val="00E321BF"/>
    <w:rsid w:val="00E32793"/>
    <w:rsid w:val="00E32DE8"/>
    <w:rsid w:val="00E33283"/>
    <w:rsid w:val="00E34394"/>
    <w:rsid w:val="00E34D4C"/>
    <w:rsid w:val="00E35BF0"/>
    <w:rsid w:val="00E36398"/>
    <w:rsid w:val="00E364EC"/>
    <w:rsid w:val="00E36B1E"/>
    <w:rsid w:val="00E3726B"/>
    <w:rsid w:val="00E3739A"/>
    <w:rsid w:val="00E37465"/>
    <w:rsid w:val="00E37CA2"/>
    <w:rsid w:val="00E40494"/>
    <w:rsid w:val="00E409A2"/>
    <w:rsid w:val="00E42876"/>
    <w:rsid w:val="00E42897"/>
    <w:rsid w:val="00E42AF6"/>
    <w:rsid w:val="00E42B11"/>
    <w:rsid w:val="00E42FD0"/>
    <w:rsid w:val="00E43A94"/>
    <w:rsid w:val="00E4474F"/>
    <w:rsid w:val="00E4544B"/>
    <w:rsid w:val="00E45CAF"/>
    <w:rsid w:val="00E46A31"/>
    <w:rsid w:val="00E500F0"/>
    <w:rsid w:val="00E5057F"/>
    <w:rsid w:val="00E526E1"/>
    <w:rsid w:val="00E53071"/>
    <w:rsid w:val="00E53C08"/>
    <w:rsid w:val="00E53C1C"/>
    <w:rsid w:val="00E53E88"/>
    <w:rsid w:val="00E54211"/>
    <w:rsid w:val="00E55617"/>
    <w:rsid w:val="00E563AF"/>
    <w:rsid w:val="00E5716C"/>
    <w:rsid w:val="00E57560"/>
    <w:rsid w:val="00E57634"/>
    <w:rsid w:val="00E57BAA"/>
    <w:rsid w:val="00E60FA9"/>
    <w:rsid w:val="00E61B9F"/>
    <w:rsid w:val="00E62B67"/>
    <w:rsid w:val="00E63428"/>
    <w:rsid w:val="00E63826"/>
    <w:rsid w:val="00E641DA"/>
    <w:rsid w:val="00E64EA3"/>
    <w:rsid w:val="00E65777"/>
    <w:rsid w:val="00E67472"/>
    <w:rsid w:val="00E7069E"/>
    <w:rsid w:val="00E706D9"/>
    <w:rsid w:val="00E713DD"/>
    <w:rsid w:val="00E71A5E"/>
    <w:rsid w:val="00E73103"/>
    <w:rsid w:val="00E73DF7"/>
    <w:rsid w:val="00E747C3"/>
    <w:rsid w:val="00E74A1E"/>
    <w:rsid w:val="00E7516C"/>
    <w:rsid w:val="00E75E6C"/>
    <w:rsid w:val="00E761D1"/>
    <w:rsid w:val="00E766CE"/>
    <w:rsid w:val="00E77645"/>
    <w:rsid w:val="00E82C41"/>
    <w:rsid w:val="00E834A0"/>
    <w:rsid w:val="00E83C7F"/>
    <w:rsid w:val="00E83FA1"/>
    <w:rsid w:val="00E8402E"/>
    <w:rsid w:val="00E8415B"/>
    <w:rsid w:val="00E84568"/>
    <w:rsid w:val="00E8506C"/>
    <w:rsid w:val="00E85D99"/>
    <w:rsid w:val="00E869DA"/>
    <w:rsid w:val="00E87053"/>
    <w:rsid w:val="00E8714C"/>
    <w:rsid w:val="00E8745C"/>
    <w:rsid w:val="00E87D22"/>
    <w:rsid w:val="00E9174F"/>
    <w:rsid w:val="00E92F8D"/>
    <w:rsid w:val="00E941B9"/>
    <w:rsid w:val="00E9441A"/>
    <w:rsid w:val="00E948DB"/>
    <w:rsid w:val="00E94B77"/>
    <w:rsid w:val="00E94F90"/>
    <w:rsid w:val="00E96843"/>
    <w:rsid w:val="00E97D2C"/>
    <w:rsid w:val="00E97E5A"/>
    <w:rsid w:val="00EA03F8"/>
    <w:rsid w:val="00EA3237"/>
    <w:rsid w:val="00EA39AE"/>
    <w:rsid w:val="00EA5D83"/>
    <w:rsid w:val="00EA5FF4"/>
    <w:rsid w:val="00EA6313"/>
    <w:rsid w:val="00EA6AC6"/>
    <w:rsid w:val="00EA7322"/>
    <w:rsid w:val="00EA773D"/>
    <w:rsid w:val="00EB040D"/>
    <w:rsid w:val="00EB0871"/>
    <w:rsid w:val="00EB193D"/>
    <w:rsid w:val="00EB2329"/>
    <w:rsid w:val="00EB2977"/>
    <w:rsid w:val="00EB4F38"/>
    <w:rsid w:val="00EB4FD4"/>
    <w:rsid w:val="00EC029F"/>
    <w:rsid w:val="00EC04BB"/>
    <w:rsid w:val="00EC07CF"/>
    <w:rsid w:val="00EC0F3F"/>
    <w:rsid w:val="00EC1B11"/>
    <w:rsid w:val="00EC2DF6"/>
    <w:rsid w:val="00EC34BC"/>
    <w:rsid w:val="00EC39FB"/>
    <w:rsid w:val="00EC3C2C"/>
    <w:rsid w:val="00EC467E"/>
    <w:rsid w:val="00EC4A25"/>
    <w:rsid w:val="00EC6C0C"/>
    <w:rsid w:val="00EC6CFC"/>
    <w:rsid w:val="00EC6D8F"/>
    <w:rsid w:val="00EC76B8"/>
    <w:rsid w:val="00ED016E"/>
    <w:rsid w:val="00ED0CA0"/>
    <w:rsid w:val="00ED1EED"/>
    <w:rsid w:val="00ED24C1"/>
    <w:rsid w:val="00ED3E35"/>
    <w:rsid w:val="00ED5929"/>
    <w:rsid w:val="00ED6048"/>
    <w:rsid w:val="00ED698C"/>
    <w:rsid w:val="00ED69CC"/>
    <w:rsid w:val="00ED6EA4"/>
    <w:rsid w:val="00ED7108"/>
    <w:rsid w:val="00ED7288"/>
    <w:rsid w:val="00ED778E"/>
    <w:rsid w:val="00EE011A"/>
    <w:rsid w:val="00EE1889"/>
    <w:rsid w:val="00EE1890"/>
    <w:rsid w:val="00EE2214"/>
    <w:rsid w:val="00EE22E4"/>
    <w:rsid w:val="00EE264F"/>
    <w:rsid w:val="00EE28C4"/>
    <w:rsid w:val="00EE2FA8"/>
    <w:rsid w:val="00EE3126"/>
    <w:rsid w:val="00EE39AA"/>
    <w:rsid w:val="00EE3CF6"/>
    <w:rsid w:val="00EE427F"/>
    <w:rsid w:val="00EE4654"/>
    <w:rsid w:val="00EE50EA"/>
    <w:rsid w:val="00EE7DC7"/>
    <w:rsid w:val="00EF04F7"/>
    <w:rsid w:val="00EF07AE"/>
    <w:rsid w:val="00EF3222"/>
    <w:rsid w:val="00EF3739"/>
    <w:rsid w:val="00EF4B41"/>
    <w:rsid w:val="00EF4F2C"/>
    <w:rsid w:val="00EF52BF"/>
    <w:rsid w:val="00EF552E"/>
    <w:rsid w:val="00EF5FC5"/>
    <w:rsid w:val="00EF7155"/>
    <w:rsid w:val="00EF7CDE"/>
    <w:rsid w:val="00F01DB8"/>
    <w:rsid w:val="00F025A2"/>
    <w:rsid w:val="00F02B83"/>
    <w:rsid w:val="00F0349C"/>
    <w:rsid w:val="00F03D6F"/>
    <w:rsid w:val="00F0404D"/>
    <w:rsid w:val="00F046AE"/>
    <w:rsid w:val="00F05276"/>
    <w:rsid w:val="00F05AC3"/>
    <w:rsid w:val="00F06C44"/>
    <w:rsid w:val="00F06EF4"/>
    <w:rsid w:val="00F10B80"/>
    <w:rsid w:val="00F12B77"/>
    <w:rsid w:val="00F15477"/>
    <w:rsid w:val="00F167E6"/>
    <w:rsid w:val="00F17339"/>
    <w:rsid w:val="00F20433"/>
    <w:rsid w:val="00F2091C"/>
    <w:rsid w:val="00F215FC"/>
    <w:rsid w:val="00F21D0D"/>
    <w:rsid w:val="00F2220E"/>
    <w:rsid w:val="00F22594"/>
    <w:rsid w:val="00F22EC7"/>
    <w:rsid w:val="00F23247"/>
    <w:rsid w:val="00F2432B"/>
    <w:rsid w:val="00F247D4"/>
    <w:rsid w:val="00F24E50"/>
    <w:rsid w:val="00F25CCD"/>
    <w:rsid w:val="00F261E1"/>
    <w:rsid w:val="00F27198"/>
    <w:rsid w:val="00F304E6"/>
    <w:rsid w:val="00F30F35"/>
    <w:rsid w:val="00F321AE"/>
    <w:rsid w:val="00F32436"/>
    <w:rsid w:val="00F32C31"/>
    <w:rsid w:val="00F35C8C"/>
    <w:rsid w:val="00F35D61"/>
    <w:rsid w:val="00F36136"/>
    <w:rsid w:val="00F365B4"/>
    <w:rsid w:val="00F370D3"/>
    <w:rsid w:val="00F37857"/>
    <w:rsid w:val="00F37D08"/>
    <w:rsid w:val="00F37D0B"/>
    <w:rsid w:val="00F4149B"/>
    <w:rsid w:val="00F42BE9"/>
    <w:rsid w:val="00F42F18"/>
    <w:rsid w:val="00F43309"/>
    <w:rsid w:val="00F43AF3"/>
    <w:rsid w:val="00F4404A"/>
    <w:rsid w:val="00F44713"/>
    <w:rsid w:val="00F44B25"/>
    <w:rsid w:val="00F44E9D"/>
    <w:rsid w:val="00F46BFD"/>
    <w:rsid w:val="00F47166"/>
    <w:rsid w:val="00F474CA"/>
    <w:rsid w:val="00F47F0E"/>
    <w:rsid w:val="00F505D3"/>
    <w:rsid w:val="00F50F42"/>
    <w:rsid w:val="00F50FD2"/>
    <w:rsid w:val="00F539E0"/>
    <w:rsid w:val="00F53B15"/>
    <w:rsid w:val="00F549F4"/>
    <w:rsid w:val="00F55E4A"/>
    <w:rsid w:val="00F56471"/>
    <w:rsid w:val="00F6076B"/>
    <w:rsid w:val="00F610D5"/>
    <w:rsid w:val="00F61EA7"/>
    <w:rsid w:val="00F624D0"/>
    <w:rsid w:val="00F653B8"/>
    <w:rsid w:val="00F65558"/>
    <w:rsid w:val="00F660E4"/>
    <w:rsid w:val="00F67202"/>
    <w:rsid w:val="00F67F04"/>
    <w:rsid w:val="00F701D2"/>
    <w:rsid w:val="00F70286"/>
    <w:rsid w:val="00F70893"/>
    <w:rsid w:val="00F715C9"/>
    <w:rsid w:val="00F73611"/>
    <w:rsid w:val="00F741B7"/>
    <w:rsid w:val="00F75588"/>
    <w:rsid w:val="00F7582F"/>
    <w:rsid w:val="00F75F53"/>
    <w:rsid w:val="00F76134"/>
    <w:rsid w:val="00F76A41"/>
    <w:rsid w:val="00F77BA0"/>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74AF"/>
    <w:rsid w:val="00F977D7"/>
    <w:rsid w:val="00F9790B"/>
    <w:rsid w:val="00FA09C6"/>
    <w:rsid w:val="00FA1266"/>
    <w:rsid w:val="00FA2891"/>
    <w:rsid w:val="00FA3F5C"/>
    <w:rsid w:val="00FA4C91"/>
    <w:rsid w:val="00FA4D02"/>
    <w:rsid w:val="00FA5B3B"/>
    <w:rsid w:val="00FA686C"/>
    <w:rsid w:val="00FA68C3"/>
    <w:rsid w:val="00FA698B"/>
    <w:rsid w:val="00FA7596"/>
    <w:rsid w:val="00FA7EB5"/>
    <w:rsid w:val="00FB085E"/>
    <w:rsid w:val="00FB0A9B"/>
    <w:rsid w:val="00FB35CC"/>
    <w:rsid w:val="00FB44E6"/>
    <w:rsid w:val="00FB4AC0"/>
    <w:rsid w:val="00FB4CC1"/>
    <w:rsid w:val="00FB7593"/>
    <w:rsid w:val="00FC02AF"/>
    <w:rsid w:val="00FC0A02"/>
    <w:rsid w:val="00FC0A56"/>
    <w:rsid w:val="00FC1192"/>
    <w:rsid w:val="00FC14FF"/>
    <w:rsid w:val="00FC2DE9"/>
    <w:rsid w:val="00FC3C82"/>
    <w:rsid w:val="00FC50A9"/>
    <w:rsid w:val="00FC5289"/>
    <w:rsid w:val="00FC59FB"/>
    <w:rsid w:val="00FC6991"/>
    <w:rsid w:val="00FC7783"/>
    <w:rsid w:val="00FC7B88"/>
    <w:rsid w:val="00FD003A"/>
    <w:rsid w:val="00FD0B6D"/>
    <w:rsid w:val="00FD2170"/>
    <w:rsid w:val="00FD23DF"/>
    <w:rsid w:val="00FD27A7"/>
    <w:rsid w:val="00FD49F2"/>
    <w:rsid w:val="00FD5118"/>
    <w:rsid w:val="00FD61F6"/>
    <w:rsid w:val="00FD7AD5"/>
    <w:rsid w:val="00FE0F84"/>
    <w:rsid w:val="00FE10E8"/>
    <w:rsid w:val="00FE1C9E"/>
    <w:rsid w:val="00FE1FEF"/>
    <w:rsid w:val="00FE200B"/>
    <w:rsid w:val="00FE265D"/>
    <w:rsid w:val="00FE270C"/>
    <w:rsid w:val="00FE4791"/>
    <w:rsid w:val="00FE4CEA"/>
    <w:rsid w:val="00FE4EAE"/>
    <w:rsid w:val="00FE59A5"/>
    <w:rsid w:val="00FE5DD5"/>
    <w:rsid w:val="00FE7F77"/>
    <w:rsid w:val="00FF0687"/>
    <w:rsid w:val="00FF0817"/>
    <w:rsid w:val="00FF08E4"/>
    <w:rsid w:val="00FF0E39"/>
    <w:rsid w:val="00FF33D2"/>
    <w:rsid w:val="00FF3C92"/>
    <w:rsid w:val="00FF4D5E"/>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15:docId w15:val="{3866AA02-6816-48CB-94A9-9F980E75B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8" w:uiPriority="39"/>
    <w:lsdException w:name="annotation text" w:qFormat="1"/>
    <w:lsdException w:name="caption" w:semiHidden="1" w:uiPriority="35" w:unhideWhenUsed="1" w:qFormat="1"/>
    <w:lsdException w:name="table of figures" w:uiPriority="99"/>
    <w:lsdException w:name="annotation reference"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461FE"/>
    <w:pPr>
      <w:spacing w:after="160" w:line="256" w:lineRule="auto"/>
    </w:pPr>
    <w:rPr>
      <w:rFonts w:eastAsiaTheme="minorHAnsi" w:cstheme="minorBidi"/>
      <w:szCs w:val="22"/>
    </w:rPr>
  </w:style>
  <w:style w:type="paragraph" w:styleId="1">
    <w:name w:val="heading 1"/>
    <w:next w:val="a"/>
    <w:link w:val="10"/>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2">
    <w:name w:val="heading 2"/>
    <w:basedOn w:val="1"/>
    <w:next w:val="a"/>
    <w:link w:val="20"/>
    <w:qFormat/>
    <w:rsid w:val="0088691E"/>
    <w:pPr>
      <w:pBdr>
        <w:top w:val="none" w:sz="0" w:space="0" w:color="auto"/>
      </w:pBdr>
      <w:spacing w:before="180"/>
      <w:outlineLvl w:val="1"/>
    </w:pPr>
    <w:rPr>
      <w:sz w:val="32"/>
    </w:rPr>
  </w:style>
  <w:style w:type="paragraph" w:styleId="3">
    <w:name w:val="heading 3"/>
    <w:basedOn w:val="2"/>
    <w:next w:val="a"/>
    <w:link w:val="30"/>
    <w:qFormat/>
    <w:rsid w:val="0088691E"/>
    <w:pPr>
      <w:spacing w:before="120"/>
      <w:outlineLvl w:val="2"/>
    </w:pPr>
    <w:rPr>
      <w:sz w:val="28"/>
    </w:rPr>
  </w:style>
  <w:style w:type="paragraph" w:styleId="4">
    <w:name w:val="heading 4"/>
    <w:basedOn w:val="3"/>
    <w:next w:val="a"/>
    <w:link w:val="40"/>
    <w:qFormat/>
    <w:rsid w:val="0088691E"/>
    <w:pPr>
      <w:ind w:left="1418" w:hanging="1418"/>
      <w:outlineLvl w:val="3"/>
    </w:pPr>
    <w:rPr>
      <w:sz w:val="24"/>
    </w:rPr>
  </w:style>
  <w:style w:type="paragraph" w:styleId="5">
    <w:name w:val="heading 5"/>
    <w:basedOn w:val="4"/>
    <w:next w:val="a"/>
    <w:link w:val="50"/>
    <w:qFormat/>
    <w:rsid w:val="0088691E"/>
    <w:pPr>
      <w:ind w:left="1701" w:hanging="1701"/>
      <w:outlineLvl w:val="4"/>
    </w:pPr>
    <w:rPr>
      <w:sz w:val="22"/>
    </w:rPr>
  </w:style>
  <w:style w:type="paragraph" w:styleId="6">
    <w:name w:val="heading 6"/>
    <w:basedOn w:val="H6"/>
    <w:next w:val="a"/>
    <w:qFormat/>
    <w:rsid w:val="0088691E"/>
    <w:pPr>
      <w:outlineLvl w:val="5"/>
    </w:pPr>
  </w:style>
  <w:style w:type="paragraph" w:styleId="7">
    <w:name w:val="heading 7"/>
    <w:basedOn w:val="H6"/>
    <w:next w:val="a"/>
    <w:qFormat/>
    <w:rsid w:val="0088691E"/>
    <w:pPr>
      <w:outlineLvl w:val="6"/>
    </w:pPr>
  </w:style>
  <w:style w:type="paragraph" w:styleId="8">
    <w:name w:val="heading 8"/>
    <w:basedOn w:val="1"/>
    <w:next w:val="a"/>
    <w:link w:val="80"/>
    <w:qFormat/>
    <w:rsid w:val="0088691E"/>
    <w:pPr>
      <w:ind w:left="0" w:firstLine="0"/>
      <w:outlineLvl w:val="7"/>
    </w:pPr>
  </w:style>
  <w:style w:type="paragraph" w:styleId="9">
    <w:name w:val="heading 9"/>
    <w:basedOn w:val="8"/>
    <w:next w:val="a"/>
    <w:qFormat/>
    <w:rsid w:val="0088691E"/>
    <w:pPr>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6">
    <w:name w:val="H6"/>
    <w:basedOn w:val="5"/>
    <w:next w:val="a"/>
    <w:rsid w:val="0088691E"/>
    <w:pPr>
      <w:ind w:left="1985" w:hanging="1985"/>
      <w:outlineLvl w:val="9"/>
    </w:pPr>
    <w:rPr>
      <w:sz w:val="20"/>
    </w:rPr>
  </w:style>
  <w:style w:type="paragraph" w:styleId="TOC9">
    <w:name w:val="toc 9"/>
    <w:basedOn w:val="TOC8"/>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a"/>
    <w:next w:val="a"/>
    <w:rsid w:val="0088691E"/>
    <w:pPr>
      <w:keepLines/>
      <w:tabs>
        <w:tab w:val="center" w:pos="4536"/>
        <w:tab w:val="right" w:pos="9072"/>
      </w:tabs>
    </w:pPr>
    <w:rPr>
      <w:noProof/>
    </w:rPr>
  </w:style>
  <w:style w:type="character" w:customStyle="1" w:styleId="ZGSM">
    <w:name w:val="ZGSM"/>
    <w:qFormat/>
    <w:rsid w:val="0088691E"/>
  </w:style>
  <w:style w:type="paragraph" w:styleId="a3">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88691E"/>
    <w:pPr>
      <w:ind w:left="1701" w:hanging="1701"/>
    </w:pPr>
  </w:style>
  <w:style w:type="paragraph" w:styleId="TOC4">
    <w:name w:val="toc 4"/>
    <w:basedOn w:val="TOC3"/>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a4">
    <w:name w:val="footer"/>
    <w:basedOn w:val="a3"/>
    <w:link w:val="a5"/>
    <w:rsid w:val="0088691E"/>
    <w:pPr>
      <w:jc w:val="center"/>
    </w:pPr>
    <w:rPr>
      <w:i/>
    </w:rPr>
  </w:style>
  <w:style w:type="paragraph" w:customStyle="1" w:styleId="TT">
    <w:name w:val="TT"/>
    <w:basedOn w:val="1"/>
    <w:next w:val="a"/>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a"/>
    <w:link w:val="NOZchn"/>
    <w:qFormat/>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a"/>
    <w:link w:val="TALChar"/>
    <w:qFormat/>
    <w:rsid w:val="0088691E"/>
    <w:pPr>
      <w:keepNext/>
      <w:keepLines/>
      <w:spacing w:after="0"/>
    </w:pPr>
    <w:rPr>
      <w:rFonts w:ascii="Arial" w:hAnsi="Arial"/>
      <w:sz w:val="18"/>
    </w:rPr>
  </w:style>
  <w:style w:type="paragraph" w:customStyle="1" w:styleId="TAH">
    <w:name w:val="TAH"/>
    <w:basedOn w:val="TAC"/>
    <w:link w:val="TAHChar"/>
    <w:qFormat/>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a"/>
    <w:link w:val="EXChar"/>
    <w:qFormat/>
    <w:rsid w:val="0088691E"/>
    <w:pPr>
      <w:keepLines/>
      <w:ind w:left="1702" w:hanging="1418"/>
    </w:pPr>
  </w:style>
  <w:style w:type="paragraph" w:customStyle="1" w:styleId="FP">
    <w:name w:val="FP"/>
    <w:basedOn w:val="a"/>
    <w:rsid w:val="0088691E"/>
    <w:pPr>
      <w:spacing w:after="0"/>
    </w:pPr>
  </w:style>
  <w:style w:type="paragraph" w:customStyle="1" w:styleId="NW">
    <w:name w:val="NW"/>
    <w:basedOn w:val="NO"/>
    <w:rsid w:val="0088691E"/>
    <w:pPr>
      <w:spacing w:after="0"/>
    </w:pPr>
  </w:style>
  <w:style w:type="paragraph" w:customStyle="1" w:styleId="EW">
    <w:name w:val="EW"/>
    <w:basedOn w:val="EX"/>
    <w:link w:val="EWChar"/>
    <w:qFormat/>
    <w:rsid w:val="0088691E"/>
    <w:pPr>
      <w:spacing w:after="0"/>
    </w:pPr>
  </w:style>
  <w:style w:type="paragraph" w:customStyle="1" w:styleId="B1">
    <w:name w:val="B1"/>
    <w:basedOn w:val="a6"/>
    <w:link w:val="B1Char"/>
    <w:qFormat/>
    <w:rsid w:val="0088691E"/>
    <w:pPr>
      <w:ind w:left="738" w:hanging="454"/>
    </w:pPr>
  </w:style>
  <w:style w:type="paragraph" w:styleId="TOC6">
    <w:name w:val="toc 6"/>
    <w:basedOn w:val="TOC5"/>
    <w:next w:val="a"/>
    <w:rsid w:val="0088691E"/>
    <w:pPr>
      <w:ind w:left="1985" w:hanging="1985"/>
    </w:pPr>
  </w:style>
  <w:style w:type="paragraph" w:styleId="TOC7">
    <w:name w:val="toc 7"/>
    <w:basedOn w:val="TOC6"/>
    <w:next w:val="a"/>
    <w:rsid w:val="0088691E"/>
    <w:pPr>
      <w:ind w:left="2268" w:hanging="2268"/>
    </w:pPr>
  </w:style>
  <w:style w:type="paragraph" w:customStyle="1" w:styleId="EditorsNote">
    <w:name w:val="Editor's Note"/>
    <w:aliases w:val="EN"/>
    <w:basedOn w:val="NO"/>
    <w:link w:val="EditorsNoteChar"/>
    <w:rsid w:val="00F813AD"/>
    <w:rPr>
      <w:color w:val="4472C4" w:themeColor="accent1"/>
    </w:rPr>
  </w:style>
  <w:style w:type="paragraph" w:customStyle="1" w:styleId="TH">
    <w:name w:val="TH"/>
    <w:basedOn w:val="FL"/>
    <w:next w:val="FL"/>
    <w:link w:val="THChar"/>
    <w:qFormat/>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TH"/>
    <w:link w:val="TFChar"/>
    <w:qFormat/>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21"/>
    <w:link w:val="B2Car"/>
    <w:qFormat/>
    <w:rsid w:val="0088691E"/>
    <w:pPr>
      <w:ind w:left="1191" w:hanging="454"/>
    </w:pPr>
  </w:style>
  <w:style w:type="paragraph" w:customStyle="1" w:styleId="B3">
    <w:name w:val="B3"/>
    <w:basedOn w:val="31"/>
    <w:link w:val="B3Char"/>
    <w:rsid w:val="0088691E"/>
    <w:pPr>
      <w:ind w:left="1645" w:hanging="454"/>
    </w:pPr>
  </w:style>
  <w:style w:type="paragraph" w:customStyle="1" w:styleId="B4">
    <w:name w:val="B4"/>
    <w:basedOn w:val="41"/>
    <w:rsid w:val="0088691E"/>
    <w:pPr>
      <w:ind w:left="2098" w:hanging="454"/>
    </w:pPr>
  </w:style>
  <w:style w:type="paragraph" w:customStyle="1" w:styleId="B5">
    <w:name w:val="B5"/>
    <w:basedOn w:val="51"/>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a"/>
    <w:rsid w:val="0088691E"/>
    <w:pPr>
      <w:keepNext/>
      <w:keepLines/>
      <w:spacing w:after="0"/>
      <w:jc w:val="both"/>
    </w:pPr>
    <w:rPr>
      <w:rFonts w:ascii="Arial" w:hAnsi="Arial"/>
      <w:sz w:val="18"/>
    </w:rPr>
  </w:style>
  <w:style w:type="paragraph" w:customStyle="1" w:styleId="Guidance">
    <w:name w:val="Guidance"/>
    <w:basedOn w:val="a"/>
    <w:qFormat/>
    <w:rsid w:val="0010769E"/>
    <w:rPr>
      <w:color w:val="FF0000"/>
      <w:sz w:val="24"/>
    </w:rPr>
  </w:style>
  <w:style w:type="paragraph" w:styleId="a7">
    <w:name w:val="Balloon Text"/>
    <w:basedOn w:val="a"/>
    <w:link w:val="a8"/>
    <w:rsid w:val="00964CD2"/>
    <w:pPr>
      <w:spacing w:after="0"/>
    </w:pPr>
    <w:rPr>
      <w:rFonts w:ascii="Segoe UI" w:hAnsi="Segoe UI" w:cs="Segoe UI"/>
      <w:sz w:val="18"/>
      <w:szCs w:val="18"/>
      <w:lang w:eastAsia="x-none"/>
    </w:rPr>
  </w:style>
  <w:style w:type="character" w:customStyle="1" w:styleId="a8">
    <w:name w:val="批注框文本 字符"/>
    <w:link w:val="a7"/>
    <w:rsid w:val="00964CD2"/>
    <w:rPr>
      <w:rFonts w:ascii="Segoe UI" w:hAnsi="Segoe UI" w:cs="Segoe UI"/>
      <w:sz w:val="18"/>
      <w:szCs w:val="18"/>
      <w:lang w:val="en-GB" w:bidi="ar-SA"/>
    </w:rPr>
  </w:style>
  <w:style w:type="character" w:styleId="a9">
    <w:name w:val="Hyperlink"/>
    <w:uiPriority w:val="99"/>
    <w:rsid w:val="00964CD2"/>
    <w:rPr>
      <w:color w:val="0563C1"/>
      <w:u w:val="single"/>
    </w:rPr>
  </w:style>
  <w:style w:type="character" w:customStyle="1" w:styleId="B1Char">
    <w:name w:val="B1 Char"/>
    <w:link w:val="B1"/>
    <w:qFormat/>
    <w:rsid w:val="00F046AE"/>
    <w:rPr>
      <w:rFonts w:eastAsia="Times New Roman"/>
      <w:lang w:val="en-GB"/>
    </w:rPr>
  </w:style>
  <w:style w:type="character" w:customStyle="1" w:styleId="THChar">
    <w:name w:val="TH Char"/>
    <w:link w:val="TH"/>
    <w:qFormat/>
    <w:rsid w:val="00F046AE"/>
    <w:rPr>
      <w:rFonts w:ascii="Arial" w:eastAsia="Times New Roman" w:hAnsi="Arial"/>
      <w:b/>
      <w:lang w:val="en-GB"/>
    </w:rPr>
  </w:style>
  <w:style w:type="character" w:customStyle="1" w:styleId="TFChar">
    <w:name w:val="TF Char"/>
    <w:link w:val="TF"/>
    <w:qFormat/>
    <w:rsid w:val="00427D73"/>
    <w:rPr>
      <w:rFonts w:ascii="Arial" w:eastAsiaTheme="minorHAnsi" w:hAnsi="Arial" w:cstheme="minorBidi"/>
      <w:b/>
      <w:szCs w:val="22"/>
    </w:rPr>
  </w:style>
  <w:style w:type="character" w:customStyle="1" w:styleId="NOZchn">
    <w:name w:val="NO Zchn"/>
    <w:link w:val="NO"/>
    <w:qFormat/>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aa">
    <w:name w:val="annotation reference"/>
    <w:qFormat/>
    <w:rsid w:val="0086352E"/>
    <w:rPr>
      <w:sz w:val="16"/>
      <w:szCs w:val="16"/>
    </w:rPr>
  </w:style>
  <w:style w:type="paragraph" w:styleId="ab">
    <w:name w:val="annotation text"/>
    <w:basedOn w:val="a"/>
    <w:link w:val="ac"/>
    <w:qFormat/>
    <w:rsid w:val="0086352E"/>
  </w:style>
  <w:style w:type="character" w:customStyle="1" w:styleId="ac">
    <w:name w:val="批注文字 字符"/>
    <w:link w:val="ab"/>
    <w:qFormat/>
    <w:rsid w:val="0086352E"/>
    <w:rPr>
      <w:lang w:val="en-GB" w:eastAsia="en-US"/>
    </w:rPr>
  </w:style>
  <w:style w:type="paragraph" w:styleId="ad">
    <w:name w:val="annotation subject"/>
    <w:basedOn w:val="ab"/>
    <w:next w:val="ab"/>
    <w:link w:val="ae"/>
    <w:rsid w:val="0086352E"/>
    <w:rPr>
      <w:b/>
      <w:bCs/>
    </w:rPr>
  </w:style>
  <w:style w:type="character" w:customStyle="1" w:styleId="ae">
    <w:name w:val="批注主题 字符"/>
    <w:link w:val="ad"/>
    <w:rsid w:val="0086352E"/>
    <w:rPr>
      <w:b/>
      <w:bCs/>
      <w:lang w:val="en-GB" w:eastAsia="en-US"/>
    </w:rPr>
  </w:style>
  <w:style w:type="paragraph" w:styleId="af">
    <w:name w:val="List Paragraph"/>
    <w:basedOn w:val="a"/>
    <w:link w:val="af0"/>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af1">
    <w:name w:val="Table Grid"/>
    <w:basedOn w:val="a1"/>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1">
    <w:name w:val="Table Grid 8"/>
    <w:basedOn w:val="a1"/>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2">
    <w:name w:val="Table Professional"/>
    <w:basedOn w:val="a1"/>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af3">
    <w:name w:val="Normal (Web)"/>
    <w:basedOn w:val="a"/>
    <w:uiPriority w:val="99"/>
    <w:unhideWhenUsed/>
    <w:rsid w:val="00C923E3"/>
    <w:pPr>
      <w:spacing w:before="100" w:beforeAutospacing="1" w:after="100" w:afterAutospacing="1"/>
    </w:pPr>
    <w:rPr>
      <w:sz w:val="24"/>
      <w:szCs w:val="24"/>
      <w:lang w:eastAsia="ja-JP"/>
    </w:rPr>
  </w:style>
  <w:style w:type="character" w:styleId="af4">
    <w:name w:val="Unresolved Mention"/>
    <w:uiPriority w:val="99"/>
    <w:semiHidden/>
    <w:unhideWhenUsed/>
    <w:rsid w:val="0034318E"/>
    <w:rPr>
      <w:color w:val="808080"/>
      <w:shd w:val="clear" w:color="auto" w:fill="E6E6E6"/>
    </w:rPr>
  </w:style>
  <w:style w:type="table" w:customStyle="1" w:styleId="GridTable2-Accent41">
    <w:name w:val="Grid Table 2 - Accent 41"/>
    <w:basedOn w:val="a1"/>
    <w:next w:val="2-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2-4">
    <w:name w:val="Grid Table 2 Accent 4"/>
    <w:basedOn w:val="a1"/>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af5">
    <w:name w:val="Revision"/>
    <w:hidden/>
    <w:uiPriority w:val="99"/>
    <w:semiHidden/>
    <w:rsid w:val="00F9790B"/>
  </w:style>
  <w:style w:type="paragraph" w:styleId="af6">
    <w:name w:val="caption"/>
    <w:basedOn w:val="a"/>
    <w:next w:val="a"/>
    <w:uiPriority w:val="35"/>
    <w:unhideWhenUsed/>
    <w:qFormat/>
    <w:rsid w:val="008729F3"/>
    <w:rPr>
      <w:b/>
      <w:bCs/>
    </w:rPr>
  </w:style>
  <w:style w:type="table" w:styleId="af7">
    <w:name w:val="Light List"/>
    <w:basedOn w:val="a1"/>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8">
    <w:name w:val="line number"/>
    <w:rsid w:val="00C90F0C"/>
  </w:style>
  <w:style w:type="character" w:customStyle="1" w:styleId="a5">
    <w:name w:val="页脚 字符"/>
    <w:link w:val="a4"/>
    <w:rsid w:val="00E62B67"/>
    <w:rPr>
      <w:rFonts w:ascii="Arial" w:eastAsia="Times New Roman" w:hAnsi="Arial"/>
      <w:b/>
      <w:i/>
      <w:noProof/>
      <w:sz w:val="18"/>
      <w:lang w:val="en-GB"/>
    </w:rPr>
  </w:style>
  <w:style w:type="paragraph" w:styleId="af9">
    <w:name w:val="footnote text"/>
    <w:basedOn w:val="a"/>
    <w:link w:val="afa"/>
    <w:rsid w:val="0088691E"/>
    <w:pPr>
      <w:keepLines/>
      <w:ind w:left="454" w:hanging="454"/>
    </w:pPr>
    <w:rPr>
      <w:sz w:val="16"/>
    </w:rPr>
  </w:style>
  <w:style w:type="character" w:customStyle="1" w:styleId="afa">
    <w:name w:val="脚注文本 字符"/>
    <w:link w:val="af9"/>
    <w:rsid w:val="00A75F44"/>
    <w:rPr>
      <w:rFonts w:eastAsia="Times New Roman"/>
      <w:sz w:val="16"/>
      <w:lang w:val="en-GB"/>
    </w:rPr>
  </w:style>
  <w:style w:type="character" w:styleId="afb">
    <w:name w:val="footnote reference"/>
    <w:basedOn w:val="a0"/>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a0"/>
    <w:rsid w:val="003111CD"/>
    <w:rPr>
      <w:rFonts w:ascii="TimesNewRomanPSMT" w:hAnsi="TimesNewRomanPSMT" w:hint="default"/>
      <w:b w:val="0"/>
      <w:bCs w:val="0"/>
      <w:i w:val="0"/>
      <w:iCs w:val="0"/>
      <w:color w:val="000000"/>
      <w:sz w:val="20"/>
      <w:szCs w:val="20"/>
    </w:rPr>
  </w:style>
  <w:style w:type="table" w:styleId="4-1">
    <w:name w:val="Grid Table 4 Accent 1"/>
    <w:basedOn w:val="a1"/>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5">
    <w:name w:val="Grid Table 5 Dark Accent 5"/>
    <w:basedOn w:val="a1"/>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40">
    <w:name w:val="标题 4 字符"/>
    <w:basedOn w:val="a0"/>
    <w:link w:val="4"/>
    <w:qFormat/>
    <w:rsid w:val="00FF0687"/>
    <w:rPr>
      <w:rFonts w:ascii="Arial" w:eastAsia="Times New Roman" w:hAnsi="Arial"/>
      <w:sz w:val="24"/>
      <w:lang w:val="en-GB"/>
    </w:rPr>
  </w:style>
  <w:style w:type="character" w:customStyle="1" w:styleId="30">
    <w:name w:val="标题 3 字符"/>
    <w:basedOn w:val="a0"/>
    <w:link w:val="3"/>
    <w:qFormat/>
    <w:rsid w:val="000D1AE1"/>
    <w:rPr>
      <w:rFonts w:ascii="Arial" w:eastAsia="Times New Roman" w:hAnsi="Arial"/>
      <w:sz w:val="28"/>
      <w:lang w:val="en-GB"/>
    </w:rPr>
  </w:style>
  <w:style w:type="character" w:customStyle="1" w:styleId="10">
    <w:name w:val="标题 1 字符"/>
    <w:basedOn w:val="a0"/>
    <w:link w:val="1"/>
    <w:qFormat/>
    <w:rsid w:val="0033727E"/>
    <w:rPr>
      <w:rFonts w:ascii="Arial" w:eastAsia="Times New Roman" w:hAnsi="Arial"/>
      <w:sz w:val="36"/>
      <w:lang w:val="en-GB"/>
    </w:rPr>
  </w:style>
  <w:style w:type="character" w:customStyle="1" w:styleId="50">
    <w:name w:val="标题 5 字符"/>
    <w:basedOn w:val="a0"/>
    <w:link w:val="5"/>
    <w:rsid w:val="00252E85"/>
    <w:rPr>
      <w:rFonts w:ascii="Arial" w:eastAsia="Times New Roman" w:hAnsi="Arial"/>
      <w:sz w:val="22"/>
      <w:lang w:val="en-GB"/>
    </w:rPr>
  </w:style>
  <w:style w:type="paragraph" w:customStyle="1" w:styleId="Fig">
    <w:name w:val="Fig"/>
    <w:basedOn w:val="af6"/>
    <w:qFormat/>
    <w:rsid w:val="00F70893"/>
    <w:pPr>
      <w:spacing w:after="120"/>
      <w:jc w:val="center"/>
    </w:pPr>
  </w:style>
  <w:style w:type="character" w:customStyle="1" w:styleId="fontstyle01">
    <w:name w:val="fontstyle01"/>
    <w:basedOn w:val="a0"/>
    <w:rsid w:val="00212157"/>
    <w:rPr>
      <w:rFonts w:ascii="TimesNewRomanPSMT" w:hAnsi="TimesNewRomanPSMT" w:hint="default"/>
      <w:b w:val="0"/>
      <w:bCs w:val="0"/>
      <w:i w:val="0"/>
      <w:iCs w:val="0"/>
      <w:color w:val="000000"/>
      <w:sz w:val="20"/>
      <w:szCs w:val="20"/>
    </w:rPr>
  </w:style>
  <w:style w:type="paragraph" w:styleId="a6">
    <w:name w:val="List"/>
    <w:basedOn w:val="a"/>
    <w:rsid w:val="0088691E"/>
    <w:pPr>
      <w:ind w:left="568" w:hanging="284"/>
    </w:pPr>
  </w:style>
  <w:style w:type="paragraph" w:styleId="21">
    <w:name w:val="List 2"/>
    <w:basedOn w:val="a6"/>
    <w:rsid w:val="0088691E"/>
    <w:pPr>
      <w:ind w:left="851"/>
    </w:pPr>
  </w:style>
  <w:style w:type="paragraph" w:styleId="31">
    <w:name w:val="List 3"/>
    <w:basedOn w:val="21"/>
    <w:rsid w:val="0088691E"/>
    <w:pPr>
      <w:ind w:left="1135"/>
    </w:pPr>
  </w:style>
  <w:style w:type="paragraph" w:styleId="41">
    <w:name w:val="List 4"/>
    <w:basedOn w:val="31"/>
    <w:rsid w:val="0088691E"/>
    <w:pPr>
      <w:ind w:left="1418"/>
    </w:pPr>
  </w:style>
  <w:style w:type="paragraph" w:styleId="51">
    <w:name w:val="List 5"/>
    <w:basedOn w:val="41"/>
    <w:rsid w:val="0088691E"/>
    <w:pPr>
      <w:ind w:left="1702"/>
    </w:pPr>
  </w:style>
  <w:style w:type="paragraph" w:customStyle="1" w:styleId="BL">
    <w:name w:val="BL"/>
    <w:basedOn w:val="a"/>
    <w:rsid w:val="0088691E"/>
    <w:pPr>
      <w:numPr>
        <w:numId w:val="1"/>
      </w:numPr>
      <w:tabs>
        <w:tab w:val="left" w:pos="851"/>
      </w:tabs>
    </w:pPr>
  </w:style>
  <w:style w:type="paragraph" w:customStyle="1" w:styleId="BN">
    <w:name w:val="BN"/>
    <w:basedOn w:val="a"/>
    <w:rsid w:val="0088691E"/>
    <w:pPr>
      <w:numPr>
        <w:numId w:val="2"/>
      </w:numPr>
    </w:pPr>
  </w:style>
  <w:style w:type="paragraph" w:styleId="11">
    <w:name w:val="index 1"/>
    <w:basedOn w:val="a"/>
    <w:rsid w:val="0088691E"/>
    <w:pPr>
      <w:keepLines/>
    </w:pPr>
  </w:style>
  <w:style w:type="paragraph" w:styleId="22">
    <w:name w:val="index 2"/>
    <w:basedOn w:val="11"/>
    <w:rsid w:val="0088691E"/>
    <w:pPr>
      <w:ind w:left="284"/>
    </w:pPr>
  </w:style>
  <w:style w:type="paragraph" w:styleId="afc">
    <w:name w:val="List Bullet"/>
    <w:basedOn w:val="a6"/>
    <w:rsid w:val="0088691E"/>
  </w:style>
  <w:style w:type="paragraph" w:styleId="23">
    <w:name w:val="List Bullet 2"/>
    <w:basedOn w:val="afc"/>
    <w:rsid w:val="0088691E"/>
    <w:pPr>
      <w:ind w:left="851"/>
    </w:pPr>
  </w:style>
  <w:style w:type="paragraph" w:styleId="32">
    <w:name w:val="List Bullet 3"/>
    <w:basedOn w:val="23"/>
    <w:rsid w:val="0088691E"/>
    <w:pPr>
      <w:ind w:left="1135"/>
    </w:pPr>
  </w:style>
  <w:style w:type="paragraph" w:styleId="42">
    <w:name w:val="List Bullet 4"/>
    <w:basedOn w:val="32"/>
    <w:rsid w:val="0088691E"/>
    <w:pPr>
      <w:ind w:left="1418"/>
    </w:pPr>
  </w:style>
  <w:style w:type="paragraph" w:styleId="52">
    <w:name w:val="List Bullet 5"/>
    <w:basedOn w:val="42"/>
    <w:rsid w:val="0088691E"/>
    <w:pPr>
      <w:ind w:left="1702"/>
    </w:pPr>
  </w:style>
  <w:style w:type="paragraph" w:styleId="afd">
    <w:name w:val="List Number"/>
    <w:basedOn w:val="a6"/>
    <w:rsid w:val="0088691E"/>
  </w:style>
  <w:style w:type="paragraph" w:styleId="24">
    <w:name w:val="List Number 2"/>
    <w:basedOn w:val="afd"/>
    <w:rsid w:val="0088691E"/>
    <w:pPr>
      <w:ind w:left="851"/>
    </w:pPr>
  </w:style>
  <w:style w:type="paragraph" w:customStyle="1" w:styleId="FL">
    <w:name w:val="FL"/>
    <w:basedOn w:val="a"/>
    <w:rsid w:val="0088691E"/>
    <w:pPr>
      <w:keepNext/>
      <w:keepLines/>
      <w:spacing w:before="60"/>
      <w:jc w:val="center"/>
    </w:pPr>
    <w:rPr>
      <w:rFonts w:ascii="Arial" w:hAnsi="Arial"/>
      <w:b/>
    </w:rPr>
  </w:style>
  <w:style w:type="paragraph" w:customStyle="1" w:styleId="TB1">
    <w:name w:val="TB1"/>
    <w:basedOn w:val="a"/>
    <w:qFormat/>
    <w:rsid w:val="0088691E"/>
    <w:pPr>
      <w:keepNext/>
      <w:keepLines/>
      <w:numPr>
        <w:numId w:val="3"/>
      </w:numPr>
      <w:tabs>
        <w:tab w:val="left" w:pos="720"/>
      </w:tabs>
      <w:spacing w:after="0"/>
    </w:pPr>
    <w:rPr>
      <w:rFonts w:ascii="Arial" w:hAnsi="Arial"/>
      <w:sz w:val="18"/>
    </w:rPr>
  </w:style>
  <w:style w:type="paragraph" w:customStyle="1" w:styleId="TB2">
    <w:name w:val="TB2"/>
    <w:basedOn w:val="a"/>
    <w:qFormat/>
    <w:rsid w:val="0088691E"/>
    <w:pPr>
      <w:keepNext/>
      <w:keepLines/>
      <w:numPr>
        <w:numId w:val="4"/>
      </w:numPr>
      <w:tabs>
        <w:tab w:val="left" w:pos="1109"/>
      </w:tabs>
      <w:spacing w:after="0"/>
      <w:ind w:left="1100" w:hanging="380"/>
    </w:pPr>
    <w:rPr>
      <w:rFonts w:ascii="Arial" w:hAnsi="Arial"/>
      <w:sz w:val="18"/>
    </w:rPr>
  </w:style>
  <w:style w:type="paragraph" w:styleId="afe">
    <w:name w:val="table of figures"/>
    <w:basedOn w:val="a"/>
    <w:next w:val="a"/>
    <w:uiPriority w:val="99"/>
    <w:rsid w:val="00A02D83"/>
    <w:pPr>
      <w:spacing w:after="0"/>
    </w:pPr>
  </w:style>
  <w:style w:type="character" w:customStyle="1" w:styleId="NOChar">
    <w:name w:val="NO Char"/>
    <w:qFormat/>
    <w:rsid w:val="001A4D49"/>
  </w:style>
  <w:style w:type="character" w:customStyle="1" w:styleId="EWChar">
    <w:name w:val="EW Char"/>
    <w:basedOn w:val="a0"/>
    <w:link w:val="EW"/>
    <w:qFormat/>
    <w:locked/>
    <w:rsid w:val="005C3C39"/>
    <w:rPr>
      <w:rFonts w:eastAsia="Times New Roman"/>
      <w:lang w:val="en-GB"/>
    </w:rPr>
  </w:style>
  <w:style w:type="character" w:customStyle="1" w:styleId="20">
    <w:name w:val="标题 2 字符"/>
    <w:basedOn w:val="a0"/>
    <w:link w:val="2"/>
    <w:qFormat/>
    <w:rsid w:val="00366123"/>
    <w:rPr>
      <w:rFonts w:ascii="Arial" w:eastAsia="Times New Roman" w:hAnsi="Arial"/>
      <w:sz w:val="32"/>
      <w:lang w:val="en-GB"/>
    </w:rPr>
  </w:style>
  <w:style w:type="character" w:customStyle="1" w:styleId="B2Car">
    <w:name w:val="B2 Car"/>
    <w:link w:val="B2"/>
    <w:qFormat/>
    <w:rsid w:val="00894DBE"/>
    <w:rPr>
      <w:rFonts w:eastAsiaTheme="minorHAnsi" w:cstheme="minorBidi"/>
      <w:szCs w:val="22"/>
    </w:rPr>
  </w:style>
  <w:style w:type="paragraph" w:customStyle="1" w:styleId="Style1">
    <w:name w:val="Style1"/>
    <w:basedOn w:val="a"/>
    <w:link w:val="Style1Char"/>
    <w:qFormat/>
    <w:rsid w:val="00AB5DE4"/>
    <w:pPr>
      <w:widowControl w:val="0"/>
      <w:numPr>
        <w:numId w:val="5"/>
      </w:numPr>
      <w:spacing w:after="180" w:line="259" w:lineRule="auto"/>
      <w:jc w:val="both"/>
    </w:pPr>
    <w:rPr>
      <w:rFonts w:cs="Times New Roman"/>
      <w:color w:val="1F3864" w:themeColor="accent1" w:themeShade="80"/>
      <w:kern w:val="2"/>
      <w:szCs w:val="20"/>
      <w14:ligatures w14:val="standardContextual"/>
    </w:rPr>
  </w:style>
  <w:style w:type="character" w:customStyle="1" w:styleId="Style1Char">
    <w:name w:val="Style1 Char"/>
    <w:basedOn w:val="a0"/>
    <w:link w:val="Style1"/>
    <w:qFormat/>
    <w:rsid w:val="00AB5DE4"/>
    <w:rPr>
      <w:rFonts w:eastAsiaTheme="minorHAnsi"/>
      <w:color w:val="1F3864" w:themeColor="accent1" w:themeShade="80"/>
      <w:kern w:val="2"/>
      <w14:ligatures w14:val="standardContextual"/>
    </w:rPr>
  </w:style>
  <w:style w:type="paragraph" w:customStyle="1" w:styleId="PlantUML">
    <w:name w:val="PlantUML"/>
    <w:basedOn w:val="a"/>
    <w:link w:val="PlantUMLChar"/>
    <w:autoRedefine/>
    <w:qFormat/>
    <w:rsid w:val="00CF02F7"/>
    <w:pPr>
      <w:widowControl w:val="0"/>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line="240" w:lineRule="auto"/>
    </w:pPr>
    <w:rPr>
      <w:rFonts w:ascii="Courier New" w:eastAsia="宋体" w:hAnsi="Courier New" w:cs="Courier New"/>
      <w:noProof/>
      <w:color w:val="008000"/>
      <w:kern w:val="2"/>
      <w:sz w:val="18"/>
      <w:szCs w:val="20"/>
      <w:shd w:val="clear" w:color="auto" w:fill="BAFDBA"/>
      <w:lang w:val="en-GB"/>
    </w:rPr>
  </w:style>
  <w:style w:type="character" w:customStyle="1" w:styleId="PlantUMLChar">
    <w:name w:val="PlantUML Char"/>
    <w:basedOn w:val="a0"/>
    <w:link w:val="PlantUML"/>
    <w:qFormat/>
    <w:rsid w:val="00CF02F7"/>
    <w:rPr>
      <w:rFonts w:ascii="Courier New" w:eastAsia="宋体" w:hAnsi="Courier New" w:cs="Courier New"/>
      <w:noProof/>
      <w:color w:val="008000"/>
      <w:kern w:val="2"/>
      <w:sz w:val="18"/>
      <w:shd w:val="clear" w:color="auto" w:fill="BAFDBA"/>
      <w:lang w:val="en-GB"/>
    </w:rPr>
  </w:style>
  <w:style w:type="paragraph" w:customStyle="1" w:styleId="AnnexHeading">
    <w:name w:val="Annex Heading"/>
    <w:basedOn w:val="1"/>
    <w:link w:val="AnnexHeadingChar"/>
    <w:qFormat/>
    <w:rsid w:val="00EE1890"/>
    <w:pPr>
      <w:pageBreakBefore/>
      <w:overflowPunct/>
      <w:autoSpaceDE/>
      <w:autoSpaceDN/>
      <w:adjustRightInd/>
      <w:ind w:left="0" w:firstLine="0"/>
      <w:textAlignment w:val="auto"/>
    </w:pPr>
    <w:rPr>
      <w:rFonts w:eastAsiaTheme="minorEastAsia" w:cstheme="majorBidi"/>
      <w:color w:val="2F5496" w:themeColor="accent1" w:themeShade="BF"/>
      <w:kern w:val="2"/>
      <w:szCs w:val="32"/>
      <w14:ligatures w14:val="standardContextual"/>
    </w:rPr>
  </w:style>
  <w:style w:type="character" w:customStyle="1" w:styleId="AnnexHeadingChar">
    <w:name w:val="Annex Heading Char"/>
    <w:basedOn w:val="10"/>
    <w:link w:val="AnnexHeading"/>
    <w:qFormat/>
    <w:rsid w:val="00EE1890"/>
    <w:rPr>
      <w:rFonts w:ascii="Arial" w:eastAsiaTheme="minorEastAsia" w:hAnsi="Arial" w:cstheme="majorBidi"/>
      <w:color w:val="2F5496" w:themeColor="accent1" w:themeShade="BF"/>
      <w:kern w:val="2"/>
      <w:sz w:val="36"/>
      <w:szCs w:val="32"/>
      <w:lang w:val="en-GB"/>
      <w14:ligatures w14:val="standardContextual"/>
    </w:rPr>
  </w:style>
  <w:style w:type="character" w:customStyle="1" w:styleId="TAHChar">
    <w:name w:val="TAH Char"/>
    <w:link w:val="TAH"/>
    <w:qFormat/>
    <w:rsid w:val="00A775AB"/>
    <w:rPr>
      <w:rFonts w:ascii="Arial" w:eastAsiaTheme="minorHAnsi" w:hAnsi="Arial" w:cstheme="minorBidi"/>
      <w:b/>
      <w:sz w:val="18"/>
      <w:szCs w:val="22"/>
    </w:rPr>
  </w:style>
  <w:style w:type="character" w:customStyle="1" w:styleId="80">
    <w:name w:val="标题 8 字符"/>
    <w:basedOn w:val="a0"/>
    <w:link w:val="8"/>
    <w:rsid w:val="0017120C"/>
    <w:rPr>
      <w:rFonts w:ascii="Arial" w:eastAsia="Times New Roman" w:hAnsi="Arial"/>
      <w:sz w:val="36"/>
      <w:lang w:val="en-GB"/>
    </w:rPr>
  </w:style>
  <w:style w:type="paragraph" w:customStyle="1" w:styleId="PlantUMLImg">
    <w:name w:val="PlantUMLImg"/>
    <w:basedOn w:val="a"/>
    <w:link w:val="PlantUMLImgChar"/>
    <w:autoRedefine/>
    <w:rsid w:val="006549DB"/>
    <w:rPr>
      <w:rFonts w:ascii="Arial" w:hAnsi="Arial"/>
      <w:sz w:val="36"/>
      <w:lang w:val="en-GB"/>
    </w:rPr>
  </w:style>
  <w:style w:type="character" w:customStyle="1" w:styleId="PlantUMLImgChar">
    <w:name w:val="PlantUMLImg Char"/>
    <w:basedOn w:val="10"/>
    <w:link w:val="PlantUMLImg"/>
    <w:rsid w:val="006549DB"/>
    <w:rPr>
      <w:rFonts w:ascii="Arial" w:eastAsiaTheme="minorHAnsi" w:hAnsi="Arial" w:cstheme="minorBidi"/>
      <w:sz w:val="36"/>
      <w:szCs w:val="22"/>
      <w:lang w:val="en-GB"/>
    </w:rPr>
  </w:style>
  <w:style w:type="character" w:customStyle="1" w:styleId="EXChar">
    <w:name w:val="EX Char"/>
    <w:link w:val="EX"/>
    <w:qFormat/>
    <w:rsid w:val="00E706D9"/>
    <w:rPr>
      <w:rFonts w:eastAsiaTheme="minorHAnsi" w:cstheme="minorBidi"/>
      <w:szCs w:val="22"/>
    </w:rPr>
  </w:style>
  <w:style w:type="character" w:customStyle="1" w:styleId="af0">
    <w:name w:val="列表段落 字符"/>
    <w:basedOn w:val="a0"/>
    <w:link w:val="af"/>
    <w:uiPriority w:val="34"/>
    <w:qFormat/>
    <w:rsid w:val="00843E2B"/>
    <w:rPr>
      <w:rFonts w:eastAsia="MS PGothic" w:cs="MS PGothic"/>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68783306">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486626338">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898318626">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1142509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55259291">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58424564">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sv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footer" Target="footer3.xm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hyperlink" Target="https://oranalliance.atlassian.net/wiki/download/attachments/3211657238/NOK-2024.06.05-WG3-CR-0027-RICArch%20requirement%20corrections%20v05.docx?api=v2"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sv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hyperlink" Target="https://oranalliance.atlassian.net/wiki/download/attachments/3211657238/CMCC-2024.05.20-WG3-CR-0021-RICARCH-An%20informative%20example%20of%20xApp%27s%20workflow-v05.docx?api=v2"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sv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sv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sv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eader" Target="header1.xml"/><Relationship Id="rId10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1.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sv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sv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header" Target="header2.xml"/><Relationship Id="rId3"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98e9ba89-e1a1-4e38-9007-8bdabc25de1d}" enabled="0" method="" siteId="{98e9ba89-e1a1-4e38-9007-8bdabc25de1d}" removed="1"/>
</clbl:labelList>
</file>

<file path=docProps/app.xml><?xml version="1.0" encoding="utf-8"?>
<Properties xmlns="http://schemas.openxmlformats.org/officeDocument/2006/extended-properties" xmlns:vt="http://schemas.openxmlformats.org/officeDocument/2006/docPropsVTypes">
  <Template>Normal.dotm</Template>
  <TotalTime>515</TotalTime>
  <Pages>1</Pages>
  <Words>46635</Words>
  <Characters>258826</Characters>
  <Application>Microsoft Office Word</Application>
  <DocSecurity>0</DocSecurity>
  <Lines>8088</Lines>
  <Paragraphs>6942</Paragraphs>
  <ScaleCrop>false</ScaleCrop>
  <HeadingPairs>
    <vt:vector size="2" baseType="variant">
      <vt:variant>
        <vt:lpstr>Title</vt:lpstr>
      </vt:variant>
      <vt:variant>
        <vt:i4>1</vt:i4>
      </vt:variant>
    </vt:vector>
  </HeadingPairs>
  <TitlesOfParts>
    <vt:vector size="1" baseType="lpstr">
      <vt:lpstr>O-RAN.WG3.TS.RICARCH-R004-v07.00</vt:lpstr>
    </vt:vector>
  </TitlesOfParts>
  <Manager/>
  <Company/>
  <LinksUpToDate>false</LinksUpToDate>
  <CharactersWithSpaces>298519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O-RAN.WG3.TS.RICARCH-R005-v08.00</dc:title>
  <dc:subject/>
  <dc:creator>Xiaofei XU</dc:creator>
  <cp:keywords/>
  <dc:description/>
  <cp:lastModifiedBy>Xiaofei XU</cp:lastModifiedBy>
  <cp:revision>43</cp:revision>
  <cp:lastPrinted>2025-12-08T01:47:00Z</cp:lastPrinted>
  <dcterms:created xsi:type="dcterms:W3CDTF">2024-08-20T01:14:00Z</dcterms:created>
  <dcterms:modified xsi:type="dcterms:W3CDTF">2025-12-08T01:48:00Z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O-RAN.WG3.TS.RICARCH-R005-v08.00</vt:lpwstr>
  </property>
  <property fmtid="{D5CDD505-2E9C-101B-9397-08002B2CF9AE}" pid="3" name="RELEASE">
    <vt:lpwstr> </vt:lpwstr>
  </property>
  <property fmtid="{D5CDD505-2E9C-101B-9397-08002B2CF9AE}" pid="4" name="TITLE">
    <vt:lpwstr>Near-RT RIC Architecture</vt:lpwstr>
  </property>
  <property fmtid="{D5CDD505-2E9C-101B-9397-08002B2CF9AE}" pid="5" name="_NewReviewCycle">
    <vt:lpwstr/>
  </property>
  <property fmtid="{D5CDD505-2E9C-101B-9397-08002B2CF9AE}" pid="6" name="Editor">
    <vt:lpwstr>Xiaofei XU (CMCC)</vt:lpwstr>
  </property>
</Properties>
</file>