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0740" w14:textId="71C1E372" w:rsidR="0013286A" w:rsidRDefault="00080C0A">
      <w:r>
        <w:t xml:space="preserve">Thought on </w:t>
      </w:r>
      <w:proofErr w:type="gramStart"/>
      <w:r>
        <w:t>Disenchantment</w:t>
      </w:r>
      <w:proofErr w:type="gramEnd"/>
    </w:p>
    <w:p w14:paraId="46F545BA" w14:textId="4A80DA98" w:rsidR="00080C0A" w:rsidRDefault="00080C0A"/>
    <w:p w14:paraId="4C4ED3E2" w14:textId="47734B43" w:rsidR="00080C0A" w:rsidRDefault="00ED7DF6">
      <w:r>
        <w:rPr>
          <w:rFonts w:hint="eastAsia"/>
        </w:rPr>
        <w:t>我在豆瓣上的评价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random</w:t>
      </w:r>
      <w:r>
        <w:t xml:space="preserve">, funny, </w:t>
      </w:r>
      <w:r w:rsidR="0057047D">
        <w:t xml:space="preserve">attention to detail. </w:t>
      </w:r>
    </w:p>
    <w:sectPr w:rsidR="0008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A"/>
    <w:rsid w:val="00080C0A"/>
    <w:rsid w:val="00496789"/>
    <w:rsid w:val="00527CF1"/>
    <w:rsid w:val="0057047D"/>
    <w:rsid w:val="00C31DFF"/>
    <w:rsid w:val="00E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6011"/>
  <w15:chartTrackingRefBased/>
  <w15:docId w15:val="{63861496-2D9A-4048-8FC3-BD92B2EB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4</cp:revision>
  <dcterms:created xsi:type="dcterms:W3CDTF">2021-03-09T17:37:00Z</dcterms:created>
  <dcterms:modified xsi:type="dcterms:W3CDTF">2021-03-09T17:41:00Z</dcterms:modified>
</cp:coreProperties>
</file>