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1"/>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rPr>
      </w:pPr>
      <w:r>
        <w:rPr>
          <w:rFonts w:hint="default"/>
          <w:lang w:val="en"/>
        </w:rPr>
        <w:t>290_单词规律</w:t>
      </w:r>
    </w:p>
    <w:p>
      <w:pPr>
        <w:numPr>
          <w:ilvl w:val="0"/>
          <w:numId w:val="0"/>
        </w:numPr>
      </w:pPr>
      <w:r>
        <w:drawing>
          <wp:inline distT="0" distB="0" distL="114300" distR="114300">
            <wp:extent cx="5269230" cy="388556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5269230" cy="3885565"/>
                    </a:xfrm>
                    <a:prstGeom prst="rect">
                      <a:avLst/>
                    </a:prstGeom>
                    <a:noFill/>
                    <a:ln>
                      <a:noFill/>
                    </a:ln>
                  </pic:spPr>
                </pic:pic>
              </a:graphicData>
            </a:graphic>
          </wp:inline>
        </w:drawing>
      </w:r>
      <w:r>
        <w:drawing>
          <wp:inline distT="0" distB="0" distL="114300" distR="114300">
            <wp:extent cx="5274310" cy="3592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5274310" cy="3592830"/>
                    </a:xfrm>
                    <a:prstGeom prst="rect">
                      <a:avLst/>
                    </a:prstGeom>
                    <a:noFill/>
                    <a:ln>
                      <a:noFill/>
                    </a:ln>
                  </pic:spPr>
                </pic:pic>
              </a:graphicData>
            </a:graphic>
          </wp:inline>
        </w:drawing>
      </w:r>
    </w:p>
    <w:p>
      <w:pPr>
        <w:numPr>
          <w:ilvl w:val="0"/>
          <w:numId w:val="0"/>
        </w:numPr>
        <w:rPr>
          <w:rFonts w:hint="default"/>
          <w:lang w:val="en"/>
        </w:rPr>
      </w:pPr>
      <w:r>
        <w:rPr>
          <w:lang w:val="en"/>
        </w:rPr>
        <w:t>改进：不需要</w:t>
      </w:r>
      <w:r>
        <w:rPr>
          <w:rFonts w:hint="default"/>
          <w:lang w:val="en"/>
        </w:rPr>
        <w:t>hashset，只需要讲Map中的values值取出比较即可。</w:t>
      </w:r>
    </w:p>
    <w:p>
      <w:pPr>
        <w:numPr>
          <w:ilvl w:val="0"/>
          <w:numId w:val="0"/>
        </w:numPr>
        <w:rPr>
          <w:rFonts w:hint="default"/>
          <w:lang w:val="en"/>
        </w:rPr>
      </w:pPr>
      <w:r>
        <w:drawing>
          <wp:inline distT="0" distB="0" distL="114300" distR="114300">
            <wp:extent cx="5268595" cy="3433445"/>
            <wp:effectExtent l="0" t="0" r="825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5268595" cy="34334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0"/>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1"/>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numPr>
          <w:ilvl w:val="0"/>
          <w:numId w:val="0"/>
        </w:numPr>
        <w:rPr>
          <w:rFonts w:hint="default"/>
          <w:lang w:val="en"/>
        </w:rPr>
      </w:pP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bookmarkStart w:id="0" w:name="_GoBack"/>
      <w:bookmarkEnd w:id="0"/>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9"/>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4"/>
        </w:numPr>
        <w:bidi w:val="0"/>
        <w:rPr>
          <w:rFonts w:hint="eastAsia"/>
          <w:lang w:val="en-US" w:eastAsia="zh-CN"/>
        </w:rPr>
      </w:pPr>
      <w:r>
        <w:rPr>
          <w:rFonts w:hint="eastAsia"/>
          <w:lang w:val="en-US" w:eastAsia="zh-CN"/>
        </w:rPr>
        <w:t>root.val + 左子树的最大路径和（因为右子树为负）</w:t>
      </w:r>
    </w:p>
    <w:p>
      <w:pPr>
        <w:numPr>
          <w:ilvl w:val="0"/>
          <w:numId w:val="4"/>
        </w:numPr>
        <w:bidi w:val="0"/>
        <w:rPr>
          <w:rFonts w:hint="eastAsia"/>
          <w:lang w:val="en-US" w:eastAsia="zh-CN"/>
        </w:rPr>
      </w:pPr>
      <w:r>
        <w:rPr>
          <w:rFonts w:hint="eastAsia"/>
          <w:lang w:val="en-US" w:eastAsia="zh-CN"/>
        </w:rPr>
        <w:t>root.val + 右子树的最大路径和（因为左子树为负）</w:t>
      </w:r>
    </w:p>
    <w:p>
      <w:pPr>
        <w:numPr>
          <w:ilvl w:val="0"/>
          <w:numId w:val="4"/>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1"/>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5"/>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2"/>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3"/>
                    <a:stretch>
                      <a:fillRect/>
                    </a:stretch>
                  </pic:blipFill>
                  <pic:spPr>
                    <a:xfrm>
                      <a:off x="0" y="0"/>
                      <a:ext cx="5272405" cy="4358005"/>
                    </a:xfrm>
                    <a:prstGeom prst="rect">
                      <a:avLst/>
                    </a:prstGeom>
                    <a:noFill/>
                    <a:ln>
                      <a:noFill/>
                    </a:ln>
                  </pic:spPr>
                </pic:pic>
              </a:graphicData>
            </a:graphic>
          </wp:inline>
        </w:drawing>
      </w:r>
    </w:p>
    <w:p>
      <w:pPr>
        <w:numPr>
          <w:ilvl w:val="0"/>
          <w:numId w:val="6"/>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4"/>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5"/>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6"/>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7"/>
                    <a:stretch>
                      <a:fillRect/>
                    </a:stretch>
                  </pic:blipFill>
                  <pic:spPr>
                    <a:xfrm>
                      <a:off x="0" y="0"/>
                      <a:ext cx="5273040" cy="6813550"/>
                    </a:xfrm>
                    <a:prstGeom prst="rect">
                      <a:avLst/>
                    </a:prstGeom>
                    <a:noFill/>
                    <a:ln>
                      <a:noFill/>
                    </a:ln>
                  </pic:spPr>
                </pic:pic>
              </a:graphicData>
            </a:graphic>
          </wp:inline>
        </w:drawing>
      </w:r>
    </w:p>
    <w:p>
      <w:pPr>
        <w:pStyle w:val="3"/>
        <w:numPr>
          <w:ilvl w:val="0"/>
          <w:numId w:val="5"/>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8"/>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5"/>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9"/>
                    <a:stretch>
                      <a:fillRect/>
                    </a:stretch>
                  </pic:blipFill>
                  <pic:spPr>
                    <a:xfrm>
                      <a:off x="0" y="0"/>
                      <a:ext cx="5270500" cy="4429760"/>
                    </a:xfrm>
                    <a:prstGeom prst="rect">
                      <a:avLst/>
                    </a:prstGeom>
                    <a:noFill/>
                    <a:ln>
                      <a:noFill/>
                    </a:ln>
                  </pic:spPr>
                </pic:pic>
              </a:graphicData>
            </a:graphic>
          </wp:inline>
        </w:drawing>
      </w:r>
    </w:p>
    <w:p>
      <w:pPr>
        <w:pStyle w:val="3"/>
        <w:numPr>
          <w:ilvl w:val="0"/>
          <w:numId w:val="5"/>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7"/>
        </w:numPr>
        <w:ind w:leftChars="0"/>
        <w:rPr>
          <w:rFonts w:hint="eastAsia"/>
          <w:lang w:val="en-US" w:eastAsia="zh-CN"/>
        </w:rPr>
      </w:pPr>
      <w:r>
        <w:rPr>
          <w:rFonts w:hint="eastAsia"/>
          <w:lang w:val="en-US" w:eastAsia="zh-CN"/>
        </w:rPr>
        <w:t>根节点为黑</w:t>
      </w:r>
    </w:p>
    <w:p>
      <w:pPr>
        <w:numPr>
          <w:ilvl w:val="0"/>
          <w:numId w:val="7"/>
        </w:numPr>
        <w:ind w:leftChars="0"/>
        <w:rPr>
          <w:rFonts w:hint="default"/>
          <w:lang w:val="en-US" w:eastAsia="zh-CN"/>
        </w:rPr>
      </w:pPr>
      <w:r>
        <w:rPr>
          <w:rFonts w:hint="eastAsia"/>
          <w:lang w:val="en-US" w:eastAsia="zh-CN"/>
        </w:rPr>
        <w:t>节点要么为黑、要么为红</w:t>
      </w:r>
    </w:p>
    <w:p>
      <w:pPr>
        <w:numPr>
          <w:ilvl w:val="0"/>
          <w:numId w:val="7"/>
        </w:numPr>
        <w:ind w:leftChars="0"/>
        <w:rPr>
          <w:rFonts w:hint="default"/>
          <w:lang w:val="en-US" w:eastAsia="zh-CN"/>
        </w:rPr>
      </w:pPr>
      <w:r>
        <w:rPr>
          <w:rFonts w:hint="eastAsia"/>
          <w:lang w:val="en-US" w:eastAsia="zh-CN"/>
        </w:rPr>
        <w:t>不存在两个连续的红节点（红节点的子节点为黑）</w:t>
      </w:r>
    </w:p>
    <w:p>
      <w:pPr>
        <w:numPr>
          <w:ilvl w:val="0"/>
          <w:numId w:val="7"/>
        </w:numPr>
        <w:ind w:leftChars="0"/>
        <w:rPr>
          <w:rFonts w:hint="default"/>
          <w:lang w:val="en-US" w:eastAsia="zh-CN"/>
        </w:rPr>
      </w:pPr>
      <w:r>
        <w:rPr>
          <w:rFonts w:hint="eastAsia"/>
          <w:lang w:val="en-US" w:eastAsia="zh-CN"/>
        </w:rPr>
        <w:t>从任一个节点到叶子节点出发的黑高相等</w:t>
      </w:r>
    </w:p>
    <w:p>
      <w:pPr>
        <w:numPr>
          <w:ilvl w:val="0"/>
          <w:numId w:val="7"/>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0"/>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1"/>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2"/>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8"/>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8"/>
        </w:numPr>
        <w:rPr>
          <w:rFonts w:hint="default"/>
          <w:lang w:val="en-US" w:eastAsia="zh-CN"/>
        </w:rPr>
      </w:pPr>
      <w:r>
        <w:rPr>
          <w:rFonts w:hint="eastAsia"/>
          <w:lang w:val="en-US" w:eastAsia="zh-CN"/>
        </w:rPr>
        <w:t>若父节点是黑色，则不用重新着色和旋转</w:t>
      </w:r>
    </w:p>
    <w:p>
      <w:pPr>
        <w:numPr>
          <w:ilvl w:val="0"/>
          <w:numId w:val="8"/>
        </w:numPr>
        <w:rPr>
          <w:rFonts w:hint="default"/>
          <w:lang w:val="en-US" w:eastAsia="zh-CN"/>
        </w:rPr>
      </w:pPr>
      <w:r>
        <w:rPr>
          <w:rFonts w:hint="eastAsia"/>
          <w:lang w:val="en-US" w:eastAsia="zh-CN"/>
        </w:rPr>
        <w:t>若父节点是红色：</w:t>
      </w:r>
    </w:p>
    <w:p>
      <w:pPr>
        <w:numPr>
          <w:ilvl w:val="0"/>
          <w:numId w:val="9"/>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9"/>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3"/>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0"/>
        </w:numPr>
        <w:ind w:firstLine="420" w:firstLineChars="0"/>
        <w:rPr>
          <w:rFonts w:hint="default"/>
          <w:lang w:val="en" w:eastAsia="zh-CN"/>
        </w:rPr>
      </w:pPr>
      <w:r>
        <w:rPr>
          <w:rFonts w:hint="default"/>
          <w:lang w:val="en" w:eastAsia="zh-CN"/>
        </w:rPr>
        <w:t>执行标准的BST的删除操作。</w:t>
      </w:r>
    </w:p>
    <w:p>
      <w:pPr>
        <w:numPr>
          <w:ilvl w:val="0"/>
          <w:numId w:val="10"/>
        </w:numPr>
        <w:ind w:firstLine="420" w:firstLineChars="0"/>
        <w:rPr>
          <w:rFonts w:hint="default"/>
          <w:lang w:val="en" w:eastAsia="zh-CN"/>
        </w:rPr>
      </w:pPr>
      <w:r>
        <w:rPr>
          <w:rFonts w:hint="default"/>
          <w:lang w:val="en" w:eastAsia="zh-CN"/>
        </w:rPr>
        <w:t>简单情况，u或者v是红色</w:t>
      </w:r>
    </w:p>
    <w:p>
      <w:pPr>
        <w:numPr>
          <w:ilvl w:val="0"/>
          <w:numId w:val="10"/>
        </w:numPr>
        <w:ind w:firstLine="420" w:firstLineChars="0"/>
        <w:rPr>
          <w:rFonts w:hint="default"/>
          <w:lang w:val="en" w:eastAsia="zh-CN"/>
        </w:rPr>
      </w:pPr>
      <w:r>
        <w:rPr>
          <w:rFonts w:hint="default"/>
          <w:lang w:val="en" w:eastAsia="zh-CN"/>
        </w:rPr>
        <w:t>复杂情况：u和v都是黑色节点</w:t>
      </w:r>
    </w:p>
    <w:p>
      <w:pPr>
        <w:numPr>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4"/>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5"/>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1"/>
        </w:numPr>
        <w:rPr>
          <w:rFonts w:hint="default"/>
          <w:lang w:val="en" w:eastAsia="zh-CN"/>
        </w:rPr>
      </w:pPr>
      <w:r>
        <w:rPr>
          <w:rFonts w:hint="default"/>
          <w:lang w:val="en" w:eastAsia="zh-CN"/>
        </w:rPr>
        <w:t>标准的BST删除操作：</w:t>
      </w:r>
    </w:p>
    <w:p>
      <w:pPr>
        <w:numPr>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1"/>
        </w:numPr>
        <w:ind w:left="0" w:leftChars="0" w:firstLine="0" w:firstLineChars="0"/>
        <w:rPr>
          <w:rFonts w:hint="default"/>
          <w:lang w:val="en" w:eastAsia="zh-CN"/>
        </w:rPr>
      </w:pPr>
      <w:r>
        <w:rPr>
          <w:rFonts w:hint="default"/>
          <w:lang w:val="en" w:eastAsia="zh-CN"/>
        </w:rPr>
        <w:t>简单情况：u和v有一个是红色节点</w:t>
      </w:r>
    </w:p>
    <w:p>
      <w:pPr>
        <w:numPr>
          <w:numId w:val="0"/>
        </w:numPr>
        <w:ind w:leftChars="0" w:firstLine="420" w:firstLineChars="0"/>
        <w:rPr>
          <w:rFonts w:hint="default"/>
          <w:lang w:val="en" w:eastAsia="zh-CN"/>
        </w:rPr>
      </w:pPr>
      <w:r>
        <w:rPr>
          <w:rFonts w:hint="default"/>
          <w:lang w:val="en" w:eastAsia="zh-CN"/>
        </w:rPr>
        <w:t>将u替换v，并置黑</w:t>
      </w:r>
    </w:p>
    <w:p>
      <w:pPr>
        <w:numPr>
          <w:ilvl w:val="0"/>
          <w:numId w:val="11"/>
        </w:numPr>
        <w:ind w:left="0" w:leftChars="0" w:firstLine="0" w:firstLineChars="0"/>
        <w:rPr>
          <w:rFonts w:hint="default"/>
          <w:lang w:val="en" w:eastAsia="zh-CN"/>
        </w:rPr>
      </w:pPr>
      <w:r>
        <w:rPr>
          <w:rFonts w:hint="default"/>
          <w:lang w:val="en" w:eastAsia="zh-CN"/>
        </w:rPr>
        <w:t>复杂情况：u和v都是黑色节点</w:t>
      </w:r>
    </w:p>
    <w:p>
      <w:pPr>
        <w:numPr>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6"/>
                    <a:stretch>
                      <a:fillRect/>
                    </a:stretch>
                  </pic:blipFill>
                  <pic:spPr>
                    <a:xfrm>
                      <a:off x="0" y="0"/>
                      <a:ext cx="5274310" cy="5839460"/>
                    </a:xfrm>
                    <a:prstGeom prst="rect">
                      <a:avLst/>
                    </a:prstGeom>
                    <a:noFill/>
                    <a:ln>
                      <a:noFill/>
                    </a:ln>
                  </pic:spPr>
                </pic:pic>
              </a:graphicData>
            </a:graphic>
          </wp:inline>
        </w:drawing>
      </w:r>
    </w:p>
    <w:p>
      <w:pPr>
        <w:pStyle w:val="3"/>
        <w:numPr>
          <w:ilvl w:val="0"/>
          <w:numId w:val="7"/>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7"/>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8"/>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9"/>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0"/>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1"/>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2"/>
                    <a:stretch>
                      <a:fillRect/>
                    </a:stretch>
                  </pic:blipFill>
                  <pic:spPr>
                    <a:xfrm>
                      <a:off x="0" y="0"/>
                      <a:ext cx="5269865" cy="5403850"/>
                    </a:xfrm>
                    <a:prstGeom prst="rect">
                      <a:avLst/>
                    </a:prstGeom>
                    <a:noFill/>
                    <a:ln>
                      <a:noFill/>
                    </a:ln>
                  </pic:spPr>
                </pic:pic>
              </a:graphicData>
            </a:graphic>
          </wp:inline>
        </w:drawing>
      </w:r>
    </w:p>
    <w:p>
      <w:pPr>
        <w:numPr>
          <w:ilvl w:val="0"/>
          <w:numId w:val="12"/>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3"/>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3"/>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4"/>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5"/>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14"/>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6"/>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7"/>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8"/>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9"/>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60"/>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61"/>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62"/>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4"/>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3"/>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64"/>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5"/>
        </w:numPr>
        <w:rPr>
          <w:rFonts w:hint="default"/>
          <w:lang w:val="en" w:eastAsia="zh-CN"/>
        </w:rPr>
      </w:pPr>
      <w:r>
        <w:rPr>
          <w:rFonts w:hint="default"/>
          <w:lang w:val="en" w:eastAsia="zh-CN"/>
        </w:rPr>
        <w:t>要记录开始反转时的链表的节点</w:t>
      </w:r>
    </w:p>
    <w:p>
      <w:pPr>
        <w:numPr>
          <w:ilvl w:val="0"/>
          <w:numId w:val="15"/>
        </w:numPr>
        <w:rPr>
          <w:rFonts w:hint="default"/>
          <w:lang w:val="en" w:eastAsia="zh-CN"/>
        </w:rPr>
      </w:pPr>
      <w:r>
        <w:rPr>
          <w:rFonts w:hint="default"/>
          <w:lang w:val="en" w:eastAsia="zh-CN"/>
        </w:rPr>
        <w:t>当前节点cur通过pre.next来获得。</w:t>
      </w:r>
    </w:p>
    <w:p>
      <w:pPr>
        <w:numPr>
          <w:ilvl w:val="0"/>
          <w:numId w:val="15"/>
        </w:numPr>
        <w:rPr>
          <w:rFonts w:hint="default"/>
          <w:lang w:val="en" w:eastAsia="zh-CN"/>
        </w:rPr>
      </w:pPr>
      <w:r>
        <w:rPr>
          <w:rFonts w:hint="default"/>
          <w:lang w:val="en" w:eastAsia="zh-CN"/>
        </w:rPr>
        <w:t>当index == n时，直接返回newHead.next即可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AFD2A5A1"/>
    <w:multiLevelType w:val="singleLevel"/>
    <w:tmpl w:val="AFD2A5A1"/>
    <w:lvl w:ilvl="0" w:tentative="0">
      <w:start w:val="1"/>
      <w:numFmt w:val="decimal"/>
      <w:suff w:val="nothing"/>
      <w:lvlText w:val="%1、"/>
      <w:lvlJc w:val="left"/>
    </w:lvl>
  </w:abstractNum>
  <w:abstractNum w:abstractNumId="4">
    <w:nsid w:val="BB9B29EE"/>
    <w:multiLevelType w:val="singleLevel"/>
    <w:tmpl w:val="BB9B29EE"/>
    <w:lvl w:ilvl="0" w:tentative="0">
      <w:start w:val="7"/>
      <w:numFmt w:val="decimal"/>
      <w:suff w:val="nothing"/>
      <w:lvlText w:val="%1、"/>
      <w:lvlJc w:val="left"/>
    </w:lvl>
  </w:abstractNum>
  <w:abstractNum w:abstractNumId="5">
    <w:nsid w:val="C476F73D"/>
    <w:multiLevelType w:val="singleLevel"/>
    <w:tmpl w:val="C476F73D"/>
    <w:lvl w:ilvl="0" w:tentative="0">
      <w:start w:val="3"/>
      <w:numFmt w:val="chineseCounting"/>
      <w:suff w:val="nothing"/>
      <w:lvlText w:val="%1、"/>
      <w:lvlJc w:val="left"/>
      <w:rPr>
        <w:rFonts w:hint="eastAsia"/>
      </w:rPr>
    </w:lvl>
  </w:abstractNum>
  <w:abstractNum w:abstractNumId="6">
    <w:nsid w:val="DAEE463A"/>
    <w:multiLevelType w:val="singleLevel"/>
    <w:tmpl w:val="DAEE463A"/>
    <w:lvl w:ilvl="0" w:tentative="0">
      <w:start w:val="1"/>
      <w:numFmt w:val="decimal"/>
      <w:suff w:val="nothing"/>
      <w:lvlText w:val="%1、"/>
      <w:lvlJc w:val="left"/>
    </w:lvl>
  </w:abstractNum>
  <w:abstractNum w:abstractNumId="7">
    <w:nsid w:val="EBE6CD2D"/>
    <w:multiLevelType w:val="singleLevel"/>
    <w:tmpl w:val="EBE6CD2D"/>
    <w:lvl w:ilvl="0" w:tentative="0">
      <w:start w:val="1"/>
      <w:numFmt w:val="decimal"/>
      <w:suff w:val="nothing"/>
      <w:lvlText w:val="%1、"/>
      <w:lvlJc w:val="left"/>
    </w:lvl>
  </w:abstractNum>
  <w:abstractNum w:abstractNumId="8">
    <w:nsid w:val="F5B944DE"/>
    <w:multiLevelType w:val="singleLevel"/>
    <w:tmpl w:val="F5B944DE"/>
    <w:lvl w:ilvl="0" w:tentative="0">
      <w:start w:val="1"/>
      <w:numFmt w:val="decimal"/>
      <w:suff w:val="nothing"/>
      <w:lvlText w:val="%1、"/>
      <w:lvlJc w:val="left"/>
    </w:lvl>
  </w:abstractNum>
  <w:abstractNum w:abstractNumId="9">
    <w:nsid w:val="FCFECAD0"/>
    <w:multiLevelType w:val="singleLevel"/>
    <w:tmpl w:val="FCFECAD0"/>
    <w:lvl w:ilvl="0" w:tentative="0">
      <w:start w:val="1"/>
      <w:numFmt w:val="decimal"/>
      <w:suff w:val="nothing"/>
      <w:lvlText w:val="%1、"/>
      <w:lvlJc w:val="left"/>
    </w:lvl>
  </w:abstractNum>
  <w:abstractNum w:abstractNumId="10">
    <w:nsid w:val="FFDA3CF0"/>
    <w:multiLevelType w:val="singleLevel"/>
    <w:tmpl w:val="FFDA3CF0"/>
    <w:lvl w:ilvl="0" w:tentative="0">
      <w:start w:val="1"/>
      <w:numFmt w:val="decimal"/>
      <w:suff w:val="nothing"/>
      <w:lvlText w:val="%1、"/>
      <w:lvlJc w:val="left"/>
    </w:lvl>
  </w:abstractNum>
  <w:abstractNum w:abstractNumId="11">
    <w:nsid w:val="38C313C7"/>
    <w:multiLevelType w:val="singleLevel"/>
    <w:tmpl w:val="38C313C7"/>
    <w:lvl w:ilvl="0" w:tentative="0">
      <w:start w:val="1"/>
      <w:numFmt w:val="decimal"/>
      <w:suff w:val="nothing"/>
      <w:lvlText w:val="%1、"/>
      <w:lvlJc w:val="left"/>
    </w:lvl>
  </w:abstractNum>
  <w:abstractNum w:abstractNumId="12">
    <w:nsid w:val="41C6487A"/>
    <w:multiLevelType w:val="singleLevel"/>
    <w:tmpl w:val="41C6487A"/>
    <w:lvl w:ilvl="0" w:tentative="0">
      <w:start w:val="1"/>
      <w:numFmt w:val="decimal"/>
      <w:suff w:val="nothing"/>
      <w:lvlText w:val="%1、"/>
      <w:lvlJc w:val="left"/>
    </w:lvl>
  </w:abstractNum>
  <w:abstractNum w:abstractNumId="13">
    <w:nsid w:val="4A87A83E"/>
    <w:multiLevelType w:val="singleLevel"/>
    <w:tmpl w:val="4A87A83E"/>
    <w:lvl w:ilvl="0" w:tentative="0">
      <w:start w:val="1"/>
      <w:numFmt w:val="decimal"/>
      <w:suff w:val="nothing"/>
      <w:lvlText w:val="%1、"/>
      <w:lvlJc w:val="left"/>
    </w:lvl>
  </w:abstractNum>
  <w:abstractNum w:abstractNumId="14">
    <w:nsid w:val="7BA78962"/>
    <w:multiLevelType w:val="singleLevel"/>
    <w:tmpl w:val="7BA78962"/>
    <w:lvl w:ilvl="0" w:tentative="0">
      <w:start w:val="2"/>
      <w:numFmt w:val="upperLetter"/>
      <w:suff w:val="nothing"/>
      <w:lvlText w:val="%1、"/>
      <w:lvlJc w:val="left"/>
    </w:lvl>
  </w:abstractNum>
  <w:num w:numId="1">
    <w:abstractNumId w:val="7"/>
  </w:num>
  <w:num w:numId="2">
    <w:abstractNumId w:val="10"/>
  </w:num>
  <w:num w:numId="3">
    <w:abstractNumId w:val="8"/>
  </w:num>
  <w:num w:numId="4">
    <w:abstractNumId w:val="11"/>
  </w:num>
  <w:num w:numId="5">
    <w:abstractNumId w:val="13"/>
  </w:num>
  <w:num w:numId="6">
    <w:abstractNumId w:val="14"/>
  </w:num>
  <w:num w:numId="7">
    <w:abstractNumId w:val="12"/>
  </w:num>
  <w:num w:numId="8">
    <w:abstractNumId w:val="6"/>
  </w:num>
  <w:num w:numId="9">
    <w:abstractNumId w:val="1"/>
  </w:num>
  <w:num w:numId="10">
    <w:abstractNumId w:val="3"/>
  </w:num>
  <w:num w:numId="11">
    <w:abstractNumId w:val="9"/>
  </w:num>
  <w:num w:numId="12">
    <w:abstractNumId w:val="5"/>
  </w:num>
  <w:num w:numId="13">
    <w:abstractNumId w:val="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A919B6"/>
    <w:rsid w:val="225FEB39"/>
    <w:rsid w:val="23782375"/>
    <w:rsid w:val="2BDEA7C8"/>
    <w:rsid w:val="2DFF065B"/>
    <w:rsid w:val="3117255D"/>
    <w:rsid w:val="33FF53DA"/>
    <w:rsid w:val="3E7B87E7"/>
    <w:rsid w:val="3EFD3834"/>
    <w:rsid w:val="47A174F7"/>
    <w:rsid w:val="4ABA333A"/>
    <w:rsid w:val="51B94C25"/>
    <w:rsid w:val="53562997"/>
    <w:rsid w:val="54D54161"/>
    <w:rsid w:val="5F7FAE9D"/>
    <w:rsid w:val="5FBF498B"/>
    <w:rsid w:val="6E7EF463"/>
    <w:rsid w:val="6EF8C2E5"/>
    <w:rsid w:val="73DF9B12"/>
    <w:rsid w:val="744F7B1A"/>
    <w:rsid w:val="75FE7EA1"/>
    <w:rsid w:val="762534B5"/>
    <w:rsid w:val="765F4914"/>
    <w:rsid w:val="7A6E763A"/>
    <w:rsid w:val="7E834FB8"/>
    <w:rsid w:val="7FFD5968"/>
    <w:rsid w:val="9BAE3C66"/>
    <w:rsid w:val="AFE61CB4"/>
    <w:rsid w:val="B1EF7D71"/>
    <w:rsid w:val="DBFF41DE"/>
    <w:rsid w:val="DFFA2C96"/>
    <w:rsid w:val="F59F8107"/>
    <w:rsid w:val="F6EEFC31"/>
    <w:rsid w:val="FA6DD64E"/>
    <w:rsid w:val="FDDEA30F"/>
    <w:rsid w:val="FEBD4A5E"/>
    <w:rsid w:val="FF37960E"/>
    <w:rsid w:val="FFD251E4"/>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2014-10-31T04:08:00Z</dcterms:created>
  <dc:creator>zwx</dc:creator>
  <cp:lastModifiedBy>vincent</cp:lastModifiedBy>
  <dcterms:modified xsi:type="dcterms:W3CDTF">2020-06-10T20:55:58Z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