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二叉树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构造二叉树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构造平衡二叉树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build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Source Code Pro Semibold" w:hAnsi="Source Code Pro Semibold" w:cs="Source Code Pro Semibold"/>
          <w:color w:val="CC7832"/>
          <w:sz w:val="19"/>
          <w:szCs w:val="19"/>
          <w:shd w:val="clear" w:fill="2B2B2B"/>
          <w:lang w:val="en-US" w:eastAsia="zh-CN"/>
        </w:rPr>
        <w:t>ans，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l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r):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利用二分法建立平衡二叉树</w:t>
      </w:r>
      <w:r>
        <w:rPr>
          <w:rFonts w:hint="eastAsia" w:cs="宋体"/>
          <w:color w:val="808080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808080"/>
          <w:sz w:val="19"/>
          <w:szCs w:val="19"/>
          <w:shd w:val="clear" w:fill="2B2B2B"/>
          <w:lang w:val="en-US" w:eastAsia="zh-CN"/>
        </w:rPr>
        <w:t>其中ans是升序的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l == r: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TreeNode(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.ans[l])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建立叶子结点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l &gt; r: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return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mid = (l + r) //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2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node = TreeNode(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.ans[mid])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建立根节点和非叶子节点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node.left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.build(l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mid -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node.right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.build(mid +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node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返回一根子树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构造普通二叉树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buildTree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start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A):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从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>start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处开始构造普通二叉树，一般从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开始</w:t>
      </w:r>
      <w:r>
        <w:rPr>
          <w:rFonts w:hint="eastAsia" w:cs="宋体"/>
          <w:color w:val="808080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808080"/>
          <w:sz w:val="19"/>
          <w:szCs w:val="19"/>
          <w:shd w:val="clear" w:fill="2B2B2B"/>
          <w:lang w:val="en-US" w:eastAsia="zh-CN"/>
        </w:rPr>
        <w:t>A无序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start &gt;= </w:t>
      </w:r>
      <w:r>
        <w:rPr>
          <w:rFonts w:hint="default" w:ascii="Source Code Pro Semibold" w:hAnsi="Source Code Pro Semibold" w:eastAsia="Source Code Pro Semibold" w:cs="Source Code Pro Semibold"/>
          <w:color w:val="8888C6"/>
          <w:sz w:val="19"/>
          <w:szCs w:val="19"/>
          <w:shd w:val="clear" w:fill="2B2B2B"/>
        </w:rPr>
        <w:t>len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(A):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return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node = TreeNode(A[start])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node.left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.buildTree(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* start +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A)  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下一个节点为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>2 * start + 1</w:t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node.right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.buildTree(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* start +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2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A)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node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2.前、中、后遍历递归与非递归实现：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前序递归遍历：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pre_order1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 ==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return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result.append(root.val)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.pre_order1(root.left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.pre_order1(root.right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前序遍历非递归实现：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pre_order2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result = []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stack = []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pos = root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pos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is not None or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stack: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pos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result.append(pos.val)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stack.append(pos)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pos.left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else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stack.pop()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pos.right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中序遍历递归实现：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mid_order1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 ==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return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.mid_order1(root.left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result.append(root.val)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.mid_order1(root.right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中序遍历非递归实现：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mid_order2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result = []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stack = []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pos = root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pos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is not None or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stack: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pos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stack.append(pos)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pos.left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else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stack.pop()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result.append(pos.val)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pos = pos.right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后序遍历递归实现：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post_order1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 ==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return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.post_order1(root.left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.post_order1(root.right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result.append(root.val)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后序遍历非递归实现：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2028825"/>
            <wp:effectExtent l="0" t="0" r="0" b="9525"/>
            <wp:docPr id="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3.BFS遍历实现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BFS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result = []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queue = collections.deque()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queue.append(root)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while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queue: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root = queue.popleft()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result.append(root.val)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root.left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queue.append(root.left)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root.right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    queue.append(root.right)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result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19400"/>
            <wp:effectExtent l="0" t="0" r="9525" b="0"/>
            <wp:docPr id="1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4.求最大深度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max_depth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 ==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ldepth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.max_depth(root.left)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rdepth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.max_depth(root.right)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8888C6"/>
          <w:sz w:val="19"/>
          <w:szCs w:val="19"/>
          <w:shd w:val="clear" w:fill="2B2B2B"/>
        </w:rPr>
        <w:t>max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(ldepth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rdepth) +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1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5.求所有节点数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Source Code Pro Semibold" w:hAnsi="Source Code Pro Semibold" w:eastAsia="Source Code Pro Semibold" w:cs="Source Code Pro Semibold"/>
          <w:color w:val="A9B7C6"/>
          <w:sz w:val="19"/>
          <w:szCs w:val="19"/>
        </w:rPr>
      </w:pP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Source Code Pro Semibold" w:hAnsi="Source Code Pro Semibold" w:eastAsia="Source Code Pro Semibold" w:cs="Source Code Pro Semibold"/>
          <w:color w:val="FFC66D"/>
          <w:sz w:val="19"/>
          <w:szCs w:val="19"/>
          <w:shd w:val="clear" w:fill="2B2B2B"/>
        </w:rPr>
        <w:t>nums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root):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root ==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>None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: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lnums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.nums(root.left)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rnums = </w:t>
      </w:r>
      <w:r>
        <w:rPr>
          <w:rFonts w:hint="default" w:ascii="Source Code Pro Semibold" w:hAnsi="Source Code Pro Semibold" w:eastAsia="Source Code Pro Semibold" w:cs="Source Code Pro Semibold"/>
          <w:color w:val="94558D"/>
          <w:sz w:val="19"/>
          <w:szCs w:val="19"/>
          <w:shd w:val="clear" w:fill="2B2B2B"/>
        </w:rPr>
        <w:t>self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>.nums(root.right)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 Semibold" w:hAnsi="Source Code Pro Semibold" w:eastAsia="Source Code Pro Semibold" w:cs="Source Code Pro Semibold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 Semibold" w:hAnsi="Source Code Pro Semibold" w:eastAsia="Source Code Pro Semibold" w:cs="Source Code Pro Semibold"/>
          <w:color w:val="A9B7C6"/>
          <w:sz w:val="19"/>
          <w:szCs w:val="19"/>
          <w:shd w:val="clear" w:fill="2B2B2B"/>
        </w:rPr>
        <w:t xml:space="preserve">lnums + rnums + </w:t>
      </w:r>
      <w:r>
        <w:rPr>
          <w:rFonts w:hint="default" w:ascii="Source Code Pro Semibold" w:hAnsi="Source Code Pro Semibold" w:eastAsia="Source Code Pro Semibold" w:cs="Source Code Pro Semibold"/>
          <w:color w:val="6897BB"/>
          <w:sz w:val="19"/>
          <w:szCs w:val="19"/>
          <w:shd w:val="clear" w:fill="2B2B2B"/>
        </w:rPr>
        <w:t>1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2.排序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1.冒泡排序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428750"/>
            <wp:effectExtent l="0" t="0" r="0" b="0"/>
            <wp:docPr id="2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894715"/>
            <wp:effectExtent l="0" t="0" r="5715" b="635"/>
            <wp:docPr id="245" name="图片 245" descr="2019-10-14 09-43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2019-10-14 09-43-29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快速排序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57775" cy="2781300"/>
            <wp:effectExtent l="0" t="0" r="9525" b="0"/>
            <wp:docPr id="2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154045"/>
            <wp:effectExtent l="0" t="0" r="9525" b="8255"/>
            <wp:docPr id="246" name="图片 246" descr="2019-10-14 09-45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2019-10-14 09-45-27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916940"/>
            <wp:effectExtent l="0" t="0" r="3810" b="16510"/>
            <wp:docPr id="247" name="图片 247" descr="2019-10-14 11-41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2019-10-14 11-41-23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50490"/>
            <wp:effectExtent l="0" t="0" r="5080" b="16510"/>
            <wp:docPr id="248" name="图片 248" descr="2019-10-14 12-01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2019-10-14 12-01-48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3.选择排序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84225"/>
            <wp:effectExtent l="0" t="0" r="3810" b="15875"/>
            <wp:docPr id="250" name="图片 250" descr="2019-10-14 15-09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2019-10-14 15-09-26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6555"/>
            <wp:effectExtent l="0" t="0" r="5715" b="4445"/>
            <wp:docPr id="251" name="图片 251" descr="2019-10-14 15-13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2019-10-14 15-13-1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238625" cy="1295400"/>
            <wp:effectExtent l="0" t="0" r="9525" b="0"/>
            <wp:docPr id="2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4.堆排序（选择排序的高级实现）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643255"/>
            <wp:effectExtent l="0" t="0" r="3810" b="4445"/>
            <wp:docPr id="254" name="图片 254" descr="2019-10-14 16-00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2019-10-14 16-00-3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99130"/>
            <wp:effectExtent l="0" t="0" r="7620" b="1270"/>
            <wp:docPr id="253" name="图片 253" descr="2019-10-14 15-59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2019-10-14 15-59-1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186815"/>
            <wp:effectExtent l="0" t="0" r="5715" b="13335"/>
            <wp:docPr id="255" name="图片 255" descr="2019-10-14 16-14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2019-10-14 16-14-1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40360"/>
            <wp:effectExtent l="0" t="0" r="8255" b="2540"/>
            <wp:docPr id="257" name="图片 257" descr="2019-10-14 17-17-0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2019-10-14 17-17-0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547620"/>
            <wp:effectExtent l="0" t="0" r="7620" b="5080"/>
            <wp:docPr id="4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5.插入排序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9700" cy="3133725"/>
            <wp:effectExtent l="0" t="0" r="0" b="9525"/>
            <wp:docPr id="258" name="图片 258" descr="2019-10-14 17-20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2019-10-14 17-20-32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90775" cy="295275"/>
            <wp:effectExtent l="0" t="0" r="9525" b="9525"/>
            <wp:docPr id="260" name="图片 260" descr="2019-10-14 19-2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2019-10-14 19-29-54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29175" cy="1590675"/>
            <wp:effectExtent l="0" t="0" r="9525" b="9525"/>
            <wp:docPr id="2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6.希尔排序（插入排序的高级实现）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995930"/>
            <wp:effectExtent l="0" t="0" r="10795" b="13970"/>
            <wp:docPr id="261" name="图片 261" descr="2019-10-14 19-30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2019-10-14 19-30-25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1536700"/>
            <wp:effectExtent l="0" t="0" r="5715" b="6350"/>
            <wp:docPr id="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7.归并排序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075690"/>
            <wp:effectExtent l="0" t="0" r="8255" b="10160"/>
            <wp:docPr id="263" name="图片 263" descr="2019-10-14 19-58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2019-10-14 19-58-53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371975" cy="4438650"/>
            <wp:effectExtent l="0" t="0" r="9525" b="0"/>
            <wp:docPr id="2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8.非比较排序</w:t>
      </w: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49780"/>
            <wp:effectExtent l="0" t="0" r="6985" b="7620"/>
            <wp:docPr id="264" name="图片 264" descr="2019-10-14 21-20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2019-10-14 21-20-1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8.1、计数排序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"https://www.jianshu.com/p/86c2375246d7"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https://www.jianshu.com/p/86c2375246d7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9.各种排序算法的时间复杂度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789045"/>
            <wp:effectExtent l="0" t="0" r="5080" b="1905"/>
            <wp:docPr id="265" name="图片 265" descr="2019-10-14 21-20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2019-10-14 21-20-46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ource Code Pro Semibold">
    <w:panose1 w:val="020B0609030403020204"/>
    <w:charset w:val="00"/>
    <w:family w:val="auto"/>
    <w:pitch w:val="default"/>
    <w:sig w:usb0="20000007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B68ED8"/>
    <w:multiLevelType w:val="singleLevel"/>
    <w:tmpl w:val="BFB68ED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CB8FF7C"/>
    <w:multiLevelType w:val="singleLevel"/>
    <w:tmpl w:val="DCB8FF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255FF3"/>
    <w:multiLevelType w:val="singleLevel"/>
    <w:tmpl w:val="29255F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1A4E09"/>
    <w:rsid w:val="441A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2020-04-02T05:23:00Z</dcterms:created>
  <dc:creator>Vincent.Zhu</dc:creator>
  <cp:lastModifiedBy>Vincent.Zhu</cp:lastModifiedBy>
  <dcterms:modified xsi:type="dcterms:W3CDTF">2020-04-02T05:24:57Z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