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>Mysql事务日志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原子性：undolog实现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持久性：redo log实现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隔离性：基于锁机制、数据的隐藏列（mvcc）、undo log与类next-key lock机制实现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一致性：上面三者皆为此服务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Innodb通过MVCC解决脏读、不可重复读，用next-key lock机制解决幻读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所以 可串行化的隔离级别 是 避免脏读、不可重复读和幻读的充分不必要条件</w:t>
      </w:r>
    </w:p>
    <w:p>
      <w:pPr>
        <w:rPr>
          <w:rFonts w:hint="default"/>
          <w:lang w:val="en"/>
        </w:rPr>
      </w:pP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Redo log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重做日志，innodb引擎层日志，记录事务操作引起的事务变化，即更新操作，记录数据页的物理修改。</w:t>
      </w:r>
    </w:p>
    <w:p>
      <w:pPr>
        <w:rPr>
          <w:rFonts w:hint="default"/>
          <w:lang w:val="en"/>
        </w:rPr>
      </w:pPr>
      <w:r>
        <w:drawing>
          <wp:inline distT="0" distB="0" distL="114300" distR="114300">
            <wp:extent cx="2798445" cy="2045970"/>
            <wp:effectExtent l="0" t="0" r="190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98445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96695" cy="2501900"/>
            <wp:effectExtent l="0" t="0" r="8255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9669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lang w:val="en"/>
        </w:rPr>
        <w:tab/>
      </w:r>
      <w:r>
        <w:rPr>
          <w:rFonts w:hint="default"/>
          <w:lang w:val="en"/>
        </w:rPr>
        <w:t>write_pos：开始写入的位置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Checkpoint：内存满后，开始檫除的位置，即开始刷脏数据的位置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redo日志先存入的是内存中的环形缓冲区，write_pos和chenkpoint中间的空间可用于写入新数据，当write_pos追上checkpoint时，表示redo log日志已经写满，就会出发checkpoint规则，将buffer中的脏数据页和脏日志页刷到磁盘。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所以redo日志分为两个部分：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一是存在易失性内存中的缓存日志redo log buff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二是保存在在磁盘中的redo log file</w:t>
      </w: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Binlog</w:t>
      </w:r>
    </w:p>
    <w:p>
      <w:pPr>
        <w:ind w:firstLine="420" w:firstLine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二进制日志是服务层日志，用来记录数据库变化，当然页包含了更新操作。因此用作主从的同步。</w:t>
      </w:r>
    </w:p>
    <w:p>
      <w:pPr>
        <w:ind w:firstLine="420" w:firstLine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但和redo log不同的是，binlog是逻辑日志，记录的是sql语句的原始逻辑，跟undo log有点类似，只不过undo日志记录的是sql语句的反向逻辑。</w:t>
      </w:r>
    </w:p>
    <w:p>
      <w:pPr>
        <w:ind w:firstLine="420" w:firstLine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物理日志：数据库中数据页上的变化信息，只看中结果，不在乎何种路径导致该结果</w:t>
      </w:r>
    </w:p>
    <w:p>
      <w:pPr>
        <w:ind w:firstLine="420" w:firstLine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逻辑日志：通过某一方法使数据发生变化，存储的是逻辑性的操作。</w:t>
      </w:r>
    </w:p>
    <w:p>
      <w:pPr>
        <w:ind w:firstLine="420" w:firstLine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Redo log用于mysql宕机后数据回复，binlog可以基于时间点对数据进行恢复和备份。</w:t>
      </w:r>
    </w:p>
    <w:p>
      <w:pPr>
        <w:ind w:firstLine="420" w:firstLine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Binlog是服务层日志，因此所有引擎都能用，但是binlog只能提供归档的作用，所以才有了redo log。</w:t>
      </w:r>
    </w:p>
    <w:p>
      <w:pPr>
        <w:ind w:firstLine="420" w:firstLineChars="0"/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Binlog是追加写入，不会覆盖已写文件，而redo log是循环写入和檫除。</w:t>
      </w:r>
    </w:p>
    <w:p>
      <w:pPr>
        <w:ind w:firstLine="420" w:firstLineChars="0"/>
        <w:rPr>
          <w:rFonts w:hint="default"/>
          <w:b w:val="0"/>
          <w:bCs w:val="0"/>
          <w:lang w:val="en"/>
        </w:rPr>
      </w:pPr>
      <w:r>
        <w:drawing>
          <wp:inline distT="0" distB="0" distL="114300" distR="114300">
            <wp:extent cx="4737100" cy="2747010"/>
            <wp:effectExtent l="0" t="0" r="635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如图是redo log写入的两阶段提交，如果采用单阶段提交，将会导致原先数据库的状态和被恢复后的数据库状态不一样，下面就两种单阶段提交讨论：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先写入redo log，后写入binlog：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131695" cy="1498600"/>
            <wp:effectExtent l="0" t="0" r="190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1695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"/>
        </w:rPr>
      </w:pPr>
      <w:r>
        <w:rPr>
          <w:lang w:val="en"/>
        </w:rPr>
        <w:t>即从数据库可能没有同步更新到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先写入binlog，后写入redolog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414270" cy="1572260"/>
            <wp:effectExtent l="0" t="0" r="508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lang w:val="en"/>
        </w:rPr>
      </w:pPr>
      <w:r>
        <w:rPr>
          <w:lang w:val="en"/>
        </w:rPr>
        <w:t>即根据数据恢复后，恢复的数据相比于从数据库会不一致</w:t>
      </w:r>
    </w:p>
    <w:p>
      <w:pPr>
        <w:numPr>
          <w:ilvl w:val="0"/>
          <w:numId w:val="0"/>
        </w:numPr>
        <w:ind w:firstLine="420" w:firstLineChars="0"/>
        <w:rPr>
          <w:lang w:val="en"/>
        </w:rPr>
      </w:pPr>
      <w:r>
        <w:rPr>
          <w:lang w:val="en"/>
        </w:rPr>
        <w:t>综上：就是会导致主从数据库不一致。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"/>
        </w:rPr>
      </w:pPr>
    </w:p>
    <w:p>
      <w:pPr>
        <w:pStyle w:val="3"/>
        <w:bidi w:val="0"/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Undo log</w:t>
      </w:r>
    </w:p>
    <w:p>
      <w:pPr>
        <w:bidi w:val="0"/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逻辑日志，对sql语句执行相关信息记性记录，回滚时，就是执行与sql语句相反的sql语句，把数据改回去。</w:t>
      </w:r>
    </w:p>
    <w:p>
      <w:pPr>
        <w:bidi w:val="0"/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Undo log有两个作用：</w:t>
      </w:r>
    </w:p>
    <w:p>
      <w:pPr>
        <w:bidi w:val="0"/>
        <w:ind w:left="420"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1、提供回滚  2、实现mvcc</w:t>
      </w: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主从复制</w:t>
      </w:r>
    </w:p>
    <w:p>
      <w:r>
        <w:drawing>
          <wp:inline distT="0" distB="0" distL="114300" distR="114300">
            <wp:extent cx="2930525" cy="2720975"/>
            <wp:effectExtent l="0" t="0" r="317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052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"/>
        </w:rPr>
      </w:pPr>
      <w:r>
        <w:rPr>
          <w:rFonts w:hint="default"/>
          <w:lang w:val="en"/>
        </w:rPr>
        <w:t>发送线程，发送binlog日志到从服务器</w:t>
      </w:r>
    </w:p>
    <w:p>
      <w:pPr>
        <w:numPr>
          <w:ilvl w:val="0"/>
          <w:numId w:val="2"/>
        </w:numPr>
        <w:rPr>
          <w:rFonts w:hint="default"/>
          <w:lang w:val="en"/>
        </w:rPr>
      </w:pPr>
      <w:r>
        <w:rPr>
          <w:rFonts w:hint="default"/>
          <w:lang w:val="en"/>
        </w:rPr>
        <w:t>IO线程，读取主线程发送过来的binlog日志内容，并拷贝到本地的中继日志</w:t>
      </w:r>
    </w:p>
    <w:p>
      <w:pPr>
        <w:numPr>
          <w:ilvl w:val="0"/>
          <w:numId w:val="2"/>
        </w:numPr>
        <w:rPr>
          <w:rFonts w:hint="default"/>
          <w:lang w:val="en"/>
        </w:rPr>
      </w:pPr>
      <w:r>
        <w:rPr>
          <w:rFonts w:hint="default"/>
          <w:lang w:val="en"/>
        </w:rPr>
        <w:t>SQL线程，读取中继日志中关于数据更新的SQL语句并执行，实现主从一直。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好处：</w:t>
      </w:r>
    </w:p>
    <w:p>
      <w:pPr>
        <w:numPr>
          <w:ilvl w:val="0"/>
          <w:numId w:val="3"/>
        </w:numPr>
        <w:rPr>
          <w:rFonts w:hint="default"/>
          <w:lang w:val="en"/>
        </w:rPr>
      </w:pPr>
      <w:r>
        <w:rPr>
          <w:rFonts w:hint="default"/>
          <w:lang w:val="en"/>
        </w:rPr>
        <w:t>数据异地备份</w:t>
      </w:r>
    </w:p>
    <w:p>
      <w:pPr>
        <w:numPr>
          <w:ilvl w:val="0"/>
          <w:numId w:val="3"/>
        </w:numPr>
        <w:rPr>
          <w:rFonts w:hint="default"/>
          <w:lang w:val="en"/>
        </w:rPr>
      </w:pPr>
      <w:r>
        <w:rPr>
          <w:rFonts w:hint="default"/>
          <w:lang w:val="en"/>
        </w:rPr>
        <w:t>读写分离，提高并发</w:t>
      </w:r>
    </w:p>
    <w:p>
      <w:pPr>
        <w:numPr>
          <w:ilvl w:val="0"/>
          <w:numId w:val="3"/>
        </w:numPr>
        <w:rPr>
          <w:rFonts w:hint="default"/>
          <w:lang w:val="en"/>
        </w:rPr>
      </w:pPr>
      <w:r>
        <w:rPr>
          <w:rFonts w:hint="default"/>
          <w:lang w:val="en"/>
        </w:rPr>
        <w:t>负载均衡</w:t>
      </w:r>
    </w:p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>索引</w:t>
      </w:r>
    </w:p>
    <w:p>
      <w:pPr>
        <w:pStyle w:val="3"/>
        <w:numPr>
          <w:ilvl w:val="0"/>
          <w:numId w:val="4"/>
        </w:numPr>
        <w:bidi w:val="0"/>
      </w:pPr>
      <w:r>
        <w:rPr>
          <w:rFonts w:hint="default"/>
        </w:rPr>
        <w:t>为啥索引常用 B+ 树作为底层的数据结构</w:t>
      </w:r>
    </w:p>
    <w:p>
      <w:pPr>
        <w:numPr>
          <w:ilvl w:val="0"/>
          <w:numId w:val="4"/>
        </w:numPr>
        <w:bidi w:val="0"/>
      </w:pPr>
      <w:r>
        <w:rPr>
          <w:lang w:val="en"/>
        </w:rPr>
        <w:t>完美满足索引的三个条件：</w:t>
      </w:r>
    </w:p>
    <w:p>
      <w:pPr>
        <w:numPr>
          <w:ilvl w:val="0"/>
          <w:numId w:val="4"/>
        </w:numPr>
        <w:bidi w:val="0"/>
      </w:pPr>
      <w:r>
        <w:rPr>
          <w:rFonts w:hint="default"/>
          <w:lang w:val="en"/>
        </w:rPr>
        <w:t>1、根据某个值精确快速查找，减少扫描行数</w:t>
      </w:r>
    </w:p>
    <w:p>
      <w:pPr>
        <w:numPr>
          <w:ilvl w:val="0"/>
          <w:numId w:val="4"/>
        </w:numPr>
        <w:bidi w:val="0"/>
      </w:pPr>
      <w:r>
        <w:rPr>
          <w:rFonts w:hint="default"/>
          <w:lang w:val="en"/>
        </w:rPr>
        <w:t>2、支持范围查找，将随机IO变为顺序IO</w:t>
      </w:r>
    </w:p>
    <w:p>
      <w:pPr>
        <w:numPr>
          <w:ilvl w:val="0"/>
          <w:numId w:val="4"/>
        </w:numPr>
        <w:bidi w:val="0"/>
      </w:pPr>
      <w:r>
        <w:rPr>
          <w:rFonts w:hint="default"/>
          <w:lang w:val="en"/>
        </w:rPr>
        <w:t>3、索引值已经排好序，无需创建临时表，并支持顺序和逆序查找</w:t>
      </w:r>
    </w:p>
    <w:p>
      <w:pPr>
        <w:pStyle w:val="3"/>
        <w:numPr>
          <w:ilvl w:val="0"/>
          <w:numId w:val="4"/>
        </w:numPr>
        <w:bidi w:val="0"/>
      </w:pPr>
      <w:r>
        <w:rPr>
          <w:rFonts w:hint="default"/>
        </w:rPr>
        <w:t>除了 B+ 树索引，你还知道什么索引</w:t>
      </w:r>
    </w:p>
    <w:p>
      <w:pPr>
        <w:ind w:left="420" w:leftChars="0" w:firstLine="420" w:firstLineChars="0"/>
        <w:rPr>
          <w:lang w:val="en"/>
        </w:rPr>
      </w:pPr>
      <w:r>
        <w:rPr>
          <w:lang w:val="en"/>
        </w:rPr>
        <w:t>哈希索引：</w:t>
      </w:r>
    </w:p>
    <w:p>
      <w:pPr>
        <w:ind w:left="840" w:leftChars="0" w:firstLine="420" w:firstLineChars="0"/>
        <w:rPr>
          <w:lang w:val="en"/>
        </w:rPr>
      </w:pPr>
      <w:r>
        <w:rPr>
          <w:lang w:val="en"/>
        </w:rPr>
        <w:t>优势：基于散列表，结构紧凑，查找快速</w:t>
      </w:r>
    </w:p>
    <w:p>
      <w:pPr>
        <w:ind w:left="840"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劣势：只满足精确值匹配，不支持范围查询，那当然也就无法用于排序，存在</w:t>
      </w:r>
      <w:r>
        <w:rPr>
          <w:rFonts w:hint="default"/>
          <w:lang w:val="en"/>
        </w:rPr>
        <w:tab/>
      </w:r>
      <w:r>
        <w:rPr>
          <w:rFonts w:hint="default"/>
          <w:lang w:val="en"/>
        </w:rPr>
        <w:t>大量随机IO和创建临时表操作，</w:t>
      </w:r>
    </w:p>
    <w:p>
      <w:pPr>
        <w:ind w:left="420"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跳表：</w:t>
      </w:r>
    </w:p>
    <w:p>
      <w:pPr>
        <w:ind w:left="840"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多层链表，支持快速查找，范围查找，正序逆序查找，与B+树有异曲同工之妙。</w:t>
      </w:r>
    </w:p>
    <w:p>
      <w:pPr>
        <w:ind w:left="840" w:leftChars="0" w:firstLine="420" w:firstLineChars="0"/>
        <w:rPr>
          <w:rFonts w:hint="default"/>
          <w:lang w:val="en"/>
        </w:rPr>
      </w:pPr>
      <w:r>
        <w:drawing>
          <wp:inline distT="0" distB="0" distL="114300" distR="114300">
            <wp:extent cx="3519805" cy="1531620"/>
            <wp:effectExtent l="0" t="0" r="4445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bidi w:val="0"/>
      </w:pPr>
      <w:r>
        <w:rPr>
          <w:rFonts w:hint="default"/>
        </w:rPr>
        <w:t>为啥推荐自增 id 作为主键，自建主键不行吗</w:t>
      </w:r>
    </w:p>
    <w:p>
      <w:pPr>
        <w:ind w:left="420"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虽然说主键只需满足唯一性即可，但是自键主键是无序的，这样插入数据时，插入主键索引树的某一个节点，那么该节点进行页分裂的可能行就会很大，无疑会消耗性能，但是自增id的话，始终在树的叶子节点插入数据，所以不会存在页分裂</w:t>
      </w:r>
    </w:p>
    <w:p>
      <w:pPr>
        <w:pStyle w:val="3"/>
        <w:numPr>
          <w:ilvl w:val="0"/>
          <w:numId w:val="4"/>
        </w:numPr>
        <w:bidi w:val="0"/>
      </w:pPr>
      <w:r>
        <w:rPr>
          <w:rFonts w:hint="default"/>
        </w:rPr>
        <w:t>什么是页分裂，页合并</w:t>
      </w:r>
    </w:p>
    <w:p>
      <w:pPr>
        <w:ind w:left="840"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页的概念：无论是内存还是硬盘，操作系统都是按页的大小进行读取的，磁盘每次读取都会预读，根据局部性原理，将连续的数据读入内存，那这个连续的内存有多大呢？必须是操作系统页大小4kb的整数倍，mysql的页默认为16kb，所以B+树的节点就是一个mysql页。</w:t>
      </w:r>
    </w:p>
    <w:p>
      <w:pPr>
        <w:ind w:left="840"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这里有一个误区，就是mysql页是不是越大越好，因为这样的话，树就显的更矮胖，IO就越小，这里就涉及到缓冲池了，InnoDB是通过内存中的缓冲池来管理磁盘中读取的页数据的，页太大的话，很快就会把这个缓冲池给撑满，那么页就会在内存和磁盘频繁换入换出，影响性能，所以最好默认为16kb。</w:t>
      </w:r>
    </w:p>
    <w:p>
      <w:pPr>
        <w:ind w:left="840"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页分裂：插入操作导致页的大小超过16kb</w:t>
      </w:r>
    </w:p>
    <w:p>
      <w:pPr>
        <w:ind w:left="840"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页合并：删除操作导致页的大小下雨16kb</w:t>
      </w:r>
    </w:p>
    <w:p>
      <w:pPr>
        <w:pStyle w:val="3"/>
        <w:numPr>
          <w:ilvl w:val="0"/>
          <w:numId w:val="5"/>
        </w:numPr>
        <w:bidi w:val="0"/>
      </w:pPr>
      <w:r>
        <w:rPr>
          <w:rFonts w:hint="default"/>
        </w:rPr>
        <w:t>什么是索引，索引的作用</w:t>
      </w:r>
    </w:p>
    <w:p>
      <w:pPr>
        <w:ind w:left="420"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索引应该尽量满足的三个条件：</w:t>
      </w:r>
    </w:p>
    <w:p>
      <w:pPr>
        <w:numPr>
          <w:ilvl w:val="0"/>
          <w:numId w:val="6"/>
        </w:numPr>
        <w:ind w:left="420"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快速精确索引，减少扫描行数，哈希、B+树索引都能很好满足这点</w:t>
      </w:r>
    </w:p>
    <w:p>
      <w:pPr>
        <w:numPr>
          <w:ilvl w:val="0"/>
          <w:numId w:val="6"/>
        </w:numPr>
        <w:ind w:left="420"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支持范围扫描，化随机IO为顺序IO，随机IO的寻道时间是噩梦，哈希索引是无序的，不满足这点。</w:t>
      </w:r>
    </w:p>
    <w:p>
      <w:pPr>
        <w:numPr>
          <w:ilvl w:val="0"/>
          <w:numId w:val="6"/>
        </w:numPr>
        <w:ind w:left="420"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索引有序，这样就不必创建临时表（内存临时表装不下会生成磁盘临时表）去排序。</w:t>
      </w:r>
    </w:p>
    <w:p>
      <w:pPr>
        <w:numPr>
          <w:ilvl w:val="0"/>
          <w:numId w:val="6"/>
        </w:numPr>
        <w:ind w:left="420"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综上：熟记避免全盘扫描，减少随机IO，避免排序。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"/>
        </w:rPr>
      </w:pPr>
      <w:r>
        <w:rPr>
          <w:rFonts w:hint="default"/>
          <w:lang w:val="en"/>
        </w:rPr>
        <w:t>随机IO和顺序IO相比：</w:t>
      </w:r>
    </w:p>
    <w:p>
      <w:pPr>
        <w:numPr>
          <w:ilvl w:val="0"/>
          <w:numId w:val="7"/>
        </w:numPr>
        <w:ind w:left="840" w:leftChars="0"/>
        <w:rPr>
          <w:rFonts w:hint="default"/>
          <w:lang w:val="en"/>
        </w:rPr>
      </w:pPr>
      <w:r>
        <w:rPr>
          <w:rFonts w:hint="default"/>
          <w:lang w:val="en"/>
        </w:rPr>
        <w:t>多次寻道，寻道时间是非常大的</w:t>
      </w:r>
    </w:p>
    <w:p>
      <w:pPr>
        <w:numPr>
          <w:ilvl w:val="0"/>
          <w:numId w:val="7"/>
        </w:numPr>
        <w:ind w:left="840" w:leftChars="0"/>
        <w:rPr>
          <w:rFonts w:hint="default"/>
          <w:lang w:val="en"/>
        </w:rPr>
      </w:pPr>
      <w:r>
        <w:rPr>
          <w:rFonts w:hint="default"/>
          <w:lang w:val="en"/>
        </w:rPr>
        <w:t>寻道之后移动到目的扇区的时间同样是噩梦。</w:t>
      </w:r>
    </w:p>
    <w:p>
      <w:pPr>
        <w:numPr>
          <w:ilvl w:val="0"/>
          <w:numId w:val="7"/>
        </w:numPr>
        <w:ind w:left="840" w:leftChars="0"/>
        <w:rPr>
          <w:rFonts w:hint="default"/>
          <w:lang w:val="en"/>
        </w:rPr>
      </w:pPr>
      <w:r>
        <w:rPr>
          <w:rFonts w:hint="default"/>
          <w:lang w:val="en"/>
        </w:rPr>
        <w:t>基于前两者，彼此时间相差百倍</w:t>
      </w:r>
    </w:p>
    <w:p>
      <w:pPr>
        <w:pStyle w:val="3"/>
        <w:numPr>
          <w:ilvl w:val="0"/>
          <w:numId w:val="5"/>
        </w:numPr>
        <w:bidi w:val="0"/>
      </w:pPr>
      <w:r>
        <w:rPr>
          <w:rFonts w:hint="default"/>
        </w:rPr>
        <w:t>高性能索引策略</w:t>
      </w:r>
    </w:p>
    <w:p>
      <w:pPr>
        <w:ind w:left="420"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几种不常见的导致索引失效的情况：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隐式类型转换：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ascii="monospace" w:hAnsi="monospace" w:eastAsia="monospace" w:cs="monospace"/>
          <w:i w:val="0"/>
          <w:caps w:val="0"/>
          <w:color w:val="333333"/>
          <w:spacing w:val="11"/>
          <w:kern w:val="0"/>
          <w:sz w:val="18"/>
          <w:szCs w:val="18"/>
          <w:shd w:val="clear" w:fill="F8F8F8"/>
          <w:lang w:val="en-US" w:eastAsia="zh-CN" w:bidi="ar"/>
        </w:rPr>
        <w:t>SELECT * FROM tradelog WHERE tradeid=110717;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"/>
        </w:rPr>
      </w:pPr>
      <w:r>
        <w:rPr>
          <w:rFonts w:hint="default"/>
          <w:lang w:val="en"/>
        </w:rPr>
        <w:t>Tradeid类型为varchar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ascii="monospace" w:hAnsi="monospace" w:eastAsia="monospace" w:cs="monospace"/>
          <w:b/>
          <w:i w:val="0"/>
          <w:caps w:val="0"/>
          <w:color w:val="333333"/>
          <w:spacing w:val="11"/>
          <w:kern w:val="0"/>
          <w:sz w:val="18"/>
          <w:szCs w:val="18"/>
          <w:lang w:val="en-US" w:eastAsia="zh-CN" w:bidi="ar"/>
        </w:rPr>
        <w:t>SELECT</w:t>
      </w:r>
      <w:r>
        <w:rPr>
          <w:rFonts w:hint="default" w:ascii="monospace" w:hAnsi="monospace" w:eastAsia="monospace" w:cs="monospace"/>
          <w:i w:val="0"/>
          <w:caps w:val="0"/>
          <w:color w:val="333333"/>
          <w:spacing w:val="11"/>
          <w:kern w:val="0"/>
          <w:sz w:val="18"/>
          <w:szCs w:val="18"/>
          <w:shd w:val="clear" w:fill="F8F8F8"/>
          <w:lang w:val="en-US" w:eastAsia="zh-CN" w:bidi="ar"/>
        </w:rPr>
        <w:t> * </w:t>
      </w:r>
      <w:r>
        <w:rPr>
          <w:rFonts w:hint="default" w:ascii="monospace" w:hAnsi="monospace" w:eastAsia="monospace" w:cs="monospace"/>
          <w:b/>
          <w:i w:val="0"/>
          <w:caps w:val="0"/>
          <w:color w:val="333333"/>
          <w:spacing w:val="11"/>
          <w:kern w:val="0"/>
          <w:sz w:val="18"/>
          <w:szCs w:val="18"/>
          <w:lang w:val="en-US" w:eastAsia="zh-CN" w:bidi="ar"/>
        </w:rPr>
        <w:t>FROM</w:t>
      </w:r>
      <w:r>
        <w:rPr>
          <w:rFonts w:hint="default" w:ascii="monospace" w:hAnsi="monospace" w:eastAsia="monospace" w:cs="monospace"/>
          <w:i w:val="0"/>
          <w:caps w:val="0"/>
          <w:color w:val="333333"/>
          <w:spacing w:val="11"/>
          <w:kern w:val="0"/>
          <w:sz w:val="18"/>
          <w:szCs w:val="18"/>
          <w:shd w:val="clear" w:fill="F8F8F8"/>
          <w:lang w:val="en-US" w:eastAsia="zh-CN" w:bidi="ar"/>
        </w:rPr>
        <w:t> tradelog </w:t>
      </w:r>
      <w:r>
        <w:rPr>
          <w:rFonts w:hint="default" w:ascii="monospace" w:hAnsi="monospace" w:eastAsia="monospace" w:cs="monospace"/>
          <w:b/>
          <w:i w:val="0"/>
          <w:caps w:val="0"/>
          <w:color w:val="333333"/>
          <w:spacing w:val="11"/>
          <w:kern w:val="0"/>
          <w:sz w:val="18"/>
          <w:szCs w:val="18"/>
          <w:lang w:val="en-US" w:eastAsia="zh-CN" w:bidi="ar"/>
        </w:rPr>
        <w:t>WHERE</w:t>
      </w:r>
      <w:r>
        <w:rPr>
          <w:rFonts w:hint="default" w:ascii="monospace" w:hAnsi="monospace" w:eastAsia="monospace" w:cs="monospace"/>
          <w:i w:val="0"/>
          <w:caps w:val="0"/>
          <w:color w:val="333333"/>
          <w:spacing w:val="11"/>
          <w:kern w:val="0"/>
          <w:sz w:val="18"/>
          <w:szCs w:val="18"/>
          <w:shd w:val="clear" w:fill="F8F8F8"/>
          <w:lang w:val="en-US" w:eastAsia="zh-CN" w:bidi="ar"/>
        </w:rPr>
        <w:t> </w:t>
      </w:r>
      <w:r>
        <w:rPr>
          <w:rFonts w:hint="default" w:ascii="monospace" w:hAnsi="monospace" w:eastAsia="monospace" w:cs="monospace"/>
          <w:b/>
          <w:i w:val="0"/>
          <w:caps w:val="0"/>
          <w:color w:val="333333"/>
          <w:spacing w:val="11"/>
          <w:kern w:val="0"/>
          <w:sz w:val="18"/>
          <w:szCs w:val="18"/>
          <w:lang w:val="en-US" w:eastAsia="zh-CN" w:bidi="ar"/>
        </w:rPr>
        <w:t>CAST</w:t>
      </w:r>
      <w:r>
        <w:rPr>
          <w:rFonts w:hint="default" w:ascii="monospace" w:hAnsi="monospace" w:eastAsia="monospace" w:cs="monospace"/>
          <w:i w:val="0"/>
          <w:caps w:val="0"/>
          <w:color w:val="333333"/>
          <w:spacing w:val="11"/>
          <w:kern w:val="0"/>
          <w:sz w:val="18"/>
          <w:szCs w:val="18"/>
          <w:shd w:val="clear" w:fill="F8F8F8"/>
          <w:lang w:val="en-US" w:eastAsia="zh-CN" w:bidi="ar"/>
        </w:rPr>
        <w:t>(tradid </w:t>
      </w:r>
      <w:r>
        <w:rPr>
          <w:rFonts w:hint="default" w:ascii="monospace" w:hAnsi="monospace" w:eastAsia="monospace" w:cs="monospace"/>
          <w:b/>
          <w:i w:val="0"/>
          <w:caps w:val="0"/>
          <w:color w:val="333333"/>
          <w:spacing w:val="11"/>
          <w:kern w:val="0"/>
          <w:sz w:val="18"/>
          <w:szCs w:val="18"/>
          <w:lang w:val="en-US" w:eastAsia="zh-CN" w:bidi="ar"/>
        </w:rPr>
        <w:t>AS</w:t>
      </w:r>
      <w:r>
        <w:rPr>
          <w:rFonts w:hint="default" w:ascii="monospace" w:hAnsi="monospace" w:eastAsia="monospace" w:cs="monospace"/>
          <w:i w:val="0"/>
          <w:caps w:val="0"/>
          <w:color w:val="333333"/>
          <w:spacing w:val="11"/>
          <w:kern w:val="0"/>
          <w:sz w:val="18"/>
          <w:szCs w:val="18"/>
          <w:shd w:val="clear" w:fill="F8F8F8"/>
          <w:lang w:val="en-US" w:eastAsia="zh-CN" w:bidi="ar"/>
        </w:rPr>
        <w:t> signed </w:t>
      </w:r>
      <w:r>
        <w:rPr>
          <w:rFonts w:hint="default" w:ascii="monospace" w:hAnsi="monospace" w:eastAsia="monospace" w:cs="monospace"/>
          <w:i w:val="0"/>
          <w:caps w:val="0"/>
          <w:color w:val="0086B3"/>
          <w:spacing w:val="11"/>
          <w:kern w:val="0"/>
          <w:sz w:val="18"/>
          <w:szCs w:val="18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i w:val="0"/>
          <w:caps w:val="0"/>
          <w:color w:val="333333"/>
          <w:spacing w:val="11"/>
          <w:kern w:val="0"/>
          <w:sz w:val="18"/>
          <w:szCs w:val="18"/>
          <w:shd w:val="clear" w:fill="F8F8F8"/>
          <w:lang w:val="en-US" w:eastAsia="zh-CN" w:bidi="ar"/>
        </w:rPr>
        <w:t>) = </w:t>
      </w:r>
      <w:r>
        <w:rPr>
          <w:rFonts w:hint="default" w:ascii="monospace" w:hAnsi="monospace" w:eastAsia="monospace" w:cs="monospace"/>
          <w:i w:val="0"/>
          <w:caps w:val="0"/>
          <w:color w:val="008080"/>
          <w:spacing w:val="11"/>
          <w:kern w:val="0"/>
          <w:sz w:val="18"/>
          <w:szCs w:val="18"/>
          <w:lang w:val="en-US" w:eastAsia="zh-CN" w:bidi="ar"/>
        </w:rPr>
        <w:t>110717</w:t>
      </w:r>
      <w:r>
        <w:rPr>
          <w:rFonts w:hint="default" w:ascii="monospace" w:hAnsi="monospace" w:eastAsia="monospace" w:cs="monospace"/>
          <w:i w:val="0"/>
          <w:caps w:val="0"/>
          <w:color w:val="333333"/>
          <w:spacing w:val="11"/>
          <w:kern w:val="0"/>
          <w:sz w:val="18"/>
          <w:szCs w:val="18"/>
          <w:shd w:val="clear" w:fill="F8F8F8"/>
          <w:lang w:val="en-US" w:eastAsia="zh-CN" w:bidi="ar"/>
        </w:rPr>
        <w:t>;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"/>
        </w:rPr>
      </w:pPr>
      <w:r>
        <w:rPr>
          <w:rFonts w:hint="default"/>
          <w:lang w:val="en"/>
        </w:rPr>
        <w:t>这样的话，相当于给表达式左边加了函数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隐式编码转换：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monospace" w:hAnsi="monospace" w:eastAsia="monospace" w:cs="monospace"/>
          <w:i w:val="0"/>
          <w:caps w:val="0"/>
          <w:color w:val="333333"/>
          <w:spacing w:val="11"/>
          <w:kern w:val="0"/>
          <w:sz w:val="18"/>
          <w:szCs w:val="18"/>
          <w:shd w:val="clear" w:fill="F8F8F8"/>
          <w:lang w:val="en-US" w:eastAsia="zh-CN" w:bidi="ar"/>
        </w:rPr>
      </w:pPr>
      <w:r>
        <w:rPr>
          <w:rFonts w:ascii="monospace" w:hAnsi="monospace" w:eastAsia="monospace" w:cs="monospace"/>
          <w:b/>
          <w:i w:val="0"/>
          <w:caps w:val="0"/>
          <w:color w:val="333333"/>
          <w:spacing w:val="11"/>
          <w:kern w:val="0"/>
          <w:sz w:val="18"/>
          <w:szCs w:val="18"/>
          <w:lang w:val="en-US" w:eastAsia="zh-CN" w:bidi="ar"/>
        </w:rPr>
        <w:t>SELECT</w:t>
      </w:r>
      <w:r>
        <w:rPr>
          <w:rFonts w:hint="default" w:ascii="monospace" w:hAnsi="monospace" w:eastAsia="monospace" w:cs="monospace"/>
          <w:i w:val="0"/>
          <w:caps w:val="0"/>
          <w:color w:val="333333"/>
          <w:spacing w:val="11"/>
          <w:kern w:val="0"/>
          <w:sz w:val="18"/>
          <w:szCs w:val="18"/>
          <w:shd w:val="clear" w:fill="F8F8F8"/>
          <w:lang w:val="en-US" w:eastAsia="zh-CN" w:bidi="ar"/>
        </w:rPr>
        <w:t> d.* </w:t>
      </w:r>
      <w:r>
        <w:rPr>
          <w:rFonts w:hint="default" w:ascii="monospace" w:hAnsi="monospace" w:eastAsia="monospace" w:cs="monospace"/>
          <w:b/>
          <w:i w:val="0"/>
          <w:caps w:val="0"/>
          <w:color w:val="333333"/>
          <w:spacing w:val="11"/>
          <w:kern w:val="0"/>
          <w:sz w:val="18"/>
          <w:szCs w:val="18"/>
          <w:lang w:val="en-US" w:eastAsia="zh-CN" w:bidi="ar"/>
        </w:rPr>
        <w:t>FROM</w:t>
      </w:r>
      <w:r>
        <w:rPr>
          <w:rFonts w:hint="default" w:ascii="monospace" w:hAnsi="monospace" w:eastAsia="monospace" w:cs="monospace"/>
          <w:i w:val="0"/>
          <w:caps w:val="0"/>
          <w:color w:val="333333"/>
          <w:spacing w:val="11"/>
          <w:kern w:val="0"/>
          <w:sz w:val="18"/>
          <w:szCs w:val="18"/>
          <w:shd w:val="clear" w:fill="F8F8F8"/>
          <w:lang w:val="en-US" w:eastAsia="zh-CN" w:bidi="ar"/>
        </w:rPr>
        <w:t> tradelog l, trade_detail d </w:t>
      </w:r>
      <w:r>
        <w:rPr>
          <w:rFonts w:hint="default" w:ascii="monospace" w:hAnsi="monospace" w:eastAsia="monospace" w:cs="monospace"/>
          <w:b/>
          <w:i w:val="0"/>
          <w:caps w:val="0"/>
          <w:color w:val="333333"/>
          <w:spacing w:val="11"/>
          <w:kern w:val="0"/>
          <w:sz w:val="18"/>
          <w:szCs w:val="18"/>
          <w:lang w:val="en-US" w:eastAsia="zh-CN" w:bidi="ar"/>
        </w:rPr>
        <w:t>WHERE</w:t>
      </w:r>
      <w:r>
        <w:rPr>
          <w:rFonts w:hint="default" w:ascii="monospace" w:hAnsi="monospace" w:eastAsia="monospace" w:cs="monospace"/>
          <w:i w:val="0"/>
          <w:caps w:val="0"/>
          <w:color w:val="333333"/>
          <w:spacing w:val="11"/>
          <w:kern w:val="0"/>
          <w:sz w:val="18"/>
          <w:szCs w:val="18"/>
          <w:shd w:val="clear" w:fill="F8F8F8"/>
          <w:lang w:val="en-US" w:eastAsia="zh-CN" w:bidi="ar"/>
        </w:rPr>
        <w:t> d.tradeid=l.tradeid </w:t>
      </w:r>
      <w:r>
        <w:rPr>
          <w:rFonts w:hint="default" w:ascii="monospace" w:hAnsi="monospace" w:eastAsia="monospace" w:cs="monospace"/>
          <w:b/>
          <w:i w:val="0"/>
          <w:caps w:val="0"/>
          <w:color w:val="333333"/>
          <w:spacing w:val="11"/>
          <w:kern w:val="0"/>
          <w:sz w:val="18"/>
          <w:szCs w:val="18"/>
          <w:lang w:val="en-US" w:eastAsia="zh-CN" w:bidi="ar"/>
        </w:rPr>
        <w:t>AND</w:t>
      </w:r>
      <w:r>
        <w:rPr>
          <w:rFonts w:hint="default" w:ascii="monospace" w:hAnsi="monospace" w:eastAsia="monospace" w:cs="monospace"/>
          <w:i w:val="0"/>
          <w:caps w:val="0"/>
          <w:color w:val="333333"/>
          <w:spacing w:val="11"/>
          <w:kern w:val="0"/>
          <w:sz w:val="18"/>
          <w:szCs w:val="18"/>
          <w:shd w:val="clear" w:fill="F8F8F8"/>
          <w:lang w:val="en-US" w:eastAsia="zh-CN" w:bidi="ar"/>
        </w:rPr>
        <w:t> l.id=</w:t>
      </w:r>
      <w:r>
        <w:rPr>
          <w:rFonts w:hint="default" w:ascii="monospace" w:hAnsi="monospace" w:eastAsia="monospace" w:cs="monospace"/>
          <w:i w:val="0"/>
          <w:caps w:val="0"/>
          <w:color w:val="008080"/>
          <w:spacing w:val="11"/>
          <w:kern w:val="0"/>
          <w:sz w:val="18"/>
          <w:szCs w:val="18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i w:val="0"/>
          <w:caps w:val="0"/>
          <w:color w:val="333333"/>
          <w:spacing w:val="11"/>
          <w:kern w:val="0"/>
          <w:sz w:val="18"/>
          <w:szCs w:val="18"/>
          <w:shd w:val="clear" w:fill="F8F8F8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monospace" w:hAnsi="monospace" w:eastAsia="monospace" w:cs="monospace"/>
          <w:i w:val="0"/>
          <w:caps w:val="0"/>
          <w:color w:val="333333"/>
          <w:spacing w:val="11"/>
          <w:kern w:val="0"/>
          <w:sz w:val="18"/>
          <w:szCs w:val="18"/>
          <w:shd w:val="clear" w:fill="F8F8F8"/>
          <w:lang w:val="en" w:eastAsia="zh-CN" w:bidi="ar"/>
        </w:rPr>
      </w:pPr>
      <w:r>
        <w:rPr>
          <w:rFonts w:hint="default" w:ascii="monospace" w:hAnsi="monospace" w:eastAsia="monospace" w:cs="monospace"/>
          <w:i w:val="0"/>
          <w:color w:val="333333"/>
          <w:spacing w:val="11"/>
          <w:kern w:val="0"/>
          <w:sz w:val="18"/>
          <w:szCs w:val="18"/>
          <w:shd w:val="clear" w:fill="F8F8F8"/>
          <w:lang w:val="en" w:eastAsia="zh-CN" w:bidi="ar"/>
        </w:rPr>
        <w:t>T</w:t>
      </w:r>
      <w:r>
        <w:rPr>
          <w:rFonts w:hint="default" w:ascii="monospace" w:hAnsi="monospace" w:eastAsia="monospace" w:cs="monospace"/>
          <w:i w:val="0"/>
          <w:caps w:val="0"/>
          <w:color w:val="333333"/>
          <w:spacing w:val="11"/>
          <w:kern w:val="0"/>
          <w:sz w:val="18"/>
          <w:szCs w:val="18"/>
          <w:shd w:val="clear" w:fill="F8F8F8"/>
          <w:lang w:val="en" w:eastAsia="zh-CN" w:bidi="ar"/>
        </w:rPr>
        <w:t>radelog和trade_detail两张表的编码不同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monospace" w:hAnsi="monospace" w:eastAsia="monospace" w:cs="monospace"/>
          <w:i w:val="0"/>
          <w:caps w:val="0"/>
          <w:color w:val="333333"/>
          <w:spacing w:val="11"/>
          <w:kern w:val="0"/>
          <w:sz w:val="18"/>
          <w:szCs w:val="18"/>
          <w:shd w:val="clear" w:fill="F8F8F8"/>
          <w:lang w:val="en-US" w:eastAsia="zh-CN" w:bidi="ar"/>
        </w:rPr>
      </w:pPr>
      <w:r>
        <w:rPr>
          <w:rFonts w:ascii="monospace" w:hAnsi="monospace" w:eastAsia="monospace" w:cs="monospace"/>
          <w:b/>
          <w:i w:val="0"/>
          <w:caps w:val="0"/>
          <w:color w:val="333333"/>
          <w:spacing w:val="11"/>
          <w:kern w:val="0"/>
          <w:sz w:val="18"/>
          <w:szCs w:val="18"/>
          <w:lang w:val="en-US" w:eastAsia="zh-CN" w:bidi="ar"/>
        </w:rPr>
        <w:t>SELECT</w:t>
      </w:r>
      <w:r>
        <w:rPr>
          <w:rFonts w:hint="default" w:ascii="monospace" w:hAnsi="monospace" w:eastAsia="monospace" w:cs="monospace"/>
          <w:i w:val="0"/>
          <w:caps w:val="0"/>
          <w:color w:val="333333"/>
          <w:spacing w:val="11"/>
          <w:kern w:val="0"/>
          <w:sz w:val="18"/>
          <w:szCs w:val="18"/>
          <w:shd w:val="clear" w:fill="F8F8F8"/>
          <w:lang w:val="en-US" w:eastAsia="zh-CN" w:bidi="ar"/>
        </w:rPr>
        <w:t> d.* </w:t>
      </w:r>
      <w:r>
        <w:rPr>
          <w:rFonts w:hint="default" w:ascii="monospace" w:hAnsi="monospace" w:eastAsia="monospace" w:cs="monospace"/>
          <w:b/>
          <w:i w:val="0"/>
          <w:caps w:val="0"/>
          <w:color w:val="333333"/>
          <w:spacing w:val="11"/>
          <w:kern w:val="0"/>
          <w:sz w:val="18"/>
          <w:szCs w:val="18"/>
          <w:lang w:val="en-US" w:eastAsia="zh-CN" w:bidi="ar"/>
        </w:rPr>
        <w:t>FROM</w:t>
      </w:r>
      <w:r>
        <w:rPr>
          <w:rFonts w:hint="default" w:ascii="monospace" w:hAnsi="monospace" w:eastAsia="monospace" w:cs="monospace"/>
          <w:i w:val="0"/>
          <w:caps w:val="0"/>
          <w:color w:val="333333"/>
          <w:spacing w:val="11"/>
          <w:kern w:val="0"/>
          <w:sz w:val="18"/>
          <w:szCs w:val="18"/>
          <w:shd w:val="clear" w:fill="F8F8F8"/>
          <w:lang w:val="en-US" w:eastAsia="zh-CN" w:bidi="ar"/>
        </w:rPr>
        <w:t> tradelog l, trade_detail d </w:t>
      </w:r>
      <w:r>
        <w:rPr>
          <w:rFonts w:hint="default" w:ascii="monospace" w:hAnsi="monospace" w:eastAsia="monospace" w:cs="monospace"/>
          <w:b/>
          <w:i w:val="0"/>
          <w:caps w:val="0"/>
          <w:color w:val="333333"/>
          <w:spacing w:val="11"/>
          <w:kern w:val="0"/>
          <w:sz w:val="18"/>
          <w:szCs w:val="18"/>
          <w:lang w:val="en-US" w:eastAsia="zh-CN" w:bidi="ar"/>
        </w:rPr>
        <w:t>WHERE</w:t>
      </w:r>
      <w:r>
        <w:rPr>
          <w:rFonts w:hint="default" w:ascii="monospace" w:hAnsi="monospace" w:eastAsia="monospace" w:cs="monospace"/>
          <w:i w:val="0"/>
          <w:caps w:val="0"/>
          <w:color w:val="333333"/>
          <w:spacing w:val="11"/>
          <w:kern w:val="0"/>
          <w:sz w:val="18"/>
          <w:szCs w:val="18"/>
          <w:shd w:val="clear" w:fill="F8F8F8"/>
          <w:lang w:val="en-US" w:eastAsia="zh-CN" w:bidi="ar"/>
        </w:rPr>
        <w:t> (</w:t>
      </w:r>
      <w:r>
        <w:rPr>
          <w:rFonts w:hint="default" w:ascii="monospace" w:hAnsi="monospace" w:eastAsia="monospace" w:cs="monospace"/>
          <w:b/>
          <w:i w:val="0"/>
          <w:caps w:val="0"/>
          <w:color w:val="333333"/>
          <w:spacing w:val="11"/>
          <w:kern w:val="0"/>
          <w:sz w:val="18"/>
          <w:szCs w:val="18"/>
          <w:lang w:val="en-US" w:eastAsia="zh-CN" w:bidi="ar"/>
        </w:rPr>
        <w:t>CONVERT</w:t>
      </w:r>
      <w:r>
        <w:rPr>
          <w:rFonts w:hint="default" w:ascii="monospace" w:hAnsi="monospace" w:eastAsia="monospace" w:cs="monospace"/>
          <w:i w:val="0"/>
          <w:caps w:val="0"/>
          <w:color w:val="333333"/>
          <w:spacing w:val="11"/>
          <w:kern w:val="0"/>
          <w:sz w:val="18"/>
          <w:szCs w:val="18"/>
          <w:shd w:val="clear" w:fill="F8F8F8"/>
          <w:lang w:val="en-US" w:eastAsia="zh-CN" w:bidi="ar"/>
        </w:rPr>
        <w:t>(d.traideid </w:t>
      </w:r>
      <w:r>
        <w:rPr>
          <w:rFonts w:hint="default" w:ascii="monospace" w:hAnsi="monospace" w:eastAsia="monospace" w:cs="monospace"/>
          <w:b/>
          <w:i w:val="0"/>
          <w:caps w:val="0"/>
          <w:color w:val="333333"/>
          <w:spacing w:val="11"/>
          <w:kern w:val="0"/>
          <w:sz w:val="18"/>
          <w:szCs w:val="18"/>
          <w:lang w:val="en-US" w:eastAsia="zh-CN" w:bidi="ar"/>
        </w:rPr>
        <w:t>USING</w:t>
      </w:r>
      <w:r>
        <w:rPr>
          <w:rFonts w:hint="default" w:ascii="monospace" w:hAnsi="monospace" w:eastAsia="monospace" w:cs="monospace"/>
          <w:i w:val="0"/>
          <w:caps w:val="0"/>
          <w:color w:val="333333"/>
          <w:spacing w:val="11"/>
          <w:kern w:val="0"/>
          <w:sz w:val="18"/>
          <w:szCs w:val="18"/>
          <w:shd w:val="clear" w:fill="F8F8F8"/>
          <w:lang w:val="en-US" w:eastAsia="zh-CN" w:bidi="ar"/>
        </w:rPr>
        <w:t> utf8mb4)))=l.tradeid </w:t>
      </w:r>
      <w:r>
        <w:rPr>
          <w:rFonts w:hint="default" w:ascii="monospace" w:hAnsi="monospace" w:eastAsia="monospace" w:cs="monospace"/>
          <w:b/>
          <w:i w:val="0"/>
          <w:caps w:val="0"/>
          <w:color w:val="333333"/>
          <w:spacing w:val="11"/>
          <w:kern w:val="0"/>
          <w:sz w:val="18"/>
          <w:szCs w:val="18"/>
          <w:lang w:val="en-US" w:eastAsia="zh-CN" w:bidi="ar"/>
        </w:rPr>
        <w:t>AND</w:t>
      </w:r>
      <w:r>
        <w:rPr>
          <w:rFonts w:hint="default" w:ascii="monospace" w:hAnsi="monospace" w:eastAsia="monospace" w:cs="monospace"/>
          <w:i w:val="0"/>
          <w:caps w:val="0"/>
          <w:color w:val="333333"/>
          <w:spacing w:val="11"/>
          <w:kern w:val="0"/>
          <w:sz w:val="18"/>
          <w:szCs w:val="18"/>
          <w:shd w:val="clear" w:fill="F8F8F8"/>
          <w:lang w:val="en-US" w:eastAsia="zh-CN" w:bidi="ar"/>
        </w:rPr>
        <w:t> l.id=</w:t>
      </w:r>
      <w:r>
        <w:rPr>
          <w:rFonts w:hint="default" w:ascii="monospace" w:hAnsi="monospace" w:eastAsia="monospace" w:cs="monospace"/>
          <w:i w:val="0"/>
          <w:caps w:val="0"/>
          <w:color w:val="008080"/>
          <w:spacing w:val="11"/>
          <w:kern w:val="0"/>
          <w:sz w:val="18"/>
          <w:szCs w:val="18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i w:val="0"/>
          <w:caps w:val="0"/>
          <w:color w:val="333333"/>
          <w:spacing w:val="11"/>
          <w:kern w:val="0"/>
          <w:sz w:val="18"/>
          <w:szCs w:val="18"/>
          <w:shd w:val="clear" w:fill="F8F8F8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monospace" w:hAnsi="monospace" w:eastAsia="monospace" w:cs="monospace"/>
          <w:i w:val="0"/>
          <w:caps w:val="0"/>
          <w:color w:val="333333"/>
          <w:spacing w:val="11"/>
          <w:kern w:val="0"/>
          <w:sz w:val="18"/>
          <w:szCs w:val="18"/>
          <w:shd w:val="clear" w:fill="F8F8F8"/>
          <w:lang w:val="en" w:eastAsia="zh-CN" w:bidi="ar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11"/>
          <w:kern w:val="0"/>
          <w:sz w:val="18"/>
          <w:szCs w:val="18"/>
          <w:shd w:val="clear" w:fill="F8F8F8"/>
          <w:lang w:val="en" w:eastAsia="zh-CN" w:bidi="ar"/>
        </w:rPr>
        <w:t>同上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ind w:left="420" w:leftChars="0" w:firstLine="420" w:firstLineChars="0"/>
        <w:jc w:val="left"/>
        <w:rPr>
          <w:rFonts w:hint="default" w:ascii="monospace" w:hAnsi="monospace" w:eastAsia="monospace" w:cs="monospace"/>
          <w:i w:val="0"/>
          <w:caps w:val="0"/>
          <w:color w:val="333333"/>
          <w:spacing w:val="11"/>
          <w:kern w:val="0"/>
          <w:sz w:val="18"/>
          <w:szCs w:val="18"/>
          <w:shd w:val="clear" w:fill="F8F8F8"/>
          <w:lang w:val="en" w:eastAsia="zh-CN" w:bidi="ar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11"/>
          <w:kern w:val="0"/>
          <w:sz w:val="18"/>
          <w:szCs w:val="18"/>
          <w:shd w:val="clear" w:fill="F8F8F8"/>
          <w:lang w:val="en" w:eastAsia="zh-CN" w:bidi="ar"/>
        </w:rPr>
        <w:t>使用order by 上的列索引，但是select的数据却不仅仅是order by上的列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monospace" w:hAnsi="monospace" w:eastAsia="monospace" w:cs="monospace"/>
          <w:b/>
          <w:i w:val="0"/>
          <w:caps w:val="0"/>
          <w:color w:val="333333"/>
          <w:spacing w:val="11"/>
          <w:kern w:val="0"/>
          <w:sz w:val="18"/>
          <w:szCs w:val="18"/>
          <w:lang w:val="en-US" w:eastAsia="zh-CN" w:bidi="ar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11"/>
          <w:kern w:val="0"/>
          <w:sz w:val="18"/>
          <w:szCs w:val="18"/>
          <w:shd w:val="clear" w:fill="F8F8F8"/>
          <w:lang w:val="en" w:eastAsia="zh-CN" w:bidi="ar"/>
        </w:rPr>
        <w:t>如：</w:t>
      </w:r>
      <w:r>
        <w:rPr>
          <w:rFonts w:ascii="monospace" w:hAnsi="monospace" w:eastAsia="monospace" w:cs="monospace"/>
          <w:b/>
          <w:i w:val="0"/>
          <w:caps w:val="0"/>
          <w:color w:val="333333"/>
          <w:spacing w:val="11"/>
          <w:kern w:val="0"/>
          <w:sz w:val="18"/>
          <w:szCs w:val="18"/>
          <w:lang w:val="en-US" w:eastAsia="zh-CN" w:bidi="ar"/>
        </w:rPr>
        <w:t>SELECT</w:t>
      </w:r>
      <w:r>
        <w:rPr>
          <w:rFonts w:hint="default" w:ascii="monospace" w:hAnsi="monospace" w:eastAsia="monospace" w:cs="monospace"/>
          <w:i w:val="0"/>
          <w:caps w:val="0"/>
          <w:color w:val="333333"/>
          <w:spacing w:val="11"/>
          <w:kern w:val="0"/>
          <w:sz w:val="18"/>
          <w:szCs w:val="18"/>
          <w:shd w:val="clear" w:fill="F8F8F8"/>
          <w:lang w:val="en-US" w:eastAsia="zh-CN" w:bidi="ar"/>
        </w:rPr>
        <w:t> * </w:t>
      </w:r>
      <w:r>
        <w:rPr>
          <w:rFonts w:hint="default" w:ascii="monospace" w:hAnsi="monospace" w:eastAsia="monospace" w:cs="monospace"/>
          <w:b/>
          <w:i w:val="0"/>
          <w:caps w:val="0"/>
          <w:color w:val="333333"/>
          <w:spacing w:val="11"/>
          <w:kern w:val="0"/>
          <w:sz w:val="18"/>
          <w:szCs w:val="18"/>
          <w:lang w:val="en-US" w:eastAsia="zh-CN" w:bidi="ar"/>
        </w:rPr>
        <w:t>FROM</w:t>
      </w:r>
      <w:r>
        <w:rPr>
          <w:rFonts w:hint="default" w:ascii="monospace" w:hAnsi="monospace" w:eastAsia="monospace" w:cs="monospace"/>
          <w:i w:val="0"/>
          <w:caps w:val="0"/>
          <w:color w:val="333333"/>
          <w:spacing w:val="11"/>
          <w:kern w:val="0"/>
          <w:sz w:val="18"/>
          <w:szCs w:val="18"/>
          <w:shd w:val="clear" w:fill="F8F8F8"/>
          <w:lang w:val="en-US" w:eastAsia="zh-CN" w:bidi="ar"/>
        </w:rPr>
        <w:t> </w:t>
      </w:r>
      <w:r>
        <w:rPr>
          <w:rFonts w:hint="default" w:ascii="monospace" w:hAnsi="monospace" w:eastAsia="monospace" w:cs="monospace"/>
          <w:b/>
          <w:i w:val="0"/>
          <w:caps w:val="0"/>
          <w:color w:val="333333"/>
          <w:spacing w:val="11"/>
          <w:kern w:val="0"/>
          <w:sz w:val="18"/>
          <w:szCs w:val="18"/>
          <w:lang w:val="en-US" w:eastAsia="zh-CN" w:bidi="ar"/>
        </w:rPr>
        <w:t>user</w:t>
      </w:r>
      <w:r>
        <w:rPr>
          <w:rFonts w:hint="default" w:ascii="monospace" w:hAnsi="monospace" w:eastAsia="monospace" w:cs="monospace"/>
          <w:i w:val="0"/>
          <w:caps w:val="0"/>
          <w:color w:val="333333"/>
          <w:spacing w:val="11"/>
          <w:kern w:val="0"/>
          <w:sz w:val="18"/>
          <w:szCs w:val="18"/>
          <w:shd w:val="clear" w:fill="F8F8F8"/>
          <w:lang w:val="en-US" w:eastAsia="zh-CN" w:bidi="ar"/>
        </w:rPr>
        <w:t> </w:t>
      </w:r>
      <w:r>
        <w:rPr>
          <w:rFonts w:hint="default" w:ascii="monospace" w:hAnsi="monospace" w:eastAsia="monospace" w:cs="monospace"/>
          <w:b/>
          <w:i w:val="0"/>
          <w:caps w:val="0"/>
          <w:color w:val="333333"/>
          <w:spacing w:val="11"/>
          <w:kern w:val="0"/>
          <w:sz w:val="18"/>
          <w:szCs w:val="18"/>
          <w:lang w:val="en-US" w:eastAsia="zh-CN" w:bidi="ar"/>
        </w:rPr>
        <w:t>ORDER</w:t>
      </w:r>
      <w:r>
        <w:rPr>
          <w:rFonts w:hint="default" w:ascii="monospace" w:hAnsi="monospace" w:eastAsia="monospace" w:cs="monospace"/>
          <w:i w:val="0"/>
          <w:caps w:val="0"/>
          <w:color w:val="333333"/>
          <w:spacing w:val="11"/>
          <w:kern w:val="0"/>
          <w:sz w:val="18"/>
          <w:szCs w:val="18"/>
          <w:shd w:val="clear" w:fill="F8F8F8"/>
          <w:lang w:val="en-US" w:eastAsia="zh-CN" w:bidi="ar"/>
        </w:rPr>
        <w:t> </w:t>
      </w:r>
      <w:r>
        <w:rPr>
          <w:rFonts w:hint="default" w:ascii="monospace" w:hAnsi="monospace" w:eastAsia="monospace" w:cs="monospace"/>
          <w:b/>
          <w:i w:val="0"/>
          <w:caps w:val="0"/>
          <w:color w:val="333333"/>
          <w:spacing w:val="11"/>
          <w:kern w:val="0"/>
          <w:sz w:val="18"/>
          <w:szCs w:val="18"/>
          <w:lang w:val="en-US" w:eastAsia="zh-CN" w:bidi="ar"/>
        </w:rPr>
        <w:t>BY</w:t>
      </w:r>
      <w:r>
        <w:rPr>
          <w:rFonts w:hint="default" w:ascii="monospace" w:hAnsi="monospace" w:eastAsia="monospace" w:cs="monospace"/>
          <w:i w:val="0"/>
          <w:caps w:val="0"/>
          <w:color w:val="333333"/>
          <w:spacing w:val="11"/>
          <w:kern w:val="0"/>
          <w:sz w:val="18"/>
          <w:szCs w:val="18"/>
          <w:shd w:val="clear" w:fill="F8F8F8"/>
          <w:lang w:val="en-US" w:eastAsia="zh-CN" w:bidi="ar"/>
        </w:rPr>
        <w:t> age </w:t>
      </w:r>
      <w:r>
        <w:rPr>
          <w:rFonts w:hint="default" w:ascii="monospace" w:hAnsi="monospace" w:eastAsia="monospace" w:cs="monospace"/>
          <w:b/>
          <w:i w:val="0"/>
          <w:caps w:val="0"/>
          <w:color w:val="333333"/>
          <w:spacing w:val="11"/>
          <w:kern w:val="0"/>
          <w:sz w:val="18"/>
          <w:szCs w:val="18"/>
          <w:lang w:val="en-US" w:eastAsia="zh-CN" w:bidi="ar"/>
        </w:rPr>
        <w:t>DESC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/>
          <w:lang w:val="en"/>
        </w:rPr>
      </w:pPr>
      <w:r>
        <w:rPr>
          <w:rFonts w:hint="default" w:ascii="monospace" w:hAnsi="monospace" w:eastAsia="monospace" w:cs="monospace"/>
          <w:b/>
          <w:i w:val="0"/>
          <w:caps w:val="0"/>
          <w:color w:val="333333"/>
          <w:spacing w:val="11"/>
          <w:kern w:val="0"/>
          <w:sz w:val="18"/>
          <w:szCs w:val="18"/>
          <w:lang w:val="en" w:eastAsia="zh-CN" w:bidi="ar"/>
        </w:rPr>
        <w:t>这是因为我们使用select * ，导致回表，而不能实现索引覆盖，这样的话会导致大量的随机IO，还不如全盘扫描的顺序IO快，所以不会使用索引。</w:t>
      </w:r>
    </w:p>
    <w:p>
      <w:pPr>
        <w:pStyle w:val="3"/>
        <w:numPr>
          <w:ilvl w:val="0"/>
          <w:numId w:val="5"/>
        </w:numPr>
        <w:bidi w:val="0"/>
      </w:pPr>
      <w:r>
        <w:rPr>
          <w:rFonts w:hint="default"/>
        </w:rPr>
        <w:t>索引设计准则：三星索引</w:t>
      </w:r>
    </w:p>
    <w:p>
      <w:pPr>
        <w:ind w:left="840"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索引的设计一般就是将选择性最高的列防在索引的最前列，但是通常不如避免随机IO和排序重要，这里引入一个准则：</w:t>
      </w:r>
    </w:p>
    <w:p>
      <w:pPr>
        <w:ind w:left="840"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第一颗星：where后面参与查询的列可以组成单列或联合索引---避免全表扫描。</w:t>
      </w:r>
    </w:p>
    <w:p>
      <w:pPr>
        <w:ind w:left="840"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第二颗星：使用order by column时，取出的结果集就是排好序的，也就是select的列要带有order by的列，无需创建临时表操作。---避免排序</w:t>
      </w:r>
    </w:p>
    <w:p>
      <w:pPr>
        <w:ind w:left="840"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第三颗星：select对应的列尽量使索引列，里面回表------避免随机IO</w:t>
      </w:r>
    </w:p>
    <w:p>
      <w:pPr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>MyISAM引擎和InnoDB引擎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MyISAM引擎：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不支持事务，当然也就不支持CRUD，这一设计是为了性能和效率考虑的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不支持外键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表级锁，所以并发性差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在磁盘存储三个文件，文件名和表名相同，拓展名为.frm（存储表定义） .MYD（mydata，存储数据）.MYI(MYIndex，存储索引）. 注意MyISAM只存储索引文件，不缓存数据文件。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索引：全局索引、B树索引、R-Tree索引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不存在事务日志，所以数据文件损坏，难以恢复。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InnoDB引擎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也有.frm文件存储表结构定义，但是不同的是，InnoDB的表数据与索引数据存储在一起，后缀名为.ibd，位于B+树的叶子节点上。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行锁的开销更大，容易发生死锁。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查询性能： MyISAM优于Innodb，因为前者是B树结构，直接定位到数据所在内存地址，而无需多次定位数据块。但是增删改的话还是Innodb更好，因为B树会有大量的页分裂和页合并操作。</w:t>
      </w:r>
    </w:p>
    <w:p>
      <w:pPr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>Mysql逻辑架构</w:t>
      </w:r>
    </w:p>
    <w:p>
      <w:pPr>
        <w:ind w:firstLine="420" w:firstLineChars="0"/>
        <w:rPr>
          <w:rFonts w:hint="default"/>
          <w:lang w:val="en"/>
        </w:rPr>
      </w:pPr>
      <w:r>
        <w:drawing>
          <wp:inline distT="0" distB="0" distL="114300" distR="114300">
            <wp:extent cx="3292475" cy="3444875"/>
            <wp:effectExtent l="0" t="0" r="317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2475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Mysql大致分为Server层和存储引擎层，如上：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Kundb基于的vitess开发，主要是服务层的开发，带有分析器（词法语法解析），优化器（生成执行计划，但是不分逻辑计划和物理计划）,执行器（Execute函数）。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Mysql所有跨引擎的的功能在服务层实现，而kundb所有跨库的操作当然也在服务层实现。</w:t>
      </w:r>
    </w:p>
    <w:p>
      <w:pPr>
        <w:rPr>
          <w:rFonts w:hint="default"/>
          <w:lang w:val="en"/>
        </w:rPr>
      </w:pP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查询缓存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查询缓存不建议使用，因为只要对某一张表执行了更新操作，那么所以查询缓存就会失效，UI与更新频繁的数据库来说，查询缓存的命中率很低。</w:t>
      </w:r>
    </w:p>
    <w:p>
      <w:pPr>
        <w:rPr>
          <w:rFonts w:hint="default"/>
          <w:lang w:val="en"/>
        </w:rPr>
      </w:pPr>
    </w:p>
    <w:p>
      <w:pPr>
        <w:pStyle w:val="3"/>
        <w:bidi w:val="0"/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分析器</w:t>
      </w:r>
    </w:p>
    <w:p>
      <w:pPr>
        <w:bidi w:val="0"/>
        <w:rPr>
          <w:rFonts w:hint="default"/>
          <w:lang w:val="en"/>
        </w:rPr>
      </w:pPr>
      <w:r>
        <w:rPr>
          <w:rFonts w:hint="default"/>
          <w:lang w:val="en"/>
        </w:rPr>
        <w:t>Mysql先进行词法解析在进行语法解析，sql就是由多个字符串和空格组成的一条sql语句。</w:t>
      </w:r>
    </w:p>
    <w:p>
      <w:pPr>
        <w:bidi w:val="0"/>
        <w:rPr>
          <w:rFonts w:hint="default"/>
          <w:lang w:val="en"/>
        </w:rPr>
      </w:pPr>
      <w:r>
        <w:rPr>
          <w:rFonts w:hint="default"/>
          <w:lang w:val="en"/>
        </w:rPr>
        <w:t>Kundb是边进行词法解析边进行语法解析。</w:t>
      </w:r>
    </w:p>
    <w:p>
      <w:pPr>
        <w:bidi w:val="0"/>
        <w:rPr>
          <w:rFonts w:hint="default"/>
          <w:lang w:val="en"/>
        </w:rPr>
      </w:pPr>
    </w:p>
    <w:p>
      <w:pPr>
        <w:pStyle w:val="3"/>
        <w:bidi w:val="0"/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优化器</w:t>
      </w:r>
    </w:p>
    <w:p>
      <w:pPr>
        <w:bidi w:val="0"/>
        <w:rPr>
          <w:rFonts w:hint="default"/>
          <w:lang w:val="en"/>
        </w:rPr>
      </w:pPr>
      <w:r>
        <w:rPr>
          <w:rFonts w:hint="default"/>
          <w:lang w:val="en"/>
        </w:rPr>
        <w:t>Mysq优化器将判断你使用了哪种索引，使用了何种连接，确定效率最高的执行方案。</w:t>
      </w:r>
    </w:p>
    <w:p>
      <w:pPr>
        <w:bidi w:val="0"/>
        <w:rPr>
          <w:rFonts w:hint="default"/>
          <w:lang w:val="en"/>
        </w:rPr>
      </w:pPr>
      <w:r>
        <w:rPr>
          <w:rFonts w:hint="default"/>
          <w:lang w:val="en"/>
        </w:rPr>
        <w:t>Kundb是确定你该发到那个地方去执行速度最快</w:t>
      </w:r>
    </w:p>
    <w:p>
      <w:pPr>
        <w:bidi w:val="0"/>
        <w:rPr>
          <w:rFonts w:hint="default"/>
          <w:lang w:val="en"/>
        </w:rPr>
      </w:pPr>
    </w:p>
    <w:p>
      <w:pPr>
        <w:pStyle w:val="3"/>
        <w:bidi w:val="0"/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执行器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Mysql执行器首先判断你有没有执行这条语句的权限，有的话，打开表，根据表的引擎定义，使用这个引擎的接口执行。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Kundb执行器就是executor函数，有权限后，就引用底层mysql的接口去执行。</w:t>
      </w:r>
    </w:p>
    <w:p>
      <w:pPr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>Sql的执行顺序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From连接：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表之间做笛卡尔积，产生虚表VT1(虚表其实就是视图，数据来自多张表的执行结果）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ON过滤：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对From连接的结果进行ON筛选，产生VT2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JOIN连接：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如果是内连接，那么From已经默认做了，如果是外链接，那么就要加入外部行，注意，</w:t>
      </w:r>
      <w:r>
        <w:rPr>
          <w:rFonts w:hint="default"/>
          <w:lang w:val="en"/>
        </w:rPr>
        <w:tab/>
      </w:r>
      <w:r>
        <w:rPr>
          <w:rFonts w:hint="default"/>
          <w:lang w:val="en"/>
        </w:rPr>
        <w:t>mysql不支持全外连接。产生VT3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WHERE过滤：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对上一步的虚拟表进一步筛选，生成VT4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Where和on的区别：</w:t>
      </w:r>
    </w:p>
    <w:p>
      <w:pPr>
        <w:ind w:left="420"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如果有外部列，ON针对过滤的是关联表，如left join过滤的就是右侧表</w:t>
      </w:r>
    </w:p>
    <w:p>
      <w:pPr>
        <w:ind w:left="420"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无外部列时，两者毫无区别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GROUP by：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对VT4进行分组操作，产生虚拟表VT5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Having：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针对分组过滤，产生VT6</w:t>
      </w:r>
      <w:r>
        <w:rPr>
          <w:rFonts w:hint="default"/>
          <w:lang w:val="en"/>
        </w:rPr>
        <w:br w:type="textWrapping"/>
      </w:r>
      <w:r>
        <w:rPr>
          <w:rFonts w:hint="default"/>
          <w:lang w:val="en"/>
        </w:rPr>
        <w:t>SELECT：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按照SELECT进行筛选，生成VT7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DISTINCT：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去重，但如果运用了group by，那么去重是多余的，生成VT8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ORDER by：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排序VT8，返回一个游标，而不是虚拟表。</w:t>
      </w:r>
    </w:p>
    <w:p>
      <w:pPr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>临时表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临时表就是在执行SQL语句的过程中，通常会创建一些存储中间结果集的表，临时表只对当前连接可见，在连接关闭时，临时表会被删除并释放所有表空间。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分为两种：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一是内存临时表：使用memory存储引擎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二是磁盘临时表：使用MyISAM存储引擎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会产生临时表的几种情况：</w:t>
      </w:r>
    </w:p>
    <w:p>
      <w:pPr>
        <w:numPr>
          <w:ilvl w:val="0"/>
          <w:numId w:val="9"/>
        </w:num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UNION查询</w:t>
      </w:r>
    </w:p>
    <w:p>
      <w:pPr>
        <w:numPr>
          <w:ilvl w:val="0"/>
          <w:numId w:val="9"/>
        </w:num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Order by和group by字句不一样时，因为分组后，只能看到分组的那一列和聚合函数，很明显如果那一列不是order by指定的索引列，会创建临时表再次排序。</w:t>
      </w:r>
    </w:p>
    <w:p>
      <w:pPr>
        <w:numPr>
          <w:ilvl w:val="0"/>
          <w:numId w:val="9"/>
        </w:num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子查询</w:t>
      </w:r>
    </w:p>
    <w:p>
      <w:pPr>
        <w:ind w:firstLine="420" w:firstLineChars="0"/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>B树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B树的主要目的是减少磁盘的IO操作，一般远小于logn。那既然这样，为啥还要红黑树和AVL树呢，原因我认为是维护不易，页分裂和页合并是二叉树不具备的劣势。</w:t>
      </w:r>
    </w:p>
    <w:p>
      <w:pPr>
        <w:ind w:firstLine="420" w:firstLineChars="0"/>
        <w:rPr>
          <w:rFonts w:hint="default"/>
          <w:lang w:val="en"/>
        </w:rPr>
      </w:pP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插一句：红黑树和AVL树的区别：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红黑树的查询略逊于AVL树，但是红黑树的维护要简单一点，也就是多了着色的操作，那么每次插入和删除的平均旋转次数远小于AVL树。</w:t>
      </w:r>
    </w:p>
    <w:p>
      <w:pPr>
        <w:ind w:firstLine="420" w:firstLineChars="0"/>
        <w:rPr>
          <w:rFonts w:hint="default"/>
          <w:lang w:val="en"/>
        </w:rPr>
      </w:pP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在插一句：B树和B+树对磁盘极度友好，而对内存可能友好的不明显：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树矮胖，避免寻道次数，降低IO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"/>
        </w:rPr>
      </w:pP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再插一句：B+树相比B树的优势：</w:t>
      </w:r>
    </w:p>
    <w:p>
      <w:pPr>
        <w:numPr>
          <w:ilvl w:val="0"/>
          <w:numId w:val="10"/>
        </w:num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查询效率更稳定，都是Ologn</w:t>
      </w:r>
    </w:p>
    <w:p>
      <w:pPr>
        <w:numPr>
          <w:ilvl w:val="0"/>
          <w:numId w:val="10"/>
        </w:num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遍历所有叶子节点即可实现整棵树便利，其他属性结果，需要中序遍历达到相同效果。</w:t>
      </w:r>
    </w:p>
    <w:p>
      <w:pPr>
        <w:numPr>
          <w:ilvl w:val="0"/>
          <w:numId w:val="10"/>
        </w:num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更矮胖，查询更快。</w:t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B树的特性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M阶B树</w:t>
      </w:r>
    </w:p>
    <w:p>
      <w:pPr>
        <w:numPr>
          <w:ilvl w:val="0"/>
          <w:numId w:val="11"/>
        </w:num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除根节点和叶子节点外，每个节点有t个关键字，t+1个孩子节点（ceil(M/2) / 2 &lt; t &lt; M)。根节点的儿子数量范围为[2, M].</w:t>
      </w:r>
    </w:p>
    <w:p>
      <w:pPr>
        <w:numPr>
          <w:ilvl w:val="0"/>
          <w:numId w:val="11"/>
        </w:num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每个节点都会存数据，关键字是key，也就是说val也会存在节点上。</w:t>
      </w:r>
    </w:p>
    <w:p>
      <w:pPr>
        <w:numPr>
          <w:ilvl w:val="0"/>
          <w:numId w:val="11"/>
        </w:numPr>
        <w:ind w:left="0"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关键字升序排列</w:t>
      </w:r>
    </w:p>
    <w:p>
      <w:pPr>
        <w:numPr>
          <w:ilvl w:val="0"/>
          <w:numId w:val="11"/>
        </w:numPr>
        <w:ind w:left="0"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叶子节点位于同一层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"/>
        </w:rPr>
      </w:pPr>
      <w:r>
        <w:drawing>
          <wp:inline distT="0" distB="0" distL="114300" distR="114300">
            <wp:extent cx="5269230" cy="2569210"/>
            <wp:effectExtent l="0" t="0" r="762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B+树的特性</w:t>
      </w:r>
    </w:p>
    <w:p>
      <w:pPr>
        <w:numPr>
          <w:ilvl w:val="0"/>
          <w:numId w:val="12"/>
        </w:num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孩子数量 == 关键字数量（原因是非叶子节点不存数据，所以非叶子节点只存key，不存val）</w:t>
      </w:r>
    </w:p>
    <w:p>
      <w:pPr>
        <w:numPr>
          <w:ilvl w:val="0"/>
          <w:numId w:val="12"/>
        </w:num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所有关键字都存在叶子节点，构成双向有序链表。</w:t>
      </w:r>
    </w:p>
    <w:p>
      <w:pPr>
        <w:pStyle w:val="3"/>
        <w:bidi w:val="0"/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页分裂操作</w:t>
      </w:r>
    </w:p>
    <w:p>
      <w:pPr>
        <w:bidi w:val="0"/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当插入一个值后，超过了mysql页的大小，则会将中间节点上移到父节点，也称为成长，然后分裂。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4470400" cy="23939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"/>
        </w:rPr>
      </w:pPr>
    </w:p>
    <w:p>
      <w:pPr>
        <w:pStyle w:val="2"/>
        <w:bidi w:val="0"/>
        <w:rPr>
          <w:rFonts w:hint="default" w:ascii="sans-serif" w:hAnsi="sans-serif" w:eastAsia="sans-serif" w:cs="sans-serif"/>
          <w:i w:val="0"/>
          <w:caps w:val="0"/>
          <w:color w:val="333333"/>
          <w:spacing w:val="8"/>
          <w:sz w:val="33"/>
          <w:szCs w:val="33"/>
          <w:shd w:val="clear" w:fill="FFFFFF"/>
        </w:rPr>
      </w:pPr>
      <w:r>
        <w:rPr>
          <w:rFonts w:hint="default"/>
          <w:b w:val="0"/>
          <w:bCs w:val="0"/>
          <w:lang w:val="en"/>
        </w:rPr>
        <w:t>mysql</w:t>
      </w:r>
      <w:r>
        <w:rPr>
          <w:rFonts w:hint="default" w:ascii="sans-serif" w:hAnsi="sans-serif" w:eastAsia="sans-serif" w:cs="sans-serif"/>
          <w:i w:val="0"/>
          <w:caps w:val="0"/>
          <w:color w:val="333333"/>
          <w:spacing w:val="8"/>
          <w:sz w:val="33"/>
          <w:szCs w:val="33"/>
          <w:shd w:val="clear" w:fill="FFFFFF"/>
        </w:rPr>
        <w:t>关于日期及时间字段的查询</w:t>
      </w:r>
    </w:p>
    <w:p>
      <w:pPr>
        <w:pStyle w:val="3"/>
        <w:numPr>
          <w:ilvl w:val="0"/>
          <w:numId w:val="13"/>
        </w:numPr>
        <w:bidi w:val="0"/>
        <w:rPr>
          <w:rFonts w:hint="default"/>
          <w:lang w:val="en"/>
        </w:rPr>
      </w:pPr>
      <w:r>
        <w:rPr>
          <w:rFonts w:hint="default"/>
          <w:lang w:val="en"/>
        </w:rPr>
        <w:t>mysql支持的日期和时间类型有：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Datetime, timestamp, date, time, year五种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取值范围及格式如下：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6690" cy="968375"/>
            <wp:effectExtent l="0" t="0" r="10160" b="317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"/>
        </w:rPr>
      </w:pPr>
      <w:r>
        <w:rPr>
          <w:lang w:val="en"/>
        </w:rPr>
        <w:t>巧记格式：</w:t>
      </w:r>
      <w:r>
        <w:rPr>
          <w:rFonts w:hint="default"/>
          <w:lang w:val="en"/>
        </w:rPr>
        <w:t>datetime = date + time = timestamp</w:t>
      </w:r>
    </w:p>
    <w:p>
      <w:pPr>
        <w:numPr>
          <w:ilvl w:val="0"/>
          <w:numId w:val="13"/>
        </w:numPr>
        <w:ind w:left="0" w:leftChars="0" w:firstLine="420" w:firstLineChars="0"/>
        <w:rPr>
          <w:rFonts w:hint="default" w:asciiTheme="minorHAnsi" w:hAnsiTheme="minorHAnsi" w:eastAsiaTheme="minorEastAsia" w:cstheme="minorBidi"/>
          <w:b/>
          <w:bCs/>
          <w:kern w:val="2"/>
          <w:sz w:val="32"/>
          <w:szCs w:val="32"/>
          <w:lang w:val="en" w:eastAsia="zh-CN" w:bidi="ar-SA"/>
        </w:rPr>
      </w:pPr>
      <w:r>
        <w:rPr>
          <w:rFonts w:hint="default" w:asciiTheme="minorHAnsi" w:hAnsiTheme="minorHAnsi" w:eastAsiaTheme="minorEastAsia" w:cstheme="minorBidi"/>
          <w:b/>
          <w:bCs/>
          <w:kern w:val="2"/>
          <w:sz w:val="32"/>
          <w:szCs w:val="32"/>
          <w:lang w:val="en" w:eastAsia="zh-CN" w:bidi="ar-SA"/>
        </w:rPr>
        <w:t>日期和时间相关函数：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="0" w:right="0" w:hanging="360"/>
        <w:jc w:val="both"/>
        <w:rPr>
          <w:sz w:val="22"/>
          <w:szCs w:val="22"/>
        </w:rPr>
      </w:pPr>
    </w:p>
    <w:p>
      <w:pPr>
        <w:numPr>
          <w:ilvl w:val="0"/>
          <w:numId w:val="15"/>
        </w:numPr>
        <w:ind w:left="840" w:leftChars="0" w:hanging="420" w:firstLineChars="0"/>
        <w:rPr>
          <w:sz w:val="18"/>
          <w:szCs w:val="21"/>
        </w:rPr>
      </w:pPr>
      <w:r>
        <w:rPr>
          <w:sz w:val="18"/>
          <w:szCs w:val="21"/>
        </w:rPr>
        <w:t>CURDATE 和 CURRENT_DATE   两个函数作用相同，返回当前系统的日期值。</w:t>
      </w:r>
    </w:p>
    <w:p>
      <w:pPr>
        <w:numPr>
          <w:ilvl w:val="0"/>
          <w:numId w:val="15"/>
        </w:numPr>
        <w:ind w:left="840" w:leftChars="0" w:hanging="420" w:firstLineChars="0"/>
        <w:rPr>
          <w:sz w:val="18"/>
          <w:szCs w:val="21"/>
        </w:rPr>
      </w:pPr>
      <w:r>
        <w:rPr>
          <w:rFonts w:hint="default"/>
          <w:sz w:val="18"/>
          <w:szCs w:val="21"/>
        </w:rPr>
        <w:t>CURTIME 和 CURRENT_TIME   两个函数作用相同，返回当前系统的时间值。</w:t>
      </w:r>
    </w:p>
    <w:p>
      <w:pPr>
        <w:numPr>
          <w:ilvl w:val="0"/>
          <w:numId w:val="15"/>
        </w:numPr>
        <w:ind w:left="840" w:leftChars="0" w:hanging="420" w:firstLineChars="0"/>
        <w:rPr>
          <w:sz w:val="18"/>
          <w:szCs w:val="21"/>
        </w:rPr>
      </w:pPr>
      <w:r>
        <w:rPr>
          <w:rFonts w:hint="default"/>
          <w:sz w:val="18"/>
          <w:szCs w:val="21"/>
        </w:rPr>
        <w:t>NOW() 和 SYSDATE()   两个函数作用相同，返回当前系统的日期和时间值。</w:t>
      </w:r>
    </w:p>
    <w:p>
      <w:pPr>
        <w:numPr>
          <w:ilvl w:val="0"/>
          <w:numId w:val="15"/>
        </w:numPr>
        <w:ind w:left="840" w:leftChars="0" w:hanging="420" w:firstLineChars="0"/>
        <w:rPr>
          <w:sz w:val="18"/>
          <w:szCs w:val="21"/>
        </w:rPr>
      </w:pPr>
      <w:r>
        <w:rPr>
          <w:rFonts w:hint="default"/>
          <w:sz w:val="18"/>
          <w:szCs w:val="21"/>
        </w:rPr>
        <w:t>UNIX_TIMESTAMP   获取UNIX时间戳函数，返回一个以 UNIX 时间戳为基础的无符号整数。</w:t>
      </w:r>
    </w:p>
    <w:p>
      <w:pPr>
        <w:numPr>
          <w:ilvl w:val="0"/>
          <w:numId w:val="15"/>
        </w:numPr>
        <w:ind w:left="840" w:leftChars="0" w:hanging="420" w:firstLineChars="0"/>
        <w:rPr>
          <w:sz w:val="18"/>
          <w:szCs w:val="21"/>
        </w:rPr>
      </w:pPr>
      <w:r>
        <w:rPr>
          <w:rFonts w:hint="default"/>
          <w:sz w:val="18"/>
          <w:szCs w:val="21"/>
        </w:rPr>
        <w:t>FROM_UNIXTIME   将 UNIX 时间戳转换为时间格式，与UNIX_TIMESTAMP互为反函数。</w:t>
      </w:r>
    </w:p>
    <w:p>
      <w:pPr>
        <w:numPr>
          <w:ilvl w:val="0"/>
          <w:numId w:val="15"/>
        </w:numPr>
        <w:ind w:left="840" w:leftChars="0" w:hanging="420" w:firstLineChars="0"/>
        <w:rPr>
          <w:sz w:val="18"/>
          <w:szCs w:val="21"/>
        </w:rPr>
      </w:pPr>
      <w:r>
        <w:rPr>
          <w:rFonts w:hint="default"/>
          <w:sz w:val="18"/>
          <w:szCs w:val="21"/>
        </w:rPr>
        <w:t>TO_DAYS()   提取日期值并返回自公元0年到现在的天数。</w:t>
      </w:r>
    </w:p>
    <w:p>
      <w:pPr>
        <w:numPr>
          <w:ilvl w:val="0"/>
          <w:numId w:val="15"/>
        </w:numPr>
        <w:ind w:left="840" w:leftChars="0" w:hanging="420" w:firstLineChars="0"/>
        <w:rPr>
          <w:sz w:val="18"/>
          <w:szCs w:val="21"/>
        </w:rPr>
      </w:pPr>
      <w:r>
        <w:rPr>
          <w:rFonts w:hint="default"/>
          <w:sz w:val="18"/>
          <w:szCs w:val="21"/>
        </w:rPr>
        <w:t>DAY()    获取指定日期或时间中的天值。</w:t>
      </w:r>
    </w:p>
    <w:p>
      <w:pPr>
        <w:numPr>
          <w:ilvl w:val="0"/>
          <w:numId w:val="15"/>
        </w:numPr>
        <w:ind w:left="840" w:leftChars="0" w:hanging="420" w:firstLineChars="0"/>
        <w:rPr>
          <w:sz w:val="18"/>
          <w:szCs w:val="21"/>
        </w:rPr>
      </w:pPr>
      <w:r>
        <w:rPr>
          <w:rFonts w:hint="default"/>
          <w:sz w:val="18"/>
          <w:szCs w:val="21"/>
        </w:rPr>
        <w:t>DATE()   获取指定日期或时间中的日期。</w:t>
      </w:r>
    </w:p>
    <w:p>
      <w:pPr>
        <w:numPr>
          <w:ilvl w:val="0"/>
          <w:numId w:val="15"/>
        </w:numPr>
        <w:ind w:left="840" w:leftChars="0" w:hanging="420" w:firstLineChars="0"/>
        <w:rPr>
          <w:sz w:val="18"/>
          <w:szCs w:val="21"/>
        </w:rPr>
      </w:pPr>
      <w:r>
        <w:rPr>
          <w:rFonts w:hint="default"/>
          <w:sz w:val="18"/>
          <w:szCs w:val="21"/>
        </w:rPr>
        <w:t>TIME()   获取指定日期或时间中的时间。</w:t>
      </w:r>
    </w:p>
    <w:p>
      <w:pPr>
        <w:numPr>
          <w:ilvl w:val="0"/>
          <w:numId w:val="15"/>
        </w:numPr>
        <w:ind w:left="840" w:leftChars="0" w:hanging="420" w:firstLineChars="0"/>
        <w:rPr>
          <w:sz w:val="18"/>
          <w:szCs w:val="21"/>
        </w:rPr>
      </w:pPr>
      <w:r>
        <w:rPr>
          <w:rFonts w:hint="default"/>
          <w:sz w:val="18"/>
          <w:szCs w:val="21"/>
        </w:rPr>
        <w:t>MONTH   获取指定日期中的月份。</w:t>
      </w:r>
    </w:p>
    <w:p>
      <w:pPr>
        <w:numPr>
          <w:ilvl w:val="0"/>
          <w:numId w:val="15"/>
        </w:numPr>
        <w:ind w:left="840" w:leftChars="0" w:hanging="420" w:firstLineChars="0"/>
        <w:rPr>
          <w:sz w:val="18"/>
          <w:szCs w:val="21"/>
        </w:rPr>
      </w:pPr>
      <w:r>
        <w:rPr>
          <w:rFonts w:hint="default"/>
          <w:sz w:val="18"/>
          <w:szCs w:val="21"/>
        </w:rPr>
        <w:t>WEEK   获取指定日期是一年中的第几周。</w:t>
      </w:r>
    </w:p>
    <w:p>
      <w:pPr>
        <w:numPr>
          <w:ilvl w:val="0"/>
          <w:numId w:val="15"/>
        </w:numPr>
        <w:ind w:left="840" w:leftChars="0" w:hanging="420" w:firstLineChars="0"/>
        <w:rPr>
          <w:sz w:val="18"/>
          <w:szCs w:val="21"/>
        </w:rPr>
      </w:pPr>
      <w:r>
        <w:rPr>
          <w:rFonts w:hint="default"/>
          <w:sz w:val="18"/>
          <w:szCs w:val="21"/>
        </w:rPr>
        <w:t>YEAR   获取年份。</w:t>
      </w:r>
    </w:p>
    <w:p>
      <w:pPr>
        <w:numPr>
          <w:ilvl w:val="0"/>
          <w:numId w:val="15"/>
        </w:numPr>
        <w:ind w:left="840" w:leftChars="0" w:hanging="420" w:firstLineChars="0"/>
        <w:rPr>
          <w:sz w:val="18"/>
          <w:szCs w:val="21"/>
        </w:rPr>
      </w:pPr>
      <w:r>
        <w:rPr>
          <w:rFonts w:hint="default"/>
          <w:sz w:val="18"/>
          <w:szCs w:val="21"/>
        </w:rPr>
        <w:t>QUARTER  获取日期所在的季度值。</w:t>
      </w:r>
    </w:p>
    <w:p>
      <w:pPr>
        <w:numPr>
          <w:ilvl w:val="0"/>
          <w:numId w:val="15"/>
        </w:numPr>
        <w:ind w:left="840" w:leftChars="0" w:hanging="420" w:firstLineChars="0"/>
        <w:rPr>
          <w:sz w:val="18"/>
          <w:szCs w:val="21"/>
        </w:rPr>
      </w:pPr>
      <w:r>
        <w:rPr>
          <w:rFonts w:hint="default"/>
          <w:sz w:val="18"/>
          <w:szCs w:val="21"/>
        </w:rPr>
        <w:t>DATE_ADD 和 ADDDATE   两个函数功能相同，都是向日期添加指定的时间间隔。</w:t>
      </w:r>
    </w:p>
    <w:p>
      <w:pPr>
        <w:numPr>
          <w:ilvl w:val="0"/>
          <w:numId w:val="15"/>
        </w:numPr>
        <w:ind w:left="840" w:leftChars="0" w:hanging="420" w:firstLineChars="0"/>
        <w:rPr>
          <w:sz w:val="18"/>
          <w:szCs w:val="21"/>
        </w:rPr>
      </w:pPr>
      <w:r>
        <w:rPr>
          <w:rFonts w:hint="default"/>
          <w:sz w:val="18"/>
          <w:szCs w:val="21"/>
        </w:rPr>
        <w:t>DATE_SUB 和 SUBDATE   两个函数功能相同，都是向日期减去指定的时间间隔。</w:t>
      </w:r>
    </w:p>
    <w:p>
      <w:pPr>
        <w:numPr>
          <w:ilvl w:val="0"/>
          <w:numId w:val="15"/>
        </w:numPr>
        <w:ind w:left="840" w:leftChars="0" w:hanging="420" w:firstLineChars="0"/>
        <w:rPr>
          <w:sz w:val="18"/>
          <w:szCs w:val="21"/>
        </w:rPr>
      </w:pPr>
      <w:r>
        <w:rPr>
          <w:rFonts w:hint="default"/>
          <w:sz w:val="18"/>
          <w:szCs w:val="21"/>
        </w:rPr>
        <w:t>ADDTIME   时间加法运算，在原始时间上添加指定的时间。</w:t>
      </w:r>
    </w:p>
    <w:p>
      <w:pPr>
        <w:numPr>
          <w:ilvl w:val="0"/>
          <w:numId w:val="15"/>
        </w:numPr>
        <w:ind w:left="840" w:leftChars="0" w:hanging="420" w:firstLineChars="0"/>
        <w:rPr>
          <w:sz w:val="18"/>
          <w:szCs w:val="21"/>
        </w:rPr>
      </w:pPr>
      <w:r>
        <w:rPr>
          <w:rFonts w:hint="default"/>
          <w:sz w:val="18"/>
          <w:szCs w:val="21"/>
        </w:rPr>
        <w:t>SUBTIME   时间减法运算，在原始时间上减去指定的时间。</w:t>
      </w:r>
    </w:p>
    <w:p>
      <w:pPr>
        <w:numPr>
          <w:ilvl w:val="0"/>
          <w:numId w:val="15"/>
        </w:numPr>
        <w:ind w:left="840" w:leftChars="0" w:hanging="420" w:firstLineChars="0"/>
        <w:rPr>
          <w:sz w:val="18"/>
          <w:szCs w:val="21"/>
        </w:rPr>
      </w:pPr>
      <w:r>
        <w:rPr>
          <w:rFonts w:hint="default"/>
          <w:sz w:val="18"/>
          <w:szCs w:val="21"/>
        </w:rPr>
        <w:t>DATEDIFF   获取两个日期之间间隔，返回参数 1 减去参数 2 的值。</w:t>
      </w:r>
    </w:p>
    <w:p>
      <w:pPr>
        <w:numPr>
          <w:ilvl w:val="0"/>
          <w:numId w:val="15"/>
        </w:numPr>
        <w:ind w:left="840" w:leftChars="0" w:hanging="420" w:firstLineChars="0"/>
        <w:rPr>
          <w:sz w:val="18"/>
          <w:szCs w:val="21"/>
        </w:rPr>
      </w:pPr>
      <w:r>
        <w:rPr>
          <w:rFonts w:hint="default"/>
          <w:sz w:val="18"/>
          <w:szCs w:val="21"/>
        </w:rPr>
        <w:t>DATE_FORMAT   格式化指定的日期，根据参数返回指定格式的值。</w:t>
      </w:r>
    </w:p>
    <w:p>
      <w:pPr>
        <w:numPr>
          <w:ilvl w:val="0"/>
          <w:numId w:val="0"/>
        </w:numPr>
        <w:ind w:left="420" w:leftChars="0"/>
        <w:rPr>
          <w:rFonts w:hint="default"/>
          <w:sz w:val="18"/>
          <w:szCs w:val="21"/>
          <w:lang w:val="en"/>
        </w:rPr>
      </w:pPr>
      <w:r>
        <w:rPr>
          <w:rFonts w:hint="default"/>
          <w:sz w:val="18"/>
          <w:szCs w:val="21"/>
          <w:lang w:val="en"/>
        </w:rPr>
        <w:t>难点记忆：</w:t>
      </w:r>
    </w:p>
    <w:p>
      <w:pPr>
        <w:numPr>
          <w:ilvl w:val="0"/>
          <w:numId w:val="0"/>
        </w:numPr>
        <w:ind w:left="420" w:leftChars="0"/>
        <w:rPr>
          <w:rFonts w:hint="default"/>
          <w:sz w:val="18"/>
          <w:szCs w:val="21"/>
          <w:lang w:val="en"/>
        </w:rPr>
      </w:pPr>
      <w:r>
        <w:rPr>
          <w:rFonts w:hint="default"/>
          <w:sz w:val="18"/>
          <w:szCs w:val="21"/>
          <w:lang w:val="en"/>
        </w:rPr>
        <w:t>Now和sysdate返回的是当前日期加时间值；</w:t>
      </w:r>
    </w:p>
    <w:p>
      <w:pPr>
        <w:numPr>
          <w:ilvl w:val="0"/>
          <w:numId w:val="0"/>
        </w:numPr>
        <w:ind w:left="420" w:leftChars="0"/>
        <w:rPr>
          <w:rFonts w:hint="default"/>
          <w:sz w:val="18"/>
          <w:szCs w:val="21"/>
          <w:lang w:val="en"/>
        </w:rPr>
      </w:pPr>
      <w:r>
        <w:rPr>
          <w:rFonts w:hint="default"/>
          <w:sz w:val="18"/>
          <w:szCs w:val="21"/>
          <w:lang w:val="en"/>
        </w:rPr>
        <w:t>To_days()提取指定日期从公元0年算起的天数；</w:t>
      </w:r>
    </w:p>
    <w:p>
      <w:pPr>
        <w:numPr>
          <w:ilvl w:val="0"/>
          <w:numId w:val="0"/>
        </w:numPr>
        <w:ind w:left="420" w:leftChars="0"/>
        <w:rPr>
          <w:rFonts w:hint="default"/>
          <w:sz w:val="18"/>
          <w:szCs w:val="21"/>
          <w:lang w:val="en"/>
        </w:rPr>
      </w:pPr>
      <w:r>
        <w:rPr>
          <w:rFonts w:hint="default"/>
          <w:sz w:val="18"/>
          <w:szCs w:val="21"/>
          <w:lang w:val="en"/>
        </w:rPr>
        <w:t>Month()和year()提取指定日期的月数和年数，day()提取指定日期的天数；；</w:t>
      </w:r>
    </w:p>
    <w:p>
      <w:pPr>
        <w:numPr>
          <w:ilvl w:val="0"/>
          <w:numId w:val="0"/>
        </w:numPr>
        <w:ind w:left="420" w:leftChars="0"/>
        <w:rPr>
          <w:rFonts w:hint="default"/>
          <w:sz w:val="18"/>
          <w:szCs w:val="21"/>
          <w:lang w:val="en"/>
        </w:rPr>
      </w:pPr>
      <w:r>
        <w:rPr>
          <w:rFonts w:hint="default"/>
          <w:sz w:val="18"/>
          <w:szCs w:val="21"/>
          <w:lang w:val="en"/>
        </w:rPr>
        <w:t>week（）提</w:t>
      </w:r>
      <w:r>
        <w:rPr>
          <w:rFonts w:hint="default"/>
          <w:b w:val="0"/>
          <w:bCs w:val="0"/>
          <w:sz w:val="18"/>
          <w:szCs w:val="21"/>
          <w:lang w:val="en"/>
        </w:rPr>
        <w:t>取指定日期</w:t>
      </w:r>
      <w:r>
        <w:rPr>
          <w:rFonts w:hint="default"/>
          <w:sz w:val="18"/>
          <w:szCs w:val="21"/>
          <w:lang w:val="en"/>
        </w:rPr>
        <w:t>是一年中的第几周，Quarter()指定日期是一年中的季度值；</w:t>
      </w:r>
    </w:p>
    <w:p>
      <w:pPr>
        <w:numPr>
          <w:ilvl w:val="0"/>
          <w:numId w:val="0"/>
        </w:numPr>
        <w:ind w:left="420" w:leftChars="0"/>
        <w:rPr>
          <w:rFonts w:hint="default"/>
          <w:sz w:val="18"/>
          <w:szCs w:val="21"/>
          <w:lang w:val="en"/>
        </w:rPr>
      </w:pPr>
      <w:r>
        <w:rPr>
          <w:rFonts w:hint="default"/>
          <w:sz w:val="18"/>
          <w:szCs w:val="21"/>
          <w:lang w:val="en"/>
        </w:rPr>
        <w:t>Date()和time()获得指定日期中的日期和时间。</w:t>
      </w:r>
    </w:p>
    <w:p>
      <w:pPr>
        <w:numPr>
          <w:ilvl w:val="0"/>
          <w:numId w:val="13"/>
        </w:numPr>
        <w:ind w:left="0" w:leftChars="0" w:firstLine="420" w:firstLineChars="0"/>
        <w:rPr>
          <w:rFonts w:hint="default" w:asciiTheme="minorHAnsi" w:hAnsiTheme="minorHAnsi" w:eastAsiaTheme="minorEastAsia" w:cstheme="minorBidi"/>
          <w:b/>
          <w:bCs/>
          <w:kern w:val="2"/>
          <w:sz w:val="32"/>
          <w:szCs w:val="32"/>
          <w:lang w:val="en" w:eastAsia="zh-CN" w:bidi="ar-SA"/>
        </w:rPr>
      </w:pPr>
      <w:r>
        <w:rPr>
          <w:rFonts w:hint="default" w:asciiTheme="minorHAnsi" w:hAnsiTheme="minorHAnsi" w:eastAsiaTheme="minorEastAsia" w:cstheme="minorBidi"/>
          <w:b/>
          <w:bCs/>
          <w:kern w:val="2"/>
          <w:sz w:val="32"/>
          <w:szCs w:val="32"/>
          <w:lang w:val="en" w:eastAsia="zh-CN" w:bidi="ar-SA"/>
        </w:rPr>
        <w:t>日期和时间字段的规范查询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18"/>
          <w:szCs w:val="21"/>
          <w:lang w:val="en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sz w:val="18"/>
          <w:szCs w:val="21"/>
          <w:lang w:val="en" w:eastAsia="zh-CN"/>
        </w:rPr>
      </w:pPr>
      <w:r>
        <w:rPr>
          <w:rFonts w:hint="default"/>
          <w:b w:val="0"/>
          <w:bCs w:val="0"/>
          <w:sz w:val="18"/>
          <w:szCs w:val="21"/>
          <w:lang w:val="en" w:eastAsia="zh-CN"/>
        </w:rPr>
        <w:t>CREATE TABLE `t_date` (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sz w:val="18"/>
          <w:szCs w:val="21"/>
          <w:lang w:val="en" w:eastAsia="zh-CN"/>
        </w:rPr>
      </w:pPr>
      <w:r>
        <w:rPr>
          <w:rFonts w:hint="default"/>
          <w:b w:val="0"/>
          <w:bCs w:val="0"/>
          <w:sz w:val="18"/>
          <w:szCs w:val="21"/>
          <w:lang w:val="en" w:eastAsia="zh-CN"/>
        </w:rPr>
        <w:t>`increment_id` int unsigned NOT NULL AUTO_INCREMENT COMMENT '自增主键',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sz w:val="18"/>
          <w:szCs w:val="21"/>
          <w:lang w:val="en" w:eastAsia="zh-CN"/>
        </w:rPr>
      </w:pPr>
      <w:r>
        <w:rPr>
          <w:rFonts w:hint="default"/>
          <w:b w:val="0"/>
          <w:bCs w:val="0"/>
          <w:sz w:val="18"/>
          <w:szCs w:val="21"/>
          <w:lang w:val="en" w:eastAsia="zh-CN"/>
        </w:rPr>
        <w:t>`year_col` YEAR NOT NULL  COMMENT '年',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sz w:val="18"/>
          <w:szCs w:val="21"/>
          <w:lang w:val="en" w:eastAsia="zh-CN"/>
        </w:rPr>
      </w:pPr>
      <w:r>
        <w:rPr>
          <w:rFonts w:hint="default"/>
          <w:b w:val="0"/>
          <w:bCs w:val="0"/>
          <w:sz w:val="18"/>
          <w:szCs w:val="21"/>
          <w:lang w:val="en" w:eastAsia="zh-CN"/>
        </w:rPr>
        <w:t>`date_col` date NOT NULL  COMMENT '日期',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sz w:val="18"/>
          <w:szCs w:val="21"/>
          <w:lang w:val="en" w:eastAsia="zh-CN"/>
        </w:rPr>
      </w:pPr>
      <w:r>
        <w:rPr>
          <w:rFonts w:hint="default"/>
          <w:b w:val="0"/>
          <w:bCs w:val="0"/>
          <w:sz w:val="18"/>
          <w:szCs w:val="21"/>
          <w:lang w:val="en" w:eastAsia="zh-CN"/>
        </w:rPr>
        <w:t>`time_col` time NOT NULL  COMMENT '时间',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sz w:val="18"/>
          <w:szCs w:val="21"/>
          <w:lang w:val="en" w:eastAsia="zh-CN"/>
        </w:rPr>
      </w:pPr>
      <w:r>
        <w:rPr>
          <w:rFonts w:hint="default"/>
          <w:b w:val="0"/>
          <w:bCs w:val="0"/>
          <w:sz w:val="18"/>
          <w:szCs w:val="21"/>
          <w:lang w:val="en" w:eastAsia="zh-CN"/>
        </w:rPr>
        <w:t>`dt_col` datetime NOT NULL  COMMENT 'datetime时间',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sz w:val="18"/>
          <w:szCs w:val="21"/>
          <w:lang w:val="en" w:eastAsia="zh-CN"/>
        </w:rPr>
      </w:pPr>
      <w:r>
        <w:rPr>
          <w:rFonts w:hint="default"/>
          <w:b w:val="0"/>
          <w:bCs w:val="0"/>
          <w:sz w:val="18"/>
          <w:szCs w:val="21"/>
          <w:lang w:val="en" w:eastAsia="zh-CN"/>
        </w:rPr>
        <w:t>`create_time` timestamp NOT NULL DEFAULT CURRENT_TIMESTAMP COMMENT '创建时间',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sz w:val="18"/>
          <w:szCs w:val="21"/>
          <w:lang w:val="en" w:eastAsia="zh-CN"/>
        </w:rPr>
      </w:pPr>
      <w:r>
        <w:rPr>
          <w:rFonts w:hint="default"/>
          <w:b w:val="0"/>
          <w:bCs w:val="0"/>
          <w:sz w:val="18"/>
          <w:szCs w:val="21"/>
          <w:lang w:val="en" w:eastAsia="zh-CN"/>
        </w:rPr>
        <w:t>PRIMARY KEY (`increment_id`)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sz w:val="18"/>
          <w:szCs w:val="21"/>
          <w:lang w:val="en" w:eastAsia="zh-CN"/>
        </w:rPr>
      </w:pPr>
      <w:r>
        <w:rPr>
          <w:rFonts w:hint="default"/>
          <w:b w:val="0"/>
          <w:bCs w:val="0"/>
          <w:sz w:val="18"/>
          <w:szCs w:val="21"/>
          <w:lang w:val="en" w:eastAsia="zh-CN"/>
        </w:rPr>
        <w:t>) ENGINE=InnoDB  DEFAULT CHARSET=utf8 COMMENT='time测试表';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inorHAnsi" w:hAnsiTheme="minorHAnsi" w:eastAsiaTheme="minorEastAsia" w:cstheme="minorBidi"/>
          <w:b/>
          <w:bCs/>
          <w:kern w:val="2"/>
          <w:sz w:val="32"/>
          <w:szCs w:val="32"/>
          <w:lang w:val="en" w:eastAsia="zh-CN" w:bidi="ar-SA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sz w:val="18"/>
          <w:szCs w:val="21"/>
          <w:lang w:val="en" w:eastAsia="zh-CN"/>
        </w:rPr>
      </w:pPr>
      <w:r>
        <w:rPr>
          <w:rFonts w:hint="default"/>
          <w:b w:val="0"/>
          <w:bCs w:val="0"/>
          <w:sz w:val="18"/>
          <w:szCs w:val="21"/>
          <w:lang w:val="en" w:eastAsia="zh-CN"/>
        </w:rPr>
        <w:t>查询本月的的数据：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sz w:val="18"/>
          <w:szCs w:val="21"/>
          <w:lang w:val="en" w:eastAsia="zh-CN"/>
        </w:rPr>
      </w:pPr>
      <w:r>
        <w:rPr>
          <w:rFonts w:hint="default"/>
          <w:b w:val="0"/>
          <w:bCs w:val="0"/>
          <w:sz w:val="18"/>
          <w:szCs w:val="21"/>
          <w:lang w:val="en" w:eastAsia="zh-CN"/>
        </w:rPr>
        <w:t xml:space="preserve">Select * from t_date where date_format(create_time, “%Y-%m”) =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sz w:val="18"/>
          <w:szCs w:val="21"/>
          <w:lang w:val="en" w:eastAsia="zh-CN"/>
        </w:rPr>
      </w:pPr>
      <w:r>
        <w:rPr>
          <w:rFonts w:hint="default"/>
          <w:b w:val="0"/>
          <w:bCs w:val="0"/>
          <w:sz w:val="18"/>
          <w:szCs w:val="21"/>
          <w:lang w:val="en" w:eastAsia="zh-CN"/>
        </w:rPr>
        <w:t>date_format(current_date, “%Y-%m”)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sz w:val="18"/>
          <w:szCs w:val="21"/>
          <w:lang w:val="en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sz w:val="18"/>
          <w:szCs w:val="21"/>
          <w:lang w:val="en" w:eastAsia="zh-CN"/>
        </w:rPr>
      </w:pPr>
      <w:r>
        <w:rPr>
          <w:rFonts w:hint="default"/>
          <w:b w:val="0"/>
          <w:bCs w:val="0"/>
          <w:sz w:val="18"/>
          <w:szCs w:val="21"/>
          <w:lang w:val="en" w:eastAsia="zh-CN"/>
        </w:rPr>
        <w:t>查询最近七天的数据：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sz w:val="18"/>
          <w:szCs w:val="21"/>
          <w:lang w:val="en" w:eastAsia="zh-CN"/>
        </w:rPr>
      </w:pPr>
      <w:r>
        <w:rPr>
          <w:rFonts w:hint="default"/>
          <w:b w:val="0"/>
          <w:bCs w:val="0"/>
          <w:sz w:val="18"/>
          <w:szCs w:val="21"/>
          <w:lang w:val="en" w:eastAsia="zh-CN"/>
        </w:rPr>
        <w:t>Select * from t_date where date(date_col) &gt;= date_sub(current_date, interval 7 day)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sz w:val="18"/>
          <w:szCs w:val="21"/>
          <w:lang w:val="en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sz w:val="18"/>
          <w:szCs w:val="21"/>
          <w:lang w:val="en" w:eastAsia="zh-CN"/>
        </w:rPr>
      </w:pPr>
      <w:r>
        <w:rPr>
          <w:rFonts w:hint="default"/>
          <w:b w:val="0"/>
          <w:bCs w:val="0"/>
          <w:sz w:val="18"/>
          <w:szCs w:val="21"/>
          <w:lang w:val="en" w:eastAsia="zh-CN"/>
        </w:rPr>
        <w:t>查询今天的数据：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sz w:val="18"/>
          <w:szCs w:val="21"/>
          <w:lang w:val="en" w:eastAsia="zh-CN"/>
        </w:rPr>
      </w:pPr>
      <w:r>
        <w:rPr>
          <w:rFonts w:hint="default"/>
          <w:b w:val="0"/>
          <w:bCs w:val="0"/>
          <w:sz w:val="18"/>
          <w:szCs w:val="21"/>
          <w:lang w:val="en" w:eastAsia="zh-CN"/>
        </w:rPr>
        <w:t>Select * from t_date where day(date_col) = day(current_date);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sz w:val="18"/>
          <w:szCs w:val="21"/>
          <w:lang w:val="en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sz w:val="18"/>
          <w:szCs w:val="21"/>
          <w:lang w:val="en" w:eastAsia="zh-CN"/>
        </w:rPr>
      </w:pPr>
      <w:r>
        <w:rPr>
          <w:rFonts w:hint="default"/>
          <w:b w:val="0"/>
          <w:bCs w:val="0"/>
          <w:sz w:val="18"/>
          <w:szCs w:val="21"/>
          <w:lang w:val="en" w:eastAsia="zh-CN"/>
        </w:rPr>
        <w:t>查询某年某个月的数据：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sz w:val="18"/>
          <w:szCs w:val="21"/>
          <w:lang w:val="en" w:eastAsia="zh-CN"/>
        </w:rPr>
      </w:pPr>
      <w:r>
        <w:rPr>
          <w:rFonts w:hint="default"/>
          <w:b w:val="0"/>
          <w:bCs w:val="0"/>
          <w:sz w:val="18"/>
          <w:szCs w:val="21"/>
          <w:lang w:val="en" w:eastAsia="zh-CN"/>
        </w:rPr>
        <w:t>Select * from t_date where date_format(create_time, “%Y-%m”) = “2020-06”;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sz w:val="18"/>
          <w:szCs w:val="21"/>
          <w:lang w:val="en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sz w:val="18"/>
          <w:szCs w:val="21"/>
          <w:lang w:val="en" w:eastAsia="zh-CN"/>
        </w:rPr>
      </w:pPr>
      <w:r>
        <w:rPr>
          <w:rFonts w:hint="default"/>
          <w:b w:val="0"/>
          <w:bCs w:val="0"/>
          <w:sz w:val="18"/>
          <w:szCs w:val="21"/>
          <w:lang w:val="en" w:eastAsia="zh-CN"/>
        </w:rPr>
        <w:t>查询某年的数据：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sz w:val="18"/>
          <w:szCs w:val="21"/>
          <w:lang w:val="en" w:eastAsia="zh-CN"/>
        </w:rPr>
      </w:pPr>
      <w:r>
        <w:rPr>
          <w:rFonts w:hint="default"/>
          <w:b w:val="0"/>
          <w:bCs w:val="0"/>
          <w:sz w:val="18"/>
          <w:szCs w:val="21"/>
          <w:lang w:val="en" w:eastAsia="zh-CN"/>
        </w:rPr>
        <w:t>Select * from t_date where Year(create_time) = 2020;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sz w:val="18"/>
          <w:szCs w:val="21"/>
          <w:lang w:val="en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sz w:val="18"/>
          <w:szCs w:val="21"/>
          <w:lang w:val="en" w:eastAsia="zh-CN"/>
        </w:rPr>
      </w:pPr>
      <w:r>
        <w:rPr>
          <w:rFonts w:hint="default"/>
          <w:b w:val="0"/>
          <w:bCs w:val="0"/>
          <w:sz w:val="18"/>
          <w:szCs w:val="21"/>
          <w:lang w:val="en" w:eastAsia="zh-CN"/>
        </w:rPr>
        <w:t>查询某个范围的年份的数据：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sz w:val="18"/>
          <w:szCs w:val="21"/>
          <w:lang w:val="en" w:eastAsia="zh-CN"/>
        </w:rPr>
      </w:pPr>
      <w:r>
        <w:rPr>
          <w:rFonts w:hint="default"/>
          <w:b w:val="0"/>
          <w:bCs w:val="0"/>
          <w:sz w:val="18"/>
          <w:szCs w:val="21"/>
          <w:lang w:val="en" w:eastAsia="zh-CN"/>
        </w:rPr>
        <w:t>Select * from t_date where Year(create_time) between “2018” and “2019”</w:t>
      </w:r>
    </w:p>
    <w:p>
      <w:pPr>
        <w:pStyle w:val="2"/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Sqlmode最佳实践</w:t>
      </w:r>
    </w:p>
    <w:p>
      <w:pPr>
        <w:ind w:firstLine="420" w:firstLineChars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不同的sql_mode影响服务端支持的sql语法及数据教研规则：</w:t>
      </w:r>
    </w:p>
    <w:p>
      <w:pPr>
        <w:ind w:firstLine="420" w:firstLineChars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可以设置全局(影响所有客户端）和会话级别的，但如果要永久生效，需要修改配置文件。</w:t>
      </w:r>
    </w:p>
    <w:p>
      <w:pPr>
        <w:ind w:firstLine="420" w:firstLineChars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查看sql_mode:</w:t>
      </w:r>
    </w:p>
    <w:p>
      <w:pPr>
        <w:ind w:left="420" w:leftChars="0" w:firstLine="420" w:firstLineChars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Show variables like ‘sql_mode”’;</w:t>
      </w:r>
    </w:p>
    <w:p>
      <w:pPr>
        <w:ind w:firstLine="420" w:firstLineChars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设置sql_mode:</w:t>
      </w:r>
    </w:p>
    <w:p>
      <w:pPr>
        <w:ind w:left="420" w:leftChars="0" w:firstLine="420" w:firstLineChars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Set global sql_mode = ‘modes’;</w:t>
      </w:r>
    </w:p>
    <w:p>
      <w:pPr>
        <w:ind w:left="420" w:leftChars="0" w:firstLine="420" w:firstLineChars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Set session sql_mode = ‘modes’;</w:t>
      </w:r>
    </w:p>
    <w:p>
      <w:pPr>
        <w:ind w:firstLine="420" w:firstLineChars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查看sql_mode:</w:t>
      </w:r>
    </w:p>
    <w:p>
      <w:pPr>
        <w:ind w:left="420" w:leftChars="0" w:firstLine="420" w:firstLineChars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Select @@global.sql_mode;</w:t>
      </w:r>
    </w:p>
    <w:p>
      <w:pPr>
        <w:ind w:left="420" w:leftChars="0" w:firstLine="420" w:firstLineChars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Select @@session.sql_mode;</w:t>
      </w:r>
    </w:p>
    <w:p>
      <w:pPr>
        <w:ind w:left="420" w:leftChars="0" w:firstLine="420" w:firstLineChars="0"/>
        <w:rPr>
          <w:rFonts w:hint="default"/>
          <w:lang w:val="en" w:eastAsia="zh-CN"/>
        </w:rPr>
      </w:pPr>
    </w:p>
    <w:p>
      <w:pPr>
        <w:ind w:firstLine="420" w:firstLineChars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Sql_mode常用模式解析：</w:t>
      </w:r>
    </w:p>
    <w:p>
      <w:pPr>
        <w:ind w:left="420" w:leftChars="0" w:firstLine="420" w:firstLineChars="0"/>
        <w:rPr>
          <w:rFonts w:hint="default"/>
          <w:lang w:val="en" w:eastAsia="zh-CN"/>
        </w:rPr>
      </w:pPr>
    </w:p>
    <w:p>
      <w:pPr>
        <w:numPr>
          <w:ilvl w:val="0"/>
          <w:numId w:val="16"/>
        </w:numPr>
        <w:ind w:left="420" w:leftChars="0" w:hanging="420" w:firstLineChars="0"/>
        <w:rPr>
          <w:sz w:val="18"/>
          <w:szCs w:val="21"/>
        </w:rPr>
      </w:pPr>
      <w:r>
        <w:rPr>
          <w:rFonts w:hint="default"/>
          <w:sz w:val="18"/>
          <w:szCs w:val="21"/>
        </w:rPr>
        <w:t>此处只列出部分常见值，并非全部。</w:t>
      </w:r>
    </w:p>
    <w:p>
      <w:pPr>
        <w:numPr>
          <w:ilvl w:val="0"/>
          <w:numId w:val="16"/>
        </w:numPr>
        <w:ind w:left="420" w:leftChars="0" w:hanging="420" w:firstLineChars="0"/>
        <w:rPr>
          <w:sz w:val="18"/>
          <w:szCs w:val="21"/>
        </w:rPr>
      </w:pPr>
      <w:r>
        <w:rPr>
          <w:rFonts w:hint="default"/>
          <w:sz w:val="18"/>
          <w:szCs w:val="21"/>
        </w:rPr>
        <w:t>ONLY_FULL_GROUP_BY：对于GROUP BY聚合操作，如果在SELECT中的列，没有在GROUP BY中出现，那么这个SQL是不合法的。</w:t>
      </w:r>
    </w:p>
    <w:p>
      <w:pPr>
        <w:numPr>
          <w:ilvl w:val="0"/>
          <w:numId w:val="16"/>
        </w:numPr>
        <w:ind w:left="420" w:leftChars="0" w:hanging="420" w:firstLineChars="0"/>
        <w:rPr>
          <w:sz w:val="18"/>
          <w:szCs w:val="21"/>
        </w:rPr>
      </w:pPr>
      <w:r>
        <w:rPr>
          <w:rFonts w:hint="default"/>
          <w:sz w:val="18"/>
          <w:szCs w:val="21"/>
        </w:rPr>
        <w:t>STRICT_TRANS_TABLES：为事务存储引擎启用严格的SQL模式，在该模式下，如果一个值不能插入到一个事务表中，则中断当前的操作，对非事务表不做限制。</w:t>
      </w:r>
    </w:p>
    <w:p>
      <w:pPr>
        <w:numPr>
          <w:ilvl w:val="0"/>
          <w:numId w:val="16"/>
        </w:numPr>
        <w:ind w:left="420" w:leftChars="0" w:hanging="420" w:firstLineChars="0"/>
        <w:rPr>
          <w:sz w:val="18"/>
          <w:szCs w:val="21"/>
        </w:rPr>
      </w:pPr>
      <w:r>
        <w:rPr>
          <w:rFonts w:hint="default"/>
          <w:sz w:val="18"/>
          <w:szCs w:val="21"/>
        </w:rPr>
        <w:t>NO_ZERO_IN_DATE：在严格模式下，日期格式(月日)不支持'00'。</w:t>
      </w:r>
    </w:p>
    <w:p>
      <w:pPr>
        <w:numPr>
          <w:ilvl w:val="0"/>
          <w:numId w:val="16"/>
        </w:numPr>
        <w:ind w:left="420" w:leftChars="0" w:hanging="420" w:firstLineChars="0"/>
        <w:rPr>
          <w:sz w:val="18"/>
          <w:szCs w:val="21"/>
        </w:rPr>
      </w:pPr>
      <w:r>
        <w:rPr>
          <w:rFonts w:hint="default"/>
          <w:sz w:val="18"/>
          <w:szCs w:val="21"/>
        </w:rPr>
        <w:t>NO_ZERO_DATE：设置该值，mysql数据库不允许插入'0000-00-00'日期，插入零日期会抛出错误而不是警告。</w:t>
      </w:r>
    </w:p>
    <w:p>
      <w:pPr>
        <w:numPr>
          <w:ilvl w:val="0"/>
          <w:numId w:val="16"/>
        </w:numPr>
        <w:ind w:left="420" w:leftChars="0" w:hanging="420" w:firstLineChars="0"/>
        <w:rPr>
          <w:sz w:val="18"/>
          <w:szCs w:val="21"/>
        </w:rPr>
      </w:pPr>
      <w:r>
        <w:rPr>
          <w:rFonts w:hint="default"/>
          <w:sz w:val="18"/>
          <w:szCs w:val="21"/>
        </w:rPr>
        <w:t>ERROR_FOR_DIVISION_BY_ZERO：在INSERT或UPDATE过程中，如果数据被零除，则产生错误而非警告。如 果未给出该模式，那么数据被零除时MySQL返回NULL。</w:t>
      </w:r>
    </w:p>
    <w:p>
      <w:pPr>
        <w:numPr>
          <w:ilvl w:val="0"/>
          <w:numId w:val="16"/>
        </w:numPr>
        <w:ind w:left="420" w:leftChars="0" w:hanging="420" w:firstLineChars="0"/>
        <w:rPr>
          <w:sz w:val="18"/>
          <w:szCs w:val="21"/>
        </w:rPr>
      </w:pPr>
      <w:r>
        <w:rPr>
          <w:rFonts w:hint="default"/>
          <w:sz w:val="18"/>
          <w:szCs w:val="21"/>
        </w:rPr>
        <w:t>NO_AUTO_CREATE_USER：禁止使用GRANT语句创建密码为空的用户。</w:t>
      </w:r>
    </w:p>
    <w:p>
      <w:pPr>
        <w:numPr>
          <w:ilvl w:val="0"/>
          <w:numId w:val="16"/>
        </w:numPr>
        <w:ind w:left="420" w:leftChars="0" w:hanging="420" w:firstLineChars="0"/>
        <w:rPr>
          <w:sz w:val="18"/>
          <w:szCs w:val="21"/>
        </w:rPr>
      </w:pPr>
      <w:r>
        <w:rPr>
          <w:rFonts w:hint="default"/>
          <w:sz w:val="18"/>
          <w:szCs w:val="21"/>
        </w:rPr>
        <w:t>NO_ENGINE_SUBSTITUTION： 如果需要的存储引擎被禁用或未编译，那么抛出错误。不设置此值时，用默认的存储引擎替代，并抛出一个异常。</w:t>
      </w:r>
    </w:p>
    <w:p>
      <w:pPr>
        <w:numPr>
          <w:ilvl w:val="0"/>
          <w:numId w:val="16"/>
        </w:numPr>
        <w:ind w:left="420" w:leftChars="0" w:hanging="420" w:firstLineChars="0"/>
        <w:rPr>
          <w:sz w:val="18"/>
          <w:szCs w:val="21"/>
        </w:rPr>
      </w:pPr>
      <w:r>
        <w:rPr>
          <w:rFonts w:hint="default"/>
          <w:sz w:val="18"/>
          <w:szCs w:val="21"/>
        </w:rPr>
        <w:t>PIPES_AS_CONCAT：将"||"视为字符串的连接操作符而非或运算符，这和Oracle数据库是一样的，也和字符串的拼接函数Concat相类似。</w:t>
      </w:r>
    </w:p>
    <w:p>
      <w:pPr>
        <w:numPr>
          <w:ilvl w:val="0"/>
          <w:numId w:val="16"/>
        </w:numPr>
        <w:ind w:left="420" w:leftChars="0" w:hanging="420" w:firstLineChars="0"/>
        <w:rPr>
          <w:sz w:val="18"/>
          <w:szCs w:val="21"/>
        </w:rPr>
      </w:pPr>
      <w:r>
        <w:rPr>
          <w:rFonts w:hint="default"/>
          <w:sz w:val="18"/>
          <w:szCs w:val="21"/>
        </w:rPr>
        <w:t>NO_AUTO_VALUE_ON_ZERO：该值影响自增长列的插入。默认设置下，插入0或NULL代表生成下一个自增长值。如果用户希望插入的值为0，而该列又是自增长的，那么这个选项就有用了。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sz w:val="16"/>
          <w:szCs w:val="16"/>
        </w:rPr>
      </w:pPr>
      <w:r>
        <w:rPr>
          <w:rFonts w:ascii="sans-serif" w:hAnsi="sans-serif" w:eastAsia="sans-serif" w:cs="sans-serif"/>
          <w:i w:val="0"/>
          <w:caps w:val="0"/>
          <w:color w:val="262626"/>
          <w:spacing w:val="10"/>
          <w:kern w:val="0"/>
          <w:sz w:val="18"/>
          <w:szCs w:val="18"/>
          <w:shd w:val="clear" w:fill="FFFFFF"/>
          <w:lang w:val="en-US" w:eastAsia="zh-CN" w:bidi="ar"/>
        </w:rPr>
        <w:t>简单总结下，NO_ZERO_DATE模式影响'0000-00-00'日期的插入，NO_ZERO_IN_DATE模式影响除'0000-00-00'外的月、日为零的日期的插入。另外无论何种模式，YEAR类型都允许0000插入，这两个变量影响的是DATE、DATETIME、TIMESTAMP三种字段类型中对日期部分为零的处理。</w:t>
      </w:r>
    </w:p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>Mysql Int类型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Mysql有五种int类型，tiny，small，medium，int，big。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对应的存储字节数分别为1,2,3,4,8B。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存储范围就是2^字节数×8。 如果是有符号就正负各取一般。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如果插入的值大于该类型的最大范围，那么mysql默认将存储最大范围值，并且报出warnings。</w:t>
      </w:r>
    </w:p>
    <w:p>
      <w:pPr>
        <w:ind w:firstLine="420" w:firstLineChars="0"/>
      </w:pPr>
      <w:r>
        <w:drawing>
          <wp:inline distT="0" distB="0" distL="114300" distR="114300">
            <wp:extent cx="5269865" cy="5301615"/>
            <wp:effectExtent l="0" t="0" r="6985" b="1333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0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"/>
        </w:rPr>
      </w:pPr>
      <w:r>
        <w:rPr>
          <w:lang w:val="en"/>
        </w:rPr>
        <w:t>我们平时看到的</w:t>
      </w:r>
      <w:r>
        <w:rPr>
          <w:rFonts w:hint="default"/>
          <w:lang w:val="en"/>
        </w:rPr>
        <w:t>int(M),varchar(M)其实M代表最大显示宽度，该整数需要的存储空间的大小没有关系。不管显示宽度是多少个字符，int都是占用4个字节。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只有加上zeroFill属性后M才表现出不同，当使用zeroFill属性时，默认会自动加unsigned属性，因为会在前面补0达到最大显示宽度，但这种功能是很鸡肋，除非是要求填充格式的，如日期的月份和天数。</w:t>
      </w:r>
    </w:p>
    <w:p>
      <w:pPr>
        <w:ind w:firstLine="420" w:firstLineChars="0"/>
        <w:rPr>
          <w:rFonts w:hint="default"/>
          <w:lang w:val="en"/>
        </w:rPr>
      </w:pPr>
      <w:r>
        <w:drawing>
          <wp:inline distT="0" distB="0" distL="114300" distR="114300">
            <wp:extent cx="5271770" cy="5320665"/>
            <wp:effectExtent l="0" t="0" r="5080" b="13335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2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>Mysql下的DB link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我们可能会遇到需要操作其他数据库实例的部分表，但又不想系统连接多库。此时我们就需要数据表映射，如同oracle的DBlink一般，进行跨实例来进行数据查询，同样的，mysql自带的Fedrated引擎完美的帮我们解决了问题：</w:t>
      </w:r>
    </w:p>
    <w:p>
      <w:pPr>
        <w:ind w:firstLine="420" w:firstLineChars="0"/>
        <w:rPr>
          <w:rFonts w:hint="default"/>
          <w:lang w:val="en"/>
        </w:rPr>
      </w:pPr>
    </w:p>
    <w:p>
      <w:pPr>
        <w:pStyle w:val="3"/>
        <w:numPr>
          <w:ilvl w:val="0"/>
          <w:numId w:val="17"/>
        </w:numPr>
        <w:bidi w:val="0"/>
        <w:rPr>
          <w:rFonts w:hint="default"/>
          <w:lang w:val="en"/>
        </w:rPr>
      </w:pPr>
      <w:r>
        <w:rPr>
          <w:rFonts w:hint="default"/>
          <w:lang w:val="en"/>
        </w:rPr>
        <w:t>开启fedrated引擎：</w:t>
      </w:r>
    </w:p>
    <w:p>
      <w:pPr>
        <w:numPr>
          <w:ilvl w:val="1"/>
          <w:numId w:val="17"/>
        </w:numPr>
        <w:ind w:left="420"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Show engines;  support列为no表示未开启</w:t>
      </w:r>
    </w:p>
    <w:p>
      <w:pPr>
        <w:numPr>
          <w:ilvl w:val="1"/>
          <w:numId w:val="17"/>
        </w:numPr>
        <w:ind w:left="420"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在配置文件[mysqld]中加入一行： federated；</w:t>
      </w:r>
    </w:p>
    <w:p>
      <w:pPr>
        <w:numPr>
          <w:ilvl w:val="1"/>
          <w:numId w:val="17"/>
        </w:numPr>
        <w:ind w:left="420"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重启数据库即可。</w:t>
      </w:r>
    </w:p>
    <w:p>
      <w:pPr>
        <w:pStyle w:val="3"/>
        <w:numPr>
          <w:ilvl w:val="0"/>
          <w:numId w:val="17"/>
        </w:numPr>
        <w:bidi w:val="0"/>
        <w:rPr>
          <w:rFonts w:hint="default"/>
          <w:lang w:val="en"/>
        </w:rPr>
      </w:pPr>
      <w:r>
        <w:rPr>
          <w:rFonts w:hint="default"/>
          <w:lang w:val="en"/>
        </w:rPr>
        <w:t>使用connection创建fedrated表。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71770" cy="315595"/>
            <wp:effectExtent l="0" t="0" r="5080" b="8255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default"/>
          <w:lang w:val="en"/>
        </w:rPr>
      </w:pPr>
    </w:p>
    <w:p>
      <w:pPr>
        <w:pStyle w:val="4"/>
        <w:numPr>
          <w:ilvl w:val="0"/>
          <w:numId w:val="17"/>
        </w:numPr>
        <w:bidi w:val="0"/>
        <w:rPr>
          <w:rFonts w:hint="default"/>
          <w:lang w:val="en"/>
        </w:rPr>
      </w:pPr>
      <w:r>
        <w:rPr>
          <w:rFonts w:hint="default"/>
          <w:lang w:val="en"/>
        </w:rPr>
        <w:t>如果想要连接某个数据库的多个表，那么可以使用create server语句定义服务器连接参数，这样多个表使用同一个Server即可，简化connection连接参数。</w:t>
      </w:r>
    </w:p>
    <w:p>
      <w:pPr>
        <w:numPr>
          <w:numId w:val="0"/>
        </w:numPr>
        <w:ind w:firstLine="420" w:firstLineChars="0"/>
        <w:rPr>
          <w:rFonts w:hint="default"/>
          <w:lang w:val="en"/>
        </w:rPr>
      </w:pPr>
      <w:r>
        <w:drawing>
          <wp:inline distT="0" distB="0" distL="114300" distR="114300">
            <wp:extent cx="5274310" cy="1454150"/>
            <wp:effectExtent l="0" t="0" r="2540" b="1270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18"/>
          <w:szCs w:val="21"/>
        </w:rPr>
      </w:pPr>
      <w:r>
        <w:drawing>
          <wp:inline distT="0" distB="0" distL="114300" distR="114300">
            <wp:extent cx="5268595" cy="5162550"/>
            <wp:effectExtent l="0" t="0" r="8255" b="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7"/>
        </w:numPr>
        <w:bidi w:val="0"/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fedrated使用总结：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sz w:val="18"/>
          <w:szCs w:val="21"/>
          <w:lang w:val="en"/>
        </w:rPr>
      </w:pPr>
      <w:r>
        <w:rPr>
          <w:rFonts w:hint="default"/>
          <w:sz w:val="18"/>
          <w:szCs w:val="21"/>
          <w:lang w:val="en"/>
        </w:rPr>
        <w:t>目标端和源端表结构可以不一样，但推荐一致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sz w:val="18"/>
          <w:szCs w:val="21"/>
          <w:lang w:val="en"/>
        </w:rPr>
      </w:pPr>
      <w:r>
        <w:rPr>
          <w:rFonts w:hint="default"/>
          <w:sz w:val="18"/>
          <w:szCs w:val="21"/>
          <w:lang w:val="en"/>
        </w:rPr>
        <w:t>源端DDL语句改变表结构，不影响目标端，反之，亦然；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sz w:val="18"/>
          <w:szCs w:val="21"/>
          <w:lang w:val="en"/>
        </w:rPr>
      </w:pPr>
      <w:r>
        <w:rPr>
          <w:rFonts w:hint="default"/>
          <w:sz w:val="18"/>
          <w:szCs w:val="21"/>
          <w:lang w:val="en"/>
        </w:rPr>
        <w:t>源端DML语句，目标端查询会同步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sz w:val="18"/>
          <w:szCs w:val="21"/>
          <w:lang w:val="en"/>
        </w:rPr>
      </w:pPr>
      <w:r>
        <w:rPr>
          <w:rFonts w:hint="default"/>
          <w:sz w:val="18"/>
          <w:szCs w:val="21"/>
          <w:lang w:val="en"/>
        </w:rPr>
        <w:t>源端drop表，目标端还在，但无法查询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sz w:val="18"/>
          <w:szCs w:val="21"/>
          <w:lang w:val="en"/>
        </w:rPr>
      </w:pPr>
      <w:r>
        <w:rPr>
          <w:rFonts w:hint="default"/>
          <w:sz w:val="18"/>
          <w:szCs w:val="21"/>
          <w:lang w:val="en"/>
        </w:rPr>
        <w:t>目标端不能执行DDL语句，需先对源端进行相同DDL语句优先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sz w:val="18"/>
          <w:szCs w:val="21"/>
          <w:lang w:val="en"/>
        </w:rPr>
      </w:pPr>
      <w:r>
        <w:rPr>
          <w:rFonts w:hint="default"/>
          <w:sz w:val="18"/>
          <w:szCs w:val="21"/>
          <w:lang w:val="en"/>
        </w:rPr>
        <w:t>目标端执行DML语句，源端数据也会变化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sz w:val="18"/>
          <w:szCs w:val="21"/>
          <w:lang w:val="en"/>
        </w:rPr>
      </w:pPr>
      <w:r>
        <w:rPr>
          <w:rFonts w:hint="default"/>
          <w:sz w:val="18"/>
          <w:szCs w:val="21"/>
          <w:lang w:val="en"/>
        </w:rPr>
        <w:t>目标端truncate表，源端表也会被清空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sz w:val="18"/>
          <w:szCs w:val="21"/>
          <w:lang w:val="en"/>
        </w:rPr>
      </w:pPr>
      <w:r>
        <w:rPr>
          <w:rFonts w:hint="default"/>
          <w:sz w:val="18"/>
          <w:szCs w:val="21"/>
          <w:lang w:val="en"/>
        </w:rPr>
        <w:t>目标端drop表对源端无影响。</w:t>
      </w:r>
    </w:p>
    <w:p>
      <w:pPr>
        <w:pStyle w:val="3"/>
        <w:numPr>
          <w:ilvl w:val="0"/>
          <w:numId w:val="17"/>
        </w:numPr>
        <w:bidi w:val="0"/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federated引擎最佳实践：</w:t>
      </w:r>
    </w:p>
    <w:p>
      <w:pPr>
        <w:numPr>
          <w:numId w:val="0"/>
        </w:numPr>
        <w:ind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源端专门创建只读权限的用户来工目标端使用。</w:t>
      </w:r>
    </w:p>
    <w:p>
      <w:pPr>
        <w:numPr>
          <w:numId w:val="0"/>
        </w:numPr>
        <w:ind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目标端建议采取create server方式创建feadrated表</w:t>
      </w:r>
    </w:p>
    <w:p>
      <w:pPr>
        <w:numPr>
          <w:numId w:val="0"/>
        </w:numPr>
        <w:ind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目标端只做查询使用，禁止在目标端更改fedrated表。</w:t>
      </w:r>
    </w:p>
    <w:p>
      <w:pPr>
        <w:numPr>
          <w:numId w:val="0"/>
        </w:numPr>
        <w:ind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建议两端表结构一直</w:t>
      </w:r>
    </w:p>
    <w:p>
      <w:pPr>
        <w:numPr>
          <w:numId w:val="0"/>
        </w:numPr>
        <w:ind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源端表结构变更后，目标端要及时删除重建。</w:t>
      </w: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92" w:right="0" w:hanging="360"/>
        <w:jc w:val="both"/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="0" w:right="0" w:hanging="360"/>
        <w:jc w:val="both"/>
        <w:rPr>
          <w:sz w:val="22"/>
          <w:szCs w:val="22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ymbol">
    <w:altName w:val="MT Extra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DE7D54"/>
    <w:multiLevelType w:val="singleLevel"/>
    <w:tmpl w:val="9FDE7D54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1F71C2F"/>
    <w:multiLevelType w:val="singleLevel"/>
    <w:tmpl w:val="B1F71C2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B73BBF0C"/>
    <w:multiLevelType w:val="singleLevel"/>
    <w:tmpl w:val="B73BBF0C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D6238D0E"/>
    <w:multiLevelType w:val="multilevel"/>
    <w:tmpl w:val="D6238D0E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DED660C6"/>
    <w:multiLevelType w:val="singleLevel"/>
    <w:tmpl w:val="DED660C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DF4DBEC4"/>
    <w:multiLevelType w:val="singleLevel"/>
    <w:tmpl w:val="DF4DBEC4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F2DFE737"/>
    <w:multiLevelType w:val="singleLevel"/>
    <w:tmpl w:val="F2DFE737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F2FEEB07"/>
    <w:multiLevelType w:val="singleLevel"/>
    <w:tmpl w:val="F2FEEB07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FDBEDDB1"/>
    <w:multiLevelType w:val="multilevel"/>
    <w:tmpl w:val="FDBEDDB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FE579ACD"/>
    <w:multiLevelType w:val="singleLevel"/>
    <w:tmpl w:val="FE579ACD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FEFD6CD6"/>
    <w:multiLevelType w:val="multilevel"/>
    <w:tmpl w:val="FEFD6CD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FEFFA77E"/>
    <w:multiLevelType w:val="singleLevel"/>
    <w:tmpl w:val="FEFFA77E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0FDCF786"/>
    <w:multiLevelType w:val="singleLevel"/>
    <w:tmpl w:val="0FDCF786"/>
    <w:lvl w:ilvl="0" w:tentative="0">
      <w:start w:val="1"/>
      <w:numFmt w:val="decimal"/>
      <w:suff w:val="nothing"/>
      <w:lvlText w:val="%1、"/>
      <w:lvlJc w:val="left"/>
    </w:lvl>
  </w:abstractNum>
  <w:abstractNum w:abstractNumId="13">
    <w:nsid w:val="3EFFF5C5"/>
    <w:multiLevelType w:val="multilevel"/>
    <w:tmpl w:val="3EFFF5C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4FF708E9"/>
    <w:multiLevelType w:val="singleLevel"/>
    <w:tmpl w:val="4FF708E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">
    <w:nsid w:val="5EE71AD5"/>
    <w:multiLevelType w:val="singleLevel"/>
    <w:tmpl w:val="5EE71AD5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5F8FFC61"/>
    <w:multiLevelType w:val="singleLevel"/>
    <w:tmpl w:val="5F8FFC61"/>
    <w:lvl w:ilvl="0" w:tentative="0">
      <w:start w:val="1"/>
      <w:numFmt w:val="decimal"/>
      <w:suff w:val="nothing"/>
      <w:lvlText w:val="%1、"/>
      <w:lvlJc w:val="left"/>
    </w:lvl>
  </w:abstractNum>
  <w:abstractNum w:abstractNumId="17">
    <w:nsid w:val="6CBE5902"/>
    <w:multiLevelType w:val="multilevel"/>
    <w:tmpl w:val="6CBE590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">
    <w:nsid w:val="7FA40B0D"/>
    <w:multiLevelType w:val="singleLevel"/>
    <w:tmpl w:val="7FA40B0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1"/>
  </w:num>
  <w:num w:numId="2">
    <w:abstractNumId w:val="16"/>
  </w:num>
  <w:num w:numId="3">
    <w:abstractNumId w:val="18"/>
  </w:num>
  <w:num w:numId="4">
    <w:abstractNumId w:val="17"/>
  </w:num>
  <w:num w:numId="5">
    <w:abstractNumId w:val="13"/>
  </w:num>
  <w:num w:numId="6">
    <w:abstractNumId w:val="7"/>
  </w:num>
  <w:num w:numId="7">
    <w:abstractNumId w:val="2"/>
  </w:num>
  <w:num w:numId="8">
    <w:abstractNumId w:val="0"/>
  </w:num>
  <w:num w:numId="9">
    <w:abstractNumId w:val="5"/>
  </w:num>
  <w:num w:numId="10">
    <w:abstractNumId w:val="12"/>
  </w:num>
  <w:num w:numId="11">
    <w:abstractNumId w:val="6"/>
  </w:num>
  <w:num w:numId="12">
    <w:abstractNumId w:val="9"/>
  </w:num>
  <w:num w:numId="13">
    <w:abstractNumId w:val="15"/>
  </w:num>
  <w:num w:numId="14">
    <w:abstractNumId w:val="8"/>
  </w:num>
  <w:num w:numId="15">
    <w:abstractNumId w:val="1"/>
  </w:num>
  <w:num w:numId="16">
    <w:abstractNumId w:val="4"/>
  </w:num>
  <w:num w:numId="17">
    <w:abstractNumId w:val="3"/>
  </w:num>
  <w:num w:numId="18">
    <w:abstractNumId w:val="14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3CDDFC25"/>
    <w:rsid w:val="3DF79F7E"/>
    <w:rsid w:val="4A1947CF"/>
    <w:rsid w:val="4FAC81A7"/>
    <w:rsid w:val="5FB95C76"/>
    <w:rsid w:val="6F35EE2B"/>
    <w:rsid w:val="6F7B60E6"/>
    <w:rsid w:val="7B1F39DD"/>
    <w:rsid w:val="7B64955E"/>
    <w:rsid w:val="7FDFB851"/>
    <w:rsid w:val="9FFC1CFB"/>
    <w:rsid w:val="A7FBA8C8"/>
    <w:rsid w:val="CF1DF50A"/>
    <w:rsid w:val="DBFF38C7"/>
    <w:rsid w:val="DFFBE415"/>
    <w:rsid w:val="EAB9461A"/>
    <w:rsid w:val="F4FBBB21"/>
    <w:rsid w:val="F7F7A0B7"/>
    <w:rsid w:val="F7FFEECB"/>
    <w:rsid w:val="FB7B40A1"/>
    <w:rsid w:val="FCFE48AD"/>
    <w:rsid w:val="FDDF994E"/>
    <w:rsid w:val="FFDF1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宋体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65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2018-07-12T07:11:00Z</dcterms:created>
  <dc:creator>d</dc:creator>
  <cp:lastModifiedBy>vincent</cp:lastModifiedBy>
  <dcterms:modified xsi:type="dcterms:W3CDTF">2020-06-15T11:43:34Z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