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lang w:val="en-US" w:eastAsia="zh-CN"/>
        </w:rPr>
        <w:t>1、</w:t>
      </w:r>
      <w:r>
        <w:rPr>
          <w:rFonts w:hint="eastAsia"/>
        </w:rPr>
        <w:t>静态代理，JDK代理和CGLIB代理</w:t>
      </w:r>
    </w:p>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"https://blog.csdn.net/sinat_38393872/article/details/93781299" </w:instrText>
      </w:r>
      <w:r>
        <w:rPr>
          <w:rFonts w:ascii="宋体" w:hAnsi="宋体" w:eastAsia="宋体" w:cs="宋体"/>
          <w:sz w:val="24"/>
          <w:szCs w:val="24"/>
        </w:rPr>
        <w:fldChar w:fldCharType="separate"/>
      </w:r>
      <w:r>
        <w:rPr>
          <w:rStyle w:val="8"/>
          <w:rFonts w:ascii="宋体" w:hAnsi="宋体" w:eastAsia="宋体" w:cs="宋体"/>
          <w:sz w:val="24"/>
          <w:szCs w:val="24"/>
        </w:rPr>
        <w:t>htt</w:t>
      </w:r>
      <w:r>
        <w:rPr>
          <w:rStyle w:val="8"/>
          <w:rFonts w:hint="eastAsia" w:ascii="宋体" w:hAnsi="宋体" w:eastAsia="宋体" w:cs="宋体"/>
          <w:sz w:val="24"/>
          <w:szCs w:val="24"/>
          <w:lang w:eastAsia="zh-CN"/>
        </w:rPr>
        <w:t>S</w:t>
      </w:r>
      <w:r>
        <w:rPr>
          <w:rStyle w:val="8"/>
          <w:rFonts w:ascii="宋体" w:hAnsi="宋体" w:eastAsia="宋体" w:cs="宋体"/>
          <w:sz w:val="24"/>
          <w:szCs w:val="24"/>
        </w:rPr>
        <w:t>s://blog.csdn.net/sinat_38393872/article/details/93781299</w:t>
      </w:r>
      <w:r>
        <w:rPr>
          <w:rFonts w:ascii="宋体" w:hAnsi="宋体" w:eastAsia="宋体" w:cs="宋体"/>
          <w:sz w:val="24"/>
          <w:szCs w:val="24"/>
        </w:rPr>
        <w:fldChar w:fldCharType="end"/>
      </w:r>
    </w:p>
    <w:p>
      <w:pPr>
        <w:ind w:firstLine="420" w:firstLineChars="0"/>
        <w:rPr>
          <w:rFonts w:hint="default"/>
          <w:lang w:val="en-US" w:eastAsia="zh-CN"/>
        </w:rPr>
      </w:pPr>
      <w:r>
        <w:rPr>
          <w:rFonts w:hint="eastAsia"/>
          <w:lang w:val="en-US" w:eastAsia="zh-CN"/>
        </w:rPr>
        <w:t>静态代理的出现是因为为了保证开闭原则，不修改A类中A.f函数源码，而新创建一个静态代理类S，在S中传入一个A的对象，再定义一个S.f函数，在S.f函数中调用A类的A.f函数，在S.f函数中进行修改操作（一般是在A.f前和后）。</w:t>
      </w:r>
    </w:p>
    <w:p>
      <w:pPr>
        <w:ind w:firstLine="420" w:firstLineChars="0"/>
        <w:rPr>
          <w:rFonts w:hint="eastAsia"/>
          <w:lang w:val="en-US" w:eastAsia="zh-CN"/>
        </w:rPr>
      </w:pPr>
      <w:r>
        <w:rPr>
          <w:rFonts w:hint="eastAsia"/>
          <w:lang w:val="en-US" w:eastAsia="zh-CN"/>
        </w:rPr>
        <w:t>JDK动态代理的出现是因为当A类中有多个方法都要进行相同的修改时，那么S当中就要定义多个S.f(n)函数，那么就会有大量重复代码。而使用动态代理的方式，只需要代理这个类，就能给这个类中的所有方法进行相同的修改。</w:t>
      </w:r>
    </w:p>
    <w:p>
      <w:pPr>
        <w:ind w:firstLine="420" w:firstLineChars="0"/>
        <w:rPr>
          <w:rFonts w:hint="eastAsia"/>
          <w:lang w:val="en-US" w:eastAsia="zh-CN"/>
        </w:rPr>
      </w:pPr>
      <w:r>
        <w:rPr>
          <w:rFonts w:hint="eastAsia"/>
          <w:lang w:val="en-US" w:eastAsia="zh-CN"/>
        </w:rPr>
        <w:t>还有就是当有多个类中的方法需要进行相同的修改时，使用动态代理的方法，毫无疑问要用到多个静态代理类，而且其中还包含大量重复代码，而使用动态代理的方式，只需要定义一个动态代理类，只需传入不同的A类就可。</w:t>
      </w:r>
    </w:p>
    <w:p>
      <w:pPr>
        <w:ind w:firstLine="420" w:firstLineChars="0"/>
        <w:rPr>
          <w:rFonts w:hint="eastAsia"/>
          <w:lang w:val="en-US" w:eastAsia="zh-CN"/>
        </w:rPr>
      </w:pPr>
      <w:r>
        <w:rPr>
          <w:rFonts w:hint="eastAsia"/>
          <w:lang w:val="en-US" w:eastAsia="zh-CN"/>
        </w:rPr>
        <w:t>JDK和CGLIB一样，只是实现方式不同。</w:t>
      </w:r>
    </w:p>
    <w:p>
      <w:pPr>
        <w:pStyle w:val="2"/>
        <w:bidi w:val="0"/>
        <w:jc w:val="left"/>
        <w:rPr>
          <w:rFonts w:hint="default" w:ascii="宋体" w:hAnsi="宋体" w:eastAsia="宋体" w:cs="宋体"/>
          <w:sz w:val="24"/>
          <w:szCs w:val="24"/>
          <w:lang w:val="en-US" w:eastAsia="zh-CN"/>
        </w:rPr>
      </w:pPr>
      <w:r>
        <w:rPr>
          <w:rFonts w:hint="eastAsia"/>
          <w:lang w:val="en-US" w:eastAsia="zh-CN"/>
        </w:rPr>
        <w:t>2、</w:t>
      </w:r>
      <w:r>
        <w:rPr>
          <w:rFonts w:hint="eastAsia"/>
        </w:rPr>
        <w:t>StringBuilder为什么线程不安全？</w:t>
      </w:r>
      <w:r>
        <w:rPr>
          <w:rFonts w:hint="eastAsia"/>
          <w:lang w:val="en-US" w:eastAsia="zh-CN"/>
        </w:rPr>
        <w:t>StringBuffer为什么线程安全</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"https://blog.csdn.net/weixin_38405253/article/details/100151578" </w:instrText>
      </w:r>
      <w:r>
        <w:rPr>
          <w:rFonts w:ascii="宋体" w:hAnsi="宋体" w:eastAsia="宋体" w:cs="宋体"/>
          <w:sz w:val="24"/>
          <w:szCs w:val="24"/>
        </w:rPr>
        <w:fldChar w:fldCharType="separate"/>
      </w:r>
      <w:r>
        <w:rPr>
          <w:rStyle w:val="8"/>
          <w:rFonts w:ascii="宋体" w:hAnsi="宋体" w:eastAsia="宋体" w:cs="宋体"/>
          <w:sz w:val="24"/>
          <w:szCs w:val="24"/>
        </w:rPr>
        <w:t>https://blog.csdn.net/weixin_38405253/article/details/100151578</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"https://blog.csdn.net/qq_37840807/article/details/97167566" </w:instrText>
      </w:r>
      <w:r>
        <w:rPr>
          <w:rFonts w:ascii="宋体" w:hAnsi="宋体" w:eastAsia="宋体" w:cs="宋体"/>
          <w:sz w:val="24"/>
          <w:szCs w:val="24"/>
        </w:rPr>
        <w:fldChar w:fldCharType="separate"/>
      </w:r>
      <w:r>
        <w:rPr>
          <w:rStyle w:val="8"/>
          <w:rFonts w:ascii="宋体" w:hAnsi="宋体" w:eastAsia="宋体" w:cs="宋体"/>
          <w:sz w:val="24"/>
          <w:szCs w:val="24"/>
        </w:rPr>
        <w:t>https://blog.csdn.net/qq_37840807/article/details/97167566</w:t>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简单的来说StringBuffer类中的每个函数都加了</w:t>
      </w:r>
      <w:r>
        <w:rPr>
          <w:rFonts w:hint="default"/>
          <w:lang w:val="en-US" w:eastAsia="zh-CN"/>
        </w:rPr>
        <w:t>synchronized</w:t>
      </w:r>
      <w:r>
        <w:rPr>
          <w:rFonts w:hint="eastAsia"/>
          <w:lang w:val="en-US" w:eastAsia="zh-CN"/>
        </w:rPr>
        <w:t>关键字进行修饰，具体来说的话，以二者的append方法为例，当新建十个进程，每个进程里append 1000个元素，最终计数，按理来说应该最后输出10000个元素，但是以StringBuilder存储的输出往往不足10000个，原因是：其中存在两个线程同时进行了append，那么只会append一个元素，而且因为二者都是继承于AbstractStringBuilder类，调用的都是其的append方法，其中append的方法如下：</w:t>
      </w:r>
    </w:p>
    <w:p>
      <w:pPr>
        <w:ind w:firstLine="420" w:firstLineChars="0"/>
      </w:pPr>
      <w:r>
        <w:drawing>
          <wp:inline distT="0" distB="0" distL="114300" distR="114300">
            <wp:extent cx="3876675" cy="1409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76675" cy="14097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可以看到其中value[]和count是全局变量，前者存值，后者记录最后一个位置。当最后一个位置超过容量大小时就会发生扩容，扩容的操作就是新建一个数组，将旧数组的值都赋值给新数组。其中getChars方法是String中的方法，就是把新加的元素添加到value数组中，这里值得一提的是String、StringBuffer、StringBuilder底层都是利用数组进行实现的，前者的</w:t>
      </w:r>
    </w:p>
    <w:p>
      <w:pPr>
        <w:rPr>
          <w:rFonts w:hint="eastAsia"/>
          <w:lang w:val="en-US" w:eastAsia="zh-CN"/>
        </w:rPr>
      </w:pPr>
      <w:r>
        <w:rPr>
          <w:rFonts w:hint="eastAsia"/>
          <w:lang w:val="en-US" w:eastAsia="zh-CN"/>
        </w:rPr>
        <w:t>数组用final修饰不可变，后两者可变，，其中后两者有一个指针count记录最后一个元素的位置，用来增加和删除元素。</w:t>
      </w:r>
    </w:p>
    <w:p>
      <w:pPr>
        <w:ind w:firstLine="420" w:firstLineChars="0"/>
        <w:rPr>
          <w:rFonts w:hint="default"/>
          <w:lang w:val="en-US" w:eastAsia="zh-CN"/>
        </w:rPr>
      </w:pPr>
      <w:r>
        <w:drawing>
          <wp:inline distT="0" distB="0" distL="114300" distR="114300">
            <wp:extent cx="5269865" cy="1960880"/>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865" cy="1960880"/>
                    </a:xfrm>
                    <a:prstGeom prst="rect">
                      <a:avLst/>
                    </a:prstGeom>
                    <a:noFill/>
                    <a:ln>
                      <a:noFill/>
                    </a:ln>
                  </pic:spPr>
                </pic:pic>
              </a:graphicData>
            </a:graphic>
          </wp:inline>
        </w:drawing>
      </w:r>
    </w:p>
    <w:p>
      <w:pPr>
        <w:ind w:firstLine="420" w:firstLineChars="0"/>
      </w:pPr>
      <w:r>
        <w:drawing>
          <wp:inline distT="0" distB="0" distL="114300" distR="114300">
            <wp:extent cx="4191000" cy="1162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91000" cy="1162050"/>
                    </a:xfrm>
                    <a:prstGeom prst="rect">
                      <a:avLst/>
                    </a:prstGeom>
                    <a:noFill/>
                    <a:ln>
                      <a:noFill/>
                    </a:ln>
                  </pic:spPr>
                </pic:pic>
              </a:graphicData>
            </a:graphic>
          </wp:inline>
        </w:drawing>
      </w:r>
    </w:p>
    <w:p>
      <w:pPr>
        <w:ind w:firstLine="420" w:firstLineChars="0"/>
        <w:rPr>
          <w:rFonts w:hint="default"/>
          <w:lang w:val="en-US" w:eastAsia="zh-CN"/>
        </w:rPr>
      </w:pPr>
      <w:r>
        <w:drawing>
          <wp:inline distT="0" distB="0" distL="114300" distR="114300">
            <wp:extent cx="5269230" cy="1007110"/>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10071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线程不安全的StringBuffer会报数组越界的错误，原因是因为当进行到末尾时，假设两个线程对其进行了添加操作，第一个线程执行完毕，count大于了最大数组容量，而且还未对其扩容，那么第二个线程拿到的count就会超过数组容量，这个是够执行String函数的getchars函数进行添加元素时就会出现越界的情况，因为添加的元素是从count位置开始添加的。</w:t>
      </w:r>
    </w:p>
    <w:p>
      <w:pPr>
        <w:pStyle w:val="2"/>
        <w:numPr>
          <w:ilvl w:val="0"/>
          <w:numId w:val="1"/>
        </w:numPr>
        <w:bidi w:val="0"/>
        <w:rPr>
          <w:rFonts w:hint="eastAsia"/>
          <w:lang w:val="en-US" w:eastAsia="zh-CN"/>
        </w:rPr>
      </w:pPr>
      <w:r>
        <w:rPr>
          <w:rFonts w:hint="eastAsia"/>
          <w:lang w:val="en-US" w:eastAsia="zh-CN"/>
        </w:rPr>
        <w:t>JVM栈</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"https://blog.csdn.net/qq_28089993/article/details/90901511" </w:instrText>
      </w:r>
      <w:r>
        <w:rPr>
          <w:rFonts w:ascii="宋体" w:hAnsi="宋体" w:eastAsia="宋体" w:cs="宋体"/>
          <w:sz w:val="24"/>
          <w:szCs w:val="24"/>
        </w:rPr>
        <w:fldChar w:fldCharType="separate"/>
      </w:r>
      <w:r>
        <w:rPr>
          <w:rStyle w:val="8"/>
          <w:rFonts w:ascii="宋体" w:hAnsi="宋体" w:eastAsia="宋体" w:cs="宋体"/>
          <w:sz w:val="24"/>
          <w:szCs w:val="24"/>
        </w:rPr>
        <w:t>https://blog.csdn.net/qq_28089993/article/details/90901511</w:t>
      </w:r>
      <w:r>
        <w:rPr>
          <w:rFonts w:ascii="宋体" w:hAnsi="宋体" w:eastAsia="宋体" w:cs="宋体"/>
          <w:sz w:val="24"/>
          <w:szCs w:val="24"/>
        </w:rPr>
        <w:fldChar w:fldCharType="end"/>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"https://blog.csdn.net/wb_snail/article/details/80610676" </w:instrText>
      </w:r>
      <w:r>
        <w:rPr>
          <w:rFonts w:ascii="宋体" w:hAnsi="宋体" w:eastAsia="宋体" w:cs="宋体"/>
          <w:sz w:val="24"/>
          <w:szCs w:val="24"/>
        </w:rPr>
        <w:fldChar w:fldCharType="separate"/>
      </w:r>
      <w:r>
        <w:rPr>
          <w:rStyle w:val="8"/>
          <w:rFonts w:ascii="宋体" w:hAnsi="宋体" w:eastAsia="宋体" w:cs="宋体"/>
          <w:sz w:val="24"/>
          <w:szCs w:val="24"/>
        </w:rPr>
        <w:t>https://blog.csdn.net/wb_snail/article/details/80610676</w:t>
      </w:r>
      <w:r>
        <w:rPr>
          <w:rFonts w:ascii="宋体" w:hAnsi="宋体" w:eastAsia="宋体" w:cs="宋体"/>
          <w:sz w:val="24"/>
          <w:szCs w:val="24"/>
        </w:rPr>
        <w:fldChar w:fldCharType="end"/>
      </w:r>
    </w:p>
    <w:p>
      <w:pPr>
        <w:ind w:firstLine="420" w:firstLineChars="0"/>
        <w:rPr>
          <w:rFonts w:hint="default"/>
          <w:b/>
          <w:bCs/>
          <w:lang w:val="en-US" w:eastAsia="zh-CN"/>
        </w:rPr>
      </w:pPr>
      <w:r>
        <w:rPr>
          <w:rFonts w:hint="eastAsia"/>
          <w:b/>
          <w:bCs/>
          <w:lang w:val="en-US" w:eastAsia="zh-CN"/>
        </w:rPr>
        <w:t>代码中的方法的调用在jvm中转换成字节码执行，而栈就是字节码指令执行的数据结构。</w:t>
      </w:r>
    </w:p>
    <w:p>
      <w:pPr>
        <w:ind w:firstLine="420" w:firstLineChars="0"/>
        <w:rPr>
          <w:rFonts w:hint="eastAsia"/>
          <w:b/>
          <w:bCs/>
          <w:lang w:val="en-US" w:eastAsia="zh-CN"/>
        </w:rPr>
      </w:pPr>
      <w:r>
        <w:rPr>
          <w:rFonts w:hint="eastAsia"/>
          <w:b/>
          <w:bCs/>
          <w:lang w:val="en-US" w:eastAsia="zh-CN"/>
        </w:rPr>
        <w:t>JVM中的栈包含四个部分：</w:t>
      </w:r>
    </w:p>
    <w:p>
      <w:pPr>
        <w:ind w:firstLine="420" w:firstLineChars="0"/>
        <w:rPr>
          <w:rFonts w:hint="eastAsia"/>
          <w:lang w:val="en-US" w:eastAsia="zh-CN"/>
        </w:rPr>
      </w:pPr>
      <w:r>
        <w:rPr>
          <w:rFonts w:hint="eastAsia"/>
          <w:b/>
          <w:bCs/>
          <w:lang w:val="en-US" w:eastAsia="zh-CN"/>
        </w:rPr>
        <w:t>局部变量表</w:t>
      </w:r>
      <w:r>
        <w:rPr>
          <w:rFonts w:hint="eastAsia"/>
          <w:lang w:val="en-US" w:eastAsia="zh-CN"/>
        </w:rPr>
        <w:t>：包含着方法参数和局部变量，但不是方法参数个数+局部变量个数 &gt;= 局部变量表slot数量的大小,因为</w:t>
      </w:r>
      <w:r>
        <w:t>当pc计数器的值已经超出了某个变量的作用域时，下一个变量不必使用新的Slot空间，可以去覆盖前面那个空间。</w:t>
      </w:r>
    </w:p>
    <w:p>
      <w:pPr>
        <w:ind w:firstLine="420" w:firstLineChars="0"/>
        <w:rPr>
          <w:rFonts w:hint="default"/>
          <w:lang w:val="en-US" w:eastAsia="zh-CN"/>
        </w:rPr>
      </w:pPr>
      <w:r>
        <w:rPr>
          <w:rFonts w:hint="eastAsia"/>
          <w:b/>
          <w:bCs/>
          <w:lang w:val="en-US" w:eastAsia="zh-CN"/>
        </w:rPr>
        <w:t>操作数栈</w:t>
      </w:r>
      <w:r>
        <w:rPr>
          <w:rFonts w:hint="eastAsia"/>
          <w:lang w:val="en-US" w:eastAsia="zh-CN"/>
        </w:rPr>
        <w:t>：将操作数入栈，当遇到运算符是，出栈进行计算，并将结果入栈。</w:t>
      </w:r>
    </w:p>
    <w:p>
      <w:pPr>
        <w:ind w:firstLine="420" w:firstLineChars="0"/>
        <w:rPr>
          <w:rFonts w:hint="default" w:eastAsiaTheme="minorEastAsia"/>
          <w:lang w:val="en-US" w:eastAsia="zh-CN"/>
        </w:rPr>
      </w:pPr>
      <w:r>
        <w:rPr>
          <w:rFonts w:hint="eastAsia"/>
          <w:b/>
          <w:bCs/>
          <w:lang w:val="en-US" w:eastAsia="zh-CN"/>
        </w:rPr>
        <w:t>动态链接</w:t>
      </w:r>
      <w:r>
        <w:rPr>
          <w:rFonts w:hint="eastAsia"/>
          <w:lang w:val="en-US" w:eastAsia="zh-CN"/>
        </w:rPr>
        <w:t xml:space="preserve">：例如String a = </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，a就是一个动态链接，而字符串常量却放在方法区中的运行时常量池中。其中</w:t>
      </w:r>
      <w:r>
        <w:t>编译期就刻意确定改方法有没有可能通过继承或者其他方式被重写，在java中静态方法(与类型直接关联)，私有方法(外部不可访问)，构造方法，父类方法，final方法，这五种方法的符号引用可以被静态解析都不可能被重写，可以在运行前确定唯一的调用版本，满足被静态解析的条件，称为非虚方法。</w:t>
      </w:r>
      <w:r>
        <w:rPr>
          <w:rFonts w:hint="eastAsia"/>
          <w:lang w:val="en-US" w:eastAsia="zh-CN"/>
        </w:rPr>
        <w:t>其余的都是动态解析。</w:t>
      </w:r>
    </w:p>
    <w:p>
      <w:pPr>
        <w:ind w:firstLine="420" w:firstLineChars="0"/>
        <w:rPr>
          <w:rFonts w:hint="eastAsia"/>
          <w:lang w:eastAsia="zh-CN"/>
        </w:rPr>
      </w:pPr>
      <w:r>
        <w:rPr>
          <w:rFonts w:hint="eastAsia"/>
          <w:b/>
          <w:bCs/>
          <w:lang w:val="en-US" w:eastAsia="zh-CN"/>
        </w:rPr>
        <w:t>返回地址</w:t>
      </w:r>
      <w:r>
        <w:rPr>
          <w:rFonts w:hint="eastAsia"/>
          <w:lang w:val="en-US" w:eastAsia="zh-CN"/>
        </w:rPr>
        <w:t>：正常退出时：</w:t>
      </w:r>
      <w:r>
        <w:t>方法退出的过程实际上就等同于把当前栈帧出栈， 因此退出时可能执行的操作有： 恢复上层方法的局部变量表和操作数栈， 把返回值（ 如果有的话） 压人调用者栈帧的操作数栈</w:t>
      </w:r>
      <w:r>
        <w:rPr>
          <w:rFonts w:hint="eastAsia"/>
        </w:rPr>
        <w:t>中， 调整PC 计数器的值以指向方法调用指令后面的一条指令</w:t>
      </w:r>
      <w:r>
        <w:rPr>
          <w:rFonts w:hint="eastAsia"/>
          <w:lang w:eastAsia="zh-CN"/>
        </w:rPr>
        <w:t>。</w:t>
      </w:r>
    </w:p>
    <w:p>
      <w:pPr>
        <w:ind w:left="420" w:leftChars="0" w:firstLine="420" w:firstLineChars="0"/>
        <w:rPr>
          <w:rFonts w:hint="eastAsia"/>
          <w:lang w:eastAsia="zh-CN"/>
        </w:rPr>
      </w:pPr>
      <w:r>
        <w:t>一般来说， 方法正常退出时， 调用者的PC 计数器的值可以作为返回地址， 栈帧中很可能会保存这个计数器值。而方法异常退出时， 返回地址是要通过异常处理器表来确定的，栈帧中一般不会保存这部分信息。</w:t>
      </w:r>
    </w:p>
    <w:p>
      <w:pPr>
        <w:rPr>
          <w:rFonts w:hint="default"/>
          <w:lang w:val="en-US" w:eastAsia="zh-CN"/>
        </w:rPr>
      </w:pPr>
    </w:p>
    <w:p>
      <w:pPr>
        <w:ind w:firstLine="420" w:firstLineChars="0"/>
      </w:pPr>
      <w:r>
        <w:rPr>
          <w:rFonts w:hint="eastAsia"/>
          <w:lang w:val="en-US" w:eastAsia="zh-CN"/>
        </w:rPr>
        <w:t>前两者的大小在编译期间就已经确定，</w:t>
      </w:r>
      <w:r>
        <w:t>因此，栈帧数据结构的大小仅仅取决于Java虚拟机的实现。实现者可以在调用方法的时候给它们分配内存。</w:t>
      </w:r>
    </w:p>
    <w:p>
      <w:pPr>
        <w:ind w:firstLine="420" w:firstLineChars="0"/>
      </w:pPr>
    </w:p>
    <w:p>
      <w:pPr>
        <w:pStyle w:val="2"/>
        <w:numPr>
          <w:ilvl w:val="0"/>
          <w:numId w:val="1"/>
        </w:numPr>
        <w:bidi w:val="0"/>
        <w:ind w:left="0" w:leftChars="0" w:firstLine="0" w:firstLineChars="0"/>
        <w:rPr>
          <w:rFonts w:hint="eastAsia"/>
          <w:lang w:val="en-US" w:eastAsia="zh-CN"/>
        </w:rPr>
      </w:pPr>
      <w:r>
        <w:rPr>
          <w:rFonts w:hint="eastAsia"/>
          <w:lang w:val="en-US" w:eastAsia="zh-CN"/>
        </w:rPr>
        <w:t>JVM方法区</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"https://blog.csdn.net/PORSCHE_GT3RS/article/details/82635053" </w:instrText>
      </w:r>
      <w:r>
        <w:rPr>
          <w:rFonts w:ascii="宋体" w:hAnsi="宋体" w:eastAsia="宋体" w:cs="宋体"/>
          <w:sz w:val="24"/>
          <w:szCs w:val="24"/>
        </w:rPr>
        <w:fldChar w:fldCharType="separate"/>
      </w:r>
      <w:r>
        <w:rPr>
          <w:rStyle w:val="8"/>
          <w:rFonts w:ascii="宋体" w:hAnsi="宋体" w:eastAsia="宋体" w:cs="宋体"/>
          <w:sz w:val="24"/>
          <w:szCs w:val="24"/>
        </w:rPr>
        <w:t>https://blog.csdn.net/PORSCHE_GT3RS/article/details/82635053</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"https://blog.csdn.net/weixin_43320847/article/details/82950756" </w:instrText>
      </w:r>
      <w:r>
        <w:rPr>
          <w:rFonts w:ascii="宋体" w:hAnsi="宋体" w:eastAsia="宋体" w:cs="宋体"/>
          <w:sz w:val="24"/>
          <w:szCs w:val="24"/>
        </w:rPr>
        <w:fldChar w:fldCharType="separate"/>
      </w:r>
      <w:r>
        <w:rPr>
          <w:rStyle w:val="8"/>
          <w:rFonts w:ascii="宋体" w:hAnsi="宋体" w:eastAsia="宋体" w:cs="宋体"/>
          <w:sz w:val="24"/>
          <w:szCs w:val="24"/>
        </w:rPr>
        <w:t>https://blog.csdn.net/weixin_43320847/article/details/82950756</w:t>
      </w:r>
      <w:r>
        <w:rPr>
          <w:rFonts w:ascii="宋体" w:hAnsi="宋体" w:eastAsia="宋体" w:cs="宋体"/>
          <w:sz w:val="24"/>
          <w:szCs w:val="24"/>
        </w:rPr>
        <w:fldChar w:fldCharType="end"/>
      </w:r>
    </w:p>
    <w:p>
      <w:pPr>
        <w:numPr>
          <w:ilvl w:val="0"/>
          <w:numId w:val="0"/>
        </w:numPr>
        <w:ind w:leftChars="0" w:firstLine="420" w:firstLineChars="0"/>
        <w:rPr>
          <w:rFonts w:hint="eastAsia"/>
          <w:b/>
          <w:bCs/>
          <w:lang w:val="en-US" w:eastAsia="zh-CN"/>
        </w:rPr>
      </w:pPr>
      <w:r>
        <w:rPr>
          <w:rFonts w:hint="eastAsia"/>
          <w:lang w:val="en-US" w:eastAsia="zh-CN"/>
        </w:rPr>
        <w:t>JDK8之后方法区被分离出来到堆外内存，不会使用jvm内存，称为MetaStore元空间，但是还是和堆一样属于线程共享区，同理，栈、程序计数器组成线程独占区。元空间里存的是类信息，字节码文件（存放在常量池），常量（</w:t>
      </w:r>
      <w:r>
        <w:rPr>
          <w:rFonts w:hint="eastAsia"/>
          <w:b/>
          <w:bCs/>
          <w:lang w:val="en-US" w:eastAsia="zh-CN"/>
        </w:rPr>
        <w:t>分为字面量（字符串</w:t>
      </w:r>
    </w:p>
    <w:p>
      <w:pPr>
        <w:numPr>
          <w:ilvl w:val="0"/>
          <w:numId w:val="0"/>
        </w:numPr>
        <w:ind w:leftChars="0" w:firstLine="420" w:firstLineChars="0"/>
        <w:rPr>
          <w:rFonts w:hint="eastAsia"/>
          <w:lang w:val="en-US" w:eastAsia="zh-CN"/>
        </w:rPr>
      </w:pPr>
      <w:r>
        <w:rPr>
          <w:rFonts w:hint="eastAsia"/>
          <w:b/>
          <w:bCs/>
          <w:lang w:val="en-US" w:eastAsia="zh-CN"/>
        </w:rPr>
        <w:t>Final常量）和符号引用</w:t>
      </w:r>
      <w:r>
        <w:rPr>
          <w:rFonts w:hint="eastAsia"/>
          <w:lang w:val="en-US" w:eastAsia="zh-CN"/>
        </w:rPr>
        <w:t>）、静态变量等共享数据。</w:t>
      </w:r>
    </w:p>
    <w:p>
      <w:pPr>
        <w:numPr>
          <w:ilvl w:val="0"/>
          <w:numId w:val="0"/>
        </w:numPr>
        <w:ind w:leftChars="0" w:firstLine="420" w:firstLineChars="0"/>
        <w:rPr>
          <w:rFonts w:hint="eastAsia"/>
          <w:lang w:val="en-US" w:eastAsia="zh-CN"/>
        </w:rPr>
      </w:pPr>
      <w:r>
        <w:rPr>
          <w:rFonts w:hint="eastAsia"/>
          <w:lang w:val="en-US" w:eastAsia="zh-CN"/>
        </w:rPr>
        <w:t>移除的原因是：</w:t>
      </w:r>
    </w:p>
    <w:p>
      <w:pPr>
        <w:numPr>
          <w:ilvl w:val="0"/>
          <w:numId w:val="2"/>
        </w:numPr>
        <w:ind w:leftChars="0" w:firstLine="420" w:firstLineChars="0"/>
        <w:rPr>
          <w:rFonts w:hint="eastAsia"/>
          <w:lang w:val="en-US" w:eastAsia="zh-CN"/>
        </w:rPr>
      </w:pPr>
      <w:r>
        <w:rPr>
          <w:rFonts w:hint="eastAsia"/>
          <w:lang w:val="en-US" w:eastAsia="zh-CN"/>
        </w:rPr>
        <w:t>字符串存放在永久代中，容易发生性能问题和内存溢出，所以将字符串、</w:t>
      </w:r>
      <w:r>
        <w:t> </w:t>
      </w:r>
      <w:r>
        <w:rPr>
          <w:rFonts w:hint="eastAsia"/>
        </w:rPr>
        <w:t>Interned Strings、静态变量</w:t>
      </w:r>
      <w:r>
        <w:rPr>
          <w:rFonts w:hint="eastAsia"/>
          <w:lang w:val="en-US" w:eastAsia="zh-CN"/>
        </w:rPr>
        <w:t>存放于堆中的字符串常量池。但</w:t>
      </w:r>
      <w:r>
        <w:t>类信息(classes metadata)</w:t>
      </w:r>
      <w:r>
        <w:rPr>
          <w:rFonts w:hint="eastAsia"/>
          <w:lang w:val="en-US" w:eastAsia="zh-CN"/>
        </w:rPr>
        <w:t>还是</w:t>
      </w:r>
      <w:r>
        <w:t>放到了 Metaspace 中</w:t>
      </w:r>
      <w:r>
        <w:rPr>
          <w:rFonts w:hint="eastAsia"/>
          <w:lang w:eastAsia="zh-CN"/>
        </w:rPr>
        <w:t>。</w:t>
      </w:r>
    </w:p>
    <w:p>
      <w:pPr>
        <w:numPr>
          <w:ilvl w:val="0"/>
          <w:numId w:val="2"/>
        </w:numPr>
        <w:ind w:leftChars="0" w:firstLine="420" w:firstLineChars="0"/>
        <w:rPr>
          <w:rFonts w:hint="default"/>
          <w:lang w:val="en-US" w:eastAsia="zh-CN"/>
        </w:rPr>
      </w:pPr>
      <w:r>
        <w:rPr>
          <w:rFonts w:hint="eastAsia"/>
          <w:lang w:val="en-US" w:eastAsia="zh-CN"/>
        </w:rPr>
        <w:t>永久代垃圾回收效率偏低</w:t>
      </w:r>
    </w:p>
    <w:p>
      <w:pPr>
        <w:numPr>
          <w:ilvl w:val="0"/>
          <w:numId w:val="2"/>
        </w:numPr>
        <w:ind w:leftChars="0" w:firstLine="420" w:firstLineChars="0"/>
        <w:rPr>
          <w:rFonts w:hint="default"/>
          <w:lang w:val="en-US" w:eastAsia="zh-CN"/>
        </w:rPr>
      </w:pPr>
      <w:r>
        <w:rPr>
          <w:rFonts w:hint="eastAsia"/>
          <w:lang w:val="en-US" w:eastAsia="zh-CN"/>
        </w:rPr>
        <w:t>将HotPot和JRockit虚拟机合二为一（后者没有永久代概念。）</w:t>
      </w:r>
    </w:p>
    <w:p>
      <w:pPr>
        <w:widowControl w:val="0"/>
        <w:numPr>
          <w:ilvl w:val="0"/>
          <w:numId w:val="0"/>
        </w:numPr>
        <w:jc w:val="both"/>
        <w:rPr>
          <w:rFonts w:hint="eastAsia"/>
          <w:lang w:val="en-US" w:eastAsia="zh-CN"/>
        </w:rPr>
      </w:pPr>
    </w:p>
    <w:p>
      <w:pPr>
        <w:ind w:firstLine="420" w:firstLineChars="0"/>
        <w:rPr>
          <w:rFonts w:hint="eastAsia"/>
          <w:b/>
          <w:bCs/>
          <w:lang w:eastAsia="zh-CN"/>
        </w:rPr>
      </w:pPr>
      <w:r>
        <w:rPr>
          <w:rFonts w:hint="eastAsia"/>
          <w:b/>
          <w:bCs/>
        </w:rPr>
        <w:t>常量池、运行时常量池、字符串常量池</w:t>
      </w:r>
      <w:r>
        <w:rPr>
          <w:rFonts w:hint="eastAsia"/>
          <w:b/>
          <w:bCs/>
          <w:lang w:eastAsia="zh-CN"/>
        </w:rPr>
        <w:t>：</w:t>
      </w:r>
    </w:p>
    <w:p>
      <w:pPr>
        <w:ind w:firstLine="420" w:firstLineChars="0"/>
        <w:rPr>
          <w:rFonts w:hint="eastAsia"/>
          <w:b/>
          <w:bCs/>
          <w:lang w:val="en-US" w:eastAsia="zh-CN"/>
        </w:rPr>
      </w:pPr>
      <w:r>
        <w:rPr>
          <w:rFonts w:hint="eastAsia"/>
          <w:b/>
          <w:bCs/>
          <w:lang w:val="en-US" w:eastAsia="zh-CN"/>
        </w:rPr>
        <w:t>Jdk8后，常量池和运行时常量池存放在堆外内存（物理内存）元空间MetaStore中，字符串常量池放在堆中。</w:t>
      </w:r>
    </w:p>
    <w:p>
      <w:pPr>
        <w:ind w:firstLine="420" w:firstLineChars="0"/>
        <w:rPr>
          <w:rFonts w:hint="eastAsia"/>
          <w:b/>
          <w:bCs/>
          <w:lang w:val="en-US" w:eastAsia="zh-CN"/>
        </w:rPr>
      </w:pPr>
      <w:r>
        <w:rPr>
          <w:rFonts w:hint="eastAsia"/>
          <w:b/>
          <w:bCs/>
          <w:lang w:val="en-US" w:eastAsia="zh-CN"/>
        </w:rPr>
        <w:t>其中常量池存放文件常量，也就是字节码文件；</w:t>
      </w:r>
    </w:p>
    <w:p>
      <w:pPr>
        <w:ind w:firstLine="420" w:firstLineChars="0"/>
        <w:rPr>
          <w:rFonts w:hint="default"/>
          <w:b/>
          <w:bCs/>
          <w:lang w:val="en-US" w:eastAsia="zh-CN"/>
        </w:rPr>
      </w:pPr>
      <w:r>
        <w:rPr>
          <w:rFonts w:hint="eastAsia"/>
          <w:b/>
          <w:bCs/>
          <w:lang w:val="en-US" w:eastAsia="zh-CN"/>
        </w:rPr>
        <w:t>运行时常量池存放final常量，符号引用和静态变量，还有运行时常量，如String.intern()；</w:t>
      </w:r>
    </w:p>
    <w:p>
      <w:pPr>
        <w:ind w:firstLine="420" w:firstLineChars="0"/>
        <w:rPr>
          <w:rFonts w:hint="default"/>
          <w:b/>
          <w:bCs/>
          <w:lang w:val="en-US" w:eastAsia="zh-CN"/>
        </w:rPr>
      </w:pPr>
      <w:r>
        <w:rPr>
          <w:rFonts w:hint="eastAsia"/>
          <w:b/>
          <w:bCs/>
          <w:lang w:val="en-US" w:eastAsia="zh-CN"/>
        </w:rPr>
        <w:t>字符串常量存放字符串常量，主要用来存放新建的字符串常量，运行时常量字符串放在上面个。</w:t>
      </w:r>
    </w:p>
    <w:p>
      <w:pPr>
        <w:widowControl w:val="0"/>
        <w:numPr>
          <w:ilvl w:val="0"/>
          <w:numId w:val="0"/>
        </w:numPr>
        <w:ind w:firstLine="420" w:firstLineChars="0"/>
        <w:jc w:val="both"/>
        <w:rPr>
          <w:rFonts w:hint="default"/>
          <w:lang w:val="en-US" w:eastAsia="zh-CN"/>
        </w:rPr>
      </w:pPr>
    </w:p>
    <w:p>
      <w:pPr>
        <w:pStyle w:val="2"/>
        <w:bidi w:val="0"/>
        <w:rPr>
          <w:rFonts w:hint="eastAsia"/>
          <w:lang w:val="en-US" w:eastAsia="zh-CN"/>
        </w:rPr>
      </w:pPr>
      <w:r>
        <w:rPr>
          <w:rFonts w:hint="eastAsia"/>
          <w:lang w:val="en-US" w:eastAsia="zh-CN"/>
        </w:rPr>
        <w:t>5、java多线程创建方法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"https://blog.csdn.net/sinat_33921105/article/details/105203972" </w:instrText>
      </w:r>
      <w:r>
        <w:rPr>
          <w:rFonts w:ascii="宋体" w:hAnsi="宋体" w:eastAsia="宋体" w:cs="宋体"/>
          <w:sz w:val="24"/>
          <w:szCs w:val="24"/>
        </w:rPr>
        <w:fldChar w:fldCharType="separate"/>
      </w:r>
      <w:r>
        <w:rPr>
          <w:rStyle w:val="8"/>
          <w:rFonts w:ascii="宋体" w:hAnsi="宋体" w:eastAsia="宋体" w:cs="宋体"/>
          <w:sz w:val="24"/>
          <w:szCs w:val="24"/>
        </w:rPr>
        <w:t>https://blog.csdn.net/sinat_33921105/article/details/105203972</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一般来说是有五种方法创建线程：</w:t>
      </w:r>
    </w:p>
    <w:p>
      <w:pPr>
        <w:numPr>
          <w:ilvl w:val="0"/>
          <w:numId w:val="3"/>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直接实现Runnable接口，重写run方法，称为MyThread类</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new Thread（new MyThread）.start()</w:t>
      </w:r>
    </w:p>
    <w:p>
      <w:pPr>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继承Thread类，直接重写run方法</w:t>
      </w:r>
    </w:p>
    <w:p>
      <w:pPr>
        <w:numPr>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new Thread（），其中还是有一个target的Runnable对象</w:t>
      </w:r>
    </w:p>
    <w:p>
      <w:pPr>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匿名内部类</w:t>
      </w:r>
    </w:p>
    <w:p>
      <w:pPr>
        <w:ind w:firstLine="420" w:firstLineChars="0"/>
        <w:rPr>
          <w:rFonts w:hint="default"/>
        </w:rPr>
      </w:pPr>
      <w:r>
        <w:rPr>
          <w:rFonts w:hint="eastAsia"/>
          <w:lang w:val="en-US" w:eastAsia="zh-CN"/>
        </w:rPr>
        <w:t xml:space="preserve">new Thread( </w:t>
      </w:r>
      <w:r>
        <w:rPr>
          <w:rFonts w:hint="default"/>
        </w:rPr>
        <w:t>new Runnable() {</w:t>
      </w:r>
      <w:r>
        <w:rPr>
          <w:rFonts w:hint="default"/>
        </w:rPr>
        <w:br w:type="textWrapping"/>
      </w:r>
      <w:r>
        <w:rPr>
          <w:rFonts w:hint="default"/>
        </w:rPr>
        <w:t xml:space="preserve">    </w:t>
      </w:r>
      <w:r>
        <w:rPr>
          <w:rFonts w:hint="eastAsia"/>
          <w:lang w:val="en-US" w:eastAsia="zh-CN"/>
        </w:rPr>
        <w:tab/>
      </w:r>
      <w:r>
        <w:rPr>
          <w:rFonts w:hint="default"/>
        </w:rPr>
        <w:t>@Override</w:t>
      </w:r>
      <w:r>
        <w:rPr>
          <w:rFonts w:hint="default"/>
        </w:rPr>
        <w:br w:type="textWrapping"/>
      </w:r>
      <w:r>
        <w:rPr>
          <w:rFonts w:hint="default"/>
        </w:rPr>
        <w:t xml:space="preserve">   </w:t>
      </w:r>
      <w:r>
        <w:rPr>
          <w:rFonts w:hint="eastAsia"/>
          <w:lang w:val="en-US" w:eastAsia="zh-CN"/>
        </w:rPr>
        <w:tab/>
        <w:t/>
      </w:r>
      <w:r>
        <w:rPr>
          <w:rFonts w:hint="eastAsia"/>
          <w:lang w:val="en-US" w:eastAsia="zh-CN"/>
        </w:rPr>
        <w:tab/>
      </w:r>
      <w:r>
        <w:rPr>
          <w:rFonts w:hint="default"/>
        </w:rPr>
        <w:t xml:space="preserve"> public void run() {</w:t>
      </w:r>
      <w:r>
        <w:rPr>
          <w:rFonts w:hint="default"/>
        </w:rPr>
        <w:br w:type="textWrapping"/>
      </w:r>
      <w:r>
        <w:rPr>
          <w:rFonts w:hint="default"/>
        </w:rPr>
        <w:t xml:space="preserve">        </w:t>
      </w:r>
      <w:r>
        <w:rPr>
          <w:rFonts w:hint="eastAsia"/>
          <w:lang w:val="en-US" w:eastAsia="zh-CN"/>
        </w:rPr>
        <w:tab/>
      </w:r>
      <w:r>
        <w:rPr>
          <w:rFonts w:hint="default"/>
        </w:rPr>
        <w:t>System.out.println("</w:t>
      </w:r>
      <w:r>
        <w:rPr>
          <w:rFonts w:hint="eastAsia"/>
        </w:rPr>
        <w:t>匿名内部类的方式创建线程</w:t>
      </w:r>
      <w:r>
        <w:rPr>
          <w:rFonts w:hint="default"/>
        </w:rPr>
        <w:t>");</w:t>
      </w:r>
      <w:r>
        <w:rPr>
          <w:rFonts w:hint="default"/>
        </w:rPr>
        <w:br w:type="textWrapping"/>
      </w:r>
      <w:r>
        <w:rPr>
          <w:rFonts w:hint="default"/>
        </w:rPr>
        <w:t xml:space="preserve">   </w:t>
      </w:r>
      <w:r>
        <w:rPr>
          <w:rFonts w:hint="eastAsia"/>
          <w:lang w:val="en-US" w:eastAsia="zh-CN"/>
        </w:rPr>
        <w:tab/>
        <w:t/>
      </w:r>
      <w:r>
        <w:rPr>
          <w:rFonts w:hint="eastAsia"/>
          <w:lang w:val="en-US" w:eastAsia="zh-CN"/>
        </w:rPr>
        <w:tab/>
      </w:r>
      <w:r>
        <w:rPr>
          <w:rFonts w:hint="default"/>
        </w:rPr>
        <w:t xml:space="preserve"> }</w:t>
      </w:r>
      <w:r>
        <w:rPr>
          <w:rFonts w:hint="default"/>
        </w:rPr>
        <w:br w:type="textWrapping"/>
      </w:r>
      <w:r>
        <w:rPr>
          <w:rFonts w:hint="eastAsia"/>
          <w:lang w:val="en-US" w:eastAsia="zh-CN"/>
        </w:rPr>
        <w:tab/>
      </w:r>
      <w:r>
        <w:rPr>
          <w:rFonts w:hint="default"/>
        </w:rPr>
        <w:t>}).start();</w:t>
      </w:r>
    </w:p>
    <w:p>
      <w:pPr>
        <w:numPr>
          <w:ilvl w:val="0"/>
          <w:numId w:val="3"/>
        </w:numPr>
        <w:ind w:left="0" w:leftChars="0" w:firstLine="0" w:firstLineChars="0"/>
        <w:rPr>
          <w:rFonts w:hint="eastAsia"/>
          <w:lang w:val="en-US" w:eastAsia="zh-CN"/>
        </w:rPr>
      </w:pPr>
      <w:r>
        <w:rPr>
          <w:rFonts w:hint="eastAsia"/>
          <w:lang w:val="en-US" w:eastAsia="zh-CN"/>
        </w:rPr>
        <w:t>实现</w:t>
      </w:r>
      <w:r>
        <w:rPr>
          <w:rFonts w:hint="default"/>
        </w:rPr>
        <w:t>Call</w:t>
      </w:r>
      <w:r>
        <w:rPr>
          <w:rFonts w:hint="default"/>
        </w:rPr>
        <w:t>able</w:t>
      </w:r>
      <w:r>
        <w:rPr>
          <w:rFonts w:hint="eastAsia"/>
          <w:lang w:val="en-US" w:eastAsia="zh-CN"/>
        </w:rPr>
        <w:t>接口，重写其中的run方法，但是却要这样：</w:t>
      </w:r>
    </w:p>
    <w:p>
      <w:pPr>
        <w:ind w:firstLine="420" w:firstLineChars="0"/>
        <w:rPr>
          <w:rFonts w:hint="eastAsia"/>
          <w:lang w:val="en-US" w:eastAsia="zh-CN"/>
        </w:rPr>
      </w:pPr>
      <w:r>
        <w:rPr>
          <w:rFonts w:hint="eastAsia"/>
          <w:lang w:val="en-US" w:eastAsia="zh-CN"/>
        </w:rPr>
        <w:t>//</w:t>
      </w:r>
      <w:r>
        <w:rPr>
          <w:rFonts w:hint="default"/>
        </w:rPr>
        <w:t>FutureTask</w:t>
      </w:r>
      <w:r>
        <w:rPr>
          <w:rFonts w:hint="eastAsia"/>
        </w:rPr>
        <w:t>继承自</w:t>
      </w:r>
      <w:r>
        <w:rPr>
          <w:rFonts w:hint="default"/>
        </w:rPr>
        <w:t>RunnableFuture</w:t>
      </w:r>
      <w:r>
        <w:rPr>
          <w:rFonts w:hint="eastAsia"/>
        </w:rPr>
        <w:t>，而后者继承自</w:t>
      </w:r>
      <w:r>
        <w:rPr>
          <w:rFonts w:hint="default"/>
        </w:rPr>
        <w:t>Runnable</w:t>
      </w:r>
    </w:p>
    <w:p>
      <w:pPr>
        <w:ind w:firstLine="420" w:firstLineChars="0"/>
        <w:rPr>
          <w:rFonts w:hint="default"/>
        </w:rPr>
      </w:pPr>
      <w:r>
        <w:rPr>
          <w:rFonts w:hint="default"/>
        </w:rPr>
        <w:t>FutureTask&lt;Integer&gt; futureTask = new FutureTask&lt;&gt;(new C());</w:t>
      </w:r>
      <w:r>
        <w:rPr>
          <w:rFonts w:hint="default"/>
        </w:rPr>
        <w:br w:type="textWrapping"/>
      </w:r>
      <w:r>
        <w:rPr>
          <w:rFonts w:hint="eastAsia"/>
          <w:lang w:val="en-US" w:eastAsia="zh-CN"/>
        </w:rPr>
        <w:tab/>
      </w:r>
      <w:r>
        <w:rPr>
          <w:rFonts w:hint="default"/>
        </w:rPr>
        <w:t xml:space="preserve">// </w:t>
      </w:r>
      <w:r>
        <w:rPr>
          <w:rFonts w:hint="eastAsia"/>
        </w:rPr>
        <w:t>传递的仍是一个</w:t>
      </w:r>
      <w:r>
        <w:rPr>
          <w:rFonts w:hint="default"/>
        </w:rPr>
        <w:t>Runnable</w:t>
      </w:r>
      <w:r>
        <w:rPr>
          <w:rFonts w:hint="eastAsia"/>
        </w:rPr>
        <w:t>对象</w:t>
      </w:r>
      <w:r>
        <w:rPr>
          <w:rFonts w:hint="eastAsia"/>
        </w:rPr>
        <w:br w:type="textWrapping"/>
      </w:r>
      <w:r>
        <w:rPr>
          <w:rFonts w:hint="eastAsia"/>
          <w:lang w:val="en-US" w:eastAsia="zh-CN"/>
        </w:rPr>
        <w:tab/>
      </w:r>
      <w:r>
        <w:rPr>
          <w:rFonts w:hint="default"/>
        </w:rPr>
        <w:t>Thread thread2 = new Thread(futureTask);</w:t>
      </w:r>
      <w:r>
        <w:rPr>
          <w:rFonts w:hint="default"/>
        </w:rPr>
        <w:br w:type="textWrapping"/>
      </w:r>
      <w:r>
        <w:rPr>
          <w:rFonts w:hint="eastAsia"/>
          <w:lang w:val="en-US" w:eastAsia="zh-CN"/>
        </w:rPr>
        <w:tab/>
      </w:r>
      <w:r>
        <w:rPr>
          <w:rFonts w:hint="default"/>
        </w:rPr>
        <w:t>thread2.start();</w:t>
      </w:r>
    </w:p>
    <w:p>
      <w:pPr>
        <w:numPr>
          <w:ilvl w:val="0"/>
          <w:numId w:val="3"/>
        </w:numPr>
        <w:ind w:left="0" w:leftChars="0" w:firstLine="0" w:firstLineChars="0"/>
        <w:rPr>
          <w:rFonts w:hint="eastAsia"/>
          <w:lang w:val="en-US" w:eastAsia="zh-CN"/>
        </w:rPr>
      </w:pPr>
      <w:r>
        <w:rPr>
          <w:rFonts w:hint="eastAsia"/>
          <w:lang w:val="en-US" w:eastAsia="zh-CN"/>
        </w:rPr>
        <w:t>采用线程池，就是存储上述方式创建的线程。</w:t>
      </w:r>
    </w:p>
    <w:p>
      <w:pPr>
        <w:numPr>
          <w:numId w:val="0"/>
        </w:numPr>
        <w:ind w:leftChars="0"/>
        <w:rPr>
          <w:rFonts w:hint="default"/>
          <w:b/>
          <w:bCs/>
          <w:lang w:val="en-US" w:eastAsia="zh-CN"/>
        </w:rPr>
      </w:pPr>
      <w:r>
        <w:rPr>
          <w:rFonts w:hint="eastAsia"/>
          <w:b/>
          <w:bCs/>
          <w:lang w:val="en-US" w:eastAsia="zh-CN"/>
        </w:rPr>
        <w:t>综上：其实可以总结为一个方法，就是最终都要经过Thread这个类，传递给Thread类一个Runnable对象，然后调用Thread的start方法，有一个除外，无需传递Runnable对象，因为继承Thread类，自身携带target  Runnable对象，其余的在构造函数时会调用init函数，该函数会将传入的Runnabe对象覆盖target对象。</w:t>
      </w:r>
    </w:p>
    <w:p>
      <w:pPr>
        <w:numPr>
          <w:numId w:val="0"/>
        </w:numPr>
        <w:ind w:leftChars="0"/>
        <w:rPr>
          <w:rFonts w:hint="default"/>
          <w:b/>
          <w:bCs/>
          <w:lang w:val="en-US" w:eastAsia="zh-CN"/>
        </w:rPr>
      </w:pPr>
    </w:p>
    <w:p>
      <w:pPr>
        <w:numPr>
          <w:numId w:val="0"/>
        </w:numPr>
        <w:ind w:leftChars="0" w:firstLine="420" w:firstLineChars="0"/>
        <w:rPr>
          <w:rFonts w:hint="eastAsia"/>
          <w:b/>
          <w:bCs/>
          <w:lang w:val="en-US" w:eastAsia="zh-CN"/>
        </w:rPr>
      </w:pPr>
      <w:r>
        <w:rPr>
          <w:rFonts w:hint="eastAsia"/>
          <w:b/>
          <w:bCs/>
          <w:lang w:val="en-US" w:eastAsia="zh-CN"/>
        </w:rPr>
        <w:t>关于你明明重写的是run方法，为什么调用的确实start方法。</w:t>
      </w:r>
    </w:p>
    <w:p>
      <w:pPr>
        <w:rPr>
          <w:rFonts w:hint="eastAsia" w:eastAsiaTheme="minorEastAsia"/>
          <w:lang w:eastAsia="zh-CN"/>
        </w:rPr>
      </w:pPr>
      <w:r>
        <w:rPr>
          <w:rFonts w:hint="default"/>
        </w:rPr>
        <w:t>（1）start()方法是来自线程的，真正的实现了多线程的运行，而不用等到run()方法执行完毕之后再执行下面的代码段</w:t>
      </w:r>
      <w:r>
        <w:rPr>
          <w:rFonts w:hint="eastAsia"/>
          <w:lang w:eastAsia="zh-CN"/>
        </w:rPr>
        <w:t>：</w:t>
      </w:r>
    </w:p>
    <w:p>
      <w:pPr>
        <w:ind w:firstLine="420" w:firstLineChars="0"/>
        <w:rPr>
          <w:rFonts w:hint="default"/>
        </w:rPr>
      </w:pPr>
      <w:r>
        <w:rPr>
          <w:rFonts w:hint="default"/>
        </w:rPr>
        <w:t>通过调用Thread类的</w:t>
      </w:r>
      <w:r>
        <w:rPr>
          <w:rFonts w:hint="default"/>
          <w:b/>
          <w:bCs/>
        </w:rPr>
        <w:t>start()方法来启动一个线程，这时此线程是处于就绪状态</w:t>
      </w:r>
      <w:r>
        <w:rPr>
          <w:rFonts w:hint="default"/>
        </w:rPr>
        <w:t>，并没有运行</w:t>
      </w:r>
      <w:r>
        <w:rPr>
          <w:rFonts w:hint="eastAsia"/>
          <w:lang w:eastAsia="zh-CN"/>
        </w:rPr>
        <w:t>，</w:t>
      </w:r>
      <w:r>
        <w:rPr>
          <w:rFonts w:hint="eastAsia"/>
          <w:b/>
          <w:bCs/>
          <w:lang w:val="en-US" w:eastAsia="zh-CN"/>
        </w:rPr>
        <w:t>其实就是将该线程对象放入了线程组中group中。</w:t>
      </w:r>
      <w:r>
        <w:rPr>
          <w:rFonts w:hint="default"/>
        </w:rPr>
        <w:br w:type="textWrapping"/>
      </w:r>
      <w:r>
        <w:rPr>
          <w:rFonts w:hint="eastAsia"/>
          <w:lang w:val="en-US" w:eastAsia="zh-CN"/>
        </w:rPr>
        <w:tab/>
      </w:r>
      <w:r>
        <w:rPr>
          <w:rFonts w:hint="default"/>
        </w:rPr>
        <w:t>然后通过此Thread类调用方法run()来完成其运行操作的，这里方法run()称为线程体，它包含了要执行的这个线程的内容，</w:t>
      </w:r>
      <w:r>
        <w:rPr>
          <w:rFonts w:hint="default"/>
          <w:b/>
          <w:bCs/>
        </w:rPr>
        <w:t>Run方法运行结束，此线程终止</w:t>
      </w:r>
      <w:r>
        <w:rPr>
          <w:rFonts w:hint="default"/>
        </w:rPr>
        <w:t>，而CPU再运行其它线程。</w:t>
      </w:r>
    </w:p>
    <w:p>
      <w:pPr>
        <w:rPr>
          <w:rFonts w:hint="default"/>
        </w:rPr>
      </w:pPr>
      <w:r>
        <w:rPr>
          <w:rFonts w:hint="default"/>
        </w:rPr>
        <w:t> </w:t>
      </w:r>
    </w:p>
    <w:p>
      <w:pPr>
        <w:rPr>
          <w:rFonts w:hint="default"/>
        </w:rPr>
      </w:pPr>
      <w:r>
        <w:rPr>
          <w:rFonts w:hint="default"/>
        </w:rPr>
        <w:t>（2）而run()方法只是类中我们自己定义的方法，是一种普通的方法，顺序执行，只有在执行完这一段代码之后才会继续执行下去</w:t>
      </w:r>
      <w:r>
        <w:rPr>
          <w:rFonts w:hint="eastAsia"/>
          <w:lang w:eastAsia="zh-CN"/>
        </w:rPr>
        <w:t>，</w:t>
      </w:r>
      <w:r>
        <w:rPr>
          <w:rFonts w:hint="default"/>
        </w:rPr>
        <w:t>而</w:t>
      </w:r>
      <w:r>
        <w:rPr>
          <w:rFonts w:hint="default"/>
          <w:b/>
          <w:bCs/>
        </w:rPr>
        <w:t>如果直接用Run方法，这只是调用一个方法而已，程序中依然只有主线程--这一个线程</w:t>
      </w:r>
      <w:r>
        <w:rPr>
          <w:rFonts w:hint="default"/>
        </w:rPr>
        <w:t>，其程序执行路径还是只有一条，这样就没有达到写线程的目的。</w:t>
      </w:r>
    </w:p>
    <w:p>
      <w:pPr>
        <w:numPr>
          <w:numId w:val="0"/>
        </w:numPr>
        <w:ind w:leftChars="0" w:firstLine="420" w:firstLineChars="0"/>
        <w:rPr>
          <w:rFonts w:hint="default"/>
          <w:b/>
          <w:bCs/>
          <w:lang w:val="en-US" w:eastAsia="zh-CN"/>
        </w:rPr>
      </w:pPr>
    </w:p>
    <w:p>
      <w:pPr>
        <w:pStyle w:val="2"/>
        <w:numPr>
          <w:ilvl w:val="0"/>
          <w:numId w:val="3"/>
        </w:numPr>
        <w:bidi w:val="0"/>
        <w:ind w:left="0" w:leftChars="0" w:firstLine="0" w:firstLineChars="0"/>
        <w:rPr>
          <w:rFonts w:hint="eastAsia"/>
        </w:rPr>
      </w:pPr>
      <w:r>
        <w:rPr>
          <w:rFonts w:hint="eastAsia"/>
        </w:rPr>
        <w:t>用户态和内核态的理解和区别</w:t>
      </w:r>
    </w:p>
    <w:p>
      <w:pPr>
        <w:numPr>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"https://blog.csdn.net/qq_39823627/article/details/78736650" </w:instrText>
      </w:r>
      <w:r>
        <w:rPr>
          <w:rFonts w:ascii="宋体" w:hAnsi="宋体" w:eastAsia="宋体" w:cs="宋体"/>
          <w:sz w:val="24"/>
          <w:szCs w:val="24"/>
        </w:rPr>
        <w:fldChar w:fldCharType="separate"/>
      </w:r>
      <w:r>
        <w:rPr>
          <w:rStyle w:val="8"/>
          <w:rFonts w:ascii="宋体" w:hAnsi="宋体" w:eastAsia="宋体" w:cs="宋体"/>
          <w:sz w:val="24"/>
          <w:szCs w:val="24"/>
        </w:rPr>
        <w:t>https://blog.csdn.net/qq_39823627/article/details/78736650</w:t>
      </w:r>
      <w:r>
        <w:rPr>
          <w:rFonts w:ascii="宋体" w:hAnsi="宋体" w:eastAsia="宋体" w:cs="宋体"/>
          <w:sz w:val="24"/>
          <w:szCs w:val="24"/>
        </w:rPr>
        <w:fldChar w:fldCharType="end"/>
      </w:r>
    </w:p>
    <w:p>
      <w:pPr>
        <w:numPr>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"https://www.cnblogs.com/gizing/p/10925286.html"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https://www.cnblogs.com/gizing/p/10925286.html</w:t>
      </w:r>
      <w:r>
        <w:rPr>
          <w:rFonts w:ascii="宋体" w:hAnsi="宋体" w:eastAsia="宋体" w:cs="宋体"/>
          <w:sz w:val="24"/>
          <w:szCs w:val="24"/>
        </w:rPr>
        <w:fldChar w:fldCharType="end"/>
      </w:r>
    </w:p>
    <w:p>
      <w:pPr>
        <w:numPr>
          <w:numId w:val="0"/>
        </w:numPr>
        <w:ind w:leftChars="0" w:firstLine="420" w:firstLineChars="0"/>
        <w:rPr>
          <w:rFonts w:hint="eastAsia"/>
          <w:lang w:val="en-US" w:eastAsia="zh-CN"/>
        </w:rPr>
      </w:pPr>
      <w:r>
        <w:rPr>
          <w:rFonts w:hint="eastAsia"/>
          <w:lang w:val="en-US" w:eastAsia="zh-CN"/>
        </w:rPr>
        <w:t>首先明白的是这两种状态都是针对进程来说的，而进程是操作系统创建的，而每个进程所能做的工作都不一样，为了将这些工作分轻重缓急、重要程度，给进程建立了特权级的概念，最关键的工作交给特权级最高的线程去做，这样可以做到集中管理，减少有限资源的访问和冲突。而inter x86的cpu一共有4个级别0-3，其中0的特权级别最高。而用户态的进程就是特权级别为3，内核态的进程就是特权级别为0.</w:t>
      </w:r>
    </w:p>
    <w:p>
      <w:pPr>
        <w:numPr>
          <w:numId w:val="0"/>
        </w:numPr>
        <w:ind w:leftChars="0" w:firstLine="420" w:firstLineChars="0"/>
        <w:rPr>
          <w:rFonts w:hint="eastAsia"/>
          <w:lang w:val="en-US" w:eastAsia="zh-CN"/>
        </w:rPr>
      </w:pPr>
      <w:r>
        <w:rPr>
          <w:rFonts w:hint="eastAsia"/>
          <w:lang w:val="en-US" w:eastAsia="zh-CN"/>
        </w:rPr>
        <w:t>一般而言，自己刚开始创建的进程都会处于用户态，但如果要执行文件操作，网络数据发送等操作必须调用write\send等系统调用，那么这个时候需要将进程从用户态切换到内核态，因为用户态的进程的特权不允许访问本该内核态才能访问的代码和数据。当完成系统调用后，又会切换为用户态。</w:t>
      </w:r>
    </w:p>
    <w:p>
      <w:pPr>
        <w:numPr>
          <w:numId w:val="0"/>
        </w:numPr>
        <w:ind w:leftChars="0" w:firstLine="420" w:firstLineChars="0"/>
        <w:rPr>
          <w:rFonts w:hint="eastAsia"/>
          <w:b/>
          <w:bCs/>
          <w:lang w:val="en-US" w:eastAsia="zh-CN"/>
        </w:rPr>
      </w:pPr>
      <w:r>
        <w:rPr>
          <w:rFonts w:hint="eastAsia"/>
          <w:b/>
          <w:bCs/>
          <w:lang w:val="en-US" w:eastAsia="zh-CN"/>
        </w:rPr>
        <w:t>总结一下：</w:t>
      </w:r>
    </w:p>
    <w:p>
      <w:pPr>
        <w:numPr>
          <w:numId w:val="0"/>
        </w:numPr>
        <w:ind w:leftChars="0" w:firstLine="420" w:firstLineChars="0"/>
        <w:rPr>
          <w:rFonts w:hint="eastAsia"/>
          <w:lang w:val="en-US" w:eastAsia="zh-CN"/>
        </w:rPr>
      </w:pPr>
      <w:r>
        <w:rPr>
          <w:rFonts w:hint="eastAsia"/>
          <w:lang w:val="en-US" w:eastAsia="zh-CN"/>
        </w:rPr>
        <w:t>内核态：运行操作系统程序，操作硬件</w:t>
      </w:r>
    </w:p>
    <w:p>
      <w:pPr>
        <w:numPr>
          <w:numId w:val="0"/>
        </w:numPr>
        <w:ind w:leftChars="0" w:firstLine="420" w:firstLineChars="0"/>
        <w:rPr>
          <w:rFonts w:hint="default"/>
          <w:b/>
          <w:bCs/>
          <w:lang w:val="en-US" w:eastAsia="zh-CN"/>
        </w:rPr>
      </w:pPr>
      <w:r>
        <w:rPr>
          <w:rFonts w:hint="eastAsia"/>
          <w:b/>
          <w:bCs/>
          <w:lang w:val="en-US" w:eastAsia="zh-CN"/>
        </w:rPr>
        <w:t>用户态：运行用户程序</w:t>
      </w:r>
    </w:p>
    <w:p>
      <w:pPr>
        <w:ind w:firstLine="420" w:firstLineChars="0"/>
        <w:rPr>
          <w:rFonts w:hint="eastAsia"/>
          <w:b/>
          <w:bCs/>
          <w:lang w:val="en-US" w:eastAsia="zh-CN"/>
        </w:rPr>
      </w:pPr>
      <w:r>
        <w:rPr>
          <w:rFonts w:hint="eastAsia"/>
          <w:b/>
          <w:bCs/>
          <w:lang w:val="en-US" w:eastAsia="zh-CN"/>
        </w:rPr>
        <w:t>差别在于：</w:t>
      </w:r>
    </w:p>
    <w:p>
      <w:pPr>
        <w:ind w:firstLine="420" w:firstLineChars="0"/>
      </w:pPr>
      <w:r>
        <w:rPr>
          <w:rFonts w:hint="default"/>
        </w:rPr>
        <w:t>处于用户态执行时，进程所能访问的内存空间和对象受到限制，其所处于占有的处理器是可被抢占的</w:t>
      </w:r>
    </w:p>
    <w:p>
      <w:pPr>
        <w:ind w:firstLine="420" w:firstLineChars="0"/>
        <w:rPr>
          <w:rFonts w:hint="default"/>
        </w:rPr>
      </w:pPr>
      <w:r>
        <w:rPr>
          <w:rFonts w:hint="default"/>
        </w:rPr>
        <w:t>处于内核态执行时，则能访问所有的内存空间和对象，且所占有的处理器是不允许被抢占的。</w:t>
      </w:r>
    </w:p>
    <w:p>
      <w:pPr>
        <w:pStyle w:val="2"/>
        <w:numPr>
          <w:ilvl w:val="0"/>
          <w:numId w:val="3"/>
        </w:numPr>
        <w:bidi w:val="0"/>
        <w:ind w:left="0" w:leftChars="0" w:firstLine="0" w:firstLineChars="0"/>
        <w:rPr>
          <w:rFonts w:hint="eastAsia"/>
          <w:lang w:val="en-US" w:eastAsia="zh-CN"/>
        </w:rPr>
      </w:pPr>
      <w:r>
        <w:rPr>
          <w:rFonts w:hint="eastAsia"/>
          <w:lang w:val="en-US" w:eastAsia="zh-CN"/>
        </w:rPr>
        <w:t>java对象头</w:t>
      </w:r>
    </w:p>
    <w:p>
      <w:pPr>
        <w:numPr>
          <w:numId w:val="0"/>
        </w:numPr>
        <w:ind w:leftChars="0" w:firstLine="420" w:firstLineChars="0"/>
        <w:rPr>
          <w:rFonts w:hint="eastAsia"/>
          <w:lang w:val="en-US" w:eastAsia="zh-CN"/>
        </w:rPr>
      </w:pPr>
      <w:r>
        <w:rPr>
          <w:rFonts w:hint="eastAsia"/>
          <w:lang w:val="en-US" w:eastAsia="zh-CN"/>
        </w:rPr>
        <w:t>首先，java对象包含三个部分：</w:t>
      </w:r>
    </w:p>
    <w:p>
      <w:pPr>
        <w:numPr>
          <w:numId w:val="0"/>
        </w:numPr>
        <w:ind w:leftChars="0" w:firstLine="420" w:firstLineChars="0"/>
        <w:rPr>
          <w:rFonts w:hint="eastAsia"/>
          <w:b/>
          <w:bCs/>
          <w:lang w:val="en-US" w:eastAsia="zh-CN"/>
        </w:rPr>
      </w:pPr>
      <w:r>
        <w:rPr>
          <w:rFonts w:hint="eastAsia"/>
          <w:b/>
          <w:bCs/>
          <w:lang w:val="en-US" w:eastAsia="zh-CN"/>
        </w:rPr>
        <w:t>java对象头：</w:t>
      </w:r>
    </w:p>
    <w:p>
      <w:pPr>
        <w:numPr>
          <w:numId w:val="0"/>
        </w:numPr>
        <w:ind w:leftChars="0" w:firstLine="420" w:firstLineChars="0"/>
      </w:pPr>
      <w:r>
        <w:drawing>
          <wp:inline distT="0" distB="0" distL="114300" distR="114300">
            <wp:extent cx="5269865" cy="1042670"/>
            <wp:effectExtent l="0" t="0" r="6985"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9865" cy="1042670"/>
                    </a:xfrm>
                    <a:prstGeom prst="rect">
                      <a:avLst/>
                    </a:prstGeom>
                    <a:noFill/>
                    <a:ln>
                      <a:noFill/>
                    </a:ln>
                  </pic:spPr>
                </pic:pic>
              </a:graphicData>
            </a:graphic>
          </wp:inline>
        </w:drawing>
      </w:r>
    </w:p>
    <w:p>
      <w:pPr>
        <w:numPr>
          <w:numId w:val="0"/>
        </w:numPr>
        <w:ind w:leftChars="0" w:firstLine="420" w:firstLineChars="0"/>
      </w:pPr>
      <w:r>
        <w:drawing>
          <wp:inline distT="0" distB="0" distL="114300" distR="114300">
            <wp:extent cx="5271135" cy="2715260"/>
            <wp:effectExtent l="0" t="0" r="5715" b="889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5271135" cy="2715260"/>
                    </a:xfrm>
                    <a:prstGeom prst="rect">
                      <a:avLst/>
                    </a:prstGeom>
                    <a:noFill/>
                    <a:ln>
                      <a:noFill/>
                    </a:ln>
                  </pic:spPr>
                </pic:pic>
              </a:graphicData>
            </a:graphic>
          </wp:inline>
        </w:drawing>
      </w:r>
    </w:p>
    <w:p>
      <w:pPr>
        <w:numPr>
          <w:numId w:val="0"/>
        </w:numPr>
        <w:ind w:leftChars="0" w:firstLine="420" w:firstLineChars="0"/>
        <w:rPr>
          <w:rFonts w:hint="eastAsia"/>
          <w:lang w:val="en-US" w:eastAsia="zh-CN"/>
        </w:rPr>
      </w:pPr>
      <w:r>
        <w:rPr>
          <w:rFonts w:hint="eastAsia"/>
          <w:lang w:val="en-US" w:eastAsia="zh-CN"/>
        </w:rPr>
        <w:t>以上是32位JVM背景下的对象头中的mark word，锁标志位代表该对象是否获得该资源，获的该资源加的锁是什么，01是初始化时的标志位，表示无锁，年龄为1时，表示获得该资源，加了偏向锁，00是轻量级锁，10是重量级锁，11表示该对象要被回收。</w:t>
      </w:r>
    </w:p>
    <w:p>
      <w:pPr>
        <w:numPr>
          <w:numId w:val="0"/>
        </w:numPr>
        <w:ind w:leftChars="0" w:firstLine="420" w:firstLineChars="0"/>
        <w:rPr>
          <w:rFonts w:hint="eastAsia"/>
          <w:lang w:val="en-US" w:eastAsia="zh-CN"/>
        </w:rPr>
      </w:pPr>
      <w:r>
        <w:drawing>
          <wp:inline distT="0" distB="0" distL="114300" distR="114300">
            <wp:extent cx="5266690" cy="1826260"/>
            <wp:effectExtent l="0" t="0" r="10160" b="25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5266690" cy="1826260"/>
                    </a:xfrm>
                    <a:prstGeom prst="rect">
                      <a:avLst/>
                    </a:prstGeom>
                    <a:noFill/>
                    <a:ln>
                      <a:noFill/>
                    </a:ln>
                  </pic:spPr>
                </pic:pic>
              </a:graphicData>
            </a:graphic>
          </wp:inline>
        </w:drawing>
      </w:r>
    </w:p>
    <w:p>
      <w:pPr>
        <w:numPr>
          <w:numId w:val="0"/>
        </w:numPr>
        <w:ind w:leftChars="0" w:firstLine="420" w:firstLineChars="0"/>
        <w:rPr>
          <w:rFonts w:hint="eastAsia"/>
          <w:lang w:val="en-US" w:eastAsia="zh-CN"/>
        </w:rPr>
      </w:pPr>
      <w:r>
        <w:rPr>
          <w:rFonts w:hint="eastAsia"/>
          <w:lang w:val="en-US" w:eastAsia="zh-CN"/>
        </w:rPr>
        <w:br w:type="textWrapping"/>
      </w:r>
      <w:r>
        <w:rPr>
          <w:rFonts w:hint="eastAsia"/>
          <w:b/>
          <w:bCs/>
          <w:lang w:val="en-US" w:eastAsia="zh-CN"/>
        </w:rPr>
        <w:tab/>
        <w:t>对象实例数据</w:t>
      </w:r>
      <w:r>
        <w:rPr>
          <w:rFonts w:hint="eastAsia"/>
          <w:lang w:val="en-US" w:eastAsia="zh-CN"/>
        </w:rPr>
        <w:t>：</w:t>
      </w:r>
    </w:p>
    <w:p>
      <w:pPr>
        <w:numPr>
          <w:numId w:val="0"/>
        </w:numPr>
        <w:ind w:left="420" w:leftChars="0" w:firstLine="420" w:firstLineChars="0"/>
        <w:rPr>
          <w:rFonts w:hint="default"/>
          <w:lang w:val="en-US" w:eastAsia="zh-CN"/>
        </w:rPr>
      </w:pPr>
      <w:r>
        <w:rPr>
          <w:rFonts w:hint="eastAsia"/>
          <w:lang w:val="en-US" w:eastAsia="zh-CN"/>
        </w:rPr>
        <w:t>成员变量等</w:t>
      </w:r>
    </w:p>
    <w:p>
      <w:pPr>
        <w:numPr>
          <w:numId w:val="0"/>
        </w:numPr>
        <w:ind w:leftChars="0" w:firstLine="420" w:firstLineChars="0"/>
        <w:rPr>
          <w:rFonts w:hint="eastAsia"/>
          <w:b/>
          <w:bCs/>
          <w:lang w:val="en-US" w:eastAsia="zh-CN"/>
        </w:rPr>
      </w:pPr>
      <w:r>
        <w:rPr>
          <w:rFonts w:hint="eastAsia"/>
          <w:b/>
          <w:bCs/>
          <w:lang w:val="en-US" w:eastAsia="zh-CN"/>
        </w:rPr>
        <w:t>对齐填充：</w:t>
      </w:r>
    </w:p>
    <w:p>
      <w:pPr>
        <w:ind w:left="420" w:leftChars="0" w:firstLine="420" w:firstLineChars="0"/>
      </w:pPr>
      <w:r>
        <w:t>JVM要求对象占用的空间必须是8 的倍数，方便内存分配（以字节为最小单位分配），因此这部分就是用于填满不够的空间凑数用的。</w:t>
      </w:r>
    </w:p>
    <w:p>
      <w:pPr>
        <w:pStyle w:val="2"/>
        <w:numPr>
          <w:ilvl w:val="0"/>
          <w:numId w:val="3"/>
        </w:numPr>
        <w:bidi w:val="0"/>
        <w:ind w:left="0" w:leftChars="0" w:firstLine="0" w:firstLineChars="0"/>
        <w:rPr>
          <w:rFonts w:hint="eastAsia"/>
          <w:lang w:val="en-US" w:eastAsia="zh-CN"/>
        </w:rPr>
      </w:pPr>
      <w:r>
        <w:rPr>
          <w:rFonts w:hint="eastAsia"/>
          <w:lang w:val="en-US" w:eastAsia="zh-CN"/>
        </w:rPr>
        <w:t>Monitor</w:t>
      </w:r>
    </w:p>
    <w:p>
      <w:pPr>
        <w:numPr>
          <w:numId w:val="0"/>
        </w:numPr>
        <w:ind w:leftChars="0" w:firstLine="42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每个对象都有一个与之关联的Monitor 对象</w:t>
      </w:r>
    </w:p>
    <w:p>
      <w:pPr>
        <w:numPr>
          <w:numId w:val="0"/>
        </w:numPr>
        <w:ind w:leftChars="0" w:firstLine="420" w:firstLineChars="0"/>
      </w:pPr>
      <w:r>
        <w:drawing>
          <wp:inline distT="0" distB="0" distL="114300" distR="114300">
            <wp:extent cx="5274310" cy="3283585"/>
            <wp:effectExtent l="0" t="0" r="2540" b="1206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4310" cy="3283585"/>
                    </a:xfrm>
                    <a:prstGeom prst="rect">
                      <a:avLst/>
                    </a:prstGeom>
                    <a:noFill/>
                    <a:ln>
                      <a:noFill/>
                    </a:ln>
                  </pic:spPr>
                </pic:pic>
              </a:graphicData>
            </a:graphic>
          </wp:inline>
        </w:drawing>
      </w:r>
    </w:p>
    <w:p>
      <w:pPr>
        <w:numPr>
          <w:numId w:val="0"/>
        </w:numPr>
        <w:ind w:leftChars="0" w:firstLine="420" w:firstLineChars="0"/>
        <w:rPr>
          <w:rFonts w:hint="default"/>
          <w:lang w:val="en-US" w:eastAsia="zh-CN"/>
        </w:rPr>
      </w:pPr>
      <w:r>
        <w:drawing>
          <wp:inline distT="0" distB="0" distL="114300" distR="114300">
            <wp:extent cx="5264785" cy="2482215"/>
            <wp:effectExtent l="0" t="0" r="12065"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64785" cy="2482215"/>
                    </a:xfrm>
                    <a:prstGeom prst="rect">
                      <a:avLst/>
                    </a:prstGeom>
                    <a:noFill/>
                    <a:ln>
                      <a:noFill/>
                    </a:ln>
                  </pic:spPr>
                </pic:pic>
              </a:graphicData>
            </a:graphic>
          </wp:inline>
        </w:drawing>
      </w:r>
    </w:p>
    <w:p>
      <w:pPr>
        <w:pStyle w:val="2"/>
        <w:numPr>
          <w:numId w:val="0"/>
        </w:numPr>
        <w:bidi w:val="0"/>
        <w:ind w:leftChars="0"/>
        <w:outlineLvl w:val="0"/>
        <w:rPr>
          <w:rFonts w:hint="eastAsia"/>
          <w:lang w:eastAsia="zh-CN"/>
        </w:rPr>
      </w:pPr>
      <w:r>
        <w:rPr>
          <w:rFonts w:hint="eastAsia"/>
          <w:lang w:val="en-US" w:eastAsia="zh-CN"/>
        </w:rPr>
        <w:t>9、</w:t>
      </w:r>
      <w:r>
        <w:rPr>
          <w:rFonts w:hint="eastAsia"/>
        </w:rPr>
        <w:t>synchronized</w:t>
      </w:r>
      <w:r>
        <w:rPr>
          <w:rFonts w:hint="eastAsia"/>
          <w:lang w:val="en-US" w:eastAsia="zh-CN"/>
        </w:rPr>
        <w:t>详解</w:t>
      </w:r>
    </w:p>
    <w:p>
      <w:pPr>
        <w:numPr>
          <w:numId w:val="0"/>
        </w:numPr>
        <w:ind w:leftChars="0"/>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"https://blog.csdn.net/zhengwangzw/article/details/105141484" </w:instrText>
      </w:r>
      <w:r>
        <w:rPr>
          <w:rFonts w:ascii="宋体" w:hAnsi="宋体" w:eastAsia="宋体" w:cs="宋体"/>
          <w:sz w:val="24"/>
          <w:szCs w:val="24"/>
        </w:rPr>
        <w:fldChar w:fldCharType="separate"/>
      </w:r>
      <w:r>
        <w:rPr>
          <w:rStyle w:val="8"/>
          <w:rFonts w:ascii="宋体" w:hAnsi="宋体" w:eastAsia="宋体" w:cs="宋体"/>
          <w:sz w:val="24"/>
          <w:szCs w:val="24"/>
        </w:rPr>
        <w:t>https://blog.csdn.net/zhengwangzw/article/details/105141484</w:t>
      </w:r>
      <w:r>
        <w:rPr>
          <w:rFonts w:ascii="宋体" w:hAnsi="宋体" w:eastAsia="宋体" w:cs="宋体"/>
          <w:sz w:val="24"/>
          <w:szCs w:val="24"/>
        </w:rPr>
        <w:fldChar w:fldCharType="end"/>
      </w:r>
    </w:p>
    <w:p>
      <w:pPr>
        <w:rPr>
          <w:rFonts w:hint="default"/>
          <w:lang w:val="en-US" w:eastAsia="zh-CN"/>
        </w:rPr>
      </w:pPr>
    </w:p>
    <w:p>
      <w:pPr>
        <w:numPr>
          <w:numId w:val="0"/>
        </w:numPr>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Synchronized有三种作用范围：</w:t>
      </w:r>
    </w:p>
    <w:p>
      <w:pPr>
        <w:numPr>
          <w:ilvl w:val="0"/>
          <w:numId w:val="4"/>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在静态方法上加锁</w:t>
      </w:r>
    </w:p>
    <w:p>
      <w:pPr>
        <w:numPr>
          <w:ilvl w:val="0"/>
          <w:numId w:val="4"/>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在非静态方法上加锁</w:t>
      </w:r>
    </w:p>
    <w:p>
      <w:pPr>
        <w:numPr>
          <w:ilvl w:val="0"/>
          <w:numId w:val="4"/>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在代码块上加锁</w:t>
      </w:r>
    </w:p>
    <w:p>
      <w:pPr>
        <w:numPr>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注意：锁只能加在对象上。</w:t>
      </w:r>
    </w:p>
    <w:p>
      <w:pPr>
        <w:numPr>
          <w:numId w:val="0"/>
        </w:numPr>
        <w:ind w:left="420" w:leftChars="0"/>
      </w:pPr>
      <w:r>
        <w:drawing>
          <wp:inline distT="0" distB="0" distL="114300" distR="114300">
            <wp:extent cx="5269230" cy="1064895"/>
            <wp:effectExtent l="0" t="0" r="762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5269230" cy="1064895"/>
                    </a:xfrm>
                    <a:prstGeom prst="rect">
                      <a:avLst/>
                    </a:prstGeom>
                    <a:noFill/>
                    <a:ln>
                      <a:noFill/>
                    </a:ln>
                  </pic:spPr>
                </pic:pic>
              </a:graphicData>
            </a:graphic>
          </wp:inline>
        </w:drawing>
      </w:r>
      <w:r>
        <w:drawing>
          <wp:inline distT="0" distB="0" distL="114300" distR="114300">
            <wp:extent cx="3714750" cy="381952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3714750" cy="3819525"/>
                    </a:xfrm>
                    <a:prstGeom prst="rect">
                      <a:avLst/>
                    </a:prstGeom>
                    <a:noFill/>
                    <a:ln>
                      <a:noFill/>
                    </a:ln>
                  </pic:spPr>
                </pic:pic>
              </a:graphicData>
            </a:graphic>
          </wp:inline>
        </w:drawing>
      </w:r>
    </w:p>
    <w:p>
      <w:pPr>
        <w:numPr>
          <w:numId w:val="0"/>
        </w:numPr>
        <w:ind w:left="420" w:leftChars="0"/>
      </w:pPr>
      <w:r>
        <w:rPr>
          <w:rFonts w:hint="eastAsia"/>
        </w:rPr>
        <w:t>synchronized 在代码块上</w:t>
      </w:r>
      <w:r>
        <w:rPr>
          <w:rFonts w:hint="eastAsia"/>
          <w:lang w:val="en-US" w:eastAsia="zh-CN"/>
        </w:rPr>
        <w:t>加锁</w:t>
      </w:r>
      <w:r>
        <w:rPr>
          <w:rFonts w:hint="eastAsia"/>
        </w:rPr>
        <w:t>是通过 monitorenter 和 monitorexit指令实现，在静态方法和</w:t>
      </w:r>
      <w:r>
        <w:rPr>
          <w:rFonts w:hint="eastAsia"/>
          <w:lang w:val="en-US" w:eastAsia="zh-CN"/>
        </w:rPr>
        <w:t>非静态</w:t>
      </w:r>
      <w:r>
        <w:rPr>
          <w:rFonts w:hint="eastAsia"/>
        </w:rPr>
        <w:t>方法上加锁是在方法的flags 中加入 ACC_SYNCHRONIZED 。JVM 运行方法时检查方法的flags，遇到同步标识开始启动前面的加锁流程，在方法内部遇到monitorenter指令开始加锁。</w:t>
      </w:r>
    </w:p>
    <w:p>
      <w:pPr>
        <w:numPr>
          <w:numId w:val="0"/>
        </w:numPr>
        <w:ind w:left="420" w:leftChars="0"/>
        <w:rPr>
          <w:rFonts w:hint="eastAsia"/>
          <w:b/>
          <w:bCs/>
          <w:lang w:val="en-US" w:eastAsia="zh-CN"/>
        </w:rPr>
      </w:pPr>
      <w:r>
        <w:rPr>
          <w:rFonts w:hint="eastAsia"/>
          <w:b/>
          <w:bCs/>
          <w:lang w:val="en-US" w:eastAsia="zh-CN"/>
        </w:rPr>
        <w:t>JVM怎么通过sychronized在对象上加锁，保证多线程访问竟态资源安全。</w:t>
      </w:r>
    </w:p>
    <w:p>
      <w:pPr>
        <w:numPr>
          <w:numId w:val="0"/>
        </w:numPr>
        <w:ind w:left="420" w:leftChars="0"/>
        <w:rPr>
          <w:rFonts w:hint="eastAsia"/>
          <w:lang w:val="en-US" w:eastAsia="zh-CN"/>
        </w:rPr>
      </w:pPr>
      <w:r>
        <w:rPr>
          <w:rFonts w:hint="eastAsia"/>
          <w:lang w:val="en-US" w:eastAsia="zh-CN"/>
        </w:rPr>
        <w:t>总的来说：</w:t>
      </w:r>
    </w:p>
    <w:p>
      <w:pPr>
        <w:numPr>
          <w:ilvl w:val="0"/>
          <w:numId w:val="5"/>
        </w:numPr>
        <w:ind w:left="420" w:leftChars="0"/>
        <w:rPr>
          <w:rFonts w:hint="eastAsia"/>
          <w:lang w:val="en-US" w:eastAsia="zh-CN"/>
        </w:rPr>
      </w:pPr>
      <w:r>
        <w:rPr>
          <w:rFonts w:hint="eastAsia"/>
          <w:lang w:val="en-US" w:eastAsia="zh-CN"/>
        </w:rPr>
        <w:t>jdk6之前，都是重量级锁</w:t>
      </w:r>
    </w:p>
    <w:p>
      <w:pPr>
        <w:numPr>
          <w:ilvl w:val="0"/>
          <w:numId w:val="5"/>
        </w:numPr>
        <w:ind w:left="420" w:leftChars="0"/>
        <w:rPr>
          <w:rFonts w:hint="default"/>
          <w:lang w:val="en-US" w:eastAsia="zh-CN"/>
        </w:rPr>
      </w:pPr>
      <w:r>
        <w:rPr>
          <w:rFonts w:hint="eastAsia"/>
          <w:lang w:val="en-US" w:eastAsia="zh-CN"/>
        </w:rPr>
        <w:t>Jdk6之后，引入了偏向锁和轻量级锁，</w:t>
      </w:r>
    </w:p>
    <w:p>
      <w:pPr>
        <w:numPr>
          <w:ilvl w:val="1"/>
          <w:numId w:val="5"/>
        </w:numPr>
        <w:ind w:left="840" w:leftChars="0"/>
        <w:rPr>
          <w:rFonts w:hint="default"/>
          <w:lang w:val="en-US" w:eastAsia="zh-CN"/>
        </w:rPr>
      </w:pPr>
      <w:r>
        <w:rPr>
          <w:rFonts w:hint="eastAsia"/>
          <w:lang w:val="en-US" w:eastAsia="zh-CN"/>
        </w:rPr>
        <w:t>原因1、</w:t>
      </w:r>
      <w:r>
        <w:t>因为Sun 程序员发现大部分程序大多数时间都不会发生多个线程同时访问竞态资源的情况，每次线程都加锁解锁，每次这么搞都要操作系统在用户态和内核态之间来回切</w:t>
      </w:r>
      <w:r>
        <w:rPr>
          <w:rFonts w:hint="eastAsia"/>
          <w:lang w:eastAsia="zh-CN"/>
        </w:rPr>
        <w:t>（</w:t>
      </w:r>
      <w:r>
        <w:rPr>
          <w:rFonts w:hint="eastAsia"/>
          <w:lang w:val="en-US" w:eastAsia="zh-CN"/>
        </w:rPr>
        <w:t>加锁后，线程处于内核态，不允许抢占该线程占有的资源</w:t>
      </w:r>
      <w:r>
        <w:rPr>
          <w:rFonts w:hint="eastAsia"/>
          <w:lang w:eastAsia="zh-CN"/>
        </w:rPr>
        <w:t>）</w:t>
      </w:r>
      <w:r>
        <w:t>，太耗性能了</w:t>
      </w:r>
      <w:r>
        <w:rPr>
          <w:rFonts w:hint="eastAsia"/>
          <w:lang w:eastAsia="zh-CN"/>
        </w:rPr>
        <w:t>。</w:t>
      </w:r>
      <w:r>
        <w:rPr>
          <w:rFonts w:hint="eastAsia"/>
          <w:lang w:val="en-US" w:eastAsia="zh-CN"/>
        </w:rPr>
        <w:t>线程获取资源的时候，会发生系统调用，从用户态转化为内核态，假如加了重量锁，线程会重返用户态，来回切换会消耗性能，而假设加了轻量锁，线程会先保持内核态，当自旋操作达到一定数量后，将轻量锁标志位置为重量锁标志位，然后再重返用户态。</w:t>
      </w:r>
    </w:p>
    <w:p>
      <w:pPr>
        <w:numPr>
          <w:ilvl w:val="1"/>
          <w:numId w:val="5"/>
        </w:numPr>
        <w:ind w:left="840" w:leftChars="0"/>
        <w:rPr>
          <w:rFonts w:hint="default"/>
          <w:lang w:val="en-US" w:eastAsia="zh-CN"/>
        </w:rPr>
      </w:pPr>
      <w:r>
        <w:rPr>
          <w:rFonts w:hint="eastAsia"/>
          <w:lang w:val="en-US" w:eastAsia="zh-CN"/>
        </w:rPr>
        <w:t>原因2、</w:t>
      </w:r>
      <w:r>
        <w:rPr>
          <w:rFonts w:hint="eastAsia"/>
        </w:rPr>
        <w:t>同一个线程加锁解锁的重复率</w:t>
      </w:r>
      <w:r>
        <w:rPr>
          <w:rFonts w:hint="eastAsia"/>
          <w:lang w:val="en-US" w:eastAsia="zh-CN"/>
        </w:rPr>
        <w:t>很高，这也是偏向锁的由来。</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偏向锁适合低并发时，同一个线程总是获得该资源，为避免重复的加锁解锁操作，而保持的一直占用，当高并发时，用的都是轻量级锁，因为线程执行的时间可能很短亦或是很少发生线程争抢，所以加轻量级锁就好，使进程保持短暂的内核态比用户态和内核态切换消耗的性能要少，当线程执行时间比较长或者并发度很高时，那么使用重量级锁较好。</w:t>
      </w:r>
    </w:p>
    <w:p>
      <w:pPr>
        <w:numPr>
          <w:numId w:val="0"/>
        </w:numPr>
        <w:ind w:leftChars="0" w:firstLine="420" w:firstLineChars="0"/>
        <w:rPr>
          <w:rFonts w:hint="eastAsia"/>
          <w:lang w:val="en-US" w:eastAsia="zh-CN"/>
        </w:rPr>
      </w:pPr>
    </w:p>
    <w:p>
      <w:pPr>
        <w:numPr>
          <w:numId w:val="0"/>
        </w:numPr>
        <w:ind w:leftChars="0" w:firstLine="420" w:firstLineChars="0"/>
        <w:rPr>
          <w:rFonts w:hint="eastAsia"/>
          <w:b/>
          <w:bCs/>
          <w:lang w:val="en-US" w:eastAsia="zh-CN"/>
        </w:rPr>
      </w:pPr>
      <w:r>
        <w:rPr>
          <w:rFonts w:hint="eastAsia"/>
          <w:b/>
          <w:bCs/>
          <w:lang w:val="en-US" w:eastAsia="zh-CN"/>
        </w:rPr>
        <w:t>总结：</w:t>
      </w:r>
    </w:p>
    <w:p>
      <w:pPr>
        <w:numPr>
          <w:numId w:val="0"/>
        </w:numPr>
        <w:ind w:leftChars="0" w:firstLine="420" w:firstLineChars="0"/>
        <w:rPr>
          <w:rFonts w:hint="eastAsia"/>
          <w:lang w:val="en-US" w:eastAsia="zh-CN"/>
        </w:rPr>
      </w:pPr>
      <w:r>
        <w:rPr>
          <w:rFonts w:hint="eastAsia"/>
          <w:lang w:val="en-US" w:eastAsia="zh-CN"/>
        </w:rPr>
        <w:t>并发度极低：使用偏向锁，避免频繁加锁解锁</w:t>
      </w:r>
    </w:p>
    <w:p>
      <w:pPr>
        <w:numPr>
          <w:numId w:val="0"/>
        </w:numPr>
        <w:ind w:leftChars="0" w:firstLine="420" w:firstLineChars="0"/>
        <w:rPr>
          <w:rFonts w:hint="eastAsia"/>
          <w:lang w:val="en-US" w:eastAsia="zh-CN"/>
        </w:rPr>
      </w:pPr>
      <w:r>
        <w:rPr>
          <w:rFonts w:hint="eastAsia"/>
          <w:lang w:val="en-US" w:eastAsia="zh-CN"/>
        </w:rPr>
        <w:t>并发度中等，线程执行时间较短：使用轻量级锁，使进程保持短暂的内核态，避免频繁的用户态和内核态切换。</w:t>
      </w:r>
    </w:p>
    <w:p>
      <w:pPr>
        <w:numPr>
          <w:numId w:val="0"/>
        </w:numPr>
        <w:ind w:leftChars="0" w:firstLine="420" w:firstLineChars="0"/>
        <w:rPr>
          <w:rFonts w:hint="default"/>
          <w:lang w:val="en-US" w:eastAsia="zh-CN"/>
        </w:rPr>
      </w:pPr>
      <w:r>
        <w:rPr>
          <w:rFonts w:hint="eastAsia"/>
          <w:lang w:val="en-US" w:eastAsia="zh-CN"/>
        </w:rPr>
        <w:t>并发度高或线程执行时间较长：使用重量级锁，防止大量线程执行较长时间的轻量级锁的自旋操作。</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加锁具象化理解：</w:t>
      </w:r>
    </w:p>
    <w:p>
      <w:pPr>
        <w:numPr>
          <w:numId w:val="0"/>
        </w:numPr>
        <w:ind w:leftChars="0" w:firstLine="420" w:firstLineChars="0"/>
        <w:rPr>
          <w:rFonts w:hint="eastAsia"/>
          <w:b/>
          <w:bCs/>
          <w:lang w:val="en-US" w:eastAsia="zh-CN"/>
        </w:rPr>
      </w:pPr>
      <w:r>
        <w:rPr>
          <w:rFonts w:hint="eastAsia"/>
          <w:lang w:val="en-US" w:eastAsia="zh-CN"/>
        </w:rPr>
        <w:t>在一个类中，全局变量可以看做是竟态资源，如StringBuffer当中的value数组， 而对其中的append方法加sychronized关键字，实例化一个StringBuffer对象，在多个线程中调用StringBuffer对象的append方法，锁住的就是当前对象，不允许多个线程同时调用append方法，那么也就不会同时操作value数组。也就是说，</w:t>
      </w:r>
      <w:r>
        <w:rPr>
          <w:rFonts w:hint="eastAsia"/>
          <w:b/>
          <w:bCs/>
          <w:lang w:val="en-US" w:eastAsia="zh-CN"/>
        </w:rPr>
        <w:t>sychronized锁住的其实是操作资源的代码块，而不是真的资源。</w:t>
      </w:r>
      <w:bookmarkStart w:id="0" w:name="_GoBack"/>
      <w:bookmarkEnd w:id="0"/>
    </w:p>
    <w:p>
      <w:pPr>
        <w:numPr>
          <w:numId w:val="0"/>
        </w:numPr>
        <w:ind w:leftChars="0" w:firstLine="420" w:firstLineChars="0"/>
        <w:rPr>
          <w:rFonts w:hint="default"/>
          <w:lang w:val="en-US" w:eastAsia="zh-CN"/>
        </w:rPr>
      </w:pPr>
      <w:r>
        <w:drawing>
          <wp:inline distT="0" distB="0" distL="114300" distR="114300">
            <wp:extent cx="5162550" cy="3038475"/>
            <wp:effectExtent l="0" t="0" r="0"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5162550" cy="3038475"/>
                    </a:xfrm>
                    <a:prstGeom prst="rect">
                      <a:avLst/>
                    </a:prstGeom>
                    <a:noFill/>
                    <a:ln>
                      <a:noFill/>
                    </a:ln>
                  </pic:spPr>
                </pic:pic>
              </a:graphicData>
            </a:graphic>
          </wp:inline>
        </w:drawing>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1C043D"/>
    <w:multiLevelType w:val="singleLevel"/>
    <w:tmpl w:val="951C043D"/>
    <w:lvl w:ilvl="0" w:tentative="0">
      <w:start w:val="1"/>
      <w:numFmt w:val="decimal"/>
      <w:suff w:val="nothing"/>
      <w:lvlText w:val="%1、"/>
      <w:lvlJc w:val="left"/>
    </w:lvl>
  </w:abstractNum>
  <w:abstractNum w:abstractNumId="1">
    <w:nsid w:val="C050627F"/>
    <w:multiLevelType w:val="multilevel"/>
    <w:tmpl w:val="C050627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58D7601"/>
    <w:multiLevelType w:val="singleLevel"/>
    <w:tmpl w:val="C58D7601"/>
    <w:lvl w:ilvl="0" w:tentative="0">
      <w:start w:val="1"/>
      <w:numFmt w:val="decimal"/>
      <w:suff w:val="nothing"/>
      <w:lvlText w:val="%1、"/>
      <w:lvlJc w:val="left"/>
    </w:lvl>
  </w:abstractNum>
  <w:abstractNum w:abstractNumId="3">
    <w:nsid w:val="E6C4300A"/>
    <w:multiLevelType w:val="singleLevel"/>
    <w:tmpl w:val="E6C4300A"/>
    <w:lvl w:ilvl="0" w:tentative="0">
      <w:start w:val="3"/>
      <w:numFmt w:val="decimal"/>
      <w:suff w:val="nothing"/>
      <w:lvlText w:val="%1、"/>
      <w:lvlJc w:val="left"/>
    </w:lvl>
  </w:abstractNum>
  <w:abstractNum w:abstractNumId="4">
    <w:nsid w:val="18A8FCFC"/>
    <w:multiLevelType w:val="multilevel"/>
    <w:tmpl w:val="18A8FCF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6466D"/>
    <w:rsid w:val="04A13342"/>
    <w:rsid w:val="0D944EDD"/>
    <w:rsid w:val="12AE04AA"/>
    <w:rsid w:val="14C94781"/>
    <w:rsid w:val="1732508B"/>
    <w:rsid w:val="173B3E5F"/>
    <w:rsid w:val="192D2D4A"/>
    <w:rsid w:val="19DE5B36"/>
    <w:rsid w:val="23E96756"/>
    <w:rsid w:val="2E8E4DE8"/>
    <w:rsid w:val="31182BD0"/>
    <w:rsid w:val="32F14222"/>
    <w:rsid w:val="38A12D08"/>
    <w:rsid w:val="3AEC013B"/>
    <w:rsid w:val="41E060F0"/>
    <w:rsid w:val="4D297095"/>
    <w:rsid w:val="550409C3"/>
    <w:rsid w:val="63E02240"/>
    <w:rsid w:val="77E0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zwx</dc:creator>
  <cp:lastModifiedBy>Vincent.Zhu</cp:lastModifiedBy>
  <dcterms:modified xsi:type="dcterms:W3CDTF">2020-04-07T12:28:28Z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