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Table with column-span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Header A</w:t>
            </w:r>
          </w:p>
        </w:tc>
        <w:tc>
          <w:p>
            <w:r>
              <w:t xml:space="preserve">Header B</w:t>
            </w:r>
          </w:p>
        </w:tc>
        <w:tc>
          <w:p>
            <w:r>
              <w:t xml:space="preserve">Header C</w:t>
            </w:r>
          </w:p>
        </w:tc>
      </w:tr>
      <w:tr>
        <w:tc>
          <w:tcPr>
            <w:gridSpan w:val="2"/>
          </w:tcPr>
          <w:p>
            <w:r>
              <w:t xml:space="preserve">Spanned cell</w:t>
            </w:r>
          </w:p>
        </w:tc>
        <w:tc>
          <w:p>
            <w:r>
              <w:t xml:space="preserve">Cell C2</w:t>
            </w:r>
          </w:p>
        </w:tc>
      </w:tr>
      <w:tr>
        <w:tc>
          <w:p>
            <w:r>
              <w:t xml:space="preserve">A3</w:t>
            </w:r>
          </w:p>
        </w:tc>
        <w:tc>
          <w:p>
            <w:r>
              <w:t xml:space="preserve">B3</w:t>
            </w:r>
          </w:p>
        </w:tc>
        <w:tc>
          <w:p>
            <w:r>
              <w:t xml:space="preserve">C3</w:t>
            </w:r>
          </w:p>
        </w:tc>
      </w:tr>
    </w:tbl>
    <w:p>
      <w:r>
        <w:t xml:space="preserve">After table.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2026-05-02T23:19:45.912Z</dcterms:created>
  <dcterms:modified xsi:type="dcterms:W3CDTF">2026-05-02T23:19:45.912Z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